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FF8" w:rsidRPr="00640416" w:rsidRDefault="00790FF8" w:rsidP="00790FF8">
      <w:pPr>
        <w:pStyle w:val="a9"/>
        <w:rPr>
          <w:szCs w:val="28"/>
        </w:rPr>
      </w:pPr>
      <w:r w:rsidRPr="00640416">
        <w:rPr>
          <w:szCs w:val="28"/>
        </w:rPr>
        <w:t xml:space="preserve">Министерство обороны Республики Казахстан </w:t>
      </w:r>
      <w:r w:rsidRPr="00640416">
        <w:rPr>
          <w:szCs w:val="28"/>
        </w:rPr>
        <w:br/>
        <w:t xml:space="preserve">РГУ «НАЦИОНАЛЬНЫЙ УНИВЕРСИТЕТ </w:t>
      </w:r>
      <w:proofErr w:type="gramStart"/>
      <w:r w:rsidRPr="00640416">
        <w:rPr>
          <w:szCs w:val="28"/>
        </w:rPr>
        <w:t xml:space="preserve">ОБОРОНЫ </w:t>
      </w:r>
      <w:r w:rsidRPr="00640416">
        <w:rPr>
          <w:szCs w:val="28"/>
        </w:rPr>
        <w:br/>
        <w:t>ИМЕНИ ПЕРВОГО ПРЕЗИДЕНТА РЕСПУБЛИКИ</w:t>
      </w:r>
      <w:proofErr w:type="gramEnd"/>
      <w:r w:rsidRPr="00640416">
        <w:rPr>
          <w:szCs w:val="28"/>
        </w:rPr>
        <w:t xml:space="preserve"> КАЗАХСТАН – ЕЛБАСЫ»</w:t>
      </w:r>
    </w:p>
    <w:p w:rsidR="00790FF8" w:rsidRPr="00640416" w:rsidRDefault="00790FF8" w:rsidP="00790FF8">
      <w:pPr>
        <w:pStyle w:val="a9"/>
        <w:rPr>
          <w:szCs w:val="28"/>
        </w:rPr>
      </w:pPr>
    </w:p>
    <w:p w:rsidR="00790FF8" w:rsidRPr="00640416" w:rsidRDefault="00790FF8" w:rsidP="00790FF8">
      <w:pPr>
        <w:pStyle w:val="a9"/>
        <w:jc w:val="left"/>
        <w:rPr>
          <w:szCs w:val="28"/>
        </w:rPr>
      </w:pPr>
    </w:p>
    <w:p w:rsidR="00790FF8" w:rsidRPr="00640416" w:rsidRDefault="00790FF8" w:rsidP="00790FF8">
      <w:pPr>
        <w:pStyle w:val="a9"/>
        <w:jc w:val="left"/>
        <w:rPr>
          <w:szCs w:val="28"/>
        </w:rPr>
      </w:pPr>
      <w:r w:rsidRPr="00640416">
        <w:rPr>
          <w:szCs w:val="28"/>
        </w:rPr>
        <w:t xml:space="preserve">УДК </w:t>
      </w:r>
      <w:hyperlink r:id="rId9" w:history="1">
        <w:r w:rsidRPr="00640416">
          <w:rPr>
            <w:szCs w:val="28"/>
          </w:rPr>
          <w:t>159.9.072</w:t>
        </w:r>
      </w:hyperlink>
    </w:p>
    <w:p w:rsidR="00790FF8" w:rsidRPr="00640416" w:rsidRDefault="00790FF8" w:rsidP="00790FF8">
      <w:pPr>
        <w:pStyle w:val="a9"/>
        <w:jc w:val="left"/>
        <w:rPr>
          <w:szCs w:val="28"/>
        </w:rPr>
      </w:pPr>
      <w:r w:rsidRPr="00640416">
        <w:rPr>
          <w:szCs w:val="28"/>
        </w:rPr>
        <w:t>МРНТИ: 15.21.69</w:t>
      </w:r>
    </w:p>
    <w:p w:rsidR="00790FF8" w:rsidRPr="00640416" w:rsidRDefault="00790FF8" w:rsidP="00790FF8">
      <w:pPr>
        <w:pStyle w:val="a9"/>
        <w:jc w:val="left"/>
        <w:rPr>
          <w:szCs w:val="28"/>
        </w:rPr>
      </w:pPr>
      <w:r w:rsidRPr="00640416">
        <w:rPr>
          <w:szCs w:val="28"/>
        </w:rPr>
        <w:t xml:space="preserve">№ </w:t>
      </w:r>
      <w:proofErr w:type="spellStart"/>
      <w:r w:rsidRPr="00640416">
        <w:rPr>
          <w:szCs w:val="28"/>
        </w:rPr>
        <w:t>гос</w:t>
      </w:r>
      <w:proofErr w:type="gramStart"/>
      <w:r w:rsidRPr="00640416">
        <w:rPr>
          <w:szCs w:val="28"/>
        </w:rPr>
        <w:t>.р</w:t>
      </w:r>
      <w:proofErr w:type="gramEnd"/>
      <w:r w:rsidRPr="00640416">
        <w:rPr>
          <w:szCs w:val="28"/>
        </w:rPr>
        <w:t>егистрации</w:t>
      </w:r>
      <w:proofErr w:type="spellEnd"/>
      <w:r w:rsidRPr="00640416">
        <w:rPr>
          <w:szCs w:val="28"/>
        </w:rPr>
        <w:t xml:space="preserve"> 0118РК01411</w:t>
      </w:r>
    </w:p>
    <w:p w:rsidR="00790FF8" w:rsidRPr="00640416" w:rsidRDefault="00790FF8" w:rsidP="00790FF8">
      <w:pPr>
        <w:pStyle w:val="a9"/>
        <w:jc w:val="left"/>
        <w:rPr>
          <w:szCs w:val="28"/>
        </w:rPr>
      </w:pPr>
      <w:r w:rsidRPr="00640416">
        <w:rPr>
          <w:szCs w:val="28"/>
        </w:rPr>
        <w:t xml:space="preserve">Инв. № </w:t>
      </w:r>
      <w:r w:rsidR="00104DBD" w:rsidRPr="00640416">
        <w:rPr>
          <w:szCs w:val="28"/>
        </w:rPr>
        <w:t>__________________</w:t>
      </w:r>
    </w:p>
    <w:p w:rsidR="00790FF8" w:rsidRPr="00640416" w:rsidRDefault="00790FF8" w:rsidP="00790FF8">
      <w:pPr>
        <w:pStyle w:val="a9"/>
        <w:ind w:left="3402"/>
        <w:rPr>
          <w:szCs w:val="28"/>
        </w:rPr>
      </w:pPr>
    </w:p>
    <w:p w:rsidR="006565AD" w:rsidRPr="00640416" w:rsidRDefault="006565AD" w:rsidP="00790FF8">
      <w:pPr>
        <w:pStyle w:val="a9"/>
        <w:ind w:left="3402"/>
        <w:rPr>
          <w:szCs w:val="28"/>
        </w:rPr>
      </w:pPr>
    </w:p>
    <w:p w:rsidR="006565AD" w:rsidRPr="00640416" w:rsidRDefault="006565AD" w:rsidP="00790FF8">
      <w:pPr>
        <w:pStyle w:val="a9"/>
        <w:ind w:left="3402"/>
        <w:rPr>
          <w:szCs w:val="28"/>
        </w:rPr>
      </w:pPr>
    </w:p>
    <w:p w:rsidR="00790FF8" w:rsidRPr="00640416" w:rsidRDefault="00790FF8" w:rsidP="00790FF8">
      <w:pPr>
        <w:pStyle w:val="a9"/>
        <w:ind w:left="3402"/>
        <w:rPr>
          <w:szCs w:val="28"/>
        </w:rPr>
      </w:pPr>
      <w:r w:rsidRPr="00640416">
        <w:rPr>
          <w:szCs w:val="28"/>
        </w:rPr>
        <w:t>УТВЕРЖДАЮ:</w:t>
      </w:r>
    </w:p>
    <w:p w:rsidR="00790FF8" w:rsidRPr="00640416" w:rsidRDefault="00790FF8" w:rsidP="00790FF8">
      <w:pPr>
        <w:pStyle w:val="a9"/>
        <w:ind w:left="3402"/>
        <w:rPr>
          <w:szCs w:val="28"/>
        </w:rPr>
      </w:pPr>
      <w:r w:rsidRPr="00640416">
        <w:rPr>
          <w:szCs w:val="28"/>
        </w:rPr>
        <w:t>Зам</w:t>
      </w:r>
      <w:r w:rsidR="001D4A59" w:rsidRPr="00640416">
        <w:rPr>
          <w:szCs w:val="28"/>
        </w:rPr>
        <w:t>е</w:t>
      </w:r>
      <w:r w:rsidRPr="00640416">
        <w:rPr>
          <w:szCs w:val="28"/>
        </w:rPr>
        <w:t xml:space="preserve">ститель начальника университета (по научной работе) – начальник военного научно - исследовательского центра Национального </w:t>
      </w:r>
      <w:proofErr w:type="gramStart"/>
      <w:r w:rsidRPr="00640416">
        <w:rPr>
          <w:szCs w:val="28"/>
        </w:rPr>
        <w:t>университета обороны имени Первого Президента Республики</w:t>
      </w:r>
      <w:proofErr w:type="gramEnd"/>
      <w:r w:rsidRPr="00640416">
        <w:rPr>
          <w:szCs w:val="28"/>
        </w:rPr>
        <w:t xml:space="preserve"> Казахстан – </w:t>
      </w:r>
      <w:proofErr w:type="spellStart"/>
      <w:r w:rsidRPr="00640416">
        <w:rPr>
          <w:szCs w:val="28"/>
        </w:rPr>
        <w:t>Елбасы</w:t>
      </w:r>
      <w:proofErr w:type="spellEnd"/>
    </w:p>
    <w:p w:rsidR="00790FF8" w:rsidRPr="00640416" w:rsidRDefault="00790FF8" w:rsidP="00790FF8">
      <w:pPr>
        <w:pStyle w:val="a9"/>
        <w:ind w:left="3402"/>
        <w:rPr>
          <w:szCs w:val="28"/>
        </w:rPr>
      </w:pPr>
    </w:p>
    <w:p w:rsidR="00790FF8" w:rsidRPr="00640416" w:rsidRDefault="00790FF8" w:rsidP="00790FF8">
      <w:pPr>
        <w:pStyle w:val="a9"/>
        <w:ind w:left="3402"/>
        <w:rPr>
          <w:szCs w:val="28"/>
        </w:rPr>
      </w:pPr>
      <w:r w:rsidRPr="00640416">
        <w:rPr>
          <w:szCs w:val="28"/>
        </w:rPr>
        <w:t xml:space="preserve">__________________ К. </w:t>
      </w:r>
      <w:proofErr w:type="spellStart"/>
      <w:r w:rsidRPr="00640416">
        <w:rPr>
          <w:szCs w:val="28"/>
        </w:rPr>
        <w:t>Акшулаков</w:t>
      </w:r>
      <w:proofErr w:type="spellEnd"/>
    </w:p>
    <w:p w:rsidR="00790FF8" w:rsidRPr="00640416" w:rsidRDefault="00790FF8" w:rsidP="00790FF8">
      <w:pPr>
        <w:pStyle w:val="a9"/>
        <w:ind w:left="3402"/>
        <w:rPr>
          <w:szCs w:val="28"/>
        </w:rPr>
      </w:pPr>
    </w:p>
    <w:p w:rsidR="00790FF8" w:rsidRPr="00640416" w:rsidRDefault="00790FF8" w:rsidP="00790FF8">
      <w:pPr>
        <w:pStyle w:val="a9"/>
        <w:ind w:left="3402"/>
        <w:rPr>
          <w:szCs w:val="28"/>
        </w:rPr>
      </w:pPr>
      <w:r w:rsidRPr="00640416">
        <w:rPr>
          <w:szCs w:val="28"/>
        </w:rPr>
        <w:t>«____» ______________2019 г.</w:t>
      </w:r>
    </w:p>
    <w:p w:rsidR="00790FF8" w:rsidRPr="00640416" w:rsidRDefault="00790FF8" w:rsidP="00790FF8">
      <w:pPr>
        <w:pStyle w:val="a9"/>
        <w:ind w:firstLine="5580"/>
        <w:rPr>
          <w:szCs w:val="28"/>
        </w:rPr>
      </w:pPr>
    </w:p>
    <w:p w:rsidR="00790FF8" w:rsidRPr="00640416" w:rsidRDefault="00790FF8" w:rsidP="00790FF8">
      <w:pPr>
        <w:pStyle w:val="a9"/>
        <w:rPr>
          <w:szCs w:val="28"/>
        </w:rPr>
      </w:pPr>
    </w:p>
    <w:p w:rsidR="00790FF8" w:rsidRPr="00640416" w:rsidRDefault="00790FF8" w:rsidP="00790FF8">
      <w:pPr>
        <w:pStyle w:val="a9"/>
        <w:rPr>
          <w:szCs w:val="28"/>
        </w:rPr>
      </w:pPr>
    </w:p>
    <w:p w:rsidR="00790FF8" w:rsidRPr="00640416" w:rsidRDefault="00790FF8" w:rsidP="00790FF8">
      <w:pPr>
        <w:pStyle w:val="a9"/>
        <w:rPr>
          <w:szCs w:val="28"/>
        </w:rPr>
      </w:pPr>
      <w:r w:rsidRPr="00640416">
        <w:rPr>
          <w:szCs w:val="28"/>
        </w:rPr>
        <w:t>ОТЧЕТ</w:t>
      </w:r>
    </w:p>
    <w:p w:rsidR="00790FF8" w:rsidRPr="00640416" w:rsidRDefault="00790FF8" w:rsidP="00790FF8">
      <w:pPr>
        <w:pStyle w:val="a9"/>
        <w:rPr>
          <w:szCs w:val="28"/>
        </w:rPr>
      </w:pPr>
      <w:r w:rsidRPr="00640416">
        <w:rPr>
          <w:szCs w:val="28"/>
        </w:rPr>
        <w:t>О НАУЧНО-ИССЛЕДОВАТЕЛЬСКОЙ РАБОТЕ</w:t>
      </w:r>
    </w:p>
    <w:p w:rsidR="00790FF8" w:rsidRPr="00640416" w:rsidRDefault="00790FF8" w:rsidP="00790FF8">
      <w:pPr>
        <w:pStyle w:val="a9"/>
        <w:rPr>
          <w:szCs w:val="28"/>
        </w:rPr>
      </w:pPr>
    </w:p>
    <w:p w:rsidR="00790FF8" w:rsidRPr="00640416" w:rsidRDefault="00790FF8" w:rsidP="00790FF8">
      <w:pPr>
        <w:pStyle w:val="a9"/>
        <w:rPr>
          <w:szCs w:val="28"/>
        </w:rPr>
      </w:pPr>
      <w:r w:rsidRPr="00640416">
        <w:rPr>
          <w:szCs w:val="28"/>
        </w:rPr>
        <w:t>по теме:</w:t>
      </w:r>
    </w:p>
    <w:p w:rsidR="00790FF8" w:rsidRPr="00640416" w:rsidRDefault="00790FF8" w:rsidP="00790FF8">
      <w:pPr>
        <w:pStyle w:val="a9"/>
        <w:rPr>
          <w:szCs w:val="28"/>
        </w:rPr>
      </w:pPr>
      <w:r w:rsidRPr="00640416">
        <w:rPr>
          <w:szCs w:val="28"/>
        </w:rPr>
        <w:t xml:space="preserve"> «СОЗДАНИЕ СИСТЕМЫ ПСИХОЛОГИЧЕСКИХ МЕТОДОВ </w:t>
      </w:r>
      <w:proofErr w:type="gramStart"/>
      <w:r w:rsidRPr="00640416">
        <w:rPr>
          <w:szCs w:val="28"/>
        </w:rPr>
        <w:t>ЭКСПРЕСС-ДИАГНОСТИКИ</w:t>
      </w:r>
      <w:proofErr w:type="gramEnd"/>
      <w:r w:rsidRPr="00640416">
        <w:rPr>
          <w:szCs w:val="28"/>
        </w:rPr>
        <w:t xml:space="preserve"> В РАМКАХ </w:t>
      </w:r>
    </w:p>
    <w:p w:rsidR="00790FF8" w:rsidRPr="00640416" w:rsidRDefault="00790FF8" w:rsidP="00790FF8">
      <w:pPr>
        <w:pStyle w:val="a9"/>
        <w:rPr>
          <w:szCs w:val="28"/>
        </w:rPr>
      </w:pPr>
      <w:r w:rsidRPr="00640416">
        <w:rPr>
          <w:szCs w:val="28"/>
        </w:rPr>
        <w:t xml:space="preserve">ОБЕСПЕЧЕНИЯ БЕЗОПАСНОСТИ ОХРАНЯЕМЫХ ЛИЦ» </w:t>
      </w:r>
    </w:p>
    <w:p w:rsidR="00790FF8" w:rsidRPr="00640416" w:rsidRDefault="00790FF8" w:rsidP="00790FF8">
      <w:pPr>
        <w:pStyle w:val="a9"/>
        <w:rPr>
          <w:szCs w:val="28"/>
        </w:rPr>
      </w:pPr>
      <w:proofErr w:type="gramStart"/>
      <w:r w:rsidRPr="00640416">
        <w:rPr>
          <w:szCs w:val="28"/>
        </w:rPr>
        <w:t xml:space="preserve">(промежуточный) </w:t>
      </w:r>
      <w:proofErr w:type="gramEnd"/>
    </w:p>
    <w:p w:rsidR="00790FF8" w:rsidRPr="00640416" w:rsidRDefault="00790FF8" w:rsidP="00790FF8">
      <w:pPr>
        <w:pStyle w:val="a9"/>
        <w:rPr>
          <w:szCs w:val="28"/>
        </w:rPr>
      </w:pPr>
    </w:p>
    <w:p w:rsidR="00790FF8" w:rsidRPr="00640416" w:rsidRDefault="00790FF8" w:rsidP="00790FF8">
      <w:pPr>
        <w:pStyle w:val="a9"/>
        <w:jc w:val="left"/>
        <w:rPr>
          <w:szCs w:val="28"/>
        </w:rPr>
      </w:pPr>
    </w:p>
    <w:p w:rsidR="00790FF8" w:rsidRPr="00640416" w:rsidRDefault="00790FF8" w:rsidP="00790FF8">
      <w:pPr>
        <w:pStyle w:val="a9"/>
        <w:jc w:val="left"/>
        <w:rPr>
          <w:szCs w:val="28"/>
        </w:rPr>
      </w:pPr>
    </w:p>
    <w:p w:rsidR="00790FF8" w:rsidRPr="00640416" w:rsidRDefault="00790FF8" w:rsidP="00790FF8">
      <w:pPr>
        <w:pStyle w:val="a9"/>
        <w:jc w:val="left"/>
        <w:rPr>
          <w:szCs w:val="28"/>
        </w:rPr>
      </w:pPr>
    </w:p>
    <w:p w:rsidR="00790FF8" w:rsidRPr="00640416" w:rsidRDefault="00790FF8" w:rsidP="00790FF8">
      <w:pPr>
        <w:pStyle w:val="a9"/>
        <w:jc w:val="left"/>
        <w:rPr>
          <w:szCs w:val="28"/>
        </w:rPr>
      </w:pPr>
    </w:p>
    <w:p w:rsidR="00790FF8" w:rsidRPr="00640416" w:rsidRDefault="00790FF8" w:rsidP="00790FF8">
      <w:pPr>
        <w:pStyle w:val="a9"/>
        <w:jc w:val="left"/>
        <w:rPr>
          <w:szCs w:val="28"/>
        </w:rPr>
      </w:pPr>
    </w:p>
    <w:p w:rsidR="00790FF8" w:rsidRPr="00640416" w:rsidRDefault="00790FF8" w:rsidP="00D42729">
      <w:pPr>
        <w:pStyle w:val="a9"/>
        <w:ind w:left="3686" w:hanging="3686"/>
        <w:jc w:val="right"/>
        <w:rPr>
          <w:szCs w:val="28"/>
        </w:rPr>
      </w:pPr>
      <w:r w:rsidRPr="00640416">
        <w:rPr>
          <w:szCs w:val="28"/>
        </w:rPr>
        <w:t xml:space="preserve">Научный руководитель темы, </w:t>
      </w:r>
      <w:proofErr w:type="spellStart"/>
      <w:r w:rsidRPr="00640416">
        <w:rPr>
          <w:szCs w:val="28"/>
        </w:rPr>
        <w:t>д</w:t>
      </w:r>
      <w:proofErr w:type="gramStart"/>
      <w:r w:rsidRPr="00640416">
        <w:rPr>
          <w:szCs w:val="28"/>
        </w:rPr>
        <w:t>.п</w:t>
      </w:r>
      <w:proofErr w:type="gramEnd"/>
      <w:r w:rsidRPr="00640416">
        <w:rPr>
          <w:szCs w:val="28"/>
        </w:rPr>
        <w:t>сихол.н</w:t>
      </w:r>
      <w:proofErr w:type="spellEnd"/>
      <w:r w:rsidRPr="00640416">
        <w:rPr>
          <w:szCs w:val="28"/>
        </w:rPr>
        <w:t xml:space="preserve">., асс. </w:t>
      </w:r>
      <w:r w:rsidR="00D42729" w:rsidRPr="00640416">
        <w:rPr>
          <w:szCs w:val="28"/>
        </w:rPr>
        <w:t>проф.</w:t>
      </w:r>
      <w:r w:rsidR="00D42729" w:rsidRPr="00640416">
        <w:rPr>
          <w:szCs w:val="28"/>
        </w:rPr>
        <w:tab/>
        <w:t xml:space="preserve">_______________                                  </w:t>
      </w:r>
      <w:proofErr w:type="spellStart"/>
      <w:r w:rsidRPr="00640416">
        <w:rPr>
          <w:szCs w:val="28"/>
        </w:rPr>
        <w:t>М.К.Бокенчина</w:t>
      </w:r>
      <w:proofErr w:type="spellEnd"/>
      <w:r w:rsidRPr="00640416">
        <w:rPr>
          <w:szCs w:val="28"/>
        </w:rPr>
        <w:t xml:space="preserve"> </w:t>
      </w:r>
    </w:p>
    <w:p w:rsidR="00790FF8" w:rsidRPr="00640416" w:rsidRDefault="00790FF8" w:rsidP="00790FF8">
      <w:pPr>
        <w:spacing w:after="0" w:line="240" w:lineRule="auto"/>
        <w:jc w:val="both"/>
        <w:rPr>
          <w:rFonts w:ascii="Times New Roman" w:hAnsi="Times New Roman" w:cs="Times New Roman"/>
          <w:sz w:val="28"/>
          <w:szCs w:val="28"/>
        </w:rPr>
      </w:pPr>
    </w:p>
    <w:p w:rsidR="00790FF8" w:rsidRPr="00640416" w:rsidRDefault="00790FF8" w:rsidP="00790FF8">
      <w:pPr>
        <w:pStyle w:val="a9"/>
        <w:jc w:val="left"/>
        <w:rPr>
          <w:szCs w:val="28"/>
        </w:rPr>
      </w:pPr>
    </w:p>
    <w:p w:rsidR="00790FF8" w:rsidRPr="00640416" w:rsidRDefault="009C1C59" w:rsidP="005927AB">
      <w:pPr>
        <w:pStyle w:val="a9"/>
        <w:rPr>
          <w:szCs w:val="28"/>
        </w:rPr>
      </w:pPr>
      <w:proofErr w:type="spellStart"/>
      <w:r w:rsidRPr="00640416">
        <w:rPr>
          <w:szCs w:val="28"/>
        </w:rPr>
        <w:t>Нур</w:t>
      </w:r>
      <w:proofErr w:type="spellEnd"/>
      <w:r w:rsidRPr="00640416">
        <w:rPr>
          <w:szCs w:val="28"/>
        </w:rPr>
        <w:t xml:space="preserve">-Султан, </w:t>
      </w:r>
      <w:r w:rsidR="00790FF8" w:rsidRPr="00640416">
        <w:rPr>
          <w:szCs w:val="28"/>
        </w:rPr>
        <w:t>2019</w:t>
      </w:r>
      <w:r w:rsidR="00790FF8" w:rsidRPr="00640416">
        <w:rPr>
          <w:szCs w:val="28"/>
        </w:rPr>
        <w:br w:type="page"/>
      </w:r>
      <w:r w:rsidR="00790FF8" w:rsidRPr="00640416">
        <w:rPr>
          <w:szCs w:val="28"/>
        </w:rPr>
        <w:lastRenderedPageBreak/>
        <w:t>СПИСОК ИСПОЛНИТЕЛЕЙ</w:t>
      </w:r>
    </w:p>
    <w:p w:rsidR="00640416" w:rsidRPr="00640416" w:rsidRDefault="00640416" w:rsidP="005927AB">
      <w:pPr>
        <w:pStyle w:val="a9"/>
        <w:rPr>
          <w:szCs w:val="28"/>
        </w:rPr>
      </w:pPr>
    </w:p>
    <w:p w:rsidR="00790FF8" w:rsidRPr="00640416" w:rsidRDefault="00790FF8" w:rsidP="00790FF8">
      <w:pPr>
        <w:spacing w:after="0" w:line="240" w:lineRule="auto"/>
        <w:jc w:val="center"/>
        <w:rPr>
          <w:rFonts w:ascii="Times New Roman" w:hAnsi="Times New Roman" w:cs="Times New Roman"/>
        </w:rPr>
      </w:pPr>
    </w:p>
    <w:tbl>
      <w:tblPr>
        <w:tblW w:w="9854" w:type="dxa"/>
        <w:tblLook w:val="01E0" w:firstRow="1" w:lastRow="1" w:firstColumn="1" w:lastColumn="1" w:noHBand="0" w:noVBand="0"/>
      </w:tblPr>
      <w:tblGrid>
        <w:gridCol w:w="3471"/>
        <w:gridCol w:w="2024"/>
        <w:gridCol w:w="4359"/>
      </w:tblGrid>
      <w:tr w:rsidR="00C3515B" w:rsidRPr="00640416" w:rsidTr="00C3515B">
        <w:tc>
          <w:tcPr>
            <w:tcW w:w="3471" w:type="dxa"/>
            <w:vAlign w:val="center"/>
          </w:tcPr>
          <w:p w:rsidR="00790FF8" w:rsidRPr="00640416" w:rsidRDefault="00790FF8" w:rsidP="00790FF8">
            <w:pPr>
              <w:tabs>
                <w:tab w:val="left" w:pos="6840"/>
              </w:tabs>
              <w:spacing w:after="0" w:line="240" w:lineRule="auto"/>
              <w:rPr>
                <w:rFonts w:ascii="Times New Roman" w:hAnsi="Times New Roman" w:cs="Times New Roman"/>
                <w:sz w:val="28"/>
                <w:szCs w:val="28"/>
              </w:rPr>
            </w:pPr>
            <w:r w:rsidRPr="00640416">
              <w:rPr>
                <w:rFonts w:ascii="Times New Roman" w:hAnsi="Times New Roman" w:cs="Times New Roman"/>
                <w:sz w:val="28"/>
                <w:szCs w:val="28"/>
              </w:rPr>
              <w:t>Руководитель НИР:</w:t>
            </w:r>
          </w:p>
          <w:p w:rsidR="00790FF8" w:rsidRPr="00640416" w:rsidRDefault="00790FF8" w:rsidP="00790FF8">
            <w:pPr>
              <w:tabs>
                <w:tab w:val="left" w:pos="6840"/>
              </w:tabs>
              <w:spacing w:after="0" w:line="240" w:lineRule="auto"/>
              <w:rPr>
                <w:rFonts w:ascii="Times New Roman" w:hAnsi="Times New Roman" w:cs="Times New Roman"/>
                <w:sz w:val="28"/>
                <w:szCs w:val="28"/>
              </w:rPr>
            </w:pPr>
            <w:proofErr w:type="spellStart"/>
            <w:r w:rsidRPr="00640416">
              <w:rPr>
                <w:rFonts w:ascii="Times New Roman" w:hAnsi="Times New Roman" w:cs="Times New Roman"/>
                <w:sz w:val="28"/>
                <w:szCs w:val="28"/>
              </w:rPr>
              <w:t>д</w:t>
            </w:r>
            <w:proofErr w:type="gramStart"/>
            <w:r w:rsidRPr="00640416">
              <w:rPr>
                <w:rFonts w:ascii="Times New Roman" w:hAnsi="Times New Roman" w:cs="Times New Roman"/>
                <w:sz w:val="28"/>
                <w:szCs w:val="28"/>
              </w:rPr>
              <w:t>.п</w:t>
            </w:r>
            <w:proofErr w:type="gramEnd"/>
            <w:r w:rsidRPr="00640416">
              <w:rPr>
                <w:rFonts w:ascii="Times New Roman" w:hAnsi="Times New Roman" w:cs="Times New Roman"/>
                <w:sz w:val="28"/>
                <w:szCs w:val="28"/>
              </w:rPr>
              <w:t>сихол.н</w:t>
            </w:r>
            <w:proofErr w:type="spellEnd"/>
            <w:r w:rsidRPr="00640416">
              <w:rPr>
                <w:rFonts w:ascii="Times New Roman" w:hAnsi="Times New Roman" w:cs="Times New Roman"/>
                <w:sz w:val="28"/>
                <w:szCs w:val="28"/>
              </w:rPr>
              <w:t>., асс. проф., подполковник СГО</w:t>
            </w:r>
          </w:p>
        </w:tc>
        <w:tc>
          <w:tcPr>
            <w:tcW w:w="2024" w:type="dxa"/>
          </w:tcPr>
          <w:p w:rsidR="00790FF8" w:rsidRPr="00640416" w:rsidRDefault="00790FF8" w:rsidP="00790FF8">
            <w:pPr>
              <w:tabs>
                <w:tab w:val="left" w:pos="6840"/>
              </w:tabs>
              <w:spacing w:after="0" w:line="240" w:lineRule="auto"/>
              <w:ind w:firstLine="7"/>
              <w:jc w:val="both"/>
              <w:rPr>
                <w:rFonts w:ascii="Times New Roman" w:hAnsi="Times New Roman" w:cs="Times New Roman"/>
                <w:sz w:val="28"/>
                <w:szCs w:val="28"/>
              </w:rPr>
            </w:pPr>
          </w:p>
        </w:tc>
        <w:tc>
          <w:tcPr>
            <w:tcW w:w="4359" w:type="dxa"/>
          </w:tcPr>
          <w:p w:rsidR="00790FF8" w:rsidRPr="00640416" w:rsidRDefault="00790FF8" w:rsidP="00790FF8">
            <w:pPr>
              <w:tabs>
                <w:tab w:val="left" w:pos="6840"/>
              </w:tabs>
              <w:spacing w:after="0" w:line="240" w:lineRule="auto"/>
              <w:ind w:firstLine="7"/>
              <w:jc w:val="both"/>
              <w:rPr>
                <w:rFonts w:ascii="Times New Roman" w:hAnsi="Times New Roman" w:cs="Times New Roman"/>
                <w:sz w:val="28"/>
                <w:szCs w:val="28"/>
              </w:rPr>
            </w:pPr>
            <w:proofErr w:type="spellStart"/>
            <w:r w:rsidRPr="00640416">
              <w:rPr>
                <w:rFonts w:ascii="Times New Roman" w:hAnsi="Times New Roman" w:cs="Times New Roman"/>
                <w:sz w:val="28"/>
                <w:szCs w:val="28"/>
              </w:rPr>
              <w:t>Бокенчина</w:t>
            </w:r>
            <w:proofErr w:type="spellEnd"/>
            <w:r w:rsidRPr="00640416">
              <w:rPr>
                <w:rFonts w:ascii="Times New Roman" w:hAnsi="Times New Roman" w:cs="Times New Roman"/>
                <w:sz w:val="28"/>
                <w:szCs w:val="28"/>
              </w:rPr>
              <w:t xml:space="preserve"> </w:t>
            </w:r>
            <w:proofErr w:type="spellStart"/>
            <w:r w:rsidRPr="00640416">
              <w:rPr>
                <w:rFonts w:ascii="Times New Roman" w:hAnsi="Times New Roman" w:cs="Times New Roman"/>
                <w:sz w:val="28"/>
                <w:szCs w:val="28"/>
              </w:rPr>
              <w:t>Маншук</w:t>
            </w:r>
            <w:proofErr w:type="spellEnd"/>
            <w:r w:rsidRPr="00640416">
              <w:rPr>
                <w:rFonts w:ascii="Times New Roman" w:hAnsi="Times New Roman" w:cs="Times New Roman"/>
                <w:sz w:val="28"/>
                <w:szCs w:val="28"/>
              </w:rPr>
              <w:t xml:space="preserve"> </w:t>
            </w:r>
            <w:proofErr w:type="spellStart"/>
            <w:r w:rsidRPr="00640416">
              <w:rPr>
                <w:rFonts w:ascii="Times New Roman" w:hAnsi="Times New Roman" w:cs="Times New Roman"/>
                <w:sz w:val="28"/>
                <w:szCs w:val="28"/>
              </w:rPr>
              <w:t>Куандыковна</w:t>
            </w:r>
            <w:proofErr w:type="spellEnd"/>
            <w:r w:rsidRPr="00640416">
              <w:rPr>
                <w:rFonts w:ascii="Times New Roman" w:hAnsi="Times New Roman" w:cs="Times New Roman"/>
                <w:sz w:val="28"/>
                <w:szCs w:val="28"/>
              </w:rPr>
              <w:t>,</w:t>
            </w:r>
          </w:p>
          <w:p w:rsidR="00790FF8" w:rsidRPr="00640416" w:rsidRDefault="00D42729" w:rsidP="00D42729">
            <w:pPr>
              <w:tabs>
                <w:tab w:val="left" w:pos="6840"/>
              </w:tabs>
              <w:spacing w:after="0" w:line="240" w:lineRule="auto"/>
              <w:ind w:firstLine="7"/>
              <w:jc w:val="both"/>
              <w:rPr>
                <w:rFonts w:ascii="Times New Roman" w:hAnsi="Times New Roman" w:cs="Times New Roman"/>
                <w:sz w:val="28"/>
                <w:szCs w:val="28"/>
              </w:rPr>
            </w:pPr>
            <w:r w:rsidRPr="00640416">
              <w:rPr>
                <w:rFonts w:ascii="Times New Roman" w:hAnsi="Times New Roman" w:cs="Times New Roman"/>
                <w:sz w:val="28"/>
                <w:szCs w:val="28"/>
              </w:rPr>
              <w:t>(введение, заключение, раздел 1)</w:t>
            </w:r>
          </w:p>
        </w:tc>
      </w:tr>
      <w:tr w:rsidR="00C3515B" w:rsidRPr="00640416" w:rsidTr="00C3515B">
        <w:trPr>
          <w:trHeight w:hRule="exact" w:val="498"/>
        </w:trPr>
        <w:tc>
          <w:tcPr>
            <w:tcW w:w="3471" w:type="dxa"/>
            <w:vAlign w:val="center"/>
          </w:tcPr>
          <w:p w:rsidR="00790FF8" w:rsidRPr="00640416" w:rsidRDefault="00790FF8" w:rsidP="00790FF8">
            <w:pPr>
              <w:tabs>
                <w:tab w:val="left" w:pos="6840"/>
              </w:tabs>
              <w:spacing w:after="0" w:line="240" w:lineRule="auto"/>
              <w:rPr>
                <w:rFonts w:ascii="Times New Roman" w:hAnsi="Times New Roman" w:cs="Times New Roman"/>
                <w:sz w:val="28"/>
                <w:szCs w:val="28"/>
              </w:rPr>
            </w:pPr>
            <w:r w:rsidRPr="00640416">
              <w:rPr>
                <w:rFonts w:ascii="Times New Roman" w:hAnsi="Times New Roman" w:cs="Times New Roman"/>
                <w:sz w:val="28"/>
                <w:szCs w:val="28"/>
              </w:rPr>
              <w:t>Исполнители:</w:t>
            </w:r>
          </w:p>
        </w:tc>
        <w:tc>
          <w:tcPr>
            <w:tcW w:w="2024" w:type="dxa"/>
          </w:tcPr>
          <w:p w:rsidR="00790FF8" w:rsidRPr="00640416" w:rsidRDefault="00790FF8" w:rsidP="00790FF8">
            <w:pPr>
              <w:tabs>
                <w:tab w:val="left" w:pos="6840"/>
              </w:tabs>
              <w:spacing w:after="0" w:line="240" w:lineRule="auto"/>
              <w:ind w:firstLine="7"/>
              <w:jc w:val="both"/>
              <w:rPr>
                <w:rFonts w:ascii="Times New Roman" w:hAnsi="Times New Roman" w:cs="Times New Roman"/>
                <w:sz w:val="28"/>
                <w:szCs w:val="28"/>
              </w:rPr>
            </w:pPr>
          </w:p>
        </w:tc>
        <w:tc>
          <w:tcPr>
            <w:tcW w:w="4359" w:type="dxa"/>
          </w:tcPr>
          <w:p w:rsidR="00790FF8" w:rsidRPr="00640416" w:rsidRDefault="00790FF8" w:rsidP="00790FF8">
            <w:pPr>
              <w:tabs>
                <w:tab w:val="left" w:pos="6840"/>
              </w:tabs>
              <w:spacing w:after="0" w:line="240" w:lineRule="auto"/>
              <w:ind w:firstLine="7"/>
              <w:jc w:val="both"/>
              <w:rPr>
                <w:rFonts w:ascii="Times New Roman" w:hAnsi="Times New Roman" w:cs="Times New Roman"/>
                <w:sz w:val="28"/>
                <w:szCs w:val="28"/>
              </w:rPr>
            </w:pPr>
          </w:p>
        </w:tc>
      </w:tr>
      <w:tr w:rsidR="00C3515B" w:rsidRPr="00640416" w:rsidTr="00C3515B">
        <w:tc>
          <w:tcPr>
            <w:tcW w:w="3471" w:type="dxa"/>
            <w:vAlign w:val="center"/>
          </w:tcPr>
          <w:p w:rsidR="00790FF8" w:rsidRPr="00640416" w:rsidRDefault="00790FF8" w:rsidP="00790FF8">
            <w:pPr>
              <w:tabs>
                <w:tab w:val="left" w:pos="993"/>
              </w:tabs>
              <w:spacing w:after="0" w:line="240" w:lineRule="auto"/>
              <w:rPr>
                <w:rFonts w:ascii="Times New Roman" w:eastAsia="Calibri" w:hAnsi="Times New Roman" w:cs="Times New Roman"/>
                <w:sz w:val="28"/>
                <w:szCs w:val="28"/>
              </w:rPr>
            </w:pPr>
            <w:r w:rsidRPr="00640416">
              <w:rPr>
                <w:rFonts w:ascii="Times New Roman" w:eastAsia="Calibri" w:hAnsi="Times New Roman" w:cs="Times New Roman"/>
                <w:sz w:val="28"/>
                <w:szCs w:val="28"/>
              </w:rPr>
              <w:t xml:space="preserve">Ведущий научный сотрудник: </w:t>
            </w:r>
          </w:p>
          <w:p w:rsidR="00790FF8" w:rsidRPr="00640416" w:rsidRDefault="00790FF8" w:rsidP="00790FF8">
            <w:pPr>
              <w:tabs>
                <w:tab w:val="left" w:pos="993"/>
              </w:tabs>
              <w:spacing w:after="0" w:line="240" w:lineRule="auto"/>
              <w:rPr>
                <w:rFonts w:ascii="Times New Roman" w:hAnsi="Times New Roman" w:cs="Times New Roman"/>
                <w:sz w:val="28"/>
                <w:szCs w:val="28"/>
              </w:rPr>
            </w:pPr>
            <w:proofErr w:type="spellStart"/>
            <w:r w:rsidRPr="00640416">
              <w:rPr>
                <w:rFonts w:ascii="Times New Roman" w:eastAsia="Calibri" w:hAnsi="Times New Roman" w:cs="Times New Roman"/>
                <w:sz w:val="28"/>
                <w:szCs w:val="28"/>
              </w:rPr>
              <w:t>к</w:t>
            </w:r>
            <w:proofErr w:type="gramStart"/>
            <w:r w:rsidRPr="00640416">
              <w:rPr>
                <w:rFonts w:ascii="Times New Roman" w:eastAsia="Calibri" w:hAnsi="Times New Roman" w:cs="Times New Roman"/>
                <w:sz w:val="28"/>
                <w:szCs w:val="28"/>
              </w:rPr>
              <w:t>.п</w:t>
            </w:r>
            <w:proofErr w:type="gramEnd"/>
            <w:r w:rsidRPr="00640416">
              <w:rPr>
                <w:rFonts w:ascii="Times New Roman" w:eastAsia="Calibri" w:hAnsi="Times New Roman" w:cs="Times New Roman"/>
                <w:sz w:val="28"/>
                <w:szCs w:val="28"/>
              </w:rPr>
              <w:t>сихол.н</w:t>
            </w:r>
            <w:proofErr w:type="spellEnd"/>
            <w:r w:rsidRPr="00640416">
              <w:rPr>
                <w:rFonts w:ascii="Times New Roman" w:eastAsia="Calibri" w:hAnsi="Times New Roman" w:cs="Times New Roman"/>
                <w:sz w:val="28"/>
                <w:szCs w:val="28"/>
              </w:rPr>
              <w:t xml:space="preserve">., асс. проф., майор </w:t>
            </w:r>
            <w:r w:rsidRPr="00640416">
              <w:rPr>
                <w:rFonts w:ascii="Times New Roman" w:hAnsi="Times New Roman" w:cs="Times New Roman"/>
                <w:sz w:val="28"/>
                <w:szCs w:val="28"/>
              </w:rPr>
              <w:t>СГО</w:t>
            </w:r>
          </w:p>
        </w:tc>
        <w:tc>
          <w:tcPr>
            <w:tcW w:w="2024" w:type="dxa"/>
          </w:tcPr>
          <w:p w:rsidR="00790FF8" w:rsidRPr="00640416" w:rsidRDefault="00790FF8" w:rsidP="00790FF8">
            <w:pPr>
              <w:spacing w:after="0" w:line="240" w:lineRule="auto"/>
              <w:rPr>
                <w:rFonts w:ascii="Times New Roman" w:eastAsia="Calibri" w:hAnsi="Times New Roman" w:cs="Times New Roman"/>
                <w:sz w:val="28"/>
                <w:szCs w:val="28"/>
              </w:rPr>
            </w:pPr>
          </w:p>
        </w:tc>
        <w:tc>
          <w:tcPr>
            <w:tcW w:w="4359" w:type="dxa"/>
          </w:tcPr>
          <w:p w:rsidR="00790FF8" w:rsidRPr="00640416" w:rsidRDefault="00790FF8" w:rsidP="00790FF8">
            <w:pPr>
              <w:spacing w:after="0" w:line="240" w:lineRule="auto"/>
              <w:rPr>
                <w:rFonts w:ascii="Times New Roman" w:eastAsia="Calibri" w:hAnsi="Times New Roman" w:cs="Times New Roman"/>
                <w:sz w:val="28"/>
                <w:szCs w:val="28"/>
              </w:rPr>
            </w:pPr>
            <w:proofErr w:type="spellStart"/>
            <w:r w:rsidRPr="00640416">
              <w:rPr>
                <w:rFonts w:ascii="Times New Roman" w:eastAsia="Calibri" w:hAnsi="Times New Roman" w:cs="Times New Roman"/>
                <w:sz w:val="28"/>
                <w:szCs w:val="28"/>
              </w:rPr>
              <w:t>Жукешева</w:t>
            </w:r>
            <w:proofErr w:type="spellEnd"/>
            <w:r w:rsidRPr="00640416">
              <w:rPr>
                <w:rFonts w:ascii="Times New Roman" w:eastAsia="Calibri" w:hAnsi="Times New Roman" w:cs="Times New Roman"/>
                <w:sz w:val="28"/>
                <w:szCs w:val="28"/>
              </w:rPr>
              <w:t xml:space="preserve"> </w:t>
            </w:r>
            <w:proofErr w:type="spellStart"/>
            <w:r w:rsidRPr="00640416">
              <w:rPr>
                <w:rFonts w:ascii="Times New Roman" w:eastAsia="Calibri" w:hAnsi="Times New Roman" w:cs="Times New Roman"/>
                <w:sz w:val="28"/>
                <w:szCs w:val="28"/>
              </w:rPr>
              <w:t>Жанар</w:t>
            </w:r>
            <w:proofErr w:type="spellEnd"/>
            <w:r w:rsidRPr="00640416">
              <w:rPr>
                <w:rFonts w:ascii="Times New Roman" w:eastAsia="Calibri" w:hAnsi="Times New Roman" w:cs="Times New Roman"/>
                <w:sz w:val="28"/>
                <w:szCs w:val="28"/>
              </w:rPr>
              <w:t xml:space="preserve"> </w:t>
            </w:r>
            <w:proofErr w:type="spellStart"/>
            <w:r w:rsidRPr="00640416">
              <w:rPr>
                <w:rFonts w:ascii="Times New Roman" w:eastAsia="Calibri" w:hAnsi="Times New Roman" w:cs="Times New Roman"/>
                <w:sz w:val="28"/>
                <w:szCs w:val="28"/>
              </w:rPr>
              <w:t>Данагатовна</w:t>
            </w:r>
            <w:proofErr w:type="spellEnd"/>
            <w:r w:rsidRPr="00640416">
              <w:rPr>
                <w:rFonts w:ascii="Times New Roman" w:eastAsia="Calibri" w:hAnsi="Times New Roman" w:cs="Times New Roman"/>
                <w:sz w:val="28"/>
                <w:szCs w:val="28"/>
              </w:rPr>
              <w:t xml:space="preserve">, </w:t>
            </w:r>
          </w:p>
          <w:p w:rsidR="00790FF8" w:rsidRPr="00640416" w:rsidRDefault="00790FF8" w:rsidP="00D42729">
            <w:pPr>
              <w:spacing w:after="0" w:line="240" w:lineRule="auto"/>
              <w:rPr>
                <w:rFonts w:ascii="Times New Roman" w:hAnsi="Times New Roman" w:cs="Times New Roman"/>
                <w:sz w:val="28"/>
                <w:szCs w:val="28"/>
              </w:rPr>
            </w:pPr>
            <w:r w:rsidRPr="00640416">
              <w:rPr>
                <w:rFonts w:ascii="Times New Roman" w:eastAsia="Calibri" w:hAnsi="Times New Roman" w:cs="Times New Roman"/>
                <w:sz w:val="28"/>
                <w:szCs w:val="28"/>
              </w:rPr>
              <w:t xml:space="preserve"> (раздел 1</w:t>
            </w:r>
            <w:r w:rsidR="005F1000" w:rsidRPr="00640416">
              <w:rPr>
                <w:rFonts w:ascii="Times New Roman" w:eastAsia="Calibri" w:hAnsi="Times New Roman" w:cs="Times New Roman"/>
                <w:sz w:val="28"/>
                <w:szCs w:val="28"/>
              </w:rPr>
              <w:t>, 3</w:t>
            </w:r>
            <w:r w:rsidR="00D42729" w:rsidRPr="00640416">
              <w:rPr>
                <w:rFonts w:ascii="Times New Roman" w:eastAsia="Calibri" w:hAnsi="Times New Roman" w:cs="Times New Roman"/>
                <w:sz w:val="28"/>
                <w:szCs w:val="28"/>
              </w:rPr>
              <w:t>)</w:t>
            </w:r>
          </w:p>
        </w:tc>
      </w:tr>
      <w:tr w:rsidR="00C3515B" w:rsidRPr="00640416" w:rsidTr="00C3515B">
        <w:trPr>
          <w:trHeight w:val="367"/>
        </w:trPr>
        <w:tc>
          <w:tcPr>
            <w:tcW w:w="3471" w:type="dxa"/>
            <w:vAlign w:val="center"/>
          </w:tcPr>
          <w:p w:rsidR="00790FF8" w:rsidRPr="00640416" w:rsidRDefault="00790FF8" w:rsidP="00790FF8">
            <w:pPr>
              <w:tabs>
                <w:tab w:val="left" w:pos="6840"/>
              </w:tabs>
              <w:spacing w:after="0" w:line="240" w:lineRule="auto"/>
              <w:rPr>
                <w:rFonts w:ascii="Times New Roman" w:hAnsi="Times New Roman" w:cs="Times New Roman"/>
                <w:sz w:val="28"/>
                <w:szCs w:val="28"/>
              </w:rPr>
            </w:pPr>
            <w:r w:rsidRPr="00640416">
              <w:rPr>
                <w:rFonts w:ascii="Times New Roman" w:eastAsia="Calibri" w:hAnsi="Times New Roman" w:cs="Times New Roman"/>
                <w:sz w:val="28"/>
                <w:szCs w:val="28"/>
              </w:rPr>
              <w:t xml:space="preserve">Ведущий научный сотрудник: </w:t>
            </w:r>
            <w:proofErr w:type="spellStart"/>
            <w:r w:rsidRPr="00640416">
              <w:rPr>
                <w:rFonts w:ascii="Times New Roman" w:eastAsia="Calibri" w:hAnsi="Times New Roman" w:cs="Times New Roman"/>
                <w:sz w:val="28"/>
                <w:szCs w:val="28"/>
              </w:rPr>
              <w:t>к</w:t>
            </w:r>
            <w:proofErr w:type="gramStart"/>
            <w:r w:rsidRPr="00640416">
              <w:rPr>
                <w:rFonts w:ascii="Times New Roman" w:eastAsia="Calibri" w:hAnsi="Times New Roman" w:cs="Times New Roman"/>
                <w:sz w:val="28"/>
                <w:szCs w:val="28"/>
              </w:rPr>
              <w:t>.п</w:t>
            </w:r>
            <w:proofErr w:type="gramEnd"/>
            <w:r w:rsidRPr="00640416">
              <w:rPr>
                <w:rFonts w:ascii="Times New Roman" w:eastAsia="Calibri" w:hAnsi="Times New Roman" w:cs="Times New Roman"/>
                <w:sz w:val="28"/>
                <w:szCs w:val="28"/>
              </w:rPr>
              <w:t>сихол.н</w:t>
            </w:r>
            <w:proofErr w:type="spellEnd"/>
            <w:r w:rsidRPr="00640416">
              <w:rPr>
                <w:rFonts w:ascii="Times New Roman" w:eastAsia="Calibri" w:hAnsi="Times New Roman" w:cs="Times New Roman"/>
                <w:sz w:val="28"/>
                <w:szCs w:val="28"/>
              </w:rPr>
              <w:t xml:space="preserve">., подполковник </w:t>
            </w:r>
            <w:r w:rsidRPr="00640416">
              <w:rPr>
                <w:rFonts w:ascii="Times New Roman" w:hAnsi="Times New Roman" w:cs="Times New Roman"/>
                <w:sz w:val="28"/>
                <w:szCs w:val="28"/>
              </w:rPr>
              <w:t>СГО</w:t>
            </w:r>
          </w:p>
        </w:tc>
        <w:tc>
          <w:tcPr>
            <w:tcW w:w="2024" w:type="dxa"/>
          </w:tcPr>
          <w:p w:rsidR="00790FF8" w:rsidRPr="00640416" w:rsidRDefault="00790FF8" w:rsidP="00790FF8">
            <w:pPr>
              <w:spacing w:after="0" w:line="240" w:lineRule="auto"/>
              <w:rPr>
                <w:rFonts w:ascii="Times New Roman" w:eastAsia="Calibri" w:hAnsi="Times New Roman" w:cs="Times New Roman"/>
                <w:sz w:val="28"/>
                <w:szCs w:val="28"/>
              </w:rPr>
            </w:pPr>
          </w:p>
        </w:tc>
        <w:tc>
          <w:tcPr>
            <w:tcW w:w="4359" w:type="dxa"/>
          </w:tcPr>
          <w:p w:rsidR="00790FF8" w:rsidRPr="00640416" w:rsidRDefault="00790FF8" w:rsidP="00790FF8">
            <w:pPr>
              <w:spacing w:after="0" w:line="240" w:lineRule="auto"/>
              <w:rPr>
                <w:rFonts w:ascii="Times New Roman" w:eastAsia="Calibri" w:hAnsi="Times New Roman" w:cs="Times New Roman"/>
                <w:sz w:val="28"/>
                <w:szCs w:val="28"/>
              </w:rPr>
            </w:pPr>
            <w:proofErr w:type="spellStart"/>
            <w:r w:rsidRPr="00640416">
              <w:rPr>
                <w:rFonts w:ascii="Times New Roman" w:eastAsia="Calibri" w:hAnsi="Times New Roman" w:cs="Times New Roman"/>
                <w:sz w:val="28"/>
                <w:szCs w:val="28"/>
              </w:rPr>
              <w:t>Агажаева</w:t>
            </w:r>
            <w:proofErr w:type="spellEnd"/>
            <w:r w:rsidRPr="00640416">
              <w:rPr>
                <w:rFonts w:ascii="Times New Roman" w:eastAsia="Calibri" w:hAnsi="Times New Roman" w:cs="Times New Roman"/>
                <w:sz w:val="28"/>
                <w:szCs w:val="28"/>
              </w:rPr>
              <w:t xml:space="preserve"> Лилия </w:t>
            </w:r>
            <w:proofErr w:type="spellStart"/>
            <w:r w:rsidRPr="00640416">
              <w:rPr>
                <w:rFonts w:ascii="Times New Roman" w:eastAsia="Calibri" w:hAnsi="Times New Roman" w:cs="Times New Roman"/>
                <w:sz w:val="28"/>
                <w:szCs w:val="28"/>
              </w:rPr>
              <w:t>Онерхановна</w:t>
            </w:r>
            <w:proofErr w:type="spellEnd"/>
            <w:r w:rsidRPr="00640416">
              <w:rPr>
                <w:rFonts w:ascii="Times New Roman" w:eastAsia="Calibri" w:hAnsi="Times New Roman" w:cs="Times New Roman"/>
                <w:sz w:val="28"/>
                <w:szCs w:val="28"/>
              </w:rPr>
              <w:t xml:space="preserve">, </w:t>
            </w:r>
          </w:p>
          <w:p w:rsidR="00790FF8" w:rsidRPr="00640416" w:rsidRDefault="00790FF8" w:rsidP="00790FF8">
            <w:pPr>
              <w:spacing w:after="0" w:line="240" w:lineRule="auto"/>
              <w:rPr>
                <w:rFonts w:ascii="Times New Roman" w:hAnsi="Times New Roman" w:cs="Times New Roman"/>
                <w:sz w:val="28"/>
                <w:szCs w:val="28"/>
              </w:rPr>
            </w:pPr>
            <w:r w:rsidRPr="00640416">
              <w:rPr>
                <w:rFonts w:ascii="Times New Roman" w:eastAsia="Calibri" w:hAnsi="Times New Roman" w:cs="Times New Roman"/>
                <w:sz w:val="28"/>
                <w:szCs w:val="28"/>
              </w:rPr>
              <w:t>(</w:t>
            </w:r>
            <w:r w:rsidR="00004BCF" w:rsidRPr="00640416">
              <w:rPr>
                <w:rFonts w:ascii="Times New Roman" w:eastAsia="Calibri" w:hAnsi="Times New Roman" w:cs="Times New Roman"/>
                <w:sz w:val="28"/>
                <w:szCs w:val="28"/>
              </w:rPr>
              <w:t xml:space="preserve">введение, </w:t>
            </w:r>
            <w:r w:rsidRPr="00640416">
              <w:rPr>
                <w:rFonts w:ascii="Times New Roman" w:eastAsia="Calibri" w:hAnsi="Times New Roman" w:cs="Times New Roman"/>
                <w:sz w:val="28"/>
                <w:szCs w:val="28"/>
              </w:rPr>
              <w:t>раздел 2)</w:t>
            </w:r>
          </w:p>
        </w:tc>
      </w:tr>
      <w:tr w:rsidR="00C3515B" w:rsidRPr="00640416" w:rsidTr="00C3515B">
        <w:tc>
          <w:tcPr>
            <w:tcW w:w="3471" w:type="dxa"/>
            <w:vAlign w:val="center"/>
          </w:tcPr>
          <w:p w:rsidR="00790FF8" w:rsidRPr="00640416" w:rsidRDefault="00790FF8" w:rsidP="00790FF8">
            <w:pPr>
              <w:tabs>
                <w:tab w:val="left" w:pos="6840"/>
              </w:tabs>
              <w:spacing w:after="0" w:line="240" w:lineRule="auto"/>
              <w:rPr>
                <w:rFonts w:ascii="Times New Roman" w:eastAsia="Calibri" w:hAnsi="Times New Roman" w:cs="Times New Roman"/>
                <w:sz w:val="28"/>
                <w:szCs w:val="28"/>
              </w:rPr>
            </w:pPr>
            <w:r w:rsidRPr="00640416">
              <w:rPr>
                <w:rFonts w:ascii="Times New Roman" w:eastAsia="Calibri" w:hAnsi="Times New Roman" w:cs="Times New Roman"/>
                <w:sz w:val="28"/>
                <w:szCs w:val="28"/>
              </w:rPr>
              <w:t xml:space="preserve">Научный сотрудник: </w:t>
            </w:r>
          </w:p>
          <w:p w:rsidR="00790FF8" w:rsidRPr="00640416" w:rsidRDefault="00790FF8" w:rsidP="00790FF8">
            <w:pPr>
              <w:tabs>
                <w:tab w:val="left" w:pos="6840"/>
              </w:tabs>
              <w:spacing w:after="0" w:line="240" w:lineRule="auto"/>
              <w:rPr>
                <w:rFonts w:ascii="Times New Roman" w:hAnsi="Times New Roman" w:cs="Times New Roman"/>
                <w:sz w:val="28"/>
                <w:szCs w:val="28"/>
              </w:rPr>
            </w:pPr>
            <w:proofErr w:type="spellStart"/>
            <w:r w:rsidRPr="00640416">
              <w:rPr>
                <w:rFonts w:ascii="Times New Roman" w:eastAsia="Calibri" w:hAnsi="Times New Roman" w:cs="Times New Roman"/>
                <w:sz w:val="28"/>
                <w:szCs w:val="28"/>
              </w:rPr>
              <w:t>PhD</w:t>
            </w:r>
            <w:proofErr w:type="spellEnd"/>
            <w:r w:rsidRPr="00640416">
              <w:rPr>
                <w:rFonts w:ascii="Times New Roman" w:eastAsia="Calibri" w:hAnsi="Times New Roman" w:cs="Times New Roman"/>
                <w:sz w:val="28"/>
                <w:szCs w:val="28"/>
              </w:rPr>
              <w:t xml:space="preserve">, полковник </w:t>
            </w:r>
            <w:r w:rsidRPr="00640416">
              <w:rPr>
                <w:rFonts w:ascii="Times New Roman" w:hAnsi="Times New Roman" w:cs="Times New Roman"/>
                <w:sz w:val="28"/>
                <w:szCs w:val="28"/>
              </w:rPr>
              <w:t>СГО</w:t>
            </w:r>
          </w:p>
        </w:tc>
        <w:tc>
          <w:tcPr>
            <w:tcW w:w="2024" w:type="dxa"/>
          </w:tcPr>
          <w:p w:rsidR="00790FF8" w:rsidRPr="00640416" w:rsidRDefault="00790FF8" w:rsidP="00790FF8">
            <w:pPr>
              <w:tabs>
                <w:tab w:val="left" w:pos="993"/>
              </w:tabs>
              <w:spacing w:after="0" w:line="240" w:lineRule="auto"/>
              <w:jc w:val="both"/>
              <w:rPr>
                <w:rFonts w:ascii="Times New Roman" w:eastAsia="Calibri" w:hAnsi="Times New Roman" w:cs="Times New Roman"/>
                <w:sz w:val="28"/>
                <w:szCs w:val="28"/>
              </w:rPr>
            </w:pPr>
          </w:p>
        </w:tc>
        <w:tc>
          <w:tcPr>
            <w:tcW w:w="4359" w:type="dxa"/>
          </w:tcPr>
          <w:p w:rsidR="00790FF8" w:rsidRPr="00640416" w:rsidRDefault="00790FF8" w:rsidP="00790FF8">
            <w:pPr>
              <w:tabs>
                <w:tab w:val="left" w:pos="993"/>
              </w:tabs>
              <w:spacing w:after="0" w:line="240" w:lineRule="auto"/>
              <w:jc w:val="both"/>
              <w:rPr>
                <w:rFonts w:ascii="Times New Roman" w:eastAsia="Calibri" w:hAnsi="Times New Roman" w:cs="Times New Roman"/>
                <w:sz w:val="28"/>
                <w:szCs w:val="28"/>
              </w:rPr>
            </w:pPr>
            <w:proofErr w:type="spellStart"/>
            <w:r w:rsidRPr="00640416">
              <w:rPr>
                <w:rFonts w:ascii="Times New Roman" w:eastAsia="Calibri" w:hAnsi="Times New Roman" w:cs="Times New Roman"/>
                <w:sz w:val="28"/>
                <w:szCs w:val="28"/>
              </w:rPr>
              <w:t>Кемалов</w:t>
            </w:r>
            <w:proofErr w:type="spellEnd"/>
            <w:r w:rsidRPr="00640416">
              <w:rPr>
                <w:rFonts w:ascii="Times New Roman" w:eastAsia="Calibri" w:hAnsi="Times New Roman" w:cs="Times New Roman"/>
                <w:sz w:val="28"/>
                <w:szCs w:val="28"/>
              </w:rPr>
              <w:t xml:space="preserve"> </w:t>
            </w:r>
            <w:proofErr w:type="spellStart"/>
            <w:r w:rsidRPr="00640416">
              <w:rPr>
                <w:rFonts w:ascii="Times New Roman" w:eastAsia="Calibri" w:hAnsi="Times New Roman" w:cs="Times New Roman"/>
                <w:sz w:val="28"/>
                <w:szCs w:val="28"/>
              </w:rPr>
              <w:t>Берик</w:t>
            </w:r>
            <w:proofErr w:type="spellEnd"/>
            <w:r w:rsidRPr="00640416">
              <w:rPr>
                <w:rFonts w:ascii="Times New Roman" w:eastAsia="Calibri" w:hAnsi="Times New Roman" w:cs="Times New Roman"/>
                <w:sz w:val="28"/>
                <w:szCs w:val="28"/>
              </w:rPr>
              <w:t xml:space="preserve"> </w:t>
            </w:r>
            <w:proofErr w:type="spellStart"/>
            <w:r w:rsidRPr="00640416">
              <w:rPr>
                <w:rFonts w:ascii="Times New Roman" w:eastAsia="Calibri" w:hAnsi="Times New Roman" w:cs="Times New Roman"/>
                <w:sz w:val="28"/>
                <w:szCs w:val="28"/>
              </w:rPr>
              <w:t>Каирович</w:t>
            </w:r>
            <w:proofErr w:type="spellEnd"/>
            <w:r w:rsidRPr="00640416">
              <w:rPr>
                <w:rFonts w:ascii="Times New Roman" w:eastAsia="Calibri" w:hAnsi="Times New Roman" w:cs="Times New Roman"/>
                <w:sz w:val="28"/>
                <w:szCs w:val="28"/>
              </w:rPr>
              <w:t xml:space="preserve">, </w:t>
            </w:r>
          </w:p>
          <w:p w:rsidR="00790FF8" w:rsidRPr="00640416" w:rsidRDefault="00790FF8" w:rsidP="00790FF8">
            <w:pPr>
              <w:tabs>
                <w:tab w:val="left" w:pos="993"/>
              </w:tabs>
              <w:spacing w:after="0" w:line="240" w:lineRule="auto"/>
              <w:jc w:val="both"/>
              <w:rPr>
                <w:rFonts w:ascii="Times New Roman" w:eastAsia="Calibri" w:hAnsi="Times New Roman" w:cs="Times New Roman"/>
                <w:sz w:val="28"/>
                <w:szCs w:val="28"/>
              </w:rPr>
            </w:pPr>
            <w:r w:rsidRPr="00640416">
              <w:rPr>
                <w:rFonts w:ascii="Times New Roman" w:eastAsia="Calibri" w:hAnsi="Times New Roman" w:cs="Times New Roman"/>
                <w:sz w:val="28"/>
                <w:szCs w:val="28"/>
              </w:rPr>
              <w:t>(введение, заключение)</w:t>
            </w:r>
          </w:p>
        </w:tc>
      </w:tr>
    </w:tbl>
    <w:p w:rsidR="00790FF8" w:rsidRPr="00640416" w:rsidRDefault="004924E9" w:rsidP="00790FF8">
      <w:pPr>
        <w:pageBreakBefore/>
        <w:tabs>
          <w:tab w:val="left" w:pos="10065"/>
        </w:tabs>
        <w:spacing w:after="0" w:line="240" w:lineRule="auto"/>
        <w:jc w:val="center"/>
        <w:rPr>
          <w:rFonts w:ascii="Times New Roman" w:hAnsi="Times New Roman" w:cs="Times New Roman"/>
          <w:sz w:val="28"/>
        </w:rPr>
      </w:pPr>
      <w:r w:rsidRPr="00640416">
        <w:rPr>
          <w:rFonts w:ascii="Times New Roman" w:hAnsi="Times New Roman" w:cs="Times New Roman"/>
          <w:sz w:val="28"/>
        </w:rPr>
        <w:lastRenderedPageBreak/>
        <w:t>Р</w:t>
      </w:r>
      <w:r w:rsidR="00790FF8" w:rsidRPr="00640416">
        <w:rPr>
          <w:rFonts w:ascii="Times New Roman" w:hAnsi="Times New Roman" w:cs="Times New Roman"/>
          <w:sz w:val="28"/>
        </w:rPr>
        <w:t>ЕФЕРАТ</w:t>
      </w:r>
    </w:p>
    <w:p w:rsidR="00790FF8" w:rsidRPr="00640416" w:rsidRDefault="00790FF8" w:rsidP="00790FF8">
      <w:pPr>
        <w:pStyle w:val="ad"/>
        <w:spacing w:after="0"/>
        <w:ind w:left="0" w:firstLine="426"/>
        <w:jc w:val="center"/>
        <w:rPr>
          <w:sz w:val="28"/>
          <w:szCs w:val="28"/>
        </w:rPr>
      </w:pPr>
    </w:p>
    <w:p w:rsidR="00790FF8" w:rsidRPr="00640416" w:rsidRDefault="00790FF8" w:rsidP="00790FF8">
      <w:pPr>
        <w:pStyle w:val="3"/>
        <w:spacing w:after="0"/>
        <w:ind w:left="0" w:firstLine="709"/>
        <w:rPr>
          <w:sz w:val="28"/>
          <w:szCs w:val="28"/>
        </w:rPr>
      </w:pPr>
      <w:r w:rsidRPr="00640416">
        <w:rPr>
          <w:sz w:val="28"/>
          <w:szCs w:val="28"/>
        </w:rPr>
        <w:t>Отчет содержит 4</w:t>
      </w:r>
      <w:r w:rsidR="00961FEF" w:rsidRPr="00640416">
        <w:rPr>
          <w:sz w:val="28"/>
          <w:szCs w:val="28"/>
        </w:rPr>
        <w:t>4</w:t>
      </w:r>
      <w:r w:rsidR="00994224">
        <w:rPr>
          <w:sz w:val="28"/>
          <w:szCs w:val="28"/>
        </w:rPr>
        <w:t xml:space="preserve"> </w:t>
      </w:r>
      <w:r w:rsidRPr="00640416">
        <w:rPr>
          <w:sz w:val="28"/>
          <w:szCs w:val="28"/>
        </w:rPr>
        <w:t xml:space="preserve">с., </w:t>
      </w:r>
      <w:r w:rsidR="00004BCF" w:rsidRPr="00640416">
        <w:rPr>
          <w:sz w:val="28"/>
          <w:szCs w:val="28"/>
        </w:rPr>
        <w:t>2 рис., 2 табл., 5</w:t>
      </w:r>
      <w:r w:rsidR="00961FEF" w:rsidRPr="00640416">
        <w:rPr>
          <w:sz w:val="28"/>
          <w:szCs w:val="28"/>
        </w:rPr>
        <w:t>4</w:t>
      </w:r>
      <w:r w:rsidRPr="00640416">
        <w:rPr>
          <w:sz w:val="28"/>
          <w:szCs w:val="28"/>
        </w:rPr>
        <w:t xml:space="preserve"> источник</w:t>
      </w:r>
      <w:r w:rsidR="00961FEF" w:rsidRPr="00640416">
        <w:rPr>
          <w:sz w:val="28"/>
          <w:szCs w:val="28"/>
        </w:rPr>
        <w:t>а</w:t>
      </w:r>
      <w:r w:rsidRPr="00640416">
        <w:rPr>
          <w:sz w:val="28"/>
          <w:szCs w:val="28"/>
        </w:rPr>
        <w:t>, 1 прил.</w:t>
      </w:r>
    </w:p>
    <w:p w:rsidR="00790FF8" w:rsidRPr="00640416" w:rsidRDefault="00790FF8" w:rsidP="00790FF8">
      <w:pPr>
        <w:spacing w:after="0" w:line="240" w:lineRule="auto"/>
        <w:ind w:firstLine="540"/>
        <w:jc w:val="both"/>
        <w:rPr>
          <w:rFonts w:ascii="Times New Roman" w:hAnsi="Times New Roman" w:cs="Times New Roman"/>
          <w:sz w:val="28"/>
          <w:szCs w:val="28"/>
          <w:highlight w:val="yellow"/>
        </w:rPr>
      </w:pPr>
    </w:p>
    <w:p w:rsidR="00790FF8" w:rsidRPr="00640416" w:rsidRDefault="00790FF8" w:rsidP="00790FF8">
      <w:pPr>
        <w:pStyle w:val="a3"/>
        <w:tabs>
          <w:tab w:val="left" w:pos="993"/>
        </w:tabs>
        <w:spacing w:after="0" w:line="240" w:lineRule="auto"/>
        <w:ind w:left="0" w:firstLine="709"/>
        <w:jc w:val="both"/>
        <w:rPr>
          <w:rFonts w:ascii="Times New Roman" w:hAnsi="Times New Roman" w:cs="Times New Roman"/>
          <w:sz w:val="28"/>
          <w:szCs w:val="28"/>
        </w:rPr>
      </w:pPr>
      <w:r w:rsidRPr="00640416">
        <w:rPr>
          <w:rFonts w:ascii="Times New Roman" w:hAnsi="Times New Roman" w:cs="Times New Roman"/>
          <w:sz w:val="28"/>
          <w:szCs w:val="28"/>
        </w:rPr>
        <w:t xml:space="preserve">БЕЗОПАСНОСТЬ, ОХРАНЯЕМЫЕ ЛИЦА, ЭКСПРЕСС-ДИАГНОСТИКА, ПСИХОЛОГИЧЕСКИЕ МЕТОДЫ, СОЦИОЛОГИЧЕСКИЕ ИССЛЕДОВАНИЯ, ПРОФАЙЛИНГ, АНТИТЕРРОРИСТИЧЕСКАЯ ДЕЯТЕЛЬНОСТЬ, СИСТЕМА, ЭТНОПСИХОЛОГИЧЕСКИЕ </w:t>
      </w:r>
      <w:r w:rsidR="00004BCF" w:rsidRPr="00640416">
        <w:rPr>
          <w:rFonts w:ascii="Times New Roman" w:hAnsi="Times New Roman" w:cs="Times New Roman"/>
          <w:sz w:val="28"/>
          <w:szCs w:val="28"/>
        </w:rPr>
        <w:t xml:space="preserve">И ПОЛИКУЛЬТУРАЛЬНЫЕ </w:t>
      </w:r>
      <w:r w:rsidR="00D42729" w:rsidRPr="00640416">
        <w:rPr>
          <w:rFonts w:ascii="Times New Roman" w:hAnsi="Times New Roman" w:cs="Times New Roman"/>
          <w:sz w:val="28"/>
          <w:szCs w:val="28"/>
        </w:rPr>
        <w:t>ОСОБЕННОСТИ, НЕВЕРБАЛЬНЫЕ И ВЕРБАЛЬНЫЕ СРЕДСТВА КОММУНИКАЦИИ</w:t>
      </w:r>
      <w:r w:rsidR="00004BCF" w:rsidRPr="00640416">
        <w:rPr>
          <w:rFonts w:ascii="Times New Roman" w:hAnsi="Times New Roman" w:cs="Times New Roman"/>
          <w:sz w:val="28"/>
          <w:szCs w:val="28"/>
        </w:rPr>
        <w:t>, МЕТОДЫ ВЫЯВЛЕНИЯ УГРОЗ И РИСКОВ</w:t>
      </w:r>
      <w:r w:rsidR="00D42729" w:rsidRPr="00640416">
        <w:rPr>
          <w:rFonts w:ascii="Times New Roman" w:hAnsi="Times New Roman" w:cs="Times New Roman"/>
          <w:sz w:val="28"/>
          <w:szCs w:val="28"/>
        </w:rPr>
        <w:t xml:space="preserve">. </w:t>
      </w:r>
    </w:p>
    <w:p w:rsidR="00790FF8" w:rsidRPr="00640416" w:rsidRDefault="00790FF8" w:rsidP="00790FF8">
      <w:pPr>
        <w:pStyle w:val="a3"/>
        <w:tabs>
          <w:tab w:val="left" w:pos="993"/>
        </w:tabs>
        <w:spacing w:after="0" w:line="240" w:lineRule="auto"/>
        <w:ind w:left="0" w:firstLine="709"/>
        <w:jc w:val="both"/>
        <w:rPr>
          <w:rFonts w:ascii="Times New Roman" w:hAnsi="Times New Roman" w:cs="Times New Roman"/>
          <w:sz w:val="28"/>
          <w:szCs w:val="28"/>
        </w:rPr>
      </w:pPr>
    </w:p>
    <w:p w:rsidR="00790FF8" w:rsidRPr="00640416" w:rsidRDefault="00790FF8" w:rsidP="00790FF8">
      <w:pPr>
        <w:pStyle w:val="3"/>
        <w:spacing w:after="0"/>
        <w:ind w:left="0" w:firstLine="709"/>
        <w:jc w:val="both"/>
        <w:rPr>
          <w:sz w:val="28"/>
          <w:szCs w:val="28"/>
          <w:lang w:eastAsia="ko-KR"/>
        </w:rPr>
      </w:pPr>
      <w:r w:rsidRPr="00640416">
        <w:rPr>
          <w:i/>
          <w:sz w:val="28"/>
          <w:szCs w:val="28"/>
        </w:rPr>
        <w:t>Объект исследования</w:t>
      </w:r>
      <w:r w:rsidRPr="00640416">
        <w:rPr>
          <w:sz w:val="28"/>
          <w:szCs w:val="28"/>
        </w:rPr>
        <w:t xml:space="preserve"> – психологические методы </w:t>
      </w:r>
      <w:proofErr w:type="gramStart"/>
      <w:r w:rsidRPr="00640416">
        <w:rPr>
          <w:sz w:val="28"/>
          <w:szCs w:val="28"/>
        </w:rPr>
        <w:t>экспресс-диагностики</w:t>
      </w:r>
      <w:proofErr w:type="gramEnd"/>
      <w:r w:rsidRPr="00640416">
        <w:rPr>
          <w:sz w:val="28"/>
          <w:szCs w:val="28"/>
        </w:rPr>
        <w:t xml:space="preserve"> в рамках обеспечения безопасности охраняемых лиц. </w:t>
      </w:r>
    </w:p>
    <w:p w:rsidR="00790FF8" w:rsidRPr="00640416" w:rsidRDefault="00790FF8" w:rsidP="00790FF8">
      <w:pPr>
        <w:pStyle w:val="a3"/>
        <w:tabs>
          <w:tab w:val="left" w:pos="851"/>
          <w:tab w:val="left" w:pos="993"/>
          <w:tab w:val="left" w:pos="1703"/>
        </w:tabs>
        <w:spacing w:after="0" w:line="240" w:lineRule="auto"/>
        <w:ind w:left="0" w:firstLine="709"/>
        <w:jc w:val="both"/>
        <w:rPr>
          <w:rFonts w:ascii="Times New Roman" w:hAnsi="Times New Roman" w:cs="Times New Roman"/>
          <w:sz w:val="28"/>
          <w:szCs w:val="28"/>
        </w:rPr>
      </w:pPr>
      <w:r w:rsidRPr="00640416">
        <w:rPr>
          <w:rFonts w:ascii="Times New Roman" w:hAnsi="Times New Roman" w:cs="Times New Roman"/>
          <w:i/>
          <w:sz w:val="28"/>
          <w:szCs w:val="28"/>
        </w:rPr>
        <w:t>Идея проекта</w:t>
      </w:r>
      <w:r w:rsidRPr="00640416">
        <w:rPr>
          <w:rFonts w:ascii="Times New Roman" w:hAnsi="Times New Roman" w:cs="Times New Roman"/>
          <w:sz w:val="28"/>
          <w:szCs w:val="28"/>
        </w:rPr>
        <w:t xml:space="preserve"> – повышение эффективности психологического сопровождения деятельности по обеспечению безопасности охраняемых лиц.</w:t>
      </w:r>
    </w:p>
    <w:p w:rsidR="00790FF8" w:rsidRPr="00640416" w:rsidRDefault="00790FF8" w:rsidP="00790FF8">
      <w:pPr>
        <w:pStyle w:val="a3"/>
        <w:tabs>
          <w:tab w:val="left" w:pos="851"/>
          <w:tab w:val="left" w:pos="993"/>
          <w:tab w:val="left" w:pos="1703"/>
        </w:tabs>
        <w:spacing w:after="0" w:line="240" w:lineRule="auto"/>
        <w:ind w:left="0" w:firstLine="709"/>
        <w:jc w:val="both"/>
        <w:rPr>
          <w:rFonts w:ascii="Times New Roman" w:hAnsi="Times New Roman" w:cs="Times New Roman"/>
          <w:sz w:val="28"/>
          <w:szCs w:val="28"/>
        </w:rPr>
      </w:pPr>
      <w:r w:rsidRPr="00640416">
        <w:rPr>
          <w:rFonts w:ascii="Times New Roman" w:hAnsi="Times New Roman" w:cs="Times New Roman"/>
          <w:i/>
          <w:sz w:val="28"/>
          <w:szCs w:val="28"/>
        </w:rPr>
        <w:t>Цель проекта</w:t>
      </w:r>
      <w:r w:rsidRPr="00640416">
        <w:rPr>
          <w:rFonts w:ascii="Times New Roman" w:hAnsi="Times New Roman" w:cs="Times New Roman"/>
          <w:sz w:val="28"/>
          <w:szCs w:val="28"/>
        </w:rPr>
        <w:t xml:space="preserve"> - разработка системы психологических методов </w:t>
      </w:r>
      <w:proofErr w:type="gramStart"/>
      <w:r w:rsidRPr="00640416">
        <w:rPr>
          <w:rFonts w:ascii="Times New Roman" w:hAnsi="Times New Roman" w:cs="Times New Roman"/>
          <w:sz w:val="28"/>
          <w:szCs w:val="28"/>
        </w:rPr>
        <w:t>экспресс-диагностики</w:t>
      </w:r>
      <w:proofErr w:type="gramEnd"/>
      <w:r w:rsidRPr="00640416">
        <w:rPr>
          <w:rFonts w:ascii="Times New Roman" w:hAnsi="Times New Roman" w:cs="Times New Roman"/>
          <w:sz w:val="28"/>
          <w:szCs w:val="28"/>
        </w:rPr>
        <w:t xml:space="preserve"> в рамках обеспечения безопасности охраняемых лиц.</w:t>
      </w:r>
    </w:p>
    <w:p w:rsidR="00790FF8" w:rsidRPr="00640416" w:rsidRDefault="00790FF8" w:rsidP="00790FF8">
      <w:pPr>
        <w:pStyle w:val="a3"/>
        <w:tabs>
          <w:tab w:val="left" w:pos="851"/>
          <w:tab w:val="left" w:pos="993"/>
          <w:tab w:val="left" w:pos="1703"/>
        </w:tabs>
        <w:spacing w:after="0" w:line="240" w:lineRule="auto"/>
        <w:ind w:left="0" w:firstLine="709"/>
        <w:jc w:val="both"/>
        <w:rPr>
          <w:rFonts w:ascii="Times New Roman" w:hAnsi="Times New Roman" w:cs="Times New Roman"/>
          <w:i/>
          <w:sz w:val="28"/>
          <w:szCs w:val="28"/>
        </w:rPr>
      </w:pPr>
      <w:r w:rsidRPr="00640416">
        <w:rPr>
          <w:rFonts w:ascii="Times New Roman" w:hAnsi="Times New Roman" w:cs="Times New Roman"/>
          <w:i/>
          <w:sz w:val="28"/>
          <w:szCs w:val="28"/>
        </w:rPr>
        <w:t>Задачи проекта на отчетный период (201</w:t>
      </w:r>
      <w:r w:rsidR="00D42729" w:rsidRPr="00640416">
        <w:rPr>
          <w:rFonts w:ascii="Times New Roman" w:hAnsi="Times New Roman" w:cs="Times New Roman"/>
          <w:i/>
          <w:sz w:val="28"/>
          <w:szCs w:val="28"/>
        </w:rPr>
        <w:t>9</w:t>
      </w:r>
      <w:r w:rsidRPr="00640416">
        <w:rPr>
          <w:rFonts w:ascii="Times New Roman" w:hAnsi="Times New Roman" w:cs="Times New Roman"/>
          <w:i/>
          <w:sz w:val="28"/>
          <w:szCs w:val="28"/>
        </w:rPr>
        <w:t xml:space="preserve"> г.):</w:t>
      </w:r>
    </w:p>
    <w:p w:rsidR="00B366CA" w:rsidRPr="00640416" w:rsidRDefault="00B366CA" w:rsidP="00B366CA">
      <w:pPr>
        <w:numPr>
          <w:ilvl w:val="0"/>
          <w:numId w:val="13"/>
        </w:numPr>
        <w:tabs>
          <w:tab w:val="left" w:pos="1134"/>
        </w:tabs>
        <w:spacing w:after="0" w:line="240" w:lineRule="auto"/>
        <w:ind w:left="0" w:firstLine="709"/>
        <w:jc w:val="both"/>
        <w:rPr>
          <w:rFonts w:ascii="Times New Roman" w:eastAsia="Arial Unicode MS" w:hAnsi="Times New Roman"/>
          <w:kern w:val="1"/>
          <w:sz w:val="28"/>
          <w:szCs w:val="28"/>
          <w:lang w:eastAsia="ar-SA"/>
        </w:rPr>
      </w:pPr>
      <w:r w:rsidRPr="00640416">
        <w:rPr>
          <w:rFonts w:ascii="Times New Roman" w:hAnsi="Times New Roman"/>
          <w:sz w:val="28"/>
          <w:szCs w:val="28"/>
        </w:rPr>
        <w:t xml:space="preserve">Изучение мирового опыта в области </w:t>
      </w:r>
      <w:proofErr w:type="gramStart"/>
      <w:r w:rsidRPr="00640416">
        <w:rPr>
          <w:rFonts w:ascii="Times New Roman" w:hAnsi="Times New Roman"/>
          <w:sz w:val="28"/>
          <w:szCs w:val="28"/>
        </w:rPr>
        <w:t>применения методов выявления потенциальных угроз безопасности</w:t>
      </w:r>
      <w:proofErr w:type="gramEnd"/>
      <w:r w:rsidRPr="00640416">
        <w:rPr>
          <w:rFonts w:ascii="Times New Roman" w:hAnsi="Times New Roman"/>
          <w:sz w:val="28"/>
          <w:szCs w:val="28"/>
        </w:rPr>
        <w:t>.</w:t>
      </w:r>
    </w:p>
    <w:p w:rsidR="00B366CA" w:rsidRPr="00640416" w:rsidRDefault="00B366CA" w:rsidP="00B366CA">
      <w:pPr>
        <w:widowControl w:val="0"/>
        <w:numPr>
          <w:ilvl w:val="0"/>
          <w:numId w:val="13"/>
        </w:numPr>
        <w:tabs>
          <w:tab w:val="left" w:pos="1134"/>
        </w:tabs>
        <w:suppressAutoHyphens/>
        <w:spacing w:after="0" w:line="240" w:lineRule="auto"/>
        <w:ind w:left="0" w:firstLine="709"/>
        <w:jc w:val="both"/>
        <w:rPr>
          <w:rFonts w:ascii="Times New Roman" w:eastAsia="Arial Unicode MS" w:hAnsi="Times New Roman"/>
          <w:kern w:val="1"/>
          <w:sz w:val="28"/>
          <w:szCs w:val="28"/>
          <w:lang w:eastAsia="ar-SA"/>
        </w:rPr>
      </w:pPr>
      <w:r w:rsidRPr="00640416">
        <w:rPr>
          <w:rFonts w:ascii="Times New Roman" w:hAnsi="Times New Roman"/>
          <w:sz w:val="28"/>
          <w:szCs w:val="28"/>
        </w:rPr>
        <w:t xml:space="preserve">Анализ мирового и отечественного опыта в области системы </w:t>
      </w:r>
      <w:proofErr w:type="gramStart"/>
      <w:r w:rsidRPr="00640416">
        <w:rPr>
          <w:rFonts w:ascii="Times New Roman" w:hAnsi="Times New Roman"/>
          <w:sz w:val="28"/>
          <w:szCs w:val="28"/>
        </w:rPr>
        <w:t>экспресс-диагностики</w:t>
      </w:r>
      <w:proofErr w:type="gramEnd"/>
      <w:r w:rsidRPr="00640416">
        <w:rPr>
          <w:rFonts w:ascii="Times New Roman" w:hAnsi="Times New Roman"/>
          <w:sz w:val="28"/>
          <w:szCs w:val="28"/>
        </w:rPr>
        <w:t xml:space="preserve"> в рамках обеспечения безопасности</w:t>
      </w:r>
      <w:r w:rsidRPr="00640416">
        <w:rPr>
          <w:rFonts w:ascii="Times New Roman" w:eastAsia="Arial Unicode MS" w:hAnsi="Times New Roman"/>
          <w:kern w:val="1"/>
          <w:sz w:val="28"/>
          <w:szCs w:val="28"/>
          <w:lang w:eastAsia="ar-SA"/>
        </w:rPr>
        <w:t>.</w:t>
      </w:r>
    </w:p>
    <w:p w:rsidR="00B366CA" w:rsidRPr="00640416" w:rsidRDefault="00B366CA" w:rsidP="00B366CA">
      <w:pPr>
        <w:widowControl w:val="0"/>
        <w:numPr>
          <w:ilvl w:val="0"/>
          <w:numId w:val="13"/>
        </w:numPr>
        <w:tabs>
          <w:tab w:val="left" w:pos="1134"/>
        </w:tabs>
        <w:suppressAutoHyphens/>
        <w:spacing w:after="0" w:line="240" w:lineRule="auto"/>
        <w:ind w:left="0" w:firstLine="709"/>
        <w:jc w:val="both"/>
        <w:rPr>
          <w:rFonts w:ascii="Times New Roman" w:eastAsia="Arial Unicode MS" w:hAnsi="Times New Roman"/>
          <w:kern w:val="1"/>
          <w:sz w:val="28"/>
          <w:szCs w:val="28"/>
          <w:lang w:eastAsia="ar-SA"/>
        </w:rPr>
      </w:pPr>
      <w:r w:rsidRPr="00640416">
        <w:rPr>
          <w:rFonts w:ascii="Times New Roman" w:hAnsi="Times New Roman"/>
          <w:sz w:val="28"/>
          <w:szCs w:val="28"/>
        </w:rPr>
        <w:t xml:space="preserve">Анализ и оценка мирового опыта в области </w:t>
      </w:r>
      <w:proofErr w:type="gramStart"/>
      <w:r w:rsidRPr="00640416">
        <w:rPr>
          <w:rFonts w:ascii="Times New Roman" w:hAnsi="Times New Roman"/>
          <w:sz w:val="28"/>
          <w:szCs w:val="28"/>
        </w:rPr>
        <w:t>применения методов выявления потенциальных угроз безопасности</w:t>
      </w:r>
      <w:proofErr w:type="gramEnd"/>
      <w:r w:rsidRPr="00640416">
        <w:rPr>
          <w:rFonts w:ascii="Times New Roman" w:hAnsi="Times New Roman"/>
          <w:sz w:val="28"/>
          <w:szCs w:val="28"/>
        </w:rPr>
        <w:t>.</w:t>
      </w:r>
    </w:p>
    <w:p w:rsidR="00B366CA" w:rsidRPr="00640416" w:rsidRDefault="00B366CA" w:rsidP="00B366CA">
      <w:pPr>
        <w:widowControl w:val="0"/>
        <w:numPr>
          <w:ilvl w:val="0"/>
          <w:numId w:val="13"/>
        </w:numPr>
        <w:tabs>
          <w:tab w:val="left" w:pos="1134"/>
        </w:tabs>
        <w:suppressAutoHyphens/>
        <w:spacing w:after="0" w:line="240" w:lineRule="auto"/>
        <w:ind w:left="0" w:firstLine="709"/>
        <w:jc w:val="both"/>
        <w:rPr>
          <w:rFonts w:ascii="Times New Roman" w:eastAsia="Arial Unicode MS" w:hAnsi="Times New Roman"/>
          <w:kern w:val="1"/>
          <w:sz w:val="28"/>
          <w:szCs w:val="28"/>
          <w:lang w:eastAsia="ar-SA"/>
        </w:rPr>
      </w:pPr>
      <w:r w:rsidRPr="00640416">
        <w:rPr>
          <w:rFonts w:ascii="Times New Roman" w:hAnsi="Times New Roman"/>
          <w:sz w:val="28"/>
          <w:szCs w:val="28"/>
        </w:rPr>
        <w:t xml:space="preserve">Выработка алгоритма проведения психологических и социологических исследований по созданию этнопсихологической и поликультуральной основы для разработки системы </w:t>
      </w:r>
      <w:proofErr w:type="gramStart"/>
      <w:r w:rsidRPr="00640416">
        <w:rPr>
          <w:rFonts w:ascii="Times New Roman" w:hAnsi="Times New Roman"/>
          <w:sz w:val="28"/>
          <w:szCs w:val="28"/>
        </w:rPr>
        <w:t>экспресс-диагностики</w:t>
      </w:r>
      <w:proofErr w:type="gramEnd"/>
      <w:r w:rsidRPr="00640416">
        <w:rPr>
          <w:rFonts w:ascii="Times New Roman" w:hAnsi="Times New Roman"/>
          <w:sz w:val="28"/>
          <w:szCs w:val="28"/>
        </w:rPr>
        <w:t xml:space="preserve"> в РК.</w:t>
      </w:r>
    </w:p>
    <w:p w:rsidR="00FE6A7A" w:rsidRPr="00640416" w:rsidRDefault="00790FF8" w:rsidP="00FE6A7A">
      <w:pPr>
        <w:pStyle w:val="a3"/>
        <w:tabs>
          <w:tab w:val="left" w:pos="851"/>
          <w:tab w:val="left" w:pos="993"/>
          <w:tab w:val="left" w:pos="1703"/>
        </w:tabs>
        <w:spacing w:after="0" w:line="240" w:lineRule="auto"/>
        <w:ind w:left="0" w:firstLine="709"/>
        <w:jc w:val="both"/>
        <w:rPr>
          <w:rFonts w:ascii="Times New Roman" w:hAnsi="Times New Roman" w:cs="Times New Roman"/>
          <w:sz w:val="28"/>
          <w:szCs w:val="28"/>
        </w:rPr>
      </w:pPr>
      <w:r w:rsidRPr="00640416">
        <w:rPr>
          <w:rFonts w:ascii="Times New Roman" w:hAnsi="Times New Roman" w:cs="Times New Roman"/>
          <w:i/>
          <w:sz w:val="28"/>
          <w:szCs w:val="28"/>
        </w:rPr>
        <w:t>Методология проведения работы:</w:t>
      </w:r>
      <w:r w:rsidRPr="00640416">
        <w:rPr>
          <w:rFonts w:ascii="Times New Roman" w:hAnsi="Times New Roman" w:cs="Times New Roman"/>
          <w:sz w:val="28"/>
          <w:szCs w:val="28"/>
        </w:rPr>
        <w:t xml:space="preserve"> документальный, статистический, сравнительно-сопоставительный анализ, автоматизированный поиск документов в базах данных, контент-анализ</w:t>
      </w:r>
      <w:r w:rsidR="00FE6A7A" w:rsidRPr="00640416">
        <w:rPr>
          <w:rFonts w:ascii="Times New Roman" w:hAnsi="Times New Roman" w:cs="Times New Roman"/>
          <w:sz w:val="28"/>
          <w:szCs w:val="28"/>
        </w:rPr>
        <w:t>.</w:t>
      </w:r>
    </w:p>
    <w:p w:rsidR="00FE6A7A" w:rsidRPr="00640416" w:rsidRDefault="00790FF8" w:rsidP="00FE6A7A">
      <w:pPr>
        <w:pStyle w:val="a3"/>
        <w:tabs>
          <w:tab w:val="left" w:pos="851"/>
          <w:tab w:val="left" w:pos="993"/>
          <w:tab w:val="left" w:pos="1703"/>
        </w:tabs>
        <w:spacing w:after="0" w:line="240" w:lineRule="auto"/>
        <w:ind w:left="0" w:firstLine="709"/>
        <w:jc w:val="both"/>
        <w:rPr>
          <w:rFonts w:ascii="Times New Roman" w:hAnsi="Times New Roman" w:cs="Times New Roman"/>
          <w:sz w:val="28"/>
          <w:szCs w:val="28"/>
        </w:rPr>
      </w:pPr>
      <w:r w:rsidRPr="00640416">
        <w:rPr>
          <w:rFonts w:ascii="Times New Roman" w:hAnsi="Times New Roman" w:cs="Times New Roman"/>
          <w:i/>
          <w:sz w:val="28"/>
          <w:szCs w:val="28"/>
        </w:rPr>
        <w:t xml:space="preserve">Полученные результаты: </w:t>
      </w:r>
      <w:r w:rsidR="00FE6A7A" w:rsidRPr="00640416">
        <w:rPr>
          <w:rFonts w:ascii="Times New Roman" w:hAnsi="Times New Roman" w:cs="Times New Roman"/>
          <w:sz w:val="28"/>
          <w:szCs w:val="28"/>
        </w:rPr>
        <w:t xml:space="preserve">алгоритм проведения психологических и социологических исследований по созданию этнопсихологической и поликультуральной основы для разработки системы </w:t>
      </w:r>
      <w:proofErr w:type="gramStart"/>
      <w:r w:rsidR="00FE6A7A" w:rsidRPr="00640416">
        <w:rPr>
          <w:rFonts w:ascii="Times New Roman" w:hAnsi="Times New Roman" w:cs="Times New Roman"/>
          <w:sz w:val="28"/>
          <w:szCs w:val="28"/>
        </w:rPr>
        <w:t>экспресс-диагностики</w:t>
      </w:r>
      <w:proofErr w:type="gramEnd"/>
      <w:r w:rsidR="00FE6A7A" w:rsidRPr="00640416">
        <w:rPr>
          <w:rFonts w:ascii="Times New Roman" w:hAnsi="Times New Roman" w:cs="Times New Roman"/>
          <w:sz w:val="28"/>
          <w:szCs w:val="28"/>
        </w:rPr>
        <w:t xml:space="preserve"> в РК.</w:t>
      </w:r>
    </w:p>
    <w:p w:rsidR="00790FF8" w:rsidRPr="00640416" w:rsidRDefault="00790FF8" w:rsidP="00790FF8">
      <w:pPr>
        <w:spacing w:after="0" w:line="240" w:lineRule="auto"/>
        <w:ind w:firstLine="709"/>
        <w:jc w:val="both"/>
        <w:rPr>
          <w:rFonts w:ascii="Times New Roman" w:hAnsi="Times New Roman" w:cs="Times New Roman"/>
          <w:sz w:val="28"/>
          <w:szCs w:val="28"/>
        </w:rPr>
      </w:pPr>
      <w:r w:rsidRPr="00640416">
        <w:rPr>
          <w:rFonts w:ascii="Times New Roman" w:hAnsi="Times New Roman" w:cs="Times New Roman"/>
          <w:i/>
          <w:sz w:val="28"/>
          <w:szCs w:val="28"/>
        </w:rPr>
        <w:t>Область применения</w:t>
      </w:r>
      <w:r w:rsidRPr="00640416">
        <w:rPr>
          <w:rFonts w:ascii="Times New Roman" w:hAnsi="Times New Roman" w:cs="Times New Roman"/>
          <w:sz w:val="28"/>
          <w:szCs w:val="28"/>
        </w:rPr>
        <w:t>: обеспечение национальной безопасности, обеспечение безопасности охраняемых лиц, психологическое сопровождение охранных мероприятий.</w:t>
      </w:r>
    </w:p>
    <w:p w:rsidR="00790FF8" w:rsidRPr="00640416" w:rsidRDefault="00790FF8" w:rsidP="00790FF8">
      <w:pPr>
        <w:suppressAutoHyphens/>
        <w:autoSpaceDE w:val="0"/>
        <w:autoSpaceDN w:val="0"/>
        <w:adjustRightInd w:val="0"/>
        <w:spacing w:after="0" w:line="240" w:lineRule="auto"/>
        <w:ind w:firstLine="426"/>
        <w:jc w:val="center"/>
        <w:rPr>
          <w:rFonts w:ascii="Times New Roman" w:hAnsi="Times New Roman" w:cs="Times New Roman"/>
          <w:sz w:val="28"/>
        </w:rPr>
      </w:pPr>
      <w:r w:rsidRPr="00640416">
        <w:rPr>
          <w:rFonts w:ascii="Times New Roman" w:hAnsi="Times New Roman" w:cs="Times New Roman"/>
          <w:sz w:val="28"/>
        </w:rPr>
        <w:br w:type="page"/>
      </w:r>
      <w:r w:rsidRPr="00640416">
        <w:rPr>
          <w:rFonts w:ascii="Times New Roman" w:hAnsi="Times New Roman" w:cs="Times New Roman"/>
          <w:sz w:val="28"/>
        </w:rPr>
        <w:lastRenderedPageBreak/>
        <w:t>СОДЕРЖАНИЕ</w:t>
      </w:r>
    </w:p>
    <w:p w:rsidR="00790FF8" w:rsidRPr="00640416" w:rsidRDefault="00790FF8" w:rsidP="00790FF8">
      <w:pPr>
        <w:suppressAutoHyphens/>
        <w:autoSpaceDE w:val="0"/>
        <w:autoSpaceDN w:val="0"/>
        <w:adjustRightInd w:val="0"/>
        <w:spacing w:after="0" w:line="240" w:lineRule="auto"/>
        <w:ind w:firstLine="426"/>
        <w:jc w:val="center"/>
        <w:rPr>
          <w:rFonts w:ascii="Times New Roman" w:hAnsi="Times New Roman" w:cs="Times New Roman"/>
          <w:sz w:val="28"/>
        </w:rPr>
      </w:pPr>
    </w:p>
    <w:tbl>
      <w:tblPr>
        <w:tblW w:w="9385" w:type="dxa"/>
        <w:tblInd w:w="108" w:type="dxa"/>
        <w:tblLayout w:type="fixed"/>
        <w:tblLook w:val="04A0" w:firstRow="1" w:lastRow="0" w:firstColumn="1" w:lastColumn="0" w:noHBand="0" w:noVBand="1"/>
      </w:tblPr>
      <w:tblGrid>
        <w:gridCol w:w="567"/>
        <w:gridCol w:w="8251"/>
        <w:gridCol w:w="567"/>
      </w:tblGrid>
      <w:tr w:rsidR="00C3515B" w:rsidRPr="00640416" w:rsidTr="0023180D">
        <w:tc>
          <w:tcPr>
            <w:tcW w:w="8818" w:type="dxa"/>
            <w:gridSpan w:val="2"/>
          </w:tcPr>
          <w:p w:rsidR="00790FF8" w:rsidRPr="00640416" w:rsidRDefault="004924E9" w:rsidP="00790FF8">
            <w:pPr>
              <w:tabs>
                <w:tab w:val="left" w:pos="0"/>
                <w:tab w:val="left" w:pos="1134"/>
              </w:tabs>
              <w:spacing w:after="0" w:line="240" w:lineRule="auto"/>
              <w:jc w:val="both"/>
              <w:rPr>
                <w:rFonts w:ascii="Times New Roman" w:hAnsi="Times New Roman" w:cs="Times New Roman"/>
                <w:caps/>
                <w:sz w:val="28"/>
                <w:szCs w:val="28"/>
                <w:lang w:eastAsia="zh-CN"/>
              </w:rPr>
            </w:pPr>
            <w:r w:rsidRPr="00640416">
              <w:rPr>
                <w:rFonts w:ascii="Times New Roman" w:hAnsi="Times New Roman" w:cs="Times New Roman"/>
                <w:caps/>
                <w:sz w:val="28"/>
                <w:szCs w:val="28"/>
                <w:lang w:eastAsia="zh-CN"/>
              </w:rPr>
              <w:t>Введение…………………………………………………</w:t>
            </w:r>
            <w:r w:rsidR="00790FF8" w:rsidRPr="00640416">
              <w:rPr>
                <w:rFonts w:ascii="Times New Roman" w:hAnsi="Times New Roman" w:cs="Times New Roman"/>
                <w:caps/>
                <w:sz w:val="28"/>
                <w:szCs w:val="28"/>
                <w:lang w:eastAsia="zh-CN"/>
              </w:rPr>
              <w:t>………………</w:t>
            </w:r>
          </w:p>
        </w:tc>
        <w:tc>
          <w:tcPr>
            <w:tcW w:w="567" w:type="dxa"/>
            <w:shd w:val="clear" w:color="auto" w:fill="auto"/>
            <w:vAlign w:val="bottom"/>
          </w:tcPr>
          <w:p w:rsidR="00790FF8" w:rsidRPr="00640416" w:rsidRDefault="005759E9" w:rsidP="0063418D">
            <w:pPr>
              <w:tabs>
                <w:tab w:val="left" w:pos="0"/>
                <w:tab w:val="left" w:pos="1134"/>
              </w:tabs>
              <w:spacing w:after="0" w:line="240" w:lineRule="auto"/>
              <w:ind w:right="-108"/>
              <w:jc w:val="center"/>
              <w:rPr>
                <w:rFonts w:ascii="Times New Roman" w:hAnsi="Times New Roman" w:cs="Times New Roman"/>
                <w:sz w:val="28"/>
                <w:szCs w:val="28"/>
                <w:lang w:eastAsia="zh-CN"/>
              </w:rPr>
            </w:pPr>
            <w:r w:rsidRPr="00640416">
              <w:rPr>
                <w:rFonts w:ascii="Times New Roman" w:hAnsi="Times New Roman" w:cs="Times New Roman"/>
                <w:sz w:val="28"/>
                <w:szCs w:val="28"/>
                <w:lang w:eastAsia="zh-CN"/>
              </w:rPr>
              <w:t>5</w:t>
            </w:r>
          </w:p>
        </w:tc>
      </w:tr>
      <w:tr w:rsidR="00C3515B" w:rsidRPr="00640416" w:rsidTr="002E7917">
        <w:tc>
          <w:tcPr>
            <w:tcW w:w="567" w:type="dxa"/>
          </w:tcPr>
          <w:p w:rsidR="00790FF8" w:rsidRPr="00640416" w:rsidRDefault="007A4078" w:rsidP="00640416">
            <w:pPr>
              <w:tabs>
                <w:tab w:val="left" w:pos="321"/>
              </w:tabs>
              <w:suppressAutoHyphens/>
              <w:spacing w:after="0" w:line="240" w:lineRule="auto"/>
              <w:jc w:val="both"/>
              <w:rPr>
                <w:rFonts w:ascii="Times New Roman" w:eastAsia="Calibri" w:hAnsi="Times New Roman" w:cs="Times New Roman"/>
                <w:sz w:val="28"/>
                <w:szCs w:val="28"/>
                <w:lang w:eastAsia="zh-CN"/>
              </w:rPr>
            </w:pPr>
            <w:r w:rsidRPr="00640416">
              <w:rPr>
                <w:rFonts w:ascii="Times New Roman" w:eastAsia="Calibri" w:hAnsi="Times New Roman" w:cs="Times New Roman"/>
                <w:sz w:val="28"/>
                <w:szCs w:val="28"/>
                <w:lang w:eastAsia="zh-CN"/>
              </w:rPr>
              <w:t>1</w:t>
            </w:r>
          </w:p>
        </w:tc>
        <w:tc>
          <w:tcPr>
            <w:tcW w:w="8251" w:type="dxa"/>
            <w:shd w:val="clear" w:color="auto" w:fill="auto"/>
          </w:tcPr>
          <w:p w:rsidR="00790FF8" w:rsidRPr="00640416" w:rsidRDefault="007A4078" w:rsidP="00966992">
            <w:pPr>
              <w:spacing w:after="0" w:line="240" w:lineRule="auto"/>
              <w:jc w:val="both"/>
              <w:rPr>
                <w:rFonts w:ascii="Times New Roman" w:eastAsia="Calibri" w:hAnsi="Times New Roman" w:cs="Times New Roman"/>
                <w:sz w:val="28"/>
                <w:szCs w:val="28"/>
                <w:lang w:eastAsia="zh-CN"/>
              </w:rPr>
            </w:pPr>
            <w:r w:rsidRPr="00640416">
              <w:rPr>
                <w:rFonts w:ascii="Times New Roman" w:eastAsia="Calibri" w:hAnsi="Times New Roman" w:cs="Times New Roman"/>
                <w:sz w:val="28"/>
                <w:szCs w:val="28"/>
                <w:lang w:eastAsia="zh-CN"/>
              </w:rPr>
              <w:t xml:space="preserve">ТЕОРЕТИЧЕСКИЙ АНАЛИЗ </w:t>
            </w:r>
            <w:r w:rsidRPr="00640416">
              <w:rPr>
                <w:rFonts w:ascii="Times New Roman" w:hAnsi="Times New Roman" w:cs="Times New Roman"/>
                <w:sz w:val="28"/>
                <w:szCs w:val="28"/>
              </w:rPr>
              <w:t xml:space="preserve">МИРОВОГО ОПЫТА В ОБЛАСТИ </w:t>
            </w:r>
            <w:proofErr w:type="gramStart"/>
            <w:r w:rsidRPr="00640416">
              <w:rPr>
                <w:rFonts w:ascii="Times New Roman" w:hAnsi="Times New Roman" w:cs="Times New Roman"/>
                <w:sz w:val="28"/>
                <w:szCs w:val="28"/>
              </w:rPr>
              <w:t>ПРИМЕНЕНИЯ</w:t>
            </w:r>
            <w:r w:rsidR="000E35DD">
              <w:rPr>
                <w:rFonts w:ascii="Times New Roman" w:hAnsi="Times New Roman" w:cs="Times New Roman"/>
                <w:sz w:val="28"/>
                <w:szCs w:val="28"/>
              </w:rPr>
              <w:t xml:space="preserve"> </w:t>
            </w:r>
            <w:r w:rsidRPr="00640416">
              <w:rPr>
                <w:rFonts w:ascii="Times New Roman" w:hAnsi="Times New Roman" w:cs="Times New Roman"/>
                <w:sz w:val="28"/>
                <w:szCs w:val="28"/>
              </w:rPr>
              <w:t>МЕТОДОВ ВЫЯВЛЕНИЯ ПОТЕНЦИАЛЬНЫХ УГРОЗ БЕЗОПАСНОСТИ</w:t>
            </w:r>
            <w:proofErr w:type="gramEnd"/>
            <w:r w:rsidRPr="00640416">
              <w:rPr>
                <w:rFonts w:ascii="Times New Roman" w:hAnsi="Times New Roman" w:cs="Times New Roman"/>
                <w:sz w:val="28"/>
                <w:szCs w:val="28"/>
              </w:rPr>
              <w:t>……………</w:t>
            </w:r>
            <w:r w:rsidR="002E7917" w:rsidRPr="00640416">
              <w:rPr>
                <w:rFonts w:ascii="Times New Roman" w:hAnsi="Times New Roman" w:cs="Times New Roman"/>
                <w:sz w:val="28"/>
                <w:szCs w:val="28"/>
              </w:rPr>
              <w:t>……………………………</w:t>
            </w:r>
            <w:r w:rsidRPr="00640416">
              <w:rPr>
                <w:rFonts w:ascii="Times New Roman" w:hAnsi="Times New Roman" w:cs="Times New Roman"/>
                <w:sz w:val="28"/>
                <w:szCs w:val="28"/>
              </w:rPr>
              <w:t>…</w:t>
            </w:r>
          </w:p>
        </w:tc>
        <w:tc>
          <w:tcPr>
            <w:tcW w:w="567" w:type="dxa"/>
            <w:shd w:val="clear" w:color="auto" w:fill="auto"/>
            <w:vAlign w:val="bottom"/>
          </w:tcPr>
          <w:p w:rsidR="00790FF8" w:rsidRPr="00640416" w:rsidRDefault="005759E9" w:rsidP="0063418D">
            <w:pPr>
              <w:tabs>
                <w:tab w:val="left" w:pos="0"/>
                <w:tab w:val="left" w:pos="1134"/>
              </w:tabs>
              <w:spacing w:after="0" w:line="240" w:lineRule="auto"/>
              <w:ind w:right="-108"/>
              <w:jc w:val="center"/>
              <w:rPr>
                <w:rFonts w:ascii="Times New Roman" w:hAnsi="Times New Roman" w:cs="Times New Roman"/>
                <w:sz w:val="28"/>
                <w:szCs w:val="28"/>
                <w:lang w:eastAsia="zh-CN"/>
              </w:rPr>
            </w:pPr>
            <w:r w:rsidRPr="00640416">
              <w:rPr>
                <w:rFonts w:ascii="Times New Roman" w:hAnsi="Times New Roman" w:cs="Times New Roman"/>
                <w:sz w:val="28"/>
                <w:szCs w:val="28"/>
                <w:lang w:eastAsia="zh-CN"/>
              </w:rPr>
              <w:t>7</w:t>
            </w:r>
          </w:p>
        </w:tc>
      </w:tr>
      <w:tr w:rsidR="007A4078" w:rsidRPr="00640416" w:rsidTr="002E7917">
        <w:tc>
          <w:tcPr>
            <w:tcW w:w="567" w:type="dxa"/>
          </w:tcPr>
          <w:p w:rsidR="007A4078" w:rsidRPr="00640416" w:rsidRDefault="007A4078" w:rsidP="00640416">
            <w:pPr>
              <w:tabs>
                <w:tab w:val="left" w:pos="321"/>
              </w:tabs>
              <w:suppressAutoHyphens/>
              <w:spacing w:after="0" w:line="240" w:lineRule="auto"/>
              <w:jc w:val="both"/>
              <w:rPr>
                <w:rFonts w:ascii="Times New Roman" w:eastAsia="Calibri" w:hAnsi="Times New Roman" w:cs="Times New Roman"/>
                <w:sz w:val="28"/>
                <w:szCs w:val="28"/>
                <w:lang w:eastAsia="zh-CN"/>
              </w:rPr>
            </w:pPr>
            <w:r w:rsidRPr="00640416">
              <w:rPr>
                <w:rFonts w:ascii="Times New Roman" w:eastAsia="Calibri" w:hAnsi="Times New Roman" w:cs="Times New Roman"/>
                <w:sz w:val="28"/>
                <w:szCs w:val="28"/>
                <w:lang w:eastAsia="zh-CN"/>
              </w:rPr>
              <w:t>2</w:t>
            </w:r>
          </w:p>
        </w:tc>
        <w:tc>
          <w:tcPr>
            <w:tcW w:w="8251" w:type="dxa"/>
            <w:shd w:val="clear" w:color="auto" w:fill="auto"/>
          </w:tcPr>
          <w:p w:rsidR="007A4078" w:rsidRPr="00640416" w:rsidRDefault="005759E9" w:rsidP="005759E9">
            <w:pPr>
              <w:spacing w:after="0" w:line="240" w:lineRule="auto"/>
              <w:jc w:val="both"/>
              <w:rPr>
                <w:rFonts w:ascii="Times New Roman" w:hAnsi="Times New Roman" w:cs="Times New Roman"/>
                <w:sz w:val="28"/>
                <w:szCs w:val="28"/>
              </w:rPr>
            </w:pPr>
            <w:r w:rsidRPr="00640416">
              <w:rPr>
                <w:rFonts w:ascii="Times New Roman" w:hAnsi="Times New Roman" w:cs="Times New Roman"/>
                <w:sz w:val="28"/>
                <w:szCs w:val="28"/>
              </w:rPr>
              <w:t xml:space="preserve">ИНДИКАТОРЫ ОЦЕНКИ ПОТЕНЦИАЛЬНЫХ УГРОЗ БЕЗОПАСНОСТИ ПОСРЕДСТВОМ СИСТЕМЫ ПСИХОЛОГИЧЕСКИХ МЕТОДОВ </w:t>
            </w:r>
            <w:proofErr w:type="gramStart"/>
            <w:r w:rsidRPr="00640416">
              <w:rPr>
                <w:rFonts w:ascii="Times New Roman" w:hAnsi="Times New Roman" w:cs="Times New Roman"/>
                <w:sz w:val="28"/>
                <w:szCs w:val="28"/>
              </w:rPr>
              <w:t>ЭКСПРЕСС-ДИАГНОСТИКИ</w:t>
            </w:r>
            <w:proofErr w:type="gramEnd"/>
            <w:r w:rsidRPr="00640416">
              <w:rPr>
                <w:rFonts w:ascii="Times New Roman" w:hAnsi="Times New Roman" w:cs="Times New Roman"/>
                <w:sz w:val="28"/>
                <w:szCs w:val="28"/>
              </w:rPr>
              <w:t>………………………………………………</w:t>
            </w:r>
            <w:r w:rsidR="002E7917" w:rsidRPr="00640416">
              <w:rPr>
                <w:rFonts w:ascii="Times New Roman" w:hAnsi="Times New Roman" w:cs="Times New Roman"/>
                <w:sz w:val="28"/>
                <w:szCs w:val="28"/>
              </w:rPr>
              <w:t>…</w:t>
            </w:r>
            <w:r w:rsidRPr="00640416">
              <w:rPr>
                <w:rFonts w:ascii="Times New Roman" w:hAnsi="Times New Roman" w:cs="Times New Roman"/>
                <w:sz w:val="28"/>
                <w:szCs w:val="28"/>
              </w:rPr>
              <w:t>……</w:t>
            </w:r>
          </w:p>
        </w:tc>
        <w:tc>
          <w:tcPr>
            <w:tcW w:w="567" w:type="dxa"/>
            <w:shd w:val="clear" w:color="auto" w:fill="auto"/>
            <w:vAlign w:val="bottom"/>
          </w:tcPr>
          <w:p w:rsidR="007A4078" w:rsidRPr="00640416" w:rsidRDefault="008D1B42" w:rsidP="0063418D">
            <w:pPr>
              <w:tabs>
                <w:tab w:val="left" w:pos="0"/>
                <w:tab w:val="left" w:pos="1134"/>
              </w:tabs>
              <w:spacing w:after="0" w:line="240" w:lineRule="auto"/>
              <w:ind w:right="-108"/>
              <w:jc w:val="center"/>
              <w:rPr>
                <w:rFonts w:ascii="Times New Roman" w:hAnsi="Times New Roman" w:cs="Times New Roman"/>
                <w:sz w:val="28"/>
                <w:szCs w:val="28"/>
                <w:lang w:eastAsia="zh-CN"/>
              </w:rPr>
            </w:pPr>
            <w:r w:rsidRPr="00640416">
              <w:rPr>
                <w:rFonts w:ascii="Times New Roman" w:hAnsi="Times New Roman" w:cs="Times New Roman"/>
                <w:sz w:val="28"/>
                <w:szCs w:val="28"/>
                <w:lang w:eastAsia="zh-CN"/>
              </w:rPr>
              <w:t>13</w:t>
            </w:r>
          </w:p>
        </w:tc>
      </w:tr>
      <w:tr w:rsidR="00C3515B" w:rsidRPr="00640416" w:rsidTr="002E7917">
        <w:tc>
          <w:tcPr>
            <w:tcW w:w="567" w:type="dxa"/>
          </w:tcPr>
          <w:p w:rsidR="00790FF8" w:rsidRPr="00640416" w:rsidRDefault="004924E9" w:rsidP="008D1B42">
            <w:pPr>
              <w:tabs>
                <w:tab w:val="left" w:pos="527"/>
              </w:tabs>
              <w:suppressAutoHyphens/>
              <w:spacing w:after="0" w:line="240" w:lineRule="auto"/>
              <w:jc w:val="both"/>
              <w:rPr>
                <w:rFonts w:ascii="Times New Roman" w:eastAsia="Calibri" w:hAnsi="Times New Roman" w:cs="Times New Roman"/>
                <w:sz w:val="28"/>
                <w:szCs w:val="28"/>
                <w:lang w:eastAsia="zh-CN"/>
              </w:rPr>
            </w:pPr>
            <w:r w:rsidRPr="00640416">
              <w:rPr>
                <w:rFonts w:ascii="Times New Roman" w:eastAsia="Calibri" w:hAnsi="Times New Roman" w:cs="Times New Roman"/>
                <w:sz w:val="28"/>
                <w:szCs w:val="28"/>
                <w:lang w:eastAsia="zh-CN"/>
              </w:rPr>
              <w:t>2.1</w:t>
            </w:r>
          </w:p>
        </w:tc>
        <w:tc>
          <w:tcPr>
            <w:tcW w:w="8251" w:type="dxa"/>
            <w:shd w:val="clear" w:color="auto" w:fill="auto"/>
          </w:tcPr>
          <w:p w:rsidR="00790FF8" w:rsidRPr="00640416" w:rsidRDefault="008D1B42" w:rsidP="008D1B42">
            <w:pPr>
              <w:spacing w:after="0" w:line="240" w:lineRule="auto"/>
              <w:jc w:val="both"/>
              <w:rPr>
                <w:rFonts w:ascii="Times New Roman" w:eastAsia="Calibri" w:hAnsi="Times New Roman" w:cs="Times New Roman"/>
                <w:sz w:val="28"/>
                <w:szCs w:val="28"/>
                <w:highlight w:val="yellow"/>
                <w:lang w:eastAsia="zh-CN"/>
              </w:rPr>
            </w:pPr>
            <w:r w:rsidRPr="00640416">
              <w:rPr>
                <w:rFonts w:ascii="Times New Roman" w:hAnsi="Times New Roman" w:cs="Times New Roman"/>
                <w:bCs/>
                <w:iCs/>
                <w:sz w:val="28"/>
                <w:szCs w:val="28"/>
              </w:rPr>
              <w:t>Физиогномические элементы и признаки</w:t>
            </w:r>
            <w:r w:rsidR="004924E9" w:rsidRPr="00640416">
              <w:rPr>
                <w:rFonts w:ascii="Times New Roman" w:hAnsi="Times New Roman" w:cs="Times New Roman"/>
                <w:bCs/>
                <w:iCs/>
                <w:sz w:val="28"/>
                <w:szCs w:val="28"/>
              </w:rPr>
              <w:t>……………………</w:t>
            </w:r>
            <w:r w:rsidR="002E7917" w:rsidRPr="00640416">
              <w:rPr>
                <w:rFonts w:ascii="Times New Roman" w:hAnsi="Times New Roman" w:cs="Times New Roman"/>
                <w:bCs/>
                <w:iCs/>
                <w:sz w:val="28"/>
                <w:szCs w:val="28"/>
              </w:rPr>
              <w:t>…</w:t>
            </w:r>
            <w:r w:rsidR="004924E9" w:rsidRPr="00640416">
              <w:rPr>
                <w:rFonts w:ascii="Times New Roman" w:hAnsi="Times New Roman" w:cs="Times New Roman"/>
                <w:bCs/>
                <w:iCs/>
                <w:sz w:val="28"/>
                <w:szCs w:val="28"/>
              </w:rPr>
              <w:t>…</w:t>
            </w:r>
            <w:r w:rsidR="00492008" w:rsidRPr="00640416">
              <w:rPr>
                <w:rFonts w:ascii="Times New Roman" w:hAnsi="Times New Roman" w:cs="Times New Roman"/>
                <w:bCs/>
                <w:iCs/>
                <w:sz w:val="28"/>
                <w:szCs w:val="28"/>
              </w:rPr>
              <w:t>...</w:t>
            </w:r>
            <w:r w:rsidR="004924E9" w:rsidRPr="00640416">
              <w:rPr>
                <w:rFonts w:ascii="Times New Roman" w:hAnsi="Times New Roman" w:cs="Times New Roman"/>
                <w:bCs/>
                <w:iCs/>
                <w:sz w:val="28"/>
                <w:szCs w:val="28"/>
              </w:rPr>
              <w:t>.</w:t>
            </w:r>
          </w:p>
        </w:tc>
        <w:tc>
          <w:tcPr>
            <w:tcW w:w="567" w:type="dxa"/>
            <w:shd w:val="clear" w:color="auto" w:fill="auto"/>
            <w:vAlign w:val="bottom"/>
          </w:tcPr>
          <w:p w:rsidR="00790FF8" w:rsidRPr="00640416" w:rsidRDefault="008D1B42" w:rsidP="0063418D">
            <w:pPr>
              <w:tabs>
                <w:tab w:val="left" w:pos="0"/>
                <w:tab w:val="left" w:pos="1134"/>
              </w:tabs>
              <w:spacing w:after="0" w:line="240" w:lineRule="auto"/>
              <w:ind w:right="-108"/>
              <w:jc w:val="center"/>
              <w:rPr>
                <w:rFonts w:ascii="Times New Roman" w:hAnsi="Times New Roman" w:cs="Times New Roman"/>
                <w:sz w:val="28"/>
                <w:szCs w:val="28"/>
                <w:lang w:eastAsia="zh-CN"/>
              </w:rPr>
            </w:pPr>
            <w:r w:rsidRPr="00640416">
              <w:rPr>
                <w:rFonts w:ascii="Times New Roman" w:hAnsi="Times New Roman" w:cs="Times New Roman"/>
                <w:sz w:val="28"/>
                <w:szCs w:val="28"/>
                <w:lang w:eastAsia="zh-CN"/>
              </w:rPr>
              <w:t>13</w:t>
            </w:r>
          </w:p>
        </w:tc>
      </w:tr>
      <w:tr w:rsidR="00C3515B" w:rsidRPr="00640416" w:rsidTr="002E7917">
        <w:tc>
          <w:tcPr>
            <w:tcW w:w="567" w:type="dxa"/>
          </w:tcPr>
          <w:p w:rsidR="00790FF8" w:rsidRPr="00640416" w:rsidRDefault="004924E9" w:rsidP="00790FF8">
            <w:pPr>
              <w:tabs>
                <w:tab w:val="left" w:pos="321"/>
              </w:tabs>
              <w:suppressAutoHyphens/>
              <w:spacing w:after="0" w:line="240" w:lineRule="auto"/>
              <w:jc w:val="both"/>
              <w:rPr>
                <w:rFonts w:ascii="Times New Roman" w:eastAsia="Calibri" w:hAnsi="Times New Roman" w:cs="Times New Roman"/>
                <w:sz w:val="28"/>
                <w:szCs w:val="28"/>
                <w:lang w:eastAsia="zh-CN"/>
              </w:rPr>
            </w:pPr>
            <w:r w:rsidRPr="00640416">
              <w:rPr>
                <w:rFonts w:ascii="Times New Roman" w:eastAsia="Calibri" w:hAnsi="Times New Roman" w:cs="Times New Roman"/>
                <w:sz w:val="28"/>
                <w:szCs w:val="28"/>
                <w:lang w:eastAsia="zh-CN"/>
              </w:rPr>
              <w:t>2.</w:t>
            </w:r>
            <w:r w:rsidR="008D1B42" w:rsidRPr="00640416">
              <w:rPr>
                <w:rFonts w:ascii="Times New Roman" w:eastAsia="Calibri" w:hAnsi="Times New Roman" w:cs="Times New Roman"/>
                <w:sz w:val="28"/>
                <w:szCs w:val="28"/>
                <w:lang w:eastAsia="zh-CN"/>
              </w:rPr>
              <w:t>2</w:t>
            </w:r>
          </w:p>
        </w:tc>
        <w:tc>
          <w:tcPr>
            <w:tcW w:w="8251" w:type="dxa"/>
            <w:shd w:val="clear" w:color="auto" w:fill="auto"/>
          </w:tcPr>
          <w:p w:rsidR="00790FF8" w:rsidRPr="00640416" w:rsidRDefault="008D1B42" w:rsidP="00971448">
            <w:pPr>
              <w:spacing w:after="0" w:line="240" w:lineRule="auto"/>
              <w:jc w:val="both"/>
              <w:rPr>
                <w:rFonts w:ascii="Times New Roman" w:eastAsia="Calibri" w:hAnsi="Times New Roman" w:cs="Times New Roman"/>
                <w:sz w:val="28"/>
                <w:szCs w:val="28"/>
                <w:lang w:eastAsia="zh-CN"/>
              </w:rPr>
            </w:pPr>
            <w:r w:rsidRPr="00640416">
              <w:rPr>
                <w:rFonts w:ascii="Times New Roman" w:hAnsi="Times New Roman" w:cs="Times New Roman"/>
                <w:bCs/>
                <w:iCs/>
                <w:sz w:val="28"/>
                <w:szCs w:val="28"/>
              </w:rPr>
              <w:t>Невербальные характеристики</w:t>
            </w:r>
            <w:r w:rsidR="004924E9" w:rsidRPr="00640416">
              <w:rPr>
                <w:rFonts w:ascii="Times New Roman" w:hAnsi="Times New Roman" w:cs="Times New Roman"/>
                <w:bCs/>
                <w:iCs/>
                <w:sz w:val="28"/>
                <w:szCs w:val="28"/>
              </w:rPr>
              <w:t>………………………………</w:t>
            </w:r>
            <w:r w:rsidR="002E7917" w:rsidRPr="00640416">
              <w:rPr>
                <w:rFonts w:ascii="Times New Roman" w:hAnsi="Times New Roman" w:cs="Times New Roman"/>
                <w:bCs/>
                <w:iCs/>
                <w:sz w:val="28"/>
                <w:szCs w:val="28"/>
              </w:rPr>
              <w:t>..</w:t>
            </w:r>
            <w:r w:rsidR="00492008" w:rsidRPr="00640416">
              <w:rPr>
                <w:rFonts w:ascii="Times New Roman" w:hAnsi="Times New Roman" w:cs="Times New Roman"/>
                <w:bCs/>
                <w:iCs/>
                <w:sz w:val="28"/>
                <w:szCs w:val="28"/>
              </w:rPr>
              <w:t>…</w:t>
            </w:r>
            <w:r w:rsidR="002E7917" w:rsidRPr="00640416">
              <w:rPr>
                <w:rFonts w:ascii="Times New Roman" w:hAnsi="Times New Roman" w:cs="Times New Roman"/>
                <w:bCs/>
                <w:iCs/>
                <w:sz w:val="28"/>
                <w:szCs w:val="28"/>
              </w:rPr>
              <w:t>…</w:t>
            </w:r>
            <w:r w:rsidR="004506D4">
              <w:rPr>
                <w:rFonts w:ascii="Times New Roman" w:hAnsi="Times New Roman" w:cs="Times New Roman"/>
                <w:bCs/>
                <w:iCs/>
                <w:sz w:val="28"/>
                <w:szCs w:val="28"/>
              </w:rPr>
              <w:t>…</w:t>
            </w:r>
          </w:p>
        </w:tc>
        <w:tc>
          <w:tcPr>
            <w:tcW w:w="567" w:type="dxa"/>
            <w:shd w:val="clear" w:color="auto" w:fill="auto"/>
            <w:vAlign w:val="bottom"/>
          </w:tcPr>
          <w:p w:rsidR="00790FF8" w:rsidRPr="00640416" w:rsidRDefault="003E5539" w:rsidP="004E3910">
            <w:pPr>
              <w:tabs>
                <w:tab w:val="left" w:pos="0"/>
                <w:tab w:val="left" w:pos="1134"/>
              </w:tabs>
              <w:spacing w:after="0" w:line="240" w:lineRule="auto"/>
              <w:ind w:right="-108"/>
              <w:jc w:val="center"/>
              <w:rPr>
                <w:rFonts w:ascii="Times New Roman" w:hAnsi="Times New Roman" w:cs="Times New Roman"/>
                <w:sz w:val="28"/>
                <w:szCs w:val="28"/>
                <w:lang w:eastAsia="zh-CN"/>
              </w:rPr>
            </w:pPr>
            <w:r w:rsidRPr="00640416">
              <w:rPr>
                <w:rFonts w:ascii="Times New Roman" w:hAnsi="Times New Roman" w:cs="Times New Roman"/>
                <w:sz w:val="28"/>
                <w:szCs w:val="28"/>
                <w:lang w:eastAsia="zh-CN"/>
              </w:rPr>
              <w:t>2</w:t>
            </w:r>
            <w:r w:rsidR="004E3910" w:rsidRPr="00640416">
              <w:rPr>
                <w:rFonts w:ascii="Times New Roman" w:hAnsi="Times New Roman" w:cs="Times New Roman"/>
                <w:sz w:val="28"/>
                <w:szCs w:val="28"/>
                <w:lang w:eastAsia="zh-CN"/>
              </w:rPr>
              <w:t>3</w:t>
            </w:r>
          </w:p>
        </w:tc>
      </w:tr>
      <w:tr w:rsidR="00C3515B" w:rsidRPr="00640416" w:rsidTr="002E7917">
        <w:tc>
          <w:tcPr>
            <w:tcW w:w="567" w:type="dxa"/>
          </w:tcPr>
          <w:p w:rsidR="00790FF8" w:rsidRPr="00640416" w:rsidRDefault="00790FF8" w:rsidP="00790FF8">
            <w:pPr>
              <w:tabs>
                <w:tab w:val="left" w:pos="321"/>
              </w:tabs>
              <w:suppressAutoHyphens/>
              <w:spacing w:after="0" w:line="240" w:lineRule="auto"/>
              <w:jc w:val="both"/>
              <w:rPr>
                <w:rFonts w:ascii="Times New Roman" w:eastAsia="Calibri" w:hAnsi="Times New Roman" w:cs="Times New Roman"/>
                <w:sz w:val="28"/>
                <w:szCs w:val="28"/>
                <w:lang w:eastAsia="zh-CN"/>
              </w:rPr>
            </w:pPr>
            <w:r w:rsidRPr="00640416">
              <w:rPr>
                <w:rFonts w:ascii="Times New Roman" w:eastAsia="Calibri" w:hAnsi="Times New Roman" w:cs="Times New Roman"/>
                <w:sz w:val="28"/>
                <w:szCs w:val="28"/>
                <w:lang w:eastAsia="zh-CN"/>
              </w:rPr>
              <w:t>2.</w:t>
            </w:r>
            <w:r w:rsidR="008D1B42" w:rsidRPr="00640416">
              <w:rPr>
                <w:rFonts w:ascii="Times New Roman" w:eastAsia="Calibri" w:hAnsi="Times New Roman" w:cs="Times New Roman"/>
                <w:sz w:val="28"/>
                <w:szCs w:val="28"/>
                <w:lang w:eastAsia="zh-CN"/>
              </w:rPr>
              <w:t>3</w:t>
            </w:r>
          </w:p>
        </w:tc>
        <w:tc>
          <w:tcPr>
            <w:tcW w:w="8251" w:type="dxa"/>
            <w:shd w:val="clear" w:color="auto" w:fill="auto"/>
          </w:tcPr>
          <w:p w:rsidR="00790FF8" w:rsidRPr="00640416" w:rsidRDefault="008D1B42" w:rsidP="00790FF8">
            <w:pPr>
              <w:tabs>
                <w:tab w:val="left" w:pos="321"/>
              </w:tabs>
              <w:suppressAutoHyphens/>
              <w:spacing w:after="0" w:line="240" w:lineRule="auto"/>
              <w:jc w:val="both"/>
              <w:rPr>
                <w:rFonts w:ascii="Times New Roman" w:hAnsi="Times New Roman" w:cs="Times New Roman"/>
                <w:sz w:val="28"/>
                <w:szCs w:val="28"/>
              </w:rPr>
            </w:pPr>
            <w:r w:rsidRPr="00640416">
              <w:rPr>
                <w:rFonts w:ascii="Times New Roman" w:hAnsi="Times New Roman" w:cs="Times New Roman"/>
                <w:sz w:val="28"/>
                <w:szCs w:val="28"/>
              </w:rPr>
              <w:t>Вербальные характеристики</w:t>
            </w:r>
            <w:r w:rsidR="004924E9" w:rsidRPr="00640416">
              <w:rPr>
                <w:rFonts w:ascii="Times New Roman" w:hAnsi="Times New Roman" w:cs="Times New Roman"/>
                <w:sz w:val="28"/>
                <w:szCs w:val="28"/>
              </w:rPr>
              <w:t>…………………………………</w:t>
            </w:r>
            <w:r w:rsidR="002E7917" w:rsidRPr="00640416">
              <w:rPr>
                <w:rFonts w:ascii="Times New Roman" w:hAnsi="Times New Roman" w:cs="Times New Roman"/>
                <w:sz w:val="28"/>
                <w:szCs w:val="28"/>
              </w:rPr>
              <w:t>..</w:t>
            </w:r>
            <w:r w:rsidR="004924E9" w:rsidRPr="00640416">
              <w:rPr>
                <w:rFonts w:ascii="Times New Roman" w:hAnsi="Times New Roman" w:cs="Times New Roman"/>
                <w:sz w:val="28"/>
                <w:szCs w:val="28"/>
              </w:rPr>
              <w:t>…</w:t>
            </w:r>
            <w:r w:rsidR="00492008" w:rsidRPr="00640416">
              <w:rPr>
                <w:rFonts w:ascii="Times New Roman" w:hAnsi="Times New Roman" w:cs="Times New Roman"/>
                <w:sz w:val="28"/>
                <w:szCs w:val="28"/>
              </w:rPr>
              <w:t>...</w:t>
            </w:r>
            <w:r w:rsidR="004924E9" w:rsidRPr="00640416">
              <w:rPr>
                <w:rFonts w:ascii="Times New Roman" w:hAnsi="Times New Roman" w:cs="Times New Roman"/>
                <w:sz w:val="28"/>
                <w:szCs w:val="28"/>
              </w:rPr>
              <w:t>..</w:t>
            </w:r>
            <w:r w:rsidR="004506D4">
              <w:rPr>
                <w:rFonts w:ascii="Times New Roman" w:hAnsi="Times New Roman" w:cs="Times New Roman"/>
                <w:sz w:val="28"/>
                <w:szCs w:val="28"/>
              </w:rPr>
              <w:t>...</w:t>
            </w:r>
          </w:p>
        </w:tc>
        <w:tc>
          <w:tcPr>
            <w:tcW w:w="567" w:type="dxa"/>
            <w:shd w:val="clear" w:color="auto" w:fill="auto"/>
            <w:vAlign w:val="bottom"/>
          </w:tcPr>
          <w:p w:rsidR="00790FF8" w:rsidRPr="00640416" w:rsidRDefault="003E5539" w:rsidP="0063418D">
            <w:pPr>
              <w:tabs>
                <w:tab w:val="left" w:pos="0"/>
                <w:tab w:val="left" w:pos="1134"/>
              </w:tabs>
              <w:spacing w:after="0" w:line="240" w:lineRule="auto"/>
              <w:ind w:right="-108"/>
              <w:jc w:val="center"/>
              <w:rPr>
                <w:rFonts w:ascii="Times New Roman" w:hAnsi="Times New Roman" w:cs="Times New Roman"/>
                <w:sz w:val="28"/>
                <w:szCs w:val="28"/>
                <w:lang w:eastAsia="zh-CN"/>
              </w:rPr>
            </w:pPr>
            <w:r w:rsidRPr="00640416">
              <w:rPr>
                <w:rFonts w:ascii="Times New Roman" w:hAnsi="Times New Roman" w:cs="Times New Roman"/>
                <w:sz w:val="28"/>
                <w:szCs w:val="28"/>
                <w:lang w:eastAsia="zh-CN"/>
              </w:rPr>
              <w:t>31</w:t>
            </w:r>
          </w:p>
        </w:tc>
      </w:tr>
      <w:tr w:rsidR="00C3515B" w:rsidRPr="00640416" w:rsidTr="002E7917">
        <w:tc>
          <w:tcPr>
            <w:tcW w:w="567" w:type="dxa"/>
          </w:tcPr>
          <w:p w:rsidR="00790FF8" w:rsidRPr="00640416" w:rsidRDefault="004924E9" w:rsidP="00790FF8">
            <w:pPr>
              <w:tabs>
                <w:tab w:val="left" w:pos="321"/>
              </w:tabs>
              <w:suppressAutoHyphens/>
              <w:spacing w:after="0" w:line="240" w:lineRule="auto"/>
              <w:jc w:val="both"/>
              <w:rPr>
                <w:rFonts w:ascii="Times New Roman" w:eastAsia="Calibri" w:hAnsi="Times New Roman" w:cs="Times New Roman"/>
                <w:sz w:val="28"/>
                <w:szCs w:val="28"/>
                <w:lang w:eastAsia="zh-CN"/>
              </w:rPr>
            </w:pPr>
            <w:r w:rsidRPr="00640416">
              <w:rPr>
                <w:rFonts w:ascii="Times New Roman" w:eastAsia="Calibri" w:hAnsi="Times New Roman" w:cs="Times New Roman"/>
                <w:sz w:val="28"/>
                <w:szCs w:val="28"/>
                <w:lang w:eastAsia="zh-CN"/>
              </w:rPr>
              <w:t>2.</w:t>
            </w:r>
            <w:r w:rsidR="008D1B42" w:rsidRPr="00640416">
              <w:rPr>
                <w:rFonts w:ascii="Times New Roman" w:eastAsia="Calibri" w:hAnsi="Times New Roman" w:cs="Times New Roman"/>
                <w:sz w:val="28"/>
                <w:szCs w:val="28"/>
                <w:lang w:eastAsia="zh-CN"/>
              </w:rPr>
              <w:t>4</w:t>
            </w:r>
          </w:p>
        </w:tc>
        <w:tc>
          <w:tcPr>
            <w:tcW w:w="8251" w:type="dxa"/>
            <w:shd w:val="clear" w:color="auto" w:fill="auto"/>
          </w:tcPr>
          <w:p w:rsidR="00790FF8" w:rsidRPr="00640416" w:rsidRDefault="008D1B42" w:rsidP="00083E12">
            <w:pPr>
              <w:tabs>
                <w:tab w:val="left" w:pos="321"/>
              </w:tabs>
              <w:suppressAutoHyphens/>
              <w:spacing w:after="0" w:line="240" w:lineRule="auto"/>
              <w:jc w:val="both"/>
              <w:rPr>
                <w:rFonts w:ascii="Times New Roman" w:hAnsi="Times New Roman" w:cs="Times New Roman"/>
                <w:sz w:val="28"/>
                <w:szCs w:val="28"/>
              </w:rPr>
            </w:pPr>
            <w:r w:rsidRPr="00640416">
              <w:rPr>
                <w:rFonts w:ascii="Times New Roman" w:hAnsi="Times New Roman" w:cs="Times New Roman"/>
                <w:bCs/>
                <w:sz w:val="28"/>
                <w:szCs w:val="28"/>
              </w:rPr>
              <w:t>Элементы и признаки внешности человека</w:t>
            </w:r>
            <w:r w:rsidR="004924E9" w:rsidRPr="00640416">
              <w:rPr>
                <w:rFonts w:ascii="Times New Roman" w:hAnsi="Times New Roman" w:cs="Times New Roman"/>
                <w:bCs/>
                <w:sz w:val="28"/>
                <w:szCs w:val="28"/>
              </w:rPr>
              <w:t>…………</w:t>
            </w:r>
            <w:r w:rsidR="00083E12" w:rsidRPr="00640416">
              <w:rPr>
                <w:rFonts w:ascii="Times New Roman" w:hAnsi="Times New Roman" w:cs="Times New Roman"/>
                <w:bCs/>
                <w:sz w:val="28"/>
                <w:szCs w:val="28"/>
              </w:rPr>
              <w:t>….</w:t>
            </w:r>
            <w:r w:rsidR="00971448" w:rsidRPr="00640416">
              <w:rPr>
                <w:rFonts w:ascii="Times New Roman" w:hAnsi="Times New Roman" w:cs="Times New Roman"/>
                <w:bCs/>
                <w:sz w:val="28"/>
                <w:szCs w:val="28"/>
              </w:rPr>
              <w:t>…</w:t>
            </w:r>
            <w:r w:rsidR="002E7917" w:rsidRPr="00640416">
              <w:rPr>
                <w:rFonts w:ascii="Times New Roman" w:hAnsi="Times New Roman" w:cs="Times New Roman"/>
                <w:bCs/>
                <w:sz w:val="28"/>
                <w:szCs w:val="28"/>
              </w:rPr>
              <w:t>…</w:t>
            </w:r>
            <w:r w:rsidR="00971448" w:rsidRPr="00640416">
              <w:rPr>
                <w:rFonts w:ascii="Times New Roman" w:hAnsi="Times New Roman" w:cs="Times New Roman"/>
                <w:bCs/>
                <w:sz w:val="28"/>
                <w:szCs w:val="28"/>
              </w:rPr>
              <w:t>……</w:t>
            </w:r>
          </w:p>
        </w:tc>
        <w:tc>
          <w:tcPr>
            <w:tcW w:w="567" w:type="dxa"/>
            <w:shd w:val="clear" w:color="auto" w:fill="auto"/>
            <w:vAlign w:val="bottom"/>
          </w:tcPr>
          <w:p w:rsidR="00790FF8" w:rsidRPr="00640416" w:rsidRDefault="003E5539" w:rsidP="004E3910">
            <w:pPr>
              <w:tabs>
                <w:tab w:val="left" w:pos="0"/>
                <w:tab w:val="left" w:pos="1134"/>
              </w:tabs>
              <w:spacing w:after="0" w:line="240" w:lineRule="auto"/>
              <w:ind w:right="-108"/>
              <w:jc w:val="center"/>
              <w:rPr>
                <w:rFonts w:ascii="Times New Roman" w:hAnsi="Times New Roman" w:cs="Times New Roman"/>
                <w:sz w:val="28"/>
                <w:szCs w:val="28"/>
                <w:lang w:eastAsia="zh-CN"/>
              </w:rPr>
            </w:pPr>
            <w:r w:rsidRPr="00640416">
              <w:rPr>
                <w:rFonts w:ascii="Times New Roman" w:hAnsi="Times New Roman" w:cs="Times New Roman"/>
                <w:sz w:val="28"/>
                <w:szCs w:val="28"/>
                <w:lang w:eastAsia="zh-CN"/>
              </w:rPr>
              <w:t>3</w:t>
            </w:r>
            <w:r w:rsidR="004E3910" w:rsidRPr="00640416">
              <w:rPr>
                <w:rFonts w:ascii="Times New Roman" w:hAnsi="Times New Roman" w:cs="Times New Roman"/>
                <w:sz w:val="28"/>
                <w:szCs w:val="28"/>
                <w:lang w:eastAsia="zh-CN"/>
              </w:rPr>
              <w:t>4</w:t>
            </w:r>
          </w:p>
        </w:tc>
      </w:tr>
      <w:tr w:rsidR="00C3515B" w:rsidRPr="00640416" w:rsidTr="002E7917">
        <w:tc>
          <w:tcPr>
            <w:tcW w:w="567" w:type="dxa"/>
          </w:tcPr>
          <w:p w:rsidR="00790FF8" w:rsidRPr="00640416" w:rsidRDefault="004924E9" w:rsidP="00640416">
            <w:pPr>
              <w:tabs>
                <w:tab w:val="left" w:pos="321"/>
              </w:tabs>
              <w:suppressAutoHyphens/>
              <w:spacing w:after="0" w:line="240" w:lineRule="auto"/>
              <w:jc w:val="both"/>
              <w:rPr>
                <w:rFonts w:ascii="Times New Roman" w:eastAsia="Calibri" w:hAnsi="Times New Roman" w:cs="Times New Roman"/>
                <w:sz w:val="28"/>
                <w:szCs w:val="28"/>
                <w:highlight w:val="yellow"/>
                <w:lang w:eastAsia="zh-CN"/>
              </w:rPr>
            </w:pPr>
            <w:r w:rsidRPr="00640416">
              <w:rPr>
                <w:rFonts w:ascii="Times New Roman" w:eastAsia="Calibri" w:hAnsi="Times New Roman" w:cs="Times New Roman"/>
                <w:sz w:val="28"/>
                <w:szCs w:val="28"/>
                <w:lang w:eastAsia="zh-CN"/>
              </w:rPr>
              <w:t>3</w:t>
            </w:r>
          </w:p>
        </w:tc>
        <w:tc>
          <w:tcPr>
            <w:tcW w:w="8251" w:type="dxa"/>
            <w:shd w:val="clear" w:color="auto" w:fill="auto"/>
          </w:tcPr>
          <w:p w:rsidR="00790FF8" w:rsidRPr="00640416" w:rsidRDefault="004924E9" w:rsidP="004924E9">
            <w:pPr>
              <w:pStyle w:val="af"/>
              <w:tabs>
                <w:tab w:val="left" w:pos="993"/>
              </w:tabs>
              <w:jc w:val="both"/>
              <w:rPr>
                <w:rFonts w:cs="Times New Roman"/>
                <w:sz w:val="28"/>
                <w:szCs w:val="28"/>
                <w:highlight w:val="yellow"/>
              </w:rPr>
            </w:pPr>
            <w:r w:rsidRPr="00640416">
              <w:rPr>
                <w:rFonts w:cs="Times New Roman"/>
                <w:sz w:val="28"/>
                <w:szCs w:val="28"/>
              </w:rPr>
              <w:t xml:space="preserve">АЛГОРИТМ ПРОВЕДЕНИЯ ПСИХОЛОГИЧЕСКИХ И СОЦИОЛОГИЧЕСКИХ ИССЛЕДОВАНИЙ ПО СОЗДАНИЮ ЭТНОПСИХОЛОГИЧЕСКОЙ И ПОЛИКУЛЬТУРАЛЬНОЙ ОСНОВЫ ДЛЯ РАЗРАБОТКИ СИСТЕМЫ </w:t>
            </w:r>
            <w:proofErr w:type="gramStart"/>
            <w:r w:rsidRPr="00640416">
              <w:rPr>
                <w:rFonts w:cs="Times New Roman"/>
                <w:sz w:val="28"/>
                <w:szCs w:val="28"/>
              </w:rPr>
              <w:t>ЭКСПРЕСС-ДИАГНОСТИКИ</w:t>
            </w:r>
            <w:proofErr w:type="gramEnd"/>
            <w:r w:rsidRPr="00640416">
              <w:rPr>
                <w:rFonts w:cs="Times New Roman"/>
                <w:sz w:val="28"/>
                <w:szCs w:val="28"/>
              </w:rPr>
              <w:t xml:space="preserve"> В РК…………………………………………</w:t>
            </w:r>
            <w:r w:rsidR="002E7917" w:rsidRPr="00640416">
              <w:rPr>
                <w:rFonts w:cs="Times New Roman"/>
                <w:sz w:val="28"/>
                <w:szCs w:val="28"/>
              </w:rPr>
              <w:t>…</w:t>
            </w:r>
            <w:r w:rsidRPr="00640416">
              <w:rPr>
                <w:rFonts w:cs="Times New Roman"/>
                <w:sz w:val="28"/>
                <w:szCs w:val="28"/>
              </w:rPr>
              <w:t>…..</w:t>
            </w:r>
          </w:p>
        </w:tc>
        <w:tc>
          <w:tcPr>
            <w:tcW w:w="567" w:type="dxa"/>
            <w:shd w:val="clear" w:color="auto" w:fill="auto"/>
            <w:vAlign w:val="bottom"/>
          </w:tcPr>
          <w:p w:rsidR="00790FF8" w:rsidRPr="00640416" w:rsidRDefault="003E5539" w:rsidP="000E4E56">
            <w:pPr>
              <w:tabs>
                <w:tab w:val="left" w:pos="0"/>
                <w:tab w:val="left" w:pos="1134"/>
              </w:tabs>
              <w:spacing w:after="0" w:line="240" w:lineRule="auto"/>
              <w:ind w:right="-108"/>
              <w:jc w:val="center"/>
              <w:rPr>
                <w:rFonts w:ascii="Times New Roman" w:hAnsi="Times New Roman" w:cs="Times New Roman"/>
                <w:sz w:val="28"/>
                <w:szCs w:val="28"/>
                <w:lang w:eastAsia="zh-CN"/>
              </w:rPr>
            </w:pPr>
            <w:r w:rsidRPr="00640416">
              <w:rPr>
                <w:rFonts w:ascii="Times New Roman" w:hAnsi="Times New Roman" w:cs="Times New Roman"/>
                <w:sz w:val="28"/>
                <w:szCs w:val="28"/>
                <w:lang w:eastAsia="zh-CN"/>
              </w:rPr>
              <w:t>3</w:t>
            </w:r>
            <w:r w:rsidR="000E4E56">
              <w:rPr>
                <w:rFonts w:ascii="Times New Roman" w:hAnsi="Times New Roman" w:cs="Times New Roman"/>
                <w:sz w:val="28"/>
                <w:szCs w:val="28"/>
                <w:lang w:eastAsia="zh-CN"/>
              </w:rPr>
              <w:t>8</w:t>
            </w:r>
          </w:p>
        </w:tc>
      </w:tr>
      <w:tr w:rsidR="00C3515B" w:rsidRPr="00640416" w:rsidTr="0023180D">
        <w:tc>
          <w:tcPr>
            <w:tcW w:w="8818" w:type="dxa"/>
            <w:gridSpan w:val="2"/>
          </w:tcPr>
          <w:p w:rsidR="00790FF8" w:rsidRPr="00640416" w:rsidRDefault="00790FF8" w:rsidP="004924E9">
            <w:pPr>
              <w:widowControl w:val="0"/>
              <w:spacing w:after="0" w:line="240" w:lineRule="auto"/>
              <w:rPr>
                <w:rFonts w:ascii="Times New Roman" w:eastAsia="Calibri" w:hAnsi="Times New Roman" w:cs="Times New Roman"/>
                <w:caps/>
                <w:sz w:val="28"/>
                <w:szCs w:val="28"/>
                <w:lang w:eastAsia="zh-CN"/>
              </w:rPr>
            </w:pPr>
            <w:r w:rsidRPr="00640416">
              <w:rPr>
                <w:rFonts w:ascii="Times New Roman" w:eastAsia="Calibri" w:hAnsi="Times New Roman" w:cs="Times New Roman"/>
                <w:bCs/>
                <w:caps/>
                <w:sz w:val="28"/>
                <w:szCs w:val="28"/>
                <w:lang w:eastAsia="zh-CN"/>
              </w:rPr>
              <w:t>Заключение…………………………………………… ……</w:t>
            </w:r>
            <w:r w:rsidR="002E7917" w:rsidRPr="00640416">
              <w:rPr>
                <w:rFonts w:ascii="Times New Roman" w:eastAsia="Calibri" w:hAnsi="Times New Roman" w:cs="Times New Roman"/>
                <w:bCs/>
                <w:caps/>
                <w:sz w:val="28"/>
                <w:szCs w:val="28"/>
                <w:lang w:eastAsia="zh-CN"/>
              </w:rPr>
              <w:t>.</w:t>
            </w:r>
            <w:r w:rsidRPr="00640416">
              <w:rPr>
                <w:rFonts w:ascii="Times New Roman" w:eastAsia="Calibri" w:hAnsi="Times New Roman" w:cs="Times New Roman"/>
                <w:bCs/>
                <w:caps/>
                <w:sz w:val="28"/>
                <w:szCs w:val="28"/>
                <w:lang w:eastAsia="zh-CN"/>
              </w:rPr>
              <w:t>……….…</w:t>
            </w:r>
          </w:p>
        </w:tc>
        <w:tc>
          <w:tcPr>
            <w:tcW w:w="567" w:type="dxa"/>
            <w:shd w:val="clear" w:color="auto" w:fill="auto"/>
            <w:vAlign w:val="bottom"/>
          </w:tcPr>
          <w:p w:rsidR="00790FF8" w:rsidRPr="00640416" w:rsidRDefault="00505351" w:rsidP="000E4E56">
            <w:pPr>
              <w:tabs>
                <w:tab w:val="left" w:pos="0"/>
                <w:tab w:val="left" w:pos="1134"/>
              </w:tabs>
              <w:spacing w:after="0" w:line="240" w:lineRule="auto"/>
              <w:ind w:right="-108"/>
              <w:jc w:val="center"/>
              <w:rPr>
                <w:rFonts w:ascii="Times New Roman" w:hAnsi="Times New Roman" w:cs="Times New Roman"/>
                <w:sz w:val="28"/>
                <w:szCs w:val="28"/>
                <w:lang w:eastAsia="zh-CN"/>
              </w:rPr>
            </w:pPr>
            <w:r w:rsidRPr="00640416">
              <w:rPr>
                <w:rFonts w:ascii="Times New Roman" w:hAnsi="Times New Roman" w:cs="Times New Roman"/>
                <w:sz w:val="28"/>
                <w:szCs w:val="28"/>
                <w:lang w:eastAsia="zh-CN"/>
              </w:rPr>
              <w:t>4</w:t>
            </w:r>
            <w:r w:rsidR="000E4E56">
              <w:rPr>
                <w:rFonts w:ascii="Times New Roman" w:hAnsi="Times New Roman" w:cs="Times New Roman"/>
                <w:sz w:val="28"/>
                <w:szCs w:val="28"/>
                <w:lang w:eastAsia="zh-CN"/>
              </w:rPr>
              <w:t>1</w:t>
            </w:r>
          </w:p>
        </w:tc>
      </w:tr>
      <w:tr w:rsidR="00C3515B" w:rsidRPr="00640416" w:rsidTr="0023180D">
        <w:tc>
          <w:tcPr>
            <w:tcW w:w="8818" w:type="dxa"/>
            <w:gridSpan w:val="2"/>
          </w:tcPr>
          <w:p w:rsidR="00790FF8" w:rsidRPr="00640416" w:rsidRDefault="00790FF8" w:rsidP="004924E9">
            <w:pPr>
              <w:tabs>
                <w:tab w:val="left" w:pos="0"/>
                <w:tab w:val="left" w:pos="1134"/>
              </w:tabs>
              <w:spacing w:after="0" w:line="240" w:lineRule="auto"/>
              <w:jc w:val="both"/>
              <w:rPr>
                <w:rFonts w:ascii="Times New Roman" w:hAnsi="Times New Roman" w:cs="Times New Roman"/>
                <w:caps/>
                <w:sz w:val="28"/>
                <w:szCs w:val="28"/>
                <w:lang w:eastAsia="zh-CN"/>
              </w:rPr>
            </w:pPr>
            <w:r w:rsidRPr="00640416">
              <w:rPr>
                <w:rFonts w:ascii="Times New Roman" w:hAnsi="Times New Roman" w:cs="Times New Roman"/>
                <w:caps/>
                <w:sz w:val="28"/>
                <w:szCs w:val="28"/>
                <w:lang w:eastAsia="zh-CN"/>
              </w:rPr>
              <w:t xml:space="preserve">Список использованных источников……………………..... </w:t>
            </w:r>
          </w:p>
        </w:tc>
        <w:tc>
          <w:tcPr>
            <w:tcW w:w="567" w:type="dxa"/>
            <w:shd w:val="clear" w:color="auto" w:fill="auto"/>
            <w:vAlign w:val="bottom"/>
          </w:tcPr>
          <w:p w:rsidR="00790FF8" w:rsidRPr="00640416" w:rsidRDefault="0063418D" w:rsidP="000E4E56">
            <w:pPr>
              <w:tabs>
                <w:tab w:val="left" w:pos="0"/>
                <w:tab w:val="left" w:pos="1134"/>
              </w:tabs>
              <w:spacing w:after="0" w:line="240" w:lineRule="auto"/>
              <w:ind w:right="-108"/>
              <w:jc w:val="center"/>
              <w:rPr>
                <w:rFonts w:ascii="Times New Roman" w:hAnsi="Times New Roman" w:cs="Times New Roman"/>
                <w:sz w:val="28"/>
                <w:szCs w:val="28"/>
                <w:lang w:eastAsia="zh-CN"/>
              </w:rPr>
            </w:pPr>
            <w:r w:rsidRPr="00640416">
              <w:rPr>
                <w:rFonts w:ascii="Times New Roman" w:hAnsi="Times New Roman" w:cs="Times New Roman"/>
                <w:sz w:val="28"/>
                <w:szCs w:val="28"/>
                <w:lang w:eastAsia="zh-CN"/>
              </w:rPr>
              <w:t>4</w:t>
            </w:r>
            <w:r w:rsidR="000E4E56">
              <w:rPr>
                <w:rFonts w:ascii="Times New Roman" w:hAnsi="Times New Roman" w:cs="Times New Roman"/>
                <w:sz w:val="28"/>
                <w:szCs w:val="28"/>
                <w:lang w:eastAsia="zh-CN"/>
              </w:rPr>
              <w:t>2</w:t>
            </w:r>
          </w:p>
        </w:tc>
      </w:tr>
      <w:tr w:rsidR="00C3515B" w:rsidRPr="00640416" w:rsidTr="0023180D">
        <w:tc>
          <w:tcPr>
            <w:tcW w:w="8818" w:type="dxa"/>
            <w:gridSpan w:val="2"/>
          </w:tcPr>
          <w:p w:rsidR="00790FF8" w:rsidRPr="00640416" w:rsidRDefault="000E35DD" w:rsidP="00640416">
            <w:pPr>
              <w:widowControl w:val="0"/>
              <w:spacing w:after="0" w:line="240" w:lineRule="auto"/>
              <w:rPr>
                <w:rFonts w:ascii="Times New Roman" w:eastAsia="Calibri" w:hAnsi="Times New Roman" w:cs="Times New Roman"/>
                <w:bCs/>
                <w:sz w:val="28"/>
                <w:szCs w:val="28"/>
                <w:lang w:eastAsia="zh-CN"/>
              </w:rPr>
            </w:pPr>
            <w:hyperlink w:anchor="_Toc366227729" w:history="1">
              <w:r w:rsidR="00790FF8" w:rsidRPr="00640416">
                <w:rPr>
                  <w:rFonts w:ascii="Times New Roman" w:eastAsia="Calibri" w:hAnsi="Times New Roman" w:cs="Times New Roman"/>
                  <w:bCs/>
                  <w:sz w:val="28"/>
                  <w:szCs w:val="28"/>
                  <w:lang w:eastAsia="zh-CN"/>
                </w:rPr>
                <w:t>ПРИЛОЖЕНИЕ</w:t>
              </w:r>
              <w:r w:rsidR="00640416" w:rsidRPr="00640416">
                <w:rPr>
                  <w:rFonts w:ascii="Times New Roman" w:eastAsia="Calibri" w:hAnsi="Times New Roman" w:cs="Times New Roman"/>
                  <w:bCs/>
                  <w:sz w:val="28"/>
                  <w:szCs w:val="28"/>
                  <w:lang w:eastAsia="zh-CN"/>
                </w:rPr>
                <w:t xml:space="preserve"> А -</w:t>
              </w:r>
              <w:r w:rsidR="00790FF8" w:rsidRPr="00640416">
                <w:rPr>
                  <w:rFonts w:ascii="Times New Roman" w:eastAsia="Calibri" w:hAnsi="Times New Roman" w:cs="Times New Roman"/>
                  <w:bCs/>
                  <w:sz w:val="28"/>
                  <w:szCs w:val="28"/>
                  <w:lang w:eastAsia="zh-CN"/>
                </w:rPr>
                <w:t xml:space="preserve"> Календарный план работ</w:t>
              </w:r>
            </w:hyperlink>
            <w:r w:rsidR="00790FF8" w:rsidRPr="00640416">
              <w:rPr>
                <w:rFonts w:ascii="Times New Roman" w:eastAsia="Calibri" w:hAnsi="Times New Roman" w:cs="Times New Roman"/>
                <w:bCs/>
                <w:sz w:val="28"/>
                <w:szCs w:val="28"/>
                <w:lang w:eastAsia="zh-CN"/>
              </w:rPr>
              <w:t>…………………..........</w:t>
            </w:r>
            <w:r w:rsidR="002E7917" w:rsidRPr="00640416">
              <w:rPr>
                <w:rFonts w:ascii="Times New Roman" w:eastAsia="Calibri" w:hAnsi="Times New Roman" w:cs="Times New Roman"/>
                <w:bCs/>
                <w:sz w:val="28"/>
                <w:szCs w:val="28"/>
                <w:lang w:eastAsia="zh-CN"/>
              </w:rPr>
              <w:t>.</w:t>
            </w:r>
            <w:r w:rsidR="00640416" w:rsidRPr="00640416">
              <w:rPr>
                <w:rFonts w:ascii="Times New Roman" w:eastAsia="Calibri" w:hAnsi="Times New Roman" w:cs="Times New Roman"/>
                <w:bCs/>
                <w:sz w:val="28"/>
                <w:szCs w:val="28"/>
                <w:lang w:eastAsia="zh-CN"/>
              </w:rPr>
              <w:t>......</w:t>
            </w:r>
          </w:p>
        </w:tc>
        <w:tc>
          <w:tcPr>
            <w:tcW w:w="567" w:type="dxa"/>
            <w:shd w:val="clear" w:color="auto" w:fill="auto"/>
            <w:vAlign w:val="bottom"/>
          </w:tcPr>
          <w:p w:rsidR="00790FF8" w:rsidRPr="00640416" w:rsidRDefault="00852B68" w:rsidP="000E4E56">
            <w:pPr>
              <w:tabs>
                <w:tab w:val="left" w:pos="0"/>
                <w:tab w:val="left" w:pos="1134"/>
              </w:tabs>
              <w:spacing w:after="0" w:line="240" w:lineRule="auto"/>
              <w:ind w:right="-108"/>
              <w:jc w:val="center"/>
              <w:rPr>
                <w:rFonts w:ascii="Times New Roman" w:hAnsi="Times New Roman" w:cs="Times New Roman"/>
                <w:sz w:val="28"/>
                <w:szCs w:val="28"/>
                <w:lang w:eastAsia="zh-CN"/>
              </w:rPr>
            </w:pPr>
            <w:r w:rsidRPr="00640416">
              <w:rPr>
                <w:rFonts w:ascii="Times New Roman" w:hAnsi="Times New Roman" w:cs="Times New Roman"/>
                <w:sz w:val="28"/>
                <w:szCs w:val="28"/>
                <w:lang w:eastAsia="zh-CN"/>
              </w:rPr>
              <w:t>4</w:t>
            </w:r>
            <w:r w:rsidR="000E4E56">
              <w:rPr>
                <w:rFonts w:ascii="Times New Roman" w:hAnsi="Times New Roman" w:cs="Times New Roman"/>
                <w:sz w:val="28"/>
                <w:szCs w:val="28"/>
                <w:lang w:eastAsia="zh-CN"/>
              </w:rPr>
              <w:t>5</w:t>
            </w:r>
          </w:p>
        </w:tc>
      </w:tr>
    </w:tbl>
    <w:p w:rsidR="00790FF8" w:rsidRPr="00640416" w:rsidRDefault="00790FF8" w:rsidP="00790FF8">
      <w:pPr>
        <w:suppressAutoHyphens/>
        <w:autoSpaceDE w:val="0"/>
        <w:autoSpaceDN w:val="0"/>
        <w:adjustRightInd w:val="0"/>
        <w:spacing w:after="0" w:line="240" w:lineRule="auto"/>
        <w:ind w:firstLine="426"/>
        <w:jc w:val="center"/>
        <w:rPr>
          <w:rFonts w:ascii="Times New Roman" w:hAnsi="Times New Roman" w:cs="Times New Roman"/>
          <w:sz w:val="28"/>
        </w:rPr>
      </w:pPr>
    </w:p>
    <w:p w:rsidR="005759E9" w:rsidRPr="00640416" w:rsidRDefault="00790FF8" w:rsidP="005759E9">
      <w:pPr>
        <w:pStyle w:val="a9"/>
        <w:rPr>
          <w:szCs w:val="28"/>
        </w:rPr>
      </w:pPr>
      <w:r w:rsidRPr="00640416">
        <w:rPr>
          <w:szCs w:val="28"/>
        </w:rPr>
        <w:br w:type="page"/>
      </w:r>
    </w:p>
    <w:p w:rsidR="00790FF8" w:rsidRPr="00640416" w:rsidRDefault="00790FF8" w:rsidP="0018074D">
      <w:pPr>
        <w:pStyle w:val="ab"/>
        <w:jc w:val="center"/>
        <w:rPr>
          <w:rFonts w:ascii="Times New Roman" w:hAnsi="Times New Roman"/>
          <w:sz w:val="28"/>
          <w:szCs w:val="28"/>
        </w:rPr>
      </w:pPr>
      <w:r w:rsidRPr="00640416">
        <w:rPr>
          <w:rFonts w:ascii="Times New Roman" w:hAnsi="Times New Roman"/>
          <w:sz w:val="28"/>
          <w:szCs w:val="28"/>
        </w:rPr>
        <w:lastRenderedPageBreak/>
        <w:t>ВВЕДЕНИЕ</w:t>
      </w:r>
    </w:p>
    <w:p w:rsidR="00790FF8" w:rsidRPr="00640416" w:rsidRDefault="00790FF8" w:rsidP="0018074D">
      <w:pPr>
        <w:pStyle w:val="ab"/>
        <w:ind w:firstLine="720"/>
        <w:jc w:val="center"/>
        <w:rPr>
          <w:rFonts w:ascii="Times New Roman" w:hAnsi="Times New Roman"/>
          <w:sz w:val="28"/>
          <w:szCs w:val="28"/>
        </w:rPr>
      </w:pPr>
    </w:p>
    <w:p w:rsidR="00790FF8" w:rsidRPr="00640416" w:rsidRDefault="00790FF8" w:rsidP="0018074D">
      <w:pPr>
        <w:spacing w:after="0" w:line="240" w:lineRule="auto"/>
        <w:ind w:firstLine="720"/>
        <w:jc w:val="both"/>
        <w:rPr>
          <w:rFonts w:ascii="Times New Roman" w:eastAsia="Calibri" w:hAnsi="Times New Roman" w:cs="Times New Roman"/>
          <w:sz w:val="28"/>
          <w:szCs w:val="28"/>
        </w:rPr>
      </w:pPr>
      <w:r w:rsidRPr="00640416">
        <w:rPr>
          <w:rFonts w:ascii="Times New Roman" w:eastAsia="Calibri" w:hAnsi="Times New Roman" w:cs="Times New Roman"/>
          <w:sz w:val="28"/>
          <w:szCs w:val="28"/>
        </w:rPr>
        <w:t xml:space="preserve">Существующие в современном мире угрозы совершения террористических актов, динамика развития оперативной обстановки диктуют необходимость разработки различных технологий, позволяющих быстро и эффективно предотвращать такого рода явления. Практика показала, что степень защищенности зависит от применения как можно более широкого спектра системы </w:t>
      </w:r>
      <w:proofErr w:type="gramStart"/>
      <w:r w:rsidRPr="00640416">
        <w:rPr>
          <w:rFonts w:ascii="Times New Roman" w:eastAsia="Calibri" w:hAnsi="Times New Roman" w:cs="Times New Roman"/>
          <w:sz w:val="28"/>
          <w:szCs w:val="28"/>
        </w:rPr>
        <w:t>инновационных эффективных</w:t>
      </w:r>
      <w:proofErr w:type="gramEnd"/>
      <w:r w:rsidRPr="00640416">
        <w:rPr>
          <w:rFonts w:ascii="Times New Roman" w:eastAsia="Calibri" w:hAnsi="Times New Roman" w:cs="Times New Roman"/>
          <w:sz w:val="28"/>
          <w:szCs w:val="28"/>
        </w:rPr>
        <w:t xml:space="preserve"> научно-практических методик, охватывающих различные области человеческих знаний.</w:t>
      </w:r>
    </w:p>
    <w:p w:rsidR="00790FF8" w:rsidRPr="00640416" w:rsidRDefault="00790FF8" w:rsidP="0018074D">
      <w:pPr>
        <w:tabs>
          <w:tab w:val="left" w:pos="851"/>
          <w:tab w:val="left" w:pos="993"/>
          <w:tab w:val="left" w:pos="1703"/>
        </w:tabs>
        <w:spacing w:after="0" w:line="240" w:lineRule="auto"/>
        <w:ind w:firstLine="720"/>
        <w:jc w:val="both"/>
        <w:rPr>
          <w:rFonts w:ascii="Times New Roman" w:eastAsia="Calibri" w:hAnsi="Times New Roman" w:cs="Times New Roman"/>
          <w:sz w:val="28"/>
          <w:szCs w:val="28"/>
        </w:rPr>
      </w:pPr>
      <w:r w:rsidRPr="00640416">
        <w:rPr>
          <w:rFonts w:ascii="Times New Roman" w:eastAsia="Calibri" w:hAnsi="Times New Roman" w:cs="Times New Roman"/>
          <w:sz w:val="28"/>
          <w:szCs w:val="28"/>
        </w:rPr>
        <w:t>В настоящее время придается большое значение применению достижений психологической науки в сфере обеспечения безопасности населения. Психологические методы экспресс-диагностики (</w:t>
      </w:r>
      <w:proofErr w:type="spellStart"/>
      <w:r w:rsidRPr="00640416">
        <w:rPr>
          <w:rFonts w:ascii="Times New Roman" w:eastAsia="Calibri" w:hAnsi="Times New Roman" w:cs="Times New Roman"/>
          <w:sz w:val="28"/>
          <w:szCs w:val="28"/>
        </w:rPr>
        <w:t>профайлинг</w:t>
      </w:r>
      <w:proofErr w:type="spellEnd"/>
      <w:r w:rsidRPr="00640416">
        <w:rPr>
          <w:rFonts w:ascii="Times New Roman" w:eastAsia="Calibri" w:hAnsi="Times New Roman" w:cs="Times New Roman"/>
          <w:sz w:val="28"/>
          <w:szCs w:val="28"/>
        </w:rPr>
        <w:t xml:space="preserve">)  позволяют сделать </w:t>
      </w:r>
      <w:proofErr w:type="gramStart"/>
      <w:r w:rsidRPr="00640416">
        <w:rPr>
          <w:rFonts w:ascii="Times New Roman" w:eastAsia="Calibri" w:hAnsi="Times New Roman" w:cs="Times New Roman"/>
          <w:sz w:val="28"/>
          <w:szCs w:val="28"/>
        </w:rPr>
        <w:t>достаточное точное</w:t>
      </w:r>
      <w:proofErr w:type="gramEnd"/>
      <w:r w:rsidRPr="00640416">
        <w:rPr>
          <w:rFonts w:ascii="Times New Roman" w:eastAsia="Calibri" w:hAnsi="Times New Roman" w:cs="Times New Roman"/>
          <w:sz w:val="28"/>
          <w:szCs w:val="28"/>
        </w:rPr>
        <w:t xml:space="preserve"> предположение о потенциальной опасности субъекта и могут быть использованы везде, где необходимо обеспечить безопасность охраняемого лица, на охранных мероприятиях, в местах массового скопления людей для превентивных мер по предупреждению потенциальных угроз.</w:t>
      </w:r>
    </w:p>
    <w:p w:rsidR="00790FF8" w:rsidRPr="00640416" w:rsidRDefault="00790FF8" w:rsidP="0018074D">
      <w:pPr>
        <w:tabs>
          <w:tab w:val="left" w:pos="851"/>
          <w:tab w:val="left" w:pos="993"/>
          <w:tab w:val="left" w:pos="1703"/>
        </w:tabs>
        <w:spacing w:after="0" w:line="240" w:lineRule="auto"/>
        <w:ind w:firstLine="720"/>
        <w:jc w:val="both"/>
        <w:rPr>
          <w:rFonts w:ascii="Times New Roman" w:eastAsia="Calibri" w:hAnsi="Times New Roman" w:cs="Times New Roman"/>
          <w:sz w:val="28"/>
          <w:szCs w:val="28"/>
        </w:rPr>
      </w:pPr>
      <w:r w:rsidRPr="00640416">
        <w:rPr>
          <w:rFonts w:ascii="Times New Roman" w:eastAsia="Calibri" w:hAnsi="Times New Roman" w:cs="Times New Roman"/>
          <w:sz w:val="28"/>
          <w:szCs w:val="28"/>
        </w:rPr>
        <w:t xml:space="preserve">Проведенный в 2018 году в рамках данного проекта анализ состояния разработанности психологических методов экспресс-диагностики показал, что за рубежом данное направление достаточно интенсивно </w:t>
      </w:r>
      <w:proofErr w:type="gramStart"/>
      <w:r w:rsidRPr="00640416">
        <w:rPr>
          <w:rFonts w:ascii="Times New Roman" w:eastAsia="Calibri" w:hAnsi="Times New Roman" w:cs="Times New Roman"/>
          <w:sz w:val="28"/>
          <w:szCs w:val="28"/>
        </w:rPr>
        <w:t>развивается</w:t>
      </w:r>
      <w:proofErr w:type="gramEnd"/>
      <w:r w:rsidRPr="00640416">
        <w:rPr>
          <w:rFonts w:ascii="Times New Roman" w:eastAsia="Calibri" w:hAnsi="Times New Roman" w:cs="Times New Roman"/>
          <w:sz w:val="28"/>
          <w:szCs w:val="28"/>
        </w:rPr>
        <w:t xml:space="preserve"> и имеются достаточно эффективные разработки, которые могут быть адаптированы к нашим условиям, с учетом этнопсихологических и </w:t>
      </w:r>
      <w:proofErr w:type="spellStart"/>
      <w:r w:rsidRPr="00640416">
        <w:rPr>
          <w:rFonts w:ascii="Times New Roman" w:eastAsia="Calibri" w:hAnsi="Times New Roman" w:cs="Times New Roman"/>
          <w:sz w:val="28"/>
          <w:szCs w:val="28"/>
        </w:rPr>
        <w:t>поликультуральных</w:t>
      </w:r>
      <w:proofErr w:type="spellEnd"/>
      <w:r w:rsidRPr="00640416">
        <w:rPr>
          <w:rFonts w:ascii="Times New Roman" w:eastAsia="Calibri" w:hAnsi="Times New Roman" w:cs="Times New Roman"/>
          <w:sz w:val="28"/>
          <w:szCs w:val="28"/>
        </w:rPr>
        <w:t xml:space="preserve"> особенностей населения РК.</w:t>
      </w:r>
    </w:p>
    <w:p w:rsidR="00790FF8" w:rsidRPr="00640416" w:rsidRDefault="00790FF8" w:rsidP="0018074D">
      <w:pPr>
        <w:tabs>
          <w:tab w:val="left" w:pos="851"/>
          <w:tab w:val="left" w:pos="993"/>
          <w:tab w:val="left" w:pos="1703"/>
        </w:tabs>
        <w:spacing w:after="0" w:line="240" w:lineRule="auto"/>
        <w:ind w:firstLine="720"/>
        <w:jc w:val="both"/>
        <w:rPr>
          <w:rFonts w:ascii="Times New Roman" w:eastAsia="Calibri" w:hAnsi="Times New Roman" w:cs="Times New Roman"/>
          <w:sz w:val="28"/>
          <w:szCs w:val="28"/>
        </w:rPr>
      </w:pPr>
      <w:proofErr w:type="gramStart"/>
      <w:r w:rsidRPr="00640416">
        <w:rPr>
          <w:rFonts w:ascii="Times New Roman" w:eastAsia="Calibri" w:hAnsi="Times New Roman" w:cs="Times New Roman"/>
          <w:sz w:val="28"/>
          <w:szCs w:val="28"/>
        </w:rPr>
        <w:t>Создание системы психологических методов экспресс-диагностики в рамках обеспечения безопасности охраняемых лиц позволит расширить возможности применения комплекса экспресс-методик и технологий., своевременно определить противоправные намерения, используя анализ психофизиологических реакций человека, поднять систему обеспечения безопасности в Казахстане на новый качественный уровень.</w:t>
      </w:r>
      <w:proofErr w:type="gramEnd"/>
    </w:p>
    <w:p w:rsidR="00790FF8" w:rsidRPr="00640416" w:rsidRDefault="00790FF8" w:rsidP="0018074D">
      <w:pPr>
        <w:tabs>
          <w:tab w:val="left" w:pos="851"/>
          <w:tab w:val="left" w:pos="993"/>
          <w:tab w:val="left" w:pos="1703"/>
        </w:tabs>
        <w:spacing w:after="0" w:line="240" w:lineRule="auto"/>
        <w:ind w:firstLine="720"/>
        <w:jc w:val="both"/>
        <w:rPr>
          <w:rFonts w:ascii="Times New Roman" w:eastAsia="Calibri" w:hAnsi="Times New Roman" w:cs="Times New Roman"/>
          <w:sz w:val="28"/>
          <w:szCs w:val="28"/>
        </w:rPr>
      </w:pPr>
      <w:r w:rsidRPr="00640416">
        <w:rPr>
          <w:rFonts w:ascii="Times New Roman" w:eastAsia="Calibri" w:hAnsi="Times New Roman" w:cs="Times New Roman"/>
          <w:sz w:val="28"/>
          <w:szCs w:val="28"/>
        </w:rPr>
        <w:t xml:space="preserve">Целью настоящей проектной работы является разработка системы психологических методов </w:t>
      </w:r>
      <w:proofErr w:type="gramStart"/>
      <w:r w:rsidRPr="00640416">
        <w:rPr>
          <w:rFonts w:ascii="Times New Roman" w:eastAsia="Calibri" w:hAnsi="Times New Roman" w:cs="Times New Roman"/>
          <w:sz w:val="28"/>
          <w:szCs w:val="28"/>
        </w:rPr>
        <w:t>экспресс-диагностики</w:t>
      </w:r>
      <w:proofErr w:type="gramEnd"/>
      <w:r w:rsidRPr="00640416">
        <w:rPr>
          <w:rFonts w:ascii="Times New Roman" w:eastAsia="Calibri" w:hAnsi="Times New Roman" w:cs="Times New Roman"/>
          <w:sz w:val="28"/>
          <w:szCs w:val="28"/>
        </w:rPr>
        <w:t xml:space="preserve"> в рамках обеспечения безопасности охраняемых лиц. </w:t>
      </w:r>
    </w:p>
    <w:p w:rsidR="00790FF8" w:rsidRPr="00640416" w:rsidRDefault="00790FF8" w:rsidP="0018074D">
      <w:pPr>
        <w:tabs>
          <w:tab w:val="left" w:pos="851"/>
          <w:tab w:val="left" w:pos="993"/>
          <w:tab w:val="left" w:pos="1703"/>
        </w:tabs>
        <w:spacing w:after="0" w:line="240" w:lineRule="auto"/>
        <w:ind w:firstLine="720"/>
        <w:jc w:val="both"/>
        <w:rPr>
          <w:rFonts w:ascii="Times New Roman" w:eastAsia="Calibri" w:hAnsi="Times New Roman" w:cs="Times New Roman"/>
          <w:sz w:val="28"/>
          <w:szCs w:val="28"/>
        </w:rPr>
      </w:pPr>
      <w:proofErr w:type="gramStart"/>
      <w:r w:rsidRPr="00640416">
        <w:rPr>
          <w:rFonts w:ascii="Times New Roman" w:eastAsia="Calibri" w:hAnsi="Times New Roman" w:cs="Times New Roman"/>
          <w:sz w:val="28"/>
          <w:szCs w:val="28"/>
        </w:rPr>
        <w:t>В отчетный период (2019 год) нами проводилось изучение и анализ мирового опыта и отечественного опыта в области разработки и применения психологических методов экспресс-диагностики при выявлении потенциальных угроз, оценка возможностей и условий применения методов выявления потенциальных угроз безопасности в Казахстане, а также предпринята попытка выработать алгоритм проведения психологических и социологических исследований по созданию этнопсихологической и поликультуральной основы для разработки системы экспресс-диагностики</w:t>
      </w:r>
      <w:proofErr w:type="gramEnd"/>
      <w:r w:rsidRPr="00640416">
        <w:rPr>
          <w:rFonts w:ascii="Times New Roman" w:eastAsia="Calibri" w:hAnsi="Times New Roman" w:cs="Times New Roman"/>
          <w:sz w:val="28"/>
          <w:szCs w:val="28"/>
        </w:rPr>
        <w:t xml:space="preserve"> в РК.</w:t>
      </w:r>
    </w:p>
    <w:p w:rsidR="00790FF8" w:rsidRPr="00640416" w:rsidRDefault="00790FF8" w:rsidP="0018074D">
      <w:pPr>
        <w:tabs>
          <w:tab w:val="left" w:pos="851"/>
          <w:tab w:val="left" w:pos="993"/>
          <w:tab w:val="left" w:pos="1703"/>
        </w:tabs>
        <w:spacing w:after="0" w:line="240" w:lineRule="auto"/>
        <w:ind w:firstLine="720"/>
        <w:jc w:val="both"/>
        <w:rPr>
          <w:rFonts w:ascii="Times New Roman" w:eastAsia="Calibri" w:hAnsi="Times New Roman" w:cs="Times New Roman"/>
          <w:sz w:val="28"/>
          <w:szCs w:val="28"/>
        </w:rPr>
      </w:pPr>
      <w:r w:rsidRPr="00640416">
        <w:rPr>
          <w:rFonts w:ascii="Times New Roman" w:eastAsia="Calibri" w:hAnsi="Times New Roman" w:cs="Times New Roman"/>
          <w:sz w:val="28"/>
          <w:szCs w:val="28"/>
        </w:rPr>
        <w:t>В рамках исследования были использованы контент-анализ, документальный, статистический, сравнительно-сопоставительный анализ, автоматизированный поиск документов в базах данных.</w:t>
      </w:r>
    </w:p>
    <w:p w:rsidR="00790FF8" w:rsidRPr="00640416" w:rsidRDefault="00790FF8" w:rsidP="0018074D">
      <w:pPr>
        <w:tabs>
          <w:tab w:val="left" w:pos="851"/>
          <w:tab w:val="left" w:pos="993"/>
          <w:tab w:val="left" w:pos="1703"/>
        </w:tabs>
        <w:spacing w:after="0" w:line="240" w:lineRule="auto"/>
        <w:ind w:firstLine="720"/>
        <w:jc w:val="both"/>
        <w:rPr>
          <w:rFonts w:ascii="Times New Roman" w:eastAsia="Calibri" w:hAnsi="Times New Roman" w:cs="Times New Roman"/>
          <w:sz w:val="28"/>
          <w:szCs w:val="28"/>
        </w:rPr>
      </w:pPr>
      <w:r w:rsidRPr="00640416">
        <w:rPr>
          <w:rFonts w:ascii="Times New Roman" w:eastAsia="Calibri" w:hAnsi="Times New Roman" w:cs="Times New Roman"/>
          <w:sz w:val="28"/>
          <w:szCs w:val="28"/>
        </w:rPr>
        <w:lastRenderedPageBreak/>
        <w:t xml:space="preserve">Отчет выполнен в рамках грантового финансирования проекта АР05136169 «Создание системы психологических методов </w:t>
      </w:r>
      <w:proofErr w:type="gramStart"/>
      <w:r w:rsidRPr="00640416">
        <w:rPr>
          <w:rFonts w:ascii="Times New Roman" w:eastAsia="Calibri" w:hAnsi="Times New Roman" w:cs="Times New Roman"/>
          <w:sz w:val="28"/>
          <w:szCs w:val="28"/>
        </w:rPr>
        <w:t>экспресс-диагностики</w:t>
      </w:r>
      <w:proofErr w:type="gramEnd"/>
      <w:r w:rsidRPr="00640416">
        <w:rPr>
          <w:rFonts w:ascii="Times New Roman" w:eastAsia="Calibri" w:hAnsi="Times New Roman" w:cs="Times New Roman"/>
          <w:sz w:val="28"/>
          <w:szCs w:val="28"/>
        </w:rPr>
        <w:t xml:space="preserve"> в рамках обеспечения безопасности охраняемых лиц».</w:t>
      </w:r>
    </w:p>
    <w:p w:rsidR="00790FF8" w:rsidRPr="00640416" w:rsidRDefault="00790FF8" w:rsidP="0018074D">
      <w:pPr>
        <w:tabs>
          <w:tab w:val="left" w:pos="993"/>
        </w:tabs>
        <w:spacing w:after="0" w:line="240" w:lineRule="auto"/>
        <w:ind w:firstLine="720"/>
        <w:jc w:val="both"/>
        <w:rPr>
          <w:rFonts w:ascii="Times New Roman" w:eastAsia="Calibri" w:hAnsi="Times New Roman" w:cs="Times New Roman"/>
          <w:sz w:val="28"/>
          <w:szCs w:val="28"/>
        </w:rPr>
      </w:pPr>
      <w:r w:rsidRPr="00640416">
        <w:rPr>
          <w:rFonts w:ascii="Times New Roman" w:eastAsia="Calibri" w:hAnsi="Times New Roman" w:cs="Times New Roman"/>
          <w:sz w:val="28"/>
          <w:szCs w:val="28"/>
        </w:rPr>
        <w:t>Работа осуществляется в рамках утвержденного календарног</w:t>
      </w:r>
      <w:r w:rsidR="0015309D" w:rsidRPr="00640416">
        <w:rPr>
          <w:rFonts w:ascii="Times New Roman" w:eastAsia="Calibri" w:hAnsi="Times New Roman" w:cs="Times New Roman"/>
          <w:sz w:val="28"/>
          <w:szCs w:val="28"/>
        </w:rPr>
        <w:t>о плана на 2019 год (Приложение</w:t>
      </w:r>
      <w:r w:rsidR="00640416" w:rsidRPr="00640416">
        <w:rPr>
          <w:rFonts w:ascii="Times New Roman" w:eastAsia="Calibri" w:hAnsi="Times New Roman" w:cs="Times New Roman"/>
          <w:sz w:val="28"/>
          <w:szCs w:val="28"/>
        </w:rPr>
        <w:t xml:space="preserve"> А</w:t>
      </w:r>
      <w:r w:rsidRPr="00640416">
        <w:rPr>
          <w:rFonts w:ascii="Times New Roman" w:eastAsia="Calibri" w:hAnsi="Times New Roman" w:cs="Times New Roman"/>
          <w:sz w:val="28"/>
          <w:szCs w:val="28"/>
        </w:rPr>
        <w:t>)</w:t>
      </w:r>
      <w:r w:rsidR="00602F4E" w:rsidRPr="00640416">
        <w:rPr>
          <w:rFonts w:ascii="Times New Roman" w:eastAsia="Calibri" w:hAnsi="Times New Roman" w:cs="Times New Roman"/>
          <w:sz w:val="28"/>
          <w:szCs w:val="28"/>
        </w:rPr>
        <w:t>.</w:t>
      </w:r>
    </w:p>
    <w:p w:rsidR="002E7917" w:rsidRPr="00640416" w:rsidRDefault="002E7917">
      <w:pPr>
        <w:rPr>
          <w:rFonts w:ascii="Times New Roman" w:eastAsia="Times New Roman" w:hAnsi="Times New Roman" w:cs="Times New Roman"/>
          <w:sz w:val="28"/>
          <w:szCs w:val="28"/>
          <w:lang w:eastAsia="ru-RU"/>
        </w:rPr>
      </w:pPr>
      <w:r w:rsidRPr="00640416">
        <w:rPr>
          <w:rFonts w:ascii="Times New Roman" w:hAnsi="Times New Roman"/>
          <w:sz w:val="28"/>
          <w:szCs w:val="28"/>
        </w:rPr>
        <w:br w:type="page"/>
      </w:r>
    </w:p>
    <w:p w:rsidR="00790FF8" w:rsidRPr="00640416" w:rsidRDefault="00700A86" w:rsidP="00B47E3E">
      <w:pPr>
        <w:pStyle w:val="af"/>
        <w:numPr>
          <w:ilvl w:val="0"/>
          <w:numId w:val="32"/>
        </w:numPr>
        <w:tabs>
          <w:tab w:val="left" w:pos="993"/>
        </w:tabs>
        <w:ind w:left="0" w:firstLine="709"/>
        <w:jc w:val="both"/>
        <w:rPr>
          <w:rFonts w:cs="Times New Roman"/>
          <w:sz w:val="28"/>
          <w:szCs w:val="28"/>
        </w:rPr>
      </w:pPr>
      <w:r w:rsidRPr="00640416">
        <w:rPr>
          <w:rFonts w:eastAsia="Calibri" w:cs="Times New Roman"/>
          <w:sz w:val="28"/>
          <w:szCs w:val="28"/>
          <w:lang w:eastAsia="zh-CN"/>
        </w:rPr>
        <w:lastRenderedPageBreak/>
        <w:t xml:space="preserve">ТЕОРЕТИЧЕСКИЙ АНАЛИЗ </w:t>
      </w:r>
      <w:r w:rsidRPr="00640416">
        <w:rPr>
          <w:rFonts w:cs="Times New Roman"/>
          <w:sz w:val="28"/>
          <w:szCs w:val="28"/>
        </w:rPr>
        <w:t xml:space="preserve">МИРОВОГО ОПЫТА В ОБЛАСТИ </w:t>
      </w:r>
      <w:proofErr w:type="gramStart"/>
      <w:r w:rsidRPr="00640416">
        <w:rPr>
          <w:rFonts w:cs="Times New Roman"/>
          <w:sz w:val="28"/>
          <w:szCs w:val="28"/>
        </w:rPr>
        <w:t>ПРИМЕНЕНИЯ</w:t>
      </w:r>
      <w:r w:rsidR="00393A3E">
        <w:rPr>
          <w:rFonts w:cs="Times New Roman"/>
          <w:sz w:val="28"/>
          <w:szCs w:val="28"/>
        </w:rPr>
        <w:t xml:space="preserve"> </w:t>
      </w:r>
      <w:r w:rsidRPr="00640416">
        <w:rPr>
          <w:rFonts w:cs="Times New Roman"/>
          <w:sz w:val="28"/>
          <w:szCs w:val="28"/>
        </w:rPr>
        <w:t>МЕТОДОВ ВЫЯВЛЕНИЯ ПОТЕНЦИАЛЬНЫХ УГРОЗ БЕЗОПАСНОСТИ</w:t>
      </w:r>
      <w:proofErr w:type="gramEnd"/>
    </w:p>
    <w:p w:rsidR="00C3515B" w:rsidRPr="00640416" w:rsidRDefault="00C3515B" w:rsidP="00C3515B">
      <w:pPr>
        <w:pStyle w:val="af"/>
        <w:ind w:left="927"/>
        <w:jc w:val="both"/>
        <w:rPr>
          <w:rFonts w:cs="Times New Roman"/>
          <w:sz w:val="28"/>
          <w:szCs w:val="28"/>
        </w:rPr>
      </w:pPr>
    </w:p>
    <w:p w:rsidR="00790FF8" w:rsidRPr="00640416" w:rsidRDefault="00790FF8" w:rsidP="0018074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Обеспечение безопасности является одной из наиболее актуальных проблем современности. В условиях нестабильности в мире поддержание функционирования на должном уровне всей системы обеспечения безопасности представляется достаточно сложным процессом, а также требует комплексного подхода.</w:t>
      </w:r>
    </w:p>
    <w:p w:rsidR="00790FF8" w:rsidRPr="00640416" w:rsidRDefault="00790FF8" w:rsidP="0018074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По определению разных источников обеспечение безопасности понимается как состояние защищенности интересов государства, способность государства противостоять внешним и внутренним угрозам и одновременно сохранять стабильность функционирования. </w:t>
      </w:r>
    </w:p>
    <w:p w:rsidR="00790FF8" w:rsidRPr="00640416" w:rsidRDefault="00790FF8" w:rsidP="0018074D">
      <w:pPr>
        <w:pStyle w:val="af"/>
        <w:ind w:firstLine="720"/>
        <w:jc w:val="both"/>
        <w:rPr>
          <w:rFonts w:cs="Times New Roman"/>
          <w:sz w:val="28"/>
          <w:szCs w:val="28"/>
        </w:rPr>
      </w:pPr>
      <w:r w:rsidRPr="00640416">
        <w:rPr>
          <w:rFonts w:cs="Times New Roman"/>
          <w:sz w:val="28"/>
          <w:szCs w:val="28"/>
        </w:rPr>
        <w:t>Из этих определений вытекает, что для обеспечения безопасности нужно последовательно осуществить несколько шагов или этапов:</w:t>
      </w:r>
    </w:p>
    <w:p w:rsidR="00790FF8" w:rsidRPr="00640416" w:rsidRDefault="00790FF8" w:rsidP="00DB7B2C">
      <w:pPr>
        <w:pStyle w:val="af"/>
        <w:numPr>
          <w:ilvl w:val="0"/>
          <w:numId w:val="28"/>
        </w:numPr>
        <w:tabs>
          <w:tab w:val="left" w:pos="993"/>
        </w:tabs>
        <w:ind w:left="0" w:firstLine="709"/>
        <w:jc w:val="both"/>
        <w:rPr>
          <w:rFonts w:cs="Times New Roman"/>
          <w:sz w:val="28"/>
          <w:szCs w:val="28"/>
        </w:rPr>
      </w:pPr>
      <w:r w:rsidRPr="00640416">
        <w:rPr>
          <w:rFonts w:cs="Times New Roman"/>
          <w:sz w:val="28"/>
          <w:szCs w:val="28"/>
        </w:rPr>
        <w:t>определить, что именно угрожает обеспечению безопасности, т.е. виды угроз;</w:t>
      </w:r>
    </w:p>
    <w:p w:rsidR="00790FF8" w:rsidRPr="00640416" w:rsidRDefault="00790FF8" w:rsidP="00DB7B2C">
      <w:pPr>
        <w:pStyle w:val="af"/>
        <w:numPr>
          <w:ilvl w:val="0"/>
          <w:numId w:val="28"/>
        </w:numPr>
        <w:tabs>
          <w:tab w:val="left" w:pos="993"/>
        </w:tabs>
        <w:ind w:left="0" w:firstLine="709"/>
        <w:jc w:val="both"/>
        <w:rPr>
          <w:rFonts w:cs="Times New Roman"/>
          <w:sz w:val="28"/>
          <w:szCs w:val="28"/>
        </w:rPr>
      </w:pPr>
      <w:r w:rsidRPr="00640416">
        <w:rPr>
          <w:rFonts w:cs="Times New Roman"/>
          <w:sz w:val="28"/>
          <w:szCs w:val="28"/>
        </w:rPr>
        <w:t>разработать и внедрить систему действий, мер, мероприятий, направленных на защиту от этих угроз;</w:t>
      </w:r>
    </w:p>
    <w:p w:rsidR="00790FF8" w:rsidRPr="00640416" w:rsidRDefault="00790FF8" w:rsidP="00DB7B2C">
      <w:pPr>
        <w:pStyle w:val="af"/>
        <w:numPr>
          <w:ilvl w:val="0"/>
          <w:numId w:val="28"/>
        </w:numPr>
        <w:tabs>
          <w:tab w:val="left" w:pos="993"/>
        </w:tabs>
        <w:ind w:left="0" w:firstLine="709"/>
        <w:jc w:val="both"/>
        <w:rPr>
          <w:rFonts w:cs="Times New Roman"/>
          <w:sz w:val="28"/>
          <w:szCs w:val="28"/>
        </w:rPr>
      </w:pPr>
      <w:r w:rsidRPr="00640416">
        <w:rPr>
          <w:rFonts w:cs="Times New Roman"/>
          <w:sz w:val="28"/>
          <w:szCs w:val="28"/>
        </w:rPr>
        <w:t>найти и использовать над</w:t>
      </w:r>
      <w:r w:rsidR="00C3515B" w:rsidRPr="00640416">
        <w:rPr>
          <w:rFonts w:cs="Times New Roman"/>
          <w:sz w:val="28"/>
          <w:szCs w:val="28"/>
        </w:rPr>
        <w:t>е</w:t>
      </w:r>
      <w:r w:rsidRPr="00640416">
        <w:rPr>
          <w:rFonts w:cs="Times New Roman"/>
          <w:sz w:val="28"/>
          <w:szCs w:val="28"/>
        </w:rPr>
        <w:t>жны</w:t>
      </w:r>
      <w:r w:rsidR="00C3515B" w:rsidRPr="00640416">
        <w:rPr>
          <w:rFonts w:cs="Times New Roman"/>
          <w:sz w:val="28"/>
          <w:szCs w:val="28"/>
        </w:rPr>
        <w:t>е критерии или показатели защище</w:t>
      </w:r>
      <w:r w:rsidRPr="00640416">
        <w:rPr>
          <w:rFonts w:cs="Times New Roman"/>
          <w:sz w:val="28"/>
          <w:szCs w:val="28"/>
        </w:rPr>
        <w:t xml:space="preserve">нности от угроз или критерии эффективности действий, </w:t>
      </w:r>
      <w:r w:rsidR="007431E4" w:rsidRPr="00640416">
        <w:rPr>
          <w:rFonts w:cs="Times New Roman"/>
          <w:sz w:val="28"/>
          <w:szCs w:val="28"/>
        </w:rPr>
        <w:t>направленных на защиту от угроз [1].</w:t>
      </w:r>
    </w:p>
    <w:p w:rsidR="00790FF8" w:rsidRPr="00640416" w:rsidRDefault="00C3515B" w:rsidP="0018074D">
      <w:pPr>
        <w:pStyle w:val="af"/>
        <w:ind w:firstLine="720"/>
        <w:jc w:val="both"/>
        <w:rPr>
          <w:rFonts w:cs="Times New Roman"/>
          <w:sz w:val="28"/>
          <w:szCs w:val="28"/>
        </w:rPr>
      </w:pPr>
      <w:r w:rsidRPr="00640416">
        <w:rPr>
          <w:rFonts w:cs="Times New Roman"/>
          <w:sz w:val="28"/>
          <w:szCs w:val="28"/>
        </w:rPr>
        <w:t xml:space="preserve">При обеспечении безопасности </w:t>
      </w:r>
      <w:r w:rsidR="00790FF8" w:rsidRPr="00640416">
        <w:rPr>
          <w:rFonts w:cs="Times New Roman"/>
          <w:sz w:val="28"/>
          <w:szCs w:val="28"/>
        </w:rPr>
        <w:t xml:space="preserve">не стоит умолять значение рисков и угроз. </w:t>
      </w:r>
    </w:p>
    <w:p w:rsidR="00790FF8" w:rsidRPr="00640416" w:rsidRDefault="00790FF8" w:rsidP="0018074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Изучение мирового опыта в области </w:t>
      </w:r>
      <w:proofErr w:type="gramStart"/>
      <w:r w:rsidRPr="00640416">
        <w:rPr>
          <w:rFonts w:ascii="Times New Roman" w:hAnsi="Times New Roman" w:cs="Times New Roman"/>
          <w:sz w:val="28"/>
          <w:szCs w:val="28"/>
        </w:rPr>
        <w:t>применения методов выявления угроз безопасности</w:t>
      </w:r>
      <w:proofErr w:type="gramEnd"/>
      <w:r w:rsidRPr="00640416">
        <w:rPr>
          <w:rFonts w:ascii="Times New Roman" w:hAnsi="Times New Roman" w:cs="Times New Roman"/>
          <w:sz w:val="28"/>
          <w:szCs w:val="28"/>
        </w:rPr>
        <w:t xml:space="preserve"> позволило выявить следующие н</w:t>
      </w:r>
      <w:r w:rsidR="00C3515B" w:rsidRPr="00640416">
        <w:rPr>
          <w:rFonts w:ascii="Times New Roman" w:hAnsi="Times New Roman" w:cs="Times New Roman"/>
          <w:sz w:val="28"/>
          <w:szCs w:val="28"/>
        </w:rPr>
        <w:t>аправления научных исследований. П</w:t>
      </w:r>
      <w:r w:rsidRPr="00640416">
        <w:rPr>
          <w:rFonts w:ascii="Times New Roman" w:hAnsi="Times New Roman" w:cs="Times New Roman"/>
          <w:sz w:val="28"/>
          <w:szCs w:val="28"/>
        </w:rPr>
        <w:t>ервое направление касается вопросов, связанных с определением теоретических позиций и пониманием с</w:t>
      </w:r>
      <w:r w:rsidR="00C3515B" w:rsidRPr="00640416">
        <w:rPr>
          <w:rFonts w:ascii="Times New Roman" w:hAnsi="Times New Roman" w:cs="Times New Roman"/>
          <w:sz w:val="28"/>
          <w:szCs w:val="28"/>
        </w:rPr>
        <w:t>ути категорий «угроза» и «риск». В</w:t>
      </w:r>
      <w:r w:rsidRPr="00640416">
        <w:rPr>
          <w:rFonts w:ascii="Times New Roman" w:hAnsi="Times New Roman" w:cs="Times New Roman"/>
          <w:sz w:val="28"/>
          <w:szCs w:val="28"/>
        </w:rPr>
        <w:t xml:space="preserve">торое направление связано непосредственно с разработкой методов выявления рисков и угроз безопасности. </w:t>
      </w:r>
    </w:p>
    <w:p w:rsidR="00790FF8" w:rsidRPr="00640416" w:rsidRDefault="00790FF8" w:rsidP="0018074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Итак, в рамках первого направления анализ научных публикаций в области основ обеспечения безопасности, путей, методов, способов и инструментов обеспечения её необходимого и достаточного уровня, показал, что в теории и практике отсутствует единое понимание сущности и содержания рассматриваемых категорий «риск» и «угроза». Предлагаемые в различных научных публикациях определения либо противоречат друг </w:t>
      </w:r>
      <w:proofErr w:type="gramStart"/>
      <w:r w:rsidRPr="00640416">
        <w:rPr>
          <w:rFonts w:ascii="Times New Roman" w:hAnsi="Times New Roman" w:cs="Times New Roman"/>
          <w:sz w:val="28"/>
          <w:szCs w:val="28"/>
        </w:rPr>
        <w:t>другу</w:t>
      </w:r>
      <w:proofErr w:type="gramEnd"/>
      <w:r w:rsidRPr="00640416">
        <w:rPr>
          <w:rFonts w:ascii="Times New Roman" w:hAnsi="Times New Roman" w:cs="Times New Roman"/>
          <w:sz w:val="28"/>
          <w:szCs w:val="28"/>
        </w:rPr>
        <w:t xml:space="preserve"> либо подменяют друг друга без особых уточнений.</w:t>
      </w:r>
    </w:p>
    <w:p w:rsidR="00790FF8" w:rsidRPr="00640416" w:rsidRDefault="00790FF8" w:rsidP="0018074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Исходя из анализа источников, исследование определений рассматриваемых категорий имеет не только теоретическое, но серьёзное практическое значение. Это связано с тем, что в области обеспечения безопасности категории «риск» и «угроза» оказывают влияние на целый ряд практических вопросов стратегического характера.</w:t>
      </w:r>
    </w:p>
    <w:p w:rsidR="00790FF8" w:rsidRPr="00640416" w:rsidRDefault="00790FF8" w:rsidP="0018074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Например, выявление и оценка угроз определяют потенциальные риски возникновения критических ситуаций и, соответственно, критерии оценки при применении методов </w:t>
      </w:r>
      <w:proofErr w:type="gramStart"/>
      <w:r w:rsidRPr="00640416">
        <w:rPr>
          <w:rFonts w:ascii="Times New Roman" w:hAnsi="Times New Roman" w:cs="Times New Roman"/>
          <w:sz w:val="28"/>
          <w:szCs w:val="28"/>
        </w:rPr>
        <w:t>экспресс-диагностики</w:t>
      </w:r>
      <w:proofErr w:type="gramEnd"/>
      <w:r w:rsidRPr="00640416">
        <w:rPr>
          <w:rFonts w:ascii="Times New Roman" w:hAnsi="Times New Roman" w:cs="Times New Roman"/>
          <w:sz w:val="28"/>
          <w:szCs w:val="28"/>
        </w:rPr>
        <w:t xml:space="preserve"> в процессе обеспечения </w:t>
      </w:r>
      <w:r w:rsidRPr="00640416">
        <w:rPr>
          <w:rFonts w:ascii="Times New Roman" w:hAnsi="Times New Roman" w:cs="Times New Roman"/>
          <w:sz w:val="28"/>
          <w:szCs w:val="28"/>
        </w:rPr>
        <w:lastRenderedPageBreak/>
        <w:t xml:space="preserve">безопасности охраняемых лиц. </w:t>
      </w:r>
    </w:p>
    <w:p w:rsidR="00790FF8" w:rsidRPr="00640416" w:rsidRDefault="00790FF8" w:rsidP="0018074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Анализ научных публикаций показывает, что подмена и отождествление понятий «угроза» и «риск» происходит из-за общего семантического поля, в котором находятся эти категории – «причинение ущерба»</w:t>
      </w:r>
      <w:r w:rsidR="007431E4" w:rsidRPr="00640416">
        <w:rPr>
          <w:rFonts w:ascii="Times New Roman" w:hAnsi="Times New Roman" w:cs="Times New Roman"/>
          <w:sz w:val="28"/>
          <w:szCs w:val="28"/>
        </w:rPr>
        <w:t xml:space="preserve"> [2]</w:t>
      </w:r>
      <w:r w:rsidRPr="00640416">
        <w:rPr>
          <w:rFonts w:ascii="Times New Roman" w:hAnsi="Times New Roman" w:cs="Times New Roman"/>
          <w:sz w:val="28"/>
          <w:szCs w:val="28"/>
        </w:rPr>
        <w:t>. Это приводит к несколько искажённой оценке реальности.</w:t>
      </w:r>
    </w:p>
    <w:p w:rsidR="00790FF8" w:rsidRPr="00640416" w:rsidRDefault="00790FF8" w:rsidP="0018074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Важно отметить, что соотношение рассматриваемых понятий на данный момент в научном мире остаётся открытым вопросом.</w:t>
      </w:r>
    </w:p>
    <w:p w:rsidR="00790FF8" w:rsidRPr="00640416" w:rsidRDefault="00790FF8" w:rsidP="0018074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Согласно данным</w:t>
      </w:r>
      <w:r w:rsidR="007431E4" w:rsidRPr="00640416">
        <w:rPr>
          <w:rFonts w:ascii="Times New Roman" w:hAnsi="Times New Roman" w:cs="Times New Roman"/>
          <w:sz w:val="28"/>
          <w:szCs w:val="28"/>
        </w:rPr>
        <w:t xml:space="preserve"> э</w:t>
      </w:r>
      <w:r w:rsidRPr="00640416">
        <w:rPr>
          <w:rFonts w:ascii="Times New Roman" w:hAnsi="Times New Roman" w:cs="Times New Roman"/>
          <w:sz w:val="28"/>
          <w:szCs w:val="28"/>
        </w:rPr>
        <w:t>нциклопедического словаря «угроза» – наиболее конкретная и непосредственная форма опасности, она представляет собой совокупность негативных условий и факторов, формирующих возможность снижения уровня безопасности.</w:t>
      </w:r>
    </w:p>
    <w:p w:rsidR="00790FF8" w:rsidRPr="00640416" w:rsidRDefault="00790FF8" w:rsidP="0018074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«Риск» – возможность нанесения ущерба в связи с реализацией угрозы безопасности</w:t>
      </w:r>
      <w:r w:rsidR="007431E4" w:rsidRPr="00640416">
        <w:rPr>
          <w:rFonts w:ascii="Times New Roman" w:hAnsi="Times New Roman" w:cs="Times New Roman"/>
          <w:sz w:val="28"/>
          <w:szCs w:val="28"/>
        </w:rPr>
        <w:t xml:space="preserve"> [3]</w:t>
      </w:r>
      <w:r w:rsidRPr="00640416">
        <w:rPr>
          <w:rFonts w:ascii="Times New Roman" w:hAnsi="Times New Roman" w:cs="Times New Roman"/>
          <w:sz w:val="28"/>
          <w:szCs w:val="28"/>
        </w:rPr>
        <w:t>.</w:t>
      </w:r>
    </w:p>
    <w:p w:rsidR="00790FF8" w:rsidRPr="00640416" w:rsidRDefault="00790FF8" w:rsidP="0018074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В Толковом словаре русского языка понятие «риск» трактуется как «возможность опасности, неудачи» [</w:t>
      </w:r>
      <w:r w:rsidR="007431E4" w:rsidRPr="00640416">
        <w:rPr>
          <w:rFonts w:ascii="Times New Roman" w:hAnsi="Times New Roman" w:cs="Times New Roman"/>
          <w:sz w:val="28"/>
          <w:szCs w:val="28"/>
        </w:rPr>
        <w:t>2</w:t>
      </w:r>
      <w:r w:rsidRPr="00640416">
        <w:rPr>
          <w:rFonts w:ascii="Times New Roman" w:hAnsi="Times New Roman" w:cs="Times New Roman"/>
          <w:sz w:val="28"/>
          <w:szCs w:val="28"/>
        </w:rPr>
        <w:t>].</w:t>
      </w:r>
    </w:p>
    <w:p w:rsidR="00790FF8" w:rsidRPr="00640416" w:rsidRDefault="00790FF8" w:rsidP="0018074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В Современном экономическом словаре понятие «риск» определяется как «опасность формирования непредвиденны</w:t>
      </w:r>
      <w:r w:rsidR="00B41D27" w:rsidRPr="00640416">
        <w:rPr>
          <w:rFonts w:ascii="Times New Roman" w:hAnsi="Times New Roman" w:cs="Times New Roman"/>
          <w:sz w:val="28"/>
          <w:szCs w:val="28"/>
        </w:rPr>
        <w:t>х потерь ожидаемой прибыли…» [</w:t>
      </w:r>
      <w:r w:rsidR="007431E4" w:rsidRPr="00640416">
        <w:rPr>
          <w:rFonts w:ascii="Times New Roman" w:hAnsi="Times New Roman" w:cs="Times New Roman"/>
          <w:sz w:val="28"/>
          <w:szCs w:val="28"/>
        </w:rPr>
        <w:t>4</w:t>
      </w:r>
      <w:r w:rsidRPr="00640416">
        <w:rPr>
          <w:rFonts w:ascii="Times New Roman" w:hAnsi="Times New Roman" w:cs="Times New Roman"/>
          <w:sz w:val="28"/>
          <w:szCs w:val="28"/>
        </w:rPr>
        <w:t>].</w:t>
      </w:r>
    </w:p>
    <w:p w:rsidR="00790FF8" w:rsidRPr="00640416" w:rsidRDefault="00790FF8" w:rsidP="0018074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Эксперты Института социологии РАН [</w:t>
      </w:r>
      <w:r w:rsidR="00AC3EC7" w:rsidRPr="00640416">
        <w:rPr>
          <w:rFonts w:ascii="Times New Roman" w:hAnsi="Times New Roman" w:cs="Times New Roman"/>
          <w:sz w:val="28"/>
          <w:szCs w:val="28"/>
        </w:rPr>
        <w:t>5</w:t>
      </w:r>
      <w:r w:rsidRPr="00640416">
        <w:rPr>
          <w:rFonts w:ascii="Times New Roman" w:hAnsi="Times New Roman" w:cs="Times New Roman"/>
          <w:sz w:val="28"/>
          <w:szCs w:val="28"/>
        </w:rPr>
        <w:t xml:space="preserve">] отмечают, что в своевременной разговорной речи, а также в публицистике категория «риск» используется взамен категории «опасность». Причина такой ситуации – на разговорном уровне категория «риск» трактуется широко и однобоко, исключительно с точки зрения возможности потерь, без указания иных существенных черт, характеризующих данную категорию. </w:t>
      </w:r>
    </w:p>
    <w:p w:rsidR="00790FF8" w:rsidRPr="00640416" w:rsidRDefault="00790FF8" w:rsidP="0018074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Таким образом, исследователи рассматривают различные грани понятий «риск», «угроза», исследуют их признаки, соотношение между категориями и т.д.</w:t>
      </w:r>
    </w:p>
    <w:p w:rsidR="00790FF8" w:rsidRPr="00640416" w:rsidRDefault="00790FF8" w:rsidP="0018074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Для нашего исследования важно отметить принципиальное значение рассматриваемых категорий, в части касающейся стратегии применения </w:t>
      </w:r>
      <w:proofErr w:type="spellStart"/>
      <w:r w:rsidRPr="00640416">
        <w:rPr>
          <w:rFonts w:ascii="Times New Roman" w:hAnsi="Times New Roman" w:cs="Times New Roman"/>
          <w:sz w:val="28"/>
          <w:szCs w:val="28"/>
        </w:rPr>
        <w:t>профайлинга</w:t>
      </w:r>
      <w:proofErr w:type="spellEnd"/>
      <w:r w:rsidRPr="00640416">
        <w:rPr>
          <w:rFonts w:ascii="Times New Roman" w:hAnsi="Times New Roman" w:cs="Times New Roman"/>
          <w:sz w:val="28"/>
          <w:szCs w:val="28"/>
        </w:rPr>
        <w:t xml:space="preserve"> и в целом методов </w:t>
      </w:r>
      <w:proofErr w:type="gramStart"/>
      <w:r w:rsidRPr="00640416">
        <w:rPr>
          <w:rFonts w:ascii="Times New Roman" w:hAnsi="Times New Roman" w:cs="Times New Roman"/>
          <w:sz w:val="28"/>
          <w:szCs w:val="28"/>
        </w:rPr>
        <w:t>экспресс-диагностики</w:t>
      </w:r>
      <w:proofErr w:type="gramEnd"/>
      <w:r w:rsidRPr="00640416">
        <w:rPr>
          <w:rFonts w:ascii="Times New Roman" w:hAnsi="Times New Roman" w:cs="Times New Roman"/>
          <w:sz w:val="28"/>
          <w:szCs w:val="28"/>
        </w:rPr>
        <w:t xml:space="preserve"> в рамках обеспечения безопасности. </w:t>
      </w:r>
    </w:p>
    <w:p w:rsidR="00790FF8" w:rsidRPr="00640416" w:rsidRDefault="00790FF8" w:rsidP="0018074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Если стратегия исходит из категории «угроза», то методы </w:t>
      </w:r>
      <w:proofErr w:type="gramStart"/>
      <w:r w:rsidRPr="00640416">
        <w:rPr>
          <w:rFonts w:ascii="Times New Roman" w:hAnsi="Times New Roman" w:cs="Times New Roman"/>
          <w:sz w:val="28"/>
          <w:szCs w:val="28"/>
        </w:rPr>
        <w:t>экспресс-диагностики</w:t>
      </w:r>
      <w:proofErr w:type="gramEnd"/>
      <w:r w:rsidRPr="00640416">
        <w:rPr>
          <w:rFonts w:ascii="Times New Roman" w:hAnsi="Times New Roman" w:cs="Times New Roman"/>
          <w:sz w:val="28"/>
          <w:szCs w:val="28"/>
        </w:rPr>
        <w:t xml:space="preserve"> будут направлены на обеспечение состояния защищенности охраняемого объекта.</w:t>
      </w:r>
    </w:p>
    <w:p w:rsidR="00790FF8" w:rsidRPr="00640416" w:rsidRDefault="00790FF8" w:rsidP="0018074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Если же стратегия исходит из категории «риск», то методы </w:t>
      </w:r>
      <w:proofErr w:type="spellStart"/>
      <w:r w:rsidRPr="00640416">
        <w:rPr>
          <w:rFonts w:ascii="Times New Roman" w:hAnsi="Times New Roman" w:cs="Times New Roman"/>
          <w:sz w:val="28"/>
          <w:szCs w:val="28"/>
        </w:rPr>
        <w:t>профайлинга</w:t>
      </w:r>
      <w:proofErr w:type="spellEnd"/>
      <w:r w:rsidRPr="00640416">
        <w:rPr>
          <w:rFonts w:ascii="Times New Roman" w:hAnsi="Times New Roman" w:cs="Times New Roman"/>
          <w:sz w:val="28"/>
          <w:szCs w:val="28"/>
        </w:rPr>
        <w:t xml:space="preserve"> и </w:t>
      </w:r>
      <w:proofErr w:type="gramStart"/>
      <w:r w:rsidRPr="00640416">
        <w:rPr>
          <w:rFonts w:ascii="Times New Roman" w:hAnsi="Times New Roman" w:cs="Times New Roman"/>
          <w:sz w:val="28"/>
          <w:szCs w:val="28"/>
        </w:rPr>
        <w:t>экспресс-диагностики</w:t>
      </w:r>
      <w:proofErr w:type="gramEnd"/>
      <w:r w:rsidRPr="00640416">
        <w:rPr>
          <w:rFonts w:ascii="Times New Roman" w:hAnsi="Times New Roman" w:cs="Times New Roman"/>
          <w:sz w:val="28"/>
          <w:szCs w:val="28"/>
        </w:rPr>
        <w:t xml:space="preserve"> будут предполагать выявление потенциально опасных элементов, определение точных критериев для выявления и оценки.</w:t>
      </w:r>
    </w:p>
    <w:p w:rsidR="00790FF8" w:rsidRPr="00640416" w:rsidRDefault="00790FF8" w:rsidP="0018074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Соответственно, исходя из приоритетности категорий различаются подходы к применению методов </w:t>
      </w:r>
      <w:proofErr w:type="gramStart"/>
      <w:r w:rsidRPr="00640416">
        <w:rPr>
          <w:rFonts w:ascii="Times New Roman" w:hAnsi="Times New Roman" w:cs="Times New Roman"/>
          <w:sz w:val="28"/>
          <w:szCs w:val="28"/>
        </w:rPr>
        <w:t>экспресс-диагностики</w:t>
      </w:r>
      <w:proofErr w:type="gramEnd"/>
      <w:r w:rsidRPr="00640416">
        <w:rPr>
          <w:rFonts w:ascii="Times New Roman" w:hAnsi="Times New Roman" w:cs="Times New Roman"/>
          <w:sz w:val="28"/>
          <w:szCs w:val="28"/>
        </w:rPr>
        <w:t xml:space="preserve"> в России и Европе. Так, зачастую </w:t>
      </w:r>
      <w:proofErr w:type="spellStart"/>
      <w:r w:rsidRPr="00640416">
        <w:rPr>
          <w:rFonts w:ascii="Times New Roman" w:hAnsi="Times New Roman" w:cs="Times New Roman"/>
          <w:sz w:val="28"/>
          <w:szCs w:val="28"/>
        </w:rPr>
        <w:t>зарубежом</w:t>
      </w:r>
      <w:proofErr w:type="spellEnd"/>
      <w:r w:rsidRPr="00640416">
        <w:rPr>
          <w:rFonts w:ascii="Times New Roman" w:hAnsi="Times New Roman" w:cs="Times New Roman"/>
          <w:sz w:val="28"/>
          <w:szCs w:val="28"/>
        </w:rPr>
        <w:t xml:space="preserve"> основным этапом применения </w:t>
      </w:r>
      <w:proofErr w:type="gramStart"/>
      <w:r w:rsidRPr="00640416">
        <w:rPr>
          <w:rFonts w:ascii="Times New Roman" w:hAnsi="Times New Roman" w:cs="Times New Roman"/>
          <w:sz w:val="28"/>
          <w:szCs w:val="28"/>
        </w:rPr>
        <w:t>экспресс-методик</w:t>
      </w:r>
      <w:proofErr w:type="gramEnd"/>
      <w:r w:rsidRPr="00640416">
        <w:rPr>
          <w:rFonts w:ascii="Times New Roman" w:hAnsi="Times New Roman" w:cs="Times New Roman"/>
          <w:sz w:val="28"/>
          <w:szCs w:val="28"/>
        </w:rPr>
        <w:t xml:space="preserve"> является определение потенциальных рисков, которое ложится в основу выбора критериев оценки при обеспечении безопасности объекта. Перечень критериев находится в полном соответствии с выявленными рисками. Для того чтобы оценить риск и принять соответствующее решение, осуществляется сбор исходной информации об объекте – носителе риска. Эта первичная стадия </w:t>
      </w:r>
      <w:r w:rsidRPr="00640416">
        <w:rPr>
          <w:rFonts w:ascii="Times New Roman" w:hAnsi="Times New Roman" w:cs="Times New Roman"/>
          <w:sz w:val="28"/>
          <w:szCs w:val="28"/>
        </w:rPr>
        <w:lastRenderedPageBreak/>
        <w:t>носит название «выявление риска» и включает два основных этапа: сбор информации о структуре объекта и выявление опасностей или инцидентов.</w:t>
      </w:r>
    </w:p>
    <w:p w:rsidR="00790FF8" w:rsidRPr="00640416" w:rsidRDefault="00790FF8" w:rsidP="0018074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В России и Казахстане понятие «риска» практически не рассматривается, так как акцент делается на категорию «угроза». Соответственно, все силы направлены на обеспечение состояния защищенности, вне зависимости от анализа рисков. Наличие достаточно полной и должным образом структурированной информации о рисках могло бы стать основой для выработки эффективных мер по управлению ими и лечь в основу стратегии </w:t>
      </w:r>
      <w:proofErr w:type="spellStart"/>
      <w:r w:rsidRPr="00640416">
        <w:rPr>
          <w:rFonts w:ascii="Times New Roman" w:hAnsi="Times New Roman" w:cs="Times New Roman"/>
          <w:sz w:val="28"/>
          <w:szCs w:val="28"/>
        </w:rPr>
        <w:t>профайлинга</w:t>
      </w:r>
      <w:proofErr w:type="spellEnd"/>
      <w:r w:rsidRPr="00640416">
        <w:rPr>
          <w:rFonts w:ascii="Times New Roman" w:hAnsi="Times New Roman" w:cs="Times New Roman"/>
          <w:sz w:val="28"/>
          <w:szCs w:val="28"/>
        </w:rPr>
        <w:t>.</w:t>
      </w:r>
    </w:p>
    <w:p w:rsidR="00790FF8" w:rsidRPr="00640416" w:rsidRDefault="00790FF8" w:rsidP="0018074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Второе направление исследований связано с разработкой </w:t>
      </w:r>
      <w:proofErr w:type="gramStart"/>
      <w:r w:rsidRPr="00640416">
        <w:rPr>
          <w:rFonts w:ascii="Times New Roman" w:hAnsi="Times New Roman" w:cs="Times New Roman"/>
          <w:sz w:val="28"/>
          <w:szCs w:val="28"/>
        </w:rPr>
        <w:t>методов выявления угроз безопасности</w:t>
      </w:r>
      <w:proofErr w:type="gramEnd"/>
      <w:r w:rsidRPr="00640416">
        <w:rPr>
          <w:rFonts w:ascii="Times New Roman" w:hAnsi="Times New Roman" w:cs="Times New Roman"/>
          <w:sz w:val="28"/>
          <w:szCs w:val="28"/>
        </w:rPr>
        <w:t xml:space="preserve">. </w:t>
      </w:r>
    </w:p>
    <w:p w:rsidR="00790FF8" w:rsidRPr="00640416" w:rsidRDefault="00790FF8" w:rsidP="0018074D">
      <w:pPr>
        <w:pStyle w:val="af"/>
        <w:ind w:firstLine="720"/>
        <w:jc w:val="both"/>
        <w:rPr>
          <w:rFonts w:cs="Times New Roman"/>
          <w:sz w:val="28"/>
          <w:szCs w:val="28"/>
        </w:rPr>
      </w:pPr>
      <w:r w:rsidRPr="00640416">
        <w:rPr>
          <w:rFonts w:cs="Times New Roman"/>
          <w:sz w:val="28"/>
          <w:szCs w:val="28"/>
        </w:rPr>
        <w:t>Существует множество методов, каждый из которых помогает получить информацию о характеристиках отдельных рисков, присущих определенному виду деятельности. Часть из них основывается на количественном подходе, а часть на качественном. Одни основываются на детальном анализе, а другие на укрупненном. Однако все методы имеют общую цель – выявить и описать существующие риски. Эффективнее использовать одновременно несколько методов, так как это позволит получить более достоверную информацию для дальнейшей оценки риска [</w:t>
      </w:r>
      <w:r w:rsidR="00AC3EC7" w:rsidRPr="00640416">
        <w:rPr>
          <w:rFonts w:cs="Times New Roman"/>
          <w:sz w:val="28"/>
          <w:szCs w:val="28"/>
        </w:rPr>
        <w:t>6</w:t>
      </w:r>
      <w:r w:rsidRPr="00640416">
        <w:rPr>
          <w:rFonts w:cs="Times New Roman"/>
          <w:sz w:val="28"/>
          <w:szCs w:val="28"/>
        </w:rPr>
        <w:t>].</w:t>
      </w:r>
    </w:p>
    <w:p w:rsidR="00790FF8" w:rsidRPr="00640416" w:rsidRDefault="00790FF8" w:rsidP="0018074D">
      <w:pPr>
        <w:pStyle w:val="af"/>
        <w:ind w:firstLine="720"/>
        <w:jc w:val="both"/>
        <w:rPr>
          <w:rFonts w:cs="Times New Roman"/>
          <w:sz w:val="28"/>
          <w:szCs w:val="28"/>
        </w:rPr>
      </w:pPr>
      <w:r w:rsidRPr="00640416">
        <w:rPr>
          <w:rFonts w:cs="Times New Roman"/>
          <w:sz w:val="28"/>
          <w:szCs w:val="28"/>
        </w:rPr>
        <w:t>Изучение научных источников показало, что однозначно невозможно указать, какие методы будут наиболее эффективными в каждом конкретном случае обеспечения безопасности.</w:t>
      </w:r>
    </w:p>
    <w:p w:rsidR="00790FF8" w:rsidRPr="00640416" w:rsidRDefault="00790FF8" w:rsidP="0018074D">
      <w:pPr>
        <w:pStyle w:val="af"/>
        <w:ind w:firstLine="720"/>
        <w:jc w:val="both"/>
        <w:rPr>
          <w:rFonts w:cs="Times New Roman"/>
          <w:sz w:val="28"/>
          <w:szCs w:val="28"/>
        </w:rPr>
      </w:pPr>
      <w:r w:rsidRPr="00640416">
        <w:rPr>
          <w:rFonts w:cs="Times New Roman"/>
          <w:sz w:val="28"/>
          <w:szCs w:val="28"/>
        </w:rPr>
        <w:t>В целом, в процессе выявления риска информация о нем должна соответствовать следующим критериям:</w:t>
      </w:r>
    </w:p>
    <w:p w:rsidR="00790FF8" w:rsidRPr="00640416" w:rsidRDefault="00790FF8" w:rsidP="0018074D">
      <w:pPr>
        <w:pStyle w:val="af"/>
        <w:ind w:firstLine="720"/>
        <w:jc w:val="both"/>
        <w:rPr>
          <w:rFonts w:cs="Times New Roman"/>
          <w:sz w:val="28"/>
          <w:szCs w:val="28"/>
        </w:rPr>
      </w:pPr>
      <w:r w:rsidRPr="00640416">
        <w:rPr>
          <w:rFonts w:cs="Times New Roman"/>
          <w:sz w:val="28"/>
          <w:szCs w:val="28"/>
        </w:rPr>
        <w:t>Полнота. Так как использование неполной информации может привести к потерям, в том числе человеческим;</w:t>
      </w:r>
    </w:p>
    <w:p w:rsidR="00790FF8" w:rsidRPr="00640416" w:rsidRDefault="00790FF8" w:rsidP="0018074D">
      <w:pPr>
        <w:pStyle w:val="af"/>
        <w:ind w:firstLine="720"/>
        <w:jc w:val="both"/>
        <w:rPr>
          <w:rFonts w:cs="Times New Roman"/>
          <w:sz w:val="28"/>
          <w:szCs w:val="28"/>
        </w:rPr>
      </w:pPr>
      <w:r w:rsidRPr="00640416">
        <w:rPr>
          <w:rFonts w:cs="Times New Roman"/>
          <w:sz w:val="28"/>
          <w:szCs w:val="28"/>
        </w:rPr>
        <w:t>Достоверность. Вся информация, которая используется для выявления риска, должна быть достоверна;</w:t>
      </w:r>
    </w:p>
    <w:p w:rsidR="00790FF8" w:rsidRPr="00640416" w:rsidRDefault="00790FF8" w:rsidP="0018074D">
      <w:pPr>
        <w:pStyle w:val="af"/>
        <w:ind w:firstLine="720"/>
        <w:jc w:val="both"/>
        <w:rPr>
          <w:rFonts w:cs="Times New Roman"/>
          <w:sz w:val="28"/>
          <w:szCs w:val="28"/>
        </w:rPr>
      </w:pPr>
      <w:r w:rsidRPr="00640416">
        <w:rPr>
          <w:rFonts w:cs="Times New Roman"/>
          <w:sz w:val="28"/>
          <w:szCs w:val="28"/>
        </w:rPr>
        <w:t>Непрерывность. В связи с постоянно изменяющейся ситуацией возникают новые риски, которые нужно своевременно обнаруживать и анализировать [</w:t>
      </w:r>
      <w:r w:rsidR="00F92BCC" w:rsidRPr="00640416">
        <w:rPr>
          <w:rFonts w:cs="Times New Roman"/>
          <w:sz w:val="28"/>
          <w:szCs w:val="28"/>
        </w:rPr>
        <w:t>5</w:t>
      </w:r>
      <w:r w:rsidRPr="00640416">
        <w:rPr>
          <w:rFonts w:cs="Times New Roman"/>
          <w:sz w:val="28"/>
          <w:szCs w:val="28"/>
        </w:rPr>
        <w:t>].</w:t>
      </w:r>
    </w:p>
    <w:p w:rsidR="00790FF8" w:rsidRPr="00640416" w:rsidRDefault="00790FF8" w:rsidP="0018074D">
      <w:pPr>
        <w:pStyle w:val="af"/>
        <w:ind w:firstLine="720"/>
        <w:jc w:val="both"/>
        <w:rPr>
          <w:rFonts w:cs="Times New Roman"/>
          <w:sz w:val="28"/>
          <w:szCs w:val="28"/>
        </w:rPr>
      </w:pPr>
      <w:r w:rsidRPr="00640416">
        <w:rPr>
          <w:rFonts w:cs="Times New Roman"/>
          <w:sz w:val="28"/>
          <w:szCs w:val="28"/>
        </w:rPr>
        <w:t>Анализ литературы показал, что во многих сферах, где актуально выявление и оценка риска, для получения информации используют следующие основные методы:</w:t>
      </w:r>
    </w:p>
    <w:p w:rsidR="00790FF8" w:rsidRPr="00640416" w:rsidRDefault="00790FF8" w:rsidP="0018074D">
      <w:pPr>
        <w:pStyle w:val="af"/>
        <w:widowControl/>
        <w:numPr>
          <w:ilvl w:val="0"/>
          <w:numId w:val="14"/>
        </w:numPr>
        <w:tabs>
          <w:tab w:val="left" w:pos="1134"/>
        </w:tabs>
        <w:suppressAutoHyphens w:val="0"/>
        <w:ind w:left="0" w:firstLine="720"/>
        <w:jc w:val="both"/>
        <w:rPr>
          <w:rFonts w:cs="Times New Roman"/>
          <w:sz w:val="28"/>
          <w:szCs w:val="28"/>
        </w:rPr>
      </w:pPr>
      <w:r w:rsidRPr="00640416">
        <w:rPr>
          <w:rFonts w:cs="Times New Roman"/>
          <w:sz w:val="28"/>
          <w:szCs w:val="28"/>
        </w:rPr>
        <w:t>статистические методы;</w:t>
      </w:r>
    </w:p>
    <w:p w:rsidR="00790FF8" w:rsidRPr="00640416" w:rsidRDefault="00790FF8" w:rsidP="0018074D">
      <w:pPr>
        <w:pStyle w:val="af"/>
        <w:widowControl/>
        <w:numPr>
          <w:ilvl w:val="0"/>
          <w:numId w:val="14"/>
        </w:numPr>
        <w:tabs>
          <w:tab w:val="left" w:pos="1134"/>
        </w:tabs>
        <w:suppressAutoHyphens w:val="0"/>
        <w:ind w:left="0" w:firstLine="720"/>
        <w:jc w:val="both"/>
        <w:rPr>
          <w:rFonts w:cs="Times New Roman"/>
          <w:sz w:val="28"/>
          <w:szCs w:val="28"/>
        </w:rPr>
      </w:pPr>
      <w:r w:rsidRPr="00640416">
        <w:rPr>
          <w:rFonts w:cs="Times New Roman"/>
          <w:sz w:val="28"/>
          <w:szCs w:val="28"/>
        </w:rPr>
        <w:t>анализ данных годовых отчетов;</w:t>
      </w:r>
    </w:p>
    <w:p w:rsidR="00790FF8" w:rsidRPr="00640416" w:rsidRDefault="00790FF8" w:rsidP="0018074D">
      <w:pPr>
        <w:pStyle w:val="af"/>
        <w:widowControl/>
        <w:numPr>
          <w:ilvl w:val="0"/>
          <w:numId w:val="14"/>
        </w:numPr>
        <w:tabs>
          <w:tab w:val="left" w:pos="1134"/>
        </w:tabs>
        <w:suppressAutoHyphens w:val="0"/>
        <w:ind w:left="0" w:firstLine="720"/>
        <w:jc w:val="both"/>
        <w:rPr>
          <w:rFonts w:cs="Times New Roman"/>
          <w:sz w:val="28"/>
          <w:szCs w:val="28"/>
        </w:rPr>
      </w:pPr>
      <w:r w:rsidRPr="00640416">
        <w:rPr>
          <w:rFonts w:cs="Times New Roman"/>
          <w:sz w:val="28"/>
          <w:szCs w:val="28"/>
        </w:rPr>
        <w:t>консультации со специалистами, работающими в качестве экспертов в области обеспечения безопасности;</w:t>
      </w:r>
    </w:p>
    <w:p w:rsidR="00790FF8" w:rsidRPr="00640416" w:rsidRDefault="00790FF8" w:rsidP="0018074D">
      <w:pPr>
        <w:pStyle w:val="af"/>
        <w:widowControl/>
        <w:numPr>
          <w:ilvl w:val="0"/>
          <w:numId w:val="14"/>
        </w:numPr>
        <w:tabs>
          <w:tab w:val="left" w:pos="1134"/>
        </w:tabs>
        <w:suppressAutoHyphens w:val="0"/>
        <w:ind w:left="0" w:firstLine="720"/>
        <w:jc w:val="both"/>
        <w:rPr>
          <w:rFonts w:cs="Times New Roman"/>
          <w:sz w:val="28"/>
          <w:szCs w:val="28"/>
        </w:rPr>
      </w:pPr>
      <w:r w:rsidRPr="00640416">
        <w:rPr>
          <w:rFonts w:cs="Times New Roman"/>
          <w:sz w:val="28"/>
          <w:szCs w:val="28"/>
        </w:rPr>
        <w:t>анализ оперативной обстановки;</w:t>
      </w:r>
    </w:p>
    <w:p w:rsidR="00790FF8" w:rsidRPr="00640416" w:rsidRDefault="00790FF8" w:rsidP="0018074D">
      <w:pPr>
        <w:pStyle w:val="af"/>
        <w:widowControl/>
        <w:numPr>
          <w:ilvl w:val="0"/>
          <w:numId w:val="14"/>
        </w:numPr>
        <w:tabs>
          <w:tab w:val="left" w:pos="1134"/>
        </w:tabs>
        <w:suppressAutoHyphens w:val="0"/>
        <w:ind w:left="0" w:firstLine="720"/>
        <w:jc w:val="both"/>
        <w:rPr>
          <w:rFonts w:cs="Times New Roman"/>
          <w:sz w:val="28"/>
          <w:szCs w:val="28"/>
        </w:rPr>
      </w:pPr>
      <w:r w:rsidRPr="00640416">
        <w:rPr>
          <w:rFonts w:cs="Times New Roman"/>
          <w:sz w:val="28"/>
          <w:szCs w:val="28"/>
        </w:rPr>
        <w:t>карты потоков, отражающие информационные потоки происходящих процессов в государстве;</w:t>
      </w:r>
    </w:p>
    <w:p w:rsidR="00790FF8" w:rsidRPr="00640416" w:rsidRDefault="00790FF8" w:rsidP="0018074D">
      <w:pPr>
        <w:pStyle w:val="af"/>
        <w:widowControl/>
        <w:numPr>
          <w:ilvl w:val="0"/>
          <w:numId w:val="14"/>
        </w:numPr>
        <w:tabs>
          <w:tab w:val="left" w:pos="1134"/>
        </w:tabs>
        <w:suppressAutoHyphens w:val="0"/>
        <w:ind w:left="0" w:firstLine="720"/>
        <w:jc w:val="both"/>
        <w:rPr>
          <w:rFonts w:cs="Times New Roman"/>
          <w:sz w:val="28"/>
          <w:szCs w:val="28"/>
        </w:rPr>
      </w:pPr>
      <w:r w:rsidRPr="00640416">
        <w:rPr>
          <w:rFonts w:cs="Times New Roman"/>
          <w:sz w:val="28"/>
          <w:szCs w:val="28"/>
        </w:rPr>
        <w:t xml:space="preserve">составление и анализ </w:t>
      </w:r>
      <w:proofErr w:type="gramStart"/>
      <w:r w:rsidRPr="00640416">
        <w:rPr>
          <w:rFonts w:cs="Times New Roman"/>
          <w:sz w:val="28"/>
          <w:szCs w:val="28"/>
        </w:rPr>
        <w:t>диаграмм проявления актуальных угроз обеспечения безопасности государства</w:t>
      </w:r>
      <w:proofErr w:type="gramEnd"/>
      <w:r w:rsidRPr="00640416">
        <w:rPr>
          <w:rFonts w:cs="Times New Roman"/>
          <w:sz w:val="28"/>
          <w:szCs w:val="28"/>
        </w:rPr>
        <w:t>;</w:t>
      </w:r>
    </w:p>
    <w:p w:rsidR="00790FF8" w:rsidRPr="00640416" w:rsidRDefault="00790FF8" w:rsidP="0018074D">
      <w:pPr>
        <w:pStyle w:val="af"/>
        <w:widowControl/>
        <w:numPr>
          <w:ilvl w:val="0"/>
          <w:numId w:val="14"/>
        </w:numPr>
        <w:tabs>
          <w:tab w:val="left" w:pos="1134"/>
        </w:tabs>
        <w:suppressAutoHyphens w:val="0"/>
        <w:ind w:left="0" w:firstLine="720"/>
        <w:jc w:val="both"/>
        <w:rPr>
          <w:rFonts w:cs="Times New Roman"/>
          <w:sz w:val="28"/>
          <w:szCs w:val="28"/>
        </w:rPr>
      </w:pPr>
      <w:r w:rsidRPr="00640416">
        <w:rPr>
          <w:rFonts w:cs="Times New Roman"/>
          <w:sz w:val="28"/>
          <w:szCs w:val="28"/>
        </w:rPr>
        <w:t>психологические методы выявления и оценки потенциальных рисков, отражающих преступные намерения.</w:t>
      </w:r>
    </w:p>
    <w:p w:rsidR="00790FF8" w:rsidRPr="00640416" w:rsidRDefault="00790FF8" w:rsidP="0018074D">
      <w:pPr>
        <w:pStyle w:val="af"/>
        <w:ind w:firstLine="720"/>
        <w:jc w:val="both"/>
        <w:rPr>
          <w:rFonts w:cs="Times New Roman"/>
          <w:sz w:val="28"/>
          <w:szCs w:val="28"/>
        </w:rPr>
      </w:pPr>
      <w:r w:rsidRPr="00640416">
        <w:rPr>
          <w:rFonts w:cs="Times New Roman"/>
          <w:sz w:val="28"/>
          <w:szCs w:val="28"/>
        </w:rPr>
        <w:lastRenderedPageBreak/>
        <w:t>Специалисты считают, что каждый из перечисленных методов способен дать достаточно большое количество информации, которая должна быть надлежащим образом проанализирована и структурирована. Основная цель такой работы – установить взаимосвязи между отдельными данными, содержащимися в различных источниках</w:t>
      </w:r>
      <w:r w:rsidR="002B442C" w:rsidRPr="00640416">
        <w:rPr>
          <w:rFonts w:cs="Times New Roman"/>
          <w:sz w:val="28"/>
          <w:szCs w:val="28"/>
        </w:rPr>
        <w:t xml:space="preserve"> [6]</w:t>
      </w:r>
      <w:r w:rsidRPr="00640416">
        <w:rPr>
          <w:rFonts w:cs="Times New Roman"/>
          <w:sz w:val="28"/>
          <w:szCs w:val="28"/>
        </w:rPr>
        <w:t>.</w:t>
      </w:r>
    </w:p>
    <w:p w:rsidR="00790FF8" w:rsidRPr="00640416" w:rsidRDefault="00790FF8" w:rsidP="0018074D">
      <w:pPr>
        <w:pStyle w:val="af"/>
        <w:ind w:firstLine="720"/>
        <w:jc w:val="both"/>
        <w:rPr>
          <w:rFonts w:cs="Times New Roman"/>
          <w:sz w:val="28"/>
          <w:szCs w:val="28"/>
        </w:rPr>
      </w:pPr>
      <w:r w:rsidRPr="00640416">
        <w:rPr>
          <w:rFonts w:cs="Times New Roman"/>
          <w:sz w:val="28"/>
          <w:szCs w:val="28"/>
        </w:rPr>
        <w:t>В контексте настоящего исследования привлекательными представляются данные о рисках, связанных с потенциальными угрозами для Республики Казахстан:</w:t>
      </w:r>
    </w:p>
    <w:p w:rsidR="00790FF8" w:rsidRPr="00640416" w:rsidRDefault="00790FF8" w:rsidP="0018074D">
      <w:pPr>
        <w:pStyle w:val="af"/>
        <w:ind w:firstLine="720"/>
        <w:jc w:val="both"/>
        <w:rPr>
          <w:rFonts w:cs="Times New Roman"/>
          <w:i/>
          <w:sz w:val="28"/>
          <w:szCs w:val="28"/>
        </w:rPr>
      </w:pPr>
      <w:proofErr w:type="gramStart"/>
      <w:r w:rsidRPr="00640416">
        <w:rPr>
          <w:rFonts w:cs="Times New Roman"/>
          <w:i/>
          <w:sz w:val="28"/>
          <w:szCs w:val="28"/>
        </w:rPr>
        <w:t>Внешними:</w:t>
      </w:r>
      <w:proofErr w:type="gramEnd"/>
    </w:p>
    <w:p w:rsidR="00790FF8" w:rsidRPr="00640416" w:rsidRDefault="00D70231" w:rsidP="0018074D">
      <w:pPr>
        <w:pStyle w:val="af"/>
        <w:widowControl/>
        <w:numPr>
          <w:ilvl w:val="0"/>
          <w:numId w:val="15"/>
        </w:numPr>
        <w:tabs>
          <w:tab w:val="left" w:pos="1134"/>
        </w:tabs>
        <w:suppressAutoHyphens w:val="0"/>
        <w:ind w:left="0" w:firstLine="720"/>
        <w:jc w:val="both"/>
        <w:rPr>
          <w:rFonts w:cs="Times New Roman"/>
          <w:sz w:val="28"/>
          <w:szCs w:val="28"/>
        </w:rPr>
      </w:pPr>
      <w:proofErr w:type="spellStart"/>
      <w:r w:rsidRPr="00640416">
        <w:rPr>
          <w:rFonts w:cs="Times New Roman"/>
          <w:sz w:val="28"/>
          <w:szCs w:val="28"/>
        </w:rPr>
        <w:t>н</w:t>
      </w:r>
      <w:r w:rsidR="00790FF8" w:rsidRPr="00640416">
        <w:rPr>
          <w:rFonts w:cs="Times New Roman"/>
          <w:sz w:val="28"/>
          <w:szCs w:val="28"/>
        </w:rPr>
        <w:t>аркотрафик</w:t>
      </w:r>
      <w:proofErr w:type="spellEnd"/>
      <w:r w:rsidR="00790FF8" w:rsidRPr="00640416">
        <w:rPr>
          <w:rFonts w:cs="Times New Roman"/>
          <w:sz w:val="28"/>
          <w:szCs w:val="28"/>
        </w:rPr>
        <w:t>, превращающих Казахстан из транзитной территории в зону сбыта наркотиков;</w:t>
      </w:r>
    </w:p>
    <w:p w:rsidR="00790FF8" w:rsidRPr="00640416" w:rsidRDefault="00D70231" w:rsidP="0018074D">
      <w:pPr>
        <w:pStyle w:val="af"/>
        <w:widowControl/>
        <w:numPr>
          <w:ilvl w:val="0"/>
          <w:numId w:val="15"/>
        </w:numPr>
        <w:tabs>
          <w:tab w:val="left" w:pos="1134"/>
        </w:tabs>
        <w:suppressAutoHyphens w:val="0"/>
        <w:ind w:left="0" w:firstLine="720"/>
        <w:jc w:val="both"/>
        <w:rPr>
          <w:rFonts w:cs="Times New Roman"/>
          <w:sz w:val="28"/>
          <w:szCs w:val="28"/>
        </w:rPr>
      </w:pPr>
      <w:r w:rsidRPr="00640416">
        <w:rPr>
          <w:rFonts w:cs="Times New Roman"/>
          <w:sz w:val="28"/>
          <w:szCs w:val="28"/>
        </w:rPr>
        <w:t>н</w:t>
      </w:r>
      <w:r w:rsidR="00790FF8" w:rsidRPr="00640416">
        <w:rPr>
          <w:rFonts w:cs="Times New Roman"/>
          <w:sz w:val="28"/>
          <w:szCs w:val="28"/>
        </w:rPr>
        <w:t xml:space="preserve">елегальная миграция, являющаяся фактором осложнения </w:t>
      </w:r>
      <w:proofErr w:type="gramStart"/>
      <w:r w:rsidR="00790FF8" w:rsidRPr="00640416">
        <w:rPr>
          <w:rFonts w:cs="Times New Roman"/>
          <w:sz w:val="28"/>
          <w:szCs w:val="28"/>
        </w:rPr>
        <w:t>криминогенной ситуации</w:t>
      </w:r>
      <w:proofErr w:type="gramEnd"/>
      <w:r w:rsidR="00790FF8" w:rsidRPr="00640416">
        <w:rPr>
          <w:rFonts w:cs="Times New Roman"/>
          <w:sz w:val="28"/>
          <w:szCs w:val="28"/>
        </w:rPr>
        <w:t>;</w:t>
      </w:r>
    </w:p>
    <w:p w:rsidR="00790FF8" w:rsidRPr="00640416" w:rsidRDefault="00D70231" w:rsidP="0018074D">
      <w:pPr>
        <w:pStyle w:val="af"/>
        <w:widowControl/>
        <w:numPr>
          <w:ilvl w:val="0"/>
          <w:numId w:val="15"/>
        </w:numPr>
        <w:tabs>
          <w:tab w:val="left" w:pos="1134"/>
        </w:tabs>
        <w:suppressAutoHyphens w:val="0"/>
        <w:ind w:left="0" w:firstLine="720"/>
        <w:jc w:val="both"/>
        <w:rPr>
          <w:rFonts w:cs="Times New Roman"/>
          <w:sz w:val="28"/>
          <w:szCs w:val="28"/>
        </w:rPr>
      </w:pPr>
      <w:r w:rsidRPr="00640416">
        <w:rPr>
          <w:rFonts w:cs="Times New Roman"/>
          <w:sz w:val="28"/>
          <w:szCs w:val="28"/>
        </w:rPr>
        <w:t>м</w:t>
      </w:r>
      <w:r w:rsidR="00790FF8" w:rsidRPr="00640416">
        <w:rPr>
          <w:rFonts w:cs="Times New Roman"/>
          <w:sz w:val="28"/>
          <w:szCs w:val="28"/>
        </w:rPr>
        <w:t>еждународный терроризм с возможностью совершения терактов в любых странах мира;</w:t>
      </w:r>
    </w:p>
    <w:p w:rsidR="00790FF8" w:rsidRPr="00640416" w:rsidRDefault="00D70231" w:rsidP="0018074D">
      <w:pPr>
        <w:pStyle w:val="af"/>
        <w:widowControl/>
        <w:numPr>
          <w:ilvl w:val="0"/>
          <w:numId w:val="15"/>
        </w:numPr>
        <w:tabs>
          <w:tab w:val="left" w:pos="1134"/>
        </w:tabs>
        <w:suppressAutoHyphens w:val="0"/>
        <w:ind w:left="0" w:firstLine="720"/>
        <w:jc w:val="both"/>
        <w:rPr>
          <w:rFonts w:cs="Times New Roman"/>
          <w:sz w:val="28"/>
          <w:szCs w:val="28"/>
        </w:rPr>
      </w:pPr>
      <w:r w:rsidRPr="00640416">
        <w:rPr>
          <w:rFonts w:cs="Times New Roman"/>
          <w:sz w:val="28"/>
          <w:szCs w:val="28"/>
        </w:rPr>
        <w:t>т</w:t>
      </w:r>
      <w:r w:rsidR="00790FF8" w:rsidRPr="00640416">
        <w:rPr>
          <w:rFonts w:cs="Times New Roman"/>
          <w:sz w:val="28"/>
          <w:szCs w:val="28"/>
        </w:rPr>
        <w:t xml:space="preserve">орговля оружием (на сегодняшний день не имеет перспектив развития как отдельное направление преступного бизнеса в Казахстане, однако при сочетании опыта </w:t>
      </w:r>
      <w:proofErr w:type="gramStart"/>
      <w:r w:rsidR="00790FF8" w:rsidRPr="00640416">
        <w:rPr>
          <w:rFonts w:cs="Times New Roman"/>
          <w:sz w:val="28"/>
          <w:szCs w:val="28"/>
        </w:rPr>
        <w:t>трансграничных преступных</w:t>
      </w:r>
      <w:proofErr w:type="gramEnd"/>
      <w:r w:rsidR="00790FF8" w:rsidRPr="00640416">
        <w:rPr>
          <w:rFonts w:cs="Times New Roman"/>
          <w:sz w:val="28"/>
          <w:szCs w:val="28"/>
        </w:rPr>
        <w:t xml:space="preserve"> групп в других странах с отлаженными каналами по транспортировке людей, наркотиков и иных незаконных грузов в Казахстане, не имеет серьезных преград для появления и развития);</w:t>
      </w:r>
    </w:p>
    <w:p w:rsidR="00790FF8" w:rsidRPr="00640416" w:rsidRDefault="00D70231" w:rsidP="0018074D">
      <w:pPr>
        <w:pStyle w:val="af"/>
        <w:widowControl/>
        <w:numPr>
          <w:ilvl w:val="0"/>
          <w:numId w:val="15"/>
        </w:numPr>
        <w:tabs>
          <w:tab w:val="left" w:pos="1134"/>
        </w:tabs>
        <w:suppressAutoHyphens w:val="0"/>
        <w:ind w:left="0" w:firstLine="720"/>
        <w:jc w:val="both"/>
        <w:rPr>
          <w:rFonts w:cs="Times New Roman"/>
          <w:sz w:val="28"/>
          <w:szCs w:val="28"/>
        </w:rPr>
      </w:pPr>
      <w:r w:rsidRPr="00640416">
        <w:rPr>
          <w:rFonts w:cs="Times New Roman"/>
          <w:sz w:val="28"/>
          <w:szCs w:val="28"/>
        </w:rPr>
        <w:t>у</w:t>
      </w:r>
      <w:r w:rsidR="00790FF8" w:rsidRPr="00640416">
        <w:rPr>
          <w:rFonts w:cs="Times New Roman"/>
          <w:sz w:val="28"/>
          <w:szCs w:val="28"/>
        </w:rPr>
        <w:t>гроза региональных конфликтов (хотя в рамках системы межгосударственных отношений у Казахстана на региональном уровне нет серьезных проблем и конфликтов, большая часть внешних угроз национальным интересам имеет региональный характер);</w:t>
      </w:r>
    </w:p>
    <w:p w:rsidR="00790FF8" w:rsidRPr="00640416" w:rsidRDefault="00D70231" w:rsidP="0018074D">
      <w:pPr>
        <w:pStyle w:val="af"/>
        <w:widowControl/>
        <w:numPr>
          <w:ilvl w:val="0"/>
          <w:numId w:val="15"/>
        </w:numPr>
        <w:tabs>
          <w:tab w:val="left" w:pos="1134"/>
        </w:tabs>
        <w:suppressAutoHyphens w:val="0"/>
        <w:ind w:left="0" w:firstLine="720"/>
        <w:jc w:val="both"/>
        <w:rPr>
          <w:rFonts w:cs="Times New Roman"/>
          <w:sz w:val="28"/>
          <w:szCs w:val="28"/>
        </w:rPr>
      </w:pPr>
      <w:r w:rsidRPr="00640416">
        <w:rPr>
          <w:rFonts w:cs="Times New Roman"/>
          <w:sz w:val="28"/>
          <w:szCs w:val="28"/>
        </w:rPr>
        <w:t>н</w:t>
      </w:r>
      <w:r w:rsidR="00790FF8" w:rsidRPr="00640416">
        <w:rPr>
          <w:rFonts w:cs="Times New Roman"/>
          <w:sz w:val="28"/>
          <w:szCs w:val="28"/>
        </w:rPr>
        <w:t>естабильность политических режимов в соседних государствах и связанная с ней возможность социальных потрясений, вплоть до гражданской войны;</w:t>
      </w:r>
    </w:p>
    <w:p w:rsidR="00790FF8" w:rsidRPr="00640416" w:rsidRDefault="00D70231" w:rsidP="0018074D">
      <w:pPr>
        <w:pStyle w:val="af"/>
        <w:widowControl/>
        <w:numPr>
          <w:ilvl w:val="0"/>
          <w:numId w:val="15"/>
        </w:numPr>
        <w:tabs>
          <w:tab w:val="left" w:pos="1134"/>
        </w:tabs>
        <w:suppressAutoHyphens w:val="0"/>
        <w:ind w:left="0" w:firstLine="720"/>
        <w:jc w:val="both"/>
        <w:rPr>
          <w:rFonts w:cs="Times New Roman"/>
          <w:sz w:val="28"/>
          <w:szCs w:val="28"/>
        </w:rPr>
      </w:pPr>
      <w:r w:rsidRPr="00640416">
        <w:rPr>
          <w:rFonts w:cs="Times New Roman"/>
          <w:sz w:val="28"/>
          <w:szCs w:val="28"/>
        </w:rPr>
        <w:t>м</w:t>
      </w:r>
      <w:r w:rsidR="00790FF8" w:rsidRPr="00640416">
        <w:rPr>
          <w:rFonts w:cs="Times New Roman"/>
          <w:sz w:val="28"/>
          <w:szCs w:val="28"/>
        </w:rPr>
        <w:t>ежгосударственные конфликты по периметру казахстанских границ могут быть связаны как с обострением отношений между соседними государствами (Узбекистан – Таджикистан), так и конфликта с участием одной из великих держав (Иран - США, Афганистан – страны блока НАТО);</w:t>
      </w:r>
    </w:p>
    <w:p w:rsidR="00790FF8" w:rsidRPr="00640416" w:rsidRDefault="00D70231" w:rsidP="0018074D">
      <w:pPr>
        <w:pStyle w:val="af"/>
        <w:widowControl/>
        <w:numPr>
          <w:ilvl w:val="0"/>
          <w:numId w:val="15"/>
        </w:numPr>
        <w:tabs>
          <w:tab w:val="left" w:pos="1134"/>
        </w:tabs>
        <w:suppressAutoHyphens w:val="0"/>
        <w:ind w:left="0" w:firstLine="720"/>
        <w:jc w:val="both"/>
        <w:rPr>
          <w:rFonts w:cs="Times New Roman"/>
          <w:sz w:val="28"/>
          <w:szCs w:val="28"/>
        </w:rPr>
      </w:pPr>
      <w:r w:rsidRPr="00640416">
        <w:rPr>
          <w:rFonts w:cs="Times New Roman"/>
          <w:sz w:val="28"/>
          <w:szCs w:val="28"/>
        </w:rPr>
        <w:t>с</w:t>
      </w:r>
      <w:r w:rsidR="00790FF8" w:rsidRPr="00640416">
        <w:rPr>
          <w:rFonts w:cs="Times New Roman"/>
          <w:sz w:val="28"/>
          <w:szCs w:val="28"/>
        </w:rPr>
        <w:t>епаратистские движения в соседних государствах (реальную опасность представляет лишь возможность выступления уйгурских сепаратистов в СУАР);</w:t>
      </w:r>
    </w:p>
    <w:p w:rsidR="00790FF8" w:rsidRPr="00640416" w:rsidRDefault="00D70231" w:rsidP="0018074D">
      <w:pPr>
        <w:pStyle w:val="af"/>
        <w:widowControl/>
        <w:numPr>
          <w:ilvl w:val="0"/>
          <w:numId w:val="15"/>
        </w:numPr>
        <w:tabs>
          <w:tab w:val="left" w:pos="1134"/>
        </w:tabs>
        <w:suppressAutoHyphens w:val="0"/>
        <w:ind w:left="0" w:firstLine="720"/>
        <w:jc w:val="both"/>
        <w:rPr>
          <w:rFonts w:cs="Times New Roman"/>
          <w:sz w:val="28"/>
          <w:szCs w:val="28"/>
        </w:rPr>
      </w:pPr>
      <w:r w:rsidRPr="00640416">
        <w:rPr>
          <w:rFonts w:cs="Times New Roman"/>
          <w:sz w:val="28"/>
          <w:szCs w:val="28"/>
        </w:rPr>
        <w:t>п</w:t>
      </w:r>
      <w:r w:rsidR="00790FF8" w:rsidRPr="00640416">
        <w:rPr>
          <w:rFonts w:cs="Times New Roman"/>
          <w:sz w:val="28"/>
          <w:szCs w:val="28"/>
        </w:rPr>
        <w:t>оявление в Казахстане устойчивой китайской диаспоры выглядит в среднесрочной перспективе практически неизбежным и др.</w:t>
      </w:r>
    </w:p>
    <w:p w:rsidR="00790FF8" w:rsidRPr="00640416" w:rsidRDefault="00D70231" w:rsidP="0018074D">
      <w:pPr>
        <w:pStyle w:val="af"/>
        <w:tabs>
          <w:tab w:val="left" w:pos="1134"/>
        </w:tabs>
        <w:ind w:firstLine="720"/>
        <w:jc w:val="both"/>
        <w:rPr>
          <w:rFonts w:cs="Times New Roman"/>
          <w:i/>
          <w:sz w:val="28"/>
          <w:szCs w:val="28"/>
        </w:rPr>
      </w:pPr>
      <w:r w:rsidRPr="00640416">
        <w:rPr>
          <w:rFonts w:cs="Times New Roman"/>
          <w:i/>
          <w:sz w:val="28"/>
          <w:szCs w:val="28"/>
        </w:rPr>
        <w:tab/>
      </w:r>
      <w:proofErr w:type="gramStart"/>
      <w:r w:rsidR="00790FF8" w:rsidRPr="00640416">
        <w:rPr>
          <w:rFonts w:cs="Times New Roman"/>
          <w:i/>
          <w:sz w:val="28"/>
          <w:szCs w:val="28"/>
        </w:rPr>
        <w:t>Внутренними:</w:t>
      </w:r>
      <w:proofErr w:type="gramEnd"/>
    </w:p>
    <w:p w:rsidR="00790FF8" w:rsidRPr="00640416" w:rsidRDefault="00D70231" w:rsidP="0018074D">
      <w:pPr>
        <w:pStyle w:val="af"/>
        <w:widowControl/>
        <w:numPr>
          <w:ilvl w:val="0"/>
          <w:numId w:val="16"/>
        </w:numPr>
        <w:tabs>
          <w:tab w:val="left" w:pos="1134"/>
        </w:tabs>
        <w:suppressAutoHyphens w:val="0"/>
        <w:ind w:left="0" w:firstLine="720"/>
        <w:jc w:val="both"/>
        <w:rPr>
          <w:rFonts w:cs="Times New Roman"/>
          <w:sz w:val="28"/>
          <w:szCs w:val="28"/>
        </w:rPr>
      </w:pPr>
      <w:r w:rsidRPr="00640416">
        <w:rPr>
          <w:rFonts w:cs="Times New Roman"/>
          <w:sz w:val="28"/>
          <w:szCs w:val="28"/>
        </w:rPr>
        <w:t>кризис государственного аппарата, связанный с коррупцией;</w:t>
      </w:r>
    </w:p>
    <w:p w:rsidR="00790FF8" w:rsidRPr="00640416" w:rsidRDefault="00D70231" w:rsidP="0018074D">
      <w:pPr>
        <w:pStyle w:val="af"/>
        <w:widowControl/>
        <w:numPr>
          <w:ilvl w:val="0"/>
          <w:numId w:val="16"/>
        </w:numPr>
        <w:tabs>
          <w:tab w:val="left" w:pos="1134"/>
        </w:tabs>
        <w:suppressAutoHyphens w:val="0"/>
        <w:ind w:left="0" w:firstLine="720"/>
        <w:jc w:val="both"/>
        <w:rPr>
          <w:rFonts w:cs="Times New Roman"/>
          <w:sz w:val="28"/>
          <w:szCs w:val="28"/>
        </w:rPr>
      </w:pPr>
      <w:r w:rsidRPr="00640416">
        <w:rPr>
          <w:rFonts w:cs="Times New Roman"/>
          <w:sz w:val="28"/>
          <w:szCs w:val="28"/>
        </w:rPr>
        <w:t>социальная напряженность в обществе;</w:t>
      </w:r>
    </w:p>
    <w:p w:rsidR="00790FF8" w:rsidRPr="00640416" w:rsidRDefault="00D70231" w:rsidP="0018074D">
      <w:pPr>
        <w:pStyle w:val="af"/>
        <w:widowControl/>
        <w:numPr>
          <w:ilvl w:val="0"/>
          <w:numId w:val="16"/>
        </w:numPr>
        <w:tabs>
          <w:tab w:val="left" w:pos="1134"/>
        </w:tabs>
        <w:suppressAutoHyphens w:val="0"/>
        <w:ind w:left="0" w:firstLine="720"/>
        <w:jc w:val="both"/>
        <w:rPr>
          <w:rFonts w:cs="Times New Roman"/>
          <w:sz w:val="28"/>
          <w:szCs w:val="28"/>
        </w:rPr>
      </w:pPr>
      <w:r w:rsidRPr="00640416">
        <w:rPr>
          <w:rFonts w:cs="Times New Roman"/>
          <w:sz w:val="28"/>
          <w:szCs w:val="28"/>
        </w:rPr>
        <w:t>рост уровня расслоения населения по социальному, этническому и религиозному признаку;</w:t>
      </w:r>
    </w:p>
    <w:p w:rsidR="00790FF8" w:rsidRPr="00640416" w:rsidRDefault="00D70231" w:rsidP="0018074D">
      <w:pPr>
        <w:pStyle w:val="af"/>
        <w:widowControl/>
        <w:numPr>
          <w:ilvl w:val="0"/>
          <w:numId w:val="16"/>
        </w:numPr>
        <w:tabs>
          <w:tab w:val="left" w:pos="1134"/>
        </w:tabs>
        <w:suppressAutoHyphens w:val="0"/>
        <w:ind w:left="0" w:firstLine="720"/>
        <w:jc w:val="both"/>
        <w:rPr>
          <w:rFonts w:cs="Times New Roman"/>
          <w:sz w:val="28"/>
          <w:szCs w:val="28"/>
        </w:rPr>
      </w:pPr>
      <w:r w:rsidRPr="00640416">
        <w:rPr>
          <w:rFonts w:cs="Times New Roman"/>
          <w:sz w:val="28"/>
          <w:szCs w:val="28"/>
        </w:rPr>
        <w:t>использование религиозного фактора в политических целях;</w:t>
      </w:r>
    </w:p>
    <w:p w:rsidR="00790FF8" w:rsidRPr="00640416" w:rsidRDefault="00D70231" w:rsidP="0018074D">
      <w:pPr>
        <w:pStyle w:val="af"/>
        <w:widowControl/>
        <w:numPr>
          <w:ilvl w:val="0"/>
          <w:numId w:val="16"/>
        </w:numPr>
        <w:tabs>
          <w:tab w:val="left" w:pos="1134"/>
        </w:tabs>
        <w:suppressAutoHyphens w:val="0"/>
        <w:ind w:left="0" w:firstLine="720"/>
        <w:jc w:val="both"/>
        <w:rPr>
          <w:rFonts w:cs="Times New Roman"/>
          <w:sz w:val="28"/>
          <w:szCs w:val="28"/>
        </w:rPr>
      </w:pPr>
      <w:r w:rsidRPr="00640416">
        <w:rPr>
          <w:rFonts w:cs="Times New Roman"/>
          <w:sz w:val="28"/>
          <w:szCs w:val="28"/>
        </w:rPr>
        <w:t>экономические кризисы;</w:t>
      </w:r>
    </w:p>
    <w:p w:rsidR="00790FF8" w:rsidRPr="00640416" w:rsidRDefault="00D70231" w:rsidP="0018074D">
      <w:pPr>
        <w:pStyle w:val="af"/>
        <w:widowControl/>
        <w:numPr>
          <w:ilvl w:val="0"/>
          <w:numId w:val="16"/>
        </w:numPr>
        <w:tabs>
          <w:tab w:val="left" w:pos="1134"/>
        </w:tabs>
        <w:suppressAutoHyphens w:val="0"/>
        <w:ind w:left="0" w:firstLine="720"/>
        <w:jc w:val="both"/>
        <w:rPr>
          <w:rFonts w:cs="Times New Roman"/>
          <w:sz w:val="28"/>
          <w:szCs w:val="28"/>
        </w:rPr>
      </w:pPr>
      <w:r w:rsidRPr="00640416">
        <w:rPr>
          <w:rFonts w:cs="Times New Roman"/>
          <w:sz w:val="28"/>
          <w:szCs w:val="28"/>
        </w:rPr>
        <w:lastRenderedPageBreak/>
        <w:t xml:space="preserve">кризисы </w:t>
      </w:r>
      <w:r w:rsidR="00790FF8" w:rsidRPr="00640416">
        <w:rPr>
          <w:rFonts w:cs="Times New Roman"/>
          <w:sz w:val="28"/>
          <w:szCs w:val="28"/>
        </w:rPr>
        <w:t>в сферах жизнедеятельности общества (образование, здравоохранение</w:t>
      </w:r>
      <w:r w:rsidR="002B442C" w:rsidRPr="00640416">
        <w:rPr>
          <w:rFonts w:cs="Times New Roman"/>
          <w:sz w:val="28"/>
          <w:szCs w:val="28"/>
        </w:rPr>
        <w:t>, сельское хозяйство  и т.д.) [</w:t>
      </w:r>
      <w:r w:rsidR="002B442C" w:rsidRPr="00640416">
        <w:rPr>
          <w:rFonts w:cs="Times New Roman"/>
          <w:sz w:val="28"/>
          <w:szCs w:val="28"/>
          <w:lang w:val="en-US"/>
        </w:rPr>
        <w:t>6</w:t>
      </w:r>
      <w:r w:rsidR="00790FF8" w:rsidRPr="00640416">
        <w:rPr>
          <w:rFonts w:cs="Times New Roman"/>
          <w:sz w:val="28"/>
          <w:szCs w:val="28"/>
        </w:rPr>
        <w:t>].</w:t>
      </w:r>
    </w:p>
    <w:p w:rsidR="00790FF8" w:rsidRPr="00640416" w:rsidRDefault="00790FF8" w:rsidP="0018074D">
      <w:pPr>
        <w:pStyle w:val="af"/>
        <w:ind w:firstLine="720"/>
        <w:jc w:val="both"/>
        <w:rPr>
          <w:rFonts w:cs="Times New Roman"/>
          <w:sz w:val="28"/>
          <w:szCs w:val="28"/>
        </w:rPr>
      </w:pPr>
      <w:r w:rsidRPr="00640416">
        <w:rPr>
          <w:rFonts w:cs="Times New Roman"/>
          <w:sz w:val="28"/>
          <w:szCs w:val="28"/>
        </w:rPr>
        <w:t>Таким образом, в части касающейся методов выявления потенциальных угроз безопасности в научном сообществе не отмечаются существенные разногласия, а методы могут варьироваться только в соответствии с областью их применения.</w:t>
      </w:r>
    </w:p>
    <w:p w:rsidR="00790FF8" w:rsidRPr="00640416" w:rsidRDefault="00790FF8" w:rsidP="0018074D">
      <w:pPr>
        <w:pStyle w:val="af"/>
        <w:ind w:firstLine="720"/>
        <w:jc w:val="both"/>
        <w:rPr>
          <w:rFonts w:cs="Times New Roman"/>
          <w:sz w:val="28"/>
          <w:szCs w:val="28"/>
        </w:rPr>
      </w:pPr>
      <w:r w:rsidRPr="00640416">
        <w:rPr>
          <w:rFonts w:cs="Times New Roman"/>
          <w:sz w:val="28"/>
          <w:szCs w:val="28"/>
        </w:rPr>
        <w:t xml:space="preserve">Применение </w:t>
      </w:r>
      <w:proofErr w:type="gramStart"/>
      <w:r w:rsidRPr="00640416">
        <w:rPr>
          <w:rFonts w:cs="Times New Roman"/>
          <w:sz w:val="28"/>
          <w:szCs w:val="28"/>
        </w:rPr>
        <w:t>методов выявления потенциальных угроз безопасности</w:t>
      </w:r>
      <w:proofErr w:type="gramEnd"/>
      <w:r w:rsidRPr="00640416">
        <w:rPr>
          <w:rFonts w:cs="Times New Roman"/>
          <w:sz w:val="28"/>
          <w:szCs w:val="28"/>
        </w:rPr>
        <w:t xml:space="preserve"> представляет собой сложный аналитический процесс, который является неотъемлемой частью использования методов экспресс-диагностики потенциально опасных субъектов в рамках обеспечения безопасности охраняемых лиц. </w:t>
      </w:r>
    </w:p>
    <w:p w:rsidR="00790FF8" w:rsidRPr="00640416" w:rsidRDefault="00790FF8" w:rsidP="0018074D">
      <w:pPr>
        <w:pStyle w:val="af"/>
        <w:ind w:firstLine="720"/>
        <w:jc w:val="both"/>
        <w:rPr>
          <w:rFonts w:cs="Times New Roman"/>
          <w:sz w:val="28"/>
          <w:szCs w:val="28"/>
        </w:rPr>
      </w:pPr>
      <w:r w:rsidRPr="00640416">
        <w:rPr>
          <w:rFonts w:cs="Times New Roman"/>
          <w:sz w:val="28"/>
          <w:szCs w:val="28"/>
        </w:rPr>
        <w:t xml:space="preserve">В рамках данного проекта интерес представляют психологические методы выявления и оценки потенциальных рисков, отражающих преступные намерения. В мире наработана практика эффективного применения данных методов, ведутся научные разработки, о которых докладывалось в рамках промежуточного отчета за 2018 год. </w:t>
      </w:r>
    </w:p>
    <w:p w:rsidR="00790FF8" w:rsidRPr="00640416" w:rsidRDefault="00790FF8" w:rsidP="0018074D">
      <w:pPr>
        <w:pStyle w:val="af"/>
        <w:ind w:firstLine="720"/>
        <w:jc w:val="both"/>
        <w:rPr>
          <w:rFonts w:cs="Times New Roman"/>
          <w:sz w:val="28"/>
          <w:szCs w:val="28"/>
        </w:rPr>
      </w:pPr>
      <w:r w:rsidRPr="00640416">
        <w:rPr>
          <w:rFonts w:cs="Times New Roman"/>
          <w:sz w:val="28"/>
          <w:szCs w:val="28"/>
        </w:rPr>
        <w:t xml:space="preserve">Разработка и повсеместное внедрение данных методов </w:t>
      </w:r>
      <w:proofErr w:type="gramStart"/>
      <w:r w:rsidRPr="00640416">
        <w:rPr>
          <w:rFonts w:cs="Times New Roman"/>
          <w:sz w:val="28"/>
          <w:szCs w:val="28"/>
        </w:rPr>
        <w:t>экспресс-диагностики</w:t>
      </w:r>
      <w:proofErr w:type="gramEnd"/>
      <w:r w:rsidRPr="00640416">
        <w:rPr>
          <w:rFonts w:cs="Times New Roman"/>
          <w:sz w:val="28"/>
          <w:szCs w:val="28"/>
        </w:rPr>
        <w:t xml:space="preserve"> в практику обеспечения безопасности в Республике Казахстан связано с рядом условий.</w:t>
      </w:r>
    </w:p>
    <w:p w:rsidR="00790FF8" w:rsidRPr="00640416" w:rsidRDefault="00790FF8" w:rsidP="0018074D">
      <w:pPr>
        <w:pStyle w:val="af"/>
        <w:ind w:firstLine="720"/>
        <w:jc w:val="both"/>
        <w:rPr>
          <w:rFonts w:cs="Times New Roman"/>
          <w:sz w:val="28"/>
          <w:szCs w:val="28"/>
        </w:rPr>
      </w:pPr>
      <w:r w:rsidRPr="00640416">
        <w:rPr>
          <w:rFonts w:cs="Times New Roman"/>
          <w:sz w:val="28"/>
          <w:szCs w:val="28"/>
        </w:rPr>
        <w:t xml:space="preserve">Применение </w:t>
      </w:r>
      <w:proofErr w:type="gramStart"/>
      <w:r w:rsidRPr="00640416">
        <w:rPr>
          <w:rFonts w:cs="Times New Roman"/>
          <w:sz w:val="28"/>
          <w:szCs w:val="28"/>
        </w:rPr>
        <w:t>методов выявления потенциальных угроз безопасности</w:t>
      </w:r>
      <w:proofErr w:type="gramEnd"/>
      <w:r w:rsidRPr="00640416">
        <w:rPr>
          <w:rFonts w:cs="Times New Roman"/>
          <w:sz w:val="28"/>
          <w:szCs w:val="28"/>
        </w:rPr>
        <w:t xml:space="preserve"> в РК возможно при наличии ряда условий:</w:t>
      </w:r>
    </w:p>
    <w:p w:rsidR="00790FF8" w:rsidRPr="00640416" w:rsidRDefault="00790FF8" w:rsidP="0018074D">
      <w:pPr>
        <w:pStyle w:val="af"/>
        <w:numPr>
          <w:ilvl w:val="0"/>
          <w:numId w:val="26"/>
        </w:numPr>
        <w:tabs>
          <w:tab w:val="left" w:pos="993"/>
        </w:tabs>
        <w:ind w:left="0" w:firstLine="709"/>
        <w:jc w:val="both"/>
        <w:rPr>
          <w:rFonts w:cs="Times New Roman"/>
          <w:sz w:val="28"/>
          <w:szCs w:val="28"/>
        </w:rPr>
      </w:pPr>
      <w:r w:rsidRPr="00640416">
        <w:rPr>
          <w:rFonts w:cs="Times New Roman"/>
          <w:sz w:val="28"/>
          <w:szCs w:val="28"/>
        </w:rPr>
        <w:t>внедрение и разработка категории «потенциального риска» в рамках процессов обеспечения безопасности наравне с категорией «угроза»;</w:t>
      </w:r>
    </w:p>
    <w:p w:rsidR="00790FF8" w:rsidRPr="00640416" w:rsidRDefault="00790FF8" w:rsidP="0018074D">
      <w:pPr>
        <w:pStyle w:val="af"/>
        <w:numPr>
          <w:ilvl w:val="0"/>
          <w:numId w:val="26"/>
        </w:numPr>
        <w:tabs>
          <w:tab w:val="left" w:pos="993"/>
        </w:tabs>
        <w:ind w:left="0" w:firstLine="709"/>
        <w:jc w:val="both"/>
        <w:rPr>
          <w:rFonts w:cs="Times New Roman"/>
          <w:sz w:val="28"/>
          <w:szCs w:val="28"/>
        </w:rPr>
      </w:pPr>
      <w:r w:rsidRPr="00640416">
        <w:rPr>
          <w:rFonts w:cs="Times New Roman"/>
          <w:sz w:val="28"/>
          <w:szCs w:val="28"/>
        </w:rPr>
        <w:t xml:space="preserve">актуализация и разработка этапа выявления и оценки риска в контексте применения методов </w:t>
      </w:r>
      <w:proofErr w:type="gramStart"/>
      <w:r w:rsidRPr="00640416">
        <w:rPr>
          <w:rFonts w:cs="Times New Roman"/>
          <w:sz w:val="28"/>
          <w:szCs w:val="28"/>
        </w:rPr>
        <w:t>экспресс-диагностики</w:t>
      </w:r>
      <w:proofErr w:type="gramEnd"/>
      <w:r w:rsidRPr="00640416">
        <w:rPr>
          <w:rFonts w:cs="Times New Roman"/>
          <w:sz w:val="28"/>
          <w:szCs w:val="28"/>
        </w:rPr>
        <w:t xml:space="preserve"> потенциально опасных субъектов. Это поднимет аналитическую составляющую процесса применения методов </w:t>
      </w:r>
      <w:proofErr w:type="gramStart"/>
      <w:r w:rsidRPr="00640416">
        <w:rPr>
          <w:rFonts w:cs="Times New Roman"/>
          <w:sz w:val="28"/>
          <w:szCs w:val="28"/>
        </w:rPr>
        <w:t>экспресс-диагностики</w:t>
      </w:r>
      <w:proofErr w:type="gramEnd"/>
      <w:r w:rsidRPr="00640416">
        <w:rPr>
          <w:rFonts w:cs="Times New Roman"/>
          <w:sz w:val="28"/>
          <w:szCs w:val="28"/>
        </w:rPr>
        <w:t xml:space="preserve"> на качественно новый уровень;</w:t>
      </w:r>
    </w:p>
    <w:p w:rsidR="00790FF8" w:rsidRPr="00640416" w:rsidRDefault="00790FF8" w:rsidP="0018074D">
      <w:pPr>
        <w:pStyle w:val="af"/>
        <w:numPr>
          <w:ilvl w:val="0"/>
          <w:numId w:val="26"/>
        </w:numPr>
        <w:tabs>
          <w:tab w:val="left" w:pos="993"/>
        </w:tabs>
        <w:ind w:left="0" w:firstLine="709"/>
        <w:jc w:val="both"/>
        <w:rPr>
          <w:rFonts w:cs="Times New Roman"/>
          <w:sz w:val="28"/>
          <w:szCs w:val="28"/>
        </w:rPr>
      </w:pPr>
      <w:r w:rsidRPr="00640416">
        <w:rPr>
          <w:rFonts w:cs="Times New Roman"/>
          <w:sz w:val="28"/>
          <w:szCs w:val="28"/>
        </w:rPr>
        <w:t>подготовка и системная работа аппарата аналитиков-экспертов, представляющих полную, непрерывную, достоверную информацию о потенциальных рисках относительно каждого конкретного случая в рамках обеспечения безопасности;</w:t>
      </w:r>
    </w:p>
    <w:p w:rsidR="00790FF8" w:rsidRPr="00640416" w:rsidRDefault="00790FF8" w:rsidP="0018074D">
      <w:pPr>
        <w:pStyle w:val="af"/>
        <w:numPr>
          <w:ilvl w:val="0"/>
          <w:numId w:val="26"/>
        </w:numPr>
        <w:tabs>
          <w:tab w:val="left" w:pos="993"/>
        </w:tabs>
        <w:ind w:left="0" w:firstLine="709"/>
        <w:jc w:val="both"/>
        <w:rPr>
          <w:rFonts w:cs="Times New Roman"/>
          <w:sz w:val="28"/>
          <w:szCs w:val="28"/>
        </w:rPr>
      </w:pPr>
      <w:proofErr w:type="spellStart"/>
      <w:r w:rsidRPr="00640416">
        <w:rPr>
          <w:rFonts w:cs="Times New Roman"/>
          <w:sz w:val="28"/>
          <w:szCs w:val="28"/>
        </w:rPr>
        <w:t>цифровизация</w:t>
      </w:r>
      <w:proofErr w:type="spellEnd"/>
      <w:r w:rsidRPr="00640416">
        <w:rPr>
          <w:rFonts w:cs="Times New Roman"/>
          <w:sz w:val="28"/>
          <w:szCs w:val="28"/>
        </w:rPr>
        <w:t xml:space="preserve"> массива данных, требующих анализа на предмет выявления потенциальных рисков и угроз;</w:t>
      </w:r>
    </w:p>
    <w:p w:rsidR="00790FF8" w:rsidRPr="00640416" w:rsidRDefault="00790FF8" w:rsidP="0018074D">
      <w:pPr>
        <w:pStyle w:val="af"/>
        <w:numPr>
          <w:ilvl w:val="0"/>
          <w:numId w:val="26"/>
        </w:numPr>
        <w:tabs>
          <w:tab w:val="left" w:pos="993"/>
        </w:tabs>
        <w:ind w:left="0" w:firstLine="709"/>
        <w:jc w:val="both"/>
        <w:rPr>
          <w:rFonts w:cs="Times New Roman"/>
          <w:sz w:val="28"/>
          <w:szCs w:val="28"/>
        </w:rPr>
      </w:pPr>
      <w:proofErr w:type="gramStart"/>
      <w:r w:rsidRPr="00640416">
        <w:rPr>
          <w:rFonts w:cs="Times New Roman"/>
          <w:sz w:val="28"/>
          <w:szCs w:val="28"/>
        </w:rPr>
        <w:t>разработка и внедрение программного обеспечения для автоматизации процесса анализа информации с целью своевременного выявления потенциально опасных очагов угроз безопасности и оценки потенциала рисков, связанных с данными угрозами.</w:t>
      </w:r>
      <w:proofErr w:type="gramEnd"/>
    </w:p>
    <w:p w:rsidR="00790FF8" w:rsidRPr="00640416" w:rsidRDefault="00790FF8" w:rsidP="0018074D">
      <w:pPr>
        <w:pStyle w:val="af"/>
        <w:ind w:firstLine="720"/>
        <w:jc w:val="both"/>
        <w:rPr>
          <w:rFonts w:cs="Times New Roman"/>
          <w:sz w:val="28"/>
          <w:szCs w:val="28"/>
        </w:rPr>
      </w:pPr>
      <w:r w:rsidRPr="00640416">
        <w:rPr>
          <w:rFonts w:cs="Times New Roman"/>
          <w:sz w:val="28"/>
          <w:szCs w:val="28"/>
        </w:rPr>
        <w:t xml:space="preserve">Одним из важных условий </w:t>
      </w:r>
      <w:proofErr w:type="gramStart"/>
      <w:r w:rsidRPr="00640416">
        <w:rPr>
          <w:rFonts w:cs="Times New Roman"/>
          <w:sz w:val="28"/>
          <w:szCs w:val="28"/>
        </w:rPr>
        <w:t>применения методов выявления потенциальных угроз безопасности</w:t>
      </w:r>
      <w:proofErr w:type="gramEnd"/>
      <w:r w:rsidRPr="00640416">
        <w:rPr>
          <w:rFonts w:cs="Times New Roman"/>
          <w:sz w:val="28"/>
          <w:szCs w:val="28"/>
        </w:rPr>
        <w:t xml:space="preserve"> в РК является то, что данный процесс требует крупных финансовых вложений. </w:t>
      </w:r>
    </w:p>
    <w:p w:rsidR="00790FF8" w:rsidRPr="00640416" w:rsidRDefault="00790FF8" w:rsidP="0018074D">
      <w:pPr>
        <w:pStyle w:val="af"/>
        <w:ind w:firstLine="720"/>
        <w:jc w:val="both"/>
        <w:rPr>
          <w:rFonts w:cs="Times New Roman"/>
          <w:sz w:val="28"/>
          <w:szCs w:val="28"/>
        </w:rPr>
      </w:pPr>
      <w:r w:rsidRPr="00640416">
        <w:rPr>
          <w:rFonts w:cs="Times New Roman"/>
          <w:sz w:val="28"/>
          <w:szCs w:val="28"/>
        </w:rPr>
        <w:t xml:space="preserve">На сегодняшний день применение методов выявления потенциальных угроз в </w:t>
      </w:r>
      <w:r w:rsidR="00CD1491" w:rsidRPr="00640416">
        <w:rPr>
          <w:rFonts w:cs="Times New Roman"/>
          <w:sz w:val="28"/>
          <w:szCs w:val="28"/>
        </w:rPr>
        <w:t>РК</w:t>
      </w:r>
      <w:r w:rsidRPr="00640416">
        <w:rPr>
          <w:rFonts w:cs="Times New Roman"/>
          <w:sz w:val="28"/>
          <w:szCs w:val="28"/>
        </w:rPr>
        <w:t xml:space="preserve"> носит несистемный характер и сводится лишь к учету оперативной обстановки. </w:t>
      </w:r>
    </w:p>
    <w:p w:rsidR="00790FF8" w:rsidRPr="00640416" w:rsidRDefault="00790FF8" w:rsidP="0018074D">
      <w:pPr>
        <w:pStyle w:val="af"/>
        <w:ind w:firstLine="720"/>
        <w:jc w:val="both"/>
        <w:rPr>
          <w:rFonts w:cs="Times New Roman"/>
          <w:sz w:val="28"/>
          <w:szCs w:val="28"/>
        </w:rPr>
      </w:pPr>
      <w:proofErr w:type="gramStart"/>
      <w:r w:rsidRPr="00640416">
        <w:rPr>
          <w:rFonts w:cs="Times New Roman"/>
          <w:sz w:val="28"/>
          <w:szCs w:val="28"/>
        </w:rPr>
        <w:t xml:space="preserve">Следует также иметь в виду, что при осуществлении деятельности по </w:t>
      </w:r>
      <w:r w:rsidRPr="00640416">
        <w:rPr>
          <w:rFonts w:cs="Times New Roman"/>
          <w:sz w:val="28"/>
          <w:szCs w:val="28"/>
        </w:rPr>
        <w:lastRenderedPageBreak/>
        <w:t>выявлению рисков, необходимо учитывать, что эта работа позволяет идентифицировать риски в каждой из имеющихся альтернатив только на конкретный промежуток времени, и полученная информация уже в ближайшем будущем будет применима не в полном объеме, поскольку ситуация изменчива, постоянно возникают и исчезают те или иные виды рисков.</w:t>
      </w:r>
      <w:proofErr w:type="gramEnd"/>
    </w:p>
    <w:p w:rsidR="00365D77" w:rsidRPr="00640416" w:rsidRDefault="009C48BA" w:rsidP="0018074D">
      <w:pPr>
        <w:pStyle w:val="af"/>
        <w:ind w:firstLine="720"/>
        <w:jc w:val="both"/>
        <w:rPr>
          <w:rFonts w:cs="Times New Roman"/>
          <w:sz w:val="28"/>
          <w:szCs w:val="28"/>
        </w:rPr>
      </w:pPr>
      <w:r w:rsidRPr="00640416">
        <w:rPr>
          <w:rFonts w:cs="Times New Roman"/>
          <w:sz w:val="28"/>
          <w:szCs w:val="28"/>
        </w:rPr>
        <w:t xml:space="preserve">Указанные выше риски имеют свои </w:t>
      </w:r>
      <w:r w:rsidR="00365D77" w:rsidRPr="00640416">
        <w:rPr>
          <w:rFonts w:cs="Times New Roman"/>
          <w:sz w:val="28"/>
          <w:szCs w:val="28"/>
        </w:rPr>
        <w:t xml:space="preserve">видимые и измеряемые индикаторы. В рамках обеспечения безопасности охраняемых лиц, как процесса, требующего принятия оперативных решений, данные индикаторы становятся возможными зафиксировать с помощью психологических методов </w:t>
      </w:r>
      <w:proofErr w:type="gramStart"/>
      <w:r w:rsidR="00365D77" w:rsidRPr="00640416">
        <w:rPr>
          <w:rFonts w:cs="Times New Roman"/>
          <w:sz w:val="28"/>
          <w:szCs w:val="28"/>
        </w:rPr>
        <w:t>э</w:t>
      </w:r>
      <w:r w:rsidR="00790FF8" w:rsidRPr="00640416">
        <w:rPr>
          <w:rFonts w:cs="Times New Roman"/>
          <w:sz w:val="28"/>
          <w:szCs w:val="28"/>
        </w:rPr>
        <w:t>кспресс-диагностики</w:t>
      </w:r>
      <w:proofErr w:type="gramEnd"/>
      <w:r w:rsidR="00365D77" w:rsidRPr="00640416">
        <w:rPr>
          <w:rFonts w:cs="Times New Roman"/>
          <w:sz w:val="28"/>
          <w:szCs w:val="28"/>
        </w:rPr>
        <w:t xml:space="preserve">. </w:t>
      </w:r>
    </w:p>
    <w:p w:rsidR="00790FF8" w:rsidRPr="00640416" w:rsidRDefault="00365D77" w:rsidP="0018074D">
      <w:pPr>
        <w:pStyle w:val="af"/>
        <w:ind w:firstLine="720"/>
        <w:jc w:val="both"/>
        <w:rPr>
          <w:rFonts w:cs="Times New Roman"/>
          <w:sz w:val="28"/>
          <w:szCs w:val="28"/>
        </w:rPr>
      </w:pPr>
      <w:r w:rsidRPr="00640416">
        <w:rPr>
          <w:rFonts w:cs="Times New Roman"/>
          <w:sz w:val="28"/>
          <w:szCs w:val="28"/>
        </w:rPr>
        <w:t xml:space="preserve">В этой связи разработка и применение в эффективных методов экспресс-диагностики является неотъемлемым условием обеспечения </w:t>
      </w:r>
      <w:proofErr w:type="gramStart"/>
      <w:r w:rsidRPr="00640416">
        <w:rPr>
          <w:rFonts w:cs="Times New Roman"/>
          <w:sz w:val="28"/>
          <w:szCs w:val="28"/>
        </w:rPr>
        <w:t>безопасности</w:t>
      </w:r>
      <w:proofErr w:type="gramEnd"/>
      <w:r w:rsidRPr="00640416">
        <w:rPr>
          <w:rFonts w:cs="Times New Roman"/>
          <w:sz w:val="28"/>
          <w:szCs w:val="28"/>
        </w:rPr>
        <w:t xml:space="preserve"> как охраняемых лиц так и населения РК. </w:t>
      </w:r>
    </w:p>
    <w:p w:rsidR="00602F4E" w:rsidRPr="00640416" w:rsidRDefault="00602F4E">
      <w:pPr>
        <w:rPr>
          <w:rFonts w:ascii="Times New Roman" w:hAnsi="Times New Roman" w:cs="Times New Roman"/>
          <w:sz w:val="28"/>
          <w:szCs w:val="28"/>
        </w:rPr>
      </w:pPr>
      <w:r w:rsidRPr="00640416">
        <w:rPr>
          <w:rFonts w:ascii="Times New Roman" w:hAnsi="Times New Roman" w:cs="Times New Roman"/>
          <w:sz w:val="28"/>
          <w:szCs w:val="28"/>
        </w:rPr>
        <w:br w:type="page"/>
      </w:r>
    </w:p>
    <w:p w:rsidR="009D381D" w:rsidRPr="00640416" w:rsidRDefault="0015309D" w:rsidP="00B47E3E">
      <w:pPr>
        <w:pStyle w:val="a3"/>
        <w:numPr>
          <w:ilvl w:val="0"/>
          <w:numId w:val="32"/>
        </w:numPr>
        <w:tabs>
          <w:tab w:val="left" w:pos="993"/>
        </w:tabs>
        <w:spacing w:after="0" w:line="240" w:lineRule="auto"/>
        <w:ind w:left="0" w:firstLine="709"/>
        <w:jc w:val="both"/>
        <w:rPr>
          <w:rFonts w:ascii="Times New Roman" w:hAnsi="Times New Roman" w:cs="Times New Roman"/>
          <w:sz w:val="28"/>
          <w:szCs w:val="28"/>
        </w:rPr>
      </w:pPr>
      <w:r w:rsidRPr="00640416">
        <w:rPr>
          <w:rFonts w:ascii="Times New Roman" w:hAnsi="Times New Roman" w:cs="Times New Roman"/>
          <w:sz w:val="28"/>
          <w:szCs w:val="28"/>
        </w:rPr>
        <w:lastRenderedPageBreak/>
        <w:t xml:space="preserve">ИНДИКАТОРЫ ОЦЕНКИ ПОТЕНЦИАЛЬНЫХ УГРОЗ БЕЗОПАСНОСТИ ПОСРЕДСТВОМ СИСТЕМЫ ПСИХОЛОГИЧЕСКИХ МЕТОДОВ </w:t>
      </w:r>
      <w:proofErr w:type="gramStart"/>
      <w:r w:rsidRPr="00640416">
        <w:rPr>
          <w:rFonts w:ascii="Times New Roman" w:hAnsi="Times New Roman" w:cs="Times New Roman"/>
          <w:sz w:val="28"/>
          <w:szCs w:val="28"/>
        </w:rPr>
        <w:t>ЭКСПРЕСС-ДИАГНОСТИКИ</w:t>
      </w:r>
      <w:proofErr w:type="gramEnd"/>
    </w:p>
    <w:p w:rsidR="004924E9" w:rsidRPr="00640416" w:rsidRDefault="004924E9" w:rsidP="0015309D">
      <w:pPr>
        <w:pStyle w:val="a3"/>
        <w:spacing w:after="0" w:line="240" w:lineRule="auto"/>
        <w:ind w:left="927"/>
        <w:jc w:val="both"/>
        <w:rPr>
          <w:rFonts w:ascii="Times New Roman" w:hAnsi="Times New Roman" w:cs="Times New Roman"/>
          <w:sz w:val="28"/>
          <w:szCs w:val="28"/>
        </w:rPr>
      </w:pPr>
    </w:p>
    <w:p w:rsidR="00BC4A1C" w:rsidRPr="00640416" w:rsidRDefault="00DB49DA" w:rsidP="00AC7DF0">
      <w:pPr>
        <w:spacing w:after="0" w:line="240" w:lineRule="auto"/>
        <w:ind w:firstLine="720"/>
        <w:jc w:val="both"/>
        <w:rPr>
          <w:rFonts w:ascii="Times New Roman" w:hAnsi="Times New Roman" w:cs="Times New Roman"/>
          <w:sz w:val="28"/>
          <w:szCs w:val="28"/>
        </w:rPr>
      </w:pPr>
      <w:proofErr w:type="gramStart"/>
      <w:r w:rsidRPr="00640416">
        <w:rPr>
          <w:rFonts w:ascii="Times New Roman" w:hAnsi="Times New Roman" w:cs="Times New Roman"/>
          <w:bCs/>
          <w:iCs/>
          <w:sz w:val="28"/>
          <w:szCs w:val="28"/>
        </w:rPr>
        <w:t xml:space="preserve">Система методов психологической экспресс-диагностики выявления потенциальных угроз безопасности представляет собой совокупность психодиагностических  методов, направленных на оценку </w:t>
      </w:r>
      <w:r w:rsidR="00AE1A6D" w:rsidRPr="00640416">
        <w:rPr>
          <w:rFonts w:ascii="Times New Roman" w:hAnsi="Times New Roman" w:cs="Times New Roman"/>
          <w:bCs/>
          <w:iCs/>
          <w:sz w:val="28"/>
          <w:szCs w:val="28"/>
        </w:rPr>
        <w:t xml:space="preserve">индивидуальных поведенческих особенностей, </w:t>
      </w:r>
      <w:r w:rsidRPr="00640416">
        <w:rPr>
          <w:rFonts w:ascii="Times New Roman" w:hAnsi="Times New Roman" w:cs="Times New Roman"/>
          <w:sz w:val="28"/>
          <w:szCs w:val="28"/>
        </w:rPr>
        <w:t>внешн</w:t>
      </w:r>
      <w:r w:rsidR="00AE1A6D" w:rsidRPr="00640416">
        <w:rPr>
          <w:rFonts w:ascii="Times New Roman" w:hAnsi="Times New Roman" w:cs="Times New Roman"/>
          <w:sz w:val="28"/>
          <w:szCs w:val="28"/>
        </w:rPr>
        <w:t xml:space="preserve">его вида и </w:t>
      </w:r>
      <w:r w:rsidR="002A3336" w:rsidRPr="00640416">
        <w:rPr>
          <w:rFonts w:ascii="Times New Roman" w:hAnsi="Times New Roman" w:cs="Times New Roman"/>
          <w:sz w:val="28"/>
          <w:szCs w:val="28"/>
        </w:rPr>
        <w:t xml:space="preserve">характерологических </w:t>
      </w:r>
      <w:r w:rsidR="00AC448C" w:rsidRPr="00640416">
        <w:rPr>
          <w:rFonts w:ascii="Times New Roman" w:hAnsi="Times New Roman" w:cs="Times New Roman"/>
          <w:sz w:val="28"/>
          <w:szCs w:val="28"/>
        </w:rPr>
        <w:t>особенностей, для составления психологического портрета человека (известного или неизвестного)</w:t>
      </w:r>
      <w:r w:rsidR="00BC4A1C" w:rsidRPr="00640416">
        <w:rPr>
          <w:rFonts w:ascii="Times New Roman" w:hAnsi="Times New Roman" w:cs="Times New Roman"/>
          <w:sz w:val="28"/>
          <w:szCs w:val="28"/>
        </w:rPr>
        <w:t>, с целью определения наличия угрозы безопасности.</w:t>
      </w:r>
      <w:proofErr w:type="gramEnd"/>
    </w:p>
    <w:p w:rsidR="00492008" w:rsidRPr="00640416" w:rsidRDefault="00492008" w:rsidP="00AC7DF0">
      <w:pPr>
        <w:tabs>
          <w:tab w:val="left" w:pos="1134"/>
        </w:tabs>
        <w:spacing w:after="0" w:line="240" w:lineRule="auto"/>
        <w:ind w:firstLine="720"/>
        <w:jc w:val="both"/>
        <w:rPr>
          <w:rFonts w:ascii="Times New Roman" w:hAnsi="Times New Roman" w:cs="Times New Roman"/>
          <w:bCs/>
          <w:iCs/>
          <w:sz w:val="28"/>
          <w:szCs w:val="28"/>
        </w:rPr>
      </w:pPr>
      <w:r w:rsidRPr="00640416">
        <w:rPr>
          <w:rFonts w:ascii="Times New Roman" w:hAnsi="Times New Roman" w:cs="Times New Roman"/>
          <w:bCs/>
          <w:iCs/>
          <w:sz w:val="28"/>
          <w:szCs w:val="28"/>
        </w:rPr>
        <w:t xml:space="preserve">Методами исследования являются: </w:t>
      </w:r>
      <w:r w:rsidRPr="00640416">
        <w:rPr>
          <w:rFonts w:ascii="Times New Roman" w:hAnsi="Times New Roman" w:cs="Times New Roman"/>
          <w:bCs/>
          <w:sz w:val="28"/>
          <w:szCs w:val="28"/>
        </w:rPr>
        <w:t>наблюдение</w:t>
      </w:r>
      <w:r w:rsidRPr="00640416">
        <w:rPr>
          <w:rFonts w:ascii="Times New Roman" w:hAnsi="Times New Roman" w:cs="Times New Roman"/>
          <w:sz w:val="28"/>
          <w:szCs w:val="28"/>
        </w:rPr>
        <w:t xml:space="preserve">, эксперимент, тестирование, </w:t>
      </w:r>
      <w:r w:rsidRPr="00640416">
        <w:rPr>
          <w:rFonts w:ascii="Times New Roman" w:hAnsi="Times New Roman" w:cs="Times New Roman"/>
          <w:bCs/>
          <w:iCs/>
          <w:sz w:val="28"/>
          <w:szCs w:val="28"/>
        </w:rPr>
        <w:t>визуальная психодиагностика, моделирование ситуации, социологический опрос.</w:t>
      </w:r>
    </w:p>
    <w:p w:rsidR="00C87784" w:rsidRPr="00640416" w:rsidRDefault="00AC448C" w:rsidP="00AC7DF0">
      <w:pPr>
        <w:spacing w:after="0" w:line="240" w:lineRule="auto"/>
        <w:ind w:firstLine="720"/>
        <w:jc w:val="both"/>
        <w:rPr>
          <w:rFonts w:ascii="Times New Roman" w:hAnsi="Times New Roman" w:cs="Times New Roman"/>
          <w:bCs/>
          <w:iCs/>
          <w:sz w:val="28"/>
          <w:szCs w:val="28"/>
        </w:rPr>
      </w:pPr>
      <w:r w:rsidRPr="00640416">
        <w:rPr>
          <w:rFonts w:ascii="Times New Roman" w:hAnsi="Times New Roman" w:cs="Times New Roman"/>
          <w:bCs/>
          <w:iCs/>
          <w:sz w:val="28"/>
          <w:szCs w:val="28"/>
        </w:rPr>
        <w:t>Психодиагностическому изучению в нашем исследовании</w:t>
      </w:r>
      <w:r w:rsidR="002A3336" w:rsidRPr="00640416">
        <w:rPr>
          <w:rFonts w:ascii="Times New Roman" w:hAnsi="Times New Roman" w:cs="Times New Roman"/>
          <w:bCs/>
          <w:iCs/>
          <w:sz w:val="28"/>
          <w:szCs w:val="28"/>
        </w:rPr>
        <w:t xml:space="preserve"> подлежат</w:t>
      </w:r>
      <w:r w:rsidR="0015309D" w:rsidRPr="00640416">
        <w:rPr>
          <w:rFonts w:ascii="Times New Roman" w:hAnsi="Times New Roman" w:cs="Times New Roman"/>
          <w:bCs/>
          <w:iCs/>
          <w:sz w:val="28"/>
          <w:szCs w:val="28"/>
        </w:rPr>
        <w:t xml:space="preserve"> следующие индикаторы, позволяющие, в совокупности, определить наличие потенциальной угрозы посредством применения система методов психологической </w:t>
      </w:r>
      <w:proofErr w:type="gramStart"/>
      <w:r w:rsidR="0015309D" w:rsidRPr="00640416">
        <w:rPr>
          <w:rFonts w:ascii="Times New Roman" w:hAnsi="Times New Roman" w:cs="Times New Roman"/>
          <w:bCs/>
          <w:iCs/>
          <w:sz w:val="28"/>
          <w:szCs w:val="28"/>
        </w:rPr>
        <w:t>экспресс-диагностики</w:t>
      </w:r>
      <w:proofErr w:type="gramEnd"/>
      <w:r w:rsidR="00C87784" w:rsidRPr="00640416">
        <w:rPr>
          <w:rFonts w:ascii="Times New Roman" w:hAnsi="Times New Roman" w:cs="Times New Roman"/>
          <w:bCs/>
          <w:iCs/>
          <w:sz w:val="28"/>
          <w:szCs w:val="28"/>
        </w:rPr>
        <w:t>:</w:t>
      </w:r>
    </w:p>
    <w:p w:rsidR="006B27D1" w:rsidRPr="00640416" w:rsidRDefault="006B27D1" w:rsidP="00AC7DF0">
      <w:pPr>
        <w:pStyle w:val="a3"/>
        <w:numPr>
          <w:ilvl w:val="0"/>
          <w:numId w:val="2"/>
        </w:numPr>
        <w:tabs>
          <w:tab w:val="left" w:pos="1134"/>
        </w:tabs>
        <w:spacing w:after="0" w:line="240" w:lineRule="auto"/>
        <w:ind w:left="0" w:firstLine="720"/>
        <w:jc w:val="both"/>
        <w:rPr>
          <w:rFonts w:ascii="Times New Roman" w:hAnsi="Times New Roman" w:cs="Times New Roman"/>
          <w:bCs/>
          <w:iCs/>
          <w:sz w:val="28"/>
          <w:szCs w:val="28"/>
        </w:rPr>
      </w:pPr>
      <w:r w:rsidRPr="00640416">
        <w:rPr>
          <w:rFonts w:ascii="Times New Roman" w:hAnsi="Times New Roman" w:cs="Times New Roman"/>
          <w:bCs/>
          <w:iCs/>
          <w:sz w:val="28"/>
          <w:szCs w:val="28"/>
        </w:rPr>
        <w:t>физиогномические элементы и признаки</w:t>
      </w:r>
      <w:r w:rsidR="0091022C" w:rsidRPr="00640416">
        <w:rPr>
          <w:rFonts w:ascii="Times New Roman" w:hAnsi="Times New Roman" w:cs="Times New Roman"/>
          <w:bCs/>
          <w:iCs/>
          <w:sz w:val="28"/>
          <w:szCs w:val="28"/>
        </w:rPr>
        <w:t>;</w:t>
      </w:r>
    </w:p>
    <w:p w:rsidR="007F304E" w:rsidRPr="00640416" w:rsidRDefault="002A3336" w:rsidP="00AC7DF0">
      <w:pPr>
        <w:pStyle w:val="a3"/>
        <w:numPr>
          <w:ilvl w:val="0"/>
          <w:numId w:val="2"/>
        </w:numPr>
        <w:tabs>
          <w:tab w:val="left" w:pos="1134"/>
        </w:tabs>
        <w:spacing w:after="0" w:line="240" w:lineRule="auto"/>
        <w:ind w:left="0" w:firstLine="720"/>
        <w:jc w:val="both"/>
        <w:rPr>
          <w:rFonts w:ascii="Times New Roman" w:hAnsi="Times New Roman" w:cs="Times New Roman"/>
          <w:bCs/>
          <w:iCs/>
          <w:sz w:val="28"/>
          <w:szCs w:val="28"/>
        </w:rPr>
      </w:pPr>
      <w:r w:rsidRPr="00640416">
        <w:rPr>
          <w:rFonts w:ascii="Times New Roman" w:hAnsi="Times New Roman" w:cs="Times New Roman"/>
          <w:bCs/>
          <w:iCs/>
          <w:sz w:val="28"/>
          <w:szCs w:val="28"/>
        </w:rPr>
        <w:t>н</w:t>
      </w:r>
      <w:r w:rsidR="00AC448C" w:rsidRPr="00640416">
        <w:rPr>
          <w:rFonts w:ascii="Times New Roman" w:hAnsi="Times New Roman" w:cs="Times New Roman"/>
          <w:bCs/>
          <w:iCs/>
          <w:sz w:val="28"/>
          <w:szCs w:val="28"/>
        </w:rPr>
        <w:t>евербальные характеристики</w:t>
      </w:r>
      <w:r w:rsidRPr="00640416">
        <w:rPr>
          <w:rFonts w:ascii="Times New Roman" w:hAnsi="Times New Roman" w:cs="Times New Roman"/>
          <w:bCs/>
          <w:iCs/>
          <w:sz w:val="28"/>
          <w:szCs w:val="28"/>
        </w:rPr>
        <w:t>;</w:t>
      </w:r>
    </w:p>
    <w:p w:rsidR="007F304E" w:rsidRPr="00640416" w:rsidRDefault="002A3336" w:rsidP="00AC7DF0">
      <w:pPr>
        <w:pStyle w:val="a3"/>
        <w:numPr>
          <w:ilvl w:val="0"/>
          <w:numId w:val="2"/>
        </w:numPr>
        <w:tabs>
          <w:tab w:val="left" w:pos="1134"/>
        </w:tabs>
        <w:spacing w:after="0" w:line="240" w:lineRule="auto"/>
        <w:ind w:left="0" w:firstLine="720"/>
        <w:jc w:val="both"/>
        <w:rPr>
          <w:rFonts w:ascii="Times New Roman" w:hAnsi="Times New Roman" w:cs="Times New Roman"/>
          <w:bCs/>
          <w:iCs/>
          <w:sz w:val="28"/>
          <w:szCs w:val="28"/>
        </w:rPr>
      </w:pPr>
      <w:r w:rsidRPr="00640416">
        <w:rPr>
          <w:rFonts w:ascii="Times New Roman" w:hAnsi="Times New Roman" w:cs="Times New Roman"/>
          <w:bCs/>
          <w:iCs/>
          <w:sz w:val="28"/>
          <w:szCs w:val="28"/>
        </w:rPr>
        <w:t>в</w:t>
      </w:r>
      <w:r w:rsidR="00AC448C" w:rsidRPr="00640416">
        <w:rPr>
          <w:rFonts w:ascii="Times New Roman" w:hAnsi="Times New Roman" w:cs="Times New Roman"/>
          <w:bCs/>
          <w:iCs/>
          <w:sz w:val="28"/>
          <w:szCs w:val="28"/>
        </w:rPr>
        <w:t>ербальные характеристики</w:t>
      </w:r>
      <w:r w:rsidRPr="00640416">
        <w:rPr>
          <w:rFonts w:ascii="Times New Roman" w:hAnsi="Times New Roman" w:cs="Times New Roman"/>
          <w:bCs/>
          <w:iCs/>
          <w:sz w:val="28"/>
          <w:szCs w:val="28"/>
        </w:rPr>
        <w:t>;</w:t>
      </w:r>
    </w:p>
    <w:p w:rsidR="007F304E" w:rsidRPr="00640416" w:rsidRDefault="007F304E" w:rsidP="00AC7DF0">
      <w:pPr>
        <w:pStyle w:val="a3"/>
        <w:numPr>
          <w:ilvl w:val="0"/>
          <w:numId w:val="2"/>
        </w:numPr>
        <w:tabs>
          <w:tab w:val="left" w:pos="1134"/>
        </w:tabs>
        <w:spacing w:after="0" w:line="240" w:lineRule="auto"/>
        <w:ind w:left="0" w:firstLine="720"/>
        <w:jc w:val="both"/>
        <w:rPr>
          <w:rFonts w:ascii="Times New Roman" w:hAnsi="Times New Roman" w:cs="Times New Roman"/>
          <w:bCs/>
          <w:iCs/>
          <w:sz w:val="28"/>
          <w:szCs w:val="28"/>
        </w:rPr>
      </w:pPr>
      <w:r w:rsidRPr="00640416">
        <w:rPr>
          <w:rFonts w:ascii="Times New Roman" w:hAnsi="Times New Roman" w:cs="Times New Roman"/>
          <w:bCs/>
          <w:sz w:val="28"/>
          <w:szCs w:val="28"/>
        </w:rPr>
        <w:t>элементы и признаки  внешности  человека.</w:t>
      </w:r>
    </w:p>
    <w:p w:rsidR="008971EF" w:rsidRPr="00640416" w:rsidRDefault="008971EF" w:rsidP="00AC7DF0">
      <w:pPr>
        <w:spacing w:after="0" w:line="240" w:lineRule="auto"/>
        <w:ind w:firstLine="720"/>
        <w:jc w:val="both"/>
        <w:rPr>
          <w:rFonts w:ascii="Times New Roman" w:hAnsi="Times New Roman" w:cs="Times New Roman"/>
          <w:bCs/>
          <w:iCs/>
          <w:sz w:val="28"/>
          <w:szCs w:val="28"/>
        </w:rPr>
      </w:pPr>
    </w:p>
    <w:p w:rsidR="006B27D1" w:rsidRPr="00640416" w:rsidRDefault="006B27D1" w:rsidP="00B47E3E">
      <w:pPr>
        <w:pStyle w:val="a3"/>
        <w:numPr>
          <w:ilvl w:val="1"/>
          <w:numId w:val="33"/>
        </w:numPr>
        <w:tabs>
          <w:tab w:val="left" w:pos="1134"/>
        </w:tabs>
        <w:spacing w:after="0" w:line="240" w:lineRule="auto"/>
        <w:ind w:left="0" w:firstLine="709"/>
        <w:jc w:val="both"/>
        <w:rPr>
          <w:rFonts w:ascii="Times New Roman" w:hAnsi="Times New Roman" w:cs="Times New Roman"/>
          <w:bCs/>
          <w:iCs/>
          <w:sz w:val="28"/>
          <w:szCs w:val="28"/>
        </w:rPr>
      </w:pPr>
      <w:r w:rsidRPr="00640416">
        <w:rPr>
          <w:rFonts w:ascii="Times New Roman" w:hAnsi="Times New Roman" w:cs="Times New Roman"/>
          <w:bCs/>
          <w:iCs/>
          <w:sz w:val="28"/>
          <w:szCs w:val="28"/>
        </w:rPr>
        <w:t>Физиогномические элементы и признаки</w:t>
      </w:r>
    </w:p>
    <w:p w:rsidR="006B27D1" w:rsidRPr="00640416" w:rsidRDefault="006B27D1" w:rsidP="00AC7DF0">
      <w:pPr>
        <w:pStyle w:val="a3"/>
        <w:spacing w:after="0" w:line="240" w:lineRule="auto"/>
        <w:ind w:left="0" w:firstLine="720"/>
        <w:jc w:val="both"/>
        <w:rPr>
          <w:rFonts w:ascii="Times New Roman" w:hAnsi="Times New Roman" w:cs="Times New Roman"/>
          <w:bCs/>
          <w:iCs/>
          <w:sz w:val="28"/>
          <w:szCs w:val="28"/>
        </w:rPr>
      </w:pPr>
    </w:p>
    <w:p w:rsidR="002A6977" w:rsidRPr="00640416" w:rsidRDefault="002A6977" w:rsidP="00AC7DF0">
      <w:pPr>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В современном понимании физиогномика означает искусство распознавания свойств человеческого характера посредством исследования форм лица и внешности.</w:t>
      </w:r>
    </w:p>
    <w:p w:rsidR="002A6977" w:rsidRPr="00640416" w:rsidRDefault="002A6977" w:rsidP="00AC7DF0">
      <w:pPr>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Сам по себе термин «физиогномика» образован от известных греческих корней (</w:t>
      </w:r>
      <w:proofErr w:type="spellStart"/>
      <w:proofErr w:type="gramStart"/>
      <w:r w:rsidRPr="00640416">
        <w:rPr>
          <w:rFonts w:ascii="Times New Roman" w:hAnsi="Times New Roman" w:cs="Times New Roman"/>
          <w:i/>
          <w:iCs/>
          <w:sz w:val="28"/>
          <w:szCs w:val="28"/>
        </w:rPr>
        <w:t>р</w:t>
      </w:r>
      <w:proofErr w:type="gramEnd"/>
      <w:r w:rsidRPr="00640416">
        <w:rPr>
          <w:rFonts w:ascii="Times New Roman" w:hAnsi="Times New Roman" w:cs="Times New Roman"/>
          <w:i/>
          <w:iCs/>
          <w:sz w:val="28"/>
          <w:szCs w:val="28"/>
        </w:rPr>
        <w:t>hуsis</w:t>
      </w:r>
      <w:proofErr w:type="spellEnd"/>
      <w:r w:rsidRPr="00640416">
        <w:rPr>
          <w:rFonts w:ascii="Times New Roman" w:hAnsi="Times New Roman" w:cs="Times New Roman"/>
          <w:i/>
          <w:iCs/>
          <w:sz w:val="28"/>
          <w:szCs w:val="28"/>
        </w:rPr>
        <w:t>,</w:t>
      </w:r>
      <w:r w:rsidRPr="00640416">
        <w:rPr>
          <w:rFonts w:ascii="Times New Roman" w:hAnsi="Times New Roman" w:cs="Times New Roman"/>
          <w:sz w:val="28"/>
          <w:szCs w:val="28"/>
        </w:rPr>
        <w:t xml:space="preserve"> </w:t>
      </w:r>
      <w:proofErr w:type="spellStart"/>
      <w:r w:rsidRPr="00640416">
        <w:rPr>
          <w:rFonts w:ascii="Times New Roman" w:hAnsi="Times New Roman" w:cs="Times New Roman"/>
          <w:sz w:val="28"/>
          <w:szCs w:val="28"/>
        </w:rPr>
        <w:t>g</w:t>
      </w:r>
      <w:r w:rsidRPr="00640416">
        <w:rPr>
          <w:rFonts w:ascii="Times New Roman" w:hAnsi="Times New Roman" w:cs="Times New Roman"/>
          <w:i/>
          <w:iCs/>
          <w:sz w:val="28"/>
          <w:szCs w:val="28"/>
        </w:rPr>
        <w:t>пото</w:t>
      </w:r>
      <w:proofErr w:type="spellEnd"/>
      <w:r w:rsidRPr="00640416">
        <w:rPr>
          <w:rFonts w:ascii="Times New Roman" w:hAnsi="Times New Roman" w:cs="Times New Roman"/>
          <w:sz w:val="28"/>
          <w:szCs w:val="28"/>
        </w:rPr>
        <w:t xml:space="preserve">) и буквально рассматривается как «природа, </w:t>
      </w:r>
      <w:r w:rsidR="00DB7B2C" w:rsidRPr="00640416">
        <w:rPr>
          <w:rFonts w:ascii="Times New Roman" w:hAnsi="Times New Roman" w:cs="Times New Roman"/>
          <w:sz w:val="28"/>
          <w:szCs w:val="28"/>
        </w:rPr>
        <w:br/>
      </w:r>
      <w:r w:rsidRPr="00640416">
        <w:rPr>
          <w:rFonts w:ascii="Times New Roman" w:hAnsi="Times New Roman" w:cs="Times New Roman"/>
          <w:sz w:val="28"/>
          <w:szCs w:val="28"/>
        </w:rPr>
        <w:t>знающий»</w:t>
      </w:r>
      <w:r w:rsidR="00393A3E">
        <w:rPr>
          <w:rFonts w:ascii="Times New Roman" w:hAnsi="Times New Roman" w:cs="Times New Roman"/>
          <w:sz w:val="28"/>
          <w:szCs w:val="28"/>
        </w:rPr>
        <w:t xml:space="preserve"> </w:t>
      </w:r>
      <w:r w:rsidR="007C708F" w:rsidRPr="00640416">
        <w:rPr>
          <w:rFonts w:ascii="Times New Roman" w:hAnsi="Times New Roman" w:cs="Times New Roman"/>
          <w:sz w:val="28"/>
          <w:szCs w:val="28"/>
        </w:rPr>
        <w:t>[</w:t>
      </w:r>
      <w:r w:rsidR="00026E54" w:rsidRPr="00640416">
        <w:rPr>
          <w:rFonts w:ascii="Times New Roman" w:hAnsi="Times New Roman" w:cs="Times New Roman"/>
          <w:sz w:val="28"/>
          <w:szCs w:val="28"/>
        </w:rPr>
        <w:t>7</w:t>
      </w:r>
      <w:r w:rsidR="007C708F" w:rsidRPr="00640416">
        <w:rPr>
          <w:rFonts w:ascii="Times New Roman" w:hAnsi="Times New Roman" w:cs="Times New Roman"/>
          <w:sz w:val="28"/>
          <w:szCs w:val="28"/>
        </w:rPr>
        <w:t>]</w:t>
      </w:r>
      <w:r w:rsidRPr="00640416">
        <w:rPr>
          <w:rFonts w:ascii="Times New Roman" w:hAnsi="Times New Roman" w:cs="Times New Roman"/>
          <w:sz w:val="28"/>
          <w:szCs w:val="28"/>
        </w:rPr>
        <w:t>.</w:t>
      </w:r>
    </w:p>
    <w:p w:rsidR="002A6977" w:rsidRPr="00640416" w:rsidRDefault="00393A3E" w:rsidP="00AC7DF0">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Понимание человеческих лиц -</w:t>
      </w:r>
      <w:r w:rsidR="002A6977" w:rsidRPr="00640416">
        <w:rPr>
          <w:rFonts w:ascii="Times New Roman" w:hAnsi="Times New Roman" w:cs="Times New Roman"/>
          <w:sz w:val="28"/>
          <w:szCs w:val="28"/>
        </w:rPr>
        <w:t xml:space="preserve"> это естественное свойство человека, так как в процессе общения основную долю информации люди осознают и выражают посредством мимики. Каждый человек видит и осозна</w:t>
      </w:r>
      <w:r w:rsidR="00F27F5D" w:rsidRPr="00640416">
        <w:rPr>
          <w:rFonts w:ascii="Times New Roman" w:hAnsi="Times New Roman" w:cs="Times New Roman"/>
          <w:sz w:val="28"/>
          <w:szCs w:val="28"/>
        </w:rPr>
        <w:t>е</w:t>
      </w:r>
      <w:r w:rsidR="002A6977" w:rsidRPr="00640416">
        <w:rPr>
          <w:rFonts w:ascii="Times New Roman" w:hAnsi="Times New Roman" w:cs="Times New Roman"/>
          <w:sz w:val="28"/>
          <w:szCs w:val="28"/>
        </w:rPr>
        <w:t xml:space="preserve">т лица других людей, хотя возможно не замечает факт наблюдения, то есть понимание лиц – это естественное и </w:t>
      </w:r>
      <w:r w:rsidR="006B592A" w:rsidRPr="00640416">
        <w:rPr>
          <w:rFonts w:ascii="Times New Roman" w:hAnsi="Times New Roman" w:cs="Times New Roman"/>
          <w:sz w:val="28"/>
          <w:szCs w:val="28"/>
        </w:rPr>
        <w:t>не замечаемое свойство человека, возникающее</w:t>
      </w:r>
      <w:r w:rsidR="002A6977" w:rsidRPr="00640416">
        <w:rPr>
          <w:rFonts w:ascii="Times New Roman" w:hAnsi="Times New Roman" w:cs="Times New Roman"/>
          <w:sz w:val="28"/>
          <w:szCs w:val="28"/>
        </w:rPr>
        <w:t xml:space="preserve"> в процессе общения.</w:t>
      </w:r>
    </w:p>
    <w:p w:rsidR="002A6977" w:rsidRPr="00640416" w:rsidRDefault="008754C7" w:rsidP="00AC7DF0">
      <w:pPr>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Фиксируя и </w:t>
      </w:r>
      <w:r w:rsidR="002A6977" w:rsidRPr="00640416">
        <w:rPr>
          <w:rFonts w:ascii="Times New Roman" w:hAnsi="Times New Roman" w:cs="Times New Roman"/>
          <w:sz w:val="28"/>
          <w:szCs w:val="28"/>
        </w:rPr>
        <w:t>систематизируя результаты наблюдения человеческих лиц можно создать физиогномические пре</w:t>
      </w:r>
      <w:r w:rsidRPr="00640416">
        <w:rPr>
          <w:rFonts w:ascii="Times New Roman" w:hAnsi="Times New Roman" w:cs="Times New Roman"/>
          <w:sz w:val="28"/>
          <w:szCs w:val="28"/>
        </w:rPr>
        <w:t xml:space="preserve">дставления, которые могут быть </w:t>
      </w:r>
      <w:r w:rsidR="002A6977" w:rsidRPr="00640416">
        <w:rPr>
          <w:rFonts w:ascii="Times New Roman" w:hAnsi="Times New Roman" w:cs="Times New Roman"/>
          <w:sz w:val="28"/>
          <w:szCs w:val="28"/>
        </w:rPr>
        <w:t xml:space="preserve">использованы для понимания человеческой природы и для определения аналогий между характерами, темпераментами и эмоциональными состояниями людей.  </w:t>
      </w:r>
    </w:p>
    <w:p w:rsidR="002A6977" w:rsidRPr="00640416" w:rsidRDefault="002A6977" w:rsidP="00AC7DF0">
      <w:pPr>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Систематизированные физиогномические знания являются наукой, которую можно </w:t>
      </w:r>
      <w:r w:rsidR="008754C7" w:rsidRPr="00640416">
        <w:rPr>
          <w:rFonts w:ascii="Times New Roman" w:hAnsi="Times New Roman" w:cs="Times New Roman"/>
          <w:sz w:val="28"/>
          <w:szCs w:val="28"/>
        </w:rPr>
        <w:t>использовать</w:t>
      </w:r>
      <w:r w:rsidRPr="00640416">
        <w:rPr>
          <w:rFonts w:ascii="Times New Roman" w:hAnsi="Times New Roman" w:cs="Times New Roman"/>
          <w:sz w:val="28"/>
          <w:szCs w:val="28"/>
        </w:rPr>
        <w:t xml:space="preserve"> так же, как дактилоскопию, почерковедение и </w:t>
      </w:r>
      <w:r w:rsidRPr="00640416">
        <w:rPr>
          <w:rFonts w:ascii="Times New Roman" w:hAnsi="Times New Roman" w:cs="Times New Roman"/>
          <w:sz w:val="28"/>
          <w:szCs w:val="28"/>
        </w:rPr>
        <w:lastRenderedPageBreak/>
        <w:t xml:space="preserve">френологию. Следовательно, физиогномика является наукой или сводом знаний о формах человеческого лица и внешности, </w:t>
      </w:r>
      <w:proofErr w:type="gramStart"/>
      <w:r w:rsidRPr="00640416">
        <w:rPr>
          <w:rFonts w:ascii="Times New Roman" w:hAnsi="Times New Roman" w:cs="Times New Roman"/>
          <w:sz w:val="28"/>
          <w:szCs w:val="28"/>
        </w:rPr>
        <w:t>обладающий</w:t>
      </w:r>
      <w:proofErr w:type="gramEnd"/>
      <w:r w:rsidRPr="00640416">
        <w:rPr>
          <w:rFonts w:ascii="Times New Roman" w:hAnsi="Times New Roman" w:cs="Times New Roman"/>
          <w:sz w:val="28"/>
          <w:szCs w:val="28"/>
        </w:rPr>
        <w:t xml:space="preserve"> размерами и параметрами</w:t>
      </w:r>
      <w:r w:rsidR="00026E54" w:rsidRPr="00640416">
        <w:rPr>
          <w:rFonts w:ascii="Times New Roman" w:hAnsi="Times New Roman" w:cs="Times New Roman"/>
          <w:sz w:val="28"/>
          <w:szCs w:val="28"/>
        </w:rPr>
        <w:t xml:space="preserve"> [8]</w:t>
      </w:r>
      <w:r w:rsidRPr="00640416">
        <w:rPr>
          <w:rFonts w:ascii="Times New Roman" w:hAnsi="Times New Roman" w:cs="Times New Roman"/>
          <w:sz w:val="28"/>
          <w:szCs w:val="28"/>
        </w:rPr>
        <w:t xml:space="preserve">. </w:t>
      </w:r>
    </w:p>
    <w:p w:rsidR="002A6977" w:rsidRPr="00640416" w:rsidRDefault="002A6977" w:rsidP="00AC7DF0">
      <w:pPr>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До некоторого времени отвергавшаяся официальной наукой, физиогномика постепенно завоевывает своё законное место в ряду признанных психодиагностических методик. Одним из основных преимуществ, выгодно отличающих ее от других </w:t>
      </w:r>
      <w:r w:rsidR="008754C7" w:rsidRPr="00640416">
        <w:rPr>
          <w:rFonts w:ascii="Times New Roman" w:hAnsi="Times New Roman" w:cs="Times New Roman"/>
          <w:sz w:val="28"/>
          <w:szCs w:val="28"/>
        </w:rPr>
        <w:t xml:space="preserve">методик, является </w:t>
      </w:r>
      <w:r w:rsidRPr="00640416">
        <w:rPr>
          <w:rFonts w:ascii="Times New Roman" w:hAnsi="Times New Roman" w:cs="Times New Roman"/>
          <w:sz w:val="28"/>
          <w:szCs w:val="28"/>
        </w:rPr>
        <w:t xml:space="preserve">быстрота его применения </w:t>
      </w:r>
      <w:r w:rsidR="008754C7" w:rsidRPr="00640416">
        <w:rPr>
          <w:rFonts w:ascii="Times New Roman" w:hAnsi="Times New Roman" w:cs="Times New Roman"/>
          <w:sz w:val="28"/>
          <w:szCs w:val="28"/>
        </w:rPr>
        <w:t xml:space="preserve">- </w:t>
      </w:r>
      <w:r w:rsidRPr="00640416">
        <w:rPr>
          <w:rFonts w:ascii="Times New Roman" w:hAnsi="Times New Roman" w:cs="Times New Roman"/>
          <w:sz w:val="28"/>
          <w:szCs w:val="28"/>
        </w:rPr>
        <w:t>экспресс - диагностика.</w:t>
      </w:r>
    </w:p>
    <w:p w:rsidR="002A6977" w:rsidRPr="00640416" w:rsidRDefault="008754C7" w:rsidP="00AC7DF0">
      <w:pPr>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Один взгляд </w:t>
      </w:r>
      <w:r w:rsidR="002A6977" w:rsidRPr="00640416">
        <w:rPr>
          <w:rFonts w:ascii="Times New Roman" w:hAnsi="Times New Roman" w:cs="Times New Roman"/>
          <w:sz w:val="28"/>
          <w:szCs w:val="28"/>
        </w:rPr>
        <w:t>человека,</w:t>
      </w:r>
      <w:r w:rsidRPr="00640416">
        <w:rPr>
          <w:rFonts w:ascii="Times New Roman" w:hAnsi="Times New Roman" w:cs="Times New Roman"/>
          <w:sz w:val="28"/>
          <w:szCs w:val="28"/>
        </w:rPr>
        <w:t xml:space="preserve"> обладающего </w:t>
      </w:r>
      <w:r w:rsidR="002A6977" w:rsidRPr="00640416">
        <w:rPr>
          <w:rFonts w:ascii="Times New Roman" w:hAnsi="Times New Roman" w:cs="Times New Roman"/>
          <w:sz w:val="28"/>
          <w:szCs w:val="28"/>
        </w:rPr>
        <w:t>знанием физиогномики</w:t>
      </w:r>
      <w:r w:rsidRPr="00640416">
        <w:rPr>
          <w:rFonts w:ascii="Times New Roman" w:hAnsi="Times New Roman" w:cs="Times New Roman"/>
          <w:sz w:val="28"/>
          <w:szCs w:val="28"/>
        </w:rPr>
        <w:t>,</w:t>
      </w:r>
      <w:r w:rsidR="002A6977" w:rsidRPr="00640416">
        <w:rPr>
          <w:rFonts w:ascii="Times New Roman" w:hAnsi="Times New Roman" w:cs="Times New Roman"/>
          <w:sz w:val="28"/>
          <w:szCs w:val="28"/>
        </w:rPr>
        <w:t xml:space="preserve"> на </w:t>
      </w:r>
      <w:r w:rsidRPr="00640416">
        <w:rPr>
          <w:rFonts w:ascii="Times New Roman" w:hAnsi="Times New Roman" w:cs="Times New Roman"/>
          <w:sz w:val="28"/>
          <w:szCs w:val="28"/>
        </w:rPr>
        <w:t xml:space="preserve">лицо </w:t>
      </w:r>
      <w:r w:rsidR="002A6977" w:rsidRPr="00640416">
        <w:rPr>
          <w:rFonts w:ascii="Times New Roman" w:hAnsi="Times New Roman" w:cs="Times New Roman"/>
          <w:sz w:val="28"/>
          <w:szCs w:val="28"/>
        </w:rPr>
        <w:t xml:space="preserve">или фотографию, дает возможность быстро определить его врожденный темперамент, особенности характера и возможное поведение в той </w:t>
      </w:r>
      <w:r w:rsidRPr="00640416">
        <w:rPr>
          <w:rFonts w:ascii="Times New Roman" w:hAnsi="Times New Roman" w:cs="Times New Roman"/>
          <w:sz w:val="28"/>
          <w:szCs w:val="28"/>
        </w:rPr>
        <w:t xml:space="preserve">или </w:t>
      </w:r>
      <w:r w:rsidR="002A6977" w:rsidRPr="00640416">
        <w:rPr>
          <w:rFonts w:ascii="Times New Roman" w:hAnsi="Times New Roman" w:cs="Times New Roman"/>
          <w:sz w:val="28"/>
          <w:szCs w:val="28"/>
        </w:rPr>
        <w:t xml:space="preserve">иной ситуации.   </w:t>
      </w:r>
    </w:p>
    <w:p w:rsidR="002A6977" w:rsidRPr="00640416" w:rsidRDefault="002A6977" w:rsidP="00AC7DF0">
      <w:pPr>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Цели и задачи изучения личности по особенностям черты лица достаточно разнообразны:</w:t>
      </w:r>
    </w:p>
    <w:p w:rsidR="002A6977" w:rsidRPr="00640416" w:rsidRDefault="002A6977" w:rsidP="00AC7DF0">
      <w:pPr>
        <w:pStyle w:val="a4"/>
        <w:numPr>
          <w:ilvl w:val="0"/>
          <w:numId w:val="27"/>
        </w:numPr>
        <w:tabs>
          <w:tab w:val="left" w:pos="1134"/>
        </w:tabs>
        <w:spacing w:before="0" w:beforeAutospacing="0" w:after="0" w:afterAutospacing="0"/>
        <w:ind w:left="0" w:firstLine="720"/>
        <w:jc w:val="both"/>
        <w:rPr>
          <w:sz w:val="28"/>
          <w:szCs w:val="28"/>
        </w:rPr>
      </w:pPr>
      <w:r w:rsidRPr="00640416">
        <w:rPr>
          <w:sz w:val="28"/>
          <w:szCs w:val="28"/>
        </w:rPr>
        <w:t>определить с максимальной точностью психологическую индивидуальность личности (характер, темперамент, морфологические особенности);</w:t>
      </w:r>
    </w:p>
    <w:p w:rsidR="002A6977" w:rsidRPr="00640416" w:rsidRDefault="002A6977" w:rsidP="00AC7DF0">
      <w:pPr>
        <w:pStyle w:val="a4"/>
        <w:numPr>
          <w:ilvl w:val="0"/>
          <w:numId w:val="27"/>
        </w:numPr>
        <w:tabs>
          <w:tab w:val="left" w:pos="1134"/>
        </w:tabs>
        <w:spacing w:before="0" w:beforeAutospacing="0" w:after="0" w:afterAutospacing="0"/>
        <w:ind w:left="0" w:firstLine="720"/>
        <w:jc w:val="both"/>
        <w:rPr>
          <w:sz w:val="28"/>
          <w:szCs w:val="28"/>
        </w:rPr>
      </w:pPr>
      <w:r w:rsidRPr="00640416">
        <w:rPr>
          <w:sz w:val="28"/>
          <w:szCs w:val="28"/>
        </w:rPr>
        <w:t>определить взаимосвязь внутреннего мира и поступков с их физиогномическими проявлениями;</w:t>
      </w:r>
    </w:p>
    <w:p w:rsidR="002A6977" w:rsidRPr="00640416" w:rsidRDefault="002A6977" w:rsidP="00AC7DF0">
      <w:pPr>
        <w:pStyle w:val="a3"/>
        <w:numPr>
          <w:ilvl w:val="0"/>
          <w:numId w:val="27"/>
        </w:numPr>
        <w:shd w:val="clear" w:color="auto" w:fill="FFFFFF"/>
        <w:tabs>
          <w:tab w:val="left" w:pos="1134"/>
        </w:tabs>
        <w:spacing w:after="0" w:line="240" w:lineRule="auto"/>
        <w:ind w:left="0"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формирование практических знаний, умений и навыков в </w:t>
      </w:r>
      <w:proofErr w:type="gramStart"/>
      <w:r w:rsidRPr="00640416">
        <w:rPr>
          <w:rFonts w:ascii="Times New Roman" w:hAnsi="Times New Roman" w:cs="Times New Roman"/>
          <w:sz w:val="28"/>
          <w:szCs w:val="28"/>
        </w:rPr>
        <w:t>экспресс-диагностике</w:t>
      </w:r>
      <w:proofErr w:type="gramEnd"/>
      <w:r w:rsidRPr="00640416">
        <w:rPr>
          <w:rFonts w:ascii="Times New Roman" w:hAnsi="Times New Roman" w:cs="Times New Roman"/>
          <w:sz w:val="28"/>
          <w:szCs w:val="28"/>
        </w:rPr>
        <w:t xml:space="preserve"> особенностей личности, е</w:t>
      </w:r>
      <w:r w:rsidR="008754C7" w:rsidRPr="00640416">
        <w:rPr>
          <w:rFonts w:ascii="Times New Roman" w:hAnsi="Times New Roman" w:cs="Times New Roman"/>
          <w:sz w:val="28"/>
          <w:szCs w:val="28"/>
        </w:rPr>
        <w:t>е</w:t>
      </w:r>
      <w:r w:rsidRPr="00640416">
        <w:rPr>
          <w:rFonts w:ascii="Times New Roman" w:hAnsi="Times New Roman" w:cs="Times New Roman"/>
          <w:sz w:val="28"/>
          <w:szCs w:val="28"/>
        </w:rPr>
        <w:t xml:space="preserve"> характера, эмоциональных состояний и прогнозируемого поведения</w:t>
      </w:r>
      <w:r w:rsidR="00026E54" w:rsidRPr="00640416">
        <w:rPr>
          <w:rFonts w:ascii="Times New Roman" w:hAnsi="Times New Roman" w:cs="Times New Roman"/>
          <w:sz w:val="28"/>
          <w:szCs w:val="28"/>
        </w:rPr>
        <w:t xml:space="preserve"> [9]</w:t>
      </w:r>
      <w:r w:rsidRPr="00640416">
        <w:rPr>
          <w:rFonts w:ascii="Times New Roman" w:hAnsi="Times New Roman" w:cs="Times New Roman"/>
          <w:sz w:val="28"/>
          <w:szCs w:val="28"/>
        </w:rPr>
        <w:t>.</w:t>
      </w:r>
    </w:p>
    <w:p w:rsidR="002A6977" w:rsidRPr="00640416" w:rsidRDefault="002A6977" w:rsidP="00AC7DF0">
      <w:pPr>
        <w:shd w:val="clear" w:color="auto" w:fill="FFFFFF"/>
        <w:tabs>
          <w:tab w:val="left" w:pos="851"/>
        </w:tabs>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ab/>
        <w:t xml:space="preserve">Физиогномический метод экспресс-диагностики применим как </w:t>
      </w:r>
      <w:proofErr w:type="spellStart"/>
      <w:r w:rsidRPr="00640416">
        <w:rPr>
          <w:rFonts w:ascii="Times New Roman" w:hAnsi="Times New Roman" w:cs="Times New Roman"/>
          <w:sz w:val="28"/>
          <w:szCs w:val="28"/>
        </w:rPr>
        <w:t>бесконтактный</w:t>
      </w:r>
      <w:proofErr w:type="gramStart"/>
      <w:r w:rsidRPr="00640416">
        <w:rPr>
          <w:rFonts w:ascii="Times New Roman" w:hAnsi="Times New Roman" w:cs="Times New Roman"/>
          <w:sz w:val="28"/>
          <w:szCs w:val="28"/>
        </w:rPr>
        <w:t>,п</w:t>
      </w:r>
      <w:proofErr w:type="gramEnd"/>
      <w:r w:rsidRPr="00640416">
        <w:rPr>
          <w:rFonts w:ascii="Times New Roman" w:hAnsi="Times New Roman" w:cs="Times New Roman"/>
          <w:sz w:val="28"/>
          <w:szCs w:val="28"/>
        </w:rPr>
        <w:t>роективный</w:t>
      </w:r>
      <w:proofErr w:type="spellEnd"/>
      <w:r w:rsidRPr="00640416">
        <w:rPr>
          <w:rFonts w:ascii="Times New Roman" w:hAnsi="Times New Roman" w:cs="Times New Roman"/>
          <w:sz w:val="28"/>
          <w:szCs w:val="28"/>
        </w:rPr>
        <w:t xml:space="preserve"> метод психологического исследования.</w:t>
      </w:r>
    </w:p>
    <w:p w:rsidR="002A6977" w:rsidRPr="00640416" w:rsidRDefault="002A6977" w:rsidP="00AC7DF0">
      <w:pPr>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Залогом </w:t>
      </w:r>
      <w:proofErr w:type="gramStart"/>
      <w:r w:rsidRPr="00640416">
        <w:rPr>
          <w:rFonts w:ascii="Times New Roman" w:hAnsi="Times New Roman" w:cs="Times New Roman"/>
          <w:sz w:val="28"/>
          <w:szCs w:val="28"/>
        </w:rPr>
        <w:t>результативности</w:t>
      </w:r>
      <w:r w:rsidR="00DB0E8E" w:rsidRPr="00640416">
        <w:rPr>
          <w:rFonts w:ascii="Times New Roman" w:hAnsi="Times New Roman" w:cs="Times New Roman"/>
          <w:sz w:val="28"/>
          <w:szCs w:val="28"/>
        </w:rPr>
        <w:t xml:space="preserve"> физиогномического </w:t>
      </w:r>
      <w:r w:rsidRPr="00640416">
        <w:rPr>
          <w:rFonts w:ascii="Times New Roman" w:hAnsi="Times New Roman" w:cs="Times New Roman"/>
          <w:sz w:val="28"/>
          <w:szCs w:val="28"/>
        </w:rPr>
        <w:t>метода исследования личности</w:t>
      </w:r>
      <w:proofErr w:type="gramEnd"/>
      <w:r w:rsidRPr="00640416">
        <w:rPr>
          <w:rFonts w:ascii="Times New Roman" w:hAnsi="Times New Roman" w:cs="Times New Roman"/>
          <w:sz w:val="28"/>
          <w:szCs w:val="28"/>
        </w:rPr>
        <w:t xml:space="preserve"> является устойчивые закономерности функционирования человеческого организма и психики, не зависящие от расовых, национальных и культурных особенностей.</w:t>
      </w:r>
    </w:p>
    <w:p w:rsidR="00F252B1" w:rsidRPr="00640416" w:rsidRDefault="006B27D1" w:rsidP="00AC7DF0">
      <w:pPr>
        <w:spacing w:after="0" w:line="240" w:lineRule="auto"/>
        <w:ind w:firstLine="720"/>
        <w:jc w:val="both"/>
        <w:rPr>
          <w:rFonts w:ascii="Times New Roman" w:hAnsi="Times New Roman" w:cs="Times New Roman"/>
          <w:bCs/>
          <w:sz w:val="28"/>
          <w:szCs w:val="28"/>
        </w:rPr>
      </w:pPr>
      <w:proofErr w:type="gramStart"/>
      <w:r w:rsidRPr="00640416">
        <w:rPr>
          <w:rFonts w:ascii="Times New Roman" w:hAnsi="Times New Roman" w:cs="Times New Roman"/>
          <w:bCs/>
          <w:sz w:val="28"/>
          <w:szCs w:val="28"/>
        </w:rPr>
        <w:t>Основной принцип</w:t>
      </w:r>
      <w:proofErr w:type="gramEnd"/>
      <w:r w:rsidRPr="00640416">
        <w:rPr>
          <w:rFonts w:ascii="Times New Roman" w:hAnsi="Times New Roman" w:cs="Times New Roman"/>
          <w:bCs/>
          <w:sz w:val="28"/>
          <w:szCs w:val="28"/>
        </w:rPr>
        <w:t>, на котором базируется визуальная психодиагностика, состоит в следующем: психика человека спроецирована на его физическое тело. Однако, в отличие от психики (внутреннего мира), которую не видно, физическое тело мы видим сразу</w:t>
      </w:r>
      <w:r w:rsidR="00026E54" w:rsidRPr="00640416">
        <w:rPr>
          <w:rFonts w:ascii="Times New Roman" w:hAnsi="Times New Roman" w:cs="Times New Roman"/>
          <w:bCs/>
          <w:sz w:val="28"/>
          <w:szCs w:val="28"/>
        </w:rPr>
        <w:t xml:space="preserve"> [10]</w:t>
      </w:r>
      <w:r w:rsidRPr="00640416">
        <w:rPr>
          <w:rFonts w:ascii="Times New Roman" w:hAnsi="Times New Roman" w:cs="Times New Roman"/>
          <w:bCs/>
          <w:sz w:val="28"/>
          <w:szCs w:val="28"/>
        </w:rPr>
        <w:t>.</w:t>
      </w:r>
    </w:p>
    <w:p w:rsidR="00F252B1" w:rsidRPr="00640416" w:rsidRDefault="00DB0E8E" w:rsidP="00AC7DF0">
      <w:pPr>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napToGrid w:val="0"/>
          <w:sz w:val="28"/>
          <w:szCs w:val="28"/>
        </w:rPr>
        <w:t xml:space="preserve">Физиогномические </w:t>
      </w:r>
      <w:r w:rsidR="00F252B1" w:rsidRPr="00640416">
        <w:rPr>
          <w:rFonts w:ascii="Times New Roman" w:hAnsi="Times New Roman" w:cs="Times New Roman"/>
          <w:snapToGrid w:val="0"/>
          <w:sz w:val="28"/>
          <w:szCs w:val="28"/>
        </w:rPr>
        <w:t xml:space="preserve">исследования, на наш взгляд, необходимо проводить на основе типологии предложенный </w:t>
      </w:r>
      <w:proofErr w:type="spellStart"/>
      <w:r w:rsidR="00F252B1" w:rsidRPr="00640416">
        <w:rPr>
          <w:rFonts w:ascii="Times New Roman" w:hAnsi="Times New Roman" w:cs="Times New Roman"/>
          <w:snapToGrid w:val="0"/>
          <w:sz w:val="28"/>
          <w:szCs w:val="28"/>
        </w:rPr>
        <w:t>Э.Кречмером</w:t>
      </w:r>
      <w:proofErr w:type="spellEnd"/>
      <w:r w:rsidR="00F252B1" w:rsidRPr="00640416">
        <w:rPr>
          <w:rFonts w:ascii="Times New Roman" w:hAnsi="Times New Roman" w:cs="Times New Roman"/>
          <w:snapToGrid w:val="0"/>
          <w:sz w:val="28"/>
          <w:szCs w:val="28"/>
        </w:rPr>
        <w:t>, так как определяющим фактором является то, что все три типа прекрасно визуализируются и являются превосходными объектами для розыска, опознания или составления психологического портрета на основе анализа конституции</w:t>
      </w:r>
      <w:r w:rsidR="00026E54" w:rsidRPr="00640416">
        <w:rPr>
          <w:rFonts w:ascii="Times New Roman" w:hAnsi="Times New Roman" w:cs="Times New Roman"/>
          <w:snapToGrid w:val="0"/>
          <w:sz w:val="28"/>
          <w:szCs w:val="28"/>
        </w:rPr>
        <w:t xml:space="preserve"> [11]</w:t>
      </w:r>
      <w:r w:rsidR="00F252B1" w:rsidRPr="00640416">
        <w:rPr>
          <w:rFonts w:ascii="Times New Roman" w:hAnsi="Times New Roman" w:cs="Times New Roman"/>
          <w:snapToGrid w:val="0"/>
          <w:sz w:val="28"/>
          <w:szCs w:val="28"/>
        </w:rPr>
        <w:t>.</w:t>
      </w:r>
    </w:p>
    <w:p w:rsidR="00F252B1" w:rsidRPr="00640416" w:rsidRDefault="00F252B1" w:rsidP="00AC7DF0">
      <w:pPr>
        <w:spacing w:after="0" w:line="240" w:lineRule="auto"/>
        <w:ind w:firstLine="720"/>
        <w:jc w:val="both"/>
        <w:rPr>
          <w:rFonts w:ascii="Times New Roman" w:hAnsi="Times New Roman" w:cs="Times New Roman"/>
          <w:bCs/>
          <w:sz w:val="28"/>
          <w:szCs w:val="28"/>
        </w:rPr>
      </w:pPr>
      <w:r w:rsidRPr="00640416">
        <w:rPr>
          <w:rFonts w:ascii="Times New Roman" w:hAnsi="Times New Roman" w:cs="Times New Roman"/>
          <w:sz w:val="28"/>
          <w:szCs w:val="28"/>
        </w:rPr>
        <w:t>В настоящее время  существуют два различных подхода к составле</w:t>
      </w:r>
      <w:r w:rsidR="00DB0E8E" w:rsidRPr="00640416">
        <w:rPr>
          <w:rFonts w:ascii="Times New Roman" w:hAnsi="Times New Roman" w:cs="Times New Roman"/>
          <w:sz w:val="28"/>
          <w:szCs w:val="28"/>
        </w:rPr>
        <w:t xml:space="preserve">нию психологического портрета </w:t>
      </w:r>
      <w:r w:rsidRPr="00640416">
        <w:rPr>
          <w:rFonts w:ascii="Times New Roman" w:hAnsi="Times New Roman" w:cs="Times New Roman"/>
          <w:sz w:val="28"/>
          <w:szCs w:val="28"/>
        </w:rPr>
        <w:t>предполагаемого преступника: американский и британский.</w:t>
      </w:r>
    </w:p>
    <w:p w:rsidR="00F252B1" w:rsidRPr="00640416" w:rsidRDefault="00F252B1" w:rsidP="00AC7DF0">
      <w:pPr>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Американский подход был разработан Федеральным бюро расследований </w:t>
      </w:r>
      <w:r w:rsidR="00DB0E8E" w:rsidRPr="00640416">
        <w:rPr>
          <w:rFonts w:ascii="Times New Roman" w:hAnsi="Times New Roman" w:cs="Times New Roman"/>
          <w:sz w:val="28"/>
          <w:szCs w:val="28"/>
        </w:rPr>
        <w:t>(ФБР) в 70-</w:t>
      </w:r>
      <w:r w:rsidRPr="00640416">
        <w:rPr>
          <w:rFonts w:ascii="Times New Roman" w:hAnsi="Times New Roman" w:cs="Times New Roman"/>
          <w:sz w:val="28"/>
          <w:szCs w:val="28"/>
        </w:rPr>
        <w:t xml:space="preserve">х годах в результате многочисленных допросов  опасных преступников. Этот подход в котором на основе статистических сведений дается оценка вероятного образа жизни преступника, личности и места </w:t>
      </w:r>
      <w:proofErr w:type="spellStart"/>
      <w:r w:rsidRPr="00640416">
        <w:rPr>
          <w:rFonts w:ascii="Times New Roman" w:hAnsi="Times New Roman" w:cs="Times New Roman"/>
          <w:sz w:val="28"/>
          <w:szCs w:val="28"/>
        </w:rPr>
        <w:lastRenderedPageBreak/>
        <w:t>жительства</w:t>
      </w:r>
      <w:proofErr w:type="gramStart"/>
      <w:r w:rsidRPr="00640416">
        <w:rPr>
          <w:rFonts w:ascii="Times New Roman" w:hAnsi="Times New Roman" w:cs="Times New Roman"/>
          <w:sz w:val="28"/>
          <w:szCs w:val="28"/>
        </w:rPr>
        <w:t>.П</w:t>
      </w:r>
      <w:proofErr w:type="gramEnd"/>
      <w:r w:rsidRPr="00640416">
        <w:rPr>
          <w:rFonts w:ascii="Times New Roman" w:hAnsi="Times New Roman" w:cs="Times New Roman"/>
          <w:sz w:val="28"/>
          <w:szCs w:val="28"/>
        </w:rPr>
        <w:t>олученный</w:t>
      </w:r>
      <w:proofErr w:type="spellEnd"/>
      <w:r w:rsidRPr="00640416">
        <w:rPr>
          <w:rFonts w:ascii="Times New Roman" w:hAnsi="Times New Roman" w:cs="Times New Roman"/>
          <w:sz w:val="28"/>
          <w:szCs w:val="28"/>
        </w:rPr>
        <w:t xml:space="preserve"> таким образом портрет, сужает список подозреваемых, выбирая тех, кто наиболее подходит под описание и соответственно кажется способным на данное преступление.</w:t>
      </w:r>
    </w:p>
    <w:p w:rsidR="00F252B1" w:rsidRPr="00640416" w:rsidRDefault="00F252B1" w:rsidP="00AC7DF0">
      <w:pPr>
        <w:spacing w:after="0" w:line="240" w:lineRule="auto"/>
        <w:ind w:firstLine="720"/>
        <w:jc w:val="both"/>
        <w:rPr>
          <w:rFonts w:ascii="Times New Roman" w:hAnsi="Times New Roman" w:cs="Times New Roman"/>
          <w:bCs/>
          <w:sz w:val="28"/>
          <w:szCs w:val="28"/>
        </w:rPr>
      </w:pPr>
      <w:r w:rsidRPr="00640416">
        <w:rPr>
          <w:rFonts w:ascii="Times New Roman" w:hAnsi="Times New Roman" w:cs="Times New Roman"/>
          <w:sz w:val="28"/>
          <w:szCs w:val="28"/>
        </w:rPr>
        <w:t xml:space="preserve">Британский подход является менее общим, чем американский, и не занимается оценками вероятной структуры личности преступника. В нем основное внимание уделяется схемам его поведения и уликам. Этот подход  был разработан Дэвидом </w:t>
      </w:r>
      <w:proofErr w:type="spellStart"/>
      <w:proofErr w:type="gramStart"/>
      <w:r w:rsidRPr="00640416">
        <w:rPr>
          <w:rFonts w:ascii="Times New Roman" w:hAnsi="Times New Roman" w:cs="Times New Roman"/>
          <w:sz w:val="28"/>
          <w:szCs w:val="28"/>
        </w:rPr>
        <w:t>Кантером</w:t>
      </w:r>
      <w:proofErr w:type="spellEnd"/>
      <w:proofErr w:type="gramEnd"/>
      <w:r w:rsidRPr="00640416">
        <w:rPr>
          <w:rFonts w:ascii="Times New Roman" w:hAnsi="Times New Roman" w:cs="Times New Roman"/>
          <w:sz w:val="28"/>
          <w:szCs w:val="28"/>
        </w:rPr>
        <w:t xml:space="preserve"> к которому 1985 году полиция обратилась за содейств</w:t>
      </w:r>
      <w:r w:rsidR="00DB0E8E" w:rsidRPr="00640416">
        <w:rPr>
          <w:rFonts w:ascii="Times New Roman" w:hAnsi="Times New Roman" w:cs="Times New Roman"/>
          <w:sz w:val="28"/>
          <w:szCs w:val="28"/>
        </w:rPr>
        <w:t xml:space="preserve">ием </w:t>
      </w:r>
      <w:r w:rsidRPr="00640416">
        <w:rPr>
          <w:rFonts w:ascii="Times New Roman" w:hAnsi="Times New Roman" w:cs="Times New Roman"/>
          <w:sz w:val="28"/>
          <w:szCs w:val="28"/>
        </w:rPr>
        <w:t>в уголовном расследовании.</w:t>
      </w:r>
    </w:p>
    <w:p w:rsidR="00F252B1" w:rsidRPr="00640416" w:rsidRDefault="00F252B1" w:rsidP="00AC7DF0">
      <w:pPr>
        <w:spacing w:after="0" w:line="240" w:lineRule="auto"/>
        <w:ind w:firstLine="720"/>
        <w:jc w:val="both"/>
        <w:rPr>
          <w:rFonts w:ascii="Times New Roman" w:hAnsi="Times New Roman" w:cs="Times New Roman"/>
          <w:bCs/>
          <w:sz w:val="28"/>
          <w:szCs w:val="28"/>
        </w:rPr>
      </w:pPr>
      <w:r w:rsidRPr="00640416">
        <w:rPr>
          <w:rFonts w:ascii="Times New Roman" w:hAnsi="Times New Roman" w:cs="Times New Roman"/>
          <w:sz w:val="28"/>
          <w:szCs w:val="28"/>
        </w:rPr>
        <w:t xml:space="preserve">Американский метод подходит главным образом для идентификации личности с нарушенным или психопатическим поведением, британский же применим скорее к тем, чье поведение во всех остальных отношениях кажется нормальным, то есть друзья и соседи не </w:t>
      </w:r>
      <w:proofErr w:type="spellStart"/>
      <w:r w:rsidRPr="00640416">
        <w:rPr>
          <w:rFonts w:ascii="Times New Roman" w:hAnsi="Times New Roman" w:cs="Times New Roman"/>
          <w:sz w:val="28"/>
          <w:szCs w:val="28"/>
        </w:rPr>
        <w:t>видятв</w:t>
      </w:r>
      <w:proofErr w:type="spellEnd"/>
      <w:r w:rsidRPr="00640416">
        <w:rPr>
          <w:rFonts w:ascii="Times New Roman" w:hAnsi="Times New Roman" w:cs="Times New Roman"/>
          <w:sz w:val="28"/>
          <w:szCs w:val="28"/>
        </w:rPr>
        <w:t xml:space="preserve"> нем ничего необычного. Эти подходы в настоящее время применяют в соч</w:t>
      </w:r>
      <w:r w:rsidR="00BE2867" w:rsidRPr="00640416">
        <w:rPr>
          <w:rFonts w:ascii="Times New Roman" w:hAnsi="Times New Roman" w:cs="Times New Roman"/>
          <w:sz w:val="28"/>
          <w:szCs w:val="28"/>
        </w:rPr>
        <w:t xml:space="preserve">етании с другими следственными </w:t>
      </w:r>
      <w:r w:rsidRPr="00640416">
        <w:rPr>
          <w:rFonts w:ascii="Times New Roman" w:hAnsi="Times New Roman" w:cs="Times New Roman"/>
          <w:sz w:val="28"/>
          <w:szCs w:val="28"/>
        </w:rPr>
        <w:t>методами</w:t>
      </w:r>
      <w:r w:rsidR="00BE2867" w:rsidRPr="00640416">
        <w:rPr>
          <w:rFonts w:ascii="Times New Roman" w:hAnsi="Times New Roman" w:cs="Times New Roman"/>
          <w:sz w:val="28"/>
          <w:szCs w:val="28"/>
        </w:rPr>
        <w:t xml:space="preserve"> [12]</w:t>
      </w:r>
      <w:r w:rsidRPr="00640416">
        <w:rPr>
          <w:rFonts w:ascii="Times New Roman" w:hAnsi="Times New Roman" w:cs="Times New Roman"/>
          <w:sz w:val="28"/>
          <w:szCs w:val="28"/>
        </w:rPr>
        <w:t>.</w:t>
      </w:r>
    </w:p>
    <w:p w:rsidR="00F252B1" w:rsidRPr="00640416" w:rsidRDefault="00F252B1" w:rsidP="00AC7DF0">
      <w:pPr>
        <w:spacing w:after="0" w:line="240" w:lineRule="auto"/>
        <w:ind w:firstLine="720"/>
        <w:jc w:val="both"/>
        <w:rPr>
          <w:rFonts w:ascii="Times New Roman" w:hAnsi="Times New Roman" w:cs="Times New Roman"/>
          <w:sz w:val="28"/>
          <w:szCs w:val="28"/>
        </w:rPr>
      </w:pPr>
      <w:proofErr w:type="gramStart"/>
      <w:r w:rsidRPr="00640416">
        <w:rPr>
          <w:rFonts w:ascii="Times New Roman" w:hAnsi="Times New Roman" w:cs="Times New Roman"/>
          <w:sz w:val="28"/>
          <w:szCs w:val="28"/>
        </w:rPr>
        <w:t>Физиогномический метод составления «психологического портрета» - это произвольное и систематизированное описание по специальной системе, построенной на обобщении  следственной, оперативно-розыскной  и  психологической практики, с использованием</w:t>
      </w:r>
      <w:r w:rsidR="00DB0E8E" w:rsidRPr="00640416">
        <w:rPr>
          <w:rFonts w:ascii="Times New Roman" w:hAnsi="Times New Roman" w:cs="Times New Roman"/>
          <w:sz w:val="28"/>
          <w:szCs w:val="28"/>
        </w:rPr>
        <w:t xml:space="preserve"> данных анатомии, антропологии </w:t>
      </w:r>
      <w:r w:rsidRPr="00640416">
        <w:rPr>
          <w:rFonts w:ascii="Times New Roman" w:hAnsi="Times New Roman" w:cs="Times New Roman"/>
          <w:sz w:val="28"/>
          <w:szCs w:val="28"/>
        </w:rPr>
        <w:t xml:space="preserve">и индивидуальных психологических  особенностей человека. </w:t>
      </w:r>
      <w:proofErr w:type="gramEnd"/>
    </w:p>
    <w:p w:rsidR="00F252B1" w:rsidRPr="00640416" w:rsidRDefault="00F252B1" w:rsidP="00AC7DF0">
      <w:pPr>
        <w:spacing w:after="0" w:line="240" w:lineRule="auto"/>
        <w:ind w:firstLine="720"/>
        <w:jc w:val="both"/>
        <w:rPr>
          <w:rFonts w:ascii="Times New Roman" w:hAnsi="Times New Roman" w:cs="Times New Roman"/>
          <w:sz w:val="28"/>
          <w:szCs w:val="28"/>
        </w:rPr>
      </w:pPr>
      <w:proofErr w:type="gramStart"/>
      <w:r w:rsidRPr="00640416">
        <w:rPr>
          <w:rFonts w:ascii="Times New Roman" w:hAnsi="Times New Roman" w:cs="Times New Roman"/>
          <w:sz w:val="28"/>
          <w:szCs w:val="28"/>
        </w:rPr>
        <w:t>Физиогномический метод путем анализа внешности, деталей лица  человека и их сопоставления друг с другом дает возможность быстро определить его  врожденный темперамент, особенности характера и возможное поведение в той или в иной  ситуации.</w:t>
      </w:r>
      <w:proofErr w:type="gramEnd"/>
      <w:r w:rsidRPr="00640416">
        <w:rPr>
          <w:rFonts w:ascii="Times New Roman" w:hAnsi="Times New Roman" w:cs="Times New Roman"/>
          <w:sz w:val="28"/>
          <w:szCs w:val="28"/>
        </w:rPr>
        <w:t xml:space="preserve"> Следовательно, физиогномический метод составления психологического портрета применим, как дополнительный к другим методам.</w:t>
      </w:r>
    </w:p>
    <w:p w:rsidR="00F252B1" w:rsidRPr="00640416" w:rsidRDefault="008754C7" w:rsidP="00AC7DF0">
      <w:pPr>
        <w:spacing w:after="0" w:line="240" w:lineRule="auto"/>
        <w:ind w:firstLine="720"/>
        <w:jc w:val="both"/>
        <w:rPr>
          <w:rFonts w:ascii="Times New Roman" w:hAnsi="Times New Roman" w:cs="Times New Roman"/>
          <w:bCs/>
          <w:sz w:val="28"/>
          <w:szCs w:val="28"/>
        </w:rPr>
      </w:pPr>
      <w:r w:rsidRPr="00640416">
        <w:rPr>
          <w:rFonts w:ascii="Times New Roman" w:hAnsi="Times New Roman" w:cs="Times New Roman"/>
          <w:sz w:val="28"/>
          <w:szCs w:val="28"/>
        </w:rPr>
        <w:t xml:space="preserve">В настоящее время </w:t>
      </w:r>
      <w:r w:rsidR="00F252B1" w:rsidRPr="00640416">
        <w:rPr>
          <w:rFonts w:ascii="Times New Roman" w:hAnsi="Times New Roman" w:cs="Times New Roman"/>
          <w:sz w:val="28"/>
          <w:szCs w:val="28"/>
        </w:rPr>
        <w:t>накоплен огромный эмпирический материал, включающий связи между чертами лица и особенностями характера человека.</w:t>
      </w:r>
    </w:p>
    <w:p w:rsidR="006B27D1" w:rsidRPr="00640416" w:rsidRDefault="006B27D1" w:rsidP="00AC7DF0">
      <w:pPr>
        <w:spacing w:after="0" w:line="240"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 xml:space="preserve">Первый, самый простой уровень анализа </w:t>
      </w:r>
      <w:proofErr w:type="spellStart"/>
      <w:r w:rsidRPr="00640416">
        <w:rPr>
          <w:rFonts w:ascii="Times New Roman" w:hAnsi="Times New Roman" w:cs="Times New Roman"/>
          <w:bCs/>
          <w:sz w:val="28"/>
          <w:szCs w:val="28"/>
        </w:rPr>
        <w:t>человекаэто</w:t>
      </w:r>
      <w:proofErr w:type="spellEnd"/>
      <w:r w:rsidRPr="00640416">
        <w:rPr>
          <w:rFonts w:ascii="Times New Roman" w:hAnsi="Times New Roman" w:cs="Times New Roman"/>
          <w:bCs/>
          <w:sz w:val="28"/>
          <w:szCs w:val="28"/>
        </w:rPr>
        <w:t xml:space="preserve"> анализ его конституционного типа. </w:t>
      </w:r>
    </w:p>
    <w:p w:rsidR="006B27D1" w:rsidRPr="00640416" w:rsidRDefault="006B27D1" w:rsidP="00AC7DF0">
      <w:pPr>
        <w:spacing w:after="0" w:line="240" w:lineRule="auto"/>
        <w:ind w:firstLine="720"/>
        <w:jc w:val="both"/>
        <w:rPr>
          <w:rFonts w:ascii="Times New Roman" w:hAnsi="Times New Roman" w:cs="Times New Roman"/>
          <w:bCs/>
          <w:sz w:val="28"/>
          <w:szCs w:val="28"/>
        </w:rPr>
      </w:pPr>
      <w:r w:rsidRPr="00640416">
        <w:rPr>
          <w:rFonts w:ascii="Times New Roman" w:hAnsi="Times New Roman" w:cs="Times New Roman"/>
          <w:bCs/>
          <w:i/>
          <w:sz w:val="28"/>
          <w:szCs w:val="28"/>
        </w:rPr>
        <w:t>Конституция</w:t>
      </w:r>
      <w:r w:rsidRPr="00640416">
        <w:rPr>
          <w:rFonts w:ascii="Times New Roman" w:hAnsi="Times New Roman" w:cs="Times New Roman"/>
          <w:bCs/>
          <w:sz w:val="28"/>
          <w:szCs w:val="28"/>
        </w:rPr>
        <w:t xml:space="preserve"> - это структура организма человека, врожденные физиологические характеристики.</w:t>
      </w:r>
    </w:p>
    <w:p w:rsidR="006B27D1" w:rsidRPr="00640416" w:rsidRDefault="006B27D1" w:rsidP="00AC7DF0">
      <w:pPr>
        <w:spacing w:after="0" w:line="240"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 xml:space="preserve">Эрнст </w:t>
      </w:r>
      <w:proofErr w:type="spellStart"/>
      <w:r w:rsidRPr="00640416">
        <w:rPr>
          <w:rFonts w:ascii="Times New Roman" w:hAnsi="Times New Roman" w:cs="Times New Roman"/>
          <w:bCs/>
          <w:sz w:val="28"/>
          <w:szCs w:val="28"/>
        </w:rPr>
        <w:t>Кречмер</w:t>
      </w:r>
      <w:proofErr w:type="spellEnd"/>
      <w:r w:rsidRPr="00640416">
        <w:rPr>
          <w:rFonts w:ascii="Times New Roman" w:hAnsi="Times New Roman" w:cs="Times New Roman"/>
          <w:bCs/>
          <w:sz w:val="28"/>
          <w:szCs w:val="28"/>
        </w:rPr>
        <w:t xml:space="preserve"> (1888-1964), немецкий психолог и психотерапевт установил, что работоспособность, мобильность поведения человека во многом зависит от типа конституции и выделил три типа строения тела</w:t>
      </w:r>
      <w:r w:rsidR="00BE2867" w:rsidRPr="00640416">
        <w:rPr>
          <w:rFonts w:ascii="Times New Roman" w:hAnsi="Times New Roman" w:cs="Times New Roman"/>
          <w:bCs/>
          <w:sz w:val="28"/>
          <w:szCs w:val="28"/>
        </w:rPr>
        <w:t xml:space="preserve"> [11]</w:t>
      </w:r>
      <w:r w:rsidRPr="00640416">
        <w:rPr>
          <w:rFonts w:ascii="Times New Roman" w:hAnsi="Times New Roman" w:cs="Times New Roman"/>
          <w:bCs/>
          <w:sz w:val="28"/>
          <w:szCs w:val="28"/>
        </w:rPr>
        <w:t xml:space="preserve">. </w:t>
      </w:r>
    </w:p>
    <w:p w:rsidR="006B27D1" w:rsidRPr="00640416" w:rsidRDefault="006B27D1" w:rsidP="00AC7DF0">
      <w:pPr>
        <w:spacing w:after="0" w:line="240"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Рос</w:t>
      </w:r>
      <w:r w:rsidR="008F29AE" w:rsidRPr="00640416">
        <w:rPr>
          <w:rFonts w:ascii="Times New Roman" w:hAnsi="Times New Roman" w:cs="Times New Roman"/>
          <w:bCs/>
          <w:sz w:val="28"/>
          <w:szCs w:val="28"/>
        </w:rPr>
        <w:t>с</w:t>
      </w:r>
      <w:r w:rsidR="004506D4">
        <w:rPr>
          <w:rFonts w:ascii="Times New Roman" w:hAnsi="Times New Roman" w:cs="Times New Roman"/>
          <w:bCs/>
          <w:sz w:val="28"/>
          <w:szCs w:val="28"/>
        </w:rPr>
        <w:t>ийские ученые Б.Г. Ананьев и Н.Н. </w:t>
      </w:r>
      <w:r w:rsidRPr="00640416">
        <w:rPr>
          <w:rFonts w:ascii="Times New Roman" w:hAnsi="Times New Roman" w:cs="Times New Roman"/>
          <w:bCs/>
          <w:sz w:val="28"/>
          <w:szCs w:val="28"/>
        </w:rPr>
        <w:t xml:space="preserve">Обозов дополнили разработанные ранее конституционные типологии Э. </w:t>
      </w:r>
      <w:proofErr w:type="spellStart"/>
      <w:r w:rsidRPr="00640416">
        <w:rPr>
          <w:rFonts w:ascii="Times New Roman" w:hAnsi="Times New Roman" w:cs="Times New Roman"/>
          <w:bCs/>
          <w:sz w:val="28"/>
          <w:szCs w:val="28"/>
        </w:rPr>
        <w:t>Кречмера</w:t>
      </w:r>
      <w:proofErr w:type="spellEnd"/>
      <w:r w:rsidRPr="00640416">
        <w:rPr>
          <w:rFonts w:ascii="Times New Roman" w:hAnsi="Times New Roman" w:cs="Times New Roman"/>
          <w:bCs/>
          <w:sz w:val="28"/>
          <w:szCs w:val="28"/>
        </w:rPr>
        <w:t xml:space="preserve"> и У. </w:t>
      </w:r>
      <w:proofErr w:type="spellStart"/>
      <w:r w:rsidRPr="00640416">
        <w:rPr>
          <w:rFonts w:ascii="Times New Roman" w:hAnsi="Times New Roman" w:cs="Times New Roman"/>
          <w:bCs/>
          <w:sz w:val="28"/>
          <w:szCs w:val="28"/>
        </w:rPr>
        <w:t>Шелдона</w:t>
      </w:r>
      <w:proofErr w:type="spellEnd"/>
      <w:r w:rsidRPr="00640416">
        <w:rPr>
          <w:rFonts w:ascii="Times New Roman" w:hAnsi="Times New Roman" w:cs="Times New Roman"/>
          <w:bCs/>
          <w:sz w:val="28"/>
          <w:szCs w:val="28"/>
        </w:rPr>
        <w:t xml:space="preserve">. Исследователи подтвердили теорию Э. </w:t>
      </w:r>
      <w:proofErr w:type="spellStart"/>
      <w:r w:rsidRPr="00640416">
        <w:rPr>
          <w:rFonts w:ascii="Times New Roman" w:hAnsi="Times New Roman" w:cs="Times New Roman"/>
          <w:bCs/>
          <w:sz w:val="28"/>
          <w:szCs w:val="28"/>
        </w:rPr>
        <w:t>Кречмера</w:t>
      </w:r>
      <w:proofErr w:type="spellEnd"/>
      <w:r w:rsidRPr="00640416">
        <w:rPr>
          <w:rFonts w:ascii="Times New Roman" w:hAnsi="Times New Roman" w:cs="Times New Roman"/>
          <w:bCs/>
          <w:sz w:val="28"/>
          <w:szCs w:val="28"/>
        </w:rPr>
        <w:t xml:space="preserve"> и установили также, что от типа сложения во многом зависят работоспособность, мобильность</w:t>
      </w:r>
      <w:r w:rsidR="004506D4">
        <w:rPr>
          <w:rFonts w:ascii="Times New Roman" w:hAnsi="Times New Roman" w:cs="Times New Roman"/>
          <w:bCs/>
          <w:sz w:val="28"/>
          <w:szCs w:val="28"/>
        </w:rPr>
        <w:t xml:space="preserve"> или ригидность поведения. Н.Н. </w:t>
      </w:r>
      <w:r w:rsidRPr="00640416">
        <w:rPr>
          <w:rFonts w:ascii="Times New Roman" w:hAnsi="Times New Roman" w:cs="Times New Roman"/>
          <w:bCs/>
          <w:sz w:val="28"/>
          <w:szCs w:val="28"/>
        </w:rPr>
        <w:t xml:space="preserve">Обозов предложил также </w:t>
      </w:r>
      <w:r w:rsidRPr="00640416">
        <w:rPr>
          <w:rFonts w:ascii="Times New Roman" w:hAnsi="Times New Roman" w:cs="Times New Roman"/>
          <w:bCs/>
          <w:i/>
          <w:iCs/>
          <w:sz w:val="28"/>
          <w:szCs w:val="28"/>
        </w:rPr>
        <w:t>трехкомпонентную типологию поведения,</w:t>
      </w:r>
      <w:r w:rsidRPr="00640416">
        <w:rPr>
          <w:rFonts w:ascii="Times New Roman" w:hAnsi="Times New Roman" w:cs="Times New Roman"/>
          <w:bCs/>
          <w:sz w:val="28"/>
          <w:szCs w:val="28"/>
        </w:rPr>
        <w:t xml:space="preserve"> согласно которой выделяются такие типы поведения как мыслитель, собеседник, практик</w:t>
      </w:r>
      <w:r w:rsidR="00BE2867" w:rsidRPr="00640416">
        <w:rPr>
          <w:rFonts w:ascii="Times New Roman" w:hAnsi="Times New Roman" w:cs="Times New Roman"/>
          <w:bCs/>
          <w:sz w:val="28"/>
          <w:szCs w:val="28"/>
        </w:rPr>
        <w:t xml:space="preserve"> [9]</w:t>
      </w:r>
      <w:r w:rsidRPr="00640416">
        <w:rPr>
          <w:rFonts w:ascii="Times New Roman" w:hAnsi="Times New Roman" w:cs="Times New Roman"/>
          <w:bCs/>
          <w:sz w:val="28"/>
          <w:szCs w:val="28"/>
        </w:rPr>
        <w:t>.</w:t>
      </w:r>
    </w:p>
    <w:p w:rsidR="006B27D1" w:rsidRPr="00640416" w:rsidRDefault="006B27D1" w:rsidP="00AC7DF0">
      <w:pPr>
        <w:spacing w:after="0" w:line="240"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Для каждого из типов характерны своеобразные внешние проявления (особенности ходьбы, позы, жестикуляции, мимики), а также определенные предпочтения в выборе сферы профессиональной деятельности.</w:t>
      </w:r>
    </w:p>
    <w:p w:rsidR="006B27D1" w:rsidRPr="00640416" w:rsidRDefault="00891EB6" w:rsidP="00B47E3E">
      <w:pPr>
        <w:spacing w:after="0" w:line="240" w:lineRule="auto"/>
        <w:rPr>
          <w:rFonts w:ascii="Times New Roman" w:hAnsi="Times New Roman" w:cs="Times New Roman"/>
          <w:bCs/>
          <w:sz w:val="28"/>
          <w:szCs w:val="28"/>
        </w:rPr>
      </w:pPr>
      <w:r w:rsidRPr="00640416">
        <w:rPr>
          <w:rFonts w:ascii="Times New Roman" w:hAnsi="Times New Roman" w:cs="Times New Roman"/>
          <w:bCs/>
          <w:sz w:val="28"/>
          <w:szCs w:val="28"/>
        </w:rPr>
        <w:lastRenderedPageBreak/>
        <w:t>Таблица</w:t>
      </w:r>
      <w:r w:rsidR="001B34E9" w:rsidRPr="00640416">
        <w:rPr>
          <w:rFonts w:ascii="Times New Roman" w:hAnsi="Times New Roman" w:cs="Times New Roman"/>
          <w:bCs/>
          <w:sz w:val="28"/>
          <w:szCs w:val="28"/>
        </w:rPr>
        <w:t xml:space="preserve"> 1</w:t>
      </w:r>
      <w:r w:rsidR="00640416" w:rsidRPr="00640416">
        <w:rPr>
          <w:rFonts w:ascii="Times New Roman" w:hAnsi="Times New Roman" w:cs="Times New Roman"/>
          <w:bCs/>
          <w:sz w:val="28"/>
          <w:szCs w:val="28"/>
        </w:rPr>
        <w:t xml:space="preserve"> -</w:t>
      </w:r>
      <w:r w:rsidR="001B34E9" w:rsidRPr="00640416">
        <w:rPr>
          <w:rFonts w:ascii="Times New Roman" w:hAnsi="Times New Roman" w:cs="Times New Roman"/>
          <w:bCs/>
          <w:sz w:val="28"/>
          <w:szCs w:val="28"/>
        </w:rPr>
        <w:t xml:space="preserve"> Типология </w:t>
      </w:r>
      <w:proofErr w:type="spellStart"/>
      <w:r w:rsidR="001B34E9" w:rsidRPr="00640416">
        <w:rPr>
          <w:rFonts w:ascii="Times New Roman" w:hAnsi="Times New Roman" w:cs="Times New Roman"/>
          <w:bCs/>
          <w:sz w:val="28"/>
          <w:szCs w:val="28"/>
        </w:rPr>
        <w:t>Э.Кречмера</w:t>
      </w:r>
      <w:proofErr w:type="spellEnd"/>
    </w:p>
    <w:tbl>
      <w:tblPr>
        <w:tblStyle w:val="af8"/>
        <w:tblW w:w="0" w:type="auto"/>
        <w:tblLook w:val="04A0" w:firstRow="1" w:lastRow="0" w:firstColumn="1" w:lastColumn="0" w:noHBand="0" w:noVBand="1"/>
      </w:tblPr>
      <w:tblGrid>
        <w:gridCol w:w="2235"/>
        <w:gridCol w:w="4145"/>
        <w:gridCol w:w="3191"/>
      </w:tblGrid>
      <w:tr w:rsidR="001B34E9" w:rsidRPr="00640416" w:rsidTr="00B47E3E">
        <w:trPr>
          <w:trHeight w:val="557"/>
        </w:trPr>
        <w:tc>
          <w:tcPr>
            <w:tcW w:w="2235" w:type="dxa"/>
            <w:vAlign w:val="center"/>
          </w:tcPr>
          <w:p w:rsidR="001B34E9" w:rsidRPr="00640416" w:rsidRDefault="001B34E9" w:rsidP="001B34E9">
            <w:pPr>
              <w:ind w:firstLine="0"/>
              <w:jc w:val="center"/>
              <w:rPr>
                <w:bCs/>
                <w:noProof/>
                <w:szCs w:val="28"/>
                <w:lang w:eastAsia="ru-RU"/>
              </w:rPr>
            </w:pPr>
            <w:r w:rsidRPr="00640416">
              <w:rPr>
                <w:bCs/>
                <w:noProof/>
                <w:szCs w:val="28"/>
                <w:lang w:eastAsia="ru-RU"/>
              </w:rPr>
              <w:t>Тип телосложения</w:t>
            </w:r>
          </w:p>
        </w:tc>
        <w:tc>
          <w:tcPr>
            <w:tcW w:w="4145" w:type="dxa"/>
            <w:vAlign w:val="center"/>
          </w:tcPr>
          <w:p w:rsidR="001B34E9" w:rsidRPr="00640416" w:rsidRDefault="001B34E9" w:rsidP="001B34E9">
            <w:pPr>
              <w:ind w:firstLine="0"/>
              <w:jc w:val="center"/>
              <w:rPr>
                <w:bCs/>
                <w:noProof/>
                <w:szCs w:val="28"/>
                <w:lang w:eastAsia="ru-RU"/>
              </w:rPr>
            </w:pPr>
            <w:r w:rsidRPr="00640416">
              <w:rPr>
                <w:bCs/>
                <w:noProof/>
                <w:szCs w:val="28"/>
                <w:lang w:eastAsia="ru-RU"/>
              </w:rPr>
              <w:t>Внешние признаки</w:t>
            </w:r>
          </w:p>
        </w:tc>
        <w:tc>
          <w:tcPr>
            <w:tcW w:w="3191" w:type="dxa"/>
            <w:vAlign w:val="center"/>
          </w:tcPr>
          <w:p w:rsidR="001B34E9" w:rsidRPr="00640416" w:rsidRDefault="001B34E9" w:rsidP="001B34E9">
            <w:pPr>
              <w:ind w:firstLine="0"/>
              <w:jc w:val="center"/>
              <w:rPr>
                <w:bCs/>
                <w:noProof/>
                <w:szCs w:val="28"/>
                <w:lang w:eastAsia="ru-RU"/>
              </w:rPr>
            </w:pPr>
            <w:r w:rsidRPr="00640416">
              <w:rPr>
                <w:bCs/>
                <w:noProof/>
                <w:szCs w:val="28"/>
                <w:lang w:eastAsia="ru-RU"/>
              </w:rPr>
              <w:t>Особенности характера</w:t>
            </w:r>
          </w:p>
        </w:tc>
      </w:tr>
      <w:tr w:rsidR="001B34E9" w:rsidRPr="00640416" w:rsidTr="00B47E3E">
        <w:tc>
          <w:tcPr>
            <w:tcW w:w="2235" w:type="dxa"/>
          </w:tcPr>
          <w:p w:rsidR="001B34E9" w:rsidRPr="00640416" w:rsidRDefault="001B34E9" w:rsidP="001B34E9">
            <w:pPr>
              <w:ind w:firstLine="0"/>
              <w:jc w:val="left"/>
              <w:rPr>
                <w:bCs/>
                <w:noProof/>
                <w:szCs w:val="28"/>
                <w:lang w:eastAsia="ru-RU"/>
              </w:rPr>
            </w:pPr>
            <w:proofErr w:type="gramStart"/>
            <w:r w:rsidRPr="00640416">
              <w:rPr>
                <w:bCs/>
                <w:noProof/>
                <w:szCs w:val="28"/>
                <w:lang w:eastAsia="ru-RU"/>
              </w:rPr>
              <w:t>Пикник (от греч.</w:t>
            </w:r>
            <w:proofErr w:type="gramEnd"/>
            <w:r w:rsidRPr="00640416">
              <w:rPr>
                <w:bCs/>
                <w:noProof/>
                <w:szCs w:val="28"/>
                <w:lang w:eastAsia="ru-RU"/>
              </w:rPr>
              <w:t xml:space="preserve"> </w:t>
            </w:r>
            <w:proofErr w:type="gramStart"/>
            <w:r w:rsidRPr="00640416">
              <w:rPr>
                <w:bCs/>
                <w:noProof/>
                <w:szCs w:val="28"/>
                <w:lang w:eastAsia="ru-RU"/>
              </w:rPr>
              <w:t>Толстый, плотный)</w:t>
            </w:r>
            <w:proofErr w:type="gramEnd"/>
          </w:p>
        </w:tc>
        <w:tc>
          <w:tcPr>
            <w:tcW w:w="4145" w:type="dxa"/>
          </w:tcPr>
          <w:p w:rsidR="001B34E9" w:rsidRPr="00640416" w:rsidRDefault="001B34E9" w:rsidP="001B34E9">
            <w:pPr>
              <w:ind w:firstLine="0"/>
              <w:jc w:val="left"/>
              <w:rPr>
                <w:bCs/>
                <w:noProof/>
                <w:szCs w:val="28"/>
                <w:lang w:eastAsia="ru-RU"/>
              </w:rPr>
            </w:pPr>
            <w:r w:rsidRPr="00640416">
              <w:rPr>
                <w:bCs/>
                <w:noProof/>
                <w:szCs w:val="28"/>
                <w:lang w:eastAsia="ru-RU"/>
              </w:rPr>
              <w:t>Среднего или малого роста, со слабой мускулатурой, с богатой жировой тканью, расплывшимся туловищем, круглой головой на короткой шее. Имеет широкое лицо, высокий выпуклый лоб, часто двойной подбородок, склонность к облысению</w:t>
            </w:r>
          </w:p>
        </w:tc>
        <w:tc>
          <w:tcPr>
            <w:tcW w:w="3191" w:type="dxa"/>
          </w:tcPr>
          <w:p w:rsidR="001B34E9" w:rsidRPr="00640416" w:rsidRDefault="001B34E9" w:rsidP="001B34E9">
            <w:pPr>
              <w:ind w:firstLine="0"/>
              <w:jc w:val="left"/>
              <w:rPr>
                <w:bCs/>
                <w:noProof/>
                <w:szCs w:val="28"/>
                <w:lang w:eastAsia="ru-RU"/>
              </w:rPr>
            </w:pPr>
            <w:r w:rsidRPr="00640416">
              <w:rPr>
                <w:bCs/>
                <w:noProof/>
                <w:szCs w:val="28"/>
                <w:lang w:eastAsia="ru-RU"/>
              </w:rPr>
              <w:t>Отличается перепадами настроения, общительностью, открытостью, мягкостью, чувствительностью, добродушием, спокойствием</w:t>
            </w:r>
          </w:p>
        </w:tc>
      </w:tr>
      <w:tr w:rsidR="001B34E9" w:rsidRPr="00640416" w:rsidTr="00B47E3E">
        <w:tc>
          <w:tcPr>
            <w:tcW w:w="2235" w:type="dxa"/>
          </w:tcPr>
          <w:p w:rsidR="001B34E9" w:rsidRPr="00640416" w:rsidRDefault="001B34E9" w:rsidP="001B34E9">
            <w:pPr>
              <w:ind w:firstLine="0"/>
              <w:jc w:val="left"/>
              <w:rPr>
                <w:bCs/>
                <w:noProof/>
                <w:szCs w:val="28"/>
                <w:lang w:eastAsia="ru-RU"/>
              </w:rPr>
            </w:pPr>
            <w:r w:rsidRPr="00640416">
              <w:rPr>
                <w:bCs/>
                <w:noProof/>
                <w:szCs w:val="28"/>
                <w:lang w:eastAsia="ru-RU"/>
              </w:rPr>
              <w:t>Атлетик (от греч. слабый)</w:t>
            </w:r>
          </w:p>
        </w:tc>
        <w:tc>
          <w:tcPr>
            <w:tcW w:w="4145" w:type="dxa"/>
          </w:tcPr>
          <w:p w:rsidR="001B34E9" w:rsidRPr="00640416" w:rsidRDefault="001B34E9" w:rsidP="001B34E9">
            <w:pPr>
              <w:ind w:firstLine="0"/>
              <w:jc w:val="left"/>
              <w:rPr>
                <w:bCs/>
                <w:noProof/>
                <w:szCs w:val="28"/>
                <w:lang w:eastAsia="ru-RU"/>
              </w:rPr>
            </w:pPr>
            <w:proofErr w:type="gramStart"/>
            <w:r w:rsidRPr="00640416">
              <w:rPr>
                <w:bCs/>
                <w:noProof/>
                <w:szCs w:val="28"/>
                <w:lang w:eastAsia="ru-RU"/>
              </w:rPr>
              <w:t>Имеет крепкое телосложение, выссокий или средний рост, хорошую мускулатуру, широкий плечевой пояс и узкие бедра, сильно развитую грудь, грубые руки, выпуклые лицевые кости, грубые черты лица, широкие брови, мощный подбородок, широкий тупой нос</w:t>
            </w:r>
            <w:proofErr w:type="gramEnd"/>
          </w:p>
        </w:tc>
        <w:tc>
          <w:tcPr>
            <w:tcW w:w="3191" w:type="dxa"/>
          </w:tcPr>
          <w:p w:rsidR="001B34E9" w:rsidRPr="00640416" w:rsidRDefault="001B34E9" w:rsidP="001B34E9">
            <w:pPr>
              <w:ind w:firstLine="0"/>
              <w:jc w:val="left"/>
              <w:rPr>
                <w:bCs/>
                <w:noProof/>
                <w:szCs w:val="28"/>
                <w:lang w:eastAsia="ru-RU"/>
              </w:rPr>
            </w:pPr>
            <w:r w:rsidRPr="00640416">
              <w:rPr>
                <w:bCs/>
                <w:noProof/>
                <w:szCs w:val="28"/>
                <w:lang w:eastAsia="ru-RU"/>
              </w:rPr>
              <w:t>Уверенный внешне, спокойный, стабильный, стрмящийся к доминированию, склонный к приключениям и занятиям спортом</w:t>
            </w:r>
          </w:p>
        </w:tc>
      </w:tr>
      <w:tr w:rsidR="001B34E9" w:rsidRPr="00640416" w:rsidTr="00B47E3E">
        <w:tc>
          <w:tcPr>
            <w:tcW w:w="2235" w:type="dxa"/>
          </w:tcPr>
          <w:p w:rsidR="001B34E9" w:rsidRPr="00640416" w:rsidRDefault="001B34E9" w:rsidP="001B34E9">
            <w:pPr>
              <w:ind w:firstLine="0"/>
              <w:jc w:val="left"/>
              <w:rPr>
                <w:bCs/>
                <w:noProof/>
                <w:szCs w:val="28"/>
                <w:lang w:eastAsia="ru-RU"/>
              </w:rPr>
            </w:pPr>
            <w:r w:rsidRPr="00640416">
              <w:rPr>
                <w:bCs/>
                <w:noProof/>
                <w:szCs w:val="28"/>
                <w:lang w:eastAsia="ru-RU"/>
              </w:rPr>
              <w:t>Астеник (от греч. слабый)</w:t>
            </w:r>
          </w:p>
        </w:tc>
        <w:tc>
          <w:tcPr>
            <w:tcW w:w="4145" w:type="dxa"/>
          </w:tcPr>
          <w:p w:rsidR="001B34E9" w:rsidRPr="00640416" w:rsidRDefault="001B34E9" w:rsidP="001B34E9">
            <w:pPr>
              <w:ind w:firstLine="0"/>
              <w:jc w:val="left"/>
              <w:rPr>
                <w:bCs/>
                <w:noProof/>
                <w:szCs w:val="28"/>
                <w:lang w:eastAsia="ru-RU"/>
              </w:rPr>
            </w:pPr>
            <w:proofErr w:type="gramStart"/>
            <w:r w:rsidRPr="00640416">
              <w:rPr>
                <w:bCs/>
                <w:noProof/>
                <w:szCs w:val="28"/>
                <w:lang w:eastAsia="ru-RU"/>
              </w:rPr>
              <w:t>Имеет хрупкое телосложение, высокий рост, узкие покатые плечи, длинную худую шею, плоскую грудную клетку, длинные узкие руки, вытянутое лицо, острый угловатый профиль, длинный тонкий нос, покатый подбородок</w:t>
            </w:r>
            <w:proofErr w:type="gramEnd"/>
          </w:p>
        </w:tc>
        <w:tc>
          <w:tcPr>
            <w:tcW w:w="3191" w:type="dxa"/>
          </w:tcPr>
          <w:p w:rsidR="001B34E9" w:rsidRPr="00640416" w:rsidRDefault="001B34E9" w:rsidP="001B34E9">
            <w:pPr>
              <w:ind w:firstLine="0"/>
              <w:jc w:val="left"/>
              <w:rPr>
                <w:bCs/>
                <w:noProof/>
                <w:szCs w:val="28"/>
                <w:lang w:eastAsia="ru-RU"/>
              </w:rPr>
            </w:pPr>
            <w:r w:rsidRPr="00640416">
              <w:rPr>
                <w:bCs/>
                <w:noProof/>
                <w:szCs w:val="28"/>
                <w:lang w:eastAsia="ru-RU"/>
              </w:rPr>
              <w:t>Робкий, склонный к одиночеству и умственной деятельности, сложная натура, сдержанный внешне, рассудительный, чувствительный и ранимый</w:t>
            </w:r>
          </w:p>
        </w:tc>
      </w:tr>
    </w:tbl>
    <w:p w:rsidR="001B34E9" w:rsidRPr="00640416" w:rsidRDefault="001B34E9" w:rsidP="00AC7DF0">
      <w:pPr>
        <w:spacing w:after="0" w:line="240" w:lineRule="auto"/>
        <w:ind w:firstLine="720"/>
        <w:rPr>
          <w:rFonts w:ascii="Times New Roman" w:hAnsi="Times New Roman" w:cs="Times New Roman"/>
          <w:bCs/>
          <w:sz w:val="28"/>
          <w:szCs w:val="28"/>
        </w:rPr>
      </w:pPr>
    </w:p>
    <w:p w:rsidR="00EE0612" w:rsidRPr="00640416" w:rsidRDefault="00EE0612" w:rsidP="00AC7DF0">
      <w:pPr>
        <w:spacing w:after="0" w:line="240"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Пикнический тип (</w:t>
      </w:r>
      <w:proofErr w:type="spellStart"/>
      <w:r w:rsidR="008F29AE" w:rsidRPr="00640416">
        <w:rPr>
          <w:rFonts w:ascii="Times New Roman" w:hAnsi="Times New Roman" w:cs="Times New Roman"/>
          <w:bCs/>
          <w:sz w:val="28"/>
          <w:szCs w:val="28"/>
        </w:rPr>
        <w:t>ц</w:t>
      </w:r>
      <w:r w:rsidR="008F29AE" w:rsidRPr="00640416">
        <w:rPr>
          <w:rFonts w:ascii="Times New Roman" w:hAnsi="Times New Roman" w:cs="Times New Roman"/>
          <w:sz w:val="28"/>
          <w:szCs w:val="28"/>
        </w:rPr>
        <w:t>иклотимик</w:t>
      </w:r>
      <w:proofErr w:type="spellEnd"/>
      <w:r w:rsidR="008F29AE" w:rsidRPr="00640416">
        <w:rPr>
          <w:rFonts w:ascii="Times New Roman" w:hAnsi="Times New Roman" w:cs="Times New Roman"/>
          <w:sz w:val="28"/>
          <w:szCs w:val="28"/>
        </w:rPr>
        <w:t>) - э</w:t>
      </w:r>
      <w:r w:rsidRPr="00640416">
        <w:rPr>
          <w:rFonts w:ascii="Times New Roman" w:hAnsi="Times New Roman" w:cs="Times New Roman"/>
          <w:sz w:val="28"/>
          <w:szCs w:val="28"/>
        </w:rPr>
        <w:t xml:space="preserve">моции колеблются между радостью и печалью, легко контактирует с окружением, реалистичен во взглядах. При нарушении психики обнаруживает предрасположенность к </w:t>
      </w:r>
      <w:r w:rsidRPr="00640416">
        <w:rPr>
          <w:rFonts w:ascii="Times New Roman" w:hAnsi="Times New Roman" w:cs="Times New Roman"/>
          <w:bCs/>
          <w:sz w:val="28"/>
          <w:szCs w:val="28"/>
        </w:rPr>
        <w:t>маниакально-депрессивному синдрому (психозу).</w:t>
      </w:r>
    </w:p>
    <w:p w:rsidR="006B27D1" w:rsidRPr="00640416" w:rsidRDefault="006B27D1" w:rsidP="00AC7DF0">
      <w:pPr>
        <w:spacing w:after="0" w:line="240"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 xml:space="preserve">Астенический тип </w:t>
      </w:r>
      <w:r w:rsidR="008F29AE" w:rsidRPr="00640416">
        <w:rPr>
          <w:rFonts w:ascii="Times New Roman" w:hAnsi="Times New Roman" w:cs="Times New Roman"/>
          <w:sz w:val="28"/>
          <w:szCs w:val="28"/>
        </w:rPr>
        <w:t>(</w:t>
      </w:r>
      <w:proofErr w:type="spellStart"/>
      <w:r w:rsidR="008F29AE" w:rsidRPr="00640416">
        <w:rPr>
          <w:rFonts w:ascii="Times New Roman" w:hAnsi="Times New Roman" w:cs="Times New Roman"/>
          <w:sz w:val="28"/>
          <w:szCs w:val="28"/>
        </w:rPr>
        <w:t>ш</w:t>
      </w:r>
      <w:r w:rsidRPr="00640416">
        <w:rPr>
          <w:rFonts w:ascii="Times New Roman" w:hAnsi="Times New Roman" w:cs="Times New Roman"/>
          <w:sz w:val="28"/>
          <w:szCs w:val="28"/>
        </w:rPr>
        <w:t>изотимик</w:t>
      </w:r>
      <w:proofErr w:type="spellEnd"/>
      <w:r w:rsidRPr="00640416">
        <w:rPr>
          <w:rFonts w:ascii="Times New Roman" w:hAnsi="Times New Roman" w:cs="Times New Roman"/>
          <w:sz w:val="28"/>
          <w:szCs w:val="28"/>
        </w:rPr>
        <w:t>) характеризуется замкнутостью, склонностью</w:t>
      </w:r>
      <w:r w:rsidR="008F29AE" w:rsidRPr="00640416">
        <w:rPr>
          <w:rFonts w:ascii="Times New Roman" w:hAnsi="Times New Roman" w:cs="Times New Roman"/>
          <w:sz w:val="28"/>
          <w:szCs w:val="28"/>
        </w:rPr>
        <w:t xml:space="preserve"> к</w:t>
      </w:r>
      <w:r w:rsidRPr="00640416">
        <w:rPr>
          <w:rFonts w:ascii="Times New Roman" w:hAnsi="Times New Roman" w:cs="Times New Roman"/>
          <w:sz w:val="28"/>
          <w:szCs w:val="28"/>
        </w:rPr>
        <w:t xml:space="preserve"> колебаниям эмоций от раздражения до сухости, упрямством, </w:t>
      </w:r>
      <w:proofErr w:type="spellStart"/>
      <w:r w:rsidRPr="00640416">
        <w:rPr>
          <w:rFonts w:ascii="Times New Roman" w:hAnsi="Times New Roman" w:cs="Times New Roman"/>
          <w:sz w:val="28"/>
          <w:szCs w:val="28"/>
        </w:rPr>
        <w:t>малоподатливостью</w:t>
      </w:r>
      <w:proofErr w:type="spellEnd"/>
      <w:r w:rsidRPr="00640416">
        <w:rPr>
          <w:rFonts w:ascii="Times New Roman" w:hAnsi="Times New Roman" w:cs="Times New Roman"/>
          <w:sz w:val="28"/>
          <w:szCs w:val="28"/>
        </w:rPr>
        <w:t xml:space="preserve"> к изменению установок и взглядов. С трудом приспосабливается к окружению, </w:t>
      </w:r>
      <w:proofErr w:type="gramStart"/>
      <w:r w:rsidRPr="00640416">
        <w:rPr>
          <w:rFonts w:ascii="Times New Roman" w:hAnsi="Times New Roman" w:cs="Times New Roman"/>
          <w:sz w:val="28"/>
          <w:szCs w:val="28"/>
        </w:rPr>
        <w:t>склонен</w:t>
      </w:r>
      <w:proofErr w:type="gramEnd"/>
      <w:r w:rsidRPr="00640416">
        <w:rPr>
          <w:rFonts w:ascii="Times New Roman" w:hAnsi="Times New Roman" w:cs="Times New Roman"/>
          <w:sz w:val="28"/>
          <w:szCs w:val="28"/>
        </w:rPr>
        <w:t xml:space="preserve"> к абстракции. Имеет астеническое </w:t>
      </w:r>
      <w:proofErr w:type="spellStart"/>
      <w:r w:rsidRPr="00640416">
        <w:rPr>
          <w:rFonts w:ascii="Times New Roman" w:hAnsi="Times New Roman" w:cs="Times New Roman"/>
          <w:sz w:val="28"/>
          <w:szCs w:val="28"/>
        </w:rPr>
        <w:t>телосложение</w:t>
      </w:r>
      <w:proofErr w:type="gramStart"/>
      <w:r w:rsidRPr="00640416">
        <w:rPr>
          <w:rFonts w:ascii="Times New Roman" w:hAnsi="Times New Roman" w:cs="Times New Roman"/>
          <w:sz w:val="28"/>
          <w:szCs w:val="28"/>
        </w:rPr>
        <w:t>.</w:t>
      </w:r>
      <w:r w:rsidRPr="00640416">
        <w:rPr>
          <w:rFonts w:ascii="Times New Roman" w:hAnsi="Times New Roman" w:cs="Times New Roman"/>
          <w:bCs/>
          <w:sz w:val="28"/>
          <w:szCs w:val="28"/>
        </w:rPr>
        <w:t>П</w:t>
      </w:r>
      <w:proofErr w:type="gramEnd"/>
      <w:r w:rsidRPr="00640416">
        <w:rPr>
          <w:rFonts w:ascii="Times New Roman" w:hAnsi="Times New Roman" w:cs="Times New Roman"/>
          <w:bCs/>
          <w:sz w:val="28"/>
          <w:szCs w:val="28"/>
        </w:rPr>
        <w:t>ри</w:t>
      </w:r>
      <w:proofErr w:type="spellEnd"/>
      <w:r w:rsidRPr="00640416">
        <w:rPr>
          <w:rFonts w:ascii="Times New Roman" w:hAnsi="Times New Roman" w:cs="Times New Roman"/>
          <w:bCs/>
          <w:sz w:val="28"/>
          <w:szCs w:val="28"/>
        </w:rPr>
        <w:t xml:space="preserve"> расстройстве психики обна</w:t>
      </w:r>
      <w:r w:rsidR="00BE2867" w:rsidRPr="00640416">
        <w:rPr>
          <w:rFonts w:ascii="Times New Roman" w:hAnsi="Times New Roman" w:cs="Times New Roman"/>
          <w:bCs/>
          <w:sz w:val="28"/>
          <w:szCs w:val="28"/>
        </w:rPr>
        <w:t xml:space="preserve">руживает предрасположенность к </w:t>
      </w:r>
      <w:r w:rsidRPr="00640416">
        <w:rPr>
          <w:rFonts w:ascii="Times New Roman" w:hAnsi="Times New Roman" w:cs="Times New Roman"/>
          <w:bCs/>
          <w:sz w:val="28"/>
          <w:szCs w:val="28"/>
        </w:rPr>
        <w:t>шизофрении.</w:t>
      </w:r>
    </w:p>
    <w:p w:rsidR="006B27D1" w:rsidRPr="00640416" w:rsidRDefault="006B27D1" w:rsidP="00AC7DF0">
      <w:pPr>
        <w:tabs>
          <w:tab w:val="left" w:pos="5790"/>
        </w:tabs>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bCs/>
          <w:sz w:val="28"/>
          <w:szCs w:val="28"/>
        </w:rPr>
        <w:t xml:space="preserve">Атлетический тип </w:t>
      </w:r>
      <w:r w:rsidRPr="00640416">
        <w:rPr>
          <w:rFonts w:ascii="Times New Roman" w:hAnsi="Times New Roman" w:cs="Times New Roman"/>
          <w:sz w:val="28"/>
          <w:szCs w:val="28"/>
        </w:rPr>
        <w:t>(</w:t>
      </w:r>
      <w:proofErr w:type="spellStart"/>
      <w:r w:rsidRPr="00640416">
        <w:rPr>
          <w:rFonts w:ascii="Times New Roman" w:hAnsi="Times New Roman" w:cs="Times New Roman"/>
          <w:sz w:val="28"/>
          <w:szCs w:val="28"/>
        </w:rPr>
        <w:t>Шизотимик</w:t>
      </w:r>
      <w:proofErr w:type="spellEnd"/>
      <w:r w:rsidRPr="00640416">
        <w:rPr>
          <w:rFonts w:ascii="Times New Roman" w:hAnsi="Times New Roman" w:cs="Times New Roman"/>
          <w:sz w:val="28"/>
          <w:szCs w:val="28"/>
        </w:rPr>
        <w:t xml:space="preserve">)-  спокойный, </w:t>
      </w:r>
      <w:proofErr w:type="spellStart"/>
      <w:r w:rsidRPr="00640416">
        <w:rPr>
          <w:rFonts w:ascii="Times New Roman" w:hAnsi="Times New Roman" w:cs="Times New Roman"/>
          <w:sz w:val="28"/>
          <w:szCs w:val="28"/>
        </w:rPr>
        <w:t>маловпечатлительный</w:t>
      </w:r>
      <w:proofErr w:type="spellEnd"/>
      <w:r w:rsidRPr="00640416">
        <w:rPr>
          <w:rFonts w:ascii="Times New Roman" w:hAnsi="Times New Roman" w:cs="Times New Roman"/>
          <w:sz w:val="28"/>
          <w:szCs w:val="28"/>
        </w:rPr>
        <w:t>, характеризуется сдержанностью жестов и мимики.</w:t>
      </w:r>
    </w:p>
    <w:p w:rsidR="006B27D1" w:rsidRPr="00640416" w:rsidRDefault="006B27D1" w:rsidP="00AC7DF0">
      <w:pPr>
        <w:tabs>
          <w:tab w:val="left" w:pos="5790"/>
        </w:tabs>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lastRenderedPageBreak/>
        <w:t xml:space="preserve">Отличается невысокой гибкостью мышления, трудно приспосабливается к перемене обстановки, </w:t>
      </w:r>
      <w:proofErr w:type="gramStart"/>
      <w:r w:rsidRPr="00640416">
        <w:rPr>
          <w:rFonts w:ascii="Times New Roman" w:hAnsi="Times New Roman" w:cs="Times New Roman"/>
          <w:sz w:val="28"/>
          <w:szCs w:val="28"/>
        </w:rPr>
        <w:t>мелочен</w:t>
      </w:r>
      <w:proofErr w:type="gramEnd"/>
      <w:r w:rsidRPr="00640416">
        <w:rPr>
          <w:rFonts w:ascii="Times New Roman" w:hAnsi="Times New Roman" w:cs="Times New Roman"/>
          <w:sz w:val="28"/>
          <w:szCs w:val="28"/>
        </w:rPr>
        <w:t xml:space="preserve">. При психических расстройствах проявляет </w:t>
      </w:r>
      <w:r w:rsidRPr="00640416">
        <w:rPr>
          <w:rFonts w:ascii="Times New Roman" w:hAnsi="Times New Roman" w:cs="Times New Roman"/>
          <w:bCs/>
          <w:sz w:val="28"/>
          <w:szCs w:val="28"/>
        </w:rPr>
        <w:t>предрасположенность к эпилепсии и шизофрении</w:t>
      </w:r>
      <w:r w:rsidRPr="00640416">
        <w:rPr>
          <w:rFonts w:ascii="Times New Roman" w:hAnsi="Times New Roman" w:cs="Times New Roman"/>
          <w:sz w:val="28"/>
          <w:szCs w:val="28"/>
        </w:rPr>
        <w:t xml:space="preserve">. </w:t>
      </w:r>
    </w:p>
    <w:p w:rsidR="006B27D1" w:rsidRPr="00640416" w:rsidRDefault="00EE0612" w:rsidP="00AC7DF0">
      <w:pPr>
        <w:tabs>
          <w:tab w:val="left" w:pos="5790"/>
        </w:tabs>
        <w:spacing w:after="0" w:line="240" w:lineRule="auto"/>
        <w:ind w:firstLine="720"/>
        <w:jc w:val="both"/>
        <w:rPr>
          <w:rFonts w:ascii="Times New Roman" w:hAnsi="Times New Roman" w:cs="Times New Roman"/>
          <w:bCs/>
          <w:sz w:val="28"/>
          <w:szCs w:val="28"/>
        </w:rPr>
      </w:pPr>
      <w:r w:rsidRPr="00640416">
        <w:rPr>
          <w:rFonts w:ascii="Times New Roman" w:hAnsi="Times New Roman" w:cs="Times New Roman"/>
          <w:sz w:val="28"/>
          <w:szCs w:val="28"/>
        </w:rPr>
        <w:t>Д</w:t>
      </w:r>
      <w:r w:rsidR="006B27D1" w:rsidRPr="00640416">
        <w:rPr>
          <w:rFonts w:ascii="Times New Roman" w:hAnsi="Times New Roman" w:cs="Times New Roman"/>
          <w:sz w:val="28"/>
          <w:szCs w:val="28"/>
        </w:rPr>
        <w:t xml:space="preserve">ушевное настроение </w:t>
      </w:r>
      <w:proofErr w:type="spellStart"/>
      <w:r w:rsidR="006B27D1" w:rsidRPr="00640416">
        <w:rPr>
          <w:rFonts w:ascii="Times New Roman" w:hAnsi="Times New Roman" w:cs="Times New Roman"/>
          <w:sz w:val="28"/>
          <w:szCs w:val="28"/>
        </w:rPr>
        <w:t>шизотимиков</w:t>
      </w:r>
      <w:proofErr w:type="spellEnd"/>
      <w:r w:rsidR="006B27D1" w:rsidRPr="00640416">
        <w:rPr>
          <w:rFonts w:ascii="Times New Roman" w:hAnsi="Times New Roman" w:cs="Times New Roman"/>
          <w:sz w:val="28"/>
          <w:szCs w:val="28"/>
        </w:rPr>
        <w:t xml:space="preserve"> </w:t>
      </w:r>
      <w:proofErr w:type="spellStart"/>
      <w:r w:rsidR="006B27D1" w:rsidRPr="00640416">
        <w:rPr>
          <w:rFonts w:ascii="Times New Roman" w:hAnsi="Times New Roman" w:cs="Times New Roman"/>
          <w:sz w:val="28"/>
          <w:szCs w:val="28"/>
        </w:rPr>
        <w:t>колеблится</w:t>
      </w:r>
      <w:proofErr w:type="spellEnd"/>
      <w:r w:rsidR="006B27D1" w:rsidRPr="00640416">
        <w:rPr>
          <w:rFonts w:ascii="Times New Roman" w:hAnsi="Times New Roman" w:cs="Times New Roman"/>
          <w:sz w:val="28"/>
          <w:szCs w:val="28"/>
        </w:rPr>
        <w:t xml:space="preserve">  между </w:t>
      </w:r>
      <w:r w:rsidR="006B27D1" w:rsidRPr="00640416">
        <w:rPr>
          <w:rFonts w:ascii="Times New Roman" w:hAnsi="Times New Roman" w:cs="Times New Roman"/>
          <w:bCs/>
          <w:sz w:val="28"/>
          <w:szCs w:val="28"/>
        </w:rPr>
        <w:t>повышенной чувствительностью и холодностью</w:t>
      </w:r>
      <w:r w:rsidR="00BE2867" w:rsidRPr="00640416">
        <w:rPr>
          <w:rFonts w:ascii="Times New Roman" w:hAnsi="Times New Roman" w:cs="Times New Roman"/>
          <w:bCs/>
          <w:sz w:val="28"/>
          <w:szCs w:val="28"/>
        </w:rPr>
        <w:t xml:space="preserve"> [11].</w:t>
      </w:r>
    </w:p>
    <w:p w:rsidR="006B27D1" w:rsidRPr="00640416" w:rsidRDefault="006B27D1" w:rsidP="00AC7DF0">
      <w:pPr>
        <w:tabs>
          <w:tab w:val="left" w:pos="5790"/>
        </w:tabs>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Кроме названных типов Э. </w:t>
      </w:r>
      <w:proofErr w:type="spellStart"/>
      <w:r w:rsidRPr="00640416">
        <w:rPr>
          <w:rFonts w:ascii="Times New Roman" w:hAnsi="Times New Roman" w:cs="Times New Roman"/>
          <w:sz w:val="28"/>
          <w:szCs w:val="28"/>
        </w:rPr>
        <w:t>Кречмер</w:t>
      </w:r>
      <w:proofErr w:type="spellEnd"/>
      <w:r w:rsidRPr="00640416">
        <w:rPr>
          <w:rFonts w:ascii="Times New Roman" w:hAnsi="Times New Roman" w:cs="Times New Roman"/>
          <w:sz w:val="28"/>
          <w:szCs w:val="28"/>
        </w:rPr>
        <w:t xml:space="preserve"> выделял еще</w:t>
      </w:r>
      <w:r w:rsidRPr="00640416">
        <w:rPr>
          <w:rFonts w:ascii="Times New Roman" w:hAnsi="Times New Roman" w:cs="Times New Roman"/>
          <w:bCs/>
          <w:i/>
          <w:iCs/>
          <w:sz w:val="28"/>
          <w:szCs w:val="28"/>
        </w:rPr>
        <w:t xml:space="preserve"> </w:t>
      </w:r>
      <w:proofErr w:type="spellStart"/>
      <w:r w:rsidRPr="00640416">
        <w:rPr>
          <w:rFonts w:ascii="Times New Roman" w:hAnsi="Times New Roman" w:cs="Times New Roman"/>
          <w:bCs/>
          <w:i/>
          <w:iCs/>
          <w:sz w:val="28"/>
          <w:szCs w:val="28"/>
        </w:rPr>
        <w:t>диспластический</w:t>
      </w:r>
      <w:proofErr w:type="spellEnd"/>
      <w:r w:rsidRPr="00640416">
        <w:rPr>
          <w:rFonts w:ascii="Times New Roman" w:hAnsi="Times New Roman" w:cs="Times New Roman"/>
          <w:bCs/>
          <w:i/>
          <w:iCs/>
          <w:sz w:val="28"/>
          <w:szCs w:val="28"/>
        </w:rPr>
        <w:t xml:space="preserve"> тип,</w:t>
      </w:r>
      <w:r w:rsidRPr="00640416">
        <w:rPr>
          <w:rFonts w:ascii="Times New Roman" w:hAnsi="Times New Roman" w:cs="Times New Roman"/>
          <w:sz w:val="28"/>
          <w:szCs w:val="28"/>
        </w:rPr>
        <w:t xml:space="preserve"> который характеризуется бесформенным строением и различными деформациями телосложения (например, чрезмерным ростом или объемом).</w:t>
      </w:r>
    </w:p>
    <w:p w:rsidR="006B27D1" w:rsidRPr="00640416" w:rsidRDefault="006B27D1" w:rsidP="00AC7DF0">
      <w:pPr>
        <w:tabs>
          <w:tab w:val="left" w:pos="5790"/>
        </w:tabs>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Следует отметить, что в чистом виде описанные выше три типа конституции человека встречаются  довольно редко. Чаще всего бывают смешанные типы: </w:t>
      </w:r>
      <w:proofErr w:type="spellStart"/>
      <w:r w:rsidRPr="00640416">
        <w:rPr>
          <w:rFonts w:ascii="Times New Roman" w:hAnsi="Times New Roman" w:cs="Times New Roman"/>
          <w:sz w:val="28"/>
          <w:szCs w:val="28"/>
        </w:rPr>
        <w:t>пикнико</w:t>
      </w:r>
      <w:proofErr w:type="spellEnd"/>
      <w:r w:rsidRPr="00640416">
        <w:rPr>
          <w:rFonts w:ascii="Times New Roman" w:hAnsi="Times New Roman" w:cs="Times New Roman"/>
          <w:sz w:val="28"/>
          <w:szCs w:val="28"/>
        </w:rPr>
        <w:t xml:space="preserve">-астенический, </w:t>
      </w:r>
      <w:proofErr w:type="spellStart"/>
      <w:r w:rsidRPr="00640416">
        <w:rPr>
          <w:rFonts w:ascii="Times New Roman" w:hAnsi="Times New Roman" w:cs="Times New Roman"/>
          <w:sz w:val="28"/>
          <w:szCs w:val="28"/>
        </w:rPr>
        <w:t>пикнико-атлетитеский</w:t>
      </w:r>
      <w:proofErr w:type="spellEnd"/>
      <w:r w:rsidRPr="00640416">
        <w:rPr>
          <w:rFonts w:ascii="Times New Roman" w:hAnsi="Times New Roman" w:cs="Times New Roman"/>
          <w:sz w:val="28"/>
          <w:szCs w:val="28"/>
        </w:rPr>
        <w:t xml:space="preserve">, </w:t>
      </w:r>
      <w:proofErr w:type="spellStart"/>
      <w:r w:rsidRPr="00640416">
        <w:rPr>
          <w:rFonts w:ascii="Times New Roman" w:hAnsi="Times New Roman" w:cs="Times New Roman"/>
          <w:sz w:val="28"/>
          <w:szCs w:val="28"/>
        </w:rPr>
        <w:t>астеническо</w:t>
      </w:r>
      <w:proofErr w:type="spellEnd"/>
      <w:r w:rsidR="00602F4E" w:rsidRPr="00640416">
        <w:rPr>
          <w:rFonts w:ascii="Times New Roman" w:hAnsi="Times New Roman" w:cs="Times New Roman"/>
          <w:sz w:val="28"/>
          <w:szCs w:val="28"/>
        </w:rPr>
        <w:t>-</w:t>
      </w:r>
      <w:r w:rsidRPr="00640416">
        <w:rPr>
          <w:rFonts w:ascii="Times New Roman" w:hAnsi="Times New Roman" w:cs="Times New Roman"/>
          <w:sz w:val="28"/>
          <w:szCs w:val="28"/>
        </w:rPr>
        <w:t>атлетический</w:t>
      </w:r>
      <w:r w:rsidR="00BE2867" w:rsidRPr="00640416">
        <w:rPr>
          <w:rFonts w:ascii="Times New Roman" w:hAnsi="Times New Roman" w:cs="Times New Roman"/>
          <w:sz w:val="28"/>
          <w:szCs w:val="28"/>
        </w:rPr>
        <w:t xml:space="preserve"> [11]</w:t>
      </w:r>
      <w:r w:rsidRPr="00640416">
        <w:rPr>
          <w:rFonts w:ascii="Times New Roman" w:hAnsi="Times New Roman" w:cs="Times New Roman"/>
          <w:sz w:val="28"/>
          <w:szCs w:val="28"/>
        </w:rPr>
        <w:t xml:space="preserve">. </w:t>
      </w:r>
    </w:p>
    <w:p w:rsidR="00EE0612" w:rsidRPr="00640416" w:rsidRDefault="00EE0612" w:rsidP="00AC7DF0">
      <w:pPr>
        <w:tabs>
          <w:tab w:val="left" w:pos="5790"/>
        </w:tabs>
        <w:spacing w:after="0" w:line="240" w:lineRule="auto"/>
        <w:ind w:firstLine="720"/>
        <w:rPr>
          <w:rFonts w:ascii="Times New Roman" w:hAnsi="Times New Roman" w:cs="Times New Roman"/>
          <w:sz w:val="28"/>
          <w:szCs w:val="28"/>
        </w:rPr>
      </w:pPr>
      <w:r w:rsidRPr="00640416">
        <w:rPr>
          <w:rFonts w:ascii="Times New Roman" w:hAnsi="Times New Roman" w:cs="Times New Roman"/>
          <w:bCs/>
          <w:sz w:val="28"/>
          <w:szCs w:val="28"/>
        </w:rPr>
        <w:t>Характеристика зон лица человека.</w:t>
      </w:r>
    </w:p>
    <w:p w:rsidR="00EE0612" w:rsidRPr="00640416" w:rsidRDefault="00EE0612" w:rsidP="00AC7DF0">
      <w:pPr>
        <w:tabs>
          <w:tab w:val="left" w:pos="5790"/>
        </w:tabs>
        <w:spacing w:after="0" w:line="240"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 xml:space="preserve">Лицо  человека делится на три зоны – верхнюю, среднюю и  нижнюю. </w:t>
      </w:r>
    </w:p>
    <w:p w:rsidR="007E01A3" w:rsidRPr="00640416" w:rsidRDefault="007E01A3" w:rsidP="00AC7DF0">
      <w:pPr>
        <w:tabs>
          <w:tab w:val="left" w:pos="5790"/>
        </w:tabs>
        <w:spacing w:after="0" w:line="240" w:lineRule="auto"/>
        <w:ind w:firstLine="720"/>
        <w:jc w:val="both"/>
        <w:rPr>
          <w:rFonts w:ascii="Times New Roman" w:hAnsi="Times New Roman" w:cs="Times New Roman"/>
          <w:bCs/>
          <w:sz w:val="28"/>
          <w:szCs w:val="28"/>
        </w:rPr>
      </w:pPr>
    </w:p>
    <w:p w:rsidR="007E01A3" w:rsidRPr="00640416" w:rsidRDefault="009E0B7A" w:rsidP="007E01A3">
      <w:pPr>
        <w:shd w:val="clear" w:color="auto" w:fill="FFFFFF"/>
        <w:spacing w:after="0" w:line="240" w:lineRule="auto"/>
        <w:jc w:val="center"/>
        <w:rPr>
          <w:rFonts w:ascii="Times New Roman" w:hAnsi="Times New Roman" w:cs="Times New Roman"/>
          <w:bCs/>
          <w:sz w:val="28"/>
          <w:szCs w:val="28"/>
        </w:rPr>
      </w:pPr>
      <w:r>
        <w:rPr>
          <w:rFonts w:ascii="Times New Roman" w:hAnsi="Times New Roman" w:cs="Times New Roman"/>
          <w:noProof/>
          <w:lang w:eastAsia="ru-RU"/>
        </w:rPr>
        <mc:AlternateContent>
          <mc:Choice Requires="wps">
            <w:drawing>
              <wp:anchor distT="0" distB="0" distL="114300" distR="114300" simplePos="0" relativeHeight="251677696" behindDoc="0" locked="0" layoutInCell="1" allowOverlap="1">
                <wp:simplePos x="0" y="0"/>
                <wp:positionH relativeFrom="column">
                  <wp:posOffset>3574415</wp:posOffset>
                </wp:positionH>
                <wp:positionV relativeFrom="paragraph">
                  <wp:posOffset>1268730</wp:posOffset>
                </wp:positionV>
                <wp:extent cx="634365" cy="88265"/>
                <wp:effectExtent l="0" t="0" r="0" b="6985"/>
                <wp:wrapNone/>
                <wp:docPr id="389" name="Поле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365" cy="882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05BE" w:rsidRPr="00CE07A0" w:rsidRDefault="005A05BE" w:rsidP="007E01A3">
                            <w:pPr>
                              <w:rPr>
                                <w:rFonts w:ascii="Arial" w:hAnsi="Arial" w:cs="Arial"/>
                                <w:sz w:val="10"/>
                              </w:rPr>
                            </w:pPr>
                            <w:proofErr w:type="spellStart"/>
                            <w:r>
                              <w:rPr>
                                <w:rFonts w:ascii="Arial" w:hAnsi="Arial" w:cs="Arial"/>
                                <w:sz w:val="12"/>
                              </w:rPr>
                              <w:t>Нижн</w:t>
                            </w:r>
                            <w:r w:rsidRPr="00CE07A0">
                              <w:rPr>
                                <w:rFonts w:ascii="Arial" w:hAnsi="Arial" w:cs="Arial"/>
                                <w:sz w:val="12"/>
                              </w:rPr>
                              <w:t>няя</w:t>
                            </w:r>
                            <w:proofErr w:type="spellEnd"/>
                            <w:r w:rsidRPr="00CE07A0">
                              <w:rPr>
                                <w:rFonts w:ascii="Arial" w:hAnsi="Arial" w:cs="Arial"/>
                                <w:sz w:val="12"/>
                              </w:rPr>
                              <w:t xml:space="preserve"> </w:t>
                            </w:r>
                            <w:proofErr w:type="spellStart"/>
                            <w:r w:rsidRPr="00CE07A0">
                              <w:rPr>
                                <w:rFonts w:ascii="Arial" w:hAnsi="Arial" w:cs="Arial"/>
                                <w:sz w:val="12"/>
                              </w:rPr>
                              <w:t>частть</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89" o:spid="_x0000_s1026" type="#_x0000_t202" style="position:absolute;left:0;text-align:left;margin-left:281.45pt;margin-top:99.9pt;width:49.95pt;height:6.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" fillcolor="white [3201]" stroked="f" strokeweight=".5pt">
                <v:path arrowok="t"/>
                <v:textbox inset="0,0,0,0">
                  <w:txbxContent>
                    <w:p w:rsidR="005A05BE" w:rsidRPr="00CE07A0" w:rsidRDefault="005A05BE" w:rsidP="007E01A3">
                      <w:pPr>
                        <w:rPr>
                          <w:rFonts w:ascii="Arial" w:hAnsi="Arial" w:cs="Arial"/>
                          <w:sz w:val="10"/>
                        </w:rPr>
                      </w:pPr>
                      <w:proofErr w:type="spellStart"/>
                      <w:r>
                        <w:rPr>
                          <w:rFonts w:ascii="Arial" w:hAnsi="Arial" w:cs="Arial"/>
                          <w:sz w:val="12"/>
                        </w:rPr>
                        <w:t>Нижн</w:t>
                      </w:r>
                      <w:r w:rsidRPr="00CE07A0">
                        <w:rPr>
                          <w:rFonts w:ascii="Arial" w:hAnsi="Arial" w:cs="Arial"/>
                          <w:sz w:val="12"/>
                        </w:rPr>
                        <w:t>няя</w:t>
                      </w:r>
                      <w:proofErr w:type="spellEnd"/>
                      <w:r w:rsidRPr="00CE07A0">
                        <w:rPr>
                          <w:rFonts w:ascii="Arial" w:hAnsi="Arial" w:cs="Arial"/>
                          <w:sz w:val="12"/>
                        </w:rPr>
                        <w:t xml:space="preserve"> </w:t>
                      </w:r>
                      <w:proofErr w:type="spellStart"/>
                      <w:r w:rsidRPr="00CE07A0">
                        <w:rPr>
                          <w:rFonts w:ascii="Arial" w:hAnsi="Arial" w:cs="Arial"/>
                          <w:sz w:val="12"/>
                        </w:rPr>
                        <w:t>частть</w:t>
                      </w:r>
                      <w:proofErr w:type="spellEnd"/>
                    </w:p>
                  </w:txbxContent>
                </v:textbox>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76672" behindDoc="0" locked="0" layoutInCell="1" allowOverlap="1">
                <wp:simplePos x="0" y="0"/>
                <wp:positionH relativeFrom="column">
                  <wp:posOffset>3562985</wp:posOffset>
                </wp:positionH>
                <wp:positionV relativeFrom="paragraph">
                  <wp:posOffset>762000</wp:posOffset>
                </wp:positionV>
                <wp:extent cx="634365" cy="88265"/>
                <wp:effectExtent l="0" t="0" r="0" b="6985"/>
                <wp:wrapNone/>
                <wp:docPr id="388" name="Поле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365" cy="882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05BE" w:rsidRPr="00CE07A0" w:rsidRDefault="005A05BE" w:rsidP="007E01A3">
                            <w:pPr>
                              <w:rPr>
                                <w:rFonts w:ascii="Arial" w:hAnsi="Arial" w:cs="Arial"/>
                                <w:sz w:val="10"/>
                              </w:rPr>
                            </w:pPr>
                            <w:proofErr w:type="gramStart"/>
                            <w:r>
                              <w:rPr>
                                <w:rFonts w:ascii="Arial" w:hAnsi="Arial" w:cs="Arial"/>
                                <w:sz w:val="12"/>
                              </w:rPr>
                              <w:t>Сред</w:t>
                            </w:r>
                            <w:r w:rsidRPr="00CE07A0">
                              <w:rPr>
                                <w:rFonts w:ascii="Arial" w:hAnsi="Arial" w:cs="Arial"/>
                                <w:sz w:val="12"/>
                              </w:rPr>
                              <w:t xml:space="preserve">няя </w:t>
                            </w:r>
                            <w:proofErr w:type="spellStart"/>
                            <w:r w:rsidRPr="00CE07A0">
                              <w:rPr>
                                <w:rFonts w:ascii="Arial" w:hAnsi="Arial" w:cs="Arial"/>
                                <w:sz w:val="12"/>
                              </w:rPr>
                              <w:t>частть</w:t>
                            </w:r>
                            <w:proofErr w:type="spellEnd"/>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88" o:spid="_x0000_s1027" type="#_x0000_t202" style="position:absolute;left:0;text-align:left;margin-left:280.55pt;margin-top:60pt;width:49.95pt;height:6.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" fillcolor="white [3201]" stroked="f" strokeweight=".5pt">
                <v:path arrowok="t"/>
                <v:textbox inset="0,0,0,0">
                  <w:txbxContent>
                    <w:p w:rsidR="005A05BE" w:rsidRPr="00CE07A0" w:rsidRDefault="005A05BE" w:rsidP="007E01A3">
                      <w:pPr>
                        <w:rPr>
                          <w:rFonts w:ascii="Arial" w:hAnsi="Arial" w:cs="Arial"/>
                          <w:sz w:val="10"/>
                        </w:rPr>
                      </w:pPr>
                      <w:proofErr w:type="gramStart"/>
                      <w:r>
                        <w:rPr>
                          <w:rFonts w:ascii="Arial" w:hAnsi="Arial" w:cs="Arial"/>
                          <w:sz w:val="12"/>
                        </w:rPr>
                        <w:t>Сред</w:t>
                      </w:r>
                      <w:r w:rsidRPr="00CE07A0">
                        <w:rPr>
                          <w:rFonts w:ascii="Arial" w:hAnsi="Arial" w:cs="Arial"/>
                          <w:sz w:val="12"/>
                        </w:rPr>
                        <w:t xml:space="preserve">няя </w:t>
                      </w:r>
                      <w:proofErr w:type="spellStart"/>
                      <w:r w:rsidRPr="00CE07A0">
                        <w:rPr>
                          <w:rFonts w:ascii="Arial" w:hAnsi="Arial" w:cs="Arial"/>
                          <w:sz w:val="12"/>
                        </w:rPr>
                        <w:t>частть</w:t>
                      </w:r>
                      <w:proofErr w:type="spellEnd"/>
                      <w:proofErr w:type="gramEnd"/>
                    </w:p>
                  </w:txbxContent>
                </v:textbox>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75648" behindDoc="0" locked="0" layoutInCell="1" allowOverlap="1">
                <wp:simplePos x="0" y="0"/>
                <wp:positionH relativeFrom="column">
                  <wp:posOffset>3563620</wp:posOffset>
                </wp:positionH>
                <wp:positionV relativeFrom="paragraph">
                  <wp:posOffset>350520</wp:posOffset>
                </wp:positionV>
                <wp:extent cx="634365" cy="88265"/>
                <wp:effectExtent l="0" t="0" r="0" b="6985"/>
                <wp:wrapNone/>
                <wp:docPr id="387" name="Поле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365" cy="882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05BE" w:rsidRPr="00CE07A0" w:rsidRDefault="005A05BE" w:rsidP="007E01A3">
                            <w:pPr>
                              <w:rPr>
                                <w:rFonts w:ascii="Arial" w:hAnsi="Arial" w:cs="Arial"/>
                                <w:sz w:val="10"/>
                              </w:rPr>
                            </w:pPr>
                            <w:proofErr w:type="gramStart"/>
                            <w:r w:rsidRPr="00CE07A0">
                              <w:rPr>
                                <w:rFonts w:ascii="Arial" w:hAnsi="Arial" w:cs="Arial"/>
                                <w:sz w:val="12"/>
                              </w:rPr>
                              <w:t xml:space="preserve">Верхняя </w:t>
                            </w:r>
                            <w:proofErr w:type="spellStart"/>
                            <w:r w:rsidRPr="00CE07A0">
                              <w:rPr>
                                <w:rFonts w:ascii="Arial" w:hAnsi="Arial" w:cs="Arial"/>
                                <w:sz w:val="12"/>
                              </w:rPr>
                              <w:t>частть</w:t>
                            </w:r>
                            <w:proofErr w:type="spellEnd"/>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87" o:spid="_x0000_s1028" type="#_x0000_t202" style="position:absolute;left:0;text-align:left;margin-left:280.6pt;margin-top:27.6pt;width:49.95pt;height:6.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" fillcolor="white [3201]" stroked="f" strokeweight=".5pt">
                <v:path arrowok="t"/>
                <v:textbox inset="0,0,0,0">
                  <w:txbxContent>
                    <w:p w:rsidR="005A05BE" w:rsidRPr="00CE07A0" w:rsidRDefault="005A05BE" w:rsidP="007E01A3">
                      <w:pPr>
                        <w:rPr>
                          <w:rFonts w:ascii="Arial" w:hAnsi="Arial" w:cs="Arial"/>
                          <w:sz w:val="10"/>
                        </w:rPr>
                      </w:pPr>
                      <w:proofErr w:type="gramStart"/>
                      <w:r w:rsidRPr="00CE07A0">
                        <w:rPr>
                          <w:rFonts w:ascii="Arial" w:hAnsi="Arial" w:cs="Arial"/>
                          <w:sz w:val="12"/>
                        </w:rPr>
                        <w:t xml:space="preserve">Верхняя </w:t>
                      </w:r>
                      <w:proofErr w:type="spellStart"/>
                      <w:r w:rsidRPr="00CE07A0">
                        <w:rPr>
                          <w:rFonts w:ascii="Arial" w:hAnsi="Arial" w:cs="Arial"/>
                          <w:sz w:val="12"/>
                        </w:rPr>
                        <w:t>частть</w:t>
                      </w:r>
                      <w:proofErr w:type="spellEnd"/>
                      <w:proofErr w:type="gramEnd"/>
                    </w:p>
                  </w:txbxContent>
                </v:textbox>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80768" behindDoc="0" locked="0" layoutInCell="1" allowOverlap="1">
                <wp:simplePos x="0" y="0"/>
                <wp:positionH relativeFrom="column">
                  <wp:posOffset>2615565</wp:posOffset>
                </wp:positionH>
                <wp:positionV relativeFrom="paragraph">
                  <wp:posOffset>557530</wp:posOffset>
                </wp:positionV>
                <wp:extent cx="215900" cy="467995"/>
                <wp:effectExtent l="0" t="0" r="31750" b="27305"/>
                <wp:wrapNone/>
                <wp:docPr id="13" name="Правая фигурная скобк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467995"/>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3" o:spid="_x0000_s1026" type="#_x0000_t88" style="position:absolute;margin-left:205.95pt;margin-top:43.9pt;width:17pt;height:36.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" adj="830" strokecolor="black [3213]" strokeweight="1pt">
                <v:stroke joinstyle="miter"/>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82816" behindDoc="0" locked="0" layoutInCell="1" allowOverlap="1">
                <wp:simplePos x="0" y="0"/>
                <wp:positionH relativeFrom="column">
                  <wp:posOffset>2615565</wp:posOffset>
                </wp:positionH>
                <wp:positionV relativeFrom="paragraph">
                  <wp:posOffset>1052830</wp:posOffset>
                </wp:positionV>
                <wp:extent cx="215900" cy="467995"/>
                <wp:effectExtent l="0" t="0" r="31750" b="27305"/>
                <wp:wrapNone/>
                <wp:docPr id="15" name="Правая фигурная скобка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467995"/>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авая фигурная скобка 15" o:spid="_x0000_s1026" type="#_x0000_t88" style="position:absolute;margin-left:205.95pt;margin-top:82.9pt;width:17pt;height:3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" adj="830" strokecolor="black [3213]" strokeweight="1pt">
                <v:stroke joinstyle="miter"/>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78720" behindDoc="0" locked="0" layoutInCell="1" allowOverlap="1">
                <wp:simplePos x="0" y="0"/>
                <wp:positionH relativeFrom="column">
                  <wp:posOffset>2615565</wp:posOffset>
                </wp:positionH>
                <wp:positionV relativeFrom="paragraph">
                  <wp:posOffset>63500</wp:posOffset>
                </wp:positionV>
                <wp:extent cx="215900" cy="467995"/>
                <wp:effectExtent l="0" t="0" r="31750" b="27305"/>
                <wp:wrapNone/>
                <wp:docPr id="11" name="Правая фигурная скобка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467995"/>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авая фигурная скобка 11" o:spid="_x0000_s1026" type="#_x0000_t88" style="position:absolute;margin-left:205.95pt;margin-top:5pt;width:17pt;height:3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" adj="830" strokecolor="black [3213]" strokeweight="1pt">
                <v:stroke joinstyle="miter"/>
              </v:shape>
            </w:pict>
          </mc:Fallback>
        </mc:AlternateContent>
      </w:r>
      <w:r>
        <w:rPr>
          <w:rFonts w:ascii="Times New Roman" w:hAnsi="Times New Roman" w:cs="Times New Roman"/>
          <w:noProof/>
          <w:lang w:eastAsia="ru-RU"/>
        </w:rPr>
        <mc:AlternateContent>
          <mc:Choice Requires="wps">
            <w:drawing>
              <wp:anchor distT="4294967295" distB="4294967295" distL="114300" distR="114300" simplePos="0" relativeHeight="251674624" behindDoc="0" locked="0" layoutInCell="1" allowOverlap="1">
                <wp:simplePos x="0" y="0"/>
                <wp:positionH relativeFrom="column">
                  <wp:posOffset>2126615</wp:posOffset>
                </wp:positionH>
                <wp:positionV relativeFrom="paragraph">
                  <wp:posOffset>1047114</wp:posOffset>
                </wp:positionV>
                <wp:extent cx="2524760" cy="0"/>
                <wp:effectExtent l="0" t="0" r="27940" b="19050"/>
                <wp:wrapNone/>
                <wp:docPr id="386" name="Прямая соединительная линия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4760" cy="0"/>
                        </a:xfrm>
                        <a:prstGeom prst="line">
                          <a:avLst/>
                        </a:prstGeom>
                        <a:ln w="15875">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6"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7.45pt,82.45pt" to="366.25pt,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" strokecolor="black [3213]" strokeweight="1.25pt">
                <v:stroke dashstyle="dashDot" joinstyle="miter"/>
                <o:lock v:ext="edit" shapetype="f"/>
              </v:line>
            </w:pict>
          </mc:Fallback>
        </mc:AlternateContent>
      </w:r>
      <w:r>
        <w:rPr>
          <w:rFonts w:ascii="Times New Roman" w:hAnsi="Times New Roman" w:cs="Times New Roman"/>
          <w:noProof/>
          <w:lang w:eastAsia="ru-RU"/>
        </w:rPr>
        <mc:AlternateContent>
          <mc:Choice Requires="wps">
            <w:drawing>
              <wp:anchor distT="4294967295" distB="4294967295" distL="114300" distR="114300" simplePos="0" relativeHeight="251673600" behindDoc="0" locked="0" layoutInCell="1" allowOverlap="1">
                <wp:simplePos x="0" y="0"/>
                <wp:positionH relativeFrom="column">
                  <wp:posOffset>2085975</wp:posOffset>
                </wp:positionH>
                <wp:positionV relativeFrom="paragraph">
                  <wp:posOffset>535304</wp:posOffset>
                </wp:positionV>
                <wp:extent cx="2524760" cy="0"/>
                <wp:effectExtent l="0" t="0" r="27940" b="19050"/>
                <wp:wrapNone/>
                <wp:docPr id="385" name="Прямая соединительная линия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4760" cy="0"/>
                        </a:xfrm>
                        <a:prstGeom prst="line">
                          <a:avLst/>
                        </a:prstGeom>
                        <a:ln w="15875">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4.25pt,42.15pt" to="363.0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" strokecolor="black [3213]" strokeweight="1.25pt">
                <v:stroke dashstyle="dashDot" joinstyle="miter"/>
                <o:lock v:ext="edit" shapetype="f"/>
              </v:line>
            </w:pict>
          </mc:Fallback>
        </mc:AlternateContent>
      </w:r>
      <w:r w:rsidR="007E01A3" w:rsidRPr="00640416">
        <w:rPr>
          <w:rFonts w:ascii="Times New Roman" w:hAnsi="Times New Roman" w:cs="Times New Roman"/>
          <w:noProof/>
          <w:lang w:eastAsia="ru-RU"/>
        </w:rPr>
        <w:drawing>
          <wp:inline distT="0" distB="0" distL="0" distR="0">
            <wp:extent cx="1373864" cy="1528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18926"/>
                    <a:stretch/>
                  </pic:blipFill>
                  <pic:spPr bwMode="auto">
                    <a:xfrm>
                      <a:off x="0" y="0"/>
                      <a:ext cx="1376623" cy="1531620"/>
                    </a:xfrm>
                    <a:prstGeom prst="rect">
                      <a:avLst/>
                    </a:prstGeom>
                    <a:noFill/>
                    <a:ln>
                      <a:noFill/>
                    </a:ln>
                    <a:extLst>
                      <a:ext uri="{53640926-AAD7-44D8-BBD7-CCE9431645EC}">
                        <a14:shadowObscured xmlns:a14="http://schemas.microsoft.com/office/drawing/2010/main"/>
                      </a:ext>
                    </a:extLst>
                  </pic:spPr>
                </pic:pic>
              </a:graphicData>
            </a:graphic>
          </wp:inline>
        </w:drawing>
      </w:r>
      <w:r w:rsidR="005A05BE">
        <w:rPr>
          <w:rFonts w:ascii="Times New Roman" w:hAnsi="Times New Roman" w:cs="Times New Roman"/>
          <w:noProof/>
          <w:lang w:eastAsia="ru-RU"/>
        </w:rPr>
        <w:t xml:space="preserve">             </w:t>
      </w:r>
      <w:r w:rsidR="007E01A3" w:rsidRPr="00640416">
        <w:rPr>
          <w:rFonts w:ascii="Times New Roman" w:hAnsi="Times New Roman" w:cs="Times New Roman"/>
          <w:noProof/>
          <w:lang w:eastAsia="ru-RU"/>
        </w:rPr>
        <w:drawing>
          <wp:inline distT="0" distB="0" distL="0" distR="0">
            <wp:extent cx="1494430" cy="1460311"/>
            <wp:effectExtent l="0" t="0" r="0" b="6985"/>
            <wp:docPr id="366" name="Рисунок 366" descr="C:\Users\Админ\AppData\Local\Microsoft\Windows\Temporary Internet Files\Content.IE5\QHVGSH99\d72yb5h-eb38c582-b928-4803-9f42-917d7e32753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Админ\AppData\Local\Microsoft\Windows\Temporary Internet Files\Content.IE5\QHVGSH99\d72yb5h-eb38c582-b928-4803-9f42-917d7e32753b[1].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artisticPlasticWrap/>
                              </a14:imgEffect>
                              <a14:imgEffect>
                                <a14:colorTemperature colorTemp="6750"/>
                              </a14:imgEffect>
                              <a14:imgEffect>
                                <a14:saturation sat="90000"/>
                              </a14:imgEffect>
                              <a14:imgEffect>
                                <a14:brightnessContrast bright="-1000" contrast="6000"/>
                              </a14:imgEffect>
                            </a14:imgLayer>
                          </a14:imgProps>
                        </a:ext>
                        <a:ext uri="{28A0092B-C50C-407E-A947-70E740481C1C}">
                          <a14:useLocalDpi xmlns:a14="http://schemas.microsoft.com/office/drawing/2010/main" val="0"/>
                        </a:ext>
                      </a:extLst>
                    </a:blip>
                    <a:srcRect l="18095" t="24583" r="11428" b="31652"/>
                    <a:stretch/>
                  </pic:blipFill>
                  <pic:spPr bwMode="auto">
                    <a:xfrm>
                      <a:off x="0" y="0"/>
                      <a:ext cx="1505817" cy="1471438"/>
                    </a:xfrm>
                    <a:prstGeom prst="rect">
                      <a:avLst/>
                    </a:prstGeom>
                    <a:noFill/>
                    <a:ln>
                      <a:noFill/>
                    </a:ln>
                    <a:extLst>
                      <a:ext uri="{53640926-AAD7-44D8-BBD7-CCE9431645EC}">
                        <a14:shadowObscured xmlns:a14="http://schemas.microsoft.com/office/drawing/2010/main"/>
                      </a:ext>
                    </a:extLst>
                  </pic:spPr>
                </pic:pic>
              </a:graphicData>
            </a:graphic>
          </wp:inline>
        </w:drawing>
      </w:r>
    </w:p>
    <w:p w:rsidR="007E01A3" w:rsidRPr="00640416" w:rsidRDefault="007E01A3" w:rsidP="007E01A3">
      <w:pPr>
        <w:shd w:val="clear" w:color="auto" w:fill="FFFFFF"/>
        <w:spacing w:after="0" w:line="240" w:lineRule="auto"/>
        <w:jc w:val="center"/>
        <w:rPr>
          <w:rFonts w:ascii="Times New Roman" w:hAnsi="Times New Roman" w:cs="Times New Roman"/>
          <w:bCs/>
          <w:sz w:val="28"/>
          <w:szCs w:val="28"/>
        </w:rPr>
      </w:pPr>
    </w:p>
    <w:p w:rsidR="00083E12" w:rsidRPr="00640416" w:rsidRDefault="00083E12" w:rsidP="00AC7DF0">
      <w:pPr>
        <w:tabs>
          <w:tab w:val="left" w:pos="5790"/>
        </w:tabs>
        <w:spacing w:after="0" w:line="240" w:lineRule="auto"/>
        <w:jc w:val="center"/>
        <w:rPr>
          <w:rFonts w:ascii="Times New Roman" w:hAnsi="Times New Roman" w:cs="Times New Roman"/>
          <w:bCs/>
          <w:sz w:val="28"/>
          <w:szCs w:val="28"/>
        </w:rPr>
      </w:pPr>
      <w:r w:rsidRPr="00640416">
        <w:rPr>
          <w:rFonts w:ascii="Times New Roman" w:hAnsi="Times New Roman" w:cs="Times New Roman"/>
          <w:bCs/>
          <w:sz w:val="28"/>
          <w:szCs w:val="28"/>
        </w:rPr>
        <w:t>Рисунок 1</w:t>
      </w:r>
      <w:r w:rsidR="00F872F3" w:rsidRPr="00640416">
        <w:rPr>
          <w:rFonts w:ascii="Times New Roman" w:hAnsi="Times New Roman" w:cs="Times New Roman"/>
          <w:bCs/>
          <w:sz w:val="28"/>
          <w:szCs w:val="28"/>
        </w:rPr>
        <w:t xml:space="preserve"> -</w:t>
      </w:r>
      <w:r w:rsidRPr="00640416">
        <w:rPr>
          <w:rFonts w:ascii="Times New Roman" w:hAnsi="Times New Roman" w:cs="Times New Roman"/>
          <w:bCs/>
          <w:sz w:val="28"/>
          <w:szCs w:val="28"/>
        </w:rPr>
        <w:t xml:space="preserve"> Зоны лица человека</w:t>
      </w:r>
    </w:p>
    <w:p w:rsidR="00083E12" w:rsidRPr="00640416" w:rsidRDefault="00083E12" w:rsidP="00AC7DF0">
      <w:pPr>
        <w:tabs>
          <w:tab w:val="left" w:pos="5790"/>
        </w:tabs>
        <w:spacing w:after="0" w:line="240" w:lineRule="auto"/>
        <w:ind w:firstLine="720"/>
        <w:jc w:val="both"/>
        <w:rPr>
          <w:rFonts w:ascii="Times New Roman" w:hAnsi="Times New Roman" w:cs="Times New Roman"/>
          <w:bCs/>
          <w:sz w:val="28"/>
          <w:szCs w:val="28"/>
        </w:rPr>
      </w:pPr>
    </w:p>
    <w:p w:rsidR="00EE0612" w:rsidRPr="00640416" w:rsidRDefault="00EE0612" w:rsidP="00AC7DF0">
      <w:pPr>
        <w:tabs>
          <w:tab w:val="left" w:pos="5790"/>
        </w:tabs>
        <w:spacing w:after="0" w:line="240"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Интеллектуальная - верхняя - занимает весь лоб, она начинается у линии волос и заканчивается линией бровей. Величина и форма лба определяют мыслительную деятельность и реальное понимание жизни.</w:t>
      </w:r>
    </w:p>
    <w:p w:rsidR="00EE0612" w:rsidRPr="00640416" w:rsidRDefault="00EE0612" w:rsidP="00AC7DF0">
      <w:pPr>
        <w:tabs>
          <w:tab w:val="left" w:pos="5790"/>
        </w:tabs>
        <w:spacing w:after="0" w:line="240"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 xml:space="preserve">Витальная - нижняя - часть, начинаясь от линии ноздрей, состоит из губ и подбородка, несет представление  об энергии и выносливости человека, его любви к наслаждениям и низменным инстинктам, стремление к выгоде и удовлетворению. </w:t>
      </w:r>
    </w:p>
    <w:p w:rsidR="00EE0612" w:rsidRPr="00640416" w:rsidRDefault="00EE0612" w:rsidP="00AC7DF0">
      <w:pPr>
        <w:tabs>
          <w:tab w:val="left" w:pos="5790"/>
        </w:tabs>
        <w:spacing w:after="0" w:line="240"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Эмоциональная - средняя - часть лица включает в себя все пространство ниже бровей до самого кончика носа, т. е. равна длине носа. Она отражает степень чувствительности, душевную глубину и внутреннее содержание</w:t>
      </w:r>
      <w:r w:rsidR="002358D2" w:rsidRPr="00640416">
        <w:rPr>
          <w:rFonts w:ascii="Times New Roman" w:hAnsi="Times New Roman" w:cs="Times New Roman"/>
          <w:bCs/>
          <w:sz w:val="28"/>
          <w:szCs w:val="28"/>
        </w:rPr>
        <w:t xml:space="preserve"> [13]</w:t>
      </w:r>
      <w:r w:rsidRPr="00640416">
        <w:rPr>
          <w:rFonts w:ascii="Times New Roman" w:hAnsi="Times New Roman" w:cs="Times New Roman"/>
          <w:bCs/>
          <w:sz w:val="28"/>
          <w:szCs w:val="28"/>
        </w:rPr>
        <w:t xml:space="preserve">. </w:t>
      </w:r>
    </w:p>
    <w:p w:rsidR="00DC0174" w:rsidRPr="00640416" w:rsidRDefault="00DC0174" w:rsidP="00AC7DF0">
      <w:pPr>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Один и</w:t>
      </w:r>
      <w:r w:rsidR="008F29AE" w:rsidRPr="00640416">
        <w:rPr>
          <w:rFonts w:ascii="Times New Roman" w:hAnsi="Times New Roman" w:cs="Times New Roman"/>
          <w:sz w:val="28"/>
          <w:szCs w:val="28"/>
        </w:rPr>
        <w:t>з специалистов по изучению лица К.</w:t>
      </w:r>
      <w:r w:rsidRPr="00640416">
        <w:rPr>
          <w:rFonts w:ascii="Times New Roman" w:hAnsi="Times New Roman" w:cs="Times New Roman"/>
          <w:sz w:val="28"/>
          <w:szCs w:val="28"/>
        </w:rPr>
        <w:t xml:space="preserve"> </w:t>
      </w:r>
      <w:proofErr w:type="spellStart"/>
      <w:r w:rsidRPr="00640416">
        <w:rPr>
          <w:rFonts w:ascii="Times New Roman" w:hAnsi="Times New Roman" w:cs="Times New Roman"/>
          <w:sz w:val="28"/>
          <w:szCs w:val="28"/>
        </w:rPr>
        <w:t>Хутер</w:t>
      </w:r>
      <w:proofErr w:type="spellEnd"/>
      <w:r w:rsidRPr="00640416">
        <w:rPr>
          <w:rFonts w:ascii="Times New Roman" w:hAnsi="Times New Roman" w:cs="Times New Roman"/>
          <w:sz w:val="28"/>
          <w:szCs w:val="28"/>
        </w:rPr>
        <w:t xml:space="preserve"> еще в начале ХХ века предложил 9 вариантов соотношений частей лица, по которым можно определять характер и темперамент </w:t>
      </w:r>
      <w:r w:rsidRPr="004A0B90">
        <w:rPr>
          <w:rFonts w:ascii="Times New Roman" w:hAnsi="Times New Roman" w:cs="Times New Roman"/>
          <w:sz w:val="28"/>
          <w:szCs w:val="28"/>
        </w:rPr>
        <w:t>человека</w:t>
      </w:r>
      <w:r w:rsidR="004A0B90">
        <w:rPr>
          <w:rFonts w:ascii="Times New Roman" w:hAnsi="Times New Roman" w:cs="Times New Roman"/>
          <w:sz w:val="28"/>
          <w:szCs w:val="28"/>
        </w:rPr>
        <w:t xml:space="preserve"> </w:t>
      </w:r>
      <w:r w:rsidR="002358D2" w:rsidRPr="004A0B90">
        <w:rPr>
          <w:rFonts w:ascii="Times New Roman" w:hAnsi="Times New Roman" w:cs="Times New Roman"/>
          <w:sz w:val="28"/>
          <w:szCs w:val="28"/>
        </w:rPr>
        <w:t>[</w:t>
      </w:r>
      <w:r w:rsidR="004A0B90" w:rsidRPr="004A0B90">
        <w:rPr>
          <w:rFonts w:ascii="Times New Roman" w:hAnsi="Times New Roman" w:cs="Times New Roman"/>
          <w:sz w:val="28"/>
          <w:szCs w:val="28"/>
        </w:rPr>
        <w:t>14</w:t>
      </w:r>
      <w:r w:rsidR="002358D2" w:rsidRPr="004A0B90">
        <w:rPr>
          <w:rFonts w:ascii="Times New Roman" w:hAnsi="Times New Roman" w:cs="Times New Roman"/>
          <w:sz w:val="28"/>
          <w:szCs w:val="28"/>
        </w:rPr>
        <w:t>]</w:t>
      </w:r>
      <w:r w:rsidRPr="004A0B90">
        <w:rPr>
          <w:rFonts w:ascii="Times New Roman" w:hAnsi="Times New Roman" w:cs="Times New Roman"/>
          <w:sz w:val="28"/>
          <w:szCs w:val="28"/>
        </w:rPr>
        <w:t>.</w:t>
      </w:r>
    </w:p>
    <w:p w:rsidR="00DC0174" w:rsidRPr="00640416" w:rsidRDefault="00DC0174" w:rsidP="00AC7DF0">
      <w:pPr>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Обозначим каждую из зон буквенными символами:</w:t>
      </w:r>
    </w:p>
    <w:p w:rsidR="00DC0174" w:rsidRPr="00640416" w:rsidRDefault="00DC0174" w:rsidP="00AC7DF0">
      <w:pPr>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И - интеллектуальная,  Э - эмоциональная,  </w:t>
      </w:r>
      <w:proofErr w:type="gramStart"/>
      <w:r w:rsidRPr="00640416">
        <w:rPr>
          <w:rFonts w:ascii="Times New Roman" w:hAnsi="Times New Roman" w:cs="Times New Roman"/>
          <w:sz w:val="28"/>
          <w:szCs w:val="28"/>
        </w:rPr>
        <w:t>В-</w:t>
      </w:r>
      <w:proofErr w:type="gramEnd"/>
      <w:r w:rsidRPr="00640416">
        <w:rPr>
          <w:rFonts w:ascii="Times New Roman" w:hAnsi="Times New Roman" w:cs="Times New Roman"/>
          <w:sz w:val="28"/>
          <w:szCs w:val="28"/>
        </w:rPr>
        <w:t xml:space="preserve"> витальная. </w:t>
      </w:r>
    </w:p>
    <w:p w:rsidR="00DC0174" w:rsidRPr="00640416" w:rsidRDefault="00DC0174" w:rsidP="00F872F3">
      <w:pPr>
        <w:pStyle w:val="a3"/>
        <w:numPr>
          <w:ilvl w:val="0"/>
          <w:numId w:val="5"/>
        </w:numPr>
        <w:tabs>
          <w:tab w:val="left" w:pos="1134"/>
        </w:tabs>
        <w:spacing w:after="0" w:line="240" w:lineRule="auto"/>
        <w:ind w:left="0"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Лоб, средняя и нижняя части лица одинаковой высоты: </w:t>
      </w:r>
    </w:p>
    <w:p w:rsidR="00F872F3" w:rsidRPr="00640416" w:rsidRDefault="00F872F3" w:rsidP="00F872F3">
      <w:pPr>
        <w:tabs>
          <w:tab w:val="left" w:pos="1134"/>
        </w:tabs>
        <w:spacing w:after="0" w:line="240" w:lineRule="auto"/>
        <w:ind w:firstLine="720"/>
        <w:jc w:val="center"/>
        <w:rPr>
          <w:rFonts w:ascii="Times New Roman" w:hAnsi="Times New Roman" w:cs="Times New Roman"/>
          <w:sz w:val="28"/>
          <w:szCs w:val="28"/>
        </w:rPr>
      </w:pPr>
    </w:p>
    <w:p w:rsidR="00DC0174" w:rsidRPr="00640416" w:rsidRDefault="00DC0174" w:rsidP="00F872F3">
      <w:pPr>
        <w:tabs>
          <w:tab w:val="left" w:pos="1134"/>
        </w:tabs>
        <w:spacing w:after="0" w:line="240" w:lineRule="auto"/>
        <w:ind w:firstLine="720"/>
        <w:jc w:val="center"/>
        <w:rPr>
          <w:rFonts w:ascii="Times New Roman" w:hAnsi="Times New Roman" w:cs="Times New Roman"/>
          <w:sz w:val="28"/>
          <w:szCs w:val="28"/>
        </w:rPr>
      </w:pPr>
      <w:r w:rsidRPr="00640416">
        <w:rPr>
          <w:rFonts w:ascii="Times New Roman" w:hAnsi="Times New Roman" w:cs="Times New Roman"/>
          <w:sz w:val="28"/>
          <w:szCs w:val="28"/>
        </w:rPr>
        <w:t>И = 3</w:t>
      </w:r>
      <w:proofErr w:type="gramStart"/>
      <w:r w:rsidRPr="00640416">
        <w:rPr>
          <w:rFonts w:ascii="Times New Roman" w:hAnsi="Times New Roman" w:cs="Times New Roman"/>
          <w:sz w:val="28"/>
          <w:szCs w:val="28"/>
        </w:rPr>
        <w:t xml:space="preserve"> = В</w:t>
      </w:r>
      <w:proofErr w:type="gramEnd"/>
    </w:p>
    <w:p w:rsidR="00F872F3" w:rsidRPr="00640416" w:rsidRDefault="00F872F3" w:rsidP="00F872F3">
      <w:pPr>
        <w:tabs>
          <w:tab w:val="left" w:pos="1134"/>
        </w:tabs>
        <w:spacing w:after="0" w:line="240" w:lineRule="auto"/>
        <w:ind w:firstLine="720"/>
        <w:jc w:val="center"/>
        <w:rPr>
          <w:rFonts w:ascii="Times New Roman" w:hAnsi="Times New Roman" w:cs="Times New Roman"/>
          <w:sz w:val="28"/>
          <w:szCs w:val="28"/>
        </w:rPr>
      </w:pPr>
    </w:p>
    <w:p w:rsidR="00DC0174" w:rsidRPr="00640416" w:rsidRDefault="00DC0174" w:rsidP="00F872F3">
      <w:pPr>
        <w:tabs>
          <w:tab w:val="left" w:pos="1134"/>
        </w:tabs>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lastRenderedPageBreak/>
        <w:t xml:space="preserve">Таким лицом обладает человек с гармоническим равновесием между физиологической и эмоционально-интеллектуальной сферой. Активность, стремление к наслаждению и чувство радости связаны у него с мыслительной функцией. Ему </w:t>
      </w:r>
      <w:proofErr w:type="gramStart"/>
      <w:r w:rsidRPr="00640416">
        <w:rPr>
          <w:rFonts w:ascii="Times New Roman" w:hAnsi="Times New Roman" w:cs="Times New Roman"/>
          <w:sz w:val="28"/>
          <w:szCs w:val="28"/>
        </w:rPr>
        <w:t>присущи</w:t>
      </w:r>
      <w:proofErr w:type="gramEnd"/>
      <w:r w:rsidRPr="00640416">
        <w:rPr>
          <w:rFonts w:ascii="Times New Roman" w:hAnsi="Times New Roman" w:cs="Times New Roman"/>
          <w:sz w:val="28"/>
          <w:szCs w:val="28"/>
        </w:rPr>
        <w:t xml:space="preserve"> правдолюбие, жизнерадостность и любовь к труду. Он сердечен, непринужден, но сдержан, оживлен и общителен; отличается развитым чувством собственного достоинства.</w:t>
      </w:r>
    </w:p>
    <w:p w:rsidR="00DC0174" w:rsidRPr="00640416" w:rsidRDefault="00DC0174" w:rsidP="00F872F3">
      <w:pPr>
        <w:pStyle w:val="a3"/>
        <w:numPr>
          <w:ilvl w:val="0"/>
          <w:numId w:val="5"/>
        </w:numPr>
        <w:tabs>
          <w:tab w:val="left" w:pos="1134"/>
        </w:tabs>
        <w:spacing w:after="0" w:line="240" w:lineRule="auto"/>
        <w:ind w:left="0"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Лоб и нижняя часть лица равны, а средняя часть несколько длиннее: </w:t>
      </w:r>
    </w:p>
    <w:p w:rsidR="00F872F3" w:rsidRPr="00640416" w:rsidRDefault="00F872F3" w:rsidP="00F872F3">
      <w:pPr>
        <w:tabs>
          <w:tab w:val="left" w:pos="1134"/>
        </w:tabs>
        <w:spacing w:after="0" w:line="240" w:lineRule="auto"/>
        <w:ind w:firstLine="720"/>
        <w:jc w:val="center"/>
        <w:rPr>
          <w:rFonts w:ascii="Times New Roman" w:hAnsi="Times New Roman" w:cs="Times New Roman"/>
          <w:sz w:val="28"/>
          <w:szCs w:val="28"/>
        </w:rPr>
      </w:pPr>
    </w:p>
    <w:p w:rsidR="00DC0174" w:rsidRPr="00640416" w:rsidRDefault="00DC0174" w:rsidP="00F872F3">
      <w:pPr>
        <w:tabs>
          <w:tab w:val="left" w:pos="1134"/>
        </w:tabs>
        <w:spacing w:after="0" w:line="240" w:lineRule="auto"/>
        <w:ind w:firstLine="720"/>
        <w:jc w:val="center"/>
        <w:rPr>
          <w:rFonts w:ascii="Times New Roman" w:hAnsi="Times New Roman" w:cs="Times New Roman"/>
          <w:sz w:val="28"/>
          <w:szCs w:val="28"/>
        </w:rPr>
      </w:pPr>
      <w:proofErr w:type="gramStart"/>
      <w:r w:rsidRPr="00640416">
        <w:rPr>
          <w:rFonts w:ascii="Times New Roman" w:hAnsi="Times New Roman" w:cs="Times New Roman"/>
          <w:sz w:val="28"/>
          <w:szCs w:val="28"/>
        </w:rPr>
        <w:t xml:space="preserve">И=В,  Э&gt;И,  </w:t>
      </w:r>
      <w:r w:rsidR="00F872F3" w:rsidRPr="00640416">
        <w:rPr>
          <w:rFonts w:ascii="Times New Roman" w:hAnsi="Times New Roman" w:cs="Times New Roman"/>
          <w:sz w:val="28"/>
          <w:szCs w:val="28"/>
        </w:rPr>
        <w:t>Э&gt; В</w:t>
      </w:r>
      <w:proofErr w:type="gramEnd"/>
    </w:p>
    <w:p w:rsidR="00F872F3" w:rsidRPr="00640416" w:rsidRDefault="00F872F3" w:rsidP="00F872F3">
      <w:pPr>
        <w:tabs>
          <w:tab w:val="left" w:pos="1134"/>
        </w:tabs>
        <w:spacing w:after="0" w:line="240" w:lineRule="auto"/>
        <w:ind w:firstLine="720"/>
        <w:jc w:val="center"/>
        <w:rPr>
          <w:rFonts w:ascii="Times New Roman" w:hAnsi="Times New Roman" w:cs="Times New Roman"/>
          <w:bCs/>
          <w:sz w:val="28"/>
          <w:szCs w:val="28"/>
          <w:u w:val="single"/>
        </w:rPr>
      </w:pPr>
    </w:p>
    <w:p w:rsidR="00DC0174" w:rsidRPr="00640416" w:rsidRDefault="00DC0174" w:rsidP="00F872F3">
      <w:pPr>
        <w:tabs>
          <w:tab w:val="left" w:pos="1134"/>
        </w:tabs>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Длинный нос не ведет к дисгармонии форм, поскольку люди с таким лицом достаточно </w:t>
      </w:r>
      <w:proofErr w:type="spellStart"/>
      <w:r w:rsidRPr="00640416">
        <w:rPr>
          <w:rFonts w:ascii="Times New Roman" w:hAnsi="Times New Roman" w:cs="Times New Roman"/>
          <w:sz w:val="28"/>
          <w:szCs w:val="28"/>
        </w:rPr>
        <w:t>утонченны</w:t>
      </w:r>
      <w:proofErr w:type="spellEnd"/>
      <w:r w:rsidRPr="00640416">
        <w:rPr>
          <w:rFonts w:ascii="Times New Roman" w:hAnsi="Times New Roman" w:cs="Times New Roman"/>
          <w:sz w:val="28"/>
          <w:szCs w:val="28"/>
        </w:rPr>
        <w:t xml:space="preserve"> и отличаются чуткостью и благородством. Они представительны, обладают выдержкой и талантом, формирующим в целом гармонично-благородную сущность. </w:t>
      </w:r>
    </w:p>
    <w:p w:rsidR="00DC0174" w:rsidRPr="00640416" w:rsidRDefault="00DC0174" w:rsidP="00F872F3">
      <w:pPr>
        <w:pStyle w:val="a3"/>
        <w:numPr>
          <w:ilvl w:val="0"/>
          <w:numId w:val="5"/>
        </w:numPr>
        <w:tabs>
          <w:tab w:val="left" w:pos="1134"/>
        </w:tabs>
        <w:spacing w:after="0" w:line="240" w:lineRule="auto"/>
        <w:ind w:left="0" w:firstLine="720"/>
        <w:jc w:val="both"/>
        <w:rPr>
          <w:rFonts w:ascii="Times New Roman" w:hAnsi="Times New Roman" w:cs="Times New Roman"/>
          <w:sz w:val="28"/>
          <w:szCs w:val="28"/>
        </w:rPr>
      </w:pPr>
      <w:r w:rsidRPr="00640416">
        <w:rPr>
          <w:rFonts w:ascii="Times New Roman" w:hAnsi="Times New Roman" w:cs="Times New Roman"/>
          <w:sz w:val="28"/>
          <w:szCs w:val="28"/>
        </w:rPr>
        <w:t>Лоб высокий, средняя и нижняя части лица маленькие:</w:t>
      </w:r>
    </w:p>
    <w:p w:rsidR="00F872F3" w:rsidRPr="00640416" w:rsidRDefault="00F872F3" w:rsidP="00F872F3">
      <w:pPr>
        <w:tabs>
          <w:tab w:val="left" w:pos="1134"/>
        </w:tabs>
        <w:spacing w:after="0" w:line="240" w:lineRule="auto"/>
        <w:ind w:firstLine="720"/>
        <w:jc w:val="center"/>
        <w:rPr>
          <w:rFonts w:ascii="Times New Roman" w:hAnsi="Times New Roman" w:cs="Times New Roman"/>
          <w:sz w:val="28"/>
          <w:szCs w:val="28"/>
        </w:rPr>
      </w:pPr>
    </w:p>
    <w:p w:rsidR="00DC0174" w:rsidRPr="00640416" w:rsidRDefault="00DC0174" w:rsidP="00F872F3">
      <w:pPr>
        <w:tabs>
          <w:tab w:val="left" w:pos="1134"/>
        </w:tabs>
        <w:spacing w:after="0" w:line="240" w:lineRule="auto"/>
        <w:ind w:firstLine="720"/>
        <w:jc w:val="center"/>
        <w:rPr>
          <w:rFonts w:ascii="Times New Roman" w:hAnsi="Times New Roman" w:cs="Times New Roman"/>
          <w:sz w:val="28"/>
          <w:szCs w:val="28"/>
        </w:rPr>
      </w:pPr>
      <w:proofErr w:type="gramStart"/>
      <w:r w:rsidRPr="00640416">
        <w:rPr>
          <w:rFonts w:ascii="Times New Roman" w:hAnsi="Times New Roman" w:cs="Times New Roman"/>
          <w:sz w:val="28"/>
          <w:szCs w:val="28"/>
        </w:rPr>
        <w:t xml:space="preserve">И&gt;Э,  И&gt; В,  Э = </w:t>
      </w:r>
      <w:r w:rsidR="00F872F3" w:rsidRPr="00640416">
        <w:rPr>
          <w:rFonts w:ascii="Times New Roman" w:hAnsi="Times New Roman" w:cs="Times New Roman"/>
          <w:sz w:val="28"/>
          <w:szCs w:val="28"/>
        </w:rPr>
        <w:t>В</w:t>
      </w:r>
      <w:proofErr w:type="gramEnd"/>
    </w:p>
    <w:p w:rsidR="00F872F3" w:rsidRPr="00640416" w:rsidRDefault="00F872F3" w:rsidP="00F872F3">
      <w:pPr>
        <w:tabs>
          <w:tab w:val="left" w:pos="1134"/>
        </w:tabs>
        <w:spacing w:after="0" w:line="240" w:lineRule="auto"/>
        <w:ind w:firstLine="720"/>
        <w:jc w:val="center"/>
        <w:rPr>
          <w:rFonts w:ascii="Times New Roman" w:hAnsi="Times New Roman" w:cs="Times New Roman"/>
          <w:sz w:val="28"/>
          <w:szCs w:val="28"/>
        </w:rPr>
      </w:pPr>
    </w:p>
    <w:p w:rsidR="00DC0174" w:rsidRPr="00640416" w:rsidRDefault="00DC0174" w:rsidP="00F872F3">
      <w:pPr>
        <w:tabs>
          <w:tab w:val="left" w:pos="1134"/>
        </w:tabs>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Это человек мысли и чувств. Он </w:t>
      </w:r>
      <w:proofErr w:type="spellStart"/>
      <w:r w:rsidRPr="00640416">
        <w:rPr>
          <w:rFonts w:ascii="Times New Roman" w:hAnsi="Times New Roman" w:cs="Times New Roman"/>
          <w:sz w:val="28"/>
          <w:szCs w:val="28"/>
        </w:rPr>
        <w:t>прuст</w:t>
      </w:r>
      <w:proofErr w:type="spellEnd"/>
      <w:proofErr w:type="gramStart"/>
      <w:r w:rsidRPr="00640416">
        <w:rPr>
          <w:rFonts w:ascii="Times New Roman" w:hAnsi="Times New Roman" w:cs="Times New Roman"/>
          <w:sz w:val="28"/>
          <w:szCs w:val="28"/>
        </w:rPr>
        <w:t xml:space="preserve"> И</w:t>
      </w:r>
      <w:proofErr w:type="gramEnd"/>
      <w:r w:rsidRPr="00640416">
        <w:rPr>
          <w:rFonts w:ascii="Times New Roman" w:hAnsi="Times New Roman" w:cs="Times New Roman"/>
          <w:sz w:val="28"/>
          <w:szCs w:val="28"/>
        </w:rPr>
        <w:t xml:space="preserve"> скромен, обладает интуицией, нежен в чувствах, склонен к </w:t>
      </w:r>
      <w:proofErr w:type="spellStart"/>
      <w:r w:rsidRPr="00640416">
        <w:rPr>
          <w:rFonts w:ascii="Times New Roman" w:hAnsi="Times New Roman" w:cs="Times New Roman"/>
          <w:sz w:val="28"/>
          <w:szCs w:val="28"/>
        </w:rPr>
        <w:t>бескuрыстию</w:t>
      </w:r>
      <w:proofErr w:type="spellEnd"/>
      <w:r w:rsidRPr="00640416">
        <w:rPr>
          <w:rFonts w:ascii="Times New Roman" w:hAnsi="Times New Roman" w:cs="Times New Roman"/>
          <w:sz w:val="28"/>
          <w:szCs w:val="28"/>
        </w:rPr>
        <w:t xml:space="preserve">, самоотречению и жертвенности, верен своему идеалу. Активность и жажда наслаждений у такого человека отстают, а психическая глубина сочетается с честностью. </w:t>
      </w:r>
    </w:p>
    <w:p w:rsidR="00DC0174" w:rsidRPr="00640416" w:rsidRDefault="00DC0174" w:rsidP="00F872F3">
      <w:pPr>
        <w:pStyle w:val="a3"/>
        <w:numPr>
          <w:ilvl w:val="0"/>
          <w:numId w:val="5"/>
        </w:numPr>
        <w:tabs>
          <w:tab w:val="left" w:pos="1134"/>
        </w:tabs>
        <w:spacing w:after="0" w:line="240" w:lineRule="auto"/>
        <w:ind w:left="0"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Лоб длиннее, чем нос, а нос длиннее, чем нижняя челюсть: </w:t>
      </w:r>
    </w:p>
    <w:p w:rsidR="00F872F3" w:rsidRPr="00640416" w:rsidRDefault="00F872F3" w:rsidP="00F872F3">
      <w:pPr>
        <w:tabs>
          <w:tab w:val="left" w:pos="1134"/>
        </w:tabs>
        <w:spacing w:after="0" w:line="240" w:lineRule="auto"/>
        <w:ind w:firstLine="720"/>
        <w:jc w:val="center"/>
        <w:rPr>
          <w:rFonts w:ascii="Times New Roman" w:hAnsi="Times New Roman" w:cs="Times New Roman"/>
          <w:sz w:val="28"/>
          <w:szCs w:val="28"/>
        </w:rPr>
      </w:pPr>
    </w:p>
    <w:p w:rsidR="00DC0174" w:rsidRPr="00640416" w:rsidRDefault="00F872F3" w:rsidP="00F872F3">
      <w:pPr>
        <w:tabs>
          <w:tab w:val="left" w:pos="1134"/>
        </w:tabs>
        <w:spacing w:after="0" w:line="240" w:lineRule="auto"/>
        <w:ind w:firstLine="720"/>
        <w:jc w:val="center"/>
        <w:rPr>
          <w:rFonts w:ascii="Times New Roman" w:hAnsi="Times New Roman" w:cs="Times New Roman"/>
          <w:sz w:val="28"/>
          <w:szCs w:val="28"/>
        </w:rPr>
      </w:pPr>
      <w:proofErr w:type="gramStart"/>
      <w:r w:rsidRPr="00640416">
        <w:rPr>
          <w:rFonts w:ascii="Times New Roman" w:hAnsi="Times New Roman" w:cs="Times New Roman"/>
          <w:sz w:val="28"/>
          <w:szCs w:val="28"/>
        </w:rPr>
        <w:t>И &gt; Э &gt; В</w:t>
      </w:r>
      <w:proofErr w:type="gramEnd"/>
    </w:p>
    <w:p w:rsidR="00F872F3" w:rsidRPr="00640416" w:rsidRDefault="00F872F3" w:rsidP="00F872F3">
      <w:pPr>
        <w:tabs>
          <w:tab w:val="left" w:pos="1134"/>
        </w:tabs>
        <w:spacing w:after="0" w:line="240" w:lineRule="auto"/>
        <w:ind w:firstLine="720"/>
        <w:jc w:val="center"/>
        <w:rPr>
          <w:rFonts w:ascii="Times New Roman" w:hAnsi="Times New Roman" w:cs="Times New Roman"/>
          <w:sz w:val="28"/>
          <w:szCs w:val="28"/>
        </w:rPr>
      </w:pPr>
    </w:p>
    <w:p w:rsidR="00DC0174" w:rsidRPr="00640416" w:rsidRDefault="00DC0174" w:rsidP="00F872F3">
      <w:pPr>
        <w:tabs>
          <w:tab w:val="left" w:pos="1134"/>
        </w:tabs>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Человека с такими пропорциями характеризует высокий дух, который разумно регулирует чувства и инстинкты и при этом служит возвышенным жизненным идеалам</w:t>
      </w:r>
      <w:r w:rsidR="002358D2" w:rsidRPr="00640416">
        <w:rPr>
          <w:rFonts w:ascii="Times New Roman" w:hAnsi="Times New Roman" w:cs="Times New Roman"/>
          <w:sz w:val="28"/>
          <w:szCs w:val="28"/>
        </w:rPr>
        <w:t xml:space="preserve"> [</w:t>
      </w:r>
      <w:r w:rsidR="004A0B90">
        <w:rPr>
          <w:rFonts w:ascii="Times New Roman" w:hAnsi="Times New Roman" w:cs="Times New Roman"/>
          <w:sz w:val="28"/>
          <w:szCs w:val="28"/>
        </w:rPr>
        <w:t>14</w:t>
      </w:r>
      <w:r w:rsidR="002358D2" w:rsidRPr="00640416">
        <w:rPr>
          <w:rFonts w:ascii="Times New Roman" w:hAnsi="Times New Roman" w:cs="Times New Roman"/>
          <w:sz w:val="28"/>
          <w:szCs w:val="28"/>
        </w:rPr>
        <w:t>]</w:t>
      </w:r>
      <w:r w:rsidRPr="00640416">
        <w:rPr>
          <w:rFonts w:ascii="Times New Roman" w:hAnsi="Times New Roman" w:cs="Times New Roman"/>
          <w:sz w:val="28"/>
          <w:szCs w:val="28"/>
        </w:rPr>
        <w:t xml:space="preserve">. </w:t>
      </w:r>
    </w:p>
    <w:p w:rsidR="00DC0174" w:rsidRPr="00640416" w:rsidRDefault="00DC0174" w:rsidP="00F872F3">
      <w:pPr>
        <w:tabs>
          <w:tab w:val="left" w:pos="1134"/>
        </w:tabs>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Первые четыре варианта лиц можно объединить в одну группу - такие люди отличаются стремлением к гармонии, творчеству и развитию, ориентируются на успех в любом деле, за которое берутся, оптимисты. </w:t>
      </w:r>
    </w:p>
    <w:p w:rsidR="00DC0174" w:rsidRPr="00640416" w:rsidRDefault="00DC0174" w:rsidP="00F872F3">
      <w:pPr>
        <w:pStyle w:val="a3"/>
        <w:numPr>
          <w:ilvl w:val="0"/>
          <w:numId w:val="5"/>
        </w:numPr>
        <w:tabs>
          <w:tab w:val="left" w:pos="1134"/>
        </w:tabs>
        <w:spacing w:after="0" w:line="240" w:lineRule="auto"/>
        <w:ind w:left="0"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Лоб маленький, средняя и нижняя части лица больше: </w:t>
      </w:r>
    </w:p>
    <w:p w:rsidR="00F872F3" w:rsidRPr="00640416" w:rsidRDefault="00F872F3" w:rsidP="00F872F3">
      <w:pPr>
        <w:tabs>
          <w:tab w:val="left" w:pos="1134"/>
        </w:tabs>
        <w:spacing w:after="0" w:line="240" w:lineRule="auto"/>
        <w:ind w:firstLine="720"/>
        <w:jc w:val="center"/>
        <w:rPr>
          <w:rFonts w:ascii="Times New Roman" w:hAnsi="Times New Roman" w:cs="Times New Roman"/>
          <w:sz w:val="28"/>
          <w:szCs w:val="28"/>
        </w:rPr>
      </w:pPr>
    </w:p>
    <w:p w:rsidR="00DC0174" w:rsidRPr="00640416" w:rsidRDefault="00DC0174" w:rsidP="00F872F3">
      <w:pPr>
        <w:tabs>
          <w:tab w:val="left" w:pos="1134"/>
        </w:tabs>
        <w:spacing w:after="0" w:line="240" w:lineRule="auto"/>
        <w:ind w:firstLine="720"/>
        <w:jc w:val="center"/>
        <w:rPr>
          <w:rFonts w:ascii="Times New Roman" w:hAnsi="Times New Roman" w:cs="Times New Roman"/>
          <w:sz w:val="28"/>
          <w:szCs w:val="28"/>
        </w:rPr>
      </w:pPr>
      <w:proofErr w:type="gramStart"/>
      <w:r w:rsidRPr="00640416">
        <w:rPr>
          <w:rFonts w:ascii="Times New Roman" w:hAnsi="Times New Roman" w:cs="Times New Roman"/>
          <w:sz w:val="28"/>
          <w:szCs w:val="28"/>
        </w:rPr>
        <w:t xml:space="preserve">И &lt; Э,  И &lt; В,   </w:t>
      </w:r>
      <w:r w:rsidR="00F872F3" w:rsidRPr="00640416">
        <w:rPr>
          <w:rFonts w:ascii="Times New Roman" w:hAnsi="Times New Roman" w:cs="Times New Roman"/>
          <w:sz w:val="28"/>
          <w:szCs w:val="28"/>
        </w:rPr>
        <w:t>Э = В</w:t>
      </w:r>
      <w:proofErr w:type="gramEnd"/>
    </w:p>
    <w:p w:rsidR="00F872F3" w:rsidRPr="00640416" w:rsidRDefault="00F872F3" w:rsidP="00F872F3">
      <w:pPr>
        <w:tabs>
          <w:tab w:val="left" w:pos="1134"/>
        </w:tabs>
        <w:spacing w:after="0" w:line="240" w:lineRule="auto"/>
        <w:ind w:firstLine="720"/>
        <w:jc w:val="center"/>
        <w:rPr>
          <w:rFonts w:ascii="Times New Roman" w:hAnsi="Times New Roman" w:cs="Times New Roman"/>
          <w:sz w:val="28"/>
          <w:szCs w:val="28"/>
        </w:rPr>
      </w:pPr>
    </w:p>
    <w:p w:rsidR="00DC0174" w:rsidRPr="00640416" w:rsidRDefault="00DC0174" w:rsidP="00F872F3">
      <w:pPr>
        <w:tabs>
          <w:tab w:val="left" w:pos="1134"/>
        </w:tabs>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Это грубый и импульсивный человек, сила и воля которого преобладают над чувствами и разумом. Он проявляет смелость и пытливость, обладает агрессивностью и большой силой убеждения, склонен к безрассудству, очень взыскателен к себе. </w:t>
      </w:r>
    </w:p>
    <w:p w:rsidR="00DC0174" w:rsidRPr="00640416" w:rsidRDefault="00DC0174" w:rsidP="00F872F3">
      <w:pPr>
        <w:pStyle w:val="a3"/>
        <w:numPr>
          <w:ilvl w:val="0"/>
          <w:numId w:val="5"/>
        </w:numPr>
        <w:tabs>
          <w:tab w:val="left" w:pos="1134"/>
        </w:tabs>
        <w:spacing w:after="0" w:line="240" w:lineRule="auto"/>
        <w:ind w:left="0"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Лоб короткий, средняя часть лица несколько длиннее, нижняя часть еще длиннее: </w:t>
      </w:r>
    </w:p>
    <w:p w:rsidR="00DC0174" w:rsidRPr="00640416" w:rsidRDefault="00DC0174" w:rsidP="00F872F3">
      <w:pPr>
        <w:tabs>
          <w:tab w:val="left" w:pos="1134"/>
        </w:tabs>
        <w:spacing w:after="0" w:line="240" w:lineRule="auto"/>
        <w:ind w:firstLine="720"/>
        <w:jc w:val="center"/>
        <w:rPr>
          <w:rFonts w:ascii="Times New Roman" w:hAnsi="Times New Roman" w:cs="Times New Roman"/>
          <w:sz w:val="28"/>
          <w:szCs w:val="28"/>
        </w:rPr>
      </w:pPr>
      <w:r w:rsidRPr="00640416">
        <w:rPr>
          <w:rFonts w:ascii="Times New Roman" w:hAnsi="Times New Roman" w:cs="Times New Roman"/>
          <w:sz w:val="28"/>
          <w:szCs w:val="28"/>
        </w:rPr>
        <w:t>И &lt; 3</w:t>
      </w:r>
      <w:proofErr w:type="gramStart"/>
      <w:r w:rsidRPr="00640416">
        <w:rPr>
          <w:rFonts w:ascii="Times New Roman" w:hAnsi="Times New Roman" w:cs="Times New Roman"/>
          <w:sz w:val="28"/>
          <w:szCs w:val="28"/>
        </w:rPr>
        <w:t xml:space="preserve"> &lt;</w:t>
      </w:r>
      <w:r w:rsidR="00F872F3" w:rsidRPr="00640416">
        <w:rPr>
          <w:rFonts w:ascii="Times New Roman" w:hAnsi="Times New Roman" w:cs="Times New Roman"/>
          <w:sz w:val="28"/>
          <w:szCs w:val="28"/>
        </w:rPr>
        <w:t>В</w:t>
      </w:r>
      <w:proofErr w:type="gramEnd"/>
    </w:p>
    <w:p w:rsidR="00F872F3" w:rsidRPr="00640416" w:rsidRDefault="00F872F3" w:rsidP="00F872F3">
      <w:pPr>
        <w:tabs>
          <w:tab w:val="left" w:pos="1134"/>
        </w:tabs>
        <w:spacing w:after="0" w:line="240" w:lineRule="auto"/>
        <w:ind w:firstLine="720"/>
        <w:jc w:val="center"/>
        <w:rPr>
          <w:rFonts w:ascii="Times New Roman" w:hAnsi="Times New Roman" w:cs="Times New Roman"/>
          <w:sz w:val="28"/>
          <w:szCs w:val="28"/>
        </w:rPr>
      </w:pPr>
    </w:p>
    <w:p w:rsidR="00DC0174" w:rsidRPr="00640416" w:rsidRDefault="00DC0174" w:rsidP="00F872F3">
      <w:pPr>
        <w:tabs>
          <w:tab w:val="left" w:pos="1134"/>
        </w:tabs>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lastRenderedPageBreak/>
        <w:t>Массивная и мягкая нижняя часть лица говорит о жажде наслаждений. Вся мыслительная и умственная деятельность такого человека ориентирована на это. Он практичен, консервативен во взглядах, не склонен к перемене мест.  У него нет духовных и эмоциональных взлетов. Его трудно расшевелить, но если это удается, то так же трудно его и остановить.</w:t>
      </w:r>
    </w:p>
    <w:p w:rsidR="00DC0174" w:rsidRPr="00C92622" w:rsidRDefault="00DC0174" w:rsidP="00F872F3">
      <w:pPr>
        <w:tabs>
          <w:tab w:val="left" w:pos="1134"/>
          <w:tab w:val="left" w:pos="1418"/>
        </w:tabs>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Пятый и шестой варианты лиц объединяют во вторую группу (</w:t>
      </w:r>
      <w:proofErr w:type="gramStart"/>
      <w:r w:rsidRPr="00640416">
        <w:rPr>
          <w:rFonts w:ascii="Times New Roman" w:hAnsi="Times New Roman" w:cs="Times New Roman"/>
          <w:sz w:val="28"/>
          <w:szCs w:val="28"/>
        </w:rPr>
        <w:t>скорее всего</w:t>
      </w:r>
      <w:proofErr w:type="gramEnd"/>
      <w:r w:rsidRPr="00640416">
        <w:rPr>
          <w:rFonts w:ascii="Times New Roman" w:hAnsi="Times New Roman" w:cs="Times New Roman"/>
          <w:sz w:val="28"/>
          <w:szCs w:val="28"/>
        </w:rPr>
        <w:t xml:space="preserve">, это пессимисты). Встречаются у людей, ориентированных на реальную жизнь, это </w:t>
      </w:r>
      <w:r w:rsidRPr="00C92622">
        <w:rPr>
          <w:rFonts w:ascii="Times New Roman" w:hAnsi="Times New Roman" w:cs="Times New Roman"/>
          <w:sz w:val="28"/>
          <w:szCs w:val="28"/>
        </w:rPr>
        <w:t>сильные во всем люди - и в деятельности, и в покое, и в наслаждении</w:t>
      </w:r>
      <w:r w:rsidR="004A0B90" w:rsidRPr="00C92622">
        <w:rPr>
          <w:rFonts w:ascii="Times New Roman" w:hAnsi="Times New Roman" w:cs="Times New Roman"/>
          <w:sz w:val="28"/>
          <w:szCs w:val="28"/>
        </w:rPr>
        <w:t xml:space="preserve"> [14</w:t>
      </w:r>
      <w:r w:rsidR="002358D2" w:rsidRPr="00C92622">
        <w:rPr>
          <w:rFonts w:ascii="Times New Roman" w:hAnsi="Times New Roman" w:cs="Times New Roman"/>
          <w:sz w:val="28"/>
          <w:szCs w:val="28"/>
        </w:rPr>
        <w:t>]</w:t>
      </w:r>
      <w:r w:rsidRPr="00C92622">
        <w:rPr>
          <w:rFonts w:ascii="Times New Roman" w:hAnsi="Times New Roman" w:cs="Times New Roman"/>
          <w:sz w:val="28"/>
          <w:szCs w:val="28"/>
        </w:rPr>
        <w:t>.</w:t>
      </w:r>
    </w:p>
    <w:p w:rsidR="00DC0174" w:rsidRPr="00640416" w:rsidRDefault="00DC0174" w:rsidP="00F872F3">
      <w:pPr>
        <w:pStyle w:val="a3"/>
        <w:numPr>
          <w:ilvl w:val="0"/>
          <w:numId w:val="5"/>
        </w:numPr>
        <w:tabs>
          <w:tab w:val="left" w:pos="1134"/>
        </w:tabs>
        <w:spacing w:after="0" w:line="240" w:lineRule="auto"/>
        <w:ind w:left="0" w:firstLine="720"/>
        <w:jc w:val="both"/>
        <w:rPr>
          <w:rFonts w:ascii="Times New Roman" w:hAnsi="Times New Roman" w:cs="Times New Roman"/>
          <w:sz w:val="28"/>
          <w:szCs w:val="28"/>
        </w:rPr>
      </w:pPr>
      <w:r w:rsidRPr="00C92622">
        <w:rPr>
          <w:rFonts w:ascii="Times New Roman" w:hAnsi="Times New Roman" w:cs="Times New Roman"/>
          <w:sz w:val="28"/>
          <w:szCs w:val="28"/>
        </w:rPr>
        <w:t>Лоб и нижняя</w:t>
      </w:r>
      <w:r w:rsidRPr="00640416">
        <w:rPr>
          <w:rFonts w:ascii="Times New Roman" w:hAnsi="Times New Roman" w:cs="Times New Roman"/>
          <w:sz w:val="28"/>
          <w:szCs w:val="28"/>
        </w:rPr>
        <w:t xml:space="preserve"> часть лица большие, а нос маленький:</w:t>
      </w:r>
    </w:p>
    <w:p w:rsidR="00F872F3" w:rsidRPr="00640416" w:rsidRDefault="00F872F3" w:rsidP="00F872F3">
      <w:pPr>
        <w:pStyle w:val="a3"/>
        <w:tabs>
          <w:tab w:val="left" w:pos="1134"/>
        </w:tabs>
        <w:spacing w:after="0" w:line="240" w:lineRule="auto"/>
        <w:jc w:val="both"/>
        <w:rPr>
          <w:rFonts w:ascii="Times New Roman" w:hAnsi="Times New Roman" w:cs="Times New Roman"/>
          <w:sz w:val="28"/>
          <w:szCs w:val="28"/>
        </w:rPr>
      </w:pPr>
    </w:p>
    <w:p w:rsidR="00DC0174" w:rsidRPr="00640416" w:rsidRDefault="00DC0174" w:rsidP="00F872F3">
      <w:pPr>
        <w:tabs>
          <w:tab w:val="left" w:pos="1134"/>
        </w:tabs>
        <w:spacing w:after="0" w:line="240" w:lineRule="auto"/>
        <w:ind w:firstLine="720"/>
        <w:jc w:val="center"/>
        <w:rPr>
          <w:rFonts w:ascii="Times New Roman" w:hAnsi="Times New Roman" w:cs="Times New Roman"/>
          <w:sz w:val="28"/>
          <w:szCs w:val="28"/>
        </w:rPr>
      </w:pPr>
      <w:proofErr w:type="gramStart"/>
      <w:r w:rsidRPr="00640416">
        <w:rPr>
          <w:rFonts w:ascii="Times New Roman" w:hAnsi="Times New Roman" w:cs="Times New Roman"/>
          <w:sz w:val="28"/>
          <w:szCs w:val="28"/>
        </w:rPr>
        <w:t xml:space="preserve">И=В,  И&gt; Э,  </w:t>
      </w:r>
      <w:r w:rsidR="00F872F3" w:rsidRPr="00640416">
        <w:rPr>
          <w:rFonts w:ascii="Times New Roman" w:hAnsi="Times New Roman" w:cs="Times New Roman"/>
          <w:sz w:val="28"/>
          <w:szCs w:val="28"/>
        </w:rPr>
        <w:t>В&gt; Э</w:t>
      </w:r>
      <w:proofErr w:type="gramEnd"/>
    </w:p>
    <w:p w:rsidR="00F872F3" w:rsidRPr="00640416" w:rsidRDefault="00F872F3" w:rsidP="00F872F3">
      <w:pPr>
        <w:tabs>
          <w:tab w:val="left" w:pos="1134"/>
        </w:tabs>
        <w:spacing w:after="0" w:line="240" w:lineRule="auto"/>
        <w:ind w:firstLine="720"/>
        <w:jc w:val="center"/>
        <w:rPr>
          <w:rFonts w:ascii="Times New Roman" w:hAnsi="Times New Roman" w:cs="Times New Roman"/>
          <w:sz w:val="28"/>
          <w:szCs w:val="28"/>
        </w:rPr>
      </w:pPr>
    </w:p>
    <w:p w:rsidR="00DC0174" w:rsidRPr="00640416" w:rsidRDefault="00DC0174" w:rsidP="00F872F3">
      <w:pPr>
        <w:tabs>
          <w:tab w:val="left" w:pos="1134"/>
        </w:tabs>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Это высокоинтеллектуальный человек, стремящийся при этом к удовольствиям. Он добродушен, мягкосердечен и впечатлителен. Ему свойственны душевное тепло, эмоциональное сопереживание и трудности в карьере. </w:t>
      </w:r>
    </w:p>
    <w:p w:rsidR="00DC0174" w:rsidRPr="00640416" w:rsidRDefault="00DC0174" w:rsidP="00F872F3">
      <w:pPr>
        <w:tabs>
          <w:tab w:val="left" w:pos="1134"/>
        </w:tabs>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Этот тип лица занимает промежуточное положение между двумя первыми группами. </w:t>
      </w:r>
    </w:p>
    <w:p w:rsidR="00DC0174" w:rsidRPr="00640416" w:rsidRDefault="00DC0174" w:rsidP="00F872F3">
      <w:pPr>
        <w:pStyle w:val="a3"/>
        <w:numPr>
          <w:ilvl w:val="0"/>
          <w:numId w:val="5"/>
        </w:numPr>
        <w:tabs>
          <w:tab w:val="left" w:pos="1134"/>
        </w:tabs>
        <w:spacing w:after="0" w:line="240" w:lineRule="auto"/>
        <w:ind w:left="0"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Лоб и средняя часть лица больше, а нижняя меньше: </w:t>
      </w:r>
    </w:p>
    <w:p w:rsidR="00F872F3" w:rsidRPr="00640416" w:rsidRDefault="00F872F3" w:rsidP="00F872F3">
      <w:pPr>
        <w:pStyle w:val="a3"/>
        <w:tabs>
          <w:tab w:val="left" w:pos="1134"/>
        </w:tabs>
        <w:spacing w:after="0" w:line="240" w:lineRule="auto"/>
        <w:jc w:val="both"/>
        <w:rPr>
          <w:rFonts w:ascii="Times New Roman" w:hAnsi="Times New Roman" w:cs="Times New Roman"/>
          <w:sz w:val="28"/>
          <w:szCs w:val="28"/>
        </w:rPr>
      </w:pPr>
    </w:p>
    <w:p w:rsidR="00DC0174" w:rsidRPr="00640416" w:rsidRDefault="005D778F" w:rsidP="00F872F3">
      <w:pPr>
        <w:tabs>
          <w:tab w:val="left" w:pos="1134"/>
        </w:tabs>
        <w:spacing w:after="0" w:line="240" w:lineRule="auto"/>
        <w:ind w:firstLine="720"/>
        <w:jc w:val="center"/>
        <w:rPr>
          <w:rFonts w:ascii="Times New Roman" w:hAnsi="Times New Roman" w:cs="Times New Roman"/>
          <w:sz w:val="28"/>
          <w:szCs w:val="28"/>
        </w:rPr>
      </w:pPr>
      <w:proofErr w:type="gramStart"/>
      <w:r w:rsidRPr="00640416">
        <w:rPr>
          <w:rFonts w:ascii="Times New Roman" w:hAnsi="Times New Roman" w:cs="Times New Roman"/>
          <w:sz w:val="28"/>
          <w:szCs w:val="28"/>
        </w:rPr>
        <w:t>И =</w:t>
      </w:r>
      <w:r w:rsidR="00DC0174" w:rsidRPr="00640416">
        <w:rPr>
          <w:rFonts w:ascii="Times New Roman" w:hAnsi="Times New Roman" w:cs="Times New Roman"/>
          <w:sz w:val="28"/>
          <w:szCs w:val="28"/>
        </w:rPr>
        <w:t xml:space="preserve"> Э,  И &gt; В, </w:t>
      </w:r>
      <w:r w:rsidR="00F872F3" w:rsidRPr="00640416">
        <w:rPr>
          <w:rFonts w:ascii="Times New Roman" w:hAnsi="Times New Roman" w:cs="Times New Roman"/>
          <w:sz w:val="28"/>
          <w:szCs w:val="28"/>
        </w:rPr>
        <w:t>Э &gt;В</w:t>
      </w:r>
      <w:proofErr w:type="gramEnd"/>
    </w:p>
    <w:p w:rsidR="00F872F3" w:rsidRPr="00640416" w:rsidRDefault="00F872F3" w:rsidP="00F872F3">
      <w:pPr>
        <w:tabs>
          <w:tab w:val="left" w:pos="1134"/>
        </w:tabs>
        <w:spacing w:after="0" w:line="240" w:lineRule="auto"/>
        <w:ind w:firstLine="720"/>
        <w:jc w:val="center"/>
        <w:rPr>
          <w:rFonts w:ascii="Times New Roman" w:hAnsi="Times New Roman" w:cs="Times New Roman"/>
          <w:sz w:val="28"/>
          <w:szCs w:val="28"/>
        </w:rPr>
      </w:pPr>
    </w:p>
    <w:p w:rsidR="00DC0174" w:rsidRPr="00640416" w:rsidRDefault="00DC0174" w:rsidP="00F872F3">
      <w:pPr>
        <w:tabs>
          <w:tab w:val="left" w:pos="1134"/>
        </w:tabs>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Это волевой человек с острым и холодным интеллектом, добивающийся большего, чем позволяют его физические способности. Он не признает нежностей, строг и педантичен. Наряду с выдающимися способностями проявляет отрицательные склонности.</w:t>
      </w:r>
    </w:p>
    <w:p w:rsidR="00DC0174" w:rsidRPr="00640416" w:rsidRDefault="00DC0174" w:rsidP="00F872F3">
      <w:pPr>
        <w:pStyle w:val="a3"/>
        <w:numPr>
          <w:ilvl w:val="0"/>
          <w:numId w:val="5"/>
        </w:numPr>
        <w:tabs>
          <w:tab w:val="left" w:pos="1276"/>
        </w:tabs>
        <w:spacing w:after="0" w:line="240" w:lineRule="auto"/>
        <w:ind w:left="142" w:firstLine="709"/>
        <w:jc w:val="both"/>
        <w:rPr>
          <w:rFonts w:ascii="Times New Roman" w:hAnsi="Times New Roman" w:cs="Times New Roman"/>
          <w:sz w:val="28"/>
          <w:szCs w:val="28"/>
        </w:rPr>
      </w:pPr>
      <w:r w:rsidRPr="00640416">
        <w:rPr>
          <w:rFonts w:ascii="Times New Roman" w:hAnsi="Times New Roman" w:cs="Times New Roman"/>
          <w:sz w:val="28"/>
          <w:szCs w:val="28"/>
        </w:rPr>
        <w:t>Лоб и нижняя часть лица длинные, нос слишком маленький и курносый:</w:t>
      </w:r>
    </w:p>
    <w:p w:rsidR="00F872F3" w:rsidRPr="00640416" w:rsidRDefault="00F872F3" w:rsidP="00F872F3">
      <w:pPr>
        <w:pStyle w:val="a3"/>
        <w:tabs>
          <w:tab w:val="left" w:pos="1276"/>
        </w:tabs>
        <w:spacing w:after="0" w:line="240" w:lineRule="auto"/>
        <w:ind w:left="851"/>
        <w:jc w:val="both"/>
        <w:rPr>
          <w:rFonts w:ascii="Times New Roman" w:hAnsi="Times New Roman" w:cs="Times New Roman"/>
          <w:sz w:val="28"/>
          <w:szCs w:val="28"/>
        </w:rPr>
      </w:pPr>
    </w:p>
    <w:p w:rsidR="00DC0174" w:rsidRPr="00640416" w:rsidRDefault="00DC0174" w:rsidP="00F872F3">
      <w:pPr>
        <w:tabs>
          <w:tab w:val="left" w:pos="1134"/>
        </w:tabs>
        <w:spacing w:after="0" w:line="240" w:lineRule="auto"/>
        <w:ind w:firstLine="720"/>
        <w:jc w:val="center"/>
        <w:rPr>
          <w:rFonts w:ascii="Times New Roman" w:hAnsi="Times New Roman" w:cs="Times New Roman"/>
          <w:sz w:val="28"/>
          <w:szCs w:val="28"/>
        </w:rPr>
      </w:pPr>
      <w:proofErr w:type="gramStart"/>
      <w:r w:rsidRPr="00640416">
        <w:rPr>
          <w:rFonts w:ascii="Times New Roman" w:hAnsi="Times New Roman" w:cs="Times New Roman"/>
          <w:sz w:val="28"/>
          <w:szCs w:val="28"/>
        </w:rPr>
        <w:t xml:space="preserve">И=В, </w:t>
      </w:r>
      <w:r w:rsidR="00F872F3" w:rsidRPr="00640416">
        <w:rPr>
          <w:rFonts w:ascii="Times New Roman" w:hAnsi="Times New Roman" w:cs="Times New Roman"/>
          <w:sz w:val="28"/>
          <w:szCs w:val="28"/>
        </w:rPr>
        <w:t>И&gt; Э, В&gt; Э</w:t>
      </w:r>
      <w:proofErr w:type="gramEnd"/>
    </w:p>
    <w:p w:rsidR="00F872F3" w:rsidRPr="00640416" w:rsidRDefault="00F872F3" w:rsidP="00F872F3">
      <w:pPr>
        <w:tabs>
          <w:tab w:val="left" w:pos="1134"/>
        </w:tabs>
        <w:spacing w:after="0" w:line="240" w:lineRule="auto"/>
        <w:ind w:firstLine="720"/>
        <w:jc w:val="center"/>
        <w:rPr>
          <w:rFonts w:ascii="Times New Roman" w:hAnsi="Times New Roman" w:cs="Times New Roman"/>
          <w:sz w:val="28"/>
          <w:szCs w:val="28"/>
        </w:rPr>
      </w:pPr>
    </w:p>
    <w:p w:rsidR="00DC0174" w:rsidRPr="00640416" w:rsidRDefault="00DC0174" w:rsidP="00F872F3">
      <w:pPr>
        <w:tabs>
          <w:tab w:val="left" w:pos="1134"/>
        </w:tabs>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Разум и чувства у этого человека сильны и расходуются необузданно. Он агрессивен, нагл и вспыльчив, обладает пробивной силой и внутренне анархичен. В работе отсутствуют дисциплина и </w:t>
      </w:r>
      <w:r w:rsidR="0072148F" w:rsidRPr="00640416">
        <w:rPr>
          <w:rFonts w:ascii="Times New Roman" w:hAnsi="Times New Roman" w:cs="Times New Roman"/>
          <w:sz w:val="28"/>
          <w:szCs w:val="28"/>
        </w:rPr>
        <w:t>терпение. Обладая высоким интел</w:t>
      </w:r>
      <w:r w:rsidRPr="00640416">
        <w:rPr>
          <w:rFonts w:ascii="Times New Roman" w:hAnsi="Times New Roman" w:cs="Times New Roman"/>
          <w:sz w:val="28"/>
          <w:szCs w:val="28"/>
        </w:rPr>
        <w:t xml:space="preserve">лектом, он достаточно ехиден и </w:t>
      </w:r>
      <w:proofErr w:type="spellStart"/>
      <w:r w:rsidRPr="00640416">
        <w:rPr>
          <w:rFonts w:ascii="Times New Roman" w:hAnsi="Times New Roman" w:cs="Times New Roman"/>
          <w:sz w:val="28"/>
          <w:szCs w:val="28"/>
        </w:rPr>
        <w:t>острокритичен</w:t>
      </w:r>
      <w:proofErr w:type="spellEnd"/>
      <w:r w:rsidRPr="00640416">
        <w:rPr>
          <w:rFonts w:ascii="Times New Roman" w:hAnsi="Times New Roman" w:cs="Times New Roman"/>
          <w:sz w:val="28"/>
          <w:szCs w:val="28"/>
        </w:rPr>
        <w:t>, но сам не может устранить недостатки и создать что-то лучшее</w:t>
      </w:r>
      <w:r w:rsidR="00C92622">
        <w:rPr>
          <w:rFonts w:ascii="Times New Roman" w:hAnsi="Times New Roman" w:cs="Times New Roman"/>
          <w:sz w:val="28"/>
          <w:szCs w:val="28"/>
        </w:rPr>
        <w:t xml:space="preserve"> [14</w:t>
      </w:r>
      <w:r w:rsidR="002358D2" w:rsidRPr="00640416">
        <w:rPr>
          <w:rFonts w:ascii="Times New Roman" w:hAnsi="Times New Roman" w:cs="Times New Roman"/>
          <w:sz w:val="28"/>
          <w:szCs w:val="28"/>
        </w:rPr>
        <w:t>]</w:t>
      </w:r>
      <w:r w:rsidRPr="00640416">
        <w:rPr>
          <w:rFonts w:ascii="Times New Roman" w:hAnsi="Times New Roman" w:cs="Times New Roman"/>
          <w:sz w:val="28"/>
          <w:szCs w:val="28"/>
        </w:rPr>
        <w:t xml:space="preserve">. </w:t>
      </w:r>
    </w:p>
    <w:p w:rsidR="00A110E9" w:rsidRPr="00640416" w:rsidRDefault="00DC0174" w:rsidP="00AC7DF0">
      <w:pPr>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Восьмой и девятый варианты лиц принадлежат  интеллектуально одаренным, твердым,  критичным людям и непредсказуемым.</w:t>
      </w:r>
    </w:p>
    <w:p w:rsidR="00A110E9" w:rsidRPr="00640416" w:rsidRDefault="00DC0174" w:rsidP="00AC7DF0">
      <w:pPr>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На идеальном лице все три зоны сбалансированы и пропорциональны, но такие лица встречаются редко. В зависимости от выраженности зон лица, мы можем предположить, что движет личностью - инстинктивность, чувствительность или интеллект. Причем более точную характеристику </w:t>
      </w:r>
      <w:r w:rsidRPr="00640416">
        <w:rPr>
          <w:rFonts w:ascii="Times New Roman" w:hAnsi="Times New Roman" w:cs="Times New Roman"/>
          <w:sz w:val="28"/>
          <w:szCs w:val="28"/>
        </w:rPr>
        <w:lastRenderedPageBreak/>
        <w:t xml:space="preserve">получим, если удастся зоны </w:t>
      </w:r>
      <w:proofErr w:type="spellStart"/>
      <w:r w:rsidRPr="00640416">
        <w:rPr>
          <w:rFonts w:ascii="Times New Roman" w:hAnsi="Times New Roman" w:cs="Times New Roman"/>
          <w:sz w:val="28"/>
          <w:szCs w:val="28"/>
        </w:rPr>
        <w:t>проранжировать</w:t>
      </w:r>
      <w:proofErr w:type="spellEnd"/>
      <w:r w:rsidRPr="00640416">
        <w:rPr>
          <w:rFonts w:ascii="Times New Roman" w:hAnsi="Times New Roman" w:cs="Times New Roman"/>
          <w:sz w:val="28"/>
          <w:szCs w:val="28"/>
        </w:rPr>
        <w:t>, т. е. определить для каждой свое место - первое, второе или третье по величине</w:t>
      </w:r>
      <w:r w:rsidR="00C92622">
        <w:rPr>
          <w:rFonts w:ascii="Times New Roman" w:hAnsi="Times New Roman" w:cs="Times New Roman"/>
          <w:sz w:val="28"/>
          <w:szCs w:val="28"/>
        </w:rPr>
        <w:t xml:space="preserve"> [15</w:t>
      </w:r>
      <w:r w:rsidR="002358D2" w:rsidRPr="00640416">
        <w:rPr>
          <w:rFonts w:ascii="Times New Roman" w:hAnsi="Times New Roman" w:cs="Times New Roman"/>
          <w:sz w:val="28"/>
          <w:szCs w:val="28"/>
        </w:rPr>
        <w:t>]</w:t>
      </w:r>
      <w:r w:rsidRPr="00640416">
        <w:rPr>
          <w:rFonts w:ascii="Times New Roman" w:hAnsi="Times New Roman" w:cs="Times New Roman"/>
          <w:sz w:val="28"/>
          <w:szCs w:val="28"/>
        </w:rPr>
        <w:t>.</w:t>
      </w:r>
    </w:p>
    <w:p w:rsidR="008F29AE" w:rsidRPr="00640416" w:rsidRDefault="008F29AE" w:rsidP="00AC7DF0">
      <w:pPr>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Асимметрия лица.</w:t>
      </w:r>
    </w:p>
    <w:p w:rsidR="00405314" w:rsidRPr="00640416" w:rsidRDefault="00405314" w:rsidP="00AC7DF0">
      <w:pPr>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Теоретический анализ </w:t>
      </w:r>
      <w:r w:rsidR="00A110E9" w:rsidRPr="00640416">
        <w:rPr>
          <w:rFonts w:ascii="Times New Roman" w:hAnsi="Times New Roman" w:cs="Times New Roman"/>
          <w:sz w:val="28"/>
          <w:szCs w:val="28"/>
        </w:rPr>
        <w:t>концепци</w:t>
      </w:r>
      <w:r w:rsidRPr="00640416">
        <w:rPr>
          <w:rFonts w:ascii="Times New Roman" w:hAnsi="Times New Roman" w:cs="Times New Roman"/>
          <w:sz w:val="28"/>
          <w:szCs w:val="28"/>
        </w:rPr>
        <w:t>й изучения характеристик</w:t>
      </w:r>
      <w:r w:rsidR="00A110E9" w:rsidRPr="00640416">
        <w:rPr>
          <w:rFonts w:ascii="Times New Roman" w:hAnsi="Times New Roman" w:cs="Times New Roman"/>
          <w:sz w:val="28"/>
          <w:szCs w:val="28"/>
        </w:rPr>
        <w:t xml:space="preserve"> правого и левого лица объединяют аналитическую психологию, психологию головного мозга и физиогномику</w:t>
      </w:r>
      <w:r w:rsidR="00C92622">
        <w:rPr>
          <w:rFonts w:ascii="Times New Roman" w:hAnsi="Times New Roman" w:cs="Times New Roman"/>
          <w:sz w:val="28"/>
          <w:szCs w:val="28"/>
        </w:rPr>
        <w:t xml:space="preserve"> [</w:t>
      </w:r>
      <w:r w:rsidR="002358D2" w:rsidRPr="00640416">
        <w:rPr>
          <w:rFonts w:ascii="Times New Roman" w:hAnsi="Times New Roman" w:cs="Times New Roman"/>
          <w:sz w:val="28"/>
          <w:szCs w:val="28"/>
        </w:rPr>
        <w:t>1</w:t>
      </w:r>
      <w:r w:rsidR="00C92622">
        <w:rPr>
          <w:rFonts w:ascii="Times New Roman" w:hAnsi="Times New Roman" w:cs="Times New Roman"/>
          <w:sz w:val="28"/>
          <w:szCs w:val="28"/>
        </w:rPr>
        <w:t>6</w:t>
      </w:r>
      <w:r w:rsidR="002358D2" w:rsidRPr="00640416">
        <w:rPr>
          <w:rFonts w:ascii="Times New Roman" w:hAnsi="Times New Roman" w:cs="Times New Roman"/>
          <w:sz w:val="28"/>
          <w:szCs w:val="28"/>
        </w:rPr>
        <w:t>]</w:t>
      </w:r>
      <w:r w:rsidR="00A110E9" w:rsidRPr="00640416">
        <w:rPr>
          <w:rFonts w:ascii="Times New Roman" w:hAnsi="Times New Roman" w:cs="Times New Roman"/>
          <w:sz w:val="28"/>
          <w:szCs w:val="28"/>
        </w:rPr>
        <w:t>.</w:t>
      </w:r>
    </w:p>
    <w:p w:rsidR="00405314" w:rsidRPr="00640416" w:rsidRDefault="00A110E9" w:rsidP="00AC7DF0">
      <w:pPr>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Если посмотреть на лицо человека, то в большинстве случаев можно видеть асимметрию правой половины и левой половины лица, что обусловлено психологией мозга, поскольку левое полушарие и правое полушарие мозга обладают разными функциями. Функции левого полушария мозга проецируются на правой половине лица, а функции правого полушария мозга проецируются на левой половине лица. </w:t>
      </w:r>
    </w:p>
    <w:p w:rsidR="00405314" w:rsidRPr="00640416" w:rsidRDefault="00A110E9" w:rsidP="00AC7DF0">
      <w:pPr>
        <w:spacing w:after="0" w:line="240" w:lineRule="auto"/>
        <w:ind w:firstLine="720"/>
        <w:jc w:val="both"/>
        <w:rPr>
          <w:rFonts w:ascii="Times New Roman" w:hAnsi="Times New Roman" w:cs="Times New Roman"/>
          <w:sz w:val="28"/>
          <w:szCs w:val="28"/>
        </w:rPr>
      </w:pPr>
      <w:proofErr w:type="gramStart"/>
      <w:r w:rsidRPr="00640416">
        <w:rPr>
          <w:rFonts w:ascii="Times New Roman" w:hAnsi="Times New Roman" w:cs="Times New Roman"/>
          <w:sz w:val="28"/>
          <w:szCs w:val="28"/>
        </w:rPr>
        <w:t>В аналитической психологии предметом изучения являются психические функции и установки человеческой личности, которые связаны с полушариями мозга, и поэтому в аналитической психологии можно применять методы физиогномики, поскольку функции полушарий мозга, а по существу психические функции и установки личности и</w:t>
      </w:r>
      <w:r w:rsidR="00405314" w:rsidRPr="00640416">
        <w:rPr>
          <w:rFonts w:ascii="Times New Roman" w:hAnsi="Times New Roman" w:cs="Times New Roman"/>
          <w:sz w:val="28"/>
          <w:szCs w:val="28"/>
        </w:rPr>
        <w:t>меют физиогномические проекции.</w:t>
      </w:r>
      <w:proofErr w:type="gramEnd"/>
    </w:p>
    <w:p w:rsidR="00A110E9" w:rsidRPr="00640416" w:rsidRDefault="00A110E9" w:rsidP="00AC7DF0">
      <w:pPr>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Объединение аналитической психологии и физиогномики можно называть </w:t>
      </w:r>
      <w:r w:rsidR="00405314" w:rsidRPr="00640416">
        <w:rPr>
          <w:rFonts w:ascii="Times New Roman" w:hAnsi="Times New Roman" w:cs="Times New Roman"/>
          <w:sz w:val="28"/>
          <w:szCs w:val="28"/>
        </w:rPr>
        <w:t>«</w:t>
      </w:r>
      <w:proofErr w:type="spellStart"/>
      <w:r w:rsidRPr="00640416">
        <w:rPr>
          <w:rFonts w:ascii="Times New Roman" w:hAnsi="Times New Roman" w:cs="Times New Roman"/>
          <w:sz w:val="28"/>
          <w:szCs w:val="28"/>
        </w:rPr>
        <w:t>аналитическ</w:t>
      </w:r>
      <w:r w:rsidR="00405314" w:rsidRPr="00640416">
        <w:rPr>
          <w:rFonts w:ascii="Times New Roman" w:hAnsi="Times New Roman" w:cs="Times New Roman"/>
          <w:sz w:val="28"/>
          <w:szCs w:val="28"/>
        </w:rPr>
        <w:t>ойфизиогномикой</w:t>
      </w:r>
      <w:proofErr w:type="spellEnd"/>
      <w:r w:rsidR="00405314" w:rsidRPr="00640416">
        <w:rPr>
          <w:rFonts w:ascii="Times New Roman" w:hAnsi="Times New Roman" w:cs="Times New Roman"/>
          <w:sz w:val="28"/>
          <w:szCs w:val="28"/>
        </w:rPr>
        <w:t>»</w:t>
      </w:r>
      <w:r w:rsidR="00C92622">
        <w:rPr>
          <w:rFonts w:ascii="Times New Roman" w:hAnsi="Times New Roman" w:cs="Times New Roman"/>
          <w:sz w:val="28"/>
          <w:szCs w:val="28"/>
        </w:rPr>
        <w:t xml:space="preserve"> [</w:t>
      </w:r>
      <w:r w:rsidR="000C4B30" w:rsidRPr="00640416">
        <w:rPr>
          <w:rFonts w:ascii="Times New Roman" w:hAnsi="Times New Roman" w:cs="Times New Roman"/>
          <w:sz w:val="28"/>
          <w:szCs w:val="28"/>
        </w:rPr>
        <w:t>1</w:t>
      </w:r>
      <w:r w:rsidR="00C92622">
        <w:rPr>
          <w:rFonts w:ascii="Times New Roman" w:hAnsi="Times New Roman" w:cs="Times New Roman"/>
          <w:sz w:val="28"/>
          <w:szCs w:val="28"/>
        </w:rPr>
        <w:t>5</w:t>
      </w:r>
      <w:r w:rsidR="000C4B30" w:rsidRPr="00640416">
        <w:rPr>
          <w:rFonts w:ascii="Times New Roman" w:hAnsi="Times New Roman" w:cs="Times New Roman"/>
          <w:sz w:val="28"/>
          <w:szCs w:val="28"/>
        </w:rPr>
        <w:t>]</w:t>
      </w:r>
      <w:r w:rsidRPr="00640416">
        <w:rPr>
          <w:rFonts w:ascii="Times New Roman" w:hAnsi="Times New Roman" w:cs="Times New Roman"/>
          <w:sz w:val="28"/>
          <w:szCs w:val="28"/>
        </w:rPr>
        <w:t>.</w:t>
      </w:r>
    </w:p>
    <w:p w:rsidR="003D3BAF" w:rsidRPr="00640416" w:rsidRDefault="003D3BAF" w:rsidP="003D3BAF">
      <w:pPr>
        <w:spacing w:after="0" w:line="240" w:lineRule="auto"/>
        <w:jc w:val="center"/>
        <w:rPr>
          <w:rFonts w:ascii="Times New Roman" w:hAnsi="Times New Roman" w:cs="Times New Roman"/>
          <w:sz w:val="28"/>
          <w:szCs w:val="28"/>
        </w:rPr>
      </w:pPr>
    </w:p>
    <w:p w:rsidR="003D3BAF" w:rsidRPr="00640416" w:rsidRDefault="009E0B7A" w:rsidP="003D3BAF">
      <w:r>
        <w:rPr>
          <w:noProof/>
          <w:lang w:eastAsia="ru-RU"/>
        </w:rPr>
        <mc:AlternateContent>
          <mc:Choice Requires="wpg">
            <w:drawing>
              <wp:anchor distT="0" distB="0" distL="114300" distR="114300" simplePos="0" relativeHeight="251659264" behindDoc="0" locked="0" layoutInCell="1" allowOverlap="1">
                <wp:simplePos x="0" y="0"/>
                <wp:positionH relativeFrom="column">
                  <wp:posOffset>1144270</wp:posOffset>
                </wp:positionH>
                <wp:positionV relativeFrom="paragraph">
                  <wp:posOffset>-3175</wp:posOffset>
                </wp:positionV>
                <wp:extent cx="3641090" cy="2360930"/>
                <wp:effectExtent l="0" t="0" r="16510" b="20320"/>
                <wp:wrapNone/>
                <wp:docPr id="290" name="Группа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1090" cy="2360930"/>
                          <a:chOff x="0" y="0"/>
                          <a:chExt cx="3640891" cy="2360930"/>
                        </a:xfrm>
                      </wpg:grpSpPr>
                      <wps:wsp>
                        <wps:cNvPr id="307" name="Надпись 2"/>
                        <wps:cNvSpPr txBox="1">
                          <a:spLocks noChangeArrowheads="1"/>
                        </wps:cNvSpPr>
                        <wps:spPr bwMode="auto">
                          <a:xfrm>
                            <a:off x="0" y="0"/>
                            <a:ext cx="3640891" cy="2360930"/>
                          </a:xfrm>
                          <a:prstGeom prst="rect">
                            <a:avLst/>
                          </a:prstGeom>
                          <a:solidFill>
                            <a:schemeClr val="bg1">
                              <a:lumMod val="95000"/>
                            </a:schemeClr>
                          </a:solidFill>
                          <a:ln w="9525">
                            <a:solidFill>
                              <a:srgbClr val="000000"/>
                            </a:solidFill>
                            <a:miter lim="800000"/>
                            <a:headEnd/>
                            <a:tailEnd/>
                          </a:ln>
                        </wps:spPr>
                        <wps:txbx>
                          <w:txbxContent>
                            <w:p w:rsidR="005A05BE" w:rsidRPr="005A05BE" w:rsidRDefault="005A05BE" w:rsidP="003D3BAF">
                              <w:pPr>
                                <w:spacing w:after="0" w:line="240" w:lineRule="auto"/>
                                <w:jc w:val="center"/>
                                <w:rPr>
                                  <w:rFonts w:ascii="Times New Roman" w:hAnsi="Times New Roman" w:cs="Times New Roman"/>
                                  <w:sz w:val="20"/>
                                </w:rPr>
                              </w:pPr>
                            </w:p>
                            <w:p w:rsidR="005A05BE" w:rsidRPr="005A05BE" w:rsidRDefault="005A05BE" w:rsidP="003D3BAF">
                              <w:pPr>
                                <w:spacing w:after="0" w:line="240" w:lineRule="auto"/>
                                <w:jc w:val="center"/>
                                <w:rPr>
                                  <w:rFonts w:ascii="Times New Roman" w:hAnsi="Times New Roman" w:cs="Times New Roman"/>
                                  <w:sz w:val="20"/>
                                </w:rPr>
                              </w:pPr>
                            </w:p>
                            <w:p w:rsidR="005A05BE" w:rsidRPr="005A05BE" w:rsidRDefault="005A05BE" w:rsidP="003D3BAF">
                              <w:pPr>
                                <w:spacing w:after="0" w:line="240" w:lineRule="auto"/>
                                <w:jc w:val="center"/>
                                <w:rPr>
                                  <w:rFonts w:ascii="Times New Roman" w:hAnsi="Times New Roman" w:cs="Times New Roman"/>
                                  <w:sz w:val="20"/>
                                </w:rPr>
                              </w:pPr>
                              <w:r w:rsidRPr="005A05BE">
                                <w:rPr>
                                  <w:rFonts w:ascii="Times New Roman" w:hAnsi="Times New Roman" w:cs="Times New Roman"/>
                                  <w:sz w:val="20"/>
                                </w:rPr>
                                <w:t xml:space="preserve">                              Рациональные функции</w:t>
                              </w:r>
                            </w:p>
                            <w:p w:rsidR="005A05BE" w:rsidRPr="005A05BE" w:rsidRDefault="005A05BE" w:rsidP="003D3BAF">
                              <w:pPr>
                                <w:spacing w:after="0" w:line="240" w:lineRule="auto"/>
                                <w:jc w:val="center"/>
                                <w:rPr>
                                  <w:rFonts w:ascii="Times New Roman" w:hAnsi="Times New Roman" w:cs="Times New Roman"/>
                                  <w:sz w:val="20"/>
                                </w:rPr>
                              </w:pPr>
                            </w:p>
                            <w:p w:rsidR="005A05BE" w:rsidRPr="005A05BE" w:rsidRDefault="005A05BE" w:rsidP="003D3BAF">
                              <w:pPr>
                                <w:spacing w:after="0" w:line="240" w:lineRule="auto"/>
                                <w:jc w:val="center"/>
                                <w:rPr>
                                  <w:rFonts w:ascii="Times New Roman" w:hAnsi="Times New Roman" w:cs="Times New Roman"/>
                                  <w:sz w:val="20"/>
                                </w:rPr>
                              </w:pPr>
                            </w:p>
                            <w:p w:rsidR="005A05BE" w:rsidRPr="005A05BE" w:rsidRDefault="005A05BE" w:rsidP="003D3BAF">
                              <w:pPr>
                                <w:spacing w:after="0" w:line="240" w:lineRule="auto"/>
                                <w:jc w:val="right"/>
                                <w:rPr>
                                  <w:rFonts w:ascii="Times New Roman" w:hAnsi="Times New Roman" w:cs="Times New Roman"/>
                                  <w:sz w:val="20"/>
                                </w:rPr>
                              </w:pPr>
                              <w:r w:rsidRPr="005A05BE">
                                <w:rPr>
                                  <w:rFonts w:ascii="Times New Roman" w:hAnsi="Times New Roman" w:cs="Times New Roman"/>
                                  <w:sz w:val="20"/>
                                </w:rPr>
                                <w:t xml:space="preserve">6                           </w:t>
                              </w:r>
                              <w:r>
                                <w:rPr>
                                  <w:rFonts w:ascii="Times New Roman" w:hAnsi="Times New Roman" w:cs="Times New Roman"/>
                                  <w:sz w:val="20"/>
                                </w:rPr>
                                <w:t xml:space="preserve"> </w:t>
                              </w:r>
                              <w:r w:rsidRPr="005A05BE">
                                <w:rPr>
                                  <w:rFonts w:ascii="Times New Roman" w:hAnsi="Times New Roman" w:cs="Times New Roman"/>
                                  <w:sz w:val="20"/>
                                </w:rPr>
                                <w:t xml:space="preserve">            6</w:t>
                              </w:r>
                            </w:p>
                            <w:p w:rsidR="005A05BE" w:rsidRPr="005A05BE" w:rsidRDefault="005A05BE" w:rsidP="003D3BAF">
                              <w:pPr>
                                <w:spacing w:after="0" w:line="240" w:lineRule="auto"/>
                                <w:jc w:val="right"/>
                                <w:rPr>
                                  <w:rFonts w:ascii="Times New Roman" w:hAnsi="Times New Roman" w:cs="Times New Roman"/>
                                  <w:sz w:val="20"/>
                                </w:rPr>
                              </w:pPr>
                              <w:r w:rsidRPr="005A05BE">
                                <w:rPr>
                                  <w:rFonts w:ascii="Times New Roman" w:hAnsi="Times New Roman" w:cs="Times New Roman"/>
                                  <w:sz w:val="20"/>
                                </w:rPr>
                                <w:t>5</w:t>
                              </w:r>
                              <w:r>
                                <w:rPr>
                                  <w:rFonts w:ascii="Times New Roman" w:hAnsi="Times New Roman" w:cs="Times New Roman"/>
                                  <w:sz w:val="20"/>
                                </w:rPr>
                                <w:t xml:space="preserve">                                        </w:t>
                              </w:r>
                              <w:r w:rsidRPr="005A05BE">
                                <w:rPr>
                                  <w:rFonts w:ascii="Times New Roman" w:hAnsi="Times New Roman" w:cs="Times New Roman"/>
                                  <w:sz w:val="20"/>
                                </w:rPr>
                                <w:t>9</w:t>
                              </w:r>
                            </w:p>
                            <w:p w:rsidR="005A05BE" w:rsidRPr="005A05BE" w:rsidRDefault="005A05BE" w:rsidP="003D3BAF">
                              <w:pPr>
                                <w:spacing w:after="0" w:line="240" w:lineRule="auto"/>
                                <w:jc w:val="right"/>
                                <w:rPr>
                                  <w:rFonts w:ascii="Times New Roman" w:hAnsi="Times New Roman" w:cs="Times New Roman"/>
                                  <w:sz w:val="20"/>
                                </w:rPr>
                              </w:pPr>
                              <w:r w:rsidRPr="005A05BE">
                                <w:rPr>
                                  <w:rFonts w:ascii="Times New Roman" w:hAnsi="Times New Roman" w:cs="Times New Roman"/>
                                  <w:sz w:val="20"/>
                                </w:rPr>
                                <w:t>4</w:t>
                              </w:r>
                              <w:r>
                                <w:rPr>
                                  <w:rFonts w:ascii="Times New Roman" w:hAnsi="Times New Roman" w:cs="Times New Roman"/>
                                  <w:sz w:val="20"/>
                                </w:rPr>
                                <w:t xml:space="preserve">                                        </w:t>
                              </w:r>
                              <w:r w:rsidRPr="005A05BE">
                                <w:rPr>
                                  <w:rFonts w:ascii="Times New Roman" w:hAnsi="Times New Roman" w:cs="Times New Roman"/>
                                  <w:sz w:val="20"/>
                                </w:rPr>
                                <w:t>6</w:t>
                              </w:r>
                            </w:p>
                            <w:p w:rsidR="005A05BE" w:rsidRPr="005A05BE" w:rsidRDefault="005A05BE" w:rsidP="003D3BAF">
                              <w:pPr>
                                <w:spacing w:after="0" w:line="240" w:lineRule="auto"/>
                                <w:jc w:val="right"/>
                                <w:rPr>
                                  <w:rFonts w:ascii="Times New Roman" w:hAnsi="Times New Roman" w:cs="Times New Roman"/>
                                  <w:sz w:val="20"/>
                                </w:rPr>
                              </w:pPr>
                              <w:r w:rsidRPr="005A05BE">
                                <w:rPr>
                                  <w:rFonts w:ascii="Times New Roman" w:hAnsi="Times New Roman" w:cs="Times New Roman"/>
                                  <w:sz w:val="20"/>
                                </w:rPr>
                                <w:t>3</w:t>
                              </w:r>
                              <w:r>
                                <w:rPr>
                                  <w:rFonts w:ascii="Times New Roman" w:hAnsi="Times New Roman" w:cs="Times New Roman"/>
                                  <w:sz w:val="20"/>
                                </w:rPr>
                                <w:t xml:space="preserve">                                        </w:t>
                              </w:r>
                              <w:r w:rsidRPr="005A05BE">
                                <w:rPr>
                                  <w:rFonts w:ascii="Times New Roman" w:hAnsi="Times New Roman" w:cs="Times New Roman"/>
                                  <w:sz w:val="20"/>
                                </w:rPr>
                                <w:t>9</w:t>
                              </w:r>
                            </w:p>
                            <w:p w:rsidR="005A05BE" w:rsidRPr="005A05BE" w:rsidRDefault="005A05BE" w:rsidP="003D3BAF">
                              <w:pPr>
                                <w:spacing w:after="0" w:line="240" w:lineRule="auto"/>
                                <w:jc w:val="right"/>
                                <w:rPr>
                                  <w:rFonts w:ascii="Times New Roman" w:hAnsi="Times New Roman" w:cs="Times New Roman"/>
                                  <w:sz w:val="20"/>
                                </w:rPr>
                              </w:pPr>
                              <w:r w:rsidRPr="005A05BE">
                                <w:rPr>
                                  <w:rFonts w:ascii="Times New Roman" w:hAnsi="Times New Roman" w:cs="Times New Roman"/>
                                  <w:sz w:val="20"/>
                                </w:rPr>
                                <w:t>2</w:t>
                              </w:r>
                              <w:r>
                                <w:rPr>
                                  <w:rFonts w:ascii="Times New Roman" w:hAnsi="Times New Roman" w:cs="Times New Roman"/>
                                  <w:sz w:val="20"/>
                                </w:rPr>
                                <w:t xml:space="preserve">                                        </w:t>
                              </w:r>
                              <w:r w:rsidRPr="005A05BE">
                                <w:rPr>
                                  <w:rFonts w:ascii="Times New Roman" w:hAnsi="Times New Roman" w:cs="Times New Roman"/>
                                  <w:sz w:val="20"/>
                                </w:rPr>
                                <w:t>6</w:t>
                              </w:r>
                            </w:p>
                            <w:p w:rsidR="005A05BE" w:rsidRPr="005A05BE" w:rsidRDefault="005A05BE" w:rsidP="003D3BAF">
                              <w:pPr>
                                <w:spacing w:after="0" w:line="240" w:lineRule="auto"/>
                                <w:jc w:val="right"/>
                                <w:rPr>
                                  <w:rFonts w:ascii="Times New Roman" w:hAnsi="Times New Roman" w:cs="Times New Roman"/>
                                  <w:sz w:val="20"/>
                                </w:rPr>
                              </w:pPr>
                              <w:r w:rsidRPr="005A05BE">
                                <w:rPr>
                                  <w:rFonts w:ascii="Times New Roman" w:hAnsi="Times New Roman" w:cs="Times New Roman"/>
                                  <w:sz w:val="20"/>
                                </w:rPr>
                                <w:t>1</w:t>
                              </w:r>
                              <w:r>
                                <w:rPr>
                                  <w:rFonts w:ascii="Times New Roman" w:hAnsi="Times New Roman" w:cs="Times New Roman"/>
                                  <w:sz w:val="20"/>
                                </w:rPr>
                                <w:t xml:space="preserve">                                        </w:t>
                              </w:r>
                              <w:r w:rsidRPr="005A05BE">
                                <w:rPr>
                                  <w:rFonts w:ascii="Times New Roman" w:hAnsi="Times New Roman" w:cs="Times New Roman"/>
                                  <w:sz w:val="20"/>
                                </w:rPr>
                                <w:t>9</w:t>
                              </w:r>
                            </w:p>
                            <w:p w:rsidR="005A05BE" w:rsidRPr="005A05BE" w:rsidRDefault="005A05BE" w:rsidP="003D3BAF">
                              <w:pPr>
                                <w:spacing w:after="0" w:line="240" w:lineRule="auto"/>
                                <w:jc w:val="center"/>
                                <w:rPr>
                                  <w:rFonts w:ascii="Times New Roman" w:hAnsi="Times New Roman" w:cs="Times New Roman"/>
                                  <w:sz w:val="20"/>
                                </w:rPr>
                              </w:pPr>
                            </w:p>
                            <w:p w:rsidR="005A05BE" w:rsidRPr="005A05BE" w:rsidRDefault="005A05BE" w:rsidP="003D3BAF">
                              <w:pPr>
                                <w:spacing w:after="0" w:line="240" w:lineRule="auto"/>
                                <w:jc w:val="center"/>
                                <w:rPr>
                                  <w:rFonts w:ascii="Times New Roman" w:hAnsi="Times New Roman" w:cs="Times New Roman"/>
                                  <w:sz w:val="20"/>
                                </w:rPr>
                              </w:pPr>
                              <w:r w:rsidRPr="005A05BE">
                                <w:rPr>
                                  <w:rFonts w:ascii="Times New Roman" w:hAnsi="Times New Roman" w:cs="Times New Roman"/>
                                  <w:sz w:val="20"/>
                                </w:rPr>
                                <w:t xml:space="preserve">                                       Иррациональные функции</w:t>
                              </w:r>
                            </w:p>
                          </w:txbxContent>
                        </wps:txbx>
                        <wps:bodyPr rot="0" vert="horz" wrap="square" lIns="91440" tIns="45720" rIns="91440" bIns="45720" anchor="t" anchorCtr="0">
                          <a:noAutofit/>
                        </wps:bodyPr>
                      </wps:wsp>
                      <wpg:grpSp>
                        <wpg:cNvPr id="17" name="Группа 17"/>
                        <wpg:cNvGrpSpPr/>
                        <wpg:grpSpPr>
                          <a:xfrm>
                            <a:off x="2245057" y="859809"/>
                            <a:ext cx="1228090" cy="729615"/>
                            <a:chOff x="0" y="0"/>
                            <a:chExt cx="1228090" cy="730155"/>
                          </a:xfrm>
                        </wpg:grpSpPr>
                        <wps:wsp>
                          <wps:cNvPr id="2" name="Прямая соединительная линия 2"/>
                          <wps:cNvCnPr/>
                          <wps:spPr>
                            <a:xfrm>
                              <a:off x="6824" y="0"/>
                              <a:ext cx="1221105" cy="0"/>
                            </a:xfrm>
                            <a:prstGeom prst="line">
                              <a:avLst/>
                            </a:prstGeom>
                            <a:ln w="63500">
                              <a:solidFill>
                                <a:schemeClr val="tx1"/>
                              </a:solidFill>
                              <a:prstDash val="lgDash"/>
                              <a:miter lim="800000"/>
                            </a:ln>
                          </wps:spPr>
                          <wps:style>
                            <a:lnRef idx="1">
                              <a:schemeClr val="accent1"/>
                            </a:lnRef>
                            <a:fillRef idx="0">
                              <a:schemeClr val="accent1"/>
                            </a:fillRef>
                            <a:effectRef idx="0">
                              <a:schemeClr val="accent1"/>
                            </a:effectRef>
                            <a:fontRef idx="minor">
                              <a:schemeClr val="tx1"/>
                            </a:fontRef>
                          </wps:style>
                          <wps:bodyPr/>
                        </wps:wsp>
                        <wps:wsp>
                          <wps:cNvPr id="3" name="Прямая соединительная линия 3"/>
                          <wps:cNvCnPr/>
                          <wps:spPr>
                            <a:xfrm>
                              <a:off x="6824" y="129653"/>
                              <a:ext cx="1159510" cy="0"/>
                            </a:xfrm>
                            <a:prstGeom prst="line">
                              <a:avLst/>
                            </a:prstGeom>
                            <a:ln w="63500">
                              <a:solidFill>
                                <a:schemeClr val="tx1"/>
                              </a:solidFill>
                              <a:miter lim="800000"/>
                            </a:ln>
                          </wps:spPr>
                          <wps:style>
                            <a:lnRef idx="1">
                              <a:schemeClr val="accent1"/>
                            </a:lnRef>
                            <a:fillRef idx="0">
                              <a:schemeClr val="accent1"/>
                            </a:fillRef>
                            <a:effectRef idx="0">
                              <a:schemeClr val="accent1"/>
                            </a:effectRef>
                            <a:fontRef idx="minor">
                              <a:schemeClr val="tx1"/>
                            </a:fontRef>
                          </wps:style>
                          <wps:bodyPr/>
                        </wps:wsp>
                        <wps:wsp>
                          <wps:cNvPr id="7" name="Прямая соединительная линия 7"/>
                          <wps:cNvCnPr/>
                          <wps:spPr>
                            <a:xfrm>
                              <a:off x="6824" y="286603"/>
                              <a:ext cx="1207770" cy="0"/>
                            </a:xfrm>
                            <a:prstGeom prst="line">
                              <a:avLst/>
                            </a:prstGeom>
                            <a:ln w="63500">
                              <a:solidFill>
                                <a:schemeClr val="tx1"/>
                              </a:solidFill>
                              <a:prstDash val="lgDash"/>
                              <a:miter lim="800000"/>
                            </a:ln>
                          </wps:spPr>
                          <wps:style>
                            <a:lnRef idx="1">
                              <a:schemeClr val="accent1"/>
                            </a:lnRef>
                            <a:fillRef idx="0">
                              <a:schemeClr val="accent1"/>
                            </a:fillRef>
                            <a:effectRef idx="0">
                              <a:schemeClr val="accent1"/>
                            </a:effectRef>
                            <a:fontRef idx="minor">
                              <a:schemeClr val="tx1"/>
                            </a:fontRef>
                          </wps:style>
                          <wps:bodyPr/>
                        </wps:wsp>
                        <wps:wsp>
                          <wps:cNvPr id="8" name="Прямая соединительная линия 8"/>
                          <wps:cNvCnPr/>
                          <wps:spPr>
                            <a:xfrm>
                              <a:off x="6824" y="436728"/>
                              <a:ext cx="1159510" cy="0"/>
                            </a:xfrm>
                            <a:prstGeom prst="line">
                              <a:avLst/>
                            </a:prstGeom>
                            <a:ln w="63500">
                              <a:solidFill>
                                <a:schemeClr val="tx1"/>
                              </a:solidFill>
                              <a:miter lim="800000"/>
                            </a:ln>
                          </wps:spPr>
                          <wps:style>
                            <a:lnRef idx="1">
                              <a:schemeClr val="accent1"/>
                            </a:lnRef>
                            <a:fillRef idx="0">
                              <a:schemeClr val="accent1"/>
                            </a:fillRef>
                            <a:effectRef idx="0">
                              <a:schemeClr val="accent1"/>
                            </a:effectRef>
                            <a:fontRef idx="minor">
                              <a:schemeClr val="tx1"/>
                            </a:fontRef>
                          </wps:style>
                          <wps:bodyPr/>
                        </wps:wsp>
                        <wps:wsp>
                          <wps:cNvPr id="9" name="Прямая соединительная линия 9"/>
                          <wps:cNvCnPr/>
                          <wps:spPr>
                            <a:xfrm>
                              <a:off x="0" y="586853"/>
                              <a:ext cx="1228090" cy="0"/>
                            </a:xfrm>
                            <a:prstGeom prst="line">
                              <a:avLst/>
                            </a:prstGeom>
                            <a:ln w="63500">
                              <a:solidFill>
                                <a:schemeClr val="tx1"/>
                              </a:solidFill>
                              <a:prstDash val="lgDash"/>
                              <a:miter lim="800000"/>
                            </a:ln>
                          </wps:spPr>
                          <wps:style>
                            <a:lnRef idx="1">
                              <a:schemeClr val="accent1"/>
                            </a:lnRef>
                            <a:fillRef idx="0">
                              <a:schemeClr val="accent1"/>
                            </a:fillRef>
                            <a:effectRef idx="0">
                              <a:schemeClr val="accent1"/>
                            </a:effectRef>
                            <a:fontRef idx="minor">
                              <a:schemeClr val="tx1"/>
                            </a:fontRef>
                          </wps:style>
                          <wps:bodyPr/>
                        </wps:wsp>
                        <wps:wsp>
                          <wps:cNvPr id="10" name="Прямая соединительная линия 10"/>
                          <wps:cNvCnPr/>
                          <wps:spPr>
                            <a:xfrm>
                              <a:off x="0" y="730155"/>
                              <a:ext cx="1166334" cy="0"/>
                            </a:xfrm>
                            <a:prstGeom prst="line">
                              <a:avLst/>
                            </a:prstGeom>
                            <a:ln w="63500">
                              <a:solidFill>
                                <a:schemeClr val="tx1"/>
                              </a:solidFill>
                              <a:miter lim="800000"/>
                            </a:ln>
                          </wps:spPr>
                          <wps:style>
                            <a:lnRef idx="1">
                              <a:schemeClr val="accent1"/>
                            </a:lnRef>
                            <a:fillRef idx="0">
                              <a:schemeClr val="accent1"/>
                            </a:fillRef>
                            <a:effectRef idx="0">
                              <a:schemeClr val="accent1"/>
                            </a:effectRef>
                            <a:fontRef idx="minor">
                              <a:schemeClr val="tx1"/>
                            </a:fontRef>
                          </wps:style>
                          <wps:bodyPr/>
                        </wps:wsp>
                      </wpg:grpSp>
                      <wps:wsp>
                        <wps:cNvPr id="16" name="Блок-схема: узел 16"/>
                        <wps:cNvSpPr/>
                        <wps:spPr>
                          <a:xfrm>
                            <a:off x="54591" y="177421"/>
                            <a:ext cx="1828165" cy="2101215"/>
                          </a:xfrm>
                          <a:prstGeom prst="flowChartConnecto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рямая соединительная линия 18"/>
                        <wps:cNvCnPr/>
                        <wps:spPr>
                          <a:xfrm>
                            <a:off x="968991" y="184245"/>
                            <a:ext cx="0" cy="20942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Прямая соединительная линия 19"/>
                        <wps:cNvCnPr/>
                        <wps:spPr>
                          <a:xfrm flipH="1">
                            <a:off x="122830" y="866633"/>
                            <a:ext cx="190309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Прямая соединительная линия 20"/>
                        <wps:cNvCnPr/>
                        <wps:spPr>
                          <a:xfrm flipH="1">
                            <a:off x="122830" y="1576316"/>
                            <a:ext cx="191008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Группа 290" o:spid="_x0000_s1029" style="position:absolute;margin-left:90.1pt;margin-top:-.25pt;width:286.7pt;height:185.9pt;z-index:251659264;mso-width-relative:margin;mso-height-relative:margin" coordsize="36408,23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">
                <v:shape id="Надпись 2" o:spid="_x0000_s1030" type="#_x0000_t202" style="position:absolute;width:36408;height:23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6LlsUA&#10;AADcAAAADwAAAGRycy9kb3ducmV2LnhtbESPQWvCQBSE7wX/w/KE3urGCrZGVxGLUAKlNNGDt2f2&#10;mQSzb8PuGtN/3y0Uehxm5htmtRlMK3pyvrGsYDpJQBCXVjdcKTgU+6dXED4ga2wtk4Jv8rBZjx5W&#10;mGp75y/q81CJCGGfooI6hC6V0pc1GfQT2xFH72KdwRClq6R2eI9w08rnJJlLgw3HhRo72tVUXvOb&#10;UWA+zpydOLNa3wr3FuafR1pclHocD9sliEBD+A//td+1glnyA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ouWxQAAANwAAAAPAAAAAAAAAAAAAAAAAJgCAABkcnMv&#10;ZG93bnJldi54bWxQSwUGAAAAAAQABAD1AAAAigMAAAAA&#10;" fillcolor="#f2f2f2 [3052]">
                  <v:textbox>
                    <w:txbxContent>
                      <w:p w:rsidR="005A05BE" w:rsidRPr="005A05BE" w:rsidRDefault="005A05BE" w:rsidP="003D3BAF">
                        <w:pPr>
                          <w:spacing w:after="0" w:line="240" w:lineRule="auto"/>
                          <w:jc w:val="center"/>
                          <w:rPr>
                            <w:rFonts w:ascii="Times New Roman" w:hAnsi="Times New Roman" w:cs="Times New Roman"/>
                            <w:sz w:val="20"/>
                          </w:rPr>
                        </w:pPr>
                      </w:p>
                      <w:p w:rsidR="005A05BE" w:rsidRPr="005A05BE" w:rsidRDefault="005A05BE" w:rsidP="003D3BAF">
                        <w:pPr>
                          <w:spacing w:after="0" w:line="240" w:lineRule="auto"/>
                          <w:jc w:val="center"/>
                          <w:rPr>
                            <w:rFonts w:ascii="Times New Roman" w:hAnsi="Times New Roman" w:cs="Times New Roman"/>
                            <w:sz w:val="20"/>
                          </w:rPr>
                        </w:pPr>
                      </w:p>
                      <w:p w:rsidR="005A05BE" w:rsidRPr="005A05BE" w:rsidRDefault="005A05BE" w:rsidP="003D3BAF">
                        <w:pPr>
                          <w:spacing w:after="0" w:line="240" w:lineRule="auto"/>
                          <w:jc w:val="center"/>
                          <w:rPr>
                            <w:rFonts w:ascii="Times New Roman" w:hAnsi="Times New Roman" w:cs="Times New Roman"/>
                            <w:sz w:val="20"/>
                          </w:rPr>
                        </w:pPr>
                        <w:r w:rsidRPr="005A05BE">
                          <w:rPr>
                            <w:rFonts w:ascii="Times New Roman" w:hAnsi="Times New Roman" w:cs="Times New Roman"/>
                            <w:sz w:val="20"/>
                          </w:rPr>
                          <w:t xml:space="preserve">                              Рациональные функции</w:t>
                        </w:r>
                      </w:p>
                      <w:p w:rsidR="005A05BE" w:rsidRPr="005A05BE" w:rsidRDefault="005A05BE" w:rsidP="003D3BAF">
                        <w:pPr>
                          <w:spacing w:after="0" w:line="240" w:lineRule="auto"/>
                          <w:jc w:val="center"/>
                          <w:rPr>
                            <w:rFonts w:ascii="Times New Roman" w:hAnsi="Times New Roman" w:cs="Times New Roman"/>
                            <w:sz w:val="20"/>
                          </w:rPr>
                        </w:pPr>
                      </w:p>
                      <w:p w:rsidR="005A05BE" w:rsidRPr="005A05BE" w:rsidRDefault="005A05BE" w:rsidP="003D3BAF">
                        <w:pPr>
                          <w:spacing w:after="0" w:line="240" w:lineRule="auto"/>
                          <w:jc w:val="center"/>
                          <w:rPr>
                            <w:rFonts w:ascii="Times New Roman" w:hAnsi="Times New Roman" w:cs="Times New Roman"/>
                            <w:sz w:val="20"/>
                          </w:rPr>
                        </w:pPr>
                      </w:p>
                      <w:p w:rsidR="005A05BE" w:rsidRPr="005A05BE" w:rsidRDefault="005A05BE" w:rsidP="003D3BAF">
                        <w:pPr>
                          <w:spacing w:after="0" w:line="240" w:lineRule="auto"/>
                          <w:jc w:val="right"/>
                          <w:rPr>
                            <w:rFonts w:ascii="Times New Roman" w:hAnsi="Times New Roman" w:cs="Times New Roman"/>
                            <w:sz w:val="20"/>
                          </w:rPr>
                        </w:pPr>
                        <w:r w:rsidRPr="005A05BE">
                          <w:rPr>
                            <w:rFonts w:ascii="Times New Roman" w:hAnsi="Times New Roman" w:cs="Times New Roman"/>
                            <w:sz w:val="20"/>
                          </w:rPr>
                          <w:t xml:space="preserve">6                           </w:t>
                        </w:r>
                        <w:r>
                          <w:rPr>
                            <w:rFonts w:ascii="Times New Roman" w:hAnsi="Times New Roman" w:cs="Times New Roman"/>
                            <w:sz w:val="20"/>
                          </w:rPr>
                          <w:t xml:space="preserve"> </w:t>
                        </w:r>
                        <w:r w:rsidRPr="005A05BE">
                          <w:rPr>
                            <w:rFonts w:ascii="Times New Roman" w:hAnsi="Times New Roman" w:cs="Times New Roman"/>
                            <w:sz w:val="20"/>
                          </w:rPr>
                          <w:t xml:space="preserve">            6</w:t>
                        </w:r>
                      </w:p>
                      <w:p w:rsidR="005A05BE" w:rsidRPr="005A05BE" w:rsidRDefault="005A05BE" w:rsidP="003D3BAF">
                        <w:pPr>
                          <w:spacing w:after="0" w:line="240" w:lineRule="auto"/>
                          <w:jc w:val="right"/>
                          <w:rPr>
                            <w:rFonts w:ascii="Times New Roman" w:hAnsi="Times New Roman" w:cs="Times New Roman"/>
                            <w:sz w:val="20"/>
                          </w:rPr>
                        </w:pPr>
                        <w:r w:rsidRPr="005A05BE">
                          <w:rPr>
                            <w:rFonts w:ascii="Times New Roman" w:hAnsi="Times New Roman" w:cs="Times New Roman"/>
                            <w:sz w:val="20"/>
                          </w:rPr>
                          <w:t>5</w:t>
                        </w:r>
                        <w:r>
                          <w:rPr>
                            <w:rFonts w:ascii="Times New Roman" w:hAnsi="Times New Roman" w:cs="Times New Roman"/>
                            <w:sz w:val="20"/>
                          </w:rPr>
                          <w:t xml:space="preserve">                                        </w:t>
                        </w:r>
                        <w:r w:rsidRPr="005A05BE">
                          <w:rPr>
                            <w:rFonts w:ascii="Times New Roman" w:hAnsi="Times New Roman" w:cs="Times New Roman"/>
                            <w:sz w:val="20"/>
                          </w:rPr>
                          <w:t>9</w:t>
                        </w:r>
                      </w:p>
                      <w:p w:rsidR="005A05BE" w:rsidRPr="005A05BE" w:rsidRDefault="005A05BE" w:rsidP="003D3BAF">
                        <w:pPr>
                          <w:spacing w:after="0" w:line="240" w:lineRule="auto"/>
                          <w:jc w:val="right"/>
                          <w:rPr>
                            <w:rFonts w:ascii="Times New Roman" w:hAnsi="Times New Roman" w:cs="Times New Roman"/>
                            <w:sz w:val="20"/>
                          </w:rPr>
                        </w:pPr>
                        <w:r w:rsidRPr="005A05BE">
                          <w:rPr>
                            <w:rFonts w:ascii="Times New Roman" w:hAnsi="Times New Roman" w:cs="Times New Roman"/>
                            <w:sz w:val="20"/>
                          </w:rPr>
                          <w:t>4</w:t>
                        </w:r>
                        <w:r>
                          <w:rPr>
                            <w:rFonts w:ascii="Times New Roman" w:hAnsi="Times New Roman" w:cs="Times New Roman"/>
                            <w:sz w:val="20"/>
                          </w:rPr>
                          <w:t xml:space="preserve">                                        </w:t>
                        </w:r>
                        <w:r w:rsidRPr="005A05BE">
                          <w:rPr>
                            <w:rFonts w:ascii="Times New Roman" w:hAnsi="Times New Roman" w:cs="Times New Roman"/>
                            <w:sz w:val="20"/>
                          </w:rPr>
                          <w:t>6</w:t>
                        </w:r>
                      </w:p>
                      <w:p w:rsidR="005A05BE" w:rsidRPr="005A05BE" w:rsidRDefault="005A05BE" w:rsidP="003D3BAF">
                        <w:pPr>
                          <w:spacing w:after="0" w:line="240" w:lineRule="auto"/>
                          <w:jc w:val="right"/>
                          <w:rPr>
                            <w:rFonts w:ascii="Times New Roman" w:hAnsi="Times New Roman" w:cs="Times New Roman"/>
                            <w:sz w:val="20"/>
                          </w:rPr>
                        </w:pPr>
                        <w:r w:rsidRPr="005A05BE">
                          <w:rPr>
                            <w:rFonts w:ascii="Times New Roman" w:hAnsi="Times New Roman" w:cs="Times New Roman"/>
                            <w:sz w:val="20"/>
                          </w:rPr>
                          <w:t>3</w:t>
                        </w:r>
                        <w:r>
                          <w:rPr>
                            <w:rFonts w:ascii="Times New Roman" w:hAnsi="Times New Roman" w:cs="Times New Roman"/>
                            <w:sz w:val="20"/>
                          </w:rPr>
                          <w:t xml:space="preserve">                                        </w:t>
                        </w:r>
                        <w:r w:rsidRPr="005A05BE">
                          <w:rPr>
                            <w:rFonts w:ascii="Times New Roman" w:hAnsi="Times New Roman" w:cs="Times New Roman"/>
                            <w:sz w:val="20"/>
                          </w:rPr>
                          <w:t>9</w:t>
                        </w:r>
                      </w:p>
                      <w:p w:rsidR="005A05BE" w:rsidRPr="005A05BE" w:rsidRDefault="005A05BE" w:rsidP="003D3BAF">
                        <w:pPr>
                          <w:spacing w:after="0" w:line="240" w:lineRule="auto"/>
                          <w:jc w:val="right"/>
                          <w:rPr>
                            <w:rFonts w:ascii="Times New Roman" w:hAnsi="Times New Roman" w:cs="Times New Roman"/>
                            <w:sz w:val="20"/>
                          </w:rPr>
                        </w:pPr>
                        <w:r w:rsidRPr="005A05BE">
                          <w:rPr>
                            <w:rFonts w:ascii="Times New Roman" w:hAnsi="Times New Roman" w:cs="Times New Roman"/>
                            <w:sz w:val="20"/>
                          </w:rPr>
                          <w:t>2</w:t>
                        </w:r>
                        <w:r>
                          <w:rPr>
                            <w:rFonts w:ascii="Times New Roman" w:hAnsi="Times New Roman" w:cs="Times New Roman"/>
                            <w:sz w:val="20"/>
                          </w:rPr>
                          <w:t xml:space="preserve">                                        </w:t>
                        </w:r>
                        <w:r w:rsidRPr="005A05BE">
                          <w:rPr>
                            <w:rFonts w:ascii="Times New Roman" w:hAnsi="Times New Roman" w:cs="Times New Roman"/>
                            <w:sz w:val="20"/>
                          </w:rPr>
                          <w:t>6</w:t>
                        </w:r>
                      </w:p>
                      <w:p w:rsidR="005A05BE" w:rsidRPr="005A05BE" w:rsidRDefault="005A05BE" w:rsidP="003D3BAF">
                        <w:pPr>
                          <w:spacing w:after="0" w:line="240" w:lineRule="auto"/>
                          <w:jc w:val="right"/>
                          <w:rPr>
                            <w:rFonts w:ascii="Times New Roman" w:hAnsi="Times New Roman" w:cs="Times New Roman"/>
                            <w:sz w:val="20"/>
                          </w:rPr>
                        </w:pPr>
                        <w:r w:rsidRPr="005A05BE">
                          <w:rPr>
                            <w:rFonts w:ascii="Times New Roman" w:hAnsi="Times New Roman" w:cs="Times New Roman"/>
                            <w:sz w:val="20"/>
                          </w:rPr>
                          <w:t>1</w:t>
                        </w:r>
                        <w:r>
                          <w:rPr>
                            <w:rFonts w:ascii="Times New Roman" w:hAnsi="Times New Roman" w:cs="Times New Roman"/>
                            <w:sz w:val="20"/>
                          </w:rPr>
                          <w:t xml:space="preserve">                                        </w:t>
                        </w:r>
                        <w:r w:rsidRPr="005A05BE">
                          <w:rPr>
                            <w:rFonts w:ascii="Times New Roman" w:hAnsi="Times New Roman" w:cs="Times New Roman"/>
                            <w:sz w:val="20"/>
                          </w:rPr>
                          <w:t>9</w:t>
                        </w:r>
                      </w:p>
                      <w:p w:rsidR="005A05BE" w:rsidRPr="005A05BE" w:rsidRDefault="005A05BE" w:rsidP="003D3BAF">
                        <w:pPr>
                          <w:spacing w:after="0" w:line="240" w:lineRule="auto"/>
                          <w:jc w:val="center"/>
                          <w:rPr>
                            <w:rFonts w:ascii="Times New Roman" w:hAnsi="Times New Roman" w:cs="Times New Roman"/>
                            <w:sz w:val="20"/>
                          </w:rPr>
                        </w:pPr>
                      </w:p>
                      <w:p w:rsidR="005A05BE" w:rsidRPr="005A05BE" w:rsidRDefault="005A05BE" w:rsidP="003D3BAF">
                        <w:pPr>
                          <w:spacing w:after="0" w:line="240" w:lineRule="auto"/>
                          <w:jc w:val="center"/>
                          <w:rPr>
                            <w:rFonts w:ascii="Times New Roman" w:hAnsi="Times New Roman" w:cs="Times New Roman"/>
                            <w:sz w:val="20"/>
                          </w:rPr>
                        </w:pPr>
                        <w:r w:rsidRPr="005A05BE">
                          <w:rPr>
                            <w:rFonts w:ascii="Times New Roman" w:hAnsi="Times New Roman" w:cs="Times New Roman"/>
                            <w:sz w:val="20"/>
                          </w:rPr>
                          <w:t xml:space="preserve">                                       Иррациональные функции</w:t>
                        </w:r>
                      </w:p>
                    </w:txbxContent>
                  </v:textbox>
                </v:shape>
                <v:group id="Группа 17" o:spid="_x0000_s1031" style="position:absolute;left:22450;top:8598;width:12281;height:7296" coordsize="12280,7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Прямая соединительная линия 2" o:spid="_x0000_s1032" style="position:absolute;visibility:visible;mso-wrap-style:square" from="68,0" to="12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h0qMUAAADaAAAADwAAAGRycy9kb3ducmV2LnhtbESPT2sCMRTE74V+h/CE3mpWD/7ZGkWq&#10;hUJhQe2hvb0mr5ttNy/LJq7rtzeC4HGYmd8wi1XvatFRGyrPCkbDDASx9qbiUsHn4e15BiJEZIO1&#10;Z1JwpgCr5ePDAnPjT7yjbh9LkSAcclRgY2xyKYO25DAMfUOcvF/fOoxJtqU0LZ4S3NVynGUT6bDi&#10;tGCxoVdL+n9/dAo+ir+tnq+/fzaTQn91U3082Hmh1NOgX7+AiNTHe/jWfjcKxnC9km6A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h0qMUAAADaAAAADwAAAAAAAAAA&#10;AAAAAAChAgAAZHJzL2Rvd25yZXYueG1sUEsFBgAAAAAEAAQA+QAAAJMDAAAAAA==&#10;" strokecolor="black [3213]" strokeweight="5pt">
                    <v:stroke dashstyle="longDash" joinstyle="miter"/>
                  </v:line>
                  <v:line id="Прямая соединительная линия 3" o:spid="_x0000_s1033" style="position:absolute;visibility:visible;mso-wrap-style:square" from="68,1296" to="11663,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sBWMMAAADaAAAADwAAAGRycy9kb3ducmV2LnhtbESP0WrCQBRE3wX/YbmCL6IbLRSJrhIE&#10;RRAKTfyA6+5tkpq9G7KrRr++Wyj0cZiZM8x629tG3KnztWMF81kCglg7U3Op4Fzsp0sQPiAbbByT&#10;gid52G6GgzWmxj34k+55KEWEsE9RQRVCm0rpdUUW/cy1xNH7cp3FEGVXStPhI8JtIxdJ8i4t1hwX&#10;KmxpV5G+5jerQGbZQSfPySl/XfrvAo/Fx16/lBqP+mwFIlAf/sN/7aNR8Aa/V+IN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7AVjDAAAA2gAAAA8AAAAAAAAAAAAA&#10;AAAAoQIAAGRycy9kb3ducmV2LnhtbFBLBQYAAAAABAAEAPkAAACRAwAAAAA=&#10;" strokecolor="black [3213]" strokeweight="5pt">
                    <v:stroke joinstyle="miter"/>
                  </v:line>
                  <v:line id="Прямая соединительная линия 7" o:spid="_x0000_s1034" style="position:absolute;visibility:visible;mso-wrap-style:square" from="68,2866" to="12145,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XMMUAAADaAAAADwAAAGRycy9kb3ducmV2LnhtbESPT2sCMRTE70K/Q3hCb5q1B62rUaR/&#10;oFBYqPZQb8/kudl287Js4rr99kYQPA4z8xtmue5dLTpqQ+VZwWScgSDW3lRcKvjevY+eQYSIbLD2&#10;TAr+KcB69TBYYm78mb+o28ZSJAiHHBXYGJtcyqAtOQxj3xAn7+hbhzHJtpSmxXOCu1o+ZdlUOqw4&#10;LVhs6MWS/tuenILP4vdNzzf7w+u00D/dTJ92dl4o9TjsNwsQkfp4D9/aH0bBDK5X0g2Qq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XMMUAAADaAAAADwAAAAAAAAAA&#10;AAAAAAChAgAAZHJzL2Rvd25yZXYueG1sUEsFBgAAAAAEAAQA+QAAAJMDAAAAAA==&#10;" strokecolor="black [3213]" strokeweight="5pt">
                    <v:stroke dashstyle="longDash" joinstyle="miter"/>
                  </v:line>
                  <v:line id="Прямая соединительная линия 8" o:spid="_x0000_s1035" style="position:absolute;visibility:visible;mso-wrap-style:square" from="68,4367" to="11663,4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TKcEAAADaAAAADwAAAGRycy9kb3ducmV2LnhtbERP3WrCMBS+H+wdwhF2MzR1F0M6oxTB&#10;URgM1voAZ8mxrTYnpYn98emXi4GXH9//dj/ZVgzU+8axgvUqAUGsnWm4UnAqj8sNCB+QDbaOScFM&#10;Hva756ctpsaN/ENDESoRQ9inqKAOoUul9Lomi37lOuLInV1vMUTYV9L0OMZw28q3JHmXFhuODTV2&#10;dKhJX4ubVSCz7FMn8+tXcf+dLiXm5fdR35V6WUzZB4hAU3iI/925URC3xivxBsjd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X5MpwQAAANoAAAAPAAAAAAAAAAAAAAAA&#10;AKECAABkcnMvZG93bnJldi54bWxQSwUGAAAAAAQABAD5AAAAjwMAAAAA&#10;" strokecolor="black [3213]" strokeweight="5pt">
                    <v:stroke joinstyle="miter"/>
                  </v:line>
                  <v:line id="Прямая соединительная линия 9" o:spid="_x0000_s1036" style="position:absolute;visibility:visible;mso-wrap-style:square" from="0,5868" to="12280,5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zm2cUAAADaAAAADwAAAGRycy9kb3ducmV2LnhtbESPT0vDQBTE74LfYXmCN7vRQ2vSbkLx&#10;DwhCwMaD3l53n9lo9m3IbtP027tCweMwM79hNtXsejHRGDrPCm4XGQhi7U3HrYL35vnmHkSIyAZ7&#10;z6TgRAGq8vJig4XxR36jaRdbkSAcClRgYxwKKYO25DAs/ECcvC8/OoxJjq00Ix4T3PXyLsuW0mHH&#10;acHiQA+W9M/u4BS81t9POt9+7h+Xtf6YVvrQ2LxW6vpq3q5BRJrjf/jcfjEKcvi7km6AL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zm2cUAAADaAAAADwAAAAAAAAAA&#10;AAAAAAChAgAAZHJzL2Rvd25yZXYueG1sUEsFBgAAAAAEAAQA+QAAAJMDAAAAAA==&#10;" strokecolor="black [3213]" strokeweight="5pt">
                    <v:stroke dashstyle="longDash" joinstyle="miter"/>
                  </v:line>
                  <v:line id="Прямая соединительная линия 10" o:spid="_x0000_s1037" style="position:absolute;visibility:visible;mso-wrap-style:square" from="0,7301" to="11663,7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PjnsUAAADbAAAADwAAAGRycy9kb3ducmV2LnhtbESPQWvDMAyF74X9B6NBL2V1tkMZWdwS&#10;Bh2FQWFJf4Bma0naWA6x16b99dOhsJvEe3rvU7GZfK/ONMYusIHnZQaK2AbXcWPgUG+fXkHFhOyw&#10;D0wGrhRhs36YFZi7cOEvOlepURLCMUcDbUpDrnW0LXmMyzAQi/YTRo9J1rHRbsSLhPtev2TZSnvs&#10;WBpaHOi9JXuqfr0BXZYfNrsuPqvb93SscVfvt/ZmzPxxKt9AJZrSv/l+vXOCL/Tyiwy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PjnsUAAADbAAAADwAAAAAAAAAA&#10;AAAAAAChAgAAZHJzL2Rvd25yZXYueG1sUEsFBgAAAAAEAAQA+QAAAJMDAAAAAA==&#10;" strokecolor="black [3213]" strokeweight="5pt">
                    <v:stroke joinstyle="miter"/>
                  </v:lin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6" o:spid="_x0000_s1038" type="#_x0000_t120" style="position:absolute;left:545;top:1774;width:18282;height:21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3PsIA&#10;AADbAAAADwAAAGRycy9kb3ducmV2LnhtbERP30vDMBB+F/Y/hBv4Mly6IkPr0jLGBB+1m6hvR3M2&#10;dc2lJLGr/70RBr7dx/fzNtVkezGSD51jBatlBoK4cbrjVsHx8HhzByJEZI29Y1LwQwGqcna1wUK7&#10;M7/QWMdWpBAOBSowMQ6FlKExZDEs3UCcuE/nLcYEfSu1x3MKt73Ms2wtLXacGgwOtDPUnOpvq+CN&#10;zO74lY/Nx2t+/1x7et9Pi1ulrufT9gFEpCn+iy/uJ53mr+Hvl3SA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Lc+wgAAANsAAAAPAAAAAAAAAAAAAAAAAJgCAABkcnMvZG93&#10;bnJldi54bWxQSwUGAAAAAAQABAD1AAAAhwMAAAAA&#10;" fillcolor="white [3212]" strokecolor="black [3213]" strokeweight="1pt">
                  <v:stroke joinstyle="miter"/>
                </v:shape>
                <v:line id="Прямая соединительная линия 18" o:spid="_x0000_s1039" style="position:absolute;visibility:visible;mso-wrap-style:square" from="9689,1842" to="9689,2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3A/sUAAADbAAAADwAAAGRycy9kb3ducmV2LnhtbESPQWvCQBCF74L/YRnBm27UIiV1lRoQ&#10;pXiJLS29DdkxSZudDdlV03/fOQjeZnhv3vtmteldo67Uhdqzgdk0AUVceFtzaeDjfTd5BhUissXG&#10;Mxn4owCb9XCwwtT6G+d0PcVSSQiHFA1UMbap1qGoyGGY+pZYtLPvHEZZu1LbDm8S7ho9T5Kldliz&#10;NFTYUlZR8Xu6OAP95/xtly2W5/w7f/rKfmb78rhlY8aj/vUFVKQ+Psz364MVfIGVX2QAv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3A/sUAAADbAAAADwAAAAAAAAAA&#10;AAAAAAChAgAAZHJzL2Rvd25yZXYueG1sUEsFBgAAAAAEAAQA+QAAAJMDAAAAAA==&#10;" strokecolor="black [3213]" strokeweight="1.5pt">
                  <v:stroke joinstyle="miter"/>
                </v:line>
                <v:line id="Прямая соединительная линия 19" o:spid="_x0000_s1040" style="position:absolute;flip:x;visibility:visible;mso-wrap-style:square" from="1228,8666" to="20259,8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Kv0cIAAADbAAAADwAAAGRycy9kb3ducmV2LnhtbERPS2vCQBC+C/6HZQRvummgtqauIm2V&#10;Xir1eZ5mp9lgdjZk15j++25B8DYf33Nmi85WoqXGl44VPIwTEMS50yUXCg771egZhA/IGivHpOCX&#10;PCzm/d4MM+2uvKV2FwoRQ9hnqMCEUGdS+tyQRT92NXHkflxjMUTYFFI3eI3htpJpkkykxZJjg8Ga&#10;Xg3l593FKjiaVuLm8+n99L1u5Vv6mH4V61Sp4aBbvoAI1IW7+Ob+0HH+FP5/iQf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7Kv0cIAAADbAAAADwAAAAAAAAAAAAAA&#10;AAChAgAAZHJzL2Rvd25yZXYueG1sUEsFBgAAAAAEAAQA+QAAAJADAAAAAA==&#10;" strokecolor="black [3213]" strokeweight="1.5pt">
                  <v:stroke joinstyle="miter"/>
                </v:line>
                <v:line id="Прямая соединительная линия 20" o:spid="_x0000_s1041" style="position:absolute;flip:x;visibility:visible;mso-wrap-style:square" from="1228,15763" to="20329,15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TM8cEAAADbAAAADwAAAGRycy9kb3ducmV2LnhtbERPy2oCMRTdF/yHcAvuNNOAtoxGKdpK&#10;Nxbro+vbye1kcHIzTNJx/HuzELo8nPd82btadNSGyrOGp3EGgrjwpuJSw/HwPnoBESKywdozabhS&#10;gOVi8DDH3PgLf1G3j6VIIRxy1GBjbHIpQ2HJYRj7hjhxv751GBNsS2lavKRwV0uVZVPpsOLUYLGh&#10;laXivP9zGk62k/i5fX77/tl0cq0maldulNbDx/51BiJSH//Fd/eH0aDS+vQl/QC5u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5MzxwQAAANsAAAAPAAAAAAAAAAAAAAAA&#10;AKECAABkcnMvZG93bnJldi54bWxQSwUGAAAAAAQABAD5AAAAjwMAAAAA&#10;" strokecolor="black [3213]" strokeweight="1.5pt">
                  <v:stroke joinstyle="miter"/>
                </v:line>
              </v:group>
            </w:pict>
          </mc:Fallback>
        </mc:AlternateContent>
      </w:r>
      <w:r>
        <w:rPr>
          <w:noProof/>
          <w:lang w:eastAsia="ru-RU"/>
        </w:rPr>
        <mc:AlternateContent>
          <mc:Choice Requires="wps">
            <w:drawing>
              <wp:anchor distT="0" distB="0" distL="114300" distR="114300" simplePos="0" relativeHeight="251671552" behindDoc="0" locked="0" layoutInCell="1" allowOverlap="1">
                <wp:simplePos x="0" y="0"/>
                <wp:positionH relativeFrom="column">
                  <wp:posOffset>2171700</wp:posOffset>
                </wp:positionH>
                <wp:positionV relativeFrom="paragraph">
                  <wp:posOffset>2011045</wp:posOffset>
                </wp:positionV>
                <wp:extent cx="156210" cy="163195"/>
                <wp:effectExtent l="0" t="0" r="0" b="8255"/>
                <wp:wrapNone/>
                <wp:docPr id="289" name="Поле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 cy="163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05BE" w:rsidRPr="00A139FF" w:rsidRDefault="005A05BE" w:rsidP="003D3BAF">
                            <w:pPr>
                              <w:spacing w:after="0" w:line="240" w:lineRule="auto"/>
                              <w:jc w:val="center"/>
                              <w:rPr>
                                <w:rFonts w:ascii="Times New Roman" w:hAnsi="Times New Roman" w:cs="Times New Roman"/>
                                <w:b/>
                                <w:sz w:val="36"/>
                              </w:rPr>
                            </w:pPr>
                            <w:r>
                              <w:rPr>
                                <w:rFonts w:ascii="Times New Roman" w:hAnsi="Times New Roman" w:cs="Times New Roman"/>
                                <w:b/>
                                <w:sz w:val="24"/>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89" o:spid="_x0000_s1042" type="#_x0000_t202" style="position:absolute;margin-left:171pt;margin-top:158.35pt;width:12.3pt;height:1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" fillcolor="white [3201]" stroked="f" strokeweight=".5pt">
                <v:path arrowok="t"/>
                <v:textbox inset="0,0,0,0">
                  <w:txbxContent>
                    <w:p w:rsidR="005A05BE" w:rsidRPr="00A139FF" w:rsidRDefault="005A05BE" w:rsidP="003D3BAF">
                      <w:pPr>
                        <w:spacing w:after="0" w:line="240" w:lineRule="auto"/>
                        <w:jc w:val="center"/>
                        <w:rPr>
                          <w:rFonts w:ascii="Times New Roman" w:hAnsi="Times New Roman" w:cs="Times New Roman"/>
                          <w:b/>
                          <w:sz w:val="36"/>
                        </w:rPr>
                      </w:pPr>
                      <w:r>
                        <w:rPr>
                          <w:rFonts w:ascii="Times New Roman" w:hAnsi="Times New Roman" w:cs="Times New Roman"/>
                          <w:b/>
                          <w:sz w:val="24"/>
                        </w:rPr>
                        <w:t>2</w:t>
                      </w:r>
                    </w:p>
                  </w:txbxContent>
                </v:textbox>
              </v:shape>
            </w:pict>
          </mc:Fallback>
        </mc:AlternateContent>
      </w:r>
      <w:r>
        <w:rPr>
          <w:noProof/>
          <w:lang w:eastAsia="ru-RU"/>
        </w:rPr>
        <mc:AlternateContent>
          <mc:Choice Requires="wps">
            <w:drawing>
              <wp:anchor distT="0" distB="0" distL="114300" distR="114300" simplePos="0" relativeHeight="251670528" behindDoc="0" locked="0" layoutInCell="1" allowOverlap="1">
                <wp:simplePos x="0" y="0"/>
                <wp:positionH relativeFrom="column">
                  <wp:posOffset>1908175</wp:posOffset>
                </wp:positionH>
                <wp:positionV relativeFrom="paragraph">
                  <wp:posOffset>2012950</wp:posOffset>
                </wp:positionV>
                <wp:extent cx="156210" cy="163195"/>
                <wp:effectExtent l="0" t="0" r="0" b="8255"/>
                <wp:wrapNone/>
                <wp:docPr id="288" name="Поле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 cy="163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05BE" w:rsidRPr="00A139FF" w:rsidRDefault="005A05BE" w:rsidP="003D3BAF">
                            <w:pPr>
                              <w:spacing w:after="0" w:line="240" w:lineRule="auto"/>
                              <w:jc w:val="center"/>
                              <w:rPr>
                                <w:rFonts w:ascii="Times New Roman" w:hAnsi="Times New Roman" w:cs="Times New Roman"/>
                                <w:b/>
                                <w:sz w:val="36"/>
                              </w:rPr>
                            </w:pPr>
                            <w:r>
                              <w:rPr>
                                <w:rFonts w:ascii="Times New Roman" w:hAnsi="Times New Roman" w:cs="Times New Roman"/>
                                <w:b/>
                                <w:sz w:val="24"/>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88" o:spid="_x0000_s1043" type="#_x0000_t202" style="position:absolute;margin-left:150.25pt;margin-top:158.5pt;width:12.3pt;height:1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" fillcolor="white [3201]" stroked="f" strokeweight=".5pt">
                <v:path arrowok="t"/>
                <v:textbox inset="0,0,0,0">
                  <w:txbxContent>
                    <w:p w:rsidR="005A05BE" w:rsidRPr="00A139FF" w:rsidRDefault="005A05BE" w:rsidP="003D3BAF">
                      <w:pPr>
                        <w:spacing w:after="0" w:line="240" w:lineRule="auto"/>
                        <w:jc w:val="center"/>
                        <w:rPr>
                          <w:rFonts w:ascii="Times New Roman" w:hAnsi="Times New Roman" w:cs="Times New Roman"/>
                          <w:b/>
                          <w:sz w:val="36"/>
                        </w:rPr>
                      </w:pPr>
                      <w:r>
                        <w:rPr>
                          <w:rFonts w:ascii="Times New Roman" w:hAnsi="Times New Roman" w:cs="Times New Roman"/>
                          <w:b/>
                          <w:sz w:val="24"/>
                        </w:rPr>
                        <w:t>1</w:t>
                      </w:r>
                    </w:p>
                  </w:txbxContent>
                </v:textbox>
              </v:shape>
            </w:pict>
          </mc:Fallback>
        </mc:AlternateContent>
      </w:r>
      <w:r>
        <w:rPr>
          <w:noProof/>
          <w:lang w:eastAsia="ru-RU"/>
        </w:rPr>
        <mc:AlternateContent>
          <mc:Choice Requires="wps">
            <w:drawing>
              <wp:anchor distT="0" distB="0" distL="114300" distR="114300" simplePos="0" relativeHeight="251669504" behindDoc="0" locked="0" layoutInCell="1" allowOverlap="1">
                <wp:simplePos x="0" y="0"/>
                <wp:positionH relativeFrom="column">
                  <wp:posOffset>2159000</wp:posOffset>
                </wp:positionH>
                <wp:positionV relativeFrom="paragraph">
                  <wp:posOffset>1349375</wp:posOffset>
                </wp:positionV>
                <wp:extent cx="156210" cy="163195"/>
                <wp:effectExtent l="0" t="0" r="0" b="8255"/>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 cy="163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05BE" w:rsidRPr="00A139FF" w:rsidRDefault="005A05BE" w:rsidP="003D3BAF">
                            <w:pPr>
                              <w:spacing w:after="0" w:line="240" w:lineRule="auto"/>
                              <w:jc w:val="center"/>
                              <w:rPr>
                                <w:rFonts w:ascii="Times New Roman" w:hAnsi="Times New Roman" w:cs="Times New Roman"/>
                                <w:b/>
                                <w:sz w:val="36"/>
                              </w:rPr>
                            </w:pPr>
                            <w:r>
                              <w:rPr>
                                <w:rFonts w:ascii="Times New Roman" w:hAnsi="Times New Roman" w:cs="Times New Roman"/>
                                <w:b/>
                                <w:sz w:val="24"/>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1" o:spid="_x0000_s1044" type="#_x0000_t202" style="position:absolute;margin-left:170pt;margin-top:106.25pt;width:12.3pt;height:1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" fillcolor="white [3201]" stroked="f" strokeweight=".5pt">
                <v:path arrowok="t"/>
                <v:textbox inset="0,0,0,0">
                  <w:txbxContent>
                    <w:p w:rsidR="005A05BE" w:rsidRPr="00A139FF" w:rsidRDefault="005A05BE" w:rsidP="003D3BAF">
                      <w:pPr>
                        <w:spacing w:after="0" w:line="240" w:lineRule="auto"/>
                        <w:jc w:val="center"/>
                        <w:rPr>
                          <w:rFonts w:ascii="Times New Roman" w:hAnsi="Times New Roman" w:cs="Times New Roman"/>
                          <w:b/>
                          <w:sz w:val="36"/>
                        </w:rPr>
                      </w:pPr>
                      <w:r>
                        <w:rPr>
                          <w:rFonts w:ascii="Times New Roman" w:hAnsi="Times New Roman" w:cs="Times New Roman"/>
                          <w:b/>
                          <w:sz w:val="24"/>
                        </w:rPr>
                        <w:t>4</w:t>
                      </w:r>
                    </w:p>
                  </w:txbxContent>
                </v:textbox>
              </v:shape>
            </w:pict>
          </mc:Fallback>
        </mc:AlternateContent>
      </w:r>
      <w:r>
        <w:rPr>
          <w:noProof/>
          <w:lang w:eastAsia="ru-RU"/>
        </w:rPr>
        <mc:AlternateContent>
          <mc:Choice Requires="wps">
            <w:drawing>
              <wp:anchor distT="0" distB="0" distL="114300" distR="114300" simplePos="0" relativeHeight="251668480" behindDoc="0" locked="0" layoutInCell="1" allowOverlap="1">
                <wp:simplePos x="0" y="0"/>
                <wp:positionH relativeFrom="column">
                  <wp:posOffset>1910715</wp:posOffset>
                </wp:positionH>
                <wp:positionV relativeFrom="paragraph">
                  <wp:posOffset>1347470</wp:posOffset>
                </wp:positionV>
                <wp:extent cx="156210" cy="163195"/>
                <wp:effectExtent l="0" t="0" r="0" b="8255"/>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 cy="163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05BE" w:rsidRPr="00A139FF" w:rsidRDefault="005A05BE" w:rsidP="003D3BAF">
                            <w:pPr>
                              <w:spacing w:after="0" w:line="240" w:lineRule="auto"/>
                              <w:jc w:val="center"/>
                              <w:rPr>
                                <w:rFonts w:ascii="Times New Roman" w:hAnsi="Times New Roman" w:cs="Times New Roman"/>
                                <w:b/>
                                <w:sz w:val="36"/>
                              </w:rPr>
                            </w:pPr>
                            <w:r>
                              <w:rPr>
                                <w:rFonts w:ascii="Times New Roman" w:hAnsi="Times New Roman" w:cs="Times New Roman"/>
                                <w:b/>
                                <w:sz w:val="24"/>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0" o:spid="_x0000_s1045" type="#_x0000_t202" style="position:absolute;margin-left:150.45pt;margin-top:106.1pt;width:12.3pt;height:1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" fillcolor="white [3201]" stroked="f" strokeweight=".5pt">
                <v:path arrowok="t"/>
                <v:textbox inset="0,0,0,0">
                  <w:txbxContent>
                    <w:p w:rsidR="005A05BE" w:rsidRPr="00A139FF" w:rsidRDefault="005A05BE" w:rsidP="003D3BAF">
                      <w:pPr>
                        <w:spacing w:after="0" w:line="240" w:lineRule="auto"/>
                        <w:jc w:val="center"/>
                        <w:rPr>
                          <w:rFonts w:ascii="Times New Roman" w:hAnsi="Times New Roman" w:cs="Times New Roman"/>
                          <w:b/>
                          <w:sz w:val="36"/>
                        </w:rPr>
                      </w:pPr>
                      <w:r>
                        <w:rPr>
                          <w:rFonts w:ascii="Times New Roman" w:hAnsi="Times New Roman" w:cs="Times New Roman"/>
                          <w:b/>
                          <w:sz w:val="24"/>
                        </w:rPr>
                        <w:t>3</w:t>
                      </w:r>
                    </w:p>
                  </w:txbxContent>
                </v:textbox>
              </v:shape>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2164080</wp:posOffset>
                </wp:positionH>
                <wp:positionV relativeFrom="paragraph">
                  <wp:posOffset>226695</wp:posOffset>
                </wp:positionV>
                <wp:extent cx="156210" cy="163830"/>
                <wp:effectExtent l="0" t="0" r="0" b="762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 cy="1638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05BE" w:rsidRPr="00A139FF" w:rsidRDefault="005A05BE" w:rsidP="003D3BAF">
                            <w:pPr>
                              <w:spacing w:after="0" w:line="240" w:lineRule="auto"/>
                              <w:jc w:val="center"/>
                              <w:rPr>
                                <w:rFonts w:ascii="Times New Roman" w:hAnsi="Times New Roman" w:cs="Times New Roman"/>
                                <w:b/>
                                <w:sz w:val="24"/>
                              </w:rPr>
                            </w:pPr>
                            <w:r w:rsidRPr="00A139FF">
                              <w:rPr>
                                <w:rFonts w:ascii="Times New Roman" w:hAnsi="Times New Roman" w:cs="Times New Roman"/>
                                <w:b/>
                                <w:sz w:val="24"/>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 o:spid="_x0000_s1046" type="#_x0000_t202" style="position:absolute;margin-left:170.4pt;margin-top:17.85pt;width:12.3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" fillcolor="white [3201]" stroked="f" strokeweight=".5pt">
                <v:path arrowok="t"/>
                <v:textbox inset="0,0,0,0">
                  <w:txbxContent>
                    <w:p w:rsidR="005A05BE" w:rsidRPr="00A139FF" w:rsidRDefault="005A05BE" w:rsidP="003D3BAF">
                      <w:pPr>
                        <w:spacing w:after="0" w:line="240" w:lineRule="auto"/>
                        <w:jc w:val="center"/>
                        <w:rPr>
                          <w:rFonts w:ascii="Times New Roman" w:hAnsi="Times New Roman" w:cs="Times New Roman"/>
                          <w:b/>
                          <w:sz w:val="24"/>
                        </w:rPr>
                      </w:pPr>
                      <w:r w:rsidRPr="00A139FF">
                        <w:rPr>
                          <w:rFonts w:ascii="Times New Roman" w:hAnsi="Times New Roman" w:cs="Times New Roman"/>
                          <w:b/>
                          <w:sz w:val="24"/>
                        </w:rPr>
                        <w:t>6</w:t>
                      </w:r>
                    </w:p>
                  </w:txbxContent>
                </v:textbox>
              </v:shape>
            </w:pict>
          </mc:Fallback>
        </mc:AlternateContent>
      </w:r>
      <w:r>
        <w:rPr>
          <w:noProof/>
          <w:lang w:eastAsia="ru-RU"/>
        </w:rPr>
        <mc:AlternateContent>
          <mc:Choice Requires="wps">
            <w:drawing>
              <wp:anchor distT="0" distB="0" distL="114300" distR="114300" simplePos="0" relativeHeight="251666432" behindDoc="0" locked="0" layoutInCell="1" allowOverlap="1">
                <wp:simplePos x="0" y="0"/>
                <wp:positionH relativeFrom="column">
                  <wp:posOffset>1936750</wp:posOffset>
                </wp:positionH>
                <wp:positionV relativeFrom="paragraph">
                  <wp:posOffset>232410</wp:posOffset>
                </wp:positionV>
                <wp:extent cx="156210" cy="163830"/>
                <wp:effectExtent l="0" t="0" r="0" b="7620"/>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 cy="1638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05BE" w:rsidRPr="00A139FF" w:rsidRDefault="005A05BE" w:rsidP="003D3BAF">
                            <w:pPr>
                              <w:spacing w:after="0" w:line="240" w:lineRule="auto"/>
                              <w:jc w:val="center"/>
                              <w:rPr>
                                <w:rFonts w:ascii="Times New Roman" w:hAnsi="Times New Roman" w:cs="Times New Roman"/>
                                <w:b/>
                                <w:sz w:val="36"/>
                              </w:rPr>
                            </w:pPr>
                            <w:r w:rsidRPr="00A139FF">
                              <w:rPr>
                                <w:rFonts w:ascii="Times New Roman" w:hAnsi="Times New Roman" w:cs="Times New Roman"/>
                                <w:b/>
                                <w:sz w:val="2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8" o:spid="_x0000_s1047" type="#_x0000_t202" style="position:absolute;margin-left:152.5pt;margin-top:18.3pt;width:12.3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" fillcolor="white [3201]" stroked="f" strokeweight=".5pt">
                <v:path arrowok="t"/>
                <v:textbox inset="0,0,0,0">
                  <w:txbxContent>
                    <w:p w:rsidR="005A05BE" w:rsidRPr="00A139FF" w:rsidRDefault="005A05BE" w:rsidP="003D3BAF">
                      <w:pPr>
                        <w:spacing w:after="0" w:line="240" w:lineRule="auto"/>
                        <w:jc w:val="center"/>
                        <w:rPr>
                          <w:rFonts w:ascii="Times New Roman" w:hAnsi="Times New Roman" w:cs="Times New Roman"/>
                          <w:b/>
                          <w:sz w:val="36"/>
                        </w:rPr>
                      </w:pPr>
                      <w:r w:rsidRPr="00A139FF">
                        <w:rPr>
                          <w:rFonts w:ascii="Times New Roman" w:hAnsi="Times New Roman" w:cs="Times New Roman"/>
                          <w:b/>
                          <w:sz w:val="24"/>
                        </w:rPr>
                        <w:t>5</w:t>
                      </w:r>
                    </w:p>
                  </w:txbxContent>
                </v:textbox>
              </v:shape>
            </w:pict>
          </mc:Fallback>
        </mc:AlternateContent>
      </w: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2214880</wp:posOffset>
                </wp:positionH>
                <wp:positionV relativeFrom="paragraph">
                  <wp:posOffset>504190</wp:posOffset>
                </wp:positionV>
                <wp:extent cx="497840" cy="285750"/>
                <wp:effectExtent l="0" t="0" r="0" b="0"/>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84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05BE" w:rsidRPr="001136CA" w:rsidRDefault="005A05BE" w:rsidP="003D3BAF">
                            <w:pPr>
                              <w:spacing w:after="0" w:line="240" w:lineRule="auto"/>
                              <w:jc w:val="center"/>
                              <w:rPr>
                                <w:rFonts w:ascii="Times New Roman" w:hAnsi="Times New Roman" w:cs="Times New Roman"/>
                                <w:sz w:val="6"/>
                              </w:rPr>
                            </w:pPr>
                            <w:r>
                              <w:rPr>
                                <w:rFonts w:ascii="Times New Roman" w:hAnsi="Times New Roman" w:cs="Times New Roman"/>
                                <w:sz w:val="14"/>
                              </w:rPr>
                              <w:t>Ле</w:t>
                            </w:r>
                            <w:r w:rsidRPr="001136CA">
                              <w:rPr>
                                <w:rFonts w:ascii="Times New Roman" w:hAnsi="Times New Roman" w:cs="Times New Roman"/>
                                <w:sz w:val="14"/>
                              </w:rPr>
                              <w:t>вая бровь</w:t>
                            </w:r>
                          </w:p>
                          <w:p w:rsidR="005A05BE" w:rsidRPr="001136CA" w:rsidRDefault="005A05BE" w:rsidP="003D3BAF">
                            <w:pPr>
                              <w:spacing w:after="0" w:line="240" w:lineRule="auto"/>
                              <w:jc w:val="center"/>
                              <w:rPr>
                                <w:rFonts w:ascii="Times New Roman" w:hAnsi="Times New Roman" w:cs="Times New Roman"/>
                                <w:b/>
                                <w:sz w:val="20"/>
                              </w:rPr>
                            </w:pPr>
                            <w:r>
                              <w:rPr>
                                <w:rFonts w:ascii="Times New Roman" w:hAnsi="Times New Roman" w:cs="Times New Roman"/>
                                <w:b/>
                                <w:sz w:val="20"/>
                              </w:rPr>
                              <w:t>эт</w:t>
                            </w:r>
                            <w:r w:rsidRPr="001136CA">
                              <w:rPr>
                                <w:rFonts w:ascii="Times New Roman" w:hAnsi="Times New Roman" w:cs="Times New Roman"/>
                                <w:b/>
                                <w:sz w:val="20"/>
                              </w:rPr>
                              <w:t>ика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 o:spid="_x0000_s1048" type="#_x0000_t202" style="position:absolute;margin-left:174.4pt;margin-top:39.7pt;width:39.2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" fillcolor="white [3201]" stroked="f" strokeweight=".5pt">
                <v:path arrowok="t"/>
                <v:textbox inset="0,0,0,0">
                  <w:txbxContent>
                    <w:p w:rsidR="005A05BE" w:rsidRPr="001136CA" w:rsidRDefault="005A05BE" w:rsidP="003D3BAF">
                      <w:pPr>
                        <w:spacing w:after="0" w:line="240" w:lineRule="auto"/>
                        <w:jc w:val="center"/>
                        <w:rPr>
                          <w:rFonts w:ascii="Times New Roman" w:hAnsi="Times New Roman" w:cs="Times New Roman"/>
                          <w:sz w:val="6"/>
                        </w:rPr>
                      </w:pPr>
                      <w:r>
                        <w:rPr>
                          <w:rFonts w:ascii="Times New Roman" w:hAnsi="Times New Roman" w:cs="Times New Roman"/>
                          <w:sz w:val="14"/>
                        </w:rPr>
                        <w:t>Ле</w:t>
                      </w:r>
                      <w:r w:rsidRPr="001136CA">
                        <w:rPr>
                          <w:rFonts w:ascii="Times New Roman" w:hAnsi="Times New Roman" w:cs="Times New Roman"/>
                          <w:sz w:val="14"/>
                        </w:rPr>
                        <w:t>вая бровь</w:t>
                      </w:r>
                    </w:p>
                    <w:p w:rsidR="005A05BE" w:rsidRPr="001136CA" w:rsidRDefault="005A05BE" w:rsidP="003D3BAF">
                      <w:pPr>
                        <w:spacing w:after="0" w:line="240" w:lineRule="auto"/>
                        <w:jc w:val="center"/>
                        <w:rPr>
                          <w:rFonts w:ascii="Times New Roman" w:hAnsi="Times New Roman" w:cs="Times New Roman"/>
                          <w:b/>
                          <w:sz w:val="20"/>
                        </w:rPr>
                      </w:pPr>
                      <w:r>
                        <w:rPr>
                          <w:rFonts w:ascii="Times New Roman" w:hAnsi="Times New Roman" w:cs="Times New Roman"/>
                          <w:b/>
                          <w:sz w:val="20"/>
                        </w:rPr>
                        <w:t>эт</w:t>
                      </w:r>
                      <w:r w:rsidRPr="001136CA">
                        <w:rPr>
                          <w:rFonts w:ascii="Times New Roman" w:hAnsi="Times New Roman" w:cs="Times New Roman"/>
                          <w:b/>
                          <w:sz w:val="20"/>
                        </w:rPr>
                        <w:t>ика</w:t>
                      </w:r>
                    </w:p>
                  </w:txbxContent>
                </v:textbox>
              </v:shape>
            </w:pict>
          </mc:Fallback>
        </mc:AlternateContent>
      </w: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1518285</wp:posOffset>
                </wp:positionH>
                <wp:positionV relativeFrom="paragraph">
                  <wp:posOffset>492125</wp:posOffset>
                </wp:positionV>
                <wp:extent cx="565785" cy="285750"/>
                <wp:effectExtent l="0" t="0" r="5715" b="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78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05BE" w:rsidRPr="001136CA" w:rsidRDefault="005A05BE" w:rsidP="003D3BAF">
                            <w:pPr>
                              <w:spacing w:after="0" w:line="240" w:lineRule="auto"/>
                              <w:jc w:val="center"/>
                              <w:rPr>
                                <w:rFonts w:ascii="Times New Roman" w:hAnsi="Times New Roman" w:cs="Times New Roman"/>
                                <w:sz w:val="6"/>
                              </w:rPr>
                            </w:pPr>
                            <w:r w:rsidRPr="001136CA">
                              <w:rPr>
                                <w:rFonts w:ascii="Times New Roman" w:hAnsi="Times New Roman" w:cs="Times New Roman"/>
                                <w:sz w:val="14"/>
                              </w:rPr>
                              <w:t>Правая бровь</w:t>
                            </w:r>
                          </w:p>
                          <w:p w:rsidR="005A05BE" w:rsidRPr="001136CA" w:rsidRDefault="005A05BE" w:rsidP="003D3BAF">
                            <w:pPr>
                              <w:spacing w:after="0" w:line="240" w:lineRule="auto"/>
                              <w:jc w:val="center"/>
                              <w:rPr>
                                <w:rFonts w:ascii="Times New Roman" w:hAnsi="Times New Roman" w:cs="Times New Roman"/>
                                <w:b/>
                                <w:sz w:val="20"/>
                              </w:rPr>
                            </w:pPr>
                            <w:r w:rsidRPr="001136CA">
                              <w:rPr>
                                <w:rFonts w:ascii="Times New Roman" w:hAnsi="Times New Roman" w:cs="Times New Roman"/>
                                <w:b/>
                                <w:sz w:val="20"/>
                              </w:rPr>
                              <w:t>логика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 o:spid="_x0000_s1049" type="#_x0000_t202" style="position:absolute;margin-left:119.55pt;margin-top:38.75pt;width:44.5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" fillcolor="white [3201]" stroked="f" strokeweight=".5pt">
                <v:path arrowok="t"/>
                <v:textbox inset="0,0,0,0">
                  <w:txbxContent>
                    <w:p w:rsidR="005A05BE" w:rsidRPr="001136CA" w:rsidRDefault="005A05BE" w:rsidP="003D3BAF">
                      <w:pPr>
                        <w:spacing w:after="0" w:line="240" w:lineRule="auto"/>
                        <w:jc w:val="center"/>
                        <w:rPr>
                          <w:rFonts w:ascii="Times New Roman" w:hAnsi="Times New Roman" w:cs="Times New Roman"/>
                          <w:sz w:val="6"/>
                        </w:rPr>
                      </w:pPr>
                      <w:r w:rsidRPr="001136CA">
                        <w:rPr>
                          <w:rFonts w:ascii="Times New Roman" w:hAnsi="Times New Roman" w:cs="Times New Roman"/>
                          <w:sz w:val="14"/>
                        </w:rPr>
                        <w:t>Правая бровь</w:t>
                      </w:r>
                    </w:p>
                    <w:p w:rsidR="005A05BE" w:rsidRPr="001136CA" w:rsidRDefault="005A05BE" w:rsidP="003D3BAF">
                      <w:pPr>
                        <w:spacing w:after="0" w:line="240" w:lineRule="auto"/>
                        <w:jc w:val="center"/>
                        <w:rPr>
                          <w:rFonts w:ascii="Times New Roman" w:hAnsi="Times New Roman" w:cs="Times New Roman"/>
                          <w:b/>
                          <w:sz w:val="20"/>
                        </w:rPr>
                      </w:pPr>
                      <w:r w:rsidRPr="001136CA">
                        <w:rPr>
                          <w:rFonts w:ascii="Times New Roman" w:hAnsi="Times New Roman" w:cs="Times New Roman"/>
                          <w:b/>
                          <w:sz w:val="20"/>
                        </w:rPr>
                        <w:t>логика</w:t>
                      </w:r>
                    </w:p>
                  </w:txbxContent>
                </v:textbox>
              </v:shape>
            </w:pict>
          </mc:Fallback>
        </mc:AlternateContent>
      </w:r>
      <w:r>
        <w:rPr>
          <w:noProof/>
          <w:lang w:eastAsia="ru-RU"/>
        </w:rPr>
        <mc:AlternateContent>
          <mc:Choice Requires="wps">
            <w:drawing>
              <wp:anchor distT="0" distB="0" distL="114300" distR="114300" simplePos="0" relativeHeight="251665408" behindDoc="0" locked="0" layoutInCell="1" allowOverlap="1">
                <wp:simplePos x="0" y="0"/>
                <wp:positionH relativeFrom="column">
                  <wp:posOffset>2153920</wp:posOffset>
                </wp:positionH>
                <wp:positionV relativeFrom="paragraph">
                  <wp:posOffset>1623695</wp:posOffset>
                </wp:positionV>
                <wp:extent cx="607060" cy="252095"/>
                <wp:effectExtent l="0" t="0" r="2540" b="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060" cy="252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05BE" w:rsidRPr="00A139FF" w:rsidRDefault="005A05BE" w:rsidP="003D3BAF">
                            <w:pPr>
                              <w:spacing w:after="0" w:line="240" w:lineRule="auto"/>
                              <w:jc w:val="center"/>
                              <w:rPr>
                                <w:rFonts w:ascii="Times New Roman" w:hAnsi="Times New Roman" w:cs="Times New Roman"/>
                                <w:b/>
                                <w:sz w:val="18"/>
                              </w:rPr>
                            </w:pPr>
                            <w:proofErr w:type="spellStart"/>
                            <w:r w:rsidRPr="00A139FF">
                              <w:rPr>
                                <w:rFonts w:ascii="Times New Roman" w:hAnsi="Times New Roman" w:cs="Times New Roman"/>
                                <w:b/>
                                <w:sz w:val="18"/>
                              </w:rPr>
                              <w:t>Сенсорика</w:t>
                            </w:r>
                            <w:proofErr w:type="spellEnd"/>
                          </w:p>
                          <w:p w:rsidR="005A05BE" w:rsidRPr="00A139FF" w:rsidRDefault="005A05BE" w:rsidP="003D3BAF">
                            <w:pPr>
                              <w:spacing w:after="0" w:line="240" w:lineRule="auto"/>
                              <w:jc w:val="center"/>
                              <w:rPr>
                                <w:rFonts w:ascii="Times New Roman" w:hAnsi="Times New Roman" w:cs="Times New Roman"/>
                                <w:sz w:val="14"/>
                              </w:rPr>
                            </w:pPr>
                            <w:r>
                              <w:rPr>
                                <w:rFonts w:ascii="Times New Roman" w:hAnsi="Times New Roman" w:cs="Times New Roman"/>
                                <w:sz w:val="14"/>
                              </w:rPr>
                              <w:t>Ле</w:t>
                            </w:r>
                            <w:r w:rsidRPr="00A139FF">
                              <w:rPr>
                                <w:rFonts w:ascii="Times New Roman" w:hAnsi="Times New Roman" w:cs="Times New Roman"/>
                                <w:sz w:val="14"/>
                              </w:rPr>
                              <w:t>вый угол рта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7" o:spid="_x0000_s1050" type="#_x0000_t202" style="position:absolute;margin-left:169.6pt;margin-top:127.85pt;width:47.8pt;height:19.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" fillcolor="white [3201]" stroked="f" strokeweight=".5pt">
                <v:path arrowok="t"/>
                <v:textbox inset="0,0,0,0">
                  <w:txbxContent>
                    <w:p w:rsidR="005A05BE" w:rsidRPr="00A139FF" w:rsidRDefault="005A05BE" w:rsidP="003D3BAF">
                      <w:pPr>
                        <w:spacing w:after="0" w:line="240" w:lineRule="auto"/>
                        <w:jc w:val="center"/>
                        <w:rPr>
                          <w:rFonts w:ascii="Times New Roman" w:hAnsi="Times New Roman" w:cs="Times New Roman"/>
                          <w:b/>
                          <w:sz w:val="18"/>
                        </w:rPr>
                      </w:pPr>
                      <w:proofErr w:type="spellStart"/>
                      <w:r w:rsidRPr="00A139FF">
                        <w:rPr>
                          <w:rFonts w:ascii="Times New Roman" w:hAnsi="Times New Roman" w:cs="Times New Roman"/>
                          <w:b/>
                          <w:sz w:val="18"/>
                        </w:rPr>
                        <w:t>Сенсорика</w:t>
                      </w:r>
                      <w:proofErr w:type="spellEnd"/>
                    </w:p>
                    <w:p w:rsidR="005A05BE" w:rsidRPr="00A139FF" w:rsidRDefault="005A05BE" w:rsidP="003D3BAF">
                      <w:pPr>
                        <w:spacing w:after="0" w:line="240" w:lineRule="auto"/>
                        <w:jc w:val="center"/>
                        <w:rPr>
                          <w:rFonts w:ascii="Times New Roman" w:hAnsi="Times New Roman" w:cs="Times New Roman"/>
                          <w:sz w:val="14"/>
                        </w:rPr>
                      </w:pPr>
                      <w:r>
                        <w:rPr>
                          <w:rFonts w:ascii="Times New Roman" w:hAnsi="Times New Roman" w:cs="Times New Roman"/>
                          <w:sz w:val="14"/>
                        </w:rPr>
                        <w:t>Ле</w:t>
                      </w:r>
                      <w:r w:rsidRPr="00A139FF">
                        <w:rPr>
                          <w:rFonts w:ascii="Times New Roman" w:hAnsi="Times New Roman" w:cs="Times New Roman"/>
                          <w:sz w:val="14"/>
                        </w:rPr>
                        <w:t>вый угол рта</w:t>
                      </w:r>
                    </w:p>
                  </w:txbxContent>
                </v:textbox>
              </v:shape>
            </w:pict>
          </mc:Fallback>
        </mc:AlternateContent>
      </w: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1417320</wp:posOffset>
                </wp:positionH>
                <wp:positionV relativeFrom="paragraph">
                  <wp:posOffset>1630045</wp:posOffset>
                </wp:positionV>
                <wp:extent cx="640715" cy="252095"/>
                <wp:effectExtent l="0" t="0" r="6985" b="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715" cy="252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05BE" w:rsidRPr="00A139FF" w:rsidRDefault="005A05BE" w:rsidP="003D3BAF">
                            <w:pPr>
                              <w:spacing w:after="0" w:line="240" w:lineRule="auto"/>
                              <w:jc w:val="center"/>
                              <w:rPr>
                                <w:rFonts w:ascii="Times New Roman" w:hAnsi="Times New Roman" w:cs="Times New Roman"/>
                                <w:b/>
                                <w:sz w:val="18"/>
                              </w:rPr>
                            </w:pPr>
                            <w:r w:rsidRPr="00A139FF">
                              <w:rPr>
                                <w:rFonts w:ascii="Times New Roman" w:hAnsi="Times New Roman" w:cs="Times New Roman"/>
                                <w:b/>
                                <w:sz w:val="18"/>
                              </w:rPr>
                              <w:t>Интуиция</w:t>
                            </w:r>
                          </w:p>
                          <w:p w:rsidR="005A05BE" w:rsidRPr="00A139FF" w:rsidRDefault="005A05BE" w:rsidP="003D3BAF">
                            <w:pPr>
                              <w:spacing w:after="0" w:line="240" w:lineRule="auto"/>
                              <w:jc w:val="center"/>
                              <w:rPr>
                                <w:rFonts w:ascii="Times New Roman" w:hAnsi="Times New Roman" w:cs="Times New Roman"/>
                                <w:sz w:val="14"/>
                              </w:rPr>
                            </w:pPr>
                            <w:r w:rsidRPr="00A139FF">
                              <w:rPr>
                                <w:rFonts w:ascii="Times New Roman" w:hAnsi="Times New Roman" w:cs="Times New Roman"/>
                                <w:sz w:val="14"/>
                              </w:rPr>
                              <w:t>Правый угол рта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6" o:spid="_x0000_s1051" type="#_x0000_t202" style="position:absolute;margin-left:111.6pt;margin-top:128.35pt;width:50.45pt;height:1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" fillcolor="white [3201]" stroked="f" strokeweight=".5pt">
                <v:path arrowok="t"/>
                <v:textbox inset="0,0,0,0">
                  <w:txbxContent>
                    <w:p w:rsidR="005A05BE" w:rsidRPr="00A139FF" w:rsidRDefault="005A05BE" w:rsidP="003D3BAF">
                      <w:pPr>
                        <w:spacing w:after="0" w:line="240" w:lineRule="auto"/>
                        <w:jc w:val="center"/>
                        <w:rPr>
                          <w:rFonts w:ascii="Times New Roman" w:hAnsi="Times New Roman" w:cs="Times New Roman"/>
                          <w:b/>
                          <w:sz w:val="18"/>
                        </w:rPr>
                      </w:pPr>
                      <w:r w:rsidRPr="00A139FF">
                        <w:rPr>
                          <w:rFonts w:ascii="Times New Roman" w:hAnsi="Times New Roman" w:cs="Times New Roman"/>
                          <w:b/>
                          <w:sz w:val="18"/>
                        </w:rPr>
                        <w:t>Интуиция</w:t>
                      </w:r>
                    </w:p>
                    <w:p w:rsidR="005A05BE" w:rsidRPr="00A139FF" w:rsidRDefault="005A05BE" w:rsidP="003D3BAF">
                      <w:pPr>
                        <w:spacing w:after="0" w:line="240" w:lineRule="auto"/>
                        <w:jc w:val="center"/>
                        <w:rPr>
                          <w:rFonts w:ascii="Times New Roman" w:hAnsi="Times New Roman" w:cs="Times New Roman"/>
                          <w:sz w:val="14"/>
                        </w:rPr>
                      </w:pPr>
                      <w:r w:rsidRPr="00A139FF">
                        <w:rPr>
                          <w:rFonts w:ascii="Times New Roman" w:hAnsi="Times New Roman" w:cs="Times New Roman"/>
                          <w:sz w:val="14"/>
                        </w:rPr>
                        <w:t>Правый угол рта</w:t>
                      </w:r>
                    </w:p>
                  </w:txbxContent>
                </v:textbox>
              </v:shape>
            </w:pict>
          </mc:Fallback>
        </mc:AlternateContent>
      </w: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2319020</wp:posOffset>
                </wp:positionH>
                <wp:positionV relativeFrom="paragraph">
                  <wp:posOffset>1006475</wp:posOffset>
                </wp:positionV>
                <wp:extent cx="565785" cy="285750"/>
                <wp:effectExtent l="0" t="0" r="5715" b="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78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05BE" w:rsidRPr="00A139FF" w:rsidRDefault="005A05BE" w:rsidP="003D3BAF">
                            <w:pPr>
                              <w:spacing w:after="0" w:line="240" w:lineRule="auto"/>
                              <w:jc w:val="center"/>
                              <w:rPr>
                                <w:rFonts w:ascii="Times New Roman" w:hAnsi="Times New Roman" w:cs="Times New Roman"/>
                                <w:sz w:val="10"/>
                              </w:rPr>
                            </w:pPr>
                            <w:r w:rsidRPr="00A139FF">
                              <w:rPr>
                                <w:rFonts w:ascii="Times New Roman" w:hAnsi="Times New Roman" w:cs="Times New Roman"/>
                                <w:sz w:val="18"/>
                              </w:rPr>
                              <w:t>Левый глаз</w:t>
                            </w:r>
                          </w:p>
                          <w:p w:rsidR="005A05BE" w:rsidRPr="00A139FF" w:rsidRDefault="005A05BE" w:rsidP="003D3BAF">
                            <w:pPr>
                              <w:spacing w:after="0" w:line="240" w:lineRule="auto"/>
                              <w:jc w:val="center"/>
                              <w:rPr>
                                <w:rFonts w:ascii="Times New Roman" w:hAnsi="Times New Roman" w:cs="Times New Roman"/>
                                <w:b/>
                                <w:sz w:val="24"/>
                                <w:lang w:val="en-US"/>
                              </w:rPr>
                            </w:pPr>
                            <w:proofErr w:type="gramStart"/>
                            <w:r w:rsidRPr="00A139FF">
                              <w:rPr>
                                <w:rFonts w:ascii="Times New Roman" w:hAnsi="Times New Roman" w:cs="Times New Roman"/>
                                <w:b/>
                                <w:sz w:val="24"/>
                                <w:lang w:val="en-US"/>
                              </w:rPr>
                              <w:t>extra</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5" o:spid="_x0000_s1052" type="#_x0000_t202" style="position:absolute;margin-left:182.6pt;margin-top:79.25pt;width:44.5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" fillcolor="white [3201]" stroked="f" strokeweight=".5pt">
                <v:path arrowok="t"/>
                <v:textbox inset="0,0,0,0">
                  <w:txbxContent>
                    <w:p w:rsidR="005A05BE" w:rsidRPr="00A139FF" w:rsidRDefault="005A05BE" w:rsidP="003D3BAF">
                      <w:pPr>
                        <w:spacing w:after="0" w:line="240" w:lineRule="auto"/>
                        <w:jc w:val="center"/>
                        <w:rPr>
                          <w:rFonts w:ascii="Times New Roman" w:hAnsi="Times New Roman" w:cs="Times New Roman"/>
                          <w:sz w:val="10"/>
                        </w:rPr>
                      </w:pPr>
                      <w:r w:rsidRPr="00A139FF">
                        <w:rPr>
                          <w:rFonts w:ascii="Times New Roman" w:hAnsi="Times New Roman" w:cs="Times New Roman"/>
                          <w:sz w:val="18"/>
                        </w:rPr>
                        <w:t>Левый глаз</w:t>
                      </w:r>
                    </w:p>
                    <w:p w:rsidR="005A05BE" w:rsidRPr="00A139FF" w:rsidRDefault="005A05BE" w:rsidP="003D3BAF">
                      <w:pPr>
                        <w:spacing w:after="0" w:line="240" w:lineRule="auto"/>
                        <w:jc w:val="center"/>
                        <w:rPr>
                          <w:rFonts w:ascii="Times New Roman" w:hAnsi="Times New Roman" w:cs="Times New Roman"/>
                          <w:b/>
                          <w:sz w:val="24"/>
                          <w:lang w:val="en-US"/>
                        </w:rPr>
                      </w:pPr>
                      <w:proofErr w:type="gramStart"/>
                      <w:r w:rsidRPr="00A139FF">
                        <w:rPr>
                          <w:rFonts w:ascii="Times New Roman" w:hAnsi="Times New Roman" w:cs="Times New Roman"/>
                          <w:b/>
                          <w:sz w:val="24"/>
                          <w:lang w:val="en-US"/>
                        </w:rPr>
                        <w:t>extra</w:t>
                      </w:r>
                      <w:proofErr w:type="gramEnd"/>
                    </w:p>
                  </w:txbxContent>
                </v:textbox>
              </v:shape>
            </w:pict>
          </mc:Fallback>
        </mc:AlternateContent>
      </w: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1326515</wp:posOffset>
                </wp:positionH>
                <wp:positionV relativeFrom="paragraph">
                  <wp:posOffset>1004570</wp:posOffset>
                </wp:positionV>
                <wp:extent cx="675005" cy="285750"/>
                <wp:effectExtent l="0" t="0" r="0" b="0"/>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00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05BE" w:rsidRPr="00A139FF" w:rsidRDefault="005A05BE" w:rsidP="003D3BAF">
                            <w:pPr>
                              <w:spacing w:after="0" w:line="240" w:lineRule="auto"/>
                              <w:jc w:val="center"/>
                              <w:rPr>
                                <w:rFonts w:ascii="Times New Roman" w:hAnsi="Times New Roman" w:cs="Times New Roman"/>
                                <w:sz w:val="10"/>
                              </w:rPr>
                            </w:pPr>
                            <w:r w:rsidRPr="00A139FF">
                              <w:rPr>
                                <w:rFonts w:ascii="Times New Roman" w:hAnsi="Times New Roman" w:cs="Times New Roman"/>
                                <w:sz w:val="18"/>
                              </w:rPr>
                              <w:t>Правый глаз</w:t>
                            </w:r>
                          </w:p>
                          <w:p w:rsidR="005A05BE" w:rsidRPr="00A139FF" w:rsidRDefault="005A05BE" w:rsidP="003D3BAF">
                            <w:pPr>
                              <w:spacing w:after="0" w:line="240" w:lineRule="auto"/>
                              <w:jc w:val="center"/>
                              <w:rPr>
                                <w:rFonts w:ascii="Times New Roman" w:hAnsi="Times New Roman" w:cs="Times New Roman"/>
                                <w:b/>
                                <w:sz w:val="24"/>
                              </w:rPr>
                            </w:pPr>
                            <w:r w:rsidRPr="00A139FF">
                              <w:rPr>
                                <w:rFonts w:ascii="Times New Roman" w:hAnsi="Times New Roman" w:cs="Times New Roman"/>
                                <w:b/>
                                <w:sz w:val="24"/>
                              </w:rPr>
                              <w:t>логика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4" o:spid="_x0000_s1053" type="#_x0000_t202" style="position:absolute;margin-left:104.45pt;margin-top:79.1pt;width:53.1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" fillcolor="white [3201]" stroked="f" strokeweight=".5pt">
                <v:path arrowok="t"/>
                <v:textbox inset="0,0,0,0">
                  <w:txbxContent>
                    <w:p w:rsidR="005A05BE" w:rsidRPr="00A139FF" w:rsidRDefault="005A05BE" w:rsidP="003D3BAF">
                      <w:pPr>
                        <w:spacing w:after="0" w:line="240" w:lineRule="auto"/>
                        <w:jc w:val="center"/>
                        <w:rPr>
                          <w:rFonts w:ascii="Times New Roman" w:hAnsi="Times New Roman" w:cs="Times New Roman"/>
                          <w:sz w:val="10"/>
                        </w:rPr>
                      </w:pPr>
                      <w:r w:rsidRPr="00A139FF">
                        <w:rPr>
                          <w:rFonts w:ascii="Times New Roman" w:hAnsi="Times New Roman" w:cs="Times New Roman"/>
                          <w:sz w:val="18"/>
                        </w:rPr>
                        <w:t>Правый глаз</w:t>
                      </w:r>
                    </w:p>
                    <w:p w:rsidR="005A05BE" w:rsidRPr="00A139FF" w:rsidRDefault="005A05BE" w:rsidP="003D3BAF">
                      <w:pPr>
                        <w:spacing w:after="0" w:line="240" w:lineRule="auto"/>
                        <w:jc w:val="center"/>
                        <w:rPr>
                          <w:rFonts w:ascii="Times New Roman" w:hAnsi="Times New Roman" w:cs="Times New Roman"/>
                          <w:b/>
                          <w:sz w:val="24"/>
                        </w:rPr>
                      </w:pPr>
                      <w:r w:rsidRPr="00A139FF">
                        <w:rPr>
                          <w:rFonts w:ascii="Times New Roman" w:hAnsi="Times New Roman" w:cs="Times New Roman"/>
                          <w:b/>
                          <w:sz w:val="24"/>
                        </w:rPr>
                        <w:t>логика</w:t>
                      </w:r>
                    </w:p>
                  </w:txbxContent>
                </v:textbox>
              </v:shape>
            </w:pict>
          </mc:Fallback>
        </mc:AlternateContent>
      </w:r>
    </w:p>
    <w:p w:rsidR="0072148F" w:rsidRPr="00640416" w:rsidRDefault="0072148F" w:rsidP="00AC7DF0">
      <w:pPr>
        <w:spacing w:after="0" w:line="240" w:lineRule="auto"/>
        <w:ind w:firstLine="720"/>
        <w:jc w:val="both"/>
        <w:rPr>
          <w:rFonts w:ascii="Times New Roman" w:hAnsi="Times New Roman" w:cs="Times New Roman"/>
          <w:sz w:val="28"/>
          <w:szCs w:val="28"/>
        </w:rPr>
      </w:pPr>
    </w:p>
    <w:p w:rsidR="003D3BAF" w:rsidRPr="00640416" w:rsidRDefault="003D3BAF" w:rsidP="00AC7DF0">
      <w:pPr>
        <w:spacing w:after="0" w:line="240" w:lineRule="auto"/>
        <w:ind w:firstLine="720"/>
        <w:jc w:val="both"/>
        <w:rPr>
          <w:rFonts w:ascii="Times New Roman" w:hAnsi="Times New Roman" w:cs="Times New Roman"/>
          <w:sz w:val="28"/>
          <w:szCs w:val="28"/>
        </w:rPr>
      </w:pPr>
    </w:p>
    <w:p w:rsidR="003D3BAF" w:rsidRPr="00640416" w:rsidRDefault="003D3BAF" w:rsidP="00AC7DF0">
      <w:pPr>
        <w:spacing w:after="0" w:line="240" w:lineRule="auto"/>
        <w:ind w:firstLine="720"/>
        <w:jc w:val="both"/>
        <w:rPr>
          <w:rFonts w:ascii="Times New Roman" w:hAnsi="Times New Roman" w:cs="Times New Roman"/>
          <w:sz w:val="28"/>
          <w:szCs w:val="28"/>
        </w:rPr>
      </w:pPr>
    </w:p>
    <w:p w:rsidR="003D3BAF" w:rsidRPr="00640416" w:rsidRDefault="003D3BAF" w:rsidP="00AC7DF0">
      <w:pPr>
        <w:spacing w:after="0" w:line="240" w:lineRule="auto"/>
        <w:ind w:firstLine="720"/>
        <w:jc w:val="both"/>
        <w:rPr>
          <w:rFonts w:ascii="Times New Roman" w:hAnsi="Times New Roman" w:cs="Times New Roman"/>
          <w:sz w:val="28"/>
          <w:szCs w:val="28"/>
        </w:rPr>
      </w:pPr>
    </w:p>
    <w:p w:rsidR="003D3BAF" w:rsidRPr="00640416" w:rsidRDefault="003D3BAF" w:rsidP="00AC7DF0">
      <w:pPr>
        <w:spacing w:after="0" w:line="240" w:lineRule="auto"/>
        <w:ind w:firstLine="720"/>
        <w:jc w:val="both"/>
        <w:rPr>
          <w:rFonts w:ascii="Times New Roman" w:hAnsi="Times New Roman" w:cs="Times New Roman"/>
          <w:sz w:val="28"/>
          <w:szCs w:val="28"/>
        </w:rPr>
      </w:pPr>
    </w:p>
    <w:p w:rsidR="003D3BAF" w:rsidRPr="00640416" w:rsidRDefault="003D3BAF" w:rsidP="00AC7DF0">
      <w:pPr>
        <w:spacing w:after="0" w:line="240" w:lineRule="auto"/>
        <w:ind w:firstLine="720"/>
        <w:jc w:val="both"/>
        <w:rPr>
          <w:rFonts w:ascii="Times New Roman" w:hAnsi="Times New Roman" w:cs="Times New Roman"/>
          <w:sz w:val="28"/>
          <w:szCs w:val="28"/>
        </w:rPr>
      </w:pPr>
    </w:p>
    <w:p w:rsidR="003D3BAF" w:rsidRPr="00640416" w:rsidRDefault="003D3BAF" w:rsidP="00AC7DF0">
      <w:pPr>
        <w:spacing w:after="0" w:line="240" w:lineRule="auto"/>
        <w:ind w:firstLine="720"/>
        <w:jc w:val="both"/>
        <w:rPr>
          <w:rFonts w:ascii="Times New Roman" w:hAnsi="Times New Roman" w:cs="Times New Roman"/>
          <w:sz w:val="28"/>
          <w:szCs w:val="28"/>
        </w:rPr>
      </w:pPr>
    </w:p>
    <w:p w:rsidR="003D3BAF" w:rsidRPr="00640416" w:rsidRDefault="003D3BAF" w:rsidP="00AC7DF0">
      <w:pPr>
        <w:spacing w:after="0" w:line="240" w:lineRule="auto"/>
        <w:ind w:firstLine="720"/>
        <w:jc w:val="both"/>
        <w:rPr>
          <w:rFonts w:ascii="Times New Roman" w:hAnsi="Times New Roman" w:cs="Times New Roman"/>
          <w:sz w:val="28"/>
          <w:szCs w:val="28"/>
        </w:rPr>
      </w:pPr>
    </w:p>
    <w:p w:rsidR="003D3BAF" w:rsidRPr="00640416" w:rsidRDefault="003D3BAF" w:rsidP="00AC7DF0">
      <w:pPr>
        <w:spacing w:after="0" w:line="240" w:lineRule="auto"/>
        <w:ind w:firstLine="720"/>
        <w:jc w:val="both"/>
        <w:rPr>
          <w:rFonts w:ascii="Times New Roman" w:hAnsi="Times New Roman" w:cs="Times New Roman"/>
          <w:sz w:val="28"/>
          <w:szCs w:val="28"/>
        </w:rPr>
      </w:pPr>
    </w:p>
    <w:p w:rsidR="00A110E9" w:rsidRPr="00640416" w:rsidRDefault="00A110E9" w:rsidP="00AC7DF0">
      <w:pPr>
        <w:spacing w:after="0" w:line="240" w:lineRule="auto"/>
        <w:jc w:val="center"/>
        <w:rPr>
          <w:rFonts w:ascii="Times New Roman" w:hAnsi="Times New Roman" w:cs="Times New Roman"/>
          <w:sz w:val="28"/>
          <w:szCs w:val="28"/>
        </w:rPr>
      </w:pPr>
    </w:p>
    <w:p w:rsidR="0072148F" w:rsidRPr="00640416" w:rsidRDefault="0072148F" w:rsidP="00AC7DF0">
      <w:pPr>
        <w:spacing w:after="0" w:line="240" w:lineRule="auto"/>
        <w:ind w:firstLine="720"/>
        <w:jc w:val="both"/>
        <w:rPr>
          <w:rFonts w:ascii="Times New Roman" w:hAnsi="Times New Roman" w:cs="Times New Roman"/>
          <w:sz w:val="28"/>
          <w:szCs w:val="28"/>
        </w:rPr>
      </w:pPr>
    </w:p>
    <w:p w:rsidR="00312F2B" w:rsidRPr="00640416" w:rsidRDefault="00312F2B" w:rsidP="00AC7DF0">
      <w:pPr>
        <w:spacing w:after="0" w:line="240" w:lineRule="auto"/>
        <w:jc w:val="center"/>
        <w:rPr>
          <w:rFonts w:ascii="Times New Roman" w:hAnsi="Times New Roman" w:cs="Times New Roman"/>
          <w:sz w:val="28"/>
          <w:szCs w:val="28"/>
        </w:rPr>
      </w:pPr>
      <w:r w:rsidRPr="00640416">
        <w:rPr>
          <w:rFonts w:ascii="Times New Roman" w:hAnsi="Times New Roman" w:cs="Times New Roman"/>
          <w:sz w:val="28"/>
          <w:szCs w:val="28"/>
        </w:rPr>
        <w:t xml:space="preserve">Рисунок </w:t>
      </w:r>
      <w:r w:rsidR="003807C3" w:rsidRPr="00640416">
        <w:rPr>
          <w:rFonts w:ascii="Times New Roman" w:hAnsi="Times New Roman" w:cs="Times New Roman"/>
          <w:sz w:val="28"/>
          <w:szCs w:val="28"/>
        </w:rPr>
        <w:t>2</w:t>
      </w:r>
      <w:r w:rsidR="00F872F3" w:rsidRPr="00640416">
        <w:rPr>
          <w:rFonts w:ascii="Times New Roman" w:hAnsi="Times New Roman" w:cs="Times New Roman"/>
          <w:sz w:val="28"/>
          <w:szCs w:val="28"/>
        </w:rPr>
        <w:t xml:space="preserve"> -</w:t>
      </w:r>
      <w:r w:rsidRPr="00640416">
        <w:rPr>
          <w:rFonts w:ascii="Times New Roman" w:hAnsi="Times New Roman" w:cs="Times New Roman"/>
          <w:sz w:val="28"/>
          <w:szCs w:val="28"/>
        </w:rPr>
        <w:t>Аналитическая физиогномика</w:t>
      </w:r>
    </w:p>
    <w:p w:rsidR="00312F2B" w:rsidRPr="00640416" w:rsidRDefault="00312F2B" w:rsidP="00AC7DF0">
      <w:pPr>
        <w:spacing w:after="0" w:line="240" w:lineRule="auto"/>
        <w:ind w:firstLine="720"/>
        <w:jc w:val="both"/>
        <w:rPr>
          <w:rFonts w:ascii="Times New Roman" w:hAnsi="Times New Roman" w:cs="Times New Roman"/>
          <w:sz w:val="24"/>
          <w:szCs w:val="28"/>
        </w:rPr>
      </w:pPr>
    </w:p>
    <w:p w:rsidR="00A110E9" w:rsidRPr="00640416" w:rsidRDefault="00A110E9" w:rsidP="00AC7DF0">
      <w:pPr>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Исходя из своего психоаналитического учения о душе, К. Юнг создал типологию личности, в которой выделил два основных типа - экстравертов и интровертов. Интроверты строят свое поведение, исходя из собственных идей, норм и убеждени</w:t>
      </w:r>
      <w:proofErr w:type="gramStart"/>
      <w:r w:rsidRPr="00640416">
        <w:rPr>
          <w:rFonts w:ascii="Times New Roman" w:hAnsi="Times New Roman" w:cs="Times New Roman"/>
          <w:sz w:val="28"/>
          <w:szCs w:val="28"/>
        </w:rPr>
        <w:t>й(</w:t>
      </w:r>
      <w:proofErr w:type="gramEnd"/>
      <w:r w:rsidRPr="00640416">
        <w:rPr>
          <w:rFonts w:ascii="Times New Roman" w:hAnsi="Times New Roman" w:cs="Times New Roman"/>
          <w:sz w:val="28"/>
          <w:szCs w:val="28"/>
        </w:rPr>
        <w:t>замкнутость, тревожность не имеющая реальных оснований и чувствительность). Экстраверты прекрасно ориентируются во внешнем мире, в своей деятельности исходят из норм и правил</w:t>
      </w:r>
      <w:r w:rsidR="00405314" w:rsidRPr="00640416">
        <w:rPr>
          <w:rFonts w:ascii="Times New Roman" w:hAnsi="Times New Roman" w:cs="Times New Roman"/>
          <w:sz w:val="28"/>
          <w:szCs w:val="28"/>
        </w:rPr>
        <w:t xml:space="preserve"> поведения. Предметы и явления, </w:t>
      </w:r>
      <w:r w:rsidRPr="00640416">
        <w:rPr>
          <w:rFonts w:ascii="Times New Roman" w:hAnsi="Times New Roman" w:cs="Times New Roman"/>
          <w:sz w:val="28"/>
          <w:szCs w:val="28"/>
        </w:rPr>
        <w:t>объекты внешнего мира интересуют их больше, чем собственный мир (общительность, инициативность, гибкость поведения)</w:t>
      </w:r>
      <w:r w:rsidR="007D1830" w:rsidRPr="00640416">
        <w:rPr>
          <w:rFonts w:ascii="Times New Roman" w:hAnsi="Times New Roman" w:cs="Times New Roman"/>
          <w:sz w:val="28"/>
          <w:szCs w:val="28"/>
        </w:rPr>
        <w:t> </w:t>
      </w:r>
      <w:r w:rsidR="00C92622">
        <w:rPr>
          <w:rFonts w:ascii="Times New Roman" w:hAnsi="Times New Roman" w:cs="Times New Roman"/>
          <w:sz w:val="28"/>
          <w:szCs w:val="28"/>
        </w:rPr>
        <w:t>[14</w:t>
      </w:r>
      <w:r w:rsidR="000C4B30" w:rsidRPr="00640416">
        <w:rPr>
          <w:rFonts w:ascii="Times New Roman" w:hAnsi="Times New Roman" w:cs="Times New Roman"/>
          <w:sz w:val="28"/>
          <w:szCs w:val="28"/>
        </w:rPr>
        <w:t>]</w:t>
      </w:r>
      <w:r w:rsidRPr="00640416">
        <w:rPr>
          <w:rFonts w:ascii="Times New Roman" w:hAnsi="Times New Roman" w:cs="Times New Roman"/>
          <w:sz w:val="28"/>
          <w:szCs w:val="28"/>
        </w:rPr>
        <w:t>.</w:t>
      </w:r>
    </w:p>
    <w:p w:rsidR="00A110E9" w:rsidRPr="00640416" w:rsidRDefault="00A110E9" w:rsidP="00AC7DF0">
      <w:pPr>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lastRenderedPageBreak/>
        <w:t>Правила аналитической физиогномики заключаются в следующем. Глаза указывают психологическую установку личности, которая может быть экстравертной (</w:t>
      </w:r>
      <w:proofErr w:type="spellStart"/>
      <w:r w:rsidRPr="00640416">
        <w:rPr>
          <w:rFonts w:ascii="Times New Roman" w:hAnsi="Times New Roman" w:cs="Times New Roman"/>
          <w:sz w:val="28"/>
          <w:szCs w:val="28"/>
        </w:rPr>
        <w:t>экстравертированной</w:t>
      </w:r>
      <w:proofErr w:type="spellEnd"/>
      <w:r w:rsidRPr="00640416">
        <w:rPr>
          <w:rFonts w:ascii="Times New Roman" w:hAnsi="Times New Roman" w:cs="Times New Roman"/>
          <w:sz w:val="28"/>
          <w:szCs w:val="28"/>
        </w:rPr>
        <w:t xml:space="preserve">) или </w:t>
      </w:r>
      <w:proofErr w:type="spellStart"/>
      <w:r w:rsidRPr="00640416">
        <w:rPr>
          <w:rFonts w:ascii="Times New Roman" w:hAnsi="Times New Roman" w:cs="Times New Roman"/>
          <w:sz w:val="28"/>
          <w:szCs w:val="28"/>
        </w:rPr>
        <w:t>интровертной</w:t>
      </w:r>
      <w:proofErr w:type="spellEnd"/>
      <w:r w:rsidRPr="00640416">
        <w:rPr>
          <w:rFonts w:ascii="Times New Roman" w:hAnsi="Times New Roman" w:cs="Times New Roman"/>
          <w:sz w:val="28"/>
          <w:szCs w:val="28"/>
        </w:rPr>
        <w:t xml:space="preserve"> (</w:t>
      </w:r>
      <w:proofErr w:type="spellStart"/>
      <w:r w:rsidRPr="00640416">
        <w:rPr>
          <w:rFonts w:ascii="Times New Roman" w:hAnsi="Times New Roman" w:cs="Times New Roman"/>
          <w:sz w:val="28"/>
          <w:szCs w:val="28"/>
        </w:rPr>
        <w:t>интровертированной</w:t>
      </w:r>
      <w:proofErr w:type="spellEnd"/>
      <w:r w:rsidRPr="00640416">
        <w:rPr>
          <w:rFonts w:ascii="Times New Roman" w:hAnsi="Times New Roman" w:cs="Times New Roman"/>
          <w:sz w:val="28"/>
          <w:szCs w:val="28"/>
        </w:rPr>
        <w:t xml:space="preserve">). </w:t>
      </w:r>
      <w:proofErr w:type="gramStart"/>
      <w:r w:rsidRPr="00640416">
        <w:rPr>
          <w:rFonts w:ascii="Times New Roman" w:hAnsi="Times New Roman" w:cs="Times New Roman"/>
          <w:sz w:val="28"/>
          <w:szCs w:val="28"/>
        </w:rPr>
        <w:t>У экстравертов активная левая половина лица и активный левый глаз, а у интровертов активная правая половина лица и активный правый глаз при условии, что активная половина лица меньше, нежели пассивная половина лица, а активный глаз более открытый и яркий, нежели пассивный глаз.</w:t>
      </w:r>
      <w:proofErr w:type="gramEnd"/>
    </w:p>
    <w:p w:rsidR="00A110E9" w:rsidRPr="00640416" w:rsidRDefault="00A110E9" w:rsidP="00AC7DF0">
      <w:pPr>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Психологическая установка личности экстраверта ориентирована во внешний мир и зависит от внешнего мира, а психологическая установка личности интроверта ориентирована в собственный внутренний мир и не зависит от внешнего </w:t>
      </w:r>
      <w:proofErr w:type="spellStart"/>
      <w:r w:rsidRPr="00640416">
        <w:rPr>
          <w:rFonts w:ascii="Times New Roman" w:hAnsi="Times New Roman" w:cs="Times New Roman"/>
          <w:sz w:val="28"/>
          <w:szCs w:val="28"/>
        </w:rPr>
        <w:t>мира</w:t>
      </w:r>
      <w:proofErr w:type="gramStart"/>
      <w:r w:rsidRPr="00640416">
        <w:rPr>
          <w:rFonts w:ascii="Times New Roman" w:hAnsi="Times New Roman" w:cs="Times New Roman"/>
          <w:sz w:val="28"/>
          <w:szCs w:val="28"/>
        </w:rPr>
        <w:t>.</w:t>
      </w:r>
      <w:r w:rsidRPr="00640416">
        <w:rPr>
          <w:rFonts w:ascii="Times New Roman" w:hAnsi="Times New Roman" w:cs="Times New Roman"/>
          <w:iCs/>
          <w:sz w:val="28"/>
          <w:szCs w:val="28"/>
        </w:rPr>
        <w:t>Ч</w:t>
      </w:r>
      <w:proofErr w:type="gramEnd"/>
      <w:r w:rsidRPr="00640416">
        <w:rPr>
          <w:rFonts w:ascii="Times New Roman" w:hAnsi="Times New Roman" w:cs="Times New Roman"/>
          <w:iCs/>
          <w:sz w:val="28"/>
          <w:szCs w:val="28"/>
        </w:rPr>
        <w:t>тобы</w:t>
      </w:r>
      <w:proofErr w:type="spellEnd"/>
      <w:r w:rsidRPr="00640416">
        <w:rPr>
          <w:rFonts w:ascii="Times New Roman" w:hAnsi="Times New Roman" w:cs="Times New Roman"/>
          <w:iCs/>
          <w:sz w:val="28"/>
          <w:szCs w:val="28"/>
        </w:rPr>
        <w:t xml:space="preserve"> не было ошибок и противоречий в психологических определениях, каждый термин должен быть понят в контексте аналитической психологии К.Г.</w:t>
      </w:r>
      <w:r w:rsidR="004506D4">
        <w:rPr>
          <w:rFonts w:ascii="Times New Roman" w:hAnsi="Times New Roman" w:cs="Times New Roman"/>
          <w:iCs/>
          <w:sz w:val="28"/>
          <w:szCs w:val="28"/>
        </w:rPr>
        <w:t> </w:t>
      </w:r>
      <w:r w:rsidRPr="00640416">
        <w:rPr>
          <w:rFonts w:ascii="Times New Roman" w:hAnsi="Times New Roman" w:cs="Times New Roman"/>
          <w:iCs/>
          <w:sz w:val="28"/>
          <w:szCs w:val="28"/>
        </w:rPr>
        <w:t>Юнга.</w:t>
      </w:r>
    </w:p>
    <w:p w:rsidR="00A110E9" w:rsidRPr="00640416" w:rsidRDefault="00A110E9" w:rsidP="00AC7DF0">
      <w:pPr>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В рамках экстравертной или </w:t>
      </w:r>
      <w:proofErr w:type="spellStart"/>
      <w:r w:rsidRPr="00640416">
        <w:rPr>
          <w:rFonts w:ascii="Times New Roman" w:hAnsi="Times New Roman" w:cs="Times New Roman"/>
          <w:sz w:val="28"/>
          <w:szCs w:val="28"/>
        </w:rPr>
        <w:t>интровертной</w:t>
      </w:r>
      <w:proofErr w:type="spellEnd"/>
      <w:r w:rsidRPr="00640416">
        <w:rPr>
          <w:rFonts w:ascii="Times New Roman" w:hAnsi="Times New Roman" w:cs="Times New Roman"/>
          <w:sz w:val="28"/>
          <w:szCs w:val="28"/>
        </w:rPr>
        <w:t xml:space="preserve"> установки личности осуществляются психические функции, что указывают брови и рот, то есть глаза являются физиогномическими проекциями психологических установок личности, а брови и рот являются физиогномическими проекциями психических функций.</w:t>
      </w:r>
    </w:p>
    <w:p w:rsidR="00A110E9" w:rsidRPr="00640416" w:rsidRDefault="00A110E9" w:rsidP="00AC7DF0">
      <w:pPr>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bCs/>
          <w:sz w:val="28"/>
          <w:szCs w:val="28"/>
        </w:rPr>
        <w:t xml:space="preserve">Левая бровь </w:t>
      </w:r>
      <w:r w:rsidRPr="00640416">
        <w:rPr>
          <w:rFonts w:ascii="Times New Roman" w:hAnsi="Times New Roman" w:cs="Times New Roman"/>
          <w:sz w:val="28"/>
          <w:szCs w:val="28"/>
        </w:rPr>
        <w:t>указывает этическую функцию.</w:t>
      </w:r>
      <w:r w:rsidRPr="00640416">
        <w:rPr>
          <w:rFonts w:ascii="Times New Roman" w:hAnsi="Times New Roman" w:cs="Times New Roman"/>
          <w:sz w:val="28"/>
          <w:szCs w:val="28"/>
        </w:rPr>
        <w:br/>
        <w:t>К.Г.</w:t>
      </w:r>
      <w:r w:rsidR="005A05BE">
        <w:rPr>
          <w:rFonts w:ascii="Times New Roman" w:hAnsi="Times New Roman" w:cs="Times New Roman"/>
          <w:sz w:val="28"/>
          <w:szCs w:val="28"/>
        </w:rPr>
        <w:t> </w:t>
      </w:r>
      <w:r w:rsidRPr="00640416">
        <w:rPr>
          <w:rFonts w:ascii="Times New Roman" w:hAnsi="Times New Roman" w:cs="Times New Roman"/>
          <w:sz w:val="28"/>
          <w:szCs w:val="28"/>
        </w:rPr>
        <w:t xml:space="preserve">Юнг назвал эту функцию эмоциональной, но эмоции - это психические процессы, которые по существу не являются психическими функциями, и поэтому верно называть эту функцию </w:t>
      </w:r>
      <w:proofErr w:type="spellStart"/>
      <w:r w:rsidRPr="00640416">
        <w:rPr>
          <w:rFonts w:ascii="Times New Roman" w:hAnsi="Times New Roman" w:cs="Times New Roman"/>
          <w:sz w:val="28"/>
          <w:szCs w:val="28"/>
        </w:rPr>
        <w:t>этической</w:t>
      </w:r>
      <w:proofErr w:type="gramStart"/>
      <w:r w:rsidRPr="00640416">
        <w:rPr>
          <w:rFonts w:ascii="Times New Roman" w:hAnsi="Times New Roman" w:cs="Times New Roman"/>
          <w:sz w:val="28"/>
          <w:szCs w:val="28"/>
        </w:rPr>
        <w:t>.Э</w:t>
      </w:r>
      <w:proofErr w:type="gramEnd"/>
      <w:r w:rsidRPr="00640416">
        <w:rPr>
          <w:rFonts w:ascii="Times New Roman" w:hAnsi="Times New Roman" w:cs="Times New Roman"/>
          <w:sz w:val="28"/>
          <w:szCs w:val="28"/>
        </w:rPr>
        <w:t>тический</w:t>
      </w:r>
      <w:proofErr w:type="spellEnd"/>
      <w:r w:rsidRPr="00640416">
        <w:rPr>
          <w:rFonts w:ascii="Times New Roman" w:hAnsi="Times New Roman" w:cs="Times New Roman"/>
          <w:sz w:val="28"/>
          <w:szCs w:val="28"/>
        </w:rPr>
        <w:t xml:space="preserve"> тип личности разбирается в этике и отношениях людей, в симпатиях или антипатиях, которые узнаёт в настроениях людей</w:t>
      </w:r>
      <w:r w:rsidR="00C92622">
        <w:rPr>
          <w:rFonts w:ascii="Times New Roman" w:hAnsi="Times New Roman" w:cs="Times New Roman"/>
          <w:sz w:val="28"/>
          <w:szCs w:val="28"/>
        </w:rPr>
        <w:t xml:space="preserve"> [17</w:t>
      </w:r>
      <w:r w:rsidR="000C4B30" w:rsidRPr="00640416">
        <w:rPr>
          <w:rFonts w:ascii="Times New Roman" w:hAnsi="Times New Roman" w:cs="Times New Roman"/>
          <w:sz w:val="28"/>
          <w:szCs w:val="28"/>
        </w:rPr>
        <w:t>]</w:t>
      </w:r>
      <w:r w:rsidRPr="00640416">
        <w:rPr>
          <w:rFonts w:ascii="Times New Roman" w:hAnsi="Times New Roman" w:cs="Times New Roman"/>
          <w:sz w:val="28"/>
          <w:szCs w:val="28"/>
        </w:rPr>
        <w:t>.</w:t>
      </w:r>
    </w:p>
    <w:p w:rsidR="00A110E9" w:rsidRPr="00640416" w:rsidRDefault="00A110E9" w:rsidP="00AC7DF0">
      <w:pPr>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bCs/>
          <w:sz w:val="28"/>
          <w:szCs w:val="28"/>
        </w:rPr>
        <w:t>Правая бровь</w:t>
      </w:r>
      <w:r w:rsidRPr="00640416">
        <w:rPr>
          <w:rFonts w:ascii="Times New Roman" w:hAnsi="Times New Roman" w:cs="Times New Roman"/>
          <w:sz w:val="28"/>
          <w:szCs w:val="28"/>
        </w:rPr>
        <w:t xml:space="preserve"> указывает</w:t>
      </w:r>
      <w:r w:rsidR="00C00203" w:rsidRPr="00640416">
        <w:rPr>
          <w:rFonts w:ascii="Times New Roman" w:hAnsi="Times New Roman" w:cs="Times New Roman"/>
          <w:sz w:val="28"/>
          <w:szCs w:val="28"/>
        </w:rPr>
        <w:t xml:space="preserve"> на</w:t>
      </w:r>
      <w:r w:rsidRPr="00640416">
        <w:rPr>
          <w:rFonts w:ascii="Times New Roman" w:hAnsi="Times New Roman" w:cs="Times New Roman"/>
          <w:sz w:val="28"/>
          <w:szCs w:val="28"/>
        </w:rPr>
        <w:t xml:space="preserve"> логическую функцию.</w:t>
      </w:r>
      <w:r w:rsidRPr="00640416">
        <w:rPr>
          <w:rFonts w:ascii="Times New Roman" w:hAnsi="Times New Roman" w:cs="Times New Roman"/>
          <w:sz w:val="28"/>
          <w:szCs w:val="28"/>
        </w:rPr>
        <w:br/>
        <w:t>К.Г.</w:t>
      </w:r>
      <w:r w:rsidR="005A05BE">
        <w:rPr>
          <w:rFonts w:ascii="Times New Roman" w:hAnsi="Times New Roman" w:cs="Times New Roman"/>
          <w:sz w:val="28"/>
          <w:szCs w:val="28"/>
        </w:rPr>
        <w:t> </w:t>
      </w:r>
      <w:r w:rsidRPr="00640416">
        <w:rPr>
          <w:rFonts w:ascii="Times New Roman" w:hAnsi="Times New Roman" w:cs="Times New Roman"/>
          <w:sz w:val="28"/>
          <w:szCs w:val="28"/>
        </w:rPr>
        <w:t xml:space="preserve">Юнг назвал эту функцию мыслительной, но мышление - это процесс деятельности мозга в целом, и поэтому верно называть эту функцию </w:t>
      </w:r>
      <w:proofErr w:type="spellStart"/>
      <w:r w:rsidRPr="00640416">
        <w:rPr>
          <w:rFonts w:ascii="Times New Roman" w:hAnsi="Times New Roman" w:cs="Times New Roman"/>
          <w:sz w:val="28"/>
          <w:szCs w:val="28"/>
        </w:rPr>
        <w:t>логической</w:t>
      </w:r>
      <w:proofErr w:type="gramStart"/>
      <w:r w:rsidRPr="00640416">
        <w:rPr>
          <w:rFonts w:ascii="Times New Roman" w:hAnsi="Times New Roman" w:cs="Times New Roman"/>
          <w:sz w:val="28"/>
          <w:szCs w:val="28"/>
        </w:rPr>
        <w:t>.Л</w:t>
      </w:r>
      <w:proofErr w:type="gramEnd"/>
      <w:r w:rsidRPr="00640416">
        <w:rPr>
          <w:rFonts w:ascii="Times New Roman" w:hAnsi="Times New Roman" w:cs="Times New Roman"/>
          <w:sz w:val="28"/>
          <w:szCs w:val="28"/>
        </w:rPr>
        <w:t>огический</w:t>
      </w:r>
      <w:proofErr w:type="spellEnd"/>
      <w:r w:rsidRPr="00640416">
        <w:rPr>
          <w:rFonts w:ascii="Times New Roman" w:hAnsi="Times New Roman" w:cs="Times New Roman"/>
          <w:sz w:val="28"/>
          <w:szCs w:val="28"/>
        </w:rPr>
        <w:t xml:space="preserve"> тип личности устанавливает логический порядок и систематизирует закономерности мира, а также анализирует факты.</w:t>
      </w:r>
      <w:r w:rsidRPr="00640416">
        <w:rPr>
          <w:rFonts w:ascii="Times New Roman" w:hAnsi="Times New Roman" w:cs="Times New Roman"/>
          <w:sz w:val="28"/>
          <w:szCs w:val="28"/>
        </w:rPr>
        <w:br/>
      </w:r>
      <w:r w:rsidRPr="00640416">
        <w:rPr>
          <w:rFonts w:ascii="Times New Roman" w:hAnsi="Times New Roman" w:cs="Times New Roman"/>
          <w:iCs/>
          <w:sz w:val="28"/>
          <w:szCs w:val="28"/>
        </w:rPr>
        <w:t>Этическая и логическая функции являются рациональными, то есть контролируются сознанием. Две следующие психические функции являются иррациональными, то есть не контролируются сознанием и подчиняются чувствам.</w:t>
      </w:r>
    </w:p>
    <w:p w:rsidR="00A110E9" w:rsidRPr="00640416" w:rsidRDefault="00A110E9" w:rsidP="00AC7DF0">
      <w:pPr>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bCs/>
          <w:sz w:val="28"/>
          <w:szCs w:val="28"/>
        </w:rPr>
        <w:t>Левый угол рта</w:t>
      </w:r>
      <w:r w:rsidRPr="00640416">
        <w:rPr>
          <w:rFonts w:ascii="Times New Roman" w:hAnsi="Times New Roman" w:cs="Times New Roman"/>
          <w:sz w:val="28"/>
          <w:szCs w:val="28"/>
        </w:rPr>
        <w:t xml:space="preserve"> указывает сенсорную функцию.</w:t>
      </w:r>
      <w:r w:rsidRPr="00640416">
        <w:rPr>
          <w:rFonts w:ascii="Times New Roman" w:hAnsi="Times New Roman" w:cs="Times New Roman"/>
          <w:sz w:val="28"/>
          <w:szCs w:val="28"/>
        </w:rPr>
        <w:br/>
        <w:t>Сенсорный тип личности воспринимает мир посредством ощущений и сенсорного контакта с предметами и объектами.</w:t>
      </w:r>
    </w:p>
    <w:p w:rsidR="00A110E9" w:rsidRPr="00640416" w:rsidRDefault="00A110E9" w:rsidP="00AC7DF0">
      <w:pPr>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bCs/>
          <w:sz w:val="28"/>
          <w:szCs w:val="28"/>
        </w:rPr>
        <w:t>Правый угол рта</w:t>
      </w:r>
      <w:r w:rsidRPr="00640416">
        <w:rPr>
          <w:rFonts w:ascii="Times New Roman" w:hAnsi="Times New Roman" w:cs="Times New Roman"/>
          <w:sz w:val="28"/>
          <w:szCs w:val="28"/>
        </w:rPr>
        <w:t xml:space="preserve"> указывает интуитивную функцию.</w:t>
      </w:r>
      <w:r w:rsidRPr="00640416">
        <w:rPr>
          <w:rFonts w:ascii="Times New Roman" w:hAnsi="Times New Roman" w:cs="Times New Roman"/>
          <w:sz w:val="28"/>
          <w:szCs w:val="28"/>
        </w:rPr>
        <w:br/>
        <w:t>Интуитивный тип личности обладает неопределёнными физическими ощущениями, и поэтому отвлечённо воспринимает предметы и объекты мира.</w:t>
      </w:r>
      <w:r w:rsidRPr="00640416">
        <w:rPr>
          <w:rFonts w:ascii="Times New Roman" w:hAnsi="Times New Roman" w:cs="Times New Roman"/>
          <w:sz w:val="28"/>
          <w:szCs w:val="28"/>
        </w:rPr>
        <w:br/>
        <w:t xml:space="preserve">Таким образом, полушария мозга определяют психологические параметры личности, которые проецируются </w:t>
      </w:r>
      <w:proofErr w:type="gramStart"/>
      <w:r w:rsidRPr="00640416">
        <w:rPr>
          <w:rFonts w:ascii="Times New Roman" w:hAnsi="Times New Roman" w:cs="Times New Roman"/>
          <w:sz w:val="28"/>
          <w:szCs w:val="28"/>
        </w:rPr>
        <w:t>на</w:t>
      </w:r>
      <w:proofErr w:type="gramEnd"/>
      <w:r w:rsidRPr="00640416">
        <w:rPr>
          <w:rFonts w:ascii="Times New Roman" w:hAnsi="Times New Roman" w:cs="Times New Roman"/>
          <w:sz w:val="28"/>
          <w:szCs w:val="28"/>
        </w:rPr>
        <w:t xml:space="preserve"> </w:t>
      </w:r>
      <w:proofErr w:type="gramStart"/>
      <w:r w:rsidRPr="00640416">
        <w:rPr>
          <w:rFonts w:ascii="Times New Roman" w:hAnsi="Times New Roman" w:cs="Times New Roman"/>
          <w:sz w:val="28"/>
          <w:szCs w:val="28"/>
        </w:rPr>
        <w:t>правой</w:t>
      </w:r>
      <w:proofErr w:type="gramEnd"/>
      <w:r w:rsidRPr="00640416">
        <w:rPr>
          <w:rFonts w:ascii="Times New Roman" w:hAnsi="Times New Roman" w:cs="Times New Roman"/>
          <w:sz w:val="28"/>
          <w:szCs w:val="28"/>
        </w:rPr>
        <w:t xml:space="preserve"> и левой половинах лица, что позволяет применять методы физиогномики в процессе тестирования и определения психологических типов в аналитической психологии</w:t>
      </w:r>
      <w:r w:rsidR="00C92622">
        <w:rPr>
          <w:rFonts w:ascii="Times New Roman" w:hAnsi="Times New Roman" w:cs="Times New Roman"/>
          <w:sz w:val="28"/>
          <w:szCs w:val="28"/>
        </w:rPr>
        <w:t xml:space="preserve"> [14</w:t>
      </w:r>
      <w:r w:rsidR="000C4B30" w:rsidRPr="00640416">
        <w:rPr>
          <w:rFonts w:ascii="Times New Roman" w:hAnsi="Times New Roman" w:cs="Times New Roman"/>
          <w:sz w:val="28"/>
          <w:szCs w:val="28"/>
        </w:rPr>
        <w:t>]</w:t>
      </w:r>
      <w:r w:rsidRPr="00640416">
        <w:rPr>
          <w:rFonts w:ascii="Times New Roman" w:hAnsi="Times New Roman" w:cs="Times New Roman"/>
          <w:sz w:val="28"/>
          <w:szCs w:val="28"/>
        </w:rPr>
        <w:t>.</w:t>
      </w:r>
    </w:p>
    <w:p w:rsidR="00A110E9" w:rsidRPr="00640416" w:rsidRDefault="00A110E9" w:rsidP="00AC7DF0">
      <w:pPr>
        <w:spacing w:after="0" w:line="240" w:lineRule="auto"/>
        <w:ind w:firstLine="720"/>
        <w:jc w:val="both"/>
        <w:rPr>
          <w:rFonts w:ascii="Times New Roman" w:hAnsi="Times New Roman" w:cs="Times New Roman"/>
          <w:sz w:val="28"/>
          <w:szCs w:val="28"/>
        </w:rPr>
      </w:pPr>
      <w:proofErr w:type="gramStart"/>
      <w:r w:rsidRPr="00640416">
        <w:rPr>
          <w:rFonts w:ascii="Times New Roman" w:hAnsi="Times New Roman" w:cs="Times New Roman"/>
          <w:sz w:val="28"/>
          <w:szCs w:val="28"/>
        </w:rPr>
        <w:lastRenderedPageBreak/>
        <w:t>Согласно аналитической психологии К.Г.</w:t>
      </w:r>
      <w:r w:rsidR="005A05BE">
        <w:t> </w:t>
      </w:r>
      <w:r w:rsidRPr="00640416">
        <w:rPr>
          <w:rFonts w:ascii="Times New Roman" w:hAnsi="Times New Roman" w:cs="Times New Roman"/>
          <w:sz w:val="28"/>
          <w:szCs w:val="28"/>
        </w:rPr>
        <w:t>Юнга смежные психические функции угнетают друг друга, то есть две иррациональные функции несовместимы в одном человеке и две рациональные функции несовместимы в одном человеке, а именно логическая функция не проявляется совместно с этической функцией и сенсорная функция не проявляется совместно с интуитивной функцией, а также человек не может быть одновременно интровертом и экстравертом.</w:t>
      </w:r>
      <w:proofErr w:type="gramEnd"/>
      <w:r w:rsidRPr="00640416">
        <w:rPr>
          <w:rFonts w:ascii="Times New Roman" w:hAnsi="Times New Roman" w:cs="Times New Roman"/>
          <w:sz w:val="28"/>
          <w:szCs w:val="28"/>
        </w:rPr>
        <w:t xml:space="preserve"> Но в действительности психологические параметры могут быт </w:t>
      </w:r>
      <w:proofErr w:type="gramStart"/>
      <w:r w:rsidRPr="00640416">
        <w:rPr>
          <w:rFonts w:ascii="Times New Roman" w:hAnsi="Times New Roman" w:cs="Times New Roman"/>
          <w:sz w:val="28"/>
          <w:szCs w:val="28"/>
        </w:rPr>
        <w:t>смешанными</w:t>
      </w:r>
      <w:proofErr w:type="gramEnd"/>
      <w:r w:rsidRPr="00640416">
        <w:rPr>
          <w:rFonts w:ascii="Times New Roman" w:hAnsi="Times New Roman" w:cs="Times New Roman"/>
          <w:sz w:val="28"/>
          <w:szCs w:val="28"/>
        </w:rPr>
        <w:t>, то есть логическая функция и этическая функция, или интуитивная функция и сенсорная функция могут проявляться в равной степени, а также экстраверсия и интроверсия личности могут проявляться в равной степени. Если психологические параметры являются взаимоисключающими, то черты лица правой половины и левой половины имеют асимметрию, а если психологические параметры проявляются в равной степени, то черты лица правой и левой половины симметричны.</w:t>
      </w:r>
      <w:r w:rsidRPr="00640416">
        <w:rPr>
          <w:rFonts w:ascii="Times New Roman" w:hAnsi="Times New Roman" w:cs="Times New Roman"/>
          <w:sz w:val="28"/>
          <w:szCs w:val="28"/>
        </w:rPr>
        <w:br/>
        <w:t xml:space="preserve">Поэтому определения </w:t>
      </w:r>
      <w:proofErr w:type="gramStart"/>
      <w:r w:rsidRPr="00640416">
        <w:rPr>
          <w:rFonts w:ascii="Times New Roman" w:hAnsi="Times New Roman" w:cs="Times New Roman"/>
          <w:sz w:val="28"/>
          <w:szCs w:val="28"/>
        </w:rPr>
        <w:t>активный</w:t>
      </w:r>
      <w:proofErr w:type="gramEnd"/>
      <w:r w:rsidRPr="00640416">
        <w:rPr>
          <w:rFonts w:ascii="Times New Roman" w:hAnsi="Times New Roman" w:cs="Times New Roman"/>
          <w:sz w:val="28"/>
          <w:szCs w:val="28"/>
        </w:rPr>
        <w:t xml:space="preserve">/пассивный выражают взаимоисключающее свойство смежных психических функций и установок личности, а также выражают асимметрию правой половины и левой половины лица. Определения </w:t>
      </w:r>
      <w:proofErr w:type="gramStart"/>
      <w:r w:rsidRPr="00640416">
        <w:rPr>
          <w:rFonts w:ascii="Times New Roman" w:hAnsi="Times New Roman" w:cs="Times New Roman"/>
          <w:sz w:val="28"/>
          <w:szCs w:val="28"/>
        </w:rPr>
        <w:t>очевидный</w:t>
      </w:r>
      <w:proofErr w:type="gramEnd"/>
      <w:r w:rsidRPr="00640416">
        <w:rPr>
          <w:rFonts w:ascii="Times New Roman" w:hAnsi="Times New Roman" w:cs="Times New Roman"/>
          <w:sz w:val="28"/>
          <w:szCs w:val="28"/>
        </w:rPr>
        <w:t>, неочевидный выражают равновесие смежных психических функций и установок личности, а также выражают симметрию правой половины и левой половины лица. В результате асимметрии один из смежных параметров преобладает, а в результате симметрии смежные параметры гармонизир</w:t>
      </w:r>
      <w:r w:rsidR="00AD2C05" w:rsidRPr="00640416">
        <w:rPr>
          <w:rFonts w:ascii="Times New Roman" w:hAnsi="Times New Roman" w:cs="Times New Roman"/>
          <w:sz w:val="28"/>
          <w:szCs w:val="28"/>
        </w:rPr>
        <w:t>уются</w:t>
      </w:r>
      <w:r w:rsidR="00C92622">
        <w:rPr>
          <w:rFonts w:ascii="Times New Roman" w:hAnsi="Times New Roman" w:cs="Times New Roman"/>
          <w:sz w:val="28"/>
          <w:szCs w:val="28"/>
        </w:rPr>
        <w:t xml:space="preserve"> [18</w:t>
      </w:r>
      <w:r w:rsidR="000C4B30" w:rsidRPr="00640416">
        <w:rPr>
          <w:rFonts w:ascii="Times New Roman" w:hAnsi="Times New Roman" w:cs="Times New Roman"/>
          <w:sz w:val="28"/>
          <w:szCs w:val="28"/>
        </w:rPr>
        <w:t>]</w:t>
      </w:r>
      <w:r w:rsidRPr="00640416">
        <w:rPr>
          <w:rFonts w:ascii="Times New Roman" w:hAnsi="Times New Roman" w:cs="Times New Roman"/>
          <w:sz w:val="28"/>
          <w:szCs w:val="28"/>
        </w:rPr>
        <w:t>.</w:t>
      </w:r>
    </w:p>
    <w:p w:rsidR="00EE0612" w:rsidRPr="00640416" w:rsidRDefault="00163D85" w:rsidP="00AC7DF0">
      <w:pPr>
        <w:tabs>
          <w:tab w:val="left" w:pos="5790"/>
        </w:tabs>
        <w:spacing w:after="0" w:line="240"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Формы лица</w:t>
      </w:r>
      <w:r w:rsidR="00FE2A57" w:rsidRPr="00640416">
        <w:rPr>
          <w:rFonts w:ascii="Times New Roman" w:hAnsi="Times New Roman" w:cs="Times New Roman"/>
          <w:bCs/>
          <w:sz w:val="28"/>
          <w:szCs w:val="28"/>
        </w:rPr>
        <w:t>.</w:t>
      </w:r>
    </w:p>
    <w:p w:rsidR="00EE0612" w:rsidRPr="00640416" w:rsidRDefault="00EE0612" w:rsidP="00AC7DF0">
      <w:pPr>
        <w:tabs>
          <w:tab w:val="left" w:pos="5790"/>
        </w:tabs>
        <w:spacing w:after="0" w:line="240"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 xml:space="preserve">Часто для описания </w:t>
      </w:r>
      <w:r w:rsidR="00AD2C05" w:rsidRPr="00640416">
        <w:rPr>
          <w:rFonts w:ascii="Times New Roman" w:hAnsi="Times New Roman" w:cs="Times New Roman"/>
          <w:bCs/>
          <w:sz w:val="28"/>
          <w:szCs w:val="28"/>
        </w:rPr>
        <w:t xml:space="preserve">лица </w:t>
      </w:r>
      <w:r w:rsidRPr="00640416">
        <w:rPr>
          <w:rFonts w:ascii="Times New Roman" w:hAnsi="Times New Roman" w:cs="Times New Roman"/>
          <w:bCs/>
          <w:sz w:val="28"/>
          <w:szCs w:val="28"/>
        </w:rPr>
        <w:t>используют геометрические фигуры – круг, овал, прямоугольник</w:t>
      </w:r>
      <w:r w:rsidR="000D328C" w:rsidRPr="00640416">
        <w:rPr>
          <w:rFonts w:ascii="Times New Roman" w:hAnsi="Times New Roman" w:cs="Times New Roman"/>
          <w:bCs/>
          <w:sz w:val="28"/>
          <w:szCs w:val="28"/>
        </w:rPr>
        <w:t xml:space="preserve">, квадрат, ромб, треугольник и </w:t>
      </w:r>
      <w:r w:rsidRPr="00640416">
        <w:rPr>
          <w:rFonts w:ascii="Times New Roman" w:hAnsi="Times New Roman" w:cs="Times New Roman"/>
          <w:bCs/>
          <w:sz w:val="28"/>
          <w:szCs w:val="28"/>
        </w:rPr>
        <w:t>трапецию.</w:t>
      </w:r>
    </w:p>
    <w:p w:rsidR="00EE0612" w:rsidRPr="00640416" w:rsidRDefault="00EE0612" w:rsidP="00AC7DF0">
      <w:pPr>
        <w:tabs>
          <w:tab w:val="left" w:pos="5790"/>
        </w:tabs>
        <w:spacing w:after="0" w:line="240"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 xml:space="preserve">Овальное, как и </w:t>
      </w:r>
      <w:proofErr w:type="spellStart"/>
      <w:r w:rsidRPr="00640416">
        <w:rPr>
          <w:rFonts w:ascii="Times New Roman" w:hAnsi="Times New Roman" w:cs="Times New Roman"/>
          <w:bCs/>
          <w:sz w:val="28"/>
          <w:szCs w:val="28"/>
        </w:rPr>
        <w:t>круглое</w:t>
      </w:r>
      <w:proofErr w:type="gramStart"/>
      <w:r w:rsidRPr="00640416">
        <w:rPr>
          <w:rFonts w:ascii="Times New Roman" w:hAnsi="Times New Roman" w:cs="Times New Roman"/>
          <w:bCs/>
          <w:sz w:val="28"/>
          <w:szCs w:val="28"/>
        </w:rPr>
        <w:t>,л</w:t>
      </w:r>
      <w:proofErr w:type="gramEnd"/>
      <w:r w:rsidRPr="00640416">
        <w:rPr>
          <w:rFonts w:ascii="Times New Roman" w:hAnsi="Times New Roman" w:cs="Times New Roman"/>
          <w:bCs/>
          <w:sz w:val="28"/>
          <w:szCs w:val="28"/>
        </w:rPr>
        <w:t>ицо</w:t>
      </w:r>
      <w:proofErr w:type="spellEnd"/>
      <w:r w:rsidRPr="00640416">
        <w:rPr>
          <w:rFonts w:ascii="Times New Roman" w:hAnsi="Times New Roman" w:cs="Times New Roman"/>
          <w:bCs/>
          <w:sz w:val="28"/>
          <w:szCs w:val="28"/>
        </w:rPr>
        <w:t xml:space="preserve"> ассоциируется с добродушием, миролюбием, мягкостью и обаянием. Круглолицего человека иногда считают недалеким и </w:t>
      </w:r>
      <w:proofErr w:type="gramStart"/>
      <w:r w:rsidRPr="00640416">
        <w:rPr>
          <w:rFonts w:ascii="Times New Roman" w:hAnsi="Times New Roman" w:cs="Times New Roman"/>
          <w:bCs/>
          <w:sz w:val="28"/>
          <w:szCs w:val="28"/>
        </w:rPr>
        <w:t>простоватым</w:t>
      </w:r>
      <w:proofErr w:type="gramEnd"/>
      <w:r w:rsidRPr="00640416">
        <w:rPr>
          <w:rFonts w:ascii="Times New Roman" w:hAnsi="Times New Roman" w:cs="Times New Roman"/>
          <w:bCs/>
          <w:sz w:val="28"/>
          <w:szCs w:val="28"/>
        </w:rPr>
        <w:t xml:space="preserve">, немного честолюбивым, но к славе он не стремится. </w:t>
      </w:r>
    </w:p>
    <w:p w:rsidR="00EE0612" w:rsidRPr="00640416" w:rsidRDefault="00EE0612" w:rsidP="00AC7DF0">
      <w:pPr>
        <w:tabs>
          <w:tab w:val="left" w:pos="5790"/>
        </w:tabs>
        <w:spacing w:after="0" w:line="240"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Круглое лицо с высокой переносицей, выступающими скулами и горящими глазами говорит о врожденных организаторских способностях человека, его стремлении к лидерству. Ему трудно находиться в состоянии бездействия, слишком уж он энергичный и жизнелюбивый. Круглая форма лица характеризует людей с тяжелым весом</w:t>
      </w:r>
      <w:r w:rsidR="00C92622">
        <w:rPr>
          <w:rFonts w:ascii="Times New Roman" w:hAnsi="Times New Roman" w:cs="Times New Roman"/>
          <w:bCs/>
          <w:sz w:val="28"/>
          <w:szCs w:val="28"/>
        </w:rPr>
        <w:t xml:space="preserve"> [18</w:t>
      </w:r>
      <w:r w:rsidR="00A06E27" w:rsidRPr="00640416">
        <w:rPr>
          <w:rFonts w:ascii="Times New Roman" w:hAnsi="Times New Roman" w:cs="Times New Roman"/>
          <w:bCs/>
          <w:sz w:val="28"/>
          <w:szCs w:val="28"/>
        </w:rPr>
        <w:t>]</w:t>
      </w:r>
      <w:r w:rsidRPr="00640416">
        <w:rPr>
          <w:rFonts w:ascii="Times New Roman" w:hAnsi="Times New Roman" w:cs="Times New Roman"/>
          <w:bCs/>
          <w:sz w:val="28"/>
          <w:szCs w:val="28"/>
        </w:rPr>
        <w:t>.</w:t>
      </w:r>
    </w:p>
    <w:p w:rsidR="00EE0612" w:rsidRPr="00640416" w:rsidRDefault="00EE0612" w:rsidP="00AC7DF0">
      <w:pPr>
        <w:tabs>
          <w:tab w:val="left" w:pos="5790"/>
        </w:tabs>
        <w:spacing w:after="0" w:line="240"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 xml:space="preserve">Если такой человек имеет к тому же маленький нос, </w:t>
      </w:r>
      <w:proofErr w:type="gramStart"/>
      <w:r w:rsidRPr="00640416">
        <w:rPr>
          <w:rFonts w:ascii="Times New Roman" w:hAnsi="Times New Roman" w:cs="Times New Roman"/>
          <w:bCs/>
          <w:sz w:val="28"/>
          <w:szCs w:val="28"/>
        </w:rPr>
        <w:t>пухленькие</w:t>
      </w:r>
      <w:proofErr w:type="gramEnd"/>
      <w:r w:rsidRPr="00640416">
        <w:rPr>
          <w:rFonts w:ascii="Times New Roman" w:hAnsi="Times New Roman" w:cs="Times New Roman"/>
          <w:bCs/>
          <w:sz w:val="28"/>
          <w:szCs w:val="28"/>
        </w:rPr>
        <w:t xml:space="preserve"> губы, то это служит признаком беззаботной натуры: он гурман, любит жизненный комфорт, вечеринки.</w:t>
      </w:r>
    </w:p>
    <w:p w:rsidR="00EE0612" w:rsidRPr="00640416" w:rsidRDefault="00EE0612" w:rsidP="00AC7DF0">
      <w:pPr>
        <w:tabs>
          <w:tab w:val="left" w:pos="5790"/>
        </w:tabs>
        <w:spacing w:after="0" w:line="240"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 xml:space="preserve">Квадратное лицо характерно для людей инициативных, энергичных, дисциплинированных, исполнительных, с неутомимой жаждой успеха, полностью отдающихся своей работе. Откровенные и открытые эти люди, одновременно, «трудные» в общении, порой бессердечные, суровые и прямолинейные до жесткости. Они настойчивы в достижении цели, очень решительны, но зачастую производят впечатление тугодумов, грубых людей. Из них получаются хорошие исполнители, хотя сами они настойчиво тянутся к </w:t>
      </w:r>
      <w:r w:rsidRPr="00640416">
        <w:rPr>
          <w:rFonts w:ascii="Times New Roman" w:hAnsi="Times New Roman" w:cs="Times New Roman"/>
          <w:bCs/>
          <w:sz w:val="28"/>
          <w:szCs w:val="28"/>
        </w:rPr>
        <w:lastRenderedPageBreak/>
        <w:t xml:space="preserve">лидерству. Женщины с такой формой лица отличаются стремлением к доминированию. </w:t>
      </w:r>
    </w:p>
    <w:p w:rsidR="00EE0612" w:rsidRPr="00640416" w:rsidRDefault="00EE0612" w:rsidP="00AC7DF0">
      <w:pPr>
        <w:tabs>
          <w:tab w:val="left" w:pos="5790"/>
        </w:tabs>
        <w:spacing w:after="0" w:line="240"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 xml:space="preserve">У обладателя </w:t>
      </w:r>
      <w:proofErr w:type="spellStart"/>
      <w:r w:rsidRPr="00640416">
        <w:rPr>
          <w:rFonts w:ascii="Times New Roman" w:hAnsi="Times New Roman" w:cs="Times New Roman"/>
          <w:bCs/>
          <w:sz w:val="28"/>
          <w:szCs w:val="28"/>
        </w:rPr>
        <w:t>прямоугольнойформы</w:t>
      </w:r>
      <w:proofErr w:type="spellEnd"/>
      <w:r w:rsidRPr="00640416">
        <w:rPr>
          <w:rFonts w:ascii="Times New Roman" w:hAnsi="Times New Roman" w:cs="Times New Roman"/>
          <w:bCs/>
          <w:sz w:val="28"/>
          <w:szCs w:val="28"/>
        </w:rPr>
        <w:t xml:space="preserve"> лица ширина лба такая же, как и ширина челюсти. Это так называемая аристократическая форма, поскольку большинство правителей и лиц, облеченных властью, имеют лицо этого типа. Обычно они обладают организаторским талантом и способностью работать с другими людьми во имя достижения намеченной цели</w:t>
      </w:r>
      <w:r w:rsidR="00F46776">
        <w:rPr>
          <w:rFonts w:ascii="Times New Roman" w:hAnsi="Times New Roman" w:cs="Times New Roman"/>
          <w:bCs/>
          <w:sz w:val="28"/>
          <w:szCs w:val="28"/>
        </w:rPr>
        <w:t xml:space="preserve"> [17</w:t>
      </w:r>
      <w:r w:rsidR="00A06E27" w:rsidRPr="00640416">
        <w:rPr>
          <w:rFonts w:ascii="Times New Roman" w:hAnsi="Times New Roman" w:cs="Times New Roman"/>
          <w:bCs/>
          <w:sz w:val="28"/>
          <w:szCs w:val="28"/>
        </w:rPr>
        <w:t>]</w:t>
      </w:r>
      <w:r w:rsidRPr="00640416">
        <w:rPr>
          <w:rFonts w:ascii="Times New Roman" w:hAnsi="Times New Roman" w:cs="Times New Roman"/>
          <w:bCs/>
          <w:sz w:val="28"/>
          <w:szCs w:val="28"/>
        </w:rPr>
        <w:t>.</w:t>
      </w:r>
    </w:p>
    <w:p w:rsidR="00EE0612" w:rsidRPr="00640416" w:rsidRDefault="00EE0612" w:rsidP="00AC7DF0">
      <w:pPr>
        <w:tabs>
          <w:tab w:val="left" w:pos="5790"/>
        </w:tabs>
        <w:spacing w:after="0" w:line="240"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 xml:space="preserve">Типичные черты </w:t>
      </w:r>
      <w:r w:rsidR="000D328C" w:rsidRPr="00640416">
        <w:rPr>
          <w:rFonts w:ascii="Times New Roman" w:hAnsi="Times New Roman" w:cs="Times New Roman"/>
          <w:bCs/>
          <w:sz w:val="28"/>
          <w:szCs w:val="28"/>
        </w:rPr>
        <w:t xml:space="preserve">характера таких людей </w:t>
      </w:r>
      <w:r w:rsidRPr="00640416">
        <w:rPr>
          <w:rFonts w:ascii="Times New Roman" w:hAnsi="Times New Roman" w:cs="Times New Roman"/>
          <w:bCs/>
          <w:sz w:val="28"/>
          <w:szCs w:val="28"/>
        </w:rPr>
        <w:t xml:space="preserve">- интеллигентность, чувствительность, предусмотрительность, дальновидность, справедливость и спокойствие. Обычно они достигают жизненного успеха. </w:t>
      </w:r>
    </w:p>
    <w:p w:rsidR="00EE0612" w:rsidRPr="00640416" w:rsidRDefault="00EE0612" w:rsidP="00AC7DF0">
      <w:pPr>
        <w:tabs>
          <w:tab w:val="left" w:pos="5790"/>
        </w:tabs>
        <w:spacing w:after="0" w:line="240"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Основные особенности треугольного</w:t>
      </w:r>
      <w:r w:rsidR="0024777D">
        <w:rPr>
          <w:rFonts w:ascii="Times New Roman" w:hAnsi="Times New Roman" w:cs="Times New Roman"/>
          <w:bCs/>
          <w:sz w:val="28"/>
          <w:szCs w:val="28"/>
        </w:rPr>
        <w:t xml:space="preserve"> </w:t>
      </w:r>
      <w:r w:rsidR="000D328C" w:rsidRPr="00640416">
        <w:rPr>
          <w:rFonts w:ascii="Times New Roman" w:hAnsi="Times New Roman" w:cs="Times New Roman"/>
          <w:bCs/>
          <w:sz w:val="28"/>
          <w:szCs w:val="28"/>
        </w:rPr>
        <w:t xml:space="preserve">лица - высокий </w:t>
      </w:r>
      <w:r w:rsidRPr="00640416">
        <w:rPr>
          <w:rFonts w:ascii="Times New Roman" w:hAnsi="Times New Roman" w:cs="Times New Roman"/>
          <w:bCs/>
          <w:sz w:val="28"/>
          <w:szCs w:val="28"/>
        </w:rPr>
        <w:t>и широкий лоб, выступающие скулы, небольшой костистый нос,   глубоко посаженные  глаза,   маленький,   слегка  выпяченный вперед подбородок.</w:t>
      </w:r>
      <w:r w:rsidR="000D328C" w:rsidRPr="00640416">
        <w:rPr>
          <w:rFonts w:ascii="Times New Roman" w:hAnsi="Times New Roman" w:cs="Times New Roman"/>
          <w:bCs/>
          <w:sz w:val="28"/>
          <w:szCs w:val="28"/>
        </w:rPr>
        <w:t xml:space="preserve">  Люди с таким   лицом обладают</w:t>
      </w:r>
      <w:r w:rsidRPr="00640416">
        <w:rPr>
          <w:rFonts w:ascii="Times New Roman" w:hAnsi="Times New Roman" w:cs="Times New Roman"/>
          <w:bCs/>
          <w:sz w:val="28"/>
          <w:szCs w:val="28"/>
        </w:rPr>
        <w:t xml:space="preserve"> высокой чувствительностью.</w:t>
      </w:r>
    </w:p>
    <w:p w:rsidR="0006242E" w:rsidRPr="00640416" w:rsidRDefault="00EE0612" w:rsidP="00AC7DF0">
      <w:pPr>
        <w:tabs>
          <w:tab w:val="left" w:pos="5790"/>
        </w:tabs>
        <w:spacing w:after="0" w:line="240"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Треугольная форма лица часто наблюдается у мыслителей, интеллектуалов, а также у людей хитрых, изворотливых, ревнивых, лишенных преданности и привязанности. Им бывает трудно уживаться с другими людьми, потому что они больше сосредоточены на своем внутреннем мире.    В положительных случаях эти люди обращаются</w:t>
      </w:r>
      <w:r w:rsidR="00BF2233" w:rsidRPr="00640416">
        <w:rPr>
          <w:rFonts w:ascii="Times New Roman" w:hAnsi="Times New Roman" w:cs="Times New Roman"/>
          <w:bCs/>
          <w:sz w:val="28"/>
          <w:szCs w:val="28"/>
        </w:rPr>
        <w:t xml:space="preserve"> к науке, философии и искусству, </w:t>
      </w:r>
      <w:r w:rsidRPr="00640416">
        <w:rPr>
          <w:rFonts w:ascii="Times New Roman" w:hAnsi="Times New Roman" w:cs="Times New Roman"/>
          <w:bCs/>
          <w:sz w:val="28"/>
          <w:szCs w:val="28"/>
        </w:rPr>
        <w:t>в отрицательных - это предатели, мошенники, беззастенчивые бизнесмены. Они часто становятся зачинщиками протестов и демонстраций, а иногда - фанатичными лидерами непопулярных дел. Потерпев провал, они отступают и становятся отшельниками</w:t>
      </w:r>
      <w:r w:rsidR="00A06E27" w:rsidRPr="00640416">
        <w:rPr>
          <w:rFonts w:ascii="Times New Roman" w:hAnsi="Times New Roman" w:cs="Times New Roman"/>
          <w:bCs/>
          <w:sz w:val="28"/>
          <w:szCs w:val="28"/>
        </w:rPr>
        <w:t xml:space="preserve"> [19]</w:t>
      </w:r>
      <w:r w:rsidRPr="00640416">
        <w:rPr>
          <w:rFonts w:ascii="Times New Roman" w:hAnsi="Times New Roman" w:cs="Times New Roman"/>
          <w:bCs/>
          <w:sz w:val="28"/>
          <w:szCs w:val="28"/>
        </w:rPr>
        <w:t xml:space="preserve">. </w:t>
      </w:r>
    </w:p>
    <w:p w:rsidR="00F654AE" w:rsidRPr="00640416" w:rsidRDefault="0006242E" w:rsidP="00AC7DF0">
      <w:pPr>
        <w:tabs>
          <w:tab w:val="left" w:pos="5790"/>
        </w:tabs>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bCs/>
          <w:sz w:val="28"/>
          <w:szCs w:val="28"/>
        </w:rPr>
        <w:t xml:space="preserve">В целом, это только небольшая часть </w:t>
      </w:r>
      <w:r w:rsidR="00F92652" w:rsidRPr="00640416">
        <w:rPr>
          <w:rFonts w:ascii="Times New Roman" w:hAnsi="Times New Roman" w:cs="Times New Roman"/>
          <w:bCs/>
          <w:sz w:val="28"/>
          <w:szCs w:val="28"/>
        </w:rPr>
        <w:t xml:space="preserve">физиогномических </w:t>
      </w:r>
      <w:r w:rsidRPr="00640416">
        <w:rPr>
          <w:rFonts w:ascii="Times New Roman" w:hAnsi="Times New Roman" w:cs="Times New Roman"/>
          <w:sz w:val="28"/>
          <w:szCs w:val="28"/>
        </w:rPr>
        <w:t xml:space="preserve">составляющих составления психологического портрета. Только знание, навыки и опыт могут способствовать развитию навыков </w:t>
      </w:r>
      <w:proofErr w:type="gramStart"/>
      <w:r w:rsidRPr="00640416">
        <w:rPr>
          <w:rFonts w:ascii="Times New Roman" w:hAnsi="Times New Roman" w:cs="Times New Roman"/>
          <w:sz w:val="28"/>
          <w:szCs w:val="28"/>
        </w:rPr>
        <w:t>экспресс-диагностики</w:t>
      </w:r>
      <w:proofErr w:type="gramEnd"/>
      <w:r w:rsidRPr="00640416">
        <w:rPr>
          <w:rFonts w:ascii="Times New Roman" w:hAnsi="Times New Roman" w:cs="Times New Roman"/>
          <w:sz w:val="28"/>
          <w:szCs w:val="28"/>
        </w:rPr>
        <w:t xml:space="preserve"> характера человека и оценки угроз по чертам лица и внешности.  Дело в</w:t>
      </w:r>
      <w:r w:rsidR="00F654AE" w:rsidRPr="00640416">
        <w:rPr>
          <w:rFonts w:ascii="Times New Roman" w:hAnsi="Times New Roman" w:cs="Times New Roman"/>
          <w:sz w:val="28"/>
          <w:szCs w:val="28"/>
        </w:rPr>
        <w:t xml:space="preserve"> том, что за последние время</w:t>
      </w:r>
      <w:r w:rsidRPr="00640416">
        <w:rPr>
          <w:rFonts w:ascii="Times New Roman" w:hAnsi="Times New Roman" w:cs="Times New Roman"/>
          <w:sz w:val="28"/>
          <w:szCs w:val="28"/>
        </w:rPr>
        <w:t xml:space="preserve"> характер терроризма</w:t>
      </w:r>
      <w:r w:rsidR="00F92652" w:rsidRPr="00640416">
        <w:rPr>
          <w:rFonts w:ascii="Times New Roman" w:hAnsi="Times New Roman" w:cs="Times New Roman"/>
          <w:sz w:val="28"/>
          <w:szCs w:val="28"/>
        </w:rPr>
        <w:t xml:space="preserve"> и, соответственно, потенциальных угроз</w:t>
      </w:r>
      <w:r w:rsidRPr="00640416">
        <w:rPr>
          <w:rFonts w:ascii="Times New Roman" w:hAnsi="Times New Roman" w:cs="Times New Roman"/>
          <w:sz w:val="28"/>
          <w:szCs w:val="28"/>
        </w:rPr>
        <w:t xml:space="preserve"> претерпел значительные изменения.  Это касается не только методов, но и задач борьбы, а также личностей тех, кто принимает в ней участие</w:t>
      </w:r>
      <w:r w:rsidR="004749FF" w:rsidRPr="00640416">
        <w:rPr>
          <w:rFonts w:ascii="Times New Roman" w:hAnsi="Times New Roman" w:cs="Times New Roman"/>
          <w:sz w:val="28"/>
          <w:szCs w:val="28"/>
        </w:rPr>
        <w:t xml:space="preserve">. </w:t>
      </w:r>
      <w:proofErr w:type="gramStart"/>
      <w:r w:rsidR="004749FF" w:rsidRPr="00640416">
        <w:rPr>
          <w:rFonts w:ascii="Times New Roman" w:hAnsi="Times New Roman" w:cs="Times New Roman"/>
          <w:sz w:val="28"/>
          <w:szCs w:val="28"/>
        </w:rPr>
        <w:t xml:space="preserve">В этой связи применение знаний в области </w:t>
      </w:r>
      <w:r w:rsidRPr="00640416">
        <w:rPr>
          <w:rFonts w:ascii="Times New Roman" w:hAnsi="Times New Roman" w:cs="Times New Roman"/>
          <w:sz w:val="28"/>
          <w:szCs w:val="28"/>
        </w:rPr>
        <w:t>физиогномики</w:t>
      </w:r>
      <w:r w:rsidR="004749FF" w:rsidRPr="00640416">
        <w:rPr>
          <w:rFonts w:ascii="Times New Roman" w:hAnsi="Times New Roman" w:cs="Times New Roman"/>
          <w:sz w:val="28"/>
          <w:szCs w:val="28"/>
        </w:rPr>
        <w:t xml:space="preserve"> (выраженности элементов черт лица, объединенных в   типологическую классификацию), и оценки ее посредством визуального наблюдения и других </w:t>
      </w:r>
      <w:r w:rsidR="00F654AE" w:rsidRPr="00640416">
        <w:rPr>
          <w:rFonts w:ascii="Times New Roman" w:hAnsi="Times New Roman" w:cs="Times New Roman"/>
          <w:sz w:val="28"/>
          <w:szCs w:val="28"/>
        </w:rPr>
        <w:t>методов экспресс-диагностики</w:t>
      </w:r>
      <w:r w:rsidR="004749FF" w:rsidRPr="00640416">
        <w:rPr>
          <w:rFonts w:ascii="Times New Roman" w:hAnsi="Times New Roman" w:cs="Times New Roman"/>
          <w:sz w:val="28"/>
          <w:szCs w:val="28"/>
        </w:rPr>
        <w:t>, на наш взгляд, буде</w:t>
      </w:r>
      <w:r w:rsidR="00F654AE" w:rsidRPr="00640416">
        <w:rPr>
          <w:rFonts w:ascii="Times New Roman" w:hAnsi="Times New Roman" w:cs="Times New Roman"/>
          <w:sz w:val="28"/>
          <w:szCs w:val="28"/>
        </w:rPr>
        <w:t>т способствовать</w:t>
      </w:r>
      <w:r w:rsidR="004749FF" w:rsidRPr="00640416">
        <w:rPr>
          <w:rFonts w:ascii="Times New Roman" w:hAnsi="Times New Roman" w:cs="Times New Roman"/>
          <w:sz w:val="28"/>
          <w:szCs w:val="28"/>
        </w:rPr>
        <w:t xml:space="preserve"> выявлению </w:t>
      </w:r>
      <w:r w:rsidR="00F654AE" w:rsidRPr="00640416">
        <w:rPr>
          <w:rFonts w:ascii="Times New Roman" w:hAnsi="Times New Roman" w:cs="Times New Roman"/>
          <w:sz w:val="28"/>
          <w:szCs w:val="28"/>
        </w:rPr>
        <w:t>людей</w:t>
      </w:r>
      <w:r w:rsidR="004749FF" w:rsidRPr="00640416">
        <w:rPr>
          <w:rFonts w:ascii="Times New Roman" w:hAnsi="Times New Roman" w:cs="Times New Roman"/>
          <w:sz w:val="28"/>
          <w:szCs w:val="28"/>
        </w:rPr>
        <w:t>,</w:t>
      </w:r>
      <w:r w:rsidR="00F654AE" w:rsidRPr="00640416">
        <w:rPr>
          <w:rFonts w:ascii="Times New Roman" w:hAnsi="Times New Roman" w:cs="Times New Roman"/>
          <w:sz w:val="28"/>
          <w:szCs w:val="28"/>
        </w:rPr>
        <w:t xml:space="preserve"> потенциально угрожающих безопасности </w:t>
      </w:r>
      <w:r w:rsidR="00F92652" w:rsidRPr="00640416">
        <w:rPr>
          <w:rFonts w:ascii="Times New Roman" w:hAnsi="Times New Roman" w:cs="Times New Roman"/>
          <w:sz w:val="28"/>
          <w:szCs w:val="28"/>
        </w:rPr>
        <w:t>населения</w:t>
      </w:r>
      <w:r w:rsidR="00F654AE" w:rsidRPr="00640416">
        <w:rPr>
          <w:rFonts w:ascii="Times New Roman" w:hAnsi="Times New Roman" w:cs="Times New Roman"/>
          <w:sz w:val="28"/>
          <w:szCs w:val="28"/>
        </w:rPr>
        <w:t>.</w:t>
      </w:r>
      <w:proofErr w:type="gramEnd"/>
    </w:p>
    <w:p w:rsidR="006B27D1" w:rsidRPr="00640416" w:rsidRDefault="006B27D1" w:rsidP="00AC7DF0">
      <w:pPr>
        <w:pStyle w:val="a3"/>
        <w:spacing w:after="0" w:line="240" w:lineRule="auto"/>
        <w:ind w:left="0" w:firstLine="720"/>
        <w:jc w:val="both"/>
        <w:rPr>
          <w:rFonts w:ascii="Times New Roman" w:hAnsi="Times New Roman" w:cs="Times New Roman"/>
          <w:bCs/>
          <w:iCs/>
          <w:sz w:val="28"/>
          <w:szCs w:val="28"/>
        </w:rPr>
      </w:pPr>
    </w:p>
    <w:p w:rsidR="00C87784" w:rsidRPr="00640416" w:rsidRDefault="00F61AEF" w:rsidP="00B47E3E">
      <w:pPr>
        <w:pStyle w:val="a3"/>
        <w:numPr>
          <w:ilvl w:val="1"/>
          <w:numId w:val="33"/>
        </w:numPr>
        <w:tabs>
          <w:tab w:val="left" w:pos="1134"/>
        </w:tabs>
        <w:spacing w:after="0" w:line="240" w:lineRule="auto"/>
        <w:ind w:left="0" w:firstLine="709"/>
        <w:rPr>
          <w:rFonts w:ascii="Times New Roman" w:hAnsi="Times New Roman" w:cs="Times New Roman"/>
          <w:bCs/>
          <w:iCs/>
          <w:sz w:val="28"/>
          <w:szCs w:val="28"/>
        </w:rPr>
      </w:pPr>
      <w:r w:rsidRPr="00640416">
        <w:rPr>
          <w:rFonts w:ascii="Times New Roman" w:hAnsi="Times New Roman" w:cs="Times New Roman"/>
          <w:bCs/>
          <w:iCs/>
          <w:sz w:val="28"/>
          <w:szCs w:val="28"/>
        </w:rPr>
        <w:t>Невербальные характеристики</w:t>
      </w:r>
    </w:p>
    <w:p w:rsidR="00A72CA3" w:rsidRPr="00640416" w:rsidRDefault="00A72CA3" w:rsidP="00AC7DF0">
      <w:pPr>
        <w:tabs>
          <w:tab w:val="left" w:pos="5790"/>
        </w:tabs>
        <w:spacing w:after="0" w:line="240" w:lineRule="auto"/>
        <w:ind w:firstLine="720"/>
        <w:jc w:val="both"/>
        <w:rPr>
          <w:rStyle w:val="a6"/>
          <w:rFonts w:ascii="Times New Roman" w:hAnsi="Times New Roman" w:cs="Times New Roman"/>
          <w:b w:val="0"/>
          <w:sz w:val="28"/>
          <w:szCs w:val="28"/>
        </w:rPr>
      </w:pPr>
    </w:p>
    <w:p w:rsidR="005222F0" w:rsidRPr="00640416" w:rsidRDefault="005222F0" w:rsidP="00AC7DF0">
      <w:pPr>
        <w:tabs>
          <w:tab w:val="left" w:pos="5790"/>
        </w:tabs>
        <w:spacing w:after="0" w:line="240" w:lineRule="auto"/>
        <w:ind w:firstLine="720"/>
        <w:jc w:val="both"/>
        <w:rPr>
          <w:rFonts w:ascii="Times New Roman" w:hAnsi="Times New Roman" w:cs="Times New Roman"/>
          <w:sz w:val="28"/>
          <w:szCs w:val="28"/>
          <w:shd w:val="clear" w:color="auto" w:fill="FFFFFF"/>
        </w:rPr>
      </w:pPr>
      <w:proofErr w:type="gramStart"/>
      <w:r w:rsidRPr="00640416">
        <w:rPr>
          <w:rFonts w:ascii="Times New Roman" w:hAnsi="Times New Roman" w:cs="Times New Roman"/>
          <w:sz w:val="28"/>
          <w:szCs w:val="28"/>
          <w:shd w:val="clear" w:color="auto" w:fill="FFFFFF"/>
        </w:rPr>
        <w:t>Невербальная коммуникация - это система символов, знаков, используемых для передачи сообщения и предназначенная для более полного его понимания, которая в некоторой степени независима от психологических и социально-психологических качеств личности, которая имеет достаточно четкий круг значений и может быть описана как специфическая знаковая система [</w:t>
      </w:r>
      <w:r w:rsidR="00A06E27" w:rsidRPr="00640416">
        <w:rPr>
          <w:rFonts w:ascii="Times New Roman" w:hAnsi="Times New Roman" w:cs="Times New Roman"/>
          <w:sz w:val="28"/>
          <w:szCs w:val="28"/>
          <w:shd w:val="clear" w:color="auto" w:fill="FFFFFF"/>
        </w:rPr>
        <w:t>20</w:t>
      </w:r>
      <w:r w:rsidRPr="00640416">
        <w:rPr>
          <w:rFonts w:ascii="Times New Roman" w:hAnsi="Times New Roman" w:cs="Times New Roman"/>
          <w:sz w:val="28"/>
          <w:szCs w:val="28"/>
          <w:shd w:val="clear" w:color="auto" w:fill="FFFFFF"/>
        </w:rPr>
        <w:t xml:space="preserve">]. </w:t>
      </w:r>
      <w:proofErr w:type="gramEnd"/>
    </w:p>
    <w:p w:rsidR="005222F0" w:rsidRPr="00640416" w:rsidRDefault="005222F0" w:rsidP="00AC7DF0">
      <w:pPr>
        <w:tabs>
          <w:tab w:val="left" w:pos="5790"/>
        </w:tabs>
        <w:spacing w:after="0" w:line="240" w:lineRule="auto"/>
        <w:ind w:firstLine="720"/>
        <w:jc w:val="both"/>
        <w:rPr>
          <w:rFonts w:ascii="Times New Roman" w:hAnsi="Times New Roman" w:cs="Times New Roman"/>
          <w:sz w:val="28"/>
          <w:szCs w:val="28"/>
          <w:shd w:val="clear" w:color="auto" w:fill="FFFFFF"/>
        </w:rPr>
      </w:pPr>
      <w:r w:rsidRPr="00640416">
        <w:rPr>
          <w:rFonts w:ascii="Times New Roman" w:hAnsi="Times New Roman" w:cs="Times New Roman"/>
          <w:sz w:val="28"/>
          <w:szCs w:val="28"/>
          <w:shd w:val="clear" w:color="auto" w:fill="FFFFFF"/>
        </w:rPr>
        <w:lastRenderedPageBreak/>
        <w:t>Невербальная коммуникация не предполагает использования звуковой речи, естественного языка в качестве средства общения. Невербальная коммуникация - общение при помощи мимики, жестов и пантомимики (позы), через прямые сенсорные или телесные контакты. Это тактильные, зрительные, слуховые, обонятельные и другие ощущения и образы, получаемые от другого лица.</w:t>
      </w:r>
    </w:p>
    <w:p w:rsidR="005222F0" w:rsidRPr="00640416" w:rsidRDefault="005222F0" w:rsidP="00AC7DF0">
      <w:pPr>
        <w:tabs>
          <w:tab w:val="left" w:pos="5790"/>
        </w:tabs>
        <w:spacing w:after="0" w:line="240" w:lineRule="auto"/>
        <w:ind w:firstLine="720"/>
        <w:jc w:val="both"/>
        <w:rPr>
          <w:rFonts w:ascii="Times New Roman" w:hAnsi="Times New Roman" w:cs="Times New Roman"/>
          <w:sz w:val="28"/>
          <w:szCs w:val="28"/>
          <w:shd w:val="clear" w:color="auto" w:fill="FFFFFF"/>
        </w:rPr>
      </w:pPr>
      <w:r w:rsidRPr="00640416">
        <w:rPr>
          <w:rFonts w:ascii="Times New Roman" w:eastAsia="Times New Roman" w:hAnsi="Times New Roman" w:cs="Times New Roman"/>
          <w:sz w:val="28"/>
          <w:szCs w:val="28"/>
        </w:rPr>
        <w:t xml:space="preserve">Таким образом, любая коммуникация, которая осуществляется без слов, считается невербальной. Чувства так же, как и информация, могут быть переданы при помощи одного или нескольких невербальных способов. </w:t>
      </w:r>
    </w:p>
    <w:p w:rsidR="005222F0" w:rsidRPr="00640416" w:rsidRDefault="005222F0" w:rsidP="00AC7DF0">
      <w:pPr>
        <w:tabs>
          <w:tab w:val="left" w:pos="5790"/>
        </w:tabs>
        <w:spacing w:after="0" w:line="240" w:lineRule="auto"/>
        <w:ind w:firstLine="720"/>
        <w:jc w:val="both"/>
        <w:rPr>
          <w:rFonts w:ascii="Times New Roman" w:hAnsi="Times New Roman" w:cs="Times New Roman"/>
          <w:sz w:val="28"/>
          <w:szCs w:val="28"/>
          <w:shd w:val="clear" w:color="auto" w:fill="FFFFFF"/>
        </w:rPr>
      </w:pPr>
      <w:r w:rsidRPr="00640416">
        <w:rPr>
          <w:rFonts w:ascii="Times New Roman" w:eastAsia="Times New Roman" w:hAnsi="Times New Roman" w:cs="Times New Roman"/>
          <w:sz w:val="28"/>
          <w:szCs w:val="28"/>
        </w:rPr>
        <w:t xml:space="preserve">Большинство невербальных форм и средств общения у человека являются врожденными и позволяют ему взаимодействовать, добиваясь взаимопонимания на эмоциональном и поведенческом </w:t>
      </w:r>
      <w:proofErr w:type="gramStart"/>
      <w:r w:rsidRPr="00640416">
        <w:rPr>
          <w:rFonts w:ascii="Times New Roman" w:eastAsia="Times New Roman" w:hAnsi="Times New Roman" w:cs="Times New Roman"/>
          <w:sz w:val="28"/>
          <w:szCs w:val="28"/>
        </w:rPr>
        <w:t>уровнях</w:t>
      </w:r>
      <w:proofErr w:type="gramEnd"/>
      <w:r w:rsidRPr="00640416">
        <w:rPr>
          <w:rFonts w:ascii="Times New Roman" w:eastAsia="Times New Roman" w:hAnsi="Times New Roman" w:cs="Times New Roman"/>
          <w:sz w:val="28"/>
          <w:szCs w:val="28"/>
        </w:rPr>
        <w:t>, не только с себе подобными, но и с другими живыми существами.</w:t>
      </w:r>
    </w:p>
    <w:p w:rsidR="00A72CA3" w:rsidRPr="00640416" w:rsidRDefault="00A05EB8" w:rsidP="00AC7DF0">
      <w:pPr>
        <w:tabs>
          <w:tab w:val="left" w:pos="5790"/>
        </w:tabs>
        <w:spacing w:after="0" w:line="240" w:lineRule="auto"/>
        <w:ind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 xml:space="preserve">Невербальное общение проявляется спонтанно и бессознательно. Человеку трудно помимо слов контролировать </w:t>
      </w:r>
      <w:r w:rsidR="00A72CA3" w:rsidRPr="00640416">
        <w:rPr>
          <w:rFonts w:ascii="Times New Roman" w:eastAsia="Times New Roman" w:hAnsi="Times New Roman" w:cs="Times New Roman"/>
          <w:sz w:val="28"/>
          <w:szCs w:val="28"/>
        </w:rPr>
        <w:t>ещё и мимику, жесты и интонацию</w:t>
      </w:r>
      <w:r w:rsidRPr="00640416">
        <w:rPr>
          <w:rFonts w:ascii="Times New Roman" w:eastAsia="Times New Roman" w:hAnsi="Times New Roman" w:cs="Times New Roman"/>
          <w:sz w:val="28"/>
          <w:szCs w:val="28"/>
        </w:rPr>
        <w:t xml:space="preserve">. Невербальные средства редко поставляют недостоверную информацию, благодаря тому, что они в меньшей степени подвержены контролю, </w:t>
      </w:r>
      <w:r w:rsidR="00A72CA3" w:rsidRPr="00640416">
        <w:rPr>
          <w:rFonts w:ascii="Times New Roman" w:eastAsia="Times New Roman" w:hAnsi="Times New Roman" w:cs="Times New Roman"/>
          <w:sz w:val="28"/>
          <w:szCs w:val="28"/>
        </w:rPr>
        <w:t>в отличие от словесного общения</w:t>
      </w:r>
      <w:r w:rsidR="00A06E27" w:rsidRPr="00640416">
        <w:rPr>
          <w:rFonts w:ascii="Times New Roman" w:eastAsia="Times New Roman" w:hAnsi="Times New Roman" w:cs="Times New Roman"/>
          <w:sz w:val="28"/>
          <w:szCs w:val="28"/>
        </w:rPr>
        <w:t xml:space="preserve"> [21</w:t>
      </w:r>
      <w:r w:rsidR="001438ED">
        <w:rPr>
          <w:rFonts w:ascii="Times New Roman" w:eastAsia="Times New Roman" w:hAnsi="Times New Roman" w:cs="Times New Roman"/>
          <w:sz w:val="28"/>
          <w:szCs w:val="28"/>
        </w:rPr>
        <w:t>-22</w:t>
      </w:r>
      <w:r w:rsidR="00A06E27" w:rsidRPr="00640416">
        <w:rPr>
          <w:rFonts w:ascii="Times New Roman" w:eastAsia="Times New Roman" w:hAnsi="Times New Roman" w:cs="Times New Roman"/>
          <w:sz w:val="28"/>
          <w:szCs w:val="28"/>
        </w:rPr>
        <w:t>]</w:t>
      </w:r>
      <w:r w:rsidR="00A72CA3" w:rsidRPr="00640416">
        <w:rPr>
          <w:rFonts w:ascii="Times New Roman" w:eastAsia="Times New Roman" w:hAnsi="Times New Roman" w:cs="Times New Roman"/>
          <w:sz w:val="28"/>
          <w:szCs w:val="28"/>
        </w:rPr>
        <w:t>.</w:t>
      </w:r>
    </w:p>
    <w:p w:rsidR="00A05EB8" w:rsidRPr="00640416" w:rsidRDefault="00A06E27" w:rsidP="00AC7DF0">
      <w:pPr>
        <w:tabs>
          <w:tab w:val="left" w:pos="1276"/>
        </w:tabs>
        <w:spacing w:after="0" w:line="240" w:lineRule="auto"/>
        <w:ind w:firstLine="720"/>
        <w:jc w:val="both"/>
        <w:rPr>
          <w:rFonts w:ascii="Times New Roman" w:hAnsi="Times New Roman" w:cs="Times New Roman"/>
          <w:bCs/>
          <w:sz w:val="28"/>
          <w:szCs w:val="28"/>
          <w:u w:val="single"/>
        </w:rPr>
      </w:pPr>
      <w:r w:rsidRPr="00640416">
        <w:rPr>
          <w:rFonts w:ascii="Times New Roman" w:eastAsia="Times New Roman" w:hAnsi="Times New Roman" w:cs="Times New Roman"/>
          <w:sz w:val="28"/>
          <w:szCs w:val="28"/>
        </w:rPr>
        <w:t>Уче</w:t>
      </w:r>
      <w:r w:rsidR="00A05EB8" w:rsidRPr="00640416">
        <w:rPr>
          <w:rFonts w:ascii="Times New Roman" w:eastAsia="Times New Roman" w:hAnsi="Times New Roman" w:cs="Times New Roman"/>
          <w:sz w:val="28"/>
          <w:szCs w:val="28"/>
        </w:rPr>
        <w:t>ными доказано, что две трети поступающей нам информации при личном разговоре с собеседником переда</w:t>
      </w:r>
      <w:r w:rsidR="00A72CA3" w:rsidRPr="00640416">
        <w:rPr>
          <w:rFonts w:ascii="Times New Roman" w:eastAsia="Times New Roman" w:hAnsi="Times New Roman" w:cs="Times New Roman"/>
          <w:sz w:val="28"/>
          <w:szCs w:val="28"/>
        </w:rPr>
        <w:t>е</w:t>
      </w:r>
      <w:r w:rsidR="00A05EB8" w:rsidRPr="00640416">
        <w:rPr>
          <w:rFonts w:ascii="Times New Roman" w:eastAsia="Times New Roman" w:hAnsi="Times New Roman" w:cs="Times New Roman"/>
          <w:sz w:val="28"/>
          <w:szCs w:val="28"/>
        </w:rPr>
        <w:t xml:space="preserve">тся именно </w:t>
      </w:r>
      <w:r w:rsidR="00A72CA3" w:rsidRPr="00640416">
        <w:rPr>
          <w:rFonts w:ascii="Times New Roman" w:eastAsia="Times New Roman" w:hAnsi="Times New Roman" w:cs="Times New Roman"/>
          <w:sz w:val="28"/>
          <w:szCs w:val="28"/>
        </w:rPr>
        <w:t>невербальным путе</w:t>
      </w:r>
      <w:r w:rsidR="00A05EB8" w:rsidRPr="00640416">
        <w:rPr>
          <w:rFonts w:ascii="Times New Roman" w:eastAsia="Times New Roman" w:hAnsi="Times New Roman" w:cs="Times New Roman"/>
          <w:sz w:val="28"/>
          <w:szCs w:val="28"/>
        </w:rPr>
        <w:t>м.</w:t>
      </w:r>
    </w:p>
    <w:p w:rsidR="00A05EB8" w:rsidRPr="00640416" w:rsidRDefault="00A05EB8" w:rsidP="00AC7DF0">
      <w:pPr>
        <w:tabs>
          <w:tab w:val="left" w:pos="1276"/>
        </w:tabs>
        <w:spacing w:after="0" w:line="240" w:lineRule="auto"/>
        <w:ind w:firstLine="720"/>
        <w:jc w:val="both"/>
        <w:rPr>
          <w:rFonts w:ascii="Times New Roman" w:hAnsi="Times New Roman" w:cs="Times New Roman"/>
          <w:bCs/>
          <w:sz w:val="28"/>
          <w:szCs w:val="28"/>
          <w:shd w:val="clear" w:color="auto" w:fill="FFFFFF"/>
        </w:rPr>
      </w:pPr>
      <w:proofErr w:type="spellStart"/>
      <w:proofErr w:type="gramStart"/>
      <w:r w:rsidRPr="00640416">
        <w:rPr>
          <w:rFonts w:ascii="Times New Roman" w:hAnsi="Times New Roman" w:cs="Times New Roman"/>
          <w:bCs/>
          <w:sz w:val="28"/>
          <w:szCs w:val="28"/>
          <w:shd w:val="clear" w:color="auto" w:fill="FFFFFF"/>
        </w:rPr>
        <w:t>H</w:t>
      </w:r>
      <w:proofErr w:type="gramEnd"/>
      <w:r w:rsidRPr="00640416">
        <w:rPr>
          <w:rFonts w:ascii="Times New Roman" w:hAnsi="Times New Roman" w:cs="Times New Roman"/>
          <w:bCs/>
          <w:sz w:val="28"/>
          <w:szCs w:val="28"/>
          <w:shd w:val="clear" w:color="auto" w:fill="FFFFFF"/>
        </w:rPr>
        <w:t>еречевые</w:t>
      </w:r>
      <w:proofErr w:type="spellEnd"/>
      <w:r w:rsidRPr="00640416">
        <w:rPr>
          <w:rFonts w:ascii="Times New Roman" w:hAnsi="Times New Roman" w:cs="Times New Roman"/>
          <w:bCs/>
          <w:sz w:val="28"/>
          <w:szCs w:val="28"/>
          <w:shd w:val="clear" w:color="auto" w:fill="FFFFFF"/>
        </w:rPr>
        <w:t xml:space="preserve"> (невербальные) средства общения</w:t>
      </w:r>
      <w:r w:rsidR="00A72CA3" w:rsidRPr="00640416">
        <w:rPr>
          <w:rFonts w:ascii="Times New Roman" w:hAnsi="Times New Roman" w:cs="Times New Roman"/>
          <w:bCs/>
          <w:sz w:val="28"/>
          <w:szCs w:val="28"/>
          <w:shd w:val="clear" w:color="auto" w:fill="FFFFFF"/>
        </w:rPr>
        <w:t xml:space="preserve"> классифицируются на:</w:t>
      </w:r>
    </w:p>
    <w:p w:rsidR="00A05EB8" w:rsidRPr="00640416" w:rsidRDefault="00A05EB8" w:rsidP="00AC7DF0">
      <w:pPr>
        <w:tabs>
          <w:tab w:val="left" w:pos="1276"/>
        </w:tabs>
        <w:spacing w:after="0" w:line="240" w:lineRule="auto"/>
        <w:ind w:firstLine="720"/>
        <w:jc w:val="both"/>
        <w:rPr>
          <w:rFonts w:ascii="Times New Roman" w:eastAsia="Times New Roman" w:hAnsi="Times New Roman" w:cs="Times New Roman"/>
          <w:sz w:val="28"/>
          <w:szCs w:val="28"/>
        </w:rPr>
      </w:pPr>
      <w:proofErr w:type="gramStart"/>
      <w:r w:rsidRPr="00640416">
        <w:rPr>
          <w:rFonts w:ascii="Times New Roman" w:eastAsia="Times New Roman" w:hAnsi="Times New Roman" w:cs="Times New Roman"/>
          <w:iCs/>
          <w:sz w:val="28"/>
          <w:szCs w:val="28"/>
        </w:rPr>
        <w:t xml:space="preserve">1) </w:t>
      </w:r>
      <w:r w:rsidRPr="00640416">
        <w:rPr>
          <w:rFonts w:ascii="Times New Roman" w:eastAsia="Times New Roman" w:hAnsi="Times New Roman" w:cs="Times New Roman"/>
          <w:bCs/>
          <w:iCs/>
          <w:sz w:val="28"/>
          <w:szCs w:val="28"/>
        </w:rPr>
        <w:t>оптокинетические:</w:t>
      </w:r>
      <w:proofErr w:type="gramEnd"/>
    </w:p>
    <w:p w:rsidR="00A05EB8" w:rsidRPr="00640416" w:rsidRDefault="00A05EB8" w:rsidP="00AC7DF0">
      <w:pPr>
        <w:numPr>
          <w:ilvl w:val="0"/>
          <w:numId w:val="6"/>
        </w:numPr>
        <w:tabs>
          <w:tab w:val="left" w:pos="1276"/>
        </w:tabs>
        <w:spacing w:after="0" w:line="240" w:lineRule="auto"/>
        <w:ind w:left="0"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жестикуляция,</w:t>
      </w:r>
    </w:p>
    <w:p w:rsidR="00A05EB8" w:rsidRPr="00640416" w:rsidRDefault="00A05EB8" w:rsidP="00AC7DF0">
      <w:pPr>
        <w:numPr>
          <w:ilvl w:val="0"/>
          <w:numId w:val="6"/>
        </w:numPr>
        <w:tabs>
          <w:tab w:val="left" w:pos="1276"/>
        </w:tabs>
        <w:spacing w:after="0" w:line="240" w:lineRule="auto"/>
        <w:ind w:left="0"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мимика,</w:t>
      </w:r>
    </w:p>
    <w:p w:rsidR="00A05EB8" w:rsidRPr="00640416" w:rsidRDefault="00A05EB8" w:rsidP="00AC7DF0">
      <w:pPr>
        <w:numPr>
          <w:ilvl w:val="0"/>
          <w:numId w:val="6"/>
        </w:numPr>
        <w:tabs>
          <w:tab w:val="left" w:pos="1276"/>
        </w:tabs>
        <w:spacing w:after="0" w:line="240" w:lineRule="auto"/>
        <w:ind w:left="0"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пантомимика - движение и позы,</w:t>
      </w:r>
    </w:p>
    <w:p w:rsidR="00A05EB8" w:rsidRPr="00640416" w:rsidRDefault="00A05EB8" w:rsidP="00AC7DF0">
      <w:pPr>
        <w:numPr>
          <w:ilvl w:val="0"/>
          <w:numId w:val="6"/>
        </w:numPr>
        <w:tabs>
          <w:tab w:val="left" w:pos="1276"/>
        </w:tabs>
        <w:spacing w:after="0" w:line="240" w:lineRule="auto"/>
        <w:ind w:left="0"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направление взгляда,</w:t>
      </w:r>
    </w:p>
    <w:p w:rsidR="00A05EB8" w:rsidRPr="00640416" w:rsidRDefault="00A05EB8" w:rsidP="00AC7DF0">
      <w:pPr>
        <w:numPr>
          <w:ilvl w:val="0"/>
          <w:numId w:val="6"/>
        </w:numPr>
        <w:tabs>
          <w:tab w:val="left" w:pos="1276"/>
        </w:tabs>
        <w:spacing w:after="0" w:line="240" w:lineRule="auto"/>
        <w:ind w:left="0"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визуальный контакт,</w:t>
      </w:r>
    </w:p>
    <w:p w:rsidR="00A05EB8" w:rsidRPr="00640416" w:rsidRDefault="00A05EB8" w:rsidP="00AC7DF0">
      <w:pPr>
        <w:numPr>
          <w:ilvl w:val="0"/>
          <w:numId w:val="6"/>
        </w:numPr>
        <w:tabs>
          <w:tab w:val="left" w:pos="1276"/>
        </w:tabs>
        <w:spacing w:after="0" w:line="240" w:lineRule="auto"/>
        <w:ind w:left="0"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покраснение и побледнение кожи,</w:t>
      </w:r>
    </w:p>
    <w:p w:rsidR="00A05EB8" w:rsidRPr="00640416" w:rsidRDefault="00A72CA3" w:rsidP="00AC7DF0">
      <w:pPr>
        <w:numPr>
          <w:ilvl w:val="0"/>
          <w:numId w:val="6"/>
        </w:numPr>
        <w:tabs>
          <w:tab w:val="left" w:pos="1276"/>
        </w:tabs>
        <w:spacing w:after="0" w:line="240" w:lineRule="auto"/>
        <w:ind w:left="0"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стереотипы моторики</w:t>
      </w:r>
      <w:r w:rsidR="00A05EB8" w:rsidRPr="00640416">
        <w:rPr>
          <w:rFonts w:ascii="Times New Roman" w:eastAsia="Times New Roman" w:hAnsi="Times New Roman" w:cs="Times New Roman"/>
          <w:sz w:val="28"/>
          <w:szCs w:val="28"/>
        </w:rPr>
        <w:t xml:space="preserve">. </w:t>
      </w:r>
    </w:p>
    <w:p w:rsidR="00A05EB8" w:rsidRPr="00640416" w:rsidRDefault="00A05EB8" w:rsidP="00AC7DF0">
      <w:pPr>
        <w:tabs>
          <w:tab w:val="left" w:pos="1276"/>
        </w:tabs>
        <w:spacing w:after="0" w:line="240" w:lineRule="auto"/>
        <w:ind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В процессе коммуникации внимательное наблюдение за глазодвигательными реакциями собеседника может дать инфо</w:t>
      </w:r>
      <w:r w:rsidR="00A72CA3" w:rsidRPr="00640416">
        <w:rPr>
          <w:rFonts w:ascii="Times New Roman" w:eastAsia="Times New Roman" w:hAnsi="Times New Roman" w:cs="Times New Roman"/>
          <w:sz w:val="28"/>
          <w:szCs w:val="28"/>
        </w:rPr>
        <w:t>рмацию о состоянии его сознания.</w:t>
      </w:r>
    </w:p>
    <w:p w:rsidR="00A05EB8" w:rsidRPr="00640416" w:rsidRDefault="00A05EB8" w:rsidP="00AC7DF0">
      <w:pPr>
        <w:tabs>
          <w:tab w:val="left" w:pos="1276"/>
        </w:tabs>
        <w:spacing w:after="0" w:line="240" w:lineRule="auto"/>
        <w:ind w:firstLine="720"/>
        <w:jc w:val="both"/>
        <w:rPr>
          <w:rFonts w:ascii="Times New Roman" w:eastAsia="Times New Roman" w:hAnsi="Times New Roman" w:cs="Times New Roman"/>
          <w:sz w:val="28"/>
          <w:szCs w:val="28"/>
        </w:rPr>
      </w:pPr>
      <w:proofErr w:type="gramStart"/>
      <w:r w:rsidRPr="00640416">
        <w:rPr>
          <w:rFonts w:ascii="Times New Roman" w:eastAsia="Times New Roman" w:hAnsi="Times New Roman" w:cs="Times New Roman"/>
          <w:sz w:val="28"/>
          <w:szCs w:val="28"/>
        </w:rPr>
        <w:t xml:space="preserve">2) </w:t>
      </w:r>
      <w:r w:rsidRPr="00640416">
        <w:rPr>
          <w:rFonts w:ascii="Times New Roman" w:eastAsia="Times New Roman" w:hAnsi="Times New Roman" w:cs="Times New Roman"/>
          <w:bCs/>
          <w:iCs/>
          <w:sz w:val="28"/>
          <w:szCs w:val="28"/>
        </w:rPr>
        <w:t>паралингвистические:</w:t>
      </w:r>
      <w:proofErr w:type="gramEnd"/>
    </w:p>
    <w:p w:rsidR="00A05EB8" w:rsidRPr="00640416" w:rsidRDefault="00A05EB8" w:rsidP="00AC7DF0">
      <w:pPr>
        <w:numPr>
          <w:ilvl w:val="1"/>
          <w:numId w:val="7"/>
        </w:numPr>
        <w:tabs>
          <w:tab w:val="clear" w:pos="1440"/>
          <w:tab w:val="left" w:pos="1276"/>
        </w:tabs>
        <w:spacing w:after="0" w:line="240" w:lineRule="auto"/>
        <w:ind w:left="0"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интенсивность,</w:t>
      </w:r>
    </w:p>
    <w:p w:rsidR="00A05EB8" w:rsidRPr="00640416" w:rsidRDefault="00A05EB8" w:rsidP="00AC7DF0">
      <w:pPr>
        <w:numPr>
          <w:ilvl w:val="1"/>
          <w:numId w:val="7"/>
        </w:numPr>
        <w:tabs>
          <w:tab w:val="clear" w:pos="1440"/>
          <w:tab w:val="left" w:pos="1276"/>
        </w:tabs>
        <w:spacing w:after="0" w:line="240" w:lineRule="auto"/>
        <w:ind w:left="0"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тембр,</w:t>
      </w:r>
    </w:p>
    <w:p w:rsidR="00A05EB8" w:rsidRPr="00640416" w:rsidRDefault="00A05EB8" w:rsidP="00AC7DF0">
      <w:pPr>
        <w:numPr>
          <w:ilvl w:val="1"/>
          <w:numId w:val="7"/>
        </w:numPr>
        <w:tabs>
          <w:tab w:val="clear" w:pos="1440"/>
          <w:tab w:val="left" w:pos="1276"/>
        </w:tabs>
        <w:spacing w:after="0" w:line="240" w:lineRule="auto"/>
        <w:ind w:left="0"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интонация голоса,</w:t>
      </w:r>
    </w:p>
    <w:p w:rsidR="00A05EB8" w:rsidRPr="00640416" w:rsidRDefault="00A05EB8" w:rsidP="00AC7DF0">
      <w:pPr>
        <w:numPr>
          <w:ilvl w:val="1"/>
          <w:numId w:val="7"/>
        </w:numPr>
        <w:tabs>
          <w:tab w:val="clear" w:pos="1440"/>
          <w:tab w:val="left" w:pos="1276"/>
        </w:tabs>
        <w:spacing w:after="0" w:line="240" w:lineRule="auto"/>
        <w:ind w:left="0"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качество голоса,</w:t>
      </w:r>
    </w:p>
    <w:p w:rsidR="00A05EB8" w:rsidRPr="00640416" w:rsidRDefault="00A05EB8" w:rsidP="00AC7DF0">
      <w:pPr>
        <w:numPr>
          <w:ilvl w:val="1"/>
          <w:numId w:val="7"/>
        </w:numPr>
        <w:tabs>
          <w:tab w:val="clear" w:pos="1440"/>
          <w:tab w:val="left" w:pos="1276"/>
        </w:tabs>
        <w:spacing w:after="0" w:line="240" w:lineRule="auto"/>
        <w:ind w:left="0"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диапазон голоса,</w:t>
      </w:r>
    </w:p>
    <w:p w:rsidR="00A05EB8" w:rsidRPr="00640416" w:rsidRDefault="00A05EB8" w:rsidP="00AC7DF0">
      <w:pPr>
        <w:numPr>
          <w:ilvl w:val="1"/>
          <w:numId w:val="7"/>
        </w:numPr>
        <w:tabs>
          <w:tab w:val="clear" w:pos="1440"/>
          <w:tab w:val="left" w:pos="1276"/>
        </w:tabs>
        <w:spacing w:after="0" w:line="240" w:lineRule="auto"/>
        <w:ind w:left="0"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тональность голоса.</w:t>
      </w:r>
    </w:p>
    <w:p w:rsidR="00A05EB8" w:rsidRPr="00640416" w:rsidRDefault="00A05EB8" w:rsidP="00AC7DF0">
      <w:pPr>
        <w:tabs>
          <w:tab w:val="left" w:pos="1276"/>
        </w:tabs>
        <w:spacing w:after="0" w:line="240" w:lineRule="auto"/>
        <w:ind w:firstLine="720"/>
        <w:jc w:val="both"/>
        <w:rPr>
          <w:rFonts w:ascii="Times New Roman" w:eastAsia="Times New Roman" w:hAnsi="Times New Roman" w:cs="Times New Roman"/>
          <w:sz w:val="28"/>
          <w:szCs w:val="28"/>
        </w:rPr>
      </w:pPr>
      <w:proofErr w:type="gramStart"/>
      <w:r w:rsidRPr="00640416">
        <w:rPr>
          <w:rFonts w:ascii="Times New Roman" w:eastAsia="Times New Roman" w:hAnsi="Times New Roman" w:cs="Times New Roman"/>
          <w:sz w:val="28"/>
          <w:szCs w:val="28"/>
        </w:rPr>
        <w:t xml:space="preserve">3) </w:t>
      </w:r>
      <w:r w:rsidRPr="00640416">
        <w:rPr>
          <w:rFonts w:ascii="Times New Roman" w:eastAsia="Times New Roman" w:hAnsi="Times New Roman" w:cs="Times New Roman"/>
          <w:bCs/>
          <w:iCs/>
          <w:sz w:val="28"/>
          <w:szCs w:val="28"/>
        </w:rPr>
        <w:t>экстралингвистические</w:t>
      </w:r>
      <w:r w:rsidRPr="00640416">
        <w:rPr>
          <w:rFonts w:ascii="Times New Roman" w:eastAsia="Times New Roman" w:hAnsi="Times New Roman" w:cs="Times New Roman"/>
          <w:sz w:val="28"/>
          <w:szCs w:val="28"/>
        </w:rPr>
        <w:t>:</w:t>
      </w:r>
      <w:proofErr w:type="gramEnd"/>
    </w:p>
    <w:p w:rsidR="00A05EB8" w:rsidRPr="00640416" w:rsidRDefault="00A05EB8" w:rsidP="00AC7DF0">
      <w:pPr>
        <w:numPr>
          <w:ilvl w:val="1"/>
          <w:numId w:val="8"/>
        </w:numPr>
        <w:tabs>
          <w:tab w:val="clear" w:pos="1440"/>
          <w:tab w:val="left" w:pos="1276"/>
        </w:tabs>
        <w:spacing w:after="0" w:line="240" w:lineRule="auto"/>
        <w:ind w:left="0"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паузы,</w:t>
      </w:r>
    </w:p>
    <w:p w:rsidR="00A05EB8" w:rsidRPr="00640416" w:rsidRDefault="00A05EB8" w:rsidP="00AC7DF0">
      <w:pPr>
        <w:numPr>
          <w:ilvl w:val="0"/>
          <w:numId w:val="8"/>
        </w:numPr>
        <w:tabs>
          <w:tab w:val="left" w:pos="1276"/>
        </w:tabs>
        <w:spacing w:after="0" w:line="240" w:lineRule="auto"/>
        <w:ind w:left="0"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тембр,</w:t>
      </w:r>
    </w:p>
    <w:p w:rsidR="00A05EB8" w:rsidRPr="00640416" w:rsidRDefault="00A05EB8" w:rsidP="00AC7DF0">
      <w:pPr>
        <w:numPr>
          <w:ilvl w:val="0"/>
          <w:numId w:val="8"/>
        </w:numPr>
        <w:tabs>
          <w:tab w:val="left" w:pos="1276"/>
        </w:tabs>
        <w:spacing w:after="0" w:line="240" w:lineRule="auto"/>
        <w:ind w:left="0"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интонация голоса,</w:t>
      </w:r>
    </w:p>
    <w:p w:rsidR="00A05EB8" w:rsidRPr="00640416" w:rsidRDefault="00A05EB8" w:rsidP="00AC7DF0">
      <w:pPr>
        <w:numPr>
          <w:ilvl w:val="0"/>
          <w:numId w:val="8"/>
        </w:numPr>
        <w:tabs>
          <w:tab w:val="left" w:pos="1276"/>
        </w:tabs>
        <w:spacing w:after="0" w:line="240" w:lineRule="auto"/>
        <w:ind w:left="0"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качество голоса,</w:t>
      </w:r>
    </w:p>
    <w:p w:rsidR="00A05EB8" w:rsidRPr="00640416" w:rsidRDefault="00A05EB8" w:rsidP="00AC7DF0">
      <w:pPr>
        <w:numPr>
          <w:ilvl w:val="0"/>
          <w:numId w:val="8"/>
        </w:numPr>
        <w:tabs>
          <w:tab w:val="left" w:pos="1276"/>
        </w:tabs>
        <w:spacing w:after="0" w:line="240" w:lineRule="auto"/>
        <w:ind w:left="0"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lastRenderedPageBreak/>
        <w:t>диапазон голоса,</w:t>
      </w:r>
    </w:p>
    <w:p w:rsidR="00A05EB8" w:rsidRPr="00640416" w:rsidRDefault="00A05EB8" w:rsidP="00AC7DF0">
      <w:pPr>
        <w:numPr>
          <w:ilvl w:val="0"/>
          <w:numId w:val="8"/>
        </w:numPr>
        <w:tabs>
          <w:tab w:val="left" w:pos="1276"/>
        </w:tabs>
        <w:spacing w:after="0" w:line="240" w:lineRule="auto"/>
        <w:ind w:left="0"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тональность голоса.</w:t>
      </w:r>
    </w:p>
    <w:p w:rsidR="00A05EB8" w:rsidRPr="00640416" w:rsidRDefault="00A05EB8" w:rsidP="00AC7DF0">
      <w:pPr>
        <w:tabs>
          <w:tab w:val="left" w:pos="1276"/>
        </w:tabs>
        <w:spacing w:after="0" w:line="240" w:lineRule="auto"/>
        <w:ind w:firstLine="720"/>
        <w:jc w:val="both"/>
        <w:rPr>
          <w:rFonts w:ascii="Times New Roman" w:eastAsia="Times New Roman" w:hAnsi="Times New Roman" w:cs="Times New Roman"/>
          <w:sz w:val="28"/>
          <w:szCs w:val="28"/>
        </w:rPr>
      </w:pPr>
      <w:proofErr w:type="gramStart"/>
      <w:r w:rsidRPr="00640416">
        <w:rPr>
          <w:rFonts w:ascii="Times New Roman" w:eastAsia="Times New Roman" w:hAnsi="Times New Roman" w:cs="Times New Roman"/>
          <w:sz w:val="28"/>
          <w:szCs w:val="28"/>
        </w:rPr>
        <w:t xml:space="preserve">3) </w:t>
      </w:r>
      <w:r w:rsidRPr="00640416">
        <w:rPr>
          <w:rFonts w:ascii="Times New Roman" w:eastAsia="Times New Roman" w:hAnsi="Times New Roman" w:cs="Times New Roman"/>
          <w:bCs/>
          <w:iCs/>
          <w:sz w:val="28"/>
          <w:szCs w:val="28"/>
        </w:rPr>
        <w:t>экстралингвистические</w:t>
      </w:r>
      <w:r w:rsidRPr="00640416">
        <w:rPr>
          <w:rFonts w:ascii="Times New Roman" w:eastAsia="Times New Roman" w:hAnsi="Times New Roman" w:cs="Times New Roman"/>
          <w:sz w:val="28"/>
          <w:szCs w:val="28"/>
        </w:rPr>
        <w:t>:</w:t>
      </w:r>
      <w:proofErr w:type="gramEnd"/>
    </w:p>
    <w:p w:rsidR="00A05EB8" w:rsidRPr="00640416" w:rsidRDefault="00A05EB8" w:rsidP="00AC7DF0">
      <w:pPr>
        <w:pStyle w:val="a3"/>
        <w:numPr>
          <w:ilvl w:val="1"/>
          <w:numId w:val="9"/>
        </w:numPr>
        <w:tabs>
          <w:tab w:val="clear" w:pos="1440"/>
          <w:tab w:val="left" w:pos="1276"/>
        </w:tabs>
        <w:spacing w:after="0" w:line="240" w:lineRule="auto"/>
        <w:ind w:left="0"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паузы,</w:t>
      </w:r>
    </w:p>
    <w:p w:rsidR="00A05EB8" w:rsidRPr="00640416" w:rsidRDefault="00A05EB8" w:rsidP="00AC7DF0">
      <w:pPr>
        <w:pStyle w:val="a3"/>
        <w:numPr>
          <w:ilvl w:val="1"/>
          <w:numId w:val="9"/>
        </w:numPr>
        <w:tabs>
          <w:tab w:val="clear" w:pos="1440"/>
          <w:tab w:val="left" w:pos="1276"/>
        </w:tabs>
        <w:spacing w:after="0" w:line="240" w:lineRule="auto"/>
        <w:ind w:left="0"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темп речи,</w:t>
      </w:r>
    </w:p>
    <w:p w:rsidR="00A05EB8" w:rsidRPr="00640416" w:rsidRDefault="00A05EB8" w:rsidP="00AC7DF0">
      <w:pPr>
        <w:pStyle w:val="a3"/>
        <w:numPr>
          <w:ilvl w:val="1"/>
          <w:numId w:val="9"/>
        </w:numPr>
        <w:tabs>
          <w:tab w:val="clear" w:pos="1440"/>
          <w:tab w:val="left" w:pos="1276"/>
        </w:tabs>
        <w:spacing w:after="0" w:line="240" w:lineRule="auto"/>
        <w:ind w:left="0"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связность речи,</w:t>
      </w:r>
    </w:p>
    <w:p w:rsidR="00A05EB8" w:rsidRPr="00640416" w:rsidRDefault="00A05EB8" w:rsidP="00AC7DF0">
      <w:pPr>
        <w:pStyle w:val="a3"/>
        <w:numPr>
          <w:ilvl w:val="1"/>
          <w:numId w:val="9"/>
        </w:numPr>
        <w:tabs>
          <w:tab w:val="clear" w:pos="1440"/>
          <w:tab w:val="left" w:pos="1276"/>
        </w:tabs>
        <w:spacing w:after="0" w:line="240" w:lineRule="auto"/>
        <w:ind w:left="0"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смех,</w:t>
      </w:r>
    </w:p>
    <w:p w:rsidR="00A05EB8" w:rsidRPr="00640416" w:rsidRDefault="00A05EB8" w:rsidP="00AC7DF0">
      <w:pPr>
        <w:pStyle w:val="a3"/>
        <w:numPr>
          <w:ilvl w:val="1"/>
          <w:numId w:val="9"/>
        </w:numPr>
        <w:tabs>
          <w:tab w:val="clear" w:pos="1440"/>
          <w:tab w:val="left" w:pos="1276"/>
        </w:tabs>
        <w:spacing w:after="0" w:line="240" w:lineRule="auto"/>
        <w:ind w:left="0"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покашливание,</w:t>
      </w:r>
    </w:p>
    <w:p w:rsidR="00A05EB8" w:rsidRPr="00640416" w:rsidRDefault="00A05EB8" w:rsidP="00AC7DF0">
      <w:pPr>
        <w:pStyle w:val="a3"/>
        <w:numPr>
          <w:ilvl w:val="1"/>
          <w:numId w:val="9"/>
        </w:numPr>
        <w:tabs>
          <w:tab w:val="clear" w:pos="1440"/>
          <w:tab w:val="left" w:pos="1276"/>
        </w:tabs>
        <w:spacing w:after="0" w:line="240" w:lineRule="auto"/>
        <w:ind w:left="0"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заикание.</w:t>
      </w:r>
    </w:p>
    <w:p w:rsidR="00A05EB8" w:rsidRPr="00640416" w:rsidRDefault="00A05EB8" w:rsidP="00AC7DF0">
      <w:pPr>
        <w:tabs>
          <w:tab w:val="left" w:pos="1276"/>
        </w:tabs>
        <w:spacing w:after="0" w:line="240" w:lineRule="auto"/>
        <w:ind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 xml:space="preserve">4) </w:t>
      </w:r>
      <w:r w:rsidRPr="00640416">
        <w:rPr>
          <w:rFonts w:ascii="Times New Roman" w:eastAsia="Times New Roman" w:hAnsi="Times New Roman" w:cs="Times New Roman"/>
          <w:bCs/>
          <w:iCs/>
          <w:sz w:val="28"/>
          <w:szCs w:val="28"/>
        </w:rPr>
        <w:t>проксемические</w:t>
      </w:r>
      <w:r w:rsidRPr="00640416">
        <w:rPr>
          <w:rFonts w:ascii="Times New Roman" w:eastAsia="Times New Roman" w:hAnsi="Times New Roman" w:cs="Times New Roman"/>
          <w:sz w:val="28"/>
          <w:szCs w:val="28"/>
        </w:rPr>
        <w:t>:</w:t>
      </w:r>
    </w:p>
    <w:p w:rsidR="00A05EB8" w:rsidRPr="00640416" w:rsidRDefault="00A05EB8" w:rsidP="00AC7DF0">
      <w:pPr>
        <w:numPr>
          <w:ilvl w:val="0"/>
          <w:numId w:val="10"/>
        </w:numPr>
        <w:tabs>
          <w:tab w:val="left" w:pos="1276"/>
        </w:tabs>
        <w:spacing w:after="0" w:line="240" w:lineRule="auto"/>
        <w:ind w:left="0"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физическая дистанция контакта:</w:t>
      </w:r>
    </w:p>
    <w:p w:rsidR="00A05EB8" w:rsidRPr="00640416" w:rsidRDefault="00A05EB8" w:rsidP="00AC7DF0">
      <w:pPr>
        <w:numPr>
          <w:ilvl w:val="0"/>
          <w:numId w:val="10"/>
        </w:numPr>
        <w:tabs>
          <w:tab w:val="left" w:pos="1276"/>
        </w:tabs>
        <w:spacing w:after="0" w:line="240" w:lineRule="auto"/>
        <w:ind w:left="0"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персональное пространство:</w:t>
      </w:r>
    </w:p>
    <w:p w:rsidR="00A05EB8" w:rsidRPr="00640416" w:rsidRDefault="00A05EB8" w:rsidP="00AC7DF0">
      <w:pPr>
        <w:pStyle w:val="a3"/>
        <w:numPr>
          <w:ilvl w:val="1"/>
          <w:numId w:val="10"/>
        </w:numPr>
        <w:tabs>
          <w:tab w:val="clear" w:pos="1440"/>
          <w:tab w:val="left" w:pos="1276"/>
        </w:tabs>
        <w:spacing w:after="0" w:line="240" w:lineRule="auto"/>
        <w:ind w:left="0" w:firstLine="720"/>
        <w:jc w:val="both"/>
        <w:rPr>
          <w:rFonts w:ascii="Times New Roman" w:eastAsia="Times New Roman" w:hAnsi="Times New Roman" w:cs="Times New Roman"/>
          <w:sz w:val="28"/>
          <w:szCs w:val="28"/>
        </w:rPr>
      </w:pPr>
      <w:proofErr w:type="gramStart"/>
      <w:r w:rsidRPr="00640416">
        <w:rPr>
          <w:rFonts w:ascii="Times New Roman" w:eastAsia="Times New Roman" w:hAnsi="Times New Roman" w:cs="Times New Roman"/>
          <w:sz w:val="28"/>
          <w:szCs w:val="28"/>
        </w:rPr>
        <w:t>интимная</w:t>
      </w:r>
      <w:proofErr w:type="gramEnd"/>
      <w:r w:rsidRPr="00640416">
        <w:rPr>
          <w:rFonts w:ascii="Times New Roman" w:eastAsia="Times New Roman" w:hAnsi="Times New Roman" w:cs="Times New Roman"/>
          <w:sz w:val="28"/>
          <w:szCs w:val="28"/>
        </w:rPr>
        <w:t xml:space="preserve"> (0-40-45</w:t>
      </w:r>
      <w:r w:rsidR="004506D4">
        <w:rPr>
          <w:rFonts w:ascii="Times New Roman" w:eastAsia="Times New Roman" w:hAnsi="Times New Roman" w:cs="Times New Roman"/>
          <w:sz w:val="28"/>
          <w:szCs w:val="28"/>
        </w:rPr>
        <w:t xml:space="preserve"> </w:t>
      </w:r>
      <w:r w:rsidRPr="00640416">
        <w:rPr>
          <w:rFonts w:ascii="Times New Roman" w:eastAsia="Times New Roman" w:hAnsi="Times New Roman" w:cs="Times New Roman"/>
          <w:sz w:val="28"/>
          <w:szCs w:val="28"/>
        </w:rPr>
        <w:t>см)</w:t>
      </w:r>
    </w:p>
    <w:p w:rsidR="00A05EB8" w:rsidRPr="00640416" w:rsidRDefault="004506D4" w:rsidP="00AC7DF0">
      <w:pPr>
        <w:pStyle w:val="a3"/>
        <w:numPr>
          <w:ilvl w:val="1"/>
          <w:numId w:val="10"/>
        </w:numPr>
        <w:tabs>
          <w:tab w:val="clear" w:pos="1440"/>
          <w:tab w:val="left" w:pos="1276"/>
        </w:tabs>
        <w:spacing w:after="0" w:line="240" w:lineRule="auto"/>
        <w:ind w:left="0"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личная</w:t>
      </w:r>
      <w:proofErr w:type="gramEnd"/>
      <w:r>
        <w:rPr>
          <w:rFonts w:ascii="Times New Roman" w:eastAsia="Times New Roman" w:hAnsi="Times New Roman" w:cs="Times New Roman"/>
          <w:sz w:val="28"/>
          <w:szCs w:val="28"/>
        </w:rPr>
        <w:t>   (45</w:t>
      </w:r>
      <w:r w:rsidR="00A05EB8" w:rsidRPr="00640416">
        <w:rPr>
          <w:rFonts w:ascii="Times New Roman" w:eastAsia="Times New Roman" w:hAnsi="Times New Roman" w:cs="Times New Roman"/>
          <w:sz w:val="28"/>
          <w:szCs w:val="28"/>
        </w:rPr>
        <w:t>-120-150</w:t>
      </w:r>
      <w:r>
        <w:rPr>
          <w:rFonts w:ascii="Times New Roman" w:eastAsia="Times New Roman" w:hAnsi="Times New Roman" w:cs="Times New Roman"/>
          <w:sz w:val="28"/>
          <w:szCs w:val="28"/>
        </w:rPr>
        <w:t xml:space="preserve"> </w:t>
      </w:r>
      <w:r w:rsidR="00A05EB8" w:rsidRPr="00640416">
        <w:rPr>
          <w:rFonts w:ascii="Times New Roman" w:eastAsia="Times New Roman" w:hAnsi="Times New Roman" w:cs="Times New Roman"/>
          <w:sz w:val="28"/>
          <w:szCs w:val="28"/>
        </w:rPr>
        <w:t>см)</w:t>
      </w:r>
    </w:p>
    <w:p w:rsidR="00A05EB8" w:rsidRPr="00640416" w:rsidRDefault="00A05EB8" w:rsidP="00AC7DF0">
      <w:pPr>
        <w:numPr>
          <w:ilvl w:val="0"/>
          <w:numId w:val="10"/>
        </w:numPr>
        <w:tabs>
          <w:tab w:val="left" w:pos="1276"/>
        </w:tabs>
        <w:spacing w:after="0" w:line="240" w:lineRule="auto"/>
        <w:ind w:left="0" w:firstLine="720"/>
        <w:jc w:val="both"/>
        <w:rPr>
          <w:rFonts w:ascii="Times New Roman" w:eastAsia="Times New Roman" w:hAnsi="Times New Roman" w:cs="Times New Roman"/>
          <w:sz w:val="28"/>
          <w:szCs w:val="28"/>
        </w:rPr>
      </w:pPr>
      <w:proofErr w:type="gramStart"/>
      <w:r w:rsidRPr="00640416">
        <w:rPr>
          <w:rFonts w:ascii="Times New Roman" w:eastAsia="Times New Roman" w:hAnsi="Times New Roman" w:cs="Times New Roman"/>
          <w:sz w:val="28"/>
          <w:szCs w:val="28"/>
        </w:rPr>
        <w:t>социальная</w:t>
      </w:r>
      <w:proofErr w:type="gramEnd"/>
      <w:r w:rsidRPr="00640416">
        <w:rPr>
          <w:rFonts w:ascii="Times New Roman" w:eastAsia="Times New Roman" w:hAnsi="Times New Roman" w:cs="Times New Roman"/>
          <w:sz w:val="28"/>
          <w:szCs w:val="28"/>
        </w:rPr>
        <w:t xml:space="preserve"> (150-400 см)</w:t>
      </w:r>
    </w:p>
    <w:p w:rsidR="00A05EB8" w:rsidRPr="00640416" w:rsidRDefault="00A05EB8" w:rsidP="00AC7DF0">
      <w:pPr>
        <w:numPr>
          <w:ilvl w:val="0"/>
          <w:numId w:val="10"/>
        </w:numPr>
        <w:tabs>
          <w:tab w:val="left" w:pos="1276"/>
        </w:tabs>
        <w:spacing w:after="0" w:line="240" w:lineRule="auto"/>
        <w:ind w:left="0" w:firstLine="720"/>
        <w:jc w:val="both"/>
        <w:rPr>
          <w:rFonts w:ascii="Times New Roman" w:eastAsia="Times New Roman" w:hAnsi="Times New Roman" w:cs="Times New Roman"/>
          <w:sz w:val="28"/>
          <w:szCs w:val="28"/>
        </w:rPr>
      </w:pPr>
      <w:proofErr w:type="gramStart"/>
      <w:r w:rsidRPr="00640416">
        <w:rPr>
          <w:rFonts w:ascii="Times New Roman" w:eastAsia="Times New Roman" w:hAnsi="Times New Roman" w:cs="Times New Roman"/>
          <w:sz w:val="28"/>
          <w:szCs w:val="28"/>
        </w:rPr>
        <w:t>публичная</w:t>
      </w:r>
      <w:proofErr w:type="gramEnd"/>
      <w:r w:rsidRPr="00640416">
        <w:rPr>
          <w:rFonts w:ascii="Times New Roman" w:eastAsia="Times New Roman" w:hAnsi="Times New Roman" w:cs="Times New Roman"/>
          <w:sz w:val="28"/>
          <w:szCs w:val="28"/>
        </w:rPr>
        <w:t xml:space="preserve"> (400-750-800</w:t>
      </w:r>
      <w:r w:rsidR="004506D4">
        <w:rPr>
          <w:rFonts w:ascii="Times New Roman" w:eastAsia="Times New Roman" w:hAnsi="Times New Roman" w:cs="Times New Roman"/>
          <w:sz w:val="28"/>
          <w:szCs w:val="28"/>
        </w:rPr>
        <w:t xml:space="preserve"> </w:t>
      </w:r>
      <w:r w:rsidRPr="00640416">
        <w:rPr>
          <w:rFonts w:ascii="Times New Roman" w:eastAsia="Times New Roman" w:hAnsi="Times New Roman" w:cs="Times New Roman"/>
          <w:sz w:val="28"/>
          <w:szCs w:val="28"/>
        </w:rPr>
        <w:t>см)</w:t>
      </w:r>
    </w:p>
    <w:p w:rsidR="00A05EB8" w:rsidRPr="00640416" w:rsidRDefault="00A05EB8" w:rsidP="00AC7DF0">
      <w:pPr>
        <w:numPr>
          <w:ilvl w:val="0"/>
          <w:numId w:val="10"/>
        </w:numPr>
        <w:tabs>
          <w:tab w:val="left" w:pos="1276"/>
        </w:tabs>
        <w:spacing w:after="0" w:line="240" w:lineRule="auto"/>
        <w:ind w:left="0"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угол поворота к собеседнику</w:t>
      </w:r>
    </w:p>
    <w:p w:rsidR="00A05EB8" w:rsidRPr="00640416" w:rsidRDefault="00A05EB8" w:rsidP="00AC7DF0">
      <w:pPr>
        <w:tabs>
          <w:tab w:val="left" w:pos="1276"/>
        </w:tabs>
        <w:spacing w:after="0" w:line="240" w:lineRule="auto"/>
        <w:ind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 xml:space="preserve">5) </w:t>
      </w:r>
      <w:r w:rsidRPr="00640416">
        <w:rPr>
          <w:rFonts w:ascii="Times New Roman" w:eastAsia="Times New Roman" w:hAnsi="Times New Roman" w:cs="Times New Roman"/>
          <w:bCs/>
          <w:iCs/>
          <w:sz w:val="28"/>
          <w:szCs w:val="28"/>
        </w:rPr>
        <w:t>предметные контактные, тактильные действия</w:t>
      </w:r>
      <w:r w:rsidRPr="00640416">
        <w:rPr>
          <w:rFonts w:ascii="Times New Roman" w:eastAsia="Times New Roman" w:hAnsi="Times New Roman" w:cs="Times New Roman"/>
          <w:sz w:val="28"/>
          <w:szCs w:val="28"/>
        </w:rPr>
        <w:t>:</w:t>
      </w:r>
    </w:p>
    <w:p w:rsidR="00A05EB8" w:rsidRPr="00640416" w:rsidRDefault="00A05EB8" w:rsidP="00AC7DF0">
      <w:pPr>
        <w:pStyle w:val="a3"/>
        <w:numPr>
          <w:ilvl w:val="1"/>
          <w:numId w:val="11"/>
        </w:numPr>
        <w:tabs>
          <w:tab w:val="clear" w:pos="1440"/>
          <w:tab w:val="left" w:pos="1276"/>
        </w:tabs>
        <w:spacing w:after="0" w:line="240" w:lineRule="auto"/>
        <w:ind w:left="0"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рукопожатия,</w:t>
      </w:r>
    </w:p>
    <w:p w:rsidR="00A05EB8" w:rsidRPr="00640416" w:rsidRDefault="00A05EB8" w:rsidP="00AC7DF0">
      <w:pPr>
        <w:pStyle w:val="a3"/>
        <w:numPr>
          <w:ilvl w:val="1"/>
          <w:numId w:val="11"/>
        </w:numPr>
        <w:tabs>
          <w:tab w:val="clear" w:pos="1440"/>
          <w:tab w:val="left" w:pos="1276"/>
        </w:tabs>
        <w:spacing w:after="0" w:line="240" w:lineRule="auto"/>
        <w:ind w:left="0"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объятия,</w:t>
      </w:r>
    </w:p>
    <w:p w:rsidR="00A05EB8" w:rsidRPr="00640416" w:rsidRDefault="00A05EB8" w:rsidP="00AC7DF0">
      <w:pPr>
        <w:pStyle w:val="a3"/>
        <w:numPr>
          <w:ilvl w:val="1"/>
          <w:numId w:val="11"/>
        </w:numPr>
        <w:tabs>
          <w:tab w:val="clear" w:pos="1440"/>
          <w:tab w:val="left" w:pos="1276"/>
        </w:tabs>
        <w:spacing w:after="0" w:line="240" w:lineRule="auto"/>
        <w:ind w:left="0"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поцелуи,</w:t>
      </w:r>
    </w:p>
    <w:p w:rsidR="00A05EB8" w:rsidRPr="00640416" w:rsidRDefault="00A05EB8" w:rsidP="00AC7DF0">
      <w:pPr>
        <w:pStyle w:val="a3"/>
        <w:numPr>
          <w:ilvl w:val="1"/>
          <w:numId w:val="11"/>
        </w:numPr>
        <w:tabs>
          <w:tab w:val="clear" w:pos="1440"/>
          <w:tab w:val="left" w:pos="1276"/>
        </w:tabs>
        <w:spacing w:after="0" w:line="240" w:lineRule="auto"/>
        <w:ind w:left="0"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похлопывание,</w:t>
      </w:r>
    </w:p>
    <w:p w:rsidR="00A05EB8" w:rsidRPr="00640416" w:rsidRDefault="00A05EB8" w:rsidP="00AC7DF0">
      <w:pPr>
        <w:pStyle w:val="a3"/>
        <w:numPr>
          <w:ilvl w:val="1"/>
          <w:numId w:val="11"/>
        </w:numPr>
        <w:tabs>
          <w:tab w:val="clear" w:pos="1440"/>
          <w:tab w:val="left" w:pos="1276"/>
        </w:tabs>
        <w:spacing w:after="0" w:line="240" w:lineRule="auto"/>
        <w:ind w:left="0"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толчки,</w:t>
      </w:r>
    </w:p>
    <w:p w:rsidR="00A05EB8" w:rsidRPr="00640416" w:rsidRDefault="00A05EB8" w:rsidP="00AC7DF0">
      <w:pPr>
        <w:pStyle w:val="a3"/>
        <w:numPr>
          <w:ilvl w:val="1"/>
          <w:numId w:val="11"/>
        </w:numPr>
        <w:tabs>
          <w:tab w:val="clear" w:pos="1440"/>
          <w:tab w:val="left" w:pos="1276"/>
        </w:tabs>
        <w:spacing w:after="0" w:line="240" w:lineRule="auto"/>
        <w:ind w:left="0"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поглаживания,</w:t>
      </w:r>
    </w:p>
    <w:p w:rsidR="00A05EB8" w:rsidRPr="00640416" w:rsidRDefault="00A05EB8" w:rsidP="00AC7DF0">
      <w:pPr>
        <w:pStyle w:val="a3"/>
        <w:numPr>
          <w:ilvl w:val="1"/>
          <w:numId w:val="11"/>
        </w:numPr>
        <w:tabs>
          <w:tab w:val="clear" w:pos="1440"/>
          <w:tab w:val="left" w:pos="1276"/>
        </w:tabs>
        <w:spacing w:after="0" w:line="240" w:lineRule="auto"/>
        <w:ind w:left="0"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касания,</w:t>
      </w:r>
    </w:p>
    <w:p w:rsidR="00A05EB8" w:rsidRPr="00640416" w:rsidRDefault="00A05EB8" w:rsidP="00AC7DF0">
      <w:pPr>
        <w:pStyle w:val="a3"/>
        <w:numPr>
          <w:ilvl w:val="1"/>
          <w:numId w:val="11"/>
        </w:numPr>
        <w:tabs>
          <w:tab w:val="clear" w:pos="1440"/>
          <w:tab w:val="left" w:pos="1276"/>
        </w:tabs>
        <w:spacing w:after="0" w:line="240" w:lineRule="auto"/>
        <w:ind w:left="0"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пощечины,</w:t>
      </w:r>
    </w:p>
    <w:p w:rsidR="00A05EB8" w:rsidRPr="00640416" w:rsidRDefault="00A05EB8" w:rsidP="00AC7DF0">
      <w:pPr>
        <w:pStyle w:val="a3"/>
        <w:numPr>
          <w:ilvl w:val="1"/>
          <w:numId w:val="11"/>
        </w:numPr>
        <w:tabs>
          <w:tab w:val="clear" w:pos="1440"/>
          <w:tab w:val="left" w:pos="1276"/>
        </w:tabs>
        <w:spacing w:after="0" w:line="240" w:lineRule="auto"/>
        <w:ind w:left="0"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удары.</w:t>
      </w:r>
    </w:p>
    <w:p w:rsidR="00A05EB8" w:rsidRPr="00640416" w:rsidRDefault="00A05EB8" w:rsidP="00AC7DF0">
      <w:pPr>
        <w:tabs>
          <w:tab w:val="left" w:pos="1276"/>
        </w:tabs>
        <w:spacing w:after="0" w:line="240" w:lineRule="auto"/>
        <w:ind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 xml:space="preserve">6) </w:t>
      </w:r>
      <w:proofErr w:type="spellStart"/>
      <w:r w:rsidRPr="00640416">
        <w:rPr>
          <w:rFonts w:ascii="Times New Roman" w:eastAsia="Times New Roman" w:hAnsi="Times New Roman" w:cs="Times New Roman"/>
          <w:bCs/>
          <w:iCs/>
          <w:sz w:val="28"/>
          <w:szCs w:val="28"/>
        </w:rPr>
        <w:t>ольфакторные</w:t>
      </w:r>
      <w:proofErr w:type="spellEnd"/>
      <w:r w:rsidRPr="00640416">
        <w:rPr>
          <w:rFonts w:ascii="Times New Roman" w:eastAsia="Times New Roman" w:hAnsi="Times New Roman" w:cs="Times New Roman"/>
          <w:sz w:val="28"/>
          <w:szCs w:val="28"/>
        </w:rPr>
        <w:t xml:space="preserve"> - </w:t>
      </w:r>
      <w:proofErr w:type="gramStart"/>
      <w:r w:rsidRPr="00640416">
        <w:rPr>
          <w:rFonts w:ascii="Times New Roman" w:eastAsia="Times New Roman" w:hAnsi="Times New Roman" w:cs="Times New Roman"/>
          <w:sz w:val="28"/>
          <w:szCs w:val="28"/>
        </w:rPr>
        <w:t>связанные</w:t>
      </w:r>
      <w:proofErr w:type="gramEnd"/>
      <w:r w:rsidRPr="00640416">
        <w:rPr>
          <w:rFonts w:ascii="Times New Roman" w:eastAsia="Times New Roman" w:hAnsi="Times New Roman" w:cs="Times New Roman"/>
          <w:sz w:val="28"/>
          <w:szCs w:val="28"/>
        </w:rPr>
        <w:t xml:space="preserve"> с запахом</w:t>
      </w:r>
      <w:r w:rsidR="002F6251">
        <w:rPr>
          <w:rFonts w:ascii="Times New Roman" w:eastAsia="Times New Roman" w:hAnsi="Times New Roman" w:cs="Times New Roman"/>
          <w:sz w:val="28"/>
          <w:szCs w:val="28"/>
        </w:rPr>
        <w:t xml:space="preserve"> [</w:t>
      </w:r>
      <w:r w:rsidR="001438ED">
        <w:rPr>
          <w:rFonts w:ascii="Times New Roman" w:eastAsia="Times New Roman" w:hAnsi="Times New Roman" w:cs="Times New Roman"/>
          <w:sz w:val="28"/>
          <w:szCs w:val="28"/>
        </w:rPr>
        <w:t>23</w:t>
      </w:r>
      <w:r w:rsidR="00A06E27" w:rsidRPr="00640416">
        <w:rPr>
          <w:rFonts w:ascii="Times New Roman" w:eastAsia="Times New Roman" w:hAnsi="Times New Roman" w:cs="Times New Roman"/>
          <w:sz w:val="28"/>
          <w:szCs w:val="28"/>
        </w:rPr>
        <w:t>]</w:t>
      </w:r>
      <w:r w:rsidRPr="00640416">
        <w:rPr>
          <w:rFonts w:ascii="Times New Roman" w:eastAsia="Times New Roman" w:hAnsi="Times New Roman" w:cs="Times New Roman"/>
          <w:sz w:val="28"/>
          <w:szCs w:val="28"/>
        </w:rPr>
        <w:t>.</w:t>
      </w:r>
    </w:p>
    <w:p w:rsidR="00A05EB8" w:rsidRPr="00640416" w:rsidRDefault="00A05EB8" w:rsidP="00AC7DF0">
      <w:pPr>
        <w:tabs>
          <w:tab w:val="left" w:pos="1276"/>
        </w:tabs>
        <w:spacing w:after="0" w:line="240" w:lineRule="auto"/>
        <w:ind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 xml:space="preserve">К средствам невербальной коммуникации могут быть отнесены и </w:t>
      </w:r>
      <w:proofErr w:type="gramStart"/>
      <w:r w:rsidRPr="00640416">
        <w:rPr>
          <w:rFonts w:ascii="Times New Roman" w:eastAsia="Times New Roman" w:hAnsi="Times New Roman" w:cs="Times New Roman"/>
          <w:bCs/>
          <w:sz w:val="28"/>
          <w:szCs w:val="28"/>
        </w:rPr>
        <w:t>различные условные</w:t>
      </w:r>
      <w:proofErr w:type="gramEnd"/>
      <w:r w:rsidRPr="00640416">
        <w:rPr>
          <w:rFonts w:ascii="Times New Roman" w:eastAsia="Times New Roman" w:hAnsi="Times New Roman" w:cs="Times New Roman"/>
          <w:bCs/>
          <w:sz w:val="28"/>
          <w:szCs w:val="28"/>
        </w:rPr>
        <w:t xml:space="preserve"> обозначения</w:t>
      </w:r>
      <w:r w:rsidRPr="00640416">
        <w:rPr>
          <w:rFonts w:ascii="Times New Roman" w:eastAsia="Times New Roman" w:hAnsi="Times New Roman" w:cs="Times New Roman"/>
          <w:sz w:val="28"/>
          <w:szCs w:val="28"/>
        </w:rPr>
        <w:t>, с помощью которых коммуникатор информирует о чем-то значимом для него, адресованном для сведения возможных реципиентов</w:t>
      </w:r>
      <w:r w:rsidR="00EC62C7" w:rsidRPr="00640416">
        <w:rPr>
          <w:rFonts w:ascii="Times New Roman" w:eastAsia="Times New Roman" w:hAnsi="Times New Roman" w:cs="Times New Roman"/>
          <w:sz w:val="28"/>
          <w:szCs w:val="28"/>
        </w:rPr>
        <w:t xml:space="preserve"> (н-р, т</w:t>
      </w:r>
      <w:r w:rsidRPr="00640416">
        <w:rPr>
          <w:rFonts w:ascii="Times New Roman" w:eastAsia="Times New Roman" w:hAnsi="Times New Roman" w:cs="Times New Roman"/>
          <w:sz w:val="28"/>
          <w:szCs w:val="28"/>
        </w:rPr>
        <w:t>раурная лента (черная в России и на Западе, белая в Китае) сообщ</w:t>
      </w:r>
      <w:r w:rsidR="00EC62C7" w:rsidRPr="00640416">
        <w:rPr>
          <w:rFonts w:ascii="Times New Roman" w:eastAsia="Times New Roman" w:hAnsi="Times New Roman" w:cs="Times New Roman"/>
          <w:sz w:val="28"/>
          <w:szCs w:val="28"/>
        </w:rPr>
        <w:t>ает о постигшей человека потери, т</w:t>
      </w:r>
      <w:r w:rsidRPr="00640416">
        <w:rPr>
          <w:rFonts w:ascii="Times New Roman" w:eastAsia="Times New Roman" w:hAnsi="Times New Roman" w:cs="Times New Roman"/>
          <w:sz w:val="28"/>
          <w:szCs w:val="28"/>
        </w:rPr>
        <w:t>атуировка - о месте, которое в воровской иерархии занимает или занимал правонарушитель</w:t>
      </w:r>
      <w:r w:rsidR="00EC62C7" w:rsidRPr="00640416">
        <w:rPr>
          <w:rFonts w:ascii="Times New Roman" w:eastAsia="Times New Roman" w:hAnsi="Times New Roman" w:cs="Times New Roman"/>
          <w:sz w:val="28"/>
          <w:szCs w:val="28"/>
        </w:rPr>
        <w:t xml:space="preserve"> и т.п.)</w:t>
      </w:r>
      <w:r w:rsidR="00304790" w:rsidRPr="00640416">
        <w:rPr>
          <w:rFonts w:ascii="Times New Roman" w:eastAsia="Times New Roman" w:hAnsi="Times New Roman" w:cs="Times New Roman"/>
          <w:sz w:val="28"/>
          <w:szCs w:val="28"/>
        </w:rPr>
        <w:t>.</w:t>
      </w:r>
    </w:p>
    <w:p w:rsidR="00A05EB8" w:rsidRPr="00640416" w:rsidRDefault="00A05EB8" w:rsidP="00AC7DF0">
      <w:pPr>
        <w:spacing w:after="0" w:line="240" w:lineRule="auto"/>
        <w:ind w:firstLine="720"/>
        <w:jc w:val="both"/>
        <w:textAlignment w:val="baseline"/>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 xml:space="preserve">Невербальные </w:t>
      </w:r>
      <w:r w:rsidR="00EC62C7" w:rsidRPr="00640416">
        <w:rPr>
          <w:rFonts w:ascii="Times New Roman" w:eastAsia="Times New Roman" w:hAnsi="Times New Roman" w:cs="Times New Roman"/>
          <w:sz w:val="28"/>
          <w:szCs w:val="28"/>
        </w:rPr>
        <w:t>характеристики</w:t>
      </w:r>
      <w:r w:rsidRPr="00640416">
        <w:rPr>
          <w:rFonts w:ascii="Times New Roman" w:eastAsia="Times New Roman" w:hAnsi="Times New Roman" w:cs="Times New Roman"/>
          <w:sz w:val="28"/>
          <w:szCs w:val="28"/>
        </w:rPr>
        <w:t xml:space="preserve"> можно разделить по признаку сознательности использования на два типа:</w:t>
      </w:r>
    </w:p>
    <w:p w:rsidR="00EC62C7" w:rsidRPr="00640416" w:rsidRDefault="00A05EB8" w:rsidP="00FE2A57">
      <w:pPr>
        <w:pStyle w:val="a3"/>
        <w:numPr>
          <w:ilvl w:val="0"/>
          <w:numId w:val="29"/>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невербальн</w:t>
      </w:r>
      <w:r w:rsidR="00EC62C7" w:rsidRPr="00640416">
        <w:rPr>
          <w:rFonts w:ascii="Times New Roman" w:eastAsia="Times New Roman" w:hAnsi="Times New Roman" w:cs="Times New Roman"/>
          <w:sz w:val="28"/>
          <w:szCs w:val="28"/>
        </w:rPr>
        <w:t>ые средства</w:t>
      </w:r>
      <w:r w:rsidRPr="00640416">
        <w:rPr>
          <w:rFonts w:ascii="Times New Roman" w:eastAsia="Times New Roman" w:hAnsi="Times New Roman" w:cs="Times New Roman"/>
          <w:sz w:val="28"/>
          <w:szCs w:val="28"/>
        </w:rPr>
        <w:t>, котор</w:t>
      </w:r>
      <w:r w:rsidR="00EC62C7" w:rsidRPr="00640416">
        <w:rPr>
          <w:rFonts w:ascii="Times New Roman" w:eastAsia="Times New Roman" w:hAnsi="Times New Roman" w:cs="Times New Roman"/>
          <w:sz w:val="28"/>
          <w:szCs w:val="28"/>
        </w:rPr>
        <w:t xml:space="preserve">ые </w:t>
      </w:r>
      <w:r w:rsidRPr="00640416">
        <w:rPr>
          <w:rFonts w:ascii="Times New Roman" w:eastAsia="Times New Roman" w:hAnsi="Times New Roman" w:cs="Times New Roman"/>
          <w:sz w:val="28"/>
          <w:szCs w:val="28"/>
        </w:rPr>
        <w:t>применя</w:t>
      </w:r>
      <w:r w:rsidR="00EC62C7" w:rsidRPr="00640416">
        <w:rPr>
          <w:rFonts w:ascii="Times New Roman" w:eastAsia="Times New Roman" w:hAnsi="Times New Roman" w:cs="Times New Roman"/>
          <w:sz w:val="28"/>
          <w:szCs w:val="28"/>
        </w:rPr>
        <w:t>ю</w:t>
      </w:r>
      <w:r w:rsidRPr="00640416">
        <w:rPr>
          <w:rFonts w:ascii="Times New Roman" w:eastAsia="Times New Roman" w:hAnsi="Times New Roman" w:cs="Times New Roman"/>
          <w:sz w:val="28"/>
          <w:szCs w:val="28"/>
        </w:rPr>
        <w:t>тся</w:t>
      </w:r>
      <w:r w:rsidR="00EC62C7" w:rsidRPr="00640416">
        <w:rPr>
          <w:rFonts w:ascii="Times New Roman" w:eastAsia="Times New Roman" w:hAnsi="Times New Roman" w:cs="Times New Roman"/>
          <w:sz w:val="28"/>
          <w:szCs w:val="28"/>
        </w:rPr>
        <w:t xml:space="preserve"> нами</w:t>
      </w:r>
      <w:r w:rsidRPr="00640416">
        <w:rPr>
          <w:rFonts w:ascii="Times New Roman" w:eastAsia="Times New Roman" w:hAnsi="Times New Roman" w:cs="Times New Roman"/>
          <w:sz w:val="28"/>
          <w:szCs w:val="28"/>
        </w:rPr>
        <w:t xml:space="preserve"> осознанно</w:t>
      </w:r>
      <w:r w:rsidR="00EC62C7" w:rsidRPr="00640416">
        <w:rPr>
          <w:rFonts w:ascii="Times New Roman" w:eastAsia="Times New Roman" w:hAnsi="Times New Roman" w:cs="Times New Roman"/>
          <w:sz w:val="28"/>
          <w:szCs w:val="28"/>
        </w:rPr>
        <w:t xml:space="preserve"> -</w:t>
      </w:r>
      <w:r w:rsidRPr="00640416">
        <w:rPr>
          <w:rFonts w:ascii="Times New Roman" w:eastAsia="Times New Roman" w:hAnsi="Times New Roman" w:cs="Times New Roman"/>
          <w:sz w:val="28"/>
          <w:szCs w:val="28"/>
        </w:rPr>
        <w:t xml:space="preserve"> это те мимические и жестовые средства, которые мы применяем обдуманно, то есть инструментарий, используемый нами для явного донесения конкретной информации до адресата;</w:t>
      </w:r>
    </w:p>
    <w:p w:rsidR="00A05EB8" w:rsidRPr="00640416" w:rsidRDefault="00A05EB8" w:rsidP="00FE2A57">
      <w:pPr>
        <w:pStyle w:val="a3"/>
        <w:numPr>
          <w:ilvl w:val="0"/>
          <w:numId w:val="29"/>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 xml:space="preserve">непроизвольное невербальное поведение </w:t>
      </w:r>
      <w:r w:rsidR="00EC62C7" w:rsidRPr="00640416">
        <w:rPr>
          <w:rFonts w:ascii="Times New Roman" w:eastAsia="Times New Roman" w:hAnsi="Times New Roman" w:cs="Times New Roman"/>
          <w:sz w:val="28"/>
          <w:szCs w:val="28"/>
        </w:rPr>
        <w:t>-</w:t>
      </w:r>
      <w:r w:rsidRPr="00640416">
        <w:rPr>
          <w:rFonts w:ascii="Times New Roman" w:eastAsia="Times New Roman" w:hAnsi="Times New Roman" w:cs="Times New Roman"/>
          <w:sz w:val="28"/>
          <w:szCs w:val="28"/>
        </w:rPr>
        <w:t xml:space="preserve"> это те позы, жесты и смены положения тела, а также </w:t>
      </w:r>
      <w:proofErr w:type="spellStart"/>
      <w:r w:rsidRPr="00640416">
        <w:rPr>
          <w:rFonts w:ascii="Times New Roman" w:eastAsia="Times New Roman" w:hAnsi="Times New Roman" w:cs="Times New Roman"/>
          <w:sz w:val="28"/>
          <w:szCs w:val="28"/>
        </w:rPr>
        <w:t>микрожесты</w:t>
      </w:r>
      <w:proofErr w:type="spellEnd"/>
      <w:r w:rsidRPr="00640416">
        <w:rPr>
          <w:rFonts w:ascii="Times New Roman" w:eastAsia="Times New Roman" w:hAnsi="Times New Roman" w:cs="Times New Roman"/>
          <w:sz w:val="28"/>
          <w:szCs w:val="28"/>
        </w:rPr>
        <w:t xml:space="preserve">, которые мы используем неосознанно, неконтролируемо. Специалисту, умеющему читать признаки непроизвольного </w:t>
      </w:r>
      <w:r w:rsidRPr="00640416">
        <w:rPr>
          <w:rFonts w:ascii="Times New Roman" w:eastAsia="Times New Roman" w:hAnsi="Times New Roman" w:cs="Times New Roman"/>
          <w:sz w:val="28"/>
          <w:szCs w:val="28"/>
        </w:rPr>
        <w:lastRenderedPageBreak/>
        <w:t>невербального поведения, могут сказать больше, чем те слова, которые мы при этом говорим</w:t>
      </w:r>
      <w:r w:rsidR="00221A01" w:rsidRPr="00640416">
        <w:rPr>
          <w:rFonts w:ascii="Times New Roman" w:eastAsia="Times New Roman" w:hAnsi="Times New Roman" w:cs="Times New Roman"/>
          <w:sz w:val="28"/>
          <w:szCs w:val="28"/>
        </w:rPr>
        <w:t xml:space="preserve"> [2</w:t>
      </w:r>
      <w:r w:rsidR="001438ED">
        <w:rPr>
          <w:rFonts w:ascii="Times New Roman" w:eastAsia="Times New Roman" w:hAnsi="Times New Roman" w:cs="Times New Roman"/>
          <w:sz w:val="28"/>
          <w:szCs w:val="28"/>
        </w:rPr>
        <w:t>4</w:t>
      </w:r>
      <w:r w:rsidR="00221A01" w:rsidRPr="00640416">
        <w:rPr>
          <w:rFonts w:ascii="Times New Roman" w:eastAsia="Times New Roman" w:hAnsi="Times New Roman" w:cs="Times New Roman"/>
          <w:sz w:val="28"/>
          <w:szCs w:val="28"/>
        </w:rPr>
        <w:t>]</w:t>
      </w:r>
      <w:r w:rsidRPr="00640416">
        <w:rPr>
          <w:rFonts w:ascii="Times New Roman" w:eastAsia="Times New Roman" w:hAnsi="Times New Roman" w:cs="Times New Roman"/>
          <w:sz w:val="28"/>
          <w:szCs w:val="28"/>
        </w:rPr>
        <w:t>.</w:t>
      </w:r>
    </w:p>
    <w:p w:rsidR="00A05EB8" w:rsidRPr="00640416" w:rsidRDefault="00A05EB8" w:rsidP="00AC7DF0">
      <w:pPr>
        <w:spacing w:after="0" w:line="240" w:lineRule="auto"/>
        <w:ind w:firstLine="720"/>
        <w:jc w:val="both"/>
        <w:textAlignment w:val="baseline"/>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 xml:space="preserve">Сознательно применяемые такие средства коммуникации дают большой пласт жестовых, пластических и мимических возможностей. </w:t>
      </w:r>
      <w:proofErr w:type="gramStart"/>
      <w:r w:rsidRPr="00640416">
        <w:rPr>
          <w:rFonts w:ascii="Times New Roman" w:eastAsia="Times New Roman" w:hAnsi="Times New Roman" w:cs="Times New Roman"/>
          <w:sz w:val="28"/>
          <w:szCs w:val="28"/>
        </w:rPr>
        <w:t>Наиболее ярко демонстрируют этот тип невербальных инструментов общения актеры: играя роль, они используют для доведения образа до совершенства и придания достоверности игре подкрепление текста роли жестами и мимикой.</w:t>
      </w:r>
      <w:proofErr w:type="gramEnd"/>
      <w:r w:rsidRPr="00640416">
        <w:rPr>
          <w:rFonts w:ascii="Times New Roman" w:eastAsia="Times New Roman" w:hAnsi="Times New Roman" w:cs="Times New Roman"/>
          <w:sz w:val="28"/>
          <w:szCs w:val="28"/>
        </w:rPr>
        <w:t xml:space="preserve"> Инструментарий хороших актеров очень богат, они способны запоминать и применять сотни </w:t>
      </w:r>
      <w:proofErr w:type="gramStart"/>
      <w:r w:rsidRPr="00640416">
        <w:rPr>
          <w:rFonts w:ascii="Times New Roman" w:eastAsia="Times New Roman" w:hAnsi="Times New Roman" w:cs="Times New Roman"/>
          <w:sz w:val="28"/>
          <w:szCs w:val="28"/>
        </w:rPr>
        <w:t>различных мелких</w:t>
      </w:r>
      <w:proofErr w:type="gramEnd"/>
      <w:r w:rsidRPr="00640416">
        <w:rPr>
          <w:rFonts w:ascii="Times New Roman" w:eastAsia="Times New Roman" w:hAnsi="Times New Roman" w:cs="Times New Roman"/>
          <w:sz w:val="28"/>
          <w:szCs w:val="28"/>
        </w:rPr>
        <w:t xml:space="preserve"> </w:t>
      </w:r>
      <w:proofErr w:type="spellStart"/>
      <w:r w:rsidRPr="00640416">
        <w:rPr>
          <w:rFonts w:ascii="Times New Roman" w:eastAsia="Times New Roman" w:hAnsi="Times New Roman" w:cs="Times New Roman"/>
          <w:sz w:val="28"/>
          <w:szCs w:val="28"/>
        </w:rPr>
        <w:t>позировок</w:t>
      </w:r>
      <w:proofErr w:type="spellEnd"/>
      <w:r w:rsidRPr="00640416">
        <w:rPr>
          <w:rFonts w:ascii="Times New Roman" w:eastAsia="Times New Roman" w:hAnsi="Times New Roman" w:cs="Times New Roman"/>
          <w:sz w:val="28"/>
          <w:szCs w:val="28"/>
        </w:rPr>
        <w:t>, взглядов, поворотов головы, придающих вариабельность используемым ими словами роли.</w:t>
      </w:r>
    </w:p>
    <w:p w:rsidR="00A05EB8" w:rsidRPr="00640416" w:rsidRDefault="00A05EB8" w:rsidP="00AC7DF0">
      <w:pPr>
        <w:spacing w:after="0" w:line="240" w:lineRule="auto"/>
        <w:ind w:firstLine="720"/>
        <w:jc w:val="both"/>
        <w:textAlignment w:val="baseline"/>
        <w:rPr>
          <w:rFonts w:ascii="Times New Roman" w:eastAsia="Times New Roman" w:hAnsi="Times New Roman" w:cs="Times New Roman"/>
          <w:iCs/>
          <w:sz w:val="28"/>
          <w:szCs w:val="28"/>
        </w:rPr>
      </w:pPr>
      <w:r w:rsidRPr="00640416">
        <w:rPr>
          <w:rFonts w:ascii="Times New Roman" w:eastAsia="Times New Roman" w:hAnsi="Times New Roman" w:cs="Times New Roman"/>
          <w:iCs/>
          <w:sz w:val="28"/>
          <w:szCs w:val="28"/>
        </w:rPr>
        <w:t>Непроиз</w:t>
      </w:r>
      <w:r w:rsidR="00561B1F" w:rsidRPr="00640416">
        <w:rPr>
          <w:rFonts w:ascii="Times New Roman" w:eastAsia="Times New Roman" w:hAnsi="Times New Roman" w:cs="Times New Roman"/>
          <w:iCs/>
          <w:sz w:val="28"/>
          <w:szCs w:val="28"/>
        </w:rPr>
        <w:t>вольное невербальное поведение -</w:t>
      </w:r>
      <w:r w:rsidRPr="00640416">
        <w:rPr>
          <w:rFonts w:ascii="Times New Roman" w:eastAsia="Times New Roman" w:hAnsi="Times New Roman" w:cs="Times New Roman"/>
          <w:iCs/>
          <w:sz w:val="28"/>
          <w:szCs w:val="28"/>
        </w:rPr>
        <w:t xml:space="preserve"> те сокращения мышц тела и лица, которые человек не способен контролировать.</w:t>
      </w:r>
    </w:p>
    <w:p w:rsidR="00A05EB8" w:rsidRPr="00640416" w:rsidRDefault="00A05EB8" w:rsidP="00AC7DF0">
      <w:pPr>
        <w:spacing w:after="0" w:line="240" w:lineRule="auto"/>
        <w:ind w:firstLine="720"/>
        <w:jc w:val="both"/>
        <w:textAlignment w:val="baseline"/>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 xml:space="preserve">Сознательно произнося ложь, пытаясь спрятать чувства, </w:t>
      </w:r>
      <w:proofErr w:type="gramStart"/>
      <w:r w:rsidRPr="00640416">
        <w:rPr>
          <w:rFonts w:ascii="Times New Roman" w:eastAsia="Times New Roman" w:hAnsi="Times New Roman" w:cs="Times New Roman"/>
          <w:sz w:val="28"/>
          <w:szCs w:val="28"/>
        </w:rPr>
        <w:t>человек</w:t>
      </w:r>
      <w:proofErr w:type="gramEnd"/>
      <w:r w:rsidRPr="00640416">
        <w:rPr>
          <w:rFonts w:ascii="Times New Roman" w:eastAsia="Times New Roman" w:hAnsi="Times New Roman" w:cs="Times New Roman"/>
          <w:sz w:val="28"/>
          <w:szCs w:val="28"/>
        </w:rPr>
        <w:t xml:space="preserve"> тем не менее не способен проконтролировать так называемые </w:t>
      </w:r>
      <w:proofErr w:type="spellStart"/>
      <w:r w:rsidRPr="00640416">
        <w:rPr>
          <w:rFonts w:ascii="Times New Roman" w:eastAsia="Times New Roman" w:hAnsi="Times New Roman" w:cs="Times New Roman"/>
          <w:sz w:val="28"/>
          <w:szCs w:val="28"/>
        </w:rPr>
        <w:t>микровыражения</w:t>
      </w:r>
      <w:proofErr w:type="spellEnd"/>
      <w:r w:rsidRPr="00640416">
        <w:rPr>
          <w:rFonts w:ascii="Times New Roman" w:eastAsia="Times New Roman" w:hAnsi="Times New Roman" w:cs="Times New Roman"/>
          <w:sz w:val="28"/>
          <w:szCs w:val="28"/>
        </w:rPr>
        <w:t xml:space="preserve">, мелькающие на лице. Это инструменты невербального поведения, которые </w:t>
      </w:r>
      <w:r w:rsidR="00561B1F" w:rsidRPr="00640416">
        <w:rPr>
          <w:rFonts w:ascii="Times New Roman" w:eastAsia="Times New Roman" w:hAnsi="Times New Roman" w:cs="Times New Roman"/>
          <w:sz w:val="28"/>
          <w:szCs w:val="28"/>
        </w:rPr>
        <w:t>профайлеру или</w:t>
      </w:r>
      <w:r w:rsidRPr="00640416">
        <w:rPr>
          <w:rFonts w:ascii="Times New Roman" w:eastAsia="Times New Roman" w:hAnsi="Times New Roman" w:cs="Times New Roman"/>
          <w:sz w:val="28"/>
          <w:szCs w:val="28"/>
        </w:rPr>
        <w:t xml:space="preserve"> просто очень наблюдательному собеседнику помогают распознать обман, попытку скрыть информацию или эмоции, так как сознательно удержать мышцы от сокращения таких мышц невозможно.</w:t>
      </w:r>
    </w:p>
    <w:p w:rsidR="00A05EB8" w:rsidRPr="00640416" w:rsidRDefault="00A05EB8" w:rsidP="00AC7DF0">
      <w:pPr>
        <w:spacing w:after="0" w:line="240" w:lineRule="auto"/>
        <w:ind w:firstLine="720"/>
        <w:jc w:val="both"/>
        <w:textAlignment w:val="baseline"/>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 xml:space="preserve">Представителей отдельных профессий, для которых очень важна способность </w:t>
      </w:r>
      <w:proofErr w:type="gramStart"/>
      <w:r w:rsidRPr="00640416">
        <w:rPr>
          <w:rFonts w:ascii="Times New Roman" w:eastAsia="Times New Roman" w:hAnsi="Times New Roman" w:cs="Times New Roman"/>
          <w:sz w:val="28"/>
          <w:szCs w:val="28"/>
        </w:rPr>
        <w:t>распознавать</w:t>
      </w:r>
      <w:proofErr w:type="gramEnd"/>
      <w:r w:rsidRPr="00640416">
        <w:rPr>
          <w:rFonts w:ascii="Times New Roman" w:eastAsia="Times New Roman" w:hAnsi="Times New Roman" w:cs="Times New Roman"/>
          <w:sz w:val="28"/>
          <w:szCs w:val="28"/>
        </w:rPr>
        <w:t xml:space="preserve"> обман, обучают этой способности, либо подыскивают людей, изначально предрасположенных к чтению </w:t>
      </w:r>
      <w:proofErr w:type="spellStart"/>
      <w:r w:rsidRPr="00640416">
        <w:rPr>
          <w:rFonts w:ascii="Times New Roman" w:eastAsia="Times New Roman" w:hAnsi="Times New Roman" w:cs="Times New Roman"/>
          <w:sz w:val="28"/>
          <w:szCs w:val="28"/>
        </w:rPr>
        <w:t>микровыражений</w:t>
      </w:r>
      <w:proofErr w:type="spellEnd"/>
      <w:r w:rsidRPr="00640416">
        <w:rPr>
          <w:rFonts w:ascii="Times New Roman" w:eastAsia="Times New Roman" w:hAnsi="Times New Roman" w:cs="Times New Roman"/>
          <w:sz w:val="28"/>
          <w:szCs w:val="28"/>
        </w:rPr>
        <w:t>. Так, умение вычислить ложь крайне важно для работников таможенных служб, служб безопасности, следователей</w:t>
      </w:r>
      <w:r w:rsidR="00AD4C26" w:rsidRPr="00640416">
        <w:rPr>
          <w:rFonts w:ascii="Times New Roman" w:eastAsia="Times New Roman" w:hAnsi="Times New Roman" w:cs="Times New Roman"/>
          <w:sz w:val="28"/>
          <w:szCs w:val="28"/>
        </w:rPr>
        <w:t>, оперативных работников и, конечно же, профайлеров</w:t>
      </w:r>
      <w:r w:rsidR="001438ED">
        <w:rPr>
          <w:rFonts w:ascii="Times New Roman" w:eastAsia="Times New Roman" w:hAnsi="Times New Roman" w:cs="Times New Roman"/>
          <w:sz w:val="28"/>
          <w:szCs w:val="28"/>
        </w:rPr>
        <w:t xml:space="preserve"> [25-27</w:t>
      </w:r>
      <w:r w:rsidR="00221A01" w:rsidRPr="00640416">
        <w:rPr>
          <w:rFonts w:ascii="Times New Roman" w:eastAsia="Times New Roman" w:hAnsi="Times New Roman" w:cs="Times New Roman"/>
          <w:sz w:val="28"/>
          <w:szCs w:val="28"/>
        </w:rPr>
        <w:t>]</w:t>
      </w:r>
      <w:r w:rsidRPr="00640416">
        <w:rPr>
          <w:rFonts w:ascii="Times New Roman" w:eastAsia="Times New Roman" w:hAnsi="Times New Roman" w:cs="Times New Roman"/>
          <w:sz w:val="28"/>
          <w:szCs w:val="28"/>
        </w:rPr>
        <w:t>.</w:t>
      </w:r>
    </w:p>
    <w:p w:rsidR="00A05EB8" w:rsidRPr="00640416" w:rsidRDefault="00A05EB8" w:rsidP="00AC7DF0">
      <w:pPr>
        <w:spacing w:after="0" w:line="240" w:lineRule="auto"/>
        <w:ind w:firstLine="720"/>
        <w:jc w:val="both"/>
        <w:textAlignment w:val="baseline"/>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 xml:space="preserve">Для правильного распознавания </w:t>
      </w:r>
      <w:proofErr w:type="spellStart"/>
      <w:r w:rsidRPr="00640416">
        <w:rPr>
          <w:rFonts w:ascii="Times New Roman" w:eastAsia="Times New Roman" w:hAnsi="Times New Roman" w:cs="Times New Roman"/>
          <w:sz w:val="28"/>
          <w:szCs w:val="28"/>
        </w:rPr>
        <w:t>микровыражений</w:t>
      </w:r>
      <w:proofErr w:type="spellEnd"/>
      <w:r w:rsidRPr="00640416">
        <w:rPr>
          <w:rFonts w:ascii="Times New Roman" w:eastAsia="Times New Roman" w:hAnsi="Times New Roman" w:cs="Times New Roman"/>
          <w:sz w:val="28"/>
          <w:szCs w:val="28"/>
        </w:rPr>
        <w:t xml:space="preserve"> лица важно помнить, что мимика выражает не мысли субъекта, а чувства, и если на лице на мгновение мелькает отвращение, это вовсе не означает, что </w:t>
      </w:r>
      <w:r w:rsidR="007B2A78" w:rsidRPr="00640416">
        <w:rPr>
          <w:rFonts w:ascii="Times New Roman" w:eastAsia="Times New Roman" w:hAnsi="Times New Roman" w:cs="Times New Roman"/>
          <w:sz w:val="28"/>
          <w:szCs w:val="28"/>
        </w:rPr>
        <w:t>его вызывает предмет разговора -</w:t>
      </w:r>
      <w:r w:rsidRPr="00640416">
        <w:rPr>
          <w:rFonts w:ascii="Times New Roman" w:eastAsia="Times New Roman" w:hAnsi="Times New Roman" w:cs="Times New Roman"/>
          <w:sz w:val="28"/>
          <w:szCs w:val="28"/>
        </w:rPr>
        <w:t xml:space="preserve"> возможно, у человека просто возникла неприятная ассоциация.</w:t>
      </w:r>
    </w:p>
    <w:p w:rsidR="00AA3EBB" w:rsidRPr="00640416" w:rsidRDefault="00AA3EBB" w:rsidP="00AC7DF0">
      <w:pPr>
        <w:tabs>
          <w:tab w:val="left" w:pos="5790"/>
        </w:tabs>
        <w:spacing w:after="0" w:line="240"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 xml:space="preserve">Если лицо человека несет в себе черты, сопутствующие проявлению   определенных эмоциональных состояний (умиротворение, испуг, радость), то можно утверждать, что именно это состояние очень характерно для человека, фактически является его индивидуальной особенностью. Например, если лицо человека постоянно напоминает маску страха, то он по натуре своей, </w:t>
      </w:r>
      <w:proofErr w:type="gramStart"/>
      <w:r w:rsidRPr="00640416">
        <w:rPr>
          <w:rFonts w:ascii="Times New Roman" w:hAnsi="Times New Roman" w:cs="Times New Roman"/>
          <w:bCs/>
          <w:sz w:val="28"/>
          <w:szCs w:val="28"/>
        </w:rPr>
        <w:t>скорее всего</w:t>
      </w:r>
      <w:proofErr w:type="gramEnd"/>
      <w:r w:rsidRPr="00640416">
        <w:rPr>
          <w:rFonts w:ascii="Times New Roman" w:hAnsi="Times New Roman" w:cs="Times New Roman"/>
          <w:bCs/>
          <w:sz w:val="28"/>
          <w:szCs w:val="28"/>
        </w:rPr>
        <w:t xml:space="preserve">, боязлив. Такое состояние объясняется </w:t>
      </w:r>
      <w:r w:rsidR="00870E23" w:rsidRPr="00640416">
        <w:rPr>
          <w:rFonts w:ascii="Times New Roman" w:hAnsi="Times New Roman" w:cs="Times New Roman"/>
          <w:bCs/>
          <w:sz w:val="28"/>
          <w:szCs w:val="28"/>
        </w:rPr>
        <w:t>«мышечной памятью»</w:t>
      </w:r>
      <w:r w:rsidRPr="00640416">
        <w:rPr>
          <w:rFonts w:ascii="Times New Roman" w:hAnsi="Times New Roman" w:cs="Times New Roman"/>
          <w:bCs/>
          <w:sz w:val="28"/>
          <w:szCs w:val="28"/>
        </w:rPr>
        <w:t xml:space="preserve"> (часто</w:t>
      </w:r>
      <w:r w:rsidR="00870E23" w:rsidRPr="00640416">
        <w:rPr>
          <w:rFonts w:ascii="Times New Roman" w:hAnsi="Times New Roman" w:cs="Times New Roman"/>
          <w:bCs/>
          <w:sz w:val="28"/>
          <w:szCs w:val="28"/>
        </w:rPr>
        <w:t xml:space="preserve"> переживаемые человеком эмоции, </w:t>
      </w:r>
      <w:r w:rsidRPr="00640416">
        <w:rPr>
          <w:rFonts w:ascii="Times New Roman" w:hAnsi="Times New Roman" w:cs="Times New Roman"/>
          <w:bCs/>
          <w:sz w:val="28"/>
          <w:szCs w:val="28"/>
        </w:rPr>
        <w:t xml:space="preserve">постепенно формируют его лицо и внешность).   </w:t>
      </w:r>
    </w:p>
    <w:p w:rsidR="00A05EB8" w:rsidRPr="00640416" w:rsidRDefault="00A05EB8" w:rsidP="00AC7DF0">
      <w:pPr>
        <w:spacing w:after="0" w:line="240" w:lineRule="auto"/>
        <w:ind w:firstLine="720"/>
        <w:jc w:val="both"/>
        <w:textAlignment w:val="baseline"/>
        <w:rPr>
          <w:rFonts w:ascii="Times New Roman" w:eastAsia="Times New Roman" w:hAnsi="Times New Roman" w:cs="Times New Roman"/>
          <w:iCs/>
          <w:sz w:val="28"/>
          <w:szCs w:val="28"/>
        </w:rPr>
      </w:pPr>
      <w:r w:rsidRPr="00640416">
        <w:rPr>
          <w:rFonts w:ascii="Times New Roman" w:eastAsia="Times New Roman" w:hAnsi="Times New Roman" w:cs="Times New Roman"/>
          <w:iCs/>
          <w:sz w:val="28"/>
          <w:szCs w:val="28"/>
        </w:rPr>
        <w:t>Как и применение средств невербального поведения, умение правильно читать и распознавать невербальные сигналы, подаваемые собеседником, бывает сознательным и бессознательным.</w:t>
      </w:r>
    </w:p>
    <w:p w:rsidR="00A05EB8" w:rsidRPr="00640416" w:rsidRDefault="00A05EB8" w:rsidP="00AC7DF0">
      <w:pPr>
        <w:spacing w:after="0" w:line="240" w:lineRule="auto"/>
        <w:ind w:firstLine="720"/>
        <w:jc w:val="both"/>
        <w:textAlignment w:val="baseline"/>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 xml:space="preserve">Сознательное чтение невербального поведения позволяет нам, наблюдая за собеседником, по выражению его лица, позе, походке и даже развороту плеч понять, </w:t>
      </w:r>
      <w:proofErr w:type="gramStart"/>
      <w:r w:rsidRPr="00640416">
        <w:rPr>
          <w:rFonts w:ascii="Times New Roman" w:eastAsia="Times New Roman" w:hAnsi="Times New Roman" w:cs="Times New Roman"/>
          <w:sz w:val="28"/>
          <w:szCs w:val="28"/>
        </w:rPr>
        <w:t>какие</w:t>
      </w:r>
      <w:proofErr w:type="gramEnd"/>
      <w:r w:rsidRPr="00640416">
        <w:rPr>
          <w:rFonts w:ascii="Times New Roman" w:eastAsia="Times New Roman" w:hAnsi="Times New Roman" w:cs="Times New Roman"/>
          <w:sz w:val="28"/>
          <w:szCs w:val="28"/>
        </w:rPr>
        <w:t xml:space="preserve"> чувства он испытывает и </w:t>
      </w:r>
      <w:proofErr w:type="gramStart"/>
      <w:r w:rsidRPr="00640416">
        <w:rPr>
          <w:rFonts w:ascii="Times New Roman" w:eastAsia="Times New Roman" w:hAnsi="Times New Roman" w:cs="Times New Roman"/>
          <w:sz w:val="28"/>
          <w:szCs w:val="28"/>
        </w:rPr>
        <w:t>какой</w:t>
      </w:r>
      <w:proofErr w:type="gramEnd"/>
      <w:r w:rsidRPr="00640416">
        <w:rPr>
          <w:rFonts w:ascii="Times New Roman" w:eastAsia="Times New Roman" w:hAnsi="Times New Roman" w:cs="Times New Roman"/>
          <w:sz w:val="28"/>
          <w:szCs w:val="28"/>
        </w:rPr>
        <w:t xml:space="preserve"> оттенок имеет его речь</w:t>
      </w:r>
      <w:r w:rsidR="001438ED">
        <w:rPr>
          <w:rFonts w:ascii="Times New Roman" w:eastAsia="Times New Roman" w:hAnsi="Times New Roman" w:cs="Times New Roman"/>
          <w:sz w:val="28"/>
          <w:szCs w:val="28"/>
        </w:rPr>
        <w:t xml:space="preserve"> [27-29</w:t>
      </w:r>
      <w:r w:rsidR="00221A01" w:rsidRPr="00640416">
        <w:rPr>
          <w:rFonts w:ascii="Times New Roman" w:eastAsia="Times New Roman" w:hAnsi="Times New Roman" w:cs="Times New Roman"/>
          <w:sz w:val="28"/>
          <w:szCs w:val="28"/>
        </w:rPr>
        <w:t>]</w:t>
      </w:r>
      <w:r w:rsidRPr="00640416">
        <w:rPr>
          <w:rFonts w:ascii="Times New Roman" w:eastAsia="Times New Roman" w:hAnsi="Times New Roman" w:cs="Times New Roman"/>
          <w:sz w:val="28"/>
          <w:szCs w:val="28"/>
        </w:rPr>
        <w:t>.</w:t>
      </w:r>
    </w:p>
    <w:p w:rsidR="004662D0" w:rsidRPr="00640416" w:rsidRDefault="00A05EB8" w:rsidP="00AC7DF0">
      <w:pPr>
        <w:spacing w:after="0" w:line="240" w:lineRule="auto"/>
        <w:ind w:firstLine="720"/>
        <w:jc w:val="both"/>
        <w:textAlignment w:val="baseline"/>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lastRenderedPageBreak/>
        <w:t xml:space="preserve">Например, фразу: «Я тебя ненавижу!», написанную на бумаге, невозможно прочесть однозначно без описания мимических выражений произносящего. В жизни же невербальное поведение </w:t>
      </w:r>
      <w:proofErr w:type="gramStart"/>
      <w:r w:rsidRPr="00640416">
        <w:rPr>
          <w:rFonts w:ascii="Times New Roman" w:eastAsia="Times New Roman" w:hAnsi="Times New Roman" w:cs="Times New Roman"/>
          <w:sz w:val="28"/>
          <w:szCs w:val="28"/>
        </w:rPr>
        <w:t>говорящего</w:t>
      </w:r>
      <w:proofErr w:type="gramEnd"/>
      <w:r w:rsidRPr="00640416">
        <w:rPr>
          <w:rFonts w:ascii="Times New Roman" w:eastAsia="Times New Roman" w:hAnsi="Times New Roman" w:cs="Times New Roman"/>
          <w:sz w:val="28"/>
          <w:szCs w:val="28"/>
        </w:rPr>
        <w:t xml:space="preserve"> </w:t>
      </w:r>
      <w:r w:rsidR="004662D0" w:rsidRPr="00640416">
        <w:rPr>
          <w:rFonts w:ascii="Times New Roman" w:eastAsia="Times New Roman" w:hAnsi="Times New Roman" w:cs="Times New Roman"/>
          <w:sz w:val="28"/>
          <w:szCs w:val="28"/>
        </w:rPr>
        <w:t>очень много скажет о подтексте:</w:t>
      </w:r>
    </w:p>
    <w:p w:rsidR="004662D0" w:rsidRPr="00640416" w:rsidRDefault="00A05EB8" w:rsidP="00AC7DF0">
      <w:pPr>
        <w:spacing w:after="0" w:line="240" w:lineRule="auto"/>
        <w:ind w:firstLine="720"/>
        <w:jc w:val="both"/>
        <w:textAlignment w:val="baseline"/>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если ее произносят экспрессивно, нахмурив брови, сжав губы и опустив их уголки, с напряженными кул</w:t>
      </w:r>
      <w:r w:rsidR="004662D0" w:rsidRPr="00640416">
        <w:rPr>
          <w:rFonts w:ascii="Times New Roman" w:eastAsia="Times New Roman" w:hAnsi="Times New Roman" w:cs="Times New Roman"/>
          <w:sz w:val="28"/>
          <w:szCs w:val="28"/>
        </w:rPr>
        <w:t>аками, собеседник поймет посыл -</w:t>
      </w:r>
      <w:r w:rsidRPr="00640416">
        <w:rPr>
          <w:rFonts w:ascii="Times New Roman" w:eastAsia="Times New Roman" w:hAnsi="Times New Roman" w:cs="Times New Roman"/>
          <w:sz w:val="28"/>
          <w:szCs w:val="28"/>
        </w:rPr>
        <w:t xml:space="preserve"> его действительно ненавидят, так как вся поза и</w:t>
      </w:r>
      <w:r w:rsidR="004662D0" w:rsidRPr="00640416">
        <w:rPr>
          <w:rFonts w:ascii="Times New Roman" w:eastAsia="Times New Roman" w:hAnsi="Times New Roman" w:cs="Times New Roman"/>
          <w:sz w:val="28"/>
          <w:szCs w:val="28"/>
        </w:rPr>
        <w:t xml:space="preserve"> лицо говорящего выражают гнев;</w:t>
      </w:r>
    </w:p>
    <w:p w:rsidR="00A05EB8" w:rsidRPr="00640416" w:rsidRDefault="00A05EB8" w:rsidP="00AC7DF0">
      <w:pPr>
        <w:spacing w:after="0" w:line="240" w:lineRule="auto"/>
        <w:ind w:firstLine="720"/>
        <w:jc w:val="both"/>
        <w:textAlignment w:val="baseline"/>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произнесенная веселым тоном, подкрепленная улыбкой и небрежным взмахом руки при расслабленном корпусе, та же фраза становится игривой дружеской шуткой.</w:t>
      </w:r>
    </w:p>
    <w:p w:rsidR="00A05EB8" w:rsidRPr="00640416" w:rsidRDefault="00A05EB8" w:rsidP="00AC7DF0">
      <w:pPr>
        <w:spacing w:after="0" w:line="240" w:lineRule="auto"/>
        <w:ind w:firstLine="720"/>
        <w:jc w:val="both"/>
        <w:textAlignment w:val="baseline"/>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Именно в такие моменты невербальные средства общения незаменимы, не зря авторы художественной литературы вместо сухого «сказал» часто используют эпитеты «пробурчал», «выкрикнул», «прошипел», придавая безликим словам очевидный эмоциональный оттенок</w:t>
      </w:r>
      <w:r w:rsidR="001438ED">
        <w:rPr>
          <w:rFonts w:ascii="Times New Roman" w:eastAsia="Times New Roman" w:hAnsi="Times New Roman" w:cs="Times New Roman"/>
          <w:sz w:val="28"/>
          <w:szCs w:val="28"/>
        </w:rPr>
        <w:t xml:space="preserve"> [14</w:t>
      </w:r>
      <w:r w:rsidR="004522B6" w:rsidRPr="00640416">
        <w:rPr>
          <w:rFonts w:ascii="Times New Roman" w:eastAsia="Times New Roman" w:hAnsi="Times New Roman" w:cs="Times New Roman"/>
          <w:sz w:val="28"/>
          <w:szCs w:val="28"/>
        </w:rPr>
        <w:t>]</w:t>
      </w:r>
      <w:r w:rsidRPr="00640416">
        <w:rPr>
          <w:rFonts w:ascii="Times New Roman" w:eastAsia="Times New Roman" w:hAnsi="Times New Roman" w:cs="Times New Roman"/>
          <w:sz w:val="28"/>
          <w:szCs w:val="28"/>
        </w:rPr>
        <w:t>.</w:t>
      </w:r>
    </w:p>
    <w:p w:rsidR="00A05EB8" w:rsidRPr="00640416" w:rsidRDefault="00A05EB8" w:rsidP="00AC7DF0">
      <w:pPr>
        <w:spacing w:after="0" w:line="240" w:lineRule="auto"/>
        <w:ind w:firstLine="720"/>
        <w:jc w:val="both"/>
        <w:textAlignment w:val="baseline"/>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 xml:space="preserve">Так же как тело выдает нашу ложь, транслируя непроизвольные невербальные сигналы в виде мгновенных </w:t>
      </w:r>
      <w:proofErr w:type="spellStart"/>
      <w:r w:rsidRPr="00640416">
        <w:rPr>
          <w:rFonts w:ascii="Times New Roman" w:eastAsia="Times New Roman" w:hAnsi="Times New Roman" w:cs="Times New Roman"/>
          <w:sz w:val="28"/>
          <w:szCs w:val="28"/>
        </w:rPr>
        <w:t>микровыражений</w:t>
      </w:r>
      <w:proofErr w:type="spellEnd"/>
      <w:r w:rsidRPr="00640416">
        <w:rPr>
          <w:rFonts w:ascii="Times New Roman" w:eastAsia="Times New Roman" w:hAnsi="Times New Roman" w:cs="Times New Roman"/>
          <w:sz w:val="28"/>
          <w:szCs w:val="28"/>
        </w:rPr>
        <w:t xml:space="preserve"> и жестов, наше подсознание способно читать такие виды невербального общения.</w:t>
      </w:r>
    </w:p>
    <w:p w:rsidR="008B3BE5" w:rsidRPr="00640416" w:rsidRDefault="00A05EB8" w:rsidP="00AC7DF0">
      <w:pPr>
        <w:spacing w:after="0" w:line="240" w:lineRule="auto"/>
        <w:ind w:firstLine="720"/>
        <w:jc w:val="both"/>
        <w:textAlignment w:val="baseline"/>
        <w:rPr>
          <w:rFonts w:ascii="Times New Roman" w:eastAsia="Times New Roman" w:hAnsi="Times New Roman" w:cs="Times New Roman"/>
          <w:sz w:val="28"/>
          <w:szCs w:val="28"/>
        </w:rPr>
      </w:pPr>
      <w:proofErr w:type="gramStart"/>
      <w:r w:rsidRPr="00640416">
        <w:rPr>
          <w:rFonts w:ascii="Times New Roman" w:eastAsia="Times New Roman" w:hAnsi="Times New Roman" w:cs="Times New Roman"/>
          <w:sz w:val="28"/>
          <w:szCs w:val="28"/>
        </w:rPr>
        <w:t>К примеру</w:t>
      </w:r>
      <w:proofErr w:type="gramEnd"/>
      <w:r w:rsidRPr="00640416">
        <w:rPr>
          <w:rFonts w:ascii="Times New Roman" w:eastAsia="Times New Roman" w:hAnsi="Times New Roman" w:cs="Times New Roman"/>
          <w:sz w:val="28"/>
          <w:szCs w:val="28"/>
        </w:rPr>
        <w:t>, вы общаетесь с собеседником, который вроде бы говорит что-то приятное, положительное, дает обещания и убеждает в своей лояльности, но что-то внутри вас свербит: «Он лжет, пытается скрыть информацию, ему нельзя доверять!».</w:t>
      </w:r>
    </w:p>
    <w:p w:rsidR="00A05EB8" w:rsidRPr="00640416" w:rsidRDefault="00A05EB8" w:rsidP="00AC7DF0">
      <w:pPr>
        <w:spacing w:after="0" w:line="240" w:lineRule="auto"/>
        <w:ind w:firstLine="720"/>
        <w:jc w:val="both"/>
        <w:textAlignment w:val="baseline"/>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 xml:space="preserve">Кто-то называет это интуицией, кто-то </w:t>
      </w:r>
      <w:r w:rsidR="008B3BE5" w:rsidRPr="00640416">
        <w:rPr>
          <w:rFonts w:ascii="Times New Roman" w:eastAsia="Times New Roman" w:hAnsi="Times New Roman" w:cs="Times New Roman"/>
          <w:sz w:val="28"/>
          <w:szCs w:val="28"/>
        </w:rPr>
        <w:t>-</w:t>
      </w:r>
      <w:r w:rsidRPr="00640416">
        <w:rPr>
          <w:rFonts w:ascii="Times New Roman" w:eastAsia="Times New Roman" w:hAnsi="Times New Roman" w:cs="Times New Roman"/>
          <w:sz w:val="28"/>
          <w:szCs w:val="28"/>
        </w:rPr>
        <w:t xml:space="preserve"> предчувствием, но с точки зрения науки о невербальном общении это не что </w:t>
      </w:r>
      <w:proofErr w:type="gramStart"/>
      <w:r w:rsidRPr="00640416">
        <w:rPr>
          <w:rFonts w:ascii="Times New Roman" w:eastAsia="Times New Roman" w:hAnsi="Times New Roman" w:cs="Times New Roman"/>
          <w:sz w:val="28"/>
          <w:szCs w:val="28"/>
        </w:rPr>
        <w:t>иное</w:t>
      </w:r>
      <w:proofErr w:type="gramEnd"/>
      <w:r w:rsidRPr="00640416">
        <w:rPr>
          <w:rFonts w:ascii="Times New Roman" w:eastAsia="Times New Roman" w:hAnsi="Times New Roman" w:cs="Times New Roman"/>
          <w:sz w:val="28"/>
          <w:szCs w:val="28"/>
        </w:rPr>
        <w:t xml:space="preserve"> как бессознательное чтение </w:t>
      </w:r>
      <w:proofErr w:type="spellStart"/>
      <w:r w:rsidRPr="00640416">
        <w:rPr>
          <w:rFonts w:ascii="Times New Roman" w:eastAsia="Times New Roman" w:hAnsi="Times New Roman" w:cs="Times New Roman"/>
          <w:sz w:val="28"/>
          <w:szCs w:val="28"/>
        </w:rPr>
        <w:t>микровыражений</w:t>
      </w:r>
      <w:proofErr w:type="spellEnd"/>
      <w:r w:rsidRPr="00640416">
        <w:rPr>
          <w:rFonts w:ascii="Times New Roman" w:eastAsia="Times New Roman" w:hAnsi="Times New Roman" w:cs="Times New Roman"/>
          <w:sz w:val="28"/>
          <w:szCs w:val="28"/>
        </w:rPr>
        <w:t xml:space="preserve"> собеседника, их сравнение со словами и подсознательная оценка соответствия. При нахождении несоответствия между вербальными и невербальными сигналами мозг </w:t>
      </w:r>
      <w:proofErr w:type="gramStart"/>
      <w:r w:rsidRPr="00640416">
        <w:rPr>
          <w:rFonts w:ascii="Times New Roman" w:eastAsia="Times New Roman" w:hAnsi="Times New Roman" w:cs="Times New Roman"/>
          <w:sz w:val="28"/>
          <w:szCs w:val="28"/>
        </w:rPr>
        <w:t>всеми доступными способами</w:t>
      </w:r>
      <w:proofErr w:type="gramEnd"/>
      <w:r w:rsidRPr="00640416">
        <w:rPr>
          <w:rFonts w:ascii="Times New Roman" w:eastAsia="Times New Roman" w:hAnsi="Times New Roman" w:cs="Times New Roman"/>
          <w:sz w:val="28"/>
          <w:szCs w:val="28"/>
        </w:rPr>
        <w:t xml:space="preserve"> пытается вам сообщить: человек что-то скрывает, жесты не</w:t>
      </w:r>
      <w:r w:rsidR="001438ED">
        <w:rPr>
          <w:rFonts w:ascii="Times New Roman" w:eastAsia="Times New Roman" w:hAnsi="Times New Roman" w:cs="Times New Roman"/>
          <w:sz w:val="28"/>
          <w:szCs w:val="28"/>
        </w:rPr>
        <w:t xml:space="preserve"> соответствуют словам [30, 31</w:t>
      </w:r>
      <w:r w:rsidR="004522B6" w:rsidRPr="00640416">
        <w:rPr>
          <w:rFonts w:ascii="Times New Roman" w:eastAsia="Times New Roman" w:hAnsi="Times New Roman" w:cs="Times New Roman"/>
          <w:sz w:val="28"/>
          <w:szCs w:val="28"/>
        </w:rPr>
        <w:t>].</w:t>
      </w:r>
    </w:p>
    <w:p w:rsidR="00A05EB8" w:rsidRPr="00640416" w:rsidRDefault="00A05EB8" w:rsidP="00AC7DF0">
      <w:pPr>
        <w:spacing w:after="0" w:line="240" w:lineRule="auto"/>
        <w:ind w:firstLine="720"/>
        <w:jc w:val="both"/>
        <w:textAlignment w:val="baseline"/>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 xml:space="preserve">Бессознательное невербальное поведение невозможно контролировать, и специалисты, способные прочитать такие </w:t>
      </w:r>
      <w:proofErr w:type="spellStart"/>
      <w:r w:rsidRPr="00640416">
        <w:rPr>
          <w:rFonts w:ascii="Times New Roman" w:eastAsia="Times New Roman" w:hAnsi="Times New Roman" w:cs="Times New Roman"/>
          <w:sz w:val="28"/>
          <w:szCs w:val="28"/>
        </w:rPr>
        <w:t>микровыражения</w:t>
      </w:r>
      <w:proofErr w:type="spellEnd"/>
      <w:r w:rsidRPr="00640416">
        <w:rPr>
          <w:rFonts w:ascii="Times New Roman" w:eastAsia="Times New Roman" w:hAnsi="Times New Roman" w:cs="Times New Roman"/>
          <w:sz w:val="28"/>
          <w:szCs w:val="28"/>
        </w:rPr>
        <w:t xml:space="preserve">, учатся превращать неосознанное распознавание жестов невербального общения </w:t>
      </w:r>
      <w:proofErr w:type="gramStart"/>
      <w:r w:rsidRPr="00640416">
        <w:rPr>
          <w:rFonts w:ascii="Times New Roman" w:eastAsia="Times New Roman" w:hAnsi="Times New Roman" w:cs="Times New Roman"/>
          <w:sz w:val="28"/>
          <w:szCs w:val="28"/>
        </w:rPr>
        <w:t>в</w:t>
      </w:r>
      <w:proofErr w:type="gramEnd"/>
      <w:r w:rsidRPr="00640416">
        <w:rPr>
          <w:rFonts w:ascii="Times New Roman" w:eastAsia="Times New Roman" w:hAnsi="Times New Roman" w:cs="Times New Roman"/>
          <w:sz w:val="28"/>
          <w:szCs w:val="28"/>
        </w:rPr>
        <w:t xml:space="preserve"> сознательное путем длительных тренировок.</w:t>
      </w:r>
    </w:p>
    <w:p w:rsidR="00BF2233" w:rsidRPr="00640416" w:rsidRDefault="00BF2233" w:rsidP="00AC7DF0">
      <w:pPr>
        <w:tabs>
          <w:tab w:val="left" w:pos="5790"/>
        </w:tabs>
        <w:spacing w:after="0" w:line="240"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 xml:space="preserve">Человек, пытающийся выявить ложь, должен знать, каким образом эмоции влияют на речь, голос, тело и лицо, как могут проявляться чувства, которые лжец пытается скрыть, и что именно выдает фальшивость наблюдаемых эмоций. </w:t>
      </w:r>
    </w:p>
    <w:p w:rsidR="00BF2233" w:rsidRPr="00640416" w:rsidRDefault="00BF2233" w:rsidP="00AC7DF0">
      <w:pPr>
        <w:tabs>
          <w:tab w:val="left" w:pos="5790"/>
        </w:tabs>
        <w:spacing w:after="0" w:line="240" w:lineRule="auto"/>
        <w:ind w:firstLine="720"/>
        <w:jc w:val="both"/>
        <w:rPr>
          <w:rFonts w:ascii="Times New Roman" w:hAnsi="Times New Roman" w:cs="Times New Roman"/>
          <w:bCs/>
          <w:sz w:val="28"/>
          <w:szCs w:val="28"/>
        </w:rPr>
      </w:pPr>
      <w:proofErr w:type="gramStart"/>
      <w:r w:rsidRPr="00640416">
        <w:rPr>
          <w:rFonts w:ascii="Times New Roman" w:hAnsi="Times New Roman" w:cs="Times New Roman"/>
          <w:bCs/>
          <w:sz w:val="28"/>
          <w:szCs w:val="28"/>
        </w:rPr>
        <w:t>Источники лжи могут быть слова, паузы, звучание голоса, выражение лица, движения головы, жесты, поза, дыхание, испарина, румянец или бледность и так далее.</w:t>
      </w:r>
      <w:proofErr w:type="gramEnd"/>
      <w:r w:rsidRPr="00640416">
        <w:rPr>
          <w:rFonts w:ascii="Times New Roman" w:hAnsi="Times New Roman" w:cs="Times New Roman"/>
          <w:bCs/>
          <w:sz w:val="28"/>
          <w:szCs w:val="28"/>
        </w:rPr>
        <w:t xml:space="preserve">  Некоторые из них выдают больше, чем другие. </w:t>
      </w:r>
    </w:p>
    <w:p w:rsidR="00BF2233" w:rsidRPr="00640416" w:rsidRDefault="00BF2233" w:rsidP="00AC7DF0">
      <w:pPr>
        <w:tabs>
          <w:tab w:val="left" w:pos="5790"/>
        </w:tabs>
        <w:spacing w:after="0" w:line="240"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 xml:space="preserve">Как это ни странно, большинство </w:t>
      </w:r>
      <w:proofErr w:type="gramStart"/>
      <w:r w:rsidRPr="00640416">
        <w:rPr>
          <w:rFonts w:ascii="Times New Roman" w:hAnsi="Times New Roman" w:cs="Times New Roman"/>
          <w:bCs/>
          <w:sz w:val="28"/>
          <w:szCs w:val="28"/>
        </w:rPr>
        <w:t>людей</w:t>
      </w:r>
      <w:proofErr w:type="gramEnd"/>
      <w:r w:rsidRPr="00640416">
        <w:rPr>
          <w:rFonts w:ascii="Times New Roman" w:hAnsi="Times New Roman" w:cs="Times New Roman"/>
          <w:bCs/>
          <w:sz w:val="28"/>
          <w:szCs w:val="28"/>
        </w:rPr>
        <w:t xml:space="preserve"> прежде всего обращают внимание и доверяют на наименее достоверн</w:t>
      </w:r>
      <w:r w:rsidR="0083293D" w:rsidRPr="00640416">
        <w:rPr>
          <w:rFonts w:ascii="Times New Roman" w:hAnsi="Times New Roman" w:cs="Times New Roman"/>
          <w:bCs/>
          <w:sz w:val="28"/>
          <w:szCs w:val="28"/>
        </w:rPr>
        <w:t>ые источники - слова и выражения лица -</w:t>
      </w:r>
      <w:r w:rsidRPr="00640416">
        <w:rPr>
          <w:rFonts w:ascii="Times New Roman" w:hAnsi="Times New Roman" w:cs="Times New Roman"/>
          <w:bCs/>
          <w:sz w:val="28"/>
          <w:szCs w:val="28"/>
        </w:rPr>
        <w:t xml:space="preserve"> и таким образом легко ошибаются. </w:t>
      </w:r>
    </w:p>
    <w:p w:rsidR="00BF2233" w:rsidRPr="00640416" w:rsidRDefault="0083293D" w:rsidP="00AC7DF0">
      <w:pPr>
        <w:tabs>
          <w:tab w:val="left" w:pos="5790"/>
        </w:tabs>
        <w:spacing w:after="0" w:line="240"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Человек</w:t>
      </w:r>
      <w:r w:rsidR="00BF2233" w:rsidRPr="00640416">
        <w:rPr>
          <w:rFonts w:ascii="Times New Roman" w:hAnsi="Times New Roman" w:cs="Times New Roman"/>
          <w:bCs/>
          <w:sz w:val="28"/>
          <w:szCs w:val="28"/>
        </w:rPr>
        <w:t xml:space="preserve"> обычно следит за своими словами и мимикой и пытается их контролировать (все то, что мож</w:t>
      </w:r>
      <w:r w:rsidRPr="00640416">
        <w:rPr>
          <w:rFonts w:ascii="Times New Roman" w:hAnsi="Times New Roman" w:cs="Times New Roman"/>
          <w:bCs/>
          <w:sz w:val="28"/>
          <w:szCs w:val="28"/>
        </w:rPr>
        <w:t>но контролировать сознательно) -</w:t>
      </w:r>
      <w:r w:rsidR="00BF2233" w:rsidRPr="00640416">
        <w:rPr>
          <w:rFonts w:ascii="Times New Roman" w:hAnsi="Times New Roman" w:cs="Times New Roman"/>
          <w:bCs/>
          <w:sz w:val="28"/>
          <w:szCs w:val="28"/>
        </w:rPr>
        <w:t xml:space="preserve"> ему </w:t>
      </w:r>
      <w:r w:rsidR="00BF2233" w:rsidRPr="00640416">
        <w:rPr>
          <w:rFonts w:ascii="Times New Roman" w:hAnsi="Times New Roman" w:cs="Times New Roman"/>
          <w:bCs/>
          <w:sz w:val="28"/>
          <w:szCs w:val="28"/>
        </w:rPr>
        <w:lastRenderedPageBreak/>
        <w:t>известно, что окружающие обращают гораздо больше внимания на это, чем на голос и тело. К тому же слова контролировать легче, чем лицо. И исказить истину с помощью слов легче, чем с помощью мимики и телодвижения, потому что, как упоминалось ранее, речь можно отрепетировать.</w:t>
      </w:r>
    </w:p>
    <w:p w:rsidR="00BF2233" w:rsidRPr="00640416" w:rsidRDefault="00BF2233" w:rsidP="00AC7DF0">
      <w:pPr>
        <w:tabs>
          <w:tab w:val="left" w:pos="5790"/>
        </w:tabs>
        <w:spacing w:after="0" w:line="240"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Однако управлять пантомимикой (телодвижения) гораздо сложнее, поскольку управление ею лежит в плоскости бессознательного.</w:t>
      </w:r>
    </w:p>
    <w:p w:rsidR="00BF2233" w:rsidRPr="00640416" w:rsidRDefault="00BF2233" w:rsidP="00AC7DF0">
      <w:pPr>
        <w:tabs>
          <w:tab w:val="left" w:pos="5790"/>
        </w:tabs>
        <w:spacing w:after="0" w:line="240"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Таким образом, язык телодвижений может дать гораздо больше правдивой информации об истинных намерениях собеседника. Ведь человек, умеющий читать язык пантомимики, всегда может распознать несоответствие между тем, что человек говорит и тем, что он думает.</w:t>
      </w:r>
    </w:p>
    <w:p w:rsidR="00BF2233" w:rsidRPr="00640416" w:rsidRDefault="00BF2233" w:rsidP="00AC7DF0">
      <w:pPr>
        <w:tabs>
          <w:tab w:val="left" w:pos="5790"/>
        </w:tabs>
        <w:spacing w:after="0" w:line="240"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Жесты, поза, мимика - древнейшая система коммуникации человеческого сообщества, и ее программные блоки чрезвычайно прочно закреплены в нашем подсознании</w:t>
      </w:r>
      <w:r w:rsidR="000D0087" w:rsidRPr="00640416">
        <w:rPr>
          <w:rFonts w:ascii="Times New Roman" w:hAnsi="Times New Roman" w:cs="Times New Roman"/>
          <w:bCs/>
          <w:sz w:val="28"/>
          <w:szCs w:val="28"/>
        </w:rPr>
        <w:t xml:space="preserve"> [</w:t>
      </w:r>
      <w:r w:rsidR="001438ED">
        <w:rPr>
          <w:rFonts w:ascii="Times New Roman" w:hAnsi="Times New Roman" w:cs="Times New Roman"/>
          <w:bCs/>
          <w:sz w:val="28"/>
          <w:szCs w:val="28"/>
        </w:rPr>
        <w:t>32-34</w:t>
      </w:r>
      <w:r w:rsidR="000D0087" w:rsidRPr="00640416">
        <w:rPr>
          <w:rFonts w:ascii="Times New Roman" w:hAnsi="Times New Roman" w:cs="Times New Roman"/>
          <w:bCs/>
          <w:sz w:val="28"/>
          <w:szCs w:val="28"/>
        </w:rPr>
        <w:t>]</w:t>
      </w:r>
      <w:r w:rsidRPr="00640416">
        <w:rPr>
          <w:rFonts w:ascii="Times New Roman" w:hAnsi="Times New Roman" w:cs="Times New Roman"/>
          <w:bCs/>
          <w:sz w:val="28"/>
          <w:szCs w:val="28"/>
        </w:rPr>
        <w:t xml:space="preserve">. </w:t>
      </w:r>
    </w:p>
    <w:p w:rsidR="00AA3EBB" w:rsidRPr="00640416" w:rsidRDefault="00AA3EBB" w:rsidP="00AC7DF0">
      <w:pPr>
        <w:tabs>
          <w:tab w:val="left" w:pos="5790"/>
        </w:tabs>
        <w:spacing w:after="0" w:line="240"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 xml:space="preserve"> В целях оперативного выявления потенциальных угроз безопасности именно определение, посредством визуальной оценки личности, обмана, фальшивых эмоций и состояния стресса является ключевыми факторами.  </w:t>
      </w:r>
    </w:p>
    <w:p w:rsidR="00BF2233" w:rsidRPr="00640416" w:rsidRDefault="00AA3EBB" w:rsidP="00AC7DF0">
      <w:pPr>
        <w:tabs>
          <w:tab w:val="left" w:pos="5790"/>
        </w:tabs>
        <w:spacing w:after="0" w:line="240" w:lineRule="auto"/>
        <w:ind w:firstLine="720"/>
        <w:jc w:val="both"/>
        <w:rPr>
          <w:rFonts w:ascii="Times New Roman" w:hAnsi="Times New Roman" w:cs="Times New Roman"/>
          <w:bCs/>
          <w:sz w:val="28"/>
          <w:szCs w:val="28"/>
          <w:u w:val="single"/>
        </w:rPr>
      </w:pPr>
      <w:r w:rsidRPr="00640416">
        <w:rPr>
          <w:rFonts w:ascii="Times New Roman" w:hAnsi="Times New Roman" w:cs="Times New Roman"/>
          <w:bCs/>
          <w:sz w:val="28"/>
          <w:szCs w:val="28"/>
        </w:rPr>
        <w:t xml:space="preserve">Так, например, </w:t>
      </w:r>
      <w:proofErr w:type="gramStart"/>
      <w:r w:rsidRPr="00640416">
        <w:rPr>
          <w:rFonts w:ascii="Times New Roman" w:hAnsi="Times New Roman" w:cs="Times New Roman"/>
          <w:bCs/>
          <w:sz w:val="28"/>
          <w:szCs w:val="28"/>
        </w:rPr>
        <w:t>жестами</w:t>
      </w:r>
      <w:r w:rsidR="00BF2233" w:rsidRPr="00640416">
        <w:rPr>
          <w:rFonts w:ascii="Times New Roman" w:hAnsi="Times New Roman" w:cs="Times New Roman"/>
          <w:bCs/>
          <w:sz w:val="28"/>
          <w:szCs w:val="28"/>
        </w:rPr>
        <w:t>, выдающи</w:t>
      </w:r>
      <w:r w:rsidRPr="00640416">
        <w:rPr>
          <w:rFonts w:ascii="Times New Roman" w:hAnsi="Times New Roman" w:cs="Times New Roman"/>
          <w:bCs/>
          <w:sz w:val="28"/>
          <w:szCs w:val="28"/>
        </w:rPr>
        <w:t xml:space="preserve">ми </w:t>
      </w:r>
      <w:r w:rsidR="00BF2233" w:rsidRPr="00640416">
        <w:rPr>
          <w:rFonts w:ascii="Times New Roman" w:hAnsi="Times New Roman" w:cs="Times New Roman"/>
          <w:bCs/>
          <w:sz w:val="28"/>
          <w:szCs w:val="28"/>
        </w:rPr>
        <w:t>обман</w:t>
      </w:r>
      <w:r w:rsidRPr="00640416">
        <w:rPr>
          <w:rFonts w:ascii="Times New Roman" w:hAnsi="Times New Roman" w:cs="Times New Roman"/>
          <w:bCs/>
          <w:sz w:val="28"/>
          <w:szCs w:val="28"/>
        </w:rPr>
        <w:t xml:space="preserve"> могут</w:t>
      </w:r>
      <w:proofErr w:type="gramEnd"/>
      <w:r w:rsidRPr="00640416">
        <w:rPr>
          <w:rFonts w:ascii="Times New Roman" w:hAnsi="Times New Roman" w:cs="Times New Roman"/>
          <w:bCs/>
          <w:sz w:val="28"/>
          <w:szCs w:val="28"/>
        </w:rPr>
        <w:t xml:space="preserve"> быть:</w:t>
      </w:r>
    </w:p>
    <w:p w:rsidR="00BF2233" w:rsidRPr="00640416" w:rsidRDefault="00AA3EBB" w:rsidP="00AC7DF0">
      <w:pPr>
        <w:tabs>
          <w:tab w:val="left" w:pos="5790"/>
        </w:tabs>
        <w:spacing w:after="0" w:line="240" w:lineRule="auto"/>
        <w:ind w:firstLine="720"/>
        <w:jc w:val="both"/>
        <w:rPr>
          <w:rFonts w:ascii="Times New Roman" w:hAnsi="Times New Roman" w:cs="Times New Roman"/>
          <w:bCs/>
          <w:sz w:val="28"/>
          <w:szCs w:val="28"/>
        </w:rPr>
      </w:pPr>
      <w:r w:rsidRPr="00640416">
        <w:rPr>
          <w:rFonts w:ascii="Times New Roman" w:hAnsi="Times New Roman" w:cs="Times New Roman"/>
          <w:bCs/>
          <w:iCs/>
          <w:sz w:val="28"/>
          <w:szCs w:val="28"/>
        </w:rPr>
        <w:t>п</w:t>
      </w:r>
      <w:r w:rsidR="00BF2233" w:rsidRPr="00640416">
        <w:rPr>
          <w:rFonts w:ascii="Times New Roman" w:hAnsi="Times New Roman" w:cs="Times New Roman"/>
          <w:bCs/>
          <w:iCs/>
          <w:sz w:val="28"/>
          <w:szCs w:val="28"/>
        </w:rPr>
        <w:t xml:space="preserve">рикрытие рта – </w:t>
      </w:r>
      <w:r w:rsidR="00BF2233" w:rsidRPr="00640416">
        <w:rPr>
          <w:rFonts w:ascii="Times New Roman" w:hAnsi="Times New Roman" w:cs="Times New Roman"/>
          <w:bCs/>
          <w:sz w:val="28"/>
          <w:szCs w:val="28"/>
        </w:rPr>
        <w:t xml:space="preserve">при этом большой палец прижимается к щеке, а ладонь </w:t>
      </w:r>
      <w:r w:rsidRPr="00640416">
        <w:rPr>
          <w:rFonts w:ascii="Times New Roman" w:hAnsi="Times New Roman" w:cs="Times New Roman"/>
          <w:bCs/>
          <w:sz w:val="28"/>
          <w:szCs w:val="28"/>
        </w:rPr>
        <w:t xml:space="preserve">как бы </w:t>
      </w:r>
      <w:proofErr w:type="gramStart"/>
      <w:r w:rsidRPr="00640416">
        <w:rPr>
          <w:rFonts w:ascii="Times New Roman" w:hAnsi="Times New Roman" w:cs="Times New Roman"/>
          <w:bCs/>
          <w:sz w:val="28"/>
          <w:szCs w:val="28"/>
        </w:rPr>
        <w:t>невзначай</w:t>
      </w:r>
      <w:proofErr w:type="gramEnd"/>
      <w:r w:rsidRPr="00640416">
        <w:rPr>
          <w:rFonts w:ascii="Times New Roman" w:hAnsi="Times New Roman" w:cs="Times New Roman"/>
          <w:bCs/>
          <w:sz w:val="28"/>
          <w:szCs w:val="28"/>
        </w:rPr>
        <w:t xml:space="preserve"> прикрывает рот;</w:t>
      </w:r>
    </w:p>
    <w:p w:rsidR="00BF2233" w:rsidRPr="00640416" w:rsidRDefault="00AA3EBB" w:rsidP="00AC7DF0">
      <w:pPr>
        <w:tabs>
          <w:tab w:val="left" w:pos="5790"/>
        </w:tabs>
        <w:spacing w:after="0" w:line="240" w:lineRule="auto"/>
        <w:ind w:firstLine="720"/>
        <w:jc w:val="both"/>
        <w:rPr>
          <w:rFonts w:ascii="Times New Roman" w:hAnsi="Times New Roman" w:cs="Times New Roman"/>
          <w:bCs/>
          <w:sz w:val="28"/>
          <w:szCs w:val="28"/>
        </w:rPr>
      </w:pPr>
      <w:r w:rsidRPr="00640416">
        <w:rPr>
          <w:rFonts w:ascii="Times New Roman" w:hAnsi="Times New Roman" w:cs="Times New Roman"/>
          <w:bCs/>
          <w:iCs/>
          <w:sz w:val="28"/>
          <w:szCs w:val="28"/>
        </w:rPr>
        <w:t>п</w:t>
      </w:r>
      <w:r w:rsidR="00BF2233" w:rsidRPr="00640416">
        <w:rPr>
          <w:rFonts w:ascii="Times New Roman" w:hAnsi="Times New Roman" w:cs="Times New Roman"/>
          <w:bCs/>
          <w:iCs/>
          <w:sz w:val="28"/>
          <w:szCs w:val="28"/>
        </w:rPr>
        <w:t>рикосновение к носу</w:t>
      </w:r>
      <w:r w:rsidR="00BF2233" w:rsidRPr="00640416">
        <w:rPr>
          <w:rFonts w:ascii="Times New Roman" w:hAnsi="Times New Roman" w:cs="Times New Roman"/>
          <w:bCs/>
          <w:sz w:val="28"/>
          <w:szCs w:val="28"/>
        </w:rPr>
        <w:t xml:space="preserve"> – этот вариант является утонченной формой жеста </w:t>
      </w:r>
      <w:proofErr w:type="spellStart"/>
      <w:r w:rsidR="00BF2233" w:rsidRPr="00640416">
        <w:rPr>
          <w:rFonts w:ascii="Times New Roman" w:hAnsi="Times New Roman" w:cs="Times New Roman"/>
          <w:bCs/>
          <w:sz w:val="28"/>
          <w:szCs w:val="28"/>
        </w:rPr>
        <w:t>прикрывания</w:t>
      </w:r>
      <w:proofErr w:type="spellEnd"/>
      <w:r w:rsidR="00BF2233" w:rsidRPr="00640416">
        <w:rPr>
          <w:rFonts w:ascii="Times New Roman" w:hAnsi="Times New Roman" w:cs="Times New Roman"/>
          <w:bCs/>
          <w:sz w:val="28"/>
          <w:szCs w:val="28"/>
        </w:rPr>
        <w:t xml:space="preserve"> рта. Это может быть легкое прикосновение, посту</w:t>
      </w:r>
      <w:r w:rsidRPr="00640416">
        <w:rPr>
          <w:rFonts w:ascii="Times New Roman" w:hAnsi="Times New Roman" w:cs="Times New Roman"/>
          <w:bCs/>
          <w:sz w:val="28"/>
          <w:szCs w:val="28"/>
        </w:rPr>
        <w:t>кивание или потирание под носом;</w:t>
      </w:r>
    </w:p>
    <w:p w:rsidR="00BF2233" w:rsidRPr="00640416" w:rsidRDefault="00AA3EBB" w:rsidP="00AC7DF0">
      <w:pPr>
        <w:tabs>
          <w:tab w:val="left" w:pos="5790"/>
        </w:tabs>
        <w:spacing w:after="0" w:line="240" w:lineRule="auto"/>
        <w:ind w:firstLine="720"/>
        <w:jc w:val="both"/>
        <w:rPr>
          <w:rFonts w:ascii="Times New Roman" w:hAnsi="Times New Roman" w:cs="Times New Roman"/>
          <w:bCs/>
          <w:sz w:val="28"/>
          <w:szCs w:val="28"/>
        </w:rPr>
      </w:pPr>
      <w:r w:rsidRPr="00640416">
        <w:rPr>
          <w:rFonts w:ascii="Times New Roman" w:hAnsi="Times New Roman" w:cs="Times New Roman"/>
          <w:bCs/>
          <w:iCs/>
          <w:sz w:val="28"/>
          <w:szCs w:val="28"/>
        </w:rPr>
        <w:t>п</w:t>
      </w:r>
      <w:r w:rsidR="00BF2233" w:rsidRPr="00640416">
        <w:rPr>
          <w:rFonts w:ascii="Times New Roman" w:hAnsi="Times New Roman" w:cs="Times New Roman"/>
          <w:bCs/>
          <w:iCs/>
          <w:sz w:val="28"/>
          <w:szCs w:val="28"/>
        </w:rPr>
        <w:t xml:space="preserve">отирание глаза – </w:t>
      </w:r>
      <w:r w:rsidR="00BF2233" w:rsidRPr="00640416">
        <w:rPr>
          <w:rFonts w:ascii="Times New Roman" w:hAnsi="Times New Roman" w:cs="Times New Roman"/>
          <w:bCs/>
          <w:sz w:val="28"/>
          <w:szCs w:val="28"/>
        </w:rPr>
        <w:t xml:space="preserve">этот жест является попыткой избежать зрительного контакта, когда требуется дать правдивый ответ. </w:t>
      </w:r>
      <w:proofErr w:type="gramStart"/>
      <w:r w:rsidR="00BF2233" w:rsidRPr="00640416">
        <w:rPr>
          <w:rFonts w:ascii="Times New Roman" w:hAnsi="Times New Roman" w:cs="Times New Roman"/>
          <w:bCs/>
          <w:sz w:val="28"/>
          <w:szCs w:val="28"/>
        </w:rPr>
        <w:t>Люди</w:t>
      </w:r>
      <w:proofErr w:type="gramEnd"/>
      <w:r w:rsidR="00BF2233" w:rsidRPr="00640416">
        <w:rPr>
          <w:rFonts w:ascii="Times New Roman" w:hAnsi="Times New Roman" w:cs="Times New Roman"/>
          <w:bCs/>
          <w:sz w:val="28"/>
          <w:szCs w:val="28"/>
        </w:rPr>
        <w:t xml:space="preserve"> как правило, трут, а в крайнем случае отводят глаза в сторону, когда говорят неправду</w:t>
      </w:r>
      <w:r w:rsidRPr="00640416">
        <w:rPr>
          <w:rFonts w:ascii="Times New Roman" w:hAnsi="Times New Roman" w:cs="Times New Roman"/>
          <w:bCs/>
          <w:sz w:val="28"/>
          <w:szCs w:val="28"/>
        </w:rPr>
        <w:t>;</w:t>
      </w:r>
      <w:r w:rsidR="00BF2233" w:rsidRPr="00640416">
        <w:rPr>
          <w:rFonts w:ascii="Times New Roman" w:hAnsi="Times New Roman" w:cs="Times New Roman"/>
          <w:bCs/>
          <w:sz w:val="28"/>
          <w:szCs w:val="28"/>
        </w:rPr>
        <w:t> </w:t>
      </w:r>
    </w:p>
    <w:p w:rsidR="00BF2233" w:rsidRPr="00640416" w:rsidRDefault="00AA3EBB" w:rsidP="00AC7DF0">
      <w:pPr>
        <w:tabs>
          <w:tab w:val="left" w:pos="5790"/>
        </w:tabs>
        <w:spacing w:after="0" w:line="240" w:lineRule="auto"/>
        <w:ind w:firstLine="720"/>
        <w:jc w:val="both"/>
        <w:rPr>
          <w:rFonts w:ascii="Times New Roman" w:hAnsi="Times New Roman" w:cs="Times New Roman"/>
          <w:bCs/>
          <w:sz w:val="28"/>
          <w:szCs w:val="28"/>
          <w:u w:val="single"/>
        </w:rPr>
      </w:pPr>
      <w:r w:rsidRPr="00640416">
        <w:rPr>
          <w:rFonts w:ascii="Times New Roman" w:hAnsi="Times New Roman" w:cs="Times New Roman"/>
          <w:bCs/>
          <w:iCs/>
          <w:sz w:val="28"/>
          <w:szCs w:val="28"/>
        </w:rPr>
        <w:t>п</w:t>
      </w:r>
      <w:r w:rsidR="00BF2233" w:rsidRPr="00640416">
        <w:rPr>
          <w:rFonts w:ascii="Times New Roman" w:hAnsi="Times New Roman" w:cs="Times New Roman"/>
          <w:bCs/>
          <w:iCs/>
          <w:sz w:val="28"/>
          <w:szCs w:val="28"/>
        </w:rPr>
        <w:t>отирание шеи</w:t>
      </w:r>
      <w:r w:rsidR="00BF2233" w:rsidRPr="00640416">
        <w:rPr>
          <w:rFonts w:ascii="Times New Roman" w:hAnsi="Times New Roman" w:cs="Times New Roman"/>
          <w:bCs/>
          <w:sz w:val="28"/>
          <w:szCs w:val="28"/>
        </w:rPr>
        <w:t xml:space="preserve"> – этот жест указывает на то, что человек испытывает сомнения по поводу того, что говорит во время беседы</w:t>
      </w:r>
      <w:r w:rsidR="002F6251">
        <w:rPr>
          <w:rFonts w:ascii="Times New Roman" w:hAnsi="Times New Roman" w:cs="Times New Roman"/>
          <w:bCs/>
          <w:sz w:val="28"/>
          <w:szCs w:val="28"/>
        </w:rPr>
        <w:t xml:space="preserve"> [</w:t>
      </w:r>
      <w:r w:rsidR="001438ED">
        <w:rPr>
          <w:rFonts w:ascii="Times New Roman" w:hAnsi="Times New Roman" w:cs="Times New Roman"/>
          <w:bCs/>
          <w:sz w:val="28"/>
          <w:szCs w:val="28"/>
        </w:rPr>
        <w:t>35-36</w:t>
      </w:r>
      <w:r w:rsidR="000D0087" w:rsidRPr="00640416">
        <w:rPr>
          <w:rFonts w:ascii="Times New Roman" w:hAnsi="Times New Roman" w:cs="Times New Roman"/>
          <w:bCs/>
          <w:sz w:val="28"/>
          <w:szCs w:val="28"/>
        </w:rPr>
        <w:t>]</w:t>
      </w:r>
      <w:r w:rsidR="00BF2233" w:rsidRPr="00640416">
        <w:rPr>
          <w:rFonts w:ascii="Times New Roman" w:hAnsi="Times New Roman" w:cs="Times New Roman"/>
          <w:bCs/>
          <w:sz w:val="28"/>
          <w:szCs w:val="28"/>
        </w:rPr>
        <w:t>.</w:t>
      </w:r>
    </w:p>
    <w:p w:rsidR="00BF2233" w:rsidRPr="00640416" w:rsidRDefault="00AA3EBB" w:rsidP="00AC7DF0">
      <w:pPr>
        <w:tabs>
          <w:tab w:val="left" w:pos="5790"/>
        </w:tabs>
        <w:spacing w:after="0" w:line="240"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 xml:space="preserve">Признаками </w:t>
      </w:r>
      <w:r w:rsidR="00BF2233" w:rsidRPr="00640416">
        <w:rPr>
          <w:rFonts w:ascii="Times New Roman" w:hAnsi="Times New Roman" w:cs="Times New Roman"/>
          <w:bCs/>
          <w:sz w:val="28"/>
          <w:szCs w:val="28"/>
        </w:rPr>
        <w:t>демонстрации фальшивых эмоций</w:t>
      </w:r>
      <w:r w:rsidRPr="00640416">
        <w:rPr>
          <w:rFonts w:ascii="Times New Roman" w:hAnsi="Times New Roman" w:cs="Times New Roman"/>
          <w:bCs/>
          <w:sz w:val="28"/>
          <w:szCs w:val="28"/>
        </w:rPr>
        <w:t xml:space="preserve"> могут быть следующие элементы поведения. </w:t>
      </w:r>
    </w:p>
    <w:p w:rsidR="004D2829" w:rsidRPr="00640416" w:rsidRDefault="004D2829" w:rsidP="00AC7DF0">
      <w:pPr>
        <w:tabs>
          <w:tab w:val="left" w:pos="5790"/>
        </w:tabs>
        <w:spacing w:after="0" w:line="240" w:lineRule="auto"/>
        <w:ind w:firstLine="720"/>
        <w:jc w:val="both"/>
        <w:rPr>
          <w:rFonts w:ascii="Times New Roman" w:hAnsi="Times New Roman" w:cs="Times New Roman"/>
          <w:bCs/>
          <w:sz w:val="28"/>
          <w:szCs w:val="28"/>
        </w:rPr>
      </w:pPr>
    </w:p>
    <w:p w:rsidR="004D2829" w:rsidRPr="00640416" w:rsidRDefault="00FE2A57" w:rsidP="00B47E3E">
      <w:pPr>
        <w:tabs>
          <w:tab w:val="left" w:pos="5790"/>
        </w:tabs>
        <w:spacing w:after="0" w:line="240" w:lineRule="auto"/>
        <w:jc w:val="both"/>
        <w:rPr>
          <w:rFonts w:ascii="Times New Roman" w:hAnsi="Times New Roman" w:cs="Times New Roman"/>
          <w:bCs/>
          <w:sz w:val="28"/>
          <w:szCs w:val="28"/>
        </w:rPr>
      </w:pPr>
      <w:r w:rsidRPr="00640416">
        <w:rPr>
          <w:rFonts w:ascii="Times New Roman" w:hAnsi="Times New Roman" w:cs="Times New Roman"/>
          <w:bCs/>
          <w:sz w:val="28"/>
          <w:szCs w:val="28"/>
        </w:rPr>
        <w:t xml:space="preserve">Таблица </w:t>
      </w:r>
      <w:r w:rsidR="004D2829" w:rsidRPr="00640416">
        <w:rPr>
          <w:rFonts w:ascii="Times New Roman" w:hAnsi="Times New Roman" w:cs="Times New Roman"/>
          <w:bCs/>
          <w:sz w:val="28"/>
          <w:szCs w:val="28"/>
        </w:rPr>
        <w:t>2</w:t>
      </w:r>
      <w:r w:rsidR="00640416">
        <w:rPr>
          <w:rFonts w:ascii="Times New Roman" w:hAnsi="Times New Roman" w:cs="Times New Roman"/>
          <w:bCs/>
          <w:sz w:val="28"/>
          <w:szCs w:val="28"/>
        </w:rPr>
        <w:t xml:space="preserve"> -</w:t>
      </w:r>
      <w:r w:rsidR="004D2829" w:rsidRPr="00640416">
        <w:rPr>
          <w:rFonts w:ascii="Times New Roman" w:hAnsi="Times New Roman" w:cs="Times New Roman"/>
          <w:bCs/>
          <w:sz w:val="28"/>
          <w:szCs w:val="28"/>
        </w:rPr>
        <w:t xml:space="preserve"> Признаки фальшивых эмоций</w:t>
      </w:r>
    </w:p>
    <w:tbl>
      <w:tblPr>
        <w:tblStyle w:val="af8"/>
        <w:tblW w:w="5000" w:type="pct"/>
        <w:tblLook w:val="0000" w:firstRow="0" w:lastRow="0" w:firstColumn="0" w:lastColumn="0" w:noHBand="0" w:noVBand="0"/>
      </w:tblPr>
      <w:tblGrid>
        <w:gridCol w:w="5067"/>
        <w:gridCol w:w="4787"/>
      </w:tblGrid>
      <w:tr w:rsidR="00C3515B" w:rsidRPr="00640416" w:rsidTr="00B47E3E">
        <w:trPr>
          <w:trHeight w:val="600"/>
        </w:trPr>
        <w:tc>
          <w:tcPr>
            <w:tcW w:w="2571" w:type="pct"/>
            <w:vAlign w:val="center"/>
          </w:tcPr>
          <w:p w:rsidR="00BF2233" w:rsidRPr="00640416" w:rsidRDefault="00BF2233" w:rsidP="000E4E56">
            <w:pPr>
              <w:tabs>
                <w:tab w:val="left" w:pos="5790"/>
              </w:tabs>
              <w:spacing w:line="360" w:lineRule="auto"/>
              <w:ind w:firstLine="0"/>
              <w:jc w:val="center"/>
              <w:rPr>
                <w:bCs/>
                <w:szCs w:val="28"/>
              </w:rPr>
            </w:pPr>
            <w:r w:rsidRPr="00640416">
              <w:rPr>
                <w:bCs/>
                <w:szCs w:val="28"/>
              </w:rPr>
              <w:t>Поведение</w:t>
            </w:r>
          </w:p>
        </w:tc>
        <w:tc>
          <w:tcPr>
            <w:tcW w:w="2429" w:type="pct"/>
            <w:vAlign w:val="center"/>
          </w:tcPr>
          <w:p w:rsidR="00BF2233" w:rsidRPr="00640416" w:rsidRDefault="00BF2233" w:rsidP="000E4E56">
            <w:pPr>
              <w:tabs>
                <w:tab w:val="left" w:pos="5790"/>
              </w:tabs>
              <w:spacing w:line="360" w:lineRule="auto"/>
              <w:ind w:firstLine="0"/>
              <w:jc w:val="center"/>
              <w:rPr>
                <w:bCs/>
                <w:szCs w:val="28"/>
              </w:rPr>
            </w:pPr>
            <w:r w:rsidRPr="00640416">
              <w:rPr>
                <w:bCs/>
                <w:szCs w:val="28"/>
              </w:rPr>
              <w:t>Фальшивая эмоция</w:t>
            </w:r>
          </w:p>
        </w:tc>
      </w:tr>
      <w:tr w:rsidR="00C3515B" w:rsidRPr="00640416" w:rsidTr="005A05BE">
        <w:trPr>
          <w:trHeight w:val="737"/>
        </w:trPr>
        <w:tc>
          <w:tcPr>
            <w:tcW w:w="2571" w:type="pct"/>
            <w:vAlign w:val="center"/>
          </w:tcPr>
          <w:p w:rsidR="00BF2233" w:rsidRPr="00640416" w:rsidRDefault="00BF2233" w:rsidP="005A05BE">
            <w:pPr>
              <w:tabs>
                <w:tab w:val="left" w:pos="5790"/>
              </w:tabs>
              <w:spacing w:line="360" w:lineRule="auto"/>
              <w:ind w:firstLine="0"/>
              <w:jc w:val="left"/>
              <w:rPr>
                <w:bCs/>
                <w:szCs w:val="28"/>
              </w:rPr>
            </w:pPr>
            <w:r w:rsidRPr="00640416">
              <w:rPr>
                <w:bCs/>
                <w:szCs w:val="28"/>
              </w:rPr>
              <w:t>Отсутствие верных признаков на лбу</w:t>
            </w:r>
          </w:p>
        </w:tc>
        <w:tc>
          <w:tcPr>
            <w:tcW w:w="2429" w:type="pct"/>
            <w:vAlign w:val="center"/>
          </w:tcPr>
          <w:p w:rsidR="00BF2233" w:rsidRPr="00640416" w:rsidRDefault="00BF2233" w:rsidP="004506D4">
            <w:pPr>
              <w:tabs>
                <w:tab w:val="left" w:pos="5790"/>
              </w:tabs>
              <w:spacing w:line="360" w:lineRule="auto"/>
              <w:ind w:firstLine="0"/>
              <w:jc w:val="left"/>
              <w:rPr>
                <w:bCs/>
                <w:szCs w:val="28"/>
              </w:rPr>
            </w:pPr>
            <w:r w:rsidRPr="00640416">
              <w:rPr>
                <w:bCs/>
                <w:szCs w:val="28"/>
              </w:rPr>
              <w:t>Фальшивый страх</w:t>
            </w:r>
          </w:p>
        </w:tc>
      </w:tr>
      <w:tr w:rsidR="00C3515B" w:rsidRPr="00640416" w:rsidTr="005A05BE">
        <w:trPr>
          <w:trHeight w:val="737"/>
        </w:trPr>
        <w:tc>
          <w:tcPr>
            <w:tcW w:w="2571" w:type="pct"/>
            <w:vAlign w:val="center"/>
          </w:tcPr>
          <w:p w:rsidR="00BF2233" w:rsidRPr="00640416" w:rsidRDefault="00BF2233" w:rsidP="005A05BE">
            <w:pPr>
              <w:tabs>
                <w:tab w:val="left" w:pos="5790"/>
              </w:tabs>
              <w:spacing w:line="360" w:lineRule="auto"/>
              <w:ind w:firstLine="0"/>
              <w:jc w:val="left"/>
              <w:rPr>
                <w:bCs/>
                <w:szCs w:val="28"/>
              </w:rPr>
            </w:pPr>
            <w:r w:rsidRPr="00640416">
              <w:rPr>
                <w:bCs/>
                <w:szCs w:val="28"/>
              </w:rPr>
              <w:t>Отсутствие верных признаков на лбу</w:t>
            </w:r>
          </w:p>
        </w:tc>
        <w:tc>
          <w:tcPr>
            <w:tcW w:w="2429" w:type="pct"/>
            <w:vAlign w:val="center"/>
          </w:tcPr>
          <w:p w:rsidR="00BF2233" w:rsidRPr="00640416" w:rsidRDefault="00BF2233" w:rsidP="004506D4">
            <w:pPr>
              <w:tabs>
                <w:tab w:val="left" w:pos="5790"/>
              </w:tabs>
              <w:spacing w:line="360" w:lineRule="auto"/>
              <w:ind w:firstLine="0"/>
              <w:jc w:val="left"/>
              <w:rPr>
                <w:bCs/>
                <w:szCs w:val="28"/>
              </w:rPr>
            </w:pPr>
            <w:r w:rsidRPr="00640416">
              <w:rPr>
                <w:bCs/>
                <w:szCs w:val="28"/>
              </w:rPr>
              <w:t>Фальшивая печаль</w:t>
            </w:r>
          </w:p>
        </w:tc>
      </w:tr>
      <w:tr w:rsidR="00C3515B" w:rsidRPr="00640416" w:rsidTr="005A05BE">
        <w:trPr>
          <w:trHeight w:val="737"/>
        </w:trPr>
        <w:tc>
          <w:tcPr>
            <w:tcW w:w="2571" w:type="pct"/>
            <w:vAlign w:val="center"/>
          </w:tcPr>
          <w:p w:rsidR="00BF2233" w:rsidRPr="00640416" w:rsidRDefault="00BF2233" w:rsidP="005A05BE">
            <w:pPr>
              <w:tabs>
                <w:tab w:val="left" w:pos="5790"/>
              </w:tabs>
              <w:spacing w:line="360" w:lineRule="auto"/>
              <w:ind w:firstLine="0"/>
              <w:jc w:val="left"/>
              <w:rPr>
                <w:bCs/>
                <w:szCs w:val="28"/>
              </w:rPr>
            </w:pPr>
            <w:r w:rsidRPr="00640416">
              <w:rPr>
                <w:bCs/>
                <w:szCs w:val="28"/>
              </w:rPr>
              <w:t>Не участвуют мышцы глаз</w:t>
            </w:r>
          </w:p>
        </w:tc>
        <w:tc>
          <w:tcPr>
            <w:tcW w:w="2429" w:type="pct"/>
            <w:vAlign w:val="center"/>
          </w:tcPr>
          <w:p w:rsidR="00BF2233" w:rsidRPr="00640416" w:rsidRDefault="00BF2233" w:rsidP="004506D4">
            <w:pPr>
              <w:tabs>
                <w:tab w:val="left" w:pos="5790"/>
              </w:tabs>
              <w:spacing w:line="360" w:lineRule="auto"/>
              <w:ind w:firstLine="0"/>
              <w:jc w:val="left"/>
              <w:rPr>
                <w:bCs/>
                <w:szCs w:val="28"/>
              </w:rPr>
            </w:pPr>
            <w:r w:rsidRPr="00640416">
              <w:rPr>
                <w:bCs/>
                <w:szCs w:val="28"/>
              </w:rPr>
              <w:t>Фальшивая радость</w:t>
            </w:r>
          </w:p>
        </w:tc>
      </w:tr>
      <w:tr w:rsidR="00C3515B" w:rsidRPr="00640416" w:rsidTr="005A05BE">
        <w:trPr>
          <w:trHeight w:val="1335"/>
        </w:trPr>
        <w:tc>
          <w:tcPr>
            <w:tcW w:w="2571" w:type="pct"/>
          </w:tcPr>
          <w:p w:rsidR="00BF2233" w:rsidRPr="00640416" w:rsidRDefault="00BF2233" w:rsidP="005A05BE">
            <w:pPr>
              <w:tabs>
                <w:tab w:val="left" w:pos="5790"/>
              </w:tabs>
              <w:ind w:firstLine="0"/>
              <w:jc w:val="left"/>
              <w:rPr>
                <w:bCs/>
                <w:szCs w:val="28"/>
              </w:rPr>
            </w:pPr>
            <w:r w:rsidRPr="00640416">
              <w:rPr>
                <w:bCs/>
                <w:szCs w:val="28"/>
              </w:rPr>
              <w:t xml:space="preserve">Не возрастает количество </w:t>
            </w:r>
            <w:proofErr w:type="spellStart"/>
            <w:r w:rsidRPr="00640416">
              <w:rPr>
                <w:bCs/>
                <w:szCs w:val="28"/>
              </w:rPr>
              <w:t>иллюстрирующихжестов</w:t>
            </w:r>
            <w:proofErr w:type="spellEnd"/>
            <w:r w:rsidRPr="00640416">
              <w:rPr>
                <w:bCs/>
                <w:szCs w:val="28"/>
              </w:rPr>
              <w:t>, или иллюстрирующие жесты</w:t>
            </w:r>
            <w:r w:rsidR="005A05BE">
              <w:rPr>
                <w:bCs/>
                <w:szCs w:val="28"/>
              </w:rPr>
              <w:t xml:space="preserve"> </w:t>
            </w:r>
            <w:r w:rsidRPr="00640416">
              <w:rPr>
                <w:bCs/>
                <w:szCs w:val="28"/>
              </w:rPr>
              <w:t>демонстрируются не к месту</w:t>
            </w:r>
          </w:p>
        </w:tc>
        <w:tc>
          <w:tcPr>
            <w:tcW w:w="2429" w:type="pct"/>
            <w:vAlign w:val="center"/>
          </w:tcPr>
          <w:p w:rsidR="00BF2233" w:rsidRPr="00640416" w:rsidRDefault="00BF2233" w:rsidP="004506D4">
            <w:pPr>
              <w:tabs>
                <w:tab w:val="left" w:pos="5790"/>
              </w:tabs>
              <w:ind w:firstLine="0"/>
              <w:jc w:val="left"/>
              <w:rPr>
                <w:bCs/>
                <w:szCs w:val="28"/>
              </w:rPr>
            </w:pPr>
            <w:r w:rsidRPr="00640416">
              <w:rPr>
                <w:bCs/>
                <w:szCs w:val="28"/>
              </w:rPr>
              <w:t>Деланный энтузиазм или интерес к теме разговора.</w:t>
            </w:r>
          </w:p>
        </w:tc>
      </w:tr>
    </w:tbl>
    <w:p w:rsidR="00BF2233" w:rsidRPr="00640416" w:rsidRDefault="004C18AB" w:rsidP="000E4E56">
      <w:pPr>
        <w:tabs>
          <w:tab w:val="left" w:pos="1276"/>
        </w:tabs>
        <w:spacing w:after="0" w:line="247"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lastRenderedPageBreak/>
        <w:t>Первыми признаками</w:t>
      </w:r>
      <w:r w:rsidR="00BF2233" w:rsidRPr="00640416">
        <w:rPr>
          <w:rFonts w:ascii="Times New Roman" w:hAnsi="Times New Roman" w:cs="Times New Roman"/>
          <w:bCs/>
          <w:sz w:val="28"/>
          <w:szCs w:val="28"/>
        </w:rPr>
        <w:t xml:space="preserve"> обмана в положении частей тела</w:t>
      </w:r>
      <w:r w:rsidRPr="00640416">
        <w:rPr>
          <w:rFonts w:ascii="Times New Roman" w:hAnsi="Times New Roman" w:cs="Times New Roman"/>
          <w:bCs/>
          <w:sz w:val="28"/>
          <w:szCs w:val="28"/>
        </w:rPr>
        <w:t xml:space="preserve"> могут быть ситуации, когда:</w:t>
      </w:r>
    </w:p>
    <w:p w:rsidR="00BF2233" w:rsidRPr="00640416" w:rsidRDefault="004C18AB" w:rsidP="000E4E56">
      <w:pPr>
        <w:pStyle w:val="a3"/>
        <w:numPr>
          <w:ilvl w:val="0"/>
          <w:numId w:val="29"/>
        </w:numPr>
        <w:tabs>
          <w:tab w:val="left" w:pos="993"/>
          <w:tab w:val="left" w:pos="1276"/>
        </w:tabs>
        <w:spacing w:after="0" w:line="247" w:lineRule="auto"/>
        <w:ind w:left="0" w:firstLine="709"/>
        <w:jc w:val="both"/>
        <w:rPr>
          <w:rFonts w:ascii="Times New Roman" w:hAnsi="Times New Roman" w:cs="Times New Roman"/>
          <w:bCs/>
          <w:sz w:val="28"/>
          <w:szCs w:val="28"/>
        </w:rPr>
      </w:pPr>
      <w:r w:rsidRPr="00640416">
        <w:rPr>
          <w:rFonts w:ascii="Times New Roman" w:hAnsi="Times New Roman" w:cs="Times New Roman"/>
          <w:bCs/>
          <w:sz w:val="28"/>
          <w:szCs w:val="28"/>
        </w:rPr>
        <w:t>со</w:t>
      </w:r>
      <w:r w:rsidR="00BF2233" w:rsidRPr="00640416">
        <w:rPr>
          <w:rFonts w:ascii="Times New Roman" w:hAnsi="Times New Roman" w:cs="Times New Roman"/>
          <w:bCs/>
          <w:sz w:val="28"/>
          <w:szCs w:val="28"/>
        </w:rPr>
        <w:t>беседник при встрече, протягивает вам руку, заверяя, что вы ему интересны, однако при этом он избегает контакта глаз;</w:t>
      </w:r>
    </w:p>
    <w:p w:rsidR="00BF2233" w:rsidRPr="00640416" w:rsidRDefault="004C18AB" w:rsidP="000E4E56">
      <w:pPr>
        <w:pStyle w:val="a3"/>
        <w:numPr>
          <w:ilvl w:val="0"/>
          <w:numId w:val="29"/>
        </w:numPr>
        <w:tabs>
          <w:tab w:val="left" w:pos="993"/>
          <w:tab w:val="left" w:pos="1276"/>
        </w:tabs>
        <w:spacing w:after="0" w:line="247" w:lineRule="auto"/>
        <w:ind w:left="0" w:firstLine="709"/>
        <w:jc w:val="both"/>
        <w:rPr>
          <w:rFonts w:ascii="Times New Roman" w:hAnsi="Times New Roman" w:cs="Times New Roman"/>
          <w:bCs/>
          <w:sz w:val="28"/>
          <w:szCs w:val="28"/>
        </w:rPr>
      </w:pPr>
      <w:r w:rsidRPr="00640416">
        <w:rPr>
          <w:rFonts w:ascii="Times New Roman" w:hAnsi="Times New Roman" w:cs="Times New Roman"/>
          <w:bCs/>
          <w:sz w:val="28"/>
          <w:szCs w:val="28"/>
        </w:rPr>
        <w:t>че</w:t>
      </w:r>
      <w:r w:rsidR="00BF2233" w:rsidRPr="00640416">
        <w:rPr>
          <w:rFonts w:ascii="Times New Roman" w:hAnsi="Times New Roman" w:cs="Times New Roman"/>
          <w:bCs/>
          <w:sz w:val="28"/>
          <w:szCs w:val="28"/>
        </w:rPr>
        <w:t>ловек стремится заверить своего собеседника в своей честности, но при этом его ладони обращены вниз, спрятаны от внимания;</w:t>
      </w:r>
    </w:p>
    <w:p w:rsidR="00BF2233" w:rsidRPr="00640416" w:rsidRDefault="004C18AB" w:rsidP="000E4E56">
      <w:pPr>
        <w:pStyle w:val="a3"/>
        <w:numPr>
          <w:ilvl w:val="0"/>
          <w:numId w:val="29"/>
        </w:numPr>
        <w:tabs>
          <w:tab w:val="left" w:pos="993"/>
          <w:tab w:val="left" w:pos="1418"/>
        </w:tabs>
        <w:spacing w:after="0" w:line="247" w:lineRule="auto"/>
        <w:ind w:left="0" w:firstLine="709"/>
        <w:jc w:val="both"/>
        <w:rPr>
          <w:rFonts w:ascii="Times New Roman" w:hAnsi="Times New Roman" w:cs="Times New Roman"/>
          <w:bCs/>
          <w:sz w:val="28"/>
          <w:szCs w:val="28"/>
        </w:rPr>
      </w:pPr>
      <w:r w:rsidRPr="00640416">
        <w:rPr>
          <w:rFonts w:ascii="Times New Roman" w:hAnsi="Times New Roman" w:cs="Times New Roman"/>
          <w:bCs/>
          <w:sz w:val="28"/>
          <w:szCs w:val="28"/>
        </w:rPr>
        <w:t>с</w:t>
      </w:r>
      <w:r w:rsidR="00BF2233" w:rsidRPr="00640416">
        <w:rPr>
          <w:rFonts w:ascii="Times New Roman" w:hAnsi="Times New Roman" w:cs="Times New Roman"/>
          <w:bCs/>
          <w:sz w:val="28"/>
          <w:szCs w:val="28"/>
        </w:rPr>
        <w:t xml:space="preserve">обеседник заверяет вас, что будет предельно откровенен с нами, однако, имея возможность сесть ближе, тем не </w:t>
      </w:r>
      <w:proofErr w:type="gramStart"/>
      <w:r w:rsidR="00BF2233" w:rsidRPr="00640416">
        <w:rPr>
          <w:rFonts w:ascii="Times New Roman" w:hAnsi="Times New Roman" w:cs="Times New Roman"/>
          <w:bCs/>
          <w:sz w:val="28"/>
          <w:szCs w:val="28"/>
        </w:rPr>
        <w:t>менее</w:t>
      </w:r>
      <w:proofErr w:type="gramEnd"/>
      <w:r w:rsidR="00BF2233" w:rsidRPr="00640416">
        <w:rPr>
          <w:rFonts w:ascii="Times New Roman" w:hAnsi="Times New Roman" w:cs="Times New Roman"/>
          <w:bCs/>
          <w:sz w:val="28"/>
          <w:szCs w:val="28"/>
        </w:rPr>
        <w:t xml:space="preserve"> располагается поодаль;</w:t>
      </w:r>
    </w:p>
    <w:p w:rsidR="00BF2233" w:rsidRPr="00640416" w:rsidRDefault="004C18AB" w:rsidP="000E4E56">
      <w:pPr>
        <w:pStyle w:val="a3"/>
        <w:numPr>
          <w:ilvl w:val="0"/>
          <w:numId w:val="29"/>
        </w:numPr>
        <w:tabs>
          <w:tab w:val="left" w:pos="993"/>
          <w:tab w:val="left" w:pos="1418"/>
        </w:tabs>
        <w:spacing w:after="0" w:line="247" w:lineRule="auto"/>
        <w:ind w:left="0" w:firstLine="709"/>
        <w:jc w:val="both"/>
        <w:rPr>
          <w:rFonts w:ascii="Times New Roman" w:hAnsi="Times New Roman" w:cs="Times New Roman"/>
          <w:bCs/>
          <w:sz w:val="28"/>
          <w:szCs w:val="28"/>
        </w:rPr>
      </w:pPr>
      <w:r w:rsidRPr="00640416">
        <w:rPr>
          <w:rFonts w:ascii="Times New Roman" w:hAnsi="Times New Roman" w:cs="Times New Roman"/>
          <w:bCs/>
          <w:sz w:val="28"/>
          <w:szCs w:val="28"/>
        </w:rPr>
        <w:t>с</w:t>
      </w:r>
      <w:r w:rsidR="00BF2233" w:rsidRPr="00640416">
        <w:rPr>
          <w:rFonts w:ascii="Times New Roman" w:hAnsi="Times New Roman" w:cs="Times New Roman"/>
          <w:bCs/>
          <w:sz w:val="28"/>
          <w:szCs w:val="28"/>
        </w:rPr>
        <w:t>обеседник уверяет вас, что ему интересно общаться с вами, однако обратив внимание на носки его ботинок можно заметить, что они по</w:t>
      </w:r>
      <w:r w:rsidRPr="00640416">
        <w:rPr>
          <w:rFonts w:ascii="Times New Roman" w:hAnsi="Times New Roman" w:cs="Times New Roman"/>
          <w:bCs/>
          <w:sz w:val="28"/>
          <w:szCs w:val="28"/>
        </w:rPr>
        <w:t>вернуты в другую сторону от вас и т.п.</w:t>
      </w:r>
      <w:r w:rsidR="00A9113B">
        <w:rPr>
          <w:rFonts w:ascii="Times New Roman" w:hAnsi="Times New Roman" w:cs="Times New Roman"/>
          <w:bCs/>
          <w:sz w:val="28"/>
          <w:szCs w:val="28"/>
        </w:rPr>
        <w:t xml:space="preserve"> [</w:t>
      </w:r>
      <w:r w:rsidR="001438ED">
        <w:rPr>
          <w:rFonts w:ascii="Times New Roman" w:hAnsi="Times New Roman" w:cs="Times New Roman"/>
          <w:bCs/>
          <w:sz w:val="28"/>
          <w:szCs w:val="28"/>
        </w:rPr>
        <w:t>36</w:t>
      </w:r>
      <w:r w:rsidR="000D0087" w:rsidRPr="00640416">
        <w:rPr>
          <w:rFonts w:ascii="Times New Roman" w:hAnsi="Times New Roman" w:cs="Times New Roman"/>
          <w:bCs/>
          <w:sz w:val="28"/>
          <w:szCs w:val="28"/>
        </w:rPr>
        <w:t>].</w:t>
      </w:r>
    </w:p>
    <w:p w:rsidR="00D87A7E" w:rsidRPr="00640416" w:rsidRDefault="00D87A7E" w:rsidP="000E4E56">
      <w:pPr>
        <w:tabs>
          <w:tab w:val="left" w:pos="1418"/>
        </w:tabs>
        <w:spacing w:after="0" w:line="247"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Также для нашего исслед</w:t>
      </w:r>
      <w:r w:rsidR="00652FFC" w:rsidRPr="00640416">
        <w:rPr>
          <w:rFonts w:ascii="Times New Roman" w:hAnsi="Times New Roman" w:cs="Times New Roman"/>
          <w:bCs/>
          <w:sz w:val="28"/>
          <w:szCs w:val="28"/>
        </w:rPr>
        <w:t xml:space="preserve">ования </w:t>
      </w:r>
      <w:r w:rsidR="006226E1" w:rsidRPr="00640416">
        <w:rPr>
          <w:rFonts w:ascii="Times New Roman" w:hAnsi="Times New Roman" w:cs="Times New Roman"/>
          <w:bCs/>
          <w:sz w:val="28"/>
          <w:szCs w:val="28"/>
        </w:rPr>
        <w:t xml:space="preserve">огромное значение имеет проявление невербальных характеристик человека в стрессовых ситуациях. Так как формирование и реализация противоправного намерения </w:t>
      </w:r>
      <w:proofErr w:type="gramStart"/>
      <w:r w:rsidR="006226E1" w:rsidRPr="00640416">
        <w:rPr>
          <w:rFonts w:ascii="Times New Roman" w:hAnsi="Times New Roman" w:cs="Times New Roman"/>
          <w:bCs/>
          <w:sz w:val="28"/>
          <w:szCs w:val="28"/>
        </w:rPr>
        <w:t>является для любого человека является</w:t>
      </w:r>
      <w:proofErr w:type="gramEnd"/>
      <w:r w:rsidR="006226E1" w:rsidRPr="00640416">
        <w:rPr>
          <w:rFonts w:ascii="Times New Roman" w:hAnsi="Times New Roman" w:cs="Times New Roman"/>
          <w:bCs/>
          <w:sz w:val="28"/>
          <w:szCs w:val="28"/>
        </w:rPr>
        <w:t xml:space="preserve"> стрессовой ситуацией, что при опытном наблюдении можно выявить по внешним признакам. </w:t>
      </w:r>
    </w:p>
    <w:p w:rsidR="00790FF8" w:rsidRPr="00640416" w:rsidRDefault="006226E1" w:rsidP="000E4E56">
      <w:pPr>
        <w:tabs>
          <w:tab w:val="left" w:pos="1418"/>
        </w:tabs>
        <w:spacing w:after="0" w:line="247" w:lineRule="auto"/>
        <w:ind w:firstLine="720"/>
        <w:jc w:val="both"/>
        <w:rPr>
          <w:rFonts w:ascii="Times New Roman" w:hAnsi="Times New Roman" w:cs="Times New Roman"/>
        </w:rPr>
      </w:pPr>
      <w:r w:rsidRPr="00640416">
        <w:rPr>
          <w:rFonts w:ascii="Times New Roman" w:hAnsi="Times New Roman" w:cs="Times New Roman"/>
          <w:bCs/>
          <w:sz w:val="28"/>
          <w:szCs w:val="28"/>
        </w:rPr>
        <w:t>В частности, к невербальным п</w:t>
      </w:r>
      <w:r w:rsidRPr="00640416">
        <w:rPr>
          <w:rFonts w:ascii="Times New Roman" w:hAnsi="Times New Roman" w:cs="Times New Roman"/>
          <w:sz w:val="28"/>
          <w:szCs w:val="28"/>
        </w:rPr>
        <w:t>оведенческим признакам</w:t>
      </w:r>
      <w:r w:rsidR="0086498D" w:rsidRPr="00640416">
        <w:rPr>
          <w:rFonts w:ascii="Times New Roman" w:hAnsi="Times New Roman" w:cs="Times New Roman"/>
          <w:sz w:val="28"/>
          <w:szCs w:val="28"/>
        </w:rPr>
        <w:t xml:space="preserve"> нахождения человека в </w:t>
      </w:r>
      <w:r w:rsidR="00790FF8" w:rsidRPr="00640416">
        <w:rPr>
          <w:rFonts w:ascii="Times New Roman" w:hAnsi="Times New Roman" w:cs="Times New Roman"/>
          <w:sz w:val="28"/>
          <w:szCs w:val="28"/>
        </w:rPr>
        <w:t>состояния стресса</w:t>
      </w:r>
      <w:r w:rsidRPr="00640416">
        <w:rPr>
          <w:rFonts w:ascii="Times New Roman" w:hAnsi="Times New Roman" w:cs="Times New Roman"/>
          <w:sz w:val="28"/>
          <w:szCs w:val="28"/>
        </w:rPr>
        <w:t xml:space="preserve"> многие спе</w:t>
      </w:r>
      <w:r w:rsidR="0086498D" w:rsidRPr="00640416">
        <w:rPr>
          <w:rFonts w:ascii="Times New Roman" w:hAnsi="Times New Roman" w:cs="Times New Roman"/>
          <w:sz w:val="28"/>
          <w:szCs w:val="28"/>
        </w:rPr>
        <w:t>циалисты в этой области относят следующие индикаторы:</w:t>
      </w:r>
    </w:p>
    <w:p w:rsidR="00790FF8" w:rsidRPr="00640416" w:rsidRDefault="00790FF8" w:rsidP="000E4E56">
      <w:pPr>
        <w:pStyle w:val="a3"/>
        <w:numPr>
          <w:ilvl w:val="0"/>
          <w:numId w:val="18"/>
        </w:numPr>
        <w:tabs>
          <w:tab w:val="left" w:pos="1134"/>
        </w:tabs>
        <w:spacing w:after="0" w:line="247" w:lineRule="auto"/>
        <w:ind w:left="0" w:firstLine="720"/>
        <w:jc w:val="both"/>
        <w:rPr>
          <w:rFonts w:ascii="Times New Roman" w:eastAsia="Times New Roman" w:hAnsi="Times New Roman" w:cs="Times New Roman"/>
          <w:sz w:val="28"/>
          <w:szCs w:val="28"/>
          <w:lang w:eastAsia="ru-RU"/>
        </w:rPr>
      </w:pPr>
      <w:r w:rsidRPr="00640416">
        <w:rPr>
          <w:rFonts w:ascii="Times New Roman" w:eastAsia="Times New Roman" w:hAnsi="Times New Roman" w:cs="Times New Roman"/>
          <w:sz w:val="28"/>
          <w:szCs w:val="28"/>
          <w:lang w:eastAsia="ru-RU"/>
        </w:rPr>
        <w:t>Избегает визуального контакта с сотрудниками службы безопасности и полицейскими.</w:t>
      </w:r>
    </w:p>
    <w:p w:rsidR="00790FF8" w:rsidRPr="00640416" w:rsidRDefault="00790FF8" w:rsidP="000E4E56">
      <w:pPr>
        <w:pStyle w:val="a3"/>
        <w:numPr>
          <w:ilvl w:val="0"/>
          <w:numId w:val="18"/>
        </w:numPr>
        <w:tabs>
          <w:tab w:val="left" w:pos="1134"/>
        </w:tabs>
        <w:spacing w:after="0" w:line="247" w:lineRule="auto"/>
        <w:ind w:left="0" w:firstLine="720"/>
        <w:jc w:val="both"/>
        <w:rPr>
          <w:rFonts w:ascii="Times New Roman" w:eastAsia="Times New Roman" w:hAnsi="Times New Roman" w:cs="Times New Roman"/>
          <w:sz w:val="28"/>
          <w:szCs w:val="28"/>
          <w:lang w:eastAsia="ru-RU"/>
        </w:rPr>
      </w:pPr>
      <w:r w:rsidRPr="00640416">
        <w:rPr>
          <w:rFonts w:ascii="Times New Roman" w:eastAsia="Times New Roman" w:hAnsi="Times New Roman" w:cs="Times New Roman"/>
          <w:sz w:val="28"/>
          <w:szCs w:val="28"/>
          <w:lang w:eastAsia="ru-RU"/>
        </w:rPr>
        <w:t>Стал чаще или нарочито зевать по мере приближения к досмотру.</w:t>
      </w:r>
    </w:p>
    <w:p w:rsidR="00790FF8" w:rsidRPr="00640416" w:rsidRDefault="00790FF8" w:rsidP="000E4E56">
      <w:pPr>
        <w:pStyle w:val="a3"/>
        <w:numPr>
          <w:ilvl w:val="0"/>
          <w:numId w:val="18"/>
        </w:numPr>
        <w:tabs>
          <w:tab w:val="left" w:pos="1134"/>
        </w:tabs>
        <w:spacing w:after="0" w:line="247" w:lineRule="auto"/>
        <w:ind w:left="0" w:firstLine="720"/>
        <w:jc w:val="both"/>
        <w:rPr>
          <w:rFonts w:ascii="Times New Roman" w:eastAsia="Times New Roman" w:hAnsi="Times New Roman" w:cs="Times New Roman"/>
          <w:sz w:val="28"/>
          <w:szCs w:val="28"/>
          <w:lang w:eastAsia="ru-RU"/>
        </w:rPr>
      </w:pPr>
      <w:proofErr w:type="gramStart"/>
      <w:r w:rsidRPr="00640416">
        <w:rPr>
          <w:rFonts w:ascii="Times New Roman" w:eastAsia="Times New Roman" w:hAnsi="Times New Roman" w:cs="Times New Roman"/>
          <w:sz w:val="28"/>
          <w:szCs w:val="28"/>
          <w:lang w:eastAsia="ru-RU"/>
        </w:rPr>
        <w:t xml:space="preserve">Ерзает, избыточно подвижен, беспокойно осматривается, часто смотрит на часы, достает и убирает телефон или планшет, шаркает обувью, постукивает ногой и т.п. </w:t>
      </w:r>
      <w:proofErr w:type="gramEnd"/>
    </w:p>
    <w:p w:rsidR="00790FF8" w:rsidRPr="00640416" w:rsidRDefault="00790FF8" w:rsidP="000E4E56">
      <w:pPr>
        <w:pStyle w:val="a3"/>
        <w:numPr>
          <w:ilvl w:val="0"/>
          <w:numId w:val="18"/>
        </w:numPr>
        <w:tabs>
          <w:tab w:val="left" w:pos="1134"/>
        </w:tabs>
        <w:spacing w:after="0" w:line="247" w:lineRule="auto"/>
        <w:ind w:left="0" w:firstLine="720"/>
        <w:jc w:val="both"/>
        <w:rPr>
          <w:rFonts w:ascii="Times New Roman" w:eastAsia="Times New Roman" w:hAnsi="Times New Roman" w:cs="Times New Roman"/>
          <w:sz w:val="28"/>
          <w:szCs w:val="28"/>
          <w:lang w:eastAsia="ru-RU"/>
        </w:rPr>
      </w:pPr>
      <w:r w:rsidRPr="00640416">
        <w:rPr>
          <w:rFonts w:ascii="Times New Roman" w:eastAsia="Times New Roman" w:hAnsi="Times New Roman" w:cs="Times New Roman"/>
          <w:sz w:val="28"/>
          <w:szCs w:val="28"/>
          <w:lang w:eastAsia="ru-RU"/>
        </w:rPr>
        <w:t>Избыточно потеет, что не соответствует климатическим условиям.</w:t>
      </w:r>
    </w:p>
    <w:p w:rsidR="00790FF8" w:rsidRPr="00640416" w:rsidRDefault="00790FF8" w:rsidP="000E4E56">
      <w:pPr>
        <w:pStyle w:val="a3"/>
        <w:numPr>
          <w:ilvl w:val="0"/>
          <w:numId w:val="18"/>
        </w:numPr>
        <w:tabs>
          <w:tab w:val="left" w:pos="1134"/>
        </w:tabs>
        <w:spacing w:after="0" w:line="247" w:lineRule="auto"/>
        <w:ind w:left="0" w:firstLine="720"/>
        <w:jc w:val="both"/>
        <w:rPr>
          <w:rFonts w:ascii="Times New Roman" w:eastAsia="Times New Roman" w:hAnsi="Times New Roman" w:cs="Times New Roman"/>
          <w:sz w:val="28"/>
          <w:szCs w:val="28"/>
          <w:lang w:eastAsia="ru-RU"/>
        </w:rPr>
      </w:pPr>
      <w:r w:rsidRPr="00640416">
        <w:rPr>
          <w:rFonts w:ascii="Times New Roman" w:eastAsia="Times New Roman" w:hAnsi="Times New Roman" w:cs="Times New Roman"/>
          <w:sz w:val="28"/>
          <w:szCs w:val="28"/>
          <w:lang w:eastAsia="ru-RU"/>
        </w:rPr>
        <w:t>По разнице пигментации и состояния кожи на лице з</w:t>
      </w:r>
      <w:r w:rsidR="004506D4">
        <w:rPr>
          <w:rFonts w:ascii="Times New Roman" w:eastAsia="Times New Roman" w:hAnsi="Times New Roman" w:cs="Times New Roman"/>
          <w:sz w:val="28"/>
          <w:szCs w:val="28"/>
          <w:lang w:eastAsia="ru-RU"/>
        </w:rPr>
        <w:t>аметно, что недавно сбрил усы и/</w:t>
      </w:r>
      <w:r w:rsidRPr="00640416">
        <w:rPr>
          <w:rFonts w:ascii="Times New Roman" w:eastAsia="Times New Roman" w:hAnsi="Times New Roman" w:cs="Times New Roman"/>
          <w:sz w:val="28"/>
          <w:szCs w:val="28"/>
          <w:lang w:eastAsia="ru-RU"/>
        </w:rPr>
        <w:t>или бороду.</w:t>
      </w:r>
    </w:p>
    <w:p w:rsidR="00790FF8" w:rsidRPr="00640416" w:rsidRDefault="00790FF8" w:rsidP="000E4E56">
      <w:pPr>
        <w:pStyle w:val="a3"/>
        <w:numPr>
          <w:ilvl w:val="0"/>
          <w:numId w:val="18"/>
        </w:numPr>
        <w:tabs>
          <w:tab w:val="left" w:pos="1134"/>
        </w:tabs>
        <w:spacing w:after="0" w:line="247" w:lineRule="auto"/>
        <w:ind w:left="0" w:firstLine="720"/>
        <w:jc w:val="both"/>
        <w:rPr>
          <w:rFonts w:ascii="Times New Roman" w:eastAsia="Times New Roman" w:hAnsi="Times New Roman" w:cs="Times New Roman"/>
          <w:sz w:val="28"/>
          <w:szCs w:val="28"/>
          <w:lang w:eastAsia="ru-RU"/>
        </w:rPr>
      </w:pPr>
      <w:r w:rsidRPr="00640416">
        <w:rPr>
          <w:rFonts w:ascii="Times New Roman" w:eastAsia="Times New Roman" w:hAnsi="Times New Roman" w:cs="Times New Roman"/>
          <w:sz w:val="28"/>
          <w:szCs w:val="28"/>
          <w:lang w:eastAsia="ru-RU"/>
        </w:rPr>
        <w:t>Бледнеет или краснеет при прохождении контроля.</w:t>
      </w:r>
    </w:p>
    <w:p w:rsidR="00790FF8" w:rsidRPr="00640416" w:rsidRDefault="00790FF8" w:rsidP="000E4E56">
      <w:pPr>
        <w:pStyle w:val="a3"/>
        <w:numPr>
          <w:ilvl w:val="0"/>
          <w:numId w:val="18"/>
        </w:numPr>
        <w:tabs>
          <w:tab w:val="left" w:pos="1134"/>
        </w:tabs>
        <w:spacing w:after="0" w:line="247" w:lineRule="auto"/>
        <w:ind w:left="0" w:firstLine="720"/>
        <w:jc w:val="both"/>
        <w:rPr>
          <w:rFonts w:ascii="Times New Roman" w:eastAsia="Times New Roman" w:hAnsi="Times New Roman" w:cs="Times New Roman"/>
          <w:sz w:val="28"/>
          <w:szCs w:val="28"/>
          <w:lang w:eastAsia="ru-RU"/>
        </w:rPr>
      </w:pPr>
      <w:r w:rsidRPr="00640416">
        <w:rPr>
          <w:rFonts w:ascii="Times New Roman" w:eastAsia="Times New Roman" w:hAnsi="Times New Roman" w:cs="Times New Roman"/>
          <w:sz w:val="28"/>
          <w:szCs w:val="28"/>
          <w:lang w:eastAsia="ru-RU"/>
        </w:rPr>
        <w:t xml:space="preserve">Стал чаще моргать при приближении к контролю, при прохождении контроля, при обращении к нему, при приближении сотрудника службы безопасности или офицера полиции. </w:t>
      </w:r>
    </w:p>
    <w:p w:rsidR="00790FF8" w:rsidRPr="00640416" w:rsidRDefault="00790FF8" w:rsidP="000E4E56">
      <w:pPr>
        <w:pStyle w:val="a3"/>
        <w:numPr>
          <w:ilvl w:val="0"/>
          <w:numId w:val="18"/>
        </w:numPr>
        <w:tabs>
          <w:tab w:val="left" w:pos="1134"/>
        </w:tabs>
        <w:spacing w:after="0" w:line="247" w:lineRule="auto"/>
        <w:ind w:left="0" w:firstLine="720"/>
        <w:jc w:val="both"/>
        <w:rPr>
          <w:rFonts w:ascii="Times New Roman" w:eastAsia="Times New Roman" w:hAnsi="Times New Roman" w:cs="Times New Roman"/>
          <w:sz w:val="28"/>
          <w:szCs w:val="28"/>
          <w:lang w:eastAsia="ru-RU"/>
        </w:rPr>
      </w:pPr>
      <w:r w:rsidRPr="00640416">
        <w:rPr>
          <w:rFonts w:ascii="Times New Roman" w:eastAsia="Times New Roman" w:hAnsi="Times New Roman" w:cs="Times New Roman"/>
          <w:sz w:val="28"/>
          <w:szCs w:val="28"/>
          <w:lang w:eastAsia="ru-RU"/>
        </w:rPr>
        <w:t xml:space="preserve">Стал учащенно дышать или вздыхать при приближении к контролю, при прохождении контроля, при обращении к нему, при приближении сотрудника службы безопасности или офицера полиции. </w:t>
      </w:r>
    </w:p>
    <w:p w:rsidR="00790FF8" w:rsidRPr="00640416" w:rsidRDefault="00790FF8" w:rsidP="000E4E56">
      <w:pPr>
        <w:pStyle w:val="a3"/>
        <w:numPr>
          <w:ilvl w:val="0"/>
          <w:numId w:val="18"/>
        </w:numPr>
        <w:tabs>
          <w:tab w:val="left" w:pos="1134"/>
        </w:tabs>
        <w:spacing w:after="0" w:line="247" w:lineRule="auto"/>
        <w:ind w:left="0" w:firstLine="720"/>
        <w:jc w:val="both"/>
        <w:rPr>
          <w:rFonts w:ascii="Times New Roman" w:eastAsia="Times New Roman" w:hAnsi="Times New Roman" w:cs="Times New Roman"/>
          <w:sz w:val="28"/>
          <w:szCs w:val="28"/>
          <w:lang w:eastAsia="ru-RU"/>
        </w:rPr>
      </w:pPr>
      <w:r w:rsidRPr="00640416">
        <w:rPr>
          <w:rFonts w:ascii="Times New Roman" w:eastAsia="Times New Roman" w:hAnsi="Times New Roman" w:cs="Times New Roman"/>
          <w:sz w:val="28"/>
          <w:szCs w:val="28"/>
          <w:lang w:eastAsia="ru-RU"/>
        </w:rPr>
        <w:t xml:space="preserve">Адамово яблоко (кадык) заметно двигается при приближении к контролю, при прохождении контроля, при обращении к нему, при приближении сотрудника службы безопасности или офицера полиции. </w:t>
      </w:r>
    </w:p>
    <w:p w:rsidR="00790FF8" w:rsidRPr="00640416" w:rsidRDefault="00790FF8" w:rsidP="000E4E56">
      <w:pPr>
        <w:pStyle w:val="a3"/>
        <w:numPr>
          <w:ilvl w:val="0"/>
          <w:numId w:val="18"/>
        </w:numPr>
        <w:tabs>
          <w:tab w:val="left" w:pos="1134"/>
        </w:tabs>
        <w:spacing w:after="0" w:line="247" w:lineRule="auto"/>
        <w:ind w:left="0" w:firstLine="720"/>
        <w:jc w:val="both"/>
        <w:rPr>
          <w:rFonts w:ascii="Times New Roman" w:eastAsia="Times New Roman" w:hAnsi="Times New Roman" w:cs="Times New Roman"/>
          <w:sz w:val="28"/>
          <w:szCs w:val="28"/>
          <w:lang w:eastAsia="ru-RU"/>
        </w:rPr>
      </w:pPr>
      <w:r w:rsidRPr="00640416">
        <w:rPr>
          <w:rFonts w:ascii="Times New Roman" w:eastAsia="Times New Roman" w:hAnsi="Times New Roman" w:cs="Times New Roman"/>
          <w:sz w:val="28"/>
          <w:szCs w:val="28"/>
          <w:lang w:eastAsia="ru-RU"/>
        </w:rPr>
        <w:t xml:space="preserve">На шее видны набухшие сосуды или заметна пульсация сосудов. </w:t>
      </w:r>
    </w:p>
    <w:p w:rsidR="00790FF8" w:rsidRPr="00640416" w:rsidRDefault="00790FF8" w:rsidP="000E4E56">
      <w:pPr>
        <w:pStyle w:val="a3"/>
        <w:numPr>
          <w:ilvl w:val="0"/>
          <w:numId w:val="18"/>
        </w:numPr>
        <w:tabs>
          <w:tab w:val="left" w:pos="1134"/>
        </w:tabs>
        <w:spacing w:after="0" w:line="247" w:lineRule="auto"/>
        <w:ind w:left="0" w:firstLine="720"/>
        <w:jc w:val="both"/>
        <w:rPr>
          <w:rFonts w:ascii="Times New Roman" w:eastAsia="Times New Roman" w:hAnsi="Times New Roman" w:cs="Times New Roman"/>
          <w:sz w:val="28"/>
          <w:szCs w:val="28"/>
          <w:lang w:eastAsia="ru-RU"/>
        </w:rPr>
      </w:pPr>
      <w:r w:rsidRPr="00640416">
        <w:rPr>
          <w:rFonts w:ascii="Times New Roman" w:eastAsia="Times New Roman" w:hAnsi="Times New Roman" w:cs="Times New Roman"/>
          <w:sz w:val="28"/>
          <w:szCs w:val="28"/>
          <w:lang w:eastAsia="ru-RU"/>
        </w:rPr>
        <w:t xml:space="preserve">Несколько раз подряд прикасается рукой к своему лицу, шее. </w:t>
      </w:r>
    </w:p>
    <w:p w:rsidR="00790FF8" w:rsidRPr="00640416" w:rsidRDefault="00790FF8" w:rsidP="000E4E56">
      <w:pPr>
        <w:pStyle w:val="a3"/>
        <w:numPr>
          <w:ilvl w:val="0"/>
          <w:numId w:val="18"/>
        </w:numPr>
        <w:tabs>
          <w:tab w:val="left" w:pos="1134"/>
        </w:tabs>
        <w:spacing w:after="0" w:line="247" w:lineRule="auto"/>
        <w:ind w:left="0" w:firstLine="720"/>
        <w:jc w:val="both"/>
        <w:rPr>
          <w:rFonts w:ascii="Times New Roman" w:eastAsia="Times New Roman" w:hAnsi="Times New Roman" w:cs="Times New Roman"/>
          <w:sz w:val="28"/>
          <w:szCs w:val="28"/>
          <w:lang w:eastAsia="ru-RU"/>
        </w:rPr>
      </w:pPr>
      <w:r w:rsidRPr="00640416">
        <w:rPr>
          <w:rFonts w:ascii="Times New Roman" w:eastAsia="Times New Roman" w:hAnsi="Times New Roman" w:cs="Times New Roman"/>
          <w:sz w:val="28"/>
          <w:szCs w:val="28"/>
          <w:lang w:eastAsia="ru-RU"/>
        </w:rPr>
        <w:t xml:space="preserve">Потирает руки, заламывает пальцы, делает руками неестественные или резкие движения. </w:t>
      </w:r>
    </w:p>
    <w:p w:rsidR="00790FF8" w:rsidRPr="00640416" w:rsidRDefault="00790FF8" w:rsidP="000E4E56">
      <w:pPr>
        <w:pStyle w:val="a3"/>
        <w:numPr>
          <w:ilvl w:val="0"/>
          <w:numId w:val="18"/>
        </w:numPr>
        <w:tabs>
          <w:tab w:val="left" w:pos="1134"/>
        </w:tabs>
        <w:spacing w:after="0" w:line="247" w:lineRule="auto"/>
        <w:ind w:left="0" w:firstLine="720"/>
        <w:jc w:val="both"/>
        <w:rPr>
          <w:rFonts w:ascii="Times New Roman" w:eastAsia="Times New Roman" w:hAnsi="Times New Roman" w:cs="Times New Roman"/>
          <w:sz w:val="28"/>
          <w:szCs w:val="28"/>
          <w:lang w:eastAsia="ru-RU"/>
        </w:rPr>
      </w:pPr>
      <w:r w:rsidRPr="00640416">
        <w:rPr>
          <w:rFonts w:ascii="Times New Roman" w:eastAsia="Times New Roman" w:hAnsi="Times New Roman" w:cs="Times New Roman"/>
          <w:sz w:val="28"/>
          <w:szCs w:val="28"/>
          <w:lang w:eastAsia="ru-RU"/>
        </w:rPr>
        <w:t xml:space="preserve">Ощутим сильный запах любого рода. </w:t>
      </w:r>
    </w:p>
    <w:p w:rsidR="00790FF8" w:rsidRPr="00640416" w:rsidRDefault="00790FF8" w:rsidP="000E4E56">
      <w:pPr>
        <w:pStyle w:val="a3"/>
        <w:numPr>
          <w:ilvl w:val="0"/>
          <w:numId w:val="18"/>
        </w:numPr>
        <w:tabs>
          <w:tab w:val="left" w:pos="1134"/>
        </w:tabs>
        <w:spacing w:after="0" w:line="247" w:lineRule="auto"/>
        <w:ind w:left="0" w:firstLine="720"/>
        <w:jc w:val="both"/>
        <w:rPr>
          <w:rFonts w:ascii="Times New Roman" w:eastAsia="Times New Roman" w:hAnsi="Times New Roman" w:cs="Times New Roman"/>
          <w:sz w:val="28"/>
          <w:szCs w:val="28"/>
          <w:lang w:eastAsia="ru-RU"/>
        </w:rPr>
      </w:pPr>
      <w:r w:rsidRPr="00640416">
        <w:rPr>
          <w:rFonts w:ascii="Times New Roman" w:eastAsia="Times New Roman" w:hAnsi="Times New Roman" w:cs="Times New Roman"/>
          <w:sz w:val="28"/>
          <w:szCs w:val="28"/>
          <w:lang w:eastAsia="ru-RU"/>
        </w:rPr>
        <w:lastRenderedPageBreak/>
        <w:t xml:space="preserve">Влажные руки. </w:t>
      </w:r>
    </w:p>
    <w:p w:rsidR="00790FF8" w:rsidRPr="00640416" w:rsidRDefault="00790FF8" w:rsidP="000E4E56">
      <w:pPr>
        <w:pStyle w:val="a3"/>
        <w:numPr>
          <w:ilvl w:val="0"/>
          <w:numId w:val="18"/>
        </w:numPr>
        <w:tabs>
          <w:tab w:val="left" w:pos="1134"/>
        </w:tabs>
        <w:spacing w:after="0" w:line="247" w:lineRule="auto"/>
        <w:ind w:left="0" w:firstLine="720"/>
        <w:jc w:val="both"/>
        <w:rPr>
          <w:rFonts w:ascii="Times New Roman" w:eastAsia="Times New Roman" w:hAnsi="Times New Roman" w:cs="Times New Roman"/>
          <w:sz w:val="28"/>
          <w:szCs w:val="28"/>
          <w:lang w:eastAsia="ru-RU"/>
        </w:rPr>
      </w:pPr>
      <w:r w:rsidRPr="00640416">
        <w:rPr>
          <w:rFonts w:ascii="Times New Roman" w:eastAsia="Times New Roman" w:hAnsi="Times New Roman" w:cs="Times New Roman"/>
          <w:sz w:val="28"/>
          <w:szCs w:val="28"/>
          <w:lang w:eastAsia="ru-RU"/>
        </w:rPr>
        <w:t xml:space="preserve">Дрожит или его время от времени передергивает. </w:t>
      </w:r>
    </w:p>
    <w:p w:rsidR="00790FF8" w:rsidRPr="00640416" w:rsidRDefault="00790FF8" w:rsidP="000E4E56">
      <w:pPr>
        <w:pStyle w:val="a3"/>
        <w:numPr>
          <w:ilvl w:val="0"/>
          <w:numId w:val="18"/>
        </w:numPr>
        <w:tabs>
          <w:tab w:val="left" w:pos="1134"/>
        </w:tabs>
        <w:spacing w:after="0" w:line="247" w:lineRule="auto"/>
        <w:ind w:left="0" w:firstLine="720"/>
        <w:jc w:val="both"/>
        <w:rPr>
          <w:rFonts w:ascii="Times New Roman" w:eastAsia="Times New Roman" w:hAnsi="Times New Roman" w:cs="Times New Roman"/>
          <w:sz w:val="28"/>
          <w:szCs w:val="28"/>
          <w:lang w:eastAsia="ru-RU"/>
        </w:rPr>
      </w:pPr>
      <w:r w:rsidRPr="00640416">
        <w:rPr>
          <w:rFonts w:ascii="Times New Roman" w:eastAsia="Times New Roman" w:hAnsi="Times New Roman" w:cs="Times New Roman"/>
          <w:sz w:val="28"/>
          <w:szCs w:val="28"/>
          <w:lang w:eastAsia="ru-RU"/>
        </w:rPr>
        <w:t>Посвист</w:t>
      </w:r>
      <w:r w:rsidR="004506D4">
        <w:rPr>
          <w:rFonts w:ascii="Times New Roman" w:eastAsia="Times New Roman" w:hAnsi="Times New Roman" w:cs="Times New Roman"/>
          <w:sz w:val="28"/>
          <w:szCs w:val="28"/>
          <w:lang w:eastAsia="ru-RU"/>
        </w:rPr>
        <w:t>ывает, напевает мелодию или что</w:t>
      </w:r>
      <w:r w:rsidRPr="00640416">
        <w:rPr>
          <w:rFonts w:ascii="Times New Roman" w:eastAsia="Times New Roman" w:hAnsi="Times New Roman" w:cs="Times New Roman"/>
          <w:sz w:val="28"/>
          <w:szCs w:val="28"/>
          <w:lang w:eastAsia="ru-RU"/>
        </w:rPr>
        <w:t xml:space="preserve">-то шепчет при приближении к досмотру. </w:t>
      </w:r>
    </w:p>
    <w:p w:rsidR="00790FF8" w:rsidRPr="00640416" w:rsidRDefault="00790FF8" w:rsidP="000E4E56">
      <w:pPr>
        <w:pStyle w:val="a3"/>
        <w:numPr>
          <w:ilvl w:val="0"/>
          <w:numId w:val="18"/>
        </w:numPr>
        <w:tabs>
          <w:tab w:val="left" w:pos="1134"/>
        </w:tabs>
        <w:spacing w:after="0" w:line="247" w:lineRule="auto"/>
        <w:ind w:left="0" w:firstLine="720"/>
        <w:jc w:val="both"/>
        <w:rPr>
          <w:rFonts w:ascii="Times New Roman" w:eastAsia="Times New Roman" w:hAnsi="Times New Roman" w:cs="Times New Roman"/>
          <w:sz w:val="28"/>
          <w:szCs w:val="28"/>
          <w:lang w:eastAsia="ru-RU"/>
        </w:rPr>
      </w:pPr>
      <w:r w:rsidRPr="00640416">
        <w:rPr>
          <w:rFonts w:ascii="Times New Roman" w:eastAsia="Times New Roman" w:hAnsi="Times New Roman" w:cs="Times New Roman"/>
          <w:sz w:val="28"/>
          <w:szCs w:val="28"/>
          <w:lang w:eastAsia="ru-RU"/>
        </w:rPr>
        <w:t>Время от времени закрывает глаза, гримасничает.</w:t>
      </w:r>
    </w:p>
    <w:p w:rsidR="00790FF8" w:rsidRPr="00640416" w:rsidRDefault="00790FF8" w:rsidP="000E4E56">
      <w:pPr>
        <w:pStyle w:val="af"/>
        <w:widowControl/>
        <w:numPr>
          <w:ilvl w:val="0"/>
          <w:numId w:val="18"/>
        </w:numPr>
        <w:tabs>
          <w:tab w:val="left" w:pos="1134"/>
        </w:tabs>
        <w:suppressAutoHyphens w:val="0"/>
        <w:spacing w:line="247" w:lineRule="auto"/>
        <w:ind w:left="0" w:firstLine="720"/>
        <w:jc w:val="both"/>
        <w:rPr>
          <w:rFonts w:cs="Times New Roman"/>
          <w:sz w:val="28"/>
          <w:szCs w:val="28"/>
        </w:rPr>
      </w:pPr>
      <w:r w:rsidRPr="00640416">
        <w:rPr>
          <w:rFonts w:cs="Times New Roman"/>
          <w:sz w:val="28"/>
          <w:szCs w:val="28"/>
        </w:rPr>
        <w:t xml:space="preserve">Движения адамова яблока (кадыка) - </w:t>
      </w:r>
      <w:proofErr w:type="spellStart"/>
      <w:r w:rsidRPr="00640416">
        <w:rPr>
          <w:rFonts w:cs="Times New Roman"/>
          <w:sz w:val="28"/>
          <w:szCs w:val="28"/>
        </w:rPr>
        <w:t>сглатывание</w:t>
      </w:r>
      <w:proofErr w:type="spellEnd"/>
      <w:r w:rsidRPr="00640416">
        <w:rPr>
          <w:rFonts w:cs="Times New Roman"/>
          <w:sz w:val="28"/>
          <w:szCs w:val="28"/>
        </w:rPr>
        <w:t xml:space="preserve">. </w:t>
      </w:r>
    </w:p>
    <w:p w:rsidR="00790FF8" w:rsidRPr="00640416" w:rsidRDefault="00790FF8" w:rsidP="000E4E56">
      <w:pPr>
        <w:pStyle w:val="af"/>
        <w:widowControl/>
        <w:numPr>
          <w:ilvl w:val="0"/>
          <w:numId w:val="18"/>
        </w:numPr>
        <w:tabs>
          <w:tab w:val="left" w:pos="1134"/>
        </w:tabs>
        <w:suppressAutoHyphens w:val="0"/>
        <w:spacing w:line="247" w:lineRule="auto"/>
        <w:ind w:left="0" w:firstLine="720"/>
        <w:jc w:val="both"/>
        <w:rPr>
          <w:rFonts w:cs="Times New Roman"/>
          <w:sz w:val="28"/>
          <w:szCs w:val="28"/>
        </w:rPr>
      </w:pPr>
      <w:r w:rsidRPr="00640416">
        <w:rPr>
          <w:rFonts w:cs="Times New Roman"/>
          <w:sz w:val="28"/>
          <w:szCs w:val="28"/>
        </w:rPr>
        <w:t xml:space="preserve">Непонимание задаваемых вопросов. </w:t>
      </w:r>
    </w:p>
    <w:p w:rsidR="00790FF8" w:rsidRPr="00640416" w:rsidRDefault="00790FF8" w:rsidP="000E4E56">
      <w:pPr>
        <w:pStyle w:val="af"/>
        <w:widowControl/>
        <w:numPr>
          <w:ilvl w:val="0"/>
          <w:numId w:val="18"/>
        </w:numPr>
        <w:tabs>
          <w:tab w:val="left" w:pos="1134"/>
        </w:tabs>
        <w:suppressAutoHyphens w:val="0"/>
        <w:spacing w:line="247" w:lineRule="auto"/>
        <w:ind w:left="0" w:firstLine="720"/>
        <w:jc w:val="both"/>
        <w:rPr>
          <w:rFonts w:cs="Times New Roman"/>
          <w:sz w:val="28"/>
          <w:szCs w:val="28"/>
        </w:rPr>
      </w:pPr>
      <w:r w:rsidRPr="00640416">
        <w:rPr>
          <w:rFonts w:cs="Times New Roman"/>
          <w:sz w:val="28"/>
          <w:szCs w:val="28"/>
        </w:rPr>
        <w:t xml:space="preserve">Изменение тона, громкости голоса, </w:t>
      </w:r>
      <w:proofErr w:type="spellStart"/>
      <w:r w:rsidRPr="00640416">
        <w:rPr>
          <w:rFonts w:cs="Times New Roman"/>
          <w:sz w:val="28"/>
          <w:szCs w:val="28"/>
        </w:rPr>
        <w:t>прокашливание</w:t>
      </w:r>
      <w:proofErr w:type="spellEnd"/>
      <w:r w:rsidRPr="00640416">
        <w:rPr>
          <w:rFonts w:cs="Times New Roman"/>
          <w:sz w:val="28"/>
          <w:szCs w:val="28"/>
        </w:rPr>
        <w:t xml:space="preserve">, подбор слов, слишком медленная или  быстрая речь, неразборчивая речь, шепот, облизывание губ. </w:t>
      </w:r>
    </w:p>
    <w:p w:rsidR="00790FF8" w:rsidRPr="00640416" w:rsidRDefault="00790FF8" w:rsidP="000E4E56">
      <w:pPr>
        <w:pStyle w:val="af"/>
        <w:widowControl/>
        <w:numPr>
          <w:ilvl w:val="0"/>
          <w:numId w:val="18"/>
        </w:numPr>
        <w:tabs>
          <w:tab w:val="left" w:pos="1134"/>
        </w:tabs>
        <w:suppressAutoHyphens w:val="0"/>
        <w:spacing w:line="247" w:lineRule="auto"/>
        <w:ind w:left="0" w:firstLine="720"/>
        <w:jc w:val="both"/>
        <w:rPr>
          <w:rFonts w:cs="Times New Roman"/>
          <w:sz w:val="28"/>
          <w:szCs w:val="28"/>
        </w:rPr>
      </w:pPr>
      <w:r w:rsidRPr="00640416">
        <w:rPr>
          <w:rFonts w:cs="Times New Roman"/>
          <w:sz w:val="28"/>
          <w:szCs w:val="28"/>
        </w:rPr>
        <w:t xml:space="preserve">Прикрытие рта рукой во время разговора, прикосновения пальцами к носу, глазам, ушам. Поднятие плеча (плеч) или передергивание плечами. </w:t>
      </w:r>
    </w:p>
    <w:p w:rsidR="00790FF8" w:rsidRPr="00640416" w:rsidRDefault="00790FF8" w:rsidP="000E4E56">
      <w:pPr>
        <w:pStyle w:val="af"/>
        <w:widowControl/>
        <w:numPr>
          <w:ilvl w:val="0"/>
          <w:numId w:val="18"/>
        </w:numPr>
        <w:tabs>
          <w:tab w:val="left" w:pos="1134"/>
        </w:tabs>
        <w:suppressAutoHyphens w:val="0"/>
        <w:spacing w:line="247" w:lineRule="auto"/>
        <w:ind w:left="0" w:firstLine="720"/>
        <w:jc w:val="both"/>
        <w:rPr>
          <w:rFonts w:cs="Times New Roman"/>
          <w:sz w:val="28"/>
          <w:szCs w:val="28"/>
        </w:rPr>
      </w:pPr>
      <w:r w:rsidRPr="00640416">
        <w:rPr>
          <w:rFonts w:cs="Times New Roman"/>
          <w:sz w:val="28"/>
          <w:szCs w:val="28"/>
        </w:rPr>
        <w:t xml:space="preserve">Отстраненность от ситуации, словно «витает в облаках», «задумался», «не здесь». </w:t>
      </w:r>
    </w:p>
    <w:p w:rsidR="00790FF8" w:rsidRPr="00640416" w:rsidRDefault="00790FF8" w:rsidP="000E4E56">
      <w:pPr>
        <w:pStyle w:val="af"/>
        <w:widowControl/>
        <w:numPr>
          <w:ilvl w:val="0"/>
          <w:numId w:val="18"/>
        </w:numPr>
        <w:tabs>
          <w:tab w:val="left" w:pos="1134"/>
        </w:tabs>
        <w:suppressAutoHyphens w:val="0"/>
        <w:spacing w:line="247" w:lineRule="auto"/>
        <w:ind w:left="0" w:firstLine="720"/>
        <w:jc w:val="both"/>
        <w:rPr>
          <w:rFonts w:cs="Times New Roman"/>
          <w:sz w:val="28"/>
          <w:szCs w:val="28"/>
        </w:rPr>
      </w:pPr>
      <w:r w:rsidRPr="00640416">
        <w:rPr>
          <w:rFonts w:cs="Times New Roman"/>
          <w:sz w:val="28"/>
          <w:szCs w:val="28"/>
        </w:rPr>
        <w:t xml:space="preserve">Отвечая на вопросы, не знает или с трудом вспоминает важнейшие </w:t>
      </w:r>
      <w:proofErr w:type="gramStart"/>
      <w:r w:rsidRPr="00640416">
        <w:rPr>
          <w:rFonts w:cs="Times New Roman"/>
          <w:sz w:val="28"/>
          <w:szCs w:val="28"/>
        </w:rPr>
        <w:t>факты о себе</w:t>
      </w:r>
      <w:proofErr w:type="gramEnd"/>
      <w:r w:rsidRPr="00640416">
        <w:rPr>
          <w:rFonts w:cs="Times New Roman"/>
          <w:sz w:val="28"/>
          <w:szCs w:val="28"/>
        </w:rPr>
        <w:t xml:space="preserve">, целее поездки, предыдущих поездках, о своей семье и профессии. Не отвечает на прямые простые вопросы. </w:t>
      </w:r>
    </w:p>
    <w:p w:rsidR="00790FF8" w:rsidRPr="00640416" w:rsidRDefault="00790FF8" w:rsidP="000E4E56">
      <w:pPr>
        <w:pStyle w:val="af"/>
        <w:widowControl/>
        <w:numPr>
          <w:ilvl w:val="0"/>
          <w:numId w:val="18"/>
        </w:numPr>
        <w:tabs>
          <w:tab w:val="left" w:pos="1134"/>
        </w:tabs>
        <w:suppressAutoHyphens w:val="0"/>
        <w:spacing w:line="247" w:lineRule="auto"/>
        <w:ind w:left="0" w:firstLine="720"/>
        <w:jc w:val="both"/>
        <w:rPr>
          <w:rFonts w:cs="Times New Roman"/>
          <w:sz w:val="28"/>
          <w:szCs w:val="28"/>
        </w:rPr>
      </w:pPr>
      <w:r w:rsidRPr="00640416">
        <w:rPr>
          <w:rFonts w:cs="Times New Roman"/>
          <w:sz w:val="28"/>
          <w:szCs w:val="28"/>
        </w:rPr>
        <w:t xml:space="preserve">Отвечая на </w:t>
      </w:r>
      <w:proofErr w:type="gramStart"/>
      <w:r w:rsidRPr="00640416">
        <w:rPr>
          <w:rFonts w:cs="Times New Roman"/>
          <w:sz w:val="28"/>
          <w:szCs w:val="28"/>
        </w:rPr>
        <w:t>вопросы</w:t>
      </w:r>
      <w:proofErr w:type="gramEnd"/>
      <w:r w:rsidRPr="00640416">
        <w:rPr>
          <w:rFonts w:cs="Times New Roman"/>
          <w:sz w:val="28"/>
          <w:szCs w:val="28"/>
        </w:rPr>
        <w:t xml:space="preserve"> опускает важную информацию</w:t>
      </w:r>
      <w:r w:rsidR="00870E23" w:rsidRPr="00640416">
        <w:rPr>
          <w:rFonts w:cs="Times New Roman"/>
          <w:sz w:val="28"/>
          <w:szCs w:val="28"/>
        </w:rPr>
        <w:t>, пытается «заговорить зубы», «заболтать», уйти в сторону, отшутиться, отвечает вопросом на вопрос</w:t>
      </w:r>
      <w:r w:rsidRPr="00640416">
        <w:rPr>
          <w:rFonts w:cs="Times New Roman"/>
          <w:sz w:val="28"/>
          <w:szCs w:val="28"/>
        </w:rPr>
        <w:t>.</w:t>
      </w:r>
    </w:p>
    <w:p w:rsidR="00790FF8" w:rsidRPr="00640416" w:rsidRDefault="00790FF8" w:rsidP="000E4E56">
      <w:pPr>
        <w:pStyle w:val="af"/>
        <w:widowControl/>
        <w:numPr>
          <w:ilvl w:val="0"/>
          <w:numId w:val="18"/>
        </w:numPr>
        <w:tabs>
          <w:tab w:val="left" w:pos="1134"/>
        </w:tabs>
        <w:suppressAutoHyphens w:val="0"/>
        <w:spacing w:line="247" w:lineRule="auto"/>
        <w:ind w:left="0" w:firstLine="720"/>
        <w:jc w:val="both"/>
        <w:rPr>
          <w:rFonts w:cs="Times New Roman"/>
          <w:sz w:val="28"/>
          <w:szCs w:val="28"/>
        </w:rPr>
      </w:pPr>
      <w:r w:rsidRPr="00640416">
        <w:rPr>
          <w:rFonts w:cs="Times New Roman"/>
          <w:sz w:val="28"/>
          <w:szCs w:val="28"/>
        </w:rPr>
        <w:t>Отвечает на вопросы уклончиво и расплывчато.</w:t>
      </w:r>
    </w:p>
    <w:p w:rsidR="00790FF8" w:rsidRPr="00640416" w:rsidRDefault="00790FF8" w:rsidP="000E4E56">
      <w:pPr>
        <w:pStyle w:val="af"/>
        <w:widowControl/>
        <w:numPr>
          <w:ilvl w:val="0"/>
          <w:numId w:val="18"/>
        </w:numPr>
        <w:tabs>
          <w:tab w:val="left" w:pos="1134"/>
        </w:tabs>
        <w:suppressAutoHyphens w:val="0"/>
        <w:spacing w:line="247" w:lineRule="auto"/>
        <w:ind w:left="0" w:firstLine="720"/>
        <w:jc w:val="both"/>
        <w:rPr>
          <w:rFonts w:cs="Times New Roman"/>
          <w:sz w:val="28"/>
          <w:szCs w:val="28"/>
        </w:rPr>
      </w:pPr>
      <w:r w:rsidRPr="00640416">
        <w:rPr>
          <w:rFonts w:cs="Times New Roman"/>
          <w:sz w:val="28"/>
          <w:szCs w:val="28"/>
        </w:rPr>
        <w:t>Часто или преувеличенно зевает.</w:t>
      </w:r>
    </w:p>
    <w:p w:rsidR="00790FF8" w:rsidRPr="00640416" w:rsidRDefault="00790FF8" w:rsidP="000E4E56">
      <w:pPr>
        <w:pStyle w:val="af"/>
        <w:widowControl/>
        <w:numPr>
          <w:ilvl w:val="0"/>
          <w:numId w:val="18"/>
        </w:numPr>
        <w:tabs>
          <w:tab w:val="left" w:pos="1134"/>
        </w:tabs>
        <w:suppressAutoHyphens w:val="0"/>
        <w:spacing w:line="247" w:lineRule="auto"/>
        <w:ind w:left="0" w:firstLine="720"/>
        <w:jc w:val="both"/>
        <w:rPr>
          <w:rFonts w:cs="Times New Roman"/>
          <w:sz w:val="28"/>
          <w:szCs w:val="28"/>
        </w:rPr>
      </w:pPr>
      <w:r w:rsidRPr="00640416">
        <w:rPr>
          <w:rFonts w:cs="Times New Roman"/>
          <w:sz w:val="28"/>
          <w:szCs w:val="28"/>
        </w:rPr>
        <w:t>Отпускает много замечаний или жалоб при досмотре.</w:t>
      </w:r>
    </w:p>
    <w:p w:rsidR="00790FF8" w:rsidRPr="00640416" w:rsidRDefault="00790FF8" w:rsidP="000E4E56">
      <w:pPr>
        <w:pStyle w:val="af"/>
        <w:widowControl/>
        <w:numPr>
          <w:ilvl w:val="0"/>
          <w:numId w:val="18"/>
        </w:numPr>
        <w:tabs>
          <w:tab w:val="left" w:pos="1134"/>
        </w:tabs>
        <w:suppressAutoHyphens w:val="0"/>
        <w:spacing w:line="247" w:lineRule="auto"/>
        <w:ind w:left="0" w:firstLine="720"/>
        <w:jc w:val="both"/>
        <w:rPr>
          <w:rFonts w:cs="Times New Roman"/>
          <w:sz w:val="28"/>
          <w:szCs w:val="28"/>
        </w:rPr>
      </w:pPr>
      <w:r w:rsidRPr="00640416">
        <w:rPr>
          <w:rFonts w:cs="Times New Roman"/>
          <w:sz w:val="28"/>
          <w:szCs w:val="28"/>
        </w:rPr>
        <w:t>Избыточно потеет, что не соответствует климатической обстановке и одежде.</w:t>
      </w:r>
    </w:p>
    <w:p w:rsidR="00790FF8" w:rsidRPr="00640416" w:rsidRDefault="00790FF8" w:rsidP="000E4E56">
      <w:pPr>
        <w:pStyle w:val="af"/>
        <w:widowControl/>
        <w:numPr>
          <w:ilvl w:val="0"/>
          <w:numId w:val="18"/>
        </w:numPr>
        <w:tabs>
          <w:tab w:val="left" w:pos="1134"/>
        </w:tabs>
        <w:suppressAutoHyphens w:val="0"/>
        <w:spacing w:line="247" w:lineRule="auto"/>
        <w:ind w:left="0" w:firstLine="720"/>
        <w:jc w:val="both"/>
        <w:rPr>
          <w:rFonts w:cs="Times New Roman"/>
          <w:sz w:val="28"/>
          <w:szCs w:val="28"/>
        </w:rPr>
      </w:pPr>
      <w:r w:rsidRPr="00640416">
        <w:rPr>
          <w:rFonts w:cs="Times New Roman"/>
          <w:sz w:val="28"/>
          <w:szCs w:val="28"/>
        </w:rPr>
        <w:t xml:space="preserve">Часто прокашливается, «кряхтит», </w:t>
      </w:r>
      <w:proofErr w:type="spellStart"/>
      <w:r w:rsidRPr="00640416">
        <w:rPr>
          <w:rFonts w:cs="Times New Roman"/>
          <w:sz w:val="28"/>
          <w:szCs w:val="28"/>
        </w:rPr>
        <w:t>сплевывет</w:t>
      </w:r>
      <w:proofErr w:type="spellEnd"/>
      <w:r w:rsidRPr="00640416">
        <w:rPr>
          <w:rFonts w:cs="Times New Roman"/>
          <w:sz w:val="28"/>
          <w:szCs w:val="28"/>
        </w:rPr>
        <w:t xml:space="preserve">, сморкается, </w:t>
      </w:r>
      <w:proofErr w:type="spellStart"/>
      <w:r w:rsidRPr="00640416">
        <w:rPr>
          <w:rFonts w:cs="Times New Roman"/>
          <w:sz w:val="28"/>
          <w:szCs w:val="28"/>
        </w:rPr>
        <w:t>цикает</w:t>
      </w:r>
      <w:proofErr w:type="spellEnd"/>
      <w:r w:rsidRPr="00640416">
        <w:rPr>
          <w:rFonts w:cs="Times New Roman"/>
          <w:sz w:val="28"/>
          <w:szCs w:val="28"/>
        </w:rPr>
        <w:t xml:space="preserve">. </w:t>
      </w:r>
    </w:p>
    <w:p w:rsidR="00790FF8" w:rsidRPr="00640416" w:rsidRDefault="00790FF8" w:rsidP="000E4E56">
      <w:pPr>
        <w:pStyle w:val="af"/>
        <w:widowControl/>
        <w:numPr>
          <w:ilvl w:val="0"/>
          <w:numId w:val="18"/>
        </w:numPr>
        <w:tabs>
          <w:tab w:val="left" w:pos="1134"/>
        </w:tabs>
        <w:suppressAutoHyphens w:val="0"/>
        <w:spacing w:line="247" w:lineRule="auto"/>
        <w:ind w:left="0" w:firstLine="720"/>
        <w:jc w:val="both"/>
        <w:rPr>
          <w:rFonts w:cs="Times New Roman"/>
          <w:sz w:val="28"/>
          <w:szCs w:val="28"/>
        </w:rPr>
      </w:pPr>
      <w:r w:rsidRPr="00640416">
        <w:rPr>
          <w:rFonts w:cs="Times New Roman"/>
          <w:sz w:val="28"/>
          <w:szCs w:val="28"/>
        </w:rPr>
        <w:t xml:space="preserve">При ответах отводит глаза, смотрит прямо в глаза или опускает взгляд. </w:t>
      </w:r>
    </w:p>
    <w:p w:rsidR="00790FF8" w:rsidRPr="00640416" w:rsidRDefault="00790FF8" w:rsidP="000E4E56">
      <w:pPr>
        <w:pStyle w:val="af"/>
        <w:widowControl/>
        <w:numPr>
          <w:ilvl w:val="0"/>
          <w:numId w:val="18"/>
        </w:numPr>
        <w:tabs>
          <w:tab w:val="left" w:pos="1134"/>
        </w:tabs>
        <w:suppressAutoHyphens w:val="0"/>
        <w:spacing w:line="247" w:lineRule="auto"/>
        <w:ind w:left="0" w:firstLine="720"/>
        <w:jc w:val="both"/>
        <w:rPr>
          <w:rFonts w:cs="Times New Roman"/>
          <w:sz w:val="28"/>
          <w:szCs w:val="28"/>
        </w:rPr>
      </w:pPr>
      <w:proofErr w:type="gramStart"/>
      <w:r w:rsidRPr="00640416">
        <w:rPr>
          <w:rFonts w:cs="Times New Roman"/>
          <w:sz w:val="28"/>
          <w:szCs w:val="28"/>
        </w:rPr>
        <w:t>При ответах жестикуляция, его поза не соответствует содержанию ответов (еле заметное кивание головой при отрицательных ответах, покачивание головой при положительных и т.п.).</w:t>
      </w:r>
      <w:proofErr w:type="gramEnd"/>
    </w:p>
    <w:p w:rsidR="00790FF8" w:rsidRPr="00640416" w:rsidRDefault="00790FF8" w:rsidP="000E4E56">
      <w:pPr>
        <w:pStyle w:val="af"/>
        <w:widowControl/>
        <w:numPr>
          <w:ilvl w:val="0"/>
          <w:numId w:val="18"/>
        </w:numPr>
        <w:tabs>
          <w:tab w:val="left" w:pos="1134"/>
        </w:tabs>
        <w:suppressAutoHyphens w:val="0"/>
        <w:spacing w:line="247" w:lineRule="auto"/>
        <w:ind w:left="0" w:firstLine="720"/>
        <w:jc w:val="both"/>
        <w:rPr>
          <w:rFonts w:cs="Times New Roman"/>
          <w:sz w:val="28"/>
          <w:szCs w:val="28"/>
        </w:rPr>
      </w:pPr>
      <w:r w:rsidRPr="00640416">
        <w:rPr>
          <w:rFonts w:cs="Times New Roman"/>
          <w:sz w:val="28"/>
          <w:szCs w:val="28"/>
        </w:rPr>
        <w:t xml:space="preserve">Дыхание стало чаще, он «вздыхает» при ответах. </w:t>
      </w:r>
    </w:p>
    <w:p w:rsidR="00790FF8" w:rsidRPr="00640416" w:rsidRDefault="00790FF8" w:rsidP="000E4E56">
      <w:pPr>
        <w:pStyle w:val="af"/>
        <w:widowControl/>
        <w:numPr>
          <w:ilvl w:val="0"/>
          <w:numId w:val="18"/>
        </w:numPr>
        <w:tabs>
          <w:tab w:val="left" w:pos="1134"/>
        </w:tabs>
        <w:suppressAutoHyphens w:val="0"/>
        <w:spacing w:line="247" w:lineRule="auto"/>
        <w:ind w:left="0" w:firstLine="720"/>
        <w:jc w:val="both"/>
        <w:rPr>
          <w:rFonts w:cs="Times New Roman"/>
          <w:sz w:val="28"/>
          <w:szCs w:val="28"/>
        </w:rPr>
      </w:pPr>
      <w:r w:rsidRPr="00640416">
        <w:rPr>
          <w:rFonts w:cs="Times New Roman"/>
          <w:sz w:val="28"/>
          <w:szCs w:val="28"/>
        </w:rPr>
        <w:t xml:space="preserve">Не отвечает о цели поездки </w:t>
      </w:r>
      <w:proofErr w:type="gramStart"/>
      <w:r w:rsidRPr="00640416">
        <w:rPr>
          <w:rFonts w:cs="Times New Roman"/>
          <w:sz w:val="28"/>
          <w:szCs w:val="28"/>
        </w:rPr>
        <w:t>и о ее</w:t>
      </w:r>
      <w:proofErr w:type="gramEnd"/>
      <w:r w:rsidRPr="00640416">
        <w:rPr>
          <w:rFonts w:cs="Times New Roman"/>
          <w:sz w:val="28"/>
          <w:szCs w:val="28"/>
        </w:rPr>
        <w:t xml:space="preserve"> деталях.</w:t>
      </w:r>
    </w:p>
    <w:p w:rsidR="00790FF8" w:rsidRPr="00640416" w:rsidRDefault="00790FF8" w:rsidP="000E4E56">
      <w:pPr>
        <w:pStyle w:val="af"/>
        <w:widowControl/>
        <w:numPr>
          <w:ilvl w:val="0"/>
          <w:numId w:val="18"/>
        </w:numPr>
        <w:tabs>
          <w:tab w:val="left" w:pos="1134"/>
        </w:tabs>
        <w:suppressAutoHyphens w:val="0"/>
        <w:spacing w:line="247" w:lineRule="auto"/>
        <w:ind w:left="0" w:firstLine="720"/>
        <w:jc w:val="both"/>
        <w:rPr>
          <w:rFonts w:cs="Times New Roman"/>
          <w:sz w:val="28"/>
          <w:szCs w:val="28"/>
        </w:rPr>
      </w:pPr>
      <w:r w:rsidRPr="00640416">
        <w:rPr>
          <w:rFonts w:cs="Times New Roman"/>
          <w:sz w:val="28"/>
          <w:szCs w:val="28"/>
        </w:rPr>
        <w:t xml:space="preserve">Инстинктивно отодвигается от офицера, посматривает в сторону прохода на посадку, подается к проходу телом. </w:t>
      </w:r>
    </w:p>
    <w:p w:rsidR="00790FF8" w:rsidRPr="00640416" w:rsidRDefault="00790FF8" w:rsidP="000E4E56">
      <w:pPr>
        <w:pStyle w:val="af"/>
        <w:widowControl/>
        <w:numPr>
          <w:ilvl w:val="0"/>
          <w:numId w:val="18"/>
        </w:numPr>
        <w:tabs>
          <w:tab w:val="left" w:pos="1134"/>
        </w:tabs>
        <w:suppressAutoHyphens w:val="0"/>
        <w:spacing w:line="247" w:lineRule="auto"/>
        <w:ind w:left="0" w:firstLine="720"/>
        <w:jc w:val="both"/>
        <w:rPr>
          <w:rFonts w:cs="Times New Roman"/>
          <w:sz w:val="28"/>
          <w:szCs w:val="28"/>
        </w:rPr>
      </w:pPr>
      <w:r w:rsidRPr="00640416">
        <w:rPr>
          <w:rFonts w:cs="Times New Roman"/>
          <w:sz w:val="28"/>
          <w:szCs w:val="28"/>
        </w:rPr>
        <w:t>Избегает или минимизирует визуальный контакт с полицейским.</w:t>
      </w:r>
    </w:p>
    <w:p w:rsidR="00790FF8" w:rsidRPr="00640416" w:rsidRDefault="00790FF8" w:rsidP="000E4E56">
      <w:pPr>
        <w:pStyle w:val="af"/>
        <w:widowControl/>
        <w:numPr>
          <w:ilvl w:val="0"/>
          <w:numId w:val="18"/>
        </w:numPr>
        <w:tabs>
          <w:tab w:val="left" w:pos="1134"/>
        </w:tabs>
        <w:suppressAutoHyphens w:val="0"/>
        <w:spacing w:line="247" w:lineRule="auto"/>
        <w:ind w:left="0" w:firstLine="720"/>
        <w:jc w:val="both"/>
        <w:rPr>
          <w:rFonts w:cs="Times New Roman"/>
          <w:sz w:val="28"/>
          <w:szCs w:val="28"/>
        </w:rPr>
      </w:pPr>
      <w:r w:rsidRPr="00640416">
        <w:rPr>
          <w:rFonts w:cs="Times New Roman"/>
          <w:sz w:val="28"/>
          <w:szCs w:val="28"/>
        </w:rPr>
        <w:t>Отвечает на вопросы, чрезмерно углубляясь в детали, что свидетельствует о «</w:t>
      </w:r>
      <w:proofErr w:type="spellStart"/>
      <w:r w:rsidRPr="00640416">
        <w:rPr>
          <w:rFonts w:cs="Times New Roman"/>
          <w:sz w:val="28"/>
          <w:szCs w:val="28"/>
        </w:rPr>
        <w:t>заученности</w:t>
      </w:r>
      <w:proofErr w:type="spellEnd"/>
      <w:r w:rsidRPr="00640416">
        <w:rPr>
          <w:rFonts w:cs="Times New Roman"/>
          <w:sz w:val="28"/>
          <w:szCs w:val="28"/>
        </w:rPr>
        <w:t xml:space="preserve">» информации. </w:t>
      </w:r>
    </w:p>
    <w:p w:rsidR="00790FF8" w:rsidRPr="00640416" w:rsidRDefault="00790FF8" w:rsidP="000E4E56">
      <w:pPr>
        <w:pStyle w:val="af"/>
        <w:widowControl/>
        <w:numPr>
          <w:ilvl w:val="0"/>
          <w:numId w:val="18"/>
        </w:numPr>
        <w:tabs>
          <w:tab w:val="left" w:pos="1134"/>
        </w:tabs>
        <w:suppressAutoHyphens w:val="0"/>
        <w:spacing w:line="247" w:lineRule="auto"/>
        <w:ind w:left="0" w:firstLine="720"/>
        <w:jc w:val="both"/>
        <w:rPr>
          <w:rFonts w:cs="Times New Roman"/>
          <w:sz w:val="28"/>
          <w:szCs w:val="28"/>
        </w:rPr>
      </w:pPr>
      <w:r w:rsidRPr="00640416">
        <w:rPr>
          <w:rFonts w:cs="Times New Roman"/>
          <w:sz w:val="28"/>
          <w:szCs w:val="28"/>
        </w:rPr>
        <w:t xml:space="preserve">Отвечает на вопросы явно отрепетированными ответами. Темп, звучание, ясность речи при таких ответах отличается от общего речевого фона. </w:t>
      </w:r>
    </w:p>
    <w:p w:rsidR="00790FF8" w:rsidRPr="00640416" w:rsidRDefault="00790FF8" w:rsidP="000E4E56">
      <w:pPr>
        <w:pStyle w:val="af"/>
        <w:widowControl/>
        <w:numPr>
          <w:ilvl w:val="0"/>
          <w:numId w:val="18"/>
        </w:numPr>
        <w:tabs>
          <w:tab w:val="left" w:pos="1134"/>
        </w:tabs>
        <w:suppressAutoHyphens w:val="0"/>
        <w:spacing w:line="247" w:lineRule="auto"/>
        <w:ind w:left="0" w:firstLine="720"/>
        <w:jc w:val="both"/>
        <w:rPr>
          <w:rFonts w:cs="Times New Roman"/>
          <w:sz w:val="28"/>
          <w:szCs w:val="28"/>
        </w:rPr>
      </w:pPr>
      <w:r w:rsidRPr="00640416">
        <w:rPr>
          <w:rFonts w:cs="Times New Roman"/>
          <w:sz w:val="28"/>
          <w:szCs w:val="28"/>
        </w:rPr>
        <w:t>Отвечает на вопросы одними теми же формулировками, что свидетельствует о «</w:t>
      </w:r>
      <w:proofErr w:type="spellStart"/>
      <w:r w:rsidRPr="00640416">
        <w:rPr>
          <w:rFonts w:cs="Times New Roman"/>
          <w:sz w:val="28"/>
          <w:szCs w:val="28"/>
        </w:rPr>
        <w:t>заученности</w:t>
      </w:r>
      <w:proofErr w:type="spellEnd"/>
      <w:r w:rsidRPr="00640416">
        <w:rPr>
          <w:rFonts w:cs="Times New Roman"/>
          <w:sz w:val="28"/>
          <w:szCs w:val="28"/>
        </w:rPr>
        <w:t xml:space="preserve">» информации. </w:t>
      </w:r>
    </w:p>
    <w:p w:rsidR="00790FF8" w:rsidRPr="00640416" w:rsidRDefault="00790FF8" w:rsidP="000E4E56">
      <w:pPr>
        <w:pStyle w:val="af"/>
        <w:widowControl/>
        <w:numPr>
          <w:ilvl w:val="0"/>
          <w:numId w:val="18"/>
        </w:numPr>
        <w:tabs>
          <w:tab w:val="left" w:pos="1134"/>
        </w:tabs>
        <w:suppressAutoHyphens w:val="0"/>
        <w:spacing w:line="247" w:lineRule="auto"/>
        <w:ind w:left="0" w:firstLine="720"/>
        <w:jc w:val="both"/>
        <w:rPr>
          <w:rFonts w:cs="Times New Roman"/>
          <w:sz w:val="28"/>
          <w:szCs w:val="28"/>
        </w:rPr>
      </w:pPr>
      <w:r w:rsidRPr="00640416">
        <w:rPr>
          <w:rFonts w:cs="Times New Roman"/>
          <w:sz w:val="28"/>
          <w:szCs w:val="28"/>
        </w:rPr>
        <w:t xml:space="preserve">Переспрашивает, просит повторить вопрос, повторяет вопрос вместо ответа. </w:t>
      </w:r>
    </w:p>
    <w:p w:rsidR="00790FF8" w:rsidRPr="00640416" w:rsidRDefault="00790FF8" w:rsidP="000E4E56">
      <w:pPr>
        <w:pStyle w:val="af"/>
        <w:widowControl/>
        <w:numPr>
          <w:ilvl w:val="0"/>
          <w:numId w:val="18"/>
        </w:numPr>
        <w:tabs>
          <w:tab w:val="left" w:pos="1134"/>
        </w:tabs>
        <w:suppressAutoHyphens w:val="0"/>
        <w:spacing w:line="247" w:lineRule="auto"/>
        <w:ind w:left="0" w:firstLine="720"/>
        <w:jc w:val="both"/>
        <w:rPr>
          <w:rFonts w:cs="Times New Roman"/>
          <w:sz w:val="28"/>
          <w:szCs w:val="28"/>
        </w:rPr>
      </w:pPr>
      <w:r w:rsidRPr="00640416">
        <w:rPr>
          <w:rFonts w:cs="Times New Roman"/>
          <w:sz w:val="28"/>
          <w:szCs w:val="28"/>
        </w:rPr>
        <w:lastRenderedPageBreak/>
        <w:t xml:space="preserve">Оглядывается, осматривается, задерживает взгляд на офицерах службы безопасности, полицейских, камерах видеонаблюдения, оружии. </w:t>
      </w:r>
    </w:p>
    <w:p w:rsidR="00790FF8" w:rsidRPr="00640416" w:rsidRDefault="00790FF8" w:rsidP="000E4E56">
      <w:pPr>
        <w:pStyle w:val="af"/>
        <w:widowControl/>
        <w:numPr>
          <w:ilvl w:val="0"/>
          <w:numId w:val="18"/>
        </w:numPr>
        <w:tabs>
          <w:tab w:val="left" w:pos="1134"/>
        </w:tabs>
        <w:suppressAutoHyphens w:val="0"/>
        <w:spacing w:line="247" w:lineRule="auto"/>
        <w:ind w:left="0" w:firstLine="720"/>
        <w:jc w:val="both"/>
        <w:rPr>
          <w:rFonts w:cs="Times New Roman"/>
          <w:sz w:val="28"/>
          <w:szCs w:val="28"/>
        </w:rPr>
      </w:pPr>
      <w:r w:rsidRPr="00640416">
        <w:rPr>
          <w:rFonts w:cs="Times New Roman"/>
          <w:sz w:val="28"/>
          <w:szCs w:val="28"/>
        </w:rPr>
        <w:t xml:space="preserve">Отмечается дрожь в голосе или теле (его «потряхивает», «поколачивает»). </w:t>
      </w:r>
    </w:p>
    <w:p w:rsidR="00790FF8" w:rsidRPr="00640416" w:rsidRDefault="00790FF8" w:rsidP="000E4E56">
      <w:pPr>
        <w:pStyle w:val="af"/>
        <w:widowControl/>
        <w:numPr>
          <w:ilvl w:val="0"/>
          <w:numId w:val="18"/>
        </w:numPr>
        <w:tabs>
          <w:tab w:val="left" w:pos="1134"/>
        </w:tabs>
        <w:suppressAutoHyphens w:val="0"/>
        <w:spacing w:line="247" w:lineRule="auto"/>
        <w:ind w:left="0" w:firstLine="720"/>
        <w:jc w:val="both"/>
        <w:rPr>
          <w:rFonts w:cs="Times New Roman"/>
          <w:sz w:val="28"/>
          <w:szCs w:val="28"/>
        </w:rPr>
      </w:pPr>
      <w:r w:rsidRPr="00640416">
        <w:rPr>
          <w:rFonts w:cs="Times New Roman"/>
          <w:sz w:val="28"/>
          <w:szCs w:val="28"/>
        </w:rPr>
        <w:t xml:space="preserve">Сжимает челюсти, «играет» желваками, напрягает мышцы рук, сжимает пальцы. </w:t>
      </w:r>
    </w:p>
    <w:p w:rsidR="00790FF8" w:rsidRPr="00640416" w:rsidRDefault="00790FF8" w:rsidP="000E4E56">
      <w:pPr>
        <w:pStyle w:val="af"/>
        <w:widowControl/>
        <w:numPr>
          <w:ilvl w:val="0"/>
          <w:numId w:val="18"/>
        </w:numPr>
        <w:tabs>
          <w:tab w:val="left" w:pos="1134"/>
        </w:tabs>
        <w:suppressAutoHyphens w:val="0"/>
        <w:spacing w:line="247" w:lineRule="auto"/>
        <w:ind w:left="0" w:firstLine="720"/>
        <w:jc w:val="both"/>
        <w:rPr>
          <w:rFonts w:cs="Times New Roman"/>
          <w:sz w:val="28"/>
          <w:szCs w:val="28"/>
        </w:rPr>
      </w:pPr>
      <w:r w:rsidRPr="00640416">
        <w:rPr>
          <w:rFonts w:cs="Times New Roman"/>
          <w:sz w:val="28"/>
          <w:szCs w:val="28"/>
        </w:rPr>
        <w:t>Плохо знает, что указано в его паспорте и билете.</w:t>
      </w:r>
    </w:p>
    <w:p w:rsidR="00790FF8" w:rsidRPr="00640416" w:rsidRDefault="00790FF8" w:rsidP="000E4E56">
      <w:pPr>
        <w:pStyle w:val="af"/>
        <w:widowControl/>
        <w:numPr>
          <w:ilvl w:val="0"/>
          <w:numId w:val="18"/>
        </w:numPr>
        <w:tabs>
          <w:tab w:val="left" w:pos="1134"/>
        </w:tabs>
        <w:suppressAutoHyphens w:val="0"/>
        <w:spacing w:line="247" w:lineRule="auto"/>
        <w:ind w:left="0" w:firstLine="720"/>
        <w:jc w:val="both"/>
        <w:rPr>
          <w:rFonts w:cs="Times New Roman"/>
          <w:sz w:val="28"/>
          <w:szCs w:val="28"/>
        </w:rPr>
      </w:pPr>
      <w:r w:rsidRPr="00640416">
        <w:rPr>
          <w:rFonts w:cs="Times New Roman"/>
          <w:sz w:val="28"/>
          <w:szCs w:val="28"/>
        </w:rPr>
        <w:t xml:space="preserve">Посвистывает, напевает мелодию, повторяет одну и ту же фразу или шутку, выбивает ритм </w:t>
      </w:r>
      <w:proofErr w:type="gramStart"/>
      <w:r w:rsidRPr="00640416">
        <w:rPr>
          <w:rFonts w:cs="Times New Roman"/>
          <w:sz w:val="28"/>
          <w:szCs w:val="28"/>
        </w:rPr>
        <w:t>пальцами</w:t>
      </w:r>
      <w:proofErr w:type="gramEnd"/>
      <w:r w:rsidRPr="00640416">
        <w:rPr>
          <w:rFonts w:cs="Times New Roman"/>
          <w:sz w:val="28"/>
          <w:szCs w:val="28"/>
        </w:rPr>
        <w:t xml:space="preserve"> или ногой, преувеличенно жует жевательную резинку</w:t>
      </w:r>
      <w:r w:rsidR="00AD5D36" w:rsidRPr="00640416">
        <w:rPr>
          <w:rFonts w:cs="Times New Roman"/>
          <w:sz w:val="28"/>
          <w:szCs w:val="28"/>
        </w:rPr>
        <w:t xml:space="preserve"> [</w:t>
      </w:r>
      <w:r w:rsidR="001438ED">
        <w:rPr>
          <w:rFonts w:cs="Times New Roman"/>
          <w:sz w:val="28"/>
          <w:szCs w:val="28"/>
        </w:rPr>
        <w:t>35-36</w:t>
      </w:r>
      <w:r w:rsidR="00AD5D36" w:rsidRPr="00640416">
        <w:rPr>
          <w:rFonts w:cs="Times New Roman"/>
          <w:sz w:val="28"/>
          <w:szCs w:val="28"/>
        </w:rPr>
        <w:t>]</w:t>
      </w:r>
      <w:r w:rsidRPr="00640416">
        <w:rPr>
          <w:rFonts w:cs="Times New Roman"/>
          <w:sz w:val="28"/>
          <w:szCs w:val="28"/>
        </w:rPr>
        <w:t xml:space="preserve">. </w:t>
      </w:r>
    </w:p>
    <w:p w:rsidR="00870E23" w:rsidRPr="00640416" w:rsidRDefault="00870E23" w:rsidP="000E4E56">
      <w:pPr>
        <w:tabs>
          <w:tab w:val="left" w:pos="1418"/>
        </w:tabs>
        <w:spacing w:after="0" w:line="247"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Представленный выше перечень невербальных характеристик не является исчерпывающим как индикатор оценки потенциальных угроз безопасности, а лишь определяет зону дальнейшего исследования в данной области.</w:t>
      </w:r>
    </w:p>
    <w:p w:rsidR="0072148F" w:rsidRPr="00640416" w:rsidRDefault="0072148F" w:rsidP="000E4E56">
      <w:pPr>
        <w:tabs>
          <w:tab w:val="left" w:pos="1418"/>
        </w:tabs>
        <w:spacing w:after="0" w:line="247" w:lineRule="auto"/>
        <w:ind w:firstLine="720"/>
        <w:jc w:val="both"/>
        <w:rPr>
          <w:rFonts w:ascii="Times New Roman" w:hAnsi="Times New Roman" w:cs="Times New Roman"/>
          <w:sz w:val="28"/>
          <w:szCs w:val="28"/>
        </w:rPr>
      </w:pPr>
    </w:p>
    <w:p w:rsidR="00C77BC6" w:rsidRPr="00640416" w:rsidRDefault="00C77BC6" w:rsidP="000E4E56">
      <w:pPr>
        <w:numPr>
          <w:ilvl w:val="1"/>
          <w:numId w:val="33"/>
        </w:numPr>
        <w:tabs>
          <w:tab w:val="left" w:pos="1134"/>
        </w:tabs>
        <w:spacing w:after="0" w:line="247" w:lineRule="auto"/>
        <w:ind w:left="0" w:firstLine="720"/>
        <w:contextualSpacing/>
        <w:jc w:val="both"/>
        <w:rPr>
          <w:rFonts w:ascii="Times New Roman" w:hAnsi="Times New Roman" w:cs="Times New Roman"/>
          <w:bCs/>
          <w:iCs/>
          <w:sz w:val="28"/>
          <w:szCs w:val="28"/>
        </w:rPr>
      </w:pPr>
      <w:r w:rsidRPr="00640416">
        <w:rPr>
          <w:rFonts w:ascii="Times New Roman" w:hAnsi="Times New Roman" w:cs="Times New Roman"/>
          <w:bCs/>
          <w:iCs/>
          <w:sz w:val="28"/>
          <w:szCs w:val="28"/>
        </w:rPr>
        <w:t>Вербальные характеристики</w:t>
      </w:r>
    </w:p>
    <w:p w:rsidR="00C77BC6" w:rsidRPr="00640416" w:rsidRDefault="00C77BC6" w:rsidP="000E4E56">
      <w:pPr>
        <w:spacing w:after="0" w:line="247" w:lineRule="auto"/>
        <w:ind w:firstLine="720"/>
        <w:contextualSpacing/>
        <w:rPr>
          <w:rFonts w:ascii="Times New Roman" w:hAnsi="Times New Roman" w:cs="Times New Roman"/>
          <w:bCs/>
          <w:iCs/>
          <w:sz w:val="28"/>
          <w:szCs w:val="28"/>
        </w:rPr>
      </w:pPr>
    </w:p>
    <w:p w:rsidR="00C77BC6" w:rsidRPr="00640416" w:rsidRDefault="00C77BC6" w:rsidP="000E4E56">
      <w:pPr>
        <w:spacing w:after="0" w:line="247" w:lineRule="auto"/>
        <w:ind w:firstLine="720"/>
        <w:contextualSpacing/>
        <w:jc w:val="both"/>
        <w:rPr>
          <w:rFonts w:ascii="Times New Roman" w:hAnsi="Times New Roman" w:cs="Times New Roman"/>
          <w:sz w:val="28"/>
          <w:szCs w:val="28"/>
        </w:rPr>
      </w:pPr>
      <w:r w:rsidRPr="00640416">
        <w:rPr>
          <w:rFonts w:ascii="Times New Roman" w:hAnsi="Times New Roman" w:cs="Times New Roman"/>
          <w:sz w:val="28"/>
          <w:szCs w:val="28"/>
          <w:shd w:val="clear" w:color="auto" w:fill="FFFFFF"/>
        </w:rPr>
        <w:t>Вербальное общение - это передача и получение информации посредством речи (не важно, устная она или письменная)</w:t>
      </w:r>
      <w:r w:rsidR="005D7724" w:rsidRPr="00640416">
        <w:rPr>
          <w:rFonts w:ascii="Times New Roman" w:hAnsi="Times New Roman" w:cs="Times New Roman"/>
          <w:sz w:val="28"/>
          <w:szCs w:val="28"/>
          <w:shd w:val="clear" w:color="auto" w:fill="FFFFFF"/>
        </w:rPr>
        <w:t xml:space="preserve"> [</w:t>
      </w:r>
      <w:r w:rsidR="001438ED">
        <w:rPr>
          <w:rFonts w:ascii="Times New Roman" w:hAnsi="Times New Roman" w:cs="Times New Roman"/>
          <w:sz w:val="28"/>
          <w:szCs w:val="28"/>
          <w:shd w:val="clear" w:color="auto" w:fill="FFFFFF"/>
        </w:rPr>
        <w:t>37</w:t>
      </w:r>
      <w:r w:rsidR="005D7724" w:rsidRPr="00640416">
        <w:rPr>
          <w:rFonts w:ascii="Times New Roman" w:hAnsi="Times New Roman" w:cs="Times New Roman"/>
          <w:sz w:val="28"/>
          <w:szCs w:val="28"/>
          <w:shd w:val="clear" w:color="auto" w:fill="FFFFFF"/>
        </w:rPr>
        <w:t>]</w:t>
      </w:r>
      <w:r w:rsidRPr="00640416">
        <w:rPr>
          <w:rFonts w:ascii="Times New Roman" w:hAnsi="Times New Roman" w:cs="Times New Roman"/>
          <w:sz w:val="28"/>
          <w:szCs w:val="28"/>
        </w:rPr>
        <w:t xml:space="preserve">. </w:t>
      </w:r>
    </w:p>
    <w:p w:rsidR="00C77BC6" w:rsidRPr="00640416" w:rsidRDefault="00C77BC6" w:rsidP="000E4E56">
      <w:pPr>
        <w:spacing w:after="0" w:line="247" w:lineRule="auto"/>
        <w:ind w:firstLine="720"/>
        <w:contextualSpacing/>
        <w:jc w:val="both"/>
        <w:rPr>
          <w:rFonts w:ascii="Times New Roman" w:hAnsi="Times New Roman" w:cs="Times New Roman"/>
          <w:bCs/>
          <w:iCs/>
          <w:sz w:val="28"/>
          <w:szCs w:val="28"/>
        </w:rPr>
      </w:pPr>
      <w:r w:rsidRPr="00640416">
        <w:rPr>
          <w:rFonts w:ascii="Times New Roman" w:hAnsi="Times New Roman" w:cs="Times New Roman"/>
          <w:sz w:val="28"/>
          <w:szCs w:val="28"/>
          <w:shd w:val="clear" w:color="auto" w:fill="FFFFFF"/>
        </w:rPr>
        <w:t xml:space="preserve">В зависимости от намерений </w:t>
      </w:r>
      <w:proofErr w:type="spellStart"/>
      <w:r w:rsidRPr="00640416">
        <w:rPr>
          <w:rFonts w:ascii="Times New Roman" w:hAnsi="Times New Roman" w:cs="Times New Roman"/>
          <w:sz w:val="28"/>
          <w:szCs w:val="28"/>
          <w:shd w:val="clear" w:color="auto" w:fill="FFFFFF"/>
        </w:rPr>
        <w:t>коммуникантов</w:t>
      </w:r>
      <w:proofErr w:type="spellEnd"/>
      <w:r w:rsidRPr="00640416">
        <w:rPr>
          <w:rFonts w:ascii="Times New Roman" w:hAnsi="Times New Roman" w:cs="Times New Roman"/>
          <w:sz w:val="28"/>
          <w:szCs w:val="28"/>
          <w:shd w:val="clear" w:color="auto" w:fill="FFFFFF"/>
        </w:rPr>
        <w:t xml:space="preserve"> (что-то сообщить, узнать, выразить оценку, отношение, побудить к чему-либо, договориться и т.д.) возникают разнообразные речевые тексты. В любом тексте (письменном или устном) реализуется система языка.</w:t>
      </w:r>
    </w:p>
    <w:p w:rsidR="00C77BC6" w:rsidRPr="00640416" w:rsidRDefault="00C77BC6" w:rsidP="000E4E56">
      <w:pPr>
        <w:spacing w:after="0" w:line="247" w:lineRule="auto"/>
        <w:ind w:firstLine="720"/>
        <w:jc w:val="both"/>
        <w:rPr>
          <w:rFonts w:ascii="Times New Roman" w:eastAsia="Times New Roman" w:hAnsi="Times New Roman" w:cs="Times New Roman"/>
          <w:sz w:val="28"/>
          <w:szCs w:val="28"/>
          <w:lang w:eastAsia="ru-RU"/>
        </w:rPr>
      </w:pPr>
      <w:r w:rsidRPr="00640416">
        <w:rPr>
          <w:rFonts w:ascii="Times New Roman" w:eastAsia="Times New Roman" w:hAnsi="Times New Roman" w:cs="Times New Roman"/>
          <w:bCs/>
          <w:sz w:val="28"/>
          <w:szCs w:val="28"/>
          <w:lang w:eastAsia="ru-RU"/>
        </w:rPr>
        <w:t>В рамках нашего исследования для нас представляет интерес то, как с</w:t>
      </w:r>
      <w:r w:rsidRPr="00640416">
        <w:rPr>
          <w:rFonts w:ascii="Times New Roman" w:eastAsia="Times New Roman" w:hAnsi="Times New Roman" w:cs="Times New Roman"/>
          <w:sz w:val="28"/>
          <w:szCs w:val="28"/>
          <w:lang w:eastAsia="ru-RU"/>
        </w:rPr>
        <w:t xml:space="preserve">одержание речи может являться полезным инструментом распознавания обмана. Слушатель сравнивает историю предполагаемого лжеца с фактами, которые ему известны и </w:t>
      </w:r>
      <w:proofErr w:type="gramStart"/>
      <w:r w:rsidRPr="00640416">
        <w:rPr>
          <w:rFonts w:ascii="Times New Roman" w:eastAsia="Times New Roman" w:hAnsi="Times New Roman" w:cs="Times New Roman"/>
          <w:sz w:val="28"/>
          <w:szCs w:val="28"/>
          <w:lang w:eastAsia="ru-RU"/>
        </w:rPr>
        <w:t>проверяет</w:t>
      </w:r>
      <w:proofErr w:type="gramEnd"/>
      <w:r w:rsidRPr="00640416">
        <w:rPr>
          <w:rFonts w:ascii="Times New Roman" w:eastAsia="Times New Roman" w:hAnsi="Times New Roman" w:cs="Times New Roman"/>
          <w:sz w:val="28"/>
          <w:szCs w:val="28"/>
          <w:lang w:eastAsia="ru-RU"/>
        </w:rPr>
        <w:t xml:space="preserve"> не противоречит ли его история этим фактам. Во многих случаях слушателю факты неизвестны либо лжец рассказывает историю, которая соответствует фактам, известным слушателю. В этих случаях ложь не может быть раскрыта описанным выше способом. Возникает вопрос, могут ли другие аспекты содержания речи лжеца выдавать обман. Например, имеют ли лжецы склонность упоминать определенные вещи или избегать упоминания определенных вещей и способны ли изобличители лжи разоблачить лжеца, уделя</w:t>
      </w:r>
      <w:r w:rsidR="00DD1262" w:rsidRPr="00640416">
        <w:rPr>
          <w:rFonts w:ascii="Times New Roman" w:eastAsia="Times New Roman" w:hAnsi="Times New Roman" w:cs="Times New Roman"/>
          <w:sz w:val="28"/>
          <w:szCs w:val="28"/>
          <w:lang w:eastAsia="ru-RU"/>
        </w:rPr>
        <w:t>я внимание содержанию его речи [</w:t>
      </w:r>
      <w:r w:rsidR="001438ED">
        <w:rPr>
          <w:rFonts w:ascii="Times New Roman" w:eastAsia="Times New Roman" w:hAnsi="Times New Roman" w:cs="Times New Roman"/>
          <w:sz w:val="28"/>
          <w:szCs w:val="28"/>
          <w:lang w:eastAsia="ru-RU"/>
        </w:rPr>
        <w:t>38</w:t>
      </w:r>
      <w:r w:rsidR="00DD1262" w:rsidRPr="00640416">
        <w:rPr>
          <w:rFonts w:ascii="Times New Roman" w:eastAsia="Times New Roman" w:hAnsi="Times New Roman" w:cs="Times New Roman"/>
          <w:sz w:val="28"/>
          <w:szCs w:val="28"/>
          <w:lang w:eastAsia="ru-RU"/>
        </w:rPr>
        <w:t>].</w:t>
      </w:r>
    </w:p>
    <w:p w:rsidR="00C77BC6" w:rsidRPr="00640416" w:rsidRDefault="00C77BC6" w:rsidP="000E4E56">
      <w:pPr>
        <w:widowControl w:val="0"/>
        <w:suppressAutoHyphens/>
        <w:spacing w:after="0" w:line="247" w:lineRule="auto"/>
        <w:ind w:firstLine="720"/>
        <w:jc w:val="both"/>
        <w:rPr>
          <w:rFonts w:ascii="Times New Roman" w:eastAsia="Arial Unicode MS" w:hAnsi="Times New Roman" w:cs="Times New Roman"/>
          <w:kern w:val="1"/>
          <w:sz w:val="28"/>
          <w:szCs w:val="28"/>
          <w:lang w:eastAsia="ar-SA"/>
        </w:rPr>
      </w:pPr>
      <w:r w:rsidRPr="00640416">
        <w:rPr>
          <w:rFonts w:ascii="Times New Roman" w:eastAsia="Arial Unicode MS" w:hAnsi="Times New Roman" w:cs="Times New Roman"/>
          <w:kern w:val="1"/>
          <w:sz w:val="28"/>
          <w:szCs w:val="28"/>
          <w:lang w:eastAsia="ar-SA"/>
        </w:rPr>
        <w:t>Вербальные признаки лжи – это индикаторы неправды, связанные с речью человека. Как правило, человек, когда обманывает, может говорить фразы с определенными интонациями, заикаться, оговариваться и проявлять множество других признаков</w:t>
      </w:r>
      <w:r w:rsidR="008A5C32">
        <w:rPr>
          <w:rFonts w:ascii="Times New Roman" w:eastAsia="Arial Unicode MS" w:hAnsi="Times New Roman" w:cs="Times New Roman"/>
          <w:kern w:val="1"/>
          <w:sz w:val="28"/>
          <w:szCs w:val="28"/>
          <w:lang w:eastAsia="ar-SA"/>
        </w:rPr>
        <w:t xml:space="preserve"> [</w:t>
      </w:r>
      <w:r w:rsidR="001438ED">
        <w:rPr>
          <w:rFonts w:ascii="Times New Roman" w:eastAsia="Arial Unicode MS" w:hAnsi="Times New Roman" w:cs="Times New Roman"/>
          <w:kern w:val="1"/>
          <w:sz w:val="28"/>
          <w:szCs w:val="28"/>
          <w:lang w:eastAsia="ar-SA"/>
        </w:rPr>
        <w:t>37</w:t>
      </w:r>
      <w:r w:rsidR="00DD1262" w:rsidRPr="00640416">
        <w:rPr>
          <w:rFonts w:ascii="Times New Roman" w:eastAsia="Arial Unicode MS" w:hAnsi="Times New Roman" w:cs="Times New Roman"/>
          <w:kern w:val="1"/>
          <w:sz w:val="28"/>
          <w:szCs w:val="28"/>
          <w:lang w:eastAsia="ar-SA"/>
        </w:rPr>
        <w:t>]</w:t>
      </w:r>
      <w:r w:rsidRPr="00640416">
        <w:rPr>
          <w:rFonts w:ascii="Times New Roman" w:eastAsia="Arial Unicode MS" w:hAnsi="Times New Roman" w:cs="Times New Roman"/>
          <w:kern w:val="1"/>
          <w:sz w:val="28"/>
          <w:szCs w:val="28"/>
          <w:lang w:eastAsia="ar-SA"/>
        </w:rPr>
        <w:t>.</w:t>
      </w:r>
    </w:p>
    <w:p w:rsidR="00C77BC6" w:rsidRPr="00640416" w:rsidRDefault="00C77BC6" w:rsidP="000E4E56">
      <w:pPr>
        <w:spacing w:after="0" w:line="247" w:lineRule="auto"/>
        <w:ind w:firstLine="720"/>
        <w:jc w:val="both"/>
        <w:rPr>
          <w:rFonts w:ascii="Times New Roman" w:eastAsia="Times New Roman" w:hAnsi="Times New Roman" w:cs="Times New Roman"/>
          <w:sz w:val="28"/>
          <w:szCs w:val="28"/>
        </w:rPr>
      </w:pPr>
      <w:r w:rsidRPr="00640416">
        <w:rPr>
          <w:rFonts w:ascii="Times New Roman" w:hAnsi="Times New Roman" w:cs="Times New Roman"/>
          <w:sz w:val="28"/>
          <w:szCs w:val="28"/>
          <w:shd w:val="clear" w:color="auto" w:fill="FFFFFF"/>
        </w:rPr>
        <w:t xml:space="preserve">Результаты исследований, посвященных содержанию речи, в значительной степени согласуются между собой и подтверждают большинство из ожидаемых различий между правдивыми индивидами и лжецами. Лжецы склонны использовать больше негативных высказываний и меньше </w:t>
      </w:r>
      <w:proofErr w:type="spellStart"/>
      <w:r w:rsidRPr="00640416">
        <w:rPr>
          <w:rFonts w:ascii="Times New Roman" w:hAnsi="Times New Roman" w:cs="Times New Roman"/>
          <w:sz w:val="28"/>
          <w:szCs w:val="28"/>
          <w:shd w:val="clear" w:color="auto" w:fill="FFFFFF"/>
        </w:rPr>
        <w:t>самореференций</w:t>
      </w:r>
      <w:proofErr w:type="spellEnd"/>
      <w:r w:rsidRPr="00640416">
        <w:rPr>
          <w:rFonts w:ascii="Times New Roman" w:hAnsi="Times New Roman" w:cs="Times New Roman"/>
          <w:sz w:val="28"/>
          <w:szCs w:val="28"/>
          <w:shd w:val="clear" w:color="auto" w:fill="FFFFFF"/>
        </w:rPr>
        <w:t xml:space="preserve">, кроме того, они склонны давать более короткие, менее прямые и менее правдоподобные ответы. Однако не обнаружено явных </w:t>
      </w:r>
      <w:r w:rsidRPr="00640416">
        <w:rPr>
          <w:rFonts w:ascii="Times New Roman" w:hAnsi="Times New Roman" w:cs="Times New Roman"/>
          <w:sz w:val="28"/>
          <w:szCs w:val="28"/>
          <w:shd w:val="clear" w:color="auto" w:fill="FFFFFF"/>
        </w:rPr>
        <w:lastRenderedPageBreak/>
        <w:t>свидетельств того, что лжецы сообщают более нерелевантную информацию или используют чрезмерно обобщенные высказывания.</w:t>
      </w:r>
    </w:p>
    <w:p w:rsidR="00C77BC6" w:rsidRPr="00640416" w:rsidRDefault="00C77BC6" w:rsidP="000E4E56">
      <w:pPr>
        <w:spacing w:after="0" w:line="247" w:lineRule="auto"/>
        <w:ind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bCs/>
          <w:iCs/>
          <w:sz w:val="28"/>
          <w:szCs w:val="28"/>
        </w:rPr>
        <w:t>Н</w:t>
      </w:r>
      <w:r w:rsidRPr="00640416">
        <w:rPr>
          <w:rFonts w:ascii="Times New Roman" w:eastAsia="Times New Roman" w:hAnsi="Times New Roman" w:cs="Times New Roman"/>
          <w:sz w:val="28"/>
          <w:szCs w:val="28"/>
        </w:rPr>
        <w:t>е все лжецы говорят определенные вещи или избегают упоминания определенных вещей. Однако некоторые вербальные критерии, по-видимому, позволяют проводить различение между лживыми и правдивыми высказываниями.</w:t>
      </w:r>
    </w:p>
    <w:p w:rsidR="00C77BC6" w:rsidRPr="00640416" w:rsidRDefault="00C77BC6" w:rsidP="000E4E56">
      <w:pPr>
        <w:spacing w:after="0" w:line="247" w:lineRule="auto"/>
        <w:ind w:firstLine="720"/>
        <w:jc w:val="both"/>
        <w:rPr>
          <w:rFonts w:ascii="Times New Roman" w:eastAsia="Times New Roman" w:hAnsi="Times New Roman" w:cs="Times New Roman"/>
          <w:sz w:val="28"/>
          <w:szCs w:val="28"/>
        </w:rPr>
      </w:pPr>
      <w:r w:rsidRPr="00640416">
        <w:rPr>
          <w:rFonts w:ascii="Times New Roman" w:eastAsia="Times New Roman" w:hAnsi="Times New Roman" w:cs="Times New Roman"/>
          <w:sz w:val="28"/>
          <w:szCs w:val="28"/>
        </w:rPr>
        <w:t xml:space="preserve">Хотя на сегодняшний день число исследований, посвященных этой теме, достаточно ограниченно, обращает на себя внимание тот факт, что их результаты в значительной степени согласуются между собой. Это заметно отличает их от исследований невербальных индикаторов обмана, результаты которых значительно более противоречивы. Этот факт позволяет предположить, что взаимосвязь между обманом и исследованными вербальными критериями несколько </w:t>
      </w:r>
      <w:proofErr w:type="gramStart"/>
      <w:r w:rsidRPr="00640416">
        <w:rPr>
          <w:rFonts w:ascii="Times New Roman" w:eastAsia="Times New Roman" w:hAnsi="Times New Roman" w:cs="Times New Roman"/>
          <w:sz w:val="28"/>
          <w:szCs w:val="28"/>
        </w:rPr>
        <w:t>более однозначна</w:t>
      </w:r>
      <w:proofErr w:type="gramEnd"/>
      <w:r w:rsidRPr="00640416">
        <w:rPr>
          <w:rFonts w:ascii="Times New Roman" w:eastAsia="Times New Roman" w:hAnsi="Times New Roman" w:cs="Times New Roman"/>
          <w:sz w:val="28"/>
          <w:szCs w:val="28"/>
        </w:rPr>
        <w:t xml:space="preserve">, чем между обманом и большинством невербальных форм поведения. Поэтому для изобличителей лжи было бы полезно принимать во внимание эти вербальные критерии при распознавании обмана. Хотя наблюдатели не ассоциируют с обманом некоторые из этих вербальных критериев (такие, как негативные утверждения и </w:t>
      </w:r>
      <w:proofErr w:type="spellStart"/>
      <w:r w:rsidRPr="00640416">
        <w:rPr>
          <w:rFonts w:ascii="Times New Roman" w:eastAsia="Times New Roman" w:hAnsi="Times New Roman" w:cs="Times New Roman"/>
          <w:sz w:val="28"/>
          <w:szCs w:val="28"/>
        </w:rPr>
        <w:t>самореференции</w:t>
      </w:r>
      <w:proofErr w:type="spellEnd"/>
      <w:r w:rsidRPr="00640416">
        <w:rPr>
          <w:rFonts w:ascii="Times New Roman" w:eastAsia="Times New Roman" w:hAnsi="Times New Roman" w:cs="Times New Roman"/>
          <w:sz w:val="28"/>
          <w:szCs w:val="28"/>
        </w:rPr>
        <w:t>), эти критерии, вероятно, фактически связаны с обманом</w:t>
      </w:r>
      <w:r w:rsidR="008A5C32">
        <w:rPr>
          <w:rFonts w:ascii="Times New Roman" w:eastAsia="Times New Roman" w:hAnsi="Times New Roman" w:cs="Times New Roman"/>
          <w:sz w:val="28"/>
          <w:szCs w:val="28"/>
        </w:rPr>
        <w:t xml:space="preserve"> [</w:t>
      </w:r>
      <w:r w:rsidR="001438ED">
        <w:rPr>
          <w:rFonts w:ascii="Times New Roman" w:eastAsia="Times New Roman" w:hAnsi="Times New Roman" w:cs="Times New Roman"/>
          <w:sz w:val="28"/>
          <w:szCs w:val="28"/>
        </w:rPr>
        <w:t>39</w:t>
      </w:r>
      <w:r w:rsidR="00DD1262" w:rsidRPr="00640416">
        <w:rPr>
          <w:rFonts w:ascii="Times New Roman" w:eastAsia="Times New Roman" w:hAnsi="Times New Roman" w:cs="Times New Roman"/>
          <w:sz w:val="28"/>
          <w:szCs w:val="28"/>
        </w:rPr>
        <w:t>]</w:t>
      </w:r>
      <w:r w:rsidRPr="00640416">
        <w:rPr>
          <w:rFonts w:ascii="Times New Roman" w:eastAsia="Times New Roman" w:hAnsi="Times New Roman" w:cs="Times New Roman"/>
          <w:sz w:val="28"/>
          <w:szCs w:val="28"/>
        </w:rPr>
        <w:t>.</w:t>
      </w:r>
    </w:p>
    <w:p w:rsidR="00C77BC6" w:rsidRPr="00640416" w:rsidRDefault="00C77BC6" w:rsidP="000E4E56">
      <w:pPr>
        <w:spacing w:after="0" w:line="247" w:lineRule="auto"/>
        <w:ind w:firstLine="720"/>
        <w:jc w:val="both"/>
        <w:rPr>
          <w:rFonts w:ascii="Times New Roman" w:hAnsi="Times New Roman" w:cs="Times New Roman"/>
          <w:bCs/>
          <w:sz w:val="28"/>
          <w:szCs w:val="28"/>
        </w:rPr>
      </w:pPr>
      <w:r w:rsidRPr="00640416">
        <w:rPr>
          <w:rFonts w:ascii="Times New Roman" w:eastAsia="Times New Roman" w:hAnsi="Times New Roman" w:cs="Times New Roman"/>
          <w:sz w:val="28"/>
          <w:szCs w:val="28"/>
        </w:rPr>
        <w:t>Так, некоторые исследователи выделяют следующие в</w:t>
      </w:r>
      <w:r w:rsidRPr="00640416">
        <w:rPr>
          <w:rFonts w:ascii="Times New Roman" w:hAnsi="Times New Roman" w:cs="Times New Roman"/>
          <w:bCs/>
          <w:sz w:val="28"/>
          <w:szCs w:val="28"/>
        </w:rPr>
        <w:t>ербальные признаки обмана:</w:t>
      </w:r>
    </w:p>
    <w:p w:rsidR="00C77BC6" w:rsidRPr="00640416" w:rsidRDefault="00C77BC6" w:rsidP="000E4E56">
      <w:pPr>
        <w:pStyle w:val="a3"/>
        <w:numPr>
          <w:ilvl w:val="0"/>
          <w:numId w:val="30"/>
        </w:numPr>
        <w:tabs>
          <w:tab w:val="left" w:pos="993"/>
        </w:tabs>
        <w:spacing w:after="0" w:line="247" w:lineRule="auto"/>
        <w:ind w:left="0" w:firstLine="709"/>
        <w:jc w:val="both"/>
        <w:rPr>
          <w:rFonts w:ascii="Times New Roman" w:hAnsi="Times New Roman" w:cs="Times New Roman"/>
          <w:bCs/>
          <w:sz w:val="28"/>
          <w:szCs w:val="28"/>
        </w:rPr>
      </w:pPr>
      <w:r w:rsidRPr="00640416">
        <w:rPr>
          <w:rFonts w:ascii="Times New Roman" w:hAnsi="Times New Roman" w:cs="Times New Roman"/>
          <w:bCs/>
          <w:sz w:val="28"/>
          <w:szCs w:val="28"/>
        </w:rPr>
        <w:t>собеседник переспрашивает ваш вопрос с целью выиграть дополнительное время для продумывания более подходящего ответа;</w:t>
      </w:r>
    </w:p>
    <w:p w:rsidR="00C77BC6" w:rsidRPr="00640416" w:rsidRDefault="00C77BC6" w:rsidP="000E4E56">
      <w:pPr>
        <w:pStyle w:val="a3"/>
        <w:numPr>
          <w:ilvl w:val="0"/>
          <w:numId w:val="30"/>
        </w:numPr>
        <w:tabs>
          <w:tab w:val="left" w:pos="993"/>
        </w:tabs>
        <w:spacing w:after="0" w:line="247" w:lineRule="auto"/>
        <w:ind w:left="0" w:firstLine="709"/>
        <w:jc w:val="both"/>
        <w:rPr>
          <w:rFonts w:ascii="Times New Roman" w:hAnsi="Times New Roman" w:cs="Times New Roman"/>
          <w:bCs/>
          <w:sz w:val="28"/>
          <w:szCs w:val="28"/>
        </w:rPr>
      </w:pPr>
      <w:r w:rsidRPr="00640416">
        <w:rPr>
          <w:rFonts w:ascii="Times New Roman" w:hAnsi="Times New Roman" w:cs="Times New Roman"/>
          <w:bCs/>
          <w:sz w:val="28"/>
          <w:szCs w:val="28"/>
        </w:rPr>
        <w:t xml:space="preserve">многие лжецы пользуются в своей речи клятвенными заверениями, </w:t>
      </w:r>
      <w:proofErr w:type="gramStart"/>
      <w:r w:rsidRPr="00640416">
        <w:rPr>
          <w:rFonts w:ascii="Times New Roman" w:hAnsi="Times New Roman" w:cs="Times New Roman"/>
          <w:bCs/>
          <w:sz w:val="28"/>
          <w:szCs w:val="28"/>
        </w:rPr>
        <w:t>наподобие</w:t>
      </w:r>
      <w:proofErr w:type="gramEnd"/>
      <w:r w:rsidRPr="00640416">
        <w:rPr>
          <w:rFonts w:ascii="Times New Roman" w:hAnsi="Times New Roman" w:cs="Times New Roman"/>
          <w:bCs/>
          <w:sz w:val="28"/>
          <w:szCs w:val="28"/>
        </w:rPr>
        <w:t xml:space="preserve"> «честное благородное слово» и другими. Правдивым людям </w:t>
      </w:r>
      <w:proofErr w:type="gramStart"/>
      <w:r w:rsidRPr="00640416">
        <w:rPr>
          <w:rFonts w:ascii="Times New Roman" w:hAnsi="Times New Roman" w:cs="Times New Roman"/>
          <w:bCs/>
          <w:sz w:val="28"/>
          <w:szCs w:val="28"/>
        </w:rPr>
        <w:t>нет надобности прибегать</w:t>
      </w:r>
      <w:proofErr w:type="gramEnd"/>
      <w:r w:rsidRPr="00640416">
        <w:rPr>
          <w:rFonts w:ascii="Times New Roman" w:hAnsi="Times New Roman" w:cs="Times New Roman"/>
          <w:bCs/>
          <w:sz w:val="28"/>
          <w:szCs w:val="28"/>
        </w:rPr>
        <w:t xml:space="preserve"> к подобным подкреплениям.</w:t>
      </w:r>
    </w:p>
    <w:p w:rsidR="00C77BC6" w:rsidRPr="00640416" w:rsidRDefault="00C77BC6" w:rsidP="000E4E56">
      <w:pPr>
        <w:pStyle w:val="a3"/>
        <w:numPr>
          <w:ilvl w:val="0"/>
          <w:numId w:val="30"/>
        </w:numPr>
        <w:tabs>
          <w:tab w:val="left" w:pos="993"/>
        </w:tabs>
        <w:spacing w:after="0" w:line="247" w:lineRule="auto"/>
        <w:ind w:left="0" w:firstLine="709"/>
        <w:jc w:val="both"/>
        <w:rPr>
          <w:rFonts w:ascii="Times New Roman" w:hAnsi="Times New Roman" w:cs="Times New Roman"/>
          <w:bCs/>
          <w:sz w:val="28"/>
          <w:szCs w:val="28"/>
        </w:rPr>
      </w:pPr>
      <w:r w:rsidRPr="00640416">
        <w:rPr>
          <w:rFonts w:ascii="Times New Roman" w:hAnsi="Times New Roman" w:cs="Times New Roman"/>
          <w:bCs/>
          <w:sz w:val="28"/>
          <w:szCs w:val="28"/>
        </w:rPr>
        <w:t>люди, говорящие неправду, всячески пользуются в своей речи обтекаемыми, неопределенными словами, отвечают на вопросы не прямо, а косвенно;</w:t>
      </w:r>
    </w:p>
    <w:p w:rsidR="00C77BC6" w:rsidRPr="00640416" w:rsidRDefault="00C77BC6" w:rsidP="000E4E56">
      <w:pPr>
        <w:pStyle w:val="a3"/>
        <w:numPr>
          <w:ilvl w:val="0"/>
          <w:numId w:val="30"/>
        </w:numPr>
        <w:tabs>
          <w:tab w:val="left" w:pos="993"/>
        </w:tabs>
        <w:spacing w:after="0" w:line="247" w:lineRule="auto"/>
        <w:ind w:left="0" w:firstLine="709"/>
        <w:jc w:val="both"/>
        <w:rPr>
          <w:rFonts w:ascii="Times New Roman" w:hAnsi="Times New Roman" w:cs="Times New Roman"/>
          <w:bCs/>
          <w:sz w:val="28"/>
          <w:szCs w:val="28"/>
        </w:rPr>
      </w:pPr>
      <w:r w:rsidRPr="00640416">
        <w:rPr>
          <w:rFonts w:ascii="Times New Roman" w:hAnsi="Times New Roman" w:cs="Times New Roman"/>
          <w:bCs/>
          <w:sz w:val="28"/>
          <w:szCs w:val="28"/>
        </w:rPr>
        <w:t xml:space="preserve">собеседник переспрашивает ваш вопрос с целью выиграть дополнительное время для продумывания более подходящего ответа. </w:t>
      </w:r>
    </w:p>
    <w:p w:rsidR="00C77BC6" w:rsidRPr="00640416" w:rsidRDefault="00C77BC6" w:rsidP="000E4E56">
      <w:pPr>
        <w:widowControl w:val="0"/>
        <w:suppressAutoHyphens/>
        <w:spacing w:after="0" w:line="247" w:lineRule="auto"/>
        <w:ind w:firstLine="720"/>
        <w:jc w:val="both"/>
        <w:rPr>
          <w:rFonts w:ascii="Times New Roman" w:eastAsia="Arial Unicode MS" w:hAnsi="Times New Roman" w:cs="Times New Roman"/>
          <w:kern w:val="1"/>
          <w:sz w:val="28"/>
          <w:szCs w:val="28"/>
          <w:lang w:eastAsia="ar-SA"/>
        </w:rPr>
      </w:pPr>
      <w:r w:rsidRPr="00640416">
        <w:rPr>
          <w:rFonts w:ascii="Times New Roman" w:eastAsia="Arial Unicode MS" w:hAnsi="Times New Roman" w:cs="Times New Roman"/>
          <w:kern w:val="1"/>
          <w:sz w:val="28"/>
          <w:szCs w:val="28"/>
          <w:lang w:eastAsia="ar-SA"/>
        </w:rPr>
        <w:t xml:space="preserve">Кроме этих, существуют и множество других признаков лжи. Как правило, всегда заметно противоречие между определенными действами человека, который </w:t>
      </w:r>
      <w:proofErr w:type="gramStart"/>
      <w:r w:rsidRPr="00640416">
        <w:rPr>
          <w:rFonts w:ascii="Times New Roman" w:eastAsia="Arial Unicode MS" w:hAnsi="Times New Roman" w:cs="Times New Roman"/>
          <w:kern w:val="1"/>
          <w:sz w:val="28"/>
          <w:szCs w:val="28"/>
          <w:lang w:eastAsia="ar-SA"/>
        </w:rPr>
        <w:t>врет</w:t>
      </w:r>
      <w:proofErr w:type="gramEnd"/>
      <w:r w:rsidRPr="00640416">
        <w:rPr>
          <w:rFonts w:ascii="Times New Roman" w:eastAsia="Arial Unicode MS" w:hAnsi="Times New Roman" w:cs="Times New Roman"/>
          <w:kern w:val="1"/>
          <w:sz w:val="28"/>
          <w:szCs w:val="28"/>
          <w:lang w:eastAsia="ar-SA"/>
        </w:rPr>
        <w:t>. Например, он старается показать, что равнодушно относится к обсуждаемой теме, но при этом хочет ее сменить. Он не желает отвечать на определенные вопросы. Важно понимать, что ложь пропитана противоречиями.</w:t>
      </w:r>
    </w:p>
    <w:p w:rsidR="00C77BC6" w:rsidRPr="00640416" w:rsidRDefault="00C77BC6" w:rsidP="000E4E56">
      <w:pPr>
        <w:widowControl w:val="0"/>
        <w:suppressAutoHyphens/>
        <w:spacing w:after="0" w:line="247" w:lineRule="auto"/>
        <w:ind w:firstLine="720"/>
        <w:jc w:val="both"/>
        <w:rPr>
          <w:rFonts w:ascii="Times New Roman" w:eastAsia="Arial Unicode MS" w:hAnsi="Times New Roman" w:cs="Times New Roman"/>
          <w:kern w:val="1"/>
          <w:sz w:val="28"/>
          <w:szCs w:val="28"/>
          <w:lang w:eastAsia="ar-SA"/>
        </w:rPr>
      </w:pPr>
      <w:r w:rsidRPr="00640416">
        <w:rPr>
          <w:rFonts w:ascii="Times New Roman" w:eastAsia="Arial Unicode MS" w:hAnsi="Times New Roman" w:cs="Times New Roman"/>
          <w:kern w:val="1"/>
          <w:sz w:val="28"/>
          <w:szCs w:val="28"/>
          <w:lang w:eastAsia="ar-SA"/>
        </w:rPr>
        <w:t xml:space="preserve">Нужно мысленно </w:t>
      </w:r>
      <w:proofErr w:type="spellStart"/>
      <w:r w:rsidRPr="00640416">
        <w:rPr>
          <w:rFonts w:ascii="Times New Roman" w:eastAsia="Arial Unicode MS" w:hAnsi="Times New Roman" w:cs="Times New Roman"/>
          <w:kern w:val="1"/>
          <w:sz w:val="28"/>
          <w:szCs w:val="28"/>
          <w:lang w:eastAsia="ar-SA"/>
        </w:rPr>
        <w:t>мониторить</w:t>
      </w:r>
      <w:proofErr w:type="spellEnd"/>
      <w:r w:rsidRPr="00640416">
        <w:rPr>
          <w:rFonts w:ascii="Times New Roman" w:eastAsia="Arial Unicode MS" w:hAnsi="Times New Roman" w:cs="Times New Roman"/>
          <w:kern w:val="1"/>
          <w:sz w:val="28"/>
          <w:szCs w:val="28"/>
          <w:lang w:eastAsia="ar-SA"/>
        </w:rPr>
        <w:t xml:space="preserve"> речь человека на предмет нестыковок. Они всегда есть, нужно просто их правильно искать. Причем нужно искать такие нестыковки, о которых человек не знает. Ведь существует большая вероятность, что лжец запланировал ответы на самые очевидные вопросы</w:t>
      </w:r>
      <w:r w:rsidR="008A5C32">
        <w:rPr>
          <w:rFonts w:ascii="Times New Roman" w:eastAsia="Arial Unicode MS" w:hAnsi="Times New Roman" w:cs="Times New Roman"/>
          <w:kern w:val="1"/>
          <w:sz w:val="28"/>
          <w:szCs w:val="28"/>
          <w:lang w:eastAsia="ar-SA"/>
        </w:rPr>
        <w:t xml:space="preserve"> [</w:t>
      </w:r>
      <w:r w:rsidR="001438ED">
        <w:rPr>
          <w:rFonts w:ascii="Times New Roman" w:eastAsia="Arial Unicode MS" w:hAnsi="Times New Roman" w:cs="Times New Roman"/>
          <w:kern w:val="1"/>
          <w:sz w:val="28"/>
          <w:szCs w:val="28"/>
          <w:lang w:eastAsia="ar-SA"/>
        </w:rPr>
        <w:t>35, 36 ,39</w:t>
      </w:r>
      <w:r w:rsidR="00DD1262" w:rsidRPr="00640416">
        <w:rPr>
          <w:rFonts w:ascii="Times New Roman" w:eastAsia="Arial Unicode MS" w:hAnsi="Times New Roman" w:cs="Times New Roman"/>
          <w:kern w:val="1"/>
          <w:sz w:val="28"/>
          <w:szCs w:val="28"/>
          <w:lang w:eastAsia="ar-SA"/>
        </w:rPr>
        <w:t>]</w:t>
      </w:r>
      <w:r w:rsidRPr="00640416">
        <w:rPr>
          <w:rFonts w:ascii="Times New Roman" w:eastAsia="Arial Unicode MS" w:hAnsi="Times New Roman" w:cs="Times New Roman"/>
          <w:kern w:val="1"/>
          <w:sz w:val="28"/>
          <w:szCs w:val="28"/>
          <w:lang w:eastAsia="ar-SA"/>
        </w:rPr>
        <w:t xml:space="preserve">. </w:t>
      </w:r>
    </w:p>
    <w:p w:rsidR="00C77BC6" w:rsidRPr="00640416" w:rsidRDefault="00C77BC6" w:rsidP="000E4E56">
      <w:pPr>
        <w:widowControl w:val="0"/>
        <w:suppressAutoHyphens/>
        <w:spacing w:after="0" w:line="247" w:lineRule="auto"/>
        <w:ind w:firstLine="720"/>
        <w:jc w:val="both"/>
        <w:rPr>
          <w:rFonts w:ascii="Times New Roman" w:eastAsia="Arial Unicode MS" w:hAnsi="Times New Roman" w:cs="Times New Roman"/>
          <w:kern w:val="1"/>
          <w:sz w:val="28"/>
          <w:szCs w:val="28"/>
          <w:lang w:eastAsia="ar-SA"/>
        </w:rPr>
      </w:pPr>
      <w:r w:rsidRPr="00640416">
        <w:rPr>
          <w:rFonts w:ascii="Times New Roman" w:eastAsia="Arial Unicode MS" w:hAnsi="Times New Roman" w:cs="Times New Roman"/>
          <w:kern w:val="1"/>
          <w:sz w:val="28"/>
          <w:szCs w:val="28"/>
          <w:lang w:eastAsia="ar-SA"/>
        </w:rPr>
        <w:t>Основными признаками вербальной лжи многие специалисты отмечают:</w:t>
      </w:r>
    </w:p>
    <w:p w:rsidR="00C77BC6" w:rsidRPr="00640416" w:rsidRDefault="00C77BC6" w:rsidP="000E4E56">
      <w:pPr>
        <w:widowControl w:val="0"/>
        <w:numPr>
          <w:ilvl w:val="2"/>
          <w:numId w:val="10"/>
        </w:numPr>
        <w:tabs>
          <w:tab w:val="left" w:pos="1134"/>
        </w:tabs>
        <w:suppressAutoHyphens/>
        <w:spacing w:after="0" w:line="247" w:lineRule="auto"/>
        <w:ind w:left="0" w:firstLine="720"/>
        <w:jc w:val="both"/>
        <w:rPr>
          <w:rFonts w:ascii="Times New Roman" w:eastAsia="Arial Unicode MS" w:hAnsi="Times New Roman" w:cs="Times New Roman"/>
          <w:i/>
          <w:kern w:val="1"/>
          <w:sz w:val="28"/>
          <w:szCs w:val="28"/>
          <w:lang w:eastAsia="ar-SA"/>
        </w:rPr>
      </w:pPr>
      <w:r w:rsidRPr="00640416">
        <w:rPr>
          <w:rFonts w:ascii="Times New Roman" w:eastAsia="Arial Unicode MS" w:hAnsi="Times New Roman" w:cs="Times New Roman"/>
          <w:i/>
          <w:kern w:val="1"/>
          <w:sz w:val="28"/>
          <w:szCs w:val="28"/>
          <w:lang w:eastAsia="ar-SA"/>
        </w:rPr>
        <w:t>Клятва, божба</w:t>
      </w:r>
    </w:p>
    <w:p w:rsidR="00C77BC6" w:rsidRPr="00640416" w:rsidRDefault="00C77BC6" w:rsidP="000E4E56">
      <w:pPr>
        <w:widowControl w:val="0"/>
        <w:suppressAutoHyphens/>
        <w:spacing w:after="0" w:line="247" w:lineRule="auto"/>
        <w:ind w:firstLine="720"/>
        <w:jc w:val="both"/>
        <w:rPr>
          <w:rFonts w:ascii="Times New Roman" w:eastAsia="Arial Unicode MS" w:hAnsi="Times New Roman" w:cs="Times New Roman"/>
          <w:kern w:val="1"/>
          <w:sz w:val="28"/>
          <w:szCs w:val="28"/>
          <w:lang w:eastAsia="ar-SA"/>
        </w:rPr>
      </w:pPr>
      <w:r w:rsidRPr="00640416">
        <w:rPr>
          <w:rFonts w:ascii="Times New Roman" w:eastAsia="Arial Unicode MS" w:hAnsi="Times New Roman" w:cs="Times New Roman"/>
          <w:kern w:val="1"/>
          <w:sz w:val="28"/>
          <w:szCs w:val="28"/>
          <w:lang w:eastAsia="ar-SA"/>
        </w:rPr>
        <w:t xml:space="preserve">Вербальная ложь полна этими вещами. </w:t>
      </w:r>
      <w:proofErr w:type="gramStart"/>
      <w:r w:rsidRPr="00640416">
        <w:rPr>
          <w:rFonts w:ascii="Times New Roman" w:eastAsia="Arial Unicode MS" w:hAnsi="Times New Roman" w:cs="Times New Roman"/>
          <w:kern w:val="1"/>
          <w:sz w:val="28"/>
          <w:szCs w:val="28"/>
          <w:lang w:eastAsia="ar-SA"/>
        </w:rPr>
        <w:t>Врун</w:t>
      </w:r>
      <w:proofErr w:type="gramEnd"/>
      <w:r w:rsidRPr="00640416">
        <w:rPr>
          <w:rFonts w:ascii="Times New Roman" w:eastAsia="Arial Unicode MS" w:hAnsi="Times New Roman" w:cs="Times New Roman"/>
          <w:kern w:val="1"/>
          <w:sz w:val="28"/>
          <w:szCs w:val="28"/>
          <w:lang w:eastAsia="ar-SA"/>
        </w:rPr>
        <w:t xml:space="preserve"> всеми силами хочет показать </w:t>
      </w:r>
      <w:r w:rsidRPr="00640416">
        <w:rPr>
          <w:rFonts w:ascii="Times New Roman" w:eastAsia="Arial Unicode MS" w:hAnsi="Times New Roman" w:cs="Times New Roman"/>
          <w:kern w:val="1"/>
          <w:sz w:val="28"/>
          <w:szCs w:val="28"/>
          <w:lang w:eastAsia="ar-SA"/>
        </w:rPr>
        <w:lastRenderedPageBreak/>
        <w:t>свою невиновность и непричастность к определенным событиям или действиям.</w:t>
      </w:r>
    </w:p>
    <w:p w:rsidR="00C77BC6" w:rsidRPr="00640416" w:rsidRDefault="00C77BC6" w:rsidP="000E4E56">
      <w:pPr>
        <w:widowControl w:val="0"/>
        <w:suppressAutoHyphens/>
        <w:spacing w:after="0" w:line="247" w:lineRule="auto"/>
        <w:ind w:firstLine="720"/>
        <w:jc w:val="both"/>
        <w:rPr>
          <w:rFonts w:ascii="Times New Roman" w:eastAsia="Arial Unicode MS" w:hAnsi="Times New Roman" w:cs="Times New Roman"/>
          <w:kern w:val="1"/>
          <w:sz w:val="28"/>
          <w:szCs w:val="28"/>
          <w:lang w:eastAsia="ar-SA"/>
        </w:rPr>
      </w:pPr>
      <w:r w:rsidRPr="00640416">
        <w:rPr>
          <w:rFonts w:ascii="Times New Roman" w:eastAsia="Arial Unicode MS" w:hAnsi="Times New Roman" w:cs="Times New Roman"/>
          <w:kern w:val="1"/>
          <w:sz w:val="28"/>
          <w:szCs w:val="28"/>
          <w:lang w:eastAsia="ar-SA"/>
        </w:rPr>
        <w:t>Люди, которые говорят правду, также это демонстрируют, но при этом этот признак умеренный. Человек хорошо понимает ситуацию и не находится в эмоциональном состоянии. Ему не нужно особо активно клясться.</w:t>
      </w:r>
    </w:p>
    <w:p w:rsidR="00C77BC6" w:rsidRPr="00640416" w:rsidRDefault="00C77BC6" w:rsidP="000E4E56">
      <w:pPr>
        <w:widowControl w:val="0"/>
        <w:tabs>
          <w:tab w:val="left" w:pos="1276"/>
        </w:tabs>
        <w:suppressAutoHyphens/>
        <w:spacing w:after="0" w:line="247" w:lineRule="auto"/>
        <w:ind w:firstLine="720"/>
        <w:jc w:val="both"/>
        <w:rPr>
          <w:rFonts w:ascii="Times New Roman" w:eastAsia="Arial Unicode MS" w:hAnsi="Times New Roman" w:cs="Times New Roman"/>
          <w:kern w:val="1"/>
          <w:sz w:val="28"/>
          <w:szCs w:val="28"/>
          <w:lang w:eastAsia="ar-SA"/>
        </w:rPr>
      </w:pPr>
      <w:r w:rsidRPr="00640416">
        <w:rPr>
          <w:rFonts w:ascii="Times New Roman" w:eastAsia="Arial Unicode MS" w:hAnsi="Times New Roman" w:cs="Times New Roman"/>
          <w:kern w:val="1"/>
          <w:sz w:val="28"/>
          <w:szCs w:val="28"/>
          <w:lang w:eastAsia="ar-SA"/>
        </w:rPr>
        <w:t xml:space="preserve">Человек же, который </w:t>
      </w:r>
      <w:proofErr w:type="gramStart"/>
      <w:r w:rsidRPr="00640416">
        <w:rPr>
          <w:rFonts w:ascii="Times New Roman" w:eastAsia="Arial Unicode MS" w:hAnsi="Times New Roman" w:cs="Times New Roman"/>
          <w:kern w:val="1"/>
          <w:sz w:val="28"/>
          <w:szCs w:val="28"/>
          <w:lang w:eastAsia="ar-SA"/>
        </w:rPr>
        <w:t>врет</w:t>
      </w:r>
      <w:proofErr w:type="gramEnd"/>
      <w:r w:rsidRPr="00640416">
        <w:rPr>
          <w:rFonts w:ascii="Times New Roman" w:eastAsia="Arial Unicode MS" w:hAnsi="Times New Roman" w:cs="Times New Roman"/>
          <w:kern w:val="1"/>
          <w:sz w:val="28"/>
          <w:szCs w:val="28"/>
          <w:lang w:eastAsia="ar-SA"/>
        </w:rPr>
        <w:t xml:space="preserve">, находится во время лжи в страхе. Это приводит к тому, что он всеми силами хочет </w:t>
      </w:r>
      <w:proofErr w:type="gramStart"/>
      <w:r w:rsidRPr="00640416">
        <w:rPr>
          <w:rFonts w:ascii="Times New Roman" w:eastAsia="Arial Unicode MS" w:hAnsi="Times New Roman" w:cs="Times New Roman"/>
          <w:kern w:val="1"/>
          <w:sz w:val="28"/>
          <w:szCs w:val="28"/>
          <w:lang w:eastAsia="ar-SA"/>
        </w:rPr>
        <w:t>отделаться</w:t>
      </w:r>
      <w:proofErr w:type="gramEnd"/>
      <w:r w:rsidRPr="00640416">
        <w:rPr>
          <w:rFonts w:ascii="Times New Roman" w:eastAsia="Arial Unicode MS" w:hAnsi="Times New Roman" w:cs="Times New Roman"/>
          <w:kern w:val="1"/>
          <w:sz w:val="28"/>
          <w:szCs w:val="28"/>
          <w:lang w:eastAsia="ar-SA"/>
        </w:rPr>
        <w:t xml:space="preserve"> от ситуации, мысленно представляет свою непричастность к ней. Причем лжецу хочется доказать в первую очередь самому себе, что он говорит правду. Редко, кому действительно хочется понимать себя лжецом. Совесть у людей, на самом деле, достаточно прочная штука.</w:t>
      </w:r>
    </w:p>
    <w:p w:rsidR="00C77BC6" w:rsidRPr="00640416" w:rsidRDefault="00C77BC6" w:rsidP="000E4E56">
      <w:pPr>
        <w:widowControl w:val="0"/>
        <w:numPr>
          <w:ilvl w:val="2"/>
          <w:numId w:val="10"/>
        </w:numPr>
        <w:tabs>
          <w:tab w:val="left" w:pos="1276"/>
        </w:tabs>
        <w:suppressAutoHyphens/>
        <w:spacing w:after="0" w:line="247" w:lineRule="auto"/>
        <w:ind w:left="0" w:firstLine="720"/>
        <w:jc w:val="both"/>
        <w:rPr>
          <w:rFonts w:ascii="Times New Roman" w:eastAsia="Arial Unicode MS" w:hAnsi="Times New Roman" w:cs="Times New Roman"/>
          <w:i/>
          <w:kern w:val="1"/>
          <w:sz w:val="28"/>
          <w:szCs w:val="28"/>
          <w:lang w:eastAsia="ar-SA"/>
        </w:rPr>
      </w:pPr>
      <w:r w:rsidRPr="00640416">
        <w:rPr>
          <w:rFonts w:ascii="Times New Roman" w:eastAsia="Arial Unicode MS" w:hAnsi="Times New Roman" w:cs="Times New Roman"/>
          <w:i/>
          <w:kern w:val="1"/>
          <w:sz w:val="28"/>
          <w:szCs w:val="28"/>
          <w:lang w:eastAsia="ar-SA"/>
        </w:rPr>
        <w:t>Нежелание отвечать на определенные вопросы</w:t>
      </w:r>
    </w:p>
    <w:p w:rsidR="00C77BC6" w:rsidRPr="00640416" w:rsidRDefault="00C77BC6" w:rsidP="000E4E56">
      <w:pPr>
        <w:widowControl w:val="0"/>
        <w:tabs>
          <w:tab w:val="left" w:pos="1276"/>
        </w:tabs>
        <w:suppressAutoHyphens/>
        <w:spacing w:after="0" w:line="247" w:lineRule="auto"/>
        <w:ind w:firstLine="720"/>
        <w:jc w:val="both"/>
        <w:rPr>
          <w:rFonts w:ascii="Times New Roman" w:eastAsia="Arial Unicode MS" w:hAnsi="Times New Roman" w:cs="Times New Roman"/>
          <w:kern w:val="1"/>
          <w:sz w:val="28"/>
          <w:szCs w:val="28"/>
          <w:lang w:eastAsia="ar-SA"/>
        </w:rPr>
      </w:pPr>
      <w:r w:rsidRPr="00640416">
        <w:rPr>
          <w:rFonts w:ascii="Times New Roman" w:eastAsia="Arial Unicode MS" w:hAnsi="Times New Roman" w:cs="Times New Roman"/>
          <w:kern w:val="1"/>
          <w:sz w:val="28"/>
          <w:szCs w:val="28"/>
          <w:lang w:eastAsia="ar-SA"/>
        </w:rPr>
        <w:t>Это также является признаком, который может показать лжеца. Ведь ему тема лжи неприятна.</w:t>
      </w:r>
    </w:p>
    <w:p w:rsidR="00C77BC6" w:rsidRPr="00640416" w:rsidRDefault="00C77BC6" w:rsidP="000E4E56">
      <w:pPr>
        <w:widowControl w:val="0"/>
        <w:tabs>
          <w:tab w:val="left" w:pos="1276"/>
        </w:tabs>
        <w:suppressAutoHyphens/>
        <w:spacing w:after="0" w:line="247" w:lineRule="auto"/>
        <w:ind w:firstLine="720"/>
        <w:jc w:val="both"/>
        <w:rPr>
          <w:rFonts w:ascii="Times New Roman" w:eastAsia="Arial Unicode MS" w:hAnsi="Times New Roman" w:cs="Times New Roman"/>
          <w:kern w:val="1"/>
          <w:sz w:val="28"/>
          <w:szCs w:val="28"/>
          <w:lang w:eastAsia="ar-SA"/>
        </w:rPr>
      </w:pPr>
      <w:r w:rsidRPr="00640416">
        <w:rPr>
          <w:rFonts w:ascii="Times New Roman" w:eastAsia="Arial Unicode MS" w:hAnsi="Times New Roman" w:cs="Times New Roman"/>
          <w:kern w:val="1"/>
          <w:sz w:val="28"/>
          <w:szCs w:val="28"/>
          <w:lang w:eastAsia="ar-SA"/>
        </w:rPr>
        <w:t>Тот же преступник не хочет рассказывать о том, как он совершил свое греховное дело. Он старается уйти от темы.</w:t>
      </w:r>
    </w:p>
    <w:p w:rsidR="00C77BC6" w:rsidRPr="00640416" w:rsidRDefault="00C77BC6" w:rsidP="000E4E56">
      <w:pPr>
        <w:widowControl w:val="0"/>
        <w:tabs>
          <w:tab w:val="left" w:pos="1276"/>
        </w:tabs>
        <w:suppressAutoHyphens/>
        <w:spacing w:after="0" w:line="247" w:lineRule="auto"/>
        <w:ind w:firstLine="720"/>
        <w:jc w:val="both"/>
        <w:rPr>
          <w:rFonts w:ascii="Times New Roman" w:eastAsia="Arial Unicode MS" w:hAnsi="Times New Roman" w:cs="Times New Roman"/>
          <w:kern w:val="1"/>
          <w:sz w:val="28"/>
          <w:szCs w:val="28"/>
          <w:lang w:eastAsia="ar-SA"/>
        </w:rPr>
      </w:pPr>
      <w:r w:rsidRPr="00640416">
        <w:rPr>
          <w:rFonts w:ascii="Times New Roman" w:eastAsia="Arial Unicode MS" w:hAnsi="Times New Roman" w:cs="Times New Roman"/>
          <w:kern w:val="1"/>
          <w:sz w:val="28"/>
          <w:szCs w:val="28"/>
          <w:lang w:eastAsia="ar-SA"/>
        </w:rPr>
        <w:t>Нужно понимать, что и здесь ни о чем нельзя говорить однозначно. Человек может не отвечать на вопросы действительно, потому что он не знает на них ответа. Возможен также вариант, что никакой лжи нет, эти темы ему просто неприятны. Человек может игнорировать ответы на определенные вопросы даже по той причине, что ему не нравятся несправедливые обвинения в свой адрес. Поэтому опять нужно смотреть на ситуацию, быть хорошим коммуникатором.</w:t>
      </w:r>
    </w:p>
    <w:p w:rsidR="00C77BC6" w:rsidRPr="00640416" w:rsidRDefault="00C77BC6" w:rsidP="000E4E56">
      <w:pPr>
        <w:widowControl w:val="0"/>
        <w:numPr>
          <w:ilvl w:val="2"/>
          <w:numId w:val="10"/>
        </w:numPr>
        <w:tabs>
          <w:tab w:val="left" w:pos="1276"/>
        </w:tabs>
        <w:suppressAutoHyphens/>
        <w:spacing w:after="0" w:line="247" w:lineRule="auto"/>
        <w:ind w:left="0" w:firstLine="720"/>
        <w:jc w:val="both"/>
        <w:rPr>
          <w:rFonts w:ascii="Times New Roman" w:eastAsia="Arial Unicode MS" w:hAnsi="Times New Roman" w:cs="Times New Roman"/>
          <w:i/>
          <w:kern w:val="1"/>
          <w:sz w:val="28"/>
          <w:szCs w:val="28"/>
          <w:lang w:eastAsia="ar-SA"/>
        </w:rPr>
      </w:pPr>
      <w:r w:rsidRPr="00640416">
        <w:rPr>
          <w:rFonts w:ascii="Times New Roman" w:eastAsia="Arial Unicode MS" w:hAnsi="Times New Roman" w:cs="Times New Roman"/>
          <w:i/>
          <w:kern w:val="1"/>
          <w:sz w:val="28"/>
          <w:szCs w:val="28"/>
          <w:lang w:eastAsia="ar-SA"/>
        </w:rPr>
        <w:t>Пренебрежительный тон, оскорбления</w:t>
      </w:r>
    </w:p>
    <w:p w:rsidR="00C77BC6" w:rsidRPr="00640416" w:rsidRDefault="00C77BC6" w:rsidP="000E4E56">
      <w:pPr>
        <w:widowControl w:val="0"/>
        <w:tabs>
          <w:tab w:val="left" w:pos="1276"/>
        </w:tabs>
        <w:suppressAutoHyphens/>
        <w:spacing w:after="0" w:line="247" w:lineRule="auto"/>
        <w:ind w:firstLine="720"/>
        <w:jc w:val="both"/>
        <w:rPr>
          <w:rFonts w:ascii="Times New Roman" w:eastAsia="Arial Unicode MS" w:hAnsi="Times New Roman" w:cs="Times New Roman"/>
          <w:kern w:val="1"/>
          <w:sz w:val="28"/>
          <w:szCs w:val="28"/>
          <w:lang w:eastAsia="ar-SA"/>
        </w:rPr>
      </w:pPr>
      <w:r w:rsidRPr="00640416">
        <w:rPr>
          <w:rFonts w:ascii="Times New Roman" w:eastAsia="Arial Unicode MS" w:hAnsi="Times New Roman" w:cs="Times New Roman"/>
          <w:kern w:val="1"/>
          <w:sz w:val="28"/>
          <w:szCs w:val="28"/>
          <w:lang w:eastAsia="ar-SA"/>
        </w:rPr>
        <w:t xml:space="preserve">Они могут проявляться у лжеца тогда, когда он находится в сильном душевном сотрясении. Причиной их возникновения можно считать то же желание доказать свою невиновность, о которой мы говорили ранее. Человеку кажется, что грубость поможет ему </w:t>
      </w:r>
      <w:proofErr w:type="gramStart"/>
      <w:r w:rsidRPr="00640416">
        <w:rPr>
          <w:rFonts w:ascii="Times New Roman" w:eastAsia="Arial Unicode MS" w:hAnsi="Times New Roman" w:cs="Times New Roman"/>
          <w:kern w:val="1"/>
          <w:sz w:val="28"/>
          <w:szCs w:val="28"/>
          <w:lang w:eastAsia="ar-SA"/>
        </w:rPr>
        <w:t>соврать</w:t>
      </w:r>
      <w:proofErr w:type="gramEnd"/>
      <w:r w:rsidRPr="00640416">
        <w:rPr>
          <w:rFonts w:ascii="Times New Roman" w:eastAsia="Arial Unicode MS" w:hAnsi="Times New Roman" w:cs="Times New Roman"/>
          <w:kern w:val="1"/>
          <w:sz w:val="28"/>
          <w:szCs w:val="28"/>
          <w:lang w:eastAsia="ar-SA"/>
        </w:rPr>
        <w:t>. На самом же деле, искусные лжецы всегда находятся в предельном спокойствии. Иначе они себя выдают на раз.</w:t>
      </w:r>
    </w:p>
    <w:p w:rsidR="00C77BC6" w:rsidRPr="00640416" w:rsidRDefault="00C77BC6" w:rsidP="000E4E56">
      <w:pPr>
        <w:widowControl w:val="0"/>
        <w:numPr>
          <w:ilvl w:val="2"/>
          <w:numId w:val="10"/>
        </w:numPr>
        <w:suppressAutoHyphens/>
        <w:spacing w:after="0" w:line="247" w:lineRule="auto"/>
        <w:ind w:left="0" w:firstLine="720"/>
        <w:jc w:val="both"/>
        <w:rPr>
          <w:rFonts w:ascii="Times New Roman" w:eastAsia="Arial Unicode MS" w:hAnsi="Times New Roman" w:cs="Times New Roman"/>
          <w:i/>
          <w:kern w:val="1"/>
          <w:sz w:val="28"/>
          <w:szCs w:val="28"/>
          <w:lang w:eastAsia="ar-SA"/>
        </w:rPr>
      </w:pPr>
      <w:r w:rsidRPr="00640416">
        <w:rPr>
          <w:rFonts w:ascii="Times New Roman" w:eastAsia="Arial Unicode MS" w:hAnsi="Times New Roman" w:cs="Times New Roman"/>
          <w:i/>
          <w:kern w:val="1"/>
          <w:sz w:val="28"/>
          <w:szCs w:val="28"/>
          <w:lang w:eastAsia="ar-SA"/>
        </w:rPr>
        <w:t>Демонстрация равнодушия</w:t>
      </w:r>
    </w:p>
    <w:p w:rsidR="00C77BC6" w:rsidRPr="00640416" w:rsidRDefault="00C77BC6" w:rsidP="000E4E56">
      <w:pPr>
        <w:widowControl w:val="0"/>
        <w:suppressAutoHyphens/>
        <w:spacing w:after="0" w:line="247" w:lineRule="auto"/>
        <w:ind w:firstLine="720"/>
        <w:jc w:val="both"/>
        <w:rPr>
          <w:rFonts w:ascii="Times New Roman" w:eastAsia="Arial Unicode MS" w:hAnsi="Times New Roman" w:cs="Times New Roman"/>
          <w:kern w:val="1"/>
          <w:sz w:val="28"/>
          <w:szCs w:val="28"/>
          <w:lang w:eastAsia="ar-SA"/>
        </w:rPr>
      </w:pPr>
      <w:r w:rsidRPr="00640416">
        <w:rPr>
          <w:rFonts w:ascii="Times New Roman" w:eastAsia="Arial Unicode MS" w:hAnsi="Times New Roman" w:cs="Times New Roman"/>
          <w:kern w:val="1"/>
          <w:sz w:val="28"/>
          <w:szCs w:val="28"/>
          <w:lang w:eastAsia="ar-SA"/>
        </w:rPr>
        <w:t>Она может проявляться в совокупности со всеми остальными признаками. Даже с грубостью. Причем это может выглядеть, как битье кулаком по столу или двери со словами «Да мне пофиг». По такой реакции даже ребенок может понять, что он хочет показаться равнодушным. Плохие лжецы чаще всего так болезненно реагируют.</w:t>
      </w:r>
    </w:p>
    <w:p w:rsidR="00C77BC6" w:rsidRPr="00640416" w:rsidRDefault="00C77BC6" w:rsidP="000E4E56">
      <w:pPr>
        <w:widowControl w:val="0"/>
        <w:suppressAutoHyphens/>
        <w:spacing w:after="0" w:line="247" w:lineRule="auto"/>
        <w:ind w:firstLine="720"/>
        <w:jc w:val="both"/>
        <w:rPr>
          <w:rFonts w:ascii="Times New Roman" w:eastAsia="Arial Unicode MS" w:hAnsi="Times New Roman" w:cs="Times New Roman"/>
          <w:kern w:val="1"/>
          <w:sz w:val="28"/>
          <w:szCs w:val="28"/>
          <w:lang w:eastAsia="ar-SA"/>
        </w:rPr>
      </w:pPr>
      <w:r w:rsidRPr="00640416">
        <w:rPr>
          <w:rFonts w:ascii="Times New Roman" w:eastAsia="Arial Unicode MS" w:hAnsi="Times New Roman" w:cs="Times New Roman"/>
          <w:kern w:val="1"/>
          <w:sz w:val="28"/>
          <w:szCs w:val="28"/>
          <w:lang w:eastAsia="ar-SA"/>
        </w:rPr>
        <w:t xml:space="preserve">Искусные </w:t>
      </w:r>
      <w:proofErr w:type="gramStart"/>
      <w:r w:rsidRPr="00640416">
        <w:rPr>
          <w:rFonts w:ascii="Times New Roman" w:eastAsia="Arial Unicode MS" w:hAnsi="Times New Roman" w:cs="Times New Roman"/>
          <w:kern w:val="1"/>
          <w:sz w:val="28"/>
          <w:szCs w:val="28"/>
          <w:lang w:eastAsia="ar-SA"/>
        </w:rPr>
        <w:t>вруны</w:t>
      </w:r>
      <w:proofErr w:type="gramEnd"/>
      <w:r w:rsidRPr="00640416">
        <w:rPr>
          <w:rFonts w:ascii="Times New Roman" w:eastAsia="Arial Unicode MS" w:hAnsi="Times New Roman" w:cs="Times New Roman"/>
          <w:kern w:val="1"/>
          <w:sz w:val="28"/>
          <w:szCs w:val="28"/>
          <w:lang w:eastAsia="ar-SA"/>
        </w:rPr>
        <w:t xml:space="preserve"> тоже делают это, но значительно качественнее. Они свое равнодушие показывают не уходом от темы или эмоциональными реакциями, а охотным разговором на эту тему. Такое </w:t>
      </w:r>
      <w:proofErr w:type="gramStart"/>
      <w:r w:rsidRPr="00640416">
        <w:rPr>
          <w:rFonts w:ascii="Times New Roman" w:eastAsia="Arial Unicode MS" w:hAnsi="Times New Roman" w:cs="Times New Roman"/>
          <w:kern w:val="1"/>
          <w:sz w:val="28"/>
          <w:szCs w:val="28"/>
          <w:lang w:eastAsia="ar-SA"/>
        </w:rPr>
        <w:t>вранье</w:t>
      </w:r>
      <w:proofErr w:type="gramEnd"/>
      <w:r w:rsidRPr="00640416">
        <w:rPr>
          <w:rFonts w:ascii="Times New Roman" w:eastAsia="Arial Unicode MS" w:hAnsi="Times New Roman" w:cs="Times New Roman"/>
          <w:kern w:val="1"/>
          <w:sz w:val="28"/>
          <w:szCs w:val="28"/>
          <w:lang w:eastAsia="ar-SA"/>
        </w:rPr>
        <w:t xml:space="preserve"> выглядит настолько органично, что даже психолог с многолетним стажем работы в следственных учреждениях не может его просечь.</w:t>
      </w:r>
    </w:p>
    <w:p w:rsidR="00C77BC6" w:rsidRPr="00640416" w:rsidRDefault="00C77BC6" w:rsidP="000E4E56">
      <w:pPr>
        <w:widowControl w:val="0"/>
        <w:suppressAutoHyphens/>
        <w:spacing w:after="0" w:line="247" w:lineRule="auto"/>
        <w:ind w:firstLine="720"/>
        <w:jc w:val="both"/>
        <w:rPr>
          <w:rFonts w:ascii="Times New Roman" w:eastAsia="Arial Unicode MS" w:hAnsi="Times New Roman" w:cs="Times New Roman"/>
          <w:kern w:val="1"/>
          <w:sz w:val="28"/>
          <w:szCs w:val="28"/>
          <w:lang w:eastAsia="ar-SA"/>
        </w:rPr>
      </w:pPr>
      <w:r w:rsidRPr="00640416">
        <w:rPr>
          <w:rFonts w:ascii="Times New Roman" w:eastAsia="Arial Unicode MS" w:hAnsi="Times New Roman" w:cs="Times New Roman"/>
          <w:kern w:val="1"/>
          <w:sz w:val="28"/>
          <w:szCs w:val="28"/>
          <w:lang w:eastAsia="ar-SA"/>
        </w:rPr>
        <w:t xml:space="preserve">Действительно, как человек может быть равнодушным, если он хочет </w:t>
      </w:r>
      <w:proofErr w:type="gramStart"/>
      <w:r w:rsidRPr="00640416">
        <w:rPr>
          <w:rFonts w:ascii="Times New Roman" w:eastAsia="Arial Unicode MS" w:hAnsi="Times New Roman" w:cs="Times New Roman"/>
          <w:kern w:val="1"/>
          <w:sz w:val="28"/>
          <w:szCs w:val="28"/>
          <w:lang w:eastAsia="ar-SA"/>
        </w:rPr>
        <w:t>соврать</w:t>
      </w:r>
      <w:proofErr w:type="gramEnd"/>
      <w:r w:rsidRPr="00640416">
        <w:rPr>
          <w:rFonts w:ascii="Times New Roman" w:eastAsia="Arial Unicode MS" w:hAnsi="Times New Roman" w:cs="Times New Roman"/>
          <w:kern w:val="1"/>
          <w:sz w:val="28"/>
          <w:szCs w:val="28"/>
          <w:lang w:eastAsia="ar-SA"/>
        </w:rPr>
        <w:t xml:space="preserve">. Если бы ему действительно было все равно, он просто сказал правду и не волновался о мнении других. А </w:t>
      </w:r>
      <w:proofErr w:type="gramStart"/>
      <w:r w:rsidRPr="00640416">
        <w:rPr>
          <w:rFonts w:ascii="Times New Roman" w:eastAsia="Arial Unicode MS" w:hAnsi="Times New Roman" w:cs="Times New Roman"/>
          <w:kern w:val="1"/>
          <w:sz w:val="28"/>
          <w:szCs w:val="28"/>
          <w:lang w:eastAsia="ar-SA"/>
        </w:rPr>
        <w:t>слишком ярая</w:t>
      </w:r>
      <w:proofErr w:type="gramEnd"/>
      <w:r w:rsidRPr="00640416">
        <w:rPr>
          <w:rFonts w:ascii="Times New Roman" w:eastAsia="Arial Unicode MS" w:hAnsi="Times New Roman" w:cs="Times New Roman"/>
          <w:kern w:val="1"/>
          <w:sz w:val="28"/>
          <w:szCs w:val="28"/>
          <w:lang w:eastAsia="ar-SA"/>
        </w:rPr>
        <w:t xml:space="preserve"> демонстрация равнодушия </w:t>
      </w:r>
      <w:r w:rsidRPr="00640416">
        <w:rPr>
          <w:rFonts w:ascii="Times New Roman" w:eastAsia="Arial Unicode MS" w:hAnsi="Times New Roman" w:cs="Times New Roman"/>
          <w:kern w:val="1"/>
          <w:sz w:val="28"/>
          <w:szCs w:val="28"/>
          <w:lang w:eastAsia="ar-SA"/>
        </w:rPr>
        <w:lastRenderedPageBreak/>
        <w:t>может привести к провалу операции лжи. Ведь человек тогда неадекватен к ситуации и даже к самому себе. Он переполнен противоречиями, которые разъедают его внутренний мир.</w:t>
      </w:r>
    </w:p>
    <w:p w:rsidR="00C77BC6" w:rsidRPr="00640416" w:rsidRDefault="00C77BC6" w:rsidP="000E4E56">
      <w:pPr>
        <w:widowControl w:val="0"/>
        <w:numPr>
          <w:ilvl w:val="2"/>
          <w:numId w:val="10"/>
        </w:numPr>
        <w:suppressAutoHyphens/>
        <w:spacing w:after="0" w:line="247" w:lineRule="auto"/>
        <w:ind w:left="0" w:firstLine="720"/>
        <w:jc w:val="both"/>
        <w:rPr>
          <w:rFonts w:ascii="Times New Roman" w:eastAsia="Arial Unicode MS" w:hAnsi="Times New Roman" w:cs="Times New Roman"/>
          <w:i/>
          <w:kern w:val="1"/>
          <w:sz w:val="28"/>
          <w:szCs w:val="28"/>
          <w:lang w:eastAsia="ar-SA"/>
        </w:rPr>
      </w:pPr>
      <w:r w:rsidRPr="00640416">
        <w:rPr>
          <w:rFonts w:ascii="Times New Roman" w:eastAsia="Arial Unicode MS" w:hAnsi="Times New Roman" w:cs="Times New Roman"/>
          <w:i/>
          <w:kern w:val="1"/>
          <w:sz w:val="28"/>
          <w:szCs w:val="28"/>
          <w:lang w:eastAsia="ar-SA"/>
        </w:rPr>
        <w:t>Регулярные попытки сменить тему</w:t>
      </w:r>
    </w:p>
    <w:p w:rsidR="00C77BC6" w:rsidRPr="00640416" w:rsidRDefault="00C77BC6" w:rsidP="000E4E56">
      <w:pPr>
        <w:widowControl w:val="0"/>
        <w:suppressAutoHyphens/>
        <w:spacing w:after="0" w:line="247" w:lineRule="auto"/>
        <w:ind w:firstLine="720"/>
        <w:jc w:val="both"/>
        <w:rPr>
          <w:rFonts w:ascii="Times New Roman" w:eastAsia="Arial Unicode MS" w:hAnsi="Times New Roman" w:cs="Times New Roman"/>
          <w:kern w:val="1"/>
          <w:sz w:val="28"/>
          <w:szCs w:val="28"/>
          <w:lang w:eastAsia="ar-SA"/>
        </w:rPr>
      </w:pPr>
      <w:r w:rsidRPr="00640416">
        <w:rPr>
          <w:rFonts w:ascii="Times New Roman" w:eastAsia="Arial Unicode MS" w:hAnsi="Times New Roman" w:cs="Times New Roman"/>
          <w:kern w:val="1"/>
          <w:sz w:val="28"/>
          <w:szCs w:val="28"/>
          <w:lang w:eastAsia="ar-SA"/>
        </w:rPr>
        <w:t>Все признаки взаимосвязаны и один вытекает из другого. Человек может хотеть сменить тему как в рамках демонстрации равнодушия, так и с попытками доказать свою непричастность. Возможно, человек может менять тему из-за того, что другая тема для него действительно, более важна, чем обсуждаемая, и никакой лжи там нет</w:t>
      </w:r>
      <w:r w:rsidR="00DD1262" w:rsidRPr="00640416">
        <w:rPr>
          <w:rFonts w:ascii="Times New Roman" w:eastAsia="Arial Unicode MS" w:hAnsi="Times New Roman" w:cs="Times New Roman"/>
          <w:kern w:val="1"/>
          <w:sz w:val="28"/>
          <w:szCs w:val="28"/>
          <w:lang w:eastAsia="ar-SA"/>
        </w:rPr>
        <w:t xml:space="preserve"> [</w:t>
      </w:r>
      <w:r w:rsidR="001438ED">
        <w:rPr>
          <w:rFonts w:ascii="Times New Roman" w:eastAsia="Arial Unicode MS" w:hAnsi="Times New Roman" w:cs="Times New Roman"/>
          <w:kern w:val="1"/>
          <w:sz w:val="28"/>
          <w:szCs w:val="28"/>
          <w:lang w:eastAsia="ar-SA"/>
        </w:rPr>
        <w:t>35, 36, 39</w:t>
      </w:r>
      <w:r w:rsidR="00DD1262" w:rsidRPr="00640416">
        <w:rPr>
          <w:rFonts w:ascii="Times New Roman" w:eastAsia="Arial Unicode MS" w:hAnsi="Times New Roman" w:cs="Times New Roman"/>
          <w:kern w:val="1"/>
          <w:sz w:val="28"/>
          <w:szCs w:val="28"/>
          <w:lang w:eastAsia="ar-SA"/>
        </w:rPr>
        <w:t>]</w:t>
      </w:r>
      <w:r w:rsidRPr="00640416">
        <w:rPr>
          <w:rFonts w:ascii="Times New Roman" w:eastAsia="Arial Unicode MS" w:hAnsi="Times New Roman" w:cs="Times New Roman"/>
          <w:kern w:val="1"/>
          <w:sz w:val="28"/>
          <w:szCs w:val="28"/>
          <w:lang w:eastAsia="ar-SA"/>
        </w:rPr>
        <w:t>.</w:t>
      </w:r>
    </w:p>
    <w:p w:rsidR="00C77BC6" w:rsidRPr="00640416" w:rsidRDefault="00C77BC6" w:rsidP="000E4E56">
      <w:pPr>
        <w:widowControl w:val="0"/>
        <w:suppressAutoHyphens/>
        <w:spacing w:after="0" w:line="247" w:lineRule="auto"/>
        <w:ind w:firstLine="720"/>
        <w:jc w:val="both"/>
        <w:rPr>
          <w:rFonts w:ascii="Times New Roman" w:eastAsia="Arial Unicode MS" w:hAnsi="Times New Roman" w:cs="Times New Roman"/>
          <w:kern w:val="1"/>
          <w:sz w:val="28"/>
          <w:szCs w:val="28"/>
          <w:lang w:eastAsia="ar-SA"/>
        </w:rPr>
      </w:pPr>
      <w:r w:rsidRPr="00640416">
        <w:rPr>
          <w:rFonts w:ascii="Times New Roman" w:eastAsia="Arial Unicode MS" w:hAnsi="Times New Roman" w:cs="Times New Roman"/>
          <w:kern w:val="1"/>
          <w:sz w:val="28"/>
          <w:szCs w:val="28"/>
          <w:lang w:eastAsia="ar-SA"/>
        </w:rPr>
        <w:t xml:space="preserve">Как видим, вербальные признаки лжи богаты в своих проявлениях. Вместе с тем их оперативное выявление требует определенных знаний и технологических приемов. </w:t>
      </w:r>
    </w:p>
    <w:p w:rsidR="00C77BC6" w:rsidRPr="00640416" w:rsidRDefault="00C77BC6" w:rsidP="000E4E56">
      <w:pPr>
        <w:widowControl w:val="0"/>
        <w:suppressAutoHyphens/>
        <w:spacing w:after="0" w:line="247" w:lineRule="auto"/>
        <w:ind w:firstLine="720"/>
        <w:jc w:val="both"/>
        <w:rPr>
          <w:rFonts w:ascii="Times New Roman" w:eastAsia="Arial Unicode MS" w:hAnsi="Times New Roman" w:cs="Times New Roman"/>
          <w:kern w:val="1"/>
          <w:sz w:val="28"/>
          <w:szCs w:val="28"/>
          <w:lang w:eastAsia="ar-SA"/>
        </w:rPr>
      </w:pPr>
      <w:r w:rsidRPr="00640416">
        <w:rPr>
          <w:rFonts w:ascii="Times New Roman" w:eastAsia="Arial Unicode MS" w:hAnsi="Times New Roman" w:cs="Times New Roman"/>
          <w:kern w:val="1"/>
          <w:sz w:val="28"/>
          <w:szCs w:val="28"/>
          <w:lang w:eastAsia="ar-SA"/>
        </w:rPr>
        <w:t>Такой индикатор как «вербальные признаки» имеет большое значение в контексте применения опросного метода при выявлении потенциальных угроз и широко применяется в рамках обеспечения авиационной безопасности и обеспечения общественной безопасности в местах массового скопления населения (международные выставки, торгово-развлекательные центры и т.п.).</w:t>
      </w:r>
    </w:p>
    <w:p w:rsidR="00C77BC6" w:rsidRPr="00640416" w:rsidRDefault="00C77BC6" w:rsidP="000E4E56">
      <w:pPr>
        <w:widowControl w:val="0"/>
        <w:suppressAutoHyphens/>
        <w:spacing w:after="0" w:line="247" w:lineRule="auto"/>
        <w:ind w:firstLine="720"/>
        <w:jc w:val="both"/>
        <w:rPr>
          <w:rFonts w:ascii="Times New Roman" w:eastAsia="Arial Unicode MS" w:hAnsi="Times New Roman" w:cs="Times New Roman"/>
          <w:kern w:val="1"/>
          <w:sz w:val="28"/>
          <w:szCs w:val="28"/>
          <w:lang w:eastAsia="ar-SA"/>
        </w:rPr>
      </w:pPr>
    </w:p>
    <w:p w:rsidR="00C77BC6" w:rsidRPr="00640416" w:rsidRDefault="00C77BC6" w:rsidP="000E4E56">
      <w:pPr>
        <w:numPr>
          <w:ilvl w:val="1"/>
          <w:numId w:val="33"/>
        </w:numPr>
        <w:shd w:val="clear" w:color="auto" w:fill="FFFFFF"/>
        <w:tabs>
          <w:tab w:val="left" w:pos="1134"/>
        </w:tabs>
        <w:spacing w:after="0" w:line="247" w:lineRule="auto"/>
        <w:ind w:left="0" w:firstLine="720"/>
        <w:contextualSpacing/>
        <w:jc w:val="both"/>
        <w:rPr>
          <w:rFonts w:ascii="Times New Roman" w:hAnsi="Times New Roman" w:cs="Times New Roman"/>
          <w:bCs/>
          <w:sz w:val="28"/>
          <w:szCs w:val="28"/>
        </w:rPr>
      </w:pPr>
      <w:r w:rsidRPr="00640416">
        <w:rPr>
          <w:rFonts w:ascii="Times New Roman" w:hAnsi="Times New Roman" w:cs="Times New Roman"/>
          <w:bCs/>
          <w:sz w:val="28"/>
          <w:szCs w:val="28"/>
        </w:rPr>
        <w:t xml:space="preserve"> Элементы и признаки внешности человека</w:t>
      </w:r>
    </w:p>
    <w:p w:rsidR="00C77BC6" w:rsidRPr="00640416" w:rsidRDefault="00C77BC6" w:rsidP="000E4E56">
      <w:pPr>
        <w:shd w:val="clear" w:color="auto" w:fill="FFFFFF"/>
        <w:spacing w:after="0" w:line="247" w:lineRule="auto"/>
        <w:ind w:firstLine="720"/>
        <w:contextualSpacing/>
        <w:rPr>
          <w:rFonts w:ascii="Times New Roman" w:hAnsi="Times New Roman" w:cs="Times New Roman"/>
          <w:bCs/>
          <w:sz w:val="28"/>
          <w:szCs w:val="28"/>
        </w:rPr>
      </w:pPr>
    </w:p>
    <w:p w:rsidR="00C77BC6" w:rsidRPr="00640416" w:rsidRDefault="00C77BC6" w:rsidP="000E4E56">
      <w:pPr>
        <w:shd w:val="clear" w:color="auto" w:fill="FFFFFF"/>
        <w:tabs>
          <w:tab w:val="left" w:pos="851"/>
        </w:tabs>
        <w:spacing w:after="0" w:line="247" w:lineRule="auto"/>
        <w:ind w:firstLine="720"/>
        <w:jc w:val="both"/>
        <w:rPr>
          <w:rFonts w:ascii="Times New Roman" w:hAnsi="Times New Roman" w:cs="Times New Roman"/>
          <w:bCs/>
          <w:sz w:val="28"/>
          <w:szCs w:val="28"/>
        </w:rPr>
      </w:pPr>
      <w:proofErr w:type="gramStart"/>
      <w:r w:rsidRPr="00640416">
        <w:rPr>
          <w:rFonts w:ascii="Times New Roman" w:hAnsi="Times New Roman" w:cs="Times New Roman"/>
          <w:bCs/>
          <w:sz w:val="28"/>
          <w:szCs w:val="28"/>
        </w:rPr>
        <w:t>Элемент внешности - это любая выделенная в процессе наблюдения и изучения часть человеческого облика, а признак внешности - это внешнее проявление свойств человеческого облика через конкретное выражение характеристик элементов внешности</w:t>
      </w:r>
      <w:r w:rsidR="001438ED">
        <w:rPr>
          <w:rFonts w:ascii="Times New Roman" w:hAnsi="Times New Roman" w:cs="Times New Roman"/>
          <w:bCs/>
          <w:sz w:val="28"/>
          <w:szCs w:val="28"/>
        </w:rPr>
        <w:t xml:space="preserve"> [4</w:t>
      </w:r>
      <w:r w:rsidR="00F34C84" w:rsidRPr="00640416">
        <w:rPr>
          <w:rFonts w:ascii="Times New Roman" w:hAnsi="Times New Roman" w:cs="Times New Roman"/>
          <w:bCs/>
          <w:sz w:val="28"/>
          <w:szCs w:val="28"/>
        </w:rPr>
        <w:t>0]</w:t>
      </w:r>
      <w:r w:rsidRPr="00640416">
        <w:rPr>
          <w:rFonts w:ascii="Times New Roman" w:hAnsi="Times New Roman" w:cs="Times New Roman"/>
          <w:bCs/>
          <w:sz w:val="28"/>
          <w:szCs w:val="28"/>
        </w:rPr>
        <w:t>.</w:t>
      </w:r>
      <w:proofErr w:type="gramEnd"/>
    </w:p>
    <w:p w:rsidR="00C77BC6" w:rsidRPr="00640416" w:rsidRDefault="00C77BC6" w:rsidP="000E4E56">
      <w:pPr>
        <w:shd w:val="clear" w:color="auto" w:fill="FFFFFF"/>
        <w:tabs>
          <w:tab w:val="left" w:pos="851"/>
        </w:tabs>
        <w:spacing w:after="0" w:line="247"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Элементы и признаки делятся на 2 группы: собственные, сопутствующие.  Собственные элементы и признаки неотъемлемо принадлежат конкретному человеку, а сопутствующие только дополнительно характеризуют его внешний облик, сопровождают и индивидуализируют его</w:t>
      </w:r>
      <w:r w:rsidR="00F34C84" w:rsidRPr="00640416">
        <w:rPr>
          <w:rFonts w:ascii="Times New Roman" w:hAnsi="Times New Roman" w:cs="Times New Roman"/>
          <w:bCs/>
          <w:sz w:val="28"/>
          <w:szCs w:val="28"/>
        </w:rPr>
        <w:t xml:space="preserve"> [</w:t>
      </w:r>
      <w:r w:rsidR="001438ED">
        <w:rPr>
          <w:rFonts w:ascii="Times New Roman" w:hAnsi="Times New Roman" w:cs="Times New Roman"/>
          <w:bCs/>
          <w:sz w:val="28"/>
          <w:szCs w:val="28"/>
        </w:rPr>
        <w:t>40</w:t>
      </w:r>
      <w:r w:rsidR="00F34C84" w:rsidRPr="00640416">
        <w:rPr>
          <w:rFonts w:ascii="Times New Roman" w:hAnsi="Times New Roman" w:cs="Times New Roman"/>
          <w:bCs/>
          <w:sz w:val="28"/>
          <w:szCs w:val="28"/>
        </w:rPr>
        <w:t>]</w:t>
      </w:r>
      <w:r w:rsidRPr="00640416">
        <w:rPr>
          <w:rFonts w:ascii="Times New Roman" w:hAnsi="Times New Roman" w:cs="Times New Roman"/>
          <w:bCs/>
          <w:sz w:val="28"/>
          <w:szCs w:val="28"/>
        </w:rPr>
        <w:t>.</w:t>
      </w:r>
    </w:p>
    <w:p w:rsidR="00C77BC6" w:rsidRPr="00640416" w:rsidRDefault="00C77BC6" w:rsidP="000E4E56">
      <w:pPr>
        <w:shd w:val="clear" w:color="auto" w:fill="FFFFFF"/>
        <w:tabs>
          <w:tab w:val="left" w:pos="851"/>
        </w:tabs>
        <w:spacing w:after="0" w:line="247"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К элементам и признакам внешности человека относятся:</w:t>
      </w:r>
    </w:p>
    <w:p w:rsidR="00C77BC6" w:rsidRPr="00640416" w:rsidRDefault="00C77BC6" w:rsidP="000E4E56">
      <w:pPr>
        <w:tabs>
          <w:tab w:val="left" w:pos="851"/>
        </w:tabs>
        <w:spacing w:after="0" w:line="247"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 xml:space="preserve">а) </w:t>
      </w:r>
      <w:proofErr w:type="gramStart"/>
      <w:r w:rsidRPr="00640416">
        <w:rPr>
          <w:rFonts w:ascii="Times New Roman" w:hAnsi="Times New Roman" w:cs="Times New Roman"/>
          <w:bCs/>
          <w:sz w:val="28"/>
          <w:szCs w:val="28"/>
        </w:rPr>
        <w:t>демографические</w:t>
      </w:r>
      <w:proofErr w:type="gramEnd"/>
      <w:r w:rsidRPr="00640416">
        <w:rPr>
          <w:rFonts w:ascii="Times New Roman" w:hAnsi="Times New Roman" w:cs="Times New Roman"/>
          <w:bCs/>
          <w:sz w:val="28"/>
          <w:szCs w:val="28"/>
        </w:rPr>
        <w:t>, антропологические, общефизические (пол, раса, национальность, возраст, рост);</w:t>
      </w:r>
    </w:p>
    <w:p w:rsidR="00C77BC6" w:rsidRPr="00640416" w:rsidRDefault="00C77BC6" w:rsidP="000E4E56">
      <w:pPr>
        <w:tabs>
          <w:tab w:val="left" w:pos="851"/>
        </w:tabs>
        <w:spacing w:after="0" w:line="247"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б) сопутствующие элементы (головной убор,  верхняя одежда, обувь, украшения, сумки и другие носимые вещи);</w:t>
      </w:r>
    </w:p>
    <w:p w:rsidR="00C77BC6" w:rsidRPr="00640416" w:rsidRDefault="00C77BC6" w:rsidP="000E4E56">
      <w:pPr>
        <w:tabs>
          <w:tab w:val="left" w:pos="851"/>
        </w:tabs>
        <w:spacing w:after="0" w:line="247" w:lineRule="auto"/>
        <w:ind w:firstLine="720"/>
        <w:jc w:val="both"/>
        <w:rPr>
          <w:rFonts w:ascii="Times New Roman" w:hAnsi="Times New Roman" w:cs="Times New Roman"/>
          <w:bCs/>
          <w:sz w:val="28"/>
          <w:szCs w:val="28"/>
        </w:rPr>
      </w:pPr>
      <w:proofErr w:type="gramStart"/>
      <w:r w:rsidRPr="00640416">
        <w:rPr>
          <w:rFonts w:ascii="Times New Roman" w:hAnsi="Times New Roman" w:cs="Times New Roman"/>
          <w:bCs/>
          <w:sz w:val="28"/>
          <w:szCs w:val="28"/>
        </w:rPr>
        <w:t>в) особые приметы (родимые, пигментные пятна, кожные  образования, следы операций, шрамы, рубцы, татуировки, морщины, седина,  патологические  признаки);</w:t>
      </w:r>
      <w:proofErr w:type="gramEnd"/>
    </w:p>
    <w:p w:rsidR="00C77BC6" w:rsidRPr="00640416" w:rsidRDefault="00C77BC6" w:rsidP="000E4E56">
      <w:pPr>
        <w:shd w:val="clear" w:color="auto" w:fill="FFFFFF"/>
        <w:tabs>
          <w:tab w:val="left" w:pos="851"/>
        </w:tabs>
        <w:spacing w:after="0" w:line="247" w:lineRule="auto"/>
        <w:ind w:firstLine="720"/>
        <w:jc w:val="both"/>
        <w:rPr>
          <w:rFonts w:ascii="Times New Roman" w:hAnsi="Times New Roman" w:cs="Times New Roman"/>
          <w:bCs/>
          <w:sz w:val="28"/>
          <w:szCs w:val="28"/>
        </w:rPr>
      </w:pPr>
      <w:proofErr w:type="gramStart"/>
      <w:r w:rsidRPr="00640416">
        <w:rPr>
          <w:rFonts w:ascii="Times New Roman" w:hAnsi="Times New Roman" w:cs="Times New Roman"/>
          <w:bCs/>
          <w:sz w:val="28"/>
          <w:szCs w:val="28"/>
        </w:rPr>
        <w:t xml:space="preserve">г) искусственные – появляются в результате сознательного (хирургического вмешательства (следы операций,) или непроизвольного (шрамы, рубцы) изменения человеком своей внешности, татуировки;  </w:t>
      </w:r>
      <w:proofErr w:type="gramEnd"/>
    </w:p>
    <w:p w:rsidR="00C77BC6" w:rsidRPr="00640416" w:rsidRDefault="00C77BC6" w:rsidP="000E4E56">
      <w:pPr>
        <w:shd w:val="clear" w:color="auto" w:fill="FFFFFF"/>
        <w:tabs>
          <w:tab w:val="left" w:pos="851"/>
        </w:tabs>
        <w:spacing w:after="0" w:line="247"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д) естественные – присущи человеку от рождения или появляются с возрастом (морщины, седина и др.);</w:t>
      </w:r>
    </w:p>
    <w:p w:rsidR="00C77BC6" w:rsidRPr="00640416" w:rsidRDefault="00C77BC6" w:rsidP="000E4E56">
      <w:pPr>
        <w:shd w:val="clear" w:color="auto" w:fill="FFFFFF"/>
        <w:tabs>
          <w:tab w:val="left" w:pos="851"/>
        </w:tabs>
        <w:spacing w:after="0" w:line="247" w:lineRule="auto"/>
        <w:ind w:firstLine="720"/>
        <w:jc w:val="both"/>
        <w:rPr>
          <w:rFonts w:ascii="Times New Roman" w:hAnsi="Times New Roman" w:cs="Times New Roman"/>
          <w:bCs/>
          <w:sz w:val="28"/>
          <w:szCs w:val="28"/>
        </w:rPr>
      </w:pPr>
      <w:proofErr w:type="gramStart"/>
      <w:r w:rsidRPr="00640416">
        <w:rPr>
          <w:rFonts w:ascii="Times New Roman" w:hAnsi="Times New Roman" w:cs="Times New Roman"/>
          <w:bCs/>
          <w:sz w:val="28"/>
          <w:szCs w:val="28"/>
        </w:rPr>
        <w:t>е) патологические – возникшие вследствие заболевания организма.</w:t>
      </w:r>
      <w:proofErr w:type="gramEnd"/>
    </w:p>
    <w:p w:rsidR="00C77BC6" w:rsidRPr="00640416" w:rsidRDefault="00C77BC6" w:rsidP="000E4E56">
      <w:pPr>
        <w:tabs>
          <w:tab w:val="left" w:pos="851"/>
        </w:tabs>
        <w:spacing w:after="0" w:line="247" w:lineRule="auto"/>
        <w:ind w:firstLine="720"/>
        <w:jc w:val="both"/>
        <w:rPr>
          <w:rFonts w:ascii="Times New Roman" w:hAnsi="Times New Roman" w:cs="Times New Roman"/>
          <w:bCs/>
          <w:sz w:val="28"/>
          <w:szCs w:val="28"/>
        </w:rPr>
      </w:pPr>
      <w:proofErr w:type="gramStart"/>
      <w:r w:rsidRPr="00640416">
        <w:rPr>
          <w:rFonts w:ascii="Times New Roman" w:hAnsi="Times New Roman" w:cs="Times New Roman"/>
          <w:bCs/>
          <w:sz w:val="28"/>
          <w:szCs w:val="28"/>
        </w:rPr>
        <w:lastRenderedPageBreak/>
        <w:t xml:space="preserve">Также к внешним признакам, как было указано во 2 разделе настоящего исследования, относятся морфология (конституция) и физиогномика (форма  головы, затылок, волосы, форма лица, зоны лица, асимметрия лица, лоб, брови, глаза, нос, скулы, уши, борода, усы, бакенбарды, взгляд, мимика).  </w:t>
      </w:r>
      <w:proofErr w:type="gramEnd"/>
    </w:p>
    <w:p w:rsidR="00C77BC6" w:rsidRPr="00640416" w:rsidRDefault="00C77BC6" w:rsidP="000E4E56">
      <w:pPr>
        <w:shd w:val="clear" w:color="auto" w:fill="FFFFFF"/>
        <w:tabs>
          <w:tab w:val="left" w:pos="851"/>
        </w:tabs>
        <w:spacing w:after="0" w:line="247"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Для описания человека необходимо с максимальной точностью фиксировать элементы и признаки  в положении:</w:t>
      </w:r>
    </w:p>
    <w:p w:rsidR="00C77BC6" w:rsidRPr="00640416" w:rsidRDefault="00FE2A57" w:rsidP="000E4E56">
      <w:pPr>
        <w:pStyle w:val="a3"/>
        <w:numPr>
          <w:ilvl w:val="0"/>
          <w:numId w:val="31"/>
        </w:numPr>
        <w:shd w:val="clear" w:color="auto" w:fill="FFFFFF"/>
        <w:tabs>
          <w:tab w:val="left" w:pos="993"/>
        </w:tabs>
        <w:spacing w:after="0" w:line="247" w:lineRule="auto"/>
        <w:ind w:left="0" w:firstLine="709"/>
        <w:jc w:val="both"/>
        <w:rPr>
          <w:rFonts w:ascii="Times New Roman" w:hAnsi="Times New Roman" w:cs="Times New Roman"/>
          <w:bCs/>
          <w:sz w:val="28"/>
          <w:szCs w:val="28"/>
        </w:rPr>
      </w:pPr>
      <w:r w:rsidRPr="00640416">
        <w:rPr>
          <w:rFonts w:ascii="Times New Roman" w:hAnsi="Times New Roman" w:cs="Times New Roman"/>
          <w:bCs/>
          <w:sz w:val="28"/>
          <w:szCs w:val="28"/>
        </w:rPr>
        <w:t>«вид спереди» и «вид сзади»;</w:t>
      </w:r>
    </w:p>
    <w:p w:rsidR="00C77BC6" w:rsidRPr="00640416" w:rsidRDefault="00C77BC6" w:rsidP="000E4E56">
      <w:pPr>
        <w:pStyle w:val="a3"/>
        <w:numPr>
          <w:ilvl w:val="0"/>
          <w:numId w:val="31"/>
        </w:numPr>
        <w:shd w:val="clear" w:color="auto" w:fill="FFFFFF"/>
        <w:tabs>
          <w:tab w:val="left" w:pos="993"/>
        </w:tabs>
        <w:spacing w:after="0" w:line="247" w:lineRule="auto"/>
        <w:ind w:left="0" w:firstLine="709"/>
        <w:jc w:val="both"/>
        <w:rPr>
          <w:rFonts w:ascii="Times New Roman" w:hAnsi="Times New Roman" w:cs="Times New Roman"/>
          <w:bCs/>
          <w:sz w:val="28"/>
          <w:szCs w:val="28"/>
        </w:rPr>
      </w:pPr>
      <w:r w:rsidRPr="00640416">
        <w:rPr>
          <w:rFonts w:ascii="Times New Roman" w:hAnsi="Times New Roman" w:cs="Times New Roman"/>
          <w:bCs/>
          <w:sz w:val="28"/>
          <w:szCs w:val="28"/>
        </w:rPr>
        <w:t>анфас (спереди) и правый профиль (сбоку).</w:t>
      </w:r>
    </w:p>
    <w:p w:rsidR="00C77BC6" w:rsidRPr="00640416" w:rsidRDefault="00C77BC6" w:rsidP="000E4E56">
      <w:pPr>
        <w:shd w:val="clear" w:color="auto" w:fill="FFFFFF"/>
        <w:tabs>
          <w:tab w:val="left" w:pos="851"/>
        </w:tabs>
        <w:spacing w:after="0" w:line="247"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 xml:space="preserve">В криминалистике существует понятие - «франкфуртской горизонтали», которая была принята антропологами для единообразного изучения головы и черепа во Франкфурте в 1884 году. Данное правило </w:t>
      </w:r>
      <w:proofErr w:type="gramStart"/>
      <w:r w:rsidRPr="00640416">
        <w:rPr>
          <w:rFonts w:ascii="Times New Roman" w:hAnsi="Times New Roman" w:cs="Times New Roman"/>
          <w:bCs/>
          <w:sz w:val="28"/>
          <w:szCs w:val="28"/>
        </w:rPr>
        <w:t>действует и по сей</w:t>
      </w:r>
      <w:proofErr w:type="gramEnd"/>
      <w:r w:rsidRPr="00640416">
        <w:rPr>
          <w:rFonts w:ascii="Times New Roman" w:hAnsi="Times New Roman" w:cs="Times New Roman"/>
          <w:bCs/>
          <w:sz w:val="28"/>
          <w:szCs w:val="28"/>
        </w:rPr>
        <w:t xml:space="preserve"> день и заключается в том, что голове фотографируемого придают определённое положение, при котором воображаемая горизонтальная линия, проходящая через наружные углы глаз, примерно совпадает с границей между верхней и средней третями каждой из ушных раковин. Описание признаков внешности осуществляется при условии, что у описываемого спокойное выражение лица, сомкнутые без напряжения челюсти и устремленный вперед взгляд. Головной убор перед фотографированием снимают. Если уши закрыты волосами, последние зачесывают так, чтобы ушные раковины были видны полностью. Все элементы и признаки внешности описываются по определяющим признакам: наличию, размеру, форме, контуру, положении, цвету, количеству и пр. Метод «франкфуртской горизонтали» при </w:t>
      </w:r>
      <w:proofErr w:type="gramStart"/>
      <w:r w:rsidRPr="00640416">
        <w:rPr>
          <w:rFonts w:ascii="Times New Roman" w:hAnsi="Times New Roman" w:cs="Times New Roman"/>
          <w:bCs/>
          <w:sz w:val="28"/>
          <w:szCs w:val="28"/>
        </w:rPr>
        <w:t>экспресс-диагностике</w:t>
      </w:r>
      <w:proofErr w:type="gramEnd"/>
      <w:r w:rsidRPr="00640416">
        <w:rPr>
          <w:rFonts w:ascii="Times New Roman" w:hAnsi="Times New Roman" w:cs="Times New Roman"/>
          <w:bCs/>
          <w:sz w:val="28"/>
          <w:szCs w:val="28"/>
        </w:rPr>
        <w:t xml:space="preserve"> применяется условно, так как контакт с объектом в большинстве случаев не возможен</w:t>
      </w:r>
      <w:r w:rsidR="001438ED">
        <w:rPr>
          <w:rFonts w:ascii="Times New Roman" w:hAnsi="Times New Roman" w:cs="Times New Roman"/>
          <w:bCs/>
          <w:sz w:val="28"/>
          <w:szCs w:val="28"/>
        </w:rPr>
        <w:t xml:space="preserve"> [40-41</w:t>
      </w:r>
      <w:r w:rsidR="00F34C84" w:rsidRPr="00640416">
        <w:rPr>
          <w:rFonts w:ascii="Times New Roman" w:hAnsi="Times New Roman" w:cs="Times New Roman"/>
          <w:bCs/>
          <w:sz w:val="28"/>
          <w:szCs w:val="28"/>
        </w:rPr>
        <w:t>]</w:t>
      </w:r>
      <w:r w:rsidRPr="00640416">
        <w:rPr>
          <w:rFonts w:ascii="Times New Roman" w:hAnsi="Times New Roman" w:cs="Times New Roman"/>
          <w:bCs/>
          <w:sz w:val="28"/>
          <w:szCs w:val="28"/>
        </w:rPr>
        <w:t>.</w:t>
      </w:r>
    </w:p>
    <w:p w:rsidR="00C77BC6" w:rsidRPr="00640416" w:rsidRDefault="00C77BC6" w:rsidP="000E4E56">
      <w:pPr>
        <w:shd w:val="clear" w:color="auto" w:fill="FFFFFF"/>
        <w:tabs>
          <w:tab w:val="left" w:pos="993"/>
        </w:tabs>
        <w:spacing w:after="0" w:line="247" w:lineRule="auto"/>
        <w:ind w:firstLine="720"/>
        <w:jc w:val="both"/>
        <w:rPr>
          <w:rFonts w:ascii="Times New Roman" w:hAnsi="Times New Roman" w:cs="Times New Roman"/>
          <w:bCs/>
          <w:i/>
          <w:sz w:val="28"/>
          <w:szCs w:val="28"/>
        </w:rPr>
      </w:pPr>
      <w:r w:rsidRPr="00640416">
        <w:rPr>
          <w:rFonts w:ascii="Times New Roman" w:hAnsi="Times New Roman" w:cs="Times New Roman"/>
          <w:bCs/>
          <w:i/>
          <w:sz w:val="28"/>
          <w:szCs w:val="28"/>
        </w:rPr>
        <w:t>1. Демографические, антропологические и общефизические элементы и признаки внешности человека.</w:t>
      </w:r>
    </w:p>
    <w:p w:rsidR="00C77BC6" w:rsidRPr="00640416" w:rsidRDefault="00C77BC6" w:rsidP="000E4E56">
      <w:pPr>
        <w:shd w:val="clear" w:color="auto" w:fill="FFFFFF"/>
        <w:tabs>
          <w:tab w:val="left" w:pos="851"/>
        </w:tabs>
        <w:spacing w:after="0" w:line="247"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Демографические, антропологические и общефизические элементы и признаки внешности человека составляют: пол, раса, национальность,  возраст, рост.</w:t>
      </w:r>
    </w:p>
    <w:p w:rsidR="00C77BC6" w:rsidRPr="00640416" w:rsidRDefault="00C77BC6" w:rsidP="000E4E56">
      <w:pPr>
        <w:shd w:val="clear" w:color="auto" w:fill="FFFFFF"/>
        <w:tabs>
          <w:tab w:val="left" w:pos="851"/>
        </w:tabs>
        <w:spacing w:after="0" w:line="247"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 xml:space="preserve">Пол. Установление половой принадлежности человека в большинстве случаев не представляет трудности, исключение составляет </w:t>
      </w:r>
      <w:proofErr w:type="spellStart"/>
      <w:r w:rsidRPr="00640416">
        <w:rPr>
          <w:rFonts w:ascii="Times New Roman" w:hAnsi="Times New Roman" w:cs="Times New Roman"/>
          <w:bCs/>
          <w:sz w:val="28"/>
          <w:szCs w:val="28"/>
        </w:rPr>
        <w:t>гермафродизм</w:t>
      </w:r>
      <w:proofErr w:type="spellEnd"/>
      <w:r w:rsidRPr="00640416">
        <w:rPr>
          <w:rFonts w:ascii="Times New Roman" w:hAnsi="Times New Roman" w:cs="Times New Roman"/>
          <w:bCs/>
          <w:sz w:val="28"/>
          <w:szCs w:val="28"/>
        </w:rPr>
        <w:t xml:space="preserve">  (</w:t>
      </w:r>
      <w:proofErr w:type="spellStart"/>
      <w:r w:rsidRPr="00640416">
        <w:rPr>
          <w:rFonts w:ascii="Times New Roman" w:hAnsi="Times New Roman" w:cs="Times New Roman"/>
          <w:bCs/>
          <w:sz w:val="28"/>
          <w:szCs w:val="28"/>
        </w:rPr>
        <w:t>двуполость</w:t>
      </w:r>
      <w:proofErr w:type="spellEnd"/>
      <w:r w:rsidRPr="00640416">
        <w:rPr>
          <w:rFonts w:ascii="Times New Roman" w:hAnsi="Times New Roman" w:cs="Times New Roman"/>
          <w:bCs/>
          <w:sz w:val="28"/>
          <w:szCs w:val="28"/>
        </w:rPr>
        <w:t>) – вариант старения организма, при котором у человека имеются структуры, свойственные лицам обоих полов.  При описании пол определяется, как правило, по телосложению, лицу, одежде и по другим признакам. Нельзя исключить возможность мужеподобного женского лица или женоподобного мужского лица.  В таких случаях, если возникают сомнения, пол определяется в вероятной форме и фиксируется в таблице.</w:t>
      </w:r>
    </w:p>
    <w:p w:rsidR="00C77BC6" w:rsidRPr="00640416" w:rsidRDefault="00C77BC6" w:rsidP="000E4E56">
      <w:pPr>
        <w:shd w:val="clear" w:color="auto" w:fill="FFFFFF"/>
        <w:tabs>
          <w:tab w:val="left" w:pos="851"/>
        </w:tabs>
        <w:spacing w:after="0" w:line="247"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Раса (</w:t>
      </w:r>
      <w:proofErr w:type="spellStart"/>
      <w:r w:rsidRPr="00640416">
        <w:rPr>
          <w:rFonts w:ascii="Times New Roman" w:hAnsi="Times New Roman" w:cs="Times New Roman"/>
          <w:bCs/>
          <w:sz w:val="28"/>
          <w:szCs w:val="28"/>
        </w:rPr>
        <w:t>Этноантропологический</w:t>
      </w:r>
      <w:proofErr w:type="spellEnd"/>
      <w:r w:rsidRPr="00640416">
        <w:rPr>
          <w:rFonts w:ascii="Times New Roman" w:hAnsi="Times New Roman" w:cs="Times New Roman"/>
          <w:bCs/>
          <w:sz w:val="28"/>
          <w:szCs w:val="28"/>
        </w:rPr>
        <w:t xml:space="preserve"> тип).  В зависимости от особенностей строения скелета население земного шара подразделяется на три расовые группы: европеоидную, монголоидную и негроидную. Общеизвестно, что лица монголоидной, европеоидной и негроидной рас различаются по многим групповым признакам, по которым не составляет особых затруднений описать признаки внешности представителей рас. Однако между тремя расами существуют промежуточные </w:t>
      </w:r>
      <w:proofErr w:type="spellStart"/>
      <w:r w:rsidRPr="00640416">
        <w:rPr>
          <w:rFonts w:ascii="Times New Roman" w:hAnsi="Times New Roman" w:cs="Times New Roman"/>
          <w:bCs/>
          <w:sz w:val="28"/>
          <w:szCs w:val="28"/>
        </w:rPr>
        <w:t>этноантропологические</w:t>
      </w:r>
      <w:proofErr w:type="spellEnd"/>
      <w:r w:rsidRPr="00640416">
        <w:rPr>
          <w:rFonts w:ascii="Times New Roman" w:hAnsi="Times New Roman" w:cs="Times New Roman"/>
          <w:bCs/>
          <w:sz w:val="28"/>
          <w:szCs w:val="28"/>
        </w:rPr>
        <w:t xml:space="preserve"> типы. </w:t>
      </w:r>
      <w:proofErr w:type="gramStart"/>
      <w:r w:rsidRPr="00640416">
        <w:rPr>
          <w:rFonts w:ascii="Times New Roman" w:hAnsi="Times New Roman" w:cs="Times New Roman"/>
          <w:bCs/>
          <w:sz w:val="28"/>
          <w:szCs w:val="28"/>
        </w:rPr>
        <w:t xml:space="preserve">Все большие расы </w:t>
      </w:r>
      <w:r w:rsidRPr="00640416">
        <w:rPr>
          <w:rFonts w:ascii="Times New Roman" w:hAnsi="Times New Roman" w:cs="Times New Roman"/>
          <w:bCs/>
          <w:sz w:val="28"/>
          <w:szCs w:val="28"/>
        </w:rPr>
        <w:lastRenderedPageBreak/>
        <w:t>делятся на более мелкие, на расы 2-го порядка.</w:t>
      </w:r>
      <w:proofErr w:type="gramEnd"/>
      <w:r w:rsidRPr="00640416">
        <w:rPr>
          <w:rFonts w:ascii="Times New Roman" w:hAnsi="Times New Roman" w:cs="Times New Roman"/>
          <w:bCs/>
          <w:sz w:val="28"/>
          <w:szCs w:val="28"/>
        </w:rPr>
        <w:t xml:space="preserve"> В новейшей классификации </w:t>
      </w:r>
      <w:proofErr w:type="gramStart"/>
      <w:r w:rsidRPr="00640416">
        <w:rPr>
          <w:rFonts w:ascii="Times New Roman" w:hAnsi="Times New Roman" w:cs="Times New Roman"/>
          <w:bCs/>
          <w:sz w:val="28"/>
          <w:szCs w:val="28"/>
        </w:rPr>
        <w:t>человеческих рас</w:t>
      </w:r>
      <w:proofErr w:type="gramEnd"/>
      <w:r w:rsidRPr="00640416">
        <w:rPr>
          <w:rFonts w:ascii="Times New Roman" w:hAnsi="Times New Roman" w:cs="Times New Roman"/>
          <w:bCs/>
          <w:sz w:val="28"/>
          <w:szCs w:val="28"/>
        </w:rPr>
        <w:t xml:space="preserve"> по Рогинскому Я.Я. таких рас двадцать две. Среди населения Республики Казахстан можно выделить представителей двух больших расовых типов и около ста национальностей.  Такая картина создает определенные трудности в описании внешнего облика жителей республики. </w:t>
      </w:r>
      <w:proofErr w:type="gramStart"/>
      <w:r w:rsidRPr="00640416">
        <w:rPr>
          <w:rFonts w:ascii="Times New Roman" w:hAnsi="Times New Roman" w:cs="Times New Roman"/>
          <w:bCs/>
          <w:sz w:val="28"/>
          <w:szCs w:val="28"/>
        </w:rPr>
        <w:t>Существующие типы разнятся между собой по совокупности признаков внешности, характеризующих определенные расовые группы, а именно: по росту, пигментации (окраске) кожи, волос, глаз (радужной оболочки); характеру и форме волос; пропорции лица и носа; степени выступания скул; высоте и ширине носа, высоте и степени выступания верхней губы и толщине и т.д.</w:t>
      </w:r>
      <w:proofErr w:type="gramEnd"/>
      <w:r w:rsidRPr="00640416">
        <w:rPr>
          <w:rFonts w:ascii="Times New Roman" w:hAnsi="Times New Roman" w:cs="Times New Roman"/>
          <w:bCs/>
          <w:sz w:val="28"/>
          <w:szCs w:val="28"/>
        </w:rPr>
        <w:t xml:space="preserve"> При описании психологического портрета личности целесообразно говорить не о типе лица, а его сходстве с национальностями, типичными, характерными признаками внешности (например, похож на казаха, русского, корейца, уйгура, представителей кавказских народностей и т.д.).</w:t>
      </w:r>
    </w:p>
    <w:p w:rsidR="00C77BC6" w:rsidRPr="00640416" w:rsidRDefault="00C77BC6" w:rsidP="000E4E56">
      <w:pPr>
        <w:shd w:val="clear" w:color="auto" w:fill="FFFFFF"/>
        <w:tabs>
          <w:tab w:val="num" w:pos="-360"/>
          <w:tab w:val="left" w:pos="851"/>
        </w:tabs>
        <w:spacing w:after="0" w:line="247"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Возраст. В случае отсутствия документов, их сомнительности или при наблюдении определяется вероятный возраст личности. В розыскных целях возраст указывается на вид или приблизительно, даже когда он известен по документам. Это следует из того, что нередко человек выглядит моложе или старше своего возраста, который зависит от образа жизни, патологических изменений, косметико-хирургических вмешательств, места жительства и пр.</w:t>
      </w:r>
    </w:p>
    <w:p w:rsidR="00C77BC6" w:rsidRPr="00640416" w:rsidRDefault="00C77BC6" w:rsidP="000E4E56">
      <w:pPr>
        <w:shd w:val="clear" w:color="auto" w:fill="FFFFFF"/>
        <w:tabs>
          <w:tab w:val="num" w:pos="-360"/>
          <w:tab w:val="left" w:pos="851"/>
        </w:tabs>
        <w:spacing w:after="0" w:line="247"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Рост. При составлении психологического портрета личности рост определяется в относительных величинах по трехчленной градации – высокий, средний, низкий и по пятичленному делению еще добавляются определения ниже среднего и выше среднего. При этом за средний принимается рост в 165-</w:t>
      </w:r>
      <w:smartTag w:uri="urn:schemas-microsoft-com:office:smarttags" w:element="metricconverter">
        <w:smartTagPr>
          <w:attr w:name="ProductID" w:val="175 см"/>
        </w:smartTagPr>
        <w:r w:rsidRPr="00640416">
          <w:rPr>
            <w:rFonts w:ascii="Times New Roman" w:hAnsi="Times New Roman" w:cs="Times New Roman"/>
            <w:bCs/>
            <w:sz w:val="28"/>
            <w:szCs w:val="28"/>
          </w:rPr>
          <w:t>175 см</w:t>
        </w:r>
      </w:smartTag>
      <w:r w:rsidRPr="00640416">
        <w:rPr>
          <w:rFonts w:ascii="Times New Roman" w:hAnsi="Times New Roman" w:cs="Times New Roman"/>
          <w:bCs/>
          <w:sz w:val="28"/>
          <w:szCs w:val="28"/>
        </w:rPr>
        <w:t xml:space="preserve"> для мужчин и 155-</w:t>
      </w:r>
      <w:smartTag w:uri="urn:schemas-microsoft-com:office:smarttags" w:element="metricconverter">
        <w:smartTagPr>
          <w:attr w:name="ProductID" w:val="165 см"/>
        </w:smartTagPr>
        <w:r w:rsidRPr="00640416">
          <w:rPr>
            <w:rFonts w:ascii="Times New Roman" w:hAnsi="Times New Roman" w:cs="Times New Roman"/>
            <w:bCs/>
            <w:sz w:val="28"/>
            <w:szCs w:val="28"/>
          </w:rPr>
          <w:t>165 см</w:t>
        </w:r>
      </w:smartTag>
      <w:r w:rsidRPr="00640416">
        <w:rPr>
          <w:rFonts w:ascii="Times New Roman" w:hAnsi="Times New Roman" w:cs="Times New Roman"/>
          <w:bCs/>
          <w:sz w:val="28"/>
          <w:szCs w:val="28"/>
        </w:rPr>
        <w:t xml:space="preserve"> для женщин</w:t>
      </w:r>
      <w:r w:rsidR="00F34C84" w:rsidRPr="00640416">
        <w:rPr>
          <w:rFonts w:ascii="Times New Roman" w:hAnsi="Times New Roman" w:cs="Times New Roman"/>
          <w:bCs/>
          <w:sz w:val="28"/>
          <w:szCs w:val="28"/>
        </w:rPr>
        <w:t xml:space="preserve"> [</w:t>
      </w:r>
      <w:r w:rsidR="001438ED">
        <w:rPr>
          <w:rFonts w:ascii="Times New Roman" w:hAnsi="Times New Roman" w:cs="Times New Roman"/>
          <w:bCs/>
          <w:sz w:val="28"/>
          <w:szCs w:val="28"/>
        </w:rPr>
        <w:t>42</w:t>
      </w:r>
      <w:r w:rsidR="00F34C84" w:rsidRPr="00640416">
        <w:rPr>
          <w:rFonts w:ascii="Times New Roman" w:hAnsi="Times New Roman" w:cs="Times New Roman"/>
          <w:bCs/>
          <w:sz w:val="28"/>
          <w:szCs w:val="28"/>
        </w:rPr>
        <w:t>]</w:t>
      </w:r>
      <w:r w:rsidRPr="00640416">
        <w:rPr>
          <w:rFonts w:ascii="Times New Roman" w:hAnsi="Times New Roman" w:cs="Times New Roman"/>
          <w:bCs/>
          <w:sz w:val="28"/>
          <w:szCs w:val="28"/>
        </w:rPr>
        <w:t>.</w:t>
      </w:r>
    </w:p>
    <w:p w:rsidR="00C77BC6" w:rsidRPr="00640416" w:rsidRDefault="00C77BC6" w:rsidP="000E4E56">
      <w:pPr>
        <w:shd w:val="clear" w:color="auto" w:fill="FFFFFF"/>
        <w:tabs>
          <w:tab w:val="left" w:pos="851"/>
        </w:tabs>
        <w:spacing w:after="0" w:line="247"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 xml:space="preserve">Сопутствующие элементы и признаки человека характеризуют части внешнего оформления личности. К ним относятся: одежда, головной убор, обувь, украшения, сумки и другие носимые вещи.  </w:t>
      </w:r>
    </w:p>
    <w:p w:rsidR="00C77BC6" w:rsidRPr="00640416" w:rsidRDefault="00C77BC6" w:rsidP="000E4E56">
      <w:pPr>
        <w:shd w:val="clear" w:color="auto" w:fill="FFFFFF"/>
        <w:tabs>
          <w:tab w:val="left" w:pos="851"/>
        </w:tabs>
        <w:spacing w:after="0" w:line="247" w:lineRule="auto"/>
        <w:ind w:firstLine="720"/>
        <w:jc w:val="both"/>
        <w:rPr>
          <w:rFonts w:ascii="Times New Roman" w:hAnsi="Times New Roman" w:cs="Times New Roman"/>
          <w:bCs/>
          <w:sz w:val="28"/>
          <w:szCs w:val="28"/>
        </w:rPr>
      </w:pPr>
      <w:r w:rsidRPr="00640416">
        <w:rPr>
          <w:rFonts w:ascii="Times New Roman" w:hAnsi="Times New Roman" w:cs="Times New Roman"/>
          <w:bCs/>
          <w:sz w:val="28"/>
          <w:szCs w:val="28"/>
        </w:rPr>
        <w:t>К признакам потенциальных угроз безопасности при анализе внешних элементов</w:t>
      </w:r>
      <w:r w:rsidR="00136A45">
        <w:rPr>
          <w:rFonts w:ascii="Times New Roman" w:hAnsi="Times New Roman" w:cs="Times New Roman"/>
          <w:bCs/>
          <w:sz w:val="28"/>
          <w:szCs w:val="28"/>
        </w:rPr>
        <w:t xml:space="preserve">, на наш </w:t>
      </w:r>
      <w:proofErr w:type="spellStart"/>
      <w:r w:rsidR="00136A45">
        <w:rPr>
          <w:rFonts w:ascii="Times New Roman" w:hAnsi="Times New Roman" w:cs="Times New Roman"/>
          <w:bCs/>
          <w:sz w:val="28"/>
          <w:szCs w:val="28"/>
        </w:rPr>
        <w:t>вгляд</w:t>
      </w:r>
      <w:proofErr w:type="spellEnd"/>
      <w:r w:rsidR="00136A45">
        <w:rPr>
          <w:rFonts w:ascii="Times New Roman" w:hAnsi="Times New Roman" w:cs="Times New Roman"/>
          <w:bCs/>
          <w:sz w:val="28"/>
          <w:szCs w:val="28"/>
        </w:rPr>
        <w:t>,</w:t>
      </w:r>
      <w:r w:rsidRPr="00640416">
        <w:rPr>
          <w:rFonts w:ascii="Times New Roman" w:hAnsi="Times New Roman" w:cs="Times New Roman"/>
          <w:bCs/>
          <w:sz w:val="28"/>
          <w:szCs w:val="28"/>
        </w:rPr>
        <w:t xml:space="preserve"> могут относиться следующие признаки:</w:t>
      </w:r>
    </w:p>
    <w:p w:rsidR="00C77BC6" w:rsidRPr="00640416" w:rsidRDefault="00C77BC6" w:rsidP="000E4E56">
      <w:pPr>
        <w:numPr>
          <w:ilvl w:val="0"/>
          <w:numId w:val="17"/>
        </w:numPr>
        <w:tabs>
          <w:tab w:val="left" w:pos="1134"/>
        </w:tabs>
        <w:spacing w:after="0" w:line="247" w:lineRule="auto"/>
        <w:ind w:left="0" w:firstLine="720"/>
        <w:contextualSpacing/>
        <w:jc w:val="both"/>
        <w:rPr>
          <w:rFonts w:ascii="Times New Roman" w:eastAsia="Times New Roman" w:hAnsi="Times New Roman" w:cs="Times New Roman"/>
          <w:sz w:val="28"/>
          <w:szCs w:val="28"/>
          <w:lang w:eastAsia="ru-RU"/>
        </w:rPr>
      </w:pPr>
      <w:r w:rsidRPr="00640416">
        <w:rPr>
          <w:rFonts w:ascii="Times New Roman" w:eastAsia="Times New Roman" w:hAnsi="Times New Roman" w:cs="Times New Roman"/>
          <w:sz w:val="28"/>
          <w:szCs w:val="28"/>
          <w:lang w:eastAsia="ru-RU"/>
        </w:rPr>
        <w:t>Багаж, сумка оказывается тяжелее, чем выглядит, либо не соответствует облику объекта.</w:t>
      </w:r>
    </w:p>
    <w:p w:rsidR="00C77BC6" w:rsidRPr="00640416" w:rsidRDefault="00C77BC6" w:rsidP="000E4E56">
      <w:pPr>
        <w:numPr>
          <w:ilvl w:val="0"/>
          <w:numId w:val="17"/>
        </w:numPr>
        <w:tabs>
          <w:tab w:val="left" w:pos="1134"/>
        </w:tabs>
        <w:spacing w:after="0" w:line="247" w:lineRule="auto"/>
        <w:ind w:left="0" w:firstLine="720"/>
        <w:contextualSpacing/>
        <w:jc w:val="both"/>
        <w:rPr>
          <w:rFonts w:ascii="Times New Roman" w:eastAsia="Times New Roman" w:hAnsi="Times New Roman" w:cs="Times New Roman"/>
          <w:sz w:val="28"/>
          <w:szCs w:val="28"/>
          <w:lang w:eastAsia="ru-RU"/>
        </w:rPr>
      </w:pPr>
      <w:r w:rsidRPr="00640416">
        <w:rPr>
          <w:rFonts w:ascii="Times New Roman" w:eastAsia="Times New Roman" w:hAnsi="Times New Roman" w:cs="Times New Roman"/>
          <w:sz w:val="28"/>
          <w:szCs w:val="28"/>
          <w:lang w:eastAsia="ru-RU"/>
        </w:rPr>
        <w:t>Имеются выпуклости, выпирания на одежде.</w:t>
      </w:r>
    </w:p>
    <w:p w:rsidR="00C77BC6" w:rsidRPr="00640416" w:rsidRDefault="00C77BC6" w:rsidP="000E4E56">
      <w:pPr>
        <w:numPr>
          <w:ilvl w:val="0"/>
          <w:numId w:val="17"/>
        </w:numPr>
        <w:tabs>
          <w:tab w:val="left" w:pos="1134"/>
        </w:tabs>
        <w:spacing w:after="0" w:line="247" w:lineRule="auto"/>
        <w:ind w:left="0" w:firstLine="720"/>
        <w:contextualSpacing/>
        <w:jc w:val="both"/>
        <w:rPr>
          <w:rFonts w:ascii="Times New Roman" w:eastAsia="Times New Roman" w:hAnsi="Times New Roman" w:cs="Times New Roman"/>
          <w:sz w:val="28"/>
          <w:szCs w:val="28"/>
          <w:lang w:eastAsia="ru-RU"/>
        </w:rPr>
      </w:pPr>
      <w:r w:rsidRPr="00640416">
        <w:rPr>
          <w:rFonts w:ascii="Times New Roman" w:eastAsia="Times New Roman" w:hAnsi="Times New Roman" w:cs="Times New Roman"/>
          <w:sz w:val="28"/>
          <w:szCs w:val="28"/>
          <w:lang w:eastAsia="ru-RU"/>
        </w:rPr>
        <w:t xml:space="preserve">Одет в неуместную для места, климата и ситуации одежду. </w:t>
      </w:r>
    </w:p>
    <w:p w:rsidR="00C77BC6" w:rsidRPr="00640416" w:rsidRDefault="00C77BC6" w:rsidP="000E4E56">
      <w:pPr>
        <w:numPr>
          <w:ilvl w:val="0"/>
          <w:numId w:val="17"/>
        </w:numPr>
        <w:tabs>
          <w:tab w:val="left" w:pos="1134"/>
        </w:tabs>
        <w:spacing w:after="0" w:line="247" w:lineRule="auto"/>
        <w:ind w:left="0" w:firstLine="720"/>
        <w:contextualSpacing/>
        <w:jc w:val="both"/>
        <w:rPr>
          <w:rFonts w:ascii="Times New Roman" w:eastAsia="Times New Roman" w:hAnsi="Times New Roman" w:cs="Times New Roman"/>
          <w:sz w:val="28"/>
          <w:szCs w:val="28"/>
          <w:lang w:eastAsia="ru-RU"/>
        </w:rPr>
      </w:pPr>
      <w:r w:rsidRPr="00640416">
        <w:rPr>
          <w:rFonts w:ascii="Times New Roman" w:eastAsia="Times New Roman" w:hAnsi="Times New Roman" w:cs="Times New Roman"/>
          <w:sz w:val="28"/>
          <w:szCs w:val="28"/>
          <w:lang w:eastAsia="ru-RU"/>
        </w:rPr>
        <w:t xml:space="preserve">Поведение не соответствует его внешнему виду, возрасту, одежде, багажу. </w:t>
      </w:r>
    </w:p>
    <w:p w:rsidR="00C77BC6" w:rsidRPr="00640416" w:rsidRDefault="00C77BC6" w:rsidP="000E4E56">
      <w:pPr>
        <w:numPr>
          <w:ilvl w:val="0"/>
          <w:numId w:val="17"/>
        </w:numPr>
        <w:tabs>
          <w:tab w:val="left" w:pos="1134"/>
        </w:tabs>
        <w:spacing w:after="0" w:line="247" w:lineRule="auto"/>
        <w:ind w:left="0" w:firstLine="720"/>
        <w:contextualSpacing/>
        <w:jc w:val="both"/>
        <w:rPr>
          <w:rFonts w:ascii="Times New Roman" w:eastAsia="Times New Roman" w:hAnsi="Times New Roman" w:cs="Times New Roman"/>
          <w:sz w:val="28"/>
          <w:szCs w:val="28"/>
          <w:lang w:eastAsia="ru-RU"/>
        </w:rPr>
      </w:pPr>
      <w:r w:rsidRPr="00640416">
        <w:rPr>
          <w:rFonts w:ascii="Times New Roman" w:eastAsia="Times New Roman" w:hAnsi="Times New Roman" w:cs="Times New Roman"/>
          <w:sz w:val="28"/>
          <w:szCs w:val="28"/>
          <w:lang w:eastAsia="ru-RU"/>
        </w:rPr>
        <w:t xml:space="preserve">Багаж перехвачен ремнями, стропами, веревками, скотчем либо рука находится внутри сумки. </w:t>
      </w:r>
    </w:p>
    <w:p w:rsidR="0072148F" w:rsidRPr="00640416" w:rsidRDefault="00C77BC6" w:rsidP="000E4E56">
      <w:pPr>
        <w:spacing w:after="0" w:line="247" w:lineRule="auto"/>
        <w:ind w:firstLine="720"/>
        <w:jc w:val="both"/>
        <w:rPr>
          <w:rFonts w:ascii="Times New Roman" w:hAnsi="Times New Roman" w:cs="Times New Roman"/>
          <w:sz w:val="28"/>
          <w:szCs w:val="28"/>
        </w:rPr>
      </w:pPr>
      <w:r w:rsidRPr="00640416">
        <w:rPr>
          <w:rFonts w:ascii="Times New Roman" w:hAnsi="Times New Roman" w:cs="Times New Roman"/>
          <w:bCs/>
          <w:sz w:val="28"/>
          <w:szCs w:val="28"/>
        </w:rPr>
        <w:t xml:space="preserve">Таким образом, элементы и признаки внешности человека представляют собой достаточно информативный индикатор, указывающий на наличие или отсутствие потенциальных рисков обеспечения безопасности. Данный индикатор имеет большое значение в тех случаях, когда нет возможности вступить в диалог с потенциально опасной личностью, когда ситуация </w:t>
      </w:r>
      <w:r w:rsidRPr="00640416">
        <w:rPr>
          <w:rFonts w:ascii="Times New Roman" w:hAnsi="Times New Roman" w:cs="Times New Roman"/>
          <w:bCs/>
          <w:sz w:val="28"/>
          <w:szCs w:val="28"/>
        </w:rPr>
        <w:lastRenderedPageBreak/>
        <w:t>вынуждает анализировать риски на определенном отдалении от объекта восприятия и иных случаях, часто встречающихся в контексте возрастания риска террористической опасности.</w:t>
      </w:r>
      <w:r w:rsidR="0072148F" w:rsidRPr="00640416">
        <w:rPr>
          <w:rFonts w:ascii="Times New Roman" w:hAnsi="Times New Roman" w:cs="Times New Roman"/>
          <w:sz w:val="28"/>
          <w:szCs w:val="28"/>
        </w:rPr>
        <w:br w:type="page"/>
      </w:r>
    </w:p>
    <w:p w:rsidR="00514DBF" w:rsidRPr="00640416" w:rsidRDefault="00514DBF" w:rsidP="00B47E3E">
      <w:pPr>
        <w:pStyle w:val="af4"/>
        <w:numPr>
          <w:ilvl w:val="0"/>
          <w:numId w:val="33"/>
        </w:numPr>
        <w:tabs>
          <w:tab w:val="left" w:pos="1134"/>
        </w:tabs>
        <w:spacing w:after="0" w:line="240" w:lineRule="auto"/>
        <w:ind w:left="0" w:firstLine="720"/>
        <w:jc w:val="both"/>
        <w:rPr>
          <w:rFonts w:ascii="Times New Roman" w:hAnsi="Times New Roman" w:cs="Times New Roman"/>
          <w:sz w:val="28"/>
          <w:szCs w:val="28"/>
        </w:rPr>
      </w:pPr>
      <w:r w:rsidRPr="00640416">
        <w:rPr>
          <w:rFonts w:ascii="Times New Roman" w:hAnsi="Times New Roman" w:cs="Times New Roman"/>
          <w:sz w:val="28"/>
          <w:szCs w:val="28"/>
        </w:rPr>
        <w:lastRenderedPageBreak/>
        <w:t>ВЫРАБОТКА АЛГОРИТМА ПРОВЕДЕНИЯ ПСИХОЛОГИЧЕСКИХ И СОЦИОЛОГИЧЕСКИХ ИССЛЕДОВАНИЙ ПО СОЗДАНИЮ ЭТНОПСИХОЛОГИЧЕСКОЙ И ПОЛИКУЛЬТУРАЛЬНОЙ ОСНОВЫ ДЛЯ РАЗРАБОТКИ СИСТЕМЫ ЭКСПРЕСС-ДИАГНОСТИКИ В РК</w:t>
      </w:r>
    </w:p>
    <w:p w:rsidR="00514DBF" w:rsidRPr="00640416" w:rsidRDefault="00514DBF" w:rsidP="00033FB0">
      <w:pPr>
        <w:pStyle w:val="af4"/>
        <w:spacing w:after="0" w:line="240" w:lineRule="auto"/>
        <w:ind w:firstLine="720"/>
        <w:jc w:val="both"/>
        <w:rPr>
          <w:rFonts w:ascii="Times New Roman" w:hAnsi="Times New Roman" w:cs="Times New Roman"/>
          <w:sz w:val="28"/>
          <w:szCs w:val="28"/>
        </w:rPr>
      </w:pPr>
    </w:p>
    <w:p w:rsidR="00514DBF" w:rsidRPr="00640416" w:rsidRDefault="00514DBF" w:rsidP="00033FB0">
      <w:pPr>
        <w:pStyle w:val="af"/>
        <w:ind w:firstLine="720"/>
        <w:jc w:val="both"/>
        <w:rPr>
          <w:rFonts w:cs="Times New Roman"/>
          <w:sz w:val="28"/>
          <w:szCs w:val="28"/>
        </w:rPr>
      </w:pPr>
      <w:r w:rsidRPr="00640416">
        <w:rPr>
          <w:rFonts w:cs="Times New Roman"/>
          <w:sz w:val="28"/>
          <w:szCs w:val="28"/>
        </w:rPr>
        <w:t xml:space="preserve">Выработка алгоритма проведения психологических и социологических исследований по созданию этнопсихологической и поликультуральной основы для разработки системы экспресс-диагностики в РК исходит из цели настоящего исследования - разработка системы психологических методов экспресс-диагностики в рамках обеспечения безопасности охраняемых лиц. </w:t>
      </w:r>
    </w:p>
    <w:p w:rsidR="00514DBF" w:rsidRPr="00640416" w:rsidRDefault="00514DBF" w:rsidP="00033FB0">
      <w:pPr>
        <w:spacing w:after="0" w:line="240" w:lineRule="auto"/>
        <w:ind w:firstLine="720"/>
        <w:jc w:val="both"/>
        <w:rPr>
          <w:rFonts w:ascii="Times New Roman" w:hAnsi="Times New Roman" w:cs="Times New Roman"/>
          <w:sz w:val="28"/>
        </w:rPr>
      </w:pPr>
      <w:r w:rsidRPr="00640416">
        <w:rPr>
          <w:rFonts w:ascii="Times New Roman" w:hAnsi="Times New Roman" w:cs="Times New Roman"/>
          <w:sz w:val="28"/>
        </w:rPr>
        <w:t>Приступая к описанию методики экспериментального исследования нам необходимо уточнить рабочие понятия, критерии и показатели экспериментального исследования.</w:t>
      </w:r>
    </w:p>
    <w:p w:rsidR="00514DBF" w:rsidRPr="00640416" w:rsidRDefault="00514DBF" w:rsidP="00033FB0">
      <w:pPr>
        <w:spacing w:after="0" w:line="240" w:lineRule="auto"/>
        <w:ind w:firstLine="720"/>
        <w:jc w:val="both"/>
        <w:rPr>
          <w:rFonts w:ascii="Times New Roman" w:hAnsi="Times New Roman" w:cs="Times New Roman"/>
          <w:sz w:val="28"/>
        </w:rPr>
      </w:pPr>
      <w:r w:rsidRPr="00640416">
        <w:rPr>
          <w:rFonts w:ascii="Times New Roman" w:hAnsi="Times New Roman" w:cs="Times New Roman"/>
          <w:sz w:val="28"/>
        </w:rPr>
        <w:t xml:space="preserve">Под этнопсихологическим фактором понимается совокупность идентификационных характеристик, отражающих принадлежность к определенной нации, в данном случае речь идет о казахстанской нации. </w:t>
      </w:r>
      <w:proofErr w:type="spellStart"/>
      <w:r w:rsidRPr="00640416">
        <w:rPr>
          <w:rFonts w:ascii="Times New Roman" w:hAnsi="Times New Roman" w:cs="Times New Roman"/>
          <w:sz w:val="28"/>
        </w:rPr>
        <w:t>Поликультуральность</w:t>
      </w:r>
      <w:proofErr w:type="spellEnd"/>
      <w:r w:rsidRPr="00640416">
        <w:rPr>
          <w:rFonts w:ascii="Times New Roman" w:hAnsi="Times New Roman" w:cs="Times New Roman"/>
          <w:sz w:val="28"/>
        </w:rPr>
        <w:t xml:space="preserve"> определяется спецификой культуры населения, проживающего на искомой территории. </w:t>
      </w:r>
    </w:p>
    <w:p w:rsidR="00514DBF" w:rsidRPr="00640416" w:rsidRDefault="00514DBF" w:rsidP="00033FB0">
      <w:pPr>
        <w:spacing w:after="0" w:line="240" w:lineRule="auto"/>
        <w:ind w:firstLine="720"/>
        <w:jc w:val="both"/>
        <w:rPr>
          <w:rFonts w:ascii="Times New Roman" w:hAnsi="Times New Roman" w:cs="Times New Roman"/>
          <w:sz w:val="28"/>
        </w:rPr>
      </w:pPr>
      <w:r w:rsidRPr="00640416">
        <w:rPr>
          <w:rFonts w:ascii="Times New Roman" w:hAnsi="Times New Roman" w:cs="Times New Roman"/>
          <w:sz w:val="28"/>
        </w:rPr>
        <w:t xml:space="preserve">Под системой методов экспресс-диагностики нами понимается форма организации оценки внешних индикаторов, благодаря которым можно судить о потенциальных рисках безопасности охраняемого лица. </w:t>
      </w:r>
    </w:p>
    <w:p w:rsidR="00514DBF" w:rsidRPr="00640416" w:rsidRDefault="00514DBF" w:rsidP="00033FB0">
      <w:pPr>
        <w:pStyle w:val="21"/>
        <w:ind w:firstLine="720"/>
      </w:pPr>
      <w:r w:rsidRPr="00640416">
        <w:t>Заметим, что путь оценочного выражения количественной стороны измерений, как свидетельствует опыт многих работ, наиболее приемлем вследствие методической обеспеченности, наглядности и надежности.</w:t>
      </w:r>
    </w:p>
    <w:p w:rsidR="00514DBF" w:rsidRPr="00640416" w:rsidRDefault="00514DBF" w:rsidP="00033FB0">
      <w:pPr>
        <w:pStyle w:val="21"/>
        <w:ind w:firstLine="720"/>
      </w:pPr>
      <w:r w:rsidRPr="00640416">
        <w:t>Мы не случайно заговорили об оценочной деятельности. Многие ученые-психологи считают самооценку центральным структурным образованием личности. Самооценка в терминах самосознания представляет собой результат интегративной работы в сфере эмоционально ценностного отношения к себе и к окружению [</w:t>
      </w:r>
      <w:r w:rsidR="001438ED">
        <w:t>43-46</w:t>
      </w:r>
      <w:r w:rsidRPr="00640416">
        <w:t>].</w:t>
      </w:r>
    </w:p>
    <w:p w:rsidR="00514DBF" w:rsidRPr="00640416" w:rsidRDefault="00514DBF" w:rsidP="00033FB0">
      <w:pPr>
        <w:pStyle w:val="21"/>
        <w:ind w:firstLine="720"/>
      </w:pPr>
      <w:r w:rsidRPr="00640416">
        <w:t xml:space="preserve">Оценки и самооценки, полученные с помощью различных методик, позволяют нам решить основные экспериментальные задачи и получить весьма важные показатели, необходимые для понимания процесса экспресс-диагностики в рамках обеспечения безопасности охраняемых лиц. </w:t>
      </w:r>
    </w:p>
    <w:p w:rsidR="00514DBF" w:rsidRPr="00640416" w:rsidRDefault="00514DBF" w:rsidP="00033FB0">
      <w:pPr>
        <w:pStyle w:val="21"/>
        <w:ind w:firstLine="720"/>
      </w:pPr>
      <w:r w:rsidRPr="00640416">
        <w:t xml:space="preserve">Исходя из всего вышесказанного, можно определить показатели, которые, по нашему мнению, служат эмпирическими референтами и могут составить основу для выделения индикаторов его измерения. </w:t>
      </w:r>
    </w:p>
    <w:p w:rsidR="00514DBF" w:rsidRPr="00640416" w:rsidRDefault="00514DBF" w:rsidP="00033FB0">
      <w:pPr>
        <w:pStyle w:val="21"/>
        <w:ind w:firstLine="720"/>
      </w:pPr>
      <w:r w:rsidRPr="00640416">
        <w:t>Индикаторами измерения выступают оценки:</w:t>
      </w:r>
    </w:p>
    <w:p w:rsidR="00514DBF" w:rsidRPr="00640416" w:rsidRDefault="00EA1A7D" w:rsidP="00033FB0">
      <w:pPr>
        <w:pStyle w:val="21"/>
        <w:numPr>
          <w:ilvl w:val="0"/>
          <w:numId w:val="21"/>
        </w:numPr>
        <w:tabs>
          <w:tab w:val="left" w:pos="1134"/>
        </w:tabs>
        <w:ind w:left="0" w:firstLine="720"/>
      </w:pPr>
      <w:r w:rsidRPr="00640416">
        <w:t>эмоционального состояния человека и конкретные внешние признаки, их выражающие;</w:t>
      </w:r>
    </w:p>
    <w:p w:rsidR="00514DBF" w:rsidRPr="00640416" w:rsidRDefault="00EA1A7D" w:rsidP="00033FB0">
      <w:pPr>
        <w:pStyle w:val="21"/>
        <w:numPr>
          <w:ilvl w:val="0"/>
          <w:numId w:val="21"/>
        </w:numPr>
        <w:tabs>
          <w:tab w:val="left" w:pos="1134"/>
        </w:tabs>
        <w:ind w:left="0" w:firstLine="720"/>
      </w:pPr>
      <w:r w:rsidRPr="00640416">
        <w:t>внешние признаки в поведении человека;</w:t>
      </w:r>
    </w:p>
    <w:p w:rsidR="00514DBF" w:rsidRPr="00640416" w:rsidRDefault="00EA1A7D" w:rsidP="00033FB0">
      <w:pPr>
        <w:pStyle w:val="21"/>
        <w:numPr>
          <w:ilvl w:val="0"/>
          <w:numId w:val="21"/>
        </w:numPr>
        <w:tabs>
          <w:tab w:val="left" w:pos="1134"/>
        </w:tabs>
        <w:ind w:left="0" w:firstLine="720"/>
      </w:pPr>
      <w:r w:rsidRPr="00640416">
        <w:t>невербальные признаки;</w:t>
      </w:r>
    </w:p>
    <w:p w:rsidR="00514DBF" w:rsidRPr="00640416" w:rsidRDefault="00EA1A7D" w:rsidP="00033FB0">
      <w:pPr>
        <w:pStyle w:val="21"/>
        <w:numPr>
          <w:ilvl w:val="0"/>
          <w:numId w:val="21"/>
        </w:numPr>
        <w:tabs>
          <w:tab w:val="left" w:pos="1134"/>
        </w:tabs>
        <w:ind w:left="0" w:firstLine="720"/>
      </w:pPr>
      <w:r w:rsidRPr="00640416">
        <w:t xml:space="preserve">вербальные </w:t>
      </w:r>
      <w:r w:rsidR="00514DBF" w:rsidRPr="00640416">
        <w:t>признаки сокрытия намерений.</w:t>
      </w:r>
    </w:p>
    <w:p w:rsidR="00514DBF" w:rsidRPr="00640416" w:rsidRDefault="00514DBF" w:rsidP="00033FB0">
      <w:pPr>
        <w:pStyle w:val="21"/>
        <w:tabs>
          <w:tab w:val="num" w:pos="567"/>
        </w:tabs>
        <w:ind w:firstLine="720"/>
      </w:pPr>
      <w:r w:rsidRPr="00640416">
        <w:t xml:space="preserve">Наше исследование не претендует на всеобъемлющий анализ этих </w:t>
      </w:r>
      <w:proofErr w:type="spellStart"/>
      <w:r w:rsidRPr="00640416">
        <w:t>индикаторов.Перед</w:t>
      </w:r>
      <w:proofErr w:type="spellEnd"/>
      <w:r w:rsidRPr="00640416">
        <w:t xml:space="preserve"> нами стоит лишь задача по обнаружению количественных и </w:t>
      </w:r>
      <w:r w:rsidRPr="00640416">
        <w:lastRenderedPageBreak/>
        <w:t xml:space="preserve">качественных показателей, отражающих наличие либо отсутствие этнопсихологических и </w:t>
      </w:r>
      <w:proofErr w:type="spellStart"/>
      <w:r w:rsidRPr="00640416">
        <w:t>поликультуральных</w:t>
      </w:r>
      <w:proofErr w:type="spellEnd"/>
      <w:r w:rsidRPr="00640416">
        <w:t xml:space="preserve"> особенностей оценок данных признаков в контексте экспресс-диагностики.</w:t>
      </w:r>
    </w:p>
    <w:p w:rsidR="00514DBF" w:rsidRPr="00640416" w:rsidRDefault="00514DBF" w:rsidP="00033FB0">
      <w:pPr>
        <w:spacing w:after="0" w:line="240" w:lineRule="auto"/>
        <w:ind w:firstLine="720"/>
        <w:jc w:val="both"/>
        <w:rPr>
          <w:rFonts w:ascii="Times New Roman" w:hAnsi="Times New Roman" w:cs="Times New Roman"/>
          <w:sz w:val="28"/>
        </w:rPr>
      </w:pPr>
      <w:r w:rsidRPr="00640416">
        <w:rPr>
          <w:rFonts w:ascii="Times New Roman" w:hAnsi="Times New Roman" w:cs="Times New Roman"/>
          <w:sz w:val="28"/>
        </w:rPr>
        <w:t>С целью повышения достоверности и надежности полученных результатов мы руководствовались следующими принципами построения эмпирического исследования:</w:t>
      </w:r>
    </w:p>
    <w:p w:rsidR="00514DBF" w:rsidRPr="00640416" w:rsidRDefault="00514DBF" w:rsidP="00FE2A57">
      <w:pPr>
        <w:numPr>
          <w:ilvl w:val="0"/>
          <w:numId w:val="20"/>
        </w:numPr>
        <w:tabs>
          <w:tab w:val="left" w:pos="851"/>
          <w:tab w:val="left" w:pos="1134"/>
        </w:tabs>
        <w:spacing w:after="0" w:line="240" w:lineRule="auto"/>
        <w:ind w:firstLine="720"/>
        <w:jc w:val="both"/>
        <w:rPr>
          <w:rFonts w:ascii="Times New Roman" w:hAnsi="Times New Roman" w:cs="Times New Roman"/>
          <w:sz w:val="28"/>
        </w:rPr>
      </w:pPr>
      <w:r w:rsidRPr="00640416">
        <w:rPr>
          <w:rFonts w:ascii="Times New Roman" w:hAnsi="Times New Roman" w:cs="Times New Roman"/>
          <w:sz w:val="28"/>
        </w:rPr>
        <w:t>для повышения объективности полученных результатов, их достоверности необходимо было так выстраивать систему методов, чтобы они как бы «перекрывали» друг друга, обеспечивая возможность перепроверки полученных данных;</w:t>
      </w:r>
    </w:p>
    <w:p w:rsidR="00514DBF" w:rsidRPr="00640416" w:rsidRDefault="00514DBF" w:rsidP="00FE2A57">
      <w:pPr>
        <w:numPr>
          <w:ilvl w:val="0"/>
          <w:numId w:val="20"/>
        </w:numPr>
        <w:tabs>
          <w:tab w:val="left" w:pos="1134"/>
        </w:tabs>
        <w:spacing w:after="0" w:line="240" w:lineRule="auto"/>
        <w:ind w:firstLine="720"/>
        <w:jc w:val="both"/>
        <w:rPr>
          <w:rFonts w:ascii="Times New Roman" w:hAnsi="Times New Roman" w:cs="Times New Roman"/>
          <w:sz w:val="28"/>
        </w:rPr>
      </w:pPr>
      <w:r w:rsidRPr="00640416">
        <w:rPr>
          <w:rFonts w:ascii="Times New Roman" w:hAnsi="Times New Roman" w:cs="Times New Roman"/>
          <w:sz w:val="28"/>
        </w:rPr>
        <w:t xml:space="preserve"> система методов в целом должна была раскрывать все стороны изучаемого феномена по выделенным показателям. При этом каждый метод должен применяться в соответствии со своими возможностями, в условиях, обеспечивающих их реализацию;</w:t>
      </w:r>
    </w:p>
    <w:p w:rsidR="00514DBF" w:rsidRPr="00640416" w:rsidRDefault="00514DBF" w:rsidP="00FE2A57">
      <w:pPr>
        <w:numPr>
          <w:ilvl w:val="0"/>
          <w:numId w:val="20"/>
        </w:numPr>
        <w:tabs>
          <w:tab w:val="left" w:pos="1134"/>
        </w:tabs>
        <w:spacing w:after="0" w:line="240" w:lineRule="auto"/>
        <w:ind w:firstLine="720"/>
        <w:jc w:val="both"/>
        <w:rPr>
          <w:rFonts w:ascii="Times New Roman" w:hAnsi="Times New Roman" w:cs="Times New Roman"/>
          <w:sz w:val="28"/>
        </w:rPr>
      </w:pPr>
      <w:r w:rsidRPr="00640416">
        <w:rPr>
          <w:rFonts w:ascii="Times New Roman" w:hAnsi="Times New Roman" w:cs="Times New Roman"/>
          <w:sz w:val="28"/>
        </w:rPr>
        <w:t xml:space="preserve"> необходимо подобрать методики, позволяющие помимо качественных, получить некоторые количественные характеристики, что способствует большей объективности исследования.</w:t>
      </w:r>
    </w:p>
    <w:p w:rsidR="00514DBF" w:rsidRPr="00640416" w:rsidRDefault="00514DBF" w:rsidP="00033FB0">
      <w:pPr>
        <w:pStyle w:val="21"/>
        <w:tabs>
          <w:tab w:val="num" w:pos="567"/>
        </w:tabs>
        <w:ind w:firstLine="720"/>
      </w:pPr>
      <w:r w:rsidRPr="00640416">
        <w:t xml:space="preserve">Прямо выйти на исследование возможностей применения методов экспресс-диагностики и создание системы методик непросто, поскольку не существует конкретных методических средств. В этой связи исследовательский инструментарий составили методические разработки, предназначенные для экспресс-исследований и последующей качественной оценки их результатов. </w:t>
      </w:r>
    </w:p>
    <w:p w:rsidR="00514DBF" w:rsidRPr="00640416" w:rsidRDefault="00514DBF" w:rsidP="00033FB0">
      <w:pPr>
        <w:spacing w:after="0" w:line="240" w:lineRule="auto"/>
        <w:ind w:firstLine="720"/>
        <w:jc w:val="both"/>
        <w:rPr>
          <w:rFonts w:ascii="Times New Roman" w:hAnsi="Times New Roman" w:cs="Times New Roman"/>
          <w:i/>
          <w:sz w:val="28"/>
          <w:szCs w:val="28"/>
        </w:rPr>
      </w:pPr>
      <w:r w:rsidRPr="00640416">
        <w:rPr>
          <w:rFonts w:ascii="Times New Roman" w:hAnsi="Times New Roman" w:cs="Times New Roman"/>
          <w:i/>
          <w:sz w:val="28"/>
          <w:szCs w:val="28"/>
        </w:rPr>
        <w:t>Определение выборки для психологического исследования</w:t>
      </w:r>
    </w:p>
    <w:p w:rsidR="00514DBF" w:rsidRPr="00640416" w:rsidRDefault="00514DBF" w:rsidP="00033FB0">
      <w:pPr>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Выборка соответствует генеральной совокупности. Так как для целей настоящего исследования значение имеет только участие в проекте граждан РК, выборка будет определяться набором случайных лиц, имеющих гражданство РК любой национальности, проживающих на территории Казахстана. </w:t>
      </w:r>
    </w:p>
    <w:p w:rsidR="00514DBF" w:rsidRPr="00640416" w:rsidRDefault="00514DBF" w:rsidP="00033FB0">
      <w:pPr>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Таким образом, основной принцип определения выборки - генерализация вы</w:t>
      </w:r>
      <w:r w:rsidR="00E843AA" w:rsidRPr="00640416">
        <w:rPr>
          <w:rFonts w:ascii="Times New Roman" w:hAnsi="Times New Roman" w:cs="Times New Roman"/>
          <w:sz w:val="28"/>
          <w:szCs w:val="28"/>
        </w:rPr>
        <w:t>водов выборочного исследования -</w:t>
      </w:r>
      <w:r w:rsidRPr="00640416">
        <w:rPr>
          <w:rFonts w:ascii="Times New Roman" w:hAnsi="Times New Roman" w:cs="Times New Roman"/>
          <w:sz w:val="28"/>
          <w:szCs w:val="28"/>
        </w:rPr>
        <w:t xml:space="preserve"> обобщение, распространение их на генеральную совокупность соблюден.</w:t>
      </w:r>
    </w:p>
    <w:p w:rsidR="00514DBF" w:rsidRPr="00640416" w:rsidRDefault="00514DBF" w:rsidP="00033FB0">
      <w:pPr>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Основные критерии обосн</w:t>
      </w:r>
      <w:r w:rsidR="00E777B7">
        <w:rPr>
          <w:rFonts w:ascii="Times New Roman" w:hAnsi="Times New Roman" w:cs="Times New Roman"/>
          <w:sz w:val="28"/>
          <w:szCs w:val="28"/>
        </w:rPr>
        <w:t>ованности выводов исследования -</w:t>
      </w:r>
      <w:r w:rsidRPr="00640416">
        <w:rPr>
          <w:rFonts w:ascii="Times New Roman" w:hAnsi="Times New Roman" w:cs="Times New Roman"/>
          <w:sz w:val="28"/>
          <w:szCs w:val="28"/>
        </w:rPr>
        <w:t xml:space="preserve"> это репрезентативность выборки и статистическая достоверност</w:t>
      </w:r>
      <w:r w:rsidR="00E843AA" w:rsidRPr="00640416">
        <w:rPr>
          <w:rFonts w:ascii="Times New Roman" w:hAnsi="Times New Roman" w:cs="Times New Roman"/>
          <w:sz w:val="28"/>
          <w:szCs w:val="28"/>
        </w:rPr>
        <w:t>ь (эмпирических) результатов [</w:t>
      </w:r>
      <w:r w:rsidR="002E4CC1">
        <w:rPr>
          <w:rFonts w:ascii="Times New Roman" w:hAnsi="Times New Roman" w:cs="Times New Roman"/>
          <w:sz w:val="28"/>
          <w:szCs w:val="28"/>
        </w:rPr>
        <w:t>47</w:t>
      </w:r>
      <w:r w:rsidRPr="00640416">
        <w:rPr>
          <w:rFonts w:ascii="Times New Roman" w:hAnsi="Times New Roman" w:cs="Times New Roman"/>
          <w:sz w:val="28"/>
          <w:szCs w:val="28"/>
        </w:rPr>
        <w:t xml:space="preserve">]. </w:t>
      </w:r>
    </w:p>
    <w:p w:rsidR="00514DBF" w:rsidRPr="00640416" w:rsidRDefault="00514DBF" w:rsidP="00033FB0">
      <w:pPr>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Конечно, полное представление об изучаемом явлении, во всем его диапазоне и нюансах изменчивости, может дать только генеральная совокупность. В связи с этим репрезентативность всегда ограничена в той мере, в какой ограничена выборка, и именно репрезентативность выборки является основным критерием при определении границ генерализации выводов исследования. Тем не менее существуют приемы, позволяющие получить достаточную для исследователя репрезентативность выборки.</w:t>
      </w:r>
    </w:p>
    <w:p w:rsidR="00514DBF" w:rsidRPr="00640416" w:rsidRDefault="00514DBF" w:rsidP="00033FB0">
      <w:pPr>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В рамках данно</w:t>
      </w:r>
      <w:r w:rsidR="0013663C" w:rsidRPr="00640416">
        <w:rPr>
          <w:rFonts w:ascii="Times New Roman" w:hAnsi="Times New Roman" w:cs="Times New Roman"/>
          <w:sz w:val="28"/>
          <w:szCs w:val="28"/>
        </w:rPr>
        <w:t>го исследования мы исходили из того</w:t>
      </w:r>
      <w:r w:rsidRPr="00640416">
        <w:rPr>
          <w:rFonts w:ascii="Times New Roman" w:hAnsi="Times New Roman" w:cs="Times New Roman"/>
          <w:sz w:val="28"/>
          <w:szCs w:val="28"/>
        </w:rPr>
        <w:t xml:space="preserve">, что обеспечены такие условия, </w:t>
      </w:r>
      <w:r w:rsidR="0013663C" w:rsidRPr="00640416">
        <w:rPr>
          <w:rFonts w:ascii="Times New Roman" w:hAnsi="Times New Roman" w:cs="Times New Roman"/>
          <w:sz w:val="28"/>
          <w:szCs w:val="28"/>
        </w:rPr>
        <w:t>когда</w:t>
      </w:r>
      <w:r w:rsidRPr="00640416">
        <w:rPr>
          <w:rFonts w:ascii="Times New Roman" w:hAnsi="Times New Roman" w:cs="Times New Roman"/>
          <w:sz w:val="28"/>
          <w:szCs w:val="28"/>
        </w:rPr>
        <w:t xml:space="preserve"> каждый член генеральной совокупности имел </w:t>
      </w:r>
      <w:r w:rsidR="0013663C" w:rsidRPr="00640416">
        <w:rPr>
          <w:rFonts w:ascii="Times New Roman" w:hAnsi="Times New Roman" w:cs="Times New Roman"/>
          <w:sz w:val="28"/>
          <w:szCs w:val="28"/>
        </w:rPr>
        <w:t xml:space="preserve">бы </w:t>
      </w:r>
      <w:r w:rsidRPr="00640416">
        <w:rPr>
          <w:rFonts w:ascii="Times New Roman" w:hAnsi="Times New Roman" w:cs="Times New Roman"/>
          <w:sz w:val="28"/>
          <w:szCs w:val="28"/>
        </w:rPr>
        <w:t xml:space="preserve">равные с другими шансы попасть в выборку. Поэтому выбран случайный отбор, который </w:t>
      </w:r>
      <w:r w:rsidRPr="00640416">
        <w:rPr>
          <w:rFonts w:ascii="Times New Roman" w:hAnsi="Times New Roman" w:cs="Times New Roman"/>
          <w:sz w:val="28"/>
          <w:szCs w:val="28"/>
        </w:rPr>
        <w:lastRenderedPageBreak/>
        <w:t xml:space="preserve">и обеспечивает возможность попадания в выборку самых разных представителей генеральной совокупности. </w:t>
      </w:r>
    </w:p>
    <w:p w:rsidR="00514DBF" w:rsidRPr="00640416" w:rsidRDefault="00514DBF" w:rsidP="00033FB0">
      <w:pPr>
        <w:spacing w:after="0" w:line="240" w:lineRule="auto"/>
        <w:ind w:firstLine="720"/>
        <w:jc w:val="both"/>
        <w:rPr>
          <w:rFonts w:ascii="Times New Roman" w:hAnsi="Times New Roman" w:cs="Times New Roman"/>
          <w:sz w:val="28"/>
          <w:szCs w:val="28"/>
        </w:rPr>
      </w:pPr>
      <w:r w:rsidRPr="00640416">
        <w:rPr>
          <w:rFonts w:ascii="Times New Roman" w:hAnsi="Times New Roman" w:cs="Times New Roman"/>
          <w:sz w:val="28"/>
          <w:szCs w:val="28"/>
        </w:rPr>
        <w:t xml:space="preserve">Настоящее исследование не предусматривает изучение возрастных, </w:t>
      </w:r>
      <w:proofErr w:type="spellStart"/>
      <w:r w:rsidRPr="00640416">
        <w:rPr>
          <w:rFonts w:ascii="Times New Roman" w:hAnsi="Times New Roman" w:cs="Times New Roman"/>
          <w:sz w:val="28"/>
          <w:szCs w:val="28"/>
        </w:rPr>
        <w:t>межполовых</w:t>
      </w:r>
      <w:proofErr w:type="spellEnd"/>
      <w:r w:rsidRPr="00640416">
        <w:rPr>
          <w:rFonts w:ascii="Times New Roman" w:hAnsi="Times New Roman" w:cs="Times New Roman"/>
          <w:sz w:val="28"/>
          <w:szCs w:val="28"/>
        </w:rPr>
        <w:t xml:space="preserve"> различий, поэтому эти факторы в определении выборки не учитываются. </w:t>
      </w:r>
    </w:p>
    <w:p w:rsidR="00514DBF" w:rsidRPr="00640416" w:rsidRDefault="0013663C" w:rsidP="00033FB0">
      <w:pPr>
        <w:spacing w:after="0" w:line="240" w:lineRule="auto"/>
        <w:ind w:firstLine="720"/>
        <w:jc w:val="both"/>
        <w:rPr>
          <w:rFonts w:ascii="Times New Roman" w:hAnsi="Times New Roman" w:cs="Times New Roman"/>
          <w:i/>
          <w:sz w:val="28"/>
          <w:szCs w:val="28"/>
        </w:rPr>
      </w:pPr>
      <w:r w:rsidRPr="00640416">
        <w:rPr>
          <w:rFonts w:ascii="Times New Roman" w:hAnsi="Times New Roman" w:cs="Times New Roman"/>
          <w:i/>
          <w:sz w:val="28"/>
          <w:szCs w:val="28"/>
        </w:rPr>
        <w:t>Выбор методов исследования</w:t>
      </w:r>
    </w:p>
    <w:p w:rsidR="000950E9" w:rsidRDefault="00514DBF" w:rsidP="00033FB0">
      <w:pPr>
        <w:pStyle w:val="af"/>
        <w:ind w:firstLine="720"/>
        <w:jc w:val="both"/>
        <w:rPr>
          <w:rFonts w:cs="Times New Roman"/>
          <w:sz w:val="28"/>
          <w:szCs w:val="28"/>
        </w:rPr>
      </w:pPr>
      <w:r w:rsidRPr="00640416">
        <w:rPr>
          <w:rFonts w:cs="Times New Roman"/>
          <w:sz w:val="28"/>
          <w:szCs w:val="28"/>
        </w:rPr>
        <w:t>Общенаучными эмпирическими методами научного исследования являются наблюдение, эксперимент и измерение. В качестве самостоятельного выделяется метод моделирования, имеющий собственную специфику.</w:t>
      </w:r>
    </w:p>
    <w:p w:rsidR="00514DBF" w:rsidRPr="00640416" w:rsidRDefault="00514DBF" w:rsidP="00033FB0">
      <w:pPr>
        <w:pStyle w:val="af"/>
        <w:ind w:firstLine="720"/>
        <w:jc w:val="both"/>
        <w:rPr>
          <w:rFonts w:cs="Times New Roman"/>
          <w:sz w:val="28"/>
          <w:szCs w:val="28"/>
        </w:rPr>
      </w:pPr>
      <w:r w:rsidRPr="00640416">
        <w:rPr>
          <w:rFonts w:cs="Times New Roman"/>
          <w:sz w:val="28"/>
          <w:szCs w:val="28"/>
        </w:rPr>
        <w:t xml:space="preserve">Выбор методов исследования в рамках настоящего проекта обусловлен особенностями объекта и предмета исследования и поставленными целями и задачами. </w:t>
      </w:r>
    </w:p>
    <w:p w:rsidR="00514DBF" w:rsidRPr="00640416" w:rsidRDefault="00514DBF" w:rsidP="00033FB0">
      <w:pPr>
        <w:pStyle w:val="af"/>
        <w:ind w:firstLine="720"/>
        <w:jc w:val="both"/>
        <w:rPr>
          <w:rFonts w:cs="Times New Roman"/>
          <w:sz w:val="28"/>
          <w:szCs w:val="28"/>
        </w:rPr>
      </w:pPr>
      <w:r w:rsidRPr="00640416">
        <w:rPr>
          <w:rFonts w:cs="Times New Roman"/>
          <w:sz w:val="28"/>
          <w:szCs w:val="28"/>
        </w:rPr>
        <w:t>В нашем случае в эмпирическом исследовании явления, связанные с поведением человека и его личностными особенностями, могут быть обнаружены только через соответствующие каждому явлению, свойству инд</w:t>
      </w:r>
      <w:r w:rsidR="000950E9">
        <w:rPr>
          <w:rFonts w:cs="Times New Roman"/>
          <w:sz w:val="28"/>
          <w:szCs w:val="28"/>
        </w:rPr>
        <w:t>икаторы (признаки, референты) [</w:t>
      </w:r>
      <w:r w:rsidR="002E4CC1">
        <w:rPr>
          <w:rFonts w:cs="Times New Roman"/>
          <w:sz w:val="28"/>
          <w:szCs w:val="28"/>
        </w:rPr>
        <w:t>48-54</w:t>
      </w:r>
      <w:r w:rsidRPr="00640416">
        <w:rPr>
          <w:rFonts w:cs="Times New Roman"/>
          <w:sz w:val="28"/>
          <w:szCs w:val="28"/>
        </w:rPr>
        <w:t>]. Они нами перечислены в предыдущем подразделе.</w:t>
      </w:r>
    </w:p>
    <w:p w:rsidR="00514DBF" w:rsidRPr="00640416" w:rsidRDefault="00514DBF" w:rsidP="00033FB0">
      <w:pPr>
        <w:pStyle w:val="af"/>
        <w:ind w:firstLine="720"/>
        <w:jc w:val="both"/>
        <w:rPr>
          <w:rFonts w:cs="Times New Roman"/>
          <w:sz w:val="28"/>
          <w:szCs w:val="28"/>
        </w:rPr>
      </w:pPr>
      <w:r w:rsidRPr="00640416">
        <w:rPr>
          <w:rFonts w:cs="Times New Roman"/>
          <w:sz w:val="28"/>
          <w:szCs w:val="28"/>
        </w:rPr>
        <w:t xml:space="preserve">В рамках настоящего исследования предполагается разработка стимульного материала, для системы экспресс-диагностики: </w:t>
      </w:r>
    </w:p>
    <w:p w:rsidR="00514DBF" w:rsidRPr="00640416" w:rsidRDefault="00514DBF" w:rsidP="00033FB0">
      <w:pPr>
        <w:pStyle w:val="af"/>
        <w:numPr>
          <w:ilvl w:val="0"/>
          <w:numId w:val="22"/>
        </w:numPr>
        <w:tabs>
          <w:tab w:val="left" w:pos="993"/>
          <w:tab w:val="left" w:pos="1134"/>
        </w:tabs>
        <w:ind w:left="0" w:firstLine="720"/>
        <w:jc w:val="both"/>
        <w:rPr>
          <w:rFonts w:cs="Times New Roman"/>
          <w:sz w:val="28"/>
          <w:szCs w:val="28"/>
        </w:rPr>
      </w:pPr>
      <w:r w:rsidRPr="00640416">
        <w:rPr>
          <w:rFonts w:cs="Times New Roman"/>
          <w:sz w:val="28"/>
          <w:szCs w:val="28"/>
        </w:rPr>
        <w:t>эмоционального состояния человека и конкретных внешних признаков, их выражающих;</w:t>
      </w:r>
    </w:p>
    <w:p w:rsidR="00514DBF" w:rsidRPr="00640416" w:rsidRDefault="00514DBF" w:rsidP="00033FB0">
      <w:pPr>
        <w:pStyle w:val="af"/>
        <w:numPr>
          <w:ilvl w:val="0"/>
          <w:numId w:val="22"/>
        </w:numPr>
        <w:tabs>
          <w:tab w:val="left" w:pos="993"/>
          <w:tab w:val="left" w:pos="1134"/>
        </w:tabs>
        <w:ind w:left="0" w:firstLine="720"/>
        <w:jc w:val="both"/>
        <w:rPr>
          <w:rFonts w:cs="Times New Roman"/>
          <w:sz w:val="28"/>
          <w:szCs w:val="28"/>
        </w:rPr>
      </w:pPr>
      <w:r w:rsidRPr="00640416">
        <w:rPr>
          <w:rFonts w:cs="Times New Roman"/>
          <w:sz w:val="28"/>
          <w:szCs w:val="28"/>
        </w:rPr>
        <w:t>внешних признаков в поведении человека;</w:t>
      </w:r>
    </w:p>
    <w:p w:rsidR="00514DBF" w:rsidRPr="00640416" w:rsidRDefault="00514DBF" w:rsidP="00033FB0">
      <w:pPr>
        <w:pStyle w:val="af"/>
        <w:numPr>
          <w:ilvl w:val="0"/>
          <w:numId w:val="22"/>
        </w:numPr>
        <w:tabs>
          <w:tab w:val="left" w:pos="993"/>
          <w:tab w:val="left" w:pos="1134"/>
        </w:tabs>
        <w:ind w:left="0" w:firstLine="720"/>
        <w:jc w:val="both"/>
        <w:rPr>
          <w:rFonts w:cs="Times New Roman"/>
          <w:sz w:val="28"/>
          <w:szCs w:val="28"/>
        </w:rPr>
      </w:pPr>
      <w:r w:rsidRPr="00640416">
        <w:rPr>
          <w:rFonts w:cs="Times New Roman"/>
          <w:sz w:val="28"/>
          <w:szCs w:val="28"/>
        </w:rPr>
        <w:t>невербальных признаков;</w:t>
      </w:r>
    </w:p>
    <w:p w:rsidR="00514DBF" w:rsidRPr="00640416" w:rsidRDefault="00514DBF" w:rsidP="00033FB0">
      <w:pPr>
        <w:pStyle w:val="af"/>
        <w:numPr>
          <w:ilvl w:val="0"/>
          <w:numId w:val="22"/>
        </w:numPr>
        <w:tabs>
          <w:tab w:val="left" w:pos="993"/>
          <w:tab w:val="left" w:pos="1134"/>
        </w:tabs>
        <w:ind w:left="0" w:firstLine="720"/>
        <w:jc w:val="both"/>
        <w:rPr>
          <w:rFonts w:cs="Times New Roman"/>
          <w:sz w:val="28"/>
          <w:szCs w:val="28"/>
        </w:rPr>
      </w:pPr>
      <w:r w:rsidRPr="00640416">
        <w:rPr>
          <w:rFonts w:cs="Times New Roman"/>
          <w:sz w:val="28"/>
          <w:szCs w:val="28"/>
        </w:rPr>
        <w:t>вербальных признаков сокрытия намерений.</w:t>
      </w:r>
    </w:p>
    <w:p w:rsidR="00514DBF" w:rsidRPr="00640416" w:rsidRDefault="00514DBF" w:rsidP="00033FB0">
      <w:pPr>
        <w:pStyle w:val="af"/>
        <w:ind w:firstLine="720"/>
        <w:jc w:val="both"/>
        <w:rPr>
          <w:rFonts w:cs="Times New Roman"/>
          <w:sz w:val="28"/>
          <w:szCs w:val="28"/>
        </w:rPr>
      </w:pPr>
      <w:r w:rsidRPr="00640416">
        <w:rPr>
          <w:rFonts w:cs="Times New Roman"/>
          <w:sz w:val="28"/>
          <w:szCs w:val="28"/>
        </w:rPr>
        <w:t xml:space="preserve">Кроме того, настоящее исследование предполагает моделирование определенных ситуаций, в рамках которых будет оцениваться влияние этнопсихологического и </w:t>
      </w:r>
      <w:proofErr w:type="spellStart"/>
      <w:r w:rsidRPr="00640416">
        <w:rPr>
          <w:rFonts w:cs="Times New Roman"/>
          <w:sz w:val="28"/>
          <w:szCs w:val="28"/>
        </w:rPr>
        <w:t>поликультурального</w:t>
      </w:r>
      <w:proofErr w:type="spellEnd"/>
      <w:r w:rsidRPr="00640416">
        <w:rPr>
          <w:rFonts w:cs="Times New Roman"/>
          <w:sz w:val="28"/>
          <w:szCs w:val="28"/>
        </w:rPr>
        <w:t xml:space="preserve"> фактора на результаты оценок респондентов.</w:t>
      </w:r>
    </w:p>
    <w:p w:rsidR="00514DBF" w:rsidRPr="00640416" w:rsidRDefault="00514DBF" w:rsidP="00033FB0">
      <w:pPr>
        <w:pStyle w:val="af"/>
        <w:ind w:firstLine="720"/>
        <w:jc w:val="both"/>
        <w:rPr>
          <w:rFonts w:cs="Times New Roman"/>
          <w:sz w:val="28"/>
          <w:szCs w:val="28"/>
        </w:rPr>
      </w:pPr>
      <w:r w:rsidRPr="00640416">
        <w:rPr>
          <w:rFonts w:cs="Times New Roman"/>
          <w:sz w:val="28"/>
          <w:szCs w:val="28"/>
        </w:rPr>
        <w:t>В рамках социологического исследования предполагается проведение опросов и анкетирования среди рес</w:t>
      </w:r>
      <w:r w:rsidR="00F23318" w:rsidRPr="00640416">
        <w:rPr>
          <w:rFonts w:cs="Times New Roman"/>
          <w:sz w:val="28"/>
          <w:szCs w:val="28"/>
        </w:rPr>
        <w:t>пондентов, вошедших в выборку. Исследование</w:t>
      </w:r>
      <w:r w:rsidRPr="00640416">
        <w:rPr>
          <w:rFonts w:cs="Times New Roman"/>
          <w:sz w:val="28"/>
          <w:szCs w:val="28"/>
        </w:rPr>
        <w:t xml:space="preserve"> будет организовано в регионах РК. </w:t>
      </w:r>
    </w:p>
    <w:p w:rsidR="00514DBF" w:rsidRPr="00640416" w:rsidRDefault="00514DBF" w:rsidP="00033FB0">
      <w:pPr>
        <w:pStyle w:val="af"/>
        <w:ind w:firstLine="720"/>
        <w:jc w:val="both"/>
        <w:rPr>
          <w:rFonts w:cs="Times New Roman"/>
          <w:sz w:val="28"/>
          <w:szCs w:val="28"/>
        </w:rPr>
      </w:pPr>
      <w:r w:rsidRPr="00640416">
        <w:rPr>
          <w:rFonts w:cs="Times New Roman"/>
          <w:sz w:val="28"/>
          <w:szCs w:val="28"/>
        </w:rPr>
        <w:t xml:space="preserve">Обработка данных и интерпретация полученных результатов предполагает анализ собранного эмпирического материала для обоснования влияния этнопсихологического и </w:t>
      </w:r>
      <w:proofErr w:type="spellStart"/>
      <w:r w:rsidRPr="00640416">
        <w:rPr>
          <w:rFonts w:cs="Times New Roman"/>
          <w:sz w:val="28"/>
          <w:szCs w:val="28"/>
        </w:rPr>
        <w:t>поликультурального</w:t>
      </w:r>
      <w:proofErr w:type="spellEnd"/>
      <w:r w:rsidRPr="00640416">
        <w:rPr>
          <w:rFonts w:cs="Times New Roman"/>
          <w:sz w:val="28"/>
          <w:szCs w:val="28"/>
        </w:rPr>
        <w:t xml:space="preserve"> фактора на результаты исследования, а также возможности системы методов экспресс-диагностики в рамках применения в контексте обеспечения безопасности охраняемых лиц. </w:t>
      </w:r>
    </w:p>
    <w:p w:rsidR="00514DBF" w:rsidRPr="00640416" w:rsidRDefault="00514DBF" w:rsidP="00033FB0">
      <w:pPr>
        <w:pStyle w:val="af"/>
        <w:ind w:firstLine="720"/>
        <w:jc w:val="both"/>
        <w:rPr>
          <w:rFonts w:cs="Times New Roman"/>
          <w:sz w:val="28"/>
          <w:szCs w:val="28"/>
        </w:rPr>
      </w:pPr>
      <w:r w:rsidRPr="00640416">
        <w:rPr>
          <w:rFonts w:cs="Times New Roman"/>
          <w:sz w:val="28"/>
          <w:szCs w:val="28"/>
        </w:rPr>
        <w:t xml:space="preserve">Следует отметить, что в ходе реализации экспериментальной части исследования возможны дополнительные коррективы и изменения в ходе исследования в зависимости от получаемых новых данных. </w:t>
      </w:r>
    </w:p>
    <w:p w:rsidR="0072148F" w:rsidRPr="00640416" w:rsidRDefault="0072148F" w:rsidP="00033FB0">
      <w:pPr>
        <w:spacing w:after="0" w:line="240" w:lineRule="auto"/>
        <w:ind w:firstLine="720"/>
        <w:rPr>
          <w:rFonts w:ascii="Times New Roman" w:hAnsi="Times New Roman" w:cs="Times New Roman"/>
          <w:sz w:val="28"/>
          <w:szCs w:val="28"/>
        </w:rPr>
      </w:pPr>
      <w:r w:rsidRPr="00640416">
        <w:rPr>
          <w:rFonts w:ascii="Times New Roman" w:hAnsi="Times New Roman" w:cs="Times New Roman"/>
          <w:sz w:val="28"/>
          <w:szCs w:val="28"/>
        </w:rPr>
        <w:br w:type="page"/>
      </w:r>
    </w:p>
    <w:p w:rsidR="00514DBF" w:rsidRPr="00640416" w:rsidRDefault="00514DBF" w:rsidP="00033FB0">
      <w:pPr>
        <w:pStyle w:val="af4"/>
        <w:spacing w:after="0" w:line="240" w:lineRule="auto"/>
        <w:jc w:val="center"/>
        <w:rPr>
          <w:rFonts w:ascii="Times New Roman" w:hAnsi="Times New Roman" w:cs="Times New Roman"/>
          <w:sz w:val="28"/>
          <w:szCs w:val="28"/>
        </w:rPr>
      </w:pPr>
      <w:r w:rsidRPr="00640416">
        <w:rPr>
          <w:rFonts w:ascii="Times New Roman" w:hAnsi="Times New Roman" w:cs="Times New Roman"/>
          <w:sz w:val="28"/>
          <w:szCs w:val="28"/>
        </w:rPr>
        <w:lastRenderedPageBreak/>
        <w:t>ЗАКЛЮЧЕНИЕ</w:t>
      </w:r>
    </w:p>
    <w:p w:rsidR="00514DBF" w:rsidRPr="00640416" w:rsidRDefault="00514DBF" w:rsidP="00033FB0">
      <w:pPr>
        <w:pStyle w:val="af"/>
        <w:ind w:firstLine="720"/>
        <w:jc w:val="both"/>
        <w:rPr>
          <w:rFonts w:cs="Times New Roman"/>
          <w:sz w:val="28"/>
          <w:szCs w:val="28"/>
        </w:rPr>
      </w:pPr>
    </w:p>
    <w:p w:rsidR="00514DBF" w:rsidRPr="00640416" w:rsidRDefault="00514DBF" w:rsidP="00033FB0">
      <w:pPr>
        <w:pStyle w:val="Default"/>
        <w:tabs>
          <w:tab w:val="left" w:pos="993"/>
        </w:tabs>
        <w:ind w:firstLine="720"/>
        <w:jc w:val="both"/>
        <w:rPr>
          <w:color w:val="auto"/>
          <w:sz w:val="28"/>
          <w:szCs w:val="28"/>
        </w:rPr>
      </w:pPr>
      <w:r w:rsidRPr="00640416">
        <w:rPr>
          <w:color w:val="auto"/>
          <w:sz w:val="28"/>
          <w:szCs w:val="28"/>
        </w:rPr>
        <w:t>Проведенное исследование, направленное на изучение вопроса применения методов выявления потенциальных угроз безопасности, а также изучение индикаторов оценки потенциальных угроз безопасности в очередной раз подтвердило высокий потенциал применения системы методов экспресс-диагностики (</w:t>
      </w:r>
      <w:proofErr w:type="spellStart"/>
      <w:r w:rsidRPr="00640416">
        <w:rPr>
          <w:color w:val="auto"/>
          <w:sz w:val="28"/>
          <w:szCs w:val="28"/>
        </w:rPr>
        <w:t>профайлинга</w:t>
      </w:r>
      <w:proofErr w:type="spellEnd"/>
      <w:r w:rsidRPr="00640416">
        <w:rPr>
          <w:color w:val="auto"/>
          <w:sz w:val="28"/>
          <w:szCs w:val="28"/>
        </w:rPr>
        <w:t>) в обеспечении безопасности охраняемых лиц, в частности, своевременном определении противоправных намерений</w:t>
      </w:r>
      <w:r w:rsidRPr="00640416">
        <w:rPr>
          <w:sz w:val="28"/>
          <w:szCs w:val="28"/>
        </w:rPr>
        <w:t xml:space="preserve">. </w:t>
      </w:r>
    </w:p>
    <w:p w:rsidR="00514DBF" w:rsidRPr="00640416" w:rsidRDefault="00514DBF" w:rsidP="00033FB0">
      <w:pPr>
        <w:pStyle w:val="af"/>
        <w:ind w:firstLine="720"/>
        <w:jc w:val="both"/>
        <w:rPr>
          <w:rFonts w:cs="Times New Roman"/>
          <w:sz w:val="28"/>
          <w:szCs w:val="28"/>
        </w:rPr>
      </w:pPr>
      <w:r w:rsidRPr="00640416">
        <w:rPr>
          <w:rFonts w:cs="Times New Roman"/>
          <w:sz w:val="28"/>
          <w:szCs w:val="28"/>
        </w:rPr>
        <w:t xml:space="preserve">Анализ методов выявления потенциальных угроз безопасности показал, что данный вопрос достаточно актуален и открыт для исследования. Он связан с современными научными исследованиями как в теоретическом плане, так и в рамках практических разработок непосредственно методов выявления угроз. </w:t>
      </w:r>
    </w:p>
    <w:p w:rsidR="00514DBF" w:rsidRPr="00640416" w:rsidRDefault="00514DBF" w:rsidP="00033FB0">
      <w:pPr>
        <w:pStyle w:val="af"/>
        <w:ind w:firstLine="720"/>
        <w:jc w:val="both"/>
        <w:rPr>
          <w:rFonts w:cs="Times New Roman"/>
          <w:sz w:val="28"/>
          <w:szCs w:val="28"/>
        </w:rPr>
      </w:pPr>
      <w:r w:rsidRPr="00640416">
        <w:rPr>
          <w:rFonts w:cs="Times New Roman"/>
          <w:sz w:val="28"/>
          <w:szCs w:val="28"/>
        </w:rPr>
        <w:t>Несмотря на то, что методы выявления угроз безопасности, как правило, сводятся к одному перечню, в реальности, методы привязаны к каждому конкретному случаю, сфере, в которой реализуются эти методы, и, несомненно, к тем потенциальным рискам и угрозам, которые стимулируют создание и реализацию методов их выявления.</w:t>
      </w:r>
    </w:p>
    <w:p w:rsidR="00514DBF" w:rsidRPr="00640416" w:rsidRDefault="00514DBF" w:rsidP="00033FB0">
      <w:pPr>
        <w:pStyle w:val="af"/>
        <w:ind w:firstLine="720"/>
        <w:jc w:val="both"/>
        <w:rPr>
          <w:rFonts w:cs="Times New Roman"/>
          <w:sz w:val="28"/>
          <w:szCs w:val="28"/>
        </w:rPr>
      </w:pPr>
      <w:r w:rsidRPr="00640416">
        <w:rPr>
          <w:rFonts w:cs="Times New Roman"/>
          <w:sz w:val="28"/>
          <w:szCs w:val="28"/>
        </w:rPr>
        <w:t xml:space="preserve">Теоретический анализ базовых категорий «угроза» и «риск» выявил различия в подходах к стратегии применения методов </w:t>
      </w:r>
      <w:proofErr w:type="spellStart"/>
      <w:r w:rsidRPr="00640416">
        <w:rPr>
          <w:rFonts w:cs="Times New Roman"/>
          <w:sz w:val="28"/>
          <w:szCs w:val="28"/>
        </w:rPr>
        <w:t>профайлинга</w:t>
      </w:r>
      <w:proofErr w:type="spellEnd"/>
      <w:r w:rsidRPr="00640416">
        <w:rPr>
          <w:rFonts w:cs="Times New Roman"/>
          <w:sz w:val="28"/>
          <w:szCs w:val="28"/>
        </w:rPr>
        <w:t xml:space="preserve"> в различных странах. В одних делается акцент на обеспечение состояния защищенности, в других анализу потенциальных рисков и исходя из этого планированию сил и средств, обеспечивающих состояние защищенности охраняемых лиц.</w:t>
      </w:r>
    </w:p>
    <w:p w:rsidR="00514DBF" w:rsidRPr="00640416" w:rsidRDefault="00514DBF" w:rsidP="00033FB0">
      <w:pPr>
        <w:pStyle w:val="af"/>
        <w:ind w:firstLine="720"/>
        <w:jc w:val="both"/>
        <w:rPr>
          <w:rFonts w:cs="Times New Roman"/>
          <w:sz w:val="28"/>
          <w:szCs w:val="28"/>
        </w:rPr>
      </w:pPr>
      <w:r w:rsidRPr="00640416">
        <w:rPr>
          <w:rFonts w:cs="Times New Roman"/>
          <w:sz w:val="28"/>
          <w:szCs w:val="28"/>
        </w:rPr>
        <w:t>Нами были структурированы угрозы безопасности Казахстана, обозначен ряд условий применения методов выявления потенциальных угроз безопасности в РК, что указывает на широкий пласт организационных, методических проблем в данной области, которые требуют своего решения в дальнейшем.</w:t>
      </w:r>
    </w:p>
    <w:p w:rsidR="00514DBF" w:rsidRPr="00640416" w:rsidRDefault="00514DBF" w:rsidP="00033FB0">
      <w:pPr>
        <w:pStyle w:val="af"/>
        <w:ind w:firstLine="720"/>
        <w:jc w:val="both"/>
        <w:rPr>
          <w:rFonts w:cs="Times New Roman"/>
          <w:sz w:val="28"/>
          <w:szCs w:val="28"/>
        </w:rPr>
      </w:pPr>
      <w:r w:rsidRPr="00640416">
        <w:rPr>
          <w:rFonts w:cs="Times New Roman"/>
          <w:sz w:val="28"/>
          <w:szCs w:val="28"/>
        </w:rPr>
        <w:t>В рамках исследования также определены индикаторы оценки потенциальных угроз безопасности, с помощью которых становится возможным выявлять лиц с противоправными намерениями. Эти индикаторы легли в основу выработки алгоритма проведения психологических и социологических исследований по созданию этнопсихологической и поликультуральной основы для разработки системы экспресс-диагностики в РК.</w:t>
      </w:r>
    </w:p>
    <w:p w:rsidR="00514DBF" w:rsidRPr="00640416" w:rsidRDefault="005927AB" w:rsidP="00033FB0">
      <w:pPr>
        <w:pStyle w:val="21"/>
        <w:ind w:firstLine="720"/>
      </w:pPr>
      <w:r w:rsidRPr="00640416">
        <w:rPr>
          <w:szCs w:val="28"/>
        </w:rPr>
        <w:t xml:space="preserve">Определены </w:t>
      </w:r>
      <w:r w:rsidR="00514DBF" w:rsidRPr="00640416">
        <w:t>индикаторов измерения эмоционального состояния человека и конкретные внешние признаки, их выражающие</w:t>
      </w:r>
      <w:r w:rsidRPr="00640416">
        <w:t>.</w:t>
      </w:r>
    </w:p>
    <w:p w:rsidR="00514DBF" w:rsidRPr="00640416" w:rsidRDefault="00514DBF" w:rsidP="00033FB0">
      <w:pPr>
        <w:pStyle w:val="af"/>
        <w:ind w:firstLine="720"/>
        <w:jc w:val="both"/>
        <w:rPr>
          <w:rFonts w:cs="Times New Roman"/>
          <w:sz w:val="28"/>
          <w:szCs w:val="28"/>
        </w:rPr>
      </w:pPr>
      <w:r w:rsidRPr="00640416">
        <w:rPr>
          <w:rFonts w:cs="Times New Roman"/>
          <w:sz w:val="28"/>
          <w:szCs w:val="28"/>
        </w:rPr>
        <w:t xml:space="preserve">Предполагается, что экспериментальная часть научного исследования позволит оценить возможности системы психологических методов экспресс-диагностики как формы организации </w:t>
      </w:r>
      <w:r w:rsidRPr="00640416">
        <w:rPr>
          <w:rFonts w:cs="Times New Roman"/>
          <w:sz w:val="28"/>
        </w:rPr>
        <w:t>оценки внешних индикаторов, благодаря которым можно судить о потенциальных рисках безопасности охраняем</w:t>
      </w:r>
      <w:r w:rsidR="005927AB" w:rsidRPr="00640416">
        <w:rPr>
          <w:rFonts w:cs="Times New Roman"/>
          <w:sz w:val="28"/>
        </w:rPr>
        <w:t>ых лиц и населения РК</w:t>
      </w:r>
      <w:r w:rsidRPr="00640416">
        <w:rPr>
          <w:rFonts w:cs="Times New Roman"/>
          <w:sz w:val="28"/>
        </w:rPr>
        <w:t>.</w:t>
      </w:r>
    </w:p>
    <w:p w:rsidR="00514DBF" w:rsidRPr="00640416" w:rsidRDefault="00514DBF" w:rsidP="00514DBF">
      <w:pPr>
        <w:jc w:val="center"/>
        <w:outlineLvl w:val="0"/>
        <w:rPr>
          <w:rFonts w:ascii="Times New Roman" w:hAnsi="Times New Roman" w:cs="Times New Roman"/>
          <w:sz w:val="28"/>
          <w:szCs w:val="28"/>
        </w:rPr>
      </w:pPr>
      <w:r w:rsidRPr="00640416">
        <w:rPr>
          <w:rFonts w:ascii="Times New Roman" w:hAnsi="Times New Roman" w:cs="Times New Roman"/>
          <w:sz w:val="28"/>
          <w:szCs w:val="28"/>
          <w:highlight w:val="yellow"/>
        </w:rPr>
        <w:br w:type="page"/>
      </w:r>
    </w:p>
    <w:p w:rsidR="002E4CC1" w:rsidRPr="00640416" w:rsidRDefault="002E4CC1" w:rsidP="002E4CC1">
      <w:pPr>
        <w:jc w:val="center"/>
        <w:outlineLvl w:val="0"/>
        <w:rPr>
          <w:rFonts w:ascii="Times New Roman" w:hAnsi="Times New Roman" w:cs="Times New Roman"/>
          <w:sz w:val="28"/>
          <w:szCs w:val="28"/>
        </w:rPr>
      </w:pPr>
      <w:r w:rsidRPr="00640416">
        <w:rPr>
          <w:rFonts w:ascii="Times New Roman" w:hAnsi="Times New Roman" w:cs="Times New Roman"/>
          <w:sz w:val="28"/>
          <w:szCs w:val="28"/>
        </w:rPr>
        <w:lastRenderedPageBreak/>
        <w:t>СПИСОК ИСПОЛЬЗОВАННЫХ ИСТОЧНИКОВ</w:t>
      </w:r>
    </w:p>
    <w:p w:rsidR="002E4CC1" w:rsidRDefault="002E4CC1" w:rsidP="002E4CC1">
      <w:pPr>
        <w:pStyle w:val="a4"/>
        <w:numPr>
          <w:ilvl w:val="0"/>
          <w:numId w:val="25"/>
        </w:numPr>
        <w:tabs>
          <w:tab w:val="left" w:pos="1134"/>
        </w:tabs>
        <w:ind w:left="0" w:firstLine="709"/>
        <w:jc w:val="both"/>
        <w:rPr>
          <w:color w:val="000000"/>
          <w:sz w:val="27"/>
          <w:szCs w:val="27"/>
        </w:rPr>
      </w:pPr>
      <w:r>
        <w:rPr>
          <w:color w:val="000000"/>
          <w:sz w:val="27"/>
          <w:szCs w:val="27"/>
        </w:rPr>
        <w:t xml:space="preserve">Брега А.В. Управление политическим конфликтом // Гуманитарные науки. Вестник Финансового университета. -2014. -№ 1 (13). </w:t>
      </w:r>
      <w:r w:rsidR="004506D4">
        <w:rPr>
          <w:color w:val="000000"/>
          <w:sz w:val="27"/>
          <w:szCs w:val="27"/>
        </w:rPr>
        <w:t xml:space="preserve">– </w:t>
      </w:r>
      <w:r>
        <w:rPr>
          <w:color w:val="000000"/>
          <w:sz w:val="27"/>
          <w:szCs w:val="27"/>
        </w:rPr>
        <w:t>С. 33–37.</w:t>
      </w:r>
    </w:p>
    <w:p w:rsidR="002E4CC1" w:rsidRDefault="002E4CC1" w:rsidP="002E4CC1">
      <w:pPr>
        <w:pStyle w:val="a4"/>
        <w:numPr>
          <w:ilvl w:val="0"/>
          <w:numId w:val="25"/>
        </w:numPr>
        <w:tabs>
          <w:tab w:val="left" w:pos="1134"/>
        </w:tabs>
        <w:ind w:left="0" w:firstLine="709"/>
        <w:jc w:val="both"/>
        <w:rPr>
          <w:color w:val="000000"/>
          <w:sz w:val="27"/>
          <w:szCs w:val="27"/>
        </w:rPr>
      </w:pPr>
      <w:r>
        <w:rPr>
          <w:color w:val="000000"/>
          <w:sz w:val="27"/>
          <w:szCs w:val="27"/>
        </w:rPr>
        <w:t xml:space="preserve">Ожегов С.И., Шведова И.Ю. Толковый словарь русского языка: 80 000 слов и фразеологических выражений / Российская академия наук. Институт русского языка им. В.В. Виноградова: 4-е изд., доп. </w:t>
      </w:r>
      <w:r w:rsidR="004506D4">
        <w:rPr>
          <w:color w:val="000000"/>
          <w:sz w:val="27"/>
          <w:szCs w:val="27"/>
        </w:rPr>
        <w:t xml:space="preserve">– </w:t>
      </w:r>
      <w:r>
        <w:rPr>
          <w:color w:val="000000"/>
          <w:sz w:val="27"/>
          <w:szCs w:val="27"/>
        </w:rPr>
        <w:t>М</w:t>
      </w:r>
      <w:r w:rsidR="004506D4">
        <w:rPr>
          <w:color w:val="000000"/>
          <w:sz w:val="27"/>
          <w:szCs w:val="27"/>
        </w:rPr>
        <w:t>.</w:t>
      </w:r>
      <w:r>
        <w:rPr>
          <w:color w:val="000000"/>
          <w:sz w:val="27"/>
          <w:szCs w:val="27"/>
        </w:rPr>
        <w:t>: Азбуковник, 1999. –</w:t>
      </w:r>
      <w:r w:rsidR="00EB4CEF">
        <w:rPr>
          <w:color w:val="000000"/>
          <w:sz w:val="27"/>
          <w:szCs w:val="27"/>
        </w:rPr>
        <w:t>944 </w:t>
      </w:r>
      <w:r>
        <w:rPr>
          <w:color w:val="000000"/>
          <w:sz w:val="27"/>
          <w:szCs w:val="27"/>
        </w:rPr>
        <w:t>с.</w:t>
      </w:r>
    </w:p>
    <w:p w:rsidR="002E4CC1" w:rsidRDefault="002E4CC1" w:rsidP="002E4CC1">
      <w:pPr>
        <w:pStyle w:val="a4"/>
        <w:numPr>
          <w:ilvl w:val="0"/>
          <w:numId w:val="25"/>
        </w:numPr>
        <w:tabs>
          <w:tab w:val="left" w:pos="1134"/>
        </w:tabs>
        <w:ind w:left="0" w:firstLine="709"/>
        <w:jc w:val="both"/>
        <w:rPr>
          <w:color w:val="000000"/>
          <w:sz w:val="27"/>
          <w:szCs w:val="27"/>
        </w:rPr>
      </w:pPr>
      <w:proofErr w:type="spellStart"/>
      <w:r>
        <w:rPr>
          <w:color w:val="000000"/>
          <w:sz w:val="27"/>
          <w:szCs w:val="27"/>
        </w:rPr>
        <w:t>Райзберг</w:t>
      </w:r>
      <w:proofErr w:type="spellEnd"/>
      <w:r>
        <w:rPr>
          <w:color w:val="000000"/>
          <w:sz w:val="27"/>
          <w:szCs w:val="27"/>
        </w:rPr>
        <w:t xml:space="preserve"> Б.А., Лозовский Л.Ш., Стародубцева Е.Б. Современный экономический словарь. 4-е изд. </w:t>
      </w:r>
      <w:proofErr w:type="spellStart"/>
      <w:r>
        <w:rPr>
          <w:color w:val="000000"/>
          <w:sz w:val="27"/>
          <w:szCs w:val="27"/>
        </w:rPr>
        <w:t>пререраб</w:t>
      </w:r>
      <w:proofErr w:type="spellEnd"/>
      <w:r>
        <w:rPr>
          <w:color w:val="000000"/>
          <w:sz w:val="27"/>
          <w:szCs w:val="27"/>
        </w:rPr>
        <w:t>. и доп. -М.: ИНФРА-М, 2004. – 478 с.</w:t>
      </w:r>
    </w:p>
    <w:p w:rsidR="002E4CC1" w:rsidRDefault="002E4CC1" w:rsidP="002E4CC1">
      <w:pPr>
        <w:pStyle w:val="a4"/>
        <w:numPr>
          <w:ilvl w:val="0"/>
          <w:numId w:val="25"/>
        </w:numPr>
        <w:tabs>
          <w:tab w:val="left" w:pos="1134"/>
        </w:tabs>
        <w:ind w:left="0" w:firstLine="709"/>
        <w:jc w:val="both"/>
        <w:rPr>
          <w:color w:val="000000"/>
          <w:sz w:val="27"/>
          <w:szCs w:val="27"/>
        </w:rPr>
      </w:pPr>
      <w:r>
        <w:rPr>
          <w:color w:val="000000"/>
          <w:sz w:val="27"/>
          <w:szCs w:val="27"/>
        </w:rPr>
        <w:t>Безопасность Евразии: 2002 // Энциклопедический словарь – ежегодник. -М.: Книга и бизнес, 2003. – 540 с.</w:t>
      </w:r>
    </w:p>
    <w:p w:rsidR="002E4CC1" w:rsidRDefault="002E4CC1" w:rsidP="002E4CC1">
      <w:pPr>
        <w:pStyle w:val="a4"/>
        <w:numPr>
          <w:ilvl w:val="0"/>
          <w:numId w:val="25"/>
        </w:numPr>
        <w:tabs>
          <w:tab w:val="left" w:pos="1134"/>
        </w:tabs>
        <w:ind w:left="0" w:firstLine="709"/>
        <w:jc w:val="both"/>
        <w:rPr>
          <w:color w:val="000000"/>
          <w:sz w:val="27"/>
          <w:szCs w:val="27"/>
        </w:rPr>
      </w:pPr>
      <w:r>
        <w:rPr>
          <w:color w:val="000000"/>
          <w:sz w:val="27"/>
          <w:szCs w:val="27"/>
        </w:rPr>
        <w:t xml:space="preserve">Безрукова Т.Л., </w:t>
      </w:r>
      <w:proofErr w:type="spellStart"/>
      <w:r>
        <w:rPr>
          <w:color w:val="000000"/>
          <w:sz w:val="27"/>
          <w:szCs w:val="27"/>
        </w:rPr>
        <w:t>Шанин</w:t>
      </w:r>
      <w:proofErr w:type="spellEnd"/>
      <w:r>
        <w:rPr>
          <w:color w:val="000000"/>
          <w:sz w:val="27"/>
          <w:szCs w:val="27"/>
        </w:rPr>
        <w:t xml:space="preserve"> И.И., </w:t>
      </w:r>
      <w:proofErr w:type="spellStart"/>
      <w:r>
        <w:rPr>
          <w:color w:val="000000"/>
          <w:sz w:val="27"/>
          <w:szCs w:val="27"/>
        </w:rPr>
        <w:t>Травникова</w:t>
      </w:r>
      <w:proofErr w:type="spellEnd"/>
      <w:r>
        <w:rPr>
          <w:color w:val="000000"/>
          <w:sz w:val="27"/>
          <w:szCs w:val="27"/>
        </w:rPr>
        <w:t xml:space="preserve"> В.В., </w:t>
      </w:r>
      <w:proofErr w:type="spellStart"/>
      <w:r>
        <w:rPr>
          <w:color w:val="000000"/>
          <w:sz w:val="27"/>
          <w:szCs w:val="27"/>
        </w:rPr>
        <w:t>Марадудин</w:t>
      </w:r>
      <w:proofErr w:type="spellEnd"/>
      <w:r>
        <w:rPr>
          <w:color w:val="000000"/>
          <w:sz w:val="27"/>
          <w:szCs w:val="27"/>
        </w:rPr>
        <w:t xml:space="preserve"> А.Ф. Методы выявления риска // Международный журнал прикладных и фундаментальных исследований. – 2014. – № 9, ч. 3. – С. 103-105.</w:t>
      </w:r>
    </w:p>
    <w:p w:rsidR="002E4CC1" w:rsidRDefault="002E4CC1" w:rsidP="002E4CC1">
      <w:pPr>
        <w:pStyle w:val="a4"/>
        <w:numPr>
          <w:ilvl w:val="0"/>
          <w:numId w:val="25"/>
        </w:numPr>
        <w:tabs>
          <w:tab w:val="left" w:pos="1134"/>
        </w:tabs>
        <w:ind w:left="0" w:firstLine="709"/>
        <w:jc w:val="both"/>
        <w:rPr>
          <w:color w:val="000000"/>
          <w:sz w:val="27"/>
          <w:szCs w:val="27"/>
        </w:rPr>
      </w:pPr>
      <w:r>
        <w:rPr>
          <w:color w:val="000000"/>
          <w:sz w:val="27"/>
          <w:szCs w:val="27"/>
        </w:rPr>
        <w:t xml:space="preserve">Анализ угроз национальной безопасности РК на среднесрочную перспективу Общественный фонд «Центр социальных и политических исследований «Стратегия» // </w:t>
      </w:r>
      <w:hyperlink r:id="rId13" w:history="1">
        <w:r w:rsidR="00EB4CEF" w:rsidRPr="00FB31FE">
          <w:rPr>
            <w:rStyle w:val="a8"/>
            <w:sz w:val="27"/>
            <w:szCs w:val="27"/>
          </w:rPr>
          <w:t>https://ofstrategy.kz/ru/research/politic-research/item/189 20.10.2019</w:t>
        </w:r>
      </w:hyperlink>
      <w:r w:rsidR="00EB4CEF">
        <w:rPr>
          <w:color w:val="000000"/>
          <w:sz w:val="27"/>
          <w:szCs w:val="27"/>
        </w:rPr>
        <w:t xml:space="preserve"> г.</w:t>
      </w:r>
    </w:p>
    <w:p w:rsidR="002E4CC1" w:rsidRDefault="002E4CC1" w:rsidP="002E4CC1">
      <w:pPr>
        <w:pStyle w:val="a4"/>
        <w:numPr>
          <w:ilvl w:val="0"/>
          <w:numId w:val="25"/>
        </w:numPr>
        <w:tabs>
          <w:tab w:val="left" w:pos="1134"/>
        </w:tabs>
        <w:ind w:left="0" w:firstLine="709"/>
        <w:jc w:val="both"/>
        <w:rPr>
          <w:color w:val="000000"/>
          <w:sz w:val="27"/>
          <w:szCs w:val="27"/>
        </w:rPr>
      </w:pPr>
      <w:proofErr w:type="spellStart"/>
      <w:r>
        <w:rPr>
          <w:color w:val="000000"/>
          <w:sz w:val="27"/>
          <w:szCs w:val="27"/>
        </w:rPr>
        <w:t>Дюрваль</w:t>
      </w:r>
      <w:proofErr w:type="spellEnd"/>
      <w:r>
        <w:rPr>
          <w:color w:val="000000"/>
          <w:sz w:val="27"/>
          <w:szCs w:val="27"/>
        </w:rPr>
        <w:t xml:space="preserve"> Р.Б. Физиогномика. – М.: Изд-во «ИНФРА - М», 1997. - 138 с.</w:t>
      </w:r>
    </w:p>
    <w:p w:rsidR="002E4CC1" w:rsidRDefault="002E4CC1" w:rsidP="002E4CC1">
      <w:pPr>
        <w:pStyle w:val="a4"/>
        <w:numPr>
          <w:ilvl w:val="0"/>
          <w:numId w:val="25"/>
        </w:numPr>
        <w:tabs>
          <w:tab w:val="left" w:pos="1134"/>
        </w:tabs>
        <w:ind w:left="0" w:firstLine="709"/>
        <w:jc w:val="both"/>
        <w:rPr>
          <w:color w:val="000000"/>
          <w:sz w:val="27"/>
          <w:szCs w:val="27"/>
        </w:rPr>
      </w:pPr>
      <w:r>
        <w:rPr>
          <w:color w:val="000000"/>
          <w:sz w:val="27"/>
          <w:szCs w:val="27"/>
        </w:rPr>
        <w:t>Адлер А. Наука о характерах: Понять природу человека / Пер. с нем. – М.: Изд-во «Академический проект», 2015. – 242 с.</w:t>
      </w:r>
    </w:p>
    <w:p w:rsidR="002E4CC1" w:rsidRDefault="002E4CC1" w:rsidP="002E4CC1">
      <w:pPr>
        <w:pStyle w:val="a4"/>
        <w:numPr>
          <w:ilvl w:val="0"/>
          <w:numId w:val="25"/>
        </w:numPr>
        <w:tabs>
          <w:tab w:val="left" w:pos="1134"/>
        </w:tabs>
        <w:ind w:left="0" w:firstLine="709"/>
        <w:jc w:val="both"/>
        <w:rPr>
          <w:color w:val="000000"/>
          <w:sz w:val="27"/>
          <w:szCs w:val="27"/>
        </w:rPr>
      </w:pPr>
      <w:r>
        <w:rPr>
          <w:color w:val="000000"/>
          <w:sz w:val="27"/>
          <w:szCs w:val="27"/>
        </w:rPr>
        <w:t xml:space="preserve">Ананьев Б.Г. Человек как предмет познания. – Л.: </w:t>
      </w:r>
      <w:proofErr w:type="spellStart"/>
      <w:r>
        <w:rPr>
          <w:color w:val="000000"/>
          <w:sz w:val="27"/>
          <w:szCs w:val="27"/>
        </w:rPr>
        <w:t>Лениздат</w:t>
      </w:r>
      <w:proofErr w:type="spellEnd"/>
      <w:r>
        <w:rPr>
          <w:color w:val="000000"/>
          <w:sz w:val="27"/>
          <w:szCs w:val="27"/>
        </w:rPr>
        <w:t>, 1968. – 348 с.</w:t>
      </w:r>
    </w:p>
    <w:p w:rsidR="002E4CC1" w:rsidRDefault="002E4CC1" w:rsidP="002E4CC1">
      <w:pPr>
        <w:pStyle w:val="a4"/>
        <w:numPr>
          <w:ilvl w:val="0"/>
          <w:numId w:val="25"/>
        </w:numPr>
        <w:tabs>
          <w:tab w:val="left" w:pos="1134"/>
        </w:tabs>
        <w:ind w:left="0" w:firstLine="709"/>
        <w:jc w:val="both"/>
        <w:rPr>
          <w:color w:val="000000"/>
          <w:sz w:val="27"/>
          <w:szCs w:val="27"/>
        </w:rPr>
      </w:pPr>
      <w:r>
        <w:rPr>
          <w:color w:val="000000"/>
          <w:sz w:val="27"/>
          <w:szCs w:val="27"/>
        </w:rPr>
        <w:t>Беликова Т. Лицо и личность. – Ростов-на Дону: Феникс, 2012. – 251 с.</w:t>
      </w:r>
    </w:p>
    <w:p w:rsidR="002E4CC1" w:rsidRDefault="002E4CC1" w:rsidP="002E4CC1">
      <w:pPr>
        <w:pStyle w:val="a4"/>
        <w:numPr>
          <w:ilvl w:val="0"/>
          <w:numId w:val="25"/>
        </w:numPr>
        <w:tabs>
          <w:tab w:val="left" w:pos="1134"/>
        </w:tabs>
        <w:ind w:left="0" w:firstLine="709"/>
        <w:jc w:val="both"/>
        <w:rPr>
          <w:color w:val="000000"/>
          <w:sz w:val="27"/>
          <w:szCs w:val="27"/>
        </w:rPr>
      </w:pPr>
      <w:proofErr w:type="spellStart"/>
      <w:r>
        <w:rPr>
          <w:color w:val="000000"/>
          <w:sz w:val="27"/>
          <w:szCs w:val="27"/>
        </w:rPr>
        <w:t>Кречмер</w:t>
      </w:r>
      <w:proofErr w:type="spellEnd"/>
      <w:r>
        <w:rPr>
          <w:color w:val="000000"/>
          <w:sz w:val="27"/>
          <w:szCs w:val="27"/>
        </w:rPr>
        <w:t xml:space="preserve"> Э. Строение тела и характер. - М.: Изд-во «Академический проект», 2015. – 326 с.</w:t>
      </w:r>
    </w:p>
    <w:p w:rsidR="002E4CC1" w:rsidRDefault="002E4CC1" w:rsidP="002E4CC1">
      <w:pPr>
        <w:pStyle w:val="a4"/>
        <w:numPr>
          <w:ilvl w:val="0"/>
          <w:numId w:val="25"/>
        </w:numPr>
        <w:tabs>
          <w:tab w:val="left" w:pos="1134"/>
        </w:tabs>
        <w:ind w:left="0" w:firstLine="709"/>
        <w:jc w:val="both"/>
        <w:rPr>
          <w:color w:val="000000"/>
          <w:sz w:val="27"/>
          <w:szCs w:val="27"/>
        </w:rPr>
      </w:pPr>
      <w:proofErr w:type="spellStart"/>
      <w:r>
        <w:rPr>
          <w:color w:val="000000"/>
          <w:sz w:val="27"/>
          <w:szCs w:val="27"/>
        </w:rPr>
        <w:t>Батаршев</w:t>
      </w:r>
      <w:proofErr w:type="spellEnd"/>
      <w:r>
        <w:rPr>
          <w:color w:val="000000"/>
          <w:sz w:val="27"/>
          <w:szCs w:val="27"/>
        </w:rPr>
        <w:t xml:space="preserve"> А. Диагностика темперамента и характера. - СПб.: Питер, 2006. – 362 с.</w:t>
      </w:r>
    </w:p>
    <w:p w:rsidR="002E4CC1" w:rsidRDefault="002E4CC1" w:rsidP="002E4CC1">
      <w:pPr>
        <w:pStyle w:val="a4"/>
        <w:numPr>
          <w:ilvl w:val="0"/>
          <w:numId w:val="25"/>
        </w:numPr>
        <w:tabs>
          <w:tab w:val="left" w:pos="1134"/>
        </w:tabs>
        <w:ind w:left="0" w:firstLine="709"/>
        <w:jc w:val="both"/>
        <w:rPr>
          <w:color w:val="000000"/>
          <w:sz w:val="27"/>
          <w:szCs w:val="27"/>
        </w:rPr>
      </w:pPr>
      <w:proofErr w:type="spellStart"/>
      <w:r>
        <w:rPr>
          <w:color w:val="000000"/>
          <w:sz w:val="27"/>
          <w:szCs w:val="27"/>
        </w:rPr>
        <w:t>Вельховер</w:t>
      </w:r>
      <w:proofErr w:type="spellEnd"/>
      <w:r>
        <w:rPr>
          <w:color w:val="000000"/>
          <w:sz w:val="27"/>
          <w:szCs w:val="27"/>
        </w:rPr>
        <w:t xml:space="preserve"> Е.С., Вершинин Б. В. Тайные знаки лица. - М.: Изд-во РУДН, 1998. - 189 с.</w:t>
      </w:r>
    </w:p>
    <w:p w:rsidR="002E4CC1" w:rsidRPr="00C92622" w:rsidRDefault="002E4CC1" w:rsidP="002E4CC1">
      <w:pPr>
        <w:pStyle w:val="a4"/>
        <w:numPr>
          <w:ilvl w:val="0"/>
          <w:numId w:val="25"/>
        </w:numPr>
        <w:tabs>
          <w:tab w:val="left" w:pos="1134"/>
        </w:tabs>
        <w:ind w:left="0" w:firstLine="709"/>
        <w:jc w:val="both"/>
        <w:rPr>
          <w:sz w:val="28"/>
          <w:szCs w:val="28"/>
        </w:rPr>
      </w:pPr>
      <w:r w:rsidRPr="00C92622">
        <w:rPr>
          <w:sz w:val="28"/>
          <w:szCs w:val="28"/>
          <w:shd w:val="clear" w:color="auto" w:fill="FFFFFF"/>
        </w:rPr>
        <w:t>Самойлова Е. Комплексная визуальная диагностика</w:t>
      </w:r>
      <w:proofErr w:type="gramStart"/>
      <w:r w:rsidRPr="00C92622">
        <w:rPr>
          <w:sz w:val="28"/>
          <w:szCs w:val="28"/>
        </w:rPr>
        <w:t>.</w:t>
      </w:r>
      <w:proofErr w:type="gramEnd"/>
      <w:r w:rsidRPr="00C92622">
        <w:rPr>
          <w:sz w:val="28"/>
          <w:szCs w:val="28"/>
        </w:rPr>
        <w:t xml:space="preserve"> </w:t>
      </w:r>
      <w:proofErr w:type="gramStart"/>
      <w:r w:rsidRPr="00C92622">
        <w:rPr>
          <w:sz w:val="28"/>
          <w:szCs w:val="28"/>
        </w:rPr>
        <w:t>о</w:t>
      </w:r>
      <w:proofErr w:type="gramEnd"/>
      <w:r w:rsidRPr="00C92622">
        <w:rPr>
          <w:sz w:val="28"/>
          <w:szCs w:val="28"/>
        </w:rPr>
        <w:t xml:space="preserve">пределение характера человека и методов </w:t>
      </w:r>
      <w:proofErr w:type="spellStart"/>
      <w:r w:rsidRPr="00C92622">
        <w:rPr>
          <w:sz w:val="28"/>
          <w:szCs w:val="28"/>
        </w:rPr>
        <w:t>овздействия</w:t>
      </w:r>
      <w:proofErr w:type="spellEnd"/>
      <w:r w:rsidRPr="00C92622">
        <w:rPr>
          <w:sz w:val="28"/>
          <w:szCs w:val="28"/>
        </w:rPr>
        <w:t xml:space="preserve"> на н</w:t>
      </w:r>
      <w:r w:rsidR="00EB4CEF">
        <w:rPr>
          <w:sz w:val="28"/>
          <w:szCs w:val="28"/>
        </w:rPr>
        <w:t>его по внешности. – 2007. – 262 </w:t>
      </w:r>
      <w:r w:rsidRPr="00C92622">
        <w:rPr>
          <w:sz w:val="28"/>
          <w:szCs w:val="28"/>
        </w:rPr>
        <w:t>с.</w:t>
      </w:r>
    </w:p>
    <w:p w:rsidR="002E4CC1" w:rsidRDefault="002E4CC1" w:rsidP="002E4CC1">
      <w:pPr>
        <w:pStyle w:val="a4"/>
        <w:numPr>
          <w:ilvl w:val="0"/>
          <w:numId w:val="25"/>
        </w:numPr>
        <w:tabs>
          <w:tab w:val="left" w:pos="1134"/>
        </w:tabs>
        <w:ind w:left="0" w:firstLine="709"/>
        <w:jc w:val="both"/>
        <w:rPr>
          <w:color w:val="000000"/>
          <w:sz w:val="27"/>
          <w:szCs w:val="27"/>
        </w:rPr>
      </w:pPr>
      <w:proofErr w:type="spellStart"/>
      <w:r>
        <w:rPr>
          <w:color w:val="000000"/>
          <w:sz w:val="27"/>
          <w:szCs w:val="27"/>
        </w:rPr>
        <w:t>Хигер</w:t>
      </w:r>
      <w:proofErr w:type="spellEnd"/>
      <w:r>
        <w:rPr>
          <w:color w:val="000000"/>
          <w:sz w:val="27"/>
          <w:szCs w:val="27"/>
        </w:rPr>
        <w:t xml:space="preserve"> Б.Ю. Физиогномика. – СПб.: Изд-во «ДИЛЯ», 2000. - 208 с.</w:t>
      </w:r>
    </w:p>
    <w:p w:rsidR="002E4CC1" w:rsidRDefault="002E4CC1" w:rsidP="002E4CC1">
      <w:pPr>
        <w:pStyle w:val="a4"/>
        <w:numPr>
          <w:ilvl w:val="0"/>
          <w:numId w:val="25"/>
        </w:numPr>
        <w:tabs>
          <w:tab w:val="left" w:pos="1134"/>
        </w:tabs>
        <w:ind w:left="0" w:firstLine="709"/>
        <w:jc w:val="both"/>
        <w:rPr>
          <w:color w:val="000000"/>
          <w:sz w:val="27"/>
          <w:szCs w:val="27"/>
        </w:rPr>
      </w:pPr>
      <w:r>
        <w:rPr>
          <w:color w:val="000000"/>
          <w:sz w:val="27"/>
          <w:szCs w:val="27"/>
        </w:rPr>
        <w:t>Щекин Г.В. Физиогномический анализ: Исторический экскурс; лицо как объект исследования; язык мимики // Управление персоналом. - 1991. - №</w:t>
      </w:r>
      <w:r w:rsidR="009E0B7A">
        <w:rPr>
          <w:color w:val="000000"/>
          <w:sz w:val="27"/>
          <w:szCs w:val="27"/>
        </w:rPr>
        <w:t> </w:t>
      </w:r>
      <w:r>
        <w:rPr>
          <w:color w:val="000000"/>
          <w:sz w:val="27"/>
          <w:szCs w:val="27"/>
        </w:rPr>
        <w:t>6. – С. 34-38.</w:t>
      </w:r>
    </w:p>
    <w:p w:rsidR="002E4CC1" w:rsidRDefault="002E4CC1" w:rsidP="002E4CC1">
      <w:pPr>
        <w:pStyle w:val="a4"/>
        <w:numPr>
          <w:ilvl w:val="0"/>
          <w:numId w:val="25"/>
        </w:numPr>
        <w:tabs>
          <w:tab w:val="left" w:pos="1134"/>
        </w:tabs>
        <w:ind w:left="0" w:firstLine="709"/>
        <w:jc w:val="both"/>
        <w:rPr>
          <w:color w:val="000000"/>
          <w:sz w:val="27"/>
          <w:szCs w:val="27"/>
        </w:rPr>
      </w:pPr>
      <w:r>
        <w:rPr>
          <w:color w:val="000000"/>
          <w:sz w:val="27"/>
          <w:szCs w:val="27"/>
        </w:rPr>
        <w:t>Щекин Г.В. Основы визуальной психодиагностики – Киев: Изд-во «Украина», 1989.- 334 с.</w:t>
      </w:r>
    </w:p>
    <w:p w:rsidR="002E4CC1" w:rsidRDefault="002E4CC1" w:rsidP="002E4CC1">
      <w:pPr>
        <w:pStyle w:val="a4"/>
        <w:numPr>
          <w:ilvl w:val="0"/>
          <w:numId w:val="25"/>
        </w:numPr>
        <w:tabs>
          <w:tab w:val="left" w:pos="1134"/>
        </w:tabs>
        <w:ind w:left="0" w:firstLine="709"/>
        <w:jc w:val="both"/>
        <w:rPr>
          <w:color w:val="000000"/>
          <w:sz w:val="27"/>
          <w:szCs w:val="27"/>
        </w:rPr>
      </w:pPr>
      <w:r>
        <w:rPr>
          <w:color w:val="000000"/>
          <w:sz w:val="27"/>
          <w:szCs w:val="27"/>
        </w:rPr>
        <w:t>Щекин Г.В. Визуальная психодиагностика: познание людей по их внешнему облику. - М., 1992. – 40 с.</w:t>
      </w:r>
    </w:p>
    <w:p w:rsidR="002E4CC1" w:rsidRDefault="002E4CC1" w:rsidP="002E4CC1">
      <w:pPr>
        <w:pStyle w:val="a4"/>
        <w:numPr>
          <w:ilvl w:val="0"/>
          <w:numId w:val="25"/>
        </w:numPr>
        <w:tabs>
          <w:tab w:val="left" w:pos="1134"/>
        </w:tabs>
        <w:ind w:left="0" w:firstLine="709"/>
        <w:jc w:val="both"/>
        <w:rPr>
          <w:color w:val="000000"/>
          <w:sz w:val="27"/>
          <w:szCs w:val="27"/>
        </w:rPr>
      </w:pPr>
      <w:r>
        <w:rPr>
          <w:color w:val="000000"/>
          <w:sz w:val="27"/>
          <w:szCs w:val="27"/>
        </w:rPr>
        <w:t>Горелов И.Н. Невербальные компоненты коммуникации. - М.: Наука, 2015. - 238 с.</w:t>
      </w:r>
    </w:p>
    <w:p w:rsidR="002E4CC1" w:rsidRDefault="002E4CC1" w:rsidP="002E4CC1">
      <w:pPr>
        <w:pStyle w:val="a4"/>
        <w:numPr>
          <w:ilvl w:val="0"/>
          <w:numId w:val="25"/>
        </w:numPr>
        <w:tabs>
          <w:tab w:val="left" w:pos="1134"/>
        </w:tabs>
        <w:ind w:left="0" w:firstLine="709"/>
        <w:jc w:val="both"/>
        <w:rPr>
          <w:color w:val="000000"/>
          <w:sz w:val="27"/>
          <w:szCs w:val="27"/>
        </w:rPr>
      </w:pPr>
      <w:r>
        <w:rPr>
          <w:color w:val="000000"/>
          <w:sz w:val="27"/>
          <w:szCs w:val="27"/>
        </w:rPr>
        <w:t>Касьянов С. Энциклопедия психологических тестов. – М.: ЭКСМО-Пресс, 1999. – 486 с.</w:t>
      </w:r>
    </w:p>
    <w:p w:rsidR="002E4CC1" w:rsidRDefault="002E4CC1" w:rsidP="002E4CC1">
      <w:pPr>
        <w:pStyle w:val="a4"/>
        <w:numPr>
          <w:ilvl w:val="0"/>
          <w:numId w:val="25"/>
        </w:numPr>
        <w:tabs>
          <w:tab w:val="left" w:pos="1134"/>
        </w:tabs>
        <w:ind w:left="0" w:firstLine="709"/>
        <w:jc w:val="both"/>
        <w:rPr>
          <w:color w:val="000000"/>
          <w:sz w:val="27"/>
          <w:szCs w:val="27"/>
        </w:rPr>
      </w:pPr>
      <w:proofErr w:type="spellStart"/>
      <w:r>
        <w:rPr>
          <w:color w:val="000000"/>
          <w:sz w:val="27"/>
          <w:szCs w:val="27"/>
        </w:rPr>
        <w:lastRenderedPageBreak/>
        <w:t>Хэйс</w:t>
      </w:r>
      <w:proofErr w:type="spellEnd"/>
      <w:r>
        <w:rPr>
          <w:color w:val="000000"/>
          <w:sz w:val="27"/>
          <w:szCs w:val="27"/>
        </w:rPr>
        <w:t xml:space="preserve"> Н. Принципы сравнительной психологии. М.: </w:t>
      </w:r>
      <w:proofErr w:type="spellStart"/>
      <w:r>
        <w:rPr>
          <w:color w:val="000000"/>
          <w:sz w:val="27"/>
          <w:szCs w:val="27"/>
        </w:rPr>
        <w:t>Когито</w:t>
      </w:r>
      <w:proofErr w:type="spellEnd"/>
      <w:r>
        <w:rPr>
          <w:color w:val="000000"/>
          <w:sz w:val="27"/>
          <w:szCs w:val="27"/>
        </w:rPr>
        <w:t>-Центр, 2006. – 287 с.</w:t>
      </w:r>
    </w:p>
    <w:p w:rsidR="002E4CC1" w:rsidRDefault="002E4CC1" w:rsidP="002E4CC1">
      <w:pPr>
        <w:pStyle w:val="a4"/>
        <w:numPr>
          <w:ilvl w:val="0"/>
          <w:numId w:val="25"/>
        </w:numPr>
        <w:tabs>
          <w:tab w:val="left" w:pos="1134"/>
        </w:tabs>
        <w:ind w:left="0" w:firstLine="709"/>
        <w:jc w:val="both"/>
        <w:rPr>
          <w:color w:val="000000"/>
          <w:sz w:val="27"/>
          <w:szCs w:val="27"/>
        </w:rPr>
      </w:pPr>
      <w:proofErr w:type="spellStart"/>
      <w:r>
        <w:rPr>
          <w:color w:val="000000"/>
          <w:sz w:val="27"/>
          <w:szCs w:val="27"/>
        </w:rPr>
        <w:t>Биркенбил</w:t>
      </w:r>
      <w:proofErr w:type="spellEnd"/>
      <w:r>
        <w:rPr>
          <w:color w:val="000000"/>
          <w:sz w:val="27"/>
          <w:szCs w:val="27"/>
        </w:rPr>
        <w:t xml:space="preserve"> В. Язык интонации, мимики, жестов. - </w:t>
      </w:r>
      <w:proofErr w:type="spellStart"/>
      <w:r>
        <w:rPr>
          <w:color w:val="000000"/>
          <w:sz w:val="27"/>
          <w:szCs w:val="27"/>
        </w:rPr>
        <w:t>СпБ</w:t>
      </w:r>
      <w:proofErr w:type="spellEnd"/>
      <w:r>
        <w:rPr>
          <w:color w:val="000000"/>
          <w:sz w:val="27"/>
          <w:szCs w:val="27"/>
        </w:rPr>
        <w:t>.: Питер, 2014. - 176 c.</w:t>
      </w:r>
    </w:p>
    <w:p w:rsidR="002E4CC1" w:rsidRDefault="002E4CC1" w:rsidP="002E4CC1">
      <w:pPr>
        <w:pStyle w:val="a4"/>
        <w:numPr>
          <w:ilvl w:val="0"/>
          <w:numId w:val="25"/>
        </w:numPr>
        <w:tabs>
          <w:tab w:val="left" w:pos="1134"/>
        </w:tabs>
        <w:ind w:left="0" w:firstLine="709"/>
        <w:jc w:val="both"/>
        <w:rPr>
          <w:color w:val="000000"/>
          <w:sz w:val="27"/>
          <w:szCs w:val="27"/>
        </w:rPr>
      </w:pPr>
      <w:proofErr w:type="spellStart"/>
      <w:r>
        <w:rPr>
          <w:color w:val="000000"/>
          <w:sz w:val="27"/>
          <w:szCs w:val="27"/>
        </w:rPr>
        <w:t>Кнапп</w:t>
      </w:r>
      <w:proofErr w:type="spellEnd"/>
      <w:r>
        <w:rPr>
          <w:color w:val="000000"/>
          <w:sz w:val="27"/>
          <w:szCs w:val="27"/>
        </w:rPr>
        <w:t xml:space="preserve"> М.Л. Невербальные коммуникации. - М.: «Наука», 2013. - 308 с.</w:t>
      </w:r>
    </w:p>
    <w:p w:rsidR="002E4CC1" w:rsidRDefault="002E4CC1" w:rsidP="002E4CC1">
      <w:pPr>
        <w:pStyle w:val="a4"/>
        <w:numPr>
          <w:ilvl w:val="0"/>
          <w:numId w:val="25"/>
        </w:numPr>
        <w:tabs>
          <w:tab w:val="left" w:pos="1134"/>
        </w:tabs>
        <w:ind w:left="0" w:firstLine="709"/>
        <w:jc w:val="both"/>
        <w:rPr>
          <w:color w:val="000000"/>
          <w:sz w:val="27"/>
          <w:szCs w:val="27"/>
        </w:rPr>
      </w:pPr>
      <w:proofErr w:type="spellStart"/>
      <w:r>
        <w:rPr>
          <w:color w:val="000000"/>
          <w:sz w:val="27"/>
          <w:szCs w:val="27"/>
        </w:rPr>
        <w:t>Конецкая</w:t>
      </w:r>
      <w:proofErr w:type="spellEnd"/>
      <w:r>
        <w:rPr>
          <w:color w:val="000000"/>
          <w:sz w:val="27"/>
          <w:szCs w:val="27"/>
        </w:rPr>
        <w:t xml:space="preserve"> В.П. Социология коммуникации. - М.: МУБУ, 2013. - 164 с.</w:t>
      </w:r>
    </w:p>
    <w:p w:rsidR="002E4CC1" w:rsidRDefault="002E4CC1" w:rsidP="002E4CC1">
      <w:pPr>
        <w:pStyle w:val="a4"/>
        <w:numPr>
          <w:ilvl w:val="0"/>
          <w:numId w:val="25"/>
        </w:numPr>
        <w:tabs>
          <w:tab w:val="left" w:pos="1134"/>
        </w:tabs>
        <w:ind w:left="0" w:firstLine="709"/>
        <w:jc w:val="both"/>
        <w:rPr>
          <w:color w:val="000000"/>
          <w:sz w:val="27"/>
          <w:szCs w:val="27"/>
        </w:rPr>
      </w:pPr>
      <w:proofErr w:type="spellStart"/>
      <w:r>
        <w:rPr>
          <w:color w:val="000000"/>
          <w:sz w:val="27"/>
          <w:szCs w:val="27"/>
        </w:rPr>
        <w:t>Гузикова</w:t>
      </w:r>
      <w:proofErr w:type="spellEnd"/>
      <w:r>
        <w:rPr>
          <w:color w:val="000000"/>
          <w:sz w:val="27"/>
          <w:szCs w:val="27"/>
        </w:rPr>
        <w:t xml:space="preserve"> М.О. Основы теории межкультурной коммуникации. – Екатеринбург: Изд-ва </w:t>
      </w:r>
      <w:proofErr w:type="spellStart"/>
      <w:r>
        <w:rPr>
          <w:color w:val="000000"/>
          <w:sz w:val="27"/>
          <w:szCs w:val="27"/>
        </w:rPr>
        <w:t>Урал.ун</w:t>
      </w:r>
      <w:proofErr w:type="spellEnd"/>
      <w:r>
        <w:rPr>
          <w:color w:val="000000"/>
          <w:sz w:val="27"/>
          <w:szCs w:val="27"/>
        </w:rPr>
        <w:t>-та, 2015. – 124 с.</w:t>
      </w:r>
    </w:p>
    <w:p w:rsidR="002E4CC1" w:rsidRDefault="002E4CC1" w:rsidP="002E4CC1">
      <w:pPr>
        <w:pStyle w:val="a4"/>
        <w:numPr>
          <w:ilvl w:val="0"/>
          <w:numId w:val="25"/>
        </w:numPr>
        <w:tabs>
          <w:tab w:val="left" w:pos="1134"/>
        </w:tabs>
        <w:ind w:left="0" w:firstLine="709"/>
        <w:jc w:val="both"/>
        <w:rPr>
          <w:color w:val="000000"/>
          <w:sz w:val="27"/>
          <w:szCs w:val="27"/>
        </w:rPr>
      </w:pPr>
      <w:proofErr w:type="spellStart"/>
      <w:r>
        <w:rPr>
          <w:color w:val="000000"/>
          <w:sz w:val="27"/>
          <w:szCs w:val="27"/>
        </w:rPr>
        <w:t>Горянина</w:t>
      </w:r>
      <w:proofErr w:type="spellEnd"/>
      <w:r>
        <w:rPr>
          <w:color w:val="000000"/>
          <w:sz w:val="27"/>
          <w:szCs w:val="27"/>
        </w:rPr>
        <w:t xml:space="preserve"> В.А. Психология общения: учебное пособие для студентов вузов. - М.: Академия, 2014. – 416 с.</w:t>
      </w:r>
    </w:p>
    <w:p w:rsidR="002E4CC1" w:rsidRDefault="002E4CC1" w:rsidP="002E4CC1">
      <w:pPr>
        <w:pStyle w:val="a4"/>
        <w:numPr>
          <w:ilvl w:val="0"/>
          <w:numId w:val="25"/>
        </w:numPr>
        <w:tabs>
          <w:tab w:val="left" w:pos="1134"/>
        </w:tabs>
        <w:ind w:left="0" w:firstLine="709"/>
        <w:jc w:val="both"/>
        <w:rPr>
          <w:color w:val="000000"/>
          <w:sz w:val="27"/>
          <w:szCs w:val="27"/>
        </w:rPr>
      </w:pPr>
      <w:r>
        <w:rPr>
          <w:color w:val="000000"/>
          <w:sz w:val="27"/>
          <w:szCs w:val="27"/>
        </w:rPr>
        <w:t>Ковальчук А.С. Основы делового общения: учебное пособие для студентов вузов. - М.: Издательско-торговая корпорация «Дашков и К0», 2015. - 300 с.</w:t>
      </w:r>
    </w:p>
    <w:p w:rsidR="002E4CC1" w:rsidRDefault="002E4CC1" w:rsidP="002E4CC1">
      <w:pPr>
        <w:pStyle w:val="a4"/>
        <w:numPr>
          <w:ilvl w:val="0"/>
          <w:numId w:val="25"/>
        </w:numPr>
        <w:tabs>
          <w:tab w:val="left" w:pos="1134"/>
        </w:tabs>
        <w:ind w:left="0" w:firstLine="709"/>
        <w:jc w:val="both"/>
        <w:rPr>
          <w:color w:val="000000"/>
          <w:sz w:val="27"/>
          <w:szCs w:val="27"/>
        </w:rPr>
      </w:pPr>
      <w:r>
        <w:rPr>
          <w:color w:val="000000"/>
          <w:sz w:val="27"/>
          <w:szCs w:val="27"/>
        </w:rPr>
        <w:t>Аминов И.И. Психология делового общения. - М.: Омега-Л, 2013. - 304 с.</w:t>
      </w:r>
    </w:p>
    <w:p w:rsidR="002E4CC1" w:rsidRDefault="002E4CC1" w:rsidP="002E4CC1">
      <w:pPr>
        <w:pStyle w:val="a4"/>
        <w:numPr>
          <w:ilvl w:val="0"/>
          <w:numId w:val="25"/>
        </w:numPr>
        <w:tabs>
          <w:tab w:val="left" w:pos="1134"/>
        </w:tabs>
        <w:ind w:left="0" w:firstLine="709"/>
        <w:jc w:val="both"/>
        <w:rPr>
          <w:color w:val="000000"/>
          <w:sz w:val="27"/>
          <w:szCs w:val="27"/>
        </w:rPr>
      </w:pPr>
      <w:r>
        <w:rPr>
          <w:color w:val="000000"/>
          <w:sz w:val="27"/>
          <w:szCs w:val="27"/>
        </w:rPr>
        <w:t>Введенская Л.А., Павлова, А.Г. Культура и искусство речи. Современная риторика. - Ростов-на-Дону: Феникс, 2015. – 448 с.</w:t>
      </w:r>
    </w:p>
    <w:p w:rsidR="002E4CC1" w:rsidRDefault="002E4CC1" w:rsidP="002E4CC1">
      <w:pPr>
        <w:pStyle w:val="a4"/>
        <w:numPr>
          <w:ilvl w:val="0"/>
          <w:numId w:val="25"/>
        </w:numPr>
        <w:tabs>
          <w:tab w:val="left" w:pos="1134"/>
        </w:tabs>
        <w:ind w:left="0" w:firstLine="709"/>
        <w:jc w:val="both"/>
        <w:rPr>
          <w:color w:val="000000"/>
          <w:sz w:val="27"/>
          <w:szCs w:val="27"/>
        </w:rPr>
      </w:pPr>
      <w:r>
        <w:rPr>
          <w:color w:val="000000"/>
          <w:sz w:val="27"/>
          <w:szCs w:val="27"/>
        </w:rPr>
        <w:t>Бороздина Г.В. Психология делового общения: учебное пособие. - М.: ИНФРА - М, 2013. - 224 с.</w:t>
      </w:r>
    </w:p>
    <w:p w:rsidR="002E4CC1" w:rsidRDefault="002E4CC1" w:rsidP="002E4CC1">
      <w:pPr>
        <w:pStyle w:val="a4"/>
        <w:numPr>
          <w:ilvl w:val="0"/>
          <w:numId w:val="25"/>
        </w:numPr>
        <w:tabs>
          <w:tab w:val="left" w:pos="1134"/>
        </w:tabs>
        <w:ind w:left="0" w:firstLine="709"/>
        <w:jc w:val="both"/>
        <w:rPr>
          <w:color w:val="000000"/>
          <w:sz w:val="27"/>
          <w:szCs w:val="27"/>
        </w:rPr>
      </w:pPr>
      <w:r w:rsidRPr="00C56A2F">
        <w:rPr>
          <w:color w:val="000000"/>
          <w:sz w:val="27"/>
          <w:szCs w:val="27"/>
        </w:rPr>
        <w:t xml:space="preserve">Невербальные признаки лжи в межличностном общении // </w:t>
      </w:r>
      <w:hyperlink r:id="rId14" w:history="1">
        <w:r w:rsidRPr="00C56A2F">
          <w:rPr>
            <w:rStyle w:val="a8"/>
            <w:color w:val="auto"/>
            <w:sz w:val="27"/>
            <w:szCs w:val="27"/>
            <w:u w:val="none"/>
          </w:rPr>
          <w:t>https://scienceforum.ru/2016/article/2016021140</w:t>
        </w:r>
      </w:hyperlink>
      <w:r w:rsidR="00C56A2F">
        <w:rPr>
          <w:color w:val="000000"/>
          <w:sz w:val="27"/>
          <w:szCs w:val="27"/>
        </w:rPr>
        <w:t>.</w:t>
      </w:r>
      <w:r>
        <w:rPr>
          <w:color w:val="000000"/>
          <w:sz w:val="27"/>
          <w:szCs w:val="27"/>
        </w:rPr>
        <w:t xml:space="preserve"> 20.09.2019 г.</w:t>
      </w:r>
    </w:p>
    <w:p w:rsidR="002E4CC1" w:rsidRDefault="002E4CC1" w:rsidP="002E4CC1">
      <w:pPr>
        <w:pStyle w:val="a4"/>
        <w:numPr>
          <w:ilvl w:val="0"/>
          <w:numId w:val="25"/>
        </w:numPr>
        <w:tabs>
          <w:tab w:val="left" w:pos="1134"/>
        </w:tabs>
        <w:ind w:left="0" w:firstLine="709"/>
        <w:jc w:val="both"/>
        <w:rPr>
          <w:color w:val="000000"/>
          <w:sz w:val="27"/>
          <w:szCs w:val="27"/>
        </w:rPr>
      </w:pPr>
      <w:r>
        <w:rPr>
          <w:color w:val="000000"/>
          <w:sz w:val="27"/>
          <w:szCs w:val="27"/>
        </w:rPr>
        <w:t>Андреева Г.М. Социальная психология. Учебник для высших учебных заведений. - М.: Аспект Пресс, 2014. – 376 с.</w:t>
      </w:r>
    </w:p>
    <w:p w:rsidR="002E4CC1" w:rsidRDefault="002E4CC1" w:rsidP="002E4CC1">
      <w:pPr>
        <w:pStyle w:val="a4"/>
        <w:numPr>
          <w:ilvl w:val="0"/>
          <w:numId w:val="25"/>
        </w:numPr>
        <w:tabs>
          <w:tab w:val="left" w:pos="1134"/>
        </w:tabs>
        <w:ind w:left="0" w:firstLine="709"/>
        <w:jc w:val="both"/>
        <w:rPr>
          <w:color w:val="000000"/>
          <w:sz w:val="27"/>
          <w:szCs w:val="27"/>
        </w:rPr>
      </w:pPr>
      <w:proofErr w:type="spellStart"/>
      <w:r>
        <w:rPr>
          <w:color w:val="000000"/>
          <w:sz w:val="27"/>
          <w:szCs w:val="27"/>
        </w:rPr>
        <w:t>Паплюс</w:t>
      </w:r>
      <w:proofErr w:type="spellEnd"/>
      <w:r>
        <w:rPr>
          <w:color w:val="000000"/>
          <w:sz w:val="27"/>
          <w:szCs w:val="27"/>
        </w:rPr>
        <w:t xml:space="preserve"> А. Знаки судьбы. – М.: Изд-во ТОО «Алина», 1994. – 178 с.</w:t>
      </w:r>
    </w:p>
    <w:p w:rsidR="002E4CC1" w:rsidRDefault="002E4CC1" w:rsidP="002E4CC1">
      <w:pPr>
        <w:pStyle w:val="a4"/>
        <w:numPr>
          <w:ilvl w:val="0"/>
          <w:numId w:val="25"/>
        </w:numPr>
        <w:tabs>
          <w:tab w:val="left" w:pos="1134"/>
        </w:tabs>
        <w:ind w:left="0" w:firstLine="709"/>
        <w:jc w:val="both"/>
        <w:rPr>
          <w:color w:val="000000"/>
          <w:sz w:val="27"/>
          <w:szCs w:val="27"/>
        </w:rPr>
      </w:pPr>
      <w:r>
        <w:rPr>
          <w:color w:val="000000"/>
          <w:sz w:val="27"/>
          <w:szCs w:val="27"/>
        </w:rPr>
        <w:t>Щекин Г.В. Визуальная психодиагностика: познание людей по их внешнему облику. - М., 2001. – 616 с.</w:t>
      </w:r>
    </w:p>
    <w:p w:rsidR="002E4CC1" w:rsidRPr="00DA7516" w:rsidRDefault="002E4CC1" w:rsidP="002E4CC1">
      <w:pPr>
        <w:pStyle w:val="a4"/>
        <w:numPr>
          <w:ilvl w:val="0"/>
          <w:numId w:val="25"/>
        </w:numPr>
        <w:tabs>
          <w:tab w:val="left" w:pos="1134"/>
        </w:tabs>
        <w:ind w:left="0" w:firstLine="709"/>
        <w:jc w:val="both"/>
        <w:rPr>
          <w:color w:val="000000"/>
          <w:sz w:val="27"/>
          <w:szCs w:val="27"/>
        </w:rPr>
      </w:pPr>
      <w:r>
        <w:rPr>
          <w:color w:val="000000"/>
          <w:sz w:val="27"/>
          <w:szCs w:val="27"/>
        </w:rPr>
        <w:t>Невербальные</w:t>
      </w:r>
      <w:r w:rsidRPr="00DA7516">
        <w:rPr>
          <w:color w:val="000000"/>
          <w:sz w:val="27"/>
          <w:szCs w:val="27"/>
        </w:rPr>
        <w:t xml:space="preserve"> </w:t>
      </w:r>
      <w:r>
        <w:rPr>
          <w:color w:val="000000"/>
          <w:sz w:val="27"/>
          <w:szCs w:val="27"/>
        </w:rPr>
        <w:t>признаки</w:t>
      </w:r>
      <w:r w:rsidRPr="00DA7516">
        <w:rPr>
          <w:color w:val="000000"/>
          <w:sz w:val="27"/>
          <w:szCs w:val="27"/>
        </w:rPr>
        <w:t xml:space="preserve"> </w:t>
      </w:r>
      <w:r>
        <w:rPr>
          <w:color w:val="000000"/>
          <w:sz w:val="27"/>
          <w:szCs w:val="27"/>
        </w:rPr>
        <w:t>лжи</w:t>
      </w:r>
      <w:r w:rsidRPr="00DA7516">
        <w:rPr>
          <w:color w:val="000000"/>
          <w:sz w:val="27"/>
          <w:szCs w:val="27"/>
        </w:rPr>
        <w:t xml:space="preserve"> </w:t>
      </w:r>
      <w:r>
        <w:rPr>
          <w:color w:val="000000"/>
          <w:sz w:val="27"/>
          <w:szCs w:val="27"/>
        </w:rPr>
        <w:t>и</w:t>
      </w:r>
      <w:r w:rsidRPr="00DA7516">
        <w:rPr>
          <w:color w:val="000000"/>
          <w:sz w:val="27"/>
          <w:szCs w:val="27"/>
        </w:rPr>
        <w:t xml:space="preserve"> </w:t>
      </w:r>
      <w:r>
        <w:rPr>
          <w:color w:val="000000"/>
          <w:sz w:val="27"/>
          <w:szCs w:val="27"/>
        </w:rPr>
        <w:t>обмана</w:t>
      </w:r>
      <w:r w:rsidRPr="00DA7516">
        <w:rPr>
          <w:color w:val="000000"/>
          <w:sz w:val="27"/>
          <w:szCs w:val="27"/>
        </w:rPr>
        <w:t xml:space="preserve"> // </w:t>
      </w:r>
      <w:r w:rsidRPr="00435A56">
        <w:rPr>
          <w:color w:val="000000"/>
          <w:sz w:val="27"/>
          <w:szCs w:val="27"/>
          <w:lang w:val="en-US"/>
        </w:rPr>
        <w:t>https</w:t>
      </w:r>
      <w:r w:rsidRPr="00DA7516">
        <w:rPr>
          <w:color w:val="000000"/>
          <w:sz w:val="27"/>
          <w:szCs w:val="27"/>
        </w:rPr>
        <w:t>://</w:t>
      </w:r>
      <w:proofErr w:type="spellStart"/>
      <w:r w:rsidRPr="00435A56">
        <w:rPr>
          <w:color w:val="000000"/>
          <w:sz w:val="27"/>
          <w:szCs w:val="27"/>
          <w:lang w:val="en-US"/>
        </w:rPr>
        <w:t>psyfactor</w:t>
      </w:r>
      <w:proofErr w:type="spellEnd"/>
      <w:r w:rsidRPr="00DA7516">
        <w:rPr>
          <w:color w:val="000000"/>
          <w:sz w:val="27"/>
          <w:szCs w:val="27"/>
        </w:rPr>
        <w:t>.</w:t>
      </w:r>
      <w:r w:rsidRPr="00435A56">
        <w:rPr>
          <w:color w:val="000000"/>
          <w:sz w:val="27"/>
          <w:szCs w:val="27"/>
          <w:lang w:val="en-US"/>
        </w:rPr>
        <w:t>org</w:t>
      </w:r>
      <w:r w:rsidRPr="00DA7516">
        <w:rPr>
          <w:color w:val="000000"/>
          <w:sz w:val="27"/>
          <w:szCs w:val="27"/>
        </w:rPr>
        <w:t xml:space="preserve">/ </w:t>
      </w:r>
      <w:r w:rsidRPr="00435A56">
        <w:rPr>
          <w:color w:val="000000"/>
          <w:sz w:val="27"/>
          <w:szCs w:val="27"/>
          <w:lang w:val="en-US"/>
        </w:rPr>
        <w:t>news</w:t>
      </w:r>
      <w:r w:rsidRPr="00DA7516">
        <w:rPr>
          <w:color w:val="000000"/>
          <w:sz w:val="27"/>
          <w:szCs w:val="27"/>
        </w:rPr>
        <w:t>/</w:t>
      </w:r>
      <w:r w:rsidRPr="00435A56">
        <w:rPr>
          <w:color w:val="000000"/>
          <w:sz w:val="27"/>
          <w:szCs w:val="27"/>
          <w:lang w:val="en-US"/>
        </w:rPr>
        <w:t>liar</w:t>
      </w:r>
      <w:r w:rsidRPr="00DA7516">
        <w:rPr>
          <w:color w:val="000000"/>
          <w:sz w:val="27"/>
          <w:szCs w:val="27"/>
        </w:rPr>
        <w:t>8/</w:t>
      </w:r>
      <w:proofErr w:type="spellStart"/>
      <w:r w:rsidRPr="00435A56">
        <w:rPr>
          <w:color w:val="000000"/>
          <w:sz w:val="27"/>
          <w:szCs w:val="27"/>
          <w:lang w:val="en-US"/>
        </w:rPr>
        <w:t>htm</w:t>
      </w:r>
      <w:proofErr w:type="spellEnd"/>
      <w:r w:rsidRPr="00DA7516">
        <w:rPr>
          <w:color w:val="000000"/>
          <w:sz w:val="27"/>
          <w:szCs w:val="27"/>
        </w:rPr>
        <w:t xml:space="preserve">. 20.09.2019 </w:t>
      </w:r>
      <w:r>
        <w:rPr>
          <w:color w:val="000000"/>
          <w:sz w:val="27"/>
          <w:szCs w:val="27"/>
        </w:rPr>
        <w:t>г</w:t>
      </w:r>
      <w:r w:rsidRPr="00DA7516">
        <w:rPr>
          <w:color w:val="000000"/>
          <w:sz w:val="27"/>
          <w:szCs w:val="27"/>
        </w:rPr>
        <w:t>.</w:t>
      </w:r>
    </w:p>
    <w:p w:rsidR="002E4CC1" w:rsidRDefault="002E4CC1" w:rsidP="002E4CC1">
      <w:pPr>
        <w:pStyle w:val="a4"/>
        <w:numPr>
          <w:ilvl w:val="0"/>
          <w:numId w:val="25"/>
        </w:numPr>
        <w:tabs>
          <w:tab w:val="left" w:pos="1134"/>
        </w:tabs>
        <w:ind w:left="0" w:firstLine="709"/>
        <w:jc w:val="both"/>
        <w:rPr>
          <w:color w:val="000000"/>
          <w:sz w:val="27"/>
          <w:szCs w:val="27"/>
        </w:rPr>
      </w:pPr>
      <w:r w:rsidRPr="00C56A2F">
        <w:rPr>
          <w:sz w:val="27"/>
          <w:szCs w:val="27"/>
        </w:rPr>
        <w:t xml:space="preserve">Невербальные признаки лжи в межличностном общении // </w:t>
      </w:r>
      <w:hyperlink r:id="rId15" w:history="1">
        <w:r w:rsidR="00C56A2F" w:rsidRPr="00C56A2F">
          <w:rPr>
            <w:rStyle w:val="a8"/>
            <w:color w:val="auto"/>
            <w:sz w:val="27"/>
            <w:szCs w:val="27"/>
            <w:u w:val="none"/>
          </w:rPr>
          <w:t>https://scienceforum.ru/2016/article/2016021140</w:t>
        </w:r>
      </w:hyperlink>
      <w:r>
        <w:rPr>
          <w:color w:val="000000"/>
          <w:sz w:val="27"/>
          <w:szCs w:val="27"/>
        </w:rPr>
        <w:t>.</w:t>
      </w:r>
      <w:r w:rsidR="00C56A2F">
        <w:rPr>
          <w:color w:val="000000"/>
          <w:sz w:val="27"/>
          <w:szCs w:val="27"/>
        </w:rPr>
        <w:t xml:space="preserve"> </w:t>
      </w:r>
      <w:r>
        <w:rPr>
          <w:color w:val="000000"/>
          <w:sz w:val="27"/>
          <w:szCs w:val="27"/>
        </w:rPr>
        <w:t>20.09.2019 г.</w:t>
      </w:r>
    </w:p>
    <w:p w:rsidR="002E4CC1" w:rsidRDefault="002E4CC1" w:rsidP="002E4CC1">
      <w:pPr>
        <w:pStyle w:val="a4"/>
        <w:numPr>
          <w:ilvl w:val="0"/>
          <w:numId w:val="25"/>
        </w:numPr>
        <w:tabs>
          <w:tab w:val="left" w:pos="1134"/>
        </w:tabs>
        <w:ind w:left="0" w:firstLine="709"/>
        <w:jc w:val="both"/>
        <w:rPr>
          <w:color w:val="000000"/>
          <w:sz w:val="27"/>
          <w:szCs w:val="27"/>
        </w:rPr>
      </w:pPr>
      <w:r>
        <w:rPr>
          <w:color w:val="000000"/>
          <w:sz w:val="27"/>
          <w:szCs w:val="27"/>
        </w:rPr>
        <w:t>Вербальное общение в психологии // https://srazu.pro/socializacia/ verbalnoe-obshhenie-v-psixologii.html. 17.06.2019 г.</w:t>
      </w:r>
    </w:p>
    <w:p w:rsidR="002E4CC1" w:rsidRPr="000950E9" w:rsidRDefault="002E4CC1" w:rsidP="002E4CC1">
      <w:pPr>
        <w:pStyle w:val="a4"/>
        <w:numPr>
          <w:ilvl w:val="0"/>
          <w:numId w:val="25"/>
        </w:numPr>
        <w:tabs>
          <w:tab w:val="left" w:pos="1134"/>
        </w:tabs>
        <w:ind w:left="0" w:firstLine="709"/>
        <w:jc w:val="both"/>
        <w:rPr>
          <w:sz w:val="27"/>
          <w:szCs w:val="27"/>
        </w:rPr>
      </w:pPr>
      <w:r w:rsidRPr="000950E9">
        <w:rPr>
          <w:sz w:val="27"/>
          <w:szCs w:val="27"/>
        </w:rPr>
        <w:t>Ваш характер у вас на лице // https://www.bbc.com/russian/science/ 2015/03/150330. 13.10.2019 г.</w:t>
      </w:r>
    </w:p>
    <w:p w:rsidR="002E4CC1" w:rsidRDefault="002E4CC1" w:rsidP="002E4CC1">
      <w:pPr>
        <w:pStyle w:val="a4"/>
        <w:numPr>
          <w:ilvl w:val="0"/>
          <w:numId w:val="25"/>
        </w:numPr>
        <w:tabs>
          <w:tab w:val="left" w:pos="1134"/>
        </w:tabs>
        <w:ind w:left="0" w:firstLine="709"/>
        <w:jc w:val="both"/>
        <w:rPr>
          <w:color w:val="000000"/>
          <w:sz w:val="27"/>
          <w:szCs w:val="27"/>
        </w:rPr>
      </w:pPr>
      <w:r>
        <w:rPr>
          <w:color w:val="000000"/>
          <w:sz w:val="27"/>
          <w:szCs w:val="27"/>
        </w:rPr>
        <w:t xml:space="preserve">Самые распространенные признаки лжи // https://psi-technology.net/articles/psy/. 29.03.2019 г. </w:t>
      </w:r>
    </w:p>
    <w:p w:rsidR="002E4CC1" w:rsidRPr="00C56A2F" w:rsidRDefault="002E4CC1" w:rsidP="002E4CC1">
      <w:pPr>
        <w:numPr>
          <w:ilvl w:val="0"/>
          <w:numId w:val="25"/>
        </w:numPr>
        <w:tabs>
          <w:tab w:val="left" w:pos="1134"/>
        </w:tabs>
        <w:spacing w:after="0" w:line="240" w:lineRule="auto"/>
        <w:ind w:left="0" w:firstLine="709"/>
        <w:contextualSpacing/>
        <w:jc w:val="both"/>
        <w:rPr>
          <w:rFonts w:ascii="Times New Roman" w:hAnsi="Times New Roman" w:cs="Times New Roman"/>
          <w:bCs/>
          <w:iCs/>
          <w:sz w:val="28"/>
          <w:szCs w:val="28"/>
        </w:rPr>
      </w:pPr>
      <w:r w:rsidRPr="002A7784">
        <w:rPr>
          <w:rFonts w:ascii="Times New Roman" w:hAnsi="Times New Roman" w:cs="Times New Roman"/>
          <w:sz w:val="27"/>
          <w:szCs w:val="27"/>
        </w:rPr>
        <w:t xml:space="preserve">Описание внешности человека по методу </w:t>
      </w:r>
      <w:r w:rsidRPr="00C56A2F">
        <w:rPr>
          <w:rFonts w:ascii="Times New Roman" w:hAnsi="Times New Roman" w:cs="Times New Roman"/>
          <w:sz w:val="27"/>
          <w:szCs w:val="27"/>
        </w:rPr>
        <w:t xml:space="preserve">словесного портрета // </w:t>
      </w:r>
      <w:hyperlink r:id="rId16" w:history="1">
        <w:r w:rsidR="00C56A2F" w:rsidRPr="00C56A2F">
          <w:rPr>
            <w:rStyle w:val="a8"/>
            <w:rFonts w:ascii="Times New Roman" w:hAnsi="Times New Roman" w:cs="Times New Roman"/>
            <w:color w:val="auto"/>
            <w:sz w:val="27"/>
            <w:szCs w:val="27"/>
            <w:u w:val="none"/>
          </w:rPr>
          <w:t>https://zaochnik.com/spravochnik/pravo/criminalistika</w:t>
        </w:r>
        <w:r w:rsidR="00C56A2F" w:rsidRPr="00C56A2F">
          <w:rPr>
            <w:rStyle w:val="a8"/>
            <w:rFonts w:ascii="Times New Roman" w:hAnsi="Times New Roman" w:cs="Times New Roman"/>
            <w:color w:val="auto"/>
            <w:sz w:val="28"/>
            <w:szCs w:val="28"/>
            <w:u w:val="none"/>
          </w:rPr>
          <w:t>. 30.09.2019</w:t>
        </w:r>
      </w:hyperlink>
      <w:r w:rsidR="00C56A2F" w:rsidRPr="00C56A2F">
        <w:rPr>
          <w:rFonts w:ascii="Times New Roman" w:hAnsi="Times New Roman" w:cs="Times New Roman"/>
          <w:sz w:val="28"/>
          <w:szCs w:val="28"/>
        </w:rPr>
        <w:t xml:space="preserve"> г.</w:t>
      </w:r>
    </w:p>
    <w:p w:rsidR="002E4CC1" w:rsidRPr="007E25B0" w:rsidRDefault="002E4CC1" w:rsidP="002E4CC1">
      <w:pPr>
        <w:numPr>
          <w:ilvl w:val="0"/>
          <w:numId w:val="25"/>
        </w:numPr>
        <w:shd w:val="clear" w:color="auto" w:fill="FFFFFF"/>
        <w:tabs>
          <w:tab w:val="left" w:pos="1134"/>
        </w:tabs>
        <w:spacing w:after="0" w:line="240" w:lineRule="auto"/>
        <w:ind w:left="0" w:firstLine="709"/>
        <w:contextualSpacing/>
        <w:jc w:val="both"/>
        <w:outlineLvl w:val="0"/>
        <w:rPr>
          <w:rFonts w:ascii="Times New Roman" w:hAnsi="Times New Roman" w:cs="Times New Roman"/>
          <w:bCs/>
          <w:iCs/>
          <w:sz w:val="28"/>
          <w:szCs w:val="28"/>
        </w:rPr>
      </w:pPr>
      <w:r w:rsidRPr="002A7784">
        <w:rPr>
          <w:rFonts w:ascii="Times New Roman" w:hAnsi="Times New Roman" w:cs="Times New Roman"/>
          <w:sz w:val="28"/>
          <w:szCs w:val="28"/>
        </w:rPr>
        <w:t xml:space="preserve">Зачем руководителю знать </w:t>
      </w:r>
      <w:proofErr w:type="spellStart"/>
      <w:r w:rsidRPr="002A7784">
        <w:rPr>
          <w:rFonts w:ascii="Times New Roman" w:hAnsi="Times New Roman" w:cs="Times New Roman"/>
          <w:sz w:val="28"/>
          <w:szCs w:val="28"/>
        </w:rPr>
        <w:t>психотипы</w:t>
      </w:r>
      <w:proofErr w:type="spellEnd"/>
      <w:r w:rsidRPr="002A7784">
        <w:rPr>
          <w:rFonts w:ascii="Times New Roman" w:hAnsi="Times New Roman" w:cs="Times New Roman"/>
          <w:sz w:val="28"/>
          <w:szCs w:val="28"/>
        </w:rPr>
        <w:t xml:space="preserve"> сотрудников. </w:t>
      </w:r>
      <w:hyperlink r:id="rId17" w:history="1">
        <w:r w:rsidRPr="00334088">
          <w:rPr>
            <w:rStyle w:val="a8"/>
            <w:rFonts w:ascii="Times New Roman" w:hAnsi="Times New Roman" w:cs="Times New Roman"/>
            <w:color w:val="auto"/>
            <w:sz w:val="28"/>
            <w:szCs w:val="28"/>
            <w:u w:val="none"/>
          </w:rPr>
          <w:t>https://www.vedomosti.ru/authors/773872-aleksei-filatov. 02.03.2019</w:t>
        </w:r>
      </w:hyperlink>
      <w:r w:rsidR="00334088" w:rsidRPr="00334088">
        <w:rPr>
          <w:rFonts w:ascii="Times New Roman" w:hAnsi="Times New Roman" w:cs="Times New Roman"/>
          <w:sz w:val="28"/>
          <w:szCs w:val="28"/>
        </w:rPr>
        <w:t xml:space="preserve"> г.</w:t>
      </w:r>
    </w:p>
    <w:p w:rsidR="002E4CC1" w:rsidRDefault="002E4CC1" w:rsidP="002E4CC1">
      <w:pPr>
        <w:pStyle w:val="a4"/>
        <w:numPr>
          <w:ilvl w:val="0"/>
          <w:numId w:val="25"/>
        </w:numPr>
        <w:tabs>
          <w:tab w:val="left" w:pos="1134"/>
        </w:tabs>
        <w:ind w:left="0" w:firstLine="709"/>
        <w:jc w:val="both"/>
        <w:rPr>
          <w:sz w:val="27"/>
          <w:szCs w:val="27"/>
        </w:rPr>
      </w:pPr>
      <w:r w:rsidRPr="002A7784">
        <w:rPr>
          <w:color w:val="000000"/>
          <w:sz w:val="27"/>
          <w:szCs w:val="27"/>
        </w:rPr>
        <w:t xml:space="preserve">Богуславский В.М. Оценка внешности человека: Оценки общего </w:t>
      </w:r>
      <w:r w:rsidRPr="002A7784">
        <w:rPr>
          <w:sz w:val="27"/>
          <w:szCs w:val="27"/>
        </w:rPr>
        <w:t xml:space="preserve">впечатления восприятия человека. Оценки лица. Оценки деталей лица: словарь. – М., 2004. – </w:t>
      </w:r>
      <w:r w:rsidR="00EB4CEF" w:rsidRPr="002A7784">
        <w:rPr>
          <w:sz w:val="27"/>
          <w:szCs w:val="27"/>
        </w:rPr>
        <w:t>С</w:t>
      </w:r>
      <w:r w:rsidRPr="002A7784">
        <w:rPr>
          <w:sz w:val="27"/>
          <w:szCs w:val="27"/>
        </w:rPr>
        <w:t xml:space="preserve">.15. </w:t>
      </w:r>
    </w:p>
    <w:p w:rsidR="002E4CC1" w:rsidRDefault="002E4CC1" w:rsidP="002E4CC1">
      <w:pPr>
        <w:pStyle w:val="a4"/>
        <w:numPr>
          <w:ilvl w:val="0"/>
          <w:numId w:val="25"/>
        </w:numPr>
        <w:tabs>
          <w:tab w:val="left" w:pos="1134"/>
        </w:tabs>
        <w:ind w:left="0" w:firstLine="709"/>
        <w:jc w:val="both"/>
        <w:rPr>
          <w:color w:val="000000"/>
          <w:sz w:val="27"/>
          <w:szCs w:val="27"/>
        </w:rPr>
      </w:pPr>
      <w:r>
        <w:rPr>
          <w:color w:val="000000"/>
          <w:sz w:val="27"/>
          <w:szCs w:val="27"/>
        </w:rPr>
        <w:t xml:space="preserve">Психологическая мозаика: наблюдения, эксперименты, тесты / Сост. </w:t>
      </w:r>
      <w:proofErr w:type="spellStart"/>
      <w:r>
        <w:rPr>
          <w:color w:val="000000"/>
          <w:sz w:val="27"/>
          <w:szCs w:val="27"/>
        </w:rPr>
        <w:t>С.Степанов</w:t>
      </w:r>
      <w:proofErr w:type="spellEnd"/>
      <w:r>
        <w:rPr>
          <w:color w:val="000000"/>
          <w:sz w:val="27"/>
          <w:szCs w:val="27"/>
        </w:rPr>
        <w:t>. – Екатеринбург: Изд-во «Деловая книга», 1995. - 218. с.</w:t>
      </w:r>
    </w:p>
    <w:p w:rsidR="002E4CC1" w:rsidRDefault="002E4CC1" w:rsidP="002E4CC1">
      <w:pPr>
        <w:pStyle w:val="a4"/>
        <w:numPr>
          <w:ilvl w:val="0"/>
          <w:numId w:val="25"/>
        </w:numPr>
        <w:tabs>
          <w:tab w:val="left" w:pos="1134"/>
        </w:tabs>
        <w:ind w:left="0" w:firstLine="709"/>
        <w:jc w:val="both"/>
        <w:rPr>
          <w:color w:val="000000"/>
          <w:sz w:val="27"/>
          <w:szCs w:val="27"/>
        </w:rPr>
      </w:pPr>
      <w:r>
        <w:rPr>
          <w:color w:val="000000"/>
          <w:sz w:val="27"/>
          <w:szCs w:val="27"/>
        </w:rPr>
        <w:t>Захарова А.В. Структурно-динамическая модель самооценки // Вопросы психологии. – 1989. - №1. – С.5-14.</w:t>
      </w:r>
    </w:p>
    <w:p w:rsidR="002E4CC1" w:rsidRDefault="002E4CC1" w:rsidP="002E4CC1">
      <w:pPr>
        <w:pStyle w:val="a4"/>
        <w:numPr>
          <w:ilvl w:val="0"/>
          <w:numId w:val="25"/>
        </w:numPr>
        <w:tabs>
          <w:tab w:val="left" w:pos="1134"/>
        </w:tabs>
        <w:ind w:left="0" w:firstLine="709"/>
        <w:jc w:val="both"/>
        <w:rPr>
          <w:color w:val="000000"/>
          <w:sz w:val="27"/>
          <w:szCs w:val="27"/>
        </w:rPr>
      </w:pPr>
      <w:r>
        <w:rPr>
          <w:color w:val="000000"/>
          <w:sz w:val="27"/>
          <w:szCs w:val="27"/>
        </w:rPr>
        <w:lastRenderedPageBreak/>
        <w:t xml:space="preserve">Анисимова О.М. Самооценка в структуре личности студента: </w:t>
      </w:r>
      <w:proofErr w:type="spellStart"/>
      <w:r>
        <w:rPr>
          <w:color w:val="000000"/>
          <w:sz w:val="27"/>
          <w:szCs w:val="27"/>
        </w:rPr>
        <w:t>автореф</w:t>
      </w:r>
      <w:proofErr w:type="spellEnd"/>
      <w:r>
        <w:rPr>
          <w:color w:val="000000"/>
          <w:sz w:val="27"/>
          <w:szCs w:val="27"/>
        </w:rPr>
        <w:t>. … канд. психол. наук. – Л., 1984. – 17 с.</w:t>
      </w:r>
    </w:p>
    <w:p w:rsidR="002E4CC1" w:rsidRDefault="002E4CC1" w:rsidP="002E4CC1">
      <w:pPr>
        <w:pStyle w:val="a4"/>
        <w:numPr>
          <w:ilvl w:val="0"/>
          <w:numId w:val="25"/>
        </w:numPr>
        <w:tabs>
          <w:tab w:val="left" w:pos="1134"/>
        </w:tabs>
        <w:ind w:left="0" w:firstLine="709"/>
        <w:jc w:val="both"/>
        <w:rPr>
          <w:color w:val="000000"/>
          <w:sz w:val="27"/>
          <w:szCs w:val="27"/>
        </w:rPr>
      </w:pPr>
      <w:r>
        <w:rPr>
          <w:color w:val="000000"/>
          <w:sz w:val="27"/>
          <w:szCs w:val="27"/>
        </w:rPr>
        <w:t xml:space="preserve">Ольшанский Д.В. К анализу когнитивной самооценки человека // Проблемы медицинской психологии. – М.: Изд-во </w:t>
      </w:r>
      <w:proofErr w:type="spellStart"/>
      <w:r>
        <w:rPr>
          <w:color w:val="000000"/>
          <w:sz w:val="27"/>
          <w:szCs w:val="27"/>
        </w:rPr>
        <w:t>Моск</w:t>
      </w:r>
      <w:proofErr w:type="spellEnd"/>
      <w:r>
        <w:rPr>
          <w:color w:val="000000"/>
          <w:sz w:val="27"/>
          <w:szCs w:val="27"/>
        </w:rPr>
        <w:t xml:space="preserve">. </w:t>
      </w:r>
      <w:proofErr w:type="spellStart"/>
      <w:r>
        <w:rPr>
          <w:color w:val="000000"/>
          <w:sz w:val="27"/>
          <w:szCs w:val="27"/>
        </w:rPr>
        <w:t>унив</w:t>
      </w:r>
      <w:proofErr w:type="spellEnd"/>
      <w:r>
        <w:rPr>
          <w:color w:val="000000"/>
          <w:sz w:val="27"/>
          <w:szCs w:val="27"/>
        </w:rPr>
        <w:t>-та, 1980. – С.62-78.</w:t>
      </w:r>
    </w:p>
    <w:p w:rsidR="002E4CC1" w:rsidRDefault="002E4CC1" w:rsidP="002E4CC1">
      <w:pPr>
        <w:pStyle w:val="a4"/>
        <w:numPr>
          <w:ilvl w:val="0"/>
          <w:numId w:val="25"/>
        </w:numPr>
        <w:tabs>
          <w:tab w:val="left" w:pos="1134"/>
        </w:tabs>
        <w:ind w:left="0" w:firstLine="709"/>
        <w:jc w:val="both"/>
        <w:rPr>
          <w:color w:val="000000"/>
          <w:sz w:val="27"/>
          <w:szCs w:val="27"/>
        </w:rPr>
      </w:pPr>
      <w:proofErr w:type="spellStart"/>
      <w:r>
        <w:rPr>
          <w:color w:val="000000"/>
          <w:sz w:val="27"/>
          <w:szCs w:val="27"/>
        </w:rPr>
        <w:t>Магун</w:t>
      </w:r>
      <w:proofErr w:type="spellEnd"/>
      <w:r>
        <w:rPr>
          <w:color w:val="000000"/>
          <w:sz w:val="27"/>
          <w:szCs w:val="27"/>
        </w:rPr>
        <w:t xml:space="preserve"> В.С. Психологическое исследование объективности оценок и самооценок у студентов: </w:t>
      </w:r>
      <w:proofErr w:type="spellStart"/>
      <w:r>
        <w:rPr>
          <w:color w:val="000000"/>
          <w:sz w:val="27"/>
          <w:szCs w:val="27"/>
        </w:rPr>
        <w:t>автореф</w:t>
      </w:r>
      <w:proofErr w:type="spellEnd"/>
      <w:r>
        <w:rPr>
          <w:color w:val="000000"/>
          <w:sz w:val="27"/>
          <w:szCs w:val="27"/>
        </w:rPr>
        <w:t>. …канд. психол. наук. – Л., 1977. – 22 с.</w:t>
      </w:r>
    </w:p>
    <w:p w:rsidR="002E4CC1" w:rsidRDefault="002E4CC1" w:rsidP="002E4CC1">
      <w:pPr>
        <w:pStyle w:val="a4"/>
        <w:numPr>
          <w:ilvl w:val="0"/>
          <w:numId w:val="25"/>
        </w:numPr>
        <w:tabs>
          <w:tab w:val="left" w:pos="1134"/>
        </w:tabs>
        <w:ind w:left="0" w:firstLine="709"/>
        <w:jc w:val="both"/>
        <w:rPr>
          <w:color w:val="000000"/>
          <w:sz w:val="27"/>
          <w:szCs w:val="27"/>
        </w:rPr>
      </w:pPr>
      <w:r>
        <w:rPr>
          <w:color w:val="000000"/>
          <w:sz w:val="27"/>
          <w:szCs w:val="27"/>
        </w:rPr>
        <w:t xml:space="preserve">Культура речи и деловое общение. Невербальное общение // https://studfile.net/preview/6440348. </w:t>
      </w:r>
      <w:r w:rsidRPr="00435A56">
        <w:rPr>
          <w:color w:val="000000"/>
          <w:sz w:val="27"/>
          <w:szCs w:val="27"/>
          <w:lang w:val="en-US"/>
        </w:rPr>
        <w:t xml:space="preserve">30.04.2019 </w:t>
      </w:r>
      <w:r>
        <w:rPr>
          <w:color w:val="000000"/>
          <w:sz w:val="27"/>
          <w:szCs w:val="27"/>
        </w:rPr>
        <w:t>г</w:t>
      </w:r>
      <w:r w:rsidRPr="00435A56">
        <w:rPr>
          <w:color w:val="000000"/>
          <w:sz w:val="27"/>
          <w:szCs w:val="27"/>
          <w:lang w:val="en-US"/>
        </w:rPr>
        <w:t xml:space="preserve">. </w:t>
      </w:r>
    </w:p>
    <w:p w:rsidR="002E4CC1" w:rsidRPr="000950E9" w:rsidRDefault="002E4CC1" w:rsidP="002E4CC1">
      <w:pPr>
        <w:pStyle w:val="a4"/>
        <w:numPr>
          <w:ilvl w:val="0"/>
          <w:numId w:val="25"/>
        </w:numPr>
        <w:tabs>
          <w:tab w:val="left" w:pos="1134"/>
        </w:tabs>
        <w:ind w:left="0" w:firstLine="709"/>
        <w:jc w:val="both"/>
        <w:rPr>
          <w:color w:val="000000"/>
          <w:sz w:val="27"/>
          <w:szCs w:val="27"/>
          <w:lang w:val="en-US"/>
        </w:rPr>
      </w:pPr>
      <w:r w:rsidRPr="00435A56">
        <w:rPr>
          <w:color w:val="000000"/>
          <w:sz w:val="27"/>
          <w:szCs w:val="27"/>
          <w:lang w:val="en-US"/>
        </w:rPr>
        <w:t>Paying-with-your-</w:t>
      </w:r>
      <w:proofErr w:type="spellStart"/>
      <w:r w:rsidRPr="00435A56">
        <w:rPr>
          <w:color w:val="000000"/>
          <w:sz w:val="27"/>
          <w:szCs w:val="27"/>
          <w:lang w:val="en-US"/>
        </w:rPr>
        <w:t>fac</w:t>
      </w:r>
      <w:proofErr w:type="spellEnd"/>
      <w:r>
        <w:rPr>
          <w:color w:val="000000"/>
          <w:sz w:val="27"/>
          <w:szCs w:val="27"/>
        </w:rPr>
        <w:t>е</w:t>
      </w:r>
      <w:r w:rsidRPr="00435A56">
        <w:rPr>
          <w:color w:val="000000"/>
          <w:sz w:val="27"/>
          <w:szCs w:val="27"/>
          <w:lang w:val="en-US"/>
        </w:rPr>
        <w:t xml:space="preserve"> // https://www.technologyreview.com /s/603494/10-breakthrough-technologies-2017. </w:t>
      </w:r>
      <w:r w:rsidRPr="000950E9">
        <w:rPr>
          <w:color w:val="000000"/>
          <w:sz w:val="27"/>
          <w:szCs w:val="27"/>
          <w:lang w:val="en-US"/>
        </w:rPr>
        <w:t>22.02.201</w:t>
      </w:r>
      <w:r w:rsidR="00334088">
        <w:rPr>
          <w:color w:val="000000"/>
          <w:sz w:val="27"/>
          <w:szCs w:val="27"/>
        </w:rPr>
        <w:t>9</w:t>
      </w:r>
      <w:r w:rsidRPr="000950E9">
        <w:rPr>
          <w:color w:val="000000"/>
          <w:sz w:val="27"/>
          <w:szCs w:val="27"/>
          <w:lang w:val="en-US"/>
        </w:rPr>
        <w:t xml:space="preserve"> </w:t>
      </w:r>
      <w:r>
        <w:rPr>
          <w:color w:val="000000"/>
          <w:sz w:val="27"/>
          <w:szCs w:val="27"/>
        </w:rPr>
        <w:t>г</w:t>
      </w:r>
      <w:r w:rsidRPr="000950E9">
        <w:rPr>
          <w:color w:val="000000"/>
          <w:sz w:val="27"/>
          <w:szCs w:val="27"/>
          <w:lang w:val="en-US"/>
        </w:rPr>
        <w:t>.</w:t>
      </w:r>
    </w:p>
    <w:p w:rsidR="002E4CC1" w:rsidRPr="00334088" w:rsidRDefault="002E4CC1" w:rsidP="002E4CC1">
      <w:pPr>
        <w:pStyle w:val="a4"/>
        <w:numPr>
          <w:ilvl w:val="0"/>
          <w:numId w:val="25"/>
        </w:numPr>
        <w:tabs>
          <w:tab w:val="left" w:pos="1134"/>
        </w:tabs>
        <w:ind w:left="0" w:firstLine="709"/>
        <w:jc w:val="both"/>
        <w:rPr>
          <w:sz w:val="27"/>
          <w:szCs w:val="27"/>
        </w:rPr>
      </w:pPr>
      <w:r>
        <w:rPr>
          <w:color w:val="000000"/>
          <w:sz w:val="27"/>
          <w:szCs w:val="27"/>
        </w:rPr>
        <w:t xml:space="preserve">Голограмма </w:t>
      </w:r>
      <w:r w:rsidRPr="00334088">
        <w:rPr>
          <w:sz w:val="27"/>
          <w:szCs w:val="27"/>
        </w:rPr>
        <w:t xml:space="preserve">мозга: атлас «путей» головного мозга // http://neuronovosti.ru/eye-decision/. 01.12.2019 г. </w:t>
      </w:r>
    </w:p>
    <w:p w:rsidR="002E4CC1" w:rsidRPr="00435A56" w:rsidRDefault="002E4CC1" w:rsidP="002E4CC1">
      <w:pPr>
        <w:pStyle w:val="a4"/>
        <w:numPr>
          <w:ilvl w:val="0"/>
          <w:numId w:val="25"/>
        </w:numPr>
        <w:tabs>
          <w:tab w:val="left" w:pos="1134"/>
        </w:tabs>
        <w:ind w:left="0" w:firstLine="709"/>
        <w:jc w:val="both"/>
        <w:rPr>
          <w:color w:val="000000"/>
          <w:sz w:val="27"/>
          <w:szCs w:val="27"/>
          <w:lang w:val="en-US"/>
        </w:rPr>
      </w:pPr>
      <w:proofErr w:type="gramStart"/>
      <w:r w:rsidRPr="00334088">
        <w:rPr>
          <w:sz w:val="27"/>
          <w:szCs w:val="27"/>
          <w:lang w:val="en-US"/>
        </w:rPr>
        <w:t xml:space="preserve">Responses to Critiques on Machine Learning Criminality Perceptions </w:t>
      </w:r>
      <w:hyperlink r:id="rId18" w:history="1">
        <w:r w:rsidR="00334088" w:rsidRPr="00334088">
          <w:rPr>
            <w:rStyle w:val="a8"/>
            <w:color w:val="auto"/>
            <w:sz w:val="27"/>
            <w:szCs w:val="27"/>
            <w:u w:val="none"/>
            <w:lang w:val="en-US"/>
          </w:rPr>
          <w:t>https://arxiv.org/abs/1611.04135</w:t>
        </w:r>
      </w:hyperlink>
      <w:r w:rsidRPr="00435A56">
        <w:rPr>
          <w:color w:val="000000"/>
          <w:sz w:val="27"/>
          <w:szCs w:val="27"/>
          <w:lang w:val="en-US"/>
        </w:rPr>
        <w:t>.</w:t>
      </w:r>
      <w:proofErr w:type="gramEnd"/>
      <w:r w:rsidR="00334088" w:rsidRPr="00334088">
        <w:rPr>
          <w:color w:val="000000"/>
          <w:sz w:val="27"/>
          <w:szCs w:val="27"/>
          <w:lang w:val="en-US"/>
        </w:rPr>
        <w:t xml:space="preserve"> </w:t>
      </w:r>
      <w:r w:rsidRPr="00435A56">
        <w:rPr>
          <w:color w:val="000000"/>
          <w:sz w:val="27"/>
          <w:szCs w:val="27"/>
          <w:lang w:val="en-US"/>
        </w:rPr>
        <w:t xml:space="preserve">22.07.2019 </w:t>
      </w:r>
      <w:r>
        <w:rPr>
          <w:color w:val="000000"/>
          <w:sz w:val="27"/>
          <w:szCs w:val="27"/>
        </w:rPr>
        <w:t>г</w:t>
      </w:r>
      <w:r w:rsidRPr="00435A56">
        <w:rPr>
          <w:color w:val="000000"/>
          <w:sz w:val="27"/>
          <w:szCs w:val="27"/>
          <w:lang w:val="en-US"/>
        </w:rPr>
        <w:t>.</w:t>
      </w:r>
    </w:p>
    <w:p w:rsidR="002E4CC1" w:rsidRPr="000950E9" w:rsidRDefault="002E4CC1" w:rsidP="002E4CC1">
      <w:pPr>
        <w:pStyle w:val="a4"/>
        <w:numPr>
          <w:ilvl w:val="0"/>
          <w:numId w:val="25"/>
        </w:numPr>
        <w:tabs>
          <w:tab w:val="left" w:pos="1134"/>
        </w:tabs>
        <w:ind w:left="0" w:firstLine="709"/>
        <w:jc w:val="both"/>
        <w:rPr>
          <w:color w:val="000000"/>
          <w:sz w:val="27"/>
          <w:szCs w:val="27"/>
          <w:lang w:val="en-US"/>
        </w:rPr>
      </w:pPr>
      <w:r w:rsidRPr="00435A56">
        <w:rPr>
          <w:color w:val="000000"/>
          <w:sz w:val="27"/>
          <w:szCs w:val="27"/>
          <w:lang w:val="en-US"/>
        </w:rPr>
        <w:t>Test your social intelligence // http://socialinte</w:t>
      </w:r>
      <w:r w:rsidR="00334088">
        <w:rPr>
          <w:color w:val="000000"/>
          <w:sz w:val="27"/>
          <w:szCs w:val="27"/>
          <w:lang w:val="en-US"/>
        </w:rPr>
        <w:t>lligence. labinthewild.org/mite</w:t>
      </w:r>
      <w:r w:rsidR="00334088" w:rsidRPr="00334088">
        <w:rPr>
          <w:color w:val="000000"/>
          <w:sz w:val="27"/>
          <w:szCs w:val="27"/>
          <w:lang w:val="en-US"/>
        </w:rPr>
        <w:t xml:space="preserve">. </w:t>
      </w:r>
      <w:r w:rsidRPr="00435A56">
        <w:rPr>
          <w:color w:val="000000"/>
          <w:sz w:val="27"/>
          <w:szCs w:val="27"/>
          <w:lang w:val="en-US"/>
        </w:rPr>
        <w:t xml:space="preserve">16.08.2019 </w:t>
      </w:r>
      <w:r>
        <w:rPr>
          <w:color w:val="000000"/>
          <w:sz w:val="27"/>
          <w:szCs w:val="27"/>
        </w:rPr>
        <w:t>г</w:t>
      </w:r>
      <w:r w:rsidRPr="00435A56">
        <w:rPr>
          <w:color w:val="000000"/>
          <w:sz w:val="27"/>
          <w:szCs w:val="27"/>
          <w:lang w:val="en-US"/>
        </w:rPr>
        <w:t xml:space="preserve">. </w:t>
      </w:r>
    </w:p>
    <w:p w:rsidR="002E4CC1" w:rsidRPr="00334088" w:rsidRDefault="002E4CC1" w:rsidP="002E4CC1">
      <w:pPr>
        <w:numPr>
          <w:ilvl w:val="0"/>
          <w:numId w:val="25"/>
        </w:numPr>
        <w:tabs>
          <w:tab w:val="left" w:pos="1134"/>
        </w:tabs>
        <w:spacing w:after="0" w:line="240" w:lineRule="auto"/>
        <w:ind w:left="0" w:firstLine="709"/>
        <w:contextualSpacing/>
        <w:jc w:val="both"/>
        <w:rPr>
          <w:rFonts w:ascii="Times New Roman" w:hAnsi="Times New Roman" w:cs="Times New Roman"/>
          <w:bCs/>
          <w:iCs/>
          <w:sz w:val="28"/>
          <w:szCs w:val="28"/>
        </w:rPr>
      </w:pPr>
      <w:proofErr w:type="spellStart"/>
      <w:r w:rsidRPr="002A7784">
        <w:rPr>
          <w:rFonts w:ascii="Times New Roman" w:hAnsi="Times New Roman" w:cs="Times New Roman"/>
          <w:sz w:val="28"/>
          <w:szCs w:val="28"/>
        </w:rPr>
        <w:t>Профайлинг</w:t>
      </w:r>
      <w:proofErr w:type="spellEnd"/>
      <w:r w:rsidRPr="002A7784">
        <w:rPr>
          <w:rFonts w:ascii="Times New Roman" w:hAnsi="Times New Roman" w:cs="Times New Roman"/>
          <w:sz w:val="28"/>
          <w:szCs w:val="28"/>
        </w:rPr>
        <w:t xml:space="preserve">, </w:t>
      </w:r>
      <w:proofErr w:type="spellStart"/>
      <w:r w:rsidRPr="00334088">
        <w:rPr>
          <w:rFonts w:ascii="Times New Roman" w:hAnsi="Times New Roman" w:cs="Times New Roman"/>
          <w:sz w:val="28"/>
          <w:szCs w:val="28"/>
        </w:rPr>
        <w:t>нейротехнологии</w:t>
      </w:r>
      <w:proofErr w:type="spellEnd"/>
      <w:r w:rsidRPr="00334088">
        <w:rPr>
          <w:rFonts w:ascii="Times New Roman" w:hAnsi="Times New Roman" w:cs="Times New Roman"/>
          <w:sz w:val="28"/>
          <w:szCs w:val="28"/>
        </w:rPr>
        <w:t xml:space="preserve"> и </w:t>
      </w:r>
      <w:proofErr w:type="spellStart"/>
      <w:r w:rsidRPr="00334088">
        <w:rPr>
          <w:rFonts w:ascii="Times New Roman" w:hAnsi="Times New Roman" w:cs="Times New Roman"/>
          <w:sz w:val="28"/>
          <w:szCs w:val="28"/>
        </w:rPr>
        <w:t>детекция</w:t>
      </w:r>
      <w:proofErr w:type="spellEnd"/>
      <w:r w:rsidRPr="00334088">
        <w:rPr>
          <w:rFonts w:ascii="Times New Roman" w:hAnsi="Times New Roman" w:cs="Times New Roman"/>
          <w:sz w:val="28"/>
          <w:szCs w:val="28"/>
        </w:rPr>
        <w:t xml:space="preserve"> лжи. </w:t>
      </w:r>
      <w:hyperlink r:id="rId19" w:history="1">
        <w:r w:rsidRPr="00334088">
          <w:rPr>
            <w:rStyle w:val="a8"/>
            <w:rFonts w:ascii="Times New Roman" w:hAnsi="Times New Roman" w:cs="Times New Roman"/>
            <w:color w:val="auto"/>
            <w:sz w:val="28"/>
            <w:szCs w:val="28"/>
            <w:u w:val="none"/>
          </w:rPr>
          <w:t>https://tlg.name/s/ProProfiling/574. 13.02.2019</w:t>
        </w:r>
      </w:hyperlink>
      <w:r w:rsidRPr="00334088">
        <w:rPr>
          <w:rFonts w:ascii="Times New Roman" w:hAnsi="Times New Roman" w:cs="Times New Roman"/>
          <w:sz w:val="28"/>
          <w:szCs w:val="28"/>
        </w:rPr>
        <w:t xml:space="preserve"> г.</w:t>
      </w:r>
    </w:p>
    <w:p w:rsidR="002E4CC1" w:rsidRPr="002A7784" w:rsidRDefault="002E4CC1" w:rsidP="002E4CC1">
      <w:pPr>
        <w:numPr>
          <w:ilvl w:val="0"/>
          <w:numId w:val="25"/>
        </w:numPr>
        <w:tabs>
          <w:tab w:val="left" w:pos="1134"/>
        </w:tabs>
        <w:spacing w:after="0" w:line="240" w:lineRule="auto"/>
        <w:ind w:left="0" w:firstLine="709"/>
        <w:contextualSpacing/>
        <w:jc w:val="both"/>
        <w:rPr>
          <w:rFonts w:ascii="Times New Roman" w:hAnsi="Times New Roman" w:cs="Times New Roman"/>
          <w:bCs/>
          <w:iCs/>
          <w:sz w:val="28"/>
          <w:szCs w:val="28"/>
        </w:rPr>
      </w:pPr>
      <w:r w:rsidRPr="00334088">
        <w:rPr>
          <w:rFonts w:ascii="Times New Roman" w:hAnsi="Times New Roman" w:cs="Times New Roman"/>
          <w:sz w:val="28"/>
          <w:szCs w:val="28"/>
        </w:rPr>
        <w:t xml:space="preserve">Слежу за тобой. Методика израильских спецслужб // </w:t>
      </w:r>
      <w:hyperlink r:id="rId20" w:history="1">
        <w:r w:rsidR="00334088" w:rsidRPr="00334088">
          <w:rPr>
            <w:rStyle w:val="a8"/>
            <w:rFonts w:ascii="Times New Roman" w:hAnsi="Times New Roman" w:cs="Times New Roman"/>
            <w:color w:val="auto"/>
            <w:sz w:val="28"/>
            <w:szCs w:val="28"/>
            <w:u w:val="none"/>
          </w:rPr>
          <w:t>http://www.forbes.ru/karera-i-svoy-biznes/35217. 5.01.2019</w:t>
        </w:r>
      </w:hyperlink>
      <w:r w:rsidRPr="002A7784">
        <w:rPr>
          <w:rFonts w:ascii="Times New Roman" w:hAnsi="Times New Roman" w:cs="Times New Roman"/>
          <w:sz w:val="28"/>
          <w:szCs w:val="28"/>
        </w:rPr>
        <w:t xml:space="preserve"> г.</w:t>
      </w:r>
    </w:p>
    <w:p w:rsidR="009E0B7A" w:rsidRDefault="009E0B7A">
      <w:pPr>
        <w:rPr>
          <w:rFonts w:ascii="Times New Roman" w:hAnsi="Times New Roman" w:cs="Times New Roman"/>
          <w:sz w:val="28"/>
          <w:szCs w:val="28"/>
        </w:rPr>
      </w:pPr>
      <w:r>
        <w:rPr>
          <w:rFonts w:ascii="Times New Roman" w:hAnsi="Times New Roman" w:cs="Times New Roman"/>
          <w:sz w:val="28"/>
          <w:szCs w:val="28"/>
        </w:rPr>
        <w:br w:type="page"/>
      </w:r>
    </w:p>
    <w:p w:rsidR="002F167C" w:rsidRDefault="002F167C" w:rsidP="000E35DD">
      <w:pPr>
        <w:pStyle w:val="a3"/>
        <w:spacing w:after="0" w:line="240" w:lineRule="auto"/>
        <w:ind w:left="0"/>
        <w:jc w:val="center"/>
        <w:rPr>
          <w:rFonts w:ascii="Times New Roman" w:hAnsi="Times New Roman" w:cs="Times New Roman"/>
          <w:sz w:val="28"/>
          <w:szCs w:val="28"/>
        </w:rPr>
      </w:pPr>
      <w:r w:rsidRPr="00640416">
        <w:rPr>
          <w:rFonts w:ascii="Times New Roman" w:hAnsi="Times New Roman" w:cs="Times New Roman"/>
          <w:sz w:val="28"/>
          <w:szCs w:val="28"/>
        </w:rPr>
        <w:lastRenderedPageBreak/>
        <w:t>ПР</w:t>
      </w:r>
      <w:bookmarkStart w:id="0" w:name="_GoBack"/>
      <w:bookmarkEnd w:id="0"/>
      <w:r w:rsidRPr="00640416">
        <w:rPr>
          <w:rFonts w:ascii="Times New Roman" w:hAnsi="Times New Roman" w:cs="Times New Roman"/>
          <w:sz w:val="28"/>
          <w:szCs w:val="28"/>
        </w:rPr>
        <w:t>ИЛОЖЕНИЕ</w:t>
      </w:r>
      <w:r w:rsidR="00640416">
        <w:rPr>
          <w:rFonts w:ascii="Times New Roman" w:hAnsi="Times New Roman" w:cs="Times New Roman"/>
          <w:sz w:val="28"/>
          <w:szCs w:val="28"/>
        </w:rPr>
        <w:t xml:space="preserve"> А</w:t>
      </w:r>
    </w:p>
    <w:p w:rsidR="009E0B7A" w:rsidRPr="00640416" w:rsidRDefault="009E0B7A" w:rsidP="00B47E3E">
      <w:pPr>
        <w:pStyle w:val="a3"/>
        <w:spacing w:after="0" w:line="240" w:lineRule="auto"/>
        <w:jc w:val="center"/>
        <w:rPr>
          <w:rFonts w:ascii="Times New Roman" w:hAnsi="Times New Roman" w:cs="Times New Roman"/>
          <w:sz w:val="28"/>
          <w:szCs w:val="28"/>
        </w:rPr>
      </w:pPr>
    </w:p>
    <w:p w:rsidR="009E0B7A" w:rsidRPr="00640416" w:rsidRDefault="009E0B7A" w:rsidP="009E0B7A">
      <w:pPr>
        <w:pStyle w:val="af"/>
        <w:jc w:val="center"/>
        <w:rPr>
          <w:rFonts w:cs="Times New Roman"/>
          <w:szCs w:val="28"/>
        </w:rPr>
      </w:pPr>
      <w:r>
        <w:rPr>
          <w:rFonts w:cs="Times New Roman"/>
          <w:szCs w:val="28"/>
        </w:rPr>
        <w:t>КАЛЕНДАРНЫЙ ПЛАН РАБОТ</w:t>
      </w:r>
    </w:p>
    <w:p w:rsidR="00AA2CD2" w:rsidRPr="00640416" w:rsidRDefault="00AA2CD2" w:rsidP="009E0B7A">
      <w:pPr>
        <w:pStyle w:val="a3"/>
        <w:spacing w:after="0" w:line="240" w:lineRule="auto"/>
        <w:ind w:left="0"/>
        <w:jc w:val="right"/>
        <w:rPr>
          <w:rFonts w:ascii="Times New Roman" w:hAnsi="Times New Roman" w:cs="Times New Roman"/>
          <w:sz w:val="28"/>
          <w:szCs w:val="28"/>
        </w:rPr>
      </w:pPr>
    </w:p>
    <w:p w:rsidR="009E0B7A" w:rsidRDefault="009E0B7A" w:rsidP="009E0B7A">
      <w:pPr>
        <w:pStyle w:val="af"/>
        <w:jc w:val="center"/>
        <w:rPr>
          <w:rFonts w:cs="Times New Roman"/>
          <w:sz w:val="28"/>
          <w:szCs w:val="28"/>
        </w:rPr>
      </w:pPr>
      <w:r>
        <w:rPr>
          <w:noProof/>
          <w:lang w:eastAsia="ru-RU"/>
        </w:rPr>
        <w:drawing>
          <wp:inline distT="0" distB="0" distL="0" distR="0" wp14:anchorId="195FBB70" wp14:editId="08A67E6C">
            <wp:extent cx="5305425" cy="834572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3361" t="14183" r="46345" b="9577"/>
                    <a:stretch/>
                  </pic:blipFill>
                  <pic:spPr bwMode="auto">
                    <a:xfrm>
                      <a:off x="0" y="0"/>
                      <a:ext cx="5310716" cy="8354050"/>
                    </a:xfrm>
                    <a:prstGeom prst="rect">
                      <a:avLst/>
                    </a:prstGeom>
                    <a:ln>
                      <a:noFill/>
                    </a:ln>
                    <a:extLst>
                      <a:ext uri="{53640926-AAD7-44D8-BBD7-CCE9431645EC}">
                        <a14:shadowObscured xmlns:a14="http://schemas.microsoft.com/office/drawing/2010/main"/>
                      </a:ext>
                    </a:extLst>
                  </pic:spPr>
                </pic:pic>
              </a:graphicData>
            </a:graphic>
          </wp:inline>
        </w:drawing>
      </w:r>
      <w:r>
        <w:rPr>
          <w:rFonts w:cs="Times New Roman"/>
          <w:sz w:val="28"/>
          <w:szCs w:val="28"/>
        </w:rPr>
        <w:br w:type="page"/>
      </w:r>
    </w:p>
    <w:p w:rsidR="009E0B7A" w:rsidRDefault="009E0B7A" w:rsidP="009E0B7A">
      <w:pPr>
        <w:pStyle w:val="a3"/>
        <w:spacing w:after="0" w:line="240" w:lineRule="auto"/>
        <w:ind w:left="0"/>
        <w:rPr>
          <w:rFonts w:ascii="Times New Roman" w:hAnsi="Times New Roman" w:cs="Times New Roman"/>
          <w:sz w:val="28"/>
          <w:szCs w:val="28"/>
        </w:rPr>
      </w:pPr>
      <w:r>
        <w:rPr>
          <w:noProof/>
          <w:lang w:eastAsia="ru-RU"/>
        </w:rPr>
        <w:lastRenderedPageBreak/>
        <w:drawing>
          <wp:inline distT="0" distB="0" distL="0" distR="0" wp14:anchorId="764CBAB1" wp14:editId="78A300BF">
            <wp:extent cx="5924550" cy="915218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3556" t="16175" r="46280" b="9273"/>
                    <a:stretch/>
                  </pic:blipFill>
                  <pic:spPr bwMode="auto">
                    <a:xfrm>
                      <a:off x="0" y="0"/>
                      <a:ext cx="5932134" cy="9163899"/>
                    </a:xfrm>
                    <a:prstGeom prst="rect">
                      <a:avLst/>
                    </a:prstGeom>
                    <a:ln>
                      <a:noFill/>
                    </a:ln>
                    <a:extLst>
                      <a:ext uri="{53640926-AAD7-44D8-BBD7-CCE9431645EC}">
                        <a14:shadowObscured xmlns:a14="http://schemas.microsoft.com/office/drawing/2010/main"/>
                      </a:ext>
                    </a:extLst>
                  </pic:spPr>
                </pic:pic>
              </a:graphicData>
            </a:graphic>
          </wp:inline>
        </w:drawing>
      </w:r>
    </w:p>
    <w:p w:rsidR="009E0B7A" w:rsidRDefault="009E0B7A" w:rsidP="009E0B7A">
      <w:pPr>
        <w:pStyle w:val="a3"/>
        <w:spacing w:after="0" w:line="240" w:lineRule="auto"/>
        <w:ind w:left="0"/>
        <w:rPr>
          <w:rFonts w:ascii="Times New Roman" w:hAnsi="Times New Roman" w:cs="Times New Roman"/>
          <w:sz w:val="28"/>
          <w:szCs w:val="28"/>
        </w:rPr>
      </w:pPr>
      <w:r>
        <w:rPr>
          <w:noProof/>
          <w:lang w:eastAsia="ru-RU"/>
        </w:rPr>
        <w:lastRenderedPageBreak/>
        <w:drawing>
          <wp:inline distT="0" distB="0" distL="0" distR="0" wp14:anchorId="2060A789" wp14:editId="3707E7E5">
            <wp:extent cx="6031306" cy="9229725"/>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3018" t="16173" r="46189" b="8435"/>
                    <a:stretch/>
                  </pic:blipFill>
                  <pic:spPr bwMode="auto">
                    <a:xfrm>
                      <a:off x="0" y="0"/>
                      <a:ext cx="6026928" cy="9223025"/>
                    </a:xfrm>
                    <a:prstGeom prst="rect">
                      <a:avLst/>
                    </a:prstGeom>
                    <a:ln>
                      <a:noFill/>
                    </a:ln>
                    <a:extLst>
                      <a:ext uri="{53640926-AAD7-44D8-BBD7-CCE9431645EC}">
                        <a14:shadowObscured xmlns:a14="http://schemas.microsoft.com/office/drawing/2010/main"/>
                      </a:ext>
                    </a:extLst>
                  </pic:spPr>
                </pic:pic>
              </a:graphicData>
            </a:graphic>
          </wp:inline>
        </w:drawing>
      </w:r>
    </w:p>
    <w:p w:rsidR="002F167C" w:rsidRPr="00640416" w:rsidRDefault="009E0B7A" w:rsidP="009E0B7A">
      <w:pPr>
        <w:pStyle w:val="a3"/>
        <w:spacing w:after="0" w:line="240" w:lineRule="auto"/>
        <w:ind w:left="0"/>
        <w:rPr>
          <w:rFonts w:ascii="Times New Roman" w:hAnsi="Times New Roman" w:cs="Times New Roman"/>
          <w:sz w:val="28"/>
          <w:szCs w:val="28"/>
        </w:rPr>
      </w:pPr>
      <w:r>
        <w:rPr>
          <w:noProof/>
          <w:lang w:eastAsia="ru-RU"/>
        </w:rPr>
        <w:lastRenderedPageBreak/>
        <w:drawing>
          <wp:inline distT="0" distB="0" distL="0" distR="0" wp14:anchorId="535E2145" wp14:editId="5D2F37CB">
            <wp:extent cx="5657850" cy="9194881"/>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2533" t="14680" r="46653" b="5200"/>
                    <a:stretch/>
                  </pic:blipFill>
                  <pic:spPr bwMode="auto">
                    <a:xfrm>
                      <a:off x="0" y="0"/>
                      <a:ext cx="5653744" cy="9188209"/>
                    </a:xfrm>
                    <a:prstGeom prst="rect">
                      <a:avLst/>
                    </a:prstGeom>
                    <a:ln>
                      <a:noFill/>
                    </a:ln>
                    <a:extLst>
                      <a:ext uri="{53640926-AAD7-44D8-BBD7-CCE9431645EC}">
                        <a14:shadowObscured xmlns:a14="http://schemas.microsoft.com/office/drawing/2010/main"/>
                      </a:ext>
                    </a:extLst>
                  </pic:spPr>
                </pic:pic>
              </a:graphicData>
            </a:graphic>
          </wp:inline>
        </w:drawing>
      </w:r>
    </w:p>
    <w:sectPr w:rsidR="002F167C" w:rsidRPr="00640416" w:rsidSect="00640416">
      <w:footerReference w:type="default" r:id="rId25"/>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5BE" w:rsidRDefault="005A05BE" w:rsidP="005F1000">
      <w:pPr>
        <w:spacing w:after="0" w:line="240" w:lineRule="auto"/>
      </w:pPr>
      <w:r>
        <w:separator/>
      </w:r>
    </w:p>
  </w:endnote>
  <w:endnote w:type="continuationSeparator" w:id="0">
    <w:p w:rsidR="005A05BE" w:rsidRDefault="005A05BE" w:rsidP="005F1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848522"/>
      <w:docPartObj>
        <w:docPartGallery w:val="Page Numbers (Bottom of Page)"/>
        <w:docPartUnique/>
      </w:docPartObj>
    </w:sdtPr>
    <w:sdtEndPr>
      <w:rPr>
        <w:rFonts w:ascii="Times New Roman" w:hAnsi="Times New Roman" w:cs="Times New Roman"/>
        <w:sz w:val="24"/>
      </w:rPr>
    </w:sdtEndPr>
    <w:sdtContent>
      <w:p w:rsidR="005A05BE" w:rsidRPr="00DB7B2C" w:rsidRDefault="005A05BE">
        <w:pPr>
          <w:pStyle w:val="af2"/>
          <w:jc w:val="center"/>
          <w:rPr>
            <w:rFonts w:ascii="Times New Roman" w:hAnsi="Times New Roman" w:cs="Times New Roman"/>
            <w:sz w:val="24"/>
          </w:rPr>
        </w:pPr>
        <w:r w:rsidRPr="00DB7B2C">
          <w:rPr>
            <w:rFonts w:ascii="Times New Roman" w:hAnsi="Times New Roman" w:cs="Times New Roman"/>
            <w:sz w:val="24"/>
          </w:rPr>
          <w:fldChar w:fldCharType="begin"/>
        </w:r>
        <w:r w:rsidRPr="00DB7B2C">
          <w:rPr>
            <w:rFonts w:ascii="Times New Roman" w:hAnsi="Times New Roman" w:cs="Times New Roman"/>
            <w:sz w:val="24"/>
          </w:rPr>
          <w:instrText>PAGE   \* MERGEFORMAT</w:instrText>
        </w:r>
        <w:r w:rsidRPr="00DB7B2C">
          <w:rPr>
            <w:rFonts w:ascii="Times New Roman" w:hAnsi="Times New Roman" w:cs="Times New Roman"/>
            <w:sz w:val="24"/>
          </w:rPr>
          <w:fldChar w:fldCharType="separate"/>
        </w:r>
        <w:r w:rsidR="000E35DD">
          <w:rPr>
            <w:rFonts w:ascii="Times New Roman" w:hAnsi="Times New Roman" w:cs="Times New Roman"/>
            <w:noProof/>
            <w:sz w:val="24"/>
          </w:rPr>
          <w:t>45</w:t>
        </w:r>
        <w:r w:rsidRPr="00DB7B2C">
          <w:rPr>
            <w:rFonts w:ascii="Times New Roman" w:hAnsi="Times New Roman" w:cs="Times New Roman"/>
            <w:sz w:val="24"/>
          </w:rPr>
          <w:fldChar w:fldCharType="end"/>
        </w:r>
      </w:p>
    </w:sdtContent>
  </w:sdt>
  <w:p w:rsidR="005A05BE" w:rsidRDefault="005A05BE">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5BE" w:rsidRDefault="005A05BE" w:rsidP="005F1000">
      <w:pPr>
        <w:spacing w:after="0" w:line="240" w:lineRule="auto"/>
      </w:pPr>
      <w:r>
        <w:separator/>
      </w:r>
    </w:p>
  </w:footnote>
  <w:footnote w:type="continuationSeparator" w:id="0">
    <w:p w:rsidR="005A05BE" w:rsidRDefault="005A05BE" w:rsidP="005F10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0E3A"/>
    <w:multiLevelType w:val="hybridMultilevel"/>
    <w:tmpl w:val="0A3E456A"/>
    <w:lvl w:ilvl="0" w:tplc="04190001">
      <w:start w:val="1"/>
      <w:numFmt w:val="bullet"/>
      <w:lvlText w:val=""/>
      <w:lvlJc w:val="left"/>
      <w:pPr>
        <w:tabs>
          <w:tab w:val="num" w:pos="540"/>
        </w:tabs>
        <w:ind w:left="5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B102763"/>
    <w:multiLevelType w:val="hybridMultilevel"/>
    <w:tmpl w:val="8E04D37A"/>
    <w:lvl w:ilvl="0" w:tplc="6766213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C9975CB"/>
    <w:multiLevelType w:val="hybridMultilevel"/>
    <w:tmpl w:val="6A023730"/>
    <w:lvl w:ilvl="0" w:tplc="24867842">
      <w:start w:val="1"/>
      <w:numFmt w:val="decimal"/>
      <w:lvlText w:val="%1"/>
      <w:lvlJc w:val="left"/>
      <w:pPr>
        <w:ind w:left="1921"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770F36"/>
    <w:multiLevelType w:val="hybridMultilevel"/>
    <w:tmpl w:val="97FAF26E"/>
    <w:lvl w:ilvl="0" w:tplc="EC0E888E">
      <w:start w:val="1"/>
      <w:numFmt w:val="bullet"/>
      <w:lvlText w:val=""/>
      <w:lvlJc w:val="left"/>
      <w:pPr>
        <w:ind w:left="644"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0F056D3F"/>
    <w:multiLevelType w:val="multilevel"/>
    <w:tmpl w:val="C1C2AA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24D42BF"/>
    <w:multiLevelType w:val="hybridMultilevel"/>
    <w:tmpl w:val="D28A7600"/>
    <w:lvl w:ilvl="0" w:tplc="6766213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29227C4"/>
    <w:multiLevelType w:val="hybridMultilevel"/>
    <w:tmpl w:val="2382B8AC"/>
    <w:lvl w:ilvl="0" w:tplc="6766213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7111A17"/>
    <w:multiLevelType w:val="hybridMultilevel"/>
    <w:tmpl w:val="18A285A0"/>
    <w:lvl w:ilvl="0" w:tplc="7B88A756">
      <w:start w:val="1"/>
      <w:numFmt w:val="decimal"/>
      <w:lvlText w:val="%1)"/>
      <w:lvlJc w:val="left"/>
      <w:pPr>
        <w:tabs>
          <w:tab w:val="num" w:pos="0"/>
        </w:tabs>
        <w:ind w:left="0" w:firstLine="45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BCC0FBA"/>
    <w:multiLevelType w:val="hybridMultilevel"/>
    <w:tmpl w:val="22C0987C"/>
    <w:lvl w:ilvl="0" w:tplc="6766213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6901CB7"/>
    <w:multiLevelType w:val="hybridMultilevel"/>
    <w:tmpl w:val="C34A899C"/>
    <w:lvl w:ilvl="0" w:tplc="91A02C30">
      <w:start w:val="1"/>
      <w:numFmt w:val="bullet"/>
      <w:lvlText w:val=""/>
      <w:lvlJc w:val="left"/>
      <w:pPr>
        <w:tabs>
          <w:tab w:val="num" w:pos="720"/>
        </w:tabs>
        <w:ind w:left="720" w:hanging="360"/>
      </w:pPr>
      <w:rPr>
        <w:rFonts w:ascii="Wingdings 2" w:hAnsi="Wingdings 2" w:hint="default"/>
      </w:rPr>
    </w:lvl>
    <w:lvl w:ilvl="1" w:tplc="B426AEDA" w:tentative="1">
      <w:start w:val="1"/>
      <w:numFmt w:val="bullet"/>
      <w:lvlText w:val=""/>
      <w:lvlJc w:val="left"/>
      <w:pPr>
        <w:tabs>
          <w:tab w:val="num" w:pos="1440"/>
        </w:tabs>
        <w:ind w:left="1440" w:hanging="360"/>
      </w:pPr>
      <w:rPr>
        <w:rFonts w:ascii="Wingdings 2" w:hAnsi="Wingdings 2" w:hint="default"/>
      </w:rPr>
    </w:lvl>
    <w:lvl w:ilvl="2" w:tplc="56008EB0" w:tentative="1">
      <w:start w:val="1"/>
      <w:numFmt w:val="bullet"/>
      <w:lvlText w:val=""/>
      <w:lvlJc w:val="left"/>
      <w:pPr>
        <w:tabs>
          <w:tab w:val="num" w:pos="2160"/>
        </w:tabs>
        <w:ind w:left="2160" w:hanging="360"/>
      </w:pPr>
      <w:rPr>
        <w:rFonts w:ascii="Wingdings 2" w:hAnsi="Wingdings 2" w:hint="default"/>
      </w:rPr>
    </w:lvl>
    <w:lvl w:ilvl="3" w:tplc="8648DFCA" w:tentative="1">
      <w:start w:val="1"/>
      <w:numFmt w:val="bullet"/>
      <w:lvlText w:val=""/>
      <w:lvlJc w:val="left"/>
      <w:pPr>
        <w:tabs>
          <w:tab w:val="num" w:pos="2880"/>
        </w:tabs>
        <w:ind w:left="2880" w:hanging="360"/>
      </w:pPr>
      <w:rPr>
        <w:rFonts w:ascii="Wingdings 2" w:hAnsi="Wingdings 2" w:hint="default"/>
      </w:rPr>
    </w:lvl>
    <w:lvl w:ilvl="4" w:tplc="E06C1016" w:tentative="1">
      <w:start w:val="1"/>
      <w:numFmt w:val="bullet"/>
      <w:lvlText w:val=""/>
      <w:lvlJc w:val="left"/>
      <w:pPr>
        <w:tabs>
          <w:tab w:val="num" w:pos="3600"/>
        </w:tabs>
        <w:ind w:left="3600" w:hanging="360"/>
      </w:pPr>
      <w:rPr>
        <w:rFonts w:ascii="Wingdings 2" w:hAnsi="Wingdings 2" w:hint="default"/>
      </w:rPr>
    </w:lvl>
    <w:lvl w:ilvl="5" w:tplc="6D468094" w:tentative="1">
      <w:start w:val="1"/>
      <w:numFmt w:val="bullet"/>
      <w:lvlText w:val=""/>
      <w:lvlJc w:val="left"/>
      <w:pPr>
        <w:tabs>
          <w:tab w:val="num" w:pos="4320"/>
        </w:tabs>
        <w:ind w:left="4320" w:hanging="360"/>
      </w:pPr>
      <w:rPr>
        <w:rFonts w:ascii="Wingdings 2" w:hAnsi="Wingdings 2" w:hint="default"/>
      </w:rPr>
    </w:lvl>
    <w:lvl w:ilvl="6" w:tplc="4040601C" w:tentative="1">
      <w:start w:val="1"/>
      <w:numFmt w:val="bullet"/>
      <w:lvlText w:val=""/>
      <w:lvlJc w:val="left"/>
      <w:pPr>
        <w:tabs>
          <w:tab w:val="num" w:pos="5040"/>
        </w:tabs>
        <w:ind w:left="5040" w:hanging="360"/>
      </w:pPr>
      <w:rPr>
        <w:rFonts w:ascii="Wingdings 2" w:hAnsi="Wingdings 2" w:hint="default"/>
      </w:rPr>
    </w:lvl>
    <w:lvl w:ilvl="7" w:tplc="9D2892C8" w:tentative="1">
      <w:start w:val="1"/>
      <w:numFmt w:val="bullet"/>
      <w:lvlText w:val=""/>
      <w:lvlJc w:val="left"/>
      <w:pPr>
        <w:tabs>
          <w:tab w:val="num" w:pos="5760"/>
        </w:tabs>
        <w:ind w:left="5760" w:hanging="360"/>
      </w:pPr>
      <w:rPr>
        <w:rFonts w:ascii="Wingdings 2" w:hAnsi="Wingdings 2" w:hint="default"/>
      </w:rPr>
    </w:lvl>
    <w:lvl w:ilvl="8" w:tplc="72EC620E" w:tentative="1">
      <w:start w:val="1"/>
      <w:numFmt w:val="bullet"/>
      <w:lvlText w:val=""/>
      <w:lvlJc w:val="left"/>
      <w:pPr>
        <w:tabs>
          <w:tab w:val="num" w:pos="6480"/>
        </w:tabs>
        <w:ind w:left="6480" w:hanging="360"/>
      </w:pPr>
      <w:rPr>
        <w:rFonts w:ascii="Wingdings 2" w:hAnsi="Wingdings 2" w:hint="default"/>
      </w:rPr>
    </w:lvl>
  </w:abstractNum>
  <w:abstractNum w:abstractNumId="10">
    <w:nsid w:val="28AA3D28"/>
    <w:multiLevelType w:val="hybridMultilevel"/>
    <w:tmpl w:val="1862D5B2"/>
    <w:lvl w:ilvl="0" w:tplc="AD08B7DE">
      <w:start w:val="1"/>
      <w:numFmt w:val="decimal"/>
      <w:lvlText w:val="%1."/>
      <w:lvlJc w:val="left"/>
      <w:pPr>
        <w:ind w:left="1070" w:hanging="360"/>
      </w:pPr>
      <w:rPr>
        <w:b w:val="0"/>
      </w:rPr>
    </w:lvl>
    <w:lvl w:ilvl="1" w:tplc="20000019" w:tentative="1">
      <w:start w:val="1"/>
      <w:numFmt w:val="lowerLetter"/>
      <w:lvlText w:val="%2."/>
      <w:lvlJc w:val="left"/>
      <w:pPr>
        <w:ind w:left="1790" w:hanging="360"/>
      </w:pPr>
    </w:lvl>
    <w:lvl w:ilvl="2" w:tplc="2000001B" w:tentative="1">
      <w:start w:val="1"/>
      <w:numFmt w:val="lowerRoman"/>
      <w:lvlText w:val="%3."/>
      <w:lvlJc w:val="right"/>
      <w:pPr>
        <w:ind w:left="2510" w:hanging="180"/>
      </w:pPr>
    </w:lvl>
    <w:lvl w:ilvl="3" w:tplc="2000000F" w:tentative="1">
      <w:start w:val="1"/>
      <w:numFmt w:val="decimal"/>
      <w:lvlText w:val="%4."/>
      <w:lvlJc w:val="left"/>
      <w:pPr>
        <w:ind w:left="3230" w:hanging="360"/>
      </w:pPr>
    </w:lvl>
    <w:lvl w:ilvl="4" w:tplc="20000019" w:tentative="1">
      <w:start w:val="1"/>
      <w:numFmt w:val="lowerLetter"/>
      <w:lvlText w:val="%5."/>
      <w:lvlJc w:val="left"/>
      <w:pPr>
        <w:ind w:left="3950" w:hanging="360"/>
      </w:pPr>
    </w:lvl>
    <w:lvl w:ilvl="5" w:tplc="2000001B" w:tentative="1">
      <w:start w:val="1"/>
      <w:numFmt w:val="lowerRoman"/>
      <w:lvlText w:val="%6."/>
      <w:lvlJc w:val="right"/>
      <w:pPr>
        <w:ind w:left="4670" w:hanging="180"/>
      </w:pPr>
    </w:lvl>
    <w:lvl w:ilvl="6" w:tplc="2000000F" w:tentative="1">
      <w:start w:val="1"/>
      <w:numFmt w:val="decimal"/>
      <w:lvlText w:val="%7."/>
      <w:lvlJc w:val="left"/>
      <w:pPr>
        <w:ind w:left="5390" w:hanging="360"/>
      </w:pPr>
    </w:lvl>
    <w:lvl w:ilvl="7" w:tplc="20000019" w:tentative="1">
      <w:start w:val="1"/>
      <w:numFmt w:val="lowerLetter"/>
      <w:lvlText w:val="%8."/>
      <w:lvlJc w:val="left"/>
      <w:pPr>
        <w:ind w:left="6110" w:hanging="360"/>
      </w:pPr>
    </w:lvl>
    <w:lvl w:ilvl="8" w:tplc="2000001B" w:tentative="1">
      <w:start w:val="1"/>
      <w:numFmt w:val="lowerRoman"/>
      <w:lvlText w:val="%9."/>
      <w:lvlJc w:val="right"/>
      <w:pPr>
        <w:ind w:left="6830" w:hanging="180"/>
      </w:pPr>
    </w:lvl>
  </w:abstractNum>
  <w:abstractNum w:abstractNumId="11">
    <w:nsid w:val="2DA82F51"/>
    <w:multiLevelType w:val="hybridMultilevel"/>
    <w:tmpl w:val="DB78125C"/>
    <w:lvl w:ilvl="0" w:tplc="B4AA51E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33255EAB"/>
    <w:multiLevelType w:val="multilevel"/>
    <w:tmpl w:val="9B4E9C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43C214F"/>
    <w:multiLevelType w:val="multilevel"/>
    <w:tmpl w:val="5F1402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1211"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6255C37"/>
    <w:multiLevelType w:val="hybridMultilevel"/>
    <w:tmpl w:val="57B67828"/>
    <w:lvl w:ilvl="0" w:tplc="EDB03F72">
      <w:start w:val="1"/>
      <w:numFmt w:val="decimal"/>
      <w:lvlText w:val="%1"/>
      <w:lvlJc w:val="left"/>
      <w:pPr>
        <w:ind w:left="927" w:hanging="360"/>
      </w:pPr>
      <w:rPr>
        <w:rFonts w:eastAsia="Calibri"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38857870"/>
    <w:multiLevelType w:val="hybridMultilevel"/>
    <w:tmpl w:val="758AD2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C5A798D"/>
    <w:multiLevelType w:val="multilevel"/>
    <w:tmpl w:val="B7C0F7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EB72AD2"/>
    <w:multiLevelType w:val="multilevel"/>
    <w:tmpl w:val="8FDC85AC"/>
    <w:lvl w:ilvl="0">
      <w:start w:val="1"/>
      <w:numFmt w:val="decimal"/>
      <w:lvlText w:val="%1."/>
      <w:lvlJc w:val="left"/>
      <w:pPr>
        <w:ind w:left="927" w:hanging="360"/>
      </w:pPr>
      <w:rPr>
        <w:rFonts w:eastAsia="Calibri" w:cs="Calibri" w:hint="default"/>
        <w:b w:val="0"/>
        <w:sz w:val="28"/>
        <w:szCs w:val="28"/>
      </w:rPr>
    </w:lvl>
    <w:lvl w:ilvl="1">
      <w:start w:val="1"/>
      <w:numFmt w:val="decimal"/>
      <w:isLgl/>
      <w:lvlText w:val="%1.%2"/>
      <w:lvlJc w:val="left"/>
      <w:pPr>
        <w:ind w:left="1084" w:hanging="375"/>
      </w:pPr>
      <w:rPr>
        <w:rFonts w:hint="default"/>
      </w:rPr>
    </w:lvl>
    <w:lvl w:ilvl="2">
      <w:start w:val="1"/>
      <w:numFmt w:val="decimal"/>
      <w:isLgl/>
      <w:lvlText w:val="%1.%2.%3"/>
      <w:lvlJc w:val="left"/>
      <w:pPr>
        <w:ind w:left="3841" w:hanging="720"/>
      </w:pPr>
      <w:rPr>
        <w:rFonts w:hint="default"/>
      </w:rPr>
    </w:lvl>
    <w:lvl w:ilvl="3">
      <w:start w:val="1"/>
      <w:numFmt w:val="decimal"/>
      <w:isLgl/>
      <w:lvlText w:val="%1.%2.%3.%4"/>
      <w:lvlJc w:val="left"/>
      <w:pPr>
        <w:ind w:left="5478" w:hanging="1080"/>
      </w:pPr>
      <w:rPr>
        <w:rFonts w:hint="default"/>
      </w:rPr>
    </w:lvl>
    <w:lvl w:ilvl="4">
      <w:start w:val="1"/>
      <w:numFmt w:val="decimal"/>
      <w:isLgl/>
      <w:lvlText w:val="%1.%2.%3.%4.%5"/>
      <w:lvlJc w:val="left"/>
      <w:pPr>
        <w:ind w:left="6755" w:hanging="1080"/>
      </w:pPr>
      <w:rPr>
        <w:rFonts w:hint="default"/>
      </w:rPr>
    </w:lvl>
    <w:lvl w:ilvl="5">
      <w:start w:val="1"/>
      <w:numFmt w:val="decimal"/>
      <w:isLgl/>
      <w:lvlText w:val="%1.%2.%3.%4.%5.%6"/>
      <w:lvlJc w:val="left"/>
      <w:pPr>
        <w:ind w:left="8392" w:hanging="1440"/>
      </w:pPr>
      <w:rPr>
        <w:rFonts w:hint="default"/>
      </w:rPr>
    </w:lvl>
    <w:lvl w:ilvl="6">
      <w:start w:val="1"/>
      <w:numFmt w:val="decimal"/>
      <w:isLgl/>
      <w:lvlText w:val="%1.%2.%3.%4.%5.%6.%7"/>
      <w:lvlJc w:val="left"/>
      <w:pPr>
        <w:ind w:left="9669" w:hanging="1440"/>
      </w:pPr>
      <w:rPr>
        <w:rFonts w:hint="default"/>
      </w:rPr>
    </w:lvl>
    <w:lvl w:ilvl="7">
      <w:start w:val="1"/>
      <w:numFmt w:val="decimal"/>
      <w:isLgl/>
      <w:lvlText w:val="%1.%2.%3.%4.%5.%6.%7.%8"/>
      <w:lvlJc w:val="left"/>
      <w:pPr>
        <w:ind w:left="11306" w:hanging="1800"/>
      </w:pPr>
      <w:rPr>
        <w:rFonts w:hint="default"/>
      </w:rPr>
    </w:lvl>
    <w:lvl w:ilvl="8">
      <w:start w:val="1"/>
      <w:numFmt w:val="decimal"/>
      <w:isLgl/>
      <w:lvlText w:val="%1.%2.%3.%4.%5.%6.%7.%8.%9"/>
      <w:lvlJc w:val="left"/>
      <w:pPr>
        <w:ind w:left="12943" w:hanging="2160"/>
      </w:pPr>
      <w:rPr>
        <w:rFonts w:hint="default"/>
      </w:rPr>
    </w:lvl>
  </w:abstractNum>
  <w:abstractNum w:abstractNumId="18">
    <w:nsid w:val="4D155105"/>
    <w:multiLevelType w:val="multilevel"/>
    <w:tmpl w:val="D6A2A9DE"/>
    <w:lvl w:ilvl="0">
      <w:start w:val="1"/>
      <w:numFmt w:val="decimal"/>
      <w:lvlText w:val="%1."/>
      <w:lvlJc w:val="left"/>
      <w:pPr>
        <w:ind w:left="862" w:hanging="360"/>
      </w:pPr>
    </w:lvl>
    <w:lvl w:ilvl="1">
      <w:start w:val="1"/>
      <w:numFmt w:val="decimal"/>
      <w:lvlText w:val="%2."/>
      <w:lvlJc w:val="left"/>
      <w:pPr>
        <w:ind w:left="1582" w:hanging="360"/>
      </w:pPr>
    </w:lvl>
    <w:lvl w:ilvl="2">
      <w:start w:val="1"/>
      <w:numFmt w:val="decimal"/>
      <w:lvlText w:val="%3."/>
      <w:lvlJc w:val="left"/>
      <w:pPr>
        <w:ind w:left="2302" w:hanging="18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18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180"/>
      </w:pPr>
    </w:lvl>
  </w:abstractNum>
  <w:abstractNum w:abstractNumId="19">
    <w:nsid w:val="5050564F"/>
    <w:multiLevelType w:val="multilevel"/>
    <w:tmpl w:val="A6187EF2"/>
    <w:lvl w:ilvl="0">
      <w:start w:val="2"/>
      <w:numFmt w:val="decimal"/>
      <w:lvlText w:val="%1"/>
      <w:lvlJc w:val="left"/>
      <w:pPr>
        <w:ind w:left="375" w:hanging="375"/>
      </w:pPr>
      <w:rPr>
        <w:rFonts w:hint="default"/>
      </w:rPr>
    </w:lvl>
    <w:lvl w:ilvl="1">
      <w:start w:val="1"/>
      <w:numFmt w:val="decimal"/>
      <w:lvlText w:val="%1.%2"/>
      <w:lvlJc w:val="left"/>
      <w:pPr>
        <w:ind w:left="1662" w:hanging="375"/>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20">
    <w:nsid w:val="52303395"/>
    <w:multiLevelType w:val="hybridMultilevel"/>
    <w:tmpl w:val="4D74B58E"/>
    <w:lvl w:ilvl="0" w:tplc="EC0E888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6635D52"/>
    <w:multiLevelType w:val="hybridMultilevel"/>
    <w:tmpl w:val="E9DE667A"/>
    <w:lvl w:ilvl="0" w:tplc="9DCAE44A">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793610E"/>
    <w:multiLevelType w:val="multilevel"/>
    <w:tmpl w:val="A22AA9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BCF59D1"/>
    <w:multiLevelType w:val="hybridMultilevel"/>
    <w:tmpl w:val="DB56232C"/>
    <w:lvl w:ilvl="0" w:tplc="EC0E888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61BC22AA"/>
    <w:multiLevelType w:val="hybridMultilevel"/>
    <w:tmpl w:val="029C6A2A"/>
    <w:lvl w:ilvl="0" w:tplc="B4AA51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6615757A"/>
    <w:multiLevelType w:val="multilevel"/>
    <w:tmpl w:val="73EA66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81E0EA6"/>
    <w:multiLevelType w:val="hybridMultilevel"/>
    <w:tmpl w:val="62B63F3C"/>
    <w:lvl w:ilvl="0" w:tplc="1DA6C30E">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7">
    <w:nsid w:val="6EA50C4B"/>
    <w:multiLevelType w:val="hybridMultilevel"/>
    <w:tmpl w:val="AB62830C"/>
    <w:lvl w:ilvl="0" w:tplc="EC0E88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16A4186"/>
    <w:multiLevelType w:val="hybridMultilevel"/>
    <w:tmpl w:val="CA9C81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27C513F"/>
    <w:multiLevelType w:val="hybridMultilevel"/>
    <w:tmpl w:val="3304939C"/>
    <w:lvl w:ilvl="0" w:tplc="EC0E888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78C9022C"/>
    <w:multiLevelType w:val="hybridMultilevel"/>
    <w:tmpl w:val="775EB9B8"/>
    <w:lvl w:ilvl="0" w:tplc="0D083292">
      <w:start w:val="1"/>
      <w:numFmt w:val="decimal"/>
      <w:lvlText w:val="%1."/>
      <w:lvlJc w:val="left"/>
      <w:pPr>
        <w:ind w:left="1211" w:hanging="360"/>
      </w:pPr>
      <w:rPr>
        <w:rFonts w:hint="default"/>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31">
    <w:nsid w:val="7C797648"/>
    <w:multiLevelType w:val="hybridMultilevel"/>
    <w:tmpl w:val="D436A45C"/>
    <w:lvl w:ilvl="0" w:tplc="20000001">
      <w:start w:val="1"/>
      <w:numFmt w:val="bullet"/>
      <w:lvlText w:val=""/>
      <w:lvlJc w:val="left"/>
      <w:pPr>
        <w:ind w:left="1571" w:hanging="360"/>
      </w:pPr>
      <w:rPr>
        <w:rFonts w:ascii="Symbol" w:hAnsi="Symbol" w:hint="default"/>
      </w:rPr>
    </w:lvl>
    <w:lvl w:ilvl="1" w:tplc="20000003" w:tentative="1">
      <w:start w:val="1"/>
      <w:numFmt w:val="bullet"/>
      <w:lvlText w:val="o"/>
      <w:lvlJc w:val="left"/>
      <w:pPr>
        <w:ind w:left="2291" w:hanging="360"/>
      </w:pPr>
      <w:rPr>
        <w:rFonts w:ascii="Courier New" w:hAnsi="Courier New" w:cs="Courier New" w:hint="default"/>
      </w:rPr>
    </w:lvl>
    <w:lvl w:ilvl="2" w:tplc="20000005" w:tentative="1">
      <w:start w:val="1"/>
      <w:numFmt w:val="bullet"/>
      <w:lvlText w:val=""/>
      <w:lvlJc w:val="left"/>
      <w:pPr>
        <w:ind w:left="3011" w:hanging="360"/>
      </w:pPr>
      <w:rPr>
        <w:rFonts w:ascii="Wingdings" w:hAnsi="Wingdings" w:hint="default"/>
      </w:rPr>
    </w:lvl>
    <w:lvl w:ilvl="3" w:tplc="20000001" w:tentative="1">
      <w:start w:val="1"/>
      <w:numFmt w:val="bullet"/>
      <w:lvlText w:val=""/>
      <w:lvlJc w:val="left"/>
      <w:pPr>
        <w:ind w:left="3731" w:hanging="360"/>
      </w:pPr>
      <w:rPr>
        <w:rFonts w:ascii="Symbol" w:hAnsi="Symbol" w:hint="default"/>
      </w:rPr>
    </w:lvl>
    <w:lvl w:ilvl="4" w:tplc="20000003" w:tentative="1">
      <w:start w:val="1"/>
      <w:numFmt w:val="bullet"/>
      <w:lvlText w:val="o"/>
      <w:lvlJc w:val="left"/>
      <w:pPr>
        <w:ind w:left="4451" w:hanging="360"/>
      </w:pPr>
      <w:rPr>
        <w:rFonts w:ascii="Courier New" w:hAnsi="Courier New" w:cs="Courier New" w:hint="default"/>
      </w:rPr>
    </w:lvl>
    <w:lvl w:ilvl="5" w:tplc="20000005" w:tentative="1">
      <w:start w:val="1"/>
      <w:numFmt w:val="bullet"/>
      <w:lvlText w:val=""/>
      <w:lvlJc w:val="left"/>
      <w:pPr>
        <w:ind w:left="5171" w:hanging="360"/>
      </w:pPr>
      <w:rPr>
        <w:rFonts w:ascii="Wingdings" w:hAnsi="Wingdings" w:hint="default"/>
      </w:rPr>
    </w:lvl>
    <w:lvl w:ilvl="6" w:tplc="20000001" w:tentative="1">
      <w:start w:val="1"/>
      <w:numFmt w:val="bullet"/>
      <w:lvlText w:val=""/>
      <w:lvlJc w:val="left"/>
      <w:pPr>
        <w:ind w:left="5891" w:hanging="360"/>
      </w:pPr>
      <w:rPr>
        <w:rFonts w:ascii="Symbol" w:hAnsi="Symbol" w:hint="default"/>
      </w:rPr>
    </w:lvl>
    <w:lvl w:ilvl="7" w:tplc="20000003" w:tentative="1">
      <w:start w:val="1"/>
      <w:numFmt w:val="bullet"/>
      <w:lvlText w:val="o"/>
      <w:lvlJc w:val="left"/>
      <w:pPr>
        <w:ind w:left="6611" w:hanging="360"/>
      </w:pPr>
      <w:rPr>
        <w:rFonts w:ascii="Courier New" w:hAnsi="Courier New" w:cs="Courier New" w:hint="default"/>
      </w:rPr>
    </w:lvl>
    <w:lvl w:ilvl="8" w:tplc="20000005" w:tentative="1">
      <w:start w:val="1"/>
      <w:numFmt w:val="bullet"/>
      <w:lvlText w:val=""/>
      <w:lvlJc w:val="left"/>
      <w:pPr>
        <w:ind w:left="7331" w:hanging="360"/>
      </w:pPr>
      <w:rPr>
        <w:rFonts w:ascii="Wingdings" w:hAnsi="Wingdings" w:hint="default"/>
      </w:rPr>
    </w:lvl>
  </w:abstractNum>
  <w:num w:numId="1">
    <w:abstractNumId w:val="9"/>
  </w:num>
  <w:num w:numId="2">
    <w:abstractNumId w:val="26"/>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30"/>
  </w:num>
  <w:num w:numId="6">
    <w:abstractNumId w:val="12"/>
  </w:num>
  <w:num w:numId="7">
    <w:abstractNumId w:val="16"/>
  </w:num>
  <w:num w:numId="8">
    <w:abstractNumId w:val="4"/>
  </w:num>
  <w:num w:numId="9">
    <w:abstractNumId w:val="25"/>
  </w:num>
  <w:num w:numId="10">
    <w:abstractNumId w:val="13"/>
  </w:num>
  <w:num w:numId="11">
    <w:abstractNumId w:val="22"/>
  </w:num>
  <w:num w:numId="12">
    <w:abstractNumId w:val="31"/>
  </w:num>
  <w:num w:numId="13">
    <w:abstractNumId w:val="21"/>
  </w:num>
  <w:num w:numId="14">
    <w:abstractNumId w:val="29"/>
  </w:num>
  <w:num w:numId="15">
    <w:abstractNumId w:val="23"/>
  </w:num>
  <w:num w:numId="16">
    <w:abstractNumId w:val="27"/>
  </w:num>
  <w:num w:numId="17">
    <w:abstractNumId w:val="15"/>
  </w:num>
  <w:num w:numId="18">
    <w:abstractNumId w:val="28"/>
  </w:num>
  <w:num w:numId="19">
    <w:abstractNumId w:val="17"/>
  </w:num>
  <w:num w:numId="20">
    <w:abstractNumId w:val="7"/>
  </w:num>
  <w:num w:numId="21">
    <w:abstractNumId w:val="3"/>
  </w:num>
  <w:num w:numId="22">
    <w:abstractNumId w:val="20"/>
  </w:num>
  <w:num w:numId="23">
    <w:abstractNumId w:val="18"/>
  </w:num>
  <w:num w:numId="24">
    <w:abstractNumId w:val="0"/>
  </w:num>
  <w:num w:numId="25">
    <w:abstractNumId w:val="2"/>
  </w:num>
  <w:num w:numId="26">
    <w:abstractNumId w:val="11"/>
  </w:num>
  <w:num w:numId="27">
    <w:abstractNumId w:val="24"/>
  </w:num>
  <w:num w:numId="28">
    <w:abstractNumId w:val="1"/>
  </w:num>
  <w:num w:numId="29">
    <w:abstractNumId w:val="6"/>
  </w:num>
  <w:num w:numId="30">
    <w:abstractNumId w:val="5"/>
  </w:num>
  <w:num w:numId="31">
    <w:abstractNumId w:val="8"/>
  </w:num>
  <w:num w:numId="32">
    <w:abstractNumId w:val="14"/>
  </w:num>
  <w:num w:numId="33">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EA8"/>
    <w:rsid w:val="00004BCF"/>
    <w:rsid w:val="000134C3"/>
    <w:rsid w:val="00026E54"/>
    <w:rsid w:val="00033FB0"/>
    <w:rsid w:val="0006242E"/>
    <w:rsid w:val="00083E12"/>
    <w:rsid w:val="00093B83"/>
    <w:rsid w:val="000950E9"/>
    <w:rsid w:val="000A596B"/>
    <w:rsid w:val="000B5373"/>
    <w:rsid w:val="000C1D24"/>
    <w:rsid w:val="000C4B30"/>
    <w:rsid w:val="000D0087"/>
    <w:rsid w:val="000D328C"/>
    <w:rsid w:val="000D7880"/>
    <w:rsid w:val="000E35DD"/>
    <w:rsid w:val="000E4E56"/>
    <w:rsid w:val="000F535A"/>
    <w:rsid w:val="00104DBD"/>
    <w:rsid w:val="00116F32"/>
    <w:rsid w:val="001218E3"/>
    <w:rsid w:val="0013663C"/>
    <w:rsid w:val="00136A45"/>
    <w:rsid w:val="001438ED"/>
    <w:rsid w:val="0015309D"/>
    <w:rsid w:val="00153A0D"/>
    <w:rsid w:val="00163D85"/>
    <w:rsid w:val="0018074D"/>
    <w:rsid w:val="001A4A96"/>
    <w:rsid w:val="001A65E6"/>
    <w:rsid w:val="001B34E9"/>
    <w:rsid w:val="001D4A59"/>
    <w:rsid w:val="001E59D8"/>
    <w:rsid w:val="001F4946"/>
    <w:rsid w:val="00201CFB"/>
    <w:rsid w:val="00210E53"/>
    <w:rsid w:val="00214E00"/>
    <w:rsid w:val="002218E9"/>
    <w:rsid w:val="00221A01"/>
    <w:rsid w:val="0023180D"/>
    <w:rsid w:val="002358D2"/>
    <w:rsid w:val="00242AA0"/>
    <w:rsid w:val="0024777D"/>
    <w:rsid w:val="00281DB8"/>
    <w:rsid w:val="00297307"/>
    <w:rsid w:val="002A1C57"/>
    <w:rsid w:val="002A3336"/>
    <w:rsid w:val="002A65C1"/>
    <w:rsid w:val="002A6977"/>
    <w:rsid w:val="002A7784"/>
    <w:rsid w:val="002B442C"/>
    <w:rsid w:val="002C3242"/>
    <w:rsid w:val="002E4CC1"/>
    <w:rsid w:val="002E7917"/>
    <w:rsid w:val="002E7A16"/>
    <w:rsid w:val="002F167C"/>
    <w:rsid w:val="002F6251"/>
    <w:rsid w:val="00304790"/>
    <w:rsid w:val="00312F2B"/>
    <w:rsid w:val="00322EA8"/>
    <w:rsid w:val="00334088"/>
    <w:rsid w:val="00340268"/>
    <w:rsid w:val="003532CC"/>
    <w:rsid w:val="00365D77"/>
    <w:rsid w:val="003665F1"/>
    <w:rsid w:val="003807C3"/>
    <w:rsid w:val="00393A3E"/>
    <w:rsid w:val="003C462A"/>
    <w:rsid w:val="003D3BAF"/>
    <w:rsid w:val="003D6A8A"/>
    <w:rsid w:val="003E5539"/>
    <w:rsid w:val="003E6992"/>
    <w:rsid w:val="003F0581"/>
    <w:rsid w:val="003F70EC"/>
    <w:rsid w:val="00402B88"/>
    <w:rsid w:val="00405314"/>
    <w:rsid w:val="004336F0"/>
    <w:rsid w:val="00435A56"/>
    <w:rsid w:val="004506D4"/>
    <w:rsid w:val="004522B6"/>
    <w:rsid w:val="004662D0"/>
    <w:rsid w:val="004749FF"/>
    <w:rsid w:val="00492008"/>
    <w:rsid w:val="004924E9"/>
    <w:rsid w:val="004A0B90"/>
    <w:rsid w:val="004A648A"/>
    <w:rsid w:val="004C18AB"/>
    <w:rsid w:val="004D2829"/>
    <w:rsid w:val="004E3910"/>
    <w:rsid w:val="00505351"/>
    <w:rsid w:val="00514DBF"/>
    <w:rsid w:val="005222F0"/>
    <w:rsid w:val="00561B1F"/>
    <w:rsid w:val="005664C8"/>
    <w:rsid w:val="005759E9"/>
    <w:rsid w:val="00582C06"/>
    <w:rsid w:val="005927AB"/>
    <w:rsid w:val="005A04D3"/>
    <w:rsid w:val="005A05BE"/>
    <w:rsid w:val="005D7724"/>
    <w:rsid w:val="005D778F"/>
    <w:rsid w:val="005E238E"/>
    <w:rsid w:val="005F1000"/>
    <w:rsid w:val="005F150A"/>
    <w:rsid w:val="00602F4E"/>
    <w:rsid w:val="00604BF3"/>
    <w:rsid w:val="00611919"/>
    <w:rsid w:val="006121C9"/>
    <w:rsid w:val="00620F1F"/>
    <w:rsid w:val="006226E1"/>
    <w:rsid w:val="0063418D"/>
    <w:rsid w:val="00640416"/>
    <w:rsid w:val="00652FFC"/>
    <w:rsid w:val="006565AD"/>
    <w:rsid w:val="00693550"/>
    <w:rsid w:val="006B27D1"/>
    <w:rsid w:val="006B592A"/>
    <w:rsid w:val="006E250F"/>
    <w:rsid w:val="00700A86"/>
    <w:rsid w:val="0072148F"/>
    <w:rsid w:val="007431E4"/>
    <w:rsid w:val="00790FF8"/>
    <w:rsid w:val="007A4078"/>
    <w:rsid w:val="007B13E1"/>
    <w:rsid w:val="007B2A78"/>
    <w:rsid w:val="007C708F"/>
    <w:rsid w:val="007D1830"/>
    <w:rsid w:val="007E01A3"/>
    <w:rsid w:val="007E25B0"/>
    <w:rsid w:val="007E4C91"/>
    <w:rsid w:val="007F1603"/>
    <w:rsid w:val="007F304E"/>
    <w:rsid w:val="00810BBA"/>
    <w:rsid w:val="0083293D"/>
    <w:rsid w:val="00852B68"/>
    <w:rsid w:val="0086498D"/>
    <w:rsid w:val="00870E23"/>
    <w:rsid w:val="008754C7"/>
    <w:rsid w:val="00891EB6"/>
    <w:rsid w:val="008971EF"/>
    <w:rsid w:val="008A2DB0"/>
    <w:rsid w:val="008A5C32"/>
    <w:rsid w:val="008B3BE5"/>
    <w:rsid w:val="008C44F9"/>
    <w:rsid w:val="008D1B42"/>
    <w:rsid w:val="008D5952"/>
    <w:rsid w:val="008F07BE"/>
    <w:rsid w:val="008F29AE"/>
    <w:rsid w:val="00903A16"/>
    <w:rsid w:val="0091022C"/>
    <w:rsid w:val="00951A33"/>
    <w:rsid w:val="00960EDA"/>
    <w:rsid w:val="00961FEF"/>
    <w:rsid w:val="00966992"/>
    <w:rsid w:val="00971448"/>
    <w:rsid w:val="00985574"/>
    <w:rsid w:val="00994224"/>
    <w:rsid w:val="00996BDC"/>
    <w:rsid w:val="009C1C59"/>
    <w:rsid w:val="009C48BA"/>
    <w:rsid w:val="009D381D"/>
    <w:rsid w:val="009E0B7A"/>
    <w:rsid w:val="00A05EB8"/>
    <w:rsid w:val="00A06E27"/>
    <w:rsid w:val="00A110E9"/>
    <w:rsid w:val="00A72CA3"/>
    <w:rsid w:val="00A9113B"/>
    <w:rsid w:val="00AA2CD2"/>
    <w:rsid w:val="00AA3EBB"/>
    <w:rsid w:val="00AB6700"/>
    <w:rsid w:val="00AC293B"/>
    <w:rsid w:val="00AC3EC7"/>
    <w:rsid w:val="00AC448C"/>
    <w:rsid w:val="00AC7DF0"/>
    <w:rsid w:val="00AD2C05"/>
    <w:rsid w:val="00AD4C26"/>
    <w:rsid w:val="00AD5D36"/>
    <w:rsid w:val="00AE1A6D"/>
    <w:rsid w:val="00AE65EC"/>
    <w:rsid w:val="00B0627B"/>
    <w:rsid w:val="00B2721A"/>
    <w:rsid w:val="00B366CA"/>
    <w:rsid w:val="00B41D27"/>
    <w:rsid w:val="00B47E3E"/>
    <w:rsid w:val="00B663DB"/>
    <w:rsid w:val="00BB779B"/>
    <w:rsid w:val="00BC4A1C"/>
    <w:rsid w:val="00BE2867"/>
    <w:rsid w:val="00BF2233"/>
    <w:rsid w:val="00C00203"/>
    <w:rsid w:val="00C14B83"/>
    <w:rsid w:val="00C22636"/>
    <w:rsid w:val="00C33BBE"/>
    <w:rsid w:val="00C3515B"/>
    <w:rsid w:val="00C4518F"/>
    <w:rsid w:val="00C541F0"/>
    <w:rsid w:val="00C56A2F"/>
    <w:rsid w:val="00C77BC6"/>
    <w:rsid w:val="00C87784"/>
    <w:rsid w:val="00C92622"/>
    <w:rsid w:val="00CB3AB8"/>
    <w:rsid w:val="00CD1491"/>
    <w:rsid w:val="00D134FD"/>
    <w:rsid w:val="00D234AE"/>
    <w:rsid w:val="00D266F1"/>
    <w:rsid w:val="00D42729"/>
    <w:rsid w:val="00D70231"/>
    <w:rsid w:val="00D717D8"/>
    <w:rsid w:val="00D87A7E"/>
    <w:rsid w:val="00D9360A"/>
    <w:rsid w:val="00D969F2"/>
    <w:rsid w:val="00D9785A"/>
    <w:rsid w:val="00DA7516"/>
    <w:rsid w:val="00DB0E8E"/>
    <w:rsid w:val="00DB49DA"/>
    <w:rsid w:val="00DB7B2C"/>
    <w:rsid w:val="00DC0174"/>
    <w:rsid w:val="00DC5219"/>
    <w:rsid w:val="00DD1262"/>
    <w:rsid w:val="00E24A79"/>
    <w:rsid w:val="00E51453"/>
    <w:rsid w:val="00E777B7"/>
    <w:rsid w:val="00E843AA"/>
    <w:rsid w:val="00E872FD"/>
    <w:rsid w:val="00EA1A7D"/>
    <w:rsid w:val="00EB4CEF"/>
    <w:rsid w:val="00EC62C7"/>
    <w:rsid w:val="00EE0612"/>
    <w:rsid w:val="00EE6985"/>
    <w:rsid w:val="00F23318"/>
    <w:rsid w:val="00F252B1"/>
    <w:rsid w:val="00F26720"/>
    <w:rsid w:val="00F27F5D"/>
    <w:rsid w:val="00F34C84"/>
    <w:rsid w:val="00F3797C"/>
    <w:rsid w:val="00F430FA"/>
    <w:rsid w:val="00F4456E"/>
    <w:rsid w:val="00F46776"/>
    <w:rsid w:val="00F61AEF"/>
    <w:rsid w:val="00F654AE"/>
    <w:rsid w:val="00F872F3"/>
    <w:rsid w:val="00F92652"/>
    <w:rsid w:val="00F92BCC"/>
    <w:rsid w:val="00FC44E2"/>
    <w:rsid w:val="00FE2A57"/>
    <w:rsid w:val="00FE6A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360A"/>
  </w:style>
  <w:style w:type="paragraph" w:styleId="1">
    <w:name w:val="heading 1"/>
    <w:basedOn w:val="a"/>
    <w:link w:val="10"/>
    <w:uiPriority w:val="9"/>
    <w:qFormat/>
    <w:rsid w:val="00435A5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9D381D"/>
    <w:pPr>
      <w:ind w:left="720"/>
      <w:contextualSpacing/>
    </w:pPr>
  </w:style>
  <w:style w:type="paragraph" w:styleId="a4">
    <w:name w:val="Normal (Web)"/>
    <w:basedOn w:val="a"/>
    <w:uiPriority w:val="99"/>
    <w:rsid w:val="008971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5">
    <w:name w:val="Стиль"/>
    <w:rsid w:val="00F26720"/>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6">
    <w:name w:val="Strong"/>
    <w:basedOn w:val="a0"/>
    <w:uiPriority w:val="22"/>
    <w:qFormat/>
    <w:rsid w:val="00A05EB8"/>
    <w:rPr>
      <w:b/>
      <w:bCs/>
    </w:rPr>
  </w:style>
  <w:style w:type="character" w:styleId="a7">
    <w:name w:val="Emphasis"/>
    <w:basedOn w:val="a0"/>
    <w:uiPriority w:val="20"/>
    <w:qFormat/>
    <w:rsid w:val="00A05EB8"/>
    <w:rPr>
      <w:i/>
      <w:iCs/>
    </w:rPr>
  </w:style>
  <w:style w:type="character" w:styleId="a8">
    <w:name w:val="Hyperlink"/>
    <w:basedOn w:val="a0"/>
    <w:uiPriority w:val="99"/>
    <w:unhideWhenUsed/>
    <w:rsid w:val="007E4C91"/>
    <w:rPr>
      <w:color w:val="0000FF"/>
      <w:u w:val="single"/>
    </w:rPr>
  </w:style>
  <w:style w:type="paragraph" w:styleId="a9">
    <w:name w:val="Title"/>
    <w:basedOn w:val="a"/>
    <w:link w:val="aa"/>
    <w:qFormat/>
    <w:rsid w:val="00790FF8"/>
    <w:pPr>
      <w:spacing w:after="0" w:line="240" w:lineRule="auto"/>
      <w:jc w:val="center"/>
    </w:pPr>
    <w:rPr>
      <w:rFonts w:ascii="Times New Roman" w:eastAsia="Times New Roman" w:hAnsi="Times New Roman" w:cs="Times New Roman"/>
      <w:sz w:val="28"/>
      <w:szCs w:val="20"/>
      <w:lang w:eastAsia="ru-RU"/>
    </w:rPr>
  </w:style>
  <w:style w:type="character" w:customStyle="1" w:styleId="aa">
    <w:name w:val="Название Знак"/>
    <w:basedOn w:val="a0"/>
    <w:link w:val="a9"/>
    <w:rsid w:val="00790FF8"/>
    <w:rPr>
      <w:rFonts w:ascii="Times New Roman" w:eastAsia="Times New Roman" w:hAnsi="Times New Roman" w:cs="Times New Roman"/>
      <w:sz w:val="28"/>
      <w:szCs w:val="20"/>
      <w:lang w:val="ru-RU" w:eastAsia="ru-RU"/>
    </w:rPr>
  </w:style>
  <w:style w:type="paragraph" w:styleId="3">
    <w:name w:val="Body Text Indent 3"/>
    <w:basedOn w:val="a"/>
    <w:link w:val="30"/>
    <w:rsid w:val="00790FF8"/>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rsid w:val="00790FF8"/>
    <w:rPr>
      <w:rFonts w:ascii="Times New Roman" w:eastAsia="Times New Roman" w:hAnsi="Times New Roman" w:cs="Times New Roman"/>
      <w:sz w:val="16"/>
      <w:szCs w:val="16"/>
      <w:lang w:val="ru-RU" w:eastAsia="ru-RU"/>
    </w:rPr>
  </w:style>
  <w:style w:type="paragraph" w:styleId="ab">
    <w:name w:val="Plain Text"/>
    <w:basedOn w:val="a"/>
    <w:link w:val="ac"/>
    <w:rsid w:val="00790FF8"/>
    <w:pPr>
      <w:spacing w:after="0" w:line="240" w:lineRule="auto"/>
    </w:pPr>
    <w:rPr>
      <w:rFonts w:ascii="Courier New" w:eastAsia="Times New Roman" w:hAnsi="Courier New" w:cs="Times New Roman"/>
      <w:sz w:val="20"/>
      <w:szCs w:val="24"/>
      <w:lang w:eastAsia="ru-RU"/>
    </w:rPr>
  </w:style>
  <w:style w:type="character" w:customStyle="1" w:styleId="ac">
    <w:name w:val="Текст Знак"/>
    <w:basedOn w:val="a0"/>
    <w:link w:val="ab"/>
    <w:rsid w:val="00790FF8"/>
    <w:rPr>
      <w:rFonts w:ascii="Courier New" w:eastAsia="Times New Roman" w:hAnsi="Courier New" w:cs="Times New Roman"/>
      <w:sz w:val="20"/>
      <w:szCs w:val="24"/>
      <w:lang w:val="ru-RU" w:eastAsia="ru-RU"/>
    </w:rPr>
  </w:style>
  <w:style w:type="paragraph" w:styleId="ad">
    <w:name w:val="Body Text Indent"/>
    <w:basedOn w:val="a"/>
    <w:link w:val="ae"/>
    <w:rsid w:val="00790FF8"/>
    <w:pPr>
      <w:spacing w:after="120" w:line="240" w:lineRule="auto"/>
      <w:ind w:left="283"/>
    </w:pPr>
    <w:rPr>
      <w:rFonts w:ascii="Times New Roman" w:eastAsia="Times New Roman" w:hAnsi="Times New Roman" w:cs="Times New Roman"/>
      <w:sz w:val="20"/>
      <w:szCs w:val="20"/>
      <w:lang w:eastAsia="ru-RU"/>
    </w:rPr>
  </w:style>
  <w:style w:type="character" w:customStyle="1" w:styleId="ae">
    <w:name w:val="Основной текст с отступом Знак"/>
    <w:basedOn w:val="a0"/>
    <w:link w:val="ad"/>
    <w:rsid w:val="00790FF8"/>
    <w:rPr>
      <w:rFonts w:ascii="Times New Roman" w:eastAsia="Times New Roman" w:hAnsi="Times New Roman" w:cs="Times New Roman"/>
      <w:sz w:val="20"/>
      <w:szCs w:val="20"/>
      <w:lang w:val="ru-RU" w:eastAsia="ru-RU"/>
    </w:rPr>
  </w:style>
  <w:style w:type="paragraph" w:styleId="af">
    <w:name w:val="No Spacing"/>
    <w:uiPriority w:val="1"/>
    <w:qFormat/>
    <w:rsid w:val="00790FF8"/>
    <w:pPr>
      <w:widowControl w:val="0"/>
      <w:suppressAutoHyphens/>
      <w:spacing w:after="0" w:line="240" w:lineRule="auto"/>
    </w:pPr>
    <w:rPr>
      <w:rFonts w:ascii="Times New Roman" w:eastAsia="Arial Unicode MS" w:hAnsi="Times New Roman" w:cs="Calibri"/>
      <w:kern w:val="1"/>
      <w:sz w:val="24"/>
      <w:szCs w:val="24"/>
      <w:lang w:eastAsia="ar-SA"/>
    </w:rPr>
  </w:style>
  <w:style w:type="paragraph" w:styleId="af0">
    <w:name w:val="header"/>
    <w:basedOn w:val="a"/>
    <w:link w:val="af1"/>
    <w:unhideWhenUsed/>
    <w:rsid w:val="005F1000"/>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5F1000"/>
  </w:style>
  <w:style w:type="paragraph" w:styleId="af2">
    <w:name w:val="footer"/>
    <w:basedOn w:val="a"/>
    <w:link w:val="af3"/>
    <w:uiPriority w:val="99"/>
    <w:unhideWhenUsed/>
    <w:rsid w:val="005F1000"/>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5F1000"/>
  </w:style>
  <w:style w:type="paragraph" w:styleId="af4">
    <w:name w:val="Body Text"/>
    <w:basedOn w:val="a"/>
    <w:link w:val="af5"/>
    <w:uiPriority w:val="99"/>
    <w:semiHidden/>
    <w:unhideWhenUsed/>
    <w:rsid w:val="00514DBF"/>
    <w:pPr>
      <w:spacing w:after="120"/>
    </w:pPr>
  </w:style>
  <w:style w:type="character" w:customStyle="1" w:styleId="af5">
    <w:name w:val="Основной текст Знак"/>
    <w:basedOn w:val="a0"/>
    <w:link w:val="af4"/>
    <w:uiPriority w:val="99"/>
    <w:semiHidden/>
    <w:rsid w:val="00514DBF"/>
  </w:style>
  <w:style w:type="paragraph" w:customStyle="1" w:styleId="21">
    <w:name w:val="Основной текст 21"/>
    <w:basedOn w:val="a"/>
    <w:rsid w:val="00514DBF"/>
    <w:pPr>
      <w:spacing w:after="0" w:line="240" w:lineRule="auto"/>
      <w:ind w:firstLine="375"/>
      <w:jc w:val="both"/>
    </w:pPr>
    <w:rPr>
      <w:rFonts w:ascii="Times New Roman" w:eastAsia="Times New Roman" w:hAnsi="Times New Roman" w:cs="Times New Roman"/>
      <w:sz w:val="28"/>
      <w:szCs w:val="20"/>
      <w:lang w:eastAsia="ru-RU"/>
    </w:rPr>
  </w:style>
  <w:style w:type="paragraph" w:customStyle="1" w:styleId="Default">
    <w:name w:val="Default"/>
    <w:rsid w:val="00514DB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6">
    <w:name w:val="Balloon Text"/>
    <w:basedOn w:val="a"/>
    <w:link w:val="af7"/>
    <w:uiPriority w:val="99"/>
    <w:semiHidden/>
    <w:unhideWhenUsed/>
    <w:rsid w:val="00602F4E"/>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602F4E"/>
    <w:rPr>
      <w:rFonts w:ascii="Tahoma" w:hAnsi="Tahoma" w:cs="Tahoma"/>
      <w:sz w:val="16"/>
      <w:szCs w:val="16"/>
    </w:rPr>
  </w:style>
  <w:style w:type="table" w:styleId="af8">
    <w:name w:val="Table Grid"/>
    <w:basedOn w:val="a1"/>
    <w:uiPriority w:val="59"/>
    <w:rsid w:val="001B34E9"/>
    <w:pPr>
      <w:spacing w:after="0" w:line="240" w:lineRule="auto"/>
      <w:ind w:firstLine="709"/>
      <w:jc w:val="both"/>
    </w:pPr>
    <w:rPr>
      <w:rFonts w:ascii="Times New Roman"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435A56"/>
    <w:rPr>
      <w:rFonts w:ascii="Times New Roman" w:eastAsia="Times New Roman" w:hAnsi="Times New Roman" w:cs="Times New Roman"/>
      <w:b/>
      <w:bCs/>
      <w:kern w:val="36"/>
      <w:sz w:val="48"/>
      <w:szCs w:val="4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360A"/>
  </w:style>
  <w:style w:type="paragraph" w:styleId="1">
    <w:name w:val="heading 1"/>
    <w:basedOn w:val="a"/>
    <w:link w:val="10"/>
    <w:uiPriority w:val="9"/>
    <w:qFormat/>
    <w:rsid w:val="00435A5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9D381D"/>
    <w:pPr>
      <w:ind w:left="720"/>
      <w:contextualSpacing/>
    </w:pPr>
  </w:style>
  <w:style w:type="paragraph" w:styleId="a4">
    <w:name w:val="Normal (Web)"/>
    <w:basedOn w:val="a"/>
    <w:uiPriority w:val="99"/>
    <w:rsid w:val="008971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5">
    <w:name w:val="Стиль"/>
    <w:rsid w:val="00F26720"/>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6">
    <w:name w:val="Strong"/>
    <w:basedOn w:val="a0"/>
    <w:uiPriority w:val="22"/>
    <w:qFormat/>
    <w:rsid w:val="00A05EB8"/>
    <w:rPr>
      <w:b/>
      <w:bCs/>
    </w:rPr>
  </w:style>
  <w:style w:type="character" w:styleId="a7">
    <w:name w:val="Emphasis"/>
    <w:basedOn w:val="a0"/>
    <w:uiPriority w:val="20"/>
    <w:qFormat/>
    <w:rsid w:val="00A05EB8"/>
    <w:rPr>
      <w:i/>
      <w:iCs/>
    </w:rPr>
  </w:style>
  <w:style w:type="character" w:styleId="a8">
    <w:name w:val="Hyperlink"/>
    <w:basedOn w:val="a0"/>
    <w:uiPriority w:val="99"/>
    <w:unhideWhenUsed/>
    <w:rsid w:val="007E4C91"/>
    <w:rPr>
      <w:color w:val="0000FF"/>
      <w:u w:val="single"/>
    </w:rPr>
  </w:style>
  <w:style w:type="paragraph" w:styleId="a9">
    <w:name w:val="Title"/>
    <w:basedOn w:val="a"/>
    <w:link w:val="aa"/>
    <w:qFormat/>
    <w:rsid w:val="00790FF8"/>
    <w:pPr>
      <w:spacing w:after="0" w:line="240" w:lineRule="auto"/>
      <w:jc w:val="center"/>
    </w:pPr>
    <w:rPr>
      <w:rFonts w:ascii="Times New Roman" w:eastAsia="Times New Roman" w:hAnsi="Times New Roman" w:cs="Times New Roman"/>
      <w:sz w:val="28"/>
      <w:szCs w:val="20"/>
      <w:lang w:eastAsia="ru-RU"/>
    </w:rPr>
  </w:style>
  <w:style w:type="character" w:customStyle="1" w:styleId="aa">
    <w:name w:val="Название Знак"/>
    <w:basedOn w:val="a0"/>
    <w:link w:val="a9"/>
    <w:rsid w:val="00790FF8"/>
    <w:rPr>
      <w:rFonts w:ascii="Times New Roman" w:eastAsia="Times New Roman" w:hAnsi="Times New Roman" w:cs="Times New Roman"/>
      <w:sz w:val="28"/>
      <w:szCs w:val="20"/>
      <w:lang w:val="ru-RU" w:eastAsia="ru-RU"/>
    </w:rPr>
  </w:style>
  <w:style w:type="paragraph" w:styleId="3">
    <w:name w:val="Body Text Indent 3"/>
    <w:basedOn w:val="a"/>
    <w:link w:val="30"/>
    <w:rsid w:val="00790FF8"/>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rsid w:val="00790FF8"/>
    <w:rPr>
      <w:rFonts w:ascii="Times New Roman" w:eastAsia="Times New Roman" w:hAnsi="Times New Roman" w:cs="Times New Roman"/>
      <w:sz w:val="16"/>
      <w:szCs w:val="16"/>
      <w:lang w:val="ru-RU" w:eastAsia="ru-RU"/>
    </w:rPr>
  </w:style>
  <w:style w:type="paragraph" w:styleId="ab">
    <w:name w:val="Plain Text"/>
    <w:basedOn w:val="a"/>
    <w:link w:val="ac"/>
    <w:rsid w:val="00790FF8"/>
    <w:pPr>
      <w:spacing w:after="0" w:line="240" w:lineRule="auto"/>
    </w:pPr>
    <w:rPr>
      <w:rFonts w:ascii="Courier New" w:eastAsia="Times New Roman" w:hAnsi="Courier New" w:cs="Times New Roman"/>
      <w:sz w:val="20"/>
      <w:szCs w:val="24"/>
      <w:lang w:eastAsia="ru-RU"/>
    </w:rPr>
  </w:style>
  <w:style w:type="character" w:customStyle="1" w:styleId="ac">
    <w:name w:val="Текст Знак"/>
    <w:basedOn w:val="a0"/>
    <w:link w:val="ab"/>
    <w:rsid w:val="00790FF8"/>
    <w:rPr>
      <w:rFonts w:ascii="Courier New" w:eastAsia="Times New Roman" w:hAnsi="Courier New" w:cs="Times New Roman"/>
      <w:sz w:val="20"/>
      <w:szCs w:val="24"/>
      <w:lang w:val="ru-RU" w:eastAsia="ru-RU"/>
    </w:rPr>
  </w:style>
  <w:style w:type="paragraph" w:styleId="ad">
    <w:name w:val="Body Text Indent"/>
    <w:basedOn w:val="a"/>
    <w:link w:val="ae"/>
    <w:rsid w:val="00790FF8"/>
    <w:pPr>
      <w:spacing w:after="120" w:line="240" w:lineRule="auto"/>
      <w:ind w:left="283"/>
    </w:pPr>
    <w:rPr>
      <w:rFonts w:ascii="Times New Roman" w:eastAsia="Times New Roman" w:hAnsi="Times New Roman" w:cs="Times New Roman"/>
      <w:sz w:val="20"/>
      <w:szCs w:val="20"/>
      <w:lang w:eastAsia="ru-RU"/>
    </w:rPr>
  </w:style>
  <w:style w:type="character" w:customStyle="1" w:styleId="ae">
    <w:name w:val="Основной текст с отступом Знак"/>
    <w:basedOn w:val="a0"/>
    <w:link w:val="ad"/>
    <w:rsid w:val="00790FF8"/>
    <w:rPr>
      <w:rFonts w:ascii="Times New Roman" w:eastAsia="Times New Roman" w:hAnsi="Times New Roman" w:cs="Times New Roman"/>
      <w:sz w:val="20"/>
      <w:szCs w:val="20"/>
      <w:lang w:val="ru-RU" w:eastAsia="ru-RU"/>
    </w:rPr>
  </w:style>
  <w:style w:type="paragraph" w:styleId="af">
    <w:name w:val="No Spacing"/>
    <w:uiPriority w:val="1"/>
    <w:qFormat/>
    <w:rsid w:val="00790FF8"/>
    <w:pPr>
      <w:widowControl w:val="0"/>
      <w:suppressAutoHyphens/>
      <w:spacing w:after="0" w:line="240" w:lineRule="auto"/>
    </w:pPr>
    <w:rPr>
      <w:rFonts w:ascii="Times New Roman" w:eastAsia="Arial Unicode MS" w:hAnsi="Times New Roman" w:cs="Calibri"/>
      <w:kern w:val="1"/>
      <w:sz w:val="24"/>
      <w:szCs w:val="24"/>
      <w:lang w:eastAsia="ar-SA"/>
    </w:rPr>
  </w:style>
  <w:style w:type="paragraph" w:styleId="af0">
    <w:name w:val="header"/>
    <w:basedOn w:val="a"/>
    <w:link w:val="af1"/>
    <w:unhideWhenUsed/>
    <w:rsid w:val="005F1000"/>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5F1000"/>
  </w:style>
  <w:style w:type="paragraph" w:styleId="af2">
    <w:name w:val="footer"/>
    <w:basedOn w:val="a"/>
    <w:link w:val="af3"/>
    <w:uiPriority w:val="99"/>
    <w:unhideWhenUsed/>
    <w:rsid w:val="005F1000"/>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5F1000"/>
  </w:style>
  <w:style w:type="paragraph" w:styleId="af4">
    <w:name w:val="Body Text"/>
    <w:basedOn w:val="a"/>
    <w:link w:val="af5"/>
    <w:uiPriority w:val="99"/>
    <w:semiHidden/>
    <w:unhideWhenUsed/>
    <w:rsid w:val="00514DBF"/>
    <w:pPr>
      <w:spacing w:after="120"/>
    </w:pPr>
  </w:style>
  <w:style w:type="character" w:customStyle="1" w:styleId="af5">
    <w:name w:val="Основной текст Знак"/>
    <w:basedOn w:val="a0"/>
    <w:link w:val="af4"/>
    <w:uiPriority w:val="99"/>
    <w:semiHidden/>
    <w:rsid w:val="00514DBF"/>
  </w:style>
  <w:style w:type="paragraph" w:customStyle="1" w:styleId="21">
    <w:name w:val="Основной текст 21"/>
    <w:basedOn w:val="a"/>
    <w:rsid w:val="00514DBF"/>
    <w:pPr>
      <w:spacing w:after="0" w:line="240" w:lineRule="auto"/>
      <w:ind w:firstLine="375"/>
      <w:jc w:val="both"/>
    </w:pPr>
    <w:rPr>
      <w:rFonts w:ascii="Times New Roman" w:eastAsia="Times New Roman" w:hAnsi="Times New Roman" w:cs="Times New Roman"/>
      <w:sz w:val="28"/>
      <w:szCs w:val="20"/>
      <w:lang w:eastAsia="ru-RU"/>
    </w:rPr>
  </w:style>
  <w:style w:type="paragraph" w:customStyle="1" w:styleId="Default">
    <w:name w:val="Default"/>
    <w:rsid w:val="00514DB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6">
    <w:name w:val="Balloon Text"/>
    <w:basedOn w:val="a"/>
    <w:link w:val="af7"/>
    <w:uiPriority w:val="99"/>
    <w:semiHidden/>
    <w:unhideWhenUsed/>
    <w:rsid w:val="00602F4E"/>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602F4E"/>
    <w:rPr>
      <w:rFonts w:ascii="Tahoma" w:hAnsi="Tahoma" w:cs="Tahoma"/>
      <w:sz w:val="16"/>
      <w:szCs w:val="16"/>
    </w:rPr>
  </w:style>
  <w:style w:type="table" w:styleId="af8">
    <w:name w:val="Table Grid"/>
    <w:basedOn w:val="a1"/>
    <w:uiPriority w:val="59"/>
    <w:rsid w:val="001B34E9"/>
    <w:pPr>
      <w:spacing w:after="0" w:line="240" w:lineRule="auto"/>
      <w:ind w:firstLine="709"/>
      <w:jc w:val="both"/>
    </w:pPr>
    <w:rPr>
      <w:rFonts w:ascii="Times New Roman"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435A56"/>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739543">
      <w:bodyDiv w:val="1"/>
      <w:marLeft w:val="0"/>
      <w:marRight w:val="0"/>
      <w:marTop w:val="0"/>
      <w:marBottom w:val="0"/>
      <w:divBdr>
        <w:top w:val="none" w:sz="0" w:space="0" w:color="auto"/>
        <w:left w:val="none" w:sz="0" w:space="0" w:color="auto"/>
        <w:bottom w:val="none" w:sz="0" w:space="0" w:color="auto"/>
        <w:right w:val="none" w:sz="0" w:space="0" w:color="auto"/>
      </w:divBdr>
    </w:div>
    <w:div w:id="560949865">
      <w:bodyDiv w:val="1"/>
      <w:marLeft w:val="0"/>
      <w:marRight w:val="0"/>
      <w:marTop w:val="0"/>
      <w:marBottom w:val="0"/>
      <w:divBdr>
        <w:top w:val="none" w:sz="0" w:space="0" w:color="auto"/>
        <w:left w:val="none" w:sz="0" w:space="0" w:color="auto"/>
        <w:bottom w:val="none" w:sz="0" w:space="0" w:color="auto"/>
        <w:right w:val="none" w:sz="0" w:space="0" w:color="auto"/>
      </w:divBdr>
      <w:divsChild>
        <w:div w:id="46104012">
          <w:marLeft w:val="1163"/>
          <w:marRight w:val="0"/>
          <w:marTop w:val="0"/>
          <w:marBottom w:val="0"/>
          <w:divBdr>
            <w:top w:val="none" w:sz="0" w:space="0" w:color="auto"/>
            <w:left w:val="none" w:sz="0" w:space="0" w:color="auto"/>
            <w:bottom w:val="none" w:sz="0" w:space="0" w:color="auto"/>
            <w:right w:val="none" w:sz="0" w:space="0" w:color="auto"/>
          </w:divBdr>
        </w:div>
        <w:div w:id="493493177">
          <w:marLeft w:val="1163"/>
          <w:marRight w:val="0"/>
          <w:marTop w:val="0"/>
          <w:marBottom w:val="0"/>
          <w:divBdr>
            <w:top w:val="none" w:sz="0" w:space="0" w:color="auto"/>
            <w:left w:val="none" w:sz="0" w:space="0" w:color="auto"/>
            <w:bottom w:val="none" w:sz="0" w:space="0" w:color="auto"/>
            <w:right w:val="none" w:sz="0" w:space="0" w:color="auto"/>
          </w:divBdr>
        </w:div>
      </w:divsChild>
    </w:div>
    <w:div w:id="679240461">
      <w:bodyDiv w:val="1"/>
      <w:marLeft w:val="0"/>
      <w:marRight w:val="0"/>
      <w:marTop w:val="0"/>
      <w:marBottom w:val="0"/>
      <w:divBdr>
        <w:top w:val="none" w:sz="0" w:space="0" w:color="auto"/>
        <w:left w:val="none" w:sz="0" w:space="0" w:color="auto"/>
        <w:bottom w:val="none" w:sz="0" w:space="0" w:color="auto"/>
        <w:right w:val="none" w:sz="0" w:space="0" w:color="auto"/>
      </w:divBdr>
    </w:div>
    <w:div w:id="808475842">
      <w:bodyDiv w:val="1"/>
      <w:marLeft w:val="0"/>
      <w:marRight w:val="0"/>
      <w:marTop w:val="0"/>
      <w:marBottom w:val="0"/>
      <w:divBdr>
        <w:top w:val="none" w:sz="0" w:space="0" w:color="auto"/>
        <w:left w:val="none" w:sz="0" w:space="0" w:color="auto"/>
        <w:bottom w:val="none" w:sz="0" w:space="0" w:color="auto"/>
        <w:right w:val="none" w:sz="0" w:space="0" w:color="auto"/>
      </w:divBdr>
    </w:div>
    <w:div w:id="892304190">
      <w:bodyDiv w:val="1"/>
      <w:marLeft w:val="0"/>
      <w:marRight w:val="0"/>
      <w:marTop w:val="0"/>
      <w:marBottom w:val="0"/>
      <w:divBdr>
        <w:top w:val="none" w:sz="0" w:space="0" w:color="auto"/>
        <w:left w:val="none" w:sz="0" w:space="0" w:color="auto"/>
        <w:bottom w:val="none" w:sz="0" w:space="0" w:color="auto"/>
        <w:right w:val="none" w:sz="0" w:space="0" w:color="auto"/>
      </w:divBdr>
    </w:div>
    <w:div w:id="1349287808">
      <w:bodyDiv w:val="1"/>
      <w:marLeft w:val="0"/>
      <w:marRight w:val="0"/>
      <w:marTop w:val="0"/>
      <w:marBottom w:val="0"/>
      <w:divBdr>
        <w:top w:val="none" w:sz="0" w:space="0" w:color="auto"/>
        <w:left w:val="none" w:sz="0" w:space="0" w:color="auto"/>
        <w:bottom w:val="none" w:sz="0" w:space="0" w:color="auto"/>
        <w:right w:val="none" w:sz="0" w:space="0" w:color="auto"/>
      </w:divBdr>
    </w:div>
    <w:div w:id="1416249145">
      <w:bodyDiv w:val="1"/>
      <w:marLeft w:val="0"/>
      <w:marRight w:val="0"/>
      <w:marTop w:val="0"/>
      <w:marBottom w:val="0"/>
      <w:divBdr>
        <w:top w:val="none" w:sz="0" w:space="0" w:color="auto"/>
        <w:left w:val="none" w:sz="0" w:space="0" w:color="auto"/>
        <w:bottom w:val="none" w:sz="0" w:space="0" w:color="auto"/>
        <w:right w:val="none" w:sz="0" w:space="0" w:color="auto"/>
      </w:divBdr>
    </w:div>
    <w:div w:id="1417558743">
      <w:bodyDiv w:val="1"/>
      <w:marLeft w:val="0"/>
      <w:marRight w:val="0"/>
      <w:marTop w:val="0"/>
      <w:marBottom w:val="0"/>
      <w:divBdr>
        <w:top w:val="none" w:sz="0" w:space="0" w:color="auto"/>
        <w:left w:val="none" w:sz="0" w:space="0" w:color="auto"/>
        <w:bottom w:val="none" w:sz="0" w:space="0" w:color="auto"/>
        <w:right w:val="none" w:sz="0" w:space="0" w:color="auto"/>
      </w:divBdr>
    </w:div>
    <w:div w:id="1483080497">
      <w:bodyDiv w:val="1"/>
      <w:marLeft w:val="0"/>
      <w:marRight w:val="0"/>
      <w:marTop w:val="0"/>
      <w:marBottom w:val="0"/>
      <w:divBdr>
        <w:top w:val="none" w:sz="0" w:space="0" w:color="auto"/>
        <w:left w:val="none" w:sz="0" w:space="0" w:color="auto"/>
        <w:bottom w:val="none" w:sz="0" w:space="0" w:color="auto"/>
        <w:right w:val="none" w:sz="0" w:space="0" w:color="auto"/>
      </w:divBdr>
    </w:div>
    <w:div w:id="1554924475">
      <w:bodyDiv w:val="1"/>
      <w:marLeft w:val="0"/>
      <w:marRight w:val="0"/>
      <w:marTop w:val="0"/>
      <w:marBottom w:val="0"/>
      <w:divBdr>
        <w:top w:val="none" w:sz="0" w:space="0" w:color="auto"/>
        <w:left w:val="none" w:sz="0" w:space="0" w:color="auto"/>
        <w:bottom w:val="none" w:sz="0" w:space="0" w:color="auto"/>
        <w:right w:val="none" w:sz="0" w:space="0" w:color="auto"/>
      </w:divBdr>
      <w:divsChild>
        <w:div w:id="1643075042">
          <w:marLeft w:val="0"/>
          <w:marRight w:val="0"/>
          <w:marTop w:val="0"/>
          <w:marBottom w:val="0"/>
          <w:divBdr>
            <w:top w:val="none" w:sz="0" w:space="0" w:color="auto"/>
            <w:left w:val="none" w:sz="0" w:space="0" w:color="auto"/>
            <w:bottom w:val="none" w:sz="0" w:space="0" w:color="auto"/>
            <w:right w:val="none" w:sz="0" w:space="0" w:color="auto"/>
          </w:divBdr>
        </w:div>
      </w:divsChild>
    </w:div>
    <w:div w:id="1567253477">
      <w:bodyDiv w:val="1"/>
      <w:marLeft w:val="0"/>
      <w:marRight w:val="0"/>
      <w:marTop w:val="0"/>
      <w:marBottom w:val="0"/>
      <w:divBdr>
        <w:top w:val="none" w:sz="0" w:space="0" w:color="auto"/>
        <w:left w:val="none" w:sz="0" w:space="0" w:color="auto"/>
        <w:bottom w:val="none" w:sz="0" w:space="0" w:color="auto"/>
        <w:right w:val="none" w:sz="0" w:space="0" w:color="auto"/>
      </w:divBdr>
      <w:divsChild>
        <w:div w:id="698169311">
          <w:blockQuote w:val="1"/>
          <w:marLeft w:val="0"/>
          <w:marRight w:val="0"/>
          <w:marTop w:val="300"/>
          <w:marBottom w:val="300"/>
          <w:divBdr>
            <w:top w:val="single" w:sz="12" w:space="11" w:color="00E676"/>
            <w:left w:val="single" w:sz="12" w:space="31" w:color="00E676"/>
            <w:bottom w:val="single" w:sz="12" w:space="11" w:color="00E676"/>
            <w:right w:val="single" w:sz="12" w:space="23" w:color="00E676"/>
          </w:divBdr>
        </w:div>
        <w:div w:id="198471499">
          <w:blockQuote w:val="1"/>
          <w:marLeft w:val="0"/>
          <w:marRight w:val="0"/>
          <w:marTop w:val="300"/>
          <w:marBottom w:val="300"/>
          <w:divBdr>
            <w:top w:val="single" w:sz="12" w:space="11" w:color="00E676"/>
            <w:left w:val="single" w:sz="12" w:space="31" w:color="00E676"/>
            <w:bottom w:val="single" w:sz="12" w:space="11" w:color="00E676"/>
            <w:right w:val="single" w:sz="12" w:space="23" w:color="00E676"/>
          </w:divBdr>
        </w:div>
      </w:divsChild>
    </w:div>
    <w:div w:id="1723938324">
      <w:bodyDiv w:val="1"/>
      <w:marLeft w:val="0"/>
      <w:marRight w:val="0"/>
      <w:marTop w:val="0"/>
      <w:marBottom w:val="0"/>
      <w:divBdr>
        <w:top w:val="none" w:sz="0" w:space="0" w:color="auto"/>
        <w:left w:val="none" w:sz="0" w:space="0" w:color="auto"/>
        <w:bottom w:val="none" w:sz="0" w:space="0" w:color="auto"/>
        <w:right w:val="none" w:sz="0" w:space="0" w:color="auto"/>
      </w:divBdr>
    </w:div>
    <w:div w:id="1946767381">
      <w:bodyDiv w:val="1"/>
      <w:marLeft w:val="0"/>
      <w:marRight w:val="0"/>
      <w:marTop w:val="0"/>
      <w:marBottom w:val="0"/>
      <w:divBdr>
        <w:top w:val="none" w:sz="0" w:space="0" w:color="auto"/>
        <w:left w:val="none" w:sz="0" w:space="0" w:color="auto"/>
        <w:bottom w:val="none" w:sz="0" w:space="0" w:color="auto"/>
        <w:right w:val="none" w:sz="0" w:space="0" w:color="auto"/>
      </w:divBdr>
    </w:div>
    <w:div w:id="1949508685">
      <w:bodyDiv w:val="1"/>
      <w:marLeft w:val="0"/>
      <w:marRight w:val="0"/>
      <w:marTop w:val="0"/>
      <w:marBottom w:val="0"/>
      <w:divBdr>
        <w:top w:val="none" w:sz="0" w:space="0" w:color="auto"/>
        <w:left w:val="none" w:sz="0" w:space="0" w:color="auto"/>
        <w:bottom w:val="none" w:sz="0" w:space="0" w:color="auto"/>
        <w:right w:val="none" w:sz="0" w:space="0" w:color="auto"/>
      </w:divBdr>
    </w:div>
    <w:div w:id="2112507158">
      <w:bodyDiv w:val="1"/>
      <w:marLeft w:val="0"/>
      <w:marRight w:val="0"/>
      <w:marTop w:val="0"/>
      <w:marBottom w:val="0"/>
      <w:divBdr>
        <w:top w:val="none" w:sz="0" w:space="0" w:color="auto"/>
        <w:left w:val="none" w:sz="0" w:space="0" w:color="auto"/>
        <w:bottom w:val="none" w:sz="0" w:space="0" w:color="auto"/>
        <w:right w:val="none" w:sz="0" w:space="0" w:color="auto"/>
      </w:divBdr>
      <w:divsChild>
        <w:div w:id="233781061">
          <w:marLeft w:val="0"/>
          <w:marRight w:val="0"/>
          <w:marTop w:val="0"/>
          <w:marBottom w:val="0"/>
          <w:divBdr>
            <w:top w:val="none" w:sz="0" w:space="0" w:color="auto"/>
            <w:left w:val="none" w:sz="0" w:space="0" w:color="auto"/>
            <w:bottom w:val="none" w:sz="0" w:space="0" w:color="auto"/>
            <w:right w:val="none" w:sz="0" w:space="0" w:color="auto"/>
          </w:divBdr>
          <w:divsChild>
            <w:div w:id="1324044064">
              <w:marLeft w:val="0"/>
              <w:marRight w:val="0"/>
              <w:marTop w:val="0"/>
              <w:marBottom w:val="0"/>
              <w:divBdr>
                <w:top w:val="none" w:sz="0" w:space="0" w:color="auto"/>
                <w:left w:val="none" w:sz="0" w:space="0" w:color="auto"/>
                <w:bottom w:val="none" w:sz="0" w:space="0" w:color="auto"/>
                <w:right w:val="none" w:sz="0" w:space="0" w:color="auto"/>
              </w:divBdr>
            </w:div>
          </w:divsChild>
        </w:div>
        <w:div w:id="1992907235">
          <w:marLeft w:val="0"/>
          <w:marRight w:val="0"/>
          <w:marTop w:val="0"/>
          <w:marBottom w:val="0"/>
          <w:divBdr>
            <w:top w:val="none" w:sz="0" w:space="0" w:color="auto"/>
            <w:left w:val="none" w:sz="0" w:space="0" w:color="auto"/>
            <w:bottom w:val="none" w:sz="0" w:space="0" w:color="auto"/>
            <w:right w:val="none" w:sz="0" w:space="0" w:color="auto"/>
          </w:divBdr>
        </w:div>
        <w:div w:id="886188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fstrategy.kz/ru/research/politic-research/item/189%2020.10.2019" TargetMode="External"/><Relationship Id="rId18" Type="http://schemas.openxmlformats.org/officeDocument/2006/relationships/hyperlink" Target="https://arxiv.org/abs/1611.04135"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hyperlink" Target="https://www.vedomosti.ru/authors/773872-aleksei-filatov.%2002.03.2019"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zaochnik.com/spravochnik/pravo/criminalistika.%2030.09.2019" TargetMode="External"/><Relationship Id="rId20" Type="http://schemas.openxmlformats.org/officeDocument/2006/relationships/hyperlink" Target="http://www.forbes.ru/karera-i-svoy-biznes/35217.%205.01.201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https://scienceforum.ru/2016/article/2016021140" TargetMode="External"/><Relationship Id="rId23"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yperlink" Target="https://tlg.name/s/ProProfiling/574.%2013.02.2019" TargetMode="External"/><Relationship Id="rId4" Type="http://schemas.microsoft.com/office/2007/relationships/stylesWithEffects" Target="stylesWithEffects.xml"/><Relationship Id="rId9" Type="http://schemas.openxmlformats.org/officeDocument/2006/relationships/hyperlink" Target="https://teacode.com/online/udc/1/159.9.072.43.html" TargetMode="External"/><Relationship Id="rId14" Type="http://schemas.openxmlformats.org/officeDocument/2006/relationships/hyperlink" Target="https://scienceforum.ru/2016/article/2016021140" TargetMode="External"/><Relationship Id="rId22" Type="http://schemas.openxmlformats.org/officeDocument/2006/relationships/image" Target="media/image4.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F7D80-AAEA-4987-9541-97CD29B8F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48</Pages>
  <Words>13715</Words>
  <Characters>78176</Characters>
  <Application>Microsoft Office Word</Application>
  <DocSecurity>0</DocSecurity>
  <Lines>651</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91708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Админ</cp:lastModifiedBy>
  <cp:revision>5</cp:revision>
  <dcterms:created xsi:type="dcterms:W3CDTF">2019-12-14T12:26:00Z</dcterms:created>
  <dcterms:modified xsi:type="dcterms:W3CDTF">2019-12-15T07:09:00Z</dcterms:modified>
</cp:coreProperties>
</file>