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455FC" w:rsidRDefault="000455FC" w:rsidP="0035380A">
      <w:pPr>
        <w:tabs>
          <w:tab w:val="left" w:pos="709"/>
        </w:tabs>
        <w:spacing w:after="0" w:line="360" w:lineRule="auto"/>
        <w:ind w:firstLine="567"/>
        <w:jc w:val="center"/>
        <w:rPr>
          <w:rFonts w:ascii="Times New Roman" w:hAnsi="Times New Roman" w:cs="Times New Roman"/>
          <w:noProof/>
          <w:sz w:val="24"/>
          <w:szCs w:val="24"/>
        </w:rPr>
      </w:pPr>
    </w:p>
    <w:p w:rsidR="00984C06" w:rsidRDefault="00984C06" w:rsidP="0035380A">
      <w:pPr>
        <w:tabs>
          <w:tab w:val="left" w:pos="709"/>
        </w:tabs>
        <w:spacing w:after="0" w:line="360" w:lineRule="auto"/>
        <w:ind w:firstLine="567"/>
        <w:jc w:val="center"/>
        <w:rPr>
          <w:rFonts w:ascii="Times New Roman" w:hAnsi="Times New Roman" w:cs="Times New Roman"/>
          <w:sz w:val="24"/>
          <w:szCs w:val="24"/>
        </w:rPr>
      </w:pPr>
    </w:p>
    <w:p w:rsidR="00DA647D" w:rsidRDefault="00DA647D" w:rsidP="0035380A">
      <w:pPr>
        <w:tabs>
          <w:tab w:val="left" w:pos="709"/>
        </w:tabs>
        <w:spacing w:after="0" w:line="360" w:lineRule="auto"/>
        <w:ind w:firstLine="567"/>
        <w:jc w:val="center"/>
        <w:rPr>
          <w:rFonts w:ascii="Times New Roman" w:hAnsi="Times New Roman" w:cs="Times New Roman"/>
          <w:sz w:val="24"/>
          <w:szCs w:val="24"/>
        </w:rPr>
      </w:pPr>
    </w:p>
    <w:p w:rsidR="00DA647D" w:rsidRDefault="00ED1A4B" w:rsidP="0035380A">
      <w:pPr>
        <w:tabs>
          <w:tab w:val="left" w:pos="709"/>
        </w:tabs>
        <w:spacing w:after="0" w:line="360" w:lineRule="auto"/>
        <w:ind w:firstLine="567"/>
        <w:jc w:val="center"/>
        <w:rPr>
          <w:rFonts w:ascii="Times New Roman" w:hAnsi="Times New Roman" w:cs="Times New Roman"/>
          <w:sz w:val="24"/>
          <w:szCs w:val="24"/>
        </w:rPr>
      </w:pPr>
      <w:r w:rsidRPr="00ED1A4B">
        <w:rPr>
          <w:rFonts w:ascii="Times New Roman" w:hAnsi="Times New Roman" w:cs="Times New Roman"/>
          <w:sz w:val="24"/>
          <w:szCs w:val="24"/>
        </w:rPr>
        <w:object w:dxaOrig="8940"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85pt;height:631.55pt" o:ole="">
            <v:imagedata r:id="rId8" o:title=""/>
          </v:shape>
          <o:OLEObject Type="Embed" ProgID="AcroExch.Document.11" ShapeID="_x0000_i1025" DrawAspect="Content" ObjectID="_1665569808" r:id="rId9"/>
        </w:object>
      </w:r>
    </w:p>
    <w:p w:rsidR="00DA647D" w:rsidRPr="00DA647D" w:rsidRDefault="00DA647D" w:rsidP="0035380A">
      <w:pPr>
        <w:tabs>
          <w:tab w:val="left" w:pos="709"/>
        </w:tabs>
        <w:spacing w:after="0" w:line="360" w:lineRule="auto"/>
        <w:ind w:firstLine="567"/>
        <w:jc w:val="center"/>
        <w:rPr>
          <w:rFonts w:ascii="Times New Roman" w:hAnsi="Times New Roman" w:cs="Times New Roman"/>
          <w:szCs w:val="24"/>
        </w:rPr>
      </w:pPr>
    </w:p>
    <w:p w:rsidR="000455FC" w:rsidRDefault="00A41697" w:rsidP="0035380A">
      <w:pPr>
        <w:tabs>
          <w:tab w:val="left" w:pos="709"/>
        </w:tabs>
        <w:spacing w:after="0" w:line="360" w:lineRule="auto"/>
        <w:ind w:firstLine="567"/>
        <w:jc w:val="center"/>
        <w:rPr>
          <w:rFonts w:ascii="Times New Roman" w:hAnsi="Times New Roman" w:cs="Times New Roman"/>
          <w:sz w:val="24"/>
          <w:szCs w:val="24"/>
        </w:rPr>
      </w:pPr>
      <w:r w:rsidRPr="00A41697">
        <w:rPr>
          <w:rFonts w:ascii="Times New Roman" w:hAnsi="Times New Roman" w:cs="Times New Roman"/>
          <w:noProof/>
          <w:sz w:val="24"/>
          <w:szCs w:val="24"/>
        </w:rPr>
        <w:drawing>
          <wp:inline distT="0" distB="0" distL="0" distR="0">
            <wp:extent cx="5939790" cy="8398786"/>
            <wp:effectExtent l="0" t="0" r="3810" b="2540"/>
            <wp:docPr id="3" name="Рисунок 3" descr="C:\Users\User\Desktop\отчет аутаевой 2020\исп Аутаева 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отчет аутаевой 2020\исп Аутаева рус.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8398786"/>
                    </a:xfrm>
                    <a:prstGeom prst="rect">
                      <a:avLst/>
                    </a:prstGeom>
                    <a:noFill/>
                    <a:ln>
                      <a:noFill/>
                    </a:ln>
                  </pic:spPr>
                </pic:pic>
              </a:graphicData>
            </a:graphic>
          </wp:inline>
        </w:drawing>
      </w:r>
    </w:p>
    <w:p w:rsidR="000455FC" w:rsidRDefault="000455FC" w:rsidP="0035380A">
      <w:pPr>
        <w:tabs>
          <w:tab w:val="left" w:pos="709"/>
        </w:tabs>
        <w:spacing w:after="0" w:line="360" w:lineRule="auto"/>
        <w:ind w:firstLine="567"/>
        <w:jc w:val="center"/>
        <w:rPr>
          <w:rFonts w:ascii="Times New Roman" w:hAnsi="Times New Roman" w:cs="Times New Roman"/>
          <w:sz w:val="24"/>
          <w:szCs w:val="24"/>
        </w:rPr>
      </w:pPr>
    </w:p>
    <w:p w:rsidR="000455FC" w:rsidRDefault="000455FC" w:rsidP="0035380A">
      <w:pPr>
        <w:tabs>
          <w:tab w:val="left" w:pos="709"/>
        </w:tabs>
        <w:spacing w:after="0" w:line="360" w:lineRule="auto"/>
        <w:ind w:firstLine="567"/>
        <w:jc w:val="center"/>
        <w:rPr>
          <w:rFonts w:ascii="Times New Roman" w:hAnsi="Times New Roman" w:cs="Times New Roman"/>
          <w:sz w:val="24"/>
          <w:szCs w:val="24"/>
        </w:rPr>
      </w:pPr>
    </w:p>
    <w:p w:rsidR="00783895" w:rsidRPr="00DA647D" w:rsidRDefault="00783895" w:rsidP="00783895">
      <w:pPr>
        <w:tabs>
          <w:tab w:val="left" w:pos="851"/>
          <w:tab w:val="left" w:pos="993"/>
        </w:tabs>
        <w:spacing w:after="0" w:line="360" w:lineRule="auto"/>
        <w:ind w:firstLine="567"/>
        <w:jc w:val="center"/>
        <w:rPr>
          <w:rFonts w:ascii="Times New Roman" w:hAnsi="Times New Roman" w:cs="Times New Roman"/>
          <w:b/>
          <w:sz w:val="24"/>
          <w:szCs w:val="24"/>
          <w:lang w:val="kk-KZ"/>
        </w:rPr>
      </w:pPr>
      <w:r w:rsidRPr="00DA647D">
        <w:rPr>
          <w:rFonts w:ascii="Times New Roman" w:hAnsi="Times New Roman" w:cs="Times New Roman"/>
          <w:b/>
          <w:sz w:val="24"/>
          <w:szCs w:val="24"/>
          <w:lang w:val="kk-KZ"/>
        </w:rPr>
        <w:lastRenderedPageBreak/>
        <w:t>РЕФЕРАТ</w:t>
      </w:r>
    </w:p>
    <w:p w:rsidR="00783895" w:rsidRPr="002749FF" w:rsidRDefault="00D3628F" w:rsidP="00D3628F">
      <w:pPr>
        <w:tabs>
          <w:tab w:val="left" w:pos="851"/>
          <w:tab w:val="left" w:pos="993"/>
        </w:tabs>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ab/>
      </w:r>
      <w:r w:rsidR="00C90CF8" w:rsidRPr="002749FF">
        <w:rPr>
          <w:rFonts w:ascii="Times New Roman" w:hAnsi="Times New Roman" w:cs="Times New Roman"/>
          <w:sz w:val="24"/>
          <w:szCs w:val="24"/>
          <w:lang w:val="kk-KZ"/>
        </w:rPr>
        <w:t xml:space="preserve">Есеп </w:t>
      </w:r>
      <w:r w:rsidR="005B0F1B">
        <w:rPr>
          <w:rFonts w:ascii="Times New Roman" w:hAnsi="Times New Roman" w:cs="Times New Roman"/>
          <w:sz w:val="24"/>
          <w:szCs w:val="24"/>
          <w:lang w:val="kk-KZ"/>
        </w:rPr>
        <w:t>55</w:t>
      </w:r>
      <w:r w:rsidR="00DA647D">
        <w:rPr>
          <w:rFonts w:ascii="Times New Roman" w:hAnsi="Times New Roman" w:cs="Times New Roman"/>
          <w:sz w:val="24"/>
          <w:szCs w:val="24"/>
          <w:lang w:val="kk-KZ"/>
        </w:rPr>
        <w:t xml:space="preserve"> б.</w:t>
      </w:r>
      <w:r w:rsidR="00C90CF8" w:rsidRPr="002749FF">
        <w:rPr>
          <w:rFonts w:ascii="Times New Roman" w:hAnsi="Times New Roman" w:cs="Times New Roman"/>
          <w:sz w:val="24"/>
          <w:szCs w:val="24"/>
          <w:lang w:val="kk-KZ"/>
        </w:rPr>
        <w:t xml:space="preserve">, </w:t>
      </w:r>
      <w:r w:rsidR="00DA647D">
        <w:rPr>
          <w:rFonts w:ascii="Times New Roman" w:hAnsi="Times New Roman" w:cs="Times New Roman"/>
          <w:sz w:val="24"/>
          <w:szCs w:val="24"/>
          <w:lang w:val="kk-KZ"/>
        </w:rPr>
        <w:t xml:space="preserve"> </w:t>
      </w:r>
      <w:r w:rsidRPr="00D36A1D">
        <w:rPr>
          <w:rFonts w:ascii="Times New Roman" w:hAnsi="Times New Roman" w:cs="Times New Roman"/>
          <w:sz w:val="24"/>
          <w:szCs w:val="24"/>
          <w:lang w:val="kk-KZ"/>
        </w:rPr>
        <w:t xml:space="preserve">пайдалынылған бастау көздер </w:t>
      </w:r>
      <w:r w:rsidR="00C14D88" w:rsidRPr="002749FF">
        <w:rPr>
          <w:rFonts w:ascii="Times New Roman" w:hAnsi="Times New Roman" w:cs="Times New Roman"/>
          <w:sz w:val="24"/>
          <w:szCs w:val="24"/>
          <w:lang w:val="kk-KZ"/>
        </w:rPr>
        <w:t>26</w:t>
      </w:r>
      <w:r>
        <w:rPr>
          <w:rFonts w:ascii="Times New Roman" w:hAnsi="Times New Roman" w:cs="Times New Roman"/>
          <w:sz w:val="24"/>
          <w:szCs w:val="24"/>
          <w:lang w:val="kk-KZ"/>
        </w:rPr>
        <w:t>,</w:t>
      </w:r>
      <w:r w:rsidR="00DA647D">
        <w:rPr>
          <w:rFonts w:ascii="Times New Roman" w:hAnsi="Times New Roman" w:cs="Times New Roman"/>
          <w:sz w:val="24"/>
          <w:szCs w:val="24"/>
          <w:lang w:val="kk-KZ"/>
        </w:rPr>
        <w:t xml:space="preserve"> қосымша</w:t>
      </w:r>
      <w:r>
        <w:rPr>
          <w:rFonts w:ascii="Times New Roman" w:hAnsi="Times New Roman" w:cs="Times New Roman"/>
          <w:sz w:val="24"/>
          <w:szCs w:val="24"/>
          <w:lang w:val="kk-KZ"/>
        </w:rPr>
        <w:t xml:space="preserve"> 2</w:t>
      </w:r>
      <w:r w:rsidR="00783895" w:rsidRPr="002749FF">
        <w:rPr>
          <w:rFonts w:ascii="Times New Roman" w:hAnsi="Times New Roman" w:cs="Times New Roman"/>
          <w:sz w:val="24"/>
          <w:szCs w:val="24"/>
          <w:lang w:val="kk-KZ"/>
        </w:rPr>
        <w:t xml:space="preserve"> </w:t>
      </w:r>
    </w:p>
    <w:p w:rsidR="00783895" w:rsidRPr="002749FF" w:rsidRDefault="00783895" w:rsidP="00DA647D">
      <w:pPr>
        <w:tabs>
          <w:tab w:val="left" w:pos="851"/>
          <w:tab w:val="left" w:pos="993"/>
        </w:tabs>
        <w:spacing w:after="0" w:line="360" w:lineRule="auto"/>
        <w:jc w:val="both"/>
        <w:rPr>
          <w:rFonts w:ascii="Times New Roman" w:hAnsi="Times New Roman" w:cs="Times New Roman"/>
          <w:spacing w:val="-6"/>
          <w:sz w:val="24"/>
          <w:szCs w:val="24"/>
          <w:lang w:val="kk-KZ"/>
        </w:rPr>
      </w:pPr>
      <w:r w:rsidRPr="002749FF">
        <w:rPr>
          <w:rFonts w:ascii="Times New Roman" w:hAnsi="Times New Roman" w:cs="Times New Roman"/>
          <w:spacing w:val="-6"/>
          <w:sz w:val="24"/>
          <w:szCs w:val="24"/>
          <w:lang w:val="kk-KZ"/>
        </w:rPr>
        <w:t>БАСҚАРУ ТЕХНОЛОГИЯСЫ, ОҚУ ЖЕТІСТІКТЕРІ</w:t>
      </w:r>
      <w:r w:rsidR="004C7441">
        <w:rPr>
          <w:rFonts w:ascii="Times New Roman" w:hAnsi="Times New Roman" w:cs="Times New Roman"/>
          <w:spacing w:val="-6"/>
          <w:sz w:val="24"/>
          <w:szCs w:val="24"/>
          <w:lang w:val="kk-KZ"/>
        </w:rPr>
        <w:t>Н БАҒАЛАУ</w:t>
      </w:r>
      <w:r w:rsidRPr="002749FF">
        <w:rPr>
          <w:rFonts w:ascii="Times New Roman" w:hAnsi="Times New Roman" w:cs="Times New Roman"/>
          <w:spacing w:val="-6"/>
          <w:sz w:val="24"/>
          <w:szCs w:val="24"/>
          <w:lang w:val="kk-KZ"/>
        </w:rPr>
        <w:t>, ПОРТФОЛИО, МЕКТЕП ІШІЛІК БАҚЫЛАУ, БІЛІМ БЕРУ САПАСЫН БАСҚАРУ МОНИТОРИНГІСІ.</w:t>
      </w:r>
    </w:p>
    <w:p w:rsidR="00783895" w:rsidRPr="002749FF" w:rsidRDefault="00783895" w:rsidP="00783895">
      <w:pPr>
        <w:tabs>
          <w:tab w:val="left" w:pos="851"/>
          <w:tab w:val="left" w:pos="993"/>
        </w:tabs>
        <w:spacing w:after="0" w:line="360" w:lineRule="auto"/>
        <w:ind w:firstLine="567"/>
        <w:jc w:val="both"/>
        <w:rPr>
          <w:rFonts w:ascii="Times New Roman" w:hAnsi="Times New Roman" w:cs="Times New Roman"/>
          <w:sz w:val="24"/>
          <w:szCs w:val="24"/>
          <w:lang w:val="kk-KZ"/>
        </w:rPr>
      </w:pPr>
      <w:r w:rsidRPr="002749FF">
        <w:rPr>
          <w:rFonts w:ascii="Times New Roman" w:hAnsi="Times New Roman" w:cs="Times New Roman"/>
          <w:sz w:val="24"/>
          <w:szCs w:val="24"/>
          <w:lang w:val="kk-KZ"/>
        </w:rPr>
        <w:t>Зерттеу обьектісі ерекше білім беруді қажет ететін білім алушылардың оқу жетістіктерін бағалау үрдісі.</w:t>
      </w:r>
    </w:p>
    <w:p w:rsidR="00783895" w:rsidRPr="002749FF" w:rsidRDefault="00783895" w:rsidP="00783895">
      <w:pPr>
        <w:tabs>
          <w:tab w:val="left" w:pos="851"/>
          <w:tab w:val="left" w:pos="993"/>
        </w:tabs>
        <w:spacing w:after="0" w:line="360" w:lineRule="auto"/>
        <w:ind w:firstLine="567"/>
        <w:jc w:val="both"/>
        <w:rPr>
          <w:rFonts w:ascii="Times New Roman" w:hAnsi="Times New Roman" w:cs="Times New Roman"/>
          <w:sz w:val="24"/>
          <w:szCs w:val="24"/>
          <w:lang w:val="kk-KZ"/>
        </w:rPr>
      </w:pPr>
      <w:r w:rsidRPr="002749FF">
        <w:rPr>
          <w:rFonts w:ascii="Times New Roman" w:hAnsi="Times New Roman" w:cs="Times New Roman"/>
          <w:sz w:val="24"/>
          <w:szCs w:val="24"/>
          <w:lang w:val="kk-KZ"/>
        </w:rPr>
        <w:t xml:space="preserve">Жұмыстың мақсаты: ерекше білім беруді қажет ететін білім алушылардың оқужетістіктерін бағалау үрдісінің технологиясын жасау. </w:t>
      </w:r>
    </w:p>
    <w:p w:rsidR="00783895" w:rsidRPr="002749FF" w:rsidRDefault="00783895" w:rsidP="00783895">
      <w:pPr>
        <w:tabs>
          <w:tab w:val="left" w:pos="851"/>
          <w:tab w:val="left" w:pos="993"/>
        </w:tabs>
        <w:spacing w:after="0" w:line="360" w:lineRule="auto"/>
        <w:ind w:firstLine="567"/>
        <w:jc w:val="both"/>
        <w:rPr>
          <w:rFonts w:ascii="Times New Roman" w:hAnsi="Times New Roman" w:cs="Times New Roman"/>
          <w:sz w:val="24"/>
          <w:szCs w:val="24"/>
          <w:lang w:val="kk-KZ"/>
        </w:rPr>
      </w:pPr>
      <w:r w:rsidRPr="002749FF">
        <w:rPr>
          <w:rFonts w:ascii="Times New Roman" w:hAnsi="Times New Roman" w:cs="Times New Roman"/>
          <w:sz w:val="24"/>
          <w:szCs w:val="24"/>
          <w:lang w:val="kk-KZ"/>
        </w:rPr>
        <w:t>Жұмысты жүргізудің ә</w:t>
      </w:r>
      <w:r w:rsidR="008E3916">
        <w:rPr>
          <w:rFonts w:ascii="Times New Roman" w:hAnsi="Times New Roman" w:cs="Times New Roman"/>
          <w:sz w:val="24"/>
          <w:szCs w:val="24"/>
          <w:lang w:val="kk-KZ"/>
        </w:rPr>
        <w:t xml:space="preserve">дісі: </w:t>
      </w:r>
      <w:r w:rsidRPr="002749FF">
        <w:rPr>
          <w:rFonts w:ascii="Times New Roman" w:hAnsi="Times New Roman" w:cs="Times New Roman"/>
          <w:sz w:val="24"/>
          <w:szCs w:val="24"/>
          <w:lang w:val="kk-KZ"/>
        </w:rPr>
        <w:t>ерекше білім беру қажеттілігі бар білім алушылардың оқу жетістіктерін бағалау  үрдісінің технологиясын жасау; қолда бар білім берудің түрлі жүйесінде  ерекше білім беруді қажет ететін білім алушылардың оқу жетістіктерін  зерттеу инструментін жасау;</w:t>
      </w:r>
    </w:p>
    <w:p w:rsidR="00783895" w:rsidRPr="002749FF" w:rsidRDefault="00783895" w:rsidP="00AD1128">
      <w:pPr>
        <w:tabs>
          <w:tab w:val="left" w:pos="851"/>
          <w:tab w:val="left" w:pos="993"/>
        </w:tabs>
        <w:spacing w:after="0" w:line="360" w:lineRule="auto"/>
        <w:ind w:firstLine="567"/>
        <w:jc w:val="both"/>
        <w:rPr>
          <w:rFonts w:ascii="Times New Roman" w:hAnsi="Times New Roman" w:cs="Times New Roman"/>
          <w:sz w:val="24"/>
          <w:szCs w:val="24"/>
          <w:lang w:val="kk-KZ"/>
        </w:rPr>
      </w:pPr>
      <w:r w:rsidRPr="002749FF">
        <w:rPr>
          <w:rFonts w:ascii="Times New Roman" w:hAnsi="Times New Roman" w:cs="Times New Roman"/>
          <w:bCs/>
          <w:sz w:val="24"/>
          <w:szCs w:val="24"/>
          <w:lang w:val="kk-KZ"/>
        </w:rPr>
        <w:t>Жұмыстың нәтижелері:</w:t>
      </w:r>
      <w:r w:rsidR="00AD1128" w:rsidRPr="002749FF">
        <w:rPr>
          <w:rFonts w:ascii="Times New Roman" w:hAnsi="Times New Roman" w:cs="Times New Roman"/>
          <w:bCs/>
          <w:sz w:val="24"/>
          <w:szCs w:val="24"/>
          <w:lang w:val="kk-KZ"/>
        </w:rPr>
        <w:t xml:space="preserve"> </w:t>
      </w:r>
      <w:r w:rsidRPr="002749FF">
        <w:rPr>
          <w:rFonts w:ascii="Times New Roman" w:hAnsi="Times New Roman" w:cs="Times New Roman"/>
          <w:sz w:val="24"/>
          <w:szCs w:val="24"/>
          <w:lang w:val="kk-KZ"/>
        </w:rPr>
        <w:t>Категория бойынша ерекше білім беруді қажет ететін білім алушыларыдң қатысуымен арнайы (ерекше) емтихандарды қолдану бойынша халықаралық тәжірибе зерттелінді</w:t>
      </w:r>
      <w:r w:rsidRPr="002749FF">
        <w:rPr>
          <w:rFonts w:ascii="Times New Roman" w:eastAsia="Times New Roman" w:hAnsi="Times New Roman" w:cs="Times New Roman"/>
          <w:sz w:val="24"/>
          <w:szCs w:val="24"/>
          <w:lang w:val="kk-KZ"/>
        </w:rPr>
        <w:t>;</w:t>
      </w:r>
      <w:r w:rsidR="00AD1128" w:rsidRPr="002749FF">
        <w:rPr>
          <w:rFonts w:ascii="Times New Roman" w:eastAsia="Times New Roman" w:hAnsi="Times New Roman" w:cs="Times New Roman"/>
          <w:sz w:val="24"/>
          <w:szCs w:val="24"/>
          <w:lang w:val="kk-KZ"/>
        </w:rPr>
        <w:t xml:space="preserve">  </w:t>
      </w:r>
      <w:r w:rsidRPr="002749FF">
        <w:rPr>
          <w:rFonts w:ascii="Times New Roman" w:hAnsi="Times New Roman" w:cs="Times New Roman"/>
          <w:sz w:val="24"/>
          <w:szCs w:val="24"/>
          <w:lang w:val="kk-KZ"/>
        </w:rPr>
        <w:t>Ерекше білім беруді қажет ететін білім алушылардың оқу жетістіктерін басқару нәтижелерін қолдану механизмдері зерттелінді: мектеп ішілік басқару, қоғамдық эксперзиза, білім беру сапасы, лицензиялау, білім беру сапасын мониторингтеу (бөлім 2 әдістемелік нұсқаулық «Оценка учебных достижений обучающихся с ООП в контексте качества специальных образовательных услуг»).</w:t>
      </w:r>
      <w:r w:rsidR="00AD1128" w:rsidRPr="002749FF">
        <w:rPr>
          <w:rFonts w:ascii="Times New Roman" w:hAnsi="Times New Roman" w:cs="Times New Roman"/>
          <w:sz w:val="24"/>
          <w:szCs w:val="24"/>
          <w:lang w:val="kk-KZ"/>
        </w:rPr>
        <w:t xml:space="preserve"> </w:t>
      </w:r>
      <w:r w:rsidRPr="002749FF">
        <w:rPr>
          <w:rFonts w:ascii="Times New Roman" w:hAnsi="Times New Roman" w:cs="Times New Roman"/>
          <w:sz w:val="24"/>
          <w:szCs w:val="24"/>
          <w:lang w:val="kk-KZ"/>
        </w:rPr>
        <w:t>Арнайы білім беру  қызметтерінің саапсын бағалау тәжірибесі зерттелінді («Оценка учебных достижений обучающихся с ООП» оқулығының электронды нұсқасы; бөлім 3 әдістемелік нұсқаулық «Оценка учебных достижений обучающихся с ООП в контексте качества специальных образовательных услуг»).</w:t>
      </w:r>
      <w:r w:rsidR="00AD1128" w:rsidRPr="002749FF">
        <w:rPr>
          <w:rFonts w:ascii="Times New Roman" w:hAnsi="Times New Roman" w:cs="Times New Roman"/>
          <w:sz w:val="24"/>
          <w:szCs w:val="24"/>
          <w:lang w:val="kk-KZ"/>
        </w:rPr>
        <w:t xml:space="preserve"> </w:t>
      </w:r>
      <w:r w:rsidRPr="002749FF">
        <w:rPr>
          <w:rFonts w:ascii="Times New Roman" w:hAnsi="Times New Roman" w:cs="Times New Roman"/>
          <w:sz w:val="24"/>
          <w:szCs w:val="24"/>
          <w:lang w:val="kk-KZ"/>
        </w:rPr>
        <w:t xml:space="preserve">Ерекше білім беруді қажет ететін білім алушылардың оқу жетістіктерін бағалау үрдісін басқарудың технологиясы сипатталған. </w:t>
      </w:r>
    </w:p>
    <w:p w:rsidR="00783895" w:rsidRPr="002749FF" w:rsidRDefault="00783895" w:rsidP="00B22DC8">
      <w:pPr>
        <w:tabs>
          <w:tab w:val="left" w:pos="851"/>
          <w:tab w:val="left" w:pos="993"/>
        </w:tabs>
        <w:spacing w:after="0" w:line="360" w:lineRule="auto"/>
        <w:ind w:firstLine="567"/>
        <w:jc w:val="both"/>
        <w:rPr>
          <w:rFonts w:ascii="Times New Roman" w:hAnsi="Times New Roman" w:cs="Times New Roman"/>
          <w:sz w:val="24"/>
          <w:szCs w:val="24"/>
          <w:lang w:val="kk-KZ"/>
        </w:rPr>
      </w:pPr>
      <w:r w:rsidRPr="002749FF">
        <w:rPr>
          <w:rFonts w:ascii="Times New Roman" w:hAnsi="Times New Roman" w:cs="Times New Roman"/>
          <w:sz w:val="24"/>
          <w:szCs w:val="24"/>
          <w:lang w:val="kk-KZ"/>
        </w:rPr>
        <w:t>Жоба Абая атындағы Қазақ Ұлттық Педагогикалық Университеті базасында орындалуда. (әдістемелік нұсқаулық</w:t>
      </w:r>
      <w:r w:rsidRPr="002749FF">
        <w:rPr>
          <w:rFonts w:ascii="Times New Roman" w:hAnsi="Times New Roman" w:cs="Times New Roman"/>
          <w:sz w:val="24"/>
          <w:szCs w:val="24"/>
        </w:rPr>
        <w:t xml:space="preserve"> </w:t>
      </w:r>
      <w:r w:rsidRPr="002749FF">
        <w:rPr>
          <w:rFonts w:ascii="Times New Roman" w:hAnsi="Times New Roman" w:cs="Times New Roman"/>
          <w:sz w:val="24"/>
          <w:szCs w:val="24"/>
          <w:lang w:val="kk-KZ"/>
        </w:rPr>
        <w:t>«О</w:t>
      </w:r>
      <w:proofErr w:type="spellStart"/>
      <w:r w:rsidRPr="002749FF">
        <w:rPr>
          <w:rFonts w:ascii="Times New Roman" w:hAnsi="Times New Roman" w:cs="Times New Roman"/>
          <w:sz w:val="24"/>
          <w:szCs w:val="24"/>
        </w:rPr>
        <w:t>ценка</w:t>
      </w:r>
      <w:proofErr w:type="spellEnd"/>
      <w:r w:rsidRPr="002749FF">
        <w:rPr>
          <w:rFonts w:ascii="Times New Roman" w:hAnsi="Times New Roman" w:cs="Times New Roman"/>
          <w:sz w:val="24"/>
          <w:szCs w:val="24"/>
        </w:rPr>
        <w:t xml:space="preserve"> учебных достижений обучающихся с ООП в</w:t>
      </w:r>
      <w:r w:rsidR="00B22DC8" w:rsidRPr="002749FF">
        <w:rPr>
          <w:rFonts w:ascii="Times New Roman" w:hAnsi="Times New Roman" w:cs="Times New Roman"/>
          <w:sz w:val="24"/>
          <w:szCs w:val="24"/>
        </w:rPr>
        <w:t xml:space="preserve"> </w:t>
      </w:r>
      <w:r w:rsidRPr="002749FF">
        <w:rPr>
          <w:rFonts w:ascii="Times New Roman" w:hAnsi="Times New Roman" w:cs="Times New Roman"/>
          <w:sz w:val="24"/>
          <w:szCs w:val="24"/>
        </w:rPr>
        <w:t>контексте качества специальных образовательных услуг»).</w:t>
      </w:r>
      <w:r w:rsidR="00AD1128" w:rsidRPr="002749FF">
        <w:rPr>
          <w:rFonts w:ascii="Times New Roman" w:hAnsi="Times New Roman" w:cs="Times New Roman"/>
          <w:sz w:val="24"/>
          <w:szCs w:val="24"/>
        </w:rPr>
        <w:t xml:space="preserve"> </w:t>
      </w:r>
      <w:r w:rsidRPr="002749FF">
        <w:rPr>
          <w:rFonts w:ascii="Times New Roman" w:hAnsi="Times New Roman" w:cs="Times New Roman"/>
          <w:sz w:val="24"/>
          <w:szCs w:val="24"/>
          <w:lang w:val="kk-KZ"/>
        </w:rPr>
        <w:t>Аталмыш кезеңдегі нәтижелердің ғылыми жаңалығы «О</w:t>
      </w:r>
      <w:proofErr w:type="spellStart"/>
      <w:r w:rsidRPr="002749FF">
        <w:rPr>
          <w:rFonts w:ascii="Times New Roman" w:hAnsi="Times New Roman" w:cs="Times New Roman"/>
          <w:sz w:val="24"/>
          <w:szCs w:val="24"/>
        </w:rPr>
        <w:t>ценка</w:t>
      </w:r>
      <w:proofErr w:type="spellEnd"/>
      <w:r w:rsidRPr="002749FF">
        <w:rPr>
          <w:rFonts w:ascii="Times New Roman" w:hAnsi="Times New Roman" w:cs="Times New Roman"/>
          <w:sz w:val="24"/>
          <w:szCs w:val="24"/>
        </w:rPr>
        <w:t xml:space="preserve"> учебных достижений обучающихся с ООП в контексте качества специальных образовательных услуг» </w:t>
      </w:r>
      <w:proofErr w:type="spellStart"/>
      <w:r w:rsidRPr="002749FF">
        <w:rPr>
          <w:rFonts w:ascii="Times New Roman" w:hAnsi="Times New Roman" w:cs="Times New Roman"/>
          <w:sz w:val="24"/>
          <w:szCs w:val="24"/>
        </w:rPr>
        <w:t>атты</w:t>
      </w:r>
      <w:proofErr w:type="spellEnd"/>
      <w:r w:rsidRPr="002749FF">
        <w:rPr>
          <w:rFonts w:ascii="Times New Roman" w:hAnsi="Times New Roman" w:cs="Times New Roman"/>
          <w:sz w:val="24"/>
          <w:szCs w:val="24"/>
        </w:rPr>
        <w:t xml:space="preserve"> </w:t>
      </w:r>
      <w:r w:rsidRPr="002749FF">
        <w:rPr>
          <w:rFonts w:ascii="Times New Roman" w:hAnsi="Times New Roman" w:cs="Times New Roman"/>
          <w:sz w:val="24"/>
          <w:szCs w:val="24"/>
          <w:lang w:val="kk-KZ"/>
        </w:rPr>
        <w:t xml:space="preserve">әдістемелік нұсқаулық пен </w:t>
      </w:r>
      <w:r w:rsidRPr="002749FF">
        <w:rPr>
          <w:rFonts w:ascii="Times New Roman" w:hAnsi="Times New Roman" w:cs="Times New Roman"/>
          <w:sz w:val="24"/>
          <w:szCs w:val="24"/>
        </w:rPr>
        <w:t>«Оценка учебных достижений обучающихся с ООП»</w:t>
      </w:r>
      <w:r w:rsidRPr="002749FF">
        <w:rPr>
          <w:rFonts w:ascii="Times New Roman" w:hAnsi="Times New Roman" w:cs="Times New Roman"/>
          <w:sz w:val="24"/>
          <w:szCs w:val="24"/>
          <w:lang w:val="kk-KZ"/>
        </w:rPr>
        <w:t xml:space="preserve"> атты оқулықтың электронды нұсқасы шығарылды.</w:t>
      </w:r>
    </w:p>
    <w:p w:rsidR="00672AD5" w:rsidRPr="002749FF" w:rsidRDefault="006A286A" w:rsidP="006A286A">
      <w:pPr>
        <w:tabs>
          <w:tab w:val="left" w:pos="851"/>
          <w:tab w:val="left" w:pos="993"/>
        </w:tabs>
        <w:spacing w:after="0" w:line="360" w:lineRule="auto"/>
        <w:jc w:val="both"/>
        <w:rPr>
          <w:lang w:val="kk-KZ"/>
        </w:rPr>
      </w:pPr>
      <w:r w:rsidRPr="002749FF">
        <w:rPr>
          <w:rFonts w:ascii="Times New Roman" w:hAnsi="Times New Roman" w:cs="Times New Roman"/>
          <w:sz w:val="24"/>
          <w:szCs w:val="24"/>
          <w:lang w:val="kk-KZ"/>
        </w:rPr>
        <w:tab/>
      </w:r>
      <w:r w:rsidR="00672AD5" w:rsidRPr="002749FF">
        <w:rPr>
          <w:rFonts w:ascii="Times New Roman" w:hAnsi="Times New Roman" w:cs="Times New Roman"/>
          <w:sz w:val="24"/>
          <w:szCs w:val="24"/>
          <w:lang w:val="kk-KZ"/>
        </w:rPr>
        <w:t xml:space="preserve">Негізгі құрылымдық және техникалық экономикалық көрсеткіштер: ерекше білім беруді қажет ететін білім алушыларддың оқу жетістіктерін бағалау технологиясының негізгі компоненттері; ерекше білім беруді қажет ететін білім алушылардың оқу жетістіктерін бағалалу технологиясының компоненттерінің механизмдері мен мазмұны </w:t>
      </w:r>
      <w:r w:rsidR="00672AD5" w:rsidRPr="002749FF">
        <w:rPr>
          <w:rFonts w:ascii="Times New Roman" w:hAnsi="Times New Roman" w:cs="Times New Roman"/>
          <w:sz w:val="24"/>
          <w:szCs w:val="24"/>
          <w:lang w:val="kk-KZ"/>
        </w:rPr>
        <w:lastRenderedPageBreak/>
        <w:t xml:space="preserve">анықталды. Ерекше білім беруді қажет ететін білім алушылардың оқу жетістіктерін бағалау үрдісін басқару технологиясының компоненттері (концептуальды, мазмұндық, процессуальды, тұлғалық)  мен оқу жетістіктерін бағалауддың портфолиосын туындату алгоритмі анықталды. </w:t>
      </w:r>
    </w:p>
    <w:p w:rsidR="00672AD5" w:rsidRPr="002749FF" w:rsidRDefault="006A286A" w:rsidP="00672AD5">
      <w:pPr>
        <w:tabs>
          <w:tab w:val="left" w:pos="851"/>
          <w:tab w:val="left" w:pos="993"/>
        </w:tabs>
        <w:spacing w:after="0" w:line="360" w:lineRule="auto"/>
        <w:jc w:val="both"/>
        <w:rPr>
          <w:rFonts w:ascii="Times New Roman" w:hAnsi="Times New Roman" w:cs="Times New Roman"/>
          <w:sz w:val="24"/>
          <w:szCs w:val="24"/>
          <w:lang w:val="kk-KZ"/>
        </w:rPr>
      </w:pPr>
      <w:r w:rsidRPr="002749FF">
        <w:rPr>
          <w:rFonts w:ascii="Times New Roman" w:hAnsi="Times New Roman" w:cs="Times New Roman"/>
          <w:sz w:val="24"/>
          <w:szCs w:val="24"/>
          <w:lang w:val="kk-KZ"/>
        </w:rPr>
        <w:tab/>
      </w:r>
      <w:r w:rsidR="00672AD5" w:rsidRPr="002749FF">
        <w:rPr>
          <w:rFonts w:ascii="Times New Roman" w:hAnsi="Times New Roman" w:cs="Times New Roman"/>
          <w:sz w:val="24"/>
          <w:szCs w:val="24"/>
          <w:lang w:val="kk-KZ"/>
        </w:rPr>
        <w:t xml:space="preserve">Енгізу дәрежесі: </w:t>
      </w:r>
      <w:r w:rsidRPr="002749FF">
        <w:rPr>
          <w:rFonts w:ascii="Times New Roman" w:hAnsi="Times New Roman" w:cs="Times New Roman"/>
          <w:sz w:val="24"/>
          <w:szCs w:val="24"/>
          <w:lang w:val="kk-KZ"/>
        </w:rPr>
        <w:t xml:space="preserve">арнайы және түзету мектептерінің оқу жоспарының түзетшілік компоненті бойынша ерекше білім беруді қажет ететін білім алушылардың оқу жетістіктерін бағалаау бойынша электронды портфолио туындату алгоритмі  мен ерекше білім беруді қажет ететін білім алушлардың оқу жетістіктерін бағалау технологиясы жасалынды. </w:t>
      </w:r>
      <w:r w:rsidR="00672AD5" w:rsidRPr="002749FF">
        <w:rPr>
          <w:rFonts w:ascii="Times New Roman" w:hAnsi="Times New Roman" w:cs="Times New Roman"/>
          <w:sz w:val="24"/>
          <w:szCs w:val="24"/>
          <w:lang w:val="kk-KZ"/>
        </w:rPr>
        <w:t xml:space="preserve"> </w:t>
      </w:r>
    </w:p>
    <w:p w:rsidR="00672AD5" w:rsidRPr="002749FF" w:rsidRDefault="00672AD5" w:rsidP="009C182D">
      <w:pPr>
        <w:shd w:val="clear" w:color="auto" w:fill="FFFFFF"/>
        <w:tabs>
          <w:tab w:val="left" w:pos="851"/>
          <w:tab w:val="left" w:pos="993"/>
        </w:tabs>
        <w:spacing w:after="0" w:line="360" w:lineRule="auto"/>
        <w:jc w:val="both"/>
        <w:rPr>
          <w:rFonts w:ascii="Times New Roman" w:hAnsi="Times New Roman" w:cs="Times New Roman"/>
          <w:sz w:val="24"/>
          <w:szCs w:val="24"/>
          <w:lang w:val="kk-KZ"/>
        </w:rPr>
      </w:pPr>
      <w:r w:rsidRPr="002749FF">
        <w:rPr>
          <w:rFonts w:ascii="Times New Roman" w:hAnsi="Times New Roman" w:cs="Times New Roman"/>
          <w:sz w:val="24"/>
          <w:szCs w:val="24"/>
          <w:lang w:val="kk-KZ"/>
        </w:rPr>
        <w:tab/>
      </w:r>
      <w:r w:rsidR="009C182D" w:rsidRPr="002749FF">
        <w:rPr>
          <w:rFonts w:ascii="Times New Roman" w:hAnsi="Times New Roman" w:cs="Times New Roman"/>
          <w:sz w:val="24"/>
          <w:szCs w:val="24"/>
          <w:lang w:val="kk-KZ"/>
        </w:rPr>
        <w:t>Н</w:t>
      </w:r>
      <w:r w:rsidR="006A286A" w:rsidRPr="002749FF">
        <w:rPr>
          <w:rFonts w:ascii="Times New Roman" w:hAnsi="Times New Roman" w:cs="Times New Roman"/>
          <w:sz w:val="24"/>
          <w:szCs w:val="24"/>
          <w:lang w:val="kk-KZ"/>
        </w:rPr>
        <w:t>әтижелілігі</w:t>
      </w:r>
      <w:r w:rsidRPr="002749FF">
        <w:rPr>
          <w:rFonts w:ascii="Times New Roman" w:hAnsi="Times New Roman" w:cs="Times New Roman"/>
          <w:sz w:val="24"/>
          <w:szCs w:val="24"/>
          <w:lang w:val="kk-KZ"/>
        </w:rPr>
        <w:t xml:space="preserve">: </w:t>
      </w:r>
      <w:r w:rsidR="009C182D" w:rsidRPr="002749FF">
        <w:rPr>
          <w:rFonts w:ascii="Times New Roman" w:hAnsi="Times New Roman" w:cs="Times New Roman"/>
          <w:sz w:val="24"/>
          <w:szCs w:val="24"/>
          <w:lang w:val="kk-KZ"/>
        </w:rPr>
        <w:t>портфолио е</w:t>
      </w:r>
      <w:r w:rsidR="006A286A" w:rsidRPr="002749FF">
        <w:rPr>
          <w:rFonts w:ascii="Times New Roman" w:hAnsi="Times New Roman" w:cs="Times New Roman"/>
          <w:sz w:val="24"/>
          <w:szCs w:val="24"/>
          <w:lang w:val="kk-KZ"/>
        </w:rPr>
        <w:t xml:space="preserve">рекше білім беруді </w:t>
      </w:r>
      <w:r w:rsidR="009C182D" w:rsidRPr="002749FF">
        <w:rPr>
          <w:rFonts w:ascii="Times New Roman" w:hAnsi="Times New Roman" w:cs="Times New Roman"/>
          <w:sz w:val="24"/>
          <w:szCs w:val="24"/>
          <w:lang w:val="kk-KZ"/>
        </w:rPr>
        <w:t xml:space="preserve">қажет ететін білім алушылардың оқу жетістіктерін бағалаудың альтернативті формасы ретінде тұлғалық-бейімдеушілік білім беру үрдісін құрудағы бірқатар міндеттерді шешуге мүмкіндік береді:  біріншілік кемістікті жою жолындағы  өсу мен өзгерістерді тіркеп, белгілі уақыт аралығында білім беру бағдарламасын меңгеруін тіркеп, оқу және түзетушілік мақсаттарды қолдап, </w:t>
      </w:r>
      <w:r w:rsidR="009C182D" w:rsidRPr="002749FF">
        <w:rPr>
          <w:rFonts w:ascii="Times New Roman" w:hAnsi="Times New Roman" w:cs="Times New Roman"/>
          <w:bCs/>
          <w:sz w:val="24"/>
          <w:szCs w:val="24"/>
          <w:lang w:val="kk-KZ"/>
        </w:rPr>
        <w:t xml:space="preserve"> білім алушылар, мұғалімдер мен ата - аналар тарапынан орындалатын барлық жұмыс спектрін ашып, жылдан жылға оқу үрдісінің үздіксіздігін қамтамасыз етіп, қабілеттер мен дағдылар диапазонын көрсетеді. </w:t>
      </w:r>
      <w:r w:rsidRPr="002749FF">
        <w:rPr>
          <w:rFonts w:ascii="Times New Roman" w:hAnsi="Times New Roman" w:cs="Times New Roman"/>
          <w:bCs/>
          <w:sz w:val="24"/>
          <w:szCs w:val="24"/>
          <w:lang w:val="kk-KZ"/>
        </w:rPr>
        <w:t xml:space="preserve"> </w:t>
      </w:r>
    </w:p>
    <w:p w:rsidR="00E3674B" w:rsidRPr="002749FF" w:rsidRDefault="00E3674B" w:rsidP="00B22DC8">
      <w:pPr>
        <w:tabs>
          <w:tab w:val="left" w:pos="851"/>
          <w:tab w:val="left" w:pos="993"/>
        </w:tabs>
        <w:spacing w:after="0" w:line="360" w:lineRule="auto"/>
        <w:ind w:firstLine="567"/>
        <w:jc w:val="both"/>
        <w:rPr>
          <w:rFonts w:ascii="Times New Roman" w:hAnsi="Times New Roman" w:cs="Times New Roman"/>
          <w:sz w:val="24"/>
          <w:szCs w:val="24"/>
          <w:lang w:val="kk-KZ"/>
        </w:rPr>
      </w:pPr>
      <w:r w:rsidRPr="002749FF">
        <w:rPr>
          <w:rFonts w:ascii="Times New Roman" w:hAnsi="Times New Roman" w:cs="Times New Roman"/>
          <w:sz w:val="24"/>
          <w:szCs w:val="24"/>
          <w:lang w:val="kk-KZ"/>
        </w:rPr>
        <w:t xml:space="preserve"> Қолдану аймағы арнайы және инклюзивті мектептер</w:t>
      </w:r>
      <w:r w:rsidR="009C182D" w:rsidRPr="002749FF">
        <w:rPr>
          <w:rFonts w:ascii="Times New Roman" w:hAnsi="Times New Roman" w:cs="Times New Roman"/>
          <w:sz w:val="24"/>
          <w:szCs w:val="24"/>
          <w:lang w:val="kk-KZ"/>
        </w:rPr>
        <w:t>.</w:t>
      </w:r>
    </w:p>
    <w:p w:rsidR="00C14D88" w:rsidRPr="002749FF" w:rsidRDefault="00C14D88"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9C182D" w:rsidRPr="002749FF" w:rsidRDefault="009C182D"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9C182D" w:rsidRPr="002749FF" w:rsidRDefault="009C182D"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9C182D" w:rsidRPr="002749FF" w:rsidRDefault="009C182D"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9C182D" w:rsidRPr="002749FF" w:rsidRDefault="009C182D"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9C182D" w:rsidRDefault="009C182D"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4C7441" w:rsidRPr="002749FF" w:rsidRDefault="004C7441"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9C182D" w:rsidRPr="002749FF" w:rsidRDefault="009C182D"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9C182D" w:rsidRPr="002749FF" w:rsidRDefault="009C182D"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9C182D" w:rsidRPr="002749FF" w:rsidRDefault="009C182D"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9C182D" w:rsidRPr="002749FF" w:rsidRDefault="009C182D"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9C182D" w:rsidRPr="002749FF" w:rsidRDefault="009C182D"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9C182D" w:rsidRPr="002749FF" w:rsidRDefault="009C182D"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9C182D" w:rsidRDefault="009C182D"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8B3DE7" w:rsidRDefault="008B3DE7"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8B3DE7" w:rsidRPr="002749FF" w:rsidRDefault="008B3DE7"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9C182D" w:rsidRDefault="009C182D" w:rsidP="00783895">
      <w:pPr>
        <w:tabs>
          <w:tab w:val="left" w:pos="851"/>
          <w:tab w:val="left" w:pos="993"/>
        </w:tabs>
        <w:spacing w:after="0" w:line="360" w:lineRule="auto"/>
        <w:ind w:firstLine="567"/>
        <w:jc w:val="both"/>
        <w:rPr>
          <w:rFonts w:ascii="Times New Roman" w:hAnsi="Times New Roman" w:cs="Times New Roman"/>
          <w:sz w:val="24"/>
          <w:szCs w:val="24"/>
          <w:lang w:val="kk-KZ"/>
        </w:rPr>
      </w:pPr>
    </w:p>
    <w:p w:rsidR="00080A42" w:rsidRPr="00DA647D" w:rsidRDefault="00080A42" w:rsidP="00B25EB5">
      <w:pPr>
        <w:tabs>
          <w:tab w:val="left" w:pos="851"/>
          <w:tab w:val="left" w:pos="993"/>
        </w:tabs>
        <w:spacing w:after="0" w:line="360" w:lineRule="auto"/>
        <w:ind w:firstLine="567"/>
        <w:jc w:val="center"/>
        <w:rPr>
          <w:rFonts w:ascii="Times New Roman" w:hAnsi="Times New Roman" w:cs="Times New Roman"/>
          <w:b/>
          <w:sz w:val="24"/>
          <w:szCs w:val="24"/>
        </w:rPr>
      </w:pPr>
      <w:r w:rsidRPr="00DA647D">
        <w:rPr>
          <w:rFonts w:ascii="Times New Roman" w:hAnsi="Times New Roman" w:cs="Times New Roman"/>
          <w:b/>
          <w:sz w:val="24"/>
          <w:szCs w:val="24"/>
          <w:lang w:val="kk-KZ"/>
        </w:rPr>
        <w:lastRenderedPageBreak/>
        <w:t>РЕФЕРАТ</w:t>
      </w:r>
      <w:r w:rsidR="00DA647D">
        <w:rPr>
          <w:rFonts w:ascii="Times New Roman" w:hAnsi="Times New Roman" w:cs="Times New Roman"/>
          <w:b/>
          <w:sz w:val="24"/>
          <w:szCs w:val="24"/>
          <w:lang w:val="kk-KZ"/>
        </w:rPr>
        <w:t xml:space="preserve"> </w:t>
      </w:r>
    </w:p>
    <w:p w:rsidR="00E3674B" w:rsidRPr="002749FF" w:rsidRDefault="00D3628F" w:rsidP="00D3628F">
      <w:pPr>
        <w:tabs>
          <w:tab w:val="left" w:pos="851"/>
          <w:tab w:val="left" w:pos="993"/>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3D41FC" w:rsidRPr="002749FF">
        <w:rPr>
          <w:rFonts w:ascii="Times New Roman" w:hAnsi="Times New Roman" w:cs="Times New Roman"/>
          <w:sz w:val="24"/>
          <w:szCs w:val="24"/>
        </w:rPr>
        <w:t xml:space="preserve">Отчет </w:t>
      </w:r>
      <w:r w:rsidR="005B0F1B">
        <w:rPr>
          <w:rFonts w:ascii="Times New Roman" w:hAnsi="Times New Roman" w:cs="Times New Roman"/>
          <w:sz w:val="24"/>
          <w:szCs w:val="24"/>
        </w:rPr>
        <w:t>55</w:t>
      </w:r>
      <w:r w:rsidR="00C90CF8" w:rsidRPr="002749FF">
        <w:rPr>
          <w:rFonts w:ascii="Times New Roman" w:hAnsi="Times New Roman" w:cs="Times New Roman"/>
          <w:sz w:val="24"/>
          <w:szCs w:val="24"/>
        </w:rPr>
        <w:t xml:space="preserve"> с., </w:t>
      </w:r>
      <w:r w:rsidR="005B0F1B">
        <w:rPr>
          <w:rFonts w:ascii="Times New Roman" w:hAnsi="Times New Roman" w:cs="Times New Roman"/>
          <w:sz w:val="24"/>
          <w:szCs w:val="24"/>
        </w:rPr>
        <w:t>список использ.</w:t>
      </w:r>
      <w:r w:rsidR="003D41FC" w:rsidRPr="002749FF">
        <w:rPr>
          <w:rFonts w:ascii="Times New Roman" w:hAnsi="Times New Roman" w:cs="Times New Roman"/>
          <w:sz w:val="24"/>
          <w:szCs w:val="24"/>
        </w:rPr>
        <w:t>источн</w:t>
      </w:r>
      <w:r w:rsidR="005B0F1B">
        <w:rPr>
          <w:rFonts w:ascii="Times New Roman" w:hAnsi="Times New Roman" w:cs="Times New Roman"/>
          <w:sz w:val="24"/>
          <w:szCs w:val="24"/>
        </w:rPr>
        <w:t>.</w:t>
      </w:r>
      <w:r w:rsidR="005B0F1B" w:rsidRPr="002749FF">
        <w:rPr>
          <w:rFonts w:ascii="Times New Roman" w:hAnsi="Times New Roman" w:cs="Times New Roman"/>
          <w:sz w:val="24"/>
          <w:szCs w:val="24"/>
        </w:rPr>
        <w:t>26</w:t>
      </w:r>
      <w:r w:rsidR="00D8496A" w:rsidRPr="002749FF">
        <w:rPr>
          <w:rFonts w:ascii="Times New Roman" w:hAnsi="Times New Roman" w:cs="Times New Roman"/>
          <w:sz w:val="24"/>
          <w:szCs w:val="24"/>
        </w:rPr>
        <w:t>,</w:t>
      </w:r>
      <w:r w:rsidR="003D41FC" w:rsidRPr="002749FF">
        <w:rPr>
          <w:rFonts w:ascii="Times New Roman" w:hAnsi="Times New Roman" w:cs="Times New Roman"/>
          <w:sz w:val="24"/>
          <w:szCs w:val="24"/>
        </w:rPr>
        <w:t xml:space="preserve"> </w:t>
      </w:r>
      <w:r w:rsidR="00D8496A" w:rsidRPr="002749FF">
        <w:rPr>
          <w:rFonts w:ascii="Times New Roman" w:hAnsi="Times New Roman" w:cs="Times New Roman"/>
          <w:sz w:val="24"/>
          <w:szCs w:val="24"/>
        </w:rPr>
        <w:t>приложения</w:t>
      </w:r>
      <w:r w:rsidR="005B0F1B">
        <w:rPr>
          <w:rFonts w:ascii="Times New Roman" w:hAnsi="Times New Roman" w:cs="Times New Roman"/>
          <w:sz w:val="24"/>
          <w:szCs w:val="24"/>
        </w:rPr>
        <w:t xml:space="preserve"> 2</w:t>
      </w:r>
    </w:p>
    <w:p w:rsidR="00080A42" w:rsidRPr="002749FF" w:rsidRDefault="000F4C05" w:rsidP="00DA647D">
      <w:pPr>
        <w:tabs>
          <w:tab w:val="left" w:pos="851"/>
          <w:tab w:val="left" w:pos="993"/>
        </w:tabs>
        <w:spacing w:after="0" w:line="360" w:lineRule="auto"/>
        <w:jc w:val="both"/>
        <w:rPr>
          <w:rFonts w:ascii="Times New Roman" w:hAnsi="Times New Roman" w:cs="Times New Roman"/>
          <w:spacing w:val="-6"/>
          <w:sz w:val="24"/>
          <w:szCs w:val="24"/>
        </w:rPr>
      </w:pPr>
      <w:r w:rsidRPr="002749FF">
        <w:rPr>
          <w:rFonts w:ascii="Times New Roman" w:hAnsi="Times New Roman" w:cs="Times New Roman"/>
          <w:spacing w:val="-6"/>
          <w:sz w:val="24"/>
          <w:szCs w:val="24"/>
          <w:lang w:val="kk-KZ"/>
        </w:rPr>
        <w:t xml:space="preserve">ТЕХНОЛОГИЯ УПРАВЛЕНИЯ, </w:t>
      </w:r>
      <w:r w:rsidR="004C7441">
        <w:rPr>
          <w:rFonts w:ascii="Times New Roman" w:hAnsi="Times New Roman" w:cs="Times New Roman"/>
          <w:spacing w:val="-6"/>
          <w:sz w:val="24"/>
          <w:szCs w:val="24"/>
          <w:lang w:val="kk-KZ"/>
        </w:rPr>
        <w:t xml:space="preserve">ОЦЕНКА </w:t>
      </w:r>
      <w:r w:rsidRPr="002749FF">
        <w:rPr>
          <w:rFonts w:ascii="Times New Roman" w:hAnsi="Times New Roman" w:cs="Times New Roman"/>
          <w:sz w:val="24"/>
          <w:szCs w:val="24"/>
        </w:rPr>
        <w:t>УЧЕБНЫ</w:t>
      </w:r>
      <w:r w:rsidR="004C7441">
        <w:rPr>
          <w:rFonts w:ascii="Times New Roman" w:hAnsi="Times New Roman" w:cs="Times New Roman"/>
          <w:sz w:val="24"/>
          <w:szCs w:val="24"/>
          <w:lang w:val="kk-KZ"/>
        </w:rPr>
        <w:t>Х</w:t>
      </w:r>
      <w:r w:rsidRPr="002749FF">
        <w:rPr>
          <w:rFonts w:ascii="Times New Roman" w:hAnsi="Times New Roman" w:cs="Times New Roman"/>
          <w:sz w:val="24"/>
          <w:szCs w:val="24"/>
        </w:rPr>
        <w:t xml:space="preserve"> ДОСТИЖЕНИ</w:t>
      </w:r>
      <w:r w:rsidR="004C7441">
        <w:rPr>
          <w:rFonts w:ascii="Times New Roman" w:hAnsi="Times New Roman" w:cs="Times New Roman"/>
          <w:sz w:val="24"/>
          <w:szCs w:val="24"/>
          <w:lang w:val="kk-KZ"/>
        </w:rPr>
        <w:t>Й</w:t>
      </w:r>
      <w:r w:rsidR="00C52C08">
        <w:rPr>
          <w:rFonts w:ascii="Times New Roman" w:hAnsi="Times New Roman" w:cs="Times New Roman"/>
          <w:sz w:val="24"/>
          <w:szCs w:val="24"/>
        </w:rPr>
        <w:t xml:space="preserve">, </w:t>
      </w:r>
      <w:r w:rsidRPr="002749FF">
        <w:rPr>
          <w:rFonts w:ascii="Times New Roman" w:hAnsi="Times New Roman" w:cs="Times New Roman"/>
          <w:sz w:val="24"/>
          <w:szCs w:val="24"/>
          <w:lang w:val="kk-KZ"/>
        </w:rPr>
        <w:t>ПОРТФОЛИО</w:t>
      </w:r>
      <w:r w:rsidR="00094145" w:rsidRPr="002749FF">
        <w:rPr>
          <w:rFonts w:ascii="Times New Roman" w:hAnsi="Times New Roman" w:cs="Times New Roman"/>
          <w:sz w:val="24"/>
          <w:szCs w:val="24"/>
          <w:lang w:val="kk-KZ"/>
        </w:rPr>
        <w:t xml:space="preserve">, </w:t>
      </w:r>
      <w:r w:rsidR="00094145" w:rsidRPr="002749FF">
        <w:rPr>
          <w:rFonts w:ascii="Times New Roman" w:hAnsi="Times New Roman" w:cs="Times New Roman"/>
          <w:sz w:val="24"/>
          <w:szCs w:val="24"/>
        </w:rPr>
        <w:t>ВНУТРИШКОЛЬНЫЙ КОНТРОЛЬ, МОНИТОРИНГ КАЧЕСТВА ОБРАЗОВАНИЯ</w:t>
      </w:r>
    </w:p>
    <w:p w:rsidR="00080A42" w:rsidRPr="002749FF" w:rsidRDefault="00080A42" w:rsidP="00B25EB5">
      <w:pPr>
        <w:tabs>
          <w:tab w:val="left" w:pos="851"/>
          <w:tab w:val="left" w:pos="993"/>
        </w:tabs>
        <w:spacing w:after="0" w:line="360" w:lineRule="auto"/>
        <w:ind w:firstLine="567"/>
        <w:jc w:val="both"/>
        <w:rPr>
          <w:rFonts w:ascii="Times New Roman" w:hAnsi="Times New Roman" w:cs="Times New Roman"/>
          <w:sz w:val="24"/>
          <w:szCs w:val="24"/>
        </w:rPr>
      </w:pPr>
      <w:r w:rsidRPr="002749FF">
        <w:rPr>
          <w:rFonts w:ascii="Times New Roman" w:hAnsi="Times New Roman" w:cs="Times New Roman"/>
          <w:sz w:val="24"/>
          <w:szCs w:val="24"/>
        </w:rPr>
        <w:t xml:space="preserve">Объектом исследования является процесс оценивания </w:t>
      </w:r>
      <w:proofErr w:type="gramStart"/>
      <w:r w:rsidRPr="002749FF">
        <w:rPr>
          <w:rFonts w:ascii="Times New Roman" w:hAnsi="Times New Roman" w:cs="Times New Roman"/>
          <w:sz w:val="24"/>
          <w:szCs w:val="24"/>
        </w:rPr>
        <w:t>учебных достижений</w:t>
      </w:r>
      <w:proofErr w:type="gramEnd"/>
      <w:r w:rsidRPr="002749FF">
        <w:rPr>
          <w:rFonts w:ascii="Times New Roman" w:hAnsi="Times New Roman" w:cs="Times New Roman"/>
          <w:sz w:val="24"/>
          <w:szCs w:val="24"/>
        </w:rPr>
        <w:t xml:space="preserve"> обучающихся с </w:t>
      </w:r>
      <w:r w:rsidR="000F4C05" w:rsidRPr="002749FF">
        <w:rPr>
          <w:rFonts w:ascii="Times New Roman" w:hAnsi="Times New Roman" w:cs="Times New Roman"/>
          <w:sz w:val="24"/>
          <w:szCs w:val="24"/>
          <w:lang w:val="kk-KZ"/>
        </w:rPr>
        <w:t>особыми образовательными потребностями</w:t>
      </w:r>
      <w:r w:rsidRPr="002749FF">
        <w:rPr>
          <w:rFonts w:ascii="Times New Roman" w:hAnsi="Times New Roman" w:cs="Times New Roman"/>
          <w:sz w:val="24"/>
          <w:szCs w:val="24"/>
        </w:rPr>
        <w:t xml:space="preserve">. </w:t>
      </w:r>
    </w:p>
    <w:p w:rsidR="00080A42" w:rsidRPr="002749FF" w:rsidRDefault="00080A42" w:rsidP="00B25EB5">
      <w:pPr>
        <w:tabs>
          <w:tab w:val="left" w:pos="851"/>
          <w:tab w:val="left" w:pos="993"/>
        </w:tabs>
        <w:spacing w:after="0" w:line="360" w:lineRule="auto"/>
        <w:ind w:firstLine="567"/>
        <w:jc w:val="both"/>
        <w:rPr>
          <w:rFonts w:ascii="Times New Roman" w:hAnsi="Times New Roman" w:cs="Times New Roman"/>
          <w:sz w:val="24"/>
          <w:szCs w:val="24"/>
        </w:rPr>
      </w:pPr>
      <w:r w:rsidRPr="002749FF">
        <w:rPr>
          <w:rFonts w:ascii="Times New Roman" w:hAnsi="Times New Roman" w:cs="Times New Roman"/>
          <w:sz w:val="24"/>
          <w:szCs w:val="24"/>
        </w:rPr>
        <w:t xml:space="preserve">Цель работы состоит в разработке технологии процесса оценивания </w:t>
      </w:r>
      <w:proofErr w:type="gramStart"/>
      <w:r w:rsidRPr="002749FF">
        <w:rPr>
          <w:rFonts w:ascii="Times New Roman" w:hAnsi="Times New Roman" w:cs="Times New Roman"/>
          <w:sz w:val="24"/>
          <w:szCs w:val="24"/>
        </w:rPr>
        <w:t>учебных достижений</w:t>
      </w:r>
      <w:proofErr w:type="gramEnd"/>
      <w:r w:rsidRPr="002749FF">
        <w:rPr>
          <w:rFonts w:ascii="Times New Roman" w:hAnsi="Times New Roman" w:cs="Times New Roman"/>
          <w:sz w:val="24"/>
          <w:szCs w:val="24"/>
        </w:rPr>
        <w:t xml:space="preserve"> обучающихся с особыми образовательными потребностями. </w:t>
      </w:r>
    </w:p>
    <w:p w:rsidR="00080A42" w:rsidRPr="002749FF" w:rsidRDefault="002749FF" w:rsidP="00094145">
      <w:pPr>
        <w:spacing w:after="0" w:line="360" w:lineRule="auto"/>
        <w:ind w:firstLine="567"/>
        <w:jc w:val="both"/>
        <w:rPr>
          <w:rFonts w:ascii="Times New Roman" w:hAnsi="Times New Roman" w:cs="Times New Roman"/>
          <w:sz w:val="24"/>
          <w:szCs w:val="24"/>
        </w:rPr>
      </w:pPr>
      <w:r w:rsidRPr="002749FF">
        <w:rPr>
          <w:rFonts w:ascii="Times New Roman" w:hAnsi="Times New Roman" w:cs="Times New Roman"/>
          <w:bCs/>
          <w:sz w:val="24"/>
          <w:szCs w:val="24"/>
        </w:rPr>
        <w:t>Методы исследования</w:t>
      </w:r>
      <w:r w:rsidR="008A5E54" w:rsidRPr="002749FF">
        <w:rPr>
          <w:rFonts w:ascii="Times New Roman" w:hAnsi="Times New Roman" w:cs="Times New Roman"/>
          <w:bCs/>
          <w:sz w:val="24"/>
          <w:szCs w:val="24"/>
        </w:rPr>
        <w:t xml:space="preserve"> изучение и анализ</w:t>
      </w:r>
      <w:r w:rsidR="008A5E54" w:rsidRPr="002749FF">
        <w:rPr>
          <w:rFonts w:ascii="Times New Roman" w:hAnsi="Times New Roman" w:cs="Times New Roman"/>
          <w:b/>
          <w:bCs/>
          <w:sz w:val="24"/>
          <w:szCs w:val="24"/>
        </w:rPr>
        <w:t xml:space="preserve"> </w:t>
      </w:r>
      <w:proofErr w:type="gramStart"/>
      <w:r w:rsidR="00094145" w:rsidRPr="002749FF">
        <w:rPr>
          <w:rFonts w:ascii="Times New Roman" w:hAnsi="Times New Roman" w:cs="Times New Roman"/>
          <w:bCs/>
          <w:sz w:val="24"/>
          <w:szCs w:val="24"/>
        </w:rPr>
        <w:t>механизм</w:t>
      </w:r>
      <w:r w:rsidR="008A5E54" w:rsidRPr="002749FF">
        <w:rPr>
          <w:rFonts w:ascii="Times New Roman" w:hAnsi="Times New Roman" w:cs="Times New Roman"/>
          <w:bCs/>
          <w:sz w:val="24"/>
          <w:szCs w:val="24"/>
        </w:rPr>
        <w:t>ов</w:t>
      </w:r>
      <w:r w:rsidR="00094145" w:rsidRPr="002749FF">
        <w:rPr>
          <w:rFonts w:ascii="Times New Roman" w:hAnsi="Times New Roman" w:cs="Times New Roman"/>
          <w:bCs/>
          <w:sz w:val="24"/>
          <w:szCs w:val="24"/>
        </w:rPr>
        <w:t xml:space="preserve">  использования</w:t>
      </w:r>
      <w:proofErr w:type="gramEnd"/>
      <w:r w:rsidR="00094145" w:rsidRPr="002749FF">
        <w:rPr>
          <w:rFonts w:ascii="Times New Roman" w:hAnsi="Times New Roman" w:cs="Times New Roman"/>
          <w:bCs/>
          <w:sz w:val="24"/>
          <w:szCs w:val="24"/>
        </w:rPr>
        <w:t xml:space="preserve"> результатов контроля успеваемости обучающихся  для проведения процедур: внутри школьного контроля, качества образования; лицензирования; мониторинга качества образования.</w:t>
      </w:r>
    </w:p>
    <w:p w:rsidR="001D449C" w:rsidRPr="002749FF" w:rsidRDefault="001D449C" w:rsidP="00AD1128">
      <w:pPr>
        <w:tabs>
          <w:tab w:val="left" w:pos="851"/>
          <w:tab w:val="left" w:pos="993"/>
        </w:tabs>
        <w:spacing w:after="0" w:line="360" w:lineRule="auto"/>
        <w:ind w:firstLine="567"/>
        <w:jc w:val="both"/>
        <w:rPr>
          <w:rFonts w:ascii="Times New Roman" w:hAnsi="Times New Roman" w:cs="Times New Roman"/>
          <w:bCs/>
          <w:sz w:val="24"/>
          <w:szCs w:val="24"/>
        </w:rPr>
      </w:pPr>
      <w:r w:rsidRPr="002749FF">
        <w:rPr>
          <w:rFonts w:ascii="Times New Roman" w:hAnsi="Times New Roman" w:cs="Times New Roman"/>
          <w:bCs/>
          <w:sz w:val="24"/>
          <w:szCs w:val="24"/>
          <w:lang w:val="kk-KZ"/>
        </w:rPr>
        <w:t>Полученные результаты и новизна</w:t>
      </w:r>
      <w:r w:rsidR="00080A42" w:rsidRPr="002749FF">
        <w:rPr>
          <w:rFonts w:ascii="Times New Roman" w:hAnsi="Times New Roman" w:cs="Times New Roman"/>
          <w:bCs/>
          <w:sz w:val="24"/>
          <w:szCs w:val="24"/>
        </w:rPr>
        <w:t>:</w:t>
      </w:r>
    </w:p>
    <w:p w:rsidR="001D449C" w:rsidRPr="002749FF" w:rsidRDefault="00AD1128" w:rsidP="00AD1128">
      <w:pPr>
        <w:tabs>
          <w:tab w:val="left" w:pos="851"/>
          <w:tab w:val="left" w:pos="993"/>
        </w:tabs>
        <w:spacing w:after="0" w:line="360" w:lineRule="auto"/>
        <w:ind w:firstLine="567"/>
        <w:jc w:val="both"/>
        <w:rPr>
          <w:rFonts w:ascii="Times New Roman" w:hAnsi="Times New Roman" w:cs="Times New Roman"/>
          <w:bCs/>
          <w:sz w:val="24"/>
          <w:szCs w:val="24"/>
        </w:rPr>
      </w:pPr>
      <w:r w:rsidRPr="002749FF">
        <w:rPr>
          <w:rFonts w:ascii="Times New Roman" w:hAnsi="Times New Roman" w:cs="Times New Roman"/>
          <w:bCs/>
          <w:sz w:val="24"/>
          <w:szCs w:val="24"/>
        </w:rPr>
        <w:t xml:space="preserve"> </w:t>
      </w:r>
      <w:r w:rsidR="00835C39" w:rsidRPr="002749FF">
        <w:rPr>
          <w:rFonts w:ascii="Times New Roman" w:hAnsi="Times New Roman" w:cs="Times New Roman"/>
          <w:bCs/>
          <w:sz w:val="24"/>
          <w:szCs w:val="24"/>
        </w:rPr>
        <w:t xml:space="preserve">Изучена мировая практика по </w:t>
      </w:r>
      <w:proofErr w:type="gramStart"/>
      <w:r w:rsidR="00835C39" w:rsidRPr="002749FF">
        <w:rPr>
          <w:rFonts w:ascii="Times New Roman" w:hAnsi="Times New Roman" w:cs="Times New Roman"/>
          <w:bCs/>
          <w:sz w:val="24"/>
          <w:szCs w:val="24"/>
        </w:rPr>
        <w:t xml:space="preserve">применению </w:t>
      </w:r>
      <w:r w:rsidR="00094145" w:rsidRPr="002749FF">
        <w:rPr>
          <w:rFonts w:ascii="Times New Roman" w:hAnsi="Times New Roman" w:cs="Times New Roman"/>
          <w:bCs/>
          <w:sz w:val="24"/>
          <w:szCs w:val="24"/>
        </w:rPr>
        <w:t xml:space="preserve"> </w:t>
      </w:r>
      <w:r w:rsidR="00835C39" w:rsidRPr="002749FF">
        <w:rPr>
          <w:rFonts w:ascii="Times New Roman" w:hAnsi="Times New Roman" w:cs="Times New Roman"/>
          <w:bCs/>
          <w:sz w:val="24"/>
          <w:szCs w:val="24"/>
        </w:rPr>
        <w:t>специальных</w:t>
      </w:r>
      <w:proofErr w:type="gramEnd"/>
      <w:r w:rsidR="00835C39" w:rsidRPr="002749FF">
        <w:rPr>
          <w:rFonts w:ascii="Times New Roman" w:hAnsi="Times New Roman" w:cs="Times New Roman"/>
          <w:bCs/>
          <w:sz w:val="24"/>
          <w:szCs w:val="24"/>
        </w:rPr>
        <w:t xml:space="preserve"> (особых) условий проведения экзаменов с участием лиц с ООП по категориям. </w:t>
      </w:r>
      <w:r w:rsidR="0081380E" w:rsidRPr="002749FF">
        <w:rPr>
          <w:rFonts w:ascii="Times New Roman" w:hAnsi="Times New Roman" w:cs="Times New Roman"/>
          <w:bCs/>
          <w:sz w:val="24"/>
          <w:szCs w:val="24"/>
        </w:rPr>
        <w:t xml:space="preserve">Была подготовлена аналитическая записка по разработке </w:t>
      </w:r>
      <w:proofErr w:type="gramStart"/>
      <w:r w:rsidR="0081380E" w:rsidRPr="002749FF">
        <w:rPr>
          <w:rFonts w:ascii="Times New Roman" w:hAnsi="Times New Roman" w:cs="Times New Roman"/>
          <w:bCs/>
          <w:sz w:val="24"/>
          <w:szCs w:val="24"/>
        </w:rPr>
        <w:t>индивидуального маршрута</w:t>
      </w:r>
      <w:proofErr w:type="gramEnd"/>
      <w:r w:rsidR="0081380E" w:rsidRPr="002749FF">
        <w:rPr>
          <w:rFonts w:ascii="Times New Roman" w:hAnsi="Times New Roman" w:cs="Times New Roman"/>
          <w:bCs/>
          <w:sz w:val="24"/>
          <w:szCs w:val="24"/>
        </w:rPr>
        <w:t xml:space="preserve"> обучающегося в контексте его жизненных потребностей, интересов и склонностей.</w:t>
      </w:r>
      <w:r w:rsidRPr="002749FF">
        <w:rPr>
          <w:rFonts w:ascii="Times New Roman" w:hAnsi="Times New Roman" w:cs="Times New Roman"/>
          <w:bCs/>
          <w:sz w:val="24"/>
          <w:szCs w:val="24"/>
        </w:rPr>
        <w:t xml:space="preserve"> </w:t>
      </w:r>
    </w:p>
    <w:p w:rsidR="001D449C" w:rsidRPr="002749FF" w:rsidRDefault="0081380E" w:rsidP="00AD1128">
      <w:pPr>
        <w:tabs>
          <w:tab w:val="left" w:pos="851"/>
          <w:tab w:val="left" w:pos="993"/>
        </w:tabs>
        <w:spacing w:after="0" w:line="360" w:lineRule="auto"/>
        <w:ind w:firstLine="567"/>
        <w:jc w:val="both"/>
        <w:rPr>
          <w:rFonts w:ascii="Times New Roman" w:hAnsi="Times New Roman" w:cs="Times New Roman"/>
          <w:bCs/>
          <w:sz w:val="24"/>
          <w:szCs w:val="24"/>
        </w:rPr>
      </w:pPr>
      <w:r w:rsidRPr="002749FF">
        <w:rPr>
          <w:rFonts w:ascii="Times New Roman" w:hAnsi="Times New Roman" w:cs="Times New Roman"/>
          <w:sz w:val="24"/>
          <w:szCs w:val="24"/>
        </w:rPr>
        <w:t>Изучены механизмы</w:t>
      </w:r>
      <w:r w:rsidR="00094145" w:rsidRPr="002749FF">
        <w:rPr>
          <w:rFonts w:ascii="Times New Roman" w:hAnsi="Times New Roman" w:cs="Times New Roman"/>
          <w:sz w:val="24"/>
          <w:szCs w:val="24"/>
        </w:rPr>
        <w:t xml:space="preserve"> использования результатов контроля успеваемости </w:t>
      </w:r>
      <w:proofErr w:type="gramStart"/>
      <w:r w:rsidR="00094145" w:rsidRPr="002749FF">
        <w:rPr>
          <w:rFonts w:ascii="Times New Roman" w:hAnsi="Times New Roman" w:cs="Times New Roman"/>
          <w:sz w:val="24"/>
          <w:szCs w:val="24"/>
        </w:rPr>
        <w:t>обучающихся  для</w:t>
      </w:r>
      <w:proofErr w:type="gramEnd"/>
      <w:r w:rsidR="00094145" w:rsidRPr="002749FF">
        <w:rPr>
          <w:rFonts w:ascii="Times New Roman" w:hAnsi="Times New Roman" w:cs="Times New Roman"/>
          <w:sz w:val="24"/>
          <w:szCs w:val="24"/>
        </w:rPr>
        <w:t xml:space="preserve"> проведения процедур: внутри школьного контроля, общественной экспертизы, качества образования; лицензирования; мониторинга качества образования</w:t>
      </w:r>
      <w:r w:rsidRPr="002749FF">
        <w:rPr>
          <w:rFonts w:ascii="Times New Roman" w:hAnsi="Times New Roman" w:cs="Times New Roman"/>
          <w:sz w:val="24"/>
          <w:szCs w:val="24"/>
        </w:rPr>
        <w:t xml:space="preserve"> </w:t>
      </w:r>
      <w:r w:rsidR="00F8228C" w:rsidRPr="002749FF">
        <w:rPr>
          <w:rFonts w:ascii="Times New Roman" w:hAnsi="Times New Roman" w:cs="Times New Roman"/>
          <w:sz w:val="24"/>
          <w:szCs w:val="24"/>
        </w:rPr>
        <w:t xml:space="preserve">(раздел 2 «Методических рекомендаций  по оценке учебных достижений обучающихся с ООП в контексте качества специальных образовательных услуг»). </w:t>
      </w:r>
      <w:r w:rsidR="00AD1128" w:rsidRPr="002749FF">
        <w:rPr>
          <w:rFonts w:ascii="Times New Roman" w:hAnsi="Times New Roman" w:cs="Times New Roman"/>
          <w:bCs/>
          <w:sz w:val="24"/>
          <w:szCs w:val="24"/>
        </w:rPr>
        <w:t xml:space="preserve"> </w:t>
      </w:r>
    </w:p>
    <w:p w:rsidR="009174A3" w:rsidRPr="002749FF" w:rsidRDefault="00F8228C" w:rsidP="00AD1128">
      <w:pPr>
        <w:tabs>
          <w:tab w:val="left" w:pos="851"/>
          <w:tab w:val="left" w:pos="993"/>
        </w:tabs>
        <w:spacing w:after="0" w:line="360" w:lineRule="auto"/>
        <w:ind w:firstLine="567"/>
        <w:jc w:val="both"/>
        <w:rPr>
          <w:rFonts w:ascii="Times New Roman" w:hAnsi="Times New Roman" w:cs="Times New Roman"/>
          <w:bCs/>
          <w:sz w:val="24"/>
          <w:szCs w:val="24"/>
        </w:rPr>
      </w:pPr>
      <w:r w:rsidRPr="002749FF">
        <w:rPr>
          <w:rFonts w:ascii="Times New Roman" w:hAnsi="Times New Roman" w:cs="Times New Roman"/>
          <w:sz w:val="24"/>
          <w:szCs w:val="24"/>
        </w:rPr>
        <w:t>Изучен опыт оценки качества специальных образовательных услуг (</w:t>
      </w:r>
      <w:r w:rsidR="009174A3" w:rsidRPr="002749FF">
        <w:rPr>
          <w:rFonts w:ascii="Times New Roman" w:hAnsi="Times New Roman" w:cs="Times New Roman"/>
          <w:sz w:val="24"/>
          <w:szCs w:val="24"/>
        </w:rPr>
        <w:t xml:space="preserve">электронный вариант учебного пособия «Оценка учебных достижений обучающихся с ООП»; раздел 3 «Методических </w:t>
      </w:r>
      <w:proofErr w:type="gramStart"/>
      <w:r w:rsidR="009174A3" w:rsidRPr="002749FF">
        <w:rPr>
          <w:rFonts w:ascii="Times New Roman" w:hAnsi="Times New Roman" w:cs="Times New Roman"/>
          <w:sz w:val="24"/>
          <w:szCs w:val="24"/>
        </w:rPr>
        <w:t>рекомендаций  по</w:t>
      </w:r>
      <w:proofErr w:type="gramEnd"/>
      <w:r w:rsidR="009174A3" w:rsidRPr="002749FF">
        <w:rPr>
          <w:rFonts w:ascii="Times New Roman" w:hAnsi="Times New Roman" w:cs="Times New Roman"/>
          <w:sz w:val="24"/>
          <w:szCs w:val="24"/>
        </w:rPr>
        <w:t xml:space="preserve"> оценке учебных достижений обучающихся с ООП в контексте качества специальных образовательных услуг»).</w:t>
      </w:r>
      <w:r w:rsidR="00AD1128" w:rsidRPr="002749FF">
        <w:rPr>
          <w:rFonts w:ascii="Times New Roman" w:hAnsi="Times New Roman" w:cs="Times New Roman"/>
          <w:bCs/>
          <w:sz w:val="24"/>
          <w:szCs w:val="24"/>
        </w:rPr>
        <w:t xml:space="preserve"> </w:t>
      </w:r>
      <w:proofErr w:type="gramStart"/>
      <w:r w:rsidR="006E4967" w:rsidRPr="002749FF">
        <w:rPr>
          <w:rFonts w:ascii="Times New Roman" w:hAnsi="Times New Roman" w:cs="Times New Roman"/>
          <w:sz w:val="24"/>
          <w:szCs w:val="24"/>
        </w:rPr>
        <w:t>Описана  технология</w:t>
      </w:r>
      <w:proofErr w:type="gramEnd"/>
      <w:r w:rsidR="006E4967" w:rsidRPr="002749FF">
        <w:rPr>
          <w:rFonts w:ascii="Times New Roman" w:hAnsi="Times New Roman" w:cs="Times New Roman"/>
          <w:sz w:val="24"/>
          <w:szCs w:val="24"/>
        </w:rPr>
        <w:t xml:space="preserve"> управления процессом оценки учебных достижений обучающихся с особыми образовательными потребностями («Методические рекомендации  по оценке учебных достижений обучающихся с ООП в контексте качества специ</w:t>
      </w:r>
      <w:r w:rsidR="002749FF">
        <w:rPr>
          <w:rFonts w:ascii="Times New Roman" w:hAnsi="Times New Roman" w:cs="Times New Roman"/>
          <w:sz w:val="24"/>
          <w:szCs w:val="24"/>
        </w:rPr>
        <w:t>альных образовательных услуг»).</w:t>
      </w:r>
    </w:p>
    <w:p w:rsidR="00080A42" w:rsidRPr="002749FF" w:rsidRDefault="006E4967" w:rsidP="006E4967">
      <w:pPr>
        <w:tabs>
          <w:tab w:val="left" w:pos="851"/>
          <w:tab w:val="left" w:pos="993"/>
        </w:tabs>
        <w:spacing w:after="0" w:line="360" w:lineRule="auto"/>
        <w:jc w:val="both"/>
        <w:rPr>
          <w:rFonts w:ascii="Times New Roman" w:hAnsi="Times New Roman" w:cs="Times New Roman"/>
          <w:sz w:val="24"/>
          <w:szCs w:val="24"/>
        </w:rPr>
      </w:pPr>
      <w:r w:rsidRPr="002749FF">
        <w:rPr>
          <w:rFonts w:ascii="Times New Roman" w:hAnsi="Times New Roman" w:cs="Times New Roman"/>
          <w:sz w:val="24"/>
          <w:szCs w:val="24"/>
        </w:rPr>
        <w:tab/>
      </w:r>
      <w:r w:rsidR="00080A42" w:rsidRPr="002749FF">
        <w:rPr>
          <w:rFonts w:ascii="Times New Roman" w:hAnsi="Times New Roman" w:cs="Times New Roman"/>
          <w:sz w:val="24"/>
          <w:szCs w:val="24"/>
        </w:rPr>
        <w:t xml:space="preserve">Научная новизна результатов на данном этапе заключается в том, что </w:t>
      </w:r>
      <w:r w:rsidRPr="002749FF">
        <w:rPr>
          <w:rFonts w:ascii="Times New Roman" w:hAnsi="Times New Roman" w:cs="Times New Roman"/>
          <w:sz w:val="24"/>
          <w:szCs w:val="24"/>
        </w:rPr>
        <w:t xml:space="preserve">подготовлен электронный вариант учебного пособия «Оценка </w:t>
      </w:r>
      <w:proofErr w:type="gramStart"/>
      <w:r w:rsidRPr="002749FF">
        <w:rPr>
          <w:rFonts w:ascii="Times New Roman" w:hAnsi="Times New Roman" w:cs="Times New Roman"/>
          <w:sz w:val="24"/>
          <w:szCs w:val="24"/>
        </w:rPr>
        <w:t>учебных достижений</w:t>
      </w:r>
      <w:proofErr w:type="gramEnd"/>
      <w:r w:rsidRPr="002749FF">
        <w:rPr>
          <w:rFonts w:ascii="Times New Roman" w:hAnsi="Times New Roman" w:cs="Times New Roman"/>
          <w:sz w:val="24"/>
          <w:szCs w:val="24"/>
        </w:rPr>
        <w:t xml:space="preserve"> обучающихся с ООП» и «Методических рекомендаций по оценке учебных достижений в контексте качества специальных образовательных услуг». </w:t>
      </w:r>
    </w:p>
    <w:p w:rsidR="00672AD5" w:rsidRPr="002749FF" w:rsidRDefault="00460D04" w:rsidP="00672AD5">
      <w:pPr>
        <w:tabs>
          <w:tab w:val="left" w:pos="851"/>
          <w:tab w:val="left" w:pos="993"/>
        </w:tabs>
        <w:spacing w:after="0" w:line="360" w:lineRule="auto"/>
        <w:ind w:firstLine="567"/>
        <w:jc w:val="both"/>
        <w:rPr>
          <w:rFonts w:ascii="Times New Roman" w:hAnsi="Times New Roman" w:cs="Times New Roman"/>
          <w:sz w:val="24"/>
          <w:szCs w:val="24"/>
          <w:lang w:val="kk-KZ"/>
        </w:rPr>
      </w:pPr>
      <w:r w:rsidRPr="002749FF">
        <w:rPr>
          <w:rFonts w:ascii="Times New Roman" w:hAnsi="Times New Roman" w:cs="Times New Roman"/>
          <w:sz w:val="24"/>
          <w:szCs w:val="24"/>
          <w:lang w:val="kk-KZ"/>
        </w:rPr>
        <w:t>О</w:t>
      </w:r>
      <w:r w:rsidR="00753597" w:rsidRPr="002749FF">
        <w:rPr>
          <w:rFonts w:ascii="Times New Roman" w:hAnsi="Times New Roman" w:cs="Times New Roman"/>
          <w:sz w:val="24"/>
          <w:szCs w:val="24"/>
          <w:lang w:val="kk-KZ"/>
        </w:rPr>
        <w:t xml:space="preserve">сновные конструктивные </w:t>
      </w:r>
      <w:r w:rsidRPr="002749FF">
        <w:rPr>
          <w:rFonts w:ascii="Times New Roman" w:hAnsi="Times New Roman" w:cs="Times New Roman"/>
          <w:sz w:val="24"/>
          <w:szCs w:val="24"/>
          <w:lang w:val="kk-KZ"/>
        </w:rPr>
        <w:t xml:space="preserve"> и технико экономические  показатели:</w:t>
      </w:r>
      <w:r w:rsidR="00753597" w:rsidRPr="002749FF">
        <w:rPr>
          <w:rFonts w:ascii="Times New Roman" w:hAnsi="Times New Roman" w:cs="Times New Roman"/>
          <w:sz w:val="24"/>
          <w:szCs w:val="24"/>
          <w:lang w:val="kk-KZ"/>
        </w:rPr>
        <w:t xml:space="preserve"> </w:t>
      </w:r>
      <w:r w:rsidR="006473BF" w:rsidRPr="002749FF">
        <w:rPr>
          <w:rFonts w:ascii="Times New Roman" w:hAnsi="Times New Roman" w:cs="Times New Roman"/>
          <w:sz w:val="24"/>
          <w:szCs w:val="24"/>
        </w:rPr>
        <w:t>определены основные компоненты технологии оценивания учебных достижений обучающихся с ООП</w:t>
      </w:r>
      <w:r w:rsidR="006473BF" w:rsidRPr="002749FF">
        <w:rPr>
          <w:rFonts w:ascii="Times New Roman" w:hAnsi="Times New Roman" w:cs="Times New Roman"/>
          <w:sz w:val="24"/>
          <w:szCs w:val="24"/>
          <w:lang w:val="kk-KZ"/>
        </w:rPr>
        <w:t xml:space="preserve">; </w:t>
      </w:r>
      <w:r w:rsidR="006473BF" w:rsidRPr="002749FF">
        <w:rPr>
          <w:rFonts w:ascii="Times New Roman" w:hAnsi="Times New Roman" w:cs="Times New Roman"/>
          <w:sz w:val="24"/>
          <w:szCs w:val="24"/>
        </w:rPr>
        <w:lastRenderedPageBreak/>
        <w:t>содержание и механизмы функционирования компонентов технологии оценивания учебных достижениями обучающихся с ООП</w:t>
      </w:r>
      <w:r w:rsidR="00672AD5" w:rsidRPr="002749FF">
        <w:rPr>
          <w:rFonts w:ascii="Times New Roman" w:hAnsi="Times New Roman" w:cs="Times New Roman"/>
          <w:sz w:val="24"/>
          <w:szCs w:val="24"/>
        </w:rPr>
        <w:t xml:space="preserve"> Были определены компоненты </w:t>
      </w:r>
      <w:r w:rsidR="00672AD5" w:rsidRPr="002749FF">
        <w:rPr>
          <w:rFonts w:ascii="Times New Roman" w:hAnsi="Times New Roman" w:cs="Times New Roman"/>
          <w:sz w:val="24"/>
          <w:szCs w:val="24"/>
          <w:lang w:val="kk-KZ"/>
        </w:rPr>
        <w:t>(</w:t>
      </w:r>
      <w:r w:rsidR="00672AD5" w:rsidRPr="002749FF">
        <w:rPr>
          <w:rFonts w:ascii="Times New Roman" w:hAnsi="Times New Roman" w:cs="Times New Roman"/>
          <w:iCs/>
          <w:sz w:val="24"/>
          <w:szCs w:val="24"/>
        </w:rPr>
        <w:t>концептуальный, содержательный, процессуальный</w:t>
      </w:r>
      <w:r w:rsidR="00672AD5" w:rsidRPr="002749FF">
        <w:rPr>
          <w:rFonts w:ascii="Times New Roman" w:hAnsi="Times New Roman" w:cs="Times New Roman"/>
          <w:sz w:val="24"/>
          <w:szCs w:val="24"/>
          <w:lang w:val="kk-KZ"/>
        </w:rPr>
        <w:t xml:space="preserve">, </w:t>
      </w:r>
      <w:r w:rsidR="00672AD5" w:rsidRPr="002749FF">
        <w:rPr>
          <w:rFonts w:ascii="Times New Roman" w:hAnsi="Times New Roman" w:cs="Times New Roman"/>
          <w:sz w:val="24"/>
          <w:szCs w:val="24"/>
        </w:rPr>
        <w:t>личностный</w:t>
      </w:r>
      <w:r w:rsidR="00672AD5" w:rsidRPr="002749FF">
        <w:rPr>
          <w:rFonts w:ascii="Times New Roman" w:hAnsi="Times New Roman" w:cs="Times New Roman"/>
          <w:sz w:val="24"/>
          <w:szCs w:val="24"/>
          <w:lang w:val="kk-KZ"/>
        </w:rPr>
        <w:t xml:space="preserve">) </w:t>
      </w:r>
      <w:r w:rsidR="00672AD5" w:rsidRPr="002749FF">
        <w:rPr>
          <w:rFonts w:ascii="Times New Roman" w:hAnsi="Times New Roman" w:cs="Times New Roman"/>
          <w:sz w:val="24"/>
          <w:szCs w:val="24"/>
        </w:rPr>
        <w:t xml:space="preserve">технологии управления процессом оценки учебных достижений </w:t>
      </w:r>
      <w:r w:rsidR="00672AD5" w:rsidRPr="002749FF">
        <w:rPr>
          <w:rFonts w:ascii="Times New Roman" w:hAnsi="Times New Roman" w:cs="Times New Roman"/>
          <w:sz w:val="24"/>
          <w:szCs w:val="24"/>
          <w:lang w:val="kk-KZ"/>
        </w:rPr>
        <w:t>и алгоритм создания портфолио уч</w:t>
      </w:r>
      <w:r w:rsidR="009C182D" w:rsidRPr="002749FF">
        <w:rPr>
          <w:rFonts w:ascii="Times New Roman" w:hAnsi="Times New Roman" w:cs="Times New Roman"/>
          <w:sz w:val="24"/>
          <w:szCs w:val="24"/>
          <w:lang w:val="kk-KZ"/>
        </w:rPr>
        <w:t>ебных достиже</w:t>
      </w:r>
      <w:r w:rsidR="00672AD5" w:rsidRPr="002749FF">
        <w:rPr>
          <w:rFonts w:ascii="Times New Roman" w:hAnsi="Times New Roman" w:cs="Times New Roman"/>
          <w:sz w:val="24"/>
          <w:szCs w:val="24"/>
          <w:lang w:val="kk-KZ"/>
        </w:rPr>
        <w:t>ний  обучающихся с ООП.</w:t>
      </w:r>
    </w:p>
    <w:p w:rsidR="001D449C" w:rsidRPr="002749FF" w:rsidRDefault="001D449C" w:rsidP="00672AD5">
      <w:pPr>
        <w:tabs>
          <w:tab w:val="left" w:pos="851"/>
          <w:tab w:val="left" w:pos="993"/>
        </w:tabs>
        <w:spacing w:after="0" w:line="360" w:lineRule="auto"/>
        <w:ind w:firstLine="567"/>
        <w:jc w:val="both"/>
        <w:rPr>
          <w:rFonts w:ascii="Times New Roman" w:hAnsi="Times New Roman" w:cs="Times New Roman"/>
          <w:sz w:val="24"/>
          <w:szCs w:val="24"/>
          <w:lang w:val="kk-KZ"/>
        </w:rPr>
      </w:pPr>
      <w:r w:rsidRPr="002749FF">
        <w:rPr>
          <w:rFonts w:ascii="Times New Roman" w:hAnsi="Times New Roman" w:cs="Times New Roman"/>
          <w:sz w:val="24"/>
          <w:szCs w:val="24"/>
          <w:lang w:val="kk-KZ"/>
        </w:rPr>
        <w:t>Степень</w:t>
      </w:r>
      <w:r w:rsidR="00460D04" w:rsidRPr="002749FF">
        <w:rPr>
          <w:rFonts w:ascii="Times New Roman" w:hAnsi="Times New Roman" w:cs="Times New Roman"/>
          <w:sz w:val="24"/>
          <w:szCs w:val="24"/>
          <w:lang w:val="kk-KZ"/>
        </w:rPr>
        <w:t xml:space="preserve"> внедрения: </w:t>
      </w:r>
      <w:r w:rsidR="00B05C4E" w:rsidRPr="002749FF">
        <w:rPr>
          <w:rFonts w:ascii="Times New Roman" w:hAnsi="Times New Roman" w:cs="Times New Roman"/>
          <w:sz w:val="24"/>
          <w:szCs w:val="24"/>
        </w:rPr>
        <w:t>разработан</w:t>
      </w:r>
      <w:r w:rsidR="00172165" w:rsidRPr="002749FF">
        <w:rPr>
          <w:rFonts w:ascii="Times New Roman" w:hAnsi="Times New Roman" w:cs="Times New Roman"/>
          <w:sz w:val="24"/>
          <w:szCs w:val="24"/>
          <w:lang w:val="kk-KZ"/>
        </w:rPr>
        <w:t>а</w:t>
      </w:r>
      <w:r w:rsidR="00460D04" w:rsidRPr="002749FF">
        <w:rPr>
          <w:rFonts w:ascii="Times New Roman" w:hAnsi="Times New Roman" w:cs="Times New Roman"/>
          <w:sz w:val="24"/>
          <w:szCs w:val="24"/>
        </w:rPr>
        <w:t xml:space="preserve"> технология оценивания учебных достижений обучающихся с </w:t>
      </w:r>
      <w:r w:rsidR="00460D04" w:rsidRPr="002749FF">
        <w:rPr>
          <w:rFonts w:ascii="Times New Roman" w:hAnsi="Times New Roman" w:cs="Times New Roman"/>
          <w:sz w:val="24"/>
          <w:szCs w:val="24"/>
          <w:lang w:val="kk-KZ"/>
        </w:rPr>
        <w:t>особыми образовательными потребностями</w:t>
      </w:r>
      <w:r w:rsidR="00460D04" w:rsidRPr="002749FF">
        <w:rPr>
          <w:rFonts w:ascii="Times New Roman" w:hAnsi="Times New Roman" w:cs="Times New Roman"/>
          <w:sz w:val="24"/>
          <w:szCs w:val="24"/>
        </w:rPr>
        <w:t xml:space="preserve"> и алгоритм </w:t>
      </w:r>
      <w:r w:rsidR="00B05C4E" w:rsidRPr="002749FF">
        <w:rPr>
          <w:rFonts w:ascii="Times New Roman" w:hAnsi="Times New Roman" w:cs="Times New Roman"/>
          <w:sz w:val="24"/>
          <w:szCs w:val="24"/>
        </w:rPr>
        <w:t xml:space="preserve">создания электронного портфолио по оценке </w:t>
      </w:r>
      <w:proofErr w:type="spellStart"/>
      <w:r w:rsidR="00B05C4E" w:rsidRPr="002749FF">
        <w:rPr>
          <w:rFonts w:ascii="Times New Roman" w:hAnsi="Times New Roman" w:cs="Times New Roman"/>
          <w:sz w:val="24"/>
          <w:szCs w:val="24"/>
        </w:rPr>
        <w:t>уч</w:t>
      </w:r>
      <w:proofErr w:type="spellEnd"/>
      <w:r w:rsidR="00B05C4E" w:rsidRPr="002749FF">
        <w:rPr>
          <w:rFonts w:ascii="Times New Roman" w:hAnsi="Times New Roman" w:cs="Times New Roman"/>
          <w:sz w:val="24"/>
          <w:szCs w:val="24"/>
          <w:lang w:val="kk-KZ"/>
        </w:rPr>
        <w:t xml:space="preserve">ебных </w:t>
      </w:r>
      <w:r w:rsidR="00B05C4E" w:rsidRPr="002749FF">
        <w:rPr>
          <w:rFonts w:ascii="Times New Roman" w:hAnsi="Times New Roman" w:cs="Times New Roman"/>
          <w:sz w:val="24"/>
          <w:szCs w:val="24"/>
        </w:rPr>
        <w:t xml:space="preserve"> достижений обучающихся с </w:t>
      </w:r>
      <w:r w:rsidR="00B05C4E" w:rsidRPr="002749FF">
        <w:rPr>
          <w:rFonts w:ascii="Times New Roman" w:hAnsi="Times New Roman" w:cs="Times New Roman"/>
          <w:sz w:val="24"/>
          <w:szCs w:val="24"/>
          <w:lang w:val="kk-KZ"/>
        </w:rPr>
        <w:t>ООП</w:t>
      </w:r>
      <w:r w:rsidR="00B05C4E" w:rsidRPr="002749FF">
        <w:rPr>
          <w:rFonts w:ascii="Times New Roman" w:hAnsi="Times New Roman" w:cs="Times New Roman"/>
          <w:sz w:val="24"/>
          <w:szCs w:val="24"/>
        </w:rPr>
        <w:t xml:space="preserve"> по коррекционному компоненту учебного плана специальных и коррекционных школ. </w:t>
      </w:r>
    </w:p>
    <w:p w:rsidR="00460D04" w:rsidRPr="002749FF" w:rsidRDefault="00383EEB" w:rsidP="00432519">
      <w:pPr>
        <w:shd w:val="clear" w:color="auto" w:fill="FFFFFF"/>
        <w:tabs>
          <w:tab w:val="left" w:pos="851"/>
          <w:tab w:val="left" w:pos="993"/>
        </w:tabs>
        <w:spacing w:after="0" w:line="360" w:lineRule="auto"/>
        <w:jc w:val="both"/>
        <w:rPr>
          <w:rFonts w:ascii="Times New Roman" w:hAnsi="Times New Roman" w:cs="Times New Roman"/>
          <w:sz w:val="24"/>
          <w:szCs w:val="24"/>
        </w:rPr>
      </w:pPr>
      <w:r w:rsidRPr="002749FF">
        <w:rPr>
          <w:rFonts w:ascii="Times New Roman" w:hAnsi="Times New Roman" w:cs="Times New Roman"/>
          <w:sz w:val="24"/>
          <w:szCs w:val="24"/>
          <w:lang w:val="kk-KZ"/>
        </w:rPr>
        <w:tab/>
      </w:r>
      <w:r w:rsidR="00460D04" w:rsidRPr="002749FF">
        <w:rPr>
          <w:rFonts w:ascii="Times New Roman" w:hAnsi="Times New Roman" w:cs="Times New Roman"/>
          <w:sz w:val="24"/>
          <w:szCs w:val="24"/>
          <w:lang w:val="kk-KZ"/>
        </w:rPr>
        <w:t>Э</w:t>
      </w:r>
      <w:r w:rsidR="00B05C4E" w:rsidRPr="002749FF">
        <w:rPr>
          <w:rFonts w:ascii="Times New Roman" w:hAnsi="Times New Roman" w:cs="Times New Roman"/>
          <w:sz w:val="24"/>
          <w:szCs w:val="24"/>
          <w:lang w:val="kk-KZ"/>
        </w:rPr>
        <w:t>ффективность</w:t>
      </w:r>
      <w:r w:rsidR="006473BF" w:rsidRPr="002749FF">
        <w:rPr>
          <w:rFonts w:ascii="Times New Roman" w:hAnsi="Times New Roman" w:cs="Times New Roman"/>
          <w:sz w:val="24"/>
          <w:szCs w:val="24"/>
          <w:lang w:val="kk-KZ"/>
        </w:rPr>
        <w:t xml:space="preserve">: </w:t>
      </w:r>
      <w:r w:rsidR="00172165" w:rsidRPr="002749FF">
        <w:rPr>
          <w:rFonts w:ascii="Times New Roman" w:hAnsi="Times New Roman" w:cs="Times New Roman"/>
          <w:sz w:val="24"/>
          <w:szCs w:val="24"/>
          <w:lang w:val="kk-KZ"/>
        </w:rPr>
        <w:t xml:space="preserve">алгоритм создания </w:t>
      </w:r>
      <w:r w:rsidRPr="002749FF">
        <w:rPr>
          <w:rFonts w:ascii="Times New Roman" w:hAnsi="Times New Roman" w:cs="Times New Roman"/>
          <w:sz w:val="24"/>
          <w:szCs w:val="24"/>
        </w:rPr>
        <w:t xml:space="preserve">портфолио как альтернативная система оценивания обучающихся с </w:t>
      </w:r>
      <w:r w:rsidRPr="002749FF">
        <w:rPr>
          <w:rFonts w:ascii="Times New Roman" w:hAnsi="Times New Roman" w:cs="Times New Roman"/>
          <w:sz w:val="24"/>
          <w:szCs w:val="24"/>
          <w:lang w:val="kk-KZ"/>
        </w:rPr>
        <w:t>ООП</w:t>
      </w:r>
      <w:r w:rsidRPr="002749FF">
        <w:rPr>
          <w:rFonts w:ascii="Times New Roman" w:hAnsi="Times New Roman" w:cs="Times New Roman"/>
          <w:sz w:val="24"/>
          <w:szCs w:val="24"/>
        </w:rPr>
        <w:t xml:space="preserve"> позволяет решить ряд задач в построении личностно-ориентированного образовательного процесса: </w:t>
      </w:r>
      <w:r w:rsidRPr="002749FF">
        <w:rPr>
          <w:rFonts w:ascii="Times New Roman" w:hAnsi="Times New Roman" w:cs="Times New Roman"/>
          <w:bCs/>
          <w:sz w:val="24"/>
          <w:szCs w:val="24"/>
        </w:rPr>
        <w:t>фиксирует изменения и рост на пути преодоления первичного дефекта, а также в освоении образовательных программ за определенный период времени, поддерживает учебные и коррекционные цели, поощряет результаты учащихся, преподавателей и родителей раскрывает весь спектр выполняемых работ, обеспечивает непрерывность процесса обучения от года к году, показывает диапазон навыков и умений.</w:t>
      </w:r>
    </w:p>
    <w:p w:rsidR="00E3674B" w:rsidRPr="002749FF" w:rsidRDefault="00E3674B" w:rsidP="006E4967">
      <w:pPr>
        <w:tabs>
          <w:tab w:val="left" w:pos="851"/>
          <w:tab w:val="left" w:pos="993"/>
        </w:tabs>
        <w:spacing w:after="0" w:line="360" w:lineRule="auto"/>
        <w:jc w:val="both"/>
        <w:rPr>
          <w:rFonts w:ascii="Times New Roman" w:hAnsi="Times New Roman" w:cs="Times New Roman"/>
          <w:sz w:val="24"/>
          <w:szCs w:val="24"/>
        </w:rPr>
      </w:pPr>
      <w:r w:rsidRPr="002749FF">
        <w:rPr>
          <w:rFonts w:ascii="Times New Roman" w:hAnsi="Times New Roman" w:cs="Times New Roman"/>
          <w:sz w:val="24"/>
          <w:szCs w:val="24"/>
        </w:rPr>
        <w:tab/>
        <w:t>Область применения: специальные и инклюзивные школы.</w:t>
      </w:r>
    </w:p>
    <w:tbl>
      <w:tblPr>
        <w:tblW w:w="10315" w:type="dxa"/>
        <w:tblLayout w:type="fixed"/>
        <w:tblLook w:val="04A0" w:firstRow="1" w:lastRow="0" w:firstColumn="1" w:lastColumn="0" w:noHBand="0" w:noVBand="1"/>
      </w:tblPr>
      <w:tblGrid>
        <w:gridCol w:w="250"/>
        <w:gridCol w:w="9214"/>
        <w:gridCol w:w="851"/>
      </w:tblGrid>
      <w:tr w:rsidR="00080A42" w:rsidRPr="00DD571C" w:rsidTr="00AD1128">
        <w:tc>
          <w:tcPr>
            <w:tcW w:w="10315" w:type="dxa"/>
            <w:gridSpan w:val="3"/>
          </w:tcPr>
          <w:p w:rsidR="00432519" w:rsidRPr="002749FF" w:rsidRDefault="00432519" w:rsidP="000455FC">
            <w:pPr>
              <w:spacing w:after="0"/>
              <w:ind w:firstLine="567"/>
              <w:rPr>
                <w:rFonts w:ascii="Times New Roman" w:hAnsi="Times New Roman" w:cs="Times New Roman"/>
                <w:spacing w:val="-6"/>
                <w:sz w:val="24"/>
                <w:szCs w:val="24"/>
              </w:rPr>
            </w:pPr>
          </w:p>
          <w:p w:rsidR="00432519" w:rsidRPr="002749FF" w:rsidRDefault="00432519" w:rsidP="000455FC">
            <w:pPr>
              <w:spacing w:after="0"/>
              <w:ind w:firstLine="567"/>
              <w:rPr>
                <w:rFonts w:ascii="Times New Roman" w:hAnsi="Times New Roman" w:cs="Times New Roman"/>
                <w:spacing w:val="-6"/>
                <w:sz w:val="24"/>
                <w:szCs w:val="24"/>
              </w:rPr>
            </w:pPr>
          </w:p>
          <w:p w:rsidR="00432519" w:rsidRPr="002749FF" w:rsidRDefault="00432519" w:rsidP="000455FC">
            <w:pPr>
              <w:spacing w:after="0"/>
              <w:ind w:firstLine="567"/>
              <w:rPr>
                <w:rFonts w:ascii="Times New Roman" w:hAnsi="Times New Roman" w:cs="Times New Roman"/>
                <w:spacing w:val="-6"/>
                <w:sz w:val="24"/>
                <w:szCs w:val="24"/>
              </w:rPr>
            </w:pPr>
          </w:p>
          <w:p w:rsidR="00432519" w:rsidRPr="002749FF" w:rsidRDefault="00432519" w:rsidP="000455FC">
            <w:pPr>
              <w:spacing w:after="0"/>
              <w:ind w:firstLine="567"/>
              <w:rPr>
                <w:rFonts w:ascii="Times New Roman" w:hAnsi="Times New Roman" w:cs="Times New Roman"/>
                <w:spacing w:val="-6"/>
                <w:sz w:val="24"/>
                <w:szCs w:val="24"/>
              </w:rPr>
            </w:pPr>
          </w:p>
          <w:p w:rsidR="00432519" w:rsidRPr="002749FF" w:rsidRDefault="00432519" w:rsidP="000455FC">
            <w:pPr>
              <w:spacing w:after="0"/>
              <w:ind w:firstLine="567"/>
              <w:rPr>
                <w:rFonts w:ascii="Times New Roman" w:hAnsi="Times New Roman" w:cs="Times New Roman"/>
                <w:spacing w:val="-6"/>
                <w:sz w:val="24"/>
                <w:szCs w:val="24"/>
              </w:rPr>
            </w:pPr>
          </w:p>
          <w:p w:rsidR="00432519" w:rsidRPr="002749FF" w:rsidRDefault="00432519" w:rsidP="000455FC">
            <w:pPr>
              <w:spacing w:after="0"/>
              <w:ind w:firstLine="567"/>
              <w:rPr>
                <w:rFonts w:ascii="Times New Roman" w:hAnsi="Times New Roman" w:cs="Times New Roman"/>
                <w:spacing w:val="-6"/>
                <w:sz w:val="24"/>
                <w:szCs w:val="24"/>
              </w:rPr>
            </w:pPr>
          </w:p>
          <w:p w:rsidR="00432519" w:rsidRPr="002749FF" w:rsidRDefault="00432519" w:rsidP="000455FC">
            <w:pPr>
              <w:spacing w:after="0"/>
              <w:ind w:firstLine="567"/>
              <w:rPr>
                <w:rFonts w:ascii="Times New Roman" w:hAnsi="Times New Roman" w:cs="Times New Roman"/>
                <w:spacing w:val="-6"/>
                <w:sz w:val="24"/>
                <w:szCs w:val="24"/>
              </w:rPr>
            </w:pPr>
          </w:p>
          <w:p w:rsidR="00432519" w:rsidRDefault="00432519" w:rsidP="000455FC">
            <w:pPr>
              <w:spacing w:after="0"/>
              <w:ind w:firstLine="567"/>
              <w:rPr>
                <w:rFonts w:ascii="Times New Roman" w:hAnsi="Times New Roman" w:cs="Times New Roman"/>
                <w:spacing w:val="-6"/>
                <w:sz w:val="24"/>
                <w:szCs w:val="24"/>
              </w:rPr>
            </w:pPr>
          </w:p>
          <w:p w:rsidR="002749FF" w:rsidRDefault="002749FF" w:rsidP="000455FC">
            <w:pPr>
              <w:spacing w:after="0"/>
              <w:ind w:firstLine="567"/>
              <w:rPr>
                <w:rFonts w:ascii="Times New Roman" w:hAnsi="Times New Roman" w:cs="Times New Roman"/>
                <w:spacing w:val="-6"/>
                <w:sz w:val="24"/>
                <w:szCs w:val="24"/>
              </w:rPr>
            </w:pPr>
          </w:p>
          <w:p w:rsidR="002749FF" w:rsidRDefault="002749FF" w:rsidP="000455FC">
            <w:pPr>
              <w:spacing w:after="0"/>
              <w:ind w:firstLine="567"/>
              <w:rPr>
                <w:rFonts w:ascii="Times New Roman" w:hAnsi="Times New Roman" w:cs="Times New Roman"/>
                <w:spacing w:val="-6"/>
                <w:sz w:val="24"/>
                <w:szCs w:val="24"/>
              </w:rPr>
            </w:pPr>
          </w:p>
          <w:p w:rsidR="002749FF" w:rsidRDefault="002749FF" w:rsidP="000455FC">
            <w:pPr>
              <w:spacing w:after="0"/>
              <w:ind w:firstLine="567"/>
              <w:rPr>
                <w:rFonts w:ascii="Times New Roman" w:hAnsi="Times New Roman" w:cs="Times New Roman"/>
                <w:spacing w:val="-6"/>
                <w:sz w:val="24"/>
                <w:szCs w:val="24"/>
              </w:rPr>
            </w:pPr>
          </w:p>
          <w:p w:rsidR="002749FF" w:rsidRDefault="002749FF" w:rsidP="000455FC">
            <w:pPr>
              <w:spacing w:after="0"/>
              <w:ind w:firstLine="567"/>
              <w:rPr>
                <w:rFonts w:ascii="Times New Roman" w:hAnsi="Times New Roman" w:cs="Times New Roman"/>
                <w:spacing w:val="-6"/>
                <w:sz w:val="24"/>
                <w:szCs w:val="24"/>
              </w:rPr>
            </w:pPr>
          </w:p>
          <w:p w:rsidR="002749FF" w:rsidRDefault="002749FF" w:rsidP="000455FC">
            <w:pPr>
              <w:spacing w:after="0"/>
              <w:ind w:firstLine="567"/>
              <w:rPr>
                <w:rFonts w:ascii="Times New Roman" w:hAnsi="Times New Roman" w:cs="Times New Roman"/>
                <w:spacing w:val="-6"/>
                <w:sz w:val="24"/>
                <w:szCs w:val="24"/>
              </w:rPr>
            </w:pPr>
          </w:p>
          <w:p w:rsidR="002749FF" w:rsidRDefault="002749FF" w:rsidP="000455FC">
            <w:pPr>
              <w:spacing w:after="0"/>
              <w:ind w:firstLine="567"/>
              <w:rPr>
                <w:rFonts w:ascii="Times New Roman" w:hAnsi="Times New Roman" w:cs="Times New Roman"/>
                <w:spacing w:val="-6"/>
                <w:sz w:val="24"/>
                <w:szCs w:val="24"/>
              </w:rPr>
            </w:pPr>
          </w:p>
          <w:p w:rsidR="002749FF" w:rsidRDefault="002749FF" w:rsidP="000455FC">
            <w:pPr>
              <w:spacing w:after="0"/>
              <w:ind w:firstLine="567"/>
              <w:rPr>
                <w:rFonts w:ascii="Times New Roman" w:hAnsi="Times New Roman" w:cs="Times New Roman"/>
                <w:spacing w:val="-6"/>
                <w:sz w:val="24"/>
                <w:szCs w:val="24"/>
              </w:rPr>
            </w:pPr>
          </w:p>
          <w:p w:rsidR="002749FF" w:rsidRDefault="002749FF" w:rsidP="000455FC">
            <w:pPr>
              <w:spacing w:after="0"/>
              <w:ind w:firstLine="567"/>
              <w:rPr>
                <w:rFonts w:ascii="Times New Roman" w:hAnsi="Times New Roman" w:cs="Times New Roman"/>
                <w:spacing w:val="-6"/>
                <w:sz w:val="24"/>
                <w:szCs w:val="24"/>
              </w:rPr>
            </w:pPr>
          </w:p>
          <w:p w:rsidR="002749FF" w:rsidRPr="002749FF" w:rsidRDefault="002749FF" w:rsidP="000455FC">
            <w:pPr>
              <w:spacing w:after="0"/>
              <w:ind w:firstLine="567"/>
              <w:rPr>
                <w:rFonts w:ascii="Times New Roman" w:hAnsi="Times New Roman" w:cs="Times New Roman"/>
                <w:spacing w:val="-6"/>
                <w:sz w:val="24"/>
                <w:szCs w:val="24"/>
              </w:rPr>
            </w:pPr>
          </w:p>
          <w:p w:rsidR="00432519" w:rsidRPr="002749FF" w:rsidRDefault="00432519" w:rsidP="000455FC">
            <w:pPr>
              <w:spacing w:after="0"/>
              <w:ind w:firstLine="567"/>
              <w:rPr>
                <w:rFonts w:ascii="Times New Roman" w:hAnsi="Times New Roman" w:cs="Times New Roman"/>
                <w:spacing w:val="-6"/>
                <w:sz w:val="24"/>
                <w:szCs w:val="24"/>
              </w:rPr>
            </w:pPr>
          </w:p>
          <w:p w:rsidR="00432519" w:rsidRDefault="00432519" w:rsidP="000455FC">
            <w:pPr>
              <w:spacing w:after="0"/>
              <w:ind w:firstLine="567"/>
              <w:rPr>
                <w:rFonts w:ascii="Times New Roman" w:hAnsi="Times New Roman" w:cs="Times New Roman"/>
                <w:spacing w:val="-6"/>
                <w:sz w:val="24"/>
                <w:szCs w:val="24"/>
              </w:rPr>
            </w:pPr>
          </w:p>
          <w:p w:rsidR="00DA647D" w:rsidRDefault="00DA647D" w:rsidP="000455FC">
            <w:pPr>
              <w:spacing w:after="0"/>
              <w:ind w:firstLine="567"/>
              <w:rPr>
                <w:rFonts w:ascii="Times New Roman" w:hAnsi="Times New Roman" w:cs="Times New Roman"/>
                <w:spacing w:val="-6"/>
                <w:sz w:val="24"/>
                <w:szCs w:val="24"/>
              </w:rPr>
            </w:pPr>
          </w:p>
          <w:p w:rsidR="00DA647D" w:rsidRDefault="00DA647D" w:rsidP="000455FC">
            <w:pPr>
              <w:spacing w:after="0"/>
              <w:ind w:firstLine="567"/>
              <w:rPr>
                <w:rFonts w:ascii="Times New Roman" w:hAnsi="Times New Roman" w:cs="Times New Roman"/>
                <w:spacing w:val="-6"/>
                <w:sz w:val="24"/>
                <w:szCs w:val="24"/>
              </w:rPr>
            </w:pPr>
          </w:p>
          <w:p w:rsidR="00DA647D" w:rsidRPr="002749FF" w:rsidRDefault="00DA647D" w:rsidP="000455FC">
            <w:pPr>
              <w:spacing w:after="0"/>
              <w:ind w:firstLine="567"/>
              <w:rPr>
                <w:rFonts w:ascii="Times New Roman" w:hAnsi="Times New Roman" w:cs="Times New Roman"/>
                <w:spacing w:val="-6"/>
                <w:sz w:val="24"/>
                <w:szCs w:val="24"/>
              </w:rPr>
            </w:pPr>
          </w:p>
          <w:p w:rsidR="00080A42" w:rsidRDefault="00080A42" w:rsidP="00432519">
            <w:pPr>
              <w:spacing w:after="0"/>
              <w:jc w:val="center"/>
              <w:rPr>
                <w:rFonts w:ascii="Times New Roman" w:hAnsi="Times New Roman" w:cs="Times New Roman"/>
                <w:spacing w:val="-6"/>
                <w:sz w:val="24"/>
                <w:szCs w:val="24"/>
              </w:rPr>
            </w:pPr>
            <w:r w:rsidRPr="002749FF">
              <w:rPr>
                <w:rFonts w:ascii="Times New Roman" w:hAnsi="Times New Roman" w:cs="Times New Roman"/>
                <w:spacing w:val="-6"/>
                <w:sz w:val="24"/>
                <w:szCs w:val="24"/>
              </w:rPr>
              <w:lastRenderedPageBreak/>
              <w:t>СОДЕРЖАНИЕ</w:t>
            </w:r>
          </w:p>
          <w:p w:rsidR="003D41FC" w:rsidRPr="00DD571C" w:rsidRDefault="003D41FC" w:rsidP="005324A7">
            <w:pPr>
              <w:spacing w:after="0"/>
              <w:ind w:firstLine="567"/>
              <w:jc w:val="center"/>
              <w:rPr>
                <w:rFonts w:ascii="Times New Roman" w:hAnsi="Times New Roman" w:cs="Times New Roman"/>
              </w:rPr>
            </w:pPr>
          </w:p>
        </w:tc>
      </w:tr>
      <w:tr w:rsidR="00080A42" w:rsidRPr="00DD571C" w:rsidTr="00AD1128">
        <w:tc>
          <w:tcPr>
            <w:tcW w:w="250" w:type="dxa"/>
          </w:tcPr>
          <w:p w:rsidR="00080A42" w:rsidRPr="00DD571C" w:rsidRDefault="00080A42" w:rsidP="00DA647D">
            <w:pPr>
              <w:spacing w:after="0" w:line="240" w:lineRule="auto"/>
              <w:ind w:firstLine="567"/>
              <w:rPr>
                <w:rFonts w:ascii="Times New Roman" w:hAnsi="Times New Roman" w:cs="Times New Roman"/>
              </w:rPr>
            </w:pPr>
          </w:p>
        </w:tc>
        <w:tc>
          <w:tcPr>
            <w:tcW w:w="9214" w:type="dxa"/>
          </w:tcPr>
          <w:p w:rsidR="003D41FC" w:rsidRPr="003D41FC" w:rsidRDefault="003D41FC" w:rsidP="00CD47EA">
            <w:pPr>
              <w:tabs>
                <w:tab w:val="left" w:pos="851"/>
                <w:tab w:val="left" w:pos="993"/>
              </w:tabs>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ТЕРМИНЫ И ОПРЕДЕЛЕНИЯ..</w:t>
            </w:r>
            <w:r w:rsidR="00AD1128">
              <w:rPr>
                <w:rFonts w:ascii="Times New Roman" w:hAnsi="Times New Roman" w:cs="Times New Roman"/>
                <w:sz w:val="24"/>
                <w:szCs w:val="24"/>
                <w:lang w:val="kk-KZ"/>
              </w:rPr>
              <w:t>...........................</w:t>
            </w:r>
            <w:r>
              <w:rPr>
                <w:rFonts w:ascii="Times New Roman" w:hAnsi="Times New Roman" w:cs="Times New Roman"/>
                <w:sz w:val="24"/>
                <w:szCs w:val="24"/>
                <w:lang w:val="kk-KZ"/>
              </w:rPr>
              <w:t>......................................</w:t>
            </w:r>
            <w:r w:rsidR="00AD1128">
              <w:rPr>
                <w:rFonts w:ascii="Times New Roman" w:hAnsi="Times New Roman" w:cs="Times New Roman"/>
                <w:sz w:val="24"/>
                <w:szCs w:val="24"/>
                <w:lang w:val="kk-KZ"/>
              </w:rPr>
              <w:t>.</w:t>
            </w:r>
            <w:r>
              <w:rPr>
                <w:rFonts w:ascii="Times New Roman" w:hAnsi="Times New Roman" w:cs="Times New Roman"/>
                <w:sz w:val="24"/>
                <w:szCs w:val="24"/>
                <w:lang w:val="kk-KZ"/>
              </w:rPr>
              <w:t>..................</w:t>
            </w:r>
            <w:r w:rsidR="00CC5D88">
              <w:rPr>
                <w:rFonts w:ascii="Times New Roman" w:hAnsi="Times New Roman" w:cs="Times New Roman"/>
                <w:sz w:val="24"/>
                <w:szCs w:val="24"/>
                <w:lang w:val="kk-KZ"/>
              </w:rPr>
              <w:t>......8</w:t>
            </w:r>
          </w:p>
          <w:p w:rsidR="00080A42" w:rsidRDefault="00080A42" w:rsidP="00CD47EA">
            <w:pPr>
              <w:spacing w:after="0" w:line="360" w:lineRule="auto"/>
              <w:rPr>
                <w:rFonts w:ascii="Times New Roman" w:hAnsi="Times New Roman" w:cs="Times New Roman"/>
                <w:spacing w:val="-6"/>
                <w:sz w:val="24"/>
                <w:szCs w:val="24"/>
              </w:rPr>
            </w:pPr>
            <w:r w:rsidRPr="00DD571C">
              <w:rPr>
                <w:rFonts w:ascii="Times New Roman" w:hAnsi="Times New Roman" w:cs="Times New Roman"/>
                <w:spacing w:val="-6"/>
                <w:sz w:val="24"/>
                <w:szCs w:val="24"/>
              </w:rPr>
              <w:t>ВВЕДЕНИЕ</w:t>
            </w:r>
            <w:r w:rsidR="005F7A9F">
              <w:rPr>
                <w:rFonts w:ascii="Times New Roman" w:hAnsi="Times New Roman" w:cs="Times New Roman"/>
                <w:spacing w:val="-6"/>
                <w:sz w:val="24"/>
                <w:szCs w:val="24"/>
              </w:rPr>
              <w:t>……</w:t>
            </w:r>
            <w:r w:rsidR="00AD1128">
              <w:rPr>
                <w:rFonts w:ascii="Times New Roman" w:hAnsi="Times New Roman" w:cs="Times New Roman"/>
                <w:spacing w:val="-6"/>
                <w:sz w:val="24"/>
                <w:szCs w:val="24"/>
              </w:rPr>
              <w:t>…………………</w:t>
            </w:r>
            <w:r w:rsidR="005F7A9F">
              <w:rPr>
                <w:rFonts w:ascii="Times New Roman" w:hAnsi="Times New Roman" w:cs="Times New Roman"/>
                <w:spacing w:val="-6"/>
                <w:sz w:val="24"/>
                <w:szCs w:val="24"/>
              </w:rPr>
              <w:t>………………………………</w:t>
            </w:r>
            <w:proofErr w:type="gramStart"/>
            <w:r w:rsidR="005F7A9F">
              <w:rPr>
                <w:rFonts w:ascii="Times New Roman" w:hAnsi="Times New Roman" w:cs="Times New Roman"/>
                <w:spacing w:val="-6"/>
                <w:sz w:val="24"/>
                <w:szCs w:val="24"/>
              </w:rPr>
              <w:t>……</w:t>
            </w:r>
            <w:r w:rsidR="00AD1128">
              <w:rPr>
                <w:rFonts w:ascii="Times New Roman" w:hAnsi="Times New Roman" w:cs="Times New Roman"/>
                <w:spacing w:val="-6"/>
                <w:sz w:val="24"/>
                <w:szCs w:val="24"/>
              </w:rPr>
              <w:t>.</w:t>
            </w:r>
            <w:proofErr w:type="gramEnd"/>
            <w:r w:rsidR="00AD1128">
              <w:rPr>
                <w:rFonts w:ascii="Times New Roman" w:hAnsi="Times New Roman" w:cs="Times New Roman"/>
                <w:spacing w:val="-6"/>
                <w:sz w:val="24"/>
                <w:szCs w:val="24"/>
              </w:rPr>
              <w:t>.</w:t>
            </w:r>
            <w:r w:rsidR="005F7A9F">
              <w:rPr>
                <w:rFonts w:ascii="Times New Roman" w:hAnsi="Times New Roman" w:cs="Times New Roman"/>
                <w:spacing w:val="-6"/>
                <w:sz w:val="24"/>
                <w:szCs w:val="24"/>
              </w:rPr>
              <w:t>……………………</w:t>
            </w:r>
            <w:r w:rsidR="00CC5D88">
              <w:rPr>
                <w:rFonts w:ascii="Times New Roman" w:hAnsi="Times New Roman" w:cs="Times New Roman"/>
                <w:spacing w:val="-6"/>
                <w:sz w:val="24"/>
                <w:szCs w:val="24"/>
              </w:rPr>
              <w:t>...10</w:t>
            </w:r>
          </w:p>
          <w:p w:rsidR="000D25DD" w:rsidRPr="00DD571C" w:rsidRDefault="000D25DD" w:rsidP="00CD47EA">
            <w:pPr>
              <w:spacing w:after="0" w:line="360" w:lineRule="auto"/>
              <w:rPr>
                <w:rFonts w:ascii="Times New Roman" w:hAnsi="Times New Roman" w:cs="Times New Roman"/>
                <w:spacing w:val="-6"/>
                <w:sz w:val="24"/>
                <w:szCs w:val="24"/>
              </w:rPr>
            </w:pPr>
            <w:r>
              <w:rPr>
                <w:rFonts w:ascii="Times New Roman" w:hAnsi="Times New Roman" w:cs="Times New Roman"/>
                <w:spacing w:val="-6"/>
                <w:sz w:val="24"/>
                <w:szCs w:val="24"/>
              </w:rPr>
              <w:t>ОСНОВНАЯ ЧАСТЬ ОТЧЕТА О НИР</w:t>
            </w:r>
          </w:p>
          <w:p w:rsidR="00831C4A" w:rsidRPr="00C90CF8" w:rsidRDefault="00831C4A" w:rsidP="00CD47EA">
            <w:pPr>
              <w:pStyle w:val="a3"/>
              <w:shd w:val="clear" w:color="auto" w:fill="FFFFFF"/>
              <w:spacing w:before="0" w:beforeAutospacing="0" w:after="0" w:afterAutospacing="0" w:line="360" w:lineRule="auto"/>
              <w:jc w:val="both"/>
              <w:rPr>
                <w:bCs/>
              </w:rPr>
            </w:pPr>
            <w:r w:rsidRPr="00DD571C">
              <w:rPr>
                <w:bCs/>
              </w:rPr>
              <w:t xml:space="preserve">1 </w:t>
            </w:r>
            <w:r w:rsidR="00DA647D">
              <w:rPr>
                <w:bCs/>
              </w:rPr>
              <w:t>А</w:t>
            </w:r>
            <w:r w:rsidR="00DA647D" w:rsidRPr="00DD571C">
              <w:rPr>
                <w:bCs/>
              </w:rPr>
              <w:t xml:space="preserve">нализ понятия и структуры учебных достижений обучающихся в </w:t>
            </w:r>
            <w:r w:rsidR="00DA647D">
              <w:rPr>
                <w:bCs/>
              </w:rPr>
              <w:t>РК……</w:t>
            </w:r>
            <w:r w:rsidR="000D25DD">
              <w:rPr>
                <w:bCs/>
              </w:rPr>
              <w:t>…</w:t>
            </w:r>
            <w:proofErr w:type="gramStart"/>
            <w:r w:rsidR="000D25DD">
              <w:rPr>
                <w:bCs/>
              </w:rPr>
              <w:t>…</w:t>
            </w:r>
            <w:r w:rsidR="00DA647D">
              <w:rPr>
                <w:bCs/>
              </w:rPr>
              <w:t>….</w:t>
            </w:r>
            <w:proofErr w:type="gramEnd"/>
            <w:r w:rsidR="00DA647D">
              <w:rPr>
                <w:bCs/>
              </w:rPr>
              <w:t>.</w:t>
            </w:r>
            <w:r w:rsidR="00C90CF8">
              <w:rPr>
                <w:bCs/>
              </w:rPr>
              <w:t>1</w:t>
            </w:r>
            <w:r w:rsidR="00CC5D88">
              <w:rPr>
                <w:bCs/>
              </w:rPr>
              <w:t>3</w:t>
            </w:r>
          </w:p>
        </w:tc>
        <w:tc>
          <w:tcPr>
            <w:tcW w:w="851" w:type="dxa"/>
          </w:tcPr>
          <w:p w:rsidR="00080A42" w:rsidRPr="00DD571C" w:rsidRDefault="00AD1128" w:rsidP="00DA647D">
            <w:pPr>
              <w:spacing w:after="0" w:line="240" w:lineRule="auto"/>
              <w:ind w:firstLine="567"/>
              <w:rPr>
                <w:rFonts w:ascii="Times New Roman" w:hAnsi="Times New Roman" w:cs="Times New Roman"/>
              </w:rPr>
            </w:pPr>
            <w:r>
              <w:rPr>
                <w:rFonts w:ascii="Times New Roman" w:hAnsi="Times New Roman" w:cs="Times New Roman"/>
              </w:rPr>
              <w:t xml:space="preserve">  </w:t>
            </w:r>
          </w:p>
        </w:tc>
      </w:tr>
      <w:tr w:rsidR="00080A42" w:rsidRPr="00DD571C" w:rsidTr="00AD1128">
        <w:tc>
          <w:tcPr>
            <w:tcW w:w="250" w:type="dxa"/>
          </w:tcPr>
          <w:p w:rsidR="00080A42" w:rsidRPr="00DD571C" w:rsidRDefault="00080A42" w:rsidP="00DA647D">
            <w:pPr>
              <w:spacing w:after="0" w:line="240" w:lineRule="auto"/>
              <w:ind w:firstLine="567"/>
              <w:rPr>
                <w:rFonts w:ascii="Times New Roman" w:hAnsi="Times New Roman" w:cs="Times New Roman"/>
                <w:lang w:val="kk-KZ"/>
              </w:rPr>
            </w:pPr>
            <w:r w:rsidRPr="00DD571C">
              <w:rPr>
                <w:rFonts w:ascii="Times New Roman" w:hAnsi="Times New Roman" w:cs="Times New Roman"/>
                <w:lang w:val="kk-KZ"/>
              </w:rPr>
              <w:t>1</w:t>
            </w:r>
          </w:p>
        </w:tc>
        <w:tc>
          <w:tcPr>
            <w:tcW w:w="9214" w:type="dxa"/>
          </w:tcPr>
          <w:p w:rsidR="00080A42" w:rsidRPr="00DD571C" w:rsidRDefault="00831C4A" w:rsidP="00CD47EA">
            <w:pPr>
              <w:pStyle w:val="a3"/>
              <w:shd w:val="clear" w:color="auto" w:fill="FFFFFF"/>
              <w:tabs>
                <w:tab w:val="left" w:pos="415"/>
                <w:tab w:val="left" w:pos="709"/>
              </w:tabs>
              <w:spacing w:after="0" w:afterAutospacing="0" w:line="360" w:lineRule="auto"/>
              <w:jc w:val="both"/>
              <w:rPr>
                <w:spacing w:val="-6"/>
              </w:rPr>
            </w:pPr>
            <w:r w:rsidRPr="00DD571C">
              <w:rPr>
                <w:bCs/>
              </w:rPr>
              <w:t>2</w:t>
            </w:r>
            <w:r w:rsidR="00DE29B6" w:rsidRPr="00DD571C">
              <w:rPr>
                <w:bCs/>
              </w:rPr>
              <w:t xml:space="preserve"> </w:t>
            </w:r>
            <w:r w:rsidR="00DA647D">
              <w:rPr>
                <w:bCs/>
              </w:rPr>
              <w:t>М</w:t>
            </w:r>
            <w:r w:rsidR="00DA647D" w:rsidRPr="00DD571C">
              <w:rPr>
                <w:bCs/>
              </w:rPr>
              <w:t xml:space="preserve">ировая практика применения специальных (особых) условий проведения экзаменов с участием лиц с </w:t>
            </w:r>
            <w:proofErr w:type="spellStart"/>
            <w:r w:rsidR="00DA647D" w:rsidRPr="00DD571C">
              <w:rPr>
                <w:bCs/>
              </w:rPr>
              <w:t>ооп</w:t>
            </w:r>
            <w:proofErr w:type="spellEnd"/>
            <w:r w:rsidR="00DA647D" w:rsidRPr="00DD571C">
              <w:rPr>
                <w:bCs/>
              </w:rPr>
              <w:t xml:space="preserve"> по категориям</w:t>
            </w:r>
            <w:r w:rsidR="005F7A9F">
              <w:rPr>
                <w:bCs/>
              </w:rPr>
              <w:t>…</w:t>
            </w:r>
            <w:r w:rsidR="00DA647D">
              <w:rPr>
                <w:bCs/>
              </w:rPr>
              <w:t>………………………………………</w:t>
            </w:r>
            <w:r w:rsidR="000D25DD">
              <w:rPr>
                <w:bCs/>
              </w:rPr>
              <w:t>………</w:t>
            </w:r>
            <w:proofErr w:type="gramStart"/>
            <w:r w:rsidR="000D25DD">
              <w:rPr>
                <w:bCs/>
              </w:rPr>
              <w:t>……</w:t>
            </w:r>
            <w:r w:rsidR="005F7A9F">
              <w:rPr>
                <w:bCs/>
              </w:rPr>
              <w:t>.</w:t>
            </w:r>
            <w:proofErr w:type="gramEnd"/>
            <w:r w:rsidR="00CC5D88">
              <w:rPr>
                <w:bCs/>
              </w:rPr>
              <w:t>16</w:t>
            </w:r>
          </w:p>
        </w:tc>
        <w:tc>
          <w:tcPr>
            <w:tcW w:w="851" w:type="dxa"/>
          </w:tcPr>
          <w:p w:rsidR="00080A42" w:rsidRPr="00DD571C" w:rsidRDefault="00080A42" w:rsidP="00DA647D">
            <w:pPr>
              <w:spacing w:after="0" w:line="240" w:lineRule="auto"/>
              <w:ind w:firstLine="567"/>
              <w:rPr>
                <w:rFonts w:ascii="Times New Roman" w:hAnsi="Times New Roman" w:cs="Times New Roman"/>
              </w:rPr>
            </w:pPr>
          </w:p>
        </w:tc>
      </w:tr>
      <w:tr w:rsidR="00080A42" w:rsidRPr="00DD571C" w:rsidTr="00AD1128">
        <w:tc>
          <w:tcPr>
            <w:tcW w:w="250" w:type="dxa"/>
          </w:tcPr>
          <w:p w:rsidR="00080A42" w:rsidRPr="00DD571C" w:rsidRDefault="00080A42" w:rsidP="00DA647D">
            <w:pPr>
              <w:spacing w:after="0" w:line="240" w:lineRule="auto"/>
              <w:ind w:firstLine="567"/>
              <w:rPr>
                <w:rFonts w:ascii="Times New Roman" w:hAnsi="Times New Roman" w:cs="Times New Roman"/>
                <w:lang w:val="kk-KZ"/>
              </w:rPr>
            </w:pPr>
            <w:r w:rsidRPr="00DD571C">
              <w:rPr>
                <w:rFonts w:ascii="Times New Roman" w:hAnsi="Times New Roman" w:cs="Times New Roman"/>
                <w:lang w:val="kk-KZ"/>
              </w:rPr>
              <w:t>2</w:t>
            </w:r>
          </w:p>
        </w:tc>
        <w:tc>
          <w:tcPr>
            <w:tcW w:w="9214" w:type="dxa"/>
          </w:tcPr>
          <w:p w:rsidR="00080A42" w:rsidRPr="00597322" w:rsidRDefault="00831C4A" w:rsidP="00CD47EA">
            <w:pPr>
              <w:pStyle w:val="a3"/>
              <w:shd w:val="clear" w:color="auto" w:fill="FFFFFF"/>
              <w:tabs>
                <w:tab w:val="left" w:pos="851"/>
                <w:tab w:val="left" w:pos="993"/>
              </w:tabs>
              <w:spacing w:before="0" w:beforeAutospacing="0" w:after="0" w:afterAutospacing="0" w:line="360" w:lineRule="auto"/>
              <w:contextualSpacing/>
              <w:jc w:val="both"/>
            </w:pPr>
            <w:r w:rsidRPr="00DD571C">
              <w:t>3</w:t>
            </w:r>
            <w:r w:rsidR="00DE29B6" w:rsidRPr="00DD571C">
              <w:t xml:space="preserve"> </w:t>
            </w:r>
            <w:r w:rsidR="00DA647D">
              <w:t>М</w:t>
            </w:r>
            <w:r w:rsidR="00DA647D" w:rsidRPr="00DD571C">
              <w:t>еханизм использования результатов контроля успеваемости обуча</w:t>
            </w:r>
            <w:r w:rsidR="00DA647D">
              <w:t>ющихся для проведения процедур</w:t>
            </w:r>
            <w:r w:rsidR="00DA647D" w:rsidRPr="00DD571C">
              <w:t xml:space="preserve"> внутри школьного контроля, лицензирован</w:t>
            </w:r>
            <w:r w:rsidR="00DA647D">
              <w:t xml:space="preserve">ия, </w:t>
            </w:r>
            <w:r w:rsidR="00DA647D" w:rsidRPr="00DD571C">
              <w:t>мониторинга качества образования</w:t>
            </w:r>
            <w:r w:rsidR="00B56C5B" w:rsidRPr="00DD571C">
              <w:rPr>
                <w:lang w:val="kk-KZ"/>
              </w:rPr>
              <w:t>.</w:t>
            </w:r>
            <w:r w:rsidR="00AD1128">
              <w:rPr>
                <w:lang w:val="kk-KZ"/>
              </w:rPr>
              <w:t>.........................................................................</w:t>
            </w:r>
            <w:r w:rsidR="005F7A9F">
              <w:rPr>
                <w:lang w:val="kk-KZ"/>
              </w:rPr>
              <w:t>...........................</w:t>
            </w:r>
            <w:r w:rsidR="00DA647D">
              <w:rPr>
                <w:lang w:val="kk-KZ"/>
              </w:rPr>
              <w:t>......</w:t>
            </w:r>
            <w:r w:rsidR="00CC5D88">
              <w:rPr>
                <w:lang w:val="kk-KZ"/>
              </w:rPr>
              <w:t>..22</w:t>
            </w:r>
          </w:p>
        </w:tc>
        <w:tc>
          <w:tcPr>
            <w:tcW w:w="851" w:type="dxa"/>
          </w:tcPr>
          <w:p w:rsidR="00080A42" w:rsidRPr="00DD571C" w:rsidRDefault="00080A42" w:rsidP="00DA647D">
            <w:pPr>
              <w:spacing w:after="0" w:line="240" w:lineRule="auto"/>
              <w:ind w:firstLine="567"/>
              <w:rPr>
                <w:rFonts w:ascii="Times New Roman" w:hAnsi="Times New Roman" w:cs="Times New Roman"/>
              </w:rPr>
            </w:pPr>
          </w:p>
        </w:tc>
      </w:tr>
      <w:tr w:rsidR="00080A42" w:rsidRPr="00DD571C" w:rsidTr="00AD1128">
        <w:tc>
          <w:tcPr>
            <w:tcW w:w="250" w:type="dxa"/>
          </w:tcPr>
          <w:p w:rsidR="00080A42" w:rsidRPr="00DD571C" w:rsidRDefault="00080A42" w:rsidP="00DA647D">
            <w:pPr>
              <w:spacing w:after="0" w:line="240" w:lineRule="auto"/>
              <w:ind w:firstLine="567"/>
              <w:rPr>
                <w:rFonts w:ascii="Times New Roman" w:hAnsi="Times New Roman" w:cs="Times New Roman"/>
                <w:lang w:val="kk-KZ"/>
              </w:rPr>
            </w:pPr>
            <w:r w:rsidRPr="00DD571C">
              <w:rPr>
                <w:rFonts w:ascii="Times New Roman" w:hAnsi="Times New Roman" w:cs="Times New Roman"/>
                <w:lang w:val="kk-KZ"/>
              </w:rPr>
              <w:t>3</w:t>
            </w:r>
          </w:p>
        </w:tc>
        <w:tc>
          <w:tcPr>
            <w:tcW w:w="9214" w:type="dxa"/>
          </w:tcPr>
          <w:p w:rsidR="00080A42" w:rsidRPr="00DD571C" w:rsidRDefault="005779B1" w:rsidP="00CD47EA">
            <w:pPr>
              <w:pStyle w:val="aa"/>
              <w:tabs>
                <w:tab w:val="left" w:pos="415"/>
                <w:tab w:val="left" w:pos="709"/>
              </w:tabs>
              <w:spacing w:line="360" w:lineRule="auto"/>
              <w:jc w:val="both"/>
              <w:rPr>
                <w:rFonts w:ascii="Times New Roman" w:hAnsi="Times New Roman"/>
                <w:sz w:val="24"/>
                <w:szCs w:val="24"/>
              </w:rPr>
            </w:pPr>
            <w:r>
              <w:rPr>
                <w:rFonts w:ascii="Times New Roman" w:hAnsi="Times New Roman"/>
                <w:sz w:val="24"/>
                <w:szCs w:val="24"/>
              </w:rPr>
              <w:t>4</w:t>
            </w:r>
            <w:r w:rsidR="00DE29B6" w:rsidRPr="00DD571C">
              <w:rPr>
                <w:rFonts w:ascii="Times New Roman" w:hAnsi="Times New Roman"/>
                <w:sz w:val="24"/>
                <w:szCs w:val="24"/>
              </w:rPr>
              <w:t xml:space="preserve"> </w:t>
            </w:r>
            <w:r w:rsidR="00DA647D">
              <w:rPr>
                <w:rFonts w:ascii="Times New Roman" w:hAnsi="Times New Roman"/>
                <w:sz w:val="24"/>
                <w:szCs w:val="24"/>
              </w:rPr>
              <w:t>О</w:t>
            </w:r>
            <w:r w:rsidR="00DA647D" w:rsidRPr="00DD571C">
              <w:rPr>
                <w:rFonts w:ascii="Times New Roman" w:hAnsi="Times New Roman"/>
                <w:sz w:val="24"/>
                <w:szCs w:val="24"/>
              </w:rPr>
              <w:t>пыт оценки качества специальных образовательных услуг.</w:t>
            </w:r>
            <w:r w:rsidR="00872B65" w:rsidRPr="00DD571C">
              <w:rPr>
                <w:rFonts w:ascii="Times New Roman" w:hAnsi="Times New Roman"/>
                <w:sz w:val="24"/>
                <w:szCs w:val="24"/>
              </w:rPr>
              <w:t xml:space="preserve"> </w:t>
            </w:r>
            <w:r w:rsidR="00DA647D">
              <w:rPr>
                <w:rFonts w:ascii="Times New Roman" w:hAnsi="Times New Roman"/>
                <w:sz w:val="24"/>
                <w:szCs w:val="24"/>
              </w:rPr>
              <w:t>………………</w:t>
            </w:r>
            <w:r w:rsidR="000D25DD">
              <w:rPr>
                <w:rFonts w:ascii="Times New Roman" w:hAnsi="Times New Roman"/>
                <w:sz w:val="24"/>
                <w:szCs w:val="24"/>
              </w:rPr>
              <w:t>………</w:t>
            </w:r>
            <w:r w:rsidR="00DA647D">
              <w:rPr>
                <w:rFonts w:ascii="Times New Roman" w:hAnsi="Times New Roman"/>
                <w:sz w:val="24"/>
                <w:szCs w:val="24"/>
              </w:rPr>
              <w:t>…26</w:t>
            </w:r>
          </w:p>
          <w:p w:rsidR="00872B65" w:rsidRPr="00DD571C" w:rsidRDefault="005779B1" w:rsidP="00CD47EA">
            <w:pPr>
              <w:pStyle w:val="aa"/>
              <w:tabs>
                <w:tab w:val="left" w:pos="415"/>
                <w:tab w:val="left" w:pos="709"/>
              </w:tabs>
              <w:spacing w:line="360" w:lineRule="auto"/>
              <w:jc w:val="both"/>
              <w:rPr>
                <w:rFonts w:ascii="Times New Roman" w:eastAsia="Calibri" w:hAnsi="Times New Roman"/>
                <w:sz w:val="24"/>
                <w:szCs w:val="24"/>
              </w:rPr>
            </w:pPr>
            <w:r w:rsidRPr="005779B1">
              <w:rPr>
                <w:rFonts w:ascii="Times New Roman" w:eastAsia="Calibri" w:hAnsi="Times New Roman"/>
                <w:sz w:val="24"/>
                <w:szCs w:val="24"/>
              </w:rPr>
              <w:t>5</w:t>
            </w:r>
            <w:r w:rsidR="00DE29B6" w:rsidRPr="00DD571C">
              <w:rPr>
                <w:rFonts w:ascii="Times New Roman" w:eastAsia="Calibri" w:hAnsi="Times New Roman"/>
                <w:sz w:val="24"/>
                <w:szCs w:val="24"/>
              </w:rPr>
              <w:t xml:space="preserve"> </w:t>
            </w:r>
            <w:r w:rsidR="00DA647D">
              <w:rPr>
                <w:rFonts w:ascii="Times New Roman" w:eastAsia="Calibri" w:hAnsi="Times New Roman"/>
                <w:sz w:val="24"/>
                <w:szCs w:val="24"/>
              </w:rPr>
              <w:t>Т</w:t>
            </w:r>
            <w:r w:rsidR="00DA647D" w:rsidRPr="00DD571C">
              <w:rPr>
                <w:rFonts w:ascii="Times New Roman" w:eastAsia="Calibri" w:hAnsi="Times New Roman"/>
                <w:sz w:val="24"/>
                <w:szCs w:val="24"/>
              </w:rPr>
              <w:t xml:space="preserve">ехнологии управления процессом оценки </w:t>
            </w:r>
            <w:proofErr w:type="gramStart"/>
            <w:r w:rsidR="00DA647D" w:rsidRPr="00DD571C">
              <w:rPr>
                <w:rFonts w:ascii="Times New Roman" w:eastAsia="Calibri" w:hAnsi="Times New Roman"/>
                <w:sz w:val="24"/>
                <w:szCs w:val="24"/>
              </w:rPr>
              <w:t>учебных достижений</w:t>
            </w:r>
            <w:proofErr w:type="gramEnd"/>
            <w:r w:rsidR="00DA647D" w:rsidRPr="00DD571C">
              <w:rPr>
                <w:rFonts w:ascii="Times New Roman" w:eastAsia="Calibri" w:hAnsi="Times New Roman"/>
                <w:sz w:val="24"/>
                <w:szCs w:val="24"/>
              </w:rPr>
              <w:t xml:space="preserve"> обучающихся с особыми образовательными потребностями</w:t>
            </w:r>
            <w:r w:rsidR="005F7A9F">
              <w:rPr>
                <w:rFonts w:ascii="Times New Roman" w:eastAsia="Calibri" w:hAnsi="Times New Roman"/>
                <w:sz w:val="24"/>
                <w:szCs w:val="24"/>
              </w:rPr>
              <w:t>………………………………</w:t>
            </w:r>
            <w:r w:rsidR="00DA647D">
              <w:rPr>
                <w:rFonts w:ascii="Times New Roman" w:eastAsia="Calibri" w:hAnsi="Times New Roman"/>
                <w:sz w:val="24"/>
                <w:szCs w:val="24"/>
              </w:rPr>
              <w:t>……………</w:t>
            </w:r>
            <w:r w:rsidR="00AD1128">
              <w:rPr>
                <w:rFonts w:ascii="Times New Roman" w:eastAsia="Calibri" w:hAnsi="Times New Roman"/>
                <w:sz w:val="24"/>
                <w:szCs w:val="24"/>
              </w:rPr>
              <w:t>...</w:t>
            </w:r>
            <w:r w:rsidR="00CC5D88">
              <w:rPr>
                <w:rFonts w:ascii="Times New Roman" w:eastAsia="Calibri" w:hAnsi="Times New Roman"/>
                <w:sz w:val="24"/>
                <w:szCs w:val="24"/>
              </w:rPr>
              <w:t>32</w:t>
            </w:r>
          </w:p>
        </w:tc>
        <w:tc>
          <w:tcPr>
            <w:tcW w:w="851" w:type="dxa"/>
          </w:tcPr>
          <w:p w:rsidR="00080A42" w:rsidRPr="00DD571C" w:rsidRDefault="00080A42" w:rsidP="00DA647D">
            <w:pPr>
              <w:spacing w:after="0" w:line="240" w:lineRule="auto"/>
              <w:ind w:firstLine="567"/>
              <w:rPr>
                <w:rFonts w:ascii="Times New Roman" w:hAnsi="Times New Roman" w:cs="Times New Roman"/>
              </w:rPr>
            </w:pPr>
          </w:p>
        </w:tc>
      </w:tr>
      <w:tr w:rsidR="00080A42" w:rsidRPr="00DD571C" w:rsidTr="00AD1128">
        <w:tc>
          <w:tcPr>
            <w:tcW w:w="250" w:type="dxa"/>
          </w:tcPr>
          <w:p w:rsidR="00080A42" w:rsidRPr="00DD571C" w:rsidRDefault="00080A42" w:rsidP="00DA647D">
            <w:pPr>
              <w:spacing w:after="0" w:line="240" w:lineRule="auto"/>
              <w:ind w:firstLine="567"/>
              <w:rPr>
                <w:rFonts w:ascii="Times New Roman" w:hAnsi="Times New Roman" w:cs="Times New Roman"/>
              </w:rPr>
            </w:pPr>
          </w:p>
        </w:tc>
        <w:tc>
          <w:tcPr>
            <w:tcW w:w="9214" w:type="dxa"/>
          </w:tcPr>
          <w:p w:rsidR="00080A42" w:rsidRPr="00DD571C" w:rsidRDefault="00080A42" w:rsidP="00CD47EA">
            <w:pPr>
              <w:spacing w:after="0" w:line="360" w:lineRule="auto"/>
              <w:rPr>
                <w:rFonts w:ascii="Times New Roman" w:hAnsi="Times New Roman" w:cs="Times New Roman"/>
              </w:rPr>
            </w:pPr>
            <w:r w:rsidRPr="00DD571C">
              <w:rPr>
                <w:rFonts w:ascii="Times New Roman" w:hAnsi="Times New Roman" w:cs="Times New Roman"/>
                <w:spacing w:val="-6"/>
                <w:sz w:val="24"/>
                <w:szCs w:val="24"/>
              </w:rPr>
              <w:t>ЗАКЛЮЧЕНИЕ</w:t>
            </w:r>
            <w:r w:rsidR="00C33845">
              <w:rPr>
                <w:rFonts w:ascii="Times New Roman" w:hAnsi="Times New Roman" w:cs="Times New Roman"/>
                <w:spacing w:val="-6"/>
                <w:sz w:val="24"/>
                <w:szCs w:val="24"/>
              </w:rPr>
              <w:t>…</w:t>
            </w:r>
            <w:r w:rsidR="00AD1128">
              <w:rPr>
                <w:rFonts w:ascii="Times New Roman" w:hAnsi="Times New Roman" w:cs="Times New Roman"/>
                <w:spacing w:val="-6"/>
                <w:sz w:val="24"/>
                <w:szCs w:val="24"/>
              </w:rPr>
              <w:t>……………</w:t>
            </w:r>
            <w:proofErr w:type="gramStart"/>
            <w:r w:rsidR="00AD1128">
              <w:rPr>
                <w:rFonts w:ascii="Times New Roman" w:hAnsi="Times New Roman" w:cs="Times New Roman"/>
                <w:spacing w:val="-6"/>
                <w:sz w:val="24"/>
                <w:szCs w:val="24"/>
              </w:rPr>
              <w:t>…….</w:t>
            </w:r>
            <w:proofErr w:type="gramEnd"/>
            <w:r w:rsidR="00AD1128">
              <w:rPr>
                <w:rFonts w:ascii="Times New Roman" w:hAnsi="Times New Roman" w:cs="Times New Roman"/>
                <w:spacing w:val="-6"/>
                <w:sz w:val="24"/>
                <w:szCs w:val="24"/>
              </w:rPr>
              <w:t>.</w:t>
            </w:r>
            <w:r w:rsidR="00C33845">
              <w:rPr>
                <w:rFonts w:ascii="Times New Roman" w:hAnsi="Times New Roman" w:cs="Times New Roman"/>
                <w:spacing w:val="-6"/>
                <w:sz w:val="24"/>
                <w:szCs w:val="24"/>
              </w:rPr>
              <w:t>………………………………………………………</w:t>
            </w:r>
            <w:r w:rsidR="00E00B79">
              <w:rPr>
                <w:rFonts w:ascii="Times New Roman" w:hAnsi="Times New Roman" w:cs="Times New Roman"/>
                <w:spacing w:val="-6"/>
                <w:sz w:val="24"/>
                <w:szCs w:val="24"/>
              </w:rPr>
              <w:t>..</w:t>
            </w:r>
            <w:r w:rsidR="00CC5D88">
              <w:rPr>
                <w:rFonts w:ascii="Times New Roman" w:hAnsi="Times New Roman" w:cs="Times New Roman"/>
                <w:spacing w:val="-6"/>
                <w:sz w:val="24"/>
                <w:szCs w:val="24"/>
              </w:rPr>
              <w:t>...35</w:t>
            </w:r>
          </w:p>
        </w:tc>
        <w:tc>
          <w:tcPr>
            <w:tcW w:w="851" w:type="dxa"/>
          </w:tcPr>
          <w:p w:rsidR="00080A42" w:rsidRPr="00DD571C" w:rsidRDefault="00080A42" w:rsidP="00DA647D">
            <w:pPr>
              <w:spacing w:after="0" w:line="240" w:lineRule="auto"/>
              <w:ind w:firstLine="567"/>
              <w:rPr>
                <w:rFonts w:ascii="Times New Roman" w:hAnsi="Times New Roman" w:cs="Times New Roman"/>
              </w:rPr>
            </w:pPr>
          </w:p>
        </w:tc>
      </w:tr>
      <w:tr w:rsidR="00080A42" w:rsidRPr="00DD571C" w:rsidTr="00AD1128">
        <w:tc>
          <w:tcPr>
            <w:tcW w:w="250" w:type="dxa"/>
          </w:tcPr>
          <w:p w:rsidR="00080A42" w:rsidRPr="00DD571C" w:rsidRDefault="00080A42" w:rsidP="00DA647D">
            <w:pPr>
              <w:spacing w:after="0" w:line="240" w:lineRule="auto"/>
              <w:ind w:firstLine="567"/>
              <w:rPr>
                <w:rFonts w:ascii="Times New Roman" w:hAnsi="Times New Roman" w:cs="Times New Roman"/>
              </w:rPr>
            </w:pPr>
          </w:p>
        </w:tc>
        <w:tc>
          <w:tcPr>
            <w:tcW w:w="9214" w:type="dxa"/>
          </w:tcPr>
          <w:p w:rsidR="00080A42" w:rsidRPr="00DD571C" w:rsidRDefault="00080A42" w:rsidP="00CD47EA">
            <w:pPr>
              <w:spacing w:after="0" w:line="360" w:lineRule="auto"/>
              <w:rPr>
                <w:rFonts w:ascii="Times New Roman" w:hAnsi="Times New Roman" w:cs="Times New Roman"/>
              </w:rPr>
            </w:pPr>
            <w:r w:rsidRPr="00DD571C">
              <w:rPr>
                <w:rFonts w:ascii="Times New Roman" w:hAnsi="Times New Roman" w:cs="Times New Roman"/>
                <w:spacing w:val="-6"/>
                <w:sz w:val="24"/>
                <w:szCs w:val="24"/>
              </w:rPr>
              <w:t>СПИСОК ИСПОЛЬЗОВАННЫХ ИСТОЧНИКОВ</w:t>
            </w:r>
            <w:r w:rsidR="00C33845">
              <w:rPr>
                <w:rFonts w:ascii="Times New Roman" w:hAnsi="Times New Roman" w:cs="Times New Roman"/>
                <w:spacing w:val="-6"/>
                <w:sz w:val="24"/>
                <w:szCs w:val="24"/>
              </w:rPr>
              <w:t>…</w:t>
            </w:r>
            <w:r w:rsidR="00AD1128">
              <w:rPr>
                <w:rFonts w:ascii="Times New Roman" w:hAnsi="Times New Roman" w:cs="Times New Roman"/>
                <w:spacing w:val="-6"/>
                <w:sz w:val="24"/>
                <w:szCs w:val="24"/>
              </w:rPr>
              <w:t>……………</w:t>
            </w:r>
            <w:proofErr w:type="gramStart"/>
            <w:r w:rsidR="00AD1128">
              <w:rPr>
                <w:rFonts w:ascii="Times New Roman" w:hAnsi="Times New Roman" w:cs="Times New Roman"/>
                <w:spacing w:val="-6"/>
                <w:sz w:val="24"/>
                <w:szCs w:val="24"/>
              </w:rPr>
              <w:t>…….</w:t>
            </w:r>
            <w:proofErr w:type="gramEnd"/>
            <w:r w:rsidR="00C33845">
              <w:rPr>
                <w:rFonts w:ascii="Times New Roman" w:hAnsi="Times New Roman" w:cs="Times New Roman"/>
                <w:spacing w:val="-6"/>
                <w:sz w:val="24"/>
                <w:szCs w:val="24"/>
              </w:rPr>
              <w:t>………………</w:t>
            </w:r>
            <w:r w:rsidR="000D25DD">
              <w:rPr>
                <w:rFonts w:ascii="Times New Roman" w:hAnsi="Times New Roman" w:cs="Times New Roman"/>
                <w:spacing w:val="-6"/>
                <w:sz w:val="24"/>
                <w:szCs w:val="24"/>
              </w:rPr>
              <w:t>.</w:t>
            </w:r>
            <w:r w:rsidR="00C33845">
              <w:rPr>
                <w:rFonts w:ascii="Times New Roman" w:hAnsi="Times New Roman" w:cs="Times New Roman"/>
                <w:spacing w:val="-6"/>
                <w:sz w:val="24"/>
                <w:szCs w:val="24"/>
              </w:rPr>
              <w:t>……</w:t>
            </w:r>
            <w:r w:rsidR="00CC5D88">
              <w:rPr>
                <w:rFonts w:ascii="Times New Roman" w:hAnsi="Times New Roman" w:cs="Times New Roman"/>
                <w:spacing w:val="-6"/>
                <w:sz w:val="24"/>
                <w:szCs w:val="24"/>
              </w:rPr>
              <w:t>37</w:t>
            </w:r>
          </w:p>
        </w:tc>
        <w:tc>
          <w:tcPr>
            <w:tcW w:w="851" w:type="dxa"/>
          </w:tcPr>
          <w:p w:rsidR="00080A42" w:rsidRPr="00DD571C" w:rsidRDefault="00080A42" w:rsidP="00DA647D">
            <w:pPr>
              <w:spacing w:after="0" w:line="240" w:lineRule="auto"/>
              <w:ind w:firstLine="567"/>
              <w:rPr>
                <w:rFonts w:ascii="Times New Roman" w:hAnsi="Times New Roman" w:cs="Times New Roman"/>
              </w:rPr>
            </w:pPr>
          </w:p>
        </w:tc>
      </w:tr>
      <w:tr w:rsidR="00080A42" w:rsidRPr="00DD571C" w:rsidTr="00AD1128">
        <w:tc>
          <w:tcPr>
            <w:tcW w:w="250" w:type="dxa"/>
          </w:tcPr>
          <w:p w:rsidR="00080A42" w:rsidRPr="00DD571C" w:rsidRDefault="00080A42" w:rsidP="00DA647D">
            <w:pPr>
              <w:spacing w:after="0" w:line="240" w:lineRule="auto"/>
              <w:ind w:firstLine="567"/>
              <w:rPr>
                <w:rFonts w:ascii="Times New Roman" w:hAnsi="Times New Roman" w:cs="Times New Roman"/>
              </w:rPr>
            </w:pPr>
          </w:p>
        </w:tc>
        <w:tc>
          <w:tcPr>
            <w:tcW w:w="9214" w:type="dxa"/>
          </w:tcPr>
          <w:p w:rsidR="00AD1128" w:rsidRDefault="00AD1128" w:rsidP="00CD47EA">
            <w:pPr>
              <w:spacing w:after="0" w:line="360" w:lineRule="auto"/>
              <w:rPr>
                <w:rFonts w:ascii="Times New Roman" w:hAnsi="Times New Roman" w:cs="Times New Roman"/>
                <w:spacing w:val="-6"/>
                <w:sz w:val="24"/>
                <w:szCs w:val="24"/>
              </w:rPr>
            </w:pPr>
            <w:r>
              <w:rPr>
                <w:rFonts w:ascii="Times New Roman" w:hAnsi="Times New Roman" w:cs="Times New Roman"/>
                <w:spacing w:val="-6"/>
                <w:sz w:val="24"/>
                <w:szCs w:val="24"/>
              </w:rPr>
              <w:t xml:space="preserve">СПИСОК ОПУБЛИКОВАННЫХ </w:t>
            </w:r>
            <w:proofErr w:type="gramStart"/>
            <w:r>
              <w:rPr>
                <w:rFonts w:ascii="Times New Roman" w:hAnsi="Times New Roman" w:cs="Times New Roman"/>
                <w:spacing w:val="-6"/>
                <w:sz w:val="24"/>
                <w:szCs w:val="24"/>
              </w:rPr>
              <w:t>ТРУДОВ,…</w:t>
            </w:r>
            <w:proofErr w:type="gramEnd"/>
            <w:r>
              <w:rPr>
                <w:rFonts w:ascii="Times New Roman" w:hAnsi="Times New Roman" w:cs="Times New Roman"/>
                <w:spacing w:val="-6"/>
                <w:sz w:val="24"/>
                <w:szCs w:val="24"/>
              </w:rPr>
              <w:t>…………………..…</w:t>
            </w:r>
            <w:r w:rsidR="00A15807">
              <w:rPr>
                <w:rFonts w:ascii="Times New Roman" w:hAnsi="Times New Roman" w:cs="Times New Roman"/>
                <w:spacing w:val="-6"/>
                <w:sz w:val="24"/>
                <w:szCs w:val="24"/>
              </w:rPr>
              <w:t>.</w:t>
            </w:r>
            <w:r>
              <w:rPr>
                <w:rFonts w:ascii="Times New Roman" w:hAnsi="Times New Roman" w:cs="Times New Roman"/>
                <w:spacing w:val="-6"/>
                <w:sz w:val="24"/>
                <w:szCs w:val="24"/>
              </w:rPr>
              <w:t>…………………</w:t>
            </w:r>
            <w:r w:rsidR="000D25DD">
              <w:rPr>
                <w:rFonts w:ascii="Times New Roman" w:hAnsi="Times New Roman" w:cs="Times New Roman"/>
                <w:spacing w:val="-6"/>
                <w:sz w:val="24"/>
                <w:szCs w:val="24"/>
              </w:rPr>
              <w:t>.</w:t>
            </w:r>
            <w:r>
              <w:rPr>
                <w:rFonts w:ascii="Times New Roman" w:hAnsi="Times New Roman" w:cs="Times New Roman"/>
                <w:spacing w:val="-6"/>
                <w:sz w:val="24"/>
                <w:szCs w:val="24"/>
              </w:rPr>
              <w:t>……38</w:t>
            </w:r>
          </w:p>
          <w:p w:rsidR="00080A42" w:rsidRDefault="00080A42" w:rsidP="00CD47EA">
            <w:pPr>
              <w:spacing w:after="0" w:line="360" w:lineRule="auto"/>
              <w:rPr>
                <w:rFonts w:ascii="Times New Roman" w:hAnsi="Times New Roman" w:cs="Times New Roman"/>
                <w:spacing w:val="-6"/>
                <w:sz w:val="24"/>
                <w:szCs w:val="24"/>
              </w:rPr>
            </w:pPr>
            <w:r w:rsidRPr="00DD571C">
              <w:rPr>
                <w:rFonts w:ascii="Times New Roman" w:hAnsi="Times New Roman" w:cs="Times New Roman"/>
                <w:spacing w:val="-6"/>
                <w:sz w:val="24"/>
                <w:szCs w:val="24"/>
              </w:rPr>
              <w:t>ПРИЛОЖЕНИЕ А</w:t>
            </w:r>
            <w:r w:rsidR="00AD1128">
              <w:rPr>
                <w:rFonts w:ascii="Times New Roman" w:hAnsi="Times New Roman" w:cs="Times New Roman"/>
                <w:spacing w:val="-6"/>
                <w:sz w:val="24"/>
                <w:szCs w:val="24"/>
              </w:rPr>
              <w:t xml:space="preserve"> КАЛЕНДАРНЫЙ ПЛАН………………………………………</w:t>
            </w:r>
            <w:proofErr w:type="gramStart"/>
            <w:r w:rsidR="00AD1128">
              <w:rPr>
                <w:rFonts w:ascii="Times New Roman" w:hAnsi="Times New Roman" w:cs="Times New Roman"/>
                <w:spacing w:val="-6"/>
                <w:sz w:val="24"/>
                <w:szCs w:val="24"/>
              </w:rPr>
              <w:t>……</w:t>
            </w:r>
            <w:r w:rsidR="000D25DD">
              <w:rPr>
                <w:rFonts w:ascii="Times New Roman" w:hAnsi="Times New Roman" w:cs="Times New Roman"/>
                <w:spacing w:val="-6"/>
                <w:sz w:val="24"/>
                <w:szCs w:val="24"/>
              </w:rPr>
              <w:t>.</w:t>
            </w:r>
            <w:proofErr w:type="gramEnd"/>
            <w:r w:rsidR="00AD1128">
              <w:rPr>
                <w:rFonts w:ascii="Times New Roman" w:hAnsi="Times New Roman" w:cs="Times New Roman"/>
                <w:spacing w:val="-6"/>
                <w:sz w:val="24"/>
                <w:szCs w:val="24"/>
              </w:rPr>
              <w:t>…..39</w:t>
            </w:r>
          </w:p>
          <w:p w:rsidR="00AD1128" w:rsidRDefault="00AD1128" w:rsidP="00CD47EA">
            <w:pPr>
              <w:spacing w:after="0" w:line="360" w:lineRule="auto"/>
              <w:rPr>
                <w:rFonts w:ascii="Times New Roman" w:hAnsi="Times New Roman" w:cs="Times New Roman"/>
                <w:spacing w:val="-6"/>
                <w:sz w:val="24"/>
                <w:szCs w:val="24"/>
              </w:rPr>
            </w:pPr>
            <w:r>
              <w:rPr>
                <w:rFonts w:ascii="Times New Roman" w:hAnsi="Times New Roman" w:cs="Times New Roman"/>
                <w:spacing w:val="-6"/>
                <w:sz w:val="24"/>
                <w:szCs w:val="24"/>
              </w:rPr>
              <w:t>ПРИЛОЖЕНИЕ Б ДОПОЛНИТЕЛЬНОЕ СОГЛАШЕНИЕ……………………</w:t>
            </w:r>
            <w:proofErr w:type="gramStart"/>
            <w:r>
              <w:rPr>
                <w:rFonts w:ascii="Times New Roman" w:hAnsi="Times New Roman" w:cs="Times New Roman"/>
                <w:spacing w:val="-6"/>
                <w:sz w:val="24"/>
                <w:szCs w:val="24"/>
              </w:rPr>
              <w:t>……</w:t>
            </w:r>
            <w:r w:rsidR="00C85752">
              <w:rPr>
                <w:rFonts w:ascii="Times New Roman" w:hAnsi="Times New Roman" w:cs="Times New Roman"/>
                <w:spacing w:val="-6"/>
                <w:sz w:val="24"/>
                <w:szCs w:val="24"/>
              </w:rPr>
              <w:t>.</w:t>
            </w:r>
            <w:proofErr w:type="gramEnd"/>
            <w:r w:rsidR="00C85752">
              <w:rPr>
                <w:rFonts w:ascii="Times New Roman" w:hAnsi="Times New Roman" w:cs="Times New Roman"/>
                <w:spacing w:val="-6"/>
                <w:sz w:val="24"/>
                <w:szCs w:val="24"/>
              </w:rPr>
              <w:t>.</w:t>
            </w:r>
            <w:r>
              <w:rPr>
                <w:rFonts w:ascii="Times New Roman" w:hAnsi="Times New Roman" w:cs="Times New Roman"/>
                <w:spacing w:val="-6"/>
                <w:sz w:val="24"/>
                <w:szCs w:val="24"/>
              </w:rPr>
              <w:t>…….</w:t>
            </w:r>
            <w:r w:rsidR="00A15807">
              <w:rPr>
                <w:rFonts w:ascii="Times New Roman" w:hAnsi="Times New Roman" w:cs="Times New Roman"/>
                <w:spacing w:val="-6"/>
                <w:sz w:val="24"/>
                <w:szCs w:val="24"/>
              </w:rPr>
              <w:t>.47</w:t>
            </w:r>
          </w:p>
          <w:p w:rsidR="00AD1128" w:rsidRPr="00AD1128" w:rsidRDefault="00AD1128" w:rsidP="00CD47EA">
            <w:pPr>
              <w:spacing w:after="0" w:line="360" w:lineRule="auto"/>
              <w:rPr>
                <w:rFonts w:ascii="Times New Roman" w:hAnsi="Times New Roman" w:cs="Times New Roman"/>
              </w:rPr>
            </w:pPr>
          </w:p>
        </w:tc>
        <w:tc>
          <w:tcPr>
            <w:tcW w:w="851" w:type="dxa"/>
          </w:tcPr>
          <w:p w:rsidR="00080A42" w:rsidRPr="00DD571C" w:rsidRDefault="00080A42" w:rsidP="00DA647D">
            <w:pPr>
              <w:spacing w:after="0" w:line="240" w:lineRule="auto"/>
              <w:ind w:firstLine="567"/>
              <w:rPr>
                <w:rFonts w:ascii="Times New Roman" w:hAnsi="Times New Roman" w:cs="Times New Roman"/>
              </w:rPr>
            </w:pPr>
          </w:p>
        </w:tc>
      </w:tr>
    </w:tbl>
    <w:p w:rsidR="00080A42" w:rsidRPr="00AD1128" w:rsidRDefault="00080A42" w:rsidP="00DA647D">
      <w:pPr>
        <w:tabs>
          <w:tab w:val="left" w:pos="851"/>
          <w:tab w:val="left" w:pos="993"/>
        </w:tabs>
        <w:spacing w:after="0" w:line="240" w:lineRule="auto"/>
        <w:ind w:firstLine="567"/>
        <w:jc w:val="center"/>
        <w:rPr>
          <w:rFonts w:ascii="Times New Roman" w:hAnsi="Times New Roman" w:cs="Times New Roman"/>
          <w:sz w:val="24"/>
          <w:szCs w:val="24"/>
        </w:rPr>
      </w:pPr>
    </w:p>
    <w:p w:rsidR="00080A42" w:rsidRPr="00DD571C" w:rsidRDefault="00080A42" w:rsidP="00DA647D">
      <w:pPr>
        <w:tabs>
          <w:tab w:val="left" w:pos="851"/>
          <w:tab w:val="left" w:pos="993"/>
        </w:tabs>
        <w:spacing w:after="0" w:line="240" w:lineRule="auto"/>
        <w:ind w:firstLine="567"/>
        <w:jc w:val="center"/>
        <w:rPr>
          <w:rFonts w:ascii="Times New Roman" w:hAnsi="Times New Roman" w:cs="Times New Roman"/>
          <w:sz w:val="24"/>
          <w:szCs w:val="24"/>
          <w:lang w:val="kk-KZ"/>
        </w:rPr>
      </w:pPr>
    </w:p>
    <w:p w:rsidR="00080A42" w:rsidRPr="00DD571C" w:rsidRDefault="00080A42" w:rsidP="00DA647D">
      <w:pPr>
        <w:tabs>
          <w:tab w:val="left" w:pos="851"/>
          <w:tab w:val="left" w:pos="993"/>
        </w:tabs>
        <w:spacing w:after="0" w:line="240" w:lineRule="auto"/>
        <w:ind w:firstLine="567"/>
        <w:jc w:val="center"/>
        <w:rPr>
          <w:rFonts w:ascii="Times New Roman" w:hAnsi="Times New Roman" w:cs="Times New Roman"/>
          <w:sz w:val="24"/>
          <w:szCs w:val="24"/>
          <w:lang w:val="kk-KZ"/>
        </w:rPr>
      </w:pPr>
    </w:p>
    <w:p w:rsidR="00080A42" w:rsidRPr="00DD571C" w:rsidRDefault="00080A42" w:rsidP="00B25EB5">
      <w:pPr>
        <w:tabs>
          <w:tab w:val="left" w:pos="851"/>
          <w:tab w:val="left" w:pos="993"/>
        </w:tabs>
        <w:spacing w:after="0" w:line="360" w:lineRule="auto"/>
        <w:ind w:firstLine="567"/>
        <w:jc w:val="center"/>
        <w:rPr>
          <w:rFonts w:ascii="Times New Roman" w:hAnsi="Times New Roman" w:cs="Times New Roman"/>
          <w:sz w:val="24"/>
          <w:szCs w:val="24"/>
          <w:lang w:val="kk-KZ"/>
        </w:rPr>
      </w:pPr>
    </w:p>
    <w:p w:rsidR="00080A42" w:rsidRPr="00DD571C" w:rsidRDefault="00080A42" w:rsidP="00B25EB5">
      <w:pPr>
        <w:tabs>
          <w:tab w:val="left" w:pos="851"/>
          <w:tab w:val="left" w:pos="993"/>
        </w:tabs>
        <w:spacing w:after="0" w:line="360" w:lineRule="auto"/>
        <w:ind w:firstLine="567"/>
        <w:jc w:val="center"/>
        <w:rPr>
          <w:rFonts w:ascii="Times New Roman" w:hAnsi="Times New Roman" w:cs="Times New Roman"/>
          <w:sz w:val="24"/>
          <w:szCs w:val="24"/>
          <w:lang w:val="kk-KZ"/>
        </w:rPr>
      </w:pPr>
    </w:p>
    <w:p w:rsidR="00080A42" w:rsidRDefault="00080A42" w:rsidP="00B25EB5">
      <w:pPr>
        <w:tabs>
          <w:tab w:val="left" w:pos="851"/>
          <w:tab w:val="left" w:pos="993"/>
        </w:tabs>
        <w:spacing w:after="0" w:line="360" w:lineRule="auto"/>
        <w:ind w:firstLine="567"/>
        <w:jc w:val="center"/>
        <w:rPr>
          <w:rFonts w:ascii="Times New Roman" w:hAnsi="Times New Roman" w:cs="Times New Roman"/>
          <w:sz w:val="24"/>
          <w:szCs w:val="24"/>
          <w:lang w:val="kk-KZ"/>
        </w:rPr>
      </w:pPr>
    </w:p>
    <w:p w:rsidR="005324A7" w:rsidRDefault="005324A7" w:rsidP="00B25EB5">
      <w:pPr>
        <w:tabs>
          <w:tab w:val="left" w:pos="851"/>
          <w:tab w:val="left" w:pos="993"/>
        </w:tabs>
        <w:spacing w:after="0" w:line="360" w:lineRule="auto"/>
        <w:ind w:firstLine="567"/>
        <w:jc w:val="center"/>
        <w:rPr>
          <w:rFonts w:ascii="Times New Roman" w:hAnsi="Times New Roman" w:cs="Times New Roman"/>
          <w:sz w:val="24"/>
          <w:szCs w:val="24"/>
          <w:lang w:val="kk-KZ"/>
        </w:rPr>
      </w:pPr>
    </w:p>
    <w:p w:rsidR="00DC0562" w:rsidRDefault="00DC0562" w:rsidP="00B25EB5">
      <w:pPr>
        <w:tabs>
          <w:tab w:val="left" w:pos="851"/>
          <w:tab w:val="left" w:pos="993"/>
        </w:tabs>
        <w:spacing w:after="0" w:line="360" w:lineRule="auto"/>
        <w:ind w:firstLine="567"/>
        <w:jc w:val="center"/>
        <w:rPr>
          <w:rFonts w:ascii="Times New Roman" w:hAnsi="Times New Roman" w:cs="Times New Roman"/>
          <w:sz w:val="24"/>
          <w:szCs w:val="24"/>
          <w:lang w:val="kk-KZ"/>
        </w:rPr>
      </w:pPr>
    </w:p>
    <w:p w:rsidR="00DC0562" w:rsidRDefault="00DC0562" w:rsidP="00B25EB5">
      <w:pPr>
        <w:tabs>
          <w:tab w:val="left" w:pos="851"/>
          <w:tab w:val="left" w:pos="993"/>
        </w:tabs>
        <w:spacing w:after="0" w:line="360" w:lineRule="auto"/>
        <w:ind w:firstLine="567"/>
        <w:jc w:val="center"/>
        <w:rPr>
          <w:rFonts w:ascii="Times New Roman" w:hAnsi="Times New Roman" w:cs="Times New Roman"/>
          <w:sz w:val="24"/>
          <w:szCs w:val="24"/>
          <w:lang w:val="kk-KZ"/>
        </w:rPr>
      </w:pPr>
    </w:p>
    <w:p w:rsidR="00DC0562" w:rsidRDefault="00DC0562" w:rsidP="00B25EB5">
      <w:pPr>
        <w:tabs>
          <w:tab w:val="left" w:pos="851"/>
          <w:tab w:val="left" w:pos="993"/>
        </w:tabs>
        <w:spacing w:after="0" w:line="360" w:lineRule="auto"/>
        <w:ind w:firstLine="567"/>
        <w:jc w:val="center"/>
        <w:rPr>
          <w:rFonts w:ascii="Times New Roman" w:hAnsi="Times New Roman" w:cs="Times New Roman"/>
          <w:sz w:val="24"/>
          <w:szCs w:val="24"/>
          <w:lang w:val="kk-KZ"/>
        </w:rPr>
      </w:pPr>
    </w:p>
    <w:p w:rsidR="00DC0562" w:rsidRDefault="00DC0562" w:rsidP="00B25EB5">
      <w:pPr>
        <w:tabs>
          <w:tab w:val="left" w:pos="851"/>
          <w:tab w:val="left" w:pos="993"/>
        </w:tabs>
        <w:spacing w:after="0" w:line="360" w:lineRule="auto"/>
        <w:ind w:firstLine="567"/>
        <w:jc w:val="center"/>
        <w:rPr>
          <w:rFonts w:ascii="Times New Roman" w:hAnsi="Times New Roman" w:cs="Times New Roman"/>
          <w:sz w:val="24"/>
          <w:szCs w:val="24"/>
          <w:lang w:val="kk-KZ"/>
        </w:rPr>
      </w:pPr>
    </w:p>
    <w:p w:rsidR="00DC0562" w:rsidRDefault="00DC0562" w:rsidP="00B25EB5">
      <w:pPr>
        <w:tabs>
          <w:tab w:val="left" w:pos="851"/>
          <w:tab w:val="left" w:pos="993"/>
        </w:tabs>
        <w:spacing w:after="0" w:line="360" w:lineRule="auto"/>
        <w:ind w:firstLine="567"/>
        <w:jc w:val="center"/>
        <w:rPr>
          <w:rFonts w:ascii="Times New Roman" w:hAnsi="Times New Roman" w:cs="Times New Roman"/>
          <w:sz w:val="24"/>
          <w:szCs w:val="24"/>
          <w:lang w:val="kk-KZ"/>
        </w:rPr>
      </w:pPr>
    </w:p>
    <w:p w:rsidR="000D25DD" w:rsidRDefault="000D25DD" w:rsidP="00B25EB5">
      <w:pPr>
        <w:tabs>
          <w:tab w:val="left" w:pos="851"/>
          <w:tab w:val="left" w:pos="993"/>
        </w:tabs>
        <w:spacing w:after="0" w:line="360" w:lineRule="auto"/>
        <w:ind w:firstLine="567"/>
        <w:jc w:val="center"/>
        <w:rPr>
          <w:rFonts w:ascii="Times New Roman" w:hAnsi="Times New Roman" w:cs="Times New Roman"/>
          <w:sz w:val="24"/>
          <w:szCs w:val="24"/>
          <w:lang w:val="kk-KZ"/>
        </w:rPr>
      </w:pPr>
    </w:p>
    <w:p w:rsidR="000D25DD" w:rsidRDefault="000D25DD" w:rsidP="00B25EB5">
      <w:pPr>
        <w:tabs>
          <w:tab w:val="left" w:pos="851"/>
          <w:tab w:val="left" w:pos="993"/>
        </w:tabs>
        <w:spacing w:after="0" w:line="360" w:lineRule="auto"/>
        <w:ind w:firstLine="567"/>
        <w:jc w:val="center"/>
        <w:rPr>
          <w:rFonts w:ascii="Times New Roman" w:hAnsi="Times New Roman" w:cs="Times New Roman"/>
          <w:sz w:val="24"/>
          <w:szCs w:val="24"/>
          <w:lang w:val="kk-KZ"/>
        </w:rPr>
      </w:pPr>
    </w:p>
    <w:p w:rsidR="000D25DD" w:rsidRDefault="000D25DD" w:rsidP="00B25EB5">
      <w:pPr>
        <w:tabs>
          <w:tab w:val="left" w:pos="851"/>
          <w:tab w:val="left" w:pos="993"/>
        </w:tabs>
        <w:spacing w:after="0" w:line="360" w:lineRule="auto"/>
        <w:ind w:firstLine="567"/>
        <w:jc w:val="center"/>
        <w:rPr>
          <w:rFonts w:ascii="Times New Roman" w:hAnsi="Times New Roman" w:cs="Times New Roman"/>
          <w:sz w:val="24"/>
          <w:szCs w:val="24"/>
          <w:lang w:val="kk-KZ"/>
        </w:rPr>
      </w:pPr>
    </w:p>
    <w:p w:rsidR="000D25DD" w:rsidRDefault="000D25DD" w:rsidP="00B25EB5">
      <w:pPr>
        <w:tabs>
          <w:tab w:val="left" w:pos="851"/>
          <w:tab w:val="left" w:pos="993"/>
        </w:tabs>
        <w:spacing w:after="0" w:line="360" w:lineRule="auto"/>
        <w:ind w:firstLine="567"/>
        <w:jc w:val="center"/>
        <w:rPr>
          <w:rFonts w:ascii="Times New Roman" w:hAnsi="Times New Roman" w:cs="Times New Roman"/>
          <w:sz w:val="24"/>
          <w:szCs w:val="24"/>
          <w:lang w:val="kk-KZ"/>
        </w:rPr>
      </w:pPr>
    </w:p>
    <w:p w:rsidR="00080A42" w:rsidRPr="000D25DD" w:rsidRDefault="00C33845" w:rsidP="00C33845">
      <w:pPr>
        <w:tabs>
          <w:tab w:val="left" w:pos="851"/>
          <w:tab w:val="left" w:pos="993"/>
        </w:tabs>
        <w:spacing w:after="0" w:line="360" w:lineRule="auto"/>
        <w:ind w:firstLine="567"/>
        <w:jc w:val="center"/>
        <w:rPr>
          <w:rFonts w:ascii="Times New Roman" w:hAnsi="Times New Roman" w:cs="Times New Roman"/>
          <w:b/>
          <w:sz w:val="24"/>
          <w:szCs w:val="24"/>
          <w:lang w:val="kk-KZ"/>
        </w:rPr>
      </w:pPr>
      <w:bookmarkStart w:id="0" w:name="_GoBack"/>
      <w:bookmarkEnd w:id="0"/>
      <w:r w:rsidRPr="000D25DD">
        <w:rPr>
          <w:rFonts w:ascii="Times New Roman" w:hAnsi="Times New Roman" w:cs="Times New Roman"/>
          <w:b/>
          <w:sz w:val="24"/>
          <w:szCs w:val="24"/>
          <w:lang w:val="kk-KZ"/>
        </w:rPr>
        <w:lastRenderedPageBreak/>
        <w:t>ТЕРМИНЫ И ОПРЕДЕЛЕНИЯ</w:t>
      </w:r>
    </w:p>
    <w:p w:rsidR="00520917" w:rsidRDefault="00080A42" w:rsidP="00520917">
      <w:pPr>
        <w:tabs>
          <w:tab w:val="left" w:pos="709"/>
          <w:tab w:val="left" w:pos="851"/>
          <w:tab w:val="left" w:pos="993"/>
        </w:tabs>
        <w:spacing w:after="0" w:line="360" w:lineRule="auto"/>
        <w:ind w:firstLine="567"/>
        <w:jc w:val="both"/>
        <w:rPr>
          <w:rFonts w:ascii="Times New Roman" w:hAnsi="Times New Roman" w:cs="Times New Roman"/>
          <w:sz w:val="24"/>
          <w:szCs w:val="24"/>
          <w:lang w:val="kk-KZ"/>
        </w:rPr>
      </w:pPr>
      <w:r w:rsidRPr="00DD571C">
        <w:rPr>
          <w:rFonts w:ascii="Times New Roman" w:hAnsi="Times New Roman" w:cs="Times New Roman"/>
          <w:sz w:val="24"/>
          <w:szCs w:val="24"/>
          <w:lang w:val="kk-KZ"/>
        </w:rPr>
        <w:t>В на</w:t>
      </w:r>
      <w:r w:rsidR="00C33845">
        <w:rPr>
          <w:rFonts w:ascii="Times New Roman" w:hAnsi="Times New Roman" w:cs="Times New Roman"/>
          <w:sz w:val="24"/>
          <w:szCs w:val="24"/>
          <w:lang w:val="kk-KZ"/>
        </w:rPr>
        <w:t>стоящем отчете о НИР применяют</w:t>
      </w:r>
      <w:r w:rsidRPr="00DD571C">
        <w:rPr>
          <w:rFonts w:ascii="Times New Roman" w:hAnsi="Times New Roman" w:cs="Times New Roman"/>
          <w:sz w:val="24"/>
          <w:szCs w:val="24"/>
          <w:lang w:val="kk-KZ"/>
        </w:rPr>
        <w:t xml:space="preserve"> следующие термины с соответствующими определениями:</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0"/>
        <w:gridCol w:w="7124"/>
      </w:tblGrid>
      <w:tr w:rsidR="00F248B5" w:rsidTr="00F248B5">
        <w:tc>
          <w:tcPr>
            <w:tcW w:w="2235" w:type="dxa"/>
          </w:tcPr>
          <w:p w:rsid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DD571C">
              <w:rPr>
                <w:rFonts w:ascii="Times New Roman" w:hAnsi="Times New Roman" w:cs="Times New Roman"/>
                <w:sz w:val="24"/>
                <w:szCs w:val="24"/>
              </w:rPr>
              <w:t>Дескриптор</w:t>
            </w:r>
          </w:p>
        </w:tc>
        <w:tc>
          <w:tcPr>
            <w:tcW w:w="7335" w:type="dxa"/>
          </w:tcPr>
          <w:p w:rsidR="00F248B5" w:rsidRPr="00F248B5" w:rsidRDefault="00F248B5" w:rsidP="00F248B5">
            <w:pPr>
              <w:tabs>
                <w:tab w:val="left" w:pos="851"/>
                <w:tab w:val="left" w:pos="993"/>
              </w:tabs>
              <w:spacing w:after="0"/>
              <w:jc w:val="both"/>
              <w:rPr>
                <w:rFonts w:ascii="Times New Roman" w:hAnsi="Times New Roman" w:cs="Times New Roman"/>
                <w:bCs/>
                <w:iCs/>
                <w:sz w:val="24"/>
                <w:szCs w:val="24"/>
              </w:rPr>
            </w:pPr>
            <w:proofErr w:type="gramStart"/>
            <w:r w:rsidRPr="00DD571C">
              <w:rPr>
                <w:rFonts w:ascii="Times New Roman" w:hAnsi="Times New Roman" w:cs="Times New Roman"/>
                <w:sz w:val="24"/>
                <w:szCs w:val="24"/>
              </w:rPr>
              <w:t xml:space="preserve">– </w:t>
            </w:r>
            <w:r w:rsidR="00C36612">
              <w:rPr>
                <w:rFonts w:ascii="Times New Roman" w:hAnsi="Times New Roman" w:cs="Times New Roman"/>
                <w:sz w:val="24"/>
                <w:szCs w:val="24"/>
              </w:rPr>
              <w:t xml:space="preserve"> </w:t>
            </w:r>
            <w:r w:rsidRPr="00DD571C">
              <w:rPr>
                <w:rFonts w:ascii="Times New Roman" w:hAnsi="Times New Roman" w:cs="Times New Roman"/>
                <w:sz w:val="24"/>
                <w:szCs w:val="24"/>
              </w:rPr>
              <w:t>характеристика</w:t>
            </w:r>
            <w:proofErr w:type="gramEnd"/>
            <w:r w:rsidRPr="00DD571C">
              <w:rPr>
                <w:rFonts w:ascii="Times New Roman" w:hAnsi="Times New Roman" w:cs="Times New Roman"/>
                <w:sz w:val="24"/>
                <w:szCs w:val="24"/>
              </w:rPr>
              <w:t xml:space="preserve">, описывающая </w:t>
            </w:r>
            <w:r>
              <w:rPr>
                <w:rFonts w:ascii="Times New Roman" w:hAnsi="Times New Roman" w:cs="Times New Roman"/>
                <w:sz w:val="24"/>
                <w:szCs w:val="24"/>
              </w:rPr>
              <w:t>действия при выполнении заданий</w:t>
            </w:r>
            <w:r w:rsidRPr="00DD571C">
              <w:rPr>
                <w:rFonts w:ascii="Times New Roman" w:hAnsi="Times New Roman" w:cs="Times New Roman"/>
                <w:sz w:val="24"/>
                <w:szCs w:val="24"/>
              </w:rPr>
              <w:t xml:space="preserve"> </w:t>
            </w:r>
          </w:p>
        </w:tc>
      </w:tr>
      <w:tr w:rsidR="00F248B5" w:rsidTr="00F248B5">
        <w:tc>
          <w:tcPr>
            <w:tcW w:w="2235" w:type="dxa"/>
          </w:tcPr>
          <w:p w:rsid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DD571C">
              <w:rPr>
                <w:rStyle w:val="a9"/>
                <w:rFonts w:ascii="Times New Roman" w:hAnsi="Times New Roman" w:cs="Times New Roman"/>
                <w:bCs/>
                <w:i w:val="0"/>
                <w:sz w:val="24"/>
                <w:szCs w:val="24"/>
              </w:rPr>
              <w:t>Индивидуальны</w:t>
            </w:r>
            <w:r w:rsidRPr="00DD571C">
              <w:rPr>
                <w:rStyle w:val="a9"/>
                <w:rFonts w:ascii="Times New Roman" w:hAnsi="Times New Roman" w:cs="Times New Roman"/>
                <w:bCs/>
                <w:i w:val="0"/>
                <w:sz w:val="24"/>
                <w:szCs w:val="24"/>
                <w:lang w:val="kk-KZ"/>
              </w:rPr>
              <w:t xml:space="preserve">е </w:t>
            </w:r>
            <w:proofErr w:type="spellStart"/>
            <w:r w:rsidRPr="00DD571C">
              <w:rPr>
                <w:rStyle w:val="a9"/>
                <w:rFonts w:ascii="Times New Roman" w:hAnsi="Times New Roman" w:cs="Times New Roman"/>
                <w:bCs/>
                <w:i w:val="0"/>
                <w:sz w:val="24"/>
                <w:szCs w:val="24"/>
              </w:rPr>
              <w:t>учебны</w:t>
            </w:r>
            <w:proofErr w:type="spellEnd"/>
            <w:r w:rsidRPr="00DD571C">
              <w:rPr>
                <w:rStyle w:val="a9"/>
                <w:rFonts w:ascii="Times New Roman" w:hAnsi="Times New Roman" w:cs="Times New Roman"/>
                <w:bCs/>
                <w:i w:val="0"/>
                <w:sz w:val="24"/>
                <w:szCs w:val="24"/>
                <w:lang w:val="kk-KZ"/>
              </w:rPr>
              <w:t xml:space="preserve">е </w:t>
            </w:r>
            <w:r w:rsidRPr="00DD571C">
              <w:rPr>
                <w:rStyle w:val="a9"/>
                <w:rFonts w:ascii="Times New Roman" w:hAnsi="Times New Roman" w:cs="Times New Roman"/>
                <w:bCs/>
                <w:i w:val="0"/>
                <w:sz w:val="24"/>
                <w:szCs w:val="24"/>
              </w:rPr>
              <w:t>достижения обучаю</w:t>
            </w:r>
            <w:r w:rsidRPr="00DD571C">
              <w:rPr>
                <w:rStyle w:val="a9"/>
                <w:rFonts w:ascii="Times New Roman" w:hAnsi="Times New Roman" w:cs="Times New Roman"/>
                <w:bCs/>
                <w:i w:val="0"/>
                <w:sz w:val="24"/>
                <w:szCs w:val="24"/>
                <w:lang w:val="kk-KZ"/>
              </w:rPr>
              <w:t>щихся</w:t>
            </w:r>
          </w:p>
        </w:tc>
        <w:tc>
          <w:tcPr>
            <w:tcW w:w="7335" w:type="dxa"/>
          </w:tcPr>
          <w:p w:rsidR="00F248B5" w:rsidRPr="00F248B5" w:rsidRDefault="00F248B5" w:rsidP="00F248B5">
            <w:pPr>
              <w:tabs>
                <w:tab w:val="left" w:pos="851"/>
                <w:tab w:val="left" w:pos="993"/>
              </w:tabs>
              <w:spacing w:after="0"/>
              <w:jc w:val="both"/>
              <w:rPr>
                <w:rFonts w:ascii="Times New Roman" w:hAnsi="Times New Roman" w:cs="Times New Roman"/>
                <w:bCs/>
                <w:iCs/>
                <w:sz w:val="24"/>
                <w:szCs w:val="24"/>
              </w:rPr>
            </w:pPr>
            <w:r w:rsidRPr="00DD571C">
              <w:rPr>
                <w:rStyle w:val="a9"/>
                <w:rFonts w:ascii="Times New Roman" w:hAnsi="Times New Roman" w:cs="Times New Roman"/>
                <w:bCs/>
                <w:i w:val="0"/>
                <w:sz w:val="24"/>
                <w:szCs w:val="24"/>
                <w:lang w:val="kk-KZ"/>
              </w:rPr>
              <w:t xml:space="preserve"> </w:t>
            </w:r>
            <w:r w:rsidR="00C36612" w:rsidRPr="00DD571C">
              <w:rPr>
                <w:rFonts w:ascii="Times New Roman" w:hAnsi="Times New Roman" w:cs="Times New Roman"/>
                <w:sz w:val="24"/>
                <w:szCs w:val="24"/>
              </w:rPr>
              <w:t>–</w:t>
            </w:r>
            <w:r w:rsidR="00C36612">
              <w:rPr>
                <w:rFonts w:ascii="Times New Roman" w:hAnsi="Times New Roman" w:cs="Times New Roman"/>
                <w:sz w:val="24"/>
                <w:szCs w:val="24"/>
              </w:rPr>
              <w:t xml:space="preserve"> </w:t>
            </w:r>
            <w:r w:rsidRPr="00DD571C">
              <w:rPr>
                <w:rStyle w:val="a9"/>
                <w:rFonts w:ascii="Times New Roman" w:hAnsi="Times New Roman" w:cs="Times New Roman"/>
                <w:bCs/>
                <w:i w:val="0"/>
                <w:sz w:val="24"/>
                <w:szCs w:val="24"/>
              </w:rPr>
              <w:t xml:space="preserve">результат развития его личности в процессе обучения, устанавливаемый на момент оценивания и характеризующийся, сформированными у обучающихся, планируемыми результатами освоения образовательной программы соответствующего уровня общего образования: личностные, </w:t>
            </w:r>
            <w:proofErr w:type="spellStart"/>
            <w:r w:rsidRPr="00DD571C">
              <w:rPr>
                <w:rStyle w:val="a9"/>
                <w:rFonts w:ascii="Times New Roman" w:hAnsi="Times New Roman" w:cs="Times New Roman"/>
                <w:bCs/>
                <w:i w:val="0"/>
                <w:sz w:val="24"/>
                <w:szCs w:val="24"/>
              </w:rPr>
              <w:t>метапредметные</w:t>
            </w:r>
            <w:proofErr w:type="spellEnd"/>
            <w:r w:rsidRPr="00DD571C">
              <w:rPr>
                <w:rStyle w:val="a9"/>
                <w:rFonts w:ascii="Times New Roman" w:hAnsi="Times New Roman" w:cs="Times New Roman"/>
                <w:bCs/>
                <w:i w:val="0"/>
                <w:sz w:val="24"/>
                <w:szCs w:val="24"/>
              </w:rPr>
              <w:t xml:space="preserve"> и предметные, достигнутым обучающимся в образовательном процессе в одной из образовательных организаций или при самостоятельном обучении по утвержденной программе</w:t>
            </w:r>
          </w:p>
        </w:tc>
      </w:tr>
      <w:tr w:rsidR="00F248B5" w:rsidTr="00F248B5">
        <w:tc>
          <w:tcPr>
            <w:tcW w:w="2235" w:type="dxa"/>
          </w:tcPr>
          <w:p w:rsid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proofErr w:type="spellStart"/>
            <w:r w:rsidRPr="00DD571C">
              <w:rPr>
                <w:rFonts w:ascii="Times New Roman" w:hAnsi="Times New Roman" w:cs="Times New Roman"/>
                <w:sz w:val="24"/>
                <w:szCs w:val="24"/>
              </w:rPr>
              <w:t>Критериальное</w:t>
            </w:r>
            <w:proofErr w:type="spellEnd"/>
            <w:r w:rsidRPr="00DD571C">
              <w:rPr>
                <w:rFonts w:ascii="Times New Roman" w:hAnsi="Times New Roman" w:cs="Times New Roman"/>
                <w:sz w:val="24"/>
                <w:szCs w:val="24"/>
              </w:rPr>
              <w:t xml:space="preserve"> оценивание</w:t>
            </w:r>
          </w:p>
        </w:tc>
        <w:tc>
          <w:tcPr>
            <w:tcW w:w="7335" w:type="dxa"/>
          </w:tcPr>
          <w:p w:rsidR="00F248B5" w:rsidRPr="00F248B5" w:rsidRDefault="00F248B5" w:rsidP="00F248B5">
            <w:pPr>
              <w:tabs>
                <w:tab w:val="left" w:pos="851"/>
                <w:tab w:val="left" w:pos="993"/>
              </w:tabs>
              <w:spacing w:after="0"/>
              <w:jc w:val="both"/>
              <w:rPr>
                <w:rFonts w:ascii="Times New Roman" w:hAnsi="Times New Roman" w:cs="Times New Roman"/>
                <w:bCs/>
                <w:iCs/>
                <w:sz w:val="24"/>
                <w:szCs w:val="24"/>
              </w:rPr>
            </w:pPr>
            <w:r w:rsidRPr="00DD571C">
              <w:rPr>
                <w:rFonts w:ascii="Times New Roman" w:hAnsi="Times New Roman" w:cs="Times New Roman"/>
                <w:sz w:val="24"/>
                <w:szCs w:val="24"/>
              </w:rPr>
              <w:t>– процесс соотнесения реально достигнутых обучающимися результатов обучения с ожидаемыми результатами обучения на основе выработанных критериев</w:t>
            </w:r>
          </w:p>
        </w:tc>
      </w:tr>
      <w:tr w:rsidR="00F248B5" w:rsidTr="00F248B5">
        <w:tc>
          <w:tcPr>
            <w:tcW w:w="2235" w:type="dxa"/>
          </w:tcPr>
          <w:p w:rsidR="00F248B5" w:rsidRP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F248B5">
              <w:rPr>
                <w:rFonts w:ascii="Times New Roman" w:hAnsi="Times New Roman" w:cs="Times New Roman"/>
                <w:sz w:val="24"/>
                <w:szCs w:val="24"/>
              </w:rPr>
              <w:t>Критерий оценивания</w:t>
            </w:r>
          </w:p>
        </w:tc>
        <w:tc>
          <w:tcPr>
            <w:tcW w:w="7335" w:type="dxa"/>
          </w:tcPr>
          <w:p w:rsid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DD571C">
              <w:rPr>
                <w:rFonts w:ascii="Times New Roman" w:hAnsi="Times New Roman" w:cs="Times New Roman"/>
                <w:sz w:val="24"/>
                <w:szCs w:val="24"/>
              </w:rPr>
              <w:t>– признак, на основании которого проводится оценка учебных достижений обучающихся</w:t>
            </w:r>
          </w:p>
        </w:tc>
      </w:tr>
      <w:tr w:rsidR="00F248B5" w:rsidTr="00F248B5">
        <w:tc>
          <w:tcPr>
            <w:tcW w:w="2235" w:type="dxa"/>
          </w:tcPr>
          <w:p w:rsidR="00F248B5" w:rsidRP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F248B5">
              <w:rPr>
                <w:rFonts w:ascii="Times New Roman" w:hAnsi="Times New Roman" w:cs="Times New Roman"/>
                <w:sz w:val="24"/>
                <w:szCs w:val="24"/>
                <w:lang w:val="kk-KZ"/>
              </w:rPr>
              <w:t>Л</w:t>
            </w:r>
            <w:proofErr w:type="spellStart"/>
            <w:r w:rsidRPr="00F248B5">
              <w:rPr>
                <w:rFonts w:ascii="Times New Roman" w:hAnsi="Times New Roman" w:cs="Times New Roman"/>
                <w:sz w:val="24"/>
                <w:szCs w:val="24"/>
              </w:rPr>
              <w:t>ица</w:t>
            </w:r>
            <w:proofErr w:type="spellEnd"/>
            <w:r w:rsidRPr="00F248B5">
              <w:rPr>
                <w:rFonts w:ascii="Times New Roman" w:hAnsi="Times New Roman" w:cs="Times New Roman"/>
                <w:sz w:val="24"/>
                <w:szCs w:val="24"/>
              </w:rPr>
              <w:t xml:space="preserve"> (дети) с особыми образовательными потребностями</w:t>
            </w:r>
          </w:p>
        </w:tc>
        <w:tc>
          <w:tcPr>
            <w:tcW w:w="7335" w:type="dxa"/>
          </w:tcPr>
          <w:p w:rsidR="00F248B5" w:rsidRDefault="00C36612" w:rsidP="00F248B5">
            <w:pPr>
              <w:pStyle w:val="st"/>
              <w:tabs>
                <w:tab w:val="left" w:pos="851"/>
                <w:tab w:val="left" w:pos="993"/>
              </w:tabs>
              <w:spacing w:before="0" w:beforeAutospacing="0" w:after="0" w:afterAutospacing="0" w:line="276" w:lineRule="auto"/>
              <w:jc w:val="both"/>
              <w:rPr>
                <w:lang w:val="kk-KZ"/>
              </w:rPr>
            </w:pPr>
            <w:r w:rsidRPr="00DD571C">
              <w:t>–</w:t>
            </w:r>
            <w:r>
              <w:t xml:space="preserve"> </w:t>
            </w:r>
            <w:r w:rsidR="00F248B5" w:rsidRPr="00DD571C">
              <w:t>лица, которые испытывают постоянные или временные трудности в получении образования, обусловленные здоровьем, нуждающиеся в специальных, общеобразовательных учебных программах и образовательных программах доп</w:t>
            </w:r>
            <w:r w:rsidR="00F248B5">
              <w:t>олнительного образования</w:t>
            </w:r>
          </w:p>
        </w:tc>
      </w:tr>
      <w:tr w:rsidR="00F248B5" w:rsidTr="00F248B5">
        <w:tc>
          <w:tcPr>
            <w:tcW w:w="2235" w:type="dxa"/>
          </w:tcPr>
          <w:p w:rsidR="00F248B5" w:rsidRP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F248B5">
              <w:rPr>
                <w:rFonts w:ascii="Times New Roman" w:hAnsi="Times New Roman" w:cs="Times New Roman"/>
                <w:sz w:val="24"/>
                <w:szCs w:val="24"/>
                <w:lang w:val="kk-KZ"/>
              </w:rPr>
              <w:t>Лицензирование</w:t>
            </w:r>
          </w:p>
        </w:tc>
        <w:tc>
          <w:tcPr>
            <w:tcW w:w="7335" w:type="dxa"/>
          </w:tcPr>
          <w:p w:rsidR="00F248B5" w:rsidRDefault="00F248B5" w:rsidP="00F248B5">
            <w:pPr>
              <w:pStyle w:val="st"/>
              <w:tabs>
                <w:tab w:val="left" w:pos="851"/>
                <w:tab w:val="left" w:pos="993"/>
              </w:tabs>
              <w:spacing w:before="0" w:beforeAutospacing="0" w:after="0" w:afterAutospacing="0" w:line="276" w:lineRule="auto"/>
              <w:jc w:val="both"/>
              <w:rPr>
                <w:lang w:val="kk-KZ"/>
              </w:rPr>
            </w:pPr>
            <w:r w:rsidRPr="00DD571C">
              <w:rPr>
                <w:lang w:val="kk-KZ"/>
              </w:rPr>
              <w:t>– процесс получения разрешения на ведение определенной коммерческой, производственной, образовательной или иной деятельности. Данные разрешения выдаются государственными органами. В настоящий момент несколько десятков видов работ и услуг в нашей стране подлеж</w:t>
            </w:r>
            <w:r>
              <w:rPr>
                <w:lang w:val="kk-KZ"/>
              </w:rPr>
              <w:t>ат обязательному лицензированию</w:t>
            </w:r>
          </w:p>
        </w:tc>
      </w:tr>
      <w:tr w:rsidR="00F248B5" w:rsidTr="00F248B5">
        <w:tc>
          <w:tcPr>
            <w:tcW w:w="2235" w:type="dxa"/>
          </w:tcPr>
          <w:p w:rsid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DD571C">
              <w:rPr>
                <w:rFonts w:ascii="Times New Roman" w:hAnsi="Times New Roman" w:cs="Times New Roman"/>
                <w:sz w:val="24"/>
                <w:szCs w:val="24"/>
              </w:rPr>
              <w:t>Механизмы оценивания</w:t>
            </w:r>
          </w:p>
        </w:tc>
        <w:tc>
          <w:tcPr>
            <w:tcW w:w="7335" w:type="dxa"/>
          </w:tcPr>
          <w:p w:rsidR="00F248B5" w:rsidRPr="00F248B5" w:rsidRDefault="00C36612" w:rsidP="00F248B5">
            <w:pPr>
              <w:tabs>
                <w:tab w:val="left" w:pos="851"/>
                <w:tab w:val="left" w:pos="993"/>
              </w:tabs>
              <w:spacing w:after="0"/>
              <w:jc w:val="both"/>
              <w:rPr>
                <w:rFonts w:ascii="Times New Roman" w:hAnsi="Times New Roman" w:cs="Times New Roman"/>
                <w:sz w:val="24"/>
                <w:szCs w:val="24"/>
              </w:rPr>
            </w:pPr>
            <w:r w:rsidRPr="00DD571C">
              <w:rPr>
                <w:rFonts w:ascii="Times New Roman" w:hAnsi="Times New Roman" w:cs="Times New Roman"/>
                <w:sz w:val="24"/>
                <w:szCs w:val="24"/>
              </w:rPr>
              <w:t>–</w:t>
            </w:r>
            <w:r w:rsidR="00F248B5" w:rsidRPr="00DD571C">
              <w:rPr>
                <w:rFonts w:ascii="Times New Roman" w:hAnsi="Times New Roman" w:cs="Times New Roman"/>
                <w:sz w:val="24"/>
                <w:szCs w:val="24"/>
              </w:rPr>
              <w:t xml:space="preserve"> это основное средство и этап измерения достижений и диагностики проблем обучения, позволяющее определять качество образования</w:t>
            </w:r>
          </w:p>
        </w:tc>
      </w:tr>
      <w:tr w:rsidR="00F248B5" w:rsidTr="00F248B5">
        <w:tc>
          <w:tcPr>
            <w:tcW w:w="2235" w:type="dxa"/>
          </w:tcPr>
          <w:p w:rsid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DD571C">
              <w:rPr>
                <w:rFonts w:ascii="Times New Roman" w:hAnsi="Times New Roman" w:cs="Times New Roman"/>
                <w:sz w:val="24"/>
                <w:szCs w:val="24"/>
              </w:rPr>
              <w:t>Мониторинг качества образования</w:t>
            </w:r>
          </w:p>
        </w:tc>
        <w:tc>
          <w:tcPr>
            <w:tcW w:w="7335" w:type="dxa"/>
          </w:tcPr>
          <w:p w:rsidR="00F248B5" w:rsidRPr="00F248B5" w:rsidRDefault="00C36612" w:rsidP="00F248B5">
            <w:pPr>
              <w:tabs>
                <w:tab w:val="left" w:pos="851"/>
                <w:tab w:val="left" w:pos="993"/>
              </w:tabs>
              <w:spacing w:after="0"/>
              <w:jc w:val="both"/>
              <w:rPr>
                <w:rFonts w:ascii="Times New Roman" w:hAnsi="Times New Roman" w:cs="Times New Roman"/>
                <w:sz w:val="24"/>
                <w:szCs w:val="24"/>
              </w:rPr>
            </w:pPr>
            <w:r w:rsidRPr="00DD571C">
              <w:rPr>
                <w:rFonts w:ascii="Times New Roman" w:hAnsi="Times New Roman" w:cs="Times New Roman"/>
                <w:sz w:val="24"/>
                <w:szCs w:val="24"/>
              </w:rPr>
              <w:t>–</w:t>
            </w:r>
            <w:r w:rsidR="00F248B5" w:rsidRPr="00F248B5">
              <w:rPr>
                <w:rFonts w:ascii="Times New Roman" w:hAnsi="Times New Roman" w:cs="Times New Roman"/>
                <w:sz w:val="24"/>
                <w:szCs w:val="24"/>
              </w:rPr>
              <w:t xml:space="preserve"> форма организации, сбора, хранения, обработки и распространения информации о деятельности педагогической системы, обеспечивающая непрерывное слежение за её состоянием и прогнозирование её развития по важным образовательным аспектам на национальном, региональном и местном (включая школы) уровнях</w:t>
            </w:r>
          </w:p>
        </w:tc>
      </w:tr>
      <w:tr w:rsidR="00F248B5" w:rsidTr="00F248B5">
        <w:tc>
          <w:tcPr>
            <w:tcW w:w="2235" w:type="dxa"/>
          </w:tcPr>
          <w:p w:rsid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DD571C">
              <w:rPr>
                <w:rFonts w:ascii="Times New Roman" w:eastAsia="Times New Roman" w:hAnsi="Times New Roman" w:cs="Times New Roman"/>
                <w:iCs/>
                <w:color w:val="333333"/>
                <w:sz w:val="24"/>
                <w:szCs w:val="24"/>
              </w:rPr>
              <w:t>Отметка</w:t>
            </w:r>
          </w:p>
        </w:tc>
        <w:tc>
          <w:tcPr>
            <w:tcW w:w="7335" w:type="dxa"/>
          </w:tcPr>
          <w:p w:rsidR="00F248B5" w:rsidRPr="00F248B5" w:rsidRDefault="00F248B5" w:rsidP="00F248B5">
            <w:pPr>
              <w:tabs>
                <w:tab w:val="left" w:pos="851"/>
                <w:tab w:val="left" w:pos="993"/>
              </w:tabs>
              <w:spacing w:after="0"/>
              <w:jc w:val="both"/>
              <w:rPr>
                <w:rFonts w:ascii="Times New Roman" w:hAnsi="Times New Roman" w:cs="Times New Roman"/>
                <w:sz w:val="24"/>
                <w:szCs w:val="24"/>
              </w:rPr>
            </w:pPr>
            <w:r w:rsidRPr="00F248B5">
              <w:rPr>
                <w:rFonts w:ascii="Times New Roman" w:eastAsia="Times New Roman" w:hAnsi="Times New Roman" w:cs="Times New Roman"/>
                <w:sz w:val="24"/>
                <w:szCs w:val="24"/>
              </w:rPr>
              <w:t xml:space="preserve">это символ, условно-формальное, количественное выражение оценки </w:t>
            </w:r>
            <w:proofErr w:type="gramStart"/>
            <w:r w:rsidRPr="00F248B5">
              <w:rPr>
                <w:rFonts w:ascii="Times New Roman" w:eastAsia="Times New Roman" w:hAnsi="Times New Roman" w:cs="Times New Roman"/>
                <w:sz w:val="24"/>
                <w:szCs w:val="24"/>
              </w:rPr>
              <w:t>учебных достижений</w:t>
            </w:r>
            <w:proofErr w:type="gramEnd"/>
            <w:r w:rsidRPr="00F248B5">
              <w:rPr>
                <w:rFonts w:ascii="Times New Roman" w:eastAsia="Times New Roman" w:hAnsi="Times New Roman" w:cs="Times New Roman"/>
                <w:sz w:val="24"/>
                <w:szCs w:val="24"/>
              </w:rPr>
              <w:t xml:space="preserve"> учащихся в цифрах, буквах или иным образом.</w:t>
            </w:r>
          </w:p>
        </w:tc>
      </w:tr>
      <w:tr w:rsidR="00F248B5" w:rsidTr="00F248B5">
        <w:tc>
          <w:tcPr>
            <w:tcW w:w="2235" w:type="dxa"/>
          </w:tcPr>
          <w:p w:rsid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DD571C">
              <w:rPr>
                <w:rFonts w:ascii="Times New Roman" w:hAnsi="Times New Roman" w:cs="Times New Roman"/>
                <w:iCs/>
                <w:sz w:val="24"/>
                <w:szCs w:val="24"/>
              </w:rPr>
              <w:t>Оценивание</w:t>
            </w:r>
          </w:p>
        </w:tc>
        <w:tc>
          <w:tcPr>
            <w:tcW w:w="7335" w:type="dxa"/>
          </w:tcPr>
          <w:p w:rsidR="00F248B5" w:rsidRPr="00F248B5" w:rsidRDefault="00C36612" w:rsidP="00F248B5">
            <w:pPr>
              <w:tabs>
                <w:tab w:val="left" w:pos="709"/>
                <w:tab w:val="left" w:pos="851"/>
                <w:tab w:val="left" w:pos="993"/>
              </w:tabs>
              <w:spacing w:after="0"/>
              <w:jc w:val="both"/>
              <w:rPr>
                <w:rFonts w:ascii="Times New Roman" w:hAnsi="Times New Roman" w:cs="Times New Roman"/>
                <w:sz w:val="24"/>
                <w:szCs w:val="24"/>
                <w:lang w:val="kk-KZ"/>
              </w:rPr>
            </w:pPr>
            <w:r w:rsidRPr="00DD571C">
              <w:rPr>
                <w:rFonts w:ascii="Times New Roman" w:hAnsi="Times New Roman" w:cs="Times New Roman"/>
                <w:sz w:val="24"/>
                <w:szCs w:val="24"/>
              </w:rPr>
              <w:t>–</w:t>
            </w:r>
            <w:r w:rsidR="00F248B5" w:rsidRPr="00F248B5">
              <w:rPr>
                <w:rFonts w:ascii="Times New Roman" w:hAnsi="Times New Roman" w:cs="Times New Roman"/>
                <w:sz w:val="24"/>
                <w:szCs w:val="24"/>
              </w:rPr>
              <w:t xml:space="preserve"> это процесс наблюдения за учебной и познавательной деятельностью учащихся, а также процесс описания, сбора, регистрации и интерпретации информации об ученике с целью улучшения качества образования. Цель, задачи, предмет, объект, </w:t>
            </w:r>
            <w:r w:rsidR="00F248B5" w:rsidRPr="00F248B5">
              <w:rPr>
                <w:rFonts w:ascii="Times New Roman" w:hAnsi="Times New Roman" w:cs="Times New Roman"/>
                <w:sz w:val="24"/>
                <w:szCs w:val="24"/>
              </w:rPr>
              <w:lastRenderedPageBreak/>
              <w:t>принципы, методы, формы и инструменты оценивания должны быть понятны всем субъектам образовательного процесса - администрации школы, учителям, родителям и самим учащимся</w:t>
            </w:r>
          </w:p>
        </w:tc>
      </w:tr>
      <w:tr w:rsidR="00F248B5" w:rsidTr="00F248B5">
        <w:tc>
          <w:tcPr>
            <w:tcW w:w="2235" w:type="dxa"/>
          </w:tcPr>
          <w:p w:rsid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DD571C">
              <w:rPr>
                <w:rFonts w:ascii="Times New Roman" w:eastAsia="Times New Roman" w:hAnsi="Times New Roman" w:cs="Times New Roman"/>
                <w:iCs/>
                <w:color w:val="333333"/>
                <w:sz w:val="24"/>
                <w:szCs w:val="24"/>
              </w:rPr>
              <w:lastRenderedPageBreak/>
              <w:t>Оценка</w:t>
            </w:r>
          </w:p>
        </w:tc>
        <w:tc>
          <w:tcPr>
            <w:tcW w:w="7335" w:type="dxa"/>
          </w:tcPr>
          <w:p w:rsidR="00F248B5" w:rsidRPr="00F248B5" w:rsidRDefault="00F248B5" w:rsidP="00F248B5">
            <w:pPr>
              <w:tabs>
                <w:tab w:val="left" w:pos="851"/>
                <w:tab w:val="left" w:pos="993"/>
              </w:tabs>
              <w:spacing w:after="0"/>
              <w:jc w:val="both"/>
              <w:rPr>
                <w:rFonts w:ascii="Times New Roman" w:hAnsi="Times New Roman" w:cs="Times New Roman"/>
                <w:sz w:val="24"/>
                <w:szCs w:val="24"/>
              </w:rPr>
            </w:pPr>
            <w:r w:rsidRPr="00DD571C">
              <w:rPr>
                <w:rFonts w:ascii="Times New Roman" w:eastAsia="Times New Roman" w:hAnsi="Times New Roman" w:cs="Times New Roman"/>
                <w:color w:val="333333"/>
                <w:sz w:val="24"/>
                <w:szCs w:val="24"/>
              </w:rPr>
              <w:t>– это результат процесса оценивания, деятельность или действие по оцениванию, качественная информация обратной связи</w:t>
            </w:r>
          </w:p>
        </w:tc>
      </w:tr>
      <w:tr w:rsidR="00F248B5" w:rsidTr="00F248B5">
        <w:tc>
          <w:tcPr>
            <w:tcW w:w="2235" w:type="dxa"/>
          </w:tcPr>
          <w:p w:rsid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DD571C">
              <w:rPr>
                <w:rFonts w:ascii="Times New Roman" w:hAnsi="Times New Roman" w:cs="Times New Roman"/>
                <w:sz w:val="24"/>
                <w:szCs w:val="24"/>
              </w:rPr>
              <w:t>Портфолио</w:t>
            </w:r>
          </w:p>
        </w:tc>
        <w:tc>
          <w:tcPr>
            <w:tcW w:w="7335" w:type="dxa"/>
          </w:tcPr>
          <w:p w:rsidR="00F248B5" w:rsidRPr="00F248B5" w:rsidRDefault="00C36612" w:rsidP="00F248B5">
            <w:pPr>
              <w:tabs>
                <w:tab w:val="left" w:pos="851"/>
                <w:tab w:val="left" w:pos="993"/>
              </w:tabs>
              <w:spacing w:after="0"/>
              <w:jc w:val="both"/>
              <w:rPr>
                <w:rFonts w:ascii="Times New Roman" w:hAnsi="Times New Roman" w:cs="Times New Roman"/>
                <w:sz w:val="24"/>
                <w:szCs w:val="24"/>
              </w:rPr>
            </w:pPr>
            <w:proofErr w:type="gramStart"/>
            <w:r w:rsidRPr="00DD571C">
              <w:rPr>
                <w:rFonts w:ascii="Times New Roman" w:hAnsi="Times New Roman" w:cs="Times New Roman"/>
                <w:sz w:val="24"/>
                <w:szCs w:val="24"/>
              </w:rPr>
              <w:t>–</w:t>
            </w:r>
            <w:r>
              <w:rPr>
                <w:rFonts w:ascii="Times New Roman" w:hAnsi="Times New Roman" w:cs="Times New Roman"/>
                <w:sz w:val="24"/>
                <w:szCs w:val="24"/>
              </w:rPr>
              <w:t xml:space="preserve"> </w:t>
            </w:r>
            <w:r w:rsidR="00F248B5" w:rsidRPr="00DD571C">
              <w:rPr>
                <w:rFonts w:ascii="Times New Roman" w:hAnsi="Times New Roman" w:cs="Times New Roman"/>
                <w:sz w:val="24"/>
                <w:szCs w:val="24"/>
              </w:rPr>
              <w:t xml:space="preserve"> это</w:t>
            </w:r>
            <w:proofErr w:type="gramEnd"/>
            <w:r w:rsidR="00F248B5" w:rsidRPr="00DD571C">
              <w:rPr>
                <w:rFonts w:ascii="Times New Roman" w:hAnsi="Times New Roman" w:cs="Times New Roman"/>
                <w:sz w:val="24"/>
                <w:szCs w:val="24"/>
              </w:rPr>
              <w:t xml:space="preserve"> способ фиксирования, накопления и оценки индивидуальн</w:t>
            </w:r>
            <w:r w:rsidR="00F248B5">
              <w:rPr>
                <w:rFonts w:ascii="Times New Roman" w:hAnsi="Times New Roman" w:cs="Times New Roman"/>
                <w:sz w:val="24"/>
                <w:szCs w:val="24"/>
              </w:rPr>
              <w:t>ых достижений обучающихся с ООП</w:t>
            </w:r>
          </w:p>
        </w:tc>
      </w:tr>
      <w:tr w:rsidR="00F248B5" w:rsidTr="00F248B5">
        <w:tc>
          <w:tcPr>
            <w:tcW w:w="2235" w:type="dxa"/>
          </w:tcPr>
          <w:p w:rsid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DD571C">
              <w:rPr>
                <w:rStyle w:val="a5"/>
                <w:rFonts w:ascii="Times New Roman" w:hAnsi="Times New Roman" w:cs="Times New Roman"/>
                <w:b w:val="0"/>
                <w:sz w:val="24"/>
                <w:szCs w:val="24"/>
              </w:rPr>
              <w:t>Специальное образование</w:t>
            </w:r>
          </w:p>
        </w:tc>
        <w:tc>
          <w:tcPr>
            <w:tcW w:w="7335" w:type="dxa"/>
          </w:tcPr>
          <w:p w:rsidR="00F248B5" w:rsidRPr="00F248B5" w:rsidRDefault="00F248B5" w:rsidP="00F248B5">
            <w:pPr>
              <w:tabs>
                <w:tab w:val="left" w:pos="851"/>
                <w:tab w:val="left" w:pos="993"/>
              </w:tabs>
              <w:spacing w:after="0"/>
              <w:jc w:val="both"/>
              <w:rPr>
                <w:rFonts w:ascii="Times New Roman" w:hAnsi="Times New Roman" w:cs="Times New Roman"/>
                <w:sz w:val="24"/>
                <w:szCs w:val="24"/>
              </w:rPr>
            </w:pPr>
            <w:r w:rsidRPr="00DD571C">
              <w:rPr>
                <w:rFonts w:ascii="Times New Roman" w:hAnsi="Times New Roman" w:cs="Times New Roman"/>
                <w:sz w:val="24"/>
                <w:szCs w:val="24"/>
              </w:rPr>
              <w:t>- система условий, которые создает государство для лиц, имеющих специальные образовательные потребности, с целью обеспечения им равных возможностей в получении образования посредством ликвидации физических, финансовых или психологических барьеров, которые исключают или ограничивают участие этих лиц в жизни общества. Специальные (коррекционные) образовательные учреждения - учреждения, предназначенные для детей, подростков и взрослых с различными аномалиями психофизического развития</w:t>
            </w:r>
          </w:p>
        </w:tc>
      </w:tr>
      <w:tr w:rsidR="00F248B5" w:rsidTr="00F248B5">
        <w:tc>
          <w:tcPr>
            <w:tcW w:w="2235" w:type="dxa"/>
          </w:tcPr>
          <w:p w:rsidR="00F248B5" w:rsidRP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F248B5">
              <w:rPr>
                <w:rStyle w:val="a5"/>
                <w:rFonts w:ascii="Times New Roman" w:hAnsi="Times New Roman" w:cs="Times New Roman"/>
                <w:b w:val="0"/>
                <w:sz w:val="24"/>
                <w:szCs w:val="24"/>
              </w:rPr>
              <w:t>Специальные образовательные условия</w:t>
            </w:r>
          </w:p>
        </w:tc>
        <w:tc>
          <w:tcPr>
            <w:tcW w:w="7335" w:type="dxa"/>
          </w:tcPr>
          <w:p w:rsidR="00F248B5" w:rsidRPr="00F248B5" w:rsidRDefault="00C36612" w:rsidP="00F248B5">
            <w:pPr>
              <w:tabs>
                <w:tab w:val="left" w:pos="851"/>
                <w:tab w:val="left" w:pos="993"/>
              </w:tabs>
              <w:spacing w:after="0"/>
              <w:jc w:val="both"/>
              <w:rPr>
                <w:rFonts w:ascii="Times New Roman" w:hAnsi="Times New Roman" w:cs="Times New Roman"/>
                <w:sz w:val="24"/>
                <w:szCs w:val="24"/>
              </w:rPr>
            </w:pPr>
            <w:proofErr w:type="gramStart"/>
            <w:r w:rsidRPr="00DD571C">
              <w:rPr>
                <w:rFonts w:ascii="Times New Roman" w:hAnsi="Times New Roman" w:cs="Times New Roman"/>
                <w:sz w:val="24"/>
                <w:szCs w:val="24"/>
              </w:rPr>
              <w:t>–</w:t>
            </w:r>
            <w:r>
              <w:rPr>
                <w:rFonts w:ascii="Times New Roman" w:hAnsi="Times New Roman" w:cs="Times New Roman"/>
                <w:sz w:val="24"/>
                <w:szCs w:val="24"/>
              </w:rPr>
              <w:t xml:space="preserve"> </w:t>
            </w:r>
            <w:r w:rsidR="00F248B5" w:rsidRPr="00DD571C">
              <w:rPr>
                <w:rFonts w:ascii="Times New Roman" w:hAnsi="Times New Roman" w:cs="Times New Roman"/>
                <w:sz w:val="24"/>
                <w:szCs w:val="24"/>
              </w:rPr>
              <w:t xml:space="preserve"> условия</w:t>
            </w:r>
            <w:proofErr w:type="gramEnd"/>
            <w:r w:rsidR="00F248B5" w:rsidRPr="00DD571C">
              <w:rPr>
                <w:rFonts w:ascii="Times New Roman" w:hAnsi="Times New Roman" w:cs="Times New Roman"/>
                <w:sz w:val="24"/>
                <w:szCs w:val="24"/>
              </w:rPr>
              <w:t xml:space="preserve"> для получения специального образования, включая технические и иные вспомогательные средства, а также медицинские, социальные и иные услуги, без которых невозможно освоение образовательных программ детьми</w:t>
            </w:r>
            <w:r w:rsidR="00F248B5">
              <w:rPr>
                <w:rFonts w:ascii="Times New Roman" w:hAnsi="Times New Roman" w:cs="Times New Roman"/>
                <w:sz w:val="24"/>
                <w:szCs w:val="24"/>
              </w:rPr>
              <w:t xml:space="preserve"> с ограниченными возможностями</w:t>
            </w:r>
          </w:p>
        </w:tc>
      </w:tr>
      <w:tr w:rsidR="00F248B5" w:rsidTr="00F248B5">
        <w:tc>
          <w:tcPr>
            <w:tcW w:w="2235" w:type="dxa"/>
          </w:tcPr>
          <w:p w:rsidR="00F248B5" w:rsidRP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F248B5">
              <w:rPr>
                <w:rFonts w:ascii="Times New Roman" w:hAnsi="Times New Roman" w:cs="Times New Roman"/>
                <w:sz w:val="24"/>
                <w:szCs w:val="24"/>
                <w:lang w:val="kk-KZ"/>
              </w:rPr>
              <w:t>С</w:t>
            </w:r>
            <w:proofErr w:type="spellStart"/>
            <w:r w:rsidRPr="00F248B5">
              <w:rPr>
                <w:rFonts w:ascii="Times New Roman" w:hAnsi="Times New Roman" w:cs="Times New Roman"/>
                <w:sz w:val="24"/>
                <w:szCs w:val="24"/>
              </w:rPr>
              <w:t>пециальные</w:t>
            </w:r>
            <w:proofErr w:type="spellEnd"/>
            <w:r w:rsidRPr="00F248B5">
              <w:rPr>
                <w:rFonts w:ascii="Times New Roman" w:hAnsi="Times New Roman" w:cs="Times New Roman"/>
                <w:sz w:val="24"/>
                <w:szCs w:val="24"/>
              </w:rPr>
              <w:t xml:space="preserve"> условия для получения образования</w:t>
            </w:r>
          </w:p>
        </w:tc>
        <w:tc>
          <w:tcPr>
            <w:tcW w:w="7335" w:type="dxa"/>
          </w:tcPr>
          <w:p w:rsidR="00F248B5" w:rsidRPr="00F248B5" w:rsidRDefault="00F248B5" w:rsidP="00F248B5">
            <w:pPr>
              <w:pStyle w:val="st"/>
              <w:tabs>
                <w:tab w:val="left" w:pos="851"/>
                <w:tab w:val="left" w:pos="993"/>
              </w:tabs>
              <w:spacing w:before="0" w:beforeAutospacing="0" w:after="0" w:afterAutospacing="0" w:line="276" w:lineRule="auto"/>
              <w:jc w:val="both"/>
            </w:pPr>
            <w:r w:rsidRPr="00DD571C">
              <w:t>- условия, включающие специальные учебные программы и методы обучения, технические и иные средства, среду жизнедеятельности, а также медицинские, социальные и иные услуги, без которых невозможно освоение общеобразовательных учебных и образовательных программ лицами (детьми) с особыми</w:t>
            </w:r>
            <w:r>
              <w:t xml:space="preserve"> образовательными потребностями</w:t>
            </w:r>
          </w:p>
        </w:tc>
      </w:tr>
      <w:tr w:rsidR="00F248B5" w:rsidTr="00F248B5">
        <w:tc>
          <w:tcPr>
            <w:tcW w:w="2235" w:type="dxa"/>
          </w:tcPr>
          <w:p w:rsid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DD571C">
              <w:rPr>
                <w:rFonts w:ascii="Times New Roman" w:hAnsi="Times New Roman" w:cs="Times New Roman"/>
                <w:sz w:val="24"/>
                <w:szCs w:val="24"/>
              </w:rPr>
              <w:t>Технология оценивания</w:t>
            </w:r>
          </w:p>
        </w:tc>
        <w:tc>
          <w:tcPr>
            <w:tcW w:w="7335" w:type="dxa"/>
          </w:tcPr>
          <w:p w:rsidR="00F248B5" w:rsidRPr="00F248B5" w:rsidRDefault="00F248B5" w:rsidP="00F248B5">
            <w:pPr>
              <w:tabs>
                <w:tab w:val="left" w:pos="851"/>
                <w:tab w:val="left" w:pos="993"/>
              </w:tabs>
              <w:spacing w:after="0"/>
              <w:jc w:val="both"/>
              <w:rPr>
                <w:rFonts w:ascii="Times New Roman" w:hAnsi="Times New Roman" w:cs="Times New Roman"/>
                <w:sz w:val="24"/>
                <w:szCs w:val="24"/>
              </w:rPr>
            </w:pPr>
            <w:r w:rsidRPr="00DD571C">
              <w:rPr>
                <w:rFonts w:ascii="Times New Roman" w:hAnsi="Times New Roman" w:cs="Times New Roman"/>
                <w:sz w:val="24"/>
                <w:szCs w:val="24"/>
              </w:rPr>
              <w:t>– это технология действия в ситуациях оценивания, описываемая в виде правил действия для каждого вида случаев: «что оценивать», «кто оценивает», «когда оценивать», «где фиксировать результаты»,</w:t>
            </w:r>
            <w:r>
              <w:rPr>
                <w:rFonts w:ascii="Times New Roman" w:hAnsi="Times New Roman" w:cs="Times New Roman"/>
                <w:sz w:val="24"/>
                <w:szCs w:val="24"/>
              </w:rPr>
              <w:t xml:space="preserve"> «по каким критериям оценивать»</w:t>
            </w:r>
          </w:p>
        </w:tc>
      </w:tr>
      <w:tr w:rsidR="00F248B5" w:rsidTr="00F248B5">
        <w:tc>
          <w:tcPr>
            <w:tcW w:w="2235" w:type="dxa"/>
          </w:tcPr>
          <w:p w:rsidR="00F248B5" w:rsidRDefault="00F248B5" w:rsidP="00F248B5">
            <w:pPr>
              <w:tabs>
                <w:tab w:val="left" w:pos="709"/>
                <w:tab w:val="left" w:pos="851"/>
                <w:tab w:val="left" w:pos="993"/>
              </w:tabs>
              <w:spacing w:after="0"/>
              <w:jc w:val="both"/>
              <w:rPr>
                <w:rFonts w:ascii="Times New Roman" w:hAnsi="Times New Roman" w:cs="Times New Roman"/>
                <w:sz w:val="24"/>
                <w:szCs w:val="24"/>
                <w:lang w:val="kk-KZ"/>
              </w:rPr>
            </w:pPr>
            <w:r w:rsidRPr="00DD571C">
              <w:rPr>
                <w:rStyle w:val="a9"/>
                <w:rFonts w:ascii="Times New Roman" w:hAnsi="Times New Roman" w:cs="Times New Roman"/>
                <w:bCs/>
                <w:i w:val="0"/>
                <w:sz w:val="24"/>
                <w:szCs w:val="24"/>
              </w:rPr>
              <w:t>Учебные достижения</w:t>
            </w:r>
          </w:p>
        </w:tc>
        <w:tc>
          <w:tcPr>
            <w:tcW w:w="7335" w:type="dxa"/>
          </w:tcPr>
          <w:p w:rsidR="00F248B5" w:rsidRPr="00F248B5" w:rsidRDefault="00C36612" w:rsidP="00F248B5">
            <w:pPr>
              <w:tabs>
                <w:tab w:val="left" w:pos="851"/>
                <w:tab w:val="left" w:pos="993"/>
              </w:tabs>
              <w:spacing w:after="0"/>
              <w:jc w:val="both"/>
              <w:rPr>
                <w:rFonts w:ascii="Times New Roman" w:hAnsi="Times New Roman" w:cs="Times New Roman"/>
                <w:bCs/>
                <w:iCs/>
                <w:sz w:val="24"/>
                <w:szCs w:val="24"/>
                <w:lang w:val="kk-KZ"/>
              </w:rPr>
            </w:pPr>
            <w:proofErr w:type="gramStart"/>
            <w:r w:rsidRPr="00DD571C">
              <w:rPr>
                <w:rFonts w:ascii="Times New Roman" w:hAnsi="Times New Roman" w:cs="Times New Roman"/>
                <w:sz w:val="24"/>
                <w:szCs w:val="24"/>
              </w:rPr>
              <w:t>–</w:t>
            </w:r>
            <w:r>
              <w:rPr>
                <w:rFonts w:ascii="Times New Roman" w:hAnsi="Times New Roman" w:cs="Times New Roman"/>
                <w:sz w:val="24"/>
                <w:szCs w:val="24"/>
              </w:rPr>
              <w:t xml:space="preserve"> </w:t>
            </w:r>
            <w:r w:rsidR="00F248B5" w:rsidRPr="00DD571C">
              <w:rPr>
                <w:rStyle w:val="a9"/>
                <w:rFonts w:ascii="Times New Roman" w:hAnsi="Times New Roman" w:cs="Times New Roman"/>
                <w:bCs/>
                <w:i w:val="0"/>
                <w:sz w:val="24"/>
                <w:szCs w:val="24"/>
              </w:rPr>
              <w:t xml:space="preserve"> это</w:t>
            </w:r>
            <w:proofErr w:type="gramEnd"/>
            <w:r w:rsidR="00F248B5" w:rsidRPr="00DD571C">
              <w:rPr>
                <w:rStyle w:val="a9"/>
                <w:rFonts w:ascii="Times New Roman" w:hAnsi="Times New Roman" w:cs="Times New Roman"/>
                <w:bCs/>
                <w:i w:val="0"/>
                <w:sz w:val="24"/>
                <w:szCs w:val="24"/>
              </w:rPr>
              <w:t xml:space="preserve"> оценивание качества освоения образовательных программ (достижения учащимися планируемых образовательных результатов), важнейший элемент образовательного процесса</w:t>
            </w:r>
          </w:p>
        </w:tc>
      </w:tr>
    </w:tbl>
    <w:p w:rsidR="00F248B5" w:rsidRPr="00DD571C" w:rsidRDefault="00F248B5" w:rsidP="00520917">
      <w:pPr>
        <w:tabs>
          <w:tab w:val="left" w:pos="709"/>
          <w:tab w:val="left" w:pos="851"/>
          <w:tab w:val="left" w:pos="993"/>
        </w:tabs>
        <w:spacing w:after="0" w:line="360" w:lineRule="auto"/>
        <w:ind w:firstLine="567"/>
        <w:jc w:val="both"/>
        <w:rPr>
          <w:rFonts w:ascii="Times New Roman" w:hAnsi="Times New Roman" w:cs="Times New Roman"/>
          <w:sz w:val="24"/>
          <w:szCs w:val="24"/>
          <w:lang w:val="kk-KZ"/>
        </w:rPr>
      </w:pPr>
    </w:p>
    <w:p w:rsidR="00520917" w:rsidRPr="00DD571C" w:rsidRDefault="00520917" w:rsidP="00F248B5">
      <w:pPr>
        <w:tabs>
          <w:tab w:val="left" w:pos="851"/>
          <w:tab w:val="left" w:pos="993"/>
        </w:tabs>
        <w:spacing w:after="0" w:line="360" w:lineRule="auto"/>
        <w:jc w:val="both"/>
        <w:rPr>
          <w:rStyle w:val="apple-converted-space"/>
          <w:rFonts w:ascii="Times New Roman" w:hAnsi="Times New Roman" w:cs="Times New Roman"/>
          <w:bCs/>
          <w:iCs/>
          <w:sz w:val="24"/>
          <w:szCs w:val="24"/>
          <w:lang w:val="kk-KZ"/>
        </w:rPr>
      </w:pPr>
    </w:p>
    <w:p w:rsidR="00080A42" w:rsidRPr="00DD571C" w:rsidRDefault="00080A42" w:rsidP="00520917">
      <w:pPr>
        <w:spacing w:after="0" w:line="240" w:lineRule="auto"/>
        <w:rPr>
          <w:rFonts w:ascii="Times New Roman" w:eastAsia="Times New Roman" w:hAnsi="Times New Roman" w:cs="Times New Roman"/>
          <w:sz w:val="28"/>
          <w:szCs w:val="28"/>
          <w:lang w:val="kk-KZ"/>
        </w:rPr>
      </w:pPr>
    </w:p>
    <w:p w:rsidR="00520917" w:rsidRPr="00DD571C" w:rsidRDefault="00520917" w:rsidP="00520917">
      <w:pPr>
        <w:spacing w:after="0" w:line="240" w:lineRule="auto"/>
        <w:rPr>
          <w:rFonts w:ascii="Times New Roman" w:eastAsia="Times New Roman" w:hAnsi="Times New Roman" w:cs="Times New Roman"/>
          <w:sz w:val="28"/>
          <w:szCs w:val="28"/>
        </w:rPr>
      </w:pPr>
    </w:p>
    <w:p w:rsidR="00080A42" w:rsidRPr="00DD571C" w:rsidRDefault="00080A42" w:rsidP="00B25EB5">
      <w:pPr>
        <w:spacing w:after="0" w:line="240" w:lineRule="auto"/>
        <w:ind w:firstLine="567"/>
        <w:rPr>
          <w:rFonts w:ascii="Times New Roman" w:eastAsia="Times New Roman" w:hAnsi="Times New Roman" w:cs="Times New Roman"/>
          <w:sz w:val="28"/>
          <w:szCs w:val="28"/>
        </w:rPr>
      </w:pPr>
    </w:p>
    <w:p w:rsidR="00080A42" w:rsidRPr="00DD571C" w:rsidRDefault="00080A42" w:rsidP="00B25EB5">
      <w:pPr>
        <w:spacing w:after="0" w:line="240" w:lineRule="auto"/>
        <w:ind w:firstLine="567"/>
        <w:rPr>
          <w:rFonts w:ascii="Times New Roman" w:eastAsia="Times New Roman" w:hAnsi="Times New Roman" w:cs="Times New Roman"/>
          <w:sz w:val="28"/>
          <w:szCs w:val="28"/>
        </w:rPr>
      </w:pPr>
    </w:p>
    <w:p w:rsidR="00080A42" w:rsidRPr="00DD571C" w:rsidRDefault="00080A42" w:rsidP="00B25EB5">
      <w:pPr>
        <w:spacing w:after="0" w:line="240" w:lineRule="auto"/>
        <w:ind w:firstLine="567"/>
        <w:rPr>
          <w:rFonts w:ascii="Times New Roman" w:eastAsia="Times New Roman" w:hAnsi="Times New Roman" w:cs="Times New Roman"/>
          <w:sz w:val="28"/>
          <w:szCs w:val="28"/>
        </w:rPr>
      </w:pPr>
    </w:p>
    <w:p w:rsidR="00080A42" w:rsidRPr="00DD571C" w:rsidRDefault="00080A42" w:rsidP="00B25EB5">
      <w:pPr>
        <w:tabs>
          <w:tab w:val="left" w:pos="851"/>
          <w:tab w:val="left" w:pos="993"/>
        </w:tabs>
        <w:spacing w:after="0" w:line="360" w:lineRule="auto"/>
        <w:ind w:firstLine="567"/>
        <w:rPr>
          <w:rFonts w:ascii="Times New Roman" w:hAnsi="Times New Roman" w:cs="Times New Roman"/>
          <w:sz w:val="24"/>
          <w:szCs w:val="24"/>
        </w:rPr>
      </w:pPr>
    </w:p>
    <w:p w:rsidR="000C208A" w:rsidRPr="00DD571C" w:rsidRDefault="000C208A" w:rsidP="00B25EB5">
      <w:pPr>
        <w:tabs>
          <w:tab w:val="left" w:pos="851"/>
          <w:tab w:val="left" w:pos="993"/>
        </w:tabs>
        <w:spacing w:after="0" w:line="360" w:lineRule="auto"/>
        <w:ind w:firstLine="567"/>
        <w:rPr>
          <w:rFonts w:ascii="Times New Roman" w:hAnsi="Times New Roman" w:cs="Times New Roman"/>
          <w:sz w:val="24"/>
          <w:szCs w:val="24"/>
        </w:rPr>
      </w:pPr>
    </w:p>
    <w:p w:rsidR="000C208A" w:rsidRPr="00DD571C" w:rsidRDefault="000C208A" w:rsidP="00B25EB5">
      <w:pPr>
        <w:tabs>
          <w:tab w:val="left" w:pos="851"/>
          <w:tab w:val="left" w:pos="993"/>
        </w:tabs>
        <w:spacing w:after="0" w:line="360" w:lineRule="auto"/>
        <w:ind w:firstLine="567"/>
        <w:rPr>
          <w:rFonts w:ascii="Times New Roman" w:hAnsi="Times New Roman" w:cs="Times New Roman"/>
          <w:sz w:val="24"/>
          <w:szCs w:val="24"/>
        </w:rPr>
      </w:pPr>
    </w:p>
    <w:p w:rsidR="00F248B5" w:rsidRDefault="00F248B5" w:rsidP="00F248B5">
      <w:pPr>
        <w:tabs>
          <w:tab w:val="left" w:pos="851"/>
          <w:tab w:val="left" w:pos="993"/>
        </w:tabs>
        <w:spacing w:after="0" w:line="360" w:lineRule="auto"/>
        <w:rPr>
          <w:rFonts w:ascii="Times New Roman" w:hAnsi="Times New Roman" w:cs="Times New Roman"/>
          <w:sz w:val="24"/>
          <w:szCs w:val="24"/>
        </w:rPr>
      </w:pPr>
    </w:p>
    <w:p w:rsidR="00080A42" w:rsidRPr="000D25DD" w:rsidRDefault="00080A42" w:rsidP="00E04C22">
      <w:pPr>
        <w:tabs>
          <w:tab w:val="left" w:pos="851"/>
          <w:tab w:val="left" w:pos="993"/>
        </w:tabs>
        <w:spacing w:after="0"/>
        <w:ind w:firstLine="567"/>
        <w:jc w:val="center"/>
        <w:rPr>
          <w:rFonts w:ascii="Times New Roman" w:hAnsi="Times New Roman" w:cs="Times New Roman"/>
          <w:b/>
          <w:sz w:val="24"/>
          <w:szCs w:val="24"/>
        </w:rPr>
      </w:pPr>
      <w:r w:rsidRPr="000D25DD">
        <w:rPr>
          <w:rFonts w:ascii="Times New Roman" w:hAnsi="Times New Roman" w:cs="Times New Roman"/>
          <w:b/>
          <w:sz w:val="24"/>
          <w:szCs w:val="24"/>
        </w:rPr>
        <w:lastRenderedPageBreak/>
        <w:t>ВВЕДЕНИЕ</w:t>
      </w:r>
    </w:p>
    <w:p w:rsidR="000C208A" w:rsidRPr="00DD571C" w:rsidRDefault="000C208A" w:rsidP="00E04C22">
      <w:pPr>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Определяя новый политический курс развития нации, в качестве одной из первостепенных целей развития нашего государства</w:t>
      </w:r>
      <w:r w:rsidR="00A53BC5" w:rsidRPr="00DD571C">
        <w:rPr>
          <w:rFonts w:ascii="Times New Roman" w:hAnsi="Times New Roman" w:cs="Times New Roman"/>
          <w:sz w:val="24"/>
          <w:szCs w:val="24"/>
        </w:rPr>
        <w:t>,</w:t>
      </w:r>
      <w:r w:rsidRPr="00DD571C">
        <w:rPr>
          <w:rFonts w:ascii="Times New Roman" w:hAnsi="Times New Roman" w:cs="Times New Roman"/>
          <w:sz w:val="24"/>
          <w:szCs w:val="24"/>
        </w:rPr>
        <w:t xml:space="preserve"> Первый Президент Республики Казахстан Н.А. Назарбаев в Стратегии «Казахстан - 2050» выдвинул «…создание современных и эффективных систем образования и здравоохранения»</w:t>
      </w:r>
      <w:r w:rsidRPr="00DD571C">
        <w:rPr>
          <w:rFonts w:ascii="Times New Roman" w:hAnsi="Times New Roman" w:cs="Times New Roman"/>
          <w:iCs/>
          <w:sz w:val="24"/>
          <w:szCs w:val="24"/>
        </w:rPr>
        <w:t xml:space="preserve"> [1].</w:t>
      </w:r>
      <w:r w:rsidRPr="00DD571C">
        <w:rPr>
          <w:rFonts w:ascii="Times New Roman" w:hAnsi="Times New Roman" w:cs="Times New Roman"/>
          <w:sz w:val="24"/>
          <w:szCs w:val="24"/>
        </w:rPr>
        <w:t xml:space="preserve"> </w:t>
      </w:r>
      <w:r w:rsidRPr="00DD571C">
        <w:rPr>
          <w:rFonts w:ascii="Times New Roman" w:hAnsi="Times New Roman" w:cs="Times New Roman"/>
          <w:bCs/>
          <w:sz w:val="24"/>
          <w:szCs w:val="24"/>
        </w:rPr>
        <w:t>2016 год был ознаменован ратификацией Казахстаном «Конвенции о борьбе с дискриминацией в области образования» и «Конвенции о правах инвалидов»</w:t>
      </w:r>
      <w:r w:rsidRPr="00DD571C">
        <w:rPr>
          <w:rFonts w:ascii="Times New Roman" w:hAnsi="Times New Roman" w:cs="Times New Roman"/>
          <w:iCs/>
          <w:sz w:val="24"/>
          <w:szCs w:val="24"/>
        </w:rPr>
        <w:t xml:space="preserve"> [2,3].</w:t>
      </w:r>
      <w:r w:rsidRPr="00DD571C">
        <w:rPr>
          <w:rFonts w:ascii="Times New Roman" w:hAnsi="Times New Roman" w:cs="Times New Roman"/>
          <w:bCs/>
          <w:sz w:val="24"/>
          <w:szCs w:val="24"/>
        </w:rPr>
        <w:t xml:space="preserve"> Все положения данных Конвенций обозначены в законодат</w:t>
      </w:r>
      <w:r w:rsidR="00DC0562">
        <w:rPr>
          <w:rFonts w:ascii="Times New Roman" w:hAnsi="Times New Roman" w:cs="Times New Roman"/>
          <w:bCs/>
          <w:sz w:val="24"/>
          <w:szCs w:val="24"/>
        </w:rPr>
        <w:t xml:space="preserve">ельстве страны, в том числе, в </w:t>
      </w:r>
      <w:r w:rsidRPr="00DD571C">
        <w:rPr>
          <w:rFonts w:ascii="Times New Roman" w:hAnsi="Times New Roman" w:cs="Times New Roman"/>
          <w:bCs/>
          <w:sz w:val="24"/>
          <w:szCs w:val="24"/>
        </w:rPr>
        <w:t>Законе Республики Казахстан «Об образовании» и «</w:t>
      </w:r>
      <w:r w:rsidRPr="00DD571C">
        <w:rPr>
          <w:rFonts w:ascii="Times New Roman" w:hAnsi="Times New Roman" w:cs="Times New Roman"/>
          <w:sz w:val="24"/>
          <w:szCs w:val="24"/>
        </w:rPr>
        <w:t xml:space="preserve">Государственной программе развития образования и науки РК на </w:t>
      </w:r>
      <w:r w:rsidRPr="00DD571C">
        <w:rPr>
          <w:rFonts w:ascii="Times New Roman" w:hAnsi="Times New Roman" w:cs="Times New Roman"/>
          <w:bCs/>
          <w:sz w:val="24"/>
          <w:szCs w:val="24"/>
        </w:rPr>
        <w:t>2</w:t>
      </w:r>
      <w:r w:rsidRPr="00DD571C">
        <w:rPr>
          <w:rFonts w:ascii="Times New Roman" w:hAnsi="Times New Roman" w:cs="Times New Roman"/>
          <w:sz w:val="24"/>
          <w:szCs w:val="24"/>
        </w:rPr>
        <w:t>016-</w:t>
      </w:r>
      <w:r w:rsidRPr="00DD571C">
        <w:rPr>
          <w:rFonts w:ascii="Times New Roman" w:hAnsi="Times New Roman" w:cs="Times New Roman"/>
          <w:bCs/>
          <w:sz w:val="24"/>
          <w:szCs w:val="24"/>
        </w:rPr>
        <w:t>2</w:t>
      </w:r>
      <w:r w:rsidRPr="00DD571C">
        <w:rPr>
          <w:rFonts w:ascii="Times New Roman" w:hAnsi="Times New Roman" w:cs="Times New Roman"/>
          <w:sz w:val="24"/>
          <w:szCs w:val="24"/>
        </w:rPr>
        <w:t>019 годы»</w:t>
      </w:r>
      <w:r w:rsidRPr="00DD571C">
        <w:rPr>
          <w:rFonts w:ascii="Times New Roman" w:hAnsi="Times New Roman" w:cs="Times New Roman"/>
          <w:iCs/>
          <w:sz w:val="24"/>
          <w:szCs w:val="24"/>
        </w:rPr>
        <w:t xml:space="preserve"> [4,5].</w:t>
      </w:r>
      <w:r w:rsidRPr="00DD571C">
        <w:rPr>
          <w:rFonts w:ascii="Times New Roman" w:hAnsi="Times New Roman" w:cs="Times New Roman"/>
          <w:bCs/>
          <w:sz w:val="24"/>
          <w:szCs w:val="24"/>
        </w:rPr>
        <w:t xml:space="preserve"> Доступность качественного обучения для всех, на основе полного равенства, в зависимости от способностей и желания каждого, реализуется на всех уровнях: государственном, в частном секторе и гражданской общественностью страны.</w:t>
      </w:r>
      <w:r w:rsidRPr="00DD571C">
        <w:rPr>
          <w:rFonts w:ascii="Times New Roman" w:hAnsi="Times New Roman" w:cs="Times New Roman"/>
          <w:sz w:val="24"/>
          <w:szCs w:val="24"/>
        </w:rPr>
        <w:t xml:space="preserve"> Известно, что в современном цивилизованном мире, отношение к уязвимым слоям населения является </w:t>
      </w:r>
      <w:proofErr w:type="spellStart"/>
      <w:r w:rsidRPr="00DD571C">
        <w:rPr>
          <w:rFonts w:ascii="Times New Roman" w:hAnsi="Times New Roman" w:cs="Times New Roman"/>
          <w:sz w:val="24"/>
          <w:szCs w:val="24"/>
        </w:rPr>
        <w:t>градиентой</w:t>
      </w:r>
      <w:proofErr w:type="spellEnd"/>
      <w:r w:rsidRPr="00DD571C">
        <w:rPr>
          <w:rFonts w:ascii="Times New Roman" w:hAnsi="Times New Roman" w:cs="Times New Roman"/>
          <w:sz w:val="24"/>
          <w:szCs w:val="24"/>
        </w:rPr>
        <w:t xml:space="preserve"> культурного развития страны, духовности нации.</w:t>
      </w:r>
    </w:p>
    <w:p w:rsidR="000C208A" w:rsidRPr="00DD571C" w:rsidRDefault="000C208A" w:rsidP="00E04C22">
      <w:pPr>
        <w:spacing w:after="0"/>
        <w:ind w:firstLine="567"/>
        <w:jc w:val="both"/>
        <w:rPr>
          <w:rFonts w:ascii="Times New Roman" w:hAnsi="Times New Roman" w:cs="Times New Roman"/>
          <w:bCs/>
          <w:sz w:val="24"/>
          <w:szCs w:val="24"/>
        </w:rPr>
      </w:pPr>
      <w:r w:rsidRPr="00DD571C">
        <w:rPr>
          <w:rFonts w:ascii="Times New Roman" w:hAnsi="Times New Roman" w:cs="Times New Roman"/>
          <w:bCs/>
          <w:sz w:val="24"/>
          <w:szCs w:val="24"/>
        </w:rPr>
        <w:t>Интеграция обучающихся с особыми образоват</w:t>
      </w:r>
      <w:r w:rsidR="00DC0562">
        <w:rPr>
          <w:rFonts w:ascii="Times New Roman" w:hAnsi="Times New Roman" w:cs="Times New Roman"/>
          <w:bCs/>
          <w:sz w:val="24"/>
          <w:szCs w:val="24"/>
        </w:rPr>
        <w:t xml:space="preserve">ельными потребностями в социум </w:t>
      </w:r>
      <w:r w:rsidRPr="00DD571C">
        <w:rPr>
          <w:rFonts w:ascii="Times New Roman" w:hAnsi="Times New Roman" w:cs="Times New Roman"/>
          <w:bCs/>
          <w:sz w:val="24"/>
          <w:szCs w:val="24"/>
        </w:rPr>
        <w:t>и консультационное сопровождение родителей являются частью образовательной политики РК на протяжении последних 10</w:t>
      </w:r>
      <w:r w:rsidRPr="00DD571C">
        <w:rPr>
          <w:rFonts w:ascii="Times New Roman" w:hAnsi="Times New Roman" w:cs="Times New Roman"/>
          <w:sz w:val="24"/>
          <w:szCs w:val="24"/>
        </w:rPr>
        <w:t>-</w:t>
      </w:r>
      <w:r w:rsidRPr="00DD571C">
        <w:rPr>
          <w:rFonts w:ascii="Times New Roman" w:hAnsi="Times New Roman" w:cs="Times New Roman"/>
          <w:bCs/>
          <w:sz w:val="24"/>
          <w:szCs w:val="24"/>
        </w:rPr>
        <w:t xml:space="preserve">ти лет </w:t>
      </w:r>
      <w:r w:rsidRPr="00DD571C">
        <w:rPr>
          <w:rFonts w:ascii="Times New Roman" w:hAnsi="Times New Roman" w:cs="Times New Roman"/>
          <w:iCs/>
          <w:sz w:val="24"/>
          <w:szCs w:val="24"/>
        </w:rPr>
        <w:t>[6].</w:t>
      </w:r>
      <w:r w:rsidRPr="00DD571C">
        <w:rPr>
          <w:rFonts w:ascii="Times New Roman" w:hAnsi="Times New Roman" w:cs="Times New Roman"/>
          <w:bCs/>
          <w:sz w:val="24"/>
          <w:szCs w:val="24"/>
        </w:rPr>
        <w:t xml:space="preserve">  Значимость вопроса сохраняется по сей день, в связи с нерешенностью ряда проблем, отмеченных в ГПРО</w:t>
      </w:r>
      <w:r w:rsidRPr="00DD571C">
        <w:rPr>
          <w:rFonts w:ascii="Times New Roman" w:hAnsi="Times New Roman" w:cs="Times New Roman"/>
          <w:bCs/>
          <w:sz w:val="24"/>
          <w:szCs w:val="24"/>
          <w:lang w:val="kk-KZ"/>
        </w:rPr>
        <w:t xml:space="preserve"> (далее </w:t>
      </w:r>
      <w:r w:rsidRPr="00DD571C">
        <w:rPr>
          <w:rFonts w:ascii="Times New Roman" w:hAnsi="Times New Roman" w:cs="Times New Roman"/>
          <w:sz w:val="24"/>
          <w:szCs w:val="24"/>
        </w:rPr>
        <w:t xml:space="preserve">- </w:t>
      </w:r>
      <w:r w:rsidRPr="00DD571C">
        <w:rPr>
          <w:rFonts w:ascii="Times New Roman" w:hAnsi="Times New Roman" w:cs="Times New Roman"/>
          <w:bCs/>
          <w:sz w:val="24"/>
          <w:szCs w:val="24"/>
          <w:lang w:val="kk-KZ"/>
        </w:rPr>
        <w:t>Программа)</w:t>
      </w:r>
      <w:r w:rsidRPr="00DD571C">
        <w:rPr>
          <w:rFonts w:ascii="Times New Roman" w:hAnsi="Times New Roman" w:cs="Times New Roman"/>
          <w:bCs/>
          <w:sz w:val="24"/>
          <w:szCs w:val="24"/>
        </w:rPr>
        <w:t xml:space="preserve">, а именно: </w:t>
      </w:r>
    </w:p>
    <w:p w:rsidR="000C208A" w:rsidRPr="00DD571C" w:rsidRDefault="000C208A" w:rsidP="00E04C22">
      <w:pPr>
        <w:spacing w:after="0"/>
        <w:ind w:firstLine="567"/>
        <w:jc w:val="both"/>
        <w:rPr>
          <w:rFonts w:ascii="Times New Roman" w:hAnsi="Times New Roman" w:cs="Times New Roman"/>
          <w:bCs/>
          <w:sz w:val="24"/>
          <w:szCs w:val="24"/>
        </w:rPr>
      </w:pPr>
      <w:r w:rsidRPr="00DD571C">
        <w:rPr>
          <w:rFonts w:ascii="Times New Roman" w:hAnsi="Times New Roman" w:cs="Times New Roman"/>
          <w:bCs/>
          <w:sz w:val="24"/>
          <w:szCs w:val="24"/>
        </w:rPr>
        <w:t>- только в 30,7 % школ созданы соответствующие условия инклюзии; возможность обучаться в общеобразовательной школе получили лишь 27 % детей с особыми образовательными потребностями;</w:t>
      </w:r>
    </w:p>
    <w:p w:rsidR="000C208A" w:rsidRPr="00DD571C" w:rsidRDefault="000C208A" w:rsidP="00E04C22">
      <w:pPr>
        <w:spacing w:after="0"/>
        <w:ind w:firstLine="567"/>
        <w:jc w:val="both"/>
        <w:rPr>
          <w:rFonts w:ascii="Times New Roman" w:hAnsi="Times New Roman" w:cs="Times New Roman"/>
          <w:b/>
          <w:bCs/>
          <w:sz w:val="24"/>
          <w:szCs w:val="24"/>
        </w:rPr>
      </w:pPr>
      <w:r w:rsidRPr="00DD571C">
        <w:rPr>
          <w:rFonts w:ascii="Times New Roman" w:hAnsi="Times New Roman" w:cs="Times New Roman"/>
          <w:bCs/>
          <w:sz w:val="24"/>
          <w:szCs w:val="24"/>
        </w:rPr>
        <w:t xml:space="preserve">- </w:t>
      </w:r>
      <w:r w:rsidR="00DC0562">
        <w:rPr>
          <w:rFonts w:ascii="Times New Roman" w:hAnsi="Times New Roman" w:cs="Times New Roman"/>
          <w:sz w:val="24"/>
          <w:szCs w:val="24"/>
        </w:rPr>
        <w:t xml:space="preserve">не </w:t>
      </w:r>
      <w:r w:rsidRPr="00DD571C">
        <w:rPr>
          <w:rFonts w:ascii="Times New Roman" w:hAnsi="Times New Roman" w:cs="Times New Roman"/>
          <w:sz w:val="24"/>
          <w:szCs w:val="24"/>
        </w:rPr>
        <w:t>совершенен менеджмент и мониторинг успешности обучения в специальном и инклюзивном образовании: внешняя оценка учебных достижений не позволяет своевременно выявлять и поддерживать учащихся с низкой успеваемостью, к числу которых, в большинстве случаев, относятся обучающиеся с ООП;</w:t>
      </w:r>
    </w:p>
    <w:p w:rsidR="000C208A" w:rsidRPr="00DD571C" w:rsidRDefault="000C208A" w:rsidP="00E04C22">
      <w:pPr>
        <w:spacing w:after="0"/>
        <w:ind w:firstLine="567"/>
        <w:jc w:val="both"/>
        <w:rPr>
          <w:rFonts w:ascii="Times New Roman" w:hAnsi="Times New Roman" w:cs="Times New Roman"/>
          <w:bCs/>
          <w:sz w:val="24"/>
          <w:szCs w:val="24"/>
        </w:rPr>
      </w:pPr>
      <w:r w:rsidRPr="00DD571C">
        <w:rPr>
          <w:rFonts w:ascii="Times New Roman" w:hAnsi="Times New Roman" w:cs="Times New Roman"/>
          <w:b/>
          <w:bCs/>
          <w:sz w:val="24"/>
          <w:szCs w:val="24"/>
        </w:rPr>
        <w:t xml:space="preserve">- </w:t>
      </w:r>
      <w:r w:rsidRPr="00DD571C">
        <w:rPr>
          <w:rFonts w:ascii="Times New Roman" w:hAnsi="Times New Roman" w:cs="Times New Roman"/>
          <w:bCs/>
          <w:sz w:val="24"/>
          <w:szCs w:val="24"/>
        </w:rPr>
        <w:t>пятибалльная система оцениван</w:t>
      </w:r>
      <w:r w:rsidR="00DC0562">
        <w:rPr>
          <w:rFonts w:ascii="Times New Roman" w:hAnsi="Times New Roman" w:cs="Times New Roman"/>
          <w:bCs/>
          <w:sz w:val="24"/>
          <w:szCs w:val="24"/>
        </w:rPr>
        <w:t xml:space="preserve">ия не отражает реальный уровень </w:t>
      </w:r>
      <w:proofErr w:type="gramStart"/>
      <w:r w:rsidRPr="00DD571C">
        <w:rPr>
          <w:rFonts w:ascii="Times New Roman" w:hAnsi="Times New Roman" w:cs="Times New Roman"/>
          <w:bCs/>
          <w:sz w:val="24"/>
          <w:szCs w:val="24"/>
        </w:rPr>
        <w:t>знаний</w:t>
      </w:r>
      <w:proofErr w:type="gramEnd"/>
      <w:r w:rsidRPr="00DD571C">
        <w:rPr>
          <w:rFonts w:ascii="Times New Roman" w:hAnsi="Times New Roman" w:cs="Times New Roman"/>
          <w:bCs/>
          <w:sz w:val="24"/>
          <w:szCs w:val="24"/>
        </w:rPr>
        <w:t xml:space="preserve"> обучающихся с ООП; она не позволяет разработать индивидуальную траекторию обучения с учетом имеющихся трудн</w:t>
      </w:r>
      <w:r w:rsidR="00DC0562">
        <w:rPr>
          <w:rFonts w:ascii="Times New Roman" w:hAnsi="Times New Roman" w:cs="Times New Roman"/>
          <w:bCs/>
          <w:sz w:val="24"/>
          <w:szCs w:val="24"/>
        </w:rPr>
        <w:t>остей, мотивировать обучающихся</w:t>
      </w:r>
      <w:r w:rsidRPr="00DD571C">
        <w:rPr>
          <w:rFonts w:ascii="Times New Roman" w:hAnsi="Times New Roman" w:cs="Times New Roman"/>
          <w:bCs/>
          <w:sz w:val="24"/>
          <w:szCs w:val="24"/>
        </w:rPr>
        <w:t xml:space="preserve"> на устранение пробелов в усвоении учебной программы;</w:t>
      </w:r>
    </w:p>
    <w:p w:rsidR="000C208A" w:rsidRPr="00DD571C" w:rsidRDefault="000C208A" w:rsidP="00E04C22">
      <w:pPr>
        <w:spacing w:after="0"/>
        <w:ind w:firstLine="567"/>
        <w:jc w:val="both"/>
        <w:rPr>
          <w:rFonts w:ascii="Times New Roman" w:hAnsi="Times New Roman" w:cs="Times New Roman"/>
          <w:bCs/>
          <w:sz w:val="24"/>
          <w:szCs w:val="24"/>
        </w:rPr>
      </w:pPr>
      <w:r w:rsidRPr="00DD571C">
        <w:rPr>
          <w:rFonts w:ascii="Times New Roman" w:hAnsi="Times New Roman" w:cs="Times New Roman"/>
          <w:bCs/>
          <w:sz w:val="24"/>
          <w:szCs w:val="24"/>
        </w:rPr>
        <w:t xml:space="preserve">- выпускные экзамены не замеряют языковые компетенции, не предусматривают оценивание уровня </w:t>
      </w:r>
      <w:proofErr w:type="spellStart"/>
      <w:r w:rsidRPr="00DD571C">
        <w:rPr>
          <w:rFonts w:ascii="Times New Roman" w:hAnsi="Times New Roman" w:cs="Times New Roman"/>
          <w:bCs/>
          <w:sz w:val="24"/>
          <w:szCs w:val="24"/>
        </w:rPr>
        <w:t>сформированности</w:t>
      </w:r>
      <w:proofErr w:type="spellEnd"/>
      <w:r w:rsidRPr="00DD571C">
        <w:rPr>
          <w:rFonts w:ascii="Times New Roman" w:hAnsi="Times New Roman" w:cs="Times New Roman"/>
          <w:bCs/>
          <w:sz w:val="24"/>
          <w:szCs w:val="24"/>
        </w:rPr>
        <w:t xml:space="preserve"> умений и навыков школьника 21 века, которые необходимы в непостоянном, неопределенном, сложном и противоречивом мире. Инструментарий оценки учебных достижений требует содержательного переформатирования;</w:t>
      </w:r>
    </w:p>
    <w:p w:rsidR="000C208A" w:rsidRPr="00DD571C" w:rsidRDefault="000C208A" w:rsidP="00E04C22">
      <w:pPr>
        <w:spacing w:after="0"/>
        <w:ind w:firstLine="567"/>
        <w:jc w:val="both"/>
        <w:rPr>
          <w:rFonts w:ascii="Times New Roman" w:hAnsi="Times New Roman" w:cs="Times New Roman"/>
          <w:bCs/>
          <w:sz w:val="24"/>
          <w:szCs w:val="24"/>
        </w:rPr>
      </w:pPr>
      <w:r w:rsidRPr="00DD571C">
        <w:rPr>
          <w:rFonts w:ascii="Times New Roman" w:hAnsi="Times New Roman" w:cs="Times New Roman"/>
          <w:bCs/>
          <w:sz w:val="24"/>
          <w:szCs w:val="24"/>
        </w:rPr>
        <w:t xml:space="preserve">- </w:t>
      </w:r>
      <w:proofErr w:type="spellStart"/>
      <w:r w:rsidRPr="00DD571C">
        <w:rPr>
          <w:rFonts w:ascii="Times New Roman" w:hAnsi="Times New Roman" w:cs="Times New Roman"/>
          <w:bCs/>
          <w:sz w:val="24"/>
          <w:szCs w:val="24"/>
        </w:rPr>
        <w:t>безбарьерная</w:t>
      </w:r>
      <w:proofErr w:type="spellEnd"/>
      <w:r w:rsidRPr="00DD571C">
        <w:rPr>
          <w:rFonts w:ascii="Times New Roman" w:hAnsi="Times New Roman" w:cs="Times New Roman"/>
          <w:bCs/>
          <w:sz w:val="24"/>
          <w:szCs w:val="24"/>
        </w:rPr>
        <w:t xml:space="preserve"> среда обучения (включая процедуру сдачи экзаменов) создана далеко не во всех регионах страны. Так, в вузах </w:t>
      </w:r>
      <w:proofErr w:type="spellStart"/>
      <w:r w:rsidRPr="00DD571C">
        <w:rPr>
          <w:rFonts w:ascii="Times New Roman" w:hAnsi="Times New Roman" w:cs="Times New Roman"/>
          <w:bCs/>
          <w:sz w:val="24"/>
          <w:szCs w:val="24"/>
        </w:rPr>
        <w:t>Акмолинской</w:t>
      </w:r>
      <w:proofErr w:type="spellEnd"/>
      <w:r w:rsidRPr="00DD571C">
        <w:rPr>
          <w:rFonts w:ascii="Times New Roman" w:hAnsi="Times New Roman" w:cs="Times New Roman"/>
          <w:bCs/>
          <w:sz w:val="24"/>
          <w:szCs w:val="24"/>
        </w:rPr>
        <w:t xml:space="preserve">, </w:t>
      </w:r>
      <w:proofErr w:type="spellStart"/>
      <w:r w:rsidRPr="00DD571C">
        <w:rPr>
          <w:rFonts w:ascii="Times New Roman" w:hAnsi="Times New Roman" w:cs="Times New Roman"/>
          <w:bCs/>
          <w:sz w:val="24"/>
          <w:szCs w:val="24"/>
        </w:rPr>
        <w:t>Алматинской</w:t>
      </w:r>
      <w:proofErr w:type="spellEnd"/>
      <w:r w:rsidRPr="00DD571C">
        <w:rPr>
          <w:rFonts w:ascii="Times New Roman" w:hAnsi="Times New Roman" w:cs="Times New Roman"/>
          <w:bCs/>
          <w:sz w:val="24"/>
          <w:szCs w:val="24"/>
        </w:rPr>
        <w:t xml:space="preserve">, </w:t>
      </w:r>
      <w:proofErr w:type="gramStart"/>
      <w:r w:rsidRPr="00DD571C">
        <w:rPr>
          <w:rFonts w:ascii="Times New Roman" w:hAnsi="Times New Roman" w:cs="Times New Roman"/>
          <w:bCs/>
          <w:sz w:val="24"/>
          <w:szCs w:val="24"/>
        </w:rPr>
        <w:t>Западно-Казахстанской</w:t>
      </w:r>
      <w:proofErr w:type="gramEnd"/>
      <w:r w:rsidRPr="00DD571C">
        <w:rPr>
          <w:rFonts w:ascii="Times New Roman" w:hAnsi="Times New Roman" w:cs="Times New Roman"/>
          <w:bCs/>
          <w:sz w:val="24"/>
          <w:szCs w:val="24"/>
        </w:rPr>
        <w:t xml:space="preserve">, Карагандинской, </w:t>
      </w:r>
      <w:proofErr w:type="spellStart"/>
      <w:r w:rsidRPr="00DD571C">
        <w:rPr>
          <w:rFonts w:ascii="Times New Roman" w:hAnsi="Times New Roman" w:cs="Times New Roman"/>
          <w:bCs/>
          <w:sz w:val="24"/>
          <w:szCs w:val="24"/>
        </w:rPr>
        <w:t>Костанайской</w:t>
      </w:r>
      <w:proofErr w:type="spellEnd"/>
      <w:r w:rsidRPr="00DD571C">
        <w:rPr>
          <w:rFonts w:ascii="Times New Roman" w:hAnsi="Times New Roman" w:cs="Times New Roman"/>
          <w:bCs/>
          <w:sz w:val="24"/>
          <w:szCs w:val="24"/>
        </w:rPr>
        <w:t xml:space="preserve"> и Южно-Казахстанской областей, городов Астаны и Алматы обучается 570 студентов с особыми образовательными потребностями, но при этом, на законодательном уровне, не выработаны механизмы их трудоустройства, которые бы учитывали реальный уровень учебных достижений к моменту окончания вуза.</w:t>
      </w:r>
    </w:p>
    <w:p w:rsidR="000208CE" w:rsidRPr="00DD571C" w:rsidRDefault="000208CE" w:rsidP="00E04C22">
      <w:pPr>
        <w:pStyle w:val="a6"/>
        <w:tabs>
          <w:tab w:val="left" w:pos="851"/>
          <w:tab w:val="left" w:pos="993"/>
        </w:tabs>
        <w:spacing w:after="0"/>
        <w:ind w:left="0" w:firstLine="567"/>
        <w:jc w:val="both"/>
        <w:rPr>
          <w:rFonts w:ascii="Times New Roman" w:hAnsi="Times New Roman"/>
          <w:sz w:val="24"/>
          <w:szCs w:val="24"/>
        </w:rPr>
      </w:pPr>
      <w:r w:rsidRPr="00DD571C">
        <w:rPr>
          <w:rFonts w:ascii="Times New Roman" w:hAnsi="Times New Roman"/>
          <w:color w:val="000000"/>
          <w:sz w:val="24"/>
          <w:szCs w:val="24"/>
        </w:rPr>
        <w:t>Р</w:t>
      </w:r>
      <w:r w:rsidRPr="00DD571C">
        <w:rPr>
          <w:rFonts w:ascii="Times New Roman" w:hAnsi="Times New Roman"/>
          <w:sz w:val="24"/>
          <w:szCs w:val="24"/>
        </w:rPr>
        <w:t>езультатом актуализации данной проблемы стало включение соответствующей статьи в Закон РК «Об образовании», согласно которой мониторинг является неотъемлемым компонентом системы образования и определяется как «систематическое наблюдение, анализ, оценка и прогноз состояния и динамики изменений результатов и условий осуществления образовательных процессов…».</w:t>
      </w:r>
    </w:p>
    <w:p w:rsidR="000208CE" w:rsidRPr="00DD571C" w:rsidRDefault="000208CE" w:rsidP="00E04C22">
      <w:pPr>
        <w:pStyle w:val="a6"/>
        <w:tabs>
          <w:tab w:val="left" w:pos="851"/>
          <w:tab w:val="left" w:pos="993"/>
        </w:tabs>
        <w:spacing w:after="0"/>
        <w:ind w:left="0" w:firstLine="567"/>
        <w:jc w:val="both"/>
        <w:rPr>
          <w:rFonts w:ascii="Times New Roman" w:hAnsi="Times New Roman"/>
          <w:sz w:val="24"/>
          <w:szCs w:val="24"/>
        </w:rPr>
      </w:pPr>
      <w:r w:rsidRPr="00DD571C">
        <w:rPr>
          <w:rFonts w:ascii="Times New Roman" w:hAnsi="Times New Roman"/>
          <w:sz w:val="24"/>
          <w:szCs w:val="24"/>
        </w:rPr>
        <w:lastRenderedPageBreak/>
        <w:t>Важными шагами для реализации этой политики стала работа в таких направлениях, как создание национальной системы оценки качества образования; совершенствование форм и методов оценивания учебных достижений учащихся.</w:t>
      </w:r>
    </w:p>
    <w:p w:rsidR="000208CE" w:rsidRPr="00DD571C" w:rsidRDefault="000208CE" w:rsidP="00E04C22">
      <w:pPr>
        <w:pStyle w:val="a3"/>
        <w:shd w:val="clear" w:color="auto" w:fill="FFFFFF"/>
        <w:tabs>
          <w:tab w:val="left" w:pos="851"/>
          <w:tab w:val="left" w:pos="993"/>
        </w:tabs>
        <w:spacing w:before="0" w:beforeAutospacing="0" w:after="0" w:afterAutospacing="0" w:line="276" w:lineRule="auto"/>
        <w:ind w:firstLine="567"/>
        <w:jc w:val="both"/>
        <w:rPr>
          <w:rStyle w:val="a9"/>
          <w:bCs/>
          <w:i w:val="0"/>
        </w:rPr>
      </w:pPr>
      <w:r w:rsidRPr="00DD571C">
        <w:t xml:space="preserve">Таким образом, на сегодняшний день одним из приоритетных направлений модернизации системы образования является развитие системы оценки качества образования и одного из его важнейших элементов - </w:t>
      </w:r>
      <w:r w:rsidRPr="00DD571C">
        <w:rPr>
          <w:rStyle w:val="a9"/>
          <w:bCs/>
          <w:i w:val="0"/>
        </w:rPr>
        <w:t xml:space="preserve">системы оценки индивидуальных учебных достижений обучающихся, включая обучающихся с особыми образовательными потребностями. </w:t>
      </w:r>
    </w:p>
    <w:p w:rsidR="000208CE" w:rsidRPr="00DD571C" w:rsidRDefault="000208CE" w:rsidP="00E04C22">
      <w:pPr>
        <w:pStyle w:val="a3"/>
        <w:shd w:val="clear" w:color="auto" w:fill="FFFFFF"/>
        <w:tabs>
          <w:tab w:val="left" w:pos="851"/>
          <w:tab w:val="left" w:pos="993"/>
        </w:tabs>
        <w:spacing w:before="0" w:beforeAutospacing="0" w:after="0" w:afterAutospacing="0" w:line="276" w:lineRule="auto"/>
        <w:ind w:firstLine="567"/>
        <w:jc w:val="both"/>
      </w:pPr>
      <w:r w:rsidRPr="00DD571C">
        <w:t xml:space="preserve">Достоверность оценки </w:t>
      </w:r>
      <w:proofErr w:type="gramStart"/>
      <w:r w:rsidRPr="00DD571C">
        <w:t>индивидуальных</w:t>
      </w:r>
      <w:r w:rsidR="00DC0562">
        <w:t xml:space="preserve"> </w:t>
      </w:r>
      <w:r w:rsidRPr="00DD571C">
        <w:t>учебных достижений</w:t>
      </w:r>
      <w:proofErr w:type="gramEnd"/>
      <w:r w:rsidRPr="00DD571C">
        <w:t xml:space="preserve"> обучающихся позволяет:</w:t>
      </w:r>
    </w:p>
    <w:p w:rsidR="000208CE" w:rsidRPr="00DD571C" w:rsidRDefault="000208CE" w:rsidP="00E04C22">
      <w:pPr>
        <w:pStyle w:val="a3"/>
        <w:shd w:val="clear" w:color="auto" w:fill="FFFFFF"/>
        <w:tabs>
          <w:tab w:val="left" w:pos="851"/>
          <w:tab w:val="left" w:pos="993"/>
        </w:tabs>
        <w:spacing w:before="0" w:beforeAutospacing="0" w:after="0" w:afterAutospacing="0" w:line="276" w:lineRule="auto"/>
        <w:ind w:firstLine="567"/>
        <w:jc w:val="both"/>
      </w:pPr>
      <w:r w:rsidRPr="00DD571C">
        <w:t xml:space="preserve">1) проводить анализ педагогических действий, </w:t>
      </w:r>
    </w:p>
    <w:p w:rsidR="000208CE" w:rsidRPr="00DD571C" w:rsidRDefault="000208CE" w:rsidP="00E04C22">
      <w:pPr>
        <w:pStyle w:val="a3"/>
        <w:shd w:val="clear" w:color="auto" w:fill="FFFFFF"/>
        <w:tabs>
          <w:tab w:val="left" w:pos="851"/>
          <w:tab w:val="left" w:pos="993"/>
        </w:tabs>
        <w:spacing w:before="0" w:beforeAutospacing="0" w:after="0" w:afterAutospacing="0" w:line="276" w:lineRule="auto"/>
        <w:ind w:firstLine="567"/>
        <w:jc w:val="both"/>
      </w:pPr>
      <w:r w:rsidRPr="00DD571C">
        <w:t>2) вырабатывать и принимать соответствующие педагогические решения в системе общего образования.</w:t>
      </w:r>
    </w:p>
    <w:p w:rsidR="00D87E73" w:rsidRPr="00DD571C" w:rsidRDefault="00D87E73" w:rsidP="00E04C22">
      <w:pPr>
        <w:pStyle w:val="a3"/>
        <w:shd w:val="clear" w:color="auto" w:fill="FFFFFF"/>
        <w:spacing w:before="0" w:beforeAutospacing="0" w:after="0" w:afterAutospacing="0" w:line="276" w:lineRule="auto"/>
        <w:ind w:firstLine="567"/>
        <w:jc w:val="both"/>
        <w:textAlignment w:val="baseline"/>
      </w:pPr>
      <w:r w:rsidRPr="00DD571C">
        <w:t xml:space="preserve">Разработка новых стандартов образования, обновление содержания образования, осуществляемые в настоящее время в </w:t>
      </w:r>
      <w:proofErr w:type="gramStart"/>
      <w:r w:rsidRPr="00DD571C">
        <w:t>РК,  выявили</w:t>
      </w:r>
      <w:proofErr w:type="gramEnd"/>
      <w:r w:rsidRPr="00DD571C">
        <w:t xml:space="preserve"> научные и методологические проблемы, связанные с системой оценивания учебных  достижений (результатов образования) обучающихся. </w:t>
      </w:r>
      <w:r w:rsidRPr="00F248B5">
        <w:t xml:space="preserve">Одну из таких проблем составляет научно-методическое обеспечение процесса оценивания </w:t>
      </w:r>
      <w:proofErr w:type="gramStart"/>
      <w:r w:rsidRPr="00F248B5">
        <w:t>учебных достижений</w:t>
      </w:r>
      <w:proofErr w:type="gramEnd"/>
      <w:r w:rsidRPr="00F248B5">
        <w:t xml:space="preserve"> обучающихся с особыми образовательными потребностями.</w:t>
      </w:r>
      <w:r w:rsidRPr="00DD571C">
        <w:t xml:space="preserve"> </w:t>
      </w:r>
    </w:p>
    <w:p w:rsidR="000C208A" w:rsidRPr="00DD571C" w:rsidRDefault="000C208A" w:rsidP="00E04C22">
      <w:pPr>
        <w:shd w:val="clear" w:color="auto" w:fill="FFFFFF"/>
        <w:spacing w:after="0"/>
        <w:ind w:firstLine="567"/>
        <w:jc w:val="both"/>
        <w:rPr>
          <w:rFonts w:ascii="Times New Roman" w:hAnsi="Times New Roman" w:cs="Times New Roman"/>
          <w:bCs/>
          <w:sz w:val="24"/>
          <w:szCs w:val="24"/>
        </w:rPr>
      </w:pPr>
      <w:r w:rsidRPr="00DD571C">
        <w:rPr>
          <w:rFonts w:ascii="Times New Roman" w:hAnsi="Times New Roman" w:cs="Times New Roman"/>
          <w:sz w:val="24"/>
          <w:szCs w:val="24"/>
        </w:rPr>
        <w:t>В общегосударственном масштабе разработка и реализация технологии</w:t>
      </w:r>
      <w:r w:rsidR="00DC0562">
        <w:rPr>
          <w:rFonts w:ascii="Times New Roman" w:hAnsi="Times New Roman" w:cs="Times New Roman"/>
          <w:sz w:val="24"/>
          <w:szCs w:val="24"/>
        </w:rPr>
        <w:t xml:space="preserve"> процесса оценивания </w:t>
      </w:r>
      <w:proofErr w:type="gramStart"/>
      <w:r w:rsidR="00DC0562">
        <w:rPr>
          <w:rFonts w:ascii="Times New Roman" w:hAnsi="Times New Roman" w:cs="Times New Roman"/>
          <w:sz w:val="24"/>
          <w:szCs w:val="24"/>
        </w:rPr>
        <w:t xml:space="preserve">учебных </w:t>
      </w:r>
      <w:r w:rsidR="00A53BC5" w:rsidRPr="00DD571C">
        <w:rPr>
          <w:rFonts w:ascii="Times New Roman" w:hAnsi="Times New Roman" w:cs="Times New Roman"/>
          <w:sz w:val="24"/>
          <w:szCs w:val="24"/>
        </w:rPr>
        <w:t>достижений</w:t>
      </w:r>
      <w:proofErr w:type="gramEnd"/>
      <w:r w:rsidR="00A53BC5" w:rsidRPr="00DD571C">
        <w:rPr>
          <w:rFonts w:ascii="Times New Roman" w:hAnsi="Times New Roman" w:cs="Times New Roman"/>
          <w:sz w:val="24"/>
          <w:szCs w:val="24"/>
        </w:rPr>
        <w:t xml:space="preserve"> обучающихся с особыми образовательными потребностями</w:t>
      </w:r>
      <w:r w:rsidRPr="00DD571C">
        <w:rPr>
          <w:rFonts w:ascii="Times New Roman" w:hAnsi="Times New Roman" w:cs="Times New Roman"/>
          <w:sz w:val="24"/>
          <w:szCs w:val="24"/>
        </w:rPr>
        <w:t xml:space="preserve"> послужит созданию в РК «системы инклюзивного обучения, обеспечивающей соответствующий уровень образования и социализации для детей и взрослых с ограниченными возможностями в развитии», запланированной к 2020 году, ч</w:t>
      </w:r>
      <w:r w:rsidRPr="00DD571C">
        <w:rPr>
          <w:rFonts w:ascii="Times New Roman" w:hAnsi="Times New Roman" w:cs="Times New Roman"/>
          <w:bCs/>
          <w:sz w:val="24"/>
          <w:szCs w:val="24"/>
        </w:rPr>
        <w:t>то означает:</w:t>
      </w:r>
    </w:p>
    <w:p w:rsidR="000C208A" w:rsidRPr="00DD571C" w:rsidRDefault="000C208A" w:rsidP="00E04C22">
      <w:pPr>
        <w:shd w:val="clear" w:color="auto" w:fill="FFFFFF"/>
        <w:spacing w:after="0"/>
        <w:ind w:firstLine="567"/>
        <w:jc w:val="both"/>
        <w:rPr>
          <w:rFonts w:ascii="Times New Roman" w:hAnsi="Times New Roman" w:cs="Times New Roman"/>
          <w:bCs/>
          <w:sz w:val="24"/>
          <w:szCs w:val="24"/>
        </w:rPr>
      </w:pPr>
      <w:r w:rsidRPr="00DD571C">
        <w:rPr>
          <w:rFonts w:ascii="Times New Roman" w:hAnsi="Times New Roman" w:cs="Times New Roman"/>
          <w:bCs/>
          <w:sz w:val="24"/>
          <w:szCs w:val="24"/>
        </w:rPr>
        <w:t>1) повышение конкурентоспособности казахстанского образования и науки;</w:t>
      </w:r>
    </w:p>
    <w:p w:rsidR="000C208A" w:rsidRPr="00DD571C" w:rsidRDefault="000C208A" w:rsidP="00E04C22">
      <w:pPr>
        <w:shd w:val="clear" w:color="auto" w:fill="FFFFFF"/>
        <w:spacing w:after="0"/>
        <w:ind w:firstLine="567"/>
        <w:jc w:val="both"/>
        <w:rPr>
          <w:rFonts w:ascii="Times New Roman" w:hAnsi="Times New Roman" w:cs="Times New Roman"/>
          <w:bCs/>
          <w:sz w:val="24"/>
          <w:szCs w:val="24"/>
        </w:rPr>
      </w:pPr>
      <w:r w:rsidRPr="00DD571C">
        <w:rPr>
          <w:rFonts w:ascii="Times New Roman" w:hAnsi="Times New Roman" w:cs="Times New Roman"/>
          <w:bCs/>
          <w:sz w:val="24"/>
          <w:szCs w:val="24"/>
        </w:rPr>
        <w:t>2) повышение качества человеческого капитала;</w:t>
      </w:r>
    </w:p>
    <w:p w:rsidR="000C208A" w:rsidRPr="00DD571C" w:rsidRDefault="000C208A" w:rsidP="00E04C22">
      <w:pPr>
        <w:shd w:val="clear" w:color="auto" w:fill="FFFFFF"/>
        <w:spacing w:after="0"/>
        <w:ind w:firstLine="567"/>
        <w:jc w:val="both"/>
        <w:rPr>
          <w:rFonts w:ascii="Times New Roman" w:hAnsi="Times New Roman" w:cs="Times New Roman"/>
          <w:bCs/>
          <w:sz w:val="24"/>
          <w:szCs w:val="24"/>
        </w:rPr>
      </w:pPr>
      <w:r w:rsidRPr="00DD571C">
        <w:rPr>
          <w:rFonts w:ascii="Times New Roman" w:hAnsi="Times New Roman" w:cs="Times New Roman"/>
          <w:bCs/>
          <w:sz w:val="24"/>
          <w:szCs w:val="24"/>
        </w:rPr>
        <w:t>3) обеспечение социальных и правовых гарантий качества жизни уязвимых групп граждан;</w:t>
      </w:r>
    </w:p>
    <w:p w:rsidR="000C208A" w:rsidRPr="00DD571C" w:rsidRDefault="000C208A" w:rsidP="00E04C22">
      <w:pPr>
        <w:shd w:val="clear" w:color="auto" w:fill="FFFFFF"/>
        <w:spacing w:after="0"/>
        <w:ind w:firstLine="567"/>
        <w:jc w:val="both"/>
        <w:rPr>
          <w:rFonts w:ascii="Times New Roman" w:hAnsi="Times New Roman" w:cs="Times New Roman"/>
          <w:bCs/>
          <w:sz w:val="24"/>
          <w:szCs w:val="24"/>
        </w:rPr>
      </w:pPr>
      <w:r w:rsidRPr="00DD571C">
        <w:rPr>
          <w:rFonts w:ascii="Times New Roman" w:hAnsi="Times New Roman" w:cs="Times New Roman"/>
          <w:bCs/>
          <w:sz w:val="24"/>
          <w:szCs w:val="24"/>
        </w:rPr>
        <w:t>4) инвестиционную поддержку образования и науки со стороны международных организаций и работодателей;</w:t>
      </w:r>
    </w:p>
    <w:p w:rsidR="000C208A" w:rsidRPr="00DD571C" w:rsidRDefault="000C208A" w:rsidP="00E04C22">
      <w:pPr>
        <w:shd w:val="clear" w:color="auto" w:fill="FFFFFF"/>
        <w:spacing w:after="0"/>
        <w:ind w:firstLine="567"/>
        <w:jc w:val="both"/>
        <w:rPr>
          <w:rFonts w:ascii="Times New Roman" w:hAnsi="Times New Roman" w:cs="Times New Roman"/>
          <w:bCs/>
          <w:sz w:val="24"/>
          <w:szCs w:val="24"/>
        </w:rPr>
      </w:pPr>
      <w:r w:rsidRPr="00DD571C">
        <w:rPr>
          <w:rFonts w:ascii="Times New Roman" w:hAnsi="Times New Roman" w:cs="Times New Roman"/>
          <w:bCs/>
          <w:sz w:val="24"/>
          <w:szCs w:val="24"/>
        </w:rPr>
        <w:t xml:space="preserve">5) новые эффективные методы управления в образовании, включая систему </w:t>
      </w:r>
      <w:proofErr w:type="spellStart"/>
      <w:r w:rsidRPr="00DD571C">
        <w:rPr>
          <w:rFonts w:ascii="Times New Roman" w:hAnsi="Times New Roman" w:cs="Times New Roman"/>
          <w:bCs/>
          <w:sz w:val="24"/>
          <w:szCs w:val="24"/>
        </w:rPr>
        <w:t>подушевого</w:t>
      </w:r>
      <w:proofErr w:type="spellEnd"/>
      <w:r w:rsidRPr="00DD571C">
        <w:rPr>
          <w:rFonts w:ascii="Times New Roman" w:hAnsi="Times New Roman" w:cs="Times New Roman"/>
          <w:bCs/>
          <w:sz w:val="24"/>
          <w:szCs w:val="24"/>
        </w:rPr>
        <w:t xml:space="preserve"> финансирования образовательного процесса на основе оценки </w:t>
      </w:r>
      <w:proofErr w:type="gramStart"/>
      <w:r w:rsidRPr="00DD571C">
        <w:rPr>
          <w:rFonts w:ascii="Times New Roman" w:hAnsi="Times New Roman" w:cs="Times New Roman"/>
          <w:bCs/>
          <w:sz w:val="24"/>
          <w:szCs w:val="24"/>
        </w:rPr>
        <w:t>индивидуальных образовательных потребностей</w:t>
      </w:r>
      <w:proofErr w:type="gramEnd"/>
      <w:r w:rsidRPr="00DD571C">
        <w:rPr>
          <w:rFonts w:ascii="Times New Roman" w:hAnsi="Times New Roman" w:cs="Times New Roman"/>
          <w:bCs/>
          <w:sz w:val="24"/>
          <w:szCs w:val="24"/>
        </w:rPr>
        <w:t xml:space="preserve"> обучающихся с ООП;</w:t>
      </w:r>
    </w:p>
    <w:p w:rsidR="000C208A" w:rsidRPr="00DD571C" w:rsidRDefault="000C208A" w:rsidP="00E04C22">
      <w:pPr>
        <w:shd w:val="clear" w:color="auto" w:fill="FFFFFF"/>
        <w:spacing w:after="0"/>
        <w:ind w:firstLine="567"/>
        <w:jc w:val="both"/>
        <w:rPr>
          <w:rFonts w:ascii="Times New Roman" w:hAnsi="Times New Roman" w:cs="Times New Roman"/>
          <w:bCs/>
          <w:sz w:val="24"/>
          <w:szCs w:val="24"/>
        </w:rPr>
      </w:pPr>
      <w:r w:rsidRPr="00DD571C">
        <w:rPr>
          <w:rFonts w:ascii="Times New Roman" w:hAnsi="Times New Roman" w:cs="Times New Roman"/>
          <w:bCs/>
          <w:sz w:val="24"/>
          <w:szCs w:val="24"/>
        </w:rPr>
        <w:t>6) доступность, привлекательность, качество и открытость сферы образования.</w:t>
      </w:r>
    </w:p>
    <w:p w:rsidR="000C208A" w:rsidRPr="00DD571C" w:rsidRDefault="000C208A" w:rsidP="00E04C22">
      <w:pPr>
        <w:pStyle w:val="a6"/>
        <w:spacing w:after="0"/>
        <w:ind w:left="0" w:firstLine="567"/>
        <w:jc w:val="both"/>
        <w:rPr>
          <w:rFonts w:ascii="Times New Roman" w:eastAsia="Times New Roman" w:hAnsi="Times New Roman"/>
          <w:sz w:val="24"/>
          <w:szCs w:val="24"/>
          <w:lang w:val="kk-KZ" w:eastAsia="ar-SA"/>
        </w:rPr>
      </w:pPr>
      <w:r w:rsidRPr="00DD571C">
        <w:rPr>
          <w:rFonts w:ascii="Times New Roman" w:eastAsia="Times New Roman" w:hAnsi="Times New Roman"/>
          <w:sz w:val="24"/>
          <w:szCs w:val="24"/>
          <w:lang w:val="kk-KZ" w:eastAsia="ar-SA"/>
        </w:rPr>
        <w:t>Методологической основой данн</w:t>
      </w:r>
      <w:r w:rsidR="002862C2" w:rsidRPr="00DD571C">
        <w:rPr>
          <w:rFonts w:ascii="Times New Roman" w:eastAsia="Times New Roman" w:hAnsi="Times New Roman"/>
          <w:sz w:val="24"/>
          <w:szCs w:val="24"/>
          <w:lang w:val="kk-KZ" w:eastAsia="ar-SA"/>
        </w:rPr>
        <w:t xml:space="preserve">ого научного проекта </w:t>
      </w:r>
      <w:r w:rsidRPr="00DD571C">
        <w:rPr>
          <w:rFonts w:ascii="Times New Roman" w:eastAsia="Times New Roman" w:hAnsi="Times New Roman"/>
          <w:sz w:val="24"/>
          <w:szCs w:val="24"/>
          <w:lang w:val="kk-KZ" w:eastAsia="ar-SA"/>
        </w:rPr>
        <w:t>являются технологи</w:t>
      </w:r>
      <w:r w:rsidR="002862C2" w:rsidRPr="00DD571C">
        <w:rPr>
          <w:rFonts w:ascii="Times New Roman" w:eastAsia="Times New Roman" w:hAnsi="Times New Roman"/>
          <w:sz w:val="24"/>
          <w:szCs w:val="24"/>
          <w:lang w:val="kk-KZ" w:eastAsia="ar-SA"/>
        </w:rPr>
        <w:t>и</w:t>
      </w:r>
      <w:r w:rsidRPr="00DD571C">
        <w:rPr>
          <w:rFonts w:ascii="Times New Roman" w:eastAsia="Times New Roman" w:hAnsi="Times New Roman"/>
          <w:sz w:val="24"/>
          <w:szCs w:val="24"/>
          <w:lang w:val="kk-KZ" w:eastAsia="ar-SA"/>
        </w:rPr>
        <w:t xml:space="preserve"> критериально-ориентированного обучения (В.П. Беспалько, Б.Блум, Дж.Керолл) </w:t>
      </w:r>
      <w:r w:rsidR="002862C2" w:rsidRPr="00DD571C">
        <w:rPr>
          <w:rFonts w:ascii="Times New Roman" w:eastAsia="Times New Roman" w:hAnsi="Times New Roman"/>
          <w:sz w:val="24"/>
          <w:szCs w:val="24"/>
          <w:lang w:val="kk-KZ" w:eastAsia="ar-SA"/>
        </w:rPr>
        <w:t>согласно которых</w:t>
      </w:r>
      <w:r w:rsidRPr="00DD571C">
        <w:rPr>
          <w:rFonts w:ascii="Times New Roman" w:eastAsia="Times New Roman" w:hAnsi="Times New Roman"/>
          <w:sz w:val="24"/>
          <w:szCs w:val="24"/>
          <w:lang w:val="kk-KZ" w:eastAsia="ar-SA"/>
        </w:rPr>
        <w:t>, в качестве постоянного, фиксированного параметра исследования, необходимо выделять именно результаты обучения, в сочетании с вариативными условиями процесса освоения программ и процедурой оценки достижений обучающихся (время</w:t>
      </w:r>
      <w:r w:rsidR="002862C2" w:rsidRPr="00DD571C">
        <w:rPr>
          <w:rFonts w:ascii="Times New Roman" w:eastAsia="Times New Roman" w:hAnsi="Times New Roman"/>
          <w:sz w:val="24"/>
          <w:szCs w:val="24"/>
          <w:lang w:val="kk-KZ" w:eastAsia="ar-SA"/>
        </w:rPr>
        <w:t>,</w:t>
      </w:r>
      <w:r w:rsidRPr="00DD571C">
        <w:rPr>
          <w:rFonts w:ascii="Times New Roman" w:eastAsia="Times New Roman" w:hAnsi="Times New Roman"/>
          <w:sz w:val="24"/>
          <w:szCs w:val="24"/>
          <w:lang w:val="kk-KZ" w:eastAsia="ar-SA"/>
        </w:rPr>
        <w:t xml:space="preserve"> способ подачи информации, способ демонстрации знаний, применение дополнительных средств и др.)</w:t>
      </w:r>
    </w:p>
    <w:p w:rsidR="000C208A" w:rsidRPr="00DD571C" w:rsidRDefault="000C208A" w:rsidP="00753F06">
      <w:pPr>
        <w:spacing w:after="0"/>
        <w:ind w:firstLine="567"/>
        <w:jc w:val="both"/>
        <w:rPr>
          <w:rFonts w:ascii="Times New Roman" w:hAnsi="Times New Roman" w:cs="Times New Roman"/>
          <w:sz w:val="24"/>
          <w:szCs w:val="24"/>
        </w:rPr>
      </w:pPr>
      <w:r w:rsidRPr="00DD571C">
        <w:rPr>
          <w:rFonts w:ascii="Times New Roman" w:hAnsi="Times New Roman" w:cs="Times New Roman"/>
          <w:bCs/>
          <w:sz w:val="24"/>
          <w:szCs w:val="24"/>
        </w:rPr>
        <w:t>Метод и методология</w:t>
      </w:r>
      <w:r w:rsidR="002862C2" w:rsidRPr="00DD571C">
        <w:rPr>
          <w:rFonts w:ascii="Times New Roman" w:hAnsi="Times New Roman" w:cs="Times New Roman"/>
          <w:bCs/>
          <w:sz w:val="24"/>
          <w:szCs w:val="24"/>
        </w:rPr>
        <w:t xml:space="preserve"> исследования включают изучение и анализ</w:t>
      </w:r>
      <w:r w:rsidR="002862C2" w:rsidRPr="00DD571C">
        <w:rPr>
          <w:rFonts w:ascii="Times New Roman" w:hAnsi="Times New Roman" w:cs="Times New Roman"/>
          <w:b/>
          <w:bCs/>
          <w:sz w:val="24"/>
          <w:szCs w:val="24"/>
        </w:rPr>
        <w:t xml:space="preserve"> </w:t>
      </w:r>
      <w:proofErr w:type="gramStart"/>
      <w:r w:rsidR="002862C2" w:rsidRPr="00DD571C">
        <w:rPr>
          <w:rFonts w:ascii="Times New Roman" w:hAnsi="Times New Roman" w:cs="Times New Roman"/>
          <w:bCs/>
          <w:sz w:val="24"/>
          <w:szCs w:val="24"/>
        </w:rPr>
        <w:t xml:space="preserve">механизмов  </w:t>
      </w:r>
      <w:r w:rsidRPr="00DD571C">
        <w:rPr>
          <w:rFonts w:ascii="Times New Roman" w:hAnsi="Times New Roman" w:cs="Times New Roman"/>
          <w:bCs/>
          <w:sz w:val="24"/>
          <w:szCs w:val="24"/>
        </w:rPr>
        <w:t>использования</w:t>
      </w:r>
      <w:proofErr w:type="gramEnd"/>
      <w:r w:rsidRPr="00DD571C">
        <w:rPr>
          <w:rFonts w:ascii="Times New Roman" w:hAnsi="Times New Roman" w:cs="Times New Roman"/>
          <w:bCs/>
          <w:sz w:val="24"/>
          <w:szCs w:val="24"/>
        </w:rPr>
        <w:t xml:space="preserve"> результатов контроля успеваемости обучающихся  для проведения процедур: внутри школьного контроля, качества образования; лицензирования; мониторинга качества образования.</w:t>
      </w:r>
    </w:p>
    <w:p w:rsidR="000C208A" w:rsidRPr="00DD571C" w:rsidRDefault="000C208A" w:rsidP="00E04C22">
      <w:pPr>
        <w:tabs>
          <w:tab w:val="left" w:pos="851"/>
          <w:tab w:val="left" w:pos="993"/>
        </w:tabs>
        <w:spacing w:after="0"/>
        <w:ind w:firstLine="567"/>
        <w:rPr>
          <w:rFonts w:ascii="Times New Roman" w:hAnsi="Times New Roman" w:cs="Times New Roman"/>
          <w:bCs/>
          <w:sz w:val="24"/>
          <w:szCs w:val="24"/>
        </w:rPr>
      </w:pPr>
      <w:r w:rsidRPr="00DD571C">
        <w:rPr>
          <w:rFonts w:ascii="Times New Roman" w:hAnsi="Times New Roman" w:cs="Times New Roman"/>
          <w:bCs/>
          <w:sz w:val="24"/>
          <w:szCs w:val="24"/>
        </w:rPr>
        <w:lastRenderedPageBreak/>
        <w:t>Результаты работы:</w:t>
      </w:r>
    </w:p>
    <w:p w:rsidR="000C208A" w:rsidRPr="00DD571C" w:rsidRDefault="000C208A" w:rsidP="00E04C22">
      <w:pPr>
        <w:tabs>
          <w:tab w:val="left" w:pos="851"/>
          <w:tab w:val="left" w:pos="993"/>
        </w:tabs>
        <w:spacing w:after="0"/>
        <w:ind w:firstLine="567"/>
        <w:jc w:val="both"/>
        <w:rPr>
          <w:rFonts w:ascii="Times New Roman" w:hAnsi="Times New Roman" w:cs="Times New Roman"/>
          <w:bCs/>
          <w:sz w:val="24"/>
          <w:szCs w:val="24"/>
        </w:rPr>
      </w:pPr>
      <w:r w:rsidRPr="00DD571C">
        <w:rPr>
          <w:rFonts w:ascii="Times New Roman" w:hAnsi="Times New Roman" w:cs="Times New Roman"/>
          <w:bCs/>
          <w:sz w:val="24"/>
          <w:szCs w:val="24"/>
        </w:rPr>
        <w:t>1</w:t>
      </w:r>
      <w:r w:rsidR="0052601B">
        <w:rPr>
          <w:rFonts w:ascii="Times New Roman" w:hAnsi="Times New Roman" w:cs="Times New Roman"/>
          <w:bCs/>
          <w:sz w:val="24"/>
          <w:szCs w:val="24"/>
        </w:rPr>
        <w:t>)</w:t>
      </w:r>
      <w:r w:rsidRPr="00DD571C">
        <w:rPr>
          <w:rFonts w:ascii="Times New Roman" w:hAnsi="Times New Roman" w:cs="Times New Roman"/>
          <w:bCs/>
          <w:sz w:val="24"/>
          <w:szCs w:val="24"/>
        </w:rPr>
        <w:t xml:space="preserve"> Изучена мировая практика по </w:t>
      </w:r>
      <w:proofErr w:type="gramStart"/>
      <w:r w:rsidRPr="00DD571C">
        <w:rPr>
          <w:rFonts w:ascii="Times New Roman" w:hAnsi="Times New Roman" w:cs="Times New Roman"/>
          <w:bCs/>
          <w:sz w:val="24"/>
          <w:szCs w:val="24"/>
        </w:rPr>
        <w:t>применению  специальных</w:t>
      </w:r>
      <w:proofErr w:type="gramEnd"/>
      <w:r w:rsidRPr="00DD571C">
        <w:rPr>
          <w:rFonts w:ascii="Times New Roman" w:hAnsi="Times New Roman" w:cs="Times New Roman"/>
          <w:bCs/>
          <w:sz w:val="24"/>
          <w:szCs w:val="24"/>
        </w:rPr>
        <w:t xml:space="preserve"> (особых) условий проведения экзаменов с участием лиц с ООП по категориям. Была подготовлена аналитическая записка по разработке </w:t>
      </w:r>
      <w:proofErr w:type="gramStart"/>
      <w:r w:rsidRPr="00DD571C">
        <w:rPr>
          <w:rFonts w:ascii="Times New Roman" w:hAnsi="Times New Roman" w:cs="Times New Roman"/>
          <w:bCs/>
          <w:sz w:val="24"/>
          <w:szCs w:val="24"/>
        </w:rPr>
        <w:t>индивидуального маршрута</w:t>
      </w:r>
      <w:proofErr w:type="gramEnd"/>
      <w:r w:rsidRPr="00DD571C">
        <w:rPr>
          <w:rFonts w:ascii="Times New Roman" w:hAnsi="Times New Roman" w:cs="Times New Roman"/>
          <w:bCs/>
          <w:sz w:val="24"/>
          <w:szCs w:val="24"/>
        </w:rPr>
        <w:t xml:space="preserve"> обучающегося в контексте его жизненных потребностей, интересов и склонностей.</w:t>
      </w:r>
    </w:p>
    <w:p w:rsidR="000C208A" w:rsidRPr="00DD571C" w:rsidRDefault="000C208A" w:rsidP="00E04C22">
      <w:pPr>
        <w:tabs>
          <w:tab w:val="left" w:pos="993"/>
        </w:tabs>
        <w:spacing w:after="0"/>
        <w:jc w:val="both"/>
        <w:rPr>
          <w:rFonts w:ascii="Times New Roman" w:hAnsi="Times New Roman" w:cs="Times New Roman"/>
          <w:sz w:val="24"/>
          <w:szCs w:val="24"/>
        </w:rPr>
      </w:pPr>
      <w:r w:rsidRPr="00DD571C">
        <w:rPr>
          <w:rFonts w:ascii="Times New Roman" w:hAnsi="Times New Roman" w:cs="Times New Roman"/>
          <w:bCs/>
          <w:sz w:val="24"/>
          <w:szCs w:val="24"/>
        </w:rPr>
        <w:t xml:space="preserve">         2</w:t>
      </w:r>
      <w:r w:rsidR="0052601B">
        <w:rPr>
          <w:rFonts w:ascii="Times New Roman" w:hAnsi="Times New Roman" w:cs="Times New Roman"/>
          <w:bCs/>
          <w:sz w:val="24"/>
          <w:szCs w:val="24"/>
        </w:rPr>
        <w:t>)</w:t>
      </w:r>
      <w:r w:rsidRPr="00DD571C">
        <w:rPr>
          <w:rFonts w:ascii="Times New Roman" w:hAnsi="Times New Roman" w:cs="Times New Roman"/>
          <w:bCs/>
          <w:sz w:val="24"/>
          <w:szCs w:val="24"/>
        </w:rPr>
        <w:t xml:space="preserve"> </w:t>
      </w:r>
      <w:r w:rsidRPr="00DD571C">
        <w:rPr>
          <w:rFonts w:ascii="Times New Roman" w:hAnsi="Times New Roman" w:cs="Times New Roman"/>
          <w:sz w:val="24"/>
          <w:szCs w:val="24"/>
        </w:rPr>
        <w:t xml:space="preserve">Изучены механизмы использования результатов контроля успеваемости </w:t>
      </w:r>
      <w:proofErr w:type="gramStart"/>
      <w:r w:rsidRPr="00DD571C">
        <w:rPr>
          <w:rFonts w:ascii="Times New Roman" w:hAnsi="Times New Roman" w:cs="Times New Roman"/>
          <w:sz w:val="24"/>
          <w:szCs w:val="24"/>
        </w:rPr>
        <w:t>обучающихся  для</w:t>
      </w:r>
      <w:proofErr w:type="gramEnd"/>
      <w:r w:rsidRPr="00DD571C">
        <w:rPr>
          <w:rFonts w:ascii="Times New Roman" w:hAnsi="Times New Roman" w:cs="Times New Roman"/>
          <w:sz w:val="24"/>
          <w:szCs w:val="24"/>
        </w:rPr>
        <w:t xml:space="preserve"> проведения процедур: внутри школьного контроля, общественной экспертизы, качества образования; лицензирования; мониторинга качества образования (раздел 2 «Методических рекомендаций  по оценке учебных достижений обучающихся с ООП в контексте качества специальных образовательных услуг»). </w:t>
      </w:r>
    </w:p>
    <w:p w:rsidR="000C208A" w:rsidRPr="00DD571C" w:rsidRDefault="000C208A" w:rsidP="00E04C22">
      <w:pPr>
        <w:tabs>
          <w:tab w:val="left" w:pos="993"/>
        </w:tabs>
        <w:spacing w:after="0"/>
        <w:jc w:val="both"/>
        <w:rPr>
          <w:rFonts w:ascii="Times New Roman" w:hAnsi="Times New Roman" w:cs="Times New Roman"/>
          <w:sz w:val="24"/>
          <w:szCs w:val="24"/>
        </w:rPr>
      </w:pPr>
      <w:r w:rsidRPr="00DD571C">
        <w:rPr>
          <w:rFonts w:ascii="Times New Roman" w:hAnsi="Times New Roman" w:cs="Times New Roman"/>
          <w:sz w:val="24"/>
          <w:szCs w:val="24"/>
        </w:rPr>
        <w:t xml:space="preserve">        </w:t>
      </w:r>
      <w:r w:rsidR="00753F06">
        <w:rPr>
          <w:rFonts w:ascii="Times New Roman" w:hAnsi="Times New Roman" w:cs="Times New Roman"/>
          <w:sz w:val="24"/>
          <w:szCs w:val="24"/>
        </w:rPr>
        <w:t xml:space="preserve"> </w:t>
      </w:r>
      <w:r w:rsidRPr="00DD571C">
        <w:rPr>
          <w:rFonts w:ascii="Times New Roman" w:hAnsi="Times New Roman" w:cs="Times New Roman"/>
          <w:sz w:val="24"/>
          <w:szCs w:val="24"/>
        </w:rPr>
        <w:t>3</w:t>
      </w:r>
      <w:r w:rsidR="0052601B">
        <w:rPr>
          <w:rFonts w:ascii="Times New Roman" w:hAnsi="Times New Roman" w:cs="Times New Roman"/>
          <w:sz w:val="24"/>
          <w:szCs w:val="24"/>
        </w:rPr>
        <w:t>)</w:t>
      </w:r>
      <w:r w:rsidRPr="00DD571C">
        <w:rPr>
          <w:rFonts w:ascii="Times New Roman" w:hAnsi="Times New Roman" w:cs="Times New Roman"/>
          <w:sz w:val="24"/>
          <w:szCs w:val="24"/>
        </w:rPr>
        <w:t xml:space="preserve"> Изучен опыт оценки качества специальных образовательных услуг (электронный вариант учебного пособия «Оценка учебных достижений обучающихся с ООП»; раздел 3 «Методических </w:t>
      </w:r>
      <w:proofErr w:type="gramStart"/>
      <w:r w:rsidRPr="00DD571C">
        <w:rPr>
          <w:rFonts w:ascii="Times New Roman" w:hAnsi="Times New Roman" w:cs="Times New Roman"/>
          <w:sz w:val="24"/>
          <w:szCs w:val="24"/>
        </w:rPr>
        <w:t>рекомендаций  по</w:t>
      </w:r>
      <w:proofErr w:type="gramEnd"/>
      <w:r w:rsidRPr="00DD571C">
        <w:rPr>
          <w:rFonts w:ascii="Times New Roman" w:hAnsi="Times New Roman" w:cs="Times New Roman"/>
          <w:sz w:val="24"/>
          <w:szCs w:val="24"/>
        </w:rPr>
        <w:t xml:space="preserve"> оценке учебных достижений обучающихся с ООП в контексте качества специальных образовательных услуг»).</w:t>
      </w:r>
    </w:p>
    <w:p w:rsidR="000C208A" w:rsidRPr="00DD571C" w:rsidRDefault="0052601B" w:rsidP="00E04C22">
      <w:pPr>
        <w:tabs>
          <w:tab w:val="left" w:pos="993"/>
        </w:tabs>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753F06">
        <w:rPr>
          <w:rFonts w:ascii="Times New Roman" w:hAnsi="Times New Roman" w:cs="Times New Roman"/>
          <w:sz w:val="24"/>
          <w:szCs w:val="24"/>
        </w:rPr>
        <w:t xml:space="preserve"> </w:t>
      </w:r>
      <w:r>
        <w:rPr>
          <w:rFonts w:ascii="Times New Roman" w:hAnsi="Times New Roman" w:cs="Times New Roman"/>
          <w:sz w:val="24"/>
          <w:szCs w:val="24"/>
        </w:rPr>
        <w:t>4)</w:t>
      </w:r>
      <w:r w:rsidR="000C208A" w:rsidRPr="00DD571C">
        <w:rPr>
          <w:rFonts w:ascii="Times New Roman" w:hAnsi="Times New Roman" w:cs="Times New Roman"/>
          <w:sz w:val="24"/>
          <w:szCs w:val="24"/>
        </w:rPr>
        <w:t xml:space="preserve"> </w:t>
      </w:r>
      <w:proofErr w:type="gramStart"/>
      <w:r w:rsidR="000C208A" w:rsidRPr="00DD571C">
        <w:rPr>
          <w:rFonts w:ascii="Times New Roman" w:hAnsi="Times New Roman" w:cs="Times New Roman"/>
          <w:sz w:val="24"/>
          <w:szCs w:val="24"/>
        </w:rPr>
        <w:t>Описана  технология</w:t>
      </w:r>
      <w:proofErr w:type="gramEnd"/>
      <w:r w:rsidR="000C208A" w:rsidRPr="00DD571C">
        <w:rPr>
          <w:rFonts w:ascii="Times New Roman" w:hAnsi="Times New Roman" w:cs="Times New Roman"/>
          <w:sz w:val="24"/>
          <w:szCs w:val="24"/>
        </w:rPr>
        <w:t xml:space="preserve"> управления процессом оценки учебных достижений обучающихся с особыми образовательными потребностями («Методические рекомендации  по оценке учебных достижений обучающихся с ООП в контексте качества специальных образовательных услуг»).)</w:t>
      </w:r>
    </w:p>
    <w:p w:rsidR="000C208A" w:rsidRPr="00DD571C" w:rsidRDefault="00753F06" w:rsidP="00E04C22">
      <w:pPr>
        <w:tabs>
          <w:tab w:val="left" w:pos="851"/>
          <w:tab w:val="left" w:pos="993"/>
        </w:tabs>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0C208A" w:rsidRPr="00DD571C">
        <w:rPr>
          <w:rFonts w:ascii="Times New Roman" w:hAnsi="Times New Roman" w:cs="Times New Roman"/>
          <w:sz w:val="24"/>
          <w:szCs w:val="24"/>
        </w:rPr>
        <w:t xml:space="preserve">Научная новизна результатов на данном этапе заключается в том, что подготовлен электронный вариант учебного пособия «Оценка </w:t>
      </w:r>
      <w:proofErr w:type="gramStart"/>
      <w:r w:rsidR="000C208A" w:rsidRPr="00DD571C">
        <w:rPr>
          <w:rFonts w:ascii="Times New Roman" w:hAnsi="Times New Roman" w:cs="Times New Roman"/>
          <w:sz w:val="24"/>
          <w:szCs w:val="24"/>
        </w:rPr>
        <w:t>учебных достижений</w:t>
      </w:r>
      <w:proofErr w:type="gramEnd"/>
      <w:r w:rsidR="000C208A" w:rsidRPr="00DD571C">
        <w:rPr>
          <w:rFonts w:ascii="Times New Roman" w:hAnsi="Times New Roman" w:cs="Times New Roman"/>
          <w:sz w:val="24"/>
          <w:szCs w:val="24"/>
        </w:rPr>
        <w:t xml:space="preserve"> обучающихся с ООП» и «Методических рекомендаций по оценке учебных достижений в контексте качества специальных образовательных услуг». </w:t>
      </w:r>
    </w:p>
    <w:p w:rsidR="00B265D6" w:rsidRPr="00DD571C" w:rsidRDefault="00B265D6" w:rsidP="00E04C22">
      <w:pPr>
        <w:pStyle w:val="a3"/>
        <w:shd w:val="clear" w:color="auto" w:fill="FFFFFF"/>
        <w:tabs>
          <w:tab w:val="left" w:pos="851"/>
          <w:tab w:val="left" w:pos="993"/>
        </w:tabs>
        <w:spacing w:before="0" w:beforeAutospacing="0" w:after="0" w:afterAutospacing="0" w:line="276" w:lineRule="auto"/>
        <w:jc w:val="both"/>
        <w:rPr>
          <w:bCs/>
        </w:rPr>
      </w:pPr>
    </w:p>
    <w:p w:rsidR="00831C4A" w:rsidRDefault="00831C4A" w:rsidP="00E04C22">
      <w:pPr>
        <w:pStyle w:val="a3"/>
        <w:shd w:val="clear" w:color="auto" w:fill="FFFFFF"/>
        <w:tabs>
          <w:tab w:val="left" w:pos="851"/>
          <w:tab w:val="left" w:pos="993"/>
        </w:tabs>
        <w:spacing w:before="0" w:beforeAutospacing="0" w:after="0" w:afterAutospacing="0" w:line="276" w:lineRule="auto"/>
        <w:jc w:val="both"/>
        <w:rPr>
          <w:bCs/>
        </w:rPr>
      </w:pPr>
    </w:p>
    <w:p w:rsidR="00F248B5" w:rsidRDefault="00F248B5"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0D25DD" w:rsidRDefault="000D25DD"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3628F" w:rsidRPr="00D3628F" w:rsidRDefault="00D3628F" w:rsidP="00D3628F">
      <w:pPr>
        <w:spacing w:after="0" w:line="240" w:lineRule="auto"/>
        <w:ind w:firstLine="567"/>
        <w:rPr>
          <w:rFonts w:ascii="Times New Roman" w:hAnsi="Times New Roman" w:cs="Times New Roman"/>
          <w:b/>
          <w:spacing w:val="-6"/>
          <w:sz w:val="24"/>
          <w:szCs w:val="24"/>
        </w:rPr>
      </w:pPr>
      <w:r w:rsidRPr="00D3628F">
        <w:rPr>
          <w:rFonts w:ascii="Times New Roman" w:hAnsi="Times New Roman" w:cs="Times New Roman"/>
          <w:b/>
          <w:spacing w:val="-6"/>
          <w:sz w:val="24"/>
          <w:szCs w:val="24"/>
        </w:rPr>
        <w:lastRenderedPageBreak/>
        <w:t>ОСНОВНАЯ ЧАСТЬ ОТЧЕТА О НИР</w:t>
      </w:r>
    </w:p>
    <w:p w:rsidR="00D3628F" w:rsidRDefault="00D3628F" w:rsidP="000D25DD">
      <w:pPr>
        <w:pStyle w:val="a3"/>
        <w:shd w:val="clear" w:color="auto" w:fill="FFFFFF"/>
        <w:spacing w:before="0" w:beforeAutospacing="0" w:after="0" w:afterAutospacing="0" w:line="276" w:lineRule="auto"/>
        <w:ind w:firstLine="567"/>
        <w:jc w:val="both"/>
        <w:rPr>
          <w:b/>
          <w:bCs/>
        </w:rPr>
      </w:pPr>
    </w:p>
    <w:p w:rsidR="00831C4A" w:rsidRPr="000D25DD" w:rsidRDefault="00831C4A" w:rsidP="000D25DD">
      <w:pPr>
        <w:pStyle w:val="a3"/>
        <w:shd w:val="clear" w:color="auto" w:fill="FFFFFF"/>
        <w:spacing w:before="0" w:beforeAutospacing="0" w:after="0" w:afterAutospacing="0" w:line="276" w:lineRule="auto"/>
        <w:ind w:firstLine="567"/>
        <w:jc w:val="both"/>
        <w:rPr>
          <w:b/>
          <w:bCs/>
        </w:rPr>
      </w:pPr>
      <w:r w:rsidRPr="000D25DD">
        <w:rPr>
          <w:b/>
          <w:bCs/>
        </w:rPr>
        <w:t>1</w:t>
      </w:r>
      <w:r w:rsidR="000B4064" w:rsidRPr="000D25DD">
        <w:rPr>
          <w:b/>
          <w:bCs/>
        </w:rPr>
        <w:t xml:space="preserve"> </w:t>
      </w:r>
      <w:r w:rsidR="000D25DD" w:rsidRPr="000D25DD">
        <w:rPr>
          <w:b/>
          <w:bCs/>
        </w:rPr>
        <w:t xml:space="preserve">Анализ понятия и структуры </w:t>
      </w:r>
      <w:proofErr w:type="gramStart"/>
      <w:r w:rsidR="000D25DD" w:rsidRPr="000D25DD">
        <w:rPr>
          <w:b/>
          <w:bCs/>
        </w:rPr>
        <w:t>учеб</w:t>
      </w:r>
      <w:r w:rsidR="000D25DD">
        <w:rPr>
          <w:b/>
          <w:bCs/>
        </w:rPr>
        <w:t>ных достижений</w:t>
      </w:r>
      <w:proofErr w:type="gramEnd"/>
      <w:r w:rsidR="000D25DD">
        <w:rPr>
          <w:b/>
          <w:bCs/>
        </w:rPr>
        <w:t xml:space="preserve"> обучающихся в РК</w:t>
      </w:r>
    </w:p>
    <w:p w:rsidR="00831C4A" w:rsidRPr="00E04C22" w:rsidRDefault="00831C4A" w:rsidP="000D25DD">
      <w:pPr>
        <w:pStyle w:val="a3"/>
        <w:shd w:val="clear" w:color="auto" w:fill="FFFFFF"/>
        <w:spacing w:before="0" w:beforeAutospacing="0" w:after="0" w:afterAutospacing="0" w:line="276" w:lineRule="auto"/>
        <w:ind w:firstLine="567"/>
        <w:jc w:val="both"/>
        <w:rPr>
          <w:color w:val="000000"/>
          <w:shd w:val="clear" w:color="auto" w:fill="FFFFFF"/>
        </w:rPr>
      </w:pPr>
      <w:r w:rsidRPr="00DD571C">
        <w:t xml:space="preserve">Согласно ГОСО начального общего, основного общего и среднего общего образования РК, </w:t>
      </w:r>
      <w:r w:rsidRPr="00DD571C">
        <w:rPr>
          <w:color w:val="000000"/>
          <w:shd w:val="clear" w:color="auto" w:fill="FFFFFF"/>
        </w:rPr>
        <w:t>Национального плана действий по формированию функциональной грамотности школьников и Государственной Программы развития образования в РК на 2016-2019 год</w:t>
      </w:r>
      <w:r w:rsidRPr="00DD571C">
        <w:t>ы,</w:t>
      </w:r>
      <w:r w:rsidRPr="00DD571C">
        <w:rPr>
          <w:color w:val="000000"/>
          <w:shd w:val="clear" w:color="auto" w:fill="FFFFFF"/>
        </w:rPr>
        <w:t xml:space="preserve"> </w:t>
      </w:r>
      <w:r w:rsidRPr="00DD571C">
        <w:rPr>
          <w:shd w:val="clear" w:color="auto" w:fill="FFFFFF"/>
        </w:rPr>
        <w:t>[</w:t>
      </w:r>
      <w:r w:rsidR="00C64C85" w:rsidRPr="00DD571C">
        <w:rPr>
          <w:shd w:val="clear" w:color="auto" w:fill="FFFFFF"/>
        </w:rPr>
        <w:t>5</w:t>
      </w:r>
      <w:r w:rsidRPr="00DD571C">
        <w:rPr>
          <w:shd w:val="clear" w:color="auto" w:fill="FFFFFF"/>
        </w:rPr>
        <w:t>]</w:t>
      </w:r>
      <w:r w:rsidRPr="00DD571C">
        <w:rPr>
          <w:color w:val="000000"/>
          <w:shd w:val="clear" w:color="auto" w:fill="FFFFFF"/>
        </w:rPr>
        <w:t xml:space="preserve"> к</w:t>
      </w:r>
      <w:r w:rsidRPr="00DD571C">
        <w:t xml:space="preserve"> учебным </w:t>
      </w:r>
      <w:proofErr w:type="gramStart"/>
      <w:r w:rsidRPr="00DD571C">
        <w:t>достижениям  относятся</w:t>
      </w:r>
      <w:proofErr w:type="gramEnd"/>
      <w:r w:rsidRPr="00DD571C">
        <w:t xml:space="preserve">, формируемые у обучающихся, планируемые результаты освоения образовательной программы соответствующего уровня общего образования: личностные, </w:t>
      </w:r>
      <w:proofErr w:type="spellStart"/>
      <w:r w:rsidRPr="00DD571C">
        <w:t>метапредметные</w:t>
      </w:r>
      <w:proofErr w:type="spellEnd"/>
      <w:r w:rsidRPr="00DD571C">
        <w:t xml:space="preserve"> и предметные.</w:t>
      </w:r>
      <w:r w:rsidRPr="00DD571C">
        <w:rPr>
          <w:color w:val="000000"/>
          <w:shd w:val="clear" w:color="auto" w:fill="FFFFFF"/>
        </w:rPr>
        <w:t xml:space="preserve"> В настоящее время, согласно Системе </w:t>
      </w:r>
      <w:proofErr w:type="spellStart"/>
      <w:r w:rsidRPr="00E04C22">
        <w:rPr>
          <w:color w:val="000000"/>
          <w:shd w:val="clear" w:color="auto" w:fill="FFFFFF"/>
        </w:rPr>
        <w:t>критериального</w:t>
      </w:r>
      <w:proofErr w:type="spellEnd"/>
      <w:r w:rsidRPr="00E04C22">
        <w:rPr>
          <w:color w:val="000000"/>
          <w:shd w:val="clear" w:color="auto" w:fill="FFFFFF"/>
        </w:rPr>
        <w:t xml:space="preserve"> оценивания, рекомендуемой НАО имени </w:t>
      </w:r>
      <w:proofErr w:type="spellStart"/>
      <w:r w:rsidRPr="00E04C22">
        <w:rPr>
          <w:color w:val="000000"/>
          <w:shd w:val="clear" w:color="auto" w:fill="FFFFFF"/>
        </w:rPr>
        <w:t>Алтынсарина</w:t>
      </w:r>
      <w:proofErr w:type="spellEnd"/>
      <w:r w:rsidRPr="00E04C22">
        <w:rPr>
          <w:color w:val="000000"/>
          <w:shd w:val="clear" w:color="auto" w:fill="FFFFFF"/>
        </w:rPr>
        <w:t xml:space="preserve"> для использования в учебном процессе с участием обучающихся с ООП, в качестве результатов образовательного процесса должны стать семь ключевых компетенций, носящих </w:t>
      </w:r>
      <w:proofErr w:type="spellStart"/>
      <w:r w:rsidRPr="00E04C22">
        <w:rPr>
          <w:color w:val="000000"/>
          <w:shd w:val="clear" w:color="auto" w:fill="FFFFFF"/>
        </w:rPr>
        <w:t>надпредметный</w:t>
      </w:r>
      <w:proofErr w:type="spellEnd"/>
      <w:r w:rsidRPr="00E04C22">
        <w:rPr>
          <w:color w:val="000000"/>
          <w:shd w:val="clear" w:color="auto" w:fill="FFFFFF"/>
        </w:rPr>
        <w:t>, универсальный характер и характеризующих обучающихся как целостных личностей с правильно сформированными мировоззрением, жизненной позицией, траекторией индивидуального развития:</w:t>
      </w:r>
    </w:p>
    <w:p w:rsidR="00831C4A" w:rsidRPr="00E04C22" w:rsidRDefault="00831C4A" w:rsidP="00E04C22">
      <w:pPr>
        <w:pStyle w:val="a3"/>
        <w:shd w:val="clear" w:color="auto" w:fill="FFFFFF"/>
        <w:spacing w:before="0" w:beforeAutospacing="0" w:after="0" w:afterAutospacing="0" w:line="276" w:lineRule="auto"/>
        <w:ind w:firstLine="567"/>
        <w:jc w:val="both"/>
        <w:rPr>
          <w:shd w:val="clear" w:color="auto" w:fill="FFFFFF"/>
        </w:rPr>
      </w:pPr>
      <w:r w:rsidRPr="00E04C22">
        <w:rPr>
          <w:rStyle w:val="butback"/>
          <w:iCs/>
          <w:shd w:val="clear" w:color="auto" w:fill="FFFFFF"/>
        </w:rPr>
        <w:t>1</w:t>
      </w:r>
      <w:r w:rsidR="00753F06">
        <w:rPr>
          <w:rStyle w:val="butback"/>
          <w:iCs/>
          <w:shd w:val="clear" w:color="auto" w:fill="FFFFFF"/>
        </w:rPr>
        <w:t xml:space="preserve">) </w:t>
      </w:r>
      <w:r w:rsidRPr="00E04C22">
        <w:rPr>
          <w:rStyle w:val="apple-converted-space"/>
          <w:iCs/>
          <w:shd w:val="clear" w:color="auto" w:fill="FFFFFF"/>
        </w:rPr>
        <w:t> </w:t>
      </w:r>
      <w:r w:rsidRPr="00E04C22">
        <w:rPr>
          <w:rStyle w:val="submenu-table"/>
          <w:iCs/>
          <w:shd w:val="clear" w:color="auto" w:fill="FFFFFF"/>
        </w:rPr>
        <w:t>Социальная компетенция</w:t>
      </w:r>
      <w:r w:rsidRPr="00E04C22">
        <w:rPr>
          <w:rStyle w:val="apple-converted-space"/>
          <w:shd w:val="clear" w:color="auto" w:fill="FFFFFF"/>
        </w:rPr>
        <w:t> </w:t>
      </w:r>
      <w:r w:rsidRPr="00E04C22">
        <w:rPr>
          <w:shd w:val="clear" w:color="auto" w:fill="FFFFFF"/>
        </w:rPr>
        <w:t xml:space="preserve">проявляется в способности к социальному взаимодействию </w:t>
      </w:r>
    </w:p>
    <w:p w:rsidR="00831C4A" w:rsidRPr="00E04C22" w:rsidRDefault="00753F06" w:rsidP="00E04C22">
      <w:pPr>
        <w:pStyle w:val="a3"/>
        <w:shd w:val="clear" w:color="auto" w:fill="FFFFFF"/>
        <w:spacing w:before="0" w:beforeAutospacing="0" w:after="0" w:afterAutospacing="0" w:line="276" w:lineRule="auto"/>
        <w:ind w:firstLine="567"/>
        <w:jc w:val="both"/>
        <w:rPr>
          <w:rStyle w:val="apple-converted-space"/>
          <w:shd w:val="clear" w:color="auto" w:fill="FFFFFF"/>
        </w:rPr>
      </w:pPr>
      <w:r>
        <w:rPr>
          <w:rStyle w:val="butback"/>
          <w:iCs/>
          <w:shd w:val="clear" w:color="auto" w:fill="FFFFFF"/>
        </w:rPr>
        <w:t>2)</w:t>
      </w:r>
      <w:r w:rsidR="00831C4A" w:rsidRPr="00E04C22">
        <w:rPr>
          <w:rStyle w:val="apple-converted-space"/>
          <w:iCs/>
          <w:shd w:val="clear" w:color="auto" w:fill="FFFFFF"/>
        </w:rPr>
        <w:t> </w:t>
      </w:r>
      <w:r>
        <w:rPr>
          <w:rStyle w:val="apple-converted-space"/>
          <w:iCs/>
          <w:shd w:val="clear" w:color="auto" w:fill="FFFFFF"/>
        </w:rPr>
        <w:t xml:space="preserve"> </w:t>
      </w:r>
      <w:r w:rsidR="00831C4A" w:rsidRPr="00E04C22">
        <w:rPr>
          <w:rStyle w:val="submenu-table"/>
          <w:iCs/>
          <w:shd w:val="clear" w:color="auto" w:fill="FFFFFF"/>
        </w:rPr>
        <w:t>Личностная компетенция</w:t>
      </w:r>
      <w:r w:rsidR="00831C4A" w:rsidRPr="00E04C22">
        <w:rPr>
          <w:rStyle w:val="apple-converted-space"/>
          <w:iCs/>
          <w:shd w:val="clear" w:color="auto" w:fill="FFFFFF"/>
        </w:rPr>
        <w:t> </w:t>
      </w:r>
      <w:r w:rsidR="00831C4A" w:rsidRPr="00E04C22">
        <w:rPr>
          <w:shd w:val="clear" w:color="auto" w:fill="FFFFFF"/>
        </w:rPr>
        <w:t>проявляется в</w:t>
      </w:r>
      <w:r w:rsidR="00831C4A" w:rsidRPr="00E04C22">
        <w:rPr>
          <w:rStyle w:val="apple-converted-space"/>
          <w:shd w:val="clear" w:color="auto" w:fill="FFFFFF"/>
        </w:rPr>
        <w:t> </w:t>
      </w:r>
      <w:r w:rsidR="00831C4A" w:rsidRPr="00E04C22">
        <w:rPr>
          <w:shd w:val="clear" w:color="auto" w:fill="FFFFFF"/>
        </w:rPr>
        <w:t>способности к самопознанию, развитию необходимых современному человеку личностных качеств; в осознании своей роли в обществе и постижении предназначения; в умении принимать правильные решения в сложившейся ситуации; в стремлении</w:t>
      </w:r>
      <w:r w:rsidR="00831C4A" w:rsidRPr="00E04C22">
        <w:rPr>
          <w:rStyle w:val="apple-converted-space"/>
          <w:shd w:val="clear" w:color="auto" w:fill="FFFFFF"/>
        </w:rPr>
        <w:t> </w:t>
      </w:r>
      <w:r w:rsidR="00831C4A" w:rsidRPr="00E04C22">
        <w:rPr>
          <w:shd w:val="clear" w:color="auto" w:fill="FFFFFF"/>
        </w:rPr>
        <w:t>к самообразованию, самореализации</w:t>
      </w:r>
      <w:r w:rsidR="00831C4A" w:rsidRPr="00E04C22">
        <w:rPr>
          <w:rStyle w:val="apple-converted-space"/>
          <w:shd w:val="clear" w:color="auto" w:fill="FFFFFF"/>
        </w:rPr>
        <w:t> </w:t>
      </w:r>
      <w:r w:rsidR="00831C4A" w:rsidRPr="00E04C22">
        <w:rPr>
          <w:shd w:val="clear" w:color="auto" w:fill="FFFFFF"/>
        </w:rPr>
        <w:t>и саморазвитию.</w:t>
      </w:r>
      <w:r w:rsidR="00831C4A" w:rsidRPr="00E04C22">
        <w:rPr>
          <w:rStyle w:val="apple-converted-space"/>
          <w:shd w:val="clear" w:color="auto" w:fill="FFFFFF"/>
        </w:rPr>
        <w:t> </w:t>
      </w:r>
    </w:p>
    <w:p w:rsidR="00831C4A" w:rsidRPr="00E04C22" w:rsidRDefault="00753F06" w:rsidP="00E04C22">
      <w:pPr>
        <w:pStyle w:val="a3"/>
        <w:shd w:val="clear" w:color="auto" w:fill="FFFFFF"/>
        <w:spacing w:before="0" w:beforeAutospacing="0" w:after="0" w:afterAutospacing="0" w:line="276" w:lineRule="auto"/>
        <w:ind w:firstLine="567"/>
        <w:jc w:val="both"/>
        <w:rPr>
          <w:rStyle w:val="apple-converted-space"/>
          <w:color w:val="000000"/>
          <w:shd w:val="clear" w:color="auto" w:fill="FFFFFF"/>
        </w:rPr>
      </w:pPr>
      <w:r>
        <w:rPr>
          <w:rStyle w:val="butback"/>
          <w:iCs/>
          <w:shd w:val="clear" w:color="auto" w:fill="FFFFFF"/>
        </w:rPr>
        <w:t xml:space="preserve">3) </w:t>
      </w:r>
      <w:r w:rsidR="00831C4A" w:rsidRPr="00E04C22">
        <w:rPr>
          <w:rStyle w:val="submenu-table"/>
          <w:iCs/>
          <w:shd w:val="clear" w:color="auto" w:fill="FFFFFF"/>
        </w:rPr>
        <w:t>Гражданская компетенция</w:t>
      </w:r>
      <w:r w:rsidR="00831C4A" w:rsidRPr="00E04C22">
        <w:rPr>
          <w:rStyle w:val="apple-converted-space"/>
          <w:iCs/>
          <w:color w:val="000000"/>
          <w:shd w:val="clear" w:color="auto" w:fill="FFFFFF"/>
        </w:rPr>
        <w:t> </w:t>
      </w:r>
      <w:r w:rsidR="00831C4A" w:rsidRPr="00E04C22">
        <w:rPr>
          <w:color w:val="000000"/>
          <w:shd w:val="clear" w:color="auto" w:fill="FFFFFF"/>
        </w:rPr>
        <w:t xml:space="preserve">проявляется в </w:t>
      </w:r>
      <w:proofErr w:type="spellStart"/>
      <w:r w:rsidR="00831C4A" w:rsidRPr="00E04C22">
        <w:rPr>
          <w:color w:val="000000"/>
          <w:shd w:val="clear" w:color="auto" w:fill="FFFFFF"/>
        </w:rPr>
        <w:t>сформированности</w:t>
      </w:r>
      <w:proofErr w:type="spellEnd"/>
      <w:r w:rsidR="00831C4A" w:rsidRPr="00E04C22">
        <w:rPr>
          <w:rStyle w:val="apple-converted-space"/>
          <w:color w:val="000000"/>
          <w:shd w:val="clear" w:color="auto" w:fill="FFFFFF"/>
        </w:rPr>
        <w:t> </w:t>
      </w:r>
      <w:r w:rsidR="00831C4A" w:rsidRPr="00E04C22">
        <w:rPr>
          <w:color w:val="000000"/>
          <w:shd w:val="clear" w:color="auto" w:fill="FFFFFF"/>
        </w:rPr>
        <w:t>активной гражданской позиции, высоких патриотических чувств; в готовности к служению Родине и защите ее интересов; в умении давать оценку происходящим социальным событиям, принимать решения в разнообразных жизненных ситуациях с учетом интересов государства,</w:t>
      </w:r>
      <w:r w:rsidR="00831C4A" w:rsidRPr="00E04C22">
        <w:rPr>
          <w:rStyle w:val="apple-converted-space"/>
          <w:color w:val="000000"/>
          <w:shd w:val="clear" w:color="auto" w:fill="FFFFFF"/>
        </w:rPr>
        <w:t> </w:t>
      </w:r>
      <w:r w:rsidR="00831C4A" w:rsidRPr="00E04C22">
        <w:rPr>
          <w:color w:val="000000"/>
          <w:shd w:val="clear" w:color="auto" w:fill="FFFFFF"/>
        </w:rPr>
        <w:t>уважения к истории, культуре, традициям и другим ценностям казахского народа</w:t>
      </w:r>
      <w:r w:rsidR="00831C4A" w:rsidRPr="00E04C22">
        <w:rPr>
          <w:rStyle w:val="apple-converted-space"/>
          <w:color w:val="000000"/>
          <w:shd w:val="clear" w:color="auto" w:fill="FFFFFF"/>
        </w:rPr>
        <w:t> </w:t>
      </w:r>
      <w:r w:rsidR="00831C4A" w:rsidRPr="00E04C22">
        <w:rPr>
          <w:color w:val="000000"/>
          <w:shd w:val="clear" w:color="auto" w:fill="FFFFFF"/>
        </w:rPr>
        <w:t>и других этносов, проживающих на территории Казахстана.</w:t>
      </w:r>
      <w:r w:rsidR="00831C4A" w:rsidRPr="00E04C22">
        <w:rPr>
          <w:rStyle w:val="apple-converted-space"/>
          <w:color w:val="000000"/>
          <w:shd w:val="clear" w:color="auto" w:fill="FFFFFF"/>
        </w:rPr>
        <w:t> </w:t>
      </w:r>
    </w:p>
    <w:p w:rsidR="00831C4A" w:rsidRPr="003D14D3" w:rsidRDefault="00753F06" w:rsidP="00E04C22">
      <w:pPr>
        <w:pStyle w:val="a3"/>
        <w:shd w:val="clear" w:color="auto" w:fill="FFFFFF"/>
        <w:spacing w:before="0" w:beforeAutospacing="0" w:after="0" w:afterAutospacing="0" w:line="276" w:lineRule="auto"/>
        <w:ind w:firstLine="567"/>
        <w:jc w:val="both"/>
        <w:rPr>
          <w:shd w:val="clear" w:color="auto" w:fill="FFFFFF"/>
        </w:rPr>
      </w:pPr>
      <w:r>
        <w:rPr>
          <w:rStyle w:val="butback"/>
          <w:iCs/>
          <w:shd w:val="clear" w:color="auto" w:fill="FFFFFF"/>
        </w:rPr>
        <w:t xml:space="preserve">4) </w:t>
      </w:r>
      <w:r w:rsidR="00831C4A" w:rsidRPr="003D14D3">
        <w:rPr>
          <w:rStyle w:val="apple-converted-space"/>
          <w:iCs/>
          <w:shd w:val="clear" w:color="auto" w:fill="FFFFFF"/>
        </w:rPr>
        <w:t> </w:t>
      </w:r>
      <w:r w:rsidR="00831C4A" w:rsidRPr="003D14D3">
        <w:rPr>
          <w:rStyle w:val="submenu-table"/>
          <w:iCs/>
          <w:shd w:val="clear" w:color="auto" w:fill="FFFFFF"/>
        </w:rPr>
        <w:t>Управленческая компетенция</w:t>
      </w:r>
      <w:r w:rsidR="00831C4A" w:rsidRPr="003D14D3">
        <w:rPr>
          <w:rStyle w:val="apple-converted-space"/>
          <w:iCs/>
          <w:shd w:val="clear" w:color="auto" w:fill="FFFFFF"/>
        </w:rPr>
        <w:t> </w:t>
      </w:r>
      <w:r w:rsidR="00831C4A" w:rsidRPr="003D14D3">
        <w:rPr>
          <w:shd w:val="clear" w:color="auto" w:fill="FFFFFF"/>
        </w:rPr>
        <w:t>означает</w:t>
      </w:r>
      <w:r w:rsidR="00831C4A" w:rsidRPr="003D14D3">
        <w:rPr>
          <w:rStyle w:val="apple-converted-space"/>
          <w:shd w:val="clear" w:color="auto" w:fill="FFFFFF"/>
        </w:rPr>
        <w:t> </w:t>
      </w:r>
      <w:r w:rsidR="00831C4A" w:rsidRPr="003D14D3">
        <w:rPr>
          <w:shd w:val="clear" w:color="auto" w:fill="FFFFFF"/>
        </w:rPr>
        <w:t>умение принимать решения в различных жизненных ситуациях; использование знаний в практической деятельности, творческой переработке полученной информации.</w:t>
      </w:r>
    </w:p>
    <w:p w:rsidR="00831C4A" w:rsidRPr="003D14D3" w:rsidRDefault="00753F06" w:rsidP="00E04C22">
      <w:pPr>
        <w:pStyle w:val="a3"/>
        <w:shd w:val="clear" w:color="auto" w:fill="FFFFFF"/>
        <w:spacing w:before="0" w:beforeAutospacing="0" w:after="0" w:afterAutospacing="0" w:line="276" w:lineRule="auto"/>
        <w:ind w:firstLine="567"/>
        <w:jc w:val="both"/>
        <w:rPr>
          <w:shd w:val="clear" w:color="auto" w:fill="FFFFFF"/>
        </w:rPr>
      </w:pPr>
      <w:r>
        <w:rPr>
          <w:rStyle w:val="butback"/>
          <w:iCs/>
          <w:shd w:val="clear" w:color="auto" w:fill="FFFFFF"/>
        </w:rPr>
        <w:t>5)</w:t>
      </w:r>
      <w:r w:rsidR="006364B3">
        <w:rPr>
          <w:rStyle w:val="butback"/>
          <w:iCs/>
          <w:shd w:val="clear" w:color="auto" w:fill="FFFFFF"/>
        </w:rPr>
        <w:t xml:space="preserve"> </w:t>
      </w:r>
      <w:r w:rsidR="00831C4A" w:rsidRPr="003D14D3">
        <w:rPr>
          <w:rStyle w:val="submenu-table"/>
          <w:iCs/>
          <w:shd w:val="clear" w:color="auto" w:fill="FFFFFF"/>
        </w:rPr>
        <w:t>Информационная компетенция</w:t>
      </w:r>
      <w:r w:rsidR="00831C4A" w:rsidRPr="003D14D3">
        <w:rPr>
          <w:rStyle w:val="apple-converted-space"/>
          <w:iCs/>
          <w:shd w:val="clear" w:color="auto" w:fill="FFFFFF"/>
        </w:rPr>
        <w:t> </w:t>
      </w:r>
      <w:r w:rsidR="00831C4A" w:rsidRPr="003D14D3">
        <w:rPr>
          <w:shd w:val="clear" w:color="auto" w:fill="FFFFFF"/>
        </w:rPr>
        <w:t>проявляется в</w:t>
      </w:r>
      <w:r w:rsidR="00831C4A" w:rsidRPr="003D14D3">
        <w:rPr>
          <w:rStyle w:val="apple-converted-space"/>
          <w:shd w:val="clear" w:color="auto" w:fill="FFFFFF"/>
        </w:rPr>
        <w:t> </w:t>
      </w:r>
      <w:r w:rsidR="00831C4A" w:rsidRPr="003D14D3">
        <w:rPr>
          <w:shd w:val="clear" w:color="auto" w:fill="FFFFFF"/>
        </w:rPr>
        <w:t>умении самостоятельно искать,</w:t>
      </w:r>
      <w:r w:rsidR="00831C4A" w:rsidRPr="003D14D3">
        <w:rPr>
          <w:rStyle w:val="apple-converted-space"/>
          <w:shd w:val="clear" w:color="auto" w:fill="FFFFFF"/>
        </w:rPr>
        <w:t> </w:t>
      </w:r>
      <w:r w:rsidR="00831C4A" w:rsidRPr="003D14D3">
        <w:rPr>
          <w:shd w:val="clear" w:color="auto" w:fill="FFFFFF"/>
        </w:rPr>
        <w:t>анализировать, обрабатывать, классифицировать, синтезировать, преобразовывать, использовать, сохранять и передавать</w:t>
      </w:r>
      <w:r w:rsidR="00831C4A" w:rsidRPr="003D14D3">
        <w:rPr>
          <w:rStyle w:val="apple-converted-space"/>
          <w:shd w:val="clear" w:color="auto" w:fill="FFFFFF"/>
        </w:rPr>
        <w:t> </w:t>
      </w:r>
      <w:r w:rsidR="00831C4A" w:rsidRPr="003D14D3">
        <w:rPr>
          <w:shd w:val="clear" w:color="auto" w:fill="FFFFFF"/>
        </w:rPr>
        <w:t>информацию,</w:t>
      </w:r>
      <w:r w:rsidR="00831C4A" w:rsidRPr="003D14D3">
        <w:rPr>
          <w:rStyle w:val="apple-converted-space"/>
          <w:shd w:val="clear" w:color="auto" w:fill="FFFFFF"/>
        </w:rPr>
        <w:t> </w:t>
      </w:r>
      <w:r w:rsidR="00831C4A" w:rsidRPr="003D14D3">
        <w:rPr>
          <w:shd w:val="clear" w:color="auto" w:fill="FFFFFF"/>
        </w:rPr>
        <w:t>использовать ее в учебной деятельности.</w:t>
      </w:r>
    </w:p>
    <w:p w:rsidR="00831C4A" w:rsidRPr="003D14D3" w:rsidRDefault="00753F06" w:rsidP="00E04C22">
      <w:pPr>
        <w:pStyle w:val="a3"/>
        <w:shd w:val="clear" w:color="auto" w:fill="FFFFFF"/>
        <w:spacing w:before="0" w:beforeAutospacing="0" w:after="0" w:afterAutospacing="0" w:line="276" w:lineRule="auto"/>
        <w:ind w:firstLine="567"/>
        <w:jc w:val="both"/>
        <w:rPr>
          <w:shd w:val="clear" w:color="auto" w:fill="FFFFFF"/>
        </w:rPr>
      </w:pPr>
      <w:r>
        <w:rPr>
          <w:rStyle w:val="butback"/>
          <w:iCs/>
          <w:shd w:val="clear" w:color="auto" w:fill="FFFFFF"/>
        </w:rPr>
        <w:t xml:space="preserve">6) </w:t>
      </w:r>
      <w:r w:rsidR="00831C4A" w:rsidRPr="003D14D3">
        <w:rPr>
          <w:rStyle w:val="apple-converted-space"/>
          <w:iCs/>
          <w:shd w:val="clear" w:color="auto" w:fill="FFFFFF"/>
        </w:rPr>
        <w:t> </w:t>
      </w:r>
      <w:r w:rsidR="00831C4A" w:rsidRPr="003D14D3">
        <w:rPr>
          <w:rStyle w:val="submenu-table"/>
          <w:iCs/>
          <w:shd w:val="clear" w:color="auto" w:fill="FFFFFF"/>
        </w:rPr>
        <w:t>Технологическая компетенция</w:t>
      </w:r>
      <w:r w:rsidR="00831C4A" w:rsidRPr="003D14D3">
        <w:rPr>
          <w:rStyle w:val="apple-converted-space"/>
          <w:iCs/>
          <w:shd w:val="clear" w:color="auto" w:fill="FFFFFF"/>
        </w:rPr>
        <w:t> </w:t>
      </w:r>
      <w:r w:rsidR="00831C4A" w:rsidRPr="003D14D3">
        <w:rPr>
          <w:shd w:val="clear" w:color="auto" w:fill="FFFFFF"/>
        </w:rPr>
        <w:t>отражается в умении применять современные информационно-коммуникационные</w:t>
      </w:r>
      <w:r w:rsidR="00831C4A" w:rsidRPr="003D14D3">
        <w:rPr>
          <w:rStyle w:val="apple-converted-space"/>
          <w:shd w:val="clear" w:color="auto" w:fill="FFFFFF"/>
        </w:rPr>
        <w:t> </w:t>
      </w:r>
      <w:r w:rsidR="00831C4A" w:rsidRPr="003D14D3">
        <w:rPr>
          <w:shd w:val="clear" w:color="auto" w:fill="FFFFFF"/>
        </w:rPr>
        <w:t>технологии в проектировании исследований в рамках учебной и научно-исследовательской деятельности.</w:t>
      </w:r>
    </w:p>
    <w:p w:rsidR="00831C4A" w:rsidRPr="00E04C22" w:rsidRDefault="00831C4A" w:rsidP="00E04C22">
      <w:pPr>
        <w:pStyle w:val="a3"/>
        <w:shd w:val="clear" w:color="auto" w:fill="FFFFFF"/>
        <w:spacing w:before="0" w:beforeAutospacing="0" w:after="0" w:afterAutospacing="0" w:line="276" w:lineRule="auto"/>
        <w:ind w:firstLine="567"/>
        <w:jc w:val="both"/>
        <w:rPr>
          <w:color w:val="000000"/>
          <w:shd w:val="clear" w:color="auto" w:fill="FFFFFF"/>
        </w:rPr>
      </w:pPr>
      <w:r w:rsidRPr="00E04C22">
        <w:rPr>
          <w:color w:val="000000"/>
        </w:rPr>
        <w:t>7</w:t>
      </w:r>
      <w:r w:rsidR="00753F06">
        <w:rPr>
          <w:color w:val="000000"/>
        </w:rPr>
        <w:t xml:space="preserve">) </w:t>
      </w:r>
      <w:r w:rsidRPr="00E04C22">
        <w:rPr>
          <w:iCs/>
          <w:color w:val="000000"/>
          <w:shd w:val="clear" w:color="auto" w:fill="FFFFFF"/>
        </w:rPr>
        <w:t>Коммуникативная</w:t>
      </w:r>
      <w:r w:rsidRPr="00E04C22">
        <w:rPr>
          <w:rStyle w:val="apple-converted-space"/>
          <w:iCs/>
          <w:color w:val="000000"/>
          <w:shd w:val="clear" w:color="auto" w:fill="FFFFFF"/>
        </w:rPr>
        <w:t> </w:t>
      </w:r>
      <w:r w:rsidRPr="00E04C22">
        <w:rPr>
          <w:iCs/>
          <w:color w:val="000000"/>
          <w:shd w:val="clear" w:color="auto" w:fill="FFFFFF"/>
        </w:rPr>
        <w:t>компетенция</w:t>
      </w:r>
      <w:r w:rsidRPr="00E04C22">
        <w:rPr>
          <w:rStyle w:val="apple-converted-space"/>
          <w:color w:val="000000"/>
          <w:shd w:val="clear" w:color="auto" w:fill="FFFFFF"/>
        </w:rPr>
        <w:t> </w:t>
      </w:r>
      <w:r w:rsidRPr="00E04C22">
        <w:rPr>
          <w:color w:val="000000"/>
          <w:shd w:val="clear" w:color="auto" w:fill="FFFFFF"/>
        </w:rPr>
        <w:t>проявляется в способности к устной, письменной продуктивной коммуникации на казахском, русском и английском (иностранном) языках.</w:t>
      </w:r>
    </w:p>
    <w:p w:rsidR="00831C4A" w:rsidRPr="00E04C22" w:rsidRDefault="00831C4A" w:rsidP="00E04C22">
      <w:pPr>
        <w:pStyle w:val="a3"/>
        <w:shd w:val="clear" w:color="auto" w:fill="FFFFFF"/>
        <w:spacing w:before="0" w:beforeAutospacing="0" w:after="0" w:afterAutospacing="0" w:line="276" w:lineRule="auto"/>
        <w:ind w:firstLine="567"/>
        <w:jc w:val="both"/>
      </w:pPr>
      <w:r w:rsidRPr="00E04C22">
        <w:rPr>
          <w:shd w:val="clear" w:color="auto" w:fill="FFFFFF"/>
        </w:rPr>
        <w:t>Изучение литературы и норматив</w:t>
      </w:r>
      <w:r w:rsidR="00263AB8">
        <w:rPr>
          <w:shd w:val="clear" w:color="auto" w:fill="FFFFFF"/>
        </w:rPr>
        <w:t>ных документов показывает, что у</w:t>
      </w:r>
      <w:r w:rsidRPr="00E04C22">
        <w:rPr>
          <w:shd w:val="clear" w:color="auto" w:fill="FFFFFF"/>
        </w:rPr>
        <w:t xml:space="preserve">ровень </w:t>
      </w:r>
      <w:proofErr w:type="spellStart"/>
      <w:r w:rsidRPr="00E04C22">
        <w:rPr>
          <w:shd w:val="clear" w:color="auto" w:fill="FFFFFF"/>
        </w:rPr>
        <w:t>сформированности</w:t>
      </w:r>
      <w:proofErr w:type="spellEnd"/>
      <w:r w:rsidRPr="00E04C22">
        <w:rPr>
          <w:shd w:val="clear" w:color="auto" w:fill="FFFFFF"/>
        </w:rPr>
        <w:t xml:space="preserve"> компетенций должен определяться в ходе </w:t>
      </w:r>
      <w:proofErr w:type="spellStart"/>
      <w:r w:rsidRPr="00E04C22">
        <w:rPr>
          <w:shd w:val="clear" w:color="auto" w:fill="FFFFFF"/>
        </w:rPr>
        <w:t>внутришкольного</w:t>
      </w:r>
      <w:proofErr w:type="spellEnd"/>
      <w:r w:rsidRPr="00E04C22">
        <w:rPr>
          <w:shd w:val="clear" w:color="auto" w:fill="FFFFFF"/>
        </w:rPr>
        <w:t xml:space="preserve"> контроля или внешних диагностик. Показателен в этом смысле опыт Назарбаев Интеллектуальных школ. [</w:t>
      </w:r>
      <w:r w:rsidR="00C64C85" w:rsidRPr="00E04C22">
        <w:rPr>
          <w:shd w:val="clear" w:color="auto" w:fill="FFFFFF"/>
        </w:rPr>
        <w:t>7</w:t>
      </w:r>
      <w:r w:rsidRPr="00E04C22">
        <w:rPr>
          <w:shd w:val="clear" w:color="auto" w:fill="FFFFFF"/>
        </w:rPr>
        <w:t xml:space="preserve">] </w:t>
      </w:r>
      <w:r w:rsidRPr="00E04C22">
        <w:t xml:space="preserve">Диагностическое тестирование «на входе» учащихся 1 классов позволяет определить показатели качества знаний каждого ученика (индивидуальные отчеты) и </w:t>
      </w:r>
      <w:r w:rsidRPr="00E04C22">
        <w:lastRenderedPageBreak/>
        <w:t>служит механизмом более эффективного воздействия на процесс формирования индивидуальной образовательной траектории. Основываясь на результатах диагностического тестирования «на входе», учителям следует:</w:t>
      </w:r>
    </w:p>
    <w:p w:rsidR="00831C4A" w:rsidRPr="00E04C22" w:rsidRDefault="00267C56" w:rsidP="000D25DD">
      <w:pPr>
        <w:pStyle w:val="a3"/>
        <w:numPr>
          <w:ilvl w:val="0"/>
          <w:numId w:val="11"/>
        </w:numPr>
        <w:shd w:val="clear" w:color="auto" w:fill="FFFFFF"/>
        <w:tabs>
          <w:tab w:val="clear" w:pos="1848"/>
          <w:tab w:val="num" w:pos="1134"/>
        </w:tabs>
        <w:spacing w:before="0" w:beforeAutospacing="0" w:after="0" w:afterAutospacing="0" w:line="276" w:lineRule="auto"/>
        <w:ind w:left="0" w:firstLine="567"/>
        <w:contextualSpacing/>
        <w:jc w:val="both"/>
      </w:pPr>
      <w:r>
        <w:t xml:space="preserve">должным </w:t>
      </w:r>
      <w:r w:rsidR="00831C4A" w:rsidRPr="00E04C22">
        <w:t xml:space="preserve">образом проинформировать учащихся и их родителей, тем самым прививая чувство ответственности и развивая навыки </w:t>
      </w:r>
      <w:proofErr w:type="spellStart"/>
      <w:r w:rsidR="00831C4A" w:rsidRPr="00E04C22">
        <w:t>саморегуляции</w:t>
      </w:r>
      <w:proofErr w:type="spellEnd"/>
      <w:r w:rsidR="00831C4A" w:rsidRPr="00E04C22">
        <w:t>;</w:t>
      </w:r>
    </w:p>
    <w:p w:rsidR="00831C4A" w:rsidRPr="00E04C22" w:rsidRDefault="00831C4A" w:rsidP="000D25DD">
      <w:pPr>
        <w:pStyle w:val="a3"/>
        <w:numPr>
          <w:ilvl w:val="0"/>
          <w:numId w:val="11"/>
        </w:numPr>
        <w:shd w:val="clear" w:color="auto" w:fill="FFFFFF"/>
        <w:tabs>
          <w:tab w:val="clear" w:pos="1848"/>
          <w:tab w:val="num" w:pos="1134"/>
        </w:tabs>
        <w:spacing w:before="0" w:beforeAutospacing="0" w:after="0" w:afterAutospacing="0" w:line="276" w:lineRule="auto"/>
        <w:ind w:left="0" w:firstLine="567"/>
        <w:contextualSpacing/>
        <w:jc w:val="both"/>
        <w:rPr>
          <w:rFonts w:eastAsia="Arial"/>
        </w:rPr>
      </w:pPr>
      <w:r w:rsidRPr="00E04C22">
        <w:t xml:space="preserve">для более качественной подготовки учащихся учителю начальных классов рекомендуется: </w:t>
      </w:r>
    </w:p>
    <w:p w:rsidR="00831C4A" w:rsidRPr="00E04C22" w:rsidRDefault="00753F06" w:rsidP="00753F06">
      <w:pPr>
        <w:pStyle w:val="a3"/>
        <w:shd w:val="clear" w:color="auto" w:fill="FFFFFF"/>
        <w:spacing w:before="0" w:beforeAutospacing="0" w:after="0" w:afterAutospacing="0" w:line="276" w:lineRule="auto"/>
        <w:ind w:firstLine="567"/>
        <w:contextualSpacing/>
        <w:jc w:val="both"/>
      </w:pPr>
      <w:r>
        <w:t xml:space="preserve">- </w:t>
      </w:r>
      <w:r w:rsidR="00831C4A" w:rsidRPr="00E04C22">
        <w:t xml:space="preserve">Организовать целенаправленную поддержку каждому ученику в результате детальной интерпретации индивидуальных отчетов. </w:t>
      </w:r>
    </w:p>
    <w:p w:rsidR="00831C4A" w:rsidRPr="00E04C22" w:rsidRDefault="00753F06" w:rsidP="00753F06">
      <w:pPr>
        <w:pStyle w:val="a3"/>
        <w:shd w:val="clear" w:color="auto" w:fill="FFFFFF"/>
        <w:spacing w:before="0" w:beforeAutospacing="0" w:after="0" w:afterAutospacing="0" w:line="276" w:lineRule="auto"/>
        <w:ind w:firstLine="567"/>
        <w:contextualSpacing/>
        <w:jc w:val="both"/>
      </w:pPr>
      <w:r>
        <w:t xml:space="preserve">- </w:t>
      </w:r>
      <w:r w:rsidR="00831C4A" w:rsidRPr="00E04C22">
        <w:t>Учить учащихся приёмам самоконтроля, умению оценивать результаты выполненных действий.</w:t>
      </w:r>
    </w:p>
    <w:p w:rsidR="00831C4A" w:rsidRPr="00E04C22" w:rsidRDefault="00753F06" w:rsidP="00753F06">
      <w:pPr>
        <w:pStyle w:val="a3"/>
        <w:shd w:val="clear" w:color="auto" w:fill="FFFFFF"/>
        <w:spacing w:before="0" w:beforeAutospacing="0" w:after="0" w:afterAutospacing="0" w:line="276" w:lineRule="auto"/>
        <w:ind w:firstLine="567"/>
        <w:contextualSpacing/>
        <w:jc w:val="both"/>
        <w:rPr>
          <w:rFonts w:eastAsia="Arial"/>
        </w:rPr>
      </w:pPr>
      <w:r>
        <w:t xml:space="preserve">- </w:t>
      </w:r>
      <w:r w:rsidR="00831C4A" w:rsidRPr="00E04C22">
        <w:t>Больше внимания уделять развивающим играм на уроках «Математики» и «Обучения грамоте». Это позволит проследить связь между мышлением и языком (составлять слова, подбирать антонимы, синонимы, сравнивать предметы и ориентироваться в пространстве)</w:t>
      </w:r>
    </w:p>
    <w:p w:rsidR="00831C4A" w:rsidRPr="00E04C22" w:rsidRDefault="00753F06" w:rsidP="00753F06">
      <w:pPr>
        <w:pStyle w:val="a3"/>
        <w:shd w:val="clear" w:color="auto" w:fill="FFFFFF"/>
        <w:spacing w:before="0" w:beforeAutospacing="0" w:after="0" w:afterAutospacing="0" w:line="276" w:lineRule="auto"/>
        <w:ind w:firstLine="567"/>
        <w:contextualSpacing/>
        <w:jc w:val="both"/>
        <w:rPr>
          <w:rFonts w:eastAsia="Arial"/>
        </w:rPr>
      </w:pPr>
      <w:r>
        <w:t xml:space="preserve">- </w:t>
      </w:r>
      <w:r w:rsidR="00831C4A" w:rsidRPr="00E04C22">
        <w:t xml:space="preserve">Систематически проводить индивидуальную работу с детьми, имеющими трудности во время адаптационного процесса: вести лист наблюдения, ввести номинации, символы «За лучший ответ», «За лучшую презентацию» и т.д. </w:t>
      </w:r>
    </w:p>
    <w:p w:rsidR="00831C4A" w:rsidRPr="00E04C22" w:rsidRDefault="00753F06" w:rsidP="00753F06">
      <w:pPr>
        <w:pStyle w:val="a3"/>
        <w:shd w:val="clear" w:color="auto" w:fill="FFFFFF"/>
        <w:spacing w:before="0" w:beforeAutospacing="0" w:after="0" w:afterAutospacing="0" w:line="276" w:lineRule="auto"/>
        <w:ind w:firstLine="567"/>
        <w:contextualSpacing/>
        <w:jc w:val="both"/>
        <w:rPr>
          <w:rFonts w:eastAsia="Arial"/>
        </w:rPr>
      </w:pPr>
      <w:r>
        <w:t xml:space="preserve">- </w:t>
      </w:r>
      <w:r w:rsidR="00831C4A" w:rsidRPr="00E04C22">
        <w:t xml:space="preserve">Подробно и наглядно объяснять учебный материал для того, чтобы ученик не испытывал трудности в усвоении материала, успешно решал усложненные задачи. </w:t>
      </w:r>
    </w:p>
    <w:p w:rsidR="00831C4A" w:rsidRPr="00E04C22" w:rsidRDefault="00753F06" w:rsidP="00753F06">
      <w:pPr>
        <w:pStyle w:val="a3"/>
        <w:shd w:val="clear" w:color="auto" w:fill="FFFFFF"/>
        <w:spacing w:before="0" w:beforeAutospacing="0" w:after="0" w:afterAutospacing="0" w:line="276" w:lineRule="auto"/>
        <w:ind w:firstLine="567"/>
        <w:contextualSpacing/>
        <w:jc w:val="both"/>
        <w:rPr>
          <w:rFonts w:eastAsia="Arial"/>
        </w:rPr>
      </w:pPr>
      <w:r>
        <w:t xml:space="preserve">- </w:t>
      </w:r>
      <w:r w:rsidR="00831C4A" w:rsidRPr="00E04C22">
        <w:t xml:space="preserve">Больше внимания уделять формированию и развитию у детей </w:t>
      </w:r>
      <w:proofErr w:type="spellStart"/>
      <w:r w:rsidR="00831C4A" w:rsidRPr="00E04C22">
        <w:t>общеучебных</w:t>
      </w:r>
      <w:proofErr w:type="spellEnd"/>
      <w:r w:rsidR="00831C4A" w:rsidRPr="00E04C22">
        <w:t xml:space="preserve"> «</w:t>
      </w:r>
      <w:proofErr w:type="spellStart"/>
      <w:r w:rsidR="00831C4A" w:rsidRPr="00E04C22">
        <w:t>надпредметных</w:t>
      </w:r>
      <w:proofErr w:type="spellEnd"/>
      <w:r w:rsidR="00831C4A" w:rsidRPr="00E04C22">
        <w:t xml:space="preserve">» умений. Наиболее важно умение бегло, осознанно и выразительно читать, используя современные педагогические технологии и методики (чтение «жужжащее», беззвучное артикуляционное, громким шёпотом, применение ритмической основы при </w:t>
      </w:r>
      <w:proofErr w:type="spellStart"/>
      <w:r w:rsidR="00831C4A" w:rsidRPr="00E04C22">
        <w:t>скорочтении</w:t>
      </w:r>
      <w:proofErr w:type="spellEnd"/>
      <w:r w:rsidR="00831C4A" w:rsidRPr="00E04C22">
        <w:t xml:space="preserve"> и пр.).</w:t>
      </w:r>
    </w:p>
    <w:p w:rsidR="00831C4A" w:rsidRPr="00E04C22" w:rsidRDefault="00753F06" w:rsidP="00753F06">
      <w:pPr>
        <w:pStyle w:val="a3"/>
        <w:shd w:val="clear" w:color="auto" w:fill="FFFFFF"/>
        <w:spacing w:before="0" w:beforeAutospacing="0" w:after="0" w:afterAutospacing="0" w:line="276" w:lineRule="auto"/>
        <w:ind w:firstLine="567"/>
        <w:contextualSpacing/>
        <w:jc w:val="both"/>
        <w:rPr>
          <w:rFonts w:eastAsia="Arial"/>
        </w:rPr>
      </w:pPr>
      <w:r>
        <w:t xml:space="preserve">- </w:t>
      </w:r>
      <w:r w:rsidR="00831C4A" w:rsidRPr="00E04C22">
        <w:t xml:space="preserve">Развивать память учащихся, используя технологии </w:t>
      </w:r>
      <w:proofErr w:type="spellStart"/>
      <w:r w:rsidR="00831C4A" w:rsidRPr="00E04C22">
        <w:t>эйдотехники</w:t>
      </w:r>
      <w:proofErr w:type="spellEnd"/>
      <w:r w:rsidR="00831C4A" w:rsidRPr="00E04C22">
        <w:t xml:space="preserve">, способствующие более благоприятному речевому развитию, раскрывающие эмоциональное состояние ребенка, развивающие ассоциативное мышление, память, внимание. </w:t>
      </w:r>
    </w:p>
    <w:p w:rsidR="00831C4A" w:rsidRPr="00E04C22" w:rsidRDefault="00753F06" w:rsidP="00753F06">
      <w:pPr>
        <w:pStyle w:val="a3"/>
        <w:shd w:val="clear" w:color="auto" w:fill="FFFFFF"/>
        <w:spacing w:before="0" w:beforeAutospacing="0" w:after="0" w:afterAutospacing="0" w:line="276" w:lineRule="auto"/>
        <w:ind w:firstLine="567"/>
        <w:contextualSpacing/>
        <w:jc w:val="both"/>
        <w:rPr>
          <w:rFonts w:eastAsia="Arial"/>
        </w:rPr>
      </w:pPr>
      <w:r>
        <w:t xml:space="preserve">- </w:t>
      </w:r>
      <w:r w:rsidR="00831C4A" w:rsidRPr="00E04C22">
        <w:t xml:space="preserve">Обеспечить детальную, кропотливую работу с текстами, особенно художественными. Использовать максимальное число каналов получения информации (слуховой, зрительный, моторный). Обратить внимание учащихся на особенности текста, учить их отмечать карандашом по ходу чтения ключевые слова, фразы, значимые разделы. </w:t>
      </w:r>
    </w:p>
    <w:p w:rsidR="00831C4A" w:rsidRPr="00E04C22" w:rsidRDefault="00753F06" w:rsidP="00753F06">
      <w:pPr>
        <w:pStyle w:val="a3"/>
        <w:shd w:val="clear" w:color="auto" w:fill="FFFFFF"/>
        <w:spacing w:before="0" w:beforeAutospacing="0" w:after="0" w:afterAutospacing="0" w:line="276" w:lineRule="auto"/>
        <w:ind w:firstLine="567"/>
        <w:contextualSpacing/>
        <w:jc w:val="both"/>
        <w:rPr>
          <w:rFonts w:eastAsia="Arial"/>
        </w:rPr>
      </w:pPr>
      <w:r>
        <w:t xml:space="preserve">- </w:t>
      </w:r>
      <w:r w:rsidR="00831C4A" w:rsidRPr="00E04C22">
        <w:t xml:space="preserve">Систематически использовать пропедевтические творческие и информационные опережающие задания для пар, команд, отдельных 24 детей. Некоторые задания могут быть подготовлены совместно с родителями. На каждом уроке уделять внимание развитию речи учащихся, умению вести диалог, дебаты, публичные выступления, говорить шепотом. </w:t>
      </w:r>
    </w:p>
    <w:p w:rsidR="00831C4A" w:rsidRPr="00E04C22" w:rsidRDefault="00753F06" w:rsidP="00753F06">
      <w:pPr>
        <w:pStyle w:val="a3"/>
        <w:shd w:val="clear" w:color="auto" w:fill="FFFFFF"/>
        <w:spacing w:before="0" w:beforeAutospacing="0" w:after="0" w:afterAutospacing="0" w:line="276" w:lineRule="auto"/>
        <w:ind w:firstLine="567"/>
        <w:contextualSpacing/>
        <w:jc w:val="both"/>
        <w:rPr>
          <w:rFonts w:eastAsia="Arial"/>
        </w:rPr>
      </w:pPr>
      <w:r>
        <w:t xml:space="preserve">- </w:t>
      </w:r>
      <w:r w:rsidR="00831C4A" w:rsidRPr="00E04C22">
        <w:t>Учителю меньше времени проводить у доски. Чаще исполнять роль эксперта, консультанта. Работать в командах с детьми, оказывая посильную помощь тем учащимся, которые в ней нуждаются. В целом результаты диагностического тестирования «на входе» учащихся 1 классов по всем предметам определяют достаточный уровень, позволяющий учащимся продолжить образование на последующих этапах обучения</w:t>
      </w:r>
    </w:p>
    <w:p w:rsidR="00831C4A" w:rsidRPr="00DD571C" w:rsidRDefault="00831C4A" w:rsidP="00753F06">
      <w:pPr>
        <w:spacing w:after="0"/>
        <w:ind w:firstLine="567"/>
        <w:jc w:val="both"/>
        <w:rPr>
          <w:rStyle w:val="a9"/>
          <w:rFonts w:ascii="Times New Roman" w:hAnsi="Times New Roman" w:cs="Times New Roman"/>
          <w:bCs/>
          <w:i w:val="0"/>
          <w:sz w:val="24"/>
          <w:szCs w:val="24"/>
        </w:rPr>
      </w:pPr>
      <w:r w:rsidRPr="00E04C22">
        <w:rPr>
          <w:rStyle w:val="a9"/>
          <w:rFonts w:ascii="Times New Roman" w:hAnsi="Times New Roman" w:cs="Times New Roman"/>
          <w:bCs/>
          <w:i w:val="0"/>
          <w:sz w:val="24"/>
          <w:szCs w:val="24"/>
        </w:rPr>
        <w:t>Таким образом, под</w:t>
      </w:r>
      <w:r w:rsidRPr="00E04C22">
        <w:rPr>
          <w:rStyle w:val="apple-converted-space"/>
          <w:rFonts w:ascii="Times New Roman" w:hAnsi="Times New Roman" w:cs="Times New Roman"/>
          <w:bCs/>
          <w:iCs/>
          <w:sz w:val="24"/>
          <w:szCs w:val="24"/>
        </w:rPr>
        <w:t> </w:t>
      </w:r>
      <w:r w:rsidRPr="00E04C22">
        <w:rPr>
          <w:rStyle w:val="a9"/>
          <w:rFonts w:ascii="Times New Roman" w:hAnsi="Times New Roman" w:cs="Times New Roman"/>
          <w:bCs/>
          <w:i w:val="0"/>
          <w:sz w:val="24"/>
          <w:szCs w:val="24"/>
        </w:rPr>
        <w:t>индивидуальными учебными достижениями обучающегося  в современной педагогике пон</w:t>
      </w:r>
      <w:r w:rsidRPr="00DD571C">
        <w:rPr>
          <w:rStyle w:val="a9"/>
          <w:rFonts w:ascii="Times New Roman" w:hAnsi="Times New Roman" w:cs="Times New Roman"/>
          <w:bCs/>
          <w:i w:val="0"/>
          <w:sz w:val="24"/>
          <w:szCs w:val="24"/>
        </w:rPr>
        <w:t xml:space="preserve">имается результат развития его личности в процессе обучения, устанавливаемый на момент оценивания и характеризующийся сформированными у обучающихся планируемых результатов освоения образовательной программы </w:t>
      </w:r>
      <w:r w:rsidRPr="00DD571C">
        <w:rPr>
          <w:rStyle w:val="a9"/>
          <w:rFonts w:ascii="Times New Roman" w:hAnsi="Times New Roman" w:cs="Times New Roman"/>
          <w:bCs/>
          <w:i w:val="0"/>
          <w:sz w:val="24"/>
          <w:szCs w:val="24"/>
        </w:rPr>
        <w:lastRenderedPageBreak/>
        <w:t xml:space="preserve">соответствующего уровня общего образования: личностные, </w:t>
      </w:r>
      <w:proofErr w:type="spellStart"/>
      <w:r w:rsidRPr="00DD571C">
        <w:rPr>
          <w:rStyle w:val="a9"/>
          <w:rFonts w:ascii="Times New Roman" w:hAnsi="Times New Roman" w:cs="Times New Roman"/>
          <w:bCs/>
          <w:i w:val="0"/>
          <w:sz w:val="24"/>
          <w:szCs w:val="24"/>
        </w:rPr>
        <w:t>метапредметные</w:t>
      </w:r>
      <w:proofErr w:type="spellEnd"/>
      <w:r w:rsidRPr="00DD571C">
        <w:rPr>
          <w:rStyle w:val="a9"/>
          <w:rFonts w:ascii="Times New Roman" w:hAnsi="Times New Roman" w:cs="Times New Roman"/>
          <w:bCs/>
          <w:i w:val="0"/>
          <w:sz w:val="24"/>
          <w:szCs w:val="24"/>
        </w:rPr>
        <w:t xml:space="preserve"> и предметные, достигнутым обучающимся в образовательном процессе в одной из образовательной организации или при самостоятельном обучении по утвержденной программе.</w:t>
      </w:r>
    </w:p>
    <w:p w:rsidR="00831C4A" w:rsidRDefault="00831C4A" w:rsidP="00E04C22">
      <w:pPr>
        <w:pStyle w:val="a3"/>
        <w:shd w:val="clear" w:color="auto" w:fill="FFFFFF"/>
        <w:tabs>
          <w:tab w:val="left" w:pos="851"/>
          <w:tab w:val="left" w:pos="993"/>
        </w:tabs>
        <w:spacing w:before="0" w:beforeAutospacing="0" w:after="0" w:afterAutospacing="0" w:line="276" w:lineRule="auto"/>
        <w:jc w:val="both"/>
        <w:rPr>
          <w:bCs/>
        </w:rPr>
      </w:pPr>
    </w:p>
    <w:p w:rsidR="00E04C22" w:rsidRDefault="00E04C22" w:rsidP="00E04C22">
      <w:pPr>
        <w:pStyle w:val="a3"/>
        <w:shd w:val="clear" w:color="auto" w:fill="FFFFFF"/>
        <w:tabs>
          <w:tab w:val="left" w:pos="851"/>
          <w:tab w:val="left" w:pos="993"/>
        </w:tabs>
        <w:spacing w:before="0" w:beforeAutospacing="0" w:after="0" w:afterAutospacing="0" w:line="276" w:lineRule="auto"/>
        <w:jc w:val="both"/>
        <w:rPr>
          <w:bCs/>
        </w:rPr>
      </w:pPr>
    </w:p>
    <w:p w:rsidR="00E04C22" w:rsidRDefault="00E04C22" w:rsidP="00E04C22">
      <w:pPr>
        <w:pStyle w:val="a3"/>
        <w:shd w:val="clear" w:color="auto" w:fill="FFFFFF"/>
        <w:tabs>
          <w:tab w:val="left" w:pos="851"/>
          <w:tab w:val="left" w:pos="993"/>
        </w:tabs>
        <w:spacing w:before="0" w:beforeAutospacing="0" w:after="0" w:afterAutospacing="0" w:line="276" w:lineRule="auto"/>
        <w:jc w:val="both"/>
        <w:rPr>
          <w:bCs/>
        </w:rPr>
      </w:pPr>
    </w:p>
    <w:p w:rsidR="00E04C22" w:rsidRDefault="00E04C2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DC0562" w:rsidRDefault="00DC0562" w:rsidP="00E04C22">
      <w:pPr>
        <w:pStyle w:val="a3"/>
        <w:shd w:val="clear" w:color="auto" w:fill="FFFFFF"/>
        <w:tabs>
          <w:tab w:val="left" w:pos="851"/>
          <w:tab w:val="left" w:pos="993"/>
        </w:tabs>
        <w:spacing w:before="0" w:beforeAutospacing="0" w:after="0" w:afterAutospacing="0" w:line="276" w:lineRule="auto"/>
        <w:jc w:val="both"/>
        <w:rPr>
          <w:bCs/>
        </w:rPr>
      </w:pPr>
    </w:p>
    <w:p w:rsidR="00E04C22" w:rsidRDefault="00C64C85" w:rsidP="000D25DD">
      <w:pPr>
        <w:pStyle w:val="a3"/>
        <w:shd w:val="clear" w:color="auto" w:fill="FFFFFF"/>
        <w:tabs>
          <w:tab w:val="left" w:pos="851"/>
          <w:tab w:val="left" w:pos="993"/>
        </w:tabs>
        <w:spacing w:before="0" w:beforeAutospacing="0" w:after="0" w:afterAutospacing="0" w:line="276" w:lineRule="auto"/>
        <w:ind w:firstLine="567"/>
        <w:jc w:val="both"/>
        <w:rPr>
          <w:b/>
          <w:bCs/>
        </w:rPr>
      </w:pPr>
      <w:proofErr w:type="gramStart"/>
      <w:r w:rsidRPr="000D25DD">
        <w:rPr>
          <w:b/>
        </w:rPr>
        <w:lastRenderedPageBreak/>
        <w:t>2</w:t>
      </w:r>
      <w:r w:rsidR="000B4064" w:rsidRPr="000D25DD">
        <w:rPr>
          <w:b/>
        </w:rPr>
        <w:t xml:space="preserve"> </w:t>
      </w:r>
      <w:r w:rsidR="00EB305C" w:rsidRPr="000D25DD">
        <w:rPr>
          <w:b/>
        </w:rPr>
        <w:t xml:space="preserve"> </w:t>
      </w:r>
      <w:r w:rsidR="000D25DD" w:rsidRPr="000D25DD">
        <w:rPr>
          <w:b/>
          <w:bCs/>
        </w:rPr>
        <w:t>Мировая</w:t>
      </w:r>
      <w:proofErr w:type="gramEnd"/>
      <w:r w:rsidR="000D25DD" w:rsidRPr="000D25DD">
        <w:rPr>
          <w:b/>
          <w:bCs/>
        </w:rPr>
        <w:t xml:space="preserve"> практика применения специальных (особых) условий проведения экзаменов с участием лиц с</w:t>
      </w:r>
      <w:r w:rsidR="00E15E26">
        <w:rPr>
          <w:b/>
          <w:bCs/>
        </w:rPr>
        <w:t xml:space="preserve"> ООП</w:t>
      </w:r>
      <w:r w:rsidR="000D25DD" w:rsidRPr="000D25DD">
        <w:rPr>
          <w:b/>
          <w:bCs/>
        </w:rPr>
        <w:t xml:space="preserve"> по категориям</w:t>
      </w:r>
    </w:p>
    <w:p w:rsidR="002E5364" w:rsidRPr="00DD571C" w:rsidRDefault="002E5364" w:rsidP="00E04C22">
      <w:pPr>
        <w:spacing w:after="0"/>
        <w:ind w:firstLine="567"/>
        <w:jc w:val="both"/>
        <w:rPr>
          <w:rFonts w:ascii="Times New Roman" w:eastAsia="Times New Roman" w:hAnsi="Times New Roman" w:cs="Times New Roman"/>
          <w:b/>
          <w:bCs/>
          <w:sz w:val="24"/>
          <w:szCs w:val="24"/>
        </w:rPr>
      </w:pPr>
      <w:r w:rsidRPr="00DD571C">
        <w:rPr>
          <w:rFonts w:ascii="Times New Roman" w:eastAsia="Times New Roman" w:hAnsi="Times New Roman" w:cs="Times New Roman"/>
          <w:sz w:val="24"/>
          <w:szCs w:val="24"/>
        </w:rPr>
        <w:t xml:space="preserve">Цель </w:t>
      </w:r>
      <w:r w:rsidR="003D5514" w:rsidRPr="00DD571C">
        <w:rPr>
          <w:rFonts w:ascii="Times New Roman" w:eastAsia="Times New Roman" w:hAnsi="Times New Roman" w:cs="Times New Roman"/>
          <w:sz w:val="24"/>
          <w:szCs w:val="24"/>
        </w:rPr>
        <w:t xml:space="preserve">данного </w:t>
      </w:r>
      <w:r w:rsidRPr="00DD571C">
        <w:rPr>
          <w:rFonts w:ascii="Times New Roman" w:eastAsia="Times New Roman" w:hAnsi="Times New Roman" w:cs="Times New Roman"/>
          <w:sz w:val="24"/>
          <w:szCs w:val="24"/>
        </w:rPr>
        <w:t xml:space="preserve">раздела исследования </w:t>
      </w:r>
      <w:r w:rsidR="00271C59" w:rsidRPr="00DD571C">
        <w:rPr>
          <w:rFonts w:ascii="Times New Roman" w:eastAsia="Times New Roman" w:hAnsi="Times New Roman" w:cs="Times New Roman"/>
          <w:sz w:val="24"/>
          <w:szCs w:val="24"/>
        </w:rPr>
        <w:t>-</w:t>
      </w:r>
      <w:r w:rsidRPr="00DD571C">
        <w:rPr>
          <w:rFonts w:ascii="Times New Roman" w:eastAsia="Times New Roman" w:hAnsi="Times New Roman" w:cs="Times New Roman"/>
          <w:sz w:val="24"/>
          <w:szCs w:val="24"/>
        </w:rPr>
        <w:t xml:space="preserve"> </w:t>
      </w:r>
      <w:r w:rsidR="00271C59" w:rsidRPr="00DD571C">
        <w:rPr>
          <w:rFonts w:ascii="Times New Roman" w:eastAsia="Times New Roman" w:hAnsi="Times New Roman" w:cs="Times New Roman"/>
          <w:sz w:val="24"/>
          <w:szCs w:val="24"/>
        </w:rPr>
        <w:t>освещение</w:t>
      </w:r>
      <w:r w:rsidRPr="00DD571C">
        <w:rPr>
          <w:rFonts w:ascii="Times New Roman" w:eastAsia="Times New Roman" w:hAnsi="Times New Roman" w:cs="Times New Roman"/>
          <w:sz w:val="24"/>
          <w:szCs w:val="24"/>
        </w:rPr>
        <w:t xml:space="preserve"> мировой практики применения специальных (особых) условий проведения экзаменов с участием лиц с ООП (по категориям нарушения)</w:t>
      </w:r>
      <w:r w:rsidR="00CB0F25">
        <w:rPr>
          <w:rFonts w:ascii="Times New Roman" w:eastAsia="Times New Roman" w:hAnsi="Times New Roman" w:cs="Times New Roman"/>
          <w:sz w:val="24"/>
          <w:szCs w:val="24"/>
        </w:rPr>
        <w:t>.</w:t>
      </w:r>
    </w:p>
    <w:p w:rsidR="002E5364" w:rsidRPr="00DD571C" w:rsidRDefault="002E5364" w:rsidP="00E04C22">
      <w:pPr>
        <w:pStyle w:val="a3"/>
        <w:shd w:val="clear" w:color="auto" w:fill="FFFFFF"/>
        <w:tabs>
          <w:tab w:val="left" w:pos="851"/>
          <w:tab w:val="left" w:pos="993"/>
        </w:tabs>
        <w:spacing w:before="0" w:beforeAutospacing="0" w:after="0" w:afterAutospacing="0" w:line="276" w:lineRule="auto"/>
        <w:ind w:firstLine="567"/>
        <w:jc w:val="both"/>
        <w:textAlignment w:val="baseline"/>
      </w:pPr>
      <w:r w:rsidRPr="00DD571C">
        <w:t xml:space="preserve">Важно отметить, что еще в 2006 году в рамках совместного проекта МОН РК и Всемирного Банка «Знать, чтобы управлять» был проведен анализ ситуации и разработаны рекомендации по двум ключевым для построения системы мониторинга и оценки (М&amp;О) сферам: образовательная статистика и система оценки учебных достижений учащихся. В рамках проекта было также проведено социологическое исследование с целью изучения мнения общественности относительно действующей в Казахстане системы оценки учебных достижений обучающихся. </w:t>
      </w:r>
    </w:p>
    <w:p w:rsidR="00881FCB" w:rsidRPr="00DD571C" w:rsidRDefault="00881FCB" w:rsidP="00E04C22">
      <w:pPr>
        <w:pStyle w:val="a6"/>
        <w:tabs>
          <w:tab w:val="left" w:pos="851"/>
          <w:tab w:val="left" w:pos="993"/>
        </w:tabs>
        <w:spacing w:after="0"/>
        <w:ind w:left="0" w:firstLine="567"/>
        <w:jc w:val="both"/>
        <w:rPr>
          <w:rFonts w:ascii="Times New Roman" w:hAnsi="Times New Roman"/>
          <w:sz w:val="24"/>
          <w:szCs w:val="24"/>
        </w:rPr>
      </w:pPr>
      <w:r w:rsidRPr="00DD571C">
        <w:rPr>
          <w:rFonts w:ascii="Times New Roman" w:hAnsi="Times New Roman"/>
          <w:sz w:val="24"/>
          <w:szCs w:val="24"/>
        </w:rPr>
        <w:t>Концентрированным результатом этой дискуссии стало включение соответствующей статьи в Закон РК «Об образовании», согласно которой мониторинг является неотъемлемым компонентом системы образования и определяется как «систематическое наблюдение, анализ, оценка и прогноз состояния и динамики изменений результатов и условий осуществления образовательных процессов».</w:t>
      </w:r>
    </w:p>
    <w:p w:rsidR="00881FCB" w:rsidRPr="00DD571C" w:rsidRDefault="00881FCB" w:rsidP="00E04C22">
      <w:pPr>
        <w:pStyle w:val="a6"/>
        <w:tabs>
          <w:tab w:val="left" w:pos="851"/>
          <w:tab w:val="left" w:pos="993"/>
        </w:tabs>
        <w:spacing w:after="0"/>
        <w:ind w:left="0" w:firstLine="567"/>
        <w:jc w:val="both"/>
        <w:rPr>
          <w:rFonts w:ascii="Times New Roman" w:hAnsi="Times New Roman"/>
          <w:sz w:val="24"/>
          <w:szCs w:val="24"/>
        </w:rPr>
      </w:pPr>
      <w:r w:rsidRPr="00DD571C">
        <w:rPr>
          <w:rFonts w:ascii="Times New Roman" w:hAnsi="Times New Roman"/>
          <w:sz w:val="24"/>
          <w:szCs w:val="24"/>
        </w:rPr>
        <w:t>Важными шагами для реализации этой политики стала работа в таких направлениях, как создание национальной системы оценки качества образования; совершенствование форм и методов оценивания учебных достижений учащихся.</w:t>
      </w:r>
    </w:p>
    <w:p w:rsidR="00881FCB" w:rsidRPr="00DD571C" w:rsidRDefault="00881FCB" w:rsidP="00E04C22">
      <w:pPr>
        <w:pStyle w:val="a6"/>
        <w:tabs>
          <w:tab w:val="left" w:pos="851"/>
          <w:tab w:val="left" w:pos="993"/>
        </w:tabs>
        <w:spacing w:after="0"/>
        <w:ind w:left="0" w:firstLine="567"/>
        <w:jc w:val="both"/>
        <w:rPr>
          <w:rFonts w:ascii="Times New Roman" w:hAnsi="Times New Roman"/>
          <w:sz w:val="24"/>
          <w:szCs w:val="24"/>
        </w:rPr>
      </w:pPr>
      <w:r w:rsidRPr="00DD571C">
        <w:rPr>
          <w:rFonts w:ascii="Times New Roman" w:hAnsi="Times New Roman"/>
          <w:sz w:val="24"/>
          <w:szCs w:val="24"/>
        </w:rPr>
        <w:t>Одним из практических механизмов реализации этой задачи в системе образования РК стало внедрение в 2012 году внешней оценки учебных достижений (ВОУД) - выборочного мониторингового обследования учащихся 4-х и 9-х классов школ и студентов 2-го курса высших учебных заведений.</w:t>
      </w:r>
    </w:p>
    <w:p w:rsidR="00881FCB" w:rsidRPr="00DD571C" w:rsidRDefault="00881FCB" w:rsidP="00E04C22">
      <w:pPr>
        <w:pStyle w:val="a6"/>
        <w:tabs>
          <w:tab w:val="left" w:pos="851"/>
          <w:tab w:val="left" w:pos="993"/>
        </w:tabs>
        <w:spacing w:after="0"/>
        <w:ind w:left="0" w:firstLine="567"/>
        <w:jc w:val="both"/>
        <w:rPr>
          <w:rFonts w:ascii="Times New Roman" w:hAnsi="Times New Roman"/>
          <w:sz w:val="24"/>
          <w:szCs w:val="24"/>
        </w:rPr>
      </w:pPr>
      <w:r w:rsidRPr="00DD571C">
        <w:rPr>
          <w:rFonts w:ascii="Times New Roman" w:hAnsi="Times New Roman"/>
          <w:sz w:val="24"/>
          <w:szCs w:val="24"/>
        </w:rPr>
        <w:t>На сегодня ВОУД является важным элементом формирующейся в Казахстане национальной системы оценки качества образования. Опыт, накопленный за период его реализации (с марта 2012 года по настоящее время) активно используется для совершенствования этого - в целом нового для системы образования страны - вида оценки учебных достижений обучающихся.</w:t>
      </w:r>
    </w:p>
    <w:p w:rsidR="00881FCB" w:rsidRPr="00DD571C" w:rsidRDefault="00881FCB" w:rsidP="00E04C22">
      <w:pPr>
        <w:pStyle w:val="a6"/>
        <w:tabs>
          <w:tab w:val="left" w:pos="851"/>
          <w:tab w:val="left" w:pos="993"/>
        </w:tabs>
        <w:spacing w:after="0"/>
        <w:ind w:left="0" w:firstLine="567"/>
        <w:jc w:val="both"/>
        <w:rPr>
          <w:rFonts w:ascii="Times New Roman" w:hAnsi="Times New Roman"/>
          <w:sz w:val="24"/>
          <w:szCs w:val="24"/>
        </w:rPr>
      </w:pPr>
      <w:r w:rsidRPr="00DD571C">
        <w:rPr>
          <w:rFonts w:ascii="Times New Roman" w:hAnsi="Times New Roman"/>
          <w:sz w:val="24"/>
          <w:szCs w:val="24"/>
        </w:rPr>
        <w:t xml:space="preserve">Здесь важно отметить, что практика проведения мониторинговых обследований </w:t>
      </w:r>
      <w:proofErr w:type="gramStart"/>
      <w:r w:rsidRPr="00DD571C">
        <w:rPr>
          <w:rFonts w:ascii="Times New Roman" w:hAnsi="Times New Roman"/>
          <w:sz w:val="24"/>
          <w:szCs w:val="24"/>
        </w:rPr>
        <w:t>учебных достижений</w:t>
      </w:r>
      <w:proofErr w:type="gramEnd"/>
      <w:r w:rsidRPr="00DD571C">
        <w:rPr>
          <w:rFonts w:ascii="Times New Roman" w:hAnsi="Times New Roman"/>
          <w:sz w:val="24"/>
          <w:szCs w:val="24"/>
        </w:rPr>
        <w:t xml:space="preserve"> обучающихся в Казахстане до внедрения ВОУД носила спорадический характер и инициировалась, как правило, в рамках различных международных проектов.</w:t>
      </w:r>
    </w:p>
    <w:p w:rsidR="00881FCB" w:rsidRPr="00DD571C" w:rsidRDefault="00881FCB" w:rsidP="00E04C22">
      <w:pPr>
        <w:pStyle w:val="a6"/>
        <w:tabs>
          <w:tab w:val="left" w:pos="851"/>
          <w:tab w:val="left" w:pos="993"/>
        </w:tabs>
        <w:spacing w:after="0"/>
        <w:ind w:left="0" w:firstLine="567"/>
        <w:jc w:val="both"/>
        <w:rPr>
          <w:rFonts w:ascii="Times New Roman" w:hAnsi="Times New Roman"/>
          <w:sz w:val="24"/>
          <w:szCs w:val="24"/>
        </w:rPr>
      </w:pPr>
      <w:r w:rsidRPr="00DD571C">
        <w:rPr>
          <w:rFonts w:ascii="Times New Roman" w:hAnsi="Times New Roman"/>
          <w:sz w:val="24"/>
          <w:szCs w:val="24"/>
        </w:rPr>
        <w:t xml:space="preserve">Однако и </w:t>
      </w:r>
      <w:proofErr w:type="gramStart"/>
      <w:r w:rsidRPr="00DD571C">
        <w:rPr>
          <w:rFonts w:ascii="Times New Roman" w:hAnsi="Times New Roman"/>
          <w:sz w:val="24"/>
          <w:szCs w:val="24"/>
        </w:rPr>
        <w:t xml:space="preserve">сегодня </w:t>
      </w:r>
      <w:r w:rsidR="00DC0562">
        <w:rPr>
          <w:rFonts w:ascii="Times New Roman" w:hAnsi="Times New Roman"/>
          <w:sz w:val="24"/>
          <w:szCs w:val="24"/>
        </w:rPr>
        <w:t xml:space="preserve"> </w:t>
      </w:r>
      <w:r w:rsidRPr="00DD571C">
        <w:rPr>
          <w:rFonts w:ascii="Times New Roman" w:hAnsi="Times New Roman"/>
          <w:sz w:val="24"/>
          <w:szCs w:val="24"/>
        </w:rPr>
        <w:t>ВОУД</w:t>
      </w:r>
      <w:proofErr w:type="gramEnd"/>
      <w:r w:rsidRPr="00DD571C">
        <w:rPr>
          <w:rFonts w:ascii="Times New Roman" w:hAnsi="Times New Roman"/>
          <w:sz w:val="24"/>
          <w:szCs w:val="24"/>
        </w:rPr>
        <w:t xml:space="preserve">  и другие формы оценки учебных достижений казахстанского образца организованы, преимущественно, с учетом «</w:t>
      </w:r>
      <w:proofErr w:type="spellStart"/>
      <w:r w:rsidRPr="00DD571C">
        <w:rPr>
          <w:rFonts w:ascii="Times New Roman" w:hAnsi="Times New Roman"/>
          <w:sz w:val="24"/>
          <w:szCs w:val="24"/>
        </w:rPr>
        <w:t>знаниевого</w:t>
      </w:r>
      <w:proofErr w:type="spellEnd"/>
      <w:r w:rsidRPr="00DD571C">
        <w:rPr>
          <w:rFonts w:ascii="Times New Roman" w:hAnsi="Times New Roman"/>
          <w:sz w:val="24"/>
          <w:szCs w:val="24"/>
        </w:rPr>
        <w:t>» подхода. К п</w:t>
      </w:r>
      <w:r w:rsidR="00267C56">
        <w:rPr>
          <w:rFonts w:ascii="Times New Roman" w:hAnsi="Times New Roman"/>
          <w:sz w:val="24"/>
          <w:szCs w:val="24"/>
        </w:rPr>
        <w:t xml:space="preserve">римеру, при мониторинге </w:t>
      </w:r>
      <w:proofErr w:type="gramStart"/>
      <w:r w:rsidR="00267C56">
        <w:rPr>
          <w:rFonts w:ascii="Times New Roman" w:hAnsi="Times New Roman"/>
          <w:sz w:val="24"/>
          <w:szCs w:val="24"/>
        </w:rPr>
        <w:t xml:space="preserve">учебных </w:t>
      </w:r>
      <w:r w:rsidRPr="00DD571C">
        <w:rPr>
          <w:rFonts w:ascii="Times New Roman" w:hAnsi="Times New Roman"/>
          <w:sz w:val="24"/>
          <w:szCs w:val="24"/>
        </w:rPr>
        <w:t>достижений</w:t>
      </w:r>
      <w:proofErr w:type="gramEnd"/>
      <w:r w:rsidRPr="00DD571C">
        <w:rPr>
          <w:rFonts w:ascii="Times New Roman" w:hAnsi="Times New Roman"/>
          <w:sz w:val="24"/>
          <w:szCs w:val="24"/>
        </w:rPr>
        <w:t xml:space="preserve"> учащихся в организациях </w:t>
      </w:r>
      <w:proofErr w:type="spellStart"/>
      <w:r w:rsidRPr="00DD571C">
        <w:rPr>
          <w:rFonts w:ascii="Times New Roman" w:hAnsi="Times New Roman"/>
          <w:sz w:val="24"/>
          <w:szCs w:val="24"/>
        </w:rPr>
        <w:t>ТиПО</w:t>
      </w:r>
      <w:proofErr w:type="spellEnd"/>
      <w:r w:rsidRPr="00DD571C">
        <w:rPr>
          <w:rFonts w:ascii="Times New Roman" w:hAnsi="Times New Roman"/>
          <w:sz w:val="24"/>
          <w:szCs w:val="24"/>
        </w:rPr>
        <w:t xml:space="preserve">, где доминирует </w:t>
      </w:r>
      <w:proofErr w:type="spellStart"/>
      <w:r w:rsidRPr="00DD571C">
        <w:rPr>
          <w:rFonts w:ascii="Times New Roman" w:hAnsi="Times New Roman"/>
          <w:sz w:val="24"/>
          <w:szCs w:val="24"/>
        </w:rPr>
        <w:t>знаниевый</w:t>
      </w:r>
      <w:proofErr w:type="spellEnd"/>
      <w:r w:rsidRPr="00DD571C">
        <w:rPr>
          <w:rFonts w:ascii="Times New Roman" w:hAnsi="Times New Roman"/>
          <w:sz w:val="24"/>
          <w:szCs w:val="24"/>
        </w:rPr>
        <w:t xml:space="preserve"> подход, оценка базируется на нормативных критериях и общепринятых правилах, высокой частоте контроля, где итоговая отметка выводится как среднеарифметическое текущих отметок, а также используется пятибалльная шкала отметок. При этом </w:t>
      </w:r>
      <w:proofErr w:type="gramStart"/>
      <w:r w:rsidRPr="00DD571C">
        <w:rPr>
          <w:rFonts w:ascii="Times New Roman" w:hAnsi="Times New Roman"/>
          <w:sz w:val="24"/>
          <w:szCs w:val="24"/>
        </w:rPr>
        <w:t>колледжи  вправе</w:t>
      </w:r>
      <w:proofErr w:type="gramEnd"/>
      <w:r w:rsidRPr="00DD571C">
        <w:rPr>
          <w:rFonts w:ascii="Times New Roman" w:hAnsi="Times New Roman"/>
          <w:sz w:val="24"/>
          <w:szCs w:val="24"/>
        </w:rPr>
        <w:t xml:space="preserve"> самостоятельно устанавливать критерии текущей оценки, но не в состоянии сформулировать их так, чтобы они выходили за концептуальные рамки (технической рамки) и могли использоваться на уровне системы. Как видим, существующие формы оценки </w:t>
      </w:r>
      <w:proofErr w:type="gramStart"/>
      <w:r w:rsidRPr="00DD571C">
        <w:rPr>
          <w:rFonts w:ascii="Times New Roman" w:hAnsi="Times New Roman"/>
          <w:sz w:val="24"/>
          <w:szCs w:val="24"/>
        </w:rPr>
        <w:t>учебных достижений</w:t>
      </w:r>
      <w:proofErr w:type="gramEnd"/>
      <w:r w:rsidRPr="00DD571C">
        <w:rPr>
          <w:rFonts w:ascii="Times New Roman" w:hAnsi="Times New Roman"/>
          <w:sz w:val="24"/>
          <w:szCs w:val="24"/>
        </w:rPr>
        <w:t xml:space="preserve"> обучающихся не позволяют создать эффективную систему оценки на национальном уровне, а существующая электронная </w:t>
      </w:r>
      <w:r w:rsidRPr="00DD571C">
        <w:rPr>
          <w:rFonts w:ascii="Times New Roman" w:hAnsi="Times New Roman"/>
          <w:sz w:val="24"/>
          <w:szCs w:val="24"/>
        </w:rPr>
        <w:lastRenderedPageBreak/>
        <w:t>система учета «e-</w:t>
      </w:r>
      <w:proofErr w:type="spellStart"/>
      <w:r w:rsidRPr="00DD571C">
        <w:rPr>
          <w:rFonts w:ascii="Times New Roman" w:hAnsi="Times New Roman"/>
          <w:sz w:val="24"/>
          <w:szCs w:val="24"/>
        </w:rPr>
        <w:t>learning</w:t>
      </w:r>
      <w:proofErr w:type="spellEnd"/>
      <w:r w:rsidRPr="00DD571C">
        <w:rPr>
          <w:rFonts w:ascii="Times New Roman" w:hAnsi="Times New Roman"/>
          <w:sz w:val="24"/>
          <w:szCs w:val="24"/>
        </w:rPr>
        <w:t xml:space="preserve">» в некоторых организациях образования лишь усложнила их работу. </w:t>
      </w:r>
    </w:p>
    <w:p w:rsidR="00881FCB" w:rsidRPr="00DD571C" w:rsidRDefault="00881FCB" w:rsidP="00E04C22">
      <w:pPr>
        <w:pStyle w:val="a6"/>
        <w:tabs>
          <w:tab w:val="left" w:pos="851"/>
          <w:tab w:val="left" w:pos="993"/>
        </w:tabs>
        <w:spacing w:after="0"/>
        <w:ind w:left="0" w:firstLine="567"/>
        <w:jc w:val="both"/>
        <w:rPr>
          <w:rFonts w:ascii="Times New Roman" w:hAnsi="Times New Roman"/>
          <w:sz w:val="24"/>
          <w:szCs w:val="24"/>
        </w:rPr>
      </w:pPr>
      <w:r w:rsidRPr="00DD571C">
        <w:rPr>
          <w:rFonts w:ascii="Times New Roman" w:hAnsi="Times New Roman"/>
          <w:sz w:val="24"/>
          <w:szCs w:val="24"/>
        </w:rPr>
        <w:t xml:space="preserve">Все это свидетельствует о том, насколько важно в системе текущего контроля учебных достижений </w:t>
      </w:r>
      <w:proofErr w:type="gramStart"/>
      <w:r w:rsidRPr="00DD571C">
        <w:rPr>
          <w:rFonts w:ascii="Times New Roman" w:hAnsi="Times New Roman"/>
          <w:sz w:val="24"/>
          <w:szCs w:val="24"/>
        </w:rPr>
        <w:t>обучающихся  иметь</w:t>
      </w:r>
      <w:proofErr w:type="gramEnd"/>
      <w:r w:rsidRPr="00DD571C">
        <w:rPr>
          <w:rFonts w:ascii="Times New Roman" w:hAnsi="Times New Roman"/>
          <w:sz w:val="24"/>
          <w:szCs w:val="24"/>
        </w:rPr>
        <w:t xml:space="preserve"> ясные «критерии», которые исходят от ясно сформулированных «целей» на национальном уровне, где разрабатываются «индикаторы» и совершенствуются «мероприятия». Такой подход позволил бы создать механизм «сбора данных», где каждый преподаватель имел бы возможность пользоваться аналитическими материалами   по текущему оцениванию, результатами прошлых экзаменов и инструкциями для улучшения успеваемости обучающихся.</w:t>
      </w:r>
    </w:p>
    <w:p w:rsidR="00881FCB" w:rsidRPr="00DD571C" w:rsidRDefault="00881FCB" w:rsidP="00E04C22">
      <w:pPr>
        <w:pStyle w:val="a6"/>
        <w:tabs>
          <w:tab w:val="left" w:pos="851"/>
          <w:tab w:val="left" w:pos="993"/>
        </w:tabs>
        <w:spacing w:after="0"/>
        <w:ind w:left="0" w:firstLine="567"/>
        <w:jc w:val="both"/>
        <w:rPr>
          <w:rFonts w:ascii="Times New Roman" w:hAnsi="Times New Roman"/>
          <w:sz w:val="24"/>
          <w:szCs w:val="24"/>
        </w:rPr>
      </w:pPr>
      <w:r w:rsidRPr="00DD571C">
        <w:rPr>
          <w:rFonts w:ascii="Times New Roman" w:hAnsi="Times New Roman"/>
          <w:sz w:val="24"/>
          <w:szCs w:val="24"/>
        </w:rPr>
        <w:t xml:space="preserve">Таким образом, проведенный анализ позволил говорить об отсутствии на национальном уровне ясной цели, задач, результатов, индикаторов, средств </w:t>
      </w:r>
      <w:proofErr w:type="gramStart"/>
      <w:r w:rsidRPr="00DD571C">
        <w:rPr>
          <w:rFonts w:ascii="Times New Roman" w:hAnsi="Times New Roman"/>
          <w:sz w:val="24"/>
          <w:szCs w:val="24"/>
        </w:rPr>
        <w:t>верификации  для</w:t>
      </w:r>
      <w:proofErr w:type="gramEnd"/>
      <w:r w:rsidRPr="00DD571C">
        <w:rPr>
          <w:rFonts w:ascii="Times New Roman" w:hAnsi="Times New Roman"/>
          <w:sz w:val="24"/>
          <w:szCs w:val="24"/>
        </w:rPr>
        <w:t xml:space="preserve"> отслеживания тех мероприятий, которые прописаны в Типовых правилах проведения текущего контроля успеваемости.</w:t>
      </w:r>
    </w:p>
    <w:p w:rsidR="002A2468" w:rsidRPr="00DD571C" w:rsidRDefault="002A2468" w:rsidP="00E04C22">
      <w:pPr>
        <w:pStyle w:val="aa"/>
        <w:spacing w:line="276" w:lineRule="auto"/>
        <w:ind w:firstLine="567"/>
        <w:jc w:val="both"/>
        <w:rPr>
          <w:rFonts w:ascii="Times New Roman" w:hAnsi="Times New Roman"/>
          <w:sz w:val="24"/>
          <w:szCs w:val="24"/>
        </w:rPr>
      </w:pPr>
      <w:r w:rsidRPr="00DD571C">
        <w:rPr>
          <w:rFonts w:ascii="Times New Roman" w:hAnsi="Times New Roman"/>
          <w:sz w:val="24"/>
          <w:szCs w:val="24"/>
        </w:rPr>
        <w:t xml:space="preserve">В целом, анализ существующей практики </w:t>
      </w:r>
      <w:proofErr w:type="gramStart"/>
      <w:r w:rsidRPr="00DD571C">
        <w:rPr>
          <w:rFonts w:ascii="Times New Roman" w:hAnsi="Times New Roman"/>
          <w:sz w:val="24"/>
          <w:szCs w:val="24"/>
        </w:rPr>
        <w:t>оценивания  учебных</w:t>
      </w:r>
      <w:proofErr w:type="gramEnd"/>
      <w:r w:rsidRPr="00DD571C">
        <w:rPr>
          <w:rFonts w:ascii="Times New Roman" w:hAnsi="Times New Roman"/>
          <w:sz w:val="24"/>
          <w:szCs w:val="24"/>
        </w:rPr>
        <w:t xml:space="preserve"> достижений обучающихся с особыми образовательными потребностями в РК показал несовершенство менеджмента и мониторинга учебных  достижений (результатов образования, успешности обучения) в специальном и инклюзивном образовании:</w:t>
      </w:r>
    </w:p>
    <w:p w:rsidR="002A2468" w:rsidRPr="00DD571C" w:rsidRDefault="002A2468" w:rsidP="00E04C22">
      <w:pPr>
        <w:pStyle w:val="aa"/>
        <w:spacing w:line="276" w:lineRule="auto"/>
        <w:ind w:firstLine="567"/>
        <w:jc w:val="both"/>
        <w:rPr>
          <w:rFonts w:ascii="Times New Roman" w:hAnsi="Times New Roman"/>
          <w:sz w:val="24"/>
          <w:szCs w:val="24"/>
        </w:rPr>
      </w:pPr>
      <w:r w:rsidRPr="00DD571C">
        <w:rPr>
          <w:rFonts w:ascii="Times New Roman" w:hAnsi="Times New Roman"/>
          <w:sz w:val="24"/>
          <w:szCs w:val="24"/>
        </w:rPr>
        <w:t xml:space="preserve">- так, внешняя оценка учебных достижений не позволяет своевременно выявлять и поддерживать учащихся с низкой успеваемостью, к числу которых в большинстве случаев относятся обучающиеся с ООП; </w:t>
      </w:r>
    </w:p>
    <w:p w:rsidR="002A2468" w:rsidRPr="00DD571C" w:rsidRDefault="002A2468" w:rsidP="00E04C22">
      <w:pPr>
        <w:pStyle w:val="aa"/>
        <w:spacing w:line="276" w:lineRule="auto"/>
        <w:ind w:firstLine="567"/>
        <w:jc w:val="both"/>
        <w:rPr>
          <w:rFonts w:ascii="Times New Roman" w:hAnsi="Times New Roman"/>
          <w:sz w:val="24"/>
          <w:szCs w:val="24"/>
        </w:rPr>
      </w:pPr>
      <w:r w:rsidRPr="00DD571C">
        <w:rPr>
          <w:rFonts w:ascii="Times New Roman" w:hAnsi="Times New Roman"/>
          <w:sz w:val="24"/>
          <w:szCs w:val="24"/>
        </w:rPr>
        <w:t xml:space="preserve">- пятибалльная система оценивания не отражает реальный уровень </w:t>
      </w:r>
      <w:proofErr w:type="gramStart"/>
      <w:r w:rsidRPr="00DD571C">
        <w:rPr>
          <w:rFonts w:ascii="Times New Roman" w:hAnsi="Times New Roman"/>
          <w:sz w:val="24"/>
          <w:szCs w:val="24"/>
        </w:rPr>
        <w:t>знаний</w:t>
      </w:r>
      <w:proofErr w:type="gramEnd"/>
      <w:r w:rsidRPr="00DD571C">
        <w:rPr>
          <w:rFonts w:ascii="Times New Roman" w:hAnsi="Times New Roman"/>
          <w:sz w:val="24"/>
          <w:szCs w:val="24"/>
        </w:rPr>
        <w:t xml:space="preserve"> обучающихся (с ООП); она не позволяет разработать индивидуальную траекторию обучения с учетом имеющихся трудностей, мотивировать обучающихся на устранение пробелов в усвоении учебной программы; </w:t>
      </w:r>
    </w:p>
    <w:p w:rsidR="002A2468" w:rsidRPr="00DD571C" w:rsidRDefault="002A2468" w:rsidP="00E04C22">
      <w:pPr>
        <w:pStyle w:val="aa"/>
        <w:spacing w:line="276" w:lineRule="auto"/>
        <w:ind w:firstLine="567"/>
        <w:jc w:val="both"/>
        <w:rPr>
          <w:rFonts w:ascii="Times New Roman" w:hAnsi="Times New Roman"/>
          <w:sz w:val="24"/>
          <w:szCs w:val="24"/>
        </w:rPr>
      </w:pPr>
      <w:r w:rsidRPr="00DD571C">
        <w:rPr>
          <w:rFonts w:ascii="Times New Roman" w:hAnsi="Times New Roman"/>
          <w:sz w:val="24"/>
          <w:szCs w:val="24"/>
        </w:rPr>
        <w:t xml:space="preserve">- выпускные экзамены не замеряют языковые компетенции, не предусматривают оценивание уровня </w:t>
      </w:r>
      <w:proofErr w:type="spellStart"/>
      <w:r w:rsidRPr="00DD571C">
        <w:rPr>
          <w:rFonts w:ascii="Times New Roman" w:hAnsi="Times New Roman"/>
          <w:sz w:val="24"/>
          <w:szCs w:val="24"/>
        </w:rPr>
        <w:t>сформированности</w:t>
      </w:r>
      <w:proofErr w:type="spellEnd"/>
      <w:r w:rsidRPr="00DD571C">
        <w:rPr>
          <w:rFonts w:ascii="Times New Roman" w:hAnsi="Times New Roman"/>
          <w:sz w:val="24"/>
          <w:szCs w:val="24"/>
        </w:rPr>
        <w:t xml:space="preserve"> умений и навыков школьника 21 века, которые необходимы в непостоянном, неопределенном, сложном и изменяющемся мире;</w:t>
      </w:r>
    </w:p>
    <w:p w:rsidR="002A2468" w:rsidRPr="00DD571C" w:rsidRDefault="002A2468" w:rsidP="00E04C22">
      <w:pPr>
        <w:pStyle w:val="a6"/>
        <w:spacing w:after="0"/>
        <w:ind w:left="0" w:firstLine="567"/>
        <w:jc w:val="both"/>
        <w:rPr>
          <w:rFonts w:ascii="Times New Roman" w:hAnsi="Times New Roman"/>
          <w:sz w:val="24"/>
          <w:szCs w:val="24"/>
        </w:rPr>
      </w:pPr>
      <w:r w:rsidRPr="00DD571C">
        <w:rPr>
          <w:rFonts w:ascii="Times New Roman" w:hAnsi="Times New Roman"/>
          <w:sz w:val="24"/>
          <w:szCs w:val="24"/>
        </w:rPr>
        <w:t>- отсутствие четкой нормативно-методической основы проведения текущего оценивания   является причиной бессистемного характера процедуры и ее содержания;</w:t>
      </w:r>
    </w:p>
    <w:p w:rsidR="002A2468" w:rsidRPr="00DD571C" w:rsidRDefault="002A2468" w:rsidP="00E04C22">
      <w:pPr>
        <w:pStyle w:val="a6"/>
        <w:spacing w:after="0"/>
        <w:ind w:left="0" w:firstLine="567"/>
        <w:jc w:val="both"/>
        <w:rPr>
          <w:rFonts w:ascii="Times New Roman" w:hAnsi="Times New Roman"/>
          <w:sz w:val="24"/>
          <w:szCs w:val="24"/>
        </w:rPr>
      </w:pPr>
      <w:r w:rsidRPr="00DD571C">
        <w:rPr>
          <w:rFonts w:ascii="Times New Roman" w:hAnsi="Times New Roman"/>
          <w:sz w:val="24"/>
          <w:szCs w:val="24"/>
        </w:rPr>
        <w:t xml:space="preserve">- анализ показал, что отдельные организации образования «инициируют» избыточные оценочные процедуры, которые также не системны и не урегулированы на республиканском уровне. Соответственно, такое оценивание (например, оценка </w:t>
      </w:r>
      <w:proofErr w:type="gramStart"/>
      <w:r w:rsidRPr="00DD571C">
        <w:rPr>
          <w:rFonts w:ascii="Times New Roman" w:hAnsi="Times New Roman"/>
          <w:sz w:val="24"/>
          <w:szCs w:val="24"/>
        </w:rPr>
        <w:t>знаний  в</w:t>
      </w:r>
      <w:proofErr w:type="gramEnd"/>
      <w:r w:rsidRPr="00DD571C">
        <w:rPr>
          <w:rFonts w:ascii="Times New Roman" w:hAnsi="Times New Roman"/>
          <w:sz w:val="24"/>
          <w:szCs w:val="24"/>
        </w:rPr>
        <w:t xml:space="preserve"> начале обучения) не обеспечено необходимой методической базой;</w:t>
      </w:r>
    </w:p>
    <w:p w:rsidR="002A2468" w:rsidRPr="00DD571C" w:rsidRDefault="002A2468" w:rsidP="00E04C22">
      <w:pPr>
        <w:pStyle w:val="aa"/>
        <w:spacing w:line="276" w:lineRule="auto"/>
        <w:ind w:firstLine="567"/>
        <w:jc w:val="both"/>
        <w:rPr>
          <w:rFonts w:ascii="Times New Roman" w:hAnsi="Times New Roman"/>
          <w:sz w:val="24"/>
          <w:szCs w:val="24"/>
        </w:rPr>
      </w:pPr>
      <w:r w:rsidRPr="00DD571C">
        <w:rPr>
          <w:rFonts w:ascii="Times New Roman" w:hAnsi="Times New Roman"/>
          <w:sz w:val="24"/>
          <w:szCs w:val="24"/>
        </w:rPr>
        <w:t>- инструментарий оценки учебных достижений требует содержательного переформатирования и др. [12].</w:t>
      </w:r>
    </w:p>
    <w:p w:rsidR="00881FCB" w:rsidRPr="00DD571C" w:rsidRDefault="00881FCB" w:rsidP="00E04C22">
      <w:pPr>
        <w:pStyle w:val="a6"/>
        <w:tabs>
          <w:tab w:val="left" w:pos="851"/>
          <w:tab w:val="left" w:pos="993"/>
        </w:tabs>
        <w:spacing w:after="0"/>
        <w:ind w:left="0" w:firstLine="567"/>
        <w:jc w:val="both"/>
        <w:rPr>
          <w:rFonts w:ascii="Times New Roman" w:hAnsi="Times New Roman"/>
          <w:sz w:val="24"/>
          <w:szCs w:val="24"/>
        </w:rPr>
      </w:pPr>
      <w:r w:rsidRPr="00DD571C">
        <w:rPr>
          <w:rFonts w:ascii="Times New Roman" w:hAnsi="Times New Roman"/>
          <w:sz w:val="24"/>
          <w:szCs w:val="24"/>
        </w:rPr>
        <w:t>Сравнительный анализ зарубежных систем оценки учебных достижений дает наглядное представление о двух разных подходах к тому, что учитывается и что оценивается (т.е. что важно), в разных системах образования: казахстанской и зарубежных</w:t>
      </w:r>
      <w:r w:rsidR="00D04B4E" w:rsidRPr="00DD571C">
        <w:rPr>
          <w:rFonts w:ascii="Times New Roman" w:hAnsi="Times New Roman"/>
          <w:sz w:val="24"/>
          <w:szCs w:val="24"/>
        </w:rPr>
        <w:t>.</w:t>
      </w:r>
      <w:r w:rsidRPr="00DD571C">
        <w:rPr>
          <w:rFonts w:ascii="Times New Roman" w:hAnsi="Times New Roman"/>
          <w:sz w:val="24"/>
          <w:szCs w:val="24"/>
        </w:rPr>
        <w:t xml:space="preserve"> </w:t>
      </w:r>
    </w:p>
    <w:p w:rsidR="00BA5565" w:rsidRPr="00DD571C" w:rsidRDefault="00881FCB" w:rsidP="00E04C22">
      <w:pPr>
        <w:autoSpaceDE w:val="0"/>
        <w:autoSpaceDN w:val="0"/>
        <w:adjustRightInd w:val="0"/>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В</w:t>
      </w:r>
      <w:r w:rsidR="00BA5565" w:rsidRPr="00DD571C">
        <w:rPr>
          <w:rFonts w:ascii="Times New Roman" w:hAnsi="Times New Roman" w:cs="Times New Roman"/>
          <w:sz w:val="24"/>
          <w:szCs w:val="24"/>
        </w:rPr>
        <w:t xml:space="preserve"> США</w:t>
      </w:r>
      <w:r w:rsidRPr="00DD571C">
        <w:rPr>
          <w:rFonts w:ascii="Times New Roman" w:hAnsi="Times New Roman" w:cs="Times New Roman"/>
          <w:sz w:val="24"/>
          <w:szCs w:val="24"/>
        </w:rPr>
        <w:t>, например,</w:t>
      </w:r>
      <w:r w:rsidR="00BA5565" w:rsidRPr="00DD571C">
        <w:rPr>
          <w:rFonts w:ascii="Times New Roman" w:hAnsi="Times New Roman" w:cs="Times New Roman"/>
          <w:sz w:val="24"/>
          <w:szCs w:val="24"/>
        </w:rPr>
        <w:t xml:space="preserve"> не существует единого образовательного стандарта, учебного плана, единой системы тестирования и других важных атрибутов централизованной системы образования. В США, как известно, каждый штат, муниципалитет, а также различные частные и общественные организации, являющиеся учредителями образовательных учреждений, сами несут ответственность за организацию образовательного процесса, установление стандартов и финансирование. Основная роль национального департамента образования ограничивается проведением общественного </w:t>
      </w:r>
      <w:r w:rsidR="00BA5565" w:rsidRPr="00DD571C">
        <w:rPr>
          <w:rFonts w:ascii="Times New Roman" w:hAnsi="Times New Roman" w:cs="Times New Roman"/>
          <w:sz w:val="24"/>
          <w:szCs w:val="24"/>
        </w:rPr>
        <w:lastRenderedPageBreak/>
        <w:t>диалога по ключевым вопросам образования (равенство, доступ, повышение результатов обучения и т.п.) и финансированием через гранты штатам, школам и колледжам реализации некоторых правительственных инициатив. В области оценки качества результатов обучения школьников в стране существует несколько оценочных процедур, часть из которых реализуется сугубо на уровне штатов, а часть – на национальном уровне.</w:t>
      </w:r>
    </w:p>
    <w:p w:rsidR="00BA5565" w:rsidRPr="00DD571C" w:rsidRDefault="00BA5565" w:rsidP="00E04C22">
      <w:pPr>
        <w:spacing w:after="0"/>
        <w:ind w:firstLine="708"/>
        <w:jc w:val="both"/>
        <w:rPr>
          <w:rFonts w:ascii="Times New Roman" w:hAnsi="Times New Roman" w:cs="Times New Roman"/>
          <w:sz w:val="24"/>
          <w:szCs w:val="24"/>
        </w:rPr>
      </w:pPr>
      <w:r w:rsidRPr="00DD571C">
        <w:rPr>
          <w:rFonts w:ascii="Times New Roman" w:hAnsi="Times New Roman" w:cs="Times New Roman"/>
          <w:sz w:val="24"/>
          <w:szCs w:val="24"/>
        </w:rPr>
        <w:t>Следует сказать об обязательном тесте на уровне штата. В соответствии с принятым федеральным законом «Ни одного отстающего ребёнка» (</w:t>
      </w:r>
      <w:proofErr w:type="spellStart"/>
      <w:r w:rsidRPr="00DD571C">
        <w:rPr>
          <w:rFonts w:ascii="Times New Roman" w:hAnsi="Times New Roman" w:cs="Times New Roman"/>
          <w:sz w:val="24"/>
          <w:szCs w:val="24"/>
        </w:rPr>
        <w:t>No</w:t>
      </w:r>
      <w:proofErr w:type="spellEnd"/>
      <w:r w:rsidRPr="00DD571C">
        <w:rPr>
          <w:rFonts w:ascii="Times New Roman" w:hAnsi="Times New Roman" w:cs="Times New Roman"/>
          <w:sz w:val="24"/>
          <w:szCs w:val="24"/>
        </w:rPr>
        <w:t xml:space="preserve"> </w:t>
      </w:r>
      <w:proofErr w:type="spellStart"/>
      <w:r w:rsidRPr="00DD571C">
        <w:rPr>
          <w:rFonts w:ascii="Times New Roman" w:hAnsi="Times New Roman" w:cs="Times New Roman"/>
          <w:sz w:val="24"/>
          <w:szCs w:val="24"/>
        </w:rPr>
        <w:t>Child</w:t>
      </w:r>
      <w:proofErr w:type="spellEnd"/>
      <w:r w:rsidRPr="00DD571C">
        <w:rPr>
          <w:rFonts w:ascii="Times New Roman" w:hAnsi="Times New Roman" w:cs="Times New Roman"/>
          <w:sz w:val="24"/>
          <w:szCs w:val="24"/>
        </w:rPr>
        <w:t xml:space="preserve"> </w:t>
      </w:r>
      <w:proofErr w:type="spellStart"/>
      <w:r w:rsidRPr="00DD571C">
        <w:rPr>
          <w:rFonts w:ascii="Times New Roman" w:hAnsi="Times New Roman" w:cs="Times New Roman"/>
          <w:sz w:val="24"/>
          <w:szCs w:val="24"/>
        </w:rPr>
        <w:t>Left</w:t>
      </w:r>
      <w:proofErr w:type="spellEnd"/>
      <w:r w:rsidRPr="00DD571C">
        <w:rPr>
          <w:rFonts w:ascii="Times New Roman" w:hAnsi="Times New Roman" w:cs="Times New Roman"/>
          <w:sz w:val="24"/>
          <w:szCs w:val="24"/>
        </w:rPr>
        <w:t xml:space="preserve"> </w:t>
      </w:r>
      <w:proofErr w:type="spellStart"/>
      <w:r w:rsidRPr="00DD571C">
        <w:rPr>
          <w:rFonts w:ascii="Times New Roman" w:hAnsi="Times New Roman" w:cs="Times New Roman"/>
          <w:sz w:val="24"/>
          <w:szCs w:val="24"/>
        </w:rPr>
        <w:t>Behind</w:t>
      </w:r>
      <w:proofErr w:type="spellEnd"/>
      <w:r w:rsidRPr="00DD571C">
        <w:rPr>
          <w:rFonts w:ascii="Times New Roman" w:hAnsi="Times New Roman" w:cs="Times New Roman"/>
          <w:sz w:val="24"/>
          <w:szCs w:val="24"/>
        </w:rPr>
        <w:t xml:space="preserve"> </w:t>
      </w:r>
      <w:proofErr w:type="spellStart"/>
      <w:r w:rsidRPr="00DD571C">
        <w:rPr>
          <w:rFonts w:ascii="Times New Roman" w:hAnsi="Times New Roman" w:cs="Times New Roman"/>
          <w:sz w:val="24"/>
          <w:szCs w:val="24"/>
        </w:rPr>
        <w:t>Act</w:t>
      </w:r>
      <w:proofErr w:type="spellEnd"/>
      <w:r w:rsidRPr="00DD571C">
        <w:rPr>
          <w:rFonts w:ascii="Times New Roman" w:hAnsi="Times New Roman" w:cs="Times New Roman"/>
          <w:sz w:val="24"/>
          <w:szCs w:val="24"/>
        </w:rPr>
        <w:t xml:space="preserve"> </w:t>
      </w:r>
      <w:proofErr w:type="spellStart"/>
      <w:r w:rsidRPr="00DD571C">
        <w:rPr>
          <w:rFonts w:ascii="Times New Roman" w:hAnsi="Times New Roman" w:cs="Times New Roman"/>
          <w:sz w:val="24"/>
          <w:szCs w:val="24"/>
        </w:rPr>
        <w:t>of</w:t>
      </w:r>
      <w:proofErr w:type="spellEnd"/>
      <w:r w:rsidRPr="00DD571C">
        <w:rPr>
          <w:rFonts w:ascii="Times New Roman" w:hAnsi="Times New Roman" w:cs="Times New Roman"/>
          <w:sz w:val="24"/>
          <w:szCs w:val="24"/>
        </w:rPr>
        <w:t xml:space="preserve"> 2001) каждый штат должен установить собственные стандарты обучения школьников, а также разработать и проводить ежегодный тест для оценки результатов обучения по математике и чтению учащихся 3-8 классов. Используемые тесты отслеживают ежегодный прогресс школ и штатов в достижении установленных стандартов различными группами учащихся (по уровню доходов семьи, степени владения английским языком, наличием специальных образовательных потребностей, этническим группам). </w:t>
      </w:r>
    </w:p>
    <w:p w:rsidR="00881FCB" w:rsidRPr="00DD571C" w:rsidRDefault="006641D5" w:rsidP="00E04C22">
      <w:pPr>
        <w:widowControl w:val="0"/>
        <w:tabs>
          <w:tab w:val="left" w:pos="851"/>
          <w:tab w:val="left" w:pos="993"/>
        </w:tabs>
        <w:spacing w:after="0"/>
        <w:ind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Заслуживает внимания</w:t>
      </w:r>
      <w:r w:rsidR="00AC7AA6" w:rsidRPr="00DD571C">
        <w:rPr>
          <w:rFonts w:ascii="Times New Roman" w:hAnsi="Times New Roman" w:cs="Times New Roman"/>
          <w:sz w:val="24"/>
          <w:szCs w:val="24"/>
        </w:rPr>
        <w:t xml:space="preserve"> правовая основа оценки учащихся с ООП, действующая в Польше. </w:t>
      </w:r>
      <w:r w:rsidR="00881FCB" w:rsidRPr="00DD571C">
        <w:rPr>
          <w:rFonts w:ascii="Times New Roman" w:hAnsi="Times New Roman" w:cs="Times New Roman"/>
          <w:sz w:val="24"/>
          <w:szCs w:val="24"/>
        </w:rPr>
        <w:t xml:space="preserve">Политическая трансформация </w:t>
      </w:r>
      <w:bookmarkStart w:id="1" w:name="_Hlk521833509"/>
      <w:r w:rsidR="00881FCB" w:rsidRPr="00DD571C">
        <w:rPr>
          <w:rFonts w:ascii="Times New Roman" w:hAnsi="Times New Roman" w:cs="Times New Roman"/>
          <w:sz w:val="24"/>
          <w:szCs w:val="24"/>
        </w:rPr>
        <w:t>в</w:t>
      </w:r>
      <w:bookmarkEnd w:id="1"/>
      <w:r w:rsidR="00881FCB" w:rsidRPr="00DD571C">
        <w:rPr>
          <w:rFonts w:ascii="Times New Roman" w:hAnsi="Times New Roman" w:cs="Times New Roman"/>
          <w:sz w:val="24"/>
          <w:szCs w:val="24"/>
        </w:rPr>
        <w:t xml:space="preserve"> Польше и влияние западной научной мысли привели к значительным измен</w:t>
      </w:r>
      <w:bookmarkStart w:id="2" w:name="_Hlk521833482"/>
      <w:r w:rsidR="00881FCB" w:rsidRPr="00DD571C">
        <w:rPr>
          <w:rFonts w:ascii="Times New Roman" w:hAnsi="Times New Roman" w:cs="Times New Roman"/>
          <w:sz w:val="24"/>
          <w:szCs w:val="24"/>
        </w:rPr>
        <w:t>е</w:t>
      </w:r>
      <w:bookmarkEnd w:id="2"/>
      <w:r w:rsidR="00881FCB" w:rsidRPr="00DD571C">
        <w:rPr>
          <w:rFonts w:ascii="Times New Roman" w:hAnsi="Times New Roman" w:cs="Times New Roman"/>
          <w:sz w:val="24"/>
          <w:szCs w:val="24"/>
        </w:rPr>
        <w:t>ниям в подходах к людям с ограниченными возможностями здоровья и философии образования в конц</w:t>
      </w:r>
      <w:bookmarkStart w:id="3" w:name="_Hlk521833520"/>
      <w:r w:rsidR="00881FCB" w:rsidRPr="00DD571C">
        <w:rPr>
          <w:rFonts w:ascii="Times New Roman" w:hAnsi="Times New Roman" w:cs="Times New Roman"/>
          <w:sz w:val="24"/>
          <w:szCs w:val="24"/>
        </w:rPr>
        <w:t xml:space="preserve">е </w:t>
      </w:r>
      <w:bookmarkEnd w:id="3"/>
      <w:r w:rsidR="00881FCB" w:rsidRPr="00DD571C">
        <w:rPr>
          <w:rFonts w:ascii="Times New Roman" w:hAnsi="Times New Roman" w:cs="Times New Roman"/>
          <w:sz w:val="24"/>
          <w:szCs w:val="24"/>
          <w:lang w:val="en-US"/>
        </w:rPr>
        <w:t>XX</w:t>
      </w:r>
      <w:r w:rsidR="00881FCB" w:rsidRPr="00DD571C">
        <w:rPr>
          <w:rFonts w:ascii="Times New Roman" w:hAnsi="Times New Roman" w:cs="Times New Roman"/>
          <w:sz w:val="24"/>
          <w:szCs w:val="24"/>
        </w:rPr>
        <w:t xml:space="preserve"> века. До начала 1990-х годов в стра</w:t>
      </w:r>
      <w:bookmarkStart w:id="4" w:name="_Hlk521833681"/>
      <w:r w:rsidR="00881FCB" w:rsidRPr="00DD571C">
        <w:rPr>
          <w:rFonts w:ascii="Times New Roman" w:hAnsi="Times New Roman" w:cs="Times New Roman"/>
          <w:sz w:val="24"/>
          <w:szCs w:val="24"/>
        </w:rPr>
        <w:t>н</w:t>
      </w:r>
      <w:bookmarkEnd w:id="4"/>
      <w:r w:rsidR="00881FCB" w:rsidRPr="00DD571C">
        <w:rPr>
          <w:rFonts w:ascii="Times New Roman" w:hAnsi="Times New Roman" w:cs="Times New Roman"/>
          <w:sz w:val="24"/>
          <w:szCs w:val="24"/>
        </w:rPr>
        <w:t xml:space="preserve">е существовали две </w:t>
      </w:r>
      <w:bookmarkStart w:id="5" w:name="_Hlk521833935"/>
      <w:r w:rsidR="00881FCB" w:rsidRPr="00DD571C">
        <w:rPr>
          <w:rFonts w:ascii="Times New Roman" w:hAnsi="Times New Roman" w:cs="Times New Roman"/>
          <w:sz w:val="24"/>
          <w:szCs w:val="24"/>
        </w:rPr>
        <w:t>о</w:t>
      </w:r>
      <w:bookmarkEnd w:id="5"/>
      <w:r w:rsidR="00881FCB" w:rsidRPr="00DD571C">
        <w:rPr>
          <w:rFonts w:ascii="Times New Roman" w:hAnsi="Times New Roman" w:cs="Times New Roman"/>
          <w:sz w:val="24"/>
          <w:szCs w:val="24"/>
        </w:rPr>
        <w:t xml:space="preserve">тдельные системы образования: одна </w:t>
      </w:r>
      <w:r w:rsidR="00881FCB" w:rsidRPr="00DD571C">
        <w:rPr>
          <w:rFonts w:ascii="Times New Roman" w:hAnsi="Times New Roman" w:cs="Times New Roman"/>
          <w:sz w:val="24"/>
          <w:szCs w:val="24"/>
          <w:lang w:val="kk-KZ"/>
        </w:rPr>
        <w:t>-</w:t>
      </w:r>
      <w:r w:rsidR="00881FCB" w:rsidRPr="00DD571C">
        <w:rPr>
          <w:rFonts w:ascii="Times New Roman" w:hAnsi="Times New Roman" w:cs="Times New Roman"/>
          <w:sz w:val="24"/>
          <w:szCs w:val="24"/>
        </w:rPr>
        <w:t xml:space="preserve"> для учащихся с нормальным развит</w:t>
      </w:r>
      <w:bookmarkStart w:id="6" w:name="_Hlk521833947"/>
      <w:r w:rsidR="00881FCB" w:rsidRPr="00DD571C">
        <w:rPr>
          <w:rFonts w:ascii="Times New Roman" w:hAnsi="Times New Roman" w:cs="Times New Roman"/>
          <w:sz w:val="24"/>
          <w:szCs w:val="24"/>
        </w:rPr>
        <w:t>и</w:t>
      </w:r>
      <w:bookmarkEnd w:id="6"/>
      <w:r w:rsidR="00881FCB" w:rsidRPr="00DD571C">
        <w:rPr>
          <w:rFonts w:ascii="Times New Roman" w:hAnsi="Times New Roman" w:cs="Times New Roman"/>
          <w:sz w:val="24"/>
          <w:szCs w:val="24"/>
        </w:rPr>
        <w:t>ем, а другая</w:t>
      </w:r>
      <w:r w:rsidR="00D04B4E" w:rsidRPr="00DD571C">
        <w:rPr>
          <w:rFonts w:ascii="Times New Roman" w:hAnsi="Times New Roman" w:cs="Times New Roman"/>
          <w:sz w:val="24"/>
          <w:szCs w:val="24"/>
        </w:rPr>
        <w:t xml:space="preserve"> </w:t>
      </w:r>
      <w:r w:rsidR="00881FCB" w:rsidRPr="00DD571C">
        <w:rPr>
          <w:rFonts w:ascii="Times New Roman" w:hAnsi="Times New Roman" w:cs="Times New Roman"/>
          <w:sz w:val="24"/>
          <w:szCs w:val="24"/>
          <w:lang w:val="kk-KZ"/>
        </w:rPr>
        <w:t>-</w:t>
      </w:r>
      <w:r w:rsidR="00881FCB" w:rsidRPr="00DD571C">
        <w:rPr>
          <w:rFonts w:ascii="Times New Roman" w:hAnsi="Times New Roman" w:cs="Times New Roman"/>
          <w:sz w:val="24"/>
          <w:szCs w:val="24"/>
        </w:rPr>
        <w:t xml:space="preserve"> для учащихся с ограниченными возможностями здоровья (</w:t>
      </w:r>
      <w:r w:rsidR="00881FCB" w:rsidRPr="00DD571C">
        <w:rPr>
          <w:rStyle w:val="shorttext"/>
          <w:rFonts w:ascii="Times New Roman" w:hAnsi="Times New Roman" w:cs="Times New Roman"/>
          <w:sz w:val="24"/>
          <w:szCs w:val="24"/>
        </w:rPr>
        <w:t>с инвалидностью)</w:t>
      </w:r>
      <w:r w:rsidR="00881FCB" w:rsidRPr="00DD571C">
        <w:rPr>
          <w:rFonts w:ascii="Times New Roman" w:hAnsi="Times New Roman" w:cs="Times New Roman"/>
          <w:sz w:val="24"/>
          <w:szCs w:val="24"/>
        </w:rPr>
        <w:t xml:space="preserve">. В 1993 году в результате усилий некоммерческих организаций, </w:t>
      </w:r>
      <w:r w:rsidR="00881FCB" w:rsidRPr="00DD571C">
        <w:rPr>
          <w:rStyle w:val="alt-edited"/>
          <w:rFonts w:ascii="Times New Roman" w:hAnsi="Times New Roman" w:cs="Times New Roman"/>
          <w:sz w:val="24"/>
          <w:szCs w:val="24"/>
        </w:rPr>
        <w:t xml:space="preserve">объединений родителей детей с отклонениями в развитии </w:t>
      </w:r>
      <w:r w:rsidR="00881FCB" w:rsidRPr="00DD571C">
        <w:rPr>
          <w:rFonts w:ascii="Times New Roman" w:hAnsi="Times New Roman" w:cs="Times New Roman"/>
          <w:sz w:val="24"/>
          <w:szCs w:val="24"/>
        </w:rPr>
        <w:t xml:space="preserve">был принят правовой акт, который послужил основой для создания </w:t>
      </w:r>
      <w:bookmarkStart w:id="7" w:name="_Hlk522529338"/>
      <w:r w:rsidR="00881FCB" w:rsidRPr="00DD571C">
        <w:rPr>
          <w:rFonts w:ascii="Times New Roman" w:hAnsi="Times New Roman" w:cs="Times New Roman"/>
          <w:sz w:val="24"/>
          <w:szCs w:val="24"/>
        </w:rPr>
        <w:t>интеграционных</w:t>
      </w:r>
      <w:bookmarkEnd w:id="7"/>
      <w:r w:rsidR="00881FCB" w:rsidRPr="00DD571C">
        <w:rPr>
          <w:rFonts w:ascii="Times New Roman" w:hAnsi="Times New Roman" w:cs="Times New Roman"/>
          <w:sz w:val="24"/>
          <w:szCs w:val="24"/>
        </w:rPr>
        <w:t xml:space="preserve"> школ и детских садов, где учащиеся с ограниченными возможностями здоровья мог</w:t>
      </w:r>
      <w:r w:rsidR="00881FCB" w:rsidRPr="00DD571C">
        <w:rPr>
          <w:rStyle w:val="alt-edited"/>
          <w:rFonts w:ascii="Times New Roman" w:hAnsi="Times New Roman" w:cs="Times New Roman"/>
          <w:sz w:val="24"/>
          <w:szCs w:val="24"/>
        </w:rPr>
        <w:t>ли</w:t>
      </w:r>
      <w:r w:rsidR="00881FCB" w:rsidRPr="00DD571C">
        <w:rPr>
          <w:rFonts w:ascii="Times New Roman" w:hAnsi="Times New Roman" w:cs="Times New Roman"/>
          <w:sz w:val="24"/>
          <w:szCs w:val="24"/>
        </w:rPr>
        <w:t xml:space="preserve"> учиться в одном классе с учениками</w:t>
      </w:r>
      <w:r w:rsidR="00881FCB" w:rsidRPr="00DD571C">
        <w:rPr>
          <w:rStyle w:val="alt-edited"/>
          <w:rFonts w:ascii="Times New Roman" w:hAnsi="Times New Roman" w:cs="Times New Roman"/>
          <w:sz w:val="24"/>
          <w:szCs w:val="24"/>
        </w:rPr>
        <w:t>, не являющимися инва</w:t>
      </w:r>
      <w:bookmarkStart w:id="8" w:name="_Hlk521836202"/>
      <w:r w:rsidR="00881FCB" w:rsidRPr="00DD571C">
        <w:rPr>
          <w:rStyle w:val="alt-edited"/>
          <w:rFonts w:ascii="Times New Roman" w:hAnsi="Times New Roman" w:cs="Times New Roman"/>
          <w:sz w:val="24"/>
          <w:szCs w:val="24"/>
        </w:rPr>
        <w:t>ли</w:t>
      </w:r>
      <w:bookmarkEnd w:id="8"/>
      <w:r w:rsidR="00881FCB" w:rsidRPr="00DD571C">
        <w:rPr>
          <w:rStyle w:val="alt-edited"/>
          <w:rFonts w:ascii="Times New Roman" w:hAnsi="Times New Roman" w:cs="Times New Roman"/>
          <w:sz w:val="24"/>
          <w:szCs w:val="24"/>
        </w:rPr>
        <w:t xml:space="preserve">дами. </w:t>
      </w:r>
      <w:r w:rsidR="00881FCB" w:rsidRPr="00DD571C">
        <w:rPr>
          <w:rFonts w:ascii="Times New Roman" w:hAnsi="Times New Roman" w:cs="Times New Roman"/>
          <w:sz w:val="24"/>
          <w:szCs w:val="24"/>
        </w:rPr>
        <w:t>Таким образом, 1993 год является символической датой, означающей слияние двух отдельных образовательных путей.</w:t>
      </w:r>
    </w:p>
    <w:p w:rsidR="00881FCB" w:rsidRPr="00DD571C" w:rsidRDefault="00881FCB" w:rsidP="00E04C22">
      <w:pPr>
        <w:widowControl w:val="0"/>
        <w:tabs>
          <w:tab w:val="left" w:pos="851"/>
          <w:tab w:val="left" w:pos="993"/>
        </w:tabs>
        <w:spacing w:after="0"/>
        <w:ind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 xml:space="preserve">Специфика организации работы в интеграционных    учреждениях заключается в: </w:t>
      </w:r>
    </w:p>
    <w:p w:rsidR="00881FCB" w:rsidRPr="00DD571C" w:rsidRDefault="00881FCB" w:rsidP="00E04C22">
      <w:pPr>
        <w:widowControl w:val="0"/>
        <w:tabs>
          <w:tab w:val="left" w:pos="851"/>
          <w:tab w:val="left" w:pos="993"/>
        </w:tabs>
        <w:spacing w:after="0"/>
        <w:ind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a) соз</w:t>
      </w:r>
      <w:bookmarkStart w:id="9" w:name="_Hlk527010207"/>
      <w:r w:rsidRPr="00DD571C">
        <w:rPr>
          <w:rFonts w:ascii="Times New Roman" w:hAnsi="Times New Roman" w:cs="Times New Roman"/>
          <w:sz w:val="24"/>
          <w:szCs w:val="24"/>
        </w:rPr>
        <w:t>да</w:t>
      </w:r>
      <w:bookmarkEnd w:id="9"/>
      <w:r w:rsidRPr="00DD571C">
        <w:rPr>
          <w:rFonts w:ascii="Times New Roman" w:hAnsi="Times New Roman" w:cs="Times New Roman"/>
          <w:sz w:val="24"/>
          <w:szCs w:val="24"/>
        </w:rPr>
        <w:t>нии классов до 20 учеников в соотношен</w:t>
      </w:r>
      <w:bookmarkStart w:id="10" w:name="_Hlk521835519"/>
      <w:r w:rsidRPr="00DD571C">
        <w:rPr>
          <w:rFonts w:ascii="Times New Roman" w:hAnsi="Times New Roman" w:cs="Times New Roman"/>
          <w:sz w:val="24"/>
          <w:szCs w:val="24"/>
        </w:rPr>
        <w:t>и</w:t>
      </w:r>
      <w:bookmarkEnd w:id="10"/>
      <w:r w:rsidRPr="00DD571C">
        <w:rPr>
          <w:rFonts w:ascii="Times New Roman" w:hAnsi="Times New Roman" w:cs="Times New Roman"/>
          <w:sz w:val="24"/>
          <w:szCs w:val="24"/>
        </w:rPr>
        <w:t>и: в классе один ученик с нарушениями развития и четыре ученика без проблем в развитии;</w:t>
      </w:r>
    </w:p>
    <w:p w:rsidR="00881FCB" w:rsidRPr="00DD571C" w:rsidRDefault="00881FCB" w:rsidP="00E04C22">
      <w:pPr>
        <w:widowControl w:val="0"/>
        <w:tabs>
          <w:tab w:val="left" w:pos="851"/>
          <w:tab w:val="left" w:pos="993"/>
        </w:tabs>
        <w:spacing w:after="0"/>
        <w:ind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б) адаптац</w:t>
      </w:r>
      <w:bookmarkStart w:id="11" w:name="_Hlk521835629"/>
      <w:r w:rsidRPr="00DD571C">
        <w:rPr>
          <w:rFonts w:ascii="Times New Roman" w:hAnsi="Times New Roman" w:cs="Times New Roman"/>
          <w:sz w:val="24"/>
          <w:szCs w:val="24"/>
        </w:rPr>
        <w:t>и</w:t>
      </w:r>
      <w:bookmarkEnd w:id="11"/>
      <w:r w:rsidRPr="00DD571C">
        <w:rPr>
          <w:rFonts w:ascii="Times New Roman" w:hAnsi="Times New Roman" w:cs="Times New Roman"/>
          <w:sz w:val="24"/>
          <w:szCs w:val="24"/>
        </w:rPr>
        <w:t>и форм, методов, средств и содержания программ, соответству</w:t>
      </w:r>
      <w:bookmarkStart w:id="12" w:name="_Hlk521836275"/>
      <w:r w:rsidRPr="00DD571C">
        <w:rPr>
          <w:rFonts w:ascii="Times New Roman" w:hAnsi="Times New Roman" w:cs="Times New Roman"/>
          <w:sz w:val="24"/>
          <w:szCs w:val="24"/>
        </w:rPr>
        <w:t>ю</w:t>
      </w:r>
      <w:bookmarkEnd w:id="12"/>
      <w:r w:rsidRPr="00DD571C">
        <w:rPr>
          <w:rFonts w:ascii="Times New Roman" w:hAnsi="Times New Roman" w:cs="Times New Roman"/>
          <w:sz w:val="24"/>
          <w:szCs w:val="24"/>
        </w:rPr>
        <w:t>щих потребностям учащихся с ООП;</w:t>
      </w:r>
    </w:p>
    <w:p w:rsidR="00881FCB" w:rsidRPr="00DD571C" w:rsidRDefault="00881FCB" w:rsidP="00E04C22">
      <w:pPr>
        <w:widowControl w:val="0"/>
        <w:tabs>
          <w:tab w:val="left" w:pos="851"/>
          <w:tab w:val="left" w:pos="993"/>
        </w:tabs>
        <w:spacing w:after="0"/>
        <w:ind w:firstLine="567"/>
        <w:jc w:val="both"/>
        <w:outlineLvl w:val="0"/>
        <w:rPr>
          <w:rStyle w:val="alt-edited"/>
          <w:rFonts w:ascii="Times New Roman" w:hAnsi="Times New Roman" w:cs="Times New Roman"/>
          <w:sz w:val="24"/>
          <w:szCs w:val="24"/>
        </w:rPr>
      </w:pPr>
      <w:r w:rsidRPr="00DD571C">
        <w:rPr>
          <w:rStyle w:val="alt-edited"/>
          <w:rFonts w:ascii="Times New Roman" w:hAnsi="Times New Roman" w:cs="Times New Roman"/>
          <w:sz w:val="24"/>
          <w:szCs w:val="24"/>
        </w:rPr>
        <w:t>в) проведении занятий/уроков двумя учителями одновременно —</w:t>
      </w:r>
      <w:r w:rsidR="00AC7AA6" w:rsidRPr="00DD571C">
        <w:rPr>
          <w:rStyle w:val="alt-edited"/>
          <w:rFonts w:ascii="Times New Roman" w:hAnsi="Times New Roman" w:cs="Times New Roman"/>
          <w:sz w:val="24"/>
          <w:szCs w:val="24"/>
        </w:rPr>
        <w:t xml:space="preserve"> </w:t>
      </w:r>
      <w:r w:rsidRPr="00DD571C">
        <w:rPr>
          <w:rFonts w:ascii="Times New Roman" w:hAnsi="Times New Roman" w:cs="Times New Roman"/>
          <w:sz w:val="24"/>
          <w:szCs w:val="24"/>
        </w:rPr>
        <w:t xml:space="preserve">ведущим и </w:t>
      </w:r>
      <w:bookmarkStart w:id="13" w:name="_Hlk521835961"/>
      <w:r w:rsidRPr="00DD571C">
        <w:rPr>
          <w:rFonts w:ascii="Times New Roman" w:hAnsi="Times New Roman" w:cs="Times New Roman"/>
          <w:sz w:val="24"/>
          <w:szCs w:val="24"/>
        </w:rPr>
        <w:t>п</w:t>
      </w:r>
      <w:bookmarkEnd w:id="13"/>
      <w:r w:rsidRPr="00DD571C">
        <w:rPr>
          <w:rFonts w:ascii="Times New Roman" w:hAnsi="Times New Roman" w:cs="Times New Roman"/>
          <w:sz w:val="24"/>
          <w:szCs w:val="24"/>
        </w:rPr>
        <w:t>оддерживающим (</w:t>
      </w:r>
      <w:r w:rsidRPr="00DD571C">
        <w:rPr>
          <w:rStyle w:val="alt-edited"/>
          <w:rFonts w:ascii="Times New Roman" w:hAnsi="Times New Roman" w:cs="Times New Roman"/>
          <w:sz w:val="24"/>
          <w:szCs w:val="24"/>
        </w:rPr>
        <w:t xml:space="preserve">специальным </w:t>
      </w:r>
      <w:r w:rsidRPr="00DD571C">
        <w:rPr>
          <w:rFonts w:ascii="Times New Roman" w:hAnsi="Times New Roman" w:cs="Times New Roman"/>
          <w:sz w:val="24"/>
          <w:szCs w:val="24"/>
        </w:rPr>
        <w:t>п</w:t>
      </w:r>
      <w:r w:rsidRPr="00DD571C">
        <w:rPr>
          <w:rStyle w:val="alt-edited"/>
          <w:rFonts w:ascii="Times New Roman" w:hAnsi="Times New Roman" w:cs="Times New Roman"/>
          <w:sz w:val="24"/>
          <w:szCs w:val="24"/>
        </w:rPr>
        <w:t>едагогом/дефектологом).</w:t>
      </w:r>
    </w:p>
    <w:p w:rsidR="00881FCB" w:rsidRPr="00DD571C" w:rsidRDefault="00881FCB" w:rsidP="00E04C22">
      <w:pPr>
        <w:widowControl w:val="0"/>
        <w:tabs>
          <w:tab w:val="left" w:pos="851"/>
          <w:tab w:val="left" w:pos="993"/>
        </w:tabs>
        <w:spacing w:after="0"/>
        <w:ind w:firstLine="567"/>
        <w:jc w:val="both"/>
        <w:outlineLvl w:val="0"/>
        <w:rPr>
          <w:rFonts w:ascii="Times New Roman" w:hAnsi="Times New Roman" w:cs="Times New Roman"/>
          <w:sz w:val="24"/>
          <w:szCs w:val="24"/>
        </w:rPr>
      </w:pPr>
      <w:bookmarkStart w:id="14" w:name="_Hlk521770959"/>
      <w:r w:rsidRPr="00DD571C">
        <w:rPr>
          <w:rFonts w:ascii="Times New Roman" w:hAnsi="Times New Roman" w:cs="Times New Roman"/>
          <w:sz w:val="24"/>
          <w:szCs w:val="24"/>
        </w:rPr>
        <w:t>В настоящее время обучение в Польше учеников с особыми образовательными потребностями регулируется рядом правовых актов, наиболее важные из которых следующие:</w:t>
      </w:r>
    </w:p>
    <w:p w:rsidR="00881FCB" w:rsidRPr="00B10A9A" w:rsidRDefault="00881FCB" w:rsidP="00B10A9A">
      <w:pPr>
        <w:pStyle w:val="a6"/>
        <w:widowControl w:val="0"/>
        <w:numPr>
          <w:ilvl w:val="0"/>
          <w:numId w:val="15"/>
        </w:numPr>
        <w:tabs>
          <w:tab w:val="left" w:pos="851"/>
          <w:tab w:val="left" w:pos="993"/>
        </w:tabs>
        <w:spacing w:after="0"/>
        <w:ind w:left="0" w:firstLine="567"/>
        <w:jc w:val="both"/>
        <w:outlineLvl w:val="0"/>
        <w:rPr>
          <w:rFonts w:ascii="Times New Roman" w:hAnsi="Times New Roman"/>
          <w:sz w:val="24"/>
          <w:szCs w:val="24"/>
        </w:rPr>
      </w:pPr>
      <w:r w:rsidRPr="00B10A9A">
        <w:rPr>
          <w:rFonts w:ascii="Times New Roman" w:hAnsi="Times New Roman"/>
          <w:sz w:val="24"/>
          <w:szCs w:val="24"/>
        </w:rPr>
        <w:t>Закон от 7 сентября 1991 года о системе образования (Журнал Законов 2016 года, статья 1943 с поправками);</w:t>
      </w:r>
    </w:p>
    <w:p w:rsidR="00881FCB" w:rsidRPr="00DD571C" w:rsidRDefault="00881FCB" w:rsidP="00E04C22">
      <w:pPr>
        <w:widowControl w:val="0"/>
        <w:numPr>
          <w:ilvl w:val="0"/>
          <w:numId w:val="15"/>
        </w:numPr>
        <w:tabs>
          <w:tab w:val="left" w:pos="851"/>
          <w:tab w:val="left" w:pos="993"/>
        </w:tabs>
        <w:spacing w:after="0"/>
        <w:ind w:left="0"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Закон от 14 декабря 2016 года об образовательном праве (Журнал Законов 2017 года, пункт 59, пункт 949);</w:t>
      </w:r>
    </w:p>
    <w:p w:rsidR="00881FCB" w:rsidRPr="00DD571C" w:rsidRDefault="00881FCB" w:rsidP="00E04C22">
      <w:pPr>
        <w:widowControl w:val="0"/>
        <w:numPr>
          <w:ilvl w:val="0"/>
          <w:numId w:val="15"/>
        </w:numPr>
        <w:tabs>
          <w:tab w:val="left" w:pos="851"/>
          <w:tab w:val="left" w:pos="993"/>
        </w:tabs>
        <w:spacing w:after="0"/>
        <w:ind w:left="0"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Конвенция о правах ребёнка, принятая Генеральной Ассамблеей Организации Объединённых Наций 20 ноября 1989 года (Журнал Законов 1991 года № 120, пункт 526 с внесёнными в неё поправками);</w:t>
      </w:r>
    </w:p>
    <w:p w:rsidR="00881FCB" w:rsidRPr="00DD571C" w:rsidRDefault="00881FCB" w:rsidP="00E04C22">
      <w:pPr>
        <w:widowControl w:val="0"/>
        <w:numPr>
          <w:ilvl w:val="0"/>
          <w:numId w:val="15"/>
        </w:numPr>
        <w:tabs>
          <w:tab w:val="left" w:pos="851"/>
          <w:tab w:val="left" w:pos="993"/>
        </w:tabs>
        <w:spacing w:after="0"/>
        <w:ind w:left="0" w:firstLine="567"/>
        <w:jc w:val="both"/>
        <w:outlineLvl w:val="0"/>
        <w:rPr>
          <w:rFonts w:ascii="Times New Roman" w:hAnsi="Times New Roman" w:cs="Times New Roman"/>
          <w:sz w:val="24"/>
          <w:szCs w:val="24"/>
        </w:rPr>
      </w:pPr>
      <w:bookmarkStart w:id="15" w:name="_Hlk521950196"/>
      <w:r w:rsidRPr="00DD571C">
        <w:rPr>
          <w:rFonts w:ascii="Times New Roman" w:hAnsi="Times New Roman" w:cs="Times New Roman"/>
          <w:sz w:val="24"/>
          <w:szCs w:val="24"/>
        </w:rPr>
        <w:t xml:space="preserve">Постановление Министерства народного образования от 9 августа 2017 года об условиях организации обучения, воспитания и ухода за </w:t>
      </w:r>
      <w:proofErr w:type="spellStart"/>
      <w:r w:rsidRPr="00DD571C">
        <w:rPr>
          <w:rFonts w:ascii="Times New Roman" w:hAnsi="Times New Roman" w:cs="Times New Roman"/>
          <w:sz w:val="24"/>
          <w:szCs w:val="24"/>
        </w:rPr>
        <w:t>детьмии</w:t>
      </w:r>
      <w:proofErr w:type="spellEnd"/>
      <w:r w:rsidRPr="00DD571C">
        <w:rPr>
          <w:rFonts w:ascii="Times New Roman" w:hAnsi="Times New Roman" w:cs="Times New Roman"/>
          <w:sz w:val="24"/>
          <w:szCs w:val="24"/>
        </w:rPr>
        <w:t xml:space="preserve"> подростками с </w:t>
      </w:r>
      <w:r w:rsidRPr="00DD571C">
        <w:rPr>
          <w:rFonts w:ascii="Times New Roman" w:hAnsi="Times New Roman" w:cs="Times New Roman"/>
          <w:sz w:val="24"/>
          <w:szCs w:val="24"/>
        </w:rPr>
        <w:lastRenderedPageBreak/>
        <w:t>ограниченными возможностями здоровья (инвалидами</w:t>
      </w:r>
      <w:r w:rsidRPr="00DD571C">
        <w:rPr>
          <w:rStyle w:val="af0"/>
          <w:rFonts w:ascii="Times New Roman" w:hAnsi="Times New Roman" w:cs="Times New Roman"/>
          <w:sz w:val="24"/>
          <w:szCs w:val="24"/>
        </w:rPr>
        <w:footnoteReference w:customMarkFollows="1" w:id="1"/>
        <w:t>*)</w:t>
      </w:r>
      <w:r w:rsidRPr="00DD571C">
        <w:rPr>
          <w:rFonts w:ascii="Times New Roman" w:hAnsi="Times New Roman" w:cs="Times New Roman"/>
          <w:sz w:val="24"/>
          <w:szCs w:val="24"/>
        </w:rPr>
        <w:t xml:space="preserve">, с социальной </w:t>
      </w:r>
      <w:proofErr w:type="spellStart"/>
      <w:r w:rsidRPr="00DD571C">
        <w:rPr>
          <w:rFonts w:ascii="Times New Roman" w:hAnsi="Times New Roman" w:cs="Times New Roman"/>
          <w:sz w:val="24"/>
          <w:szCs w:val="24"/>
        </w:rPr>
        <w:t>дезадаптацией</w:t>
      </w:r>
      <w:proofErr w:type="spellEnd"/>
      <w:r w:rsidRPr="00DD571C">
        <w:rPr>
          <w:rFonts w:ascii="Times New Roman" w:hAnsi="Times New Roman" w:cs="Times New Roman"/>
          <w:sz w:val="24"/>
          <w:szCs w:val="24"/>
        </w:rPr>
        <w:t xml:space="preserve"> и находящимися под угрозой социальной </w:t>
      </w:r>
      <w:proofErr w:type="spellStart"/>
      <w:r w:rsidRPr="00DD571C">
        <w:rPr>
          <w:rFonts w:ascii="Times New Roman" w:hAnsi="Times New Roman" w:cs="Times New Roman"/>
          <w:sz w:val="24"/>
          <w:szCs w:val="24"/>
        </w:rPr>
        <w:t>дезадаптации</w:t>
      </w:r>
      <w:proofErr w:type="spellEnd"/>
      <w:r w:rsidRPr="00DD571C">
        <w:rPr>
          <w:rFonts w:ascii="Times New Roman" w:hAnsi="Times New Roman" w:cs="Times New Roman"/>
          <w:sz w:val="24"/>
          <w:szCs w:val="24"/>
        </w:rPr>
        <w:t xml:space="preserve"> (</w:t>
      </w:r>
      <w:bookmarkStart w:id="16" w:name="_Hlk521950390"/>
      <w:r w:rsidRPr="00DD571C">
        <w:rPr>
          <w:rFonts w:ascii="Times New Roman" w:hAnsi="Times New Roman" w:cs="Times New Roman"/>
          <w:sz w:val="24"/>
          <w:szCs w:val="24"/>
        </w:rPr>
        <w:t xml:space="preserve">Журнал Законов </w:t>
      </w:r>
      <w:bookmarkEnd w:id="16"/>
      <w:r w:rsidRPr="00DD571C">
        <w:rPr>
          <w:rFonts w:ascii="Times New Roman" w:hAnsi="Times New Roman" w:cs="Times New Roman"/>
          <w:sz w:val="24"/>
          <w:szCs w:val="24"/>
        </w:rPr>
        <w:t>2017 года, пункт 1578);</w:t>
      </w:r>
    </w:p>
    <w:bookmarkEnd w:id="15"/>
    <w:p w:rsidR="00881FCB" w:rsidRPr="00DD571C" w:rsidRDefault="00881FCB" w:rsidP="00E04C22">
      <w:pPr>
        <w:widowControl w:val="0"/>
        <w:numPr>
          <w:ilvl w:val="0"/>
          <w:numId w:val="15"/>
        </w:numPr>
        <w:tabs>
          <w:tab w:val="left" w:pos="851"/>
          <w:tab w:val="left" w:pos="993"/>
        </w:tabs>
        <w:spacing w:after="0"/>
        <w:ind w:left="0"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 xml:space="preserve">Постановление Министерства народного образования от 9 августа 2017 года об индивидуальной </w:t>
      </w:r>
      <w:proofErr w:type="gramStart"/>
      <w:r w:rsidRPr="00DD571C">
        <w:rPr>
          <w:rFonts w:ascii="Times New Roman" w:hAnsi="Times New Roman" w:cs="Times New Roman"/>
          <w:sz w:val="24"/>
          <w:szCs w:val="24"/>
        </w:rPr>
        <w:t>обязательной  дошкольной</w:t>
      </w:r>
      <w:proofErr w:type="gramEnd"/>
      <w:r w:rsidRPr="00DD571C">
        <w:rPr>
          <w:rFonts w:ascii="Times New Roman" w:hAnsi="Times New Roman" w:cs="Times New Roman"/>
          <w:sz w:val="24"/>
          <w:szCs w:val="24"/>
        </w:rPr>
        <w:t xml:space="preserve"> подготовке детей и индивидуальном обучении детей и молодёжи (Журнал Законов 2017 года, пункт 1616);</w:t>
      </w:r>
    </w:p>
    <w:p w:rsidR="00881FCB" w:rsidRPr="00DD571C" w:rsidRDefault="00881FCB" w:rsidP="00E04C22">
      <w:pPr>
        <w:widowControl w:val="0"/>
        <w:numPr>
          <w:ilvl w:val="0"/>
          <w:numId w:val="15"/>
        </w:numPr>
        <w:tabs>
          <w:tab w:val="left" w:pos="851"/>
          <w:tab w:val="left" w:pos="993"/>
        </w:tabs>
        <w:spacing w:after="0"/>
        <w:ind w:left="0"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Постановление министра народного образования от 9 августа 2017 года о принципах организации и оказания психологической и педагогической помощи в общественных детских садах, школах и учреждениях (Журнал Законов 2017 года, пункт 1591);</w:t>
      </w:r>
    </w:p>
    <w:p w:rsidR="00881FCB" w:rsidRPr="00DD571C" w:rsidRDefault="00881FCB" w:rsidP="00E04C22">
      <w:pPr>
        <w:widowControl w:val="0"/>
        <w:numPr>
          <w:ilvl w:val="0"/>
          <w:numId w:val="15"/>
        </w:numPr>
        <w:tabs>
          <w:tab w:val="left" w:pos="851"/>
          <w:tab w:val="left" w:pos="993"/>
        </w:tabs>
        <w:spacing w:after="0"/>
        <w:ind w:left="0"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Постановление Министерства народного образования от 17 марта 2017 года о детальной организации общественных школ и общественных детских садов (Журнал Законов 2017 года, п</w:t>
      </w:r>
      <w:bookmarkStart w:id="17" w:name="_Hlk521836812"/>
      <w:r w:rsidRPr="00DD571C">
        <w:rPr>
          <w:rFonts w:ascii="Times New Roman" w:hAnsi="Times New Roman" w:cs="Times New Roman"/>
          <w:sz w:val="24"/>
          <w:szCs w:val="24"/>
        </w:rPr>
        <w:t>ункт</w:t>
      </w:r>
      <w:bookmarkEnd w:id="17"/>
      <w:r w:rsidRPr="00DD571C">
        <w:rPr>
          <w:rFonts w:ascii="Times New Roman" w:hAnsi="Times New Roman" w:cs="Times New Roman"/>
          <w:sz w:val="24"/>
          <w:szCs w:val="24"/>
        </w:rPr>
        <w:t xml:space="preserve"> 649);</w:t>
      </w:r>
    </w:p>
    <w:p w:rsidR="00881FCB" w:rsidRPr="00DD571C" w:rsidRDefault="00881FCB" w:rsidP="00E04C22">
      <w:pPr>
        <w:widowControl w:val="0"/>
        <w:numPr>
          <w:ilvl w:val="0"/>
          <w:numId w:val="15"/>
        </w:numPr>
        <w:tabs>
          <w:tab w:val="left" w:pos="851"/>
          <w:tab w:val="left" w:pos="993"/>
        </w:tabs>
        <w:spacing w:after="0"/>
        <w:ind w:left="0" w:firstLine="567"/>
        <w:jc w:val="both"/>
        <w:outlineLvl w:val="0"/>
        <w:rPr>
          <w:rFonts w:ascii="Times New Roman" w:hAnsi="Times New Roman" w:cs="Times New Roman"/>
          <w:sz w:val="24"/>
          <w:szCs w:val="24"/>
        </w:rPr>
      </w:pPr>
      <w:bookmarkStart w:id="18" w:name="_Hlk521842100"/>
      <w:r w:rsidRPr="00DD571C">
        <w:rPr>
          <w:rFonts w:ascii="Times New Roman" w:hAnsi="Times New Roman" w:cs="Times New Roman"/>
          <w:sz w:val="24"/>
          <w:szCs w:val="24"/>
        </w:rPr>
        <w:t>Постановление министра народного образования от 10 июня 2015 года о (…) условиях и порядке оценки, классификации и продвижения учеников и слушателей в общественных школах (Журнал Законов 2015 года, пункт 843).</w:t>
      </w:r>
    </w:p>
    <w:bookmarkEnd w:id="14"/>
    <w:bookmarkEnd w:id="18"/>
    <w:p w:rsidR="00881FCB" w:rsidRPr="00DD571C" w:rsidRDefault="00881FCB" w:rsidP="00E04C22">
      <w:pPr>
        <w:widowControl w:val="0"/>
        <w:tabs>
          <w:tab w:val="left" w:pos="851"/>
          <w:tab w:val="left" w:pos="993"/>
        </w:tabs>
        <w:spacing w:after="0"/>
        <w:ind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Ученику с ООП предоставляется бесплатная психологическая и педагогическая помощь в детских садах, школах и других учреждениях, которая</w:t>
      </w:r>
      <w:r w:rsidR="006641D5" w:rsidRPr="00DD571C">
        <w:rPr>
          <w:rFonts w:ascii="Times New Roman" w:hAnsi="Times New Roman" w:cs="Times New Roman"/>
          <w:sz w:val="24"/>
          <w:szCs w:val="24"/>
        </w:rPr>
        <w:t xml:space="preserve"> </w:t>
      </w:r>
      <w:r w:rsidRPr="00DD571C">
        <w:rPr>
          <w:rFonts w:ascii="Times New Roman" w:hAnsi="Times New Roman" w:cs="Times New Roman"/>
          <w:sz w:val="24"/>
          <w:szCs w:val="24"/>
        </w:rPr>
        <w:t xml:space="preserve">заключается в: </w:t>
      </w:r>
    </w:p>
    <w:p w:rsidR="00881FCB" w:rsidRPr="00DD571C" w:rsidRDefault="00881FCB" w:rsidP="00E04C22">
      <w:pPr>
        <w:widowControl w:val="0"/>
        <w:numPr>
          <w:ilvl w:val="0"/>
          <w:numId w:val="17"/>
        </w:numPr>
        <w:tabs>
          <w:tab w:val="left" w:pos="851"/>
          <w:tab w:val="left" w:pos="993"/>
        </w:tabs>
        <w:spacing w:after="0"/>
        <w:ind w:left="0"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 xml:space="preserve">выявлении и удовлетворении </w:t>
      </w:r>
      <w:proofErr w:type="gramStart"/>
      <w:r w:rsidRPr="00DD571C">
        <w:rPr>
          <w:rFonts w:ascii="Times New Roman" w:hAnsi="Times New Roman" w:cs="Times New Roman"/>
          <w:sz w:val="24"/>
          <w:szCs w:val="24"/>
        </w:rPr>
        <w:t>потребностей</w:t>
      </w:r>
      <w:proofErr w:type="gramEnd"/>
      <w:r w:rsidRPr="00DD571C">
        <w:rPr>
          <w:rFonts w:ascii="Times New Roman" w:hAnsi="Times New Roman" w:cs="Times New Roman"/>
          <w:sz w:val="24"/>
          <w:szCs w:val="24"/>
        </w:rPr>
        <w:t xml:space="preserve"> учащихся в развитии и образовании; </w:t>
      </w:r>
    </w:p>
    <w:p w:rsidR="00881FCB" w:rsidRPr="00DD571C" w:rsidRDefault="00881FCB" w:rsidP="00E04C22">
      <w:pPr>
        <w:widowControl w:val="0"/>
        <w:numPr>
          <w:ilvl w:val="0"/>
          <w:numId w:val="17"/>
        </w:numPr>
        <w:tabs>
          <w:tab w:val="left" w:pos="851"/>
          <w:tab w:val="left" w:pos="993"/>
        </w:tabs>
        <w:spacing w:after="0"/>
        <w:ind w:left="0"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определении индивидуальных психофизических способностей ученика;</w:t>
      </w:r>
    </w:p>
    <w:p w:rsidR="00881FCB" w:rsidRPr="00DD571C" w:rsidRDefault="00881FCB" w:rsidP="00E04C22">
      <w:pPr>
        <w:widowControl w:val="0"/>
        <w:numPr>
          <w:ilvl w:val="0"/>
          <w:numId w:val="17"/>
        </w:numPr>
        <w:tabs>
          <w:tab w:val="left" w:pos="851"/>
          <w:tab w:val="left" w:pos="993"/>
        </w:tabs>
        <w:spacing w:after="0"/>
        <w:ind w:left="0"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выявлении экологических факторов, влияющих на его работу в школе;</w:t>
      </w:r>
    </w:p>
    <w:p w:rsidR="00881FCB" w:rsidRPr="00DD571C" w:rsidRDefault="00881FCB" w:rsidP="00E04C22">
      <w:pPr>
        <w:widowControl w:val="0"/>
        <w:numPr>
          <w:ilvl w:val="0"/>
          <w:numId w:val="17"/>
        </w:numPr>
        <w:tabs>
          <w:tab w:val="left" w:pos="851"/>
          <w:tab w:val="left" w:pos="993"/>
        </w:tabs>
        <w:spacing w:after="0"/>
        <w:ind w:left="0"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поддержке развития</w:t>
      </w:r>
      <w:r w:rsidR="006641D5" w:rsidRPr="00DD571C">
        <w:rPr>
          <w:rFonts w:ascii="Times New Roman" w:hAnsi="Times New Roman" w:cs="Times New Roman"/>
          <w:sz w:val="24"/>
          <w:szCs w:val="24"/>
        </w:rPr>
        <w:t xml:space="preserve"> </w:t>
      </w:r>
      <w:r w:rsidRPr="00DD571C">
        <w:rPr>
          <w:rFonts w:ascii="Times New Roman" w:hAnsi="Times New Roman" w:cs="Times New Roman"/>
          <w:sz w:val="24"/>
          <w:szCs w:val="24"/>
        </w:rPr>
        <w:t>потенциала ученика;</w:t>
      </w:r>
    </w:p>
    <w:p w:rsidR="00881FCB" w:rsidRPr="00DD571C" w:rsidRDefault="00881FCB" w:rsidP="00E04C22">
      <w:pPr>
        <w:widowControl w:val="0"/>
        <w:numPr>
          <w:ilvl w:val="0"/>
          <w:numId w:val="17"/>
        </w:numPr>
        <w:tabs>
          <w:tab w:val="left" w:pos="851"/>
          <w:tab w:val="left" w:pos="993"/>
        </w:tabs>
        <w:spacing w:after="0"/>
        <w:ind w:left="0"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создан</w:t>
      </w:r>
      <w:bookmarkStart w:id="19" w:name="_Hlk521838006"/>
      <w:r w:rsidRPr="00DD571C">
        <w:rPr>
          <w:rFonts w:ascii="Times New Roman" w:hAnsi="Times New Roman" w:cs="Times New Roman"/>
          <w:sz w:val="24"/>
          <w:szCs w:val="24"/>
        </w:rPr>
        <w:t>и</w:t>
      </w:r>
      <w:bookmarkEnd w:id="19"/>
      <w:r w:rsidRPr="00DD571C">
        <w:rPr>
          <w:rFonts w:ascii="Times New Roman" w:hAnsi="Times New Roman" w:cs="Times New Roman"/>
          <w:sz w:val="24"/>
          <w:szCs w:val="24"/>
        </w:rPr>
        <w:t>и условий для его активного и полного участия в жизни школы, в социальной среде;</w:t>
      </w:r>
    </w:p>
    <w:p w:rsidR="00881FCB" w:rsidRPr="00DD571C" w:rsidRDefault="00881FCB" w:rsidP="00E04C22">
      <w:pPr>
        <w:widowControl w:val="0"/>
        <w:numPr>
          <w:ilvl w:val="0"/>
          <w:numId w:val="17"/>
        </w:numPr>
        <w:tabs>
          <w:tab w:val="left" w:pos="851"/>
          <w:tab w:val="left" w:pos="993"/>
        </w:tabs>
        <w:spacing w:after="0"/>
        <w:ind w:left="0"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поддержке родител</w:t>
      </w:r>
      <w:bookmarkStart w:id="20" w:name="_Hlk521838042"/>
      <w:r w:rsidRPr="00DD571C">
        <w:rPr>
          <w:rFonts w:ascii="Times New Roman" w:hAnsi="Times New Roman" w:cs="Times New Roman"/>
          <w:sz w:val="24"/>
          <w:szCs w:val="24"/>
        </w:rPr>
        <w:t>е</w:t>
      </w:r>
      <w:bookmarkEnd w:id="20"/>
      <w:r w:rsidRPr="00DD571C">
        <w:rPr>
          <w:rFonts w:ascii="Times New Roman" w:hAnsi="Times New Roman" w:cs="Times New Roman"/>
          <w:sz w:val="24"/>
          <w:szCs w:val="24"/>
        </w:rPr>
        <w:t>й и учителей в решении образовательных и дидактических проблем и развитии их образова</w:t>
      </w:r>
      <w:bookmarkStart w:id="21" w:name="_Hlk527010487"/>
      <w:r w:rsidRPr="00DD571C">
        <w:rPr>
          <w:rFonts w:ascii="Times New Roman" w:hAnsi="Times New Roman" w:cs="Times New Roman"/>
          <w:sz w:val="24"/>
          <w:szCs w:val="24"/>
        </w:rPr>
        <w:t>тельных</w:t>
      </w:r>
      <w:bookmarkEnd w:id="21"/>
      <w:r w:rsidRPr="00DD571C">
        <w:rPr>
          <w:rFonts w:ascii="Times New Roman" w:hAnsi="Times New Roman" w:cs="Times New Roman"/>
          <w:sz w:val="24"/>
          <w:szCs w:val="24"/>
        </w:rPr>
        <w:t xml:space="preserve"> навыков с целью повышения эффективности помощи, предоставляемой ученикам [</w:t>
      </w:r>
      <w:r w:rsidR="00D04B4E" w:rsidRPr="00DD571C">
        <w:rPr>
          <w:rFonts w:ascii="Times New Roman" w:hAnsi="Times New Roman" w:cs="Times New Roman"/>
          <w:sz w:val="24"/>
          <w:szCs w:val="24"/>
        </w:rPr>
        <w:t>8</w:t>
      </w:r>
      <w:r w:rsidRPr="00DD571C">
        <w:rPr>
          <w:rFonts w:ascii="Times New Roman" w:hAnsi="Times New Roman" w:cs="Times New Roman"/>
          <w:sz w:val="24"/>
          <w:szCs w:val="24"/>
        </w:rPr>
        <w:t xml:space="preserve">; </w:t>
      </w:r>
      <w:r w:rsidR="00D04B4E" w:rsidRPr="00DD571C">
        <w:rPr>
          <w:rFonts w:ascii="Times New Roman" w:hAnsi="Times New Roman" w:cs="Times New Roman"/>
          <w:sz w:val="24"/>
          <w:szCs w:val="24"/>
        </w:rPr>
        <w:t>9</w:t>
      </w:r>
      <w:r w:rsidRPr="00DD571C">
        <w:rPr>
          <w:rFonts w:ascii="Times New Roman" w:hAnsi="Times New Roman" w:cs="Times New Roman"/>
          <w:sz w:val="24"/>
          <w:szCs w:val="24"/>
        </w:rPr>
        <w:t>].</w:t>
      </w:r>
    </w:p>
    <w:p w:rsidR="00881FCB" w:rsidRPr="00DD571C" w:rsidRDefault="00881FCB" w:rsidP="00E04C22">
      <w:pPr>
        <w:widowControl w:val="0"/>
        <w:tabs>
          <w:tab w:val="left" w:pos="851"/>
          <w:tab w:val="left" w:pos="993"/>
        </w:tabs>
        <w:spacing w:after="0"/>
        <w:ind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Учащиеся с ограниченными возможностями здоровья (инвалиды)</w:t>
      </w:r>
      <w:r w:rsidRPr="00DD571C">
        <w:rPr>
          <w:rFonts w:ascii="Times New Roman" w:hAnsi="Times New Roman" w:cs="Times New Roman"/>
          <w:sz w:val="24"/>
          <w:szCs w:val="24"/>
          <w:lang w:val="kk-KZ"/>
        </w:rPr>
        <w:t xml:space="preserve"> - </w:t>
      </w:r>
      <w:r w:rsidRPr="00DD571C">
        <w:rPr>
          <w:rFonts w:ascii="Times New Roman" w:hAnsi="Times New Roman" w:cs="Times New Roman"/>
          <w:sz w:val="24"/>
          <w:szCs w:val="24"/>
        </w:rPr>
        <w:t>это первая, указанная выше, группа детей с особыми образовательными потребностями. Если в процессе обучения и воспитания им требуются специальная организация и специальные методы обучения, тогда психолого-педагогический центр консультирования на основании диагноза выдаёт соответствующее решение о необходимости специального образования</w:t>
      </w:r>
      <w:r w:rsidR="00D04B4E" w:rsidRPr="00DD571C">
        <w:rPr>
          <w:rFonts w:ascii="Times New Roman" w:hAnsi="Times New Roman" w:cs="Times New Roman"/>
          <w:sz w:val="24"/>
          <w:szCs w:val="24"/>
        </w:rPr>
        <w:t xml:space="preserve"> </w:t>
      </w:r>
      <w:r w:rsidRPr="00DD571C">
        <w:rPr>
          <w:rFonts w:ascii="Times New Roman" w:hAnsi="Times New Roman" w:cs="Times New Roman"/>
          <w:sz w:val="24"/>
          <w:szCs w:val="24"/>
        </w:rPr>
        <w:t>[</w:t>
      </w:r>
      <w:r w:rsidR="00D04B4E" w:rsidRPr="00DD571C">
        <w:rPr>
          <w:rFonts w:ascii="Times New Roman" w:hAnsi="Times New Roman" w:cs="Times New Roman"/>
          <w:sz w:val="24"/>
          <w:szCs w:val="24"/>
        </w:rPr>
        <w:t>10</w:t>
      </w:r>
      <w:r w:rsidRPr="00DD571C">
        <w:rPr>
          <w:rFonts w:ascii="Times New Roman" w:hAnsi="Times New Roman" w:cs="Times New Roman"/>
          <w:sz w:val="24"/>
          <w:szCs w:val="24"/>
        </w:rPr>
        <w:t>].</w:t>
      </w:r>
    </w:p>
    <w:p w:rsidR="00881FCB" w:rsidRPr="00DD571C" w:rsidRDefault="00881FCB" w:rsidP="00E04C22">
      <w:pPr>
        <w:widowControl w:val="0"/>
        <w:tabs>
          <w:tab w:val="left" w:pos="851"/>
          <w:tab w:val="left" w:pos="993"/>
        </w:tabs>
        <w:spacing w:after="0"/>
        <w:ind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В числе учеников с ограниченными возможностями здоровья, которы</w:t>
      </w:r>
      <w:bookmarkStart w:id="22" w:name="_Hlk521838690"/>
      <w:r w:rsidRPr="00DD571C">
        <w:rPr>
          <w:rFonts w:ascii="Times New Roman" w:hAnsi="Times New Roman" w:cs="Times New Roman"/>
          <w:sz w:val="24"/>
          <w:szCs w:val="24"/>
        </w:rPr>
        <w:t>е</w:t>
      </w:r>
      <w:bookmarkEnd w:id="22"/>
      <w:r w:rsidRPr="00DD571C">
        <w:rPr>
          <w:rFonts w:ascii="Times New Roman" w:hAnsi="Times New Roman" w:cs="Times New Roman"/>
          <w:sz w:val="24"/>
          <w:szCs w:val="24"/>
        </w:rPr>
        <w:t xml:space="preserve"> могут получить такой документ: глухие, слабослышащие; слепые, слабовидящие; дети с нарушениями опорно-двигательного аппарата, в том числе с афазией; с лёгкой, умеренной и значительной интеллектуальной недостаточностью; с аутизмом (включая синдром </w:t>
      </w:r>
      <w:proofErr w:type="spellStart"/>
      <w:r w:rsidRPr="00DD571C">
        <w:rPr>
          <w:rFonts w:ascii="Times New Roman" w:hAnsi="Times New Roman" w:cs="Times New Roman"/>
          <w:sz w:val="24"/>
          <w:szCs w:val="24"/>
        </w:rPr>
        <w:t>Аспергера</w:t>
      </w:r>
      <w:proofErr w:type="spellEnd"/>
      <w:r w:rsidRPr="00DD571C">
        <w:rPr>
          <w:rFonts w:ascii="Times New Roman" w:hAnsi="Times New Roman" w:cs="Times New Roman"/>
          <w:sz w:val="24"/>
          <w:szCs w:val="24"/>
        </w:rPr>
        <w:t>); со сложными нарушениями.</w:t>
      </w:r>
    </w:p>
    <w:p w:rsidR="00881FCB" w:rsidRPr="00DD571C" w:rsidRDefault="00881FCB" w:rsidP="00E04C22">
      <w:pPr>
        <w:widowControl w:val="0"/>
        <w:tabs>
          <w:tab w:val="left" w:pos="851"/>
          <w:tab w:val="left" w:pos="993"/>
        </w:tabs>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В постановлении Министерства народного образования от 9 августа 2017 года [</w:t>
      </w:r>
      <w:r w:rsidR="00D04B4E" w:rsidRPr="00DD571C">
        <w:rPr>
          <w:rFonts w:ascii="Times New Roman" w:hAnsi="Times New Roman" w:cs="Times New Roman"/>
          <w:sz w:val="24"/>
          <w:szCs w:val="24"/>
        </w:rPr>
        <w:t>11</w:t>
      </w:r>
      <w:r w:rsidRPr="00DD571C">
        <w:rPr>
          <w:rFonts w:ascii="Times New Roman" w:hAnsi="Times New Roman" w:cs="Times New Roman"/>
          <w:sz w:val="24"/>
          <w:szCs w:val="24"/>
        </w:rPr>
        <w:t>]</w:t>
      </w:r>
      <w:r w:rsidRPr="00DD571C">
        <w:rPr>
          <w:rFonts w:ascii="Times New Roman" w:hAnsi="Times New Roman" w:cs="Times New Roman"/>
          <w:sz w:val="24"/>
          <w:szCs w:val="24"/>
          <w:lang w:val="kk-KZ"/>
        </w:rPr>
        <w:t xml:space="preserve"> </w:t>
      </w:r>
      <w:r w:rsidRPr="00DD571C">
        <w:rPr>
          <w:rFonts w:ascii="Times New Roman" w:hAnsi="Times New Roman" w:cs="Times New Roman"/>
          <w:sz w:val="24"/>
          <w:szCs w:val="24"/>
        </w:rPr>
        <w:t>подчёркивается, что обучение, воспитание и уход за учениками с ограниченными возможностями здоровья должно осуществляться в ра</w:t>
      </w:r>
      <w:bookmarkStart w:id="23" w:name="_Hlk521841082"/>
      <w:r w:rsidRPr="00DD571C">
        <w:rPr>
          <w:rFonts w:ascii="Times New Roman" w:hAnsi="Times New Roman" w:cs="Times New Roman"/>
          <w:sz w:val="24"/>
          <w:szCs w:val="24"/>
        </w:rPr>
        <w:t>м</w:t>
      </w:r>
      <w:bookmarkEnd w:id="23"/>
      <w:r w:rsidRPr="00DD571C">
        <w:rPr>
          <w:rFonts w:ascii="Times New Roman" w:hAnsi="Times New Roman" w:cs="Times New Roman"/>
          <w:sz w:val="24"/>
          <w:szCs w:val="24"/>
        </w:rPr>
        <w:t>ках интеграции с учащ</w:t>
      </w:r>
      <w:bookmarkStart w:id="24" w:name="_Hlk521841070"/>
      <w:r w:rsidRPr="00DD571C">
        <w:rPr>
          <w:rFonts w:ascii="Times New Roman" w:hAnsi="Times New Roman" w:cs="Times New Roman"/>
          <w:sz w:val="24"/>
          <w:szCs w:val="24"/>
        </w:rPr>
        <w:t>и</w:t>
      </w:r>
      <w:bookmarkStart w:id="25" w:name="_Hlk521841045"/>
      <w:bookmarkEnd w:id="24"/>
      <w:r w:rsidRPr="00DD571C">
        <w:rPr>
          <w:rFonts w:ascii="Times New Roman" w:hAnsi="Times New Roman" w:cs="Times New Roman"/>
          <w:sz w:val="24"/>
          <w:szCs w:val="24"/>
        </w:rPr>
        <w:t>мис</w:t>
      </w:r>
      <w:bookmarkEnd w:id="25"/>
      <w:r w:rsidRPr="00DD571C">
        <w:rPr>
          <w:rFonts w:ascii="Times New Roman" w:hAnsi="Times New Roman" w:cs="Times New Roman"/>
          <w:sz w:val="24"/>
          <w:szCs w:val="24"/>
        </w:rPr>
        <w:t>я, не являющимися инвалидами, в детских с</w:t>
      </w:r>
      <w:bookmarkStart w:id="26" w:name="_Hlk521840648"/>
      <w:r w:rsidRPr="00DD571C">
        <w:rPr>
          <w:rFonts w:ascii="Times New Roman" w:hAnsi="Times New Roman" w:cs="Times New Roman"/>
          <w:sz w:val="24"/>
          <w:szCs w:val="24"/>
        </w:rPr>
        <w:t>а</w:t>
      </w:r>
      <w:bookmarkEnd w:id="26"/>
      <w:r w:rsidRPr="00DD571C">
        <w:rPr>
          <w:rFonts w:ascii="Times New Roman" w:hAnsi="Times New Roman" w:cs="Times New Roman"/>
          <w:sz w:val="24"/>
          <w:szCs w:val="24"/>
        </w:rPr>
        <w:t>дах, дошкольных</w:t>
      </w:r>
      <w:bookmarkStart w:id="27" w:name="_Hlk521841360"/>
      <w:r w:rsidRPr="00DD571C">
        <w:rPr>
          <w:rFonts w:ascii="Times New Roman" w:hAnsi="Times New Roman" w:cs="Times New Roman"/>
          <w:sz w:val="24"/>
          <w:szCs w:val="24"/>
        </w:rPr>
        <w:t xml:space="preserve"> отделениях</w:t>
      </w:r>
      <w:bookmarkEnd w:id="27"/>
      <w:r w:rsidRPr="00DD571C">
        <w:rPr>
          <w:rFonts w:ascii="Times New Roman" w:hAnsi="Times New Roman" w:cs="Times New Roman"/>
          <w:sz w:val="24"/>
          <w:szCs w:val="24"/>
        </w:rPr>
        <w:t xml:space="preserve"> начальных школ, других формах дошкольного или школьного образования по месту, находящемуся в районе </w:t>
      </w:r>
      <w:r w:rsidRPr="00DD571C">
        <w:rPr>
          <w:rFonts w:ascii="Times New Roman" w:hAnsi="Times New Roman" w:cs="Times New Roman"/>
          <w:sz w:val="24"/>
          <w:szCs w:val="24"/>
        </w:rPr>
        <w:lastRenderedPageBreak/>
        <w:t xml:space="preserve">постоянного </w:t>
      </w:r>
      <w:bookmarkStart w:id="28" w:name="_Hlk521840775"/>
      <w:r w:rsidRPr="00DD571C">
        <w:rPr>
          <w:rFonts w:ascii="Times New Roman" w:hAnsi="Times New Roman" w:cs="Times New Roman"/>
          <w:sz w:val="24"/>
          <w:szCs w:val="24"/>
        </w:rPr>
        <w:t>про</w:t>
      </w:r>
      <w:bookmarkEnd w:id="28"/>
      <w:r w:rsidRPr="00DD571C">
        <w:rPr>
          <w:rFonts w:ascii="Times New Roman" w:hAnsi="Times New Roman" w:cs="Times New Roman"/>
          <w:sz w:val="24"/>
          <w:szCs w:val="24"/>
        </w:rPr>
        <w:t>живания семьи</w:t>
      </w:r>
      <w:bookmarkStart w:id="29" w:name="_Hlk521840798"/>
      <w:r w:rsidRPr="00DD571C">
        <w:rPr>
          <w:rFonts w:ascii="Times New Roman" w:hAnsi="Times New Roman" w:cs="Times New Roman"/>
          <w:sz w:val="24"/>
          <w:szCs w:val="24"/>
        </w:rPr>
        <w:t xml:space="preserve"> у</w:t>
      </w:r>
      <w:bookmarkEnd w:id="29"/>
      <w:r w:rsidRPr="00DD571C">
        <w:rPr>
          <w:rFonts w:ascii="Times New Roman" w:hAnsi="Times New Roman" w:cs="Times New Roman"/>
          <w:sz w:val="24"/>
          <w:szCs w:val="24"/>
        </w:rPr>
        <w:t>ченика. Постановление не предусматривает организацию специальных детских садов и специальных отделений в общедоступных детских садах для учащи</w:t>
      </w:r>
      <w:bookmarkStart w:id="30" w:name="_Hlk521840560"/>
      <w:r w:rsidRPr="00DD571C">
        <w:rPr>
          <w:rFonts w:ascii="Times New Roman" w:hAnsi="Times New Roman" w:cs="Times New Roman"/>
          <w:sz w:val="24"/>
          <w:szCs w:val="24"/>
        </w:rPr>
        <w:t>х</w:t>
      </w:r>
      <w:bookmarkEnd w:id="30"/>
      <w:r w:rsidRPr="00DD571C">
        <w:rPr>
          <w:rFonts w:ascii="Times New Roman" w:hAnsi="Times New Roman" w:cs="Times New Roman"/>
          <w:sz w:val="24"/>
          <w:szCs w:val="24"/>
        </w:rPr>
        <w:t xml:space="preserve">ся с лёгкой интеллектуальной недостаточностью: они охвачены общим </w:t>
      </w:r>
      <w:bookmarkStart w:id="31" w:name="_Hlk521840895"/>
      <w:r w:rsidRPr="00DD571C">
        <w:rPr>
          <w:rFonts w:ascii="Times New Roman" w:hAnsi="Times New Roman" w:cs="Times New Roman"/>
          <w:sz w:val="24"/>
          <w:szCs w:val="24"/>
        </w:rPr>
        <w:t>о</w:t>
      </w:r>
      <w:bookmarkEnd w:id="31"/>
      <w:r w:rsidRPr="00DD571C">
        <w:rPr>
          <w:rFonts w:ascii="Times New Roman" w:hAnsi="Times New Roman" w:cs="Times New Roman"/>
          <w:sz w:val="24"/>
          <w:szCs w:val="24"/>
        </w:rPr>
        <w:t>бразованием со сверстниками без нарушений.</w:t>
      </w:r>
    </w:p>
    <w:p w:rsidR="00881FCB" w:rsidRPr="00DD571C" w:rsidRDefault="00881FCB" w:rsidP="00E04C22">
      <w:pPr>
        <w:widowControl w:val="0"/>
        <w:tabs>
          <w:tab w:val="left" w:pos="851"/>
          <w:tab w:val="left" w:pos="993"/>
        </w:tabs>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В Польше </w:t>
      </w:r>
      <w:bookmarkStart w:id="32" w:name="_Hlk521952703"/>
      <w:r w:rsidRPr="00DD571C">
        <w:rPr>
          <w:rStyle w:val="alt-edited"/>
          <w:rFonts w:ascii="Times New Roman" w:hAnsi="Times New Roman" w:cs="Times New Roman"/>
          <w:sz w:val="24"/>
          <w:szCs w:val="24"/>
        </w:rPr>
        <w:t xml:space="preserve">учащиеся </w:t>
      </w:r>
      <w:bookmarkStart w:id="33" w:name="_Hlk521952618"/>
      <w:r w:rsidRPr="00DD571C">
        <w:rPr>
          <w:rStyle w:val="alt-edited"/>
          <w:rFonts w:ascii="Times New Roman" w:hAnsi="Times New Roman" w:cs="Times New Roman"/>
          <w:sz w:val="24"/>
          <w:szCs w:val="24"/>
        </w:rPr>
        <w:t>с</w:t>
      </w:r>
      <w:bookmarkEnd w:id="33"/>
      <w:r w:rsidRPr="00DD571C">
        <w:rPr>
          <w:rStyle w:val="alt-edited"/>
          <w:rFonts w:ascii="Times New Roman" w:hAnsi="Times New Roman" w:cs="Times New Roman"/>
          <w:sz w:val="24"/>
          <w:szCs w:val="24"/>
        </w:rPr>
        <w:t xml:space="preserve"> особыми образовательными потребностями</w:t>
      </w:r>
      <w:bookmarkEnd w:id="32"/>
      <w:r w:rsidRPr="00DD571C">
        <w:rPr>
          <w:rFonts w:ascii="Times New Roman" w:hAnsi="Times New Roman" w:cs="Times New Roman"/>
          <w:sz w:val="24"/>
          <w:szCs w:val="24"/>
        </w:rPr>
        <w:t xml:space="preserve">, в том числе ученики </w:t>
      </w:r>
      <w:r w:rsidRPr="00DD571C">
        <w:rPr>
          <w:rStyle w:val="alt-edited"/>
          <w:rFonts w:ascii="Times New Roman" w:hAnsi="Times New Roman" w:cs="Times New Roman"/>
          <w:sz w:val="24"/>
          <w:szCs w:val="24"/>
        </w:rPr>
        <w:t xml:space="preserve">с </w:t>
      </w:r>
      <w:r w:rsidRPr="00DD571C">
        <w:rPr>
          <w:rFonts w:ascii="Times New Roman" w:hAnsi="Times New Roman" w:cs="Times New Roman"/>
          <w:sz w:val="24"/>
          <w:szCs w:val="24"/>
        </w:rPr>
        <w:t>ограниченными возможностями здоровья (инвалиды)</w:t>
      </w:r>
      <w:r w:rsidR="006641D5" w:rsidRPr="00DD571C">
        <w:rPr>
          <w:rFonts w:ascii="Times New Roman" w:hAnsi="Times New Roman" w:cs="Times New Roman"/>
          <w:sz w:val="24"/>
          <w:szCs w:val="24"/>
        </w:rPr>
        <w:t xml:space="preserve"> </w:t>
      </w:r>
      <w:r w:rsidRPr="00DD571C">
        <w:rPr>
          <w:rFonts w:ascii="Times New Roman" w:hAnsi="Times New Roman" w:cs="Times New Roman"/>
          <w:sz w:val="24"/>
          <w:szCs w:val="24"/>
        </w:rPr>
        <w:t xml:space="preserve">были включены в систему общего образования, так называемый </w:t>
      </w:r>
      <w:proofErr w:type="spellStart"/>
      <w:r w:rsidRPr="00DD571C">
        <w:rPr>
          <w:rFonts w:ascii="Times New Roman" w:hAnsi="Times New Roman" w:cs="Times New Roman"/>
          <w:sz w:val="24"/>
          <w:szCs w:val="24"/>
        </w:rPr>
        <w:t>ме</w:t>
      </w:r>
      <w:bookmarkStart w:id="34" w:name="_Hlk521948516"/>
      <w:r w:rsidRPr="00DD571C">
        <w:rPr>
          <w:rFonts w:ascii="Times New Roman" w:hAnsi="Times New Roman" w:cs="Times New Roman"/>
          <w:sz w:val="24"/>
          <w:szCs w:val="24"/>
        </w:rPr>
        <w:t>й</w:t>
      </w:r>
      <w:bookmarkEnd w:id="34"/>
      <w:r w:rsidRPr="00DD571C">
        <w:rPr>
          <w:rFonts w:ascii="Times New Roman" w:hAnsi="Times New Roman" w:cs="Times New Roman"/>
          <w:sz w:val="24"/>
          <w:szCs w:val="24"/>
        </w:rPr>
        <w:t>нстрим</w:t>
      </w:r>
      <w:proofErr w:type="spellEnd"/>
      <w:r w:rsidRPr="00DD571C">
        <w:rPr>
          <w:rFonts w:ascii="Times New Roman" w:hAnsi="Times New Roman" w:cs="Times New Roman"/>
          <w:sz w:val="24"/>
          <w:szCs w:val="24"/>
        </w:rPr>
        <w:t>, в начале 90-х</w:t>
      </w:r>
      <w:r w:rsidR="004F05E7" w:rsidRPr="00DD571C">
        <w:rPr>
          <w:rFonts w:ascii="Times New Roman" w:hAnsi="Times New Roman" w:cs="Times New Roman"/>
          <w:sz w:val="24"/>
          <w:szCs w:val="24"/>
        </w:rPr>
        <w:t xml:space="preserve"> </w:t>
      </w:r>
      <w:r w:rsidRPr="00DD571C">
        <w:rPr>
          <w:rFonts w:ascii="Times New Roman" w:hAnsi="Times New Roman" w:cs="Times New Roman"/>
          <w:sz w:val="24"/>
          <w:szCs w:val="24"/>
        </w:rPr>
        <w:t>годов ХХ века. Документом, который даёт право этим ученикам на специальную организацию и специальные методы обучения, является решение психоло</w:t>
      </w:r>
      <w:bookmarkStart w:id="35" w:name="_Hlk521951911"/>
      <w:r w:rsidRPr="00DD571C">
        <w:rPr>
          <w:rFonts w:ascii="Times New Roman" w:hAnsi="Times New Roman" w:cs="Times New Roman"/>
          <w:sz w:val="24"/>
          <w:szCs w:val="24"/>
        </w:rPr>
        <w:t>го</w:t>
      </w:r>
      <w:bookmarkEnd w:id="35"/>
      <w:r w:rsidRPr="00DD571C">
        <w:rPr>
          <w:rFonts w:ascii="Times New Roman" w:hAnsi="Times New Roman" w:cs="Times New Roman"/>
          <w:sz w:val="24"/>
          <w:szCs w:val="24"/>
        </w:rPr>
        <w:t xml:space="preserve">-педагогического </w:t>
      </w:r>
      <w:proofErr w:type="spellStart"/>
      <w:r w:rsidRPr="00DD571C">
        <w:rPr>
          <w:rFonts w:ascii="Times New Roman" w:hAnsi="Times New Roman" w:cs="Times New Roman"/>
          <w:sz w:val="24"/>
          <w:szCs w:val="24"/>
        </w:rPr>
        <w:t>центрa</w:t>
      </w:r>
      <w:proofErr w:type="spellEnd"/>
      <w:r w:rsidRPr="00DD571C">
        <w:rPr>
          <w:rFonts w:ascii="Times New Roman" w:hAnsi="Times New Roman" w:cs="Times New Roman"/>
          <w:sz w:val="24"/>
          <w:szCs w:val="24"/>
        </w:rPr>
        <w:t xml:space="preserve"> консультирования о необходимости специального образования. Специальное образование может быть организовано в трёх типах общественных учреждений: общедоступных, интеграционных и специальных. Все учащиеся, имеющие решение о необходимости специального образования, занимаются по индивидуальным терапевтическим и образовательным программам. </w:t>
      </w:r>
    </w:p>
    <w:p w:rsidR="00881FCB" w:rsidRPr="00DD571C" w:rsidRDefault="00AC7AA6" w:rsidP="00E04C22">
      <w:pPr>
        <w:widowControl w:val="0"/>
        <w:tabs>
          <w:tab w:val="left" w:pos="851"/>
          <w:tab w:val="left" w:pos="993"/>
        </w:tabs>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Как видим, о</w:t>
      </w:r>
      <w:r w:rsidR="00881FCB" w:rsidRPr="00DD571C">
        <w:rPr>
          <w:rFonts w:ascii="Times New Roman" w:hAnsi="Times New Roman" w:cs="Times New Roman"/>
          <w:sz w:val="24"/>
          <w:szCs w:val="24"/>
        </w:rPr>
        <w:t xml:space="preserve">ценка школьных достижений учеников </w:t>
      </w:r>
      <w:proofErr w:type="gramStart"/>
      <w:r w:rsidR="00881FCB" w:rsidRPr="00DD571C">
        <w:rPr>
          <w:rStyle w:val="alt-edited"/>
          <w:rFonts w:ascii="Times New Roman" w:hAnsi="Times New Roman" w:cs="Times New Roman"/>
          <w:sz w:val="24"/>
          <w:szCs w:val="24"/>
        </w:rPr>
        <w:t xml:space="preserve">с </w:t>
      </w:r>
      <w:r w:rsidRPr="00DD571C">
        <w:rPr>
          <w:rStyle w:val="alt-edited"/>
          <w:rFonts w:ascii="Times New Roman" w:hAnsi="Times New Roman" w:cs="Times New Roman"/>
          <w:sz w:val="24"/>
          <w:szCs w:val="24"/>
        </w:rPr>
        <w:t xml:space="preserve"> </w:t>
      </w:r>
      <w:r w:rsidR="00881FCB" w:rsidRPr="00DD571C">
        <w:rPr>
          <w:rStyle w:val="alt-edited"/>
          <w:rFonts w:ascii="Times New Roman" w:hAnsi="Times New Roman" w:cs="Times New Roman"/>
          <w:sz w:val="24"/>
          <w:szCs w:val="24"/>
        </w:rPr>
        <w:t>ООП</w:t>
      </w:r>
      <w:proofErr w:type="gramEnd"/>
      <w:r w:rsidR="00881FCB" w:rsidRPr="00DD571C">
        <w:rPr>
          <w:rStyle w:val="alt-edited"/>
          <w:rFonts w:ascii="Times New Roman" w:hAnsi="Times New Roman" w:cs="Times New Roman"/>
          <w:sz w:val="24"/>
          <w:szCs w:val="24"/>
        </w:rPr>
        <w:t xml:space="preserve"> </w:t>
      </w:r>
      <w:r w:rsidRPr="00DD571C">
        <w:rPr>
          <w:rStyle w:val="alt-edited"/>
          <w:rFonts w:ascii="Times New Roman" w:hAnsi="Times New Roman" w:cs="Times New Roman"/>
          <w:sz w:val="24"/>
          <w:szCs w:val="24"/>
        </w:rPr>
        <w:t xml:space="preserve">в Польше </w:t>
      </w:r>
      <w:r w:rsidR="00881FCB" w:rsidRPr="00DD571C">
        <w:rPr>
          <w:rFonts w:ascii="Times New Roman" w:hAnsi="Times New Roman" w:cs="Times New Roman"/>
          <w:sz w:val="24"/>
          <w:szCs w:val="24"/>
        </w:rPr>
        <w:t xml:space="preserve">имеет две формы: качественную (в устном или письменном виде) и количественную (по шкале от 1 до 6). Ученики </w:t>
      </w:r>
      <w:proofErr w:type="spellStart"/>
      <w:r w:rsidR="00881FCB" w:rsidRPr="00DD571C">
        <w:rPr>
          <w:rFonts w:ascii="Times New Roman" w:hAnsi="Times New Roman" w:cs="Times New Roman"/>
          <w:sz w:val="24"/>
          <w:szCs w:val="24"/>
        </w:rPr>
        <w:t>сo</w:t>
      </w:r>
      <w:proofErr w:type="spellEnd"/>
      <w:r w:rsidR="00881FCB" w:rsidRPr="00DD571C">
        <w:rPr>
          <w:rFonts w:ascii="Times New Roman" w:hAnsi="Times New Roman" w:cs="Times New Roman"/>
          <w:sz w:val="24"/>
          <w:szCs w:val="24"/>
        </w:rPr>
        <w:t xml:space="preserve"> сложными нарушениями, интеллектуальной недостаточностью в умеренной или значительной степени, оцениваются по другим правилам </w:t>
      </w:r>
      <w:r w:rsidR="00881FCB" w:rsidRPr="00DD571C">
        <w:rPr>
          <w:rFonts w:ascii="Times New Roman" w:hAnsi="Times New Roman" w:cs="Times New Roman"/>
          <w:sz w:val="24"/>
          <w:szCs w:val="24"/>
          <w:lang w:val="kk-KZ"/>
        </w:rPr>
        <w:t xml:space="preserve">- </w:t>
      </w:r>
      <w:r w:rsidR="00881FCB" w:rsidRPr="00DD571C">
        <w:rPr>
          <w:rFonts w:ascii="Times New Roman" w:hAnsi="Times New Roman" w:cs="Times New Roman"/>
          <w:sz w:val="24"/>
          <w:szCs w:val="24"/>
        </w:rPr>
        <w:t>только качественно на основе индивидуального прогресса и работы.</w:t>
      </w:r>
    </w:p>
    <w:p w:rsidR="002E5364" w:rsidRPr="00DD571C" w:rsidRDefault="006B4388" w:rsidP="00E04C22">
      <w:pPr>
        <w:autoSpaceDE w:val="0"/>
        <w:autoSpaceDN w:val="0"/>
        <w:adjustRightInd w:val="0"/>
        <w:spacing w:after="0"/>
        <w:ind w:firstLine="567"/>
        <w:jc w:val="both"/>
        <w:rPr>
          <w:rFonts w:ascii="Times New Roman" w:hAnsi="Times New Roman" w:cs="Times New Roman"/>
          <w:sz w:val="24"/>
          <w:szCs w:val="24"/>
        </w:rPr>
      </w:pPr>
      <w:r w:rsidRPr="00DD571C">
        <w:rPr>
          <w:rFonts w:ascii="Times New Roman" w:eastAsia="Times New Roman" w:hAnsi="Times New Roman" w:cs="Times New Roman"/>
          <w:sz w:val="24"/>
          <w:szCs w:val="24"/>
        </w:rPr>
        <w:t xml:space="preserve">В России </w:t>
      </w:r>
      <w:r w:rsidR="00267C56">
        <w:rPr>
          <w:rFonts w:ascii="Times New Roman" w:eastAsia="Times New Roman" w:hAnsi="Times New Roman" w:cs="Times New Roman"/>
          <w:sz w:val="24"/>
          <w:szCs w:val="24"/>
        </w:rPr>
        <w:t xml:space="preserve"> </w:t>
      </w:r>
      <w:r w:rsidRPr="00DD571C">
        <w:rPr>
          <w:rFonts w:ascii="Times New Roman" w:eastAsia="Times New Roman" w:hAnsi="Times New Roman" w:cs="Times New Roman"/>
          <w:sz w:val="24"/>
          <w:szCs w:val="24"/>
        </w:rPr>
        <w:t xml:space="preserve"> экзамены с участием лиц с ООП проводятся на основе </w:t>
      </w:r>
      <w:r w:rsidR="003D5514" w:rsidRPr="00DD571C">
        <w:rPr>
          <w:rFonts w:ascii="Times New Roman" w:hAnsi="Times New Roman" w:cs="Times New Roman"/>
          <w:sz w:val="24"/>
          <w:szCs w:val="24"/>
        </w:rPr>
        <w:t>П</w:t>
      </w:r>
      <w:r w:rsidR="002E5364" w:rsidRPr="00DD571C">
        <w:rPr>
          <w:rFonts w:ascii="Times New Roman" w:hAnsi="Times New Roman" w:cs="Times New Roman"/>
          <w:sz w:val="24"/>
          <w:szCs w:val="24"/>
        </w:rPr>
        <w:t>оложени</w:t>
      </w:r>
      <w:r w:rsidRPr="00DD571C">
        <w:rPr>
          <w:rFonts w:ascii="Times New Roman" w:hAnsi="Times New Roman" w:cs="Times New Roman"/>
          <w:sz w:val="24"/>
          <w:szCs w:val="24"/>
        </w:rPr>
        <w:t>я</w:t>
      </w:r>
      <w:r w:rsidR="002E5364" w:rsidRPr="00DD571C">
        <w:rPr>
          <w:rFonts w:ascii="Times New Roman" w:hAnsi="Times New Roman" w:cs="Times New Roman"/>
          <w:sz w:val="24"/>
          <w:szCs w:val="24"/>
        </w:rPr>
        <w:t xml:space="preserve"> о системе оценивания знаний и достижений обучающихся с ООП</w:t>
      </w:r>
      <w:r w:rsidR="003D5514" w:rsidRPr="00DD571C">
        <w:rPr>
          <w:rFonts w:ascii="Times New Roman" w:hAnsi="Times New Roman" w:cs="Times New Roman"/>
          <w:sz w:val="24"/>
          <w:szCs w:val="24"/>
        </w:rPr>
        <w:t xml:space="preserve">, </w:t>
      </w:r>
      <w:r w:rsidRPr="00DD571C">
        <w:rPr>
          <w:rFonts w:ascii="Times New Roman" w:hAnsi="Times New Roman" w:cs="Times New Roman"/>
          <w:sz w:val="24"/>
          <w:szCs w:val="24"/>
        </w:rPr>
        <w:t xml:space="preserve">и </w:t>
      </w:r>
      <w:r w:rsidR="003D5514" w:rsidRPr="00DD571C">
        <w:rPr>
          <w:rFonts w:ascii="Times New Roman" w:hAnsi="Times New Roman" w:cs="Times New Roman"/>
          <w:sz w:val="24"/>
          <w:szCs w:val="24"/>
        </w:rPr>
        <w:t>направлен</w:t>
      </w:r>
      <w:r w:rsidRPr="00DD571C">
        <w:rPr>
          <w:rFonts w:ascii="Times New Roman" w:hAnsi="Times New Roman" w:cs="Times New Roman"/>
          <w:sz w:val="24"/>
          <w:szCs w:val="24"/>
        </w:rPr>
        <w:t>ы</w:t>
      </w:r>
      <w:r w:rsidR="003D5514" w:rsidRPr="00DD571C">
        <w:rPr>
          <w:rFonts w:ascii="Times New Roman" w:hAnsi="Times New Roman" w:cs="Times New Roman"/>
          <w:sz w:val="24"/>
          <w:szCs w:val="24"/>
        </w:rPr>
        <w:t xml:space="preserve"> на</w:t>
      </w:r>
      <w:r w:rsidR="002E5364" w:rsidRPr="00DD571C">
        <w:rPr>
          <w:rFonts w:ascii="Times New Roman" w:hAnsi="Times New Roman" w:cs="Times New Roman"/>
          <w:sz w:val="24"/>
          <w:szCs w:val="24"/>
        </w:rPr>
        <w:t xml:space="preserve"> проверк</w:t>
      </w:r>
      <w:r w:rsidR="00311290" w:rsidRPr="00DD571C">
        <w:rPr>
          <w:rFonts w:ascii="Times New Roman" w:hAnsi="Times New Roman" w:cs="Times New Roman"/>
          <w:sz w:val="24"/>
          <w:szCs w:val="24"/>
        </w:rPr>
        <w:t>у</w:t>
      </w:r>
      <w:r w:rsidR="00267C56">
        <w:rPr>
          <w:rFonts w:ascii="Times New Roman" w:hAnsi="Times New Roman" w:cs="Times New Roman"/>
          <w:sz w:val="24"/>
          <w:szCs w:val="24"/>
        </w:rPr>
        <w:t xml:space="preserve"> соответствия </w:t>
      </w:r>
      <w:proofErr w:type="gramStart"/>
      <w:r w:rsidR="00267C56">
        <w:rPr>
          <w:rFonts w:ascii="Times New Roman" w:hAnsi="Times New Roman" w:cs="Times New Roman"/>
          <w:sz w:val="24"/>
          <w:szCs w:val="24"/>
        </w:rPr>
        <w:t>знаний</w:t>
      </w:r>
      <w:proofErr w:type="gramEnd"/>
      <w:r w:rsidR="00267C56">
        <w:rPr>
          <w:rFonts w:ascii="Times New Roman" w:hAnsi="Times New Roman" w:cs="Times New Roman"/>
          <w:sz w:val="24"/>
          <w:szCs w:val="24"/>
        </w:rPr>
        <w:t xml:space="preserve"> </w:t>
      </w:r>
      <w:r w:rsidR="002E5364" w:rsidRPr="00DD571C">
        <w:rPr>
          <w:rFonts w:ascii="Times New Roman" w:hAnsi="Times New Roman" w:cs="Times New Roman"/>
          <w:sz w:val="24"/>
          <w:szCs w:val="24"/>
        </w:rPr>
        <w:t>обучающихся с ООП</w:t>
      </w:r>
      <w:r w:rsidR="00311290" w:rsidRPr="00DD571C">
        <w:rPr>
          <w:rFonts w:ascii="Times New Roman" w:hAnsi="Times New Roman" w:cs="Times New Roman"/>
          <w:sz w:val="24"/>
          <w:szCs w:val="24"/>
        </w:rPr>
        <w:t>,</w:t>
      </w:r>
      <w:r w:rsidR="002E5364" w:rsidRPr="00DD571C">
        <w:rPr>
          <w:rFonts w:ascii="Times New Roman" w:hAnsi="Times New Roman" w:cs="Times New Roman"/>
          <w:sz w:val="24"/>
          <w:szCs w:val="24"/>
        </w:rPr>
        <w:t xml:space="preserve"> с различной степенью тяжести дефекта</w:t>
      </w:r>
      <w:r w:rsidR="00311290" w:rsidRPr="00DD571C">
        <w:rPr>
          <w:rFonts w:ascii="Times New Roman" w:hAnsi="Times New Roman" w:cs="Times New Roman"/>
          <w:sz w:val="24"/>
          <w:szCs w:val="24"/>
        </w:rPr>
        <w:t>,</w:t>
      </w:r>
      <w:r w:rsidR="002E5364" w:rsidRPr="00DD571C">
        <w:rPr>
          <w:rFonts w:ascii="Times New Roman" w:hAnsi="Times New Roman" w:cs="Times New Roman"/>
          <w:sz w:val="24"/>
          <w:szCs w:val="24"/>
        </w:rPr>
        <w:t xml:space="preserve"> требованиям программ глубины и прочности полученных знаний, умения их применять в практической деятельности, необходимой для социальной адаптации и интеграции в общество</w:t>
      </w:r>
      <w:r w:rsidR="00311290" w:rsidRPr="00DD571C">
        <w:rPr>
          <w:rFonts w:ascii="Times New Roman" w:hAnsi="Times New Roman" w:cs="Times New Roman"/>
          <w:sz w:val="24"/>
          <w:szCs w:val="24"/>
        </w:rPr>
        <w:t>.</w:t>
      </w:r>
      <w:r w:rsidR="002E5364" w:rsidRPr="00DD571C">
        <w:rPr>
          <w:rFonts w:ascii="Times New Roman" w:hAnsi="Times New Roman" w:cs="Times New Roman"/>
          <w:sz w:val="24"/>
          <w:szCs w:val="24"/>
        </w:rPr>
        <w:t xml:space="preserve"> </w:t>
      </w:r>
    </w:p>
    <w:p w:rsidR="00CF200C" w:rsidRPr="00DD571C" w:rsidRDefault="00AC7AA6" w:rsidP="00E04C22">
      <w:pPr>
        <w:autoSpaceDE w:val="0"/>
        <w:autoSpaceDN w:val="0"/>
        <w:adjustRightInd w:val="0"/>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К</w:t>
      </w:r>
      <w:r w:rsidR="00CF200C" w:rsidRPr="00DD571C">
        <w:rPr>
          <w:rFonts w:ascii="Times New Roman" w:hAnsi="Times New Roman" w:cs="Times New Roman"/>
          <w:sz w:val="24"/>
          <w:szCs w:val="24"/>
        </w:rPr>
        <w:t xml:space="preserve"> процедуре контроля </w:t>
      </w:r>
      <w:proofErr w:type="gramStart"/>
      <w:r w:rsidR="00CF200C" w:rsidRPr="00DD571C">
        <w:rPr>
          <w:rFonts w:ascii="Times New Roman" w:hAnsi="Times New Roman" w:cs="Times New Roman"/>
          <w:sz w:val="24"/>
          <w:szCs w:val="24"/>
        </w:rPr>
        <w:t>достижений</w:t>
      </w:r>
      <w:proofErr w:type="gramEnd"/>
      <w:r w:rsidR="00CF200C" w:rsidRPr="00DD571C">
        <w:rPr>
          <w:rFonts w:ascii="Times New Roman" w:hAnsi="Times New Roman" w:cs="Times New Roman"/>
          <w:sz w:val="24"/>
          <w:szCs w:val="24"/>
        </w:rPr>
        <w:t xml:space="preserve"> обучающихся с ООП, как и в отношении обучающихся вообще, применяется </w:t>
      </w:r>
      <w:proofErr w:type="spellStart"/>
      <w:r w:rsidR="00CF200C" w:rsidRPr="00DD571C">
        <w:rPr>
          <w:rFonts w:ascii="Times New Roman" w:hAnsi="Times New Roman" w:cs="Times New Roman"/>
          <w:sz w:val="24"/>
          <w:szCs w:val="24"/>
        </w:rPr>
        <w:t>критериальное</w:t>
      </w:r>
      <w:proofErr w:type="spellEnd"/>
      <w:r w:rsidR="00CF200C" w:rsidRPr="00DD571C">
        <w:rPr>
          <w:rFonts w:ascii="Times New Roman" w:hAnsi="Times New Roman" w:cs="Times New Roman"/>
          <w:sz w:val="24"/>
          <w:szCs w:val="24"/>
        </w:rPr>
        <w:t xml:space="preserve"> оценивание</w:t>
      </w:r>
    </w:p>
    <w:p w:rsidR="00F6160C" w:rsidRPr="00DD571C" w:rsidRDefault="00311290" w:rsidP="00E04C22">
      <w:pPr>
        <w:autoSpaceDE w:val="0"/>
        <w:autoSpaceDN w:val="0"/>
        <w:adjustRightInd w:val="0"/>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Согласно </w:t>
      </w:r>
      <w:proofErr w:type="spellStart"/>
      <w:r w:rsidRPr="00DD571C">
        <w:rPr>
          <w:rFonts w:ascii="Times New Roman" w:hAnsi="Times New Roman" w:cs="Times New Roman"/>
          <w:sz w:val="24"/>
          <w:szCs w:val="24"/>
        </w:rPr>
        <w:t>критериального</w:t>
      </w:r>
      <w:proofErr w:type="spellEnd"/>
      <w:r w:rsidR="00F6160C" w:rsidRPr="00DD571C">
        <w:rPr>
          <w:rFonts w:ascii="Times New Roman" w:hAnsi="Times New Roman" w:cs="Times New Roman"/>
          <w:sz w:val="24"/>
          <w:szCs w:val="24"/>
        </w:rPr>
        <w:t xml:space="preserve"> оценивания:</w:t>
      </w:r>
    </w:p>
    <w:p w:rsidR="002E5364" w:rsidRPr="00DD571C" w:rsidRDefault="00311290" w:rsidP="00E04C22">
      <w:pPr>
        <w:autoSpaceDE w:val="0"/>
        <w:autoSpaceDN w:val="0"/>
        <w:adjustRightInd w:val="0"/>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 </w:t>
      </w:r>
      <w:r w:rsidR="002E5364" w:rsidRPr="00DD571C">
        <w:rPr>
          <w:rFonts w:ascii="Times New Roman" w:hAnsi="Times New Roman" w:cs="Times New Roman"/>
          <w:sz w:val="24"/>
          <w:szCs w:val="24"/>
        </w:rPr>
        <w:t xml:space="preserve">- оценка представляет собой процесс определения </w:t>
      </w:r>
      <w:proofErr w:type="gramStart"/>
      <w:r w:rsidR="002E5364" w:rsidRPr="00DD571C">
        <w:rPr>
          <w:rFonts w:ascii="Times New Roman" w:hAnsi="Times New Roman" w:cs="Times New Roman"/>
          <w:sz w:val="24"/>
          <w:szCs w:val="24"/>
        </w:rPr>
        <w:t>качественных и количественных показателей теоретической и практической подготовки</w:t>
      </w:r>
      <w:proofErr w:type="gramEnd"/>
      <w:r w:rsidR="002E5364" w:rsidRPr="00DD571C">
        <w:rPr>
          <w:rFonts w:ascii="Times New Roman" w:hAnsi="Times New Roman" w:cs="Times New Roman"/>
          <w:sz w:val="24"/>
          <w:szCs w:val="24"/>
        </w:rPr>
        <w:t xml:space="preserve"> обучающихся к существующим оценочным требованиям;</w:t>
      </w:r>
    </w:p>
    <w:p w:rsidR="002E5364" w:rsidRPr="00DD571C" w:rsidRDefault="002E5364" w:rsidP="00E04C22">
      <w:pPr>
        <w:autoSpaceDE w:val="0"/>
        <w:autoSpaceDN w:val="0"/>
        <w:adjustRightInd w:val="0"/>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 отметка - это количественная оценка знаний, навыков и умений, приобретенных обучающимися, являющаяся результатом процесса оценивания, выраженная в баллах; </w:t>
      </w:r>
    </w:p>
    <w:p w:rsidR="002E5364" w:rsidRPr="00DD571C" w:rsidRDefault="002E5364" w:rsidP="00E04C22">
      <w:pPr>
        <w:autoSpaceDE w:val="0"/>
        <w:autoSpaceDN w:val="0"/>
        <w:adjustRightInd w:val="0"/>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 выставление отметки - определение балла по официально принятой шкале для фиксирования результатов учебной деятельности, степени ее успешности. </w:t>
      </w:r>
    </w:p>
    <w:p w:rsidR="002E5364" w:rsidRPr="00DD571C" w:rsidRDefault="002E5364" w:rsidP="00E04C22">
      <w:pPr>
        <w:autoSpaceDE w:val="0"/>
        <w:autoSpaceDN w:val="0"/>
        <w:adjustRightInd w:val="0"/>
        <w:spacing w:after="0"/>
        <w:ind w:firstLine="567"/>
        <w:jc w:val="both"/>
        <w:rPr>
          <w:rFonts w:ascii="Times New Roman" w:hAnsi="Times New Roman" w:cs="Times New Roman"/>
          <w:sz w:val="24"/>
          <w:szCs w:val="24"/>
          <w:lang w:val="kk-KZ"/>
        </w:rPr>
      </w:pPr>
      <w:r w:rsidRPr="00DD571C">
        <w:rPr>
          <w:rFonts w:ascii="Times New Roman" w:hAnsi="Times New Roman" w:cs="Times New Roman"/>
          <w:sz w:val="24"/>
          <w:szCs w:val="24"/>
        </w:rPr>
        <w:t>Выставляемые оценки обучающимся с ООП не могут быть приравнены к оценкам обучающихся общеобразовательных школ</w:t>
      </w:r>
      <w:r w:rsidR="00311290" w:rsidRPr="00DD571C">
        <w:rPr>
          <w:rFonts w:ascii="Times New Roman" w:hAnsi="Times New Roman" w:cs="Times New Roman"/>
          <w:sz w:val="24"/>
          <w:szCs w:val="24"/>
        </w:rPr>
        <w:t>,</w:t>
      </w:r>
      <w:r w:rsidRPr="00DD571C">
        <w:rPr>
          <w:rFonts w:ascii="Times New Roman" w:hAnsi="Times New Roman" w:cs="Times New Roman"/>
          <w:sz w:val="24"/>
          <w:szCs w:val="24"/>
        </w:rPr>
        <w:t xml:space="preserve"> ввиду значительной неоднородности состава обучающихся по степени дефекта умственной деятельности даже в одном классе, а являются лишь показателем успешности продвижения школьников по отношению к самим себе. Оценка также играет роль стимулирующего фактора, </w:t>
      </w:r>
      <w:proofErr w:type="gramStart"/>
      <w:r w:rsidRPr="00DD571C">
        <w:rPr>
          <w:rFonts w:ascii="Times New Roman" w:hAnsi="Times New Roman" w:cs="Times New Roman"/>
          <w:sz w:val="24"/>
          <w:szCs w:val="24"/>
        </w:rPr>
        <w:t xml:space="preserve">поэтому </w:t>
      </w:r>
      <w:r w:rsidR="00F6160C" w:rsidRPr="00DD571C">
        <w:rPr>
          <w:rFonts w:ascii="Times New Roman" w:hAnsi="Times New Roman" w:cs="Times New Roman"/>
          <w:sz w:val="24"/>
          <w:szCs w:val="24"/>
        </w:rPr>
        <w:t xml:space="preserve"> </w:t>
      </w:r>
      <w:r w:rsidRPr="00DD571C">
        <w:rPr>
          <w:rFonts w:ascii="Times New Roman" w:hAnsi="Times New Roman" w:cs="Times New Roman"/>
          <w:sz w:val="24"/>
          <w:szCs w:val="24"/>
        </w:rPr>
        <w:t>допустим</w:t>
      </w:r>
      <w:r w:rsidR="00F6160C" w:rsidRPr="00DD571C">
        <w:rPr>
          <w:rFonts w:ascii="Times New Roman" w:hAnsi="Times New Roman" w:cs="Times New Roman"/>
          <w:sz w:val="24"/>
          <w:szCs w:val="24"/>
        </w:rPr>
        <w:t>о</w:t>
      </w:r>
      <w:proofErr w:type="gramEnd"/>
      <w:r w:rsidRPr="00DD571C">
        <w:rPr>
          <w:rFonts w:ascii="Times New Roman" w:hAnsi="Times New Roman" w:cs="Times New Roman"/>
          <w:sz w:val="24"/>
          <w:szCs w:val="24"/>
        </w:rPr>
        <w:t xml:space="preserve"> работу некоторых учеников оценивать более высоким баллом</w:t>
      </w:r>
      <w:r w:rsidRPr="00DD571C">
        <w:rPr>
          <w:rFonts w:ascii="Times New Roman" w:hAnsi="Times New Roman" w:cs="Times New Roman"/>
          <w:sz w:val="24"/>
          <w:szCs w:val="24"/>
          <w:lang w:val="kk-KZ"/>
        </w:rPr>
        <w:t>.</w:t>
      </w:r>
    </w:p>
    <w:p w:rsidR="00F6160C" w:rsidRPr="00DD571C" w:rsidRDefault="00F6160C" w:rsidP="00E04C22">
      <w:pPr>
        <w:autoSpaceDE w:val="0"/>
        <w:autoSpaceDN w:val="0"/>
        <w:adjustRightInd w:val="0"/>
        <w:spacing w:after="0"/>
        <w:ind w:firstLine="567"/>
        <w:jc w:val="both"/>
        <w:rPr>
          <w:rFonts w:ascii="Times New Roman" w:hAnsi="Times New Roman" w:cs="Times New Roman"/>
          <w:sz w:val="24"/>
          <w:szCs w:val="24"/>
          <w:lang w:val="kk-KZ"/>
        </w:rPr>
      </w:pPr>
      <w:r w:rsidRPr="00DD571C">
        <w:rPr>
          <w:rFonts w:ascii="Times New Roman" w:hAnsi="Times New Roman" w:cs="Times New Roman"/>
          <w:sz w:val="24"/>
          <w:szCs w:val="24"/>
        </w:rPr>
        <w:t>Выдел</w:t>
      </w:r>
      <w:r w:rsidR="00CF200C" w:rsidRPr="00DD571C">
        <w:rPr>
          <w:rFonts w:ascii="Times New Roman" w:hAnsi="Times New Roman" w:cs="Times New Roman"/>
          <w:sz w:val="24"/>
          <w:szCs w:val="24"/>
        </w:rPr>
        <w:t>яются</w:t>
      </w:r>
      <w:r w:rsidRPr="00DD571C">
        <w:rPr>
          <w:rFonts w:ascii="Times New Roman" w:hAnsi="Times New Roman" w:cs="Times New Roman"/>
          <w:sz w:val="24"/>
          <w:szCs w:val="24"/>
        </w:rPr>
        <w:t xml:space="preserve"> следующие группы обучающихся с</w:t>
      </w:r>
      <w:r w:rsidRPr="00DD571C">
        <w:rPr>
          <w:rFonts w:ascii="Times New Roman" w:hAnsi="Times New Roman" w:cs="Times New Roman"/>
          <w:sz w:val="24"/>
          <w:szCs w:val="24"/>
          <w:lang w:val="kk-KZ"/>
        </w:rPr>
        <w:t xml:space="preserve"> ООП по уровням обучаемости:</w:t>
      </w:r>
    </w:p>
    <w:p w:rsidR="002E5364" w:rsidRPr="00DD571C" w:rsidRDefault="002E5364" w:rsidP="00E04C22">
      <w:pPr>
        <w:autoSpaceDE w:val="0"/>
        <w:autoSpaceDN w:val="0"/>
        <w:adjustRightInd w:val="0"/>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1-й уровень</w:t>
      </w:r>
      <w:r w:rsidRPr="00DD571C">
        <w:rPr>
          <w:rFonts w:ascii="Times New Roman" w:hAnsi="Times New Roman" w:cs="Times New Roman"/>
          <w:sz w:val="24"/>
          <w:szCs w:val="24"/>
          <w:lang w:val="kk-KZ"/>
        </w:rPr>
        <w:t xml:space="preserve"> </w:t>
      </w:r>
      <w:r w:rsidRPr="00DD571C">
        <w:rPr>
          <w:rFonts w:ascii="Times New Roman" w:hAnsi="Times New Roman" w:cs="Times New Roman"/>
          <w:sz w:val="24"/>
          <w:szCs w:val="24"/>
        </w:rPr>
        <w:t>Обучающиеся, способные в полном объёме освоить адаптированную образовательную программу для обучающихся с</w:t>
      </w:r>
      <w:r w:rsidRPr="00DD571C">
        <w:rPr>
          <w:rFonts w:ascii="Times New Roman" w:hAnsi="Times New Roman" w:cs="Times New Roman"/>
          <w:sz w:val="24"/>
          <w:szCs w:val="24"/>
          <w:lang w:val="kk-KZ"/>
        </w:rPr>
        <w:t xml:space="preserve"> ООП</w:t>
      </w:r>
      <w:r w:rsidRPr="00DD571C">
        <w:rPr>
          <w:rFonts w:ascii="Times New Roman" w:hAnsi="Times New Roman" w:cs="Times New Roman"/>
          <w:sz w:val="24"/>
          <w:szCs w:val="24"/>
        </w:rPr>
        <w:t xml:space="preserve"> (с нарушением интеллекта). Они </w:t>
      </w:r>
      <w:r w:rsidRPr="00DD571C">
        <w:rPr>
          <w:rFonts w:ascii="Times New Roman" w:hAnsi="Times New Roman" w:cs="Times New Roman"/>
          <w:sz w:val="24"/>
          <w:szCs w:val="24"/>
        </w:rPr>
        <w:lastRenderedPageBreak/>
        <w:t xml:space="preserve">обучаются достаточно успешно, понимают фронтальное объяснение учителя, способны самостоятельно применять полученные знания с опорой на наглядность. </w:t>
      </w:r>
    </w:p>
    <w:p w:rsidR="00125638" w:rsidRDefault="00F6160C" w:rsidP="00E04C22">
      <w:pPr>
        <w:autoSpaceDE w:val="0"/>
        <w:autoSpaceDN w:val="0"/>
        <w:adjustRightInd w:val="0"/>
        <w:spacing w:after="0"/>
        <w:ind w:firstLine="567"/>
        <w:jc w:val="both"/>
        <w:rPr>
          <w:rFonts w:ascii="Times New Roman" w:hAnsi="Times New Roman" w:cs="Times New Roman"/>
          <w:sz w:val="24"/>
          <w:szCs w:val="24"/>
        </w:rPr>
      </w:pPr>
      <w:r w:rsidRPr="00DD571C">
        <w:rPr>
          <w:rFonts w:ascii="Times New Roman" w:hAnsi="Times New Roman" w:cs="Times New Roman"/>
          <w:bCs/>
          <w:sz w:val="24"/>
          <w:szCs w:val="24"/>
        </w:rPr>
        <w:t xml:space="preserve">2-й уровень </w:t>
      </w:r>
      <w:r w:rsidR="002E5364" w:rsidRPr="00DD571C">
        <w:rPr>
          <w:rFonts w:ascii="Times New Roman" w:hAnsi="Times New Roman" w:cs="Times New Roman"/>
          <w:sz w:val="24"/>
          <w:szCs w:val="24"/>
        </w:rPr>
        <w:t xml:space="preserve">Обучающиеся, способные освоить адаптированную образовательную программу для обучающихся с </w:t>
      </w:r>
      <w:r w:rsidR="002E5364" w:rsidRPr="00DD571C">
        <w:rPr>
          <w:rFonts w:ascii="Times New Roman" w:hAnsi="Times New Roman" w:cs="Times New Roman"/>
          <w:sz w:val="24"/>
          <w:szCs w:val="24"/>
          <w:lang w:val="kk-KZ"/>
        </w:rPr>
        <w:t>ООП</w:t>
      </w:r>
      <w:r w:rsidR="002E5364" w:rsidRPr="00DD571C">
        <w:rPr>
          <w:rFonts w:ascii="Times New Roman" w:hAnsi="Times New Roman" w:cs="Times New Roman"/>
          <w:sz w:val="24"/>
          <w:szCs w:val="24"/>
        </w:rPr>
        <w:t xml:space="preserve"> (с нарушением интеллекта) в меньшем объёме, с дозированной</w:t>
      </w:r>
      <w:r w:rsidRPr="00DD571C">
        <w:rPr>
          <w:rFonts w:ascii="Times New Roman" w:hAnsi="Times New Roman" w:cs="Times New Roman"/>
          <w:sz w:val="24"/>
          <w:szCs w:val="24"/>
        </w:rPr>
        <w:t>,</w:t>
      </w:r>
      <w:r w:rsidR="002E5364" w:rsidRPr="00DD571C">
        <w:rPr>
          <w:rFonts w:ascii="Times New Roman" w:hAnsi="Times New Roman" w:cs="Times New Roman"/>
          <w:sz w:val="24"/>
          <w:szCs w:val="24"/>
        </w:rPr>
        <w:t xml:space="preserve"> по интенсивности и по сложности материала</w:t>
      </w:r>
      <w:r w:rsidRPr="00DD571C">
        <w:rPr>
          <w:rFonts w:ascii="Times New Roman" w:hAnsi="Times New Roman" w:cs="Times New Roman"/>
          <w:sz w:val="24"/>
          <w:szCs w:val="24"/>
        </w:rPr>
        <w:t>,</w:t>
      </w:r>
      <w:r w:rsidR="002E5364" w:rsidRPr="00DD571C">
        <w:rPr>
          <w:rFonts w:ascii="Times New Roman" w:hAnsi="Times New Roman" w:cs="Times New Roman"/>
          <w:sz w:val="24"/>
          <w:szCs w:val="24"/>
        </w:rPr>
        <w:t xml:space="preserve"> индивидуальной образовательной нагрузкой. </w:t>
      </w:r>
    </w:p>
    <w:p w:rsidR="002E5364" w:rsidRPr="00DD571C" w:rsidRDefault="00F6160C" w:rsidP="00E04C22">
      <w:pPr>
        <w:autoSpaceDE w:val="0"/>
        <w:autoSpaceDN w:val="0"/>
        <w:adjustRightInd w:val="0"/>
        <w:spacing w:after="0"/>
        <w:ind w:firstLine="567"/>
        <w:jc w:val="both"/>
        <w:rPr>
          <w:rFonts w:ascii="Times New Roman" w:hAnsi="Times New Roman" w:cs="Times New Roman"/>
          <w:sz w:val="24"/>
          <w:szCs w:val="24"/>
        </w:rPr>
      </w:pPr>
      <w:r w:rsidRPr="00DD571C">
        <w:rPr>
          <w:rFonts w:ascii="Times New Roman" w:hAnsi="Times New Roman" w:cs="Times New Roman"/>
          <w:bCs/>
          <w:sz w:val="24"/>
          <w:szCs w:val="24"/>
        </w:rPr>
        <w:t xml:space="preserve">3-й уровень </w:t>
      </w:r>
      <w:r w:rsidR="002E5364" w:rsidRPr="00DD571C">
        <w:rPr>
          <w:rFonts w:ascii="Times New Roman" w:hAnsi="Times New Roman" w:cs="Times New Roman"/>
          <w:sz w:val="24"/>
          <w:szCs w:val="24"/>
        </w:rPr>
        <w:t xml:space="preserve">Дети с комплексными нарушениями в развитии, как считают многие исследователи, не способны освоить программу, кроме отдельных разделов, избирательно, в зависимости от степени выраженности дефекта и потенциальных возможностей, под контролем и с помощью взрослого в сопряжённом режиме на самом низком уровне. Продвижение обучающегося отслеживается относительно самого ребёнка. </w:t>
      </w:r>
    </w:p>
    <w:p w:rsidR="002E5364" w:rsidRPr="00DD571C" w:rsidRDefault="00B33846" w:rsidP="00E04C22">
      <w:pPr>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В целом, ос</w:t>
      </w:r>
      <w:r w:rsidR="002E5364" w:rsidRPr="00DD571C">
        <w:rPr>
          <w:rFonts w:ascii="Times New Roman" w:hAnsi="Times New Roman" w:cs="Times New Roman"/>
          <w:sz w:val="24"/>
          <w:szCs w:val="24"/>
        </w:rPr>
        <w:t xml:space="preserve">новным принципом существующих </w:t>
      </w:r>
      <w:r w:rsidR="00267C56">
        <w:rPr>
          <w:rFonts w:ascii="Times New Roman" w:hAnsi="Times New Roman" w:cs="Times New Roman"/>
          <w:sz w:val="24"/>
          <w:szCs w:val="24"/>
        </w:rPr>
        <w:t xml:space="preserve">систем оценивания </w:t>
      </w:r>
      <w:proofErr w:type="gramStart"/>
      <w:r w:rsidR="002E5364" w:rsidRPr="00DD571C">
        <w:rPr>
          <w:rFonts w:ascii="Times New Roman" w:hAnsi="Times New Roman" w:cs="Times New Roman"/>
          <w:sz w:val="24"/>
          <w:szCs w:val="24"/>
        </w:rPr>
        <w:t>учебных достижений</w:t>
      </w:r>
      <w:proofErr w:type="gramEnd"/>
      <w:r w:rsidR="002E5364" w:rsidRPr="00DD571C">
        <w:rPr>
          <w:rFonts w:ascii="Times New Roman" w:hAnsi="Times New Roman" w:cs="Times New Roman"/>
          <w:sz w:val="24"/>
          <w:szCs w:val="24"/>
        </w:rPr>
        <w:t xml:space="preserve"> обучающихся за рубежом</w:t>
      </w:r>
      <w:r w:rsidR="00271C59" w:rsidRPr="00DD571C">
        <w:rPr>
          <w:rFonts w:ascii="Times New Roman" w:hAnsi="Times New Roman" w:cs="Times New Roman"/>
          <w:sz w:val="24"/>
          <w:szCs w:val="24"/>
        </w:rPr>
        <w:t xml:space="preserve"> - </w:t>
      </w:r>
      <w:r w:rsidR="002E5364" w:rsidRPr="00DD571C">
        <w:rPr>
          <w:rFonts w:ascii="Times New Roman" w:hAnsi="Times New Roman" w:cs="Times New Roman"/>
          <w:sz w:val="24"/>
          <w:szCs w:val="24"/>
        </w:rPr>
        <w:t xml:space="preserve"> является </w:t>
      </w:r>
      <w:proofErr w:type="spellStart"/>
      <w:r w:rsidR="002E5364" w:rsidRPr="00DD571C">
        <w:rPr>
          <w:rFonts w:ascii="Times New Roman" w:hAnsi="Times New Roman" w:cs="Times New Roman"/>
          <w:sz w:val="24"/>
          <w:szCs w:val="24"/>
        </w:rPr>
        <w:t>вовлечённость</w:t>
      </w:r>
      <w:proofErr w:type="spellEnd"/>
      <w:r w:rsidR="002E5364" w:rsidRPr="00DD571C">
        <w:rPr>
          <w:rFonts w:ascii="Times New Roman" w:hAnsi="Times New Roman" w:cs="Times New Roman"/>
          <w:sz w:val="24"/>
          <w:szCs w:val="24"/>
        </w:rPr>
        <w:t xml:space="preserve"> в оценочную деятельность как педагогов, так и обучающихся</w:t>
      </w:r>
      <w:r w:rsidR="00271C59" w:rsidRPr="00DD571C">
        <w:rPr>
          <w:rFonts w:ascii="Times New Roman" w:hAnsi="Times New Roman" w:cs="Times New Roman"/>
          <w:sz w:val="24"/>
          <w:szCs w:val="24"/>
        </w:rPr>
        <w:t>,</w:t>
      </w:r>
      <w:r w:rsidR="002E5364" w:rsidRPr="00DD571C">
        <w:rPr>
          <w:rFonts w:ascii="Times New Roman" w:hAnsi="Times New Roman" w:cs="Times New Roman"/>
          <w:sz w:val="24"/>
          <w:szCs w:val="24"/>
        </w:rPr>
        <w:t xml:space="preserve"> и их родителей (законных представителей). Кроме того, во всех европейских странах и США к процедуре контроля </w:t>
      </w:r>
      <w:proofErr w:type="gramStart"/>
      <w:r w:rsidR="002E5364" w:rsidRPr="00DD571C">
        <w:rPr>
          <w:rFonts w:ascii="Times New Roman" w:hAnsi="Times New Roman" w:cs="Times New Roman"/>
          <w:sz w:val="24"/>
          <w:szCs w:val="24"/>
        </w:rPr>
        <w:t>достижений</w:t>
      </w:r>
      <w:proofErr w:type="gramEnd"/>
      <w:r w:rsidR="002E5364" w:rsidRPr="00DD571C">
        <w:rPr>
          <w:rFonts w:ascii="Times New Roman" w:hAnsi="Times New Roman" w:cs="Times New Roman"/>
          <w:sz w:val="24"/>
          <w:szCs w:val="24"/>
        </w:rPr>
        <w:t xml:space="preserve"> обучающихся с ООП, как и в отношении обучающихся вообще, применяется </w:t>
      </w:r>
      <w:proofErr w:type="spellStart"/>
      <w:r w:rsidR="002E5364" w:rsidRPr="00DD571C">
        <w:rPr>
          <w:rFonts w:ascii="Times New Roman" w:hAnsi="Times New Roman" w:cs="Times New Roman"/>
          <w:sz w:val="24"/>
          <w:szCs w:val="24"/>
        </w:rPr>
        <w:t>критериальное</w:t>
      </w:r>
      <w:proofErr w:type="spellEnd"/>
      <w:r w:rsidR="002E5364" w:rsidRPr="00DD571C">
        <w:rPr>
          <w:rFonts w:ascii="Times New Roman" w:hAnsi="Times New Roman" w:cs="Times New Roman"/>
          <w:sz w:val="24"/>
          <w:szCs w:val="24"/>
        </w:rPr>
        <w:t xml:space="preserve"> оценивание.</w:t>
      </w:r>
    </w:p>
    <w:p w:rsidR="009675D4" w:rsidRPr="00DD571C" w:rsidRDefault="009675D4" w:rsidP="00E04C22">
      <w:pPr>
        <w:pStyle w:val="a3"/>
        <w:shd w:val="clear" w:color="auto" w:fill="FEFEFE"/>
        <w:tabs>
          <w:tab w:val="left" w:pos="851"/>
          <w:tab w:val="left" w:pos="993"/>
        </w:tabs>
        <w:spacing w:before="0" w:beforeAutospacing="0" w:after="0" w:afterAutospacing="0" w:line="276" w:lineRule="auto"/>
        <w:ind w:right="70" w:firstLine="567"/>
        <w:jc w:val="both"/>
      </w:pPr>
      <w:r w:rsidRPr="00DD571C">
        <w:t xml:space="preserve">В Казахстане вопросы процедуры оценивания индивидуальных достижений, отбор методов, форм, средств и условий оценивания, а также учет личностных </w:t>
      </w:r>
      <w:proofErr w:type="gramStart"/>
      <w:r w:rsidRPr="00DD571C">
        <w:t>показателей,  как</w:t>
      </w:r>
      <w:proofErr w:type="gramEnd"/>
      <w:r w:rsidRPr="00DD571C">
        <w:t xml:space="preserve"> и профессиональная и психологическая готовность педагога к участию в проведении оценки достижений обучающихся с психофизическими особенностями в нормативно-правовых документах  практически не представлены. </w:t>
      </w:r>
    </w:p>
    <w:p w:rsidR="009675D4" w:rsidRPr="00DD571C" w:rsidRDefault="009675D4" w:rsidP="00E04C22">
      <w:pPr>
        <w:pStyle w:val="a3"/>
        <w:shd w:val="clear" w:color="auto" w:fill="FEFEFE"/>
        <w:tabs>
          <w:tab w:val="left" w:pos="851"/>
          <w:tab w:val="left" w:pos="993"/>
        </w:tabs>
        <w:spacing w:before="0" w:beforeAutospacing="0" w:after="0" w:afterAutospacing="0" w:line="276" w:lineRule="auto"/>
        <w:ind w:right="70" w:firstLine="567"/>
        <w:jc w:val="both"/>
        <w:rPr>
          <w:rStyle w:val="a5"/>
          <w:b w:val="0"/>
        </w:rPr>
      </w:pPr>
      <w:r w:rsidRPr="00DD571C">
        <w:t xml:space="preserve">Имеются лишь отдельные рекомендации по данному аспекту образовательной деятельности. Так, </w:t>
      </w:r>
      <w:r w:rsidRPr="00DD571C">
        <w:rPr>
          <w:rStyle w:val="a5"/>
          <w:b w:val="0"/>
        </w:rPr>
        <w:t>в «Методических рекомендациях по организации и подготовке к итоговой аттестации выпускников школ» (Астана, 2016), отмечено: «</w:t>
      </w:r>
      <w:r w:rsidRPr="00DD571C">
        <w:t xml:space="preserve">Для детей с особыми образовательными потребностями (далее: ООП), обучающихся в специальных классах общеобразовательных школ, специальных коррекционных учреждениях, вопрос о необходимости проведения итоговой аттестации решается районным, городским отделом образования или управлением образования в соответствии с медицинским диагнозом обучающихся. При этом, «экзаменационные материалы итоговой аттестации в специальных коррекционных учреждениях разрабатываются управлениями образования». Что касается специальных условий, то в документе обозначено лишь одно специальное условие: «Для детей с ООП, которые проходят итоговую аттестацию, предоставляется дополнительное время при сдаче экзамена согласно решению Комиссии по итоговой аттестации обучающихся в соответствии с рекомендациями школы» </w:t>
      </w:r>
      <w:r w:rsidR="00F2635F" w:rsidRPr="00DD571C">
        <w:rPr>
          <w:rStyle w:val="a5"/>
          <w:b w:val="0"/>
        </w:rPr>
        <w:t>[14</w:t>
      </w:r>
      <w:r w:rsidRPr="00DD571C">
        <w:rPr>
          <w:rStyle w:val="a5"/>
          <w:b w:val="0"/>
        </w:rPr>
        <w:t>].</w:t>
      </w:r>
    </w:p>
    <w:p w:rsidR="009675D4" w:rsidRPr="00DD571C" w:rsidRDefault="009675D4" w:rsidP="00E04C22">
      <w:pPr>
        <w:pStyle w:val="a3"/>
        <w:shd w:val="clear" w:color="auto" w:fill="FEFEFE"/>
        <w:tabs>
          <w:tab w:val="left" w:pos="851"/>
          <w:tab w:val="left" w:pos="993"/>
        </w:tabs>
        <w:spacing w:before="0" w:beforeAutospacing="0" w:after="0" w:afterAutospacing="0" w:line="276" w:lineRule="auto"/>
        <w:ind w:right="70" w:firstLine="567"/>
        <w:jc w:val="both"/>
      </w:pPr>
      <w:r w:rsidRPr="00DD571C">
        <w:t xml:space="preserve">Как видим, разработка целого комплекса </w:t>
      </w:r>
      <w:proofErr w:type="gramStart"/>
      <w:r w:rsidRPr="00DD571C">
        <w:t>соответствующих  условий</w:t>
      </w:r>
      <w:proofErr w:type="gramEnd"/>
      <w:r w:rsidRPr="00DD571C">
        <w:t xml:space="preserve"> проведения экзаменов, необходимых каждой категории обучающихся с ООП, остается не решенной проблемой.  </w:t>
      </w:r>
    </w:p>
    <w:p w:rsidR="009675D4" w:rsidRPr="00DD571C" w:rsidRDefault="009675D4" w:rsidP="00E04C22">
      <w:pPr>
        <w:pStyle w:val="a3"/>
        <w:shd w:val="clear" w:color="auto" w:fill="FEFEFE"/>
        <w:tabs>
          <w:tab w:val="left" w:pos="851"/>
          <w:tab w:val="left" w:pos="993"/>
        </w:tabs>
        <w:spacing w:before="0" w:beforeAutospacing="0" w:after="0" w:afterAutospacing="0" w:line="276" w:lineRule="auto"/>
        <w:ind w:right="70" w:firstLine="567"/>
        <w:jc w:val="both"/>
      </w:pPr>
      <w:r w:rsidRPr="00DD571C">
        <w:t xml:space="preserve">Как показал анализ практики проведения экзаменов, за последние 5 лет итоговую аттестацию за освоение курса основной школы в специальных (коррекционных) школах проходили менее 10% обучающихся с ООП. Остальные обучающиеся, на основании справок о состоянии здоровья, были освобождены от сдачи экзаменов. Одной из причин такого положения является не разработанность механизмов и инструментария для проведения </w:t>
      </w:r>
      <w:proofErr w:type="gramStart"/>
      <w:r w:rsidRPr="00DD571C">
        <w:t>процедур оценивания</w:t>
      </w:r>
      <w:proofErr w:type="gramEnd"/>
      <w:r w:rsidRPr="00DD571C">
        <w:t xml:space="preserve"> обучающихся с ООП. </w:t>
      </w:r>
    </w:p>
    <w:p w:rsidR="009675D4" w:rsidRPr="00DD571C" w:rsidRDefault="009675D4" w:rsidP="00E04C22">
      <w:pPr>
        <w:pStyle w:val="aa"/>
        <w:tabs>
          <w:tab w:val="left" w:pos="851"/>
          <w:tab w:val="left" w:pos="993"/>
        </w:tabs>
        <w:spacing w:line="276" w:lineRule="auto"/>
        <w:ind w:firstLine="567"/>
        <w:jc w:val="both"/>
        <w:rPr>
          <w:rFonts w:ascii="Times New Roman" w:hAnsi="Times New Roman"/>
          <w:sz w:val="24"/>
          <w:szCs w:val="24"/>
          <w:lang w:val="kk-KZ"/>
        </w:rPr>
      </w:pPr>
    </w:p>
    <w:p w:rsidR="009675D4" w:rsidRDefault="009675D4" w:rsidP="00E04C22">
      <w:pPr>
        <w:pStyle w:val="aa"/>
        <w:tabs>
          <w:tab w:val="left" w:pos="851"/>
          <w:tab w:val="left" w:pos="993"/>
        </w:tabs>
        <w:spacing w:line="276" w:lineRule="auto"/>
        <w:ind w:firstLine="567"/>
        <w:jc w:val="both"/>
        <w:rPr>
          <w:rFonts w:ascii="Times New Roman" w:hAnsi="Times New Roman"/>
          <w:sz w:val="24"/>
          <w:szCs w:val="24"/>
          <w:lang w:val="kk-KZ"/>
        </w:rPr>
      </w:pPr>
    </w:p>
    <w:p w:rsidR="00A0702A" w:rsidRDefault="00087281" w:rsidP="00B10A9A">
      <w:pPr>
        <w:pStyle w:val="a3"/>
        <w:shd w:val="clear" w:color="auto" w:fill="FFFFFF"/>
        <w:tabs>
          <w:tab w:val="left" w:pos="851"/>
          <w:tab w:val="left" w:pos="993"/>
        </w:tabs>
        <w:spacing w:before="0" w:beforeAutospacing="0" w:after="0" w:afterAutospacing="0" w:line="276" w:lineRule="auto"/>
        <w:ind w:firstLine="567"/>
        <w:jc w:val="both"/>
        <w:rPr>
          <w:b/>
        </w:rPr>
      </w:pPr>
      <w:r w:rsidRPr="000D25DD">
        <w:rPr>
          <w:b/>
        </w:rPr>
        <w:lastRenderedPageBreak/>
        <w:t>3</w:t>
      </w:r>
      <w:r w:rsidR="005A0E50" w:rsidRPr="000D25DD">
        <w:rPr>
          <w:b/>
        </w:rPr>
        <w:t xml:space="preserve"> </w:t>
      </w:r>
      <w:r w:rsidR="000D25DD" w:rsidRPr="000D25DD">
        <w:rPr>
          <w:b/>
        </w:rPr>
        <w:t>Механизм использования результатов контроля успеваемости обучающихся для проведения процедур: внутри школьного контроля, лицензирования; мониторинга качества образования</w:t>
      </w:r>
    </w:p>
    <w:p w:rsidR="008A6A6C" w:rsidRPr="00DD571C" w:rsidRDefault="008A6A6C" w:rsidP="00E04C22">
      <w:pPr>
        <w:pStyle w:val="a3"/>
        <w:shd w:val="clear" w:color="auto" w:fill="FFFFFF"/>
        <w:tabs>
          <w:tab w:val="left" w:pos="851"/>
          <w:tab w:val="left" w:pos="993"/>
        </w:tabs>
        <w:spacing w:before="0" w:beforeAutospacing="0" w:after="0" w:afterAutospacing="0" w:line="276" w:lineRule="auto"/>
        <w:ind w:firstLine="567"/>
        <w:jc w:val="both"/>
      </w:pPr>
      <w:r w:rsidRPr="00DD571C">
        <w:t xml:space="preserve">Цель </w:t>
      </w:r>
      <w:r w:rsidR="0080170A" w:rsidRPr="00DD571C">
        <w:t>данного раздела - раскрыть</w:t>
      </w:r>
      <w:r w:rsidRPr="00DD571C">
        <w:t xml:space="preserve"> </w:t>
      </w:r>
      <w:proofErr w:type="gramStart"/>
      <w:r w:rsidRPr="00DD571C">
        <w:t>механизм  использования</w:t>
      </w:r>
      <w:proofErr w:type="gramEnd"/>
      <w:r w:rsidRPr="00DD571C">
        <w:t xml:space="preserve"> результатов контроля успеваемости обучающихся  для проведения процедур: внутри школьного контроля, лицензирования; мониторинга качества образования.</w:t>
      </w:r>
    </w:p>
    <w:p w:rsidR="00D15041" w:rsidRPr="00DD571C" w:rsidRDefault="00D15041" w:rsidP="00E04C22">
      <w:pPr>
        <w:spacing w:after="0"/>
        <w:ind w:firstLine="567"/>
        <w:jc w:val="both"/>
        <w:rPr>
          <w:rFonts w:ascii="Times New Roman" w:hAnsi="Times New Roman" w:cs="Times New Roman"/>
          <w:sz w:val="24"/>
          <w:szCs w:val="24"/>
          <w:shd w:val="clear" w:color="auto" w:fill="FDFDFD"/>
        </w:rPr>
      </w:pPr>
      <w:r w:rsidRPr="00DD571C">
        <w:rPr>
          <w:rFonts w:ascii="Times New Roman" w:hAnsi="Times New Roman" w:cs="Times New Roman"/>
          <w:sz w:val="24"/>
          <w:szCs w:val="24"/>
          <w:shd w:val="clear" w:color="auto" w:fill="FDFDFD"/>
        </w:rPr>
        <w:t>Сегодня</w:t>
      </w:r>
      <w:r w:rsidR="00BD65E5" w:rsidRPr="00DD571C">
        <w:rPr>
          <w:rFonts w:ascii="Times New Roman" w:hAnsi="Times New Roman" w:cs="Times New Roman"/>
          <w:sz w:val="24"/>
          <w:szCs w:val="24"/>
          <w:shd w:val="clear" w:color="auto" w:fill="FDFDFD"/>
        </w:rPr>
        <w:t>,</w:t>
      </w:r>
      <w:r w:rsidRPr="00DD571C">
        <w:rPr>
          <w:rFonts w:ascii="Times New Roman" w:hAnsi="Times New Roman" w:cs="Times New Roman"/>
          <w:sz w:val="24"/>
          <w:szCs w:val="24"/>
          <w:shd w:val="clear" w:color="auto" w:fill="FDFDFD"/>
        </w:rPr>
        <w:t xml:space="preserve"> система оценивания считается главным средством диагностики проблем </w:t>
      </w:r>
      <w:r w:rsidRPr="00DD571C">
        <w:rPr>
          <w:rStyle w:val="a9"/>
          <w:rFonts w:ascii="Times New Roman" w:hAnsi="Times New Roman" w:cs="Times New Roman"/>
          <w:i w:val="0"/>
          <w:sz w:val="24"/>
          <w:szCs w:val="24"/>
        </w:rPr>
        <w:t>обучения</w:t>
      </w:r>
      <w:r w:rsidRPr="00DD571C">
        <w:rPr>
          <w:rFonts w:ascii="Times New Roman" w:hAnsi="Times New Roman" w:cs="Times New Roman"/>
          <w:sz w:val="24"/>
          <w:szCs w:val="24"/>
          <w:shd w:val="clear" w:color="auto" w:fill="FDFDFD"/>
        </w:rPr>
        <w:t xml:space="preserve"> и воплощения </w:t>
      </w:r>
      <w:r w:rsidRPr="00DD571C">
        <w:rPr>
          <w:rStyle w:val="a9"/>
          <w:rFonts w:ascii="Times New Roman" w:hAnsi="Times New Roman" w:cs="Times New Roman"/>
          <w:i w:val="0"/>
          <w:sz w:val="24"/>
          <w:szCs w:val="24"/>
        </w:rPr>
        <w:t>обратной</w:t>
      </w:r>
      <w:r w:rsidRPr="00DD571C">
        <w:rPr>
          <w:rFonts w:ascii="Times New Roman" w:hAnsi="Times New Roman" w:cs="Times New Roman"/>
          <w:sz w:val="24"/>
          <w:szCs w:val="24"/>
          <w:shd w:val="clear" w:color="auto" w:fill="FDFDFD"/>
        </w:rPr>
        <w:t xml:space="preserve"> связи, </w:t>
      </w:r>
      <w:r w:rsidR="001D4DB1" w:rsidRPr="00DD571C">
        <w:rPr>
          <w:rFonts w:ascii="Times New Roman" w:hAnsi="Times New Roman" w:cs="Times New Roman"/>
          <w:sz w:val="24"/>
          <w:szCs w:val="24"/>
          <w:shd w:val="clear" w:color="auto" w:fill="FDFDFD"/>
        </w:rPr>
        <w:t xml:space="preserve">которая является основой </w:t>
      </w:r>
      <w:r w:rsidRPr="00DD571C">
        <w:rPr>
          <w:rFonts w:ascii="Times New Roman" w:hAnsi="Times New Roman" w:cs="Times New Roman"/>
          <w:sz w:val="24"/>
          <w:szCs w:val="24"/>
          <w:shd w:val="clear" w:color="auto" w:fill="FDFDFD"/>
        </w:rPr>
        <w:t xml:space="preserve">образовательного процесса в целом. </w:t>
      </w:r>
      <w:r w:rsidR="001D4DB1" w:rsidRPr="00DD571C">
        <w:rPr>
          <w:rFonts w:ascii="Times New Roman" w:hAnsi="Times New Roman" w:cs="Times New Roman"/>
          <w:sz w:val="24"/>
          <w:szCs w:val="24"/>
          <w:shd w:val="clear" w:color="auto" w:fill="FDFDFD"/>
        </w:rPr>
        <w:t>Система</w:t>
      </w:r>
      <w:r w:rsidRPr="00DD571C">
        <w:rPr>
          <w:rFonts w:ascii="Times New Roman" w:hAnsi="Times New Roman" w:cs="Times New Roman"/>
          <w:sz w:val="24"/>
          <w:szCs w:val="24"/>
          <w:shd w:val="clear" w:color="auto" w:fill="FDFDFD"/>
        </w:rPr>
        <w:t xml:space="preserve"> оценивания применяется </w:t>
      </w:r>
      <w:r w:rsidR="001D4DB1" w:rsidRPr="00DD571C">
        <w:rPr>
          <w:rFonts w:ascii="Times New Roman" w:hAnsi="Times New Roman" w:cs="Times New Roman"/>
          <w:sz w:val="24"/>
          <w:szCs w:val="24"/>
          <w:shd w:val="clear" w:color="auto" w:fill="FDFDFD"/>
        </w:rPr>
        <w:t xml:space="preserve">не только </w:t>
      </w:r>
      <w:r w:rsidRPr="00DD571C">
        <w:rPr>
          <w:rFonts w:ascii="Times New Roman" w:hAnsi="Times New Roman" w:cs="Times New Roman"/>
          <w:sz w:val="24"/>
          <w:szCs w:val="24"/>
          <w:shd w:val="clear" w:color="auto" w:fill="FDFDFD"/>
        </w:rPr>
        <w:t xml:space="preserve">при выставлении отметок, но и в целом </w:t>
      </w:r>
      <w:r w:rsidR="001D4DB1" w:rsidRPr="00DD571C">
        <w:rPr>
          <w:rFonts w:ascii="Times New Roman" w:hAnsi="Times New Roman" w:cs="Times New Roman"/>
          <w:sz w:val="24"/>
          <w:szCs w:val="24"/>
          <w:shd w:val="clear" w:color="auto" w:fill="FDFDFD"/>
        </w:rPr>
        <w:t xml:space="preserve">реализует </w:t>
      </w:r>
      <w:r w:rsidR="001D4DB1" w:rsidRPr="00DD571C">
        <w:rPr>
          <w:rStyle w:val="a9"/>
          <w:rFonts w:ascii="Times New Roman" w:hAnsi="Times New Roman" w:cs="Times New Roman"/>
          <w:i w:val="0"/>
          <w:sz w:val="24"/>
          <w:szCs w:val="24"/>
        </w:rPr>
        <w:t xml:space="preserve">контрольно-диагностическую связь между </w:t>
      </w:r>
      <w:proofErr w:type="gramStart"/>
      <w:r w:rsidR="001D4DB1" w:rsidRPr="00DD571C">
        <w:rPr>
          <w:rStyle w:val="a9"/>
          <w:rFonts w:ascii="Times New Roman" w:hAnsi="Times New Roman" w:cs="Times New Roman"/>
          <w:i w:val="0"/>
          <w:sz w:val="24"/>
          <w:szCs w:val="24"/>
        </w:rPr>
        <w:t xml:space="preserve">субъектами </w:t>
      </w:r>
      <w:r w:rsidRPr="00DD571C">
        <w:rPr>
          <w:rFonts w:ascii="Times New Roman" w:hAnsi="Times New Roman" w:cs="Times New Roman"/>
          <w:sz w:val="24"/>
          <w:szCs w:val="24"/>
          <w:shd w:val="clear" w:color="auto" w:fill="FDFDFD"/>
        </w:rPr>
        <w:t xml:space="preserve"> образовательного</w:t>
      </w:r>
      <w:proofErr w:type="gramEnd"/>
      <w:r w:rsidRPr="00DD571C">
        <w:rPr>
          <w:rFonts w:ascii="Times New Roman" w:hAnsi="Times New Roman" w:cs="Times New Roman"/>
          <w:sz w:val="24"/>
          <w:szCs w:val="24"/>
          <w:shd w:val="clear" w:color="auto" w:fill="FDFDFD"/>
        </w:rPr>
        <w:t xml:space="preserve"> процесса.</w:t>
      </w:r>
    </w:p>
    <w:p w:rsidR="006A2B1B" w:rsidRPr="00DD571C" w:rsidRDefault="006A2B1B" w:rsidP="00E04C22">
      <w:pPr>
        <w:shd w:val="clear" w:color="auto" w:fill="FFFFFF"/>
        <w:spacing w:after="0"/>
        <w:ind w:firstLine="567"/>
        <w:jc w:val="both"/>
        <w:rPr>
          <w:rFonts w:ascii="Times New Roman" w:eastAsia="Times New Roman" w:hAnsi="Times New Roman" w:cs="Times New Roman"/>
          <w:color w:val="000000"/>
          <w:sz w:val="24"/>
          <w:szCs w:val="24"/>
        </w:rPr>
      </w:pPr>
      <w:r w:rsidRPr="00DD571C">
        <w:rPr>
          <w:rFonts w:ascii="Times New Roman" w:eastAsia="Times New Roman" w:hAnsi="Times New Roman" w:cs="Times New Roman"/>
          <w:color w:val="000000"/>
          <w:sz w:val="24"/>
          <w:szCs w:val="24"/>
        </w:rPr>
        <w:t>Система оценивания</w:t>
      </w:r>
      <w:r w:rsidR="00BD65E5" w:rsidRPr="00DD571C">
        <w:rPr>
          <w:rFonts w:ascii="Times New Roman" w:eastAsia="Times New Roman" w:hAnsi="Times New Roman" w:cs="Times New Roman"/>
          <w:color w:val="000000"/>
          <w:sz w:val="24"/>
          <w:szCs w:val="24"/>
        </w:rPr>
        <w:t>,</w:t>
      </w:r>
      <w:r w:rsidRPr="00DD571C">
        <w:rPr>
          <w:rFonts w:ascii="Times New Roman" w:eastAsia="Times New Roman" w:hAnsi="Times New Roman" w:cs="Times New Roman"/>
          <w:color w:val="000000"/>
          <w:sz w:val="24"/>
          <w:szCs w:val="24"/>
        </w:rPr>
        <w:t xml:space="preserve"> </w:t>
      </w:r>
      <w:r w:rsidR="001D4DB1" w:rsidRPr="00DD571C">
        <w:rPr>
          <w:rFonts w:ascii="Times New Roman" w:eastAsia="Times New Roman" w:hAnsi="Times New Roman" w:cs="Times New Roman"/>
          <w:color w:val="000000"/>
          <w:sz w:val="24"/>
          <w:szCs w:val="24"/>
        </w:rPr>
        <w:t xml:space="preserve">как </w:t>
      </w:r>
      <w:r w:rsidRPr="00DD571C">
        <w:rPr>
          <w:rFonts w:ascii="Times New Roman" w:eastAsia="Times New Roman" w:hAnsi="Times New Roman" w:cs="Times New Roman"/>
          <w:color w:val="000000"/>
          <w:sz w:val="24"/>
          <w:szCs w:val="24"/>
        </w:rPr>
        <w:t>осно</w:t>
      </w:r>
      <w:r w:rsidR="001D4DB1" w:rsidRPr="00DD571C">
        <w:rPr>
          <w:rFonts w:ascii="Times New Roman" w:eastAsia="Times New Roman" w:hAnsi="Times New Roman" w:cs="Times New Roman"/>
          <w:color w:val="000000"/>
          <w:sz w:val="24"/>
          <w:szCs w:val="24"/>
        </w:rPr>
        <w:t>вное средство</w:t>
      </w:r>
      <w:r w:rsidRPr="00DD571C">
        <w:rPr>
          <w:rFonts w:ascii="Times New Roman" w:eastAsia="Times New Roman" w:hAnsi="Times New Roman" w:cs="Times New Roman"/>
          <w:color w:val="000000"/>
          <w:sz w:val="24"/>
          <w:szCs w:val="24"/>
        </w:rPr>
        <w:t xml:space="preserve"> измерения достижений</w:t>
      </w:r>
      <w:r w:rsidRPr="00DD571C">
        <w:rPr>
          <w:rFonts w:ascii="Times New Roman" w:hAnsi="Times New Roman" w:cs="Times New Roman"/>
          <w:iCs/>
          <w:sz w:val="24"/>
          <w:szCs w:val="24"/>
        </w:rPr>
        <w:t xml:space="preserve"> </w:t>
      </w:r>
      <w:r w:rsidRPr="00DD571C">
        <w:rPr>
          <w:rFonts w:ascii="Times New Roman" w:eastAsia="Times New Roman" w:hAnsi="Times New Roman" w:cs="Times New Roman"/>
          <w:color w:val="000000"/>
          <w:sz w:val="24"/>
          <w:szCs w:val="24"/>
        </w:rPr>
        <w:t>и диагности</w:t>
      </w:r>
      <w:r w:rsidR="001D4DB1" w:rsidRPr="00DD571C">
        <w:rPr>
          <w:rFonts w:ascii="Times New Roman" w:eastAsia="Times New Roman" w:hAnsi="Times New Roman" w:cs="Times New Roman"/>
          <w:color w:val="000000"/>
          <w:sz w:val="24"/>
          <w:szCs w:val="24"/>
        </w:rPr>
        <w:t>ки проблем обучения, позволяет определить</w:t>
      </w:r>
      <w:r w:rsidRPr="00DD571C">
        <w:rPr>
          <w:rFonts w:ascii="Times New Roman" w:eastAsia="Times New Roman" w:hAnsi="Times New Roman" w:cs="Times New Roman"/>
          <w:color w:val="000000"/>
          <w:sz w:val="24"/>
          <w:szCs w:val="24"/>
        </w:rPr>
        <w:t xml:space="preserve"> качество</w:t>
      </w:r>
      <w:r w:rsidRPr="00DD571C">
        <w:rPr>
          <w:rFonts w:ascii="Times New Roman" w:hAnsi="Times New Roman" w:cs="Times New Roman"/>
          <w:iCs/>
          <w:sz w:val="24"/>
          <w:szCs w:val="24"/>
        </w:rPr>
        <w:t xml:space="preserve"> </w:t>
      </w:r>
      <w:r w:rsidRPr="00DD571C">
        <w:rPr>
          <w:rFonts w:ascii="Times New Roman" w:eastAsia="Times New Roman" w:hAnsi="Times New Roman" w:cs="Times New Roman"/>
          <w:color w:val="000000"/>
          <w:sz w:val="24"/>
          <w:szCs w:val="24"/>
        </w:rPr>
        <w:t>образовательного процесса, принимать решения по стратегии и</w:t>
      </w:r>
      <w:r w:rsidRPr="00DD571C">
        <w:rPr>
          <w:rFonts w:ascii="Times New Roman" w:hAnsi="Times New Roman" w:cs="Times New Roman"/>
          <w:iCs/>
          <w:sz w:val="24"/>
          <w:szCs w:val="24"/>
        </w:rPr>
        <w:t xml:space="preserve"> </w:t>
      </w:r>
      <w:r w:rsidRPr="00DD571C">
        <w:rPr>
          <w:rFonts w:ascii="Times New Roman" w:eastAsia="Times New Roman" w:hAnsi="Times New Roman" w:cs="Times New Roman"/>
          <w:color w:val="000000"/>
          <w:sz w:val="24"/>
          <w:szCs w:val="24"/>
        </w:rPr>
        <w:t xml:space="preserve">тактикам обучения, совершенствовать </w:t>
      </w:r>
      <w:r w:rsidR="001D4DB1" w:rsidRPr="00DD571C">
        <w:rPr>
          <w:rFonts w:ascii="Times New Roman" w:eastAsia="Times New Roman" w:hAnsi="Times New Roman" w:cs="Times New Roman"/>
          <w:color w:val="000000"/>
          <w:sz w:val="24"/>
          <w:szCs w:val="24"/>
        </w:rPr>
        <w:t xml:space="preserve">формы оценивания ожидаемых результатов </w:t>
      </w:r>
      <w:proofErr w:type="gramStart"/>
      <w:r w:rsidR="001D4DB1" w:rsidRPr="00DD571C">
        <w:rPr>
          <w:rFonts w:ascii="Times New Roman" w:eastAsia="Times New Roman" w:hAnsi="Times New Roman" w:cs="Times New Roman"/>
          <w:color w:val="000000"/>
          <w:sz w:val="24"/>
          <w:szCs w:val="24"/>
        </w:rPr>
        <w:t xml:space="preserve">и </w:t>
      </w:r>
      <w:r w:rsidRPr="00DD571C">
        <w:rPr>
          <w:rFonts w:ascii="Times New Roman" w:eastAsia="Times New Roman" w:hAnsi="Times New Roman" w:cs="Times New Roman"/>
          <w:color w:val="000000"/>
          <w:sz w:val="24"/>
          <w:szCs w:val="24"/>
        </w:rPr>
        <w:t xml:space="preserve"> содержание</w:t>
      </w:r>
      <w:proofErr w:type="gramEnd"/>
      <w:r w:rsidRPr="00DD571C">
        <w:rPr>
          <w:rFonts w:ascii="Times New Roman" w:eastAsia="Times New Roman" w:hAnsi="Times New Roman" w:cs="Times New Roman"/>
          <w:color w:val="000000"/>
          <w:sz w:val="24"/>
          <w:szCs w:val="24"/>
        </w:rPr>
        <w:t xml:space="preserve"> образовани</w:t>
      </w:r>
      <w:r w:rsidR="001D4DB1" w:rsidRPr="00DD571C">
        <w:rPr>
          <w:rFonts w:ascii="Times New Roman" w:eastAsia="Times New Roman" w:hAnsi="Times New Roman" w:cs="Times New Roman"/>
          <w:color w:val="000000"/>
          <w:sz w:val="24"/>
          <w:szCs w:val="24"/>
        </w:rPr>
        <w:t xml:space="preserve">я. </w:t>
      </w:r>
    </w:p>
    <w:p w:rsidR="009B27C0" w:rsidRPr="00DD571C" w:rsidRDefault="009B27C0" w:rsidP="00E04C22">
      <w:pPr>
        <w:shd w:val="clear" w:color="auto" w:fill="FFFFFF"/>
        <w:spacing w:after="0"/>
        <w:ind w:firstLine="567"/>
        <w:jc w:val="both"/>
        <w:rPr>
          <w:rFonts w:ascii="Times New Roman" w:eastAsia="Times New Roman" w:hAnsi="Times New Roman" w:cs="Times New Roman"/>
          <w:color w:val="000000"/>
          <w:sz w:val="24"/>
          <w:szCs w:val="24"/>
        </w:rPr>
      </w:pPr>
      <w:r w:rsidRPr="00DD571C">
        <w:rPr>
          <w:rFonts w:ascii="Times New Roman" w:eastAsia="Times New Roman" w:hAnsi="Times New Roman" w:cs="Times New Roman"/>
          <w:color w:val="000000"/>
          <w:sz w:val="24"/>
          <w:szCs w:val="24"/>
        </w:rPr>
        <w:t>П</w:t>
      </w:r>
      <w:r w:rsidR="001D4DB1" w:rsidRPr="00DD571C">
        <w:rPr>
          <w:rFonts w:ascii="Times New Roman" w:eastAsia="Times New Roman" w:hAnsi="Times New Roman" w:cs="Times New Roman"/>
          <w:color w:val="000000"/>
          <w:sz w:val="24"/>
          <w:szCs w:val="24"/>
        </w:rPr>
        <w:t>ри выборе системы оценивания важно</w:t>
      </w:r>
      <w:r w:rsidRPr="00DD571C">
        <w:rPr>
          <w:rFonts w:ascii="Times New Roman" w:eastAsia="Times New Roman" w:hAnsi="Times New Roman" w:cs="Times New Roman"/>
          <w:color w:val="000000"/>
          <w:sz w:val="24"/>
          <w:szCs w:val="24"/>
        </w:rPr>
        <w:t xml:space="preserve"> учитывать стратегические задачи в области образования, </w:t>
      </w:r>
      <w:r w:rsidR="001D4DB1" w:rsidRPr="00DD571C">
        <w:rPr>
          <w:rFonts w:ascii="Times New Roman" w:eastAsia="Times New Roman" w:hAnsi="Times New Roman" w:cs="Times New Roman"/>
          <w:color w:val="000000"/>
          <w:sz w:val="24"/>
          <w:szCs w:val="24"/>
        </w:rPr>
        <w:t xml:space="preserve">запросы </w:t>
      </w:r>
      <w:r w:rsidRPr="00DD571C">
        <w:rPr>
          <w:rFonts w:ascii="Times New Roman" w:eastAsia="Times New Roman" w:hAnsi="Times New Roman" w:cs="Times New Roman"/>
          <w:color w:val="000000"/>
          <w:sz w:val="24"/>
          <w:szCs w:val="24"/>
        </w:rPr>
        <w:t xml:space="preserve">к качеству образования при лицензировании образовательной деятельности. </w:t>
      </w:r>
    </w:p>
    <w:p w:rsidR="009B27C0" w:rsidRPr="00DD571C" w:rsidRDefault="00345065" w:rsidP="00E04C22">
      <w:pPr>
        <w:shd w:val="clear" w:color="auto" w:fill="FFFFFF"/>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В соответствии с </w:t>
      </w:r>
      <w:r w:rsidR="0080170A" w:rsidRPr="00DD571C">
        <w:rPr>
          <w:rFonts w:ascii="Times New Roman" w:hAnsi="Times New Roman" w:cs="Times New Roman"/>
          <w:sz w:val="24"/>
          <w:szCs w:val="24"/>
        </w:rPr>
        <w:t>«</w:t>
      </w:r>
      <w:r w:rsidRPr="00DD571C">
        <w:rPr>
          <w:rFonts w:ascii="Times New Roman" w:hAnsi="Times New Roman" w:cs="Times New Roman"/>
          <w:sz w:val="24"/>
          <w:szCs w:val="24"/>
        </w:rPr>
        <w:t>Типовыми правилами деятельности видов специальных организаций образования для детей с ограниченными возможностями в развитии</w:t>
      </w:r>
      <w:r w:rsidR="0080170A" w:rsidRPr="00DD571C">
        <w:rPr>
          <w:rFonts w:ascii="Times New Roman" w:hAnsi="Times New Roman" w:cs="Times New Roman"/>
          <w:sz w:val="24"/>
          <w:szCs w:val="24"/>
        </w:rPr>
        <w:t>» от 4 июля 2013 года № 258,</w:t>
      </w:r>
      <w:r w:rsidRPr="00DD571C">
        <w:rPr>
          <w:rFonts w:ascii="Times New Roman" w:hAnsi="Times New Roman" w:cs="Times New Roman"/>
          <w:sz w:val="24"/>
          <w:szCs w:val="24"/>
        </w:rPr>
        <w:t xml:space="preserve"> специальные организации образования для детей с нарушением зрения, нарушением слуха, нарушением речи, опорно-двигательного аппарата, задержкой психического развития осуществляют образовательный процесс в соответствии с общеобразовательными программами уровней образования: дошкольное воспитание и обучение, начальное образование, основное среднее образование, общее среднее образование. </w:t>
      </w:r>
    </w:p>
    <w:p w:rsidR="00D8680B" w:rsidRPr="00DD571C" w:rsidRDefault="00D8680B" w:rsidP="00E04C22">
      <w:pPr>
        <w:shd w:val="clear" w:color="auto" w:fill="FFFFFF"/>
        <w:spacing w:after="0"/>
        <w:ind w:firstLine="567"/>
        <w:jc w:val="both"/>
        <w:rPr>
          <w:rFonts w:ascii="Times New Roman" w:hAnsi="Times New Roman" w:cs="Times New Roman"/>
          <w:iCs/>
          <w:sz w:val="24"/>
          <w:szCs w:val="24"/>
        </w:rPr>
      </w:pPr>
      <w:r w:rsidRPr="00DD571C">
        <w:rPr>
          <w:rFonts w:ascii="Times New Roman" w:hAnsi="Times New Roman" w:cs="Times New Roman"/>
          <w:iCs/>
          <w:sz w:val="24"/>
          <w:szCs w:val="24"/>
        </w:rPr>
        <w:t xml:space="preserve">Комитет по обеспечению качества в сфере образования и науки Министерства образования и науки Республики Казахстан (далее - Комитет) является лицензиаром, осуществляющим лицензирование деятельности в сфере образования. </w:t>
      </w:r>
    </w:p>
    <w:p w:rsidR="00D8680B" w:rsidRPr="00DD571C" w:rsidRDefault="00D8680B" w:rsidP="00E04C22">
      <w:pPr>
        <w:shd w:val="clear" w:color="auto" w:fill="FFFFFF"/>
        <w:spacing w:after="0"/>
        <w:ind w:firstLine="567"/>
        <w:jc w:val="both"/>
        <w:rPr>
          <w:rFonts w:ascii="Times New Roman" w:hAnsi="Times New Roman" w:cs="Times New Roman"/>
          <w:iCs/>
          <w:sz w:val="24"/>
          <w:szCs w:val="24"/>
        </w:rPr>
      </w:pPr>
      <w:r w:rsidRPr="00DD571C">
        <w:rPr>
          <w:rFonts w:ascii="Times New Roman" w:hAnsi="Times New Roman" w:cs="Times New Roman"/>
          <w:iCs/>
          <w:sz w:val="24"/>
          <w:szCs w:val="24"/>
        </w:rPr>
        <w:t xml:space="preserve">Государственная услуга «Выдача лицензии на занятие образовательной деятельностью оказывается Комитетом по обеспечению качества в сфере образования и науки Министерства образования и науки Республики Казахстан и территориальными департаментами Комитета по обеспечению качества в сфере образования Министерства образования и науки Республики Казахстан. </w:t>
      </w:r>
    </w:p>
    <w:p w:rsidR="00D8680B" w:rsidRPr="00DD571C" w:rsidRDefault="00D8680B" w:rsidP="00125638">
      <w:pPr>
        <w:shd w:val="clear" w:color="auto" w:fill="FFFFFF"/>
        <w:spacing w:after="0"/>
        <w:ind w:firstLine="567"/>
        <w:jc w:val="both"/>
        <w:rPr>
          <w:rFonts w:ascii="Times New Roman" w:eastAsia="Times New Roman" w:hAnsi="Times New Roman" w:cs="Times New Roman"/>
          <w:sz w:val="24"/>
          <w:szCs w:val="24"/>
        </w:rPr>
      </w:pPr>
      <w:r w:rsidRPr="00DD571C">
        <w:rPr>
          <w:rFonts w:ascii="Times New Roman" w:eastAsia="Times New Roman" w:hAnsi="Times New Roman" w:cs="Times New Roman"/>
          <w:sz w:val="24"/>
          <w:szCs w:val="24"/>
        </w:rPr>
        <w:t>Лицензирование образовательных учреждений процедура, включающая проведение экспертизы, принятие решения, оформление и выдачу учреждению профессионального</w:t>
      </w:r>
      <w:r w:rsidR="00846C2B" w:rsidRPr="00DD571C">
        <w:rPr>
          <w:rFonts w:ascii="Times New Roman" w:eastAsia="Times New Roman" w:hAnsi="Times New Roman" w:cs="Times New Roman"/>
          <w:sz w:val="24"/>
          <w:szCs w:val="24"/>
        </w:rPr>
        <w:t>обр</w:t>
      </w:r>
      <w:r w:rsidRPr="00DD571C">
        <w:rPr>
          <w:rFonts w:ascii="Times New Roman" w:eastAsia="Times New Roman" w:hAnsi="Times New Roman" w:cs="Times New Roman"/>
          <w:sz w:val="24"/>
          <w:szCs w:val="24"/>
        </w:rPr>
        <w:t>азования лицензии на право ведения образовательной деятельности по зафиксированным</w:t>
      </w:r>
      <w:r w:rsidR="00846C2B" w:rsidRPr="00DD571C">
        <w:rPr>
          <w:rFonts w:ascii="Times New Roman" w:eastAsia="Times New Roman" w:hAnsi="Times New Roman" w:cs="Times New Roman"/>
          <w:sz w:val="24"/>
          <w:szCs w:val="24"/>
        </w:rPr>
        <w:t xml:space="preserve"> </w:t>
      </w:r>
      <w:r w:rsidRPr="00DD571C">
        <w:rPr>
          <w:rFonts w:ascii="Times New Roman" w:eastAsia="Times New Roman" w:hAnsi="Times New Roman" w:cs="Times New Roman"/>
          <w:sz w:val="24"/>
          <w:szCs w:val="24"/>
        </w:rPr>
        <w:t>в лицензии направлениям (специальностям), уровням профессионального образования, а также дополнительного образования взрослых</w:t>
      </w:r>
      <w:r w:rsidR="00D73464" w:rsidRPr="00DD571C">
        <w:rPr>
          <w:rFonts w:ascii="Times New Roman" w:eastAsia="Times New Roman" w:hAnsi="Times New Roman" w:cs="Times New Roman"/>
          <w:sz w:val="24"/>
          <w:szCs w:val="24"/>
        </w:rPr>
        <w:t>.</w:t>
      </w:r>
      <w:r w:rsidR="009F4F74" w:rsidRPr="00DD571C">
        <w:rPr>
          <w:rFonts w:ascii="Times New Roman" w:eastAsia="Times New Roman" w:hAnsi="Times New Roman" w:cs="Times New Roman"/>
          <w:sz w:val="24"/>
          <w:szCs w:val="24"/>
        </w:rPr>
        <w:t xml:space="preserve"> </w:t>
      </w:r>
    </w:p>
    <w:p w:rsidR="00516129" w:rsidRPr="00DD571C" w:rsidRDefault="00BB2CDA" w:rsidP="00E04C22">
      <w:pPr>
        <w:pStyle w:val="a3"/>
        <w:shd w:val="clear" w:color="auto" w:fill="FFFFFF"/>
        <w:tabs>
          <w:tab w:val="left" w:pos="851"/>
          <w:tab w:val="left" w:pos="993"/>
        </w:tabs>
        <w:spacing w:before="0" w:beforeAutospacing="0" w:after="0" w:afterAutospacing="0" w:line="276" w:lineRule="auto"/>
        <w:ind w:firstLine="567"/>
        <w:jc w:val="both"/>
      </w:pPr>
      <w:r w:rsidRPr="00DD571C">
        <w:t>Результаты освоения общеобразовательной программы категории</w:t>
      </w:r>
      <w:r w:rsidR="00345065" w:rsidRPr="00DD571C">
        <w:t xml:space="preserve"> детей со сложными нарушениями зрения, слуха, речи, опорно-двигательного аппарата, задержкой пс</w:t>
      </w:r>
      <w:r w:rsidRPr="00DD571C">
        <w:t xml:space="preserve">ихического развития </w:t>
      </w:r>
      <w:r w:rsidR="00345065" w:rsidRPr="00DD571C">
        <w:t xml:space="preserve">не соответствуют уровню начального общего образования. </w:t>
      </w:r>
      <w:r w:rsidR="00066198">
        <w:t xml:space="preserve">  </w:t>
      </w:r>
      <w:r w:rsidRPr="00DD571C">
        <w:t>Соответственно</w:t>
      </w:r>
      <w:r w:rsidR="00846C2B" w:rsidRPr="00DD571C">
        <w:t>,</w:t>
      </w:r>
      <w:r w:rsidRPr="00DD571C">
        <w:t xml:space="preserve"> т</w:t>
      </w:r>
      <w:r w:rsidR="00345065" w:rsidRPr="00DD571C">
        <w:t>акие дети имеют возможность продолжить образование в старших классах по программе, преемственной программе начальной ступени.</w:t>
      </w:r>
    </w:p>
    <w:p w:rsidR="004F55BF" w:rsidRPr="00866513" w:rsidRDefault="00BB2CDA" w:rsidP="00066198">
      <w:pPr>
        <w:pStyle w:val="a3"/>
        <w:shd w:val="clear" w:color="auto" w:fill="FFFFFF"/>
        <w:tabs>
          <w:tab w:val="left" w:pos="851"/>
          <w:tab w:val="left" w:pos="993"/>
        </w:tabs>
        <w:spacing w:before="0" w:beforeAutospacing="0" w:after="0" w:afterAutospacing="0" w:line="276" w:lineRule="auto"/>
        <w:ind w:firstLine="567"/>
        <w:jc w:val="both"/>
      </w:pPr>
      <w:r w:rsidRPr="00DD571C">
        <w:lastRenderedPageBreak/>
        <w:t xml:space="preserve">Для детей </w:t>
      </w:r>
      <w:r w:rsidR="00F54BFB" w:rsidRPr="00DD571C">
        <w:t>с тяжелыми и множественными нарушениями развития, получение образования предусматривает обучение по индивидуал</w:t>
      </w:r>
      <w:r w:rsidRPr="00DD571C">
        <w:t>ьным образовательным программам с учетом их индивидуальных возможностей</w:t>
      </w:r>
      <w:r w:rsidR="00F54BFB" w:rsidRPr="00DD571C">
        <w:t>.</w:t>
      </w:r>
      <w:r w:rsidRPr="00DD571C">
        <w:t xml:space="preserve"> Следовательно</w:t>
      </w:r>
      <w:r w:rsidR="00F54BFB" w:rsidRPr="00DD571C">
        <w:t xml:space="preserve">, психолого-педагогическое обследование обучающихся по индивидуальным образовательным программам, </w:t>
      </w:r>
      <w:r w:rsidRPr="00DD571C">
        <w:t xml:space="preserve">является </w:t>
      </w:r>
      <w:r w:rsidR="00F54BFB" w:rsidRPr="00DD571C">
        <w:t xml:space="preserve">главным средством мониторинга их </w:t>
      </w:r>
      <w:r w:rsidRPr="00DD571C">
        <w:t xml:space="preserve">учебных </w:t>
      </w:r>
      <w:r w:rsidR="00F54BFB" w:rsidRPr="00DD571C">
        <w:t>достижений</w:t>
      </w:r>
      <w:r w:rsidRPr="00DD571C">
        <w:t>.</w:t>
      </w:r>
      <w:r w:rsidR="00866513">
        <w:t xml:space="preserve"> </w:t>
      </w:r>
      <w:r w:rsidR="004F55BF" w:rsidRPr="00DD571C">
        <w:t>По</w:t>
      </w:r>
      <w:r w:rsidR="00D51940">
        <w:t xml:space="preserve"> </w:t>
      </w:r>
      <w:r w:rsidR="004F55BF" w:rsidRPr="00DD571C">
        <w:t xml:space="preserve">определению </w:t>
      </w:r>
      <w:r w:rsidR="005C7CB7">
        <w:t xml:space="preserve">Г.М </w:t>
      </w:r>
      <w:proofErr w:type="spellStart"/>
      <w:proofErr w:type="gramStart"/>
      <w:r w:rsidR="005C7CB7">
        <w:t>Коджаспировой</w:t>
      </w:r>
      <w:proofErr w:type="spellEnd"/>
      <w:r w:rsidR="005C7CB7">
        <w:t>,</w:t>
      </w:r>
      <w:r w:rsidR="004F55BF" w:rsidRPr="00DD571C">
        <w:t xml:space="preserve"> </w:t>
      </w:r>
      <w:r w:rsidR="00D51940">
        <w:t xml:space="preserve"> </w:t>
      </w:r>
      <w:r w:rsidR="00846C2B" w:rsidRPr="00DD571C">
        <w:t>м</w:t>
      </w:r>
      <w:r w:rsidR="00855FE1">
        <w:t>ониторинг</w:t>
      </w:r>
      <w:proofErr w:type="gramEnd"/>
      <w:r w:rsidR="00855FE1">
        <w:t xml:space="preserve"> в образовании</w:t>
      </w:r>
      <w:r w:rsidR="00846C2B" w:rsidRPr="00DD571C">
        <w:t xml:space="preserve">- </w:t>
      </w:r>
      <w:r w:rsidR="00855FE1">
        <w:t xml:space="preserve">это постоянное наблюдение за </w:t>
      </w:r>
      <w:r w:rsidR="004F55BF" w:rsidRPr="00DD571C">
        <w:t>каким</w:t>
      </w:r>
      <w:r w:rsidR="00D51940">
        <w:t xml:space="preserve"> </w:t>
      </w:r>
      <w:r w:rsidR="00855FE1">
        <w:t xml:space="preserve">либо </w:t>
      </w:r>
      <w:r w:rsidR="004F55BF" w:rsidRPr="00DD571C">
        <w:t>процессом</w:t>
      </w:r>
      <w:r w:rsidR="00855FE1">
        <w:t xml:space="preserve"> в образовании с целью </w:t>
      </w:r>
      <w:r w:rsidR="004F55BF" w:rsidRPr="00DD571C">
        <w:t>выявлени</w:t>
      </w:r>
      <w:r w:rsidR="00855FE1">
        <w:t xml:space="preserve">я его соответствия желаемому </w:t>
      </w:r>
      <w:r w:rsidR="004F55BF" w:rsidRPr="00DD571C">
        <w:t>результату или первоначальным предложениям</w:t>
      </w:r>
      <w:r w:rsidR="00D73464" w:rsidRPr="00DD571C">
        <w:t xml:space="preserve"> </w:t>
      </w:r>
      <w:r w:rsidR="00D73464" w:rsidRPr="00DD571C">
        <w:rPr>
          <w:iCs/>
        </w:rPr>
        <w:t>[</w:t>
      </w:r>
      <w:r w:rsidR="00F2635F" w:rsidRPr="00DD571C">
        <w:rPr>
          <w:iCs/>
        </w:rPr>
        <w:t>15</w:t>
      </w:r>
      <w:r w:rsidR="00D73464" w:rsidRPr="00DD571C">
        <w:rPr>
          <w:iCs/>
        </w:rPr>
        <w:t>].</w:t>
      </w:r>
    </w:p>
    <w:p w:rsidR="005A6D44" w:rsidRDefault="00FA5D11" w:rsidP="005A6D44">
      <w:pPr>
        <w:spacing w:after="0"/>
        <w:ind w:firstLine="567"/>
        <w:jc w:val="both"/>
        <w:rPr>
          <w:rFonts w:ascii="Times New Roman" w:eastAsia="Times New Roman" w:hAnsi="Times New Roman" w:cs="Times New Roman"/>
          <w:sz w:val="24"/>
          <w:szCs w:val="24"/>
        </w:rPr>
      </w:pPr>
      <w:r w:rsidRPr="00DD571C">
        <w:rPr>
          <w:rFonts w:ascii="Times New Roman" w:eastAsia="Times New Roman" w:hAnsi="Times New Roman" w:cs="Times New Roman"/>
          <w:sz w:val="24"/>
          <w:szCs w:val="24"/>
        </w:rPr>
        <w:t>Субъектами мониторинга выступают все участники образовательного процесса. Степень их участия различна, но все они (учителя, ученики, родители и общественность) получают информацию, анализируют ее.</w:t>
      </w:r>
    </w:p>
    <w:p w:rsidR="00FA5D11" w:rsidRPr="00DD571C" w:rsidRDefault="00FA5D11" w:rsidP="005A6D44">
      <w:pPr>
        <w:spacing w:after="0"/>
        <w:ind w:firstLine="567"/>
        <w:jc w:val="both"/>
        <w:rPr>
          <w:rFonts w:ascii="Times New Roman" w:eastAsia="Times New Roman" w:hAnsi="Times New Roman" w:cs="Times New Roman"/>
          <w:sz w:val="24"/>
          <w:szCs w:val="24"/>
        </w:rPr>
      </w:pPr>
      <w:r w:rsidRPr="00DD571C">
        <w:rPr>
          <w:rFonts w:ascii="Times New Roman" w:eastAsia="Times New Roman" w:hAnsi="Times New Roman" w:cs="Times New Roman"/>
          <w:sz w:val="24"/>
          <w:szCs w:val="24"/>
        </w:rPr>
        <w:t xml:space="preserve">Объектами мониторинга является образовательный процесс и его результаты, личностные характеристики всех участников образовательного процесса, их потребности и отношение к образовательному учреждению. </w:t>
      </w:r>
    </w:p>
    <w:p w:rsidR="00AE6876" w:rsidRPr="00DD571C" w:rsidRDefault="0065491C" w:rsidP="00E04C22">
      <w:pPr>
        <w:pStyle w:val="a3"/>
        <w:shd w:val="clear" w:color="auto" w:fill="FFFFFF"/>
        <w:tabs>
          <w:tab w:val="left" w:pos="851"/>
          <w:tab w:val="left" w:pos="993"/>
        </w:tabs>
        <w:spacing w:before="0" w:beforeAutospacing="0" w:after="0" w:afterAutospacing="0" w:line="276" w:lineRule="auto"/>
        <w:ind w:firstLine="567"/>
        <w:jc w:val="both"/>
      </w:pPr>
      <w:r w:rsidRPr="00DD571C">
        <w:t>Текущий контроль освоени</w:t>
      </w:r>
      <w:r w:rsidR="00846C2B" w:rsidRPr="00DD571C">
        <w:t>я</w:t>
      </w:r>
      <w:r w:rsidRPr="00DD571C">
        <w:t xml:space="preserve"> обучающимися с ООП образовательных программ </w:t>
      </w:r>
      <w:r w:rsidR="00846C2B" w:rsidRPr="00DD571C">
        <w:t xml:space="preserve">и </w:t>
      </w:r>
      <w:r w:rsidRPr="00DD571C">
        <w:t>промежуточн</w:t>
      </w:r>
      <w:r w:rsidR="00846C2B" w:rsidRPr="00DD571C">
        <w:t>ую</w:t>
      </w:r>
      <w:r w:rsidRPr="00DD571C">
        <w:t xml:space="preserve"> аттестацию (внутренняя оценка) осуществляют в</w:t>
      </w:r>
      <w:r w:rsidR="004F55BF" w:rsidRPr="00DD571C">
        <w:t xml:space="preserve"> соответствии со статьей 28 Закона РК «Об образовании»</w:t>
      </w:r>
      <w:r w:rsidRPr="00DD571C">
        <w:t>.</w:t>
      </w:r>
    </w:p>
    <w:p w:rsidR="004F55BF" w:rsidRPr="00DD571C" w:rsidRDefault="00AE6876" w:rsidP="00E04C22">
      <w:pPr>
        <w:pStyle w:val="a3"/>
        <w:shd w:val="clear" w:color="auto" w:fill="FFFFFF"/>
        <w:tabs>
          <w:tab w:val="left" w:pos="851"/>
          <w:tab w:val="left" w:pos="993"/>
        </w:tabs>
        <w:spacing w:before="0" w:beforeAutospacing="0" w:after="0" w:afterAutospacing="0" w:line="276" w:lineRule="auto"/>
        <w:ind w:firstLine="567"/>
        <w:jc w:val="both"/>
      </w:pPr>
      <w:r w:rsidRPr="00DD571C">
        <w:t>В этом контексте о</w:t>
      </w:r>
      <w:r w:rsidR="004F55BF" w:rsidRPr="00DD571C">
        <w:t>рганизации образования в выборе форм, порядка и периодичности проведения текущего контроля успеваемости обучающихся</w:t>
      </w:r>
      <w:r w:rsidRPr="00DD571C">
        <w:t xml:space="preserve"> с ООП</w:t>
      </w:r>
      <w:r w:rsidR="004F55BF" w:rsidRPr="00DD571C">
        <w:t xml:space="preserve"> и промежуточной аттестации</w:t>
      </w:r>
      <w:r w:rsidRPr="00DD571C">
        <w:t xml:space="preserve"> самостоятельны</w:t>
      </w:r>
      <w:r w:rsidR="004F55BF" w:rsidRPr="00DD571C">
        <w:t xml:space="preserve">. </w:t>
      </w:r>
      <w:r w:rsidRPr="00DD571C">
        <w:t xml:space="preserve">Основной целью </w:t>
      </w:r>
      <w:r w:rsidR="00846C2B" w:rsidRPr="00DD571C">
        <w:t xml:space="preserve">их </w:t>
      </w:r>
      <w:r w:rsidRPr="00DD571C">
        <w:t xml:space="preserve">является </w:t>
      </w:r>
      <w:proofErr w:type="gramStart"/>
      <w:r w:rsidRPr="00DD571C">
        <w:t xml:space="preserve">установление </w:t>
      </w:r>
      <w:r w:rsidR="004F55BF" w:rsidRPr="00DD571C">
        <w:t xml:space="preserve"> соответстви</w:t>
      </w:r>
      <w:r w:rsidR="00846C2B" w:rsidRPr="00DD571C">
        <w:t>я</w:t>
      </w:r>
      <w:proofErr w:type="gramEnd"/>
      <w:r w:rsidR="004F55BF" w:rsidRPr="00DD571C">
        <w:t xml:space="preserve"> реальных </w:t>
      </w:r>
      <w:r w:rsidRPr="00DD571C">
        <w:t xml:space="preserve">учебных </w:t>
      </w:r>
      <w:r w:rsidR="004F55BF" w:rsidRPr="00DD571C">
        <w:t xml:space="preserve">достижений </w:t>
      </w:r>
      <w:r w:rsidRPr="00DD571C">
        <w:t>об</w:t>
      </w:r>
      <w:r w:rsidR="004F55BF" w:rsidRPr="00DD571C">
        <w:t>уча</w:t>
      </w:r>
      <w:r w:rsidRPr="00DD571C">
        <w:t>ю</w:t>
      </w:r>
      <w:r w:rsidR="004F55BF" w:rsidRPr="00DD571C">
        <w:t>щихся</w:t>
      </w:r>
      <w:r w:rsidRPr="00DD571C">
        <w:t xml:space="preserve"> с ООП</w:t>
      </w:r>
      <w:r w:rsidR="004F55BF" w:rsidRPr="00DD571C">
        <w:t xml:space="preserve"> ожидаемым результатам обучения, в соответствии с</w:t>
      </w:r>
      <w:r w:rsidR="00846C2B" w:rsidRPr="00DD571C">
        <w:t>о</w:t>
      </w:r>
      <w:r w:rsidR="004F55BF" w:rsidRPr="00DD571C">
        <w:t xml:space="preserve"> сформулированными уровневыми целями</w:t>
      </w:r>
      <w:r w:rsidRPr="00DD571C">
        <w:t>, соответствующими программному с</w:t>
      </w:r>
      <w:r w:rsidR="004F55BF" w:rsidRPr="00DD571C">
        <w:t xml:space="preserve">одержанию и возможностям </w:t>
      </w:r>
      <w:r w:rsidRPr="00DD571C">
        <w:t>об</w:t>
      </w:r>
      <w:r w:rsidR="004F55BF" w:rsidRPr="00DD571C">
        <w:t>уча</w:t>
      </w:r>
      <w:r w:rsidRPr="00DD571C">
        <w:t>ю</w:t>
      </w:r>
      <w:r w:rsidR="004F55BF" w:rsidRPr="00DD571C">
        <w:t>щихся</w:t>
      </w:r>
      <w:r w:rsidRPr="00DD571C">
        <w:t xml:space="preserve"> с ООП</w:t>
      </w:r>
      <w:r w:rsidR="004F55BF" w:rsidRPr="00DD571C">
        <w:t>.</w:t>
      </w:r>
    </w:p>
    <w:p w:rsidR="004F55BF" w:rsidRPr="00DD571C" w:rsidRDefault="004F55BF" w:rsidP="00E04C22">
      <w:pPr>
        <w:pStyle w:val="a3"/>
        <w:shd w:val="clear" w:color="auto" w:fill="FFFFFF"/>
        <w:tabs>
          <w:tab w:val="left" w:pos="851"/>
          <w:tab w:val="left" w:pos="993"/>
        </w:tabs>
        <w:spacing w:before="0" w:beforeAutospacing="0" w:after="0" w:afterAutospacing="0" w:line="276" w:lineRule="auto"/>
        <w:ind w:firstLine="567"/>
        <w:jc w:val="both"/>
      </w:pPr>
      <w:r w:rsidRPr="00DD571C">
        <w:t xml:space="preserve">Внутренняя оценка </w:t>
      </w:r>
      <w:r w:rsidR="004C09A2" w:rsidRPr="00DD571C">
        <w:t xml:space="preserve">проводится учителем на занятиях в ходе образовательного процесса и </w:t>
      </w:r>
      <w:r w:rsidRPr="00DD571C">
        <w:t xml:space="preserve">реализуется в виде текущего (поурочного), периодического (тематического) и итогового контроля. </w:t>
      </w:r>
      <w:r w:rsidR="004C09A2" w:rsidRPr="00DD571C">
        <w:t>С</w:t>
      </w:r>
      <w:r w:rsidRPr="00DD571C">
        <w:t xml:space="preserve">истематические наблюдения за </w:t>
      </w:r>
      <w:r w:rsidR="004C09A2" w:rsidRPr="00DD571C">
        <w:t xml:space="preserve">учебной </w:t>
      </w:r>
      <w:r w:rsidRPr="00DD571C">
        <w:t xml:space="preserve">деятельностью </w:t>
      </w:r>
      <w:r w:rsidR="004C09A2" w:rsidRPr="00DD571C">
        <w:t>об</w:t>
      </w:r>
      <w:r w:rsidRPr="00DD571C">
        <w:t>уча</w:t>
      </w:r>
      <w:r w:rsidR="004C09A2" w:rsidRPr="00DD571C">
        <w:t>ю</w:t>
      </w:r>
      <w:r w:rsidRPr="00DD571C">
        <w:t xml:space="preserve">щихся </w:t>
      </w:r>
      <w:r w:rsidR="004C09A2" w:rsidRPr="00DD571C">
        <w:t xml:space="preserve">с ООП </w:t>
      </w:r>
      <w:r w:rsidRPr="00DD571C">
        <w:t xml:space="preserve">на уроке, </w:t>
      </w:r>
      <w:r w:rsidR="004C09A2" w:rsidRPr="00DD571C">
        <w:t xml:space="preserve">а также </w:t>
      </w:r>
      <w:r w:rsidRPr="00DD571C">
        <w:t xml:space="preserve">анализ </w:t>
      </w:r>
      <w:r w:rsidR="004C09A2" w:rsidRPr="00DD571C">
        <w:t xml:space="preserve">самостоятельных и </w:t>
      </w:r>
      <w:r w:rsidRPr="00DD571C">
        <w:t>практических</w:t>
      </w:r>
      <w:r w:rsidR="004C09A2" w:rsidRPr="00DD571C">
        <w:t xml:space="preserve"> задач</w:t>
      </w:r>
      <w:r w:rsidRPr="00DD571C">
        <w:t xml:space="preserve">, коллективных </w:t>
      </w:r>
      <w:r w:rsidR="004C09A2" w:rsidRPr="00DD571C">
        <w:t>работ относят к текущему контролю</w:t>
      </w:r>
      <w:r w:rsidRPr="00DD571C">
        <w:t xml:space="preserve">. </w:t>
      </w:r>
      <w:r w:rsidR="00B76AE7" w:rsidRPr="00DD571C">
        <w:t>С целью корректировки процесса учебной и познавательной деятельности обучающихся с ООП проводится п</w:t>
      </w:r>
      <w:r w:rsidRPr="00DD571C">
        <w:t xml:space="preserve">оурочный контроль. </w:t>
      </w:r>
    </w:p>
    <w:p w:rsidR="003B1DEB" w:rsidRPr="00DD571C" w:rsidRDefault="001D3913" w:rsidP="00E04C22">
      <w:pPr>
        <w:pStyle w:val="a3"/>
        <w:shd w:val="clear" w:color="auto" w:fill="FFFFFF"/>
        <w:tabs>
          <w:tab w:val="left" w:pos="851"/>
          <w:tab w:val="left" w:pos="993"/>
        </w:tabs>
        <w:spacing w:before="0" w:beforeAutospacing="0" w:after="0" w:afterAutospacing="0" w:line="276" w:lineRule="auto"/>
        <w:ind w:firstLine="567"/>
        <w:jc w:val="both"/>
      </w:pPr>
      <w:r w:rsidRPr="00DD571C">
        <w:t>После изучения программной темы, раздела проводится п</w:t>
      </w:r>
      <w:r w:rsidR="004F55BF" w:rsidRPr="00DD571C">
        <w:t>ериодический контроль</w:t>
      </w:r>
      <w:r w:rsidRPr="00DD571C">
        <w:t>,</w:t>
      </w:r>
      <w:r w:rsidR="004F55BF" w:rsidRPr="00DD571C">
        <w:t xml:space="preserve"> </w:t>
      </w:r>
      <w:r w:rsidRPr="00DD571C">
        <w:t xml:space="preserve">а </w:t>
      </w:r>
      <w:r w:rsidR="004F55BF" w:rsidRPr="00DD571C">
        <w:t xml:space="preserve">с целью проверки и оценки усвоения </w:t>
      </w:r>
      <w:r w:rsidRPr="00DD571C">
        <w:t>обучающи</w:t>
      </w:r>
      <w:r w:rsidR="00437C26" w:rsidRPr="00DD571C">
        <w:t>ми</w:t>
      </w:r>
      <w:r w:rsidRPr="00DD571C">
        <w:t>ся с ООП</w:t>
      </w:r>
      <w:r w:rsidR="004F55BF" w:rsidRPr="00DD571C">
        <w:t xml:space="preserve"> учебного материала</w:t>
      </w:r>
      <w:r w:rsidR="00437C26" w:rsidRPr="00DD571C">
        <w:t xml:space="preserve"> по</w:t>
      </w:r>
      <w:r w:rsidR="004F55BF" w:rsidRPr="00DD571C">
        <w:t xml:space="preserve"> определённой тем</w:t>
      </w:r>
      <w:r w:rsidR="00437C26" w:rsidRPr="00DD571C">
        <w:t>е,</w:t>
      </w:r>
      <w:r w:rsidRPr="00DD571C">
        <w:t xml:space="preserve"> проводится тематический контроль</w:t>
      </w:r>
      <w:r w:rsidR="003B1DEB" w:rsidRPr="00DD571C">
        <w:t xml:space="preserve">, который осуществляется </w:t>
      </w:r>
      <w:r w:rsidR="004F55BF" w:rsidRPr="00DD571C">
        <w:t>не по отдельным элементам (как при поурочном контроле), а в логической системе, соответствующей структуре и содержанию учебной темы (тем).</w:t>
      </w:r>
      <w:r w:rsidR="003B1DEB" w:rsidRPr="00DD571C">
        <w:t xml:space="preserve"> В</w:t>
      </w:r>
      <w:r w:rsidR="004F55BF" w:rsidRPr="00DD571C">
        <w:t xml:space="preserve"> конце четверти, года</w:t>
      </w:r>
      <w:r w:rsidR="003B1DEB" w:rsidRPr="00DD571C">
        <w:t xml:space="preserve"> проводится итоговый контроль, в котором</w:t>
      </w:r>
      <w:r w:rsidR="004F55BF" w:rsidRPr="00DD571C">
        <w:t xml:space="preserve"> результаты не </w:t>
      </w:r>
      <w:r w:rsidR="003B1DEB" w:rsidRPr="00DD571C">
        <w:t>являются единственным показателем</w:t>
      </w:r>
      <w:r w:rsidR="004F55BF" w:rsidRPr="00DD571C">
        <w:t xml:space="preserve"> успешности </w:t>
      </w:r>
      <w:r w:rsidR="003B1DEB" w:rsidRPr="00DD571C">
        <w:t>обучающихся с ООП</w:t>
      </w:r>
      <w:r w:rsidR="004F55BF" w:rsidRPr="00DD571C">
        <w:t xml:space="preserve">. </w:t>
      </w:r>
    </w:p>
    <w:p w:rsidR="008A3608" w:rsidRPr="00DD571C" w:rsidRDefault="004967EF" w:rsidP="00E04C22">
      <w:pPr>
        <w:pStyle w:val="a3"/>
        <w:shd w:val="clear" w:color="auto" w:fill="FFFFFF"/>
        <w:tabs>
          <w:tab w:val="left" w:pos="851"/>
          <w:tab w:val="left" w:pos="993"/>
        </w:tabs>
        <w:spacing w:before="0" w:beforeAutospacing="0" w:after="0" w:afterAutospacing="0" w:line="276" w:lineRule="auto"/>
        <w:ind w:firstLine="567"/>
        <w:jc w:val="both"/>
      </w:pPr>
      <w:r w:rsidRPr="00DD571C">
        <w:t xml:space="preserve">Выбор формы контроля зависит не только от содержания и специфики учебного предмета, но и </w:t>
      </w:r>
      <w:proofErr w:type="gramStart"/>
      <w:r w:rsidRPr="00DD571C">
        <w:t>типологических и индивидуальных особенностей</w:t>
      </w:r>
      <w:proofErr w:type="gramEnd"/>
      <w:r w:rsidRPr="00DD571C">
        <w:t xml:space="preserve"> обучающихся с ООП. Анализ и описание динамики</w:t>
      </w:r>
      <w:r w:rsidR="004F55BF" w:rsidRPr="00DD571C">
        <w:t xml:space="preserve"> развития и успешности каждого ученика класса</w:t>
      </w:r>
      <w:r w:rsidRPr="00DD571C">
        <w:t xml:space="preserve"> </w:t>
      </w:r>
      <w:r w:rsidR="00086E2A" w:rsidRPr="00DD571C">
        <w:t xml:space="preserve">осуществляется </w:t>
      </w:r>
      <w:r w:rsidRPr="00DD571C">
        <w:t xml:space="preserve">педагогом </w:t>
      </w:r>
      <w:r w:rsidR="004F55BF" w:rsidRPr="00DD571C">
        <w:t xml:space="preserve">в течение учебного года. Основные виды контроля осуществляются в устной, письменной, практической формах и в их сочетании. </w:t>
      </w:r>
      <w:r w:rsidRPr="00DD571C">
        <w:t xml:space="preserve">Для реализации </w:t>
      </w:r>
      <w:r w:rsidR="004F55BF" w:rsidRPr="00DD571C">
        <w:t xml:space="preserve">контроля </w:t>
      </w:r>
      <w:r w:rsidRPr="00DD571C">
        <w:t xml:space="preserve">учебных достижений обучающихся с ООП важно применять </w:t>
      </w:r>
      <w:r w:rsidR="00086E2A" w:rsidRPr="00DD571C">
        <w:t xml:space="preserve">различные </w:t>
      </w:r>
      <w:r w:rsidR="004F55BF" w:rsidRPr="00DD571C">
        <w:t xml:space="preserve">методы и средства, </w:t>
      </w:r>
      <w:r w:rsidRPr="00DD571C">
        <w:t xml:space="preserve">такие как </w:t>
      </w:r>
      <w:r w:rsidR="004F55BF" w:rsidRPr="00DD571C">
        <w:t>устная, письменная, практическая формы контроля</w:t>
      </w:r>
      <w:r w:rsidR="00086E2A" w:rsidRPr="00DD571C">
        <w:t>,</w:t>
      </w:r>
      <w:r w:rsidR="004F55BF" w:rsidRPr="00DD571C">
        <w:t xml:space="preserve"> </w:t>
      </w:r>
      <w:r w:rsidR="00C70982" w:rsidRPr="00DD571C">
        <w:t xml:space="preserve">которые помогают </w:t>
      </w:r>
      <w:r w:rsidR="004F55BF" w:rsidRPr="00DD571C">
        <w:t xml:space="preserve">получить </w:t>
      </w:r>
      <w:r w:rsidR="00C70982" w:rsidRPr="00DD571C">
        <w:t>объективные</w:t>
      </w:r>
      <w:r w:rsidR="004F55BF" w:rsidRPr="00DD571C">
        <w:t xml:space="preserve"> </w:t>
      </w:r>
      <w:r w:rsidR="00C70982" w:rsidRPr="00DD571C">
        <w:t>сведения</w:t>
      </w:r>
      <w:r w:rsidR="004F55BF" w:rsidRPr="00DD571C">
        <w:t xml:space="preserve"> </w:t>
      </w:r>
      <w:proofErr w:type="gramStart"/>
      <w:r w:rsidR="004F55BF" w:rsidRPr="00DD571C">
        <w:t xml:space="preserve">о </w:t>
      </w:r>
      <w:r w:rsidR="008A3608" w:rsidRPr="00DD571C">
        <w:t xml:space="preserve"> результатах</w:t>
      </w:r>
      <w:proofErr w:type="gramEnd"/>
      <w:r w:rsidR="008A3608" w:rsidRPr="00DD571C">
        <w:t xml:space="preserve"> и </w:t>
      </w:r>
      <w:r w:rsidR="004F55BF" w:rsidRPr="00DD571C">
        <w:t xml:space="preserve">качестве </w:t>
      </w:r>
      <w:r w:rsidR="004F55BF" w:rsidRPr="00DD571C">
        <w:lastRenderedPageBreak/>
        <w:t xml:space="preserve">образовательного процесса </w:t>
      </w:r>
      <w:r w:rsidR="008A3608" w:rsidRPr="00DD571C">
        <w:t>об</w:t>
      </w:r>
      <w:r w:rsidR="004F55BF" w:rsidRPr="00DD571C">
        <w:t>уча</w:t>
      </w:r>
      <w:r w:rsidR="008A3608" w:rsidRPr="00DD571C">
        <w:t>ю</w:t>
      </w:r>
      <w:r w:rsidR="004F55BF" w:rsidRPr="00DD571C">
        <w:t>щихся</w:t>
      </w:r>
      <w:r w:rsidR="008A3608" w:rsidRPr="00DD571C">
        <w:t xml:space="preserve"> с ООП</w:t>
      </w:r>
      <w:r w:rsidR="004F55BF" w:rsidRPr="00DD571C">
        <w:t xml:space="preserve">. К ним относятся: устные и письменные задания, практическая деятельность </w:t>
      </w:r>
      <w:r w:rsidR="008A3608" w:rsidRPr="00DD571C">
        <w:t>обучающихся с ООП (портфолио)</w:t>
      </w:r>
      <w:r w:rsidR="004F55BF" w:rsidRPr="00DD571C">
        <w:t>, ситуационные задачи.</w:t>
      </w:r>
      <w:r w:rsidR="005A6D44">
        <w:t xml:space="preserve"> </w:t>
      </w:r>
      <w:r w:rsidR="00CB2F8B" w:rsidRPr="00DD571C">
        <w:t xml:space="preserve">«Портфолио» - папки индивидуальных учебных достижений обучающихся, в которых отражается процесс индивидуального развития обучающихся с ООП за время его обучения. Портфолио включает в себя результаты внешней и внутренней оценки учебных достижений обучающихся с ООП, в том числе, результаты выполнения </w:t>
      </w:r>
      <w:proofErr w:type="gramStart"/>
      <w:r w:rsidR="00CB2F8B" w:rsidRPr="00DD571C">
        <w:t>контрольных  и</w:t>
      </w:r>
      <w:proofErr w:type="gramEnd"/>
      <w:r w:rsidR="00CB2F8B" w:rsidRPr="00DD571C">
        <w:t xml:space="preserve"> итоговых работ.</w:t>
      </w:r>
    </w:p>
    <w:p w:rsidR="004F55BF" w:rsidRPr="00DD571C" w:rsidRDefault="0049218A" w:rsidP="00E04C22">
      <w:pPr>
        <w:pStyle w:val="a3"/>
        <w:shd w:val="clear" w:color="auto" w:fill="FFFFFF"/>
        <w:tabs>
          <w:tab w:val="left" w:pos="851"/>
          <w:tab w:val="left" w:pos="993"/>
        </w:tabs>
        <w:spacing w:before="0" w:beforeAutospacing="0" w:after="0" w:afterAutospacing="0" w:line="276" w:lineRule="auto"/>
        <w:ind w:firstLine="567"/>
        <w:jc w:val="both"/>
      </w:pPr>
      <w:r w:rsidRPr="00DD571C">
        <w:t>К</w:t>
      </w:r>
      <w:r w:rsidR="004F55BF" w:rsidRPr="00DD571C">
        <w:t>ачест</w:t>
      </w:r>
      <w:r w:rsidRPr="00DD571C">
        <w:t xml:space="preserve">во образовательных результатов, </w:t>
      </w:r>
      <w:r w:rsidR="004F55BF" w:rsidRPr="00DD571C">
        <w:t>качество реализ</w:t>
      </w:r>
      <w:r w:rsidRPr="00DD571C">
        <w:t xml:space="preserve">ации образовательного процесса, </w:t>
      </w:r>
      <w:r w:rsidR="004F55BF" w:rsidRPr="00DD571C">
        <w:t>контроль качества управления</w:t>
      </w:r>
      <w:r w:rsidRPr="00DD571C">
        <w:t xml:space="preserve"> являются основными объектами внутреннего мониторинга качества образования</w:t>
      </w:r>
      <w:r w:rsidR="004F55BF" w:rsidRPr="00DD571C">
        <w:t>.</w:t>
      </w:r>
    </w:p>
    <w:p w:rsidR="004C57F2" w:rsidRPr="00DD571C" w:rsidRDefault="004C57F2" w:rsidP="00E04C22">
      <w:pPr>
        <w:spacing w:after="0"/>
        <w:ind w:firstLine="567"/>
        <w:jc w:val="both"/>
        <w:rPr>
          <w:rFonts w:ascii="Times New Roman" w:hAnsi="Times New Roman" w:cs="Times New Roman"/>
          <w:sz w:val="24"/>
          <w:szCs w:val="24"/>
        </w:rPr>
      </w:pPr>
      <w:r w:rsidRPr="00DD571C">
        <w:rPr>
          <w:rFonts w:ascii="Times New Roman" w:hAnsi="Times New Roman" w:cs="Times New Roman"/>
          <w:bCs/>
          <w:sz w:val="24"/>
          <w:szCs w:val="24"/>
        </w:rPr>
        <w:t>Качество</w:t>
      </w:r>
      <w:r w:rsidRPr="00DD571C">
        <w:rPr>
          <w:rFonts w:ascii="Times New Roman" w:hAnsi="Times New Roman" w:cs="Times New Roman"/>
          <w:sz w:val="24"/>
          <w:szCs w:val="24"/>
        </w:rPr>
        <w:t xml:space="preserve"> </w:t>
      </w:r>
      <w:r w:rsidRPr="00DD571C">
        <w:rPr>
          <w:rFonts w:ascii="Times New Roman" w:hAnsi="Times New Roman" w:cs="Times New Roman"/>
          <w:bCs/>
          <w:sz w:val="24"/>
          <w:szCs w:val="24"/>
        </w:rPr>
        <w:t>образования</w:t>
      </w:r>
      <w:r w:rsidRPr="00DD571C">
        <w:rPr>
          <w:rFonts w:ascii="Times New Roman" w:hAnsi="Times New Roman" w:cs="Times New Roman"/>
          <w:sz w:val="24"/>
          <w:szCs w:val="24"/>
        </w:rPr>
        <w:t xml:space="preserve"> — это уровень развития </w:t>
      </w:r>
      <w:r w:rsidRPr="00DD571C">
        <w:rPr>
          <w:rFonts w:ascii="Times New Roman" w:hAnsi="Times New Roman" w:cs="Times New Roman"/>
          <w:bCs/>
          <w:sz w:val="24"/>
          <w:szCs w:val="24"/>
        </w:rPr>
        <w:t>образования</w:t>
      </w:r>
      <w:r w:rsidRPr="00DD571C">
        <w:rPr>
          <w:rFonts w:ascii="Times New Roman" w:hAnsi="Times New Roman" w:cs="Times New Roman"/>
          <w:sz w:val="24"/>
          <w:szCs w:val="24"/>
        </w:rPr>
        <w:t xml:space="preserve"> как государственно</w:t>
      </w:r>
      <w:r w:rsidR="00086E2A" w:rsidRPr="00DD571C">
        <w:rPr>
          <w:rFonts w:ascii="Times New Roman" w:hAnsi="Times New Roman" w:cs="Times New Roman"/>
          <w:sz w:val="24"/>
          <w:szCs w:val="24"/>
        </w:rPr>
        <w:t>-</w:t>
      </w:r>
      <w:r w:rsidRPr="00DD571C">
        <w:rPr>
          <w:rFonts w:ascii="Times New Roman" w:hAnsi="Times New Roman" w:cs="Times New Roman"/>
          <w:sz w:val="24"/>
          <w:szCs w:val="24"/>
        </w:rPr>
        <w:t xml:space="preserve"> общественной системы (в том числе любого </w:t>
      </w:r>
      <w:r w:rsidRPr="00DD571C">
        <w:rPr>
          <w:rFonts w:ascii="Times New Roman" w:hAnsi="Times New Roman" w:cs="Times New Roman"/>
          <w:bCs/>
          <w:sz w:val="24"/>
          <w:szCs w:val="24"/>
        </w:rPr>
        <w:t>образовательного</w:t>
      </w:r>
      <w:r w:rsidRPr="00DD571C">
        <w:rPr>
          <w:rFonts w:ascii="Times New Roman" w:hAnsi="Times New Roman" w:cs="Times New Roman"/>
          <w:sz w:val="24"/>
          <w:szCs w:val="24"/>
        </w:rPr>
        <w:t xml:space="preserve"> учреждения) и его место в международном рейтинге </w:t>
      </w:r>
      <w:r w:rsidRPr="00DD571C">
        <w:rPr>
          <w:rFonts w:ascii="Times New Roman" w:hAnsi="Times New Roman" w:cs="Times New Roman"/>
          <w:bCs/>
          <w:sz w:val="24"/>
          <w:szCs w:val="24"/>
        </w:rPr>
        <w:t>образовательных</w:t>
      </w:r>
      <w:r w:rsidRPr="00DD571C">
        <w:rPr>
          <w:rFonts w:ascii="Times New Roman" w:hAnsi="Times New Roman" w:cs="Times New Roman"/>
          <w:sz w:val="24"/>
          <w:szCs w:val="24"/>
        </w:rPr>
        <w:t xml:space="preserve"> систем</w:t>
      </w:r>
    </w:p>
    <w:p w:rsidR="004F55BF" w:rsidRPr="00DD571C" w:rsidRDefault="004F55BF" w:rsidP="00E04C22">
      <w:pPr>
        <w:pStyle w:val="a3"/>
        <w:shd w:val="clear" w:color="auto" w:fill="FFFFFF"/>
        <w:tabs>
          <w:tab w:val="left" w:pos="851"/>
          <w:tab w:val="left" w:pos="993"/>
        </w:tabs>
        <w:spacing w:before="0" w:beforeAutospacing="0" w:after="0" w:afterAutospacing="0" w:line="276" w:lineRule="auto"/>
        <w:ind w:firstLine="567"/>
        <w:jc w:val="both"/>
      </w:pPr>
      <w:r w:rsidRPr="00DD571C">
        <w:t xml:space="preserve">Оценка качества образовательных результатов направлена на обработку информации об уровне реализации требований к результатам освоения образовательной программы школы, включая основные образовательные программы основного общего образования </w:t>
      </w:r>
      <w:r w:rsidR="004C57F2" w:rsidRPr="00DD571C">
        <w:t xml:space="preserve">и начального общего образования. </w:t>
      </w:r>
    </w:p>
    <w:p w:rsidR="004F55BF" w:rsidRPr="00DD571C" w:rsidRDefault="004F55BF" w:rsidP="00E04C22">
      <w:pPr>
        <w:pStyle w:val="a3"/>
        <w:shd w:val="clear" w:color="auto" w:fill="FFFFFF"/>
        <w:tabs>
          <w:tab w:val="left" w:pos="851"/>
          <w:tab w:val="left" w:pos="993"/>
        </w:tabs>
        <w:spacing w:before="0" w:beforeAutospacing="0" w:after="0" w:afterAutospacing="0" w:line="276" w:lineRule="auto"/>
        <w:ind w:firstLine="567"/>
        <w:jc w:val="both"/>
      </w:pPr>
      <w:r w:rsidRPr="00DD571C">
        <w:t xml:space="preserve">Оценка качества образовательных результатов </w:t>
      </w:r>
      <w:r w:rsidR="004C57F2" w:rsidRPr="00DD571C">
        <w:t xml:space="preserve">реализуется </w:t>
      </w:r>
      <w:r w:rsidRPr="00DD571C">
        <w:t xml:space="preserve">в ходе </w:t>
      </w:r>
      <w:r w:rsidR="004C57F2" w:rsidRPr="00DD571C">
        <w:t xml:space="preserve">таких </w:t>
      </w:r>
      <w:r w:rsidRPr="00DD571C">
        <w:t>процедур</w:t>
      </w:r>
      <w:r w:rsidR="002E0EE6" w:rsidRPr="00DD571C">
        <w:t>, как:</w:t>
      </w:r>
      <w:r w:rsidRPr="00DD571C">
        <w:t xml:space="preserve"> стартовой диагностики, </w:t>
      </w:r>
      <w:r w:rsidR="004C57F2" w:rsidRPr="00DD571C">
        <w:t>контрольно-методических срезов внешней экспертизы, не</w:t>
      </w:r>
      <w:r w:rsidR="002E0EE6" w:rsidRPr="00DD571C">
        <w:t xml:space="preserve"> </w:t>
      </w:r>
      <w:r w:rsidR="004C57F2" w:rsidRPr="00DD571C">
        <w:t xml:space="preserve">персонифицированных мониторинговых исследований, </w:t>
      </w:r>
      <w:r w:rsidRPr="00DD571C">
        <w:t>промежуточной и итоговой аттестации, результаты которых являются основанием для принятия управленческих решений при реализации образовательного процесса на всех уровнях общего образования.</w:t>
      </w:r>
    </w:p>
    <w:p w:rsidR="004F55BF" w:rsidRPr="00DD571C" w:rsidRDefault="004F55BF" w:rsidP="00E04C22">
      <w:pPr>
        <w:pStyle w:val="a3"/>
        <w:shd w:val="clear" w:color="auto" w:fill="FFFFFF"/>
        <w:tabs>
          <w:tab w:val="left" w:pos="851"/>
          <w:tab w:val="left" w:pos="993"/>
        </w:tabs>
        <w:spacing w:before="0" w:beforeAutospacing="0" w:after="0" w:afterAutospacing="0" w:line="276" w:lineRule="auto"/>
        <w:ind w:firstLine="567"/>
        <w:jc w:val="both"/>
      </w:pPr>
      <w:r w:rsidRPr="00DD571C">
        <w:t xml:space="preserve">Мониторинг качества образования </w:t>
      </w:r>
      <w:r w:rsidR="004C57F2" w:rsidRPr="00DD571C">
        <w:t xml:space="preserve">проводится посредством: лицензирования; государственной аккредитации; </w:t>
      </w:r>
      <w:r w:rsidRPr="00DD571C">
        <w:t>системы внутреннего мони</w:t>
      </w:r>
      <w:r w:rsidR="004C57F2" w:rsidRPr="00DD571C">
        <w:t xml:space="preserve">торинга качества образования; </w:t>
      </w:r>
      <w:r w:rsidRPr="00DD571C">
        <w:t>государственной ито</w:t>
      </w:r>
      <w:r w:rsidR="004C57F2" w:rsidRPr="00DD571C">
        <w:t xml:space="preserve">говой аттестации выпускников; </w:t>
      </w:r>
      <w:r w:rsidRPr="00DD571C">
        <w:t>внешнего мониторинга качества образования.</w:t>
      </w:r>
    </w:p>
    <w:p w:rsidR="004F55BF" w:rsidRPr="00DD571C" w:rsidRDefault="00C5226A" w:rsidP="00E04C22">
      <w:pPr>
        <w:pStyle w:val="a3"/>
        <w:shd w:val="clear" w:color="auto" w:fill="FFFFFF"/>
        <w:tabs>
          <w:tab w:val="left" w:pos="851"/>
          <w:tab w:val="left" w:pos="993"/>
        </w:tabs>
        <w:spacing w:before="0" w:beforeAutospacing="0" w:after="0" w:afterAutospacing="0" w:line="276" w:lineRule="auto"/>
        <w:ind w:firstLine="567"/>
        <w:jc w:val="both"/>
      </w:pPr>
      <w:r w:rsidRPr="00DD571C">
        <w:t>Основными источниками</w:t>
      </w:r>
      <w:r w:rsidR="004F55BF" w:rsidRPr="00DD571C">
        <w:t xml:space="preserve"> данных для мониторинга к</w:t>
      </w:r>
      <w:r w:rsidR="002E0EE6" w:rsidRPr="00DD571C">
        <w:t>ачества образования являются</w:t>
      </w:r>
      <w:r w:rsidR="004F55BF" w:rsidRPr="00DD571C">
        <w:t xml:space="preserve">: анализ результатов стартовой диагностики, промежуточной и итоговой аттестации; </w:t>
      </w:r>
      <w:r w:rsidRPr="00DD571C">
        <w:t xml:space="preserve">анализ результатов внутренних статистических и социологических исследований; </w:t>
      </w:r>
      <w:r w:rsidR="004F55BF" w:rsidRPr="00DD571C">
        <w:t xml:space="preserve">анализ творческих достижений учащихся; </w:t>
      </w:r>
      <w:r w:rsidRPr="00DD571C">
        <w:t xml:space="preserve"> анализ </w:t>
      </w:r>
      <w:proofErr w:type="spellStart"/>
      <w:r w:rsidRPr="00DD571C">
        <w:t>внутришкольного</w:t>
      </w:r>
      <w:proofErr w:type="spellEnd"/>
      <w:r w:rsidRPr="00DD571C">
        <w:t xml:space="preserve"> направления аттестации педагогических и руководящих работников школы; </w:t>
      </w:r>
      <w:r w:rsidR="004F55BF" w:rsidRPr="00DD571C">
        <w:t>результаты методических срезов; результаты медицинских и психологических исследований, проводимых по инициативе медицинской службы и администрации школы.</w:t>
      </w:r>
    </w:p>
    <w:p w:rsidR="009454F6" w:rsidRPr="00DD571C" w:rsidRDefault="004F55BF" w:rsidP="00E04C22">
      <w:pPr>
        <w:pStyle w:val="a3"/>
        <w:shd w:val="clear" w:color="auto" w:fill="FFFFFF"/>
        <w:tabs>
          <w:tab w:val="left" w:pos="851"/>
          <w:tab w:val="left" w:pos="993"/>
        </w:tabs>
        <w:spacing w:before="0" w:beforeAutospacing="0" w:after="0" w:afterAutospacing="0" w:line="276" w:lineRule="auto"/>
        <w:ind w:firstLine="567"/>
        <w:jc w:val="both"/>
      </w:pPr>
      <w:r w:rsidRPr="00DD571C">
        <w:t xml:space="preserve">Периодичность проведения мониторинга качества образования, объекты мониторинга устанавливаются в плане </w:t>
      </w:r>
      <w:proofErr w:type="spellStart"/>
      <w:r w:rsidRPr="00DD571C">
        <w:t>внутришкольного</w:t>
      </w:r>
      <w:proofErr w:type="spellEnd"/>
      <w:r w:rsidRPr="00DD571C">
        <w:t xml:space="preserve"> контроля.</w:t>
      </w:r>
    </w:p>
    <w:p w:rsidR="009454F6" w:rsidRPr="00DD571C" w:rsidRDefault="009454F6" w:rsidP="00E04C22">
      <w:pPr>
        <w:pStyle w:val="a3"/>
        <w:shd w:val="clear" w:color="auto" w:fill="FFFFFF"/>
        <w:tabs>
          <w:tab w:val="left" w:pos="851"/>
          <w:tab w:val="left" w:pos="993"/>
        </w:tabs>
        <w:spacing w:before="0" w:beforeAutospacing="0" w:after="0" w:afterAutospacing="0" w:line="276" w:lineRule="auto"/>
        <w:ind w:firstLine="567"/>
        <w:jc w:val="both"/>
      </w:pPr>
      <w:proofErr w:type="spellStart"/>
      <w:r w:rsidRPr="00DD571C">
        <w:t>Внутришкольный</w:t>
      </w:r>
      <w:proofErr w:type="spellEnd"/>
      <w:r w:rsidRPr="00DD571C">
        <w:t xml:space="preserve"> контроль — одна из общих функций систем </w:t>
      </w:r>
      <w:proofErr w:type="spellStart"/>
      <w:r w:rsidRPr="00DD571C">
        <w:t>внутришкольного</w:t>
      </w:r>
      <w:proofErr w:type="spellEnd"/>
      <w:r w:rsidRPr="00DD571C">
        <w:t xml:space="preserve"> управлении</w:t>
      </w:r>
      <w:r w:rsidR="00D73464" w:rsidRPr="00DD571C">
        <w:t xml:space="preserve"> </w:t>
      </w:r>
    </w:p>
    <w:p w:rsidR="004F55BF" w:rsidRPr="00DD571C" w:rsidRDefault="004F55BF" w:rsidP="00E04C22">
      <w:pPr>
        <w:pStyle w:val="a3"/>
        <w:shd w:val="clear" w:color="auto" w:fill="FFFFFF"/>
        <w:tabs>
          <w:tab w:val="left" w:pos="851"/>
          <w:tab w:val="left" w:pos="993"/>
        </w:tabs>
        <w:spacing w:before="0" w:beforeAutospacing="0" w:after="0" w:afterAutospacing="0" w:line="276" w:lineRule="auto"/>
        <w:ind w:firstLine="567"/>
        <w:jc w:val="both"/>
      </w:pPr>
      <w:r w:rsidRPr="00DD571C">
        <w:t xml:space="preserve">Результаты мониторинга </w:t>
      </w:r>
      <w:r w:rsidR="002F5821" w:rsidRPr="00DD571C">
        <w:t xml:space="preserve">качества образования </w:t>
      </w:r>
      <w:r w:rsidR="002E0EE6" w:rsidRPr="00DD571C">
        <w:t>анализируются</w:t>
      </w:r>
      <w:r w:rsidR="002F5821" w:rsidRPr="00DD571C">
        <w:t xml:space="preserve"> </w:t>
      </w:r>
      <w:r w:rsidRPr="00DD571C">
        <w:t xml:space="preserve">по школе, по классу, по предмету, по каждому учащемуся и учителю в </w:t>
      </w:r>
      <w:proofErr w:type="gramStart"/>
      <w:r w:rsidRPr="00DD571C">
        <w:t xml:space="preserve">отдельности, </w:t>
      </w:r>
      <w:r w:rsidR="002E0EE6" w:rsidRPr="00DD571C">
        <w:t xml:space="preserve"> </w:t>
      </w:r>
      <w:r w:rsidRPr="00DD571C">
        <w:t>рассматрива</w:t>
      </w:r>
      <w:r w:rsidR="002E0EE6" w:rsidRPr="00DD571C">
        <w:t>ю</w:t>
      </w:r>
      <w:r w:rsidRPr="00DD571C">
        <w:t>тся</w:t>
      </w:r>
      <w:proofErr w:type="gramEnd"/>
      <w:r w:rsidRPr="00DD571C">
        <w:t xml:space="preserve"> в динамике, как в течение учебного года, </w:t>
      </w:r>
      <w:r w:rsidR="002E0EE6" w:rsidRPr="00DD571C">
        <w:t xml:space="preserve">так и </w:t>
      </w:r>
      <w:r w:rsidR="002F5821" w:rsidRPr="00DD571C">
        <w:t>в сравнении</w:t>
      </w:r>
      <w:r w:rsidRPr="00DD571C">
        <w:t xml:space="preserve"> с предыдущим учебным годом. На основе результатов мониторинга качества образования администрацией школы проводится большая методическая работа. Она включает в себя работу по оказанию методической помощи учителю.</w:t>
      </w:r>
    </w:p>
    <w:p w:rsidR="00FA5D11" w:rsidRPr="00DD571C" w:rsidRDefault="00FA5D11" w:rsidP="00E04C22">
      <w:pPr>
        <w:spacing w:after="0"/>
        <w:ind w:firstLine="567"/>
        <w:jc w:val="both"/>
        <w:rPr>
          <w:rFonts w:ascii="Times New Roman" w:eastAsia="Times New Roman" w:hAnsi="Times New Roman" w:cs="Times New Roman"/>
          <w:sz w:val="24"/>
          <w:szCs w:val="24"/>
        </w:rPr>
      </w:pPr>
      <w:r w:rsidRPr="00DD571C">
        <w:rPr>
          <w:rFonts w:ascii="Times New Roman" w:eastAsia="Times New Roman" w:hAnsi="Times New Roman" w:cs="Times New Roman"/>
          <w:bCs/>
          <w:sz w:val="24"/>
          <w:szCs w:val="24"/>
        </w:rPr>
        <w:t xml:space="preserve">Основные цели </w:t>
      </w:r>
      <w:proofErr w:type="spellStart"/>
      <w:r w:rsidRPr="00DD571C">
        <w:rPr>
          <w:rFonts w:ascii="Times New Roman" w:eastAsia="Times New Roman" w:hAnsi="Times New Roman" w:cs="Times New Roman"/>
          <w:bCs/>
          <w:sz w:val="24"/>
          <w:szCs w:val="24"/>
        </w:rPr>
        <w:t>внутришкольного</w:t>
      </w:r>
      <w:proofErr w:type="spellEnd"/>
      <w:r w:rsidRPr="00DD571C">
        <w:rPr>
          <w:rFonts w:ascii="Times New Roman" w:eastAsia="Times New Roman" w:hAnsi="Times New Roman" w:cs="Times New Roman"/>
          <w:bCs/>
          <w:sz w:val="24"/>
          <w:szCs w:val="24"/>
        </w:rPr>
        <w:t xml:space="preserve"> контроля</w:t>
      </w:r>
      <w:r w:rsidRPr="00DD571C">
        <w:rPr>
          <w:rFonts w:ascii="Times New Roman" w:eastAsia="Times New Roman" w:hAnsi="Times New Roman" w:cs="Times New Roman"/>
          <w:sz w:val="24"/>
          <w:szCs w:val="24"/>
        </w:rPr>
        <w:t>:</w:t>
      </w:r>
      <w:r w:rsidR="00290490" w:rsidRPr="00DD571C">
        <w:rPr>
          <w:rFonts w:ascii="Times New Roman" w:eastAsia="Times New Roman" w:hAnsi="Times New Roman" w:cs="Times New Roman"/>
          <w:sz w:val="24"/>
          <w:szCs w:val="24"/>
        </w:rPr>
        <w:t xml:space="preserve"> организация управления учебной</w:t>
      </w:r>
      <w:r w:rsidRPr="00DD571C">
        <w:rPr>
          <w:rFonts w:ascii="Times New Roman" w:eastAsia="Times New Roman" w:hAnsi="Times New Roman" w:cs="Times New Roman"/>
          <w:sz w:val="24"/>
          <w:szCs w:val="24"/>
        </w:rPr>
        <w:t xml:space="preserve"> </w:t>
      </w:r>
      <w:proofErr w:type="gramStart"/>
      <w:r w:rsidRPr="00DD571C">
        <w:rPr>
          <w:rFonts w:ascii="Times New Roman" w:eastAsia="Times New Roman" w:hAnsi="Times New Roman" w:cs="Times New Roman"/>
          <w:sz w:val="24"/>
          <w:szCs w:val="24"/>
        </w:rPr>
        <w:t>деятельность</w:t>
      </w:r>
      <w:r w:rsidR="00290490" w:rsidRPr="00DD571C">
        <w:rPr>
          <w:rFonts w:ascii="Times New Roman" w:eastAsia="Times New Roman" w:hAnsi="Times New Roman" w:cs="Times New Roman"/>
          <w:sz w:val="24"/>
          <w:szCs w:val="24"/>
        </w:rPr>
        <w:t xml:space="preserve">ю; </w:t>
      </w:r>
      <w:r w:rsidR="002E0EE6" w:rsidRPr="00DD571C">
        <w:rPr>
          <w:rFonts w:ascii="Times New Roman" w:eastAsia="Times New Roman" w:hAnsi="Times New Roman" w:cs="Times New Roman"/>
          <w:sz w:val="24"/>
          <w:szCs w:val="24"/>
        </w:rPr>
        <w:t xml:space="preserve"> </w:t>
      </w:r>
      <w:r w:rsidRPr="00DD571C">
        <w:rPr>
          <w:rFonts w:ascii="Times New Roman" w:eastAsia="Times New Roman" w:hAnsi="Times New Roman" w:cs="Times New Roman"/>
          <w:sz w:val="24"/>
          <w:szCs w:val="24"/>
        </w:rPr>
        <w:t>выявление</w:t>
      </w:r>
      <w:proofErr w:type="gramEnd"/>
      <w:r w:rsidRPr="00DD571C">
        <w:rPr>
          <w:rFonts w:ascii="Times New Roman" w:eastAsia="Times New Roman" w:hAnsi="Times New Roman" w:cs="Times New Roman"/>
          <w:sz w:val="24"/>
          <w:szCs w:val="24"/>
        </w:rPr>
        <w:t xml:space="preserve"> и обобщение передового опыта по формиро</w:t>
      </w:r>
      <w:r w:rsidR="00290490" w:rsidRPr="00DD571C">
        <w:rPr>
          <w:rFonts w:ascii="Times New Roman" w:eastAsia="Times New Roman" w:hAnsi="Times New Roman" w:cs="Times New Roman"/>
          <w:sz w:val="24"/>
          <w:szCs w:val="24"/>
        </w:rPr>
        <w:t xml:space="preserve">ванию новых </w:t>
      </w:r>
      <w:r w:rsidR="00290490" w:rsidRPr="00DD571C">
        <w:rPr>
          <w:rFonts w:ascii="Times New Roman" w:eastAsia="Times New Roman" w:hAnsi="Times New Roman" w:cs="Times New Roman"/>
          <w:sz w:val="24"/>
          <w:szCs w:val="24"/>
        </w:rPr>
        <w:lastRenderedPageBreak/>
        <w:t xml:space="preserve">компетенций учителя; </w:t>
      </w:r>
      <w:r w:rsidR="002E0EE6" w:rsidRPr="00DD571C">
        <w:rPr>
          <w:rFonts w:ascii="Times New Roman" w:eastAsia="Times New Roman" w:hAnsi="Times New Roman" w:cs="Times New Roman"/>
          <w:sz w:val="24"/>
          <w:szCs w:val="24"/>
        </w:rPr>
        <w:t xml:space="preserve"> </w:t>
      </w:r>
      <w:r w:rsidRPr="00DD571C">
        <w:rPr>
          <w:rFonts w:ascii="Times New Roman" w:eastAsia="Times New Roman" w:hAnsi="Times New Roman" w:cs="Times New Roman"/>
          <w:sz w:val="24"/>
          <w:szCs w:val="24"/>
        </w:rPr>
        <w:t>сбор и обработк</w:t>
      </w:r>
      <w:r w:rsidR="002E0EE6" w:rsidRPr="00DD571C">
        <w:rPr>
          <w:rFonts w:ascii="Times New Roman" w:eastAsia="Times New Roman" w:hAnsi="Times New Roman" w:cs="Times New Roman"/>
          <w:sz w:val="24"/>
          <w:szCs w:val="24"/>
        </w:rPr>
        <w:t>а</w:t>
      </w:r>
      <w:r w:rsidRPr="00DD571C">
        <w:rPr>
          <w:rFonts w:ascii="Times New Roman" w:eastAsia="Times New Roman" w:hAnsi="Times New Roman" w:cs="Times New Roman"/>
          <w:sz w:val="24"/>
          <w:szCs w:val="24"/>
        </w:rPr>
        <w:t xml:space="preserve"> информации о состоянии качества образования, учебных достижениях обучающихся</w:t>
      </w:r>
      <w:r w:rsidR="00290490" w:rsidRPr="00DD571C">
        <w:rPr>
          <w:rFonts w:ascii="Times New Roman" w:eastAsia="Times New Roman" w:hAnsi="Times New Roman" w:cs="Times New Roman"/>
          <w:sz w:val="24"/>
          <w:szCs w:val="24"/>
        </w:rPr>
        <w:t xml:space="preserve"> с ООП</w:t>
      </w:r>
      <w:r w:rsidRPr="00DD571C">
        <w:rPr>
          <w:rFonts w:ascii="Times New Roman" w:eastAsia="Times New Roman" w:hAnsi="Times New Roman" w:cs="Times New Roman"/>
          <w:sz w:val="24"/>
          <w:szCs w:val="24"/>
        </w:rPr>
        <w:t>, педагогов и деятельности школы.</w:t>
      </w:r>
    </w:p>
    <w:p w:rsidR="00FA5D11" w:rsidRPr="00DD571C" w:rsidRDefault="00290490" w:rsidP="005A6D44">
      <w:pPr>
        <w:spacing w:after="0"/>
        <w:ind w:firstLine="567"/>
        <w:jc w:val="both"/>
        <w:rPr>
          <w:rFonts w:ascii="Times New Roman" w:eastAsia="Times New Roman" w:hAnsi="Times New Roman" w:cs="Times New Roman"/>
          <w:sz w:val="24"/>
          <w:szCs w:val="24"/>
        </w:rPr>
      </w:pPr>
      <w:r w:rsidRPr="00DD571C">
        <w:rPr>
          <w:rFonts w:ascii="Times New Roman" w:eastAsia="Times New Roman" w:hAnsi="Times New Roman" w:cs="Times New Roman"/>
          <w:bCs/>
          <w:sz w:val="24"/>
          <w:szCs w:val="24"/>
        </w:rPr>
        <w:t>Задачами</w:t>
      </w:r>
      <w:r w:rsidR="00FA5D11" w:rsidRPr="00DD571C">
        <w:rPr>
          <w:rFonts w:ascii="Times New Roman" w:eastAsia="Times New Roman" w:hAnsi="Times New Roman" w:cs="Times New Roman"/>
          <w:bCs/>
          <w:sz w:val="24"/>
          <w:szCs w:val="24"/>
        </w:rPr>
        <w:t xml:space="preserve"> </w:t>
      </w:r>
      <w:proofErr w:type="spellStart"/>
      <w:r w:rsidR="00FA5D11" w:rsidRPr="00DD571C">
        <w:rPr>
          <w:rFonts w:ascii="Times New Roman" w:eastAsia="Times New Roman" w:hAnsi="Times New Roman" w:cs="Times New Roman"/>
          <w:bCs/>
          <w:sz w:val="24"/>
          <w:szCs w:val="24"/>
        </w:rPr>
        <w:t>внутришкольного</w:t>
      </w:r>
      <w:proofErr w:type="spellEnd"/>
      <w:r w:rsidR="00FA5D11" w:rsidRPr="00DD571C">
        <w:rPr>
          <w:rFonts w:ascii="Times New Roman" w:eastAsia="Times New Roman" w:hAnsi="Times New Roman" w:cs="Times New Roman"/>
          <w:bCs/>
          <w:sz w:val="24"/>
          <w:szCs w:val="24"/>
        </w:rPr>
        <w:t xml:space="preserve"> контроля</w:t>
      </w:r>
      <w:r w:rsidRPr="00DD571C">
        <w:rPr>
          <w:rFonts w:ascii="Times New Roman" w:eastAsia="Times New Roman" w:hAnsi="Times New Roman" w:cs="Times New Roman"/>
          <w:bCs/>
          <w:sz w:val="24"/>
          <w:szCs w:val="24"/>
        </w:rPr>
        <w:t xml:space="preserve"> являются</w:t>
      </w:r>
      <w:r w:rsidR="00FA5D11" w:rsidRPr="00DD571C">
        <w:rPr>
          <w:rFonts w:ascii="Times New Roman" w:eastAsia="Times New Roman" w:hAnsi="Times New Roman" w:cs="Times New Roman"/>
          <w:sz w:val="24"/>
          <w:szCs w:val="24"/>
        </w:rPr>
        <w:t>:</w:t>
      </w:r>
      <w:r w:rsidRPr="00DD571C">
        <w:rPr>
          <w:rFonts w:ascii="Times New Roman" w:eastAsia="Times New Roman" w:hAnsi="Times New Roman" w:cs="Times New Roman"/>
          <w:sz w:val="24"/>
          <w:szCs w:val="24"/>
        </w:rPr>
        <w:t xml:space="preserve"> соотношение результатов</w:t>
      </w:r>
      <w:r w:rsidR="00FA5D11" w:rsidRPr="00DD571C">
        <w:rPr>
          <w:rFonts w:ascii="Times New Roman" w:eastAsia="Times New Roman" w:hAnsi="Times New Roman" w:cs="Times New Roman"/>
          <w:sz w:val="24"/>
          <w:szCs w:val="24"/>
        </w:rPr>
        <w:t xml:space="preserve"> с поставленными задачами;</w:t>
      </w:r>
      <w:r w:rsidRPr="00DD571C">
        <w:rPr>
          <w:rFonts w:ascii="Times New Roman" w:eastAsia="Times New Roman" w:hAnsi="Times New Roman" w:cs="Times New Roman"/>
          <w:sz w:val="24"/>
          <w:szCs w:val="24"/>
        </w:rPr>
        <w:t xml:space="preserve"> выявление путей и условий</w:t>
      </w:r>
      <w:r w:rsidR="00FA5D11" w:rsidRPr="00DD571C">
        <w:rPr>
          <w:rFonts w:ascii="Times New Roman" w:eastAsia="Times New Roman" w:hAnsi="Times New Roman" w:cs="Times New Roman"/>
          <w:sz w:val="24"/>
          <w:szCs w:val="24"/>
        </w:rPr>
        <w:t xml:space="preserve"> повышения эффективности и качества образовательного процесса;</w:t>
      </w:r>
      <w:r w:rsidRPr="00DD571C">
        <w:rPr>
          <w:rFonts w:ascii="Times New Roman" w:eastAsia="Times New Roman" w:hAnsi="Times New Roman" w:cs="Times New Roman"/>
          <w:sz w:val="24"/>
          <w:szCs w:val="24"/>
        </w:rPr>
        <w:t xml:space="preserve"> корректирование управленческой и педагогической деятельности. </w:t>
      </w:r>
    </w:p>
    <w:p w:rsidR="00FA5D11" w:rsidRPr="00DD571C" w:rsidRDefault="00290490" w:rsidP="00E04C22">
      <w:pPr>
        <w:spacing w:after="0"/>
        <w:ind w:firstLine="708"/>
        <w:jc w:val="both"/>
        <w:rPr>
          <w:rFonts w:ascii="Times New Roman" w:eastAsia="Times New Roman" w:hAnsi="Times New Roman" w:cs="Times New Roman"/>
          <w:sz w:val="24"/>
          <w:szCs w:val="24"/>
        </w:rPr>
      </w:pPr>
      <w:r w:rsidRPr="00DD571C">
        <w:rPr>
          <w:rFonts w:ascii="Times New Roman" w:eastAsia="Times New Roman" w:hAnsi="Times New Roman" w:cs="Times New Roman"/>
          <w:sz w:val="24"/>
          <w:szCs w:val="24"/>
        </w:rPr>
        <w:t>К</w:t>
      </w:r>
      <w:r w:rsidR="00FA5D11" w:rsidRPr="00DD571C">
        <w:rPr>
          <w:rFonts w:ascii="Times New Roman" w:eastAsia="Times New Roman" w:hAnsi="Times New Roman" w:cs="Times New Roman"/>
          <w:sz w:val="24"/>
          <w:szCs w:val="24"/>
        </w:rPr>
        <w:t xml:space="preserve">онтроль и оценка </w:t>
      </w:r>
      <w:proofErr w:type="gramStart"/>
      <w:r w:rsidRPr="00DD571C">
        <w:rPr>
          <w:rFonts w:ascii="Times New Roman" w:eastAsia="Times New Roman" w:hAnsi="Times New Roman" w:cs="Times New Roman"/>
          <w:sz w:val="24"/>
          <w:szCs w:val="24"/>
        </w:rPr>
        <w:t>учебных достижений</w:t>
      </w:r>
      <w:proofErr w:type="gramEnd"/>
      <w:r w:rsidRPr="00DD571C">
        <w:rPr>
          <w:rFonts w:ascii="Times New Roman" w:eastAsia="Times New Roman" w:hAnsi="Times New Roman" w:cs="Times New Roman"/>
          <w:sz w:val="24"/>
          <w:szCs w:val="24"/>
        </w:rPr>
        <w:t xml:space="preserve"> обучающихся с ООП </w:t>
      </w:r>
      <w:r w:rsidR="00FA5D11" w:rsidRPr="00DD571C">
        <w:rPr>
          <w:rFonts w:ascii="Times New Roman" w:eastAsia="Times New Roman" w:hAnsi="Times New Roman" w:cs="Times New Roman"/>
          <w:sz w:val="24"/>
          <w:szCs w:val="24"/>
        </w:rPr>
        <w:t xml:space="preserve">должны быть направлены на выявление индивидуальной динамики развития от начала учебного года к концу с учетом индивидуальных </w:t>
      </w:r>
      <w:r w:rsidRPr="00DD571C">
        <w:rPr>
          <w:rFonts w:ascii="Times New Roman" w:eastAsia="Times New Roman" w:hAnsi="Times New Roman" w:cs="Times New Roman"/>
          <w:sz w:val="24"/>
          <w:szCs w:val="24"/>
        </w:rPr>
        <w:t xml:space="preserve">особенностей. Данное решение </w:t>
      </w:r>
      <w:r w:rsidR="00FA5D11" w:rsidRPr="00DD571C">
        <w:rPr>
          <w:rFonts w:ascii="Times New Roman" w:eastAsia="Times New Roman" w:hAnsi="Times New Roman" w:cs="Times New Roman"/>
          <w:sz w:val="24"/>
          <w:szCs w:val="24"/>
        </w:rPr>
        <w:t xml:space="preserve">способствует выявлению трудностей в освоении учебного материала и коррекции </w:t>
      </w:r>
      <w:proofErr w:type="gramStart"/>
      <w:r w:rsidR="00FA5D11" w:rsidRPr="00DD571C">
        <w:rPr>
          <w:rFonts w:ascii="Times New Roman" w:eastAsia="Times New Roman" w:hAnsi="Times New Roman" w:cs="Times New Roman"/>
          <w:sz w:val="24"/>
          <w:szCs w:val="24"/>
        </w:rPr>
        <w:t>знаний</w:t>
      </w:r>
      <w:proofErr w:type="gramEnd"/>
      <w:r w:rsidR="00FA5D11" w:rsidRPr="00DD571C">
        <w:rPr>
          <w:rFonts w:ascii="Times New Roman" w:eastAsia="Times New Roman" w:hAnsi="Times New Roman" w:cs="Times New Roman"/>
          <w:sz w:val="24"/>
          <w:szCs w:val="24"/>
        </w:rPr>
        <w:t xml:space="preserve"> </w:t>
      </w:r>
      <w:r w:rsidRPr="00DD571C">
        <w:rPr>
          <w:rFonts w:ascii="Times New Roman" w:eastAsia="Times New Roman" w:hAnsi="Times New Roman" w:cs="Times New Roman"/>
          <w:sz w:val="24"/>
          <w:szCs w:val="24"/>
        </w:rPr>
        <w:t>обучающихся с ООП</w:t>
      </w:r>
      <w:r w:rsidR="00FA5D11" w:rsidRPr="00DD571C">
        <w:rPr>
          <w:rFonts w:ascii="Times New Roman" w:eastAsia="Times New Roman" w:hAnsi="Times New Roman" w:cs="Times New Roman"/>
          <w:sz w:val="24"/>
          <w:szCs w:val="24"/>
        </w:rPr>
        <w:t>.</w:t>
      </w:r>
    </w:p>
    <w:p w:rsidR="004F55BF" w:rsidRDefault="00290490" w:rsidP="00E04C22">
      <w:pPr>
        <w:spacing w:after="0"/>
        <w:ind w:firstLine="567"/>
        <w:jc w:val="both"/>
        <w:rPr>
          <w:rFonts w:ascii="Times New Roman" w:eastAsia="Times New Roman" w:hAnsi="Times New Roman" w:cs="Times New Roman"/>
          <w:sz w:val="24"/>
          <w:szCs w:val="24"/>
        </w:rPr>
      </w:pPr>
      <w:r w:rsidRPr="00DD571C">
        <w:rPr>
          <w:rFonts w:ascii="Times New Roman" w:eastAsia="Times New Roman" w:hAnsi="Times New Roman" w:cs="Times New Roman"/>
          <w:sz w:val="24"/>
          <w:szCs w:val="24"/>
        </w:rPr>
        <w:t>Таким образом, м</w:t>
      </w:r>
      <w:r w:rsidR="00FA5D11" w:rsidRPr="00DD571C">
        <w:rPr>
          <w:rFonts w:ascii="Times New Roman" w:eastAsia="Times New Roman" w:hAnsi="Times New Roman" w:cs="Times New Roman"/>
          <w:sz w:val="24"/>
          <w:szCs w:val="24"/>
        </w:rPr>
        <w:t xml:space="preserve">ониторинг качества </w:t>
      </w:r>
      <w:r w:rsidRPr="00DD571C">
        <w:rPr>
          <w:rFonts w:ascii="Times New Roman" w:eastAsia="Times New Roman" w:hAnsi="Times New Roman" w:cs="Times New Roman"/>
          <w:sz w:val="24"/>
          <w:szCs w:val="24"/>
        </w:rPr>
        <w:t xml:space="preserve">образования </w:t>
      </w:r>
      <w:r w:rsidR="00FA5D11" w:rsidRPr="00DD571C">
        <w:rPr>
          <w:rFonts w:ascii="Times New Roman" w:eastAsia="Times New Roman" w:hAnsi="Times New Roman" w:cs="Times New Roman"/>
          <w:sz w:val="24"/>
          <w:szCs w:val="24"/>
        </w:rPr>
        <w:t xml:space="preserve">помогает </w:t>
      </w:r>
      <w:r w:rsidRPr="00DD571C">
        <w:rPr>
          <w:rFonts w:ascii="Times New Roman" w:eastAsia="Times New Roman" w:hAnsi="Times New Roman" w:cs="Times New Roman"/>
          <w:sz w:val="24"/>
          <w:szCs w:val="24"/>
        </w:rPr>
        <w:t xml:space="preserve">не только </w:t>
      </w:r>
      <w:r w:rsidR="00FA5D11" w:rsidRPr="00DD571C">
        <w:rPr>
          <w:rFonts w:ascii="Times New Roman" w:eastAsia="Times New Roman" w:hAnsi="Times New Roman" w:cs="Times New Roman"/>
          <w:sz w:val="24"/>
          <w:szCs w:val="24"/>
        </w:rPr>
        <w:t xml:space="preserve">отслеживать все продвижения и достижения учащихся, </w:t>
      </w:r>
      <w:r w:rsidRPr="00DD571C">
        <w:rPr>
          <w:rFonts w:ascii="Times New Roman" w:eastAsia="Times New Roman" w:hAnsi="Times New Roman" w:cs="Times New Roman"/>
          <w:sz w:val="24"/>
          <w:szCs w:val="24"/>
        </w:rPr>
        <w:t xml:space="preserve">но и </w:t>
      </w:r>
      <w:r w:rsidR="00FA5D11" w:rsidRPr="00DD571C">
        <w:rPr>
          <w:rFonts w:ascii="Times New Roman" w:eastAsia="Times New Roman" w:hAnsi="Times New Roman" w:cs="Times New Roman"/>
          <w:sz w:val="24"/>
          <w:szCs w:val="24"/>
        </w:rPr>
        <w:t xml:space="preserve">видеть их слабые и сильные стороны, анализировать и оценить результативность обучения, </w:t>
      </w:r>
      <w:r w:rsidRPr="00DD571C">
        <w:rPr>
          <w:rFonts w:ascii="Times New Roman" w:eastAsia="Times New Roman" w:hAnsi="Times New Roman" w:cs="Times New Roman"/>
          <w:sz w:val="24"/>
          <w:szCs w:val="24"/>
        </w:rPr>
        <w:t xml:space="preserve">а также </w:t>
      </w:r>
      <w:r w:rsidR="00FA5D11" w:rsidRPr="00DD571C">
        <w:rPr>
          <w:rFonts w:ascii="Times New Roman" w:eastAsia="Times New Roman" w:hAnsi="Times New Roman" w:cs="Times New Roman"/>
          <w:sz w:val="24"/>
          <w:szCs w:val="24"/>
        </w:rPr>
        <w:t xml:space="preserve">оценить эффективность учебного процесса. </w:t>
      </w:r>
      <w:r w:rsidRPr="00DD571C">
        <w:rPr>
          <w:rFonts w:ascii="Times New Roman" w:eastAsia="Times New Roman" w:hAnsi="Times New Roman" w:cs="Times New Roman"/>
          <w:sz w:val="24"/>
          <w:szCs w:val="24"/>
        </w:rPr>
        <w:t>Н</w:t>
      </w:r>
      <w:r w:rsidR="00FA5D11" w:rsidRPr="00DD571C">
        <w:rPr>
          <w:rFonts w:ascii="Times New Roman" w:eastAsia="Times New Roman" w:hAnsi="Times New Roman" w:cs="Times New Roman"/>
          <w:sz w:val="24"/>
          <w:szCs w:val="24"/>
        </w:rPr>
        <w:t xml:space="preserve">епрерывное отслеживание качества </w:t>
      </w:r>
      <w:proofErr w:type="spellStart"/>
      <w:r w:rsidR="00FA5D11" w:rsidRPr="00DD571C">
        <w:rPr>
          <w:rFonts w:ascii="Times New Roman" w:eastAsia="Times New Roman" w:hAnsi="Times New Roman" w:cs="Times New Roman"/>
          <w:sz w:val="24"/>
          <w:szCs w:val="24"/>
        </w:rPr>
        <w:t>обученности</w:t>
      </w:r>
      <w:proofErr w:type="spellEnd"/>
      <w:r w:rsidR="00FA5D11" w:rsidRPr="00DD571C">
        <w:rPr>
          <w:rFonts w:ascii="Times New Roman" w:eastAsia="Times New Roman" w:hAnsi="Times New Roman" w:cs="Times New Roman"/>
          <w:sz w:val="24"/>
          <w:szCs w:val="24"/>
        </w:rPr>
        <w:t xml:space="preserve"> позволяет учителю осуществлять самоконтроль за своей деятельностью. </w:t>
      </w:r>
      <w:r w:rsidRPr="00DD571C">
        <w:rPr>
          <w:rFonts w:ascii="Times New Roman" w:eastAsia="Times New Roman" w:hAnsi="Times New Roman" w:cs="Times New Roman"/>
          <w:sz w:val="24"/>
          <w:szCs w:val="24"/>
        </w:rPr>
        <w:t>Данный п</w:t>
      </w:r>
      <w:r w:rsidR="00FA5D11" w:rsidRPr="00DD571C">
        <w:rPr>
          <w:rFonts w:ascii="Times New Roman" w:eastAsia="Times New Roman" w:hAnsi="Times New Roman" w:cs="Times New Roman"/>
          <w:sz w:val="24"/>
          <w:szCs w:val="24"/>
        </w:rPr>
        <w:t>роцесс обучения (преподавания и учения) становится более осмысленным и целенаправленным.</w:t>
      </w:r>
    </w:p>
    <w:p w:rsidR="00E04C22" w:rsidRDefault="00E04C22" w:rsidP="00E04C22">
      <w:pPr>
        <w:spacing w:after="0"/>
        <w:ind w:firstLine="567"/>
        <w:jc w:val="both"/>
        <w:rPr>
          <w:rFonts w:ascii="Times New Roman" w:eastAsia="Times New Roman" w:hAnsi="Times New Roman" w:cs="Times New Roman"/>
          <w:sz w:val="24"/>
          <w:szCs w:val="24"/>
        </w:rPr>
      </w:pPr>
    </w:p>
    <w:p w:rsidR="00E04C22" w:rsidRDefault="00E04C22" w:rsidP="00E04C22">
      <w:pPr>
        <w:spacing w:after="0"/>
        <w:ind w:firstLine="567"/>
        <w:jc w:val="both"/>
        <w:rPr>
          <w:rFonts w:ascii="Times New Roman" w:eastAsia="Times New Roman" w:hAnsi="Times New Roman" w:cs="Times New Roman"/>
          <w:sz w:val="24"/>
          <w:szCs w:val="24"/>
        </w:rPr>
      </w:pPr>
    </w:p>
    <w:p w:rsidR="00E04C22" w:rsidRDefault="00E04C22" w:rsidP="00E04C22">
      <w:pPr>
        <w:spacing w:after="0"/>
        <w:ind w:firstLine="567"/>
        <w:jc w:val="both"/>
        <w:rPr>
          <w:rFonts w:ascii="Times New Roman" w:eastAsia="Times New Roman" w:hAnsi="Times New Roman" w:cs="Times New Roman"/>
          <w:sz w:val="24"/>
          <w:szCs w:val="24"/>
        </w:rPr>
      </w:pPr>
    </w:p>
    <w:p w:rsidR="00E04C22" w:rsidRDefault="00E04C22" w:rsidP="00E04C22">
      <w:pPr>
        <w:spacing w:after="0"/>
        <w:ind w:firstLine="567"/>
        <w:jc w:val="both"/>
        <w:rPr>
          <w:rFonts w:ascii="Times New Roman" w:eastAsia="Times New Roman" w:hAnsi="Times New Roman" w:cs="Times New Roman"/>
          <w:sz w:val="24"/>
          <w:szCs w:val="24"/>
        </w:rPr>
      </w:pPr>
    </w:p>
    <w:p w:rsidR="00E04C22" w:rsidRDefault="00E04C22" w:rsidP="00E04C22">
      <w:pPr>
        <w:spacing w:after="0"/>
        <w:ind w:firstLine="567"/>
        <w:jc w:val="both"/>
        <w:rPr>
          <w:rFonts w:ascii="Times New Roman" w:eastAsia="Times New Roman" w:hAnsi="Times New Roman" w:cs="Times New Roman"/>
          <w:sz w:val="24"/>
          <w:szCs w:val="24"/>
        </w:rPr>
      </w:pPr>
    </w:p>
    <w:p w:rsidR="00E04C22" w:rsidRDefault="00E04C22" w:rsidP="00E04C22">
      <w:pPr>
        <w:spacing w:after="0"/>
        <w:ind w:firstLine="567"/>
        <w:jc w:val="both"/>
        <w:rPr>
          <w:rFonts w:ascii="Times New Roman" w:eastAsia="Times New Roman" w:hAnsi="Times New Roman" w:cs="Times New Roman"/>
          <w:sz w:val="24"/>
          <w:szCs w:val="24"/>
        </w:rPr>
      </w:pPr>
    </w:p>
    <w:p w:rsidR="00E04C22" w:rsidRDefault="00E04C22"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0D25DD" w:rsidRDefault="000D25DD" w:rsidP="00E04C22">
      <w:pPr>
        <w:spacing w:after="0"/>
        <w:ind w:firstLine="567"/>
        <w:jc w:val="both"/>
        <w:rPr>
          <w:rFonts w:ascii="Times New Roman" w:eastAsia="Times New Roman" w:hAnsi="Times New Roman" w:cs="Times New Roman"/>
          <w:sz w:val="24"/>
          <w:szCs w:val="24"/>
        </w:rPr>
      </w:pPr>
    </w:p>
    <w:p w:rsidR="000D25DD" w:rsidRDefault="000D25DD" w:rsidP="00E04C22">
      <w:pPr>
        <w:spacing w:after="0"/>
        <w:ind w:firstLine="567"/>
        <w:jc w:val="both"/>
        <w:rPr>
          <w:rFonts w:ascii="Times New Roman" w:eastAsia="Times New Roman" w:hAnsi="Times New Roman" w:cs="Times New Roman"/>
          <w:sz w:val="24"/>
          <w:szCs w:val="24"/>
        </w:rPr>
      </w:pPr>
    </w:p>
    <w:p w:rsidR="00124D2A" w:rsidRDefault="00124D2A" w:rsidP="00E04C22">
      <w:pPr>
        <w:spacing w:after="0"/>
        <w:ind w:firstLine="567"/>
        <w:jc w:val="both"/>
        <w:rPr>
          <w:rFonts w:ascii="Times New Roman" w:eastAsia="Times New Roman" w:hAnsi="Times New Roman" w:cs="Times New Roman"/>
          <w:sz w:val="24"/>
          <w:szCs w:val="24"/>
        </w:rPr>
      </w:pPr>
    </w:p>
    <w:p w:rsidR="00006E1D" w:rsidRPr="000D25DD" w:rsidRDefault="00087281" w:rsidP="005A6D44">
      <w:pPr>
        <w:pStyle w:val="a3"/>
        <w:shd w:val="clear" w:color="auto" w:fill="FFFFFF"/>
        <w:tabs>
          <w:tab w:val="left" w:pos="851"/>
          <w:tab w:val="left" w:pos="993"/>
        </w:tabs>
        <w:spacing w:before="0" w:beforeAutospacing="0" w:after="0" w:afterAutospacing="0" w:line="276" w:lineRule="auto"/>
        <w:ind w:firstLine="567"/>
        <w:rPr>
          <w:b/>
        </w:rPr>
      </w:pPr>
      <w:r w:rsidRPr="000D25DD">
        <w:rPr>
          <w:b/>
        </w:rPr>
        <w:lastRenderedPageBreak/>
        <w:t>4</w:t>
      </w:r>
      <w:r w:rsidR="000D25DD" w:rsidRPr="000D25DD">
        <w:rPr>
          <w:b/>
        </w:rPr>
        <w:t xml:space="preserve"> Опыт оценки качества специальных образовательных услуг</w:t>
      </w:r>
    </w:p>
    <w:p w:rsidR="00094145" w:rsidRPr="00DD571C" w:rsidRDefault="00094145" w:rsidP="00E04C22">
      <w:pPr>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lang w:val="kk-KZ"/>
        </w:rPr>
        <w:t xml:space="preserve">Анализ </w:t>
      </w:r>
      <w:r w:rsidRPr="00DD571C">
        <w:rPr>
          <w:rFonts w:ascii="Times New Roman" w:hAnsi="Times New Roman" w:cs="Times New Roman"/>
          <w:sz w:val="24"/>
          <w:szCs w:val="24"/>
        </w:rPr>
        <w:t xml:space="preserve"> исследований показал, что </w:t>
      </w:r>
      <w:r w:rsidRPr="00DD571C">
        <w:rPr>
          <w:rFonts w:ascii="Times New Roman" w:hAnsi="Times New Roman" w:cs="Times New Roman"/>
          <w:iCs/>
          <w:sz w:val="24"/>
          <w:szCs w:val="24"/>
        </w:rPr>
        <w:t xml:space="preserve">понятие </w:t>
      </w:r>
      <w:r w:rsidRPr="00DD571C">
        <w:rPr>
          <w:rFonts w:ascii="Times New Roman" w:hAnsi="Times New Roman" w:cs="Times New Roman"/>
          <w:sz w:val="24"/>
          <w:szCs w:val="24"/>
        </w:rPr>
        <w:t>оценивания результатов образования включает в себя два основополагающих параметра: (1) контроль/аудит и (2) оценку результатов обучения</w:t>
      </w:r>
      <w:r w:rsidRPr="00DD571C">
        <w:rPr>
          <w:rFonts w:ascii="Times New Roman" w:hAnsi="Times New Roman" w:cs="Times New Roman"/>
          <w:iCs/>
          <w:sz w:val="24"/>
          <w:szCs w:val="24"/>
        </w:rPr>
        <w:t xml:space="preserve">. </w:t>
      </w:r>
      <w:r w:rsidRPr="00DD571C">
        <w:rPr>
          <w:rFonts w:ascii="Times New Roman" w:hAnsi="Times New Roman" w:cs="Times New Roman"/>
          <w:bCs/>
          <w:sz w:val="24"/>
          <w:szCs w:val="24"/>
        </w:rPr>
        <w:t>Контроль</w:t>
      </w:r>
      <w:r w:rsidRPr="00DD571C">
        <w:rPr>
          <w:rFonts w:ascii="Times New Roman" w:hAnsi="Times New Roman" w:cs="Times New Roman"/>
          <w:sz w:val="24"/>
          <w:szCs w:val="24"/>
        </w:rPr>
        <w:t xml:space="preserve"> относится к макро или целостному уровню изучения процесса обучения; </w:t>
      </w:r>
      <w:r w:rsidRPr="00DD571C">
        <w:rPr>
          <w:rFonts w:ascii="Times New Roman" w:hAnsi="Times New Roman" w:cs="Times New Roman"/>
          <w:bCs/>
          <w:sz w:val="24"/>
          <w:szCs w:val="24"/>
        </w:rPr>
        <w:t xml:space="preserve">оценка же </w:t>
      </w:r>
      <w:r w:rsidRPr="00DD571C">
        <w:rPr>
          <w:rFonts w:ascii="Times New Roman" w:hAnsi="Times New Roman" w:cs="Times New Roman"/>
          <w:sz w:val="24"/>
          <w:szCs w:val="24"/>
        </w:rPr>
        <w:t>измеряет результаты обучения отдельных обучающихся, т.е. она относится к микроуровню и является одним из элементов контроля. Дж. Коуэн образно определил контроль как «энергетическую станцию процесса обучения», а оценку как «двигатель обучения». Таким образом, контроль является качественной, а оценка – количественной характеристикой системы оценивания результатов образования.</w:t>
      </w:r>
      <w:r w:rsidRPr="00DD571C">
        <w:rPr>
          <w:rFonts w:ascii="Times New Roman" w:hAnsi="Times New Roman" w:cs="Times New Roman"/>
          <w:i/>
          <w:sz w:val="24"/>
          <w:szCs w:val="24"/>
        </w:rPr>
        <w:t xml:space="preserve"> </w:t>
      </w:r>
      <w:r w:rsidRPr="00DD571C">
        <w:rPr>
          <w:rFonts w:ascii="Times New Roman" w:hAnsi="Times New Roman" w:cs="Times New Roman"/>
          <w:sz w:val="24"/>
          <w:szCs w:val="24"/>
        </w:rPr>
        <w:t>Вместе с тем, оценка результатов образования имеет свои особенности</w:t>
      </w:r>
      <w:r w:rsidR="00CA01B4" w:rsidRPr="00DD571C">
        <w:rPr>
          <w:rFonts w:ascii="Times New Roman" w:hAnsi="Times New Roman" w:cs="Times New Roman"/>
          <w:sz w:val="24"/>
          <w:szCs w:val="24"/>
        </w:rPr>
        <w:t>,</w:t>
      </w:r>
      <w:r w:rsidRPr="00DD571C">
        <w:rPr>
          <w:rFonts w:ascii="Times New Roman" w:hAnsi="Times New Roman" w:cs="Times New Roman"/>
          <w:sz w:val="24"/>
          <w:szCs w:val="24"/>
        </w:rPr>
        <w:t xml:space="preserve"> в зависимости от характера учебного предмета, особенностей контингента обучающихся, уровня их обучения и </w:t>
      </w:r>
      <w:proofErr w:type="spellStart"/>
      <w:r w:rsidRPr="00DD571C">
        <w:rPr>
          <w:rFonts w:ascii="Times New Roman" w:hAnsi="Times New Roman" w:cs="Times New Roman"/>
          <w:sz w:val="24"/>
          <w:szCs w:val="24"/>
        </w:rPr>
        <w:t>обученности</w:t>
      </w:r>
      <w:proofErr w:type="spellEnd"/>
      <w:r w:rsidRPr="00DD571C">
        <w:rPr>
          <w:rFonts w:ascii="Times New Roman" w:hAnsi="Times New Roman" w:cs="Times New Roman"/>
          <w:sz w:val="24"/>
          <w:szCs w:val="24"/>
        </w:rPr>
        <w:t>, специфики учебного заведения и пр.</w:t>
      </w:r>
    </w:p>
    <w:p w:rsidR="00094145" w:rsidRPr="00DD571C" w:rsidRDefault="00094145" w:rsidP="00E04C22">
      <w:pPr>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lang w:val="kk-KZ"/>
        </w:rPr>
        <w:t>Особую значимость пр</w:t>
      </w:r>
      <w:r w:rsidR="00CA01B4" w:rsidRPr="00DD571C">
        <w:rPr>
          <w:rFonts w:ascii="Times New Roman" w:hAnsi="Times New Roman" w:cs="Times New Roman"/>
          <w:sz w:val="24"/>
          <w:szCs w:val="24"/>
          <w:lang w:val="kk-KZ"/>
        </w:rPr>
        <w:t>и</w:t>
      </w:r>
      <w:r w:rsidRPr="00DD571C">
        <w:rPr>
          <w:rFonts w:ascii="Times New Roman" w:hAnsi="Times New Roman" w:cs="Times New Roman"/>
          <w:sz w:val="24"/>
          <w:szCs w:val="24"/>
          <w:lang w:val="kk-KZ"/>
        </w:rPr>
        <w:t>обретают</w:t>
      </w:r>
      <w:r w:rsidRPr="00DD571C">
        <w:rPr>
          <w:rFonts w:ascii="Times New Roman" w:hAnsi="Times New Roman" w:cs="Times New Roman"/>
          <w:sz w:val="24"/>
          <w:szCs w:val="24"/>
        </w:rPr>
        <w:t xml:space="preserve"> когнитивные навыки,  эмоциональные и психомоторные умения обучающихся с ООП </w:t>
      </w:r>
      <w:r w:rsidRPr="00DD571C">
        <w:rPr>
          <w:rFonts w:ascii="Times New Roman" w:hAnsi="Times New Roman" w:cs="Times New Roman"/>
          <w:sz w:val="24"/>
          <w:szCs w:val="24"/>
          <w:lang w:val="kk-KZ"/>
        </w:rPr>
        <w:t xml:space="preserve"> при оценке </w:t>
      </w:r>
      <w:r w:rsidRPr="00DD571C">
        <w:rPr>
          <w:rFonts w:ascii="Times New Roman" w:hAnsi="Times New Roman" w:cs="Times New Roman"/>
          <w:sz w:val="24"/>
          <w:szCs w:val="24"/>
        </w:rPr>
        <w:t xml:space="preserve">ожидаемых результатов обучения. </w:t>
      </w:r>
    </w:p>
    <w:p w:rsidR="00094145" w:rsidRPr="00DD571C" w:rsidRDefault="00094145" w:rsidP="00E04C22">
      <w:pPr>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lang w:val="kk-KZ"/>
        </w:rPr>
        <w:t>К</w:t>
      </w:r>
      <w:proofErr w:type="spellStart"/>
      <w:r w:rsidRPr="00DD571C">
        <w:rPr>
          <w:rFonts w:ascii="Times New Roman" w:hAnsi="Times New Roman" w:cs="Times New Roman"/>
          <w:sz w:val="24"/>
          <w:szCs w:val="24"/>
        </w:rPr>
        <w:t>лассификация</w:t>
      </w:r>
      <w:proofErr w:type="spellEnd"/>
      <w:r w:rsidRPr="00DD571C">
        <w:rPr>
          <w:rFonts w:ascii="Times New Roman" w:hAnsi="Times New Roman" w:cs="Times New Roman"/>
          <w:sz w:val="24"/>
          <w:szCs w:val="24"/>
        </w:rPr>
        <w:t xml:space="preserve"> результатов образования представлена</w:t>
      </w:r>
      <w:r w:rsidRPr="00DD571C">
        <w:rPr>
          <w:rFonts w:ascii="Times New Roman" w:hAnsi="Times New Roman" w:cs="Times New Roman"/>
          <w:sz w:val="24"/>
          <w:szCs w:val="24"/>
          <w:lang w:val="kk-KZ"/>
        </w:rPr>
        <w:t xml:space="preserve"> также </w:t>
      </w:r>
      <w:r w:rsidRPr="00DD571C">
        <w:rPr>
          <w:rFonts w:ascii="Times New Roman" w:hAnsi="Times New Roman" w:cs="Times New Roman"/>
          <w:sz w:val="24"/>
          <w:szCs w:val="24"/>
        </w:rPr>
        <w:t xml:space="preserve"> в работах Дж. </w:t>
      </w:r>
      <w:proofErr w:type="spellStart"/>
      <w:r w:rsidRPr="00DD571C">
        <w:rPr>
          <w:rFonts w:ascii="Times New Roman" w:hAnsi="Times New Roman" w:cs="Times New Roman"/>
          <w:sz w:val="24"/>
          <w:szCs w:val="24"/>
        </w:rPr>
        <w:t>Биггса</w:t>
      </w:r>
      <w:proofErr w:type="spellEnd"/>
      <w:r w:rsidRPr="00DD571C">
        <w:rPr>
          <w:rFonts w:ascii="Times New Roman" w:hAnsi="Times New Roman" w:cs="Times New Roman"/>
          <w:sz w:val="24"/>
          <w:szCs w:val="24"/>
        </w:rPr>
        <w:t>, в которых выдел</w:t>
      </w:r>
      <w:r w:rsidR="00CA01B4" w:rsidRPr="00DD571C">
        <w:rPr>
          <w:rFonts w:ascii="Times New Roman" w:hAnsi="Times New Roman" w:cs="Times New Roman"/>
          <w:sz w:val="24"/>
          <w:szCs w:val="24"/>
        </w:rPr>
        <w:t>ены</w:t>
      </w:r>
      <w:r w:rsidRPr="00DD571C">
        <w:rPr>
          <w:rFonts w:ascii="Times New Roman" w:hAnsi="Times New Roman" w:cs="Times New Roman"/>
          <w:sz w:val="24"/>
          <w:szCs w:val="24"/>
        </w:rPr>
        <w:t xml:space="preserve"> 4 типа знаний: д</w:t>
      </w:r>
      <w:r w:rsidRPr="00DD571C">
        <w:rPr>
          <w:rFonts w:ascii="Times New Roman" w:hAnsi="Times New Roman" w:cs="Times New Roman"/>
          <w:bCs/>
          <w:sz w:val="24"/>
          <w:szCs w:val="24"/>
        </w:rPr>
        <w:t>екларативные, процедурные, условные и функциональные</w:t>
      </w:r>
      <w:r w:rsidRPr="00DD571C">
        <w:rPr>
          <w:rFonts w:ascii="Times New Roman" w:hAnsi="Times New Roman" w:cs="Times New Roman"/>
          <w:iCs/>
          <w:sz w:val="24"/>
          <w:szCs w:val="24"/>
        </w:rPr>
        <w:t xml:space="preserve"> </w:t>
      </w:r>
      <w:r w:rsidRPr="00DD571C">
        <w:rPr>
          <w:rFonts w:ascii="Times New Roman" w:hAnsi="Times New Roman" w:cs="Times New Roman"/>
          <w:sz w:val="24"/>
          <w:szCs w:val="24"/>
        </w:rPr>
        <w:t>Согласно Дж.</w:t>
      </w:r>
      <w:r w:rsidR="00CA01B4" w:rsidRPr="00DD571C">
        <w:rPr>
          <w:rFonts w:ascii="Times New Roman" w:hAnsi="Times New Roman" w:cs="Times New Roman"/>
          <w:sz w:val="24"/>
          <w:szCs w:val="24"/>
        </w:rPr>
        <w:t xml:space="preserve"> </w:t>
      </w:r>
      <w:proofErr w:type="spellStart"/>
      <w:r w:rsidRPr="00DD571C">
        <w:rPr>
          <w:rFonts w:ascii="Times New Roman" w:hAnsi="Times New Roman" w:cs="Times New Roman"/>
          <w:sz w:val="24"/>
          <w:szCs w:val="24"/>
        </w:rPr>
        <w:t>Биггсу</w:t>
      </w:r>
      <w:proofErr w:type="spellEnd"/>
      <w:r w:rsidRPr="00DD571C">
        <w:rPr>
          <w:rFonts w:ascii="Times New Roman" w:hAnsi="Times New Roman" w:cs="Times New Roman"/>
          <w:sz w:val="24"/>
          <w:szCs w:val="24"/>
        </w:rPr>
        <w:t xml:space="preserve">, именно данные 4 типа знаний в совокупности ведут к формированию </w:t>
      </w:r>
      <w:proofErr w:type="gramStart"/>
      <w:r w:rsidRPr="00DD571C">
        <w:rPr>
          <w:rFonts w:ascii="Times New Roman" w:hAnsi="Times New Roman" w:cs="Times New Roman"/>
          <w:sz w:val="24"/>
          <w:szCs w:val="24"/>
          <w:lang w:val="kk-KZ"/>
        </w:rPr>
        <w:t>социальных навыков</w:t>
      </w:r>
      <w:proofErr w:type="gramEnd"/>
      <w:r w:rsidRPr="00DD571C">
        <w:rPr>
          <w:rFonts w:ascii="Times New Roman" w:hAnsi="Times New Roman" w:cs="Times New Roman"/>
          <w:sz w:val="24"/>
          <w:szCs w:val="24"/>
          <w:lang w:val="kk-KZ"/>
        </w:rPr>
        <w:t xml:space="preserve"> обучающихся</w:t>
      </w:r>
      <w:r w:rsidR="00D73464" w:rsidRPr="00DD571C">
        <w:rPr>
          <w:rFonts w:ascii="Times New Roman" w:hAnsi="Times New Roman" w:cs="Times New Roman"/>
          <w:sz w:val="24"/>
          <w:szCs w:val="24"/>
          <w:lang w:val="kk-KZ"/>
        </w:rPr>
        <w:t xml:space="preserve"> с ООП [1</w:t>
      </w:r>
      <w:r w:rsidR="00F2635F" w:rsidRPr="00DD571C">
        <w:rPr>
          <w:rFonts w:ascii="Times New Roman" w:hAnsi="Times New Roman" w:cs="Times New Roman"/>
          <w:sz w:val="24"/>
          <w:szCs w:val="24"/>
          <w:lang w:val="kk-KZ"/>
        </w:rPr>
        <w:t>6</w:t>
      </w:r>
      <w:r w:rsidRPr="00DD571C">
        <w:rPr>
          <w:rFonts w:ascii="Times New Roman" w:hAnsi="Times New Roman" w:cs="Times New Roman"/>
          <w:sz w:val="24"/>
          <w:szCs w:val="24"/>
          <w:lang w:val="kk-KZ"/>
        </w:rPr>
        <w:t>].</w:t>
      </w:r>
      <w:r w:rsidRPr="00DD571C">
        <w:rPr>
          <w:rFonts w:ascii="Times New Roman" w:hAnsi="Times New Roman" w:cs="Times New Roman"/>
          <w:sz w:val="24"/>
          <w:szCs w:val="24"/>
        </w:rPr>
        <w:tab/>
      </w:r>
    </w:p>
    <w:p w:rsidR="00094145" w:rsidRPr="00DD571C" w:rsidRDefault="00094145" w:rsidP="00E04C22">
      <w:pPr>
        <w:tabs>
          <w:tab w:val="num" w:pos="720"/>
        </w:tabs>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Достаточно распространенная в Европе технология </w:t>
      </w:r>
      <w:r w:rsidRPr="00DD571C">
        <w:rPr>
          <w:rFonts w:ascii="Times New Roman" w:hAnsi="Times New Roman" w:cs="Times New Roman"/>
          <w:bCs/>
          <w:sz w:val="24"/>
          <w:szCs w:val="24"/>
          <w:lang w:val="en-US"/>
        </w:rPr>
        <w:t>SMART</w:t>
      </w:r>
      <w:r w:rsidRPr="00DD571C">
        <w:rPr>
          <w:rFonts w:ascii="Times New Roman" w:hAnsi="Times New Roman" w:cs="Times New Roman"/>
          <w:bCs/>
          <w:sz w:val="24"/>
          <w:szCs w:val="24"/>
        </w:rPr>
        <w:t>(</w:t>
      </w:r>
      <w:r w:rsidRPr="00DD571C">
        <w:rPr>
          <w:rFonts w:ascii="Times New Roman" w:hAnsi="Times New Roman" w:cs="Times New Roman"/>
          <w:bCs/>
          <w:sz w:val="24"/>
          <w:szCs w:val="24"/>
          <w:lang w:val="en-US"/>
        </w:rPr>
        <w:t>ER</w:t>
      </w:r>
      <w:r w:rsidRPr="00DD571C">
        <w:rPr>
          <w:rFonts w:ascii="Times New Roman" w:hAnsi="Times New Roman" w:cs="Times New Roman"/>
          <w:bCs/>
          <w:sz w:val="24"/>
          <w:szCs w:val="24"/>
        </w:rPr>
        <w:t>),</w:t>
      </w:r>
      <w:r w:rsidRPr="00DD571C">
        <w:rPr>
          <w:rFonts w:ascii="Times New Roman" w:hAnsi="Times New Roman" w:cs="Times New Roman"/>
          <w:b/>
          <w:bCs/>
          <w:sz w:val="24"/>
          <w:szCs w:val="24"/>
        </w:rPr>
        <w:t xml:space="preserve"> </w:t>
      </w:r>
      <w:r w:rsidRPr="00DD571C">
        <w:rPr>
          <w:rFonts w:ascii="Times New Roman" w:hAnsi="Times New Roman" w:cs="Times New Roman"/>
          <w:bCs/>
          <w:sz w:val="24"/>
          <w:szCs w:val="24"/>
        </w:rPr>
        <w:t xml:space="preserve">которая </w:t>
      </w:r>
      <w:r w:rsidRPr="00DD571C">
        <w:rPr>
          <w:rFonts w:ascii="Times New Roman" w:hAnsi="Times New Roman" w:cs="Times New Roman"/>
          <w:sz w:val="24"/>
          <w:szCs w:val="24"/>
        </w:rPr>
        <w:t>используется</w:t>
      </w:r>
      <w:r w:rsidR="00CA01B4" w:rsidRPr="00DD571C">
        <w:rPr>
          <w:rFonts w:ascii="Times New Roman" w:hAnsi="Times New Roman" w:cs="Times New Roman"/>
          <w:sz w:val="24"/>
          <w:szCs w:val="24"/>
        </w:rPr>
        <w:t>,</w:t>
      </w:r>
      <w:r w:rsidRPr="00DD571C">
        <w:rPr>
          <w:rFonts w:ascii="Times New Roman" w:hAnsi="Times New Roman" w:cs="Times New Roman"/>
          <w:sz w:val="24"/>
          <w:szCs w:val="24"/>
        </w:rPr>
        <w:t xml:space="preserve"> главным образом</w:t>
      </w:r>
      <w:r w:rsidR="00CA01B4" w:rsidRPr="00DD571C">
        <w:rPr>
          <w:rFonts w:ascii="Times New Roman" w:hAnsi="Times New Roman" w:cs="Times New Roman"/>
          <w:sz w:val="24"/>
          <w:szCs w:val="24"/>
        </w:rPr>
        <w:t>,</w:t>
      </w:r>
      <w:r w:rsidRPr="00DD571C">
        <w:rPr>
          <w:rFonts w:ascii="Times New Roman" w:hAnsi="Times New Roman" w:cs="Times New Roman"/>
          <w:sz w:val="24"/>
          <w:szCs w:val="24"/>
        </w:rPr>
        <w:t xml:space="preserve"> в менеджменте для управления проектами, управления бизнесом и личностного развития, в настоящее время широко используется и в </w:t>
      </w:r>
      <w:r w:rsidRPr="00DD571C">
        <w:rPr>
          <w:rFonts w:ascii="Times New Roman" w:hAnsi="Times New Roman" w:cs="Times New Roman"/>
          <w:sz w:val="24"/>
          <w:szCs w:val="24"/>
          <w:lang w:val="kk-KZ"/>
        </w:rPr>
        <w:t xml:space="preserve">специальном </w:t>
      </w:r>
      <w:r w:rsidRPr="00DD571C">
        <w:rPr>
          <w:rFonts w:ascii="Times New Roman" w:hAnsi="Times New Roman" w:cs="Times New Roman"/>
          <w:sz w:val="24"/>
          <w:szCs w:val="24"/>
        </w:rPr>
        <w:t xml:space="preserve">образовании. </w:t>
      </w:r>
      <w:r w:rsidRPr="00DD571C">
        <w:rPr>
          <w:rFonts w:ascii="Times New Roman" w:hAnsi="Times New Roman" w:cs="Times New Roman"/>
          <w:bCs/>
          <w:sz w:val="24"/>
          <w:szCs w:val="24"/>
          <w:lang w:val="en-US"/>
        </w:rPr>
        <w:t>Smart</w:t>
      </w:r>
      <w:r w:rsidRPr="00DD571C">
        <w:rPr>
          <w:rFonts w:ascii="Times New Roman" w:hAnsi="Times New Roman" w:cs="Times New Roman"/>
          <w:bCs/>
          <w:sz w:val="24"/>
          <w:szCs w:val="24"/>
        </w:rPr>
        <w:t xml:space="preserve"> цели </w:t>
      </w:r>
      <w:r w:rsidRPr="00DD571C">
        <w:rPr>
          <w:rFonts w:ascii="Times New Roman" w:hAnsi="Times New Roman" w:cs="Times New Roman"/>
          <w:sz w:val="24"/>
          <w:szCs w:val="24"/>
        </w:rPr>
        <w:t xml:space="preserve">необходимы для постановки задач. Эти цели часто называют </w:t>
      </w:r>
      <w:r w:rsidRPr="00DD571C">
        <w:rPr>
          <w:rFonts w:ascii="Times New Roman" w:hAnsi="Times New Roman" w:cs="Times New Roman"/>
          <w:bCs/>
          <w:sz w:val="24"/>
          <w:szCs w:val="24"/>
          <w:lang w:val="kk-KZ"/>
        </w:rPr>
        <w:t>К</w:t>
      </w:r>
      <w:proofErr w:type="spellStart"/>
      <w:r w:rsidRPr="00DD571C">
        <w:rPr>
          <w:rFonts w:ascii="Times New Roman" w:hAnsi="Times New Roman" w:cs="Times New Roman"/>
          <w:bCs/>
          <w:sz w:val="24"/>
          <w:szCs w:val="24"/>
        </w:rPr>
        <w:t>лючевыми</w:t>
      </w:r>
      <w:proofErr w:type="spellEnd"/>
      <w:r w:rsidRPr="00DD571C">
        <w:rPr>
          <w:rFonts w:ascii="Times New Roman" w:hAnsi="Times New Roman" w:cs="Times New Roman"/>
          <w:bCs/>
          <w:sz w:val="24"/>
          <w:szCs w:val="24"/>
        </w:rPr>
        <w:t xml:space="preserve"> </w:t>
      </w:r>
      <w:r w:rsidRPr="00DD571C">
        <w:rPr>
          <w:rFonts w:ascii="Times New Roman" w:hAnsi="Times New Roman" w:cs="Times New Roman"/>
          <w:bCs/>
          <w:sz w:val="24"/>
          <w:szCs w:val="24"/>
          <w:lang w:val="kk-KZ"/>
        </w:rPr>
        <w:t>П</w:t>
      </w:r>
      <w:proofErr w:type="spellStart"/>
      <w:r w:rsidRPr="00DD571C">
        <w:rPr>
          <w:rFonts w:ascii="Times New Roman" w:hAnsi="Times New Roman" w:cs="Times New Roman"/>
          <w:bCs/>
          <w:sz w:val="24"/>
          <w:szCs w:val="24"/>
        </w:rPr>
        <w:t>оказателями</w:t>
      </w:r>
      <w:proofErr w:type="spellEnd"/>
      <w:r w:rsidRPr="00DD571C">
        <w:rPr>
          <w:rFonts w:ascii="Times New Roman" w:hAnsi="Times New Roman" w:cs="Times New Roman"/>
          <w:bCs/>
          <w:sz w:val="24"/>
          <w:szCs w:val="24"/>
        </w:rPr>
        <w:t xml:space="preserve"> Эффективности </w:t>
      </w:r>
      <w:r w:rsidRPr="00DD571C">
        <w:rPr>
          <w:rFonts w:ascii="Times New Roman" w:hAnsi="Times New Roman" w:cs="Times New Roman"/>
          <w:sz w:val="24"/>
          <w:szCs w:val="24"/>
        </w:rPr>
        <w:t xml:space="preserve">(КПЭ). </w:t>
      </w:r>
    </w:p>
    <w:p w:rsidR="00094145" w:rsidRPr="00DD571C" w:rsidRDefault="00094145" w:rsidP="00E04C22">
      <w:pPr>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Таким образом, эффективность образовательного процесса в отношении обучающихся с ООП, в целом, напрямую зависит от 1) целей и задач обучения, 2) достижения результатов образования и 3) соответствия инструментов контроля и </w:t>
      </w:r>
      <w:r w:rsidR="00D73464" w:rsidRPr="00DD571C">
        <w:rPr>
          <w:rFonts w:ascii="Times New Roman" w:hAnsi="Times New Roman" w:cs="Times New Roman"/>
          <w:sz w:val="24"/>
          <w:szCs w:val="24"/>
        </w:rPr>
        <w:t>оценки ожидаемым результатам [1</w:t>
      </w:r>
      <w:r w:rsidR="00EA3951" w:rsidRPr="00DD571C">
        <w:rPr>
          <w:rFonts w:ascii="Times New Roman" w:hAnsi="Times New Roman" w:cs="Times New Roman"/>
          <w:sz w:val="24"/>
          <w:szCs w:val="24"/>
        </w:rPr>
        <w:t>7</w:t>
      </w:r>
      <w:r w:rsidRPr="00DD571C">
        <w:rPr>
          <w:rFonts w:ascii="Times New Roman" w:hAnsi="Times New Roman" w:cs="Times New Roman"/>
          <w:sz w:val="24"/>
          <w:szCs w:val="24"/>
        </w:rPr>
        <w:t>].</w:t>
      </w:r>
    </w:p>
    <w:p w:rsidR="00094145" w:rsidRPr="00DD571C" w:rsidRDefault="00094145" w:rsidP="00E04C22">
      <w:pPr>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При разработке технологии управления оценкой учебных достижений следует учесть фактор </w:t>
      </w:r>
      <w:proofErr w:type="spellStart"/>
      <w:r w:rsidRPr="00DD571C">
        <w:rPr>
          <w:rFonts w:ascii="Times New Roman" w:hAnsi="Times New Roman" w:cs="Times New Roman"/>
          <w:sz w:val="24"/>
          <w:szCs w:val="24"/>
        </w:rPr>
        <w:t>этапности</w:t>
      </w:r>
      <w:proofErr w:type="spellEnd"/>
      <w:r w:rsidRPr="00DD571C">
        <w:rPr>
          <w:rFonts w:ascii="Times New Roman" w:hAnsi="Times New Roman" w:cs="Times New Roman"/>
          <w:sz w:val="24"/>
          <w:szCs w:val="24"/>
        </w:rPr>
        <w:t xml:space="preserve"> и вариативности</w:t>
      </w:r>
      <w:r w:rsidR="00087281">
        <w:rPr>
          <w:rFonts w:ascii="Times New Roman" w:hAnsi="Times New Roman" w:cs="Times New Roman"/>
          <w:sz w:val="24"/>
          <w:szCs w:val="24"/>
        </w:rPr>
        <w:t xml:space="preserve">. </w:t>
      </w:r>
      <w:r w:rsidRPr="00DD571C">
        <w:rPr>
          <w:rFonts w:ascii="Times New Roman" w:hAnsi="Times New Roman" w:cs="Times New Roman"/>
          <w:sz w:val="24"/>
          <w:szCs w:val="24"/>
        </w:rPr>
        <w:t xml:space="preserve">Различают: начальный, </w:t>
      </w:r>
      <w:r w:rsidRPr="00DD571C">
        <w:rPr>
          <w:rFonts w:ascii="Times New Roman" w:hAnsi="Times New Roman" w:cs="Times New Roman"/>
          <w:bCs/>
          <w:sz w:val="24"/>
          <w:szCs w:val="24"/>
        </w:rPr>
        <w:t xml:space="preserve">промежуточный и финальный этапы педагогической диагностики. По видам контроля: </w:t>
      </w:r>
      <w:proofErr w:type="spellStart"/>
      <w:r w:rsidRPr="00DD571C">
        <w:rPr>
          <w:rFonts w:ascii="Times New Roman" w:hAnsi="Times New Roman" w:cs="Times New Roman"/>
          <w:bCs/>
          <w:iCs/>
          <w:sz w:val="24"/>
          <w:szCs w:val="24"/>
        </w:rPr>
        <w:t>Формативный</w:t>
      </w:r>
      <w:proofErr w:type="spellEnd"/>
      <w:r w:rsidRPr="00DD571C">
        <w:rPr>
          <w:rFonts w:ascii="Times New Roman" w:hAnsi="Times New Roman" w:cs="Times New Roman"/>
          <w:bCs/>
          <w:iCs/>
          <w:sz w:val="24"/>
          <w:szCs w:val="24"/>
        </w:rPr>
        <w:t xml:space="preserve"> (текущий)</w:t>
      </w:r>
      <w:r w:rsidRPr="00DD571C">
        <w:rPr>
          <w:rFonts w:ascii="Times New Roman" w:hAnsi="Times New Roman" w:cs="Times New Roman"/>
          <w:sz w:val="24"/>
          <w:szCs w:val="24"/>
        </w:rPr>
        <w:t xml:space="preserve">, </w:t>
      </w:r>
      <w:proofErr w:type="spellStart"/>
      <w:r w:rsidRPr="00DD571C">
        <w:rPr>
          <w:rFonts w:ascii="Times New Roman" w:hAnsi="Times New Roman" w:cs="Times New Roman"/>
          <w:bCs/>
          <w:iCs/>
          <w:sz w:val="24"/>
          <w:szCs w:val="24"/>
        </w:rPr>
        <w:t>Суммативный</w:t>
      </w:r>
      <w:proofErr w:type="spellEnd"/>
      <w:r w:rsidRPr="00DD571C">
        <w:rPr>
          <w:rFonts w:ascii="Times New Roman" w:hAnsi="Times New Roman" w:cs="Times New Roman"/>
          <w:sz w:val="24"/>
          <w:szCs w:val="24"/>
        </w:rPr>
        <w:t xml:space="preserve">, </w:t>
      </w:r>
      <w:r w:rsidRPr="00DD571C">
        <w:rPr>
          <w:rFonts w:ascii="Times New Roman" w:hAnsi="Times New Roman" w:cs="Times New Roman"/>
          <w:bCs/>
          <w:iCs/>
          <w:sz w:val="24"/>
          <w:szCs w:val="24"/>
        </w:rPr>
        <w:t xml:space="preserve">Альтернативный. В научной литературе, при </w:t>
      </w:r>
      <w:proofErr w:type="gramStart"/>
      <w:r w:rsidRPr="00DD571C">
        <w:rPr>
          <w:rFonts w:ascii="Times New Roman" w:hAnsi="Times New Roman" w:cs="Times New Roman"/>
          <w:bCs/>
          <w:iCs/>
          <w:sz w:val="24"/>
          <w:szCs w:val="24"/>
        </w:rPr>
        <w:t>обсуждении  вопроса</w:t>
      </w:r>
      <w:proofErr w:type="gramEnd"/>
      <w:r w:rsidRPr="00DD571C">
        <w:rPr>
          <w:rFonts w:ascii="Times New Roman" w:hAnsi="Times New Roman" w:cs="Times New Roman"/>
          <w:bCs/>
          <w:iCs/>
          <w:sz w:val="24"/>
          <w:szCs w:val="24"/>
        </w:rPr>
        <w:t xml:space="preserve"> о </w:t>
      </w:r>
      <w:r w:rsidRPr="00DD571C">
        <w:rPr>
          <w:rFonts w:ascii="Times New Roman" w:hAnsi="Times New Roman" w:cs="Times New Roman"/>
          <w:sz w:val="24"/>
          <w:szCs w:val="24"/>
        </w:rPr>
        <w:t>выборе методов и видов контроля и оценки немаловажное значение придается целевой аудитории. Факторами влияния</w:t>
      </w:r>
      <w:r w:rsidR="00CA01B4" w:rsidRPr="00DD571C">
        <w:rPr>
          <w:rFonts w:ascii="Times New Roman" w:hAnsi="Times New Roman" w:cs="Times New Roman"/>
          <w:sz w:val="24"/>
          <w:szCs w:val="24"/>
        </w:rPr>
        <w:t>,</w:t>
      </w:r>
      <w:r w:rsidRPr="00DD571C">
        <w:rPr>
          <w:rFonts w:ascii="Times New Roman" w:hAnsi="Times New Roman" w:cs="Times New Roman"/>
          <w:sz w:val="24"/>
          <w:szCs w:val="24"/>
        </w:rPr>
        <w:t xml:space="preserve"> при этом</w:t>
      </w:r>
      <w:r w:rsidR="00CA01B4" w:rsidRPr="00DD571C">
        <w:rPr>
          <w:rFonts w:ascii="Times New Roman" w:hAnsi="Times New Roman" w:cs="Times New Roman"/>
          <w:sz w:val="24"/>
          <w:szCs w:val="24"/>
        </w:rPr>
        <w:t>,</w:t>
      </w:r>
      <w:r w:rsidRPr="00DD571C">
        <w:rPr>
          <w:rFonts w:ascii="Times New Roman" w:hAnsi="Times New Roman" w:cs="Times New Roman"/>
          <w:sz w:val="24"/>
          <w:szCs w:val="24"/>
        </w:rPr>
        <w:t xml:space="preserve"> становятся</w:t>
      </w:r>
      <w:r w:rsidR="00CA01B4" w:rsidRPr="00DD571C">
        <w:rPr>
          <w:rFonts w:ascii="Times New Roman" w:hAnsi="Times New Roman" w:cs="Times New Roman"/>
          <w:sz w:val="24"/>
          <w:szCs w:val="24"/>
        </w:rPr>
        <w:t>:</w:t>
      </w:r>
      <w:r w:rsidRPr="00DD571C">
        <w:rPr>
          <w:rFonts w:ascii="Times New Roman" w:hAnsi="Times New Roman" w:cs="Times New Roman"/>
          <w:sz w:val="24"/>
          <w:szCs w:val="24"/>
        </w:rPr>
        <w:t xml:space="preserve"> уровень развития, </w:t>
      </w:r>
      <w:r w:rsidR="00263AB8">
        <w:rPr>
          <w:rFonts w:ascii="Times New Roman" w:hAnsi="Times New Roman" w:cs="Times New Roman"/>
          <w:sz w:val="24"/>
          <w:szCs w:val="24"/>
        </w:rPr>
        <w:t xml:space="preserve">обучения и </w:t>
      </w:r>
      <w:proofErr w:type="spellStart"/>
      <w:r w:rsidR="00263AB8">
        <w:rPr>
          <w:rFonts w:ascii="Times New Roman" w:hAnsi="Times New Roman" w:cs="Times New Roman"/>
          <w:sz w:val="24"/>
          <w:szCs w:val="24"/>
        </w:rPr>
        <w:t>обученности</w:t>
      </w:r>
      <w:proofErr w:type="spellEnd"/>
      <w:r w:rsidR="00263AB8">
        <w:rPr>
          <w:rFonts w:ascii="Times New Roman" w:hAnsi="Times New Roman" w:cs="Times New Roman"/>
          <w:sz w:val="24"/>
          <w:szCs w:val="24"/>
        </w:rPr>
        <w:t xml:space="preserve"> обучающихся</w:t>
      </w:r>
      <w:r w:rsidRPr="00DD571C">
        <w:rPr>
          <w:rFonts w:ascii="Times New Roman" w:hAnsi="Times New Roman" w:cs="Times New Roman"/>
          <w:sz w:val="24"/>
          <w:szCs w:val="24"/>
        </w:rPr>
        <w:t xml:space="preserve">, их особые предпочтения, мотивация, психический склад и ориентация. </w:t>
      </w:r>
      <w:r w:rsidRPr="00DD571C">
        <w:rPr>
          <w:rFonts w:ascii="Times New Roman" w:hAnsi="Times New Roman" w:cs="Times New Roman"/>
          <w:iCs/>
          <w:sz w:val="24"/>
          <w:szCs w:val="24"/>
        </w:rPr>
        <w:t xml:space="preserve">Непосредственный «выход» на разработку особых условий сдачи экзаменов </w:t>
      </w:r>
      <w:r w:rsidRPr="00DD571C">
        <w:rPr>
          <w:rFonts w:ascii="Times New Roman" w:hAnsi="Times New Roman" w:cs="Times New Roman"/>
          <w:iCs/>
          <w:sz w:val="24"/>
          <w:szCs w:val="24"/>
          <w:lang w:val="kk-KZ"/>
        </w:rPr>
        <w:t xml:space="preserve">обучающимися </w:t>
      </w:r>
      <w:r w:rsidRPr="00DD571C">
        <w:rPr>
          <w:rFonts w:ascii="Times New Roman" w:hAnsi="Times New Roman" w:cs="Times New Roman"/>
          <w:iCs/>
          <w:sz w:val="24"/>
          <w:szCs w:val="24"/>
        </w:rPr>
        <w:t xml:space="preserve">с ООП </w:t>
      </w:r>
      <w:r w:rsidRPr="00DD571C">
        <w:rPr>
          <w:rFonts w:ascii="Times New Roman" w:hAnsi="Times New Roman" w:cs="Times New Roman"/>
          <w:sz w:val="24"/>
          <w:szCs w:val="24"/>
        </w:rPr>
        <w:t xml:space="preserve">предполагает система </w:t>
      </w:r>
      <w:r w:rsidRPr="00DD571C">
        <w:rPr>
          <w:rFonts w:ascii="Times New Roman" w:hAnsi="Times New Roman" w:cs="Times New Roman"/>
          <w:sz w:val="24"/>
          <w:szCs w:val="24"/>
          <w:lang w:val="en-US"/>
        </w:rPr>
        <w:t>VARK</w:t>
      </w:r>
      <w:r w:rsidRPr="00DD571C">
        <w:rPr>
          <w:rFonts w:ascii="Times New Roman" w:hAnsi="Times New Roman" w:cs="Times New Roman"/>
          <w:sz w:val="24"/>
          <w:szCs w:val="24"/>
        </w:rPr>
        <w:t>, основанная на т</w:t>
      </w:r>
      <w:r w:rsidRPr="00DD571C">
        <w:rPr>
          <w:rFonts w:ascii="Times New Roman" w:hAnsi="Times New Roman" w:cs="Times New Roman"/>
          <w:bCs/>
          <w:sz w:val="24"/>
          <w:szCs w:val="24"/>
        </w:rPr>
        <w:t xml:space="preserve">ипе восприятия информации обучающимися. Различаются следующие 4 типа: </w:t>
      </w:r>
      <w:proofErr w:type="spellStart"/>
      <w:r w:rsidRPr="00DD571C">
        <w:rPr>
          <w:rFonts w:ascii="Times New Roman" w:hAnsi="Times New Roman" w:cs="Times New Roman"/>
          <w:sz w:val="24"/>
          <w:szCs w:val="24"/>
        </w:rPr>
        <w:t>Визуал</w:t>
      </w:r>
      <w:proofErr w:type="spellEnd"/>
      <w:r w:rsidRPr="00DD571C">
        <w:rPr>
          <w:rFonts w:ascii="Times New Roman" w:hAnsi="Times New Roman" w:cs="Times New Roman"/>
          <w:sz w:val="24"/>
          <w:szCs w:val="24"/>
        </w:rPr>
        <w:t xml:space="preserve">, </w:t>
      </w:r>
      <w:proofErr w:type="spellStart"/>
      <w:r w:rsidRPr="00DD571C">
        <w:rPr>
          <w:rFonts w:ascii="Times New Roman" w:hAnsi="Times New Roman" w:cs="Times New Roman"/>
          <w:sz w:val="24"/>
          <w:szCs w:val="24"/>
        </w:rPr>
        <w:t>Аудиал</w:t>
      </w:r>
      <w:proofErr w:type="spellEnd"/>
      <w:r w:rsidRPr="00DD571C">
        <w:rPr>
          <w:rFonts w:ascii="Times New Roman" w:hAnsi="Times New Roman" w:cs="Times New Roman"/>
          <w:sz w:val="24"/>
          <w:szCs w:val="24"/>
        </w:rPr>
        <w:t xml:space="preserve"> </w:t>
      </w:r>
      <w:r w:rsidR="002A2980" w:rsidRPr="00DD571C">
        <w:rPr>
          <w:rFonts w:ascii="Times New Roman" w:hAnsi="Times New Roman" w:cs="Times New Roman"/>
          <w:sz w:val="24"/>
          <w:szCs w:val="24"/>
        </w:rPr>
        <w:t>(</w:t>
      </w:r>
      <w:r w:rsidRPr="00DD571C">
        <w:rPr>
          <w:rFonts w:ascii="Times New Roman" w:hAnsi="Times New Roman" w:cs="Times New Roman"/>
          <w:bCs/>
          <w:sz w:val="24"/>
          <w:szCs w:val="24"/>
          <w:lang w:val="en-US"/>
        </w:rPr>
        <w:t>Aural</w:t>
      </w:r>
      <w:r w:rsidRPr="00DD571C">
        <w:rPr>
          <w:rFonts w:ascii="Times New Roman" w:hAnsi="Times New Roman" w:cs="Times New Roman"/>
          <w:sz w:val="24"/>
          <w:szCs w:val="24"/>
        </w:rPr>
        <w:t xml:space="preserve"> – люди, получающие информацию преимущественно через слуховой канал (через звуки), </w:t>
      </w:r>
      <w:proofErr w:type="spellStart"/>
      <w:r w:rsidRPr="00DD571C">
        <w:rPr>
          <w:rFonts w:ascii="Times New Roman" w:hAnsi="Times New Roman" w:cs="Times New Roman"/>
          <w:sz w:val="24"/>
          <w:szCs w:val="24"/>
          <w:u w:val="single"/>
        </w:rPr>
        <w:t>Дигитал</w:t>
      </w:r>
      <w:proofErr w:type="spellEnd"/>
      <w:r w:rsidRPr="00DD571C">
        <w:rPr>
          <w:rFonts w:ascii="Times New Roman" w:hAnsi="Times New Roman" w:cs="Times New Roman"/>
          <w:sz w:val="24"/>
          <w:szCs w:val="24"/>
          <w:u w:val="single"/>
        </w:rPr>
        <w:t xml:space="preserve"> (</w:t>
      </w:r>
      <w:proofErr w:type="spellStart"/>
      <w:r w:rsidRPr="00DD571C">
        <w:rPr>
          <w:rFonts w:ascii="Times New Roman" w:hAnsi="Times New Roman" w:cs="Times New Roman"/>
          <w:sz w:val="24"/>
          <w:szCs w:val="24"/>
          <w:u w:val="single"/>
        </w:rPr>
        <w:t>дискрет</w:t>
      </w:r>
      <w:proofErr w:type="spellEnd"/>
      <w:r w:rsidRPr="00DD571C">
        <w:rPr>
          <w:rFonts w:ascii="Times New Roman" w:hAnsi="Times New Roman" w:cs="Times New Roman"/>
          <w:sz w:val="24"/>
          <w:szCs w:val="24"/>
        </w:rPr>
        <w:t xml:space="preserve">) </w:t>
      </w:r>
      <w:r w:rsidR="002A2980" w:rsidRPr="00DD571C">
        <w:rPr>
          <w:rFonts w:ascii="Times New Roman" w:hAnsi="Times New Roman" w:cs="Times New Roman"/>
          <w:sz w:val="24"/>
          <w:szCs w:val="24"/>
        </w:rPr>
        <w:t>(</w:t>
      </w:r>
      <w:proofErr w:type="spellStart"/>
      <w:r w:rsidRPr="00DD571C">
        <w:rPr>
          <w:rFonts w:ascii="Times New Roman" w:hAnsi="Times New Roman" w:cs="Times New Roman"/>
          <w:bCs/>
          <w:sz w:val="24"/>
          <w:szCs w:val="24"/>
        </w:rPr>
        <w:t>Reading</w:t>
      </w:r>
      <w:proofErr w:type="spellEnd"/>
      <w:r w:rsidRPr="00DD571C">
        <w:rPr>
          <w:rFonts w:ascii="Times New Roman" w:hAnsi="Times New Roman" w:cs="Times New Roman"/>
          <w:bCs/>
          <w:sz w:val="24"/>
          <w:szCs w:val="24"/>
          <w:lang w:val="kk-KZ"/>
        </w:rPr>
        <w:t xml:space="preserve"> </w:t>
      </w:r>
      <w:proofErr w:type="spellStart"/>
      <w:r w:rsidRPr="00DD571C">
        <w:rPr>
          <w:rFonts w:ascii="Times New Roman" w:hAnsi="Times New Roman" w:cs="Times New Roman"/>
          <w:bCs/>
          <w:sz w:val="24"/>
          <w:szCs w:val="24"/>
        </w:rPr>
        <w:t>and</w:t>
      </w:r>
      <w:proofErr w:type="spellEnd"/>
      <w:r w:rsidRPr="00DD571C">
        <w:rPr>
          <w:rFonts w:ascii="Times New Roman" w:hAnsi="Times New Roman" w:cs="Times New Roman"/>
          <w:bCs/>
          <w:sz w:val="24"/>
          <w:szCs w:val="24"/>
          <w:lang w:val="kk-KZ"/>
        </w:rPr>
        <w:t xml:space="preserve"> </w:t>
      </w:r>
      <w:proofErr w:type="spellStart"/>
      <w:r w:rsidRPr="00DD571C">
        <w:rPr>
          <w:rFonts w:ascii="Times New Roman" w:hAnsi="Times New Roman" w:cs="Times New Roman"/>
          <w:bCs/>
          <w:sz w:val="24"/>
          <w:szCs w:val="24"/>
        </w:rPr>
        <w:t>writing</w:t>
      </w:r>
      <w:proofErr w:type="spellEnd"/>
      <w:r w:rsidRPr="00DD571C">
        <w:rPr>
          <w:rFonts w:ascii="Times New Roman" w:hAnsi="Times New Roman" w:cs="Times New Roman"/>
          <w:sz w:val="24"/>
          <w:szCs w:val="24"/>
        </w:rPr>
        <w:t xml:space="preserve">– люди, осмысляющие информацию через логику, цифры, знаки, </w:t>
      </w:r>
      <w:proofErr w:type="spellStart"/>
      <w:r w:rsidRPr="00DD571C">
        <w:rPr>
          <w:rFonts w:ascii="Times New Roman" w:hAnsi="Times New Roman" w:cs="Times New Roman"/>
          <w:sz w:val="24"/>
          <w:szCs w:val="24"/>
          <w:u w:val="single"/>
        </w:rPr>
        <w:t>Кинестетик</w:t>
      </w:r>
      <w:proofErr w:type="spellEnd"/>
      <w:r w:rsidRPr="00DD571C">
        <w:rPr>
          <w:rFonts w:ascii="Times New Roman" w:hAnsi="Times New Roman" w:cs="Times New Roman"/>
          <w:b/>
          <w:bCs/>
          <w:sz w:val="24"/>
          <w:szCs w:val="24"/>
        </w:rPr>
        <w:t xml:space="preserve"> </w:t>
      </w:r>
      <w:r w:rsidR="002A2980" w:rsidRPr="00DD571C">
        <w:rPr>
          <w:rFonts w:ascii="Times New Roman" w:hAnsi="Times New Roman" w:cs="Times New Roman"/>
          <w:b/>
          <w:bCs/>
          <w:sz w:val="24"/>
          <w:szCs w:val="24"/>
        </w:rPr>
        <w:t>(</w:t>
      </w:r>
      <w:proofErr w:type="spellStart"/>
      <w:r w:rsidRPr="00DD571C">
        <w:rPr>
          <w:rFonts w:ascii="Times New Roman" w:hAnsi="Times New Roman" w:cs="Times New Roman"/>
          <w:bCs/>
          <w:sz w:val="24"/>
          <w:szCs w:val="24"/>
        </w:rPr>
        <w:t>Kinesthetic</w:t>
      </w:r>
      <w:proofErr w:type="spellEnd"/>
      <w:r w:rsidRPr="00DD571C">
        <w:rPr>
          <w:rFonts w:ascii="Times New Roman" w:hAnsi="Times New Roman" w:cs="Times New Roman"/>
          <w:sz w:val="24"/>
          <w:szCs w:val="24"/>
        </w:rPr>
        <w:t xml:space="preserve"> – люди, которым важны чувства, ощущения и движения.</w:t>
      </w:r>
    </w:p>
    <w:p w:rsidR="00094145" w:rsidRPr="001976E6" w:rsidRDefault="00094145" w:rsidP="001976E6">
      <w:pPr>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Таким образом, многообразие обучающихся с ООП предполагает использование разнообразных методов, видов и типов контроля и оценки результатов образования, что будет способствовать учету </w:t>
      </w:r>
      <w:proofErr w:type="gramStart"/>
      <w:r w:rsidRPr="00DD571C">
        <w:rPr>
          <w:rFonts w:ascii="Times New Roman" w:hAnsi="Times New Roman" w:cs="Times New Roman"/>
          <w:sz w:val="24"/>
          <w:szCs w:val="24"/>
        </w:rPr>
        <w:t>индивидуальных  возможностей</w:t>
      </w:r>
      <w:proofErr w:type="gramEnd"/>
      <w:r w:rsidRPr="00DD571C">
        <w:rPr>
          <w:rFonts w:ascii="Times New Roman" w:hAnsi="Times New Roman" w:cs="Times New Roman"/>
          <w:sz w:val="24"/>
          <w:szCs w:val="24"/>
        </w:rPr>
        <w:t xml:space="preserve"> в достижении целей обучения </w:t>
      </w:r>
      <w:r w:rsidRPr="00DD571C">
        <w:rPr>
          <w:rFonts w:ascii="Times New Roman" w:hAnsi="Times New Roman" w:cs="Times New Roman"/>
          <w:sz w:val="24"/>
          <w:szCs w:val="24"/>
        </w:rPr>
        <w:lastRenderedPageBreak/>
        <w:t xml:space="preserve">и мотивации обучающихся. </w:t>
      </w:r>
      <w:r w:rsidRPr="00DD571C">
        <w:rPr>
          <w:rFonts w:ascii="Times New Roman" w:hAnsi="Times New Roman" w:cs="Times New Roman"/>
          <w:sz w:val="24"/>
          <w:szCs w:val="24"/>
          <w:lang w:val="kk-KZ"/>
        </w:rPr>
        <w:t>Примечательно, что на п</w:t>
      </w:r>
      <w:proofErr w:type="spellStart"/>
      <w:r w:rsidRPr="00DD571C">
        <w:rPr>
          <w:rFonts w:ascii="Times New Roman" w:hAnsi="Times New Roman" w:cs="Times New Roman"/>
          <w:sz w:val="24"/>
          <w:szCs w:val="24"/>
        </w:rPr>
        <w:t>рактике</w:t>
      </w:r>
      <w:proofErr w:type="spellEnd"/>
      <w:r w:rsidRPr="00DD571C">
        <w:rPr>
          <w:rFonts w:ascii="Times New Roman" w:hAnsi="Times New Roman" w:cs="Times New Roman"/>
          <w:sz w:val="24"/>
          <w:szCs w:val="24"/>
        </w:rPr>
        <w:t xml:space="preserve"> используется значительное разнообразие методов контроля и о</w:t>
      </w:r>
      <w:r w:rsidR="001976E6">
        <w:rPr>
          <w:rFonts w:ascii="Times New Roman" w:hAnsi="Times New Roman" w:cs="Times New Roman"/>
          <w:sz w:val="24"/>
          <w:szCs w:val="24"/>
        </w:rPr>
        <w:t xml:space="preserve">ценки результатов образования. </w:t>
      </w:r>
      <w:r w:rsidRPr="00DD571C">
        <w:rPr>
          <w:rFonts w:ascii="Times New Roman" w:hAnsi="Times New Roman" w:cs="Times New Roman"/>
          <w:sz w:val="24"/>
          <w:szCs w:val="24"/>
        </w:rPr>
        <w:t>Достаточно эффективна</w:t>
      </w:r>
      <w:r w:rsidR="002A2980" w:rsidRPr="00DD571C">
        <w:rPr>
          <w:rFonts w:ascii="Times New Roman" w:hAnsi="Times New Roman" w:cs="Times New Roman"/>
          <w:sz w:val="24"/>
          <w:szCs w:val="24"/>
        </w:rPr>
        <w:t>я</w:t>
      </w:r>
      <w:r w:rsidRPr="00DD571C">
        <w:rPr>
          <w:rFonts w:ascii="Times New Roman" w:hAnsi="Times New Roman" w:cs="Times New Roman"/>
          <w:sz w:val="24"/>
          <w:szCs w:val="24"/>
        </w:rPr>
        <w:t xml:space="preserve"> технология контроля результатов образования была разработана американским специалистом Дональдом </w:t>
      </w:r>
      <w:proofErr w:type="spellStart"/>
      <w:r w:rsidRPr="00DD571C">
        <w:rPr>
          <w:rFonts w:ascii="Times New Roman" w:hAnsi="Times New Roman" w:cs="Times New Roman"/>
          <w:sz w:val="24"/>
          <w:szCs w:val="24"/>
        </w:rPr>
        <w:t>Киркпатриком</w:t>
      </w:r>
      <w:proofErr w:type="spellEnd"/>
      <w:r w:rsidRPr="00DD571C">
        <w:rPr>
          <w:rFonts w:ascii="Times New Roman" w:hAnsi="Times New Roman" w:cs="Times New Roman"/>
          <w:sz w:val="24"/>
          <w:szCs w:val="24"/>
        </w:rPr>
        <w:t xml:space="preserve"> в 1959 году. К методам оценки он относит, в частности, следующие:</w:t>
      </w:r>
      <w:r w:rsidRPr="00DD571C">
        <w:rPr>
          <w:rFonts w:ascii="Times New Roman" w:hAnsi="Times New Roman" w:cs="Times New Roman"/>
          <w:bCs/>
          <w:sz w:val="24"/>
          <w:szCs w:val="24"/>
        </w:rPr>
        <w:t xml:space="preserve"> моделирование, упражнения, лабораторные работы, решение задач, рефлективное обучение, самопроверк</w:t>
      </w:r>
      <w:r w:rsidR="002A2980" w:rsidRPr="00DD571C">
        <w:rPr>
          <w:rFonts w:ascii="Times New Roman" w:hAnsi="Times New Roman" w:cs="Times New Roman"/>
          <w:bCs/>
          <w:sz w:val="24"/>
          <w:szCs w:val="24"/>
        </w:rPr>
        <w:t>у</w:t>
      </w:r>
      <w:r w:rsidRPr="00DD571C">
        <w:rPr>
          <w:rFonts w:ascii="Times New Roman" w:hAnsi="Times New Roman" w:cs="Times New Roman"/>
          <w:bCs/>
          <w:sz w:val="24"/>
          <w:szCs w:val="24"/>
        </w:rPr>
        <w:t>, отчеты по полевым исследованиям, н</w:t>
      </w:r>
      <w:r w:rsidRPr="00DD571C">
        <w:rPr>
          <w:rFonts w:ascii="Times New Roman" w:hAnsi="Times New Roman" w:cs="Times New Roman"/>
          <w:sz w:val="24"/>
          <w:szCs w:val="24"/>
        </w:rPr>
        <w:t>аписание эссе, обзоры статей, работ</w:t>
      </w:r>
      <w:r w:rsidR="002A2980" w:rsidRPr="00DD571C">
        <w:rPr>
          <w:rFonts w:ascii="Times New Roman" w:hAnsi="Times New Roman" w:cs="Times New Roman"/>
          <w:sz w:val="24"/>
          <w:szCs w:val="24"/>
        </w:rPr>
        <w:t>у</w:t>
      </w:r>
      <w:r w:rsidRPr="00DD571C">
        <w:rPr>
          <w:rFonts w:ascii="Times New Roman" w:hAnsi="Times New Roman" w:cs="Times New Roman"/>
          <w:sz w:val="24"/>
          <w:szCs w:val="24"/>
        </w:rPr>
        <w:t xml:space="preserve"> в малых группах, анализ кейсов, проекты, выступления и презентации, п</w:t>
      </w:r>
      <w:r w:rsidRPr="00DD571C">
        <w:rPr>
          <w:rFonts w:ascii="Times New Roman" w:hAnsi="Times New Roman" w:cs="Times New Roman"/>
          <w:bCs/>
          <w:sz w:val="24"/>
          <w:szCs w:val="24"/>
        </w:rPr>
        <w:t>ортфолио (коллекция работ</w:t>
      </w:r>
      <w:r w:rsidRPr="00DD571C">
        <w:rPr>
          <w:rFonts w:ascii="Times New Roman" w:hAnsi="Times New Roman" w:cs="Times New Roman"/>
          <w:bCs/>
          <w:sz w:val="24"/>
          <w:szCs w:val="24"/>
          <w:lang w:val="kk-KZ"/>
        </w:rPr>
        <w:t xml:space="preserve"> обучающихся</w:t>
      </w:r>
      <w:r w:rsidRPr="00DD571C">
        <w:rPr>
          <w:rFonts w:ascii="Times New Roman" w:hAnsi="Times New Roman" w:cs="Times New Roman"/>
          <w:bCs/>
          <w:sz w:val="24"/>
          <w:szCs w:val="24"/>
        </w:rPr>
        <w:t>, которые тщательно и обоснованно отобраны), н</w:t>
      </w:r>
      <w:r w:rsidRPr="00DD571C">
        <w:rPr>
          <w:rFonts w:ascii="Times New Roman" w:hAnsi="Times New Roman" w:cs="Times New Roman"/>
          <w:sz w:val="24"/>
          <w:szCs w:val="24"/>
        </w:rPr>
        <w:t xml:space="preserve">аблюдения, журналы доверия, данные об обучающихся </w:t>
      </w:r>
      <w:r w:rsidR="00EA3951" w:rsidRPr="00DD571C">
        <w:rPr>
          <w:rFonts w:ascii="Times New Roman" w:hAnsi="Times New Roman" w:cs="Times New Roman"/>
          <w:bCs/>
          <w:sz w:val="24"/>
          <w:szCs w:val="24"/>
        </w:rPr>
        <w:t>и др. [18</w:t>
      </w:r>
      <w:r w:rsidRPr="00DD571C">
        <w:rPr>
          <w:rFonts w:ascii="Times New Roman" w:hAnsi="Times New Roman" w:cs="Times New Roman"/>
          <w:bCs/>
          <w:sz w:val="24"/>
          <w:szCs w:val="24"/>
        </w:rPr>
        <w:t>].</w:t>
      </w:r>
      <w:r w:rsidRPr="00DD571C">
        <w:rPr>
          <w:rFonts w:ascii="Times New Roman" w:hAnsi="Times New Roman" w:cs="Times New Roman"/>
          <w:sz w:val="24"/>
          <w:szCs w:val="24"/>
        </w:rPr>
        <w:t xml:space="preserve"> </w:t>
      </w:r>
    </w:p>
    <w:p w:rsidR="00094145" w:rsidRPr="00DD571C" w:rsidRDefault="00094145" w:rsidP="00E04C22">
      <w:pPr>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Наиболее часто используемым методом оценки результатов </w:t>
      </w:r>
      <w:proofErr w:type="gramStart"/>
      <w:r w:rsidRPr="00DD571C">
        <w:rPr>
          <w:rFonts w:ascii="Times New Roman" w:hAnsi="Times New Roman" w:cs="Times New Roman"/>
          <w:sz w:val="24"/>
          <w:szCs w:val="24"/>
        </w:rPr>
        <w:t>образования  является</w:t>
      </w:r>
      <w:proofErr w:type="gramEnd"/>
      <w:r w:rsidRPr="00DD571C">
        <w:rPr>
          <w:rFonts w:ascii="Times New Roman" w:hAnsi="Times New Roman" w:cs="Times New Roman"/>
          <w:sz w:val="24"/>
          <w:szCs w:val="24"/>
        </w:rPr>
        <w:t xml:space="preserve"> тестирование. </w:t>
      </w:r>
    </w:p>
    <w:p w:rsidR="00094145" w:rsidRPr="00DD571C" w:rsidRDefault="00094145" w:rsidP="00E04C22">
      <w:pPr>
        <w:spacing w:after="0"/>
        <w:ind w:firstLine="567"/>
        <w:jc w:val="both"/>
        <w:rPr>
          <w:rFonts w:ascii="Times New Roman" w:hAnsi="Times New Roman" w:cs="Times New Roman"/>
          <w:i/>
          <w:sz w:val="24"/>
          <w:szCs w:val="24"/>
        </w:rPr>
      </w:pPr>
      <w:r w:rsidRPr="00DD571C">
        <w:rPr>
          <w:rFonts w:ascii="Times New Roman" w:hAnsi="Times New Roman" w:cs="Times New Roman"/>
          <w:bCs/>
          <w:sz w:val="24"/>
          <w:szCs w:val="24"/>
        </w:rPr>
        <w:t>Тест – это метод измерения способностей индивида, его знаний или деятельности в определенной области</w:t>
      </w:r>
      <w:r w:rsidRPr="00DD571C">
        <w:rPr>
          <w:rFonts w:ascii="Times New Roman" w:hAnsi="Times New Roman" w:cs="Times New Roman"/>
          <w:sz w:val="24"/>
          <w:szCs w:val="24"/>
        </w:rPr>
        <w:t>. Основные типы тестов (основанные на норме и на критериях), их цели, принципы организации и спецификации, форматы тестирования, а также подходы к разработке параметров и критериев оценки результатов обучения лиц с ООП подробно рассмотрены в ходе реализации проекта</w:t>
      </w:r>
      <w:r w:rsidRPr="00DD571C">
        <w:rPr>
          <w:rFonts w:ascii="Times New Roman" w:hAnsi="Times New Roman" w:cs="Times New Roman"/>
          <w:iCs/>
          <w:sz w:val="24"/>
          <w:szCs w:val="24"/>
        </w:rPr>
        <w:t>.</w:t>
      </w:r>
    </w:p>
    <w:p w:rsidR="00094145" w:rsidRPr="00DD571C" w:rsidRDefault="00094145" w:rsidP="00E04C22">
      <w:pPr>
        <w:keepNext/>
        <w:keepLines/>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Выбор методов оценки результатов образования зависит от всех вышеперечисленных факторов (что, когда, кого и кем оценивать), а также актуальности и эффективности избранного метода для каждой конкретной ситуации и каждого конкретного обучающегося с ООП.</w:t>
      </w:r>
    </w:p>
    <w:p w:rsidR="00094145" w:rsidRPr="00DD571C" w:rsidRDefault="00094145" w:rsidP="005A6D44">
      <w:pPr>
        <w:shd w:val="clear" w:color="auto" w:fill="FFFFFF"/>
        <w:spacing w:after="0"/>
        <w:ind w:firstLine="708"/>
        <w:jc w:val="both"/>
        <w:rPr>
          <w:rFonts w:ascii="Times New Roman" w:eastAsia="Times New Roman" w:hAnsi="Times New Roman" w:cs="Times New Roman"/>
          <w:sz w:val="24"/>
          <w:szCs w:val="24"/>
        </w:rPr>
      </w:pPr>
      <w:r w:rsidRPr="00DD571C">
        <w:rPr>
          <w:rFonts w:ascii="Times New Roman" w:eastAsia="Times New Roman" w:hAnsi="Times New Roman" w:cs="Times New Roman"/>
          <w:sz w:val="24"/>
          <w:szCs w:val="24"/>
        </w:rPr>
        <w:t xml:space="preserve">В современном мире возможности людей с ООП приравнены к возможностям </w:t>
      </w:r>
      <w:proofErr w:type="spellStart"/>
      <w:r w:rsidRPr="00DD571C">
        <w:rPr>
          <w:rFonts w:ascii="Times New Roman" w:eastAsia="Times New Roman" w:hAnsi="Times New Roman" w:cs="Times New Roman"/>
          <w:sz w:val="24"/>
          <w:szCs w:val="24"/>
        </w:rPr>
        <w:t>нормотипичных</w:t>
      </w:r>
      <w:proofErr w:type="spellEnd"/>
      <w:r w:rsidRPr="00DD571C">
        <w:rPr>
          <w:rFonts w:ascii="Times New Roman" w:eastAsia="Times New Roman" w:hAnsi="Times New Roman" w:cs="Times New Roman"/>
          <w:sz w:val="24"/>
          <w:szCs w:val="24"/>
        </w:rPr>
        <w:t xml:space="preserve"> людей. Это касается и образовательной сферы. В связи с этим, развитию и совершенствованию специального и инклюзивного образования уделяется особое внимание.</w:t>
      </w:r>
    </w:p>
    <w:p w:rsidR="00094145" w:rsidRPr="00DD571C" w:rsidRDefault="00094145" w:rsidP="005A6D44">
      <w:pPr>
        <w:shd w:val="clear" w:color="auto" w:fill="FFFFFF"/>
        <w:spacing w:after="0"/>
        <w:ind w:firstLine="708"/>
        <w:jc w:val="both"/>
        <w:rPr>
          <w:rFonts w:ascii="Times New Roman" w:eastAsia="Times New Roman" w:hAnsi="Times New Roman" w:cs="Times New Roman"/>
          <w:sz w:val="24"/>
          <w:szCs w:val="24"/>
        </w:rPr>
      </w:pPr>
      <w:r w:rsidRPr="00DD571C">
        <w:rPr>
          <w:rFonts w:ascii="Times New Roman" w:eastAsia="Times New Roman" w:hAnsi="Times New Roman" w:cs="Times New Roman"/>
          <w:sz w:val="24"/>
          <w:szCs w:val="24"/>
        </w:rPr>
        <w:t>Как известно</w:t>
      </w:r>
      <w:r w:rsidRPr="00DD571C">
        <w:rPr>
          <w:rFonts w:ascii="Times New Roman" w:eastAsia="Times New Roman" w:hAnsi="Times New Roman" w:cs="Times New Roman"/>
          <w:sz w:val="24"/>
          <w:szCs w:val="24"/>
          <w:lang w:val="kk-KZ"/>
        </w:rPr>
        <w:t xml:space="preserve">, </w:t>
      </w:r>
      <w:proofErr w:type="gramStart"/>
      <w:r w:rsidRPr="00DD571C">
        <w:rPr>
          <w:rFonts w:ascii="Times New Roman" w:eastAsia="Times New Roman" w:hAnsi="Times New Roman" w:cs="Times New Roman"/>
          <w:sz w:val="24"/>
          <w:szCs w:val="24"/>
        </w:rPr>
        <w:t xml:space="preserve">инклюзивное </w:t>
      </w:r>
      <w:r w:rsidR="00DE1A4A">
        <w:rPr>
          <w:rFonts w:ascii="Times New Roman" w:eastAsia="Times New Roman" w:hAnsi="Times New Roman" w:cs="Times New Roman"/>
          <w:sz w:val="24"/>
          <w:szCs w:val="24"/>
        </w:rPr>
        <w:t xml:space="preserve"> </w:t>
      </w:r>
      <w:r w:rsidRPr="00DD571C">
        <w:rPr>
          <w:rFonts w:ascii="Times New Roman" w:eastAsia="Times New Roman" w:hAnsi="Times New Roman" w:cs="Times New Roman"/>
          <w:sz w:val="24"/>
          <w:szCs w:val="24"/>
        </w:rPr>
        <w:t>образование</w:t>
      </w:r>
      <w:proofErr w:type="gramEnd"/>
      <w:r w:rsidRPr="00DD571C">
        <w:rPr>
          <w:rFonts w:ascii="Times New Roman" w:eastAsia="Times New Roman" w:hAnsi="Times New Roman" w:cs="Times New Roman"/>
          <w:sz w:val="24"/>
          <w:szCs w:val="24"/>
        </w:rPr>
        <w:t xml:space="preserve"> </w:t>
      </w:r>
      <w:r w:rsidRPr="00DD571C">
        <w:rPr>
          <w:rFonts w:ascii="Times New Roman" w:eastAsia="Times New Roman" w:hAnsi="Times New Roman" w:cs="Times New Roman"/>
          <w:sz w:val="24"/>
          <w:szCs w:val="24"/>
          <w:lang w:val="kk-KZ"/>
        </w:rPr>
        <w:t xml:space="preserve">это </w:t>
      </w:r>
      <w:r w:rsidRPr="00DD571C">
        <w:rPr>
          <w:rFonts w:ascii="Times New Roman" w:eastAsia="Times New Roman" w:hAnsi="Times New Roman" w:cs="Times New Roman"/>
          <w:sz w:val="24"/>
          <w:szCs w:val="24"/>
        </w:rPr>
        <w:t>процесс включения</w:t>
      </w:r>
      <w:r w:rsidRPr="00DD571C">
        <w:rPr>
          <w:rFonts w:ascii="Times New Roman" w:eastAsia="Times New Roman" w:hAnsi="Times New Roman" w:cs="Times New Roman"/>
          <w:sz w:val="24"/>
          <w:szCs w:val="24"/>
          <w:lang w:val="kk-KZ"/>
        </w:rPr>
        <w:t xml:space="preserve"> </w:t>
      </w:r>
      <w:r w:rsidRPr="00DD571C">
        <w:rPr>
          <w:rFonts w:ascii="Times New Roman" w:eastAsia="Times New Roman" w:hAnsi="Times New Roman" w:cs="Times New Roman"/>
          <w:sz w:val="24"/>
          <w:szCs w:val="24"/>
        </w:rPr>
        <w:t>детей с ООП во все аспекты школьной жизни</w:t>
      </w:r>
      <w:r w:rsidRPr="00DD571C">
        <w:rPr>
          <w:rFonts w:ascii="Times New Roman" w:eastAsia="Times New Roman" w:hAnsi="Times New Roman" w:cs="Times New Roman"/>
          <w:sz w:val="24"/>
          <w:szCs w:val="24"/>
          <w:lang w:val="kk-KZ"/>
        </w:rPr>
        <w:t xml:space="preserve">, который </w:t>
      </w:r>
      <w:r w:rsidRPr="00DD571C">
        <w:rPr>
          <w:rFonts w:ascii="Times New Roman" w:eastAsia="Times New Roman" w:hAnsi="Times New Roman" w:cs="Times New Roman"/>
          <w:sz w:val="24"/>
          <w:szCs w:val="24"/>
        </w:rPr>
        <w:t xml:space="preserve">требует приспособления среды к потребностям ребенка, а не наоборот. Такое образование дает ребенку </w:t>
      </w:r>
      <w:r w:rsidRPr="00DD571C">
        <w:rPr>
          <w:rFonts w:ascii="Times New Roman" w:eastAsia="Times New Roman" w:hAnsi="Times New Roman" w:cs="Times New Roman"/>
          <w:sz w:val="24"/>
          <w:szCs w:val="24"/>
          <w:lang w:val="kk-KZ"/>
        </w:rPr>
        <w:t xml:space="preserve">с ООП </w:t>
      </w:r>
      <w:r w:rsidRPr="00DD571C">
        <w:rPr>
          <w:rFonts w:ascii="Times New Roman" w:eastAsia="Times New Roman" w:hAnsi="Times New Roman" w:cs="Times New Roman"/>
          <w:sz w:val="24"/>
          <w:szCs w:val="24"/>
        </w:rPr>
        <w:t xml:space="preserve">возможность обучаться по индивидуальной программе, без каких-либо трудностей вне отрыва от классного коллектива. Тем не менее, реализация инклюзивного образования порождает и некоторые трудности для преподавателей. </w:t>
      </w:r>
      <w:r w:rsidRPr="00DD571C">
        <w:rPr>
          <w:rFonts w:ascii="Times New Roman" w:eastAsia="Times New Roman" w:hAnsi="Times New Roman" w:cs="Times New Roman"/>
          <w:sz w:val="24"/>
          <w:szCs w:val="24"/>
          <w:lang w:val="kk-KZ"/>
        </w:rPr>
        <w:t xml:space="preserve">И </w:t>
      </w:r>
      <w:r w:rsidRPr="00DD571C">
        <w:rPr>
          <w:rFonts w:ascii="Times New Roman" w:eastAsia="Times New Roman" w:hAnsi="Times New Roman" w:cs="Times New Roman"/>
          <w:sz w:val="24"/>
          <w:szCs w:val="24"/>
        </w:rPr>
        <w:t xml:space="preserve">здесь встает </w:t>
      </w:r>
      <w:r w:rsidRPr="00DD571C">
        <w:rPr>
          <w:rFonts w:ascii="Times New Roman" w:eastAsia="Times New Roman" w:hAnsi="Times New Roman" w:cs="Times New Roman"/>
          <w:sz w:val="24"/>
          <w:szCs w:val="24"/>
          <w:lang w:val="kk-KZ"/>
        </w:rPr>
        <w:t xml:space="preserve">тот же </w:t>
      </w:r>
      <w:r w:rsidRPr="00DD571C">
        <w:rPr>
          <w:rFonts w:ascii="Times New Roman" w:eastAsia="Times New Roman" w:hAnsi="Times New Roman" w:cs="Times New Roman"/>
          <w:sz w:val="24"/>
          <w:szCs w:val="24"/>
        </w:rPr>
        <w:t xml:space="preserve">вопрос о </w:t>
      </w:r>
      <w:r w:rsidRPr="00DD571C">
        <w:rPr>
          <w:rFonts w:ascii="Times New Roman" w:eastAsia="Times New Roman" w:hAnsi="Times New Roman" w:cs="Times New Roman"/>
          <w:bCs/>
          <w:sz w:val="24"/>
          <w:szCs w:val="24"/>
        </w:rPr>
        <w:t>технологии и методах оценивания</w:t>
      </w:r>
      <w:r w:rsidRPr="00DD571C">
        <w:rPr>
          <w:rFonts w:ascii="Times New Roman" w:eastAsia="Times New Roman" w:hAnsi="Times New Roman" w:cs="Times New Roman"/>
          <w:sz w:val="24"/>
          <w:szCs w:val="24"/>
        </w:rPr>
        <w:t xml:space="preserve"> результатов обучения </w:t>
      </w:r>
      <w:r w:rsidRPr="00DD571C">
        <w:rPr>
          <w:rFonts w:ascii="Times New Roman" w:eastAsia="Times New Roman" w:hAnsi="Times New Roman" w:cs="Times New Roman"/>
          <w:sz w:val="24"/>
          <w:szCs w:val="24"/>
          <w:lang w:val="kk-KZ"/>
        </w:rPr>
        <w:t xml:space="preserve">детей с ООП </w:t>
      </w:r>
      <w:r w:rsidRPr="00DD571C">
        <w:rPr>
          <w:rFonts w:ascii="Times New Roman" w:eastAsia="Times New Roman" w:hAnsi="Times New Roman" w:cs="Times New Roman"/>
          <w:sz w:val="24"/>
          <w:szCs w:val="24"/>
        </w:rPr>
        <w:t>в инклюзивной среде.</w:t>
      </w:r>
    </w:p>
    <w:p w:rsidR="00094145" w:rsidRPr="00DD571C" w:rsidRDefault="00094145" w:rsidP="005A6D44">
      <w:pPr>
        <w:shd w:val="clear" w:color="auto" w:fill="FFFFFF"/>
        <w:spacing w:after="0"/>
        <w:ind w:firstLine="708"/>
        <w:jc w:val="both"/>
        <w:rPr>
          <w:rFonts w:ascii="Times New Roman" w:eastAsia="Times New Roman" w:hAnsi="Times New Roman" w:cs="Times New Roman"/>
          <w:sz w:val="24"/>
          <w:szCs w:val="24"/>
        </w:rPr>
      </w:pPr>
      <w:r w:rsidRPr="00DD571C">
        <w:rPr>
          <w:rFonts w:ascii="Times New Roman" w:eastAsia="Times New Roman" w:hAnsi="Times New Roman" w:cs="Times New Roman"/>
          <w:sz w:val="24"/>
          <w:szCs w:val="24"/>
        </w:rPr>
        <w:t>Разработка методов и форм оценки результатов обучения конкретного ученика в инклюзивном классе является одним из ключевых вопросов в области реализации адаптированной учебной программы. Наиболее важные показатели эффективности работы специалистов психолого-педагогической поддержки</w:t>
      </w:r>
      <w:r w:rsidRPr="00DD571C">
        <w:rPr>
          <w:rFonts w:ascii="Times New Roman" w:eastAsia="Times New Roman" w:hAnsi="Times New Roman" w:cs="Times New Roman"/>
          <w:sz w:val="24"/>
          <w:szCs w:val="24"/>
          <w:lang w:val="kk-KZ"/>
        </w:rPr>
        <w:t xml:space="preserve"> детей с ООП</w:t>
      </w:r>
      <w:r w:rsidRPr="00DD571C">
        <w:rPr>
          <w:rFonts w:ascii="Times New Roman" w:eastAsia="Times New Roman" w:hAnsi="Times New Roman" w:cs="Times New Roman"/>
          <w:sz w:val="24"/>
          <w:szCs w:val="24"/>
        </w:rPr>
        <w:t xml:space="preserve"> отражаются в положительной динамике развития </w:t>
      </w:r>
      <w:r w:rsidRPr="00DD571C">
        <w:rPr>
          <w:rFonts w:ascii="Times New Roman" w:eastAsia="Times New Roman" w:hAnsi="Times New Roman" w:cs="Times New Roman"/>
          <w:sz w:val="24"/>
          <w:szCs w:val="24"/>
          <w:lang w:val="kk-KZ"/>
        </w:rPr>
        <w:t>данных детей</w:t>
      </w:r>
      <w:r w:rsidRPr="00DD571C">
        <w:rPr>
          <w:rFonts w:ascii="Times New Roman" w:eastAsia="Times New Roman" w:hAnsi="Times New Roman" w:cs="Times New Roman"/>
          <w:sz w:val="24"/>
          <w:szCs w:val="24"/>
        </w:rPr>
        <w:t xml:space="preserve">. Оценка содержания «движения» ребенка в определенный период времени очень связана с задачами, которые установлены учителем, родителями и специалистами по поддержке в индивидуальной образовательной программе. </w:t>
      </w:r>
    </w:p>
    <w:p w:rsidR="00094145" w:rsidRPr="00DD571C" w:rsidRDefault="00094145" w:rsidP="005A6D44">
      <w:pPr>
        <w:shd w:val="clear" w:color="auto" w:fill="FFFFFF"/>
        <w:spacing w:after="0"/>
        <w:ind w:firstLine="708"/>
        <w:jc w:val="both"/>
        <w:rPr>
          <w:rFonts w:ascii="Times New Roman" w:hAnsi="Times New Roman" w:cs="Times New Roman"/>
          <w:sz w:val="24"/>
          <w:szCs w:val="24"/>
        </w:rPr>
      </w:pPr>
      <w:r w:rsidRPr="00DD571C">
        <w:rPr>
          <w:rFonts w:ascii="Times New Roman" w:hAnsi="Times New Roman" w:cs="Times New Roman"/>
          <w:sz w:val="24"/>
          <w:szCs w:val="24"/>
        </w:rPr>
        <w:t xml:space="preserve">В предлагаемой </w:t>
      </w:r>
      <w:r w:rsidRPr="00DD571C">
        <w:rPr>
          <w:rFonts w:ascii="Times New Roman" w:hAnsi="Times New Roman" w:cs="Times New Roman"/>
          <w:sz w:val="24"/>
          <w:szCs w:val="24"/>
          <w:lang w:val="kk-KZ"/>
        </w:rPr>
        <w:t xml:space="preserve">нами </w:t>
      </w:r>
      <w:r w:rsidRPr="00DD571C">
        <w:rPr>
          <w:rFonts w:ascii="Times New Roman" w:hAnsi="Times New Roman" w:cs="Times New Roman"/>
          <w:sz w:val="24"/>
          <w:szCs w:val="24"/>
        </w:rPr>
        <w:t>технологии управления процессом оценки учебных достижений обучающихся с особыми образовательными потребностями необходимо</w:t>
      </w:r>
      <w:r w:rsidR="00DE7AFA" w:rsidRPr="00DD571C">
        <w:rPr>
          <w:rFonts w:ascii="Times New Roman" w:hAnsi="Times New Roman" w:cs="Times New Roman"/>
          <w:sz w:val="24"/>
          <w:szCs w:val="24"/>
        </w:rPr>
        <w:t xml:space="preserve"> </w:t>
      </w:r>
      <w:proofErr w:type="gramStart"/>
      <w:r w:rsidR="00DE7AFA" w:rsidRPr="00DD571C">
        <w:rPr>
          <w:rFonts w:ascii="Times New Roman" w:hAnsi="Times New Roman" w:cs="Times New Roman"/>
          <w:sz w:val="24"/>
          <w:szCs w:val="24"/>
        </w:rPr>
        <w:t xml:space="preserve">также </w:t>
      </w:r>
      <w:r w:rsidRPr="00DD571C">
        <w:rPr>
          <w:rFonts w:ascii="Times New Roman" w:hAnsi="Times New Roman" w:cs="Times New Roman"/>
          <w:sz w:val="24"/>
          <w:szCs w:val="24"/>
        </w:rPr>
        <w:t xml:space="preserve"> учитывать</w:t>
      </w:r>
      <w:proofErr w:type="gramEnd"/>
      <w:r w:rsidRPr="00DD571C">
        <w:rPr>
          <w:rFonts w:ascii="Times New Roman" w:hAnsi="Times New Roman" w:cs="Times New Roman"/>
          <w:sz w:val="24"/>
          <w:szCs w:val="24"/>
        </w:rPr>
        <w:t xml:space="preserve"> следующие требования:</w:t>
      </w:r>
    </w:p>
    <w:p w:rsidR="00094145" w:rsidRPr="00DD571C" w:rsidRDefault="00094145" w:rsidP="006D28CA">
      <w:pPr>
        <w:shd w:val="clear" w:color="auto" w:fill="FFFFFF"/>
        <w:spacing w:after="0"/>
        <w:ind w:firstLine="708"/>
        <w:jc w:val="both"/>
        <w:rPr>
          <w:rFonts w:ascii="Times New Roman" w:eastAsia="Times New Roman" w:hAnsi="Times New Roman" w:cs="Times New Roman"/>
          <w:sz w:val="24"/>
          <w:szCs w:val="24"/>
        </w:rPr>
      </w:pPr>
      <w:r w:rsidRPr="00DD571C">
        <w:rPr>
          <w:rFonts w:ascii="Times New Roman" w:hAnsi="Times New Roman" w:cs="Times New Roman"/>
          <w:sz w:val="24"/>
          <w:szCs w:val="24"/>
        </w:rPr>
        <w:t>д</w:t>
      </w:r>
      <w:r w:rsidRPr="00DD571C">
        <w:rPr>
          <w:rFonts w:ascii="Times New Roman" w:eastAsia="Times New Roman" w:hAnsi="Times New Roman" w:cs="Times New Roman"/>
          <w:sz w:val="24"/>
          <w:szCs w:val="24"/>
        </w:rPr>
        <w:t xml:space="preserve">ля </w:t>
      </w:r>
      <w:proofErr w:type="gramStart"/>
      <w:r w:rsidRPr="00DD571C">
        <w:rPr>
          <w:rFonts w:ascii="Times New Roman" w:eastAsia="Times New Roman" w:hAnsi="Times New Roman" w:cs="Times New Roman"/>
          <w:sz w:val="24"/>
          <w:szCs w:val="24"/>
        </w:rPr>
        <w:t>обучающихся  с</w:t>
      </w:r>
      <w:proofErr w:type="gramEnd"/>
      <w:r w:rsidRPr="00DD571C">
        <w:rPr>
          <w:rFonts w:ascii="Times New Roman" w:eastAsia="Times New Roman" w:hAnsi="Times New Roman" w:cs="Times New Roman"/>
          <w:sz w:val="24"/>
          <w:szCs w:val="24"/>
        </w:rPr>
        <w:t xml:space="preserve"> ООП </w:t>
      </w:r>
      <w:r w:rsidRPr="00DD571C">
        <w:rPr>
          <w:rFonts w:ascii="Times New Roman" w:eastAsia="Times New Roman" w:hAnsi="Times New Roman" w:cs="Times New Roman"/>
          <w:sz w:val="24"/>
          <w:szCs w:val="24"/>
          <w:lang w:val="kk-KZ"/>
        </w:rPr>
        <w:t xml:space="preserve">должны быть </w:t>
      </w:r>
      <w:r w:rsidRPr="00DD571C">
        <w:rPr>
          <w:rFonts w:ascii="Times New Roman" w:eastAsia="Times New Roman" w:hAnsi="Times New Roman" w:cs="Times New Roman"/>
          <w:sz w:val="24"/>
          <w:szCs w:val="24"/>
        </w:rPr>
        <w:t xml:space="preserve">изменены способы подачи информации или </w:t>
      </w:r>
      <w:proofErr w:type="spellStart"/>
      <w:r w:rsidRPr="00DD571C">
        <w:rPr>
          <w:rFonts w:ascii="Times New Roman" w:eastAsia="Times New Roman" w:hAnsi="Times New Roman" w:cs="Times New Roman"/>
          <w:sz w:val="24"/>
          <w:szCs w:val="24"/>
        </w:rPr>
        <w:t>модифирован</w:t>
      </w:r>
      <w:proofErr w:type="spellEnd"/>
      <w:r w:rsidRPr="00DD571C">
        <w:rPr>
          <w:rFonts w:ascii="Times New Roman" w:eastAsia="Times New Roman" w:hAnsi="Times New Roman" w:cs="Times New Roman"/>
          <w:sz w:val="24"/>
          <w:szCs w:val="24"/>
          <w:lang w:val="kk-KZ"/>
        </w:rPr>
        <w:t xml:space="preserve">ы (адаптированы) </w:t>
      </w:r>
      <w:r w:rsidRPr="00DD571C">
        <w:rPr>
          <w:rFonts w:ascii="Times New Roman" w:eastAsia="Times New Roman" w:hAnsi="Times New Roman" w:cs="Times New Roman"/>
          <w:sz w:val="24"/>
          <w:szCs w:val="24"/>
        </w:rPr>
        <w:t xml:space="preserve"> </w:t>
      </w:r>
      <w:proofErr w:type="spellStart"/>
      <w:r w:rsidRPr="00DD571C">
        <w:rPr>
          <w:rFonts w:ascii="Times New Roman" w:eastAsia="Times New Roman" w:hAnsi="Times New Roman" w:cs="Times New Roman"/>
          <w:sz w:val="24"/>
          <w:szCs w:val="24"/>
        </w:rPr>
        <w:t>учебны</w:t>
      </w:r>
      <w:proofErr w:type="spellEnd"/>
      <w:r w:rsidRPr="00DD571C">
        <w:rPr>
          <w:rFonts w:ascii="Times New Roman" w:eastAsia="Times New Roman" w:hAnsi="Times New Roman" w:cs="Times New Roman"/>
          <w:sz w:val="24"/>
          <w:szCs w:val="24"/>
          <w:lang w:val="kk-KZ"/>
        </w:rPr>
        <w:t>е</w:t>
      </w:r>
      <w:r w:rsidRPr="00DD571C">
        <w:rPr>
          <w:rFonts w:ascii="Times New Roman" w:eastAsia="Times New Roman" w:hAnsi="Times New Roman" w:cs="Times New Roman"/>
          <w:sz w:val="24"/>
          <w:szCs w:val="24"/>
        </w:rPr>
        <w:t xml:space="preserve"> планы с целью более успешного освоения </w:t>
      </w:r>
      <w:r w:rsidRPr="00DD571C">
        <w:rPr>
          <w:rFonts w:ascii="Times New Roman" w:eastAsia="Times New Roman" w:hAnsi="Times New Roman" w:cs="Times New Roman"/>
          <w:sz w:val="24"/>
          <w:szCs w:val="24"/>
          <w:lang w:val="kk-KZ"/>
        </w:rPr>
        <w:t xml:space="preserve">специальной и </w:t>
      </w:r>
      <w:r w:rsidRPr="00DD571C">
        <w:rPr>
          <w:rFonts w:ascii="Times New Roman" w:eastAsia="Times New Roman" w:hAnsi="Times New Roman" w:cs="Times New Roman"/>
          <w:sz w:val="24"/>
          <w:szCs w:val="24"/>
        </w:rPr>
        <w:t>общеобразовательной программы;</w:t>
      </w:r>
    </w:p>
    <w:p w:rsidR="00094145" w:rsidRPr="00DD571C" w:rsidRDefault="00DE7AFA" w:rsidP="00E04C22">
      <w:pPr>
        <w:shd w:val="clear" w:color="auto" w:fill="FFFFFF"/>
        <w:spacing w:after="0"/>
        <w:jc w:val="both"/>
        <w:rPr>
          <w:rFonts w:ascii="Times New Roman" w:eastAsia="Times New Roman" w:hAnsi="Times New Roman" w:cs="Times New Roman"/>
          <w:sz w:val="24"/>
          <w:szCs w:val="24"/>
        </w:rPr>
      </w:pPr>
      <w:r w:rsidRPr="00DD571C">
        <w:rPr>
          <w:rFonts w:ascii="Times New Roman" w:eastAsia="Times New Roman" w:hAnsi="Times New Roman" w:cs="Times New Roman"/>
          <w:sz w:val="24"/>
          <w:szCs w:val="24"/>
        </w:rPr>
        <w:lastRenderedPageBreak/>
        <w:t xml:space="preserve">       </w:t>
      </w:r>
      <w:r w:rsidR="00094145" w:rsidRPr="00DD571C">
        <w:rPr>
          <w:rFonts w:ascii="Times New Roman" w:eastAsia="Times New Roman" w:hAnsi="Times New Roman" w:cs="Times New Roman"/>
          <w:sz w:val="24"/>
          <w:szCs w:val="24"/>
        </w:rPr>
        <w:t>- необходимо предоставить особые условия: изменения сроков сдачи, формы выполнения задания, его организации, способов представления результатов;</w:t>
      </w:r>
    </w:p>
    <w:p w:rsidR="00094145" w:rsidRPr="00DD571C" w:rsidRDefault="00DE7AFA" w:rsidP="00E04C22">
      <w:pPr>
        <w:shd w:val="clear" w:color="auto" w:fill="FFFFFF"/>
        <w:spacing w:after="0"/>
        <w:jc w:val="both"/>
        <w:rPr>
          <w:rFonts w:ascii="Times New Roman" w:eastAsia="Times New Roman" w:hAnsi="Times New Roman" w:cs="Times New Roman"/>
          <w:sz w:val="24"/>
          <w:szCs w:val="24"/>
        </w:rPr>
      </w:pPr>
      <w:r w:rsidRPr="00DD571C">
        <w:rPr>
          <w:rFonts w:ascii="Times New Roman" w:eastAsia="Times New Roman" w:hAnsi="Times New Roman" w:cs="Times New Roman"/>
          <w:sz w:val="24"/>
          <w:szCs w:val="24"/>
        </w:rPr>
        <w:t xml:space="preserve">      </w:t>
      </w:r>
      <w:r w:rsidR="00094145" w:rsidRPr="00DD571C">
        <w:rPr>
          <w:rFonts w:ascii="Times New Roman" w:eastAsia="Times New Roman" w:hAnsi="Times New Roman" w:cs="Times New Roman"/>
          <w:sz w:val="24"/>
          <w:szCs w:val="24"/>
        </w:rPr>
        <w:t xml:space="preserve">- </w:t>
      </w:r>
      <w:r w:rsidR="006D28CA">
        <w:rPr>
          <w:rFonts w:ascii="Times New Roman" w:eastAsia="Times New Roman" w:hAnsi="Times New Roman" w:cs="Times New Roman"/>
          <w:sz w:val="24"/>
          <w:szCs w:val="24"/>
        </w:rPr>
        <w:tab/>
      </w:r>
      <w:r w:rsidR="00094145" w:rsidRPr="00DD571C">
        <w:rPr>
          <w:rFonts w:ascii="Times New Roman" w:eastAsia="Times New Roman" w:hAnsi="Times New Roman" w:cs="Times New Roman"/>
          <w:sz w:val="24"/>
          <w:szCs w:val="24"/>
        </w:rPr>
        <w:t xml:space="preserve">необходимо изменить </w:t>
      </w:r>
      <w:r w:rsidR="00094145" w:rsidRPr="00DD571C">
        <w:rPr>
          <w:rFonts w:ascii="Times New Roman" w:eastAsia="Times New Roman" w:hAnsi="Times New Roman" w:cs="Times New Roman"/>
          <w:sz w:val="24"/>
          <w:szCs w:val="24"/>
          <w:lang w:val="kk-KZ"/>
        </w:rPr>
        <w:t xml:space="preserve">(адаптировать) </w:t>
      </w:r>
      <w:r w:rsidR="00094145" w:rsidRPr="00DD571C">
        <w:rPr>
          <w:rFonts w:ascii="Times New Roman" w:eastAsia="Times New Roman" w:hAnsi="Times New Roman" w:cs="Times New Roman"/>
          <w:sz w:val="24"/>
          <w:szCs w:val="24"/>
        </w:rPr>
        <w:t>индивидуальную образовательную программу</w:t>
      </w:r>
      <w:r w:rsidR="00094145" w:rsidRPr="00DD571C">
        <w:rPr>
          <w:rFonts w:ascii="Times New Roman" w:eastAsia="Times New Roman" w:hAnsi="Times New Roman" w:cs="Times New Roman"/>
          <w:sz w:val="24"/>
          <w:szCs w:val="24"/>
          <w:lang w:val="kk-KZ"/>
        </w:rPr>
        <w:t xml:space="preserve"> обучающегося с ООП</w:t>
      </w:r>
      <w:r w:rsidR="00094145" w:rsidRPr="00DD571C">
        <w:rPr>
          <w:rFonts w:ascii="Times New Roman" w:eastAsia="Times New Roman" w:hAnsi="Times New Roman" w:cs="Times New Roman"/>
          <w:sz w:val="24"/>
          <w:szCs w:val="24"/>
        </w:rPr>
        <w:t>;</w:t>
      </w:r>
    </w:p>
    <w:p w:rsidR="00094145" w:rsidRPr="00DD571C" w:rsidRDefault="00DE7AFA" w:rsidP="00E04C22">
      <w:pPr>
        <w:shd w:val="clear" w:color="auto" w:fill="FFFFFF"/>
        <w:spacing w:after="0"/>
        <w:jc w:val="both"/>
        <w:rPr>
          <w:rFonts w:ascii="Times New Roman" w:eastAsia="Times New Roman" w:hAnsi="Times New Roman" w:cs="Times New Roman"/>
          <w:sz w:val="24"/>
          <w:szCs w:val="24"/>
        </w:rPr>
      </w:pPr>
      <w:r w:rsidRPr="00DD571C">
        <w:rPr>
          <w:rFonts w:ascii="Times New Roman" w:eastAsia="Times New Roman" w:hAnsi="Times New Roman" w:cs="Times New Roman"/>
          <w:sz w:val="24"/>
          <w:szCs w:val="24"/>
        </w:rPr>
        <w:t xml:space="preserve">     </w:t>
      </w:r>
      <w:r w:rsidR="00094145" w:rsidRPr="00DD571C">
        <w:rPr>
          <w:rFonts w:ascii="Times New Roman" w:eastAsia="Times New Roman" w:hAnsi="Times New Roman" w:cs="Times New Roman"/>
          <w:sz w:val="24"/>
          <w:szCs w:val="24"/>
        </w:rPr>
        <w:t xml:space="preserve">- </w:t>
      </w:r>
      <w:r w:rsidR="006D28CA">
        <w:rPr>
          <w:rFonts w:ascii="Times New Roman" w:eastAsia="Times New Roman" w:hAnsi="Times New Roman" w:cs="Times New Roman"/>
          <w:sz w:val="24"/>
          <w:szCs w:val="24"/>
        </w:rPr>
        <w:tab/>
      </w:r>
      <w:r w:rsidR="00094145" w:rsidRPr="00DD571C">
        <w:rPr>
          <w:rFonts w:ascii="Times New Roman" w:eastAsia="Times New Roman" w:hAnsi="Times New Roman" w:cs="Times New Roman"/>
          <w:sz w:val="24"/>
          <w:szCs w:val="24"/>
        </w:rPr>
        <w:t xml:space="preserve">эти изменения следует применять так, чтобы они отражали индивидуальные нужды обучающихся с особыми потребностями, причем очень важно также узнавать мнение </w:t>
      </w:r>
      <w:r w:rsidR="00094145" w:rsidRPr="00DD571C">
        <w:rPr>
          <w:rFonts w:ascii="Times New Roman" w:eastAsia="Times New Roman" w:hAnsi="Times New Roman" w:cs="Times New Roman"/>
          <w:sz w:val="24"/>
          <w:szCs w:val="24"/>
          <w:lang w:val="kk-KZ"/>
        </w:rPr>
        <w:t>самих обучающихся</w:t>
      </w:r>
      <w:r w:rsidR="00094145" w:rsidRPr="00DD571C">
        <w:rPr>
          <w:rFonts w:ascii="Times New Roman" w:eastAsia="Times New Roman" w:hAnsi="Times New Roman" w:cs="Times New Roman"/>
          <w:sz w:val="24"/>
          <w:szCs w:val="24"/>
        </w:rPr>
        <w:t xml:space="preserve"> о том, в чем именно они нуждаются.</w:t>
      </w:r>
    </w:p>
    <w:p w:rsidR="00094145" w:rsidRPr="00DD571C" w:rsidRDefault="00094145" w:rsidP="00E04C22">
      <w:pPr>
        <w:pStyle w:val="a3"/>
        <w:shd w:val="clear" w:color="auto" w:fill="FFFFFF"/>
        <w:spacing w:before="0" w:beforeAutospacing="0" w:after="0" w:afterAutospacing="0" w:line="276" w:lineRule="auto"/>
        <w:ind w:firstLine="567"/>
        <w:jc w:val="both"/>
        <w:rPr>
          <w:iCs/>
        </w:rPr>
      </w:pPr>
      <w:r w:rsidRPr="00DD571C">
        <w:t xml:space="preserve">Е.В. Легких, С.Г. Макарова, Н.В. Новоселова и другие специалисты выделяют несколько проблем в сфере оценивания </w:t>
      </w:r>
      <w:proofErr w:type="gramStart"/>
      <w:r w:rsidRPr="00DD571C">
        <w:t>учебных достижений</w:t>
      </w:r>
      <w:proofErr w:type="gramEnd"/>
      <w:r w:rsidRPr="00DD571C">
        <w:t xml:space="preserve"> обучающихся с ООП: отсутствие единых подходов и преемственности в оценивании при переходе учащихся с одной ступени на другую; не разработанность </w:t>
      </w:r>
      <w:proofErr w:type="spellStart"/>
      <w:r w:rsidRPr="00DD571C">
        <w:t>критериальной</w:t>
      </w:r>
      <w:proofErr w:type="spellEnd"/>
      <w:r w:rsidRPr="00DD571C">
        <w:t xml:space="preserve"> базы оценивания; слабая ориентация образовательного процесса на образовательные достижения каждого ученика. В связи с этим актуальной является проблема совершенствования системы контроля и оценивания достижений обучающихся</w:t>
      </w:r>
      <w:r w:rsidRPr="00DD571C">
        <w:rPr>
          <w:iCs/>
        </w:rPr>
        <w:t>.</w:t>
      </w:r>
    </w:p>
    <w:p w:rsidR="00094145" w:rsidRPr="00DD571C" w:rsidRDefault="006B4388" w:rsidP="00E04C22">
      <w:pPr>
        <w:pStyle w:val="a3"/>
        <w:shd w:val="clear" w:color="auto" w:fill="FFFFFF"/>
        <w:spacing w:before="0" w:beforeAutospacing="0" w:after="0" w:afterAutospacing="0" w:line="276" w:lineRule="auto"/>
        <w:ind w:firstLine="567"/>
        <w:jc w:val="both"/>
        <w:rPr>
          <w:iCs/>
          <w:lang w:val="kk-KZ"/>
        </w:rPr>
      </w:pPr>
      <w:r w:rsidRPr="00DD571C">
        <w:t>Как отмечалось выше, в</w:t>
      </w:r>
      <w:r w:rsidR="00094145" w:rsidRPr="00DD571C">
        <w:t xml:space="preserve"> </w:t>
      </w:r>
      <w:r w:rsidR="00094145" w:rsidRPr="00DD571C">
        <w:rPr>
          <w:lang w:val="kk-KZ"/>
        </w:rPr>
        <w:t xml:space="preserve">зарубежных </w:t>
      </w:r>
      <w:r w:rsidR="00094145" w:rsidRPr="00DD571C">
        <w:t>странах наблюдаются разные подходы к</w:t>
      </w:r>
      <w:r w:rsidR="00094145" w:rsidRPr="00DD571C">
        <w:rPr>
          <w:lang w:val="kk-KZ"/>
        </w:rPr>
        <w:t xml:space="preserve"> </w:t>
      </w:r>
      <w:r w:rsidR="00094145" w:rsidRPr="00DD571C">
        <w:t xml:space="preserve">оцениванию </w:t>
      </w:r>
      <w:proofErr w:type="gramStart"/>
      <w:r w:rsidR="00094145" w:rsidRPr="00DD571C">
        <w:t>учебных достижений</w:t>
      </w:r>
      <w:proofErr w:type="gramEnd"/>
      <w:r w:rsidR="00094145" w:rsidRPr="00DD571C">
        <w:t xml:space="preserve"> обучающихся с </w:t>
      </w:r>
      <w:r w:rsidR="00094145" w:rsidRPr="00DD571C">
        <w:rPr>
          <w:lang w:val="kk-KZ"/>
        </w:rPr>
        <w:t>ООП.</w:t>
      </w:r>
    </w:p>
    <w:p w:rsidR="00094145" w:rsidRPr="00DD571C" w:rsidRDefault="006B4388" w:rsidP="00E04C22">
      <w:pPr>
        <w:spacing w:after="0"/>
        <w:jc w:val="both"/>
        <w:rPr>
          <w:rFonts w:ascii="Times New Roman" w:hAnsi="Times New Roman" w:cs="Times New Roman"/>
          <w:sz w:val="24"/>
          <w:szCs w:val="24"/>
        </w:rPr>
      </w:pPr>
      <w:r w:rsidRPr="00DD571C">
        <w:rPr>
          <w:rFonts w:ascii="Times New Roman" w:hAnsi="Times New Roman" w:cs="Times New Roman"/>
          <w:sz w:val="24"/>
          <w:szCs w:val="24"/>
          <w:lang w:val="kk-KZ"/>
        </w:rPr>
        <w:t xml:space="preserve">         </w:t>
      </w:r>
      <w:r w:rsidR="00094145" w:rsidRPr="00DD571C">
        <w:rPr>
          <w:rFonts w:ascii="Times New Roman" w:hAnsi="Times New Roman" w:cs="Times New Roman"/>
          <w:sz w:val="24"/>
          <w:szCs w:val="24"/>
        </w:rPr>
        <w:t>Существует вид оценочных мероприятий, в которых принима</w:t>
      </w:r>
      <w:r w:rsidRPr="00DD571C">
        <w:rPr>
          <w:rFonts w:ascii="Times New Roman" w:hAnsi="Times New Roman" w:cs="Times New Roman"/>
          <w:sz w:val="24"/>
          <w:szCs w:val="24"/>
        </w:rPr>
        <w:t>ю</w:t>
      </w:r>
      <w:r w:rsidR="00094145" w:rsidRPr="00DD571C">
        <w:rPr>
          <w:rFonts w:ascii="Times New Roman" w:hAnsi="Times New Roman" w:cs="Times New Roman"/>
          <w:sz w:val="24"/>
          <w:szCs w:val="24"/>
        </w:rPr>
        <w:t xml:space="preserve">т участие </w:t>
      </w:r>
      <w:r w:rsidRPr="00DD571C">
        <w:rPr>
          <w:rFonts w:ascii="Times New Roman" w:hAnsi="Times New Roman" w:cs="Times New Roman"/>
          <w:sz w:val="24"/>
          <w:szCs w:val="24"/>
        </w:rPr>
        <w:t xml:space="preserve">многие государства, в том числе </w:t>
      </w:r>
      <w:r w:rsidR="00094145" w:rsidRPr="00DD571C">
        <w:rPr>
          <w:rFonts w:ascii="Times New Roman" w:hAnsi="Times New Roman" w:cs="Times New Roman"/>
          <w:sz w:val="24"/>
          <w:szCs w:val="24"/>
        </w:rPr>
        <w:t xml:space="preserve">США, </w:t>
      </w:r>
      <w:r w:rsidRPr="00DD571C">
        <w:rPr>
          <w:rFonts w:ascii="Times New Roman" w:hAnsi="Times New Roman" w:cs="Times New Roman"/>
          <w:sz w:val="24"/>
          <w:szCs w:val="24"/>
        </w:rPr>
        <w:t xml:space="preserve">- </w:t>
      </w:r>
      <w:r w:rsidR="00094145" w:rsidRPr="00DD571C">
        <w:rPr>
          <w:rFonts w:ascii="Times New Roman" w:hAnsi="Times New Roman" w:cs="Times New Roman"/>
          <w:sz w:val="24"/>
          <w:szCs w:val="24"/>
        </w:rPr>
        <w:t xml:space="preserve">это международные сравнительные исследования качества образования – </w:t>
      </w:r>
      <w:r w:rsidR="00094145" w:rsidRPr="00DD571C">
        <w:rPr>
          <w:rFonts w:ascii="Times New Roman" w:hAnsi="Times New Roman" w:cs="Times New Roman"/>
          <w:sz w:val="24"/>
          <w:szCs w:val="24"/>
          <w:lang w:val="en-US"/>
        </w:rPr>
        <w:t>PISA</w:t>
      </w:r>
      <w:r w:rsidR="00094145" w:rsidRPr="00DD571C">
        <w:rPr>
          <w:rFonts w:ascii="Times New Roman" w:hAnsi="Times New Roman" w:cs="Times New Roman"/>
          <w:sz w:val="24"/>
          <w:szCs w:val="24"/>
        </w:rPr>
        <w:t xml:space="preserve">, </w:t>
      </w:r>
      <w:r w:rsidR="00094145" w:rsidRPr="00DD571C">
        <w:rPr>
          <w:rFonts w:ascii="Times New Roman" w:hAnsi="Times New Roman" w:cs="Times New Roman"/>
          <w:sz w:val="24"/>
          <w:szCs w:val="24"/>
          <w:lang w:val="en-US"/>
        </w:rPr>
        <w:t>TIMSS</w:t>
      </w:r>
      <w:r w:rsidR="00094145" w:rsidRPr="00DD571C">
        <w:rPr>
          <w:rFonts w:ascii="Times New Roman" w:hAnsi="Times New Roman" w:cs="Times New Roman"/>
          <w:sz w:val="24"/>
          <w:szCs w:val="24"/>
        </w:rPr>
        <w:t xml:space="preserve">, </w:t>
      </w:r>
      <w:r w:rsidR="00094145" w:rsidRPr="00DD571C">
        <w:rPr>
          <w:rFonts w:ascii="Times New Roman" w:hAnsi="Times New Roman" w:cs="Times New Roman"/>
          <w:sz w:val="24"/>
          <w:szCs w:val="24"/>
          <w:lang w:val="en-US"/>
        </w:rPr>
        <w:t>PIRLS</w:t>
      </w:r>
      <w:r w:rsidR="00094145" w:rsidRPr="00DD571C">
        <w:rPr>
          <w:rFonts w:ascii="Times New Roman" w:hAnsi="Times New Roman" w:cs="Times New Roman"/>
          <w:sz w:val="24"/>
          <w:szCs w:val="24"/>
        </w:rPr>
        <w:t>. Все данные используются для сравнения образовательных достижений американских школьников с данными международного стандарта и также использу</w:t>
      </w:r>
      <w:r w:rsidR="0051664E" w:rsidRPr="00DD571C">
        <w:rPr>
          <w:rFonts w:ascii="Times New Roman" w:hAnsi="Times New Roman" w:cs="Times New Roman"/>
          <w:sz w:val="24"/>
          <w:szCs w:val="24"/>
        </w:rPr>
        <w:t>ю</w:t>
      </w:r>
      <w:r w:rsidR="00094145" w:rsidRPr="00DD571C">
        <w:rPr>
          <w:rFonts w:ascii="Times New Roman" w:hAnsi="Times New Roman" w:cs="Times New Roman"/>
          <w:sz w:val="24"/>
          <w:szCs w:val="24"/>
        </w:rPr>
        <w:t xml:space="preserve">тся для проведения углублённых исследований с целью описания причин неудовлетворительных результатов по конкретным научным областям знаний. Здесь отдельного внимания заслуживает национальная программа оценки прогресса в образовании </w:t>
      </w:r>
      <w:r w:rsidR="00094145" w:rsidRPr="00DD571C">
        <w:rPr>
          <w:rFonts w:ascii="Times New Roman" w:hAnsi="Times New Roman" w:cs="Times New Roman"/>
          <w:sz w:val="24"/>
          <w:szCs w:val="24"/>
          <w:lang w:val="en-US"/>
        </w:rPr>
        <w:t>NAEP</w:t>
      </w:r>
      <w:r w:rsidR="00094145" w:rsidRPr="00DD571C">
        <w:rPr>
          <w:rFonts w:ascii="Times New Roman" w:hAnsi="Times New Roman" w:cs="Times New Roman"/>
          <w:sz w:val="24"/>
          <w:szCs w:val="24"/>
        </w:rPr>
        <w:t xml:space="preserve"> </w:t>
      </w:r>
      <w:r w:rsidR="00094145" w:rsidRPr="00DD571C">
        <w:rPr>
          <w:rFonts w:ascii="Times New Roman" w:hAnsi="Times New Roman" w:cs="Times New Roman"/>
          <w:b/>
          <w:sz w:val="24"/>
          <w:szCs w:val="24"/>
        </w:rPr>
        <w:t>(</w:t>
      </w:r>
      <w:r w:rsidR="00094145" w:rsidRPr="00DD571C">
        <w:rPr>
          <w:rStyle w:val="a5"/>
          <w:rFonts w:ascii="Times New Roman" w:hAnsi="Times New Roman" w:cs="Times New Roman"/>
          <w:b w:val="0"/>
          <w:sz w:val="24"/>
          <w:szCs w:val="24"/>
          <w:shd w:val="clear" w:color="auto" w:fill="FFFFFF"/>
          <w:lang w:val="en-US"/>
        </w:rPr>
        <w:t>The</w:t>
      </w:r>
      <w:r w:rsidR="00094145" w:rsidRPr="00DD571C">
        <w:rPr>
          <w:rStyle w:val="a5"/>
          <w:rFonts w:ascii="Times New Roman" w:hAnsi="Times New Roman" w:cs="Times New Roman"/>
          <w:b w:val="0"/>
          <w:sz w:val="24"/>
          <w:szCs w:val="24"/>
          <w:shd w:val="clear" w:color="auto" w:fill="FFFFFF"/>
        </w:rPr>
        <w:t xml:space="preserve"> </w:t>
      </w:r>
      <w:r w:rsidR="00094145" w:rsidRPr="00DD571C">
        <w:rPr>
          <w:rStyle w:val="a5"/>
          <w:rFonts w:ascii="Times New Roman" w:hAnsi="Times New Roman" w:cs="Times New Roman"/>
          <w:b w:val="0"/>
          <w:sz w:val="24"/>
          <w:szCs w:val="24"/>
          <w:shd w:val="clear" w:color="auto" w:fill="FFFFFF"/>
          <w:lang w:val="en-US"/>
        </w:rPr>
        <w:t>National</w:t>
      </w:r>
      <w:r w:rsidR="00094145" w:rsidRPr="00DD571C">
        <w:rPr>
          <w:rStyle w:val="a5"/>
          <w:rFonts w:ascii="Times New Roman" w:hAnsi="Times New Roman" w:cs="Times New Roman"/>
          <w:b w:val="0"/>
          <w:sz w:val="24"/>
          <w:szCs w:val="24"/>
          <w:shd w:val="clear" w:color="auto" w:fill="FFFFFF"/>
        </w:rPr>
        <w:t xml:space="preserve"> </w:t>
      </w:r>
      <w:r w:rsidR="00094145" w:rsidRPr="00DD571C">
        <w:rPr>
          <w:rStyle w:val="a5"/>
          <w:rFonts w:ascii="Times New Roman" w:hAnsi="Times New Roman" w:cs="Times New Roman"/>
          <w:b w:val="0"/>
          <w:sz w:val="24"/>
          <w:szCs w:val="24"/>
          <w:shd w:val="clear" w:color="auto" w:fill="FFFFFF"/>
          <w:lang w:val="en-US"/>
        </w:rPr>
        <w:t>Assessment</w:t>
      </w:r>
      <w:r w:rsidR="00094145" w:rsidRPr="00DD571C">
        <w:rPr>
          <w:rStyle w:val="a5"/>
          <w:rFonts w:ascii="Times New Roman" w:hAnsi="Times New Roman" w:cs="Times New Roman"/>
          <w:b w:val="0"/>
          <w:sz w:val="24"/>
          <w:szCs w:val="24"/>
          <w:shd w:val="clear" w:color="auto" w:fill="FFFFFF"/>
        </w:rPr>
        <w:t xml:space="preserve"> </w:t>
      </w:r>
      <w:r w:rsidR="00094145" w:rsidRPr="00DD571C">
        <w:rPr>
          <w:rStyle w:val="a5"/>
          <w:rFonts w:ascii="Times New Roman" w:hAnsi="Times New Roman" w:cs="Times New Roman"/>
          <w:b w:val="0"/>
          <w:sz w:val="24"/>
          <w:szCs w:val="24"/>
          <w:shd w:val="clear" w:color="auto" w:fill="FFFFFF"/>
          <w:lang w:val="en-US"/>
        </w:rPr>
        <w:t>of</w:t>
      </w:r>
      <w:r w:rsidR="00094145" w:rsidRPr="00DD571C">
        <w:rPr>
          <w:rStyle w:val="a5"/>
          <w:rFonts w:ascii="Times New Roman" w:hAnsi="Times New Roman" w:cs="Times New Roman"/>
          <w:b w:val="0"/>
          <w:sz w:val="24"/>
          <w:szCs w:val="24"/>
          <w:shd w:val="clear" w:color="auto" w:fill="FFFFFF"/>
        </w:rPr>
        <w:t xml:space="preserve"> </w:t>
      </w:r>
      <w:r w:rsidR="00094145" w:rsidRPr="00DD571C">
        <w:rPr>
          <w:rStyle w:val="a5"/>
          <w:rFonts w:ascii="Times New Roman" w:hAnsi="Times New Roman" w:cs="Times New Roman"/>
          <w:b w:val="0"/>
          <w:sz w:val="24"/>
          <w:szCs w:val="24"/>
          <w:shd w:val="clear" w:color="auto" w:fill="FFFFFF"/>
          <w:lang w:val="en-US"/>
        </w:rPr>
        <w:t>Educational</w:t>
      </w:r>
      <w:r w:rsidR="00094145" w:rsidRPr="00DD571C">
        <w:rPr>
          <w:rStyle w:val="a5"/>
          <w:rFonts w:ascii="Times New Roman" w:hAnsi="Times New Roman" w:cs="Times New Roman"/>
          <w:b w:val="0"/>
          <w:sz w:val="24"/>
          <w:szCs w:val="24"/>
          <w:shd w:val="clear" w:color="auto" w:fill="FFFFFF"/>
        </w:rPr>
        <w:t xml:space="preserve"> </w:t>
      </w:r>
      <w:r w:rsidR="00094145" w:rsidRPr="00DD571C">
        <w:rPr>
          <w:rStyle w:val="a5"/>
          <w:rFonts w:ascii="Times New Roman" w:hAnsi="Times New Roman" w:cs="Times New Roman"/>
          <w:b w:val="0"/>
          <w:sz w:val="24"/>
          <w:szCs w:val="24"/>
          <w:shd w:val="clear" w:color="auto" w:fill="FFFFFF"/>
          <w:lang w:val="en-US"/>
        </w:rPr>
        <w:t>Progress</w:t>
      </w:r>
      <w:r w:rsidR="00094145" w:rsidRPr="00DD571C">
        <w:rPr>
          <w:rFonts w:ascii="Times New Roman" w:hAnsi="Times New Roman" w:cs="Times New Roman"/>
          <w:b/>
          <w:sz w:val="24"/>
          <w:szCs w:val="24"/>
        </w:rPr>
        <w:t>),</w:t>
      </w:r>
      <w:r w:rsidR="00094145" w:rsidRPr="00DD571C">
        <w:rPr>
          <w:rFonts w:ascii="Times New Roman" w:hAnsi="Times New Roman" w:cs="Times New Roman"/>
          <w:sz w:val="24"/>
          <w:szCs w:val="24"/>
        </w:rPr>
        <w:t xml:space="preserve"> она даёт картину состояния и тенденций в результатах обучения американских школьников, служит основанием для разработки образовательной политики на уровне страны и штатов. Данная программа проводится каждые два года на репрезентативной выборке для учащихся 4, 8 и 12 классов.</w:t>
      </w:r>
    </w:p>
    <w:p w:rsidR="00094145" w:rsidRPr="00DD571C" w:rsidRDefault="00094145" w:rsidP="00E04C22">
      <w:pPr>
        <w:spacing w:after="0"/>
        <w:ind w:firstLine="708"/>
        <w:jc w:val="both"/>
        <w:rPr>
          <w:rFonts w:ascii="Times New Roman" w:hAnsi="Times New Roman" w:cs="Times New Roman"/>
          <w:sz w:val="24"/>
          <w:szCs w:val="24"/>
        </w:rPr>
      </w:pPr>
      <w:r w:rsidRPr="00DD571C">
        <w:rPr>
          <w:rFonts w:ascii="Times New Roman" w:hAnsi="Times New Roman" w:cs="Times New Roman"/>
          <w:sz w:val="24"/>
          <w:szCs w:val="24"/>
        </w:rPr>
        <w:t xml:space="preserve">Основная цель </w:t>
      </w:r>
      <w:r w:rsidRPr="00DD571C">
        <w:rPr>
          <w:rFonts w:ascii="Times New Roman" w:hAnsi="Times New Roman" w:cs="Times New Roman"/>
          <w:sz w:val="24"/>
          <w:szCs w:val="24"/>
          <w:lang w:val="en-US"/>
        </w:rPr>
        <w:t>NAEP</w:t>
      </w:r>
      <w:r w:rsidRPr="00DD571C">
        <w:rPr>
          <w:rFonts w:ascii="Times New Roman" w:hAnsi="Times New Roman" w:cs="Times New Roman"/>
          <w:sz w:val="24"/>
          <w:szCs w:val="24"/>
        </w:rPr>
        <w:t xml:space="preserve"> - получение надёжной и точной информации для оценки прогресса в обучении школьников и разработки мер по улучшению образования в стране. </w:t>
      </w:r>
      <w:r w:rsidRPr="00DD571C">
        <w:rPr>
          <w:rFonts w:ascii="Times New Roman" w:hAnsi="Times New Roman" w:cs="Times New Roman"/>
          <w:sz w:val="24"/>
          <w:szCs w:val="24"/>
          <w:lang w:val="en-US"/>
        </w:rPr>
        <w:t>NEAP</w:t>
      </w:r>
      <w:r w:rsidRPr="00DD571C">
        <w:rPr>
          <w:rFonts w:ascii="Times New Roman" w:hAnsi="Times New Roman" w:cs="Times New Roman"/>
          <w:sz w:val="24"/>
          <w:szCs w:val="24"/>
        </w:rPr>
        <w:t xml:space="preserve"> проверяет знание и навыки учащихся 4, </w:t>
      </w:r>
      <w:proofErr w:type="gramStart"/>
      <w:r w:rsidRPr="00DD571C">
        <w:rPr>
          <w:rFonts w:ascii="Times New Roman" w:hAnsi="Times New Roman" w:cs="Times New Roman"/>
          <w:sz w:val="24"/>
          <w:szCs w:val="24"/>
        </w:rPr>
        <w:t>8 и</w:t>
      </w:r>
      <w:proofErr w:type="gramEnd"/>
      <w:r w:rsidRPr="00DD571C">
        <w:rPr>
          <w:rFonts w:ascii="Times New Roman" w:hAnsi="Times New Roman" w:cs="Times New Roman"/>
          <w:sz w:val="24"/>
          <w:szCs w:val="24"/>
        </w:rPr>
        <w:t xml:space="preserve"> 12-х классов по следующим предметным областям: английский язык, математика, обществоведение, письмо, география, искусство, экономика, технологическая и инженерная грамотность (проверяется с 2014 года), история США. </w:t>
      </w:r>
    </w:p>
    <w:p w:rsidR="00094145" w:rsidRPr="00DD571C" w:rsidRDefault="00094145" w:rsidP="006D28CA">
      <w:pPr>
        <w:spacing w:after="0"/>
        <w:ind w:firstLine="708"/>
        <w:jc w:val="both"/>
        <w:rPr>
          <w:rFonts w:ascii="Times New Roman" w:hAnsi="Times New Roman" w:cs="Times New Roman"/>
          <w:sz w:val="24"/>
          <w:szCs w:val="24"/>
        </w:rPr>
      </w:pPr>
      <w:r w:rsidRPr="00DD571C">
        <w:rPr>
          <w:rFonts w:ascii="Times New Roman" w:hAnsi="Times New Roman" w:cs="Times New Roman"/>
          <w:sz w:val="24"/>
          <w:szCs w:val="24"/>
          <w:lang w:val="en-US"/>
        </w:rPr>
        <w:t>NAEP</w:t>
      </w:r>
      <w:r w:rsidRPr="00DD571C">
        <w:rPr>
          <w:rFonts w:ascii="Times New Roman" w:hAnsi="Times New Roman" w:cs="Times New Roman"/>
          <w:sz w:val="24"/>
          <w:szCs w:val="24"/>
        </w:rPr>
        <w:t xml:space="preserve"> не даёт точной информации относительно результатов отдельных учащихся и школ, что превращает его в измерение с низкими ставками, без негативных последствий для школ, учителей и учеников. Измерение всех результатов обучения происходит на основании стандартизированных тестов, в их содержание входят задания с множественным выбором и конструированием ответа. В зависимости от предмета, обучающийся тратит на выполнение теста от полутора до двух часов. </w:t>
      </w:r>
    </w:p>
    <w:p w:rsidR="00094145" w:rsidRPr="00DD571C" w:rsidRDefault="00094145" w:rsidP="006D28CA">
      <w:pPr>
        <w:spacing w:after="0"/>
        <w:ind w:firstLine="708"/>
        <w:jc w:val="both"/>
        <w:rPr>
          <w:rFonts w:ascii="Times New Roman" w:hAnsi="Times New Roman" w:cs="Times New Roman"/>
          <w:sz w:val="24"/>
          <w:szCs w:val="24"/>
        </w:rPr>
      </w:pPr>
      <w:r w:rsidRPr="00DD571C">
        <w:rPr>
          <w:rFonts w:ascii="Times New Roman" w:hAnsi="Times New Roman" w:cs="Times New Roman"/>
          <w:sz w:val="24"/>
          <w:szCs w:val="24"/>
        </w:rPr>
        <w:t xml:space="preserve">В дополнении к тестам в используемом мониторинге </w:t>
      </w:r>
      <w:r w:rsidRPr="00DD571C">
        <w:rPr>
          <w:rFonts w:ascii="Times New Roman" w:hAnsi="Times New Roman" w:cs="Times New Roman"/>
          <w:sz w:val="24"/>
          <w:szCs w:val="24"/>
          <w:lang w:val="en-US"/>
        </w:rPr>
        <w:t>NAEP</w:t>
      </w:r>
      <w:r w:rsidRPr="00DD571C">
        <w:rPr>
          <w:rFonts w:ascii="Times New Roman" w:hAnsi="Times New Roman" w:cs="Times New Roman"/>
          <w:sz w:val="24"/>
          <w:szCs w:val="24"/>
        </w:rPr>
        <w:t xml:space="preserve"> применяются анкеты для сбора контекстной информации. Они позволяют получить информацию о факторах, влияющих на результаты обучения, а также дают возможность представить результаты теста по различным группам учащихся, что является требованием законодательства. Применяется четыре вида анкет:</w:t>
      </w:r>
    </w:p>
    <w:p w:rsidR="00094145" w:rsidRPr="00DD571C" w:rsidRDefault="00094145" w:rsidP="006D28CA">
      <w:pPr>
        <w:spacing w:after="0"/>
        <w:ind w:firstLine="708"/>
        <w:jc w:val="both"/>
        <w:rPr>
          <w:rFonts w:ascii="Times New Roman" w:hAnsi="Times New Roman" w:cs="Times New Roman"/>
          <w:sz w:val="24"/>
          <w:szCs w:val="24"/>
        </w:rPr>
      </w:pPr>
      <w:r w:rsidRPr="00DD571C">
        <w:rPr>
          <w:rFonts w:ascii="Times New Roman" w:hAnsi="Times New Roman" w:cs="Times New Roman"/>
          <w:sz w:val="24"/>
          <w:szCs w:val="24"/>
        </w:rPr>
        <w:lastRenderedPageBreak/>
        <w:t xml:space="preserve">- анкета для учителей – для сбора информации о подготовке и повышении квалификации, методах и практики преподавания </w:t>
      </w:r>
      <w:r w:rsidRPr="00DD571C">
        <w:rPr>
          <w:rFonts w:ascii="Times New Roman" w:hAnsi="Times New Roman" w:cs="Times New Roman"/>
          <w:iCs/>
          <w:sz w:val="24"/>
          <w:szCs w:val="24"/>
        </w:rPr>
        <w:t>(заполняется учителями 4 и 8-х классов)</w:t>
      </w:r>
      <w:r w:rsidRPr="00DD571C">
        <w:rPr>
          <w:rFonts w:ascii="Times New Roman" w:hAnsi="Times New Roman" w:cs="Times New Roman"/>
          <w:sz w:val="24"/>
          <w:szCs w:val="24"/>
        </w:rPr>
        <w:t>;</w:t>
      </w:r>
    </w:p>
    <w:p w:rsidR="00094145" w:rsidRPr="00DD571C" w:rsidRDefault="00094145" w:rsidP="006D28CA">
      <w:pPr>
        <w:spacing w:after="0"/>
        <w:ind w:firstLine="708"/>
        <w:jc w:val="both"/>
        <w:rPr>
          <w:rFonts w:ascii="Times New Roman" w:hAnsi="Times New Roman" w:cs="Times New Roman"/>
          <w:sz w:val="24"/>
          <w:szCs w:val="24"/>
        </w:rPr>
      </w:pPr>
      <w:r w:rsidRPr="00DD571C">
        <w:rPr>
          <w:rFonts w:ascii="Times New Roman" w:hAnsi="Times New Roman" w:cs="Times New Roman"/>
          <w:sz w:val="24"/>
          <w:szCs w:val="24"/>
        </w:rPr>
        <w:t>- анкета для школьников – для сбора информации о демографических характеристиках, опыте обучения в школе;</w:t>
      </w:r>
    </w:p>
    <w:p w:rsidR="00094145" w:rsidRPr="00DD571C" w:rsidRDefault="00094145" w:rsidP="006D28CA">
      <w:pPr>
        <w:spacing w:after="0"/>
        <w:ind w:firstLine="708"/>
        <w:jc w:val="both"/>
        <w:rPr>
          <w:rFonts w:ascii="Times New Roman" w:hAnsi="Times New Roman" w:cs="Times New Roman"/>
          <w:sz w:val="24"/>
          <w:szCs w:val="24"/>
        </w:rPr>
      </w:pPr>
      <w:r w:rsidRPr="00DD571C">
        <w:rPr>
          <w:rFonts w:ascii="Times New Roman" w:hAnsi="Times New Roman" w:cs="Times New Roman"/>
          <w:sz w:val="24"/>
          <w:szCs w:val="24"/>
        </w:rPr>
        <w:t xml:space="preserve">- анкета для школьников с ООП и неродным английским языком </w:t>
      </w:r>
      <w:r w:rsidRPr="00DD571C">
        <w:rPr>
          <w:rFonts w:ascii="Times New Roman" w:hAnsi="Times New Roman" w:cs="Times New Roman"/>
          <w:iCs/>
          <w:sz w:val="24"/>
          <w:szCs w:val="24"/>
        </w:rPr>
        <w:t>(заполняется педагогами и сотрудниками школы, кто непосредственно работает с данными учащимися)</w:t>
      </w:r>
      <w:r w:rsidRPr="00DD571C">
        <w:rPr>
          <w:rFonts w:ascii="Times New Roman" w:hAnsi="Times New Roman" w:cs="Times New Roman"/>
          <w:sz w:val="24"/>
          <w:szCs w:val="24"/>
        </w:rPr>
        <w:t>:</w:t>
      </w:r>
    </w:p>
    <w:p w:rsidR="00094145" w:rsidRPr="00DD571C" w:rsidRDefault="00094145" w:rsidP="006D28CA">
      <w:pPr>
        <w:spacing w:after="0"/>
        <w:ind w:firstLine="708"/>
        <w:jc w:val="both"/>
        <w:rPr>
          <w:rFonts w:ascii="Times New Roman" w:hAnsi="Times New Roman" w:cs="Times New Roman"/>
          <w:sz w:val="24"/>
          <w:szCs w:val="24"/>
        </w:rPr>
      </w:pPr>
      <w:r w:rsidRPr="00DD571C">
        <w:rPr>
          <w:rFonts w:ascii="Times New Roman" w:hAnsi="Times New Roman" w:cs="Times New Roman"/>
          <w:sz w:val="24"/>
          <w:szCs w:val="24"/>
        </w:rPr>
        <w:t xml:space="preserve">- анкета для школ – для сбора всей информации о характеристиках образовательного процесса и школы в целом </w:t>
      </w:r>
      <w:r w:rsidRPr="00DD571C">
        <w:rPr>
          <w:rFonts w:ascii="Times New Roman" w:hAnsi="Times New Roman" w:cs="Times New Roman"/>
          <w:iCs/>
          <w:sz w:val="24"/>
          <w:szCs w:val="24"/>
        </w:rPr>
        <w:t>(заполняется администрацией школы)</w:t>
      </w:r>
      <w:r w:rsidRPr="00DD571C">
        <w:rPr>
          <w:rFonts w:ascii="Times New Roman" w:hAnsi="Times New Roman" w:cs="Times New Roman"/>
          <w:sz w:val="24"/>
          <w:szCs w:val="24"/>
        </w:rPr>
        <w:t>.</w:t>
      </w:r>
    </w:p>
    <w:p w:rsidR="00094145" w:rsidRPr="00DD571C" w:rsidRDefault="00094145" w:rsidP="00E04C22">
      <w:pPr>
        <w:spacing w:after="0"/>
        <w:ind w:firstLine="708"/>
        <w:jc w:val="both"/>
        <w:rPr>
          <w:rFonts w:ascii="Times New Roman" w:hAnsi="Times New Roman" w:cs="Times New Roman"/>
          <w:sz w:val="24"/>
          <w:szCs w:val="24"/>
        </w:rPr>
      </w:pPr>
      <w:r w:rsidRPr="00DD571C">
        <w:rPr>
          <w:rFonts w:ascii="Times New Roman" w:hAnsi="Times New Roman" w:cs="Times New Roman"/>
          <w:sz w:val="24"/>
          <w:szCs w:val="24"/>
        </w:rPr>
        <w:t xml:space="preserve">Важной особенностью национального мониторинга </w:t>
      </w:r>
      <w:r w:rsidRPr="00DD571C">
        <w:rPr>
          <w:rFonts w:ascii="Times New Roman" w:hAnsi="Times New Roman" w:cs="Times New Roman"/>
          <w:sz w:val="24"/>
          <w:szCs w:val="24"/>
          <w:lang w:val="en-US"/>
        </w:rPr>
        <w:t>NAEP</w:t>
      </w:r>
      <w:r w:rsidRPr="00DD571C">
        <w:rPr>
          <w:rFonts w:ascii="Times New Roman" w:hAnsi="Times New Roman" w:cs="Times New Roman"/>
          <w:sz w:val="24"/>
          <w:szCs w:val="24"/>
        </w:rPr>
        <w:t xml:space="preserve"> является проведение в его рамках дополнительного исследования, разработанного специально для отслеживания долгосрочных тенденций в обучении с 1971 года (</w:t>
      </w:r>
      <w:r w:rsidRPr="00DD571C">
        <w:rPr>
          <w:rFonts w:ascii="Times New Roman" w:hAnsi="Times New Roman" w:cs="Times New Roman"/>
          <w:sz w:val="24"/>
          <w:szCs w:val="24"/>
          <w:lang w:val="en-US"/>
        </w:rPr>
        <w:t>Long</w:t>
      </w:r>
      <w:r w:rsidRPr="00DD571C">
        <w:rPr>
          <w:rFonts w:ascii="Times New Roman" w:hAnsi="Times New Roman" w:cs="Times New Roman"/>
          <w:sz w:val="24"/>
          <w:szCs w:val="24"/>
        </w:rPr>
        <w:t>-</w:t>
      </w:r>
      <w:r w:rsidRPr="00DD571C">
        <w:rPr>
          <w:rFonts w:ascii="Times New Roman" w:hAnsi="Times New Roman" w:cs="Times New Roman"/>
          <w:sz w:val="24"/>
          <w:szCs w:val="24"/>
          <w:lang w:val="en-US"/>
        </w:rPr>
        <w:t>term</w:t>
      </w:r>
      <w:r w:rsidRPr="00DD571C">
        <w:rPr>
          <w:rFonts w:ascii="Times New Roman" w:hAnsi="Times New Roman" w:cs="Times New Roman"/>
          <w:sz w:val="24"/>
          <w:szCs w:val="24"/>
        </w:rPr>
        <w:t xml:space="preserve"> </w:t>
      </w:r>
      <w:r w:rsidRPr="00DD571C">
        <w:rPr>
          <w:rFonts w:ascii="Times New Roman" w:hAnsi="Times New Roman" w:cs="Times New Roman"/>
          <w:sz w:val="24"/>
          <w:szCs w:val="24"/>
          <w:lang w:val="en-US"/>
        </w:rPr>
        <w:t>trend</w:t>
      </w:r>
      <w:r w:rsidRPr="00DD571C">
        <w:rPr>
          <w:rFonts w:ascii="Times New Roman" w:hAnsi="Times New Roman" w:cs="Times New Roman"/>
          <w:sz w:val="24"/>
          <w:szCs w:val="24"/>
        </w:rPr>
        <w:t xml:space="preserve"> </w:t>
      </w:r>
      <w:r w:rsidRPr="00DD571C">
        <w:rPr>
          <w:rFonts w:ascii="Times New Roman" w:hAnsi="Times New Roman" w:cs="Times New Roman"/>
          <w:sz w:val="24"/>
          <w:szCs w:val="24"/>
          <w:lang w:val="en-US"/>
        </w:rPr>
        <w:t>assessments</w:t>
      </w:r>
      <w:r w:rsidRPr="00DD571C">
        <w:rPr>
          <w:rFonts w:ascii="Times New Roman" w:hAnsi="Times New Roman" w:cs="Times New Roman"/>
          <w:sz w:val="24"/>
          <w:szCs w:val="24"/>
        </w:rPr>
        <w:t xml:space="preserve">). В этом исследовании принимают участие ученики в возрасте 9, 13 и 17-и лет. Оценка проводится по двум основным предметам – математика и чтение. Его результаты не могут быть напрямую сопоставлены с результатами национального мониторинга </w:t>
      </w:r>
      <w:r w:rsidRPr="00DD571C">
        <w:rPr>
          <w:rFonts w:ascii="Times New Roman" w:hAnsi="Times New Roman" w:cs="Times New Roman"/>
          <w:sz w:val="24"/>
          <w:szCs w:val="24"/>
          <w:lang w:val="en-US"/>
        </w:rPr>
        <w:t>NAEP</w:t>
      </w:r>
      <w:r w:rsidRPr="00DD571C">
        <w:rPr>
          <w:rFonts w:ascii="Times New Roman" w:hAnsi="Times New Roman" w:cs="Times New Roman"/>
          <w:sz w:val="24"/>
          <w:szCs w:val="24"/>
        </w:rPr>
        <w:t xml:space="preserve">, так как в нём используются другие типы заданий, и выборка учащихся организована по возрасту, а не по классам. Результаты национальной оценки прогресса в образовании представляются двумя основными способами, позволяющими наиболее доступно доносить результаты оценки до различных групп пользователей – через средний балл теста и уровни достижений. </w:t>
      </w:r>
    </w:p>
    <w:p w:rsidR="00094145" w:rsidRPr="00DD571C" w:rsidRDefault="00094145" w:rsidP="006D28CA">
      <w:pPr>
        <w:spacing w:after="0"/>
        <w:jc w:val="both"/>
        <w:rPr>
          <w:rFonts w:ascii="Times New Roman" w:hAnsi="Times New Roman" w:cs="Times New Roman"/>
          <w:sz w:val="24"/>
          <w:szCs w:val="24"/>
        </w:rPr>
      </w:pPr>
      <w:r w:rsidRPr="00DD571C">
        <w:rPr>
          <w:rFonts w:ascii="Times New Roman" w:hAnsi="Times New Roman" w:cs="Times New Roman"/>
          <w:sz w:val="24"/>
          <w:szCs w:val="24"/>
        </w:rPr>
        <w:t xml:space="preserve">В </w:t>
      </w:r>
      <w:r w:rsidRPr="00DD571C">
        <w:rPr>
          <w:rFonts w:ascii="Times New Roman" w:hAnsi="Times New Roman" w:cs="Times New Roman"/>
          <w:sz w:val="24"/>
          <w:szCs w:val="24"/>
          <w:lang w:val="en-US"/>
        </w:rPr>
        <w:t>NAEP</w:t>
      </w:r>
      <w:r w:rsidRPr="00C81936">
        <w:rPr>
          <w:rFonts w:ascii="Times New Roman" w:hAnsi="Times New Roman" w:cs="Times New Roman"/>
          <w:sz w:val="24"/>
          <w:szCs w:val="24"/>
        </w:rPr>
        <w:t xml:space="preserve"> </w:t>
      </w:r>
      <w:r w:rsidRPr="00DD571C">
        <w:rPr>
          <w:rFonts w:ascii="Times New Roman" w:hAnsi="Times New Roman" w:cs="Times New Roman"/>
          <w:sz w:val="24"/>
          <w:szCs w:val="24"/>
        </w:rPr>
        <w:t>определены три уровня достижений:</w:t>
      </w:r>
    </w:p>
    <w:p w:rsidR="00094145" w:rsidRPr="00DD571C" w:rsidRDefault="00094145" w:rsidP="00E04C22">
      <w:pPr>
        <w:pStyle w:val="a6"/>
        <w:numPr>
          <w:ilvl w:val="0"/>
          <w:numId w:val="13"/>
        </w:numPr>
        <w:spacing w:after="0"/>
        <w:jc w:val="both"/>
        <w:rPr>
          <w:rFonts w:ascii="Times New Roman" w:hAnsi="Times New Roman"/>
          <w:sz w:val="24"/>
          <w:szCs w:val="24"/>
        </w:rPr>
      </w:pPr>
      <w:r w:rsidRPr="00DD571C">
        <w:rPr>
          <w:rFonts w:ascii="Times New Roman" w:hAnsi="Times New Roman"/>
          <w:sz w:val="24"/>
          <w:szCs w:val="24"/>
        </w:rPr>
        <w:t>Базовый (</w:t>
      </w:r>
      <w:r w:rsidRPr="00DD571C">
        <w:rPr>
          <w:rFonts w:ascii="Times New Roman" w:hAnsi="Times New Roman"/>
          <w:i/>
          <w:iCs/>
          <w:sz w:val="24"/>
          <w:szCs w:val="24"/>
          <w:lang w:val="en-US"/>
        </w:rPr>
        <w:t>Basic</w:t>
      </w:r>
      <w:r w:rsidRPr="00DD571C">
        <w:rPr>
          <w:rFonts w:ascii="Times New Roman" w:hAnsi="Times New Roman"/>
          <w:sz w:val="24"/>
          <w:szCs w:val="24"/>
        </w:rPr>
        <w:t>) – частичное владение знаниями и навыками, необходимыми для успешного обучения;</w:t>
      </w:r>
    </w:p>
    <w:p w:rsidR="00094145" w:rsidRPr="00DD571C" w:rsidRDefault="00094145" w:rsidP="00E04C22">
      <w:pPr>
        <w:pStyle w:val="a6"/>
        <w:numPr>
          <w:ilvl w:val="0"/>
          <w:numId w:val="13"/>
        </w:numPr>
        <w:spacing w:after="0"/>
        <w:jc w:val="both"/>
        <w:rPr>
          <w:rFonts w:ascii="Times New Roman" w:hAnsi="Times New Roman"/>
          <w:sz w:val="24"/>
          <w:szCs w:val="24"/>
        </w:rPr>
      </w:pPr>
      <w:r w:rsidRPr="00DD571C">
        <w:rPr>
          <w:rFonts w:ascii="Times New Roman" w:hAnsi="Times New Roman"/>
          <w:sz w:val="24"/>
          <w:szCs w:val="24"/>
        </w:rPr>
        <w:t>Хороший (</w:t>
      </w:r>
      <w:r w:rsidRPr="00DD571C">
        <w:rPr>
          <w:rFonts w:ascii="Times New Roman" w:hAnsi="Times New Roman"/>
          <w:i/>
          <w:iCs/>
          <w:sz w:val="24"/>
          <w:szCs w:val="24"/>
          <w:lang w:val="en-US"/>
        </w:rPr>
        <w:t>Proficient</w:t>
      </w:r>
      <w:r w:rsidRPr="00DD571C">
        <w:rPr>
          <w:rFonts w:ascii="Times New Roman" w:hAnsi="Times New Roman"/>
          <w:sz w:val="24"/>
          <w:szCs w:val="24"/>
        </w:rPr>
        <w:t>) – свидетельствует о прочных знаниях и навыках, способности их применять в реальных ситуациях;</w:t>
      </w:r>
    </w:p>
    <w:p w:rsidR="00094145" w:rsidRPr="00DD571C" w:rsidRDefault="00094145" w:rsidP="00E04C22">
      <w:pPr>
        <w:pStyle w:val="a6"/>
        <w:numPr>
          <w:ilvl w:val="0"/>
          <w:numId w:val="13"/>
        </w:numPr>
        <w:spacing w:after="0"/>
        <w:jc w:val="both"/>
        <w:rPr>
          <w:rFonts w:ascii="Times New Roman" w:hAnsi="Times New Roman"/>
          <w:sz w:val="24"/>
          <w:szCs w:val="24"/>
        </w:rPr>
      </w:pPr>
      <w:r w:rsidRPr="00DD571C">
        <w:rPr>
          <w:rFonts w:ascii="Times New Roman" w:hAnsi="Times New Roman"/>
          <w:sz w:val="24"/>
          <w:szCs w:val="24"/>
        </w:rPr>
        <w:t>Продвинутый (</w:t>
      </w:r>
      <w:r w:rsidRPr="00DD571C">
        <w:rPr>
          <w:rFonts w:ascii="Times New Roman" w:hAnsi="Times New Roman"/>
          <w:i/>
          <w:iCs/>
          <w:sz w:val="24"/>
          <w:szCs w:val="24"/>
          <w:lang w:val="en-US"/>
        </w:rPr>
        <w:t>Advanced</w:t>
      </w:r>
      <w:r w:rsidRPr="00DD571C">
        <w:rPr>
          <w:rFonts w:ascii="Times New Roman" w:hAnsi="Times New Roman"/>
          <w:sz w:val="24"/>
          <w:szCs w:val="24"/>
        </w:rPr>
        <w:t>) – уровень очень высоких достижений.</w:t>
      </w:r>
    </w:p>
    <w:p w:rsidR="00094145" w:rsidRPr="00DD571C" w:rsidRDefault="00094145" w:rsidP="00E04C22">
      <w:pPr>
        <w:spacing w:after="0"/>
        <w:jc w:val="both"/>
        <w:rPr>
          <w:rFonts w:ascii="Times New Roman" w:hAnsi="Times New Roman" w:cs="Times New Roman"/>
          <w:sz w:val="24"/>
          <w:szCs w:val="24"/>
        </w:rPr>
      </w:pPr>
      <w:r w:rsidRPr="00DD571C">
        <w:rPr>
          <w:rFonts w:ascii="Times New Roman" w:hAnsi="Times New Roman" w:cs="Times New Roman"/>
          <w:sz w:val="24"/>
          <w:szCs w:val="24"/>
        </w:rPr>
        <w:t xml:space="preserve">В </w:t>
      </w:r>
      <w:r w:rsidRPr="00DD571C">
        <w:rPr>
          <w:rFonts w:ascii="Times New Roman" w:hAnsi="Times New Roman" w:cs="Times New Roman"/>
          <w:sz w:val="24"/>
          <w:szCs w:val="24"/>
          <w:lang w:val="en-US"/>
        </w:rPr>
        <w:t>NAEP</w:t>
      </w:r>
      <w:r w:rsidRPr="00DD571C">
        <w:rPr>
          <w:rFonts w:ascii="Times New Roman" w:hAnsi="Times New Roman" w:cs="Times New Roman"/>
          <w:sz w:val="24"/>
          <w:szCs w:val="24"/>
        </w:rPr>
        <w:t xml:space="preserve"> итоги оценки подводятся не только на уровне страны (штата, городского округа), но и по группам учащихся и школ. Результаты по каждой из них публикуются, если число учащихся – участников мониторинга не ниже необходимого минимума (не менее 62 школьников из не менее чем пяти местных территорий). </w:t>
      </w:r>
    </w:p>
    <w:p w:rsidR="00094145" w:rsidRPr="00DD571C" w:rsidRDefault="00094145" w:rsidP="00E04C22">
      <w:pPr>
        <w:spacing w:after="0"/>
        <w:ind w:firstLine="567"/>
        <w:jc w:val="both"/>
        <w:rPr>
          <w:rFonts w:ascii="Times New Roman" w:hAnsi="Times New Roman" w:cs="Times New Roman"/>
          <w:iCs/>
          <w:sz w:val="24"/>
          <w:szCs w:val="24"/>
        </w:rPr>
      </w:pPr>
      <w:r w:rsidRPr="00DD571C">
        <w:rPr>
          <w:rFonts w:ascii="Times New Roman" w:hAnsi="Times New Roman" w:cs="Times New Roman"/>
          <w:sz w:val="24"/>
          <w:szCs w:val="24"/>
        </w:rPr>
        <w:t xml:space="preserve">Таким образом, ещё раз выделим важную специфику мониторинга </w:t>
      </w:r>
      <w:r w:rsidRPr="00DD571C">
        <w:rPr>
          <w:rFonts w:ascii="Times New Roman" w:hAnsi="Times New Roman" w:cs="Times New Roman"/>
          <w:sz w:val="24"/>
          <w:szCs w:val="24"/>
          <w:lang w:val="en-US"/>
        </w:rPr>
        <w:t>NAEP</w:t>
      </w:r>
      <w:r w:rsidRPr="00DD571C">
        <w:rPr>
          <w:rFonts w:ascii="Times New Roman" w:hAnsi="Times New Roman" w:cs="Times New Roman"/>
          <w:sz w:val="24"/>
          <w:szCs w:val="24"/>
        </w:rPr>
        <w:t xml:space="preserve"> –применяемая стратегия распространения результатов основывается на широком информировании работников системы образования и общественности о результатах обучения американских школьников. Как результат, разрабатывается основа для обсуждения имеющихся достижений и проблем образования как на политическом уровне (руководство страны, штатов, школьных округов), так и на уровне </w:t>
      </w:r>
      <w:r w:rsidR="00D73464" w:rsidRPr="00DD571C">
        <w:rPr>
          <w:rFonts w:ascii="Times New Roman" w:hAnsi="Times New Roman" w:cs="Times New Roman"/>
          <w:sz w:val="24"/>
          <w:szCs w:val="24"/>
        </w:rPr>
        <w:t>профессионального сообщества [1</w:t>
      </w:r>
      <w:r w:rsidR="00EA3951" w:rsidRPr="00DD571C">
        <w:rPr>
          <w:rFonts w:ascii="Times New Roman" w:hAnsi="Times New Roman" w:cs="Times New Roman"/>
          <w:sz w:val="24"/>
          <w:szCs w:val="24"/>
        </w:rPr>
        <w:t>9</w:t>
      </w:r>
      <w:proofErr w:type="gramStart"/>
      <w:r w:rsidRPr="00DD571C">
        <w:rPr>
          <w:rFonts w:ascii="Times New Roman" w:hAnsi="Times New Roman" w:cs="Times New Roman"/>
          <w:sz w:val="24"/>
          <w:szCs w:val="24"/>
        </w:rPr>
        <w:t>] .</w:t>
      </w:r>
      <w:proofErr w:type="gramEnd"/>
    </w:p>
    <w:p w:rsidR="00094145" w:rsidRPr="00DD571C" w:rsidRDefault="00087281" w:rsidP="00E04C22">
      <w:pPr>
        <w:pStyle w:val="a3"/>
        <w:shd w:val="clear" w:color="auto" w:fill="FFFFFF"/>
        <w:spacing w:before="0" w:beforeAutospacing="0" w:after="0" w:afterAutospacing="0" w:line="276" w:lineRule="auto"/>
        <w:ind w:firstLine="567"/>
        <w:jc w:val="both"/>
      </w:pPr>
      <w:r>
        <w:t xml:space="preserve">Важно отметить, что </w:t>
      </w:r>
      <w:r w:rsidR="00125638">
        <w:t>о</w:t>
      </w:r>
      <w:r w:rsidR="00094145" w:rsidRPr="00DD571C">
        <w:t xml:space="preserve">ценка </w:t>
      </w:r>
      <w:proofErr w:type="gramStart"/>
      <w:r w:rsidR="00094145" w:rsidRPr="00DD571C">
        <w:t>учебных достижений</w:t>
      </w:r>
      <w:proofErr w:type="gramEnd"/>
      <w:r w:rsidR="00094145" w:rsidRPr="00DD571C">
        <w:t xml:space="preserve"> учащихся с ООП позволяет не только отслеживать процесс достижения каждым учеником образовательных результатов, но и анализировать динамику этого процесса. Отслеживание развития и формирования универсально - учебных действий дает учителю неоценимую помощь в построении целенаправленной и эффективной работы по достижению качества образования для каждого ребенка.</w:t>
      </w:r>
    </w:p>
    <w:p w:rsidR="00094145" w:rsidRPr="00DD571C" w:rsidRDefault="00F2635F" w:rsidP="00E04C22">
      <w:pPr>
        <w:spacing w:after="0"/>
        <w:ind w:firstLine="567"/>
        <w:jc w:val="both"/>
        <w:rPr>
          <w:rFonts w:ascii="Times New Roman" w:eastAsia="Times New Roman" w:hAnsi="Times New Roman" w:cs="Times New Roman"/>
          <w:bCs/>
          <w:sz w:val="24"/>
          <w:szCs w:val="24"/>
        </w:rPr>
      </w:pPr>
      <w:r w:rsidRPr="00DD571C">
        <w:rPr>
          <w:rFonts w:ascii="Times New Roman" w:eastAsia="Times New Roman" w:hAnsi="Times New Roman" w:cs="Times New Roman"/>
          <w:bCs/>
          <w:sz w:val="24"/>
          <w:szCs w:val="24"/>
        </w:rPr>
        <w:t>Следует также отметить</w:t>
      </w:r>
      <w:r w:rsidR="00094145" w:rsidRPr="00DD571C">
        <w:rPr>
          <w:rFonts w:ascii="Times New Roman" w:eastAsia="Times New Roman" w:hAnsi="Times New Roman" w:cs="Times New Roman"/>
          <w:bCs/>
          <w:sz w:val="24"/>
          <w:szCs w:val="24"/>
        </w:rPr>
        <w:t>, что оценка достижения планируемых результатов освоения основной образовательной программы обучающимися с ООП, включает в себя стартовое, текущее (формирующее) и промежуточное (итоговое) оценивание.</w:t>
      </w:r>
    </w:p>
    <w:p w:rsidR="00094145" w:rsidRPr="00DD571C" w:rsidRDefault="00094145" w:rsidP="00E04C22">
      <w:pPr>
        <w:spacing w:after="0"/>
        <w:ind w:firstLine="567"/>
        <w:jc w:val="both"/>
        <w:rPr>
          <w:rFonts w:ascii="Times New Roman" w:eastAsia="Times New Roman" w:hAnsi="Times New Roman" w:cs="Times New Roman"/>
          <w:bCs/>
          <w:sz w:val="24"/>
          <w:szCs w:val="24"/>
        </w:rPr>
      </w:pPr>
      <w:r w:rsidRPr="00DD571C">
        <w:rPr>
          <w:rFonts w:ascii="Times New Roman" w:eastAsia="Times New Roman" w:hAnsi="Times New Roman" w:cs="Times New Roman"/>
          <w:bCs/>
          <w:sz w:val="24"/>
          <w:szCs w:val="24"/>
        </w:rPr>
        <w:lastRenderedPageBreak/>
        <w:t>Предметом стартового оценивания, которое проводится в начале каждого учебного года, является определение остаточных знаний и умений учащихся относительно прошедшего учебного года, позволяющего учителю организовать эффективно процесс повторения и определить эффекты от обучения за прошлый учебный год.</w:t>
      </w:r>
    </w:p>
    <w:p w:rsidR="00094145" w:rsidRPr="00DD571C" w:rsidRDefault="00094145" w:rsidP="00E04C22">
      <w:pPr>
        <w:spacing w:after="0"/>
        <w:ind w:firstLine="567"/>
        <w:jc w:val="both"/>
        <w:rPr>
          <w:rFonts w:ascii="Times New Roman" w:eastAsia="Times New Roman" w:hAnsi="Times New Roman" w:cs="Times New Roman"/>
          <w:bCs/>
          <w:sz w:val="24"/>
          <w:szCs w:val="24"/>
        </w:rPr>
      </w:pPr>
      <w:r w:rsidRPr="00DD571C">
        <w:rPr>
          <w:rFonts w:ascii="Times New Roman" w:eastAsia="Times New Roman" w:hAnsi="Times New Roman" w:cs="Times New Roman"/>
          <w:bCs/>
          <w:sz w:val="24"/>
          <w:szCs w:val="24"/>
        </w:rPr>
        <w:t xml:space="preserve">Предметом текущего (формирующего) оценивания является </w:t>
      </w:r>
      <w:proofErr w:type="spellStart"/>
      <w:r w:rsidRPr="00DD571C">
        <w:rPr>
          <w:rFonts w:ascii="Times New Roman" w:eastAsia="Times New Roman" w:hAnsi="Times New Roman" w:cs="Times New Roman"/>
          <w:bCs/>
          <w:sz w:val="24"/>
          <w:szCs w:val="24"/>
        </w:rPr>
        <w:t>операциональный</w:t>
      </w:r>
      <w:proofErr w:type="spellEnd"/>
      <w:r w:rsidRPr="00DD571C">
        <w:rPr>
          <w:rFonts w:ascii="Times New Roman" w:eastAsia="Times New Roman" w:hAnsi="Times New Roman" w:cs="Times New Roman"/>
          <w:bCs/>
          <w:sz w:val="24"/>
          <w:szCs w:val="24"/>
        </w:rPr>
        <w:t xml:space="preserve"> состав предметных способов действия и ключевых компетентностей. Такое оценивание производится как самим обучающимся, так и учителем и выполняет две важные функции: диагностическую и коррекционную. Цель такого оценивания: увидеть проблемы и трудности в освоении предметных способов действия и компетентностей и наметить план работы по ликвидации возникших проблем и трудностей.</w:t>
      </w:r>
    </w:p>
    <w:p w:rsidR="00094145" w:rsidRPr="00DD571C" w:rsidRDefault="00094145" w:rsidP="00E04C22">
      <w:pPr>
        <w:spacing w:after="0"/>
        <w:ind w:firstLine="567"/>
        <w:jc w:val="both"/>
        <w:rPr>
          <w:rFonts w:ascii="Times New Roman" w:eastAsia="Times New Roman" w:hAnsi="Times New Roman" w:cs="Times New Roman"/>
          <w:bCs/>
          <w:sz w:val="24"/>
          <w:szCs w:val="24"/>
        </w:rPr>
      </w:pPr>
      <w:r w:rsidRPr="00DD571C">
        <w:rPr>
          <w:rFonts w:ascii="Times New Roman" w:eastAsia="Times New Roman" w:hAnsi="Times New Roman" w:cs="Times New Roman"/>
          <w:bCs/>
          <w:sz w:val="24"/>
          <w:szCs w:val="24"/>
        </w:rPr>
        <w:t>Предметом промежуточного (итогового) оценивания на конец учебного года является уровень освоения обучающимися культурных предметных способов и средств действия, а также ключевых компетентностей. Проводит такое оценивания внешняя, относительно учителя, школьная служба оценки качества образования.</w:t>
      </w:r>
    </w:p>
    <w:p w:rsidR="00094145" w:rsidRPr="00DD571C" w:rsidRDefault="00094145" w:rsidP="00E04C22">
      <w:pPr>
        <w:spacing w:after="0"/>
        <w:ind w:firstLine="567"/>
        <w:jc w:val="both"/>
        <w:rPr>
          <w:rFonts w:ascii="Times New Roman" w:eastAsia="Times New Roman" w:hAnsi="Times New Roman" w:cs="Times New Roman"/>
          <w:bCs/>
          <w:sz w:val="24"/>
          <w:szCs w:val="24"/>
        </w:rPr>
      </w:pPr>
      <w:r w:rsidRPr="00DD571C">
        <w:rPr>
          <w:rFonts w:ascii="Times New Roman" w:eastAsia="Times New Roman" w:hAnsi="Times New Roman" w:cs="Times New Roman"/>
          <w:bCs/>
          <w:sz w:val="24"/>
          <w:szCs w:val="24"/>
        </w:rPr>
        <w:t xml:space="preserve">Формирующая оценка </w:t>
      </w:r>
      <w:proofErr w:type="gramStart"/>
      <w:r w:rsidRPr="00DD571C">
        <w:rPr>
          <w:rFonts w:ascii="Times New Roman" w:eastAsia="Times New Roman" w:hAnsi="Times New Roman" w:cs="Times New Roman"/>
          <w:bCs/>
          <w:sz w:val="24"/>
          <w:szCs w:val="24"/>
        </w:rPr>
        <w:t>образовательных результатов</w:t>
      </w:r>
      <w:proofErr w:type="gramEnd"/>
      <w:r w:rsidRPr="00DD571C">
        <w:rPr>
          <w:rFonts w:ascii="Times New Roman" w:eastAsia="Times New Roman" w:hAnsi="Times New Roman" w:cs="Times New Roman"/>
          <w:bCs/>
          <w:sz w:val="24"/>
          <w:szCs w:val="24"/>
        </w:rPr>
        <w:t xml:space="preserve"> обучающихся с ООП проводится в соответствии с согласованным подходом к планированию и реализации образовательного процесса для всех учащихся на протяжении всего периода обучения. Цель такого оценивания: выявлять сильные и слабые стороны каждого ученика, разрабатывать и реализовывать стратегии, направленные на повышение успеваемости обучающихся с ООП. У учеников должно сложиться четкое понимание того, в каких разделах программы происходит их рост и что именно они могут сделать для улучшения своей успеваемости.</w:t>
      </w:r>
    </w:p>
    <w:p w:rsidR="00094145" w:rsidRPr="00DD571C" w:rsidRDefault="00094145" w:rsidP="00E04C22">
      <w:pPr>
        <w:spacing w:after="0"/>
        <w:ind w:firstLine="567"/>
        <w:jc w:val="both"/>
        <w:rPr>
          <w:rFonts w:ascii="Times New Roman" w:eastAsia="Times New Roman" w:hAnsi="Times New Roman" w:cs="Times New Roman"/>
          <w:bCs/>
          <w:sz w:val="24"/>
          <w:szCs w:val="24"/>
        </w:rPr>
      </w:pPr>
      <w:r w:rsidRPr="00DD571C">
        <w:rPr>
          <w:rFonts w:ascii="Times New Roman" w:eastAsia="Times New Roman" w:hAnsi="Times New Roman" w:cs="Times New Roman"/>
          <w:bCs/>
          <w:sz w:val="24"/>
          <w:szCs w:val="24"/>
        </w:rPr>
        <w:t xml:space="preserve">Самым сложным представляется отслеживание жизненных компетенций. Они конкретизированы и отражаются, как и все остальные результаты в «Электронное портфолио достижений» учащихся с ООП. </w:t>
      </w:r>
    </w:p>
    <w:p w:rsidR="007E71C8" w:rsidRPr="00DD571C" w:rsidRDefault="007E71C8" w:rsidP="00E04C22">
      <w:pPr>
        <w:shd w:val="clear" w:color="auto" w:fill="FFFFFF"/>
        <w:tabs>
          <w:tab w:val="left" w:pos="851"/>
          <w:tab w:val="left" w:pos="993"/>
        </w:tabs>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Остановимся подробнее на портфолио как эффективном инструменте осуществления мониторинга и оценки </w:t>
      </w:r>
      <w:proofErr w:type="gramStart"/>
      <w:r w:rsidRPr="00DD571C">
        <w:rPr>
          <w:rFonts w:ascii="Times New Roman" w:hAnsi="Times New Roman" w:cs="Times New Roman"/>
          <w:sz w:val="24"/>
          <w:szCs w:val="24"/>
        </w:rPr>
        <w:t>учебных достижений</w:t>
      </w:r>
      <w:proofErr w:type="gramEnd"/>
      <w:r w:rsidRPr="00DD571C">
        <w:rPr>
          <w:rFonts w:ascii="Times New Roman" w:hAnsi="Times New Roman" w:cs="Times New Roman"/>
          <w:sz w:val="24"/>
          <w:szCs w:val="24"/>
        </w:rPr>
        <w:t xml:space="preserve"> обучающихся с ООП.</w:t>
      </w:r>
    </w:p>
    <w:p w:rsidR="007E71C8" w:rsidRPr="00DD571C" w:rsidRDefault="007E71C8" w:rsidP="00E04C22">
      <w:pPr>
        <w:tabs>
          <w:tab w:val="left" w:pos="851"/>
          <w:tab w:val="left" w:pos="993"/>
        </w:tabs>
        <w:adjustRightInd w:val="0"/>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Говоря о роли портфолио в образовательном процессе, многие сторонники этой формы оценки видят в портфолио гораздо больше, чем просто форму оценки или собрание работ. За этой идеей стоит целая образовательная философия. Идея портфолио связана с новым пониманием сути учебного процесса, с целями образования по новому стандарту. Главное — не портфолио как таковое, а портфолио как совокупность процесса обучения и воспитания личности, выстраиваемых в связи с достижениями. Само портфолио </w:t>
      </w:r>
      <w:proofErr w:type="gramStart"/>
      <w:r w:rsidRPr="00DD571C">
        <w:rPr>
          <w:rFonts w:ascii="Times New Roman" w:hAnsi="Times New Roman" w:cs="Times New Roman"/>
          <w:sz w:val="24"/>
          <w:szCs w:val="24"/>
        </w:rPr>
        <w:t>получается</w:t>
      </w:r>
      <w:proofErr w:type="gramEnd"/>
      <w:r w:rsidRPr="00DD571C">
        <w:rPr>
          <w:rFonts w:ascii="Times New Roman" w:hAnsi="Times New Roman" w:cs="Times New Roman"/>
          <w:sz w:val="24"/>
          <w:szCs w:val="24"/>
        </w:rPr>
        <w:t xml:space="preserve"> как побочный продукт такого процесса.</w:t>
      </w:r>
    </w:p>
    <w:p w:rsidR="007E71C8" w:rsidRPr="00DD571C" w:rsidRDefault="007E71C8" w:rsidP="00E04C22">
      <w:pPr>
        <w:tabs>
          <w:tab w:val="left" w:pos="851"/>
          <w:tab w:val="left" w:pos="993"/>
        </w:tabs>
        <w:adjustRightInd w:val="0"/>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Работа над портфолио позволяет ученику становиться субъектом процесса учения, в который входят наряду с результатом и процессы оценивания, планирования и рефлексии своего образа жизни.</w:t>
      </w:r>
    </w:p>
    <w:p w:rsidR="007E71C8" w:rsidRPr="00DD571C" w:rsidRDefault="007E71C8" w:rsidP="00E04C22">
      <w:pPr>
        <w:tabs>
          <w:tab w:val="left" w:pos="851"/>
          <w:tab w:val="left" w:pos="993"/>
        </w:tabs>
        <w:adjustRightInd w:val="0"/>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В педагогической литературе понятие «портфолио» рассматривается разными авторами и как форма оценки достижений учащихся, и как педагогическая технология, и как средство самоорганизации и саморазвития личности. </w:t>
      </w:r>
    </w:p>
    <w:p w:rsidR="007E71C8" w:rsidRPr="00DD571C" w:rsidRDefault="007E71C8" w:rsidP="00E04C22">
      <w:pPr>
        <w:tabs>
          <w:tab w:val="left" w:pos="851"/>
          <w:tab w:val="left" w:pos="993"/>
        </w:tabs>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Так как существует множество определений портфолио, необходимо ввести базовое различение понятия «портфолио», которое будет использовано далее в разрабатываемом методическом пособии в двух позициях: </w:t>
      </w:r>
    </w:p>
    <w:p w:rsidR="007E71C8" w:rsidRPr="00DD571C" w:rsidRDefault="007E71C8" w:rsidP="00E04C22">
      <w:pPr>
        <w:tabs>
          <w:tab w:val="left" w:pos="851"/>
          <w:tab w:val="left" w:pos="993"/>
        </w:tabs>
        <w:spacing w:after="0"/>
        <w:ind w:firstLine="567"/>
        <w:jc w:val="both"/>
        <w:rPr>
          <w:rFonts w:ascii="Times New Roman" w:hAnsi="Times New Roman" w:cs="Times New Roman"/>
          <w:iCs/>
          <w:sz w:val="24"/>
          <w:szCs w:val="24"/>
        </w:rPr>
      </w:pPr>
      <w:r w:rsidRPr="00DD571C">
        <w:rPr>
          <w:rFonts w:ascii="Times New Roman" w:hAnsi="Times New Roman" w:cs="Times New Roman"/>
          <w:sz w:val="24"/>
          <w:szCs w:val="24"/>
        </w:rPr>
        <w:t>А</w:t>
      </w:r>
      <w:r w:rsidRPr="00DD571C">
        <w:rPr>
          <w:rFonts w:ascii="Times New Roman" w:hAnsi="Times New Roman" w:cs="Times New Roman"/>
          <w:bCs/>
          <w:iCs/>
          <w:sz w:val="24"/>
          <w:szCs w:val="24"/>
        </w:rPr>
        <w:t xml:space="preserve">утентичное оценивание - </w:t>
      </w:r>
      <w:r w:rsidRPr="00DD571C">
        <w:rPr>
          <w:rFonts w:ascii="Times New Roman" w:hAnsi="Times New Roman" w:cs="Times New Roman"/>
          <w:iCs/>
          <w:sz w:val="24"/>
          <w:szCs w:val="24"/>
        </w:rPr>
        <w:t xml:space="preserve">это вид оценивания, применяющийся, прежде всего, в практико-ориентированной деятельности и предусматривающий оценивание </w:t>
      </w:r>
      <w:proofErr w:type="spellStart"/>
      <w:r w:rsidRPr="00DD571C">
        <w:rPr>
          <w:rFonts w:ascii="Times New Roman" w:hAnsi="Times New Roman" w:cs="Times New Roman"/>
          <w:iCs/>
          <w:sz w:val="24"/>
          <w:szCs w:val="24"/>
        </w:rPr>
        <w:lastRenderedPageBreak/>
        <w:t>сформированности</w:t>
      </w:r>
      <w:proofErr w:type="spellEnd"/>
      <w:r w:rsidRPr="00DD571C">
        <w:rPr>
          <w:rFonts w:ascii="Times New Roman" w:hAnsi="Times New Roman" w:cs="Times New Roman"/>
          <w:iCs/>
          <w:sz w:val="24"/>
          <w:szCs w:val="24"/>
        </w:rPr>
        <w:t xml:space="preserve"> умений и навыков личности в условиях помещения ее в ситуацию, максимально приближенную к требованиям реальной жизни.</w:t>
      </w:r>
    </w:p>
    <w:p w:rsidR="007E71C8" w:rsidRPr="00DD571C" w:rsidRDefault="00891388" w:rsidP="00E04C22">
      <w:pPr>
        <w:tabs>
          <w:tab w:val="left" w:pos="851"/>
          <w:tab w:val="left" w:pos="993"/>
        </w:tabs>
        <w:spacing w:after="0"/>
        <w:ind w:firstLine="567"/>
        <w:jc w:val="both"/>
        <w:rPr>
          <w:rFonts w:ascii="Times New Roman" w:hAnsi="Times New Roman" w:cs="Times New Roman"/>
          <w:iCs/>
          <w:sz w:val="24"/>
          <w:szCs w:val="24"/>
        </w:rPr>
      </w:pPr>
      <w:r>
        <w:rPr>
          <w:rFonts w:ascii="Times New Roman" w:hAnsi="Times New Roman" w:cs="Times New Roman"/>
          <w:iCs/>
          <w:sz w:val="24"/>
          <w:szCs w:val="24"/>
        </w:rPr>
        <w:t>П</w:t>
      </w:r>
      <w:r w:rsidR="007E71C8" w:rsidRPr="00DD571C">
        <w:rPr>
          <w:rFonts w:ascii="Times New Roman" w:hAnsi="Times New Roman" w:cs="Times New Roman"/>
          <w:iCs/>
          <w:sz w:val="24"/>
          <w:szCs w:val="24"/>
        </w:rPr>
        <w:t>ортфолио применим не только для аутентичного оценивания результатов образования учащихся, но и для оценки компетентности педагогов. При этом особенно ценным в аутентичности оценивания педагогического коллектива является комплексность оценки. С одной стороны, компетентность оценивают службы профессиональной аттестации, с другой, используются формы самоанализа, самооценки и проектирования саморазвития самого педагога.</w:t>
      </w:r>
    </w:p>
    <w:p w:rsidR="008908F4" w:rsidRPr="00DD571C" w:rsidRDefault="008908F4" w:rsidP="00E04C22">
      <w:pPr>
        <w:tabs>
          <w:tab w:val="left" w:pos="851"/>
          <w:tab w:val="left" w:pos="993"/>
          <w:tab w:val="left" w:pos="3230"/>
        </w:tabs>
        <w:spacing w:after="0"/>
        <w:ind w:firstLine="567"/>
        <w:jc w:val="both"/>
        <w:rPr>
          <w:rFonts w:ascii="Times New Roman" w:eastAsia="Times New Roman" w:hAnsi="Times New Roman" w:cs="Times New Roman"/>
          <w:sz w:val="24"/>
          <w:szCs w:val="24"/>
        </w:rPr>
      </w:pPr>
      <w:r w:rsidRPr="00DD571C">
        <w:rPr>
          <w:rFonts w:ascii="Times New Roman" w:eastAsia="Times New Roman" w:hAnsi="Times New Roman" w:cs="Times New Roman"/>
          <w:sz w:val="24"/>
          <w:szCs w:val="24"/>
        </w:rPr>
        <w:t xml:space="preserve">«Портфолио» </w:t>
      </w:r>
      <w:r w:rsidRPr="00DD571C">
        <w:rPr>
          <w:rFonts w:ascii="Times New Roman" w:hAnsi="Times New Roman" w:cs="Times New Roman"/>
          <w:sz w:val="24"/>
          <w:szCs w:val="24"/>
        </w:rPr>
        <w:t xml:space="preserve">учащегося с ООП </w:t>
      </w:r>
      <w:r w:rsidRPr="00DD571C">
        <w:rPr>
          <w:rFonts w:ascii="Times New Roman" w:eastAsia="Times New Roman" w:hAnsi="Times New Roman" w:cs="Times New Roman"/>
          <w:sz w:val="24"/>
          <w:szCs w:val="24"/>
        </w:rPr>
        <w:t xml:space="preserve">представляет собой форму и процесс организации (коллекция, отбор и анализ) образцов и продуктов: всех контрольно-проверочных и диагностических работ (стартовая, итоговая, диагностическая, тематическая проверочная работы, диагностика психомоторного и речевого развития) и их оценочных листов; продуктов учебно-познавательной деятельности школьника (докладов, презентаций и т.п.); «карт знаний», а также соответствующих информационных материалов из внешних источников (одноклассников, учителей, родителей и т.п.), предназначенных для последующего их анализа, всесторонней количественной и качественной оценки уровня </w:t>
      </w:r>
      <w:proofErr w:type="spellStart"/>
      <w:r w:rsidRPr="00DD571C">
        <w:rPr>
          <w:rFonts w:ascii="Times New Roman" w:eastAsia="Times New Roman" w:hAnsi="Times New Roman" w:cs="Times New Roman"/>
          <w:sz w:val="24"/>
          <w:szCs w:val="24"/>
        </w:rPr>
        <w:t>обученности</w:t>
      </w:r>
      <w:proofErr w:type="spellEnd"/>
      <w:r w:rsidRPr="00DD571C">
        <w:rPr>
          <w:rFonts w:ascii="Times New Roman" w:eastAsia="Times New Roman" w:hAnsi="Times New Roman" w:cs="Times New Roman"/>
          <w:sz w:val="24"/>
          <w:szCs w:val="24"/>
        </w:rPr>
        <w:t xml:space="preserve"> учащихся и дальнейшей коррекции процесса обучения.</w:t>
      </w:r>
    </w:p>
    <w:p w:rsidR="007E71C8" w:rsidRPr="00DD571C" w:rsidRDefault="007E71C8" w:rsidP="00E04C22">
      <w:pPr>
        <w:pStyle w:val="a3"/>
        <w:shd w:val="clear" w:color="auto" w:fill="FFFFFF"/>
        <w:tabs>
          <w:tab w:val="left" w:pos="851"/>
          <w:tab w:val="left" w:pos="993"/>
        </w:tabs>
        <w:spacing w:before="0" w:beforeAutospacing="0" w:after="0" w:afterAutospacing="0" w:line="276" w:lineRule="auto"/>
        <w:ind w:firstLine="567"/>
        <w:jc w:val="both"/>
      </w:pPr>
      <w:r w:rsidRPr="00DD571C">
        <w:t xml:space="preserve">«Портфолио» ученика с особенностями психофизического развития представляет собой форму и процесс организации (коллекция, отбор и анализ) образцов и продуктов: всех контрольно-проверочных и диагностических работ (стартовая, итоговая, диагностическая, тематическая проверочная работы, диагностика психомоторного и речевого развития) и их оценочных листов; продуктов учебно-познавательной деятельности школьника (докладов, презентаций и т.п.); «карт знаний», а также соответствующих информационных материалов из внешних источников (одноклассников, учителей, родителей и т.п.), предназначенных для последующего их анализа, всесторонней количественной и качественной оценки уровня </w:t>
      </w:r>
      <w:proofErr w:type="spellStart"/>
      <w:r w:rsidRPr="00DD571C">
        <w:t>обученности</w:t>
      </w:r>
      <w:proofErr w:type="spellEnd"/>
      <w:r w:rsidRPr="00DD571C">
        <w:t xml:space="preserve"> учащихся и дальнейшей коррекции процесса обучения.</w:t>
      </w:r>
    </w:p>
    <w:p w:rsidR="007E71C8" w:rsidRPr="00DD571C" w:rsidRDefault="007E71C8" w:rsidP="00E04C22">
      <w:pPr>
        <w:pStyle w:val="a3"/>
        <w:shd w:val="clear" w:color="auto" w:fill="FFFFFF"/>
        <w:tabs>
          <w:tab w:val="left" w:pos="851"/>
          <w:tab w:val="left" w:pos="993"/>
        </w:tabs>
        <w:spacing w:before="0" w:beforeAutospacing="0" w:after="0" w:afterAutospacing="0" w:line="276" w:lineRule="auto"/>
        <w:ind w:firstLine="567"/>
        <w:jc w:val="both"/>
      </w:pPr>
      <w:r w:rsidRPr="00DD571C">
        <w:t>Оценка содержимого «портфеля» осуществляется одноклассниками, родителями и учителем в форме содержательной качественной оценки с использованием информационной среды образовательного учреждения.</w:t>
      </w:r>
    </w:p>
    <w:p w:rsidR="008908F4" w:rsidRDefault="008908F4" w:rsidP="00E04C22">
      <w:pPr>
        <w:spacing w:after="0"/>
        <w:ind w:firstLine="567"/>
        <w:jc w:val="both"/>
        <w:rPr>
          <w:rFonts w:ascii="Times New Roman" w:eastAsia="Times New Roman" w:hAnsi="Times New Roman" w:cs="Times New Roman"/>
          <w:bCs/>
          <w:sz w:val="24"/>
          <w:szCs w:val="24"/>
        </w:rPr>
      </w:pPr>
      <w:r w:rsidRPr="00DD571C">
        <w:rPr>
          <w:rFonts w:ascii="Times New Roman" w:eastAsia="Times New Roman" w:hAnsi="Times New Roman" w:cs="Times New Roman"/>
          <w:bCs/>
          <w:sz w:val="24"/>
          <w:szCs w:val="24"/>
        </w:rPr>
        <w:t xml:space="preserve">Таким образом, </w:t>
      </w:r>
      <w:r w:rsidRPr="00DD571C">
        <w:rPr>
          <w:rFonts w:ascii="Times New Roman" w:eastAsia="Times New Roman" w:hAnsi="Times New Roman" w:cs="Times New Roman"/>
          <w:sz w:val="24"/>
          <w:szCs w:val="24"/>
        </w:rPr>
        <w:t>«</w:t>
      </w:r>
      <w:proofErr w:type="gramStart"/>
      <w:r w:rsidRPr="00DD571C">
        <w:rPr>
          <w:rFonts w:ascii="Times New Roman" w:eastAsia="Times New Roman" w:hAnsi="Times New Roman" w:cs="Times New Roman"/>
          <w:sz w:val="24"/>
          <w:szCs w:val="24"/>
        </w:rPr>
        <w:t>Портфолио»</w:t>
      </w:r>
      <w:r w:rsidRPr="00DD571C">
        <w:rPr>
          <w:rFonts w:ascii="Times New Roman" w:eastAsia="Times New Roman" w:hAnsi="Times New Roman" w:cs="Times New Roman"/>
          <w:color w:val="FF0000"/>
          <w:sz w:val="24"/>
          <w:szCs w:val="24"/>
        </w:rPr>
        <w:t xml:space="preserve"> </w:t>
      </w:r>
      <w:r w:rsidRPr="00DD571C">
        <w:rPr>
          <w:rFonts w:ascii="Times New Roman" w:eastAsia="Times New Roman" w:hAnsi="Times New Roman" w:cs="Times New Roman"/>
          <w:bCs/>
          <w:sz w:val="24"/>
          <w:szCs w:val="24"/>
        </w:rPr>
        <w:t xml:space="preserve"> позволяет</w:t>
      </w:r>
      <w:proofErr w:type="gramEnd"/>
      <w:r w:rsidRPr="00DD571C">
        <w:rPr>
          <w:rFonts w:ascii="Times New Roman" w:eastAsia="Times New Roman" w:hAnsi="Times New Roman" w:cs="Times New Roman"/>
          <w:bCs/>
          <w:sz w:val="24"/>
          <w:szCs w:val="24"/>
        </w:rPr>
        <w:t xml:space="preserve"> на основе систематического фиксирования результатов создать полную картину развития обучающегося и оказать действенную помощь педагогу в обучении и воспитании воспитанников с ООП в условиях специального и инклюзивного образования </w:t>
      </w:r>
    </w:p>
    <w:p w:rsidR="006E0D15" w:rsidRDefault="006E0D15" w:rsidP="00E04C22">
      <w:pPr>
        <w:spacing w:after="0"/>
        <w:ind w:firstLine="567"/>
        <w:jc w:val="both"/>
        <w:rPr>
          <w:rFonts w:ascii="Times New Roman" w:eastAsia="Times New Roman" w:hAnsi="Times New Roman" w:cs="Times New Roman"/>
          <w:bCs/>
          <w:sz w:val="24"/>
          <w:szCs w:val="24"/>
        </w:rPr>
      </w:pPr>
    </w:p>
    <w:p w:rsidR="006E0D15" w:rsidRDefault="006E0D15" w:rsidP="00E04C22">
      <w:pPr>
        <w:spacing w:after="0"/>
        <w:ind w:firstLine="567"/>
        <w:jc w:val="both"/>
        <w:rPr>
          <w:rFonts w:ascii="Times New Roman" w:eastAsia="Times New Roman" w:hAnsi="Times New Roman" w:cs="Times New Roman"/>
          <w:bCs/>
          <w:sz w:val="24"/>
          <w:szCs w:val="24"/>
        </w:rPr>
      </w:pPr>
    </w:p>
    <w:p w:rsidR="006E0D15" w:rsidRDefault="006E0D15" w:rsidP="00E04C22">
      <w:pPr>
        <w:spacing w:after="0"/>
        <w:ind w:firstLine="567"/>
        <w:jc w:val="both"/>
        <w:rPr>
          <w:rFonts w:ascii="Times New Roman" w:eastAsia="Times New Roman" w:hAnsi="Times New Roman" w:cs="Times New Roman"/>
          <w:bCs/>
          <w:sz w:val="24"/>
          <w:szCs w:val="24"/>
        </w:rPr>
      </w:pPr>
    </w:p>
    <w:p w:rsidR="006E0D15" w:rsidRDefault="006E0D15" w:rsidP="00E04C22">
      <w:pPr>
        <w:spacing w:after="0"/>
        <w:ind w:firstLine="567"/>
        <w:jc w:val="both"/>
        <w:rPr>
          <w:rFonts w:ascii="Times New Roman" w:eastAsia="Times New Roman" w:hAnsi="Times New Roman" w:cs="Times New Roman"/>
          <w:bCs/>
          <w:sz w:val="24"/>
          <w:szCs w:val="24"/>
        </w:rPr>
      </w:pPr>
    </w:p>
    <w:p w:rsidR="006E0D15" w:rsidRDefault="006E0D15" w:rsidP="00E04C22">
      <w:pPr>
        <w:spacing w:after="0"/>
        <w:ind w:firstLine="567"/>
        <w:jc w:val="both"/>
        <w:rPr>
          <w:rFonts w:ascii="Times New Roman" w:eastAsia="Times New Roman" w:hAnsi="Times New Roman" w:cs="Times New Roman"/>
          <w:bCs/>
          <w:sz w:val="24"/>
          <w:szCs w:val="24"/>
        </w:rPr>
      </w:pPr>
    </w:p>
    <w:p w:rsidR="006E0D15" w:rsidRDefault="006E0D15" w:rsidP="00E04C22">
      <w:pPr>
        <w:spacing w:after="0"/>
        <w:ind w:firstLine="567"/>
        <w:jc w:val="both"/>
        <w:rPr>
          <w:rFonts w:ascii="Times New Roman" w:eastAsia="Times New Roman" w:hAnsi="Times New Roman" w:cs="Times New Roman"/>
          <w:bCs/>
          <w:sz w:val="24"/>
          <w:szCs w:val="24"/>
        </w:rPr>
      </w:pPr>
    </w:p>
    <w:p w:rsidR="006E0D15" w:rsidRDefault="006E0D15" w:rsidP="00E04C22">
      <w:pPr>
        <w:spacing w:after="0"/>
        <w:ind w:firstLine="567"/>
        <w:jc w:val="both"/>
        <w:rPr>
          <w:rFonts w:ascii="Times New Roman" w:eastAsia="Times New Roman" w:hAnsi="Times New Roman" w:cs="Times New Roman"/>
          <w:bCs/>
          <w:sz w:val="24"/>
          <w:szCs w:val="24"/>
        </w:rPr>
      </w:pPr>
    </w:p>
    <w:p w:rsidR="000D25DD" w:rsidRDefault="000D25DD" w:rsidP="00E04C22">
      <w:pPr>
        <w:spacing w:after="0"/>
        <w:ind w:firstLine="567"/>
        <w:jc w:val="both"/>
        <w:rPr>
          <w:rFonts w:ascii="Times New Roman" w:eastAsia="Times New Roman" w:hAnsi="Times New Roman" w:cs="Times New Roman"/>
          <w:bCs/>
          <w:sz w:val="24"/>
          <w:szCs w:val="24"/>
        </w:rPr>
      </w:pPr>
    </w:p>
    <w:p w:rsidR="006E0D15" w:rsidRDefault="006E0D15" w:rsidP="00E04C22">
      <w:pPr>
        <w:spacing w:after="0"/>
        <w:ind w:firstLine="567"/>
        <w:jc w:val="both"/>
        <w:rPr>
          <w:rFonts w:ascii="Times New Roman" w:eastAsia="Times New Roman" w:hAnsi="Times New Roman" w:cs="Times New Roman"/>
          <w:bCs/>
          <w:sz w:val="24"/>
          <w:szCs w:val="24"/>
        </w:rPr>
      </w:pPr>
    </w:p>
    <w:p w:rsidR="006E0D15" w:rsidRDefault="006E0D15" w:rsidP="00E04C22">
      <w:pPr>
        <w:spacing w:after="0"/>
        <w:ind w:firstLine="567"/>
        <w:jc w:val="both"/>
        <w:rPr>
          <w:rFonts w:ascii="Times New Roman" w:eastAsia="Times New Roman" w:hAnsi="Times New Roman" w:cs="Times New Roman"/>
          <w:bCs/>
          <w:sz w:val="24"/>
          <w:szCs w:val="24"/>
        </w:rPr>
      </w:pPr>
    </w:p>
    <w:p w:rsidR="00006E1D" w:rsidRDefault="00960D30" w:rsidP="006D28CA">
      <w:pPr>
        <w:pStyle w:val="a3"/>
        <w:shd w:val="clear" w:color="auto" w:fill="FFFFFF"/>
        <w:tabs>
          <w:tab w:val="left" w:pos="851"/>
          <w:tab w:val="left" w:pos="993"/>
        </w:tabs>
        <w:spacing w:before="0" w:beforeAutospacing="0" w:after="0" w:afterAutospacing="0" w:line="276" w:lineRule="auto"/>
        <w:ind w:firstLine="567"/>
        <w:jc w:val="both"/>
        <w:rPr>
          <w:rFonts w:eastAsia="Calibri"/>
          <w:b/>
        </w:rPr>
      </w:pPr>
      <w:r w:rsidRPr="000D25DD">
        <w:rPr>
          <w:rFonts w:eastAsia="Calibri"/>
          <w:b/>
        </w:rPr>
        <w:lastRenderedPageBreak/>
        <w:t>5</w:t>
      </w:r>
      <w:r>
        <w:rPr>
          <w:rFonts w:eastAsia="Calibri"/>
        </w:rPr>
        <w:t xml:space="preserve"> </w:t>
      </w:r>
      <w:r w:rsidR="000D25DD">
        <w:rPr>
          <w:rFonts w:eastAsia="Calibri"/>
          <w:b/>
        </w:rPr>
        <w:t>Т</w:t>
      </w:r>
      <w:r w:rsidR="000D25DD" w:rsidRPr="000D25DD">
        <w:rPr>
          <w:rFonts w:eastAsia="Calibri"/>
          <w:b/>
        </w:rPr>
        <w:t xml:space="preserve">ехнологии управления процессом оценки </w:t>
      </w:r>
      <w:proofErr w:type="gramStart"/>
      <w:r w:rsidR="000D25DD" w:rsidRPr="000D25DD">
        <w:rPr>
          <w:rFonts w:eastAsia="Calibri"/>
          <w:b/>
        </w:rPr>
        <w:t>учебных достижений</w:t>
      </w:r>
      <w:proofErr w:type="gramEnd"/>
      <w:r w:rsidR="000D25DD" w:rsidRPr="000D25DD">
        <w:rPr>
          <w:rFonts w:eastAsia="Calibri"/>
          <w:b/>
        </w:rPr>
        <w:t xml:space="preserve"> обучающихся с особыми образовательными потребностями</w:t>
      </w:r>
    </w:p>
    <w:p w:rsidR="00094145" w:rsidRPr="00DD571C" w:rsidRDefault="006D28CA" w:rsidP="00E04C22">
      <w:pPr>
        <w:pStyle w:val="aa"/>
        <w:tabs>
          <w:tab w:val="left" w:pos="851"/>
          <w:tab w:val="left" w:pos="993"/>
        </w:tabs>
        <w:spacing w:line="276" w:lineRule="auto"/>
        <w:jc w:val="both"/>
        <w:rPr>
          <w:rFonts w:ascii="Times New Roman" w:hAnsi="Times New Roman"/>
          <w:sz w:val="24"/>
          <w:szCs w:val="24"/>
        </w:rPr>
      </w:pPr>
      <w:r>
        <w:rPr>
          <w:rFonts w:ascii="Times New Roman" w:hAnsi="Times New Roman"/>
          <w:sz w:val="24"/>
          <w:szCs w:val="24"/>
        </w:rPr>
        <w:tab/>
      </w:r>
      <w:r w:rsidR="00094145" w:rsidRPr="00DD571C">
        <w:rPr>
          <w:rFonts w:ascii="Times New Roman" w:hAnsi="Times New Roman"/>
          <w:sz w:val="24"/>
          <w:szCs w:val="24"/>
        </w:rPr>
        <w:t>Технология управления процессом оценки учебных достижений, по определению Г.К.</w:t>
      </w:r>
      <w:r w:rsidR="000F4DFD" w:rsidRPr="00DD571C">
        <w:rPr>
          <w:rFonts w:ascii="Times New Roman" w:hAnsi="Times New Roman"/>
          <w:sz w:val="24"/>
          <w:szCs w:val="24"/>
        </w:rPr>
        <w:t xml:space="preserve"> </w:t>
      </w:r>
      <w:proofErr w:type="spellStart"/>
      <w:r w:rsidR="00094145" w:rsidRPr="00DD571C">
        <w:rPr>
          <w:rFonts w:ascii="Times New Roman" w:hAnsi="Times New Roman"/>
          <w:sz w:val="24"/>
          <w:szCs w:val="24"/>
        </w:rPr>
        <w:t>Селевко</w:t>
      </w:r>
      <w:proofErr w:type="spellEnd"/>
      <w:r w:rsidR="00094145" w:rsidRPr="00DD571C">
        <w:rPr>
          <w:rFonts w:ascii="Times New Roman" w:hAnsi="Times New Roman"/>
          <w:sz w:val="24"/>
          <w:szCs w:val="24"/>
        </w:rPr>
        <w:t xml:space="preserve"> </w:t>
      </w:r>
      <w:r w:rsidR="00EA3951" w:rsidRPr="00DD571C">
        <w:rPr>
          <w:rFonts w:ascii="Times New Roman" w:hAnsi="Times New Roman"/>
          <w:bCs/>
          <w:sz w:val="24"/>
          <w:szCs w:val="24"/>
        </w:rPr>
        <w:t xml:space="preserve">[20], </w:t>
      </w:r>
      <w:r w:rsidR="00094145" w:rsidRPr="00DD571C">
        <w:rPr>
          <w:rFonts w:ascii="Times New Roman" w:hAnsi="Times New Roman"/>
          <w:sz w:val="24"/>
          <w:szCs w:val="24"/>
        </w:rPr>
        <w:t xml:space="preserve">относится к разряду </w:t>
      </w:r>
      <w:proofErr w:type="spellStart"/>
      <w:r w:rsidR="00094145" w:rsidRPr="00DD571C">
        <w:rPr>
          <w:rFonts w:ascii="Times New Roman" w:hAnsi="Times New Roman"/>
          <w:sz w:val="24"/>
          <w:szCs w:val="24"/>
        </w:rPr>
        <w:t>метатехнологий</w:t>
      </w:r>
      <w:proofErr w:type="spellEnd"/>
      <w:r w:rsidR="00094145" w:rsidRPr="00DD571C">
        <w:rPr>
          <w:rFonts w:ascii="Times New Roman" w:hAnsi="Times New Roman"/>
          <w:sz w:val="24"/>
          <w:szCs w:val="24"/>
        </w:rPr>
        <w:t xml:space="preserve">, </w:t>
      </w:r>
      <w:proofErr w:type="gramStart"/>
      <w:r w:rsidR="00094145" w:rsidRPr="00DD571C">
        <w:rPr>
          <w:rFonts w:ascii="Times New Roman" w:hAnsi="Times New Roman"/>
          <w:sz w:val="24"/>
          <w:szCs w:val="24"/>
        </w:rPr>
        <w:t>представляющих  образовательный</w:t>
      </w:r>
      <w:proofErr w:type="gramEnd"/>
      <w:r w:rsidR="00094145" w:rsidRPr="00DD571C">
        <w:rPr>
          <w:rFonts w:ascii="Times New Roman" w:hAnsi="Times New Roman"/>
          <w:sz w:val="24"/>
          <w:szCs w:val="24"/>
        </w:rPr>
        <w:t xml:space="preserve"> процесс на уровне реализации социальной политики в области образования (социально - педагогический уровень). Если сказать иначе, то это общепедагогические технологии, которые охватывают целостный образовательный процесс в стране, регионе, учебном заведении.  </w:t>
      </w:r>
    </w:p>
    <w:p w:rsidR="00094145" w:rsidRPr="00DD571C" w:rsidRDefault="006D28CA" w:rsidP="00E04C22">
      <w:pPr>
        <w:tabs>
          <w:tab w:val="left" w:pos="851"/>
          <w:tab w:val="left" w:pos="993"/>
        </w:tabs>
        <w:spacing w:after="0"/>
        <w:ind w:firstLine="567"/>
        <w:jc w:val="both"/>
        <w:rPr>
          <w:rFonts w:ascii="Times New Roman" w:hAnsi="Times New Roman" w:cs="Times New Roman"/>
          <w:sz w:val="24"/>
          <w:szCs w:val="24"/>
          <w:lang w:val="kk-KZ"/>
        </w:rPr>
      </w:pPr>
      <w:r>
        <w:rPr>
          <w:rFonts w:ascii="Times New Roman" w:hAnsi="Times New Roman" w:cs="Times New Roman"/>
          <w:sz w:val="24"/>
          <w:szCs w:val="24"/>
        </w:rPr>
        <w:tab/>
      </w:r>
      <w:r w:rsidR="00094145" w:rsidRPr="00DD571C">
        <w:rPr>
          <w:rFonts w:ascii="Times New Roman" w:hAnsi="Times New Roman" w:cs="Times New Roman"/>
          <w:sz w:val="24"/>
          <w:szCs w:val="24"/>
        </w:rPr>
        <w:t xml:space="preserve">Определяя основные компоненты технологии, мы рассматривали существующие подходы к определению понятия «педагогическая технология» в контексте педагогического менеджмента. В психолого-педагогической литературе описаны </w:t>
      </w:r>
      <w:proofErr w:type="gramStart"/>
      <w:r w:rsidR="00094145" w:rsidRPr="00DD571C">
        <w:rPr>
          <w:rFonts w:ascii="Times New Roman" w:hAnsi="Times New Roman" w:cs="Times New Roman"/>
          <w:sz w:val="24"/>
          <w:szCs w:val="24"/>
        </w:rPr>
        <w:t>три  подхода</w:t>
      </w:r>
      <w:proofErr w:type="gramEnd"/>
      <w:r w:rsidR="00094145" w:rsidRPr="00DD571C">
        <w:rPr>
          <w:rFonts w:ascii="Times New Roman" w:hAnsi="Times New Roman" w:cs="Times New Roman"/>
          <w:sz w:val="24"/>
          <w:szCs w:val="24"/>
        </w:rPr>
        <w:t xml:space="preserve"> к определению технологии обучения</w:t>
      </w:r>
      <w:r w:rsidR="00094145" w:rsidRPr="00DD571C">
        <w:rPr>
          <w:rFonts w:ascii="Times New Roman" w:hAnsi="Times New Roman" w:cs="Times New Roman"/>
          <w:sz w:val="24"/>
          <w:szCs w:val="24"/>
          <w:lang w:val="kk-KZ"/>
        </w:rPr>
        <w:t>.</w:t>
      </w:r>
    </w:p>
    <w:p w:rsidR="00094145" w:rsidRPr="00DD571C" w:rsidRDefault="006D28CA" w:rsidP="00E04C22">
      <w:pPr>
        <w:tabs>
          <w:tab w:val="left" w:pos="851"/>
          <w:tab w:val="left" w:pos="993"/>
        </w:tabs>
        <w:spacing w:after="0"/>
        <w:ind w:firstLine="567"/>
        <w:jc w:val="both"/>
        <w:rPr>
          <w:rFonts w:ascii="Times New Roman" w:hAnsi="Times New Roman" w:cs="Times New Roman"/>
          <w:sz w:val="24"/>
          <w:szCs w:val="24"/>
        </w:rPr>
      </w:pPr>
      <w:r>
        <w:rPr>
          <w:rFonts w:ascii="Times New Roman" w:hAnsi="Times New Roman" w:cs="Times New Roman"/>
          <w:sz w:val="24"/>
          <w:szCs w:val="24"/>
        </w:rPr>
        <w:tab/>
      </w:r>
      <w:r w:rsidR="00094145" w:rsidRPr="00DD571C">
        <w:rPr>
          <w:rFonts w:ascii="Times New Roman" w:hAnsi="Times New Roman" w:cs="Times New Roman"/>
          <w:sz w:val="24"/>
          <w:szCs w:val="24"/>
        </w:rPr>
        <w:t xml:space="preserve">При первом подходе под технологией часто подразумевают частную методику по достижению отдельно поставленной цели. Приравнивая технологию к частной методике, авторы данного подхода опираются на одну из важнейших характеристик технологии как способа достижения любой конкретной цели. Сторонники второго подхода под технологией подразумевают педагогическую систему в целом. Представители третьего подхода технологию рассматривают не просто как методику или педагогическую систему, а как оптимальную, для достижения заданной цели, методику или систему, как некий алгоритм. </w:t>
      </w:r>
    </w:p>
    <w:p w:rsidR="00094145" w:rsidRPr="00DD571C" w:rsidRDefault="006D28CA" w:rsidP="00E04C22">
      <w:pPr>
        <w:tabs>
          <w:tab w:val="left" w:pos="851"/>
          <w:tab w:val="left" w:pos="993"/>
        </w:tabs>
        <w:spacing w:after="0"/>
        <w:ind w:firstLine="567"/>
        <w:jc w:val="both"/>
        <w:rPr>
          <w:rFonts w:ascii="Times New Roman" w:hAnsi="Times New Roman" w:cs="Times New Roman"/>
          <w:sz w:val="24"/>
          <w:szCs w:val="24"/>
        </w:rPr>
      </w:pPr>
      <w:r>
        <w:rPr>
          <w:rFonts w:ascii="Times New Roman" w:hAnsi="Times New Roman" w:cs="Times New Roman"/>
          <w:sz w:val="24"/>
          <w:szCs w:val="24"/>
          <w:lang w:val="kk-KZ"/>
        </w:rPr>
        <w:tab/>
      </w:r>
      <w:r w:rsidR="00094145" w:rsidRPr="00DD571C">
        <w:rPr>
          <w:rFonts w:ascii="Times New Roman" w:hAnsi="Times New Roman" w:cs="Times New Roman"/>
          <w:sz w:val="24"/>
          <w:szCs w:val="24"/>
          <w:lang w:val="kk-KZ"/>
        </w:rPr>
        <w:t>Н</w:t>
      </w:r>
      <w:proofErr w:type="spellStart"/>
      <w:r w:rsidR="00094145" w:rsidRPr="00DD571C">
        <w:rPr>
          <w:rFonts w:ascii="Times New Roman" w:hAnsi="Times New Roman" w:cs="Times New Roman"/>
          <w:sz w:val="24"/>
          <w:szCs w:val="24"/>
        </w:rPr>
        <w:t>аиболее</w:t>
      </w:r>
      <w:proofErr w:type="spellEnd"/>
      <w:r w:rsidR="00094145" w:rsidRPr="00DD571C">
        <w:rPr>
          <w:rFonts w:ascii="Times New Roman" w:hAnsi="Times New Roman" w:cs="Times New Roman"/>
          <w:sz w:val="24"/>
          <w:szCs w:val="24"/>
        </w:rPr>
        <w:t xml:space="preserve"> целесообразным, в условиях обновления содержания образования в РК</w:t>
      </w:r>
      <w:r w:rsidR="000F4DFD" w:rsidRPr="00DD571C">
        <w:rPr>
          <w:rFonts w:ascii="Times New Roman" w:hAnsi="Times New Roman" w:cs="Times New Roman"/>
          <w:sz w:val="24"/>
          <w:szCs w:val="24"/>
        </w:rPr>
        <w:t>,</w:t>
      </w:r>
      <w:r w:rsidR="00094145" w:rsidRPr="00DD571C">
        <w:rPr>
          <w:rFonts w:ascii="Times New Roman" w:hAnsi="Times New Roman" w:cs="Times New Roman"/>
          <w:sz w:val="24"/>
          <w:szCs w:val="24"/>
        </w:rPr>
        <w:t xml:space="preserve"> нам представляется третий подход, так как именно он направлен на определение (если речь идет о новой технологии) механизмов взаимодействия различных компонентов в их развитии и последовательности шагов по достижении цели. Представителями этого подхода являются Беспалько В.П. и Кларина М.В, которые определяют педагогическую технологию как составную часть образовательной системы, связанную с процессами обучения, воспитания и развития, а также средствами</w:t>
      </w:r>
      <w:r w:rsidR="00D73464" w:rsidRPr="00DD571C">
        <w:rPr>
          <w:rFonts w:ascii="Times New Roman" w:hAnsi="Times New Roman" w:cs="Times New Roman"/>
          <w:sz w:val="24"/>
          <w:szCs w:val="24"/>
        </w:rPr>
        <w:t xml:space="preserve"> и </w:t>
      </w:r>
      <w:proofErr w:type="gramStart"/>
      <w:r w:rsidR="00D73464" w:rsidRPr="00DD571C">
        <w:rPr>
          <w:rFonts w:ascii="Times New Roman" w:hAnsi="Times New Roman" w:cs="Times New Roman"/>
          <w:sz w:val="24"/>
          <w:szCs w:val="24"/>
        </w:rPr>
        <w:t>организационными  формами</w:t>
      </w:r>
      <w:proofErr w:type="gramEnd"/>
      <w:r w:rsidR="00D73464" w:rsidRPr="00DD571C">
        <w:rPr>
          <w:rFonts w:ascii="Times New Roman" w:hAnsi="Times New Roman" w:cs="Times New Roman"/>
          <w:sz w:val="24"/>
          <w:szCs w:val="24"/>
        </w:rPr>
        <w:t xml:space="preserve"> [</w:t>
      </w:r>
      <w:r w:rsidR="00EA3951" w:rsidRPr="00DD571C">
        <w:rPr>
          <w:rFonts w:ascii="Times New Roman" w:hAnsi="Times New Roman" w:cs="Times New Roman"/>
          <w:sz w:val="24"/>
          <w:szCs w:val="24"/>
        </w:rPr>
        <w:t>21</w:t>
      </w:r>
      <w:r w:rsidR="00094145" w:rsidRPr="00DD571C">
        <w:rPr>
          <w:rFonts w:ascii="Times New Roman" w:hAnsi="Times New Roman" w:cs="Times New Roman"/>
          <w:sz w:val="24"/>
          <w:szCs w:val="24"/>
        </w:rPr>
        <w:t xml:space="preserve">]. </w:t>
      </w:r>
    </w:p>
    <w:p w:rsidR="00094145" w:rsidRPr="00DD571C" w:rsidRDefault="006D28CA" w:rsidP="00E04C22">
      <w:pPr>
        <w:tabs>
          <w:tab w:val="left" w:pos="851"/>
          <w:tab w:val="left" w:pos="993"/>
        </w:tabs>
        <w:spacing w:after="0"/>
        <w:ind w:firstLine="567"/>
        <w:jc w:val="both"/>
        <w:rPr>
          <w:rFonts w:ascii="Times New Roman" w:hAnsi="Times New Roman" w:cs="Times New Roman"/>
          <w:sz w:val="24"/>
          <w:szCs w:val="24"/>
        </w:rPr>
      </w:pPr>
      <w:r>
        <w:rPr>
          <w:rFonts w:ascii="Times New Roman" w:hAnsi="Times New Roman" w:cs="Times New Roman"/>
          <w:sz w:val="24"/>
          <w:szCs w:val="24"/>
        </w:rPr>
        <w:tab/>
      </w:r>
      <w:r w:rsidR="00094145" w:rsidRPr="00DD571C">
        <w:rPr>
          <w:rFonts w:ascii="Times New Roman" w:hAnsi="Times New Roman" w:cs="Times New Roman"/>
          <w:sz w:val="24"/>
          <w:szCs w:val="24"/>
        </w:rPr>
        <w:t xml:space="preserve">Перед рассмотрением компонентов технологии управления процессом оценки </w:t>
      </w:r>
      <w:proofErr w:type="gramStart"/>
      <w:r w:rsidR="00094145" w:rsidRPr="00DD571C">
        <w:rPr>
          <w:rFonts w:ascii="Times New Roman" w:hAnsi="Times New Roman" w:cs="Times New Roman"/>
          <w:sz w:val="24"/>
          <w:szCs w:val="24"/>
        </w:rPr>
        <w:t>учебных достижений</w:t>
      </w:r>
      <w:proofErr w:type="gramEnd"/>
      <w:r w:rsidR="00094145" w:rsidRPr="00DD571C">
        <w:rPr>
          <w:rFonts w:ascii="Times New Roman" w:hAnsi="Times New Roman" w:cs="Times New Roman"/>
          <w:sz w:val="24"/>
          <w:szCs w:val="24"/>
        </w:rPr>
        <w:t xml:space="preserve"> обучающихся с ООП, рекомендуем определиться с содержательно-ценностными характеристиками, главной из которых является позиция (место) ребенка в процессе реализации названной технологии, отношение к ребенку со стороны взрослых. </w:t>
      </w:r>
      <w:r w:rsidR="000F4DFD" w:rsidRPr="00DD571C">
        <w:rPr>
          <w:rFonts w:ascii="Times New Roman" w:hAnsi="Times New Roman" w:cs="Times New Roman"/>
          <w:sz w:val="24"/>
          <w:szCs w:val="24"/>
          <w:lang w:val="kk-KZ"/>
        </w:rPr>
        <w:t>Следует иметь ввиду</w:t>
      </w:r>
      <w:r w:rsidR="00094145" w:rsidRPr="00DD571C">
        <w:rPr>
          <w:rFonts w:ascii="Times New Roman" w:hAnsi="Times New Roman" w:cs="Times New Roman"/>
          <w:sz w:val="24"/>
          <w:szCs w:val="24"/>
          <w:lang w:val="kk-KZ"/>
        </w:rPr>
        <w:t xml:space="preserve">, что </w:t>
      </w:r>
      <w:r w:rsidR="00094145" w:rsidRPr="00DD571C">
        <w:rPr>
          <w:rFonts w:ascii="Times New Roman" w:hAnsi="Times New Roman" w:cs="Times New Roman"/>
          <w:sz w:val="24"/>
          <w:szCs w:val="24"/>
        </w:rPr>
        <w:t xml:space="preserve">во многих исследованиях </w:t>
      </w:r>
      <w:r w:rsidR="00094145" w:rsidRPr="00DD571C">
        <w:rPr>
          <w:rFonts w:ascii="Times New Roman" w:hAnsi="Times New Roman" w:cs="Times New Roman"/>
          <w:sz w:val="24"/>
          <w:szCs w:val="24"/>
          <w:lang w:val="kk-KZ"/>
        </w:rPr>
        <w:t xml:space="preserve">были </w:t>
      </w:r>
      <w:r w:rsidR="00094145" w:rsidRPr="00DD571C">
        <w:rPr>
          <w:rFonts w:ascii="Times New Roman" w:hAnsi="Times New Roman" w:cs="Times New Roman"/>
          <w:sz w:val="24"/>
          <w:szCs w:val="24"/>
        </w:rPr>
        <w:t xml:space="preserve">описаны 3 основных типа технологии по месту и роли ребенка в образовательном процессе, а именно: </w:t>
      </w:r>
    </w:p>
    <w:p w:rsidR="00094145" w:rsidRPr="00DD571C" w:rsidRDefault="006D28CA" w:rsidP="00E04C22">
      <w:pPr>
        <w:tabs>
          <w:tab w:val="left" w:pos="851"/>
          <w:tab w:val="left" w:pos="993"/>
        </w:tabs>
        <w:spacing w:after="0"/>
        <w:jc w:val="both"/>
        <w:rPr>
          <w:rFonts w:ascii="Times New Roman" w:hAnsi="Times New Roman" w:cs="Times New Roman"/>
          <w:sz w:val="24"/>
          <w:szCs w:val="24"/>
        </w:rPr>
      </w:pPr>
      <w:r>
        <w:rPr>
          <w:rFonts w:ascii="Times New Roman" w:hAnsi="Times New Roman" w:cs="Times New Roman"/>
          <w:sz w:val="24"/>
          <w:szCs w:val="24"/>
        </w:rPr>
        <w:tab/>
      </w:r>
      <w:r w:rsidR="00094145" w:rsidRPr="00DD571C">
        <w:rPr>
          <w:rFonts w:ascii="Times New Roman" w:hAnsi="Times New Roman" w:cs="Times New Roman"/>
          <w:sz w:val="24"/>
          <w:szCs w:val="24"/>
        </w:rPr>
        <w:t>- авторитарные технологии, в которых педагог является единоличным субъектом учебно-воспитательного процесса, а ученик есть лишь «объект»;</w:t>
      </w:r>
    </w:p>
    <w:p w:rsidR="00094145" w:rsidRPr="00DD571C" w:rsidRDefault="006D28CA" w:rsidP="00E04C22">
      <w:pPr>
        <w:tabs>
          <w:tab w:val="left" w:pos="851"/>
          <w:tab w:val="left" w:pos="993"/>
        </w:tabs>
        <w:spacing w:after="0"/>
        <w:jc w:val="both"/>
        <w:rPr>
          <w:rFonts w:ascii="Times New Roman" w:hAnsi="Times New Roman" w:cs="Times New Roman"/>
          <w:sz w:val="24"/>
          <w:szCs w:val="24"/>
        </w:rPr>
      </w:pPr>
      <w:r>
        <w:rPr>
          <w:rFonts w:ascii="Times New Roman" w:hAnsi="Times New Roman" w:cs="Times New Roman"/>
          <w:sz w:val="24"/>
          <w:szCs w:val="24"/>
        </w:rPr>
        <w:tab/>
      </w:r>
      <w:r w:rsidR="00094145" w:rsidRPr="00DD571C">
        <w:rPr>
          <w:rFonts w:ascii="Times New Roman" w:hAnsi="Times New Roman" w:cs="Times New Roman"/>
          <w:sz w:val="24"/>
          <w:szCs w:val="24"/>
        </w:rPr>
        <w:t xml:space="preserve">- </w:t>
      </w:r>
      <w:proofErr w:type="spellStart"/>
      <w:r w:rsidR="00094145" w:rsidRPr="00DD571C">
        <w:rPr>
          <w:rFonts w:ascii="Times New Roman" w:hAnsi="Times New Roman" w:cs="Times New Roman"/>
          <w:sz w:val="24"/>
          <w:szCs w:val="24"/>
        </w:rPr>
        <w:t>дидакт</w:t>
      </w:r>
      <w:proofErr w:type="spellEnd"/>
      <w:r w:rsidR="00094145" w:rsidRPr="00DD571C">
        <w:rPr>
          <w:rFonts w:ascii="Times New Roman" w:hAnsi="Times New Roman" w:cs="Times New Roman"/>
          <w:sz w:val="24"/>
          <w:szCs w:val="24"/>
          <w:lang w:val="kk-KZ"/>
        </w:rPr>
        <w:t>ик</w:t>
      </w:r>
      <w:r w:rsidR="00094145" w:rsidRPr="00DD571C">
        <w:rPr>
          <w:rFonts w:ascii="Times New Roman" w:hAnsi="Times New Roman" w:cs="Times New Roman"/>
          <w:sz w:val="24"/>
          <w:szCs w:val="24"/>
        </w:rPr>
        <w:t>о-центрические технологии</w:t>
      </w:r>
      <w:r w:rsidR="000F4DFD" w:rsidRPr="00DD571C">
        <w:rPr>
          <w:rFonts w:ascii="Times New Roman" w:hAnsi="Times New Roman" w:cs="Times New Roman"/>
          <w:sz w:val="24"/>
          <w:szCs w:val="24"/>
        </w:rPr>
        <w:t xml:space="preserve">, которые </w:t>
      </w:r>
      <w:r w:rsidR="00094145" w:rsidRPr="00DD571C">
        <w:rPr>
          <w:rFonts w:ascii="Times New Roman" w:hAnsi="Times New Roman" w:cs="Times New Roman"/>
          <w:sz w:val="24"/>
          <w:szCs w:val="24"/>
        </w:rPr>
        <w:t xml:space="preserve">отличаются высокой степенью невнимания к личности ребенка, в них господствуют субъект-объектные отношения педагога и обучающихся, приоритет обучения над воспитанием, самыми главными факторами формирования личности считаются дидактические средства; </w:t>
      </w:r>
    </w:p>
    <w:p w:rsidR="00094145" w:rsidRPr="00DD571C" w:rsidRDefault="006D28CA" w:rsidP="00E04C22">
      <w:pPr>
        <w:tabs>
          <w:tab w:val="left" w:pos="851"/>
          <w:tab w:val="left" w:pos="993"/>
        </w:tabs>
        <w:spacing w:after="0"/>
        <w:jc w:val="both"/>
        <w:rPr>
          <w:rFonts w:ascii="Times New Roman" w:hAnsi="Times New Roman" w:cs="Times New Roman"/>
          <w:sz w:val="24"/>
          <w:szCs w:val="24"/>
        </w:rPr>
      </w:pPr>
      <w:r>
        <w:rPr>
          <w:rFonts w:ascii="Times New Roman" w:hAnsi="Times New Roman" w:cs="Times New Roman"/>
          <w:sz w:val="24"/>
          <w:szCs w:val="24"/>
        </w:rPr>
        <w:tab/>
      </w:r>
      <w:r w:rsidR="00094145" w:rsidRPr="00DD571C">
        <w:rPr>
          <w:rFonts w:ascii="Times New Roman" w:hAnsi="Times New Roman" w:cs="Times New Roman"/>
          <w:sz w:val="24"/>
          <w:szCs w:val="24"/>
        </w:rPr>
        <w:t xml:space="preserve">- личностно-ориентированные технологии, которые ставят в центр всей школьной образовательной системы личность ребенка, обеспечение комфортных, бесконфликтных и безопасных условий ее развития, реализации ее природных потенциалов. Личность ребенка приоритетна, она является целью образовательной системы. Эти технологии характеризуются </w:t>
      </w:r>
      <w:proofErr w:type="spellStart"/>
      <w:r w:rsidR="00094145" w:rsidRPr="00DD571C">
        <w:rPr>
          <w:rFonts w:ascii="Times New Roman" w:hAnsi="Times New Roman" w:cs="Times New Roman"/>
          <w:sz w:val="24"/>
          <w:szCs w:val="24"/>
        </w:rPr>
        <w:t>антропоцентричностью</w:t>
      </w:r>
      <w:proofErr w:type="spellEnd"/>
      <w:r w:rsidR="00094145" w:rsidRPr="00DD571C">
        <w:rPr>
          <w:rFonts w:ascii="Times New Roman" w:hAnsi="Times New Roman" w:cs="Times New Roman"/>
          <w:sz w:val="24"/>
          <w:szCs w:val="24"/>
        </w:rPr>
        <w:t xml:space="preserve">, гуманистической и психотерапевтической </w:t>
      </w:r>
      <w:r w:rsidR="00094145" w:rsidRPr="00DD571C">
        <w:rPr>
          <w:rFonts w:ascii="Times New Roman" w:hAnsi="Times New Roman" w:cs="Times New Roman"/>
          <w:sz w:val="24"/>
          <w:szCs w:val="24"/>
        </w:rPr>
        <w:lastRenderedPageBreak/>
        <w:t>направленностью и имеют целью разностороннее, свободное и творческое развитие ребенка.</w:t>
      </w:r>
    </w:p>
    <w:p w:rsidR="00094145" w:rsidRPr="00DD571C" w:rsidRDefault="006D28CA" w:rsidP="00E04C22">
      <w:pPr>
        <w:tabs>
          <w:tab w:val="left" w:pos="851"/>
          <w:tab w:val="left" w:pos="993"/>
        </w:tabs>
        <w:spacing w:after="0"/>
        <w:ind w:firstLine="567"/>
        <w:jc w:val="both"/>
        <w:rPr>
          <w:rFonts w:ascii="Times New Roman" w:hAnsi="Times New Roman" w:cs="Times New Roman"/>
          <w:sz w:val="24"/>
          <w:szCs w:val="24"/>
        </w:rPr>
      </w:pPr>
      <w:r>
        <w:rPr>
          <w:rFonts w:ascii="Times New Roman" w:hAnsi="Times New Roman" w:cs="Times New Roman"/>
          <w:sz w:val="24"/>
          <w:szCs w:val="24"/>
        </w:rPr>
        <w:tab/>
      </w:r>
      <w:r w:rsidR="00094145" w:rsidRPr="00DD571C">
        <w:rPr>
          <w:rFonts w:ascii="Times New Roman" w:hAnsi="Times New Roman" w:cs="Times New Roman"/>
          <w:sz w:val="24"/>
          <w:szCs w:val="24"/>
        </w:rPr>
        <w:t>Учитывая тот факт, что основным «действующим лицом» разрабатываемой нами технологии являются обучающиеся с особыми образовательными потребностями и процесс реализации их права на качественное и доступное образование, единственным выбором типа технологии будет третий тип, то есть по характеру и значимости ребенка. Поэтому, представленная нами технология управления процессом оценки учебных достижений будет личностно</w:t>
      </w:r>
      <w:r w:rsidR="000F4DFD" w:rsidRPr="00DD571C">
        <w:rPr>
          <w:rFonts w:ascii="Times New Roman" w:hAnsi="Times New Roman" w:cs="Times New Roman"/>
          <w:sz w:val="24"/>
          <w:szCs w:val="24"/>
        </w:rPr>
        <w:t>-</w:t>
      </w:r>
      <w:r w:rsidR="00094145" w:rsidRPr="00DD571C">
        <w:rPr>
          <w:rFonts w:ascii="Times New Roman" w:hAnsi="Times New Roman" w:cs="Times New Roman"/>
          <w:sz w:val="24"/>
          <w:szCs w:val="24"/>
        </w:rPr>
        <w:t>ориентированной.</w:t>
      </w:r>
    </w:p>
    <w:p w:rsidR="00094145" w:rsidRPr="00DD571C" w:rsidRDefault="006D28CA" w:rsidP="00E04C22">
      <w:pPr>
        <w:tabs>
          <w:tab w:val="left" w:pos="851"/>
          <w:tab w:val="left" w:pos="993"/>
        </w:tabs>
        <w:spacing w:after="0"/>
        <w:ind w:firstLine="567"/>
        <w:jc w:val="both"/>
        <w:rPr>
          <w:rFonts w:ascii="Times New Roman" w:hAnsi="Times New Roman" w:cs="Times New Roman"/>
          <w:sz w:val="24"/>
          <w:szCs w:val="24"/>
        </w:rPr>
      </w:pPr>
      <w:r>
        <w:rPr>
          <w:rFonts w:ascii="Times New Roman" w:hAnsi="Times New Roman" w:cs="Times New Roman"/>
          <w:sz w:val="24"/>
          <w:szCs w:val="24"/>
        </w:rPr>
        <w:tab/>
      </w:r>
      <w:r w:rsidR="00094145" w:rsidRPr="00DD571C">
        <w:rPr>
          <w:rFonts w:ascii="Times New Roman" w:hAnsi="Times New Roman" w:cs="Times New Roman"/>
          <w:sz w:val="24"/>
          <w:szCs w:val="24"/>
        </w:rPr>
        <w:t xml:space="preserve">Далее, </w:t>
      </w:r>
      <w:r w:rsidR="00922A21" w:rsidRPr="00DD571C">
        <w:rPr>
          <w:rFonts w:ascii="Times New Roman" w:hAnsi="Times New Roman" w:cs="Times New Roman"/>
          <w:sz w:val="24"/>
          <w:szCs w:val="24"/>
        </w:rPr>
        <w:t xml:space="preserve">остановимся на </w:t>
      </w:r>
      <w:r w:rsidR="00094145" w:rsidRPr="00DD571C">
        <w:rPr>
          <w:rFonts w:ascii="Times New Roman" w:hAnsi="Times New Roman" w:cs="Times New Roman"/>
          <w:sz w:val="24"/>
          <w:szCs w:val="24"/>
        </w:rPr>
        <w:t>взгляда</w:t>
      </w:r>
      <w:r w:rsidR="00922A21" w:rsidRPr="00DD571C">
        <w:rPr>
          <w:rFonts w:ascii="Times New Roman" w:hAnsi="Times New Roman" w:cs="Times New Roman"/>
          <w:sz w:val="24"/>
          <w:szCs w:val="24"/>
        </w:rPr>
        <w:t>х</w:t>
      </w:r>
      <w:r w:rsidR="00094145" w:rsidRPr="00DD571C">
        <w:rPr>
          <w:rFonts w:ascii="Times New Roman" w:hAnsi="Times New Roman" w:cs="Times New Roman"/>
          <w:sz w:val="24"/>
          <w:szCs w:val="24"/>
        </w:rPr>
        <w:t xml:space="preserve"> ученых по вопросу структурного наполнения и взаимодействия компонентов управленческих технологий и </w:t>
      </w:r>
      <w:proofErr w:type="spellStart"/>
      <w:r w:rsidR="00094145" w:rsidRPr="00DD571C">
        <w:rPr>
          <w:rFonts w:ascii="Times New Roman" w:hAnsi="Times New Roman" w:cs="Times New Roman"/>
          <w:sz w:val="24"/>
          <w:szCs w:val="24"/>
        </w:rPr>
        <w:t>метатехнологий</w:t>
      </w:r>
      <w:proofErr w:type="spellEnd"/>
      <w:r w:rsidR="00094145" w:rsidRPr="00DD571C">
        <w:rPr>
          <w:rFonts w:ascii="Times New Roman" w:hAnsi="Times New Roman" w:cs="Times New Roman"/>
          <w:sz w:val="24"/>
          <w:szCs w:val="24"/>
        </w:rPr>
        <w:t xml:space="preserve">. </w:t>
      </w:r>
    </w:p>
    <w:p w:rsidR="00094145" w:rsidRPr="00DD571C" w:rsidRDefault="006D28CA" w:rsidP="00B10B4F">
      <w:pPr>
        <w:tabs>
          <w:tab w:val="left" w:pos="851"/>
          <w:tab w:val="left" w:pos="993"/>
        </w:tabs>
        <w:spacing w:after="0"/>
        <w:ind w:firstLine="567"/>
        <w:jc w:val="both"/>
        <w:rPr>
          <w:rFonts w:ascii="Times New Roman" w:hAnsi="Times New Roman" w:cs="Times New Roman"/>
          <w:sz w:val="24"/>
          <w:szCs w:val="24"/>
        </w:rPr>
      </w:pPr>
      <w:r>
        <w:rPr>
          <w:rFonts w:ascii="Times New Roman" w:hAnsi="Times New Roman" w:cs="Times New Roman"/>
          <w:sz w:val="24"/>
          <w:szCs w:val="24"/>
        </w:rPr>
        <w:tab/>
      </w:r>
      <w:r w:rsidR="00094145" w:rsidRPr="00DD571C">
        <w:rPr>
          <w:rFonts w:ascii="Times New Roman" w:hAnsi="Times New Roman" w:cs="Times New Roman"/>
          <w:sz w:val="24"/>
          <w:szCs w:val="24"/>
        </w:rPr>
        <w:t xml:space="preserve">Епишева О. определяя основные элементы педагогической </w:t>
      </w:r>
      <w:proofErr w:type="spellStart"/>
      <w:r w:rsidR="00094145" w:rsidRPr="00DD571C">
        <w:rPr>
          <w:rFonts w:ascii="Times New Roman" w:hAnsi="Times New Roman" w:cs="Times New Roman"/>
          <w:sz w:val="24"/>
          <w:szCs w:val="24"/>
        </w:rPr>
        <w:t>метатехнологии</w:t>
      </w:r>
      <w:proofErr w:type="spellEnd"/>
      <w:r w:rsidR="00094145" w:rsidRPr="00DD571C">
        <w:rPr>
          <w:rFonts w:ascii="Times New Roman" w:hAnsi="Times New Roman" w:cs="Times New Roman"/>
          <w:sz w:val="24"/>
          <w:szCs w:val="24"/>
        </w:rPr>
        <w:t xml:space="preserve">, </w:t>
      </w:r>
      <w:r w:rsidR="00B10B4F">
        <w:rPr>
          <w:rFonts w:ascii="Times New Roman" w:hAnsi="Times New Roman" w:cs="Times New Roman"/>
          <w:sz w:val="24"/>
          <w:szCs w:val="24"/>
          <w:lang w:val="kk-KZ"/>
        </w:rPr>
        <w:t xml:space="preserve">выделяет </w:t>
      </w:r>
      <w:r w:rsidR="00094145" w:rsidRPr="00DD571C">
        <w:rPr>
          <w:rFonts w:ascii="Times New Roman" w:hAnsi="Times New Roman" w:cs="Times New Roman"/>
          <w:sz w:val="24"/>
          <w:szCs w:val="24"/>
        </w:rPr>
        <w:t>следующие критерии</w:t>
      </w:r>
      <w:r w:rsidR="00094145" w:rsidRPr="00DD571C">
        <w:rPr>
          <w:rFonts w:ascii="Times New Roman" w:hAnsi="Times New Roman" w:cs="Times New Roman"/>
          <w:sz w:val="24"/>
          <w:szCs w:val="24"/>
          <w:lang w:val="kk-KZ"/>
        </w:rPr>
        <w:t xml:space="preserve"> выбора</w:t>
      </w:r>
      <w:r w:rsidR="00B10B4F">
        <w:rPr>
          <w:rFonts w:ascii="Times New Roman" w:hAnsi="Times New Roman" w:cs="Times New Roman"/>
          <w:sz w:val="24"/>
          <w:szCs w:val="24"/>
        </w:rPr>
        <w:t xml:space="preserve"> образовательных технологий, </w:t>
      </w:r>
      <w:r w:rsidR="00B10B4F">
        <w:rPr>
          <w:rFonts w:ascii="Times New Roman" w:hAnsi="Times New Roman" w:cs="Times New Roman"/>
          <w:sz w:val="24"/>
          <w:szCs w:val="24"/>
          <w:lang w:val="kk-KZ"/>
        </w:rPr>
        <w:t xml:space="preserve">такие </w:t>
      </w:r>
      <w:r w:rsidR="00B10B4F">
        <w:rPr>
          <w:rFonts w:ascii="Times New Roman" w:hAnsi="Times New Roman" w:cs="Times New Roman"/>
          <w:sz w:val="24"/>
          <w:szCs w:val="24"/>
        </w:rPr>
        <w:t xml:space="preserve">как </w:t>
      </w:r>
      <w:r w:rsidR="00094145" w:rsidRPr="00DD571C">
        <w:rPr>
          <w:rFonts w:ascii="Times New Roman" w:hAnsi="Times New Roman" w:cs="Times New Roman"/>
          <w:sz w:val="24"/>
          <w:szCs w:val="24"/>
        </w:rPr>
        <w:t>название технологии, отражающее главную решаемую ею проблему</w:t>
      </w:r>
      <w:r w:rsidR="00B10B4F">
        <w:rPr>
          <w:rFonts w:ascii="Times New Roman" w:hAnsi="Times New Roman" w:cs="Times New Roman"/>
          <w:sz w:val="24"/>
          <w:szCs w:val="24"/>
          <w:lang w:val="kk-KZ"/>
        </w:rPr>
        <w:t xml:space="preserve"> и др.</w:t>
      </w:r>
      <w:r w:rsidR="00D73464" w:rsidRPr="00DD571C">
        <w:rPr>
          <w:rFonts w:ascii="Times New Roman" w:hAnsi="Times New Roman" w:cs="Times New Roman"/>
          <w:sz w:val="24"/>
          <w:szCs w:val="24"/>
        </w:rPr>
        <w:t xml:space="preserve"> [</w:t>
      </w:r>
      <w:r w:rsidR="00EA3951" w:rsidRPr="00DD571C">
        <w:rPr>
          <w:rFonts w:ascii="Times New Roman" w:hAnsi="Times New Roman" w:cs="Times New Roman"/>
          <w:sz w:val="24"/>
          <w:szCs w:val="24"/>
        </w:rPr>
        <w:t>23</w:t>
      </w:r>
      <w:r w:rsidR="00094145" w:rsidRPr="00DD571C">
        <w:rPr>
          <w:rFonts w:ascii="Times New Roman" w:hAnsi="Times New Roman" w:cs="Times New Roman"/>
          <w:sz w:val="24"/>
          <w:szCs w:val="24"/>
        </w:rPr>
        <w:t>].</w:t>
      </w:r>
    </w:p>
    <w:p w:rsidR="00094145" w:rsidRPr="00DD571C" w:rsidRDefault="006D28CA" w:rsidP="00E04C22">
      <w:pPr>
        <w:tabs>
          <w:tab w:val="left" w:pos="851"/>
          <w:tab w:val="left" w:pos="993"/>
        </w:tabs>
        <w:spacing w:after="0"/>
        <w:ind w:firstLine="567"/>
        <w:jc w:val="both"/>
        <w:rPr>
          <w:rFonts w:ascii="Times New Roman" w:hAnsi="Times New Roman" w:cs="Times New Roman"/>
          <w:sz w:val="24"/>
          <w:szCs w:val="24"/>
          <w:shd w:val="clear" w:color="auto" w:fill="FFFFFF"/>
        </w:rPr>
      </w:pPr>
      <w:r>
        <w:rPr>
          <w:rFonts w:ascii="Times New Roman" w:hAnsi="Times New Roman" w:cs="Times New Roman"/>
          <w:bCs/>
          <w:iCs/>
          <w:sz w:val="24"/>
          <w:szCs w:val="24"/>
          <w:lang w:val="kk-KZ"/>
        </w:rPr>
        <w:tab/>
      </w:r>
      <w:r w:rsidR="00094145" w:rsidRPr="00DD571C">
        <w:rPr>
          <w:rFonts w:ascii="Times New Roman" w:hAnsi="Times New Roman" w:cs="Times New Roman"/>
          <w:bCs/>
          <w:iCs/>
          <w:sz w:val="24"/>
          <w:szCs w:val="24"/>
          <w:lang w:val="kk-KZ"/>
        </w:rPr>
        <w:t>Известно, что с</w:t>
      </w:r>
      <w:proofErr w:type="spellStart"/>
      <w:r w:rsidR="00094145" w:rsidRPr="00DD571C">
        <w:rPr>
          <w:rFonts w:ascii="Times New Roman" w:hAnsi="Times New Roman" w:cs="Times New Roman"/>
          <w:bCs/>
          <w:iCs/>
          <w:sz w:val="24"/>
          <w:szCs w:val="24"/>
        </w:rPr>
        <w:t>труктурными</w:t>
      </w:r>
      <w:proofErr w:type="spellEnd"/>
      <w:r w:rsidR="00094145" w:rsidRPr="00DD571C">
        <w:rPr>
          <w:rFonts w:ascii="Times New Roman" w:hAnsi="Times New Roman" w:cs="Times New Roman"/>
          <w:bCs/>
          <w:iCs/>
          <w:sz w:val="24"/>
          <w:szCs w:val="24"/>
        </w:rPr>
        <w:t xml:space="preserve"> элементами системы</w:t>
      </w:r>
      <w:r w:rsidR="00094145" w:rsidRPr="00DD571C">
        <w:rPr>
          <w:rStyle w:val="apple-converted-space"/>
          <w:rFonts w:ascii="Times New Roman" w:hAnsi="Times New Roman" w:cs="Times New Roman"/>
          <w:sz w:val="24"/>
          <w:szCs w:val="24"/>
          <w:lang w:val="kk-KZ"/>
        </w:rPr>
        <w:t xml:space="preserve"> </w:t>
      </w:r>
      <w:r w:rsidR="00094145" w:rsidRPr="00DD571C">
        <w:rPr>
          <w:rFonts w:ascii="Times New Roman" w:hAnsi="Times New Roman" w:cs="Times New Roman"/>
          <w:iCs/>
          <w:sz w:val="24"/>
          <w:szCs w:val="24"/>
        </w:rPr>
        <w:t>являются основные базовые характеристики педагогической системы (технологии), совокупность которых объясняет факт их наличия и отличает от всех других (не педагогических) систем</w:t>
      </w:r>
      <w:r w:rsidR="00094145" w:rsidRPr="00DD571C">
        <w:rPr>
          <w:rFonts w:ascii="Times New Roman" w:hAnsi="Times New Roman" w:cs="Times New Roman"/>
          <w:sz w:val="24"/>
          <w:szCs w:val="24"/>
          <w:shd w:val="clear" w:color="auto" w:fill="FFFFFF"/>
        </w:rPr>
        <w:t xml:space="preserve">. В трактовке Н.В. Кузьминой педагогическая система включает пять структурных элементов: цели, содержание образования (учебная информация), средства педагогической коммуникации, учащиеся и педагоги. А </w:t>
      </w:r>
      <w:r w:rsidR="00094145" w:rsidRPr="00DD571C">
        <w:rPr>
          <w:rFonts w:ascii="Times New Roman" w:hAnsi="Times New Roman" w:cs="Times New Roman"/>
          <w:bCs/>
          <w:iCs/>
          <w:sz w:val="24"/>
          <w:szCs w:val="24"/>
        </w:rPr>
        <w:t>функциональными компонентами системы</w:t>
      </w:r>
      <w:r w:rsidR="00094145" w:rsidRPr="00DD571C">
        <w:rPr>
          <w:rStyle w:val="apple-converted-space"/>
          <w:rFonts w:ascii="Times New Roman" w:hAnsi="Times New Roman" w:cs="Times New Roman"/>
          <w:sz w:val="24"/>
          <w:szCs w:val="24"/>
          <w:lang w:val="kk-KZ"/>
        </w:rPr>
        <w:t xml:space="preserve"> </w:t>
      </w:r>
      <w:r w:rsidR="00094145" w:rsidRPr="00DD571C">
        <w:rPr>
          <w:rFonts w:ascii="Times New Roman" w:hAnsi="Times New Roman" w:cs="Times New Roman"/>
          <w:iCs/>
          <w:sz w:val="24"/>
          <w:szCs w:val="24"/>
        </w:rPr>
        <w:t>определены устойчивые базовые связи основных структурных компонентов, возникающие в процессе деятельности руководителей, педагогов, учащихся и тем самым обуславливающие движение, развитие, совершенствование образовательного процесса и вследствие этого их устойчивость, жизнестойкость, выживаемость.</w:t>
      </w:r>
      <w:r w:rsidR="00094145" w:rsidRPr="00DD571C">
        <w:rPr>
          <w:rStyle w:val="apple-converted-space"/>
          <w:rFonts w:ascii="Times New Roman" w:hAnsi="Times New Roman" w:cs="Times New Roman"/>
          <w:sz w:val="24"/>
          <w:szCs w:val="24"/>
          <w:shd w:val="clear" w:color="auto" w:fill="FFFFFF"/>
          <w:lang w:val="kk-KZ"/>
        </w:rPr>
        <w:t xml:space="preserve"> </w:t>
      </w:r>
      <w:r w:rsidR="00094145" w:rsidRPr="00DD571C">
        <w:rPr>
          <w:rFonts w:ascii="Times New Roman" w:hAnsi="Times New Roman" w:cs="Times New Roman"/>
          <w:sz w:val="24"/>
          <w:szCs w:val="24"/>
          <w:shd w:val="clear" w:color="auto" w:fill="FFFFFF"/>
        </w:rPr>
        <w:t>Н.В. Кузьминой выделяются пять основных функциональных компонентов: гностический, проектировочный, конструктивный, комму</w:t>
      </w:r>
      <w:r w:rsidR="00D73464" w:rsidRPr="00DD571C">
        <w:rPr>
          <w:rFonts w:ascii="Times New Roman" w:hAnsi="Times New Roman" w:cs="Times New Roman"/>
          <w:sz w:val="24"/>
          <w:szCs w:val="24"/>
          <w:shd w:val="clear" w:color="auto" w:fill="FFFFFF"/>
        </w:rPr>
        <w:t>никативный и организаторский [</w:t>
      </w:r>
      <w:r w:rsidR="00EA3951" w:rsidRPr="00DD571C">
        <w:rPr>
          <w:rFonts w:ascii="Times New Roman" w:hAnsi="Times New Roman" w:cs="Times New Roman"/>
          <w:sz w:val="24"/>
          <w:szCs w:val="24"/>
          <w:shd w:val="clear" w:color="auto" w:fill="FFFFFF"/>
        </w:rPr>
        <w:t>24</w:t>
      </w:r>
      <w:r w:rsidR="00094145" w:rsidRPr="00DD571C">
        <w:rPr>
          <w:rFonts w:ascii="Times New Roman" w:hAnsi="Times New Roman" w:cs="Times New Roman"/>
          <w:sz w:val="24"/>
          <w:szCs w:val="24"/>
          <w:shd w:val="clear" w:color="auto" w:fill="FFFFFF"/>
        </w:rPr>
        <w:t>].</w:t>
      </w:r>
    </w:p>
    <w:p w:rsidR="00094145" w:rsidRPr="00DD571C" w:rsidRDefault="006D28CA" w:rsidP="00E04C22">
      <w:pPr>
        <w:pStyle w:val="a3"/>
        <w:shd w:val="clear" w:color="auto" w:fill="FFFFFF"/>
        <w:tabs>
          <w:tab w:val="left" w:pos="851"/>
          <w:tab w:val="left" w:pos="993"/>
        </w:tabs>
        <w:spacing w:before="0" w:beforeAutospacing="0" w:after="0" w:afterAutospacing="0" w:line="276" w:lineRule="auto"/>
        <w:ind w:right="-2" w:firstLine="567"/>
        <w:jc w:val="both"/>
        <w:rPr>
          <w:iCs/>
        </w:rPr>
      </w:pPr>
      <w:r>
        <w:rPr>
          <w:iCs/>
          <w:shd w:val="clear" w:color="auto" w:fill="FFFFFF"/>
          <w:lang w:val="kk-KZ"/>
        </w:rPr>
        <w:tab/>
      </w:r>
      <w:r w:rsidR="001D6D1A" w:rsidRPr="00DD571C">
        <w:rPr>
          <w:iCs/>
          <w:shd w:val="clear" w:color="auto" w:fill="FFFFFF"/>
          <w:lang w:val="kk-KZ"/>
        </w:rPr>
        <w:t>Как видим,</w:t>
      </w:r>
      <w:r w:rsidR="00094145" w:rsidRPr="00DD571C">
        <w:rPr>
          <w:iCs/>
          <w:shd w:val="clear" w:color="auto" w:fill="FFFFFF"/>
        </w:rPr>
        <w:t xml:space="preserve"> структурны</w:t>
      </w:r>
      <w:r w:rsidR="001D6D1A" w:rsidRPr="00DD571C">
        <w:rPr>
          <w:iCs/>
          <w:shd w:val="clear" w:color="auto" w:fill="FFFFFF"/>
        </w:rPr>
        <w:t>е</w:t>
      </w:r>
      <w:r w:rsidR="00094145" w:rsidRPr="00DD571C">
        <w:rPr>
          <w:iCs/>
          <w:shd w:val="clear" w:color="auto" w:fill="FFFFFF"/>
        </w:rPr>
        <w:t xml:space="preserve"> компонент</w:t>
      </w:r>
      <w:r w:rsidR="001D6D1A" w:rsidRPr="00DD571C">
        <w:rPr>
          <w:iCs/>
          <w:shd w:val="clear" w:color="auto" w:fill="FFFFFF"/>
        </w:rPr>
        <w:t>ы</w:t>
      </w:r>
      <w:r w:rsidR="00094145" w:rsidRPr="00DD571C">
        <w:rPr>
          <w:iCs/>
          <w:shd w:val="clear" w:color="auto" w:fill="FFFFFF"/>
        </w:rPr>
        <w:t xml:space="preserve"> технологии управления А.П. Чернявской и Б. С. </w:t>
      </w:r>
      <w:proofErr w:type="spellStart"/>
      <w:r w:rsidR="00094145" w:rsidRPr="00DD571C">
        <w:rPr>
          <w:iCs/>
          <w:shd w:val="clear" w:color="auto" w:fill="FFFFFF"/>
        </w:rPr>
        <w:t>Гречин</w:t>
      </w:r>
      <w:r w:rsidR="001D6D1A" w:rsidRPr="00DD571C">
        <w:rPr>
          <w:iCs/>
          <w:shd w:val="clear" w:color="auto" w:fill="FFFFFF"/>
        </w:rPr>
        <w:t>а</w:t>
      </w:r>
      <w:proofErr w:type="spellEnd"/>
      <w:r w:rsidR="00094145" w:rsidRPr="00DD571C">
        <w:rPr>
          <w:iCs/>
          <w:shd w:val="clear" w:color="auto" w:fill="FFFFFF"/>
        </w:rPr>
        <w:t xml:space="preserve"> </w:t>
      </w:r>
      <w:r w:rsidR="001D6D1A" w:rsidRPr="00DD571C">
        <w:rPr>
          <w:iCs/>
          <w:shd w:val="clear" w:color="auto" w:fill="FFFFFF"/>
        </w:rPr>
        <w:t xml:space="preserve">   </w:t>
      </w:r>
      <w:r w:rsidR="00094145" w:rsidRPr="00DD571C">
        <w:rPr>
          <w:iCs/>
          <w:shd w:val="clear" w:color="auto" w:fill="FFFFFF"/>
        </w:rPr>
        <w:t>сгруппирова</w:t>
      </w:r>
      <w:r w:rsidR="001D6D1A" w:rsidRPr="00DD571C">
        <w:rPr>
          <w:iCs/>
          <w:shd w:val="clear" w:color="auto" w:fill="FFFFFF"/>
        </w:rPr>
        <w:t>ны</w:t>
      </w:r>
      <w:r w:rsidR="00094145" w:rsidRPr="00DD571C">
        <w:rPr>
          <w:iCs/>
          <w:shd w:val="clear" w:color="auto" w:fill="FFFFFF"/>
        </w:rPr>
        <w:t xml:space="preserve"> в следующие базовые компоненты:</w:t>
      </w:r>
    </w:p>
    <w:p w:rsidR="00094145" w:rsidRPr="00DD571C" w:rsidRDefault="00094145" w:rsidP="00E04C22">
      <w:pPr>
        <w:pStyle w:val="a3"/>
        <w:numPr>
          <w:ilvl w:val="3"/>
          <w:numId w:val="11"/>
        </w:numPr>
        <w:shd w:val="clear" w:color="auto" w:fill="FFFFFF"/>
        <w:tabs>
          <w:tab w:val="left" w:pos="851"/>
          <w:tab w:val="left" w:pos="993"/>
        </w:tabs>
        <w:spacing w:before="0" w:beforeAutospacing="0" w:after="0" w:afterAutospacing="0" w:line="276" w:lineRule="auto"/>
        <w:ind w:left="0" w:right="150" w:firstLine="567"/>
        <w:contextualSpacing/>
        <w:jc w:val="both"/>
      </w:pPr>
      <w:r w:rsidRPr="00DD571C">
        <w:rPr>
          <w:iCs/>
        </w:rPr>
        <w:t xml:space="preserve">концептуальный </w:t>
      </w:r>
      <w:r w:rsidRPr="00DD571C">
        <w:t xml:space="preserve">- раскрывает цели процесса, все методологические подходы, нормативно-правовую базу с учетом того, что цель равна результату; </w:t>
      </w:r>
    </w:p>
    <w:p w:rsidR="00094145" w:rsidRPr="00DD571C" w:rsidRDefault="00094145" w:rsidP="00E04C22">
      <w:pPr>
        <w:pStyle w:val="a3"/>
        <w:numPr>
          <w:ilvl w:val="3"/>
          <w:numId w:val="11"/>
        </w:numPr>
        <w:shd w:val="clear" w:color="auto" w:fill="FFFFFF"/>
        <w:tabs>
          <w:tab w:val="left" w:pos="851"/>
          <w:tab w:val="left" w:pos="993"/>
        </w:tabs>
        <w:spacing w:before="0" w:beforeAutospacing="0" w:after="0" w:afterAutospacing="0" w:line="276" w:lineRule="auto"/>
        <w:ind w:left="0" w:right="150" w:firstLine="567"/>
        <w:contextualSpacing/>
        <w:jc w:val="both"/>
      </w:pPr>
      <w:r w:rsidRPr="00DD571C">
        <w:rPr>
          <w:iCs/>
        </w:rPr>
        <w:t xml:space="preserve">содержательный </w:t>
      </w:r>
      <w:r w:rsidRPr="00DD571C">
        <w:t>- раскрывает содержание процесса через учебную, управленческую и иную информацию;</w:t>
      </w:r>
    </w:p>
    <w:p w:rsidR="00094145" w:rsidRPr="00DD571C" w:rsidRDefault="00094145" w:rsidP="00E04C22">
      <w:pPr>
        <w:pStyle w:val="a3"/>
        <w:numPr>
          <w:ilvl w:val="3"/>
          <w:numId w:val="11"/>
        </w:numPr>
        <w:shd w:val="clear" w:color="auto" w:fill="FFFFFF"/>
        <w:tabs>
          <w:tab w:val="left" w:pos="851"/>
          <w:tab w:val="left" w:pos="993"/>
        </w:tabs>
        <w:spacing w:before="0" w:beforeAutospacing="0" w:after="0" w:afterAutospacing="0" w:line="276" w:lineRule="auto"/>
        <w:ind w:left="0" w:right="150" w:firstLine="567"/>
        <w:contextualSpacing/>
        <w:jc w:val="both"/>
      </w:pPr>
      <w:r w:rsidRPr="00DD571C">
        <w:rPr>
          <w:iCs/>
        </w:rPr>
        <w:t>процессуальный компонент</w:t>
      </w:r>
      <w:r w:rsidR="001D6D1A" w:rsidRPr="00DD571C">
        <w:rPr>
          <w:iCs/>
        </w:rPr>
        <w:t xml:space="preserve"> </w:t>
      </w:r>
      <w:r w:rsidRPr="00DD571C">
        <w:t>- включает в себя описание методов, средств, форм;</w:t>
      </w:r>
    </w:p>
    <w:p w:rsidR="00094145" w:rsidRPr="00DD571C" w:rsidRDefault="00094145" w:rsidP="00E04C22">
      <w:pPr>
        <w:pStyle w:val="a3"/>
        <w:numPr>
          <w:ilvl w:val="3"/>
          <w:numId w:val="11"/>
        </w:numPr>
        <w:shd w:val="clear" w:color="auto" w:fill="FFFFFF"/>
        <w:tabs>
          <w:tab w:val="left" w:pos="851"/>
          <w:tab w:val="left" w:pos="993"/>
        </w:tabs>
        <w:spacing w:before="0" w:beforeAutospacing="0" w:after="0" w:afterAutospacing="0" w:line="276" w:lineRule="auto"/>
        <w:ind w:left="0" w:right="150" w:firstLine="567"/>
        <w:contextualSpacing/>
        <w:jc w:val="both"/>
      </w:pPr>
      <w:r w:rsidRPr="00DD571C">
        <w:rPr>
          <w:iCs/>
        </w:rPr>
        <w:t xml:space="preserve">контрольно-оценочный </w:t>
      </w:r>
      <w:r w:rsidRPr="00DD571C">
        <w:t>- включает мониторинг эффективности процесса, рефлексивно-корректировочную деятельность организаторов и исполнителей</w:t>
      </w:r>
      <w:r w:rsidRPr="00DD571C">
        <w:rPr>
          <w:lang w:val="kk-KZ"/>
        </w:rPr>
        <w:t>;</w:t>
      </w:r>
      <w:r w:rsidRPr="00DD571C">
        <w:t xml:space="preserve"> </w:t>
      </w:r>
    </w:p>
    <w:p w:rsidR="00094145" w:rsidRPr="00DD571C" w:rsidRDefault="00094145" w:rsidP="00E04C22">
      <w:pPr>
        <w:pStyle w:val="a3"/>
        <w:numPr>
          <w:ilvl w:val="3"/>
          <w:numId w:val="11"/>
        </w:numPr>
        <w:shd w:val="clear" w:color="auto" w:fill="FFFFFF"/>
        <w:tabs>
          <w:tab w:val="left" w:pos="851"/>
          <w:tab w:val="left" w:pos="993"/>
        </w:tabs>
        <w:spacing w:before="0" w:beforeAutospacing="0" w:after="0" w:afterAutospacing="0" w:line="276" w:lineRule="auto"/>
        <w:ind w:left="0" w:right="150" w:firstLine="567"/>
        <w:contextualSpacing/>
        <w:jc w:val="both"/>
      </w:pPr>
      <w:r w:rsidRPr="00DD571C">
        <w:t xml:space="preserve">личностный (раскрывает </w:t>
      </w:r>
      <w:r w:rsidRPr="00DD571C">
        <w:rPr>
          <w:lang w:val="kk-KZ"/>
        </w:rPr>
        <w:t>с</w:t>
      </w:r>
      <w:proofErr w:type="spellStart"/>
      <w:r w:rsidRPr="00DD571C">
        <w:t>убъектно</w:t>
      </w:r>
      <w:proofErr w:type="spellEnd"/>
      <w:r w:rsidRPr="00DD571C">
        <w:t>-объектный (или субъектно-субъектный характер от</w:t>
      </w:r>
      <w:r w:rsidR="00D73464" w:rsidRPr="00DD571C">
        <w:t>ношений участников процесса) [2</w:t>
      </w:r>
      <w:r w:rsidR="00EA3951" w:rsidRPr="00DD571C">
        <w:t>5</w:t>
      </w:r>
      <w:r w:rsidRPr="00DD571C">
        <w:t>]</w:t>
      </w:r>
      <w:r w:rsidRPr="00DD571C">
        <w:rPr>
          <w:lang w:val="kk-KZ"/>
        </w:rPr>
        <w:t>.</w:t>
      </w:r>
    </w:p>
    <w:p w:rsidR="00094145" w:rsidRPr="00DD571C" w:rsidRDefault="006D28CA" w:rsidP="00E04C22">
      <w:pPr>
        <w:pStyle w:val="a3"/>
        <w:shd w:val="clear" w:color="auto" w:fill="FFFFFF"/>
        <w:tabs>
          <w:tab w:val="left" w:pos="851"/>
          <w:tab w:val="left" w:pos="993"/>
        </w:tabs>
        <w:spacing w:before="0" w:beforeAutospacing="0" w:after="0" w:afterAutospacing="0" w:line="276" w:lineRule="auto"/>
        <w:ind w:right="150" w:firstLine="567"/>
        <w:jc w:val="both"/>
        <w:rPr>
          <w:iCs/>
        </w:rPr>
      </w:pPr>
      <w:r>
        <w:rPr>
          <w:iCs/>
        </w:rPr>
        <w:tab/>
      </w:r>
      <w:r w:rsidR="00094145" w:rsidRPr="00DD571C">
        <w:rPr>
          <w:iCs/>
        </w:rPr>
        <w:t>Важно отметить, что недостатком структуры данной технологии является, на наш взгляд, отсутствие компонента, описывающего условия реализации педагогической и учебной деятельности, в то время, как обучающимся с ООП в законодательном порядке гарантированы специальные образовательные услови</w:t>
      </w:r>
      <w:r w:rsidR="00D73464" w:rsidRPr="00DD571C">
        <w:rPr>
          <w:iCs/>
        </w:rPr>
        <w:t>я» (Закон об образовании РК»)</w:t>
      </w:r>
      <w:r w:rsidR="00094145" w:rsidRPr="00DD571C">
        <w:rPr>
          <w:lang w:val="kk-KZ"/>
        </w:rPr>
        <w:t>.</w:t>
      </w:r>
      <w:r w:rsidR="00094145" w:rsidRPr="00DD571C">
        <w:rPr>
          <w:iCs/>
        </w:rPr>
        <w:t xml:space="preserve"> </w:t>
      </w:r>
    </w:p>
    <w:p w:rsidR="00094145" w:rsidRPr="00DD571C" w:rsidRDefault="006D28CA" w:rsidP="00E04C22">
      <w:pPr>
        <w:pStyle w:val="a3"/>
        <w:shd w:val="clear" w:color="auto" w:fill="FFFFFF"/>
        <w:tabs>
          <w:tab w:val="left" w:pos="851"/>
          <w:tab w:val="left" w:pos="993"/>
        </w:tabs>
        <w:spacing w:before="0" w:beforeAutospacing="0" w:after="0" w:afterAutospacing="0" w:line="276" w:lineRule="auto"/>
        <w:ind w:right="150" w:firstLine="567"/>
        <w:jc w:val="both"/>
      </w:pPr>
      <w:r>
        <w:tab/>
      </w:r>
      <w:r w:rsidR="00094145" w:rsidRPr="00DD571C">
        <w:t>Структура технологии управления процессом оценки учебных достижений вполне соотносится с западными, современными технократическими подходами в образовании, которые проанализировал Н.В. Кларин, отметив, что «ведущими категориями эффективной управленческой технологии на Западе являются:</w:t>
      </w:r>
    </w:p>
    <w:p w:rsidR="00094145" w:rsidRPr="00DD571C" w:rsidRDefault="00094145" w:rsidP="00E04C22">
      <w:pPr>
        <w:pStyle w:val="a3"/>
        <w:tabs>
          <w:tab w:val="left" w:pos="851"/>
          <w:tab w:val="left" w:pos="993"/>
        </w:tabs>
        <w:spacing w:before="0" w:beforeAutospacing="0" w:after="0" w:afterAutospacing="0" w:line="276" w:lineRule="auto"/>
        <w:contextualSpacing/>
      </w:pPr>
      <w:r w:rsidRPr="00DD571C">
        <w:t>- эффективность обучения</w:t>
      </w:r>
    </w:p>
    <w:p w:rsidR="00094145" w:rsidRPr="00DD571C" w:rsidRDefault="00094145" w:rsidP="00E04C22">
      <w:pPr>
        <w:pStyle w:val="a3"/>
        <w:tabs>
          <w:tab w:val="left" w:pos="851"/>
          <w:tab w:val="left" w:pos="993"/>
        </w:tabs>
        <w:spacing w:before="0" w:beforeAutospacing="0" w:after="0" w:afterAutospacing="0" w:line="276" w:lineRule="auto"/>
        <w:contextualSpacing/>
      </w:pPr>
      <w:r w:rsidRPr="00DD571C">
        <w:lastRenderedPageBreak/>
        <w:t>- конкретизация учебных целей,</w:t>
      </w:r>
    </w:p>
    <w:p w:rsidR="00094145" w:rsidRPr="00DD571C" w:rsidRDefault="00094145" w:rsidP="00E04C22">
      <w:pPr>
        <w:pStyle w:val="a3"/>
        <w:tabs>
          <w:tab w:val="left" w:pos="851"/>
          <w:tab w:val="left" w:pos="993"/>
        </w:tabs>
        <w:spacing w:before="0" w:beforeAutospacing="0" w:after="0" w:afterAutospacing="0" w:line="276" w:lineRule="auto"/>
        <w:contextualSpacing/>
      </w:pPr>
      <w:r w:rsidRPr="00DD571C">
        <w:t>- критерии усвоения (эталонные результаты),</w:t>
      </w:r>
    </w:p>
    <w:p w:rsidR="00094145" w:rsidRPr="00DD571C" w:rsidRDefault="00094145" w:rsidP="00E04C22">
      <w:pPr>
        <w:pStyle w:val="a3"/>
        <w:tabs>
          <w:tab w:val="left" w:pos="851"/>
          <w:tab w:val="left" w:pos="993"/>
        </w:tabs>
        <w:spacing w:before="0" w:beforeAutospacing="0" w:after="0" w:afterAutospacing="0" w:line="276" w:lineRule="auto"/>
        <w:contextualSpacing/>
      </w:pPr>
      <w:r w:rsidRPr="00DD571C">
        <w:t>- корректирующая обратная связь</w:t>
      </w:r>
    </w:p>
    <w:p w:rsidR="00094145" w:rsidRPr="00DD571C" w:rsidRDefault="00094145" w:rsidP="00E04C22">
      <w:pPr>
        <w:pStyle w:val="a3"/>
        <w:tabs>
          <w:tab w:val="left" w:pos="851"/>
          <w:tab w:val="left" w:pos="993"/>
        </w:tabs>
        <w:spacing w:before="0" w:beforeAutospacing="0" w:after="0" w:afterAutospacing="0" w:line="276" w:lineRule="auto"/>
        <w:contextualSpacing/>
      </w:pPr>
      <w:r w:rsidRPr="00DD571C">
        <w:t>- формирующая и суммирующая оценка</w:t>
      </w:r>
    </w:p>
    <w:p w:rsidR="00094145" w:rsidRPr="00DD571C" w:rsidRDefault="00094145" w:rsidP="00E04C22">
      <w:pPr>
        <w:pStyle w:val="a3"/>
        <w:tabs>
          <w:tab w:val="left" w:pos="851"/>
          <w:tab w:val="left" w:pos="993"/>
        </w:tabs>
        <w:spacing w:before="0" w:beforeAutospacing="0" w:after="0" w:afterAutospacing="0" w:line="276" w:lineRule="auto"/>
        <w:contextualSpacing/>
      </w:pPr>
      <w:r w:rsidRPr="00DD571C">
        <w:t>- обучающие процедуры,</w:t>
      </w:r>
    </w:p>
    <w:p w:rsidR="00094145" w:rsidRPr="00DD571C" w:rsidRDefault="00094145" w:rsidP="00E04C22">
      <w:pPr>
        <w:pStyle w:val="a3"/>
        <w:tabs>
          <w:tab w:val="left" w:pos="851"/>
          <w:tab w:val="left" w:pos="993"/>
        </w:tabs>
        <w:spacing w:before="0" w:beforeAutospacing="0" w:after="0" w:afterAutospacing="0" w:line="276" w:lineRule="auto"/>
        <w:contextualSpacing/>
        <w:jc w:val="both"/>
      </w:pPr>
      <w:r w:rsidRPr="00DD571C">
        <w:t xml:space="preserve">- предъявление информации и эталонов усвоения, тестирование, </w:t>
      </w:r>
      <w:proofErr w:type="spellStart"/>
      <w:r w:rsidRPr="00DD571C">
        <w:t>критериальный</w:t>
      </w:r>
      <w:proofErr w:type="spellEnd"/>
      <w:r w:rsidRPr="00DD571C">
        <w:t xml:space="preserve"> контроль,</w:t>
      </w:r>
    </w:p>
    <w:p w:rsidR="00094145" w:rsidRPr="00DD571C" w:rsidRDefault="00094145" w:rsidP="00E04C22">
      <w:pPr>
        <w:pStyle w:val="a3"/>
        <w:tabs>
          <w:tab w:val="left" w:pos="851"/>
          <w:tab w:val="left" w:pos="993"/>
        </w:tabs>
        <w:spacing w:before="0" w:beforeAutospacing="0" w:after="0" w:afterAutospacing="0" w:line="276" w:lineRule="auto"/>
        <w:contextualSpacing/>
      </w:pPr>
      <w:r w:rsidRPr="00DD571C">
        <w:t>- полное усвоение знаний и ум</w:t>
      </w:r>
      <w:r w:rsidR="00D73464" w:rsidRPr="00DD571C">
        <w:t>ений» [2</w:t>
      </w:r>
      <w:r w:rsidR="00EA3951" w:rsidRPr="00DD571C">
        <w:t>6</w:t>
      </w:r>
      <w:r w:rsidRPr="00DD571C">
        <w:t>].</w:t>
      </w:r>
    </w:p>
    <w:p w:rsidR="00094145" w:rsidRPr="00DD571C" w:rsidRDefault="00094145" w:rsidP="00E04C22">
      <w:pPr>
        <w:tabs>
          <w:tab w:val="left" w:pos="851"/>
          <w:tab w:val="left" w:pos="993"/>
        </w:tabs>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Таким образом, </w:t>
      </w:r>
      <w:r w:rsidR="001D6D1A" w:rsidRPr="00DD571C">
        <w:rPr>
          <w:rFonts w:ascii="Times New Roman" w:hAnsi="Times New Roman" w:cs="Times New Roman"/>
          <w:sz w:val="24"/>
          <w:szCs w:val="24"/>
        </w:rPr>
        <w:t>анализ имеющих</w:t>
      </w:r>
      <w:r w:rsidRPr="00DD571C">
        <w:rPr>
          <w:rFonts w:ascii="Times New Roman" w:hAnsi="Times New Roman" w:cs="Times New Roman"/>
          <w:sz w:val="24"/>
          <w:szCs w:val="24"/>
        </w:rPr>
        <w:t>ся научны</w:t>
      </w:r>
      <w:r w:rsidR="001D6D1A" w:rsidRPr="00DD571C">
        <w:rPr>
          <w:rFonts w:ascii="Times New Roman" w:hAnsi="Times New Roman" w:cs="Times New Roman"/>
          <w:sz w:val="24"/>
          <w:szCs w:val="24"/>
        </w:rPr>
        <w:t>х</w:t>
      </w:r>
      <w:r w:rsidRPr="00DD571C">
        <w:rPr>
          <w:rFonts w:ascii="Times New Roman" w:hAnsi="Times New Roman" w:cs="Times New Roman"/>
          <w:sz w:val="24"/>
          <w:szCs w:val="24"/>
        </w:rPr>
        <w:t xml:space="preserve"> подход</w:t>
      </w:r>
      <w:r w:rsidR="001D6D1A" w:rsidRPr="00DD571C">
        <w:rPr>
          <w:rFonts w:ascii="Times New Roman" w:hAnsi="Times New Roman" w:cs="Times New Roman"/>
          <w:sz w:val="24"/>
          <w:szCs w:val="24"/>
        </w:rPr>
        <w:t>ов</w:t>
      </w:r>
      <w:r w:rsidRPr="00DD571C">
        <w:rPr>
          <w:rFonts w:ascii="Times New Roman" w:hAnsi="Times New Roman" w:cs="Times New Roman"/>
          <w:sz w:val="24"/>
          <w:szCs w:val="24"/>
        </w:rPr>
        <w:t xml:space="preserve"> к проблеме исследования</w:t>
      </w:r>
      <w:r w:rsidRPr="00DD571C">
        <w:rPr>
          <w:rFonts w:ascii="Times New Roman" w:hAnsi="Times New Roman" w:cs="Times New Roman"/>
          <w:bCs/>
          <w:sz w:val="24"/>
          <w:szCs w:val="24"/>
        </w:rPr>
        <w:t xml:space="preserve"> компонентов </w:t>
      </w:r>
      <w:r w:rsidRPr="00DD571C">
        <w:rPr>
          <w:rFonts w:ascii="Times New Roman" w:hAnsi="Times New Roman" w:cs="Times New Roman"/>
          <w:sz w:val="24"/>
          <w:szCs w:val="24"/>
        </w:rPr>
        <w:t xml:space="preserve">технологии управления процессом оценки учебных достижений обучающихся, в том числе, с особыми образовательными потребностями, </w:t>
      </w:r>
      <w:r w:rsidR="0097216A" w:rsidRPr="00DD571C">
        <w:rPr>
          <w:rFonts w:ascii="Times New Roman" w:hAnsi="Times New Roman" w:cs="Times New Roman"/>
          <w:sz w:val="24"/>
          <w:szCs w:val="24"/>
        </w:rPr>
        <w:t xml:space="preserve">позволил </w:t>
      </w:r>
      <w:r w:rsidRPr="00DD571C">
        <w:rPr>
          <w:rFonts w:ascii="Times New Roman" w:hAnsi="Times New Roman" w:cs="Times New Roman"/>
          <w:sz w:val="24"/>
          <w:szCs w:val="24"/>
          <w:lang w:val="kk-KZ"/>
        </w:rPr>
        <w:t>нам выдел</w:t>
      </w:r>
      <w:r w:rsidR="0097216A" w:rsidRPr="00DD571C">
        <w:rPr>
          <w:rFonts w:ascii="Times New Roman" w:hAnsi="Times New Roman" w:cs="Times New Roman"/>
          <w:sz w:val="24"/>
          <w:szCs w:val="24"/>
          <w:lang w:val="kk-KZ"/>
        </w:rPr>
        <w:t>ить</w:t>
      </w:r>
      <w:r w:rsidRPr="00DD571C">
        <w:rPr>
          <w:rFonts w:ascii="Times New Roman" w:hAnsi="Times New Roman" w:cs="Times New Roman"/>
          <w:sz w:val="24"/>
          <w:szCs w:val="24"/>
        </w:rPr>
        <w:t xml:space="preserve"> следующие основные компоненты технологии:</w:t>
      </w:r>
    </w:p>
    <w:p w:rsidR="00094145" w:rsidRPr="00DD571C" w:rsidRDefault="00094145" w:rsidP="00E04C22">
      <w:pPr>
        <w:pStyle w:val="a3"/>
        <w:numPr>
          <w:ilvl w:val="0"/>
          <w:numId w:val="12"/>
        </w:numPr>
        <w:shd w:val="clear" w:color="auto" w:fill="FFFFFF"/>
        <w:tabs>
          <w:tab w:val="left" w:pos="851"/>
          <w:tab w:val="left" w:pos="993"/>
        </w:tabs>
        <w:spacing w:before="0" w:beforeAutospacing="0" w:after="0" w:afterAutospacing="0" w:line="276" w:lineRule="auto"/>
        <w:ind w:left="0" w:right="150" w:firstLine="567"/>
        <w:contextualSpacing/>
        <w:jc w:val="both"/>
      </w:pPr>
      <w:r w:rsidRPr="00DD571C">
        <w:rPr>
          <w:iCs/>
        </w:rPr>
        <w:t xml:space="preserve">концептуальный </w:t>
      </w:r>
      <w:r w:rsidRPr="00DD571C">
        <w:t xml:space="preserve">- включает: а) цели и принципы процесса оценки </w:t>
      </w:r>
      <w:proofErr w:type="gramStart"/>
      <w:r w:rsidRPr="00DD571C">
        <w:t>учебных достижений</w:t>
      </w:r>
      <w:proofErr w:type="gramEnd"/>
      <w:r w:rsidRPr="00DD571C">
        <w:t xml:space="preserve"> обучающихся с ООП, б) нормативно-правовую базу этого процесса;</w:t>
      </w:r>
    </w:p>
    <w:p w:rsidR="00094145" w:rsidRPr="00DD571C" w:rsidRDefault="00094145" w:rsidP="00E04C22">
      <w:pPr>
        <w:pStyle w:val="a3"/>
        <w:numPr>
          <w:ilvl w:val="0"/>
          <w:numId w:val="12"/>
        </w:numPr>
        <w:shd w:val="clear" w:color="auto" w:fill="FFFFFF"/>
        <w:tabs>
          <w:tab w:val="left" w:pos="851"/>
          <w:tab w:val="left" w:pos="993"/>
        </w:tabs>
        <w:spacing w:before="0" w:beforeAutospacing="0" w:after="0" w:afterAutospacing="0" w:line="276" w:lineRule="auto"/>
        <w:ind w:left="0" w:right="150" w:firstLine="567"/>
        <w:contextualSpacing/>
        <w:jc w:val="both"/>
      </w:pPr>
      <w:r w:rsidRPr="00DD571C">
        <w:rPr>
          <w:iCs/>
        </w:rPr>
        <w:t xml:space="preserve">содержательный </w:t>
      </w:r>
      <w:r w:rsidRPr="00DD571C">
        <w:t xml:space="preserve">- включает: а) критерии оценки </w:t>
      </w:r>
      <w:proofErr w:type="gramStart"/>
      <w:r w:rsidRPr="00DD571C">
        <w:t>учебных достижений</w:t>
      </w:r>
      <w:proofErr w:type="gramEnd"/>
      <w:r w:rsidRPr="00DD571C">
        <w:t xml:space="preserve"> обучающихся с ООП, б) содержание достижений обучающихся с ООП, сформулированные в виде учебных и личностных компетенций;</w:t>
      </w:r>
    </w:p>
    <w:p w:rsidR="00094145" w:rsidRPr="00DD571C" w:rsidRDefault="00094145" w:rsidP="00E04C22">
      <w:pPr>
        <w:pStyle w:val="a3"/>
        <w:numPr>
          <w:ilvl w:val="0"/>
          <w:numId w:val="12"/>
        </w:numPr>
        <w:shd w:val="clear" w:color="auto" w:fill="FFFFFF"/>
        <w:tabs>
          <w:tab w:val="left" w:pos="851"/>
          <w:tab w:val="left" w:pos="993"/>
        </w:tabs>
        <w:spacing w:before="0" w:beforeAutospacing="0" w:after="0" w:afterAutospacing="0" w:line="276" w:lineRule="auto"/>
        <w:ind w:left="0" w:right="150" w:firstLine="567"/>
        <w:contextualSpacing/>
        <w:jc w:val="both"/>
      </w:pPr>
      <w:r w:rsidRPr="00DD571C">
        <w:rPr>
          <w:iCs/>
        </w:rPr>
        <w:t>процессуальный</w:t>
      </w:r>
      <w:r w:rsidRPr="00DD571C">
        <w:rPr>
          <w:rStyle w:val="apple-converted-space"/>
        </w:rPr>
        <w:t> </w:t>
      </w:r>
      <w:r w:rsidRPr="00DD571C">
        <w:t xml:space="preserve">- включает в себя описание методов, средств, форм и условий организации оценки </w:t>
      </w:r>
      <w:proofErr w:type="gramStart"/>
      <w:r w:rsidRPr="00DD571C">
        <w:t>учебных достижений</w:t>
      </w:r>
      <w:proofErr w:type="gramEnd"/>
      <w:r w:rsidRPr="00DD571C">
        <w:t xml:space="preserve"> обучающихся с ООП;</w:t>
      </w:r>
    </w:p>
    <w:p w:rsidR="004751E9" w:rsidRPr="00DD571C" w:rsidRDefault="00094145" w:rsidP="00E04C22">
      <w:pPr>
        <w:pStyle w:val="a3"/>
        <w:numPr>
          <w:ilvl w:val="0"/>
          <w:numId w:val="12"/>
        </w:numPr>
        <w:shd w:val="clear" w:color="auto" w:fill="FEFEFE"/>
        <w:tabs>
          <w:tab w:val="left" w:pos="851"/>
          <w:tab w:val="left" w:pos="993"/>
        </w:tabs>
        <w:spacing w:before="0" w:beforeAutospacing="0" w:after="0" w:afterAutospacing="0" w:line="276" w:lineRule="auto"/>
        <w:ind w:left="0" w:right="68" w:firstLine="567"/>
        <w:contextualSpacing/>
        <w:jc w:val="both"/>
      </w:pPr>
      <w:r w:rsidRPr="00DD571C">
        <w:t>личностный – включает: а) мотивы, интересы и склонности обучающегося с ООП, б) возможности обучающегося с ООП, в) профессиональную компетентность педагогов.</w:t>
      </w:r>
      <w:r w:rsidRPr="00DD571C">
        <w:tab/>
      </w:r>
    </w:p>
    <w:p w:rsidR="004751E9" w:rsidRPr="00DD571C" w:rsidRDefault="004751E9" w:rsidP="00E04C22">
      <w:pPr>
        <w:pStyle w:val="a3"/>
        <w:shd w:val="clear" w:color="auto" w:fill="FEFEFE"/>
        <w:tabs>
          <w:tab w:val="left" w:pos="851"/>
          <w:tab w:val="left" w:pos="993"/>
        </w:tabs>
        <w:spacing w:before="0" w:beforeAutospacing="0" w:after="0" w:afterAutospacing="0" w:line="276" w:lineRule="auto"/>
        <w:ind w:right="68" w:firstLine="567"/>
        <w:contextualSpacing/>
        <w:jc w:val="both"/>
      </w:pPr>
      <w:r w:rsidRPr="00DD571C">
        <w:t xml:space="preserve">При этом, следует отметить, что первый и второй компоненты находят достаточно полное отражение в нормативно-правовой базе системы образования РК, так как обучающиеся с ООП с сохранными интеллектуальными возможностями осваивают ГОСО. В то же время вопросы процедуры оценивания индивидуальных достижений, отбор методов, форм, средств и условий оценивания, а также учет личностных </w:t>
      </w:r>
      <w:proofErr w:type="gramStart"/>
      <w:r w:rsidRPr="00DD571C">
        <w:t>показателей,  как</w:t>
      </w:r>
      <w:proofErr w:type="gramEnd"/>
      <w:r w:rsidRPr="00DD571C">
        <w:t xml:space="preserve"> и профессиональная и психологическая готовность педагога к участию в проведении оценки достижений обучающихся с психофизическими особенностями в документах  практически не представлены. </w:t>
      </w:r>
    </w:p>
    <w:p w:rsidR="00793267" w:rsidRDefault="00793267" w:rsidP="00793267">
      <w:pPr>
        <w:shd w:val="clear" w:color="auto" w:fill="FFFFFF"/>
        <w:tabs>
          <w:tab w:val="left" w:pos="851"/>
          <w:tab w:val="left" w:pos="993"/>
        </w:tabs>
        <w:spacing w:after="0"/>
        <w:rPr>
          <w:rFonts w:ascii="Times New Roman" w:hAnsi="Times New Roman" w:cs="Times New Roman"/>
          <w:sz w:val="24"/>
          <w:szCs w:val="24"/>
        </w:rPr>
      </w:pPr>
    </w:p>
    <w:p w:rsidR="00793267" w:rsidRDefault="00793267" w:rsidP="00793267">
      <w:pPr>
        <w:shd w:val="clear" w:color="auto" w:fill="FFFFFF"/>
        <w:tabs>
          <w:tab w:val="left" w:pos="851"/>
          <w:tab w:val="left" w:pos="993"/>
        </w:tabs>
        <w:spacing w:after="0"/>
        <w:rPr>
          <w:rFonts w:ascii="Times New Roman" w:hAnsi="Times New Roman" w:cs="Times New Roman"/>
          <w:sz w:val="24"/>
          <w:szCs w:val="24"/>
        </w:rPr>
      </w:pPr>
    </w:p>
    <w:p w:rsidR="006E0D15" w:rsidRDefault="006E0D15" w:rsidP="00793267">
      <w:pPr>
        <w:shd w:val="clear" w:color="auto" w:fill="FFFFFF"/>
        <w:tabs>
          <w:tab w:val="left" w:pos="851"/>
          <w:tab w:val="left" w:pos="993"/>
        </w:tabs>
        <w:spacing w:after="0"/>
        <w:rPr>
          <w:rFonts w:ascii="Times New Roman" w:hAnsi="Times New Roman" w:cs="Times New Roman"/>
          <w:sz w:val="24"/>
          <w:szCs w:val="24"/>
        </w:rPr>
      </w:pPr>
    </w:p>
    <w:p w:rsidR="006E0D15" w:rsidRDefault="006E0D15" w:rsidP="00793267">
      <w:pPr>
        <w:shd w:val="clear" w:color="auto" w:fill="FFFFFF"/>
        <w:tabs>
          <w:tab w:val="left" w:pos="851"/>
          <w:tab w:val="left" w:pos="993"/>
        </w:tabs>
        <w:spacing w:after="0"/>
        <w:rPr>
          <w:rFonts w:ascii="Times New Roman" w:hAnsi="Times New Roman" w:cs="Times New Roman"/>
          <w:sz w:val="24"/>
          <w:szCs w:val="24"/>
        </w:rPr>
      </w:pPr>
    </w:p>
    <w:p w:rsidR="006E0D15" w:rsidRDefault="006E0D15" w:rsidP="00793267">
      <w:pPr>
        <w:shd w:val="clear" w:color="auto" w:fill="FFFFFF"/>
        <w:tabs>
          <w:tab w:val="left" w:pos="851"/>
          <w:tab w:val="left" w:pos="993"/>
        </w:tabs>
        <w:spacing w:after="0"/>
        <w:rPr>
          <w:rFonts w:ascii="Times New Roman" w:hAnsi="Times New Roman" w:cs="Times New Roman"/>
          <w:sz w:val="24"/>
          <w:szCs w:val="24"/>
        </w:rPr>
      </w:pPr>
    </w:p>
    <w:p w:rsidR="006E0D15" w:rsidRDefault="006E0D15" w:rsidP="00793267">
      <w:pPr>
        <w:shd w:val="clear" w:color="auto" w:fill="FFFFFF"/>
        <w:tabs>
          <w:tab w:val="left" w:pos="851"/>
          <w:tab w:val="left" w:pos="993"/>
        </w:tabs>
        <w:spacing w:after="0"/>
        <w:rPr>
          <w:rFonts w:ascii="Times New Roman" w:hAnsi="Times New Roman" w:cs="Times New Roman"/>
          <w:sz w:val="24"/>
          <w:szCs w:val="24"/>
        </w:rPr>
      </w:pPr>
    </w:p>
    <w:p w:rsidR="006E0D15" w:rsidRDefault="006E0D15" w:rsidP="00793267">
      <w:pPr>
        <w:shd w:val="clear" w:color="auto" w:fill="FFFFFF"/>
        <w:tabs>
          <w:tab w:val="left" w:pos="851"/>
          <w:tab w:val="left" w:pos="993"/>
        </w:tabs>
        <w:spacing w:after="0"/>
        <w:rPr>
          <w:rFonts w:ascii="Times New Roman" w:hAnsi="Times New Roman" w:cs="Times New Roman"/>
          <w:sz w:val="24"/>
          <w:szCs w:val="24"/>
        </w:rPr>
      </w:pPr>
    </w:p>
    <w:p w:rsidR="006E0D15" w:rsidRDefault="006E0D15" w:rsidP="00793267">
      <w:pPr>
        <w:shd w:val="clear" w:color="auto" w:fill="FFFFFF"/>
        <w:tabs>
          <w:tab w:val="left" w:pos="851"/>
          <w:tab w:val="left" w:pos="993"/>
        </w:tabs>
        <w:spacing w:after="0"/>
        <w:rPr>
          <w:rFonts w:ascii="Times New Roman" w:hAnsi="Times New Roman" w:cs="Times New Roman"/>
          <w:sz w:val="24"/>
          <w:szCs w:val="24"/>
        </w:rPr>
      </w:pPr>
    </w:p>
    <w:p w:rsidR="006E0D15" w:rsidRDefault="006E0D15" w:rsidP="00793267">
      <w:pPr>
        <w:shd w:val="clear" w:color="auto" w:fill="FFFFFF"/>
        <w:tabs>
          <w:tab w:val="left" w:pos="851"/>
          <w:tab w:val="left" w:pos="993"/>
        </w:tabs>
        <w:spacing w:after="0"/>
        <w:rPr>
          <w:rFonts w:ascii="Times New Roman" w:hAnsi="Times New Roman" w:cs="Times New Roman"/>
          <w:sz w:val="24"/>
          <w:szCs w:val="24"/>
        </w:rPr>
      </w:pPr>
    </w:p>
    <w:p w:rsidR="006E0D15" w:rsidRDefault="006E0D15" w:rsidP="00793267">
      <w:pPr>
        <w:shd w:val="clear" w:color="auto" w:fill="FFFFFF"/>
        <w:tabs>
          <w:tab w:val="left" w:pos="851"/>
          <w:tab w:val="left" w:pos="993"/>
        </w:tabs>
        <w:spacing w:after="0"/>
        <w:rPr>
          <w:rFonts w:ascii="Times New Roman" w:hAnsi="Times New Roman" w:cs="Times New Roman"/>
          <w:sz w:val="24"/>
          <w:szCs w:val="24"/>
        </w:rPr>
      </w:pPr>
    </w:p>
    <w:p w:rsidR="006E0D15" w:rsidRDefault="006E0D15" w:rsidP="00793267">
      <w:pPr>
        <w:shd w:val="clear" w:color="auto" w:fill="FFFFFF"/>
        <w:tabs>
          <w:tab w:val="left" w:pos="851"/>
          <w:tab w:val="left" w:pos="993"/>
        </w:tabs>
        <w:spacing w:after="0"/>
        <w:rPr>
          <w:rFonts w:ascii="Times New Roman" w:hAnsi="Times New Roman" w:cs="Times New Roman"/>
          <w:sz w:val="24"/>
          <w:szCs w:val="24"/>
        </w:rPr>
      </w:pPr>
    </w:p>
    <w:p w:rsidR="006E0D15" w:rsidRDefault="006E0D15" w:rsidP="00793267">
      <w:pPr>
        <w:shd w:val="clear" w:color="auto" w:fill="FFFFFF"/>
        <w:tabs>
          <w:tab w:val="left" w:pos="851"/>
          <w:tab w:val="left" w:pos="993"/>
        </w:tabs>
        <w:spacing w:after="0"/>
        <w:rPr>
          <w:rFonts w:ascii="Times New Roman" w:hAnsi="Times New Roman" w:cs="Times New Roman"/>
          <w:sz w:val="24"/>
          <w:szCs w:val="24"/>
        </w:rPr>
      </w:pPr>
    </w:p>
    <w:p w:rsidR="006E0D15" w:rsidRDefault="006E0D15" w:rsidP="00793267">
      <w:pPr>
        <w:shd w:val="clear" w:color="auto" w:fill="FFFFFF"/>
        <w:tabs>
          <w:tab w:val="left" w:pos="851"/>
          <w:tab w:val="left" w:pos="993"/>
        </w:tabs>
        <w:spacing w:after="0"/>
        <w:rPr>
          <w:rFonts w:ascii="Times New Roman" w:hAnsi="Times New Roman" w:cs="Times New Roman"/>
          <w:sz w:val="24"/>
          <w:szCs w:val="24"/>
        </w:rPr>
      </w:pPr>
    </w:p>
    <w:p w:rsidR="006E0D15" w:rsidRDefault="006E0D15" w:rsidP="00793267">
      <w:pPr>
        <w:shd w:val="clear" w:color="auto" w:fill="FFFFFF"/>
        <w:tabs>
          <w:tab w:val="left" w:pos="851"/>
          <w:tab w:val="left" w:pos="993"/>
        </w:tabs>
        <w:spacing w:after="0"/>
        <w:rPr>
          <w:rFonts w:ascii="Times New Roman" w:hAnsi="Times New Roman" w:cs="Times New Roman"/>
          <w:sz w:val="24"/>
          <w:szCs w:val="24"/>
        </w:rPr>
      </w:pPr>
    </w:p>
    <w:p w:rsidR="000D25DD" w:rsidRDefault="000D25DD" w:rsidP="00793267">
      <w:pPr>
        <w:shd w:val="clear" w:color="auto" w:fill="FFFFFF"/>
        <w:tabs>
          <w:tab w:val="left" w:pos="851"/>
          <w:tab w:val="left" w:pos="993"/>
        </w:tabs>
        <w:spacing w:after="0"/>
        <w:rPr>
          <w:rFonts w:ascii="Times New Roman" w:hAnsi="Times New Roman" w:cs="Times New Roman"/>
          <w:sz w:val="24"/>
          <w:szCs w:val="24"/>
        </w:rPr>
      </w:pPr>
    </w:p>
    <w:p w:rsidR="000D25DD" w:rsidRDefault="000D25DD" w:rsidP="00793267">
      <w:pPr>
        <w:shd w:val="clear" w:color="auto" w:fill="FFFFFF"/>
        <w:tabs>
          <w:tab w:val="left" w:pos="851"/>
          <w:tab w:val="left" w:pos="993"/>
        </w:tabs>
        <w:spacing w:after="0"/>
        <w:rPr>
          <w:rFonts w:ascii="Times New Roman" w:hAnsi="Times New Roman" w:cs="Times New Roman"/>
          <w:sz w:val="24"/>
          <w:szCs w:val="24"/>
        </w:rPr>
      </w:pPr>
    </w:p>
    <w:p w:rsidR="000D25DD" w:rsidRDefault="000D25DD" w:rsidP="00793267">
      <w:pPr>
        <w:shd w:val="clear" w:color="auto" w:fill="FFFFFF"/>
        <w:tabs>
          <w:tab w:val="left" w:pos="851"/>
          <w:tab w:val="left" w:pos="993"/>
        </w:tabs>
        <w:spacing w:after="0"/>
        <w:rPr>
          <w:rFonts w:ascii="Times New Roman" w:hAnsi="Times New Roman" w:cs="Times New Roman"/>
          <w:sz w:val="24"/>
          <w:szCs w:val="24"/>
        </w:rPr>
      </w:pPr>
    </w:p>
    <w:p w:rsidR="00080A42" w:rsidRPr="000D25DD" w:rsidRDefault="006E0D15" w:rsidP="006E0D15">
      <w:pPr>
        <w:shd w:val="clear" w:color="auto" w:fill="FFFFFF"/>
        <w:tabs>
          <w:tab w:val="left" w:pos="851"/>
          <w:tab w:val="left" w:pos="993"/>
        </w:tabs>
        <w:spacing w:after="0"/>
        <w:ind w:firstLine="567"/>
        <w:rPr>
          <w:rFonts w:ascii="Times New Roman" w:hAnsi="Times New Roman" w:cs="Times New Roman"/>
          <w:b/>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80A42" w:rsidRPr="000D25DD">
        <w:rPr>
          <w:rFonts w:ascii="Times New Roman" w:hAnsi="Times New Roman" w:cs="Times New Roman"/>
          <w:b/>
          <w:sz w:val="24"/>
          <w:szCs w:val="24"/>
        </w:rPr>
        <w:t>ЗАКЛЮЧЕНИЕ</w:t>
      </w:r>
    </w:p>
    <w:p w:rsidR="007E71C8" w:rsidRPr="00DD571C" w:rsidRDefault="006D28CA" w:rsidP="006D28CA">
      <w:pPr>
        <w:tabs>
          <w:tab w:val="left" w:pos="851"/>
          <w:tab w:val="left" w:pos="993"/>
        </w:tabs>
        <w:adjustRightInd w:val="0"/>
        <w:spacing w:after="0"/>
        <w:jc w:val="both"/>
        <w:rPr>
          <w:rFonts w:ascii="Times New Roman" w:hAnsi="Times New Roman" w:cs="Times New Roman"/>
          <w:sz w:val="24"/>
          <w:szCs w:val="24"/>
        </w:rPr>
      </w:pPr>
      <w:r>
        <w:rPr>
          <w:rFonts w:ascii="Times New Roman" w:hAnsi="Times New Roman" w:cs="Times New Roman"/>
          <w:sz w:val="24"/>
          <w:szCs w:val="24"/>
        </w:rPr>
        <w:tab/>
      </w:r>
      <w:r w:rsidR="007E71C8" w:rsidRPr="00DD571C">
        <w:rPr>
          <w:rFonts w:ascii="Times New Roman" w:hAnsi="Times New Roman" w:cs="Times New Roman"/>
          <w:sz w:val="24"/>
          <w:szCs w:val="24"/>
        </w:rPr>
        <w:t xml:space="preserve">Новые социальные требования к системе общего и специального образования диктуют необходимость ее модернизации. В последние годы существенно меняются подходы к оценке учебных достижений, совершенствуются и внедряются в образовательную практику новые формы. Проблема оценки </w:t>
      </w:r>
      <w:proofErr w:type="gramStart"/>
      <w:r w:rsidR="007E71C8" w:rsidRPr="00DD571C">
        <w:rPr>
          <w:rFonts w:ascii="Times New Roman" w:hAnsi="Times New Roman" w:cs="Times New Roman"/>
          <w:sz w:val="24"/>
          <w:szCs w:val="24"/>
        </w:rPr>
        <w:t>учебных достижений</w:t>
      </w:r>
      <w:proofErr w:type="gramEnd"/>
      <w:r w:rsidR="007E71C8" w:rsidRPr="00DD571C">
        <w:rPr>
          <w:rFonts w:ascii="Times New Roman" w:hAnsi="Times New Roman" w:cs="Times New Roman"/>
          <w:sz w:val="24"/>
          <w:szCs w:val="24"/>
        </w:rPr>
        <w:t xml:space="preserve"> учащихся относится к ключевым проблемам образования. Необходимо сделать систему оценивания более гибкой и разноплановой, учитывать индивидуальные достижения учащихся в ходе инновационной деятельности педагогов, целых творческих коллективов, создающих оптимальные формы оценки </w:t>
      </w:r>
      <w:proofErr w:type="gramStart"/>
      <w:r w:rsidR="007E71C8" w:rsidRPr="00DD571C">
        <w:rPr>
          <w:rFonts w:ascii="Times New Roman" w:hAnsi="Times New Roman" w:cs="Times New Roman"/>
          <w:sz w:val="24"/>
          <w:szCs w:val="24"/>
        </w:rPr>
        <w:t>учебных достижений</w:t>
      </w:r>
      <w:proofErr w:type="gramEnd"/>
      <w:r w:rsidR="007E71C8" w:rsidRPr="00DD571C">
        <w:rPr>
          <w:rFonts w:ascii="Times New Roman" w:hAnsi="Times New Roman" w:cs="Times New Roman"/>
          <w:sz w:val="24"/>
          <w:szCs w:val="24"/>
        </w:rPr>
        <w:t xml:space="preserve"> учащихся в образовательном процессе.</w:t>
      </w:r>
    </w:p>
    <w:p w:rsidR="007E71C8" w:rsidRPr="00DD571C" w:rsidRDefault="006D28CA" w:rsidP="006D28CA">
      <w:pPr>
        <w:tabs>
          <w:tab w:val="left" w:pos="851"/>
          <w:tab w:val="left" w:pos="993"/>
        </w:tabs>
        <w:adjustRightInd w:val="0"/>
        <w:spacing w:after="0"/>
        <w:jc w:val="both"/>
        <w:rPr>
          <w:rFonts w:ascii="Times New Roman" w:hAnsi="Times New Roman" w:cs="Times New Roman"/>
          <w:sz w:val="24"/>
          <w:szCs w:val="24"/>
        </w:rPr>
      </w:pPr>
      <w:r>
        <w:rPr>
          <w:rFonts w:ascii="Times New Roman" w:hAnsi="Times New Roman" w:cs="Times New Roman"/>
          <w:sz w:val="24"/>
          <w:szCs w:val="24"/>
        </w:rPr>
        <w:tab/>
      </w:r>
      <w:r w:rsidR="007E71C8" w:rsidRPr="00DD571C">
        <w:rPr>
          <w:rFonts w:ascii="Times New Roman" w:hAnsi="Times New Roman" w:cs="Times New Roman"/>
          <w:sz w:val="24"/>
          <w:szCs w:val="24"/>
        </w:rPr>
        <w:t xml:space="preserve">Важной составляющей образовательного процесса является развитие универсальных учебных действий школьников. Наряду с их влиянием на качество образования, существенную роль играет умение ставить цель при преподавании учебных дисциплин. Ориентация только на фактор знаний образовательного процесса не соответствует требованиям общества к современной школе. </w:t>
      </w:r>
    </w:p>
    <w:p w:rsidR="002B6FC7" w:rsidRDefault="006D28CA" w:rsidP="006D28CA">
      <w:pPr>
        <w:tabs>
          <w:tab w:val="left" w:pos="851"/>
          <w:tab w:val="left" w:pos="993"/>
        </w:tabs>
        <w:adjustRightInd w:val="0"/>
        <w:spacing w:after="0"/>
        <w:jc w:val="both"/>
        <w:rPr>
          <w:rFonts w:ascii="Times New Roman" w:hAnsi="Times New Roman" w:cs="Times New Roman"/>
          <w:sz w:val="24"/>
          <w:szCs w:val="24"/>
        </w:rPr>
      </w:pPr>
      <w:r>
        <w:rPr>
          <w:rFonts w:ascii="Times New Roman" w:hAnsi="Times New Roman" w:cs="Times New Roman"/>
          <w:sz w:val="24"/>
          <w:szCs w:val="24"/>
        </w:rPr>
        <w:tab/>
      </w:r>
      <w:r w:rsidR="007E71C8" w:rsidRPr="00DD571C">
        <w:rPr>
          <w:rFonts w:ascii="Times New Roman" w:hAnsi="Times New Roman" w:cs="Times New Roman"/>
          <w:sz w:val="24"/>
          <w:szCs w:val="24"/>
        </w:rPr>
        <w:t xml:space="preserve">Изменение теоретико-методологических основ построения образовательного процесса отражает изменение целей образования. </w:t>
      </w:r>
    </w:p>
    <w:p w:rsidR="007E71C8" w:rsidRPr="00DD571C" w:rsidRDefault="006D28CA" w:rsidP="006D28CA">
      <w:pPr>
        <w:tabs>
          <w:tab w:val="left" w:pos="851"/>
          <w:tab w:val="left" w:pos="993"/>
        </w:tabs>
        <w:adjustRightInd w:val="0"/>
        <w:spacing w:after="0"/>
        <w:jc w:val="both"/>
        <w:rPr>
          <w:rFonts w:ascii="Times New Roman" w:hAnsi="Times New Roman" w:cs="Times New Roman"/>
          <w:sz w:val="24"/>
          <w:szCs w:val="24"/>
        </w:rPr>
      </w:pPr>
      <w:r>
        <w:rPr>
          <w:rFonts w:ascii="Times New Roman" w:hAnsi="Times New Roman" w:cs="Times New Roman"/>
          <w:sz w:val="24"/>
          <w:szCs w:val="24"/>
        </w:rPr>
        <w:tab/>
      </w:r>
      <w:r w:rsidR="007E71C8" w:rsidRPr="00DD571C">
        <w:rPr>
          <w:rFonts w:ascii="Times New Roman" w:hAnsi="Times New Roman" w:cs="Times New Roman"/>
          <w:sz w:val="24"/>
          <w:szCs w:val="24"/>
        </w:rPr>
        <w:t xml:space="preserve">В концепции образовательные результаты понимаются как достижение общекультурного, познавательного и личностного развития учащегося, именно поэтому ключевой компетенцией следует считать умение учиться, способность к саморазвитию и самосовершенствованию путем сознательного и активного усвоения нового социального опыта, а не только освоение учащимися конкретных предметных знаний и навыков в рамках отдельных дисциплин. </w:t>
      </w:r>
    </w:p>
    <w:p w:rsidR="007E71C8" w:rsidRPr="00DD571C" w:rsidRDefault="006D28CA" w:rsidP="006D28CA">
      <w:pPr>
        <w:tabs>
          <w:tab w:val="left" w:pos="851"/>
          <w:tab w:val="left" w:pos="993"/>
        </w:tabs>
        <w:adjustRightInd w:val="0"/>
        <w:spacing w:after="0"/>
        <w:jc w:val="both"/>
        <w:rPr>
          <w:rFonts w:ascii="Times New Roman" w:hAnsi="Times New Roman" w:cs="Times New Roman"/>
          <w:sz w:val="24"/>
          <w:szCs w:val="24"/>
        </w:rPr>
      </w:pPr>
      <w:r>
        <w:rPr>
          <w:rFonts w:ascii="Times New Roman" w:hAnsi="Times New Roman" w:cs="Times New Roman"/>
          <w:sz w:val="24"/>
          <w:szCs w:val="24"/>
        </w:rPr>
        <w:tab/>
      </w:r>
      <w:r w:rsidR="007E71C8" w:rsidRPr="00DD571C">
        <w:rPr>
          <w:rFonts w:ascii="Times New Roman" w:hAnsi="Times New Roman" w:cs="Times New Roman"/>
          <w:sz w:val="24"/>
          <w:szCs w:val="24"/>
        </w:rPr>
        <w:t>«Умение учиться» выступает существенным фактором повышения эффективности освоения учащимися предметных знаний, умений и формирования других компетенций, формирования целостной картины мира. Самообразование — очень важный момент в современном обществе. Надо не только передать знания человеку, а научить его добывать их самостоятельно, овладевать новыми видами деятельности. На уроках сейчас надо уделять основное внимание развитию видов деятельности ребенка, выполнению различных проектных, исследовательских работ.</w:t>
      </w:r>
    </w:p>
    <w:p w:rsidR="002B6FC7" w:rsidRDefault="00B45B40" w:rsidP="006D28CA">
      <w:pPr>
        <w:pStyle w:val="a3"/>
        <w:shd w:val="clear" w:color="auto" w:fill="FFFFFF"/>
        <w:spacing w:before="0" w:beforeAutospacing="0" w:after="0" w:afterAutospacing="0" w:line="276" w:lineRule="auto"/>
        <w:ind w:firstLine="567"/>
        <w:jc w:val="both"/>
      </w:pPr>
      <w:r w:rsidRPr="00DD571C">
        <w:t>В современной системе специального</w:t>
      </w:r>
      <w:r w:rsidR="0097216A" w:rsidRPr="00DD571C">
        <w:t xml:space="preserve"> и инклюзивного </w:t>
      </w:r>
      <w:r w:rsidRPr="00DD571C">
        <w:t xml:space="preserve">образования </w:t>
      </w:r>
      <w:r w:rsidR="0097216A" w:rsidRPr="00DD571C">
        <w:t xml:space="preserve">важное место занимает </w:t>
      </w:r>
      <w:r w:rsidRPr="00DD571C">
        <w:t>систем</w:t>
      </w:r>
      <w:r w:rsidR="0097216A" w:rsidRPr="00DD571C">
        <w:t>а</w:t>
      </w:r>
      <w:r w:rsidRPr="00DD571C">
        <w:t xml:space="preserve"> контроля и оценивания качества </w:t>
      </w:r>
      <w:proofErr w:type="gramStart"/>
      <w:r w:rsidRPr="00DD571C">
        <w:t>образовательных результатов</w:t>
      </w:r>
      <w:proofErr w:type="gramEnd"/>
      <w:r w:rsidRPr="00DD571C">
        <w:t xml:space="preserve"> обучающихся с ООП. Система оценивания </w:t>
      </w:r>
      <w:r w:rsidR="0097216A" w:rsidRPr="00DD571C">
        <w:t xml:space="preserve">- </w:t>
      </w:r>
      <w:r w:rsidRPr="00DD571C">
        <w:t xml:space="preserve">это основное средство диагностики проблем обучения и реализации обратной связи. </w:t>
      </w:r>
    </w:p>
    <w:p w:rsidR="00F21663" w:rsidRPr="00DD571C" w:rsidRDefault="00A60469" w:rsidP="006D28CA">
      <w:pPr>
        <w:pStyle w:val="a3"/>
        <w:shd w:val="clear" w:color="auto" w:fill="FFFFFF"/>
        <w:spacing w:before="0" w:beforeAutospacing="0" w:after="0" w:afterAutospacing="0" w:line="276" w:lineRule="auto"/>
        <w:ind w:firstLine="567"/>
        <w:jc w:val="both"/>
      </w:pPr>
      <w:r w:rsidRPr="00DD571C">
        <w:t xml:space="preserve">Важным аспектом является то, что при оценки учебных достижений детей с ООП необходимо как можно бережнее относиться к психике обучающихся и избегать травмирующих ситуаций. </w:t>
      </w:r>
    </w:p>
    <w:p w:rsidR="00080A42" w:rsidRPr="00DD571C" w:rsidRDefault="003D16AF" w:rsidP="00E04C22">
      <w:pPr>
        <w:pStyle w:val="a3"/>
        <w:shd w:val="clear" w:color="auto" w:fill="FFFFFF"/>
        <w:spacing w:before="0" w:beforeAutospacing="0" w:after="0" w:afterAutospacing="0" w:line="276" w:lineRule="auto"/>
        <w:ind w:firstLine="567"/>
        <w:jc w:val="both"/>
      </w:pPr>
      <w:r w:rsidRPr="00DD571C">
        <w:t xml:space="preserve">Опыт изучения оценки </w:t>
      </w:r>
      <w:proofErr w:type="gramStart"/>
      <w:r w:rsidRPr="00DD571C">
        <w:t>учебных достижений</w:t>
      </w:r>
      <w:proofErr w:type="gramEnd"/>
      <w:r w:rsidRPr="00DD571C">
        <w:t xml:space="preserve"> обучающихся с ООП показал</w:t>
      </w:r>
      <w:r w:rsidR="00F650A9" w:rsidRPr="00DD571C">
        <w:t>,</w:t>
      </w:r>
      <w:r w:rsidRPr="00DD571C">
        <w:t xml:space="preserve"> что </w:t>
      </w:r>
      <w:r w:rsidR="0097216A" w:rsidRPr="00DD571C">
        <w:t>в</w:t>
      </w:r>
      <w:r w:rsidRPr="00DD571C">
        <w:t xml:space="preserve"> основ</w:t>
      </w:r>
      <w:r w:rsidR="0097216A" w:rsidRPr="00DD571C">
        <w:t>е</w:t>
      </w:r>
      <w:r w:rsidRPr="00DD571C">
        <w:t xml:space="preserve"> системы оценив</w:t>
      </w:r>
      <w:r w:rsidR="00D801C9" w:rsidRPr="00DD571C">
        <w:t>а</w:t>
      </w:r>
      <w:r w:rsidRPr="00DD571C">
        <w:t xml:space="preserve">ния </w:t>
      </w:r>
      <w:r w:rsidR="0097216A" w:rsidRPr="00DD571C">
        <w:t xml:space="preserve">лежит </w:t>
      </w:r>
      <w:r w:rsidRPr="00DD571C">
        <w:t xml:space="preserve">технология </w:t>
      </w:r>
      <w:proofErr w:type="spellStart"/>
      <w:r w:rsidRPr="00DD571C">
        <w:t>критериально</w:t>
      </w:r>
      <w:proofErr w:type="spellEnd"/>
      <w:r w:rsidRPr="00DD571C">
        <w:t xml:space="preserve">-ориентированного обучения В. П. Беспалько, которая ориентирована на варьирование видов заданий, форм контроля, разнообразных видов помощи обучающимся, позволяют каждому ученику достичь заданного уровня обязательных критериев, без усвоения которого невозможно дальнейшее полноценное обучение и развитие личности. </w:t>
      </w:r>
    </w:p>
    <w:p w:rsidR="002B6FC7" w:rsidRDefault="00080A42" w:rsidP="00E04C22">
      <w:pPr>
        <w:tabs>
          <w:tab w:val="left" w:pos="851"/>
          <w:tab w:val="left" w:pos="993"/>
        </w:tabs>
        <w:adjustRightInd w:val="0"/>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Новые социальные требования к системе общего и специального образования диктуют необходимость ее модернизации. </w:t>
      </w:r>
    </w:p>
    <w:p w:rsidR="002B6FC7" w:rsidRDefault="00080A42" w:rsidP="00E04C22">
      <w:pPr>
        <w:tabs>
          <w:tab w:val="left" w:pos="851"/>
          <w:tab w:val="left" w:pos="993"/>
        </w:tabs>
        <w:adjustRightInd w:val="0"/>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lastRenderedPageBreak/>
        <w:t xml:space="preserve">В последние годы существенно меняются подходы к оценке учебных достижений, совершенствуются и внедряются в образовательную практику новые формы. </w:t>
      </w:r>
    </w:p>
    <w:p w:rsidR="002B6FC7" w:rsidRDefault="00080A42" w:rsidP="00E04C22">
      <w:pPr>
        <w:tabs>
          <w:tab w:val="left" w:pos="851"/>
          <w:tab w:val="left" w:pos="993"/>
        </w:tabs>
        <w:adjustRightInd w:val="0"/>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Проблема оценки </w:t>
      </w:r>
      <w:proofErr w:type="gramStart"/>
      <w:r w:rsidRPr="00DD571C">
        <w:rPr>
          <w:rFonts w:ascii="Times New Roman" w:hAnsi="Times New Roman" w:cs="Times New Roman"/>
          <w:sz w:val="24"/>
          <w:szCs w:val="24"/>
        </w:rPr>
        <w:t>учебных достижений</w:t>
      </w:r>
      <w:proofErr w:type="gramEnd"/>
      <w:r w:rsidRPr="00DD571C">
        <w:rPr>
          <w:rFonts w:ascii="Times New Roman" w:hAnsi="Times New Roman" w:cs="Times New Roman"/>
          <w:sz w:val="24"/>
          <w:szCs w:val="24"/>
        </w:rPr>
        <w:t xml:space="preserve"> учащихся относится к ключевым проблемам образования. </w:t>
      </w:r>
    </w:p>
    <w:p w:rsidR="00080A42" w:rsidRPr="00DD571C" w:rsidRDefault="00080A42" w:rsidP="00E04C22">
      <w:pPr>
        <w:tabs>
          <w:tab w:val="left" w:pos="851"/>
          <w:tab w:val="left" w:pos="993"/>
        </w:tabs>
        <w:adjustRightInd w:val="0"/>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Необходимо сделать систему оценивания более гибкой и разноплановой, учитывать индивидуальные достижения учащихся в ходе инновационной деятельности педагогов, целых творческих коллективов, создающих оптимальные формы оценки </w:t>
      </w:r>
      <w:proofErr w:type="gramStart"/>
      <w:r w:rsidRPr="00DD571C">
        <w:rPr>
          <w:rFonts w:ascii="Times New Roman" w:hAnsi="Times New Roman" w:cs="Times New Roman"/>
          <w:sz w:val="24"/>
          <w:szCs w:val="24"/>
        </w:rPr>
        <w:t>учебных достижений</w:t>
      </w:r>
      <w:proofErr w:type="gramEnd"/>
      <w:r w:rsidRPr="00DD571C">
        <w:rPr>
          <w:rFonts w:ascii="Times New Roman" w:hAnsi="Times New Roman" w:cs="Times New Roman"/>
          <w:sz w:val="24"/>
          <w:szCs w:val="24"/>
        </w:rPr>
        <w:t xml:space="preserve"> учащихся в образовательном процессе.</w:t>
      </w:r>
    </w:p>
    <w:p w:rsidR="00080A42" w:rsidRPr="00DD571C" w:rsidRDefault="0097216A" w:rsidP="00E04C22">
      <w:pPr>
        <w:tabs>
          <w:tab w:val="left" w:pos="851"/>
          <w:tab w:val="left" w:pos="993"/>
        </w:tabs>
        <w:spacing w:after="0"/>
        <w:ind w:firstLine="567"/>
        <w:jc w:val="both"/>
        <w:rPr>
          <w:rFonts w:ascii="Times New Roman" w:hAnsi="Times New Roman" w:cs="Times New Roman"/>
          <w:bCs/>
          <w:iCs/>
          <w:sz w:val="24"/>
          <w:szCs w:val="24"/>
          <w:lang w:val="kk-KZ"/>
        </w:rPr>
      </w:pPr>
      <w:r w:rsidRPr="00DD571C">
        <w:rPr>
          <w:rStyle w:val="a9"/>
          <w:rFonts w:ascii="Times New Roman" w:hAnsi="Times New Roman" w:cs="Times New Roman"/>
          <w:bCs/>
          <w:i w:val="0"/>
          <w:sz w:val="24"/>
          <w:szCs w:val="24"/>
        </w:rPr>
        <w:t>А</w:t>
      </w:r>
      <w:r w:rsidR="00080A42" w:rsidRPr="00DD571C">
        <w:rPr>
          <w:rStyle w:val="a9"/>
          <w:rFonts w:ascii="Times New Roman" w:hAnsi="Times New Roman" w:cs="Times New Roman"/>
          <w:bCs/>
          <w:i w:val="0"/>
          <w:sz w:val="24"/>
          <w:szCs w:val="24"/>
        </w:rPr>
        <w:t>нализ источник</w:t>
      </w:r>
      <w:r w:rsidRPr="00DD571C">
        <w:rPr>
          <w:rStyle w:val="a9"/>
          <w:rFonts w:ascii="Times New Roman" w:hAnsi="Times New Roman" w:cs="Times New Roman"/>
          <w:bCs/>
          <w:i w:val="0"/>
          <w:sz w:val="24"/>
          <w:szCs w:val="24"/>
        </w:rPr>
        <w:t>ов показывает</w:t>
      </w:r>
      <w:r w:rsidR="00080A42" w:rsidRPr="00DD571C">
        <w:rPr>
          <w:rStyle w:val="a9"/>
          <w:rFonts w:ascii="Times New Roman" w:eastAsia="Times New Roman" w:hAnsi="Times New Roman" w:cs="Times New Roman"/>
          <w:bCs/>
          <w:i w:val="0"/>
          <w:sz w:val="24"/>
          <w:szCs w:val="24"/>
        </w:rPr>
        <w:t xml:space="preserve">, </w:t>
      </w:r>
      <w:r w:rsidRPr="00DD571C">
        <w:rPr>
          <w:rStyle w:val="a9"/>
          <w:rFonts w:ascii="Times New Roman" w:eastAsia="Times New Roman" w:hAnsi="Times New Roman" w:cs="Times New Roman"/>
          <w:bCs/>
          <w:i w:val="0"/>
          <w:sz w:val="24"/>
          <w:szCs w:val="24"/>
        </w:rPr>
        <w:t xml:space="preserve">что </w:t>
      </w:r>
      <w:r w:rsidR="00080A42" w:rsidRPr="00DD571C">
        <w:rPr>
          <w:rStyle w:val="a9"/>
          <w:rFonts w:ascii="Times New Roman" w:eastAsia="Times New Roman" w:hAnsi="Times New Roman" w:cs="Times New Roman"/>
          <w:bCs/>
          <w:i w:val="0"/>
          <w:sz w:val="24"/>
          <w:szCs w:val="24"/>
        </w:rPr>
        <w:t>под</w:t>
      </w:r>
      <w:r w:rsidR="00080A42" w:rsidRPr="00DD571C">
        <w:rPr>
          <w:rStyle w:val="a9"/>
          <w:rFonts w:ascii="Times New Roman" w:eastAsia="Times New Roman" w:hAnsi="Times New Roman" w:cs="Times New Roman"/>
          <w:bCs/>
          <w:i w:val="0"/>
          <w:sz w:val="24"/>
          <w:szCs w:val="24"/>
          <w:lang w:val="kk-KZ"/>
        </w:rPr>
        <w:t xml:space="preserve"> </w:t>
      </w:r>
      <w:r w:rsidR="00080A42" w:rsidRPr="00DD571C">
        <w:rPr>
          <w:rStyle w:val="a9"/>
          <w:rFonts w:ascii="Times New Roman" w:eastAsia="Times New Roman" w:hAnsi="Times New Roman" w:cs="Times New Roman"/>
          <w:bCs/>
          <w:i w:val="0"/>
          <w:sz w:val="24"/>
          <w:szCs w:val="24"/>
        </w:rPr>
        <w:t>индивидуальными учебными достижениями обучающегося  в современной педагогике понимается результат развития его личности в процессе обучения, устанавливаемый на момент оценивания и характеризующийся сформированными у обучающихся</w:t>
      </w:r>
      <w:r w:rsidRPr="00DD571C">
        <w:rPr>
          <w:rStyle w:val="a9"/>
          <w:rFonts w:ascii="Times New Roman" w:eastAsia="Times New Roman" w:hAnsi="Times New Roman" w:cs="Times New Roman"/>
          <w:bCs/>
          <w:i w:val="0"/>
          <w:sz w:val="24"/>
          <w:szCs w:val="24"/>
        </w:rPr>
        <w:t>,</w:t>
      </w:r>
      <w:r w:rsidR="00080A42" w:rsidRPr="00DD571C">
        <w:rPr>
          <w:rStyle w:val="a9"/>
          <w:rFonts w:ascii="Times New Roman" w:eastAsia="Times New Roman" w:hAnsi="Times New Roman" w:cs="Times New Roman"/>
          <w:bCs/>
          <w:i w:val="0"/>
          <w:sz w:val="24"/>
          <w:szCs w:val="24"/>
        </w:rPr>
        <w:t xml:space="preserve"> планируемы</w:t>
      </w:r>
      <w:r w:rsidRPr="00DD571C">
        <w:rPr>
          <w:rStyle w:val="a9"/>
          <w:rFonts w:ascii="Times New Roman" w:eastAsia="Times New Roman" w:hAnsi="Times New Roman" w:cs="Times New Roman"/>
          <w:bCs/>
          <w:i w:val="0"/>
          <w:sz w:val="24"/>
          <w:szCs w:val="24"/>
        </w:rPr>
        <w:t>ми</w:t>
      </w:r>
      <w:r w:rsidR="00080A42" w:rsidRPr="00DD571C">
        <w:rPr>
          <w:rStyle w:val="a9"/>
          <w:rFonts w:ascii="Times New Roman" w:eastAsia="Times New Roman" w:hAnsi="Times New Roman" w:cs="Times New Roman"/>
          <w:bCs/>
          <w:i w:val="0"/>
          <w:sz w:val="24"/>
          <w:szCs w:val="24"/>
        </w:rPr>
        <w:t xml:space="preserve"> результат</w:t>
      </w:r>
      <w:r w:rsidRPr="00DD571C">
        <w:rPr>
          <w:rStyle w:val="a9"/>
          <w:rFonts w:ascii="Times New Roman" w:eastAsia="Times New Roman" w:hAnsi="Times New Roman" w:cs="Times New Roman"/>
          <w:bCs/>
          <w:i w:val="0"/>
          <w:sz w:val="24"/>
          <w:szCs w:val="24"/>
        </w:rPr>
        <w:t xml:space="preserve">ами </w:t>
      </w:r>
      <w:r w:rsidR="00080A42" w:rsidRPr="00DD571C">
        <w:rPr>
          <w:rStyle w:val="a9"/>
          <w:rFonts w:ascii="Times New Roman" w:eastAsia="Times New Roman" w:hAnsi="Times New Roman" w:cs="Times New Roman"/>
          <w:bCs/>
          <w:i w:val="0"/>
          <w:sz w:val="24"/>
          <w:szCs w:val="24"/>
        </w:rPr>
        <w:t>освоения образовательной программы соответствующего уровня общего образования: личностны</w:t>
      </w:r>
      <w:r w:rsidR="00BC6444" w:rsidRPr="00DD571C">
        <w:rPr>
          <w:rStyle w:val="a9"/>
          <w:rFonts w:ascii="Times New Roman" w:eastAsia="Times New Roman" w:hAnsi="Times New Roman" w:cs="Times New Roman"/>
          <w:bCs/>
          <w:i w:val="0"/>
          <w:sz w:val="24"/>
          <w:szCs w:val="24"/>
        </w:rPr>
        <w:t>ми</w:t>
      </w:r>
      <w:r w:rsidR="00080A42" w:rsidRPr="00DD571C">
        <w:rPr>
          <w:rStyle w:val="a9"/>
          <w:rFonts w:ascii="Times New Roman" w:eastAsia="Times New Roman" w:hAnsi="Times New Roman" w:cs="Times New Roman"/>
          <w:bCs/>
          <w:i w:val="0"/>
          <w:sz w:val="24"/>
          <w:szCs w:val="24"/>
        </w:rPr>
        <w:t xml:space="preserve">, </w:t>
      </w:r>
      <w:proofErr w:type="spellStart"/>
      <w:r w:rsidR="00080A42" w:rsidRPr="00DD571C">
        <w:rPr>
          <w:rStyle w:val="a9"/>
          <w:rFonts w:ascii="Times New Roman" w:eastAsia="Times New Roman" w:hAnsi="Times New Roman" w:cs="Times New Roman"/>
          <w:bCs/>
          <w:i w:val="0"/>
          <w:sz w:val="24"/>
          <w:szCs w:val="24"/>
        </w:rPr>
        <w:t>метапредметны</w:t>
      </w:r>
      <w:r w:rsidR="00BC6444" w:rsidRPr="00DD571C">
        <w:rPr>
          <w:rStyle w:val="a9"/>
          <w:rFonts w:ascii="Times New Roman" w:eastAsia="Times New Roman" w:hAnsi="Times New Roman" w:cs="Times New Roman"/>
          <w:bCs/>
          <w:i w:val="0"/>
          <w:sz w:val="24"/>
          <w:szCs w:val="24"/>
        </w:rPr>
        <w:t>ми</w:t>
      </w:r>
      <w:proofErr w:type="spellEnd"/>
      <w:r w:rsidR="00080A42" w:rsidRPr="00DD571C">
        <w:rPr>
          <w:rStyle w:val="a9"/>
          <w:rFonts w:ascii="Times New Roman" w:eastAsia="Times New Roman" w:hAnsi="Times New Roman" w:cs="Times New Roman"/>
          <w:bCs/>
          <w:i w:val="0"/>
          <w:sz w:val="24"/>
          <w:szCs w:val="24"/>
        </w:rPr>
        <w:t xml:space="preserve"> и предметны</w:t>
      </w:r>
      <w:r w:rsidR="00BC6444" w:rsidRPr="00DD571C">
        <w:rPr>
          <w:rStyle w:val="a9"/>
          <w:rFonts w:ascii="Times New Roman" w:eastAsia="Times New Roman" w:hAnsi="Times New Roman" w:cs="Times New Roman"/>
          <w:bCs/>
          <w:i w:val="0"/>
          <w:sz w:val="24"/>
          <w:szCs w:val="24"/>
        </w:rPr>
        <w:t>ми;</w:t>
      </w:r>
      <w:r w:rsidR="00080A42" w:rsidRPr="00DD571C">
        <w:rPr>
          <w:rStyle w:val="a9"/>
          <w:rFonts w:ascii="Times New Roman" w:eastAsia="Times New Roman" w:hAnsi="Times New Roman" w:cs="Times New Roman"/>
          <w:bCs/>
          <w:i w:val="0"/>
          <w:sz w:val="24"/>
          <w:szCs w:val="24"/>
        </w:rPr>
        <w:t xml:space="preserve"> </w:t>
      </w:r>
      <w:r w:rsidR="00BC6444" w:rsidRPr="00DD571C">
        <w:rPr>
          <w:rStyle w:val="a9"/>
          <w:rFonts w:ascii="Times New Roman" w:eastAsia="Times New Roman" w:hAnsi="Times New Roman" w:cs="Times New Roman"/>
          <w:bCs/>
          <w:i w:val="0"/>
          <w:sz w:val="24"/>
          <w:szCs w:val="24"/>
        </w:rPr>
        <w:t xml:space="preserve"> </w:t>
      </w:r>
      <w:r w:rsidR="00080A42" w:rsidRPr="00DD571C">
        <w:rPr>
          <w:rStyle w:val="a9"/>
          <w:rFonts w:ascii="Times New Roman" w:eastAsia="Times New Roman" w:hAnsi="Times New Roman" w:cs="Times New Roman"/>
          <w:bCs/>
          <w:i w:val="0"/>
          <w:sz w:val="24"/>
          <w:szCs w:val="24"/>
        </w:rPr>
        <w:t>достигнуты</w:t>
      </w:r>
      <w:r w:rsidR="00BC6444" w:rsidRPr="00DD571C">
        <w:rPr>
          <w:rStyle w:val="a9"/>
          <w:rFonts w:ascii="Times New Roman" w:eastAsia="Times New Roman" w:hAnsi="Times New Roman" w:cs="Times New Roman"/>
          <w:bCs/>
          <w:i w:val="0"/>
          <w:sz w:val="24"/>
          <w:szCs w:val="24"/>
        </w:rPr>
        <w:t>й</w:t>
      </w:r>
      <w:r w:rsidR="00080A42" w:rsidRPr="00DD571C">
        <w:rPr>
          <w:rStyle w:val="a9"/>
          <w:rFonts w:ascii="Times New Roman" w:eastAsia="Times New Roman" w:hAnsi="Times New Roman" w:cs="Times New Roman"/>
          <w:bCs/>
          <w:i w:val="0"/>
          <w:sz w:val="24"/>
          <w:szCs w:val="24"/>
        </w:rPr>
        <w:t xml:space="preserve"> обучающимся в образовательном процессе в одной из образовательной организации или при самостоятельном обучении по утвержденной программе.</w:t>
      </w:r>
    </w:p>
    <w:p w:rsidR="00080A42" w:rsidRPr="00DD571C" w:rsidRDefault="00080A42" w:rsidP="00E04C22">
      <w:pPr>
        <w:tabs>
          <w:tab w:val="left" w:pos="851"/>
          <w:tab w:val="left" w:pos="993"/>
          <w:tab w:val="left" w:pos="3230"/>
        </w:tabs>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 xml:space="preserve">Сама жизнь требует использования новых информационных и педагогических технологий, позволяющих формировать инновационное поведение человека, которое способствует его креативной деятельности, позволяет ему эффективно адаптироваться к быстро изменяющимся условиям окружающей среды, экономики и т.д. Ученик должен видеть результаты своего труда, динамику своего развития, именно это видение вызывает еще большую мотивацию к достижению успеха. Поэтому введение в образовательный процесс такой формы, как портфолио, папки достижений учащегося, очень актуально и немаловажно. </w:t>
      </w:r>
      <w:r w:rsidRPr="00DD571C">
        <w:rPr>
          <w:rFonts w:ascii="Times New Roman" w:eastAsia="Times New Roman" w:hAnsi="Times New Roman" w:cs="Times New Roman"/>
          <w:sz w:val="24"/>
          <w:szCs w:val="24"/>
        </w:rPr>
        <w:t xml:space="preserve">Все материалы </w:t>
      </w:r>
      <w:r w:rsidRPr="00DD571C">
        <w:rPr>
          <w:rFonts w:ascii="Times New Roman" w:hAnsi="Times New Roman" w:cs="Times New Roman"/>
          <w:sz w:val="24"/>
          <w:szCs w:val="24"/>
        </w:rPr>
        <w:t xml:space="preserve">обучающегося с ООП </w:t>
      </w:r>
      <w:r w:rsidRPr="00DD571C">
        <w:rPr>
          <w:rFonts w:ascii="Times New Roman" w:eastAsia="Times New Roman" w:hAnsi="Times New Roman" w:cs="Times New Roman"/>
          <w:sz w:val="24"/>
          <w:szCs w:val="24"/>
        </w:rPr>
        <w:t>по итогам образования в начальной школе оформляются в форме «портфолио» (дневника, накопительной папки).</w:t>
      </w:r>
    </w:p>
    <w:p w:rsidR="00080A42" w:rsidRPr="00DD571C" w:rsidRDefault="00080A42" w:rsidP="00E04C22">
      <w:pPr>
        <w:tabs>
          <w:tab w:val="left" w:pos="851"/>
          <w:tab w:val="left" w:pos="993"/>
          <w:tab w:val="left" w:pos="3230"/>
        </w:tabs>
        <w:spacing w:after="0"/>
        <w:ind w:firstLine="567"/>
        <w:jc w:val="both"/>
        <w:rPr>
          <w:rFonts w:ascii="Times New Roman" w:hAnsi="Times New Roman" w:cs="Times New Roman"/>
          <w:sz w:val="24"/>
          <w:szCs w:val="24"/>
        </w:rPr>
      </w:pPr>
      <w:r w:rsidRPr="00DD571C">
        <w:rPr>
          <w:rFonts w:ascii="Times New Roman" w:eastAsia="Times New Roman" w:hAnsi="Times New Roman" w:cs="Times New Roman"/>
          <w:sz w:val="24"/>
          <w:szCs w:val="24"/>
          <w:lang w:val="kk-KZ"/>
        </w:rPr>
        <w:t>Проведенный анализ источников показывает</w:t>
      </w:r>
      <w:r w:rsidR="00BC6444" w:rsidRPr="00DD571C">
        <w:rPr>
          <w:rFonts w:ascii="Times New Roman" w:eastAsia="Times New Roman" w:hAnsi="Times New Roman" w:cs="Times New Roman"/>
          <w:sz w:val="24"/>
          <w:szCs w:val="24"/>
          <w:lang w:val="kk-KZ"/>
        </w:rPr>
        <w:t>,</w:t>
      </w:r>
      <w:r w:rsidRPr="00DD571C">
        <w:rPr>
          <w:rFonts w:ascii="Times New Roman" w:eastAsia="Times New Roman" w:hAnsi="Times New Roman" w:cs="Times New Roman"/>
          <w:sz w:val="24"/>
          <w:szCs w:val="24"/>
          <w:lang w:val="kk-KZ"/>
        </w:rPr>
        <w:t xml:space="preserve"> что п</w:t>
      </w:r>
      <w:proofErr w:type="spellStart"/>
      <w:r w:rsidRPr="00DD571C">
        <w:rPr>
          <w:rFonts w:ascii="Times New Roman" w:eastAsia="Times New Roman" w:hAnsi="Times New Roman" w:cs="Times New Roman"/>
          <w:sz w:val="24"/>
          <w:szCs w:val="24"/>
        </w:rPr>
        <w:t>ортфолио</w:t>
      </w:r>
      <w:proofErr w:type="spellEnd"/>
      <w:r w:rsidRPr="00DD571C">
        <w:rPr>
          <w:rFonts w:ascii="Times New Roman" w:eastAsia="Times New Roman" w:hAnsi="Times New Roman" w:cs="Times New Roman"/>
          <w:sz w:val="24"/>
          <w:szCs w:val="24"/>
        </w:rPr>
        <w:t xml:space="preserve"> </w:t>
      </w:r>
      <w:r w:rsidR="00BC6444" w:rsidRPr="00DD571C">
        <w:rPr>
          <w:rFonts w:ascii="Times New Roman" w:eastAsia="Times New Roman" w:hAnsi="Times New Roman" w:cs="Times New Roman"/>
          <w:sz w:val="24"/>
          <w:szCs w:val="24"/>
        </w:rPr>
        <w:t xml:space="preserve">- </w:t>
      </w:r>
      <w:r w:rsidRPr="00DD571C">
        <w:rPr>
          <w:rFonts w:ascii="Times New Roman" w:eastAsia="Times New Roman" w:hAnsi="Times New Roman" w:cs="Times New Roman"/>
          <w:sz w:val="24"/>
          <w:szCs w:val="24"/>
        </w:rPr>
        <w:t xml:space="preserve">это альтернативная система оценивания учащихся с ООП, которая позволяет решить ряд задач в построении личностно-ориентированного образовательного процесса: </w:t>
      </w:r>
      <w:r w:rsidRPr="00DD571C">
        <w:rPr>
          <w:rFonts w:ascii="Times New Roman" w:eastAsia="Times New Roman" w:hAnsi="Times New Roman" w:cs="Times New Roman"/>
          <w:bCs/>
          <w:sz w:val="24"/>
          <w:szCs w:val="24"/>
        </w:rPr>
        <w:t>фиксирует изменения и рост на пути преодоления первичного дефекта, а также в освоении образовательных программ за определенный период времени, поддерживает учебные и коррекционные цели, поощряет результаты учащихся, преподавателей и родителей</w:t>
      </w:r>
      <w:r w:rsidR="00BC6444" w:rsidRPr="00DD571C">
        <w:rPr>
          <w:rFonts w:ascii="Times New Roman" w:eastAsia="Times New Roman" w:hAnsi="Times New Roman" w:cs="Times New Roman"/>
          <w:bCs/>
          <w:sz w:val="24"/>
          <w:szCs w:val="24"/>
        </w:rPr>
        <w:t>,</w:t>
      </w:r>
      <w:r w:rsidRPr="00DD571C">
        <w:rPr>
          <w:rFonts w:ascii="Times New Roman" w:eastAsia="Times New Roman" w:hAnsi="Times New Roman" w:cs="Times New Roman"/>
          <w:bCs/>
          <w:sz w:val="24"/>
          <w:szCs w:val="24"/>
        </w:rPr>
        <w:t xml:space="preserve"> раскрывает весь спектр выполняемых работ, обеспечивает непрерывность процесса обучения от года к году, показывает диапазон навыков и умений</w:t>
      </w:r>
      <w:r w:rsidRPr="00DD571C">
        <w:rPr>
          <w:rFonts w:ascii="Times New Roman" w:eastAsia="Times New Roman" w:hAnsi="Times New Roman" w:cs="Times New Roman"/>
          <w:bCs/>
          <w:sz w:val="24"/>
          <w:szCs w:val="24"/>
          <w:lang w:val="kk-KZ"/>
        </w:rPr>
        <w:t>.</w:t>
      </w:r>
      <w:r w:rsidR="00BC6444" w:rsidRPr="00DD571C">
        <w:rPr>
          <w:rFonts w:ascii="Times New Roman" w:eastAsia="Times New Roman" w:hAnsi="Times New Roman" w:cs="Times New Roman"/>
          <w:bCs/>
          <w:sz w:val="24"/>
          <w:szCs w:val="24"/>
          <w:lang w:val="kk-KZ"/>
        </w:rPr>
        <w:t xml:space="preserve"> В целом, </w:t>
      </w:r>
      <w:r w:rsidR="00E76487" w:rsidRPr="00DD571C">
        <w:rPr>
          <w:rFonts w:ascii="Times New Roman" w:eastAsia="Times New Roman" w:hAnsi="Times New Roman" w:cs="Times New Roman"/>
          <w:bCs/>
          <w:sz w:val="24"/>
          <w:szCs w:val="24"/>
          <w:lang w:val="kk-KZ"/>
        </w:rPr>
        <w:t xml:space="preserve"> п</w:t>
      </w:r>
      <w:proofErr w:type="spellStart"/>
      <w:r w:rsidR="00BC6444" w:rsidRPr="00DD571C">
        <w:rPr>
          <w:rFonts w:ascii="Times New Roman" w:eastAsia="Times New Roman" w:hAnsi="Times New Roman" w:cs="Times New Roman"/>
          <w:sz w:val="24"/>
          <w:szCs w:val="24"/>
        </w:rPr>
        <w:t>ортфолио</w:t>
      </w:r>
      <w:proofErr w:type="spellEnd"/>
      <w:r w:rsidR="00BC6444" w:rsidRPr="00DD571C">
        <w:rPr>
          <w:rFonts w:ascii="Times New Roman" w:eastAsia="Times New Roman" w:hAnsi="Times New Roman" w:cs="Times New Roman"/>
          <w:sz w:val="24"/>
          <w:szCs w:val="24"/>
        </w:rPr>
        <w:t xml:space="preserve"> </w:t>
      </w:r>
      <w:r w:rsidR="00E76487" w:rsidRPr="00DD571C">
        <w:rPr>
          <w:rFonts w:ascii="Times New Roman" w:eastAsia="Times New Roman" w:hAnsi="Times New Roman" w:cs="Times New Roman"/>
          <w:sz w:val="24"/>
          <w:szCs w:val="24"/>
        </w:rPr>
        <w:t xml:space="preserve">является </w:t>
      </w:r>
      <w:r w:rsidRPr="00DD571C">
        <w:rPr>
          <w:rFonts w:ascii="Times New Roman" w:hAnsi="Times New Roman" w:cs="Times New Roman"/>
          <w:sz w:val="24"/>
          <w:szCs w:val="24"/>
        </w:rPr>
        <w:t>наиболее актуальн</w:t>
      </w:r>
      <w:r w:rsidR="00BC6444" w:rsidRPr="00DD571C">
        <w:rPr>
          <w:rFonts w:ascii="Times New Roman" w:hAnsi="Times New Roman" w:cs="Times New Roman"/>
          <w:sz w:val="24"/>
          <w:szCs w:val="24"/>
        </w:rPr>
        <w:t>ой</w:t>
      </w:r>
      <w:r w:rsidRPr="00DD571C">
        <w:rPr>
          <w:rFonts w:ascii="Times New Roman" w:hAnsi="Times New Roman" w:cs="Times New Roman"/>
          <w:sz w:val="24"/>
          <w:szCs w:val="24"/>
        </w:rPr>
        <w:t xml:space="preserve"> форм</w:t>
      </w:r>
      <w:r w:rsidR="00BC6444" w:rsidRPr="00DD571C">
        <w:rPr>
          <w:rFonts w:ascii="Times New Roman" w:hAnsi="Times New Roman" w:cs="Times New Roman"/>
          <w:sz w:val="24"/>
          <w:szCs w:val="24"/>
        </w:rPr>
        <w:t>ой</w:t>
      </w:r>
      <w:r w:rsidRPr="00DD571C">
        <w:rPr>
          <w:rFonts w:ascii="Times New Roman" w:hAnsi="Times New Roman" w:cs="Times New Roman"/>
          <w:sz w:val="24"/>
          <w:szCs w:val="24"/>
        </w:rPr>
        <w:t xml:space="preserve"> оценки учебных достижений обучающихся с ООП</w:t>
      </w:r>
      <w:r w:rsidR="00BC6444" w:rsidRPr="00DD571C">
        <w:rPr>
          <w:rFonts w:ascii="Times New Roman" w:hAnsi="Times New Roman" w:cs="Times New Roman"/>
          <w:sz w:val="24"/>
          <w:szCs w:val="24"/>
        </w:rPr>
        <w:t xml:space="preserve">.  </w:t>
      </w:r>
    </w:p>
    <w:p w:rsidR="00080A42" w:rsidRPr="00DD571C" w:rsidRDefault="006D28CA" w:rsidP="00E04C22">
      <w:pPr>
        <w:tabs>
          <w:tab w:val="left" w:pos="993"/>
        </w:tabs>
        <w:spacing w:after="0"/>
        <w:jc w:val="both"/>
        <w:rPr>
          <w:rFonts w:ascii="Times New Roman" w:hAnsi="Times New Roman" w:cs="Times New Roman"/>
          <w:sz w:val="24"/>
          <w:szCs w:val="24"/>
        </w:rPr>
      </w:pPr>
      <w:r>
        <w:rPr>
          <w:rFonts w:ascii="Times New Roman" w:hAnsi="Times New Roman" w:cs="Times New Roman"/>
          <w:sz w:val="24"/>
          <w:szCs w:val="24"/>
        </w:rPr>
        <w:tab/>
      </w:r>
      <w:r w:rsidR="00E76487" w:rsidRPr="00DD571C">
        <w:rPr>
          <w:rFonts w:ascii="Times New Roman" w:hAnsi="Times New Roman" w:cs="Times New Roman"/>
          <w:sz w:val="24"/>
          <w:szCs w:val="24"/>
        </w:rPr>
        <w:t>Р</w:t>
      </w:r>
      <w:r w:rsidR="00BC6444" w:rsidRPr="00DD571C">
        <w:rPr>
          <w:rFonts w:ascii="Times New Roman" w:hAnsi="Times New Roman" w:cs="Times New Roman"/>
          <w:sz w:val="24"/>
          <w:szCs w:val="24"/>
        </w:rPr>
        <w:t xml:space="preserve">еализация </w:t>
      </w:r>
      <w:r w:rsidR="00E76487" w:rsidRPr="00DD571C">
        <w:rPr>
          <w:rFonts w:ascii="Times New Roman" w:hAnsi="Times New Roman" w:cs="Times New Roman"/>
          <w:sz w:val="24"/>
          <w:szCs w:val="24"/>
        </w:rPr>
        <w:t xml:space="preserve">технологии управления процессом оценки учебных достижений </w:t>
      </w:r>
      <w:proofErr w:type="gramStart"/>
      <w:r w:rsidR="00E76487" w:rsidRPr="00DD571C">
        <w:rPr>
          <w:rFonts w:ascii="Times New Roman" w:hAnsi="Times New Roman" w:cs="Times New Roman"/>
          <w:sz w:val="24"/>
          <w:szCs w:val="24"/>
        </w:rPr>
        <w:t>обучающихся,  с</w:t>
      </w:r>
      <w:proofErr w:type="gramEnd"/>
      <w:r w:rsidR="00E76487" w:rsidRPr="00DD571C">
        <w:rPr>
          <w:rFonts w:ascii="Times New Roman" w:hAnsi="Times New Roman" w:cs="Times New Roman"/>
          <w:sz w:val="24"/>
          <w:szCs w:val="24"/>
        </w:rPr>
        <w:t xml:space="preserve"> особыми образовательными потребностями, включающей следующие основные компоненты: </w:t>
      </w:r>
      <w:r w:rsidR="00E76487" w:rsidRPr="00DD571C">
        <w:rPr>
          <w:rFonts w:ascii="Times New Roman" w:hAnsi="Times New Roman" w:cs="Times New Roman"/>
          <w:iCs/>
        </w:rPr>
        <w:t xml:space="preserve">концептуальный, содержательный, процессуальный и </w:t>
      </w:r>
      <w:r w:rsidR="00E76487" w:rsidRPr="00DD571C">
        <w:rPr>
          <w:rStyle w:val="apple-converted-space"/>
          <w:rFonts w:ascii="Times New Roman" w:hAnsi="Times New Roman" w:cs="Times New Roman"/>
        </w:rPr>
        <w:t> </w:t>
      </w:r>
      <w:r w:rsidR="00E76487" w:rsidRPr="00DD571C">
        <w:rPr>
          <w:rFonts w:ascii="Times New Roman" w:hAnsi="Times New Roman" w:cs="Times New Roman"/>
        </w:rPr>
        <w:t xml:space="preserve"> личностный,</w:t>
      </w:r>
      <w:r w:rsidR="00E76487" w:rsidRPr="00DD571C">
        <w:rPr>
          <w:rFonts w:ascii="Times New Roman" w:hAnsi="Times New Roman" w:cs="Times New Roman"/>
          <w:sz w:val="24"/>
          <w:szCs w:val="24"/>
        </w:rPr>
        <w:t xml:space="preserve"> </w:t>
      </w:r>
      <w:r w:rsidR="00BC6444" w:rsidRPr="00DD571C">
        <w:rPr>
          <w:rFonts w:ascii="Times New Roman" w:hAnsi="Times New Roman" w:cs="Times New Roman"/>
          <w:sz w:val="24"/>
          <w:szCs w:val="24"/>
        </w:rPr>
        <w:t>послужит созданию в РК «системы инклюзивного обучения, обеспечивающей соответствующий уровень образования и социализации для детей и взрослых с ограниченными возможностями в развити</w:t>
      </w:r>
      <w:r w:rsidR="00CA19EE" w:rsidRPr="00DD571C">
        <w:rPr>
          <w:rFonts w:ascii="Times New Roman" w:hAnsi="Times New Roman" w:cs="Times New Roman"/>
          <w:sz w:val="24"/>
          <w:szCs w:val="24"/>
        </w:rPr>
        <w:t>и», запланированной к 2020 году.</w:t>
      </w:r>
    </w:p>
    <w:p w:rsidR="007E71C8" w:rsidRDefault="006D28CA" w:rsidP="00E04C22">
      <w:pPr>
        <w:tabs>
          <w:tab w:val="left" w:pos="993"/>
        </w:tabs>
        <w:spacing w:after="0"/>
        <w:jc w:val="both"/>
        <w:rPr>
          <w:rFonts w:ascii="Times New Roman" w:hAnsi="Times New Roman" w:cs="Times New Roman"/>
          <w:sz w:val="24"/>
          <w:szCs w:val="24"/>
        </w:rPr>
      </w:pPr>
      <w:r>
        <w:rPr>
          <w:rFonts w:ascii="Times New Roman" w:hAnsi="Times New Roman" w:cs="Times New Roman"/>
          <w:sz w:val="24"/>
          <w:szCs w:val="24"/>
        </w:rPr>
        <w:tab/>
      </w:r>
      <w:r w:rsidR="00CA19EE" w:rsidRPr="00DD571C">
        <w:rPr>
          <w:rFonts w:ascii="Times New Roman" w:hAnsi="Times New Roman" w:cs="Times New Roman"/>
          <w:sz w:val="24"/>
          <w:szCs w:val="24"/>
        </w:rPr>
        <w:t xml:space="preserve">Данная технология представлена в «Методических рекомендациях по оценке учебных достижений обучающихся с ООП в контексте качества специальных образовательных услуг» и основана на системе </w:t>
      </w:r>
      <w:proofErr w:type="spellStart"/>
      <w:r w:rsidR="00CA19EE" w:rsidRPr="00DD571C">
        <w:rPr>
          <w:rFonts w:ascii="Times New Roman" w:hAnsi="Times New Roman" w:cs="Times New Roman"/>
          <w:sz w:val="24"/>
          <w:szCs w:val="24"/>
        </w:rPr>
        <w:t>критериального</w:t>
      </w:r>
      <w:proofErr w:type="spellEnd"/>
      <w:r w:rsidR="00CA19EE" w:rsidRPr="00DD571C">
        <w:rPr>
          <w:rFonts w:ascii="Times New Roman" w:hAnsi="Times New Roman" w:cs="Times New Roman"/>
          <w:sz w:val="24"/>
          <w:szCs w:val="24"/>
        </w:rPr>
        <w:t xml:space="preserve"> оценивания, которое, на наш взгляд, наиболее </w:t>
      </w:r>
      <w:proofErr w:type="gramStart"/>
      <w:r w:rsidR="00CA19EE" w:rsidRPr="00DD571C">
        <w:rPr>
          <w:rFonts w:ascii="Times New Roman" w:hAnsi="Times New Roman" w:cs="Times New Roman"/>
          <w:sz w:val="24"/>
          <w:szCs w:val="24"/>
        </w:rPr>
        <w:t>соответствует  современным</w:t>
      </w:r>
      <w:proofErr w:type="gramEnd"/>
      <w:r w:rsidR="00CA19EE" w:rsidRPr="00DD571C">
        <w:rPr>
          <w:rFonts w:ascii="Times New Roman" w:hAnsi="Times New Roman" w:cs="Times New Roman"/>
          <w:sz w:val="24"/>
          <w:szCs w:val="24"/>
        </w:rPr>
        <w:t xml:space="preserve"> требованиям к коррекционно-развивающему обучению детей с ООП.</w:t>
      </w:r>
    </w:p>
    <w:p w:rsidR="00D73464" w:rsidRPr="000D25DD" w:rsidRDefault="00D73464" w:rsidP="00E04C22">
      <w:pPr>
        <w:tabs>
          <w:tab w:val="num" w:pos="426"/>
          <w:tab w:val="left" w:pos="709"/>
          <w:tab w:val="left" w:pos="851"/>
          <w:tab w:val="left" w:pos="993"/>
        </w:tabs>
        <w:spacing w:after="0"/>
        <w:ind w:firstLine="567"/>
        <w:jc w:val="center"/>
        <w:rPr>
          <w:rFonts w:ascii="Times New Roman" w:hAnsi="Times New Roman" w:cs="Times New Roman"/>
          <w:b/>
          <w:sz w:val="24"/>
          <w:szCs w:val="24"/>
        </w:rPr>
      </w:pPr>
      <w:r w:rsidRPr="000D25DD">
        <w:rPr>
          <w:rFonts w:ascii="Times New Roman" w:hAnsi="Times New Roman" w:cs="Times New Roman"/>
          <w:b/>
          <w:sz w:val="24"/>
          <w:szCs w:val="24"/>
        </w:rPr>
        <w:lastRenderedPageBreak/>
        <w:t>СПИСОК ИСПОЛЬЗОВАННЫХ ИСТОЧНИКОВ</w:t>
      </w:r>
    </w:p>
    <w:p w:rsidR="000D45F5" w:rsidRDefault="000D45F5" w:rsidP="00E04C22">
      <w:pPr>
        <w:spacing w:after="0"/>
        <w:ind w:firstLine="567"/>
        <w:jc w:val="both"/>
        <w:rPr>
          <w:rFonts w:ascii="Times New Roman" w:hAnsi="Times New Roman" w:cs="Times New Roman"/>
          <w:sz w:val="24"/>
          <w:szCs w:val="24"/>
        </w:rPr>
      </w:pPr>
    </w:p>
    <w:p w:rsidR="00D73464" w:rsidRPr="00DD571C" w:rsidRDefault="00D73464" w:rsidP="00E04C22">
      <w:pPr>
        <w:spacing w:after="0"/>
        <w:ind w:firstLine="567"/>
        <w:jc w:val="both"/>
        <w:rPr>
          <w:rFonts w:ascii="Times New Roman" w:hAnsi="Times New Roman" w:cs="Times New Roman"/>
          <w:sz w:val="24"/>
          <w:szCs w:val="24"/>
          <w:lang w:val="kk-KZ"/>
        </w:rPr>
      </w:pPr>
      <w:r w:rsidRPr="00DD571C">
        <w:rPr>
          <w:rFonts w:ascii="Times New Roman" w:hAnsi="Times New Roman" w:cs="Times New Roman"/>
          <w:sz w:val="24"/>
          <w:szCs w:val="24"/>
        </w:rPr>
        <w:t>1 Послание Президента Республики Казахстан - Лидера Нации Н.А. Назарбаева народу Казахстана</w:t>
      </w:r>
      <w:r w:rsidRPr="00DD571C">
        <w:rPr>
          <w:rFonts w:ascii="Times New Roman" w:hAnsi="Times New Roman" w:cs="Times New Roman"/>
          <w:sz w:val="24"/>
          <w:szCs w:val="24"/>
          <w:lang w:val="kk-KZ"/>
        </w:rPr>
        <w:t>: утв.</w:t>
      </w:r>
      <w:r w:rsidRPr="00DD571C">
        <w:rPr>
          <w:rFonts w:ascii="Times New Roman" w:hAnsi="Times New Roman" w:cs="Times New Roman"/>
          <w:sz w:val="24"/>
          <w:szCs w:val="24"/>
        </w:rPr>
        <w:t xml:space="preserve"> 14 декабря 2012 года</w:t>
      </w:r>
      <w:r w:rsidRPr="00DD571C">
        <w:rPr>
          <w:rFonts w:ascii="Times New Roman" w:hAnsi="Times New Roman" w:cs="Times New Roman"/>
          <w:sz w:val="24"/>
          <w:szCs w:val="24"/>
          <w:lang w:val="kk-KZ"/>
        </w:rPr>
        <w:t>.</w:t>
      </w:r>
    </w:p>
    <w:p w:rsidR="00D73464" w:rsidRPr="00DD571C" w:rsidRDefault="00D73464" w:rsidP="00E04C22">
      <w:pPr>
        <w:spacing w:after="0"/>
        <w:ind w:firstLine="567"/>
        <w:jc w:val="both"/>
        <w:rPr>
          <w:rFonts w:ascii="Times New Roman" w:hAnsi="Times New Roman" w:cs="Times New Roman"/>
          <w:sz w:val="24"/>
          <w:szCs w:val="24"/>
          <w:lang w:val="kk-KZ"/>
        </w:rPr>
      </w:pPr>
      <w:r w:rsidRPr="00DD571C">
        <w:rPr>
          <w:rFonts w:ascii="Times New Roman" w:hAnsi="Times New Roman" w:cs="Times New Roman"/>
          <w:sz w:val="24"/>
          <w:szCs w:val="24"/>
        </w:rPr>
        <w:t>2 О ратификации Конвенции о борьбе с дискриминацией в области образования</w:t>
      </w:r>
      <w:r w:rsidRPr="00DD571C">
        <w:rPr>
          <w:rFonts w:ascii="Times New Roman" w:hAnsi="Times New Roman" w:cs="Times New Roman"/>
          <w:sz w:val="24"/>
          <w:szCs w:val="24"/>
          <w:lang w:val="kk-KZ"/>
        </w:rPr>
        <w:t xml:space="preserve"> </w:t>
      </w:r>
      <w:r w:rsidRPr="00DD571C">
        <w:rPr>
          <w:rFonts w:ascii="Times New Roman" w:hAnsi="Times New Roman" w:cs="Times New Roman"/>
          <w:sz w:val="24"/>
          <w:szCs w:val="24"/>
        </w:rPr>
        <w:t>Закон Республики Казахстан</w:t>
      </w:r>
      <w:r w:rsidRPr="00DD571C">
        <w:rPr>
          <w:rFonts w:ascii="Times New Roman" w:hAnsi="Times New Roman" w:cs="Times New Roman"/>
          <w:sz w:val="24"/>
          <w:szCs w:val="24"/>
          <w:lang w:val="kk-KZ"/>
        </w:rPr>
        <w:t>: утв.</w:t>
      </w:r>
      <w:r w:rsidRPr="00DD571C">
        <w:rPr>
          <w:rFonts w:ascii="Times New Roman" w:hAnsi="Times New Roman" w:cs="Times New Roman"/>
          <w:sz w:val="24"/>
          <w:szCs w:val="24"/>
        </w:rPr>
        <w:t xml:space="preserve"> 28</w:t>
      </w:r>
      <w:r w:rsidRPr="00DD571C">
        <w:rPr>
          <w:rFonts w:ascii="Times New Roman" w:hAnsi="Times New Roman" w:cs="Times New Roman"/>
          <w:sz w:val="24"/>
          <w:szCs w:val="24"/>
          <w:lang w:val="kk-KZ"/>
        </w:rPr>
        <w:t xml:space="preserve"> января </w:t>
      </w:r>
      <w:r w:rsidRPr="00DD571C">
        <w:rPr>
          <w:rFonts w:ascii="Times New Roman" w:hAnsi="Times New Roman" w:cs="Times New Roman"/>
          <w:sz w:val="24"/>
          <w:szCs w:val="24"/>
        </w:rPr>
        <w:t>2016</w:t>
      </w:r>
      <w:r w:rsidRPr="00DD571C">
        <w:rPr>
          <w:rFonts w:ascii="Times New Roman" w:hAnsi="Times New Roman" w:cs="Times New Roman"/>
          <w:sz w:val="24"/>
          <w:szCs w:val="24"/>
          <w:lang w:val="kk-KZ"/>
        </w:rPr>
        <w:t xml:space="preserve"> года</w:t>
      </w:r>
      <w:r w:rsidRPr="00DD571C">
        <w:rPr>
          <w:rFonts w:ascii="Times New Roman" w:hAnsi="Times New Roman" w:cs="Times New Roman"/>
          <w:sz w:val="24"/>
          <w:szCs w:val="24"/>
        </w:rPr>
        <w:t>, № 449</w:t>
      </w:r>
      <w:r w:rsidRPr="00DD571C">
        <w:rPr>
          <w:rFonts w:ascii="Times New Roman" w:hAnsi="Times New Roman" w:cs="Times New Roman"/>
          <w:sz w:val="24"/>
          <w:szCs w:val="24"/>
          <w:lang w:val="kk-KZ"/>
        </w:rPr>
        <w:t>.</w:t>
      </w:r>
    </w:p>
    <w:p w:rsidR="00D73464" w:rsidRPr="00DD571C" w:rsidRDefault="00D73464" w:rsidP="00E04C22">
      <w:pPr>
        <w:spacing w:after="0"/>
        <w:ind w:firstLine="567"/>
        <w:jc w:val="both"/>
        <w:rPr>
          <w:rFonts w:ascii="Times New Roman" w:hAnsi="Times New Roman" w:cs="Times New Roman"/>
          <w:sz w:val="24"/>
          <w:szCs w:val="24"/>
          <w:lang w:val="kk-KZ"/>
        </w:rPr>
      </w:pPr>
      <w:r w:rsidRPr="00DD571C">
        <w:rPr>
          <w:rFonts w:ascii="Times New Roman" w:hAnsi="Times New Roman" w:cs="Times New Roman"/>
          <w:sz w:val="24"/>
          <w:szCs w:val="24"/>
        </w:rPr>
        <w:t>3</w:t>
      </w:r>
      <w:r w:rsidRPr="00DD571C">
        <w:rPr>
          <w:rFonts w:ascii="Times New Roman" w:hAnsi="Times New Roman" w:cs="Times New Roman"/>
          <w:sz w:val="24"/>
          <w:szCs w:val="24"/>
          <w:lang w:val="kk-KZ"/>
        </w:rPr>
        <w:t xml:space="preserve"> </w:t>
      </w:r>
      <w:r w:rsidRPr="00DD571C">
        <w:rPr>
          <w:rFonts w:ascii="Times New Roman" w:hAnsi="Times New Roman" w:cs="Times New Roman"/>
          <w:sz w:val="24"/>
          <w:szCs w:val="24"/>
        </w:rPr>
        <w:t>Конвенция о правах инвалидов</w:t>
      </w:r>
      <w:r w:rsidRPr="00DD571C">
        <w:rPr>
          <w:rFonts w:ascii="Times New Roman" w:hAnsi="Times New Roman" w:cs="Times New Roman"/>
          <w:sz w:val="24"/>
          <w:szCs w:val="24"/>
          <w:lang w:val="kk-KZ"/>
        </w:rPr>
        <w:t>: п</w:t>
      </w:r>
      <w:proofErr w:type="spellStart"/>
      <w:r w:rsidRPr="00DD571C">
        <w:rPr>
          <w:rFonts w:ascii="Times New Roman" w:hAnsi="Times New Roman" w:cs="Times New Roman"/>
          <w:sz w:val="24"/>
          <w:szCs w:val="24"/>
        </w:rPr>
        <w:t>ринята</w:t>
      </w:r>
      <w:proofErr w:type="spellEnd"/>
      <w:r w:rsidRPr="00DD571C">
        <w:rPr>
          <w:rFonts w:ascii="Times New Roman" w:hAnsi="Times New Roman" w:cs="Times New Roman"/>
          <w:sz w:val="24"/>
          <w:szCs w:val="24"/>
        </w:rPr>
        <w:t xml:space="preserve"> Генеральной </w:t>
      </w:r>
      <w:proofErr w:type="spellStart"/>
      <w:r w:rsidRPr="00DD571C">
        <w:rPr>
          <w:rFonts w:ascii="Times New Roman" w:hAnsi="Times New Roman" w:cs="Times New Roman"/>
          <w:sz w:val="24"/>
          <w:szCs w:val="24"/>
        </w:rPr>
        <w:t>Ассамбле</w:t>
      </w:r>
      <w:proofErr w:type="spellEnd"/>
      <w:r w:rsidRPr="00DD571C">
        <w:rPr>
          <w:rFonts w:ascii="Times New Roman" w:hAnsi="Times New Roman" w:cs="Times New Roman"/>
          <w:sz w:val="24"/>
          <w:szCs w:val="24"/>
          <w:lang w:val="kk-KZ"/>
        </w:rPr>
        <w:t>ей ООН</w:t>
      </w:r>
      <w:r w:rsidRPr="00DD571C">
        <w:rPr>
          <w:rFonts w:ascii="Times New Roman" w:hAnsi="Times New Roman" w:cs="Times New Roman"/>
          <w:sz w:val="24"/>
          <w:szCs w:val="24"/>
        </w:rPr>
        <w:t xml:space="preserve"> </w:t>
      </w:r>
      <w:r w:rsidRPr="00DD571C">
        <w:rPr>
          <w:rFonts w:ascii="Times New Roman" w:hAnsi="Times New Roman" w:cs="Times New Roman"/>
          <w:sz w:val="24"/>
          <w:szCs w:val="24"/>
          <w:lang w:val="kk-KZ"/>
        </w:rPr>
        <w:t xml:space="preserve">от </w:t>
      </w:r>
      <w:r w:rsidRPr="00DD571C">
        <w:rPr>
          <w:rFonts w:ascii="Times New Roman" w:hAnsi="Times New Roman" w:cs="Times New Roman"/>
          <w:sz w:val="24"/>
          <w:szCs w:val="24"/>
        </w:rPr>
        <w:t>13</w:t>
      </w:r>
      <w:r w:rsidRPr="00DD571C">
        <w:rPr>
          <w:rFonts w:ascii="Times New Roman" w:hAnsi="Times New Roman" w:cs="Times New Roman"/>
          <w:sz w:val="24"/>
          <w:szCs w:val="24"/>
          <w:lang w:val="kk-KZ"/>
        </w:rPr>
        <w:t xml:space="preserve"> декабря </w:t>
      </w:r>
      <w:r w:rsidRPr="00DD571C">
        <w:rPr>
          <w:rFonts w:ascii="Times New Roman" w:hAnsi="Times New Roman" w:cs="Times New Roman"/>
          <w:sz w:val="24"/>
          <w:szCs w:val="24"/>
        </w:rPr>
        <w:t>2006</w:t>
      </w:r>
      <w:r w:rsidRPr="00DD571C">
        <w:rPr>
          <w:rFonts w:ascii="Times New Roman" w:hAnsi="Times New Roman" w:cs="Times New Roman"/>
          <w:sz w:val="24"/>
          <w:szCs w:val="24"/>
          <w:lang w:val="kk-KZ"/>
        </w:rPr>
        <w:t xml:space="preserve"> года </w:t>
      </w:r>
    </w:p>
    <w:p w:rsidR="00D73464" w:rsidRPr="00DD571C" w:rsidRDefault="00D73464" w:rsidP="00E04C22">
      <w:pPr>
        <w:spacing w:after="0"/>
        <w:ind w:firstLine="567"/>
        <w:jc w:val="both"/>
        <w:rPr>
          <w:rFonts w:ascii="Times New Roman" w:hAnsi="Times New Roman" w:cs="Times New Roman"/>
          <w:sz w:val="24"/>
          <w:szCs w:val="24"/>
        </w:rPr>
      </w:pPr>
      <w:r w:rsidRPr="00DD571C">
        <w:rPr>
          <w:rFonts w:ascii="Times New Roman" w:hAnsi="Times New Roman" w:cs="Times New Roman"/>
          <w:sz w:val="24"/>
          <w:szCs w:val="24"/>
        </w:rPr>
        <w:t>4 Об образовании. Закон Республики Казахстан</w:t>
      </w:r>
      <w:r w:rsidRPr="00DD571C">
        <w:rPr>
          <w:rFonts w:ascii="Times New Roman" w:hAnsi="Times New Roman" w:cs="Times New Roman"/>
          <w:sz w:val="24"/>
          <w:szCs w:val="24"/>
          <w:lang w:val="kk-KZ"/>
        </w:rPr>
        <w:t xml:space="preserve">: утв. </w:t>
      </w:r>
      <w:r w:rsidRPr="00DD571C">
        <w:rPr>
          <w:rFonts w:ascii="Times New Roman" w:hAnsi="Times New Roman" w:cs="Times New Roman"/>
          <w:sz w:val="24"/>
          <w:szCs w:val="24"/>
        </w:rPr>
        <w:t xml:space="preserve">от 27 июля 2007 </w:t>
      </w:r>
      <w:proofErr w:type="gramStart"/>
      <w:r w:rsidRPr="00DD571C">
        <w:rPr>
          <w:rFonts w:ascii="Times New Roman" w:hAnsi="Times New Roman" w:cs="Times New Roman"/>
          <w:sz w:val="24"/>
          <w:szCs w:val="24"/>
        </w:rPr>
        <w:t xml:space="preserve">года </w:t>
      </w:r>
      <w:r w:rsidRPr="00DD571C">
        <w:rPr>
          <w:rFonts w:ascii="Times New Roman" w:hAnsi="Times New Roman" w:cs="Times New Roman"/>
          <w:sz w:val="24"/>
          <w:szCs w:val="24"/>
          <w:lang w:val="kk-KZ"/>
        </w:rPr>
        <w:t>,</w:t>
      </w:r>
      <w:proofErr w:type="gramEnd"/>
      <w:r w:rsidRPr="00DD571C">
        <w:rPr>
          <w:rFonts w:ascii="Times New Roman" w:hAnsi="Times New Roman" w:cs="Times New Roman"/>
          <w:sz w:val="24"/>
          <w:szCs w:val="24"/>
          <w:lang w:val="kk-KZ"/>
        </w:rPr>
        <w:t xml:space="preserve"> </w:t>
      </w:r>
      <w:r w:rsidRPr="00DD571C">
        <w:rPr>
          <w:rFonts w:ascii="Times New Roman" w:hAnsi="Times New Roman" w:cs="Times New Roman"/>
          <w:sz w:val="24"/>
          <w:szCs w:val="24"/>
        </w:rPr>
        <w:t>№ 319-III.</w:t>
      </w:r>
    </w:p>
    <w:p w:rsidR="00D73464" w:rsidRPr="00DD571C" w:rsidRDefault="00D73464" w:rsidP="00E04C22">
      <w:pPr>
        <w:spacing w:after="0"/>
        <w:ind w:firstLine="567"/>
        <w:jc w:val="both"/>
        <w:rPr>
          <w:rFonts w:ascii="Times New Roman" w:hAnsi="Times New Roman" w:cs="Times New Roman"/>
          <w:sz w:val="24"/>
          <w:szCs w:val="24"/>
          <w:lang w:val="kk-KZ"/>
        </w:rPr>
      </w:pPr>
      <w:r w:rsidRPr="00DD571C">
        <w:rPr>
          <w:rFonts w:ascii="Times New Roman" w:hAnsi="Times New Roman" w:cs="Times New Roman"/>
          <w:sz w:val="24"/>
          <w:szCs w:val="24"/>
        </w:rPr>
        <w:t>5 Стратегические направления развития системы образования в республике Казахстан в свете Государственной программы развития образования и науки РК на 2016-2019 годы</w:t>
      </w:r>
      <w:r w:rsidRPr="00DD571C">
        <w:rPr>
          <w:rFonts w:ascii="Times New Roman" w:hAnsi="Times New Roman" w:cs="Times New Roman"/>
          <w:sz w:val="24"/>
          <w:szCs w:val="24"/>
          <w:lang w:val="kk-KZ"/>
        </w:rPr>
        <w:t xml:space="preserve">. </w:t>
      </w:r>
      <w:r w:rsidRPr="00DD571C">
        <w:rPr>
          <w:rFonts w:ascii="Times New Roman" w:hAnsi="Times New Roman" w:cs="Times New Roman"/>
          <w:sz w:val="24"/>
          <w:szCs w:val="24"/>
        </w:rPr>
        <w:t>-</w:t>
      </w:r>
      <w:r w:rsidRPr="00DD571C">
        <w:rPr>
          <w:rFonts w:ascii="Times New Roman" w:hAnsi="Times New Roman" w:cs="Times New Roman"/>
          <w:sz w:val="24"/>
          <w:szCs w:val="24"/>
          <w:lang w:val="kk-KZ"/>
        </w:rPr>
        <w:t xml:space="preserve"> </w:t>
      </w:r>
      <w:r w:rsidRPr="00DD571C">
        <w:rPr>
          <w:rFonts w:ascii="Times New Roman" w:hAnsi="Times New Roman" w:cs="Times New Roman"/>
          <w:sz w:val="24"/>
          <w:szCs w:val="24"/>
        </w:rPr>
        <w:t>Режим доступа</w:t>
      </w:r>
      <w:r w:rsidRPr="00DD571C">
        <w:rPr>
          <w:rFonts w:ascii="Times New Roman" w:hAnsi="Times New Roman" w:cs="Times New Roman"/>
          <w:sz w:val="24"/>
          <w:szCs w:val="24"/>
          <w:lang w:val="kk-KZ"/>
        </w:rPr>
        <w:t>: http://adilet.zan.kz/rus/docs/P1800000460</w:t>
      </w:r>
    </w:p>
    <w:p w:rsidR="00D73464" w:rsidRPr="00DD571C" w:rsidRDefault="00D73464" w:rsidP="00E04C22">
      <w:pPr>
        <w:spacing w:after="0"/>
        <w:ind w:firstLine="567"/>
        <w:jc w:val="both"/>
        <w:rPr>
          <w:rFonts w:ascii="Times New Roman" w:eastAsia="TimesNewRomanPSMT" w:hAnsi="Times New Roman" w:cs="Times New Roman"/>
          <w:sz w:val="24"/>
          <w:szCs w:val="24"/>
          <w:lang w:eastAsia="en-US"/>
        </w:rPr>
      </w:pPr>
      <w:r w:rsidRPr="00DD571C">
        <w:rPr>
          <w:rFonts w:ascii="Times New Roman" w:hAnsi="Times New Roman" w:cs="Times New Roman"/>
          <w:sz w:val="24"/>
          <w:szCs w:val="24"/>
        </w:rPr>
        <w:t xml:space="preserve">6 </w:t>
      </w:r>
      <w:r w:rsidRPr="00DD571C">
        <w:rPr>
          <w:rFonts w:ascii="Times New Roman" w:eastAsia="TimesNewRomanPSMT" w:hAnsi="Times New Roman" w:cs="Times New Roman"/>
          <w:sz w:val="24"/>
          <w:szCs w:val="24"/>
          <w:lang w:eastAsia="en-US"/>
        </w:rPr>
        <w:t>Психолого-педагогическое сопровождение детей с особыми образовательными потребностями в общеобразовательной школе: метод. рекомендации/</w:t>
      </w:r>
      <w:r w:rsidRPr="00DD571C">
        <w:rPr>
          <w:rFonts w:ascii="Times New Roman" w:eastAsia="TimesNewRomanPSMT" w:hAnsi="Times New Roman" w:cs="Times New Roman"/>
          <w:sz w:val="24"/>
          <w:szCs w:val="24"/>
          <w:lang w:val="kk-KZ" w:eastAsia="en-US"/>
        </w:rPr>
        <w:t xml:space="preserve"> </w:t>
      </w:r>
      <w:r w:rsidRPr="00DD571C">
        <w:rPr>
          <w:rFonts w:ascii="Times New Roman" w:eastAsia="TimesNewRomanPSMT" w:hAnsi="Times New Roman" w:cs="Times New Roman"/>
          <w:sz w:val="24"/>
          <w:szCs w:val="24"/>
          <w:lang w:eastAsia="en-US"/>
        </w:rPr>
        <w:t xml:space="preserve">Елисеева И.Г., </w:t>
      </w:r>
      <w:proofErr w:type="spellStart"/>
      <w:r w:rsidRPr="00DD571C">
        <w:rPr>
          <w:rFonts w:ascii="Times New Roman" w:eastAsia="TimesNewRomanPSMT" w:hAnsi="Times New Roman" w:cs="Times New Roman"/>
          <w:sz w:val="24"/>
          <w:szCs w:val="24"/>
          <w:lang w:eastAsia="en-US"/>
        </w:rPr>
        <w:t>Ерсарина</w:t>
      </w:r>
      <w:proofErr w:type="spellEnd"/>
      <w:r w:rsidRPr="00DD571C">
        <w:rPr>
          <w:rFonts w:ascii="Times New Roman" w:eastAsia="TimesNewRomanPSMT" w:hAnsi="Times New Roman" w:cs="Times New Roman"/>
          <w:sz w:val="24"/>
          <w:szCs w:val="24"/>
          <w:lang w:eastAsia="en-US"/>
        </w:rPr>
        <w:t xml:space="preserve"> А.К. - Алматы: ННП Ц </w:t>
      </w:r>
      <w:proofErr w:type="gramStart"/>
      <w:r w:rsidRPr="00DD571C">
        <w:rPr>
          <w:rFonts w:ascii="Times New Roman" w:eastAsia="TimesNewRomanPSMT" w:hAnsi="Times New Roman" w:cs="Times New Roman"/>
          <w:sz w:val="24"/>
          <w:szCs w:val="24"/>
          <w:lang w:eastAsia="en-US"/>
        </w:rPr>
        <w:t>КП ,</w:t>
      </w:r>
      <w:proofErr w:type="gramEnd"/>
      <w:r w:rsidRPr="00DD571C">
        <w:rPr>
          <w:rFonts w:ascii="Times New Roman" w:eastAsia="TimesNewRomanPSMT" w:hAnsi="Times New Roman" w:cs="Times New Roman"/>
          <w:sz w:val="24"/>
          <w:szCs w:val="24"/>
          <w:lang w:eastAsia="en-US"/>
        </w:rPr>
        <w:t xml:space="preserve"> 2019. - 96с.</w:t>
      </w:r>
    </w:p>
    <w:p w:rsidR="00C64C85" w:rsidRPr="00DD571C" w:rsidRDefault="00D73464" w:rsidP="00E04C22">
      <w:pPr>
        <w:pStyle w:val="a6"/>
        <w:tabs>
          <w:tab w:val="left" w:pos="851"/>
          <w:tab w:val="left" w:pos="993"/>
        </w:tabs>
        <w:autoSpaceDE w:val="0"/>
        <w:autoSpaceDN w:val="0"/>
        <w:adjustRightInd w:val="0"/>
        <w:spacing w:after="0"/>
        <w:ind w:left="0" w:firstLine="567"/>
        <w:contextualSpacing w:val="0"/>
        <w:jc w:val="both"/>
        <w:rPr>
          <w:rFonts w:ascii="Times New Roman" w:hAnsi="Times New Roman"/>
          <w:color w:val="000000"/>
          <w:sz w:val="24"/>
          <w:szCs w:val="24"/>
        </w:rPr>
      </w:pPr>
      <w:r w:rsidRPr="00DD571C">
        <w:rPr>
          <w:rFonts w:ascii="Times New Roman" w:hAnsi="Times New Roman"/>
          <w:sz w:val="24"/>
          <w:szCs w:val="24"/>
        </w:rPr>
        <w:t xml:space="preserve">7 </w:t>
      </w:r>
      <w:r w:rsidR="00C64C85" w:rsidRPr="00DD571C">
        <w:rPr>
          <w:rFonts w:ascii="Times New Roman" w:hAnsi="Times New Roman"/>
          <w:sz w:val="24"/>
          <w:szCs w:val="24"/>
        </w:rPr>
        <w:t>О</w:t>
      </w:r>
      <w:r w:rsidR="00CD2A31" w:rsidRPr="00DD571C">
        <w:rPr>
          <w:rFonts w:ascii="Times New Roman" w:hAnsi="Times New Roman"/>
          <w:sz w:val="24"/>
          <w:szCs w:val="24"/>
        </w:rPr>
        <w:t>тчет о результатах диагностического тестирования «на входе» учащихся 1 классов в рамках апробации об</w:t>
      </w:r>
      <w:r w:rsidR="00CD2A31">
        <w:rPr>
          <w:rFonts w:ascii="Times New Roman" w:hAnsi="Times New Roman"/>
          <w:sz w:val="24"/>
          <w:szCs w:val="24"/>
        </w:rPr>
        <w:t xml:space="preserve">новления содержания образования// </w:t>
      </w:r>
      <w:r w:rsidR="00C64C85" w:rsidRPr="00DD571C">
        <w:rPr>
          <w:rFonts w:ascii="Times New Roman" w:hAnsi="Times New Roman"/>
          <w:sz w:val="24"/>
          <w:szCs w:val="24"/>
        </w:rPr>
        <w:t xml:space="preserve">Автономная организация образования «Назарбаев Интеллектуальные школы» Центр педагогических </w:t>
      </w:r>
      <w:proofErr w:type="gramStart"/>
      <w:r w:rsidR="00C64C85" w:rsidRPr="00DD571C">
        <w:rPr>
          <w:rFonts w:ascii="Times New Roman" w:hAnsi="Times New Roman"/>
          <w:sz w:val="24"/>
          <w:szCs w:val="24"/>
        </w:rPr>
        <w:t xml:space="preserve">измерений  </w:t>
      </w:r>
      <w:r w:rsidR="00C64C85" w:rsidRPr="00DD571C">
        <w:rPr>
          <w:rStyle w:val="a5"/>
          <w:rFonts w:ascii="Times New Roman" w:hAnsi="Times New Roman"/>
          <w:b w:val="0"/>
          <w:sz w:val="24"/>
          <w:szCs w:val="24"/>
        </w:rPr>
        <w:t>http://nis.edu.kz/ru/edurenew/eduinside/edu-programs/</w:t>
      </w:r>
      <w:proofErr w:type="gramEnd"/>
      <w:r w:rsidR="00C64C85" w:rsidRPr="00DD571C">
        <w:rPr>
          <w:rStyle w:val="a5"/>
          <w:rFonts w:ascii="Times New Roman" w:hAnsi="Times New Roman"/>
          <w:b w:val="0"/>
          <w:sz w:val="24"/>
          <w:szCs w:val="24"/>
        </w:rPr>
        <w:t xml:space="preserve"> </w:t>
      </w:r>
    </w:p>
    <w:p w:rsidR="00D04B4E" w:rsidRPr="00DD571C" w:rsidRDefault="00C64C85" w:rsidP="00E04C22">
      <w:pPr>
        <w:widowControl w:val="0"/>
        <w:tabs>
          <w:tab w:val="left" w:pos="851"/>
          <w:tab w:val="left" w:pos="993"/>
        </w:tabs>
        <w:spacing w:after="0"/>
        <w:ind w:firstLine="567"/>
        <w:jc w:val="both"/>
        <w:outlineLvl w:val="0"/>
        <w:rPr>
          <w:rFonts w:ascii="Times New Roman" w:hAnsi="Times New Roman" w:cs="Times New Roman"/>
          <w:sz w:val="24"/>
          <w:szCs w:val="24"/>
        </w:rPr>
      </w:pPr>
      <w:r w:rsidRPr="00DD571C">
        <w:rPr>
          <w:rFonts w:ascii="Times New Roman" w:hAnsi="Times New Roman" w:cs="Times New Roman"/>
          <w:sz w:val="24"/>
          <w:szCs w:val="24"/>
        </w:rPr>
        <w:t xml:space="preserve">8 </w:t>
      </w:r>
      <w:r w:rsidR="00D04B4E" w:rsidRPr="00DD571C">
        <w:rPr>
          <w:rFonts w:ascii="Times New Roman" w:hAnsi="Times New Roman" w:cs="Times New Roman"/>
          <w:sz w:val="24"/>
          <w:szCs w:val="24"/>
        </w:rPr>
        <w:t>Закон от 14 декабря 2016 года об образовательном праве (</w:t>
      </w:r>
      <w:bookmarkStart w:id="36" w:name="_Hlk521949616"/>
      <w:r w:rsidR="00D04B4E" w:rsidRPr="00DD571C">
        <w:rPr>
          <w:rFonts w:ascii="Times New Roman" w:hAnsi="Times New Roman" w:cs="Times New Roman"/>
          <w:sz w:val="24"/>
          <w:szCs w:val="24"/>
        </w:rPr>
        <w:t xml:space="preserve">Журнал Законов </w:t>
      </w:r>
      <w:bookmarkEnd w:id="36"/>
      <w:r w:rsidR="00D04B4E" w:rsidRPr="00DD571C">
        <w:rPr>
          <w:rFonts w:ascii="Times New Roman" w:hAnsi="Times New Roman" w:cs="Times New Roman"/>
          <w:sz w:val="24"/>
          <w:szCs w:val="24"/>
        </w:rPr>
        <w:t xml:space="preserve">2017 </w:t>
      </w:r>
      <w:bookmarkStart w:id="37" w:name="_Hlk521949651"/>
      <w:r w:rsidR="00D04B4E" w:rsidRPr="00DD571C">
        <w:rPr>
          <w:rFonts w:ascii="Times New Roman" w:hAnsi="Times New Roman" w:cs="Times New Roman"/>
          <w:sz w:val="24"/>
          <w:szCs w:val="24"/>
        </w:rPr>
        <w:t>года</w:t>
      </w:r>
      <w:bookmarkEnd w:id="37"/>
      <w:r w:rsidR="00D04B4E" w:rsidRPr="00DD571C">
        <w:rPr>
          <w:rFonts w:ascii="Times New Roman" w:hAnsi="Times New Roman" w:cs="Times New Roman"/>
          <w:sz w:val="24"/>
          <w:szCs w:val="24"/>
        </w:rPr>
        <w:t xml:space="preserve">, пункт 59, </w:t>
      </w:r>
      <w:bookmarkStart w:id="38" w:name="_Hlk521949684"/>
      <w:r w:rsidR="00D04B4E" w:rsidRPr="00DD571C">
        <w:rPr>
          <w:rFonts w:ascii="Times New Roman" w:hAnsi="Times New Roman" w:cs="Times New Roman"/>
          <w:sz w:val="24"/>
          <w:szCs w:val="24"/>
        </w:rPr>
        <w:t>пункт</w:t>
      </w:r>
      <w:bookmarkEnd w:id="38"/>
      <w:r w:rsidR="00D04B4E" w:rsidRPr="00DD571C">
        <w:rPr>
          <w:rFonts w:ascii="Times New Roman" w:hAnsi="Times New Roman" w:cs="Times New Roman"/>
          <w:sz w:val="24"/>
          <w:szCs w:val="24"/>
        </w:rPr>
        <w:t xml:space="preserve"> 949).</w:t>
      </w:r>
    </w:p>
    <w:p w:rsidR="00D04B4E" w:rsidRPr="00DD571C" w:rsidRDefault="00BA47EA" w:rsidP="00E04C22">
      <w:pPr>
        <w:pStyle w:val="a6"/>
        <w:widowControl w:val="0"/>
        <w:tabs>
          <w:tab w:val="left" w:pos="851"/>
          <w:tab w:val="left" w:pos="993"/>
        </w:tabs>
        <w:spacing w:after="0"/>
        <w:ind w:left="0" w:firstLine="567"/>
        <w:jc w:val="both"/>
        <w:outlineLvl w:val="0"/>
        <w:rPr>
          <w:rFonts w:ascii="Times New Roman" w:hAnsi="Times New Roman"/>
          <w:color w:val="C00000"/>
          <w:sz w:val="24"/>
          <w:szCs w:val="24"/>
        </w:rPr>
      </w:pPr>
      <w:r>
        <w:rPr>
          <w:rFonts w:ascii="Times New Roman" w:hAnsi="Times New Roman"/>
          <w:sz w:val="24"/>
          <w:szCs w:val="24"/>
        </w:rPr>
        <w:t xml:space="preserve">9 </w:t>
      </w:r>
      <w:r w:rsidR="00D04B4E" w:rsidRPr="00DD571C">
        <w:rPr>
          <w:rFonts w:ascii="Times New Roman" w:hAnsi="Times New Roman"/>
          <w:sz w:val="24"/>
          <w:szCs w:val="24"/>
        </w:rPr>
        <w:t>Постановление министра народного образования от 9 августа 2017 года о принципах организации и оказания психологической и педагогической помощи в общественных детских садах, школах и учреждениях (</w:t>
      </w:r>
      <w:bookmarkStart w:id="39" w:name="_Hlk521949895"/>
      <w:r w:rsidR="00D04B4E" w:rsidRPr="00DD571C">
        <w:rPr>
          <w:rFonts w:ascii="Times New Roman" w:hAnsi="Times New Roman"/>
          <w:sz w:val="24"/>
          <w:szCs w:val="24"/>
        </w:rPr>
        <w:t xml:space="preserve">Журнал Законов </w:t>
      </w:r>
      <w:bookmarkEnd w:id="39"/>
      <w:r w:rsidR="00D04B4E" w:rsidRPr="00DD571C">
        <w:rPr>
          <w:rFonts w:ascii="Times New Roman" w:hAnsi="Times New Roman"/>
          <w:sz w:val="24"/>
          <w:szCs w:val="24"/>
        </w:rPr>
        <w:t>2017года, пункт 1591).</w:t>
      </w:r>
    </w:p>
    <w:p w:rsidR="00D04B4E" w:rsidRPr="00DD571C" w:rsidRDefault="00BA47EA" w:rsidP="00E04C22">
      <w:pPr>
        <w:widowControl w:val="0"/>
        <w:tabs>
          <w:tab w:val="left" w:pos="851"/>
          <w:tab w:val="left" w:pos="993"/>
        </w:tabs>
        <w:spacing w:after="0"/>
        <w:ind w:firstLine="567"/>
        <w:jc w:val="both"/>
        <w:outlineLvl w:val="0"/>
        <w:rPr>
          <w:rFonts w:ascii="Times New Roman" w:hAnsi="Times New Roman" w:cs="Times New Roman"/>
          <w:sz w:val="24"/>
          <w:szCs w:val="24"/>
        </w:rPr>
      </w:pPr>
      <w:r>
        <w:rPr>
          <w:rFonts w:ascii="Times New Roman" w:hAnsi="Times New Roman" w:cs="Times New Roman"/>
          <w:sz w:val="24"/>
          <w:szCs w:val="24"/>
        </w:rPr>
        <w:t>10</w:t>
      </w:r>
      <w:r w:rsidR="00D04B4E" w:rsidRPr="00DD571C">
        <w:rPr>
          <w:rFonts w:ascii="Times New Roman" w:hAnsi="Times New Roman" w:cs="Times New Roman"/>
          <w:sz w:val="24"/>
          <w:szCs w:val="24"/>
        </w:rPr>
        <w:tab/>
        <w:t>Постановление министра народного образования от 7 сентября 2017 года по суждениям и заключениям, вынесенным коллективами, работающими в общественных психолого-педагогических центрах консультирования (</w:t>
      </w:r>
      <w:bookmarkStart w:id="40" w:name="_Hlk521950249"/>
      <w:r w:rsidR="00D04B4E" w:rsidRPr="00DD571C">
        <w:rPr>
          <w:rFonts w:ascii="Times New Roman" w:hAnsi="Times New Roman" w:cs="Times New Roman"/>
          <w:sz w:val="24"/>
          <w:szCs w:val="24"/>
        </w:rPr>
        <w:t xml:space="preserve">Журнал Законов </w:t>
      </w:r>
      <w:bookmarkEnd w:id="40"/>
      <w:r w:rsidR="00D04B4E" w:rsidRPr="00DD571C">
        <w:rPr>
          <w:rFonts w:ascii="Times New Roman" w:hAnsi="Times New Roman" w:cs="Times New Roman"/>
          <w:sz w:val="24"/>
          <w:szCs w:val="24"/>
        </w:rPr>
        <w:t xml:space="preserve">2017года, </w:t>
      </w:r>
      <w:bookmarkStart w:id="41" w:name="_Hlk521950274"/>
      <w:r w:rsidR="00D04B4E" w:rsidRPr="00DD571C">
        <w:rPr>
          <w:rFonts w:ascii="Times New Roman" w:hAnsi="Times New Roman" w:cs="Times New Roman"/>
          <w:sz w:val="24"/>
          <w:szCs w:val="24"/>
        </w:rPr>
        <w:t>пункт</w:t>
      </w:r>
      <w:bookmarkEnd w:id="41"/>
      <w:r w:rsidR="00D04B4E" w:rsidRPr="00DD571C">
        <w:rPr>
          <w:rFonts w:ascii="Times New Roman" w:hAnsi="Times New Roman" w:cs="Times New Roman"/>
          <w:sz w:val="24"/>
          <w:szCs w:val="24"/>
        </w:rPr>
        <w:t xml:space="preserve"> 1743).</w:t>
      </w:r>
    </w:p>
    <w:p w:rsidR="00D04B4E" w:rsidRPr="00DD571C" w:rsidRDefault="00BA47EA" w:rsidP="00E04C22">
      <w:pPr>
        <w:widowControl w:val="0"/>
        <w:tabs>
          <w:tab w:val="left" w:pos="851"/>
          <w:tab w:val="left" w:pos="993"/>
        </w:tabs>
        <w:spacing w:after="0"/>
        <w:ind w:firstLine="567"/>
        <w:jc w:val="both"/>
        <w:outlineLvl w:val="0"/>
        <w:rPr>
          <w:rFonts w:ascii="Times New Roman" w:hAnsi="Times New Roman" w:cs="Times New Roman"/>
          <w:sz w:val="24"/>
          <w:szCs w:val="24"/>
        </w:rPr>
      </w:pPr>
      <w:r>
        <w:rPr>
          <w:rFonts w:ascii="Times New Roman" w:hAnsi="Times New Roman" w:cs="Times New Roman"/>
          <w:sz w:val="24"/>
          <w:szCs w:val="24"/>
        </w:rPr>
        <w:t>11</w:t>
      </w:r>
      <w:r w:rsidR="00D04B4E" w:rsidRPr="00DD571C">
        <w:rPr>
          <w:rFonts w:ascii="Times New Roman" w:hAnsi="Times New Roman" w:cs="Times New Roman"/>
          <w:sz w:val="24"/>
          <w:szCs w:val="24"/>
        </w:rPr>
        <w:tab/>
      </w:r>
      <w:bookmarkStart w:id="42" w:name="_Hlk521950340"/>
      <w:r w:rsidR="00D04B4E" w:rsidRPr="00DD571C">
        <w:rPr>
          <w:rFonts w:ascii="Times New Roman" w:hAnsi="Times New Roman" w:cs="Times New Roman"/>
          <w:sz w:val="24"/>
          <w:szCs w:val="24"/>
        </w:rPr>
        <w:t xml:space="preserve">Постановление Министерства народного образования от 9 августа 2017 года об условиях организации обучения, воспитания и ухода за детьми и подростками с ограниченными возможностями здоровья, с социальной </w:t>
      </w:r>
      <w:proofErr w:type="spellStart"/>
      <w:r w:rsidR="00D04B4E" w:rsidRPr="00DD571C">
        <w:rPr>
          <w:rFonts w:ascii="Times New Roman" w:hAnsi="Times New Roman" w:cs="Times New Roman"/>
          <w:sz w:val="24"/>
          <w:szCs w:val="24"/>
        </w:rPr>
        <w:t>дезадаптацией</w:t>
      </w:r>
      <w:proofErr w:type="spellEnd"/>
      <w:r w:rsidR="00D04B4E" w:rsidRPr="00DD571C">
        <w:rPr>
          <w:rFonts w:ascii="Times New Roman" w:hAnsi="Times New Roman" w:cs="Times New Roman"/>
          <w:sz w:val="24"/>
          <w:szCs w:val="24"/>
        </w:rPr>
        <w:t xml:space="preserve"> и находящимися под угрозой социальной </w:t>
      </w:r>
      <w:proofErr w:type="spellStart"/>
      <w:r w:rsidR="00D04B4E" w:rsidRPr="00DD571C">
        <w:rPr>
          <w:rFonts w:ascii="Times New Roman" w:hAnsi="Times New Roman" w:cs="Times New Roman"/>
          <w:sz w:val="24"/>
          <w:szCs w:val="24"/>
        </w:rPr>
        <w:t>дезадаптации</w:t>
      </w:r>
      <w:proofErr w:type="spellEnd"/>
      <w:r w:rsidR="00D04B4E" w:rsidRPr="00DD571C">
        <w:rPr>
          <w:rFonts w:ascii="Times New Roman" w:hAnsi="Times New Roman" w:cs="Times New Roman"/>
          <w:sz w:val="24"/>
          <w:szCs w:val="24"/>
        </w:rPr>
        <w:t xml:space="preserve"> (</w:t>
      </w:r>
      <w:bookmarkStart w:id="43" w:name="_Hlk521950776"/>
      <w:r w:rsidR="00D04B4E" w:rsidRPr="00DD571C">
        <w:rPr>
          <w:rFonts w:ascii="Times New Roman" w:hAnsi="Times New Roman" w:cs="Times New Roman"/>
          <w:sz w:val="24"/>
          <w:szCs w:val="24"/>
        </w:rPr>
        <w:t xml:space="preserve">Журнал Законов </w:t>
      </w:r>
      <w:bookmarkEnd w:id="43"/>
      <w:r w:rsidR="00D04B4E" w:rsidRPr="00DD571C">
        <w:rPr>
          <w:rFonts w:ascii="Times New Roman" w:hAnsi="Times New Roman" w:cs="Times New Roman"/>
          <w:sz w:val="24"/>
          <w:szCs w:val="24"/>
        </w:rPr>
        <w:t>2017 года, пункт 1578).</w:t>
      </w:r>
    </w:p>
    <w:bookmarkEnd w:id="42"/>
    <w:p w:rsidR="00D04B4E" w:rsidRPr="00DD571C" w:rsidRDefault="00BA47EA" w:rsidP="00E04C22">
      <w:pPr>
        <w:widowControl w:val="0"/>
        <w:tabs>
          <w:tab w:val="left" w:pos="851"/>
          <w:tab w:val="left" w:pos="993"/>
        </w:tabs>
        <w:spacing w:after="0"/>
        <w:ind w:firstLine="567"/>
        <w:jc w:val="both"/>
        <w:rPr>
          <w:rFonts w:ascii="Times New Roman" w:hAnsi="Times New Roman" w:cs="Times New Roman"/>
          <w:sz w:val="24"/>
          <w:szCs w:val="24"/>
        </w:rPr>
      </w:pPr>
      <w:r>
        <w:rPr>
          <w:rFonts w:ascii="Times New Roman" w:hAnsi="Times New Roman" w:cs="Times New Roman"/>
          <w:sz w:val="24"/>
          <w:szCs w:val="24"/>
        </w:rPr>
        <w:t>12</w:t>
      </w:r>
      <w:r w:rsidR="00D04B4E" w:rsidRPr="00DD571C">
        <w:rPr>
          <w:rFonts w:ascii="Times New Roman" w:hAnsi="Times New Roman" w:cs="Times New Roman"/>
          <w:sz w:val="24"/>
          <w:szCs w:val="24"/>
        </w:rPr>
        <w:tab/>
        <w:t xml:space="preserve">Постановление министра народного образования от 10 июня 2015 года о (…) условиях и порядке оценки, классификации и продвижении учеников и слушателей в общественных школах (Журнал Законов 2015 года, пункт 843). </w:t>
      </w:r>
      <w:bookmarkStart w:id="44" w:name="_Hlk521842393"/>
    </w:p>
    <w:bookmarkEnd w:id="44"/>
    <w:p w:rsidR="00D04B4E" w:rsidRPr="00DD571C" w:rsidRDefault="00BA47EA" w:rsidP="00E04C22">
      <w:pPr>
        <w:widowControl w:val="0"/>
        <w:tabs>
          <w:tab w:val="left" w:pos="851"/>
          <w:tab w:val="left" w:pos="993"/>
        </w:tabs>
        <w:spacing w:after="0"/>
        <w:ind w:firstLine="567"/>
        <w:jc w:val="both"/>
        <w:rPr>
          <w:rFonts w:ascii="Times New Roman" w:hAnsi="Times New Roman" w:cs="Times New Roman"/>
          <w:sz w:val="24"/>
          <w:szCs w:val="24"/>
        </w:rPr>
      </w:pPr>
      <w:r>
        <w:rPr>
          <w:rFonts w:ascii="Times New Roman" w:hAnsi="Times New Roman" w:cs="Times New Roman"/>
          <w:sz w:val="24"/>
          <w:szCs w:val="24"/>
        </w:rPr>
        <w:t>13</w:t>
      </w:r>
      <w:r w:rsidR="00D04B4E" w:rsidRPr="00DD571C">
        <w:rPr>
          <w:rFonts w:ascii="Times New Roman" w:hAnsi="Times New Roman" w:cs="Times New Roman"/>
          <w:sz w:val="24"/>
          <w:szCs w:val="24"/>
        </w:rPr>
        <w:tab/>
        <w:t>Устав начальной школы № 51 имени Иоанна Павла II в Люблине, глава IX. Подробные правила оценки внутри школы. Внутренние документы. Приложение к резолюции № 8/XI/2017 Педагогического совета от 16 ноября 2017 года.</w:t>
      </w:r>
    </w:p>
    <w:p w:rsidR="00F2635F" w:rsidRPr="00DD571C" w:rsidRDefault="00F2635F" w:rsidP="006D28CA">
      <w:pPr>
        <w:pStyle w:val="a6"/>
        <w:tabs>
          <w:tab w:val="left" w:pos="851"/>
          <w:tab w:val="left" w:pos="993"/>
        </w:tabs>
        <w:autoSpaceDE w:val="0"/>
        <w:autoSpaceDN w:val="0"/>
        <w:adjustRightInd w:val="0"/>
        <w:spacing w:after="0"/>
        <w:ind w:left="0" w:firstLine="567"/>
        <w:contextualSpacing w:val="0"/>
        <w:jc w:val="both"/>
        <w:rPr>
          <w:rStyle w:val="a5"/>
          <w:rFonts w:ascii="Times New Roman" w:hAnsi="Times New Roman"/>
          <w:b w:val="0"/>
          <w:bCs w:val="0"/>
          <w:color w:val="000000"/>
          <w:sz w:val="24"/>
          <w:szCs w:val="24"/>
        </w:rPr>
      </w:pPr>
      <w:r w:rsidRPr="00DD571C">
        <w:rPr>
          <w:rFonts w:ascii="Times New Roman" w:hAnsi="Times New Roman"/>
          <w:sz w:val="24"/>
          <w:szCs w:val="24"/>
          <w:lang w:val="kk-KZ"/>
        </w:rPr>
        <w:t>14</w:t>
      </w:r>
      <w:r w:rsidRPr="00DD571C">
        <w:rPr>
          <w:rStyle w:val="a5"/>
          <w:rFonts w:ascii="Times New Roman" w:hAnsi="Times New Roman"/>
          <w:b w:val="0"/>
          <w:sz w:val="24"/>
          <w:szCs w:val="24"/>
        </w:rPr>
        <w:t xml:space="preserve"> «Методические рекомендации по орга</w:t>
      </w:r>
      <w:r w:rsidR="006D28CA">
        <w:rPr>
          <w:rStyle w:val="a5"/>
          <w:rFonts w:ascii="Times New Roman" w:hAnsi="Times New Roman"/>
          <w:b w:val="0"/>
          <w:sz w:val="24"/>
          <w:szCs w:val="24"/>
        </w:rPr>
        <w:t xml:space="preserve">низации и подготовке к итоговой </w:t>
      </w:r>
      <w:r w:rsidRPr="00DD571C">
        <w:rPr>
          <w:rStyle w:val="a5"/>
          <w:rFonts w:ascii="Times New Roman" w:hAnsi="Times New Roman"/>
          <w:b w:val="0"/>
          <w:sz w:val="24"/>
          <w:szCs w:val="24"/>
        </w:rPr>
        <w:t>аттестации выпускников школ» ( Астана, 2016)</w:t>
      </w:r>
    </w:p>
    <w:p w:rsidR="00D73464" w:rsidRPr="00DD571C" w:rsidRDefault="00BA47EA" w:rsidP="00E04C22">
      <w:pPr>
        <w:pStyle w:val="aa"/>
        <w:tabs>
          <w:tab w:val="left" w:pos="851"/>
          <w:tab w:val="left" w:pos="993"/>
        </w:tabs>
        <w:spacing w:line="276" w:lineRule="auto"/>
        <w:ind w:firstLine="567"/>
        <w:jc w:val="both"/>
        <w:rPr>
          <w:rFonts w:ascii="Times New Roman" w:eastAsia="TimesNewRomanPSMT" w:hAnsi="Times New Roman"/>
          <w:sz w:val="24"/>
          <w:szCs w:val="24"/>
          <w:lang w:val="en-US" w:eastAsia="en-US"/>
        </w:rPr>
      </w:pPr>
      <w:proofErr w:type="gramStart"/>
      <w:r>
        <w:rPr>
          <w:rFonts w:ascii="Times New Roman" w:hAnsi="Times New Roman"/>
          <w:sz w:val="24"/>
          <w:szCs w:val="24"/>
        </w:rPr>
        <w:t>15</w:t>
      </w:r>
      <w:r w:rsidR="00EA3951" w:rsidRPr="00DD571C">
        <w:rPr>
          <w:rFonts w:ascii="Times New Roman" w:hAnsi="Times New Roman"/>
          <w:sz w:val="24"/>
          <w:szCs w:val="24"/>
        </w:rPr>
        <w:t xml:space="preserve"> </w:t>
      </w:r>
      <w:r w:rsidR="00D73464" w:rsidRPr="00DD571C">
        <w:rPr>
          <w:rFonts w:ascii="Times New Roman" w:hAnsi="Times New Roman"/>
          <w:sz w:val="24"/>
          <w:szCs w:val="24"/>
        </w:rPr>
        <w:t xml:space="preserve"> </w:t>
      </w:r>
      <w:proofErr w:type="spellStart"/>
      <w:r w:rsidR="00D73464" w:rsidRPr="00DD571C">
        <w:rPr>
          <w:rFonts w:ascii="Times New Roman" w:hAnsi="Times New Roman"/>
          <w:sz w:val="24"/>
          <w:szCs w:val="24"/>
        </w:rPr>
        <w:t>Коджаспирова</w:t>
      </w:r>
      <w:proofErr w:type="spellEnd"/>
      <w:proofErr w:type="gramEnd"/>
      <w:r w:rsidR="00D73464" w:rsidRPr="00DD571C">
        <w:rPr>
          <w:rFonts w:ascii="Times New Roman" w:hAnsi="Times New Roman"/>
          <w:sz w:val="24"/>
          <w:szCs w:val="24"/>
        </w:rPr>
        <w:t xml:space="preserve"> Г.М. Педагогический словарь. - М., 2005. С</w:t>
      </w:r>
      <w:r w:rsidR="00D73464" w:rsidRPr="00DD571C">
        <w:rPr>
          <w:rFonts w:ascii="Times New Roman" w:hAnsi="Times New Roman"/>
          <w:sz w:val="24"/>
          <w:szCs w:val="24"/>
          <w:lang w:val="en-US"/>
        </w:rPr>
        <w:t>. 86</w:t>
      </w:r>
    </w:p>
    <w:p w:rsidR="00D73464" w:rsidRPr="00DD571C" w:rsidRDefault="00BA47EA" w:rsidP="00BA47EA">
      <w:pPr>
        <w:spacing w:after="0"/>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16</w:t>
      </w:r>
      <w:r w:rsidR="00EA3951" w:rsidRPr="00DD571C">
        <w:rPr>
          <w:rFonts w:ascii="Times New Roman" w:hAnsi="Times New Roman" w:cs="Times New Roman"/>
          <w:sz w:val="24"/>
          <w:szCs w:val="24"/>
          <w:lang w:val="en-US"/>
        </w:rPr>
        <w:t xml:space="preserve"> </w:t>
      </w:r>
      <w:r w:rsidR="00D73464" w:rsidRPr="00DD571C">
        <w:rPr>
          <w:rFonts w:ascii="Times New Roman" w:hAnsi="Times New Roman" w:cs="Times New Roman"/>
          <w:sz w:val="24"/>
          <w:szCs w:val="24"/>
          <w:lang w:val="en-US"/>
        </w:rPr>
        <w:t xml:space="preserve">Biggs J. B. </w:t>
      </w:r>
      <w:proofErr w:type="gramStart"/>
      <w:r w:rsidR="00D73464" w:rsidRPr="00DD571C">
        <w:rPr>
          <w:rFonts w:ascii="Times New Roman" w:hAnsi="Times New Roman" w:cs="Times New Roman"/>
          <w:sz w:val="24"/>
          <w:szCs w:val="24"/>
          <w:lang w:val="en-US"/>
        </w:rPr>
        <w:t>Teaching</w:t>
      </w:r>
      <w:proofErr w:type="gramEnd"/>
      <w:r w:rsidR="00D73464" w:rsidRPr="00DD571C">
        <w:rPr>
          <w:rFonts w:ascii="Times New Roman" w:hAnsi="Times New Roman" w:cs="Times New Roman"/>
          <w:sz w:val="24"/>
          <w:szCs w:val="24"/>
          <w:lang w:val="en-US"/>
        </w:rPr>
        <w:t xml:space="preserve"> for quality learning at university: What the student does. – </w:t>
      </w:r>
      <w:proofErr w:type="spellStart"/>
      <w:r w:rsidR="00D73464" w:rsidRPr="00DD571C">
        <w:rPr>
          <w:rFonts w:ascii="Times New Roman" w:hAnsi="Times New Roman" w:cs="Times New Roman"/>
          <w:sz w:val="24"/>
          <w:szCs w:val="24"/>
          <w:lang w:val="en-US"/>
        </w:rPr>
        <w:t>McGraw-hill</w:t>
      </w:r>
      <w:proofErr w:type="spellEnd"/>
      <w:r w:rsidR="00D73464" w:rsidRPr="00DD571C">
        <w:rPr>
          <w:rFonts w:ascii="Times New Roman" w:hAnsi="Times New Roman" w:cs="Times New Roman"/>
          <w:sz w:val="24"/>
          <w:szCs w:val="24"/>
          <w:lang w:val="en-US"/>
        </w:rPr>
        <w:t xml:space="preserve"> education (UK), 2011. – 418 р.</w:t>
      </w:r>
    </w:p>
    <w:p w:rsidR="00D73464" w:rsidRPr="00DD571C" w:rsidRDefault="00BA47EA" w:rsidP="00E04C22">
      <w:pPr>
        <w:spacing w:after="0"/>
        <w:jc w:val="both"/>
        <w:rPr>
          <w:rFonts w:ascii="Times New Roman" w:hAnsi="Times New Roman" w:cs="Times New Roman"/>
          <w:sz w:val="24"/>
          <w:szCs w:val="24"/>
        </w:rPr>
      </w:pPr>
      <w:r w:rsidRPr="00985761">
        <w:rPr>
          <w:rFonts w:ascii="Times New Roman" w:hAnsi="Times New Roman" w:cs="Times New Roman"/>
          <w:sz w:val="24"/>
          <w:szCs w:val="24"/>
          <w:lang w:val="en-US"/>
        </w:rPr>
        <w:t xml:space="preserve">        </w:t>
      </w:r>
      <w:r w:rsidR="00D73464" w:rsidRPr="00DD571C">
        <w:rPr>
          <w:rFonts w:ascii="Times New Roman" w:hAnsi="Times New Roman" w:cs="Times New Roman"/>
          <w:sz w:val="24"/>
          <w:szCs w:val="24"/>
        </w:rPr>
        <w:t>1</w:t>
      </w:r>
      <w:r w:rsidR="00EA3951" w:rsidRPr="00DD571C">
        <w:rPr>
          <w:rFonts w:ascii="Times New Roman" w:hAnsi="Times New Roman" w:cs="Times New Roman"/>
          <w:sz w:val="24"/>
          <w:szCs w:val="24"/>
        </w:rPr>
        <w:t>7</w:t>
      </w:r>
      <w:r w:rsidR="00D73464" w:rsidRPr="00DD571C">
        <w:rPr>
          <w:rFonts w:ascii="Times New Roman" w:hAnsi="Times New Roman" w:cs="Times New Roman"/>
          <w:sz w:val="24"/>
          <w:szCs w:val="24"/>
        </w:rPr>
        <w:t xml:space="preserve"> </w:t>
      </w:r>
      <w:proofErr w:type="spellStart"/>
      <w:r w:rsidR="00D73464" w:rsidRPr="00DD571C">
        <w:rPr>
          <w:rFonts w:ascii="Times New Roman" w:hAnsi="Times New Roman" w:cs="Times New Roman"/>
          <w:sz w:val="24"/>
          <w:szCs w:val="24"/>
        </w:rPr>
        <w:t>Кайнова</w:t>
      </w:r>
      <w:proofErr w:type="spellEnd"/>
      <w:r w:rsidR="00D73464" w:rsidRPr="00DD571C">
        <w:rPr>
          <w:rFonts w:ascii="Times New Roman" w:hAnsi="Times New Roman" w:cs="Times New Roman"/>
          <w:sz w:val="24"/>
          <w:szCs w:val="24"/>
        </w:rPr>
        <w:t xml:space="preserve"> Э.Б Критерии качества образования: основные характеристики и способы измерения. – М., </w:t>
      </w:r>
      <w:proofErr w:type="gramStart"/>
      <w:r w:rsidR="00D73464" w:rsidRPr="00DD571C">
        <w:rPr>
          <w:rFonts w:ascii="Times New Roman" w:hAnsi="Times New Roman" w:cs="Times New Roman"/>
          <w:sz w:val="24"/>
          <w:szCs w:val="24"/>
        </w:rPr>
        <w:t>2005.-</w:t>
      </w:r>
      <w:proofErr w:type="gramEnd"/>
      <w:r w:rsidR="00D73464" w:rsidRPr="00DD571C">
        <w:rPr>
          <w:rFonts w:ascii="Times New Roman" w:hAnsi="Times New Roman" w:cs="Times New Roman"/>
          <w:sz w:val="24"/>
          <w:szCs w:val="24"/>
        </w:rPr>
        <w:t>85  с</w:t>
      </w:r>
    </w:p>
    <w:p w:rsidR="00D73464" w:rsidRPr="00DD571C" w:rsidRDefault="00BA47EA" w:rsidP="00E04C22">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73464" w:rsidRPr="00DD571C">
        <w:rPr>
          <w:rFonts w:ascii="Times New Roman" w:hAnsi="Times New Roman" w:cs="Times New Roman"/>
          <w:sz w:val="24"/>
          <w:szCs w:val="24"/>
        </w:rPr>
        <w:t>1</w:t>
      </w:r>
      <w:r w:rsidR="00EA3951" w:rsidRPr="00DD571C">
        <w:rPr>
          <w:rFonts w:ascii="Times New Roman" w:hAnsi="Times New Roman" w:cs="Times New Roman"/>
          <w:sz w:val="24"/>
          <w:szCs w:val="24"/>
        </w:rPr>
        <w:t>8</w:t>
      </w:r>
      <w:r w:rsidR="00D73464" w:rsidRPr="00DD571C">
        <w:rPr>
          <w:rFonts w:ascii="Times New Roman" w:hAnsi="Times New Roman" w:cs="Times New Roman"/>
          <w:sz w:val="24"/>
          <w:szCs w:val="24"/>
        </w:rPr>
        <w:t xml:space="preserve"> Дональд Л. </w:t>
      </w:r>
      <w:proofErr w:type="spellStart"/>
      <w:proofErr w:type="gramStart"/>
      <w:r w:rsidR="00D73464" w:rsidRPr="00DD571C">
        <w:rPr>
          <w:rFonts w:ascii="Times New Roman" w:hAnsi="Times New Roman" w:cs="Times New Roman"/>
          <w:sz w:val="24"/>
          <w:szCs w:val="24"/>
        </w:rPr>
        <w:t>Киркпатрик</w:t>
      </w:r>
      <w:proofErr w:type="spellEnd"/>
      <w:r w:rsidR="00D73464" w:rsidRPr="00DD571C">
        <w:rPr>
          <w:rFonts w:ascii="Times New Roman" w:hAnsi="Times New Roman" w:cs="Times New Roman"/>
          <w:sz w:val="24"/>
          <w:szCs w:val="24"/>
        </w:rPr>
        <w:t>.,</w:t>
      </w:r>
      <w:proofErr w:type="gramEnd"/>
      <w:r w:rsidR="00D73464" w:rsidRPr="00DD571C">
        <w:rPr>
          <w:rFonts w:ascii="Times New Roman" w:hAnsi="Times New Roman" w:cs="Times New Roman"/>
          <w:sz w:val="24"/>
          <w:szCs w:val="24"/>
        </w:rPr>
        <w:t xml:space="preserve"> Джеймс Д. </w:t>
      </w:r>
      <w:proofErr w:type="spellStart"/>
      <w:r w:rsidR="00D73464" w:rsidRPr="00DD571C">
        <w:rPr>
          <w:rFonts w:ascii="Times New Roman" w:hAnsi="Times New Roman" w:cs="Times New Roman"/>
          <w:sz w:val="24"/>
          <w:szCs w:val="24"/>
        </w:rPr>
        <w:t>Киркпатрик</w:t>
      </w:r>
      <w:proofErr w:type="spellEnd"/>
      <w:r w:rsidR="00D73464" w:rsidRPr="00DD571C">
        <w:rPr>
          <w:rFonts w:ascii="Times New Roman" w:hAnsi="Times New Roman" w:cs="Times New Roman"/>
          <w:sz w:val="24"/>
          <w:szCs w:val="24"/>
        </w:rPr>
        <w:t xml:space="preserve"> Четыре ступеньки к успешному тренингу. – М: </w:t>
      </w:r>
      <w:proofErr w:type="spellStart"/>
      <w:r w:rsidR="00D73464" w:rsidRPr="00DD571C">
        <w:rPr>
          <w:rFonts w:ascii="Times New Roman" w:hAnsi="Times New Roman" w:cs="Times New Roman"/>
          <w:sz w:val="24"/>
          <w:szCs w:val="24"/>
        </w:rPr>
        <w:t>Эйч</w:t>
      </w:r>
      <w:proofErr w:type="spellEnd"/>
      <w:r w:rsidR="00D73464" w:rsidRPr="00DD571C">
        <w:rPr>
          <w:rFonts w:ascii="Times New Roman" w:hAnsi="Times New Roman" w:cs="Times New Roman"/>
          <w:sz w:val="24"/>
          <w:szCs w:val="24"/>
        </w:rPr>
        <w:t xml:space="preserve"> Ар Медиа, 2008. – 218 с.</w:t>
      </w:r>
    </w:p>
    <w:p w:rsidR="00D73464" w:rsidRPr="00DD571C" w:rsidRDefault="00BA47EA" w:rsidP="00E04C22">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D73464" w:rsidRPr="00DD571C">
        <w:rPr>
          <w:rFonts w:ascii="Times New Roman" w:hAnsi="Times New Roman" w:cs="Times New Roman"/>
          <w:sz w:val="24"/>
          <w:szCs w:val="24"/>
        </w:rPr>
        <w:t>1</w:t>
      </w:r>
      <w:r w:rsidR="00EA3951" w:rsidRPr="00DD571C">
        <w:rPr>
          <w:rFonts w:ascii="Times New Roman" w:hAnsi="Times New Roman" w:cs="Times New Roman"/>
          <w:sz w:val="24"/>
          <w:szCs w:val="24"/>
        </w:rPr>
        <w:t>9</w:t>
      </w:r>
      <w:r w:rsidR="00D73464" w:rsidRPr="00DD571C">
        <w:rPr>
          <w:rFonts w:ascii="Times New Roman" w:hAnsi="Times New Roman" w:cs="Times New Roman"/>
          <w:sz w:val="24"/>
          <w:szCs w:val="24"/>
        </w:rPr>
        <w:t xml:space="preserve"> </w:t>
      </w:r>
      <w:proofErr w:type="spellStart"/>
      <w:r w:rsidR="00D73464" w:rsidRPr="00DD571C">
        <w:rPr>
          <w:rFonts w:ascii="Times New Roman" w:hAnsi="Times New Roman" w:cs="Times New Roman"/>
          <w:sz w:val="24"/>
          <w:szCs w:val="24"/>
        </w:rPr>
        <w:t>Вальдман</w:t>
      </w:r>
      <w:proofErr w:type="spellEnd"/>
      <w:r w:rsidR="00D73464" w:rsidRPr="00DD571C">
        <w:rPr>
          <w:rFonts w:ascii="Times New Roman" w:hAnsi="Times New Roman" w:cs="Times New Roman"/>
          <w:sz w:val="24"/>
          <w:szCs w:val="24"/>
        </w:rPr>
        <w:t xml:space="preserve">, И. А. Особенности организации мониторингов учебных достижений в странах мира: национальная оценка прогресса в образовании в США / И. А. </w:t>
      </w:r>
      <w:proofErr w:type="spellStart"/>
      <w:r w:rsidR="00D73464" w:rsidRPr="00DD571C">
        <w:rPr>
          <w:rFonts w:ascii="Times New Roman" w:hAnsi="Times New Roman" w:cs="Times New Roman"/>
          <w:sz w:val="24"/>
          <w:szCs w:val="24"/>
        </w:rPr>
        <w:t>Вальдман</w:t>
      </w:r>
      <w:proofErr w:type="spellEnd"/>
      <w:r w:rsidR="00D73464" w:rsidRPr="00DD571C">
        <w:rPr>
          <w:rFonts w:ascii="Times New Roman" w:hAnsi="Times New Roman" w:cs="Times New Roman"/>
          <w:sz w:val="24"/>
          <w:szCs w:val="24"/>
        </w:rPr>
        <w:t xml:space="preserve"> // Проблемы современного образования [Электронный ресурс</w:t>
      </w:r>
      <w:proofErr w:type="gramStart"/>
      <w:r w:rsidR="00D73464" w:rsidRPr="00DD571C">
        <w:rPr>
          <w:rFonts w:ascii="Times New Roman" w:hAnsi="Times New Roman" w:cs="Times New Roman"/>
          <w:sz w:val="24"/>
          <w:szCs w:val="24"/>
        </w:rPr>
        <w:t>] :</w:t>
      </w:r>
      <w:proofErr w:type="gramEnd"/>
      <w:r w:rsidR="00D73464" w:rsidRPr="00DD571C">
        <w:rPr>
          <w:rFonts w:ascii="Times New Roman" w:hAnsi="Times New Roman" w:cs="Times New Roman"/>
          <w:sz w:val="24"/>
          <w:szCs w:val="24"/>
        </w:rPr>
        <w:t xml:space="preserve"> науч.-</w:t>
      </w:r>
      <w:proofErr w:type="spellStart"/>
      <w:r w:rsidR="00D73464" w:rsidRPr="00DD571C">
        <w:rPr>
          <w:rFonts w:ascii="Times New Roman" w:hAnsi="Times New Roman" w:cs="Times New Roman"/>
          <w:sz w:val="24"/>
          <w:szCs w:val="24"/>
        </w:rPr>
        <w:t>информ</w:t>
      </w:r>
      <w:proofErr w:type="spellEnd"/>
      <w:r w:rsidR="00D73464" w:rsidRPr="00DD571C">
        <w:rPr>
          <w:rFonts w:ascii="Times New Roman" w:hAnsi="Times New Roman" w:cs="Times New Roman"/>
          <w:sz w:val="24"/>
          <w:szCs w:val="24"/>
        </w:rPr>
        <w:t>. журнал. – 2014. – № 5. – С. 13–34.</w:t>
      </w:r>
    </w:p>
    <w:p w:rsidR="00EA3951" w:rsidRPr="00DD571C" w:rsidRDefault="00BA47EA" w:rsidP="00E04C22">
      <w:pPr>
        <w:pStyle w:val="a3"/>
        <w:tabs>
          <w:tab w:val="left" w:pos="567"/>
          <w:tab w:val="left" w:pos="851"/>
          <w:tab w:val="left" w:pos="993"/>
        </w:tabs>
        <w:spacing w:before="0" w:beforeAutospacing="0" w:after="0" w:afterAutospacing="0" w:line="276" w:lineRule="auto"/>
        <w:ind w:left="284"/>
        <w:contextualSpacing/>
        <w:jc w:val="both"/>
      </w:pPr>
      <w:r>
        <w:t xml:space="preserve">   20</w:t>
      </w:r>
      <w:r w:rsidR="00EA3951" w:rsidRPr="00DD571C">
        <w:t xml:space="preserve"> </w:t>
      </w:r>
      <w:proofErr w:type="spellStart"/>
      <w:proofErr w:type="gramStart"/>
      <w:r w:rsidR="00EA3951" w:rsidRPr="00DD571C">
        <w:t>Селевко</w:t>
      </w:r>
      <w:proofErr w:type="spellEnd"/>
      <w:r w:rsidR="00EA3951" w:rsidRPr="00DD571C">
        <w:t xml:space="preserve">  </w:t>
      </w:r>
      <w:proofErr w:type="spellStart"/>
      <w:r w:rsidR="00EA3951" w:rsidRPr="00DD571C">
        <w:t>В.К.</w:t>
      </w:r>
      <w:proofErr w:type="gramEnd"/>
      <w:r w:rsidR="00EA3951" w:rsidRPr="00DD571C">
        <w:t>«Слагаемые</w:t>
      </w:r>
      <w:proofErr w:type="spellEnd"/>
      <w:r w:rsidR="00EA3951" w:rsidRPr="00DD571C">
        <w:t xml:space="preserve"> педагогические технологии», М., «Педагогика», http://www.alleng.ru/d/ped/ped020.htm </w:t>
      </w:r>
      <w:hyperlink r:id="rId11" w:history="1">
        <w:r w:rsidR="00EA3951" w:rsidRPr="00DD571C">
          <w:rPr>
            <w:rStyle w:val="a8"/>
          </w:rPr>
          <w:t>https://docviewer.yandex.kz/view/</w:t>
        </w:r>
      </w:hyperlink>
    </w:p>
    <w:p w:rsidR="00D73464" w:rsidRPr="00DD571C" w:rsidRDefault="00BA47EA" w:rsidP="00E04C22">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EA3951" w:rsidRPr="00DD571C">
        <w:rPr>
          <w:rFonts w:ascii="Times New Roman" w:hAnsi="Times New Roman" w:cs="Times New Roman"/>
          <w:sz w:val="24"/>
          <w:szCs w:val="24"/>
        </w:rPr>
        <w:t>21</w:t>
      </w:r>
      <w:r w:rsidR="00D73464" w:rsidRPr="00DD571C">
        <w:rPr>
          <w:rFonts w:ascii="Times New Roman" w:hAnsi="Times New Roman" w:cs="Times New Roman"/>
          <w:sz w:val="24"/>
          <w:szCs w:val="24"/>
        </w:rPr>
        <w:t xml:space="preserve"> </w:t>
      </w:r>
      <w:proofErr w:type="spellStart"/>
      <w:r w:rsidR="00D73464" w:rsidRPr="00DD571C">
        <w:rPr>
          <w:rFonts w:ascii="Times New Roman" w:hAnsi="Times New Roman" w:cs="Times New Roman"/>
          <w:sz w:val="24"/>
          <w:szCs w:val="24"/>
        </w:rPr>
        <w:t>БеспалькоВ.П</w:t>
      </w:r>
      <w:proofErr w:type="spellEnd"/>
      <w:r w:rsidR="00D73464" w:rsidRPr="00DD571C">
        <w:rPr>
          <w:rFonts w:ascii="Times New Roman" w:hAnsi="Times New Roman" w:cs="Times New Roman"/>
          <w:sz w:val="24"/>
          <w:szCs w:val="24"/>
        </w:rPr>
        <w:t xml:space="preserve">. Слагаемые педагогической технологии / </w:t>
      </w:r>
      <w:proofErr w:type="spellStart"/>
      <w:r w:rsidR="00D73464" w:rsidRPr="00DD571C">
        <w:rPr>
          <w:rFonts w:ascii="Times New Roman" w:hAnsi="Times New Roman" w:cs="Times New Roman"/>
          <w:sz w:val="24"/>
          <w:szCs w:val="24"/>
        </w:rPr>
        <w:t>В.П.Беспалько</w:t>
      </w:r>
      <w:proofErr w:type="spellEnd"/>
      <w:r w:rsidR="00D73464" w:rsidRPr="00DD571C">
        <w:rPr>
          <w:rFonts w:ascii="Times New Roman" w:hAnsi="Times New Roman" w:cs="Times New Roman"/>
          <w:sz w:val="24"/>
          <w:szCs w:val="24"/>
        </w:rPr>
        <w:t xml:space="preserve">. — </w:t>
      </w:r>
      <w:proofErr w:type="gramStart"/>
      <w:r w:rsidR="00D73464" w:rsidRPr="00DD571C">
        <w:rPr>
          <w:rFonts w:ascii="Times New Roman" w:hAnsi="Times New Roman" w:cs="Times New Roman"/>
          <w:sz w:val="24"/>
          <w:szCs w:val="24"/>
        </w:rPr>
        <w:t>М. :</w:t>
      </w:r>
      <w:proofErr w:type="gramEnd"/>
      <w:r w:rsidR="00D73464" w:rsidRPr="00DD571C">
        <w:rPr>
          <w:rFonts w:ascii="Times New Roman" w:hAnsi="Times New Roman" w:cs="Times New Roman"/>
          <w:sz w:val="24"/>
          <w:szCs w:val="24"/>
        </w:rPr>
        <w:t xml:space="preserve"> Педагогика, 1989. — 190 с</w:t>
      </w:r>
    </w:p>
    <w:p w:rsidR="00D73464" w:rsidRPr="00DD571C" w:rsidRDefault="00BA47EA" w:rsidP="00E04C22">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D73464" w:rsidRPr="00DD571C">
        <w:rPr>
          <w:rFonts w:ascii="Times New Roman" w:hAnsi="Times New Roman" w:cs="Times New Roman"/>
          <w:sz w:val="24"/>
          <w:szCs w:val="24"/>
        </w:rPr>
        <w:t xml:space="preserve"> </w:t>
      </w:r>
      <w:r w:rsidR="00EA3951" w:rsidRPr="00DD571C">
        <w:rPr>
          <w:rFonts w:ascii="Times New Roman" w:hAnsi="Times New Roman" w:cs="Times New Roman"/>
          <w:sz w:val="24"/>
          <w:szCs w:val="24"/>
        </w:rPr>
        <w:t>22</w:t>
      </w:r>
      <w:r w:rsidR="00CD2A31">
        <w:rPr>
          <w:rFonts w:ascii="Times New Roman" w:hAnsi="Times New Roman" w:cs="Times New Roman"/>
          <w:sz w:val="24"/>
          <w:szCs w:val="24"/>
        </w:rPr>
        <w:t xml:space="preserve"> </w:t>
      </w:r>
      <w:proofErr w:type="spellStart"/>
      <w:r w:rsidR="00CD2A31">
        <w:rPr>
          <w:rFonts w:ascii="Times New Roman" w:hAnsi="Times New Roman" w:cs="Times New Roman"/>
          <w:sz w:val="24"/>
          <w:szCs w:val="24"/>
        </w:rPr>
        <w:t>Подласый</w:t>
      </w:r>
      <w:proofErr w:type="spellEnd"/>
      <w:r w:rsidR="00CD2A31">
        <w:rPr>
          <w:rFonts w:ascii="Times New Roman" w:hAnsi="Times New Roman" w:cs="Times New Roman"/>
          <w:sz w:val="24"/>
          <w:szCs w:val="24"/>
        </w:rPr>
        <w:t xml:space="preserve">, И. П. Педагогика: </w:t>
      </w:r>
      <w:r w:rsidR="00D73464" w:rsidRPr="00DD571C">
        <w:rPr>
          <w:rFonts w:ascii="Times New Roman" w:hAnsi="Times New Roman" w:cs="Times New Roman"/>
          <w:sz w:val="24"/>
          <w:szCs w:val="24"/>
        </w:rPr>
        <w:t xml:space="preserve">учебник / И. П. </w:t>
      </w:r>
      <w:proofErr w:type="spellStart"/>
      <w:r w:rsidR="00D73464" w:rsidRPr="00DD571C">
        <w:rPr>
          <w:rFonts w:ascii="Times New Roman" w:hAnsi="Times New Roman" w:cs="Times New Roman"/>
          <w:sz w:val="24"/>
          <w:szCs w:val="24"/>
        </w:rPr>
        <w:t>Подласый</w:t>
      </w:r>
      <w:proofErr w:type="spellEnd"/>
      <w:r w:rsidR="00D73464" w:rsidRPr="00DD571C">
        <w:rPr>
          <w:rFonts w:ascii="Times New Roman" w:hAnsi="Times New Roman" w:cs="Times New Roman"/>
          <w:sz w:val="24"/>
          <w:szCs w:val="24"/>
        </w:rPr>
        <w:t xml:space="preserve">. — 2-е изд., доп. — </w:t>
      </w:r>
      <w:proofErr w:type="gramStart"/>
      <w:r w:rsidR="00D73464" w:rsidRPr="00DD571C">
        <w:rPr>
          <w:rFonts w:ascii="Times New Roman" w:hAnsi="Times New Roman" w:cs="Times New Roman"/>
          <w:sz w:val="24"/>
          <w:szCs w:val="24"/>
        </w:rPr>
        <w:t>М. :</w:t>
      </w:r>
      <w:proofErr w:type="gramEnd"/>
      <w:r w:rsidR="00D73464" w:rsidRPr="00DD571C">
        <w:rPr>
          <w:rFonts w:ascii="Times New Roman" w:hAnsi="Times New Roman" w:cs="Times New Roman"/>
          <w:sz w:val="24"/>
          <w:szCs w:val="24"/>
        </w:rPr>
        <w:t xml:space="preserve"> Издательство </w:t>
      </w:r>
      <w:proofErr w:type="spellStart"/>
      <w:r w:rsidR="00D73464" w:rsidRPr="00DD571C">
        <w:rPr>
          <w:rFonts w:ascii="Times New Roman" w:hAnsi="Times New Roman" w:cs="Times New Roman"/>
          <w:sz w:val="24"/>
          <w:szCs w:val="24"/>
        </w:rPr>
        <w:t>Юрайт</w:t>
      </w:r>
      <w:proofErr w:type="spellEnd"/>
    </w:p>
    <w:p w:rsidR="00D73464" w:rsidRPr="00DD571C" w:rsidRDefault="00BA47EA" w:rsidP="00E04C22">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EA3951" w:rsidRPr="00DD571C">
        <w:rPr>
          <w:rFonts w:ascii="Times New Roman" w:hAnsi="Times New Roman" w:cs="Times New Roman"/>
          <w:sz w:val="24"/>
          <w:szCs w:val="24"/>
        </w:rPr>
        <w:t>23</w:t>
      </w:r>
      <w:r>
        <w:rPr>
          <w:rFonts w:ascii="Times New Roman" w:hAnsi="Times New Roman" w:cs="Times New Roman"/>
          <w:sz w:val="24"/>
          <w:szCs w:val="24"/>
        </w:rPr>
        <w:t xml:space="preserve"> </w:t>
      </w:r>
      <w:r w:rsidR="00D73464" w:rsidRPr="00DD571C">
        <w:rPr>
          <w:rFonts w:ascii="Times New Roman" w:hAnsi="Times New Roman" w:cs="Times New Roman"/>
          <w:sz w:val="24"/>
          <w:szCs w:val="24"/>
        </w:rPr>
        <w:t>Епишева О.Б. Учить школьников учиться математике: формирование приемов учебной деятельности: книга для учителя. - М.: Просвещение, 2006.</w:t>
      </w:r>
    </w:p>
    <w:p w:rsidR="00D73464" w:rsidRPr="00DD571C" w:rsidRDefault="00BA47EA" w:rsidP="00E04C22">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D73464" w:rsidRPr="00DD571C">
        <w:rPr>
          <w:rFonts w:ascii="Times New Roman" w:hAnsi="Times New Roman" w:cs="Times New Roman"/>
          <w:sz w:val="24"/>
          <w:szCs w:val="24"/>
        </w:rPr>
        <w:t xml:space="preserve"> </w:t>
      </w:r>
      <w:r w:rsidR="00EA3951" w:rsidRPr="00DD571C">
        <w:rPr>
          <w:rFonts w:ascii="Times New Roman" w:hAnsi="Times New Roman" w:cs="Times New Roman"/>
          <w:sz w:val="24"/>
          <w:szCs w:val="24"/>
        </w:rPr>
        <w:t>24</w:t>
      </w:r>
      <w:r w:rsidR="00D73464" w:rsidRPr="00DD571C">
        <w:rPr>
          <w:rFonts w:ascii="Times New Roman" w:hAnsi="Times New Roman" w:cs="Times New Roman"/>
          <w:sz w:val="24"/>
          <w:szCs w:val="24"/>
        </w:rPr>
        <w:t xml:space="preserve"> Кузьмина, Н.В. Методы системного педагогического исследования / Н.В. Кузьмина. - М.: Народное образование, 2002. - 208 c.</w:t>
      </w:r>
    </w:p>
    <w:p w:rsidR="00D73464" w:rsidRPr="00DD571C" w:rsidRDefault="00BA47EA" w:rsidP="00E04C22">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EA3951" w:rsidRPr="00DD571C">
        <w:rPr>
          <w:rFonts w:ascii="Times New Roman" w:hAnsi="Times New Roman" w:cs="Times New Roman"/>
          <w:sz w:val="24"/>
          <w:szCs w:val="24"/>
        </w:rPr>
        <w:t xml:space="preserve">25 </w:t>
      </w:r>
      <w:r w:rsidR="00D73464" w:rsidRPr="00DD571C">
        <w:rPr>
          <w:rFonts w:ascii="Times New Roman" w:hAnsi="Times New Roman" w:cs="Times New Roman"/>
          <w:sz w:val="24"/>
          <w:szCs w:val="24"/>
        </w:rPr>
        <w:t xml:space="preserve">Чернявская, А. П., </w:t>
      </w:r>
      <w:proofErr w:type="spellStart"/>
      <w:r w:rsidR="00D73464" w:rsidRPr="00DD571C">
        <w:rPr>
          <w:rFonts w:ascii="Times New Roman" w:hAnsi="Times New Roman" w:cs="Times New Roman"/>
          <w:sz w:val="24"/>
          <w:szCs w:val="24"/>
        </w:rPr>
        <w:t>Гречин</w:t>
      </w:r>
      <w:proofErr w:type="spellEnd"/>
      <w:r w:rsidR="00D73464" w:rsidRPr="00DD571C">
        <w:rPr>
          <w:rFonts w:ascii="Times New Roman" w:hAnsi="Times New Roman" w:cs="Times New Roman"/>
          <w:sz w:val="24"/>
          <w:szCs w:val="24"/>
        </w:rPr>
        <w:t>, Б. С. Современные средства оценивания результатов обучения / А. П. Черня</w:t>
      </w:r>
      <w:r w:rsidR="00CD2A31">
        <w:rPr>
          <w:rFonts w:ascii="Times New Roman" w:hAnsi="Times New Roman" w:cs="Times New Roman"/>
          <w:sz w:val="24"/>
          <w:szCs w:val="24"/>
        </w:rPr>
        <w:t xml:space="preserve">вская, Б. С. </w:t>
      </w:r>
      <w:proofErr w:type="spellStart"/>
      <w:r w:rsidR="00CD2A31">
        <w:rPr>
          <w:rFonts w:ascii="Times New Roman" w:hAnsi="Times New Roman" w:cs="Times New Roman"/>
          <w:sz w:val="24"/>
          <w:szCs w:val="24"/>
        </w:rPr>
        <w:t>Гречин</w:t>
      </w:r>
      <w:proofErr w:type="spellEnd"/>
      <w:r w:rsidR="00CD2A31">
        <w:rPr>
          <w:rFonts w:ascii="Times New Roman" w:hAnsi="Times New Roman" w:cs="Times New Roman"/>
          <w:sz w:val="24"/>
          <w:szCs w:val="24"/>
        </w:rPr>
        <w:t xml:space="preserve"> — Ярославль</w:t>
      </w:r>
      <w:r w:rsidR="00D73464" w:rsidRPr="00DD571C">
        <w:rPr>
          <w:rFonts w:ascii="Times New Roman" w:hAnsi="Times New Roman" w:cs="Times New Roman"/>
          <w:sz w:val="24"/>
          <w:szCs w:val="24"/>
        </w:rPr>
        <w:t>: Изд-во ЯГПУ, 2008. — 98 с</w:t>
      </w:r>
    </w:p>
    <w:p w:rsidR="00080A42" w:rsidRPr="00DD571C" w:rsidRDefault="00BA47EA" w:rsidP="00E04C22">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EA3951" w:rsidRPr="00DD571C">
        <w:rPr>
          <w:rFonts w:ascii="Times New Roman" w:hAnsi="Times New Roman" w:cs="Times New Roman"/>
          <w:sz w:val="24"/>
          <w:szCs w:val="24"/>
        </w:rPr>
        <w:t xml:space="preserve">26 </w:t>
      </w:r>
      <w:r w:rsidR="00D73464" w:rsidRPr="00DD571C">
        <w:rPr>
          <w:rFonts w:ascii="Times New Roman" w:hAnsi="Times New Roman" w:cs="Times New Roman"/>
          <w:sz w:val="24"/>
          <w:szCs w:val="24"/>
        </w:rPr>
        <w:t xml:space="preserve">Кларин М.В. Инновации в обучении: метафоры и модели: Анализ зарубежного опыта. – </w:t>
      </w:r>
      <w:proofErr w:type="spellStart"/>
      <w:proofErr w:type="gramStart"/>
      <w:r w:rsidR="00D73464" w:rsidRPr="00DD571C">
        <w:rPr>
          <w:rFonts w:ascii="Times New Roman" w:hAnsi="Times New Roman" w:cs="Times New Roman"/>
          <w:sz w:val="24"/>
          <w:szCs w:val="24"/>
        </w:rPr>
        <w:t>М.:Наука</w:t>
      </w:r>
      <w:proofErr w:type="spellEnd"/>
      <w:proofErr w:type="gramEnd"/>
      <w:r w:rsidR="00D73464" w:rsidRPr="00DD571C">
        <w:rPr>
          <w:rFonts w:ascii="Times New Roman" w:hAnsi="Times New Roman" w:cs="Times New Roman"/>
          <w:sz w:val="24"/>
          <w:szCs w:val="24"/>
        </w:rPr>
        <w:t>, 1997</w:t>
      </w:r>
      <w:r w:rsidR="00905189" w:rsidRPr="00DD571C">
        <w:rPr>
          <w:rFonts w:ascii="Times New Roman" w:hAnsi="Times New Roman" w:cs="Times New Roman"/>
          <w:sz w:val="24"/>
          <w:szCs w:val="24"/>
        </w:rPr>
        <w:t>.</w:t>
      </w:r>
    </w:p>
    <w:p w:rsidR="00080A42" w:rsidRPr="00DD571C" w:rsidRDefault="00080A42" w:rsidP="00E04C22">
      <w:pPr>
        <w:rPr>
          <w:rFonts w:ascii="Times New Roman" w:hAnsi="Times New Roman" w:cs="Times New Roman"/>
        </w:rPr>
      </w:pPr>
    </w:p>
    <w:p w:rsidR="00780844" w:rsidRPr="00DD571C" w:rsidRDefault="00780844" w:rsidP="00E04C22">
      <w:pPr>
        <w:rPr>
          <w:rFonts w:ascii="Times New Roman" w:hAnsi="Times New Roman" w:cs="Times New Roman"/>
        </w:rPr>
      </w:pPr>
    </w:p>
    <w:p w:rsidR="00780844" w:rsidRDefault="00780844" w:rsidP="00E04C22">
      <w:pPr>
        <w:rPr>
          <w:rFonts w:ascii="Times New Roman" w:hAnsi="Times New Roman" w:cs="Times New Roman"/>
        </w:rPr>
      </w:pPr>
    </w:p>
    <w:p w:rsidR="00AE1543" w:rsidRDefault="00AE1543" w:rsidP="00E04C22">
      <w:pPr>
        <w:rPr>
          <w:rFonts w:ascii="Times New Roman" w:hAnsi="Times New Roman" w:cs="Times New Roman"/>
        </w:rPr>
      </w:pPr>
    </w:p>
    <w:p w:rsidR="00AE1543" w:rsidRDefault="00AE1543" w:rsidP="00E04C22">
      <w:pPr>
        <w:rPr>
          <w:rFonts w:ascii="Times New Roman" w:hAnsi="Times New Roman" w:cs="Times New Roman"/>
        </w:rPr>
      </w:pPr>
    </w:p>
    <w:p w:rsidR="00C71170" w:rsidRDefault="00C71170" w:rsidP="00E04C22">
      <w:pPr>
        <w:rPr>
          <w:rFonts w:ascii="Times New Roman" w:hAnsi="Times New Roman" w:cs="Times New Roman"/>
        </w:rPr>
      </w:pPr>
    </w:p>
    <w:p w:rsidR="006E0D15" w:rsidRDefault="006E0D15" w:rsidP="00E04C22">
      <w:pPr>
        <w:rPr>
          <w:rFonts w:ascii="Times New Roman" w:hAnsi="Times New Roman" w:cs="Times New Roman"/>
        </w:rPr>
      </w:pPr>
    </w:p>
    <w:p w:rsidR="006E0D15" w:rsidRDefault="006E0D15" w:rsidP="00E04C22">
      <w:pPr>
        <w:rPr>
          <w:rFonts w:ascii="Times New Roman" w:hAnsi="Times New Roman" w:cs="Times New Roman"/>
        </w:rPr>
      </w:pPr>
    </w:p>
    <w:p w:rsidR="006E0D15" w:rsidRDefault="006E0D15" w:rsidP="00E04C22">
      <w:pPr>
        <w:rPr>
          <w:rFonts w:ascii="Times New Roman" w:hAnsi="Times New Roman" w:cs="Times New Roman"/>
        </w:rPr>
      </w:pPr>
    </w:p>
    <w:p w:rsidR="006E0D15" w:rsidRDefault="006E0D15" w:rsidP="00E04C22">
      <w:pPr>
        <w:rPr>
          <w:rFonts w:ascii="Times New Roman" w:hAnsi="Times New Roman" w:cs="Times New Roman"/>
        </w:rPr>
      </w:pPr>
    </w:p>
    <w:p w:rsidR="006E0D15" w:rsidRDefault="006E0D15" w:rsidP="00E04C22">
      <w:pPr>
        <w:rPr>
          <w:rFonts w:ascii="Times New Roman" w:hAnsi="Times New Roman" w:cs="Times New Roman"/>
        </w:rPr>
      </w:pPr>
    </w:p>
    <w:p w:rsidR="006E0D15" w:rsidRDefault="006E0D15" w:rsidP="00E04C22">
      <w:pPr>
        <w:rPr>
          <w:rFonts w:ascii="Times New Roman" w:hAnsi="Times New Roman" w:cs="Times New Roman"/>
        </w:rPr>
      </w:pPr>
    </w:p>
    <w:p w:rsidR="006E0D15" w:rsidRDefault="006E0D15" w:rsidP="00E04C22">
      <w:pPr>
        <w:rPr>
          <w:rFonts w:ascii="Times New Roman" w:hAnsi="Times New Roman" w:cs="Times New Roman"/>
        </w:rPr>
      </w:pPr>
    </w:p>
    <w:p w:rsidR="006E0D15" w:rsidRDefault="006E0D15" w:rsidP="00E04C22">
      <w:pPr>
        <w:rPr>
          <w:rFonts w:ascii="Times New Roman" w:hAnsi="Times New Roman" w:cs="Times New Roman"/>
        </w:rPr>
      </w:pPr>
    </w:p>
    <w:p w:rsidR="006E0D15" w:rsidRDefault="006E0D15" w:rsidP="00E04C22">
      <w:pPr>
        <w:rPr>
          <w:rFonts w:ascii="Times New Roman" w:hAnsi="Times New Roman" w:cs="Times New Roman"/>
        </w:rPr>
      </w:pPr>
    </w:p>
    <w:p w:rsidR="00C7151A" w:rsidRDefault="00C7151A" w:rsidP="00E04C22">
      <w:pPr>
        <w:rPr>
          <w:rFonts w:ascii="Times New Roman" w:hAnsi="Times New Roman" w:cs="Times New Roman"/>
        </w:rPr>
      </w:pPr>
    </w:p>
    <w:p w:rsidR="00AE1543" w:rsidRDefault="00AE1543" w:rsidP="00E04C22">
      <w:pPr>
        <w:rPr>
          <w:rFonts w:ascii="Times New Roman" w:hAnsi="Times New Roman" w:cs="Times New Roman"/>
        </w:rPr>
      </w:pPr>
    </w:p>
    <w:p w:rsidR="006D26DE" w:rsidRPr="00522859" w:rsidRDefault="006D26DE" w:rsidP="00AE1543">
      <w:pPr>
        <w:jc w:val="center"/>
        <w:rPr>
          <w:rFonts w:ascii="Times New Roman" w:hAnsi="Times New Roman" w:cs="Times New Roman"/>
          <w:b/>
          <w:sz w:val="24"/>
          <w:szCs w:val="24"/>
          <w:lang w:val="kk-KZ"/>
        </w:rPr>
      </w:pPr>
      <w:r w:rsidRPr="00522859">
        <w:rPr>
          <w:rFonts w:ascii="Times New Roman" w:hAnsi="Times New Roman" w:cs="Times New Roman"/>
          <w:b/>
          <w:sz w:val="24"/>
          <w:szCs w:val="24"/>
          <w:lang w:val="kk-KZ"/>
        </w:rPr>
        <w:lastRenderedPageBreak/>
        <w:t xml:space="preserve">СПИСОК </w:t>
      </w:r>
    </w:p>
    <w:p w:rsidR="006D26DE" w:rsidRPr="00522859" w:rsidRDefault="006D26DE" w:rsidP="00194F97">
      <w:pPr>
        <w:jc w:val="center"/>
        <w:rPr>
          <w:rFonts w:ascii="Times New Roman" w:hAnsi="Times New Roman" w:cs="Times New Roman"/>
          <w:b/>
          <w:sz w:val="24"/>
          <w:szCs w:val="24"/>
          <w:lang w:val="kk-KZ"/>
        </w:rPr>
      </w:pPr>
      <w:r w:rsidRPr="00522859">
        <w:rPr>
          <w:rFonts w:ascii="Times New Roman" w:hAnsi="Times New Roman" w:cs="Times New Roman"/>
          <w:b/>
          <w:sz w:val="24"/>
          <w:szCs w:val="24"/>
          <w:lang w:val="kk-KZ"/>
        </w:rPr>
        <w:t xml:space="preserve">опубликованных учебных изданий и научных трудов за </w:t>
      </w:r>
      <w:r w:rsidRPr="00522859">
        <w:rPr>
          <w:rFonts w:ascii="Times New Roman" w:hAnsi="Times New Roman" w:cs="Times New Roman"/>
          <w:b/>
          <w:sz w:val="24"/>
          <w:szCs w:val="24"/>
        </w:rPr>
        <w:t xml:space="preserve">2018 </w:t>
      </w:r>
      <w:r w:rsidRPr="00522859">
        <w:rPr>
          <w:rFonts w:ascii="Times New Roman" w:hAnsi="Times New Roman" w:cs="Times New Roman"/>
          <w:b/>
          <w:sz w:val="24"/>
          <w:szCs w:val="24"/>
          <w:lang w:val="kk-KZ"/>
        </w:rPr>
        <w:t>г.</w:t>
      </w:r>
    </w:p>
    <w:p w:rsidR="006D26DE" w:rsidRPr="00AE1543" w:rsidRDefault="006D26DE" w:rsidP="00194F97">
      <w:pPr>
        <w:ind w:left="2832" w:firstLine="708"/>
        <w:rPr>
          <w:rFonts w:ascii="Times New Roman" w:hAnsi="Times New Roman" w:cs="Times New Roman"/>
          <w:sz w:val="24"/>
          <w:szCs w:val="24"/>
          <w:lang w:val="kk-KZ"/>
        </w:rPr>
      </w:pPr>
      <w:r>
        <w:rPr>
          <w:rFonts w:ascii="Times New Roman" w:hAnsi="Times New Roman" w:cs="Times New Roman"/>
          <w:sz w:val="24"/>
          <w:szCs w:val="24"/>
          <w:lang w:val="kk-KZ"/>
        </w:rPr>
        <w:t>Отечествен</w:t>
      </w:r>
      <w:r w:rsidR="00850740">
        <w:rPr>
          <w:rFonts w:ascii="Times New Roman" w:hAnsi="Times New Roman" w:cs="Times New Roman"/>
          <w:sz w:val="24"/>
          <w:szCs w:val="24"/>
          <w:lang w:val="kk-KZ"/>
        </w:rPr>
        <w:t>н</w:t>
      </w:r>
      <w:r>
        <w:rPr>
          <w:rFonts w:ascii="Times New Roman" w:hAnsi="Times New Roman" w:cs="Times New Roman"/>
          <w:sz w:val="24"/>
          <w:szCs w:val="24"/>
          <w:lang w:val="kk-KZ"/>
        </w:rPr>
        <w:t>ые</w:t>
      </w:r>
      <w:r w:rsidR="00194F97">
        <w:rPr>
          <w:rFonts w:ascii="Times New Roman" w:hAnsi="Times New Roman" w:cs="Times New Roman"/>
          <w:sz w:val="24"/>
          <w:szCs w:val="24"/>
          <w:lang w:val="kk-KZ"/>
        </w:rPr>
        <w:t xml:space="preserve"> публикации</w:t>
      </w:r>
      <w:r>
        <w:rPr>
          <w:rFonts w:ascii="Times New Roman" w:hAnsi="Times New Roman" w:cs="Times New Roman"/>
          <w:sz w:val="24"/>
          <w:szCs w:val="24"/>
          <w:lang w:val="kk-KZ"/>
        </w:rPr>
        <w:t>:</w:t>
      </w:r>
    </w:p>
    <w:p w:rsidR="00AE1543" w:rsidRPr="00ED1A4B" w:rsidRDefault="006D28CA" w:rsidP="00AE1543">
      <w:pPr>
        <w:pStyle w:val="2"/>
        <w:keepNext w:val="0"/>
        <w:keepLines w:val="0"/>
        <w:shd w:val="clear" w:color="auto" w:fill="FFFFFF"/>
        <w:tabs>
          <w:tab w:val="left" w:pos="0"/>
        </w:tabs>
        <w:spacing w:before="0" w:line="360" w:lineRule="auto"/>
        <w:jc w:val="both"/>
        <w:rPr>
          <w:rFonts w:ascii="Times New Roman" w:hAnsi="Times New Roman" w:cs="Times New Roman"/>
          <w:b w:val="0"/>
          <w:color w:val="auto"/>
          <w:sz w:val="24"/>
          <w:szCs w:val="24"/>
          <w:lang w:val="en-US"/>
        </w:rPr>
      </w:pPr>
      <w:r>
        <w:rPr>
          <w:rFonts w:ascii="Times New Roman" w:hAnsi="Times New Roman" w:cs="Times New Roman"/>
          <w:b w:val="0"/>
          <w:color w:val="auto"/>
          <w:sz w:val="24"/>
          <w:szCs w:val="24"/>
        </w:rPr>
        <w:tab/>
      </w:r>
      <w:r w:rsidR="00AE1543" w:rsidRPr="00C14D88">
        <w:rPr>
          <w:rFonts w:ascii="Times New Roman" w:hAnsi="Times New Roman" w:cs="Times New Roman"/>
          <w:b w:val="0"/>
          <w:color w:val="auto"/>
          <w:sz w:val="24"/>
          <w:szCs w:val="24"/>
        </w:rPr>
        <w:t xml:space="preserve">1 </w:t>
      </w:r>
      <w:proofErr w:type="spellStart"/>
      <w:r w:rsidR="00AE1543" w:rsidRPr="00C14D88">
        <w:rPr>
          <w:rFonts w:ascii="Times New Roman" w:hAnsi="Times New Roman" w:cs="Times New Roman"/>
          <w:b w:val="0"/>
          <w:color w:val="auto"/>
          <w:sz w:val="24"/>
          <w:szCs w:val="24"/>
        </w:rPr>
        <w:t>Аутаева</w:t>
      </w:r>
      <w:proofErr w:type="spellEnd"/>
      <w:r w:rsidR="00AE1543" w:rsidRPr="00C14D88">
        <w:rPr>
          <w:rFonts w:ascii="Times New Roman" w:hAnsi="Times New Roman" w:cs="Times New Roman"/>
          <w:b w:val="0"/>
          <w:color w:val="auto"/>
          <w:sz w:val="24"/>
          <w:szCs w:val="24"/>
        </w:rPr>
        <w:t xml:space="preserve"> А.Н., </w:t>
      </w:r>
      <w:proofErr w:type="spellStart"/>
      <w:r w:rsidR="00AE1543" w:rsidRPr="00C14D88">
        <w:rPr>
          <w:rFonts w:ascii="Times New Roman" w:hAnsi="Times New Roman" w:cs="Times New Roman"/>
          <w:b w:val="0"/>
          <w:color w:val="auto"/>
          <w:sz w:val="24"/>
          <w:szCs w:val="24"/>
        </w:rPr>
        <w:t>Сатова</w:t>
      </w:r>
      <w:proofErr w:type="spellEnd"/>
      <w:r w:rsidR="00AE1543" w:rsidRPr="00C14D88">
        <w:rPr>
          <w:rFonts w:ascii="Times New Roman" w:hAnsi="Times New Roman" w:cs="Times New Roman"/>
          <w:b w:val="0"/>
          <w:color w:val="auto"/>
          <w:sz w:val="24"/>
          <w:szCs w:val="24"/>
        </w:rPr>
        <w:t xml:space="preserve"> А.К., Денисова И.А.   Научно-теоретические основы оценки </w:t>
      </w:r>
      <w:proofErr w:type="gramStart"/>
      <w:r w:rsidR="00AE1543" w:rsidRPr="00C14D88">
        <w:rPr>
          <w:rFonts w:ascii="Times New Roman" w:hAnsi="Times New Roman" w:cs="Times New Roman"/>
          <w:b w:val="0"/>
          <w:color w:val="auto"/>
          <w:sz w:val="24"/>
          <w:szCs w:val="24"/>
        </w:rPr>
        <w:t>учебных достижений</w:t>
      </w:r>
      <w:proofErr w:type="gramEnd"/>
      <w:r w:rsidR="00AE1543" w:rsidRPr="00C14D88">
        <w:rPr>
          <w:rFonts w:ascii="Times New Roman" w:hAnsi="Times New Roman" w:cs="Times New Roman"/>
          <w:b w:val="0"/>
          <w:color w:val="auto"/>
          <w:sz w:val="24"/>
          <w:szCs w:val="24"/>
        </w:rPr>
        <w:t xml:space="preserve"> обучающихся с ООП // -</w:t>
      </w:r>
      <w:r w:rsidR="00AE1543" w:rsidRPr="00C14D88">
        <w:rPr>
          <w:rFonts w:ascii="Times New Roman" w:hAnsi="Times New Roman" w:cs="Times New Roman"/>
          <w:b w:val="0"/>
          <w:color w:val="auto"/>
          <w:sz w:val="24"/>
          <w:szCs w:val="24"/>
          <w:lang w:val="kk-KZ"/>
        </w:rPr>
        <w:t>Вестник</w:t>
      </w:r>
      <w:r w:rsidR="00AE1543" w:rsidRPr="00C14D88">
        <w:rPr>
          <w:rFonts w:ascii="Times New Roman" w:hAnsi="Times New Roman" w:cs="Times New Roman"/>
          <w:b w:val="0"/>
          <w:color w:val="auto"/>
          <w:sz w:val="24"/>
          <w:szCs w:val="24"/>
        </w:rPr>
        <w:t xml:space="preserve"> «</w:t>
      </w:r>
      <w:r w:rsidR="00AE1543" w:rsidRPr="00C14D88">
        <w:rPr>
          <w:rFonts w:ascii="Times New Roman" w:hAnsi="Times New Roman" w:cs="Times New Roman"/>
          <w:b w:val="0"/>
          <w:color w:val="auto"/>
          <w:sz w:val="24"/>
          <w:szCs w:val="24"/>
          <w:lang w:val="kk-KZ"/>
        </w:rPr>
        <w:t>Арнайы педагогика</w:t>
      </w:r>
      <w:r w:rsidR="00AE1543" w:rsidRPr="00C14D88">
        <w:rPr>
          <w:rFonts w:ascii="Times New Roman" w:hAnsi="Times New Roman" w:cs="Times New Roman"/>
          <w:b w:val="0"/>
          <w:color w:val="auto"/>
          <w:sz w:val="24"/>
          <w:szCs w:val="24"/>
        </w:rPr>
        <w:t xml:space="preserve">».  </w:t>
      </w:r>
      <w:r w:rsidR="00AE1543" w:rsidRPr="00ED1A4B">
        <w:rPr>
          <w:rFonts w:ascii="Times New Roman" w:hAnsi="Times New Roman" w:cs="Times New Roman"/>
          <w:b w:val="0"/>
          <w:color w:val="auto"/>
          <w:sz w:val="24"/>
          <w:szCs w:val="24"/>
          <w:lang w:val="en-US"/>
        </w:rPr>
        <w:t xml:space="preserve">- 2018. -№1 (52). – </w:t>
      </w:r>
      <w:proofErr w:type="gramStart"/>
      <w:r w:rsidR="00AE1543" w:rsidRPr="00C14D88">
        <w:rPr>
          <w:rFonts w:ascii="Times New Roman" w:hAnsi="Times New Roman" w:cs="Times New Roman"/>
          <w:b w:val="0"/>
          <w:color w:val="auto"/>
          <w:sz w:val="24"/>
          <w:szCs w:val="24"/>
        </w:rPr>
        <w:t>С</w:t>
      </w:r>
      <w:r w:rsidR="00AE1543" w:rsidRPr="00ED1A4B">
        <w:rPr>
          <w:rFonts w:ascii="Times New Roman" w:hAnsi="Times New Roman" w:cs="Times New Roman"/>
          <w:b w:val="0"/>
          <w:color w:val="auto"/>
          <w:sz w:val="24"/>
          <w:szCs w:val="24"/>
          <w:lang w:val="en-US"/>
        </w:rPr>
        <w:t>. 118</w:t>
      </w:r>
      <w:proofErr w:type="gramEnd"/>
      <w:r w:rsidR="00AE1543" w:rsidRPr="00ED1A4B">
        <w:rPr>
          <w:rFonts w:ascii="Times New Roman" w:hAnsi="Times New Roman" w:cs="Times New Roman"/>
          <w:b w:val="0"/>
          <w:color w:val="auto"/>
          <w:sz w:val="24"/>
          <w:szCs w:val="24"/>
          <w:lang w:val="en-US"/>
        </w:rPr>
        <w:t>-122</w:t>
      </w:r>
      <w:r w:rsidR="00AE1543" w:rsidRPr="00C14D88">
        <w:rPr>
          <w:rFonts w:ascii="Times New Roman" w:hAnsi="Times New Roman" w:cs="Times New Roman"/>
          <w:b w:val="0"/>
          <w:color w:val="auto"/>
          <w:sz w:val="24"/>
          <w:szCs w:val="24"/>
          <w:lang w:val="kk-KZ"/>
        </w:rPr>
        <w:t>.</w:t>
      </w:r>
    </w:p>
    <w:p w:rsidR="00AE1543" w:rsidRPr="00ED1A4B" w:rsidRDefault="006D28CA" w:rsidP="00AE1543">
      <w:pPr>
        <w:shd w:val="clear" w:color="auto" w:fill="FFFFFF"/>
        <w:tabs>
          <w:tab w:val="left" w:pos="0"/>
        </w:tabs>
        <w:spacing w:after="0" w:line="360" w:lineRule="auto"/>
        <w:jc w:val="both"/>
        <w:rPr>
          <w:rFonts w:ascii="Times New Roman" w:hAnsi="Times New Roman" w:cs="Times New Roman"/>
          <w:sz w:val="24"/>
          <w:szCs w:val="24"/>
        </w:rPr>
      </w:pPr>
      <w:r w:rsidRPr="00ED1A4B">
        <w:rPr>
          <w:rFonts w:ascii="Times New Roman" w:hAnsi="Times New Roman" w:cs="Times New Roman"/>
          <w:sz w:val="24"/>
          <w:szCs w:val="24"/>
          <w:lang w:val="en-US"/>
        </w:rPr>
        <w:tab/>
      </w:r>
      <w:proofErr w:type="gramStart"/>
      <w:r w:rsidR="00AE1543" w:rsidRPr="006D26DE">
        <w:rPr>
          <w:rFonts w:ascii="Times New Roman" w:hAnsi="Times New Roman" w:cs="Times New Roman"/>
          <w:sz w:val="24"/>
          <w:szCs w:val="24"/>
          <w:lang w:val="en-US"/>
        </w:rPr>
        <w:t>2</w:t>
      </w:r>
      <w:proofErr w:type="gramEnd"/>
      <w:r w:rsidR="00AE1543" w:rsidRPr="006D26DE">
        <w:rPr>
          <w:rFonts w:ascii="Times New Roman" w:hAnsi="Times New Roman" w:cs="Times New Roman"/>
          <w:sz w:val="24"/>
          <w:szCs w:val="24"/>
          <w:lang w:val="en-US"/>
        </w:rPr>
        <w:t xml:space="preserve"> </w:t>
      </w:r>
      <w:proofErr w:type="spellStart"/>
      <w:r w:rsidR="00AE1543" w:rsidRPr="00C14D88">
        <w:rPr>
          <w:rFonts w:ascii="Times New Roman" w:hAnsi="Times New Roman" w:cs="Times New Roman"/>
          <w:sz w:val="24"/>
          <w:szCs w:val="24"/>
          <w:lang w:val="en-US"/>
        </w:rPr>
        <w:t>Denisova</w:t>
      </w:r>
      <w:proofErr w:type="spellEnd"/>
      <w:r w:rsidR="00AE1543" w:rsidRPr="00C14D88">
        <w:rPr>
          <w:rFonts w:ascii="Times New Roman" w:hAnsi="Times New Roman" w:cs="Times New Roman"/>
          <w:sz w:val="24"/>
          <w:szCs w:val="24"/>
          <w:lang w:val="en-US"/>
        </w:rPr>
        <w:t xml:space="preserve"> I. The main components   of management </w:t>
      </w:r>
      <w:proofErr w:type="gramStart"/>
      <w:r w:rsidR="00AE1543" w:rsidRPr="00C14D88">
        <w:rPr>
          <w:rFonts w:ascii="Times New Roman" w:hAnsi="Times New Roman" w:cs="Times New Roman"/>
          <w:sz w:val="24"/>
          <w:szCs w:val="24"/>
          <w:lang w:val="en-US"/>
        </w:rPr>
        <w:t>technology  of</w:t>
      </w:r>
      <w:proofErr w:type="gramEnd"/>
      <w:r w:rsidR="00AE1543" w:rsidRPr="00C14D88">
        <w:rPr>
          <w:rFonts w:ascii="Times New Roman" w:hAnsi="Times New Roman" w:cs="Times New Roman"/>
          <w:sz w:val="24"/>
          <w:szCs w:val="24"/>
          <w:lang w:val="en-US"/>
        </w:rPr>
        <w:t xml:space="preserve"> assessment educational achievements   of students with special educational needs// </w:t>
      </w:r>
      <w:r w:rsidR="00AE1543" w:rsidRPr="00C14D88">
        <w:rPr>
          <w:rFonts w:ascii="Times New Roman" w:hAnsi="Times New Roman" w:cs="Times New Roman"/>
          <w:sz w:val="24"/>
          <w:szCs w:val="24"/>
          <w:lang w:val="kk-KZ"/>
        </w:rPr>
        <w:t>- Вестник</w:t>
      </w:r>
      <w:r w:rsidR="00AE1543" w:rsidRPr="00C14D88">
        <w:rPr>
          <w:rFonts w:ascii="Times New Roman" w:hAnsi="Times New Roman" w:cs="Times New Roman"/>
          <w:sz w:val="24"/>
          <w:szCs w:val="24"/>
          <w:lang w:val="en-US"/>
        </w:rPr>
        <w:t xml:space="preserve"> «</w:t>
      </w:r>
      <w:r w:rsidR="00AE1543" w:rsidRPr="00C14D88">
        <w:rPr>
          <w:rFonts w:ascii="Times New Roman" w:hAnsi="Times New Roman" w:cs="Times New Roman"/>
          <w:sz w:val="24"/>
          <w:szCs w:val="24"/>
          <w:lang w:val="kk-KZ"/>
        </w:rPr>
        <w:t>Арнайы педагогика</w:t>
      </w:r>
      <w:r w:rsidR="00AE1543" w:rsidRPr="00C14D88">
        <w:rPr>
          <w:rFonts w:ascii="Times New Roman" w:hAnsi="Times New Roman" w:cs="Times New Roman"/>
          <w:sz w:val="24"/>
          <w:szCs w:val="24"/>
          <w:lang w:val="en-US"/>
        </w:rPr>
        <w:t xml:space="preserve">». </w:t>
      </w:r>
      <w:r w:rsidR="00AE1543" w:rsidRPr="00C14D88">
        <w:rPr>
          <w:rFonts w:ascii="Times New Roman" w:hAnsi="Times New Roman" w:cs="Times New Roman"/>
          <w:sz w:val="24"/>
          <w:szCs w:val="24"/>
          <w:lang w:val="en-GB"/>
        </w:rPr>
        <w:t xml:space="preserve"> </w:t>
      </w:r>
      <w:r w:rsidR="00AE1543" w:rsidRPr="00ED1A4B">
        <w:rPr>
          <w:rFonts w:ascii="Times New Roman" w:hAnsi="Times New Roman" w:cs="Times New Roman"/>
          <w:sz w:val="24"/>
          <w:szCs w:val="24"/>
        </w:rPr>
        <w:t xml:space="preserve">-  2018. -№3 (54). – </w:t>
      </w:r>
      <w:r w:rsidR="00AE1543" w:rsidRPr="00C14D88">
        <w:rPr>
          <w:rFonts w:ascii="Times New Roman" w:hAnsi="Times New Roman" w:cs="Times New Roman"/>
          <w:sz w:val="24"/>
          <w:szCs w:val="24"/>
        </w:rPr>
        <w:t>С</w:t>
      </w:r>
      <w:r w:rsidR="00AE1543" w:rsidRPr="00ED1A4B">
        <w:rPr>
          <w:rFonts w:ascii="Times New Roman" w:hAnsi="Times New Roman" w:cs="Times New Roman"/>
          <w:sz w:val="24"/>
          <w:szCs w:val="24"/>
        </w:rPr>
        <w:t>.13-18</w:t>
      </w:r>
    </w:p>
    <w:p w:rsidR="006D26DE" w:rsidRDefault="006D26DE" w:rsidP="00AE1543">
      <w:pPr>
        <w:shd w:val="clear" w:color="auto" w:fill="FFFFFF"/>
        <w:tabs>
          <w:tab w:val="left" w:pos="0"/>
        </w:tabs>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Зарубежные:</w:t>
      </w:r>
    </w:p>
    <w:p w:rsidR="00194F97" w:rsidRDefault="00194F97" w:rsidP="00AE1543">
      <w:pPr>
        <w:shd w:val="clear" w:color="auto" w:fill="FFFFFF"/>
        <w:tabs>
          <w:tab w:val="left" w:pos="0"/>
        </w:tabs>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t>Зарубежные публикации:</w:t>
      </w:r>
    </w:p>
    <w:p w:rsidR="006D26DE" w:rsidRPr="006D26DE" w:rsidRDefault="006D26DE" w:rsidP="00AE1543">
      <w:pPr>
        <w:shd w:val="clear" w:color="auto" w:fill="FFFFFF"/>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3 </w:t>
      </w:r>
      <w:r w:rsidRPr="00C14D88">
        <w:rPr>
          <w:rFonts w:ascii="Times New Roman" w:hAnsi="Times New Roman" w:cs="Times New Roman"/>
          <w:sz w:val="24"/>
          <w:szCs w:val="24"/>
        </w:rPr>
        <w:t xml:space="preserve">Кулеша Е.М., </w:t>
      </w:r>
      <w:proofErr w:type="spellStart"/>
      <w:r w:rsidRPr="00C14D88">
        <w:rPr>
          <w:rFonts w:ascii="Times New Roman" w:hAnsi="Times New Roman" w:cs="Times New Roman"/>
          <w:sz w:val="24"/>
          <w:szCs w:val="24"/>
        </w:rPr>
        <w:t>Аутаева</w:t>
      </w:r>
      <w:proofErr w:type="spellEnd"/>
      <w:r w:rsidRPr="00C14D88">
        <w:rPr>
          <w:rFonts w:ascii="Times New Roman" w:hAnsi="Times New Roman" w:cs="Times New Roman"/>
          <w:sz w:val="24"/>
          <w:szCs w:val="24"/>
        </w:rPr>
        <w:t xml:space="preserve"> А.Н., </w:t>
      </w:r>
      <w:proofErr w:type="spellStart"/>
      <w:r w:rsidRPr="00C14D88">
        <w:rPr>
          <w:rFonts w:ascii="Times New Roman" w:hAnsi="Times New Roman" w:cs="Times New Roman"/>
          <w:sz w:val="24"/>
          <w:szCs w:val="24"/>
        </w:rPr>
        <w:t>Сатова</w:t>
      </w:r>
      <w:proofErr w:type="spellEnd"/>
      <w:r w:rsidRPr="00C14D88">
        <w:rPr>
          <w:rFonts w:ascii="Times New Roman" w:hAnsi="Times New Roman" w:cs="Times New Roman"/>
          <w:sz w:val="24"/>
          <w:szCs w:val="24"/>
        </w:rPr>
        <w:t xml:space="preserve"> А.К. Правовая основа обучения и оценки учащихся с особыми образовательными потребностями в Польше// - </w:t>
      </w:r>
      <w:r w:rsidRPr="00C14D88">
        <w:rPr>
          <w:rFonts w:ascii="Times New Roman" w:hAnsi="Times New Roman" w:cs="Times New Roman"/>
          <w:color w:val="000000"/>
          <w:sz w:val="24"/>
          <w:szCs w:val="24"/>
          <w:shd w:val="clear" w:color="auto" w:fill="FFFFFF"/>
        </w:rPr>
        <w:t>"</w:t>
      </w:r>
      <w:proofErr w:type="spellStart"/>
      <w:r w:rsidRPr="00C14D88">
        <w:rPr>
          <w:rFonts w:ascii="Times New Roman" w:hAnsi="Times New Roman" w:cs="Times New Roman"/>
          <w:color w:val="000000"/>
          <w:sz w:val="24"/>
          <w:szCs w:val="24"/>
          <w:shd w:val="clear" w:color="auto" w:fill="FFFFFF"/>
        </w:rPr>
        <w:t>Веснік</w:t>
      </w:r>
      <w:proofErr w:type="spellEnd"/>
      <w:r w:rsidRPr="00C14D88">
        <w:rPr>
          <w:rFonts w:ascii="Times New Roman" w:hAnsi="Times New Roman" w:cs="Times New Roman"/>
          <w:color w:val="000000"/>
          <w:sz w:val="24"/>
          <w:szCs w:val="24"/>
          <w:shd w:val="clear" w:color="auto" w:fill="FFFFFF"/>
        </w:rPr>
        <w:t xml:space="preserve"> </w:t>
      </w:r>
      <w:proofErr w:type="spellStart"/>
      <w:r w:rsidRPr="00C14D88">
        <w:rPr>
          <w:rFonts w:ascii="Times New Roman" w:hAnsi="Times New Roman" w:cs="Times New Roman"/>
          <w:color w:val="000000"/>
          <w:sz w:val="24"/>
          <w:szCs w:val="24"/>
          <w:shd w:val="clear" w:color="auto" w:fill="FFFFFF"/>
        </w:rPr>
        <w:t>адукацыі</w:t>
      </w:r>
      <w:proofErr w:type="spellEnd"/>
      <w:r w:rsidRPr="00C14D88">
        <w:rPr>
          <w:rFonts w:ascii="Times New Roman" w:hAnsi="Times New Roman" w:cs="Times New Roman"/>
          <w:color w:val="000000"/>
          <w:sz w:val="24"/>
          <w:szCs w:val="24"/>
          <w:shd w:val="clear" w:color="auto" w:fill="FFFFFF"/>
        </w:rPr>
        <w:t>". – 2018. - №10. – С. 18-25</w:t>
      </w:r>
    </w:p>
    <w:p w:rsidR="006D28CA" w:rsidRDefault="006D28CA" w:rsidP="00AE1543">
      <w:pPr>
        <w:jc w:val="center"/>
        <w:rPr>
          <w:rFonts w:ascii="Times New Roman" w:hAnsi="Times New Roman" w:cs="Times New Roman"/>
          <w:sz w:val="24"/>
          <w:szCs w:val="24"/>
          <w:lang w:val="kk-KZ"/>
        </w:rPr>
      </w:pPr>
    </w:p>
    <w:p w:rsidR="00194F97" w:rsidRDefault="00194F97" w:rsidP="00194F97">
      <w:pPr>
        <w:jc w:val="center"/>
        <w:rPr>
          <w:rFonts w:ascii="Times New Roman" w:hAnsi="Times New Roman" w:cs="Times New Roman"/>
          <w:sz w:val="24"/>
          <w:szCs w:val="24"/>
          <w:lang w:val="kk-KZ"/>
        </w:rPr>
      </w:pPr>
    </w:p>
    <w:p w:rsidR="00194F97" w:rsidRPr="00522859" w:rsidRDefault="00194F97" w:rsidP="00194F97">
      <w:pPr>
        <w:jc w:val="center"/>
        <w:rPr>
          <w:rFonts w:ascii="Times New Roman" w:hAnsi="Times New Roman" w:cs="Times New Roman"/>
          <w:b/>
          <w:sz w:val="24"/>
          <w:szCs w:val="24"/>
          <w:lang w:val="kk-KZ"/>
        </w:rPr>
      </w:pPr>
      <w:r w:rsidRPr="00522859">
        <w:rPr>
          <w:rFonts w:ascii="Times New Roman" w:hAnsi="Times New Roman" w:cs="Times New Roman"/>
          <w:b/>
          <w:sz w:val="24"/>
          <w:szCs w:val="24"/>
          <w:lang w:val="kk-KZ"/>
        </w:rPr>
        <w:t xml:space="preserve">СПИСОК </w:t>
      </w:r>
    </w:p>
    <w:p w:rsidR="00194F97" w:rsidRPr="00522859" w:rsidRDefault="00194F97" w:rsidP="00194F97">
      <w:pPr>
        <w:jc w:val="center"/>
        <w:rPr>
          <w:rFonts w:ascii="Times New Roman" w:hAnsi="Times New Roman" w:cs="Times New Roman"/>
          <w:b/>
          <w:sz w:val="24"/>
          <w:szCs w:val="24"/>
          <w:lang w:val="kk-KZ"/>
        </w:rPr>
      </w:pPr>
      <w:r w:rsidRPr="00522859">
        <w:rPr>
          <w:rFonts w:ascii="Times New Roman" w:hAnsi="Times New Roman" w:cs="Times New Roman"/>
          <w:b/>
          <w:sz w:val="24"/>
          <w:szCs w:val="24"/>
          <w:lang w:val="kk-KZ"/>
        </w:rPr>
        <w:t xml:space="preserve">опубликованных учебных изданий и научных трудов за </w:t>
      </w:r>
      <w:r w:rsidRPr="00522859">
        <w:rPr>
          <w:rFonts w:ascii="Times New Roman" w:hAnsi="Times New Roman" w:cs="Times New Roman"/>
          <w:b/>
          <w:sz w:val="24"/>
          <w:szCs w:val="24"/>
        </w:rPr>
        <w:t xml:space="preserve">2019 </w:t>
      </w:r>
      <w:r w:rsidRPr="00522859">
        <w:rPr>
          <w:rFonts w:ascii="Times New Roman" w:hAnsi="Times New Roman" w:cs="Times New Roman"/>
          <w:b/>
          <w:sz w:val="24"/>
          <w:szCs w:val="24"/>
          <w:lang w:val="kk-KZ"/>
        </w:rPr>
        <w:t>г.</w:t>
      </w:r>
    </w:p>
    <w:p w:rsidR="006D26DE" w:rsidRPr="00AE1543" w:rsidRDefault="00194F97" w:rsidP="00194F97">
      <w:pPr>
        <w:ind w:left="2124" w:firstLine="708"/>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6D26DE">
        <w:rPr>
          <w:rFonts w:ascii="Times New Roman" w:hAnsi="Times New Roman" w:cs="Times New Roman"/>
          <w:sz w:val="24"/>
          <w:szCs w:val="24"/>
          <w:lang w:val="kk-KZ"/>
        </w:rPr>
        <w:t>Зарубежные</w:t>
      </w:r>
      <w:r>
        <w:rPr>
          <w:rFonts w:ascii="Times New Roman" w:hAnsi="Times New Roman" w:cs="Times New Roman"/>
          <w:sz w:val="24"/>
          <w:szCs w:val="24"/>
          <w:lang w:val="kk-KZ"/>
        </w:rPr>
        <w:t xml:space="preserve"> публикации</w:t>
      </w:r>
      <w:r w:rsidR="006D26DE">
        <w:rPr>
          <w:rFonts w:ascii="Times New Roman" w:hAnsi="Times New Roman" w:cs="Times New Roman"/>
          <w:sz w:val="24"/>
          <w:szCs w:val="24"/>
          <w:lang w:val="kk-KZ"/>
        </w:rPr>
        <w:t>:</w:t>
      </w:r>
    </w:p>
    <w:p w:rsidR="00AE1543" w:rsidRPr="00AE1543" w:rsidRDefault="006D28CA" w:rsidP="00AE1543">
      <w:pPr>
        <w:shd w:val="clear" w:color="auto" w:fill="FFFFFF"/>
        <w:tabs>
          <w:tab w:val="left" w:pos="0"/>
        </w:tabs>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ab/>
      </w:r>
      <w:r w:rsidR="00AE1543">
        <w:rPr>
          <w:rFonts w:ascii="Times New Roman" w:hAnsi="Times New Roman" w:cs="Times New Roman"/>
          <w:sz w:val="24"/>
          <w:szCs w:val="24"/>
          <w:lang w:val="kk-KZ"/>
        </w:rPr>
        <w:t>1</w:t>
      </w:r>
      <w:r w:rsidR="00AE1543" w:rsidRPr="00AE1543">
        <w:rPr>
          <w:rFonts w:ascii="Times New Roman" w:hAnsi="Times New Roman" w:cs="Times New Roman"/>
          <w:sz w:val="24"/>
          <w:szCs w:val="24"/>
          <w:lang w:val="en-US"/>
        </w:rPr>
        <w:t xml:space="preserve"> </w:t>
      </w:r>
      <w:hyperlink r:id="rId12" w:history="1">
        <w:r w:rsidR="00AE1543" w:rsidRPr="00AE1543">
          <w:rPr>
            <w:rStyle w:val="a8"/>
            <w:rFonts w:ascii="Times New Roman" w:hAnsi="Times New Roman" w:cs="Times New Roman"/>
            <w:sz w:val="24"/>
            <w:szCs w:val="24"/>
            <w:lang w:val="en-US"/>
          </w:rPr>
          <w:t xml:space="preserve"> </w:t>
        </w:r>
        <w:proofErr w:type="spellStart"/>
        <w:r w:rsidR="00AE1543" w:rsidRPr="00AE1543">
          <w:rPr>
            <w:rStyle w:val="a8"/>
            <w:rFonts w:ascii="Times New Roman" w:hAnsi="Times New Roman" w:cs="Times New Roman"/>
            <w:sz w:val="24"/>
            <w:szCs w:val="24"/>
            <w:lang w:val="en-US"/>
          </w:rPr>
          <w:t>Satova</w:t>
        </w:r>
        <w:proofErr w:type="spellEnd"/>
      </w:hyperlink>
      <w:r w:rsidR="00AE1543" w:rsidRPr="00AE1543">
        <w:rPr>
          <w:sz w:val="24"/>
          <w:szCs w:val="24"/>
          <w:lang w:val="en-US"/>
        </w:rPr>
        <w:t xml:space="preserve"> </w:t>
      </w:r>
      <w:r w:rsidR="00AE1543" w:rsidRPr="00AE1543">
        <w:rPr>
          <w:rFonts w:ascii="Times New Roman" w:hAnsi="Times New Roman" w:cs="Times New Roman"/>
          <w:sz w:val="24"/>
          <w:szCs w:val="24"/>
          <w:lang w:val="en-US"/>
        </w:rPr>
        <w:t>A.</w:t>
      </w:r>
      <w:r w:rsidR="00AE1543" w:rsidRPr="00AE1543">
        <w:rPr>
          <w:rStyle w:val="thisautores"/>
          <w:rFonts w:ascii="Times New Roman" w:hAnsi="Times New Roman" w:cs="Times New Roman"/>
          <w:sz w:val="24"/>
          <w:szCs w:val="24"/>
          <w:lang w:val="en-US"/>
        </w:rPr>
        <w:t xml:space="preserve">, </w:t>
      </w:r>
      <w:hyperlink r:id="rId13" w:history="1">
        <w:r w:rsidR="00AE1543" w:rsidRPr="00AE1543">
          <w:rPr>
            <w:rStyle w:val="a8"/>
            <w:rFonts w:ascii="Times New Roman" w:hAnsi="Times New Roman" w:cs="Times New Roman"/>
            <w:sz w:val="24"/>
            <w:szCs w:val="24"/>
            <w:lang w:val="en-US"/>
          </w:rPr>
          <w:t xml:space="preserve"> </w:t>
        </w:r>
        <w:proofErr w:type="spellStart"/>
        <w:r w:rsidR="00AE1543" w:rsidRPr="00AE1543">
          <w:rPr>
            <w:rStyle w:val="a8"/>
            <w:rFonts w:ascii="Times New Roman" w:hAnsi="Times New Roman" w:cs="Times New Roman"/>
            <w:sz w:val="24"/>
            <w:szCs w:val="24"/>
            <w:lang w:val="en-US"/>
          </w:rPr>
          <w:t>Autayeva</w:t>
        </w:r>
        <w:proofErr w:type="spellEnd"/>
      </w:hyperlink>
      <w:r w:rsidR="00AE1543" w:rsidRPr="00AE1543">
        <w:rPr>
          <w:sz w:val="24"/>
          <w:szCs w:val="24"/>
          <w:lang w:val="en-US"/>
        </w:rPr>
        <w:t xml:space="preserve"> </w:t>
      </w:r>
      <w:r w:rsidR="00AE1543" w:rsidRPr="00AE1543">
        <w:rPr>
          <w:rFonts w:ascii="Times New Roman" w:hAnsi="Times New Roman" w:cs="Times New Roman"/>
          <w:sz w:val="24"/>
          <w:szCs w:val="24"/>
          <w:lang w:val="en-US"/>
        </w:rPr>
        <w:t>A.</w:t>
      </w:r>
      <w:r w:rsidR="00AE1543" w:rsidRPr="00AE1543">
        <w:rPr>
          <w:rStyle w:val="thisautores"/>
          <w:rFonts w:ascii="Times New Roman" w:hAnsi="Times New Roman" w:cs="Times New Roman"/>
          <w:sz w:val="24"/>
          <w:szCs w:val="24"/>
          <w:lang w:val="en-US"/>
        </w:rPr>
        <w:t xml:space="preserve">, </w:t>
      </w:r>
      <w:hyperlink r:id="rId14" w:history="1">
        <w:r w:rsidR="00AE1543" w:rsidRPr="00AE1543">
          <w:rPr>
            <w:rStyle w:val="a8"/>
            <w:rFonts w:ascii="Times New Roman" w:hAnsi="Times New Roman" w:cs="Times New Roman"/>
            <w:sz w:val="24"/>
            <w:szCs w:val="24"/>
            <w:lang w:val="en-US"/>
          </w:rPr>
          <w:t xml:space="preserve"> </w:t>
        </w:r>
        <w:proofErr w:type="spellStart"/>
        <w:r w:rsidR="00AE1543" w:rsidRPr="00AE1543">
          <w:rPr>
            <w:rStyle w:val="a8"/>
            <w:rFonts w:ascii="Times New Roman" w:hAnsi="Times New Roman" w:cs="Times New Roman"/>
            <w:sz w:val="24"/>
            <w:szCs w:val="24"/>
            <w:lang w:val="en-US"/>
          </w:rPr>
          <w:t>Kulesza</w:t>
        </w:r>
        <w:proofErr w:type="spellEnd"/>
      </w:hyperlink>
      <w:r w:rsidR="00AE1543" w:rsidRPr="00AE1543">
        <w:rPr>
          <w:sz w:val="24"/>
          <w:szCs w:val="24"/>
          <w:lang w:val="en-US"/>
        </w:rPr>
        <w:t xml:space="preserve"> </w:t>
      </w:r>
      <w:r w:rsidR="00AE1543" w:rsidRPr="00AE1543">
        <w:rPr>
          <w:rFonts w:ascii="Times New Roman" w:hAnsi="Times New Roman" w:cs="Times New Roman"/>
          <w:sz w:val="24"/>
          <w:szCs w:val="24"/>
          <w:lang w:val="en-US"/>
        </w:rPr>
        <w:t>E.M.</w:t>
      </w:r>
      <w:r w:rsidR="00AE1543" w:rsidRPr="00AE1543">
        <w:rPr>
          <w:rStyle w:val="thisautores"/>
          <w:rFonts w:ascii="Times New Roman" w:hAnsi="Times New Roman" w:cs="Times New Roman"/>
          <w:sz w:val="24"/>
          <w:szCs w:val="24"/>
          <w:lang w:val="en-US"/>
        </w:rPr>
        <w:t xml:space="preserve">, </w:t>
      </w:r>
      <w:hyperlink r:id="rId15" w:history="1">
        <w:proofErr w:type="spellStart"/>
        <w:r w:rsidR="00AE1543" w:rsidRPr="00AE1543">
          <w:rPr>
            <w:rStyle w:val="a8"/>
            <w:rFonts w:ascii="Times New Roman" w:hAnsi="Times New Roman" w:cs="Times New Roman"/>
            <w:sz w:val="24"/>
            <w:szCs w:val="24"/>
            <w:lang w:val="en-US"/>
          </w:rPr>
          <w:t>Butabayeva</w:t>
        </w:r>
        <w:proofErr w:type="spellEnd"/>
      </w:hyperlink>
      <w:r w:rsidR="00AE1543" w:rsidRPr="00AE1543">
        <w:rPr>
          <w:sz w:val="24"/>
          <w:szCs w:val="24"/>
          <w:lang w:val="en-US"/>
        </w:rPr>
        <w:t xml:space="preserve"> </w:t>
      </w:r>
      <w:r w:rsidR="00AE1543" w:rsidRPr="00AE1543">
        <w:rPr>
          <w:rFonts w:ascii="Times New Roman" w:hAnsi="Times New Roman" w:cs="Times New Roman"/>
          <w:sz w:val="24"/>
          <w:szCs w:val="24"/>
          <w:lang w:val="en-US"/>
        </w:rPr>
        <w:t xml:space="preserve">L. Evaluation of school achievements of students with special educational needs – a preliminary study1 </w:t>
      </w:r>
      <w:r w:rsidR="00AE1543" w:rsidRPr="00AE1543">
        <w:rPr>
          <w:rFonts w:ascii="Times New Roman" w:hAnsi="Times New Roman" w:cs="Times New Roman"/>
          <w:sz w:val="24"/>
          <w:szCs w:val="24"/>
          <w:lang w:val="kk-KZ"/>
        </w:rPr>
        <w:t>«</w:t>
      </w:r>
      <w:proofErr w:type="spellStart"/>
      <w:r w:rsidR="00AE1543" w:rsidRPr="00AE1543">
        <w:rPr>
          <w:rFonts w:ascii="Times New Roman" w:hAnsi="Times New Roman" w:cs="Times New Roman"/>
          <w:sz w:val="24"/>
          <w:szCs w:val="24"/>
          <w:lang w:val="en-US"/>
        </w:rPr>
        <w:t>szko£a</w:t>
      </w:r>
      <w:proofErr w:type="spellEnd"/>
      <w:r w:rsidR="00AE1543" w:rsidRPr="00AE1543">
        <w:rPr>
          <w:rFonts w:ascii="Times New Roman" w:hAnsi="Times New Roman" w:cs="Times New Roman"/>
          <w:sz w:val="24"/>
          <w:szCs w:val="24"/>
          <w:lang w:val="en-US"/>
        </w:rPr>
        <w:t xml:space="preserve"> </w:t>
      </w:r>
      <w:proofErr w:type="spellStart"/>
      <w:r w:rsidR="00AE1543" w:rsidRPr="00AE1543">
        <w:rPr>
          <w:rFonts w:ascii="Times New Roman" w:hAnsi="Times New Roman" w:cs="Times New Roman"/>
          <w:sz w:val="24"/>
          <w:szCs w:val="24"/>
          <w:lang w:val="en-US"/>
        </w:rPr>
        <w:t>specjalna</w:t>
      </w:r>
      <w:proofErr w:type="spellEnd"/>
      <w:r w:rsidR="00AE1543" w:rsidRPr="00AE1543">
        <w:rPr>
          <w:rFonts w:ascii="Times New Roman" w:hAnsi="Times New Roman" w:cs="Times New Roman"/>
          <w:sz w:val="24"/>
          <w:szCs w:val="24"/>
          <w:lang w:val="kk-KZ"/>
        </w:rPr>
        <w:t>»</w:t>
      </w:r>
      <w:r w:rsidR="00AE1543" w:rsidRPr="00AE1543">
        <w:rPr>
          <w:rFonts w:ascii="Times New Roman" w:hAnsi="Times New Roman" w:cs="Times New Roman"/>
          <w:sz w:val="24"/>
          <w:szCs w:val="24"/>
          <w:lang w:val="en-US"/>
        </w:rPr>
        <w:t xml:space="preserve"> </w:t>
      </w:r>
      <w:r w:rsidR="00AE1543" w:rsidRPr="00AE1543">
        <w:rPr>
          <w:rFonts w:ascii="Times New Roman" w:hAnsi="Times New Roman" w:cs="Times New Roman"/>
          <w:sz w:val="24"/>
          <w:szCs w:val="24"/>
          <w:lang w:val="kk-KZ"/>
        </w:rPr>
        <w:t>, «</w:t>
      </w:r>
      <w:r w:rsidR="00AE1543" w:rsidRPr="00AE1543">
        <w:rPr>
          <w:rFonts w:ascii="Times New Roman" w:hAnsi="Times New Roman" w:cs="Times New Roman"/>
          <w:sz w:val="24"/>
          <w:szCs w:val="24"/>
          <w:lang w:val="en-US"/>
        </w:rPr>
        <w:t>C</w:t>
      </w:r>
      <w:r w:rsidR="00AE1543" w:rsidRPr="00AE1543">
        <w:rPr>
          <w:rFonts w:ascii="Times New Roman" w:hAnsi="Times New Roman" w:cs="Times New Roman"/>
          <w:sz w:val="24"/>
          <w:szCs w:val="24"/>
          <w:lang w:val="kk-KZ"/>
        </w:rPr>
        <w:t xml:space="preserve">zasopismo akademii pedagogiki specjalnej im. Marii Grzegorzewskiej»., Warszawa .2019. </w:t>
      </w:r>
      <w:r w:rsidR="00AE1543" w:rsidRPr="00AE1543">
        <w:rPr>
          <w:rStyle w:val="a5"/>
          <w:rFonts w:ascii="Times New Roman" w:hAnsi="Times New Roman" w:cs="Times New Roman"/>
          <w:sz w:val="24"/>
          <w:szCs w:val="24"/>
          <w:lang w:val="kk-KZ"/>
        </w:rPr>
        <w:t>P:</w:t>
      </w:r>
      <w:r w:rsidR="00AE1543" w:rsidRPr="00AE1543">
        <w:rPr>
          <w:rFonts w:ascii="Times New Roman" w:hAnsi="Times New Roman" w:cs="Times New Roman"/>
          <w:sz w:val="24"/>
          <w:szCs w:val="24"/>
          <w:lang w:val="kk-KZ"/>
        </w:rPr>
        <w:t xml:space="preserve"> 31-42</w:t>
      </w:r>
    </w:p>
    <w:p w:rsidR="00AE1543" w:rsidRPr="00AE1543" w:rsidRDefault="006D28CA" w:rsidP="00AE1543">
      <w:pPr>
        <w:shd w:val="clear" w:color="auto" w:fill="FFFFFF"/>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lang w:val="kk-KZ"/>
        </w:rPr>
        <w:tab/>
      </w:r>
      <w:r w:rsidR="00AE1543">
        <w:rPr>
          <w:rFonts w:ascii="Times New Roman" w:hAnsi="Times New Roman" w:cs="Times New Roman"/>
          <w:sz w:val="24"/>
          <w:szCs w:val="24"/>
          <w:lang w:val="kk-KZ"/>
        </w:rPr>
        <w:t>2</w:t>
      </w:r>
      <w:r w:rsidR="00AE1543" w:rsidRPr="00AE1543">
        <w:rPr>
          <w:rFonts w:ascii="Times New Roman" w:hAnsi="Times New Roman" w:cs="Times New Roman"/>
          <w:sz w:val="24"/>
          <w:szCs w:val="24"/>
          <w:lang w:val="en-US"/>
        </w:rPr>
        <w:t xml:space="preserve"> </w:t>
      </w:r>
      <w:hyperlink r:id="rId16" w:history="1">
        <w:r w:rsidR="00AE1543" w:rsidRPr="00AE1543">
          <w:rPr>
            <w:rStyle w:val="a8"/>
            <w:rFonts w:ascii="Times New Roman" w:hAnsi="Times New Roman" w:cs="Times New Roman"/>
            <w:sz w:val="24"/>
            <w:szCs w:val="24"/>
            <w:lang w:val="kk-KZ"/>
          </w:rPr>
          <w:t xml:space="preserve"> Satova</w:t>
        </w:r>
      </w:hyperlink>
      <w:r w:rsidR="00AE1543" w:rsidRPr="00AE1543">
        <w:rPr>
          <w:sz w:val="24"/>
          <w:szCs w:val="24"/>
          <w:lang w:val="kk-KZ"/>
        </w:rPr>
        <w:t xml:space="preserve"> </w:t>
      </w:r>
      <w:r w:rsidR="00AE1543" w:rsidRPr="00AE1543">
        <w:rPr>
          <w:rFonts w:ascii="Times New Roman" w:hAnsi="Times New Roman" w:cs="Times New Roman"/>
          <w:sz w:val="24"/>
          <w:szCs w:val="24"/>
          <w:lang w:val="en-US"/>
        </w:rPr>
        <w:t>A.</w:t>
      </w:r>
      <w:r w:rsidR="00AE1543" w:rsidRPr="00AE1543">
        <w:rPr>
          <w:rStyle w:val="thisautores"/>
          <w:rFonts w:ascii="Times New Roman" w:hAnsi="Times New Roman" w:cs="Times New Roman"/>
          <w:sz w:val="24"/>
          <w:szCs w:val="24"/>
          <w:lang w:val="kk-KZ"/>
        </w:rPr>
        <w:t xml:space="preserve">, </w:t>
      </w:r>
      <w:r w:rsidR="00433F66">
        <w:fldChar w:fldCharType="begin"/>
      </w:r>
      <w:r w:rsidR="00433F66" w:rsidRPr="00A41697">
        <w:rPr>
          <w:lang w:val="en-US"/>
        </w:rPr>
        <w:instrText xml:space="preserve"> HYPERLINK "https://library.iated.org/authors/Akbota_Autayeva" </w:instrText>
      </w:r>
      <w:r w:rsidR="00433F66">
        <w:fldChar w:fldCharType="separate"/>
      </w:r>
      <w:r w:rsidR="00AE1543" w:rsidRPr="00AE1543">
        <w:rPr>
          <w:rStyle w:val="a8"/>
          <w:rFonts w:ascii="Times New Roman" w:hAnsi="Times New Roman" w:cs="Times New Roman"/>
          <w:sz w:val="24"/>
          <w:szCs w:val="24"/>
          <w:lang w:val="kk-KZ"/>
        </w:rPr>
        <w:t xml:space="preserve"> Autayeva</w:t>
      </w:r>
      <w:r w:rsidR="00433F66">
        <w:rPr>
          <w:rStyle w:val="a8"/>
          <w:rFonts w:ascii="Times New Roman" w:hAnsi="Times New Roman" w:cs="Times New Roman"/>
          <w:sz w:val="24"/>
          <w:szCs w:val="24"/>
          <w:lang w:val="kk-KZ"/>
        </w:rPr>
        <w:fldChar w:fldCharType="end"/>
      </w:r>
      <w:r w:rsidR="00AE1543" w:rsidRPr="00AE1543">
        <w:rPr>
          <w:sz w:val="24"/>
          <w:szCs w:val="24"/>
          <w:lang w:val="kk-KZ"/>
        </w:rPr>
        <w:t xml:space="preserve"> </w:t>
      </w:r>
      <w:r w:rsidR="00AE1543" w:rsidRPr="00AE1543">
        <w:rPr>
          <w:rFonts w:ascii="Times New Roman" w:hAnsi="Times New Roman" w:cs="Times New Roman"/>
          <w:sz w:val="24"/>
          <w:szCs w:val="24"/>
          <w:lang w:val="en-US"/>
        </w:rPr>
        <w:t>A.</w:t>
      </w:r>
      <w:r w:rsidR="00AE1543" w:rsidRPr="00AE1543">
        <w:rPr>
          <w:rStyle w:val="thisautores"/>
          <w:rFonts w:ascii="Times New Roman" w:hAnsi="Times New Roman" w:cs="Times New Roman"/>
          <w:sz w:val="24"/>
          <w:szCs w:val="24"/>
          <w:lang w:val="kk-KZ"/>
        </w:rPr>
        <w:t xml:space="preserve">, </w:t>
      </w:r>
      <w:r w:rsidR="00433F66">
        <w:fldChar w:fldCharType="begin"/>
      </w:r>
      <w:r w:rsidR="00433F66" w:rsidRPr="00A41697">
        <w:rPr>
          <w:lang w:val="en-US"/>
        </w:rPr>
        <w:instrText xml:space="preserve"> HYPERLINK "https://library.iated.org/authors/Ewa+Maria_Kulesza" </w:instrText>
      </w:r>
      <w:r w:rsidR="00433F66">
        <w:fldChar w:fldCharType="separate"/>
      </w:r>
      <w:r w:rsidR="00AE1543" w:rsidRPr="00AE1543">
        <w:rPr>
          <w:rStyle w:val="a8"/>
          <w:rFonts w:ascii="Times New Roman" w:hAnsi="Times New Roman" w:cs="Times New Roman"/>
          <w:sz w:val="24"/>
          <w:szCs w:val="24"/>
          <w:lang w:val="kk-KZ"/>
        </w:rPr>
        <w:t xml:space="preserve"> Kulesza</w:t>
      </w:r>
      <w:r w:rsidR="00433F66">
        <w:rPr>
          <w:rStyle w:val="a8"/>
          <w:rFonts w:ascii="Times New Roman" w:hAnsi="Times New Roman" w:cs="Times New Roman"/>
          <w:sz w:val="24"/>
          <w:szCs w:val="24"/>
          <w:lang w:val="kk-KZ"/>
        </w:rPr>
        <w:fldChar w:fldCharType="end"/>
      </w:r>
      <w:r w:rsidR="00AE1543" w:rsidRPr="00AE1543">
        <w:rPr>
          <w:sz w:val="24"/>
          <w:szCs w:val="24"/>
          <w:lang w:val="kk-KZ"/>
        </w:rPr>
        <w:t xml:space="preserve"> </w:t>
      </w:r>
      <w:r w:rsidR="00AE1543" w:rsidRPr="00AE1543">
        <w:rPr>
          <w:rFonts w:ascii="Times New Roman" w:hAnsi="Times New Roman" w:cs="Times New Roman"/>
          <w:sz w:val="24"/>
          <w:szCs w:val="24"/>
          <w:lang w:val="en-US"/>
        </w:rPr>
        <w:t>E.M.</w:t>
      </w:r>
      <w:r w:rsidR="00AE1543" w:rsidRPr="00AE1543">
        <w:rPr>
          <w:rStyle w:val="thisautores"/>
          <w:rFonts w:ascii="Times New Roman" w:hAnsi="Times New Roman" w:cs="Times New Roman"/>
          <w:sz w:val="24"/>
          <w:szCs w:val="24"/>
          <w:lang w:val="kk-KZ"/>
        </w:rPr>
        <w:t xml:space="preserve">, </w:t>
      </w:r>
      <w:r w:rsidR="00433F66">
        <w:fldChar w:fldCharType="begin"/>
      </w:r>
      <w:r w:rsidR="00433F66" w:rsidRPr="00A41697">
        <w:rPr>
          <w:lang w:val="en-US"/>
        </w:rPr>
        <w:instrText xml:space="preserve"> HYPERLINK "https://library.iated.org/authors/Laura_Butabayeva" </w:instrText>
      </w:r>
      <w:r w:rsidR="00433F66">
        <w:fldChar w:fldCharType="separate"/>
      </w:r>
      <w:r w:rsidR="00AE1543" w:rsidRPr="00AE1543">
        <w:rPr>
          <w:rStyle w:val="a8"/>
          <w:rFonts w:ascii="Times New Roman" w:hAnsi="Times New Roman" w:cs="Times New Roman"/>
          <w:sz w:val="24"/>
          <w:szCs w:val="24"/>
          <w:lang w:val="kk-KZ"/>
        </w:rPr>
        <w:t xml:space="preserve"> Butabayeva</w:t>
      </w:r>
      <w:r w:rsidR="00433F66">
        <w:rPr>
          <w:rStyle w:val="a8"/>
          <w:rFonts w:ascii="Times New Roman" w:hAnsi="Times New Roman" w:cs="Times New Roman"/>
          <w:sz w:val="24"/>
          <w:szCs w:val="24"/>
          <w:lang w:val="kk-KZ"/>
        </w:rPr>
        <w:fldChar w:fldCharType="end"/>
      </w:r>
      <w:r w:rsidR="00AE1543" w:rsidRPr="00AE1543">
        <w:rPr>
          <w:sz w:val="24"/>
          <w:szCs w:val="24"/>
          <w:lang w:val="kk-KZ"/>
        </w:rPr>
        <w:t xml:space="preserve"> </w:t>
      </w:r>
      <w:r w:rsidR="00AE1543" w:rsidRPr="00AE1543">
        <w:rPr>
          <w:rFonts w:ascii="Times New Roman" w:hAnsi="Times New Roman" w:cs="Times New Roman"/>
          <w:sz w:val="24"/>
          <w:szCs w:val="24"/>
          <w:lang w:val="en-US"/>
        </w:rPr>
        <w:t>L.</w:t>
      </w:r>
      <w:r w:rsidR="00AE1543" w:rsidRPr="00AE1543">
        <w:rPr>
          <w:rStyle w:val="thisautores"/>
          <w:rFonts w:ascii="Times New Roman" w:hAnsi="Times New Roman" w:cs="Times New Roman"/>
          <w:sz w:val="24"/>
          <w:szCs w:val="24"/>
          <w:lang w:val="kk-KZ"/>
        </w:rPr>
        <w:t xml:space="preserve">, </w:t>
      </w:r>
      <w:r w:rsidR="00433F66">
        <w:fldChar w:fldCharType="begin"/>
      </w:r>
      <w:r w:rsidR="00433F66" w:rsidRPr="00A41697">
        <w:rPr>
          <w:lang w:val="en-US"/>
        </w:rPr>
        <w:instrText xml:space="preserve"> HYPERLINK "https://library.iated.org/authors/Saule_Bulabayeva" </w:instrText>
      </w:r>
      <w:r w:rsidR="00433F66">
        <w:fldChar w:fldCharType="separate"/>
      </w:r>
      <w:r w:rsidR="00AE1543" w:rsidRPr="00AE1543">
        <w:rPr>
          <w:rStyle w:val="a8"/>
          <w:rFonts w:ascii="Times New Roman" w:hAnsi="Times New Roman" w:cs="Times New Roman"/>
          <w:sz w:val="24"/>
          <w:szCs w:val="24"/>
          <w:lang w:val="kk-KZ"/>
        </w:rPr>
        <w:t>Bulabayeva</w:t>
      </w:r>
      <w:r w:rsidR="00433F66">
        <w:rPr>
          <w:rStyle w:val="a8"/>
          <w:rFonts w:ascii="Times New Roman" w:hAnsi="Times New Roman" w:cs="Times New Roman"/>
          <w:sz w:val="24"/>
          <w:szCs w:val="24"/>
          <w:lang w:val="kk-KZ"/>
        </w:rPr>
        <w:fldChar w:fldCharType="end"/>
      </w:r>
      <w:r w:rsidR="00AE1543" w:rsidRPr="00AE1543">
        <w:rPr>
          <w:sz w:val="24"/>
          <w:szCs w:val="24"/>
          <w:lang w:val="kk-KZ"/>
        </w:rPr>
        <w:t xml:space="preserve"> </w:t>
      </w:r>
      <w:r w:rsidR="00AE1543" w:rsidRPr="00AE1543">
        <w:rPr>
          <w:rFonts w:ascii="Times New Roman" w:hAnsi="Times New Roman" w:cs="Times New Roman"/>
          <w:sz w:val="24"/>
          <w:szCs w:val="24"/>
          <w:lang w:val="en-US"/>
        </w:rPr>
        <w:t>S.</w:t>
      </w:r>
      <w:r w:rsidR="00AE1543" w:rsidRPr="00AE1543">
        <w:rPr>
          <w:rFonts w:ascii="Times New Roman" w:hAnsi="Times New Roman" w:cs="Times New Roman"/>
          <w:sz w:val="24"/>
          <w:szCs w:val="24"/>
          <w:lang w:val="kk-KZ"/>
        </w:rPr>
        <w:t xml:space="preserve"> </w:t>
      </w:r>
      <w:r w:rsidR="00AE1543" w:rsidRPr="00AE1543">
        <w:rPr>
          <w:rFonts w:ascii="Times New Roman" w:hAnsi="Times New Roman" w:cs="Times New Roman"/>
          <w:sz w:val="24"/>
          <w:szCs w:val="24"/>
          <w:lang w:val="en-US"/>
        </w:rPr>
        <w:t xml:space="preserve">Condition of evaluation system of school achievements in students with special educational needs in Kazakhstan – </w:t>
      </w:r>
      <w:r w:rsidR="00AE1543" w:rsidRPr="00AE1543">
        <w:rPr>
          <w:rFonts w:ascii="Times New Roman" w:hAnsi="Times New Roman" w:cs="Times New Roman"/>
          <w:sz w:val="24"/>
          <w:szCs w:val="24"/>
          <w:lang w:val="kk-KZ"/>
        </w:rPr>
        <w:t>«</w:t>
      </w:r>
      <w:r w:rsidR="00AE1543" w:rsidRPr="00AE1543">
        <w:rPr>
          <w:rFonts w:ascii="Times New Roman" w:hAnsi="Times New Roman" w:cs="Times New Roman"/>
          <w:sz w:val="24"/>
          <w:szCs w:val="24"/>
          <w:lang w:val="en-US"/>
        </w:rPr>
        <w:t>11th International Conference on Education and New Learning Technologies</w:t>
      </w:r>
      <w:r w:rsidR="00AE1543" w:rsidRPr="00AE1543">
        <w:rPr>
          <w:rFonts w:ascii="Times New Roman" w:hAnsi="Times New Roman" w:cs="Times New Roman"/>
          <w:sz w:val="24"/>
          <w:szCs w:val="24"/>
          <w:lang w:val="kk-KZ"/>
        </w:rPr>
        <w:t>»</w:t>
      </w:r>
      <w:r w:rsidR="00AE1543" w:rsidRPr="00AE1543">
        <w:rPr>
          <w:rFonts w:ascii="Times New Roman" w:hAnsi="Times New Roman" w:cs="Times New Roman"/>
          <w:sz w:val="24"/>
          <w:szCs w:val="24"/>
          <w:lang w:val="en-US"/>
        </w:rPr>
        <w:t>. Palma</w:t>
      </w:r>
      <w:r w:rsidR="00AE1543" w:rsidRPr="00AE1543">
        <w:rPr>
          <w:rFonts w:ascii="Times New Roman" w:hAnsi="Times New Roman" w:cs="Times New Roman"/>
          <w:sz w:val="24"/>
          <w:szCs w:val="24"/>
        </w:rPr>
        <w:t xml:space="preserve">. </w:t>
      </w:r>
      <w:r w:rsidR="00AE1543" w:rsidRPr="00AE1543">
        <w:rPr>
          <w:rFonts w:ascii="Times New Roman" w:hAnsi="Times New Roman" w:cs="Times New Roman"/>
          <w:sz w:val="24"/>
          <w:szCs w:val="24"/>
          <w:lang w:val="en-US"/>
        </w:rPr>
        <w:t>Spain</w:t>
      </w:r>
      <w:r w:rsidR="00AE1543" w:rsidRPr="00AE1543">
        <w:rPr>
          <w:rFonts w:ascii="Times New Roman" w:hAnsi="Times New Roman" w:cs="Times New Roman"/>
          <w:sz w:val="24"/>
          <w:szCs w:val="24"/>
        </w:rPr>
        <w:t xml:space="preserve">. 1-3 </w:t>
      </w:r>
      <w:r w:rsidR="00AE1543" w:rsidRPr="00AE1543">
        <w:rPr>
          <w:rFonts w:ascii="Times New Roman" w:hAnsi="Times New Roman" w:cs="Times New Roman"/>
          <w:sz w:val="24"/>
          <w:szCs w:val="24"/>
          <w:lang w:val="en-US"/>
        </w:rPr>
        <w:t>July</w:t>
      </w:r>
      <w:r w:rsidR="00AE1543" w:rsidRPr="00AE1543">
        <w:rPr>
          <w:rFonts w:ascii="Times New Roman" w:hAnsi="Times New Roman" w:cs="Times New Roman"/>
          <w:sz w:val="24"/>
          <w:szCs w:val="24"/>
        </w:rPr>
        <w:t xml:space="preserve">, 2019. </w:t>
      </w:r>
      <w:r w:rsidR="00AE1543" w:rsidRPr="00AE1543">
        <w:rPr>
          <w:rStyle w:val="a5"/>
          <w:rFonts w:ascii="Times New Roman" w:hAnsi="Times New Roman" w:cs="Times New Roman"/>
          <w:b w:val="0"/>
          <w:sz w:val="24"/>
          <w:szCs w:val="24"/>
          <w:lang w:val="en-US"/>
        </w:rPr>
        <w:t>P</w:t>
      </w:r>
      <w:r w:rsidR="00AE1543" w:rsidRPr="00AE1543">
        <w:rPr>
          <w:rStyle w:val="a5"/>
          <w:rFonts w:ascii="Times New Roman" w:hAnsi="Times New Roman" w:cs="Times New Roman"/>
          <w:b w:val="0"/>
          <w:sz w:val="24"/>
          <w:szCs w:val="24"/>
        </w:rPr>
        <w:t>:</w:t>
      </w:r>
      <w:r w:rsidR="00AE1543" w:rsidRPr="00AE1543">
        <w:rPr>
          <w:rFonts w:ascii="Times New Roman" w:hAnsi="Times New Roman" w:cs="Times New Roman"/>
          <w:sz w:val="24"/>
          <w:szCs w:val="24"/>
        </w:rPr>
        <w:t xml:space="preserve"> 9324-9325</w:t>
      </w:r>
    </w:p>
    <w:p w:rsidR="006D28CA" w:rsidRDefault="006D28CA" w:rsidP="00AE1543">
      <w:pPr>
        <w:jc w:val="center"/>
        <w:rPr>
          <w:rFonts w:ascii="Times New Roman" w:hAnsi="Times New Roman" w:cs="Times New Roman"/>
          <w:sz w:val="24"/>
          <w:szCs w:val="24"/>
          <w:lang w:val="kk-KZ"/>
        </w:rPr>
      </w:pPr>
    </w:p>
    <w:p w:rsidR="00194F97" w:rsidRDefault="00194F97" w:rsidP="00AE1543">
      <w:pPr>
        <w:jc w:val="center"/>
        <w:rPr>
          <w:rFonts w:ascii="Times New Roman" w:hAnsi="Times New Roman" w:cs="Times New Roman"/>
          <w:sz w:val="24"/>
          <w:szCs w:val="24"/>
          <w:lang w:val="kk-KZ"/>
        </w:rPr>
      </w:pPr>
    </w:p>
    <w:p w:rsidR="00194F97" w:rsidRDefault="00194F97" w:rsidP="00194F97">
      <w:pPr>
        <w:jc w:val="center"/>
        <w:rPr>
          <w:rFonts w:ascii="Times New Roman" w:hAnsi="Times New Roman" w:cs="Times New Roman"/>
          <w:sz w:val="24"/>
          <w:szCs w:val="24"/>
          <w:lang w:val="kk-KZ"/>
        </w:rPr>
      </w:pPr>
    </w:p>
    <w:p w:rsidR="00194F97" w:rsidRDefault="00194F97" w:rsidP="00194F97">
      <w:pPr>
        <w:jc w:val="center"/>
        <w:rPr>
          <w:rFonts w:ascii="Times New Roman" w:hAnsi="Times New Roman" w:cs="Times New Roman"/>
          <w:sz w:val="24"/>
          <w:szCs w:val="24"/>
          <w:lang w:val="kk-KZ"/>
        </w:rPr>
      </w:pPr>
    </w:p>
    <w:p w:rsidR="00194F97" w:rsidRDefault="00194F97" w:rsidP="00194F97">
      <w:pPr>
        <w:jc w:val="center"/>
        <w:rPr>
          <w:rFonts w:ascii="Times New Roman" w:hAnsi="Times New Roman" w:cs="Times New Roman"/>
          <w:sz w:val="24"/>
          <w:szCs w:val="24"/>
          <w:lang w:val="kk-KZ"/>
        </w:rPr>
      </w:pPr>
    </w:p>
    <w:p w:rsidR="00194F97" w:rsidRPr="00522859" w:rsidRDefault="00194F97" w:rsidP="00194F97">
      <w:pPr>
        <w:jc w:val="center"/>
        <w:rPr>
          <w:rFonts w:ascii="Times New Roman" w:hAnsi="Times New Roman" w:cs="Times New Roman"/>
          <w:b/>
          <w:sz w:val="24"/>
          <w:szCs w:val="24"/>
          <w:lang w:val="kk-KZ"/>
        </w:rPr>
      </w:pPr>
      <w:r w:rsidRPr="00522859">
        <w:rPr>
          <w:rFonts w:ascii="Times New Roman" w:hAnsi="Times New Roman" w:cs="Times New Roman"/>
          <w:b/>
          <w:sz w:val="24"/>
          <w:szCs w:val="24"/>
          <w:lang w:val="kk-KZ"/>
        </w:rPr>
        <w:lastRenderedPageBreak/>
        <w:t xml:space="preserve">СПИСОК </w:t>
      </w:r>
    </w:p>
    <w:p w:rsidR="00194F97" w:rsidRPr="00522859" w:rsidRDefault="00194F97" w:rsidP="00194F97">
      <w:pPr>
        <w:jc w:val="center"/>
        <w:rPr>
          <w:rFonts w:ascii="Times New Roman" w:hAnsi="Times New Roman" w:cs="Times New Roman"/>
          <w:b/>
          <w:sz w:val="24"/>
          <w:szCs w:val="24"/>
          <w:lang w:val="kk-KZ"/>
        </w:rPr>
      </w:pPr>
      <w:r w:rsidRPr="00522859">
        <w:rPr>
          <w:rFonts w:ascii="Times New Roman" w:hAnsi="Times New Roman" w:cs="Times New Roman"/>
          <w:b/>
          <w:sz w:val="24"/>
          <w:szCs w:val="24"/>
          <w:lang w:val="kk-KZ"/>
        </w:rPr>
        <w:t xml:space="preserve">опубликованных учебных изданий и научных трудов за </w:t>
      </w:r>
      <w:r w:rsidRPr="00522859">
        <w:rPr>
          <w:rFonts w:ascii="Times New Roman" w:hAnsi="Times New Roman" w:cs="Times New Roman"/>
          <w:b/>
          <w:sz w:val="24"/>
          <w:szCs w:val="24"/>
        </w:rPr>
        <w:t xml:space="preserve">2020 </w:t>
      </w:r>
      <w:r w:rsidRPr="00522859">
        <w:rPr>
          <w:rFonts w:ascii="Times New Roman" w:hAnsi="Times New Roman" w:cs="Times New Roman"/>
          <w:b/>
          <w:sz w:val="24"/>
          <w:szCs w:val="24"/>
          <w:lang w:val="kk-KZ"/>
        </w:rPr>
        <w:t>г.</w:t>
      </w:r>
    </w:p>
    <w:p w:rsidR="00A7127E" w:rsidRPr="00AE1543" w:rsidRDefault="00194F97" w:rsidP="00A7127E">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A7127E">
        <w:rPr>
          <w:rFonts w:ascii="Times New Roman" w:hAnsi="Times New Roman" w:cs="Times New Roman"/>
          <w:sz w:val="24"/>
          <w:szCs w:val="24"/>
          <w:lang w:val="kk-KZ"/>
        </w:rPr>
        <w:t>Зарубежные</w:t>
      </w:r>
      <w:r>
        <w:rPr>
          <w:rFonts w:ascii="Times New Roman" w:hAnsi="Times New Roman" w:cs="Times New Roman"/>
          <w:sz w:val="24"/>
          <w:szCs w:val="24"/>
          <w:lang w:val="kk-KZ"/>
        </w:rPr>
        <w:t xml:space="preserve"> публикации</w:t>
      </w:r>
      <w:r w:rsidR="00A7127E">
        <w:rPr>
          <w:rFonts w:ascii="Times New Roman" w:hAnsi="Times New Roman" w:cs="Times New Roman"/>
          <w:sz w:val="24"/>
          <w:szCs w:val="24"/>
          <w:lang w:val="kk-KZ"/>
        </w:rPr>
        <w:t>:</w:t>
      </w:r>
    </w:p>
    <w:p w:rsidR="00111478" w:rsidRDefault="00955C6D" w:rsidP="00AE1543">
      <w:pPr>
        <w:shd w:val="clear" w:color="auto" w:fill="FFFFFF"/>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lang w:val="kk-KZ"/>
        </w:rPr>
        <w:tab/>
        <w:t xml:space="preserve">1 </w:t>
      </w:r>
      <w:proofErr w:type="spellStart"/>
      <w:r w:rsidR="00AE1543" w:rsidRPr="00C14D88">
        <w:rPr>
          <w:rFonts w:ascii="Times New Roman" w:hAnsi="Times New Roman" w:cs="Times New Roman"/>
          <w:sz w:val="24"/>
          <w:szCs w:val="24"/>
        </w:rPr>
        <w:t>Аутаева</w:t>
      </w:r>
      <w:proofErr w:type="spellEnd"/>
      <w:r w:rsidR="00AE1543" w:rsidRPr="00C14D88">
        <w:rPr>
          <w:rFonts w:ascii="Times New Roman" w:hAnsi="Times New Roman" w:cs="Times New Roman"/>
          <w:sz w:val="24"/>
          <w:szCs w:val="24"/>
        </w:rPr>
        <w:t xml:space="preserve"> А.Н., </w:t>
      </w:r>
      <w:proofErr w:type="spellStart"/>
      <w:r w:rsidR="00AE1543" w:rsidRPr="00C14D88">
        <w:rPr>
          <w:rFonts w:ascii="Times New Roman" w:hAnsi="Times New Roman" w:cs="Times New Roman"/>
          <w:sz w:val="24"/>
          <w:szCs w:val="24"/>
        </w:rPr>
        <w:t>Сатова</w:t>
      </w:r>
      <w:proofErr w:type="spellEnd"/>
      <w:r w:rsidR="00AE1543" w:rsidRPr="00C14D88">
        <w:rPr>
          <w:rFonts w:ascii="Times New Roman" w:hAnsi="Times New Roman" w:cs="Times New Roman"/>
          <w:sz w:val="24"/>
          <w:szCs w:val="24"/>
        </w:rPr>
        <w:t xml:space="preserve"> А.К., </w:t>
      </w:r>
      <w:proofErr w:type="spellStart"/>
      <w:r w:rsidR="00AE1543" w:rsidRPr="00C14D88">
        <w:rPr>
          <w:rFonts w:ascii="Times New Roman" w:hAnsi="Times New Roman" w:cs="Times New Roman"/>
          <w:sz w:val="24"/>
          <w:szCs w:val="24"/>
        </w:rPr>
        <w:t>Бутабаева</w:t>
      </w:r>
      <w:proofErr w:type="spellEnd"/>
      <w:r w:rsidR="00AE1543" w:rsidRPr="00C14D88">
        <w:rPr>
          <w:rFonts w:ascii="Times New Roman" w:hAnsi="Times New Roman" w:cs="Times New Roman"/>
          <w:sz w:val="24"/>
          <w:szCs w:val="24"/>
        </w:rPr>
        <w:t xml:space="preserve"> Л.А., </w:t>
      </w:r>
      <w:proofErr w:type="spellStart"/>
      <w:r w:rsidR="00AE1543" w:rsidRPr="00C14D88">
        <w:rPr>
          <w:rFonts w:ascii="Times New Roman" w:hAnsi="Times New Roman" w:cs="Times New Roman"/>
          <w:sz w:val="24"/>
          <w:szCs w:val="24"/>
        </w:rPr>
        <w:t>Булабаева</w:t>
      </w:r>
      <w:proofErr w:type="spellEnd"/>
      <w:r w:rsidR="00AE1543" w:rsidRPr="00C14D88">
        <w:rPr>
          <w:rFonts w:ascii="Times New Roman" w:hAnsi="Times New Roman" w:cs="Times New Roman"/>
          <w:sz w:val="24"/>
          <w:szCs w:val="24"/>
        </w:rPr>
        <w:t xml:space="preserve"> С.Т., </w:t>
      </w:r>
      <w:proofErr w:type="spellStart"/>
      <w:r w:rsidR="00AE1543" w:rsidRPr="00C14D88">
        <w:rPr>
          <w:rFonts w:ascii="Times New Roman" w:hAnsi="Times New Roman" w:cs="Times New Roman"/>
          <w:sz w:val="24"/>
          <w:szCs w:val="24"/>
        </w:rPr>
        <w:t>Сардарова</w:t>
      </w:r>
      <w:proofErr w:type="spellEnd"/>
      <w:r w:rsidR="00AE1543" w:rsidRPr="00C14D88">
        <w:rPr>
          <w:rFonts w:ascii="Times New Roman" w:hAnsi="Times New Roman" w:cs="Times New Roman"/>
          <w:sz w:val="24"/>
          <w:szCs w:val="24"/>
        </w:rPr>
        <w:t xml:space="preserve"> З.О. Управление процессом оценки учебных достижений обучающихся с особыми образовательными потребностями // Международный журнал экспериментального образования.</w:t>
      </w:r>
      <w:r w:rsidR="00111478">
        <w:rPr>
          <w:rFonts w:ascii="Times New Roman" w:hAnsi="Times New Roman" w:cs="Times New Roman"/>
          <w:sz w:val="24"/>
          <w:szCs w:val="24"/>
        </w:rPr>
        <w:t>-</w:t>
      </w:r>
      <w:r w:rsidR="00AE1543" w:rsidRPr="00C14D88">
        <w:rPr>
          <w:rFonts w:ascii="Times New Roman" w:hAnsi="Times New Roman" w:cs="Times New Roman"/>
          <w:sz w:val="24"/>
          <w:szCs w:val="24"/>
        </w:rPr>
        <w:t>2020.</w:t>
      </w:r>
      <w:r w:rsidR="00111478">
        <w:rPr>
          <w:rFonts w:ascii="Times New Roman" w:hAnsi="Times New Roman" w:cs="Times New Roman"/>
          <w:sz w:val="24"/>
          <w:szCs w:val="24"/>
        </w:rPr>
        <w:t>-№</w:t>
      </w:r>
      <w:r w:rsidR="00AE1543" w:rsidRPr="00C14D88">
        <w:rPr>
          <w:rFonts w:ascii="Times New Roman" w:hAnsi="Times New Roman" w:cs="Times New Roman"/>
          <w:sz w:val="24"/>
          <w:szCs w:val="24"/>
        </w:rPr>
        <w:t>5</w:t>
      </w:r>
      <w:r w:rsidR="00111478">
        <w:rPr>
          <w:rFonts w:ascii="Times New Roman" w:hAnsi="Times New Roman" w:cs="Times New Roman"/>
          <w:sz w:val="24"/>
          <w:szCs w:val="24"/>
        </w:rPr>
        <w:t>.–С.12-16</w:t>
      </w:r>
      <w:r w:rsidR="005D70D6">
        <w:rPr>
          <w:rFonts w:ascii="Times New Roman" w:hAnsi="Times New Roman" w:cs="Times New Roman"/>
          <w:sz w:val="24"/>
          <w:szCs w:val="24"/>
        </w:rPr>
        <w:t>.</w:t>
      </w:r>
      <w:r w:rsidR="00111478">
        <w:rPr>
          <w:rFonts w:ascii="Times New Roman" w:hAnsi="Times New Roman" w:cs="Times New Roman"/>
          <w:sz w:val="24"/>
          <w:szCs w:val="24"/>
        </w:rPr>
        <w:t xml:space="preserve">  </w:t>
      </w:r>
      <w:proofErr w:type="gramStart"/>
      <w:r w:rsidR="00111478">
        <w:rPr>
          <w:rFonts w:ascii="Times New Roman" w:hAnsi="Times New Roman" w:cs="Times New Roman"/>
          <w:sz w:val="24"/>
          <w:szCs w:val="24"/>
        </w:rPr>
        <w:t>РИНЦ .</w:t>
      </w:r>
      <w:proofErr w:type="gramEnd"/>
    </w:p>
    <w:p w:rsidR="00955C6D" w:rsidRPr="00ED1A4B" w:rsidRDefault="00955C6D" w:rsidP="00AE1543">
      <w:pPr>
        <w:shd w:val="clear" w:color="auto" w:fill="FFFFFF"/>
        <w:tabs>
          <w:tab w:val="left" w:pos="0"/>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ab/>
        <w:t xml:space="preserve">2 </w:t>
      </w:r>
      <w:proofErr w:type="spellStart"/>
      <w:r w:rsidRPr="00C14D88">
        <w:rPr>
          <w:rFonts w:ascii="Times New Roman" w:hAnsi="Times New Roman" w:cs="Times New Roman"/>
          <w:sz w:val="24"/>
          <w:szCs w:val="24"/>
        </w:rPr>
        <w:t>Аутаева</w:t>
      </w:r>
      <w:proofErr w:type="spellEnd"/>
      <w:r w:rsidRPr="00C14D88">
        <w:rPr>
          <w:rFonts w:ascii="Times New Roman" w:hAnsi="Times New Roman" w:cs="Times New Roman"/>
          <w:sz w:val="24"/>
          <w:szCs w:val="24"/>
        </w:rPr>
        <w:t xml:space="preserve"> А.Н., </w:t>
      </w:r>
      <w:proofErr w:type="spellStart"/>
      <w:r w:rsidRPr="00C14D88">
        <w:rPr>
          <w:rFonts w:ascii="Times New Roman" w:hAnsi="Times New Roman" w:cs="Times New Roman"/>
          <w:sz w:val="24"/>
          <w:szCs w:val="24"/>
        </w:rPr>
        <w:t>Сатова</w:t>
      </w:r>
      <w:proofErr w:type="spellEnd"/>
      <w:r w:rsidRPr="00C14D88">
        <w:rPr>
          <w:rFonts w:ascii="Times New Roman" w:hAnsi="Times New Roman" w:cs="Times New Roman"/>
          <w:sz w:val="24"/>
          <w:szCs w:val="24"/>
        </w:rPr>
        <w:t xml:space="preserve"> А.К., </w:t>
      </w:r>
      <w:proofErr w:type="spellStart"/>
      <w:r w:rsidRPr="00C14D88">
        <w:rPr>
          <w:rFonts w:ascii="Times New Roman" w:hAnsi="Times New Roman" w:cs="Times New Roman"/>
          <w:sz w:val="24"/>
          <w:szCs w:val="24"/>
        </w:rPr>
        <w:t>Бутабаева</w:t>
      </w:r>
      <w:proofErr w:type="spellEnd"/>
      <w:r w:rsidRPr="00C14D88">
        <w:rPr>
          <w:rFonts w:ascii="Times New Roman" w:hAnsi="Times New Roman" w:cs="Times New Roman"/>
          <w:sz w:val="24"/>
          <w:szCs w:val="24"/>
        </w:rPr>
        <w:t xml:space="preserve"> Л.А., </w:t>
      </w:r>
      <w:proofErr w:type="spellStart"/>
      <w:r w:rsidRPr="00C14D88">
        <w:rPr>
          <w:rFonts w:ascii="Times New Roman" w:hAnsi="Times New Roman" w:cs="Times New Roman"/>
          <w:sz w:val="24"/>
          <w:szCs w:val="24"/>
        </w:rPr>
        <w:t>Булабаева</w:t>
      </w:r>
      <w:proofErr w:type="spellEnd"/>
      <w:r w:rsidRPr="00C14D88">
        <w:rPr>
          <w:rFonts w:ascii="Times New Roman" w:hAnsi="Times New Roman" w:cs="Times New Roman"/>
          <w:sz w:val="24"/>
          <w:szCs w:val="24"/>
        </w:rPr>
        <w:t xml:space="preserve"> С.Т., </w:t>
      </w:r>
      <w:proofErr w:type="spellStart"/>
      <w:r w:rsidRPr="00C14D88">
        <w:rPr>
          <w:rFonts w:ascii="Times New Roman" w:hAnsi="Times New Roman" w:cs="Times New Roman"/>
          <w:sz w:val="24"/>
          <w:szCs w:val="24"/>
        </w:rPr>
        <w:t>Сардарова</w:t>
      </w:r>
      <w:proofErr w:type="spellEnd"/>
      <w:r w:rsidRPr="00C14D88">
        <w:rPr>
          <w:rFonts w:ascii="Times New Roman" w:hAnsi="Times New Roman" w:cs="Times New Roman"/>
          <w:sz w:val="24"/>
          <w:szCs w:val="24"/>
        </w:rPr>
        <w:t xml:space="preserve"> З.О.</w:t>
      </w:r>
      <w:r>
        <w:rPr>
          <w:rFonts w:ascii="Times New Roman" w:hAnsi="Times New Roman" w:cs="Times New Roman"/>
          <w:sz w:val="24"/>
          <w:szCs w:val="24"/>
        </w:rPr>
        <w:t xml:space="preserve"> </w:t>
      </w:r>
      <w:proofErr w:type="gramStart"/>
      <w:r>
        <w:rPr>
          <w:rFonts w:ascii="Times New Roman" w:hAnsi="Times New Roman" w:cs="Times New Roman"/>
          <w:sz w:val="24"/>
          <w:szCs w:val="24"/>
        </w:rPr>
        <w:t>Проблемы обучения</w:t>
      </w:r>
      <w:proofErr w:type="gramEnd"/>
      <w:r>
        <w:rPr>
          <w:rFonts w:ascii="Times New Roman" w:hAnsi="Times New Roman" w:cs="Times New Roman"/>
          <w:sz w:val="24"/>
          <w:szCs w:val="24"/>
        </w:rPr>
        <w:t xml:space="preserve"> учащихся с особыми образовательными потребностями // Инновации.</w:t>
      </w:r>
      <w:r w:rsidR="00256B6C">
        <w:rPr>
          <w:rFonts w:ascii="Times New Roman" w:hAnsi="Times New Roman" w:cs="Times New Roman"/>
          <w:sz w:val="24"/>
          <w:szCs w:val="24"/>
        </w:rPr>
        <w:t xml:space="preserve"> </w:t>
      </w:r>
      <w:r>
        <w:rPr>
          <w:rFonts w:ascii="Times New Roman" w:hAnsi="Times New Roman" w:cs="Times New Roman"/>
          <w:sz w:val="24"/>
          <w:szCs w:val="24"/>
        </w:rPr>
        <w:t>Наука</w:t>
      </w:r>
      <w:r w:rsidRPr="00ED1A4B">
        <w:rPr>
          <w:rFonts w:ascii="Times New Roman" w:hAnsi="Times New Roman" w:cs="Times New Roman"/>
          <w:sz w:val="24"/>
          <w:szCs w:val="24"/>
          <w:lang w:val="en-US"/>
        </w:rPr>
        <w:t>.</w:t>
      </w:r>
      <w:r w:rsidR="00256B6C" w:rsidRPr="00ED1A4B">
        <w:rPr>
          <w:rFonts w:ascii="Times New Roman" w:hAnsi="Times New Roman" w:cs="Times New Roman"/>
          <w:sz w:val="24"/>
          <w:szCs w:val="24"/>
          <w:lang w:val="en-US"/>
        </w:rPr>
        <w:t xml:space="preserve"> </w:t>
      </w:r>
      <w:r>
        <w:rPr>
          <w:rFonts w:ascii="Times New Roman" w:hAnsi="Times New Roman" w:cs="Times New Roman"/>
          <w:sz w:val="24"/>
          <w:szCs w:val="24"/>
        </w:rPr>
        <w:t>Образование</w:t>
      </w:r>
      <w:r w:rsidRPr="00ED1A4B">
        <w:rPr>
          <w:rFonts w:ascii="Times New Roman" w:hAnsi="Times New Roman" w:cs="Times New Roman"/>
          <w:sz w:val="24"/>
          <w:szCs w:val="24"/>
          <w:lang w:val="en-US"/>
        </w:rPr>
        <w:t xml:space="preserve">. </w:t>
      </w:r>
      <w:r w:rsidR="009B40EA" w:rsidRPr="00ED1A4B">
        <w:rPr>
          <w:rFonts w:ascii="Times New Roman" w:hAnsi="Times New Roman" w:cs="Times New Roman"/>
          <w:sz w:val="24"/>
          <w:szCs w:val="24"/>
          <w:lang w:val="en-US"/>
        </w:rPr>
        <w:t>-2020</w:t>
      </w:r>
      <w:proofErr w:type="gramStart"/>
      <w:r w:rsidR="009B40EA" w:rsidRPr="00ED1A4B">
        <w:rPr>
          <w:rFonts w:ascii="Times New Roman" w:hAnsi="Times New Roman" w:cs="Times New Roman"/>
          <w:sz w:val="24"/>
          <w:szCs w:val="24"/>
          <w:lang w:val="en-US"/>
        </w:rPr>
        <w:t>.-</w:t>
      </w:r>
      <w:proofErr w:type="gramEnd"/>
      <w:r w:rsidR="009B40EA" w:rsidRPr="00ED1A4B">
        <w:rPr>
          <w:rFonts w:ascii="Times New Roman" w:hAnsi="Times New Roman" w:cs="Times New Roman"/>
          <w:sz w:val="24"/>
          <w:szCs w:val="24"/>
          <w:lang w:val="en-US"/>
        </w:rPr>
        <w:t xml:space="preserve"> №17.- </w:t>
      </w:r>
      <w:r w:rsidR="009B40EA">
        <w:rPr>
          <w:rFonts w:ascii="Times New Roman" w:hAnsi="Times New Roman" w:cs="Times New Roman"/>
          <w:sz w:val="24"/>
          <w:szCs w:val="24"/>
        </w:rPr>
        <w:t>С</w:t>
      </w:r>
      <w:r w:rsidR="009B40EA" w:rsidRPr="00ED1A4B">
        <w:rPr>
          <w:rFonts w:ascii="Times New Roman" w:hAnsi="Times New Roman" w:cs="Times New Roman"/>
          <w:sz w:val="24"/>
          <w:szCs w:val="24"/>
          <w:lang w:val="en-US"/>
        </w:rPr>
        <w:t xml:space="preserve">. 499-507. </w:t>
      </w:r>
      <w:r w:rsidR="009B40EA">
        <w:rPr>
          <w:rFonts w:ascii="Times New Roman" w:hAnsi="Times New Roman" w:cs="Times New Roman"/>
          <w:sz w:val="24"/>
          <w:szCs w:val="24"/>
        </w:rPr>
        <w:t>РИНЦ</w:t>
      </w:r>
    </w:p>
    <w:p w:rsidR="00A7127E" w:rsidRPr="00A7127E" w:rsidRDefault="00A7127E" w:rsidP="00AE1543">
      <w:pPr>
        <w:shd w:val="clear" w:color="auto" w:fill="FFFFFF"/>
        <w:tabs>
          <w:tab w:val="left" w:pos="0"/>
        </w:tabs>
        <w:spacing w:after="0" w:line="360" w:lineRule="auto"/>
        <w:jc w:val="both"/>
        <w:rPr>
          <w:rFonts w:ascii="Times New Roman" w:hAnsi="Times New Roman" w:cs="Times New Roman"/>
          <w:sz w:val="24"/>
          <w:szCs w:val="24"/>
          <w:lang w:val="en-US"/>
        </w:rPr>
      </w:pPr>
      <w:r w:rsidRPr="00A7127E">
        <w:rPr>
          <w:rFonts w:ascii="Times New Roman" w:hAnsi="Times New Roman"/>
          <w:sz w:val="24"/>
          <w:szCs w:val="24"/>
          <w:lang w:val="en-US"/>
        </w:rPr>
        <w:t xml:space="preserve">           3 </w:t>
      </w:r>
      <w:proofErr w:type="spellStart"/>
      <w:r w:rsidRPr="006D28CA">
        <w:rPr>
          <w:rFonts w:ascii="Times New Roman" w:hAnsi="Times New Roman"/>
          <w:sz w:val="24"/>
          <w:szCs w:val="24"/>
          <w:lang w:val="en-US"/>
        </w:rPr>
        <w:t>Uessenbayeva</w:t>
      </w:r>
      <w:proofErr w:type="spellEnd"/>
      <w:r w:rsidRPr="006D28CA">
        <w:rPr>
          <w:rFonts w:ascii="Times New Roman" w:hAnsi="Times New Roman"/>
          <w:sz w:val="24"/>
          <w:szCs w:val="24"/>
          <w:lang w:val="en-US"/>
        </w:rPr>
        <w:t xml:space="preserve"> S., </w:t>
      </w:r>
      <w:proofErr w:type="spellStart"/>
      <w:r w:rsidRPr="006D28CA">
        <w:rPr>
          <w:rFonts w:ascii="Times New Roman" w:hAnsi="Times New Roman"/>
          <w:sz w:val="24"/>
          <w:szCs w:val="24"/>
          <w:lang w:val="en-US"/>
        </w:rPr>
        <w:t>Butabayeva</w:t>
      </w:r>
      <w:proofErr w:type="spellEnd"/>
      <w:r w:rsidRPr="006D28CA">
        <w:rPr>
          <w:rFonts w:ascii="Times New Roman" w:hAnsi="Times New Roman"/>
          <w:sz w:val="24"/>
          <w:szCs w:val="24"/>
          <w:lang w:val="en-US"/>
        </w:rPr>
        <w:t xml:space="preserve"> L., </w:t>
      </w:r>
      <w:proofErr w:type="spellStart"/>
      <w:r w:rsidRPr="006D28CA">
        <w:rPr>
          <w:rFonts w:ascii="Times New Roman" w:hAnsi="Times New Roman"/>
          <w:sz w:val="24"/>
          <w:szCs w:val="24"/>
          <w:lang w:val="en-US"/>
        </w:rPr>
        <w:t>Nurzhanova</w:t>
      </w:r>
      <w:proofErr w:type="spellEnd"/>
      <w:r w:rsidRPr="006D28CA">
        <w:rPr>
          <w:rFonts w:ascii="Times New Roman" w:hAnsi="Times New Roman"/>
          <w:sz w:val="24"/>
          <w:szCs w:val="24"/>
          <w:lang w:val="en-US"/>
        </w:rPr>
        <w:t xml:space="preserve"> G., </w:t>
      </w:r>
      <w:proofErr w:type="spellStart"/>
      <w:r w:rsidRPr="006D28CA">
        <w:rPr>
          <w:rFonts w:ascii="Times New Roman" w:hAnsi="Times New Roman"/>
          <w:sz w:val="24"/>
          <w:szCs w:val="24"/>
          <w:lang w:val="en-US"/>
        </w:rPr>
        <w:t>Bektemir</w:t>
      </w:r>
      <w:proofErr w:type="spellEnd"/>
      <w:r w:rsidRPr="006D28CA">
        <w:rPr>
          <w:rFonts w:ascii="Times New Roman" w:hAnsi="Times New Roman"/>
          <w:sz w:val="24"/>
          <w:szCs w:val="24"/>
          <w:lang w:val="en-US"/>
        </w:rPr>
        <w:t xml:space="preserve"> A., </w:t>
      </w:r>
      <w:proofErr w:type="spellStart"/>
      <w:r w:rsidRPr="006D28CA">
        <w:rPr>
          <w:rFonts w:ascii="Times New Roman" w:hAnsi="Times New Roman"/>
          <w:sz w:val="24"/>
          <w:szCs w:val="24"/>
          <w:lang w:val="en-US"/>
        </w:rPr>
        <w:t>Baiseitova</w:t>
      </w:r>
      <w:proofErr w:type="spellEnd"/>
      <w:r w:rsidRPr="006D28CA">
        <w:rPr>
          <w:rFonts w:ascii="Times New Roman" w:hAnsi="Times New Roman"/>
          <w:sz w:val="24"/>
          <w:szCs w:val="24"/>
          <w:lang w:val="en-US"/>
        </w:rPr>
        <w:t xml:space="preserve"> A. Forming of the information culture of the adolescents with visual impairments // Talent development and Excellence.-2020.-V.12.-Iss.1.-P.984-998.</w:t>
      </w:r>
    </w:p>
    <w:p w:rsidR="00A7127E" w:rsidRPr="00A7127E" w:rsidRDefault="00194F97" w:rsidP="00AE1543">
      <w:pPr>
        <w:shd w:val="clear" w:color="auto" w:fill="FFFFFF"/>
        <w:tabs>
          <w:tab w:val="left" w:pos="0"/>
        </w:tabs>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r>
      <w:r w:rsidR="00A7127E">
        <w:rPr>
          <w:rFonts w:ascii="Times New Roman" w:hAnsi="Times New Roman" w:cs="Times New Roman"/>
          <w:sz w:val="24"/>
          <w:szCs w:val="24"/>
          <w:lang w:val="kk-KZ"/>
        </w:rPr>
        <w:t>Отечественные</w:t>
      </w:r>
      <w:r>
        <w:rPr>
          <w:rFonts w:ascii="Times New Roman" w:hAnsi="Times New Roman" w:cs="Times New Roman"/>
          <w:sz w:val="24"/>
          <w:szCs w:val="24"/>
          <w:lang w:val="kk-KZ"/>
        </w:rPr>
        <w:t xml:space="preserve"> публикации</w:t>
      </w:r>
      <w:r w:rsidR="00A7127E">
        <w:rPr>
          <w:rFonts w:ascii="Times New Roman" w:hAnsi="Times New Roman" w:cs="Times New Roman"/>
          <w:sz w:val="24"/>
          <w:szCs w:val="24"/>
          <w:lang w:val="kk-KZ"/>
        </w:rPr>
        <w:t>:</w:t>
      </w:r>
    </w:p>
    <w:p w:rsidR="00AE1543" w:rsidRPr="00A41697" w:rsidRDefault="006D28CA" w:rsidP="00AE1543">
      <w:pPr>
        <w:shd w:val="clear" w:color="auto" w:fill="FFFFFF"/>
        <w:tabs>
          <w:tab w:val="left" w:pos="0"/>
        </w:tabs>
        <w:spacing w:after="0" w:line="360" w:lineRule="auto"/>
        <w:jc w:val="both"/>
        <w:rPr>
          <w:rFonts w:ascii="Times New Roman" w:hAnsi="Times New Roman" w:cs="Times New Roman"/>
          <w:sz w:val="24"/>
          <w:szCs w:val="24"/>
          <w:lang w:val="kk-KZ"/>
        </w:rPr>
      </w:pPr>
      <w:r w:rsidRPr="00A41697">
        <w:rPr>
          <w:rFonts w:ascii="Times New Roman" w:hAnsi="Times New Roman" w:cs="Times New Roman"/>
          <w:color w:val="000000"/>
          <w:sz w:val="24"/>
          <w:szCs w:val="24"/>
          <w:lang w:val="kk-KZ"/>
        </w:rPr>
        <w:tab/>
      </w:r>
      <w:r w:rsidR="00A7127E" w:rsidRPr="00A41697">
        <w:rPr>
          <w:rFonts w:ascii="Times New Roman" w:hAnsi="Times New Roman" w:cs="Times New Roman"/>
          <w:color w:val="000000"/>
          <w:sz w:val="24"/>
          <w:szCs w:val="24"/>
          <w:lang w:val="kk-KZ"/>
        </w:rPr>
        <w:t>4</w:t>
      </w:r>
      <w:r w:rsidR="00AE1543" w:rsidRPr="00A41697">
        <w:rPr>
          <w:rFonts w:ascii="Times New Roman" w:hAnsi="Times New Roman" w:cs="Times New Roman"/>
          <w:color w:val="000000"/>
          <w:sz w:val="24"/>
          <w:szCs w:val="24"/>
          <w:lang w:val="kk-KZ"/>
        </w:rPr>
        <w:t xml:space="preserve"> Autayeva A.N., Bulabayeva S.T. Psychological-pedagogical aspects of research problems of inclusive education //Вестник КазНПУ имени Абая.</w:t>
      </w:r>
      <w:r w:rsidR="008417E7" w:rsidRPr="00A41697">
        <w:rPr>
          <w:rFonts w:ascii="Times New Roman" w:hAnsi="Times New Roman" w:cs="Times New Roman"/>
          <w:color w:val="000000"/>
          <w:sz w:val="24"/>
          <w:szCs w:val="24"/>
          <w:lang w:val="kk-KZ"/>
        </w:rPr>
        <w:t xml:space="preserve"> Сер.</w:t>
      </w:r>
      <w:r w:rsidR="003648FB" w:rsidRPr="00A41697">
        <w:rPr>
          <w:rFonts w:ascii="Times New Roman" w:hAnsi="Times New Roman" w:cs="Times New Roman"/>
          <w:color w:val="000000"/>
          <w:sz w:val="24"/>
          <w:szCs w:val="24"/>
          <w:lang w:val="kk-KZ"/>
        </w:rPr>
        <w:t xml:space="preserve">психол. - </w:t>
      </w:r>
      <w:r w:rsidR="00AE1543" w:rsidRPr="00A41697">
        <w:rPr>
          <w:rFonts w:ascii="Times New Roman" w:hAnsi="Times New Roman" w:cs="Times New Roman"/>
          <w:color w:val="000000"/>
          <w:sz w:val="24"/>
          <w:szCs w:val="24"/>
          <w:lang w:val="kk-KZ"/>
        </w:rPr>
        <w:t xml:space="preserve">2020. </w:t>
      </w:r>
      <w:r w:rsidR="003648FB" w:rsidRPr="00A41697">
        <w:rPr>
          <w:rFonts w:ascii="Times New Roman" w:hAnsi="Times New Roman" w:cs="Times New Roman"/>
          <w:color w:val="000000"/>
          <w:sz w:val="24"/>
          <w:szCs w:val="24"/>
          <w:lang w:val="kk-KZ"/>
        </w:rPr>
        <w:t>-</w:t>
      </w:r>
      <w:r w:rsidR="00AE1543" w:rsidRPr="00A41697">
        <w:rPr>
          <w:rFonts w:ascii="Times New Roman" w:hAnsi="Times New Roman" w:cs="Times New Roman"/>
          <w:color w:val="000000"/>
          <w:sz w:val="24"/>
          <w:szCs w:val="24"/>
          <w:lang w:val="kk-KZ"/>
        </w:rPr>
        <w:t>№1. -С. 78-83</w:t>
      </w:r>
      <w:r w:rsidR="003648FB" w:rsidRPr="00A41697">
        <w:rPr>
          <w:rFonts w:ascii="Times New Roman" w:hAnsi="Times New Roman" w:cs="Times New Roman"/>
          <w:color w:val="000000"/>
          <w:sz w:val="24"/>
          <w:szCs w:val="24"/>
          <w:lang w:val="kk-KZ"/>
        </w:rPr>
        <w:t>.</w:t>
      </w:r>
    </w:p>
    <w:p w:rsidR="00AE1543" w:rsidRPr="00A81CA2" w:rsidRDefault="006D28CA" w:rsidP="00AE1543">
      <w:pPr>
        <w:pBdr>
          <w:top w:val="nil"/>
          <w:left w:val="nil"/>
          <w:bottom w:val="nil"/>
          <w:right w:val="nil"/>
          <w:between w:val="nil"/>
        </w:pBdr>
        <w:tabs>
          <w:tab w:val="left" w:pos="0"/>
        </w:tabs>
        <w:spacing w:after="0" w:line="360" w:lineRule="auto"/>
        <w:jc w:val="both"/>
        <w:rPr>
          <w:rFonts w:ascii="Times New Roman" w:hAnsi="Times New Roman" w:cs="Times New Roman"/>
          <w:color w:val="000000"/>
          <w:sz w:val="24"/>
          <w:szCs w:val="24"/>
          <w:lang w:val="en-US"/>
        </w:rPr>
      </w:pPr>
      <w:r w:rsidRPr="00A41697">
        <w:rPr>
          <w:rFonts w:ascii="Times New Roman" w:hAnsi="Times New Roman" w:cs="Times New Roman"/>
          <w:color w:val="000000"/>
          <w:sz w:val="24"/>
          <w:szCs w:val="24"/>
          <w:lang w:val="kk-KZ"/>
        </w:rPr>
        <w:tab/>
      </w:r>
      <w:proofErr w:type="gramStart"/>
      <w:r w:rsidR="00A7127E" w:rsidRPr="00A7127E">
        <w:rPr>
          <w:rFonts w:ascii="Times New Roman" w:hAnsi="Times New Roman" w:cs="Times New Roman"/>
          <w:color w:val="000000"/>
          <w:sz w:val="24"/>
          <w:szCs w:val="24"/>
          <w:lang w:val="en-US"/>
        </w:rPr>
        <w:t>5</w:t>
      </w:r>
      <w:proofErr w:type="gramEnd"/>
      <w:r w:rsidR="00AE1543" w:rsidRPr="00C14D88">
        <w:rPr>
          <w:rFonts w:ascii="Times New Roman" w:hAnsi="Times New Roman" w:cs="Times New Roman"/>
          <w:color w:val="000000"/>
          <w:sz w:val="24"/>
          <w:szCs w:val="24"/>
          <w:lang w:val="en-US"/>
        </w:rPr>
        <w:t xml:space="preserve"> </w:t>
      </w:r>
      <w:proofErr w:type="spellStart"/>
      <w:r w:rsidR="00AE1543" w:rsidRPr="00C14D88">
        <w:rPr>
          <w:rFonts w:ascii="Times New Roman" w:hAnsi="Times New Roman" w:cs="Times New Roman"/>
          <w:color w:val="000000"/>
          <w:sz w:val="24"/>
          <w:szCs w:val="24"/>
          <w:lang w:val="en-US"/>
        </w:rPr>
        <w:t>Autayeva</w:t>
      </w:r>
      <w:proofErr w:type="spellEnd"/>
      <w:r w:rsidR="00AE1543" w:rsidRPr="00C14D88">
        <w:rPr>
          <w:rFonts w:ascii="Times New Roman" w:hAnsi="Times New Roman" w:cs="Times New Roman"/>
          <w:color w:val="000000"/>
          <w:sz w:val="24"/>
          <w:szCs w:val="24"/>
          <w:lang w:val="en-US"/>
        </w:rPr>
        <w:t xml:space="preserve"> A.N., </w:t>
      </w:r>
      <w:proofErr w:type="spellStart"/>
      <w:r w:rsidR="00AE1543" w:rsidRPr="00C14D88">
        <w:rPr>
          <w:rFonts w:ascii="Times New Roman" w:hAnsi="Times New Roman" w:cs="Times New Roman"/>
          <w:color w:val="000000"/>
          <w:sz w:val="24"/>
          <w:szCs w:val="24"/>
          <w:lang w:val="en-US"/>
        </w:rPr>
        <w:t>Bulabayeva</w:t>
      </w:r>
      <w:proofErr w:type="spellEnd"/>
      <w:r w:rsidR="00AE1543" w:rsidRPr="00C14D88">
        <w:rPr>
          <w:rFonts w:ascii="Times New Roman" w:hAnsi="Times New Roman" w:cs="Times New Roman"/>
          <w:color w:val="000000"/>
          <w:sz w:val="24"/>
          <w:szCs w:val="24"/>
          <w:lang w:val="en-US"/>
        </w:rPr>
        <w:t xml:space="preserve"> S.T</w:t>
      </w:r>
      <w:r w:rsidR="00A81CA2" w:rsidRPr="00A81CA2">
        <w:rPr>
          <w:rFonts w:ascii="Times New Roman" w:hAnsi="Times New Roman" w:cs="Times New Roman"/>
          <w:color w:val="000000"/>
          <w:sz w:val="24"/>
          <w:szCs w:val="24"/>
          <w:lang w:val="en-US"/>
        </w:rPr>
        <w:t>.</w:t>
      </w:r>
      <w:r w:rsidR="00AE1543" w:rsidRPr="00C14D88">
        <w:rPr>
          <w:rFonts w:ascii="Times New Roman" w:hAnsi="Times New Roman" w:cs="Times New Roman"/>
          <w:color w:val="000000"/>
          <w:sz w:val="24"/>
          <w:szCs w:val="24"/>
          <w:lang w:val="en-US"/>
        </w:rPr>
        <w:t xml:space="preserve">  Psychological and pedagogical significance of the study of inclusive culture of teachers of secondary schools //</w:t>
      </w:r>
      <w:proofErr w:type="gramStart"/>
      <w:r w:rsidR="00AE1543" w:rsidRPr="00C14D88">
        <w:rPr>
          <w:rFonts w:ascii="Times New Roman" w:hAnsi="Times New Roman" w:cs="Times New Roman"/>
          <w:color w:val="000000"/>
          <w:sz w:val="24"/>
          <w:szCs w:val="24"/>
        </w:rPr>
        <w:t>Вестник</w:t>
      </w:r>
      <w:r w:rsidR="00AE1543" w:rsidRPr="00C14D88">
        <w:rPr>
          <w:rFonts w:ascii="Times New Roman" w:hAnsi="Times New Roman" w:cs="Times New Roman"/>
          <w:color w:val="000000"/>
          <w:sz w:val="24"/>
          <w:szCs w:val="24"/>
          <w:lang w:val="en-US"/>
        </w:rPr>
        <w:t xml:space="preserve"> </w:t>
      </w:r>
      <w:r w:rsidR="00A81CA2" w:rsidRPr="00A81CA2">
        <w:rPr>
          <w:rFonts w:ascii="Times New Roman" w:hAnsi="Times New Roman" w:cs="Times New Roman"/>
          <w:color w:val="000000"/>
          <w:sz w:val="24"/>
          <w:szCs w:val="24"/>
          <w:lang w:val="en-US"/>
        </w:rPr>
        <w:t xml:space="preserve"> </w:t>
      </w:r>
      <w:proofErr w:type="spellStart"/>
      <w:r w:rsidR="00AE1543" w:rsidRPr="00C14D88">
        <w:rPr>
          <w:rFonts w:ascii="Times New Roman" w:hAnsi="Times New Roman" w:cs="Times New Roman"/>
          <w:color w:val="000000"/>
          <w:sz w:val="24"/>
          <w:szCs w:val="24"/>
        </w:rPr>
        <w:t>КазНПУ</w:t>
      </w:r>
      <w:proofErr w:type="spellEnd"/>
      <w:proofErr w:type="gramEnd"/>
      <w:r w:rsidR="00AE1543" w:rsidRPr="00C14D88">
        <w:rPr>
          <w:rFonts w:ascii="Times New Roman" w:hAnsi="Times New Roman" w:cs="Times New Roman"/>
          <w:color w:val="000000"/>
          <w:sz w:val="24"/>
          <w:szCs w:val="24"/>
          <w:lang w:val="en-US"/>
        </w:rPr>
        <w:t xml:space="preserve"> </w:t>
      </w:r>
      <w:r w:rsidR="00AE1543" w:rsidRPr="00C14D88">
        <w:rPr>
          <w:rFonts w:ascii="Times New Roman" w:hAnsi="Times New Roman" w:cs="Times New Roman"/>
          <w:color w:val="000000"/>
          <w:sz w:val="24"/>
          <w:szCs w:val="24"/>
        </w:rPr>
        <w:t>имени</w:t>
      </w:r>
      <w:r w:rsidR="00AE1543" w:rsidRPr="00C14D88">
        <w:rPr>
          <w:rFonts w:ascii="Times New Roman" w:hAnsi="Times New Roman" w:cs="Times New Roman"/>
          <w:color w:val="000000"/>
          <w:sz w:val="24"/>
          <w:szCs w:val="24"/>
          <w:lang w:val="en-US"/>
        </w:rPr>
        <w:t xml:space="preserve"> </w:t>
      </w:r>
      <w:r w:rsidR="00AE1543" w:rsidRPr="00C14D88">
        <w:rPr>
          <w:rFonts w:ascii="Times New Roman" w:hAnsi="Times New Roman" w:cs="Times New Roman"/>
          <w:color w:val="000000"/>
          <w:sz w:val="24"/>
          <w:szCs w:val="24"/>
        </w:rPr>
        <w:t>Абая</w:t>
      </w:r>
      <w:r w:rsidR="00AE1543" w:rsidRPr="00C14D88">
        <w:rPr>
          <w:rFonts w:ascii="Times New Roman" w:hAnsi="Times New Roman" w:cs="Times New Roman"/>
          <w:color w:val="000000"/>
          <w:sz w:val="24"/>
          <w:szCs w:val="24"/>
          <w:lang w:val="en-US"/>
        </w:rPr>
        <w:t>.</w:t>
      </w:r>
      <w:r w:rsidR="00A81CA2" w:rsidRPr="00A81CA2">
        <w:rPr>
          <w:rFonts w:ascii="Times New Roman" w:hAnsi="Times New Roman" w:cs="Times New Roman"/>
          <w:color w:val="000000"/>
          <w:sz w:val="24"/>
          <w:szCs w:val="24"/>
          <w:lang w:val="en-US"/>
        </w:rPr>
        <w:t xml:space="preserve"> </w:t>
      </w:r>
      <w:r w:rsidR="00A81CA2">
        <w:rPr>
          <w:rFonts w:ascii="Times New Roman" w:hAnsi="Times New Roman" w:cs="Times New Roman"/>
          <w:color w:val="000000"/>
          <w:sz w:val="24"/>
          <w:szCs w:val="24"/>
        </w:rPr>
        <w:t>Сер</w:t>
      </w:r>
      <w:r w:rsidR="00A81CA2" w:rsidRPr="00A81CA2">
        <w:rPr>
          <w:rFonts w:ascii="Times New Roman" w:hAnsi="Times New Roman" w:cs="Times New Roman"/>
          <w:color w:val="000000"/>
          <w:sz w:val="24"/>
          <w:szCs w:val="24"/>
          <w:lang w:val="en-US"/>
        </w:rPr>
        <w:t>.</w:t>
      </w:r>
      <w:proofErr w:type="spellStart"/>
      <w:r w:rsidR="00A81CA2">
        <w:rPr>
          <w:rFonts w:ascii="Times New Roman" w:hAnsi="Times New Roman" w:cs="Times New Roman"/>
          <w:color w:val="000000"/>
          <w:sz w:val="24"/>
          <w:szCs w:val="24"/>
        </w:rPr>
        <w:t>психол</w:t>
      </w:r>
      <w:proofErr w:type="spellEnd"/>
      <w:r w:rsidR="00A81CA2" w:rsidRPr="00A81CA2">
        <w:rPr>
          <w:rFonts w:ascii="Times New Roman" w:hAnsi="Times New Roman" w:cs="Times New Roman"/>
          <w:color w:val="000000"/>
          <w:sz w:val="24"/>
          <w:szCs w:val="24"/>
          <w:lang w:val="en-US"/>
        </w:rPr>
        <w:t>. -</w:t>
      </w:r>
      <w:r w:rsidR="00AE1543" w:rsidRPr="00C14D88">
        <w:rPr>
          <w:rFonts w:ascii="Times New Roman" w:hAnsi="Times New Roman" w:cs="Times New Roman"/>
          <w:color w:val="000000"/>
          <w:sz w:val="24"/>
          <w:szCs w:val="24"/>
          <w:lang w:val="en-US"/>
        </w:rPr>
        <w:t>2020.</w:t>
      </w:r>
      <w:r w:rsidR="00A81CA2" w:rsidRPr="00A81CA2">
        <w:rPr>
          <w:rFonts w:ascii="Times New Roman" w:hAnsi="Times New Roman" w:cs="Times New Roman"/>
          <w:color w:val="000000"/>
          <w:sz w:val="24"/>
          <w:szCs w:val="24"/>
          <w:lang w:val="en-US"/>
        </w:rPr>
        <w:t xml:space="preserve"> -</w:t>
      </w:r>
      <w:r w:rsidR="00AE1543" w:rsidRPr="00C14D88">
        <w:rPr>
          <w:rFonts w:ascii="Times New Roman" w:hAnsi="Times New Roman" w:cs="Times New Roman"/>
          <w:color w:val="000000"/>
          <w:sz w:val="24"/>
          <w:szCs w:val="24"/>
          <w:lang w:val="en-US"/>
        </w:rPr>
        <w:t>№1. -</w:t>
      </w:r>
      <w:r w:rsidR="00AE1543" w:rsidRPr="00C14D88">
        <w:rPr>
          <w:rFonts w:ascii="Times New Roman" w:hAnsi="Times New Roman" w:cs="Times New Roman"/>
          <w:color w:val="000000"/>
          <w:sz w:val="24"/>
          <w:szCs w:val="24"/>
        </w:rPr>
        <w:t>С</w:t>
      </w:r>
      <w:r w:rsidR="00AE1543" w:rsidRPr="00C14D88">
        <w:rPr>
          <w:rFonts w:ascii="Times New Roman" w:hAnsi="Times New Roman" w:cs="Times New Roman"/>
          <w:color w:val="000000"/>
          <w:sz w:val="24"/>
          <w:szCs w:val="24"/>
          <w:lang w:val="en-US"/>
        </w:rPr>
        <w:t>.83-86</w:t>
      </w:r>
      <w:r w:rsidR="00A81CA2" w:rsidRPr="00A81CA2">
        <w:rPr>
          <w:rFonts w:ascii="Times New Roman" w:hAnsi="Times New Roman" w:cs="Times New Roman"/>
          <w:color w:val="000000"/>
          <w:sz w:val="24"/>
          <w:szCs w:val="24"/>
          <w:lang w:val="en-US"/>
        </w:rPr>
        <w:t>.</w:t>
      </w:r>
    </w:p>
    <w:p w:rsidR="00AE1543" w:rsidRPr="00C14D88" w:rsidRDefault="006D28CA" w:rsidP="00AE1543">
      <w:pPr>
        <w:pBdr>
          <w:top w:val="nil"/>
          <w:left w:val="nil"/>
          <w:bottom w:val="nil"/>
          <w:right w:val="nil"/>
          <w:between w:val="nil"/>
        </w:pBdr>
        <w:tabs>
          <w:tab w:val="left" w:pos="0"/>
        </w:tabs>
        <w:spacing w:after="0" w:line="360" w:lineRule="auto"/>
        <w:jc w:val="both"/>
        <w:rPr>
          <w:rFonts w:ascii="Times New Roman" w:hAnsi="Times New Roman" w:cs="Times New Roman"/>
          <w:color w:val="000000"/>
          <w:sz w:val="24"/>
          <w:szCs w:val="24"/>
        </w:rPr>
      </w:pPr>
      <w:r w:rsidRPr="00C214B9">
        <w:rPr>
          <w:rFonts w:ascii="Times New Roman" w:hAnsi="Times New Roman" w:cs="Times New Roman"/>
          <w:sz w:val="24"/>
          <w:szCs w:val="24"/>
          <w:lang w:val="en-US"/>
        </w:rPr>
        <w:tab/>
      </w:r>
      <w:proofErr w:type="gramStart"/>
      <w:r w:rsidR="00A7127E">
        <w:rPr>
          <w:rFonts w:ascii="Times New Roman" w:hAnsi="Times New Roman" w:cs="Times New Roman"/>
          <w:sz w:val="24"/>
          <w:szCs w:val="24"/>
        </w:rPr>
        <w:t>6</w:t>
      </w:r>
      <w:r w:rsidR="00A81CA2">
        <w:rPr>
          <w:rFonts w:ascii="Times New Roman" w:hAnsi="Times New Roman" w:cs="Times New Roman"/>
          <w:sz w:val="24"/>
          <w:szCs w:val="24"/>
        </w:rPr>
        <w:t xml:space="preserve"> </w:t>
      </w:r>
      <w:r w:rsidR="00AE1543" w:rsidRPr="00C14D88">
        <w:rPr>
          <w:rFonts w:ascii="Times New Roman" w:hAnsi="Times New Roman" w:cs="Times New Roman"/>
          <w:sz w:val="24"/>
          <w:szCs w:val="24"/>
        </w:rPr>
        <w:t xml:space="preserve"> </w:t>
      </w:r>
      <w:proofErr w:type="spellStart"/>
      <w:r w:rsidR="00832792" w:rsidRPr="00C14D88">
        <w:rPr>
          <w:rFonts w:ascii="Times New Roman" w:hAnsi="Times New Roman" w:cs="Times New Roman"/>
          <w:sz w:val="24"/>
          <w:szCs w:val="24"/>
        </w:rPr>
        <w:t>Калыкбаева</w:t>
      </w:r>
      <w:proofErr w:type="spellEnd"/>
      <w:proofErr w:type="gramEnd"/>
      <w:r w:rsidR="00832792" w:rsidRPr="00C14D88">
        <w:rPr>
          <w:rFonts w:ascii="Times New Roman" w:hAnsi="Times New Roman" w:cs="Times New Roman"/>
          <w:sz w:val="24"/>
          <w:szCs w:val="24"/>
        </w:rPr>
        <w:t xml:space="preserve"> А</w:t>
      </w:r>
      <w:r w:rsidR="00832792">
        <w:rPr>
          <w:rFonts w:ascii="Times New Roman" w:hAnsi="Times New Roman" w:cs="Times New Roman"/>
          <w:sz w:val="24"/>
          <w:szCs w:val="24"/>
        </w:rPr>
        <w:t xml:space="preserve">., </w:t>
      </w:r>
      <w:r w:rsidR="00832792" w:rsidRPr="00C14D88">
        <w:rPr>
          <w:rFonts w:ascii="Times New Roman" w:hAnsi="Times New Roman" w:cs="Times New Roman"/>
          <w:sz w:val="24"/>
          <w:szCs w:val="24"/>
        </w:rPr>
        <w:t xml:space="preserve"> </w:t>
      </w:r>
      <w:proofErr w:type="spellStart"/>
      <w:r w:rsidR="00832792">
        <w:rPr>
          <w:rFonts w:ascii="Times New Roman" w:hAnsi="Times New Roman" w:cs="Times New Roman"/>
          <w:sz w:val="24"/>
          <w:szCs w:val="24"/>
        </w:rPr>
        <w:t>Сатова</w:t>
      </w:r>
      <w:proofErr w:type="spellEnd"/>
      <w:r w:rsidR="00832792">
        <w:rPr>
          <w:rFonts w:ascii="Times New Roman" w:hAnsi="Times New Roman" w:cs="Times New Roman"/>
          <w:sz w:val="24"/>
          <w:szCs w:val="24"/>
        </w:rPr>
        <w:t xml:space="preserve"> А.К.</w:t>
      </w:r>
      <w:r w:rsidR="00AE1543" w:rsidRPr="00C14D88">
        <w:rPr>
          <w:rFonts w:ascii="Times New Roman" w:hAnsi="Times New Roman" w:cs="Times New Roman"/>
          <w:sz w:val="24"/>
          <w:szCs w:val="24"/>
        </w:rPr>
        <w:t xml:space="preserve">. Организация </w:t>
      </w:r>
      <w:proofErr w:type="spellStart"/>
      <w:r w:rsidR="00AE1543" w:rsidRPr="00C14D88">
        <w:rPr>
          <w:rFonts w:ascii="Times New Roman" w:hAnsi="Times New Roman" w:cs="Times New Roman"/>
          <w:sz w:val="24"/>
          <w:szCs w:val="24"/>
        </w:rPr>
        <w:t>самооценивания</w:t>
      </w:r>
      <w:proofErr w:type="spellEnd"/>
      <w:r w:rsidR="00AE1543" w:rsidRPr="00C14D88">
        <w:rPr>
          <w:rFonts w:ascii="Times New Roman" w:hAnsi="Times New Roman" w:cs="Times New Roman"/>
          <w:sz w:val="24"/>
          <w:szCs w:val="24"/>
        </w:rPr>
        <w:t xml:space="preserve"> обучающихся с ООП в инклюзивном обучении на основе принципа SMART (на примере уроков математики в начальной </w:t>
      </w:r>
      <w:proofErr w:type="gramStart"/>
      <w:r w:rsidR="00AE1543" w:rsidRPr="00C14D88">
        <w:rPr>
          <w:rFonts w:ascii="Times New Roman" w:hAnsi="Times New Roman" w:cs="Times New Roman"/>
          <w:sz w:val="24"/>
          <w:szCs w:val="24"/>
        </w:rPr>
        <w:t>школе)   </w:t>
      </w:r>
      <w:proofErr w:type="gramEnd"/>
      <w:r w:rsidR="00AE1543" w:rsidRPr="00C14D88">
        <w:rPr>
          <w:rFonts w:ascii="Times New Roman" w:hAnsi="Times New Roman" w:cs="Times New Roman"/>
          <w:sz w:val="24"/>
          <w:szCs w:val="24"/>
        </w:rPr>
        <w:t>организация //  </w:t>
      </w:r>
      <w:r w:rsidR="00AE1543" w:rsidRPr="00C14D88">
        <w:rPr>
          <w:rFonts w:ascii="Times New Roman" w:hAnsi="Times New Roman" w:cs="Times New Roman"/>
          <w:color w:val="000000"/>
          <w:sz w:val="24"/>
          <w:szCs w:val="24"/>
        </w:rPr>
        <w:t xml:space="preserve">Вестник </w:t>
      </w:r>
      <w:proofErr w:type="spellStart"/>
      <w:r w:rsidR="0009025A">
        <w:rPr>
          <w:rFonts w:ascii="Times New Roman" w:hAnsi="Times New Roman" w:cs="Times New Roman"/>
          <w:color w:val="000000"/>
          <w:sz w:val="24"/>
          <w:szCs w:val="24"/>
        </w:rPr>
        <w:t>КазНПУ</w:t>
      </w:r>
      <w:proofErr w:type="spellEnd"/>
      <w:r w:rsidR="0009025A">
        <w:rPr>
          <w:rFonts w:ascii="Times New Roman" w:hAnsi="Times New Roman" w:cs="Times New Roman"/>
          <w:color w:val="000000"/>
          <w:sz w:val="24"/>
          <w:szCs w:val="24"/>
        </w:rPr>
        <w:t xml:space="preserve"> имени Абая. </w:t>
      </w:r>
      <w:proofErr w:type="spellStart"/>
      <w:r w:rsidR="0009025A">
        <w:rPr>
          <w:rFonts w:ascii="Times New Roman" w:hAnsi="Times New Roman" w:cs="Times New Roman"/>
          <w:color w:val="000000"/>
          <w:sz w:val="24"/>
          <w:szCs w:val="24"/>
        </w:rPr>
        <w:t>Сер.</w:t>
      </w:r>
      <w:r w:rsidR="00AE1543" w:rsidRPr="00C14D88">
        <w:rPr>
          <w:rFonts w:ascii="Times New Roman" w:hAnsi="Times New Roman" w:cs="Times New Roman"/>
          <w:color w:val="000000"/>
          <w:sz w:val="24"/>
          <w:szCs w:val="24"/>
        </w:rPr>
        <w:t>Педагог</w:t>
      </w:r>
      <w:proofErr w:type="spellEnd"/>
      <w:r w:rsidR="00AE1543" w:rsidRPr="00C14D88">
        <w:rPr>
          <w:rFonts w:ascii="Times New Roman" w:hAnsi="Times New Roman" w:cs="Times New Roman"/>
          <w:color w:val="000000"/>
          <w:sz w:val="24"/>
          <w:szCs w:val="24"/>
        </w:rPr>
        <w:t>.</w:t>
      </w:r>
      <w:r w:rsidR="0009025A">
        <w:rPr>
          <w:rFonts w:ascii="Times New Roman" w:hAnsi="Times New Roman" w:cs="Times New Roman"/>
          <w:color w:val="000000"/>
          <w:sz w:val="24"/>
          <w:szCs w:val="24"/>
        </w:rPr>
        <w:t xml:space="preserve"> -</w:t>
      </w:r>
      <w:r w:rsidR="00AE1543" w:rsidRPr="00C14D88">
        <w:rPr>
          <w:rFonts w:ascii="Times New Roman" w:hAnsi="Times New Roman" w:cs="Times New Roman"/>
          <w:color w:val="000000"/>
          <w:sz w:val="24"/>
          <w:szCs w:val="24"/>
        </w:rPr>
        <w:t xml:space="preserve">2020.- №1. </w:t>
      </w:r>
      <w:r w:rsidR="0009025A">
        <w:rPr>
          <w:rFonts w:ascii="Times New Roman" w:hAnsi="Times New Roman" w:cs="Times New Roman"/>
          <w:color w:val="000000"/>
          <w:sz w:val="24"/>
          <w:szCs w:val="24"/>
        </w:rPr>
        <w:t>-</w:t>
      </w:r>
      <w:r w:rsidR="00AE1543" w:rsidRPr="00C14D88">
        <w:rPr>
          <w:rFonts w:ascii="Times New Roman" w:hAnsi="Times New Roman" w:cs="Times New Roman"/>
          <w:color w:val="000000"/>
          <w:sz w:val="24"/>
          <w:szCs w:val="24"/>
        </w:rPr>
        <w:t xml:space="preserve"> С. 410-416</w:t>
      </w:r>
      <w:r w:rsidR="0009025A">
        <w:rPr>
          <w:rFonts w:ascii="Times New Roman" w:hAnsi="Times New Roman" w:cs="Times New Roman"/>
          <w:color w:val="000000"/>
          <w:sz w:val="24"/>
          <w:szCs w:val="24"/>
        </w:rPr>
        <w:t>.</w:t>
      </w:r>
    </w:p>
    <w:p w:rsidR="00AE1543" w:rsidRPr="00C14D88" w:rsidRDefault="006D28CA" w:rsidP="00AE1543">
      <w:pPr>
        <w:pStyle w:val="a6"/>
        <w:shd w:val="clear" w:color="auto" w:fill="FFFFFF"/>
        <w:tabs>
          <w:tab w:val="left" w:pos="0"/>
        </w:tabs>
        <w:spacing w:after="0" w:line="360" w:lineRule="auto"/>
        <w:ind w:left="0"/>
        <w:jc w:val="both"/>
        <w:rPr>
          <w:rFonts w:ascii="Times New Roman" w:hAnsi="Times New Roman"/>
          <w:sz w:val="24"/>
          <w:szCs w:val="24"/>
          <w:lang w:val="kk-KZ"/>
        </w:rPr>
      </w:pPr>
      <w:r>
        <w:rPr>
          <w:rFonts w:ascii="Times New Roman" w:hAnsi="Times New Roman"/>
          <w:sz w:val="24"/>
          <w:szCs w:val="24"/>
        </w:rPr>
        <w:tab/>
      </w:r>
      <w:proofErr w:type="gramStart"/>
      <w:r w:rsidR="00A7127E">
        <w:rPr>
          <w:rFonts w:ascii="Times New Roman" w:hAnsi="Times New Roman"/>
          <w:sz w:val="24"/>
          <w:szCs w:val="24"/>
        </w:rPr>
        <w:t>7</w:t>
      </w:r>
      <w:r w:rsidR="00AE1543" w:rsidRPr="00C14D88">
        <w:rPr>
          <w:rFonts w:ascii="Times New Roman" w:hAnsi="Times New Roman"/>
          <w:sz w:val="24"/>
          <w:szCs w:val="24"/>
        </w:rPr>
        <w:t xml:space="preserve"> </w:t>
      </w:r>
      <w:r w:rsidR="00BD3D21">
        <w:rPr>
          <w:rFonts w:ascii="Times New Roman" w:hAnsi="Times New Roman"/>
          <w:sz w:val="24"/>
          <w:szCs w:val="24"/>
        </w:rPr>
        <w:t xml:space="preserve"> </w:t>
      </w:r>
      <w:r w:rsidR="00AE1543" w:rsidRPr="00C14D88">
        <w:rPr>
          <w:rFonts w:ascii="Times New Roman" w:hAnsi="Times New Roman"/>
          <w:sz w:val="24"/>
          <w:szCs w:val="24"/>
        </w:rPr>
        <w:t>Методические</w:t>
      </w:r>
      <w:proofErr w:type="gramEnd"/>
      <w:r w:rsidR="00AE1543" w:rsidRPr="00C14D88">
        <w:rPr>
          <w:rFonts w:ascii="Times New Roman" w:hAnsi="Times New Roman"/>
          <w:sz w:val="24"/>
          <w:szCs w:val="24"/>
        </w:rPr>
        <w:t xml:space="preserve"> рекомендации по оценке учебных достижений в контексте качества специальных образовательных услуг</w:t>
      </w:r>
      <w:r w:rsidR="00BD3D21">
        <w:rPr>
          <w:rFonts w:ascii="Times New Roman" w:hAnsi="Times New Roman"/>
          <w:sz w:val="24"/>
          <w:szCs w:val="24"/>
        </w:rPr>
        <w:t xml:space="preserve">: метод. рекомендация/ сост. </w:t>
      </w:r>
      <w:r w:rsidR="00AE1543" w:rsidRPr="00C14D88">
        <w:rPr>
          <w:rFonts w:ascii="Times New Roman" w:hAnsi="Times New Roman"/>
          <w:sz w:val="24"/>
          <w:szCs w:val="24"/>
        </w:rPr>
        <w:t xml:space="preserve"> </w:t>
      </w:r>
      <w:r w:rsidR="00AE1543" w:rsidRPr="00C14D88">
        <w:rPr>
          <w:rFonts w:ascii="Times New Roman" w:hAnsi="Times New Roman"/>
          <w:sz w:val="24"/>
          <w:szCs w:val="24"/>
          <w:lang w:val="kk-KZ"/>
        </w:rPr>
        <w:t xml:space="preserve">Аутаева А.Н., Сатова А.К., Бутабаева Л.А., Булабаева С.Т., Сардарова З.О. </w:t>
      </w:r>
      <w:r w:rsidR="0056252B">
        <w:rPr>
          <w:rFonts w:ascii="Times New Roman" w:hAnsi="Times New Roman"/>
          <w:sz w:val="24"/>
          <w:szCs w:val="24"/>
        </w:rPr>
        <w:t>–</w:t>
      </w:r>
      <w:r w:rsidR="00AE1543" w:rsidRPr="00C14D88">
        <w:rPr>
          <w:rFonts w:ascii="Times New Roman" w:hAnsi="Times New Roman"/>
          <w:sz w:val="24"/>
          <w:szCs w:val="24"/>
        </w:rPr>
        <w:t xml:space="preserve"> </w:t>
      </w:r>
      <w:r w:rsidR="00AE1543" w:rsidRPr="00C14D88">
        <w:rPr>
          <w:rFonts w:ascii="Times New Roman" w:hAnsi="Times New Roman"/>
          <w:sz w:val="24"/>
          <w:szCs w:val="24"/>
          <w:lang w:val="kk-KZ"/>
        </w:rPr>
        <w:t>Алматы</w:t>
      </w:r>
      <w:r w:rsidR="0056252B">
        <w:rPr>
          <w:rFonts w:ascii="Times New Roman" w:hAnsi="Times New Roman"/>
          <w:sz w:val="24"/>
          <w:szCs w:val="24"/>
          <w:lang w:val="kk-KZ"/>
        </w:rPr>
        <w:t>:</w:t>
      </w:r>
      <w:r w:rsidR="0056252B" w:rsidRPr="0056252B">
        <w:rPr>
          <w:rFonts w:ascii="Times New Roman" w:hAnsi="Times New Roman"/>
          <w:sz w:val="24"/>
          <w:szCs w:val="24"/>
          <w:lang w:val="kk-KZ"/>
        </w:rPr>
        <w:t xml:space="preserve"> </w:t>
      </w:r>
      <w:r w:rsidR="0056252B" w:rsidRPr="00C14D88">
        <w:rPr>
          <w:rFonts w:ascii="Times New Roman" w:hAnsi="Times New Roman"/>
          <w:sz w:val="24"/>
          <w:szCs w:val="24"/>
          <w:lang w:val="kk-KZ"/>
        </w:rPr>
        <w:t>ИП «Балауса</w:t>
      </w:r>
      <w:r w:rsidR="0056252B">
        <w:rPr>
          <w:rFonts w:ascii="Times New Roman" w:hAnsi="Times New Roman"/>
          <w:sz w:val="24"/>
          <w:szCs w:val="24"/>
          <w:lang w:val="kk-KZ"/>
        </w:rPr>
        <w:t xml:space="preserve">», </w:t>
      </w:r>
      <w:r w:rsidR="00AE1543" w:rsidRPr="00C14D88">
        <w:rPr>
          <w:rFonts w:ascii="Times New Roman" w:hAnsi="Times New Roman"/>
          <w:sz w:val="24"/>
          <w:szCs w:val="24"/>
          <w:lang w:val="kk-KZ"/>
        </w:rPr>
        <w:t xml:space="preserve"> 2020. - 88 с.</w:t>
      </w:r>
    </w:p>
    <w:p w:rsidR="00AE1543" w:rsidRPr="00ED1A4B" w:rsidRDefault="006D28CA" w:rsidP="00AE1543">
      <w:pPr>
        <w:pStyle w:val="a6"/>
        <w:shd w:val="clear" w:color="auto" w:fill="FFFFFF"/>
        <w:tabs>
          <w:tab w:val="left" w:pos="0"/>
        </w:tabs>
        <w:spacing w:after="0" w:line="360" w:lineRule="auto"/>
        <w:ind w:left="0"/>
        <w:jc w:val="both"/>
        <w:rPr>
          <w:rFonts w:ascii="Times New Roman" w:hAnsi="Times New Roman"/>
          <w:sz w:val="24"/>
          <w:szCs w:val="24"/>
        </w:rPr>
      </w:pPr>
      <w:r>
        <w:rPr>
          <w:rFonts w:ascii="Times New Roman" w:hAnsi="Times New Roman"/>
          <w:sz w:val="24"/>
          <w:szCs w:val="24"/>
          <w:lang w:val="kk-KZ"/>
        </w:rPr>
        <w:tab/>
      </w:r>
      <w:r w:rsidR="00A7127E">
        <w:rPr>
          <w:rFonts w:ascii="Times New Roman" w:hAnsi="Times New Roman"/>
          <w:sz w:val="24"/>
          <w:szCs w:val="24"/>
          <w:lang w:val="kk-KZ"/>
        </w:rPr>
        <w:t>8</w:t>
      </w:r>
      <w:r w:rsidR="00AE1543" w:rsidRPr="00C14D88">
        <w:rPr>
          <w:rFonts w:ascii="Times New Roman" w:hAnsi="Times New Roman"/>
          <w:sz w:val="24"/>
          <w:szCs w:val="24"/>
          <w:lang w:val="kk-KZ"/>
        </w:rPr>
        <w:t xml:space="preserve"> Оценка учебных достижений обучающихся с особыми образовательными потребностями</w:t>
      </w:r>
      <w:r w:rsidR="0056252B">
        <w:rPr>
          <w:rFonts w:ascii="Times New Roman" w:hAnsi="Times New Roman"/>
          <w:sz w:val="24"/>
          <w:szCs w:val="24"/>
          <w:lang w:val="kk-KZ"/>
        </w:rPr>
        <w:t xml:space="preserve">: электр.уч./ </w:t>
      </w:r>
      <w:r w:rsidR="00AE1543" w:rsidRPr="00C14D88">
        <w:rPr>
          <w:rFonts w:ascii="Times New Roman" w:hAnsi="Times New Roman"/>
          <w:sz w:val="24"/>
          <w:szCs w:val="24"/>
          <w:lang w:val="kk-KZ"/>
        </w:rPr>
        <w:t xml:space="preserve">Аутаева А.Н., Сатова А.К., Бутабаева Л.А., Булабаева С.Т., Сардарова З.О. /Алматы: </w:t>
      </w:r>
      <w:r w:rsidR="0056252B">
        <w:rPr>
          <w:rFonts w:ascii="Times New Roman" w:hAnsi="Times New Roman"/>
          <w:sz w:val="24"/>
          <w:szCs w:val="24"/>
          <w:lang w:val="kk-KZ"/>
        </w:rPr>
        <w:t xml:space="preserve"> </w:t>
      </w:r>
      <w:r w:rsidR="00AE1543" w:rsidRPr="00C14D88">
        <w:rPr>
          <w:rFonts w:ascii="Times New Roman" w:hAnsi="Times New Roman"/>
          <w:sz w:val="24"/>
          <w:szCs w:val="24"/>
          <w:lang w:val="kk-KZ"/>
        </w:rPr>
        <w:t>ИП «Балауса», 2020.</w:t>
      </w:r>
      <w:r w:rsidR="0056252B">
        <w:rPr>
          <w:rFonts w:ascii="Times New Roman" w:hAnsi="Times New Roman"/>
          <w:sz w:val="24"/>
          <w:szCs w:val="24"/>
          <w:lang w:val="kk-KZ"/>
        </w:rPr>
        <w:t>-</w:t>
      </w:r>
      <w:r w:rsidR="00AE1543" w:rsidRPr="00C14D88">
        <w:rPr>
          <w:rFonts w:ascii="Times New Roman" w:hAnsi="Times New Roman"/>
          <w:sz w:val="24"/>
          <w:szCs w:val="24"/>
          <w:lang w:val="kk-KZ"/>
        </w:rPr>
        <w:t xml:space="preserve"> 88 с.</w:t>
      </w:r>
    </w:p>
    <w:p w:rsidR="00B15FBD" w:rsidRPr="00A7127E" w:rsidRDefault="006D28CA" w:rsidP="00AE1543">
      <w:pPr>
        <w:pStyle w:val="a6"/>
        <w:shd w:val="clear" w:color="auto" w:fill="FFFFFF"/>
        <w:tabs>
          <w:tab w:val="left" w:pos="0"/>
        </w:tabs>
        <w:spacing w:after="0" w:line="360" w:lineRule="auto"/>
        <w:ind w:left="0"/>
        <w:jc w:val="both"/>
        <w:rPr>
          <w:rFonts w:ascii="Times New Roman" w:hAnsi="Times New Roman"/>
          <w:sz w:val="24"/>
          <w:szCs w:val="24"/>
          <w:lang w:val="en-US"/>
        </w:rPr>
      </w:pPr>
      <w:r w:rsidRPr="00ED1A4B">
        <w:rPr>
          <w:rFonts w:ascii="Times New Roman" w:hAnsi="Times New Roman"/>
          <w:sz w:val="24"/>
          <w:szCs w:val="24"/>
        </w:rPr>
        <w:tab/>
      </w:r>
      <w:r w:rsidR="00A7127E">
        <w:rPr>
          <w:rFonts w:ascii="Times New Roman" w:hAnsi="Times New Roman"/>
          <w:sz w:val="24"/>
          <w:szCs w:val="24"/>
        </w:rPr>
        <w:t>9</w:t>
      </w:r>
      <w:r w:rsidR="00AE1543" w:rsidRPr="00A7127E">
        <w:rPr>
          <w:rFonts w:ascii="Times New Roman" w:hAnsi="Times New Roman"/>
          <w:sz w:val="24"/>
          <w:szCs w:val="24"/>
        </w:rPr>
        <w:t xml:space="preserve"> </w:t>
      </w:r>
      <w:r w:rsidRPr="00A7127E">
        <w:rPr>
          <w:rFonts w:ascii="Times New Roman" w:hAnsi="Times New Roman"/>
          <w:sz w:val="24"/>
          <w:szCs w:val="24"/>
        </w:rPr>
        <w:t xml:space="preserve"> </w:t>
      </w:r>
      <w:r w:rsidR="00B15FBD" w:rsidRPr="008D6384">
        <w:rPr>
          <w:rFonts w:ascii="Times New Roman" w:hAnsi="Times New Roman"/>
          <w:sz w:val="24"/>
          <w:szCs w:val="24"/>
        </w:rPr>
        <w:t xml:space="preserve"> </w:t>
      </w:r>
      <w:proofErr w:type="spellStart"/>
      <w:r w:rsidR="00B15FBD" w:rsidRPr="008D6384">
        <w:rPr>
          <w:rFonts w:ascii="Times New Roman" w:hAnsi="Times New Roman"/>
          <w:sz w:val="24"/>
          <w:szCs w:val="24"/>
        </w:rPr>
        <w:t>Аутаева</w:t>
      </w:r>
      <w:proofErr w:type="spellEnd"/>
      <w:r w:rsidR="00B15FBD" w:rsidRPr="008D6384">
        <w:rPr>
          <w:rFonts w:ascii="Times New Roman" w:hAnsi="Times New Roman"/>
          <w:sz w:val="24"/>
          <w:szCs w:val="24"/>
        </w:rPr>
        <w:t xml:space="preserve"> А.Н., </w:t>
      </w:r>
      <w:proofErr w:type="spellStart"/>
      <w:r w:rsidR="00B15FBD" w:rsidRPr="008D6384">
        <w:rPr>
          <w:rFonts w:ascii="Times New Roman" w:hAnsi="Times New Roman"/>
          <w:sz w:val="24"/>
          <w:szCs w:val="24"/>
        </w:rPr>
        <w:t>Сатова</w:t>
      </w:r>
      <w:proofErr w:type="spellEnd"/>
      <w:r w:rsidR="00B15FBD" w:rsidRPr="008D6384">
        <w:rPr>
          <w:rFonts w:ascii="Times New Roman" w:hAnsi="Times New Roman"/>
          <w:sz w:val="24"/>
          <w:szCs w:val="24"/>
        </w:rPr>
        <w:t xml:space="preserve"> А.К., </w:t>
      </w:r>
      <w:r w:rsidR="00B15FBD" w:rsidRPr="008D6384">
        <w:rPr>
          <w:rFonts w:ascii="Times New Roman" w:hAnsi="Times New Roman"/>
          <w:sz w:val="24"/>
          <w:szCs w:val="24"/>
          <w:lang w:val="kk-KZ"/>
        </w:rPr>
        <w:t>Бутабаева Л А., Булабаева С.Т., Сардарова З.У</w:t>
      </w:r>
      <w:r w:rsidR="00B15FBD" w:rsidRPr="008D6384">
        <w:rPr>
          <w:rFonts w:ascii="Times New Roman" w:hAnsi="Times New Roman"/>
          <w:sz w:val="24"/>
          <w:szCs w:val="24"/>
        </w:rPr>
        <w:t xml:space="preserve">.   </w:t>
      </w:r>
      <w:r w:rsidR="00B15FBD" w:rsidRPr="008D6384">
        <w:rPr>
          <w:rFonts w:ascii="Times New Roman" w:hAnsi="Times New Roman"/>
          <w:sz w:val="24"/>
          <w:szCs w:val="24"/>
          <w:lang w:val="kk-KZ"/>
        </w:rPr>
        <w:t>Метод тестирования в</w:t>
      </w:r>
      <w:r w:rsidR="00B15FBD" w:rsidRPr="008D6384">
        <w:rPr>
          <w:rFonts w:ascii="Times New Roman" w:hAnsi="Times New Roman"/>
          <w:sz w:val="24"/>
          <w:szCs w:val="24"/>
        </w:rPr>
        <w:t xml:space="preserve"> оценке учебных достижений обучающихся с ООП</w:t>
      </w:r>
      <w:r w:rsidR="00B15FBD" w:rsidRPr="008D6384">
        <w:rPr>
          <w:rFonts w:ascii="Times New Roman" w:hAnsi="Times New Roman"/>
          <w:sz w:val="24"/>
          <w:szCs w:val="24"/>
          <w:lang w:val="kk-KZ"/>
        </w:rPr>
        <w:t xml:space="preserve"> в инклюзивном образовании</w:t>
      </w:r>
      <w:r w:rsidR="00B15FBD" w:rsidRPr="008D6384">
        <w:rPr>
          <w:rFonts w:ascii="Times New Roman" w:hAnsi="Times New Roman"/>
          <w:sz w:val="24"/>
          <w:szCs w:val="24"/>
        </w:rPr>
        <w:t xml:space="preserve"> // -</w:t>
      </w:r>
      <w:r w:rsidR="00B15FBD" w:rsidRPr="008D6384">
        <w:rPr>
          <w:rFonts w:ascii="Times New Roman" w:hAnsi="Times New Roman"/>
          <w:sz w:val="24"/>
          <w:szCs w:val="24"/>
          <w:lang w:val="kk-KZ"/>
        </w:rPr>
        <w:t>Вестник</w:t>
      </w:r>
      <w:r w:rsidR="00B15FBD" w:rsidRPr="008D6384">
        <w:rPr>
          <w:rFonts w:ascii="Times New Roman" w:hAnsi="Times New Roman"/>
          <w:sz w:val="24"/>
          <w:szCs w:val="24"/>
        </w:rPr>
        <w:t xml:space="preserve"> «</w:t>
      </w:r>
      <w:r w:rsidR="004308B0" w:rsidRPr="008D6384">
        <w:rPr>
          <w:rFonts w:ascii="Times New Roman" w:hAnsi="Times New Roman"/>
          <w:sz w:val="24"/>
          <w:szCs w:val="24"/>
          <w:lang w:val="kk-KZ"/>
        </w:rPr>
        <w:t>Психология</w:t>
      </w:r>
      <w:r w:rsidR="00B15FBD" w:rsidRPr="008D6384">
        <w:rPr>
          <w:rFonts w:ascii="Times New Roman" w:hAnsi="Times New Roman"/>
          <w:sz w:val="24"/>
          <w:szCs w:val="24"/>
        </w:rPr>
        <w:t>».  - 2020. -№3 (64). – С. 83-96</w:t>
      </w:r>
      <w:r w:rsidR="00B15FBD" w:rsidRPr="008D6384">
        <w:rPr>
          <w:rFonts w:ascii="Times New Roman" w:hAnsi="Times New Roman"/>
          <w:sz w:val="24"/>
          <w:szCs w:val="24"/>
          <w:lang w:val="kk-KZ"/>
        </w:rPr>
        <w:t>.</w:t>
      </w:r>
    </w:p>
    <w:p w:rsidR="003E69AE" w:rsidRPr="000D25DD" w:rsidRDefault="003E69AE" w:rsidP="000D25DD">
      <w:pPr>
        <w:jc w:val="center"/>
        <w:rPr>
          <w:rFonts w:ascii="Times New Roman" w:hAnsi="Times New Roman" w:cs="Times New Roman"/>
          <w:b/>
        </w:rPr>
      </w:pPr>
      <w:r w:rsidRPr="000D25DD">
        <w:rPr>
          <w:rFonts w:ascii="Times New Roman" w:hAnsi="Times New Roman" w:cs="Times New Roman"/>
          <w:b/>
        </w:rPr>
        <w:lastRenderedPageBreak/>
        <w:t>ПРИЛОЖЕНИЕ А</w:t>
      </w:r>
    </w:p>
    <w:p w:rsidR="003E69AE" w:rsidRDefault="00686946" w:rsidP="00094145">
      <w:pPr>
        <w:rPr>
          <w:rFonts w:ascii="Times New Roman" w:hAnsi="Times New Roman" w:cs="Times New Roman"/>
        </w:rPr>
      </w:pPr>
      <w:r w:rsidRPr="00686946">
        <w:rPr>
          <w:rFonts w:ascii="Times New Roman" w:hAnsi="Times New Roman" w:cs="Times New Roman"/>
          <w:noProof/>
        </w:rPr>
        <w:drawing>
          <wp:inline distT="0" distB="0" distL="0" distR="0" wp14:anchorId="46B98025" wp14:editId="5575DAF0">
            <wp:extent cx="5939378" cy="7417435"/>
            <wp:effectExtent l="0" t="0" r="4445" b="0"/>
            <wp:docPr id="1" name="Рисунок 1" descr="C:\Users\User\Desktop\КП 1 Аут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П 1 Аутаева.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1574" cy="7420178"/>
                    </a:xfrm>
                    <a:prstGeom prst="rect">
                      <a:avLst/>
                    </a:prstGeom>
                    <a:noFill/>
                    <a:ln>
                      <a:noFill/>
                    </a:ln>
                  </pic:spPr>
                </pic:pic>
              </a:graphicData>
            </a:graphic>
          </wp:inline>
        </w:drawing>
      </w:r>
    </w:p>
    <w:p w:rsidR="003E69AE" w:rsidRDefault="00686946" w:rsidP="00094145">
      <w:pPr>
        <w:rPr>
          <w:rFonts w:ascii="Times New Roman" w:hAnsi="Times New Roman" w:cs="Times New Roman"/>
        </w:rPr>
      </w:pPr>
      <w:r w:rsidRPr="00686946">
        <w:rPr>
          <w:rFonts w:ascii="Times New Roman" w:hAnsi="Times New Roman" w:cs="Times New Roman"/>
          <w:noProof/>
        </w:rPr>
        <w:lastRenderedPageBreak/>
        <w:drawing>
          <wp:inline distT="0" distB="0" distL="0" distR="0">
            <wp:extent cx="5939790" cy="8396619"/>
            <wp:effectExtent l="0" t="0" r="3810" b="4445"/>
            <wp:docPr id="4" name="Рисунок 4" descr="C:\Users\User\Desktop\КП2 Аутаев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П2 Аутаевва.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8396619"/>
                    </a:xfrm>
                    <a:prstGeom prst="rect">
                      <a:avLst/>
                    </a:prstGeom>
                    <a:noFill/>
                    <a:ln>
                      <a:noFill/>
                    </a:ln>
                  </pic:spPr>
                </pic:pic>
              </a:graphicData>
            </a:graphic>
          </wp:inline>
        </w:drawing>
      </w:r>
    </w:p>
    <w:p w:rsidR="003E69AE" w:rsidRDefault="00686946" w:rsidP="00094145">
      <w:pPr>
        <w:rPr>
          <w:rFonts w:ascii="Times New Roman" w:hAnsi="Times New Roman" w:cs="Times New Roman"/>
        </w:rPr>
      </w:pPr>
      <w:r w:rsidRPr="00686946">
        <w:rPr>
          <w:rFonts w:ascii="Times New Roman" w:hAnsi="Times New Roman" w:cs="Times New Roman"/>
          <w:noProof/>
        </w:rPr>
        <w:lastRenderedPageBreak/>
        <w:drawing>
          <wp:inline distT="0" distB="0" distL="0" distR="0">
            <wp:extent cx="5939790" cy="8396619"/>
            <wp:effectExtent l="0" t="0" r="3810" b="4445"/>
            <wp:docPr id="19" name="Рисунок 19" descr="C:\Users\User\Desktop\КП3 Аут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П3 Аутаева.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8396619"/>
                    </a:xfrm>
                    <a:prstGeom prst="rect">
                      <a:avLst/>
                    </a:prstGeom>
                    <a:noFill/>
                    <a:ln>
                      <a:noFill/>
                    </a:ln>
                  </pic:spPr>
                </pic:pic>
              </a:graphicData>
            </a:graphic>
          </wp:inline>
        </w:drawing>
      </w:r>
    </w:p>
    <w:p w:rsidR="003E69AE" w:rsidRDefault="00686946" w:rsidP="00094145">
      <w:pPr>
        <w:rPr>
          <w:rFonts w:ascii="Times New Roman" w:hAnsi="Times New Roman" w:cs="Times New Roman"/>
        </w:rPr>
      </w:pPr>
      <w:r w:rsidRPr="00686946">
        <w:rPr>
          <w:rFonts w:ascii="Times New Roman" w:hAnsi="Times New Roman" w:cs="Times New Roman"/>
          <w:noProof/>
        </w:rPr>
        <w:lastRenderedPageBreak/>
        <w:drawing>
          <wp:inline distT="0" distB="0" distL="0" distR="0">
            <wp:extent cx="5939790" cy="8396619"/>
            <wp:effectExtent l="0" t="0" r="3810" b="4445"/>
            <wp:docPr id="20" name="Рисунок 20" descr="C:\Users\User\Desktop\КП4 Аут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П4 Аутаева.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8396619"/>
                    </a:xfrm>
                    <a:prstGeom prst="rect">
                      <a:avLst/>
                    </a:prstGeom>
                    <a:noFill/>
                    <a:ln>
                      <a:noFill/>
                    </a:ln>
                  </pic:spPr>
                </pic:pic>
              </a:graphicData>
            </a:graphic>
          </wp:inline>
        </w:drawing>
      </w:r>
    </w:p>
    <w:p w:rsidR="003E69AE" w:rsidRDefault="00686946" w:rsidP="00094145">
      <w:pPr>
        <w:rPr>
          <w:rFonts w:ascii="Times New Roman" w:hAnsi="Times New Roman" w:cs="Times New Roman"/>
        </w:rPr>
      </w:pPr>
      <w:r w:rsidRPr="00686946">
        <w:rPr>
          <w:rFonts w:ascii="Times New Roman" w:hAnsi="Times New Roman" w:cs="Times New Roman"/>
          <w:noProof/>
        </w:rPr>
        <w:lastRenderedPageBreak/>
        <w:drawing>
          <wp:inline distT="0" distB="0" distL="0" distR="0">
            <wp:extent cx="5939790" cy="8396619"/>
            <wp:effectExtent l="0" t="0" r="3810" b="4445"/>
            <wp:docPr id="27" name="Рисунок 27" descr="C:\Users\User\Desktop\КП5Аут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П5Аутаева.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9790" cy="8396619"/>
                    </a:xfrm>
                    <a:prstGeom prst="rect">
                      <a:avLst/>
                    </a:prstGeom>
                    <a:noFill/>
                    <a:ln>
                      <a:noFill/>
                    </a:ln>
                  </pic:spPr>
                </pic:pic>
              </a:graphicData>
            </a:graphic>
          </wp:inline>
        </w:drawing>
      </w:r>
    </w:p>
    <w:p w:rsidR="006E0D15" w:rsidRDefault="00686946" w:rsidP="00793267">
      <w:pPr>
        <w:jc w:val="right"/>
        <w:rPr>
          <w:rFonts w:ascii="Times New Roman" w:hAnsi="Times New Roman" w:cs="Times New Roman"/>
        </w:rPr>
      </w:pPr>
      <w:r w:rsidRPr="00686946">
        <w:rPr>
          <w:rFonts w:ascii="Times New Roman" w:hAnsi="Times New Roman" w:cs="Times New Roman"/>
          <w:noProof/>
        </w:rPr>
        <w:lastRenderedPageBreak/>
        <w:drawing>
          <wp:inline distT="0" distB="0" distL="0" distR="0">
            <wp:extent cx="5939790" cy="8396619"/>
            <wp:effectExtent l="0" t="0" r="3810" b="4445"/>
            <wp:docPr id="28" name="Рисунок 28" descr="C:\Users\User\Desktop\КП6 Аут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П6 Аутаева.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8396619"/>
                    </a:xfrm>
                    <a:prstGeom prst="rect">
                      <a:avLst/>
                    </a:prstGeom>
                    <a:noFill/>
                    <a:ln>
                      <a:noFill/>
                    </a:ln>
                  </pic:spPr>
                </pic:pic>
              </a:graphicData>
            </a:graphic>
          </wp:inline>
        </w:drawing>
      </w:r>
    </w:p>
    <w:p w:rsidR="000D25DD" w:rsidRDefault="000D25DD" w:rsidP="000D25DD">
      <w:pPr>
        <w:jc w:val="center"/>
        <w:rPr>
          <w:rFonts w:ascii="Times New Roman" w:hAnsi="Times New Roman" w:cs="Times New Roman"/>
          <w:b/>
        </w:rPr>
      </w:pPr>
    </w:p>
    <w:p w:rsidR="000D25DD" w:rsidRDefault="000D25DD" w:rsidP="000D25DD">
      <w:pPr>
        <w:jc w:val="center"/>
        <w:rPr>
          <w:rFonts w:ascii="Times New Roman" w:hAnsi="Times New Roman" w:cs="Times New Roman"/>
          <w:b/>
        </w:rPr>
      </w:pPr>
    </w:p>
    <w:p w:rsidR="000D25DD" w:rsidRDefault="00793267" w:rsidP="000D25DD">
      <w:pPr>
        <w:jc w:val="center"/>
        <w:rPr>
          <w:noProof/>
          <w:sz w:val="20"/>
        </w:rPr>
      </w:pPr>
      <w:r w:rsidRPr="000D25DD">
        <w:rPr>
          <w:rFonts w:ascii="Times New Roman" w:hAnsi="Times New Roman" w:cs="Times New Roman"/>
          <w:b/>
        </w:rPr>
        <w:lastRenderedPageBreak/>
        <w:t>ПРИЛОЖЕНИЕ Б</w:t>
      </w:r>
      <w:r>
        <w:rPr>
          <w:noProof/>
          <w:sz w:val="20"/>
        </w:rPr>
        <w:t xml:space="preserve"> </w:t>
      </w:r>
    </w:p>
    <w:p w:rsidR="003E69AE" w:rsidRDefault="00793267" w:rsidP="000D25DD">
      <w:pPr>
        <w:jc w:val="center"/>
        <w:rPr>
          <w:rFonts w:ascii="Times New Roman" w:hAnsi="Times New Roman" w:cs="Times New Roman"/>
        </w:rPr>
      </w:pPr>
      <w:r>
        <w:rPr>
          <w:noProof/>
          <w:sz w:val="20"/>
        </w:rPr>
        <w:drawing>
          <wp:inline distT="0" distB="0" distL="0" distR="0" wp14:anchorId="4D11914D" wp14:editId="36000FB0">
            <wp:extent cx="5355926" cy="5957180"/>
            <wp:effectExtent l="0" t="0" r="0" b="5715"/>
            <wp:docPr id="6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3" cstate="print"/>
                    <a:stretch>
                      <a:fillRect/>
                    </a:stretch>
                  </pic:blipFill>
                  <pic:spPr>
                    <a:xfrm>
                      <a:off x="0" y="0"/>
                      <a:ext cx="5376509" cy="5980074"/>
                    </a:xfrm>
                    <a:prstGeom prst="rect">
                      <a:avLst/>
                    </a:prstGeom>
                  </pic:spPr>
                </pic:pic>
              </a:graphicData>
            </a:graphic>
          </wp:inline>
        </w:drawing>
      </w:r>
    </w:p>
    <w:p w:rsidR="00793267" w:rsidRDefault="00793267" w:rsidP="00793267">
      <w:pPr>
        <w:rPr>
          <w:rFonts w:ascii="Times New Roman" w:hAnsi="Times New Roman" w:cs="Times New Roman"/>
        </w:rPr>
      </w:pPr>
    </w:p>
    <w:p w:rsidR="003E69AE" w:rsidRDefault="003E69AE" w:rsidP="00094145">
      <w:pPr>
        <w:rPr>
          <w:rFonts w:ascii="Times New Roman" w:hAnsi="Times New Roman" w:cs="Times New Roman"/>
        </w:rPr>
      </w:pPr>
    </w:p>
    <w:p w:rsidR="003E69AE" w:rsidRDefault="003E69AE" w:rsidP="00094145">
      <w:pPr>
        <w:rPr>
          <w:rFonts w:ascii="Times New Roman" w:hAnsi="Times New Roman" w:cs="Times New Roman"/>
        </w:rPr>
      </w:pPr>
    </w:p>
    <w:p w:rsidR="003E69AE" w:rsidRDefault="003E69AE" w:rsidP="00094145">
      <w:pPr>
        <w:rPr>
          <w:rFonts w:ascii="Times New Roman" w:hAnsi="Times New Roman" w:cs="Times New Roman"/>
        </w:rPr>
      </w:pPr>
    </w:p>
    <w:p w:rsidR="003E69AE" w:rsidRPr="00DD571C" w:rsidRDefault="00793267" w:rsidP="00094145">
      <w:pPr>
        <w:rPr>
          <w:rFonts w:ascii="Times New Roman" w:hAnsi="Times New Roman" w:cs="Times New Roman"/>
        </w:rPr>
      </w:pPr>
      <w:r>
        <w:rPr>
          <w:noProof/>
          <w:sz w:val="20"/>
        </w:rPr>
        <w:lastRenderedPageBreak/>
        <w:drawing>
          <wp:inline distT="0" distB="0" distL="0" distR="0" wp14:anchorId="3863DA94" wp14:editId="69C53136">
            <wp:extent cx="6102985" cy="8221980"/>
            <wp:effectExtent l="0" t="0" r="0" b="7620"/>
            <wp:docPr id="6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4" cstate="print"/>
                    <a:stretch>
                      <a:fillRect/>
                    </a:stretch>
                  </pic:blipFill>
                  <pic:spPr>
                    <a:xfrm>
                      <a:off x="0" y="0"/>
                      <a:ext cx="6118565" cy="8242969"/>
                    </a:xfrm>
                    <a:prstGeom prst="rect">
                      <a:avLst/>
                    </a:prstGeom>
                  </pic:spPr>
                </pic:pic>
              </a:graphicData>
            </a:graphic>
          </wp:inline>
        </w:drawing>
      </w:r>
    </w:p>
    <w:p w:rsidR="00C14D88" w:rsidRDefault="00793267" w:rsidP="00B75B38">
      <w:pPr>
        <w:jc w:val="right"/>
        <w:rPr>
          <w:rFonts w:ascii="Times New Roman" w:hAnsi="Times New Roman" w:cs="Times New Roman"/>
          <w:highlight w:val="yellow"/>
        </w:rPr>
      </w:pPr>
      <w:r>
        <w:rPr>
          <w:noProof/>
          <w:sz w:val="20"/>
        </w:rPr>
        <w:lastRenderedPageBreak/>
        <w:drawing>
          <wp:inline distT="0" distB="0" distL="0" distR="0" wp14:anchorId="49665CEB" wp14:editId="770779E9">
            <wp:extent cx="5760720" cy="8618220"/>
            <wp:effectExtent l="0" t="0" r="0" b="0"/>
            <wp:docPr id="6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5" cstate="print"/>
                    <a:stretch>
                      <a:fillRect/>
                    </a:stretch>
                  </pic:blipFill>
                  <pic:spPr>
                    <a:xfrm>
                      <a:off x="0" y="0"/>
                      <a:ext cx="5762136" cy="8620339"/>
                    </a:xfrm>
                    <a:prstGeom prst="rect">
                      <a:avLst/>
                    </a:prstGeom>
                  </pic:spPr>
                </pic:pic>
              </a:graphicData>
            </a:graphic>
          </wp:inline>
        </w:drawing>
      </w:r>
    </w:p>
    <w:p w:rsidR="003E69AE" w:rsidRDefault="00793267" w:rsidP="00B75B38">
      <w:pPr>
        <w:jc w:val="right"/>
        <w:rPr>
          <w:rFonts w:ascii="Times New Roman" w:hAnsi="Times New Roman" w:cs="Times New Roman"/>
          <w:highlight w:val="yellow"/>
        </w:rPr>
      </w:pPr>
      <w:r>
        <w:rPr>
          <w:noProof/>
          <w:sz w:val="20"/>
        </w:rPr>
        <w:lastRenderedPageBreak/>
        <w:drawing>
          <wp:inline distT="0" distB="0" distL="0" distR="0" wp14:anchorId="7B96143B" wp14:editId="479312F2">
            <wp:extent cx="5791200" cy="8702040"/>
            <wp:effectExtent l="0" t="0" r="0" b="3810"/>
            <wp:docPr id="6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6" cstate="print"/>
                    <a:stretch>
                      <a:fillRect/>
                    </a:stretch>
                  </pic:blipFill>
                  <pic:spPr>
                    <a:xfrm>
                      <a:off x="0" y="0"/>
                      <a:ext cx="5798354" cy="8712790"/>
                    </a:xfrm>
                    <a:prstGeom prst="rect">
                      <a:avLst/>
                    </a:prstGeom>
                  </pic:spPr>
                </pic:pic>
              </a:graphicData>
            </a:graphic>
          </wp:inline>
        </w:drawing>
      </w:r>
    </w:p>
    <w:p w:rsidR="003E69AE" w:rsidRDefault="00793267" w:rsidP="00B75B38">
      <w:pPr>
        <w:jc w:val="right"/>
        <w:rPr>
          <w:rFonts w:ascii="Times New Roman" w:hAnsi="Times New Roman" w:cs="Times New Roman"/>
          <w:highlight w:val="yellow"/>
        </w:rPr>
      </w:pPr>
      <w:r>
        <w:rPr>
          <w:noProof/>
          <w:sz w:val="20"/>
        </w:rPr>
        <w:lastRenderedPageBreak/>
        <w:drawing>
          <wp:inline distT="0" distB="0" distL="0" distR="0" wp14:anchorId="04AF304F" wp14:editId="4FDCECFD">
            <wp:extent cx="5753100" cy="8671560"/>
            <wp:effectExtent l="0" t="0" r="0" b="0"/>
            <wp:docPr id="64"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7" cstate="print"/>
                    <a:stretch>
                      <a:fillRect/>
                    </a:stretch>
                  </pic:blipFill>
                  <pic:spPr>
                    <a:xfrm>
                      <a:off x="0" y="0"/>
                      <a:ext cx="5755126" cy="8674614"/>
                    </a:xfrm>
                    <a:prstGeom prst="rect">
                      <a:avLst/>
                    </a:prstGeom>
                  </pic:spPr>
                </pic:pic>
              </a:graphicData>
            </a:graphic>
          </wp:inline>
        </w:drawing>
      </w:r>
    </w:p>
    <w:p w:rsidR="003E69AE" w:rsidRDefault="00793267" w:rsidP="00B75B38">
      <w:pPr>
        <w:jc w:val="right"/>
        <w:rPr>
          <w:rFonts w:ascii="Times New Roman" w:hAnsi="Times New Roman" w:cs="Times New Roman"/>
          <w:highlight w:val="yellow"/>
        </w:rPr>
      </w:pPr>
      <w:r>
        <w:rPr>
          <w:noProof/>
          <w:sz w:val="20"/>
        </w:rPr>
        <w:lastRenderedPageBreak/>
        <w:drawing>
          <wp:inline distT="0" distB="0" distL="0" distR="0" wp14:anchorId="139122CC" wp14:editId="41F0977E">
            <wp:extent cx="5737225" cy="8755380"/>
            <wp:effectExtent l="0" t="0" r="0" b="7620"/>
            <wp:docPr id="6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8" cstate="print"/>
                    <a:stretch>
                      <a:fillRect/>
                    </a:stretch>
                  </pic:blipFill>
                  <pic:spPr>
                    <a:xfrm>
                      <a:off x="0" y="0"/>
                      <a:ext cx="5744721" cy="8766819"/>
                    </a:xfrm>
                    <a:prstGeom prst="rect">
                      <a:avLst/>
                    </a:prstGeom>
                  </pic:spPr>
                </pic:pic>
              </a:graphicData>
            </a:graphic>
          </wp:inline>
        </w:drawing>
      </w:r>
    </w:p>
    <w:p w:rsidR="003E69AE" w:rsidRDefault="00793267" w:rsidP="00B75B38">
      <w:pPr>
        <w:jc w:val="right"/>
        <w:rPr>
          <w:rFonts w:ascii="Times New Roman" w:hAnsi="Times New Roman" w:cs="Times New Roman"/>
          <w:highlight w:val="yellow"/>
        </w:rPr>
      </w:pPr>
      <w:r>
        <w:rPr>
          <w:noProof/>
          <w:sz w:val="20"/>
        </w:rPr>
        <w:lastRenderedPageBreak/>
        <w:drawing>
          <wp:inline distT="0" distB="0" distL="0" distR="0" wp14:anchorId="48FDB3A1" wp14:editId="47E1164F">
            <wp:extent cx="5417820" cy="8542020"/>
            <wp:effectExtent l="0" t="0" r="0" b="0"/>
            <wp:docPr id="66"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9" cstate="print"/>
                    <a:stretch>
                      <a:fillRect/>
                    </a:stretch>
                  </pic:blipFill>
                  <pic:spPr>
                    <a:xfrm>
                      <a:off x="0" y="0"/>
                      <a:ext cx="5419405" cy="8544519"/>
                    </a:xfrm>
                    <a:prstGeom prst="rect">
                      <a:avLst/>
                    </a:prstGeom>
                  </pic:spPr>
                </pic:pic>
              </a:graphicData>
            </a:graphic>
          </wp:inline>
        </w:drawing>
      </w:r>
    </w:p>
    <w:p w:rsidR="003E69AE" w:rsidRDefault="00793267" w:rsidP="00B75B38">
      <w:pPr>
        <w:jc w:val="right"/>
        <w:rPr>
          <w:rFonts w:ascii="Times New Roman" w:hAnsi="Times New Roman" w:cs="Times New Roman"/>
          <w:highlight w:val="yellow"/>
        </w:rPr>
      </w:pPr>
      <w:r>
        <w:rPr>
          <w:noProof/>
          <w:sz w:val="20"/>
        </w:rPr>
        <w:lastRenderedPageBreak/>
        <w:drawing>
          <wp:inline distT="0" distB="0" distL="0" distR="0" wp14:anchorId="2A4F9B04" wp14:editId="4AFABF98">
            <wp:extent cx="5646420" cy="8823960"/>
            <wp:effectExtent l="0" t="0" r="0" b="0"/>
            <wp:docPr id="6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0" cstate="print"/>
                    <a:stretch>
                      <a:fillRect/>
                    </a:stretch>
                  </pic:blipFill>
                  <pic:spPr>
                    <a:xfrm>
                      <a:off x="0" y="0"/>
                      <a:ext cx="5657226" cy="8840847"/>
                    </a:xfrm>
                    <a:prstGeom prst="rect">
                      <a:avLst/>
                    </a:prstGeom>
                  </pic:spPr>
                </pic:pic>
              </a:graphicData>
            </a:graphic>
          </wp:inline>
        </w:drawing>
      </w:r>
    </w:p>
    <w:p w:rsidR="003E69AE" w:rsidRDefault="00793267" w:rsidP="00B75B38">
      <w:pPr>
        <w:jc w:val="right"/>
        <w:rPr>
          <w:rFonts w:ascii="Times New Roman" w:hAnsi="Times New Roman" w:cs="Times New Roman"/>
          <w:highlight w:val="yellow"/>
        </w:rPr>
      </w:pPr>
      <w:r>
        <w:rPr>
          <w:noProof/>
          <w:sz w:val="20"/>
        </w:rPr>
        <w:lastRenderedPageBreak/>
        <w:drawing>
          <wp:inline distT="0" distB="0" distL="0" distR="0" wp14:anchorId="65F357C3" wp14:editId="437AD1A5">
            <wp:extent cx="5669280" cy="8427720"/>
            <wp:effectExtent l="0" t="0" r="7620" b="0"/>
            <wp:docPr id="68"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31" cstate="print"/>
                    <a:stretch>
                      <a:fillRect/>
                    </a:stretch>
                  </pic:blipFill>
                  <pic:spPr>
                    <a:xfrm>
                      <a:off x="0" y="0"/>
                      <a:ext cx="5671871" cy="8431572"/>
                    </a:xfrm>
                    <a:prstGeom prst="rect">
                      <a:avLst/>
                    </a:prstGeom>
                  </pic:spPr>
                </pic:pic>
              </a:graphicData>
            </a:graphic>
          </wp:inline>
        </w:drawing>
      </w:r>
    </w:p>
    <w:sectPr w:rsidR="003E69AE" w:rsidSect="000455FC">
      <w:footerReference w:type="default" r:id="rId32"/>
      <w:pgSz w:w="11906" w:h="16838"/>
      <w:pgMar w:top="1134"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318F5" w:rsidRDefault="007318F5" w:rsidP="00881FCB">
      <w:pPr>
        <w:spacing w:after="0" w:line="240" w:lineRule="auto"/>
      </w:pPr>
      <w:r>
        <w:separator/>
      </w:r>
    </w:p>
  </w:endnote>
  <w:endnote w:type="continuationSeparator" w:id="0">
    <w:p w:rsidR="007318F5" w:rsidRDefault="007318F5" w:rsidP="00881F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NewRomanPSMT">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1969478"/>
      <w:docPartObj>
        <w:docPartGallery w:val="Page Numbers (Bottom of Page)"/>
        <w:docPartUnique/>
      </w:docPartObj>
    </w:sdtPr>
    <w:sdtEndPr/>
    <w:sdtContent>
      <w:p w:rsidR="00ED1A4B" w:rsidRDefault="00ED1A4B">
        <w:pPr>
          <w:pStyle w:val="af6"/>
          <w:jc w:val="center"/>
        </w:pPr>
        <w:r>
          <w:fldChar w:fldCharType="begin"/>
        </w:r>
        <w:r>
          <w:instrText>PAGE   \* MERGEFORMAT</w:instrText>
        </w:r>
        <w:r>
          <w:fldChar w:fldCharType="separate"/>
        </w:r>
        <w:r w:rsidR="00F903A9">
          <w:rPr>
            <w:noProof/>
          </w:rPr>
          <w:t>55</w:t>
        </w:r>
        <w:r>
          <w:fldChar w:fldCharType="end"/>
        </w:r>
      </w:p>
    </w:sdtContent>
  </w:sdt>
  <w:p w:rsidR="00ED1A4B" w:rsidRDefault="00ED1A4B">
    <w:pPr>
      <w:pStyle w:val="a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318F5" w:rsidRDefault="007318F5" w:rsidP="00881FCB">
      <w:pPr>
        <w:spacing w:after="0" w:line="240" w:lineRule="auto"/>
      </w:pPr>
      <w:r>
        <w:separator/>
      </w:r>
    </w:p>
  </w:footnote>
  <w:footnote w:type="continuationSeparator" w:id="0">
    <w:p w:rsidR="007318F5" w:rsidRDefault="007318F5" w:rsidP="00881FCB">
      <w:pPr>
        <w:spacing w:after="0" w:line="240" w:lineRule="auto"/>
      </w:pPr>
      <w:r>
        <w:continuationSeparator/>
      </w:r>
    </w:p>
  </w:footnote>
  <w:footnote w:id="1">
    <w:p w:rsidR="00ED1A4B" w:rsidRPr="00267C56" w:rsidRDefault="00ED1A4B" w:rsidP="000455FC">
      <w:pPr>
        <w:pStyle w:val="ae"/>
        <w:tabs>
          <w:tab w:val="left" w:pos="2977"/>
        </w:tabs>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15804E4C"/>
    <w:lvl w:ilvl="0" w:tplc="95A210FA">
      <w:start w:val="1"/>
      <w:numFmt w:val="decimal"/>
      <w:lvlText w:val="%1."/>
      <w:lvlJc w:val="left"/>
      <w:pPr>
        <w:tabs>
          <w:tab w:val="left" w:pos="786"/>
        </w:tabs>
        <w:ind w:left="786" w:hanging="360"/>
      </w:pPr>
      <w:rPr>
        <w:rFonts w:cs="Times New Roman"/>
        <w:b/>
      </w:rPr>
    </w:lvl>
    <w:lvl w:ilvl="1" w:tplc="009807DA">
      <w:start w:val="1"/>
      <w:numFmt w:val="none"/>
      <w:lvlText w:val=""/>
      <w:lvlJc w:val="left"/>
      <w:pPr>
        <w:tabs>
          <w:tab w:val="left" w:pos="360"/>
        </w:tabs>
      </w:pPr>
      <w:rPr>
        <w:rFonts w:cs="Times New Roman"/>
      </w:rPr>
    </w:lvl>
    <w:lvl w:ilvl="2" w:tplc="91EA3E1E">
      <w:start w:val="1"/>
      <w:numFmt w:val="none"/>
      <w:lvlText w:val=""/>
      <w:lvlJc w:val="left"/>
      <w:pPr>
        <w:tabs>
          <w:tab w:val="left" w:pos="360"/>
        </w:tabs>
      </w:pPr>
      <w:rPr>
        <w:rFonts w:cs="Times New Roman"/>
      </w:rPr>
    </w:lvl>
    <w:lvl w:ilvl="3" w:tplc="8CDC7F2E">
      <w:start w:val="1"/>
      <w:numFmt w:val="none"/>
      <w:lvlText w:val=""/>
      <w:lvlJc w:val="left"/>
      <w:pPr>
        <w:tabs>
          <w:tab w:val="left" w:pos="360"/>
        </w:tabs>
      </w:pPr>
      <w:rPr>
        <w:rFonts w:cs="Times New Roman"/>
      </w:rPr>
    </w:lvl>
    <w:lvl w:ilvl="4" w:tplc="80D03482">
      <w:start w:val="1"/>
      <w:numFmt w:val="none"/>
      <w:lvlText w:val=""/>
      <w:lvlJc w:val="left"/>
      <w:pPr>
        <w:tabs>
          <w:tab w:val="left" w:pos="360"/>
        </w:tabs>
      </w:pPr>
      <w:rPr>
        <w:rFonts w:cs="Times New Roman"/>
      </w:rPr>
    </w:lvl>
    <w:lvl w:ilvl="5" w:tplc="A79CB4A0">
      <w:start w:val="1"/>
      <w:numFmt w:val="none"/>
      <w:lvlText w:val=""/>
      <w:lvlJc w:val="left"/>
      <w:pPr>
        <w:tabs>
          <w:tab w:val="left" w:pos="360"/>
        </w:tabs>
      </w:pPr>
      <w:rPr>
        <w:rFonts w:cs="Times New Roman"/>
      </w:rPr>
    </w:lvl>
    <w:lvl w:ilvl="6" w:tplc="0D107E24">
      <w:start w:val="1"/>
      <w:numFmt w:val="none"/>
      <w:lvlText w:val=""/>
      <w:lvlJc w:val="left"/>
      <w:pPr>
        <w:tabs>
          <w:tab w:val="left" w:pos="360"/>
        </w:tabs>
      </w:pPr>
      <w:rPr>
        <w:rFonts w:cs="Times New Roman"/>
      </w:rPr>
    </w:lvl>
    <w:lvl w:ilvl="7" w:tplc="A1AE2CB2">
      <w:start w:val="1"/>
      <w:numFmt w:val="none"/>
      <w:lvlText w:val=""/>
      <w:lvlJc w:val="left"/>
      <w:pPr>
        <w:tabs>
          <w:tab w:val="left" w:pos="360"/>
        </w:tabs>
      </w:pPr>
      <w:rPr>
        <w:rFonts w:cs="Times New Roman"/>
      </w:rPr>
    </w:lvl>
    <w:lvl w:ilvl="8" w:tplc="FAF08A2C">
      <w:start w:val="1"/>
      <w:numFmt w:val="none"/>
      <w:lvlText w:val=""/>
      <w:lvlJc w:val="left"/>
      <w:pPr>
        <w:tabs>
          <w:tab w:val="left" w:pos="360"/>
        </w:tabs>
      </w:pPr>
      <w:rPr>
        <w:rFonts w:cs="Times New Roman"/>
      </w:rPr>
    </w:lvl>
  </w:abstractNum>
  <w:abstractNum w:abstractNumId="1">
    <w:nsid w:val="00100848"/>
    <w:multiLevelType w:val="hybridMultilevel"/>
    <w:tmpl w:val="AE348D7C"/>
    <w:lvl w:ilvl="0" w:tplc="0419000F">
      <w:start w:val="1"/>
      <w:numFmt w:val="decimal"/>
      <w:lvlText w:val="%1."/>
      <w:lvlJc w:val="left"/>
      <w:pPr>
        <w:tabs>
          <w:tab w:val="num" w:pos="786"/>
        </w:tabs>
        <w:ind w:left="786" w:hanging="360"/>
      </w:pPr>
    </w:lvl>
    <w:lvl w:ilvl="1" w:tplc="04190019">
      <w:start w:val="1"/>
      <w:numFmt w:val="lowerLetter"/>
      <w:lvlText w:val="%2."/>
      <w:lvlJc w:val="left"/>
      <w:pPr>
        <w:tabs>
          <w:tab w:val="num" w:pos="1506"/>
        </w:tabs>
        <w:ind w:left="1506" w:hanging="360"/>
      </w:pPr>
    </w:lvl>
    <w:lvl w:ilvl="2" w:tplc="0419001B" w:tentative="1">
      <w:start w:val="1"/>
      <w:numFmt w:val="lowerRoman"/>
      <w:lvlText w:val="%3."/>
      <w:lvlJc w:val="right"/>
      <w:pPr>
        <w:tabs>
          <w:tab w:val="num" w:pos="2226"/>
        </w:tabs>
        <w:ind w:left="2226" w:hanging="180"/>
      </w:pPr>
    </w:lvl>
    <w:lvl w:ilvl="3" w:tplc="0419000F" w:tentative="1">
      <w:start w:val="1"/>
      <w:numFmt w:val="decimal"/>
      <w:lvlText w:val="%4."/>
      <w:lvlJc w:val="left"/>
      <w:pPr>
        <w:tabs>
          <w:tab w:val="num" w:pos="2946"/>
        </w:tabs>
        <w:ind w:left="2946" w:hanging="360"/>
      </w:pPr>
    </w:lvl>
    <w:lvl w:ilvl="4" w:tplc="04190019" w:tentative="1">
      <w:start w:val="1"/>
      <w:numFmt w:val="lowerLetter"/>
      <w:lvlText w:val="%5."/>
      <w:lvlJc w:val="left"/>
      <w:pPr>
        <w:tabs>
          <w:tab w:val="num" w:pos="3666"/>
        </w:tabs>
        <w:ind w:left="3666" w:hanging="360"/>
      </w:pPr>
    </w:lvl>
    <w:lvl w:ilvl="5" w:tplc="0419001B" w:tentative="1">
      <w:start w:val="1"/>
      <w:numFmt w:val="lowerRoman"/>
      <w:lvlText w:val="%6."/>
      <w:lvlJc w:val="right"/>
      <w:pPr>
        <w:tabs>
          <w:tab w:val="num" w:pos="4386"/>
        </w:tabs>
        <w:ind w:left="4386" w:hanging="180"/>
      </w:pPr>
    </w:lvl>
    <w:lvl w:ilvl="6" w:tplc="0419000F" w:tentative="1">
      <w:start w:val="1"/>
      <w:numFmt w:val="decimal"/>
      <w:lvlText w:val="%7."/>
      <w:lvlJc w:val="left"/>
      <w:pPr>
        <w:tabs>
          <w:tab w:val="num" w:pos="5106"/>
        </w:tabs>
        <w:ind w:left="5106" w:hanging="360"/>
      </w:pPr>
    </w:lvl>
    <w:lvl w:ilvl="7" w:tplc="04190019" w:tentative="1">
      <w:start w:val="1"/>
      <w:numFmt w:val="lowerLetter"/>
      <w:lvlText w:val="%8."/>
      <w:lvlJc w:val="left"/>
      <w:pPr>
        <w:tabs>
          <w:tab w:val="num" w:pos="5826"/>
        </w:tabs>
        <w:ind w:left="5826" w:hanging="360"/>
      </w:pPr>
    </w:lvl>
    <w:lvl w:ilvl="8" w:tplc="0419001B" w:tentative="1">
      <w:start w:val="1"/>
      <w:numFmt w:val="lowerRoman"/>
      <w:lvlText w:val="%9."/>
      <w:lvlJc w:val="right"/>
      <w:pPr>
        <w:tabs>
          <w:tab w:val="num" w:pos="6546"/>
        </w:tabs>
        <w:ind w:left="6546" w:hanging="180"/>
      </w:pPr>
    </w:lvl>
  </w:abstractNum>
  <w:abstractNum w:abstractNumId="2">
    <w:nsid w:val="0A1F707B"/>
    <w:multiLevelType w:val="hybridMultilevel"/>
    <w:tmpl w:val="F4EED276"/>
    <w:lvl w:ilvl="0" w:tplc="2000000F">
      <w:start w:val="1"/>
      <w:numFmt w:val="decimal"/>
      <w:lvlText w:val="%1."/>
      <w:lvlJc w:val="left"/>
      <w:pPr>
        <w:ind w:left="1352" w:hanging="360"/>
      </w:pPr>
      <w:rPr>
        <w:rFonts w:hint="default"/>
        <w:sz w:val="24"/>
        <w:szCs w:val="24"/>
      </w:rPr>
    </w:lvl>
    <w:lvl w:ilvl="1" w:tplc="04190019" w:tentative="1">
      <w:start w:val="1"/>
      <w:numFmt w:val="lowerLetter"/>
      <w:lvlText w:val="%2."/>
      <w:lvlJc w:val="left"/>
      <w:pPr>
        <w:ind w:left="2071" w:hanging="360"/>
      </w:pPr>
    </w:lvl>
    <w:lvl w:ilvl="2" w:tplc="0419001B" w:tentative="1">
      <w:start w:val="1"/>
      <w:numFmt w:val="lowerRoman"/>
      <w:lvlText w:val="%3."/>
      <w:lvlJc w:val="right"/>
      <w:pPr>
        <w:ind w:left="2791" w:hanging="180"/>
      </w:pPr>
    </w:lvl>
    <w:lvl w:ilvl="3" w:tplc="0419000F" w:tentative="1">
      <w:start w:val="1"/>
      <w:numFmt w:val="decimal"/>
      <w:lvlText w:val="%4."/>
      <w:lvlJc w:val="left"/>
      <w:pPr>
        <w:ind w:left="3511" w:hanging="360"/>
      </w:pPr>
    </w:lvl>
    <w:lvl w:ilvl="4" w:tplc="04190019" w:tentative="1">
      <w:start w:val="1"/>
      <w:numFmt w:val="lowerLetter"/>
      <w:lvlText w:val="%5."/>
      <w:lvlJc w:val="left"/>
      <w:pPr>
        <w:ind w:left="4231" w:hanging="360"/>
      </w:pPr>
    </w:lvl>
    <w:lvl w:ilvl="5" w:tplc="0419001B" w:tentative="1">
      <w:start w:val="1"/>
      <w:numFmt w:val="lowerRoman"/>
      <w:lvlText w:val="%6."/>
      <w:lvlJc w:val="right"/>
      <w:pPr>
        <w:ind w:left="4951" w:hanging="180"/>
      </w:pPr>
    </w:lvl>
    <w:lvl w:ilvl="6" w:tplc="0419000F" w:tentative="1">
      <w:start w:val="1"/>
      <w:numFmt w:val="decimal"/>
      <w:lvlText w:val="%7."/>
      <w:lvlJc w:val="left"/>
      <w:pPr>
        <w:ind w:left="5671" w:hanging="360"/>
      </w:pPr>
    </w:lvl>
    <w:lvl w:ilvl="7" w:tplc="04190019" w:tentative="1">
      <w:start w:val="1"/>
      <w:numFmt w:val="lowerLetter"/>
      <w:lvlText w:val="%8."/>
      <w:lvlJc w:val="left"/>
      <w:pPr>
        <w:ind w:left="6391" w:hanging="360"/>
      </w:pPr>
    </w:lvl>
    <w:lvl w:ilvl="8" w:tplc="0419001B" w:tentative="1">
      <w:start w:val="1"/>
      <w:numFmt w:val="lowerRoman"/>
      <w:lvlText w:val="%9."/>
      <w:lvlJc w:val="right"/>
      <w:pPr>
        <w:ind w:left="7111" w:hanging="180"/>
      </w:pPr>
    </w:lvl>
  </w:abstractNum>
  <w:abstractNum w:abstractNumId="3">
    <w:nsid w:val="0B9870CD"/>
    <w:multiLevelType w:val="hybridMultilevel"/>
    <w:tmpl w:val="ED1E5230"/>
    <w:lvl w:ilvl="0" w:tplc="BA503A82">
      <w:start w:val="1"/>
      <w:numFmt w:val="upperRoman"/>
      <w:lvlText w:val="%1."/>
      <w:lvlJc w:val="left"/>
      <w:pPr>
        <w:ind w:left="1287"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11BE5625"/>
    <w:multiLevelType w:val="hybridMultilevel"/>
    <w:tmpl w:val="D15AF760"/>
    <w:lvl w:ilvl="0" w:tplc="E528C7A0">
      <w:start w:val="1"/>
      <w:numFmt w:val="decimal"/>
      <w:lvlText w:val="%1."/>
      <w:lvlJc w:val="left"/>
      <w:pPr>
        <w:ind w:left="1512" w:hanging="94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132F2144"/>
    <w:multiLevelType w:val="hybridMultilevel"/>
    <w:tmpl w:val="B4E07EBC"/>
    <w:lvl w:ilvl="0" w:tplc="41000D7A">
      <w:start w:val="1"/>
      <w:numFmt w:val="decimal"/>
      <w:lvlText w:val="%1)"/>
      <w:lvlJc w:val="left"/>
      <w:pPr>
        <w:ind w:left="1287" w:hanging="360"/>
      </w:pPr>
      <w:rPr>
        <w:rFonts w:ascii="Times New Roman" w:eastAsia="Times New Roman"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nsid w:val="18297FBF"/>
    <w:multiLevelType w:val="hybridMultilevel"/>
    <w:tmpl w:val="472237C2"/>
    <w:lvl w:ilvl="0" w:tplc="3DC61E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215E40E9"/>
    <w:multiLevelType w:val="hybridMultilevel"/>
    <w:tmpl w:val="40CE89F4"/>
    <w:lvl w:ilvl="0" w:tplc="6DCCCB6A">
      <w:start w:val="1"/>
      <w:numFmt w:val="decimal"/>
      <w:lvlText w:val="%1)"/>
      <w:lvlJc w:val="left"/>
      <w:pPr>
        <w:ind w:left="1069" w:hanging="360"/>
      </w:pPr>
      <w:rPr>
        <w:rFonts w:eastAsia="Times New Roman" w:hint="default"/>
        <w:i w:val="0"/>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222760BB"/>
    <w:multiLevelType w:val="hybridMultilevel"/>
    <w:tmpl w:val="0220E818"/>
    <w:lvl w:ilvl="0" w:tplc="2B5E24CC">
      <w:start w:val="1"/>
      <w:numFmt w:val="decimal"/>
      <w:lvlText w:val="%1."/>
      <w:lvlJc w:val="left"/>
      <w:pPr>
        <w:ind w:left="1512" w:hanging="94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24076A5E"/>
    <w:multiLevelType w:val="hybridMultilevel"/>
    <w:tmpl w:val="59B29A1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F8183C8A">
      <w:start w:val="1"/>
      <w:numFmt w:val="decimal"/>
      <w:lvlText w:val="%3."/>
      <w:lvlJc w:val="left"/>
      <w:pPr>
        <w:ind w:left="2727" w:hanging="180"/>
      </w:pPr>
      <w:rPr>
        <w:color w:val="auto"/>
      </w:r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nsid w:val="28E63F9B"/>
    <w:multiLevelType w:val="hybridMultilevel"/>
    <w:tmpl w:val="266435B8"/>
    <w:lvl w:ilvl="0" w:tplc="65E46A90">
      <w:start w:val="1"/>
      <w:numFmt w:val="decimal"/>
      <w:lvlText w:val="%1)"/>
      <w:lvlJc w:val="left"/>
      <w:pPr>
        <w:ind w:left="1422" w:hanging="855"/>
      </w:pPr>
      <w:rPr>
        <w:rFonts w:ascii="Times New Roman" w:eastAsiaTheme="minorEastAsia" w:hAnsi="Times New Roman" w:cs="Times New Roman"/>
      </w:rPr>
    </w:lvl>
    <w:lvl w:ilvl="1" w:tplc="F170008E">
      <w:start w:val="1"/>
      <w:numFmt w:val="decimal"/>
      <w:lvlText w:val="%2)"/>
      <w:lvlJc w:val="left"/>
      <w:pPr>
        <w:ind w:left="1647" w:hanging="360"/>
      </w:pPr>
      <w:rPr>
        <w:rFonts w:hint="default"/>
      </w:r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2AA779D7"/>
    <w:multiLevelType w:val="hybridMultilevel"/>
    <w:tmpl w:val="587A944A"/>
    <w:lvl w:ilvl="0" w:tplc="3DCAFAC4">
      <w:start w:val="1"/>
      <w:numFmt w:val="decimal"/>
      <w:lvlText w:val="%1."/>
      <w:lvlJc w:val="left"/>
      <w:pPr>
        <w:ind w:left="1070" w:hanging="360"/>
      </w:pPr>
      <w:rPr>
        <w:rFonts w:hint="default"/>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2E07022D"/>
    <w:multiLevelType w:val="hybridMultilevel"/>
    <w:tmpl w:val="41BAE748"/>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3">
    <w:nsid w:val="2F9766FA"/>
    <w:multiLevelType w:val="hybridMultilevel"/>
    <w:tmpl w:val="158CE8EC"/>
    <w:lvl w:ilvl="0" w:tplc="3ECC77F2">
      <w:start w:val="1"/>
      <w:numFmt w:val="decimal"/>
      <w:lvlText w:val="%1."/>
      <w:lvlJc w:val="left"/>
      <w:pPr>
        <w:ind w:left="1392" w:hanging="82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345560B4"/>
    <w:multiLevelType w:val="hybridMultilevel"/>
    <w:tmpl w:val="61A8E5FA"/>
    <w:lvl w:ilvl="0" w:tplc="41000D7A">
      <w:start w:val="1"/>
      <w:numFmt w:val="decimal"/>
      <w:lvlText w:val="%1)"/>
      <w:lvlJc w:val="left"/>
      <w:pPr>
        <w:tabs>
          <w:tab w:val="num" w:pos="1848"/>
        </w:tabs>
        <w:ind w:left="1848" w:hanging="1140"/>
      </w:pPr>
      <w:rPr>
        <w:rFonts w:ascii="Times New Roman" w:eastAsia="Times New Roman" w:hAnsi="Times New Roman" w:cs="Times New Roman"/>
      </w:rPr>
    </w:lvl>
    <w:lvl w:ilvl="1" w:tplc="3DC61EEE">
      <w:start w:val="1"/>
      <w:numFmt w:val="bullet"/>
      <w:lvlText w:val=""/>
      <w:lvlJc w:val="left"/>
      <w:pPr>
        <w:tabs>
          <w:tab w:val="num" w:pos="1788"/>
        </w:tabs>
        <w:ind w:left="1788" w:hanging="360"/>
      </w:pPr>
      <w:rPr>
        <w:rFonts w:ascii="Symbol" w:hAnsi="Symbol" w:hint="default"/>
      </w:rPr>
    </w:lvl>
    <w:lvl w:ilvl="2" w:tplc="3B440A0E">
      <w:start w:val="7"/>
      <w:numFmt w:val="bullet"/>
      <w:lvlText w:val="•"/>
      <w:lvlJc w:val="left"/>
      <w:pPr>
        <w:ind w:left="3063" w:hanging="735"/>
      </w:pPr>
      <w:rPr>
        <w:rFonts w:ascii="Times New Roman" w:eastAsia="Calibri" w:hAnsi="Times New Roman" w:cs="Times New Roman" w:hint="default"/>
      </w:rPr>
    </w:lvl>
    <w:lvl w:ilvl="3" w:tplc="4E5EFD2A">
      <w:start w:val="1"/>
      <w:numFmt w:val="decimal"/>
      <w:lvlText w:val="%4."/>
      <w:lvlJc w:val="left"/>
      <w:pPr>
        <w:ind w:left="3753" w:hanging="885"/>
      </w:pPr>
      <w:rPr>
        <w:rFonts w:hint="default"/>
      </w:r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5">
    <w:nsid w:val="349E4DFE"/>
    <w:multiLevelType w:val="hybridMultilevel"/>
    <w:tmpl w:val="71D435CA"/>
    <w:lvl w:ilvl="0" w:tplc="08527A2A">
      <w:start w:val="1"/>
      <w:numFmt w:val="decimal"/>
      <w:lvlText w:val="%1"/>
      <w:lvlJc w:val="left"/>
      <w:pPr>
        <w:ind w:left="720" w:hanging="360"/>
      </w:pPr>
      <w:rPr>
        <w:rFonts w:ascii="Times New Roman" w:eastAsia="SimSun" w:hAnsi="Times New Roman" w:cs="Calibri"/>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4AF4E69"/>
    <w:multiLevelType w:val="hybridMultilevel"/>
    <w:tmpl w:val="13B425D6"/>
    <w:lvl w:ilvl="0" w:tplc="A27E362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356F284E"/>
    <w:multiLevelType w:val="hybridMultilevel"/>
    <w:tmpl w:val="E5BE5BD4"/>
    <w:lvl w:ilvl="0" w:tplc="3DC61E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7FE38CD"/>
    <w:multiLevelType w:val="hybridMultilevel"/>
    <w:tmpl w:val="0220E818"/>
    <w:lvl w:ilvl="0" w:tplc="2B5E24CC">
      <w:start w:val="1"/>
      <w:numFmt w:val="decimal"/>
      <w:lvlText w:val="%1."/>
      <w:lvlJc w:val="left"/>
      <w:pPr>
        <w:ind w:left="1512" w:hanging="94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38420129"/>
    <w:multiLevelType w:val="hybridMultilevel"/>
    <w:tmpl w:val="58C6FC0C"/>
    <w:lvl w:ilvl="0" w:tplc="1592E82A">
      <w:start w:val="1"/>
      <w:numFmt w:val="decimal"/>
      <w:lvlText w:val="%1."/>
      <w:lvlJc w:val="left"/>
      <w:pPr>
        <w:ind w:left="1467" w:hanging="90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nsid w:val="38EF6A64"/>
    <w:multiLevelType w:val="hybridMultilevel"/>
    <w:tmpl w:val="783857C2"/>
    <w:lvl w:ilvl="0" w:tplc="BB0E9A8A">
      <w:start w:val="1"/>
      <w:numFmt w:val="bullet"/>
      <w:lvlText w:val=""/>
      <w:lvlJc w:val="left"/>
      <w:pPr>
        <w:tabs>
          <w:tab w:val="num" w:pos="1980"/>
        </w:tabs>
        <w:ind w:left="198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1">
    <w:nsid w:val="39413335"/>
    <w:multiLevelType w:val="hybridMultilevel"/>
    <w:tmpl w:val="EC66AA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FD45B3C"/>
    <w:multiLevelType w:val="hybridMultilevel"/>
    <w:tmpl w:val="61F09EA2"/>
    <w:lvl w:ilvl="0" w:tplc="E25433E0">
      <w:start w:val="1"/>
      <w:numFmt w:val="decimal"/>
      <w:lvlText w:val="%1."/>
      <w:lvlJc w:val="left"/>
      <w:pPr>
        <w:ind w:left="1467" w:hanging="90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417A3921"/>
    <w:multiLevelType w:val="hybridMultilevel"/>
    <w:tmpl w:val="D57CB7EC"/>
    <w:lvl w:ilvl="0" w:tplc="FA7AA49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nsid w:val="4A2E1179"/>
    <w:multiLevelType w:val="hybridMultilevel"/>
    <w:tmpl w:val="1B2499D2"/>
    <w:lvl w:ilvl="0" w:tplc="818A0216">
      <w:start w:val="1"/>
      <w:numFmt w:val="decimal"/>
      <w:lvlText w:val="%1."/>
      <w:lvlJc w:val="left"/>
      <w:pPr>
        <w:ind w:left="2079" w:hanging="945"/>
      </w:pPr>
      <w:rPr>
        <w:rFonts w:hint="default"/>
        <w:color w:val="auto"/>
        <w:lang w:val="en-US"/>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nsid w:val="4CA340A3"/>
    <w:multiLevelType w:val="hybridMultilevel"/>
    <w:tmpl w:val="212E3CC0"/>
    <w:lvl w:ilvl="0" w:tplc="05E47CFA">
      <w:start w:val="1"/>
      <w:numFmt w:val="decimal"/>
      <w:lvlText w:val="%1."/>
      <w:lvlJc w:val="left"/>
      <w:pPr>
        <w:ind w:left="945" w:hanging="360"/>
      </w:pPr>
      <w:rPr>
        <w:rFonts w:hint="default"/>
      </w:rPr>
    </w:lvl>
    <w:lvl w:ilvl="1" w:tplc="04190019" w:tentative="1">
      <w:start w:val="1"/>
      <w:numFmt w:val="lowerLetter"/>
      <w:lvlText w:val="%2."/>
      <w:lvlJc w:val="left"/>
      <w:pPr>
        <w:ind w:left="1665" w:hanging="360"/>
      </w:pPr>
    </w:lvl>
    <w:lvl w:ilvl="2" w:tplc="0419001B" w:tentative="1">
      <w:start w:val="1"/>
      <w:numFmt w:val="lowerRoman"/>
      <w:lvlText w:val="%3."/>
      <w:lvlJc w:val="right"/>
      <w:pPr>
        <w:ind w:left="2385" w:hanging="180"/>
      </w:pPr>
    </w:lvl>
    <w:lvl w:ilvl="3" w:tplc="0419000F" w:tentative="1">
      <w:start w:val="1"/>
      <w:numFmt w:val="decimal"/>
      <w:lvlText w:val="%4."/>
      <w:lvlJc w:val="left"/>
      <w:pPr>
        <w:ind w:left="3105" w:hanging="360"/>
      </w:pPr>
    </w:lvl>
    <w:lvl w:ilvl="4" w:tplc="04190019" w:tentative="1">
      <w:start w:val="1"/>
      <w:numFmt w:val="lowerLetter"/>
      <w:lvlText w:val="%5."/>
      <w:lvlJc w:val="left"/>
      <w:pPr>
        <w:ind w:left="3825" w:hanging="360"/>
      </w:pPr>
    </w:lvl>
    <w:lvl w:ilvl="5" w:tplc="0419001B" w:tentative="1">
      <w:start w:val="1"/>
      <w:numFmt w:val="lowerRoman"/>
      <w:lvlText w:val="%6."/>
      <w:lvlJc w:val="right"/>
      <w:pPr>
        <w:ind w:left="4545" w:hanging="180"/>
      </w:pPr>
    </w:lvl>
    <w:lvl w:ilvl="6" w:tplc="0419000F" w:tentative="1">
      <w:start w:val="1"/>
      <w:numFmt w:val="decimal"/>
      <w:lvlText w:val="%7."/>
      <w:lvlJc w:val="left"/>
      <w:pPr>
        <w:ind w:left="5265" w:hanging="360"/>
      </w:pPr>
    </w:lvl>
    <w:lvl w:ilvl="7" w:tplc="04190019" w:tentative="1">
      <w:start w:val="1"/>
      <w:numFmt w:val="lowerLetter"/>
      <w:lvlText w:val="%8."/>
      <w:lvlJc w:val="left"/>
      <w:pPr>
        <w:ind w:left="5985" w:hanging="360"/>
      </w:pPr>
    </w:lvl>
    <w:lvl w:ilvl="8" w:tplc="0419001B" w:tentative="1">
      <w:start w:val="1"/>
      <w:numFmt w:val="lowerRoman"/>
      <w:lvlText w:val="%9."/>
      <w:lvlJc w:val="right"/>
      <w:pPr>
        <w:ind w:left="6705" w:hanging="180"/>
      </w:pPr>
    </w:lvl>
  </w:abstractNum>
  <w:abstractNum w:abstractNumId="26">
    <w:nsid w:val="5096565D"/>
    <w:multiLevelType w:val="hybridMultilevel"/>
    <w:tmpl w:val="A7C6C14C"/>
    <w:lvl w:ilvl="0" w:tplc="485EC792">
      <w:start w:val="1"/>
      <w:numFmt w:val="upperRoman"/>
      <w:lvlText w:val="%1."/>
      <w:lvlJc w:val="left"/>
      <w:pPr>
        <w:ind w:left="1287"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550161FC"/>
    <w:multiLevelType w:val="hybridMultilevel"/>
    <w:tmpl w:val="F49A3854"/>
    <w:lvl w:ilvl="0" w:tplc="45DC8F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nsid w:val="552E1DE0"/>
    <w:multiLevelType w:val="hybridMultilevel"/>
    <w:tmpl w:val="9FC25672"/>
    <w:lvl w:ilvl="0" w:tplc="CBBEDA48">
      <w:start w:val="12"/>
      <w:numFmt w:val="upperLetter"/>
      <w:lvlText w:val="%1."/>
      <w:lvlJc w:val="left"/>
      <w:pPr>
        <w:ind w:left="403" w:hanging="245"/>
        <w:jc w:val="right"/>
      </w:pPr>
      <w:rPr>
        <w:rFonts w:hint="default"/>
        <w:spacing w:val="-1"/>
        <w:w w:val="100"/>
        <w:lang w:val="en-US" w:eastAsia="en-US" w:bidi="en-US"/>
      </w:rPr>
    </w:lvl>
    <w:lvl w:ilvl="1" w:tplc="823A8B66">
      <w:numFmt w:val="bullet"/>
      <w:lvlText w:val="•"/>
      <w:lvlJc w:val="left"/>
      <w:pPr>
        <w:ind w:left="1232" w:hanging="245"/>
      </w:pPr>
      <w:rPr>
        <w:rFonts w:hint="default"/>
        <w:lang w:val="en-US" w:eastAsia="en-US" w:bidi="en-US"/>
      </w:rPr>
    </w:lvl>
    <w:lvl w:ilvl="2" w:tplc="3C4EF422">
      <w:numFmt w:val="bullet"/>
      <w:lvlText w:val="•"/>
      <w:lvlJc w:val="left"/>
      <w:pPr>
        <w:ind w:left="2064" w:hanging="245"/>
      </w:pPr>
      <w:rPr>
        <w:rFonts w:hint="default"/>
        <w:lang w:val="en-US" w:eastAsia="en-US" w:bidi="en-US"/>
      </w:rPr>
    </w:lvl>
    <w:lvl w:ilvl="3" w:tplc="6302C1A6">
      <w:numFmt w:val="bullet"/>
      <w:lvlText w:val="•"/>
      <w:lvlJc w:val="left"/>
      <w:pPr>
        <w:ind w:left="2896" w:hanging="245"/>
      </w:pPr>
      <w:rPr>
        <w:rFonts w:hint="default"/>
        <w:lang w:val="en-US" w:eastAsia="en-US" w:bidi="en-US"/>
      </w:rPr>
    </w:lvl>
    <w:lvl w:ilvl="4" w:tplc="7CDEF104">
      <w:numFmt w:val="bullet"/>
      <w:lvlText w:val="•"/>
      <w:lvlJc w:val="left"/>
      <w:pPr>
        <w:ind w:left="3728" w:hanging="245"/>
      </w:pPr>
      <w:rPr>
        <w:rFonts w:hint="default"/>
        <w:lang w:val="en-US" w:eastAsia="en-US" w:bidi="en-US"/>
      </w:rPr>
    </w:lvl>
    <w:lvl w:ilvl="5" w:tplc="E7A8D406">
      <w:numFmt w:val="bullet"/>
      <w:lvlText w:val="•"/>
      <w:lvlJc w:val="left"/>
      <w:pPr>
        <w:ind w:left="4560" w:hanging="245"/>
      </w:pPr>
      <w:rPr>
        <w:rFonts w:hint="default"/>
        <w:lang w:val="en-US" w:eastAsia="en-US" w:bidi="en-US"/>
      </w:rPr>
    </w:lvl>
    <w:lvl w:ilvl="6" w:tplc="76EA4FCE">
      <w:numFmt w:val="bullet"/>
      <w:lvlText w:val="•"/>
      <w:lvlJc w:val="left"/>
      <w:pPr>
        <w:ind w:left="5392" w:hanging="245"/>
      </w:pPr>
      <w:rPr>
        <w:rFonts w:hint="default"/>
        <w:lang w:val="en-US" w:eastAsia="en-US" w:bidi="en-US"/>
      </w:rPr>
    </w:lvl>
    <w:lvl w:ilvl="7" w:tplc="F538F408">
      <w:numFmt w:val="bullet"/>
      <w:lvlText w:val="•"/>
      <w:lvlJc w:val="left"/>
      <w:pPr>
        <w:ind w:left="6224" w:hanging="245"/>
      </w:pPr>
      <w:rPr>
        <w:rFonts w:hint="default"/>
        <w:lang w:val="en-US" w:eastAsia="en-US" w:bidi="en-US"/>
      </w:rPr>
    </w:lvl>
    <w:lvl w:ilvl="8" w:tplc="59D0EC4C">
      <w:numFmt w:val="bullet"/>
      <w:lvlText w:val="•"/>
      <w:lvlJc w:val="left"/>
      <w:pPr>
        <w:ind w:left="7056" w:hanging="245"/>
      </w:pPr>
      <w:rPr>
        <w:rFonts w:hint="default"/>
        <w:lang w:val="en-US" w:eastAsia="en-US" w:bidi="en-US"/>
      </w:rPr>
    </w:lvl>
  </w:abstractNum>
  <w:abstractNum w:abstractNumId="29">
    <w:nsid w:val="55A0343E"/>
    <w:multiLevelType w:val="hybridMultilevel"/>
    <w:tmpl w:val="BAE6B818"/>
    <w:lvl w:ilvl="0" w:tplc="41000D7A">
      <w:start w:val="1"/>
      <w:numFmt w:val="decimal"/>
      <w:lvlText w:val="%1)"/>
      <w:lvlJc w:val="left"/>
      <w:pPr>
        <w:ind w:left="1287" w:hanging="360"/>
      </w:pPr>
      <w:rPr>
        <w:rFonts w:ascii="Times New Roman" w:eastAsia="Times New Roman" w:hAnsi="Times New Roman" w:cs="Times New Roman"/>
      </w:rPr>
    </w:lvl>
    <w:lvl w:ilvl="1" w:tplc="41000D7A">
      <w:start w:val="1"/>
      <w:numFmt w:val="decimal"/>
      <w:lvlText w:val="%2)"/>
      <w:lvlJc w:val="left"/>
      <w:pPr>
        <w:ind w:left="2007" w:hanging="360"/>
      </w:pPr>
      <w:rPr>
        <w:rFonts w:ascii="Times New Roman" w:eastAsia="Times New Roman" w:hAnsi="Times New Roman" w:cs="Times New Roman"/>
      </w:rPr>
    </w:lvl>
    <w:lvl w:ilvl="2" w:tplc="16FC0C6E">
      <w:start w:val="1"/>
      <w:numFmt w:val="decimal"/>
      <w:lvlText w:val="%3."/>
      <w:lvlJc w:val="left"/>
      <w:pPr>
        <w:ind w:left="3462" w:hanging="915"/>
      </w:pPr>
      <w:rPr>
        <w:rFonts w:hint="default"/>
      </w:r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nsid w:val="648D4DB5"/>
    <w:multiLevelType w:val="hybridMultilevel"/>
    <w:tmpl w:val="F4EED276"/>
    <w:lvl w:ilvl="0" w:tplc="2000000F">
      <w:start w:val="1"/>
      <w:numFmt w:val="decimal"/>
      <w:lvlText w:val="%1."/>
      <w:lvlJc w:val="left"/>
      <w:pPr>
        <w:ind w:left="1352" w:hanging="360"/>
      </w:pPr>
      <w:rPr>
        <w:rFonts w:hint="default"/>
        <w:sz w:val="24"/>
        <w:szCs w:val="24"/>
      </w:rPr>
    </w:lvl>
    <w:lvl w:ilvl="1" w:tplc="04190019" w:tentative="1">
      <w:start w:val="1"/>
      <w:numFmt w:val="lowerLetter"/>
      <w:lvlText w:val="%2."/>
      <w:lvlJc w:val="left"/>
      <w:pPr>
        <w:ind w:left="2071" w:hanging="360"/>
      </w:pPr>
    </w:lvl>
    <w:lvl w:ilvl="2" w:tplc="0419001B" w:tentative="1">
      <w:start w:val="1"/>
      <w:numFmt w:val="lowerRoman"/>
      <w:lvlText w:val="%3."/>
      <w:lvlJc w:val="right"/>
      <w:pPr>
        <w:ind w:left="2791" w:hanging="180"/>
      </w:pPr>
    </w:lvl>
    <w:lvl w:ilvl="3" w:tplc="0419000F" w:tentative="1">
      <w:start w:val="1"/>
      <w:numFmt w:val="decimal"/>
      <w:lvlText w:val="%4."/>
      <w:lvlJc w:val="left"/>
      <w:pPr>
        <w:ind w:left="3511" w:hanging="360"/>
      </w:pPr>
    </w:lvl>
    <w:lvl w:ilvl="4" w:tplc="04190019" w:tentative="1">
      <w:start w:val="1"/>
      <w:numFmt w:val="lowerLetter"/>
      <w:lvlText w:val="%5."/>
      <w:lvlJc w:val="left"/>
      <w:pPr>
        <w:ind w:left="4231" w:hanging="360"/>
      </w:pPr>
    </w:lvl>
    <w:lvl w:ilvl="5" w:tplc="0419001B" w:tentative="1">
      <w:start w:val="1"/>
      <w:numFmt w:val="lowerRoman"/>
      <w:lvlText w:val="%6."/>
      <w:lvlJc w:val="right"/>
      <w:pPr>
        <w:ind w:left="4951" w:hanging="180"/>
      </w:pPr>
    </w:lvl>
    <w:lvl w:ilvl="6" w:tplc="0419000F" w:tentative="1">
      <w:start w:val="1"/>
      <w:numFmt w:val="decimal"/>
      <w:lvlText w:val="%7."/>
      <w:lvlJc w:val="left"/>
      <w:pPr>
        <w:ind w:left="5671" w:hanging="360"/>
      </w:pPr>
    </w:lvl>
    <w:lvl w:ilvl="7" w:tplc="04190019" w:tentative="1">
      <w:start w:val="1"/>
      <w:numFmt w:val="lowerLetter"/>
      <w:lvlText w:val="%8."/>
      <w:lvlJc w:val="left"/>
      <w:pPr>
        <w:ind w:left="6391" w:hanging="360"/>
      </w:pPr>
    </w:lvl>
    <w:lvl w:ilvl="8" w:tplc="0419001B" w:tentative="1">
      <w:start w:val="1"/>
      <w:numFmt w:val="lowerRoman"/>
      <w:lvlText w:val="%9."/>
      <w:lvlJc w:val="right"/>
      <w:pPr>
        <w:ind w:left="7111" w:hanging="180"/>
      </w:pPr>
    </w:lvl>
  </w:abstractNum>
  <w:abstractNum w:abstractNumId="31">
    <w:nsid w:val="6FE730E0"/>
    <w:multiLevelType w:val="hybridMultilevel"/>
    <w:tmpl w:val="9FFAD6A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2">
    <w:nsid w:val="715B6DD4"/>
    <w:multiLevelType w:val="hybridMultilevel"/>
    <w:tmpl w:val="904C2728"/>
    <w:lvl w:ilvl="0" w:tplc="3DC61E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77386411"/>
    <w:multiLevelType w:val="hybridMultilevel"/>
    <w:tmpl w:val="E8FED4DA"/>
    <w:lvl w:ilvl="0" w:tplc="FC1EAD0A">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793661AC"/>
    <w:multiLevelType w:val="hybridMultilevel"/>
    <w:tmpl w:val="B882F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EE44F56"/>
    <w:multiLevelType w:val="hybridMultilevel"/>
    <w:tmpl w:val="D3A84BD6"/>
    <w:lvl w:ilvl="0" w:tplc="9E34E118">
      <w:start w:val="1"/>
      <w:numFmt w:val="decimal"/>
      <w:lvlText w:val="%1)"/>
      <w:lvlJc w:val="left"/>
      <w:pPr>
        <w:ind w:left="102" w:hanging="262"/>
      </w:pPr>
      <w:rPr>
        <w:rFonts w:ascii="Times New Roman" w:eastAsia="Times New Roman" w:hAnsi="Times New Roman" w:cs="Times New Roman" w:hint="default"/>
        <w:w w:val="100"/>
        <w:sz w:val="22"/>
        <w:szCs w:val="22"/>
        <w:lang w:val="en-US" w:eastAsia="en-US" w:bidi="en-US"/>
      </w:rPr>
    </w:lvl>
    <w:lvl w:ilvl="1" w:tplc="F67469F2">
      <w:numFmt w:val="bullet"/>
      <w:lvlText w:val="•"/>
      <w:lvlJc w:val="left"/>
      <w:pPr>
        <w:ind w:left="1046" w:hanging="262"/>
      </w:pPr>
      <w:rPr>
        <w:rFonts w:hint="default"/>
        <w:lang w:val="en-US" w:eastAsia="en-US" w:bidi="en-US"/>
      </w:rPr>
    </w:lvl>
    <w:lvl w:ilvl="2" w:tplc="E4123502">
      <w:numFmt w:val="bullet"/>
      <w:lvlText w:val="•"/>
      <w:lvlJc w:val="left"/>
      <w:pPr>
        <w:ind w:left="1993" w:hanging="262"/>
      </w:pPr>
      <w:rPr>
        <w:rFonts w:hint="default"/>
        <w:lang w:val="en-US" w:eastAsia="en-US" w:bidi="en-US"/>
      </w:rPr>
    </w:lvl>
    <w:lvl w:ilvl="3" w:tplc="03B217D4">
      <w:numFmt w:val="bullet"/>
      <w:lvlText w:val="•"/>
      <w:lvlJc w:val="left"/>
      <w:pPr>
        <w:ind w:left="2939" w:hanging="262"/>
      </w:pPr>
      <w:rPr>
        <w:rFonts w:hint="default"/>
        <w:lang w:val="en-US" w:eastAsia="en-US" w:bidi="en-US"/>
      </w:rPr>
    </w:lvl>
    <w:lvl w:ilvl="4" w:tplc="76B476F4">
      <w:numFmt w:val="bullet"/>
      <w:lvlText w:val="•"/>
      <w:lvlJc w:val="left"/>
      <w:pPr>
        <w:ind w:left="3886" w:hanging="262"/>
      </w:pPr>
      <w:rPr>
        <w:rFonts w:hint="default"/>
        <w:lang w:val="en-US" w:eastAsia="en-US" w:bidi="en-US"/>
      </w:rPr>
    </w:lvl>
    <w:lvl w:ilvl="5" w:tplc="1444FA1A">
      <w:numFmt w:val="bullet"/>
      <w:lvlText w:val="•"/>
      <w:lvlJc w:val="left"/>
      <w:pPr>
        <w:ind w:left="4833" w:hanging="262"/>
      </w:pPr>
      <w:rPr>
        <w:rFonts w:hint="default"/>
        <w:lang w:val="en-US" w:eastAsia="en-US" w:bidi="en-US"/>
      </w:rPr>
    </w:lvl>
    <w:lvl w:ilvl="6" w:tplc="7D106740">
      <w:numFmt w:val="bullet"/>
      <w:lvlText w:val="•"/>
      <w:lvlJc w:val="left"/>
      <w:pPr>
        <w:ind w:left="5779" w:hanging="262"/>
      </w:pPr>
      <w:rPr>
        <w:rFonts w:hint="default"/>
        <w:lang w:val="en-US" w:eastAsia="en-US" w:bidi="en-US"/>
      </w:rPr>
    </w:lvl>
    <w:lvl w:ilvl="7" w:tplc="979CB446">
      <w:numFmt w:val="bullet"/>
      <w:lvlText w:val="•"/>
      <w:lvlJc w:val="left"/>
      <w:pPr>
        <w:ind w:left="6726" w:hanging="262"/>
      </w:pPr>
      <w:rPr>
        <w:rFonts w:hint="default"/>
        <w:lang w:val="en-US" w:eastAsia="en-US" w:bidi="en-US"/>
      </w:rPr>
    </w:lvl>
    <w:lvl w:ilvl="8" w:tplc="7220C428">
      <w:numFmt w:val="bullet"/>
      <w:lvlText w:val="•"/>
      <w:lvlJc w:val="left"/>
      <w:pPr>
        <w:ind w:left="7673" w:hanging="262"/>
      </w:pPr>
      <w:rPr>
        <w:rFonts w:hint="default"/>
        <w:lang w:val="en-US" w:eastAsia="en-US" w:bidi="en-US"/>
      </w:rPr>
    </w:lvl>
  </w:abstractNum>
  <w:num w:numId="1">
    <w:abstractNumId w:val="7"/>
  </w:num>
  <w:num w:numId="2">
    <w:abstractNumId w:val="23"/>
  </w:num>
  <w:num w:numId="3">
    <w:abstractNumId w:val="11"/>
  </w:num>
  <w:num w:numId="4">
    <w:abstractNumId w:val="8"/>
  </w:num>
  <w:num w:numId="5">
    <w:abstractNumId w:val="31"/>
  </w:num>
  <w:num w:numId="6">
    <w:abstractNumId w:val="27"/>
  </w:num>
  <w:num w:numId="7">
    <w:abstractNumId w:val="21"/>
  </w:num>
  <w:num w:numId="8">
    <w:abstractNumId w:val="3"/>
  </w:num>
  <w:num w:numId="9">
    <w:abstractNumId w:val="33"/>
  </w:num>
  <w:num w:numId="10">
    <w:abstractNumId w:val="2"/>
  </w:num>
  <w:num w:numId="11">
    <w:abstractNumId w:val="14"/>
  </w:num>
  <w:num w:numId="12">
    <w:abstractNumId w:val="22"/>
  </w:num>
  <w:num w:numId="13">
    <w:abstractNumId w:val="34"/>
  </w:num>
  <w:num w:numId="14">
    <w:abstractNumId w:val="26"/>
  </w:num>
  <w:num w:numId="15">
    <w:abstractNumId w:val="10"/>
  </w:num>
  <w:num w:numId="16">
    <w:abstractNumId w:val="29"/>
  </w:num>
  <w:num w:numId="17">
    <w:abstractNumId w:val="32"/>
  </w:num>
  <w:num w:numId="18">
    <w:abstractNumId w:val="5"/>
  </w:num>
  <w:num w:numId="19">
    <w:abstractNumId w:val="9"/>
  </w:num>
  <w:num w:numId="20">
    <w:abstractNumId w:val="6"/>
  </w:num>
  <w:num w:numId="21">
    <w:abstractNumId w:val="17"/>
  </w:num>
  <w:num w:numId="22">
    <w:abstractNumId w:val="4"/>
  </w:num>
  <w:num w:numId="23">
    <w:abstractNumId w:val="24"/>
  </w:num>
  <w:num w:numId="24">
    <w:abstractNumId w:val="13"/>
  </w:num>
  <w:num w:numId="25">
    <w:abstractNumId w:val="20"/>
  </w:num>
  <w:num w:numId="26">
    <w:abstractNumId w:val="15"/>
  </w:num>
  <w:num w:numId="27">
    <w:abstractNumId w:val="1"/>
  </w:num>
  <w:num w:numId="28">
    <w:abstractNumId w:val="25"/>
  </w:num>
  <w:num w:numId="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num>
  <w:num w:numId="31">
    <w:abstractNumId w:val="18"/>
  </w:num>
  <w:num w:numId="32">
    <w:abstractNumId w:val="35"/>
  </w:num>
  <w:num w:numId="33">
    <w:abstractNumId w:val="28"/>
  </w:num>
  <w:num w:numId="34">
    <w:abstractNumId w:val="16"/>
  </w:num>
  <w:num w:numId="35">
    <w:abstractNumId w:val="19"/>
  </w:num>
  <w:num w:numId="3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0A42"/>
    <w:rsid w:val="00006E1D"/>
    <w:rsid w:val="000208CE"/>
    <w:rsid w:val="00022FC0"/>
    <w:rsid w:val="00025DB3"/>
    <w:rsid w:val="00031113"/>
    <w:rsid w:val="000455FC"/>
    <w:rsid w:val="000537D2"/>
    <w:rsid w:val="00061BEB"/>
    <w:rsid w:val="00064294"/>
    <w:rsid w:val="00066198"/>
    <w:rsid w:val="00080A42"/>
    <w:rsid w:val="000817EF"/>
    <w:rsid w:val="00086E2A"/>
    <w:rsid w:val="00087281"/>
    <w:rsid w:val="0009025A"/>
    <w:rsid w:val="00094145"/>
    <w:rsid w:val="000B077A"/>
    <w:rsid w:val="000B4064"/>
    <w:rsid w:val="000C208A"/>
    <w:rsid w:val="000C29BC"/>
    <w:rsid w:val="000C5A8E"/>
    <w:rsid w:val="000D0F60"/>
    <w:rsid w:val="000D25DD"/>
    <w:rsid w:val="000D3DE7"/>
    <w:rsid w:val="000D45F5"/>
    <w:rsid w:val="000E2CBF"/>
    <w:rsid w:val="000F4C05"/>
    <w:rsid w:val="000F4DFD"/>
    <w:rsid w:val="00107F47"/>
    <w:rsid w:val="00111478"/>
    <w:rsid w:val="00124D2A"/>
    <w:rsid w:val="00125638"/>
    <w:rsid w:val="0013490E"/>
    <w:rsid w:val="00144D38"/>
    <w:rsid w:val="00172165"/>
    <w:rsid w:val="001872C3"/>
    <w:rsid w:val="001947D4"/>
    <w:rsid w:val="00194F97"/>
    <w:rsid w:val="001976E6"/>
    <w:rsid w:val="001B1FDF"/>
    <w:rsid w:val="001D3913"/>
    <w:rsid w:val="001D438D"/>
    <w:rsid w:val="001D449C"/>
    <w:rsid w:val="001D4DB1"/>
    <w:rsid w:val="001D6D1A"/>
    <w:rsid w:val="001E2351"/>
    <w:rsid w:val="001F1074"/>
    <w:rsid w:val="00203F4E"/>
    <w:rsid w:val="00215802"/>
    <w:rsid w:val="00231DC7"/>
    <w:rsid w:val="00256B6C"/>
    <w:rsid w:val="00261817"/>
    <w:rsid w:val="00263AB8"/>
    <w:rsid w:val="00267C56"/>
    <w:rsid w:val="00270215"/>
    <w:rsid w:val="00271C59"/>
    <w:rsid w:val="002749FF"/>
    <w:rsid w:val="00276E8B"/>
    <w:rsid w:val="002862C2"/>
    <w:rsid w:val="00290490"/>
    <w:rsid w:val="002A1043"/>
    <w:rsid w:val="002A2468"/>
    <w:rsid w:val="002A2980"/>
    <w:rsid w:val="002B0E86"/>
    <w:rsid w:val="002B6FC7"/>
    <w:rsid w:val="002C33AB"/>
    <w:rsid w:val="002D520C"/>
    <w:rsid w:val="002E0EE6"/>
    <w:rsid w:val="002E5364"/>
    <w:rsid w:val="002F5266"/>
    <w:rsid w:val="002F5821"/>
    <w:rsid w:val="00311290"/>
    <w:rsid w:val="00330FB5"/>
    <w:rsid w:val="00345065"/>
    <w:rsid w:val="003533A6"/>
    <w:rsid w:val="0035380A"/>
    <w:rsid w:val="003624A1"/>
    <w:rsid w:val="003648FB"/>
    <w:rsid w:val="00381330"/>
    <w:rsid w:val="00383EEB"/>
    <w:rsid w:val="003B1DEB"/>
    <w:rsid w:val="003D14D3"/>
    <w:rsid w:val="003D16AF"/>
    <w:rsid w:val="003D41FC"/>
    <w:rsid w:val="003D5514"/>
    <w:rsid w:val="003D6DF7"/>
    <w:rsid w:val="003E69AE"/>
    <w:rsid w:val="003F445C"/>
    <w:rsid w:val="003F541A"/>
    <w:rsid w:val="00412554"/>
    <w:rsid w:val="00414E78"/>
    <w:rsid w:val="00425EAE"/>
    <w:rsid w:val="00427519"/>
    <w:rsid w:val="004308B0"/>
    <w:rsid w:val="00432519"/>
    <w:rsid w:val="00433F66"/>
    <w:rsid w:val="00437C26"/>
    <w:rsid w:val="00443977"/>
    <w:rsid w:val="00452817"/>
    <w:rsid w:val="0045746C"/>
    <w:rsid w:val="00460D04"/>
    <w:rsid w:val="00463201"/>
    <w:rsid w:val="00470D0A"/>
    <w:rsid w:val="004751E9"/>
    <w:rsid w:val="0049218A"/>
    <w:rsid w:val="004967EF"/>
    <w:rsid w:val="00497443"/>
    <w:rsid w:val="004A405F"/>
    <w:rsid w:val="004B65BE"/>
    <w:rsid w:val="004B7F1D"/>
    <w:rsid w:val="004C09A2"/>
    <w:rsid w:val="004C3CEE"/>
    <w:rsid w:val="004C57F2"/>
    <w:rsid w:val="004C7441"/>
    <w:rsid w:val="004D5CC1"/>
    <w:rsid w:val="004E1FD0"/>
    <w:rsid w:val="004F05E7"/>
    <w:rsid w:val="004F0679"/>
    <w:rsid w:val="004F55BF"/>
    <w:rsid w:val="004F57A6"/>
    <w:rsid w:val="0051487C"/>
    <w:rsid w:val="00516129"/>
    <w:rsid w:val="0051664E"/>
    <w:rsid w:val="00520917"/>
    <w:rsid w:val="00520EA0"/>
    <w:rsid w:val="005220D9"/>
    <w:rsid w:val="00522859"/>
    <w:rsid w:val="00524358"/>
    <w:rsid w:val="0052601B"/>
    <w:rsid w:val="00527520"/>
    <w:rsid w:val="00530681"/>
    <w:rsid w:val="005324A7"/>
    <w:rsid w:val="00543CC1"/>
    <w:rsid w:val="0055542A"/>
    <w:rsid w:val="00555BAC"/>
    <w:rsid w:val="0056252B"/>
    <w:rsid w:val="00571700"/>
    <w:rsid w:val="005779B1"/>
    <w:rsid w:val="0058377E"/>
    <w:rsid w:val="00597322"/>
    <w:rsid w:val="005A0E50"/>
    <w:rsid w:val="005A6D44"/>
    <w:rsid w:val="005B0F1B"/>
    <w:rsid w:val="005B1174"/>
    <w:rsid w:val="005C3361"/>
    <w:rsid w:val="005C7CB7"/>
    <w:rsid w:val="005D70D6"/>
    <w:rsid w:val="005F7A9F"/>
    <w:rsid w:val="006030DC"/>
    <w:rsid w:val="00610C07"/>
    <w:rsid w:val="0061498E"/>
    <w:rsid w:val="006265EE"/>
    <w:rsid w:val="00631CA5"/>
    <w:rsid w:val="006364B3"/>
    <w:rsid w:val="006372A8"/>
    <w:rsid w:val="00641CCA"/>
    <w:rsid w:val="006473BF"/>
    <w:rsid w:val="0065491C"/>
    <w:rsid w:val="006641D5"/>
    <w:rsid w:val="00671F33"/>
    <w:rsid w:val="00672AD5"/>
    <w:rsid w:val="0068580C"/>
    <w:rsid w:val="00686946"/>
    <w:rsid w:val="006A286A"/>
    <w:rsid w:val="006A2B1B"/>
    <w:rsid w:val="006B4388"/>
    <w:rsid w:val="006B7899"/>
    <w:rsid w:val="006D26DE"/>
    <w:rsid w:val="006D28CA"/>
    <w:rsid w:val="006E0456"/>
    <w:rsid w:val="006E0D15"/>
    <w:rsid w:val="006E4967"/>
    <w:rsid w:val="00704FFD"/>
    <w:rsid w:val="00707ED5"/>
    <w:rsid w:val="007318F5"/>
    <w:rsid w:val="00736AD9"/>
    <w:rsid w:val="00746622"/>
    <w:rsid w:val="00753597"/>
    <w:rsid w:val="00753F06"/>
    <w:rsid w:val="007625A5"/>
    <w:rsid w:val="00780844"/>
    <w:rsid w:val="00782DB1"/>
    <w:rsid w:val="00783895"/>
    <w:rsid w:val="00793267"/>
    <w:rsid w:val="00795ADB"/>
    <w:rsid w:val="007B0908"/>
    <w:rsid w:val="007B0F54"/>
    <w:rsid w:val="007B247C"/>
    <w:rsid w:val="007B534A"/>
    <w:rsid w:val="007D70A3"/>
    <w:rsid w:val="007E3C58"/>
    <w:rsid w:val="007E62C8"/>
    <w:rsid w:val="007E71C8"/>
    <w:rsid w:val="0080170A"/>
    <w:rsid w:val="0081380E"/>
    <w:rsid w:val="00831C4A"/>
    <w:rsid w:val="00832792"/>
    <w:rsid w:val="00835C39"/>
    <w:rsid w:val="008417E7"/>
    <w:rsid w:val="00846C2B"/>
    <w:rsid w:val="00850740"/>
    <w:rsid w:val="00851157"/>
    <w:rsid w:val="00855EA2"/>
    <w:rsid w:val="00855FE1"/>
    <w:rsid w:val="00866513"/>
    <w:rsid w:val="00872B16"/>
    <w:rsid w:val="00872B65"/>
    <w:rsid w:val="0088007C"/>
    <w:rsid w:val="00880ABD"/>
    <w:rsid w:val="00881F8B"/>
    <w:rsid w:val="00881FCB"/>
    <w:rsid w:val="008908F4"/>
    <w:rsid w:val="00891388"/>
    <w:rsid w:val="0089155A"/>
    <w:rsid w:val="008A3608"/>
    <w:rsid w:val="008A54E0"/>
    <w:rsid w:val="008A5E54"/>
    <w:rsid w:val="008A6A6C"/>
    <w:rsid w:val="008B3DE7"/>
    <w:rsid w:val="008D6384"/>
    <w:rsid w:val="008E3916"/>
    <w:rsid w:val="008F3A7D"/>
    <w:rsid w:val="008F4680"/>
    <w:rsid w:val="008F49FB"/>
    <w:rsid w:val="00905189"/>
    <w:rsid w:val="009174A3"/>
    <w:rsid w:val="0092154E"/>
    <w:rsid w:val="00922A21"/>
    <w:rsid w:val="00930220"/>
    <w:rsid w:val="009454F6"/>
    <w:rsid w:val="0094687D"/>
    <w:rsid w:val="00955C6D"/>
    <w:rsid w:val="009576A0"/>
    <w:rsid w:val="00960D30"/>
    <w:rsid w:val="00966DAF"/>
    <w:rsid w:val="009675D4"/>
    <w:rsid w:val="0097216A"/>
    <w:rsid w:val="00976460"/>
    <w:rsid w:val="00977FF0"/>
    <w:rsid w:val="00984C06"/>
    <w:rsid w:val="00985761"/>
    <w:rsid w:val="00996E0A"/>
    <w:rsid w:val="009A0CB8"/>
    <w:rsid w:val="009A1FED"/>
    <w:rsid w:val="009B27C0"/>
    <w:rsid w:val="009B40EA"/>
    <w:rsid w:val="009C182D"/>
    <w:rsid w:val="009F4F74"/>
    <w:rsid w:val="00A06C2B"/>
    <w:rsid w:val="00A0702A"/>
    <w:rsid w:val="00A14F9A"/>
    <w:rsid w:val="00A15807"/>
    <w:rsid w:val="00A41697"/>
    <w:rsid w:val="00A53BC5"/>
    <w:rsid w:val="00A54B3D"/>
    <w:rsid w:val="00A60469"/>
    <w:rsid w:val="00A63381"/>
    <w:rsid w:val="00A7127E"/>
    <w:rsid w:val="00A81CA2"/>
    <w:rsid w:val="00A849CD"/>
    <w:rsid w:val="00AA5BB0"/>
    <w:rsid w:val="00AC1B0F"/>
    <w:rsid w:val="00AC7AA6"/>
    <w:rsid w:val="00AD1128"/>
    <w:rsid w:val="00AD2226"/>
    <w:rsid w:val="00AE1543"/>
    <w:rsid w:val="00AE2568"/>
    <w:rsid w:val="00AE6876"/>
    <w:rsid w:val="00AE70CD"/>
    <w:rsid w:val="00AF1759"/>
    <w:rsid w:val="00B05C4E"/>
    <w:rsid w:val="00B10A9A"/>
    <w:rsid w:val="00B10B4F"/>
    <w:rsid w:val="00B145F4"/>
    <w:rsid w:val="00B15FBD"/>
    <w:rsid w:val="00B17026"/>
    <w:rsid w:val="00B22AD6"/>
    <w:rsid w:val="00B22DC8"/>
    <w:rsid w:val="00B25EB5"/>
    <w:rsid w:val="00B265D6"/>
    <w:rsid w:val="00B33846"/>
    <w:rsid w:val="00B45B40"/>
    <w:rsid w:val="00B56C5B"/>
    <w:rsid w:val="00B57AF7"/>
    <w:rsid w:val="00B75B38"/>
    <w:rsid w:val="00B76AE7"/>
    <w:rsid w:val="00B92480"/>
    <w:rsid w:val="00B92F89"/>
    <w:rsid w:val="00B94C89"/>
    <w:rsid w:val="00BA47EA"/>
    <w:rsid w:val="00BA5565"/>
    <w:rsid w:val="00BB2CDA"/>
    <w:rsid w:val="00BC6444"/>
    <w:rsid w:val="00BD3D21"/>
    <w:rsid w:val="00BD4467"/>
    <w:rsid w:val="00BD61BD"/>
    <w:rsid w:val="00BD65E5"/>
    <w:rsid w:val="00BE135C"/>
    <w:rsid w:val="00BF069F"/>
    <w:rsid w:val="00BF0958"/>
    <w:rsid w:val="00BF10D9"/>
    <w:rsid w:val="00C000DC"/>
    <w:rsid w:val="00C0142B"/>
    <w:rsid w:val="00C06C8E"/>
    <w:rsid w:val="00C14D88"/>
    <w:rsid w:val="00C214B9"/>
    <w:rsid w:val="00C33845"/>
    <w:rsid w:val="00C36612"/>
    <w:rsid w:val="00C36C1C"/>
    <w:rsid w:val="00C5226A"/>
    <w:rsid w:val="00C52C08"/>
    <w:rsid w:val="00C64C85"/>
    <w:rsid w:val="00C70982"/>
    <w:rsid w:val="00C71170"/>
    <w:rsid w:val="00C7151A"/>
    <w:rsid w:val="00C81936"/>
    <w:rsid w:val="00C82238"/>
    <w:rsid w:val="00C85752"/>
    <w:rsid w:val="00C90CF8"/>
    <w:rsid w:val="00C9574A"/>
    <w:rsid w:val="00C97411"/>
    <w:rsid w:val="00CA01B4"/>
    <w:rsid w:val="00CA19EE"/>
    <w:rsid w:val="00CA6828"/>
    <w:rsid w:val="00CB0F25"/>
    <w:rsid w:val="00CB2F8B"/>
    <w:rsid w:val="00CC5D88"/>
    <w:rsid w:val="00CD2A31"/>
    <w:rsid w:val="00CD47EA"/>
    <w:rsid w:val="00CD5316"/>
    <w:rsid w:val="00CE051E"/>
    <w:rsid w:val="00CF200C"/>
    <w:rsid w:val="00D04B4E"/>
    <w:rsid w:val="00D15041"/>
    <w:rsid w:val="00D3628F"/>
    <w:rsid w:val="00D51940"/>
    <w:rsid w:val="00D73464"/>
    <w:rsid w:val="00D748ED"/>
    <w:rsid w:val="00D801C9"/>
    <w:rsid w:val="00D83BAA"/>
    <w:rsid w:val="00D8496A"/>
    <w:rsid w:val="00D86488"/>
    <w:rsid w:val="00D8680B"/>
    <w:rsid w:val="00D874C5"/>
    <w:rsid w:val="00D87E73"/>
    <w:rsid w:val="00D941F4"/>
    <w:rsid w:val="00DA49F1"/>
    <w:rsid w:val="00DA647D"/>
    <w:rsid w:val="00DB11F6"/>
    <w:rsid w:val="00DC0562"/>
    <w:rsid w:val="00DD1DC7"/>
    <w:rsid w:val="00DD571C"/>
    <w:rsid w:val="00DE1A4A"/>
    <w:rsid w:val="00DE29B6"/>
    <w:rsid w:val="00DE7AFA"/>
    <w:rsid w:val="00E00469"/>
    <w:rsid w:val="00E00B79"/>
    <w:rsid w:val="00E04C22"/>
    <w:rsid w:val="00E15E26"/>
    <w:rsid w:val="00E219AD"/>
    <w:rsid w:val="00E3357A"/>
    <w:rsid w:val="00E3674B"/>
    <w:rsid w:val="00E3745E"/>
    <w:rsid w:val="00E47F9A"/>
    <w:rsid w:val="00E76487"/>
    <w:rsid w:val="00EA3951"/>
    <w:rsid w:val="00EB1724"/>
    <w:rsid w:val="00EB305C"/>
    <w:rsid w:val="00EC7A55"/>
    <w:rsid w:val="00ED1A4B"/>
    <w:rsid w:val="00F0128A"/>
    <w:rsid w:val="00F12181"/>
    <w:rsid w:val="00F123EB"/>
    <w:rsid w:val="00F14EE1"/>
    <w:rsid w:val="00F17A1F"/>
    <w:rsid w:val="00F21663"/>
    <w:rsid w:val="00F248B5"/>
    <w:rsid w:val="00F2635F"/>
    <w:rsid w:val="00F54BFB"/>
    <w:rsid w:val="00F6160C"/>
    <w:rsid w:val="00F650A9"/>
    <w:rsid w:val="00F8228C"/>
    <w:rsid w:val="00F903A9"/>
    <w:rsid w:val="00FA5D11"/>
    <w:rsid w:val="00FD238E"/>
    <w:rsid w:val="00FF75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52373FE-B4BA-473F-B31A-84E2FB9B85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80A42"/>
    <w:pPr>
      <w:spacing w:after="200" w:line="276" w:lineRule="auto"/>
    </w:pPr>
    <w:rPr>
      <w:rFonts w:eastAsiaTheme="minorEastAsia"/>
      <w:lang w:eastAsia="ru-RU"/>
    </w:rPr>
  </w:style>
  <w:style w:type="paragraph" w:styleId="1">
    <w:name w:val="heading 1"/>
    <w:basedOn w:val="a"/>
    <w:link w:val="10"/>
    <w:uiPriority w:val="9"/>
    <w:qFormat/>
    <w:rsid w:val="00080A4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0817EF"/>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semiHidden/>
    <w:unhideWhenUsed/>
    <w:qFormat/>
    <w:rsid w:val="0035380A"/>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веб) Знак1,Обычный (веб)1,Обычный (веб)11, Знак4"/>
    <w:basedOn w:val="a"/>
    <w:link w:val="a4"/>
    <w:unhideWhenUsed/>
    <w:qFormat/>
    <w:rsid w:val="00080A42"/>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Strong"/>
    <w:basedOn w:val="a0"/>
    <w:uiPriority w:val="22"/>
    <w:qFormat/>
    <w:rsid w:val="00080A42"/>
    <w:rPr>
      <w:b/>
      <w:bCs/>
    </w:rPr>
  </w:style>
  <w:style w:type="paragraph" w:styleId="a6">
    <w:name w:val="List Paragraph"/>
    <w:basedOn w:val="a"/>
    <w:link w:val="a7"/>
    <w:uiPriority w:val="1"/>
    <w:qFormat/>
    <w:rsid w:val="00080A42"/>
    <w:pPr>
      <w:ind w:left="720"/>
      <w:contextualSpacing/>
    </w:pPr>
    <w:rPr>
      <w:rFonts w:ascii="Calibri" w:eastAsia="Calibri" w:hAnsi="Calibri" w:cs="Times New Roman"/>
      <w:lang w:eastAsia="en-US"/>
    </w:rPr>
  </w:style>
  <w:style w:type="character" w:styleId="a8">
    <w:name w:val="Hyperlink"/>
    <w:rsid w:val="00080A42"/>
    <w:rPr>
      <w:color w:val="0000FF"/>
      <w:u w:val="single"/>
    </w:rPr>
  </w:style>
  <w:style w:type="character" w:styleId="a9">
    <w:name w:val="Emphasis"/>
    <w:basedOn w:val="a0"/>
    <w:uiPriority w:val="20"/>
    <w:qFormat/>
    <w:rsid w:val="00080A42"/>
    <w:rPr>
      <w:i/>
      <w:iCs/>
    </w:rPr>
  </w:style>
  <w:style w:type="character" w:customStyle="1" w:styleId="apple-converted-space">
    <w:name w:val="apple-converted-space"/>
    <w:basedOn w:val="a0"/>
    <w:rsid w:val="00080A42"/>
  </w:style>
  <w:style w:type="character" w:customStyle="1" w:styleId="a4">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веб) Знак1 Знак"/>
    <w:link w:val="a3"/>
    <w:locked/>
    <w:rsid w:val="00080A42"/>
    <w:rPr>
      <w:rFonts w:ascii="Times New Roman" w:eastAsia="Times New Roman" w:hAnsi="Times New Roman" w:cs="Times New Roman"/>
      <w:sz w:val="24"/>
      <w:szCs w:val="24"/>
      <w:lang w:eastAsia="ru-RU"/>
    </w:rPr>
  </w:style>
  <w:style w:type="paragraph" w:styleId="aa">
    <w:name w:val="No Spacing"/>
    <w:link w:val="ab"/>
    <w:uiPriority w:val="1"/>
    <w:qFormat/>
    <w:rsid w:val="00080A42"/>
    <w:pPr>
      <w:spacing w:after="0" w:line="240" w:lineRule="auto"/>
    </w:pPr>
    <w:rPr>
      <w:rFonts w:ascii="Calibri" w:eastAsia="Times New Roman" w:hAnsi="Calibri" w:cs="Times New Roman"/>
      <w:lang w:eastAsia="ru-RU"/>
    </w:rPr>
  </w:style>
  <w:style w:type="character" w:customStyle="1" w:styleId="ab">
    <w:name w:val="Без интервала Знак"/>
    <w:link w:val="aa"/>
    <w:uiPriority w:val="1"/>
    <w:locked/>
    <w:rsid w:val="00080A42"/>
    <w:rPr>
      <w:rFonts w:ascii="Calibri" w:eastAsia="Times New Roman" w:hAnsi="Calibri" w:cs="Times New Roman"/>
      <w:lang w:eastAsia="ru-RU"/>
    </w:rPr>
  </w:style>
  <w:style w:type="paragraph" w:customStyle="1" w:styleId="st">
    <w:name w:val="st"/>
    <w:basedOn w:val="a"/>
    <w:rsid w:val="00080A4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hisautores">
    <w:name w:val="this_autores"/>
    <w:basedOn w:val="a0"/>
    <w:rsid w:val="00080A42"/>
  </w:style>
  <w:style w:type="character" w:customStyle="1" w:styleId="10">
    <w:name w:val="Заголовок 1 Знак"/>
    <w:basedOn w:val="a0"/>
    <w:link w:val="1"/>
    <w:uiPriority w:val="9"/>
    <w:rsid w:val="00080A42"/>
    <w:rPr>
      <w:rFonts w:ascii="Times New Roman" w:eastAsia="Times New Roman" w:hAnsi="Times New Roman" w:cs="Times New Roman"/>
      <w:b/>
      <w:bCs/>
      <w:kern w:val="36"/>
      <w:sz w:val="48"/>
      <w:szCs w:val="48"/>
      <w:lang w:eastAsia="ru-RU"/>
    </w:rPr>
  </w:style>
  <w:style w:type="character" w:customStyle="1" w:styleId="modified">
    <w:name w:val="modified"/>
    <w:basedOn w:val="a0"/>
    <w:rsid w:val="00080A42"/>
  </w:style>
  <w:style w:type="character" w:customStyle="1" w:styleId="a7">
    <w:name w:val="Абзац списка Знак"/>
    <w:link w:val="a6"/>
    <w:uiPriority w:val="34"/>
    <w:locked/>
    <w:rsid w:val="00094145"/>
    <w:rPr>
      <w:rFonts w:ascii="Calibri" w:eastAsia="Calibri" w:hAnsi="Calibri" w:cs="Times New Roman"/>
    </w:rPr>
  </w:style>
  <w:style w:type="character" w:customStyle="1" w:styleId="tooltip">
    <w:name w:val="tooltip"/>
    <w:basedOn w:val="a0"/>
    <w:rsid w:val="00D15041"/>
  </w:style>
  <w:style w:type="character" w:customStyle="1" w:styleId="wmrcssattr">
    <w:name w:val="w_mr_css_attr"/>
    <w:basedOn w:val="a0"/>
    <w:rsid w:val="004F55BF"/>
  </w:style>
  <w:style w:type="paragraph" w:styleId="ac">
    <w:name w:val="Balloon Text"/>
    <w:basedOn w:val="a"/>
    <w:link w:val="ad"/>
    <w:uiPriority w:val="99"/>
    <w:semiHidden/>
    <w:unhideWhenUsed/>
    <w:rsid w:val="00B17026"/>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B17026"/>
    <w:rPr>
      <w:rFonts w:ascii="Tahoma" w:eastAsiaTheme="minorEastAsia" w:hAnsi="Tahoma" w:cs="Tahoma"/>
      <w:sz w:val="16"/>
      <w:szCs w:val="16"/>
      <w:lang w:eastAsia="ru-RU"/>
    </w:rPr>
  </w:style>
  <w:style w:type="character" w:customStyle="1" w:styleId="20">
    <w:name w:val="Заголовок 2 Знак"/>
    <w:basedOn w:val="a0"/>
    <w:link w:val="2"/>
    <w:uiPriority w:val="9"/>
    <w:semiHidden/>
    <w:rsid w:val="000817EF"/>
    <w:rPr>
      <w:rFonts w:asciiTheme="majorHAnsi" w:eastAsiaTheme="majorEastAsia" w:hAnsiTheme="majorHAnsi" w:cstheme="majorBidi"/>
      <w:b/>
      <w:bCs/>
      <w:color w:val="5B9BD5" w:themeColor="accent1"/>
      <w:sz w:val="26"/>
      <w:szCs w:val="26"/>
      <w:lang w:eastAsia="ru-RU"/>
    </w:rPr>
  </w:style>
  <w:style w:type="paragraph" w:styleId="ae">
    <w:name w:val="footnote text"/>
    <w:aliases w:val="Текст сноски Знак3,Текст сноски Знак2 Знак,Текст сноски Знак1 Знак Знак,Текст сноски Знак Знак Знак Знак,Текст сноски Знак Знак1 Знак,Текст сноски Знак1 Знак1,Текст сноски Знак Знак Знак1,Текст сноски Знак Знак2,Текст сноски Знак2"/>
    <w:basedOn w:val="a"/>
    <w:link w:val="af"/>
    <w:uiPriority w:val="99"/>
    <w:semiHidden/>
    <w:rsid w:val="00881FCB"/>
    <w:pPr>
      <w:spacing w:after="0" w:line="240" w:lineRule="auto"/>
    </w:pPr>
    <w:rPr>
      <w:rFonts w:ascii="Times New Roman" w:eastAsia="Times New Roman" w:hAnsi="Times New Roman" w:cs="Times New Roman"/>
      <w:sz w:val="20"/>
      <w:szCs w:val="20"/>
    </w:rPr>
  </w:style>
  <w:style w:type="character" w:customStyle="1" w:styleId="af">
    <w:name w:val="Текст сноски Знак"/>
    <w:aliases w:val="Текст сноски Знак3 Знак,Текст сноски Знак2 Знак Знак,Текст сноски Знак1 Знак Знак Знак,Текст сноски Знак Знак Знак Знак Знак,Текст сноски Знак Знак1 Знак Знак,Текст сноски Знак1 Знак1 Знак,Текст сноски Знак Знак Знак1 Знак"/>
    <w:basedOn w:val="a0"/>
    <w:link w:val="ae"/>
    <w:uiPriority w:val="99"/>
    <w:semiHidden/>
    <w:rsid w:val="00881FCB"/>
    <w:rPr>
      <w:rFonts w:ascii="Times New Roman" w:eastAsia="Times New Roman" w:hAnsi="Times New Roman" w:cs="Times New Roman"/>
      <w:sz w:val="20"/>
      <w:szCs w:val="20"/>
      <w:lang w:eastAsia="ru-RU"/>
    </w:rPr>
  </w:style>
  <w:style w:type="character" w:customStyle="1" w:styleId="alt-edited">
    <w:name w:val="alt-edited"/>
    <w:basedOn w:val="a0"/>
    <w:rsid w:val="00881FCB"/>
  </w:style>
  <w:style w:type="character" w:customStyle="1" w:styleId="shorttext">
    <w:name w:val="short_text"/>
    <w:basedOn w:val="a0"/>
    <w:rsid w:val="00881FCB"/>
  </w:style>
  <w:style w:type="character" w:styleId="af0">
    <w:name w:val="footnote reference"/>
    <w:uiPriority w:val="99"/>
    <w:unhideWhenUsed/>
    <w:rsid w:val="00881FCB"/>
    <w:rPr>
      <w:vertAlign w:val="superscript"/>
    </w:rPr>
  </w:style>
  <w:style w:type="character" w:customStyle="1" w:styleId="butback">
    <w:name w:val="butback"/>
    <w:basedOn w:val="a0"/>
    <w:rsid w:val="00831C4A"/>
  </w:style>
  <w:style w:type="character" w:customStyle="1" w:styleId="submenu-table">
    <w:name w:val="submenu-table"/>
    <w:basedOn w:val="a0"/>
    <w:rsid w:val="00831C4A"/>
  </w:style>
  <w:style w:type="character" w:customStyle="1" w:styleId="30">
    <w:name w:val="Заголовок 3 Знак"/>
    <w:basedOn w:val="a0"/>
    <w:link w:val="3"/>
    <w:uiPriority w:val="9"/>
    <w:semiHidden/>
    <w:rsid w:val="0035380A"/>
    <w:rPr>
      <w:rFonts w:asciiTheme="majorHAnsi" w:eastAsiaTheme="majorEastAsia" w:hAnsiTheme="majorHAnsi" w:cstheme="majorBidi"/>
      <w:b/>
      <w:bCs/>
      <w:color w:val="5B9BD5" w:themeColor="accent1"/>
      <w:lang w:eastAsia="ru-RU"/>
    </w:rPr>
  </w:style>
  <w:style w:type="paragraph" w:customStyle="1" w:styleId="11">
    <w:name w:val="Без интервала1"/>
    <w:aliases w:val="норма,Обя,Без интервала11,мелкий,мой рабочий,Айгерим"/>
    <w:link w:val="NoSpacingChar1"/>
    <w:qFormat/>
    <w:rsid w:val="0035380A"/>
    <w:pPr>
      <w:spacing w:after="0" w:line="240" w:lineRule="auto"/>
    </w:pPr>
    <w:rPr>
      <w:rFonts w:ascii="Calibri" w:eastAsia="Times New Roman" w:hAnsi="Calibri" w:cs="Times New Roman"/>
      <w:szCs w:val="20"/>
    </w:rPr>
  </w:style>
  <w:style w:type="character" w:customStyle="1" w:styleId="NoSpacingChar1">
    <w:name w:val="No Spacing Char1"/>
    <w:aliases w:val="норма Char,Обя Char,Без интервала11 Char,мелкий Char,мой рабочий Char,Айгерим Char"/>
    <w:link w:val="11"/>
    <w:locked/>
    <w:rsid w:val="0035380A"/>
    <w:rPr>
      <w:rFonts w:ascii="Calibri" w:eastAsia="Times New Roman" w:hAnsi="Calibri" w:cs="Times New Roman"/>
      <w:szCs w:val="20"/>
    </w:rPr>
  </w:style>
  <w:style w:type="paragraph" w:customStyle="1" w:styleId="21">
    <w:name w:val="Абзац списка2"/>
    <w:basedOn w:val="a"/>
    <w:uiPriority w:val="34"/>
    <w:qFormat/>
    <w:rsid w:val="0035380A"/>
    <w:pPr>
      <w:ind w:left="720"/>
      <w:contextualSpacing/>
    </w:pPr>
    <w:rPr>
      <w:rFonts w:ascii="Calibri" w:eastAsia="Times New Roman" w:hAnsi="Calibri" w:cs="Times New Roman"/>
      <w:lang w:eastAsia="en-US"/>
    </w:rPr>
  </w:style>
  <w:style w:type="paragraph" w:customStyle="1" w:styleId="12">
    <w:name w:val="Абзац списка1"/>
    <w:basedOn w:val="a"/>
    <w:uiPriority w:val="34"/>
    <w:qFormat/>
    <w:rsid w:val="0035380A"/>
    <w:pPr>
      <w:ind w:left="720"/>
      <w:contextualSpacing/>
    </w:pPr>
    <w:rPr>
      <w:rFonts w:ascii="Calibri" w:eastAsia="Times New Roman" w:hAnsi="Calibri" w:cs="Times New Roman"/>
      <w:lang w:eastAsia="en-US"/>
    </w:rPr>
  </w:style>
  <w:style w:type="paragraph" w:customStyle="1" w:styleId="31">
    <w:name w:val="Абзац списка3"/>
    <w:basedOn w:val="a"/>
    <w:uiPriority w:val="34"/>
    <w:qFormat/>
    <w:rsid w:val="0035380A"/>
    <w:pPr>
      <w:ind w:left="720"/>
      <w:contextualSpacing/>
    </w:pPr>
    <w:rPr>
      <w:rFonts w:ascii="Calibri" w:eastAsia="Times New Roman" w:hAnsi="Calibri" w:cs="Times New Roman"/>
      <w:lang w:eastAsia="en-US"/>
    </w:rPr>
  </w:style>
  <w:style w:type="paragraph" w:styleId="af1">
    <w:name w:val="Body Text Indent"/>
    <w:basedOn w:val="a"/>
    <w:link w:val="af2"/>
    <w:uiPriority w:val="99"/>
    <w:rsid w:val="0035380A"/>
    <w:pPr>
      <w:spacing w:after="120" w:line="240" w:lineRule="auto"/>
      <w:ind w:left="283"/>
    </w:pPr>
    <w:rPr>
      <w:rFonts w:ascii="Times New Roman" w:eastAsia="Calibri" w:hAnsi="Times New Roman" w:cs="Times New Roman"/>
      <w:sz w:val="20"/>
      <w:szCs w:val="20"/>
    </w:rPr>
  </w:style>
  <w:style w:type="character" w:customStyle="1" w:styleId="af2">
    <w:name w:val="Основной текст с отступом Знак"/>
    <w:basedOn w:val="a0"/>
    <w:link w:val="af1"/>
    <w:uiPriority w:val="99"/>
    <w:rsid w:val="0035380A"/>
    <w:rPr>
      <w:rFonts w:ascii="Times New Roman" w:eastAsia="Calibri" w:hAnsi="Times New Roman" w:cs="Times New Roman"/>
      <w:sz w:val="20"/>
      <w:szCs w:val="20"/>
    </w:rPr>
  </w:style>
  <w:style w:type="table" w:styleId="af3">
    <w:name w:val="Table Grid"/>
    <w:basedOn w:val="a1"/>
    <w:uiPriority w:val="39"/>
    <w:rsid w:val="005A0E5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header"/>
    <w:basedOn w:val="a"/>
    <w:link w:val="af5"/>
    <w:uiPriority w:val="99"/>
    <w:unhideWhenUsed/>
    <w:rsid w:val="00E04C22"/>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E04C22"/>
    <w:rPr>
      <w:rFonts w:eastAsiaTheme="minorEastAsia"/>
      <w:lang w:eastAsia="ru-RU"/>
    </w:rPr>
  </w:style>
  <w:style w:type="paragraph" w:styleId="af6">
    <w:name w:val="footer"/>
    <w:basedOn w:val="a"/>
    <w:link w:val="af7"/>
    <w:uiPriority w:val="99"/>
    <w:unhideWhenUsed/>
    <w:rsid w:val="00E04C22"/>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E04C22"/>
    <w:rPr>
      <w:rFonts w:eastAsiaTheme="minorEastAsia"/>
      <w:lang w:eastAsia="ru-RU"/>
    </w:rPr>
  </w:style>
  <w:style w:type="paragraph" w:styleId="af8">
    <w:name w:val="Body Text"/>
    <w:basedOn w:val="a"/>
    <w:link w:val="af9"/>
    <w:uiPriority w:val="99"/>
    <w:unhideWhenUsed/>
    <w:rsid w:val="00064294"/>
    <w:pPr>
      <w:spacing w:after="120"/>
    </w:pPr>
  </w:style>
  <w:style w:type="character" w:customStyle="1" w:styleId="af9">
    <w:name w:val="Основной текст Знак"/>
    <w:basedOn w:val="a0"/>
    <w:link w:val="af8"/>
    <w:uiPriority w:val="99"/>
    <w:rsid w:val="00064294"/>
    <w:rPr>
      <w:rFonts w:eastAsiaTheme="minorEastAsia"/>
      <w:lang w:eastAsia="ru-RU"/>
    </w:rPr>
  </w:style>
  <w:style w:type="table" w:customStyle="1" w:styleId="TableNormal">
    <w:name w:val="Table Normal"/>
    <w:uiPriority w:val="2"/>
    <w:semiHidden/>
    <w:unhideWhenUsed/>
    <w:qFormat/>
    <w:rsid w:val="0006429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64294"/>
    <w:pPr>
      <w:widowControl w:val="0"/>
      <w:autoSpaceDE w:val="0"/>
      <w:autoSpaceDN w:val="0"/>
      <w:spacing w:after="0" w:line="240" w:lineRule="auto"/>
    </w:pPr>
    <w:rPr>
      <w:rFonts w:ascii="Times New Roman" w:eastAsia="Times New Roman" w:hAnsi="Times New Roman" w:cs="Times New Roman"/>
      <w:lang w:val="en-US"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8675070">
      <w:bodyDiv w:val="1"/>
      <w:marLeft w:val="0"/>
      <w:marRight w:val="0"/>
      <w:marTop w:val="0"/>
      <w:marBottom w:val="0"/>
      <w:divBdr>
        <w:top w:val="none" w:sz="0" w:space="0" w:color="auto"/>
        <w:left w:val="none" w:sz="0" w:space="0" w:color="auto"/>
        <w:bottom w:val="none" w:sz="0" w:space="0" w:color="auto"/>
        <w:right w:val="none" w:sz="0" w:space="0" w:color="auto"/>
      </w:divBdr>
    </w:div>
    <w:div w:id="480389965">
      <w:bodyDiv w:val="1"/>
      <w:marLeft w:val="0"/>
      <w:marRight w:val="0"/>
      <w:marTop w:val="0"/>
      <w:marBottom w:val="0"/>
      <w:divBdr>
        <w:top w:val="none" w:sz="0" w:space="0" w:color="auto"/>
        <w:left w:val="none" w:sz="0" w:space="0" w:color="auto"/>
        <w:bottom w:val="none" w:sz="0" w:space="0" w:color="auto"/>
        <w:right w:val="none" w:sz="0" w:space="0" w:color="auto"/>
      </w:divBdr>
    </w:div>
    <w:div w:id="815996267">
      <w:bodyDiv w:val="1"/>
      <w:marLeft w:val="0"/>
      <w:marRight w:val="0"/>
      <w:marTop w:val="0"/>
      <w:marBottom w:val="0"/>
      <w:divBdr>
        <w:top w:val="none" w:sz="0" w:space="0" w:color="auto"/>
        <w:left w:val="none" w:sz="0" w:space="0" w:color="auto"/>
        <w:bottom w:val="none" w:sz="0" w:space="0" w:color="auto"/>
        <w:right w:val="none" w:sz="0" w:space="0" w:color="auto"/>
      </w:divBdr>
    </w:div>
    <w:div w:id="832912275">
      <w:bodyDiv w:val="1"/>
      <w:marLeft w:val="0"/>
      <w:marRight w:val="0"/>
      <w:marTop w:val="0"/>
      <w:marBottom w:val="0"/>
      <w:divBdr>
        <w:top w:val="none" w:sz="0" w:space="0" w:color="auto"/>
        <w:left w:val="none" w:sz="0" w:space="0" w:color="auto"/>
        <w:bottom w:val="none" w:sz="0" w:space="0" w:color="auto"/>
        <w:right w:val="none" w:sz="0" w:space="0" w:color="auto"/>
      </w:divBdr>
    </w:div>
    <w:div w:id="934896392">
      <w:bodyDiv w:val="1"/>
      <w:marLeft w:val="0"/>
      <w:marRight w:val="0"/>
      <w:marTop w:val="0"/>
      <w:marBottom w:val="0"/>
      <w:divBdr>
        <w:top w:val="none" w:sz="0" w:space="0" w:color="auto"/>
        <w:left w:val="none" w:sz="0" w:space="0" w:color="auto"/>
        <w:bottom w:val="none" w:sz="0" w:space="0" w:color="auto"/>
        <w:right w:val="none" w:sz="0" w:space="0" w:color="auto"/>
      </w:divBdr>
    </w:div>
    <w:div w:id="1127432727">
      <w:bodyDiv w:val="1"/>
      <w:marLeft w:val="0"/>
      <w:marRight w:val="0"/>
      <w:marTop w:val="0"/>
      <w:marBottom w:val="0"/>
      <w:divBdr>
        <w:top w:val="none" w:sz="0" w:space="0" w:color="auto"/>
        <w:left w:val="none" w:sz="0" w:space="0" w:color="auto"/>
        <w:bottom w:val="none" w:sz="0" w:space="0" w:color="auto"/>
        <w:right w:val="none" w:sz="0" w:space="0" w:color="auto"/>
      </w:divBdr>
      <w:divsChild>
        <w:div w:id="2022967960">
          <w:marLeft w:val="0"/>
          <w:marRight w:val="0"/>
          <w:marTop w:val="0"/>
          <w:marBottom w:val="0"/>
          <w:divBdr>
            <w:top w:val="none" w:sz="0" w:space="0" w:color="auto"/>
            <w:left w:val="none" w:sz="0" w:space="0" w:color="auto"/>
            <w:bottom w:val="none" w:sz="0" w:space="0" w:color="auto"/>
            <w:right w:val="none" w:sz="0" w:space="0" w:color="auto"/>
          </w:divBdr>
        </w:div>
        <w:div w:id="926964217">
          <w:marLeft w:val="0"/>
          <w:marRight w:val="0"/>
          <w:marTop w:val="0"/>
          <w:marBottom w:val="0"/>
          <w:divBdr>
            <w:top w:val="none" w:sz="0" w:space="0" w:color="auto"/>
            <w:left w:val="none" w:sz="0" w:space="0" w:color="auto"/>
            <w:bottom w:val="none" w:sz="0" w:space="0" w:color="auto"/>
            <w:right w:val="none" w:sz="0" w:space="0" w:color="auto"/>
          </w:divBdr>
          <w:divsChild>
            <w:div w:id="2010449315">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331058842">
      <w:bodyDiv w:val="1"/>
      <w:marLeft w:val="0"/>
      <w:marRight w:val="0"/>
      <w:marTop w:val="0"/>
      <w:marBottom w:val="0"/>
      <w:divBdr>
        <w:top w:val="none" w:sz="0" w:space="0" w:color="auto"/>
        <w:left w:val="none" w:sz="0" w:space="0" w:color="auto"/>
        <w:bottom w:val="none" w:sz="0" w:space="0" w:color="auto"/>
        <w:right w:val="none" w:sz="0" w:space="0" w:color="auto"/>
      </w:divBdr>
    </w:div>
    <w:div w:id="1682924886">
      <w:bodyDiv w:val="1"/>
      <w:marLeft w:val="0"/>
      <w:marRight w:val="0"/>
      <w:marTop w:val="0"/>
      <w:marBottom w:val="0"/>
      <w:divBdr>
        <w:top w:val="none" w:sz="0" w:space="0" w:color="auto"/>
        <w:left w:val="none" w:sz="0" w:space="0" w:color="auto"/>
        <w:bottom w:val="none" w:sz="0" w:space="0" w:color="auto"/>
        <w:right w:val="none" w:sz="0" w:space="0" w:color="auto"/>
      </w:divBdr>
    </w:div>
    <w:div w:id="1709380127">
      <w:bodyDiv w:val="1"/>
      <w:marLeft w:val="0"/>
      <w:marRight w:val="0"/>
      <w:marTop w:val="0"/>
      <w:marBottom w:val="0"/>
      <w:divBdr>
        <w:top w:val="none" w:sz="0" w:space="0" w:color="auto"/>
        <w:left w:val="none" w:sz="0" w:space="0" w:color="auto"/>
        <w:bottom w:val="none" w:sz="0" w:space="0" w:color="auto"/>
        <w:right w:val="none" w:sz="0" w:space="0" w:color="auto"/>
      </w:divBdr>
    </w:div>
    <w:div w:id="1778060729">
      <w:bodyDiv w:val="1"/>
      <w:marLeft w:val="0"/>
      <w:marRight w:val="0"/>
      <w:marTop w:val="0"/>
      <w:marBottom w:val="0"/>
      <w:divBdr>
        <w:top w:val="none" w:sz="0" w:space="0" w:color="auto"/>
        <w:left w:val="none" w:sz="0" w:space="0" w:color="auto"/>
        <w:bottom w:val="none" w:sz="0" w:space="0" w:color="auto"/>
        <w:right w:val="none" w:sz="0" w:space="0" w:color="auto"/>
      </w:divBdr>
    </w:div>
    <w:div w:id="2037465337">
      <w:bodyDiv w:val="1"/>
      <w:marLeft w:val="0"/>
      <w:marRight w:val="0"/>
      <w:marTop w:val="0"/>
      <w:marBottom w:val="0"/>
      <w:divBdr>
        <w:top w:val="none" w:sz="0" w:space="0" w:color="auto"/>
        <w:left w:val="none" w:sz="0" w:space="0" w:color="auto"/>
        <w:bottom w:val="none" w:sz="0" w:space="0" w:color="auto"/>
        <w:right w:val="none" w:sz="0" w:space="0" w:color="auto"/>
      </w:divBdr>
      <w:divsChild>
        <w:div w:id="280722628">
          <w:marLeft w:val="0"/>
          <w:marRight w:val="0"/>
          <w:marTop w:val="0"/>
          <w:marBottom w:val="0"/>
          <w:divBdr>
            <w:top w:val="none" w:sz="0" w:space="0" w:color="auto"/>
            <w:left w:val="none" w:sz="0" w:space="0" w:color="auto"/>
            <w:bottom w:val="none" w:sz="0" w:space="0" w:color="auto"/>
            <w:right w:val="none" w:sz="0" w:space="0" w:color="auto"/>
          </w:divBdr>
        </w:div>
        <w:div w:id="770664822">
          <w:marLeft w:val="0"/>
          <w:marRight w:val="0"/>
          <w:marTop w:val="0"/>
          <w:marBottom w:val="0"/>
          <w:divBdr>
            <w:top w:val="none" w:sz="0" w:space="0" w:color="auto"/>
            <w:left w:val="none" w:sz="0" w:space="0" w:color="auto"/>
            <w:bottom w:val="none" w:sz="0" w:space="0" w:color="auto"/>
            <w:right w:val="none" w:sz="0" w:space="0" w:color="auto"/>
          </w:divBdr>
          <w:divsChild>
            <w:div w:id="636686736">
              <w:marLeft w:val="75"/>
              <w:marRight w:val="0"/>
              <w:marTop w:val="0"/>
              <w:marBottom w:val="0"/>
              <w:divBdr>
                <w:top w:val="none" w:sz="0" w:space="0" w:color="auto"/>
                <w:left w:val="none" w:sz="0" w:space="0" w:color="auto"/>
                <w:bottom w:val="none" w:sz="0" w:space="0" w:color="auto"/>
                <w:right w:val="none" w:sz="0" w:space="0" w:color="auto"/>
              </w:divBdr>
            </w:div>
            <w:div w:id="1492865491">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ibrary.iated.org/authors/Akbota_Autayeva" TargetMode="External"/><Relationship Id="rId18" Type="http://schemas.openxmlformats.org/officeDocument/2006/relationships/image" Target="media/image4.jpe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library.iated.org/authors/Akmaral_Satova"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library.iated.org/authors/Akmaral_Satova" TargetMode="External"/><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ocviewer.yandex.kz/view/" TargetMode="External"/><Relationship Id="rId24" Type="http://schemas.openxmlformats.org/officeDocument/2006/relationships/image" Target="media/image10.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library.iated.org/authors/Laura_Butabayeva" TargetMode="External"/><Relationship Id="rId23" Type="http://schemas.openxmlformats.org/officeDocument/2006/relationships/image" Target="media/image9.jpeg"/><Relationship Id="rId28" Type="http://schemas.openxmlformats.org/officeDocument/2006/relationships/image" Target="media/image14.jpeg"/><Relationship Id="rId10" Type="http://schemas.openxmlformats.org/officeDocument/2006/relationships/image" Target="media/image2.jpeg"/><Relationship Id="rId19" Type="http://schemas.openxmlformats.org/officeDocument/2006/relationships/image" Target="media/image5.jpe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https://library.iated.org/authors/Ewa+Maria_Kulesza"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8"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A55548-B15F-416D-AE02-EB97193BB7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55</Pages>
  <Words>14597</Words>
  <Characters>83208</Characters>
  <Application>Microsoft Office Word</Application>
  <DocSecurity>0</DocSecurity>
  <Lines>693</Lines>
  <Paragraphs>195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97610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 Windows</dc:creator>
  <cp:lastModifiedBy>User</cp:lastModifiedBy>
  <cp:revision>6</cp:revision>
  <cp:lastPrinted>2020-10-26T11:17:00Z</cp:lastPrinted>
  <dcterms:created xsi:type="dcterms:W3CDTF">2020-10-29T14:49:00Z</dcterms:created>
  <dcterms:modified xsi:type="dcterms:W3CDTF">2020-10-30T07:30:00Z</dcterms:modified>
</cp:coreProperties>
</file>