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500EE" w:rsidRDefault="00C13038" w:rsidP="005C13F5">
      <w:pPr>
        <w:pStyle w:val="a6"/>
        <w:rPr>
          <w:b w:val="0"/>
          <w:szCs w:val="28"/>
        </w:rPr>
      </w:pPr>
      <w:r>
        <w:rPr>
          <w:b w:val="0"/>
          <w:noProof/>
          <w:szCs w:val="28"/>
          <w:lang w:val="en-US" w:eastAsia="en-US"/>
        </w:rPr>
        <w:drawing>
          <wp:inline distT="0" distB="0" distL="0" distR="0">
            <wp:extent cx="5760318" cy="9232900"/>
            <wp:effectExtent l="0" t="0" r="0" b="635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05" cy="9236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BDC" w:rsidRDefault="009E5356" w:rsidP="005C13F5">
      <w:pPr>
        <w:pStyle w:val="3"/>
        <w:spacing w:line="240" w:lineRule="auto"/>
        <w:rPr>
          <w:b w:val="0"/>
          <w:szCs w:val="28"/>
        </w:rPr>
      </w:pPr>
      <w:r>
        <w:rPr>
          <w:b w:val="0"/>
          <w:noProof/>
          <w:szCs w:val="28"/>
          <w:lang w:val="en-US" w:eastAsia="en-US"/>
        </w:rPr>
        <w:lastRenderedPageBreak/>
        <w:drawing>
          <wp:inline distT="0" distB="0" distL="0" distR="0">
            <wp:extent cx="5939790" cy="5268742"/>
            <wp:effectExtent l="0" t="0" r="3810" b="825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268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BDC" w:rsidRDefault="00DA7BDC" w:rsidP="00DA7BDC">
      <w:pPr>
        <w:jc w:val="both"/>
        <w:rPr>
          <w:sz w:val="28"/>
          <w:szCs w:val="28"/>
          <w:lang w:val="kk-KZ"/>
        </w:rPr>
      </w:pPr>
    </w:p>
    <w:p w:rsidR="00DA7BDC" w:rsidRDefault="00DA7BDC" w:rsidP="00DA7BDC">
      <w:pPr>
        <w:jc w:val="both"/>
        <w:rPr>
          <w:sz w:val="28"/>
          <w:szCs w:val="28"/>
          <w:lang w:val="kk-KZ"/>
        </w:rPr>
      </w:pPr>
    </w:p>
    <w:p w:rsidR="00DA7BDC" w:rsidRDefault="00DA7BDC" w:rsidP="00DA7BDC">
      <w:pPr>
        <w:jc w:val="both"/>
        <w:rPr>
          <w:sz w:val="28"/>
          <w:szCs w:val="28"/>
          <w:lang w:val="kk-KZ"/>
        </w:rPr>
      </w:pPr>
    </w:p>
    <w:p w:rsidR="00DA7BDC" w:rsidRDefault="00DA7BDC" w:rsidP="00DA7BDC">
      <w:pPr>
        <w:jc w:val="both"/>
        <w:rPr>
          <w:sz w:val="28"/>
          <w:szCs w:val="28"/>
          <w:lang w:val="kk-KZ"/>
        </w:rPr>
      </w:pPr>
    </w:p>
    <w:p w:rsidR="00DA7BDC" w:rsidRDefault="00DA7BDC" w:rsidP="00DA7BDC">
      <w:pPr>
        <w:jc w:val="both"/>
        <w:rPr>
          <w:sz w:val="28"/>
          <w:szCs w:val="28"/>
          <w:lang w:val="kk-KZ"/>
        </w:rPr>
      </w:pPr>
    </w:p>
    <w:p w:rsidR="00DA7BDC" w:rsidRDefault="00DA7BDC" w:rsidP="00DA7BDC">
      <w:pPr>
        <w:jc w:val="both"/>
        <w:rPr>
          <w:sz w:val="28"/>
          <w:szCs w:val="28"/>
          <w:lang w:val="kk-KZ"/>
        </w:rPr>
      </w:pPr>
    </w:p>
    <w:p w:rsidR="00DA7BDC" w:rsidRDefault="00DA7BDC" w:rsidP="00DA7BDC">
      <w:pPr>
        <w:jc w:val="both"/>
        <w:rPr>
          <w:sz w:val="28"/>
          <w:szCs w:val="28"/>
          <w:lang w:val="kk-KZ"/>
        </w:rPr>
      </w:pPr>
    </w:p>
    <w:p w:rsidR="00DA7BDC" w:rsidRDefault="00DA7BDC" w:rsidP="00DA7BDC">
      <w:pPr>
        <w:jc w:val="both"/>
        <w:rPr>
          <w:sz w:val="28"/>
          <w:szCs w:val="28"/>
          <w:lang w:val="kk-KZ"/>
        </w:rPr>
      </w:pPr>
    </w:p>
    <w:p w:rsidR="00DA7BDC" w:rsidRDefault="00DA7BDC" w:rsidP="00DA7BDC">
      <w:pPr>
        <w:jc w:val="both"/>
        <w:rPr>
          <w:sz w:val="28"/>
          <w:szCs w:val="28"/>
          <w:lang w:val="kk-KZ"/>
        </w:rPr>
      </w:pPr>
    </w:p>
    <w:p w:rsidR="00DA7BDC" w:rsidRDefault="00DA7BDC" w:rsidP="00DA7BDC">
      <w:pPr>
        <w:jc w:val="both"/>
        <w:rPr>
          <w:sz w:val="28"/>
          <w:szCs w:val="28"/>
          <w:lang w:val="kk-KZ"/>
        </w:rPr>
      </w:pPr>
    </w:p>
    <w:p w:rsidR="00DA7BDC" w:rsidRDefault="00DA7BDC" w:rsidP="00DA7BDC">
      <w:pPr>
        <w:jc w:val="both"/>
        <w:rPr>
          <w:sz w:val="28"/>
          <w:szCs w:val="28"/>
          <w:lang w:val="kk-KZ"/>
        </w:rPr>
      </w:pPr>
    </w:p>
    <w:p w:rsidR="00DA7BDC" w:rsidRDefault="00DA7BDC" w:rsidP="00DA7BDC">
      <w:pPr>
        <w:jc w:val="both"/>
        <w:rPr>
          <w:sz w:val="28"/>
          <w:szCs w:val="28"/>
          <w:lang w:val="kk-KZ"/>
        </w:rPr>
      </w:pPr>
    </w:p>
    <w:p w:rsidR="00DA7BDC" w:rsidRDefault="00DA7BDC" w:rsidP="00DA7BDC">
      <w:pPr>
        <w:jc w:val="both"/>
        <w:rPr>
          <w:sz w:val="28"/>
          <w:szCs w:val="28"/>
          <w:lang w:val="kk-KZ"/>
        </w:rPr>
      </w:pPr>
    </w:p>
    <w:p w:rsidR="00DA7BDC" w:rsidRDefault="00DA7BDC" w:rsidP="00DA7BDC">
      <w:pPr>
        <w:jc w:val="both"/>
        <w:rPr>
          <w:sz w:val="28"/>
          <w:szCs w:val="28"/>
          <w:lang w:val="kk-KZ"/>
        </w:rPr>
      </w:pPr>
    </w:p>
    <w:p w:rsidR="00DA7BDC" w:rsidRDefault="00DA7BDC" w:rsidP="00DA7BDC">
      <w:pPr>
        <w:jc w:val="both"/>
        <w:rPr>
          <w:sz w:val="28"/>
          <w:szCs w:val="28"/>
          <w:lang w:val="kk-KZ"/>
        </w:rPr>
      </w:pPr>
    </w:p>
    <w:p w:rsidR="00DA7BDC" w:rsidRDefault="00DA7BDC" w:rsidP="00DA7BDC">
      <w:pPr>
        <w:jc w:val="both"/>
        <w:rPr>
          <w:sz w:val="28"/>
          <w:szCs w:val="28"/>
          <w:lang w:val="kk-KZ"/>
        </w:rPr>
      </w:pPr>
    </w:p>
    <w:p w:rsidR="00DA7BDC" w:rsidRDefault="00DA7BDC" w:rsidP="00DA7BDC">
      <w:pPr>
        <w:jc w:val="both"/>
        <w:rPr>
          <w:sz w:val="28"/>
          <w:szCs w:val="28"/>
          <w:lang w:val="kk-KZ"/>
        </w:rPr>
      </w:pPr>
    </w:p>
    <w:p w:rsidR="00DA7BDC" w:rsidRDefault="00DA7BDC" w:rsidP="00DA7BDC">
      <w:pPr>
        <w:jc w:val="both"/>
        <w:rPr>
          <w:sz w:val="28"/>
          <w:szCs w:val="28"/>
          <w:lang w:val="kk-KZ"/>
        </w:rPr>
      </w:pPr>
    </w:p>
    <w:p w:rsidR="00DA7BDC" w:rsidRDefault="00DA7BDC" w:rsidP="00DA7BDC">
      <w:pPr>
        <w:jc w:val="both"/>
        <w:rPr>
          <w:sz w:val="28"/>
          <w:szCs w:val="28"/>
          <w:lang w:val="kk-KZ"/>
        </w:rPr>
      </w:pPr>
    </w:p>
    <w:p w:rsidR="00E17DBA" w:rsidRPr="00863382" w:rsidRDefault="00E17DBA" w:rsidP="005C13F5">
      <w:pPr>
        <w:jc w:val="center"/>
        <w:rPr>
          <w:b/>
          <w:sz w:val="28"/>
          <w:szCs w:val="28"/>
          <w:lang w:val="kk-KZ"/>
        </w:rPr>
      </w:pPr>
      <w:r w:rsidRPr="00863382">
        <w:rPr>
          <w:b/>
          <w:sz w:val="28"/>
          <w:szCs w:val="28"/>
          <w:lang w:val="kk-KZ"/>
        </w:rPr>
        <w:lastRenderedPageBreak/>
        <w:t>РЕФЕРАТ</w:t>
      </w:r>
    </w:p>
    <w:p w:rsidR="00E17DBA" w:rsidRPr="00484735" w:rsidRDefault="00E17DBA" w:rsidP="005C13F5">
      <w:pPr>
        <w:jc w:val="both"/>
        <w:rPr>
          <w:sz w:val="28"/>
          <w:szCs w:val="28"/>
          <w:lang w:val="kk-KZ"/>
        </w:rPr>
      </w:pPr>
    </w:p>
    <w:p w:rsidR="00E17DBA" w:rsidRPr="00484735" w:rsidRDefault="00E17DBA" w:rsidP="00863382">
      <w:pPr>
        <w:ind w:firstLine="709"/>
        <w:jc w:val="both"/>
        <w:rPr>
          <w:sz w:val="28"/>
          <w:szCs w:val="28"/>
          <w:lang w:val="kk-KZ"/>
        </w:rPr>
      </w:pPr>
      <w:r w:rsidRPr="00484735">
        <w:rPr>
          <w:sz w:val="28"/>
          <w:szCs w:val="28"/>
          <w:lang w:val="kk-KZ"/>
        </w:rPr>
        <w:t xml:space="preserve">Есеп </w:t>
      </w:r>
      <w:r w:rsidR="00912006">
        <w:rPr>
          <w:sz w:val="28"/>
          <w:szCs w:val="28"/>
          <w:lang w:val="kk-KZ"/>
        </w:rPr>
        <w:t>5</w:t>
      </w:r>
      <w:r w:rsidR="0080407B">
        <w:rPr>
          <w:sz w:val="28"/>
          <w:szCs w:val="28"/>
          <w:lang w:val="kk-KZ"/>
        </w:rPr>
        <w:t>5</w:t>
      </w:r>
      <w:r w:rsidRPr="00484735">
        <w:rPr>
          <w:sz w:val="28"/>
          <w:szCs w:val="28"/>
          <w:lang w:val="kk-KZ"/>
        </w:rPr>
        <w:t xml:space="preserve"> б</w:t>
      </w:r>
      <w:r w:rsidR="00E124D1">
        <w:rPr>
          <w:sz w:val="28"/>
          <w:szCs w:val="28"/>
          <w:lang w:val="kk-KZ"/>
        </w:rPr>
        <w:t>.</w:t>
      </w:r>
      <w:r w:rsidRPr="00484735">
        <w:rPr>
          <w:sz w:val="28"/>
          <w:szCs w:val="28"/>
          <w:lang w:val="kk-KZ"/>
        </w:rPr>
        <w:t xml:space="preserve">, </w:t>
      </w:r>
      <w:r w:rsidR="00912006">
        <w:rPr>
          <w:sz w:val="28"/>
          <w:szCs w:val="28"/>
          <w:lang w:val="kk-KZ"/>
        </w:rPr>
        <w:t>8</w:t>
      </w:r>
      <w:r w:rsidRPr="00484735">
        <w:rPr>
          <w:sz w:val="28"/>
          <w:szCs w:val="28"/>
          <w:lang w:val="kk-KZ"/>
        </w:rPr>
        <w:t xml:space="preserve"> сурет, </w:t>
      </w:r>
      <w:r w:rsidR="0046515E">
        <w:rPr>
          <w:sz w:val="28"/>
          <w:szCs w:val="28"/>
          <w:lang w:val="kk-KZ"/>
        </w:rPr>
        <w:t>1</w:t>
      </w:r>
      <w:r w:rsidR="00912006">
        <w:rPr>
          <w:sz w:val="28"/>
          <w:szCs w:val="28"/>
          <w:lang w:val="kk-KZ"/>
        </w:rPr>
        <w:t>1</w:t>
      </w:r>
      <w:r w:rsidRPr="00484735">
        <w:rPr>
          <w:sz w:val="28"/>
          <w:szCs w:val="28"/>
          <w:lang w:val="kk-KZ"/>
        </w:rPr>
        <w:t xml:space="preserve"> кесте, </w:t>
      </w:r>
      <w:r w:rsidR="0046515E">
        <w:rPr>
          <w:sz w:val="28"/>
          <w:szCs w:val="28"/>
          <w:lang w:val="kk-KZ"/>
        </w:rPr>
        <w:t>2</w:t>
      </w:r>
      <w:r w:rsidR="00912006">
        <w:rPr>
          <w:sz w:val="28"/>
          <w:szCs w:val="28"/>
          <w:lang w:val="kk-KZ"/>
        </w:rPr>
        <w:t>1</w:t>
      </w:r>
      <w:r w:rsidRPr="00484735">
        <w:rPr>
          <w:sz w:val="28"/>
          <w:szCs w:val="28"/>
          <w:lang w:val="kk-KZ"/>
        </w:rPr>
        <w:t xml:space="preserve"> </w:t>
      </w:r>
      <w:r w:rsidR="00750AFF" w:rsidRPr="00484735">
        <w:rPr>
          <w:sz w:val="28"/>
          <w:szCs w:val="28"/>
          <w:lang w:val="kk-KZ"/>
        </w:rPr>
        <w:t>әдеб</w:t>
      </w:r>
      <w:r w:rsidR="00E124D1">
        <w:rPr>
          <w:sz w:val="28"/>
          <w:szCs w:val="28"/>
          <w:lang w:val="kk-KZ"/>
        </w:rPr>
        <w:t>.</w:t>
      </w:r>
      <w:r w:rsidR="00863382">
        <w:rPr>
          <w:sz w:val="28"/>
          <w:szCs w:val="28"/>
          <w:lang w:val="kk-KZ"/>
        </w:rPr>
        <w:t xml:space="preserve">, </w:t>
      </w:r>
      <w:r w:rsidR="00747C0D" w:rsidRPr="00747C0D">
        <w:rPr>
          <w:sz w:val="28"/>
          <w:szCs w:val="28"/>
          <w:lang w:val="kk-KZ"/>
        </w:rPr>
        <w:t>5</w:t>
      </w:r>
      <w:r w:rsidR="00750AFF" w:rsidRPr="00484735">
        <w:rPr>
          <w:sz w:val="28"/>
          <w:szCs w:val="28"/>
          <w:lang w:val="kk-KZ"/>
        </w:rPr>
        <w:t xml:space="preserve"> қосымша</w:t>
      </w:r>
      <w:r w:rsidRPr="00484735">
        <w:rPr>
          <w:sz w:val="28"/>
          <w:szCs w:val="28"/>
          <w:lang w:val="kk-KZ"/>
        </w:rPr>
        <w:t>.</w:t>
      </w:r>
    </w:p>
    <w:p w:rsidR="00E17DBA" w:rsidRPr="00484735" w:rsidRDefault="002D7989" w:rsidP="00863382">
      <w:pPr>
        <w:pStyle w:val="a4"/>
        <w:rPr>
          <w:sz w:val="28"/>
          <w:szCs w:val="28"/>
          <w:lang w:val="kk-KZ"/>
        </w:rPr>
      </w:pPr>
      <w:r w:rsidRPr="00484735">
        <w:rPr>
          <w:sz w:val="28"/>
          <w:szCs w:val="28"/>
          <w:lang w:val="kk-KZ"/>
        </w:rPr>
        <w:t>МҰНАЙ</w:t>
      </w:r>
      <w:r w:rsidR="00B521D7">
        <w:rPr>
          <w:sz w:val="28"/>
          <w:szCs w:val="28"/>
          <w:lang w:val="kk-KZ"/>
        </w:rPr>
        <w:t>ДЫҢ АУЫР ҚАЛДЫҚТАРЫ</w:t>
      </w:r>
      <w:r w:rsidR="00E17DBA" w:rsidRPr="00484735">
        <w:rPr>
          <w:sz w:val="28"/>
          <w:szCs w:val="28"/>
          <w:lang w:val="kk-KZ"/>
        </w:rPr>
        <w:t xml:space="preserve">, </w:t>
      </w:r>
      <w:r w:rsidR="00B521D7">
        <w:rPr>
          <w:sz w:val="28"/>
          <w:szCs w:val="28"/>
          <w:lang w:val="kk-KZ"/>
        </w:rPr>
        <w:t>ГУДРОН</w:t>
      </w:r>
      <w:r w:rsidRPr="00484735">
        <w:rPr>
          <w:sz w:val="28"/>
          <w:szCs w:val="28"/>
          <w:lang w:val="kk-KZ"/>
        </w:rPr>
        <w:t xml:space="preserve">, </w:t>
      </w:r>
      <w:r w:rsidR="00B521D7">
        <w:rPr>
          <w:sz w:val="28"/>
          <w:szCs w:val="28"/>
          <w:lang w:val="kk-KZ"/>
        </w:rPr>
        <w:t>МЕТАЛСЫЗДАНДЫРУ</w:t>
      </w:r>
      <w:r w:rsidRPr="00484735">
        <w:rPr>
          <w:sz w:val="28"/>
          <w:szCs w:val="28"/>
          <w:lang w:val="kk-KZ"/>
        </w:rPr>
        <w:t xml:space="preserve">, </w:t>
      </w:r>
      <w:r w:rsidR="00B521D7">
        <w:rPr>
          <w:sz w:val="28"/>
          <w:szCs w:val="28"/>
          <w:lang w:val="kk-KZ"/>
        </w:rPr>
        <w:t>КҮКІРТСІЗДЕНДІРУ</w:t>
      </w:r>
      <w:r w:rsidRPr="00484735">
        <w:rPr>
          <w:sz w:val="28"/>
          <w:szCs w:val="28"/>
          <w:lang w:val="kk-KZ"/>
        </w:rPr>
        <w:t xml:space="preserve">, </w:t>
      </w:r>
      <w:r w:rsidR="00B521D7">
        <w:rPr>
          <w:sz w:val="28"/>
          <w:szCs w:val="28"/>
          <w:lang w:val="kk-KZ"/>
        </w:rPr>
        <w:t>КОКС</w:t>
      </w:r>
      <w:r w:rsidRPr="00484735">
        <w:rPr>
          <w:sz w:val="28"/>
          <w:szCs w:val="28"/>
          <w:lang w:val="kk-KZ"/>
        </w:rPr>
        <w:t xml:space="preserve">, </w:t>
      </w:r>
      <w:r w:rsidR="00B521D7">
        <w:rPr>
          <w:sz w:val="28"/>
          <w:szCs w:val="28"/>
          <w:lang w:val="kk-KZ"/>
        </w:rPr>
        <w:t>АДСОРБЕ</w:t>
      </w:r>
      <w:r w:rsidR="00863382">
        <w:rPr>
          <w:sz w:val="28"/>
          <w:szCs w:val="28"/>
          <w:lang w:val="kk-KZ"/>
        </w:rPr>
        <w:t>НТ, ВАНАДИЙ, ЦЕОЛИТ, ТҮРЛЕНДІРУ</w:t>
      </w:r>
    </w:p>
    <w:p w:rsidR="00E17DBA" w:rsidRPr="00484735" w:rsidRDefault="00E17DBA" w:rsidP="00863382">
      <w:pPr>
        <w:ind w:firstLine="709"/>
        <w:jc w:val="both"/>
        <w:rPr>
          <w:sz w:val="28"/>
          <w:szCs w:val="28"/>
          <w:lang w:val="kk-KZ"/>
        </w:rPr>
      </w:pPr>
      <w:r w:rsidRPr="00484735">
        <w:rPr>
          <w:sz w:val="28"/>
          <w:szCs w:val="28"/>
          <w:lang w:val="kk-KZ"/>
        </w:rPr>
        <w:t>Зерттеу нысаны –</w:t>
      </w:r>
      <w:r w:rsidR="002D7989" w:rsidRPr="00484735">
        <w:rPr>
          <w:sz w:val="28"/>
          <w:szCs w:val="28"/>
          <w:lang w:val="kk-KZ"/>
        </w:rPr>
        <w:t xml:space="preserve"> </w:t>
      </w:r>
      <w:r w:rsidR="00B521D7">
        <w:rPr>
          <w:sz w:val="28"/>
          <w:szCs w:val="28"/>
          <w:lang w:val="kk-KZ"/>
        </w:rPr>
        <w:t>Павлодар мұнай химия зауытының баяу кокстау қондырғысының гудроны</w:t>
      </w:r>
      <w:r w:rsidRPr="00484735">
        <w:rPr>
          <w:sz w:val="28"/>
          <w:szCs w:val="28"/>
          <w:lang w:val="kk-KZ"/>
        </w:rPr>
        <w:t>.</w:t>
      </w:r>
    </w:p>
    <w:p w:rsidR="00E17DBA" w:rsidRDefault="00E17DBA" w:rsidP="00863382">
      <w:pPr>
        <w:ind w:firstLine="709"/>
        <w:jc w:val="both"/>
        <w:rPr>
          <w:sz w:val="28"/>
          <w:szCs w:val="28"/>
          <w:lang w:val="kk-KZ"/>
        </w:rPr>
      </w:pPr>
      <w:r w:rsidRPr="00B375D2">
        <w:rPr>
          <w:sz w:val="28"/>
          <w:szCs w:val="28"/>
          <w:lang w:val="kk-KZ"/>
        </w:rPr>
        <w:t>Жұмыстың мақсаты –</w:t>
      </w:r>
      <w:r w:rsidR="002D7989" w:rsidRPr="00B375D2">
        <w:rPr>
          <w:sz w:val="28"/>
          <w:szCs w:val="28"/>
          <w:lang w:val="kk-KZ"/>
        </w:rPr>
        <w:t xml:space="preserve"> </w:t>
      </w:r>
      <w:r w:rsidR="00B375D2" w:rsidRPr="00B375D2">
        <w:rPr>
          <w:color w:val="000000"/>
          <w:spacing w:val="2"/>
          <w:sz w:val="28"/>
          <w:szCs w:val="28"/>
          <w:lang w:val="kk-KZ"/>
        </w:rPr>
        <w:t>химиялық түрлендірілген наноқұрылымды адсорбенттерді пайдаланып, мұнайдың ауыр қалдықтарын металсыздандыру және күкіртсіздендіру технологиясын әзірлеу және күкірт пен металдардың мөлшері аз кокс алу</w:t>
      </w:r>
      <w:r w:rsidRPr="00B375D2">
        <w:rPr>
          <w:sz w:val="28"/>
          <w:szCs w:val="28"/>
          <w:lang w:val="kk-KZ"/>
        </w:rPr>
        <w:t>.</w:t>
      </w:r>
    </w:p>
    <w:p w:rsidR="00AA5A08" w:rsidRPr="00AA5A08" w:rsidRDefault="00AA5A08" w:rsidP="00863382">
      <w:pPr>
        <w:pStyle w:val="5"/>
        <w:ind w:firstLine="709"/>
        <w:rPr>
          <w:szCs w:val="28"/>
          <w:lang w:val="kk-KZ"/>
        </w:rPr>
      </w:pPr>
      <w:r>
        <w:rPr>
          <w:szCs w:val="28"/>
          <w:lang w:val="kk-KZ"/>
        </w:rPr>
        <w:t xml:space="preserve">«Павлодар мұнай химия зауыты» ЖШС металсызданған және күкіртсізденген гудронын 490-510 </w:t>
      </w:r>
      <w:r>
        <w:rPr>
          <w:szCs w:val="28"/>
          <w:lang w:val="kk-KZ"/>
        </w:rPr>
        <w:sym w:font="Symbol" w:char="F0B0"/>
      </w:r>
      <w:r>
        <w:rPr>
          <w:szCs w:val="28"/>
          <w:lang w:val="kk-KZ"/>
        </w:rPr>
        <w:t xml:space="preserve">С температурада 8 сағат бойы кокстау жүргізілді. Кокстау нәтижесінде кокс шығымы 34 </w:t>
      </w:r>
      <w:r w:rsidRPr="00AA5A08">
        <w:rPr>
          <w:szCs w:val="28"/>
          <w:lang w:val="kk-KZ"/>
        </w:rPr>
        <w:t>%</w:t>
      </w:r>
      <w:r>
        <w:rPr>
          <w:szCs w:val="28"/>
          <w:lang w:val="kk-KZ"/>
        </w:rPr>
        <w:t>-ға дейін, бензин фракциясының шығымы артады, кокстық дистиллят шығымы азаяды.</w:t>
      </w:r>
    </w:p>
    <w:p w:rsidR="00AA5A08" w:rsidRPr="00AA5A08" w:rsidRDefault="00AA5A08" w:rsidP="00863382">
      <w:pPr>
        <w:pStyle w:val="5"/>
        <w:ind w:firstLine="709"/>
        <w:rPr>
          <w:szCs w:val="28"/>
          <w:lang w:val="kk-KZ"/>
        </w:rPr>
      </w:pPr>
      <w:r>
        <w:rPr>
          <w:szCs w:val="28"/>
          <w:lang w:val="kk-KZ"/>
        </w:rPr>
        <w:t xml:space="preserve">Алынған кокс үлгілерінің негізгі физика-химиялық сипаттамалары мен құрамындағы күкірт және металдардың мөлшері анықталды. Алдын ала металсыздандырылған және күкіртсіздендірілген гудроннан алынған кокс ұшқыш заттардың массалық үлесі </w:t>
      </w:r>
      <w:r w:rsidRPr="00AA5A08">
        <w:rPr>
          <w:szCs w:val="28"/>
          <w:lang w:val="kk-KZ"/>
        </w:rPr>
        <w:t>(6 %),</w:t>
      </w:r>
      <w:r>
        <w:rPr>
          <w:szCs w:val="28"/>
          <w:lang w:val="kk-KZ"/>
        </w:rPr>
        <w:t xml:space="preserve"> күлділігі </w:t>
      </w:r>
      <w:r w:rsidRPr="00AA5A08">
        <w:rPr>
          <w:szCs w:val="28"/>
          <w:lang w:val="kk-KZ"/>
        </w:rPr>
        <w:t xml:space="preserve">(0,25 %), </w:t>
      </w:r>
      <w:r>
        <w:rPr>
          <w:szCs w:val="28"/>
          <w:lang w:val="kk-KZ"/>
        </w:rPr>
        <w:t>күкірт</w:t>
      </w:r>
      <w:r w:rsidRPr="00AA5A08">
        <w:rPr>
          <w:szCs w:val="28"/>
          <w:lang w:val="kk-KZ"/>
        </w:rPr>
        <w:t xml:space="preserve"> (1,45 %) </w:t>
      </w:r>
      <w:r>
        <w:rPr>
          <w:szCs w:val="28"/>
          <w:lang w:val="kk-KZ"/>
        </w:rPr>
        <w:t xml:space="preserve">пен металдардың мөлшері </w:t>
      </w:r>
      <w:r w:rsidRPr="00AA5A08">
        <w:rPr>
          <w:szCs w:val="28"/>
          <w:lang w:val="kk-KZ"/>
        </w:rPr>
        <w:t>(0,008</w:t>
      </w:r>
      <w:r w:rsidR="005E2AB3" w:rsidRPr="005E2AB3">
        <w:rPr>
          <w:szCs w:val="28"/>
          <w:lang w:val="kk-KZ"/>
        </w:rPr>
        <w:t xml:space="preserve"> </w:t>
      </w:r>
      <w:r w:rsidRPr="00AA5A08">
        <w:rPr>
          <w:szCs w:val="28"/>
          <w:lang w:val="kk-KZ"/>
        </w:rPr>
        <w:t>% V, 0,0014 % Ni, 0,0011 % Fe)</w:t>
      </w:r>
      <w:r>
        <w:rPr>
          <w:szCs w:val="28"/>
          <w:lang w:val="kk-KZ"/>
        </w:rPr>
        <w:t xml:space="preserve"> бойынша жақсартылған көрсеткіштерге ие болды. Бұл көрсеткіштер бойынша кокс үлгісі кокстың бірінші сұрыпты КЗА маркасының талаптарына сай келеді.</w:t>
      </w:r>
    </w:p>
    <w:p w:rsidR="00DC0148" w:rsidRDefault="00AA5A08" w:rsidP="00863382">
      <w:pPr>
        <w:ind w:firstLine="709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Өңдеуден кейінгі химиялық адсорбентті кәдеге жарату тәсілі сыналды.</w:t>
      </w:r>
    </w:p>
    <w:p w:rsidR="00AA5A08" w:rsidRPr="00AA5A08" w:rsidRDefault="00AA5A08" w:rsidP="00863382">
      <w:pPr>
        <w:ind w:firstLine="709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Павлодар мұнай химия зауытының технологиялық сызбасына мұнайдың ауыр қалдықтарын металсыздандыру, күкіртсіздендіру және кокстау процестерін енгізу үшін практикалық ұсынымдар әзірленді. Металдар мен күкірттің </w:t>
      </w:r>
      <w:r w:rsidR="004B0F15">
        <w:rPr>
          <w:sz w:val="28"/>
          <w:szCs w:val="28"/>
          <w:lang w:val="kk-KZ"/>
        </w:rPr>
        <w:t>мөлшері аз кокс өндіру үшін ванадий оксидінің ксерогелімен өңделген цеолит қатысында гудронды 340-400</w:t>
      </w:r>
      <w:r w:rsidR="00E277DC" w:rsidRPr="00E277DC">
        <w:rPr>
          <w:sz w:val="28"/>
          <w:szCs w:val="28"/>
          <w:lang w:val="kk-KZ"/>
        </w:rPr>
        <w:t xml:space="preserve"> </w:t>
      </w:r>
      <w:r w:rsidR="004B0F15">
        <w:rPr>
          <w:sz w:val="28"/>
          <w:szCs w:val="28"/>
          <w:lang w:val="kk-KZ"/>
        </w:rPr>
        <w:sym w:font="Symbol" w:char="F0B0"/>
      </w:r>
      <w:r w:rsidR="004B0F15">
        <w:rPr>
          <w:sz w:val="28"/>
          <w:szCs w:val="28"/>
          <w:lang w:val="kk-KZ"/>
        </w:rPr>
        <w:t xml:space="preserve">С-та 3 сағат металсыздандыру және күкіртсіздендіру процесінен, 490-510 </w:t>
      </w:r>
      <w:r w:rsidR="004B0F15">
        <w:rPr>
          <w:sz w:val="28"/>
          <w:szCs w:val="28"/>
          <w:lang w:val="kk-KZ"/>
        </w:rPr>
        <w:sym w:font="Symbol" w:char="F0B0"/>
      </w:r>
      <w:r w:rsidR="004B0F15">
        <w:rPr>
          <w:sz w:val="28"/>
          <w:szCs w:val="28"/>
          <w:lang w:val="kk-KZ"/>
        </w:rPr>
        <w:t>С-та 8 сағат кокстау процесінен тұратын технологиялық сызбанұсқа әзірленді.</w:t>
      </w:r>
    </w:p>
    <w:p w:rsidR="000B4E16" w:rsidRDefault="000B4E16" w:rsidP="00863382">
      <w:pPr>
        <w:ind w:firstLine="709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Жұмыстың практикалық маңыздылығы құрамындағы күкірт пен металдардың мөлшері аз кокс алу үшін гудронның сапасын жоғарылату болып табылады.</w:t>
      </w:r>
    </w:p>
    <w:p w:rsidR="000B4E16" w:rsidRPr="00974635" w:rsidRDefault="000B4E16" w:rsidP="00863382">
      <w:pPr>
        <w:ind w:firstLine="709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Түрлендірілген адсорбенттерде металсыздандыру және күкіртсіздендіру технологиясы гудронның құрамынан металдар мен күкіртті тиімді азайтуға мүмкіндік береді. </w:t>
      </w:r>
    </w:p>
    <w:p w:rsidR="00190DF1" w:rsidRDefault="00190DF1" w:rsidP="005C13F5">
      <w:pPr>
        <w:jc w:val="both"/>
        <w:rPr>
          <w:sz w:val="28"/>
          <w:szCs w:val="28"/>
          <w:lang w:val="kk-KZ"/>
        </w:rPr>
      </w:pPr>
    </w:p>
    <w:p w:rsidR="000B4E16" w:rsidRDefault="000B4E16" w:rsidP="005C13F5">
      <w:pPr>
        <w:jc w:val="both"/>
        <w:rPr>
          <w:sz w:val="28"/>
          <w:szCs w:val="28"/>
          <w:lang w:val="kk-KZ"/>
        </w:rPr>
      </w:pPr>
    </w:p>
    <w:p w:rsidR="000B4E16" w:rsidRDefault="000B4E16" w:rsidP="005C13F5">
      <w:pPr>
        <w:jc w:val="both"/>
        <w:rPr>
          <w:sz w:val="28"/>
          <w:szCs w:val="28"/>
          <w:lang w:val="kk-KZ"/>
        </w:rPr>
      </w:pPr>
    </w:p>
    <w:p w:rsidR="000B4E16" w:rsidRDefault="000B4E16" w:rsidP="005C13F5">
      <w:pPr>
        <w:jc w:val="both"/>
        <w:rPr>
          <w:sz w:val="28"/>
          <w:szCs w:val="28"/>
          <w:lang w:val="kk-KZ"/>
        </w:rPr>
      </w:pPr>
    </w:p>
    <w:p w:rsidR="000B4E16" w:rsidRDefault="000B4E16" w:rsidP="005C13F5">
      <w:pPr>
        <w:jc w:val="both"/>
        <w:rPr>
          <w:sz w:val="28"/>
          <w:szCs w:val="28"/>
          <w:lang w:val="kk-KZ"/>
        </w:rPr>
      </w:pPr>
    </w:p>
    <w:p w:rsidR="000B4E16" w:rsidRDefault="000B4E16" w:rsidP="005C13F5">
      <w:pPr>
        <w:jc w:val="both"/>
        <w:rPr>
          <w:sz w:val="28"/>
          <w:szCs w:val="28"/>
          <w:lang w:val="kk-KZ"/>
        </w:rPr>
      </w:pPr>
    </w:p>
    <w:p w:rsidR="000B4E16" w:rsidRDefault="000B4E16" w:rsidP="005C13F5">
      <w:pPr>
        <w:jc w:val="both"/>
        <w:rPr>
          <w:sz w:val="28"/>
          <w:szCs w:val="28"/>
          <w:lang w:val="kk-KZ"/>
        </w:rPr>
      </w:pPr>
    </w:p>
    <w:p w:rsidR="00863382" w:rsidRDefault="00863382" w:rsidP="005C13F5">
      <w:pPr>
        <w:jc w:val="both"/>
        <w:rPr>
          <w:sz w:val="28"/>
          <w:szCs w:val="28"/>
          <w:lang w:val="kk-KZ"/>
        </w:rPr>
      </w:pPr>
    </w:p>
    <w:p w:rsidR="008155BD" w:rsidRPr="00863382" w:rsidRDefault="008155BD" w:rsidP="005C13F5">
      <w:pPr>
        <w:jc w:val="center"/>
        <w:rPr>
          <w:b/>
          <w:sz w:val="28"/>
          <w:szCs w:val="28"/>
          <w:lang w:val="kk-KZ"/>
        </w:rPr>
      </w:pPr>
      <w:r w:rsidRPr="00863382">
        <w:rPr>
          <w:b/>
          <w:sz w:val="28"/>
          <w:szCs w:val="28"/>
          <w:lang w:val="kk-KZ"/>
        </w:rPr>
        <w:lastRenderedPageBreak/>
        <w:t>РЕФЕРАТ</w:t>
      </w:r>
    </w:p>
    <w:p w:rsidR="008155BD" w:rsidRPr="00484735" w:rsidRDefault="008155BD" w:rsidP="005C13F5">
      <w:pPr>
        <w:jc w:val="both"/>
        <w:rPr>
          <w:sz w:val="28"/>
          <w:szCs w:val="28"/>
          <w:lang w:val="kk-KZ"/>
        </w:rPr>
      </w:pPr>
    </w:p>
    <w:p w:rsidR="008155BD" w:rsidRPr="00484735" w:rsidRDefault="008155BD" w:rsidP="00863382">
      <w:pPr>
        <w:ind w:firstLine="709"/>
        <w:jc w:val="both"/>
        <w:rPr>
          <w:sz w:val="28"/>
          <w:szCs w:val="28"/>
        </w:rPr>
      </w:pPr>
      <w:r w:rsidRPr="00484735">
        <w:rPr>
          <w:sz w:val="28"/>
          <w:szCs w:val="28"/>
        </w:rPr>
        <w:t xml:space="preserve">Отчет </w:t>
      </w:r>
      <w:r w:rsidR="00AA7224">
        <w:rPr>
          <w:sz w:val="28"/>
          <w:szCs w:val="28"/>
        </w:rPr>
        <w:t>5</w:t>
      </w:r>
      <w:r w:rsidR="0080407B">
        <w:rPr>
          <w:sz w:val="28"/>
          <w:szCs w:val="28"/>
        </w:rPr>
        <w:t>5</w:t>
      </w:r>
      <w:r w:rsidRPr="00484735">
        <w:rPr>
          <w:sz w:val="28"/>
          <w:szCs w:val="28"/>
        </w:rPr>
        <w:t xml:space="preserve"> с</w:t>
      </w:r>
      <w:r w:rsidR="00750AFF" w:rsidRPr="00484735">
        <w:rPr>
          <w:sz w:val="28"/>
          <w:szCs w:val="28"/>
        </w:rPr>
        <w:t>тр</w:t>
      </w:r>
      <w:r w:rsidRPr="00484735">
        <w:rPr>
          <w:sz w:val="28"/>
          <w:szCs w:val="28"/>
        </w:rPr>
        <w:t xml:space="preserve">., </w:t>
      </w:r>
      <w:r w:rsidR="00AA7224">
        <w:rPr>
          <w:sz w:val="28"/>
          <w:szCs w:val="28"/>
        </w:rPr>
        <w:t>8</w:t>
      </w:r>
      <w:r w:rsidRPr="00484735">
        <w:rPr>
          <w:sz w:val="28"/>
          <w:szCs w:val="28"/>
        </w:rPr>
        <w:t xml:space="preserve"> рис., </w:t>
      </w:r>
      <w:r w:rsidR="0046515E">
        <w:rPr>
          <w:sz w:val="28"/>
          <w:szCs w:val="28"/>
        </w:rPr>
        <w:t>1</w:t>
      </w:r>
      <w:r w:rsidR="00AA7224">
        <w:rPr>
          <w:sz w:val="28"/>
          <w:szCs w:val="28"/>
        </w:rPr>
        <w:t>1</w:t>
      </w:r>
      <w:r w:rsidR="005A6881" w:rsidRPr="00484735">
        <w:rPr>
          <w:sz w:val="28"/>
          <w:szCs w:val="28"/>
        </w:rPr>
        <w:t xml:space="preserve"> </w:t>
      </w:r>
      <w:r w:rsidRPr="00484735">
        <w:rPr>
          <w:sz w:val="28"/>
          <w:szCs w:val="28"/>
        </w:rPr>
        <w:t xml:space="preserve">табл., </w:t>
      </w:r>
      <w:r w:rsidR="00AA7224">
        <w:rPr>
          <w:sz w:val="28"/>
          <w:szCs w:val="28"/>
        </w:rPr>
        <w:t>21</w:t>
      </w:r>
      <w:r w:rsidR="00863382">
        <w:rPr>
          <w:sz w:val="28"/>
          <w:szCs w:val="28"/>
        </w:rPr>
        <w:t xml:space="preserve"> </w:t>
      </w:r>
      <w:proofErr w:type="spellStart"/>
      <w:r w:rsidR="00863382">
        <w:rPr>
          <w:sz w:val="28"/>
          <w:szCs w:val="28"/>
        </w:rPr>
        <w:t>источн</w:t>
      </w:r>
      <w:proofErr w:type="spellEnd"/>
      <w:r w:rsidR="00863382">
        <w:rPr>
          <w:sz w:val="28"/>
          <w:szCs w:val="28"/>
        </w:rPr>
        <w:t xml:space="preserve">., </w:t>
      </w:r>
      <w:r w:rsidR="00747C0D" w:rsidRPr="007576F4">
        <w:rPr>
          <w:sz w:val="28"/>
          <w:szCs w:val="28"/>
        </w:rPr>
        <w:t>5</w:t>
      </w:r>
      <w:r w:rsidR="00C36148" w:rsidRPr="00484735">
        <w:rPr>
          <w:sz w:val="28"/>
          <w:szCs w:val="28"/>
        </w:rPr>
        <w:t xml:space="preserve"> прил.</w:t>
      </w:r>
      <w:r w:rsidR="009A4C4D" w:rsidRPr="00484735">
        <w:rPr>
          <w:sz w:val="28"/>
          <w:szCs w:val="28"/>
        </w:rPr>
        <w:t xml:space="preserve"> </w:t>
      </w:r>
    </w:p>
    <w:p w:rsidR="002352FB" w:rsidRPr="00B93AFC" w:rsidRDefault="00B93AFC" w:rsidP="00535835">
      <w:pPr>
        <w:pStyle w:val="a4"/>
        <w:rPr>
          <w:sz w:val="28"/>
          <w:szCs w:val="28"/>
        </w:rPr>
      </w:pPr>
      <w:r w:rsidRPr="00B93AFC">
        <w:rPr>
          <w:sz w:val="28"/>
          <w:szCs w:val="28"/>
        </w:rPr>
        <w:t xml:space="preserve">ТЯЖЕЛЫЕ НЕФТЯНЫЕ ОСТАТКИ, ГУДРОН, ДЕМЕТАЛЛИЗАЦИЯ, ОБЕССЕРИВАНИЕ, КОКС, АДСОРБЕНТ, ВАНАДИЙ, </w:t>
      </w:r>
      <w:r w:rsidR="00B521D7">
        <w:rPr>
          <w:sz w:val="28"/>
          <w:szCs w:val="28"/>
        </w:rPr>
        <w:t>ЦЕОЛИТ</w:t>
      </w:r>
      <w:r w:rsidR="00863382">
        <w:rPr>
          <w:sz w:val="28"/>
          <w:szCs w:val="28"/>
        </w:rPr>
        <w:t>, МОДИФИКАЦИЯ</w:t>
      </w:r>
    </w:p>
    <w:p w:rsidR="008155BD" w:rsidRPr="00484735" w:rsidRDefault="008155BD" w:rsidP="00863382">
      <w:pPr>
        <w:ind w:firstLine="709"/>
        <w:jc w:val="both"/>
        <w:rPr>
          <w:sz w:val="28"/>
          <w:szCs w:val="28"/>
        </w:rPr>
      </w:pPr>
      <w:r w:rsidRPr="00484735">
        <w:rPr>
          <w:sz w:val="28"/>
          <w:szCs w:val="28"/>
        </w:rPr>
        <w:t>Объектом исследования явля</w:t>
      </w:r>
      <w:r w:rsidR="00B93AFC">
        <w:rPr>
          <w:sz w:val="28"/>
          <w:szCs w:val="28"/>
        </w:rPr>
        <w:t>е</w:t>
      </w:r>
      <w:r w:rsidRPr="00484735">
        <w:rPr>
          <w:sz w:val="28"/>
          <w:szCs w:val="28"/>
        </w:rPr>
        <w:t xml:space="preserve">тся </w:t>
      </w:r>
      <w:r w:rsidR="00B93AFC">
        <w:rPr>
          <w:sz w:val="28"/>
          <w:szCs w:val="28"/>
        </w:rPr>
        <w:t>гудрон установки замедленного коксования Павлодарского нефтехимического завода</w:t>
      </w:r>
      <w:r w:rsidRPr="00484735">
        <w:rPr>
          <w:sz w:val="28"/>
          <w:szCs w:val="28"/>
        </w:rPr>
        <w:t>.</w:t>
      </w:r>
    </w:p>
    <w:p w:rsidR="008155BD" w:rsidRPr="00B93AFC" w:rsidRDefault="008155BD" w:rsidP="00863382">
      <w:pPr>
        <w:ind w:firstLine="709"/>
        <w:jc w:val="both"/>
        <w:rPr>
          <w:sz w:val="28"/>
          <w:szCs w:val="28"/>
        </w:rPr>
      </w:pPr>
      <w:r w:rsidRPr="00B93AFC">
        <w:rPr>
          <w:sz w:val="28"/>
          <w:szCs w:val="28"/>
        </w:rPr>
        <w:t xml:space="preserve">Цель работы </w:t>
      </w:r>
      <w:r w:rsidR="003442DF" w:rsidRPr="00B93AFC">
        <w:rPr>
          <w:sz w:val="28"/>
          <w:szCs w:val="28"/>
        </w:rPr>
        <w:t>–</w:t>
      </w:r>
      <w:r w:rsidRPr="00B93AFC">
        <w:rPr>
          <w:sz w:val="28"/>
          <w:szCs w:val="28"/>
        </w:rPr>
        <w:t xml:space="preserve"> </w:t>
      </w:r>
      <w:r w:rsidR="00B93AFC" w:rsidRPr="00B93AFC">
        <w:rPr>
          <w:color w:val="000000"/>
          <w:spacing w:val="2"/>
          <w:sz w:val="28"/>
          <w:szCs w:val="28"/>
        </w:rPr>
        <w:t xml:space="preserve">разработка технологии деметаллизации и </w:t>
      </w:r>
      <w:proofErr w:type="spellStart"/>
      <w:r w:rsidR="00B93AFC" w:rsidRPr="00B93AFC">
        <w:rPr>
          <w:color w:val="000000"/>
          <w:spacing w:val="2"/>
          <w:sz w:val="28"/>
          <w:szCs w:val="28"/>
        </w:rPr>
        <w:t>обессеривания</w:t>
      </w:r>
      <w:proofErr w:type="spellEnd"/>
      <w:r w:rsidR="00B93AFC" w:rsidRPr="00B93AFC">
        <w:rPr>
          <w:color w:val="000000"/>
          <w:spacing w:val="2"/>
          <w:sz w:val="28"/>
          <w:szCs w:val="28"/>
        </w:rPr>
        <w:t xml:space="preserve"> тяжелых нефтяных остатков путем использования химических модифицированных </w:t>
      </w:r>
      <w:proofErr w:type="spellStart"/>
      <w:r w:rsidR="00B93AFC" w:rsidRPr="00B93AFC">
        <w:rPr>
          <w:color w:val="000000"/>
          <w:spacing w:val="2"/>
          <w:sz w:val="28"/>
          <w:szCs w:val="28"/>
        </w:rPr>
        <w:t>наноструктурированных</w:t>
      </w:r>
      <w:proofErr w:type="spellEnd"/>
      <w:r w:rsidR="00B93AFC" w:rsidRPr="00B93AFC">
        <w:rPr>
          <w:color w:val="000000"/>
          <w:spacing w:val="2"/>
          <w:sz w:val="28"/>
          <w:szCs w:val="28"/>
        </w:rPr>
        <w:t xml:space="preserve"> адсорбентов с последующим получением кокса с низким содержанием серы и металлов</w:t>
      </w:r>
      <w:r w:rsidR="00033114" w:rsidRPr="00B93AFC">
        <w:rPr>
          <w:sz w:val="28"/>
          <w:szCs w:val="28"/>
        </w:rPr>
        <w:t>.</w:t>
      </w:r>
    </w:p>
    <w:p w:rsidR="00834662" w:rsidRDefault="00834662" w:rsidP="00863382">
      <w:pPr>
        <w:pStyle w:val="5"/>
        <w:ind w:firstLine="709"/>
        <w:rPr>
          <w:szCs w:val="28"/>
        </w:rPr>
      </w:pPr>
      <w:r>
        <w:rPr>
          <w:szCs w:val="28"/>
        </w:rPr>
        <w:t>П</w:t>
      </w:r>
      <w:r w:rsidRPr="000D0271">
        <w:rPr>
          <w:szCs w:val="28"/>
        </w:rPr>
        <w:t xml:space="preserve">роведено коксование </w:t>
      </w:r>
      <w:proofErr w:type="spellStart"/>
      <w:r w:rsidRPr="000D0271">
        <w:rPr>
          <w:szCs w:val="28"/>
        </w:rPr>
        <w:t>деметаллизированного</w:t>
      </w:r>
      <w:proofErr w:type="spellEnd"/>
      <w:r w:rsidRPr="000D0271">
        <w:rPr>
          <w:szCs w:val="28"/>
        </w:rPr>
        <w:t xml:space="preserve"> и обессеренного гудрона ТОО «Павлодарский нефтехимический завод»</w:t>
      </w:r>
      <w:r>
        <w:rPr>
          <w:szCs w:val="28"/>
        </w:rPr>
        <w:t xml:space="preserve"> </w:t>
      </w:r>
      <w:r w:rsidRPr="000D0271">
        <w:rPr>
          <w:szCs w:val="28"/>
        </w:rPr>
        <w:t xml:space="preserve">при температуре 490-510 </w:t>
      </w:r>
      <w:r w:rsidRPr="000D0271">
        <w:rPr>
          <w:szCs w:val="28"/>
        </w:rPr>
        <w:sym w:font="Symbol" w:char="F0B0"/>
      </w:r>
      <w:r w:rsidRPr="000D0271">
        <w:rPr>
          <w:szCs w:val="28"/>
        </w:rPr>
        <w:t xml:space="preserve">С, продолжительности процесса 8 ч. </w:t>
      </w:r>
      <w:r>
        <w:rPr>
          <w:szCs w:val="28"/>
        </w:rPr>
        <w:t>В</w:t>
      </w:r>
      <w:r w:rsidRPr="000D0271">
        <w:rPr>
          <w:szCs w:val="28"/>
        </w:rPr>
        <w:t xml:space="preserve"> результате коксования повышается выход кокса </w:t>
      </w:r>
      <w:r>
        <w:rPr>
          <w:szCs w:val="28"/>
        </w:rPr>
        <w:t xml:space="preserve">до 34 % </w:t>
      </w:r>
      <w:r w:rsidRPr="000D0271">
        <w:rPr>
          <w:szCs w:val="28"/>
        </w:rPr>
        <w:t>и бензиновых фракций, уменьшае</w:t>
      </w:r>
      <w:r>
        <w:rPr>
          <w:szCs w:val="28"/>
        </w:rPr>
        <w:t>тся выход коксового дистиллята.</w:t>
      </w:r>
    </w:p>
    <w:p w:rsidR="00834662" w:rsidRDefault="00834662" w:rsidP="00863382">
      <w:pPr>
        <w:pStyle w:val="5"/>
        <w:ind w:firstLine="709"/>
        <w:rPr>
          <w:szCs w:val="28"/>
        </w:rPr>
      </w:pPr>
      <w:r>
        <w:rPr>
          <w:szCs w:val="28"/>
        </w:rPr>
        <w:t>О</w:t>
      </w:r>
      <w:r w:rsidRPr="000D0271">
        <w:rPr>
          <w:szCs w:val="28"/>
        </w:rPr>
        <w:t xml:space="preserve">пределены основные физико-химические характеристики и содержание серы и металлов в составе полученных образцов кокса. Кокс, полученный из гудрона после предварительной деметаллизации и </w:t>
      </w:r>
      <w:proofErr w:type="spellStart"/>
      <w:r w:rsidRPr="000D0271">
        <w:rPr>
          <w:szCs w:val="28"/>
        </w:rPr>
        <w:t>обессеривания</w:t>
      </w:r>
      <w:proofErr w:type="spellEnd"/>
      <w:r w:rsidRPr="000D0271">
        <w:rPr>
          <w:szCs w:val="28"/>
        </w:rPr>
        <w:t>, имеет более улучшенные показатели по массовой доле летучих веществ</w:t>
      </w:r>
      <w:r>
        <w:rPr>
          <w:szCs w:val="28"/>
        </w:rPr>
        <w:t xml:space="preserve"> (6 %)</w:t>
      </w:r>
      <w:r w:rsidRPr="000D0271">
        <w:rPr>
          <w:szCs w:val="28"/>
        </w:rPr>
        <w:t>, зольности</w:t>
      </w:r>
      <w:r>
        <w:rPr>
          <w:szCs w:val="28"/>
        </w:rPr>
        <w:t xml:space="preserve"> (0,25 %)</w:t>
      </w:r>
      <w:r w:rsidRPr="000D0271">
        <w:rPr>
          <w:szCs w:val="28"/>
        </w:rPr>
        <w:t xml:space="preserve">, содержанию серы </w:t>
      </w:r>
      <w:r>
        <w:rPr>
          <w:szCs w:val="28"/>
        </w:rPr>
        <w:t xml:space="preserve">(1,45 %) </w:t>
      </w:r>
      <w:r w:rsidRPr="000D0271">
        <w:rPr>
          <w:szCs w:val="28"/>
        </w:rPr>
        <w:t>и металлов</w:t>
      </w:r>
      <w:r>
        <w:rPr>
          <w:szCs w:val="28"/>
        </w:rPr>
        <w:t xml:space="preserve"> (0,008</w:t>
      </w:r>
      <w:r w:rsidR="005E2AB3" w:rsidRPr="005E2AB3">
        <w:rPr>
          <w:szCs w:val="28"/>
        </w:rPr>
        <w:t xml:space="preserve"> </w:t>
      </w:r>
      <w:r>
        <w:rPr>
          <w:szCs w:val="28"/>
        </w:rPr>
        <w:t>%</w:t>
      </w:r>
      <w:r w:rsidRPr="00FD51C0">
        <w:rPr>
          <w:szCs w:val="28"/>
        </w:rPr>
        <w:t xml:space="preserve"> </w:t>
      </w:r>
      <w:r>
        <w:rPr>
          <w:szCs w:val="28"/>
          <w:lang w:val="en-US"/>
        </w:rPr>
        <w:t>V</w:t>
      </w:r>
      <w:r w:rsidRPr="00FD51C0">
        <w:rPr>
          <w:szCs w:val="28"/>
        </w:rPr>
        <w:t xml:space="preserve">, 0,0014 % </w:t>
      </w:r>
      <w:r>
        <w:rPr>
          <w:szCs w:val="28"/>
          <w:lang w:val="en-US"/>
        </w:rPr>
        <w:t>Ni</w:t>
      </w:r>
      <w:r w:rsidRPr="00FD51C0">
        <w:rPr>
          <w:szCs w:val="28"/>
        </w:rPr>
        <w:t xml:space="preserve">, 0,0011 % </w:t>
      </w:r>
      <w:r>
        <w:rPr>
          <w:szCs w:val="28"/>
          <w:lang w:val="en-US"/>
        </w:rPr>
        <w:t>Fe</w:t>
      </w:r>
      <w:r w:rsidRPr="00FD51C0">
        <w:rPr>
          <w:szCs w:val="28"/>
        </w:rPr>
        <w:t>)</w:t>
      </w:r>
      <w:r w:rsidRPr="000D0271">
        <w:rPr>
          <w:szCs w:val="28"/>
        </w:rPr>
        <w:t>. По указанным показателям образец кокса соответствует требованиям на марку кокса КЗА, сорт первый.</w:t>
      </w:r>
    </w:p>
    <w:p w:rsidR="00834662" w:rsidRPr="005119AC" w:rsidRDefault="00834662" w:rsidP="008633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Испытан способ утилизации отработанного химического адсорбента. Разработан способ утилизации отработанного химического адсорбента щелочной</w:t>
      </w:r>
      <w:r w:rsidRPr="000547F9">
        <w:rPr>
          <w:sz w:val="28"/>
          <w:szCs w:val="28"/>
        </w:rPr>
        <w:t xml:space="preserve"> обработк</w:t>
      </w:r>
      <w:r>
        <w:rPr>
          <w:sz w:val="28"/>
          <w:szCs w:val="28"/>
        </w:rPr>
        <w:t>ой</w:t>
      </w:r>
      <w:r w:rsidRPr="000547F9">
        <w:rPr>
          <w:sz w:val="28"/>
          <w:szCs w:val="28"/>
        </w:rPr>
        <w:t xml:space="preserve"> водны</w:t>
      </w:r>
      <w:r>
        <w:rPr>
          <w:sz w:val="28"/>
          <w:szCs w:val="28"/>
        </w:rPr>
        <w:t>м</w:t>
      </w:r>
      <w:r w:rsidRPr="000547F9">
        <w:rPr>
          <w:sz w:val="28"/>
          <w:szCs w:val="28"/>
        </w:rPr>
        <w:t xml:space="preserve"> раствор</w:t>
      </w:r>
      <w:r>
        <w:rPr>
          <w:sz w:val="28"/>
          <w:szCs w:val="28"/>
        </w:rPr>
        <w:t xml:space="preserve">ом </w:t>
      </w:r>
      <w:r w:rsidRPr="000547F9">
        <w:rPr>
          <w:sz w:val="28"/>
          <w:szCs w:val="28"/>
        </w:rPr>
        <w:t>аммиака</w:t>
      </w:r>
      <w:r>
        <w:rPr>
          <w:sz w:val="28"/>
          <w:szCs w:val="28"/>
        </w:rPr>
        <w:t>.</w:t>
      </w:r>
    </w:p>
    <w:p w:rsidR="005A6865" w:rsidRDefault="00834662" w:rsidP="00863382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Выданы практические рекомендации процессов деметаллизации, </w:t>
      </w:r>
      <w:proofErr w:type="spellStart"/>
      <w:r>
        <w:rPr>
          <w:sz w:val="28"/>
          <w:szCs w:val="28"/>
        </w:rPr>
        <w:t>обессеривания</w:t>
      </w:r>
      <w:proofErr w:type="spellEnd"/>
      <w:r>
        <w:rPr>
          <w:sz w:val="28"/>
          <w:szCs w:val="28"/>
        </w:rPr>
        <w:t xml:space="preserve"> и коксования тяжелых нефтяных остатков для внедрения в технологическую схему Павлодарского нефтехимического завода. Для производства кокса с низким содержанием металлов и серы разработана технологическая схема, включающая проведение процесса деметаллизации и </w:t>
      </w:r>
      <w:proofErr w:type="spellStart"/>
      <w:r>
        <w:rPr>
          <w:sz w:val="28"/>
          <w:szCs w:val="28"/>
        </w:rPr>
        <w:t>обессеривания</w:t>
      </w:r>
      <w:proofErr w:type="spellEnd"/>
      <w:r>
        <w:rPr>
          <w:sz w:val="28"/>
          <w:szCs w:val="28"/>
        </w:rPr>
        <w:t xml:space="preserve"> при 340-400 </w:t>
      </w:r>
      <w:r>
        <w:rPr>
          <w:sz w:val="28"/>
          <w:szCs w:val="28"/>
        </w:rPr>
        <w:sym w:font="Symbol" w:char="F0B0"/>
      </w:r>
      <w:r>
        <w:rPr>
          <w:sz w:val="28"/>
          <w:szCs w:val="28"/>
        </w:rPr>
        <w:t xml:space="preserve">С в течение 3 часов в присутствии цеолита, модифицированного </w:t>
      </w:r>
      <w:proofErr w:type="spellStart"/>
      <w:r>
        <w:rPr>
          <w:sz w:val="28"/>
          <w:szCs w:val="28"/>
        </w:rPr>
        <w:t>ксерогелью</w:t>
      </w:r>
      <w:proofErr w:type="spellEnd"/>
      <w:r>
        <w:rPr>
          <w:sz w:val="28"/>
          <w:szCs w:val="28"/>
        </w:rPr>
        <w:t xml:space="preserve"> оксида ванадия, процесса коксования при 500 </w:t>
      </w:r>
      <w:r>
        <w:rPr>
          <w:sz w:val="28"/>
          <w:szCs w:val="28"/>
        </w:rPr>
        <w:sym w:font="Symbol" w:char="F0B0"/>
      </w:r>
      <w:r>
        <w:rPr>
          <w:sz w:val="28"/>
          <w:szCs w:val="28"/>
        </w:rPr>
        <w:t>С в течение 8 часов.</w:t>
      </w:r>
    </w:p>
    <w:p w:rsidR="00B93AFC" w:rsidRPr="00B93AFC" w:rsidRDefault="008155BD" w:rsidP="00863382">
      <w:pPr>
        <w:widowControl w:val="0"/>
        <w:tabs>
          <w:tab w:val="left" w:pos="0"/>
        </w:tabs>
        <w:ind w:right="105" w:firstLine="709"/>
        <w:jc w:val="both"/>
        <w:rPr>
          <w:sz w:val="28"/>
          <w:szCs w:val="28"/>
        </w:rPr>
      </w:pPr>
      <w:r w:rsidRPr="00B93AFC">
        <w:rPr>
          <w:sz w:val="28"/>
          <w:szCs w:val="28"/>
        </w:rPr>
        <w:t>Практическа</w:t>
      </w:r>
      <w:r w:rsidR="00B93AFC" w:rsidRPr="00B93AFC">
        <w:rPr>
          <w:sz w:val="28"/>
          <w:szCs w:val="28"/>
        </w:rPr>
        <w:t xml:space="preserve">я значимость работы заключается </w:t>
      </w:r>
      <w:r w:rsidR="00B93AFC">
        <w:rPr>
          <w:sz w:val="28"/>
          <w:szCs w:val="28"/>
        </w:rPr>
        <w:t xml:space="preserve">в </w:t>
      </w:r>
      <w:r w:rsidR="00B93AFC" w:rsidRPr="00B93AFC">
        <w:rPr>
          <w:sz w:val="28"/>
          <w:szCs w:val="28"/>
        </w:rPr>
        <w:t>повышени</w:t>
      </w:r>
      <w:r w:rsidR="00B93AFC">
        <w:rPr>
          <w:sz w:val="28"/>
          <w:szCs w:val="28"/>
        </w:rPr>
        <w:t>и</w:t>
      </w:r>
      <w:r w:rsidR="00B93AFC" w:rsidRPr="00B93AFC">
        <w:rPr>
          <w:sz w:val="28"/>
          <w:szCs w:val="28"/>
        </w:rPr>
        <w:t xml:space="preserve"> качества гудрона для получения конечной продукции высокой добавленной стоимости - кокса с низким содержанием серы и</w:t>
      </w:r>
      <w:r w:rsidR="00B93AFC" w:rsidRPr="00B93AFC">
        <w:rPr>
          <w:spacing w:val="-9"/>
          <w:sz w:val="28"/>
          <w:szCs w:val="28"/>
        </w:rPr>
        <w:t xml:space="preserve"> </w:t>
      </w:r>
      <w:r w:rsidR="00B93AFC" w:rsidRPr="00B93AFC">
        <w:rPr>
          <w:sz w:val="28"/>
          <w:szCs w:val="28"/>
        </w:rPr>
        <w:t>металлов</w:t>
      </w:r>
      <w:r w:rsidR="00B93AFC">
        <w:rPr>
          <w:sz w:val="28"/>
          <w:szCs w:val="28"/>
        </w:rPr>
        <w:t>.</w:t>
      </w:r>
    </w:p>
    <w:p w:rsidR="005A6865" w:rsidRPr="00AC1454" w:rsidRDefault="005A6865" w:rsidP="00863382">
      <w:pPr>
        <w:widowControl w:val="0"/>
        <w:ind w:right="103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Данная </w:t>
      </w:r>
      <w:r w:rsidRPr="00AC1454">
        <w:rPr>
          <w:sz w:val="28"/>
          <w:szCs w:val="28"/>
        </w:rPr>
        <w:t xml:space="preserve">технология деметаллизации и </w:t>
      </w:r>
      <w:proofErr w:type="spellStart"/>
      <w:r w:rsidRPr="00AC1454">
        <w:rPr>
          <w:sz w:val="28"/>
          <w:szCs w:val="28"/>
        </w:rPr>
        <w:t>обессеривания</w:t>
      </w:r>
      <w:proofErr w:type="spellEnd"/>
      <w:r w:rsidRPr="00AC1454">
        <w:rPr>
          <w:sz w:val="28"/>
          <w:szCs w:val="28"/>
        </w:rPr>
        <w:t xml:space="preserve"> на модифицированных адсорбентах </w:t>
      </w:r>
      <w:r w:rsidRPr="00AC1454">
        <w:rPr>
          <w:rFonts w:eastAsia="TimesNewRoman"/>
          <w:sz w:val="28"/>
          <w:szCs w:val="28"/>
        </w:rPr>
        <w:t xml:space="preserve">позволяет эффективно выделять из состава гудрона металлы </w:t>
      </w:r>
      <w:r w:rsidR="000B4E16">
        <w:rPr>
          <w:rFonts w:eastAsia="TimesNewRoman"/>
          <w:sz w:val="28"/>
          <w:szCs w:val="28"/>
        </w:rPr>
        <w:t>и серу.</w:t>
      </w:r>
    </w:p>
    <w:p w:rsidR="00033114" w:rsidRPr="00484735" w:rsidRDefault="00033114" w:rsidP="005C13F5">
      <w:pPr>
        <w:pStyle w:val="a4"/>
        <w:widowControl w:val="0"/>
        <w:rPr>
          <w:bCs/>
          <w:sz w:val="28"/>
          <w:szCs w:val="28"/>
        </w:rPr>
      </w:pPr>
    </w:p>
    <w:p w:rsidR="00033114" w:rsidRPr="00484735" w:rsidRDefault="00033114" w:rsidP="005C13F5">
      <w:pPr>
        <w:pStyle w:val="a4"/>
        <w:widowControl w:val="0"/>
        <w:ind w:firstLine="708"/>
        <w:rPr>
          <w:bCs/>
          <w:sz w:val="28"/>
          <w:szCs w:val="28"/>
        </w:rPr>
      </w:pPr>
    </w:p>
    <w:p w:rsidR="00033114" w:rsidRPr="00484735" w:rsidRDefault="00033114" w:rsidP="005C13F5">
      <w:pPr>
        <w:pStyle w:val="a4"/>
        <w:widowControl w:val="0"/>
        <w:ind w:firstLine="708"/>
        <w:rPr>
          <w:sz w:val="28"/>
          <w:szCs w:val="28"/>
          <w:lang w:val="kk-KZ"/>
        </w:rPr>
      </w:pPr>
    </w:p>
    <w:p w:rsidR="00190DF1" w:rsidRPr="00484735" w:rsidRDefault="00190DF1" w:rsidP="005C13F5">
      <w:pPr>
        <w:pStyle w:val="a4"/>
        <w:widowControl w:val="0"/>
        <w:ind w:firstLine="708"/>
        <w:rPr>
          <w:sz w:val="28"/>
          <w:szCs w:val="28"/>
          <w:lang w:val="kk-KZ"/>
        </w:rPr>
      </w:pPr>
    </w:p>
    <w:p w:rsidR="008155BD" w:rsidRDefault="008155BD" w:rsidP="005C13F5">
      <w:pPr>
        <w:jc w:val="center"/>
        <w:rPr>
          <w:b/>
          <w:sz w:val="26"/>
          <w:szCs w:val="26"/>
        </w:rPr>
      </w:pPr>
      <w:r w:rsidRPr="00C8581B">
        <w:rPr>
          <w:b/>
          <w:sz w:val="26"/>
          <w:szCs w:val="26"/>
        </w:rPr>
        <w:lastRenderedPageBreak/>
        <w:t>СОДЕРЖАНИЕ</w:t>
      </w:r>
    </w:p>
    <w:p w:rsidR="00F77661" w:rsidRPr="00C8581B" w:rsidRDefault="00F77661" w:rsidP="005C13F5">
      <w:pPr>
        <w:jc w:val="center"/>
        <w:rPr>
          <w:b/>
          <w:sz w:val="26"/>
          <w:szCs w:val="26"/>
        </w:rPr>
      </w:pPr>
    </w:p>
    <w:p w:rsidR="008155BD" w:rsidRPr="006023F2" w:rsidRDefault="00E604FC" w:rsidP="005C13F5">
      <w:pPr>
        <w:jc w:val="both"/>
        <w:rPr>
          <w:sz w:val="26"/>
          <w:szCs w:val="26"/>
        </w:rPr>
      </w:pPr>
      <w:r w:rsidRPr="006023F2">
        <w:rPr>
          <w:sz w:val="26"/>
          <w:szCs w:val="26"/>
        </w:rPr>
        <w:t>ВВЕДЕНИЕ</w:t>
      </w:r>
      <w:r w:rsidR="009A0E7B" w:rsidRPr="006023F2">
        <w:rPr>
          <w:sz w:val="26"/>
          <w:szCs w:val="26"/>
        </w:rPr>
        <w:tab/>
      </w:r>
      <w:r w:rsidR="00091195">
        <w:rPr>
          <w:sz w:val="26"/>
          <w:szCs w:val="26"/>
        </w:rPr>
        <w:t>…………</w:t>
      </w:r>
      <w:r w:rsidR="00C8581B">
        <w:rPr>
          <w:sz w:val="26"/>
          <w:szCs w:val="26"/>
        </w:rPr>
        <w:t xml:space="preserve">………………………………………………………………....... </w:t>
      </w:r>
      <w:r w:rsidR="009A0E7B" w:rsidRPr="006023F2">
        <w:rPr>
          <w:sz w:val="26"/>
          <w:szCs w:val="26"/>
        </w:rPr>
        <w:t>6</w:t>
      </w:r>
    </w:p>
    <w:p w:rsidR="008155BD" w:rsidRPr="006023F2" w:rsidRDefault="00893563" w:rsidP="005C13F5">
      <w:pPr>
        <w:jc w:val="both"/>
        <w:rPr>
          <w:sz w:val="26"/>
          <w:szCs w:val="26"/>
        </w:rPr>
      </w:pPr>
      <w:r w:rsidRPr="006023F2">
        <w:rPr>
          <w:sz w:val="26"/>
          <w:szCs w:val="26"/>
        </w:rPr>
        <w:t>1</w:t>
      </w:r>
      <w:r w:rsidR="00091195">
        <w:rPr>
          <w:sz w:val="26"/>
          <w:szCs w:val="26"/>
        </w:rPr>
        <w:t xml:space="preserve"> </w:t>
      </w:r>
      <w:r w:rsidR="00863382">
        <w:rPr>
          <w:sz w:val="26"/>
          <w:szCs w:val="26"/>
        </w:rPr>
        <w:t>О</w:t>
      </w:r>
      <w:r w:rsidR="00863382" w:rsidRPr="006023F2">
        <w:rPr>
          <w:sz w:val="26"/>
          <w:szCs w:val="26"/>
        </w:rPr>
        <w:t>бзор литературы</w:t>
      </w:r>
      <w:r w:rsidR="00C8581B">
        <w:rPr>
          <w:sz w:val="26"/>
          <w:szCs w:val="26"/>
        </w:rPr>
        <w:t xml:space="preserve"> ……………………………………………………………………. </w:t>
      </w:r>
      <w:r w:rsidR="005677AA" w:rsidRPr="006023F2">
        <w:rPr>
          <w:sz w:val="26"/>
          <w:szCs w:val="26"/>
        </w:rPr>
        <w:t>9</w:t>
      </w:r>
    </w:p>
    <w:p w:rsidR="008155BD" w:rsidRPr="006023F2" w:rsidRDefault="00091195" w:rsidP="005C13F5">
      <w:pPr>
        <w:pStyle w:val="4"/>
        <w:spacing w:line="240" w:lineRule="auto"/>
        <w:rPr>
          <w:sz w:val="26"/>
          <w:szCs w:val="26"/>
        </w:rPr>
      </w:pPr>
      <w:r>
        <w:rPr>
          <w:sz w:val="26"/>
          <w:szCs w:val="26"/>
        </w:rPr>
        <w:t xml:space="preserve">2 </w:t>
      </w:r>
      <w:r w:rsidR="00863382">
        <w:rPr>
          <w:sz w:val="26"/>
          <w:szCs w:val="26"/>
        </w:rPr>
        <w:t>М</w:t>
      </w:r>
      <w:r w:rsidR="00863382" w:rsidRPr="006023F2">
        <w:rPr>
          <w:sz w:val="26"/>
          <w:szCs w:val="26"/>
        </w:rPr>
        <w:t>етодика проведения эксперимента</w:t>
      </w:r>
      <w:r w:rsidR="00C8581B">
        <w:rPr>
          <w:sz w:val="26"/>
          <w:szCs w:val="26"/>
        </w:rPr>
        <w:t xml:space="preserve"> ……………………………………………… </w:t>
      </w:r>
      <w:r w:rsidR="0044720A" w:rsidRPr="006023F2">
        <w:rPr>
          <w:sz w:val="26"/>
          <w:szCs w:val="26"/>
        </w:rPr>
        <w:t>1</w:t>
      </w:r>
      <w:r w:rsidR="005677AA" w:rsidRPr="006023F2">
        <w:rPr>
          <w:sz w:val="26"/>
          <w:szCs w:val="26"/>
        </w:rPr>
        <w:t>3</w:t>
      </w:r>
    </w:p>
    <w:p w:rsidR="008155BD" w:rsidRPr="006023F2" w:rsidRDefault="008155BD" w:rsidP="00C8581B">
      <w:pPr>
        <w:ind w:firstLine="142"/>
        <w:jc w:val="both"/>
        <w:rPr>
          <w:sz w:val="26"/>
          <w:szCs w:val="26"/>
        </w:rPr>
      </w:pPr>
      <w:r w:rsidRPr="006023F2">
        <w:rPr>
          <w:sz w:val="26"/>
          <w:szCs w:val="26"/>
        </w:rPr>
        <w:t>2.</w:t>
      </w:r>
      <w:r w:rsidR="00C8581B">
        <w:rPr>
          <w:sz w:val="26"/>
          <w:szCs w:val="26"/>
        </w:rPr>
        <w:t xml:space="preserve">1 </w:t>
      </w:r>
      <w:r w:rsidR="009A0E7B" w:rsidRPr="006023F2">
        <w:rPr>
          <w:sz w:val="26"/>
          <w:szCs w:val="26"/>
        </w:rPr>
        <w:t>Объект исследования</w:t>
      </w:r>
      <w:r w:rsidR="00C8581B">
        <w:rPr>
          <w:sz w:val="26"/>
          <w:szCs w:val="26"/>
        </w:rPr>
        <w:t xml:space="preserve">……………………………………………………………. </w:t>
      </w:r>
      <w:r w:rsidR="00091195">
        <w:rPr>
          <w:sz w:val="26"/>
          <w:szCs w:val="26"/>
        </w:rPr>
        <w:t>1</w:t>
      </w:r>
      <w:r w:rsidR="005677AA" w:rsidRPr="006023F2">
        <w:rPr>
          <w:sz w:val="26"/>
          <w:szCs w:val="26"/>
        </w:rPr>
        <w:t>3</w:t>
      </w:r>
    </w:p>
    <w:p w:rsidR="00A168BD" w:rsidRPr="006023F2" w:rsidRDefault="00A168BD" w:rsidP="00C8581B">
      <w:pPr>
        <w:pStyle w:val="30"/>
        <w:ind w:firstLine="142"/>
        <w:rPr>
          <w:sz w:val="26"/>
          <w:szCs w:val="26"/>
        </w:rPr>
      </w:pPr>
      <w:r w:rsidRPr="006023F2">
        <w:rPr>
          <w:sz w:val="26"/>
          <w:szCs w:val="26"/>
        </w:rPr>
        <w:t xml:space="preserve">2.2 Методика проведения процесса деметаллизации и </w:t>
      </w:r>
      <w:proofErr w:type="spellStart"/>
      <w:r w:rsidRPr="006023F2">
        <w:rPr>
          <w:sz w:val="26"/>
          <w:szCs w:val="26"/>
        </w:rPr>
        <w:t>обессеривания</w:t>
      </w:r>
      <w:proofErr w:type="spellEnd"/>
      <w:r w:rsidR="00C8581B">
        <w:rPr>
          <w:sz w:val="26"/>
          <w:szCs w:val="26"/>
        </w:rPr>
        <w:t>……</w:t>
      </w:r>
      <w:proofErr w:type="gramStart"/>
      <w:r w:rsidR="00C8581B">
        <w:rPr>
          <w:sz w:val="26"/>
          <w:szCs w:val="26"/>
        </w:rPr>
        <w:t>…….</w:t>
      </w:r>
      <w:proofErr w:type="gramEnd"/>
      <w:r w:rsidR="00C8581B">
        <w:rPr>
          <w:sz w:val="26"/>
          <w:szCs w:val="26"/>
        </w:rPr>
        <w:t xml:space="preserve">. </w:t>
      </w:r>
      <w:r w:rsidR="005677AA" w:rsidRPr="006023F2">
        <w:rPr>
          <w:sz w:val="26"/>
          <w:szCs w:val="26"/>
        </w:rPr>
        <w:t>13</w:t>
      </w:r>
    </w:p>
    <w:p w:rsidR="00CE741A" w:rsidRPr="006023F2" w:rsidRDefault="00CE741A" w:rsidP="00C8581B">
      <w:pPr>
        <w:pStyle w:val="30"/>
        <w:ind w:firstLine="142"/>
        <w:rPr>
          <w:sz w:val="26"/>
          <w:szCs w:val="26"/>
        </w:rPr>
      </w:pPr>
      <w:r w:rsidRPr="006023F2">
        <w:rPr>
          <w:sz w:val="26"/>
          <w:szCs w:val="26"/>
        </w:rPr>
        <w:t>2.</w:t>
      </w:r>
      <w:r w:rsidR="00910C17" w:rsidRPr="006023F2">
        <w:rPr>
          <w:sz w:val="26"/>
          <w:szCs w:val="26"/>
        </w:rPr>
        <w:t>3</w:t>
      </w:r>
      <w:r w:rsidRPr="006023F2">
        <w:rPr>
          <w:sz w:val="26"/>
          <w:szCs w:val="26"/>
        </w:rPr>
        <w:t xml:space="preserve"> Методика проведения </w:t>
      </w:r>
      <w:r w:rsidR="008874D5" w:rsidRPr="006023F2">
        <w:rPr>
          <w:sz w:val="26"/>
          <w:szCs w:val="26"/>
        </w:rPr>
        <w:t xml:space="preserve">коксования </w:t>
      </w:r>
      <w:r w:rsidR="00C8581B">
        <w:rPr>
          <w:sz w:val="26"/>
          <w:szCs w:val="26"/>
        </w:rPr>
        <w:t>тяжелых нефтяных остатков………</w:t>
      </w:r>
      <w:proofErr w:type="gramStart"/>
      <w:r w:rsidR="00C8581B">
        <w:rPr>
          <w:sz w:val="26"/>
          <w:szCs w:val="26"/>
        </w:rPr>
        <w:t>…….</w:t>
      </w:r>
      <w:proofErr w:type="gramEnd"/>
      <w:r w:rsidR="00C8581B">
        <w:rPr>
          <w:sz w:val="26"/>
          <w:szCs w:val="26"/>
        </w:rPr>
        <w:t xml:space="preserve">. </w:t>
      </w:r>
      <w:r w:rsidR="0070038F" w:rsidRPr="006023F2">
        <w:rPr>
          <w:sz w:val="26"/>
          <w:szCs w:val="26"/>
        </w:rPr>
        <w:t>1</w:t>
      </w:r>
      <w:r w:rsidR="005677AA" w:rsidRPr="006023F2">
        <w:rPr>
          <w:sz w:val="26"/>
          <w:szCs w:val="26"/>
        </w:rPr>
        <w:t>4</w:t>
      </w:r>
    </w:p>
    <w:p w:rsidR="0044720A" w:rsidRPr="006023F2" w:rsidRDefault="003030AA" w:rsidP="00C8581B">
      <w:pPr>
        <w:pStyle w:val="30"/>
        <w:ind w:firstLine="142"/>
        <w:rPr>
          <w:sz w:val="26"/>
          <w:szCs w:val="26"/>
        </w:rPr>
      </w:pPr>
      <w:r w:rsidRPr="006023F2">
        <w:rPr>
          <w:sz w:val="26"/>
          <w:szCs w:val="26"/>
        </w:rPr>
        <w:t>2.</w:t>
      </w:r>
      <w:r w:rsidR="00910C17" w:rsidRPr="006023F2">
        <w:rPr>
          <w:sz w:val="26"/>
          <w:szCs w:val="26"/>
        </w:rPr>
        <w:t>4</w:t>
      </w:r>
      <w:r w:rsidR="005F3CB5" w:rsidRPr="006023F2">
        <w:rPr>
          <w:sz w:val="26"/>
          <w:szCs w:val="26"/>
        </w:rPr>
        <w:t xml:space="preserve"> Методик</w:t>
      </w:r>
      <w:r w:rsidR="00DE3953">
        <w:rPr>
          <w:sz w:val="26"/>
          <w:szCs w:val="26"/>
        </w:rPr>
        <w:t xml:space="preserve">и проведения </w:t>
      </w:r>
      <w:r w:rsidR="00C8581B">
        <w:rPr>
          <w:sz w:val="26"/>
          <w:szCs w:val="26"/>
        </w:rPr>
        <w:t>анализа образцов…………………………………</w:t>
      </w:r>
      <w:proofErr w:type="gramStart"/>
      <w:r w:rsidR="00C8581B">
        <w:rPr>
          <w:sz w:val="26"/>
          <w:szCs w:val="26"/>
        </w:rPr>
        <w:t>…….</w:t>
      </w:r>
      <w:proofErr w:type="gramEnd"/>
      <w:r w:rsidR="00C8581B">
        <w:rPr>
          <w:sz w:val="26"/>
          <w:szCs w:val="26"/>
        </w:rPr>
        <w:t xml:space="preserve">. </w:t>
      </w:r>
      <w:r w:rsidR="005F3CB5" w:rsidRPr="006023F2">
        <w:rPr>
          <w:sz w:val="26"/>
          <w:szCs w:val="26"/>
        </w:rPr>
        <w:t>1</w:t>
      </w:r>
      <w:r w:rsidR="005677AA" w:rsidRPr="006023F2">
        <w:rPr>
          <w:sz w:val="26"/>
          <w:szCs w:val="26"/>
        </w:rPr>
        <w:t>6</w:t>
      </w:r>
    </w:p>
    <w:p w:rsidR="00DE3953" w:rsidRDefault="0093003F" w:rsidP="00EC5CEB">
      <w:pPr>
        <w:rPr>
          <w:sz w:val="26"/>
          <w:szCs w:val="26"/>
        </w:rPr>
      </w:pPr>
      <w:r w:rsidRPr="006023F2">
        <w:rPr>
          <w:sz w:val="26"/>
          <w:szCs w:val="26"/>
        </w:rPr>
        <w:t>3</w:t>
      </w:r>
      <w:r w:rsidR="003442DF" w:rsidRPr="006023F2">
        <w:rPr>
          <w:sz w:val="26"/>
          <w:szCs w:val="26"/>
        </w:rPr>
        <w:t xml:space="preserve"> </w:t>
      </w:r>
      <w:r w:rsidR="00091195">
        <w:rPr>
          <w:sz w:val="26"/>
          <w:szCs w:val="26"/>
        </w:rPr>
        <w:t>О</w:t>
      </w:r>
      <w:r w:rsidR="00091195" w:rsidRPr="006023F2">
        <w:rPr>
          <w:sz w:val="26"/>
          <w:szCs w:val="26"/>
        </w:rPr>
        <w:t>птимизация основных технологических парамет</w:t>
      </w:r>
      <w:r w:rsidR="00DE3953">
        <w:rPr>
          <w:sz w:val="26"/>
          <w:szCs w:val="26"/>
        </w:rPr>
        <w:t>ров процесса</w:t>
      </w:r>
    </w:p>
    <w:p w:rsidR="00FE0438" w:rsidRPr="006023F2" w:rsidRDefault="00DE3953" w:rsidP="00EC5CEB">
      <w:pPr>
        <w:rPr>
          <w:sz w:val="26"/>
          <w:szCs w:val="26"/>
          <w:lang w:val="kk-KZ" w:eastAsia="ar-SA"/>
        </w:rPr>
      </w:pPr>
      <w:r>
        <w:rPr>
          <w:sz w:val="26"/>
          <w:szCs w:val="26"/>
        </w:rPr>
        <w:t xml:space="preserve">   д</w:t>
      </w:r>
      <w:r w:rsidR="00091195">
        <w:rPr>
          <w:sz w:val="26"/>
          <w:szCs w:val="26"/>
        </w:rPr>
        <w:t>еметаллизации</w:t>
      </w:r>
      <w:r>
        <w:rPr>
          <w:sz w:val="26"/>
          <w:szCs w:val="26"/>
        </w:rPr>
        <w:t xml:space="preserve"> </w:t>
      </w:r>
      <w:r w:rsidR="00091195">
        <w:rPr>
          <w:sz w:val="26"/>
          <w:szCs w:val="26"/>
        </w:rPr>
        <w:t xml:space="preserve">и </w:t>
      </w:r>
      <w:proofErr w:type="spellStart"/>
      <w:r w:rsidR="00091195" w:rsidRPr="006023F2">
        <w:rPr>
          <w:sz w:val="26"/>
          <w:szCs w:val="26"/>
        </w:rPr>
        <w:t>обессеривания</w:t>
      </w:r>
      <w:proofErr w:type="spellEnd"/>
      <w:r w:rsidR="00091195" w:rsidRPr="006023F2">
        <w:rPr>
          <w:sz w:val="26"/>
          <w:szCs w:val="26"/>
        </w:rPr>
        <w:t xml:space="preserve"> тяжелых нефтяных остатков</w:t>
      </w:r>
      <w:r w:rsidR="009D2216" w:rsidRPr="009D2216">
        <w:rPr>
          <w:sz w:val="26"/>
          <w:szCs w:val="26"/>
        </w:rPr>
        <w:t xml:space="preserve"> (2018</w:t>
      </w:r>
      <w:r w:rsidR="009D2216">
        <w:rPr>
          <w:sz w:val="26"/>
          <w:szCs w:val="26"/>
        </w:rPr>
        <w:t xml:space="preserve"> </w:t>
      </w:r>
      <w:proofErr w:type="gramStart"/>
      <w:r w:rsidR="009D2216">
        <w:rPr>
          <w:sz w:val="26"/>
          <w:szCs w:val="26"/>
        </w:rPr>
        <w:t>г.)</w:t>
      </w:r>
      <w:r w:rsidR="00C8581B">
        <w:rPr>
          <w:sz w:val="26"/>
          <w:szCs w:val="26"/>
        </w:rPr>
        <w:t>…</w:t>
      </w:r>
      <w:proofErr w:type="gramEnd"/>
      <w:r w:rsidR="00C8581B">
        <w:rPr>
          <w:sz w:val="26"/>
          <w:szCs w:val="26"/>
        </w:rPr>
        <w:t xml:space="preserve">…….. </w:t>
      </w:r>
      <w:r w:rsidR="005677AA" w:rsidRPr="006023F2">
        <w:rPr>
          <w:sz w:val="26"/>
          <w:szCs w:val="26"/>
          <w:lang w:val="kk-KZ" w:eastAsia="ar-SA"/>
        </w:rPr>
        <w:t>17</w:t>
      </w:r>
    </w:p>
    <w:p w:rsidR="00260EFD" w:rsidRPr="006023F2" w:rsidRDefault="00C57A87" w:rsidP="00C8581B">
      <w:pPr>
        <w:ind w:firstLine="142"/>
        <w:rPr>
          <w:sz w:val="26"/>
          <w:szCs w:val="26"/>
        </w:rPr>
      </w:pPr>
      <w:r w:rsidRPr="006023F2">
        <w:rPr>
          <w:sz w:val="26"/>
          <w:szCs w:val="26"/>
        </w:rPr>
        <w:t>3.1 Изготовление лаборато</w:t>
      </w:r>
      <w:r w:rsidR="00260EFD" w:rsidRPr="006023F2">
        <w:rPr>
          <w:sz w:val="26"/>
          <w:szCs w:val="26"/>
        </w:rPr>
        <w:t>рной установки деметаллизации и</w:t>
      </w:r>
    </w:p>
    <w:p w:rsidR="00C57A87" w:rsidRPr="006023F2" w:rsidRDefault="00091195" w:rsidP="00C8581B">
      <w:pPr>
        <w:ind w:firstLine="142"/>
        <w:rPr>
          <w:sz w:val="26"/>
          <w:szCs w:val="26"/>
        </w:rPr>
      </w:pPr>
      <w:r>
        <w:rPr>
          <w:sz w:val="26"/>
          <w:szCs w:val="26"/>
        </w:rPr>
        <w:t xml:space="preserve">      </w:t>
      </w:r>
      <w:proofErr w:type="spellStart"/>
      <w:r w:rsidR="00C57A87" w:rsidRPr="006023F2">
        <w:rPr>
          <w:sz w:val="26"/>
          <w:szCs w:val="26"/>
        </w:rPr>
        <w:t>обессеривани</w:t>
      </w:r>
      <w:r w:rsidR="00DE3953">
        <w:rPr>
          <w:sz w:val="26"/>
          <w:szCs w:val="26"/>
        </w:rPr>
        <w:t>я</w:t>
      </w:r>
      <w:proofErr w:type="spellEnd"/>
      <w:r w:rsidR="00DE3953">
        <w:rPr>
          <w:sz w:val="26"/>
          <w:szCs w:val="26"/>
        </w:rPr>
        <w:t xml:space="preserve"> тяжелых н</w:t>
      </w:r>
      <w:r w:rsidR="00C8581B">
        <w:rPr>
          <w:sz w:val="26"/>
          <w:szCs w:val="26"/>
        </w:rPr>
        <w:t xml:space="preserve">ефтяных остатков…………………………………… </w:t>
      </w:r>
      <w:r w:rsidR="00C57A87" w:rsidRPr="006023F2">
        <w:rPr>
          <w:sz w:val="26"/>
          <w:szCs w:val="26"/>
        </w:rPr>
        <w:t>1</w:t>
      </w:r>
      <w:r w:rsidR="005677AA" w:rsidRPr="006023F2">
        <w:rPr>
          <w:sz w:val="26"/>
          <w:szCs w:val="26"/>
        </w:rPr>
        <w:t>7</w:t>
      </w:r>
    </w:p>
    <w:p w:rsidR="00C57A87" w:rsidRPr="006023F2" w:rsidRDefault="00C57A87" w:rsidP="00C8581B">
      <w:pPr>
        <w:widowControl w:val="0"/>
        <w:ind w:firstLine="142"/>
        <w:rPr>
          <w:sz w:val="26"/>
          <w:szCs w:val="26"/>
        </w:rPr>
      </w:pPr>
      <w:r w:rsidRPr="006023F2">
        <w:rPr>
          <w:sz w:val="26"/>
          <w:szCs w:val="26"/>
        </w:rPr>
        <w:t xml:space="preserve">3.2 Монтаж лабораторной установки деметаллизации и </w:t>
      </w:r>
      <w:proofErr w:type="spellStart"/>
      <w:r w:rsidRPr="006023F2">
        <w:rPr>
          <w:sz w:val="26"/>
          <w:szCs w:val="26"/>
        </w:rPr>
        <w:t>обессеривания</w:t>
      </w:r>
      <w:proofErr w:type="spellEnd"/>
    </w:p>
    <w:p w:rsidR="00C57A87" w:rsidRPr="006023F2" w:rsidRDefault="00091195" w:rsidP="00C8581B">
      <w:pPr>
        <w:widowControl w:val="0"/>
        <w:ind w:firstLine="142"/>
        <w:rPr>
          <w:sz w:val="26"/>
          <w:szCs w:val="26"/>
        </w:rPr>
      </w:pPr>
      <w:r>
        <w:rPr>
          <w:sz w:val="26"/>
          <w:szCs w:val="26"/>
        </w:rPr>
        <w:t xml:space="preserve">      </w:t>
      </w:r>
      <w:r w:rsidR="00DE3953">
        <w:rPr>
          <w:sz w:val="26"/>
          <w:szCs w:val="26"/>
        </w:rPr>
        <w:t>тяжелых нефтян</w:t>
      </w:r>
      <w:r w:rsidR="00C8581B">
        <w:rPr>
          <w:sz w:val="26"/>
          <w:szCs w:val="26"/>
        </w:rPr>
        <w:t>ых остатков………………………………………………</w:t>
      </w:r>
      <w:proofErr w:type="gramStart"/>
      <w:r w:rsidR="00C8581B">
        <w:rPr>
          <w:sz w:val="26"/>
          <w:szCs w:val="26"/>
        </w:rPr>
        <w:t>…….</w:t>
      </w:r>
      <w:proofErr w:type="gramEnd"/>
      <w:r w:rsidR="00C8581B">
        <w:rPr>
          <w:sz w:val="26"/>
          <w:szCs w:val="26"/>
        </w:rPr>
        <w:t xml:space="preserve">. </w:t>
      </w:r>
      <w:r w:rsidR="005677AA" w:rsidRPr="006023F2">
        <w:rPr>
          <w:sz w:val="26"/>
          <w:szCs w:val="26"/>
        </w:rPr>
        <w:t>17</w:t>
      </w:r>
    </w:p>
    <w:p w:rsidR="00091195" w:rsidRDefault="00C57A87" w:rsidP="00C8581B">
      <w:pPr>
        <w:ind w:firstLine="142"/>
        <w:rPr>
          <w:sz w:val="26"/>
          <w:szCs w:val="26"/>
        </w:rPr>
      </w:pPr>
      <w:r w:rsidRPr="006023F2">
        <w:rPr>
          <w:sz w:val="26"/>
          <w:szCs w:val="26"/>
        </w:rPr>
        <w:t xml:space="preserve">3.3 Установление оптимальных технологических параметров процесса </w:t>
      </w:r>
      <w:r w:rsidR="00091195">
        <w:rPr>
          <w:sz w:val="26"/>
          <w:szCs w:val="26"/>
        </w:rPr>
        <w:t xml:space="preserve">    </w:t>
      </w:r>
    </w:p>
    <w:p w:rsidR="00AB057E" w:rsidRDefault="00091195" w:rsidP="00C8581B">
      <w:pPr>
        <w:ind w:firstLine="142"/>
        <w:rPr>
          <w:sz w:val="26"/>
          <w:szCs w:val="26"/>
        </w:rPr>
      </w:pPr>
      <w:r>
        <w:rPr>
          <w:sz w:val="26"/>
          <w:szCs w:val="26"/>
        </w:rPr>
        <w:t xml:space="preserve">      </w:t>
      </w:r>
      <w:r w:rsidR="00C57A87" w:rsidRPr="006023F2">
        <w:rPr>
          <w:sz w:val="26"/>
          <w:szCs w:val="26"/>
        </w:rPr>
        <w:t xml:space="preserve">деметаллизации и </w:t>
      </w:r>
      <w:proofErr w:type="spellStart"/>
      <w:r w:rsidR="00C57A87" w:rsidRPr="006023F2">
        <w:rPr>
          <w:sz w:val="26"/>
          <w:szCs w:val="26"/>
        </w:rPr>
        <w:t>обессеривания</w:t>
      </w:r>
      <w:proofErr w:type="spellEnd"/>
      <w:r w:rsidR="00C57A87" w:rsidRPr="006023F2">
        <w:rPr>
          <w:sz w:val="26"/>
          <w:szCs w:val="26"/>
        </w:rPr>
        <w:t xml:space="preserve"> тяжелых </w:t>
      </w:r>
      <w:r w:rsidR="00AB057E">
        <w:rPr>
          <w:sz w:val="26"/>
          <w:szCs w:val="26"/>
        </w:rPr>
        <w:t>нефтяных остатков:</w:t>
      </w:r>
    </w:p>
    <w:p w:rsidR="00C57A87" w:rsidRPr="006023F2" w:rsidRDefault="00AB057E" w:rsidP="00C8581B">
      <w:pPr>
        <w:ind w:firstLine="142"/>
        <w:rPr>
          <w:sz w:val="26"/>
          <w:szCs w:val="26"/>
        </w:rPr>
      </w:pPr>
      <w:r>
        <w:rPr>
          <w:sz w:val="26"/>
          <w:szCs w:val="26"/>
        </w:rPr>
        <w:t xml:space="preserve">      </w:t>
      </w:r>
      <w:r w:rsidR="00260EFD" w:rsidRPr="006023F2">
        <w:rPr>
          <w:sz w:val="26"/>
          <w:szCs w:val="26"/>
        </w:rPr>
        <w:t>температура,</w:t>
      </w:r>
      <w:r>
        <w:rPr>
          <w:sz w:val="26"/>
          <w:szCs w:val="26"/>
        </w:rPr>
        <w:t xml:space="preserve"> </w:t>
      </w:r>
      <w:r w:rsidR="00C57A87" w:rsidRPr="006023F2">
        <w:rPr>
          <w:sz w:val="26"/>
          <w:szCs w:val="26"/>
        </w:rPr>
        <w:t>давление, объемная скорость подачи</w:t>
      </w:r>
      <w:r w:rsidR="00C57A87" w:rsidRPr="006023F2">
        <w:rPr>
          <w:spacing w:val="-11"/>
          <w:sz w:val="26"/>
          <w:szCs w:val="26"/>
        </w:rPr>
        <w:t xml:space="preserve"> </w:t>
      </w:r>
      <w:r w:rsidR="00C57A87" w:rsidRPr="006023F2">
        <w:rPr>
          <w:sz w:val="26"/>
          <w:szCs w:val="26"/>
        </w:rPr>
        <w:t>сырья</w:t>
      </w:r>
      <w:r w:rsidR="00C8581B">
        <w:rPr>
          <w:sz w:val="26"/>
          <w:szCs w:val="26"/>
        </w:rPr>
        <w:t xml:space="preserve">……………………. </w:t>
      </w:r>
      <w:r w:rsidR="005677AA" w:rsidRPr="006023F2">
        <w:rPr>
          <w:sz w:val="26"/>
          <w:szCs w:val="26"/>
        </w:rPr>
        <w:t>17</w:t>
      </w:r>
    </w:p>
    <w:p w:rsidR="00091195" w:rsidRDefault="00C57A87" w:rsidP="00C8581B">
      <w:pPr>
        <w:ind w:firstLine="142"/>
        <w:rPr>
          <w:sz w:val="26"/>
          <w:szCs w:val="26"/>
        </w:rPr>
      </w:pPr>
      <w:r w:rsidRPr="006023F2">
        <w:rPr>
          <w:sz w:val="26"/>
          <w:szCs w:val="26"/>
        </w:rPr>
        <w:t xml:space="preserve">3.4 Установление оптимального состава химического адсорбента для </w:t>
      </w:r>
      <w:r w:rsidR="00091195">
        <w:rPr>
          <w:sz w:val="26"/>
          <w:szCs w:val="26"/>
        </w:rPr>
        <w:t xml:space="preserve">   </w:t>
      </w:r>
    </w:p>
    <w:p w:rsidR="00C57A87" w:rsidRPr="006023F2" w:rsidRDefault="00091195" w:rsidP="00C8581B">
      <w:pPr>
        <w:ind w:firstLine="142"/>
        <w:rPr>
          <w:sz w:val="26"/>
          <w:szCs w:val="26"/>
        </w:rPr>
      </w:pPr>
      <w:r>
        <w:rPr>
          <w:sz w:val="26"/>
          <w:szCs w:val="26"/>
        </w:rPr>
        <w:t xml:space="preserve">      </w:t>
      </w:r>
      <w:r w:rsidR="00C57A87" w:rsidRPr="006023F2">
        <w:rPr>
          <w:sz w:val="26"/>
          <w:szCs w:val="26"/>
        </w:rPr>
        <w:t xml:space="preserve">деметаллизации и </w:t>
      </w:r>
      <w:proofErr w:type="spellStart"/>
      <w:r w:rsidR="00C57A87" w:rsidRPr="006023F2">
        <w:rPr>
          <w:sz w:val="26"/>
          <w:szCs w:val="26"/>
        </w:rPr>
        <w:t>обессеривания</w:t>
      </w:r>
      <w:proofErr w:type="spellEnd"/>
      <w:r w:rsidR="00C57A87" w:rsidRPr="006023F2">
        <w:rPr>
          <w:sz w:val="26"/>
          <w:szCs w:val="26"/>
        </w:rPr>
        <w:t xml:space="preserve"> гудрона</w:t>
      </w:r>
      <w:r w:rsidR="00C8581B">
        <w:rPr>
          <w:sz w:val="26"/>
          <w:szCs w:val="26"/>
        </w:rPr>
        <w:t xml:space="preserve">……………………………………... </w:t>
      </w:r>
      <w:r w:rsidR="005677AA" w:rsidRPr="006023F2">
        <w:rPr>
          <w:sz w:val="26"/>
          <w:szCs w:val="26"/>
        </w:rPr>
        <w:t>18</w:t>
      </w:r>
    </w:p>
    <w:p w:rsidR="00091195" w:rsidRDefault="006023F2" w:rsidP="00072054">
      <w:pPr>
        <w:rPr>
          <w:spacing w:val="2"/>
          <w:sz w:val="26"/>
          <w:szCs w:val="26"/>
        </w:rPr>
      </w:pPr>
      <w:r w:rsidRPr="006023F2">
        <w:rPr>
          <w:spacing w:val="2"/>
          <w:sz w:val="26"/>
          <w:szCs w:val="26"/>
        </w:rPr>
        <w:t xml:space="preserve">4 </w:t>
      </w:r>
      <w:proofErr w:type="spellStart"/>
      <w:r w:rsidR="00091195">
        <w:rPr>
          <w:spacing w:val="2"/>
          <w:sz w:val="26"/>
          <w:szCs w:val="26"/>
        </w:rPr>
        <w:t>Д</w:t>
      </w:r>
      <w:r w:rsidR="00091195" w:rsidRPr="006023F2">
        <w:rPr>
          <w:spacing w:val="2"/>
          <w:sz w:val="26"/>
          <w:szCs w:val="26"/>
        </w:rPr>
        <w:t>еметаллизация</w:t>
      </w:r>
      <w:proofErr w:type="spellEnd"/>
      <w:r w:rsidR="00091195" w:rsidRPr="006023F2">
        <w:rPr>
          <w:spacing w:val="2"/>
          <w:sz w:val="26"/>
          <w:szCs w:val="26"/>
        </w:rPr>
        <w:t xml:space="preserve"> и </w:t>
      </w:r>
      <w:proofErr w:type="spellStart"/>
      <w:r w:rsidR="00091195" w:rsidRPr="006023F2">
        <w:rPr>
          <w:spacing w:val="2"/>
          <w:sz w:val="26"/>
          <w:szCs w:val="26"/>
        </w:rPr>
        <w:t>обессеривание</w:t>
      </w:r>
      <w:proofErr w:type="spellEnd"/>
      <w:r w:rsidR="00091195" w:rsidRPr="006023F2">
        <w:rPr>
          <w:spacing w:val="2"/>
          <w:sz w:val="26"/>
          <w:szCs w:val="26"/>
        </w:rPr>
        <w:t xml:space="preserve"> тяжелых нефтяных остатков на </w:t>
      </w:r>
    </w:p>
    <w:p w:rsidR="00072054" w:rsidRPr="006023F2" w:rsidRDefault="00091195" w:rsidP="00072054">
      <w:pPr>
        <w:rPr>
          <w:sz w:val="26"/>
          <w:szCs w:val="26"/>
        </w:rPr>
      </w:pPr>
      <w:r>
        <w:rPr>
          <w:spacing w:val="2"/>
          <w:sz w:val="26"/>
          <w:szCs w:val="26"/>
        </w:rPr>
        <w:t xml:space="preserve">   </w:t>
      </w:r>
      <w:r w:rsidRPr="006023F2">
        <w:rPr>
          <w:spacing w:val="2"/>
          <w:sz w:val="26"/>
          <w:szCs w:val="26"/>
        </w:rPr>
        <w:t>модифицированном хим</w:t>
      </w:r>
      <w:r>
        <w:rPr>
          <w:spacing w:val="2"/>
          <w:sz w:val="26"/>
          <w:szCs w:val="26"/>
        </w:rPr>
        <w:t xml:space="preserve">ическом </w:t>
      </w:r>
      <w:r w:rsidRPr="006023F2">
        <w:rPr>
          <w:spacing w:val="2"/>
          <w:sz w:val="26"/>
          <w:szCs w:val="26"/>
        </w:rPr>
        <w:t>адсорбенте</w:t>
      </w:r>
      <w:r w:rsidR="009D2216">
        <w:rPr>
          <w:spacing w:val="2"/>
          <w:sz w:val="26"/>
          <w:szCs w:val="26"/>
        </w:rPr>
        <w:t xml:space="preserve"> (2019 </w:t>
      </w:r>
      <w:proofErr w:type="gramStart"/>
      <w:r w:rsidR="009D2216">
        <w:rPr>
          <w:spacing w:val="2"/>
          <w:sz w:val="26"/>
          <w:szCs w:val="26"/>
        </w:rPr>
        <w:t>г.</w:t>
      </w:r>
      <w:r w:rsidR="00AB057E">
        <w:rPr>
          <w:spacing w:val="2"/>
          <w:sz w:val="26"/>
          <w:szCs w:val="26"/>
        </w:rPr>
        <w:t>)…</w:t>
      </w:r>
      <w:proofErr w:type="gramEnd"/>
      <w:r w:rsidR="00AB057E">
        <w:rPr>
          <w:spacing w:val="2"/>
          <w:sz w:val="26"/>
          <w:szCs w:val="26"/>
        </w:rPr>
        <w:t>………………………..</w:t>
      </w:r>
      <w:r w:rsidR="00C8581B">
        <w:rPr>
          <w:spacing w:val="2"/>
          <w:sz w:val="26"/>
          <w:szCs w:val="26"/>
        </w:rPr>
        <w:t xml:space="preserve"> </w:t>
      </w:r>
      <w:r w:rsidR="00857775">
        <w:rPr>
          <w:sz w:val="26"/>
          <w:szCs w:val="26"/>
        </w:rPr>
        <w:t>20</w:t>
      </w:r>
    </w:p>
    <w:p w:rsidR="00260EFD" w:rsidRPr="006023F2" w:rsidRDefault="006023F2" w:rsidP="00C8581B">
      <w:pPr>
        <w:ind w:firstLine="142"/>
        <w:rPr>
          <w:sz w:val="26"/>
          <w:szCs w:val="26"/>
        </w:rPr>
      </w:pPr>
      <w:r w:rsidRPr="00857775">
        <w:rPr>
          <w:sz w:val="26"/>
          <w:szCs w:val="26"/>
        </w:rPr>
        <w:t>4</w:t>
      </w:r>
      <w:r w:rsidR="003E7DCE" w:rsidRPr="006023F2">
        <w:rPr>
          <w:sz w:val="26"/>
          <w:szCs w:val="26"/>
        </w:rPr>
        <w:t>.</w:t>
      </w:r>
      <w:r w:rsidR="00072054" w:rsidRPr="006023F2">
        <w:rPr>
          <w:sz w:val="26"/>
          <w:szCs w:val="26"/>
        </w:rPr>
        <w:t xml:space="preserve">1 Оптимизация технологических условий модифицирования </w:t>
      </w:r>
      <w:proofErr w:type="spellStart"/>
      <w:r w:rsidR="00072054" w:rsidRPr="006023F2">
        <w:rPr>
          <w:sz w:val="26"/>
          <w:szCs w:val="26"/>
        </w:rPr>
        <w:t>цеолитного</w:t>
      </w:r>
      <w:proofErr w:type="spellEnd"/>
    </w:p>
    <w:p w:rsidR="00072054" w:rsidRPr="00857775" w:rsidRDefault="00091195" w:rsidP="00C8581B">
      <w:pPr>
        <w:ind w:firstLine="142"/>
        <w:rPr>
          <w:sz w:val="26"/>
          <w:szCs w:val="26"/>
        </w:rPr>
      </w:pPr>
      <w:r>
        <w:rPr>
          <w:sz w:val="26"/>
          <w:szCs w:val="26"/>
        </w:rPr>
        <w:t xml:space="preserve">      </w:t>
      </w:r>
      <w:r w:rsidR="00072054" w:rsidRPr="006023F2">
        <w:rPr>
          <w:sz w:val="26"/>
          <w:szCs w:val="26"/>
        </w:rPr>
        <w:t xml:space="preserve">носителя </w:t>
      </w:r>
      <w:proofErr w:type="spellStart"/>
      <w:r w:rsidR="00072054" w:rsidRPr="006023F2">
        <w:rPr>
          <w:sz w:val="26"/>
          <w:szCs w:val="26"/>
        </w:rPr>
        <w:t>наноструктурированными</w:t>
      </w:r>
      <w:proofErr w:type="spellEnd"/>
      <w:r w:rsidR="00072054" w:rsidRPr="006023F2">
        <w:rPr>
          <w:sz w:val="26"/>
          <w:szCs w:val="26"/>
        </w:rPr>
        <w:t xml:space="preserve"> соединениями редких </w:t>
      </w:r>
      <w:r w:rsidR="00C8581B">
        <w:rPr>
          <w:sz w:val="26"/>
          <w:szCs w:val="26"/>
        </w:rPr>
        <w:t>металлов…</w:t>
      </w:r>
      <w:proofErr w:type="gramStart"/>
      <w:r w:rsidR="00C8581B">
        <w:rPr>
          <w:sz w:val="26"/>
          <w:szCs w:val="26"/>
        </w:rPr>
        <w:t>…….</w:t>
      </w:r>
      <w:proofErr w:type="gramEnd"/>
      <w:r w:rsidR="00C8581B">
        <w:rPr>
          <w:sz w:val="26"/>
          <w:szCs w:val="26"/>
        </w:rPr>
        <w:t xml:space="preserve">. </w:t>
      </w:r>
      <w:r w:rsidR="00857775" w:rsidRPr="00857775">
        <w:rPr>
          <w:sz w:val="26"/>
          <w:szCs w:val="26"/>
        </w:rPr>
        <w:t>20</w:t>
      </w:r>
    </w:p>
    <w:p w:rsidR="00072054" w:rsidRPr="006023F2" w:rsidRDefault="006023F2" w:rsidP="00C8581B">
      <w:pPr>
        <w:widowControl w:val="0"/>
        <w:ind w:firstLine="142"/>
        <w:rPr>
          <w:sz w:val="26"/>
          <w:szCs w:val="26"/>
        </w:rPr>
      </w:pPr>
      <w:r w:rsidRPr="00857775">
        <w:rPr>
          <w:sz w:val="26"/>
          <w:szCs w:val="26"/>
        </w:rPr>
        <w:t>4</w:t>
      </w:r>
      <w:r w:rsidR="003E7DCE" w:rsidRPr="006023F2">
        <w:rPr>
          <w:sz w:val="26"/>
          <w:szCs w:val="26"/>
        </w:rPr>
        <w:t>.</w:t>
      </w:r>
      <w:r w:rsidR="00072054" w:rsidRPr="006023F2">
        <w:rPr>
          <w:sz w:val="26"/>
          <w:szCs w:val="26"/>
        </w:rPr>
        <w:t>2 Определение физико-химических свойств модифицированного</w:t>
      </w:r>
    </w:p>
    <w:p w:rsidR="00072054" w:rsidRPr="00857775" w:rsidRDefault="00C8581B" w:rsidP="00C8581B">
      <w:pPr>
        <w:widowControl w:val="0"/>
        <w:ind w:firstLine="142"/>
        <w:rPr>
          <w:sz w:val="26"/>
          <w:szCs w:val="26"/>
        </w:rPr>
      </w:pPr>
      <w:r>
        <w:rPr>
          <w:sz w:val="26"/>
          <w:szCs w:val="26"/>
        </w:rPr>
        <w:t xml:space="preserve">      </w:t>
      </w:r>
      <w:r w:rsidR="00AB057E">
        <w:rPr>
          <w:sz w:val="26"/>
          <w:szCs w:val="26"/>
        </w:rPr>
        <w:t>адсорбента…………………………………………………………………....</w:t>
      </w:r>
      <w:r w:rsidR="00BA64DB">
        <w:rPr>
          <w:sz w:val="26"/>
          <w:szCs w:val="26"/>
        </w:rPr>
        <w:t>.</w:t>
      </w:r>
      <w:r>
        <w:rPr>
          <w:sz w:val="26"/>
          <w:szCs w:val="26"/>
        </w:rPr>
        <w:t xml:space="preserve">...... </w:t>
      </w:r>
      <w:r w:rsidR="00857775" w:rsidRPr="00857775">
        <w:rPr>
          <w:sz w:val="26"/>
          <w:szCs w:val="26"/>
        </w:rPr>
        <w:t>20</w:t>
      </w:r>
    </w:p>
    <w:p w:rsidR="00260EFD" w:rsidRPr="006023F2" w:rsidRDefault="006023F2" w:rsidP="00C8581B">
      <w:pPr>
        <w:ind w:firstLine="142"/>
        <w:rPr>
          <w:sz w:val="26"/>
          <w:szCs w:val="26"/>
        </w:rPr>
      </w:pPr>
      <w:r w:rsidRPr="006023F2">
        <w:rPr>
          <w:sz w:val="26"/>
          <w:szCs w:val="26"/>
        </w:rPr>
        <w:t>4</w:t>
      </w:r>
      <w:r w:rsidR="003E7DCE" w:rsidRPr="006023F2">
        <w:rPr>
          <w:sz w:val="26"/>
          <w:szCs w:val="26"/>
        </w:rPr>
        <w:t>.</w:t>
      </w:r>
      <w:r w:rsidR="00072054" w:rsidRPr="006023F2">
        <w:rPr>
          <w:sz w:val="26"/>
          <w:szCs w:val="26"/>
        </w:rPr>
        <w:t>3 Проведение лабораторных исп</w:t>
      </w:r>
      <w:r w:rsidR="00260EFD" w:rsidRPr="006023F2">
        <w:rPr>
          <w:sz w:val="26"/>
          <w:szCs w:val="26"/>
        </w:rPr>
        <w:t>ытаний способа деметаллизации и</w:t>
      </w:r>
    </w:p>
    <w:p w:rsidR="00072054" w:rsidRPr="006023F2" w:rsidRDefault="00091195" w:rsidP="00C8581B">
      <w:pPr>
        <w:ind w:firstLine="142"/>
        <w:rPr>
          <w:sz w:val="26"/>
          <w:szCs w:val="26"/>
        </w:rPr>
      </w:pPr>
      <w:r>
        <w:rPr>
          <w:sz w:val="26"/>
          <w:szCs w:val="26"/>
        </w:rPr>
        <w:t xml:space="preserve">      </w:t>
      </w:r>
      <w:proofErr w:type="spellStart"/>
      <w:r w:rsidR="00072054" w:rsidRPr="006023F2">
        <w:rPr>
          <w:sz w:val="26"/>
          <w:szCs w:val="26"/>
        </w:rPr>
        <w:t>обессеривания</w:t>
      </w:r>
      <w:proofErr w:type="spellEnd"/>
      <w:r w:rsidR="00072054" w:rsidRPr="006023F2">
        <w:rPr>
          <w:sz w:val="26"/>
          <w:szCs w:val="26"/>
        </w:rPr>
        <w:t xml:space="preserve"> гудрона на модифиц</w:t>
      </w:r>
      <w:r w:rsidR="00AB057E">
        <w:rPr>
          <w:sz w:val="26"/>
          <w:szCs w:val="26"/>
        </w:rPr>
        <w:t>ированном химическом</w:t>
      </w:r>
      <w:r w:rsidR="00C8581B">
        <w:rPr>
          <w:sz w:val="26"/>
          <w:szCs w:val="26"/>
        </w:rPr>
        <w:t xml:space="preserve"> адсорбенте……. </w:t>
      </w:r>
      <w:r w:rsidR="00072054" w:rsidRPr="006023F2">
        <w:rPr>
          <w:sz w:val="26"/>
          <w:szCs w:val="26"/>
        </w:rPr>
        <w:t>2</w:t>
      </w:r>
      <w:r w:rsidR="00857775">
        <w:rPr>
          <w:sz w:val="26"/>
          <w:szCs w:val="26"/>
        </w:rPr>
        <w:t>1</w:t>
      </w:r>
    </w:p>
    <w:p w:rsidR="00091195" w:rsidRDefault="006023F2" w:rsidP="00C8581B">
      <w:pPr>
        <w:ind w:firstLine="142"/>
        <w:rPr>
          <w:sz w:val="26"/>
          <w:szCs w:val="26"/>
        </w:rPr>
      </w:pPr>
      <w:r w:rsidRPr="006023F2">
        <w:rPr>
          <w:sz w:val="26"/>
          <w:szCs w:val="26"/>
        </w:rPr>
        <w:t>4</w:t>
      </w:r>
      <w:r w:rsidR="003E7DCE" w:rsidRPr="006023F2">
        <w:rPr>
          <w:sz w:val="26"/>
          <w:szCs w:val="26"/>
        </w:rPr>
        <w:t>.</w:t>
      </w:r>
      <w:r w:rsidR="00072054" w:rsidRPr="006023F2">
        <w:rPr>
          <w:sz w:val="26"/>
          <w:szCs w:val="26"/>
        </w:rPr>
        <w:t>4 Определение остаточного содержания металлов и</w:t>
      </w:r>
      <w:r w:rsidR="00072054" w:rsidRPr="006023F2">
        <w:rPr>
          <w:spacing w:val="-13"/>
          <w:sz w:val="26"/>
          <w:szCs w:val="26"/>
        </w:rPr>
        <w:t xml:space="preserve"> </w:t>
      </w:r>
      <w:r w:rsidR="00072054" w:rsidRPr="006023F2">
        <w:rPr>
          <w:sz w:val="26"/>
          <w:szCs w:val="26"/>
        </w:rPr>
        <w:t xml:space="preserve">серы в гудроне после </w:t>
      </w:r>
      <w:r w:rsidR="00091195">
        <w:rPr>
          <w:sz w:val="26"/>
          <w:szCs w:val="26"/>
        </w:rPr>
        <w:t xml:space="preserve">    </w:t>
      </w:r>
    </w:p>
    <w:p w:rsidR="00C57A87" w:rsidRPr="006023F2" w:rsidRDefault="00091195" w:rsidP="00C8581B">
      <w:pPr>
        <w:ind w:firstLine="142"/>
        <w:rPr>
          <w:sz w:val="26"/>
          <w:szCs w:val="26"/>
        </w:rPr>
      </w:pPr>
      <w:r>
        <w:rPr>
          <w:sz w:val="26"/>
          <w:szCs w:val="26"/>
        </w:rPr>
        <w:t xml:space="preserve">      </w:t>
      </w:r>
      <w:r w:rsidR="00C8581B">
        <w:rPr>
          <w:sz w:val="26"/>
          <w:szCs w:val="26"/>
        </w:rPr>
        <w:t xml:space="preserve">испытания модифицированного </w:t>
      </w:r>
      <w:r w:rsidR="00072054" w:rsidRPr="006023F2">
        <w:rPr>
          <w:sz w:val="26"/>
          <w:szCs w:val="26"/>
        </w:rPr>
        <w:t>сорбента</w:t>
      </w:r>
      <w:r w:rsidR="00AB057E">
        <w:rPr>
          <w:sz w:val="26"/>
          <w:szCs w:val="26"/>
        </w:rPr>
        <w:t>……………………………………</w:t>
      </w:r>
      <w:r w:rsidR="00C8581B">
        <w:rPr>
          <w:sz w:val="26"/>
          <w:szCs w:val="26"/>
        </w:rPr>
        <w:t xml:space="preserve">... </w:t>
      </w:r>
      <w:r w:rsidR="00857775">
        <w:rPr>
          <w:sz w:val="26"/>
          <w:szCs w:val="26"/>
        </w:rPr>
        <w:t>22</w:t>
      </w:r>
    </w:p>
    <w:p w:rsidR="00091195" w:rsidRDefault="006023F2" w:rsidP="00F67476">
      <w:pPr>
        <w:rPr>
          <w:spacing w:val="2"/>
          <w:sz w:val="26"/>
          <w:szCs w:val="26"/>
        </w:rPr>
      </w:pPr>
      <w:r w:rsidRPr="00CE0218">
        <w:rPr>
          <w:spacing w:val="2"/>
          <w:sz w:val="26"/>
          <w:szCs w:val="26"/>
        </w:rPr>
        <w:t>5</w:t>
      </w:r>
      <w:r w:rsidR="00F67476" w:rsidRPr="006023F2">
        <w:rPr>
          <w:spacing w:val="2"/>
          <w:sz w:val="26"/>
          <w:szCs w:val="26"/>
        </w:rPr>
        <w:t xml:space="preserve"> </w:t>
      </w:r>
      <w:r w:rsidR="00091195">
        <w:rPr>
          <w:spacing w:val="2"/>
          <w:sz w:val="26"/>
          <w:szCs w:val="26"/>
        </w:rPr>
        <w:t>П</w:t>
      </w:r>
      <w:r w:rsidR="00091195" w:rsidRPr="006023F2">
        <w:rPr>
          <w:spacing w:val="2"/>
          <w:sz w:val="26"/>
          <w:szCs w:val="26"/>
        </w:rPr>
        <w:t xml:space="preserve">олучение кокса из </w:t>
      </w:r>
      <w:proofErr w:type="spellStart"/>
      <w:r w:rsidR="00091195" w:rsidRPr="006023F2">
        <w:rPr>
          <w:spacing w:val="2"/>
          <w:sz w:val="26"/>
          <w:szCs w:val="26"/>
        </w:rPr>
        <w:t>деметаллизированного</w:t>
      </w:r>
      <w:proofErr w:type="spellEnd"/>
      <w:r w:rsidR="00091195" w:rsidRPr="006023F2">
        <w:rPr>
          <w:spacing w:val="2"/>
          <w:sz w:val="26"/>
          <w:szCs w:val="26"/>
        </w:rPr>
        <w:t xml:space="preserve"> и</w:t>
      </w:r>
      <w:r w:rsidR="00091195">
        <w:rPr>
          <w:spacing w:val="2"/>
          <w:sz w:val="26"/>
          <w:szCs w:val="26"/>
        </w:rPr>
        <w:t xml:space="preserve"> обессеренного гудрона и</w:t>
      </w:r>
    </w:p>
    <w:p w:rsidR="00072054" w:rsidRPr="006023F2" w:rsidRDefault="00091195" w:rsidP="00F67476">
      <w:pPr>
        <w:rPr>
          <w:sz w:val="26"/>
          <w:szCs w:val="26"/>
        </w:rPr>
      </w:pPr>
      <w:r>
        <w:rPr>
          <w:spacing w:val="2"/>
          <w:sz w:val="26"/>
          <w:szCs w:val="26"/>
        </w:rPr>
        <w:t xml:space="preserve">   </w:t>
      </w:r>
      <w:r w:rsidRPr="006023F2">
        <w:rPr>
          <w:spacing w:val="2"/>
          <w:sz w:val="26"/>
          <w:szCs w:val="26"/>
        </w:rPr>
        <w:t>выдача практических</w:t>
      </w:r>
      <w:r>
        <w:rPr>
          <w:spacing w:val="2"/>
          <w:sz w:val="26"/>
          <w:szCs w:val="26"/>
        </w:rPr>
        <w:t xml:space="preserve"> р</w:t>
      </w:r>
      <w:r w:rsidRPr="006023F2">
        <w:rPr>
          <w:spacing w:val="2"/>
          <w:sz w:val="26"/>
          <w:szCs w:val="26"/>
        </w:rPr>
        <w:t>екомендаций</w:t>
      </w:r>
      <w:r w:rsidR="009D2216">
        <w:rPr>
          <w:spacing w:val="2"/>
          <w:sz w:val="26"/>
          <w:szCs w:val="26"/>
        </w:rPr>
        <w:t xml:space="preserve"> (2020 </w:t>
      </w:r>
      <w:proofErr w:type="gramStart"/>
      <w:r w:rsidR="009D2216">
        <w:rPr>
          <w:spacing w:val="2"/>
          <w:sz w:val="26"/>
          <w:szCs w:val="26"/>
        </w:rPr>
        <w:t>г.)</w:t>
      </w:r>
      <w:r w:rsidR="00C8581B">
        <w:rPr>
          <w:sz w:val="26"/>
          <w:szCs w:val="26"/>
        </w:rPr>
        <w:t>…</w:t>
      </w:r>
      <w:proofErr w:type="gramEnd"/>
      <w:r w:rsidR="00C8581B">
        <w:rPr>
          <w:sz w:val="26"/>
          <w:szCs w:val="26"/>
        </w:rPr>
        <w:t xml:space="preserve">…………………………………. </w:t>
      </w:r>
      <w:r w:rsidR="00857775">
        <w:rPr>
          <w:sz w:val="26"/>
          <w:szCs w:val="26"/>
        </w:rPr>
        <w:t>24</w:t>
      </w:r>
    </w:p>
    <w:p w:rsidR="00094371" w:rsidRPr="006023F2" w:rsidRDefault="006023F2" w:rsidP="00C8581B">
      <w:pPr>
        <w:ind w:right="-2" w:firstLine="142"/>
        <w:rPr>
          <w:sz w:val="26"/>
          <w:szCs w:val="26"/>
        </w:rPr>
      </w:pPr>
      <w:r w:rsidRPr="006023F2">
        <w:rPr>
          <w:sz w:val="26"/>
          <w:szCs w:val="26"/>
        </w:rPr>
        <w:t>5</w:t>
      </w:r>
      <w:r w:rsidR="003E7DCE" w:rsidRPr="006023F2">
        <w:rPr>
          <w:sz w:val="26"/>
          <w:szCs w:val="26"/>
        </w:rPr>
        <w:t>.</w:t>
      </w:r>
      <w:r w:rsidR="00094371" w:rsidRPr="006023F2">
        <w:rPr>
          <w:sz w:val="26"/>
          <w:szCs w:val="26"/>
        </w:rPr>
        <w:t>1</w:t>
      </w:r>
      <w:r w:rsidR="005677AA" w:rsidRPr="006023F2">
        <w:rPr>
          <w:sz w:val="26"/>
          <w:szCs w:val="26"/>
        </w:rPr>
        <w:t xml:space="preserve"> </w:t>
      </w:r>
      <w:r w:rsidR="00FC5EA9" w:rsidRPr="006023F2">
        <w:rPr>
          <w:sz w:val="26"/>
          <w:szCs w:val="26"/>
        </w:rPr>
        <w:t>Пр</w:t>
      </w:r>
      <w:r w:rsidR="005677AA" w:rsidRPr="006023F2">
        <w:rPr>
          <w:sz w:val="26"/>
          <w:szCs w:val="26"/>
        </w:rPr>
        <w:t xml:space="preserve">оведение коксования </w:t>
      </w:r>
      <w:proofErr w:type="spellStart"/>
      <w:r w:rsidR="005677AA" w:rsidRPr="006023F2">
        <w:rPr>
          <w:sz w:val="26"/>
          <w:szCs w:val="26"/>
        </w:rPr>
        <w:t>деметаллиз</w:t>
      </w:r>
      <w:r w:rsidR="00AB057E">
        <w:rPr>
          <w:sz w:val="26"/>
          <w:szCs w:val="26"/>
        </w:rPr>
        <w:t>ова</w:t>
      </w:r>
      <w:r w:rsidR="00C8581B">
        <w:rPr>
          <w:sz w:val="26"/>
          <w:szCs w:val="26"/>
        </w:rPr>
        <w:t>нного</w:t>
      </w:r>
      <w:proofErr w:type="spellEnd"/>
      <w:r w:rsidR="00C8581B">
        <w:rPr>
          <w:sz w:val="26"/>
          <w:szCs w:val="26"/>
        </w:rPr>
        <w:t xml:space="preserve"> и обессеренного гудрона</w:t>
      </w:r>
      <w:proofErr w:type="gramStart"/>
      <w:r w:rsidR="00C8581B">
        <w:rPr>
          <w:sz w:val="26"/>
          <w:szCs w:val="26"/>
        </w:rPr>
        <w:t>…….</w:t>
      </w:r>
      <w:proofErr w:type="gramEnd"/>
      <w:r w:rsidR="00C8581B">
        <w:rPr>
          <w:sz w:val="26"/>
          <w:szCs w:val="26"/>
        </w:rPr>
        <w:t xml:space="preserve">. </w:t>
      </w:r>
      <w:r w:rsidR="009E0A82" w:rsidRPr="006023F2">
        <w:rPr>
          <w:sz w:val="26"/>
          <w:szCs w:val="26"/>
        </w:rPr>
        <w:t>2</w:t>
      </w:r>
      <w:r w:rsidR="00857775">
        <w:rPr>
          <w:sz w:val="26"/>
          <w:szCs w:val="26"/>
        </w:rPr>
        <w:t>4</w:t>
      </w:r>
    </w:p>
    <w:p w:rsidR="008874D5" w:rsidRPr="006023F2" w:rsidRDefault="006023F2" w:rsidP="00C8581B">
      <w:pPr>
        <w:widowControl w:val="0"/>
        <w:ind w:firstLine="142"/>
        <w:rPr>
          <w:sz w:val="26"/>
          <w:szCs w:val="26"/>
        </w:rPr>
      </w:pPr>
      <w:r w:rsidRPr="006023F2">
        <w:rPr>
          <w:sz w:val="26"/>
          <w:szCs w:val="26"/>
        </w:rPr>
        <w:t>5</w:t>
      </w:r>
      <w:r w:rsidR="003E7DCE" w:rsidRPr="006023F2">
        <w:rPr>
          <w:sz w:val="26"/>
          <w:szCs w:val="26"/>
        </w:rPr>
        <w:t>.</w:t>
      </w:r>
      <w:r w:rsidR="00E53BB1" w:rsidRPr="006023F2">
        <w:rPr>
          <w:sz w:val="26"/>
          <w:szCs w:val="26"/>
        </w:rPr>
        <w:t xml:space="preserve">2 </w:t>
      </w:r>
      <w:r w:rsidR="008874D5" w:rsidRPr="006023F2">
        <w:rPr>
          <w:sz w:val="26"/>
          <w:szCs w:val="26"/>
        </w:rPr>
        <w:t>Определение физико-химических характеристик кокса и содержания</w:t>
      </w:r>
    </w:p>
    <w:p w:rsidR="00E53BB1" w:rsidRPr="006023F2" w:rsidRDefault="00091195" w:rsidP="00C8581B">
      <w:pPr>
        <w:widowControl w:val="0"/>
        <w:ind w:firstLine="142"/>
        <w:rPr>
          <w:sz w:val="26"/>
          <w:szCs w:val="26"/>
        </w:rPr>
      </w:pPr>
      <w:r>
        <w:rPr>
          <w:sz w:val="26"/>
          <w:szCs w:val="26"/>
        </w:rPr>
        <w:t xml:space="preserve">      </w:t>
      </w:r>
      <w:r w:rsidR="00AB057E">
        <w:rPr>
          <w:sz w:val="26"/>
          <w:szCs w:val="26"/>
        </w:rPr>
        <w:t>серы и</w:t>
      </w:r>
      <w:r w:rsidR="00F77661">
        <w:rPr>
          <w:sz w:val="26"/>
          <w:szCs w:val="26"/>
        </w:rPr>
        <w:t xml:space="preserve"> м</w:t>
      </w:r>
      <w:r w:rsidR="00AB057E">
        <w:rPr>
          <w:sz w:val="26"/>
          <w:szCs w:val="26"/>
        </w:rPr>
        <w:t>е</w:t>
      </w:r>
      <w:r w:rsidR="00C8581B">
        <w:rPr>
          <w:sz w:val="26"/>
          <w:szCs w:val="26"/>
        </w:rPr>
        <w:t>т</w:t>
      </w:r>
      <w:r w:rsidR="004E5DC0">
        <w:rPr>
          <w:sz w:val="26"/>
          <w:szCs w:val="26"/>
        </w:rPr>
        <w:t>аллов……………………………………………………………</w:t>
      </w:r>
      <w:proofErr w:type="gramStart"/>
      <w:r w:rsidR="004E5DC0">
        <w:rPr>
          <w:sz w:val="26"/>
          <w:szCs w:val="26"/>
        </w:rPr>
        <w:t>…….</w:t>
      </w:r>
      <w:proofErr w:type="gramEnd"/>
      <w:r w:rsidR="004E5DC0">
        <w:rPr>
          <w:sz w:val="26"/>
          <w:szCs w:val="26"/>
        </w:rPr>
        <w:t xml:space="preserve">. </w:t>
      </w:r>
      <w:r w:rsidR="00857775">
        <w:rPr>
          <w:sz w:val="26"/>
          <w:szCs w:val="26"/>
        </w:rPr>
        <w:t>25</w:t>
      </w:r>
    </w:p>
    <w:p w:rsidR="00786D4B" w:rsidRPr="006023F2" w:rsidRDefault="006023F2" w:rsidP="00C8581B">
      <w:pPr>
        <w:ind w:firstLine="142"/>
        <w:rPr>
          <w:sz w:val="26"/>
          <w:szCs w:val="26"/>
        </w:rPr>
      </w:pPr>
      <w:r w:rsidRPr="006023F2">
        <w:rPr>
          <w:sz w:val="26"/>
          <w:szCs w:val="26"/>
        </w:rPr>
        <w:t>5</w:t>
      </w:r>
      <w:r w:rsidR="003E7DCE" w:rsidRPr="006023F2">
        <w:rPr>
          <w:sz w:val="26"/>
          <w:szCs w:val="26"/>
        </w:rPr>
        <w:t>.</w:t>
      </w:r>
      <w:r w:rsidR="00786D4B" w:rsidRPr="006023F2">
        <w:rPr>
          <w:sz w:val="26"/>
          <w:szCs w:val="26"/>
        </w:rPr>
        <w:t xml:space="preserve">3 </w:t>
      </w:r>
      <w:r w:rsidR="004361AE" w:rsidRPr="006023F2">
        <w:rPr>
          <w:sz w:val="26"/>
          <w:szCs w:val="26"/>
        </w:rPr>
        <w:t>Испытание способов утилизации отработанного химического</w:t>
      </w:r>
      <w:r w:rsidR="00C8581B">
        <w:rPr>
          <w:sz w:val="26"/>
          <w:szCs w:val="26"/>
        </w:rPr>
        <w:t xml:space="preserve"> </w:t>
      </w:r>
      <w:r w:rsidR="00AB057E">
        <w:rPr>
          <w:sz w:val="26"/>
          <w:szCs w:val="26"/>
        </w:rPr>
        <w:t>адсорб</w:t>
      </w:r>
      <w:r w:rsidR="00C8581B">
        <w:rPr>
          <w:sz w:val="26"/>
          <w:szCs w:val="26"/>
        </w:rPr>
        <w:t xml:space="preserve">ента…. </w:t>
      </w:r>
      <w:r w:rsidR="00857775">
        <w:rPr>
          <w:sz w:val="26"/>
          <w:szCs w:val="26"/>
        </w:rPr>
        <w:t>31</w:t>
      </w:r>
    </w:p>
    <w:p w:rsidR="00260EFD" w:rsidRPr="006023F2" w:rsidRDefault="006023F2" w:rsidP="00C8581B">
      <w:pPr>
        <w:ind w:firstLine="142"/>
        <w:rPr>
          <w:sz w:val="26"/>
          <w:szCs w:val="26"/>
        </w:rPr>
      </w:pPr>
      <w:r w:rsidRPr="006023F2">
        <w:rPr>
          <w:sz w:val="26"/>
          <w:szCs w:val="26"/>
        </w:rPr>
        <w:t>5</w:t>
      </w:r>
      <w:r w:rsidR="003E7DCE" w:rsidRPr="006023F2">
        <w:rPr>
          <w:sz w:val="26"/>
          <w:szCs w:val="26"/>
        </w:rPr>
        <w:t>.</w:t>
      </w:r>
      <w:r w:rsidR="003030AA" w:rsidRPr="006023F2">
        <w:rPr>
          <w:sz w:val="26"/>
          <w:szCs w:val="26"/>
        </w:rPr>
        <w:t xml:space="preserve">4 </w:t>
      </w:r>
      <w:r w:rsidR="004361AE" w:rsidRPr="006023F2">
        <w:rPr>
          <w:sz w:val="26"/>
          <w:szCs w:val="26"/>
        </w:rPr>
        <w:t>Выдача практических рекомен</w:t>
      </w:r>
      <w:r w:rsidR="00260EFD" w:rsidRPr="006023F2">
        <w:rPr>
          <w:sz w:val="26"/>
          <w:szCs w:val="26"/>
        </w:rPr>
        <w:t>даций процессов деметаллизации,</w:t>
      </w:r>
    </w:p>
    <w:p w:rsidR="003030AA" w:rsidRPr="006023F2" w:rsidRDefault="00091195" w:rsidP="00C8581B">
      <w:pPr>
        <w:ind w:firstLine="142"/>
        <w:rPr>
          <w:sz w:val="26"/>
          <w:szCs w:val="26"/>
        </w:rPr>
      </w:pPr>
      <w:r>
        <w:rPr>
          <w:sz w:val="26"/>
          <w:szCs w:val="26"/>
        </w:rPr>
        <w:t xml:space="preserve">      </w:t>
      </w:r>
      <w:proofErr w:type="spellStart"/>
      <w:r w:rsidR="004361AE" w:rsidRPr="006023F2">
        <w:rPr>
          <w:sz w:val="26"/>
          <w:szCs w:val="26"/>
        </w:rPr>
        <w:t>обессеривания</w:t>
      </w:r>
      <w:proofErr w:type="spellEnd"/>
      <w:r w:rsidR="004361AE" w:rsidRPr="006023F2">
        <w:rPr>
          <w:sz w:val="26"/>
          <w:szCs w:val="26"/>
        </w:rPr>
        <w:t xml:space="preserve"> и кокс</w:t>
      </w:r>
      <w:r w:rsidR="00AB057E">
        <w:rPr>
          <w:sz w:val="26"/>
          <w:szCs w:val="26"/>
        </w:rPr>
        <w:t>ования тяжелых нефтяных</w:t>
      </w:r>
      <w:r w:rsidR="00C8581B">
        <w:rPr>
          <w:sz w:val="26"/>
          <w:szCs w:val="26"/>
        </w:rPr>
        <w:t xml:space="preserve"> остатков…………………… </w:t>
      </w:r>
      <w:r w:rsidR="00857775">
        <w:rPr>
          <w:sz w:val="26"/>
          <w:szCs w:val="26"/>
        </w:rPr>
        <w:t>34</w:t>
      </w:r>
    </w:p>
    <w:p w:rsidR="008155BD" w:rsidRPr="006023F2" w:rsidRDefault="00AB057E" w:rsidP="005C13F5">
      <w:pPr>
        <w:jc w:val="both"/>
        <w:rPr>
          <w:sz w:val="26"/>
          <w:szCs w:val="26"/>
        </w:rPr>
      </w:pPr>
      <w:r>
        <w:rPr>
          <w:sz w:val="26"/>
          <w:szCs w:val="26"/>
        </w:rPr>
        <w:t>ЗАКЛЮЧ</w:t>
      </w:r>
      <w:r w:rsidR="00F77661">
        <w:rPr>
          <w:sz w:val="26"/>
          <w:szCs w:val="26"/>
        </w:rPr>
        <w:t xml:space="preserve">ЕНИЕ………………………………………………………………………... </w:t>
      </w:r>
      <w:r w:rsidR="00857775">
        <w:rPr>
          <w:sz w:val="26"/>
          <w:szCs w:val="26"/>
        </w:rPr>
        <w:t>40</w:t>
      </w:r>
    </w:p>
    <w:p w:rsidR="008155BD" w:rsidRPr="006023F2" w:rsidRDefault="0093003F" w:rsidP="005C13F5">
      <w:pPr>
        <w:jc w:val="both"/>
        <w:rPr>
          <w:sz w:val="26"/>
          <w:szCs w:val="26"/>
        </w:rPr>
      </w:pPr>
      <w:r w:rsidRPr="006023F2">
        <w:rPr>
          <w:sz w:val="26"/>
          <w:szCs w:val="26"/>
        </w:rPr>
        <w:t>СПИСОК</w:t>
      </w:r>
      <w:r w:rsidR="00AB057E">
        <w:rPr>
          <w:sz w:val="26"/>
          <w:szCs w:val="26"/>
        </w:rPr>
        <w:t xml:space="preserve"> ИСПОЛЬЗО</w:t>
      </w:r>
      <w:r w:rsidR="00F77661">
        <w:rPr>
          <w:sz w:val="26"/>
          <w:szCs w:val="26"/>
        </w:rPr>
        <w:t xml:space="preserve">ВАННЫХ ИСТОЧНИКОВ…………………………………. </w:t>
      </w:r>
      <w:r w:rsidR="00857775">
        <w:rPr>
          <w:sz w:val="26"/>
          <w:szCs w:val="26"/>
        </w:rPr>
        <w:t>42</w:t>
      </w:r>
    </w:p>
    <w:p w:rsidR="00AE3696" w:rsidRPr="006023F2" w:rsidRDefault="005A66DE" w:rsidP="005C13F5">
      <w:pPr>
        <w:shd w:val="clear" w:color="auto" w:fill="FFFFFF"/>
        <w:ind w:right="29"/>
        <w:jc w:val="both"/>
        <w:rPr>
          <w:sz w:val="26"/>
          <w:szCs w:val="26"/>
        </w:rPr>
      </w:pPr>
      <w:r w:rsidRPr="006023F2">
        <w:rPr>
          <w:sz w:val="26"/>
          <w:szCs w:val="26"/>
        </w:rPr>
        <w:t xml:space="preserve">ПРИЛОЖЕНИЕ А </w:t>
      </w:r>
      <w:r w:rsidR="003442DF" w:rsidRPr="006023F2">
        <w:rPr>
          <w:sz w:val="26"/>
          <w:szCs w:val="26"/>
        </w:rPr>
        <w:t>–</w:t>
      </w:r>
      <w:r w:rsidRPr="006023F2">
        <w:rPr>
          <w:sz w:val="26"/>
          <w:szCs w:val="26"/>
        </w:rPr>
        <w:t xml:space="preserve"> Список опубликованных </w:t>
      </w:r>
      <w:r w:rsidR="00A5080A" w:rsidRPr="006023F2">
        <w:rPr>
          <w:sz w:val="26"/>
          <w:szCs w:val="26"/>
        </w:rPr>
        <w:t xml:space="preserve">работ в </w:t>
      </w:r>
      <w:r w:rsidR="00786D4B" w:rsidRPr="006023F2">
        <w:rPr>
          <w:sz w:val="26"/>
          <w:szCs w:val="26"/>
        </w:rPr>
        <w:t>20</w:t>
      </w:r>
      <w:r w:rsidR="00910C17" w:rsidRPr="006023F2">
        <w:rPr>
          <w:sz w:val="26"/>
          <w:szCs w:val="26"/>
        </w:rPr>
        <w:t>18-20</w:t>
      </w:r>
      <w:r w:rsidR="00227302" w:rsidRPr="006023F2">
        <w:rPr>
          <w:sz w:val="26"/>
          <w:szCs w:val="26"/>
        </w:rPr>
        <w:t>20</w:t>
      </w:r>
      <w:r w:rsidR="005A6865" w:rsidRPr="006023F2">
        <w:rPr>
          <w:sz w:val="26"/>
          <w:szCs w:val="26"/>
        </w:rPr>
        <w:t xml:space="preserve"> </w:t>
      </w:r>
      <w:proofErr w:type="spellStart"/>
      <w:r w:rsidR="00786D4B" w:rsidRPr="006023F2">
        <w:rPr>
          <w:sz w:val="26"/>
          <w:szCs w:val="26"/>
        </w:rPr>
        <w:t>г</w:t>
      </w:r>
      <w:r w:rsidR="00910C17" w:rsidRPr="006023F2">
        <w:rPr>
          <w:sz w:val="26"/>
          <w:szCs w:val="26"/>
        </w:rPr>
        <w:t>г</w:t>
      </w:r>
      <w:proofErr w:type="spellEnd"/>
      <w:r w:rsidR="00F77661">
        <w:rPr>
          <w:sz w:val="26"/>
          <w:szCs w:val="26"/>
        </w:rPr>
        <w:t xml:space="preserve">……………… </w:t>
      </w:r>
      <w:r w:rsidR="00BB5CDC" w:rsidRPr="006023F2">
        <w:rPr>
          <w:sz w:val="26"/>
          <w:szCs w:val="26"/>
        </w:rPr>
        <w:t>4</w:t>
      </w:r>
      <w:r w:rsidR="00857775">
        <w:rPr>
          <w:sz w:val="26"/>
          <w:szCs w:val="26"/>
        </w:rPr>
        <w:t>4</w:t>
      </w:r>
    </w:p>
    <w:p w:rsidR="00260EFD" w:rsidRPr="006023F2" w:rsidRDefault="00091195" w:rsidP="00260EFD">
      <w:pPr>
        <w:rPr>
          <w:sz w:val="26"/>
          <w:szCs w:val="26"/>
        </w:rPr>
      </w:pPr>
      <w:r>
        <w:rPr>
          <w:sz w:val="26"/>
          <w:szCs w:val="26"/>
        </w:rPr>
        <w:t>ПРИЛОЖЕНИЕ Б –</w:t>
      </w:r>
      <w:r w:rsidR="00260EFD" w:rsidRPr="006023F2">
        <w:rPr>
          <w:sz w:val="26"/>
          <w:szCs w:val="26"/>
        </w:rPr>
        <w:t xml:space="preserve"> Практические</w:t>
      </w:r>
      <w:r>
        <w:rPr>
          <w:sz w:val="26"/>
          <w:szCs w:val="26"/>
        </w:rPr>
        <w:t xml:space="preserve"> </w:t>
      </w:r>
      <w:r w:rsidR="00260EFD" w:rsidRPr="006023F2">
        <w:rPr>
          <w:sz w:val="26"/>
          <w:szCs w:val="26"/>
        </w:rPr>
        <w:t xml:space="preserve">рекомендации по реализации технологии деметаллизации, </w:t>
      </w:r>
      <w:proofErr w:type="spellStart"/>
      <w:r w:rsidR="00260EFD" w:rsidRPr="006023F2">
        <w:rPr>
          <w:sz w:val="26"/>
          <w:szCs w:val="26"/>
        </w:rPr>
        <w:t>обессеривания</w:t>
      </w:r>
      <w:proofErr w:type="spellEnd"/>
      <w:r w:rsidR="00260EFD" w:rsidRPr="006023F2">
        <w:rPr>
          <w:sz w:val="26"/>
          <w:szCs w:val="26"/>
        </w:rPr>
        <w:t xml:space="preserve"> и коксова</w:t>
      </w:r>
      <w:r w:rsidR="00F77661">
        <w:rPr>
          <w:sz w:val="26"/>
          <w:szCs w:val="26"/>
        </w:rPr>
        <w:t xml:space="preserve">ния тяжелых нефтяных остатков……... </w:t>
      </w:r>
      <w:r w:rsidR="004B3C9F">
        <w:rPr>
          <w:sz w:val="26"/>
          <w:szCs w:val="26"/>
        </w:rPr>
        <w:t>67</w:t>
      </w:r>
    </w:p>
    <w:p w:rsidR="000C09B2" w:rsidRPr="006023F2" w:rsidRDefault="003442DF" w:rsidP="005C13F5">
      <w:pPr>
        <w:jc w:val="both"/>
        <w:rPr>
          <w:sz w:val="26"/>
          <w:szCs w:val="26"/>
        </w:rPr>
      </w:pPr>
      <w:r w:rsidRPr="006023F2">
        <w:rPr>
          <w:sz w:val="26"/>
          <w:szCs w:val="26"/>
        </w:rPr>
        <w:t xml:space="preserve">ПРИЛОЖЕНИЕ </w:t>
      </w:r>
      <w:r w:rsidR="00260EFD" w:rsidRPr="006023F2">
        <w:rPr>
          <w:sz w:val="26"/>
          <w:szCs w:val="26"/>
        </w:rPr>
        <w:t>В</w:t>
      </w:r>
      <w:r w:rsidRPr="006023F2">
        <w:rPr>
          <w:sz w:val="26"/>
          <w:szCs w:val="26"/>
        </w:rPr>
        <w:t xml:space="preserve"> – </w:t>
      </w:r>
      <w:r w:rsidR="005A6865" w:rsidRPr="006023F2">
        <w:rPr>
          <w:sz w:val="26"/>
          <w:szCs w:val="26"/>
        </w:rPr>
        <w:t>Техническая спецификация и к</w:t>
      </w:r>
      <w:r w:rsidRPr="006023F2">
        <w:rPr>
          <w:sz w:val="26"/>
          <w:szCs w:val="26"/>
        </w:rPr>
        <w:t>алендарны</w:t>
      </w:r>
      <w:r w:rsidR="005A6865" w:rsidRPr="006023F2">
        <w:rPr>
          <w:sz w:val="26"/>
          <w:szCs w:val="26"/>
        </w:rPr>
        <w:t>й</w:t>
      </w:r>
      <w:r w:rsidRPr="006023F2">
        <w:rPr>
          <w:sz w:val="26"/>
          <w:szCs w:val="26"/>
        </w:rPr>
        <w:t xml:space="preserve"> план</w:t>
      </w:r>
      <w:r w:rsidR="005A6865" w:rsidRPr="006023F2">
        <w:rPr>
          <w:sz w:val="26"/>
          <w:szCs w:val="26"/>
        </w:rPr>
        <w:t xml:space="preserve"> работ</w:t>
      </w:r>
      <w:proofErr w:type="gramStart"/>
      <w:r w:rsidR="00F77661">
        <w:rPr>
          <w:sz w:val="26"/>
          <w:szCs w:val="26"/>
        </w:rPr>
        <w:t>…….</w:t>
      </w:r>
      <w:proofErr w:type="gramEnd"/>
      <w:r w:rsidR="00F77661">
        <w:rPr>
          <w:sz w:val="26"/>
          <w:szCs w:val="26"/>
        </w:rPr>
        <w:t xml:space="preserve">. </w:t>
      </w:r>
      <w:r w:rsidR="004B3C9F">
        <w:rPr>
          <w:sz w:val="26"/>
          <w:szCs w:val="26"/>
        </w:rPr>
        <w:t>70</w:t>
      </w:r>
    </w:p>
    <w:p w:rsidR="003442DF" w:rsidRPr="006023F2" w:rsidRDefault="00260EFD" w:rsidP="005C13F5">
      <w:pPr>
        <w:jc w:val="both"/>
        <w:rPr>
          <w:sz w:val="26"/>
          <w:szCs w:val="26"/>
        </w:rPr>
      </w:pPr>
      <w:r w:rsidRPr="006023F2">
        <w:rPr>
          <w:sz w:val="26"/>
          <w:szCs w:val="26"/>
        </w:rPr>
        <w:t>ПРИЛОЖЕНИЕ Г</w:t>
      </w:r>
      <w:r w:rsidR="00AB057E">
        <w:rPr>
          <w:sz w:val="26"/>
          <w:szCs w:val="26"/>
        </w:rPr>
        <w:t xml:space="preserve"> –</w:t>
      </w:r>
      <w:r w:rsidR="00F77661">
        <w:rPr>
          <w:sz w:val="26"/>
          <w:szCs w:val="26"/>
        </w:rPr>
        <w:t xml:space="preserve"> Рецензия………………………………………………………… </w:t>
      </w:r>
      <w:r w:rsidR="004B3C9F">
        <w:rPr>
          <w:sz w:val="26"/>
          <w:szCs w:val="26"/>
        </w:rPr>
        <w:t>74</w:t>
      </w:r>
    </w:p>
    <w:p w:rsidR="003442DF" w:rsidRDefault="00260EFD" w:rsidP="005C13F5">
      <w:pPr>
        <w:jc w:val="both"/>
        <w:rPr>
          <w:bCs/>
          <w:sz w:val="26"/>
          <w:szCs w:val="26"/>
        </w:rPr>
      </w:pPr>
      <w:r w:rsidRPr="006023F2">
        <w:rPr>
          <w:sz w:val="26"/>
          <w:szCs w:val="26"/>
        </w:rPr>
        <w:t>ПРИЛОЖЕНИЕ Д</w:t>
      </w:r>
      <w:r w:rsidR="003442DF" w:rsidRPr="006023F2">
        <w:rPr>
          <w:sz w:val="26"/>
          <w:szCs w:val="26"/>
        </w:rPr>
        <w:t xml:space="preserve"> – </w:t>
      </w:r>
      <w:r w:rsidR="00F54172" w:rsidRPr="006023F2">
        <w:rPr>
          <w:sz w:val="26"/>
          <w:szCs w:val="26"/>
        </w:rPr>
        <w:t>В</w:t>
      </w:r>
      <w:r w:rsidR="00F54172" w:rsidRPr="006023F2">
        <w:rPr>
          <w:bCs/>
          <w:sz w:val="26"/>
          <w:szCs w:val="26"/>
        </w:rPr>
        <w:t xml:space="preserve">ыписка </w:t>
      </w:r>
      <w:r w:rsidR="00253B59" w:rsidRPr="006023F2">
        <w:rPr>
          <w:bCs/>
          <w:sz w:val="26"/>
          <w:szCs w:val="26"/>
        </w:rPr>
        <w:t xml:space="preserve">№ </w:t>
      </w:r>
      <w:r w:rsidR="00B04238" w:rsidRPr="006023F2">
        <w:rPr>
          <w:bCs/>
          <w:sz w:val="26"/>
          <w:szCs w:val="26"/>
        </w:rPr>
        <w:t xml:space="preserve">2 </w:t>
      </w:r>
      <w:r w:rsidR="00F54172" w:rsidRPr="006023F2">
        <w:rPr>
          <w:bCs/>
          <w:sz w:val="26"/>
          <w:szCs w:val="26"/>
        </w:rPr>
        <w:t xml:space="preserve">из протокола № </w:t>
      </w:r>
      <w:r w:rsidR="00B04238" w:rsidRPr="006023F2">
        <w:rPr>
          <w:bCs/>
          <w:sz w:val="26"/>
          <w:szCs w:val="26"/>
        </w:rPr>
        <w:t xml:space="preserve">7 </w:t>
      </w:r>
      <w:r w:rsidR="00B700FE" w:rsidRPr="006023F2">
        <w:rPr>
          <w:bCs/>
          <w:sz w:val="26"/>
          <w:szCs w:val="26"/>
        </w:rPr>
        <w:t xml:space="preserve">от </w:t>
      </w:r>
      <w:r w:rsidR="00EA3ABE" w:rsidRPr="006023F2">
        <w:rPr>
          <w:bCs/>
          <w:sz w:val="26"/>
          <w:szCs w:val="26"/>
        </w:rPr>
        <w:t>21.</w:t>
      </w:r>
      <w:r w:rsidR="00A540F4" w:rsidRPr="006023F2">
        <w:rPr>
          <w:bCs/>
          <w:sz w:val="26"/>
          <w:szCs w:val="26"/>
        </w:rPr>
        <w:t>10</w:t>
      </w:r>
      <w:r w:rsidR="00B700FE" w:rsidRPr="006023F2">
        <w:rPr>
          <w:bCs/>
          <w:sz w:val="26"/>
          <w:szCs w:val="26"/>
        </w:rPr>
        <w:t>.</w:t>
      </w:r>
      <w:r w:rsidR="00A540F4" w:rsidRPr="006023F2">
        <w:rPr>
          <w:bCs/>
          <w:sz w:val="26"/>
          <w:szCs w:val="26"/>
        </w:rPr>
        <w:t>20</w:t>
      </w:r>
      <w:r w:rsidR="00227302" w:rsidRPr="006023F2">
        <w:rPr>
          <w:bCs/>
          <w:sz w:val="26"/>
          <w:szCs w:val="26"/>
        </w:rPr>
        <w:t>20</w:t>
      </w:r>
      <w:r w:rsidR="00F77661">
        <w:rPr>
          <w:bCs/>
          <w:sz w:val="26"/>
          <w:szCs w:val="26"/>
        </w:rPr>
        <w:t xml:space="preserve"> г………</w:t>
      </w:r>
      <w:proofErr w:type="gramStart"/>
      <w:r w:rsidR="00F77661">
        <w:rPr>
          <w:bCs/>
          <w:sz w:val="26"/>
          <w:szCs w:val="26"/>
        </w:rPr>
        <w:t>…….</w:t>
      </w:r>
      <w:proofErr w:type="gramEnd"/>
      <w:r w:rsidR="00F77661">
        <w:rPr>
          <w:bCs/>
          <w:sz w:val="26"/>
          <w:szCs w:val="26"/>
        </w:rPr>
        <w:t xml:space="preserve">. </w:t>
      </w:r>
      <w:r w:rsidR="004B3C9F">
        <w:rPr>
          <w:bCs/>
          <w:sz w:val="26"/>
          <w:szCs w:val="26"/>
        </w:rPr>
        <w:t>75</w:t>
      </w:r>
    </w:p>
    <w:p w:rsidR="004C0D4C" w:rsidRDefault="004C0D4C" w:rsidP="005C13F5">
      <w:pPr>
        <w:jc w:val="both"/>
        <w:rPr>
          <w:bCs/>
          <w:sz w:val="26"/>
          <w:szCs w:val="26"/>
        </w:rPr>
      </w:pPr>
    </w:p>
    <w:p w:rsidR="004C0D4C" w:rsidRPr="006023F2" w:rsidRDefault="004C0D4C" w:rsidP="005C13F5">
      <w:pPr>
        <w:jc w:val="both"/>
        <w:rPr>
          <w:bCs/>
          <w:sz w:val="26"/>
          <w:szCs w:val="26"/>
        </w:rPr>
      </w:pPr>
    </w:p>
    <w:p w:rsidR="008155BD" w:rsidRPr="006A7FED" w:rsidRDefault="008155BD" w:rsidP="005C13F5">
      <w:pPr>
        <w:jc w:val="center"/>
        <w:rPr>
          <w:b/>
          <w:sz w:val="28"/>
          <w:szCs w:val="28"/>
        </w:rPr>
      </w:pPr>
      <w:r w:rsidRPr="006A7FED">
        <w:rPr>
          <w:b/>
          <w:sz w:val="28"/>
          <w:szCs w:val="28"/>
        </w:rPr>
        <w:lastRenderedPageBreak/>
        <w:t>ВВЕДЕНИЕ</w:t>
      </w:r>
    </w:p>
    <w:p w:rsidR="008155BD" w:rsidRPr="00484735" w:rsidRDefault="008155BD" w:rsidP="005C13F5">
      <w:pPr>
        <w:jc w:val="both"/>
        <w:rPr>
          <w:sz w:val="28"/>
          <w:szCs w:val="28"/>
        </w:rPr>
      </w:pPr>
    </w:p>
    <w:p w:rsidR="004D1611" w:rsidRDefault="004D1611" w:rsidP="009D19A0">
      <w:pPr>
        <w:ind w:firstLine="709"/>
        <w:jc w:val="both"/>
        <w:rPr>
          <w:sz w:val="28"/>
          <w:szCs w:val="28"/>
        </w:rPr>
      </w:pPr>
      <w:r w:rsidRPr="00D828F1">
        <w:rPr>
          <w:sz w:val="28"/>
          <w:szCs w:val="28"/>
        </w:rPr>
        <w:t>C каждым годом растет объем добычи и переработки нефти с высоким содержанием металлов</w:t>
      </w:r>
      <w:r>
        <w:rPr>
          <w:sz w:val="28"/>
          <w:szCs w:val="28"/>
        </w:rPr>
        <w:t>, смолисто</w:t>
      </w:r>
      <w:r w:rsidRPr="00936E48">
        <w:rPr>
          <w:sz w:val="28"/>
          <w:szCs w:val="28"/>
        </w:rPr>
        <w:t>-</w:t>
      </w:r>
      <w:r w:rsidRPr="00D828F1">
        <w:rPr>
          <w:sz w:val="28"/>
          <w:szCs w:val="28"/>
        </w:rPr>
        <w:t xml:space="preserve">асфальтеновых компонентов и </w:t>
      </w:r>
      <w:proofErr w:type="spellStart"/>
      <w:r w:rsidRPr="00D828F1">
        <w:rPr>
          <w:sz w:val="28"/>
          <w:szCs w:val="28"/>
        </w:rPr>
        <w:t>гетеросоединений</w:t>
      </w:r>
      <w:proofErr w:type="spellEnd"/>
      <w:r w:rsidRPr="00D828F1">
        <w:rPr>
          <w:sz w:val="28"/>
          <w:szCs w:val="28"/>
        </w:rPr>
        <w:t>. Наибольшую трудность представляет</w:t>
      </w:r>
      <w:r>
        <w:rPr>
          <w:sz w:val="28"/>
          <w:szCs w:val="28"/>
        </w:rPr>
        <w:t xml:space="preserve"> квалифицированная переработка тяжелых остатков вакуумной или</w:t>
      </w:r>
      <w:r w:rsidRPr="00936E48">
        <w:rPr>
          <w:sz w:val="28"/>
          <w:szCs w:val="28"/>
        </w:rPr>
        <w:t xml:space="preserve"> глубоковакуумной перегонки</w:t>
      </w:r>
      <w:r>
        <w:rPr>
          <w:sz w:val="28"/>
          <w:szCs w:val="28"/>
        </w:rPr>
        <w:t xml:space="preserve"> нефти </w:t>
      </w:r>
      <w:r w:rsidR="005E2AB3" w:rsidRPr="005E2AB3">
        <w:rPr>
          <w:sz w:val="28"/>
          <w:szCs w:val="28"/>
        </w:rPr>
        <w:t>–</w:t>
      </w:r>
      <w:r>
        <w:rPr>
          <w:sz w:val="28"/>
          <w:szCs w:val="28"/>
        </w:rPr>
        <w:t xml:space="preserve"> гудронов</w:t>
      </w:r>
      <w:r w:rsidRPr="00936E48">
        <w:rPr>
          <w:sz w:val="28"/>
          <w:szCs w:val="28"/>
        </w:rPr>
        <w:t>, где и концентрируются</w:t>
      </w:r>
      <w:r w:rsidRPr="00D828F1">
        <w:rPr>
          <w:i/>
          <w:sz w:val="28"/>
          <w:szCs w:val="28"/>
        </w:rPr>
        <w:t xml:space="preserve"> </w:t>
      </w:r>
      <w:r w:rsidRPr="00936E48">
        <w:rPr>
          <w:sz w:val="28"/>
          <w:szCs w:val="28"/>
        </w:rPr>
        <w:t xml:space="preserve">металлы и </w:t>
      </w:r>
      <w:r w:rsidR="00F62F5A">
        <w:rPr>
          <w:sz w:val="28"/>
          <w:szCs w:val="28"/>
        </w:rPr>
        <w:t>смолисто-асфальтеновые компоненты</w:t>
      </w:r>
      <w:r w:rsidRPr="00D828F1">
        <w:rPr>
          <w:sz w:val="28"/>
          <w:szCs w:val="28"/>
        </w:rPr>
        <w:t>,</w:t>
      </w:r>
      <w:r w:rsidRPr="00294807">
        <w:rPr>
          <w:sz w:val="28"/>
          <w:szCs w:val="28"/>
        </w:rPr>
        <w:t xml:space="preserve"> </w:t>
      </w:r>
      <w:r>
        <w:rPr>
          <w:sz w:val="28"/>
          <w:szCs w:val="28"/>
        </w:rPr>
        <w:t>что требует</w:t>
      </w:r>
      <w:r w:rsidRPr="00D828F1">
        <w:rPr>
          <w:sz w:val="28"/>
          <w:szCs w:val="28"/>
        </w:rPr>
        <w:t xml:space="preserve"> значительных капитальных и эксплуатационных затрат.</w:t>
      </w:r>
    </w:p>
    <w:p w:rsidR="004D1611" w:rsidRPr="004D2E35" w:rsidRDefault="004D1611" w:rsidP="009D19A0">
      <w:pPr>
        <w:ind w:firstLine="709"/>
        <w:jc w:val="both"/>
        <w:rPr>
          <w:sz w:val="28"/>
          <w:szCs w:val="28"/>
        </w:rPr>
      </w:pPr>
      <w:r w:rsidRPr="004D2E35">
        <w:rPr>
          <w:sz w:val="28"/>
          <w:szCs w:val="28"/>
        </w:rPr>
        <w:t>Основной путь углубления переработки нефти – это переработка остатков, которые становятся всё тяжелее и качество которых все ухудшается. Не</w:t>
      </w:r>
      <w:r w:rsidRPr="004D2E35">
        <w:rPr>
          <w:sz w:val="28"/>
          <w:szCs w:val="28"/>
          <w:lang w:val="uk-UA"/>
        </w:rPr>
        <w:t>п</w:t>
      </w:r>
      <w:proofErr w:type="spellStart"/>
      <w:r w:rsidRPr="004D2E35">
        <w:rPr>
          <w:sz w:val="28"/>
          <w:szCs w:val="28"/>
        </w:rPr>
        <w:t>реодолимым</w:t>
      </w:r>
      <w:proofErr w:type="spellEnd"/>
      <w:r w:rsidRPr="004D2E35">
        <w:rPr>
          <w:sz w:val="28"/>
          <w:szCs w:val="28"/>
        </w:rPr>
        <w:t xml:space="preserve"> до сих пор технологическим барьером для глубокой и </w:t>
      </w:r>
      <w:proofErr w:type="spellStart"/>
      <w:r w:rsidRPr="004D2E35">
        <w:rPr>
          <w:sz w:val="28"/>
          <w:szCs w:val="28"/>
        </w:rPr>
        <w:t>безостаточной</w:t>
      </w:r>
      <w:proofErr w:type="spellEnd"/>
      <w:r w:rsidRPr="004D2E35">
        <w:rPr>
          <w:sz w:val="28"/>
          <w:szCs w:val="28"/>
        </w:rPr>
        <w:t xml:space="preserve"> переработки являлись проблемы, связанные с повышенным содержанием в </w:t>
      </w:r>
      <w:proofErr w:type="spellStart"/>
      <w:r w:rsidRPr="004D2E35">
        <w:rPr>
          <w:sz w:val="28"/>
          <w:szCs w:val="28"/>
        </w:rPr>
        <w:t>нефтях</w:t>
      </w:r>
      <w:proofErr w:type="spellEnd"/>
      <w:r w:rsidRPr="004D2E35">
        <w:rPr>
          <w:sz w:val="28"/>
          <w:szCs w:val="28"/>
        </w:rPr>
        <w:t xml:space="preserve"> и нефтяных остатках не только металлов, но и серы, являющихся необратимыми ядами для катализаторов, корродирующие оборудование. </w:t>
      </w:r>
    </w:p>
    <w:p w:rsidR="004D1611" w:rsidRPr="00D828F1" w:rsidRDefault="004D1611" w:rsidP="009D19A0">
      <w:pPr>
        <w:ind w:firstLine="709"/>
        <w:jc w:val="both"/>
        <w:rPr>
          <w:sz w:val="28"/>
          <w:szCs w:val="28"/>
        </w:rPr>
      </w:pPr>
      <w:r w:rsidRPr="00D828F1">
        <w:rPr>
          <w:sz w:val="28"/>
          <w:szCs w:val="28"/>
        </w:rPr>
        <w:t xml:space="preserve">Переработка этих остатков с применением катализаторов приводит к быстрому </w:t>
      </w:r>
      <w:proofErr w:type="spellStart"/>
      <w:r w:rsidRPr="00D828F1">
        <w:rPr>
          <w:sz w:val="28"/>
          <w:szCs w:val="28"/>
        </w:rPr>
        <w:t>закоксовыванию</w:t>
      </w:r>
      <w:proofErr w:type="spellEnd"/>
      <w:r w:rsidRPr="00D828F1">
        <w:rPr>
          <w:sz w:val="28"/>
          <w:szCs w:val="28"/>
        </w:rPr>
        <w:t xml:space="preserve"> последних, их большому расходу и резкому повышению стоимости переработки и, соответственно, готовой продукции. </w:t>
      </w:r>
    </w:p>
    <w:p w:rsidR="004D1611" w:rsidRPr="00F937CB" w:rsidRDefault="004D1611" w:rsidP="009D19A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F937CB">
        <w:rPr>
          <w:sz w:val="28"/>
          <w:szCs w:val="28"/>
        </w:rPr>
        <w:t>В настоящее время все больший удельный вес в топливном балансе страны занимают сернистые и высокосернистые нефти, остатки переработки которых являются источником получения нефтяного кокса. Несмотря на то, что сернистый кокс находит самостоятельное применение в качестве сульфирующей добавки к каменноугольной шихте, наиболее ценным является кокс с содержанием серы менее 1,5</w:t>
      </w:r>
      <w:r w:rsidR="00F62F5A">
        <w:rPr>
          <w:sz w:val="28"/>
          <w:szCs w:val="28"/>
        </w:rPr>
        <w:t xml:space="preserve"> </w:t>
      </w:r>
      <w:proofErr w:type="spellStart"/>
      <w:r w:rsidR="00F62F5A">
        <w:rPr>
          <w:sz w:val="28"/>
          <w:szCs w:val="28"/>
        </w:rPr>
        <w:t>мас</w:t>
      </w:r>
      <w:proofErr w:type="spellEnd"/>
      <w:r w:rsidR="00F62F5A">
        <w:rPr>
          <w:sz w:val="28"/>
          <w:szCs w:val="28"/>
        </w:rPr>
        <w:t xml:space="preserve">. </w:t>
      </w:r>
      <w:r w:rsidRPr="00F937CB">
        <w:rPr>
          <w:sz w:val="28"/>
          <w:szCs w:val="28"/>
        </w:rPr>
        <w:t xml:space="preserve">%. Стандартным методом снижения содержания серы в коксе является метод прокалки. Большинство </w:t>
      </w:r>
      <w:r w:rsidR="00F62F5A">
        <w:rPr>
          <w:sz w:val="28"/>
          <w:szCs w:val="28"/>
        </w:rPr>
        <w:t xml:space="preserve">нефтеперерабатывающих заводов </w:t>
      </w:r>
      <w:r w:rsidRPr="00F937CB">
        <w:rPr>
          <w:sz w:val="28"/>
          <w:szCs w:val="28"/>
        </w:rPr>
        <w:t>-</w:t>
      </w:r>
      <w:r w:rsidR="00F62F5A">
        <w:rPr>
          <w:sz w:val="28"/>
          <w:szCs w:val="28"/>
        </w:rPr>
        <w:t xml:space="preserve"> </w:t>
      </w:r>
      <w:r w:rsidRPr="00F937CB">
        <w:rPr>
          <w:sz w:val="28"/>
          <w:szCs w:val="28"/>
        </w:rPr>
        <w:t xml:space="preserve">производителей нефтяного кокса не имеют достаточных </w:t>
      </w:r>
      <w:proofErr w:type="spellStart"/>
      <w:r w:rsidRPr="00F937CB">
        <w:rPr>
          <w:sz w:val="28"/>
          <w:szCs w:val="28"/>
        </w:rPr>
        <w:t>прокалочных</w:t>
      </w:r>
      <w:proofErr w:type="spellEnd"/>
      <w:r w:rsidRPr="00F937CB">
        <w:rPr>
          <w:sz w:val="28"/>
          <w:szCs w:val="28"/>
        </w:rPr>
        <w:t xml:space="preserve"> мощностей и вынуждены продавать кокс с высоким содержанием серы по низким ценам. Это связано с тем, что основная масса кокса с содержанием серы от 2</w:t>
      </w:r>
      <w:r w:rsidR="00F62F5A">
        <w:rPr>
          <w:sz w:val="28"/>
          <w:szCs w:val="28"/>
        </w:rPr>
        <w:t xml:space="preserve"> </w:t>
      </w:r>
      <w:r w:rsidRPr="00F937CB">
        <w:rPr>
          <w:sz w:val="28"/>
          <w:szCs w:val="28"/>
        </w:rPr>
        <w:t xml:space="preserve">% не пригодна для электродной и малопригодна для алюминиевой отрасли. Сжигание коксов с высоким содержанием серы в качестве топлив наносит ущерб экологии. </w:t>
      </w:r>
    </w:p>
    <w:p w:rsidR="004D1611" w:rsidRPr="009219CE" w:rsidRDefault="004D1611" w:rsidP="009D19A0">
      <w:pPr>
        <w:pStyle w:val="af8"/>
        <w:ind w:firstLine="709"/>
        <w:rPr>
          <w:sz w:val="28"/>
          <w:szCs w:val="28"/>
        </w:rPr>
      </w:pPr>
      <w:r w:rsidRPr="004D1611">
        <w:rPr>
          <w:sz w:val="28"/>
          <w:szCs w:val="28"/>
        </w:rPr>
        <w:t>Актуальность</w:t>
      </w:r>
      <w:r w:rsidRPr="009219CE">
        <w:rPr>
          <w:i/>
          <w:sz w:val="28"/>
          <w:szCs w:val="28"/>
        </w:rPr>
        <w:t xml:space="preserve"> </w:t>
      </w:r>
      <w:r w:rsidRPr="009219CE">
        <w:rPr>
          <w:sz w:val="28"/>
          <w:szCs w:val="28"/>
        </w:rPr>
        <w:t>разработки технологий глубокой переработки тяжелого углеводородного сырья вызвана следующими факторами:</w:t>
      </w:r>
    </w:p>
    <w:p w:rsidR="004D1611" w:rsidRPr="009219CE" w:rsidRDefault="004D1611" w:rsidP="009D19A0">
      <w:pPr>
        <w:pStyle w:val="af8"/>
        <w:ind w:firstLine="709"/>
        <w:rPr>
          <w:sz w:val="28"/>
          <w:szCs w:val="28"/>
        </w:rPr>
      </w:pPr>
      <w:r w:rsidRPr="009219CE">
        <w:rPr>
          <w:sz w:val="28"/>
          <w:szCs w:val="28"/>
        </w:rPr>
        <w:t xml:space="preserve">- необходимостью вовлечения в переработку высоковязких </w:t>
      </w:r>
      <w:proofErr w:type="spellStart"/>
      <w:r w:rsidRPr="009219CE">
        <w:rPr>
          <w:sz w:val="28"/>
          <w:szCs w:val="28"/>
        </w:rPr>
        <w:t>нефтей</w:t>
      </w:r>
      <w:proofErr w:type="spellEnd"/>
      <w:r w:rsidRPr="009219CE">
        <w:rPr>
          <w:sz w:val="28"/>
          <w:szCs w:val="28"/>
        </w:rPr>
        <w:t>, природных битумов и горючих сланцев в связи с уменьшением запасов легкой нефти;</w:t>
      </w:r>
    </w:p>
    <w:p w:rsidR="004D1611" w:rsidRPr="009219CE" w:rsidRDefault="004D1611" w:rsidP="009D19A0">
      <w:pPr>
        <w:pStyle w:val="af8"/>
        <w:ind w:firstLine="709"/>
        <w:rPr>
          <w:sz w:val="28"/>
          <w:szCs w:val="28"/>
        </w:rPr>
      </w:pPr>
      <w:r w:rsidRPr="009219CE">
        <w:rPr>
          <w:sz w:val="28"/>
          <w:szCs w:val="28"/>
        </w:rPr>
        <w:t>- увеличивающейся потребностью в энергии, топливе и спросом на качественные продукты нефтехим</w:t>
      </w:r>
      <w:r w:rsidRPr="005230DA">
        <w:rPr>
          <w:sz w:val="28"/>
          <w:szCs w:val="28"/>
        </w:rPr>
        <w:t xml:space="preserve">ического </w:t>
      </w:r>
      <w:r w:rsidRPr="009219CE">
        <w:rPr>
          <w:sz w:val="28"/>
          <w:szCs w:val="28"/>
        </w:rPr>
        <w:t>синтеза;</w:t>
      </w:r>
    </w:p>
    <w:p w:rsidR="004D1611" w:rsidRPr="009219CE" w:rsidRDefault="004D1611" w:rsidP="009D19A0">
      <w:pPr>
        <w:pStyle w:val="af8"/>
        <w:ind w:firstLine="709"/>
        <w:rPr>
          <w:sz w:val="28"/>
          <w:szCs w:val="28"/>
        </w:rPr>
      </w:pPr>
      <w:r w:rsidRPr="009219CE">
        <w:rPr>
          <w:sz w:val="28"/>
          <w:szCs w:val="28"/>
        </w:rPr>
        <w:t>- повышения комплексного использования углеводородного сырья в качестве альтернативного для других отраслей: химической индустрии, металлургии, строительства и т.д.;</w:t>
      </w:r>
    </w:p>
    <w:p w:rsidR="004D1611" w:rsidRPr="009219CE" w:rsidRDefault="004D1611" w:rsidP="009D19A0">
      <w:pPr>
        <w:pStyle w:val="af8"/>
        <w:ind w:firstLine="709"/>
        <w:rPr>
          <w:sz w:val="28"/>
          <w:szCs w:val="28"/>
        </w:rPr>
      </w:pPr>
      <w:r w:rsidRPr="009219CE">
        <w:rPr>
          <w:sz w:val="28"/>
          <w:szCs w:val="28"/>
        </w:rPr>
        <w:t xml:space="preserve">- экологической опасностью загрязнения воздушного бассейна из-за выбросов огромных количеств вредных веществ (в первую очередь, металлов и серы), образующихся в результате сжигания </w:t>
      </w:r>
      <w:proofErr w:type="spellStart"/>
      <w:r w:rsidRPr="009219CE">
        <w:rPr>
          <w:sz w:val="28"/>
          <w:szCs w:val="28"/>
        </w:rPr>
        <w:t>нефтей</w:t>
      </w:r>
      <w:proofErr w:type="spellEnd"/>
      <w:r w:rsidRPr="009219CE">
        <w:rPr>
          <w:sz w:val="28"/>
          <w:szCs w:val="28"/>
        </w:rPr>
        <w:t xml:space="preserve"> и нефтепродуктов;</w:t>
      </w:r>
    </w:p>
    <w:p w:rsidR="004D1611" w:rsidRPr="009219CE" w:rsidRDefault="004D1611" w:rsidP="009D19A0">
      <w:pPr>
        <w:ind w:firstLine="709"/>
        <w:jc w:val="both"/>
        <w:rPr>
          <w:sz w:val="28"/>
          <w:szCs w:val="28"/>
          <w:shd w:val="clear" w:color="auto" w:fill="FFFFFF"/>
        </w:rPr>
      </w:pPr>
      <w:r w:rsidRPr="009219CE">
        <w:rPr>
          <w:sz w:val="28"/>
          <w:szCs w:val="28"/>
        </w:rPr>
        <w:lastRenderedPageBreak/>
        <w:t xml:space="preserve">- присутствие металла в </w:t>
      </w:r>
      <w:proofErr w:type="spellStart"/>
      <w:r w:rsidRPr="009219CE">
        <w:rPr>
          <w:sz w:val="28"/>
          <w:szCs w:val="28"/>
        </w:rPr>
        <w:t>нефтях</w:t>
      </w:r>
      <w:proofErr w:type="spellEnd"/>
      <w:r w:rsidRPr="009219CE">
        <w:rPr>
          <w:sz w:val="28"/>
          <w:szCs w:val="28"/>
        </w:rPr>
        <w:t xml:space="preserve"> может оцениваться с позиций охраны здоровья человека: так, например, к числу опасных элементов для жизнедеятельности человека относятся: ртуть, бериллий, мышьяк, бром, хром, цинк, свинец, селен, стронций, марганец, ванадий, кобальт, кадмий, цирконий, уран, торий, радий, радон, которые могут иметь канцерогенное, мутагенное действие, могут быть сильными аллергенами и т.д.</w:t>
      </w:r>
    </w:p>
    <w:p w:rsidR="004D1611" w:rsidRDefault="004D1611" w:rsidP="009D19A0">
      <w:pPr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П</w:t>
      </w:r>
      <w:r w:rsidRPr="007720B9">
        <w:rPr>
          <w:sz w:val="28"/>
          <w:szCs w:val="28"/>
          <w:shd w:val="clear" w:color="auto" w:fill="FFFFFF"/>
        </w:rPr>
        <w:t>оиск инновационных схем подготовк</w:t>
      </w:r>
      <w:r>
        <w:rPr>
          <w:sz w:val="28"/>
          <w:szCs w:val="28"/>
          <w:shd w:val="clear" w:color="auto" w:fill="FFFFFF"/>
        </w:rPr>
        <w:t>и</w:t>
      </w:r>
      <w:r w:rsidRPr="007720B9">
        <w:rPr>
          <w:sz w:val="28"/>
          <w:szCs w:val="28"/>
          <w:shd w:val="clear" w:color="auto" w:fill="FFFFFF"/>
        </w:rPr>
        <w:t xml:space="preserve"> и</w:t>
      </w:r>
      <w:r>
        <w:rPr>
          <w:sz w:val="28"/>
          <w:szCs w:val="28"/>
          <w:shd w:val="clear" w:color="auto" w:fill="FFFFFF"/>
        </w:rPr>
        <w:t xml:space="preserve"> </w:t>
      </w:r>
      <w:r w:rsidRPr="007720B9">
        <w:rPr>
          <w:sz w:val="28"/>
          <w:szCs w:val="28"/>
          <w:shd w:val="clear" w:color="auto" w:fill="FFFFFF"/>
        </w:rPr>
        <w:t>переработк</w:t>
      </w:r>
      <w:r>
        <w:rPr>
          <w:sz w:val="28"/>
          <w:szCs w:val="28"/>
          <w:shd w:val="clear" w:color="auto" w:fill="FFFFFF"/>
        </w:rPr>
        <w:t>и</w:t>
      </w:r>
      <w:r w:rsidRPr="007720B9">
        <w:rPr>
          <w:sz w:val="28"/>
          <w:szCs w:val="28"/>
          <w:shd w:val="clear" w:color="auto" w:fill="FFFFFF"/>
        </w:rPr>
        <w:t xml:space="preserve"> нефти с извлечением попутно-добываемых металлов является актуальной научной проблемой нефтяной отрасли.</w:t>
      </w:r>
    </w:p>
    <w:p w:rsidR="004D1611" w:rsidRDefault="004D1611" w:rsidP="009D19A0">
      <w:pPr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Кроме того, н</w:t>
      </w:r>
      <w:r w:rsidRPr="00D828F1">
        <w:rPr>
          <w:sz w:val="28"/>
          <w:szCs w:val="28"/>
          <w:shd w:val="clear" w:color="auto" w:fill="FFFFFF"/>
        </w:rPr>
        <w:t>а данный момент в Р</w:t>
      </w:r>
      <w:r>
        <w:rPr>
          <w:sz w:val="28"/>
          <w:szCs w:val="28"/>
          <w:shd w:val="clear" w:color="auto" w:fill="FFFFFF"/>
        </w:rPr>
        <w:t xml:space="preserve">еспублике </w:t>
      </w:r>
      <w:r w:rsidRPr="00D828F1">
        <w:rPr>
          <w:sz w:val="28"/>
          <w:szCs w:val="28"/>
          <w:shd w:val="clear" w:color="auto" w:fill="FFFFFF"/>
        </w:rPr>
        <w:t>К</w:t>
      </w:r>
      <w:r>
        <w:rPr>
          <w:sz w:val="28"/>
          <w:szCs w:val="28"/>
          <w:shd w:val="clear" w:color="auto" w:fill="FFFFFF"/>
        </w:rPr>
        <w:t>азахстан не производит</w:t>
      </w:r>
      <w:r w:rsidRPr="00D828F1">
        <w:rPr>
          <w:sz w:val="28"/>
          <w:szCs w:val="28"/>
          <w:shd w:val="clear" w:color="auto" w:fill="FFFFFF"/>
        </w:rPr>
        <w:t xml:space="preserve">ся нефтяной кокс с суммарным содержанием серы и металлов менее одного процента. Потребность в игольчатых коксах составляет </w:t>
      </w:r>
      <w:r w:rsidR="009D19A0">
        <w:rPr>
          <w:sz w:val="28"/>
          <w:szCs w:val="28"/>
          <w:shd w:val="clear" w:color="auto" w:fill="FFFFFF"/>
        </w:rPr>
        <w:t xml:space="preserve">        </w:t>
      </w:r>
      <w:r w:rsidRPr="00D828F1">
        <w:rPr>
          <w:sz w:val="28"/>
          <w:szCs w:val="28"/>
          <w:shd w:val="clear" w:color="auto" w:fill="FFFFFF"/>
        </w:rPr>
        <w:t>250 тыс</w:t>
      </w:r>
      <w:r w:rsidR="00597564">
        <w:rPr>
          <w:sz w:val="28"/>
          <w:szCs w:val="28"/>
          <w:shd w:val="clear" w:color="auto" w:fill="FFFFFF"/>
        </w:rPr>
        <w:t>.</w:t>
      </w:r>
      <w:r w:rsidRPr="00D828F1">
        <w:rPr>
          <w:sz w:val="28"/>
          <w:szCs w:val="28"/>
          <w:shd w:val="clear" w:color="auto" w:fill="FFFFFF"/>
        </w:rPr>
        <w:t xml:space="preserve"> т в год.</w:t>
      </w:r>
    </w:p>
    <w:p w:rsidR="00AE42F1" w:rsidRPr="00484735" w:rsidRDefault="009D19A0" w:rsidP="009D19A0">
      <w:pPr>
        <w:tabs>
          <w:tab w:val="left" w:pos="851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Ключевые </w:t>
      </w:r>
      <w:r w:rsidR="004D1611" w:rsidRPr="004D2E35">
        <w:rPr>
          <w:sz w:val="28"/>
          <w:szCs w:val="28"/>
        </w:rPr>
        <w:t>проблемы на решение которых направлены эти исследования, во</w:t>
      </w:r>
      <w:r w:rsidR="004D1611" w:rsidRPr="00D114CB">
        <w:rPr>
          <w:sz w:val="28"/>
          <w:szCs w:val="28"/>
        </w:rPr>
        <w:t>-</w:t>
      </w:r>
      <w:r w:rsidR="004D1611" w:rsidRPr="004D2E35">
        <w:rPr>
          <w:sz w:val="28"/>
          <w:szCs w:val="28"/>
        </w:rPr>
        <w:t xml:space="preserve">первых, повышение качества нефтяного сырья </w:t>
      </w:r>
      <w:r w:rsidR="004D1611">
        <w:rPr>
          <w:sz w:val="28"/>
          <w:szCs w:val="28"/>
        </w:rPr>
        <w:t xml:space="preserve">установок замедленного коксования </w:t>
      </w:r>
      <w:r w:rsidR="004D1611" w:rsidRPr="004D2E35">
        <w:rPr>
          <w:sz w:val="28"/>
          <w:szCs w:val="28"/>
        </w:rPr>
        <w:t>- гудрона для получения продукции высокой добавленной стоимости - кокса; во</w:t>
      </w:r>
      <w:r w:rsidR="004D1611" w:rsidRPr="00D114CB">
        <w:rPr>
          <w:sz w:val="28"/>
          <w:szCs w:val="28"/>
        </w:rPr>
        <w:t>-</w:t>
      </w:r>
      <w:r w:rsidR="004D1611" w:rsidRPr="004D2E35">
        <w:rPr>
          <w:sz w:val="28"/>
          <w:szCs w:val="28"/>
        </w:rPr>
        <w:t>вторых, улучшение экологической ситуации в районе нефтепереработки (снижение выбросов высокотоксичных соединений ванадия и</w:t>
      </w:r>
      <w:r w:rsidR="004D1611" w:rsidRPr="004D2E35">
        <w:rPr>
          <w:spacing w:val="-2"/>
          <w:sz w:val="28"/>
          <w:szCs w:val="28"/>
        </w:rPr>
        <w:t xml:space="preserve"> </w:t>
      </w:r>
      <w:r w:rsidR="004D1611" w:rsidRPr="004D2E35">
        <w:rPr>
          <w:sz w:val="28"/>
          <w:szCs w:val="28"/>
        </w:rPr>
        <w:t>серы), в</w:t>
      </w:r>
      <w:r w:rsidR="004D1611" w:rsidRPr="00D114CB">
        <w:rPr>
          <w:sz w:val="28"/>
          <w:szCs w:val="28"/>
        </w:rPr>
        <w:t>-</w:t>
      </w:r>
      <w:r w:rsidR="004D1611">
        <w:rPr>
          <w:sz w:val="28"/>
          <w:szCs w:val="28"/>
        </w:rPr>
        <w:t>т</w:t>
      </w:r>
      <w:r w:rsidR="004D1611" w:rsidRPr="004D2E35">
        <w:rPr>
          <w:sz w:val="28"/>
          <w:szCs w:val="28"/>
        </w:rPr>
        <w:t>ретьих, появление альтернативного сырья для производства металлов (ванадия).</w:t>
      </w:r>
    </w:p>
    <w:p w:rsidR="0093635F" w:rsidRPr="004D1611" w:rsidRDefault="0093635F" w:rsidP="009D19A0">
      <w:pPr>
        <w:tabs>
          <w:tab w:val="left" w:pos="851"/>
        </w:tabs>
        <w:ind w:firstLine="709"/>
        <w:jc w:val="both"/>
        <w:rPr>
          <w:sz w:val="28"/>
          <w:szCs w:val="28"/>
        </w:rPr>
      </w:pPr>
      <w:r w:rsidRPr="004D1611">
        <w:rPr>
          <w:sz w:val="28"/>
          <w:szCs w:val="28"/>
        </w:rPr>
        <w:t>Цель</w:t>
      </w:r>
      <w:r w:rsidR="00597564">
        <w:rPr>
          <w:sz w:val="28"/>
          <w:szCs w:val="28"/>
        </w:rPr>
        <w:t>ю</w:t>
      </w:r>
      <w:r w:rsidRPr="004D1611">
        <w:rPr>
          <w:sz w:val="28"/>
          <w:szCs w:val="28"/>
        </w:rPr>
        <w:t xml:space="preserve"> проекта </w:t>
      </w:r>
      <w:r w:rsidR="00597564">
        <w:rPr>
          <w:sz w:val="28"/>
          <w:szCs w:val="28"/>
        </w:rPr>
        <w:t xml:space="preserve">является </w:t>
      </w:r>
      <w:r w:rsidR="004D1611" w:rsidRPr="004D1611">
        <w:rPr>
          <w:color w:val="000000"/>
          <w:spacing w:val="2"/>
          <w:sz w:val="28"/>
          <w:szCs w:val="28"/>
        </w:rPr>
        <w:t xml:space="preserve">разработка технологии деметаллизации и </w:t>
      </w:r>
      <w:proofErr w:type="spellStart"/>
      <w:r w:rsidR="004D1611" w:rsidRPr="004D1611">
        <w:rPr>
          <w:color w:val="000000"/>
          <w:spacing w:val="2"/>
          <w:sz w:val="28"/>
          <w:szCs w:val="28"/>
        </w:rPr>
        <w:t>обессеривания</w:t>
      </w:r>
      <w:proofErr w:type="spellEnd"/>
      <w:r w:rsidR="004D1611" w:rsidRPr="004D1611">
        <w:rPr>
          <w:color w:val="000000"/>
          <w:spacing w:val="2"/>
          <w:sz w:val="28"/>
          <w:szCs w:val="28"/>
        </w:rPr>
        <w:t xml:space="preserve"> тяжелых нефтяных остатков путем использования химических модифицированных </w:t>
      </w:r>
      <w:proofErr w:type="spellStart"/>
      <w:r w:rsidR="004D1611" w:rsidRPr="004D1611">
        <w:rPr>
          <w:color w:val="000000"/>
          <w:spacing w:val="2"/>
          <w:sz w:val="28"/>
          <w:szCs w:val="28"/>
        </w:rPr>
        <w:t>наноструктурированных</w:t>
      </w:r>
      <w:proofErr w:type="spellEnd"/>
      <w:r w:rsidR="004D1611" w:rsidRPr="004D1611">
        <w:rPr>
          <w:color w:val="000000"/>
          <w:spacing w:val="2"/>
          <w:sz w:val="28"/>
          <w:szCs w:val="28"/>
        </w:rPr>
        <w:t xml:space="preserve"> адсорбентов с последующим получением кокса с низким содержанием серы и металлов</w:t>
      </w:r>
      <w:r w:rsidR="0062510A" w:rsidRPr="004D1611">
        <w:rPr>
          <w:sz w:val="28"/>
          <w:szCs w:val="28"/>
        </w:rPr>
        <w:t>.</w:t>
      </w:r>
    </w:p>
    <w:p w:rsidR="002246E7" w:rsidRPr="00484735" w:rsidRDefault="002246E7" w:rsidP="009D19A0">
      <w:pPr>
        <w:pStyle w:val="11"/>
        <w:tabs>
          <w:tab w:val="left" w:pos="0"/>
          <w:tab w:val="left" w:pos="851"/>
        </w:tabs>
        <w:spacing w:before="0" w:after="0"/>
        <w:ind w:firstLine="709"/>
        <w:jc w:val="both"/>
        <w:rPr>
          <w:sz w:val="28"/>
          <w:szCs w:val="28"/>
          <w:lang w:val="kk-KZ"/>
        </w:rPr>
      </w:pPr>
      <w:r w:rsidRPr="00484735">
        <w:rPr>
          <w:sz w:val="28"/>
          <w:szCs w:val="28"/>
        </w:rPr>
        <w:t>Для достижения поставленной цели в 201</w:t>
      </w:r>
      <w:r w:rsidR="00FD528C">
        <w:rPr>
          <w:sz w:val="28"/>
          <w:szCs w:val="28"/>
        </w:rPr>
        <w:t>8</w:t>
      </w:r>
      <w:r w:rsidRPr="00484735">
        <w:rPr>
          <w:sz w:val="28"/>
          <w:szCs w:val="28"/>
        </w:rPr>
        <w:t xml:space="preserve"> г. (</w:t>
      </w:r>
      <w:r w:rsidRPr="00484735">
        <w:rPr>
          <w:sz w:val="28"/>
          <w:szCs w:val="28"/>
          <w:lang w:val="kk-KZ"/>
        </w:rPr>
        <w:t>промежуточны</w:t>
      </w:r>
      <w:r w:rsidR="00FD528C">
        <w:rPr>
          <w:sz w:val="28"/>
          <w:szCs w:val="28"/>
          <w:lang w:val="kk-KZ"/>
        </w:rPr>
        <w:t>й</w:t>
      </w:r>
      <w:r w:rsidRPr="00484735">
        <w:rPr>
          <w:sz w:val="28"/>
          <w:szCs w:val="28"/>
          <w:lang w:val="kk-KZ"/>
        </w:rPr>
        <w:t xml:space="preserve"> отчет</w:t>
      </w:r>
      <w:r w:rsidRPr="00484735">
        <w:rPr>
          <w:sz w:val="28"/>
          <w:szCs w:val="28"/>
        </w:rPr>
        <w:t xml:space="preserve"> </w:t>
      </w:r>
      <w:r w:rsidR="00643002">
        <w:rPr>
          <w:sz w:val="28"/>
          <w:szCs w:val="28"/>
        </w:rPr>
        <w:t xml:space="preserve">     </w:t>
      </w:r>
      <w:r w:rsidRPr="00484735">
        <w:rPr>
          <w:sz w:val="28"/>
          <w:szCs w:val="28"/>
        </w:rPr>
        <w:t>(</w:t>
      </w:r>
      <w:r w:rsidRPr="00484735">
        <w:rPr>
          <w:sz w:val="28"/>
          <w:szCs w:val="28"/>
          <w:lang w:val="kk-KZ"/>
        </w:rPr>
        <w:t>І этап</w:t>
      </w:r>
      <w:r w:rsidRPr="00484735">
        <w:rPr>
          <w:sz w:val="28"/>
          <w:szCs w:val="28"/>
        </w:rPr>
        <w:t>)</w:t>
      </w:r>
      <w:r w:rsidR="00FD528C">
        <w:rPr>
          <w:sz w:val="28"/>
          <w:szCs w:val="28"/>
        </w:rPr>
        <w:t>, и</w:t>
      </w:r>
      <w:r w:rsidRPr="00484735">
        <w:rPr>
          <w:sz w:val="28"/>
          <w:szCs w:val="28"/>
        </w:rPr>
        <w:t>нвентарный № 021</w:t>
      </w:r>
      <w:r w:rsidR="00136981">
        <w:rPr>
          <w:sz w:val="28"/>
          <w:szCs w:val="28"/>
        </w:rPr>
        <w:t>8</w:t>
      </w:r>
      <w:r w:rsidRPr="00484735">
        <w:rPr>
          <w:sz w:val="28"/>
          <w:szCs w:val="28"/>
        </w:rPr>
        <w:t>РК0</w:t>
      </w:r>
      <w:r w:rsidR="00136981">
        <w:rPr>
          <w:sz w:val="28"/>
          <w:szCs w:val="28"/>
        </w:rPr>
        <w:t>0541</w:t>
      </w:r>
      <w:r w:rsidRPr="00484735">
        <w:rPr>
          <w:sz w:val="28"/>
          <w:szCs w:val="28"/>
        </w:rPr>
        <w:t>7) решены следующие задачи:</w:t>
      </w:r>
    </w:p>
    <w:p w:rsidR="00C85F78" w:rsidRPr="004D1611" w:rsidRDefault="00C85F78" w:rsidP="009D19A0">
      <w:pPr>
        <w:pStyle w:val="11"/>
        <w:widowControl/>
        <w:numPr>
          <w:ilvl w:val="0"/>
          <w:numId w:val="1"/>
        </w:numPr>
        <w:tabs>
          <w:tab w:val="clear" w:pos="644"/>
          <w:tab w:val="num" w:pos="284"/>
          <w:tab w:val="left" w:pos="567"/>
          <w:tab w:val="left" w:pos="851"/>
        </w:tabs>
        <w:snapToGrid/>
        <w:spacing w:before="0" w:after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и</w:t>
      </w:r>
      <w:r w:rsidRPr="004D1611">
        <w:rPr>
          <w:sz w:val="28"/>
          <w:szCs w:val="28"/>
        </w:rPr>
        <w:t xml:space="preserve">зготовление лабораторной установки деметаллизации и </w:t>
      </w:r>
      <w:proofErr w:type="spellStart"/>
      <w:r w:rsidRPr="004D1611">
        <w:rPr>
          <w:sz w:val="28"/>
          <w:szCs w:val="28"/>
        </w:rPr>
        <w:t>обессеривания</w:t>
      </w:r>
      <w:proofErr w:type="spellEnd"/>
      <w:r w:rsidRPr="004D1611">
        <w:rPr>
          <w:sz w:val="28"/>
          <w:szCs w:val="28"/>
        </w:rPr>
        <w:t xml:space="preserve"> тяжелых нефтяных остатков;</w:t>
      </w:r>
    </w:p>
    <w:p w:rsidR="00C85F78" w:rsidRPr="004D1611" w:rsidRDefault="00C85F78" w:rsidP="009D19A0">
      <w:pPr>
        <w:pStyle w:val="11"/>
        <w:widowControl/>
        <w:numPr>
          <w:ilvl w:val="0"/>
          <w:numId w:val="1"/>
        </w:numPr>
        <w:tabs>
          <w:tab w:val="clear" w:pos="644"/>
          <w:tab w:val="num" w:pos="284"/>
          <w:tab w:val="left" w:pos="567"/>
          <w:tab w:val="left" w:pos="851"/>
        </w:tabs>
        <w:snapToGrid/>
        <w:spacing w:before="0" w:after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Pr="004D1611">
        <w:rPr>
          <w:sz w:val="28"/>
          <w:szCs w:val="28"/>
        </w:rPr>
        <w:t xml:space="preserve">онтаж лабораторной установки деметаллизации и </w:t>
      </w:r>
      <w:proofErr w:type="spellStart"/>
      <w:r w:rsidRPr="004D1611">
        <w:rPr>
          <w:sz w:val="28"/>
          <w:szCs w:val="28"/>
        </w:rPr>
        <w:t>обессеривания</w:t>
      </w:r>
      <w:proofErr w:type="spellEnd"/>
      <w:r w:rsidRPr="004D1611">
        <w:rPr>
          <w:sz w:val="28"/>
          <w:szCs w:val="28"/>
        </w:rPr>
        <w:t xml:space="preserve"> тяжелых нефтяных остатков;</w:t>
      </w:r>
    </w:p>
    <w:p w:rsidR="00C85F78" w:rsidRPr="004D1611" w:rsidRDefault="00C85F78" w:rsidP="009D19A0">
      <w:pPr>
        <w:pStyle w:val="11"/>
        <w:widowControl/>
        <w:numPr>
          <w:ilvl w:val="0"/>
          <w:numId w:val="1"/>
        </w:numPr>
        <w:tabs>
          <w:tab w:val="clear" w:pos="644"/>
          <w:tab w:val="num" w:pos="284"/>
          <w:tab w:val="left" w:pos="567"/>
          <w:tab w:val="left" w:pos="851"/>
        </w:tabs>
        <w:snapToGrid/>
        <w:spacing w:before="0" w:after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у</w:t>
      </w:r>
      <w:r w:rsidRPr="004D1611">
        <w:rPr>
          <w:sz w:val="28"/>
          <w:szCs w:val="28"/>
        </w:rPr>
        <w:t xml:space="preserve">становление оптимальных технологических параметров процесса деметаллизации и </w:t>
      </w:r>
      <w:proofErr w:type="spellStart"/>
      <w:r w:rsidRPr="004D1611">
        <w:rPr>
          <w:sz w:val="28"/>
          <w:szCs w:val="28"/>
        </w:rPr>
        <w:t>обессеривания</w:t>
      </w:r>
      <w:proofErr w:type="spellEnd"/>
      <w:r w:rsidRPr="004D1611">
        <w:rPr>
          <w:sz w:val="28"/>
          <w:szCs w:val="28"/>
        </w:rPr>
        <w:t xml:space="preserve"> тяжелых нефтяных остатков: температура, давление, объемная скорость подачи</w:t>
      </w:r>
      <w:r w:rsidRPr="004D1611">
        <w:rPr>
          <w:spacing w:val="-11"/>
          <w:sz w:val="28"/>
          <w:szCs w:val="28"/>
        </w:rPr>
        <w:t xml:space="preserve"> </w:t>
      </w:r>
      <w:r w:rsidRPr="004D1611">
        <w:rPr>
          <w:sz w:val="28"/>
          <w:szCs w:val="28"/>
        </w:rPr>
        <w:t>сырья;</w:t>
      </w:r>
    </w:p>
    <w:p w:rsidR="002246E7" w:rsidRPr="00484735" w:rsidRDefault="00C85F78" w:rsidP="009D19A0">
      <w:pPr>
        <w:pStyle w:val="11"/>
        <w:widowControl/>
        <w:numPr>
          <w:ilvl w:val="0"/>
          <w:numId w:val="1"/>
        </w:numPr>
        <w:tabs>
          <w:tab w:val="clear" w:pos="644"/>
          <w:tab w:val="num" w:pos="284"/>
          <w:tab w:val="left" w:pos="567"/>
          <w:tab w:val="left" w:pos="851"/>
        </w:tabs>
        <w:snapToGrid/>
        <w:spacing w:before="0" w:after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у</w:t>
      </w:r>
      <w:r w:rsidRPr="004D1611">
        <w:rPr>
          <w:sz w:val="28"/>
          <w:szCs w:val="28"/>
        </w:rPr>
        <w:t xml:space="preserve">становление оптимального состава химического адсорбента для деметаллизации и </w:t>
      </w:r>
      <w:proofErr w:type="spellStart"/>
      <w:r w:rsidRPr="004D1611">
        <w:rPr>
          <w:sz w:val="28"/>
          <w:szCs w:val="28"/>
        </w:rPr>
        <w:t>обессеривания</w:t>
      </w:r>
      <w:proofErr w:type="spellEnd"/>
      <w:r w:rsidRPr="004D1611">
        <w:rPr>
          <w:sz w:val="28"/>
          <w:szCs w:val="28"/>
        </w:rPr>
        <w:t xml:space="preserve"> гудрона</w:t>
      </w:r>
      <w:r w:rsidR="002246E7" w:rsidRPr="00484735">
        <w:rPr>
          <w:sz w:val="28"/>
          <w:szCs w:val="28"/>
        </w:rPr>
        <w:t>.</w:t>
      </w:r>
    </w:p>
    <w:p w:rsidR="002246E7" w:rsidRPr="00484735" w:rsidRDefault="002246E7" w:rsidP="009D19A0">
      <w:pPr>
        <w:tabs>
          <w:tab w:val="left" w:pos="851"/>
        </w:tabs>
        <w:ind w:firstLine="709"/>
        <w:jc w:val="both"/>
        <w:rPr>
          <w:sz w:val="28"/>
          <w:szCs w:val="28"/>
        </w:rPr>
      </w:pPr>
      <w:r w:rsidRPr="00484735">
        <w:rPr>
          <w:sz w:val="28"/>
          <w:szCs w:val="28"/>
        </w:rPr>
        <w:t>В 201</w:t>
      </w:r>
      <w:r w:rsidR="004B3FC4">
        <w:rPr>
          <w:sz w:val="28"/>
          <w:szCs w:val="28"/>
        </w:rPr>
        <w:t>9</w:t>
      </w:r>
      <w:r w:rsidRPr="00484735">
        <w:rPr>
          <w:sz w:val="28"/>
          <w:szCs w:val="28"/>
        </w:rPr>
        <w:t xml:space="preserve"> году в соответствии с календарным планом были решены следующие задачи проекта (</w:t>
      </w:r>
      <w:r w:rsidRPr="00484735">
        <w:rPr>
          <w:sz w:val="28"/>
          <w:szCs w:val="28"/>
          <w:lang w:val="kk-KZ"/>
        </w:rPr>
        <w:t>промежуточны</w:t>
      </w:r>
      <w:r w:rsidR="004B3FC4">
        <w:rPr>
          <w:sz w:val="28"/>
          <w:szCs w:val="28"/>
          <w:lang w:val="kk-KZ"/>
        </w:rPr>
        <w:t>й</w:t>
      </w:r>
      <w:r w:rsidRPr="00484735">
        <w:rPr>
          <w:sz w:val="28"/>
          <w:szCs w:val="28"/>
          <w:lang w:val="kk-KZ"/>
        </w:rPr>
        <w:t xml:space="preserve"> отчет</w:t>
      </w:r>
      <w:r w:rsidRPr="00484735">
        <w:rPr>
          <w:sz w:val="28"/>
          <w:szCs w:val="28"/>
        </w:rPr>
        <w:t xml:space="preserve"> (</w:t>
      </w:r>
      <w:r w:rsidRPr="00484735">
        <w:rPr>
          <w:sz w:val="28"/>
          <w:szCs w:val="28"/>
          <w:lang w:val="kk-KZ"/>
        </w:rPr>
        <w:t>ІІ этап</w:t>
      </w:r>
      <w:r w:rsidRPr="00484735">
        <w:rPr>
          <w:sz w:val="28"/>
          <w:szCs w:val="28"/>
        </w:rPr>
        <w:t>)</w:t>
      </w:r>
      <w:r w:rsidR="004B3FC4">
        <w:rPr>
          <w:sz w:val="28"/>
          <w:szCs w:val="28"/>
        </w:rPr>
        <w:t>, и</w:t>
      </w:r>
      <w:r w:rsidRPr="00484735">
        <w:rPr>
          <w:sz w:val="28"/>
          <w:szCs w:val="28"/>
        </w:rPr>
        <w:t>нвентарный №</w:t>
      </w:r>
      <w:r w:rsidR="004B3FC4">
        <w:rPr>
          <w:sz w:val="28"/>
          <w:szCs w:val="28"/>
        </w:rPr>
        <w:t>0219РК01119</w:t>
      </w:r>
      <w:r w:rsidRPr="00484735">
        <w:rPr>
          <w:sz w:val="28"/>
          <w:szCs w:val="28"/>
        </w:rPr>
        <w:t>):</w:t>
      </w:r>
    </w:p>
    <w:p w:rsidR="00136981" w:rsidRPr="00F02BC8" w:rsidRDefault="00136981" w:rsidP="009D19A0">
      <w:pPr>
        <w:pStyle w:val="11"/>
        <w:widowControl/>
        <w:numPr>
          <w:ilvl w:val="0"/>
          <w:numId w:val="1"/>
        </w:numPr>
        <w:tabs>
          <w:tab w:val="clear" w:pos="644"/>
          <w:tab w:val="num" w:pos="284"/>
          <w:tab w:val="left" w:pos="567"/>
          <w:tab w:val="left" w:pos="851"/>
        </w:tabs>
        <w:snapToGrid/>
        <w:spacing w:before="0" w:after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  <w:lang w:val="kk-KZ"/>
        </w:rPr>
        <w:t>о</w:t>
      </w:r>
      <w:proofErr w:type="spellStart"/>
      <w:r w:rsidRPr="00F02BC8">
        <w:rPr>
          <w:sz w:val="28"/>
          <w:szCs w:val="28"/>
        </w:rPr>
        <w:t>птимизация</w:t>
      </w:r>
      <w:proofErr w:type="spellEnd"/>
      <w:r w:rsidRPr="00F02BC8">
        <w:rPr>
          <w:sz w:val="28"/>
          <w:szCs w:val="28"/>
        </w:rPr>
        <w:t xml:space="preserve"> технологических условий модифицирования </w:t>
      </w:r>
      <w:proofErr w:type="spellStart"/>
      <w:r w:rsidRPr="00F02BC8">
        <w:rPr>
          <w:sz w:val="28"/>
          <w:szCs w:val="28"/>
        </w:rPr>
        <w:t>цеолитного</w:t>
      </w:r>
      <w:proofErr w:type="spellEnd"/>
      <w:r w:rsidRPr="00F02BC8">
        <w:rPr>
          <w:sz w:val="28"/>
          <w:szCs w:val="28"/>
        </w:rPr>
        <w:t xml:space="preserve"> носителя </w:t>
      </w:r>
      <w:proofErr w:type="spellStart"/>
      <w:r w:rsidRPr="00F02BC8">
        <w:rPr>
          <w:sz w:val="28"/>
          <w:szCs w:val="28"/>
        </w:rPr>
        <w:t>наноструктурированными</w:t>
      </w:r>
      <w:proofErr w:type="spellEnd"/>
      <w:r w:rsidRPr="00F02BC8">
        <w:rPr>
          <w:sz w:val="28"/>
          <w:szCs w:val="28"/>
        </w:rPr>
        <w:t xml:space="preserve"> соединениями редких металлов;</w:t>
      </w:r>
    </w:p>
    <w:p w:rsidR="00136981" w:rsidRPr="00F02BC8" w:rsidRDefault="00136981" w:rsidP="009D19A0">
      <w:pPr>
        <w:pStyle w:val="11"/>
        <w:widowControl/>
        <w:numPr>
          <w:ilvl w:val="0"/>
          <w:numId w:val="1"/>
        </w:numPr>
        <w:tabs>
          <w:tab w:val="clear" w:pos="644"/>
          <w:tab w:val="num" w:pos="284"/>
          <w:tab w:val="left" w:pos="567"/>
          <w:tab w:val="left" w:pos="851"/>
        </w:tabs>
        <w:snapToGrid/>
        <w:spacing w:before="0" w:after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Pr="00F02BC8">
        <w:rPr>
          <w:sz w:val="28"/>
          <w:szCs w:val="28"/>
        </w:rPr>
        <w:t>пределение физико-химических свойств модифицированного адсорбента;</w:t>
      </w:r>
    </w:p>
    <w:p w:rsidR="00136981" w:rsidRDefault="00136981" w:rsidP="009D19A0">
      <w:pPr>
        <w:pStyle w:val="11"/>
        <w:widowControl/>
        <w:numPr>
          <w:ilvl w:val="0"/>
          <w:numId w:val="1"/>
        </w:numPr>
        <w:tabs>
          <w:tab w:val="clear" w:pos="644"/>
          <w:tab w:val="num" w:pos="284"/>
          <w:tab w:val="left" w:pos="567"/>
          <w:tab w:val="left" w:pos="851"/>
        </w:tabs>
        <w:snapToGrid/>
        <w:spacing w:before="0" w:after="0"/>
        <w:ind w:left="0" w:firstLine="709"/>
        <w:jc w:val="both"/>
        <w:rPr>
          <w:sz w:val="28"/>
          <w:szCs w:val="28"/>
        </w:rPr>
      </w:pPr>
      <w:r w:rsidRPr="00136981">
        <w:rPr>
          <w:sz w:val="28"/>
          <w:szCs w:val="28"/>
        </w:rPr>
        <w:lastRenderedPageBreak/>
        <w:t xml:space="preserve">проведение лабораторных испытаний способа деметаллизации и </w:t>
      </w:r>
      <w:proofErr w:type="spellStart"/>
      <w:r w:rsidRPr="00136981">
        <w:rPr>
          <w:sz w:val="28"/>
          <w:szCs w:val="28"/>
        </w:rPr>
        <w:t>обессеривания</w:t>
      </w:r>
      <w:proofErr w:type="spellEnd"/>
      <w:r w:rsidRPr="00136981">
        <w:rPr>
          <w:sz w:val="28"/>
          <w:szCs w:val="28"/>
        </w:rPr>
        <w:t xml:space="preserve"> гудрона на модифицированном химическом адсорбенте;</w:t>
      </w:r>
    </w:p>
    <w:p w:rsidR="002246E7" w:rsidRPr="00136981" w:rsidRDefault="00136981" w:rsidP="009D19A0">
      <w:pPr>
        <w:pStyle w:val="11"/>
        <w:widowControl/>
        <w:numPr>
          <w:ilvl w:val="0"/>
          <w:numId w:val="1"/>
        </w:numPr>
        <w:tabs>
          <w:tab w:val="clear" w:pos="644"/>
          <w:tab w:val="num" w:pos="284"/>
          <w:tab w:val="left" w:pos="567"/>
          <w:tab w:val="left" w:pos="851"/>
        </w:tabs>
        <w:snapToGrid/>
        <w:spacing w:before="0" w:after="0"/>
        <w:ind w:left="0" w:firstLine="709"/>
        <w:jc w:val="both"/>
        <w:rPr>
          <w:sz w:val="28"/>
          <w:szCs w:val="28"/>
        </w:rPr>
      </w:pPr>
      <w:r w:rsidRPr="00136981">
        <w:rPr>
          <w:sz w:val="28"/>
          <w:szCs w:val="28"/>
        </w:rPr>
        <w:t>определение остаточного содержания металлов и</w:t>
      </w:r>
      <w:r w:rsidRPr="00136981">
        <w:rPr>
          <w:spacing w:val="-13"/>
          <w:sz w:val="28"/>
          <w:szCs w:val="28"/>
        </w:rPr>
        <w:t xml:space="preserve"> </w:t>
      </w:r>
      <w:r w:rsidRPr="00136981">
        <w:rPr>
          <w:sz w:val="28"/>
          <w:szCs w:val="28"/>
        </w:rPr>
        <w:t>серы в гудроне после испытания модифицированного адсорбента.</w:t>
      </w:r>
    </w:p>
    <w:p w:rsidR="00C665F7" w:rsidRPr="00484735" w:rsidRDefault="00136981" w:rsidP="009D19A0">
      <w:pPr>
        <w:pStyle w:val="11"/>
        <w:tabs>
          <w:tab w:val="left" w:pos="0"/>
          <w:tab w:val="left" w:pos="851"/>
        </w:tabs>
        <w:spacing w:before="0" w:after="0"/>
        <w:ind w:firstLine="709"/>
        <w:jc w:val="both"/>
        <w:rPr>
          <w:sz w:val="28"/>
          <w:szCs w:val="28"/>
          <w:lang w:val="kk-KZ"/>
        </w:rPr>
      </w:pPr>
      <w:r w:rsidRPr="00484735">
        <w:rPr>
          <w:sz w:val="28"/>
          <w:szCs w:val="28"/>
        </w:rPr>
        <w:t>В 20</w:t>
      </w:r>
      <w:r>
        <w:rPr>
          <w:sz w:val="28"/>
          <w:szCs w:val="28"/>
        </w:rPr>
        <w:t>20</w:t>
      </w:r>
      <w:r w:rsidRPr="00484735">
        <w:rPr>
          <w:sz w:val="28"/>
          <w:szCs w:val="28"/>
        </w:rPr>
        <w:t xml:space="preserve"> году в соответствии с календарным планом были решены следующие задачи проекта:</w:t>
      </w:r>
    </w:p>
    <w:p w:rsidR="00C665F7" w:rsidRPr="00F02BC8" w:rsidRDefault="00FC5EA9" w:rsidP="009D19A0">
      <w:pPr>
        <w:pStyle w:val="11"/>
        <w:widowControl/>
        <w:numPr>
          <w:ilvl w:val="0"/>
          <w:numId w:val="1"/>
        </w:numPr>
        <w:tabs>
          <w:tab w:val="clear" w:pos="644"/>
          <w:tab w:val="left" w:pos="0"/>
        </w:tabs>
        <w:snapToGrid/>
        <w:spacing w:before="0" w:after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Pr="00FC5EA9">
        <w:rPr>
          <w:sz w:val="28"/>
          <w:szCs w:val="28"/>
        </w:rPr>
        <w:t xml:space="preserve">роведение коксования </w:t>
      </w:r>
      <w:proofErr w:type="spellStart"/>
      <w:r w:rsidRPr="00FC5EA9">
        <w:rPr>
          <w:sz w:val="28"/>
          <w:szCs w:val="28"/>
        </w:rPr>
        <w:t>деметаллизированного</w:t>
      </w:r>
      <w:proofErr w:type="spellEnd"/>
      <w:r w:rsidRPr="00FC5EA9">
        <w:rPr>
          <w:sz w:val="28"/>
          <w:szCs w:val="28"/>
        </w:rPr>
        <w:t xml:space="preserve"> и обессеренного гудрона</w:t>
      </w:r>
      <w:r w:rsidR="00C665F7" w:rsidRPr="00F02BC8">
        <w:rPr>
          <w:sz w:val="28"/>
          <w:szCs w:val="28"/>
        </w:rPr>
        <w:t>;</w:t>
      </w:r>
    </w:p>
    <w:p w:rsidR="00C665F7" w:rsidRPr="00F02BC8" w:rsidRDefault="00F02BC8" w:rsidP="009D19A0">
      <w:pPr>
        <w:pStyle w:val="11"/>
        <w:widowControl/>
        <w:numPr>
          <w:ilvl w:val="0"/>
          <w:numId w:val="1"/>
        </w:numPr>
        <w:tabs>
          <w:tab w:val="clear" w:pos="644"/>
          <w:tab w:val="left" w:pos="0"/>
        </w:tabs>
        <w:snapToGrid/>
        <w:spacing w:before="0" w:after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="00B168A4" w:rsidRPr="00F02BC8">
        <w:rPr>
          <w:sz w:val="28"/>
          <w:szCs w:val="28"/>
        </w:rPr>
        <w:t>пределение физико-химических свойств модифицированного адсорбента</w:t>
      </w:r>
      <w:r w:rsidR="00C665F7" w:rsidRPr="00F02BC8">
        <w:rPr>
          <w:sz w:val="28"/>
          <w:szCs w:val="28"/>
        </w:rPr>
        <w:t>;</w:t>
      </w:r>
    </w:p>
    <w:p w:rsidR="00C665F7" w:rsidRPr="00F02BC8" w:rsidRDefault="004361AE" w:rsidP="009D19A0">
      <w:pPr>
        <w:pStyle w:val="11"/>
        <w:widowControl/>
        <w:numPr>
          <w:ilvl w:val="0"/>
          <w:numId w:val="1"/>
        </w:numPr>
        <w:tabs>
          <w:tab w:val="clear" w:pos="644"/>
          <w:tab w:val="left" w:pos="0"/>
        </w:tabs>
        <w:snapToGrid/>
        <w:spacing w:before="0" w:after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испытание способов утилизации отработанного химического адсорбента</w:t>
      </w:r>
      <w:r w:rsidR="00C665F7" w:rsidRPr="00F02BC8">
        <w:rPr>
          <w:sz w:val="28"/>
          <w:szCs w:val="28"/>
        </w:rPr>
        <w:t>;</w:t>
      </w:r>
    </w:p>
    <w:p w:rsidR="00C665F7" w:rsidRPr="00F02BC8" w:rsidRDefault="004361AE" w:rsidP="009D19A0">
      <w:pPr>
        <w:pStyle w:val="11"/>
        <w:widowControl/>
        <w:numPr>
          <w:ilvl w:val="0"/>
          <w:numId w:val="1"/>
        </w:numPr>
        <w:tabs>
          <w:tab w:val="clear" w:pos="644"/>
          <w:tab w:val="left" w:pos="0"/>
        </w:tabs>
        <w:snapToGrid/>
        <w:spacing w:before="0" w:after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выдача практических рекомендаций процессов деметаллизации, </w:t>
      </w:r>
      <w:proofErr w:type="spellStart"/>
      <w:r>
        <w:rPr>
          <w:sz w:val="28"/>
          <w:szCs w:val="28"/>
        </w:rPr>
        <w:t>обессеривания</w:t>
      </w:r>
      <w:proofErr w:type="spellEnd"/>
      <w:r>
        <w:rPr>
          <w:sz w:val="28"/>
          <w:szCs w:val="28"/>
        </w:rPr>
        <w:t xml:space="preserve"> и коксования тяжелых нефтяных остатков</w:t>
      </w:r>
      <w:r w:rsidR="00C665F7" w:rsidRPr="00F02BC8">
        <w:rPr>
          <w:sz w:val="28"/>
          <w:szCs w:val="28"/>
        </w:rPr>
        <w:t>.</w:t>
      </w:r>
    </w:p>
    <w:p w:rsidR="007D073C" w:rsidRDefault="007D073C" w:rsidP="005C13F5">
      <w:pPr>
        <w:pStyle w:val="11"/>
        <w:widowControl/>
        <w:tabs>
          <w:tab w:val="left" w:pos="567"/>
        </w:tabs>
        <w:snapToGrid/>
        <w:spacing w:before="0" w:after="0"/>
        <w:jc w:val="both"/>
        <w:rPr>
          <w:sz w:val="28"/>
          <w:szCs w:val="28"/>
        </w:rPr>
      </w:pPr>
    </w:p>
    <w:p w:rsidR="004D1611" w:rsidRDefault="004D1611" w:rsidP="005C13F5">
      <w:pPr>
        <w:pStyle w:val="11"/>
        <w:widowControl/>
        <w:tabs>
          <w:tab w:val="left" w:pos="567"/>
        </w:tabs>
        <w:snapToGrid/>
        <w:spacing w:before="0" w:after="0"/>
        <w:jc w:val="both"/>
        <w:rPr>
          <w:sz w:val="28"/>
          <w:szCs w:val="28"/>
        </w:rPr>
      </w:pPr>
    </w:p>
    <w:p w:rsidR="004D1611" w:rsidRDefault="004D1611" w:rsidP="005C13F5">
      <w:pPr>
        <w:pStyle w:val="11"/>
        <w:widowControl/>
        <w:tabs>
          <w:tab w:val="left" w:pos="567"/>
        </w:tabs>
        <w:snapToGrid/>
        <w:spacing w:before="0" w:after="0"/>
        <w:jc w:val="both"/>
        <w:rPr>
          <w:sz w:val="28"/>
          <w:szCs w:val="28"/>
        </w:rPr>
      </w:pPr>
    </w:p>
    <w:p w:rsidR="004D1611" w:rsidRDefault="004D1611" w:rsidP="005C13F5">
      <w:pPr>
        <w:pStyle w:val="11"/>
        <w:widowControl/>
        <w:tabs>
          <w:tab w:val="left" w:pos="567"/>
        </w:tabs>
        <w:snapToGrid/>
        <w:spacing w:before="0" w:after="0"/>
        <w:jc w:val="both"/>
        <w:rPr>
          <w:sz w:val="28"/>
          <w:szCs w:val="28"/>
        </w:rPr>
      </w:pPr>
    </w:p>
    <w:p w:rsidR="004D1611" w:rsidRDefault="004D1611" w:rsidP="005C13F5">
      <w:pPr>
        <w:pStyle w:val="11"/>
        <w:widowControl/>
        <w:tabs>
          <w:tab w:val="left" w:pos="567"/>
        </w:tabs>
        <w:snapToGrid/>
        <w:spacing w:before="0" w:after="0"/>
        <w:jc w:val="both"/>
        <w:rPr>
          <w:sz w:val="28"/>
          <w:szCs w:val="28"/>
        </w:rPr>
      </w:pPr>
    </w:p>
    <w:p w:rsidR="004D1611" w:rsidRDefault="004D1611" w:rsidP="005C13F5">
      <w:pPr>
        <w:pStyle w:val="11"/>
        <w:widowControl/>
        <w:tabs>
          <w:tab w:val="left" w:pos="567"/>
        </w:tabs>
        <w:snapToGrid/>
        <w:spacing w:before="0" w:after="0"/>
        <w:jc w:val="both"/>
        <w:rPr>
          <w:sz w:val="28"/>
          <w:szCs w:val="28"/>
        </w:rPr>
      </w:pPr>
    </w:p>
    <w:p w:rsidR="004D1611" w:rsidRDefault="004D1611" w:rsidP="005C13F5">
      <w:pPr>
        <w:pStyle w:val="11"/>
        <w:widowControl/>
        <w:tabs>
          <w:tab w:val="left" w:pos="567"/>
        </w:tabs>
        <w:snapToGrid/>
        <w:spacing w:before="0" w:after="0"/>
        <w:jc w:val="both"/>
        <w:rPr>
          <w:sz w:val="28"/>
          <w:szCs w:val="28"/>
        </w:rPr>
      </w:pPr>
    </w:p>
    <w:p w:rsidR="004D1611" w:rsidRDefault="004D1611" w:rsidP="005C13F5">
      <w:pPr>
        <w:pStyle w:val="11"/>
        <w:widowControl/>
        <w:tabs>
          <w:tab w:val="left" w:pos="567"/>
        </w:tabs>
        <w:snapToGrid/>
        <w:spacing w:before="0" w:after="0"/>
        <w:jc w:val="both"/>
        <w:rPr>
          <w:sz w:val="28"/>
          <w:szCs w:val="28"/>
        </w:rPr>
      </w:pPr>
    </w:p>
    <w:p w:rsidR="004D1611" w:rsidRPr="00484735" w:rsidRDefault="004D1611" w:rsidP="005C13F5">
      <w:pPr>
        <w:pStyle w:val="11"/>
        <w:widowControl/>
        <w:tabs>
          <w:tab w:val="left" w:pos="567"/>
        </w:tabs>
        <w:snapToGrid/>
        <w:spacing w:before="0" w:after="0"/>
        <w:jc w:val="both"/>
        <w:rPr>
          <w:sz w:val="28"/>
          <w:szCs w:val="28"/>
        </w:rPr>
      </w:pPr>
    </w:p>
    <w:p w:rsidR="007D073C" w:rsidRPr="00484735" w:rsidRDefault="007D073C" w:rsidP="005C13F5">
      <w:pPr>
        <w:pStyle w:val="11"/>
        <w:widowControl/>
        <w:tabs>
          <w:tab w:val="left" w:pos="567"/>
        </w:tabs>
        <w:snapToGrid/>
        <w:spacing w:before="0" w:after="0"/>
        <w:jc w:val="both"/>
        <w:rPr>
          <w:sz w:val="28"/>
          <w:szCs w:val="28"/>
        </w:rPr>
      </w:pPr>
    </w:p>
    <w:p w:rsidR="007D073C" w:rsidRPr="00484735" w:rsidRDefault="007D073C" w:rsidP="005C13F5">
      <w:pPr>
        <w:pStyle w:val="11"/>
        <w:widowControl/>
        <w:tabs>
          <w:tab w:val="left" w:pos="567"/>
        </w:tabs>
        <w:snapToGrid/>
        <w:spacing w:before="0" w:after="0"/>
        <w:jc w:val="both"/>
        <w:rPr>
          <w:sz w:val="28"/>
          <w:szCs w:val="28"/>
        </w:rPr>
      </w:pPr>
    </w:p>
    <w:p w:rsidR="00896848" w:rsidRDefault="00896848" w:rsidP="005C13F5">
      <w:pPr>
        <w:pStyle w:val="21"/>
        <w:ind w:firstLine="567"/>
        <w:rPr>
          <w:szCs w:val="28"/>
        </w:rPr>
      </w:pPr>
    </w:p>
    <w:p w:rsidR="00FC5EA9" w:rsidRDefault="00FC5EA9" w:rsidP="005C13F5">
      <w:pPr>
        <w:pStyle w:val="21"/>
        <w:ind w:firstLine="567"/>
        <w:rPr>
          <w:szCs w:val="28"/>
        </w:rPr>
      </w:pPr>
    </w:p>
    <w:p w:rsidR="008155BD" w:rsidRPr="006A7FED" w:rsidRDefault="00EE447C" w:rsidP="009D19A0">
      <w:pPr>
        <w:pStyle w:val="5"/>
        <w:ind w:firstLine="709"/>
        <w:rPr>
          <w:b/>
        </w:rPr>
      </w:pPr>
      <w:r w:rsidRPr="006A7FED">
        <w:rPr>
          <w:b/>
        </w:rPr>
        <w:lastRenderedPageBreak/>
        <w:t xml:space="preserve">1 </w:t>
      </w:r>
      <w:r w:rsidR="009D19A0">
        <w:rPr>
          <w:b/>
        </w:rPr>
        <w:t>О</w:t>
      </w:r>
      <w:r w:rsidR="006A7FED" w:rsidRPr="006A7FED">
        <w:rPr>
          <w:b/>
        </w:rPr>
        <w:t>бзор литературы</w:t>
      </w:r>
    </w:p>
    <w:p w:rsidR="008155BD" w:rsidRPr="00F8205A" w:rsidRDefault="008155BD" w:rsidP="00F8205A">
      <w:pPr>
        <w:pStyle w:val="5"/>
        <w:ind w:firstLine="567"/>
      </w:pPr>
    </w:p>
    <w:p w:rsidR="00065E08" w:rsidRPr="00F8205A" w:rsidRDefault="00065E08" w:rsidP="009D19A0">
      <w:pPr>
        <w:pStyle w:val="5"/>
        <w:ind w:firstLine="709"/>
      </w:pPr>
      <w:r w:rsidRPr="00F8205A">
        <w:t xml:space="preserve">Распространенным процессом переработки тяжелых нефтяных остатков является процесс коксования, который позволяет получить нефтяной кокс и </w:t>
      </w:r>
      <w:proofErr w:type="spellStart"/>
      <w:r w:rsidRPr="00F8205A">
        <w:t>дистиллятные</w:t>
      </w:r>
      <w:proofErr w:type="spellEnd"/>
      <w:r w:rsidRPr="00F8205A">
        <w:t xml:space="preserve"> фракции. Коксованию во всем мире уделяется большое значение для утилизации тяжелых остатков с получением максимального количества дистиллятов и производства моторных топлив и для получения кокса заданного качества для использования в различных отраслях промышленности. Нефтяной кокс используется в цветной металлургии при производстве алюминия, как конструкционный материал для изготовления коррозионно-устойчивой аппаратуры, в цементном производстве. Сернистый и высокосернистый виды кокса могут использоваться в качестве восстановителя и сульфидирующей добавки при шахтной плавке окисленных руд некоторых металлов, в производстве сероуглерода, сульфида натрия и др. По сравнению с каменноугольным сернистый нефтяной кокс имеет низкую зольность (0,2-0,8</w:t>
      </w:r>
      <w:r w:rsidR="00643002">
        <w:t xml:space="preserve"> </w:t>
      </w:r>
      <w:r w:rsidRPr="00F8205A">
        <w:t>%) и меньшую стоимость. Низкосортные нефтяные коксы используются в качестве топлива.</w:t>
      </w:r>
    </w:p>
    <w:p w:rsidR="00065E08" w:rsidRPr="00F8205A" w:rsidRDefault="00065E08" w:rsidP="009D19A0">
      <w:pPr>
        <w:pStyle w:val="5"/>
        <w:ind w:firstLine="709"/>
      </w:pPr>
      <w:r w:rsidRPr="00F8205A">
        <w:t>В промышленности существуют следующие варианты процесса коксования [1]:</w:t>
      </w:r>
    </w:p>
    <w:p w:rsidR="00065E08" w:rsidRPr="00F8205A" w:rsidRDefault="00065E08" w:rsidP="009D19A0">
      <w:pPr>
        <w:pStyle w:val="5"/>
        <w:numPr>
          <w:ilvl w:val="0"/>
          <w:numId w:val="1"/>
        </w:numPr>
        <w:tabs>
          <w:tab w:val="clear" w:pos="644"/>
          <w:tab w:val="num" w:pos="0"/>
        </w:tabs>
        <w:ind w:left="0" w:firstLine="709"/>
      </w:pPr>
      <w:r w:rsidRPr="00F8205A">
        <w:t>Периодическое коксование в коксовых кубах. В кубах происходит закалка кокса и получается крупнокусковой кокс, применяемый для производства электродов. Из-за низкой производительности способ не получил широкого распространения.</w:t>
      </w:r>
    </w:p>
    <w:p w:rsidR="00065E08" w:rsidRPr="00F8205A" w:rsidRDefault="00065E08" w:rsidP="009D19A0">
      <w:pPr>
        <w:pStyle w:val="5"/>
        <w:numPr>
          <w:ilvl w:val="0"/>
          <w:numId w:val="1"/>
        </w:numPr>
        <w:tabs>
          <w:tab w:val="clear" w:pos="644"/>
          <w:tab w:val="num" w:pos="0"/>
        </w:tabs>
        <w:ind w:left="0" w:firstLine="709"/>
      </w:pPr>
      <w:r w:rsidRPr="00F8205A">
        <w:t xml:space="preserve">Непрерывное коксование (за рубежом процесс «флюид-крекинг»). Осуществляется в «кипящем слое» порошкообразного теплоносителя и направлен на максимальный выход </w:t>
      </w:r>
      <w:proofErr w:type="spellStart"/>
      <w:r w:rsidRPr="00F8205A">
        <w:t>дистиллятных</w:t>
      </w:r>
      <w:proofErr w:type="spellEnd"/>
      <w:r w:rsidRPr="00F8205A">
        <w:t xml:space="preserve"> фракций.</w:t>
      </w:r>
    </w:p>
    <w:p w:rsidR="00065E08" w:rsidRPr="00F8205A" w:rsidRDefault="00065E08" w:rsidP="009D19A0">
      <w:pPr>
        <w:pStyle w:val="5"/>
        <w:numPr>
          <w:ilvl w:val="0"/>
          <w:numId w:val="1"/>
        </w:numPr>
        <w:tabs>
          <w:tab w:val="clear" w:pos="644"/>
          <w:tab w:val="num" w:pos="0"/>
        </w:tabs>
        <w:ind w:left="0" w:firstLine="709"/>
      </w:pPr>
      <w:r w:rsidRPr="00F8205A">
        <w:t xml:space="preserve">Комбинированный процесс </w:t>
      </w:r>
      <w:proofErr w:type="spellStart"/>
      <w:r w:rsidRPr="00F8205A">
        <w:t>термоконтактного</w:t>
      </w:r>
      <w:proofErr w:type="spellEnd"/>
      <w:r w:rsidRPr="00F8205A">
        <w:t xml:space="preserve"> коксования с последующей парокислородной (воздушной) газификацией порошкообразного кокса (процесс «</w:t>
      </w:r>
      <w:proofErr w:type="spellStart"/>
      <w:r w:rsidRPr="00F8205A">
        <w:t>флексикокинг</w:t>
      </w:r>
      <w:proofErr w:type="spellEnd"/>
      <w:r w:rsidRPr="00F8205A">
        <w:t>») с получением кроме дистиллятов синтез-газа.</w:t>
      </w:r>
    </w:p>
    <w:p w:rsidR="00065E08" w:rsidRPr="00F8205A" w:rsidRDefault="00065E08" w:rsidP="009D19A0">
      <w:pPr>
        <w:pStyle w:val="5"/>
        <w:numPr>
          <w:ilvl w:val="0"/>
          <w:numId w:val="1"/>
        </w:numPr>
        <w:tabs>
          <w:tab w:val="clear" w:pos="644"/>
          <w:tab w:val="num" w:pos="0"/>
        </w:tabs>
        <w:ind w:left="0" w:firstLine="709"/>
      </w:pPr>
      <w:r w:rsidRPr="00F8205A">
        <w:t xml:space="preserve">Замедленное коксование. Нагретое до 470-510 </w:t>
      </w:r>
      <w:r w:rsidRPr="00F8205A">
        <w:sym w:font="Symbol" w:char="F0B0"/>
      </w:r>
      <w:r w:rsidRPr="00F8205A">
        <w:t>С сырье подается в коксовые камеры, где протекают реакции термического крекинга с образованием кокса и газообразных продуктов. «Замедленным» коксованием процесс назван потому, что сырье быстро нагревается в печах и перекачивается в необогреваемую пустотелую камеру, где оно постепенно превращается в кокс.</w:t>
      </w:r>
    </w:p>
    <w:p w:rsidR="00065E08" w:rsidRPr="00F8205A" w:rsidRDefault="00065E08" w:rsidP="009D19A0">
      <w:pPr>
        <w:pStyle w:val="5"/>
        <w:ind w:firstLine="709"/>
      </w:pPr>
      <w:r w:rsidRPr="00F8205A">
        <w:t xml:space="preserve">Выход и качество кокса зависят от исходного сырья, к которому предъявляются противоречивые требования: с одной стороны, сырье должен обеспечивать высокий выход качественного кокса, с другой - не </w:t>
      </w:r>
      <w:proofErr w:type="spellStart"/>
      <w:r w:rsidRPr="00F8205A">
        <w:t>закоксовывать</w:t>
      </w:r>
      <w:proofErr w:type="spellEnd"/>
      <w:r w:rsidRPr="00F8205A">
        <w:t xml:space="preserve"> змеевик трубчатой печи, обеспечивая максимально продолжительный межремонтный пробег установки замедленного коксования [2].</w:t>
      </w:r>
    </w:p>
    <w:p w:rsidR="00065E08" w:rsidRPr="00F8205A" w:rsidRDefault="00065E08" w:rsidP="009D19A0">
      <w:pPr>
        <w:pStyle w:val="5"/>
        <w:ind w:firstLine="709"/>
      </w:pPr>
      <w:r w:rsidRPr="00F8205A">
        <w:t xml:space="preserve">Производство кокса характеризуется следующими особенностями: на предприятиях отмечается утяжеление сырья коксования, появился рынок </w:t>
      </w:r>
      <w:r w:rsidRPr="00F8205A">
        <w:lastRenderedPageBreak/>
        <w:t xml:space="preserve">сбыта продукции вторичных каталитических процессов [3]. В связи с этим предложена подготовка малосернистого сырья коксования за счет вовлечения остатков процессов нефтехимии, организация коксового производства из прямогонных мазутов малосернистых </w:t>
      </w:r>
      <w:proofErr w:type="spellStart"/>
      <w:r w:rsidRPr="00F8205A">
        <w:t>нефтей</w:t>
      </w:r>
      <w:proofErr w:type="spellEnd"/>
      <w:r w:rsidRPr="00F8205A">
        <w:t>.</w:t>
      </w:r>
    </w:p>
    <w:p w:rsidR="00065E08" w:rsidRPr="00F8205A" w:rsidRDefault="00065E08" w:rsidP="009D19A0">
      <w:pPr>
        <w:pStyle w:val="5"/>
        <w:ind w:firstLine="709"/>
      </w:pPr>
      <w:r w:rsidRPr="00F8205A">
        <w:t xml:space="preserve">Высокое содержание серы и металлов сохраняется в продуктах коксования, что усложняет его использование в металлургии и химической промышленности. Существующие методы получения </w:t>
      </w:r>
      <w:proofErr w:type="spellStart"/>
      <w:r w:rsidRPr="00F8205A">
        <w:t>низкосернистых</w:t>
      </w:r>
      <w:proofErr w:type="spellEnd"/>
      <w:r w:rsidRPr="00F8205A">
        <w:t xml:space="preserve"> коксов из высокосернистого сырья разбиты на три группы: подготовка сырья коксования, удаление серы в ходе коксования и </w:t>
      </w:r>
      <w:proofErr w:type="spellStart"/>
      <w:r w:rsidRPr="00F8205A">
        <w:t>обессеривание</w:t>
      </w:r>
      <w:proofErr w:type="spellEnd"/>
      <w:r w:rsidRPr="00F8205A">
        <w:t xml:space="preserve"> готового кокса.</w:t>
      </w:r>
    </w:p>
    <w:p w:rsidR="00065E08" w:rsidRPr="00F8205A" w:rsidRDefault="00065E08" w:rsidP="009D19A0">
      <w:pPr>
        <w:pStyle w:val="5"/>
        <w:ind w:firstLine="709"/>
      </w:pPr>
      <w:r w:rsidRPr="00F8205A">
        <w:t xml:space="preserve">В результате исследования [4] установлено, что коксование гудрона </w:t>
      </w:r>
      <w:proofErr w:type="spellStart"/>
      <w:r w:rsidRPr="00F8205A">
        <w:t>нефтей</w:t>
      </w:r>
      <w:proofErr w:type="spellEnd"/>
      <w:r w:rsidRPr="00F8205A">
        <w:t xml:space="preserve"> со значительным количеством </w:t>
      </w:r>
      <w:proofErr w:type="spellStart"/>
      <w:r w:rsidRPr="00F8205A">
        <w:t>асфальтенов</w:t>
      </w:r>
      <w:proofErr w:type="spellEnd"/>
      <w:r w:rsidRPr="00F8205A">
        <w:t xml:space="preserve"> и </w:t>
      </w:r>
      <w:proofErr w:type="spellStart"/>
      <w:r w:rsidRPr="00F8205A">
        <w:t>силикагелевых</w:t>
      </w:r>
      <w:proofErr w:type="spellEnd"/>
      <w:r w:rsidRPr="00F8205A">
        <w:t xml:space="preserve"> смол приводит к получению максимального количества нефтяного кокса. Повышение давления, увеличение коэффициента рециркуляции и поддержание температуры коксования около 480 </w:t>
      </w:r>
      <w:r w:rsidRPr="00F8205A">
        <w:sym w:font="Symbol" w:char="F0B0"/>
      </w:r>
      <w:r w:rsidRPr="00F8205A">
        <w:t xml:space="preserve">С также способствует повышению выхода кокса. Для снижения количества серы предложено использовать </w:t>
      </w:r>
      <w:proofErr w:type="spellStart"/>
      <w:r w:rsidRPr="00F8205A">
        <w:t>парафинистое</w:t>
      </w:r>
      <w:proofErr w:type="spellEnd"/>
      <w:r w:rsidRPr="00F8205A">
        <w:t xml:space="preserve"> сырье. Наиболее рациональным вариантом рекомендована схема переработки, сочетающая в себе процесс замедленного коксования и гидрокрекинга.</w:t>
      </w:r>
    </w:p>
    <w:p w:rsidR="00065E08" w:rsidRPr="00F8205A" w:rsidRDefault="00065E08" w:rsidP="009D19A0">
      <w:pPr>
        <w:pStyle w:val="5"/>
        <w:ind w:firstLine="709"/>
      </w:pPr>
      <w:r w:rsidRPr="00F8205A">
        <w:t xml:space="preserve">Основным методом подготовки сырья являются технологии с использованием </w:t>
      </w:r>
      <w:proofErr w:type="spellStart"/>
      <w:r w:rsidRPr="00F8205A">
        <w:t>гидрообессеривания</w:t>
      </w:r>
      <w:proofErr w:type="spellEnd"/>
      <w:r w:rsidRPr="00F8205A">
        <w:t xml:space="preserve"> нефтяных остатков, включающие в себя гидроочистку прямогонного мазута с последующей вакуумной разгонкой и получением остатка для коксования или гидроочистку вакуумного погона с последующим </w:t>
      </w:r>
      <w:proofErr w:type="spellStart"/>
      <w:r w:rsidRPr="00F8205A">
        <w:t>термокрекингом</w:t>
      </w:r>
      <w:proofErr w:type="spellEnd"/>
      <w:r w:rsidRPr="00F8205A">
        <w:t xml:space="preserve"> и получением </w:t>
      </w:r>
      <w:proofErr w:type="spellStart"/>
      <w:r w:rsidRPr="00F8205A">
        <w:t>низкосернистого</w:t>
      </w:r>
      <w:proofErr w:type="spellEnd"/>
      <w:r w:rsidRPr="00F8205A">
        <w:t xml:space="preserve"> крекинг-остатка для процесса коксования [5]. Предлагаемая технология не нашла промышленного применения в связи с высокими затратами на подготовку сырья и несовершенством технологии гидроочистки.</w:t>
      </w:r>
    </w:p>
    <w:p w:rsidR="00065E08" w:rsidRPr="00F8205A" w:rsidRDefault="00065E08" w:rsidP="009D19A0">
      <w:pPr>
        <w:pStyle w:val="5"/>
        <w:ind w:firstLine="709"/>
      </w:pPr>
      <w:r w:rsidRPr="00F8205A">
        <w:t xml:space="preserve">Для снижения содержания серы и металлов в коксе предложены предварительные процессы </w:t>
      </w:r>
      <w:proofErr w:type="spellStart"/>
      <w:r w:rsidRPr="00F8205A">
        <w:t>гидрообессеривания</w:t>
      </w:r>
      <w:proofErr w:type="spellEnd"/>
      <w:r w:rsidRPr="00F8205A">
        <w:t xml:space="preserve">, в результате которых уменьшается содержание в сырье серосодержащих соединений. Известен способ получения нефтяного кокса путем коксования </w:t>
      </w:r>
      <w:proofErr w:type="spellStart"/>
      <w:r w:rsidRPr="00F8205A">
        <w:t>гидрообессеренного</w:t>
      </w:r>
      <w:proofErr w:type="spellEnd"/>
      <w:r w:rsidRPr="00F8205A">
        <w:t xml:space="preserve"> мазута [6]. Однако процесс </w:t>
      </w:r>
      <w:proofErr w:type="spellStart"/>
      <w:r w:rsidRPr="00F8205A">
        <w:t>гидрообессеривания</w:t>
      </w:r>
      <w:proofErr w:type="spellEnd"/>
      <w:r w:rsidRPr="00F8205A">
        <w:t xml:space="preserve"> остатков сложный и дорогостоящий, так как требует применения аппаратуры, работающей под высоким давлением.</w:t>
      </w:r>
    </w:p>
    <w:p w:rsidR="00065E08" w:rsidRPr="00F8205A" w:rsidRDefault="00065E08" w:rsidP="009D19A0">
      <w:pPr>
        <w:pStyle w:val="5"/>
        <w:ind w:firstLine="709"/>
      </w:pPr>
      <w:r w:rsidRPr="00F8205A">
        <w:t xml:space="preserve">Известен способ получения продуктов на установке замедленного коксования, включающий нагрев тяжелых серосодержащих нефтепродуктов до температуры коксования и коксование его в реакторе в присутствии водорода в одну стадию. Способ направлен на снижение содержания серы в получаемых продуктах: бензине, коксе, в легком и тяжелом газойлях [7]. Недостатком данного способа является </w:t>
      </w:r>
      <w:proofErr w:type="spellStart"/>
      <w:r w:rsidRPr="00F8205A">
        <w:t>взрыво</w:t>
      </w:r>
      <w:proofErr w:type="spellEnd"/>
      <w:r w:rsidRPr="00F8205A">
        <w:t xml:space="preserve">- и </w:t>
      </w:r>
      <w:proofErr w:type="spellStart"/>
      <w:r w:rsidRPr="00F8205A">
        <w:t>пожароопасность</w:t>
      </w:r>
      <w:proofErr w:type="spellEnd"/>
      <w:r w:rsidRPr="00F8205A">
        <w:t xml:space="preserve"> работы установки замедленного коксования при использовании водорода в качестве реагента.</w:t>
      </w:r>
    </w:p>
    <w:p w:rsidR="00065E08" w:rsidRPr="00F8205A" w:rsidRDefault="00065E08" w:rsidP="009D19A0">
      <w:pPr>
        <w:pStyle w:val="5"/>
        <w:ind w:firstLine="709"/>
      </w:pPr>
      <w:r w:rsidRPr="00F8205A">
        <w:t xml:space="preserve">Известен способ получения нефтяного кокса [8], заключающийся в том, что смесь тяжелых нефтяных остатков нефтехимии и/или нефтепереработки, в частности смесь </w:t>
      </w:r>
      <w:proofErr w:type="spellStart"/>
      <w:r w:rsidRPr="00F8205A">
        <w:t>дистиллятного</w:t>
      </w:r>
      <w:proofErr w:type="spellEnd"/>
      <w:r w:rsidRPr="00F8205A">
        <w:t xml:space="preserve"> крекинг-остатка и гудрона, подают в </w:t>
      </w:r>
      <w:r w:rsidRPr="00F8205A">
        <w:lastRenderedPageBreak/>
        <w:t xml:space="preserve">камеру замедленного коксования, после чего полученный продукт обрабатывают водородом при температуре 490-550 </w:t>
      </w:r>
      <w:r w:rsidRPr="00F8205A">
        <w:sym w:font="Symbol" w:char="F0B0"/>
      </w:r>
      <w:r w:rsidRPr="00F8205A">
        <w:t>C и давлении до 5 МПа в течение 8-24 часов. Недостатком данного способа является высокая себестоимость, вызванная использованием водорода.</w:t>
      </w:r>
    </w:p>
    <w:p w:rsidR="00065E08" w:rsidRPr="00F8205A" w:rsidRDefault="00065E08" w:rsidP="009D19A0">
      <w:pPr>
        <w:pStyle w:val="5"/>
        <w:ind w:firstLine="709"/>
      </w:pPr>
      <w:r w:rsidRPr="00F8205A">
        <w:t xml:space="preserve">Другие методы подготовки сырья, например метод щелочных промывок,  термические и термохимические методы </w:t>
      </w:r>
      <w:proofErr w:type="spellStart"/>
      <w:r w:rsidRPr="00F8205A">
        <w:t>обессеривания</w:t>
      </w:r>
      <w:proofErr w:type="spellEnd"/>
      <w:r w:rsidRPr="00F8205A">
        <w:t xml:space="preserve"> кокса  отягощены большой энергоемкостью, привносят в кокс много примесей щелочных или щелочноземельных металлов или требуют дополнительной глубокой разработки [9].</w:t>
      </w:r>
    </w:p>
    <w:p w:rsidR="00065E08" w:rsidRPr="00F8205A" w:rsidRDefault="00065E08" w:rsidP="009D19A0">
      <w:pPr>
        <w:pStyle w:val="5"/>
        <w:ind w:firstLine="709"/>
      </w:pPr>
      <w:r w:rsidRPr="00F8205A">
        <w:t xml:space="preserve">Разработан способ коксования нефтяных остатков, который включает нагрев первичного сырья, его обработку, предварительную </w:t>
      </w:r>
      <w:proofErr w:type="spellStart"/>
      <w:r w:rsidRPr="00F8205A">
        <w:t>термополиконденсацию</w:t>
      </w:r>
      <w:proofErr w:type="spellEnd"/>
      <w:r w:rsidRPr="00F8205A">
        <w:t xml:space="preserve"> с последующим коксованием вторичного сырья и разделением парогазовых продуктов коксования [10]. Обработка первичного сырья после нагрева проводится путем абсорбции тяжелых нефтяных фракций парогазовых продуктов коксования с отделением легких фракций и образованием вторичного сырья, которое нагревают до температуры коксования и подвергают предварительной </w:t>
      </w:r>
      <w:proofErr w:type="spellStart"/>
      <w:r w:rsidRPr="00F8205A">
        <w:t>термополиконденсации</w:t>
      </w:r>
      <w:proofErr w:type="spellEnd"/>
      <w:r w:rsidRPr="00F8205A">
        <w:t xml:space="preserve"> в смеси с теплоносителем – кубовым остатком ректификационной колонны в отдельном реакторе, а затем проводят коксование под давлением 0,5-1,5МПа. В результате реализации способа, выход кокса от первичного сырья составил 41%. Недостатком данного способа является его сложность, проведение абсорбции и коксования при давлении до 1,5 МПа и отсутствие данных стандартных показателей по качеству кокса.</w:t>
      </w:r>
    </w:p>
    <w:p w:rsidR="00065E08" w:rsidRPr="00F8205A" w:rsidRDefault="00065E08" w:rsidP="009D19A0">
      <w:pPr>
        <w:pStyle w:val="5"/>
        <w:ind w:firstLine="709"/>
      </w:pPr>
      <w:r w:rsidRPr="00F8205A">
        <w:t>Известным способом улучшения качества нефтяных коксов является компаундирование гудрона с другими продуктами нефтепереработки и нефтехимии (</w:t>
      </w:r>
      <w:proofErr w:type="spellStart"/>
      <w:r w:rsidRPr="00F8205A">
        <w:t>дистиллятные</w:t>
      </w:r>
      <w:proofErr w:type="spellEnd"/>
      <w:r w:rsidRPr="00F8205A">
        <w:t xml:space="preserve"> крекинг-остатки, газойли каталитического крекинга, продукты пиролиза нефти и экстракты масляного производства). Данный способ основан на принципе разбавления сырья </w:t>
      </w:r>
      <w:proofErr w:type="spellStart"/>
      <w:r w:rsidRPr="00F8205A">
        <w:t>низкосернистыми</w:t>
      </w:r>
      <w:proofErr w:type="spellEnd"/>
      <w:r w:rsidRPr="00F8205A">
        <w:t xml:space="preserve"> добавками. В способах получения нефтяного кокса в качестве активирующей добавки предложены органическая часть </w:t>
      </w:r>
      <w:proofErr w:type="spellStart"/>
      <w:r w:rsidRPr="00F8205A">
        <w:t>нефтебитуминозных</w:t>
      </w:r>
      <w:proofErr w:type="spellEnd"/>
      <w:r w:rsidRPr="00F8205A">
        <w:t xml:space="preserve"> пород в количестве 1-10 </w:t>
      </w:r>
      <w:proofErr w:type="spellStart"/>
      <w:r w:rsidRPr="00F8205A">
        <w:t>мас</w:t>
      </w:r>
      <w:proofErr w:type="spellEnd"/>
      <w:r w:rsidRPr="00F8205A">
        <w:t xml:space="preserve">. % [11], смесь каменноугольной смолы и смолы пиролиза в соотношении 1:1 в количестве 1-30 % [12], смесь 5-10 </w:t>
      </w:r>
      <w:proofErr w:type="spellStart"/>
      <w:r w:rsidRPr="00F8205A">
        <w:t>мас</w:t>
      </w:r>
      <w:proofErr w:type="spellEnd"/>
      <w:r w:rsidRPr="00F8205A">
        <w:t xml:space="preserve">. % тяжелой смолы пиролиза и 5-15 </w:t>
      </w:r>
      <w:proofErr w:type="spellStart"/>
      <w:r w:rsidRPr="00F8205A">
        <w:t>мас</w:t>
      </w:r>
      <w:proofErr w:type="spellEnd"/>
      <w:r w:rsidRPr="00F8205A">
        <w:t xml:space="preserve">. % тяжелого газойля каталитического крекинга [13, 14], смесь 5-10 </w:t>
      </w:r>
      <w:proofErr w:type="spellStart"/>
      <w:r w:rsidRPr="00F8205A">
        <w:t>мас</w:t>
      </w:r>
      <w:proofErr w:type="spellEnd"/>
      <w:r w:rsidRPr="00F8205A">
        <w:t xml:space="preserve">. % экстракта селективной очистки масел и 5-10 </w:t>
      </w:r>
      <w:proofErr w:type="spellStart"/>
      <w:r w:rsidRPr="00F8205A">
        <w:t>мас</w:t>
      </w:r>
      <w:proofErr w:type="spellEnd"/>
      <w:r w:rsidRPr="00F8205A">
        <w:t xml:space="preserve">. % тяжелой </w:t>
      </w:r>
      <w:proofErr w:type="spellStart"/>
      <w:r w:rsidRPr="00F8205A">
        <w:t>пиролизной</w:t>
      </w:r>
      <w:proofErr w:type="spellEnd"/>
      <w:r w:rsidRPr="00F8205A">
        <w:t xml:space="preserve"> смолы [15], предварительно нагретая до 200-300 </w:t>
      </w:r>
      <w:r w:rsidRPr="00F8205A">
        <w:sym w:font="Symbol" w:char="F0B0"/>
      </w:r>
      <w:r w:rsidRPr="00F8205A">
        <w:t xml:space="preserve">С 10-25 % </w:t>
      </w:r>
      <w:proofErr w:type="spellStart"/>
      <w:r w:rsidRPr="00F8205A">
        <w:t>гидроочищенная</w:t>
      </w:r>
      <w:proofErr w:type="spellEnd"/>
      <w:r w:rsidRPr="00F8205A">
        <w:t xml:space="preserve"> бензиновая фракция жидких продуктов коксования [16], тяжелый газойль каталитического крекинга или асфальт в количестве не менее 30 % [17].</w:t>
      </w:r>
    </w:p>
    <w:p w:rsidR="00065E08" w:rsidRPr="00F8205A" w:rsidRDefault="00065E08" w:rsidP="009D19A0">
      <w:pPr>
        <w:pStyle w:val="5"/>
        <w:ind w:firstLine="709"/>
      </w:pPr>
      <w:r w:rsidRPr="00F8205A">
        <w:t>Результаты работы [18] показали, что применение четырех- или пятикомпонентных компаундированных смесей снижает содержание примесей в коксе на 10-20 % при сохранении выхода 26-29 %.</w:t>
      </w:r>
    </w:p>
    <w:p w:rsidR="00065E08" w:rsidRPr="00F8205A" w:rsidRDefault="00065E08" w:rsidP="009D19A0">
      <w:pPr>
        <w:pStyle w:val="5"/>
        <w:ind w:firstLine="709"/>
      </w:pPr>
      <w:r w:rsidRPr="00F8205A">
        <w:t xml:space="preserve">Для увеличения межремонтного пробега печи и производительности установки замедленного коксования предложен способ получения кокса, включающий нагрев сырья в печи до температуры 480-500 </w:t>
      </w:r>
      <w:r w:rsidRPr="00F8205A">
        <w:sym w:font="Symbol" w:char="F0B0"/>
      </w:r>
      <w:r w:rsidRPr="00F8205A">
        <w:t xml:space="preserve">С и введение добавок </w:t>
      </w:r>
      <w:proofErr w:type="spellStart"/>
      <w:r w:rsidRPr="00F8205A">
        <w:t>CaO</w:t>
      </w:r>
      <w:proofErr w:type="spellEnd"/>
      <w:r w:rsidRPr="00F8205A">
        <w:t xml:space="preserve"> или </w:t>
      </w:r>
      <w:proofErr w:type="spellStart"/>
      <w:r w:rsidRPr="00F8205A">
        <w:t>Ca</w:t>
      </w:r>
      <w:proofErr w:type="spellEnd"/>
      <w:r w:rsidRPr="00F8205A">
        <w:t>(OH)</w:t>
      </w:r>
      <w:r w:rsidRPr="00EB2A85">
        <w:rPr>
          <w:vertAlign w:val="subscript"/>
        </w:rPr>
        <w:t>2</w:t>
      </w:r>
      <w:r w:rsidRPr="00F8205A">
        <w:t xml:space="preserve"> или CaCO</w:t>
      </w:r>
      <w:r w:rsidRPr="00EB2A85">
        <w:rPr>
          <w:vertAlign w:val="subscript"/>
        </w:rPr>
        <w:t>3</w:t>
      </w:r>
      <w:r w:rsidRPr="00F8205A">
        <w:t xml:space="preserve"> в количестве не более 15 % в виде </w:t>
      </w:r>
      <w:r w:rsidRPr="00F8205A">
        <w:lastRenderedPageBreak/>
        <w:t>пастообразной смеси с углеводородным разбавителем [19]. При этом в результате сильного сродства кальция к сере, сера органического происхождения переводится в неорганическую форму.</w:t>
      </w:r>
    </w:p>
    <w:p w:rsidR="00065E08" w:rsidRPr="00F8205A" w:rsidRDefault="00065E08" w:rsidP="009D19A0">
      <w:pPr>
        <w:pStyle w:val="5"/>
        <w:ind w:firstLine="709"/>
      </w:pPr>
      <w:r w:rsidRPr="00F8205A">
        <w:t xml:space="preserve">В статье [20] изучена возможность получения кокса из смеси 30 % нефти месторождения </w:t>
      </w:r>
      <w:proofErr w:type="spellStart"/>
      <w:r w:rsidRPr="00F8205A">
        <w:t>Каражанбас</w:t>
      </w:r>
      <w:proofErr w:type="spellEnd"/>
      <w:r w:rsidRPr="00F8205A">
        <w:t xml:space="preserve"> и 35 % природных битумов Беке и </w:t>
      </w:r>
      <w:proofErr w:type="spellStart"/>
      <w:r w:rsidRPr="00F8205A">
        <w:t>Мунайлы</w:t>
      </w:r>
      <w:proofErr w:type="spellEnd"/>
      <w:r w:rsidRPr="00F8205A">
        <w:t xml:space="preserve"> Мола.</w:t>
      </w:r>
    </w:p>
    <w:p w:rsidR="00065E08" w:rsidRPr="00F8205A" w:rsidRDefault="00065E08" w:rsidP="009D19A0">
      <w:pPr>
        <w:pStyle w:val="5"/>
        <w:ind w:firstLine="709"/>
      </w:pPr>
      <w:r w:rsidRPr="00F8205A">
        <w:t xml:space="preserve">Все эти добавки представляют собой сложное в технологическом смысле сырье. Они отличаются ярко выраженной склонностью к физическим межмолекулярным взаимодействиям, что обусловлено повышенной концентрацией смолисто-асфальтеновых веществ, высокой коксуемостью, высоким содержанием серы, азота, тяжелых металлов [21]. Кроме того – это высоковязкие свободнодисперсные системы. Все это требует научного подхода к переработке таких систем и проблеме их смешения для использования в качестве исходного сырья. Серьезным является вопрос о создании стабильных композиций, устойчивых к расслоению на фазы, к повышенному </w:t>
      </w:r>
      <w:proofErr w:type="spellStart"/>
      <w:r w:rsidRPr="00F8205A">
        <w:t>коксоотложению</w:t>
      </w:r>
      <w:proofErr w:type="spellEnd"/>
      <w:r w:rsidRPr="00F8205A">
        <w:t xml:space="preserve"> в трубах нагревательной аппаратуры, к </w:t>
      </w:r>
      <w:proofErr w:type="spellStart"/>
      <w:r w:rsidRPr="00F8205A">
        <w:t>закоксовыванию</w:t>
      </w:r>
      <w:proofErr w:type="spellEnd"/>
      <w:r w:rsidRPr="00F8205A">
        <w:t xml:space="preserve"> и отравлению катализаторов. Ресурсы данных концентратов ароматических углеводородов ограничены, что заставляет рассмотреть других возможностей повышения выхода и улучшения качества кокса.</w:t>
      </w:r>
    </w:p>
    <w:p w:rsidR="00B83D48" w:rsidRPr="00F8205A" w:rsidRDefault="00065E08" w:rsidP="009D19A0">
      <w:pPr>
        <w:pStyle w:val="5"/>
        <w:ind w:firstLine="709"/>
      </w:pPr>
      <w:r w:rsidRPr="00F8205A">
        <w:t xml:space="preserve">Таким образом, необходима разработка новой недорогой технологии, улучшающей качество кокса, в том числе кокса из высокосернистого сырья. При получении кокса с заданными свойствами и определенной кристаллической структурой следует учитывать особенности состава и свойств исходного сырья, не только содержание, но и регулярное расположение ароматических колец в полициклических структурах, отсутствие </w:t>
      </w:r>
      <w:proofErr w:type="spellStart"/>
      <w:r w:rsidRPr="00F8205A">
        <w:t>гетероатомов</w:t>
      </w:r>
      <w:proofErr w:type="spellEnd"/>
      <w:r w:rsidRPr="00F8205A">
        <w:t>, сравнительно невысокую коксуемость.</w:t>
      </w:r>
    </w:p>
    <w:p w:rsidR="00143E25" w:rsidRDefault="00143E25" w:rsidP="005C13F5">
      <w:pPr>
        <w:pStyle w:val="21"/>
        <w:ind w:firstLine="567"/>
        <w:rPr>
          <w:szCs w:val="28"/>
        </w:rPr>
      </w:pPr>
    </w:p>
    <w:p w:rsidR="00F8205A" w:rsidRDefault="00F8205A" w:rsidP="005C13F5">
      <w:pPr>
        <w:pStyle w:val="21"/>
        <w:ind w:firstLine="567"/>
        <w:rPr>
          <w:szCs w:val="28"/>
        </w:rPr>
      </w:pPr>
    </w:p>
    <w:p w:rsidR="00F8205A" w:rsidRDefault="00F8205A" w:rsidP="005C13F5">
      <w:pPr>
        <w:pStyle w:val="21"/>
        <w:ind w:firstLine="567"/>
        <w:rPr>
          <w:szCs w:val="28"/>
        </w:rPr>
      </w:pPr>
    </w:p>
    <w:p w:rsidR="00F8205A" w:rsidRDefault="00F8205A" w:rsidP="005C13F5">
      <w:pPr>
        <w:pStyle w:val="21"/>
        <w:ind w:firstLine="567"/>
        <w:rPr>
          <w:szCs w:val="28"/>
        </w:rPr>
      </w:pPr>
    </w:p>
    <w:p w:rsidR="00F8205A" w:rsidRDefault="00F8205A" w:rsidP="005C13F5">
      <w:pPr>
        <w:pStyle w:val="21"/>
        <w:ind w:firstLine="567"/>
        <w:rPr>
          <w:szCs w:val="28"/>
        </w:rPr>
      </w:pPr>
    </w:p>
    <w:p w:rsidR="00F8205A" w:rsidRDefault="00F8205A" w:rsidP="005C13F5">
      <w:pPr>
        <w:pStyle w:val="21"/>
        <w:ind w:firstLine="567"/>
        <w:rPr>
          <w:szCs w:val="28"/>
        </w:rPr>
      </w:pPr>
    </w:p>
    <w:p w:rsidR="00F8205A" w:rsidRDefault="00F8205A" w:rsidP="005C13F5">
      <w:pPr>
        <w:pStyle w:val="21"/>
        <w:ind w:firstLine="567"/>
        <w:rPr>
          <w:szCs w:val="28"/>
        </w:rPr>
      </w:pPr>
    </w:p>
    <w:p w:rsidR="00F8205A" w:rsidRDefault="00F8205A" w:rsidP="005C13F5">
      <w:pPr>
        <w:pStyle w:val="21"/>
        <w:ind w:firstLine="567"/>
        <w:rPr>
          <w:szCs w:val="28"/>
        </w:rPr>
      </w:pPr>
    </w:p>
    <w:p w:rsidR="00F8205A" w:rsidRDefault="00F8205A" w:rsidP="005C13F5">
      <w:pPr>
        <w:pStyle w:val="21"/>
        <w:ind w:firstLine="567"/>
        <w:rPr>
          <w:szCs w:val="28"/>
        </w:rPr>
      </w:pPr>
    </w:p>
    <w:p w:rsidR="00F8205A" w:rsidRDefault="00F8205A" w:rsidP="005C13F5">
      <w:pPr>
        <w:pStyle w:val="21"/>
        <w:ind w:firstLine="567"/>
        <w:rPr>
          <w:szCs w:val="28"/>
        </w:rPr>
      </w:pPr>
    </w:p>
    <w:p w:rsidR="00F8205A" w:rsidRDefault="00F8205A" w:rsidP="005C13F5">
      <w:pPr>
        <w:pStyle w:val="21"/>
        <w:ind w:firstLine="567"/>
        <w:rPr>
          <w:szCs w:val="28"/>
        </w:rPr>
      </w:pPr>
    </w:p>
    <w:p w:rsidR="00F8205A" w:rsidRDefault="00F8205A" w:rsidP="005C13F5">
      <w:pPr>
        <w:pStyle w:val="21"/>
        <w:ind w:firstLine="567"/>
        <w:rPr>
          <w:szCs w:val="28"/>
        </w:rPr>
      </w:pPr>
    </w:p>
    <w:p w:rsidR="00F8205A" w:rsidRDefault="00F8205A" w:rsidP="005C13F5">
      <w:pPr>
        <w:pStyle w:val="21"/>
        <w:ind w:firstLine="567"/>
        <w:rPr>
          <w:szCs w:val="28"/>
        </w:rPr>
      </w:pPr>
    </w:p>
    <w:p w:rsidR="00F8205A" w:rsidRDefault="00F8205A" w:rsidP="005C13F5">
      <w:pPr>
        <w:pStyle w:val="21"/>
        <w:ind w:firstLine="567"/>
        <w:rPr>
          <w:szCs w:val="28"/>
        </w:rPr>
      </w:pPr>
    </w:p>
    <w:p w:rsidR="00F8205A" w:rsidRDefault="00F8205A" w:rsidP="005C13F5">
      <w:pPr>
        <w:pStyle w:val="21"/>
        <w:ind w:firstLine="567"/>
        <w:rPr>
          <w:szCs w:val="28"/>
        </w:rPr>
      </w:pPr>
    </w:p>
    <w:p w:rsidR="00F8205A" w:rsidRDefault="00F8205A" w:rsidP="005C13F5">
      <w:pPr>
        <w:pStyle w:val="21"/>
        <w:ind w:firstLine="567"/>
        <w:rPr>
          <w:szCs w:val="28"/>
        </w:rPr>
      </w:pPr>
    </w:p>
    <w:p w:rsidR="00F8205A" w:rsidRDefault="00F8205A" w:rsidP="005C13F5">
      <w:pPr>
        <w:pStyle w:val="21"/>
        <w:ind w:firstLine="567"/>
        <w:rPr>
          <w:szCs w:val="28"/>
        </w:rPr>
      </w:pPr>
    </w:p>
    <w:p w:rsidR="00F8205A" w:rsidRDefault="00F8205A" w:rsidP="005C13F5">
      <w:pPr>
        <w:pStyle w:val="21"/>
        <w:ind w:firstLine="567"/>
        <w:rPr>
          <w:szCs w:val="28"/>
        </w:rPr>
      </w:pPr>
    </w:p>
    <w:p w:rsidR="00F8205A" w:rsidRDefault="00F8205A" w:rsidP="005C13F5">
      <w:pPr>
        <w:pStyle w:val="21"/>
        <w:ind w:firstLine="567"/>
        <w:rPr>
          <w:szCs w:val="28"/>
        </w:rPr>
      </w:pPr>
    </w:p>
    <w:p w:rsidR="00DB4EFD" w:rsidRPr="006A7FED" w:rsidRDefault="00EE447C" w:rsidP="009D19A0">
      <w:pPr>
        <w:pStyle w:val="21"/>
        <w:ind w:firstLine="709"/>
        <w:rPr>
          <w:b/>
          <w:szCs w:val="28"/>
        </w:rPr>
      </w:pPr>
      <w:r w:rsidRPr="006A7FED">
        <w:rPr>
          <w:b/>
          <w:szCs w:val="28"/>
        </w:rPr>
        <w:lastRenderedPageBreak/>
        <w:t xml:space="preserve">2 </w:t>
      </w:r>
      <w:r w:rsidR="009D19A0">
        <w:rPr>
          <w:b/>
          <w:szCs w:val="28"/>
          <w:lang w:val="kk-KZ"/>
        </w:rPr>
        <w:t>М</w:t>
      </w:r>
      <w:proofErr w:type="spellStart"/>
      <w:r w:rsidR="006A7FED" w:rsidRPr="006A7FED">
        <w:rPr>
          <w:b/>
          <w:szCs w:val="28"/>
        </w:rPr>
        <w:t>етодика</w:t>
      </w:r>
      <w:proofErr w:type="spellEnd"/>
      <w:r w:rsidR="006A7FED" w:rsidRPr="006A7FED">
        <w:rPr>
          <w:b/>
          <w:szCs w:val="28"/>
        </w:rPr>
        <w:t xml:space="preserve"> проведения эксперимента</w:t>
      </w:r>
    </w:p>
    <w:p w:rsidR="00DB4EFD" w:rsidRPr="00484735" w:rsidRDefault="00DB4EFD" w:rsidP="009D19A0">
      <w:pPr>
        <w:ind w:firstLine="709"/>
        <w:jc w:val="both"/>
        <w:rPr>
          <w:b/>
          <w:sz w:val="28"/>
          <w:szCs w:val="28"/>
        </w:rPr>
      </w:pPr>
    </w:p>
    <w:p w:rsidR="00DB4EFD" w:rsidRPr="006A7FED" w:rsidRDefault="00DB4EFD" w:rsidP="009D19A0">
      <w:pPr>
        <w:pStyle w:val="a4"/>
        <w:ind w:firstLine="709"/>
        <w:rPr>
          <w:b/>
          <w:sz w:val="28"/>
          <w:szCs w:val="28"/>
          <w:lang w:val="kk-KZ"/>
        </w:rPr>
      </w:pPr>
      <w:r w:rsidRPr="006A7FED">
        <w:rPr>
          <w:b/>
          <w:sz w:val="28"/>
          <w:szCs w:val="28"/>
          <w:lang w:val="kk-KZ"/>
        </w:rPr>
        <w:t>2.1 Объект исследования</w:t>
      </w:r>
    </w:p>
    <w:p w:rsidR="00806665" w:rsidRPr="00DC1F3E" w:rsidRDefault="00DC1F3E" w:rsidP="009D19A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Объектом исследования является гудрон – сырье установки замедленного коксования </w:t>
      </w:r>
      <w:r w:rsidR="00F8205A">
        <w:rPr>
          <w:sz w:val="28"/>
          <w:szCs w:val="28"/>
        </w:rPr>
        <w:t xml:space="preserve">(УЗК) </w:t>
      </w:r>
      <w:r>
        <w:rPr>
          <w:sz w:val="28"/>
          <w:szCs w:val="28"/>
        </w:rPr>
        <w:t xml:space="preserve">комплекса переработки тяжелых нефтяных остатков ТОО </w:t>
      </w:r>
      <w:r>
        <w:rPr>
          <w:sz w:val="28"/>
          <w:szCs w:val="28"/>
          <w:lang w:val="kk-KZ"/>
        </w:rPr>
        <w:t>«</w:t>
      </w:r>
      <w:r>
        <w:rPr>
          <w:sz w:val="28"/>
          <w:szCs w:val="28"/>
        </w:rPr>
        <w:t>Павлодарский нефтехимический завод</w:t>
      </w:r>
      <w:r>
        <w:rPr>
          <w:sz w:val="28"/>
          <w:szCs w:val="28"/>
          <w:lang w:val="kk-KZ"/>
        </w:rPr>
        <w:t>». Гудрон имеет следующие характеристики:</w:t>
      </w:r>
      <w:r w:rsidR="00B974E9">
        <w:rPr>
          <w:sz w:val="28"/>
          <w:szCs w:val="28"/>
          <w:lang w:val="kk-KZ"/>
        </w:rPr>
        <w:t xml:space="preserve"> </w:t>
      </w:r>
      <w:r w:rsidR="00966751">
        <w:rPr>
          <w:sz w:val="28"/>
          <w:szCs w:val="28"/>
        </w:rPr>
        <w:t>в</w:t>
      </w:r>
      <w:r w:rsidRPr="00D828F1">
        <w:rPr>
          <w:sz w:val="28"/>
          <w:szCs w:val="28"/>
        </w:rPr>
        <w:t>нешний вид</w:t>
      </w:r>
      <w:r>
        <w:rPr>
          <w:sz w:val="28"/>
          <w:szCs w:val="28"/>
        </w:rPr>
        <w:t xml:space="preserve"> </w:t>
      </w:r>
      <w:r w:rsidR="005E2AB3" w:rsidRPr="005E2AB3">
        <w:rPr>
          <w:sz w:val="28"/>
          <w:szCs w:val="28"/>
        </w:rPr>
        <w:t>–</w:t>
      </w:r>
      <w:r w:rsidRPr="00D828F1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Pr="00D828F1">
        <w:rPr>
          <w:sz w:val="28"/>
          <w:szCs w:val="28"/>
        </w:rPr>
        <w:t>язкая малоподвижная жидкость</w:t>
      </w:r>
      <w:r w:rsidR="00897E09">
        <w:rPr>
          <w:sz w:val="28"/>
          <w:szCs w:val="28"/>
        </w:rPr>
        <w:t>,</w:t>
      </w:r>
      <w:r w:rsidR="00B974E9">
        <w:rPr>
          <w:sz w:val="28"/>
          <w:szCs w:val="28"/>
        </w:rPr>
        <w:t xml:space="preserve"> </w:t>
      </w:r>
      <w:r w:rsidR="00966751">
        <w:rPr>
          <w:sz w:val="28"/>
          <w:szCs w:val="28"/>
        </w:rPr>
        <w:t>м</w:t>
      </w:r>
      <w:r w:rsidRPr="00D828F1">
        <w:rPr>
          <w:sz w:val="28"/>
          <w:szCs w:val="28"/>
        </w:rPr>
        <w:t>ассовая доля воды</w:t>
      </w:r>
      <w:r>
        <w:rPr>
          <w:sz w:val="28"/>
          <w:szCs w:val="28"/>
        </w:rPr>
        <w:t xml:space="preserve"> </w:t>
      </w:r>
      <w:r w:rsidR="005E2AB3" w:rsidRPr="005E2AB3">
        <w:rPr>
          <w:sz w:val="28"/>
          <w:szCs w:val="28"/>
        </w:rPr>
        <w:t>–</w:t>
      </w:r>
      <w:r w:rsidRPr="00D828F1">
        <w:rPr>
          <w:sz w:val="28"/>
          <w:szCs w:val="28"/>
        </w:rPr>
        <w:t xml:space="preserve"> до 0,1 </w:t>
      </w:r>
      <w:proofErr w:type="spellStart"/>
      <w:r w:rsidR="00966751">
        <w:rPr>
          <w:sz w:val="28"/>
          <w:szCs w:val="28"/>
        </w:rPr>
        <w:t>мас</w:t>
      </w:r>
      <w:proofErr w:type="spellEnd"/>
      <w:r w:rsidR="00966751">
        <w:rPr>
          <w:sz w:val="28"/>
          <w:szCs w:val="28"/>
        </w:rPr>
        <w:t>. %</w:t>
      </w:r>
      <w:r w:rsidR="00D30D4C">
        <w:rPr>
          <w:sz w:val="28"/>
          <w:szCs w:val="28"/>
        </w:rPr>
        <w:t>;</w:t>
      </w:r>
      <w:r w:rsidR="00B974E9">
        <w:rPr>
          <w:sz w:val="28"/>
          <w:szCs w:val="28"/>
        </w:rPr>
        <w:t xml:space="preserve"> </w:t>
      </w:r>
      <w:r w:rsidR="00966751">
        <w:rPr>
          <w:sz w:val="28"/>
          <w:szCs w:val="28"/>
        </w:rPr>
        <w:t>с</w:t>
      </w:r>
      <w:r>
        <w:rPr>
          <w:sz w:val="28"/>
          <w:szCs w:val="28"/>
        </w:rPr>
        <w:t>одержание</w:t>
      </w:r>
      <w:r w:rsidRPr="00D828F1">
        <w:rPr>
          <w:sz w:val="28"/>
          <w:szCs w:val="28"/>
        </w:rPr>
        <w:t xml:space="preserve"> ванадия </w:t>
      </w:r>
      <w:r w:rsidR="005E2AB3" w:rsidRPr="005E2AB3">
        <w:rPr>
          <w:sz w:val="28"/>
          <w:szCs w:val="28"/>
        </w:rPr>
        <w:t>–</w:t>
      </w:r>
      <w:r w:rsidRPr="00D828F1">
        <w:rPr>
          <w:sz w:val="28"/>
          <w:szCs w:val="28"/>
        </w:rPr>
        <w:t xml:space="preserve"> </w:t>
      </w:r>
      <w:r w:rsidR="00D30D4C" w:rsidRPr="00D30D4C">
        <w:rPr>
          <w:sz w:val="28"/>
          <w:szCs w:val="28"/>
        </w:rPr>
        <w:t>178</w:t>
      </w:r>
      <w:r w:rsidRPr="00D828F1">
        <w:rPr>
          <w:sz w:val="28"/>
          <w:szCs w:val="28"/>
        </w:rPr>
        <w:t>,</w:t>
      </w:r>
      <w:r w:rsidR="00D30D4C" w:rsidRPr="00D30D4C">
        <w:rPr>
          <w:sz w:val="28"/>
          <w:szCs w:val="28"/>
        </w:rPr>
        <w:t>7</w:t>
      </w:r>
      <w:r w:rsidR="00D304C0">
        <w:rPr>
          <w:sz w:val="28"/>
          <w:szCs w:val="28"/>
        </w:rPr>
        <w:t>-200,1</w:t>
      </w:r>
      <w:r w:rsidRPr="00D828F1">
        <w:rPr>
          <w:sz w:val="28"/>
          <w:szCs w:val="28"/>
        </w:rPr>
        <w:t xml:space="preserve"> мг/кг</w:t>
      </w:r>
      <w:r w:rsidR="00897E09">
        <w:rPr>
          <w:sz w:val="28"/>
          <w:szCs w:val="28"/>
        </w:rPr>
        <w:t>,</w:t>
      </w:r>
      <w:r w:rsidR="00B974E9">
        <w:rPr>
          <w:sz w:val="28"/>
          <w:szCs w:val="28"/>
        </w:rPr>
        <w:t xml:space="preserve"> </w:t>
      </w:r>
      <w:r w:rsidR="00D30D4C" w:rsidRPr="00D30D4C">
        <w:rPr>
          <w:sz w:val="28"/>
          <w:szCs w:val="28"/>
        </w:rPr>
        <w:t>0,049-0,054 %</w:t>
      </w:r>
      <w:r w:rsidR="00D30D4C">
        <w:rPr>
          <w:sz w:val="28"/>
          <w:szCs w:val="28"/>
        </w:rPr>
        <w:t xml:space="preserve">; </w:t>
      </w:r>
      <w:r w:rsidR="00966751">
        <w:rPr>
          <w:sz w:val="28"/>
          <w:szCs w:val="28"/>
        </w:rPr>
        <w:t>с</w:t>
      </w:r>
      <w:r>
        <w:rPr>
          <w:sz w:val="28"/>
          <w:szCs w:val="28"/>
        </w:rPr>
        <w:t>одержание</w:t>
      </w:r>
      <w:r w:rsidRPr="00D828F1">
        <w:rPr>
          <w:sz w:val="28"/>
          <w:szCs w:val="28"/>
        </w:rPr>
        <w:t xml:space="preserve"> никеля</w:t>
      </w:r>
      <w:r>
        <w:rPr>
          <w:sz w:val="28"/>
          <w:szCs w:val="28"/>
        </w:rPr>
        <w:t xml:space="preserve"> </w:t>
      </w:r>
      <w:r w:rsidR="00D304C0">
        <w:rPr>
          <w:sz w:val="28"/>
          <w:szCs w:val="28"/>
        </w:rPr>
        <w:t>–</w:t>
      </w:r>
      <w:r w:rsidRPr="00D828F1">
        <w:rPr>
          <w:sz w:val="28"/>
          <w:szCs w:val="28"/>
        </w:rPr>
        <w:t xml:space="preserve"> </w:t>
      </w:r>
      <w:r w:rsidR="00D304C0">
        <w:rPr>
          <w:sz w:val="28"/>
          <w:szCs w:val="28"/>
        </w:rPr>
        <w:t>64,0-</w:t>
      </w:r>
      <w:r w:rsidRPr="00D828F1">
        <w:rPr>
          <w:sz w:val="28"/>
          <w:szCs w:val="28"/>
        </w:rPr>
        <w:t>6</w:t>
      </w:r>
      <w:r w:rsidR="00D30D4C">
        <w:rPr>
          <w:sz w:val="28"/>
          <w:szCs w:val="28"/>
        </w:rPr>
        <w:t>7</w:t>
      </w:r>
      <w:r w:rsidRPr="00D828F1">
        <w:rPr>
          <w:sz w:val="28"/>
          <w:szCs w:val="28"/>
        </w:rPr>
        <w:t>,0 мг/кг</w:t>
      </w:r>
      <w:r w:rsidR="00897E09">
        <w:rPr>
          <w:sz w:val="28"/>
          <w:szCs w:val="28"/>
        </w:rPr>
        <w:t>,</w:t>
      </w:r>
      <w:r w:rsidR="00B974E9">
        <w:rPr>
          <w:sz w:val="28"/>
          <w:szCs w:val="28"/>
        </w:rPr>
        <w:t xml:space="preserve"> </w:t>
      </w:r>
      <w:r w:rsidR="00D30D4C" w:rsidRPr="00D30D4C">
        <w:rPr>
          <w:sz w:val="28"/>
          <w:szCs w:val="28"/>
        </w:rPr>
        <w:t>0,0049-0,0058 %</w:t>
      </w:r>
      <w:r w:rsidR="00D30D4C">
        <w:rPr>
          <w:sz w:val="28"/>
          <w:szCs w:val="28"/>
        </w:rPr>
        <w:t xml:space="preserve">; </w:t>
      </w:r>
      <w:r w:rsidR="00966751">
        <w:rPr>
          <w:sz w:val="28"/>
          <w:szCs w:val="28"/>
        </w:rPr>
        <w:t>с</w:t>
      </w:r>
      <w:r>
        <w:rPr>
          <w:sz w:val="28"/>
          <w:szCs w:val="28"/>
        </w:rPr>
        <w:t>одержание</w:t>
      </w:r>
      <w:r w:rsidR="00966751">
        <w:rPr>
          <w:sz w:val="28"/>
          <w:szCs w:val="28"/>
        </w:rPr>
        <w:t xml:space="preserve"> железа </w:t>
      </w:r>
      <w:r w:rsidR="005E2AB3" w:rsidRPr="005E2AB3">
        <w:rPr>
          <w:sz w:val="28"/>
          <w:szCs w:val="28"/>
        </w:rPr>
        <w:t>–</w:t>
      </w:r>
      <w:r w:rsidR="00966751">
        <w:rPr>
          <w:sz w:val="28"/>
          <w:szCs w:val="28"/>
        </w:rPr>
        <w:t xml:space="preserve"> </w:t>
      </w:r>
      <w:r w:rsidR="00D30D4C">
        <w:rPr>
          <w:sz w:val="28"/>
          <w:szCs w:val="28"/>
        </w:rPr>
        <w:t>20</w:t>
      </w:r>
      <w:r w:rsidRPr="00D828F1">
        <w:rPr>
          <w:sz w:val="28"/>
          <w:szCs w:val="28"/>
        </w:rPr>
        <w:t>,0</w:t>
      </w:r>
      <w:r w:rsidR="00D304C0">
        <w:rPr>
          <w:sz w:val="28"/>
          <w:szCs w:val="28"/>
        </w:rPr>
        <w:t>-54,0</w:t>
      </w:r>
      <w:r w:rsidRPr="00D828F1">
        <w:rPr>
          <w:sz w:val="28"/>
          <w:szCs w:val="28"/>
        </w:rPr>
        <w:t xml:space="preserve"> </w:t>
      </w:r>
      <w:r w:rsidR="00541889" w:rsidRPr="00541889">
        <w:rPr>
          <w:sz w:val="28"/>
          <w:szCs w:val="28"/>
        </w:rPr>
        <w:t xml:space="preserve"> </w:t>
      </w:r>
      <w:r w:rsidRPr="00D828F1">
        <w:rPr>
          <w:sz w:val="28"/>
          <w:szCs w:val="28"/>
        </w:rPr>
        <w:t>мг/кг</w:t>
      </w:r>
      <w:r w:rsidR="00897E09">
        <w:rPr>
          <w:sz w:val="28"/>
          <w:szCs w:val="28"/>
        </w:rPr>
        <w:t>,</w:t>
      </w:r>
      <w:r w:rsidR="00D30D4C" w:rsidRPr="00D30D4C">
        <w:rPr>
          <w:rFonts w:asciiTheme="minorHAnsi" w:eastAsiaTheme="minorEastAsia" w:hAnsi="Century Gothic" w:cstheme="minorBidi"/>
          <w:color w:val="000000" w:themeColor="text1"/>
          <w:kern w:val="24"/>
          <w:sz w:val="36"/>
          <w:szCs w:val="36"/>
        </w:rPr>
        <w:t xml:space="preserve"> </w:t>
      </w:r>
      <w:r w:rsidR="00541889" w:rsidRPr="00541889">
        <w:rPr>
          <w:rFonts w:asciiTheme="minorHAnsi" w:eastAsiaTheme="minorEastAsia" w:hAnsi="Century Gothic" w:cstheme="minorBidi"/>
          <w:color w:val="000000" w:themeColor="text1"/>
          <w:kern w:val="24"/>
          <w:sz w:val="36"/>
          <w:szCs w:val="36"/>
        </w:rPr>
        <w:t xml:space="preserve">  </w:t>
      </w:r>
      <w:r w:rsidR="00D30D4C" w:rsidRPr="00D30D4C">
        <w:rPr>
          <w:sz w:val="28"/>
          <w:szCs w:val="28"/>
        </w:rPr>
        <w:t>0,0033 %</w:t>
      </w:r>
      <w:r w:rsidR="00D30D4C">
        <w:rPr>
          <w:sz w:val="28"/>
          <w:szCs w:val="28"/>
        </w:rPr>
        <w:t>;</w:t>
      </w:r>
      <w:r w:rsidR="00B974E9">
        <w:rPr>
          <w:sz w:val="28"/>
          <w:szCs w:val="28"/>
        </w:rPr>
        <w:t xml:space="preserve"> </w:t>
      </w:r>
      <w:r w:rsidR="00541889" w:rsidRPr="00541889">
        <w:rPr>
          <w:sz w:val="28"/>
          <w:szCs w:val="28"/>
        </w:rPr>
        <w:t xml:space="preserve">  </w:t>
      </w:r>
      <w:r w:rsidR="00966751" w:rsidRPr="00966751">
        <w:rPr>
          <w:sz w:val="28"/>
          <w:szCs w:val="28"/>
        </w:rPr>
        <w:t>м</w:t>
      </w:r>
      <w:r w:rsidRPr="00966751">
        <w:rPr>
          <w:sz w:val="28"/>
          <w:szCs w:val="28"/>
        </w:rPr>
        <w:t xml:space="preserve">ассовая </w:t>
      </w:r>
      <w:r w:rsidR="00541889" w:rsidRPr="00541889">
        <w:rPr>
          <w:sz w:val="28"/>
          <w:szCs w:val="28"/>
        </w:rPr>
        <w:t xml:space="preserve"> </w:t>
      </w:r>
      <w:r w:rsidRPr="00966751">
        <w:rPr>
          <w:sz w:val="28"/>
          <w:szCs w:val="28"/>
        </w:rPr>
        <w:t xml:space="preserve">доля </w:t>
      </w:r>
      <w:r w:rsidR="00541889" w:rsidRPr="00541889">
        <w:rPr>
          <w:sz w:val="28"/>
          <w:szCs w:val="28"/>
        </w:rPr>
        <w:t xml:space="preserve"> </w:t>
      </w:r>
      <w:r w:rsidRPr="00966751">
        <w:rPr>
          <w:sz w:val="28"/>
          <w:szCs w:val="28"/>
        </w:rPr>
        <w:t xml:space="preserve">серы </w:t>
      </w:r>
      <w:r w:rsidR="005E2AB3" w:rsidRPr="005E2AB3">
        <w:rPr>
          <w:sz w:val="28"/>
          <w:szCs w:val="28"/>
        </w:rPr>
        <w:t>–</w:t>
      </w:r>
      <w:r w:rsidRPr="00966751">
        <w:rPr>
          <w:sz w:val="28"/>
          <w:szCs w:val="28"/>
        </w:rPr>
        <w:t xml:space="preserve"> </w:t>
      </w:r>
      <w:r w:rsidR="00966751" w:rsidRPr="00966751">
        <w:rPr>
          <w:sz w:val="28"/>
          <w:szCs w:val="28"/>
        </w:rPr>
        <w:t>1</w:t>
      </w:r>
      <w:r w:rsidRPr="00966751">
        <w:rPr>
          <w:sz w:val="28"/>
          <w:szCs w:val="28"/>
        </w:rPr>
        <w:t>,</w:t>
      </w:r>
      <w:r w:rsidR="00966751" w:rsidRPr="00966751">
        <w:rPr>
          <w:sz w:val="28"/>
          <w:szCs w:val="28"/>
        </w:rPr>
        <w:t>7</w:t>
      </w:r>
      <w:r w:rsidR="00D30D4C">
        <w:rPr>
          <w:sz w:val="28"/>
          <w:szCs w:val="28"/>
        </w:rPr>
        <w:t>2-2,7</w:t>
      </w:r>
      <w:r w:rsidR="00966751">
        <w:rPr>
          <w:sz w:val="28"/>
          <w:szCs w:val="28"/>
        </w:rPr>
        <w:t xml:space="preserve"> %</w:t>
      </w:r>
      <w:r w:rsidR="00D30D4C">
        <w:rPr>
          <w:sz w:val="28"/>
          <w:szCs w:val="28"/>
        </w:rPr>
        <w:t>;</w:t>
      </w:r>
      <w:r w:rsidR="00B974E9">
        <w:rPr>
          <w:sz w:val="28"/>
          <w:szCs w:val="28"/>
        </w:rPr>
        <w:t xml:space="preserve"> </w:t>
      </w:r>
      <w:r w:rsidR="00541889" w:rsidRPr="00541889">
        <w:rPr>
          <w:sz w:val="28"/>
          <w:szCs w:val="28"/>
        </w:rPr>
        <w:t xml:space="preserve"> </w:t>
      </w:r>
      <w:r w:rsidR="00966751">
        <w:rPr>
          <w:sz w:val="28"/>
          <w:szCs w:val="28"/>
        </w:rPr>
        <w:t>з</w:t>
      </w:r>
      <w:r w:rsidRPr="00966751">
        <w:rPr>
          <w:sz w:val="28"/>
          <w:szCs w:val="28"/>
        </w:rPr>
        <w:t xml:space="preserve">ольность </w:t>
      </w:r>
      <w:r w:rsidR="005E2AB3" w:rsidRPr="005E2AB3">
        <w:rPr>
          <w:sz w:val="28"/>
          <w:szCs w:val="28"/>
        </w:rPr>
        <w:t>–</w:t>
      </w:r>
      <w:r w:rsidRPr="00966751">
        <w:rPr>
          <w:sz w:val="28"/>
          <w:szCs w:val="28"/>
        </w:rPr>
        <w:t xml:space="preserve"> 0,02 </w:t>
      </w:r>
      <w:proofErr w:type="spellStart"/>
      <w:r w:rsidR="00EB2A85">
        <w:rPr>
          <w:sz w:val="28"/>
          <w:szCs w:val="28"/>
        </w:rPr>
        <w:t>мас</w:t>
      </w:r>
      <w:proofErr w:type="spellEnd"/>
      <w:r w:rsidR="00EB2A85">
        <w:rPr>
          <w:sz w:val="28"/>
          <w:szCs w:val="28"/>
        </w:rPr>
        <w:t>.</w:t>
      </w:r>
      <w:r w:rsidR="00966751">
        <w:rPr>
          <w:sz w:val="28"/>
          <w:szCs w:val="28"/>
        </w:rPr>
        <w:t>%</w:t>
      </w:r>
      <w:r w:rsidR="00D30D4C">
        <w:rPr>
          <w:sz w:val="28"/>
          <w:szCs w:val="28"/>
        </w:rPr>
        <w:t>;</w:t>
      </w:r>
      <w:r w:rsidR="00B974E9">
        <w:rPr>
          <w:sz w:val="28"/>
          <w:szCs w:val="28"/>
        </w:rPr>
        <w:t xml:space="preserve"> </w:t>
      </w:r>
      <w:r w:rsidR="00966751">
        <w:rPr>
          <w:sz w:val="28"/>
          <w:szCs w:val="28"/>
        </w:rPr>
        <w:t>к</w:t>
      </w:r>
      <w:r w:rsidRPr="00D828F1">
        <w:rPr>
          <w:sz w:val="28"/>
          <w:szCs w:val="28"/>
        </w:rPr>
        <w:t xml:space="preserve">оксуемость </w:t>
      </w:r>
      <w:r w:rsidR="005E2AB3" w:rsidRPr="005E2AB3">
        <w:rPr>
          <w:sz w:val="28"/>
          <w:szCs w:val="28"/>
        </w:rPr>
        <w:t>–</w:t>
      </w:r>
      <w:r w:rsidRPr="00D828F1">
        <w:rPr>
          <w:sz w:val="28"/>
          <w:szCs w:val="28"/>
        </w:rPr>
        <w:t xml:space="preserve"> 1</w:t>
      </w:r>
      <w:r w:rsidR="00966751">
        <w:rPr>
          <w:sz w:val="28"/>
          <w:szCs w:val="28"/>
        </w:rPr>
        <w:t>4</w:t>
      </w:r>
      <w:r w:rsidRPr="00D828F1">
        <w:rPr>
          <w:sz w:val="28"/>
          <w:szCs w:val="28"/>
        </w:rPr>
        <w:t xml:space="preserve"> </w:t>
      </w:r>
      <w:proofErr w:type="spellStart"/>
      <w:r w:rsidR="00966751">
        <w:rPr>
          <w:sz w:val="28"/>
          <w:szCs w:val="28"/>
        </w:rPr>
        <w:t>мас</w:t>
      </w:r>
      <w:proofErr w:type="spellEnd"/>
      <w:r w:rsidR="00966751">
        <w:rPr>
          <w:sz w:val="28"/>
          <w:szCs w:val="28"/>
        </w:rPr>
        <w:t>. %</w:t>
      </w:r>
      <w:r w:rsidR="00D30D4C">
        <w:rPr>
          <w:sz w:val="28"/>
          <w:szCs w:val="28"/>
        </w:rPr>
        <w:t>;</w:t>
      </w:r>
      <w:r w:rsidR="00B974E9">
        <w:rPr>
          <w:sz w:val="28"/>
          <w:szCs w:val="28"/>
        </w:rPr>
        <w:t xml:space="preserve"> </w:t>
      </w:r>
      <w:r w:rsidR="00966751">
        <w:rPr>
          <w:sz w:val="28"/>
          <w:szCs w:val="28"/>
        </w:rPr>
        <w:t>п</w:t>
      </w:r>
      <w:r w:rsidRPr="00D828F1">
        <w:rPr>
          <w:sz w:val="28"/>
          <w:szCs w:val="28"/>
        </w:rPr>
        <w:t>лотность при 20</w:t>
      </w:r>
      <w:r>
        <w:rPr>
          <w:sz w:val="28"/>
          <w:szCs w:val="28"/>
        </w:rPr>
        <w:t xml:space="preserve"> </w:t>
      </w:r>
      <w:r w:rsidRPr="00D828F1">
        <w:rPr>
          <w:sz w:val="28"/>
          <w:szCs w:val="28"/>
        </w:rPr>
        <w:t>°С</w:t>
      </w:r>
      <w:r>
        <w:rPr>
          <w:sz w:val="28"/>
          <w:szCs w:val="28"/>
        </w:rPr>
        <w:t xml:space="preserve"> </w:t>
      </w:r>
      <w:r w:rsidR="00966751">
        <w:rPr>
          <w:sz w:val="28"/>
          <w:szCs w:val="28"/>
        </w:rPr>
        <w:t>–</w:t>
      </w:r>
      <w:r w:rsidRPr="00D828F1">
        <w:rPr>
          <w:sz w:val="28"/>
          <w:szCs w:val="28"/>
        </w:rPr>
        <w:t xml:space="preserve"> </w:t>
      </w:r>
      <w:r w:rsidR="00966751">
        <w:rPr>
          <w:sz w:val="28"/>
          <w:szCs w:val="28"/>
        </w:rPr>
        <w:t>981,</w:t>
      </w:r>
      <w:r w:rsidRPr="00D828F1">
        <w:rPr>
          <w:sz w:val="28"/>
          <w:szCs w:val="28"/>
        </w:rPr>
        <w:t>0 кг/м</w:t>
      </w:r>
      <w:r w:rsidRPr="00D828F1">
        <w:rPr>
          <w:sz w:val="28"/>
          <w:szCs w:val="28"/>
          <w:vertAlign w:val="superscript"/>
        </w:rPr>
        <w:t>3</w:t>
      </w:r>
      <w:r w:rsidR="00D30D4C">
        <w:rPr>
          <w:sz w:val="28"/>
          <w:szCs w:val="28"/>
        </w:rPr>
        <w:t>;</w:t>
      </w:r>
      <w:r w:rsidR="00B974E9">
        <w:rPr>
          <w:sz w:val="28"/>
          <w:szCs w:val="28"/>
        </w:rPr>
        <w:t xml:space="preserve"> </w:t>
      </w:r>
      <w:r w:rsidR="00966751">
        <w:rPr>
          <w:sz w:val="28"/>
          <w:szCs w:val="28"/>
        </w:rPr>
        <w:t>т</w:t>
      </w:r>
      <w:r w:rsidRPr="00DC1F3E">
        <w:rPr>
          <w:sz w:val="28"/>
          <w:szCs w:val="28"/>
        </w:rPr>
        <w:t xml:space="preserve">емпература начала кипения </w:t>
      </w:r>
      <w:r w:rsidR="00966751">
        <w:rPr>
          <w:sz w:val="28"/>
          <w:szCs w:val="28"/>
        </w:rPr>
        <w:t>–</w:t>
      </w:r>
      <w:r w:rsidRPr="00DC1F3E">
        <w:rPr>
          <w:sz w:val="28"/>
          <w:szCs w:val="28"/>
        </w:rPr>
        <w:t xml:space="preserve"> 380</w:t>
      </w:r>
      <w:r w:rsidR="00EB2A85">
        <w:rPr>
          <w:sz w:val="28"/>
          <w:szCs w:val="28"/>
        </w:rPr>
        <w:t xml:space="preserve"> </w:t>
      </w:r>
      <w:r w:rsidRPr="00DC1F3E">
        <w:rPr>
          <w:sz w:val="28"/>
          <w:szCs w:val="28"/>
        </w:rPr>
        <w:t>°С</w:t>
      </w:r>
      <w:r>
        <w:rPr>
          <w:sz w:val="28"/>
          <w:szCs w:val="28"/>
        </w:rPr>
        <w:t>.</w:t>
      </w:r>
    </w:p>
    <w:p w:rsidR="00F47A22" w:rsidRDefault="00F47A22" w:rsidP="009D19A0">
      <w:pPr>
        <w:ind w:firstLine="709"/>
        <w:jc w:val="both"/>
        <w:rPr>
          <w:sz w:val="28"/>
          <w:szCs w:val="28"/>
        </w:rPr>
      </w:pPr>
    </w:p>
    <w:p w:rsidR="00A168BD" w:rsidRPr="006A7FED" w:rsidRDefault="00A168BD" w:rsidP="009D19A0">
      <w:pPr>
        <w:widowControl w:val="0"/>
        <w:ind w:firstLine="709"/>
        <w:jc w:val="both"/>
        <w:rPr>
          <w:b/>
          <w:sz w:val="28"/>
          <w:szCs w:val="28"/>
        </w:rPr>
      </w:pPr>
      <w:r w:rsidRPr="006A7FED">
        <w:rPr>
          <w:b/>
          <w:sz w:val="28"/>
          <w:szCs w:val="28"/>
        </w:rPr>
        <w:t>2.2 Методика проведения процесса</w:t>
      </w:r>
      <w:r w:rsidR="000D78A0" w:rsidRPr="006A7FED">
        <w:rPr>
          <w:b/>
          <w:sz w:val="28"/>
          <w:szCs w:val="28"/>
        </w:rPr>
        <w:t xml:space="preserve"> деметаллизации и </w:t>
      </w:r>
      <w:proofErr w:type="spellStart"/>
      <w:r w:rsidR="000D78A0" w:rsidRPr="006A7FED">
        <w:rPr>
          <w:b/>
          <w:sz w:val="28"/>
          <w:szCs w:val="28"/>
        </w:rPr>
        <w:t>обессеривания</w:t>
      </w:r>
      <w:proofErr w:type="spellEnd"/>
    </w:p>
    <w:p w:rsidR="00A168BD" w:rsidRDefault="00A168BD" w:rsidP="009D19A0">
      <w:pPr>
        <w:ind w:firstLine="709"/>
        <w:jc w:val="both"/>
        <w:rPr>
          <w:sz w:val="28"/>
          <w:szCs w:val="28"/>
        </w:rPr>
      </w:pPr>
      <w:r w:rsidRPr="006477C3">
        <w:rPr>
          <w:sz w:val="28"/>
          <w:szCs w:val="28"/>
        </w:rPr>
        <w:t xml:space="preserve">На рисунке 1 показана аппаратурно-технологическая схема укрупненной лабораторной установки деметаллизации и </w:t>
      </w:r>
      <w:proofErr w:type="spellStart"/>
      <w:r w:rsidRPr="006477C3">
        <w:rPr>
          <w:sz w:val="28"/>
          <w:szCs w:val="28"/>
        </w:rPr>
        <w:t>обессеривания</w:t>
      </w:r>
      <w:proofErr w:type="spellEnd"/>
      <w:r w:rsidRPr="006477C3">
        <w:rPr>
          <w:sz w:val="28"/>
          <w:szCs w:val="28"/>
        </w:rPr>
        <w:t xml:space="preserve"> нефтяного сырья. Установка позволяет вести исследования по очистке сырья при установленных значениях расхода сырья (от 1 до 5 л/ч) и температуры в реакторах очистки (от </w:t>
      </w:r>
      <w:r>
        <w:rPr>
          <w:sz w:val="28"/>
          <w:szCs w:val="28"/>
        </w:rPr>
        <w:t>2</w:t>
      </w:r>
      <w:r w:rsidRPr="006477C3">
        <w:rPr>
          <w:sz w:val="28"/>
          <w:szCs w:val="28"/>
        </w:rPr>
        <w:t>00</w:t>
      </w:r>
      <w:r>
        <w:rPr>
          <w:sz w:val="28"/>
          <w:szCs w:val="28"/>
        </w:rPr>
        <w:t xml:space="preserve"> до 500 °С) в </w:t>
      </w:r>
      <w:r w:rsidRPr="006477C3">
        <w:rPr>
          <w:sz w:val="28"/>
          <w:szCs w:val="28"/>
        </w:rPr>
        <w:t>условно-непрерывном режиме (с учетом объема загрузки сырьевой емкости).</w:t>
      </w:r>
    </w:p>
    <w:p w:rsidR="00A168BD" w:rsidRPr="006477C3" w:rsidRDefault="00A168BD" w:rsidP="00A168BD">
      <w:pPr>
        <w:jc w:val="both"/>
        <w:rPr>
          <w:sz w:val="28"/>
          <w:szCs w:val="28"/>
        </w:rPr>
      </w:pPr>
    </w:p>
    <w:p w:rsidR="00A168BD" w:rsidRPr="006477C3" w:rsidRDefault="00A168BD" w:rsidP="00A168BD">
      <w:pPr>
        <w:pStyle w:val="a4"/>
        <w:jc w:val="center"/>
        <w:rPr>
          <w:sz w:val="28"/>
          <w:szCs w:val="28"/>
        </w:rPr>
      </w:pPr>
      <w:r w:rsidRPr="006477C3">
        <w:rPr>
          <w:noProof/>
          <w:sz w:val="28"/>
          <w:szCs w:val="28"/>
          <w:lang w:val="en-US" w:eastAsia="en-US"/>
        </w:rPr>
        <w:drawing>
          <wp:inline distT="0" distB="0" distL="0" distR="0" wp14:anchorId="1379CF15" wp14:editId="430A1180">
            <wp:extent cx="4763665" cy="3503009"/>
            <wp:effectExtent l="0" t="0" r="0" b="2540"/>
            <wp:docPr id="1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3665" cy="3503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68BD" w:rsidRPr="006477C3" w:rsidRDefault="00A168BD" w:rsidP="00A168BD">
      <w:pPr>
        <w:jc w:val="center"/>
        <w:rPr>
          <w:sz w:val="28"/>
          <w:szCs w:val="28"/>
        </w:rPr>
      </w:pPr>
      <w:r w:rsidRPr="006477C3">
        <w:rPr>
          <w:sz w:val="28"/>
          <w:szCs w:val="28"/>
        </w:rPr>
        <w:t xml:space="preserve">Рисунок 1 – Аппаратурно-технологическая схема установки деметаллизации и </w:t>
      </w:r>
      <w:proofErr w:type="spellStart"/>
      <w:r w:rsidRPr="006477C3">
        <w:rPr>
          <w:sz w:val="28"/>
          <w:szCs w:val="28"/>
        </w:rPr>
        <w:t>обессеривания</w:t>
      </w:r>
      <w:proofErr w:type="spellEnd"/>
      <w:r w:rsidRPr="006477C3">
        <w:rPr>
          <w:sz w:val="28"/>
          <w:szCs w:val="28"/>
        </w:rPr>
        <w:t xml:space="preserve"> </w:t>
      </w:r>
      <w:r>
        <w:rPr>
          <w:sz w:val="28"/>
          <w:szCs w:val="28"/>
        </w:rPr>
        <w:t>тяжелых нефтяных остатков</w:t>
      </w:r>
    </w:p>
    <w:p w:rsidR="00A168BD" w:rsidRDefault="00A168BD" w:rsidP="00A168BD">
      <w:pPr>
        <w:pStyle w:val="2"/>
        <w:spacing w:before="0" w:after="0"/>
        <w:ind w:left="1419" w:hanging="851"/>
        <w:rPr>
          <w:rFonts w:ascii="Times New Roman" w:hAnsi="Times New Roman" w:cs="Times New Roman"/>
          <w:b w:val="0"/>
          <w:i w:val="0"/>
        </w:rPr>
      </w:pPr>
    </w:p>
    <w:p w:rsidR="00A168BD" w:rsidRPr="007A5E74" w:rsidRDefault="00A168BD" w:rsidP="009D19A0">
      <w:pPr>
        <w:pStyle w:val="af0"/>
        <w:widowControl w:val="0"/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NewRoman" w:hAnsi="Times New Roman"/>
          <w:sz w:val="28"/>
          <w:szCs w:val="28"/>
        </w:rPr>
      </w:pPr>
      <w:r w:rsidRPr="007A5E74">
        <w:rPr>
          <w:rFonts w:ascii="Times New Roman" w:eastAsia="TimesNewRoman" w:hAnsi="Times New Roman"/>
          <w:sz w:val="28"/>
          <w:szCs w:val="28"/>
        </w:rPr>
        <w:t>Процесс деметаллизации заключается в кратковременном контакте в двухсекционном реакторе трубчатого типа при 300-</w:t>
      </w:r>
      <w:r>
        <w:rPr>
          <w:rFonts w:ascii="Times New Roman" w:eastAsia="TimesNewRoman" w:hAnsi="Times New Roman"/>
          <w:sz w:val="28"/>
          <w:szCs w:val="28"/>
        </w:rPr>
        <w:t>45</w:t>
      </w:r>
      <w:r w:rsidRPr="007A5E74">
        <w:rPr>
          <w:rFonts w:ascii="Times New Roman" w:eastAsia="TimesNewRoman" w:hAnsi="Times New Roman"/>
          <w:sz w:val="28"/>
          <w:szCs w:val="28"/>
        </w:rPr>
        <w:t xml:space="preserve">0 °С разогретого тяжёлого остатка (гудрона) с адсорбентом. В результате </w:t>
      </w:r>
      <w:proofErr w:type="spellStart"/>
      <w:r w:rsidRPr="007A5E74">
        <w:rPr>
          <w:rFonts w:ascii="Times New Roman" w:eastAsia="TimesNewRoman" w:hAnsi="Times New Roman"/>
          <w:sz w:val="28"/>
          <w:szCs w:val="28"/>
        </w:rPr>
        <w:t>контактирования</w:t>
      </w:r>
      <w:proofErr w:type="spellEnd"/>
      <w:r w:rsidRPr="007A5E74">
        <w:rPr>
          <w:rFonts w:ascii="Times New Roman" w:eastAsia="TimesNewRoman" w:hAnsi="Times New Roman"/>
          <w:sz w:val="28"/>
          <w:szCs w:val="28"/>
        </w:rPr>
        <w:t xml:space="preserve"> </w:t>
      </w:r>
      <w:r w:rsidRPr="007A5E74">
        <w:rPr>
          <w:rFonts w:ascii="Times New Roman" w:eastAsia="TimesNewRoman" w:hAnsi="Times New Roman"/>
          <w:sz w:val="28"/>
          <w:szCs w:val="28"/>
        </w:rPr>
        <w:lastRenderedPageBreak/>
        <w:t xml:space="preserve">сырья с горячим адсорбентом образуются углеводородные пары, которые в смеси с водяным паром транспортируют в газоотводную линию. За время прохождения по первой секции трубы протекают различные реакции превращения: лёгкая конверсия, </w:t>
      </w:r>
      <w:proofErr w:type="spellStart"/>
      <w:r w:rsidRPr="007A5E74">
        <w:rPr>
          <w:rFonts w:ascii="Times New Roman" w:eastAsia="TimesNewRoman" w:hAnsi="Times New Roman"/>
          <w:sz w:val="28"/>
          <w:szCs w:val="28"/>
        </w:rPr>
        <w:t>деметаллиз</w:t>
      </w:r>
      <w:r>
        <w:rPr>
          <w:rFonts w:ascii="Times New Roman" w:eastAsia="TimesNewRoman" w:hAnsi="Times New Roman"/>
          <w:sz w:val="28"/>
          <w:szCs w:val="28"/>
        </w:rPr>
        <w:t>ация</w:t>
      </w:r>
      <w:proofErr w:type="spellEnd"/>
      <w:r>
        <w:rPr>
          <w:rFonts w:ascii="Times New Roman" w:eastAsia="TimesNewRoman" w:hAnsi="Times New Roman"/>
          <w:sz w:val="28"/>
          <w:szCs w:val="28"/>
        </w:rPr>
        <w:t xml:space="preserve"> и частичное </w:t>
      </w:r>
      <w:proofErr w:type="spellStart"/>
      <w:r>
        <w:rPr>
          <w:rFonts w:ascii="Times New Roman" w:eastAsia="TimesNewRoman" w:hAnsi="Times New Roman"/>
          <w:sz w:val="28"/>
          <w:szCs w:val="28"/>
        </w:rPr>
        <w:t>обессеривание</w:t>
      </w:r>
      <w:proofErr w:type="spellEnd"/>
      <w:r>
        <w:rPr>
          <w:rFonts w:ascii="Times New Roman" w:eastAsia="TimesNewRoman" w:hAnsi="Times New Roman"/>
          <w:sz w:val="28"/>
          <w:szCs w:val="28"/>
        </w:rPr>
        <w:t>.</w:t>
      </w:r>
    </w:p>
    <w:p w:rsidR="00A168BD" w:rsidRPr="007A5E74" w:rsidRDefault="00A168BD" w:rsidP="009D19A0">
      <w:pPr>
        <w:pStyle w:val="af0"/>
        <w:widowControl w:val="0"/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A5E74">
        <w:rPr>
          <w:rFonts w:ascii="Times New Roman" w:hAnsi="Times New Roman"/>
          <w:sz w:val="28"/>
          <w:szCs w:val="28"/>
        </w:rPr>
        <w:t xml:space="preserve">В процессе деметаллизации и </w:t>
      </w:r>
      <w:proofErr w:type="spellStart"/>
      <w:r w:rsidRPr="007A5E74">
        <w:rPr>
          <w:rFonts w:ascii="Times New Roman" w:hAnsi="Times New Roman"/>
          <w:sz w:val="28"/>
          <w:szCs w:val="28"/>
        </w:rPr>
        <w:t>обессеривания</w:t>
      </w:r>
      <w:proofErr w:type="spellEnd"/>
      <w:r w:rsidRPr="007A5E74">
        <w:rPr>
          <w:rFonts w:ascii="Times New Roman" w:hAnsi="Times New Roman"/>
          <w:sz w:val="28"/>
          <w:szCs w:val="28"/>
        </w:rPr>
        <w:t xml:space="preserve"> гудрона на укрупненной лабораторной установке отработаны следующие технологические режимы: температура в реакторе от 300 до </w:t>
      </w:r>
      <w:r>
        <w:rPr>
          <w:rFonts w:ascii="Times New Roman" w:hAnsi="Times New Roman"/>
          <w:sz w:val="28"/>
          <w:szCs w:val="28"/>
        </w:rPr>
        <w:t>45</w:t>
      </w:r>
      <w:r w:rsidRPr="007A5E74">
        <w:rPr>
          <w:rFonts w:ascii="Times New Roman" w:hAnsi="Times New Roman"/>
          <w:sz w:val="28"/>
          <w:szCs w:val="28"/>
        </w:rPr>
        <w:t xml:space="preserve">0 °С, продолжительность обработки </w:t>
      </w:r>
      <w:r>
        <w:rPr>
          <w:rFonts w:ascii="Times New Roman" w:hAnsi="Times New Roman"/>
          <w:sz w:val="28"/>
          <w:szCs w:val="28"/>
        </w:rPr>
        <w:t>от 0,5 до 4</w:t>
      </w:r>
      <w:r w:rsidRPr="00B91FCF">
        <w:rPr>
          <w:rFonts w:ascii="Times New Roman" w:hAnsi="Times New Roman"/>
          <w:sz w:val="28"/>
          <w:szCs w:val="28"/>
        </w:rPr>
        <w:t xml:space="preserve"> </w:t>
      </w:r>
      <w:r w:rsidRPr="007A5E74">
        <w:rPr>
          <w:rFonts w:ascii="Times New Roman" w:hAnsi="Times New Roman"/>
          <w:sz w:val="28"/>
          <w:szCs w:val="28"/>
        </w:rPr>
        <w:t xml:space="preserve">ч, расход сырья от 2 до 5 л/ч, объемная скорость подачи </w:t>
      </w:r>
      <w:r>
        <w:rPr>
          <w:rFonts w:ascii="Times New Roman" w:hAnsi="Times New Roman"/>
          <w:sz w:val="28"/>
          <w:szCs w:val="28"/>
        </w:rPr>
        <w:t>сырья</w:t>
      </w:r>
      <w:r w:rsidRPr="007A5E74">
        <w:rPr>
          <w:rFonts w:ascii="Times New Roman" w:hAnsi="Times New Roman"/>
          <w:sz w:val="28"/>
          <w:szCs w:val="28"/>
        </w:rPr>
        <w:t xml:space="preserve"> 1-3</w:t>
      </w:r>
      <w:r>
        <w:rPr>
          <w:rFonts w:ascii="Times New Roman" w:hAnsi="Times New Roman"/>
          <w:sz w:val="28"/>
          <w:szCs w:val="28"/>
        </w:rPr>
        <w:t xml:space="preserve"> </w:t>
      </w:r>
      <w:r w:rsidRPr="007A5E74">
        <w:rPr>
          <w:rFonts w:ascii="Times New Roman" w:hAnsi="Times New Roman"/>
          <w:sz w:val="28"/>
          <w:szCs w:val="28"/>
        </w:rPr>
        <w:t>ч</w:t>
      </w:r>
      <w:r w:rsidRPr="007A5E74">
        <w:rPr>
          <w:rFonts w:ascii="Times New Roman" w:hAnsi="Times New Roman"/>
          <w:sz w:val="28"/>
          <w:szCs w:val="28"/>
          <w:vertAlign w:val="superscript"/>
        </w:rPr>
        <w:t>-1</w:t>
      </w:r>
      <w:r w:rsidRPr="007A5E74">
        <w:rPr>
          <w:rFonts w:ascii="Times New Roman" w:hAnsi="Times New Roman"/>
          <w:sz w:val="28"/>
          <w:szCs w:val="28"/>
        </w:rPr>
        <w:t>.</w:t>
      </w:r>
    </w:p>
    <w:p w:rsidR="00A168BD" w:rsidRDefault="00A168BD" w:rsidP="009D19A0">
      <w:pPr>
        <w:pStyle w:val="a4"/>
        <w:ind w:firstLine="709"/>
        <w:rPr>
          <w:sz w:val="28"/>
          <w:szCs w:val="28"/>
        </w:rPr>
      </w:pPr>
      <w:r w:rsidRPr="007B1C51">
        <w:rPr>
          <w:sz w:val="28"/>
          <w:szCs w:val="28"/>
        </w:rPr>
        <w:t xml:space="preserve">На рисунке </w:t>
      </w:r>
      <w:r>
        <w:rPr>
          <w:sz w:val="28"/>
          <w:szCs w:val="28"/>
        </w:rPr>
        <w:t>2</w:t>
      </w:r>
      <w:r w:rsidRPr="007B1C51">
        <w:rPr>
          <w:sz w:val="28"/>
          <w:szCs w:val="28"/>
        </w:rPr>
        <w:t xml:space="preserve"> показана </w:t>
      </w:r>
      <w:r>
        <w:rPr>
          <w:sz w:val="28"/>
          <w:szCs w:val="28"/>
        </w:rPr>
        <w:t xml:space="preserve">фотография </w:t>
      </w:r>
      <w:r w:rsidRPr="007B1C51">
        <w:rPr>
          <w:sz w:val="28"/>
          <w:szCs w:val="28"/>
        </w:rPr>
        <w:t>укрупненн</w:t>
      </w:r>
      <w:r>
        <w:rPr>
          <w:sz w:val="28"/>
          <w:szCs w:val="28"/>
        </w:rPr>
        <w:t>ой</w:t>
      </w:r>
      <w:r w:rsidRPr="007B1C51">
        <w:rPr>
          <w:sz w:val="28"/>
          <w:szCs w:val="28"/>
        </w:rPr>
        <w:t xml:space="preserve"> лабораторн</w:t>
      </w:r>
      <w:r>
        <w:rPr>
          <w:sz w:val="28"/>
          <w:szCs w:val="28"/>
        </w:rPr>
        <w:t>ой</w:t>
      </w:r>
      <w:r w:rsidRPr="007B1C51">
        <w:rPr>
          <w:sz w:val="28"/>
          <w:szCs w:val="28"/>
        </w:rPr>
        <w:t xml:space="preserve"> установк</w:t>
      </w:r>
      <w:r>
        <w:rPr>
          <w:sz w:val="28"/>
          <w:szCs w:val="28"/>
        </w:rPr>
        <w:t>и</w:t>
      </w:r>
      <w:r w:rsidRPr="007B1C51">
        <w:rPr>
          <w:sz w:val="28"/>
          <w:szCs w:val="28"/>
        </w:rPr>
        <w:t xml:space="preserve"> деметаллизации и </w:t>
      </w:r>
      <w:proofErr w:type="spellStart"/>
      <w:r w:rsidRPr="007B1C51">
        <w:rPr>
          <w:sz w:val="28"/>
          <w:szCs w:val="28"/>
        </w:rPr>
        <w:t>обессеривания</w:t>
      </w:r>
      <w:proofErr w:type="spellEnd"/>
      <w:r>
        <w:rPr>
          <w:sz w:val="28"/>
          <w:szCs w:val="28"/>
        </w:rPr>
        <w:t xml:space="preserve"> тяжелых нефтяных остатков</w:t>
      </w:r>
      <w:r w:rsidRPr="007B1C51">
        <w:rPr>
          <w:sz w:val="28"/>
          <w:szCs w:val="28"/>
        </w:rPr>
        <w:t>.</w:t>
      </w:r>
    </w:p>
    <w:p w:rsidR="00A168BD" w:rsidRDefault="00A168BD" w:rsidP="00A168BD">
      <w:pPr>
        <w:pStyle w:val="a4"/>
        <w:ind w:firstLine="567"/>
        <w:rPr>
          <w:sz w:val="28"/>
          <w:szCs w:val="28"/>
        </w:rPr>
      </w:pPr>
    </w:p>
    <w:p w:rsidR="00A168BD" w:rsidRDefault="00A168BD" w:rsidP="00A168BD">
      <w:pPr>
        <w:pStyle w:val="a4"/>
        <w:rPr>
          <w:sz w:val="28"/>
          <w:szCs w:val="28"/>
        </w:rPr>
      </w:pPr>
    </w:p>
    <w:p w:rsidR="00A168BD" w:rsidRPr="007B1C51" w:rsidRDefault="00A168BD" w:rsidP="00A168BD">
      <w:pPr>
        <w:pStyle w:val="a4"/>
        <w:jc w:val="center"/>
        <w:rPr>
          <w:sz w:val="28"/>
          <w:szCs w:val="28"/>
        </w:rPr>
      </w:pPr>
      <w:r w:rsidRPr="007B1C51">
        <w:rPr>
          <w:noProof/>
          <w:sz w:val="28"/>
          <w:szCs w:val="28"/>
          <w:lang w:val="en-US" w:eastAsia="en-US"/>
        </w:rPr>
        <w:drawing>
          <wp:inline distT="0" distB="0" distL="0" distR="0" wp14:anchorId="744E302B" wp14:editId="769AC533">
            <wp:extent cx="4126263" cy="3644900"/>
            <wp:effectExtent l="0" t="0" r="0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1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2239" cy="3650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A168BD" w:rsidRPr="007B1C51" w:rsidRDefault="00A168BD" w:rsidP="00A168BD">
      <w:pPr>
        <w:pStyle w:val="a4"/>
        <w:jc w:val="center"/>
        <w:rPr>
          <w:sz w:val="28"/>
          <w:szCs w:val="28"/>
        </w:rPr>
      </w:pPr>
    </w:p>
    <w:p w:rsidR="00A168BD" w:rsidRPr="007B1C51" w:rsidRDefault="00A168BD" w:rsidP="00A168BD">
      <w:pPr>
        <w:pStyle w:val="a4"/>
        <w:ind w:right="106"/>
        <w:jc w:val="center"/>
        <w:rPr>
          <w:sz w:val="28"/>
          <w:szCs w:val="28"/>
        </w:rPr>
      </w:pPr>
      <w:r w:rsidRPr="007B1C51">
        <w:rPr>
          <w:sz w:val="28"/>
          <w:szCs w:val="28"/>
        </w:rPr>
        <w:t xml:space="preserve">Рисунок </w:t>
      </w:r>
      <w:r>
        <w:rPr>
          <w:sz w:val="28"/>
          <w:szCs w:val="28"/>
        </w:rPr>
        <w:t>2</w:t>
      </w:r>
      <w:r w:rsidRPr="007B1C51">
        <w:rPr>
          <w:sz w:val="28"/>
          <w:szCs w:val="28"/>
        </w:rPr>
        <w:t xml:space="preserve"> – Укрупненная лабораторная установка деметаллизации и </w:t>
      </w:r>
      <w:proofErr w:type="spellStart"/>
      <w:r w:rsidRPr="007B1C51">
        <w:rPr>
          <w:sz w:val="28"/>
          <w:szCs w:val="28"/>
        </w:rPr>
        <w:t>обессеривания</w:t>
      </w:r>
      <w:proofErr w:type="spellEnd"/>
      <w:r>
        <w:rPr>
          <w:sz w:val="28"/>
          <w:szCs w:val="28"/>
        </w:rPr>
        <w:t xml:space="preserve"> тяжелых нефтяных остатков</w:t>
      </w:r>
    </w:p>
    <w:p w:rsidR="00A168BD" w:rsidRDefault="00A168BD" w:rsidP="00A168BD">
      <w:pPr>
        <w:pStyle w:val="af0"/>
        <w:widowControl w:val="0"/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eastAsia="TimesNewRoman" w:hAnsi="Times New Roman"/>
          <w:sz w:val="28"/>
          <w:szCs w:val="28"/>
        </w:rPr>
      </w:pPr>
    </w:p>
    <w:p w:rsidR="00D15BAC" w:rsidRPr="009D19A0" w:rsidRDefault="00D15BAC" w:rsidP="009D19A0">
      <w:pPr>
        <w:widowControl w:val="0"/>
        <w:ind w:firstLine="709"/>
        <w:jc w:val="both"/>
        <w:rPr>
          <w:b/>
          <w:sz w:val="28"/>
          <w:szCs w:val="28"/>
        </w:rPr>
      </w:pPr>
      <w:bookmarkStart w:id="0" w:name="_Toc409196573"/>
      <w:r w:rsidRPr="009D19A0">
        <w:rPr>
          <w:b/>
          <w:sz w:val="28"/>
          <w:szCs w:val="28"/>
        </w:rPr>
        <w:t>2.</w:t>
      </w:r>
      <w:r w:rsidR="000D78A0" w:rsidRPr="009D19A0">
        <w:rPr>
          <w:b/>
          <w:sz w:val="28"/>
          <w:szCs w:val="28"/>
        </w:rPr>
        <w:t>3</w:t>
      </w:r>
      <w:r w:rsidRPr="009D19A0">
        <w:rPr>
          <w:b/>
          <w:sz w:val="28"/>
          <w:szCs w:val="28"/>
        </w:rPr>
        <w:t xml:space="preserve"> Методика </w:t>
      </w:r>
      <w:r w:rsidR="00FC5EA9" w:rsidRPr="009D19A0">
        <w:rPr>
          <w:b/>
          <w:sz w:val="28"/>
          <w:szCs w:val="28"/>
        </w:rPr>
        <w:t xml:space="preserve">проведения коксования </w:t>
      </w:r>
      <w:r w:rsidR="00E018B5" w:rsidRPr="009D19A0">
        <w:rPr>
          <w:b/>
          <w:sz w:val="28"/>
          <w:szCs w:val="28"/>
        </w:rPr>
        <w:t>тяжелых нефтяных остатков</w:t>
      </w:r>
    </w:p>
    <w:p w:rsidR="00FC5EA9" w:rsidRPr="00FC5EA9" w:rsidRDefault="00FC5EA9" w:rsidP="009D19A0">
      <w:pPr>
        <w:ind w:firstLine="709"/>
        <w:jc w:val="both"/>
        <w:rPr>
          <w:sz w:val="28"/>
          <w:szCs w:val="28"/>
        </w:rPr>
      </w:pPr>
      <w:r w:rsidRPr="00FC5EA9">
        <w:rPr>
          <w:sz w:val="28"/>
          <w:szCs w:val="28"/>
        </w:rPr>
        <w:t>Лабораторная установка коксования периодического действия предназначена для проведения процесса замедленного коксования тяжелых нефтяных остатков. Общая схема лабораторной установки коксования приведена</w:t>
      </w:r>
      <w:r w:rsidR="00541889" w:rsidRPr="00541889">
        <w:rPr>
          <w:sz w:val="28"/>
          <w:szCs w:val="28"/>
        </w:rPr>
        <w:t xml:space="preserve"> </w:t>
      </w:r>
      <w:r w:rsidRPr="00FC5EA9">
        <w:rPr>
          <w:sz w:val="28"/>
          <w:szCs w:val="28"/>
        </w:rPr>
        <w:t xml:space="preserve"> на рисунке</w:t>
      </w:r>
      <w:r>
        <w:rPr>
          <w:sz w:val="28"/>
          <w:szCs w:val="28"/>
        </w:rPr>
        <w:t xml:space="preserve"> </w:t>
      </w:r>
      <w:r w:rsidR="000D78A0">
        <w:rPr>
          <w:sz w:val="28"/>
          <w:szCs w:val="28"/>
        </w:rPr>
        <w:t>3</w:t>
      </w:r>
      <w:r w:rsidRPr="00FC5EA9">
        <w:rPr>
          <w:sz w:val="28"/>
          <w:szCs w:val="28"/>
        </w:rPr>
        <w:t>.</w:t>
      </w:r>
    </w:p>
    <w:p w:rsidR="000D78A0" w:rsidRPr="00FC5EA9" w:rsidRDefault="000D78A0" w:rsidP="009D19A0">
      <w:pPr>
        <w:ind w:firstLine="709"/>
        <w:jc w:val="both"/>
        <w:rPr>
          <w:sz w:val="28"/>
          <w:szCs w:val="28"/>
        </w:rPr>
      </w:pPr>
      <w:r w:rsidRPr="00FC5EA9">
        <w:rPr>
          <w:sz w:val="28"/>
          <w:szCs w:val="28"/>
        </w:rPr>
        <w:t xml:space="preserve">Образец гудрона, после проведения деметаллизации и </w:t>
      </w:r>
      <w:proofErr w:type="spellStart"/>
      <w:r w:rsidRPr="00FC5EA9">
        <w:rPr>
          <w:sz w:val="28"/>
          <w:szCs w:val="28"/>
        </w:rPr>
        <w:t>обессеривания</w:t>
      </w:r>
      <w:proofErr w:type="spellEnd"/>
      <w:r w:rsidRPr="00FC5EA9">
        <w:rPr>
          <w:sz w:val="28"/>
          <w:szCs w:val="28"/>
        </w:rPr>
        <w:t xml:space="preserve"> адсорбционным методом, загружается в реактор. После того как обтянута верхняя крышка реактора, и он установлен на свое место в установке, его</w:t>
      </w:r>
      <w:r w:rsidR="0096032C">
        <w:rPr>
          <w:sz w:val="28"/>
          <w:szCs w:val="28"/>
        </w:rPr>
        <w:t xml:space="preserve"> </w:t>
      </w:r>
      <w:r w:rsidRPr="00FC5EA9">
        <w:rPr>
          <w:sz w:val="28"/>
          <w:szCs w:val="28"/>
        </w:rPr>
        <w:t xml:space="preserve">проверяют на герметичность проведением пневматического испытания. Для этого отсоединяется система отвода газов коксования и к месту разъему крепится шланг баллона азота. С регулирующим вентилем 5 производится </w:t>
      </w:r>
      <w:r w:rsidRPr="00FC5EA9">
        <w:rPr>
          <w:sz w:val="28"/>
          <w:szCs w:val="28"/>
        </w:rPr>
        <w:lastRenderedPageBreak/>
        <w:t xml:space="preserve">набор давления превышающее рабочее в 1,5 раза. Закрывается вентиль и проводится испытание системы на герметичность в течение 5 минут. Проверка герметичности установки производится </w:t>
      </w:r>
      <w:proofErr w:type="spellStart"/>
      <w:r w:rsidRPr="00FC5EA9">
        <w:rPr>
          <w:sz w:val="28"/>
          <w:szCs w:val="28"/>
        </w:rPr>
        <w:t>обмыливанием</w:t>
      </w:r>
      <w:proofErr w:type="spellEnd"/>
      <w:r w:rsidRPr="00FC5EA9">
        <w:rPr>
          <w:sz w:val="28"/>
          <w:szCs w:val="28"/>
        </w:rPr>
        <w:t xml:space="preserve"> мыльным раствором фланцевых, резьбовых и сварных соединений. После проверки герметичности открывают вентиль и сбрасывают давление с реактора. Обнаруженные дефекты устраняются. Потом обратно ведется набор давления в реактор. После набора давления, закрывается вентиль 5, к месту разъема подсоединяется система отвода газов и жидких продуктов коксования. Повышение температуры в реакторе ведется со скоростью 2 °С в минуту. Временем коксования считается время от установления рабочей температуры реактора коксования и до конца коксования. Давление измеряется манометром 3. После достижения необходимого давления в реакторе, регулирование давления производится вручную медленным открытием вентиля 5 для сброса паров и газов, повышающих необходимое давление в реакторе. Горячие пары и газы из реактора проходят в холодильник 6, часть паров, охлаждаясь и конденсируясь, переходит в дистиллят коксования, который собирается в сепаратор. Газы коксования после охлаждения направляются в газометр, затем на удаление с лабораторной установки в систему вытяжной вентиляции. Сброс газов и паров реактора коксования и газов с сепаратора осуществляется за один час до окончания коксования. Сброс давления ведется медленно через вентиль. По окончании процесса выключают все электроприборы на установке, закрывают подачу воды к холодильникам. Затем реактор охлаждается при помощи естественной вентиляции воздуха. После охлаждения реактора производят его разборку с выгрузкой полученного кокса.</w:t>
      </w:r>
    </w:p>
    <w:p w:rsidR="00FC5EA9" w:rsidRPr="00FC5EA9" w:rsidRDefault="00FC5EA9" w:rsidP="00FC5EA9">
      <w:pPr>
        <w:ind w:firstLine="567"/>
        <w:jc w:val="both"/>
        <w:rPr>
          <w:sz w:val="28"/>
          <w:szCs w:val="28"/>
        </w:rPr>
      </w:pPr>
    </w:p>
    <w:p w:rsidR="00FC5EA9" w:rsidRPr="00FC5EA9" w:rsidRDefault="00FC5EA9" w:rsidP="00FC5EA9">
      <w:pPr>
        <w:jc w:val="center"/>
        <w:rPr>
          <w:sz w:val="28"/>
          <w:szCs w:val="28"/>
        </w:rPr>
      </w:pPr>
      <w:r w:rsidRPr="00FC5EA9">
        <w:rPr>
          <w:noProof/>
          <w:sz w:val="28"/>
          <w:szCs w:val="28"/>
          <w:lang w:val="en-US" w:eastAsia="en-US"/>
        </w:rPr>
        <w:drawing>
          <wp:inline distT="0" distB="0" distL="0" distR="0" wp14:anchorId="1FB3CF2E" wp14:editId="501FCBA3">
            <wp:extent cx="4917525" cy="2419350"/>
            <wp:effectExtent l="0" t="0" r="0" b="0"/>
            <wp:docPr id="8" name="Рисунок 8" descr="F:\кокс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коксование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876" cy="2425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002" w:rsidRDefault="00643002" w:rsidP="00FC5EA9">
      <w:pPr>
        <w:ind w:firstLine="567"/>
        <w:jc w:val="both"/>
        <w:rPr>
          <w:sz w:val="28"/>
          <w:szCs w:val="28"/>
        </w:rPr>
      </w:pPr>
    </w:p>
    <w:p w:rsidR="00FC5EA9" w:rsidRPr="00FC5EA9" w:rsidRDefault="00643002" w:rsidP="009D19A0">
      <w:pPr>
        <w:ind w:firstLine="709"/>
        <w:jc w:val="both"/>
        <w:rPr>
          <w:sz w:val="28"/>
          <w:szCs w:val="28"/>
        </w:rPr>
      </w:pPr>
      <w:r w:rsidRPr="00FC5EA9">
        <w:rPr>
          <w:sz w:val="28"/>
          <w:szCs w:val="28"/>
        </w:rPr>
        <w:t>1</w:t>
      </w:r>
      <w:r>
        <w:rPr>
          <w:sz w:val="28"/>
          <w:szCs w:val="28"/>
        </w:rPr>
        <w:t xml:space="preserve"> </w:t>
      </w:r>
      <w:r w:rsidRPr="00FC5EA9">
        <w:rPr>
          <w:sz w:val="28"/>
          <w:szCs w:val="28"/>
        </w:rPr>
        <w:t>– реактор</w:t>
      </w:r>
      <w:r>
        <w:rPr>
          <w:sz w:val="28"/>
          <w:szCs w:val="28"/>
        </w:rPr>
        <w:t xml:space="preserve"> </w:t>
      </w:r>
      <w:r w:rsidRPr="00FC5EA9">
        <w:rPr>
          <w:sz w:val="28"/>
          <w:szCs w:val="28"/>
        </w:rPr>
        <w:t>коксования</w:t>
      </w:r>
      <w:r>
        <w:rPr>
          <w:sz w:val="28"/>
          <w:szCs w:val="28"/>
        </w:rPr>
        <w:t>;</w:t>
      </w:r>
      <w:r w:rsidRPr="00FC5EA9">
        <w:rPr>
          <w:sz w:val="28"/>
          <w:szCs w:val="28"/>
        </w:rPr>
        <w:t xml:space="preserve"> 2 – электрическая печь</w:t>
      </w:r>
      <w:r>
        <w:rPr>
          <w:sz w:val="28"/>
          <w:szCs w:val="28"/>
        </w:rPr>
        <w:t>;</w:t>
      </w:r>
      <w:r w:rsidRPr="00FC5EA9">
        <w:rPr>
          <w:sz w:val="28"/>
          <w:szCs w:val="28"/>
        </w:rPr>
        <w:t xml:space="preserve"> 3 – манометр</w:t>
      </w:r>
      <w:r>
        <w:rPr>
          <w:sz w:val="28"/>
          <w:szCs w:val="28"/>
        </w:rPr>
        <w:t>;</w:t>
      </w:r>
      <w:r w:rsidRPr="00FC5EA9">
        <w:rPr>
          <w:sz w:val="28"/>
          <w:szCs w:val="28"/>
        </w:rPr>
        <w:t xml:space="preserve"> 4 – термопара</w:t>
      </w:r>
      <w:r>
        <w:rPr>
          <w:sz w:val="28"/>
          <w:szCs w:val="28"/>
        </w:rPr>
        <w:t>; 5 – регулирующий вентиль;</w:t>
      </w:r>
      <w:r w:rsidRPr="00FC5EA9">
        <w:rPr>
          <w:sz w:val="28"/>
          <w:szCs w:val="28"/>
        </w:rPr>
        <w:t xml:space="preserve"> 6 – обратный холодильник</w:t>
      </w:r>
      <w:r>
        <w:rPr>
          <w:sz w:val="28"/>
          <w:szCs w:val="28"/>
        </w:rPr>
        <w:t>;</w:t>
      </w:r>
      <w:r w:rsidRPr="00FC5EA9">
        <w:rPr>
          <w:sz w:val="28"/>
          <w:szCs w:val="28"/>
        </w:rPr>
        <w:t xml:space="preserve"> 7 – терморегулятор</w:t>
      </w:r>
    </w:p>
    <w:p w:rsidR="00643002" w:rsidRDefault="00643002" w:rsidP="00FC5EA9">
      <w:pPr>
        <w:jc w:val="center"/>
        <w:rPr>
          <w:sz w:val="28"/>
          <w:szCs w:val="28"/>
        </w:rPr>
      </w:pPr>
    </w:p>
    <w:p w:rsidR="00FC5EA9" w:rsidRPr="00FC5EA9" w:rsidRDefault="00FC5EA9" w:rsidP="00FC5EA9">
      <w:pPr>
        <w:jc w:val="center"/>
        <w:rPr>
          <w:sz w:val="28"/>
          <w:szCs w:val="28"/>
        </w:rPr>
      </w:pPr>
      <w:r w:rsidRPr="00FC5EA9">
        <w:rPr>
          <w:sz w:val="28"/>
          <w:szCs w:val="28"/>
        </w:rPr>
        <w:t xml:space="preserve">Рисунок </w:t>
      </w:r>
      <w:r w:rsidR="000D78A0">
        <w:rPr>
          <w:sz w:val="28"/>
          <w:szCs w:val="28"/>
        </w:rPr>
        <w:t>3</w:t>
      </w:r>
      <w:r>
        <w:rPr>
          <w:sz w:val="28"/>
          <w:szCs w:val="28"/>
        </w:rPr>
        <w:t xml:space="preserve"> </w:t>
      </w:r>
      <w:r w:rsidRPr="00FC5EA9">
        <w:rPr>
          <w:sz w:val="28"/>
          <w:szCs w:val="28"/>
        </w:rPr>
        <w:t>– Схема установки для коксования тяжелых нефтяных остатков</w:t>
      </w:r>
    </w:p>
    <w:p w:rsidR="00FC5EA9" w:rsidRPr="00FC5EA9" w:rsidRDefault="00FC5EA9" w:rsidP="00FC5EA9">
      <w:pPr>
        <w:ind w:firstLine="567"/>
        <w:jc w:val="both"/>
        <w:rPr>
          <w:sz w:val="28"/>
          <w:szCs w:val="28"/>
        </w:rPr>
      </w:pPr>
    </w:p>
    <w:p w:rsidR="00FC5EA9" w:rsidRDefault="00FC5EA9" w:rsidP="009D19A0">
      <w:pPr>
        <w:ind w:firstLine="709"/>
        <w:jc w:val="both"/>
        <w:rPr>
          <w:sz w:val="28"/>
          <w:szCs w:val="28"/>
        </w:rPr>
      </w:pPr>
      <w:r w:rsidRPr="00FC5EA9">
        <w:rPr>
          <w:sz w:val="28"/>
          <w:szCs w:val="28"/>
        </w:rPr>
        <w:lastRenderedPageBreak/>
        <w:t>Из литературных данных для эксперимента были выбраны следующие рабочие технологические параметры лабораторной установки при проведении процесса коксования: температура</w:t>
      </w:r>
      <w:r w:rsidR="00541889" w:rsidRPr="00541889">
        <w:rPr>
          <w:sz w:val="28"/>
          <w:szCs w:val="28"/>
        </w:rPr>
        <w:t xml:space="preserve"> </w:t>
      </w:r>
      <w:r w:rsidRPr="00FC5EA9">
        <w:rPr>
          <w:sz w:val="28"/>
          <w:szCs w:val="28"/>
        </w:rPr>
        <w:t>процесса – 490-510 °С; время коксования 8 часов.</w:t>
      </w:r>
    </w:p>
    <w:p w:rsidR="00643002" w:rsidRPr="00FC5EA9" w:rsidRDefault="00643002" w:rsidP="009D19A0">
      <w:pPr>
        <w:ind w:firstLine="709"/>
        <w:jc w:val="both"/>
        <w:rPr>
          <w:sz w:val="28"/>
          <w:szCs w:val="28"/>
        </w:rPr>
      </w:pPr>
    </w:p>
    <w:p w:rsidR="003E376E" w:rsidRPr="009D19A0" w:rsidRDefault="00116152" w:rsidP="009D19A0">
      <w:pPr>
        <w:pStyle w:val="2"/>
        <w:spacing w:before="0" w:after="0"/>
        <w:ind w:firstLine="709"/>
        <w:jc w:val="both"/>
        <w:rPr>
          <w:rFonts w:ascii="Times New Roman" w:hAnsi="Times New Roman" w:cs="Times New Roman"/>
          <w:i w:val="0"/>
        </w:rPr>
      </w:pPr>
      <w:bookmarkStart w:id="1" w:name="_Toc409196574"/>
      <w:bookmarkEnd w:id="0"/>
      <w:r w:rsidRPr="009D19A0">
        <w:rPr>
          <w:rFonts w:ascii="Times New Roman" w:hAnsi="Times New Roman" w:cs="Times New Roman"/>
          <w:i w:val="0"/>
        </w:rPr>
        <w:t>2.</w:t>
      </w:r>
      <w:r w:rsidR="000D78A0" w:rsidRPr="009D19A0">
        <w:rPr>
          <w:rFonts w:ascii="Times New Roman" w:hAnsi="Times New Roman" w:cs="Times New Roman"/>
          <w:i w:val="0"/>
        </w:rPr>
        <w:t>4</w:t>
      </w:r>
      <w:r w:rsidRPr="009D19A0">
        <w:rPr>
          <w:rFonts w:ascii="Times New Roman" w:hAnsi="Times New Roman" w:cs="Times New Roman"/>
          <w:i w:val="0"/>
        </w:rPr>
        <w:t xml:space="preserve"> </w:t>
      </w:r>
      <w:bookmarkEnd w:id="1"/>
      <w:r w:rsidR="00EF1B46" w:rsidRPr="009D19A0">
        <w:rPr>
          <w:rFonts w:ascii="Times New Roman" w:hAnsi="Times New Roman" w:cs="Times New Roman"/>
          <w:i w:val="0"/>
        </w:rPr>
        <w:t>Методики проведения анализа образцов</w:t>
      </w:r>
    </w:p>
    <w:p w:rsidR="00A46DA5" w:rsidRPr="00A46DA5" w:rsidRDefault="00A46DA5" w:rsidP="009D19A0">
      <w:pPr>
        <w:pStyle w:val="2"/>
        <w:spacing w:before="0" w:after="0"/>
        <w:ind w:firstLine="709"/>
        <w:jc w:val="both"/>
        <w:rPr>
          <w:rFonts w:ascii="Times New Roman" w:hAnsi="Times New Roman" w:cs="Times New Roman"/>
          <w:b w:val="0"/>
          <w:i w:val="0"/>
          <w:lang w:val="kk-KZ"/>
        </w:rPr>
      </w:pPr>
      <w:r w:rsidRPr="00A46DA5">
        <w:rPr>
          <w:rFonts w:ascii="Times New Roman" w:hAnsi="Times New Roman" w:cs="Times New Roman"/>
          <w:b w:val="0"/>
          <w:i w:val="0"/>
        </w:rPr>
        <w:t xml:space="preserve">Массовая доля летучих веществ в образцах кокса определена по </w:t>
      </w:r>
      <w:r w:rsidRPr="00A46DA5">
        <w:rPr>
          <w:rFonts w:ascii="Times New Roman" w:hAnsi="Times New Roman" w:cs="Times New Roman"/>
          <w:b w:val="0"/>
          <w:i w:val="0"/>
          <w:spacing w:val="2"/>
          <w:shd w:val="clear" w:color="auto" w:fill="FFFFFF"/>
        </w:rPr>
        <w:t>ГОСТ Р 55660-2013, зольность – по ГОСТ 11022-95, массовая доля общей влаги – по ГОСТ 27588-91.</w:t>
      </w:r>
    </w:p>
    <w:p w:rsidR="0000374B" w:rsidRDefault="0000374B" w:rsidP="009D19A0">
      <w:pPr>
        <w:pStyle w:val="2"/>
        <w:spacing w:before="0" w:after="0"/>
        <w:ind w:firstLine="709"/>
        <w:jc w:val="both"/>
        <w:rPr>
          <w:rFonts w:ascii="Times New Roman" w:hAnsi="Times New Roman" w:cs="Times New Roman"/>
          <w:b w:val="0"/>
          <w:i w:val="0"/>
          <w:lang w:val="kk-KZ"/>
        </w:rPr>
      </w:pPr>
      <w:r>
        <w:rPr>
          <w:rFonts w:ascii="Times New Roman" w:hAnsi="Times New Roman" w:cs="Times New Roman"/>
          <w:b w:val="0"/>
          <w:i w:val="0"/>
          <w:lang w:val="kk-KZ"/>
        </w:rPr>
        <w:t>Содержание серы в образцах гудрона и кокса определено по ГОСТ 8606-2015 «Топливо твердое минеральное. Определение общей серы. Метод Эшка».</w:t>
      </w:r>
    </w:p>
    <w:p w:rsidR="0000374B" w:rsidRPr="0000374B" w:rsidRDefault="0000374B" w:rsidP="009D19A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kk-KZ"/>
        </w:rPr>
        <w:t>Содержание металлов (ванадий, никель, железо) в образцах кокса определено методом атомно-эмиссионной спектрометрии с индуктивно-связанной плазмой на атомно-эмиссионном спектрометре с микроволновой плазмой тип 4200 МР-АЕ</w:t>
      </w:r>
      <w:r>
        <w:rPr>
          <w:sz w:val="28"/>
          <w:szCs w:val="28"/>
          <w:lang w:val="en-US"/>
        </w:rPr>
        <w:t>S</w:t>
      </w:r>
      <w:r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en-US"/>
        </w:rPr>
        <w:t>Agilent</w:t>
      </w:r>
      <w:r w:rsidRPr="0000374B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Technologies</w:t>
      </w:r>
      <w:r>
        <w:rPr>
          <w:sz w:val="28"/>
          <w:szCs w:val="28"/>
        </w:rPr>
        <w:t xml:space="preserve"> в соответствии с ГОСТ 34242-2017.</w:t>
      </w:r>
    </w:p>
    <w:p w:rsidR="00EF1B46" w:rsidRPr="0000374B" w:rsidRDefault="000352E0" w:rsidP="009D19A0">
      <w:pPr>
        <w:ind w:firstLine="709"/>
        <w:jc w:val="both"/>
        <w:rPr>
          <w:sz w:val="28"/>
          <w:szCs w:val="28"/>
        </w:rPr>
      </w:pPr>
      <w:r w:rsidRPr="005D635B">
        <w:rPr>
          <w:sz w:val="28"/>
          <w:szCs w:val="28"/>
        </w:rPr>
        <w:t>Элементный состав образцов</w:t>
      </w:r>
      <w:r>
        <w:rPr>
          <w:sz w:val="28"/>
          <w:szCs w:val="28"/>
        </w:rPr>
        <w:t xml:space="preserve"> адсорбента</w:t>
      </w:r>
      <w:r w:rsidRPr="005D635B">
        <w:rPr>
          <w:sz w:val="28"/>
          <w:szCs w:val="28"/>
        </w:rPr>
        <w:t xml:space="preserve"> определен с использованием </w:t>
      </w:r>
      <w:proofErr w:type="spellStart"/>
      <w:r w:rsidRPr="005D635B">
        <w:rPr>
          <w:sz w:val="28"/>
          <w:szCs w:val="28"/>
        </w:rPr>
        <w:t>энергодисперсионного</w:t>
      </w:r>
      <w:proofErr w:type="spellEnd"/>
      <w:r w:rsidRPr="005D635B">
        <w:rPr>
          <w:sz w:val="28"/>
          <w:szCs w:val="28"/>
        </w:rPr>
        <w:t xml:space="preserve"> спектрометра </w:t>
      </w:r>
      <w:r w:rsidRPr="005D635B">
        <w:rPr>
          <w:sz w:val="28"/>
          <w:szCs w:val="28"/>
          <w:lang w:val="en-US"/>
        </w:rPr>
        <w:t>Inca</w:t>
      </w:r>
      <w:r w:rsidRPr="005D635B">
        <w:rPr>
          <w:sz w:val="28"/>
          <w:szCs w:val="28"/>
        </w:rPr>
        <w:t xml:space="preserve"> </w:t>
      </w:r>
      <w:r w:rsidRPr="005D635B">
        <w:rPr>
          <w:sz w:val="28"/>
          <w:szCs w:val="28"/>
          <w:lang w:val="en-US"/>
        </w:rPr>
        <w:t>Energy</w:t>
      </w:r>
      <w:r w:rsidRPr="005D635B">
        <w:rPr>
          <w:sz w:val="28"/>
          <w:szCs w:val="28"/>
        </w:rPr>
        <w:t xml:space="preserve"> фирмы </w:t>
      </w:r>
      <w:r w:rsidRPr="005D635B">
        <w:rPr>
          <w:sz w:val="28"/>
          <w:szCs w:val="28"/>
          <w:lang w:val="en-US"/>
        </w:rPr>
        <w:t>Oxford</w:t>
      </w:r>
      <w:r w:rsidRPr="005D635B">
        <w:rPr>
          <w:sz w:val="28"/>
          <w:szCs w:val="28"/>
        </w:rPr>
        <w:t xml:space="preserve"> </w:t>
      </w:r>
      <w:r w:rsidRPr="005D635B">
        <w:rPr>
          <w:sz w:val="28"/>
          <w:szCs w:val="28"/>
          <w:lang w:val="en-US"/>
        </w:rPr>
        <w:t>Instruments</w:t>
      </w:r>
      <w:r w:rsidRPr="005D635B">
        <w:rPr>
          <w:sz w:val="28"/>
          <w:szCs w:val="28"/>
        </w:rPr>
        <w:t xml:space="preserve"> (Англия), установленного на электронно-зондовый микроанализатор марки </w:t>
      </w:r>
      <w:proofErr w:type="spellStart"/>
      <w:r w:rsidRPr="005D635B">
        <w:rPr>
          <w:sz w:val="28"/>
          <w:szCs w:val="28"/>
          <w:lang w:val="en-US"/>
        </w:rPr>
        <w:t>Superprobe</w:t>
      </w:r>
      <w:proofErr w:type="spellEnd"/>
      <w:r w:rsidRPr="005D635B">
        <w:rPr>
          <w:sz w:val="28"/>
          <w:szCs w:val="28"/>
        </w:rPr>
        <w:t xml:space="preserve"> 733 при ускоряющем напряжении 25 </w:t>
      </w:r>
      <w:proofErr w:type="spellStart"/>
      <w:r w:rsidRPr="005D635B">
        <w:rPr>
          <w:sz w:val="28"/>
          <w:szCs w:val="28"/>
        </w:rPr>
        <w:t>кВ</w:t>
      </w:r>
      <w:proofErr w:type="spellEnd"/>
      <w:r w:rsidRPr="005D635B">
        <w:rPr>
          <w:sz w:val="28"/>
          <w:szCs w:val="28"/>
        </w:rPr>
        <w:t xml:space="preserve"> и токе зонда 25 нА.</w:t>
      </w:r>
    </w:p>
    <w:p w:rsidR="00897E09" w:rsidRPr="0000374B" w:rsidRDefault="00897E09" w:rsidP="00AA656D">
      <w:pPr>
        <w:jc w:val="both"/>
        <w:rPr>
          <w:sz w:val="28"/>
          <w:szCs w:val="28"/>
        </w:rPr>
      </w:pPr>
    </w:p>
    <w:p w:rsidR="00290853" w:rsidRPr="0000374B" w:rsidRDefault="00290853" w:rsidP="00AA656D">
      <w:pPr>
        <w:jc w:val="both"/>
        <w:rPr>
          <w:sz w:val="28"/>
          <w:szCs w:val="28"/>
        </w:rPr>
      </w:pPr>
    </w:p>
    <w:p w:rsidR="00290853" w:rsidRPr="0000374B" w:rsidRDefault="00290853" w:rsidP="00AA656D">
      <w:pPr>
        <w:jc w:val="both"/>
        <w:rPr>
          <w:sz w:val="28"/>
          <w:szCs w:val="28"/>
        </w:rPr>
      </w:pPr>
    </w:p>
    <w:p w:rsidR="00290853" w:rsidRPr="0000374B" w:rsidRDefault="00290853" w:rsidP="00AA656D">
      <w:pPr>
        <w:jc w:val="both"/>
        <w:rPr>
          <w:sz w:val="28"/>
          <w:szCs w:val="28"/>
        </w:rPr>
      </w:pPr>
    </w:p>
    <w:p w:rsidR="00290853" w:rsidRPr="0000374B" w:rsidRDefault="00290853" w:rsidP="00AA656D">
      <w:pPr>
        <w:jc w:val="both"/>
        <w:rPr>
          <w:sz w:val="28"/>
          <w:szCs w:val="28"/>
        </w:rPr>
      </w:pPr>
    </w:p>
    <w:p w:rsidR="00290853" w:rsidRDefault="00290853" w:rsidP="00AA656D">
      <w:pPr>
        <w:jc w:val="both"/>
        <w:rPr>
          <w:sz w:val="28"/>
          <w:szCs w:val="28"/>
        </w:rPr>
      </w:pPr>
    </w:p>
    <w:p w:rsidR="00AA656D" w:rsidRDefault="00AA656D" w:rsidP="00AA656D">
      <w:pPr>
        <w:jc w:val="both"/>
        <w:rPr>
          <w:sz w:val="28"/>
          <w:szCs w:val="28"/>
        </w:rPr>
      </w:pPr>
    </w:p>
    <w:p w:rsidR="00AA656D" w:rsidRDefault="00AA656D" w:rsidP="00AA656D">
      <w:pPr>
        <w:jc w:val="both"/>
        <w:rPr>
          <w:sz w:val="28"/>
          <w:szCs w:val="28"/>
        </w:rPr>
      </w:pPr>
    </w:p>
    <w:p w:rsidR="00AA656D" w:rsidRDefault="00AA656D" w:rsidP="00AA656D">
      <w:pPr>
        <w:jc w:val="both"/>
        <w:rPr>
          <w:sz w:val="28"/>
          <w:szCs w:val="28"/>
        </w:rPr>
      </w:pPr>
    </w:p>
    <w:p w:rsidR="00AA656D" w:rsidRDefault="00AA656D" w:rsidP="00AA656D">
      <w:pPr>
        <w:jc w:val="both"/>
        <w:rPr>
          <w:sz w:val="28"/>
          <w:szCs w:val="28"/>
        </w:rPr>
      </w:pPr>
    </w:p>
    <w:p w:rsidR="00AA656D" w:rsidRDefault="00AA656D" w:rsidP="00AA656D">
      <w:pPr>
        <w:jc w:val="both"/>
        <w:rPr>
          <w:sz w:val="28"/>
          <w:szCs w:val="28"/>
        </w:rPr>
      </w:pPr>
    </w:p>
    <w:p w:rsidR="00AA656D" w:rsidRDefault="00AA656D" w:rsidP="00AA656D">
      <w:pPr>
        <w:jc w:val="both"/>
        <w:rPr>
          <w:sz w:val="28"/>
          <w:szCs w:val="28"/>
        </w:rPr>
      </w:pPr>
    </w:p>
    <w:p w:rsidR="00AA656D" w:rsidRDefault="00AA656D" w:rsidP="00AA656D">
      <w:pPr>
        <w:jc w:val="both"/>
        <w:rPr>
          <w:sz w:val="28"/>
          <w:szCs w:val="28"/>
        </w:rPr>
      </w:pPr>
    </w:p>
    <w:p w:rsidR="00AA656D" w:rsidRDefault="00AA656D" w:rsidP="00AA656D">
      <w:pPr>
        <w:jc w:val="both"/>
        <w:rPr>
          <w:sz w:val="28"/>
          <w:szCs w:val="28"/>
        </w:rPr>
      </w:pPr>
    </w:p>
    <w:p w:rsidR="00AA656D" w:rsidRDefault="00AA656D" w:rsidP="00AA656D">
      <w:pPr>
        <w:jc w:val="both"/>
        <w:rPr>
          <w:sz w:val="28"/>
          <w:szCs w:val="28"/>
        </w:rPr>
      </w:pPr>
    </w:p>
    <w:p w:rsidR="00AA656D" w:rsidRDefault="00AA656D" w:rsidP="00AA656D">
      <w:pPr>
        <w:jc w:val="both"/>
        <w:rPr>
          <w:sz w:val="28"/>
          <w:szCs w:val="28"/>
        </w:rPr>
      </w:pPr>
    </w:p>
    <w:p w:rsidR="00AA656D" w:rsidRDefault="00AA656D" w:rsidP="00AA656D">
      <w:pPr>
        <w:jc w:val="both"/>
        <w:rPr>
          <w:sz w:val="28"/>
          <w:szCs w:val="28"/>
        </w:rPr>
      </w:pPr>
    </w:p>
    <w:p w:rsidR="00AA656D" w:rsidRDefault="00AA656D" w:rsidP="00AA656D">
      <w:pPr>
        <w:jc w:val="both"/>
        <w:rPr>
          <w:sz w:val="28"/>
          <w:szCs w:val="28"/>
        </w:rPr>
      </w:pPr>
    </w:p>
    <w:p w:rsidR="00AA656D" w:rsidRDefault="00AA656D" w:rsidP="00AA656D">
      <w:pPr>
        <w:jc w:val="both"/>
        <w:rPr>
          <w:sz w:val="28"/>
          <w:szCs w:val="28"/>
        </w:rPr>
      </w:pPr>
    </w:p>
    <w:p w:rsidR="00AA656D" w:rsidRDefault="00AA656D" w:rsidP="00AA656D">
      <w:pPr>
        <w:jc w:val="both"/>
        <w:rPr>
          <w:sz w:val="28"/>
          <w:szCs w:val="28"/>
        </w:rPr>
      </w:pPr>
    </w:p>
    <w:p w:rsidR="00AA656D" w:rsidRDefault="00AA656D" w:rsidP="00AA656D">
      <w:pPr>
        <w:jc w:val="both"/>
        <w:rPr>
          <w:sz w:val="28"/>
          <w:szCs w:val="28"/>
        </w:rPr>
      </w:pPr>
    </w:p>
    <w:p w:rsidR="00AA656D" w:rsidRDefault="00AA656D" w:rsidP="00AA656D">
      <w:pPr>
        <w:jc w:val="both"/>
        <w:rPr>
          <w:sz w:val="28"/>
          <w:szCs w:val="28"/>
        </w:rPr>
      </w:pPr>
    </w:p>
    <w:p w:rsidR="00AA656D" w:rsidRDefault="00AA656D" w:rsidP="00AA656D">
      <w:pPr>
        <w:jc w:val="both"/>
        <w:rPr>
          <w:sz w:val="28"/>
          <w:szCs w:val="28"/>
        </w:rPr>
      </w:pPr>
    </w:p>
    <w:p w:rsidR="00AA656D" w:rsidRDefault="00AA656D" w:rsidP="00AA656D">
      <w:pPr>
        <w:jc w:val="both"/>
        <w:rPr>
          <w:sz w:val="28"/>
          <w:szCs w:val="28"/>
        </w:rPr>
      </w:pPr>
    </w:p>
    <w:p w:rsidR="0081569D" w:rsidRPr="006A7FED" w:rsidRDefault="00116152" w:rsidP="009D19A0">
      <w:pPr>
        <w:ind w:firstLine="709"/>
        <w:jc w:val="both"/>
        <w:rPr>
          <w:b/>
          <w:sz w:val="28"/>
          <w:szCs w:val="28"/>
          <w:lang w:val="kk-KZ" w:eastAsia="ar-SA"/>
        </w:rPr>
      </w:pPr>
      <w:r w:rsidRPr="006A7FED">
        <w:rPr>
          <w:b/>
          <w:sz w:val="28"/>
          <w:szCs w:val="28"/>
        </w:rPr>
        <w:lastRenderedPageBreak/>
        <w:t xml:space="preserve">3 </w:t>
      </w:r>
      <w:r w:rsidR="009D19A0">
        <w:rPr>
          <w:b/>
          <w:sz w:val="28"/>
          <w:szCs w:val="28"/>
        </w:rPr>
        <w:t>О</w:t>
      </w:r>
      <w:r w:rsidR="009D19A0" w:rsidRPr="006A7FED">
        <w:rPr>
          <w:b/>
          <w:sz w:val="28"/>
          <w:szCs w:val="28"/>
        </w:rPr>
        <w:t xml:space="preserve">птимизация основных технологических параметров процесса деметаллизации и </w:t>
      </w:r>
      <w:proofErr w:type="spellStart"/>
      <w:r w:rsidR="009D19A0" w:rsidRPr="006A7FED">
        <w:rPr>
          <w:b/>
          <w:sz w:val="28"/>
          <w:szCs w:val="28"/>
        </w:rPr>
        <w:t>обессеривания</w:t>
      </w:r>
      <w:proofErr w:type="spellEnd"/>
      <w:r w:rsidR="009D19A0" w:rsidRPr="006A7FED">
        <w:rPr>
          <w:b/>
          <w:sz w:val="28"/>
          <w:szCs w:val="28"/>
        </w:rPr>
        <w:t xml:space="preserve"> тяжелых нефтяных остатков</w:t>
      </w:r>
      <w:r w:rsidR="00313053" w:rsidRPr="006A7FED">
        <w:rPr>
          <w:b/>
          <w:sz w:val="28"/>
          <w:szCs w:val="28"/>
        </w:rPr>
        <w:t xml:space="preserve"> (2018 г.)</w:t>
      </w:r>
    </w:p>
    <w:p w:rsidR="00576B28" w:rsidRPr="00862586" w:rsidRDefault="00576B28" w:rsidP="009D19A0">
      <w:pPr>
        <w:ind w:firstLine="709"/>
        <w:jc w:val="both"/>
        <w:rPr>
          <w:b/>
          <w:sz w:val="28"/>
          <w:szCs w:val="28"/>
        </w:rPr>
      </w:pPr>
    </w:p>
    <w:p w:rsidR="00607E2B" w:rsidRPr="006A7FED" w:rsidRDefault="00607E2B" w:rsidP="009D19A0">
      <w:pPr>
        <w:ind w:firstLine="709"/>
        <w:jc w:val="both"/>
        <w:rPr>
          <w:b/>
          <w:sz w:val="28"/>
          <w:szCs w:val="28"/>
        </w:rPr>
      </w:pPr>
      <w:r w:rsidRPr="006A7FED">
        <w:rPr>
          <w:b/>
          <w:sz w:val="28"/>
          <w:szCs w:val="28"/>
        </w:rPr>
        <w:t>3.1</w:t>
      </w:r>
      <w:r w:rsidR="00313053" w:rsidRPr="006A7FED">
        <w:rPr>
          <w:b/>
          <w:sz w:val="28"/>
          <w:szCs w:val="28"/>
        </w:rPr>
        <w:t xml:space="preserve"> </w:t>
      </w:r>
      <w:r w:rsidR="0081701E" w:rsidRPr="006A7FED">
        <w:rPr>
          <w:b/>
          <w:sz w:val="28"/>
          <w:szCs w:val="28"/>
        </w:rPr>
        <w:t xml:space="preserve">Изготовление лабораторной установки деметаллизации и </w:t>
      </w:r>
      <w:proofErr w:type="spellStart"/>
      <w:r w:rsidR="0081701E" w:rsidRPr="006A7FED">
        <w:rPr>
          <w:b/>
          <w:sz w:val="28"/>
          <w:szCs w:val="28"/>
        </w:rPr>
        <w:t>обессеривания</w:t>
      </w:r>
      <w:proofErr w:type="spellEnd"/>
      <w:r w:rsidR="0081701E" w:rsidRPr="006A7FED">
        <w:rPr>
          <w:b/>
          <w:sz w:val="28"/>
          <w:szCs w:val="28"/>
        </w:rPr>
        <w:t xml:space="preserve"> тяжелых нефтяных остатков</w:t>
      </w:r>
    </w:p>
    <w:p w:rsidR="00607E2B" w:rsidRDefault="0081701E" w:rsidP="009D19A0">
      <w:pPr>
        <w:ind w:firstLine="709"/>
        <w:jc w:val="both"/>
        <w:rPr>
          <w:sz w:val="28"/>
          <w:szCs w:val="28"/>
        </w:rPr>
      </w:pPr>
      <w:r w:rsidRPr="00987A80">
        <w:rPr>
          <w:sz w:val="28"/>
          <w:szCs w:val="28"/>
        </w:rPr>
        <w:t xml:space="preserve">Изготовлена укрупненная лабораторная установка деметаллизации и </w:t>
      </w:r>
      <w:proofErr w:type="spellStart"/>
      <w:r w:rsidRPr="00987A80">
        <w:rPr>
          <w:sz w:val="28"/>
          <w:szCs w:val="28"/>
        </w:rPr>
        <w:t>обессеривания</w:t>
      </w:r>
      <w:proofErr w:type="spellEnd"/>
      <w:r w:rsidRPr="00987A80">
        <w:rPr>
          <w:sz w:val="28"/>
          <w:szCs w:val="28"/>
        </w:rPr>
        <w:t xml:space="preserve"> тяжелых нефтяных остатков.</w:t>
      </w:r>
      <w:r w:rsidRPr="0081701E">
        <w:rPr>
          <w:sz w:val="28"/>
          <w:szCs w:val="28"/>
        </w:rPr>
        <w:t xml:space="preserve"> </w:t>
      </w:r>
      <w:r w:rsidRPr="006477C3">
        <w:rPr>
          <w:sz w:val="28"/>
          <w:szCs w:val="28"/>
        </w:rPr>
        <w:t xml:space="preserve">Модуль установки включает </w:t>
      </w:r>
      <w:r>
        <w:rPr>
          <w:sz w:val="28"/>
          <w:szCs w:val="28"/>
        </w:rPr>
        <w:t xml:space="preserve">в себя </w:t>
      </w:r>
      <w:r w:rsidRPr="006477C3">
        <w:rPr>
          <w:sz w:val="28"/>
          <w:szCs w:val="28"/>
        </w:rPr>
        <w:t>сырьевую емкость номинальным объемом 10 л, перемешивающее устройство, перекачивающи</w:t>
      </w:r>
      <w:r>
        <w:rPr>
          <w:sz w:val="28"/>
          <w:szCs w:val="28"/>
        </w:rPr>
        <w:t>й</w:t>
      </w:r>
      <w:r w:rsidRPr="006477C3">
        <w:rPr>
          <w:sz w:val="28"/>
          <w:szCs w:val="28"/>
        </w:rPr>
        <w:t xml:space="preserve"> насос,</w:t>
      </w:r>
      <w:r>
        <w:rPr>
          <w:sz w:val="28"/>
          <w:szCs w:val="28"/>
        </w:rPr>
        <w:t xml:space="preserve"> </w:t>
      </w:r>
      <w:r w:rsidRPr="006477C3">
        <w:rPr>
          <w:sz w:val="28"/>
          <w:szCs w:val="28"/>
        </w:rPr>
        <w:t xml:space="preserve">печь нагрева, реактор номинальным объемом 1 л с </w:t>
      </w:r>
      <w:r>
        <w:rPr>
          <w:sz w:val="28"/>
          <w:szCs w:val="28"/>
        </w:rPr>
        <w:t>двум</w:t>
      </w:r>
      <w:r w:rsidRPr="006477C3">
        <w:rPr>
          <w:sz w:val="28"/>
          <w:szCs w:val="28"/>
        </w:rPr>
        <w:t xml:space="preserve">я секциями (деметаллизации и </w:t>
      </w:r>
      <w:proofErr w:type="spellStart"/>
      <w:r w:rsidRPr="006477C3">
        <w:rPr>
          <w:sz w:val="28"/>
          <w:szCs w:val="28"/>
        </w:rPr>
        <w:t>обессеривания</w:t>
      </w:r>
      <w:proofErr w:type="spellEnd"/>
      <w:r w:rsidRPr="006477C3">
        <w:rPr>
          <w:sz w:val="28"/>
          <w:szCs w:val="28"/>
        </w:rPr>
        <w:t>), продуктовый резервуар номинальным объемом 10 л</w:t>
      </w:r>
      <w:r>
        <w:rPr>
          <w:sz w:val="28"/>
          <w:szCs w:val="28"/>
        </w:rPr>
        <w:t xml:space="preserve"> и</w:t>
      </w:r>
      <w:r w:rsidRPr="006477C3">
        <w:rPr>
          <w:sz w:val="28"/>
          <w:szCs w:val="28"/>
        </w:rPr>
        <w:t xml:space="preserve"> пульт управления.</w:t>
      </w:r>
    </w:p>
    <w:p w:rsidR="0081701E" w:rsidRDefault="0081701E" w:rsidP="009D19A0">
      <w:pPr>
        <w:ind w:firstLine="709"/>
        <w:jc w:val="both"/>
        <w:rPr>
          <w:sz w:val="28"/>
          <w:szCs w:val="28"/>
        </w:rPr>
      </w:pPr>
    </w:p>
    <w:p w:rsidR="0081701E" w:rsidRPr="009D19A0" w:rsidRDefault="0081701E" w:rsidP="009D19A0">
      <w:pPr>
        <w:ind w:firstLine="709"/>
        <w:jc w:val="both"/>
        <w:rPr>
          <w:b/>
          <w:sz w:val="28"/>
          <w:szCs w:val="28"/>
        </w:rPr>
      </w:pPr>
      <w:r w:rsidRPr="009D19A0">
        <w:rPr>
          <w:b/>
          <w:sz w:val="28"/>
          <w:szCs w:val="28"/>
        </w:rPr>
        <w:t xml:space="preserve">3.2 Монтаж лабораторной установки деметаллизации и </w:t>
      </w:r>
      <w:proofErr w:type="spellStart"/>
      <w:r w:rsidRPr="009D19A0">
        <w:rPr>
          <w:b/>
          <w:sz w:val="28"/>
          <w:szCs w:val="28"/>
        </w:rPr>
        <w:t>обессеривания</w:t>
      </w:r>
      <w:proofErr w:type="spellEnd"/>
      <w:r w:rsidRPr="009D19A0">
        <w:rPr>
          <w:b/>
          <w:sz w:val="28"/>
          <w:szCs w:val="28"/>
        </w:rPr>
        <w:t xml:space="preserve"> тяжелых нефтяных остатков</w:t>
      </w:r>
    </w:p>
    <w:p w:rsidR="0081701E" w:rsidRDefault="0081701E" w:rsidP="009D19A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87A80">
        <w:rPr>
          <w:sz w:val="28"/>
          <w:szCs w:val="28"/>
        </w:rPr>
        <w:t xml:space="preserve">Проведен монтаж установки деметаллизации и </w:t>
      </w:r>
      <w:proofErr w:type="spellStart"/>
      <w:r w:rsidRPr="00987A80">
        <w:rPr>
          <w:sz w:val="28"/>
          <w:szCs w:val="28"/>
        </w:rPr>
        <w:t>обессеривания</w:t>
      </w:r>
      <w:proofErr w:type="spellEnd"/>
      <w:r w:rsidRPr="00987A80">
        <w:rPr>
          <w:sz w:val="28"/>
          <w:szCs w:val="28"/>
        </w:rPr>
        <w:t xml:space="preserve"> тяжелых нефтяных остатков. Установка предназначена для деметаллизации и </w:t>
      </w:r>
      <w:proofErr w:type="spellStart"/>
      <w:r w:rsidRPr="00987A80">
        <w:rPr>
          <w:sz w:val="28"/>
          <w:szCs w:val="28"/>
        </w:rPr>
        <w:t>обессеривания</w:t>
      </w:r>
      <w:proofErr w:type="spellEnd"/>
      <w:r w:rsidRPr="00987A80">
        <w:rPr>
          <w:sz w:val="28"/>
          <w:szCs w:val="28"/>
        </w:rPr>
        <w:t xml:space="preserve"> сырья установки замедленного коксования с целью последующего получения нефтяного кокса с низким содержанием металлов и серы.</w:t>
      </w:r>
    </w:p>
    <w:p w:rsidR="0081701E" w:rsidRDefault="0081701E" w:rsidP="009D19A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81701E" w:rsidRPr="00987A80" w:rsidRDefault="0081701E" w:rsidP="009D19A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3.3 </w:t>
      </w:r>
      <w:r w:rsidRPr="00862586">
        <w:rPr>
          <w:sz w:val="28"/>
          <w:szCs w:val="28"/>
        </w:rPr>
        <w:t xml:space="preserve">Установление оптимальных технологических параметров процесса деметаллизации и </w:t>
      </w:r>
      <w:proofErr w:type="spellStart"/>
      <w:r w:rsidRPr="00862586">
        <w:rPr>
          <w:sz w:val="28"/>
          <w:szCs w:val="28"/>
        </w:rPr>
        <w:t>обессеривания</w:t>
      </w:r>
      <w:proofErr w:type="spellEnd"/>
      <w:r w:rsidRPr="00862586">
        <w:rPr>
          <w:sz w:val="28"/>
          <w:szCs w:val="28"/>
        </w:rPr>
        <w:t xml:space="preserve"> тяжелых нефтяных остатков: температура, давление, объемная скорость подачи</w:t>
      </w:r>
      <w:r w:rsidRPr="00862586">
        <w:rPr>
          <w:spacing w:val="-11"/>
          <w:sz w:val="28"/>
          <w:szCs w:val="28"/>
        </w:rPr>
        <w:t xml:space="preserve"> </w:t>
      </w:r>
      <w:r w:rsidRPr="00862586">
        <w:rPr>
          <w:sz w:val="28"/>
          <w:szCs w:val="28"/>
        </w:rPr>
        <w:t>сырья</w:t>
      </w:r>
    </w:p>
    <w:p w:rsidR="0081701E" w:rsidRPr="007A5E74" w:rsidRDefault="00A85BB7" w:rsidP="009D19A0">
      <w:pPr>
        <w:pStyle w:val="af0"/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New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A85BB7">
        <w:rPr>
          <w:rFonts w:ascii="Times New Roman" w:hAnsi="Times New Roman"/>
          <w:sz w:val="28"/>
          <w:szCs w:val="28"/>
        </w:rPr>
        <w:t xml:space="preserve">роведен процесс деметаллизации и </w:t>
      </w:r>
      <w:proofErr w:type="spellStart"/>
      <w:r w:rsidRPr="00A85BB7">
        <w:rPr>
          <w:rFonts w:ascii="Times New Roman" w:hAnsi="Times New Roman"/>
          <w:sz w:val="28"/>
          <w:szCs w:val="28"/>
        </w:rPr>
        <w:t>обессеривания</w:t>
      </w:r>
      <w:proofErr w:type="spellEnd"/>
      <w:r w:rsidRPr="00A85BB7">
        <w:rPr>
          <w:rFonts w:ascii="Times New Roman" w:hAnsi="Times New Roman"/>
          <w:sz w:val="28"/>
          <w:szCs w:val="28"/>
        </w:rPr>
        <w:t xml:space="preserve"> гудрона ТОО «Павлодарский нефтехимический завод» в присутствии </w:t>
      </w:r>
      <w:proofErr w:type="spellStart"/>
      <w:r w:rsidRPr="00A85BB7">
        <w:rPr>
          <w:rFonts w:ascii="Times New Roman" w:hAnsi="Times New Roman"/>
          <w:sz w:val="28"/>
          <w:szCs w:val="28"/>
        </w:rPr>
        <w:t>цеолитного</w:t>
      </w:r>
      <w:proofErr w:type="spellEnd"/>
      <w:r w:rsidRPr="00A85BB7">
        <w:rPr>
          <w:rFonts w:ascii="Times New Roman" w:hAnsi="Times New Roman"/>
          <w:sz w:val="28"/>
          <w:szCs w:val="28"/>
        </w:rPr>
        <w:t xml:space="preserve"> адсорбента, модифицированн</w:t>
      </w:r>
      <w:r>
        <w:rPr>
          <w:rFonts w:ascii="Times New Roman" w:hAnsi="Times New Roman"/>
          <w:sz w:val="28"/>
          <w:szCs w:val="28"/>
        </w:rPr>
        <w:t>ого</w:t>
      </w:r>
      <w:r w:rsidRPr="00A85BB7">
        <w:rPr>
          <w:rFonts w:ascii="Times New Roman" w:hAnsi="Times New Roman"/>
          <w:sz w:val="28"/>
          <w:szCs w:val="28"/>
        </w:rPr>
        <w:t xml:space="preserve"> оксидом ванадия (</w:t>
      </w:r>
      <w:r w:rsidRPr="00A85BB7">
        <w:rPr>
          <w:rFonts w:ascii="Times New Roman" w:hAnsi="Times New Roman"/>
          <w:sz w:val="28"/>
          <w:szCs w:val="28"/>
          <w:lang w:val="en-US"/>
        </w:rPr>
        <w:t>V</w:t>
      </w:r>
      <w:r w:rsidRPr="00A85BB7">
        <w:rPr>
          <w:rFonts w:ascii="Times New Roman" w:hAnsi="Times New Roman"/>
          <w:sz w:val="28"/>
          <w:szCs w:val="28"/>
        </w:rPr>
        <w:t>).</w:t>
      </w:r>
      <w:r>
        <w:rPr>
          <w:rFonts w:ascii="Times New Roman" w:hAnsi="Times New Roman"/>
          <w:sz w:val="28"/>
          <w:szCs w:val="28"/>
        </w:rPr>
        <w:t xml:space="preserve"> </w:t>
      </w:r>
      <w:r w:rsidR="0081701E" w:rsidRPr="00513950">
        <w:rPr>
          <w:rFonts w:ascii="Times New Roman" w:hAnsi="Times New Roman"/>
          <w:sz w:val="28"/>
          <w:szCs w:val="28"/>
        </w:rPr>
        <w:t>В таблиц</w:t>
      </w:r>
      <w:r w:rsidR="0081701E">
        <w:rPr>
          <w:rFonts w:ascii="Times New Roman" w:hAnsi="Times New Roman"/>
          <w:sz w:val="28"/>
          <w:szCs w:val="28"/>
        </w:rPr>
        <w:t>е</w:t>
      </w:r>
      <w:r w:rsidR="0081701E" w:rsidRPr="00513950">
        <w:rPr>
          <w:rFonts w:ascii="Times New Roman" w:hAnsi="Times New Roman"/>
          <w:sz w:val="28"/>
          <w:szCs w:val="28"/>
        </w:rPr>
        <w:t xml:space="preserve"> </w:t>
      </w:r>
      <w:r w:rsidR="0081701E">
        <w:rPr>
          <w:rFonts w:ascii="Times New Roman" w:hAnsi="Times New Roman"/>
          <w:sz w:val="28"/>
          <w:szCs w:val="28"/>
        </w:rPr>
        <w:t>1</w:t>
      </w:r>
      <w:r w:rsidR="0081701E" w:rsidRPr="00513950">
        <w:rPr>
          <w:rFonts w:ascii="Times New Roman" w:hAnsi="Times New Roman"/>
          <w:sz w:val="28"/>
          <w:szCs w:val="28"/>
        </w:rPr>
        <w:t xml:space="preserve"> приведены результаты химического анализа содержания металлов и серы</w:t>
      </w:r>
      <w:r w:rsidR="0081701E">
        <w:rPr>
          <w:rFonts w:ascii="Times New Roman" w:hAnsi="Times New Roman"/>
          <w:sz w:val="28"/>
          <w:szCs w:val="28"/>
        </w:rPr>
        <w:t xml:space="preserve"> в составе исходного гудрона и после его обработки</w:t>
      </w:r>
      <w:r w:rsidR="0081701E" w:rsidRPr="00513950">
        <w:rPr>
          <w:rFonts w:ascii="Times New Roman" w:hAnsi="Times New Roman"/>
          <w:sz w:val="28"/>
          <w:szCs w:val="28"/>
        </w:rPr>
        <w:t xml:space="preserve">. </w:t>
      </w:r>
      <w:r w:rsidR="0081701E" w:rsidRPr="007A5E74">
        <w:rPr>
          <w:rFonts w:ascii="Times New Roman" w:hAnsi="Times New Roman"/>
          <w:sz w:val="28"/>
          <w:szCs w:val="28"/>
        </w:rPr>
        <w:t>Как видно из табли</w:t>
      </w:r>
      <w:r w:rsidR="0081701E">
        <w:rPr>
          <w:rFonts w:ascii="Times New Roman" w:hAnsi="Times New Roman"/>
          <w:sz w:val="28"/>
          <w:szCs w:val="28"/>
        </w:rPr>
        <w:t>чных данных</w:t>
      </w:r>
      <w:r w:rsidR="0081701E" w:rsidRPr="007A5E74">
        <w:rPr>
          <w:rFonts w:ascii="Times New Roman" w:hAnsi="Times New Roman"/>
          <w:sz w:val="28"/>
          <w:szCs w:val="28"/>
        </w:rPr>
        <w:t xml:space="preserve">, степень извлечения ванадия составляет 90-92 %. В отличие от ванадия степень удаления никеля и железа меняется в широком диапазоне – для никеля от 57,2 до 71,6 %, для железа – от 35,2 до 69,1 %. Максимальная степень извлечения металлов наблюдается при температуре 340 </w:t>
      </w:r>
      <w:r w:rsidR="0081701E" w:rsidRPr="007A5E74">
        <w:rPr>
          <w:rFonts w:ascii="Times New Roman" w:hAnsi="Times New Roman"/>
          <w:sz w:val="28"/>
          <w:szCs w:val="28"/>
        </w:rPr>
        <w:sym w:font="Symbol" w:char="F0B0"/>
      </w:r>
      <w:r w:rsidR="0081701E" w:rsidRPr="007A5E74">
        <w:rPr>
          <w:rFonts w:ascii="Times New Roman" w:hAnsi="Times New Roman"/>
          <w:sz w:val="28"/>
          <w:szCs w:val="28"/>
        </w:rPr>
        <w:t xml:space="preserve">С и объемной скорости подачи сырья </w:t>
      </w:r>
      <w:r w:rsidR="0081701E">
        <w:rPr>
          <w:rFonts w:ascii="Times New Roman" w:hAnsi="Times New Roman"/>
          <w:sz w:val="28"/>
          <w:szCs w:val="28"/>
        </w:rPr>
        <w:t>1</w:t>
      </w:r>
      <w:r w:rsidR="0081701E" w:rsidRPr="007A5E74">
        <w:rPr>
          <w:rFonts w:ascii="Times New Roman" w:hAnsi="Times New Roman"/>
          <w:sz w:val="28"/>
          <w:szCs w:val="28"/>
        </w:rPr>
        <w:t xml:space="preserve"> ч</w:t>
      </w:r>
      <w:r w:rsidR="0081701E" w:rsidRPr="007A5E74">
        <w:rPr>
          <w:rFonts w:ascii="Times New Roman" w:hAnsi="Times New Roman"/>
          <w:sz w:val="28"/>
          <w:szCs w:val="28"/>
          <w:vertAlign w:val="superscript"/>
        </w:rPr>
        <w:t>-1</w:t>
      </w:r>
      <w:r w:rsidR="0081701E" w:rsidRPr="007A5E74">
        <w:rPr>
          <w:rFonts w:ascii="Times New Roman" w:hAnsi="Times New Roman"/>
          <w:sz w:val="28"/>
          <w:szCs w:val="28"/>
        </w:rPr>
        <w:t xml:space="preserve">. Содержание серы в составе гудрона после </w:t>
      </w:r>
      <w:proofErr w:type="spellStart"/>
      <w:r w:rsidR="0081701E" w:rsidRPr="007A5E74">
        <w:rPr>
          <w:rFonts w:ascii="Times New Roman" w:hAnsi="Times New Roman"/>
          <w:sz w:val="28"/>
          <w:szCs w:val="28"/>
        </w:rPr>
        <w:t>обессеривания</w:t>
      </w:r>
      <w:proofErr w:type="spellEnd"/>
      <w:r w:rsidR="0081701E" w:rsidRPr="007A5E74">
        <w:rPr>
          <w:rFonts w:ascii="Times New Roman" w:hAnsi="Times New Roman"/>
          <w:sz w:val="28"/>
          <w:szCs w:val="28"/>
        </w:rPr>
        <w:t xml:space="preserve"> снижается от 1,97 до 1,36 %, что происходит </w:t>
      </w:r>
      <w:r w:rsidR="0081701E">
        <w:rPr>
          <w:rFonts w:ascii="Times New Roman" w:hAnsi="Times New Roman"/>
          <w:sz w:val="28"/>
          <w:szCs w:val="28"/>
        </w:rPr>
        <w:t xml:space="preserve">также </w:t>
      </w:r>
      <w:r w:rsidR="0081701E" w:rsidRPr="007A5E74">
        <w:rPr>
          <w:rFonts w:ascii="Times New Roman" w:hAnsi="Times New Roman"/>
          <w:sz w:val="28"/>
          <w:szCs w:val="28"/>
        </w:rPr>
        <w:t>при температуре 3</w:t>
      </w:r>
      <w:r w:rsidR="0081701E">
        <w:rPr>
          <w:rFonts w:ascii="Times New Roman" w:hAnsi="Times New Roman"/>
          <w:sz w:val="28"/>
          <w:szCs w:val="28"/>
        </w:rPr>
        <w:t>4</w:t>
      </w:r>
      <w:r w:rsidR="0081701E" w:rsidRPr="007A5E74">
        <w:rPr>
          <w:rFonts w:ascii="Times New Roman" w:hAnsi="Times New Roman"/>
          <w:sz w:val="28"/>
          <w:szCs w:val="28"/>
        </w:rPr>
        <w:t xml:space="preserve">0 </w:t>
      </w:r>
      <w:r w:rsidR="0081701E" w:rsidRPr="007A5E74">
        <w:rPr>
          <w:rFonts w:ascii="Times New Roman" w:hAnsi="Times New Roman"/>
          <w:sz w:val="28"/>
          <w:szCs w:val="28"/>
        </w:rPr>
        <w:sym w:font="Symbol" w:char="F0B0"/>
      </w:r>
      <w:r w:rsidR="0081701E" w:rsidRPr="007A5E74">
        <w:rPr>
          <w:rFonts w:ascii="Times New Roman" w:hAnsi="Times New Roman"/>
          <w:sz w:val="28"/>
          <w:szCs w:val="28"/>
        </w:rPr>
        <w:t xml:space="preserve">С. В целом, результаты анализа гудрона после процесса деметаллизации и </w:t>
      </w:r>
      <w:proofErr w:type="spellStart"/>
      <w:r w:rsidR="0081701E" w:rsidRPr="007A5E74">
        <w:rPr>
          <w:rFonts w:ascii="Times New Roman" w:hAnsi="Times New Roman"/>
          <w:sz w:val="28"/>
          <w:szCs w:val="28"/>
        </w:rPr>
        <w:t>обессеривания</w:t>
      </w:r>
      <w:proofErr w:type="spellEnd"/>
      <w:r w:rsidR="0081701E" w:rsidRPr="007A5E74">
        <w:rPr>
          <w:rFonts w:ascii="Times New Roman" w:hAnsi="Times New Roman"/>
          <w:sz w:val="28"/>
          <w:szCs w:val="28"/>
        </w:rPr>
        <w:t xml:space="preserve"> в присутствии </w:t>
      </w:r>
      <w:proofErr w:type="spellStart"/>
      <w:r w:rsidR="0081701E" w:rsidRPr="007A5E74">
        <w:rPr>
          <w:rFonts w:ascii="Times New Roman" w:hAnsi="Times New Roman"/>
          <w:sz w:val="28"/>
          <w:szCs w:val="28"/>
        </w:rPr>
        <w:t>цеолитного</w:t>
      </w:r>
      <w:proofErr w:type="spellEnd"/>
      <w:r w:rsidR="0081701E" w:rsidRPr="007A5E74">
        <w:rPr>
          <w:rFonts w:ascii="Times New Roman" w:hAnsi="Times New Roman"/>
          <w:sz w:val="28"/>
          <w:szCs w:val="28"/>
        </w:rPr>
        <w:t xml:space="preserve"> адсорбента, содержащего </w:t>
      </w:r>
      <w:proofErr w:type="spellStart"/>
      <w:r w:rsidR="0081701E">
        <w:rPr>
          <w:rFonts w:ascii="Times New Roman" w:hAnsi="Times New Roman"/>
          <w:sz w:val="28"/>
          <w:szCs w:val="28"/>
        </w:rPr>
        <w:t>пентаоксид</w:t>
      </w:r>
      <w:proofErr w:type="spellEnd"/>
      <w:r w:rsidR="0081701E">
        <w:rPr>
          <w:rFonts w:ascii="Times New Roman" w:hAnsi="Times New Roman"/>
          <w:sz w:val="28"/>
          <w:szCs w:val="28"/>
        </w:rPr>
        <w:t xml:space="preserve"> ванадия</w:t>
      </w:r>
      <w:r w:rsidR="0081701E" w:rsidRPr="007A5E74">
        <w:rPr>
          <w:rFonts w:ascii="Times New Roman" w:hAnsi="Times New Roman"/>
          <w:sz w:val="28"/>
          <w:szCs w:val="28"/>
        </w:rPr>
        <w:t>, при различн</w:t>
      </w:r>
      <w:r w:rsidR="0081701E">
        <w:rPr>
          <w:rFonts w:ascii="Times New Roman" w:hAnsi="Times New Roman"/>
          <w:sz w:val="28"/>
          <w:szCs w:val="28"/>
        </w:rPr>
        <w:t xml:space="preserve">ых значениях </w:t>
      </w:r>
      <w:r w:rsidR="0081701E" w:rsidRPr="007A5E74">
        <w:rPr>
          <w:rFonts w:ascii="Times New Roman" w:hAnsi="Times New Roman"/>
          <w:sz w:val="28"/>
          <w:szCs w:val="28"/>
        </w:rPr>
        <w:t>температур</w:t>
      </w:r>
      <w:r w:rsidR="0081701E">
        <w:rPr>
          <w:rFonts w:ascii="Times New Roman" w:hAnsi="Times New Roman"/>
          <w:sz w:val="28"/>
          <w:szCs w:val="28"/>
        </w:rPr>
        <w:t>ы</w:t>
      </w:r>
      <w:r w:rsidR="0081701E" w:rsidRPr="007A5E74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="0081701E" w:rsidRPr="007A5E74">
        <w:rPr>
          <w:rFonts w:ascii="Times New Roman" w:hAnsi="Times New Roman"/>
          <w:sz w:val="28"/>
          <w:szCs w:val="28"/>
        </w:rPr>
        <w:t>обьемной</w:t>
      </w:r>
      <w:proofErr w:type="spellEnd"/>
      <w:r w:rsidR="0081701E" w:rsidRPr="007A5E74">
        <w:rPr>
          <w:rFonts w:ascii="Times New Roman" w:hAnsi="Times New Roman"/>
          <w:sz w:val="28"/>
          <w:szCs w:val="28"/>
        </w:rPr>
        <w:t xml:space="preserve"> скорости подачи </w:t>
      </w:r>
      <w:r w:rsidR="0081701E">
        <w:rPr>
          <w:rFonts w:ascii="Times New Roman" w:hAnsi="Times New Roman"/>
          <w:sz w:val="28"/>
          <w:szCs w:val="28"/>
        </w:rPr>
        <w:t xml:space="preserve">сырья </w:t>
      </w:r>
      <w:r w:rsidR="0081701E" w:rsidRPr="007A5E74">
        <w:rPr>
          <w:rFonts w:ascii="Times New Roman" w:hAnsi="Times New Roman"/>
          <w:sz w:val="28"/>
          <w:szCs w:val="28"/>
        </w:rPr>
        <w:t>показали, что степень</w:t>
      </w:r>
      <w:r w:rsidR="0081701E" w:rsidRPr="007A5E74">
        <w:rPr>
          <w:rFonts w:ascii="Times New Roman" w:eastAsia="TimesNewRoman" w:hAnsi="Times New Roman"/>
          <w:sz w:val="28"/>
          <w:szCs w:val="28"/>
        </w:rPr>
        <w:t xml:space="preserve"> извлечения ванадия, никеля и железа в среднем составляет 90, 70 и 60 %</w:t>
      </w:r>
      <w:r w:rsidR="0081701E">
        <w:rPr>
          <w:rFonts w:ascii="Times New Roman" w:eastAsia="TimesNewRoman" w:hAnsi="Times New Roman"/>
          <w:sz w:val="28"/>
          <w:szCs w:val="28"/>
        </w:rPr>
        <w:t>,</w:t>
      </w:r>
      <w:r w:rsidR="0081701E" w:rsidRPr="007A5E74">
        <w:rPr>
          <w:rFonts w:ascii="Times New Roman" w:eastAsia="TimesNewRoman" w:hAnsi="Times New Roman"/>
          <w:sz w:val="28"/>
          <w:szCs w:val="28"/>
        </w:rPr>
        <w:t xml:space="preserve"> соответственно, а содержание серы снизилось с </w:t>
      </w:r>
      <w:r w:rsidR="0081701E">
        <w:rPr>
          <w:rFonts w:ascii="Times New Roman" w:eastAsia="TimesNewRoman" w:hAnsi="Times New Roman"/>
          <w:sz w:val="28"/>
          <w:szCs w:val="28"/>
        </w:rPr>
        <w:t>1</w:t>
      </w:r>
      <w:r w:rsidR="0081701E" w:rsidRPr="007A5E74">
        <w:rPr>
          <w:rFonts w:ascii="Times New Roman" w:eastAsia="TimesNewRoman" w:hAnsi="Times New Roman"/>
          <w:sz w:val="28"/>
          <w:szCs w:val="28"/>
        </w:rPr>
        <w:t>,</w:t>
      </w:r>
      <w:r w:rsidR="0081701E">
        <w:rPr>
          <w:rFonts w:ascii="Times New Roman" w:eastAsia="TimesNewRoman" w:hAnsi="Times New Roman"/>
          <w:sz w:val="28"/>
          <w:szCs w:val="28"/>
        </w:rPr>
        <w:t>97</w:t>
      </w:r>
      <w:r w:rsidR="0081701E" w:rsidRPr="007A5E74">
        <w:rPr>
          <w:rFonts w:ascii="Times New Roman" w:eastAsia="TimesNewRoman" w:hAnsi="Times New Roman"/>
          <w:sz w:val="28"/>
          <w:szCs w:val="28"/>
        </w:rPr>
        <w:t xml:space="preserve"> до 1,</w:t>
      </w:r>
      <w:r w:rsidR="0081701E">
        <w:rPr>
          <w:rFonts w:ascii="Times New Roman" w:eastAsia="TimesNewRoman" w:hAnsi="Times New Roman"/>
          <w:sz w:val="28"/>
          <w:szCs w:val="28"/>
        </w:rPr>
        <w:t>36</w:t>
      </w:r>
      <w:r w:rsidR="0081701E" w:rsidRPr="007A5E74">
        <w:rPr>
          <w:rFonts w:ascii="Times New Roman" w:eastAsia="TimesNewRoman" w:hAnsi="Times New Roman"/>
          <w:sz w:val="28"/>
          <w:szCs w:val="28"/>
        </w:rPr>
        <w:t xml:space="preserve"> %.</w:t>
      </w:r>
    </w:p>
    <w:p w:rsidR="0081701E" w:rsidRPr="007A5E74" w:rsidRDefault="0081701E" w:rsidP="009D19A0">
      <w:pPr>
        <w:ind w:firstLine="709"/>
        <w:jc w:val="both"/>
        <w:rPr>
          <w:sz w:val="28"/>
          <w:szCs w:val="28"/>
        </w:rPr>
      </w:pPr>
      <w:r w:rsidRPr="007A5E74">
        <w:rPr>
          <w:sz w:val="28"/>
          <w:szCs w:val="28"/>
        </w:rPr>
        <w:t xml:space="preserve">Таким образом, </w:t>
      </w:r>
      <w:r w:rsidR="00A85BB7">
        <w:rPr>
          <w:sz w:val="28"/>
          <w:szCs w:val="28"/>
        </w:rPr>
        <w:t>у</w:t>
      </w:r>
      <w:r>
        <w:rPr>
          <w:sz w:val="28"/>
          <w:szCs w:val="28"/>
        </w:rPr>
        <w:t xml:space="preserve">становлены </w:t>
      </w:r>
      <w:r w:rsidRPr="00862586">
        <w:rPr>
          <w:sz w:val="28"/>
          <w:szCs w:val="28"/>
        </w:rPr>
        <w:t>оптимальны</w:t>
      </w:r>
      <w:r>
        <w:rPr>
          <w:sz w:val="28"/>
          <w:szCs w:val="28"/>
        </w:rPr>
        <w:t>е</w:t>
      </w:r>
      <w:r w:rsidRPr="00862586">
        <w:rPr>
          <w:sz w:val="28"/>
          <w:szCs w:val="28"/>
        </w:rPr>
        <w:t xml:space="preserve"> технологически</w:t>
      </w:r>
      <w:r>
        <w:rPr>
          <w:sz w:val="28"/>
          <w:szCs w:val="28"/>
        </w:rPr>
        <w:t>е</w:t>
      </w:r>
      <w:r w:rsidRPr="00862586">
        <w:rPr>
          <w:sz w:val="28"/>
          <w:szCs w:val="28"/>
        </w:rPr>
        <w:t xml:space="preserve"> параметр</w:t>
      </w:r>
      <w:r>
        <w:rPr>
          <w:sz w:val="28"/>
          <w:szCs w:val="28"/>
        </w:rPr>
        <w:t>ы</w:t>
      </w:r>
      <w:r w:rsidRPr="00862586">
        <w:rPr>
          <w:sz w:val="28"/>
          <w:szCs w:val="28"/>
        </w:rPr>
        <w:t xml:space="preserve"> процесса деметаллизации и </w:t>
      </w:r>
      <w:proofErr w:type="spellStart"/>
      <w:r w:rsidRPr="00862586">
        <w:rPr>
          <w:sz w:val="28"/>
          <w:szCs w:val="28"/>
        </w:rPr>
        <w:t>обессеривания</w:t>
      </w:r>
      <w:proofErr w:type="spellEnd"/>
      <w:r w:rsidRPr="00862586">
        <w:rPr>
          <w:sz w:val="28"/>
          <w:szCs w:val="28"/>
        </w:rPr>
        <w:t xml:space="preserve"> тяжелых нефтяных остатков: температура</w:t>
      </w:r>
      <w:r>
        <w:rPr>
          <w:sz w:val="28"/>
          <w:szCs w:val="28"/>
        </w:rPr>
        <w:t xml:space="preserve"> </w:t>
      </w:r>
      <w:r w:rsidR="005E2AB3" w:rsidRPr="005E2AB3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Pr="007A5E74">
        <w:rPr>
          <w:sz w:val="28"/>
          <w:szCs w:val="28"/>
        </w:rPr>
        <w:t>3</w:t>
      </w:r>
      <w:r>
        <w:rPr>
          <w:sz w:val="28"/>
          <w:szCs w:val="28"/>
        </w:rPr>
        <w:t>4</w:t>
      </w:r>
      <w:r w:rsidRPr="007A5E74">
        <w:rPr>
          <w:sz w:val="28"/>
          <w:szCs w:val="28"/>
        </w:rPr>
        <w:t>0</w:t>
      </w:r>
      <w:r>
        <w:rPr>
          <w:sz w:val="28"/>
          <w:szCs w:val="28"/>
        </w:rPr>
        <w:t xml:space="preserve"> </w:t>
      </w:r>
      <w:r w:rsidRPr="007A5E74">
        <w:rPr>
          <w:sz w:val="28"/>
          <w:szCs w:val="28"/>
        </w:rPr>
        <w:sym w:font="Symbol" w:char="F0B0"/>
      </w:r>
      <w:r w:rsidRPr="007A5E74">
        <w:rPr>
          <w:sz w:val="28"/>
          <w:szCs w:val="28"/>
        </w:rPr>
        <w:t>С</w:t>
      </w:r>
      <w:r w:rsidRPr="00862586">
        <w:rPr>
          <w:sz w:val="28"/>
          <w:szCs w:val="28"/>
        </w:rPr>
        <w:t>, давление</w:t>
      </w:r>
      <w:r>
        <w:rPr>
          <w:sz w:val="28"/>
          <w:szCs w:val="28"/>
        </w:rPr>
        <w:t xml:space="preserve"> –   1 </w:t>
      </w:r>
      <w:proofErr w:type="spellStart"/>
      <w:r>
        <w:rPr>
          <w:sz w:val="28"/>
          <w:szCs w:val="28"/>
        </w:rPr>
        <w:t>атм</w:t>
      </w:r>
      <w:proofErr w:type="spellEnd"/>
      <w:r w:rsidRPr="00862586">
        <w:rPr>
          <w:sz w:val="28"/>
          <w:szCs w:val="28"/>
        </w:rPr>
        <w:t>, объемная скорость подачи</w:t>
      </w:r>
      <w:r>
        <w:rPr>
          <w:spacing w:val="-11"/>
          <w:sz w:val="28"/>
          <w:szCs w:val="28"/>
        </w:rPr>
        <w:t xml:space="preserve"> сырья</w:t>
      </w:r>
      <w:r>
        <w:rPr>
          <w:sz w:val="28"/>
          <w:szCs w:val="28"/>
        </w:rPr>
        <w:t xml:space="preserve"> </w:t>
      </w:r>
      <w:r w:rsidR="00313053">
        <w:rPr>
          <w:sz w:val="28"/>
          <w:szCs w:val="28"/>
        </w:rPr>
        <w:t xml:space="preserve">    </w:t>
      </w:r>
      <w:r w:rsidRPr="007A5E74">
        <w:rPr>
          <w:sz w:val="28"/>
          <w:szCs w:val="28"/>
        </w:rPr>
        <w:t>1</w:t>
      </w:r>
      <w:r w:rsidR="00313053">
        <w:rPr>
          <w:sz w:val="28"/>
          <w:szCs w:val="28"/>
        </w:rPr>
        <w:t xml:space="preserve"> </w:t>
      </w:r>
      <w:r w:rsidRPr="007A5E74">
        <w:rPr>
          <w:sz w:val="28"/>
          <w:szCs w:val="28"/>
        </w:rPr>
        <w:t>ч</w:t>
      </w:r>
      <w:r w:rsidRPr="007A5E74">
        <w:rPr>
          <w:sz w:val="28"/>
          <w:szCs w:val="28"/>
          <w:vertAlign w:val="superscript"/>
        </w:rPr>
        <w:t>-1</w:t>
      </w:r>
      <w:r>
        <w:rPr>
          <w:sz w:val="28"/>
          <w:szCs w:val="28"/>
        </w:rPr>
        <w:t>, продолжительность</w:t>
      </w:r>
      <w:r w:rsidRPr="007A5E74">
        <w:rPr>
          <w:sz w:val="28"/>
          <w:szCs w:val="28"/>
        </w:rPr>
        <w:t xml:space="preserve"> процесса 3 ч</w:t>
      </w:r>
      <w:r>
        <w:rPr>
          <w:sz w:val="28"/>
          <w:szCs w:val="28"/>
        </w:rPr>
        <w:t xml:space="preserve">. </w:t>
      </w:r>
      <w:r w:rsidRPr="007A5E74">
        <w:rPr>
          <w:sz w:val="28"/>
          <w:szCs w:val="28"/>
        </w:rPr>
        <w:t xml:space="preserve">В результате процесса степень </w:t>
      </w:r>
      <w:r w:rsidRPr="007A5E74">
        <w:rPr>
          <w:rFonts w:eastAsia="TimesNewRoman"/>
          <w:sz w:val="28"/>
          <w:szCs w:val="28"/>
        </w:rPr>
        <w:lastRenderedPageBreak/>
        <w:t>извлечения ванадия, никеля и железа составила 90, 70 и 60</w:t>
      </w:r>
      <w:r>
        <w:rPr>
          <w:rFonts w:eastAsia="TimesNewRoman"/>
          <w:sz w:val="28"/>
          <w:szCs w:val="28"/>
        </w:rPr>
        <w:t xml:space="preserve"> </w:t>
      </w:r>
      <w:r w:rsidRPr="007A5E74">
        <w:rPr>
          <w:rFonts w:eastAsia="TimesNewRoman"/>
          <w:sz w:val="28"/>
          <w:szCs w:val="28"/>
        </w:rPr>
        <w:t xml:space="preserve">% соответственно, а содержание серы снизилось с </w:t>
      </w:r>
      <w:r>
        <w:rPr>
          <w:rFonts w:eastAsia="TimesNewRoman"/>
          <w:sz w:val="28"/>
          <w:szCs w:val="28"/>
        </w:rPr>
        <w:t>1</w:t>
      </w:r>
      <w:r w:rsidRPr="007A5E74">
        <w:rPr>
          <w:rFonts w:eastAsia="TimesNewRoman"/>
          <w:sz w:val="28"/>
          <w:szCs w:val="28"/>
        </w:rPr>
        <w:t>,</w:t>
      </w:r>
      <w:r>
        <w:rPr>
          <w:rFonts w:eastAsia="TimesNewRoman"/>
          <w:sz w:val="28"/>
          <w:szCs w:val="28"/>
        </w:rPr>
        <w:t xml:space="preserve">97 </w:t>
      </w:r>
      <w:r w:rsidRPr="007A5E74">
        <w:rPr>
          <w:rFonts w:eastAsia="TimesNewRoman"/>
          <w:sz w:val="28"/>
          <w:szCs w:val="28"/>
        </w:rPr>
        <w:t>до 1,</w:t>
      </w:r>
      <w:r>
        <w:rPr>
          <w:rFonts w:eastAsia="TimesNewRoman"/>
          <w:sz w:val="28"/>
          <w:szCs w:val="28"/>
        </w:rPr>
        <w:t>36</w:t>
      </w:r>
      <w:r w:rsidRPr="007A5E74">
        <w:rPr>
          <w:rFonts w:eastAsia="TimesNewRoman"/>
          <w:sz w:val="28"/>
          <w:szCs w:val="28"/>
        </w:rPr>
        <w:t xml:space="preserve"> %.</w:t>
      </w:r>
    </w:p>
    <w:p w:rsidR="0081701E" w:rsidRPr="0081701E" w:rsidRDefault="0081701E" w:rsidP="0081701E">
      <w:pPr>
        <w:jc w:val="both"/>
        <w:rPr>
          <w:sz w:val="28"/>
          <w:szCs w:val="28"/>
        </w:rPr>
      </w:pPr>
    </w:p>
    <w:p w:rsidR="0081701E" w:rsidRDefault="0081701E" w:rsidP="0081701E">
      <w:pPr>
        <w:jc w:val="both"/>
        <w:rPr>
          <w:sz w:val="28"/>
          <w:szCs w:val="28"/>
        </w:rPr>
      </w:pPr>
      <w:r w:rsidRPr="007A5E74">
        <w:rPr>
          <w:sz w:val="28"/>
          <w:szCs w:val="28"/>
        </w:rPr>
        <w:t xml:space="preserve">Таблица </w:t>
      </w:r>
      <w:r>
        <w:rPr>
          <w:sz w:val="28"/>
          <w:szCs w:val="28"/>
          <w:lang w:val="kk-KZ"/>
        </w:rPr>
        <w:t>1</w:t>
      </w:r>
      <w:r>
        <w:rPr>
          <w:sz w:val="28"/>
          <w:szCs w:val="28"/>
        </w:rPr>
        <w:t xml:space="preserve"> – </w:t>
      </w:r>
      <w:r w:rsidRPr="007A5E74">
        <w:rPr>
          <w:sz w:val="28"/>
          <w:szCs w:val="28"/>
        </w:rPr>
        <w:t xml:space="preserve">Содержание металлов и серы в гудроне до и после </w:t>
      </w:r>
      <w:r>
        <w:rPr>
          <w:sz w:val="28"/>
          <w:szCs w:val="28"/>
        </w:rPr>
        <w:t xml:space="preserve">процесса деметаллизации и </w:t>
      </w:r>
      <w:proofErr w:type="spellStart"/>
      <w:r>
        <w:rPr>
          <w:sz w:val="28"/>
          <w:szCs w:val="28"/>
        </w:rPr>
        <w:t>обессеривания</w:t>
      </w:r>
      <w:proofErr w:type="spellEnd"/>
    </w:p>
    <w:p w:rsidR="00925F26" w:rsidRPr="007A5E74" w:rsidRDefault="00925F26" w:rsidP="0081701E">
      <w:pPr>
        <w:jc w:val="both"/>
        <w:rPr>
          <w:sz w:val="28"/>
          <w:szCs w:val="28"/>
        </w:rPr>
      </w:pPr>
    </w:p>
    <w:tbl>
      <w:tblPr>
        <w:tblStyle w:val="a3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526"/>
        <w:gridCol w:w="1016"/>
        <w:gridCol w:w="1051"/>
        <w:gridCol w:w="1060"/>
        <w:gridCol w:w="1782"/>
        <w:gridCol w:w="851"/>
        <w:gridCol w:w="992"/>
        <w:gridCol w:w="992"/>
      </w:tblGrid>
      <w:tr w:rsidR="0081701E" w:rsidRPr="007A5E74" w:rsidTr="00313053">
        <w:trPr>
          <w:jc w:val="center"/>
        </w:trPr>
        <w:tc>
          <w:tcPr>
            <w:tcW w:w="1526" w:type="dxa"/>
            <w:tcBorders>
              <w:bottom w:val="nil"/>
            </w:tcBorders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  <w:vertAlign w:val="superscript"/>
              </w:rPr>
            </w:pPr>
            <w:r w:rsidRPr="007A5E74">
              <w:rPr>
                <w:sz w:val="28"/>
                <w:szCs w:val="28"/>
              </w:rPr>
              <w:t>Объемная скорость</w:t>
            </w:r>
          </w:p>
        </w:tc>
        <w:tc>
          <w:tcPr>
            <w:tcW w:w="3127" w:type="dxa"/>
            <w:gridSpan w:val="3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Содержание металлов, мг/кг</w:t>
            </w:r>
          </w:p>
        </w:tc>
        <w:tc>
          <w:tcPr>
            <w:tcW w:w="1782" w:type="dxa"/>
            <w:tcBorders>
              <w:bottom w:val="nil"/>
            </w:tcBorders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Содержание серы, %</w:t>
            </w:r>
          </w:p>
        </w:tc>
        <w:tc>
          <w:tcPr>
            <w:tcW w:w="2835" w:type="dxa"/>
            <w:gridSpan w:val="3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Степень удаления металлов, %</w:t>
            </w:r>
          </w:p>
        </w:tc>
      </w:tr>
      <w:tr w:rsidR="0081701E" w:rsidRPr="007A5E74" w:rsidTr="00313053">
        <w:trPr>
          <w:jc w:val="center"/>
        </w:trPr>
        <w:tc>
          <w:tcPr>
            <w:tcW w:w="1526" w:type="dxa"/>
            <w:tcBorders>
              <w:top w:val="nil"/>
            </w:tcBorders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подачи сырья, ч</w:t>
            </w:r>
            <w:r w:rsidRPr="007A5E74">
              <w:rPr>
                <w:sz w:val="28"/>
                <w:szCs w:val="28"/>
                <w:vertAlign w:val="superscript"/>
              </w:rPr>
              <w:t>-1</w:t>
            </w:r>
          </w:p>
        </w:tc>
        <w:tc>
          <w:tcPr>
            <w:tcW w:w="1016" w:type="dxa"/>
          </w:tcPr>
          <w:p w:rsidR="0081701E" w:rsidRPr="002C07BB" w:rsidRDefault="0081701E" w:rsidP="00A85BB7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V</w:t>
            </w:r>
          </w:p>
        </w:tc>
        <w:tc>
          <w:tcPr>
            <w:tcW w:w="1051" w:type="dxa"/>
          </w:tcPr>
          <w:p w:rsidR="0081701E" w:rsidRPr="002C07BB" w:rsidRDefault="0081701E" w:rsidP="00A85BB7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Ni</w:t>
            </w:r>
          </w:p>
        </w:tc>
        <w:tc>
          <w:tcPr>
            <w:tcW w:w="1060" w:type="dxa"/>
          </w:tcPr>
          <w:p w:rsidR="0081701E" w:rsidRPr="002C07BB" w:rsidRDefault="0081701E" w:rsidP="00A85BB7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Fe</w:t>
            </w:r>
          </w:p>
        </w:tc>
        <w:tc>
          <w:tcPr>
            <w:tcW w:w="1782" w:type="dxa"/>
            <w:tcBorders>
              <w:top w:val="nil"/>
            </w:tcBorders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81701E" w:rsidRPr="002C07BB" w:rsidRDefault="0081701E" w:rsidP="00A85BB7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V</w:t>
            </w:r>
          </w:p>
        </w:tc>
        <w:tc>
          <w:tcPr>
            <w:tcW w:w="992" w:type="dxa"/>
          </w:tcPr>
          <w:p w:rsidR="0081701E" w:rsidRPr="002C07BB" w:rsidRDefault="0081701E" w:rsidP="00A85BB7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Ni</w:t>
            </w:r>
          </w:p>
        </w:tc>
        <w:tc>
          <w:tcPr>
            <w:tcW w:w="992" w:type="dxa"/>
          </w:tcPr>
          <w:p w:rsidR="0081701E" w:rsidRPr="002C07BB" w:rsidRDefault="0081701E" w:rsidP="00A85BB7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Fe</w:t>
            </w:r>
          </w:p>
        </w:tc>
      </w:tr>
      <w:tr w:rsidR="0081701E" w:rsidRPr="007A5E74" w:rsidTr="00313053">
        <w:trPr>
          <w:jc w:val="center"/>
        </w:trPr>
        <w:tc>
          <w:tcPr>
            <w:tcW w:w="1526" w:type="dxa"/>
          </w:tcPr>
          <w:p w:rsidR="0081701E" w:rsidRPr="007A5E74" w:rsidRDefault="0081701E" w:rsidP="00A85BB7">
            <w:pPr>
              <w:jc w:val="both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Гудрон</w:t>
            </w:r>
          </w:p>
        </w:tc>
        <w:tc>
          <w:tcPr>
            <w:tcW w:w="1016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200,1</w:t>
            </w:r>
          </w:p>
        </w:tc>
        <w:tc>
          <w:tcPr>
            <w:tcW w:w="1051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64,0</w:t>
            </w:r>
          </w:p>
        </w:tc>
        <w:tc>
          <w:tcPr>
            <w:tcW w:w="1060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54,0</w:t>
            </w:r>
          </w:p>
        </w:tc>
        <w:tc>
          <w:tcPr>
            <w:tcW w:w="178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1,97</w:t>
            </w:r>
          </w:p>
        </w:tc>
        <w:tc>
          <w:tcPr>
            <w:tcW w:w="851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-</w:t>
            </w:r>
          </w:p>
        </w:tc>
      </w:tr>
      <w:tr w:rsidR="0081701E" w:rsidRPr="007A5E74" w:rsidTr="00313053">
        <w:trPr>
          <w:jc w:val="center"/>
        </w:trPr>
        <w:tc>
          <w:tcPr>
            <w:tcW w:w="9270" w:type="dxa"/>
            <w:gridSpan w:val="8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 xml:space="preserve">Т = 300 </w:t>
            </w:r>
            <w:r w:rsidRPr="007A5E74">
              <w:rPr>
                <w:sz w:val="28"/>
                <w:szCs w:val="28"/>
              </w:rPr>
              <w:sym w:font="Symbol" w:char="F0B0"/>
            </w:r>
            <w:r w:rsidRPr="007A5E74">
              <w:rPr>
                <w:sz w:val="28"/>
                <w:szCs w:val="28"/>
              </w:rPr>
              <w:t>С</w:t>
            </w:r>
          </w:p>
        </w:tc>
      </w:tr>
      <w:tr w:rsidR="0081701E" w:rsidRPr="007A5E74" w:rsidTr="00313053">
        <w:trPr>
          <w:jc w:val="center"/>
        </w:trPr>
        <w:tc>
          <w:tcPr>
            <w:tcW w:w="1526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1</w:t>
            </w:r>
          </w:p>
        </w:tc>
        <w:tc>
          <w:tcPr>
            <w:tcW w:w="1016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16,62</w:t>
            </w:r>
          </w:p>
        </w:tc>
        <w:tc>
          <w:tcPr>
            <w:tcW w:w="1051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21,5</w:t>
            </w:r>
          </w:p>
        </w:tc>
        <w:tc>
          <w:tcPr>
            <w:tcW w:w="1060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20,6</w:t>
            </w:r>
          </w:p>
        </w:tc>
        <w:tc>
          <w:tcPr>
            <w:tcW w:w="1782" w:type="dxa"/>
            <w:vAlign w:val="center"/>
          </w:tcPr>
          <w:p w:rsidR="0081701E" w:rsidRDefault="0081701E" w:rsidP="00A85BB7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1,72</w:t>
            </w:r>
          </w:p>
        </w:tc>
        <w:tc>
          <w:tcPr>
            <w:tcW w:w="851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91,7</w:t>
            </w:r>
          </w:p>
        </w:tc>
        <w:tc>
          <w:tcPr>
            <w:tcW w:w="99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66,4</w:t>
            </w:r>
          </w:p>
        </w:tc>
        <w:tc>
          <w:tcPr>
            <w:tcW w:w="99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61,8</w:t>
            </w:r>
          </w:p>
        </w:tc>
      </w:tr>
      <w:tr w:rsidR="0081701E" w:rsidRPr="007A5E74" w:rsidTr="00313053">
        <w:trPr>
          <w:jc w:val="center"/>
        </w:trPr>
        <w:tc>
          <w:tcPr>
            <w:tcW w:w="1526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2</w:t>
            </w:r>
          </w:p>
        </w:tc>
        <w:tc>
          <w:tcPr>
            <w:tcW w:w="1016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16,46</w:t>
            </w:r>
          </w:p>
        </w:tc>
        <w:tc>
          <w:tcPr>
            <w:tcW w:w="1051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27,4</w:t>
            </w:r>
          </w:p>
        </w:tc>
        <w:tc>
          <w:tcPr>
            <w:tcW w:w="1060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20,8</w:t>
            </w:r>
          </w:p>
        </w:tc>
        <w:tc>
          <w:tcPr>
            <w:tcW w:w="1782" w:type="dxa"/>
            <w:vAlign w:val="center"/>
          </w:tcPr>
          <w:p w:rsidR="0081701E" w:rsidRDefault="0081701E" w:rsidP="00A85BB7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1,67</w:t>
            </w:r>
          </w:p>
        </w:tc>
        <w:tc>
          <w:tcPr>
            <w:tcW w:w="851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91,8</w:t>
            </w:r>
          </w:p>
        </w:tc>
        <w:tc>
          <w:tcPr>
            <w:tcW w:w="99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57,2</w:t>
            </w:r>
          </w:p>
        </w:tc>
        <w:tc>
          <w:tcPr>
            <w:tcW w:w="99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61,5</w:t>
            </w:r>
          </w:p>
        </w:tc>
      </w:tr>
      <w:tr w:rsidR="0081701E" w:rsidRPr="007A5E74" w:rsidTr="00313053">
        <w:trPr>
          <w:jc w:val="center"/>
        </w:trPr>
        <w:tc>
          <w:tcPr>
            <w:tcW w:w="1526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3</w:t>
            </w:r>
          </w:p>
        </w:tc>
        <w:tc>
          <w:tcPr>
            <w:tcW w:w="1016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20,2</w:t>
            </w:r>
          </w:p>
        </w:tc>
        <w:tc>
          <w:tcPr>
            <w:tcW w:w="1051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24,7</w:t>
            </w:r>
          </w:p>
        </w:tc>
        <w:tc>
          <w:tcPr>
            <w:tcW w:w="1060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35,0</w:t>
            </w:r>
          </w:p>
        </w:tc>
        <w:tc>
          <w:tcPr>
            <w:tcW w:w="1782" w:type="dxa"/>
            <w:vAlign w:val="center"/>
          </w:tcPr>
          <w:p w:rsidR="0081701E" w:rsidRDefault="0081701E" w:rsidP="00A85BB7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1,8</w:t>
            </w:r>
          </w:p>
        </w:tc>
        <w:tc>
          <w:tcPr>
            <w:tcW w:w="851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90,0</w:t>
            </w:r>
          </w:p>
        </w:tc>
        <w:tc>
          <w:tcPr>
            <w:tcW w:w="99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61,4</w:t>
            </w:r>
          </w:p>
        </w:tc>
        <w:tc>
          <w:tcPr>
            <w:tcW w:w="99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35,2</w:t>
            </w:r>
          </w:p>
        </w:tc>
      </w:tr>
      <w:tr w:rsidR="0081701E" w:rsidRPr="007A5E74" w:rsidTr="00313053">
        <w:trPr>
          <w:jc w:val="center"/>
        </w:trPr>
        <w:tc>
          <w:tcPr>
            <w:tcW w:w="9270" w:type="dxa"/>
            <w:gridSpan w:val="8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 xml:space="preserve">Т = 320 </w:t>
            </w:r>
            <w:r w:rsidRPr="007A5E74">
              <w:rPr>
                <w:sz w:val="28"/>
                <w:szCs w:val="28"/>
              </w:rPr>
              <w:sym w:font="Symbol" w:char="F0B0"/>
            </w:r>
            <w:r w:rsidRPr="007A5E74">
              <w:rPr>
                <w:sz w:val="28"/>
                <w:szCs w:val="28"/>
              </w:rPr>
              <w:t>С</w:t>
            </w:r>
          </w:p>
        </w:tc>
      </w:tr>
      <w:tr w:rsidR="0081701E" w:rsidRPr="007A5E74" w:rsidTr="00313053">
        <w:trPr>
          <w:jc w:val="center"/>
        </w:trPr>
        <w:tc>
          <w:tcPr>
            <w:tcW w:w="1526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1</w:t>
            </w:r>
          </w:p>
        </w:tc>
        <w:tc>
          <w:tcPr>
            <w:tcW w:w="1016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17,2</w:t>
            </w:r>
          </w:p>
        </w:tc>
        <w:tc>
          <w:tcPr>
            <w:tcW w:w="1051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19,3</w:t>
            </w:r>
          </w:p>
        </w:tc>
        <w:tc>
          <w:tcPr>
            <w:tcW w:w="1060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20,6</w:t>
            </w:r>
          </w:p>
        </w:tc>
        <w:tc>
          <w:tcPr>
            <w:tcW w:w="1782" w:type="dxa"/>
            <w:vAlign w:val="center"/>
          </w:tcPr>
          <w:p w:rsidR="0081701E" w:rsidRDefault="0081701E" w:rsidP="00A85BB7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1,6</w:t>
            </w:r>
          </w:p>
        </w:tc>
        <w:tc>
          <w:tcPr>
            <w:tcW w:w="851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91,4</w:t>
            </w:r>
          </w:p>
        </w:tc>
        <w:tc>
          <w:tcPr>
            <w:tcW w:w="99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69,8</w:t>
            </w:r>
          </w:p>
        </w:tc>
        <w:tc>
          <w:tcPr>
            <w:tcW w:w="99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61,8</w:t>
            </w:r>
          </w:p>
        </w:tc>
      </w:tr>
      <w:tr w:rsidR="0081701E" w:rsidRPr="007A5E74" w:rsidTr="00313053">
        <w:trPr>
          <w:jc w:val="center"/>
        </w:trPr>
        <w:tc>
          <w:tcPr>
            <w:tcW w:w="1526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2</w:t>
            </w:r>
          </w:p>
        </w:tc>
        <w:tc>
          <w:tcPr>
            <w:tcW w:w="1016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16,1</w:t>
            </w:r>
          </w:p>
        </w:tc>
        <w:tc>
          <w:tcPr>
            <w:tcW w:w="1051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26,5</w:t>
            </w:r>
          </w:p>
        </w:tc>
        <w:tc>
          <w:tcPr>
            <w:tcW w:w="1060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23,5</w:t>
            </w:r>
          </w:p>
        </w:tc>
        <w:tc>
          <w:tcPr>
            <w:tcW w:w="1782" w:type="dxa"/>
            <w:vAlign w:val="center"/>
          </w:tcPr>
          <w:p w:rsidR="0081701E" w:rsidRDefault="0081701E" w:rsidP="00A85BB7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1,65</w:t>
            </w:r>
          </w:p>
        </w:tc>
        <w:tc>
          <w:tcPr>
            <w:tcW w:w="851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92,0</w:t>
            </w:r>
          </w:p>
        </w:tc>
        <w:tc>
          <w:tcPr>
            <w:tcW w:w="99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58,6</w:t>
            </w:r>
          </w:p>
        </w:tc>
        <w:tc>
          <w:tcPr>
            <w:tcW w:w="99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56,5</w:t>
            </w:r>
          </w:p>
        </w:tc>
      </w:tr>
      <w:tr w:rsidR="0081701E" w:rsidRPr="007A5E74" w:rsidTr="00313053">
        <w:trPr>
          <w:jc w:val="center"/>
        </w:trPr>
        <w:tc>
          <w:tcPr>
            <w:tcW w:w="1526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3</w:t>
            </w:r>
          </w:p>
        </w:tc>
        <w:tc>
          <w:tcPr>
            <w:tcW w:w="1016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18,3</w:t>
            </w:r>
          </w:p>
        </w:tc>
        <w:tc>
          <w:tcPr>
            <w:tcW w:w="1051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4</w:t>
            </w:r>
            <w:r w:rsidRPr="007A5E74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>3</w:t>
            </w:r>
          </w:p>
        </w:tc>
        <w:tc>
          <w:tcPr>
            <w:tcW w:w="1060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21,1</w:t>
            </w:r>
          </w:p>
        </w:tc>
        <w:tc>
          <w:tcPr>
            <w:tcW w:w="1782" w:type="dxa"/>
            <w:vAlign w:val="center"/>
          </w:tcPr>
          <w:p w:rsidR="0081701E" w:rsidRDefault="0081701E" w:rsidP="00A85BB7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1,7</w:t>
            </w:r>
          </w:p>
        </w:tc>
        <w:tc>
          <w:tcPr>
            <w:tcW w:w="851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90,8</w:t>
            </w:r>
          </w:p>
        </w:tc>
        <w:tc>
          <w:tcPr>
            <w:tcW w:w="99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62,0</w:t>
            </w:r>
          </w:p>
        </w:tc>
        <w:tc>
          <w:tcPr>
            <w:tcW w:w="99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60,9</w:t>
            </w:r>
          </w:p>
        </w:tc>
      </w:tr>
      <w:tr w:rsidR="0081701E" w:rsidRPr="007A5E74" w:rsidTr="00313053">
        <w:trPr>
          <w:jc w:val="center"/>
        </w:trPr>
        <w:tc>
          <w:tcPr>
            <w:tcW w:w="9270" w:type="dxa"/>
            <w:gridSpan w:val="8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 xml:space="preserve">Т = 340 </w:t>
            </w:r>
            <w:r w:rsidRPr="007A5E74">
              <w:rPr>
                <w:sz w:val="28"/>
                <w:szCs w:val="28"/>
              </w:rPr>
              <w:sym w:font="Symbol" w:char="F0B0"/>
            </w:r>
            <w:r w:rsidRPr="007A5E74">
              <w:rPr>
                <w:sz w:val="28"/>
                <w:szCs w:val="28"/>
              </w:rPr>
              <w:t>С</w:t>
            </w:r>
          </w:p>
        </w:tc>
      </w:tr>
      <w:tr w:rsidR="0081701E" w:rsidRPr="007A5E74" w:rsidTr="00313053">
        <w:trPr>
          <w:jc w:val="center"/>
        </w:trPr>
        <w:tc>
          <w:tcPr>
            <w:tcW w:w="1526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1</w:t>
            </w:r>
          </w:p>
        </w:tc>
        <w:tc>
          <w:tcPr>
            <w:tcW w:w="1016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17,</w:t>
            </w:r>
            <w:r>
              <w:rPr>
                <w:sz w:val="28"/>
                <w:szCs w:val="28"/>
              </w:rPr>
              <w:t>0</w:t>
            </w:r>
          </w:p>
        </w:tc>
        <w:tc>
          <w:tcPr>
            <w:tcW w:w="1051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18,2</w:t>
            </w:r>
          </w:p>
        </w:tc>
        <w:tc>
          <w:tcPr>
            <w:tcW w:w="1060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16,7</w:t>
            </w:r>
          </w:p>
        </w:tc>
        <w:tc>
          <w:tcPr>
            <w:tcW w:w="1782" w:type="dxa"/>
            <w:vAlign w:val="center"/>
          </w:tcPr>
          <w:p w:rsidR="0081701E" w:rsidRDefault="0081701E" w:rsidP="00A85BB7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1,36</w:t>
            </w:r>
          </w:p>
        </w:tc>
        <w:tc>
          <w:tcPr>
            <w:tcW w:w="851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91,</w:t>
            </w:r>
            <w:r>
              <w:rPr>
                <w:sz w:val="28"/>
                <w:szCs w:val="28"/>
              </w:rPr>
              <w:t>5</w:t>
            </w:r>
          </w:p>
        </w:tc>
        <w:tc>
          <w:tcPr>
            <w:tcW w:w="99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71,6</w:t>
            </w:r>
          </w:p>
        </w:tc>
        <w:tc>
          <w:tcPr>
            <w:tcW w:w="99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69,1</w:t>
            </w:r>
          </w:p>
        </w:tc>
      </w:tr>
      <w:tr w:rsidR="0081701E" w:rsidRPr="007A5E74" w:rsidTr="00313053">
        <w:trPr>
          <w:jc w:val="center"/>
        </w:trPr>
        <w:tc>
          <w:tcPr>
            <w:tcW w:w="1526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2</w:t>
            </w:r>
          </w:p>
        </w:tc>
        <w:tc>
          <w:tcPr>
            <w:tcW w:w="1016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14,9</w:t>
            </w:r>
          </w:p>
        </w:tc>
        <w:tc>
          <w:tcPr>
            <w:tcW w:w="1051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22,0</w:t>
            </w:r>
          </w:p>
        </w:tc>
        <w:tc>
          <w:tcPr>
            <w:tcW w:w="1060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19,4</w:t>
            </w:r>
          </w:p>
        </w:tc>
        <w:tc>
          <w:tcPr>
            <w:tcW w:w="1782" w:type="dxa"/>
            <w:vAlign w:val="center"/>
          </w:tcPr>
          <w:p w:rsidR="0081701E" w:rsidRDefault="0081701E" w:rsidP="00A85BB7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1,48</w:t>
            </w:r>
          </w:p>
        </w:tc>
        <w:tc>
          <w:tcPr>
            <w:tcW w:w="851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92,5</w:t>
            </w:r>
          </w:p>
        </w:tc>
        <w:tc>
          <w:tcPr>
            <w:tcW w:w="99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65,6</w:t>
            </w:r>
          </w:p>
        </w:tc>
        <w:tc>
          <w:tcPr>
            <w:tcW w:w="99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64,1</w:t>
            </w:r>
          </w:p>
        </w:tc>
      </w:tr>
      <w:tr w:rsidR="0081701E" w:rsidRPr="007A5E74" w:rsidTr="00313053">
        <w:trPr>
          <w:jc w:val="center"/>
        </w:trPr>
        <w:tc>
          <w:tcPr>
            <w:tcW w:w="1526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3</w:t>
            </w:r>
          </w:p>
        </w:tc>
        <w:tc>
          <w:tcPr>
            <w:tcW w:w="1016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17,69</w:t>
            </w:r>
          </w:p>
        </w:tc>
        <w:tc>
          <w:tcPr>
            <w:tcW w:w="1051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  <w:r w:rsidRPr="007A5E74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>4</w:t>
            </w:r>
          </w:p>
        </w:tc>
        <w:tc>
          <w:tcPr>
            <w:tcW w:w="1060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21,1</w:t>
            </w:r>
          </w:p>
        </w:tc>
        <w:tc>
          <w:tcPr>
            <w:tcW w:w="1782" w:type="dxa"/>
            <w:vAlign w:val="center"/>
          </w:tcPr>
          <w:p w:rsidR="0081701E" w:rsidRDefault="0081701E" w:rsidP="00A85BB7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1,4</w:t>
            </w:r>
          </w:p>
        </w:tc>
        <w:tc>
          <w:tcPr>
            <w:tcW w:w="851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91,1</w:t>
            </w:r>
          </w:p>
        </w:tc>
        <w:tc>
          <w:tcPr>
            <w:tcW w:w="99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63,4</w:t>
            </w:r>
          </w:p>
        </w:tc>
        <w:tc>
          <w:tcPr>
            <w:tcW w:w="99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60,9</w:t>
            </w:r>
          </w:p>
        </w:tc>
      </w:tr>
      <w:tr w:rsidR="0081701E" w:rsidRPr="007A5E74" w:rsidTr="00313053">
        <w:trPr>
          <w:jc w:val="center"/>
        </w:trPr>
        <w:tc>
          <w:tcPr>
            <w:tcW w:w="9270" w:type="dxa"/>
            <w:gridSpan w:val="8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 xml:space="preserve">Т = 360 </w:t>
            </w:r>
            <w:r w:rsidRPr="007A5E74">
              <w:rPr>
                <w:sz w:val="28"/>
                <w:szCs w:val="28"/>
              </w:rPr>
              <w:sym w:font="Symbol" w:char="F0B0"/>
            </w:r>
            <w:r w:rsidRPr="007A5E74">
              <w:rPr>
                <w:sz w:val="28"/>
                <w:szCs w:val="28"/>
              </w:rPr>
              <w:t>С</w:t>
            </w:r>
          </w:p>
        </w:tc>
      </w:tr>
      <w:tr w:rsidR="0081701E" w:rsidRPr="007A5E74" w:rsidTr="00313053">
        <w:trPr>
          <w:jc w:val="center"/>
        </w:trPr>
        <w:tc>
          <w:tcPr>
            <w:tcW w:w="1526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1</w:t>
            </w:r>
          </w:p>
        </w:tc>
        <w:tc>
          <w:tcPr>
            <w:tcW w:w="1016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17,</w:t>
            </w:r>
            <w:r>
              <w:rPr>
                <w:sz w:val="28"/>
                <w:szCs w:val="28"/>
              </w:rPr>
              <w:t>4</w:t>
            </w:r>
          </w:p>
        </w:tc>
        <w:tc>
          <w:tcPr>
            <w:tcW w:w="1051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21,6</w:t>
            </w:r>
          </w:p>
        </w:tc>
        <w:tc>
          <w:tcPr>
            <w:tcW w:w="1060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20,1</w:t>
            </w:r>
          </w:p>
        </w:tc>
        <w:tc>
          <w:tcPr>
            <w:tcW w:w="1782" w:type="dxa"/>
            <w:vAlign w:val="center"/>
          </w:tcPr>
          <w:p w:rsidR="0081701E" w:rsidRDefault="0081701E" w:rsidP="00A85BB7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1,49</w:t>
            </w:r>
          </w:p>
        </w:tc>
        <w:tc>
          <w:tcPr>
            <w:tcW w:w="851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91,</w:t>
            </w:r>
            <w:r>
              <w:rPr>
                <w:sz w:val="28"/>
                <w:szCs w:val="28"/>
              </w:rPr>
              <w:t>3</w:t>
            </w:r>
          </w:p>
        </w:tc>
        <w:tc>
          <w:tcPr>
            <w:tcW w:w="99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66,2</w:t>
            </w:r>
          </w:p>
        </w:tc>
        <w:tc>
          <w:tcPr>
            <w:tcW w:w="99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62,8</w:t>
            </w:r>
          </w:p>
        </w:tc>
      </w:tr>
      <w:tr w:rsidR="0081701E" w:rsidRPr="007A5E74" w:rsidTr="00313053">
        <w:trPr>
          <w:jc w:val="center"/>
        </w:trPr>
        <w:tc>
          <w:tcPr>
            <w:tcW w:w="1526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2</w:t>
            </w:r>
          </w:p>
        </w:tc>
        <w:tc>
          <w:tcPr>
            <w:tcW w:w="1016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17,7</w:t>
            </w:r>
          </w:p>
        </w:tc>
        <w:tc>
          <w:tcPr>
            <w:tcW w:w="1051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23,0</w:t>
            </w:r>
          </w:p>
        </w:tc>
        <w:tc>
          <w:tcPr>
            <w:tcW w:w="1060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29,7</w:t>
            </w:r>
          </w:p>
        </w:tc>
        <w:tc>
          <w:tcPr>
            <w:tcW w:w="1782" w:type="dxa"/>
            <w:vAlign w:val="center"/>
          </w:tcPr>
          <w:p w:rsidR="0081701E" w:rsidRDefault="0081701E" w:rsidP="00A85BB7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1,56</w:t>
            </w:r>
          </w:p>
        </w:tc>
        <w:tc>
          <w:tcPr>
            <w:tcW w:w="851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91,1</w:t>
            </w:r>
          </w:p>
        </w:tc>
        <w:tc>
          <w:tcPr>
            <w:tcW w:w="99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64,1</w:t>
            </w:r>
          </w:p>
        </w:tc>
        <w:tc>
          <w:tcPr>
            <w:tcW w:w="99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45,0</w:t>
            </w:r>
          </w:p>
        </w:tc>
      </w:tr>
      <w:tr w:rsidR="0081701E" w:rsidRPr="007A5E74" w:rsidTr="00313053">
        <w:trPr>
          <w:jc w:val="center"/>
        </w:trPr>
        <w:tc>
          <w:tcPr>
            <w:tcW w:w="1526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3</w:t>
            </w:r>
          </w:p>
        </w:tc>
        <w:tc>
          <w:tcPr>
            <w:tcW w:w="1016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20,3</w:t>
            </w:r>
          </w:p>
        </w:tc>
        <w:tc>
          <w:tcPr>
            <w:tcW w:w="1051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26,6</w:t>
            </w:r>
          </w:p>
        </w:tc>
        <w:tc>
          <w:tcPr>
            <w:tcW w:w="1060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29,6</w:t>
            </w:r>
          </w:p>
        </w:tc>
        <w:tc>
          <w:tcPr>
            <w:tcW w:w="1782" w:type="dxa"/>
            <w:vAlign w:val="center"/>
          </w:tcPr>
          <w:p w:rsidR="0081701E" w:rsidRDefault="0081701E" w:rsidP="00A85BB7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1,52</w:t>
            </w:r>
          </w:p>
        </w:tc>
        <w:tc>
          <w:tcPr>
            <w:tcW w:w="851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89,8</w:t>
            </w:r>
          </w:p>
        </w:tc>
        <w:tc>
          <w:tcPr>
            <w:tcW w:w="99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58,4</w:t>
            </w:r>
          </w:p>
        </w:tc>
        <w:tc>
          <w:tcPr>
            <w:tcW w:w="992" w:type="dxa"/>
          </w:tcPr>
          <w:p w:rsidR="0081701E" w:rsidRPr="007A5E74" w:rsidRDefault="0081701E" w:rsidP="00A85BB7">
            <w:pPr>
              <w:jc w:val="center"/>
              <w:rPr>
                <w:sz w:val="28"/>
                <w:szCs w:val="28"/>
              </w:rPr>
            </w:pPr>
            <w:r w:rsidRPr="007A5E74">
              <w:rPr>
                <w:sz w:val="28"/>
                <w:szCs w:val="28"/>
              </w:rPr>
              <w:t>45,2</w:t>
            </w:r>
          </w:p>
        </w:tc>
      </w:tr>
    </w:tbl>
    <w:p w:rsidR="0081701E" w:rsidRDefault="0081701E" w:rsidP="0081701E">
      <w:pPr>
        <w:widowControl w:val="0"/>
        <w:shd w:val="clear" w:color="auto" w:fill="FFFFFF"/>
        <w:tabs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</w:rPr>
      </w:pPr>
    </w:p>
    <w:p w:rsidR="0081701E" w:rsidRPr="009D19A0" w:rsidRDefault="0081701E" w:rsidP="009D19A0">
      <w:pPr>
        <w:ind w:firstLine="709"/>
        <w:jc w:val="both"/>
        <w:rPr>
          <w:b/>
          <w:sz w:val="28"/>
          <w:szCs w:val="28"/>
        </w:rPr>
      </w:pPr>
      <w:r w:rsidRPr="009D19A0">
        <w:rPr>
          <w:b/>
          <w:sz w:val="28"/>
          <w:szCs w:val="28"/>
        </w:rPr>
        <w:t xml:space="preserve">3.4 Установление оптимального состава химического адсорбента для деметаллизации и </w:t>
      </w:r>
      <w:proofErr w:type="spellStart"/>
      <w:r w:rsidRPr="009D19A0">
        <w:rPr>
          <w:b/>
          <w:sz w:val="28"/>
          <w:szCs w:val="28"/>
        </w:rPr>
        <w:t>обессеривания</w:t>
      </w:r>
      <w:proofErr w:type="spellEnd"/>
      <w:r w:rsidRPr="009D19A0">
        <w:rPr>
          <w:b/>
          <w:sz w:val="28"/>
          <w:szCs w:val="28"/>
        </w:rPr>
        <w:t xml:space="preserve"> гудрона</w:t>
      </w:r>
    </w:p>
    <w:p w:rsidR="0081701E" w:rsidRPr="005D635B" w:rsidRDefault="0081701E" w:rsidP="009D19A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D635B">
        <w:rPr>
          <w:sz w:val="28"/>
          <w:szCs w:val="28"/>
          <w:lang w:val="kk-KZ"/>
        </w:rPr>
        <w:t xml:space="preserve">В таблице </w:t>
      </w:r>
      <w:r>
        <w:rPr>
          <w:sz w:val="28"/>
          <w:szCs w:val="28"/>
          <w:lang w:val="kk-KZ"/>
        </w:rPr>
        <w:t>2</w:t>
      </w:r>
      <w:r w:rsidRPr="005D635B">
        <w:rPr>
          <w:sz w:val="28"/>
          <w:szCs w:val="28"/>
          <w:lang w:val="kk-KZ"/>
        </w:rPr>
        <w:t xml:space="preserve"> представлен</w:t>
      </w:r>
      <w:r w:rsidRPr="005D635B">
        <w:rPr>
          <w:sz w:val="28"/>
          <w:szCs w:val="28"/>
        </w:rPr>
        <w:t xml:space="preserve"> элементный состав химического адсорбента до и после процесса</w:t>
      </w:r>
      <w:r>
        <w:rPr>
          <w:sz w:val="28"/>
          <w:szCs w:val="28"/>
        </w:rPr>
        <w:t xml:space="preserve"> деметаллизации и </w:t>
      </w:r>
      <w:proofErr w:type="spellStart"/>
      <w:r>
        <w:rPr>
          <w:sz w:val="28"/>
          <w:szCs w:val="28"/>
        </w:rPr>
        <w:t>обессеривания</w:t>
      </w:r>
      <w:proofErr w:type="spellEnd"/>
      <w:r>
        <w:rPr>
          <w:sz w:val="28"/>
          <w:szCs w:val="28"/>
        </w:rPr>
        <w:t xml:space="preserve"> гудрона.</w:t>
      </w:r>
    </w:p>
    <w:p w:rsidR="00313053" w:rsidRPr="006812E5" w:rsidRDefault="00313053" w:rsidP="0081701E">
      <w:pPr>
        <w:jc w:val="both"/>
        <w:rPr>
          <w:sz w:val="28"/>
          <w:szCs w:val="28"/>
        </w:rPr>
      </w:pPr>
    </w:p>
    <w:p w:rsidR="0081701E" w:rsidRDefault="0081701E" w:rsidP="0081701E">
      <w:pPr>
        <w:jc w:val="both"/>
        <w:rPr>
          <w:sz w:val="28"/>
          <w:szCs w:val="28"/>
        </w:rPr>
      </w:pPr>
      <w:r w:rsidRPr="005D635B"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>2</w:t>
      </w:r>
      <w:r w:rsidRPr="005D635B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Pr="005D635B">
        <w:rPr>
          <w:sz w:val="28"/>
          <w:szCs w:val="28"/>
        </w:rPr>
        <w:t xml:space="preserve"> Элементный состав адсорбентов до и после деметаллизации и </w:t>
      </w:r>
      <w:proofErr w:type="spellStart"/>
      <w:r w:rsidRPr="005D635B">
        <w:rPr>
          <w:sz w:val="28"/>
          <w:szCs w:val="28"/>
        </w:rPr>
        <w:t>обессеривания</w:t>
      </w:r>
      <w:proofErr w:type="spellEnd"/>
      <w:r>
        <w:rPr>
          <w:sz w:val="28"/>
          <w:szCs w:val="28"/>
        </w:rPr>
        <w:t xml:space="preserve"> гудрона</w:t>
      </w:r>
    </w:p>
    <w:p w:rsidR="005324DB" w:rsidRPr="005D635B" w:rsidRDefault="005324DB" w:rsidP="0081701E">
      <w:pPr>
        <w:jc w:val="both"/>
        <w:rPr>
          <w:b/>
          <w:sz w:val="28"/>
          <w:szCs w:val="28"/>
        </w:rPr>
      </w:pPr>
    </w:p>
    <w:tbl>
      <w:tblPr>
        <w:tblStyle w:val="a3"/>
        <w:tblW w:w="9214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127"/>
        <w:gridCol w:w="850"/>
        <w:gridCol w:w="992"/>
        <w:gridCol w:w="993"/>
        <w:gridCol w:w="850"/>
        <w:gridCol w:w="851"/>
        <w:gridCol w:w="850"/>
        <w:gridCol w:w="851"/>
        <w:gridCol w:w="850"/>
      </w:tblGrid>
      <w:tr w:rsidR="0081701E" w:rsidRPr="005D635B" w:rsidTr="00313053">
        <w:tc>
          <w:tcPr>
            <w:tcW w:w="2127" w:type="dxa"/>
            <w:tcBorders>
              <w:bottom w:val="nil"/>
            </w:tcBorders>
          </w:tcPr>
          <w:p w:rsidR="0081701E" w:rsidRPr="005D635B" w:rsidRDefault="0081701E" w:rsidP="00313053">
            <w:pPr>
              <w:jc w:val="center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</w:rPr>
              <w:t>Образец</w:t>
            </w:r>
          </w:p>
        </w:tc>
        <w:tc>
          <w:tcPr>
            <w:tcW w:w="7087" w:type="dxa"/>
            <w:gridSpan w:val="8"/>
          </w:tcPr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</w:rPr>
              <w:t xml:space="preserve">Содержание элементов, </w:t>
            </w:r>
            <w:proofErr w:type="spellStart"/>
            <w:r w:rsidRPr="005D635B">
              <w:rPr>
                <w:sz w:val="28"/>
                <w:szCs w:val="28"/>
              </w:rPr>
              <w:t>отн</w:t>
            </w:r>
            <w:proofErr w:type="spellEnd"/>
            <w:r w:rsidRPr="005D635B">
              <w:rPr>
                <w:sz w:val="28"/>
                <w:szCs w:val="28"/>
              </w:rPr>
              <w:t>. %</w:t>
            </w:r>
          </w:p>
        </w:tc>
      </w:tr>
      <w:tr w:rsidR="0081701E" w:rsidRPr="005D635B" w:rsidTr="00313053">
        <w:tc>
          <w:tcPr>
            <w:tcW w:w="2127" w:type="dxa"/>
            <w:tcBorders>
              <w:top w:val="nil"/>
            </w:tcBorders>
          </w:tcPr>
          <w:p w:rsidR="0081701E" w:rsidRPr="005D635B" w:rsidRDefault="0081701E" w:rsidP="00A85BB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850" w:type="dxa"/>
          </w:tcPr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</w:rPr>
              <w:t>С</w:t>
            </w:r>
          </w:p>
        </w:tc>
        <w:tc>
          <w:tcPr>
            <w:tcW w:w="992" w:type="dxa"/>
          </w:tcPr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  <w:lang w:val="en-US"/>
              </w:rPr>
              <w:t>O</w:t>
            </w:r>
          </w:p>
        </w:tc>
        <w:tc>
          <w:tcPr>
            <w:tcW w:w="993" w:type="dxa"/>
          </w:tcPr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  <w:lang w:val="en-US"/>
              </w:rPr>
              <w:t>Al</w:t>
            </w:r>
          </w:p>
        </w:tc>
        <w:tc>
          <w:tcPr>
            <w:tcW w:w="850" w:type="dxa"/>
          </w:tcPr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  <w:lang w:val="en-US"/>
              </w:rPr>
              <w:t>Si</w:t>
            </w:r>
          </w:p>
        </w:tc>
        <w:tc>
          <w:tcPr>
            <w:tcW w:w="851" w:type="dxa"/>
          </w:tcPr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  <w:lang w:val="en-US"/>
              </w:rPr>
              <w:t>S</w:t>
            </w:r>
          </w:p>
        </w:tc>
        <w:tc>
          <w:tcPr>
            <w:tcW w:w="850" w:type="dxa"/>
          </w:tcPr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  <w:lang w:val="en-US"/>
              </w:rPr>
              <w:t>Ca</w:t>
            </w:r>
          </w:p>
        </w:tc>
        <w:tc>
          <w:tcPr>
            <w:tcW w:w="851" w:type="dxa"/>
          </w:tcPr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  <w:lang w:val="en-US"/>
              </w:rPr>
              <w:t>V</w:t>
            </w:r>
          </w:p>
        </w:tc>
        <w:tc>
          <w:tcPr>
            <w:tcW w:w="850" w:type="dxa"/>
          </w:tcPr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  <w:lang w:val="en-US"/>
              </w:rPr>
              <w:t>Fe</w:t>
            </w:r>
          </w:p>
        </w:tc>
      </w:tr>
      <w:tr w:rsidR="0081701E" w:rsidRPr="005D635B" w:rsidTr="00313053">
        <w:tc>
          <w:tcPr>
            <w:tcW w:w="2127" w:type="dxa"/>
          </w:tcPr>
          <w:p w:rsidR="0081701E" w:rsidRPr="005D635B" w:rsidRDefault="0081701E" w:rsidP="00A85BB7">
            <w:pPr>
              <w:jc w:val="both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</w:rPr>
              <w:t>Исходный адсорбент</w:t>
            </w:r>
          </w:p>
        </w:tc>
        <w:tc>
          <w:tcPr>
            <w:tcW w:w="850" w:type="dxa"/>
          </w:tcPr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</w:p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</w:tcPr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</w:p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</w:rPr>
              <w:t>47,49</w:t>
            </w:r>
          </w:p>
        </w:tc>
        <w:tc>
          <w:tcPr>
            <w:tcW w:w="993" w:type="dxa"/>
          </w:tcPr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</w:p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</w:rPr>
              <w:t>7,37</w:t>
            </w:r>
          </w:p>
        </w:tc>
        <w:tc>
          <w:tcPr>
            <w:tcW w:w="850" w:type="dxa"/>
          </w:tcPr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</w:p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</w:rPr>
              <w:t>43,16</w:t>
            </w:r>
          </w:p>
        </w:tc>
        <w:tc>
          <w:tcPr>
            <w:tcW w:w="851" w:type="dxa"/>
          </w:tcPr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</w:p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</w:rPr>
              <w:t>0,01</w:t>
            </w:r>
          </w:p>
        </w:tc>
        <w:tc>
          <w:tcPr>
            <w:tcW w:w="850" w:type="dxa"/>
          </w:tcPr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</w:p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</w:rPr>
              <w:t>0,13</w:t>
            </w:r>
          </w:p>
        </w:tc>
        <w:tc>
          <w:tcPr>
            <w:tcW w:w="851" w:type="dxa"/>
          </w:tcPr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</w:p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</w:rPr>
              <w:t>0,59</w:t>
            </w:r>
          </w:p>
        </w:tc>
        <w:tc>
          <w:tcPr>
            <w:tcW w:w="850" w:type="dxa"/>
          </w:tcPr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</w:p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</w:rPr>
              <w:t>0,13</w:t>
            </w:r>
          </w:p>
        </w:tc>
      </w:tr>
      <w:tr w:rsidR="0081701E" w:rsidRPr="005D635B" w:rsidTr="00313053">
        <w:tc>
          <w:tcPr>
            <w:tcW w:w="2127" w:type="dxa"/>
          </w:tcPr>
          <w:p w:rsidR="0081701E" w:rsidRPr="005D635B" w:rsidRDefault="0081701E" w:rsidP="00A85BB7">
            <w:pPr>
              <w:jc w:val="both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</w:rPr>
              <w:t>Адсорбент после процесса</w:t>
            </w:r>
          </w:p>
        </w:tc>
        <w:tc>
          <w:tcPr>
            <w:tcW w:w="850" w:type="dxa"/>
          </w:tcPr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</w:p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</w:rPr>
              <w:t>11,43</w:t>
            </w:r>
          </w:p>
        </w:tc>
        <w:tc>
          <w:tcPr>
            <w:tcW w:w="992" w:type="dxa"/>
          </w:tcPr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</w:p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</w:rPr>
              <w:t>48,04</w:t>
            </w:r>
          </w:p>
        </w:tc>
        <w:tc>
          <w:tcPr>
            <w:tcW w:w="993" w:type="dxa"/>
          </w:tcPr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</w:p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</w:rPr>
              <w:t>6,89</w:t>
            </w:r>
          </w:p>
        </w:tc>
        <w:tc>
          <w:tcPr>
            <w:tcW w:w="850" w:type="dxa"/>
          </w:tcPr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</w:p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</w:rPr>
              <w:t>32,37</w:t>
            </w:r>
          </w:p>
        </w:tc>
        <w:tc>
          <w:tcPr>
            <w:tcW w:w="851" w:type="dxa"/>
          </w:tcPr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</w:p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0,51</w:t>
            </w:r>
          </w:p>
        </w:tc>
        <w:tc>
          <w:tcPr>
            <w:tcW w:w="850" w:type="dxa"/>
          </w:tcPr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</w:p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</w:tcPr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</w:p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</w:rPr>
              <w:t>1,07</w:t>
            </w:r>
          </w:p>
        </w:tc>
        <w:tc>
          <w:tcPr>
            <w:tcW w:w="850" w:type="dxa"/>
          </w:tcPr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</w:p>
          <w:p w:rsidR="0081701E" w:rsidRPr="005D635B" w:rsidRDefault="0081701E" w:rsidP="00A85BB7">
            <w:pPr>
              <w:jc w:val="center"/>
              <w:rPr>
                <w:sz w:val="28"/>
                <w:szCs w:val="28"/>
              </w:rPr>
            </w:pPr>
            <w:r w:rsidRPr="005D635B">
              <w:rPr>
                <w:sz w:val="28"/>
                <w:szCs w:val="28"/>
              </w:rPr>
              <w:t>0,20</w:t>
            </w:r>
          </w:p>
        </w:tc>
      </w:tr>
    </w:tbl>
    <w:p w:rsidR="0081701E" w:rsidRDefault="0081701E" w:rsidP="0081701E">
      <w:pPr>
        <w:jc w:val="both"/>
        <w:rPr>
          <w:sz w:val="28"/>
          <w:szCs w:val="28"/>
        </w:rPr>
      </w:pPr>
    </w:p>
    <w:p w:rsidR="005324DB" w:rsidRDefault="005324DB" w:rsidP="009D19A0">
      <w:pPr>
        <w:ind w:firstLine="709"/>
        <w:jc w:val="both"/>
        <w:rPr>
          <w:sz w:val="28"/>
          <w:szCs w:val="28"/>
        </w:rPr>
      </w:pPr>
      <w:r w:rsidRPr="005D635B">
        <w:rPr>
          <w:sz w:val="28"/>
          <w:szCs w:val="28"/>
        </w:rPr>
        <w:lastRenderedPageBreak/>
        <w:t>Как видно из таблицы</w:t>
      </w:r>
      <w:r>
        <w:rPr>
          <w:sz w:val="28"/>
          <w:szCs w:val="28"/>
        </w:rPr>
        <w:t xml:space="preserve"> 2</w:t>
      </w:r>
      <w:r w:rsidRPr="005D635B">
        <w:rPr>
          <w:sz w:val="28"/>
          <w:szCs w:val="28"/>
        </w:rPr>
        <w:t>, в составе адсорбента после обработки гудрона увеличивается содержание ванадия</w:t>
      </w:r>
      <w:r>
        <w:rPr>
          <w:sz w:val="28"/>
          <w:szCs w:val="28"/>
        </w:rPr>
        <w:t xml:space="preserve"> с 0,59 до 1,07 %,</w:t>
      </w:r>
      <w:r w:rsidRPr="005D635B">
        <w:rPr>
          <w:sz w:val="28"/>
          <w:szCs w:val="28"/>
        </w:rPr>
        <w:t xml:space="preserve"> железа</w:t>
      </w:r>
      <w:r>
        <w:rPr>
          <w:sz w:val="28"/>
          <w:szCs w:val="28"/>
        </w:rPr>
        <w:t xml:space="preserve"> с 0,13 до 0,20 % и серы с 0,01 до 0,51 %</w:t>
      </w:r>
      <w:r w:rsidRPr="005D635B">
        <w:rPr>
          <w:sz w:val="28"/>
          <w:szCs w:val="28"/>
        </w:rPr>
        <w:t>, что подтверждает его высокую адсорбционную способность по отношению к металлам</w:t>
      </w:r>
      <w:r>
        <w:rPr>
          <w:sz w:val="28"/>
          <w:szCs w:val="28"/>
        </w:rPr>
        <w:t xml:space="preserve"> и сере.</w:t>
      </w:r>
    </w:p>
    <w:p w:rsidR="005324DB" w:rsidRDefault="005324DB" w:rsidP="009D19A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Таким образом, у</w:t>
      </w:r>
      <w:r w:rsidRPr="00987A80">
        <w:rPr>
          <w:sz w:val="28"/>
          <w:szCs w:val="28"/>
        </w:rPr>
        <w:t xml:space="preserve">становлен состав химического адсорбента для деметаллизации и </w:t>
      </w:r>
      <w:proofErr w:type="spellStart"/>
      <w:r w:rsidRPr="00987A80">
        <w:rPr>
          <w:sz w:val="28"/>
          <w:szCs w:val="28"/>
        </w:rPr>
        <w:t>обессеривания</w:t>
      </w:r>
      <w:proofErr w:type="spellEnd"/>
      <w:r w:rsidRPr="00987A80">
        <w:rPr>
          <w:sz w:val="28"/>
          <w:szCs w:val="28"/>
        </w:rPr>
        <w:t xml:space="preserve"> гудрона. </w:t>
      </w:r>
      <w:r>
        <w:rPr>
          <w:sz w:val="28"/>
          <w:szCs w:val="28"/>
        </w:rPr>
        <w:t>В</w:t>
      </w:r>
      <w:r w:rsidRPr="005D635B">
        <w:rPr>
          <w:sz w:val="28"/>
          <w:szCs w:val="28"/>
        </w:rPr>
        <w:t xml:space="preserve"> составе адсорбента после обработки гудрона увеличивается содержание ванадия</w:t>
      </w:r>
      <w:r>
        <w:rPr>
          <w:sz w:val="28"/>
          <w:szCs w:val="28"/>
        </w:rPr>
        <w:t>,</w:t>
      </w:r>
      <w:r w:rsidRPr="005D635B">
        <w:rPr>
          <w:sz w:val="28"/>
          <w:szCs w:val="28"/>
        </w:rPr>
        <w:t xml:space="preserve"> железа</w:t>
      </w:r>
      <w:r>
        <w:rPr>
          <w:sz w:val="28"/>
          <w:szCs w:val="28"/>
        </w:rPr>
        <w:t xml:space="preserve"> и серы</w:t>
      </w:r>
      <w:r w:rsidRPr="005D635B">
        <w:rPr>
          <w:sz w:val="28"/>
          <w:szCs w:val="28"/>
        </w:rPr>
        <w:t>, что подтверждает его высокую адсорбционную способность по отношению к металлам</w:t>
      </w:r>
      <w:r>
        <w:rPr>
          <w:sz w:val="28"/>
          <w:szCs w:val="28"/>
        </w:rPr>
        <w:t xml:space="preserve"> и сере.</w:t>
      </w: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1847D5" w:rsidRDefault="001847D5" w:rsidP="0081701E">
      <w:pPr>
        <w:jc w:val="both"/>
        <w:rPr>
          <w:sz w:val="28"/>
          <w:szCs w:val="28"/>
        </w:rPr>
      </w:pPr>
    </w:p>
    <w:p w:rsidR="00660CE4" w:rsidRPr="009D19A0" w:rsidRDefault="001847D5" w:rsidP="009D19A0">
      <w:pPr>
        <w:ind w:firstLine="709"/>
        <w:jc w:val="both"/>
        <w:rPr>
          <w:b/>
          <w:sz w:val="28"/>
          <w:szCs w:val="28"/>
        </w:rPr>
      </w:pPr>
      <w:r w:rsidRPr="009D19A0">
        <w:rPr>
          <w:b/>
          <w:sz w:val="28"/>
          <w:szCs w:val="28"/>
        </w:rPr>
        <w:lastRenderedPageBreak/>
        <w:t xml:space="preserve">4 </w:t>
      </w:r>
      <w:proofErr w:type="spellStart"/>
      <w:r w:rsidR="009D19A0" w:rsidRPr="009D19A0">
        <w:rPr>
          <w:b/>
          <w:spacing w:val="2"/>
          <w:sz w:val="28"/>
          <w:szCs w:val="28"/>
        </w:rPr>
        <w:t>Деметаллизация</w:t>
      </w:r>
      <w:proofErr w:type="spellEnd"/>
      <w:r w:rsidR="009D19A0" w:rsidRPr="009D19A0">
        <w:rPr>
          <w:b/>
          <w:spacing w:val="2"/>
          <w:sz w:val="28"/>
          <w:szCs w:val="28"/>
        </w:rPr>
        <w:t xml:space="preserve"> и </w:t>
      </w:r>
      <w:proofErr w:type="spellStart"/>
      <w:r w:rsidR="009D19A0" w:rsidRPr="009D19A0">
        <w:rPr>
          <w:b/>
          <w:spacing w:val="2"/>
          <w:sz w:val="28"/>
          <w:szCs w:val="28"/>
        </w:rPr>
        <w:t>обессеривание</w:t>
      </w:r>
      <w:proofErr w:type="spellEnd"/>
      <w:r w:rsidR="009D19A0" w:rsidRPr="009D19A0">
        <w:rPr>
          <w:b/>
          <w:spacing w:val="2"/>
          <w:sz w:val="28"/>
          <w:szCs w:val="28"/>
        </w:rPr>
        <w:t xml:space="preserve"> тяжелых нефтяных остатков на модифицированном химическом адсорбенте</w:t>
      </w:r>
      <w:r w:rsidRPr="009D19A0">
        <w:rPr>
          <w:b/>
          <w:sz w:val="28"/>
          <w:szCs w:val="28"/>
        </w:rPr>
        <w:t xml:space="preserve"> (</w:t>
      </w:r>
      <w:r w:rsidR="00660CE4" w:rsidRPr="009D19A0">
        <w:rPr>
          <w:b/>
          <w:sz w:val="28"/>
          <w:szCs w:val="28"/>
        </w:rPr>
        <w:t>2019 г.</w:t>
      </w:r>
      <w:r w:rsidRPr="009D19A0">
        <w:rPr>
          <w:b/>
          <w:sz w:val="28"/>
          <w:szCs w:val="28"/>
        </w:rPr>
        <w:t>)</w:t>
      </w:r>
    </w:p>
    <w:p w:rsidR="001847D5" w:rsidRDefault="001847D5" w:rsidP="009D19A0">
      <w:pPr>
        <w:ind w:firstLine="709"/>
        <w:jc w:val="both"/>
        <w:rPr>
          <w:sz w:val="28"/>
          <w:szCs w:val="28"/>
        </w:rPr>
      </w:pPr>
    </w:p>
    <w:p w:rsidR="00607E2B" w:rsidRPr="009D19A0" w:rsidRDefault="001847D5" w:rsidP="009D19A0">
      <w:pPr>
        <w:ind w:firstLine="709"/>
        <w:jc w:val="both"/>
        <w:rPr>
          <w:b/>
          <w:sz w:val="28"/>
          <w:szCs w:val="28"/>
        </w:rPr>
      </w:pPr>
      <w:r w:rsidRPr="009D19A0">
        <w:rPr>
          <w:b/>
          <w:sz w:val="28"/>
          <w:szCs w:val="28"/>
        </w:rPr>
        <w:t>4.</w:t>
      </w:r>
      <w:r w:rsidR="00EB3ABC" w:rsidRPr="009D19A0">
        <w:rPr>
          <w:b/>
          <w:sz w:val="28"/>
          <w:szCs w:val="28"/>
        </w:rPr>
        <w:t xml:space="preserve">1 Оптимизация технологических условий модифицирования </w:t>
      </w:r>
      <w:proofErr w:type="spellStart"/>
      <w:r w:rsidR="00EB3ABC" w:rsidRPr="009D19A0">
        <w:rPr>
          <w:b/>
          <w:sz w:val="28"/>
          <w:szCs w:val="28"/>
        </w:rPr>
        <w:t>цеолитного</w:t>
      </w:r>
      <w:proofErr w:type="spellEnd"/>
      <w:r w:rsidR="00EB3ABC" w:rsidRPr="009D19A0">
        <w:rPr>
          <w:b/>
          <w:sz w:val="28"/>
          <w:szCs w:val="28"/>
        </w:rPr>
        <w:t xml:space="preserve"> носителя </w:t>
      </w:r>
      <w:proofErr w:type="spellStart"/>
      <w:r w:rsidR="00EB3ABC" w:rsidRPr="009D19A0">
        <w:rPr>
          <w:b/>
          <w:sz w:val="28"/>
          <w:szCs w:val="28"/>
        </w:rPr>
        <w:t>наноструктурированными</w:t>
      </w:r>
      <w:proofErr w:type="spellEnd"/>
      <w:r w:rsidR="00EB3ABC" w:rsidRPr="009D19A0">
        <w:rPr>
          <w:b/>
          <w:sz w:val="28"/>
          <w:szCs w:val="28"/>
        </w:rPr>
        <w:t xml:space="preserve"> соединениями редких металлов</w:t>
      </w:r>
    </w:p>
    <w:p w:rsidR="00EB3ABC" w:rsidRDefault="00EB3ABC" w:rsidP="009D19A0">
      <w:pPr>
        <w:tabs>
          <w:tab w:val="left" w:pos="0"/>
        </w:tabs>
        <w:ind w:firstLine="709"/>
        <w:jc w:val="both"/>
        <w:rPr>
          <w:spacing w:val="3"/>
          <w:sz w:val="28"/>
          <w:szCs w:val="28"/>
        </w:rPr>
      </w:pPr>
      <w:r>
        <w:rPr>
          <w:sz w:val="28"/>
          <w:szCs w:val="28"/>
        </w:rPr>
        <w:t>О</w:t>
      </w:r>
      <w:r w:rsidRPr="007302E9">
        <w:rPr>
          <w:sz w:val="28"/>
          <w:szCs w:val="28"/>
        </w:rPr>
        <w:t xml:space="preserve">птимизированы технологические условия модифицирования </w:t>
      </w:r>
      <w:proofErr w:type="spellStart"/>
      <w:r w:rsidRPr="007302E9">
        <w:rPr>
          <w:sz w:val="28"/>
          <w:szCs w:val="28"/>
        </w:rPr>
        <w:t>цеолитного</w:t>
      </w:r>
      <w:proofErr w:type="spellEnd"/>
      <w:r w:rsidRPr="007302E9">
        <w:rPr>
          <w:sz w:val="28"/>
          <w:szCs w:val="28"/>
        </w:rPr>
        <w:t xml:space="preserve"> носителя </w:t>
      </w:r>
      <w:proofErr w:type="spellStart"/>
      <w:r w:rsidRPr="007302E9">
        <w:rPr>
          <w:sz w:val="28"/>
          <w:szCs w:val="28"/>
        </w:rPr>
        <w:t>наноструктурированными</w:t>
      </w:r>
      <w:proofErr w:type="spellEnd"/>
      <w:r w:rsidRPr="007302E9">
        <w:rPr>
          <w:sz w:val="28"/>
          <w:szCs w:val="28"/>
        </w:rPr>
        <w:t xml:space="preserve"> соединениями редких металлов. Для улучшения сорбционных характеристик </w:t>
      </w:r>
      <w:proofErr w:type="spellStart"/>
      <w:r>
        <w:rPr>
          <w:sz w:val="28"/>
          <w:szCs w:val="28"/>
        </w:rPr>
        <w:t>цеолитный</w:t>
      </w:r>
      <w:proofErr w:type="spellEnd"/>
      <w:r>
        <w:rPr>
          <w:sz w:val="28"/>
          <w:szCs w:val="28"/>
        </w:rPr>
        <w:t xml:space="preserve"> носитель </w:t>
      </w:r>
      <w:r w:rsidRPr="007302E9">
        <w:rPr>
          <w:sz w:val="28"/>
          <w:szCs w:val="28"/>
        </w:rPr>
        <w:t xml:space="preserve">модифицирован 1 % </w:t>
      </w:r>
      <w:proofErr w:type="spellStart"/>
      <w:r w:rsidRPr="007302E9">
        <w:rPr>
          <w:sz w:val="28"/>
          <w:szCs w:val="28"/>
        </w:rPr>
        <w:t>ксерогелью</w:t>
      </w:r>
      <w:proofErr w:type="spellEnd"/>
      <w:r w:rsidRPr="007302E9">
        <w:rPr>
          <w:sz w:val="28"/>
          <w:szCs w:val="28"/>
        </w:rPr>
        <w:t xml:space="preserve"> оксида ванадия (V) и 1 % </w:t>
      </w:r>
      <w:proofErr w:type="spellStart"/>
      <w:r w:rsidRPr="007302E9">
        <w:rPr>
          <w:sz w:val="28"/>
          <w:szCs w:val="28"/>
        </w:rPr>
        <w:t>оксисульфатом</w:t>
      </w:r>
      <w:proofErr w:type="spellEnd"/>
      <w:r>
        <w:rPr>
          <w:sz w:val="28"/>
          <w:szCs w:val="28"/>
        </w:rPr>
        <w:t>, хлоридом</w:t>
      </w:r>
      <w:r w:rsidRPr="007302E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или оксидом </w:t>
      </w:r>
      <w:r w:rsidRPr="007302E9">
        <w:rPr>
          <w:sz w:val="28"/>
          <w:szCs w:val="28"/>
        </w:rPr>
        <w:t>титана.</w:t>
      </w:r>
      <w:r>
        <w:rPr>
          <w:sz w:val="28"/>
          <w:szCs w:val="28"/>
        </w:rPr>
        <w:t xml:space="preserve"> </w:t>
      </w:r>
      <w:r w:rsidRPr="007302E9">
        <w:rPr>
          <w:sz w:val="28"/>
          <w:szCs w:val="28"/>
        </w:rPr>
        <w:t xml:space="preserve">Для усиления процесса </w:t>
      </w:r>
      <w:proofErr w:type="spellStart"/>
      <w:r w:rsidRPr="007302E9">
        <w:rPr>
          <w:sz w:val="28"/>
          <w:szCs w:val="28"/>
        </w:rPr>
        <w:t>обессеривания</w:t>
      </w:r>
      <w:proofErr w:type="spellEnd"/>
      <w:r w:rsidRPr="007302E9">
        <w:rPr>
          <w:sz w:val="28"/>
          <w:szCs w:val="28"/>
        </w:rPr>
        <w:t xml:space="preserve"> приготовлен импрегнированный адсорбент на основе цеолита, модифицированного 1 % </w:t>
      </w:r>
      <w:proofErr w:type="spellStart"/>
      <w:r w:rsidRPr="007302E9">
        <w:rPr>
          <w:sz w:val="28"/>
          <w:szCs w:val="28"/>
        </w:rPr>
        <w:t>ксерогелью</w:t>
      </w:r>
      <w:proofErr w:type="spellEnd"/>
      <w:r w:rsidRPr="007302E9">
        <w:rPr>
          <w:sz w:val="28"/>
          <w:szCs w:val="28"/>
        </w:rPr>
        <w:t xml:space="preserve"> оксида </w:t>
      </w:r>
      <w:r>
        <w:rPr>
          <w:sz w:val="28"/>
          <w:szCs w:val="28"/>
        </w:rPr>
        <w:t xml:space="preserve">ванадия (V) и 1 % </w:t>
      </w:r>
      <w:proofErr w:type="spellStart"/>
      <w:r>
        <w:rPr>
          <w:sz w:val="28"/>
          <w:szCs w:val="28"/>
        </w:rPr>
        <w:t>наноуглеродом</w:t>
      </w:r>
      <w:proofErr w:type="spellEnd"/>
      <w:r w:rsidRPr="007302E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7302E9">
        <w:rPr>
          <w:spacing w:val="3"/>
          <w:sz w:val="28"/>
          <w:szCs w:val="28"/>
        </w:rPr>
        <w:t xml:space="preserve">Состав улучшенного адсорбента представляет собой цеолит, модифицированный 1 % </w:t>
      </w:r>
      <w:proofErr w:type="spellStart"/>
      <w:r w:rsidRPr="007302E9">
        <w:rPr>
          <w:spacing w:val="3"/>
          <w:sz w:val="28"/>
          <w:szCs w:val="28"/>
        </w:rPr>
        <w:t>ксерогелью</w:t>
      </w:r>
      <w:proofErr w:type="spellEnd"/>
      <w:r w:rsidRPr="007302E9">
        <w:rPr>
          <w:spacing w:val="3"/>
          <w:sz w:val="28"/>
          <w:szCs w:val="28"/>
        </w:rPr>
        <w:t xml:space="preserve"> оксида ванадия (V) и 1 % </w:t>
      </w:r>
      <w:proofErr w:type="spellStart"/>
      <w:r w:rsidRPr="007302E9">
        <w:rPr>
          <w:spacing w:val="3"/>
          <w:sz w:val="28"/>
          <w:szCs w:val="28"/>
        </w:rPr>
        <w:t>наноуглеродом</w:t>
      </w:r>
      <w:proofErr w:type="spellEnd"/>
      <w:r w:rsidRPr="007302E9">
        <w:rPr>
          <w:spacing w:val="3"/>
          <w:sz w:val="28"/>
          <w:szCs w:val="28"/>
        </w:rPr>
        <w:t>.</w:t>
      </w:r>
    </w:p>
    <w:p w:rsidR="00EB3ABC" w:rsidRDefault="00EB3ABC" w:rsidP="009D19A0">
      <w:pPr>
        <w:tabs>
          <w:tab w:val="left" w:pos="0"/>
        </w:tabs>
        <w:ind w:firstLine="709"/>
        <w:jc w:val="both"/>
        <w:rPr>
          <w:sz w:val="28"/>
          <w:szCs w:val="28"/>
        </w:rPr>
      </w:pPr>
    </w:p>
    <w:p w:rsidR="00660CE4" w:rsidRPr="009D19A0" w:rsidRDefault="001847D5" w:rsidP="009D19A0">
      <w:pPr>
        <w:tabs>
          <w:tab w:val="left" w:pos="0"/>
        </w:tabs>
        <w:ind w:firstLine="709"/>
        <w:jc w:val="both"/>
        <w:rPr>
          <w:b/>
          <w:sz w:val="28"/>
          <w:szCs w:val="28"/>
        </w:rPr>
      </w:pPr>
      <w:r w:rsidRPr="009D19A0">
        <w:rPr>
          <w:b/>
          <w:sz w:val="28"/>
          <w:szCs w:val="28"/>
        </w:rPr>
        <w:t>4</w:t>
      </w:r>
      <w:r w:rsidR="00884881" w:rsidRPr="009D19A0">
        <w:rPr>
          <w:b/>
          <w:sz w:val="28"/>
          <w:szCs w:val="28"/>
        </w:rPr>
        <w:t>.2</w:t>
      </w:r>
      <w:r w:rsidR="00660CE4" w:rsidRPr="009D19A0">
        <w:rPr>
          <w:b/>
          <w:sz w:val="28"/>
          <w:szCs w:val="28"/>
        </w:rPr>
        <w:t xml:space="preserve"> Определение физико-химических свойств модифицированного адсорбента</w:t>
      </w:r>
    </w:p>
    <w:p w:rsidR="00660CE4" w:rsidRPr="00EE50D1" w:rsidRDefault="00EE50D1" w:rsidP="009D19A0">
      <w:pPr>
        <w:overflowPunct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E50D1">
        <w:rPr>
          <w:sz w:val="28"/>
          <w:szCs w:val="28"/>
        </w:rPr>
        <w:t xml:space="preserve">Определены физико-химические свойства и характеристики модифицированных адсорбентов на основе цеолита. </w:t>
      </w:r>
      <w:r w:rsidR="00660CE4" w:rsidRPr="00EE50D1">
        <w:rPr>
          <w:sz w:val="28"/>
          <w:szCs w:val="28"/>
        </w:rPr>
        <w:t xml:space="preserve">В таблице </w:t>
      </w:r>
      <w:r w:rsidRPr="00EE50D1">
        <w:rPr>
          <w:sz w:val="28"/>
          <w:szCs w:val="28"/>
        </w:rPr>
        <w:t>3</w:t>
      </w:r>
      <w:r w:rsidR="00660CE4" w:rsidRPr="00EE50D1">
        <w:rPr>
          <w:sz w:val="28"/>
          <w:szCs w:val="28"/>
        </w:rPr>
        <w:t xml:space="preserve"> представлены основные физико-химические характеристики адсорбентов на основе цеолита, модифицированного соединениями титана и </w:t>
      </w:r>
      <w:proofErr w:type="spellStart"/>
      <w:r w:rsidR="00660CE4" w:rsidRPr="00EE50D1">
        <w:rPr>
          <w:sz w:val="28"/>
          <w:szCs w:val="28"/>
        </w:rPr>
        <w:t>ксерогелью</w:t>
      </w:r>
      <w:proofErr w:type="spellEnd"/>
      <w:r w:rsidR="00660CE4" w:rsidRPr="00EE50D1">
        <w:rPr>
          <w:sz w:val="28"/>
          <w:szCs w:val="28"/>
        </w:rPr>
        <w:t xml:space="preserve"> оксида ванадия (V), полученного методом золь-геля.</w:t>
      </w:r>
    </w:p>
    <w:p w:rsidR="00660CE4" w:rsidRPr="000931A9" w:rsidRDefault="00660CE4" w:rsidP="00660CE4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660CE4" w:rsidRDefault="00660CE4" w:rsidP="00660CE4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0931A9">
        <w:rPr>
          <w:sz w:val="28"/>
          <w:szCs w:val="28"/>
        </w:rPr>
        <w:t xml:space="preserve">Таблица </w:t>
      </w:r>
      <w:r w:rsidR="00EE50D1">
        <w:rPr>
          <w:sz w:val="28"/>
          <w:szCs w:val="28"/>
        </w:rPr>
        <w:t>3</w:t>
      </w:r>
      <w:r w:rsidRPr="000931A9">
        <w:rPr>
          <w:sz w:val="28"/>
          <w:szCs w:val="28"/>
        </w:rPr>
        <w:t xml:space="preserve"> – Физико-химические характеристики адсорбентов</w:t>
      </w:r>
    </w:p>
    <w:p w:rsidR="00E438C2" w:rsidRPr="000931A9" w:rsidRDefault="00E438C2" w:rsidP="00660CE4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</w:p>
    <w:tbl>
      <w:tblPr>
        <w:tblStyle w:val="a3"/>
        <w:tblW w:w="0" w:type="auto"/>
        <w:tblInd w:w="108" w:type="dxa"/>
        <w:tblLook w:val="04A0" w:firstRow="1" w:lastRow="0" w:firstColumn="1" w:lastColumn="0" w:noHBand="0" w:noVBand="1"/>
      </w:tblPr>
      <w:tblGrid>
        <w:gridCol w:w="3119"/>
        <w:gridCol w:w="1871"/>
        <w:gridCol w:w="2098"/>
        <w:gridCol w:w="2126"/>
      </w:tblGrid>
      <w:tr w:rsidR="00660CE4" w:rsidRPr="000931A9" w:rsidTr="00E438C2">
        <w:tc>
          <w:tcPr>
            <w:tcW w:w="3119" w:type="dxa"/>
          </w:tcPr>
          <w:p w:rsidR="00660CE4" w:rsidRPr="000931A9" w:rsidRDefault="00660CE4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0931A9">
              <w:rPr>
                <w:sz w:val="28"/>
                <w:szCs w:val="28"/>
              </w:rPr>
              <w:t>Адсорбенты</w:t>
            </w:r>
          </w:p>
        </w:tc>
        <w:tc>
          <w:tcPr>
            <w:tcW w:w="1871" w:type="dxa"/>
          </w:tcPr>
          <w:p w:rsidR="00660CE4" w:rsidRPr="000931A9" w:rsidRDefault="00660CE4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0931A9">
              <w:rPr>
                <w:sz w:val="28"/>
                <w:szCs w:val="28"/>
              </w:rPr>
              <w:t>Удельная поверхность, м</w:t>
            </w:r>
            <w:r w:rsidRPr="000931A9">
              <w:rPr>
                <w:sz w:val="28"/>
                <w:szCs w:val="28"/>
                <w:vertAlign w:val="superscript"/>
              </w:rPr>
              <w:t>2</w:t>
            </w:r>
            <w:r w:rsidRPr="000931A9">
              <w:rPr>
                <w:sz w:val="28"/>
                <w:szCs w:val="28"/>
              </w:rPr>
              <w:t>/г</w:t>
            </w:r>
          </w:p>
        </w:tc>
        <w:tc>
          <w:tcPr>
            <w:tcW w:w="2098" w:type="dxa"/>
          </w:tcPr>
          <w:p w:rsidR="00660CE4" w:rsidRPr="000931A9" w:rsidRDefault="00660CE4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0931A9">
              <w:rPr>
                <w:sz w:val="28"/>
                <w:szCs w:val="28"/>
              </w:rPr>
              <w:t>Удельный объем пор, см</w:t>
            </w:r>
            <w:r w:rsidRPr="000931A9">
              <w:rPr>
                <w:sz w:val="28"/>
                <w:szCs w:val="28"/>
                <w:vertAlign w:val="superscript"/>
              </w:rPr>
              <w:t>3</w:t>
            </w:r>
            <w:r w:rsidRPr="000931A9">
              <w:rPr>
                <w:sz w:val="28"/>
                <w:szCs w:val="28"/>
              </w:rPr>
              <w:t>/г</w:t>
            </w:r>
          </w:p>
        </w:tc>
        <w:tc>
          <w:tcPr>
            <w:tcW w:w="2126" w:type="dxa"/>
          </w:tcPr>
          <w:p w:rsidR="00660CE4" w:rsidRPr="000931A9" w:rsidRDefault="00660CE4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0931A9">
              <w:rPr>
                <w:sz w:val="28"/>
                <w:szCs w:val="28"/>
              </w:rPr>
              <w:t xml:space="preserve">Средний размер пор, </w:t>
            </w:r>
            <w:proofErr w:type="spellStart"/>
            <w:r w:rsidRPr="000931A9">
              <w:rPr>
                <w:sz w:val="28"/>
                <w:szCs w:val="28"/>
              </w:rPr>
              <w:t>нм</w:t>
            </w:r>
            <w:proofErr w:type="spellEnd"/>
          </w:p>
        </w:tc>
      </w:tr>
      <w:tr w:rsidR="00660CE4" w:rsidRPr="000931A9" w:rsidTr="00E438C2">
        <w:tc>
          <w:tcPr>
            <w:tcW w:w="3119" w:type="dxa"/>
          </w:tcPr>
          <w:p w:rsidR="00660CE4" w:rsidRPr="000931A9" w:rsidRDefault="00660CE4" w:rsidP="00A85BB7">
            <w:pPr>
              <w:overflowPunct w:val="0"/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0931A9">
              <w:rPr>
                <w:sz w:val="28"/>
                <w:szCs w:val="28"/>
              </w:rPr>
              <w:t>Цеолит исходный КН-4</w:t>
            </w:r>
          </w:p>
        </w:tc>
        <w:tc>
          <w:tcPr>
            <w:tcW w:w="1871" w:type="dxa"/>
          </w:tcPr>
          <w:p w:rsidR="00660CE4" w:rsidRPr="000931A9" w:rsidRDefault="00660CE4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0931A9">
              <w:rPr>
                <w:sz w:val="28"/>
                <w:szCs w:val="28"/>
              </w:rPr>
              <w:t>329,0</w:t>
            </w:r>
          </w:p>
        </w:tc>
        <w:tc>
          <w:tcPr>
            <w:tcW w:w="2098" w:type="dxa"/>
          </w:tcPr>
          <w:p w:rsidR="00660CE4" w:rsidRPr="000931A9" w:rsidRDefault="00660CE4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0931A9">
              <w:rPr>
                <w:sz w:val="28"/>
                <w:szCs w:val="28"/>
              </w:rPr>
              <w:t>0,173</w:t>
            </w:r>
          </w:p>
        </w:tc>
        <w:tc>
          <w:tcPr>
            <w:tcW w:w="2126" w:type="dxa"/>
          </w:tcPr>
          <w:p w:rsidR="00660CE4" w:rsidRPr="000931A9" w:rsidRDefault="00660CE4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0931A9">
              <w:rPr>
                <w:sz w:val="28"/>
                <w:szCs w:val="28"/>
              </w:rPr>
              <w:t>1,713</w:t>
            </w:r>
          </w:p>
        </w:tc>
      </w:tr>
      <w:tr w:rsidR="00660CE4" w:rsidRPr="000931A9" w:rsidTr="00E438C2">
        <w:tc>
          <w:tcPr>
            <w:tcW w:w="3119" w:type="dxa"/>
          </w:tcPr>
          <w:p w:rsidR="00660CE4" w:rsidRPr="000931A9" w:rsidRDefault="00660CE4" w:rsidP="0028234E">
            <w:pPr>
              <w:overflowPunct w:val="0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0931A9">
              <w:rPr>
                <w:sz w:val="28"/>
                <w:szCs w:val="28"/>
              </w:rPr>
              <w:t xml:space="preserve">Цеолит, модифицированный 1% </w:t>
            </w:r>
            <w:proofErr w:type="spellStart"/>
            <w:r w:rsidRPr="000931A9">
              <w:rPr>
                <w:sz w:val="28"/>
                <w:szCs w:val="28"/>
              </w:rPr>
              <w:t>ксерогелью</w:t>
            </w:r>
            <w:proofErr w:type="spellEnd"/>
            <w:r w:rsidRPr="000931A9">
              <w:rPr>
                <w:sz w:val="28"/>
                <w:szCs w:val="28"/>
              </w:rPr>
              <w:t xml:space="preserve"> V</w:t>
            </w:r>
            <w:r w:rsidRPr="000931A9">
              <w:rPr>
                <w:sz w:val="28"/>
                <w:szCs w:val="28"/>
                <w:vertAlign w:val="subscript"/>
              </w:rPr>
              <w:t>2</w:t>
            </w:r>
            <w:r w:rsidRPr="000931A9">
              <w:rPr>
                <w:sz w:val="28"/>
                <w:szCs w:val="28"/>
              </w:rPr>
              <w:t>O</w:t>
            </w:r>
            <w:r w:rsidRPr="000931A9">
              <w:rPr>
                <w:sz w:val="28"/>
                <w:szCs w:val="28"/>
                <w:vertAlign w:val="subscript"/>
              </w:rPr>
              <w:t>5</w:t>
            </w:r>
          </w:p>
        </w:tc>
        <w:tc>
          <w:tcPr>
            <w:tcW w:w="1871" w:type="dxa"/>
          </w:tcPr>
          <w:p w:rsidR="00660CE4" w:rsidRDefault="00660CE4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EB2A85" w:rsidRPr="000931A9" w:rsidRDefault="00EB2A85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660CE4" w:rsidRPr="000931A9" w:rsidRDefault="00660CE4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0931A9">
              <w:rPr>
                <w:sz w:val="28"/>
                <w:szCs w:val="28"/>
              </w:rPr>
              <w:t>376,5</w:t>
            </w:r>
          </w:p>
        </w:tc>
        <w:tc>
          <w:tcPr>
            <w:tcW w:w="2098" w:type="dxa"/>
          </w:tcPr>
          <w:p w:rsidR="00660CE4" w:rsidRDefault="00660CE4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EB2A85" w:rsidRPr="000931A9" w:rsidRDefault="00EB2A85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660CE4" w:rsidRPr="000931A9" w:rsidRDefault="00660CE4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0931A9">
              <w:rPr>
                <w:sz w:val="28"/>
                <w:szCs w:val="28"/>
              </w:rPr>
              <w:t>0,161</w:t>
            </w:r>
          </w:p>
        </w:tc>
        <w:tc>
          <w:tcPr>
            <w:tcW w:w="2126" w:type="dxa"/>
          </w:tcPr>
          <w:p w:rsidR="00660CE4" w:rsidRDefault="00660CE4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EB2A85" w:rsidRPr="000931A9" w:rsidRDefault="00EB2A85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660CE4" w:rsidRPr="000931A9" w:rsidRDefault="00660CE4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0931A9">
              <w:rPr>
                <w:sz w:val="28"/>
                <w:szCs w:val="28"/>
              </w:rPr>
              <w:t>1,714</w:t>
            </w:r>
          </w:p>
        </w:tc>
      </w:tr>
      <w:tr w:rsidR="00660CE4" w:rsidRPr="000931A9" w:rsidTr="00E438C2">
        <w:tc>
          <w:tcPr>
            <w:tcW w:w="3119" w:type="dxa"/>
          </w:tcPr>
          <w:p w:rsidR="00660CE4" w:rsidRPr="000931A9" w:rsidRDefault="00660CE4" w:rsidP="0028234E">
            <w:pPr>
              <w:overflowPunct w:val="0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0931A9">
              <w:rPr>
                <w:sz w:val="28"/>
                <w:szCs w:val="28"/>
              </w:rPr>
              <w:t>Цеолит, модифицированный 1% TiOSO</w:t>
            </w:r>
            <w:r w:rsidRPr="000931A9">
              <w:rPr>
                <w:sz w:val="28"/>
                <w:szCs w:val="28"/>
                <w:vertAlign w:val="subscript"/>
              </w:rPr>
              <w:t>4</w:t>
            </w:r>
            <w:r w:rsidRPr="000931A9">
              <w:rPr>
                <w:sz w:val="28"/>
                <w:szCs w:val="28"/>
              </w:rPr>
              <w:t xml:space="preserve"> и 1 % V</w:t>
            </w:r>
            <w:r w:rsidRPr="000931A9">
              <w:rPr>
                <w:sz w:val="28"/>
                <w:szCs w:val="28"/>
                <w:vertAlign w:val="subscript"/>
              </w:rPr>
              <w:t>2</w:t>
            </w:r>
            <w:r w:rsidRPr="000931A9">
              <w:rPr>
                <w:sz w:val="28"/>
                <w:szCs w:val="28"/>
              </w:rPr>
              <w:t>O</w:t>
            </w:r>
            <w:r w:rsidRPr="000931A9">
              <w:rPr>
                <w:sz w:val="28"/>
                <w:szCs w:val="28"/>
                <w:vertAlign w:val="subscript"/>
              </w:rPr>
              <w:t>5</w:t>
            </w:r>
          </w:p>
        </w:tc>
        <w:tc>
          <w:tcPr>
            <w:tcW w:w="1871" w:type="dxa"/>
          </w:tcPr>
          <w:p w:rsidR="00660CE4" w:rsidRDefault="00660CE4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EB2A85" w:rsidRPr="000931A9" w:rsidRDefault="00EB2A85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660CE4" w:rsidRPr="000931A9" w:rsidRDefault="00660CE4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0931A9">
              <w:rPr>
                <w:sz w:val="28"/>
                <w:szCs w:val="28"/>
              </w:rPr>
              <w:t>336,6</w:t>
            </w:r>
          </w:p>
        </w:tc>
        <w:tc>
          <w:tcPr>
            <w:tcW w:w="2098" w:type="dxa"/>
          </w:tcPr>
          <w:p w:rsidR="00660CE4" w:rsidRDefault="00660CE4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EB2A85" w:rsidRPr="000931A9" w:rsidRDefault="00EB2A85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660CE4" w:rsidRPr="000931A9" w:rsidRDefault="00660CE4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0931A9">
              <w:rPr>
                <w:sz w:val="28"/>
                <w:szCs w:val="28"/>
              </w:rPr>
              <w:t>0,144</w:t>
            </w:r>
          </w:p>
        </w:tc>
        <w:tc>
          <w:tcPr>
            <w:tcW w:w="2126" w:type="dxa"/>
          </w:tcPr>
          <w:p w:rsidR="00660CE4" w:rsidRDefault="00660CE4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EB2A85" w:rsidRPr="000931A9" w:rsidRDefault="00EB2A85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660CE4" w:rsidRPr="000931A9" w:rsidRDefault="00660CE4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0931A9">
              <w:rPr>
                <w:sz w:val="28"/>
                <w:szCs w:val="28"/>
              </w:rPr>
              <w:t>1,713</w:t>
            </w:r>
          </w:p>
        </w:tc>
      </w:tr>
      <w:tr w:rsidR="00660CE4" w:rsidRPr="000931A9" w:rsidTr="00E438C2">
        <w:tc>
          <w:tcPr>
            <w:tcW w:w="3119" w:type="dxa"/>
          </w:tcPr>
          <w:p w:rsidR="00660CE4" w:rsidRPr="000931A9" w:rsidRDefault="00660CE4" w:rsidP="0028234E">
            <w:pPr>
              <w:overflowPunct w:val="0"/>
              <w:autoSpaceDE w:val="0"/>
              <w:autoSpaceDN w:val="0"/>
              <w:adjustRightInd w:val="0"/>
              <w:rPr>
                <w:sz w:val="28"/>
                <w:szCs w:val="28"/>
                <w:vertAlign w:val="subscript"/>
              </w:rPr>
            </w:pPr>
            <w:r w:rsidRPr="000931A9">
              <w:rPr>
                <w:sz w:val="28"/>
                <w:szCs w:val="28"/>
              </w:rPr>
              <w:t>Цеолит, модифицированный 1% TiCl</w:t>
            </w:r>
            <w:r w:rsidRPr="000931A9">
              <w:rPr>
                <w:sz w:val="28"/>
                <w:szCs w:val="28"/>
                <w:vertAlign w:val="subscript"/>
              </w:rPr>
              <w:t>4</w:t>
            </w:r>
            <w:r w:rsidRPr="000931A9">
              <w:rPr>
                <w:sz w:val="28"/>
                <w:szCs w:val="28"/>
              </w:rPr>
              <w:t xml:space="preserve"> и 1 % V</w:t>
            </w:r>
            <w:r w:rsidRPr="000931A9">
              <w:rPr>
                <w:sz w:val="28"/>
                <w:szCs w:val="28"/>
                <w:vertAlign w:val="subscript"/>
              </w:rPr>
              <w:t>2</w:t>
            </w:r>
            <w:r w:rsidRPr="000931A9">
              <w:rPr>
                <w:sz w:val="28"/>
                <w:szCs w:val="28"/>
              </w:rPr>
              <w:t>O</w:t>
            </w:r>
            <w:r w:rsidRPr="000931A9">
              <w:rPr>
                <w:sz w:val="28"/>
                <w:szCs w:val="28"/>
                <w:vertAlign w:val="subscript"/>
              </w:rPr>
              <w:t>5</w:t>
            </w:r>
          </w:p>
        </w:tc>
        <w:tc>
          <w:tcPr>
            <w:tcW w:w="1871" w:type="dxa"/>
          </w:tcPr>
          <w:p w:rsidR="00660CE4" w:rsidRDefault="00660CE4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EB2A85" w:rsidRPr="000931A9" w:rsidRDefault="00EB2A85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660CE4" w:rsidRPr="000931A9" w:rsidRDefault="00660CE4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0931A9">
              <w:rPr>
                <w:sz w:val="28"/>
                <w:szCs w:val="28"/>
              </w:rPr>
              <w:t>312,6</w:t>
            </w:r>
          </w:p>
        </w:tc>
        <w:tc>
          <w:tcPr>
            <w:tcW w:w="2098" w:type="dxa"/>
          </w:tcPr>
          <w:p w:rsidR="00660CE4" w:rsidRDefault="00660CE4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EB2A85" w:rsidRPr="000931A9" w:rsidRDefault="00EB2A85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660CE4" w:rsidRPr="000931A9" w:rsidRDefault="00660CE4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0931A9">
              <w:rPr>
                <w:sz w:val="28"/>
                <w:szCs w:val="28"/>
              </w:rPr>
              <w:t>0,134</w:t>
            </w:r>
          </w:p>
        </w:tc>
        <w:tc>
          <w:tcPr>
            <w:tcW w:w="2126" w:type="dxa"/>
          </w:tcPr>
          <w:p w:rsidR="00660CE4" w:rsidRDefault="00660CE4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EB2A85" w:rsidRPr="000931A9" w:rsidRDefault="00EB2A85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660CE4" w:rsidRPr="000931A9" w:rsidRDefault="00660CE4" w:rsidP="00A85BB7">
            <w:pPr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0931A9">
              <w:rPr>
                <w:sz w:val="28"/>
                <w:szCs w:val="28"/>
              </w:rPr>
              <w:t>1,714</w:t>
            </w:r>
          </w:p>
        </w:tc>
      </w:tr>
    </w:tbl>
    <w:p w:rsidR="00E438C2" w:rsidRDefault="00E438C2" w:rsidP="00EE50D1">
      <w:pPr>
        <w:pStyle w:val="5"/>
        <w:ind w:firstLine="567"/>
      </w:pPr>
    </w:p>
    <w:p w:rsidR="00EE50D1" w:rsidRPr="000931A9" w:rsidRDefault="00EE50D1" w:rsidP="009D19A0">
      <w:pPr>
        <w:pStyle w:val="5"/>
        <w:ind w:firstLine="709"/>
      </w:pPr>
      <w:r w:rsidRPr="000931A9">
        <w:t xml:space="preserve">Как видно из таблицы </w:t>
      </w:r>
      <w:r>
        <w:t>3</w:t>
      </w:r>
      <w:r w:rsidRPr="000931A9">
        <w:t xml:space="preserve">, при модифицировании цеолита </w:t>
      </w:r>
      <w:proofErr w:type="spellStart"/>
      <w:r w:rsidRPr="000931A9">
        <w:t>ксерогелью</w:t>
      </w:r>
      <w:proofErr w:type="spellEnd"/>
      <w:r w:rsidRPr="000931A9">
        <w:t xml:space="preserve"> оксида ванадия (V) удельная поверхность увеличивается с 329 до 376,5 м</w:t>
      </w:r>
      <w:r w:rsidRPr="000931A9">
        <w:rPr>
          <w:vertAlign w:val="superscript"/>
        </w:rPr>
        <w:t>2</w:t>
      </w:r>
      <w:r w:rsidRPr="000931A9">
        <w:t>/г, но при этом удельный объем пор уменьшается с 0,173 до 0,161 см</w:t>
      </w:r>
      <w:r w:rsidRPr="000931A9">
        <w:rPr>
          <w:vertAlign w:val="superscript"/>
        </w:rPr>
        <w:t>3</w:t>
      </w:r>
      <w:r w:rsidRPr="000931A9">
        <w:t xml:space="preserve">/г, средний размер пор увеличился незначительно. Модифицирование цеолита </w:t>
      </w:r>
      <w:proofErr w:type="spellStart"/>
      <w:r w:rsidRPr="000931A9">
        <w:lastRenderedPageBreak/>
        <w:t>оксисульфатом</w:t>
      </w:r>
      <w:proofErr w:type="spellEnd"/>
      <w:r w:rsidRPr="000931A9">
        <w:t xml:space="preserve"> титана в количестве 1 % также повышает удельную поверхность носителя с 329 до 336,6 м</w:t>
      </w:r>
      <w:r w:rsidRPr="000931A9">
        <w:rPr>
          <w:vertAlign w:val="superscript"/>
        </w:rPr>
        <w:t>2</w:t>
      </w:r>
      <w:r w:rsidRPr="000931A9">
        <w:t>/г, при этом удельный объем пор также уменьшается, средний размер пор остается без изменения. Цеолит, модифицированный 1 % TiCl</w:t>
      </w:r>
      <w:r w:rsidRPr="000931A9">
        <w:rPr>
          <w:vertAlign w:val="subscript"/>
        </w:rPr>
        <w:t>4</w:t>
      </w:r>
      <w:r w:rsidRPr="000931A9">
        <w:t xml:space="preserve"> и 1 % V</w:t>
      </w:r>
      <w:r w:rsidRPr="000931A9">
        <w:rPr>
          <w:vertAlign w:val="subscript"/>
        </w:rPr>
        <w:t>2</w:t>
      </w:r>
      <w:r w:rsidRPr="000931A9">
        <w:t>O</w:t>
      </w:r>
      <w:r w:rsidRPr="000931A9">
        <w:rPr>
          <w:vertAlign w:val="subscript"/>
        </w:rPr>
        <w:t>5</w:t>
      </w:r>
      <w:r w:rsidRPr="000931A9">
        <w:t xml:space="preserve"> показал меньшие значения удельной поверхности и удельного объема пор по сравнению с показателями исходного цеолита.</w:t>
      </w:r>
    </w:p>
    <w:p w:rsidR="00660CE4" w:rsidRPr="00987A80" w:rsidRDefault="00660CE4" w:rsidP="009D19A0">
      <w:pPr>
        <w:pStyle w:val="5"/>
        <w:ind w:firstLine="709"/>
      </w:pPr>
    </w:p>
    <w:p w:rsidR="00EE50D1" w:rsidRPr="009D19A0" w:rsidRDefault="00D27851" w:rsidP="009D19A0">
      <w:pPr>
        <w:autoSpaceDE w:val="0"/>
        <w:autoSpaceDN w:val="0"/>
        <w:adjustRightInd w:val="0"/>
        <w:ind w:firstLine="709"/>
        <w:jc w:val="both"/>
        <w:rPr>
          <w:b/>
          <w:sz w:val="28"/>
          <w:szCs w:val="28"/>
        </w:rPr>
      </w:pPr>
      <w:r w:rsidRPr="009D19A0">
        <w:rPr>
          <w:b/>
          <w:sz w:val="28"/>
          <w:szCs w:val="28"/>
        </w:rPr>
        <w:t>4</w:t>
      </w:r>
      <w:r w:rsidR="00EE50D1" w:rsidRPr="009D19A0">
        <w:rPr>
          <w:b/>
          <w:sz w:val="28"/>
          <w:szCs w:val="28"/>
        </w:rPr>
        <w:t xml:space="preserve">.3 Проведение лабораторных испытаний способа деметаллизации и </w:t>
      </w:r>
      <w:proofErr w:type="spellStart"/>
      <w:r w:rsidR="00EE50D1" w:rsidRPr="009D19A0">
        <w:rPr>
          <w:b/>
          <w:sz w:val="28"/>
          <w:szCs w:val="28"/>
        </w:rPr>
        <w:t>обессеривания</w:t>
      </w:r>
      <w:proofErr w:type="spellEnd"/>
      <w:r w:rsidR="00EE50D1" w:rsidRPr="009D19A0">
        <w:rPr>
          <w:b/>
          <w:sz w:val="28"/>
          <w:szCs w:val="28"/>
        </w:rPr>
        <w:t xml:space="preserve"> гудрона на модифицированном химическом адсорбенте </w:t>
      </w:r>
    </w:p>
    <w:p w:rsidR="00C43E48" w:rsidRDefault="00EB3ABC" w:rsidP="009D19A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57344">
        <w:rPr>
          <w:sz w:val="28"/>
          <w:szCs w:val="28"/>
        </w:rPr>
        <w:t>Проведен</w:t>
      </w:r>
      <w:r>
        <w:rPr>
          <w:sz w:val="28"/>
          <w:szCs w:val="28"/>
        </w:rPr>
        <w:t>ы</w:t>
      </w:r>
      <w:r w:rsidRPr="00557344">
        <w:rPr>
          <w:sz w:val="28"/>
          <w:szCs w:val="28"/>
        </w:rPr>
        <w:t xml:space="preserve"> лабораторны</w:t>
      </w:r>
      <w:r>
        <w:rPr>
          <w:sz w:val="28"/>
          <w:szCs w:val="28"/>
        </w:rPr>
        <w:t>е</w:t>
      </w:r>
      <w:r w:rsidRPr="00557344">
        <w:rPr>
          <w:sz w:val="28"/>
          <w:szCs w:val="28"/>
        </w:rPr>
        <w:t xml:space="preserve"> испытани</w:t>
      </w:r>
      <w:r>
        <w:rPr>
          <w:sz w:val="28"/>
          <w:szCs w:val="28"/>
        </w:rPr>
        <w:t>я</w:t>
      </w:r>
      <w:r w:rsidRPr="00557344">
        <w:rPr>
          <w:sz w:val="28"/>
          <w:szCs w:val="28"/>
        </w:rPr>
        <w:t xml:space="preserve"> способа деметаллизации и </w:t>
      </w:r>
      <w:proofErr w:type="spellStart"/>
      <w:r w:rsidRPr="00557344">
        <w:rPr>
          <w:sz w:val="28"/>
          <w:szCs w:val="28"/>
        </w:rPr>
        <w:t>обессеривания</w:t>
      </w:r>
      <w:proofErr w:type="spellEnd"/>
      <w:r w:rsidRPr="00557344">
        <w:rPr>
          <w:sz w:val="28"/>
          <w:szCs w:val="28"/>
        </w:rPr>
        <w:t xml:space="preserve"> гудрона на модифицированн</w:t>
      </w:r>
      <w:r>
        <w:rPr>
          <w:sz w:val="28"/>
          <w:szCs w:val="28"/>
        </w:rPr>
        <w:t>ых</w:t>
      </w:r>
      <w:r w:rsidRPr="00557344">
        <w:rPr>
          <w:sz w:val="28"/>
          <w:szCs w:val="28"/>
        </w:rPr>
        <w:t xml:space="preserve"> химическ</w:t>
      </w:r>
      <w:r>
        <w:rPr>
          <w:sz w:val="28"/>
          <w:szCs w:val="28"/>
        </w:rPr>
        <w:t>их</w:t>
      </w:r>
      <w:r w:rsidRPr="00557344">
        <w:rPr>
          <w:sz w:val="28"/>
          <w:szCs w:val="28"/>
        </w:rPr>
        <w:t xml:space="preserve"> адсорбент</w:t>
      </w:r>
      <w:r>
        <w:rPr>
          <w:sz w:val="28"/>
          <w:szCs w:val="28"/>
        </w:rPr>
        <w:t>ах.</w:t>
      </w:r>
      <w:r w:rsidRPr="004A3C73">
        <w:rPr>
          <w:sz w:val="28"/>
          <w:szCs w:val="28"/>
        </w:rPr>
        <w:t xml:space="preserve"> </w:t>
      </w:r>
    </w:p>
    <w:p w:rsidR="00C43E48" w:rsidRPr="00557344" w:rsidRDefault="00C43E48" w:rsidP="009D19A0">
      <w:pPr>
        <w:pStyle w:val="af8"/>
        <w:ind w:firstLine="709"/>
        <w:rPr>
          <w:sz w:val="28"/>
          <w:szCs w:val="28"/>
        </w:rPr>
      </w:pPr>
      <w:r w:rsidRPr="00557344">
        <w:rPr>
          <w:sz w:val="28"/>
          <w:szCs w:val="28"/>
        </w:rPr>
        <w:t xml:space="preserve">Данными таблицы </w:t>
      </w:r>
      <w:r>
        <w:rPr>
          <w:sz w:val="28"/>
          <w:szCs w:val="28"/>
        </w:rPr>
        <w:t>4</w:t>
      </w:r>
      <w:r w:rsidRPr="00557344">
        <w:rPr>
          <w:sz w:val="28"/>
          <w:szCs w:val="28"/>
        </w:rPr>
        <w:t xml:space="preserve"> представлены результаты испытания адсорбента </w:t>
      </w:r>
      <w:r w:rsidR="005E2AB3" w:rsidRPr="005E2AB3">
        <w:rPr>
          <w:sz w:val="28"/>
          <w:szCs w:val="28"/>
        </w:rPr>
        <w:t>–</w:t>
      </w:r>
      <w:r w:rsidRPr="00557344">
        <w:rPr>
          <w:sz w:val="28"/>
          <w:szCs w:val="28"/>
        </w:rPr>
        <w:t xml:space="preserve"> цеолита, модифицированного 1 % </w:t>
      </w:r>
      <w:proofErr w:type="spellStart"/>
      <w:r w:rsidRPr="00557344">
        <w:rPr>
          <w:sz w:val="28"/>
          <w:szCs w:val="28"/>
        </w:rPr>
        <w:t>оксисульфатом</w:t>
      </w:r>
      <w:proofErr w:type="spellEnd"/>
      <w:r w:rsidRPr="00557344">
        <w:rPr>
          <w:sz w:val="28"/>
          <w:szCs w:val="28"/>
        </w:rPr>
        <w:t xml:space="preserve"> титана и 1 % оксидом ванадия в процессе деметаллизации и </w:t>
      </w:r>
      <w:proofErr w:type="spellStart"/>
      <w:r w:rsidRPr="00557344">
        <w:rPr>
          <w:sz w:val="28"/>
          <w:szCs w:val="28"/>
        </w:rPr>
        <w:t>обессеривания</w:t>
      </w:r>
      <w:proofErr w:type="spellEnd"/>
      <w:r w:rsidRPr="00557344">
        <w:rPr>
          <w:sz w:val="28"/>
          <w:szCs w:val="28"/>
        </w:rPr>
        <w:t xml:space="preserve"> гудрона при температурах от 320 до 360 </w:t>
      </w:r>
      <w:r w:rsidRPr="00557344">
        <w:rPr>
          <w:sz w:val="28"/>
          <w:szCs w:val="28"/>
        </w:rPr>
        <w:sym w:font="Symbol" w:char="F0B0"/>
      </w:r>
      <w:r w:rsidR="00D27851">
        <w:rPr>
          <w:sz w:val="28"/>
          <w:szCs w:val="28"/>
        </w:rPr>
        <w:t>С.</w:t>
      </w:r>
    </w:p>
    <w:p w:rsidR="00C43E48" w:rsidRPr="00557344" w:rsidRDefault="00C43E48" w:rsidP="00C43E48">
      <w:pPr>
        <w:pStyle w:val="af8"/>
        <w:rPr>
          <w:sz w:val="28"/>
          <w:szCs w:val="28"/>
        </w:rPr>
      </w:pPr>
    </w:p>
    <w:p w:rsidR="00C43E48" w:rsidRPr="00557344" w:rsidRDefault="00C43E48" w:rsidP="00C43E48">
      <w:pPr>
        <w:pStyle w:val="af8"/>
        <w:rPr>
          <w:sz w:val="28"/>
          <w:szCs w:val="28"/>
          <w:vertAlign w:val="subscript"/>
        </w:rPr>
      </w:pPr>
      <w:r w:rsidRPr="00557344"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>4</w:t>
      </w:r>
      <w:r w:rsidRPr="00557344">
        <w:rPr>
          <w:sz w:val="28"/>
          <w:szCs w:val="28"/>
        </w:rPr>
        <w:t xml:space="preserve"> – Результаты деметаллизации и </w:t>
      </w:r>
      <w:proofErr w:type="spellStart"/>
      <w:r w:rsidRPr="00557344">
        <w:rPr>
          <w:sz w:val="28"/>
          <w:szCs w:val="28"/>
        </w:rPr>
        <w:t>обессеривания</w:t>
      </w:r>
      <w:proofErr w:type="spellEnd"/>
      <w:r w:rsidRPr="00557344">
        <w:rPr>
          <w:sz w:val="28"/>
          <w:szCs w:val="28"/>
        </w:rPr>
        <w:t xml:space="preserve"> гудрона цеолитом, модифицированным 1 % </w:t>
      </w:r>
      <w:proofErr w:type="spellStart"/>
      <w:r w:rsidRPr="00557344">
        <w:rPr>
          <w:sz w:val="28"/>
          <w:szCs w:val="28"/>
          <w:lang w:val="en-US"/>
        </w:rPr>
        <w:t>TiOSO</w:t>
      </w:r>
      <w:proofErr w:type="spellEnd"/>
      <w:r w:rsidRPr="00557344">
        <w:rPr>
          <w:sz w:val="28"/>
          <w:szCs w:val="28"/>
          <w:vertAlign w:val="subscript"/>
        </w:rPr>
        <w:t>4</w:t>
      </w:r>
      <w:r w:rsidRPr="00557344">
        <w:rPr>
          <w:sz w:val="28"/>
          <w:szCs w:val="28"/>
        </w:rPr>
        <w:t xml:space="preserve"> и 1 % V</w:t>
      </w:r>
      <w:r w:rsidRPr="00557344">
        <w:rPr>
          <w:sz w:val="28"/>
          <w:szCs w:val="28"/>
          <w:vertAlign w:val="subscript"/>
        </w:rPr>
        <w:t>2</w:t>
      </w:r>
      <w:r w:rsidRPr="00557344">
        <w:rPr>
          <w:sz w:val="28"/>
          <w:szCs w:val="28"/>
          <w:lang w:val="en-US"/>
        </w:rPr>
        <w:t>O</w:t>
      </w:r>
      <w:r w:rsidRPr="00557344">
        <w:rPr>
          <w:sz w:val="28"/>
          <w:szCs w:val="28"/>
          <w:vertAlign w:val="subscript"/>
        </w:rPr>
        <w:t>5</w:t>
      </w:r>
    </w:p>
    <w:p w:rsidR="00C43E48" w:rsidRPr="00557344" w:rsidRDefault="00C43E48" w:rsidP="00C43E48">
      <w:pPr>
        <w:pStyle w:val="af8"/>
        <w:rPr>
          <w:sz w:val="28"/>
          <w:szCs w:val="28"/>
        </w:rPr>
      </w:pPr>
    </w:p>
    <w:tbl>
      <w:tblPr>
        <w:tblStyle w:val="a3"/>
        <w:tblW w:w="0" w:type="auto"/>
        <w:tblInd w:w="108" w:type="dxa"/>
        <w:tblLook w:val="04A0" w:firstRow="1" w:lastRow="0" w:firstColumn="1" w:lastColumn="0" w:noHBand="0" w:noVBand="1"/>
      </w:tblPr>
      <w:tblGrid>
        <w:gridCol w:w="5274"/>
        <w:gridCol w:w="822"/>
        <w:gridCol w:w="850"/>
        <w:gridCol w:w="1134"/>
        <w:gridCol w:w="1134"/>
      </w:tblGrid>
      <w:tr w:rsidR="00C43E48" w:rsidRPr="00557344" w:rsidTr="00D27851">
        <w:tc>
          <w:tcPr>
            <w:tcW w:w="5274" w:type="dxa"/>
          </w:tcPr>
          <w:p w:rsidR="00C43E48" w:rsidRPr="00557344" w:rsidRDefault="00C43E48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Образец</w:t>
            </w:r>
          </w:p>
        </w:tc>
        <w:tc>
          <w:tcPr>
            <w:tcW w:w="822" w:type="dxa"/>
          </w:tcPr>
          <w:p w:rsidR="00C43E48" w:rsidRPr="00557344" w:rsidRDefault="00C43E48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S, %</w:t>
            </w:r>
          </w:p>
        </w:tc>
        <w:tc>
          <w:tcPr>
            <w:tcW w:w="850" w:type="dxa"/>
          </w:tcPr>
          <w:p w:rsidR="00C43E48" w:rsidRPr="00557344" w:rsidRDefault="00C43E48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V, %</w:t>
            </w:r>
          </w:p>
        </w:tc>
        <w:tc>
          <w:tcPr>
            <w:tcW w:w="1134" w:type="dxa"/>
          </w:tcPr>
          <w:p w:rsidR="00C43E48" w:rsidRPr="00557344" w:rsidRDefault="00C43E48" w:rsidP="00A85BB7">
            <w:pPr>
              <w:jc w:val="center"/>
              <w:rPr>
                <w:sz w:val="28"/>
                <w:szCs w:val="28"/>
              </w:rPr>
            </w:pPr>
            <w:proofErr w:type="spellStart"/>
            <w:r w:rsidRPr="00557344">
              <w:rPr>
                <w:sz w:val="28"/>
                <w:szCs w:val="28"/>
              </w:rPr>
              <w:t>Ni</w:t>
            </w:r>
            <w:proofErr w:type="spellEnd"/>
            <w:r w:rsidRPr="00557344">
              <w:rPr>
                <w:sz w:val="28"/>
                <w:szCs w:val="28"/>
              </w:rPr>
              <w:t>, %</w:t>
            </w:r>
          </w:p>
        </w:tc>
        <w:tc>
          <w:tcPr>
            <w:tcW w:w="1134" w:type="dxa"/>
          </w:tcPr>
          <w:p w:rsidR="00C43E48" w:rsidRPr="00557344" w:rsidRDefault="00C43E48" w:rsidP="00A85BB7">
            <w:pPr>
              <w:jc w:val="center"/>
              <w:rPr>
                <w:sz w:val="28"/>
                <w:szCs w:val="28"/>
              </w:rPr>
            </w:pPr>
            <w:proofErr w:type="spellStart"/>
            <w:r w:rsidRPr="00557344">
              <w:rPr>
                <w:sz w:val="28"/>
                <w:szCs w:val="28"/>
              </w:rPr>
              <w:t>Fe</w:t>
            </w:r>
            <w:proofErr w:type="spellEnd"/>
            <w:r w:rsidRPr="00557344">
              <w:rPr>
                <w:sz w:val="28"/>
                <w:szCs w:val="28"/>
              </w:rPr>
              <w:t>, %</w:t>
            </w:r>
          </w:p>
        </w:tc>
      </w:tr>
      <w:tr w:rsidR="00C43E48" w:rsidRPr="00557344" w:rsidTr="00D27851">
        <w:tc>
          <w:tcPr>
            <w:tcW w:w="5274" w:type="dxa"/>
          </w:tcPr>
          <w:p w:rsidR="00C43E48" w:rsidRPr="00557344" w:rsidRDefault="00C43E48" w:rsidP="00A85BB7">
            <w:pPr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Гудрон</w:t>
            </w:r>
          </w:p>
        </w:tc>
        <w:tc>
          <w:tcPr>
            <w:tcW w:w="822" w:type="dxa"/>
          </w:tcPr>
          <w:p w:rsidR="00C43E48" w:rsidRPr="00557344" w:rsidRDefault="00C43E48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1,72</w:t>
            </w:r>
          </w:p>
        </w:tc>
        <w:tc>
          <w:tcPr>
            <w:tcW w:w="850" w:type="dxa"/>
          </w:tcPr>
          <w:p w:rsidR="00C43E48" w:rsidRPr="00557344" w:rsidRDefault="00C43E48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0,054</w:t>
            </w:r>
          </w:p>
        </w:tc>
        <w:tc>
          <w:tcPr>
            <w:tcW w:w="1134" w:type="dxa"/>
          </w:tcPr>
          <w:p w:rsidR="00C43E48" w:rsidRPr="00557344" w:rsidRDefault="00C43E48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0,0058</w:t>
            </w:r>
          </w:p>
        </w:tc>
        <w:tc>
          <w:tcPr>
            <w:tcW w:w="1134" w:type="dxa"/>
          </w:tcPr>
          <w:p w:rsidR="00C43E48" w:rsidRPr="00557344" w:rsidRDefault="00C43E48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0,0033</w:t>
            </w:r>
          </w:p>
        </w:tc>
      </w:tr>
      <w:tr w:rsidR="00C43E48" w:rsidRPr="00557344" w:rsidTr="00D27851">
        <w:tc>
          <w:tcPr>
            <w:tcW w:w="5274" w:type="dxa"/>
          </w:tcPr>
          <w:p w:rsidR="00C43E48" w:rsidRPr="00557344" w:rsidRDefault="00C43E48" w:rsidP="00A85BB7">
            <w:pPr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Гудрон, после деметаллизации при 320°С</w:t>
            </w:r>
          </w:p>
        </w:tc>
        <w:tc>
          <w:tcPr>
            <w:tcW w:w="822" w:type="dxa"/>
          </w:tcPr>
          <w:p w:rsidR="00C43E48" w:rsidRPr="00557344" w:rsidRDefault="00C43E48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1,46</w:t>
            </w:r>
          </w:p>
        </w:tc>
        <w:tc>
          <w:tcPr>
            <w:tcW w:w="850" w:type="dxa"/>
          </w:tcPr>
          <w:p w:rsidR="00C43E48" w:rsidRPr="00557344" w:rsidRDefault="00C43E48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0,020</w:t>
            </w:r>
          </w:p>
        </w:tc>
        <w:tc>
          <w:tcPr>
            <w:tcW w:w="1134" w:type="dxa"/>
          </w:tcPr>
          <w:p w:rsidR="00C43E48" w:rsidRPr="00557344" w:rsidRDefault="00C43E48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0,0023</w:t>
            </w:r>
          </w:p>
        </w:tc>
        <w:tc>
          <w:tcPr>
            <w:tcW w:w="1134" w:type="dxa"/>
          </w:tcPr>
          <w:p w:rsidR="00C43E48" w:rsidRPr="00557344" w:rsidRDefault="00C43E48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0,0030</w:t>
            </w:r>
          </w:p>
        </w:tc>
      </w:tr>
      <w:tr w:rsidR="00C43E48" w:rsidRPr="00557344" w:rsidTr="00D27851">
        <w:tc>
          <w:tcPr>
            <w:tcW w:w="5274" w:type="dxa"/>
          </w:tcPr>
          <w:p w:rsidR="00C43E48" w:rsidRPr="00557344" w:rsidRDefault="00C43E48" w:rsidP="00A85BB7">
            <w:pPr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Гудрон, после деметаллизации при 340°С</w:t>
            </w:r>
          </w:p>
        </w:tc>
        <w:tc>
          <w:tcPr>
            <w:tcW w:w="822" w:type="dxa"/>
          </w:tcPr>
          <w:p w:rsidR="00C43E48" w:rsidRPr="00557344" w:rsidRDefault="00C43E48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1,28</w:t>
            </w:r>
          </w:p>
        </w:tc>
        <w:tc>
          <w:tcPr>
            <w:tcW w:w="850" w:type="dxa"/>
          </w:tcPr>
          <w:p w:rsidR="00C43E48" w:rsidRPr="00557344" w:rsidRDefault="00C43E48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0,017</w:t>
            </w:r>
          </w:p>
        </w:tc>
        <w:tc>
          <w:tcPr>
            <w:tcW w:w="1134" w:type="dxa"/>
          </w:tcPr>
          <w:p w:rsidR="00C43E48" w:rsidRPr="00557344" w:rsidRDefault="00C43E48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0,0022</w:t>
            </w:r>
          </w:p>
        </w:tc>
        <w:tc>
          <w:tcPr>
            <w:tcW w:w="1134" w:type="dxa"/>
          </w:tcPr>
          <w:p w:rsidR="00C43E48" w:rsidRPr="00557344" w:rsidRDefault="00C43E48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0,0027</w:t>
            </w:r>
          </w:p>
        </w:tc>
      </w:tr>
      <w:tr w:rsidR="00C43E48" w:rsidRPr="00557344" w:rsidTr="00D27851">
        <w:tc>
          <w:tcPr>
            <w:tcW w:w="5274" w:type="dxa"/>
          </w:tcPr>
          <w:p w:rsidR="00C43E48" w:rsidRPr="00557344" w:rsidRDefault="00C43E48" w:rsidP="00A85BB7">
            <w:pPr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Гудрон, после деметаллизации при 360°С</w:t>
            </w:r>
          </w:p>
        </w:tc>
        <w:tc>
          <w:tcPr>
            <w:tcW w:w="822" w:type="dxa"/>
          </w:tcPr>
          <w:p w:rsidR="00C43E48" w:rsidRPr="00557344" w:rsidRDefault="00C43E48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1,49</w:t>
            </w:r>
          </w:p>
        </w:tc>
        <w:tc>
          <w:tcPr>
            <w:tcW w:w="850" w:type="dxa"/>
          </w:tcPr>
          <w:p w:rsidR="00C43E48" w:rsidRPr="00557344" w:rsidRDefault="00C43E48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0,017</w:t>
            </w:r>
          </w:p>
        </w:tc>
        <w:tc>
          <w:tcPr>
            <w:tcW w:w="1134" w:type="dxa"/>
          </w:tcPr>
          <w:p w:rsidR="00C43E48" w:rsidRPr="00557344" w:rsidRDefault="00C43E48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0,0023</w:t>
            </w:r>
          </w:p>
        </w:tc>
        <w:tc>
          <w:tcPr>
            <w:tcW w:w="1134" w:type="dxa"/>
          </w:tcPr>
          <w:p w:rsidR="00C43E48" w:rsidRPr="00557344" w:rsidRDefault="00C43E48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0,0031</w:t>
            </w:r>
          </w:p>
        </w:tc>
      </w:tr>
    </w:tbl>
    <w:p w:rsidR="00C43E48" w:rsidRPr="00287658" w:rsidRDefault="00C43E48" w:rsidP="00C43E48">
      <w:pPr>
        <w:rPr>
          <w:sz w:val="28"/>
          <w:szCs w:val="28"/>
        </w:rPr>
      </w:pPr>
    </w:p>
    <w:p w:rsidR="00D27851" w:rsidRPr="00D27851" w:rsidRDefault="00D27851" w:rsidP="009D19A0">
      <w:pPr>
        <w:pStyle w:val="af0"/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27851">
        <w:rPr>
          <w:rFonts w:ascii="Times New Roman" w:hAnsi="Times New Roman"/>
          <w:sz w:val="28"/>
          <w:szCs w:val="28"/>
        </w:rPr>
        <w:t xml:space="preserve">Как видно из табличных данных, в составе гудрона содержание серы уменьшается при температуре 340 °С от 1,72 до 1,28 %, что дает степень </w:t>
      </w:r>
      <w:proofErr w:type="spellStart"/>
      <w:r w:rsidRPr="00D27851">
        <w:rPr>
          <w:rFonts w:ascii="Times New Roman" w:hAnsi="Times New Roman"/>
          <w:sz w:val="28"/>
          <w:szCs w:val="28"/>
        </w:rPr>
        <w:t>обессеривания</w:t>
      </w:r>
      <w:proofErr w:type="spellEnd"/>
      <w:r w:rsidRPr="00D27851">
        <w:rPr>
          <w:rFonts w:ascii="Times New Roman" w:hAnsi="Times New Roman"/>
          <w:sz w:val="28"/>
          <w:szCs w:val="28"/>
        </w:rPr>
        <w:t xml:space="preserve"> 25,6 %. Содержание металлов при всех температурах уменьшается незначительно – ванадий от 0,054 до 0,017 %, никель от 0,0058 до 0,0022 %, железо от 0,0033 до 0,0027 %.</w:t>
      </w:r>
    </w:p>
    <w:p w:rsidR="00C43E48" w:rsidRPr="00C43E48" w:rsidRDefault="00C43E48" w:rsidP="009D19A0">
      <w:pPr>
        <w:pStyle w:val="af0"/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43E48">
        <w:rPr>
          <w:rFonts w:ascii="Times New Roman" w:hAnsi="Times New Roman"/>
          <w:sz w:val="28"/>
          <w:szCs w:val="28"/>
        </w:rPr>
        <w:t xml:space="preserve">Для повышения </w:t>
      </w:r>
      <w:proofErr w:type="spellStart"/>
      <w:r w:rsidRPr="00C43E48">
        <w:rPr>
          <w:rFonts w:ascii="Times New Roman" w:hAnsi="Times New Roman"/>
          <w:sz w:val="28"/>
          <w:szCs w:val="28"/>
        </w:rPr>
        <w:t>деметаллизирующей</w:t>
      </w:r>
      <w:proofErr w:type="spellEnd"/>
      <w:r w:rsidRPr="00C43E48">
        <w:rPr>
          <w:rFonts w:ascii="Times New Roman" w:hAnsi="Times New Roman"/>
          <w:sz w:val="28"/>
          <w:szCs w:val="28"/>
        </w:rPr>
        <w:t xml:space="preserve"> и обессеривающей активности адсорбентов далее эксперименты были проведены в присутствии адсорбента </w:t>
      </w:r>
      <w:r w:rsidR="005E2AB3" w:rsidRPr="005E2AB3">
        <w:rPr>
          <w:rFonts w:ascii="Times New Roman" w:hAnsi="Times New Roman"/>
          <w:sz w:val="28"/>
          <w:szCs w:val="28"/>
        </w:rPr>
        <w:t>–</w:t>
      </w:r>
      <w:r w:rsidRPr="00C43E48">
        <w:rPr>
          <w:rFonts w:ascii="Times New Roman" w:hAnsi="Times New Roman"/>
          <w:sz w:val="28"/>
          <w:szCs w:val="28"/>
        </w:rPr>
        <w:t xml:space="preserve"> цеолита, модифицированного оксидом ванадия (V) и </w:t>
      </w:r>
      <w:proofErr w:type="spellStart"/>
      <w:r w:rsidRPr="00C43E48">
        <w:rPr>
          <w:rFonts w:ascii="Times New Roman" w:hAnsi="Times New Roman"/>
          <w:sz w:val="28"/>
          <w:szCs w:val="28"/>
        </w:rPr>
        <w:t>наноуглеродом</w:t>
      </w:r>
      <w:proofErr w:type="spellEnd"/>
      <w:r w:rsidRPr="00C43E48">
        <w:rPr>
          <w:rFonts w:ascii="Times New Roman" w:hAnsi="Times New Roman"/>
          <w:sz w:val="28"/>
          <w:szCs w:val="28"/>
        </w:rPr>
        <w:t xml:space="preserve"> (таблица 5). При испытании цеолита, модифицированного оксидом ванадия (V) и </w:t>
      </w:r>
      <w:proofErr w:type="spellStart"/>
      <w:r w:rsidRPr="00C43E48">
        <w:rPr>
          <w:rFonts w:ascii="Times New Roman" w:hAnsi="Times New Roman"/>
          <w:sz w:val="28"/>
          <w:szCs w:val="28"/>
        </w:rPr>
        <w:t>наноуглеродом</w:t>
      </w:r>
      <w:proofErr w:type="spellEnd"/>
      <w:r w:rsidRPr="00C43E48">
        <w:rPr>
          <w:rFonts w:ascii="Times New Roman" w:hAnsi="Times New Roman"/>
          <w:sz w:val="28"/>
          <w:szCs w:val="28"/>
        </w:rPr>
        <w:t xml:space="preserve"> содержание ванадия в гудроне снижается от 178,7 до 28,4 мг/кг, содержание никеля </w:t>
      </w:r>
      <w:r w:rsidR="005E2AB3" w:rsidRPr="005E2AB3">
        <w:rPr>
          <w:rFonts w:ascii="Times New Roman" w:hAnsi="Times New Roman"/>
          <w:sz w:val="28"/>
          <w:szCs w:val="28"/>
        </w:rPr>
        <w:t>–</w:t>
      </w:r>
      <w:r w:rsidRPr="00C43E48">
        <w:rPr>
          <w:rFonts w:ascii="Times New Roman" w:hAnsi="Times New Roman"/>
          <w:sz w:val="28"/>
          <w:szCs w:val="28"/>
        </w:rPr>
        <w:t xml:space="preserve"> от 67,0 до 8,2 мг/кг, содержание серы – от 2,7 до 1,7 %. Максимальная степень извлечения металлов и серы набл</w:t>
      </w:r>
      <w:r>
        <w:rPr>
          <w:rFonts w:ascii="Times New Roman" w:hAnsi="Times New Roman"/>
          <w:sz w:val="28"/>
          <w:szCs w:val="28"/>
        </w:rPr>
        <w:t xml:space="preserve">юдается при температуре 350-360 </w:t>
      </w:r>
      <w:r w:rsidRPr="00C43E48">
        <w:rPr>
          <w:rFonts w:ascii="Times New Roman" w:hAnsi="Times New Roman"/>
          <w:sz w:val="28"/>
          <w:szCs w:val="28"/>
        </w:rPr>
        <w:sym w:font="Symbol" w:char="F0B0"/>
      </w:r>
      <w:r w:rsidRPr="00C43E48">
        <w:rPr>
          <w:rFonts w:ascii="Times New Roman" w:hAnsi="Times New Roman"/>
          <w:sz w:val="28"/>
          <w:szCs w:val="28"/>
        </w:rPr>
        <w:t xml:space="preserve">С и при испытании цеолита, дополнительно модифицированного </w:t>
      </w:r>
      <w:proofErr w:type="spellStart"/>
      <w:r w:rsidRPr="00C43E48">
        <w:rPr>
          <w:rFonts w:ascii="Times New Roman" w:hAnsi="Times New Roman"/>
          <w:sz w:val="28"/>
          <w:szCs w:val="28"/>
        </w:rPr>
        <w:t>наноуглеродом</w:t>
      </w:r>
      <w:proofErr w:type="spellEnd"/>
      <w:r w:rsidRPr="00C43E48">
        <w:rPr>
          <w:rFonts w:ascii="Times New Roman" w:hAnsi="Times New Roman"/>
          <w:sz w:val="28"/>
          <w:szCs w:val="28"/>
        </w:rPr>
        <w:t xml:space="preserve">. Для модифицированного адсорбента оптимальной температурой является 360 </w:t>
      </w:r>
      <w:r w:rsidRPr="00C43E48">
        <w:rPr>
          <w:rFonts w:ascii="Times New Roman" w:hAnsi="Times New Roman"/>
          <w:sz w:val="28"/>
          <w:szCs w:val="28"/>
        </w:rPr>
        <w:sym w:font="Symbol" w:char="F0B0"/>
      </w:r>
      <w:r w:rsidRPr="00C43E48">
        <w:rPr>
          <w:rFonts w:ascii="Times New Roman" w:hAnsi="Times New Roman"/>
          <w:sz w:val="28"/>
          <w:szCs w:val="28"/>
        </w:rPr>
        <w:t xml:space="preserve">С. В целом, результаты анализа состава гудрона после процесса деметаллизации и </w:t>
      </w:r>
      <w:proofErr w:type="spellStart"/>
      <w:r w:rsidRPr="00C43E48">
        <w:rPr>
          <w:rFonts w:ascii="Times New Roman" w:hAnsi="Times New Roman"/>
          <w:sz w:val="28"/>
          <w:szCs w:val="28"/>
        </w:rPr>
        <w:t>обессеривания</w:t>
      </w:r>
      <w:proofErr w:type="spellEnd"/>
      <w:r w:rsidRPr="00C43E48">
        <w:rPr>
          <w:rFonts w:ascii="Times New Roman" w:hAnsi="Times New Roman"/>
          <w:sz w:val="28"/>
          <w:szCs w:val="28"/>
        </w:rPr>
        <w:t xml:space="preserve"> в присутствии </w:t>
      </w:r>
      <w:proofErr w:type="spellStart"/>
      <w:r w:rsidRPr="00C43E48">
        <w:rPr>
          <w:rFonts w:ascii="Times New Roman" w:hAnsi="Times New Roman"/>
          <w:sz w:val="28"/>
          <w:szCs w:val="28"/>
        </w:rPr>
        <w:t>цеолитного</w:t>
      </w:r>
      <w:proofErr w:type="spellEnd"/>
      <w:r w:rsidRPr="00C43E48">
        <w:rPr>
          <w:rFonts w:ascii="Times New Roman" w:hAnsi="Times New Roman"/>
          <w:sz w:val="28"/>
          <w:szCs w:val="28"/>
        </w:rPr>
        <w:t xml:space="preserve"> адсорбента, содержащего оксид ванадия и </w:t>
      </w:r>
      <w:proofErr w:type="spellStart"/>
      <w:r w:rsidRPr="00C43E48">
        <w:rPr>
          <w:rFonts w:ascii="Times New Roman" w:hAnsi="Times New Roman"/>
          <w:sz w:val="28"/>
          <w:szCs w:val="28"/>
        </w:rPr>
        <w:t>наноуглерод</w:t>
      </w:r>
      <w:proofErr w:type="spellEnd"/>
      <w:r w:rsidRPr="00C43E48">
        <w:rPr>
          <w:rFonts w:ascii="Times New Roman" w:hAnsi="Times New Roman"/>
          <w:sz w:val="28"/>
          <w:szCs w:val="28"/>
        </w:rPr>
        <w:t xml:space="preserve"> показали, что степень</w:t>
      </w:r>
      <w:r w:rsidRPr="00C43E48">
        <w:rPr>
          <w:rFonts w:ascii="Times New Roman" w:eastAsia="TimesNewRoman" w:hAnsi="Times New Roman"/>
          <w:sz w:val="28"/>
          <w:szCs w:val="28"/>
        </w:rPr>
        <w:t xml:space="preserve"> извлечения ванадия и никеля в среднем составляет 84-88 %.</w:t>
      </w:r>
    </w:p>
    <w:p w:rsidR="00C43E48" w:rsidRPr="00557344" w:rsidRDefault="00C43E48" w:rsidP="00C43E48">
      <w:pPr>
        <w:pStyle w:val="a4"/>
        <w:ind w:right="-1"/>
        <w:rPr>
          <w:sz w:val="28"/>
          <w:szCs w:val="28"/>
        </w:rPr>
      </w:pPr>
      <w:r w:rsidRPr="00557344">
        <w:rPr>
          <w:sz w:val="28"/>
          <w:szCs w:val="28"/>
        </w:rPr>
        <w:lastRenderedPageBreak/>
        <w:t xml:space="preserve">Таблица </w:t>
      </w:r>
      <w:r>
        <w:rPr>
          <w:sz w:val="28"/>
          <w:szCs w:val="28"/>
        </w:rPr>
        <w:t>5</w:t>
      </w:r>
      <w:r w:rsidRPr="00557344">
        <w:rPr>
          <w:sz w:val="28"/>
          <w:szCs w:val="28"/>
        </w:rPr>
        <w:t xml:space="preserve"> – Результаты деметаллизации и </w:t>
      </w:r>
      <w:proofErr w:type="spellStart"/>
      <w:r w:rsidRPr="00557344">
        <w:rPr>
          <w:sz w:val="28"/>
          <w:szCs w:val="28"/>
        </w:rPr>
        <w:t>обессеривания</w:t>
      </w:r>
      <w:proofErr w:type="spellEnd"/>
      <w:r w:rsidRPr="00557344">
        <w:rPr>
          <w:sz w:val="28"/>
          <w:szCs w:val="28"/>
        </w:rPr>
        <w:t xml:space="preserve"> гудрона цеолитом, модифицированным оксидом ванадия (V) и </w:t>
      </w:r>
      <w:proofErr w:type="spellStart"/>
      <w:r w:rsidRPr="00557344">
        <w:rPr>
          <w:sz w:val="28"/>
          <w:szCs w:val="28"/>
        </w:rPr>
        <w:t>наноуглеродом</w:t>
      </w:r>
      <w:proofErr w:type="spellEnd"/>
    </w:p>
    <w:p w:rsidR="00C43E48" w:rsidRPr="00557344" w:rsidRDefault="00C43E48" w:rsidP="00C43E48">
      <w:pPr>
        <w:pStyle w:val="a4"/>
        <w:ind w:right="-1"/>
        <w:rPr>
          <w:sz w:val="28"/>
          <w:szCs w:val="28"/>
        </w:rPr>
      </w:pPr>
    </w:p>
    <w:tbl>
      <w:tblPr>
        <w:tblStyle w:val="a3"/>
        <w:tblW w:w="9214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395"/>
        <w:gridCol w:w="992"/>
        <w:gridCol w:w="1417"/>
        <w:gridCol w:w="1418"/>
        <w:gridCol w:w="992"/>
      </w:tblGrid>
      <w:tr w:rsidR="00C43E48" w:rsidRPr="00557344" w:rsidTr="00D27851">
        <w:tc>
          <w:tcPr>
            <w:tcW w:w="4395" w:type="dxa"/>
            <w:tcBorders>
              <w:bottom w:val="nil"/>
            </w:tcBorders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Сырье и тип адсорбента</w:t>
            </w:r>
          </w:p>
        </w:tc>
        <w:tc>
          <w:tcPr>
            <w:tcW w:w="992" w:type="dxa"/>
            <w:tcBorders>
              <w:bottom w:val="nil"/>
            </w:tcBorders>
          </w:tcPr>
          <w:p w:rsidR="00C43E48" w:rsidRPr="00557344" w:rsidRDefault="00D27851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Т,</w:t>
            </w:r>
            <w:r w:rsidR="00C43E48" w:rsidRPr="00557344">
              <w:rPr>
                <w:sz w:val="28"/>
                <w:szCs w:val="28"/>
              </w:rPr>
              <w:sym w:font="Symbol" w:char="F0B0"/>
            </w:r>
            <w:r w:rsidR="00C43E48" w:rsidRPr="00557344">
              <w:rPr>
                <w:sz w:val="28"/>
                <w:szCs w:val="28"/>
              </w:rPr>
              <w:t>С</w:t>
            </w:r>
          </w:p>
        </w:tc>
        <w:tc>
          <w:tcPr>
            <w:tcW w:w="3827" w:type="dxa"/>
            <w:gridSpan w:val="3"/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Содержание элементов</w:t>
            </w:r>
          </w:p>
        </w:tc>
      </w:tr>
      <w:tr w:rsidR="00C43E48" w:rsidRPr="00557344" w:rsidTr="00D27851">
        <w:tc>
          <w:tcPr>
            <w:tcW w:w="4395" w:type="dxa"/>
            <w:tcBorders>
              <w:top w:val="nil"/>
            </w:tcBorders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nil"/>
            </w:tcBorders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V, мг/кг</w:t>
            </w:r>
          </w:p>
        </w:tc>
        <w:tc>
          <w:tcPr>
            <w:tcW w:w="1418" w:type="dxa"/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proofErr w:type="spellStart"/>
            <w:r w:rsidRPr="00557344">
              <w:rPr>
                <w:sz w:val="28"/>
                <w:szCs w:val="28"/>
              </w:rPr>
              <w:t>Ni</w:t>
            </w:r>
            <w:proofErr w:type="spellEnd"/>
            <w:r w:rsidRPr="00557344">
              <w:rPr>
                <w:sz w:val="28"/>
                <w:szCs w:val="28"/>
              </w:rPr>
              <w:t>, мг/кг</w:t>
            </w:r>
          </w:p>
        </w:tc>
        <w:tc>
          <w:tcPr>
            <w:tcW w:w="992" w:type="dxa"/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S, %</w:t>
            </w:r>
          </w:p>
        </w:tc>
      </w:tr>
      <w:tr w:rsidR="00C43E48" w:rsidRPr="00557344" w:rsidTr="00D27851">
        <w:tc>
          <w:tcPr>
            <w:tcW w:w="4395" w:type="dxa"/>
          </w:tcPr>
          <w:p w:rsidR="00C43E48" w:rsidRPr="00557344" w:rsidRDefault="00C43E48" w:rsidP="00A85BB7">
            <w:pPr>
              <w:pStyle w:val="a4"/>
              <w:ind w:right="108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Гудрон</w:t>
            </w:r>
          </w:p>
        </w:tc>
        <w:tc>
          <w:tcPr>
            <w:tcW w:w="992" w:type="dxa"/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178,7</w:t>
            </w:r>
          </w:p>
        </w:tc>
        <w:tc>
          <w:tcPr>
            <w:tcW w:w="1418" w:type="dxa"/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67,0</w:t>
            </w:r>
          </w:p>
        </w:tc>
        <w:tc>
          <w:tcPr>
            <w:tcW w:w="992" w:type="dxa"/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2,7</w:t>
            </w:r>
          </w:p>
        </w:tc>
      </w:tr>
      <w:tr w:rsidR="00C43E48" w:rsidRPr="00557344" w:rsidTr="00D27851">
        <w:tc>
          <w:tcPr>
            <w:tcW w:w="4395" w:type="dxa"/>
            <w:tcBorders>
              <w:bottom w:val="single" w:sz="4" w:space="0" w:color="auto"/>
            </w:tcBorders>
          </w:tcPr>
          <w:p w:rsidR="00C43E48" w:rsidRPr="00557344" w:rsidRDefault="00C43E48" w:rsidP="00A85BB7">
            <w:pPr>
              <w:pStyle w:val="a4"/>
              <w:ind w:right="108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Гудрон после деметаллизации цеолитом без модифицирования</w:t>
            </w:r>
          </w:p>
        </w:tc>
        <w:tc>
          <w:tcPr>
            <w:tcW w:w="992" w:type="dxa"/>
          </w:tcPr>
          <w:p w:rsidR="00C43E48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</w:p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350</w:t>
            </w:r>
          </w:p>
        </w:tc>
        <w:tc>
          <w:tcPr>
            <w:tcW w:w="1417" w:type="dxa"/>
          </w:tcPr>
          <w:p w:rsidR="00C43E48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</w:p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107,4</w:t>
            </w:r>
          </w:p>
        </w:tc>
        <w:tc>
          <w:tcPr>
            <w:tcW w:w="1418" w:type="dxa"/>
          </w:tcPr>
          <w:p w:rsidR="00C43E48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</w:p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38,1</w:t>
            </w:r>
          </w:p>
        </w:tc>
        <w:tc>
          <w:tcPr>
            <w:tcW w:w="992" w:type="dxa"/>
          </w:tcPr>
          <w:p w:rsidR="00C43E48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</w:p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2,7</w:t>
            </w:r>
          </w:p>
        </w:tc>
      </w:tr>
      <w:tr w:rsidR="00C43E48" w:rsidRPr="00557344" w:rsidTr="00D27851">
        <w:tc>
          <w:tcPr>
            <w:tcW w:w="4395" w:type="dxa"/>
            <w:tcBorders>
              <w:bottom w:val="nil"/>
            </w:tcBorders>
          </w:tcPr>
          <w:p w:rsidR="00C43E48" w:rsidRPr="00557344" w:rsidRDefault="00C43E48" w:rsidP="00A85BB7">
            <w:pPr>
              <w:pStyle w:val="a4"/>
              <w:ind w:right="108"/>
              <w:rPr>
                <w:sz w:val="28"/>
                <w:szCs w:val="28"/>
                <w:lang w:val="en-US"/>
              </w:rPr>
            </w:pPr>
            <w:r w:rsidRPr="00557344">
              <w:rPr>
                <w:sz w:val="28"/>
                <w:szCs w:val="28"/>
              </w:rPr>
              <w:t>Гудрон после деметаллизации</w:t>
            </w:r>
          </w:p>
        </w:tc>
        <w:tc>
          <w:tcPr>
            <w:tcW w:w="992" w:type="dxa"/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320</w:t>
            </w:r>
          </w:p>
        </w:tc>
        <w:tc>
          <w:tcPr>
            <w:tcW w:w="1417" w:type="dxa"/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39,1</w:t>
            </w:r>
          </w:p>
        </w:tc>
        <w:tc>
          <w:tcPr>
            <w:tcW w:w="1418" w:type="dxa"/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28,4</w:t>
            </w:r>
          </w:p>
        </w:tc>
        <w:tc>
          <w:tcPr>
            <w:tcW w:w="992" w:type="dxa"/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2,6</w:t>
            </w:r>
          </w:p>
        </w:tc>
      </w:tr>
      <w:tr w:rsidR="00C43E48" w:rsidRPr="00557344" w:rsidTr="00D27851">
        <w:tc>
          <w:tcPr>
            <w:tcW w:w="4395" w:type="dxa"/>
            <w:tcBorders>
              <w:top w:val="nil"/>
              <w:bottom w:val="nil"/>
            </w:tcBorders>
          </w:tcPr>
          <w:p w:rsidR="00C43E48" w:rsidRPr="00557344" w:rsidRDefault="00C43E48" w:rsidP="00A85BB7">
            <w:pPr>
              <w:pStyle w:val="a4"/>
              <w:ind w:right="108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 xml:space="preserve">цеолитом, модифицированным </w:t>
            </w:r>
          </w:p>
        </w:tc>
        <w:tc>
          <w:tcPr>
            <w:tcW w:w="992" w:type="dxa"/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350</w:t>
            </w:r>
          </w:p>
        </w:tc>
        <w:tc>
          <w:tcPr>
            <w:tcW w:w="1417" w:type="dxa"/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36,1</w:t>
            </w:r>
          </w:p>
        </w:tc>
        <w:tc>
          <w:tcPr>
            <w:tcW w:w="1418" w:type="dxa"/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11,9</w:t>
            </w:r>
          </w:p>
        </w:tc>
        <w:tc>
          <w:tcPr>
            <w:tcW w:w="992" w:type="dxa"/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2,1</w:t>
            </w:r>
          </w:p>
        </w:tc>
      </w:tr>
      <w:tr w:rsidR="00C43E48" w:rsidRPr="00557344" w:rsidTr="00D27851">
        <w:tc>
          <w:tcPr>
            <w:tcW w:w="4395" w:type="dxa"/>
            <w:tcBorders>
              <w:top w:val="nil"/>
              <w:bottom w:val="nil"/>
            </w:tcBorders>
          </w:tcPr>
          <w:p w:rsidR="00C43E48" w:rsidRPr="00557344" w:rsidRDefault="00C43E48" w:rsidP="00A85BB7">
            <w:pPr>
              <w:pStyle w:val="a4"/>
              <w:ind w:right="108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 xml:space="preserve">1 % </w:t>
            </w:r>
            <w:r w:rsidRPr="00557344">
              <w:rPr>
                <w:sz w:val="28"/>
                <w:szCs w:val="28"/>
                <w:lang w:val="en-US"/>
              </w:rPr>
              <w:t>V</w:t>
            </w:r>
            <w:r w:rsidRPr="00557344">
              <w:rPr>
                <w:sz w:val="28"/>
                <w:szCs w:val="28"/>
                <w:vertAlign w:val="subscript"/>
                <w:lang w:val="en-US"/>
              </w:rPr>
              <w:t>2</w:t>
            </w:r>
            <w:r w:rsidRPr="00557344">
              <w:rPr>
                <w:sz w:val="28"/>
                <w:szCs w:val="28"/>
                <w:lang w:val="en-US"/>
              </w:rPr>
              <w:t>O</w:t>
            </w:r>
            <w:r w:rsidRPr="00557344">
              <w:rPr>
                <w:sz w:val="28"/>
                <w:szCs w:val="28"/>
                <w:vertAlign w:val="subscript"/>
                <w:lang w:val="en-US"/>
              </w:rPr>
              <w:t>5</w:t>
            </w:r>
          </w:p>
        </w:tc>
        <w:tc>
          <w:tcPr>
            <w:tcW w:w="992" w:type="dxa"/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360</w:t>
            </w:r>
          </w:p>
        </w:tc>
        <w:tc>
          <w:tcPr>
            <w:tcW w:w="1417" w:type="dxa"/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31,8</w:t>
            </w:r>
          </w:p>
        </w:tc>
        <w:tc>
          <w:tcPr>
            <w:tcW w:w="1418" w:type="dxa"/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8,2</w:t>
            </w:r>
          </w:p>
        </w:tc>
        <w:tc>
          <w:tcPr>
            <w:tcW w:w="992" w:type="dxa"/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1,9</w:t>
            </w:r>
          </w:p>
        </w:tc>
      </w:tr>
      <w:tr w:rsidR="00C43E48" w:rsidRPr="00557344" w:rsidTr="00D27851">
        <w:tc>
          <w:tcPr>
            <w:tcW w:w="4395" w:type="dxa"/>
            <w:tcBorders>
              <w:top w:val="nil"/>
            </w:tcBorders>
          </w:tcPr>
          <w:p w:rsidR="00C43E48" w:rsidRPr="00557344" w:rsidRDefault="00C43E48" w:rsidP="00A85BB7">
            <w:pPr>
              <w:pStyle w:val="a4"/>
              <w:ind w:right="108"/>
              <w:rPr>
                <w:sz w:val="28"/>
                <w:szCs w:val="28"/>
              </w:rPr>
            </w:pPr>
          </w:p>
        </w:tc>
        <w:tc>
          <w:tcPr>
            <w:tcW w:w="992" w:type="dxa"/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380</w:t>
            </w:r>
          </w:p>
        </w:tc>
        <w:tc>
          <w:tcPr>
            <w:tcW w:w="1417" w:type="dxa"/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33,7</w:t>
            </w:r>
          </w:p>
        </w:tc>
        <w:tc>
          <w:tcPr>
            <w:tcW w:w="1418" w:type="dxa"/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9,8</w:t>
            </w:r>
          </w:p>
        </w:tc>
        <w:tc>
          <w:tcPr>
            <w:tcW w:w="992" w:type="dxa"/>
          </w:tcPr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2,0</w:t>
            </w:r>
          </w:p>
        </w:tc>
      </w:tr>
      <w:tr w:rsidR="00C43E48" w:rsidRPr="00557344" w:rsidTr="00D27851">
        <w:tc>
          <w:tcPr>
            <w:tcW w:w="4395" w:type="dxa"/>
          </w:tcPr>
          <w:p w:rsidR="00C43E48" w:rsidRPr="00557344" w:rsidRDefault="00C43E48" w:rsidP="00D27851">
            <w:pPr>
              <w:pStyle w:val="a4"/>
              <w:ind w:right="108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 xml:space="preserve">Гудрон после деметаллизации цеолитом, модифицированным 1% </w:t>
            </w:r>
            <w:r w:rsidRPr="00557344">
              <w:rPr>
                <w:sz w:val="28"/>
                <w:szCs w:val="28"/>
                <w:lang w:val="en-US"/>
              </w:rPr>
              <w:t>V</w:t>
            </w:r>
            <w:r w:rsidRPr="00557344">
              <w:rPr>
                <w:sz w:val="28"/>
                <w:szCs w:val="28"/>
                <w:vertAlign w:val="subscript"/>
              </w:rPr>
              <w:t>2</w:t>
            </w:r>
            <w:r w:rsidRPr="00557344">
              <w:rPr>
                <w:sz w:val="28"/>
                <w:szCs w:val="28"/>
                <w:lang w:val="en-US"/>
              </w:rPr>
              <w:t>O</w:t>
            </w:r>
            <w:r w:rsidRPr="00557344">
              <w:rPr>
                <w:sz w:val="28"/>
                <w:szCs w:val="28"/>
                <w:vertAlign w:val="subscript"/>
              </w:rPr>
              <w:t>5</w:t>
            </w:r>
            <w:r w:rsidRPr="00557344">
              <w:rPr>
                <w:sz w:val="28"/>
                <w:szCs w:val="28"/>
              </w:rPr>
              <w:t xml:space="preserve"> и 1 % </w:t>
            </w:r>
            <w:proofErr w:type="spellStart"/>
            <w:r w:rsidRPr="00557344">
              <w:rPr>
                <w:sz w:val="28"/>
                <w:szCs w:val="28"/>
              </w:rPr>
              <w:t>наноуглеродом</w:t>
            </w:r>
            <w:proofErr w:type="spellEnd"/>
          </w:p>
        </w:tc>
        <w:tc>
          <w:tcPr>
            <w:tcW w:w="992" w:type="dxa"/>
          </w:tcPr>
          <w:p w:rsidR="00C43E48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</w:p>
          <w:p w:rsidR="00EB2A85" w:rsidRPr="00557344" w:rsidRDefault="00EB2A85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</w:p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350</w:t>
            </w:r>
          </w:p>
        </w:tc>
        <w:tc>
          <w:tcPr>
            <w:tcW w:w="1417" w:type="dxa"/>
          </w:tcPr>
          <w:p w:rsidR="00C43E48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</w:p>
          <w:p w:rsidR="00EB2A85" w:rsidRPr="00557344" w:rsidRDefault="00EB2A85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</w:p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28,4</w:t>
            </w:r>
          </w:p>
        </w:tc>
        <w:tc>
          <w:tcPr>
            <w:tcW w:w="1418" w:type="dxa"/>
          </w:tcPr>
          <w:p w:rsidR="00C43E48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</w:p>
          <w:p w:rsidR="00EB2A85" w:rsidRPr="00557344" w:rsidRDefault="00EB2A85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</w:p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8,8</w:t>
            </w:r>
          </w:p>
        </w:tc>
        <w:tc>
          <w:tcPr>
            <w:tcW w:w="992" w:type="dxa"/>
          </w:tcPr>
          <w:p w:rsidR="00C43E48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</w:p>
          <w:p w:rsidR="00EB2A85" w:rsidRPr="00557344" w:rsidRDefault="00EB2A85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</w:p>
          <w:p w:rsidR="00C43E48" w:rsidRPr="00557344" w:rsidRDefault="00C43E48" w:rsidP="00A85BB7">
            <w:pPr>
              <w:pStyle w:val="a4"/>
              <w:ind w:right="108"/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1,7</w:t>
            </w:r>
          </w:p>
        </w:tc>
      </w:tr>
    </w:tbl>
    <w:p w:rsidR="00C43E48" w:rsidRDefault="00C43E48" w:rsidP="00C43E48">
      <w:pPr>
        <w:pStyle w:val="af0"/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EB3ABC" w:rsidRDefault="00C43E48" w:rsidP="009D19A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Таким образом, р</w:t>
      </w:r>
      <w:r w:rsidR="00EB3ABC" w:rsidRPr="00557344">
        <w:rPr>
          <w:sz w:val="28"/>
          <w:szCs w:val="28"/>
        </w:rPr>
        <w:t xml:space="preserve">езультаты </w:t>
      </w:r>
      <w:r w:rsidR="00EB3ABC">
        <w:rPr>
          <w:sz w:val="28"/>
          <w:szCs w:val="28"/>
        </w:rPr>
        <w:t xml:space="preserve">испытаний </w:t>
      </w:r>
      <w:r w:rsidR="00EB3ABC" w:rsidRPr="00557344">
        <w:rPr>
          <w:sz w:val="28"/>
          <w:szCs w:val="28"/>
        </w:rPr>
        <w:t>процесс</w:t>
      </w:r>
      <w:r w:rsidR="00EB3ABC">
        <w:rPr>
          <w:sz w:val="28"/>
          <w:szCs w:val="28"/>
        </w:rPr>
        <w:t>а</w:t>
      </w:r>
      <w:r w:rsidR="00EB3ABC" w:rsidRPr="00557344">
        <w:rPr>
          <w:sz w:val="28"/>
          <w:szCs w:val="28"/>
        </w:rPr>
        <w:t xml:space="preserve"> деметаллизации </w:t>
      </w:r>
      <w:r w:rsidR="00EB3ABC">
        <w:rPr>
          <w:sz w:val="28"/>
          <w:szCs w:val="28"/>
        </w:rPr>
        <w:t xml:space="preserve">и </w:t>
      </w:r>
      <w:proofErr w:type="spellStart"/>
      <w:r w:rsidR="00EB3ABC">
        <w:rPr>
          <w:sz w:val="28"/>
          <w:szCs w:val="28"/>
        </w:rPr>
        <w:t>обессеривания</w:t>
      </w:r>
      <w:proofErr w:type="spellEnd"/>
      <w:r w:rsidR="00EB3ABC">
        <w:rPr>
          <w:sz w:val="28"/>
          <w:szCs w:val="28"/>
        </w:rPr>
        <w:t xml:space="preserve"> </w:t>
      </w:r>
      <w:r w:rsidR="00EB3ABC" w:rsidRPr="00557344">
        <w:rPr>
          <w:sz w:val="28"/>
          <w:szCs w:val="28"/>
        </w:rPr>
        <w:t xml:space="preserve">гудрона на модифицированных адсорбентах показали возможность извлечения </w:t>
      </w:r>
      <w:r w:rsidR="00EB3ABC">
        <w:rPr>
          <w:sz w:val="28"/>
          <w:szCs w:val="28"/>
        </w:rPr>
        <w:t xml:space="preserve">84-87 % ванадия и никеля из гудрона, степень </w:t>
      </w:r>
      <w:proofErr w:type="spellStart"/>
      <w:r w:rsidR="00EB3ABC">
        <w:rPr>
          <w:sz w:val="28"/>
          <w:szCs w:val="28"/>
        </w:rPr>
        <w:t>обессеривания</w:t>
      </w:r>
      <w:proofErr w:type="spellEnd"/>
      <w:r w:rsidR="00EB3ABC">
        <w:rPr>
          <w:sz w:val="28"/>
          <w:szCs w:val="28"/>
        </w:rPr>
        <w:t xml:space="preserve"> составила 37 %</w:t>
      </w:r>
      <w:r w:rsidR="00EB3ABC" w:rsidRPr="00557344">
        <w:rPr>
          <w:sz w:val="28"/>
          <w:szCs w:val="28"/>
        </w:rPr>
        <w:t>.</w:t>
      </w:r>
    </w:p>
    <w:p w:rsidR="00C43E48" w:rsidRDefault="00C43E48" w:rsidP="009D19A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E42BCE" w:rsidRPr="009D19A0" w:rsidRDefault="00D27851" w:rsidP="009D19A0">
      <w:pPr>
        <w:autoSpaceDE w:val="0"/>
        <w:autoSpaceDN w:val="0"/>
        <w:adjustRightInd w:val="0"/>
        <w:ind w:firstLine="709"/>
        <w:jc w:val="both"/>
        <w:rPr>
          <w:b/>
          <w:sz w:val="28"/>
          <w:szCs w:val="28"/>
        </w:rPr>
      </w:pPr>
      <w:r w:rsidRPr="009D19A0">
        <w:rPr>
          <w:b/>
          <w:sz w:val="28"/>
          <w:szCs w:val="28"/>
        </w:rPr>
        <w:t>4</w:t>
      </w:r>
      <w:r w:rsidR="003E60E3" w:rsidRPr="009D19A0">
        <w:rPr>
          <w:b/>
          <w:sz w:val="28"/>
          <w:szCs w:val="28"/>
        </w:rPr>
        <w:t>.4 Определение остаточного содержания металлов и</w:t>
      </w:r>
      <w:r w:rsidR="003E60E3" w:rsidRPr="009D19A0">
        <w:rPr>
          <w:b/>
          <w:spacing w:val="-13"/>
          <w:sz w:val="28"/>
          <w:szCs w:val="28"/>
        </w:rPr>
        <w:t xml:space="preserve"> </w:t>
      </w:r>
      <w:r w:rsidR="003E60E3" w:rsidRPr="009D19A0">
        <w:rPr>
          <w:b/>
          <w:sz w:val="28"/>
          <w:szCs w:val="28"/>
        </w:rPr>
        <w:t>серы в гудроне после испытания модифицированного адсорбента</w:t>
      </w:r>
    </w:p>
    <w:p w:rsidR="00E42BCE" w:rsidRPr="00E42BCE" w:rsidRDefault="00EB3ABC" w:rsidP="009D19A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42BCE">
        <w:rPr>
          <w:sz w:val="28"/>
          <w:szCs w:val="28"/>
        </w:rPr>
        <w:t>Определено остаточное содержание металлов и</w:t>
      </w:r>
      <w:r w:rsidRPr="00E42BCE">
        <w:rPr>
          <w:spacing w:val="-13"/>
          <w:sz w:val="28"/>
          <w:szCs w:val="28"/>
        </w:rPr>
        <w:t xml:space="preserve"> </w:t>
      </w:r>
      <w:r w:rsidRPr="00E42BCE">
        <w:rPr>
          <w:sz w:val="28"/>
          <w:szCs w:val="28"/>
        </w:rPr>
        <w:t>серы в гудроне после испытания модифицированных адсорбентов.</w:t>
      </w:r>
    </w:p>
    <w:p w:rsidR="00E018B5" w:rsidRDefault="00E42BCE" w:rsidP="009D19A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И</w:t>
      </w:r>
      <w:r w:rsidRPr="00E42BCE">
        <w:rPr>
          <w:sz w:val="28"/>
          <w:szCs w:val="28"/>
        </w:rPr>
        <w:t xml:space="preserve">сследования по деметаллизации и </w:t>
      </w:r>
      <w:proofErr w:type="spellStart"/>
      <w:r w:rsidRPr="00E42BCE">
        <w:rPr>
          <w:sz w:val="28"/>
          <w:szCs w:val="28"/>
        </w:rPr>
        <w:t>обессериванию</w:t>
      </w:r>
      <w:proofErr w:type="spellEnd"/>
      <w:r w:rsidRPr="00E42BCE">
        <w:rPr>
          <w:sz w:val="28"/>
          <w:szCs w:val="28"/>
        </w:rPr>
        <w:t xml:space="preserve"> гудрона были </w:t>
      </w:r>
      <w:r>
        <w:rPr>
          <w:sz w:val="28"/>
          <w:szCs w:val="28"/>
        </w:rPr>
        <w:t xml:space="preserve">также </w:t>
      </w:r>
      <w:r w:rsidRPr="00E42BCE">
        <w:rPr>
          <w:sz w:val="28"/>
          <w:szCs w:val="28"/>
        </w:rPr>
        <w:t xml:space="preserve">проведены на адсорбентах с модифицированными минеральными основами. В качестве минеральной основы адсорбентов были выбраны </w:t>
      </w:r>
      <w:proofErr w:type="spellStart"/>
      <w:r w:rsidRPr="00E42BCE">
        <w:rPr>
          <w:sz w:val="28"/>
          <w:szCs w:val="28"/>
        </w:rPr>
        <w:t>серпентинитовая</w:t>
      </w:r>
      <w:proofErr w:type="spellEnd"/>
      <w:r w:rsidRPr="00E42BCE">
        <w:rPr>
          <w:sz w:val="28"/>
          <w:szCs w:val="28"/>
        </w:rPr>
        <w:t xml:space="preserve"> порода, </w:t>
      </w:r>
      <w:proofErr w:type="spellStart"/>
      <w:r w:rsidRPr="00E42BCE">
        <w:rPr>
          <w:sz w:val="28"/>
          <w:szCs w:val="28"/>
        </w:rPr>
        <w:t>волластонит</w:t>
      </w:r>
      <w:proofErr w:type="spellEnd"/>
      <w:r w:rsidRPr="00E42BCE">
        <w:rPr>
          <w:sz w:val="28"/>
          <w:szCs w:val="28"/>
        </w:rPr>
        <w:t xml:space="preserve"> и каолиновая глина. Для повышения степени извлечения металлов и серы процесс деметаллизации и </w:t>
      </w:r>
      <w:proofErr w:type="spellStart"/>
      <w:r w:rsidRPr="00E42BCE">
        <w:rPr>
          <w:sz w:val="28"/>
          <w:szCs w:val="28"/>
        </w:rPr>
        <w:t>обессеривания</w:t>
      </w:r>
      <w:proofErr w:type="spellEnd"/>
      <w:r w:rsidRPr="00E42BCE">
        <w:rPr>
          <w:sz w:val="28"/>
          <w:szCs w:val="28"/>
        </w:rPr>
        <w:t xml:space="preserve"> был проведен при сравнительно высоких температурах.</w:t>
      </w:r>
    </w:p>
    <w:p w:rsidR="003E60E3" w:rsidRDefault="003E60E3" w:rsidP="009D19A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018B5">
        <w:rPr>
          <w:sz w:val="28"/>
          <w:szCs w:val="28"/>
        </w:rPr>
        <w:t xml:space="preserve">В таблице </w:t>
      </w:r>
      <w:r w:rsidR="004C592E" w:rsidRPr="00E018B5">
        <w:rPr>
          <w:sz w:val="28"/>
          <w:szCs w:val="28"/>
        </w:rPr>
        <w:t>6</w:t>
      </w:r>
      <w:r w:rsidRPr="00E018B5">
        <w:rPr>
          <w:sz w:val="28"/>
          <w:szCs w:val="28"/>
        </w:rPr>
        <w:t xml:space="preserve"> сравнены степени деметаллизации и </w:t>
      </w:r>
      <w:proofErr w:type="spellStart"/>
      <w:r w:rsidRPr="00E018B5">
        <w:rPr>
          <w:sz w:val="28"/>
          <w:szCs w:val="28"/>
        </w:rPr>
        <w:t>обессеривания</w:t>
      </w:r>
      <w:proofErr w:type="spellEnd"/>
      <w:r w:rsidRPr="00E018B5">
        <w:rPr>
          <w:sz w:val="28"/>
          <w:szCs w:val="28"/>
        </w:rPr>
        <w:t xml:space="preserve"> гудрона на испытанных адсорбентах. Как видно из табличных данных, адсорбент на основе цеолита, </w:t>
      </w:r>
      <w:proofErr w:type="spellStart"/>
      <w:r w:rsidRPr="00E018B5">
        <w:rPr>
          <w:sz w:val="28"/>
          <w:szCs w:val="28"/>
        </w:rPr>
        <w:t>волластонита</w:t>
      </w:r>
      <w:proofErr w:type="spellEnd"/>
      <w:r w:rsidRPr="00E018B5">
        <w:rPr>
          <w:sz w:val="28"/>
          <w:szCs w:val="28"/>
        </w:rPr>
        <w:t xml:space="preserve"> и кокса показывает наибольшую степень </w:t>
      </w:r>
      <w:proofErr w:type="spellStart"/>
      <w:r w:rsidRPr="00E018B5">
        <w:rPr>
          <w:sz w:val="28"/>
          <w:szCs w:val="28"/>
        </w:rPr>
        <w:t>обессеривания</w:t>
      </w:r>
      <w:proofErr w:type="spellEnd"/>
      <w:r w:rsidRPr="00E018B5">
        <w:rPr>
          <w:sz w:val="28"/>
          <w:szCs w:val="28"/>
        </w:rPr>
        <w:t xml:space="preserve"> – 39,6 %, при этом степень деметаллизации составляет </w:t>
      </w:r>
      <w:r w:rsidR="00457508" w:rsidRPr="00457508">
        <w:rPr>
          <w:sz w:val="28"/>
          <w:szCs w:val="28"/>
        </w:rPr>
        <w:t xml:space="preserve">        </w:t>
      </w:r>
      <w:r w:rsidRPr="00E018B5">
        <w:rPr>
          <w:sz w:val="28"/>
          <w:szCs w:val="28"/>
        </w:rPr>
        <w:t xml:space="preserve">78-83 %. Адсорбент на основе каолиновой глины и кокса показал максимальную степень деметаллизации по ванадию – 94,5 %, железа – </w:t>
      </w:r>
      <w:r w:rsidR="00457508" w:rsidRPr="00457508">
        <w:rPr>
          <w:sz w:val="28"/>
          <w:szCs w:val="28"/>
        </w:rPr>
        <w:t xml:space="preserve">     </w:t>
      </w:r>
      <w:r w:rsidRPr="00E018B5">
        <w:rPr>
          <w:sz w:val="28"/>
          <w:szCs w:val="28"/>
        </w:rPr>
        <w:t xml:space="preserve">81,8 %, однако при этом степень </w:t>
      </w:r>
      <w:proofErr w:type="spellStart"/>
      <w:r w:rsidRPr="00E018B5">
        <w:rPr>
          <w:sz w:val="28"/>
          <w:szCs w:val="28"/>
        </w:rPr>
        <w:t>обессеривания</w:t>
      </w:r>
      <w:proofErr w:type="spellEnd"/>
      <w:r w:rsidRPr="00E018B5">
        <w:rPr>
          <w:sz w:val="28"/>
          <w:szCs w:val="28"/>
        </w:rPr>
        <w:t xml:space="preserve"> составляет 12,4 %.</w:t>
      </w:r>
    </w:p>
    <w:p w:rsidR="009D19A0" w:rsidRPr="00557344" w:rsidRDefault="009D19A0" w:rsidP="009D19A0">
      <w:pPr>
        <w:pStyle w:val="5"/>
        <w:ind w:firstLine="709"/>
      </w:pPr>
      <w:r w:rsidRPr="00557344">
        <w:t xml:space="preserve">Таким образом, для снижения содержания металлов в составе гудрона рекомендуется термоадсорбционная обработка на каолиновой глине с коксом при температуре 400 </w:t>
      </w:r>
      <w:r w:rsidRPr="00557344">
        <w:sym w:font="Symbol" w:char="F0B0"/>
      </w:r>
      <w:r w:rsidRPr="00557344">
        <w:t xml:space="preserve">С в течение 4-х часов, для снижения содержания серы – термоадсорбционная обработка на цеолите с </w:t>
      </w:r>
      <w:proofErr w:type="spellStart"/>
      <w:r w:rsidRPr="00557344">
        <w:t>волластонитом</w:t>
      </w:r>
      <w:proofErr w:type="spellEnd"/>
      <w:r w:rsidRPr="00557344">
        <w:t xml:space="preserve"> и коксом при температуре 450 </w:t>
      </w:r>
      <w:r w:rsidRPr="00557344">
        <w:sym w:font="Symbol" w:char="F0B0"/>
      </w:r>
      <w:r w:rsidRPr="00557344">
        <w:t>С в течение 3-х часов.</w:t>
      </w:r>
    </w:p>
    <w:p w:rsidR="009D19A0" w:rsidRPr="00E018B5" w:rsidRDefault="009D19A0" w:rsidP="009D19A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3E60E3" w:rsidRPr="00557344" w:rsidRDefault="003E60E3" w:rsidP="00E42BCE">
      <w:pPr>
        <w:pStyle w:val="5"/>
        <w:rPr>
          <w:spacing w:val="6"/>
          <w:szCs w:val="28"/>
        </w:rPr>
      </w:pPr>
      <w:r w:rsidRPr="00557344">
        <w:rPr>
          <w:spacing w:val="6"/>
          <w:szCs w:val="28"/>
        </w:rPr>
        <w:lastRenderedPageBreak/>
        <w:t xml:space="preserve">Таблица </w:t>
      </w:r>
      <w:r w:rsidR="00E018B5">
        <w:rPr>
          <w:spacing w:val="6"/>
          <w:szCs w:val="28"/>
        </w:rPr>
        <w:t>6</w:t>
      </w:r>
      <w:r w:rsidRPr="00557344">
        <w:rPr>
          <w:spacing w:val="6"/>
          <w:szCs w:val="28"/>
        </w:rPr>
        <w:t xml:space="preserve"> – Степени деметаллизации и </w:t>
      </w:r>
      <w:proofErr w:type="spellStart"/>
      <w:r w:rsidRPr="00557344">
        <w:rPr>
          <w:spacing w:val="6"/>
          <w:szCs w:val="28"/>
        </w:rPr>
        <w:t>обессеривания</w:t>
      </w:r>
      <w:proofErr w:type="spellEnd"/>
      <w:r w:rsidRPr="00557344">
        <w:rPr>
          <w:spacing w:val="6"/>
          <w:szCs w:val="28"/>
        </w:rPr>
        <w:t xml:space="preserve"> гудрона на различных адсорбентах</w:t>
      </w:r>
    </w:p>
    <w:p w:rsidR="003E60E3" w:rsidRPr="00557344" w:rsidRDefault="003E60E3" w:rsidP="004C592E">
      <w:pPr>
        <w:pStyle w:val="5"/>
        <w:ind w:firstLine="567"/>
        <w:rPr>
          <w:spacing w:val="6"/>
          <w:szCs w:val="28"/>
        </w:rPr>
      </w:pPr>
    </w:p>
    <w:tbl>
      <w:tblPr>
        <w:tblStyle w:val="a3"/>
        <w:tblW w:w="935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402"/>
        <w:gridCol w:w="2410"/>
        <w:gridCol w:w="1134"/>
        <w:gridCol w:w="1134"/>
        <w:gridCol w:w="1276"/>
      </w:tblGrid>
      <w:tr w:rsidR="003E60E3" w:rsidRPr="00557344" w:rsidTr="00C53A5E">
        <w:tc>
          <w:tcPr>
            <w:tcW w:w="3402" w:type="dxa"/>
            <w:tcBorders>
              <w:bottom w:val="nil"/>
            </w:tcBorders>
          </w:tcPr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Адсорбент</w:t>
            </w:r>
          </w:p>
        </w:tc>
        <w:tc>
          <w:tcPr>
            <w:tcW w:w="2410" w:type="dxa"/>
            <w:tcBorders>
              <w:bottom w:val="nil"/>
            </w:tcBorders>
          </w:tcPr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 xml:space="preserve">Степень </w:t>
            </w:r>
          </w:p>
        </w:tc>
        <w:tc>
          <w:tcPr>
            <w:tcW w:w="3544" w:type="dxa"/>
            <w:gridSpan w:val="3"/>
          </w:tcPr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Степень деметаллизации,</w:t>
            </w:r>
            <w:r w:rsidRPr="00557344">
              <w:rPr>
                <w:sz w:val="28"/>
                <w:szCs w:val="28"/>
              </w:rPr>
              <w:t>%</w:t>
            </w:r>
          </w:p>
        </w:tc>
      </w:tr>
      <w:tr w:rsidR="003E60E3" w:rsidRPr="00557344" w:rsidTr="00C53A5E">
        <w:tc>
          <w:tcPr>
            <w:tcW w:w="3402" w:type="dxa"/>
            <w:tcBorders>
              <w:top w:val="nil"/>
            </w:tcBorders>
          </w:tcPr>
          <w:p w:rsidR="003E60E3" w:rsidRPr="00557344" w:rsidRDefault="003E60E3" w:rsidP="00A85BB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410" w:type="dxa"/>
            <w:tcBorders>
              <w:top w:val="nil"/>
            </w:tcBorders>
          </w:tcPr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proofErr w:type="spellStart"/>
            <w:r w:rsidRPr="00557344">
              <w:rPr>
                <w:sz w:val="28"/>
                <w:szCs w:val="28"/>
              </w:rPr>
              <w:t>обессеривания</w:t>
            </w:r>
            <w:proofErr w:type="spellEnd"/>
            <w:r w:rsidRPr="00557344">
              <w:rPr>
                <w:sz w:val="28"/>
                <w:szCs w:val="28"/>
              </w:rPr>
              <w:t>,</w:t>
            </w:r>
            <w:r w:rsidR="005E2AB3"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</w:rPr>
              <w:t>%</w:t>
            </w:r>
          </w:p>
        </w:tc>
        <w:tc>
          <w:tcPr>
            <w:tcW w:w="1134" w:type="dxa"/>
          </w:tcPr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по V</w:t>
            </w:r>
          </w:p>
        </w:tc>
        <w:tc>
          <w:tcPr>
            <w:tcW w:w="1134" w:type="dxa"/>
          </w:tcPr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 xml:space="preserve">по </w:t>
            </w:r>
            <w:proofErr w:type="spellStart"/>
            <w:r w:rsidRPr="00557344">
              <w:rPr>
                <w:sz w:val="28"/>
                <w:szCs w:val="28"/>
              </w:rPr>
              <w:t>Ni</w:t>
            </w:r>
            <w:proofErr w:type="spellEnd"/>
          </w:p>
        </w:tc>
        <w:tc>
          <w:tcPr>
            <w:tcW w:w="1276" w:type="dxa"/>
          </w:tcPr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 xml:space="preserve">по </w:t>
            </w:r>
            <w:proofErr w:type="spellStart"/>
            <w:r w:rsidRPr="00557344">
              <w:rPr>
                <w:sz w:val="28"/>
                <w:szCs w:val="28"/>
              </w:rPr>
              <w:t>Fe</w:t>
            </w:r>
            <w:proofErr w:type="spellEnd"/>
          </w:p>
        </w:tc>
      </w:tr>
      <w:tr w:rsidR="003E60E3" w:rsidRPr="00557344" w:rsidTr="00C53A5E">
        <w:tc>
          <w:tcPr>
            <w:tcW w:w="3402" w:type="dxa"/>
          </w:tcPr>
          <w:p w:rsidR="003E60E3" w:rsidRPr="00557344" w:rsidRDefault="003E60E3" w:rsidP="00A85BB7">
            <w:pPr>
              <w:jc w:val="both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Цеолит</w:t>
            </w:r>
          </w:p>
        </w:tc>
        <w:tc>
          <w:tcPr>
            <w:tcW w:w="2410" w:type="dxa"/>
          </w:tcPr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3,4</w:t>
            </w:r>
          </w:p>
        </w:tc>
        <w:tc>
          <w:tcPr>
            <w:tcW w:w="1134" w:type="dxa"/>
          </w:tcPr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39,9</w:t>
            </w:r>
          </w:p>
        </w:tc>
        <w:tc>
          <w:tcPr>
            <w:tcW w:w="1134" w:type="dxa"/>
          </w:tcPr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43,1</w:t>
            </w:r>
          </w:p>
        </w:tc>
        <w:tc>
          <w:tcPr>
            <w:tcW w:w="1276" w:type="dxa"/>
          </w:tcPr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-</w:t>
            </w:r>
          </w:p>
        </w:tc>
      </w:tr>
      <w:tr w:rsidR="003E60E3" w:rsidRPr="00557344" w:rsidTr="00C53A5E">
        <w:tc>
          <w:tcPr>
            <w:tcW w:w="3402" w:type="dxa"/>
          </w:tcPr>
          <w:p w:rsidR="003E60E3" w:rsidRPr="00557344" w:rsidRDefault="003E60E3" w:rsidP="00A85BB7">
            <w:pPr>
              <w:jc w:val="both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Цеолит, модифицированный 1 % TiOSO</w:t>
            </w:r>
            <w:r w:rsidRPr="00557344">
              <w:rPr>
                <w:sz w:val="28"/>
                <w:szCs w:val="28"/>
                <w:vertAlign w:val="subscript"/>
              </w:rPr>
              <w:t>4</w:t>
            </w:r>
            <w:r w:rsidRPr="00557344">
              <w:rPr>
                <w:sz w:val="28"/>
                <w:szCs w:val="28"/>
              </w:rPr>
              <w:t xml:space="preserve"> и 1 % V</w:t>
            </w:r>
            <w:r w:rsidRPr="00557344">
              <w:rPr>
                <w:sz w:val="28"/>
                <w:szCs w:val="28"/>
                <w:vertAlign w:val="subscript"/>
              </w:rPr>
              <w:t>2</w:t>
            </w:r>
            <w:r w:rsidRPr="00557344">
              <w:rPr>
                <w:sz w:val="28"/>
                <w:szCs w:val="28"/>
              </w:rPr>
              <w:t>O</w:t>
            </w:r>
            <w:r w:rsidRPr="00557344">
              <w:rPr>
                <w:sz w:val="28"/>
                <w:szCs w:val="28"/>
                <w:vertAlign w:val="subscript"/>
              </w:rPr>
              <w:t>5</w:t>
            </w:r>
          </w:p>
        </w:tc>
        <w:tc>
          <w:tcPr>
            <w:tcW w:w="2410" w:type="dxa"/>
          </w:tcPr>
          <w:p w:rsidR="003E60E3" w:rsidRDefault="003E60E3" w:rsidP="00A85BB7">
            <w:pPr>
              <w:jc w:val="center"/>
              <w:rPr>
                <w:sz w:val="28"/>
                <w:szCs w:val="28"/>
              </w:rPr>
            </w:pPr>
          </w:p>
          <w:p w:rsidR="00C53A5E" w:rsidRDefault="00C53A5E" w:rsidP="00A85BB7">
            <w:pPr>
              <w:jc w:val="center"/>
              <w:rPr>
                <w:sz w:val="28"/>
                <w:szCs w:val="28"/>
              </w:rPr>
            </w:pPr>
          </w:p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25,6</w:t>
            </w:r>
          </w:p>
        </w:tc>
        <w:tc>
          <w:tcPr>
            <w:tcW w:w="1134" w:type="dxa"/>
          </w:tcPr>
          <w:p w:rsidR="003E60E3" w:rsidRDefault="003E60E3" w:rsidP="00A85BB7">
            <w:pPr>
              <w:jc w:val="center"/>
              <w:rPr>
                <w:sz w:val="28"/>
                <w:szCs w:val="28"/>
              </w:rPr>
            </w:pPr>
          </w:p>
          <w:p w:rsidR="00C53A5E" w:rsidRDefault="00C53A5E" w:rsidP="00A85BB7">
            <w:pPr>
              <w:jc w:val="center"/>
              <w:rPr>
                <w:sz w:val="28"/>
                <w:szCs w:val="28"/>
              </w:rPr>
            </w:pPr>
          </w:p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68,5</w:t>
            </w:r>
          </w:p>
        </w:tc>
        <w:tc>
          <w:tcPr>
            <w:tcW w:w="1134" w:type="dxa"/>
          </w:tcPr>
          <w:p w:rsidR="003E60E3" w:rsidRDefault="003E60E3" w:rsidP="00A85BB7">
            <w:pPr>
              <w:jc w:val="center"/>
              <w:rPr>
                <w:sz w:val="28"/>
                <w:szCs w:val="28"/>
              </w:rPr>
            </w:pPr>
          </w:p>
          <w:p w:rsidR="00C53A5E" w:rsidRDefault="00C53A5E" w:rsidP="00A85BB7">
            <w:pPr>
              <w:jc w:val="center"/>
              <w:rPr>
                <w:sz w:val="28"/>
                <w:szCs w:val="28"/>
              </w:rPr>
            </w:pPr>
          </w:p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62,1</w:t>
            </w:r>
          </w:p>
        </w:tc>
        <w:tc>
          <w:tcPr>
            <w:tcW w:w="1276" w:type="dxa"/>
          </w:tcPr>
          <w:p w:rsidR="003E60E3" w:rsidRDefault="003E60E3" w:rsidP="00A85BB7">
            <w:pPr>
              <w:jc w:val="center"/>
              <w:rPr>
                <w:sz w:val="28"/>
                <w:szCs w:val="28"/>
              </w:rPr>
            </w:pPr>
          </w:p>
          <w:p w:rsidR="00C53A5E" w:rsidRDefault="00C53A5E" w:rsidP="00A85BB7">
            <w:pPr>
              <w:jc w:val="center"/>
              <w:rPr>
                <w:sz w:val="28"/>
                <w:szCs w:val="28"/>
              </w:rPr>
            </w:pPr>
          </w:p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18,2</w:t>
            </w:r>
          </w:p>
        </w:tc>
      </w:tr>
      <w:tr w:rsidR="003E60E3" w:rsidRPr="00557344" w:rsidTr="00C53A5E">
        <w:tc>
          <w:tcPr>
            <w:tcW w:w="3402" w:type="dxa"/>
          </w:tcPr>
          <w:p w:rsidR="003E60E3" w:rsidRPr="00557344" w:rsidRDefault="003E60E3" w:rsidP="00A85BB7">
            <w:pPr>
              <w:jc w:val="both"/>
              <w:rPr>
                <w:sz w:val="28"/>
                <w:szCs w:val="28"/>
              </w:rPr>
            </w:pPr>
            <w:r w:rsidRPr="00557344">
              <w:rPr>
                <w:rFonts w:eastAsia="TimesNewRomanPSMT"/>
                <w:sz w:val="28"/>
                <w:szCs w:val="28"/>
              </w:rPr>
              <w:t>Цеолит, модифицированный 2 % V</w:t>
            </w:r>
            <w:r w:rsidRPr="00557344">
              <w:rPr>
                <w:rFonts w:eastAsia="TimesNewRomanPSMT"/>
                <w:sz w:val="28"/>
                <w:szCs w:val="28"/>
                <w:vertAlign w:val="subscript"/>
              </w:rPr>
              <w:t>2</w:t>
            </w:r>
            <w:r w:rsidRPr="00557344">
              <w:rPr>
                <w:rFonts w:eastAsia="TimesNewRomanPSMT"/>
                <w:sz w:val="28"/>
                <w:szCs w:val="28"/>
              </w:rPr>
              <w:t>O</w:t>
            </w:r>
            <w:r w:rsidRPr="00557344">
              <w:rPr>
                <w:rFonts w:eastAsia="TimesNewRomanPSMT"/>
                <w:sz w:val="28"/>
                <w:szCs w:val="28"/>
                <w:vertAlign w:val="subscript"/>
              </w:rPr>
              <w:t>5</w:t>
            </w:r>
            <w:r w:rsidRPr="00557344">
              <w:rPr>
                <w:rFonts w:eastAsia="TimesNewRomanPSMT"/>
                <w:sz w:val="28"/>
                <w:szCs w:val="28"/>
              </w:rPr>
              <w:t xml:space="preserve"> и 10 % TiO</w:t>
            </w:r>
            <w:r w:rsidRPr="00557344">
              <w:rPr>
                <w:rFonts w:eastAsia="TimesNewRomanPSMT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2410" w:type="dxa"/>
          </w:tcPr>
          <w:p w:rsidR="003E60E3" w:rsidRDefault="003E60E3" w:rsidP="00A85BB7">
            <w:pPr>
              <w:jc w:val="center"/>
              <w:rPr>
                <w:sz w:val="28"/>
                <w:szCs w:val="28"/>
              </w:rPr>
            </w:pPr>
          </w:p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-</w:t>
            </w:r>
          </w:p>
        </w:tc>
        <w:tc>
          <w:tcPr>
            <w:tcW w:w="1134" w:type="dxa"/>
          </w:tcPr>
          <w:p w:rsidR="003E60E3" w:rsidRDefault="003E60E3" w:rsidP="00A85BB7">
            <w:pPr>
              <w:jc w:val="center"/>
              <w:rPr>
                <w:sz w:val="28"/>
                <w:szCs w:val="28"/>
              </w:rPr>
            </w:pPr>
          </w:p>
          <w:p w:rsidR="00C53A5E" w:rsidRDefault="00C53A5E" w:rsidP="00A85BB7">
            <w:pPr>
              <w:jc w:val="center"/>
              <w:rPr>
                <w:sz w:val="28"/>
                <w:szCs w:val="28"/>
              </w:rPr>
            </w:pPr>
          </w:p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  <w:r w:rsidRPr="00557344">
              <w:rPr>
                <w:sz w:val="28"/>
                <w:szCs w:val="28"/>
              </w:rPr>
              <w:t>,5</w:t>
            </w:r>
          </w:p>
        </w:tc>
        <w:tc>
          <w:tcPr>
            <w:tcW w:w="1134" w:type="dxa"/>
          </w:tcPr>
          <w:p w:rsidR="003E60E3" w:rsidRDefault="003E60E3" w:rsidP="00A85BB7">
            <w:pPr>
              <w:jc w:val="center"/>
              <w:rPr>
                <w:sz w:val="28"/>
                <w:szCs w:val="28"/>
              </w:rPr>
            </w:pPr>
          </w:p>
          <w:p w:rsidR="00C53A5E" w:rsidRDefault="00C53A5E" w:rsidP="00A85BB7">
            <w:pPr>
              <w:jc w:val="center"/>
              <w:rPr>
                <w:sz w:val="28"/>
                <w:szCs w:val="28"/>
              </w:rPr>
            </w:pPr>
          </w:p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</w:t>
            </w:r>
            <w:r w:rsidRPr="00557344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>5</w:t>
            </w:r>
          </w:p>
        </w:tc>
        <w:tc>
          <w:tcPr>
            <w:tcW w:w="1276" w:type="dxa"/>
          </w:tcPr>
          <w:p w:rsidR="003E60E3" w:rsidRDefault="003E60E3" w:rsidP="00A85BB7">
            <w:pPr>
              <w:jc w:val="center"/>
              <w:rPr>
                <w:sz w:val="28"/>
                <w:szCs w:val="28"/>
              </w:rPr>
            </w:pPr>
          </w:p>
          <w:p w:rsidR="00C53A5E" w:rsidRDefault="00C53A5E" w:rsidP="00A85BB7">
            <w:pPr>
              <w:jc w:val="center"/>
              <w:rPr>
                <w:sz w:val="28"/>
                <w:szCs w:val="28"/>
              </w:rPr>
            </w:pPr>
          </w:p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37,3</w:t>
            </w:r>
          </w:p>
        </w:tc>
      </w:tr>
      <w:tr w:rsidR="003E60E3" w:rsidRPr="00557344" w:rsidTr="00C53A5E">
        <w:tc>
          <w:tcPr>
            <w:tcW w:w="3402" w:type="dxa"/>
          </w:tcPr>
          <w:p w:rsidR="003E60E3" w:rsidRPr="00557344" w:rsidRDefault="003E60E3" w:rsidP="00A85BB7">
            <w:pPr>
              <w:jc w:val="both"/>
              <w:rPr>
                <w:rFonts w:eastAsia="TimesNewRomanPSMT"/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 xml:space="preserve">Цеолит, </w:t>
            </w:r>
            <w:proofErr w:type="spellStart"/>
            <w:r w:rsidRPr="00557344">
              <w:rPr>
                <w:sz w:val="28"/>
                <w:szCs w:val="28"/>
              </w:rPr>
              <w:t>модиф</w:t>
            </w:r>
            <w:r>
              <w:rPr>
                <w:sz w:val="28"/>
                <w:szCs w:val="28"/>
              </w:rPr>
              <w:t>иц</w:t>
            </w:r>
            <w:proofErr w:type="spellEnd"/>
            <w:r>
              <w:rPr>
                <w:sz w:val="28"/>
                <w:szCs w:val="28"/>
              </w:rPr>
              <w:t>.</w:t>
            </w:r>
            <w:r w:rsidRPr="00557344">
              <w:rPr>
                <w:sz w:val="28"/>
                <w:szCs w:val="28"/>
              </w:rPr>
              <w:t xml:space="preserve"> 1 % V</w:t>
            </w:r>
            <w:r w:rsidRPr="00557344">
              <w:rPr>
                <w:sz w:val="28"/>
                <w:szCs w:val="28"/>
                <w:vertAlign w:val="subscript"/>
              </w:rPr>
              <w:t>2</w:t>
            </w:r>
            <w:r w:rsidRPr="00557344">
              <w:rPr>
                <w:sz w:val="28"/>
                <w:szCs w:val="28"/>
              </w:rPr>
              <w:t>O</w:t>
            </w:r>
            <w:r w:rsidRPr="00557344">
              <w:rPr>
                <w:sz w:val="28"/>
                <w:szCs w:val="28"/>
                <w:vertAlign w:val="subscript"/>
              </w:rPr>
              <w:t>5</w:t>
            </w:r>
          </w:p>
        </w:tc>
        <w:tc>
          <w:tcPr>
            <w:tcW w:w="2410" w:type="dxa"/>
          </w:tcPr>
          <w:p w:rsidR="003E60E3" w:rsidRPr="00557344" w:rsidRDefault="00E56CFC" w:rsidP="00E56CF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  <w:r w:rsidR="003E60E3" w:rsidRPr="00557344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>9</w:t>
            </w:r>
          </w:p>
        </w:tc>
        <w:tc>
          <w:tcPr>
            <w:tcW w:w="1134" w:type="dxa"/>
          </w:tcPr>
          <w:p w:rsidR="00C53A5E" w:rsidRDefault="00C53A5E" w:rsidP="00E56CFC">
            <w:pPr>
              <w:jc w:val="center"/>
              <w:rPr>
                <w:sz w:val="28"/>
                <w:szCs w:val="28"/>
              </w:rPr>
            </w:pPr>
          </w:p>
          <w:p w:rsidR="003E60E3" w:rsidRPr="00557344" w:rsidRDefault="00E56CFC" w:rsidP="00E56CF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91</w:t>
            </w:r>
            <w:r w:rsidR="003E60E3" w:rsidRPr="00557344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>5</w:t>
            </w:r>
          </w:p>
        </w:tc>
        <w:tc>
          <w:tcPr>
            <w:tcW w:w="1134" w:type="dxa"/>
          </w:tcPr>
          <w:p w:rsidR="00C53A5E" w:rsidRDefault="00C53A5E" w:rsidP="00E56CFC">
            <w:pPr>
              <w:jc w:val="center"/>
              <w:rPr>
                <w:sz w:val="28"/>
                <w:szCs w:val="28"/>
              </w:rPr>
            </w:pPr>
          </w:p>
          <w:p w:rsidR="003E60E3" w:rsidRPr="00557344" w:rsidRDefault="00E56CFC" w:rsidP="00E56CF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71</w:t>
            </w:r>
            <w:r w:rsidR="003E60E3" w:rsidRPr="00557344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>6</w:t>
            </w:r>
          </w:p>
        </w:tc>
        <w:tc>
          <w:tcPr>
            <w:tcW w:w="1276" w:type="dxa"/>
          </w:tcPr>
          <w:p w:rsidR="00C53A5E" w:rsidRDefault="00C53A5E" w:rsidP="00E56CFC">
            <w:pPr>
              <w:jc w:val="center"/>
              <w:rPr>
                <w:sz w:val="28"/>
                <w:szCs w:val="28"/>
              </w:rPr>
            </w:pPr>
          </w:p>
          <w:p w:rsidR="003E60E3" w:rsidRPr="00557344" w:rsidRDefault="00E56CFC" w:rsidP="00E56CF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69,1</w:t>
            </w:r>
          </w:p>
        </w:tc>
      </w:tr>
      <w:tr w:rsidR="003E60E3" w:rsidRPr="00557344" w:rsidTr="00C53A5E">
        <w:tc>
          <w:tcPr>
            <w:tcW w:w="3402" w:type="dxa"/>
          </w:tcPr>
          <w:p w:rsidR="003E60E3" w:rsidRPr="00557344" w:rsidRDefault="003E60E3" w:rsidP="00A85BB7">
            <w:pPr>
              <w:jc w:val="both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Цеолит, модифицированный V</w:t>
            </w:r>
            <w:r w:rsidRPr="00557344">
              <w:rPr>
                <w:sz w:val="28"/>
                <w:szCs w:val="28"/>
                <w:vertAlign w:val="subscript"/>
              </w:rPr>
              <w:t>2</w:t>
            </w:r>
            <w:r w:rsidRPr="00557344">
              <w:rPr>
                <w:sz w:val="28"/>
                <w:szCs w:val="28"/>
              </w:rPr>
              <w:t>O</w:t>
            </w:r>
            <w:r w:rsidRPr="00557344">
              <w:rPr>
                <w:sz w:val="28"/>
                <w:szCs w:val="28"/>
                <w:vertAlign w:val="subscript"/>
              </w:rPr>
              <w:t>5</w:t>
            </w:r>
            <w:r w:rsidRPr="00557344">
              <w:rPr>
                <w:sz w:val="28"/>
                <w:szCs w:val="28"/>
              </w:rPr>
              <w:t xml:space="preserve"> и </w:t>
            </w:r>
            <w:proofErr w:type="spellStart"/>
            <w:r w:rsidRPr="00557344">
              <w:rPr>
                <w:sz w:val="28"/>
                <w:szCs w:val="28"/>
              </w:rPr>
              <w:t>наноуглеродом</w:t>
            </w:r>
            <w:proofErr w:type="spellEnd"/>
          </w:p>
        </w:tc>
        <w:tc>
          <w:tcPr>
            <w:tcW w:w="2410" w:type="dxa"/>
          </w:tcPr>
          <w:p w:rsidR="003E60E3" w:rsidRDefault="003E60E3" w:rsidP="00A85BB7">
            <w:pPr>
              <w:jc w:val="center"/>
              <w:rPr>
                <w:sz w:val="28"/>
                <w:szCs w:val="28"/>
              </w:rPr>
            </w:pPr>
          </w:p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37,0</w:t>
            </w:r>
          </w:p>
        </w:tc>
        <w:tc>
          <w:tcPr>
            <w:tcW w:w="1134" w:type="dxa"/>
          </w:tcPr>
          <w:p w:rsidR="003E60E3" w:rsidRDefault="003E60E3" w:rsidP="00A85BB7">
            <w:pPr>
              <w:jc w:val="center"/>
              <w:rPr>
                <w:sz w:val="28"/>
                <w:szCs w:val="28"/>
              </w:rPr>
            </w:pPr>
          </w:p>
          <w:p w:rsidR="00C53A5E" w:rsidRDefault="00C53A5E" w:rsidP="00A85BB7">
            <w:pPr>
              <w:jc w:val="center"/>
              <w:rPr>
                <w:sz w:val="28"/>
                <w:szCs w:val="28"/>
              </w:rPr>
            </w:pPr>
          </w:p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84,1</w:t>
            </w:r>
          </w:p>
        </w:tc>
        <w:tc>
          <w:tcPr>
            <w:tcW w:w="1134" w:type="dxa"/>
          </w:tcPr>
          <w:p w:rsidR="003E60E3" w:rsidRDefault="003E60E3" w:rsidP="00A85BB7">
            <w:pPr>
              <w:jc w:val="center"/>
              <w:rPr>
                <w:sz w:val="28"/>
                <w:szCs w:val="28"/>
              </w:rPr>
            </w:pPr>
          </w:p>
          <w:p w:rsidR="00C53A5E" w:rsidRDefault="00C53A5E" w:rsidP="00A85BB7">
            <w:pPr>
              <w:jc w:val="center"/>
              <w:rPr>
                <w:sz w:val="28"/>
                <w:szCs w:val="28"/>
              </w:rPr>
            </w:pPr>
          </w:p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86,9</w:t>
            </w:r>
          </w:p>
        </w:tc>
        <w:tc>
          <w:tcPr>
            <w:tcW w:w="1276" w:type="dxa"/>
          </w:tcPr>
          <w:p w:rsidR="003E60E3" w:rsidRDefault="003E60E3" w:rsidP="00A85BB7">
            <w:pPr>
              <w:jc w:val="center"/>
              <w:rPr>
                <w:sz w:val="28"/>
                <w:szCs w:val="28"/>
              </w:rPr>
            </w:pPr>
          </w:p>
          <w:p w:rsidR="00C53A5E" w:rsidRDefault="00C53A5E" w:rsidP="00A85BB7">
            <w:pPr>
              <w:jc w:val="center"/>
              <w:rPr>
                <w:sz w:val="28"/>
                <w:szCs w:val="28"/>
              </w:rPr>
            </w:pPr>
          </w:p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-</w:t>
            </w:r>
          </w:p>
        </w:tc>
      </w:tr>
      <w:tr w:rsidR="003E60E3" w:rsidRPr="00557344" w:rsidTr="00C53A5E">
        <w:tc>
          <w:tcPr>
            <w:tcW w:w="3402" w:type="dxa"/>
          </w:tcPr>
          <w:p w:rsidR="003E60E3" w:rsidRPr="00557344" w:rsidRDefault="003E60E3" w:rsidP="00A85BB7">
            <w:pPr>
              <w:jc w:val="both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Серпентин</w:t>
            </w:r>
          </w:p>
        </w:tc>
        <w:tc>
          <w:tcPr>
            <w:tcW w:w="2410" w:type="dxa"/>
          </w:tcPr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2,3</w:t>
            </w:r>
          </w:p>
        </w:tc>
        <w:tc>
          <w:tcPr>
            <w:tcW w:w="1134" w:type="dxa"/>
          </w:tcPr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14,8</w:t>
            </w:r>
          </w:p>
        </w:tc>
        <w:tc>
          <w:tcPr>
            <w:tcW w:w="1134" w:type="dxa"/>
          </w:tcPr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12,1</w:t>
            </w:r>
          </w:p>
        </w:tc>
        <w:tc>
          <w:tcPr>
            <w:tcW w:w="1276" w:type="dxa"/>
          </w:tcPr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6,1</w:t>
            </w:r>
          </w:p>
        </w:tc>
      </w:tr>
      <w:tr w:rsidR="003E60E3" w:rsidRPr="00557344" w:rsidTr="00C53A5E">
        <w:tc>
          <w:tcPr>
            <w:tcW w:w="3402" w:type="dxa"/>
          </w:tcPr>
          <w:p w:rsidR="003E60E3" w:rsidRPr="00557344" w:rsidRDefault="003E60E3" w:rsidP="00A85BB7">
            <w:pPr>
              <w:jc w:val="both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 xml:space="preserve">Цеолит с </w:t>
            </w:r>
            <w:proofErr w:type="spellStart"/>
            <w:r w:rsidRPr="00557344">
              <w:rPr>
                <w:sz w:val="28"/>
                <w:szCs w:val="28"/>
              </w:rPr>
              <w:t>волластонитом</w:t>
            </w:r>
            <w:proofErr w:type="spellEnd"/>
            <w:r w:rsidRPr="00557344">
              <w:rPr>
                <w:sz w:val="28"/>
                <w:szCs w:val="28"/>
              </w:rPr>
              <w:t xml:space="preserve"> и коксом</w:t>
            </w:r>
          </w:p>
        </w:tc>
        <w:tc>
          <w:tcPr>
            <w:tcW w:w="2410" w:type="dxa"/>
          </w:tcPr>
          <w:p w:rsidR="003E60E3" w:rsidRDefault="003E60E3" w:rsidP="00A85BB7">
            <w:pPr>
              <w:jc w:val="center"/>
              <w:rPr>
                <w:sz w:val="28"/>
                <w:szCs w:val="28"/>
              </w:rPr>
            </w:pPr>
          </w:p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39,6</w:t>
            </w:r>
          </w:p>
        </w:tc>
        <w:tc>
          <w:tcPr>
            <w:tcW w:w="1134" w:type="dxa"/>
          </w:tcPr>
          <w:p w:rsidR="003E60E3" w:rsidRDefault="003E60E3" w:rsidP="00A85BB7">
            <w:pPr>
              <w:jc w:val="center"/>
              <w:rPr>
                <w:sz w:val="28"/>
                <w:szCs w:val="28"/>
              </w:rPr>
            </w:pPr>
          </w:p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80,6</w:t>
            </w:r>
          </w:p>
        </w:tc>
        <w:tc>
          <w:tcPr>
            <w:tcW w:w="1134" w:type="dxa"/>
          </w:tcPr>
          <w:p w:rsidR="003E60E3" w:rsidRDefault="003E60E3" w:rsidP="00A85BB7">
            <w:pPr>
              <w:jc w:val="center"/>
              <w:rPr>
                <w:sz w:val="28"/>
                <w:szCs w:val="28"/>
              </w:rPr>
            </w:pPr>
          </w:p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83,7</w:t>
            </w:r>
          </w:p>
        </w:tc>
        <w:tc>
          <w:tcPr>
            <w:tcW w:w="1276" w:type="dxa"/>
          </w:tcPr>
          <w:p w:rsidR="003E60E3" w:rsidRDefault="003E60E3" w:rsidP="00A85BB7">
            <w:pPr>
              <w:jc w:val="center"/>
              <w:rPr>
                <w:sz w:val="28"/>
                <w:szCs w:val="28"/>
              </w:rPr>
            </w:pPr>
          </w:p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78,8</w:t>
            </w:r>
          </w:p>
        </w:tc>
      </w:tr>
      <w:tr w:rsidR="003E60E3" w:rsidRPr="00557344" w:rsidTr="00C53A5E">
        <w:tc>
          <w:tcPr>
            <w:tcW w:w="3402" w:type="dxa"/>
          </w:tcPr>
          <w:p w:rsidR="003E60E3" w:rsidRPr="00557344" w:rsidRDefault="003E60E3" w:rsidP="00A85BB7">
            <w:pPr>
              <w:jc w:val="both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Каолиновая глина с коксом</w:t>
            </w:r>
          </w:p>
        </w:tc>
        <w:tc>
          <w:tcPr>
            <w:tcW w:w="2410" w:type="dxa"/>
          </w:tcPr>
          <w:p w:rsidR="003844AB" w:rsidRDefault="003844AB" w:rsidP="00A85BB7">
            <w:pPr>
              <w:jc w:val="center"/>
              <w:rPr>
                <w:sz w:val="28"/>
                <w:szCs w:val="28"/>
              </w:rPr>
            </w:pPr>
          </w:p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12,4</w:t>
            </w:r>
          </w:p>
        </w:tc>
        <w:tc>
          <w:tcPr>
            <w:tcW w:w="1134" w:type="dxa"/>
          </w:tcPr>
          <w:p w:rsidR="003844AB" w:rsidRDefault="003844AB" w:rsidP="00A85BB7">
            <w:pPr>
              <w:jc w:val="center"/>
              <w:rPr>
                <w:sz w:val="28"/>
                <w:szCs w:val="28"/>
              </w:rPr>
            </w:pPr>
          </w:p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94,5</w:t>
            </w:r>
          </w:p>
        </w:tc>
        <w:tc>
          <w:tcPr>
            <w:tcW w:w="1134" w:type="dxa"/>
          </w:tcPr>
          <w:p w:rsidR="003844AB" w:rsidRDefault="003844AB" w:rsidP="00A85BB7">
            <w:pPr>
              <w:jc w:val="center"/>
              <w:rPr>
                <w:sz w:val="28"/>
                <w:szCs w:val="28"/>
              </w:rPr>
            </w:pPr>
          </w:p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57,1</w:t>
            </w:r>
          </w:p>
        </w:tc>
        <w:tc>
          <w:tcPr>
            <w:tcW w:w="1276" w:type="dxa"/>
          </w:tcPr>
          <w:p w:rsidR="003844AB" w:rsidRDefault="003844AB" w:rsidP="00A85BB7">
            <w:pPr>
              <w:jc w:val="center"/>
              <w:rPr>
                <w:sz w:val="28"/>
                <w:szCs w:val="28"/>
              </w:rPr>
            </w:pPr>
          </w:p>
          <w:p w:rsidR="003E60E3" w:rsidRPr="00557344" w:rsidRDefault="003E60E3" w:rsidP="00A85BB7">
            <w:pPr>
              <w:jc w:val="center"/>
              <w:rPr>
                <w:sz w:val="28"/>
                <w:szCs w:val="28"/>
              </w:rPr>
            </w:pPr>
            <w:r w:rsidRPr="00557344">
              <w:rPr>
                <w:sz w:val="28"/>
                <w:szCs w:val="28"/>
              </w:rPr>
              <w:t>81,8</w:t>
            </w:r>
          </w:p>
        </w:tc>
      </w:tr>
    </w:tbl>
    <w:p w:rsidR="003E60E3" w:rsidRDefault="003E60E3" w:rsidP="003E60E3">
      <w:pPr>
        <w:pStyle w:val="5"/>
        <w:ind w:firstLine="567"/>
      </w:pPr>
    </w:p>
    <w:p w:rsidR="003E60E3" w:rsidRPr="003844AB" w:rsidRDefault="003E60E3" w:rsidP="003844AB">
      <w:pPr>
        <w:pStyle w:val="5"/>
        <w:rPr>
          <w:szCs w:val="28"/>
        </w:rPr>
      </w:pPr>
    </w:p>
    <w:p w:rsidR="003844AB" w:rsidRPr="003844AB" w:rsidRDefault="003844AB" w:rsidP="003844AB">
      <w:pPr>
        <w:rPr>
          <w:sz w:val="28"/>
          <w:szCs w:val="28"/>
        </w:rPr>
      </w:pPr>
    </w:p>
    <w:p w:rsidR="003844AB" w:rsidRPr="003844AB" w:rsidRDefault="003844AB" w:rsidP="003844AB">
      <w:pPr>
        <w:rPr>
          <w:sz w:val="28"/>
          <w:szCs w:val="28"/>
        </w:rPr>
      </w:pPr>
    </w:p>
    <w:p w:rsidR="003844AB" w:rsidRPr="003844AB" w:rsidRDefault="003844AB" w:rsidP="003844AB">
      <w:pPr>
        <w:rPr>
          <w:sz w:val="28"/>
          <w:szCs w:val="28"/>
        </w:rPr>
      </w:pPr>
    </w:p>
    <w:p w:rsidR="003844AB" w:rsidRPr="003844AB" w:rsidRDefault="003844AB" w:rsidP="003844AB">
      <w:pPr>
        <w:rPr>
          <w:sz w:val="28"/>
          <w:szCs w:val="28"/>
        </w:rPr>
      </w:pPr>
    </w:p>
    <w:p w:rsidR="003844AB" w:rsidRPr="003844AB" w:rsidRDefault="003844AB" w:rsidP="003844AB">
      <w:pPr>
        <w:rPr>
          <w:sz w:val="28"/>
          <w:szCs w:val="28"/>
        </w:rPr>
      </w:pPr>
    </w:p>
    <w:p w:rsidR="003844AB" w:rsidRPr="003844AB" w:rsidRDefault="003844AB" w:rsidP="003844AB">
      <w:pPr>
        <w:rPr>
          <w:sz w:val="28"/>
          <w:szCs w:val="28"/>
        </w:rPr>
      </w:pPr>
    </w:p>
    <w:p w:rsidR="003844AB" w:rsidRPr="003844AB" w:rsidRDefault="003844AB" w:rsidP="003844AB">
      <w:pPr>
        <w:rPr>
          <w:sz w:val="28"/>
          <w:szCs w:val="28"/>
        </w:rPr>
      </w:pPr>
    </w:p>
    <w:p w:rsidR="003844AB" w:rsidRPr="003844AB" w:rsidRDefault="003844AB" w:rsidP="003844AB">
      <w:pPr>
        <w:rPr>
          <w:sz w:val="28"/>
          <w:szCs w:val="28"/>
        </w:rPr>
      </w:pPr>
    </w:p>
    <w:p w:rsidR="003844AB" w:rsidRPr="003844AB" w:rsidRDefault="003844AB" w:rsidP="003844AB">
      <w:pPr>
        <w:rPr>
          <w:sz w:val="28"/>
          <w:szCs w:val="28"/>
        </w:rPr>
      </w:pPr>
    </w:p>
    <w:p w:rsidR="003844AB" w:rsidRPr="003844AB" w:rsidRDefault="003844AB" w:rsidP="003844AB">
      <w:pPr>
        <w:rPr>
          <w:sz w:val="28"/>
          <w:szCs w:val="28"/>
        </w:rPr>
      </w:pPr>
    </w:p>
    <w:p w:rsidR="003844AB" w:rsidRPr="003844AB" w:rsidRDefault="003844AB" w:rsidP="003844AB">
      <w:pPr>
        <w:rPr>
          <w:sz w:val="28"/>
          <w:szCs w:val="28"/>
        </w:rPr>
      </w:pPr>
    </w:p>
    <w:p w:rsidR="003844AB" w:rsidRPr="003844AB" w:rsidRDefault="003844AB" w:rsidP="003844AB">
      <w:pPr>
        <w:rPr>
          <w:sz w:val="28"/>
          <w:szCs w:val="28"/>
        </w:rPr>
      </w:pPr>
    </w:p>
    <w:p w:rsidR="003844AB" w:rsidRPr="003844AB" w:rsidRDefault="003844AB" w:rsidP="003844AB">
      <w:pPr>
        <w:rPr>
          <w:sz w:val="28"/>
          <w:szCs w:val="28"/>
        </w:rPr>
      </w:pPr>
    </w:p>
    <w:p w:rsidR="003844AB" w:rsidRPr="003844AB" w:rsidRDefault="003844AB" w:rsidP="003844AB">
      <w:pPr>
        <w:rPr>
          <w:sz w:val="28"/>
          <w:szCs w:val="28"/>
        </w:rPr>
      </w:pPr>
    </w:p>
    <w:p w:rsidR="003844AB" w:rsidRDefault="003844AB" w:rsidP="003844AB">
      <w:pPr>
        <w:rPr>
          <w:sz w:val="28"/>
          <w:szCs w:val="28"/>
        </w:rPr>
      </w:pPr>
    </w:p>
    <w:p w:rsidR="009D19A0" w:rsidRDefault="009D19A0" w:rsidP="003844AB">
      <w:pPr>
        <w:rPr>
          <w:sz w:val="28"/>
          <w:szCs w:val="28"/>
        </w:rPr>
      </w:pPr>
    </w:p>
    <w:p w:rsidR="009D19A0" w:rsidRDefault="009D19A0" w:rsidP="003844AB">
      <w:pPr>
        <w:rPr>
          <w:sz w:val="28"/>
          <w:szCs w:val="28"/>
        </w:rPr>
      </w:pPr>
    </w:p>
    <w:p w:rsidR="009D19A0" w:rsidRDefault="009D19A0" w:rsidP="003844AB">
      <w:pPr>
        <w:rPr>
          <w:sz w:val="28"/>
          <w:szCs w:val="28"/>
        </w:rPr>
      </w:pPr>
    </w:p>
    <w:p w:rsidR="009D19A0" w:rsidRPr="003844AB" w:rsidRDefault="009D19A0" w:rsidP="003844AB">
      <w:pPr>
        <w:rPr>
          <w:sz w:val="28"/>
          <w:szCs w:val="28"/>
        </w:rPr>
      </w:pPr>
    </w:p>
    <w:p w:rsidR="00D222EB" w:rsidRPr="006A7FED" w:rsidRDefault="00313053" w:rsidP="009D19A0">
      <w:pPr>
        <w:ind w:firstLine="709"/>
        <w:jc w:val="both"/>
        <w:rPr>
          <w:b/>
          <w:sz w:val="28"/>
          <w:szCs w:val="28"/>
        </w:rPr>
      </w:pPr>
      <w:r w:rsidRPr="006A7FED">
        <w:rPr>
          <w:b/>
          <w:sz w:val="28"/>
          <w:szCs w:val="28"/>
        </w:rPr>
        <w:lastRenderedPageBreak/>
        <w:t xml:space="preserve">5 </w:t>
      </w:r>
      <w:r w:rsidR="009D19A0">
        <w:rPr>
          <w:b/>
          <w:spacing w:val="2"/>
          <w:sz w:val="28"/>
          <w:szCs w:val="28"/>
        </w:rPr>
        <w:t>П</w:t>
      </w:r>
      <w:r w:rsidR="009D19A0" w:rsidRPr="006A7FED">
        <w:rPr>
          <w:b/>
          <w:spacing w:val="2"/>
          <w:sz w:val="28"/>
          <w:szCs w:val="28"/>
        </w:rPr>
        <w:t xml:space="preserve">олучение кокса из </w:t>
      </w:r>
      <w:proofErr w:type="spellStart"/>
      <w:r w:rsidR="009D19A0" w:rsidRPr="006A7FED">
        <w:rPr>
          <w:b/>
          <w:spacing w:val="2"/>
          <w:sz w:val="28"/>
          <w:szCs w:val="28"/>
        </w:rPr>
        <w:t>деметаллизированного</w:t>
      </w:r>
      <w:proofErr w:type="spellEnd"/>
      <w:r w:rsidR="009D19A0" w:rsidRPr="006A7FED">
        <w:rPr>
          <w:b/>
          <w:spacing w:val="2"/>
          <w:sz w:val="28"/>
          <w:szCs w:val="28"/>
        </w:rPr>
        <w:t xml:space="preserve"> и обессеренного гудрона и выдача практических рекомендаций</w:t>
      </w:r>
      <w:r w:rsidR="00D222EB" w:rsidRPr="006A7FED">
        <w:rPr>
          <w:b/>
          <w:sz w:val="28"/>
          <w:szCs w:val="28"/>
        </w:rPr>
        <w:t xml:space="preserve"> </w:t>
      </w:r>
      <w:r w:rsidRPr="006A7FED">
        <w:rPr>
          <w:b/>
          <w:sz w:val="28"/>
          <w:szCs w:val="28"/>
        </w:rPr>
        <w:t>(</w:t>
      </w:r>
      <w:r w:rsidR="00D222EB" w:rsidRPr="006A7FED">
        <w:rPr>
          <w:b/>
          <w:sz w:val="28"/>
          <w:szCs w:val="28"/>
        </w:rPr>
        <w:t>2020 г.</w:t>
      </w:r>
      <w:r w:rsidRPr="006A7FED">
        <w:rPr>
          <w:b/>
          <w:sz w:val="28"/>
          <w:szCs w:val="28"/>
        </w:rPr>
        <w:t>)</w:t>
      </w:r>
    </w:p>
    <w:p w:rsidR="00D222EB" w:rsidRDefault="00D222EB" w:rsidP="009D19A0">
      <w:pPr>
        <w:ind w:firstLine="709"/>
        <w:jc w:val="both"/>
        <w:rPr>
          <w:sz w:val="28"/>
          <w:szCs w:val="28"/>
        </w:rPr>
      </w:pPr>
    </w:p>
    <w:p w:rsidR="00272CB5" w:rsidRPr="006A7FED" w:rsidRDefault="003844AB" w:rsidP="009D19A0">
      <w:pPr>
        <w:ind w:firstLine="709"/>
        <w:jc w:val="both"/>
        <w:rPr>
          <w:b/>
          <w:sz w:val="28"/>
          <w:szCs w:val="28"/>
        </w:rPr>
      </w:pPr>
      <w:r w:rsidRPr="006A7FED">
        <w:rPr>
          <w:b/>
          <w:sz w:val="28"/>
          <w:szCs w:val="28"/>
        </w:rPr>
        <w:t>5</w:t>
      </w:r>
      <w:r w:rsidR="00DB6283" w:rsidRPr="006A7FED">
        <w:rPr>
          <w:b/>
          <w:sz w:val="28"/>
          <w:szCs w:val="28"/>
        </w:rPr>
        <w:t>.</w:t>
      </w:r>
      <w:r w:rsidR="00862586" w:rsidRPr="006A7FED">
        <w:rPr>
          <w:b/>
          <w:sz w:val="28"/>
          <w:szCs w:val="28"/>
        </w:rPr>
        <w:t xml:space="preserve">1 </w:t>
      </w:r>
      <w:r w:rsidR="00FC5EA9" w:rsidRPr="006A7FED">
        <w:rPr>
          <w:b/>
          <w:sz w:val="28"/>
          <w:szCs w:val="28"/>
        </w:rPr>
        <w:t xml:space="preserve">Проведение коксования </w:t>
      </w:r>
      <w:proofErr w:type="spellStart"/>
      <w:r w:rsidR="00FC5EA9" w:rsidRPr="006A7FED">
        <w:rPr>
          <w:b/>
          <w:sz w:val="28"/>
          <w:szCs w:val="28"/>
        </w:rPr>
        <w:t>деметаллизированного</w:t>
      </w:r>
      <w:proofErr w:type="spellEnd"/>
      <w:r w:rsidR="00FC5EA9" w:rsidRPr="006A7FED">
        <w:rPr>
          <w:b/>
          <w:sz w:val="28"/>
          <w:szCs w:val="28"/>
        </w:rPr>
        <w:t xml:space="preserve"> и обессеренного гудрона</w:t>
      </w:r>
    </w:p>
    <w:p w:rsidR="00F338AC" w:rsidRPr="00F338AC" w:rsidRDefault="003844AB" w:rsidP="009D19A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531DA0" w:rsidRPr="00531DA0">
        <w:rPr>
          <w:sz w:val="28"/>
          <w:szCs w:val="28"/>
        </w:rPr>
        <w:t xml:space="preserve">роведено коксование </w:t>
      </w:r>
      <w:proofErr w:type="spellStart"/>
      <w:r w:rsidR="00531DA0" w:rsidRPr="00531DA0">
        <w:rPr>
          <w:sz w:val="28"/>
          <w:szCs w:val="28"/>
        </w:rPr>
        <w:t>деметаллизиров</w:t>
      </w:r>
      <w:r w:rsidR="005C34F9">
        <w:rPr>
          <w:sz w:val="28"/>
          <w:szCs w:val="28"/>
        </w:rPr>
        <w:t>анного</w:t>
      </w:r>
      <w:proofErr w:type="spellEnd"/>
      <w:r w:rsidR="005C34F9">
        <w:rPr>
          <w:sz w:val="28"/>
          <w:szCs w:val="28"/>
        </w:rPr>
        <w:t xml:space="preserve"> и обессеренного гудрона.</w:t>
      </w:r>
      <w:r>
        <w:rPr>
          <w:sz w:val="28"/>
          <w:szCs w:val="28"/>
        </w:rPr>
        <w:t xml:space="preserve"> </w:t>
      </w:r>
      <w:r w:rsidR="00F338AC" w:rsidRPr="00F338AC">
        <w:rPr>
          <w:sz w:val="28"/>
          <w:szCs w:val="28"/>
        </w:rPr>
        <w:t xml:space="preserve">Выход продуктов при коксовании гудрона без и с предварительной </w:t>
      </w:r>
      <w:proofErr w:type="spellStart"/>
      <w:r w:rsidR="00F338AC" w:rsidRPr="00F338AC">
        <w:rPr>
          <w:sz w:val="28"/>
          <w:szCs w:val="28"/>
        </w:rPr>
        <w:t>деметаллизацией</w:t>
      </w:r>
      <w:proofErr w:type="spellEnd"/>
      <w:r w:rsidR="00F338AC" w:rsidRPr="00F338AC">
        <w:rPr>
          <w:sz w:val="28"/>
          <w:szCs w:val="28"/>
        </w:rPr>
        <w:t xml:space="preserve"> и </w:t>
      </w:r>
      <w:proofErr w:type="spellStart"/>
      <w:r w:rsidR="00F338AC" w:rsidRPr="00F338AC">
        <w:rPr>
          <w:sz w:val="28"/>
          <w:szCs w:val="28"/>
        </w:rPr>
        <w:t>обессериванием</w:t>
      </w:r>
      <w:proofErr w:type="spellEnd"/>
      <w:r w:rsidR="00F338AC" w:rsidRPr="00F338AC">
        <w:rPr>
          <w:sz w:val="28"/>
          <w:szCs w:val="28"/>
        </w:rPr>
        <w:t xml:space="preserve"> </w:t>
      </w:r>
      <w:r w:rsidR="00642610">
        <w:rPr>
          <w:sz w:val="28"/>
          <w:szCs w:val="28"/>
        </w:rPr>
        <w:t xml:space="preserve">в присутствии цеолита, модифицированного </w:t>
      </w:r>
      <w:proofErr w:type="spellStart"/>
      <w:r w:rsidR="00642610">
        <w:rPr>
          <w:sz w:val="28"/>
          <w:szCs w:val="28"/>
        </w:rPr>
        <w:t>ксерогелью</w:t>
      </w:r>
      <w:proofErr w:type="spellEnd"/>
      <w:r w:rsidR="00642610">
        <w:rPr>
          <w:sz w:val="28"/>
          <w:szCs w:val="28"/>
        </w:rPr>
        <w:t xml:space="preserve"> оксида ванадия </w:t>
      </w:r>
      <w:r w:rsidR="00642610" w:rsidRPr="00642610">
        <w:rPr>
          <w:sz w:val="28"/>
          <w:szCs w:val="28"/>
        </w:rPr>
        <w:t>(</w:t>
      </w:r>
      <w:r w:rsidR="00642610">
        <w:rPr>
          <w:sz w:val="28"/>
          <w:szCs w:val="28"/>
          <w:lang w:val="en-US"/>
        </w:rPr>
        <w:t>V</w:t>
      </w:r>
      <w:r w:rsidR="00642610" w:rsidRPr="00642610">
        <w:rPr>
          <w:sz w:val="28"/>
          <w:szCs w:val="28"/>
        </w:rPr>
        <w:t xml:space="preserve">) </w:t>
      </w:r>
      <w:r w:rsidR="00F338AC" w:rsidRPr="00F338AC">
        <w:rPr>
          <w:sz w:val="28"/>
          <w:szCs w:val="28"/>
        </w:rPr>
        <w:t>представлен в таблице</w:t>
      </w:r>
      <w:r w:rsidR="00525C4C">
        <w:rPr>
          <w:sz w:val="28"/>
          <w:szCs w:val="28"/>
        </w:rPr>
        <w:t xml:space="preserve"> </w:t>
      </w:r>
      <w:r w:rsidR="00642610">
        <w:rPr>
          <w:sz w:val="28"/>
          <w:szCs w:val="28"/>
        </w:rPr>
        <w:t>7</w:t>
      </w:r>
      <w:r w:rsidR="00F338AC" w:rsidRPr="00F338AC">
        <w:rPr>
          <w:sz w:val="28"/>
          <w:szCs w:val="28"/>
        </w:rPr>
        <w:t xml:space="preserve">. Как видно из таблицы, выход кокса без предварительной деметаллизации и </w:t>
      </w:r>
      <w:proofErr w:type="spellStart"/>
      <w:r w:rsidR="00F338AC" w:rsidRPr="00F338AC">
        <w:rPr>
          <w:sz w:val="28"/>
          <w:szCs w:val="28"/>
        </w:rPr>
        <w:t>обессеривания</w:t>
      </w:r>
      <w:proofErr w:type="spellEnd"/>
      <w:r w:rsidR="00F338AC" w:rsidRPr="00F338AC">
        <w:rPr>
          <w:sz w:val="28"/>
          <w:szCs w:val="28"/>
        </w:rPr>
        <w:t xml:space="preserve"> составил 1</w:t>
      </w:r>
      <w:r w:rsidR="003962B3">
        <w:rPr>
          <w:sz w:val="28"/>
          <w:szCs w:val="28"/>
        </w:rPr>
        <w:t>8,9</w:t>
      </w:r>
      <w:r w:rsidR="00F338AC" w:rsidRPr="00F338AC">
        <w:rPr>
          <w:sz w:val="28"/>
          <w:szCs w:val="28"/>
        </w:rPr>
        <w:t xml:space="preserve"> </w:t>
      </w:r>
      <w:proofErr w:type="spellStart"/>
      <w:proofErr w:type="gramStart"/>
      <w:r w:rsidR="00F338AC" w:rsidRPr="00F338AC">
        <w:rPr>
          <w:sz w:val="28"/>
          <w:szCs w:val="28"/>
        </w:rPr>
        <w:t>мас</w:t>
      </w:r>
      <w:proofErr w:type="spellEnd"/>
      <w:r w:rsidR="00F338AC" w:rsidRPr="00F338AC">
        <w:rPr>
          <w:sz w:val="28"/>
          <w:szCs w:val="28"/>
        </w:rPr>
        <w:t>.%</w:t>
      </w:r>
      <w:proofErr w:type="gramEnd"/>
      <w:r w:rsidR="00F338AC" w:rsidRPr="00F338AC">
        <w:rPr>
          <w:sz w:val="28"/>
          <w:szCs w:val="28"/>
        </w:rPr>
        <w:t xml:space="preserve">, в то время как в результате коксования гудрона с предварительной </w:t>
      </w:r>
      <w:proofErr w:type="spellStart"/>
      <w:r w:rsidR="00F338AC" w:rsidRPr="00F338AC">
        <w:rPr>
          <w:sz w:val="28"/>
          <w:szCs w:val="28"/>
        </w:rPr>
        <w:t>деметаллизацией</w:t>
      </w:r>
      <w:proofErr w:type="spellEnd"/>
      <w:r w:rsidR="00F338AC" w:rsidRPr="00F338AC">
        <w:rPr>
          <w:sz w:val="28"/>
          <w:szCs w:val="28"/>
        </w:rPr>
        <w:t xml:space="preserve"> и </w:t>
      </w:r>
      <w:proofErr w:type="spellStart"/>
      <w:r w:rsidR="00F338AC" w:rsidRPr="00F338AC">
        <w:rPr>
          <w:sz w:val="28"/>
          <w:szCs w:val="28"/>
        </w:rPr>
        <w:t>обессериванием</w:t>
      </w:r>
      <w:proofErr w:type="spellEnd"/>
      <w:r w:rsidR="00525C4C">
        <w:rPr>
          <w:sz w:val="28"/>
          <w:szCs w:val="28"/>
        </w:rPr>
        <w:t xml:space="preserve"> </w:t>
      </w:r>
      <w:r w:rsidR="00F338AC" w:rsidRPr="00F338AC">
        <w:rPr>
          <w:sz w:val="28"/>
          <w:szCs w:val="28"/>
        </w:rPr>
        <w:t xml:space="preserve">наблюдается повышение выхода кокса. При повышении температуры и времени процесса деметаллизации и </w:t>
      </w:r>
      <w:proofErr w:type="spellStart"/>
      <w:r w:rsidR="00F338AC" w:rsidRPr="00F338AC">
        <w:rPr>
          <w:sz w:val="28"/>
          <w:szCs w:val="28"/>
        </w:rPr>
        <w:t>обессеривания</w:t>
      </w:r>
      <w:proofErr w:type="spellEnd"/>
      <w:r w:rsidR="00F338AC" w:rsidRPr="00F338AC">
        <w:rPr>
          <w:sz w:val="28"/>
          <w:szCs w:val="28"/>
        </w:rPr>
        <w:t xml:space="preserve"> выход кокса повышается постепенно в </w:t>
      </w:r>
      <w:r>
        <w:rPr>
          <w:sz w:val="28"/>
          <w:szCs w:val="28"/>
        </w:rPr>
        <w:t xml:space="preserve">       </w:t>
      </w:r>
      <w:r w:rsidR="00F338AC" w:rsidRPr="00F338AC">
        <w:rPr>
          <w:sz w:val="28"/>
          <w:szCs w:val="28"/>
        </w:rPr>
        <w:t>2 раза. Кокс с максимальным выходом 3</w:t>
      </w:r>
      <w:r w:rsidR="00120633">
        <w:rPr>
          <w:sz w:val="28"/>
          <w:szCs w:val="28"/>
        </w:rPr>
        <w:t>4</w:t>
      </w:r>
      <w:r w:rsidR="00F338AC" w:rsidRPr="00F338AC">
        <w:rPr>
          <w:sz w:val="28"/>
          <w:szCs w:val="28"/>
        </w:rPr>
        <w:t xml:space="preserve"> </w:t>
      </w:r>
      <w:proofErr w:type="spellStart"/>
      <w:r w:rsidR="00F338AC" w:rsidRPr="00F338AC">
        <w:rPr>
          <w:sz w:val="28"/>
          <w:szCs w:val="28"/>
        </w:rPr>
        <w:t>мас</w:t>
      </w:r>
      <w:proofErr w:type="spellEnd"/>
      <w:r w:rsidR="00F338AC" w:rsidRPr="00F338AC">
        <w:rPr>
          <w:sz w:val="28"/>
          <w:szCs w:val="28"/>
        </w:rPr>
        <w:t xml:space="preserve">. % получается при коксовании гудрона, </w:t>
      </w:r>
      <w:proofErr w:type="spellStart"/>
      <w:r w:rsidR="00F338AC" w:rsidRPr="00F338AC">
        <w:rPr>
          <w:sz w:val="28"/>
          <w:szCs w:val="28"/>
        </w:rPr>
        <w:t>деметаллизированного</w:t>
      </w:r>
      <w:proofErr w:type="spellEnd"/>
      <w:r w:rsidR="00F338AC" w:rsidRPr="00F338AC">
        <w:rPr>
          <w:sz w:val="28"/>
          <w:szCs w:val="28"/>
        </w:rPr>
        <w:t xml:space="preserve"> и обессеренного при температуре 340 </w:t>
      </w:r>
      <w:r w:rsidR="00F338AC" w:rsidRPr="00F338AC">
        <w:rPr>
          <w:sz w:val="28"/>
          <w:szCs w:val="28"/>
        </w:rPr>
        <w:sym w:font="Symbol" w:char="F0B0"/>
      </w:r>
      <w:r w:rsidR="00F338AC" w:rsidRPr="00F338AC">
        <w:rPr>
          <w:sz w:val="28"/>
          <w:szCs w:val="28"/>
        </w:rPr>
        <w:t xml:space="preserve">С </w:t>
      </w:r>
      <w:proofErr w:type="gramStart"/>
      <w:r w:rsidR="00F338AC" w:rsidRPr="00F338AC">
        <w:rPr>
          <w:sz w:val="28"/>
          <w:szCs w:val="28"/>
        </w:rPr>
        <w:t>за</w:t>
      </w:r>
      <w:r>
        <w:rPr>
          <w:sz w:val="28"/>
          <w:szCs w:val="28"/>
        </w:rPr>
        <w:t xml:space="preserve"> </w:t>
      </w:r>
      <w:r w:rsidR="00F338AC" w:rsidRPr="00F338AC">
        <w:rPr>
          <w:sz w:val="28"/>
          <w:szCs w:val="28"/>
        </w:rPr>
        <w:t xml:space="preserve"> 3</w:t>
      </w:r>
      <w:proofErr w:type="gramEnd"/>
      <w:r w:rsidR="00F338AC" w:rsidRPr="00F338AC">
        <w:rPr>
          <w:sz w:val="28"/>
          <w:szCs w:val="28"/>
        </w:rPr>
        <w:t xml:space="preserve"> часа.</w:t>
      </w:r>
    </w:p>
    <w:p w:rsidR="00F338AC" w:rsidRPr="00F338AC" w:rsidRDefault="00F338AC" w:rsidP="00F338AC">
      <w:pPr>
        <w:pStyle w:val="a4"/>
        <w:rPr>
          <w:sz w:val="28"/>
          <w:szCs w:val="28"/>
        </w:rPr>
      </w:pPr>
    </w:p>
    <w:p w:rsidR="00F338AC" w:rsidRPr="00F338AC" w:rsidRDefault="00F338AC" w:rsidP="00F338AC">
      <w:pPr>
        <w:pStyle w:val="a4"/>
        <w:rPr>
          <w:sz w:val="28"/>
          <w:szCs w:val="28"/>
        </w:rPr>
      </w:pPr>
      <w:r w:rsidRPr="00F338AC">
        <w:rPr>
          <w:sz w:val="28"/>
          <w:szCs w:val="28"/>
        </w:rPr>
        <w:t>Таблица</w:t>
      </w:r>
      <w:r w:rsidR="00525C4C">
        <w:rPr>
          <w:sz w:val="28"/>
          <w:szCs w:val="28"/>
        </w:rPr>
        <w:t xml:space="preserve"> </w:t>
      </w:r>
      <w:r w:rsidR="00642610">
        <w:rPr>
          <w:sz w:val="28"/>
          <w:szCs w:val="28"/>
        </w:rPr>
        <w:t>7</w:t>
      </w:r>
      <w:r w:rsidR="00525C4C">
        <w:rPr>
          <w:sz w:val="28"/>
          <w:szCs w:val="28"/>
        </w:rPr>
        <w:t xml:space="preserve"> </w:t>
      </w:r>
      <w:r w:rsidR="005E2AB3" w:rsidRPr="005E2AB3">
        <w:rPr>
          <w:sz w:val="28"/>
          <w:szCs w:val="28"/>
        </w:rPr>
        <w:t>–</w:t>
      </w:r>
      <w:r w:rsidRPr="00F338AC">
        <w:rPr>
          <w:sz w:val="28"/>
          <w:szCs w:val="28"/>
        </w:rPr>
        <w:t xml:space="preserve"> Выход продуктов при коксовании гудрона без и с предварительной </w:t>
      </w:r>
      <w:proofErr w:type="spellStart"/>
      <w:r w:rsidRPr="00F338AC">
        <w:rPr>
          <w:sz w:val="28"/>
          <w:szCs w:val="28"/>
        </w:rPr>
        <w:t>деметаллизацией</w:t>
      </w:r>
      <w:proofErr w:type="spellEnd"/>
      <w:r w:rsidRPr="00F338AC">
        <w:rPr>
          <w:sz w:val="28"/>
          <w:szCs w:val="28"/>
        </w:rPr>
        <w:t xml:space="preserve"> и </w:t>
      </w:r>
      <w:proofErr w:type="spellStart"/>
      <w:r w:rsidRPr="00F338AC">
        <w:rPr>
          <w:sz w:val="28"/>
          <w:szCs w:val="28"/>
        </w:rPr>
        <w:t>обессериванием</w:t>
      </w:r>
      <w:proofErr w:type="spellEnd"/>
    </w:p>
    <w:p w:rsidR="00F338AC" w:rsidRPr="00F338AC" w:rsidRDefault="00F338AC" w:rsidP="00F338AC">
      <w:pPr>
        <w:pStyle w:val="a4"/>
        <w:rPr>
          <w:sz w:val="28"/>
          <w:szCs w:val="28"/>
        </w:rPr>
      </w:pPr>
    </w:p>
    <w:tbl>
      <w:tblPr>
        <w:tblStyle w:val="a3"/>
        <w:tblW w:w="9214" w:type="dxa"/>
        <w:tblInd w:w="108" w:type="dxa"/>
        <w:tblLook w:val="04A0" w:firstRow="1" w:lastRow="0" w:firstColumn="1" w:lastColumn="0" w:noHBand="0" w:noVBand="1"/>
      </w:tblPr>
      <w:tblGrid>
        <w:gridCol w:w="4395"/>
        <w:gridCol w:w="1043"/>
        <w:gridCol w:w="1083"/>
        <w:gridCol w:w="1436"/>
        <w:gridCol w:w="1257"/>
      </w:tblGrid>
      <w:tr w:rsidR="00F338AC" w:rsidRPr="00F338AC" w:rsidTr="003844AB">
        <w:tc>
          <w:tcPr>
            <w:tcW w:w="4395" w:type="dxa"/>
            <w:tcBorders>
              <w:bottom w:val="nil"/>
            </w:tcBorders>
          </w:tcPr>
          <w:p w:rsidR="00F338AC" w:rsidRPr="00F338AC" w:rsidRDefault="00F338AC" w:rsidP="0007554C">
            <w:pPr>
              <w:pStyle w:val="a4"/>
              <w:jc w:val="center"/>
              <w:rPr>
                <w:sz w:val="28"/>
                <w:szCs w:val="28"/>
              </w:rPr>
            </w:pPr>
            <w:r w:rsidRPr="00F338AC">
              <w:rPr>
                <w:sz w:val="28"/>
                <w:szCs w:val="28"/>
              </w:rPr>
              <w:t>Наименование сырья</w:t>
            </w:r>
          </w:p>
        </w:tc>
        <w:tc>
          <w:tcPr>
            <w:tcW w:w="4819" w:type="dxa"/>
            <w:gridSpan w:val="4"/>
          </w:tcPr>
          <w:p w:rsidR="00F338AC" w:rsidRPr="00F338AC" w:rsidRDefault="00F338AC" w:rsidP="0007554C">
            <w:pPr>
              <w:pStyle w:val="a4"/>
              <w:jc w:val="center"/>
              <w:rPr>
                <w:sz w:val="28"/>
                <w:szCs w:val="28"/>
              </w:rPr>
            </w:pPr>
            <w:r w:rsidRPr="00F338AC">
              <w:rPr>
                <w:sz w:val="28"/>
                <w:szCs w:val="28"/>
              </w:rPr>
              <w:t xml:space="preserve">Выход на сырье, </w:t>
            </w:r>
            <w:proofErr w:type="spellStart"/>
            <w:r w:rsidRPr="00F338AC">
              <w:rPr>
                <w:sz w:val="28"/>
                <w:szCs w:val="28"/>
              </w:rPr>
              <w:t>мас</w:t>
            </w:r>
            <w:proofErr w:type="spellEnd"/>
            <w:r w:rsidRPr="00F338AC">
              <w:rPr>
                <w:sz w:val="28"/>
                <w:szCs w:val="28"/>
              </w:rPr>
              <w:t>. %</w:t>
            </w:r>
          </w:p>
        </w:tc>
      </w:tr>
      <w:tr w:rsidR="00F338AC" w:rsidRPr="00F338AC" w:rsidTr="003844AB">
        <w:tc>
          <w:tcPr>
            <w:tcW w:w="4395" w:type="dxa"/>
            <w:tcBorders>
              <w:top w:val="nil"/>
            </w:tcBorders>
          </w:tcPr>
          <w:p w:rsidR="00F338AC" w:rsidRPr="00F338AC" w:rsidRDefault="00F338AC" w:rsidP="0007554C">
            <w:pPr>
              <w:pStyle w:val="a4"/>
              <w:rPr>
                <w:sz w:val="28"/>
                <w:szCs w:val="28"/>
              </w:rPr>
            </w:pPr>
          </w:p>
        </w:tc>
        <w:tc>
          <w:tcPr>
            <w:tcW w:w="1043" w:type="dxa"/>
          </w:tcPr>
          <w:p w:rsidR="00F338AC" w:rsidRPr="00F338AC" w:rsidRDefault="00F338AC" w:rsidP="0007554C">
            <w:pPr>
              <w:pStyle w:val="a4"/>
              <w:jc w:val="center"/>
              <w:rPr>
                <w:sz w:val="28"/>
                <w:szCs w:val="28"/>
              </w:rPr>
            </w:pPr>
            <w:r w:rsidRPr="00F338AC">
              <w:rPr>
                <w:sz w:val="28"/>
                <w:szCs w:val="28"/>
              </w:rPr>
              <w:t>газ и потери</w:t>
            </w:r>
          </w:p>
        </w:tc>
        <w:tc>
          <w:tcPr>
            <w:tcW w:w="1083" w:type="dxa"/>
          </w:tcPr>
          <w:p w:rsidR="00F338AC" w:rsidRPr="00F338AC" w:rsidRDefault="00F338AC" w:rsidP="0007554C">
            <w:pPr>
              <w:pStyle w:val="a4"/>
              <w:jc w:val="center"/>
              <w:rPr>
                <w:sz w:val="28"/>
                <w:szCs w:val="28"/>
              </w:rPr>
            </w:pPr>
            <w:r w:rsidRPr="00F338AC">
              <w:rPr>
                <w:sz w:val="28"/>
                <w:szCs w:val="28"/>
              </w:rPr>
              <w:t>бензин</w:t>
            </w:r>
          </w:p>
        </w:tc>
        <w:tc>
          <w:tcPr>
            <w:tcW w:w="1436" w:type="dxa"/>
          </w:tcPr>
          <w:p w:rsidR="00F338AC" w:rsidRPr="00F338AC" w:rsidRDefault="00F338AC" w:rsidP="0007554C">
            <w:pPr>
              <w:pStyle w:val="a4"/>
              <w:jc w:val="center"/>
              <w:rPr>
                <w:sz w:val="28"/>
                <w:szCs w:val="28"/>
              </w:rPr>
            </w:pPr>
            <w:r w:rsidRPr="00F338AC">
              <w:rPr>
                <w:sz w:val="28"/>
                <w:szCs w:val="28"/>
              </w:rPr>
              <w:t>коксовый дистиллят</w:t>
            </w:r>
          </w:p>
        </w:tc>
        <w:tc>
          <w:tcPr>
            <w:tcW w:w="1257" w:type="dxa"/>
          </w:tcPr>
          <w:p w:rsidR="00F338AC" w:rsidRPr="00F338AC" w:rsidRDefault="00F338AC" w:rsidP="0007554C">
            <w:pPr>
              <w:pStyle w:val="a4"/>
              <w:jc w:val="center"/>
              <w:rPr>
                <w:sz w:val="28"/>
                <w:szCs w:val="28"/>
              </w:rPr>
            </w:pPr>
            <w:r w:rsidRPr="00F338AC">
              <w:rPr>
                <w:sz w:val="28"/>
                <w:szCs w:val="28"/>
              </w:rPr>
              <w:t>кокс</w:t>
            </w:r>
          </w:p>
        </w:tc>
      </w:tr>
      <w:tr w:rsidR="00F338AC" w:rsidRPr="00F338AC" w:rsidTr="003844AB">
        <w:tc>
          <w:tcPr>
            <w:tcW w:w="4395" w:type="dxa"/>
          </w:tcPr>
          <w:p w:rsidR="00F338AC" w:rsidRPr="00F338AC" w:rsidRDefault="00642610" w:rsidP="0007554C">
            <w:pPr>
              <w:pStyle w:val="a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Гудрон </w:t>
            </w:r>
            <w:r w:rsidR="00F338AC" w:rsidRPr="00F338AC">
              <w:rPr>
                <w:sz w:val="28"/>
                <w:szCs w:val="28"/>
              </w:rPr>
              <w:t>без предварительной обработки</w:t>
            </w:r>
          </w:p>
        </w:tc>
        <w:tc>
          <w:tcPr>
            <w:tcW w:w="1043" w:type="dxa"/>
          </w:tcPr>
          <w:p w:rsidR="000F5E69" w:rsidRDefault="000F5E69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</w:p>
          <w:p w:rsidR="00F338AC" w:rsidRPr="00F338AC" w:rsidRDefault="00F338AC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F338AC">
              <w:rPr>
                <w:sz w:val="28"/>
                <w:szCs w:val="28"/>
                <w:lang w:val="ru-RU"/>
              </w:rPr>
              <w:t>9,5</w:t>
            </w:r>
          </w:p>
        </w:tc>
        <w:tc>
          <w:tcPr>
            <w:tcW w:w="1083" w:type="dxa"/>
          </w:tcPr>
          <w:p w:rsidR="000F5E69" w:rsidRDefault="000F5E69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</w:p>
          <w:p w:rsidR="00F338AC" w:rsidRPr="00F338AC" w:rsidRDefault="00F338AC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F338AC">
              <w:rPr>
                <w:sz w:val="28"/>
                <w:szCs w:val="28"/>
                <w:lang w:val="ru-RU"/>
              </w:rPr>
              <w:t>7,5</w:t>
            </w:r>
          </w:p>
        </w:tc>
        <w:tc>
          <w:tcPr>
            <w:tcW w:w="1436" w:type="dxa"/>
          </w:tcPr>
          <w:p w:rsidR="000F5E69" w:rsidRDefault="000F5E69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</w:p>
          <w:p w:rsidR="00F338AC" w:rsidRPr="00F338AC" w:rsidRDefault="00F338AC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F338AC">
              <w:rPr>
                <w:sz w:val="28"/>
                <w:szCs w:val="28"/>
                <w:lang w:val="ru-RU"/>
              </w:rPr>
              <w:t>68</w:t>
            </w:r>
            <w:r w:rsidR="003962B3">
              <w:rPr>
                <w:sz w:val="28"/>
                <w:szCs w:val="28"/>
                <w:lang w:val="ru-RU"/>
              </w:rPr>
              <w:t>,0</w:t>
            </w:r>
          </w:p>
        </w:tc>
        <w:tc>
          <w:tcPr>
            <w:tcW w:w="1257" w:type="dxa"/>
          </w:tcPr>
          <w:p w:rsidR="000F5E69" w:rsidRDefault="000F5E69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</w:p>
          <w:p w:rsidR="00F338AC" w:rsidRPr="00F338AC" w:rsidRDefault="00F338AC" w:rsidP="003962B3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F338AC">
              <w:rPr>
                <w:sz w:val="28"/>
                <w:szCs w:val="28"/>
                <w:lang w:val="ru-RU"/>
              </w:rPr>
              <w:t>1</w:t>
            </w:r>
            <w:r w:rsidR="003962B3">
              <w:rPr>
                <w:sz w:val="28"/>
                <w:szCs w:val="28"/>
                <w:lang w:val="ru-RU"/>
              </w:rPr>
              <w:t>8,9</w:t>
            </w:r>
          </w:p>
        </w:tc>
      </w:tr>
      <w:tr w:rsidR="00F338AC" w:rsidRPr="00F338AC" w:rsidTr="003844AB">
        <w:tc>
          <w:tcPr>
            <w:tcW w:w="4395" w:type="dxa"/>
          </w:tcPr>
          <w:p w:rsidR="00F338AC" w:rsidRPr="00F338AC" w:rsidRDefault="00642610" w:rsidP="0007554C">
            <w:pPr>
              <w:pStyle w:val="TableParagraph"/>
              <w:tabs>
                <w:tab w:val="left" w:pos="1718"/>
                <w:tab w:val="left" w:pos="3133"/>
              </w:tabs>
              <w:ind w:left="0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Гудрон </w:t>
            </w:r>
            <w:r w:rsidR="00F338AC" w:rsidRPr="00F338AC">
              <w:rPr>
                <w:sz w:val="28"/>
                <w:szCs w:val="28"/>
                <w:lang w:val="ru-RU"/>
              </w:rPr>
              <w:t xml:space="preserve">после деметаллизации и </w:t>
            </w:r>
            <w:proofErr w:type="spellStart"/>
            <w:r w:rsidR="00F338AC" w:rsidRPr="00F338AC">
              <w:rPr>
                <w:sz w:val="28"/>
                <w:szCs w:val="28"/>
                <w:lang w:val="ru-RU"/>
              </w:rPr>
              <w:t>обессеривания</w:t>
            </w:r>
            <w:proofErr w:type="spellEnd"/>
            <w:r w:rsidR="00F338AC" w:rsidRPr="00F338AC">
              <w:rPr>
                <w:sz w:val="28"/>
                <w:szCs w:val="28"/>
                <w:lang w:val="ru-RU"/>
              </w:rPr>
              <w:t xml:space="preserve"> при 320 </w:t>
            </w:r>
            <w:r w:rsidR="00F338AC" w:rsidRPr="00F338AC">
              <w:rPr>
                <w:sz w:val="28"/>
                <w:szCs w:val="28"/>
                <w:lang w:val="ru-RU"/>
              </w:rPr>
              <w:sym w:font="Symbol" w:char="F0B0"/>
            </w:r>
            <w:r w:rsidR="00F338AC" w:rsidRPr="00F338AC">
              <w:rPr>
                <w:sz w:val="28"/>
                <w:szCs w:val="28"/>
                <w:lang w:val="ru-RU"/>
              </w:rPr>
              <w:t>С за 2,5 ч</w:t>
            </w:r>
          </w:p>
        </w:tc>
        <w:tc>
          <w:tcPr>
            <w:tcW w:w="1043" w:type="dxa"/>
          </w:tcPr>
          <w:p w:rsidR="000F5E69" w:rsidRDefault="000F5E69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</w:p>
          <w:p w:rsidR="00F338AC" w:rsidRPr="003962B3" w:rsidRDefault="00F338AC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F338AC">
              <w:rPr>
                <w:sz w:val="28"/>
                <w:szCs w:val="28"/>
              </w:rPr>
              <w:t>10</w:t>
            </w:r>
            <w:r w:rsidR="003962B3">
              <w:rPr>
                <w:sz w:val="28"/>
                <w:szCs w:val="28"/>
                <w:lang w:val="ru-RU"/>
              </w:rPr>
              <w:t>,0</w:t>
            </w:r>
          </w:p>
        </w:tc>
        <w:tc>
          <w:tcPr>
            <w:tcW w:w="1083" w:type="dxa"/>
          </w:tcPr>
          <w:p w:rsidR="000F5E69" w:rsidRDefault="000F5E69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</w:p>
          <w:p w:rsidR="00F338AC" w:rsidRPr="003962B3" w:rsidRDefault="00F338AC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F338AC">
              <w:rPr>
                <w:sz w:val="28"/>
                <w:szCs w:val="28"/>
              </w:rPr>
              <w:t>12</w:t>
            </w:r>
            <w:r w:rsidR="003962B3">
              <w:rPr>
                <w:sz w:val="28"/>
                <w:szCs w:val="28"/>
                <w:lang w:val="ru-RU"/>
              </w:rPr>
              <w:t>,0</w:t>
            </w:r>
          </w:p>
        </w:tc>
        <w:tc>
          <w:tcPr>
            <w:tcW w:w="1436" w:type="dxa"/>
          </w:tcPr>
          <w:p w:rsidR="000F5E69" w:rsidRDefault="000F5E69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</w:p>
          <w:p w:rsidR="00F338AC" w:rsidRPr="003962B3" w:rsidRDefault="00F338AC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F338AC">
              <w:rPr>
                <w:sz w:val="28"/>
                <w:szCs w:val="28"/>
              </w:rPr>
              <w:t>56</w:t>
            </w:r>
            <w:r w:rsidR="003962B3">
              <w:rPr>
                <w:sz w:val="28"/>
                <w:szCs w:val="28"/>
                <w:lang w:val="ru-RU"/>
              </w:rPr>
              <w:t>,0</w:t>
            </w:r>
          </w:p>
        </w:tc>
        <w:tc>
          <w:tcPr>
            <w:tcW w:w="1257" w:type="dxa"/>
          </w:tcPr>
          <w:p w:rsidR="000F5E69" w:rsidRDefault="000F5E69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</w:p>
          <w:p w:rsidR="00F338AC" w:rsidRPr="003962B3" w:rsidRDefault="00F338AC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F338AC">
              <w:rPr>
                <w:sz w:val="28"/>
                <w:szCs w:val="28"/>
              </w:rPr>
              <w:t>22</w:t>
            </w:r>
            <w:r w:rsidR="003962B3">
              <w:rPr>
                <w:sz w:val="28"/>
                <w:szCs w:val="28"/>
                <w:lang w:val="ru-RU"/>
              </w:rPr>
              <w:t>,0</w:t>
            </w:r>
          </w:p>
        </w:tc>
      </w:tr>
      <w:tr w:rsidR="00F338AC" w:rsidRPr="00F338AC" w:rsidTr="003844AB">
        <w:tc>
          <w:tcPr>
            <w:tcW w:w="4395" w:type="dxa"/>
          </w:tcPr>
          <w:p w:rsidR="00F338AC" w:rsidRPr="00F338AC" w:rsidRDefault="00642610" w:rsidP="0007554C">
            <w:pPr>
              <w:pStyle w:val="a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Гудрон </w:t>
            </w:r>
            <w:r w:rsidR="00F338AC" w:rsidRPr="00F338AC">
              <w:rPr>
                <w:sz w:val="28"/>
                <w:szCs w:val="28"/>
              </w:rPr>
              <w:t xml:space="preserve">после деметаллизации и </w:t>
            </w:r>
            <w:proofErr w:type="spellStart"/>
            <w:r w:rsidR="00F338AC" w:rsidRPr="00F338AC">
              <w:rPr>
                <w:sz w:val="28"/>
                <w:szCs w:val="28"/>
              </w:rPr>
              <w:t>обессеривания</w:t>
            </w:r>
            <w:proofErr w:type="spellEnd"/>
            <w:r w:rsidR="00F338AC" w:rsidRPr="00F338AC">
              <w:rPr>
                <w:sz w:val="28"/>
                <w:szCs w:val="28"/>
              </w:rPr>
              <w:t xml:space="preserve"> при 320 </w:t>
            </w:r>
            <w:r w:rsidR="00F338AC" w:rsidRPr="00F338AC">
              <w:rPr>
                <w:sz w:val="28"/>
                <w:szCs w:val="28"/>
              </w:rPr>
              <w:sym w:font="Symbol" w:char="F0B0"/>
            </w:r>
            <w:r w:rsidR="00F338AC" w:rsidRPr="00F338AC">
              <w:rPr>
                <w:sz w:val="28"/>
                <w:szCs w:val="28"/>
              </w:rPr>
              <w:t>С за 3 ч</w:t>
            </w:r>
          </w:p>
        </w:tc>
        <w:tc>
          <w:tcPr>
            <w:tcW w:w="1043" w:type="dxa"/>
          </w:tcPr>
          <w:p w:rsidR="000F5E69" w:rsidRDefault="000F5E69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</w:p>
          <w:p w:rsidR="00F338AC" w:rsidRPr="003962B3" w:rsidRDefault="00F338AC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F338AC">
              <w:rPr>
                <w:sz w:val="28"/>
                <w:szCs w:val="28"/>
              </w:rPr>
              <w:t>11</w:t>
            </w:r>
            <w:r w:rsidR="003962B3">
              <w:rPr>
                <w:sz w:val="28"/>
                <w:szCs w:val="28"/>
                <w:lang w:val="ru-RU"/>
              </w:rPr>
              <w:t>,0</w:t>
            </w:r>
          </w:p>
        </w:tc>
        <w:tc>
          <w:tcPr>
            <w:tcW w:w="1083" w:type="dxa"/>
          </w:tcPr>
          <w:p w:rsidR="000F5E69" w:rsidRDefault="000F5E69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</w:p>
          <w:p w:rsidR="00F338AC" w:rsidRPr="003962B3" w:rsidRDefault="00F338AC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F338AC">
              <w:rPr>
                <w:sz w:val="28"/>
                <w:szCs w:val="28"/>
              </w:rPr>
              <w:t>16</w:t>
            </w:r>
            <w:r w:rsidR="003962B3">
              <w:rPr>
                <w:sz w:val="28"/>
                <w:szCs w:val="28"/>
                <w:lang w:val="ru-RU"/>
              </w:rPr>
              <w:t>,0</w:t>
            </w:r>
          </w:p>
        </w:tc>
        <w:tc>
          <w:tcPr>
            <w:tcW w:w="1436" w:type="dxa"/>
          </w:tcPr>
          <w:p w:rsidR="000F5E69" w:rsidRDefault="000F5E69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</w:p>
          <w:p w:rsidR="00F338AC" w:rsidRPr="003962B3" w:rsidRDefault="00F338AC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F338AC">
              <w:rPr>
                <w:sz w:val="28"/>
                <w:szCs w:val="28"/>
              </w:rPr>
              <w:t>49</w:t>
            </w:r>
            <w:r w:rsidR="003962B3">
              <w:rPr>
                <w:sz w:val="28"/>
                <w:szCs w:val="28"/>
                <w:lang w:val="ru-RU"/>
              </w:rPr>
              <w:t>,0</w:t>
            </w:r>
          </w:p>
        </w:tc>
        <w:tc>
          <w:tcPr>
            <w:tcW w:w="1257" w:type="dxa"/>
          </w:tcPr>
          <w:p w:rsidR="000F5E69" w:rsidRDefault="000F5E69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</w:p>
          <w:p w:rsidR="00F338AC" w:rsidRPr="003962B3" w:rsidRDefault="00F338AC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F338AC">
              <w:rPr>
                <w:sz w:val="28"/>
                <w:szCs w:val="28"/>
              </w:rPr>
              <w:t>24</w:t>
            </w:r>
            <w:r w:rsidR="003962B3">
              <w:rPr>
                <w:sz w:val="28"/>
                <w:szCs w:val="28"/>
                <w:lang w:val="ru-RU"/>
              </w:rPr>
              <w:t>,0</w:t>
            </w:r>
          </w:p>
        </w:tc>
      </w:tr>
      <w:tr w:rsidR="00F338AC" w:rsidRPr="00F338AC" w:rsidTr="003844AB">
        <w:tc>
          <w:tcPr>
            <w:tcW w:w="4395" w:type="dxa"/>
          </w:tcPr>
          <w:p w:rsidR="00F338AC" w:rsidRPr="00F338AC" w:rsidRDefault="00642610" w:rsidP="0007554C">
            <w:pPr>
              <w:pStyle w:val="a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Гудрон </w:t>
            </w:r>
            <w:r w:rsidR="00F338AC" w:rsidRPr="00F338AC">
              <w:rPr>
                <w:sz w:val="28"/>
                <w:szCs w:val="28"/>
              </w:rPr>
              <w:t xml:space="preserve">после деметаллизации и </w:t>
            </w:r>
            <w:proofErr w:type="spellStart"/>
            <w:r w:rsidR="00F338AC" w:rsidRPr="00F338AC">
              <w:rPr>
                <w:sz w:val="28"/>
                <w:szCs w:val="28"/>
              </w:rPr>
              <w:t>обессеривания</w:t>
            </w:r>
            <w:proofErr w:type="spellEnd"/>
            <w:r w:rsidR="00F338AC" w:rsidRPr="00F338AC">
              <w:rPr>
                <w:sz w:val="28"/>
                <w:szCs w:val="28"/>
              </w:rPr>
              <w:t xml:space="preserve"> при 340 </w:t>
            </w:r>
            <w:r w:rsidR="00F338AC" w:rsidRPr="00F338AC">
              <w:rPr>
                <w:sz w:val="28"/>
                <w:szCs w:val="28"/>
              </w:rPr>
              <w:sym w:font="Symbol" w:char="F0B0"/>
            </w:r>
            <w:r w:rsidR="00F338AC" w:rsidRPr="00F338AC">
              <w:rPr>
                <w:sz w:val="28"/>
                <w:szCs w:val="28"/>
              </w:rPr>
              <w:t>С за 2,5 ч</w:t>
            </w:r>
          </w:p>
        </w:tc>
        <w:tc>
          <w:tcPr>
            <w:tcW w:w="1043" w:type="dxa"/>
          </w:tcPr>
          <w:p w:rsidR="000F5E69" w:rsidRDefault="000F5E69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</w:p>
          <w:p w:rsidR="00F338AC" w:rsidRPr="00F338AC" w:rsidRDefault="00F338AC" w:rsidP="0007554C">
            <w:pPr>
              <w:pStyle w:val="TableParagraph"/>
              <w:ind w:left="0"/>
              <w:jc w:val="center"/>
              <w:rPr>
                <w:sz w:val="28"/>
                <w:szCs w:val="28"/>
              </w:rPr>
            </w:pPr>
            <w:r w:rsidRPr="00F338AC">
              <w:rPr>
                <w:sz w:val="28"/>
                <w:szCs w:val="28"/>
              </w:rPr>
              <w:t>13,2</w:t>
            </w:r>
          </w:p>
        </w:tc>
        <w:tc>
          <w:tcPr>
            <w:tcW w:w="1083" w:type="dxa"/>
          </w:tcPr>
          <w:p w:rsidR="000F5E69" w:rsidRDefault="000F5E69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</w:p>
          <w:p w:rsidR="00F338AC" w:rsidRPr="00F338AC" w:rsidRDefault="00F338AC" w:rsidP="0007554C">
            <w:pPr>
              <w:pStyle w:val="TableParagraph"/>
              <w:ind w:left="0"/>
              <w:jc w:val="center"/>
              <w:rPr>
                <w:sz w:val="28"/>
                <w:szCs w:val="28"/>
              </w:rPr>
            </w:pPr>
            <w:r w:rsidRPr="00F338AC">
              <w:rPr>
                <w:sz w:val="28"/>
                <w:szCs w:val="28"/>
              </w:rPr>
              <w:t>6,8</w:t>
            </w:r>
          </w:p>
        </w:tc>
        <w:tc>
          <w:tcPr>
            <w:tcW w:w="1436" w:type="dxa"/>
          </w:tcPr>
          <w:p w:rsidR="000F5E69" w:rsidRDefault="000F5E69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</w:p>
          <w:p w:rsidR="00F338AC" w:rsidRPr="003962B3" w:rsidRDefault="00F338AC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F338AC">
              <w:rPr>
                <w:sz w:val="28"/>
                <w:szCs w:val="28"/>
              </w:rPr>
              <w:t>49</w:t>
            </w:r>
            <w:r w:rsidR="003962B3">
              <w:rPr>
                <w:sz w:val="28"/>
                <w:szCs w:val="28"/>
                <w:lang w:val="ru-RU"/>
              </w:rPr>
              <w:t>,0</w:t>
            </w:r>
          </w:p>
        </w:tc>
        <w:tc>
          <w:tcPr>
            <w:tcW w:w="1257" w:type="dxa"/>
          </w:tcPr>
          <w:p w:rsidR="000F5E69" w:rsidRDefault="000F5E69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</w:p>
          <w:p w:rsidR="00F338AC" w:rsidRPr="003962B3" w:rsidRDefault="00F338AC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F338AC">
              <w:rPr>
                <w:sz w:val="28"/>
                <w:szCs w:val="28"/>
              </w:rPr>
              <w:t>31</w:t>
            </w:r>
            <w:r w:rsidR="003962B3">
              <w:rPr>
                <w:sz w:val="28"/>
                <w:szCs w:val="28"/>
                <w:lang w:val="ru-RU"/>
              </w:rPr>
              <w:t>,0</w:t>
            </w:r>
          </w:p>
        </w:tc>
      </w:tr>
      <w:tr w:rsidR="00F338AC" w:rsidRPr="00F338AC" w:rsidTr="003844AB">
        <w:tc>
          <w:tcPr>
            <w:tcW w:w="4395" w:type="dxa"/>
          </w:tcPr>
          <w:p w:rsidR="00F338AC" w:rsidRPr="00F338AC" w:rsidRDefault="00642610" w:rsidP="0007554C">
            <w:pPr>
              <w:pStyle w:val="TableParagraph"/>
              <w:tabs>
                <w:tab w:val="left" w:pos="1718"/>
                <w:tab w:val="left" w:pos="3133"/>
              </w:tabs>
              <w:ind w:left="0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Гудрон </w:t>
            </w:r>
            <w:r w:rsidR="00F338AC" w:rsidRPr="00F338AC">
              <w:rPr>
                <w:sz w:val="28"/>
                <w:szCs w:val="28"/>
                <w:lang w:val="ru-RU"/>
              </w:rPr>
              <w:t xml:space="preserve">после деметаллизации и </w:t>
            </w:r>
            <w:proofErr w:type="spellStart"/>
            <w:r w:rsidR="00F338AC" w:rsidRPr="00F338AC">
              <w:rPr>
                <w:sz w:val="28"/>
                <w:szCs w:val="28"/>
                <w:lang w:val="ru-RU"/>
              </w:rPr>
              <w:t>обессеривания</w:t>
            </w:r>
            <w:proofErr w:type="spellEnd"/>
            <w:r w:rsidR="00F338AC" w:rsidRPr="00F338AC">
              <w:rPr>
                <w:sz w:val="28"/>
                <w:szCs w:val="28"/>
                <w:lang w:val="ru-RU"/>
              </w:rPr>
              <w:t xml:space="preserve"> при 340 </w:t>
            </w:r>
            <w:r w:rsidR="00F338AC" w:rsidRPr="00F338AC">
              <w:rPr>
                <w:sz w:val="28"/>
                <w:szCs w:val="28"/>
                <w:lang w:val="ru-RU"/>
              </w:rPr>
              <w:sym w:font="Symbol" w:char="F0B0"/>
            </w:r>
            <w:r w:rsidR="00F338AC" w:rsidRPr="00F338AC">
              <w:rPr>
                <w:sz w:val="28"/>
                <w:szCs w:val="28"/>
                <w:lang w:val="ru-RU"/>
              </w:rPr>
              <w:t>С за 3 ч</w:t>
            </w:r>
          </w:p>
        </w:tc>
        <w:tc>
          <w:tcPr>
            <w:tcW w:w="1043" w:type="dxa"/>
          </w:tcPr>
          <w:p w:rsidR="000F5E69" w:rsidRDefault="000F5E69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</w:p>
          <w:p w:rsidR="00F338AC" w:rsidRPr="003962B3" w:rsidRDefault="00F338AC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F338AC">
              <w:rPr>
                <w:sz w:val="28"/>
                <w:szCs w:val="28"/>
              </w:rPr>
              <w:t>11</w:t>
            </w:r>
            <w:r w:rsidR="003962B3">
              <w:rPr>
                <w:sz w:val="28"/>
                <w:szCs w:val="28"/>
                <w:lang w:val="ru-RU"/>
              </w:rPr>
              <w:t>,0</w:t>
            </w:r>
          </w:p>
        </w:tc>
        <w:tc>
          <w:tcPr>
            <w:tcW w:w="1083" w:type="dxa"/>
          </w:tcPr>
          <w:p w:rsidR="000F5E69" w:rsidRDefault="000F5E69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</w:p>
          <w:p w:rsidR="00F338AC" w:rsidRPr="003962B3" w:rsidRDefault="00F338AC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F338AC">
              <w:rPr>
                <w:sz w:val="28"/>
                <w:szCs w:val="28"/>
              </w:rPr>
              <w:t>7</w:t>
            </w:r>
            <w:r w:rsidR="003962B3">
              <w:rPr>
                <w:sz w:val="28"/>
                <w:szCs w:val="28"/>
                <w:lang w:val="ru-RU"/>
              </w:rPr>
              <w:t>,0</w:t>
            </w:r>
          </w:p>
        </w:tc>
        <w:tc>
          <w:tcPr>
            <w:tcW w:w="1436" w:type="dxa"/>
          </w:tcPr>
          <w:p w:rsidR="000F5E69" w:rsidRDefault="000F5E69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</w:p>
          <w:p w:rsidR="00F338AC" w:rsidRPr="003962B3" w:rsidRDefault="00F338AC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F338AC">
              <w:rPr>
                <w:sz w:val="28"/>
                <w:szCs w:val="28"/>
              </w:rPr>
              <w:t>47</w:t>
            </w:r>
            <w:r w:rsidR="003962B3">
              <w:rPr>
                <w:sz w:val="28"/>
                <w:szCs w:val="28"/>
                <w:lang w:val="ru-RU"/>
              </w:rPr>
              <w:t>,0</w:t>
            </w:r>
          </w:p>
        </w:tc>
        <w:tc>
          <w:tcPr>
            <w:tcW w:w="1257" w:type="dxa"/>
          </w:tcPr>
          <w:p w:rsidR="000F5E69" w:rsidRDefault="000F5E69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</w:p>
          <w:p w:rsidR="00F338AC" w:rsidRPr="003962B3" w:rsidRDefault="00F338AC" w:rsidP="00D876E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F338AC">
              <w:rPr>
                <w:sz w:val="28"/>
                <w:szCs w:val="28"/>
              </w:rPr>
              <w:t>3</w:t>
            </w:r>
            <w:r w:rsidR="00D876EC">
              <w:rPr>
                <w:sz w:val="28"/>
                <w:szCs w:val="28"/>
                <w:lang w:val="ru-RU"/>
              </w:rPr>
              <w:t>4</w:t>
            </w:r>
            <w:r w:rsidR="003962B3">
              <w:rPr>
                <w:sz w:val="28"/>
                <w:szCs w:val="28"/>
                <w:lang w:val="ru-RU"/>
              </w:rPr>
              <w:t>,0</w:t>
            </w:r>
          </w:p>
        </w:tc>
      </w:tr>
    </w:tbl>
    <w:p w:rsidR="00F338AC" w:rsidRPr="00F338AC" w:rsidRDefault="00F338AC" w:rsidP="00F338AC">
      <w:pPr>
        <w:pStyle w:val="a4"/>
        <w:ind w:right="-1"/>
        <w:rPr>
          <w:sz w:val="28"/>
          <w:szCs w:val="28"/>
        </w:rPr>
      </w:pPr>
    </w:p>
    <w:p w:rsidR="003844AB" w:rsidRPr="00F338AC" w:rsidRDefault="003844AB" w:rsidP="009D19A0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F338AC">
        <w:rPr>
          <w:sz w:val="28"/>
          <w:szCs w:val="28"/>
        </w:rPr>
        <w:t xml:space="preserve">Как видно из таблицы, выход газообразных продуктов и потерь при коксовании гудрона без предварительной обработки составил 9,5 %, коксование гудрона после предварительной деметаллизации и </w:t>
      </w:r>
      <w:proofErr w:type="spellStart"/>
      <w:r w:rsidRPr="00F338AC">
        <w:rPr>
          <w:sz w:val="28"/>
          <w:szCs w:val="28"/>
        </w:rPr>
        <w:t>обессеривания</w:t>
      </w:r>
      <w:proofErr w:type="spellEnd"/>
      <w:r w:rsidRPr="00F338AC">
        <w:rPr>
          <w:sz w:val="28"/>
          <w:szCs w:val="28"/>
        </w:rPr>
        <w:t xml:space="preserve"> привело к незначительному увеличению выхода газов и потерь до 10-13,2 %. Выход бензиновой фракции при коксовании гудрона с предварительной обработкой при 320 </w:t>
      </w:r>
      <w:r w:rsidRPr="00F338AC">
        <w:rPr>
          <w:sz w:val="28"/>
          <w:szCs w:val="28"/>
        </w:rPr>
        <w:sym w:font="Symbol" w:char="F0B0"/>
      </w:r>
      <w:r w:rsidRPr="00F338AC">
        <w:rPr>
          <w:sz w:val="28"/>
          <w:szCs w:val="28"/>
        </w:rPr>
        <w:t xml:space="preserve">С за 3 ч увеличился в 2 раза до 16 </w:t>
      </w:r>
      <w:proofErr w:type="spellStart"/>
      <w:proofErr w:type="gramStart"/>
      <w:r w:rsidRPr="00F338AC">
        <w:rPr>
          <w:sz w:val="28"/>
          <w:szCs w:val="28"/>
        </w:rPr>
        <w:t>мас</w:t>
      </w:r>
      <w:proofErr w:type="spellEnd"/>
      <w:r w:rsidRPr="00F338AC">
        <w:rPr>
          <w:sz w:val="28"/>
          <w:szCs w:val="28"/>
        </w:rPr>
        <w:t>.%</w:t>
      </w:r>
      <w:proofErr w:type="gramEnd"/>
      <w:r w:rsidRPr="00F338AC">
        <w:rPr>
          <w:sz w:val="28"/>
          <w:szCs w:val="28"/>
        </w:rPr>
        <w:t xml:space="preserve"> по сравнению с выходом бензиновой фракции, образующегося при коксовании гудрона, который составил 7,5 </w:t>
      </w:r>
      <w:proofErr w:type="spellStart"/>
      <w:r w:rsidRPr="00F338AC">
        <w:rPr>
          <w:sz w:val="28"/>
          <w:szCs w:val="28"/>
        </w:rPr>
        <w:t>мас</w:t>
      </w:r>
      <w:proofErr w:type="spellEnd"/>
      <w:r w:rsidRPr="00F338AC">
        <w:rPr>
          <w:sz w:val="28"/>
          <w:szCs w:val="28"/>
        </w:rPr>
        <w:t xml:space="preserve">. %. В результате коксования гудрона после </w:t>
      </w:r>
      <w:r w:rsidRPr="00F338AC">
        <w:rPr>
          <w:sz w:val="28"/>
          <w:szCs w:val="28"/>
        </w:rPr>
        <w:lastRenderedPageBreak/>
        <w:t xml:space="preserve">деметаллизации и </w:t>
      </w:r>
      <w:proofErr w:type="spellStart"/>
      <w:r w:rsidRPr="00F338AC">
        <w:rPr>
          <w:sz w:val="28"/>
          <w:szCs w:val="28"/>
        </w:rPr>
        <w:t>обессеривания</w:t>
      </w:r>
      <w:proofErr w:type="spellEnd"/>
      <w:r>
        <w:rPr>
          <w:sz w:val="28"/>
          <w:szCs w:val="28"/>
        </w:rPr>
        <w:t xml:space="preserve"> </w:t>
      </w:r>
      <w:r w:rsidRPr="00F338AC">
        <w:rPr>
          <w:sz w:val="28"/>
          <w:szCs w:val="28"/>
        </w:rPr>
        <w:t>наблюдается</w:t>
      </w:r>
      <w:r w:rsidRPr="00541889">
        <w:rPr>
          <w:sz w:val="28"/>
          <w:szCs w:val="28"/>
        </w:rPr>
        <w:t xml:space="preserve"> </w:t>
      </w:r>
      <w:r w:rsidRPr="00F338AC">
        <w:rPr>
          <w:sz w:val="28"/>
          <w:szCs w:val="28"/>
        </w:rPr>
        <w:t xml:space="preserve">снижение выхода коксового дистиллята с 68 до 47-49 %. </w:t>
      </w:r>
    </w:p>
    <w:p w:rsidR="00F338AC" w:rsidRPr="00F338AC" w:rsidRDefault="00F338AC" w:rsidP="009D19A0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F338AC">
        <w:rPr>
          <w:sz w:val="28"/>
          <w:szCs w:val="28"/>
        </w:rPr>
        <w:t xml:space="preserve">Таким образом, проведено коксование </w:t>
      </w:r>
      <w:proofErr w:type="spellStart"/>
      <w:r w:rsidRPr="00F338AC">
        <w:rPr>
          <w:sz w:val="28"/>
          <w:szCs w:val="28"/>
        </w:rPr>
        <w:t>деметаллизированного</w:t>
      </w:r>
      <w:proofErr w:type="spellEnd"/>
      <w:r w:rsidRPr="00F338AC">
        <w:rPr>
          <w:sz w:val="28"/>
          <w:szCs w:val="28"/>
        </w:rPr>
        <w:t xml:space="preserve"> и обессеренного гудрона ТОО «Павлодарский нефтехимический завод»</w:t>
      </w:r>
      <w:r w:rsidR="005C34F9">
        <w:rPr>
          <w:sz w:val="28"/>
          <w:szCs w:val="28"/>
        </w:rPr>
        <w:t xml:space="preserve"> </w:t>
      </w:r>
      <w:r w:rsidRPr="00F338AC">
        <w:rPr>
          <w:sz w:val="28"/>
          <w:szCs w:val="28"/>
        </w:rPr>
        <w:t xml:space="preserve">при температуре 490-510 </w:t>
      </w:r>
      <w:r w:rsidRPr="00F338AC">
        <w:rPr>
          <w:sz w:val="28"/>
          <w:szCs w:val="28"/>
        </w:rPr>
        <w:sym w:font="Symbol" w:char="F0B0"/>
      </w:r>
      <w:r w:rsidRPr="00F338AC">
        <w:rPr>
          <w:sz w:val="28"/>
          <w:szCs w:val="28"/>
        </w:rPr>
        <w:t xml:space="preserve">С, продолжительности процесса 8 ч. Экспериментальные результаты процесса коксования гудрона показали эффективность проведения процесса с предварительной </w:t>
      </w:r>
      <w:proofErr w:type="spellStart"/>
      <w:r w:rsidRPr="00F338AC">
        <w:rPr>
          <w:sz w:val="28"/>
          <w:szCs w:val="28"/>
        </w:rPr>
        <w:t>деметаллизацией</w:t>
      </w:r>
      <w:proofErr w:type="spellEnd"/>
      <w:r w:rsidR="00F510B7">
        <w:rPr>
          <w:sz w:val="28"/>
          <w:szCs w:val="28"/>
        </w:rPr>
        <w:t xml:space="preserve"> </w:t>
      </w:r>
      <w:r w:rsidRPr="00F338AC">
        <w:rPr>
          <w:sz w:val="28"/>
          <w:szCs w:val="28"/>
        </w:rPr>
        <w:t xml:space="preserve">и </w:t>
      </w:r>
      <w:proofErr w:type="spellStart"/>
      <w:r w:rsidRPr="00F338AC">
        <w:rPr>
          <w:sz w:val="28"/>
          <w:szCs w:val="28"/>
        </w:rPr>
        <w:t>обессериванием</w:t>
      </w:r>
      <w:proofErr w:type="spellEnd"/>
      <w:r w:rsidRPr="00F338AC">
        <w:rPr>
          <w:sz w:val="28"/>
          <w:szCs w:val="28"/>
        </w:rPr>
        <w:t xml:space="preserve"> сырья. При этом в результате коксования повышается выход кокса и бензиновых фракций, уменьшается выход коксового дистиллята. Получен кокс из гудрона после </w:t>
      </w:r>
      <w:r w:rsidR="005C34F9">
        <w:rPr>
          <w:sz w:val="28"/>
          <w:szCs w:val="28"/>
        </w:rPr>
        <w:t xml:space="preserve">деметаллизации и </w:t>
      </w:r>
      <w:proofErr w:type="spellStart"/>
      <w:r w:rsidR="005C34F9">
        <w:rPr>
          <w:sz w:val="28"/>
          <w:szCs w:val="28"/>
        </w:rPr>
        <w:t>обессеривания</w:t>
      </w:r>
      <w:proofErr w:type="spellEnd"/>
      <w:r w:rsidR="005C34F9">
        <w:rPr>
          <w:sz w:val="28"/>
          <w:szCs w:val="28"/>
        </w:rPr>
        <w:t>.</w:t>
      </w:r>
    </w:p>
    <w:p w:rsidR="00BD4295" w:rsidRPr="00F338AC" w:rsidRDefault="00BD4295" w:rsidP="009D19A0">
      <w:pPr>
        <w:ind w:firstLine="709"/>
        <w:jc w:val="both"/>
        <w:rPr>
          <w:sz w:val="28"/>
          <w:szCs w:val="28"/>
        </w:rPr>
      </w:pPr>
    </w:p>
    <w:p w:rsidR="00862586" w:rsidRPr="009D19A0" w:rsidRDefault="003844AB" w:rsidP="009D19A0">
      <w:pPr>
        <w:ind w:firstLine="709"/>
        <w:jc w:val="both"/>
        <w:rPr>
          <w:b/>
          <w:sz w:val="28"/>
          <w:szCs w:val="28"/>
        </w:rPr>
      </w:pPr>
      <w:r w:rsidRPr="009D19A0">
        <w:rPr>
          <w:b/>
          <w:sz w:val="28"/>
          <w:szCs w:val="28"/>
        </w:rPr>
        <w:t>5</w:t>
      </w:r>
      <w:r w:rsidR="00270F57" w:rsidRPr="009D19A0">
        <w:rPr>
          <w:b/>
          <w:sz w:val="28"/>
          <w:szCs w:val="28"/>
        </w:rPr>
        <w:t>.</w:t>
      </w:r>
      <w:r w:rsidR="00862586" w:rsidRPr="009D19A0">
        <w:rPr>
          <w:b/>
          <w:sz w:val="28"/>
          <w:szCs w:val="28"/>
        </w:rPr>
        <w:t xml:space="preserve">2 </w:t>
      </w:r>
      <w:r w:rsidR="00A46DA5" w:rsidRPr="009D19A0">
        <w:rPr>
          <w:b/>
          <w:sz w:val="28"/>
          <w:szCs w:val="28"/>
        </w:rPr>
        <w:t>Определение физико-химических характеристик кокса и содержания серы и металлов</w:t>
      </w:r>
    </w:p>
    <w:p w:rsidR="000931A9" w:rsidRPr="00A46DA5" w:rsidRDefault="003844AB" w:rsidP="009D19A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="00A46DA5" w:rsidRPr="00A46DA5">
        <w:rPr>
          <w:sz w:val="28"/>
          <w:szCs w:val="28"/>
        </w:rPr>
        <w:t>пределены физико-химические характеристики кокса и содержания серы и металлов.</w:t>
      </w:r>
    </w:p>
    <w:p w:rsidR="00AE5D16" w:rsidRPr="00DE1B98" w:rsidRDefault="00AE5D16" w:rsidP="009D19A0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 xml:space="preserve">После проведения процесса деметаллизации и </w:t>
      </w:r>
      <w:proofErr w:type="spellStart"/>
      <w:r w:rsidRPr="00DE1B98">
        <w:rPr>
          <w:sz w:val="28"/>
          <w:szCs w:val="28"/>
        </w:rPr>
        <w:t>обессеривания</w:t>
      </w:r>
      <w:proofErr w:type="spellEnd"/>
      <w:r w:rsidR="002E0B72">
        <w:rPr>
          <w:sz w:val="28"/>
          <w:szCs w:val="28"/>
        </w:rPr>
        <w:t xml:space="preserve"> различными адсорбентами при температуре 400 </w:t>
      </w:r>
      <w:r w:rsidR="002E0B72">
        <w:rPr>
          <w:sz w:val="28"/>
          <w:szCs w:val="28"/>
        </w:rPr>
        <w:sym w:font="Symbol" w:char="F0B0"/>
      </w:r>
      <w:r w:rsidR="002E0B72">
        <w:rPr>
          <w:sz w:val="28"/>
          <w:szCs w:val="28"/>
        </w:rPr>
        <w:t>С в течение 3-х часов</w:t>
      </w:r>
      <w:r w:rsidRPr="00DE1B98">
        <w:rPr>
          <w:sz w:val="28"/>
          <w:szCs w:val="28"/>
        </w:rPr>
        <w:t>, проводился процесс коксования гудрона для получения кокса с улучшенными физико-химическими характеристиками.</w:t>
      </w:r>
    </w:p>
    <w:p w:rsidR="00AE5D16" w:rsidRPr="00DE1B98" w:rsidRDefault="00AE5D16" w:rsidP="009D19A0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 xml:space="preserve">В таблице </w:t>
      </w:r>
      <w:r w:rsidR="003962B3">
        <w:rPr>
          <w:sz w:val="28"/>
          <w:szCs w:val="28"/>
        </w:rPr>
        <w:t>8</w:t>
      </w:r>
      <w:r w:rsidRPr="00DE1B98">
        <w:rPr>
          <w:sz w:val="28"/>
          <w:szCs w:val="28"/>
        </w:rPr>
        <w:t xml:space="preserve"> приведены значения выхода и физико-химических характеристик кокса, полученных из гудрона без предварительной обработки и после деметаллизации при использовании различных адсорбентов и условиях процесса. Как видно из таблицы, выход кокса из гудрона без предварительной обработки составил 18,9 % и он характеризуется </w:t>
      </w:r>
      <w:r w:rsidR="002E0B72">
        <w:rPr>
          <w:sz w:val="28"/>
          <w:szCs w:val="28"/>
        </w:rPr>
        <w:t>высокими</w:t>
      </w:r>
      <w:r w:rsidRPr="00DE1B98">
        <w:rPr>
          <w:sz w:val="28"/>
          <w:szCs w:val="28"/>
        </w:rPr>
        <w:t xml:space="preserve"> значениями массовой доли общей влаги </w:t>
      </w:r>
      <w:r w:rsidR="002E0B72">
        <w:rPr>
          <w:sz w:val="28"/>
          <w:szCs w:val="28"/>
        </w:rPr>
        <w:t>2,9 %,</w:t>
      </w:r>
      <w:r w:rsidRPr="00DE1B98">
        <w:rPr>
          <w:sz w:val="28"/>
          <w:szCs w:val="28"/>
        </w:rPr>
        <w:t xml:space="preserve"> зольности</w:t>
      </w:r>
      <w:r w:rsidR="002E0B72">
        <w:rPr>
          <w:sz w:val="28"/>
          <w:szCs w:val="28"/>
        </w:rPr>
        <w:t xml:space="preserve"> 0,5 %</w:t>
      </w:r>
      <w:r w:rsidRPr="00DE1B98">
        <w:rPr>
          <w:sz w:val="28"/>
          <w:szCs w:val="28"/>
        </w:rPr>
        <w:t xml:space="preserve">, массовая доля летучих веществ в коксе 7,9 %. В составе кокса, полученного из гудрона после деметаллизации цеолитом при 400 </w:t>
      </w:r>
      <w:r w:rsidRPr="00DE1B98">
        <w:rPr>
          <w:sz w:val="28"/>
          <w:szCs w:val="28"/>
        </w:rPr>
        <w:sym w:font="Symbol" w:char="F0B0"/>
      </w:r>
      <w:r w:rsidRPr="00DE1B98">
        <w:rPr>
          <w:sz w:val="28"/>
          <w:szCs w:val="28"/>
        </w:rPr>
        <w:t xml:space="preserve">С в течение 3 часов, массовая доля общей влаги значительно </w:t>
      </w:r>
      <w:r w:rsidR="002E0B72">
        <w:rPr>
          <w:sz w:val="28"/>
          <w:szCs w:val="28"/>
        </w:rPr>
        <w:t>снижается</w:t>
      </w:r>
      <w:r w:rsidRPr="00DE1B98">
        <w:rPr>
          <w:sz w:val="28"/>
          <w:szCs w:val="28"/>
        </w:rPr>
        <w:t xml:space="preserve"> до 1,0</w:t>
      </w:r>
      <w:r w:rsidR="002E0B72">
        <w:rPr>
          <w:sz w:val="28"/>
          <w:szCs w:val="28"/>
        </w:rPr>
        <w:t xml:space="preserve"> </w:t>
      </w:r>
      <w:r w:rsidRPr="00DE1B98">
        <w:rPr>
          <w:sz w:val="28"/>
          <w:szCs w:val="28"/>
        </w:rPr>
        <w:t xml:space="preserve">%, массовая доля летучих веществ и зольность уменьшается </w:t>
      </w:r>
      <w:r w:rsidR="002E0B72">
        <w:rPr>
          <w:sz w:val="28"/>
          <w:szCs w:val="28"/>
        </w:rPr>
        <w:t xml:space="preserve">незначительно </w:t>
      </w:r>
      <w:r w:rsidRPr="00DE1B98">
        <w:rPr>
          <w:sz w:val="28"/>
          <w:szCs w:val="28"/>
        </w:rPr>
        <w:t xml:space="preserve">до 7,8 и 0,4 %, соответственно. Выход кокса повышается до 27,0 %. При использовании цеолита, модифицированного 1 % </w:t>
      </w:r>
      <w:proofErr w:type="spellStart"/>
      <w:r w:rsidRPr="00DE1B98">
        <w:rPr>
          <w:sz w:val="28"/>
          <w:szCs w:val="28"/>
        </w:rPr>
        <w:t>ксерогелью</w:t>
      </w:r>
      <w:proofErr w:type="spellEnd"/>
      <w:r w:rsidRPr="00DE1B98">
        <w:rPr>
          <w:sz w:val="28"/>
          <w:szCs w:val="28"/>
        </w:rPr>
        <w:t xml:space="preserve"> оксида ванадия в качестве адсорбента, кокс характеризуется </w:t>
      </w:r>
      <w:r w:rsidR="002E0B72">
        <w:rPr>
          <w:sz w:val="28"/>
          <w:szCs w:val="28"/>
        </w:rPr>
        <w:t>низким</w:t>
      </w:r>
      <w:r w:rsidRPr="00DE1B98">
        <w:rPr>
          <w:sz w:val="28"/>
          <w:szCs w:val="28"/>
        </w:rPr>
        <w:t xml:space="preserve"> значением массовой доли общей влаги </w:t>
      </w:r>
      <w:r w:rsidR="002E0B72">
        <w:rPr>
          <w:sz w:val="28"/>
          <w:szCs w:val="28"/>
        </w:rPr>
        <w:t>1,1</w:t>
      </w:r>
      <w:r w:rsidRPr="00DE1B98">
        <w:rPr>
          <w:sz w:val="28"/>
          <w:szCs w:val="28"/>
        </w:rPr>
        <w:t xml:space="preserve"> %, массовая доля летучих веществ </w:t>
      </w:r>
      <w:r w:rsidR="002E0B72">
        <w:rPr>
          <w:sz w:val="28"/>
          <w:szCs w:val="28"/>
        </w:rPr>
        <w:t xml:space="preserve">также </w:t>
      </w:r>
      <w:r w:rsidRPr="00DE1B98">
        <w:rPr>
          <w:sz w:val="28"/>
          <w:szCs w:val="28"/>
        </w:rPr>
        <w:t xml:space="preserve">уменьшается до </w:t>
      </w:r>
      <w:r w:rsidR="002E0B72">
        <w:rPr>
          <w:sz w:val="28"/>
          <w:szCs w:val="28"/>
        </w:rPr>
        <w:t>6</w:t>
      </w:r>
      <w:r w:rsidRPr="00DE1B98">
        <w:rPr>
          <w:sz w:val="28"/>
          <w:szCs w:val="28"/>
        </w:rPr>
        <w:t>,</w:t>
      </w:r>
      <w:r w:rsidR="002E0B72">
        <w:rPr>
          <w:sz w:val="28"/>
          <w:szCs w:val="28"/>
        </w:rPr>
        <w:t>0</w:t>
      </w:r>
      <w:r w:rsidRPr="00DE1B98">
        <w:rPr>
          <w:sz w:val="28"/>
          <w:szCs w:val="28"/>
        </w:rPr>
        <w:t xml:space="preserve"> %, зольность составляет 0,2</w:t>
      </w:r>
      <w:r w:rsidR="002E0B72">
        <w:rPr>
          <w:sz w:val="28"/>
          <w:szCs w:val="28"/>
        </w:rPr>
        <w:t>5</w:t>
      </w:r>
      <w:r w:rsidRPr="00DE1B98">
        <w:rPr>
          <w:sz w:val="28"/>
          <w:szCs w:val="28"/>
        </w:rPr>
        <w:t xml:space="preserve"> %. При этом выход кокса оказался максимальным 34,4 %.</w:t>
      </w:r>
    </w:p>
    <w:p w:rsidR="00AE5D16" w:rsidRPr="00DE1B98" w:rsidRDefault="00AE5D16" w:rsidP="009D19A0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 xml:space="preserve">Использование серпентина в качестве адсорбента для деметаллизации гудрона позволило получить кокс с низкими показателями массовой доли общей влаги и летучих веществ, </w:t>
      </w:r>
      <w:r w:rsidR="002E0B72">
        <w:rPr>
          <w:sz w:val="28"/>
          <w:szCs w:val="28"/>
        </w:rPr>
        <w:t xml:space="preserve">однако </w:t>
      </w:r>
      <w:r w:rsidRPr="00DE1B98">
        <w:rPr>
          <w:sz w:val="28"/>
          <w:szCs w:val="28"/>
        </w:rPr>
        <w:t>зольност</w:t>
      </w:r>
      <w:r w:rsidR="002E0B72">
        <w:rPr>
          <w:sz w:val="28"/>
          <w:szCs w:val="28"/>
        </w:rPr>
        <w:t>ь составила 0,4 %</w:t>
      </w:r>
      <w:r w:rsidRPr="00DE1B98">
        <w:rPr>
          <w:sz w:val="28"/>
          <w:szCs w:val="28"/>
        </w:rPr>
        <w:t xml:space="preserve">. </w:t>
      </w:r>
      <w:proofErr w:type="spellStart"/>
      <w:r w:rsidRPr="00DE1B98">
        <w:rPr>
          <w:sz w:val="28"/>
          <w:szCs w:val="28"/>
        </w:rPr>
        <w:t>Деметаллизация</w:t>
      </w:r>
      <w:proofErr w:type="spellEnd"/>
      <w:r w:rsidRPr="00DE1B98">
        <w:rPr>
          <w:sz w:val="28"/>
          <w:szCs w:val="28"/>
        </w:rPr>
        <w:t xml:space="preserve"> гудрона адсорбентом на основе </w:t>
      </w:r>
      <w:proofErr w:type="spellStart"/>
      <w:r w:rsidRPr="00DE1B98">
        <w:rPr>
          <w:sz w:val="28"/>
          <w:szCs w:val="28"/>
        </w:rPr>
        <w:t>волластонита</w:t>
      </w:r>
      <w:proofErr w:type="spellEnd"/>
      <w:r w:rsidRPr="00DE1B98">
        <w:rPr>
          <w:sz w:val="28"/>
          <w:szCs w:val="28"/>
        </w:rPr>
        <w:t xml:space="preserve"> и дальнейшее коксование привели к образованию кокса, характеризующейся высокой массовой долей общей влаги (2,</w:t>
      </w:r>
      <w:r w:rsidR="00E418E1">
        <w:rPr>
          <w:sz w:val="28"/>
          <w:szCs w:val="28"/>
        </w:rPr>
        <w:t>3</w:t>
      </w:r>
      <w:r w:rsidRPr="00DE1B98">
        <w:rPr>
          <w:sz w:val="28"/>
          <w:szCs w:val="28"/>
        </w:rPr>
        <w:t xml:space="preserve"> %)</w:t>
      </w:r>
      <w:r w:rsidR="00E418E1">
        <w:rPr>
          <w:sz w:val="28"/>
          <w:szCs w:val="28"/>
        </w:rPr>
        <w:t xml:space="preserve"> и зольности (0,6 %)</w:t>
      </w:r>
      <w:r w:rsidRPr="00DE1B98">
        <w:rPr>
          <w:sz w:val="28"/>
          <w:szCs w:val="28"/>
        </w:rPr>
        <w:t xml:space="preserve">, </w:t>
      </w:r>
      <w:r w:rsidR="00E418E1">
        <w:rPr>
          <w:sz w:val="28"/>
          <w:szCs w:val="28"/>
        </w:rPr>
        <w:t xml:space="preserve">при этом </w:t>
      </w:r>
      <w:r w:rsidRPr="00DE1B98">
        <w:rPr>
          <w:sz w:val="28"/>
          <w:szCs w:val="28"/>
        </w:rPr>
        <w:t xml:space="preserve">выход </w:t>
      </w:r>
      <w:r w:rsidR="00E418E1">
        <w:rPr>
          <w:sz w:val="28"/>
          <w:szCs w:val="28"/>
        </w:rPr>
        <w:t xml:space="preserve">кокса </w:t>
      </w:r>
      <w:r w:rsidRPr="00DE1B98">
        <w:rPr>
          <w:sz w:val="28"/>
          <w:szCs w:val="28"/>
        </w:rPr>
        <w:t xml:space="preserve">уменьшился до 12,0 %. Модифицирование </w:t>
      </w:r>
      <w:proofErr w:type="spellStart"/>
      <w:r w:rsidRPr="00DE1B98">
        <w:rPr>
          <w:sz w:val="28"/>
          <w:szCs w:val="28"/>
        </w:rPr>
        <w:t>волластонита</w:t>
      </w:r>
      <w:proofErr w:type="spellEnd"/>
      <w:r w:rsidRPr="00DE1B98">
        <w:rPr>
          <w:sz w:val="28"/>
          <w:szCs w:val="28"/>
        </w:rPr>
        <w:t xml:space="preserve"> серпентином привело к снижению массовой доли общей влаги и зольности кокса, повышению выхода кокса, однако массовая доля летучих веществ увеличилась до 8,3 %.</w:t>
      </w:r>
    </w:p>
    <w:p w:rsidR="00AE5D16" w:rsidRPr="00DE1B98" w:rsidRDefault="002F340C" w:rsidP="00AE5D16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Таблица 8</w:t>
      </w:r>
      <w:r w:rsidR="00AE5D16" w:rsidRPr="00DE1B98">
        <w:rPr>
          <w:sz w:val="28"/>
          <w:szCs w:val="28"/>
        </w:rPr>
        <w:t xml:space="preserve"> – Выход и физико-химические характеристики кокса, полученных </w:t>
      </w:r>
      <w:r w:rsidR="00B02DE7">
        <w:rPr>
          <w:sz w:val="28"/>
          <w:szCs w:val="28"/>
        </w:rPr>
        <w:t xml:space="preserve">из гудрона после деметаллизации различными </w:t>
      </w:r>
      <w:r w:rsidR="00D96F11">
        <w:rPr>
          <w:sz w:val="28"/>
          <w:szCs w:val="28"/>
        </w:rPr>
        <w:t>ад</w:t>
      </w:r>
      <w:r w:rsidR="00B02DE7">
        <w:rPr>
          <w:sz w:val="28"/>
          <w:szCs w:val="28"/>
        </w:rPr>
        <w:t xml:space="preserve">сорбентами при 400 </w:t>
      </w:r>
      <w:r w:rsidR="00B02DE7">
        <w:rPr>
          <w:sz w:val="28"/>
          <w:szCs w:val="28"/>
        </w:rPr>
        <w:sym w:font="Symbol" w:char="F0B0"/>
      </w:r>
      <w:r w:rsidR="00B02DE7">
        <w:rPr>
          <w:sz w:val="28"/>
          <w:szCs w:val="28"/>
        </w:rPr>
        <w:t xml:space="preserve">С за </w:t>
      </w:r>
      <w:r w:rsidR="00457508" w:rsidRPr="00457508">
        <w:rPr>
          <w:sz w:val="28"/>
          <w:szCs w:val="28"/>
        </w:rPr>
        <w:t xml:space="preserve">   </w:t>
      </w:r>
      <w:r w:rsidR="00B02DE7">
        <w:rPr>
          <w:sz w:val="28"/>
          <w:szCs w:val="28"/>
        </w:rPr>
        <w:t>3 часа</w:t>
      </w:r>
    </w:p>
    <w:p w:rsidR="00AE5D16" w:rsidRPr="00DE1B98" w:rsidRDefault="00AE5D16" w:rsidP="00AE5D16">
      <w:pPr>
        <w:rPr>
          <w:sz w:val="28"/>
          <w:szCs w:val="28"/>
        </w:rPr>
      </w:pPr>
    </w:p>
    <w:tbl>
      <w:tblPr>
        <w:tblStyle w:val="a3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717"/>
        <w:gridCol w:w="1802"/>
        <w:gridCol w:w="2002"/>
        <w:gridCol w:w="1559"/>
        <w:gridCol w:w="1134"/>
      </w:tblGrid>
      <w:tr w:rsidR="00AE5D16" w:rsidRPr="00DE1B98" w:rsidTr="003844AB">
        <w:tc>
          <w:tcPr>
            <w:tcW w:w="2717" w:type="dxa"/>
            <w:tcBorders>
              <w:bottom w:val="nil"/>
            </w:tcBorders>
          </w:tcPr>
          <w:p w:rsidR="00AE5D16" w:rsidRPr="00DE1B98" w:rsidRDefault="00AE5D16" w:rsidP="0007554C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Сырье для</w:t>
            </w:r>
          </w:p>
        </w:tc>
        <w:tc>
          <w:tcPr>
            <w:tcW w:w="6497" w:type="dxa"/>
            <w:gridSpan w:val="4"/>
          </w:tcPr>
          <w:p w:rsidR="00AE5D16" w:rsidRPr="00DE1B98" w:rsidRDefault="00AE5D16" w:rsidP="0007554C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Физико-химические характеристики кокса</w:t>
            </w:r>
          </w:p>
        </w:tc>
      </w:tr>
      <w:tr w:rsidR="00AE5D16" w:rsidRPr="00DE1B98" w:rsidTr="003844AB">
        <w:tc>
          <w:tcPr>
            <w:tcW w:w="2717" w:type="dxa"/>
            <w:tcBorders>
              <w:top w:val="nil"/>
            </w:tcBorders>
          </w:tcPr>
          <w:p w:rsidR="00AE5D16" w:rsidRPr="00DE1B98" w:rsidRDefault="00AE5D16" w:rsidP="0007554C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получения кокса</w:t>
            </w:r>
          </w:p>
        </w:tc>
        <w:tc>
          <w:tcPr>
            <w:tcW w:w="1802" w:type="dxa"/>
          </w:tcPr>
          <w:p w:rsidR="00AE5D16" w:rsidRPr="00DE1B98" w:rsidRDefault="00AE5D16" w:rsidP="0007554C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Массовая доля общей влаги, %</w:t>
            </w:r>
          </w:p>
        </w:tc>
        <w:tc>
          <w:tcPr>
            <w:tcW w:w="2002" w:type="dxa"/>
          </w:tcPr>
          <w:p w:rsidR="00AE5D16" w:rsidRPr="00DE1B98" w:rsidRDefault="00AE5D16" w:rsidP="0007554C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Массовая доля летучих веществ, %</w:t>
            </w:r>
          </w:p>
        </w:tc>
        <w:tc>
          <w:tcPr>
            <w:tcW w:w="1559" w:type="dxa"/>
          </w:tcPr>
          <w:p w:rsidR="00AE5D16" w:rsidRPr="00DE1B98" w:rsidRDefault="00AE5D16" w:rsidP="0007554C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Зольность, %</w:t>
            </w:r>
          </w:p>
        </w:tc>
        <w:tc>
          <w:tcPr>
            <w:tcW w:w="1134" w:type="dxa"/>
          </w:tcPr>
          <w:p w:rsidR="00AE5D16" w:rsidRPr="00DE1B98" w:rsidRDefault="00AE5D16" w:rsidP="0007554C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Выход, %</w:t>
            </w:r>
          </w:p>
        </w:tc>
      </w:tr>
      <w:tr w:rsidR="00AE5D16" w:rsidRPr="00DE1B98" w:rsidTr="003844AB">
        <w:tc>
          <w:tcPr>
            <w:tcW w:w="2717" w:type="dxa"/>
          </w:tcPr>
          <w:p w:rsidR="00AE5D16" w:rsidRPr="00DE1B98" w:rsidRDefault="00AE5D16" w:rsidP="0007554C">
            <w:pPr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Гудрон без предварительной обработки</w:t>
            </w:r>
          </w:p>
        </w:tc>
        <w:tc>
          <w:tcPr>
            <w:tcW w:w="1802" w:type="dxa"/>
          </w:tcPr>
          <w:p w:rsidR="00AE5D16" w:rsidRPr="00DE1B98" w:rsidRDefault="002257D4" w:rsidP="002257D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AE5D16" w:rsidRPr="00DE1B98">
              <w:rPr>
                <w:sz w:val="28"/>
                <w:szCs w:val="28"/>
              </w:rPr>
              <w:t>,9</w:t>
            </w:r>
          </w:p>
        </w:tc>
        <w:tc>
          <w:tcPr>
            <w:tcW w:w="2002" w:type="dxa"/>
          </w:tcPr>
          <w:p w:rsidR="00AE5D16" w:rsidRPr="00DE1B98" w:rsidRDefault="00AE5D16" w:rsidP="002257D4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7,9</w:t>
            </w:r>
          </w:p>
        </w:tc>
        <w:tc>
          <w:tcPr>
            <w:tcW w:w="1559" w:type="dxa"/>
          </w:tcPr>
          <w:p w:rsidR="00AE5D16" w:rsidRPr="00DE1B98" w:rsidRDefault="00AE5D16" w:rsidP="002257D4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0,5</w:t>
            </w:r>
          </w:p>
        </w:tc>
        <w:tc>
          <w:tcPr>
            <w:tcW w:w="1134" w:type="dxa"/>
          </w:tcPr>
          <w:p w:rsidR="00AE5D16" w:rsidRPr="00DE1B98" w:rsidRDefault="00AE5D16" w:rsidP="0007554C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18,9</w:t>
            </w:r>
          </w:p>
        </w:tc>
      </w:tr>
      <w:tr w:rsidR="00AE5D16" w:rsidRPr="00DE1B98" w:rsidTr="003844AB">
        <w:tc>
          <w:tcPr>
            <w:tcW w:w="2717" w:type="dxa"/>
          </w:tcPr>
          <w:p w:rsidR="00AE5D16" w:rsidRPr="00DE1B98" w:rsidRDefault="00AE5D16" w:rsidP="00B02DE7">
            <w:pPr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Гудрон после деметаллизации с цеолитом</w:t>
            </w:r>
          </w:p>
        </w:tc>
        <w:tc>
          <w:tcPr>
            <w:tcW w:w="1802" w:type="dxa"/>
          </w:tcPr>
          <w:p w:rsidR="00AE5D16" w:rsidRPr="00DE1B98" w:rsidRDefault="00AE5D16" w:rsidP="002257D4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1,0</w:t>
            </w:r>
          </w:p>
        </w:tc>
        <w:tc>
          <w:tcPr>
            <w:tcW w:w="2002" w:type="dxa"/>
          </w:tcPr>
          <w:p w:rsidR="00AE5D16" w:rsidRPr="00DE1B98" w:rsidRDefault="00AE5D16" w:rsidP="002257D4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7,8</w:t>
            </w:r>
          </w:p>
        </w:tc>
        <w:tc>
          <w:tcPr>
            <w:tcW w:w="1559" w:type="dxa"/>
          </w:tcPr>
          <w:p w:rsidR="00AE5D16" w:rsidRPr="00DE1B98" w:rsidRDefault="002257D4" w:rsidP="0007554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1134" w:type="dxa"/>
          </w:tcPr>
          <w:p w:rsidR="00AE5D16" w:rsidRPr="00DE1B98" w:rsidRDefault="00AE5D16" w:rsidP="0007554C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27,0</w:t>
            </w:r>
          </w:p>
        </w:tc>
      </w:tr>
      <w:tr w:rsidR="002257D4" w:rsidRPr="00DE1B98" w:rsidTr="003844AB">
        <w:tc>
          <w:tcPr>
            <w:tcW w:w="2717" w:type="dxa"/>
          </w:tcPr>
          <w:p w:rsidR="002257D4" w:rsidRPr="00DE1B98" w:rsidRDefault="002257D4" w:rsidP="00B02DE7">
            <w:pPr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 xml:space="preserve">Гудрон после деметаллизации с цеолитом, модифицированным </w:t>
            </w:r>
            <w:proofErr w:type="spellStart"/>
            <w:r w:rsidRPr="00DE1B98">
              <w:rPr>
                <w:sz w:val="28"/>
                <w:szCs w:val="28"/>
              </w:rPr>
              <w:t>ксерогелью</w:t>
            </w:r>
            <w:proofErr w:type="spellEnd"/>
            <w:r w:rsidRPr="00DE1B98">
              <w:rPr>
                <w:sz w:val="28"/>
                <w:szCs w:val="28"/>
              </w:rPr>
              <w:t xml:space="preserve"> V</w:t>
            </w:r>
            <w:r w:rsidRPr="00DE1B98">
              <w:rPr>
                <w:sz w:val="28"/>
                <w:szCs w:val="28"/>
                <w:vertAlign w:val="subscript"/>
              </w:rPr>
              <w:t>2</w:t>
            </w:r>
            <w:r w:rsidRPr="00DE1B98">
              <w:rPr>
                <w:sz w:val="28"/>
                <w:szCs w:val="28"/>
              </w:rPr>
              <w:t>O</w:t>
            </w:r>
            <w:r w:rsidRPr="00DE1B98">
              <w:rPr>
                <w:sz w:val="28"/>
                <w:szCs w:val="28"/>
                <w:vertAlign w:val="subscript"/>
              </w:rPr>
              <w:t>5</w:t>
            </w:r>
            <w:r w:rsidRPr="00DE1B98">
              <w:rPr>
                <w:sz w:val="28"/>
                <w:szCs w:val="28"/>
              </w:rPr>
              <w:t xml:space="preserve"> </w:t>
            </w:r>
          </w:p>
        </w:tc>
        <w:tc>
          <w:tcPr>
            <w:tcW w:w="1802" w:type="dxa"/>
          </w:tcPr>
          <w:p w:rsidR="002257D4" w:rsidRPr="00DE1B98" w:rsidRDefault="002257D4" w:rsidP="002257D4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1,1</w:t>
            </w:r>
          </w:p>
        </w:tc>
        <w:tc>
          <w:tcPr>
            <w:tcW w:w="2002" w:type="dxa"/>
          </w:tcPr>
          <w:p w:rsidR="002257D4" w:rsidRPr="00DE1B98" w:rsidRDefault="002257D4" w:rsidP="00660D10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6,0</w:t>
            </w:r>
          </w:p>
        </w:tc>
        <w:tc>
          <w:tcPr>
            <w:tcW w:w="1559" w:type="dxa"/>
          </w:tcPr>
          <w:p w:rsidR="002257D4" w:rsidRPr="00DE1B98" w:rsidRDefault="002257D4" w:rsidP="00660D10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0,25</w:t>
            </w:r>
          </w:p>
        </w:tc>
        <w:tc>
          <w:tcPr>
            <w:tcW w:w="1134" w:type="dxa"/>
          </w:tcPr>
          <w:p w:rsidR="002257D4" w:rsidRPr="00DE1B98" w:rsidRDefault="002257D4" w:rsidP="0007554C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34,4</w:t>
            </w:r>
          </w:p>
        </w:tc>
      </w:tr>
      <w:tr w:rsidR="002257D4" w:rsidRPr="00DE1B98" w:rsidTr="003844AB">
        <w:tc>
          <w:tcPr>
            <w:tcW w:w="2717" w:type="dxa"/>
          </w:tcPr>
          <w:p w:rsidR="002257D4" w:rsidRPr="00DE1B98" w:rsidRDefault="002257D4" w:rsidP="00B02DE7">
            <w:pPr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Гудрон после деметаллизации серпентином</w:t>
            </w:r>
          </w:p>
        </w:tc>
        <w:tc>
          <w:tcPr>
            <w:tcW w:w="1802" w:type="dxa"/>
          </w:tcPr>
          <w:p w:rsidR="002257D4" w:rsidRPr="00DE1B98" w:rsidRDefault="002257D4" w:rsidP="002257D4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1,</w:t>
            </w:r>
            <w:r>
              <w:rPr>
                <w:sz w:val="28"/>
                <w:szCs w:val="28"/>
              </w:rPr>
              <w:t>4</w:t>
            </w:r>
          </w:p>
        </w:tc>
        <w:tc>
          <w:tcPr>
            <w:tcW w:w="2002" w:type="dxa"/>
          </w:tcPr>
          <w:p w:rsidR="002257D4" w:rsidRPr="00DE1B98" w:rsidRDefault="002257D4" w:rsidP="002257D4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4,</w:t>
            </w:r>
            <w:r>
              <w:rPr>
                <w:sz w:val="28"/>
                <w:szCs w:val="28"/>
              </w:rPr>
              <w:t>6</w:t>
            </w:r>
          </w:p>
        </w:tc>
        <w:tc>
          <w:tcPr>
            <w:tcW w:w="1559" w:type="dxa"/>
          </w:tcPr>
          <w:p w:rsidR="002257D4" w:rsidRPr="00DE1B98" w:rsidRDefault="002257D4" w:rsidP="0007554C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0,45</w:t>
            </w:r>
          </w:p>
        </w:tc>
        <w:tc>
          <w:tcPr>
            <w:tcW w:w="1134" w:type="dxa"/>
          </w:tcPr>
          <w:p w:rsidR="002257D4" w:rsidRPr="00DE1B98" w:rsidRDefault="002257D4" w:rsidP="0007554C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32,0</w:t>
            </w:r>
          </w:p>
        </w:tc>
      </w:tr>
      <w:tr w:rsidR="002257D4" w:rsidRPr="00DE1B98" w:rsidTr="003844AB">
        <w:tc>
          <w:tcPr>
            <w:tcW w:w="2717" w:type="dxa"/>
          </w:tcPr>
          <w:p w:rsidR="002257D4" w:rsidRPr="00DE1B98" w:rsidRDefault="002257D4" w:rsidP="00B02DE7">
            <w:pPr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 xml:space="preserve">Гудрон после деметаллизации с </w:t>
            </w:r>
            <w:proofErr w:type="spellStart"/>
            <w:r w:rsidRPr="00DE1B98">
              <w:rPr>
                <w:sz w:val="28"/>
                <w:szCs w:val="28"/>
              </w:rPr>
              <w:t>волластонитом</w:t>
            </w:r>
            <w:proofErr w:type="spellEnd"/>
            <w:r w:rsidRPr="00DE1B98">
              <w:rPr>
                <w:sz w:val="28"/>
                <w:szCs w:val="28"/>
              </w:rPr>
              <w:t xml:space="preserve"> </w:t>
            </w:r>
          </w:p>
        </w:tc>
        <w:tc>
          <w:tcPr>
            <w:tcW w:w="1802" w:type="dxa"/>
          </w:tcPr>
          <w:p w:rsidR="002257D4" w:rsidRPr="00DE1B98" w:rsidRDefault="002257D4" w:rsidP="002257D4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2,</w:t>
            </w:r>
            <w:r>
              <w:rPr>
                <w:sz w:val="28"/>
                <w:szCs w:val="28"/>
              </w:rPr>
              <w:t>3</w:t>
            </w:r>
          </w:p>
        </w:tc>
        <w:tc>
          <w:tcPr>
            <w:tcW w:w="2002" w:type="dxa"/>
          </w:tcPr>
          <w:p w:rsidR="002257D4" w:rsidRPr="00DE1B98" w:rsidRDefault="002257D4" w:rsidP="002257D4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5,</w:t>
            </w:r>
            <w:r>
              <w:rPr>
                <w:sz w:val="28"/>
                <w:szCs w:val="28"/>
              </w:rPr>
              <w:t>7</w:t>
            </w:r>
          </w:p>
        </w:tc>
        <w:tc>
          <w:tcPr>
            <w:tcW w:w="1559" w:type="dxa"/>
          </w:tcPr>
          <w:p w:rsidR="002257D4" w:rsidRPr="00DE1B98" w:rsidRDefault="002257D4" w:rsidP="0007554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0,6</w:t>
            </w:r>
          </w:p>
        </w:tc>
        <w:tc>
          <w:tcPr>
            <w:tcW w:w="1134" w:type="dxa"/>
          </w:tcPr>
          <w:p w:rsidR="002257D4" w:rsidRPr="00DE1B98" w:rsidRDefault="002257D4" w:rsidP="0007554C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12,0</w:t>
            </w:r>
          </w:p>
        </w:tc>
      </w:tr>
      <w:tr w:rsidR="002257D4" w:rsidRPr="00DE1B98" w:rsidTr="003844AB">
        <w:tc>
          <w:tcPr>
            <w:tcW w:w="2717" w:type="dxa"/>
          </w:tcPr>
          <w:p w:rsidR="002257D4" w:rsidRPr="00DE1B98" w:rsidRDefault="002257D4" w:rsidP="00B02DE7">
            <w:pPr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 xml:space="preserve">Гудрон после деметаллизации с </w:t>
            </w:r>
            <w:proofErr w:type="spellStart"/>
            <w:r w:rsidRPr="00DE1B98">
              <w:rPr>
                <w:sz w:val="28"/>
                <w:szCs w:val="28"/>
              </w:rPr>
              <w:t>волластонитом</w:t>
            </w:r>
            <w:proofErr w:type="spellEnd"/>
            <w:r w:rsidRPr="00DE1B98">
              <w:rPr>
                <w:sz w:val="28"/>
                <w:szCs w:val="28"/>
              </w:rPr>
              <w:t xml:space="preserve"> и серпентином </w:t>
            </w:r>
          </w:p>
        </w:tc>
        <w:tc>
          <w:tcPr>
            <w:tcW w:w="1802" w:type="dxa"/>
          </w:tcPr>
          <w:p w:rsidR="002257D4" w:rsidRPr="00DE1B98" w:rsidRDefault="002257D4" w:rsidP="002257D4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1,</w:t>
            </w:r>
            <w:r>
              <w:rPr>
                <w:sz w:val="28"/>
                <w:szCs w:val="28"/>
              </w:rPr>
              <w:t>3</w:t>
            </w:r>
          </w:p>
        </w:tc>
        <w:tc>
          <w:tcPr>
            <w:tcW w:w="2002" w:type="dxa"/>
          </w:tcPr>
          <w:p w:rsidR="002257D4" w:rsidRPr="00DE1B98" w:rsidRDefault="002257D4" w:rsidP="0007554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8,3</w:t>
            </w:r>
          </w:p>
        </w:tc>
        <w:tc>
          <w:tcPr>
            <w:tcW w:w="1559" w:type="dxa"/>
          </w:tcPr>
          <w:p w:rsidR="002257D4" w:rsidRPr="00DE1B98" w:rsidRDefault="002257D4" w:rsidP="0007554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1134" w:type="dxa"/>
          </w:tcPr>
          <w:p w:rsidR="002257D4" w:rsidRPr="00DE1B98" w:rsidRDefault="002257D4" w:rsidP="0007554C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23,2</w:t>
            </w:r>
          </w:p>
        </w:tc>
      </w:tr>
      <w:tr w:rsidR="002257D4" w:rsidRPr="00DE1B98" w:rsidTr="003844AB">
        <w:tc>
          <w:tcPr>
            <w:tcW w:w="2717" w:type="dxa"/>
          </w:tcPr>
          <w:p w:rsidR="002257D4" w:rsidRPr="00DE1B98" w:rsidRDefault="002257D4" w:rsidP="00B02DE7">
            <w:pPr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 xml:space="preserve">Гудрон после деметаллизации с каолиновой глиной </w:t>
            </w:r>
          </w:p>
        </w:tc>
        <w:tc>
          <w:tcPr>
            <w:tcW w:w="1802" w:type="dxa"/>
          </w:tcPr>
          <w:p w:rsidR="002257D4" w:rsidRPr="00DE1B98" w:rsidRDefault="00025B9C" w:rsidP="00660D1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2257D4" w:rsidRPr="00DE1B98">
              <w:rPr>
                <w:sz w:val="28"/>
                <w:szCs w:val="28"/>
              </w:rPr>
              <w:t>,0</w:t>
            </w:r>
          </w:p>
        </w:tc>
        <w:tc>
          <w:tcPr>
            <w:tcW w:w="2002" w:type="dxa"/>
          </w:tcPr>
          <w:p w:rsidR="002257D4" w:rsidRPr="00DE1B98" w:rsidRDefault="002257D4" w:rsidP="00660D1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7,2</w:t>
            </w:r>
          </w:p>
        </w:tc>
        <w:tc>
          <w:tcPr>
            <w:tcW w:w="1559" w:type="dxa"/>
          </w:tcPr>
          <w:p w:rsidR="002257D4" w:rsidRPr="00DE1B98" w:rsidRDefault="002257D4" w:rsidP="00660D1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1134" w:type="dxa"/>
          </w:tcPr>
          <w:p w:rsidR="002257D4" w:rsidRPr="00DE1B98" w:rsidRDefault="002257D4" w:rsidP="0007554C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32,0</w:t>
            </w:r>
          </w:p>
        </w:tc>
      </w:tr>
      <w:tr w:rsidR="002257D4" w:rsidRPr="00DE1B98" w:rsidTr="003844AB">
        <w:tc>
          <w:tcPr>
            <w:tcW w:w="2717" w:type="dxa"/>
          </w:tcPr>
          <w:p w:rsidR="002257D4" w:rsidRPr="00DE1B98" w:rsidRDefault="002257D4" w:rsidP="0007554C">
            <w:pPr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Требования ГОСТ 22898-78</w:t>
            </w:r>
          </w:p>
        </w:tc>
        <w:tc>
          <w:tcPr>
            <w:tcW w:w="1802" w:type="dxa"/>
          </w:tcPr>
          <w:p w:rsidR="002257D4" w:rsidRPr="00DE1B98" w:rsidRDefault="002257D4" w:rsidP="0007554C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не более 3,0</w:t>
            </w:r>
          </w:p>
        </w:tc>
        <w:tc>
          <w:tcPr>
            <w:tcW w:w="2002" w:type="dxa"/>
          </w:tcPr>
          <w:p w:rsidR="002257D4" w:rsidRPr="00DE1B98" w:rsidRDefault="002257D4" w:rsidP="00E830F5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не более 9,0</w:t>
            </w:r>
          </w:p>
        </w:tc>
        <w:tc>
          <w:tcPr>
            <w:tcW w:w="1559" w:type="dxa"/>
          </w:tcPr>
          <w:p w:rsidR="002257D4" w:rsidRPr="00DE1B98" w:rsidRDefault="002257D4" w:rsidP="0007554C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не более 0,6</w:t>
            </w:r>
          </w:p>
        </w:tc>
        <w:tc>
          <w:tcPr>
            <w:tcW w:w="1134" w:type="dxa"/>
          </w:tcPr>
          <w:p w:rsidR="002257D4" w:rsidRPr="00DE1B98" w:rsidRDefault="002257D4" w:rsidP="0007554C">
            <w:pPr>
              <w:jc w:val="center"/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-</w:t>
            </w:r>
          </w:p>
        </w:tc>
      </w:tr>
    </w:tbl>
    <w:p w:rsidR="00AE5D16" w:rsidRPr="00DE1B98" w:rsidRDefault="00AE5D16" w:rsidP="00AE5D16">
      <w:pPr>
        <w:ind w:firstLine="567"/>
        <w:jc w:val="both"/>
        <w:rPr>
          <w:b/>
          <w:color w:val="000000"/>
          <w:spacing w:val="6"/>
          <w:sz w:val="28"/>
          <w:szCs w:val="28"/>
        </w:rPr>
      </w:pPr>
    </w:p>
    <w:p w:rsidR="003844AB" w:rsidRPr="00DE1B98" w:rsidRDefault="003844AB" w:rsidP="009D19A0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 xml:space="preserve">Кокс, полученный из гудрона после деметаллизации в присутствии каолиновой глины, имеет выход 32 %, массовая доля общей влаги </w:t>
      </w:r>
      <w:r>
        <w:rPr>
          <w:sz w:val="28"/>
          <w:szCs w:val="28"/>
        </w:rPr>
        <w:t>2</w:t>
      </w:r>
      <w:r w:rsidRPr="00DE1B98">
        <w:rPr>
          <w:sz w:val="28"/>
          <w:szCs w:val="28"/>
        </w:rPr>
        <w:t>,</w:t>
      </w:r>
      <w:r>
        <w:rPr>
          <w:sz w:val="28"/>
          <w:szCs w:val="28"/>
        </w:rPr>
        <w:t>0</w:t>
      </w:r>
      <w:r w:rsidRPr="00DE1B98">
        <w:rPr>
          <w:sz w:val="28"/>
          <w:szCs w:val="28"/>
        </w:rPr>
        <w:t xml:space="preserve"> %, летучих веществ – </w:t>
      </w:r>
      <w:r>
        <w:rPr>
          <w:sz w:val="28"/>
          <w:szCs w:val="28"/>
        </w:rPr>
        <w:t>7</w:t>
      </w:r>
      <w:r w:rsidRPr="00DE1B98">
        <w:rPr>
          <w:sz w:val="28"/>
          <w:szCs w:val="28"/>
        </w:rPr>
        <w:t>,</w:t>
      </w:r>
      <w:r>
        <w:rPr>
          <w:sz w:val="28"/>
          <w:szCs w:val="28"/>
        </w:rPr>
        <w:t>2</w:t>
      </w:r>
      <w:r w:rsidRPr="00DE1B98">
        <w:rPr>
          <w:sz w:val="28"/>
          <w:szCs w:val="28"/>
        </w:rPr>
        <w:t xml:space="preserve"> %, значение зольности – 0,</w:t>
      </w:r>
      <w:r>
        <w:rPr>
          <w:sz w:val="28"/>
          <w:szCs w:val="28"/>
        </w:rPr>
        <w:t>4</w:t>
      </w:r>
      <w:r w:rsidRPr="00DE1B98">
        <w:rPr>
          <w:sz w:val="28"/>
          <w:szCs w:val="28"/>
        </w:rPr>
        <w:t xml:space="preserve"> %.</w:t>
      </w:r>
    </w:p>
    <w:p w:rsidR="003844AB" w:rsidRPr="00DE1B98" w:rsidRDefault="003844AB" w:rsidP="009D19A0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 xml:space="preserve">Из представленных в таблице образцов кокса, наиболее улучшенными физико-химическими характеристиками обладает кокс, полученный из гудрона после предварительной деметаллизации </w:t>
      </w:r>
      <w:r>
        <w:rPr>
          <w:sz w:val="28"/>
          <w:szCs w:val="28"/>
        </w:rPr>
        <w:t xml:space="preserve">цеолитом, модифицированным </w:t>
      </w:r>
      <w:proofErr w:type="spellStart"/>
      <w:r>
        <w:rPr>
          <w:sz w:val="28"/>
          <w:szCs w:val="28"/>
        </w:rPr>
        <w:t>ксерогелью</w:t>
      </w:r>
      <w:proofErr w:type="spellEnd"/>
      <w:r>
        <w:rPr>
          <w:sz w:val="28"/>
          <w:szCs w:val="28"/>
        </w:rPr>
        <w:t xml:space="preserve"> оксида ванадия </w:t>
      </w:r>
      <w:r w:rsidRPr="00025B9C">
        <w:rPr>
          <w:sz w:val="28"/>
          <w:szCs w:val="28"/>
        </w:rPr>
        <w:t>(</w:t>
      </w:r>
      <w:r>
        <w:rPr>
          <w:sz w:val="28"/>
          <w:szCs w:val="28"/>
          <w:lang w:val="en-US"/>
        </w:rPr>
        <w:t>V</w:t>
      </w:r>
      <w:r w:rsidRPr="00025B9C">
        <w:rPr>
          <w:sz w:val="28"/>
          <w:szCs w:val="28"/>
        </w:rPr>
        <w:t>)</w:t>
      </w:r>
      <w:r w:rsidRPr="00DE1B98">
        <w:rPr>
          <w:sz w:val="28"/>
          <w:szCs w:val="28"/>
        </w:rPr>
        <w:t xml:space="preserve">. Образец кокса по </w:t>
      </w:r>
      <w:r>
        <w:rPr>
          <w:sz w:val="28"/>
          <w:szCs w:val="28"/>
          <w:lang w:val="kk-KZ"/>
        </w:rPr>
        <w:t xml:space="preserve">основным </w:t>
      </w:r>
      <w:r w:rsidRPr="00DE1B98">
        <w:rPr>
          <w:sz w:val="28"/>
          <w:szCs w:val="28"/>
        </w:rPr>
        <w:t>физико-химическим показателям удовлетворяет требования ГОСТ 22898-78 и выход кокса составляет 3</w:t>
      </w:r>
      <w:r>
        <w:rPr>
          <w:sz w:val="28"/>
          <w:szCs w:val="28"/>
        </w:rPr>
        <w:t>4,4</w:t>
      </w:r>
      <w:r w:rsidRPr="00DE1B98">
        <w:rPr>
          <w:sz w:val="28"/>
          <w:szCs w:val="28"/>
        </w:rPr>
        <w:t xml:space="preserve"> %. </w:t>
      </w:r>
    </w:p>
    <w:p w:rsidR="003844AB" w:rsidRPr="00DE1B98" w:rsidRDefault="003844AB" w:rsidP="009D19A0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lastRenderedPageBreak/>
        <w:t xml:space="preserve">Таким образом, проведен термоадсорбционный процесс деметаллизации и </w:t>
      </w:r>
      <w:proofErr w:type="spellStart"/>
      <w:r w:rsidRPr="00DE1B98">
        <w:rPr>
          <w:sz w:val="28"/>
          <w:szCs w:val="28"/>
        </w:rPr>
        <w:t>обессеривания</w:t>
      </w:r>
      <w:proofErr w:type="spellEnd"/>
      <w:r w:rsidRPr="00DE1B98">
        <w:rPr>
          <w:sz w:val="28"/>
          <w:szCs w:val="28"/>
        </w:rPr>
        <w:t xml:space="preserve"> гудрона Павлодарского нефтехимического завода в присутствии различных адсорбентов и при различных условиях.</w:t>
      </w:r>
      <w:r>
        <w:rPr>
          <w:sz w:val="28"/>
          <w:szCs w:val="28"/>
        </w:rPr>
        <w:t xml:space="preserve"> П</w:t>
      </w:r>
      <w:r w:rsidRPr="00DE1B98">
        <w:rPr>
          <w:sz w:val="28"/>
          <w:szCs w:val="28"/>
        </w:rPr>
        <w:t xml:space="preserve">осле проведения предварительной деметаллизации и </w:t>
      </w:r>
      <w:proofErr w:type="spellStart"/>
      <w:r w:rsidRPr="00DE1B98">
        <w:rPr>
          <w:sz w:val="28"/>
          <w:szCs w:val="28"/>
        </w:rPr>
        <w:t>обессеривания</w:t>
      </w:r>
      <w:proofErr w:type="spellEnd"/>
      <w:r w:rsidRPr="00DE1B98">
        <w:rPr>
          <w:sz w:val="28"/>
          <w:szCs w:val="28"/>
        </w:rPr>
        <w:t xml:space="preserve"> проводился процесс коксования гудрона для получения кокса. Кокс с улучшенными физико-химическими характеристиками получается из гудрона после проведения термоадсорбционной обработки </w:t>
      </w:r>
      <w:r>
        <w:rPr>
          <w:sz w:val="28"/>
          <w:szCs w:val="28"/>
        </w:rPr>
        <w:t>цеолитом</w:t>
      </w:r>
      <w:r w:rsidRPr="00DE1B98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модифицированным </w:t>
      </w:r>
      <w:proofErr w:type="spellStart"/>
      <w:r>
        <w:rPr>
          <w:sz w:val="28"/>
          <w:szCs w:val="28"/>
        </w:rPr>
        <w:t>ксерогелью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пентаоксида</w:t>
      </w:r>
      <w:proofErr w:type="spellEnd"/>
      <w:r>
        <w:rPr>
          <w:sz w:val="28"/>
          <w:szCs w:val="28"/>
        </w:rPr>
        <w:t xml:space="preserve"> ванадия, </w:t>
      </w:r>
      <w:r w:rsidRPr="00DE1B98">
        <w:rPr>
          <w:sz w:val="28"/>
          <w:szCs w:val="28"/>
        </w:rPr>
        <w:t>которая показала наиболее высокую степень деметаллизации. В дальнейшем образцы кокса б</w:t>
      </w:r>
      <w:r>
        <w:rPr>
          <w:sz w:val="28"/>
          <w:szCs w:val="28"/>
        </w:rPr>
        <w:t>ыли</w:t>
      </w:r>
      <w:r w:rsidRPr="00DE1B98">
        <w:rPr>
          <w:sz w:val="28"/>
          <w:szCs w:val="28"/>
        </w:rPr>
        <w:t xml:space="preserve"> проанализированы на определение содержания металлов и серы.</w:t>
      </w:r>
    </w:p>
    <w:p w:rsidR="00522B72" w:rsidRDefault="00522B72" w:rsidP="009D19A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таблице 9 представлены результаты анализа образцов кокса на определение содержания металлов и серы.</w:t>
      </w:r>
    </w:p>
    <w:p w:rsidR="00522B72" w:rsidRPr="00DE1B98" w:rsidRDefault="00522B72" w:rsidP="00522B72">
      <w:pPr>
        <w:jc w:val="both"/>
        <w:rPr>
          <w:sz w:val="28"/>
          <w:szCs w:val="28"/>
        </w:rPr>
      </w:pPr>
    </w:p>
    <w:p w:rsidR="00AE5D16" w:rsidRPr="00DE1B98" w:rsidRDefault="00AE5D16" w:rsidP="00AE5D16">
      <w:pPr>
        <w:jc w:val="both"/>
        <w:rPr>
          <w:sz w:val="28"/>
          <w:szCs w:val="28"/>
        </w:rPr>
      </w:pPr>
      <w:r w:rsidRPr="00DE1B98">
        <w:rPr>
          <w:sz w:val="28"/>
          <w:szCs w:val="28"/>
        </w:rPr>
        <w:t xml:space="preserve">Таблица </w:t>
      </w:r>
      <w:r w:rsidR="00522B72">
        <w:rPr>
          <w:sz w:val="28"/>
          <w:szCs w:val="28"/>
        </w:rPr>
        <w:t>9</w:t>
      </w:r>
      <w:r w:rsidRPr="00DE1B98">
        <w:rPr>
          <w:sz w:val="28"/>
          <w:szCs w:val="28"/>
        </w:rPr>
        <w:t xml:space="preserve"> – </w:t>
      </w:r>
      <w:r>
        <w:rPr>
          <w:sz w:val="28"/>
          <w:szCs w:val="28"/>
        </w:rPr>
        <w:t xml:space="preserve">Содержание металлов и серы в образцах кокса, </w:t>
      </w:r>
      <w:r w:rsidR="00522B72" w:rsidRPr="00DE1B98">
        <w:rPr>
          <w:sz w:val="28"/>
          <w:szCs w:val="28"/>
        </w:rPr>
        <w:t xml:space="preserve">полученных </w:t>
      </w:r>
      <w:r w:rsidR="00522B72">
        <w:rPr>
          <w:sz w:val="28"/>
          <w:szCs w:val="28"/>
        </w:rPr>
        <w:t xml:space="preserve">из гудрона после деметаллизации различными </w:t>
      </w:r>
      <w:r w:rsidR="00D96F11">
        <w:rPr>
          <w:sz w:val="28"/>
          <w:szCs w:val="28"/>
        </w:rPr>
        <w:t>ад</w:t>
      </w:r>
      <w:r w:rsidR="00522B72">
        <w:rPr>
          <w:sz w:val="28"/>
          <w:szCs w:val="28"/>
        </w:rPr>
        <w:t xml:space="preserve">сорбентами при 400 </w:t>
      </w:r>
      <w:r w:rsidR="00522B72">
        <w:rPr>
          <w:sz w:val="28"/>
          <w:szCs w:val="28"/>
        </w:rPr>
        <w:sym w:font="Symbol" w:char="F0B0"/>
      </w:r>
      <w:r w:rsidR="00522B72">
        <w:rPr>
          <w:sz w:val="28"/>
          <w:szCs w:val="28"/>
        </w:rPr>
        <w:t xml:space="preserve">С за </w:t>
      </w:r>
      <w:r w:rsidR="00B527DF">
        <w:rPr>
          <w:sz w:val="28"/>
          <w:szCs w:val="28"/>
        </w:rPr>
        <w:t>3 ч</w:t>
      </w:r>
    </w:p>
    <w:p w:rsidR="00AE5D16" w:rsidRPr="00DE1B98" w:rsidRDefault="00AE5D16" w:rsidP="00AE5D16">
      <w:pPr>
        <w:rPr>
          <w:sz w:val="28"/>
          <w:szCs w:val="28"/>
        </w:rPr>
      </w:pPr>
    </w:p>
    <w:tbl>
      <w:tblPr>
        <w:tblStyle w:val="a3"/>
        <w:tblW w:w="9214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096"/>
        <w:gridCol w:w="1433"/>
        <w:gridCol w:w="1134"/>
        <w:gridCol w:w="1275"/>
        <w:gridCol w:w="1276"/>
      </w:tblGrid>
      <w:tr w:rsidR="00AE5D16" w:rsidRPr="00DE1B98" w:rsidTr="00B527DF">
        <w:tc>
          <w:tcPr>
            <w:tcW w:w="4096" w:type="dxa"/>
            <w:tcBorders>
              <w:bottom w:val="nil"/>
            </w:tcBorders>
          </w:tcPr>
          <w:p w:rsidR="00AE5D16" w:rsidRPr="00DE1B98" w:rsidRDefault="00C519D8" w:rsidP="0007554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Образец</w:t>
            </w:r>
          </w:p>
        </w:tc>
        <w:tc>
          <w:tcPr>
            <w:tcW w:w="5118" w:type="dxa"/>
            <w:gridSpan w:val="4"/>
          </w:tcPr>
          <w:p w:rsidR="00AE5D16" w:rsidRPr="00DE1B98" w:rsidRDefault="00AE5D16" w:rsidP="0007554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Содержание элементов, %</w:t>
            </w:r>
          </w:p>
        </w:tc>
      </w:tr>
      <w:tr w:rsidR="00AE5D16" w:rsidRPr="00DE1B98" w:rsidTr="00B527DF">
        <w:tc>
          <w:tcPr>
            <w:tcW w:w="4096" w:type="dxa"/>
            <w:tcBorders>
              <w:top w:val="nil"/>
            </w:tcBorders>
          </w:tcPr>
          <w:p w:rsidR="00AE5D16" w:rsidRPr="00DE1B98" w:rsidRDefault="00AE5D16" w:rsidP="0007554C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33" w:type="dxa"/>
          </w:tcPr>
          <w:p w:rsidR="00AE5D16" w:rsidRPr="00DE1B98" w:rsidRDefault="00AE5D16" w:rsidP="0007554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Ванадий</w:t>
            </w:r>
          </w:p>
        </w:tc>
        <w:tc>
          <w:tcPr>
            <w:tcW w:w="1134" w:type="dxa"/>
          </w:tcPr>
          <w:p w:rsidR="00AE5D16" w:rsidRPr="00DE1B98" w:rsidRDefault="00AE5D16" w:rsidP="0007554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Никель</w:t>
            </w:r>
          </w:p>
        </w:tc>
        <w:tc>
          <w:tcPr>
            <w:tcW w:w="1275" w:type="dxa"/>
          </w:tcPr>
          <w:p w:rsidR="00AE5D16" w:rsidRPr="00DE1B98" w:rsidRDefault="00AE5D16" w:rsidP="0007554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Железо</w:t>
            </w:r>
          </w:p>
        </w:tc>
        <w:tc>
          <w:tcPr>
            <w:tcW w:w="1276" w:type="dxa"/>
          </w:tcPr>
          <w:p w:rsidR="00AE5D16" w:rsidRPr="00DE1B98" w:rsidRDefault="00AE5D16" w:rsidP="0007554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Сера</w:t>
            </w:r>
          </w:p>
        </w:tc>
      </w:tr>
      <w:tr w:rsidR="007C5518" w:rsidRPr="001D6DAE" w:rsidTr="00B527DF">
        <w:tc>
          <w:tcPr>
            <w:tcW w:w="4096" w:type="dxa"/>
          </w:tcPr>
          <w:p w:rsidR="007C5518" w:rsidRDefault="007C5518" w:rsidP="0007554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Гудрон</w:t>
            </w:r>
          </w:p>
        </w:tc>
        <w:tc>
          <w:tcPr>
            <w:tcW w:w="1433" w:type="dxa"/>
          </w:tcPr>
          <w:p w:rsidR="007C5518" w:rsidRDefault="007C5518" w:rsidP="0007554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0,054</w:t>
            </w:r>
          </w:p>
        </w:tc>
        <w:tc>
          <w:tcPr>
            <w:tcW w:w="1134" w:type="dxa"/>
          </w:tcPr>
          <w:p w:rsidR="007C5518" w:rsidRDefault="007C5518" w:rsidP="0007554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0,0058</w:t>
            </w:r>
          </w:p>
        </w:tc>
        <w:tc>
          <w:tcPr>
            <w:tcW w:w="1275" w:type="dxa"/>
          </w:tcPr>
          <w:p w:rsidR="007C5518" w:rsidRDefault="007C5518" w:rsidP="0007554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0,0033</w:t>
            </w:r>
          </w:p>
        </w:tc>
        <w:tc>
          <w:tcPr>
            <w:tcW w:w="1276" w:type="dxa"/>
          </w:tcPr>
          <w:p w:rsidR="007C5518" w:rsidRDefault="007C5518" w:rsidP="0007554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2,7</w:t>
            </w:r>
          </w:p>
        </w:tc>
      </w:tr>
      <w:tr w:rsidR="00AE5D16" w:rsidRPr="001D6DAE" w:rsidTr="00B527DF">
        <w:tc>
          <w:tcPr>
            <w:tcW w:w="4096" w:type="dxa"/>
          </w:tcPr>
          <w:p w:rsidR="00AE5D16" w:rsidRPr="00DE1B98" w:rsidRDefault="00AE5D16" w:rsidP="0007554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Кокс, полученный из гудрона без </w:t>
            </w:r>
            <w:r w:rsidRPr="00DE1B98">
              <w:rPr>
                <w:sz w:val="28"/>
                <w:szCs w:val="28"/>
              </w:rPr>
              <w:t>предварительной</w:t>
            </w:r>
            <w:r>
              <w:rPr>
                <w:sz w:val="28"/>
                <w:szCs w:val="28"/>
              </w:rPr>
              <w:t xml:space="preserve"> обработки</w:t>
            </w:r>
          </w:p>
        </w:tc>
        <w:tc>
          <w:tcPr>
            <w:tcW w:w="1433" w:type="dxa"/>
          </w:tcPr>
          <w:p w:rsidR="00AE5D16" w:rsidRPr="001D6DAE" w:rsidRDefault="00AE5D16" w:rsidP="007C55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</w:t>
            </w:r>
            <w:r w:rsidR="007C5518">
              <w:rPr>
                <w:sz w:val="28"/>
                <w:szCs w:val="28"/>
              </w:rPr>
              <w:t>031</w:t>
            </w:r>
          </w:p>
        </w:tc>
        <w:tc>
          <w:tcPr>
            <w:tcW w:w="1134" w:type="dxa"/>
          </w:tcPr>
          <w:p w:rsidR="00AE5D16" w:rsidRPr="001D6DAE" w:rsidRDefault="00AE5D16" w:rsidP="007C55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</w:t>
            </w:r>
            <w:r w:rsidR="007C5518">
              <w:rPr>
                <w:sz w:val="28"/>
                <w:szCs w:val="28"/>
              </w:rPr>
              <w:t>0</w:t>
            </w:r>
            <w:r>
              <w:rPr>
                <w:sz w:val="28"/>
                <w:szCs w:val="28"/>
              </w:rPr>
              <w:t>2</w:t>
            </w:r>
            <w:r w:rsidR="007C5518">
              <w:rPr>
                <w:sz w:val="28"/>
                <w:szCs w:val="28"/>
              </w:rPr>
              <w:t>2</w:t>
            </w:r>
          </w:p>
        </w:tc>
        <w:tc>
          <w:tcPr>
            <w:tcW w:w="1275" w:type="dxa"/>
          </w:tcPr>
          <w:p w:rsidR="00AE5D16" w:rsidRPr="001D6DAE" w:rsidRDefault="00AE5D16" w:rsidP="007C55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</w:t>
            </w:r>
            <w:r w:rsidR="007C5518">
              <w:rPr>
                <w:sz w:val="28"/>
                <w:szCs w:val="28"/>
              </w:rPr>
              <w:t>030</w:t>
            </w:r>
          </w:p>
        </w:tc>
        <w:tc>
          <w:tcPr>
            <w:tcW w:w="1276" w:type="dxa"/>
          </w:tcPr>
          <w:p w:rsidR="00AE5D16" w:rsidRPr="00DE1B98" w:rsidRDefault="007C5518" w:rsidP="007C55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AE5D16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>5</w:t>
            </w:r>
          </w:p>
        </w:tc>
      </w:tr>
      <w:tr w:rsidR="00522B72" w:rsidRPr="001D6DAE" w:rsidTr="00B527DF">
        <w:tc>
          <w:tcPr>
            <w:tcW w:w="4096" w:type="dxa"/>
          </w:tcPr>
          <w:p w:rsidR="00522B72" w:rsidRPr="00DE1B98" w:rsidRDefault="00C519D8" w:rsidP="00C519D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Кокс из г</w:t>
            </w:r>
            <w:r w:rsidR="00522B72" w:rsidRPr="00DE1B98">
              <w:rPr>
                <w:sz w:val="28"/>
                <w:szCs w:val="28"/>
              </w:rPr>
              <w:t>удрон</w:t>
            </w:r>
            <w:r>
              <w:rPr>
                <w:sz w:val="28"/>
                <w:szCs w:val="28"/>
              </w:rPr>
              <w:t>а</w:t>
            </w:r>
            <w:r w:rsidR="00522B72" w:rsidRPr="00DE1B98">
              <w:rPr>
                <w:sz w:val="28"/>
                <w:szCs w:val="28"/>
              </w:rPr>
              <w:t xml:space="preserve"> после деметаллизации с цеолитом</w:t>
            </w:r>
          </w:p>
        </w:tc>
        <w:tc>
          <w:tcPr>
            <w:tcW w:w="1433" w:type="dxa"/>
          </w:tcPr>
          <w:p w:rsidR="00522B72" w:rsidRPr="001D6DAE" w:rsidRDefault="00522B72" w:rsidP="00837F6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</w:t>
            </w:r>
            <w:r w:rsidR="00837F6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9</w:t>
            </w:r>
          </w:p>
        </w:tc>
        <w:tc>
          <w:tcPr>
            <w:tcW w:w="1134" w:type="dxa"/>
          </w:tcPr>
          <w:p w:rsidR="00522B72" w:rsidRPr="001D6DAE" w:rsidRDefault="00522B72" w:rsidP="0007554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</w:t>
            </w:r>
            <w:r w:rsidR="004C69B4">
              <w:rPr>
                <w:sz w:val="28"/>
                <w:szCs w:val="28"/>
              </w:rPr>
              <w:t>0</w:t>
            </w:r>
            <w:r>
              <w:rPr>
                <w:sz w:val="28"/>
                <w:szCs w:val="28"/>
              </w:rPr>
              <w:t>16</w:t>
            </w:r>
          </w:p>
        </w:tc>
        <w:tc>
          <w:tcPr>
            <w:tcW w:w="1275" w:type="dxa"/>
          </w:tcPr>
          <w:p w:rsidR="00522B72" w:rsidRPr="001D6DAE" w:rsidRDefault="00522B72" w:rsidP="003B6B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</w:t>
            </w:r>
            <w:r w:rsidR="00837F69">
              <w:rPr>
                <w:sz w:val="28"/>
                <w:szCs w:val="28"/>
              </w:rPr>
              <w:t>0</w:t>
            </w:r>
            <w:r w:rsidR="003B6BC4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5</w:t>
            </w:r>
          </w:p>
        </w:tc>
        <w:tc>
          <w:tcPr>
            <w:tcW w:w="1276" w:type="dxa"/>
          </w:tcPr>
          <w:p w:rsidR="00522B72" w:rsidRPr="001D6DAE" w:rsidRDefault="007C5518" w:rsidP="007C55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522B72">
              <w:rPr>
                <w:sz w:val="28"/>
                <w:szCs w:val="28"/>
              </w:rPr>
              <w:t>,87</w:t>
            </w:r>
          </w:p>
        </w:tc>
      </w:tr>
      <w:tr w:rsidR="00522B72" w:rsidRPr="001D6DAE" w:rsidTr="00B527DF">
        <w:tc>
          <w:tcPr>
            <w:tcW w:w="4096" w:type="dxa"/>
          </w:tcPr>
          <w:p w:rsidR="00522B72" w:rsidRPr="00DE1B98" w:rsidRDefault="00C519D8" w:rsidP="00C519D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Кокс из г</w:t>
            </w:r>
            <w:r w:rsidR="00522B72" w:rsidRPr="00DE1B98">
              <w:rPr>
                <w:sz w:val="28"/>
                <w:szCs w:val="28"/>
              </w:rPr>
              <w:t>удрон</w:t>
            </w:r>
            <w:r>
              <w:rPr>
                <w:sz w:val="28"/>
                <w:szCs w:val="28"/>
              </w:rPr>
              <w:t>а</w:t>
            </w:r>
            <w:r w:rsidR="00522B72" w:rsidRPr="00DE1B98">
              <w:rPr>
                <w:sz w:val="28"/>
                <w:szCs w:val="28"/>
              </w:rPr>
              <w:t xml:space="preserve"> после деметаллизации с цеолитом, модифицированным </w:t>
            </w:r>
            <w:proofErr w:type="spellStart"/>
            <w:r w:rsidR="00522B72" w:rsidRPr="00DE1B98">
              <w:rPr>
                <w:sz w:val="28"/>
                <w:szCs w:val="28"/>
              </w:rPr>
              <w:t>ксерогелью</w:t>
            </w:r>
            <w:proofErr w:type="spellEnd"/>
            <w:r w:rsidR="00522B72" w:rsidRPr="00DE1B98">
              <w:rPr>
                <w:sz w:val="28"/>
                <w:szCs w:val="28"/>
              </w:rPr>
              <w:t xml:space="preserve"> V</w:t>
            </w:r>
            <w:r w:rsidR="00522B72" w:rsidRPr="00DE1B98">
              <w:rPr>
                <w:sz w:val="28"/>
                <w:szCs w:val="28"/>
                <w:vertAlign w:val="subscript"/>
              </w:rPr>
              <w:t>2</w:t>
            </w:r>
            <w:r w:rsidR="00522B72" w:rsidRPr="00DE1B98">
              <w:rPr>
                <w:sz w:val="28"/>
                <w:szCs w:val="28"/>
              </w:rPr>
              <w:t>O</w:t>
            </w:r>
            <w:r w:rsidR="00522B72" w:rsidRPr="00DE1B98">
              <w:rPr>
                <w:sz w:val="28"/>
                <w:szCs w:val="28"/>
                <w:vertAlign w:val="subscript"/>
              </w:rPr>
              <w:t>5</w:t>
            </w:r>
            <w:r w:rsidR="00522B72" w:rsidRPr="00DE1B98">
              <w:rPr>
                <w:sz w:val="28"/>
                <w:szCs w:val="28"/>
              </w:rPr>
              <w:t xml:space="preserve"> </w:t>
            </w:r>
          </w:p>
        </w:tc>
        <w:tc>
          <w:tcPr>
            <w:tcW w:w="1433" w:type="dxa"/>
          </w:tcPr>
          <w:p w:rsidR="00522B72" w:rsidRPr="001D6DAE" w:rsidRDefault="00522B72" w:rsidP="004C69B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</w:t>
            </w:r>
            <w:r w:rsidR="007C5518">
              <w:rPr>
                <w:sz w:val="28"/>
                <w:szCs w:val="28"/>
              </w:rPr>
              <w:t>0</w:t>
            </w:r>
            <w:r>
              <w:rPr>
                <w:sz w:val="28"/>
                <w:szCs w:val="28"/>
              </w:rPr>
              <w:t>8</w:t>
            </w:r>
          </w:p>
        </w:tc>
        <w:tc>
          <w:tcPr>
            <w:tcW w:w="1134" w:type="dxa"/>
          </w:tcPr>
          <w:p w:rsidR="00522B72" w:rsidRPr="001D6DAE" w:rsidRDefault="00522B72" w:rsidP="0007554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</w:t>
            </w:r>
            <w:r w:rsidR="004C69B4">
              <w:rPr>
                <w:sz w:val="28"/>
                <w:szCs w:val="28"/>
              </w:rPr>
              <w:t>0</w:t>
            </w:r>
            <w:r>
              <w:rPr>
                <w:sz w:val="28"/>
                <w:szCs w:val="28"/>
              </w:rPr>
              <w:t>14</w:t>
            </w:r>
          </w:p>
        </w:tc>
        <w:tc>
          <w:tcPr>
            <w:tcW w:w="1275" w:type="dxa"/>
          </w:tcPr>
          <w:p w:rsidR="00522B72" w:rsidRPr="001D6DAE" w:rsidRDefault="00522B72" w:rsidP="003B6B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</w:t>
            </w:r>
            <w:r w:rsidR="003B6BC4">
              <w:rPr>
                <w:sz w:val="28"/>
                <w:szCs w:val="28"/>
              </w:rPr>
              <w:t>011</w:t>
            </w:r>
          </w:p>
        </w:tc>
        <w:tc>
          <w:tcPr>
            <w:tcW w:w="1276" w:type="dxa"/>
          </w:tcPr>
          <w:p w:rsidR="00522B72" w:rsidRPr="00DE1B98" w:rsidRDefault="007C5518" w:rsidP="007C55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522B72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>45</w:t>
            </w:r>
          </w:p>
        </w:tc>
      </w:tr>
      <w:tr w:rsidR="00522B72" w:rsidRPr="001D6DAE" w:rsidTr="00B527DF">
        <w:tc>
          <w:tcPr>
            <w:tcW w:w="4096" w:type="dxa"/>
          </w:tcPr>
          <w:p w:rsidR="00522B72" w:rsidRPr="00DE1B98" w:rsidRDefault="00522B72" w:rsidP="00522B7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Кокс из г</w:t>
            </w:r>
            <w:r w:rsidRPr="00DE1B98">
              <w:rPr>
                <w:sz w:val="28"/>
                <w:szCs w:val="28"/>
              </w:rPr>
              <w:t>удрон</w:t>
            </w:r>
            <w:r>
              <w:rPr>
                <w:sz w:val="28"/>
                <w:szCs w:val="28"/>
              </w:rPr>
              <w:t>а</w:t>
            </w:r>
            <w:r w:rsidRPr="00DE1B98">
              <w:rPr>
                <w:sz w:val="28"/>
                <w:szCs w:val="28"/>
              </w:rPr>
              <w:t xml:space="preserve"> после демет</w:t>
            </w:r>
            <w:r>
              <w:rPr>
                <w:sz w:val="28"/>
                <w:szCs w:val="28"/>
              </w:rPr>
              <w:t xml:space="preserve">аллизации с </w:t>
            </w:r>
            <w:proofErr w:type="spellStart"/>
            <w:r>
              <w:rPr>
                <w:sz w:val="28"/>
                <w:szCs w:val="28"/>
              </w:rPr>
              <w:t>волластонитом</w:t>
            </w:r>
            <w:proofErr w:type="spellEnd"/>
          </w:p>
        </w:tc>
        <w:tc>
          <w:tcPr>
            <w:tcW w:w="1433" w:type="dxa"/>
          </w:tcPr>
          <w:p w:rsidR="00522B72" w:rsidRPr="001D6DAE" w:rsidRDefault="00522B72" w:rsidP="004C69B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</w:t>
            </w:r>
            <w:r w:rsidR="004C69B4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522B72" w:rsidRPr="001D6DAE" w:rsidRDefault="00522B72" w:rsidP="008144F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</w:t>
            </w:r>
            <w:r w:rsidR="008144F5">
              <w:rPr>
                <w:sz w:val="28"/>
                <w:szCs w:val="28"/>
              </w:rPr>
              <w:t>022</w:t>
            </w:r>
          </w:p>
        </w:tc>
        <w:tc>
          <w:tcPr>
            <w:tcW w:w="1275" w:type="dxa"/>
          </w:tcPr>
          <w:p w:rsidR="00522B72" w:rsidRPr="001D6DAE" w:rsidRDefault="00522B72" w:rsidP="003B6B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</w:t>
            </w:r>
            <w:r w:rsidR="003B6BC4">
              <w:rPr>
                <w:sz w:val="28"/>
                <w:szCs w:val="28"/>
              </w:rPr>
              <w:t>02</w:t>
            </w:r>
            <w:r>
              <w:rPr>
                <w:sz w:val="28"/>
                <w:szCs w:val="28"/>
              </w:rPr>
              <w:t>4</w:t>
            </w:r>
          </w:p>
        </w:tc>
        <w:tc>
          <w:tcPr>
            <w:tcW w:w="1276" w:type="dxa"/>
          </w:tcPr>
          <w:p w:rsidR="00522B72" w:rsidRPr="00DE1B98" w:rsidRDefault="007C5518" w:rsidP="007C55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522B72">
              <w:rPr>
                <w:sz w:val="28"/>
                <w:szCs w:val="28"/>
              </w:rPr>
              <w:t>,14</w:t>
            </w:r>
          </w:p>
        </w:tc>
      </w:tr>
      <w:tr w:rsidR="00522B72" w:rsidRPr="001D6DAE" w:rsidTr="00B527DF">
        <w:tc>
          <w:tcPr>
            <w:tcW w:w="4096" w:type="dxa"/>
          </w:tcPr>
          <w:p w:rsidR="00522B72" w:rsidRPr="00DE1B98" w:rsidRDefault="00522B72" w:rsidP="0007554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Кокс из г</w:t>
            </w:r>
            <w:r w:rsidRPr="00DE1B98">
              <w:rPr>
                <w:sz w:val="28"/>
                <w:szCs w:val="28"/>
              </w:rPr>
              <w:t>удрон</w:t>
            </w:r>
            <w:r>
              <w:rPr>
                <w:sz w:val="28"/>
                <w:szCs w:val="28"/>
              </w:rPr>
              <w:t>а</w:t>
            </w:r>
            <w:r w:rsidRPr="00DE1B98">
              <w:rPr>
                <w:sz w:val="28"/>
                <w:szCs w:val="28"/>
              </w:rPr>
              <w:t xml:space="preserve"> после деметаллизации с </w:t>
            </w:r>
            <w:proofErr w:type="spellStart"/>
            <w:r w:rsidRPr="00DE1B98">
              <w:rPr>
                <w:sz w:val="28"/>
                <w:szCs w:val="28"/>
              </w:rPr>
              <w:t>волластонитом</w:t>
            </w:r>
            <w:proofErr w:type="spellEnd"/>
            <w:r w:rsidRPr="00DE1B98">
              <w:rPr>
                <w:sz w:val="28"/>
                <w:szCs w:val="28"/>
              </w:rPr>
              <w:t xml:space="preserve"> и серпентином</w:t>
            </w:r>
          </w:p>
        </w:tc>
        <w:tc>
          <w:tcPr>
            <w:tcW w:w="1433" w:type="dxa"/>
          </w:tcPr>
          <w:p w:rsidR="00522B72" w:rsidRPr="001D6DAE" w:rsidRDefault="00522B72" w:rsidP="004C69B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</w:t>
            </w:r>
            <w:r w:rsidR="004C69B4">
              <w:rPr>
                <w:sz w:val="28"/>
                <w:szCs w:val="28"/>
              </w:rPr>
              <w:t>0</w:t>
            </w:r>
            <w:r>
              <w:rPr>
                <w:sz w:val="28"/>
                <w:szCs w:val="28"/>
              </w:rPr>
              <w:t>11</w:t>
            </w:r>
          </w:p>
        </w:tc>
        <w:tc>
          <w:tcPr>
            <w:tcW w:w="1134" w:type="dxa"/>
          </w:tcPr>
          <w:p w:rsidR="00522B72" w:rsidRPr="001D6DAE" w:rsidRDefault="00522B72" w:rsidP="0007554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</w:t>
            </w:r>
            <w:r w:rsidR="008144F5">
              <w:rPr>
                <w:sz w:val="28"/>
                <w:szCs w:val="28"/>
              </w:rPr>
              <w:t>021</w:t>
            </w:r>
          </w:p>
        </w:tc>
        <w:tc>
          <w:tcPr>
            <w:tcW w:w="1275" w:type="dxa"/>
          </w:tcPr>
          <w:p w:rsidR="00522B72" w:rsidRPr="001D6DAE" w:rsidRDefault="00522B72" w:rsidP="0007554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</w:t>
            </w:r>
            <w:r w:rsidR="003B6BC4">
              <w:rPr>
                <w:sz w:val="28"/>
                <w:szCs w:val="28"/>
              </w:rPr>
              <w:t>02</w:t>
            </w:r>
            <w:r>
              <w:rPr>
                <w:sz w:val="28"/>
                <w:szCs w:val="28"/>
              </w:rPr>
              <w:t>7</w:t>
            </w:r>
          </w:p>
        </w:tc>
        <w:tc>
          <w:tcPr>
            <w:tcW w:w="1276" w:type="dxa"/>
          </w:tcPr>
          <w:p w:rsidR="00522B72" w:rsidRPr="00DE1B98" w:rsidRDefault="007C5518" w:rsidP="007C55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522B72">
              <w:rPr>
                <w:sz w:val="28"/>
                <w:szCs w:val="28"/>
              </w:rPr>
              <w:t>,4</w:t>
            </w:r>
            <w:r>
              <w:rPr>
                <w:sz w:val="28"/>
                <w:szCs w:val="28"/>
              </w:rPr>
              <w:t>4</w:t>
            </w:r>
          </w:p>
        </w:tc>
      </w:tr>
      <w:tr w:rsidR="00522B72" w:rsidRPr="001D6DAE" w:rsidTr="00B527DF">
        <w:tc>
          <w:tcPr>
            <w:tcW w:w="4096" w:type="dxa"/>
          </w:tcPr>
          <w:p w:rsidR="00522B72" w:rsidRPr="00DE1B98" w:rsidRDefault="00522B72" w:rsidP="0007554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Кокс из г</w:t>
            </w:r>
            <w:r w:rsidRPr="00DE1B98">
              <w:rPr>
                <w:sz w:val="28"/>
                <w:szCs w:val="28"/>
              </w:rPr>
              <w:t>удрон</w:t>
            </w:r>
            <w:r>
              <w:rPr>
                <w:sz w:val="28"/>
                <w:szCs w:val="28"/>
              </w:rPr>
              <w:t>а</w:t>
            </w:r>
            <w:r w:rsidRPr="00DE1B98">
              <w:rPr>
                <w:sz w:val="28"/>
                <w:szCs w:val="28"/>
              </w:rPr>
              <w:t xml:space="preserve"> после деметаллизации с каолиновой глиной</w:t>
            </w:r>
          </w:p>
        </w:tc>
        <w:tc>
          <w:tcPr>
            <w:tcW w:w="1433" w:type="dxa"/>
          </w:tcPr>
          <w:p w:rsidR="00522B72" w:rsidRPr="001D6DAE" w:rsidRDefault="00522B72" w:rsidP="004C69B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</w:t>
            </w:r>
            <w:r w:rsidR="004C69B4">
              <w:rPr>
                <w:sz w:val="28"/>
                <w:szCs w:val="28"/>
              </w:rPr>
              <w:t>0</w:t>
            </w:r>
            <w:r>
              <w:rPr>
                <w:sz w:val="28"/>
                <w:szCs w:val="28"/>
              </w:rPr>
              <w:t>11</w:t>
            </w:r>
          </w:p>
        </w:tc>
        <w:tc>
          <w:tcPr>
            <w:tcW w:w="1134" w:type="dxa"/>
          </w:tcPr>
          <w:p w:rsidR="00522B72" w:rsidRPr="001D6DAE" w:rsidRDefault="00522B72" w:rsidP="008144F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</w:t>
            </w:r>
            <w:r w:rsidR="008144F5">
              <w:rPr>
                <w:sz w:val="28"/>
                <w:szCs w:val="28"/>
              </w:rPr>
              <w:t>020</w:t>
            </w:r>
          </w:p>
        </w:tc>
        <w:tc>
          <w:tcPr>
            <w:tcW w:w="1275" w:type="dxa"/>
          </w:tcPr>
          <w:p w:rsidR="00522B72" w:rsidRPr="001D6DAE" w:rsidRDefault="00522B72" w:rsidP="0007554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</w:t>
            </w:r>
            <w:r w:rsidR="008144F5">
              <w:rPr>
                <w:sz w:val="28"/>
                <w:szCs w:val="28"/>
              </w:rPr>
              <w:t>0</w:t>
            </w:r>
            <w:r w:rsidR="003B6BC4">
              <w:rPr>
                <w:sz w:val="28"/>
                <w:szCs w:val="28"/>
              </w:rPr>
              <w:t>02</w:t>
            </w:r>
            <w:r>
              <w:rPr>
                <w:sz w:val="28"/>
                <w:szCs w:val="28"/>
              </w:rPr>
              <w:t>5</w:t>
            </w:r>
          </w:p>
        </w:tc>
        <w:tc>
          <w:tcPr>
            <w:tcW w:w="1276" w:type="dxa"/>
          </w:tcPr>
          <w:p w:rsidR="00522B72" w:rsidRPr="00DE1B98" w:rsidRDefault="007C5518" w:rsidP="007C55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522B72">
              <w:rPr>
                <w:sz w:val="28"/>
                <w:szCs w:val="28"/>
              </w:rPr>
              <w:t>,34</w:t>
            </w:r>
          </w:p>
        </w:tc>
      </w:tr>
      <w:tr w:rsidR="00522B72" w:rsidRPr="00DE1B98" w:rsidTr="00B527DF">
        <w:tc>
          <w:tcPr>
            <w:tcW w:w="4096" w:type="dxa"/>
          </w:tcPr>
          <w:p w:rsidR="00522B72" w:rsidRPr="00DE1B98" w:rsidRDefault="00522B72" w:rsidP="0007554C">
            <w:pPr>
              <w:rPr>
                <w:sz w:val="28"/>
                <w:szCs w:val="28"/>
              </w:rPr>
            </w:pPr>
            <w:r w:rsidRPr="00DE1B98">
              <w:rPr>
                <w:sz w:val="28"/>
                <w:szCs w:val="28"/>
              </w:rPr>
              <w:t>Требования ГОСТ 22898-78</w:t>
            </w:r>
          </w:p>
        </w:tc>
        <w:tc>
          <w:tcPr>
            <w:tcW w:w="1433" w:type="dxa"/>
          </w:tcPr>
          <w:p w:rsidR="00522B72" w:rsidRPr="00DE1B98" w:rsidRDefault="00522B72" w:rsidP="0007554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 более 0</w:t>
            </w:r>
            <w:r w:rsidRPr="00DE1B98">
              <w:rPr>
                <w:sz w:val="28"/>
                <w:szCs w:val="28"/>
              </w:rPr>
              <w:t>,0</w:t>
            </w:r>
            <w:r>
              <w:rPr>
                <w:sz w:val="28"/>
                <w:szCs w:val="28"/>
              </w:rPr>
              <w:t>15 %</w:t>
            </w:r>
          </w:p>
        </w:tc>
        <w:tc>
          <w:tcPr>
            <w:tcW w:w="1134" w:type="dxa"/>
          </w:tcPr>
          <w:p w:rsidR="00522B72" w:rsidRPr="00DE1B98" w:rsidRDefault="00522B72" w:rsidP="0007554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275" w:type="dxa"/>
          </w:tcPr>
          <w:p w:rsidR="00522B72" w:rsidRPr="00DE1B98" w:rsidRDefault="00522B72" w:rsidP="0007554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 более 0,08</w:t>
            </w:r>
          </w:p>
        </w:tc>
        <w:tc>
          <w:tcPr>
            <w:tcW w:w="1276" w:type="dxa"/>
          </w:tcPr>
          <w:p w:rsidR="00522B72" w:rsidRPr="00DE1B98" w:rsidRDefault="00522B72" w:rsidP="0007554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 более 1,5 %</w:t>
            </w:r>
          </w:p>
        </w:tc>
      </w:tr>
    </w:tbl>
    <w:p w:rsidR="00B527DF" w:rsidRDefault="00B527DF" w:rsidP="00D117AA">
      <w:pPr>
        <w:pStyle w:val="a4"/>
        <w:ind w:firstLine="567"/>
        <w:rPr>
          <w:sz w:val="28"/>
          <w:szCs w:val="28"/>
        </w:rPr>
      </w:pPr>
    </w:p>
    <w:p w:rsidR="00B527DF" w:rsidRDefault="00B527DF" w:rsidP="009D19A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составе кокса, полученного из гудрона без предварительной обработки, содержание ванадия 0,031 %, что не отвечает требованиям ГОСТ, по которому оно должно быть не более 0,015 %. Продукт коксования гудрона после деметаллизации цеолитом характеризуется заниженным содержанием ванадия, что составило 0,019 %. Модифицирование цеолита, </w:t>
      </w:r>
      <w:proofErr w:type="spellStart"/>
      <w:r>
        <w:rPr>
          <w:sz w:val="28"/>
          <w:szCs w:val="28"/>
        </w:rPr>
        <w:t>ксерогелью</w:t>
      </w:r>
      <w:proofErr w:type="spellEnd"/>
      <w:r>
        <w:rPr>
          <w:sz w:val="28"/>
          <w:szCs w:val="28"/>
        </w:rPr>
        <w:t xml:space="preserve"> </w:t>
      </w:r>
      <w:r>
        <w:rPr>
          <w:sz w:val="28"/>
          <w:szCs w:val="28"/>
        </w:rPr>
        <w:lastRenderedPageBreak/>
        <w:t xml:space="preserve">оксида ванадия и проведение в его присутствии деметаллизации привело к значительному снижению количества ванадия в коксе до 0,008 %. Использование природных минералов – </w:t>
      </w:r>
      <w:proofErr w:type="spellStart"/>
      <w:r>
        <w:rPr>
          <w:sz w:val="28"/>
          <w:szCs w:val="28"/>
        </w:rPr>
        <w:t>волластонита</w:t>
      </w:r>
      <w:proofErr w:type="spellEnd"/>
      <w:r>
        <w:rPr>
          <w:sz w:val="28"/>
          <w:szCs w:val="28"/>
        </w:rPr>
        <w:t>, серпентина и каолиновой глины в качестве адсорбентов для процесса деметаллизации также привели к снижению содержания ванадия в составе кокса, однако его значение оказалось выше, чем в случае использования цеолита, модифицированного оксидом ванадия.</w:t>
      </w:r>
    </w:p>
    <w:p w:rsidR="00B527DF" w:rsidRDefault="00B527DF" w:rsidP="009D19A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Содержание никеля в образцах кокса также уменьшается по сравнению с его содержанием в гудроне, при этом его самое низкое значение 0,0014 % наблюдается в составе кокса, полученного из гудрона после предварительной обработки цеолитом, модифицированным </w:t>
      </w:r>
      <w:proofErr w:type="spellStart"/>
      <w:r>
        <w:rPr>
          <w:sz w:val="28"/>
          <w:szCs w:val="28"/>
        </w:rPr>
        <w:t>пентаоксидом</w:t>
      </w:r>
      <w:proofErr w:type="spellEnd"/>
      <w:r>
        <w:rPr>
          <w:sz w:val="28"/>
          <w:szCs w:val="28"/>
        </w:rPr>
        <w:t xml:space="preserve"> ванадия.</w:t>
      </w:r>
    </w:p>
    <w:p w:rsidR="00B527DF" w:rsidRDefault="00B527DF" w:rsidP="009D19A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Содержание железа в коксе незначительное 0,003 %, так как в самом гудроне его количество было всего 0,0033 %. По количеству железа все образцы кокса удовлетворяют требования стандарта на его значение.</w:t>
      </w:r>
    </w:p>
    <w:p w:rsidR="00B527DF" w:rsidRDefault="00B527DF" w:rsidP="009D19A0">
      <w:pPr>
        <w:pStyle w:val="a4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Коксование гудрона после предварительной обработки привело к снижению содержания серы в образцах кокса. Наименьшее содержание серы 1,45 % наблюдалось в составе кокса, полученного из гудрона после деметаллизации и </w:t>
      </w:r>
      <w:proofErr w:type="spellStart"/>
      <w:r>
        <w:rPr>
          <w:sz w:val="28"/>
          <w:szCs w:val="28"/>
        </w:rPr>
        <w:t>обессеривания</w:t>
      </w:r>
      <w:proofErr w:type="spellEnd"/>
      <w:r>
        <w:rPr>
          <w:sz w:val="28"/>
          <w:szCs w:val="28"/>
        </w:rPr>
        <w:t xml:space="preserve"> цеолитом, модифицированным </w:t>
      </w:r>
      <w:proofErr w:type="spellStart"/>
      <w:r>
        <w:rPr>
          <w:sz w:val="28"/>
          <w:szCs w:val="28"/>
        </w:rPr>
        <w:t>ксерогелью</w:t>
      </w:r>
      <w:proofErr w:type="spellEnd"/>
      <w:r>
        <w:rPr>
          <w:sz w:val="28"/>
          <w:szCs w:val="28"/>
        </w:rPr>
        <w:t xml:space="preserve"> оксида ванадия. Использование самого цеолита и других природных минералов позволило снизить содержание серы в коксе до 1,87-2,44 % в сравнении с его исходным значением в составе гудрона 2,7 %.</w:t>
      </w:r>
    </w:p>
    <w:p w:rsidR="00D117AA" w:rsidRPr="00D117AA" w:rsidRDefault="00D117AA" w:rsidP="009D19A0">
      <w:pPr>
        <w:pStyle w:val="a4"/>
        <w:ind w:firstLine="709"/>
        <w:rPr>
          <w:sz w:val="28"/>
          <w:szCs w:val="28"/>
        </w:rPr>
      </w:pPr>
      <w:r w:rsidRPr="00D117AA">
        <w:rPr>
          <w:sz w:val="28"/>
          <w:szCs w:val="28"/>
        </w:rPr>
        <w:t xml:space="preserve">В таблице </w:t>
      </w:r>
      <w:r w:rsidR="00943A7D">
        <w:rPr>
          <w:sz w:val="28"/>
          <w:szCs w:val="28"/>
        </w:rPr>
        <w:t xml:space="preserve">10 </w:t>
      </w:r>
      <w:r w:rsidRPr="00D117AA">
        <w:rPr>
          <w:sz w:val="28"/>
          <w:szCs w:val="28"/>
        </w:rPr>
        <w:t xml:space="preserve">приведены физико-химические </w:t>
      </w:r>
      <w:r w:rsidR="00943A7D">
        <w:rPr>
          <w:sz w:val="28"/>
          <w:szCs w:val="28"/>
        </w:rPr>
        <w:t xml:space="preserve">показатели </w:t>
      </w:r>
      <w:r w:rsidRPr="00D117AA">
        <w:rPr>
          <w:sz w:val="28"/>
          <w:szCs w:val="28"/>
        </w:rPr>
        <w:t xml:space="preserve">образцов кокса, полученные без предварительной обработки и с предварительной </w:t>
      </w:r>
      <w:proofErr w:type="spellStart"/>
      <w:r w:rsidRPr="00D117AA">
        <w:rPr>
          <w:sz w:val="28"/>
          <w:szCs w:val="28"/>
        </w:rPr>
        <w:t>деметаллизацией</w:t>
      </w:r>
      <w:proofErr w:type="spellEnd"/>
      <w:r w:rsidRPr="00D117AA">
        <w:rPr>
          <w:sz w:val="28"/>
          <w:szCs w:val="28"/>
        </w:rPr>
        <w:t xml:space="preserve"> и </w:t>
      </w:r>
      <w:proofErr w:type="spellStart"/>
      <w:r w:rsidRPr="00D117AA">
        <w:rPr>
          <w:sz w:val="28"/>
          <w:szCs w:val="28"/>
        </w:rPr>
        <w:t>обессериванием</w:t>
      </w:r>
      <w:proofErr w:type="spellEnd"/>
      <w:r w:rsidRPr="00D117AA">
        <w:rPr>
          <w:sz w:val="28"/>
          <w:szCs w:val="28"/>
        </w:rPr>
        <w:t xml:space="preserve"> гудрона при 40</w:t>
      </w:r>
      <w:r w:rsidR="00943A7D">
        <w:rPr>
          <w:sz w:val="28"/>
          <w:szCs w:val="28"/>
        </w:rPr>
        <w:t>0</w:t>
      </w:r>
      <w:r w:rsidRPr="00D117AA">
        <w:rPr>
          <w:sz w:val="28"/>
          <w:szCs w:val="28"/>
        </w:rPr>
        <w:t xml:space="preserve"> </w:t>
      </w:r>
      <w:r w:rsidRPr="00D117AA">
        <w:rPr>
          <w:sz w:val="28"/>
          <w:szCs w:val="28"/>
        </w:rPr>
        <w:sym w:font="Symbol" w:char="F0B0"/>
      </w:r>
      <w:r w:rsidRPr="00D117AA">
        <w:rPr>
          <w:sz w:val="28"/>
          <w:szCs w:val="28"/>
        </w:rPr>
        <w:t>C за 3 ч</w:t>
      </w:r>
      <w:r w:rsidR="00943A7D">
        <w:rPr>
          <w:sz w:val="28"/>
          <w:szCs w:val="28"/>
        </w:rPr>
        <w:t xml:space="preserve"> в присутствии цеолита, модифицированного оксидом ванадия </w:t>
      </w:r>
      <w:r w:rsidR="00943A7D" w:rsidRPr="00943A7D">
        <w:rPr>
          <w:sz w:val="28"/>
          <w:szCs w:val="28"/>
        </w:rPr>
        <w:t>(</w:t>
      </w:r>
      <w:r w:rsidR="00943A7D">
        <w:rPr>
          <w:sz w:val="28"/>
          <w:szCs w:val="28"/>
          <w:lang w:val="en-US"/>
        </w:rPr>
        <w:t>V</w:t>
      </w:r>
      <w:r w:rsidR="00943A7D" w:rsidRPr="00943A7D">
        <w:rPr>
          <w:sz w:val="28"/>
          <w:szCs w:val="28"/>
        </w:rPr>
        <w:t>)</w:t>
      </w:r>
      <w:r w:rsidR="00F12EC2">
        <w:rPr>
          <w:sz w:val="28"/>
          <w:szCs w:val="28"/>
        </w:rPr>
        <w:t>.</w:t>
      </w:r>
    </w:p>
    <w:p w:rsidR="00D117AA" w:rsidRPr="00D117AA" w:rsidRDefault="00D117AA" w:rsidP="00D117AA">
      <w:pPr>
        <w:pStyle w:val="a4"/>
        <w:rPr>
          <w:sz w:val="28"/>
          <w:szCs w:val="28"/>
        </w:rPr>
      </w:pPr>
    </w:p>
    <w:p w:rsidR="00D117AA" w:rsidRPr="00D117AA" w:rsidRDefault="00D117AA" w:rsidP="00D117AA">
      <w:pPr>
        <w:pStyle w:val="a4"/>
        <w:rPr>
          <w:sz w:val="28"/>
          <w:szCs w:val="28"/>
        </w:rPr>
      </w:pPr>
      <w:r w:rsidRPr="00D117AA">
        <w:rPr>
          <w:sz w:val="28"/>
          <w:szCs w:val="28"/>
        </w:rPr>
        <w:t xml:space="preserve">Таблица </w:t>
      </w:r>
      <w:r w:rsidR="00470C7A">
        <w:rPr>
          <w:sz w:val="28"/>
          <w:szCs w:val="28"/>
        </w:rPr>
        <w:t xml:space="preserve">10 </w:t>
      </w:r>
      <w:r w:rsidR="00470C7A" w:rsidRPr="00DE1B98">
        <w:rPr>
          <w:sz w:val="28"/>
          <w:szCs w:val="28"/>
        </w:rPr>
        <w:t>–</w:t>
      </w:r>
      <w:r w:rsidRPr="00D117AA">
        <w:rPr>
          <w:sz w:val="28"/>
          <w:szCs w:val="28"/>
        </w:rPr>
        <w:t xml:space="preserve"> Физико-химические характеристики ко</w:t>
      </w:r>
      <w:r w:rsidR="00470C7A">
        <w:rPr>
          <w:sz w:val="28"/>
          <w:szCs w:val="28"/>
        </w:rPr>
        <w:t>кса, полученного из гудрона</w:t>
      </w:r>
    </w:p>
    <w:tbl>
      <w:tblPr>
        <w:tblStyle w:val="a3"/>
        <w:tblW w:w="9356" w:type="dxa"/>
        <w:tblInd w:w="108" w:type="dxa"/>
        <w:tblLook w:val="04A0" w:firstRow="1" w:lastRow="0" w:firstColumn="1" w:lastColumn="0" w:noHBand="0" w:noVBand="1"/>
      </w:tblPr>
      <w:tblGrid>
        <w:gridCol w:w="2694"/>
        <w:gridCol w:w="1984"/>
        <w:gridCol w:w="2273"/>
        <w:gridCol w:w="2405"/>
      </w:tblGrid>
      <w:tr w:rsidR="00D117AA" w:rsidRPr="00D117AA" w:rsidTr="00F12EC2">
        <w:tc>
          <w:tcPr>
            <w:tcW w:w="2694" w:type="dxa"/>
          </w:tcPr>
          <w:p w:rsidR="00D117AA" w:rsidRPr="00D117AA" w:rsidRDefault="00D117AA" w:rsidP="0007554C">
            <w:pPr>
              <w:pStyle w:val="a4"/>
              <w:jc w:val="center"/>
              <w:rPr>
                <w:sz w:val="28"/>
                <w:szCs w:val="28"/>
              </w:rPr>
            </w:pPr>
          </w:p>
          <w:p w:rsidR="00D117AA" w:rsidRPr="00D117AA" w:rsidRDefault="00D117AA" w:rsidP="00D00CFE">
            <w:pPr>
              <w:pStyle w:val="a4"/>
              <w:jc w:val="center"/>
              <w:rPr>
                <w:sz w:val="28"/>
                <w:szCs w:val="28"/>
              </w:rPr>
            </w:pPr>
            <w:r w:rsidRPr="00D117AA">
              <w:rPr>
                <w:sz w:val="28"/>
                <w:szCs w:val="28"/>
              </w:rPr>
              <w:t>Показатели качества кокса</w:t>
            </w:r>
          </w:p>
        </w:tc>
        <w:tc>
          <w:tcPr>
            <w:tcW w:w="1984" w:type="dxa"/>
          </w:tcPr>
          <w:p w:rsidR="00D117AA" w:rsidRPr="00D117AA" w:rsidRDefault="00D117AA" w:rsidP="0007554C">
            <w:pPr>
              <w:pStyle w:val="a4"/>
              <w:jc w:val="center"/>
              <w:rPr>
                <w:sz w:val="28"/>
                <w:szCs w:val="28"/>
              </w:rPr>
            </w:pPr>
            <w:r w:rsidRPr="00D117AA">
              <w:rPr>
                <w:spacing w:val="-6"/>
                <w:sz w:val="28"/>
                <w:szCs w:val="28"/>
              </w:rPr>
              <w:t>Марка КЗА первый сорт</w:t>
            </w:r>
            <w:r w:rsidRPr="00D117AA">
              <w:rPr>
                <w:sz w:val="28"/>
                <w:szCs w:val="28"/>
              </w:rPr>
              <w:t xml:space="preserve"> по ГОСТ </w:t>
            </w:r>
            <w:r w:rsidRPr="00D117AA">
              <w:rPr>
                <w:spacing w:val="-8"/>
                <w:sz w:val="28"/>
                <w:szCs w:val="28"/>
              </w:rPr>
              <w:t>22898-</w:t>
            </w:r>
            <w:r w:rsidRPr="00D117AA">
              <w:rPr>
                <w:spacing w:val="-6"/>
                <w:sz w:val="28"/>
                <w:szCs w:val="28"/>
              </w:rPr>
              <w:t>78</w:t>
            </w:r>
          </w:p>
        </w:tc>
        <w:tc>
          <w:tcPr>
            <w:tcW w:w="2273" w:type="dxa"/>
          </w:tcPr>
          <w:p w:rsidR="00D117AA" w:rsidRPr="00D117AA" w:rsidRDefault="00D117AA" w:rsidP="0007554C">
            <w:pPr>
              <w:pStyle w:val="a4"/>
              <w:jc w:val="center"/>
              <w:rPr>
                <w:sz w:val="28"/>
                <w:szCs w:val="28"/>
              </w:rPr>
            </w:pPr>
            <w:r w:rsidRPr="00D117AA">
              <w:rPr>
                <w:sz w:val="28"/>
                <w:szCs w:val="28"/>
              </w:rPr>
              <w:t>Кокс из гудрона без предварительной деметаллизации</w:t>
            </w:r>
          </w:p>
        </w:tc>
        <w:tc>
          <w:tcPr>
            <w:tcW w:w="2405" w:type="dxa"/>
          </w:tcPr>
          <w:p w:rsidR="00D117AA" w:rsidRPr="00D117AA" w:rsidRDefault="00D117AA" w:rsidP="0007554C">
            <w:pPr>
              <w:pStyle w:val="a4"/>
              <w:jc w:val="center"/>
              <w:rPr>
                <w:sz w:val="28"/>
                <w:szCs w:val="28"/>
              </w:rPr>
            </w:pPr>
            <w:r w:rsidRPr="00D117AA">
              <w:rPr>
                <w:sz w:val="28"/>
                <w:szCs w:val="28"/>
              </w:rPr>
              <w:t xml:space="preserve">Кокс из гудрона с </w:t>
            </w:r>
            <w:proofErr w:type="gramStart"/>
            <w:r w:rsidRPr="00D117AA">
              <w:rPr>
                <w:sz w:val="28"/>
                <w:szCs w:val="28"/>
              </w:rPr>
              <w:t xml:space="preserve">предварительной  </w:t>
            </w:r>
            <w:proofErr w:type="spellStart"/>
            <w:r w:rsidRPr="00D117AA">
              <w:rPr>
                <w:sz w:val="28"/>
                <w:szCs w:val="28"/>
              </w:rPr>
              <w:t>деметаллизацией</w:t>
            </w:r>
            <w:proofErr w:type="spellEnd"/>
            <w:proofErr w:type="gramEnd"/>
          </w:p>
        </w:tc>
      </w:tr>
      <w:tr w:rsidR="00D117AA" w:rsidRPr="00D117AA" w:rsidTr="00F12EC2">
        <w:tc>
          <w:tcPr>
            <w:tcW w:w="2694" w:type="dxa"/>
          </w:tcPr>
          <w:p w:rsidR="00D117AA" w:rsidRPr="00D117AA" w:rsidRDefault="00D117AA" w:rsidP="002F340C">
            <w:pPr>
              <w:pStyle w:val="a4"/>
              <w:jc w:val="left"/>
              <w:rPr>
                <w:sz w:val="28"/>
                <w:szCs w:val="28"/>
              </w:rPr>
            </w:pPr>
            <w:r w:rsidRPr="00D117AA">
              <w:rPr>
                <w:sz w:val="28"/>
                <w:szCs w:val="28"/>
              </w:rPr>
              <w:t>Массовая доля летучих веществ, %</w:t>
            </w:r>
          </w:p>
        </w:tc>
        <w:tc>
          <w:tcPr>
            <w:tcW w:w="1984" w:type="dxa"/>
          </w:tcPr>
          <w:p w:rsidR="00D117AA" w:rsidRPr="00D117AA" w:rsidRDefault="00D117AA" w:rsidP="0007554C">
            <w:pPr>
              <w:pStyle w:val="TableParagraph"/>
              <w:ind w:left="0"/>
              <w:jc w:val="center"/>
              <w:rPr>
                <w:sz w:val="28"/>
                <w:szCs w:val="28"/>
              </w:rPr>
            </w:pPr>
            <w:r w:rsidRPr="00D117AA">
              <w:rPr>
                <w:sz w:val="28"/>
                <w:szCs w:val="28"/>
                <w:lang w:val="ru-RU"/>
              </w:rPr>
              <w:t>не более</w:t>
            </w:r>
            <w:r w:rsidRPr="00D117AA">
              <w:rPr>
                <w:sz w:val="28"/>
                <w:szCs w:val="28"/>
              </w:rPr>
              <w:t xml:space="preserve"> 9,0</w:t>
            </w:r>
          </w:p>
        </w:tc>
        <w:tc>
          <w:tcPr>
            <w:tcW w:w="2273" w:type="dxa"/>
          </w:tcPr>
          <w:p w:rsidR="00D117AA" w:rsidRPr="005D7A16" w:rsidRDefault="005D7A16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7,9</w:t>
            </w:r>
          </w:p>
        </w:tc>
        <w:tc>
          <w:tcPr>
            <w:tcW w:w="2405" w:type="dxa"/>
          </w:tcPr>
          <w:p w:rsidR="00D117AA" w:rsidRPr="005D7A16" w:rsidRDefault="005D7A16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6,0</w:t>
            </w:r>
          </w:p>
        </w:tc>
      </w:tr>
      <w:tr w:rsidR="00D117AA" w:rsidRPr="00D117AA" w:rsidTr="00F12EC2">
        <w:tc>
          <w:tcPr>
            <w:tcW w:w="2694" w:type="dxa"/>
          </w:tcPr>
          <w:p w:rsidR="00D117AA" w:rsidRPr="00D117AA" w:rsidRDefault="00D117AA" w:rsidP="002F340C">
            <w:pPr>
              <w:pStyle w:val="a4"/>
              <w:jc w:val="left"/>
              <w:rPr>
                <w:sz w:val="28"/>
                <w:szCs w:val="28"/>
              </w:rPr>
            </w:pPr>
            <w:r w:rsidRPr="00D117AA">
              <w:rPr>
                <w:sz w:val="28"/>
                <w:szCs w:val="28"/>
              </w:rPr>
              <w:t xml:space="preserve">Зольность, % </w:t>
            </w:r>
          </w:p>
        </w:tc>
        <w:tc>
          <w:tcPr>
            <w:tcW w:w="1984" w:type="dxa"/>
          </w:tcPr>
          <w:p w:rsidR="00D117AA" w:rsidRPr="00D117AA" w:rsidRDefault="00D117AA" w:rsidP="0007554C">
            <w:pPr>
              <w:pStyle w:val="TableParagraph"/>
              <w:ind w:left="0"/>
              <w:jc w:val="center"/>
              <w:rPr>
                <w:sz w:val="28"/>
                <w:szCs w:val="28"/>
              </w:rPr>
            </w:pPr>
            <w:proofErr w:type="spellStart"/>
            <w:r w:rsidRPr="00D117AA">
              <w:rPr>
                <w:sz w:val="28"/>
                <w:szCs w:val="28"/>
              </w:rPr>
              <w:t>не</w:t>
            </w:r>
            <w:proofErr w:type="spellEnd"/>
            <w:r w:rsidRPr="00D117AA">
              <w:rPr>
                <w:sz w:val="28"/>
                <w:szCs w:val="28"/>
              </w:rPr>
              <w:t xml:space="preserve"> </w:t>
            </w:r>
            <w:proofErr w:type="spellStart"/>
            <w:r w:rsidRPr="00D117AA">
              <w:rPr>
                <w:sz w:val="28"/>
                <w:szCs w:val="28"/>
              </w:rPr>
              <w:t>более</w:t>
            </w:r>
            <w:proofErr w:type="spellEnd"/>
            <w:r w:rsidRPr="00D117AA">
              <w:rPr>
                <w:sz w:val="28"/>
                <w:szCs w:val="28"/>
              </w:rPr>
              <w:t xml:space="preserve"> 0,6</w:t>
            </w:r>
          </w:p>
        </w:tc>
        <w:tc>
          <w:tcPr>
            <w:tcW w:w="2273" w:type="dxa"/>
          </w:tcPr>
          <w:p w:rsidR="00D117AA" w:rsidRPr="005D7A16" w:rsidRDefault="005D7A16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</w:rPr>
              <w:t>0,</w:t>
            </w:r>
            <w:r>
              <w:rPr>
                <w:sz w:val="28"/>
                <w:szCs w:val="28"/>
                <w:lang w:val="ru-RU"/>
              </w:rPr>
              <w:t>5</w:t>
            </w:r>
          </w:p>
        </w:tc>
        <w:tc>
          <w:tcPr>
            <w:tcW w:w="2405" w:type="dxa"/>
          </w:tcPr>
          <w:p w:rsidR="00D117AA" w:rsidRPr="005D7A16" w:rsidRDefault="00D117AA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D117AA">
              <w:rPr>
                <w:sz w:val="28"/>
                <w:szCs w:val="28"/>
              </w:rPr>
              <w:t>0,2</w:t>
            </w:r>
            <w:r w:rsidR="005D7A16">
              <w:rPr>
                <w:sz w:val="28"/>
                <w:szCs w:val="28"/>
                <w:lang w:val="ru-RU"/>
              </w:rPr>
              <w:t>5</w:t>
            </w:r>
          </w:p>
        </w:tc>
      </w:tr>
      <w:tr w:rsidR="00D117AA" w:rsidRPr="00D117AA" w:rsidTr="00F12EC2">
        <w:tc>
          <w:tcPr>
            <w:tcW w:w="2694" w:type="dxa"/>
          </w:tcPr>
          <w:p w:rsidR="00D117AA" w:rsidRPr="00D117AA" w:rsidRDefault="00D117AA" w:rsidP="002F340C">
            <w:pPr>
              <w:pStyle w:val="a4"/>
              <w:jc w:val="left"/>
              <w:rPr>
                <w:sz w:val="28"/>
                <w:szCs w:val="28"/>
              </w:rPr>
            </w:pPr>
            <w:r w:rsidRPr="00D117AA">
              <w:rPr>
                <w:sz w:val="28"/>
                <w:szCs w:val="28"/>
              </w:rPr>
              <w:t xml:space="preserve">Массовая доля общей влаги, </w:t>
            </w:r>
            <w:proofErr w:type="spellStart"/>
            <w:r w:rsidRPr="00D117AA">
              <w:rPr>
                <w:sz w:val="28"/>
                <w:szCs w:val="28"/>
              </w:rPr>
              <w:t>мас</w:t>
            </w:r>
            <w:proofErr w:type="spellEnd"/>
            <w:r w:rsidRPr="00D117AA">
              <w:rPr>
                <w:sz w:val="28"/>
                <w:szCs w:val="28"/>
              </w:rPr>
              <w:t>. %</w:t>
            </w:r>
          </w:p>
        </w:tc>
        <w:tc>
          <w:tcPr>
            <w:tcW w:w="1984" w:type="dxa"/>
          </w:tcPr>
          <w:p w:rsidR="00D117AA" w:rsidRPr="00D117AA" w:rsidRDefault="00D117AA" w:rsidP="0007554C">
            <w:pPr>
              <w:pStyle w:val="TableParagraph"/>
              <w:ind w:left="0"/>
              <w:jc w:val="center"/>
              <w:rPr>
                <w:sz w:val="28"/>
                <w:szCs w:val="28"/>
              </w:rPr>
            </w:pPr>
            <w:r w:rsidRPr="00D117AA">
              <w:rPr>
                <w:sz w:val="28"/>
                <w:szCs w:val="28"/>
                <w:lang w:val="ru-RU"/>
              </w:rPr>
              <w:t>не более 3</w:t>
            </w:r>
            <w:r w:rsidRPr="00D117AA">
              <w:rPr>
                <w:sz w:val="28"/>
                <w:szCs w:val="28"/>
              </w:rPr>
              <w:t>,0</w:t>
            </w:r>
          </w:p>
        </w:tc>
        <w:tc>
          <w:tcPr>
            <w:tcW w:w="2273" w:type="dxa"/>
          </w:tcPr>
          <w:p w:rsidR="00D117AA" w:rsidRPr="00D117AA" w:rsidRDefault="005D7A16" w:rsidP="005D7A16">
            <w:pPr>
              <w:pStyle w:val="TableParagraph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2</w:t>
            </w:r>
            <w:r w:rsidR="00D117AA" w:rsidRPr="00D117AA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  <w:lang w:val="ru-RU"/>
              </w:rPr>
              <w:t>9</w:t>
            </w:r>
          </w:p>
        </w:tc>
        <w:tc>
          <w:tcPr>
            <w:tcW w:w="2405" w:type="dxa"/>
          </w:tcPr>
          <w:p w:rsidR="00D117AA" w:rsidRPr="00D117AA" w:rsidRDefault="005D7A16" w:rsidP="005D7A16">
            <w:pPr>
              <w:pStyle w:val="TableParagraph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1</w:t>
            </w:r>
            <w:r w:rsidR="00D117AA" w:rsidRPr="00D117AA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  <w:lang w:val="ru-RU"/>
              </w:rPr>
              <w:t>1</w:t>
            </w:r>
          </w:p>
        </w:tc>
      </w:tr>
      <w:tr w:rsidR="00D117AA" w:rsidRPr="00D117AA" w:rsidTr="00F12EC2">
        <w:tc>
          <w:tcPr>
            <w:tcW w:w="2694" w:type="dxa"/>
          </w:tcPr>
          <w:p w:rsidR="00D117AA" w:rsidRPr="00D117AA" w:rsidRDefault="00D117AA" w:rsidP="002F340C">
            <w:pPr>
              <w:pStyle w:val="a4"/>
              <w:jc w:val="left"/>
              <w:rPr>
                <w:sz w:val="28"/>
                <w:szCs w:val="28"/>
              </w:rPr>
            </w:pPr>
            <w:r w:rsidRPr="00D117AA">
              <w:rPr>
                <w:sz w:val="28"/>
                <w:szCs w:val="28"/>
              </w:rPr>
              <w:t>Массовая доля серы, %</w:t>
            </w:r>
          </w:p>
        </w:tc>
        <w:tc>
          <w:tcPr>
            <w:tcW w:w="1984" w:type="dxa"/>
          </w:tcPr>
          <w:p w:rsidR="00D117AA" w:rsidRPr="00D117AA" w:rsidRDefault="00D117AA" w:rsidP="0007554C">
            <w:pPr>
              <w:pStyle w:val="a4"/>
              <w:jc w:val="center"/>
              <w:rPr>
                <w:sz w:val="28"/>
                <w:szCs w:val="28"/>
              </w:rPr>
            </w:pPr>
            <w:r w:rsidRPr="00D117AA">
              <w:rPr>
                <w:sz w:val="28"/>
                <w:szCs w:val="28"/>
              </w:rPr>
              <w:t>не</w:t>
            </w:r>
            <w:r w:rsidRPr="00D117AA">
              <w:rPr>
                <w:spacing w:val="-3"/>
                <w:sz w:val="28"/>
                <w:szCs w:val="28"/>
              </w:rPr>
              <w:t xml:space="preserve"> </w:t>
            </w:r>
            <w:r w:rsidRPr="00D117AA">
              <w:rPr>
                <w:sz w:val="28"/>
                <w:szCs w:val="28"/>
              </w:rPr>
              <w:t>более 1,5</w:t>
            </w:r>
          </w:p>
        </w:tc>
        <w:tc>
          <w:tcPr>
            <w:tcW w:w="2273" w:type="dxa"/>
          </w:tcPr>
          <w:p w:rsidR="00D117AA" w:rsidRPr="00D117AA" w:rsidRDefault="00D117AA" w:rsidP="0007554C">
            <w:pPr>
              <w:pStyle w:val="TableParagraph"/>
              <w:ind w:left="0"/>
              <w:jc w:val="center"/>
              <w:rPr>
                <w:sz w:val="28"/>
                <w:szCs w:val="28"/>
              </w:rPr>
            </w:pPr>
            <w:r w:rsidRPr="00D117AA">
              <w:rPr>
                <w:sz w:val="28"/>
                <w:szCs w:val="28"/>
              </w:rPr>
              <w:t>2,</w:t>
            </w:r>
            <w:r w:rsidRPr="00D117AA">
              <w:rPr>
                <w:sz w:val="28"/>
                <w:szCs w:val="28"/>
                <w:lang w:val="ru-RU"/>
              </w:rPr>
              <w:t>5</w:t>
            </w:r>
          </w:p>
        </w:tc>
        <w:tc>
          <w:tcPr>
            <w:tcW w:w="2405" w:type="dxa"/>
          </w:tcPr>
          <w:p w:rsidR="00D117AA" w:rsidRPr="00D117AA" w:rsidRDefault="00D117AA" w:rsidP="0007554C">
            <w:pPr>
              <w:pStyle w:val="TableParagraph"/>
              <w:ind w:left="0"/>
              <w:jc w:val="center"/>
              <w:rPr>
                <w:sz w:val="28"/>
                <w:szCs w:val="28"/>
              </w:rPr>
            </w:pPr>
            <w:r w:rsidRPr="00D117AA">
              <w:rPr>
                <w:sz w:val="28"/>
                <w:szCs w:val="28"/>
              </w:rPr>
              <w:t>1,</w:t>
            </w:r>
            <w:r w:rsidRPr="00D117AA">
              <w:rPr>
                <w:sz w:val="28"/>
                <w:szCs w:val="28"/>
                <w:lang w:val="ru-RU"/>
              </w:rPr>
              <w:t>4</w:t>
            </w:r>
            <w:r w:rsidRPr="00D117AA">
              <w:rPr>
                <w:sz w:val="28"/>
                <w:szCs w:val="28"/>
              </w:rPr>
              <w:t>5</w:t>
            </w:r>
          </w:p>
        </w:tc>
      </w:tr>
      <w:tr w:rsidR="00D117AA" w:rsidRPr="00D117AA" w:rsidTr="00F12EC2">
        <w:tc>
          <w:tcPr>
            <w:tcW w:w="2694" w:type="dxa"/>
          </w:tcPr>
          <w:p w:rsidR="00D117AA" w:rsidRPr="00D117AA" w:rsidRDefault="00D117AA" w:rsidP="002F340C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  <w:r w:rsidRPr="00D117AA">
              <w:rPr>
                <w:sz w:val="28"/>
                <w:szCs w:val="28"/>
                <w:lang w:val="ru-RU"/>
              </w:rPr>
              <w:t xml:space="preserve">Массовая доля примесей, %, </w:t>
            </w:r>
          </w:p>
          <w:p w:rsidR="00D117AA" w:rsidRPr="00D117AA" w:rsidRDefault="00D117AA" w:rsidP="002F340C">
            <w:pPr>
              <w:pStyle w:val="a4"/>
              <w:jc w:val="left"/>
              <w:rPr>
                <w:sz w:val="28"/>
                <w:szCs w:val="28"/>
              </w:rPr>
            </w:pPr>
            <w:r w:rsidRPr="00D117AA">
              <w:rPr>
                <w:sz w:val="28"/>
                <w:szCs w:val="28"/>
              </w:rPr>
              <w:t>ванадия</w:t>
            </w:r>
          </w:p>
          <w:p w:rsidR="00D117AA" w:rsidRPr="00D117AA" w:rsidRDefault="00D117AA" w:rsidP="002F340C">
            <w:pPr>
              <w:pStyle w:val="a4"/>
              <w:jc w:val="left"/>
              <w:rPr>
                <w:sz w:val="28"/>
                <w:szCs w:val="28"/>
              </w:rPr>
            </w:pPr>
            <w:r w:rsidRPr="00D117AA">
              <w:rPr>
                <w:sz w:val="28"/>
                <w:szCs w:val="28"/>
              </w:rPr>
              <w:t>никеля</w:t>
            </w:r>
          </w:p>
          <w:p w:rsidR="00D117AA" w:rsidRPr="00D117AA" w:rsidRDefault="00D117AA" w:rsidP="002F340C">
            <w:pPr>
              <w:pStyle w:val="a4"/>
              <w:jc w:val="left"/>
              <w:rPr>
                <w:sz w:val="28"/>
                <w:szCs w:val="28"/>
              </w:rPr>
            </w:pPr>
            <w:r w:rsidRPr="00D117AA">
              <w:rPr>
                <w:sz w:val="28"/>
                <w:szCs w:val="28"/>
              </w:rPr>
              <w:t>железа</w:t>
            </w:r>
          </w:p>
        </w:tc>
        <w:tc>
          <w:tcPr>
            <w:tcW w:w="1984" w:type="dxa"/>
          </w:tcPr>
          <w:p w:rsidR="00D117AA" w:rsidRPr="00D117AA" w:rsidRDefault="00D117AA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</w:p>
          <w:p w:rsidR="00D117AA" w:rsidRPr="00D117AA" w:rsidRDefault="00D117AA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</w:p>
          <w:p w:rsidR="00D117AA" w:rsidRPr="00D117AA" w:rsidRDefault="00D117AA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D117AA">
              <w:rPr>
                <w:sz w:val="28"/>
                <w:szCs w:val="28"/>
                <w:lang w:val="ru-RU"/>
              </w:rPr>
              <w:t>не более</w:t>
            </w:r>
            <w:r w:rsidR="00D00CFE">
              <w:rPr>
                <w:sz w:val="28"/>
                <w:szCs w:val="28"/>
                <w:lang w:val="ru-RU"/>
              </w:rPr>
              <w:t xml:space="preserve"> </w:t>
            </w:r>
            <w:r w:rsidRPr="00D117AA">
              <w:rPr>
                <w:sz w:val="28"/>
                <w:szCs w:val="28"/>
                <w:lang w:val="ru-RU"/>
              </w:rPr>
              <w:t>0,015</w:t>
            </w:r>
          </w:p>
          <w:p w:rsidR="00D117AA" w:rsidRPr="00D117AA" w:rsidRDefault="00D117AA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D117AA">
              <w:rPr>
                <w:sz w:val="28"/>
                <w:szCs w:val="28"/>
                <w:lang w:val="ru-RU"/>
              </w:rPr>
              <w:t>не</w:t>
            </w:r>
            <w:r w:rsidR="00F12EC2">
              <w:rPr>
                <w:sz w:val="28"/>
                <w:szCs w:val="28"/>
                <w:lang w:val="ru-RU"/>
              </w:rPr>
              <w:t xml:space="preserve"> </w:t>
            </w:r>
            <w:r w:rsidRPr="00D117AA">
              <w:rPr>
                <w:sz w:val="28"/>
                <w:szCs w:val="28"/>
                <w:lang w:val="ru-RU"/>
              </w:rPr>
              <w:t>норм</w:t>
            </w:r>
            <w:r w:rsidR="00F12EC2">
              <w:rPr>
                <w:sz w:val="28"/>
                <w:szCs w:val="28"/>
                <w:lang w:val="ru-RU"/>
              </w:rPr>
              <w:t>.</w:t>
            </w:r>
          </w:p>
          <w:p w:rsidR="00D117AA" w:rsidRPr="00D117AA" w:rsidRDefault="00D117AA" w:rsidP="0007554C">
            <w:pPr>
              <w:pStyle w:val="a4"/>
              <w:jc w:val="center"/>
              <w:rPr>
                <w:sz w:val="28"/>
                <w:szCs w:val="28"/>
              </w:rPr>
            </w:pPr>
            <w:r w:rsidRPr="00D117AA">
              <w:rPr>
                <w:sz w:val="28"/>
                <w:szCs w:val="28"/>
              </w:rPr>
              <w:t>не более 0,08</w:t>
            </w:r>
          </w:p>
        </w:tc>
        <w:tc>
          <w:tcPr>
            <w:tcW w:w="2273" w:type="dxa"/>
          </w:tcPr>
          <w:p w:rsidR="00D117AA" w:rsidRPr="00D117AA" w:rsidRDefault="00D117AA" w:rsidP="0007554C">
            <w:pPr>
              <w:pStyle w:val="a4"/>
              <w:jc w:val="center"/>
              <w:rPr>
                <w:sz w:val="28"/>
                <w:szCs w:val="28"/>
              </w:rPr>
            </w:pPr>
          </w:p>
          <w:p w:rsidR="00D117AA" w:rsidRPr="00D117AA" w:rsidRDefault="00D117AA" w:rsidP="0007554C">
            <w:pPr>
              <w:pStyle w:val="a4"/>
              <w:jc w:val="center"/>
              <w:rPr>
                <w:sz w:val="28"/>
                <w:szCs w:val="28"/>
              </w:rPr>
            </w:pPr>
          </w:p>
          <w:p w:rsidR="00D117AA" w:rsidRPr="00D117AA" w:rsidRDefault="00D117AA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D117AA">
              <w:rPr>
                <w:sz w:val="28"/>
                <w:szCs w:val="28"/>
              </w:rPr>
              <w:t>0,031</w:t>
            </w:r>
          </w:p>
          <w:p w:rsidR="00D117AA" w:rsidRPr="00D117AA" w:rsidRDefault="00D117AA" w:rsidP="0007554C">
            <w:pPr>
              <w:pStyle w:val="TableParagraph"/>
              <w:ind w:left="0"/>
              <w:jc w:val="center"/>
              <w:rPr>
                <w:sz w:val="28"/>
                <w:szCs w:val="28"/>
              </w:rPr>
            </w:pPr>
            <w:r w:rsidRPr="00D117AA">
              <w:rPr>
                <w:sz w:val="28"/>
                <w:szCs w:val="28"/>
              </w:rPr>
              <w:t>0,0</w:t>
            </w:r>
            <w:r w:rsidRPr="00D117AA">
              <w:rPr>
                <w:sz w:val="28"/>
                <w:szCs w:val="28"/>
                <w:lang w:val="ru-RU"/>
              </w:rPr>
              <w:t>0</w:t>
            </w:r>
            <w:r w:rsidRPr="00D117AA">
              <w:rPr>
                <w:sz w:val="28"/>
                <w:szCs w:val="28"/>
              </w:rPr>
              <w:t>22</w:t>
            </w:r>
          </w:p>
          <w:p w:rsidR="00D117AA" w:rsidRPr="00D117AA" w:rsidRDefault="00D117AA" w:rsidP="0007554C">
            <w:pPr>
              <w:pStyle w:val="a4"/>
              <w:jc w:val="center"/>
              <w:rPr>
                <w:sz w:val="28"/>
                <w:szCs w:val="28"/>
              </w:rPr>
            </w:pPr>
            <w:r w:rsidRPr="00D117AA">
              <w:rPr>
                <w:sz w:val="28"/>
                <w:szCs w:val="28"/>
              </w:rPr>
              <w:t>0,0030</w:t>
            </w:r>
          </w:p>
        </w:tc>
        <w:tc>
          <w:tcPr>
            <w:tcW w:w="2405" w:type="dxa"/>
          </w:tcPr>
          <w:p w:rsidR="00D117AA" w:rsidRPr="00D117AA" w:rsidRDefault="00D117AA" w:rsidP="0007554C">
            <w:pPr>
              <w:pStyle w:val="a4"/>
              <w:jc w:val="center"/>
              <w:rPr>
                <w:sz w:val="28"/>
                <w:szCs w:val="28"/>
              </w:rPr>
            </w:pPr>
          </w:p>
          <w:p w:rsidR="00D117AA" w:rsidRPr="00D117AA" w:rsidRDefault="00D117AA" w:rsidP="0007554C">
            <w:pPr>
              <w:pStyle w:val="a4"/>
              <w:jc w:val="center"/>
              <w:rPr>
                <w:sz w:val="28"/>
                <w:szCs w:val="28"/>
              </w:rPr>
            </w:pPr>
          </w:p>
          <w:p w:rsidR="00D117AA" w:rsidRPr="00D117AA" w:rsidRDefault="00D117AA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D117AA">
              <w:rPr>
                <w:sz w:val="28"/>
                <w:szCs w:val="28"/>
              </w:rPr>
              <w:t>0,00</w:t>
            </w:r>
            <w:r w:rsidR="0072547B">
              <w:rPr>
                <w:sz w:val="28"/>
                <w:szCs w:val="28"/>
                <w:lang w:val="ru-RU"/>
              </w:rPr>
              <w:t>8</w:t>
            </w:r>
          </w:p>
          <w:p w:rsidR="00D117AA" w:rsidRPr="0072547B" w:rsidRDefault="0072547B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</w:rPr>
              <w:t>0,00</w:t>
            </w:r>
            <w:r>
              <w:rPr>
                <w:sz w:val="28"/>
                <w:szCs w:val="28"/>
                <w:lang w:val="ru-RU"/>
              </w:rPr>
              <w:t>14</w:t>
            </w:r>
          </w:p>
          <w:p w:rsidR="00D117AA" w:rsidRPr="00D117AA" w:rsidRDefault="00D117AA" w:rsidP="0007554C">
            <w:pPr>
              <w:pStyle w:val="TableParagraph"/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D117AA">
              <w:rPr>
                <w:sz w:val="28"/>
                <w:szCs w:val="28"/>
              </w:rPr>
              <w:t>0,0</w:t>
            </w:r>
            <w:r w:rsidRPr="00D117AA">
              <w:rPr>
                <w:sz w:val="28"/>
                <w:szCs w:val="28"/>
                <w:lang w:val="ru-RU"/>
              </w:rPr>
              <w:t>011</w:t>
            </w:r>
          </w:p>
        </w:tc>
      </w:tr>
    </w:tbl>
    <w:p w:rsidR="00D117AA" w:rsidRPr="00D117AA" w:rsidRDefault="00F12EC2" w:rsidP="009D19A0">
      <w:pPr>
        <w:pStyle w:val="a4"/>
        <w:ind w:firstLine="709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Показатели </w:t>
      </w:r>
      <w:r w:rsidRPr="00D117AA">
        <w:rPr>
          <w:sz w:val="28"/>
          <w:szCs w:val="28"/>
        </w:rPr>
        <w:t xml:space="preserve">сравнены с требованиями стандарта на определенные марки кокса в соответствии с ГОСТ 228989-78. Как видно из таблицы, в сравнении с образцом кокса, полученного без предварительной деметаллизации и </w:t>
      </w:r>
      <w:proofErr w:type="spellStart"/>
      <w:r w:rsidRPr="00D117AA">
        <w:rPr>
          <w:sz w:val="28"/>
          <w:szCs w:val="28"/>
        </w:rPr>
        <w:t>обессеривания</w:t>
      </w:r>
      <w:proofErr w:type="spellEnd"/>
      <w:r w:rsidRPr="00D117AA">
        <w:rPr>
          <w:sz w:val="28"/>
          <w:szCs w:val="28"/>
        </w:rPr>
        <w:t xml:space="preserve">, кокс, полученный с предварительной </w:t>
      </w:r>
      <w:proofErr w:type="spellStart"/>
      <w:r w:rsidRPr="00D117AA">
        <w:rPr>
          <w:sz w:val="28"/>
          <w:szCs w:val="28"/>
        </w:rPr>
        <w:t>деметаллизацией</w:t>
      </w:r>
      <w:proofErr w:type="spellEnd"/>
      <w:r w:rsidRPr="00D117AA">
        <w:rPr>
          <w:sz w:val="28"/>
          <w:szCs w:val="28"/>
        </w:rPr>
        <w:t xml:space="preserve"> и </w:t>
      </w:r>
      <w:proofErr w:type="spellStart"/>
      <w:r w:rsidRPr="00D117AA">
        <w:rPr>
          <w:sz w:val="28"/>
          <w:szCs w:val="28"/>
        </w:rPr>
        <w:t>обессериванием</w:t>
      </w:r>
      <w:proofErr w:type="spellEnd"/>
      <w:r w:rsidRPr="00D117AA">
        <w:rPr>
          <w:sz w:val="28"/>
          <w:szCs w:val="28"/>
        </w:rPr>
        <w:t xml:space="preserve"> характеризуется с улучшенными показателями, а именно снижается массовая доля летучих и зольность.</w:t>
      </w:r>
    </w:p>
    <w:p w:rsidR="00D117AA" w:rsidRPr="00D117AA" w:rsidRDefault="00D117AA" w:rsidP="009D19A0">
      <w:pPr>
        <w:pStyle w:val="a4"/>
        <w:ind w:firstLine="709"/>
        <w:rPr>
          <w:sz w:val="28"/>
          <w:szCs w:val="28"/>
        </w:rPr>
      </w:pPr>
      <w:r w:rsidRPr="00D117AA">
        <w:rPr>
          <w:sz w:val="28"/>
          <w:szCs w:val="28"/>
        </w:rPr>
        <w:t xml:space="preserve">Рисунок </w:t>
      </w:r>
      <w:r w:rsidR="008928F4">
        <w:rPr>
          <w:sz w:val="28"/>
          <w:szCs w:val="28"/>
        </w:rPr>
        <w:t>4</w:t>
      </w:r>
      <w:r w:rsidRPr="00D117AA">
        <w:rPr>
          <w:sz w:val="28"/>
          <w:szCs w:val="28"/>
        </w:rPr>
        <w:t xml:space="preserve"> более наглядно демонстрирует улучшение физико-химических характеристик кокса, полученного из гудрона после предварительной деметаллизации и </w:t>
      </w:r>
      <w:proofErr w:type="spellStart"/>
      <w:r w:rsidRPr="00D117AA">
        <w:rPr>
          <w:sz w:val="28"/>
          <w:szCs w:val="28"/>
        </w:rPr>
        <w:t>обессеривания</w:t>
      </w:r>
      <w:proofErr w:type="spellEnd"/>
      <w:r w:rsidRPr="00D117AA">
        <w:rPr>
          <w:sz w:val="28"/>
          <w:szCs w:val="28"/>
        </w:rPr>
        <w:t>. Как видно из диаграммы, массовая доля летучих веществ в коксе в соответствии с требованиями стандарта должна быть не более 9,0 %. Обе образцы кокса по данном показателю соответствуют требованиям, при этом кокс, полученный из гудрона после обработки характеризуется более низким содержанием летучих веществ</w:t>
      </w:r>
      <w:r w:rsidR="004A1FBC">
        <w:rPr>
          <w:sz w:val="28"/>
          <w:szCs w:val="28"/>
        </w:rPr>
        <w:t>, равным</w:t>
      </w:r>
      <w:r w:rsidRPr="00D117AA">
        <w:rPr>
          <w:sz w:val="28"/>
          <w:szCs w:val="28"/>
        </w:rPr>
        <w:t xml:space="preserve"> </w:t>
      </w:r>
      <w:r w:rsidR="006647FB">
        <w:rPr>
          <w:sz w:val="28"/>
          <w:szCs w:val="28"/>
        </w:rPr>
        <w:t>6</w:t>
      </w:r>
      <w:r w:rsidRPr="00D117AA">
        <w:rPr>
          <w:sz w:val="28"/>
          <w:szCs w:val="28"/>
        </w:rPr>
        <w:t xml:space="preserve"> %.</w:t>
      </w:r>
    </w:p>
    <w:p w:rsidR="00D117AA" w:rsidRPr="00D117AA" w:rsidRDefault="00D117AA" w:rsidP="009D19A0">
      <w:pPr>
        <w:pStyle w:val="a4"/>
        <w:ind w:firstLine="709"/>
        <w:rPr>
          <w:sz w:val="28"/>
          <w:szCs w:val="28"/>
        </w:rPr>
      </w:pPr>
      <w:r w:rsidRPr="00D117AA">
        <w:rPr>
          <w:sz w:val="28"/>
          <w:szCs w:val="28"/>
        </w:rPr>
        <w:t>Также из рисунка видно, что образцы кокса по зольности удовлетворяют требования стандарта, т.е. не более 0,6 %. Здесь также кокс, полученный из гудрона с предварительной обработкой, имеет зольность ниже (0,2</w:t>
      </w:r>
      <w:r w:rsidR="006647FB">
        <w:rPr>
          <w:sz w:val="28"/>
          <w:szCs w:val="28"/>
        </w:rPr>
        <w:t>5</w:t>
      </w:r>
      <w:r w:rsidRPr="00D117AA">
        <w:rPr>
          <w:sz w:val="28"/>
          <w:szCs w:val="28"/>
        </w:rPr>
        <w:t xml:space="preserve"> %), чем кокс из гудрона без обработки (0,</w:t>
      </w:r>
      <w:r w:rsidR="006647FB">
        <w:rPr>
          <w:sz w:val="28"/>
          <w:szCs w:val="28"/>
        </w:rPr>
        <w:t>5</w:t>
      </w:r>
      <w:r w:rsidRPr="00D117AA">
        <w:rPr>
          <w:sz w:val="28"/>
          <w:szCs w:val="28"/>
        </w:rPr>
        <w:t xml:space="preserve"> %). Массовая доля общей влаги образц</w:t>
      </w:r>
      <w:r w:rsidR="006647FB">
        <w:rPr>
          <w:sz w:val="28"/>
          <w:szCs w:val="28"/>
        </w:rPr>
        <w:t>а</w:t>
      </w:r>
      <w:r w:rsidRPr="00D117AA">
        <w:rPr>
          <w:sz w:val="28"/>
          <w:szCs w:val="28"/>
        </w:rPr>
        <w:t xml:space="preserve"> кокса</w:t>
      </w:r>
      <w:r w:rsidR="006647FB">
        <w:rPr>
          <w:sz w:val="28"/>
          <w:szCs w:val="28"/>
        </w:rPr>
        <w:t xml:space="preserve">, полученного после обработки гудрона также ниже (1,1 </w:t>
      </w:r>
      <w:proofErr w:type="spellStart"/>
      <w:r w:rsidR="006647FB">
        <w:rPr>
          <w:sz w:val="28"/>
          <w:szCs w:val="28"/>
        </w:rPr>
        <w:t>мас</w:t>
      </w:r>
      <w:proofErr w:type="spellEnd"/>
      <w:r w:rsidR="006647FB">
        <w:rPr>
          <w:sz w:val="28"/>
          <w:szCs w:val="28"/>
        </w:rPr>
        <w:t>.</w:t>
      </w:r>
      <w:r w:rsidR="004873DA" w:rsidRPr="004873DA">
        <w:rPr>
          <w:sz w:val="28"/>
          <w:szCs w:val="28"/>
        </w:rPr>
        <w:t xml:space="preserve"> </w:t>
      </w:r>
      <w:r w:rsidR="006647FB">
        <w:rPr>
          <w:sz w:val="28"/>
          <w:szCs w:val="28"/>
        </w:rPr>
        <w:t>%), чем</w:t>
      </w:r>
      <w:r w:rsidRPr="00D117AA">
        <w:rPr>
          <w:sz w:val="28"/>
          <w:szCs w:val="28"/>
        </w:rPr>
        <w:t xml:space="preserve"> </w:t>
      </w:r>
      <w:r w:rsidR="006647FB">
        <w:rPr>
          <w:sz w:val="28"/>
          <w:szCs w:val="28"/>
        </w:rPr>
        <w:t>кокса из гудрона</w:t>
      </w:r>
      <w:r w:rsidRPr="00D117AA">
        <w:rPr>
          <w:sz w:val="28"/>
          <w:szCs w:val="28"/>
        </w:rPr>
        <w:t xml:space="preserve"> </w:t>
      </w:r>
      <w:r w:rsidR="006647FB">
        <w:rPr>
          <w:sz w:val="28"/>
          <w:szCs w:val="28"/>
        </w:rPr>
        <w:t xml:space="preserve">(2,5 </w:t>
      </w:r>
      <w:proofErr w:type="spellStart"/>
      <w:r w:rsidRPr="00D117AA">
        <w:rPr>
          <w:sz w:val="28"/>
          <w:szCs w:val="28"/>
        </w:rPr>
        <w:t>мас</w:t>
      </w:r>
      <w:proofErr w:type="spellEnd"/>
      <w:r w:rsidRPr="00D117AA">
        <w:rPr>
          <w:sz w:val="28"/>
          <w:szCs w:val="28"/>
        </w:rPr>
        <w:t>. %</w:t>
      </w:r>
      <w:r w:rsidR="006647FB">
        <w:rPr>
          <w:sz w:val="28"/>
          <w:szCs w:val="28"/>
        </w:rPr>
        <w:t>)</w:t>
      </w:r>
      <w:r w:rsidRPr="00D117AA">
        <w:rPr>
          <w:sz w:val="28"/>
          <w:szCs w:val="28"/>
        </w:rPr>
        <w:t>.</w:t>
      </w:r>
    </w:p>
    <w:p w:rsidR="00D117AA" w:rsidRPr="00D117AA" w:rsidRDefault="002A0B8A" w:rsidP="00D117AA">
      <w:pPr>
        <w:pStyle w:val="a4"/>
        <w:jc w:val="center"/>
        <w:rPr>
          <w:sz w:val="28"/>
          <w:szCs w:val="28"/>
        </w:rPr>
      </w:pPr>
      <w:r>
        <w:rPr>
          <w:noProof/>
          <w:lang w:val="en-US" w:eastAsia="en-US"/>
        </w:rPr>
        <w:drawing>
          <wp:inline distT="0" distB="0" distL="0" distR="0" wp14:anchorId="03EC9B6E" wp14:editId="719B10B9">
            <wp:extent cx="4572000" cy="2712720"/>
            <wp:effectExtent l="0" t="0" r="0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D117AA" w:rsidRPr="00D117AA" w:rsidRDefault="00D117AA" w:rsidP="00D117AA">
      <w:pPr>
        <w:pStyle w:val="a4"/>
        <w:jc w:val="center"/>
        <w:rPr>
          <w:sz w:val="28"/>
          <w:szCs w:val="28"/>
        </w:rPr>
      </w:pPr>
      <w:r w:rsidRPr="00D117AA">
        <w:rPr>
          <w:sz w:val="28"/>
          <w:szCs w:val="28"/>
        </w:rPr>
        <w:t xml:space="preserve">Рисунок </w:t>
      </w:r>
      <w:r w:rsidR="008928F4">
        <w:rPr>
          <w:sz w:val="28"/>
          <w:szCs w:val="28"/>
        </w:rPr>
        <w:t>4</w:t>
      </w:r>
      <w:r w:rsidRPr="00D117AA">
        <w:rPr>
          <w:sz w:val="28"/>
          <w:szCs w:val="28"/>
        </w:rPr>
        <w:t xml:space="preserve"> </w:t>
      </w:r>
      <w:r w:rsidR="00B01979" w:rsidRPr="00D117AA">
        <w:rPr>
          <w:sz w:val="28"/>
          <w:szCs w:val="28"/>
        </w:rPr>
        <w:t>–</w:t>
      </w:r>
      <w:r w:rsidRPr="00D117AA">
        <w:rPr>
          <w:sz w:val="28"/>
          <w:szCs w:val="28"/>
        </w:rPr>
        <w:t xml:space="preserve"> Физико-химические характеристики кокса</w:t>
      </w:r>
    </w:p>
    <w:p w:rsidR="00D117AA" w:rsidRPr="00D117AA" w:rsidRDefault="00D117AA" w:rsidP="00D117AA">
      <w:pPr>
        <w:pStyle w:val="a4"/>
        <w:jc w:val="center"/>
        <w:rPr>
          <w:sz w:val="28"/>
          <w:szCs w:val="28"/>
        </w:rPr>
      </w:pPr>
    </w:p>
    <w:p w:rsidR="00D117AA" w:rsidRPr="00D117AA" w:rsidRDefault="00D117AA" w:rsidP="009D19A0">
      <w:pPr>
        <w:pStyle w:val="a4"/>
        <w:ind w:firstLine="709"/>
        <w:rPr>
          <w:sz w:val="28"/>
          <w:szCs w:val="28"/>
        </w:rPr>
      </w:pPr>
      <w:r w:rsidRPr="00D117AA">
        <w:rPr>
          <w:sz w:val="28"/>
          <w:szCs w:val="28"/>
        </w:rPr>
        <w:t xml:space="preserve">Рисунок </w:t>
      </w:r>
      <w:r w:rsidR="008928F4">
        <w:rPr>
          <w:sz w:val="28"/>
          <w:szCs w:val="28"/>
        </w:rPr>
        <w:t>5</w:t>
      </w:r>
      <w:r w:rsidRPr="00D117AA">
        <w:rPr>
          <w:sz w:val="28"/>
          <w:szCs w:val="28"/>
        </w:rPr>
        <w:t xml:space="preserve"> показывает содержание серы в образцах кокса в сравнении с требованием стандарта. </w:t>
      </w:r>
      <w:r w:rsidR="00541889" w:rsidRPr="00541889">
        <w:rPr>
          <w:sz w:val="28"/>
          <w:szCs w:val="28"/>
        </w:rPr>
        <w:t xml:space="preserve"> </w:t>
      </w:r>
      <w:r w:rsidRPr="00D117AA">
        <w:rPr>
          <w:sz w:val="28"/>
          <w:szCs w:val="28"/>
        </w:rPr>
        <w:t xml:space="preserve">В исходном </w:t>
      </w:r>
      <w:r w:rsidR="00541889" w:rsidRPr="00447009">
        <w:rPr>
          <w:sz w:val="28"/>
          <w:szCs w:val="28"/>
        </w:rPr>
        <w:t xml:space="preserve"> </w:t>
      </w:r>
      <w:r w:rsidRPr="00D117AA">
        <w:rPr>
          <w:sz w:val="28"/>
          <w:szCs w:val="28"/>
        </w:rPr>
        <w:t xml:space="preserve">гудроне </w:t>
      </w:r>
      <w:r w:rsidR="00541889" w:rsidRPr="00447009">
        <w:rPr>
          <w:sz w:val="28"/>
          <w:szCs w:val="28"/>
        </w:rPr>
        <w:t xml:space="preserve"> </w:t>
      </w:r>
      <w:r w:rsidRPr="00D117AA">
        <w:rPr>
          <w:sz w:val="28"/>
          <w:szCs w:val="28"/>
        </w:rPr>
        <w:t>содержание</w:t>
      </w:r>
      <w:r w:rsidR="00541889" w:rsidRPr="00447009">
        <w:rPr>
          <w:sz w:val="28"/>
          <w:szCs w:val="28"/>
        </w:rPr>
        <w:t xml:space="preserve"> </w:t>
      </w:r>
      <w:r w:rsidRPr="00D117AA">
        <w:rPr>
          <w:sz w:val="28"/>
          <w:szCs w:val="28"/>
        </w:rPr>
        <w:t xml:space="preserve"> серы</w:t>
      </w:r>
      <w:r w:rsidR="00541889" w:rsidRPr="00447009">
        <w:rPr>
          <w:sz w:val="28"/>
          <w:szCs w:val="28"/>
        </w:rPr>
        <w:t xml:space="preserve"> </w:t>
      </w:r>
      <w:r w:rsidRPr="00D117AA">
        <w:rPr>
          <w:sz w:val="28"/>
          <w:szCs w:val="28"/>
        </w:rPr>
        <w:t xml:space="preserve"> было равно 2,7 %. Как видно из рисунка, содержание серы в коксе, полученного из гудрона без предварительной обработки составляет 2,5 %, что намного больше, чем по требованию стандарта (не более 1,5 %). Содержание серы в коксе из гудрона после </w:t>
      </w:r>
      <w:r w:rsidR="00541889" w:rsidRPr="00541889">
        <w:rPr>
          <w:sz w:val="28"/>
          <w:szCs w:val="28"/>
        </w:rPr>
        <w:t xml:space="preserve"> </w:t>
      </w:r>
      <w:r w:rsidRPr="00D117AA">
        <w:rPr>
          <w:sz w:val="28"/>
          <w:szCs w:val="28"/>
        </w:rPr>
        <w:t xml:space="preserve">предварительной </w:t>
      </w:r>
      <w:r w:rsidR="00541889" w:rsidRPr="00541889">
        <w:rPr>
          <w:sz w:val="28"/>
          <w:szCs w:val="28"/>
        </w:rPr>
        <w:t xml:space="preserve"> </w:t>
      </w:r>
      <w:r w:rsidRPr="00D117AA">
        <w:rPr>
          <w:sz w:val="28"/>
          <w:szCs w:val="28"/>
        </w:rPr>
        <w:t>деметаллизации и</w:t>
      </w:r>
      <w:r w:rsidR="00541889" w:rsidRPr="00541889">
        <w:rPr>
          <w:sz w:val="28"/>
          <w:szCs w:val="28"/>
        </w:rPr>
        <w:t xml:space="preserve"> </w:t>
      </w:r>
      <w:r w:rsidRPr="00D117AA">
        <w:rPr>
          <w:sz w:val="28"/>
          <w:szCs w:val="28"/>
        </w:rPr>
        <w:t xml:space="preserve"> </w:t>
      </w:r>
      <w:proofErr w:type="spellStart"/>
      <w:r w:rsidRPr="00D117AA">
        <w:rPr>
          <w:sz w:val="28"/>
          <w:szCs w:val="28"/>
        </w:rPr>
        <w:t>обессеривания</w:t>
      </w:r>
      <w:proofErr w:type="spellEnd"/>
      <w:r w:rsidR="00541889" w:rsidRPr="00541889">
        <w:rPr>
          <w:sz w:val="28"/>
          <w:szCs w:val="28"/>
        </w:rPr>
        <w:t xml:space="preserve"> </w:t>
      </w:r>
      <w:r w:rsidRPr="00D117AA">
        <w:rPr>
          <w:sz w:val="28"/>
          <w:szCs w:val="28"/>
        </w:rPr>
        <w:t xml:space="preserve"> уменьшается</w:t>
      </w:r>
      <w:r w:rsidR="00457508" w:rsidRPr="00457508">
        <w:rPr>
          <w:sz w:val="28"/>
          <w:szCs w:val="28"/>
        </w:rPr>
        <w:t xml:space="preserve"> </w:t>
      </w:r>
      <w:r w:rsidRPr="00D117AA">
        <w:rPr>
          <w:sz w:val="28"/>
          <w:szCs w:val="28"/>
        </w:rPr>
        <w:t>до 1,45 %, что вполне соответствует нормативным требованиям.</w:t>
      </w:r>
    </w:p>
    <w:p w:rsidR="00D117AA" w:rsidRPr="00D117AA" w:rsidRDefault="00D117AA" w:rsidP="00D117AA">
      <w:pPr>
        <w:pStyle w:val="a4"/>
        <w:jc w:val="center"/>
        <w:rPr>
          <w:sz w:val="28"/>
          <w:szCs w:val="28"/>
        </w:rPr>
      </w:pPr>
    </w:p>
    <w:p w:rsidR="00D117AA" w:rsidRPr="00D117AA" w:rsidRDefault="00D117AA" w:rsidP="00D117AA">
      <w:pPr>
        <w:pStyle w:val="a4"/>
        <w:jc w:val="center"/>
        <w:rPr>
          <w:sz w:val="28"/>
          <w:szCs w:val="28"/>
        </w:rPr>
      </w:pPr>
      <w:r w:rsidRPr="00D117AA"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4B787A44" wp14:editId="67F75905">
            <wp:extent cx="4572000" cy="2743200"/>
            <wp:effectExtent l="0" t="0" r="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D117AA" w:rsidRPr="00D117AA" w:rsidRDefault="00D117AA" w:rsidP="00D117AA">
      <w:pPr>
        <w:pStyle w:val="a4"/>
        <w:jc w:val="center"/>
        <w:rPr>
          <w:sz w:val="28"/>
          <w:szCs w:val="28"/>
        </w:rPr>
      </w:pPr>
      <w:r w:rsidRPr="00D117AA">
        <w:rPr>
          <w:sz w:val="28"/>
          <w:szCs w:val="28"/>
        </w:rPr>
        <w:t xml:space="preserve">Рисунок </w:t>
      </w:r>
      <w:r w:rsidR="008928F4">
        <w:rPr>
          <w:sz w:val="28"/>
          <w:szCs w:val="28"/>
        </w:rPr>
        <w:t>5</w:t>
      </w:r>
      <w:r w:rsidRPr="00D117AA">
        <w:rPr>
          <w:sz w:val="28"/>
          <w:szCs w:val="28"/>
        </w:rPr>
        <w:t xml:space="preserve"> – Содержание серы в образцах кокса</w:t>
      </w:r>
    </w:p>
    <w:p w:rsidR="00D117AA" w:rsidRPr="00D117AA" w:rsidRDefault="00D117AA" w:rsidP="00D117AA">
      <w:pPr>
        <w:pStyle w:val="a4"/>
        <w:jc w:val="center"/>
        <w:rPr>
          <w:sz w:val="28"/>
          <w:szCs w:val="28"/>
        </w:rPr>
      </w:pPr>
    </w:p>
    <w:p w:rsidR="00D117AA" w:rsidRPr="00D117AA" w:rsidRDefault="00D117AA" w:rsidP="009D19A0">
      <w:pPr>
        <w:pStyle w:val="a4"/>
        <w:ind w:firstLine="709"/>
        <w:rPr>
          <w:sz w:val="28"/>
          <w:szCs w:val="28"/>
        </w:rPr>
      </w:pPr>
      <w:r w:rsidRPr="00D117AA">
        <w:rPr>
          <w:sz w:val="28"/>
          <w:szCs w:val="28"/>
        </w:rPr>
        <w:t xml:space="preserve">Содержание металлов в образцах кокса показано на рисунке </w:t>
      </w:r>
      <w:r w:rsidR="008928F4">
        <w:rPr>
          <w:sz w:val="28"/>
          <w:szCs w:val="28"/>
        </w:rPr>
        <w:t>6</w:t>
      </w:r>
      <w:r w:rsidRPr="00D117AA">
        <w:rPr>
          <w:sz w:val="28"/>
          <w:szCs w:val="28"/>
        </w:rPr>
        <w:t xml:space="preserve">. Массовая доля ванадия в коксе, полученного из гудрона без предварительной обработки составляет 0,031 %, что в 2 раза больше, чем по требованию стандарта (0,015 %). В коксе, полученного из гудрона после предварительной деметаллизации и </w:t>
      </w:r>
      <w:proofErr w:type="spellStart"/>
      <w:r w:rsidRPr="00D117AA">
        <w:rPr>
          <w:sz w:val="28"/>
          <w:szCs w:val="28"/>
        </w:rPr>
        <w:t>обессеривания</w:t>
      </w:r>
      <w:proofErr w:type="spellEnd"/>
      <w:r w:rsidRPr="00D117AA">
        <w:rPr>
          <w:sz w:val="28"/>
          <w:szCs w:val="28"/>
        </w:rPr>
        <w:t>, содержание ванадия уменьшается на несколько порядков и составляет 0,000</w:t>
      </w:r>
      <w:r w:rsidR="00A50D56">
        <w:rPr>
          <w:sz w:val="28"/>
          <w:szCs w:val="28"/>
        </w:rPr>
        <w:t>8</w:t>
      </w:r>
      <w:r w:rsidRPr="00D117AA">
        <w:rPr>
          <w:sz w:val="28"/>
          <w:szCs w:val="28"/>
        </w:rPr>
        <w:t xml:space="preserve"> %, что подтверждает улучшение состава получаемого кокса. На содержание никеля в составе кокса нормативных требований не имеются, однако как видно из диаграммы в составе кокса из гудрона с предварительной обработкой его содержание также снижается на порядок и составляет 0,00</w:t>
      </w:r>
      <w:r w:rsidR="00A50D56">
        <w:rPr>
          <w:sz w:val="28"/>
          <w:szCs w:val="28"/>
        </w:rPr>
        <w:t>14</w:t>
      </w:r>
      <w:r w:rsidRPr="00D117AA">
        <w:rPr>
          <w:sz w:val="28"/>
          <w:szCs w:val="28"/>
        </w:rPr>
        <w:t xml:space="preserve"> %. По требованиям стандарта массовая доля железа в коксе должно быть не более 0,08 %. В обеих образцах кокса содержание железа соответствует требованиям стандарта и составляет 0,0011 и 0,003</w:t>
      </w:r>
      <w:r w:rsidR="00A50D56">
        <w:rPr>
          <w:sz w:val="28"/>
          <w:szCs w:val="28"/>
        </w:rPr>
        <w:t>0</w:t>
      </w:r>
      <w:r w:rsidRPr="00D117AA">
        <w:rPr>
          <w:sz w:val="28"/>
          <w:szCs w:val="28"/>
        </w:rPr>
        <w:t xml:space="preserve"> %. </w:t>
      </w:r>
    </w:p>
    <w:p w:rsidR="00D117AA" w:rsidRPr="00D117AA" w:rsidRDefault="00D117AA" w:rsidP="00D117AA">
      <w:pPr>
        <w:pStyle w:val="a4"/>
        <w:jc w:val="center"/>
        <w:rPr>
          <w:sz w:val="28"/>
          <w:szCs w:val="28"/>
        </w:rPr>
      </w:pPr>
    </w:p>
    <w:p w:rsidR="00D117AA" w:rsidRPr="00D117AA" w:rsidRDefault="00DC666D" w:rsidP="00D117AA">
      <w:pPr>
        <w:pStyle w:val="a4"/>
        <w:jc w:val="center"/>
        <w:rPr>
          <w:sz w:val="28"/>
          <w:szCs w:val="28"/>
        </w:rPr>
      </w:pPr>
      <w:r>
        <w:rPr>
          <w:noProof/>
          <w:lang w:val="en-US" w:eastAsia="en-US"/>
        </w:rPr>
        <w:drawing>
          <wp:inline distT="0" distB="0" distL="0" distR="0" wp14:anchorId="2EC460F4" wp14:editId="2276FE09">
            <wp:extent cx="4679950" cy="2951480"/>
            <wp:effectExtent l="0" t="0" r="6350" b="127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D117AA" w:rsidRPr="00D117AA" w:rsidRDefault="00D117AA" w:rsidP="00D117AA">
      <w:pPr>
        <w:pStyle w:val="a4"/>
        <w:jc w:val="center"/>
        <w:rPr>
          <w:sz w:val="28"/>
          <w:szCs w:val="28"/>
        </w:rPr>
      </w:pPr>
      <w:r w:rsidRPr="00D117AA">
        <w:rPr>
          <w:sz w:val="28"/>
          <w:szCs w:val="28"/>
        </w:rPr>
        <w:t xml:space="preserve">Рисунок </w:t>
      </w:r>
      <w:r w:rsidR="002F26C8">
        <w:rPr>
          <w:sz w:val="28"/>
          <w:szCs w:val="28"/>
        </w:rPr>
        <w:t>6</w:t>
      </w:r>
      <w:r w:rsidRPr="00D117AA">
        <w:rPr>
          <w:sz w:val="28"/>
          <w:szCs w:val="28"/>
        </w:rPr>
        <w:t xml:space="preserve"> – Содержание металлов в образцах кокса</w:t>
      </w:r>
    </w:p>
    <w:p w:rsidR="002F26C8" w:rsidRDefault="00D117AA" w:rsidP="009D19A0">
      <w:pPr>
        <w:pStyle w:val="5"/>
        <w:ind w:firstLine="709"/>
      </w:pPr>
      <w:r w:rsidRPr="00D117AA">
        <w:lastRenderedPageBreak/>
        <w:t xml:space="preserve">Продукт коксования гудрона с предварительной </w:t>
      </w:r>
      <w:proofErr w:type="spellStart"/>
      <w:r w:rsidRPr="00D117AA">
        <w:t>деметаллизацией</w:t>
      </w:r>
      <w:proofErr w:type="spellEnd"/>
      <w:r w:rsidRPr="00D117AA">
        <w:t xml:space="preserve"> и </w:t>
      </w:r>
      <w:proofErr w:type="spellStart"/>
      <w:r w:rsidRPr="00D117AA">
        <w:t>обессериванием</w:t>
      </w:r>
      <w:proofErr w:type="spellEnd"/>
      <w:r w:rsidRPr="00D117AA">
        <w:t xml:space="preserve"> адсорбционным способом </w:t>
      </w:r>
      <w:r w:rsidRPr="00D117AA">
        <w:rPr>
          <w:spacing w:val="-5"/>
        </w:rPr>
        <w:t xml:space="preserve">по физико-химическим характеристикам и содержанию серы и металлов соответствует требованиям </w:t>
      </w:r>
      <w:r w:rsidRPr="00D117AA">
        <w:rPr>
          <w:spacing w:val="-6"/>
        </w:rPr>
        <w:t xml:space="preserve">ГОСТ </w:t>
      </w:r>
      <w:r w:rsidRPr="00D117AA">
        <w:rPr>
          <w:spacing w:val="-8"/>
        </w:rPr>
        <w:t>22898-</w:t>
      </w:r>
      <w:r w:rsidRPr="00D117AA">
        <w:rPr>
          <w:spacing w:val="-6"/>
        </w:rPr>
        <w:t>78 на марку кокса КЗА, сорт первый</w:t>
      </w:r>
      <w:r w:rsidRPr="00D117AA">
        <w:t>.</w:t>
      </w:r>
    </w:p>
    <w:p w:rsidR="00D117AA" w:rsidRPr="00D117AA" w:rsidRDefault="00D117AA" w:rsidP="009D19A0">
      <w:pPr>
        <w:pStyle w:val="5"/>
        <w:ind w:firstLine="709"/>
        <w:rPr>
          <w:szCs w:val="28"/>
        </w:rPr>
      </w:pPr>
      <w:r w:rsidRPr="00D117AA">
        <w:rPr>
          <w:szCs w:val="28"/>
        </w:rPr>
        <w:t xml:space="preserve">Таким образом, определены основные физико-химические характеристики и содержание серы и металлов в составе полученных образцов кокса. Кокс, полученный из гудрона после предварительной деметаллизации и </w:t>
      </w:r>
      <w:proofErr w:type="spellStart"/>
      <w:r w:rsidRPr="00D117AA">
        <w:rPr>
          <w:szCs w:val="28"/>
        </w:rPr>
        <w:t>обессеривания</w:t>
      </w:r>
      <w:proofErr w:type="spellEnd"/>
      <w:r w:rsidRPr="00D117AA">
        <w:rPr>
          <w:szCs w:val="28"/>
        </w:rPr>
        <w:t>, имеет более улучшенные показатели по массовой доле летучих веществ, зольности, содержанию серы и металлов. По указанным показателям образец кокса соответствует требованиям на марку кокса КЗА, сорт первый.</w:t>
      </w:r>
    </w:p>
    <w:p w:rsidR="00557344" w:rsidRPr="000547F9" w:rsidRDefault="00557344" w:rsidP="000547F9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</w:p>
    <w:p w:rsidR="00862586" w:rsidRPr="009D19A0" w:rsidRDefault="00291AF9" w:rsidP="009D19A0">
      <w:pPr>
        <w:ind w:firstLine="709"/>
        <w:jc w:val="both"/>
        <w:rPr>
          <w:b/>
          <w:sz w:val="28"/>
          <w:szCs w:val="28"/>
        </w:rPr>
      </w:pPr>
      <w:r w:rsidRPr="009D19A0">
        <w:rPr>
          <w:b/>
          <w:sz w:val="28"/>
          <w:szCs w:val="28"/>
        </w:rPr>
        <w:t>5</w:t>
      </w:r>
      <w:r w:rsidR="00270F57" w:rsidRPr="009D19A0">
        <w:rPr>
          <w:b/>
          <w:sz w:val="28"/>
          <w:szCs w:val="28"/>
        </w:rPr>
        <w:t>.</w:t>
      </w:r>
      <w:r w:rsidR="00862586" w:rsidRPr="009D19A0">
        <w:rPr>
          <w:b/>
          <w:sz w:val="28"/>
          <w:szCs w:val="28"/>
        </w:rPr>
        <w:t xml:space="preserve">3 </w:t>
      </w:r>
      <w:r w:rsidR="00C86A06" w:rsidRPr="009D19A0">
        <w:rPr>
          <w:b/>
          <w:sz w:val="28"/>
          <w:szCs w:val="28"/>
        </w:rPr>
        <w:t>Испытание способов утилизации отработанного химического адсорбента</w:t>
      </w:r>
    </w:p>
    <w:p w:rsidR="000144AE" w:rsidRPr="000547F9" w:rsidRDefault="00291AF9" w:rsidP="009D19A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И</w:t>
      </w:r>
      <w:r w:rsidR="00C86A06" w:rsidRPr="000547F9">
        <w:rPr>
          <w:sz w:val="28"/>
          <w:szCs w:val="28"/>
        </w:rPr>
        <w:t>спытаны способы утилизации отработанного химического адсорбента.</w:t>
      </w:r>
      <w:r>
        <w:rPr>
          <w:sz w:val="28"/>
          <w:szCs w:val="28"/>
        </w:rPr>
        <w:t xml:space="preserve"> </w:t>
      </w:r>
      <w:r w:rsidR="000144AE" w:rsidRPr="000547F9">
        <w:rPr>
          <w:sz w:val="28"/>
          <w:szCs w:val="28"/>
        </w:rPr>
        <w:t xml:space="preserve">При деметаллизации гудрона в присутствии </w:t>
      </w:r>
      <w:r w:rsidR="000144AE">
        <w:rPr>
          <w:sz w:val="28"/>
          <w:szCs w:val="28"/>
        </w:rPr>
        <w:t>адсорбентов в не</w:t>
      </w:r>
      <w:r w:rsidR="000144AE" w:rsidRPr="000547F9">
        <w:rPr>
          <w:sz w:val="28"/>
          <w:szCs w:val="28"/>
        </w:rPr>
        <w:t xml:space="preserve">фтяном сырье происходят процессы разрушения </w:t>
      </w:r>
      <w:proofErr w:type="spellStart"/>
      <w:r w:rsidR="000144AE" w:rsidRPr="000547F9">
        <w:rPr>
          <w:sz w:val="28"/>
          <w:szCs w:val="28"/>
        </w:rPr>
        <w:t>асфальтенов</w:t>
      </w:r>
      <w:proofErr w:type="spellEnd"/>
      <w:r w:rsidR="000144AE" w:rsidRPr="000547F9">
        <w:rPr>
          <w:sz w:val="28"/>
          <w:szCs w:val="28"/>
        </w:rPr>
        <w:t xml:space="preserve"> и смол и освобождение легких углеводородов (таблица 1</w:t>
      </w:r>
      <w:r w:rsidR="000144AE">
        <w:rPr>
          <w:sz w:val="28"/>
          <w:szCs w:val="28"/>
        </w:rPr>
        <w:t>1</w:t>
      </w:r>
      <w:r w:rsidR="000144AE" w:rsidRPr="000547F9">
        <w:rPr>
          <w:sz w:val="28"/>
          <w:szCs w:val="28"/>
        </w:rPr>
        <w:t>).</w:t>
      </w:r>
    </w:p>
    <w:p w:rsidR="000144AE" w:rsidRDefault="000144AE" w:rsidP="000144AE">
      <w:pPr>
        <w:tabs>
          <w:tab w:val="left" w:pos="0"/>
        </w:tabs>
        <w:jc w:val="both"/>
        <w:rPr>
          <w:sz w:val="28"/>
          <w:szCs w:val="28"/>
        </w:rPr>
      </w:pPr>
    </w:p>
    <w:p w:rsidR="000144AE" w:rsidRPr="000547F9" w:rsidRDefault="000144AE" w:rsidP="000144AE">
      <w:pPr>
        <w:pStyle w:val="NAMEOFTABLE"/>
        <w:spacing w:before="0" w:after="0"/>
        <w:ind w:left="0" w:firstLine="0"/>
        <w:rPr>
          <w:b w:val="0"/>
          <w:sz w:val="28"/>
          <w:szCs w:val="28"/>
          <w:lang w:val="ru-RU"/>
        </w:rPr>
      </w:pPr>
      <w:bookmarkStart w:id="2" w:name="_Toc409196609"/>
      <w:r w:rsidRPr="000547F9">
        <w:rPr>
          <w:b w:val="0"/>
          <w:sz w:val="28"/>
          <w:szCs w:val="28"/>
          <w:lang w:val="ru-RU"/>
        </w:rPr>
        <w:t>Таблица 1</w:t>
      </w:r>
      <w:r>
        <w:rPr>
          <w:b w:val="0"/>
          <w:sz w:val="28"/>
          <w:szCs w:val="28"/>
          <w:lang w:val="ru-RU"/>
        </w:rPr>
        <w:t>1</w:t>
      </w:r>
      <w:r w:rsidRPr="000547F9">
        <w:rPr>
          <w:b w:val="0"/>
          <w:sz w:val="28"/>
          <w:szCs w:val="28"/>
          <w:lang w:val="ru-RU"/>
        </w:rPr>
        <w:t xml:space="preserve"> – Материальный баланс процесса термообработки гудрона в присутствии адсорбентов</w:t>
      </w:r>
      <w:bookmarkEnd w:id="2"/>
      <w:r w:rsidRPr="000547F9">
        <w:rPr>
          <w:b w:val="0"/>
          <w:sz w:val="28"/>
          <w:szCs w:val="28"/>
          <w:lang w:val="ru-RU"/>
        </w:rPr>
        <w:t xml:space="preserve"> в зависимости от времени</w:t>
      </w:r>
    </w:p>
    <w:p w:rsidR="000144AE" w:rsidRPr="000547F9" w:rsidRDefault="000144AE" w:rsidP="000144AE">
      <w:pPr>
        <w:pStyle w:val="NAMEOFTABLE"/>
        <w:spacing w:before="0" w:after="0"/>
        <w:ind w:left="0" w:firstLine="0"/>
        <w:rPr>
          <w:b w:val="0"/>
          <w:sz w:val="28"/>
          <w:szCs w:val="28"/>
          <w:lang w:val="ru-RU"/>
        </w:rPr>
      </w:pPr>
    </w:p>
    <w:tbl>
      <w:tblPr>
        <w:tblStyle w:val="a3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4111"/>
        <w:gridCol w:w="1276"/>
        <w:gridCol w:w="1417"/>
        <w:gridCol w:w="1276"/>
        <w:gridCol w:w="1134"/>
      </w:tblGrid>
      <w:tr w:rsidR="000144AE" w:rsidRPr="000547F9" w:rsidTr="00291AF9">
        <w:tc>
          <w:tcPr>
            <w:tcW w:w="4111" w:type="dxa"/>
            <w:tcBorders>
              <w:bottom w:val="nil"/>
            </w:tcBorders>
          </w:tcPr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 xml:space="preserve">Выход продуктов, </w:t>
            </w:r>
            <w:proofErr w:type="spellStart"/>
            <w:r w:rsidRPr="000547F9">
              <w:rPr>
                <w:b w:val="0"/>
                <w:sz w:val="28"/>
                <w:szCs w:val="28"/>
                <w:lang w:val="ru-RU"/>
              </w:rPr>
              <w:t>мас</w:t>
            </w:r>
            <w:proofErr w:type="spellEnd"/>
            <w:r w:rsidRPr="000547F9">
              <w:rPr>
                <w:b w:val="0"/>
                <w:sz w:val="28"/>
                <w:szCs w:val="28"/>
                <w:lang w:val="ru-RU"/>
              </w:rPr>
              <w:t>.%</w:t>
            </w:r>
          </w:p>
        </w:tc>
        <w:tc>
          <w:tcPr>
            <w:tcW w:w="5103" w:type="dxa"/>
            <w:gridSpan w:val="4"/>
          </w:tcPr>
          <w:p w:rsidR="000144AE" w:rsidRPr="000547F9" w:rsidRDefault="000144AE" w:rsidP="00D64B92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Время термообработки, мин</w:t>
            </w:r>
          </w:p>
        </w:tc>
      </w:tr>
      <w:tr w:rsidR="000144AE" w:rsidRPr="000547F9" w:rsidTr="00291AF9">
        <w:tc>
          <w:tcPr>
            <w:tcW w:w="4111" w:type="dxa"/>
            <w:tcBorders>
              <w:top w:val="nil"/>
            </w:tcBorders>
          </w:tcPr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rPr>
                <w:b w:val="0"/>
                <w:sz w:val="28"/>
                <w:szCs w:val="28"/>
                <w:lang w:val="ru-RU"/>
              </w:rPr>
            </w:pPr>
          </w:p>
        </w:tc>
        <w:tc>
          <w:tcPr>
            <w:tcW w:w="1276" w:type="dxa"/>
          </w:tcPr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30</w:t>
            </w:r>
          </w:p>
        </w:tc>
        <w:tc>
          <w:tcPr>
            <w:tcW w:w="1417" w:type="dxa"/>
          </w:tcPr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60</w:t>
            </w:r>
          </w:p>
        </w:tc>
        <w:tc>
          <w:tcPr>
            <w:tcW w:w="1276" w:type="dxa"/>
          </w:tcPr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90</w:t>
            </w:r>
          </w:p>
        </w:tc>
        <w:tc>
          <w:tcPr>
            <w:tcW w:w="1134" w:type="dxa"/>
          </w:tcPr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180</w:t>
            </w:r>
          </w:p>
        </w:tc>
      </w:tr>
      <w:tr w:rsidR="000144AE" w:rsidRPr="000547F9" w:rsidTr="00291AF9">
        <w:tc>
          <w:tcPr>
            <w:tcW w:w="4111" w:type="dxa"/>
          </w:tcPr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Газ</w:t>
            </w:r>
          </w:p>
        </w:tc>
        <w:tc>
          <w:tcPr>
            <w:tcW w:w="1276" w:type="dxa"/>
          </w:tcPr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>
              <w:rPr>
                <w:b w:val="0"/>
                <w:sz w:val="28"/>
                <w:szCs w:val="28"/>
                <w:lang w:val="ru-RU"/>
              </w:rPr>
              <w:t>1</w:t>
            </w:r>
            <w:r w:rsidRPr="000547F9">
              <w:rPr>
                <w:b w:val="0"/>
                <w:sz w:val="28"/>
                <w:szCs w:val="28"/>
                <w:lang w:val="ru-RU"/>
              </w:rPr>
              <w:t>,</w:t>
            </w:r>
            <w:r>
              <w:rPr>
                <w:b w:val="0"/>
                <w:sz w:val="28"/>
                <w:szCs w:val="28"/>
                <w:lang w:val="ru-RU"/>
              </w:rPr>
              <w:t>8</w:t>
            </w:r>
          </w:p>
        </w:tc>
        <w:tc>
          <w:tcPr>
            <w:tcW w:w="1417" w:type="dxa"/>
          </w:tcPr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>
              <w:rPr>
                <w:b w:val="0"/>
                <w:sz w:val="28"/>
                <w:szCs w:val="28"/>
                <w:lang w:val="ru-RU"/>
              </w:rPr>
              <w:t>3</w:t>
            </w:r>
            <w:r w:rsidRPr="000547F9">
              <w:rPr>
                <w:b w:val="0"/>
                <w:sz w:val="28"/>
                <w:szCs w:val="28"/>
                <w:lang w:val="ru-RU"/>
              </w:rPr>
              <w:t>,</w:t>
            </w:r>
            <w:r>
              <w:rPr>
                <w:b w:val="0"/>
                <w:sz w:val="28"/>
                <w:szCs w:val="28"/>
                <w:lang w:val="ru-RU"/>
              </w:rPr>
              <w:t>65</w:t>
            </w:r>
          </w:p>
        </w:tc>
        <w:tc>
          <w:tcPr>
            <w:tcW w:w="1276" w:type="dxa"/>
          </w:tcPr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9,</w:t>
            </w:r>
            <w:r>
              <w:rPr>
                <w:b w:val="0"/>
                <w:sz w:val="28"/>
                <w:szCs w:val="28"/>
                <w:lang w:val="ru-RU"/>
              </w:rPr>
              <w:t>7</w:t>
            </w:r>
          </w:p>
        </w:tc>
        <w:tc>
          <w:tcPr>
            <w:tcW w:w="1134" w:type="dxa"/>
          </w:tcPr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1</w:t>
            </w:r>
            <w:r>
              <w:rPr>
                <w:b w:val="0"/>
                <w:sz w:val="28"/>
                <w:szCs w:val="28"/>
                <w:lang w:val="ru-RU"/>
              </w:rPr>
              <w:t>4</w:t>
            </w:r>
            <w:r w:rsidRPr="000547F9">
              <w:rPr>
                <w:b w:val="0"/>
                <w:sz w:val="28"/>
                <w:szCs w:val="28"/>
                <w:lang w:val="ru-RU"/>
              </w:rPr>
              <w:t>,</w:t>
            </w:r>
            <w:r>
              <w:rPr>
                <w:b w:val="0"/>
                <w:sz w:val="28"/>
                <w:szCs w:val="28"/>
                <w:lang w:val="ru-RU"/>
              </w:rPr>
              <w:t>1</w:t>
            </w:r>
          </w:p>
        </w:tc>
      </w:tr>
      <w:tr w:rsidR="000144AE" w:rsidRPr="000547F9" w:rsidTr="00291AF9">
        <w:tc>
          <w:tcPr>
            <w:tcW w:w="4111" w:type="dxa"/>
          </w:tcPr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Жидкие продукты, в том числе:</w:t>
            </w:r>
          </w:p>
          <w:p w:rsidR="000144AE" w:rsidRPr="000547F9" w:rsidRDefault="004873DA" w:rsidP="00660D10">
            <w:pPr>
              <w:pStyle w:val="NAMEOFTABLE"/>
              <w:spacing w:before="0" w:after="0"/>
              <w:ind w:left="0" w:firstLine="0"/>
              <w:rPr>
                <w:b w:val="0"/>
                <w:sz w:val="28"/>
                <w:szCs w:val="28"/>
                <w:lang w:val="ru-RU"/>
              </w:rPr>
            </w:pPr>
            <w:r>
              <w:rPr>
                <w:b w:val="0"/>
                <w:sz w:val="28"/>
                <w:szCs w:val="28"/>
                <w:lang w:val="ru-RU"/>
              </w:rPr>
              <w:t>дистилляты, н.к.-</w:t>
            </w:r>
            <w:r w:rsidR="000144AE" w:rsidRPr="000547F9">
              <w:rPr>
                <w:b w:val="0"/>
                <w:sz w:val="28"/>
                <w:szCs w:val="28"/>
                <w:lang w:val="ru-RU"/>
              </w:rPr>
              <w:t xml:space="preserve">540 </w:t>
            </w:r>
            <w:r w:rsidR="000144AE" w:rsidRPr="000547F9">
              <w:rPr>
                <w:b w:val="0"/>
                <w:sz w:val="28"/>
                <w:szCs w:val="28"/>
                <w:lang w:val="ru-RU"/>
              </w:rPr>
              <w:sym w:font="Symbol" w:char="F0B0"/>
            </w:r>
            <w:r w:rsidR="000144AE" w:rsidRPr="000547F9">
              <w:rPr>
                <w:b w:val="0"/>
                <w:sz w:val="28"/>
                <w:szCs w:val="28"/>
                <w:lang w:val="ru-RU"/>
              </w:rPr>
              <w:t>С</w:t>
            </w:r>
          </w:p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вак</w:t>
            </w:r>
            <w:r>
              <w:rPr>
                <w:b w:val="0"/>
                <w:sz w:val="28"/>
                <w:szCs w:val="28"/>
                <w:lang w:val="ru-RU"/>
              </w:rPr>
              <w:t>у</w:t>
            </w:r>
            <w:r w:rsidRPr="000547F9">
              <w:rPr>
                <w:b w:val="0"/>
                <w:sz w:val="28"/>
                <w:szCs w:val="28"/>
                <w:lang w:val="ru-RU"/>
              </w:rPr>
              <w:t>умн</w:t>
            </w:r>
            <w:r>
              <w:rPr>
                <w:b w:val="0"/>
                <w:sz w:val="28"/>
                <w:szCs w:val="28"/>
                <w:lang w:val="ru-RU"/>
              </w:rPr>
              <w:t xml:space="preserve">ый </w:t>
            </w:r>
            <w:proofErr w:type="gramStart"/>
            <w:r>
              <w:rPr>
                <w:b w:val="0"/>
                <w:sz w:val="28"/>
                <w:szCs w:val="28"/>
                <w:lang w:val="ru-RU"/>
              </w:rPr>
              <w:t>остаток</w:t>
            </w:r>
            <w:r w:rsidRPr="000547F9">
              <w:rPr>
                <w:b w:val="0"/>
                <w:sz w:val="28"/>
                <w:szCs w:val="28"/>
                <w:lang w:val="ru-RU"/>
              </w:rPr>
              <w:t xml:space="preserve"> </w:t>
            </w:r>
            <w:r w:rsidRPr="000547F9">
              <w:rPr>
                <w:b w:val="0"/>
                <w:sz w:val="28"/>
                <w:szCs w:val="28"/>
                <w:lang w:val="ru-RU"/>
              </w:rPr>
              <w:sym w:font="Symbol" w:char="F03E"/>
            </w:r>
            <w:r w:rsidRPr="000547F9">
              <w:rPr>
                <w:b w:val="0"/>
                <w:sz w:val="28"/>
                <w:szCs w:val="28"/>
                <w:lang w:val="ru-RU"/>
              </w:rPr>
              <w:t xml:space="preserve"> 540</w:t>
            </w:r>
            <w:proofErr w:type="gramEnd"/>
            <w:r w:rsidRPr="000547F9">
              <w:rPr>
                <w:b w:val="0"/>
                <w:sz w:val="28"/>
                <w:szCs w:val="28"/>
                <w:lang w:val="ru-RU"/>
              </w:rPr>
              <w:t xml:space="preserve"> </w:t>
            </w:r>
            <w:r w:rsidRPr="000547F9">
              <w:rPr>
                <w:b w:val="0"/>
                <w:sz w:val="28"/>
                <w:szCs w:val="28"/>
                <w:lang w:val="ru-RU"/>
              </w:rPr>
              <w:sym w:font="Symbol" w:char="F0B0"/>
            </w:r>
            <w:r w:rsidRPr="000547F9">
              <w:rPr>
                <w:b w:val="0"/>
                <w:sz w:val="28"/>
                <w:szCs w:val="28"/>
                <w:lang w:val="ru-RU"/>
              </w:rPr>
              <w:t>С</w:t>
            </w:r>
          </w:p>
        </w:tc>
        <w:tc>
          <w:tcPr>
            <w:tcW w:w="1276" w:type="dxa"/>
          </w:tcPr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98,2</w:t>
            </w:r>
          </w:p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72,7</w:t>
            </w:r>
          </w:p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25,5</w:t>
            </w:r>
          </w:p>
        </w:tc>
        <w:tc>
          <w:tcPr>
            <w:tcW w:w="1417" w:type="dxa"/>
          </w:tcPr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96,3</w:t>
            </w:r>
          </w:p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70,4</w:t>
            </w:r>
          </w:p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25,9</w:t>
            </w:r>
          </w:p>
        </w:tc>
        <w:tc>
          <w:tcPr>
            <w:tcW w:w="1276" w:type="dxa"/>
          </w:tcPr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90,1</w:t>
            </w:r>
          </w:p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77,4</w:t>
            </w:r>
          </w:p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12,7</w:t>
            </w:r>
          </w:p>
        </w:tc>
        <w:tc>
          <w:tcPr>
            <w:tcW w:w="1134" w:type="dxa"/>
          </w:tcPr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84,6</w:t>
            </w:r>
          </w:p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70,8</w:t>
            </w:r>
          </w:p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13,8</w:t>
            </w:r>
          </w:p>
        </w:tc>
      </w:tr>
      <w:tr w:rsidR="000144AE" w:rsidRPr="000547F9" w:rsidTr="00291AF9">
        <w:tc>
          <w:tcPr>
            <w:tcW w:w="4111" w:type="dxa"/>
          </w:tcPr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Кокс</w:t>
            </w:r>
          </w:p>
        </w:tc>
        <w:tc>
          <w:tcPr>
            <w:tcW w:w="1276" w:type="dxa"/>
          </w:tcPr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-</w:t>
            </w:r>
          </w:p>
        </w:tc>
        <w:tc>
          <w:tcPr>
            <w:tcW w:w="1417" w:type="dxa"/>
          </w:tcPr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-</w:t>
            </w:r>
          </w:p>
        </w:tc>
        <w:tc>
          <w:tcPr>
            <w:tcW w:w="1276" w:type="dxa"/>
          </w:tcPr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0,1</w:t>
            </w:r>
          </w:p>
        </w:tc>
        <w:tc>
          <w:tcPr>
            <w:tcW w:w="1134" w:type="dxa"/>
          </w:tcPr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1,2</w:t>
            </w:r>
          </w:p>
        </w:tc>
      </w:tr>
      <w:tr w:rsidR="000144AE" w:rsidRPr="000547F9" w:rsidTr="00291AF9">
        <w:tc>
          <w:tcPr>
            <w:tcW w:w="4111" w:type="dxa"/>
          </w:tcPr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Потери</w:t>
            </w:r>
          </w:p>
        </w:tc>
        <w:tc>
          <w:tcPr>
            <w:tcW w:w="1276" w:type="dxa"/>
          </w:tcPr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-</w:t>
            </w:r>
          </w:p>
        </w:tc>
        <w:tc>
          <w:tcPr>
            <w:tcW w:w="1417" w:type="dxa"/>
          </w:tcPr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0,05</w:t>
            </w:r>
          </w:p>
        </w:tc>
        <w:tc>
          <w:tcPr>
            <w:tcW w:w="1276" w:type="dxa"/>
          </w:tcPr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0,1</w:t>
            </w:r>
          </w:p>
        </w:tc>
        <w:tc>
          <w:tcPr>
            <w:tcW w:w="1134" w:type="dxa"/>
          </w:tcPr>
          <w:p w:rsidR="000144AE" w:rsidRPr="000547F9" w:rsidRDefault="000144AE" w:rsidP="00660D10">
            <w:pPr>
              <w:pStyle w:val="NAMEOFTABLE"/>
              <w:spacing w:before="0" w:after="0"/>
              <w:ind w:left="0" w:firstLine="0"/>
              <w:jc w:val="center"/>
              <w:rPr>
                <w:b w:val="0"/>
                <w:sz w:val="28"/>
                <w:szCs w:val="28"/>
                <w:lang w:val="ru-RU"/>
              </w:rPr>
            </w:pPr>
            <w:r w:rsidRPr="000547F9">
              <w:rPr>
                <w:b w:val="0"/>
                <w:sz w:val="28"/>
                <w:szCs w:val="28"/>
                <w:lang w:val="ru-RU"/>
              </w:rPr>
              <w:t>0,1</w:t>
            </w:r>
          </w:p>
        </w:tc>
      </w:tr>
    </w:tbl>
    <w:p w:rsidR="000144AE" w:rsidRPr="000547F9" w:rsidRDefault="000144AE" w:rsidP="000144AE">
      <w:pPr>
        <w:tabs>
          <w:tab w:val="left" w:pos="720"/>
          <w:tab w:val="left" w:pos="1080"/>
          <w:tab w:val="left" w:pos="1170"/>
        </w:tabs>
        <w:jc w:val="both"/>
        <w:rPr>
          <w:sz w:val="28"/>
          <w:szCs w:val="28"/>
        </w:rPr>
      </w:pPr>
    </w:p>
    <w:p w:rsidR="000144AE" w:rsidRPr="000547F9" w:rsidRDefault="000144AE" w:rsidP="00992532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0547F9">
        <w:rPr>
          <w:sz w:val="28"/>
          <w:szCs w:val="28"/>
        </w:rPr>
        <w:t xml:space="preserve">Унос адсорбентов с </w:t>
      </w:r>
      <w:proofErr w:type="spellStart"/>
      <w:r w:rsidRPr="000547F9">
        <w:rPr>
          <w:sz w:val="28"/>
          <w:szCs w:val="28"/>
        </w:rPr>
        <w:t>деметаллиз</w:t>
      </w:r>
      <w:r>
        <w:rPr>
          <w:sz w:val="28"/>
          <w:szCs w:val="28"/>
        </w:rPr>
        <w:t>ир</w:t>
      </w:r>
      <w:r w:rsidRPr="000547F9">
        <w:rPr>
          <w:sz w:val="28"/>
          <w:szCs w:val="28"/>
        </w:rPr>
        <w:t>ованным</w:t>
      </w:r>
      <w:proofErr w:type="spellEnd"/>
      <w:r w:rsidRPr="000547F9">
        <w:rPr>
          <w:sz w:val="28"/>
          <w:szCs w:val="28"/>
        </w:rPr>
        <w:t xml:space="preserve"> гудроном представляется  маловероятным вследствие их большой адсорбционной емкости (поглощения металлоорганических соединений и уплотнения контактной массы) и малой подвижностью в высокотемпературных условиях.</w:t>
      </w:r>
    </w:p>
    <w:p w:rsidR="000144AE" w:rsidRPr="000547F9" w:rsidRDefault="000144AE" w:rsidP="00992532">
      <w:pPr>
        <w:tabs>
          <w:tab w:val="left" w:pos="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Также в</w:t>
      </w:r>
      <w:r w:rsidRPr="000547F9">
        <w:rPr>
          <w:sz w:val="28"/>
          <w:szCs w:val="28"/>
        </w:rPr>
        <w:t xml:space="preserve"> процессе деметаллизации гудрона в присутствии </w:t>
      </w:r>
      <w:r>
        <w:rPr>
          <w:sz w:val="28"/>
          <w:szCs w:val="28"/>
        </w:rPr>
        <w:t>адсорбентов</w:t>
      </w:r>
      <w:r w:rsidRPr="000547F9">
        <w:rPr>
          <w:sz w:val="28"/>
          <w:szCs w:val="28"/>
        </w:rPr>
        <w:t xml:space="preserve">, обладающие адсорбционной способностью в сочетании с каталитической активностью неизбежно происходят каталитические превращения адсорбированных веществ в </w:t>
      </w:r>
      <w:proofErr w:type="spellStart"/>
      <w:r w:rsidRPr="000547F9">
        <w:rPr>
          <w:sz w:val="28"/>
          <w:szCs w:val="28"/>
        </w:rPr>
        <w:t>коксоподобные</w:t>
      </w:r>
      <w:proofErr w:type="spellEnd"/>
      <w:r w:rsidRPr="000547F9">
        <w:rPr>
          <w:sz w:val="28"/>
          <w:szCs w:val="28"/>
        </w:rPr>
        <w:t xml:space="preserve"> углеродистые продукты.</w:t>
      </w:r>
    </w:p>
    <w:p w:rsidR="00AE5D16" w:rsidRPr="000547F9" w:rsidRDefault="00AE5D16" w:rsidP="00992532">
      <w:pPr>
        <w:pStyle w:val="a4"/>
        <w:ind w:right="-1" w:firstLine="709"/>
        <w:rPr>
          <w:sz w:val="28"/>
          <w:szCs w:val="28"/>
        </w:rPr>
      </w:pPr>
      <w:r w:rsidRPr="000547F9">
        <w:rPr>
          <w:sz w:val="28"/>
          <w:szCs w:val="28"/>
        </w:rPr>
        <w:t xml:space="preserve">Отработанные </w:t>
      </w:r>
      <w:r w:rsidR="00210E82">
        <w:rPr>
          <w:sz w:val="28"/>
          <w:szCs w:val="28"/>
        </w:rPr>
        <w:t xml:space="preserve">химические адсорбенты после процессов деметаллизации и </w:t>
      </w:r>
      <w:proofErr w:type="spellStart"/>
      <w:r w:rsidR="00210E82">
        <w:rPr>
          <w:sz w:val="28"/>
          <w:szCs w:val="28"/>
        </w:rPr>
        <w:t>обессеривания</w:t>
      </w:r>
      <w:proofErr w:type="spellEnd"/>
      <w:r w:rsidRPr="000547F9">
        <w:rPr>
          <w:sz w:val="28"/>
          <w:szCs w:val="28"/>
        </w:rPr>
        <w:t xml:space="preserve"> являются потенциальным источником вторичного сырья, содержащего тяжелые металлы. Особенностью этих </w:t>
      </w:r>
      <w:r w:rsidR="00210E82">
        <w:rPr>
          <w:sz w:val="28"/>
          <w:szCs w:val="28"/>
        </w:rPr>
        <w:t>сорбентов</w:t>
      </w:r>
      <w:r w:rsidRPr="000547F9">
        <w:rPr>
          <w:sz w:val="28"/>
          <w:szCs w:val="28"/>
        </w:rPr>
        <w:t xml:space="preserve"> является присутствие в них кроме основных компонентов</w:t>
      </w:r>
      <w:r w:rsidR="004567B1">
        <w:rPr>
          <w:sz w:val="28"/>
          <w:szCs w:val="28"/>
        </w:rPr>
        <w:t xml:space="preserve"> -</w:t>
      </w:r>
      <w:r w:rsidRPr="000547F9">
        <w:rPr>
          <w:sz w:val="28"/>
          <w:szCs w:val="28"/>
        </w:rPr>
        <w:t xml:space="preserve"> ванадия, </w:t>
      </w:r>
      <w:r w:rsidR="00210E82">
        <w:rPr>
          <w:sz w:val="28"/>
          <w:szCs w:val="28"/>
        </w:rPr>
        <w:t xml:space="preserve">никеля, </w:t>
      </w:r>
      <w:r w:rsidRPr="000547F9">
        <w:rPr>
          <w:sz w:val="28"/>
          <w:szCs w:val="28"/>
        </w:rPr>
        <w:t>железа</w:t>
      </w:r>
      <w:r w:rsidR="004567B1">
        <w:rPr>
          <w:sz w:val="28"/>
          <w:szCs w:val="28"/>
        </w:rPr>
        <w:t xml:space="preserve">, </w:t>
      </w:r>
      <w:r w:rsidRPr="000547F9">
        <w:rPr>
          <w:sz w:val="28"/>
          <w:szCs w:val="28"/>
        </w:rPr>
        <w:t>других металлов, которые содержатся в нефти</w:t>
      </w:r>
      <w:r w:rsidR="00210E82">
        <w:rPr>
          <w:sz w:val="28"/>
          <w:szCs w:val="28"/>
        </w:rPr>
        <w:t>, и</w:t>
      </w:r>
      <w:r w:rsidRPr="000547F9">
        <w:rPr>
          <w:sz w:val="28"/>
          <w:szCs w:val="28"/>
        </w:rPr>
        <w:t xml:space="preserve"> в </w:t>
      </w:r>
      <w:r w:rsidRPr="000547F9">
        <w:rPr>
          <w:sz w:val="28"/>
          <w:szCs w:val="28"/>
        </w:rPr>
        <w:lastRenderedPageBreak/>
        <w:t xml:space="preserve">процессе </w:t>
      </w:r>
      <w:r w:rsidR="004567B1">
        <w:rPr>
          <w:sz w:val="28"/>
          <w:szCs w:val="28"/>
        </w:rPr>
        <w:t xml:space="preserve">деметаллизации и </w:t>
      </w:r>
      <w:proofErr w:type="spellStart"/>
      <w:r w:rsidR="004567B1">
        <w:rPr>
          <w:sz w:val="28"/>
          <w:szCs w:val="28"/>
        </w:rPr>
        <w:t>обессеривания</w:t>
      </w:r>
      <w:proofErr w:type="spellEnd"/>
      <w:r w:rsidRPr="000547F9">
        <w:rPr>
          <w:sz w:val="28"/>
          <w:szCs w:val="28"/>
        </w:rPr>
        <w:t xml:space="preserve"> накапливаются в </w:t>
      </w:r>
      <w:r w:rsidR="00210E82">
        <w:rPr>
          <w:sz w:val="28"/>
          <w:szCs w:val="28"/>
        </w:rPr>
        <w:t>адсорбенте</w:t>
      </w:r>
      <w:r w:rsidRPr="000547F9">
        <w:rPr>
          <w:sz w:val="28"/>
          <w:szCs w:val="28"/>
        </w:rPr>
        <w:t xml:space="preserve">. Высокое содержание ванадия в нефти приводит к накоплению его в </w:t>
      </w:r>
      <w:r w:rsidR="00210E82">
        <w:rPr>
          <w:sz w:val="28"/>
          <w:szCs w:val="28"/>
        </w:rPr>
        <w:t>сорбенте в колич</w:t>
      </w:r>
      <w:r w:rsidRPr="000547F9">
        <w:rPr>
          <w:sz w:val="28"/>
          <w:szCs w:val="28"/>
        </w:rPr>
        <w:t xml:space="preserve">ествах </w:t>
      </w:r>
      <w:r w:rsidR="00210E82">
        <w:rPr>
          <w:sz w:val="28"/>
          <w:szCs w:val="28"/>
        </w:rPr>
        <w:t>до</w:t>
      </w:r>
      <w:r w:rsidRPr="000547F9">
        <w:rPr>
          <w:sz w:val="28"/>
          <w:szCs w:val="28"/>
        </w:rPr>
        <w:t xml:space="preserve"> 1 </w:t>
      </w:r>
      <w:proofErr w:type="spellStart"/>
      <w:r w:rsidRPr="000547F9">
        <w:rPr>
          <w:sz w:val="28"/>
          <w:szCs w:val="28"/>
        </w:rPr>
        <w:t>мас</w:t>
      </w:r>
      <w:proofErr w:type="spellEnd"/>
      <w:r w:rsidRPr="000547F9">
        <w:rPr>
          <w:sz w:val="28"/>
          <w:szCs w:val="28"/>
        </w:rPr>
        <w:t>.%. Основными путями утилизации отработанных адсорбентов являются: захоронение, перевод токсичных компонентов в неактивную форму, регенерация и повторное использование, разделение на составляющие с получением индивидуальных V</w:t>
      </w:r>
      <w:r w:rsidRPr="000547F9">
        <w:rPr>
          <w:position w:val="-2"/>
          <w:sz w:val="28"/>
          <w:szCs w:val="28"/>
          <w:vertAlign w:val="subscript"/>
        </w:rPr>
        <w:t>2</w:t>
      </w:r>
      <w:r w:rsidRPr="000547F9">
        <w:rPr>
          <w:sz w:val="28"/>
          <w:szCs w:val="28"/>
        </w:rPr>
        <w:t>O</w:t>
      </w:r>
      <w:r w:rsidRPr="000547F9">
        <w:rPr>
          <w:position w:val="-2"/>
          <w:sz w:val="28"/>
          <w:szCs w:val="28"/>
          <w:vertAlign w:val="subscript"/>
        </w:rPr>
        <w:t>5</w:t>
      </w:r>
      <w:r w:rsidRPr="000547F9">
        <w:rPr>
          <w:sz w:val="28"/>
          <w:szCs w:val="28"/>
        </w:rPr>
        <w:t xml:space="preserve">, </w:t>
      </w:r>
      <w:proofErr w:type="spellStart"/>
      <w:r w:rsidRPr="000547F9">
        <w:rPr>
          <w:sz w:val="28"/>
          <w:szCs w:val="28"/>
        </w:rPr>
        <w:t>SiO</w:t>
      </w:r>
      <w:proofErr w:type="spellEnd"/>
      <w:r w:rsidRPr="000547F9">
        <w:rPr>
          <w:position w:val="-2"/>
          <w:sz w:val="28"/>
          <w:szCs w:val="28"/>
          <w:vertAlign w:val="subscript"/>
        </w:rPr>
        <w:t>2</w:t>
      </w:r>
      <w:r w:rsidRPr="000547F9">
        <w:rPr>
          <w:position w:val="-2"/>
          <w:sz w:val="28"/>
          <w:szCs w:val="28"/>
        </w:rPr>
        <w:t xml:space="preserve">, </w:t>
      </w:r>
      <w:proofErr w:type="spellStart"/>
      <w:r w:rsidRPr="000547F9">
        <w:rPr>
          <w:sz w:val="28"/>
          <w:szCs w:val="28"/>
        </w:rPr>
        <w:t>Al</w:t>
      </w:r>
      <w:proofErr w:type="spellEnd"/>
      <w:r w:rsidRPr="000547F9">
        <w:rPr>
          <w:position w:val="-1"/>
          <w:sz w:val="28"/>
          <w:szCs w:val="28"/>
          <w:vertAlign w:val="subscript"/>
        </w:rPr>
        <w:t>2</w:t>
      </w:r>
      <w:r w:rsidRPr="000547F9">
        <w:rPr>
          <w:sz w:val="28"/>
          <w:szCs w:val="28"/>
        </w:rPr>
        <w:t>O</w:t>
      </w:r>
      <w:r w:rsidRPr="000547F9">
        <w:rPr>
          <w:position w:val="-1"/>
          <w:sz w:val="28"/>
          <w:szCs w:val="28"/>
          <w:vertAlign w:val="subscript"/>
        </w:rPr>
        <w:t>3</w:t>
      </w:r>
      <w:r w:rsidRPr="000547F9">
        <w:rPr>
          <w:position w:val="-1"/>
          <w:sz w:val="28"/>
          <w:szCs w:val="28"/>
        </w:rPr>
        <w:t xml:space="preserve"> </w:t>
      </w:r>
      <w:r w:rsidRPr="000547F9">
        <w:rPr>
          <w:sz w:val="28"/>
          <w:szCs w:val="28"/>
        </w:rPr>
        <w:t>и совместных V</w:t>
      </w:r>
      <w:r w:rsidRPr="000547F9">
        <w:rPr>
          <w:position w:val="-2"/>
          <w:sz w:val="28"/>
          <w:szCs w:val="28"/>
          <w:vertAlign w:val="subscript"/>
        </w:rPr>
        <w:t>2</w:t>
      </w:r>
      <w:r w:rsidRPr="000547F9">
        <w:rPr>
          <w:sz w:val="28"/>
          <w:szCs w:val="28"/>
        </w:rPr>
        <w:t>O</w:t>
      </w:r>
      <w:r w:rsidRPr="000547F9">
        <w:rPr>
          <w:position w:val="-2"/>
          <w:sz w:val="28"/>
          <w:szCs w:val="28"/>
          <w:vertAlign w:val="subscript"/>
        </w:rPr>
        <w:t>5</w:t>
      </w:r>
      <w:r w:rsidRPr="000547F9">
        <w:rPr>
          <w:sz w:val="28"/>
          <w:szCs w:val="28"/>
        </w:rPr>
        <w:t>-</w:t>
      </w:r>
      <w:proofErr w:type="spellStart"/>
      <w:r w:rsidRPr="000547F9">
        <w:rPr>
          <w:sz w:val="28"/>
          <w:szCs w:val="28"/>
        </w:rPr>
        <w:t>SiO</w:t>
      </w:r>
      <w:proofErr w:type="spellEnd"/>
      <w:r w:rsidRPr="000547F9">
        <w:rPr>
          <w:position w:val="-2"/>
          <w:sz w:val="28"/>
          <w:szCs w:val="28"/>
          <w:vertAlign w:val="subscript"/>
        </w:rPr>
        <w:t>2</w:t>
      </w:r>
      <w:r w:rsidRPr="000547F9">
        <w:rPr>
          <w:sz w:val="28"/>
          <w:szCs w:val="28"/>
        </w:rPr>
        <w:t xml:space="preserve">, </w:t>
      </w:r>
      <w:proofErr w:type="spellStart"/>
      <w:r w:rsidRPr="000547F9">
        <w:rPr>
          <w:sz w:val="28"/>
          <w:szCs w:val="28"/>
        </w:rPr>
        <w:t>SiO</w:t>
      </w:r>
      <w:proofErr w:type="spellEnd"/>
      <w:r w:rsidRPr="000547F9">
        <w:rPr>
          <w:position w:val="-2"/>
          <w:sz w:val="28"/>
          <w:szCs w:val="28"/>
          <w:vertAlign w:val="subscript"/>
        </w:rPr>
        <w:t>2</w:t>
      </w:r>
      <w:r w:rsidR="00210E82">
        <w:rPr>
          <w:sz w:val="28"/>
          <w:szCs w:val="28"/>
        </w:rPr>
        <w:t>-</w:t>
      </w:r>
      <w:proofErr w:type="spellStart"/>
      <w:r w:rsidRPr="000547F9">
        <w:rPr>
          <w:sz w:val="28"/>
          <w:szCs w:val="28"/>
        </w:rPr>
        <w:t>Al</w:t>
      </w:r>
      <w:proofErr w:type="spellEnd"/>
      <w:r w:rsidRPr="000547F9">
        <w:rPr>
          <w:position w:val="-1"/>
          <w:sz w:val="28"/>
          <w:szCs w:val="28"/>
          <w:vertAlign w:val="subscript"/>
        </w:rPr>
        <w:t>2</w:t>
      </w:r>
      <w:r w:rsidRPr="000547F9">
        <w:rPr>
          <w:sz w:val="28"/>
          <w:szCs w:val="28"/>
        </w:rPr>
        <w:t>O</w:t>
      </w:r>
      <w:r w:rsidRPr="000547F9">
        <w:rPr>
          <w:position w:val="-1"/>
          <w:sz w:val="28"/>
          <w:szCs w:val="28"/>
          <w:vertAlign w:val="subscript"/>
        </w:rPr>
        <w:t>3</w:t>
      </w:r>
      <w:r w:rsidRPr="000547F9">
        <w:rPr>
          <w:position w:val="-1"/>
          <w:sz w:val="28"/>
          <w:szCs w:val="28"/>
        </w:rPr>
        <w:t xml:space="preserve"> </w:t>
      </w:r>
      <w:r w:rsidRPr="000547F9">
        <w:rPr>
          <w:sz w:val="28"/>
          <w:szCs w:val="28"/>
        </w:rPr>
        <w:t xml:space="preserve">соединений </w:t>
      </w:r>
      <w:proofErr w:type="spellStart"/>
      <w:r w:rsidRPr="000547F9">
        <w:rPr>
          <w:sz w:val="28"/>
          <w:szCs w:val="28"/>
        </w:rPr>
        <w:t>пиро</w:t>
      </w:r>
      <w:proofErr w:type="spellEnd"/>
      <w:r w:rsidRPr="000547F9">
        <w:rPr>
          <w:sz w:val="28"/>
          <w:szCs w:val="28"/>
        </w:rPr>
        <w:t>- и гидрометаллургическими методами. Утилизация адсорбентов возможна совместно с отработанными катализаторами процессов каталитического крекинга, гидрокрекинга, Клаус-процесса, для которых наиболее перспективными являются гидрометаллургические способы, обеспечивающие селективное разделение их на основные составляющие в виде товарных продуктов высокого качества. Переработка такого вторичного сырья позволит не только уменьшить экологический ущерб, но и вернуть ценные компоненты в производственный цикл.</w:t>
      </w:r>
    </w:p>
    <w:p w:rsidR="00AE5D16" w:rsidRPr="000547F9" w:rsidRDefault="00210E82" w:rsidP="00992532">
      <w:pPr>
        <w:pStyle w:val="a4"/>
        <w:ind w:right="-1" w:firstLine="709"/>
        <w:rPr>
          <w:sz w:val="28"/>
          <w:szCs w:val="28"/>
        </w:rPr>
      </w:pPr>
      <w:r>
        <w:rPr>
          <w:sz w:val="28"/>
          <w:szCs w:val="28"/>
        </w:rPr>
        <w:t>С</w:t>
      </w:r>
      <w:r w:rsidR="00AE5D16" w:rsidRPr="000547F9">
        <w:rPr>
          <w:sz w:val="28"/>
          <w:szCs w:val="28"/>
        </w:rPr>
        <w:t xml:space="preserve">уществующие методы извлечения ванадия, молибдена и никеля из промышленных отходов предполагают извлечение только одного или двух компонентов в то время как большинство отработанных </w:t>
      </w:r>
      <w:r>
        <w:rPr>
          <w:sz w:val="28"/>
          <w:szCs w:val="28"/>
        </w:rPr>
        <w:t>адсорбентов</w:t>
      </w:r>
      <w:r w:rsidR="00AE5D16" w:rsidRPr="000547F9">
        <w:rPr>
          <w:sz w:val="28"/>
          <w:szCs w:val="28"/>
        </w:rPr>
        <w:t xml:space="preserve"> содержат, как правило, соединения всех трех металлов одновременно с непостоянной концентрацией каждого из них. Известные в мировой практике способы извлечения соединений ванадия, молибдена и никеля основаны на их растворении кислотами и щелочами в основном в окислительной среде, поскольку именно соединения высшей валентности обладают наибольшей растворимостью в водных растворах. Очень часто окисление проводится твердыми окислителями или газами еще до стадии выщелачивания. Осаждение из растворов проводят либо </w:t>
      </w:r>
      <w:proofErr w:type="spellStart"/>
      <w:r w:rsidR="00AE5D16" w:rsidRPr="000547F9">
        <w:rPr>
          <w:sz w:val="28"/>
          <w:szCs w:val="28"/>
        </w:rPr>
        <w:t>реагентными</w:t>
      </w:r>
      <w:proofErr w:type="spellEnd"/>
      <w:r w:rsidR="00AE5D16" w:rsidRPr="000547F9">
        <w:rPr>
          <w:sz w:val="28"/>
          <w:szCs w:val="28"/>
        </w:rPr>
        <w:t xml:space="preserve"> методами в виде труднорастворимых солей или с помощью выпаривания.</w:t>
      </w:r>
    </w:p>
    <w:p w:rsidR="00AE5D16" w:rsidRPr="000547F9" w:rsidRDefault="00AE5D16" w:rsidP="00992532">
      <w:pPr>
        <w:pStyle w:val="a4"/>
        <w:ind w:right="-1" w:firstLine="709"/>
        <w:rPr>
          <w:sz w:val="28"/>
          <w:szCs w:val="28"/>
        </w:rPr>
      </w:pPr>
      <w:r w:rsidRPr="000547F9">
        <w:rPr>
          <w:sz w:val="28"/>
          <w:szCs w:val="28"/>
        </w:rPr>
        <w:t>В качестве рекомендаци</w:t>
      </w:r>
      <w:r w:rsidR="00210E82">
        <w:rPr>
          <w:sz w:val="28"/>
          <w:szCs w:val="28"/>
        </w:rPr>
        <w:t>и</w:t>
      </w:r>
      <w:r w:rsidRPr="000547F9">
        <w:rPr>
          <w:sz w:val="28"/>
          <w:szCs w:val="28"/>
        </w:rPr>
        <w:t xml:space="preserve"> для утилизации отработанного адсорбента на основании полученных данных, нами предлагается технологический процесс, основанный на щелочной обработке водны</w:t>
      </w:r>
      <w:r w:rsidR="00210E82">
        <w:rPr>
          <w:sz w:val="28"/>
          <w:szCs w:val="28"/>
        </w:rPr>
        <w:t>м</w:t>
      </w:r>
      <w:r w:rsidRPr="000547F9">
        <w:rPr>
          <w:sz w:val="28"/>
          <w:szCs w:val="28"/>
        </w:rPr>
        <w:t xml:space="preserve"> раствор</w:t>
      </w:r>
      <w:r w:rsidR="00210E82">
        <w:rPr>
          <w:sz w:val="28"/>
          <w:szCs w:val="28"/>
        </w:rPr>
        <w:t xml:space="preserve">ом </w:t>
      </w:r>
      <w:r w:rsidRPr="000547F9">
        <w:rPr>
          <w:sz w:val="28"/>
          <w:szCs w:val="28"/>
        </w:rPr>
        <w:t>аммиака</w:t>
      </w:r>
      <w:r w:rsidR="00210E82">
        <w:rPr>
          <w:sz w:val="28"/>
          <w:szCs w:val="28"/>
        </w:rPr>
        <w:t xml:space="preserve">. При этом </w:t>
      </w:r>
      <w:r w:rsidRPr="000547F9">
        <w:rPr>
          <w:sz w:val="28"/>
          <w:szCs w:val="28"/>
        </w:rPr>
        <w:t xml:space="preserve">необходимо подбирать концентрацию в зависимости от содержания металлов в утилизируемом материале. Предполагаемый состав </w:t>
      </w:r>
      <w:r w:rsidR="00210E82" w:rsidRPr="000547F9">
        <w:rPr>
          <w:sz w:val="28"/>
          <w:szCs w:val="28"/>
        </w:rPr>
        <w:t>получаемого отхода не является опасным и вывозится на полигон</w:t>
      </w:r>
      <w:r w:rsidR="00210E82">
        <w:rPr>
          <w:sz w:val="28"/>
          <w:szCs w:val="28"/>
        </w:rPr>
        <w:t>. С</w:t>
      </w:r>
      <w:r w:rsidRPr="000547F9">
        <w:rPr>
          <w:sz w:val="28"/>
          <w:szCs w:val="28"/>
        </w:rPr>
        <w:t>оединения алюминия и кремния, водные растворы ванадия и никеля после многократного разбавления можно ис</w:t>
      </w:r>
      <w:r w:rsidR="00210E82">
        <w:rPr>
          <w:sz w:val="28"/>
          <w:szCs w:val="28"/>
        </w:rPr>
        <w:t>пользовать как жидкое удобрение</w:t>
      </w:r>
      <w:r w:rsidRPr="000547F9">
        <w:rPr>
          <w:sz w:val="28"/>
          <w:szCs w:val="28"/>
        </w:rPr>
        <w:t>.</w:t>
      </w:r>
    </w:p>
    <w:p w:rsidR="00AE5D16" w:rsidRPr="000547F9" w:rsidRDefault="00AE5D16" w:rsidP="00992532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0547F9">
        <w:rPr>
          <w:sz w:val="28"/>
          <w:szCs w:val="28"/>
        </w:rPr>
        <w:t xml:space="preserve">Регенерация </w:t>
      </w:r>
      <w:r w:rsidR="00B74EFD">
        <w:rPr>
          <w:sz w:val="28"/>
          <w:szCs w:val="28"/>
        </w:rPr>
        <w:t xml:space="preserve">адсорбентов на основе </w:t>
      </w:r>
      <w:r w:rsidRPr="000547F9">
        <w:rPr>
          <w:sz w:val="28"/>
          <w:szCs w:val="28"/>
        </w:rPr>
        <w:t xml:space="preserve">цеолитов в практике осуществляется методом </w:t>
      </w:r>
      <w:proofErr w:type="spellStart"/>
      <w:r w:rsidRPr="000547F9">
        <w:rPr>
          <w:sz w:val="28"/>
          <w:szCs w:val="28"/>
        </w:rPr>
        <w:t>термодесорб</w:t>
      </w:r>
      <w:r w:rsidR="00B24E35">
        <w:rPr>
          <w:sz w:val="28"/>
          <w:szCs w:val="28"/>
        </w:rPr>
        <w:t>ции</w:t>
      </w:r>
      <w:proofErr w:type="spellEnd"/>
      <w:r w:rsidR="00B24E35">
        <w:rPr>
          <w:sz w:val="28"/>
          <w:szCs w:val="28"/>
        </w:rPr>
        <w:t xml:space="preserve">, т.е. нагретым газом до 300 </w:t>
      </w:r>
      <w:r w:rsidRPr="000547F9">
        <w:rPr>
          <w:sz w:val="28"/>
          <w:szCs w:val="28"/>
        </w:rPr>
        <w:sym w:font="Symbol" w:char="F0B0"/>
      </w:r>
      <w:r w:rsidRPr="000547F9">
        <w:rPr>
          <w:sz w:val="28"/>
          <w:szCs w:val="28"/>
        </w:rPr>
        <w:t xml:space="preserve">С, что естественно приводит к накоплению </w:t>
      </w:r>
      <w:proofErr w:type="spellStart"/>
      <w:r w:rsidRPr="000547F9">
        <w:rPr>
          <w:sz w:val="28"/>
          <w:szCs w:val="28"/>
        </w:rPr>
        <w:t>коксогенных</w:t>
      </w:r>
      <w:proofErr w:type="spellEnd"/>
      <w:r w:rsidRPr="000547F9">
        <w:rPr>
          <w:sz w:val="28"/>
          <w:szCs w:val="28"/>
        </w:rPr>
        <w:t xml:space="preserve"> частиц и прогрессивно уменьшая адсорбционную емкость. При увеличении температуры для полного удаления углеродистых отложений (свыше 500 </w:t>
      </w:r>
      <w:r w:rsidRPr="000547F9">
        <w:rPr>
          <w:sz w:val="28"/>
          <w:szCs w:val="28"/>
        </w:rPr>
        <w:sym w:font="Symbol" w:char="F0B0"/>
      </w:r>
      <w:r w:rsidRPr="000547F9">
        <w:rPr>
          <w:sz w:val="28"/>
          <w:szCs w:val="28"/>
        </w:rPr>
        <w:t xml:space="preserve">С) происходит разрушение кристаллической структуры цеолитов, уменьшение температуры – активность восстанавливается не полностью. Данный процесс регенерации отработанных цеолитов – </w:t>
      </w:r>
      <w:proofErr w:type="spellStart"/>
      <w:r w:rsidRPr="000547F9">
        <w:rPr>
          <w:sz w:val="28"/>
          <w:szCs w:val="28"/>
        </w:rPr>
        <w:t>энергозатратный</w:t>
      </w:r>
      <w:proofErr w:type="spellEnd"/>
      <w:r w:rsidRPr="000547F9">
        <w:rPr>
          <w:sz w:val="28"/>
          <w:szCs w:val="28"/>
        </w:rPr>
        <w:t>.</w:t>
      </w:r>
    </w:p>
    <w:p w:rsidR="00AE5D16" w:rsidRPr="000547F9" w:rsidRDefault="00AE5D16" w:rsidP="00992532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0547F9">
        <w:rPr>
          <w:sz w:val="28"/>
          <w:szCs w:val="28"/>
        </w:rPr>
        <w:lastRenderedPageBreak/>
        <w:t>Для регенерации используемого в процессе деметаллизации первичного сырья установки замедленного коксования контактного материала - химических адсорбентов различных композиций на основе цеолит</w:t>
      </w:r>
      <w:r w:rsidR="00B74EFD">
        <w:rPr>
          <w:sz w:val="28"/>
          <w:szCs w:val="28"/>
        </w:rPr>
        <w:t>а</w:t>
      </w:r>
      <w:r w:rsidRPr="000547F9">
        <w:rPr>
          <w:sz w:val="28"/>
          <w:szCs w:val="28"/>
        </w:rPr>
        <w:t>, модифицированные различными добавками, предлагается следующий вариант их регенерации: экстракционная обработка в присутствии органических растворителей: н-</w:t>
      </w:r>
      <w:proofErr w:type="spellStart"/>
      <w:r w:rsidRPr="000547F9">
        <w:rPr>
          <w:sz w:val="28"/>
          <w:szCs w:val="28"/>
        </w:rPr>
        <w:t>гексана</w:t>
      </w:r>
      <w:proofErr w:type="spellEnd"/>
      <w:r w:rsidRPr="000547F9">
        <w:rPr>
          <w:sz w:val="28"/>
          <w:szCs w:val="28"/>
        </w:rPr>
        <w:t>, смеси легких углеводородов с установки первичной атмосферной дистилляции нефти С</w:t>
      </w:r>
      <w:r w:rsidR="007A2809">
        <w:rPr>
          <w:sz w:val="28"/>
          <w:szCs w:val="28"/>
          <w:vertAlign w:val="subscript"/>
        </w:rPr>
        <w:t>5</w:t>
      </w:r>
      <w:r w:rsidRPr="000547F9">
        <w:rPr>
          <w:sz w:val="28"/>
          <w:szCs w:val="28"/>
        </w:rPr>
        <w:t>-С</w:t>
      </w:r>
      <w:r w:rsidR="007A2809">
        <w:rPr>
          <w:sz w:val="28"/>
          <w:szCs w:val="28"/>
          <w:vertAlign w:val="subscript"/>
        </w:rPr>
        <w:t>6</w:t>
      </w:r>
      <w:r w:rsidRPr="000547F9">
        <w:rPr>
          <w:sz w:val="28"/>
          <w:szCs w:val="28"/>
        </w:rPr>
        <w:t xml:space="preserve">. </w:t>
      </w:r>
    </w:p>
    <w:p w:rsidR="002C3A21" w:rsidRDefault="00AE5D16" w:rsidP="00992532">
      <w:pPr>
        <w:ind w:firstLine="709"/>
        <w:jc w:val="both"/>
        <w:rPr>
          <w:sz w:val="28"/>
          <w:szCs w:val="28"/>
        </w:rPr>
      </w:pPr>
      <w:r w:rsidRPr="000547F9">
        <w:rPr>
          <w:sz w:val="28"/>
          <w:szCs w:val="28"/>
        </w:rPr>
        <w:t>На рисунке</w:t>
      </w:r>
      <w:r w:rsidR="00D60E92">
        <w:rPr>
          <w:sz w:val="28"/>
          <w:szCs w:val="28"/>
        </w:rPr>
        <w:t xml:space="preserve"> 7</w:t>
      </w:r>
      <w:r w:rsidRPr="000547F9">
        <w:rPr>
          <w:sz w:val="28"/>
          <w:szCs w:val="28"/>
        </w:rPr>
        <w:t xml:space="preserve"> приведены </w:t>
      </w:r>
      <w:r w:rsidR="002C3A21">
        <w:rPr>
          <w:sz w:val="28"/>
          <w:szCs w:val="28"/>
        </w:rPr>
        <w:t>ИК-спектры</w:t>
      </w:r>
      <w:r w:rsidR="00B74EFD">
        <w:rPr>
          <w:sz w:val="28"/>
          <w:szCs w:val="28"/>
        </w:rPr>
        <w:t xml:space="preserve"> </w:t>
      </w:r>
      <w:r w:rsidRPr="000547F9">
        <w:rPr>
          <w:sz w:val="28"/>
          <w:szCs w:val="28"/>
        </w:rPr>
        <w:t>адсор</w:t>
      </w:r>
      <w:r w:rsidR="002C3A21">
        <w:rPr>
          <w:sz w:val="28"/>
          <w:szCs w:val="28"/>
        </w:rPr>
        <w:t xml:space="preserve">бента на основе цеолита, модифицированного </w:t>
      </w:r>
      <w:proofErr w:type="spellStart"/>
      <w:r w:rsidR="002C3A21">
        <w:rPr>
          <w:sz w:val="28"/>
          <w:szCs w:val="28"/>
        </w:rPr>
        <w:t>ксерогелью</w:t>
      </w:r>
      <w:proofErr w:type="spellEnd"/>
      <w:r w:rsidR="002C3A21">
        <w:rPr>
          <w:sz w:val="28"/>
          <w:szCs w:val="28"/>
        </w:rPr>
        <w:t xml:space="preserve"> </w:t>
      </w:r>
      <w:proofErr w:type="spellStart"/>
      <w:r w:rsidR="002C3A21">
        <w:rPr>
          <w:sz w:val="28"/>
          <w:szCs w:val="28"/>
        </w:rPr>
        <w:t>пентаоксида</w:t>
      </w:r>
      <w:proofErr w:type="spellEnd"/>
      <w:r w:rsidR="002C3A21">
        <w:rPr>
          <w:sz w:val="28"/>
          <w:szCs w:val="28"/>
        </w:rPr>
        <w:t xml:space="preserve"> ванадия.</w:t>
      </w:r>
      <w:r w:rsidR="002C3A21" w:rsidRPr="002C3A21">
        <w:rPr>
          <w:sz w:val="28"/>
          <w:szCs w:val="28"/>
        </w:rPr>
        <w:t xml:space="preserve"> </w:t>
      </w:r>
      <w:r w:rsidR="002C3A21">
        <w:rPr>
          <w:sz w:val="28"/>
          <w:szCs w:val="28"/>
        </w:rPr>
        <w:t>П</w:t>
      </w:r>
      <w:r w:rsidR="002C3A21" w:rsidRPr="00244F32">
        <w:rPr>
          <w:sz w:val="28"/>
          <w:szCs w:val="28"/>
        </w:rPr>
        <w:t xml:space="preserve">олосы поглощения в диапазоне частот </w:t>
      </w:r>
      <w:r w:rsidR="002C3A21">
        <w:rPr>
          <w:sz w:val="28"/>
          <w:szCs w:val="28"/>
        </w:rPr>
        <w:t>400-</w:t>
      </w:r>
      <w:r w:rsidR="002C3A21" w:rsidRPr="00244F32">
        <w:rPr>
          <w:sz w:val="28"/>
          <w:szCs w:val="28"/>
        </w:rPr>
        <w:t>1</w:t>
      </w:r>
      <w:r w:rsidR="002C3A21">
        <w:rPr>
          <w:sz w:val="28"/>
          <w:szCs w:val="28"/>
        </w:rPr>
        <w:t>3</w:t>
      </w:r>
      <w:r w:rsidR="002C3A21" w:rsidRPr="00244F32">
        <w:rPr>
          <w:sz w:val="28"/>
          <w:szCs w:val="28"/>
        </w:rPr>
        <w:t>00 см</w:t>
      </w:r>
      <w:r w:rsidR="002C3A21" w:rsidRPr="00244F32">
        <w:rPr>
          <w:sz w:val="28"/>
          <w:szCs w:val="28"/>
          <w:vertAlign w:val="superscript"/>
        </w:rPr>
        <w:t>-1</w:t>
      </w:r>
      <w:r w:rsidR="002C3A21" w:rsidRPr="00244F32">
        <w:rPr>
          <w:sz w:val="28"/>
          <w:szCs w:val="28"/>
        </w:rPr>
        <w:t xml:space="preserve"> соответствуют основным колебаниям алюмокремниевых тетраэдров каркасной структуры цеолитов. Наблюдаемые полосы поглощения отнесены к двум типам колебаний:</w:t>
      </w:r>
      <w:r w:rsidR="002C3A21">
        <w:rPr>
          <w:sz w:val="28"/>
          <w:szCs w:val="28"/>
        </w:rPr>
        <w:t xml:space="preserve"> </w:t>
      </w:r>
      <w:r w:rsidR="002C3A21" w:rsidRPr="00244F32">
        <w:rPr>
          <w:sz w:val="28"/>
          <w:szCs w:val="28"/>
        </w:rPr>
        <w:t>1 – колебания, характеризующие</w:t>
      </w:r>
      <w:r w:rsidR="002C3A21">
        <w:rPr>
          <w:sz w:val="28"/>
          <w:szCs w:val="28"/>
        </w:rPr>
        <w:t xml:space="preserve"> первичные структурные единицы –</w:t>
      </w:r>
      <w:r w:rsidR="002C3A21" w:rsidRPr="00244F32">
        <w:rPr>
          <w:sz w:val="28"/>
          <w:szCs w:val="28"/>
        </w:rPr>
        <w:t xml:space="preserve"> ТO</w:t>
      </w:r>
      <w:r w:rsidR="002C3A21" w:rsidRPr="00244F32">
        <w:rPr>
          <w:sz w:val="28"/>
          <w:szCs w:val="28"/>
          <w:vertAlign w:val="subscript"/>
        </w:rPr>
        <w:t>4</w:t>
      </w:r>
      <w:r w:rsidR="002C3A21">
        <w:rPr>
          <w:sz w:val="28"/>
          <w:szCs w:val="28"/>
        </w:rPr>
        <w:t>, где Т –</w:t>
      </w:r>
      <w:r w:rsidR="002C3A21" w:rsidRPr="00244F32">
        <w:rPr>
          <w:sz w:val="28"/>
          <w:szCs w:val="28"/>
        </w:rPr>
        <w:t xml:space="preserve"> катионы</w:t>
      </w:r>
      <w:r w:rsidR="002C3A21">
        <w:rPr>
          <w:sz w:val="28"/>
          <w:szCs w:val="28"/>
        </w:rPr>
        <w:t xml:space="preserve"> </w:t>
      </w:r>
      <w:r w:rsidR="002C3A21" w:rsidRPr="00244F32">
        <w:rPr>
          <w:sz w:val="28"/>
          <w:szCs w:val="28"/>
        </w:rPr>
        <w:t>Si</w:t>
      </w:r>
      <w:r w:rsidR="002C3A21" w:rsidRPr="00244F32">
        <w:rPr>
          <w:sz w:val="28"/>
          <w:szCs w:val="28"/>
          <w:vertAlign w:val="superscript"/>
        </w:rPr>
        <w:t>4+</w:t>
      </w:r>
      <w:r w:rsidR="002C3A21" w:rsidRPr="00244F32">
        <w:rPr>
          <w:sz w:val="28"/>
          <w:szCs w:val="28"/>
        </w:rPr>
        <w:t>, А1</w:t>
      </w:r>
      <w:r w:rsidR="002C3A21" w:rsidRPr="00244F32">
        <w:rPr>
          <w:sz w:val="28"/>
          <w:szCs w:val="28"/>
          <w:vertAlign w:val="superscript"/>
        </w:rPr>
        <w:t>3+</w:t>
      </w:r>
      <w:r w:rsidR="002C3A21" w:rsidRPr="00244F32">
        <w:rPr>
          <w:sz w:val="28"/>
          <w:szCs w:val="28"/>
        </w:rPr>
        <w:t>; 2 – колебания ТО</w:t>
      </w:r>
      <w:r w:rsidR="002C3A21" w:rsidRPr="00244F32">
        <w:rPr>
          <w:sz w:val="28"/>
          <w:szCs w:val="28"/>
          <w:vertAlign w:val="subscript"/>
        </w:rPr>
        <w:t>4</w:t>
      </w:r>
      <w:r w:rsidR="002C3A21" w:rsidRPr="00244F32">
        <w:rPr>
          <w:sz w:val="28"/>
          <w:szCs w:val="28"/>
        </w:rPr>
        <w:t>-тетраэдров по внешним связям. Второй тип колебаний зависит от характера сочленения тетраэдров во вторичные структурные единицы и ос</w:t>
      </w:r>
      <w:r w:rsidR="002C3A21">
        <w:rPr>
          <w:sz w:val="28"/>
          <w:szCs w:val="28"/>
        </w:rPr>
        <w:t>обенностей полостей цеолитов</w:t>
      </w:r>
      <w:r w:rsidR="002C3A21" w:rsidRPr="00244F32">
        <w:rPr>
          <w:sz w:val="28"/>
          <w:szCs w:val="28"/>
        </w:rPr>
        <w:t>.</w:t>
      </w:r>
    </w:p>
    <w:p w:rsidR="00AE5D16" w:rsidRPr="000547F9" w:rsidRDefault="00AE5D16" w:rsidP="000547F9">
      <w:pPr>
        <w:tabs>
          <w:tab w:val="left" w:pos="0"/>
        </w:tabs>
        <w:jc w:val="both"/>
        <w:rPr>
          <w:sz w:val="28"/>
          <w:szCs w:val="28"/>
        </w:rPr>
      </w:pPr>
    </w:p>
    <w:p w:rsidR="00AE5D16" w:rsidRPr="000547F9" w:rsidRDefault="00AE5D16" w:rsidP="00270F57">
      <w:pPr>
        <w:pStyle w:val="210"/>
        <w:jc w:val="center"/>
        <w:rPr>
          <w:sz w:val="28"/>
          <w:szCs w:val="28"/>
        </w:rPr>
      </w:pPr>
      <w:r w:rsidRPr="000547F9">
        <w:rPr>
          <w:noProof/>
          <w:sz w:val="28"/>
          <w:szCs w:val="28"/>
          <w:lang w:val="en-US" w:eastAsia="en-US"/>
        </w:rPr>
        <w:drawing>
          <wp:inline distT="0" distB="0" distL="0" distR="0" wp14:anchorId="0EDAC4DD" wp14:editId="79BF08C1">
            <wp:extent cx="5807075" cy="3194685"/>
            <wp:effectExtent l="0" t="0" r="3175" b="5715"/>
            <wp:docPr id="25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075" cy="319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CB0" w:rsidRDefault="00833CB0" w:rsidP="00B74EFD">
      <w:pPr>
        <w:pStyle w:val="NAMEOFFIGURES"/>
        <w:spacing w:before="0" w:after="0"/>
        <w:ind w:left="0" w:firstLine="0"/>
        <w:jc w:val="center"/>
        <w:rPr>
          <w:b w:val="0"/>
          <w:sz w:val="28"/>
          <w:szCs w:val="28"/>
        </w:rPr>
      </w:pPr>
      <w:bookmarkStart w:id="3" w:name="_Toc409196622"/>
    </w:p>
    <w:p w:rsidR="00AE5D16" w:rsidRPr="000547F9" w:rsidRDefault="00AE5D16" w:rsidP="00B74EFD">
      <w:pPr>
        <w:pStyle w:val="NAMEOFFIGURES"/>
        <w:spacing w:before="0" w:after="0"/>
        <w:ind w:left="0" w:firstLine="0"/>
        <w:jc w:val="center"/>
        <w:rPr>
          <w:b w:val="0"/>
          <w:sz w:val="28"/>
          <w:szCs w:val="28"/>
        </w:rPr>
      </w:pPr>
      <w:r w:rsidRPr="000547F9">
        <w:rPr>
          <w:b w:val="0"/>
          <w:sz w:val="28"/>
          <w:szCs w:val="28"/>
        </w:rPr>
        <w:t xml:space="preserve">Рисунок </w:t>
      </w:r>
      <w:r w:rsidR="005259B6">
        <w:rPr>
          <w:b w:val="0"/>
          <w:sz w:val="28"/>
          <w:szCs w:val="28"/>
        </w:rPr>
        <w:t>7</w:t>
      </w:r>
      <w:r w:rsidRPr="000547F9">
        <w:rPr>
          <w:b w:val="0"/>
          <w:sz w:val="28"/>
          <w:szCs w:val="28"/>
        </w:rPr>
        <w:t xml:space="preserve"> – ИК-спектры адсорбентов:</w:t>
      </w:r>
      <w:r w:rsidR="00B74EFD">
        <w:rPr>
          <w:b w:val="0"/>
          <w:sz w:val="28"/>
          <w:szCs w:val="28"/>
        </w:rPr>
        <w:t xml:space="preserve"> 1 – в исходном состоянии; 2 </w:t>
      </w:r>
      <w:r w:rsidR="004873DA" w:rsidRPr="004873DA">
        <w:rPr>
          <w:b w:val="0"/>
          <w:sz w:val="28"/>
          <w:szCs w:val="28"/>
        </w:rPr>
        <w:t>–</w:t>
      </w:r>
      <w:r w:rsidRPr="000547F9">
        <w:rPr>
          <w:b w:val="0"/>
          <w:sz w:val="28"/>
          <w:szCs w:val="28"/>
        </w:rPr>
        <w:t xml:space="preserve"> отработанн</w:t>
      </w:r>
      <w:r w:rsidR="00A501D5">
        <w:rPr>
          <w:b w:val="0"/>
          <w:sz w:val="28"/>
          <w:szCs w:val="28"/>
        </w:rPr>
        <w:t>ый</w:t>
      </w:r>
      <w:r w:rsidRPr="000547F9">
        <w:rPr>
          <w:b w:val="0"/>
          <w:sz w:val="28"/>
          <w:szCs w:val="28"/>
        </w:rPr>
        <w:t xml:space="preserve"> (с содержанием металлов);</w:t>
      </w:r>
      <w:r w:rsidR="00B74EFD">
        <w:rPr>
          <w:b w:val="0"/>
          <w:sz w:val="28"/>
          <w:szCs w:val="28"/>
        </w:rPr>
        <w:t xml:space="preserve"> </w:t>
      </w:r>
      <w:r w:rsidRPr="000547F9">
        <w:rPr>
          <w:b w:val="0"/>
          <w:sz w:val="28"/>
          <w:szCs w:val="28"/>
        </w:rPr>
        <w:t>3 – регенерированный</w:t>
      </w:r>
      <w:bookmarkEnd w:id="3"/>
    </w:p>
    <w:p w:rsidR="00AE5D16" w:rsidRPr="000547F9" w:rsidRDefault="00AE5D16" w:rsidP="000547F9">
      <w:pPr>
        <w:pStyle w:val="4"/>
        <w:keepNext w:val="0"/>
        <w:numPr>
          <w:ilvl w:val="3"/>
          <w:numId w:val="0"/>
        </w:numPr>
        <w:tabs>
          <w:tab w:val="num" w:pos="1560"/>
        </w:tabs>
        <w:spacing w:line="240" w:lineRule="auto"/>
        <w:ind w:left="1560" w:hanging="1418"/>
        <w:rPr>
          <w:i/>
          <w:szCs w:val="28"/>
        </w:rPr>
      </w:pPr>
      <w:bookmarkStart w:id="4" w:name="_Toc409196590"/>
    </w:p>
    <w:bookmarkEnd w:id="4"/>
    <w:p w:rsidR="00291AF9" w:rsidRPr="00244F32" w:rsidRDefault="00291AF9" w:rsidP="00992532">
      <w:pPr>
        <w:ind w:firstLine="709"/>
        <w:jc w:val="both"/>
        <w:rPr>
          <w:sz w:val="28"/>
          <w:szCs w:val="28"/>
        </w:rPr>
      </w:pPr>
      <w:r w:rsidRPr="00244F32">
        <w:rPr>
          <w:sz w:val="28"/>
          <w:szCs w:val="28"/>
        </w:rPr>
        <w:t>Сильная полоса поглощения 950</w:t>
      </w:r>
      <w:r>
        <w:rPr>
          <w:sz w:val="28"/>
          <w:szCs w:val="28"/>
        </w:rPr>
        <w:t>-</w:t>
      </w:r>
      <w:r w:rsidRPr="00244F32">
        <w:rPr>
          <w:sz w:val="28"/>
          <w:szCs w:val="28"/>
        </w:rPr>
        <w:t>1250 см</w:t>
      </w:r>
      <w:r w:rsidRPr="00244F32">
        <w:rPr>
          <w:sz w:val="28"/>
          <w:szCs w:val="28"/>
          <w:vertAlign w:val="superscript"/>
        </w:rPr>
        <w:t>-1</w:t>
      </w:r>
      <w:r w:rsidRPr="00244F32">
        <w:rPr>
          <w:sz w:val="28"/>
          <w:szCs w:val="28"/>
        </w:rPr>
        <w:t xml:space="preserve"> обусловлена валентными колебаниями Т-О. Следующая по интенсивности полоса 400</w:t>
      </w:r>
      <w:r>
        <w:rPr>
          <w:sz w:val="28"/>
          <w:szCs w:val="28"/>
        </w:rPr>
        <w:t>-</w:t>
      </w:r>
      <w:r w:rsidRPr="00244F32">
        <w:rPr>
          <w:sz w:val="28"/>
          <w:szCs w:val="28"/>
        </w:rPr>
        <w:t>500 см</w:t>
      </w:r>
      <w:r w:rsidRPr="00244F32">
        <w:rPr>
          <w:sz w:val="28"/>
          <w:szCs w:val="28"/>
          <w:vertAlign w:val="superscript"/>
        </w:rPr>
        <w:t>-1</w:t>
      </w:r>
      <w:r w:rsidRPr="00244F32">
        <w:rPr>
          <w:sz w:val="28"/>
          <w:szCs w:val="28"/>
        </w:rPr>
        <w:t xml:space="preserve"> отнесена к деформационным колебаниям (Т-O</w:t>
      </w:r>
      <w:r w:rsidRPr="00244F32">
        <w:rPr>
          <w:sz w:val="28"/>
          <w:szCs w:val="28"/>
          <w:vertAlign w:val="subscript"/>
        </w:rPr>
        <w:t>4</w:t>
      </w:r>
      <w:r>
        <w:rPr>
          <w:sz w:val="28"/>
          <w:szCs w:val="28"/>
        </w:rPr>
        <w:t xml:space="preserve">). </w:t>
      </w:r>
      <w:r w:rsidRPr="00244F32">
        <w:rPr>
          <w:sz w:val="28"/>
          <w:szCs w:val="28"/>
        </w:rPr>
        <w:t>Полоса поглощения в области 1650 см</w:t>
      </w:r>
      <w:r w:rsidRPr="00244F32">
        <w:rPr>
          <w:sz w:val="28"/>
          <w:szCs w:val="28"/>
          <w:vertAlign w:val="superscript"/>
        </w:rPr>
        <w:t>-1</w:t>
      </w:r>
      <w:r w:rsidRPr="00244F32">
        <w:rPr>
          <w:sz w:val="28"/>
          <w:szCs w:val="28"/>
        </w:rPr>
        <w:t xml:space="preserve"> была отнесена к деформационным колебаниям молекул воды. При </w:t>
      </w:r>
      <w:r>
        <w:rPr>
          <w:sz w:val="28"/>
          <w:szCs w:val="28"/>
        </w:rPr>
        <w:t xml:space="preserve">испытании и регенерации </w:t>
      </w:r>
      <w:r w:rsidRPr="00244F32">
        <w:rPr>
          <w:sz w:val="28"/>
          <w:szCs w:val="28"/>
        </w:rPr>
        <w:t>образца цеолита</w:t>
      </w:r>
      <w:r>
        <w:rPr>
          <w:sz w:val="28"/>
          <w:szCs w:val="28"/>
        </w:rPr>
        <w:t>, модифицированного оксидом ванадия в качестве адсорбента,</w:t>
      </w:r>
      <w:r w:rsidRPr="00244F32">
        <w:rPr>
          <w:sz w:val="28"/>
          <w:szCs w:val="28"/>
        </w:rPr>
        <w:t xml:space="preserve"> данная полоса смещается в область более низких частот на 10-12 см</w:t>
      </w:r>
      <w:r w:rsidRPr="00244F32">
        <w:rPr>
          <w:sz w:val="28"/>
          <w:szCs w:val="28"/>
          <w:vertAlign w:val="superscript"/>
        </w:rPr>
        <w:t>-1</w:t>
      </w:r>
      <w:r w:rsidRPr="00244F32">
        <w:rPr>
          <w:sz w:val="28"/>
          <w:szCs w:val="28"/>
        </w:rPr>
        <w:t xml:space="preserve">. </w:t>
      </w:r>
      <w:r>
        <w:rPr>
          <w:sz w:val="28"/>
          <w:szCs w:val="28"/>
        </w:rPr>
        <w:t>П</w:t>
      </w:r>
      <w:r w:rsidRPr="00244F32">
        <w:rPr>
          <w:sz w:val="28"/>
          <w:szCs w:val="28"/>
        </w:rPr>
        <w:t>олоса 3460-3490 см</w:t>
      </w:r>
      <w:r w:rsidRPr="00244F32">
        <w:rPr>
          <w:sz w:val="28"/>
          <w:szCs w:val="28"/>
          <w:vertAlign w:val="superscript"/>
        </w:rPr>
        <w:t>-1</w:t>
      </w:r>
      <w:r w:rsidRPr="00244F32">
        <w:rPr>
          <w:sz w:val="28"/>
          <w:szCs w:val="28"/>
        </w:rPr>
        <w:t xml:space="preserve"> обусловлена </w:t>
      </w:r>
      <w:r w:rsidRPr="00244F32">
        <w:rPr>
          <w:sz w:val="28"/>
          <w:szCs w:val="28"/>
        </w:rPr>
        <w:lastRenderedPageBreak/>
        <w:t xml:space="preserve">наличием </w:t>
      </w:r>
      <w:proofErr w:type="spellStart"/>
      <w:r w:rsidRPr="00244F32">
        <w:rPr>
          <w:sz w:val="28"/>
          <w:szCs w:val="28"/>
        </w:rPr>
        <w:t>водородосвязанного</w:t>
      </w:r>
      <w:proofErr w:type="spellEnd"/>
      <w:r w:rsidRPr="00244F32">
        <w:rPr>
          <w:sz w:val="28"/>
          <w:szCs w:val="28"/>
        </w:rPr>
        <w:t xml:space="preserve"> состояния гидроксильных групп. При </w:t>
      </w:r>
      <w:r>
        <w:rPr>
          <w:sz w:val="28"/>
          <w:szCs w:val="28"/>
        </w:rPr>
        <w:t>испытании адсорбента</w:t>
      </w:r>
      <w:r w:rsidRPr="00244F32">
        <w:rPr>
          <w:sz w:val="28"/>
          <w:szCs w:val="28"/>
        </w:rPr>
        <w:t xml:space="preserve"> полоса смещается в область более низких частот, что можно объяснить ослаблением гидроксильных связей. Полоса 3650-3680 см</w:t>
      </w:r>
      <w:r w:rsidRPr="002C3A21">
        <w:rPr>
          <w:sz w:val="28"/>
          <w:szCs w:val="28"/>
          <w:vertAlign w:val="superscript"/>
        </w:rPr>
        <w:t>-1</w:t>
      </w:r>
      <w:r w:rsidRPr="00244F32">
        <w:rPr>
          <w:sz w:val="28"/>
          <w:szCs w:val="28"/>
        </w:rPr>
        <w:t xml:space="preserve"> обусловлена кислотными OH-группами. Отсутствие сдвига объясняется равным содержанием кремния во всех образцах, н</w:t>
      </w:r>
      <w:r>
        <w:rPr>
          <w:sz w:val="28"/>
          <w:szCs w:val="28"/>
        </w:rPr>
        <w:t xml:space="preserve">еизменностью отношения </w:t>
      </w:r>
      <w:proofErr w:type="spellStart"/>
      <w:r>
        <w:rPr>
          <w:sz w:val="28"/>
          <w:szCs w:val="28"/>
        </w:rPr>
        <w:t>Si</w:t>
      </w:r>
      <w:proofErr w:type="spellEnd"/>
      <w:r>
        <w:rPr>
          <w:sz w:val="28"/>
          <w:szCs w:val="28"/>
        </w:rPr>
        <w:t>/</w:t>
      </w:r>
      <w:proofErr w:type="spellStart"/>
      <w:r>
        <w:rPr>
          <w:sz w:val="28"/>
          <w:szCs w:val="28"/>
        </w:rPr>
        <w:t>Al</w:t>
      </w:r>
      <w:proofErr w:type="spellEnd"/>
      <w:r>
        <w:rPr>
          <w:sz w:val="28"/>
          <w:szCs w:val="28"/>
        </w:rPr>
        <w:t>.</w:t>
      </w:r>
    </w:p>
    <w:p w:rsidR="00270F57" w:rsidRPr="000547F9" w:rsidRDefault="00270F57" w:rsidP="00992532">
      <w:pPr>
        <w:tabs>
          <w:tab w:val="left" w:pos="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 снимкам спектр адсорбента, р</w:t>
      </w:r>
      <w:r w:rsidRPr="000547F9">
        <w:rPr>
          <w:sz w:val="28"/>
          <w:szCs w:val="28"/>
        </w:rPr>
        <w:t>егенерированн</w:t>
      </w:r>
      <w:r>
        <w:rPr>
          <w:sz w:val="28"/>
          <w:szCs w:val="28"/>
        </w:rPr>
        <w:t>ого</w:t>
      </w:r>
      <w:r w:rsidRPr="000547F9">
        <w:rPr>
          <w:sz w:val="28"/>
          <w:szCs w:val="28"/>
        </w:rPr>
        <w:t xml:space="preserve"> с помощью органических растворителей</w:t>
      </w:r>
      <w:r>
        <w:rPr>
          <w:sz w:val="28"/>
          <w:szCs w:val="28"/>
        </w:rPr>
        <w:t>,</w:t>
      </w:r>
      <w:r w:rsidRPr="000547F9">
        <w:rPr>
          <w:sz w:val="28"/>
          <w:szCs w:val="28"/>
        </w:rPr>
        <w:t xml:space="preserve"> приближается к </w:t>
      </w:r>
      <w:r>
        <w:rPr>
          <w:sz w:val="28"/>
          <w:szCs w:val="28"/>
        </w:rPr>
        <w:t xml:space="preserve">спектру </w:t>
      </w:r>
      <w:r w:rsidRPr="000547F9">
        <w:rPr>
          <w:sz w:val="28"/>
          <w:szCs w:val="28"/>
        </w:rPr>
        <w:t>исходно</w:t>
      </w:r>
      <w:r>
        <w:rPr>
          <w:sz w:val="28"/>
          <w:szCs w:val="28"/>
        </w:rPr>
        <w:t>го</w:t>
      </w:r>
      <w:r w:rsidRPr="000547F9">
        <w:rPr>
          <w:sz w:val="28"/>
          <w:szCs w:val="28"/>
        </w:rPr>
        <w:t xml:space="preserve"> образц</w:t>
      </w:r>
      <w:r>
        <w:rPr>
          <w:sz w:val="28"/>
          <w:szCs w:val="28"/>
        </w:rPr>
        <w:t>а адсорбента</w:t>
      </w:r>
      <w:r w:rsidRPr="000547F9">
        <w:rPr>
          <w:sz w:val="28"/>
          <w:szCs w:val="28"/>
        </w:rPr>
        <w:t>, что указывает на восстановление адсорбционной активности.</w:t>
      </w:r>
    </w:p>
    <w:p w:rsidR="00270F57" w:rsidRPr="000547F9" w:rsidRDefault="00270F57" w:rsidP="00992532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0547F9">
        <w:rPr>
          <w:sz w:val="28"/>
          <w:szCs w:val="28"/>
        </w:rPr>
        <w:t xml:space="preserve">В целом процесс регенерации проводят после 8-10 месяцев эксплуатации и теоретической степени </w:t>
      </w:r>
      <w:proofErr w:type="spellStart"/>
      <w:r w:rsidRPr="000547F9">
        <w:rPr>
          <w:sz w:val="28"/>
          <w:szCs w:val="28"/>
        </w:rPr>
        <w:t>закоксованности</w:t>
      </w:r>
      <w:proofErr w:type="spellEnd"/>
      <w:r w:rsidRPr="000547F9">
        <w:rPr>
          <w:sz w:val="28"/>
          <w:szCs w:val="28"/>
        </w:rPr>
        <w:t xml:space="preserve"> (период дезактивации адсорбционных центров) в пределах 10-15 %.  После регенерации </w:t>
      </w:r>
      <w:proofErr w:type="spellStart"/>
      <w:r w:rsidRPr="000547F9">
        <w:rPr>
          <w:sz w:val="28"/>
          <w:szCs w:val="28"/>
        </w:rPr>
        <w:t>цеолитных</w:t>
      </w:r>
      <w:proofErr w:type="spellEnd"/>
      <w:r w:rsidRPr="000547F9">
        <w:rPr>
          <w:sz w:val="28"/>
          <w:szCs w:val="28"/>
        </w:rPr>
        <w:t xml:space="preserve"> адсорбентов от углеродистых отложений с помощью органических растворителей срок их активного использования существенно увеличится.</w:t>
      </w:r>
    </w:p>
    <w:p w:rsidR="002C3A21" w:rsidRPr="000547F9" w:rsidRDefault="002C3A21" w:rsidP="00992532">
      <w:pPr>
        <w:ind w:firstLine="709"/>
        <w:jc w:val="both"/>
        <w:rPr>
          <w:sz w:val="28"/>
          <w:szCs w:val="28"/>
        </w:rPr>
      </w:pPr>
      <w:proofErr w:type="spellStart"/>
      <w:r w:rsidRPr="000547F9">
        <w:rPr>
          <w:sz w:val="28"/>
          <w:szCs w:val="28"/>
        </w:rPr>
        <w:t>Металлоконцентрат</w:t>
      </w:r>
      <w:proofErr w:type="spellEnd"/>
      <w:r w:rsidRPr="000547F9">
        <w:rPr>
          <w:sz w:val="28"/>
          <w:szCs w:val="28"/>
        </w:rPr>
        <w:t xml:space="preserve">, получаемый после регенерации </w:t>
      </w:r>
      <w:r w:rsidR="004F68EA">
        <w:rPr>
          <w:sz w:val="28"/>
          <w:szCs w:val="28"/>
        </w:rPr>
        <w:t>адсорбентов</w:t>
      </w:r>
      <w:r w:rsidRPr="000547F9">
        <w:rPr>
          <w:sz w:val="28"/>
          <w:szCs w:val="28"/>
        </w:rPr>
        <w:t xml:space="preserve">, содержит такие редкие металлы как ванадий, никель, железо и др. </w:t>
      </w:r>
    </w:p>
    <w:p w:rsidR="00AE5D16" w:rsidRPr="000547F9" w:rsidRDefault="00AE5D16" w:rsidP="00992532">
      <w:pPr>
        <w:pStyle w:val="220"/>
        <w:ind w:firstLine="709"/>
        <w:rPr>
          <w:sz w:val="28"/>
          <w:szCs w:val="28"/>
        </w:rPr>
      </w:pPr>
      <w:r w:rsidRPr="000547F9">
        <w:rPr>
          <w:sz w:val="28"/>
          <w:szCs w:val="28"/>
        </w:rPr>
        <w:t xml:space="preserve">Среди них выделяется ванадий, который используется в качестве легирующей добавки к стали (для получения устойчивых к коррозии и жаропрочных сплавов), в производстве специальных и титановых сплавов для авиакосмической промышленности, для изготовления постоянного магнита, в керамической, текстильной, стекольной и лакокрасочной промышленности (в частности, оксид ванадия как стойкий химический пигмент), при производстве литиевых батарей и аккумуляторов и в других химических технологиях. </w:t>
      </w:r>
    </w:p>
    <w:p w:rsidR="00AE5D16" w:rsidRPr="000547F9" w:rsidRDefault="00291AF9" w:rsidP="00992532">
      <w:pPr>
        <w:pStyle w:val="220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Ванадий в </w:t>
      </w:r>
      <w:r w:rsidR="00AE5D16" w:rsidRPr="000547F9">
        <w:rPr>
          <w:sz w:val="28"/>
          <w:szCs w:val="28"/>
        </w:rPr>
        <w:t>стали повышает ее прочность, эластичность, ударную вязкость и твердость. Также он помогает увеличить ее ползучесть и образовать жесткие карбиды, которые используют для производства быстрорежущей стали.</w:t>
      </w:r>
    </w:p>
    <w:p w:rsidR="00AE5D16" w:rsidRPr="000547F9" w:rsidRDefault="00AE5D16" w:rsidP="00992532">
      <w:pPr>
        <w:pStyle w:val="220"/>
        <w:ind w:firstLine="709"/>
        <w:rPr>
          <w:sz w:val="28"/>
          <w:szCs w:val="28"/>
        </w:rPr>
      </w:pPr>
      <w:r w:rsidRPr="000547F9">
        <w:rPr>
          <w:sz w:val="28"/>
          <w:szCs w:val="28"/>
        </w:rPr>
        <w:t xml:space="preserve">Сплавы с ванадием широко применяют в реактивных двигателях, летательных аппаратах и каркасах. Особой популярностью пользуются титановые сплавы с содержанием ванадия, а также сплав хром ванадий. </w:t>
      </w:r>
    </w:p>
    <w:p w:rsidR="00AE5D16" w:rsidRPr="000547F9" w:rsidRDefault="00AE5D16" w:rsidP="00992532">
      <w:pPr>
        <w:ind w:firstLine="709"/>
        <w:jc w:val="both"/>
        <w:rPr>
          <w:sz w:val="28"/>
          <w:szCs w:val="28"/>
        </w:rPr>
      </w:pPr>
      <w:r w:rsidRPr="000547F9">
        <w:rPr>
          <w:sz w:val="28"/>
          <w:szCs w:val="28"/>
        </w:rPr>
        <w:t>Для утилизации получаемых в процессе деметаллизации побочных продуктов и отходов рекомендуется способ гидрохимического извлечения металлов из отработанного контактного материала (способ также применим для переработки отработанных катализаторов).</w:t>
      </w:r>
    </w:p>
    <w:p w:rsidR="00AE5D16" w:rsidRPr="000547F9" w:rsidRDefault="00AE5D16" w:rsidP="00992532">
      <w:pPr>
        <w:ind w:firstLine="709"/>
        <w:jc w:val="both"/>
        <w:rPr>
          <w:sz w:val="28"/>
          <w:szCs w:val="28"/>
        </w:rPr>
      </w:pPr>
      <w:r w:rsidRPr="000547F9">
        <w:rPr>
          <w:sz w:val="28"/>
          <w:szCs w:val="28"/>
        </w:rPr>
        <w:t>Суть способа заключается в следующем: ванадий извлекают из побочных продуктов и отходов путем выщелачивания горячей водой, растворами минеральных кислот или щелочей или жидкостной экстракцией органическими растворителями. Твердый остаток возвращают на дожигание, а из растворов осаждают ванадий и сопутствующий ему никель.</w:t>
      </w:r>
    </w:p>
    <w:p w:rsidR="00845E12" w:rsidRDefault="00845E12" w:rsidP="00992532">
      <w:pPr>
        <w:pStyle w:val="a4"/>
        <w:ind w:right="-1" w:firstLine="709"/>
        <w:rPr>
          <w:sz w:val="28"/>
          <w:szCs w:val="28"/>
        </w:rPr>
      </w:pPr>
    </w:p>
    <w:p w:rsidR="00992532" w:rsidRPr="000547F9" w:rsidRDefault="00992532" w:rsidP="00992532">
      <w:pPr>
        <w:pStyle w:val="a4"/>
        <w:ind w:right="-1" w:firstLine="709"/>
        <w:rPr>
          <w:sz w:val="28"/>
          <w:szCs w:val="28"/>
        </w:rPr>
      </w:pPr>
    </w:p>
    <w:p w:rsidR="008F7DF9" w:rsidRPr="00992532" w:rsidRDefault="00E84BEE" w:rsidP="00992532">
      <w:pPr>
        <w:ind w:firstLine="709"/>
        <w:jc w:val="both"/>
        <w:rPr>
          <w:b/>
          <w:sz w:val="28"/>
          <w:szCs w:val="28"/>
        </w:rPr>
      </w:pPr>
      <w:r w:rsidRPr="00992532">
        <w:rPr>
          <w:b/>
          <w:sz w:val="28"/>
          <w:szCs w:val="28"/>
        </w:rPr>
        <w:lastRenderedPageBreak/>
        <w:t>5</w:t>
      </w:r>
      <w:r w:rsidR="00270F57" w:rsidRPr="00992532">
        <w:rPr>
          <w:b/>
          <w:sz w:val="28"/>
          <w:szCs w:val="28"/>
        </w:rPr>
        <w:t>.</w:t>
      </w:r>
      <w:r w:rsidR="008F7DF9" w:rsidRPr="00992532">
        <w:rPr>
          <w:b/>
          <w:sz w:val="28"/>
          <w:szCs w:val="28"/>
        </w:rPr>
        <w:t xml:space="preserve">4 </w:t>
      </w:r>
      <w:r w:rsidR="00C86A06" w:rsidRPr="00992532">
        <w:rPr>
          <w:b/>
          <w:sz w:val="28"/>
          <w:szCs w:val="28"/>
        </w:rPr>
        <w:t xml:space="preserve">Выдача практических рекомендаций процессов деметаллизации, </w:t>
      </w:r>
      <w:proofErr w:type="spellStart"/>
      <w:r w:rsidR="00C86A06" w:rsidRPr="00992532">
        <w:rPr>
          <w:b/>
          <w:sz w:val="28"/>
          <w:szCs w:val="28"/>
        </w:rPr>
        <w:t>обессеривания</w:t>
      </w:r>
      <w:proofErr w:type="spellEnd"/>
      <w:r w:rsidR="00C86A06" w:rsidRPr="00992532">
        <w:rPr>
          <w:b/>
          <w:sz w:val="28"/>
          <w:szCs w:val="28"/>
        </w:rPr>
        <w:t xml:space="preserve"> и коксования тяжелых нефтяных остатков</w:t>
      </w:r>
    </w:p>
    <w:p w:rsidR="00AE5D16" w:rsidRPr="00DE1B98" w:rsidRDefault="00AE5D16" w:rsidP="00992532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 xml:space="preserve">Проведенные исследования по разработке способа деметаллизации </w:t>
      </w:r>
      <w:r w:rsidR="004E720A">
        <w:rPr>
          <w:sz w:val="28"/>
          <w:szCs w:val="28"/>
        </w:rPr>
        <w:t xml:space="preserve">и </w:t>
      </w:r>
      <w:proofErr w:type="spellStart"/>
      <w:r w:rsidR="004E720A">
        <w:rPr>
          <w:sz w:val="28"/>
          <w:szCs w:val="28"/>
        </w:rPr>
        <w:t>обессеривания</w:t>
      </w:r>
      <w:proofErr w:type="spellEnd"/>
      <w:r w:rsidR="004E720A">
        <w:rPr>
          <w:sz w:val="28"/>
          <w:szCs w:val="28"/>
        </w:rPr>
        <w:t xml:space="preserve"> тяжелого нефтяного сырья </w:t>
      </w:r>
      <w:r w:rsidRPr="00DE1B98">
        <w:rPr>
          <w:sz w:val="28"/>
          <w:szCs w:val="28"/>
        </w:rPr>
        <w:t>установки замедленного коксования (</w:t>
      </w:r>
      <w:r w:rsidR="0041357D">
        <w:rPr>
          <w:sz w:val="28"/>
          <w:szCs w:val="28"/>
        </w:rPr>
        <w:t>УЗК</w:t>
      </w:r>
      <w:r w:rsidRPr="00DE1B98">
        <w:rPr>
          <w:sz w:val="28"/>
          <w:szCs w:val="28"/>
        </w:rPr>
        <w:t>)</w:t>
      </w:r>
      <w:r w:rsidR="0041357D">
        <w:rPr>
          <w:sz w:val="28"/>
          <w:szCs w:val="28"/>
        </w:rPr>
        <w:t xml:space="preserve"> </w:t>
      </w:r>
      <w:r w:rsidR="004873DA" w:rsidRPr="004873DA">
        <w:rPr>
          <w:sz w:val="28"/>
          <w:szCs w:val="28"/>
        </w:rPr>
        <w:t>–</w:t>
      </w:r>
      <w:r w:rsidR="0041357D">
        <w:rPr>
          <w:sz w:val="28"/>
          <w:szCs w:val="28"/>
        </w:rPr>
        <w:t xml:space="preserve"> гудрона</w:t>
      </w:r>
      <w:r w:rsidRPr="00DE1B98">
        <w:rPr>
          <w:sz w:val="28"/>
          <w:szCs w:val="28"/>
        </w:rPr>
        <w:t xml:space="preserve"> свидетельствуют о высокой </w:t>
      </w:r>
      <w:proofErr w:type="spellStart"/>
      <w:r w:rsidRPr="00DE1B98">
        <w:rPr>
          <w:sz w:val="28"/>
          <w:szCs w:val="28"/>
        </w:rPr>
        <w:t>деметаллизирующей</w:t>
      </w:r>
      <w:proofErr w:type="spellEnd"/>
      <w:r w:rsidRPr="00DE1B98">
        <w:rPr>
          <w:sz w:val="28"/>
          <w:szCs w:val="28"/>
        </w:rPr>
        <w:t xml:space="preserve"> способности </w:t>
      </w:r>
      <w:r w:rsidR="004E720A">
        <w:rPr>
          <w:sz w:val="28"/>
          <w:szCs w:val="28"/>
        </w:rPr>
        <w:t xml:space="preserve">испытанных </w:t>
      </w:r>
      <w:r w:rsidR="0041357D">
        <w:rPr>
          <w:sz w:val="28"/>
          <w:szCs w:val="28"/>
        </w:rPr>
        <w:t>ад</w:t>
      </w:r>
      <w:r w:rsidR="004E720A">
        <w:rPr>
          <w:sz w:val="28"/>
          <w:szCs w:val="28"/>
        </w:rPr>
        <w:t>сорбентов</w:t>
      </w:r>
      <w:r w:rsidRPr="00DE1B98">
        <w:rPr>
          <w:sz w:val="28"/>
          <w:szCs w:val="28"/>
        </w:rPr>
        <w:t>.</w:t>
      </w:r>
    </w:p>
    <w:p w:rsidR="00AE5D16" w:rsidRPr="00DE1B98" w:rsidRDefault="004E720A" w:rsidP="0099253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Повышен</w:t>
      </w:r>
      <w:r w:rsidR="0078250C">
        <w:rPr>
          <w:sz w:val="28"/>
          <w:szCs w:val="28"/>
        </w:rPr>
        <w:t>ные</w:t>
      </w:r>
      <w:r>
        <w:rPr>
          <w:sz w:val="28"/>
          <w:szCs w:val="28"/>
        </w:rPr>
        <w:t xml:space="preserve"> сорбционны</w:t>
      </w:r>
      <w:r w:rsidR="0078250C">
        <w:rPr>
          <w:sz w:val="28"/>
          <w:szCs w:val="28"/>
        </w:rPr>
        <w:t>е</w:t>
      </w:r>
      <w:r>
        <w:rPr>
          <w:sz w:val="28"/>
          <w:szCs w:val="28"/>
        </w:rPr>
        <w:t xml:space="preserve"> </w:t>
      </w:r>
      <w:r w:rsidR="00AE5D16" w:rsidRPr="00DE1B98">
        <w:rPr>
          <w:sz w:val="28"/>
          <w:szCs w:val="28"/>
        </w:rPr>
        <w:t>свойств</w:t>
      </w:r>
      <w:r w:rsidR="0078250C">
        <w:rPr>
          <w:sz w:val="28"/>
          <w:szCs w:val="28"/>
        </w:rPr>
        <w:t>а</w:t>
      </w:r>
      <w:r w:rsidR="00AE5D16" w:rsidRPr="00DE1B98">
        <w:rPr>
          <w:sz w:val="28"/>
          <w:szCs w:val="28"/>
        </w:rPr>
        <w:t xml:space="preserve"> цеолитов объясняется, прежде всего</w:t>
      </w:r>
      <w:r>
        <w:rPr>
          <w:sz w:val="28"/>
          <w:szCs w:val="28"/>
        </w:rPr>
        <w:t>,</w:t>
      </w:r>
      <w:r w:rsidR="00AE5D16" w:rsidRPr="00DE1B98">
        <w:rPr>
          <w:sz w:val="28"/>
          <w:szCs w:val="28"/>
        </w:rPr>
        <w:t xml:space="preserve"> тем, что существу</w:t>
      </w:r>
      <w:r>
        <w:rPr>
          <w:sz w:val="28"/>
          <w:szCs w:val="28"/>
        </w:rPr>
        <w:t>ю</w:t>
      </w:r>
      <w:r w:rsidR="00AE5D16" w:rsidRPr="00DE1B98">
        <w:rPr>
          <w:sz w:val="28"/>
          <w:szCs w:val="28"/>
        </w:rPr>
        <w:t xml:space="preserve">т несколько различных типов кристаллических каркасов и методами регулируемого ионного обмена структурные особенности каркасов можно модифицировать, например добавками </w:t>
      </w:r>
      <w:proofErr w:type="spellStart"/>
      <w:r w:rsidR="00E37826">
        <w:rPr>
          <w:sz w:val="28"/>
          <w:szCs w:val="28"/>
        </w:rPr>
        <w:t>ксерогели</w:t>
      </w:r>
      <w:proofErr w:type="spellEnd"/>
      <w:r w:rsidR="00AE5D16" w:rsidRPr="00DE1B98">
        <w:rPr>
          <w:sz w:val="28"/>
          <w:szCs w:val="28"/>
        </w:rPr>
        <w:t xml:space="preserve"> </w:t>
      </w:r>
      <w:r>
        <w:rPr>
          <w:sz w:val="28"/>
          <w:szCs w:val="28"/>
        </w:rPr>
        <w:t>оксида ванадия</w:t>
      </w:r>
      <w:r w:rsidR="00AE5D16" w:rsidRPr="00DE1B98">
        <w:rPr>
          <w:sz w:val="28"/>
          <w:szCs w:val="28"/>
        </w:rPr>
        <w:t xml:space="preserve">.  </w:t>
      </w:r>
    </w:p>
    <w:p w:rsidR="00AE5D16" w:rsidRPr="00DE1B98" w:rsidRDefault="00AE5D16" w:rsidP="00992532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>Одной из причин стабилизующего влияния матрицы на цеолит является миграция катионов. Катионы ванадия имеют тенденцию равномерно распределяться между цеолитом и матрицей при</w:t>
      </w:r>
      <w:r w:rsidR="004E720A">
        <w:rPr>
          <w:sz w:val="28"/>
          <w:szCs w:val="28"/>
        </w:rPr>
        <w:t xml:space="preserve"> высокотемпературной обработке.</w:t>
      </w:r>
      <w:r w:rsidR="00E37826">
        <w:rPr>
          <w:sz w:val="28"/>
          <w:szCs w:val="28"/>
        </w:rPr>
        <w:t xml:space="preserve"> </w:t>
      </w:r>
      <w:r w:rsidRPr="00DE1B98">
        <w:rPr>
          <w:sz w:val="28"/>
          <w:szCs w:val="28"/>
        </w:rPr>
        <w:t xml:space="preserve">При высокотемпературной обработке катионы ванадия мигрируют из </w:t>
      </w:r>
      <w:proofErr w:type="spellStart"/>
      <w:r w:rsidRPr="00DE1B98">
        <w:rPr>
          <w:sz w:val="28"/>
          <w:szCs w:val="28"/>
        </w:rPr>
        <w:t>цеолитного</w:t>
      </w:r>
      <w:proofErr w:type="spellEnd"/>
      <w:r w:rsidRPr="00DE1B98">
        <w:rPr>
          <w:sz w:val="28"/>
          <w:szCs w:val="28"/>
        </w:rPr>
        <w:t xml:space="preserve"> компонента в матрицу, а снижение содержания катионов ванадия способствует повышению стабильности структуры цеолита, что в свою очередь обеспечивает более высокую активность цеолитсодержащих </w:t>
      </w:r>
      <w:r w:rsidR="004E720A">
        <w:rPr>
          <w:sz w:val="28"/>
          <w:szCs w:val="28"/>
        </w:rPr>
        <w:t xml:space="preserve">сорбентов </w:t>
      </w:r>
      <w:r w:rsidRPr="00DE1B98">
        <w:rPr>
          <w:sz w:val="28"/>
          <w:szCs w:val="28"/>
        </w:rPr>
        <w:t>по сравнению с чистым цеолитом.</w:t>
      </w:r>
    </w:p>
    <w:p w:rsidR="00AE5D16" w:rsidRPr="00DE1B98" w:rsidRDefault="00AE5D16" w:rsidP="00992532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 xml:space="preserve">Лабораторные исследования цеолитсодержащих </w:t>
      </w:r>
      <w:r w:rsidR="004E720A">
        <w:rPr>
          <w:sz w:val="28"/>
          <w:szCs w:val="28"/>
        </w:rPr>
        <w:t>сорбентов</w:t>
      </w:r>
      <w:r w:rsidRPr="00DE1B98">
        <w:rPr>
          <w:sz w:val="28"/>
          <w:szCs w:val="28"/>
        </w:rPr>
        <w:t xml:space="preserve">, модифицированных </w:t>
      </w:r>
      <w:proofErr w:type="spellStart"/>
      <w:r w:rsidR="004E720A">
        <w:rPr>
          <w:sz w:val="28"/>
          <w:szCs w:val="28"/>
        </w:rPr>
        <w:t>ксерогелью</w:t>
      </w:r>
      <w:proofErr w:type="spellEnd"/>
      <w:r w:rsidRPr="00DE1B98">
        <w:rPr>
          <w:sz w:val="28"/>
          <w:szCs w:val="28"/>
        </w:rPr>
        <w:t xml:space="preserve"> </w:t>
      </w:r>
      <w:r w:rsidR="004E720A">
        <w:rPr>
          <w:sz w:val="28"/>
          <w:szCs w:val="28"/>
        </w:rPr>
        <w:t xml:space="preserve">оксида </w:t>
      </w:r>
      <w:r w:rsidRPr="00DE1B98">
        <w:rPr>
          <w:sz w:val="28"/>
          <w:szCs w:val="28"/>
        </w:rPr>
        <w:t>ванадия</w:t>
      </w:r>
      <w:r w:rsidR="00E37826">
        <w:rPr>
          <w:sz w:val="28"/>
          <w:szCs w:val="28"/>
        </w:rPr>
        <w:t>,</w:t>
      </w:r>
      <w:r w:rsidRPr="00DE1B98">
        <w:rPr>
          <w:sz w:val="28"/>
          <w:szCs w:val="28"/>
        </w:rPr>
        <w:t xml:space="preserve"> показали</w:t>
      </w:r>
      <w:r w:rsidR="00E37826">
        <w:rPr>
          <w:sz w:val="28"/>
          <w:szCs w:val="28"/>
        </w:rPr>
        <w:t xml:space="preserve"> высокую активность</w:t>
      </w:r>
      <w:r w:rsidRPr="00DE1B98">
        <w:rPr>
          <w:sz w:val="28"/>
          <w:szCs w:val="28"/>
        </w:rPr>
        <w:t xml:space="preserve">. Эффективность степени деметаллизации по ванадию достигает более </w:t>
      </w:r>
      <w:r w:rsidR="00E37826">
        <w:rPr>
          <w:sz w:val="28"/>
          <w:szCs w:val="28"/>
        </w:rPr>
        <w:t xml:space="preserve">90 </w:t>
      </w:r>
      <w:r w:rsidRPr="00DE1B98">
        <w:rPr>
          <w:sz w:val="28"/>
          <w:szCs w:val="28"/>
        </w:rPr>
        <w:t>%, а по никелю около 70</w:t>
      </w:r>
      <w:r w:rsidR="00E37826">
        <w:rPr>
          <w:sz w:val="28"/>
          <w:szCs w:val="28"/>
        </w:rPr>
        <w:t xml:space="preserve"> </w:t>
      </w:r>
      <w:r w:rsidRPr="00DE1B98">
        <w:rPr>
          <w:sz w:val="28"/>
          <w:szCs w:val="28"/>
        </w:rPr>
        <w:t>%</w:t>
      </w:r>
      <w:r w:rsidR="0041357D">
        <w:rPr>
          <w:sz w:val="28"/>
          <w:szCs w:val="28"/>
        </w:rPr>
        <w:t xml:space="preserve">, степень </w:t>
      </w:r>
      <w:proofErr w:type="spellStart"/>
      <w:r w:rsidR="0041357D">
        <w:rPr>
          <w:sz w:val="28"/>
          <w:szCs w:val="28"/>
        </w:rPr>
        <w:t>обессеривания</w:t>
      </w:r>
      <w:proofErr w:type="spellEnd"/>
      <w:r w:rsidR="0041357D">
        <w:rPr>
          <w:sz w:val="28"/>
          <w:szCs w:val="28"/>
        </w:rPr>
        <w:t xml:space="preserve"> составила 37 %</w:t>
      </w:r>
      <w:r w:rsidRPr="00DE1B98">
        <w:rPr>
          <w:sz w:val="28"/>
          <w:szCs w:val="28"/>
        </w:rPr>
        <w:t xml:space="preserve">. </w:t>
      </w:r>
      <w:r w:rsidR="0041357D">
        <w:rPr>
          <w:sz w:val="28"/>
          <w:szCs w:val="28"/>
        </w:rPr>
        <w:t xml:space="preserve">Полученные данные </w:t>
      </w:r>
      <w:r w:rsidRPr="00DE1B98">
        <w:rPr>
          <w:sz w:val="28"/>
          <w:szCs w:val="28"/>
        </w:rPr>
        <w:t>подтвержда</w:t>
      </w:r>
      <w:r w:rsidR="0041357D">
        <w:rPr>
          <w:sz w:val="28"/>
          <w:szCs w:val="28"/>
        </w:rPr>
        <w:t>ют</w:t>
      </w:r>
      <w:r w:rsidRPr="00DE1B98">
        <w:rPr>
          <w:sz w:val="28"/>
          <w:szCs w:val="28"/>
        </w:rPr>
        <w:t xml:space="preserve"> целесообразность </w:t>
      </w:r>
      <w:r w:rsidR="0041357D">
        <w:rPr>
          <w:sz w:val="28"/>
          <w:szCs w:val="28"/>
        </w:rPr>
        <w:t>в</w:t>
      </w:r>
      <w:r w:rsidRPr="00DE1B98">
        <w:rPr>
          <w:sz w:val="28"/>
          <w:szCs w:val="28"/>
        </w:rPr>
        <w:t>ведени</w:t>
      </w:r>
      <w:r w:rsidR="0041357D">
        <w:rPr>
          <w:sz w:val="28"/>
          <w:szCs w:val="28"/>
        </w:rPr>
        <w:t>я</w:t>
      </w:r>
      <w:r w:rsidRPr="00DE1B98">
        <w:rPr>
          <w:sz w:val="28"/>
          <w:szCs w:val="28"/>
        </w:rPr>
        <w:t xml:space="preserve"> технологии на УЗК. </w:t>
      </w:r>
    </w:p>
    <w:p w:rsidR="00AE5D16" w:rsidRPr="00DE1B98" w:rsidRDefault="00AE5D16" w:rsidP="00992532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 xml:space="preserve">Технология деметаллизации на </w:t>
      </w:r>
      <w:r w:rsidR="004E720A">
        <w:rPr>
          <w:sz w:val="28"/>
          <w:szCs w:val="28"/>
        </w:rPr>
        <w:t xml:space="preserve">разработанных сорбентах </w:t>
      </w:r>
      <w:r w:rsidRPr="00DE1B98">
        <w:rPr>
          <w:sz w:val="28"/>
          <w:szCs w:val="28"/>
        </w:rPr>
        <w:t>является весьма гибкой, и при внедрении ее в схему УЗК позволяет в широких пределах варьировать выход продуктов (фракцию и товарный кокс) с целью повышения производства наиболее желательного из них. Варьирование параметров процесса деметаллизации позволяет наряду с изменением выхода целевых продуктов эффективно регулировать и их качество.</w:t>
      </w:r>
    </w:p>
    <w:p w:rsidR="00AE5D16" w:rsidRPr="00DE1B98" w:rsidRDefault="00AE5D16" w:rsidP="00992532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 xml:space="preserve">Данные показатели работы </w:t>
      </w:r>
      <w:r w:rsidR="004E720A">
        <w:rPr>
          <w:sz w:val="28"/>
          <w:szCs w:val="28"/>
        </w:rPr>
        <w:t>разработанных сорбентов</w:t>
      </w:r>
      <w:r w:rsidRPr="00DE1B98">
        <w:rPr>
          <w:sz w:val="28"/>
          <w:szCs w:val="28"/>
        </w:rPr>
        <w:t xml:space="preserve"> должны быть отработаны при прочих равных условиях наряду с технологическими установками (УЗК) на ПНХЗ.</w:t>
      </w:r>
    </w:p>
    <w:p w:rsidR="00AE5D16" w:rsidRPr="00DE1B98" w:rsidRDefault="00AE5D16" w:rsidP="00992532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 xml:space="preserve">Жесткие условия эксплуатации </w:t>
      </w:r>
      <w:r w:rsidR="004E720A">
        <w:rPr>
          <w:sz w:val="28"/>
          <w:szCs w:val="28"/>
        </w:rPr>
        <w:t xml:space="preserve">сорбентов </w:t>
      </w:r>
      <w:r w:rsidRPr="00DE1B98">
        <w:rPr>
          <w:sz w:val="28"/>
          <w:szCs w:val="28"/>
        </w:rPr>
        <w:t>на УЗК</w:t>
      </w:r>
      <w:r w:rsidR="004E720A">
        <w:rPr>
          <w:sz w:val="28"/>
          <w:szCs w:val="28"/>
        </w:rPr>
        <w:t xml:space="preserve"> </w:t>
      </w:r>
      <w:r w:rsidR="004873DA" w:rsidRPr="004873DA">
        <w:rPr>
          <w:sz w:val="28"/>
          <w:szCs w:val="28"/>
        </w:rPr>
        <w:t>–</w:t>
      </w:r>
      <w:r w:rsidR="004E720A">
        <w:rPr>
          <w:sz w:val="28"/>
          <w:szCs w:val="28"/>
        </w:rPr>
        <w:t xml:space="preserve"> </w:t>
      </w:r>
      <w:r w:rsidRPr="00DE1B98">
        <w:rPr>
          <w:sz w:val="28"/>
          <w:szCs w:val="28"/>
        </w:rPr>
        <w:t xml:space="preserve">высокие температуры, воздействие водяного пара, металлов, соединений азота и серы, большие механические нагрузки – обусловливают значительные изменения физико-химических и </w:t>
      </w:r>
      <w:r w:rsidR="004E720A">
        <w:rPr>
          <w:sz w:val="28"/>
          <w:szCs w:val="28"/>
        </w:rPr>
        <w:t xml:space="preserve">сорбционных </w:t>
      </w:r>
      <w:r w:rsidRPr="00DE1B98">
        <w:rPr>
          <w:sz w:val="28"/>
          <w:szCs w:val="28"/>
        </w:rPr>
        <w:t>свойств, приводящих к снижению выхода и возможному ухудшению качества целевых продуктов.</w:t>
      </w:r>
    </w:p>
    <w:p w:rsidR="00AE5D16" w:rsidRPr="005C7044" w:rsidRDefault="00AE5D16" w:rsidP="00992532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 xml:space="preserve">На рисунке </w:t>
      </w:r>
      <w:r w:rsidR="00C56CAF">
        <w:rPr>
          <w:sz w:val="28"/>
          <w:szCs w:val="28"/>
        </w:rPr>
        <w:t>8</w:t>
      </w:r>
      <w:r w:rsidRPr="00DE1B98">
        <w:rPr>
          <w:sz w:val="28"/>
          <w:szCs w:val="28"/>
        </w:rPr>
        <w:t xml:space="preserve"> приведена схема </w:t>
      </w:r>
      <w:r w:rsidR="00743A12">
        <w:rPr>
          <w:sz w:val="28"/>
          <w:szCs w:val="28"/>
        </w:rPr>
        <w:t>реализации процессов</w:t>
      </w:r>
      <w:r w:rsidRPr="00DE1B98">
        <w:rPr>
          <w:sz w:val="28"/>
          <w:szCs w:val="28"/>
        </w:rPr>
        <w:t xml:space="preserve"> деметаллизации</w:t>
      </w:r>
      <w:r w:rsidR="00743A12">
        <w:rPr>
          <w:sz w:val="28"/>
          <w:szCs w:val="28"/>
        </w:rPr>
        <w:t xml:space="preserve">, </w:t>
      </w:r>
      <w:proofErr w:type="spellStart"/>
      <w:r w:rsidR="00743A12">
        <w:rPr>
          <w:sz w:val="28"/>
          <w:szCs w:val="28"/>
        </w:rPr>
        <w:t>обессеривания</w:t>
      </w:r>
      <w:proofErr w:type="spellEnd"/>
      <w:r w:rsidR="00743A12">
        <w:rPr>
          <w:sz w:val="28"/>
          <w:szCs w:val="28"/>
        </w:rPr>
        <w:t xml:space="preserve"> и коксования тяжелых нефтяных остатков</w:t>
      </w:r>
      <w:r w:rsidR="00496C24">
        <w:rPr>
          <w:sz w:val="28"/>
          <w:szCs w:val="28"/>
        </w:rPr>
        <w:t>.</w:t>
      </w:r>
    </w:p>
    <w:p w:rsidR="00D432ED" w:rsidRPr="00DE1B98" w:rsidRDefault="00D432ED" w:rsidP="00992532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 xml:space="preserve">Исходное нефтяное сырье (смесь </w:t>
      </w:r>
      <w:proofErr w:type="gramStart"/>
      <w:r w:rsidRPr="00DE1B98">
        <w:rPr>
          <w:sz w:val="28"/>
          <w:szCs w:val="28"/>
        </w:rPr>
        <w:t>Западно-Сибирских</w:t>
      </w:r>
      <w:proofErr w:type="gramEnd"/>
      <w:r w:rsidRPr="00DE1B98">
        <w:rPr>
          <w:sz w:val="28"/>
          <w:szCs w:val="28"/>
        </w:rPr>
        <w:t xml:space="preserve"> </w:t>
      </w:r>
      <w:proofErr w:type="spellStart"/>
      <w:r w:rsidRPr="00DE1B98">
        <w:rPr>
          <w:sz w:val="28"/>
          <w:szCs w:val="28"/>
        </w:rPr>
        <w:t>нефтей</w:t>
      </w:r>
      <w:proofErr w:type="spellEnd"/>
      <w:r w:rsidRPr="00DE1B98">
        <w:rPr>
          <w:sz w:val="28"/>
          <w:szCs w:val="28"/>
        </w:rPr>
        <w:t xml:space="preserve">) в настоящее время перерабатывается в секции 100, ЭЛОУ-АТ (комбинированная установка ЛК-6у). Процесс проводится с помощью </w:t>
      </w:r>
      <w:r w:rsidRPr="00DE1B98">
        <w:rPr>
          <w:sz w:val="28"/>
          <w:szCs w:val="28"/>
        </w:rPr>
        <w:lastRenderedPageBreak/>
        <w:t>физико-химических методов: обессоливания, обезвоживания, ректификации, теплообмена.</w:t>
      </w:r>
    </w:p>
    <w:p w:rsidR="00D432ED" w:rsidRPr="00DE1B98" w:rsidRDefault="00D432ED" w:rsidP="00992532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>Данный процесс является первичной переработкой нефти и напрямую влияет на вторичные процессы и качество получаемой продукции на ПНХЗ.</w:t>
      </w:r>
    </w:p>
    <w:p w:rsidR="00496C24" w:rsidRPr="005C7044" w:rsidRDefault="00496C24" w:rsidP="00496C24">
      <w:pPr>
        <w:jc w:val="both"/>
        <w:rPr>
          <w:sz w:val="28"/>
          <w:szCs w:val="28"/>
        </w:rPr>
      </w:pPr>
    </w:p>
    <w:p w:rsidR="00496C24" w:rsidRDefault="00496C24" w:rsidP="00496C24">
      <w:pPr>
        <w:jc w:val="center"/>
        <w:rPr>
          <w:sz w:val="28"/>
          <w:szCs w:val="28"/>
        </w:rPr>
      </w:pPr>
    </w:p>
    <w:p w:rsidR="00496C24" w:rsidRDefault="00496C24" w:rsidP="00496C24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48C7028" wp14:editId="2AB786A6">
                <wp:simplePos x="0" y="0"/>
                <wp:positionH relativeFrom="column">
                  <wp:posOffset>2101215</wp:posOffset>
                </wp:positionH>
                <wp:positionV relativeFrom="paragraph">
                  <wp:posOffset>147320</wp:posOffset>
                </wp:positionV>
                <wp:extent cx="1041400" cy="304800"/>
                <wp:effectExtent l="0" t="0" r="6350" b="0"/>
                <wp:wrapNone/>
                <wp:docPr id="28" name="Поле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1400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581B" w:rsidRDefault="00C8581B" w:rsidP="00496C24">
                            <w:pPr>
                              <w:jc w:val="center"/>
                            </w:pPr>
                            <w:r>
                              <w:t>Гудрон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8C7028" id="_x0000_t202" coordsize="21600,21600" o:spt="202" path="m,l,21600r21600,l21600,xe">
                <v:stroke joinstyle="miter"/>
                <v:path gradientshapeok="t" o:connecttype="rect"/>
              </v:shapetype>
              <v:shape id="Поле 28" o:spid="_x0000_s1026" type="#_x0000_t202" style="position:absolute;left:0;text-align:left;margin-left:165.45pt;margin-top:11.6pt;width:82pt;height:24pt;z-index:251752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" fillcolor="white [3201]" stroked="f" strokeweight=".5pt">
                <v:textbox>
                  <w:txbxContent>
                    <w:p w:rsidR="00C8581B" w:rsidRDefault="00C8581B" w:rsidP="00496C24">
                      <w:pPr>
                        <w:jc w:val="center"/>
                      </w:pPr>
                      <w:r>
                        <w:t>Гудрон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DB55928" wp14:editId="112A3EFB">
                <wp:simplePos x="0" y="0"/>
                <wp:positionH relativeFrom="column">
                  <wp:posOffset>1802765</wp:posOffset>
                </wp:positionH>
                <wp:positionV relativeFrom="paragraph">
                  <wp:posOffset>33020</wp:posOffset>
                </wp:positionV>
                <wp:extent cx="1644650" cy="495300"/>
                <wp:effectExtent l="0" t="0" r="12700" b="19050"/>
                <wp:wrapNone/>
                <wp:docPr id="22" name="Овал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4650" cy="4953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23B0C18" id="Овал 22" o:spid="_x0000_s1026" style="position:absolute;margin-left:141.95pt;margin-top:2.6pt;width:129.5pt;height:39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" fillcolor="white [3212]" strokecolor="black [3213]" strokeweight="2pt"/>
            </w:pict>
          </mc:Fallback>
        </mc:AlternateContent>
      </w:r>
    </w:p>
    <w:p w:rsidR="00496C24" w:rsidRDefault="00496C24" w:rsidP="00496C24">
      <w:pPr>
        <w:jc w:val="center"/>
        <w:rPr>
          <w:sz w:val="28"/>
          <w:szCs w:val="28"/>
        </w:rPr>
      </w:pPr>
    </w:p>
    <w:p w:rsidR="00496C24" w:rsidRDefault="00496C24" w:rsidP="00496C24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1CBEE8CB" wp14:editId="62F583C5">
                <wp:simplePos x="0" y="0"/>
                <wp:positionH relativeFrom="column">
                  <wp:posOffset>2660015</wp:posOffset>
                </wp:positionH>
                <wp:positionV relativeFrom="paragraph">
                  <wp:posOffset>119380</wp:posOffset>
                </wp:positionV>
                <wp:extent cx="0" cy="273050"/>
                <wp:effectExtent l="95250" t="0" r="76200" b="50800"/>
                <wp:wrapNone/>
                <wp:docPr id="7" name="Прямая со стрелко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730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4F61428B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7" o:spid="_x0000_s1026" type="#_x0000_t32" style="position:absolute;margin-left:209.45pt;margin-top:9.4pt;width:0;height:21.5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" strokecolor="black [3213]">
                <v:stroke endarrow="open"/>
              </v:shape>
            </w:pict>
          </mc:Fallback>
        </mc:AlternateContent>
      </w:r>
    </w:p>
    <w:p w:rsidR="00496C24" w:rsidRDefault="00496C24" w:rsidP="00496C24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FCCF61A" wp14:editId="750A45F8">
                <wp:simplePos x="0" y="0"/>
                <wp:positionH relativeFrom="column">
                  <wp:posOffset>1758315</wp:posOffset>
                </wp:positionH>
                <wp:positionV relativeFrom="paragraph">
                  <wp:posOffset>187960</wp:posOffset>
                </wp:positionV>
                <wp:extent cx="1803400" cy="1047750"/>
                <wp:effectExtent l="0" t="0" r="25400" b="19050"/>
                <wp:wrapNone/>
                <wp:docPr id="9" name="Скругленный 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10477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22040F" id="Скругленный прямоугольник 9" o:spid="_x0000_s1026" style="position:absolute;margin-left:138.45pt;margin-top:14.8pt;width:142pt;height:82.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" fillcolor="white [3212]" strokecolor="black [3213]" strokeweight="2pt"/>
            </w:pict>
          </mc:Fallback>
        </mc:AlternateContent>
      </w:r>
    </w:p>
    <w:p w:rsidR="00496C24" w:rsidRDefault="00496C24" w:rsidP="00496C24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62B251F" wp14:editId="603BCAA3">
                <wp:simplePos x="0" y="0"/>
                <wp:positionH relativeFrom="column">
                  <wp:posOffset>1859915</wp:posOffset>
                </wp:positionH>
                <wp:positionV relativeFrom="paragraph">
                  <wp:posOffset>21590</wp:posOffset>
                </wp:positionV>
                <wp:extent cx="1536700" cy="977900"/>
                <wp:effectExtent l="0" t="0" r="6350" b="0"/>
                <wp:wrapNone/>
                <wp:docPr id="10" name="Поле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6700" cy="977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581B" w:rsidRPr="00D5415A" w:rsidRDefault="00C8581B" w:rsidP="00496C24">
                            <w:pPr>
                              <w:jc w:val="center"/>
                              <w:rPr>
                                <w:vertAlign w:val="subscript"/>
                              </w:rPr>
                            </w:pPr>
                            <w:proofErr w:type="spellStart"/>
                            <w:r>
                              <w:t>Деметаллизация</w:t>
                            </w:r>
                            <w:proofErr w:type="spellEnd"/>
                            <w:r>
                              <w:t xml:space="preserve"> и </w:t>
                            </w:r>
                            <w:proofErr w:type="spellStart"/>
                            <w:r>
                              <w:t>обессеривание</w:t>
                            </w:r>
                            <w:proofErr w:type="spellEnd"/>
                            <w:r>
                              <w:t xml:space="preserve"> при 340-400 </w:t>
                            </w:r>
                            <w:r>
                              <w:sym w:font="Symbol" w:char="F0B0"/>
                            </w:r>
                            <w:r>
                              <w:t xml:space="preserve">С за 3 ч, адсорбент – цеолит, </w:t>
                            </w:r>
                            <w:proofErr w:type="spellStart"/>
                            <w:r>
                              <w:t>модиф</w:t>
                            </w:r>
                            <w:proofErr w:type="spellEnd"/>
                            <w:r>
                              <w:t xml:space="preserve">. </w:t>
                            </w:r>
                            <w:r>
                              <w:rPr>
                                <w:lang w:val="en-US"/>
                              </w:rPr>
                              <w:t>V</w:t>
                            </w:r>
                            <w:r w:rsidRPr="00D5415A">
                              <w:rPr>
                                <w:vertAlign w:val="subscript"/>
                              </w:rPr>
                              <w:t>2</w:t>
                            </w:r>
                            <w:r>
                              <w:rPr>
                                <w:lang w:val="en-US"/>
                              </w:rPr>
                              <w:t>O</w:t>
                            </w:r>
                            <w:r w:rsidRPr="00D5415A">
                              <w:rPr>
                                <w:vertAlign w:val="subscript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B251F" id="Поле 10" o:spid="_x0000_s1027" type="#_x0000_t202" style="position:absolute;left:0;text-align:left;margin-left:146.45pt;margin-top:1.7pt;width:121pt;height:77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" fillcolor="white [3201]" stroked="f" strokeweight=".5pt">
                <v:textbox>
                  <w:txbxContent>
                    <w:p w:rsidR="00C8581B" w:rsidRPr="00D5415A" w:rsidRDefault="00C8581B" w:rsidP="00496C24">
                      <w:pPr>
                        <w:jc w:val="center"/>
                        <w:rPr>
                          <w:vertAlign w:val="subscript"/>
                        </w:rPr>
                      </w:pPr>
                      <w:proofErr w:type="spellStart"/>
                      <w:r>
                        <w:t>Деметаллизация</w:t>
                      </w:r>
                      <w:proofErr w:type="spellEnd"/>
                      <w:r>
                        <w:t xml:space="preserve"> и </w:t>
                      </w:r>
                      <w:proofErr w:type="spellStart"/>
                      <w:r>
                        <w:t>обессеривание</w:t>
                      </w:r>
                      <w:proofErr w:type="spellEnd"/>
                      <w:r>
                        <w:t xml:space="preserve"> при 340-400 </w:t>
                      </w:r>
                      <w:r>
                        <w:sym w:font="Symbol" w:char="F0B0"/>
                      </w:r>
                      <w:r>
                        <w:t xml:space="preserve">С за 3 ч, адсорбент – цеолит, </w:t>
                      </w:r>
                      <w:proofErr w:type="spellStart"/>
                      <w:r>
                        <w:t>модиф</w:t>
                      </w:r>
                      <w:proofErr w:type="spellEnd"/>
                      <w:r>
                        <w:t xml:space="preserve">. </w:t>
                      </w:r>
                      <w:r>
                        <w:rPr>
                          <w:lang w:val="en-US"/>
                        </w:rPr>
                        <w:t>V</w:t>
                      </w:r>
                      <w:r w:rsidRPr="00D5415A">
                        <w:rPr>
                          <w:vertAlign w:val="subscript"/>
                        </w:rPr>
                        <w:t>2</w:t>
                      </w:r>
                      <w:r>
                        <w:rPr>
                          <w:lang w:val="en-US"/>
                        </w:rPr>
                        <w:t>O</w:t>
                      </w:r>
                      <w:r w:rsidRPr="00D5415A">
                        <w:rPr>
                          <w:vertAlign w:val="subscript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:rsidR="00496C24" w:rsidRDefault="00496C24" w:rsidP="00496C24">
      <w:pPr>
        <w:jc w:val="center"/>
        <w:rPr>
          <w:sz w:val="28"/>
          <w:szCs w:val="28"/>
        </w:rPr>
      </w:pPr>
    </w:p>
    <w:p w:rsidR="00496C24" w:rsidRDefault="00496C24" w:rsidP="00496C24">
      <w:pPr>
        <w:jc w:val="center"/>
        <w:rPr>
          <w:sz w:val="28"/>
          <w:szCs w:val="28"/>
        </w:rPr>
      </w:pPr>
      <w:r>
        <w:rPr>
          <w:sz w:val="28"/>
          <w:szCs w:val="28"/>
        </w:rPr>
        <w:t>,</w:t>
      </w:r>
    </w:p>
    <w:p w:rsidR="00496C24" w:rsidRDefault="00496C24" w:rsidP="00496C24">
      <w:pPr>
        <w:jc w:val="center"/>
        <w:rPr>
          <w:sz w:val="28"/>
          <w:szCs w:val="28"/>
        </w:rPr>
      </w:pPr>
    </w:p>
    <w:p w:rsidR="00496C24" w:rsidRDefault="00496C24" w:rsidP="00496C24">
      <w:pPr>
        <w:jc w:val="center"/>
        <w:rPr>
          <w:sz w:val="28"/>
          <w:szCs w:val="28"/>
        </w:rPr>
      </w:pPr>
    </w:p>
    <w:p w:rsidR="00496C24" w:rsidRDefault="00496C24" w:rsidP="00496C24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0D9A7C7" wp14:editId="690671F4">
                <wp:simplePos x="0" y="0"/>
                <wp:positionH relativeFrom="column">
                  <wp:posOffset>2717165</wp:posOffset>
                </wp:positionH>
                <wp:positionV relativeFrom="paragraph">
                  <wp:posOffset>8890</wp:posOffset>
                </wp:positionV>
                <wp:extent cx="1714500" cy="298450"/>
                <wp:effectExtent l="0" t="0" r="76200" b="101600"/>
                <wp:wrapNone/>
                <wp:docPr id="12" name="Прямая со стрелко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4500" cy="2984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676B3" id="Прямая со стрелкой 12" o:spid="_x0000_s1026" type="#_x0000_t32" style="position:absolute;margin-left:213.95pt;margin-top:.7pt;width:135pt;height:23.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" strokecolor="black [3213]">
                <v:stroke endarrow="open"/>
              </v:shape>
            </w:pict>
          </mc:Fallback>
        </mc:AlternateContent>
      </w: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374E96CD" wp14:editId="5CFC054C">
                <wp:simplePos x="0" y="0"/>
                <wp:positionH relativeFrom="column">
                  <wp:posOffset>1497965</wp:posOffset>
                </wp:positionH>
                <wp:positionV relativeFrom="paragraph">
                  <wp:posOffset>8890</wp:posOffset>
                </wp:positionV>
                <wp:extent cx="1219200" cy="298450"/>
                <wp:effectExtent l="38100" t="0" r="19050" b="82550"/>
                <wp:wrapNone/>
                <wp:docPr id="11" name="Прямая со стрелко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19200" cy="2984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87051D" id="Прямая со стрелкой 11" o:spid="_x0000_s1026" type="#_x0000_t32" style="position:absolute;margin-left:117.95pt;margin-top:.7pt;width:96pt;height:23.5pt;flip:x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" strokecolor="black [3213]">
                <v:stroke endarrow="open"/>
              </v:shape>
            </w:pict>
          </mc:Fallback>
        </mc:AlternateContent>
      </w:r>
    </w:p>
    <w:p w:rsidR="00496C24" w:rsidRDefault="00496C24" w:rsidP="00496C24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B6411BF" wp14:editId="59099DC2">
                <wp:simplePos x="0" y="0"/>
                <wp:positionH relativeFrom="column">
                  <wp:posOffset>3282315</wp:posOffset>
                </wp:positionH>
                <wp:positionV relativeFrom="paragraph">
                  <wp:posOffset>122555</wp:posOffset>
                </wp:positionV>
                <wp:extent cx="2330450" cy="609600"/>
                <wp:effectExtent l="0" t="0" r="12700" b="19050"/>
                <wp:wrapNone/>
                <wp:docPr id="31" name="Овал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0450" cy="6096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8581B" w:rsidRPr="00D5415A" w:rsidRDefault="00C8581B" w:rsidP="00496C24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B6411BF" id="Овал 31" o:spid="_x0000_s1028" style="position:absolute;left:0;text-align:left;margin-left:258.45pt;margin-top:9.65pt;width:183.5pt;height:48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" fillcolor="white [3212]" strokecolor="black [3213]" strokeweight="2pt">
                <v:textbox>
                  <w:txbxContent>
                    <w:p w:rsidR="00C8581B" w:rsidRPr="00D5415A" w:rsidRDefault="00C8581B" w:rsidP="00496C24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0F5FF5B" wp14:editId="585224C4">
                <wp:simplePos x="0" y="0"/>
                <wp:positionH relativeFrom="column">
                  <wp:posOffset>177165</wp:posOffset>
                </wp:positionH>
                <wp:positionV relativeFrom="paragraph">
                  <wp:posOffset>103505</wp:posOffset>
                </wp:positionV>
                <wp:extent cx="2482850" cy="768350"/>
                <wp:effectExtent l="0" t="0" r="12700" b="12700"/>
                <wp:wrapNone/>
                <wp:docPr id="29" name="Овал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850" cy="7683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8581B" w:rsidRPr="00D5415A" w:rsidRDefault="00C8581B" w:rsidP="00496C24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0F5FF5B" id="Овал 29" o:spid="_x0000_s1029" style="position:absolute;left:0;text-align:left;margin-left:13.95pt;margin-top:8.15pt;width:195.5pt;height:60.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" fillcolor="white [3212]" strokecolor="black [3213]" strokeweight="2pt">
                <v:textbox>
                  <w:txbxContent>
                    <w:p w:rsidR="00C8581B" w:rsidRPr="00D5415A" w:rsidRDefault="00C8581B" w:rsidP="00496C24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oval>
            </w:pict>
          </mc:Fallback>
        </mc:AlternateContent>
      </w:r>
    </w:p>
    <w:p w:rsidR="00496C24" w:rsidRDefault="00496C24" w:rsidP="00496C24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25963D2" wp14:editId="1A57495B">
                <wp:simplePos x="0" y="0"/>
                <wp:positionH relativeFrom="column">
                  <wp:posOffset>3561715</wp:posOffset>
                </wp:positionH>
                <wp:positionV relativeFrom="paragraph">
                  <wp:posOffset>63500</wp:posOffset>
                </wp:positionV>
                <wp:extent cx="1784350" cy="298450"/>
                <wp:effectExtent l="0" t="0" r="6350" b="6350"/>
                <wp:wrapNone/>
                <wp:docPr id="32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4350" cy="298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581B" w:rsidRDefault="00C8581B" w:rsidP="00496C24">
                            <w:pPr>
                              <w:jc w:val="center"/>
                            </w:pPr>
                            <w:r>
                              <w:t>Адсорбент с металлами</w:t>
                            </w:r>
                          </w:p>
                          <w:p w:rsidR="00C8581B" w:rsidRDefault="00C8581B" w:rsidP="00496C2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5963D2" id="Поле 32" o:spid="_x0000_s1030" type="#_x0000_t202" style="position:absolute;left:0;text-align:left;margin-left:280.45pt;margin-top:5pt;width:140.5pt;height:23.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" fillcolor="white [3201]" stroked="f" strokeweight=".5pt">
                <v:textbox>
                  <w:txbxContent>
                    <w:p w:rsidR="00C8581B" w:rsidRDefault="00C8581B" w:rsidP="00496C24">
                      <w:pPr>
                        <w:jc w:val="center"/>
                      </w:pPr>
                      <w:r>
                        <w:t>Адсорбент с металлами</w:t>
                      </w:r>
                    </w:p>
                    <w:p w:rsidR="00C8581B" w:rsidRDefault="00C8581B" w:rsidP="00496C2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21A5E846" wp14:editId="74CC9274">
                <wp:simplePos x="0" y="0"/>
                <wp:positionH relativeFrom="column">
                  <wp:posOffset>494665</wp:posOffset>
                </wp:positionH>
                <wp:positionV relativeFrom="paragraph">
                  <wp:posOffset>52705</wp:posOffset>
                </wp:positionV>
                <wp:extent cx="1784350" cy="476250"/>
                <wp:effectExtent l="0" t="0" r="6350" b="0"/>
                <wp:wrapNone/>
                <wp:docPr id="30" name="Поле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4350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581B" w:rsidRDefault="00C8581B" w:rsidP="00496C24">
                            <w:pPr>
                              <w:jc w:val="center"/>
                            </w:pPr>
                            <w:proofErr w:type="spellStart"/>
                            <w:r>
                              <w:t>Деметаллизированный</w:t>
                            </w:r>
                            <w:proofErr w:type="spellEnd"/>
                            <w:r>
                              <w:t xml:space="preserve"> и обессеренный гудрон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A5E846" id="Поле 30" o:spid="_x0000_s1031" type="#_x0000_t202" style="position:absolute;left:0;text-align:left;margin-left:38.95pt;margin-top:4.15pt;width:140.5pt;height:37.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" fillcolor="white [3201]" stroked="f" strokeweight=".5pt">
                <v:textbox>
                  <w:txbxContent>
                    <w:p w:rsidR="00C8581B" w:rsidRDefault="00C8581B" w:rsidP="00496C24">
                      <w:pPr>
                        <w:jc w:val="center"/>
                      </w:pPr>
                      <w:proofErr w:type="spellStart"/>
                      <w:r>
                        <w:t>Деметаллизированный</w:t>
                      </w:r>
                      <w:proofErr w:type="spellEnd"/>
                      <w:r>
                        <w:t xml:space="preserve"> и обессеренный гудрон</w:t>
                      </w:r>
                    </w:p>
                  </w:txbxContent>
                </v:textbox>
              </v:shape>
            </w:pict>
          </mc:Fallback>
        </mc:AlternateContent>
      </w:r>
    </w:p>
    <w:p w:rsidR="00496C24" w:rsidRDefault="00496C24" w:rsidP="00496C24">
      <w:pPr>
        <w:jc w:val="both"/>
        <w:rPr>
          <w:sz w:val="28"/>
          <w:szCs w:val="28"/>
        </w:rPr>
      </w:pPr>
    </w:p>
    <w:p w:rsidR="00496C24" w:rsidRDefault="00496C24" w:rsidP="00496C24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671B61DA" wp14:editId="2085CFD3">
                <wp:simplePos x="0" y="0"/>
                <wp:positionH relativeFrom="column">
                  <wp:posOffset>4552315</wp:posOffset>
                </wp:positionH>
                <wp:positionV relativeFrom="paragraph">
                  <wp:posOffset>118745</wp:posOffset>
                </wp:positionV>
                <wp:extent cx="0" cy="317500"/>
                <wp:effectExtent l="95250" t="0" r="76200" b="63500"/>
                <wp:wrapNone/>
                <wp:docPr id="14" name="Прямая со стрелко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75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B2E315" id="Прямая со стрелкой 14" o:spid="_x0000_s1026" type="#_x0000_t32" style="position:absolute;margin-left:358.45pt;margin-top:9.35pt;width:0;height:25pt;z-index:251765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" strokecolor="black [3213]">
                <v:stroke endarrow="open"/>
              </v:shape>
            </w:pict>
          </mc:Fallback>
        </mc:AlternateContent>
      </w:r>
    </w:p>
    <w:p w:rsidR="00496C24" w:rsidRDefault="00496C24" w:rsidP="00496C24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48828D25" wp14:editId="536DA6D2">
                <wp:simplePos x="0" y="0"/>
                <wp:positionH relativeFrom="column">
                  <wp:posOffset>1428115</wp:posOffset>
                </wp:positionH>
                <wp:positionV relativeFrom="paragraph">
                  <wp:posOffset>53975</wp:posOffset>
                </wp:positionV>
                <wp:extent cx="0" cy="317500"/>
                <wp:effectExtent l="95250" t="0" r="76200" b="63500"/>
                <wp:wrapNone/>
                <wp:docPr id="13" name="Прямая со стрелко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75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004C4B" id="Прямая со стрелкой 13" o:spid="_x0000_s1026" type="#_x0000_t32" style="position:absolute;margin-left:112.45pt;margin-top:4.25pt;width:0;height:25pt;z-index:251764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" strokecolor="black [3213]">
                <v:stroke endarrow="open"/>
              </v:shape>
            </w:pict>
          </mc:Fallback>
        </mc:AlternateContent>
      </w:r>
    </w:p>
    <w:p w:rsidR="00496C24" w:rsidRDefault="00496C24" w:rsidP="00496C24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0A5B316" wp14:editId="5FD422F0">
                <wp:simplePos x="0" y="0"/>
                <wp:positionH relativeFrom="column">
                  <wp:posOffset>564515</wp:posOffset>
                </wp:positionH>
                <wp:positionV relativeFrom="paragraph">
                  <wp:posOffset>168275</wp:posOffset>
                </wp:positionV>
                <wp:extent cx="1682750" cy="558800"/>
                <wp:effectExtent l="0" t="0" r="12700" b="12700"/>
                <wp:wrapNone/>
                <wp:docPr id="15" name="Скругленный 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2750" cy="5588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45106B" id="Скругленный прямоугольник 15" o:spid="_x0000_s1026" style="position:absolute;margin-left:44.45pt;margin-top:13.25pt;width:132.5pt;height:44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" fillcolor="white [3212]" strokecolor="black [3213]" strokeweight="2pt"/>
            </w:pict>
          </mc:Fallback>
        </mc:AlternateContent>
      </w: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84D4A1F" wp14:editId="7821678B">
                <wp:simplePos x="0" y="0"/>
                <wp:positionH relativeFrom="column">
                  <wp:posOffset>3841115</wp:posOffset>
                </wp:positionH>
                <wp:positionV relativeFrom="paragraph">
                  <wp:posOffset>92075</wp:posOffset>
                </wp:positionV>
                <wp:extent cx="1428750" cy="457200"/>
                <wp:effectExtent l="0" t="0" r="0" b="0"/>
                <wp:wrapNone/>
                <wp:docPr id="20" name="Поле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8750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581B" w:rsidRDefault="00C8581B" w:rsidP="00496C24">
                            <w:pPr>
                              <w:jc w:val="center"/>
                            </w:pPr>
                            <w:r>
                              <w:t>Извлечение металлов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D4A1F" id="Поле 20" o:spid="_x0000_s1032" type="#_x0000_t202" style="position:absolute;left:0;text-align:left;margin-left:302.45pt;margin-top:7.25pt;width:112.5pt;height:36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" fillcolor="white [3201]" stroked="f" strokeweight=".5pt">
                <v:textbox>
                  <w:txbxContent>
                    <w:p w:rsidR="00C8581B" w:rsidRDefault="00C8581B" w:rsidP="00496C24">
                      <w:pPr>
                        <w:jc w:val="center"/>
                      </w:pPr>
                      <w:r>
                        <w:t>Извлечение металлов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48E28FF" wp14:editId="4CC78EE2">
                <wp:simplePos x="0" y="0"/>
                <wp:positionH relativeFrom="column">
                  <wp:posOffset>3758565</wp:posOffset>
                </wp:positionH>
                <wp:positionV relativeFrom="paragraph">
                  <wp:posOffset>28575</wp:posOffset>
                </wp:positionV>
                <wp:extent cx="1574800" cy="565150"/>
                <wp:effectExtent l="0" t="0" r="25400" b="25400"/>
                <wp:wrapNone/>
                <wp:docPr id="19" name="Скругленный 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4800" cy="5651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3A0A6C" id="Скругленный прямоугольник 19" o:spid="_x0000_s1026" style="position:absolute;margin-left:295.95pt;margin-top:2.25pt;width:124pt;height:44.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" fillcolor="white [3212]" strokecolor="black [3213]" strokeweight="2pt"/>
            </w:pict>
          </mc:Fallback>
        </mc:AlternateContent>
      </w:r>
    </w:p>
    <w:p w:rsidR="00496C24" w:rsidRDefault="00496C24" w:rsidP="00496C24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EC1628C" wp14:editId="7BEE64A8">
                <wp:simplePos x="0" y="0"/>
                <wp:positionH relativeFrom="column">
                  <wp:posOffset>742315</wp:posOffset>
                </wp:positionH>
                <wp:positionV relativeFrom="paragraph">
                  <wp:posOffset>27305</wp:posOffset>
                </wp:positionV>
                <wp:extent cx="1466850" cy="450850"/>
                <wp:effectExtent l="0" t="0" r="0" b="6350"/>
                <wp:wrapNone/>
                <wp:docPr id="18" name="Поле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6850" cy="450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581B" w:rsidRPr="00EB44DD" w:rsidRDefault="00C8581B" w:rsidP="00496C24">
                            <w:pPr>
                              <w:jc w:val="center"/>
                              <w:rPr>
                                <w:vertAlign w:val="subscript"/>
                              </w:rPr>
                            </w:pPr>
                            <w:r>
                              <w:t xml:space="preserve">Коксование при 490-510 </w:t>
                            </w:r>
                            <w:r>
                              <w:sym w:font="Symbol" w:char="F0B0"/>
                            </w:r>
                            <w:r>
                              <w:t>С за 8 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C1628C" id="Поле 18" o:spid="_x0000_s1033" type="#_x0000_t202" style="position:absolute;left:0;text-align:left;margin-left:58.45pt;margin-top:2.15pt;width:115.5pt;height:35.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" fillcolor="white [3201]" stroked="f" strokeweight=".5pt">
                <v:textbox>
                  <w:txbxContent>
                    <w:p w:rsidR="00C8581B" w:rsidRPr="00EB44DD" w:rsidRDefault="00C8581B" w:rsidP="00496C24">
                      <w:pPr>
                        <w:jc w:val="center"/>
                        <w:rPr>
                          <w:vertAlign w:val="subscript"/>
                        </w:rPr>
                      </w:pPr>
                      <w:r>
                        <w:t xml:space="preserve">Коксование при 490-510 </w:t>
                      </w:r>
                      <w:r>
                        <w:sym w:font="Symbol" w:char="F0B0"/>
                      </w:r>
                      <w:r>
                        <w:t>С за 8 ч</w:t>
                      </w:r>
                    </w:p>
                  </w:txbxContent>
                </v:textbox>
              </v:shape>
            </w:pict>
          </mc:Fallback>
        </mc:AlternateContent>
      </w:r>
    </w:p>
    <w:p w:rsidR="00496C24" w:rsidRDefault="00496C24" w:rsidP="00496C24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03986C08" wp14:editId="09753112">
                <wp:simplePos x="0" y="0"/>
                <wp:positionH relativeFrom="column">
                  <wp:posOffset>4565015</wp:posOffset>
                </wp:positionH>
                <wp:positionV relativeFrom="paragraph">
                  <wp:posOffset>183515</wp:posOffset>
                </wp:positionV>
                <wp:extent cx="0" cy="317500"/>
                <wp:effectExtent l="95250" t="0" r="76200" b="63500"/>
                <wp:wrapNone/>
                <wp:docPr id="37" name="Прямая со стрелко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75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5856D" id="Прямая со стрелкой 37" o:spid="_x0000_s1026" type="#_x0000_t32" style="position:absolute;margin-left:359.45pt;margin-top:14.45pt;width:0;height:25pt;z-index:251767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" strokecolor="black [3213]">
                <v:stroke endarrow="open"/>
              </v:shape>
            </w:pict>
          </mc:Fallback>
        </mc:AlternateContent>
      </w:r>
    </w:p>
    <w:p w:rsidR="00496C24" w:rsidRDefault="00496C24" w:rsidP="00496C24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FE841EC" wp14:editId="3C35F864">
                <wp:simplePos x="0" y="0"/>
                <wp:positionH relativeFrom="column">
                  <wp:posOffset>1440815</wp:posOffset>
                </wp:positionH>
                <wp:positionV relativeFrom="paragraph">
                  <wp:posOffset>112395</wp:posOffset>
                </wp:positionV>
                <wp:extent cx="0" cy="317500"/>
                <wp:effectExtent l="95250" t="0" r="76200" b="63500"/>
                <wp:wrapNone/>
                <wp:docPr id="16" name="Прямая со стрелко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75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750DFD" id="Прямая со стрелкой 16" o:spid="_x0000_s1026" type="#_x0000_t32" style="position:absolute;margin-left:113.45pt;margin-top:8.85pt;width:0;height:25pt;z-index:251766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" strokecolor="black [3213]">
                <v:stroke endarrow="open"/>
              </v:shape>
            </w:pict>
          </mc:Fallback>
        </mc:AlternateContent>
      </w:r>
    </w:p>
    <w:p w:rsidR="00496C24" w:rsidRDefault="00496C24" w:rsidP="00496C24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7D86DF54" wp14:editId="3A3292E6">
                <wp:simplePos x="0" y="0"/>
                <wp:positionH relativeFrom="column">
                  <wp:posOffset>3885565</wp:posOffset>
                </wp:positionH>
                <wp:positionV relativeFrom="paragraph">
                  <wp:posOffset>182245</wp:posOffset>
                </wp:positionV>
                <wp:extent cx="1498600" cy="304800"/>
                <wp:effectExtent l="0" t="0" r="6350" b="0"/>
                <wp:wrapNone/>
                <wp:docPr id="36" name="Поле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8600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581B" w:rsidRDefault="00C8581B" w:rsidP="00496C24">
                            <w:pPr>
                              <w:jc w:val="center"/>
                            </w:pPr>
                            <w:proofErr w:type="spellStart"/>
                            <w:r>
                              <w:t>Металлоконцентрат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86DF54" id="Поле 36" o:spid="_x0000_s1034" type="#_x0000_t202" style="position:absolute;left:0;text-align:left;margin-left:305.95pt;margin-top:14.35pt;width:118pt;height:24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" fillcolor="white [3201]" stroked="f" strokeweight=".5pt">
                <v:textbox>
                  <w:txbxContent>
                    <w:p w:rsidR="00C8581B" w:rsidRDefault="00C8581B" w:rsidP="00496C24">
                      <w:pPr>
                        <w:jc w:val="center"/>
                      </w:pPr>
                      <w:proofErr w:type="spellStart"/>
                      <w:r>
                        <w:t>Металлоконцентрат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413A6549" wp14:editId="784C724A">
                <wp:simplePos x="0" y="0"/>
                <wp:positionH relativeFrom="column">
                  <wp:posOffset>3625215</wp:posOffset>
                </wp:positionH>
                <wp:positionV relativeFrom="paragraph">
                  <wp:posOffset>93345</wp:posOffset>
                </wp:positionV>
                <wp:extent cx="1987550" cy="495300"/>
                <wp:effectExtent l="0" t="0" r="12700" b="19050"/>
                <wp:wrapNone/>
                <wp:docPr id="35" name="Овал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7550" cy="4953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E78B221" id="Овал 35" o:spid="_x0000_s1026" style="position:absolute;margin-left:285.45pt;margin-top:7.35pt;width:156.5pt;height:39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" fillcolor="white [3212]" strokecolor="black [3213]" strokeweight="2pt"/>
            </w:pict>
          </mc:Fallback>
        </mc:AlternateContent>
      </w:r>
    </w:p>
    <w:p w:rsidR="00496C24" w:rsidRDefault="00496C24" w:rsidP="00496C24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7C979BE" wp14:editId="77504769">
                <wp:simplePos x="0" y="0"/>
                <wp:positionH relativeFrom="column">
                  <wp:posOffset>602615</wp:posOffset>
                </wp:positionH>
                <wp:positionV relativeFrom="paragraph">
                  <wp:posOffset>168910</wp:posOffset>
                </wp:positionV>
                <wp:extent cx="1784350" cy="476250"/>
                <wp:effectExtent l="0" t="0" r="6350" b="0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4350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581B" w:rsidRPr="00C56CAF" w:rsidRDefault="00C8581B" w:rsidP="00496C24">
                            <w:pPr>
                              <w:jc w:val="center"/>
                            </w:pPr>
                            <w:r>
                              <w:t xml:space="preserve">Кокс с низким содержанием </w:t>
                            </w:r>
                            <w:r>
                              <w:rPr>
                                <w:lang w:val="en-US"/>
                              </w:rPr>
                              <w:t>Me</w:t>
                            </w:r>
                            <w:r w:rsidRPr="00C56CAF">
                              <w:t xml:space="preserve"> </w:t>
                            </w:r>
                            <w:r>
                              <w:t xml:space="preserve">и </w:t>
                            </w:r>
                            <w:r>
                              <w:rPr>
                                <w:lang w:val="en-US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C979BE" id="Поле 4" o:spid="_x0000_s1035" type="#_x0000_t202" style="position:absolute;left:0;text-align:left;margin-left:47.45pt;margin-top:13.3pt;width:140.5pt;height:37.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" fillcolor="white [3201]" stroked="f" strokeweight=".5pt">
                <v:textbox>
                  <w:txbxContent>
                    <w:p w:rsidR="00C8581B" w:rsidRPr="00C56CAF" w:rsidRDefault="00C8581B" w:rsidP="00496C24">
                      <w:pPr>
                        <w:jc w:val="center"/>
                      </w:pPr>
                      <w:r>
                        <w:t xml:space="preserve">Кокс с низким содержанием </w:t>
                      </w:r>
                      <w:r>
                        <w:rPr>
                          <w:lang w:val="en-US"/>
                        </w:rPr>
                        <w:t>Me</w:t>
                      </w:r>
                      <w:r w:rsidRPr="00C56CAF">
                        <w:t xml:space="preserve"> </w:t>
                      </w:r>
                      <w:r>
                        <w:t xml:space="preserve">и </w:t>
                      </w:r>
                      <w:r>
                        <w:rPr>
                          <w:lang w:val="en-US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DD07BBB" wp14:editId="2227A70D">
                <wp:simplePos x="0" y="0"/>
                <wp:positionH relativeFrom="column">
                  <wp:posOffset>234315</wp:posOffset>
                </wp:positionH>
                <wp:positionV relativeFrom="paragraph">
                  <wp:posOffset>40640</wp:posOffset>
                </wp:positionV>
                <wp:extent cx="2482850" cy="768350"/>
                <wp:effectExtent l="0" t="0" r="12700" b="12700"/>
                <wp:wrapNone/>
                <wp:docPr id="2" name="Овал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850" cy="7683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8581B" w:rsidRPr="00D5415A" w:rsidRDefault="00C8581B" w:rsidP="00496C24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DD07BBB" id="Овал 2" o:spid="_x0000_s1036" style="position:absolute;left:0;text-align:left;margin-left:18.45pt;margin-top:3.2pt;width:195.5pt;height:60.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" fillcolor="white [3212]" strokecolor="black [3213]" strokeweight="2pt">
                <v:textbox>
                  <w:txbxContent>
                    <w:p w:rsidR="00C8581B" w:rsidRPr="00D5415A" w:rsidRDefault="00C8581B" w:rsidP="00496C24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oval>
            </w:pict>
          </mc:Fallback>
        </mc:AlternateContent>
      </w:r>
    </w:p>
    <w:p w:rsidR="00496C24" w:rsidRDefault="00496C24" w:rsidP="00496C24">
      <w:pPr>
        <w:jc w:val="both"/>
        <w:rPr>
          <w:sz w:val="28"/>
          <w:szCs w:val="28"/>
        </w:rPr>
      </w:pPr>
    </w:p>
    <w:p w:rsidR="00496C24" w:rsidRDefault="00496C24" w:rsidP="00496C24">
      <w:pPr>
        <w:jc w:val="both"/>
        <w:rPr>
          <w:sz w:val="28"/>
          <w:szCs w:val="28"/>
        </w:rPr>
      </w:pPr>
    </w:p>
    <w:p w:rsidR="00496C24" w:rsidRDefault="00496C24" w:rsidP="00496C24">
      <w:pPr>
        <w:jc w:val="both"/>
        <w:rPr>
          <w:sz w:val="28"/>
          <w:szCs w:val="28"/>
        </w:rPr>
      </w:pPr>
    </w:p>
    <w:p w:rsidR="00496C24" w:rsidRDefault="00496C24" w:rsidP="00496C24">
      <w:pPr>
        <w:jc w:val="both"/>
        <w:rPr>
          <w:sz w:val="28"/>
          <w:szCs w:val="28"/>
        </w:rPr>
      </w:pPr>
    </w:p>
    <w:p w:rsidR="00496C24" w:rsidRPr="00DE1B98" w:rsidRDefault="00496C24" w:rsidP="00496C24">
      <w:pPr>
        <w:pStyle w:val="NAMEOFFIGURES"/>
        <w:spacing w:before="0" w:after="0"/>
        <w:ind w:left="0" w:firstLine="0"/>
        <w:jc w:val="center"/>
        <w:rPr>
          <w:b w:val="0"/>
          <w:sz w:val="28"/>
          <w:szCs w:val="28"/>
        </w:rPr>
      </w:pPr>
      <w:bookmarkStart w:id="5" w:name="_Toc409196623"/>
      <w:r w:rsidRPr="00DE1B98">
        <w:rPr>
          <w:b w:val="0"/>
          <w:sz w:val="28"/>
          <w:szCs w:val="28"/>
        </w:rPr>
        <w:t xml:space="preserve">Рисунок </w:t>
      </w:r>
      <w:r>
        <w:rPr>
          <w:b w:val="0"/>
          <w:sz w:val="28"/>
          <w:szCs w:val="28"/>
        </w:rPr>
        <w:t>8</w:t>
      </w:r>
      <w:r w:rsidRPr="00DE1B98">
        <w:rPr>
          <w:b w:val="0"/>
          <w:sz w:val="28"/>
          <w:szCs w:val="28"/>
        </w:rPr>
        <w:t xml:space="preserve"> </w:t>
      </w:r>
      <w:r w:rsidR="004873DA" w:rsidRPr="004873DA">
        <w:rPr>
          <w:b w:val="0"/>
          <w:sz w:val="28"/>
          <w:szCs w:val="28"/>
        </w:rPr>
        <w:t>–</w:t>
      </w:r>
      <w:r w:rsidRPr="00DE1B98">
        <w:rPr>
          <w:b w:val="0"/>
          <w:sz w:val="28"/>
          <w:szCs w:val="28"/>
        </w:rPr>
        <w:t xml:space="preserve"> Схема </w:t>
      </w:r>
      <w:r>
        <w:rPr>
          <w:b w:val="0"/>
          <w:sz w:val="28"/>
          <w:szCs w:val="28"/>
        </w:rPr>
        <w:t xml:space="preserve">реализации процессов деметаллизации, </w:t>
      </w:r>
      <w:proofErr w:type="spellStart"/>
      <w:r>
        <w:rPr>
          <w:b w:val="0"/>
          <w:sz w:val="28"/>
          <w:szCs w:val="28"/>
        </w:rPr>
        <w:t>обессеривания</w:t>
      </w:r>
      <w:proofErr w:type="spellEnd"/>
      <w:r>
        <w:rPr>
          <w:b w:val="0"/>
          <w:sz w:val="28"/>
          <w:szCs w:val="28"/>
        </w:rPr>
        <w:t xml:space="preserve"> и коксования тяжелых нефтяных остатков</w:t>
      </w:r>
      <w:bookmarkEnd w:id="5"/>
    </w:p>
    <w:p w:rsidR="00496C24" w:rsidRPr="00655C6F" w:rsidRDefault="00496C24" w:rsidP="00496C24">
      <w:pPr>
        <w:jc w:val="center"/>
        <w:rPr>
          <w:sz w:val="28"/>
          <w:szCs w:val="28"/>
        </w:rPr>
      </w:pPr>
    </w:p>
    <w:p w:rsidR="00AE5D16" w:rsidRPr="00DE1B98" w:rsidRDefault="00AE5D16" w:rsidP="001659F1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>Недостаточная эффективность первичного процесса обезвоживания и обессоливания вызывает целый ряд следующих проблем на нефтеперерабатывающем производстве:</w:t>
      </w:r>
    </w:p>
    <w:p w:rsidR="00AE5D16" w:rsidRPr="00DE1B98" w:rsidRDefault="00496C24" w:rsidP="001659F1">
      <w:pPr>
        <w:pStyle w:val="-12"/>
        <w:numPr>
          <w:ilvl w:val="0"/>
          <w:numId w:val="11"/>
        </w:numPr>
        <w:spacing w:after="0"/>
        <w:ind w:left="0" w:firstLine="709"/>
        <w:contextualSpacing w:val="0"/>
        <w:rPr>
          <w:sz w:val="28"/>
          <w:szCs w:val="28"/>
        </w:rPr>
      </w:pPr>
      <w:r w:rsidRPr="005C7044">
        <w:rPr>
          <w:sz w:val="28"/>
          <w:szCs w:val="28"/>
        </w:rPr>
        <w:t xml:space="preserve"> </w:t>
      </w:r>
      <w:r w:rsidR="00AE5D16" w:rsidRPr="00DE1B98">
        <w:rPr>
          <w:sz w:val="28"/>
          <w:szCs w:val="28"/>
        </w:rPr>
        <w:t xml:space="preserve">заиливание </w:t>
      </w:r>
      <w:proofErr w:type="spellStart"/>
      <w:r w:rsidR="00AE5D16" w:rsidRPr="00DE1B98">
        <w:rPr>
          <w:sz w:val="28"/>
          <w:szCs w:val="28"/>
        </w:rPr>
        <w:t>электродегидраторов</w:t>
      </w:r>
      <w:proofErr w:type="spellEnd"/>
      <w:r w:rsidR="00AE5D16" w:rsidRPr="00DE1B98">
        <w:rPr>
          <w:sz w:val="28"/>
          <w:szCs w:val="28"/>
        </w:rPr>
        <w:t>;</w:t>
      </w:r>
    </w:p>
    <w:p w:rsidR="00AE5D16" w:rsidRPr="00DE1B98" w:rsidRDefault="00496C24" w:rsidP="001659F1">
      <w:pPr>
        <w:pStyle w:val="-12"/>
        <w:numPr>
          <w:ilvl w:val="0"/>
          <w:numId w:val="11"/>
        </w:numPr>
        <w:spacing w:after="0"/>
        <w:ind w:left="0" w:firstLine="709"/>
        <w:contextualSpacing w:val="0"/>
        <w:rPr>
          <w:sz w:val="28"/>
          <w:szCs w:val="28"/>
        </w:rPr>
      </w:pPr>
      <w:r w:rsidRPr="00496C24">
        <w:rPr>
          <w:sz w:val="28"/>
          <w:szCs w:val="28"/>
        </w:rPr>
        <w:t xml:space="preserve"> </w:t>
      </w:r>
      <w:r w:rsidR="00AE5D16" w:rsidRPr="00DE1B98">
        <w:rPr>
          <w:sz w:val="28"/>
          <w:szCs w:val="28"/>
        </w:rPr>
        <w:t>сокращение межремонтного пробега установок ЭЛОУ-АТ;</w:t>
      </w:r>
    </w:p>
    <w:p w:rsidR="00AE5D16" w:rsidRPr="00DE1B98" w:rsidRDefault="00496C24" w:rsidP="001659F1">
      <w:pPr>
        <w:pStyle w:val="-12"/>
        <w:numPr>
          <w:ilvl w:val="0"/>
          <w:numId w:val="11"/>
        </w:numPr>
        <w:spacing w:after="0"/>
        <w:ind w:left="0" w:firstLine="709"/>
        <w:contextualSpacing w:val="0"/>
        <w:rPr>
          <w:sz w:val="28"/>
          <w:szCs w:val="28"/>
        </w:rPr>
      </w:pPr>
      <w:r w:rsidRPr="00496C24">
        <w:rPr>
          <w:sz w:val="28"/>
          <w:szCs w:val="28"/>
        </w:rPr>
        <w:t xml:space="preserve"> </w:t>
      </w:r>
      <w:r w:rsidR="00AE5D16" w:rsidRPr="00DE1B98">
        <w:rPr>
          <w:sz w:val="28"/>
          <w:szCs w:val="28"/>
        </w:rPr>
        <w:t>прогар труб печей на установке ЭЛОУ-АТ;</w:t>
      </w:r>
    </w:p>
    <w:p w:rsidR="00AE5D16" w:rsidRPr="00DE1B98" w:rsidRDefault="00496C24" w:rsidP="001659F1">
      <w:pPr>
        <w:pStyle w:val="-12"/>
        <w:numPr>
          <w:ilvl w:val="0"/>
          <w:numId w:val="11"/>
        </w:numPr>
        <w:spacing w:after="0"/>
        <w:ind w:left="0" w:firstLine="709"/>
        <w:contextualSpacing w:val="0"/>
        <w:rPr>
          <w:sz w:val="28"/>
          <w:szCs w:val="28"/>
        </w:rPr>
      </w:pPr>
      <w:r w:rsidRPr="00496C24">
        <w:rPr>
          <w:sz w:val="28"/>
          <w:szCs w:val="28"/>
        </w:rPr>
        <w:t xml:space="preserve"> </w:t>
      </w:r>
      <w:r w:rsidR="00AE5D16" w:rsidRPr="00DE1B98">
        <w:rPr>
          <w:sz w:val="28"/>
          <w:szCs w:val="28"/>
        </w:rPr>
        <w:t xml:space="preserve">ухудшение свойств катализаторов вторичных процессов (каталитический крекинг (секция 200, КТ-1), каталитический </w:t>
      </w:r>
      <w:proofErr w:type="spellStart"/>
      <w:r w:rsidR="00AE5D16" w:rsidRPr="00DE1B98">
        <w:rPr>
          <w:sz w:val="28"/>
          <w:szCs w:val="28"/>
        </w:rPr>
        <w:t>риформинг</w:t>
      </w:r>
      <w:proofErr w:type="spellEnd"/>
      <w:r w:rsidR="00AE5D16" w:rsidRPr="00DE1B98">
        <w:rPr>
          <w:sz w:val="28"/>
          <w:szCs w:val="28"/>
        </w:rPr>
        <w:t xml:space="preserve"> (секция-200, ЛК-6у), гидроочистка (секция 300, ЛК-6у) и перспективной установки деметаллизации УЗК);</w:t>
      </w:r>
    </w:p>
    <w:p w:rsidR="00AE5D16" w:rsidRPr="00DE1B98" w:rsidRDefault="00496C24" w:rsidP="001659F1">
      <w:pPr>
        <w:pStyle w:val="-12"/>
        <w:numPr>
          <w:ilvl w:val="0"/>
          <w:numId w:val="11"/>
        </w:numPr>
        <w:spacing w:after="0"/>
        <w:ind w:left="0" w:firstLine="709"/>
        <w:contextualSpacing w:val="0"/>
        <w:rPr>
          <w:sz w:val="28"/>
          <w:szCs w:val="28"/>
        </w:rPr>
      </w:pPr>
      <w:r w:rsidRPr="00496C24">
        <w:rPr>
          <w:sz w:val="28"/>
          <w:szCs w:val="28"/>
        </w:rPr>
        <w:lastRenderedPageBreak/>
        <w:t xml:space="preserve"> </w:t>
      </w:r>
      <w:r w:rsidR="00AE5D16" w:rsidRPr="00DE1B98">
        <w:rPr>
          <w:sz w:val="28"/>
          <w:szCs w:val="28"/>
        </w:rPr>
        <w:t xml:space="preserve">образование </w:t>
      </w:r>
      <w:proofErr w:type="spellStart"/>
      <w:r w:rsidR="00AE5D16" w:rsidRPr="00DE1B98">
        <w:rPr>
          <w:sz w:val="28"/>
          <w:szCs w:val="28"/>
        </w:rPr>
        <w:t>асфальто</w:t>
      </w:r>
      <w:proofErr w:type="spellEnd"/>
      <w:r w:rsidR="00AE5D16" w:rsidRPr="00DE1B98">
        <w:rPr>
          <w:sz w:val="28"/>
          <w:szCs w:val="28"/>
        </w:rPr>
        <w:t>-смолисто-</w:t>
      </w:r>
      <w:proofErr w:type="spellStart"/>
      <w:r w:rsidR="00AE5D16" w:rsidRPr="00DE1B98">
        <w:rPr>
          <w:sz w:val="28"/>
          <w:szCs w:val="28"/>
        </w:rPr>
        <w:t>парафинистых</w:t>
      </w:r>
      <w:proofErr w:type="spellEnd"/>
      <w:r w:rsidR="00AE5D16" w:rsidRPr="00DE1B98">
        <w:rPr>
          <w:sz w:val="28"/>
          <w:szCs w:val="28"/>
        </w:rPr>
        <w:t xml:space="preserve"> отложений на стенках трубопроводов, резервуаров и </w:t>
      </w:r>
      <w:proofErr w:type="spellStart"/>
      <w:r w:rsidR="00AE5D16" w:rsidRPr="00DE1B98">
        <w:rPr>
          <w:sz w:val="28"/>
          <w:szCs w:val="28"/>
        </w:rPr>
        <w:t>электродегидраторов</w:t>
      </w:r>
      <w:proofErr w:type="spellEnd"/>
      <w:r w:rsidR="00AE5D16" w:rsidRPr="00DE1B98">
        <w:rPr>
          <w:sz w:val="28"/>
          <w:szCs w:val="28"/>
        </w:rPr>
        <w:t>.</w:t>
      </w:r>
    </w:p>
    <w:p w:rsidR="00AE5D16" w:rsidRPr="00DE1B98" w:rsidRDefault="00AE5D16" w:rsidP="001659F1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>В качестве вспомогательной очистки исходного нефтяного сырья и решения вышеуказанных проблем предлагается разработка способа деметаллизации исходного нефтяного сырья.  Также предлагаемый способ деметаллизации, позволит:</w:t>
      </w:r>
    </w:p>
    <w:p w:rsidR="00AE5D16" w:rsidRPr="00DE1B98" w:rsidRDefault="00496C24" w:rsidP="001659F1">
      <w:pPr>
        <w:pStyle w:val="-12"/>
        <w:numPr>
          <w:ilvl w:val="0"/>
          <w:numId w:val="12"/>
        </w:numPr>
        <w:spacing w:after="0"/>
        <w:ind w:left="0" w:firstLine="709"/>
        <w:contextualSpacing w:val="0"/>
        <w:rPr>
          <w:sz w:val="28"/>
          <w:szCs w:val="28"/>
        </w:rPr>
      </w:pPr>
      <w:r w:rsidRPr="00496C24">
        <w:rPr>
          <w:sz w:val="28"/>
          <w:szCs w:val="28"/>
        </w:rPr>
        <w:t xml:space="preserve"> </w:t>
      </w:r>
      <w:r w:rsidR="00AE5D16" w:rsidRPr="00DE1B98">
        <w:rPr>
          <w:sz w:val="28"/>
          <w:szCs w:val="28"/>
        </w:rPr>
        <w:t xml:space="preserve">значительно повысить качество исходного нефтяного сырья - оптимизировать концентрации </w:t>
      </w:r>
      <w:proofErr w:type="spellStart"/>
      <w:r w:rsidR="00AE5D16" w:rsidRPr="00DE1B98">
        <w:rPr>
          <w:sz w:val="28"/>
          <w:szCs w:val="28"/>
        </w:rPr>
        <w:t>серосодержания</w:t>
      </w:r>
      <w:proofErr w:type="spellEnd"/>
      <w:r w:rsidR="00AE5D16" w:rsidRPr="00DE1B98">
        <w:rPr>
          <w:sz w:val="28"/>
          <w:szCs w:val="28"/>
        </w:rPr>
        <w:t xml:space="preserve">, </w:t>
      </w:r>
      <w:proofErr w:type="spellStart"/>
      <w:r w:rsidR="00AE5D16" w:rsidRPr="00DE1B98">
        <w:rPr>
          <w:sz w:val="28"/>
          <w:szCs w:val="28"/>
        </w:rPr>
        <w:t>металлосодержания</w:t>
      </w:r>
      <w:proofErr w:type="spellEnd"/>
      <w:r w:rsidR="00AE5D16" w:rsidRPr="00DE1B98">
        <w:rPr>
          <w:sz w:val="28"/>
          <w:szCs w:val="28"/>
        </w:rPr>
        <w:t xml:space="preserve"> (тяжелые металлы), </w:t>
      </w:r>
      <w:proofErr w:type="spellStart"/>
      <w:r w:rsidR="00AE5D16" w:rsidRPr="00DE1B98">
        <w:rPr>
          <w:sz w:val="28"/>
          <w:szCs w:val="28"/>
        </w:rPr>
        <w:t>асфальто</w:t>
      </w:r>
      <w:proofErr w:type="spellEnd"/>
      <w:r w:rsidR="00AE5D16" w:rsidRPr="00DE1B98">
        <w:rPr>
          <w:sz w:val="28"/>
          <w:szCs w:val="28"/>
        </w:rPr>
        <w:t>-смолистых отложений, тем самым снижая нагрузку на отдельные установки переработки нефтяного сырья;</w:t>
      </w:r>
    </w:p>
    <w:p w:rsidR="00AE5D16" w:rsidRPr="00DE1B98" w:rsidRDefault="00496C24" w:rsidP="001659F1">
      <w:pPr>
        <w:pStyle w:val="-12"/>
        <w:numPr>
          <w:ilvl w:val="0"/>
          <w:numId w:val="12"/>
        </w:numPr>
        <w:spacing w:after="0"/>
        <w:ind w:left="0" w:firstLine="709"/>
        <w:contextualSpacing w:val="0"/>
        <w:rPr>
          <w:sz w:val="28"/>
          <w:szCs w:val="28"/>
        </w:rPr>
      </w:pPr>
      <w:r w:rsidRPr="00496C24">
        <w:rPr>
          <w:sz w:val="28"/>
          <w:szCs w:val="28"/>
        </w:rPr>
        <w:t xml:space="preserve"> </w:t>
      </w:r>
      <w:r w:rsidR="00AE5D16" w:rsidRPr="00DE1B98">
        <w:rPr>
          <w:sz w:val="28"/>
          <w:szCs w:val="28"/>
        </w:rPr>
        <w:t>увеличить эффективность производительности переработки нефтяного сырья на всех этапах - снижение давления на установках перегонки нефти, снижение расхода электроэнергии;</w:t>
      </w:r>
    </w:p>
    <w:p w:rsidR="00AE5D16" w:rsidRPr="00DE1B98" w:rsidRDefault="00496C24" w:rsidP="001659F1">
      <w:pPr>
        <w:pStyle w:val="-12"/>
        <w:numPr>
          <w:ilvl w:val="0"/>
          <w:numId w:val="12"/>
        </w:numPr>
        <w:spacing w:after="0"/>
        <w:ind w:left="0" w:firstLine="709"/>
        <w:contextualSpacing w:val="0"/>
        <w:rPr>
          <w:sz w:val="28"/>
          <w:szCs w:val="28"/>
        </w:rPr>
      </w:pPr>
      <w:r w:rsidRPr="00496C24">
        <w:rPr>
          <w:sz w:val="28"/>
          <w:szCs w:val="28"/>
        </w:rPr>
        <w:t xml:space="preserve"> </w:t>
      </w:r>
      <w:r w:rsidR="00AE5D16" w:rsidRPr="00DE1B98">
        <w:rPr>
          <w:sz w:val="28"/>
          <w:szCs w:val="28"/>
        </w:rPr>
        <w:t>стабилизировать режим работы установок ЭЛОУ-АТ;</w:t>
      </w:r>
    </w:p>
    <w:p w:rsidR="00AE5D16" w:rsidRPr="00DE1B98" w:rsidRDefault="00496C24" w:rsidP="001659F1">
      <w:pPr>
        <w:pStyle w:val="-12"/>
        <w:numPr>
          <w:ilvl w:val="0"/>
          <w:numId w:val="12"/>
        </w:numPr>
        <w:spacing w:after="0"/>
        <w:ind w:left="0" w:firstLine="709"/>
        <w:contextualSpacing w:val="0"/>
        <w:rPr>
          <w:sz w:val="28"/>
          <w:szCs w:val="28"/>
        </w:rPr>
      </w:pPr>
      <w:r w:rsidRPr="00496C24">
        <w:rPr>
          <w:sz w:val="28"/>
          <w:szCs w:val="28"/>
        </w:rPr>
        <w:t xml:space="preserve"> </w:t>
      </w:r>
      <w:r w:rsidR="00AE5D16" w:rsidRPr="00DE1B98">
        <w:rPr>
          <w:sz w:val="28"/>
          <w:szCs w:val="28"/>
        </w:rPr>
        <w:t>увеличить сроки межремонтных пробегов установок ЭЛОУ-АТ;</w:t>
      </w:r>
    </w:p>
    <w:p w:rsidR="00AE5D16" w:rsidRPr="00DE1B98" w:rsidRDefault="00496C24" w:rsidP="001659F1">
      <w:pPr>
        <w:pStyle w:val="-12"/>
        <w:numPr>
          <w:ilvl w:val="0"/>
          <w:numId w:val="12"/>
        </w:numPr>
        <w:spacing w:after="0"/>
        <w:ind w:left="0" w:firstLine="709"/>
        <w:contextualSpacing w:val="0"/>
        <w:rPr>
          <w:sz w:val="28"/>
          <w:szCs w:val="28"/>
        </w:rPr>
      </w:pPr>
      <w:r w:rsidRPr="00496C24">
        <w:rPr>
          <w:sz w:val="28"/>
          <w:szCs w:val="28"/>
        </w:rPr>
        <w:t xml:space="preserve"> </w:t>
      </w:r>
      <w:r w:rsidR="00AE5D16" w:rsidRPr="00DE1B98">
        <w:rPr>
          <w:sz w:val="28"/>
          <w:szCs w:val="28"/>
        </w:rPr>
        <w:t>сократить количество промывной воды на установках ЭЛОУ-АТ, тем самым улучшить экологические характеристика процесса – уменьшение отложений солей в трубах печей и теплообменников (увеличение коэффициента теплоотдачи, уменьшение коррозии аппаратуры установок ЭЛОУ-АТ за счет увеличения глубины процесса обезвоживания и обессоливания);</w:t>
      </w:r>
    </w:p>
    <w:p w:rsidR="00AE5D16" w:rsidRPr="00DE1B98" w:rsidRDefault="00496C24" w:rsidP="001659F1">
      <w:pPr>
        <w:pStyle w:val="-12"/>
        <w:numPr>
          <w:ilvl w:val="0"/>
          <w:numId w:val="12"/>
        </w:numPr>
        <w:spacing w:after="0"/>
        <w:ind w:left="0" w:firstLine="709"/>
        <w:contextualSpacing w:val="0"/>
        <w:rPr>
          <w:sz w:val="28"/>
          <w:szCs w:val="28"/>
        </w:rPr>
      </w:pPr>
      <w:r w:rsidRPr="00496C24">
        <w:rPr>
          <w:sz w:val="28"/>
          <w:szCs w:val="28"/>
        </w:rPr>
        <w:t xml:space="preserve"> </w:t>
      </w:r>
      <w:r w:rsidR="00AE5D16" w:rsidRPr="00DE1B98">
        <w:rPr>
          <w:sz w:val="28"/>
          <w:szCs w:val="28"/>
        </w:rPr>
        <w:t>увеличить срок службы катализаторов процессов нефтепереработки и уменьшить затраты на регенерацию, приобретение и транспортировку;</w:t>
      </w:r>
    </w:p>
    <w:p w:rsidR="00AE5D16" w:rsidRPr="00DE1B98" w:rsidRDefault="00496C24" w:rsidP="001659F1">
      <w:pPr>
        <w:pStyle w:val="-12"/>
        <w:numPr>
          <w:ilvl w:val="0"/>
          <w:numId w:val="12"/>
        </w:numPr>
        <w:spacing w:after="0"/>
        <w:ind w:left="0" w:firstLine="709"/>
        <w:contextualSpacing w:val="0"/>
        <w:rPr>
          <w:sz w:val="28"/>
          <w:szCs w:val="28"/>
        </w:rPr>
      </w:pPr>
      <w:r w:rsidRPr="00496C24">
        <w:rPr>
          <w:sz w:val="28"/>
          <w:szCs w:val="28"/>
        </w:rPr>
        <w:t xml:space="preserve"> </w:t>
      </w:r>
      <w:r w:rsidR="00AE5D16" w:rsidRPr="00DE1B98">
        <w:rPr>
          <w:sz w:val="28"/>
          <w:szCs w:val="28"/>
        </w:rPr>
        <w:t>повысить качественные характеристики получаемых продуктов.</w:t>
      </w:r>
    </w:p>
    <w:p w:rsidR="00AE5D16" w:rsidRPr="00DE1B98" w:rsidRDefault="00AE5D16" w:rsidP="001659F1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>Таким образом, разработка способа деметаллизации исходного нефтяного сырья, и проведения исследований</w:t>
      </w:r>
      <w:r w:rsidR="00E37826">
        <w:rPr>
          <w:sz w:val="28"/>
          <w:szCs w:val="28"/>
        </w:rPr>
        <w:t xml:space="preserve"> </w:t>
      </w:r>
      <w:r w:rsidRPr="00DE1B98">
        <w:rPr>
          <w:sz w:val="28"/>
          <w:szCs w:val="28"/>
        </w:rPr>
        <w:t>технологии деметаллизации УЗК могут применяться для решения задач связных с качеством нефтяного сырья и товарных продуктов (включая кокс), оптимизации производственного процесса и энергосбережения на ПНХЗ.</w:t>
      </w:r>
    </w:p>
    <w:p w:rsidR="00AE5D16" w:rsidRPr="00DE1B98" w:rsidRDefault="00AE5D16" w:rsidP="001659F1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 xml:space="preserve">Комплексный подход к ведению установок деметаллизации (исходное и вторичное нефтяное сырье) позволит достигать более 90% эффективности по степени деметаллизации. </w:t>
      </w:r>
    </w:p>
    <w:p w:rsidR="00AE5D16" w:rsidRPr="00DE1B98" w:rsidRDefault="00AE5D16" w:rsidP="001659F1">
      <w:pPr>
        <w:tabs>
          <w:tab w:val="num" w:pos="0"/>
        </w:tabs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 xml:space="preserve">Процесс деметаллизации будет сопровождаться образованием побочных продуктов и отходов. </w:t>
      </w:r>
    </w:p>
    <w:p w:rsidR="00AE5D16" w:rsidRPr="00DE1B98" w:rsidRDefault="00AE5D16" w:rsidP="001659F1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>Главным образом, побочный продукт от процесса деметаллизации будет представлять собой отработанный контактный материал</w:t>
      </w:r>
      <w:r w:rsidR="005F17C5">
        <w:rPr>
          <w:sz w:val="28"/>
          <w:szCs w:val="28"/>
        </w:rPr>
        <w:t xml:space="preserve"> </w:t>
      </w:r>
      <w:r w:rsidRPr="00DE1B98">
        <w:rPr>
          <w:sz w:val="28"/>
          <w:szCs w:val="28"/>
        </w:rPr>
        <w:t xml:space="preserve">- цеолит с </w:t>
      </w:r>
      <w:proofErr w:type="spellStart"/>
      <w:r w:rsidR="005F17C5">
        <w:rPr>
          <w:sz w:val="28"/>
          <w:szCs w:val="28"/>
        </w:rPr>
        <w:t>ксерогелью</w:t>
      </w:r>
      <w:proofErr w:type="spellEnd"/>
      <w:r w:rsidR="005F17C5">
        <w:rPr>
          <w:sz w:val="28"/>
          <w:szCs w:val="28"/>
        </w:rPr>
        <w:t xml:space="preserve"> оксида </w:t>
      </w:r>
      <w:r w:rsidRPr="00DE1B98">
        <w:rPr>
          <w:sz w:val="28"/>
          <w:szCs w:val="28"/>
        </w:rPr>
        <w:t>ванадия (</w:t>
      </w:r>
      <w:proofErr w:type="spellStart"/>
      <w:r w:rsidRPr="00DE1B98">
        <w:rPr>
          <w:sz w:val="28"/>
          <w:szCs w:val="28"/>
        </w:rPr>
        <w:t>металлоконцентрат</w:t>
      </w:r>
      <w:proofErr w:type="spellEnd"/>
      <w:r w:rsidRPr="00DE1B98">
        <w:rPr>
          <w:sz w:val="28"/>
          <w:szCs w:val="28"/>
        </w:rPr>
        <w:t>).</w:t>
      </w:r>
    </w:p>
    <w:p w:rsidR="00AE5D16" w:rsidRPr="00DE1B98" w:rsidRDefault="00AE5D16" w:rsidP="001659F1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>Рекомендуемы</w:t>
      </w:r>
      <w:r w:rsidR="00E37826">
        <w:rPr>
          <w:sz w:val="28"/>
          <w:szCs w:val="28"/>
        </w:rPr>
        <w:t>м</w:t>
      </w:r>
      <w:r w:rsidRPr="00DE1B98">
        <w:rPr>
          <w:sz w:val="28"/>
          <w:szCs w:val="28"/>
        </w:rPr>
        <w:t xml:space="preserve"> способ</w:t>
      </w:r>
      <w:r w:rsidR="00E37826">
        <w:rPr>
          <w:sz w:val="28"/>
          <w:szCs w:val="28"/>
        </w:rPr>
        <w:t>ом</w:t>
      </w:r>
      <w:r w:rsidRPr="00DE1B98">
        <w:rPr>
          <w:sz w:val="28"/>
          <w:szCs w:val="28"/>
        </w:rPr>
        <w:t xml:space="preserve"> переработки побочного продукта явля</w:t>
      </w:r>
      <w:r w:rsidR="00E37826">
        <w:rPr>
          <w:sz w:val="28"/>
          <w:szCs w:val="28"/>
        </w:rPr>
        <w:t>ет</w:t>
      </w:r>
      <w:r w:rsidRPr="00DE1B98">
        <w:rPr>
          <w:sz w:val="28"/>
          <w:szCs w:val="28"/>
        </w:rPr>
        <w:t>ся</w:t>
      </w:r>
      <w:r w:rsidR="00E37826">
        <w:rPr>
          <w:sz w:val="28"/>
          <w:szCs w:val="28"/>
        </w:rPr>
        <w:t xml:space="preserve"> </w:t>
      </w:r>
      <w:r w:rsidRPr="00DE1B98">
        <w:rPr>
          <w:sz w:val="28"/>
          <w:szCs w:val="28"/>
        </w:rPr>
        <w:t>гидрохимическо</w:t>
      </w:r>
      <w:r w:rsidR="00E37826">
        <w:rPr>
          <w:sz w:val="28"/>
          <w:szCs w:val="28"/>
        </w:rPr>
        <w:t>е</w:t>
      </w:r>
      <w:r w:rsidRPr="00DE1B98">
        <w:rPr>
          <w:sz w:val="28"/>
          <w:szCs w:val="28"/>
        </w:rPr>
        <w:t xml:space="preserve"> извлечени</w:t>
      </w:r>
      <w:r w:rsidR="00E37826">
        <w:rPr>
          <w:sz w:val="28"/>
          <w:szCs w:val="28"/>
        </w:rPr>
        <w:t>е</w:t>
      </w:r>
      <w:r w:rsidRPr="00DE1B98">
        <w:rPr>
          <w:sz w:val="28"/>
          <w:szCs w:val="28"/>
        </w:rPr>
        <w:t xml:space="preserve"> металлов, таких как ванадий, никель и др</w:t>
      </w:r>
      <w:r w:rsidR="00E37826">
        <w:rPr>
          <w:sz w:val="28"/>
          <w:szCs w:val="28"/>
        </w:rPr>
        <w:t xml:space="preserve">. </w:t>
      </w:r>
      <w:r w:rsidRPr="00DE1B98">
        <w:rPr>
          <w:sz w:val="28"/>
          <w:szCs w:val="28"/>
        </w:rPr>
        <w:t>(получение чистых концентратов). Далее, извлеченные металлы могут быть переданы на договорной основе предприятиям металлургической и химической отраслям.</w:t>
      </w:r>
    </w:p>
    <w:p w:rsidR="00AE5D16" w:rsidRPr="00DE1B98" w:rsidRDefault="00AE5D16" w:rsidP="001659F1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 xml:space="preserve">Извлечение металлов из побочного продукта деметаллизации будет сопровождаться образованием остаточных отходов. Отходы не будут </w:t>
      </w:r>
      <w:r w:rsidRPr="00DE1B98">
        <w:rPr>
          <w:sz w:val="28"/>
          <w:szCs w:val="28"/>
        </w:rPr>
        <w:lastRenderedPageBreak/>
        <w:t xml:space="preserve">содержать металлы, а будут состоять в основном из </w:t>
      </w:r>
      <w:proofErr w:type="spellStart"/>
      <w:r w:rsidRPr="00DE1B98">
        <w:rPr>
          <w:sz w:val="28"/>
          <w:szCs w:val="28"/>
        </w:rPr>
        <w:t>асфальто</w:t>
      </w:r>
      <w:proofErr w:type="spellEnd"/>
      <w:r w:rsidRPr="00DE1B98">
        <w:rPr>
          <w:sz w:val="28"/>
          <w:szCs w:val="28"/>
        </w:rPr>
        <w:t xml:space="preserve">-смолистых веществ. </w:t>
      </w:r>
    </w:p>
    <w:p w:rsidR="00AE5D16" w:rsidRPr="00DE1B98" w:rsidRDefault="00AE5D16" w:rsidP="001659F1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 xml:space="preserve">В целях предотвращения загрязнения компонентов природной среды накопление и удаление данных отходов будет производится в соответствии с Экологическим кодексом РК и действующими нормативами Республики Казахстан, международными стандартами, а также внутренними стандартами ПНХЗ. </w:t>
      </w:r>
    </w:p>
    <w:p w:rsidR="00AE5D16" w:rsidRPr="00DE1B98" w:rsidRDefault="00AE5D16" w:rsidP="001659F1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>Таким образом, предлагается обезвреживать полученные отходы после процесса переработки побочных продуктов микробиологическим методом в накопителях твердых отходов ПНХЗ.</w:t>
      </w:r>
    </w:p>
    <w:p w:rsidR="00AE5D16" w:rsidRPr="00DE1B98" w:rsidRDefault="00AE5D16" w:rsidP="001659F1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 xml:space="preserve">Обезвреженные (очищенные) отходы можно будет использовать для хозяйственных целей ПНХЗ: </w:t>
      </w:r>
    </w:p>
    <w:p w:rsidR="00AE5D16" w:rsidRPr="00DE1B98" w:rsidRDefault="00496C24" w:rsidP="001659F1">
      <w:pPr>
        <w:pStyle w:val="-12"/>
        <w:numPr>
          <w:ilvl w:val="0"/>
          <w:numId w:val="13"/>
        </w:numPr>
        <w:spacing w:after="0"/>
        <w:ind w:left="0" w:firstLine="709"/>
        <w:contextualSpacing w:val="0"/>
        <w:rPr>
          <w:sz w:val="28"/>
          <w:szCs w:val="28"/>
        </w:rPr>
      </w:pPr>
      <w:r w:rsidRPr="00496C24">
        <w:rPr>
          <w:sz w:val="28"/>
          <w:szCs w:val="28"/>
        </w:rPr>
        <w:t xml:space="preserve"> </w:t>
      </w:r>
      <w:r w:rsidR="00AE5D16" w:rsidRPr="00DE1B98">
        <w:rPr>
          <w:sz w:val="28"/>
          <w:szCs w:val="28"/>
        </w:rPr>
        <w:t>использование взамен изымаемого грунта (сокращение объемов), на подсыпку/отсыпку площадок и дорог;</w:t>
      </w:r>
    </w:p>
    <w:p w:rsidR="00AE5D16" w:rsidRPr="00DE1B98" w:rsidRDefault="00496C24" w:rsidP="001659F1">
      <w:pPr>
        <w:pStyle w:val="-12"/>
        <w:numPr>
          <w:ilvl w:val="0"/>
          <w:numId w:val="13"/>
        </w:numPr>
        <w:spacing w:after="0"/>
        <w:ind w:left="0" w:firstLine="709"/>
        <w:contextualSpacing w:val="0"/>
        <w:rPr>
          <w:sz w:val="28"/>
          <w:szCs w:val="28"/>
        </w:rPr>
      </w:pPr>
      <w:r w:rsidRPr="00496C24">
        <w:rPr>
          <w:sz w:val="28"/>
          <w:szCs w:val="28"/>
        </w:rPr>
        <w:t xml:space="preserve"> </w:t>
      </w:r>
      <w:r w:rsidR="00AE5D16" w:rsidRPr="00DE1B98">
        <w:rPr>
          <w:sz w:val="28"/>
          <w:szCs w:val="28"/>
        </w:rPr>
        <w:t>строительство новых дорог и площадок;</w:t>
      </w:r>
    </w:p>
    <w:p w:rsidR="00AE5D16" w:rsidRPr="00DE1B98" w:rsidRDefault="00496C24" w:rsidP="001659F1">
      <w:pPr>
        <w:pStyle w:val="-12"/>
        <w:numPr>
          <w:ilvl w:val="0"/>
          <w:numId w:val="13"/>
        </w:numPr>
        <w:spacing w:after="0"/>
        <w:ind w:left="0" w:firstLine="709"/>
        <w:contextualSpacing w:val="0"/>
        <w:rPr>
          <w:sz w:val="28"/>
          <w:szCs w:val="28"/>
        </w:rPr>
      </w:pPr>
      <w:r w:rsidRPr="00496C24">
        <w:rPr>
          <w:sz w:val="28"/>
          <w:szCs w:val="28"/>
        </w:rPr>
        <w:t xml:space="preserve"> </w:t>
      </w:r>
      <w:r w:rsidR="00AE5D16" w:rsidRPr="00DE1B98">
        <w:rPr>
          <w:sz w:val="28"/>
          <w:szCs w:val="28"/>
        </w:rPr>
        <w:t xml:space="preserve">строительство обвалования площадок накопления отходов. </w:t>
      </w:r>
    </w:p>
    <w:p w:rsidR="00AE5D16" w:rsidRPr="00DE1B98" w:rsidRDefault="00AE5D16" w:rsidP="001659F1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>При необходимости, очищенный грунт могут использоваться и для других необходимых собственных целей ПНХЗ.</w:t>
      </w:r>
    </w:p>
    <w:p w:rsidR="00AE5D16" w:rsidRPr="00DE1B98" w:rsidRDefault="00AE5D16" w:rsidP="001659F1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 xml:space="preserve">Действие ПНХЗ направлены на то, чтобы надлежащим образом защитить и сохранить естественную окружающую среду, в особенности, экологические условия региона и г. Павлодар. Поэтому, найдены пути решения вопросов связанных с переработкой и утилизацией побочных продуктов и отходов от процесса деметаллизации, а также отработанных катализаторов от каталитического крекинга (секция 200, КТ-1), каталитического </w:t>
      </w:r>
      <w:proofErr w:type="spellStart"/>
      <w:r w:rsidRPr="00DE1B98">
        <w:rPr>
          <w:sz w:val="28"/>
          <w:szCs w:val="28"/>
        </w:rPr>
        <w:t>риформинга</w:t>
      </w:r>
      <w:proofErr w:type="spellEnd"/>
      <w:r w:rsidRPr="00DE1B98">
        <w:rPr>
          <w:sz w:val="28"/>
          <w:szCs w:val="28"/>
        </w:rPr>
        <w:t xml:space="preserve"> (секция-200, ЛК-6у) и гидроочистки (секция 300, ЛК-6у). </w:t>
      </w:r>
    </w:p>
    <w:p w:rsidR="00AE5D16" w:rsidRPr="00DE1B98" w:rsidRDefault="00AE5D16" w:rsidP="001659F1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>Тем самым, ПНХЗ может гарантировать, что действия по энергосбережению и повышению качества нефтяного сырья, а также переработке тяжелых остаточных нефтепродуктов причинят минимальное воздействие на окружающую среду.</w:t>
      </w:r>
    </w:p>
    <w:p w:rsidR="00E37826" w:rsidRPr="000547F9" w:rsidRDefault="00E37826" w:rsidP="001659F1">
      <w:pPr>
        <w:ind w:firstLine="709"/>
        <w:jc w:val="both"/>
        <w:rPr>
          <w:sz w:val="28"/>
          <w:szCs w:val="28"/>
        </w:rPr>
      </w:pPr>
      <w:r w:rsidRPr="000547F9">
        <w:rPr>
          <w:sz w:val="28"/>
          <w:szCs w:val="28"/>
        </w:rPr>
        <w:t>В ближайшей перспективе продолжится рост потребления ванадия в производстве стали и его рынок в своей цикличности будет отражать положение в этой промышленности. Кроме того, может возрасти спрос на ванадий в новых сферах его использования. База мировых природных запасов ванадия достаточна для удовлетворения спроса на этот металл в XXI веке.</w:t>
      </w:r>
    </w:p>
    <w:p w:rsidR="00E37826" w:rsidRPr="000547F9" w:rsidRDefault="00E37826" w:rsidP="001659F1">
      <w:pPr>
        <w:ind w:firstLine="709"/>
        <w:jc w:val="both"/>
        <w:rPr>
          <w:sz w:val="28"/>
          <w:szCs w:val="28"/>
        </w:rPr>
      </w:pPr>
      <w:r w:rsidRPr="000547F9">
        <w:rPr>
          <w:sz w:val="28"/>
          <w:szCs w:val="28"/>
        </w:rPr>
        <w:t>Ниже приведены предварительные технико-экономические показатели для прогноза эффективности целесообразности вложения средств, предполагаемые потребности разработок, наличие рынка реализации при разработке технологии деметаллизации нефтяных остатков, сырой нефти.</w:t>
      </w:r>
    </w:p>
    <w:p w:rsidR="00E37826" w:rsidRPr="000547F9" w:rsidRDefault="00E37826" w:rsidP="001659F1">
      <w:pPr>
        <w:ind w:firstLine="709"/>
        <w:jc w:val="both"/>
        <w:rPr>
          <w:sz w:val="28"/>
          <w:szCs w:val="28"/>
        </w:rPr>
      </w:pPr>
      <w:r w:rsidRPr="000547F9">
        <w:rPr>
          <w:sz w:val="28"/>
          <w:szCs w:val="28"/>
        </w:rPr>
        <w:t xml:space="preserve">Содержание ванадия в нефтяных остатках сопоставимо с содержанием этого металла в рудах и открывает новые перспективы извлечения из нефти. </w:t>
      </w:r>
    </w:p>
    <w:p w:rsidR="00E37826" w:rsidRPr="000547F9" w:rsidRDefault="00E37826" w:rsidP="001659F1">
      <w:pPr>
        <w:ind w:firstLine="709"/>
        <w:jc w:val="both"/>
        <w:rPr>
          <w:sz w:val="28"/>
          <w:szCs w:val="28"/>
        </w:rPr>
      </w:pPr>
      <w:r w:rsidRPr="000547F9">
        <w:rPr>
          <w:sz w:val="28"/>
          <w:szCs w:val="28"/>
        </w:rPr>
        <w:t xml:space="preserve">Так, например, при строительстве участка на территории нефтехимического завода для выделения оксида ванадия из тяжелых </w:t>
      </w:r>
      <w:r w:rsidRPr="000547F9">
        <w:rPr>
          <w:sz w:val="28"/>
          <w:szCs w:val="28"/>
        </w:rPr>
        <w:lastRenderedPageBreak/>
        <w:t>нефтяных остатков производитель</w:t>
      </w:r>
      <w:r w:rsidR="00956F51">
        <w:rPr>
          <w:sz w:val="28"/>
          <w:szCs w:val="28"/>
        </w:rPr>
        <w:t xml:space="preserve">ностью 6000 т/сутки потребуется                 </w:t>
      </w:r>
      <w:r w:rsidRPr="000547F9">
        <w:rPr>
          <w:sz w:val="28"/>
          <w:szCs w:val="28"/>
        </w:rPr>
        <w:t>4 автоклавов объемом по 400 м</w:t>
      </w:r>
      <w:r w:rsidRPr="000547F9">
        <w:rPr>
          <w:sz w:val="28"/>
          <w:szCs w:val="28"/>
          <w:vertAlign w:val="superscript"/>
        </w:rPr>
        <w:t>3</w:t>
      </w:r>
      <w:r w:rsidRPr="000547F9">
        <w:rPr>
          <w:sz w:val="28"/>
          <w:szCs w:val="28"/>
        </w:rPr>
        <w:t>.</w:t>
      </w:r>
    </w:p>
    <w:p w:rsidR="00E37826" w:rsidRPr="000547F9" w:rsidRDefault="00E37826" w:rsidP="001659F1">
      <w:pPr>
        <w:ind w:firstLine="709"/>
        <w:jc w:val="both"/>
        <w:rPr>
          <w:sz w:val="28"/>
          <w:szCs w:val="28"/>
        </w:rPr>
      </w:pPr>
      <w:r w:rsidRPr="000547F9">
        <w:rPr>
          <w:sz w:val="28"/>
          <w:szCs w:val="28"/>
        </w:rPr>
        <w:t>Ориентировочные суммарные капитальные вложения с учетом дополнит</w:t>
      </w:r>
      <w:r w:rsidR="004873DA">
        <w:rPr>
          <w:sz w:val="28"/>
          <w:szCs w:val="28"/>
        </w:rPr>
        <w:t>ельного оборудования составляют</w:t>
      </w:r>
      <w:r w:rsidRPr="000547F9">
        <w:rPr>
          <w:sz w:val="28"/>
          <w:szCs w:val="28"/>
        </w:rPr>
        <w:t xml:space="preserve"> </w:t>
      </w:r>
      <w:r w:rsidR="004873DA" w:rsidRPr="004873DA">
        <w:rPr>
          <w:sz w:val="28"/>
          <w:szCs w:val="28"/>
        </w:rPr>
        <w:t>–</w:t>
      </w:r>
      <w:r w:rsidRPr="000547F9">
        <w:rPr>
          <w:sz w:val="28"/>
          <w:szCs w:val="28"/>
        </w:rPr>
        <w:t xml:space="preserve"> 2,6 млн. $.</w:t>
      </w:r>
    </w:p>
    <w:p w:rsidR="00E37826" w:rsidRPr="000547F9" w:rsidRDefault="00E37826" w:rsidP="001659F1">
      <w:pPr>
        <w:ind w:firstLine="709"/>
        <w:jc w:val="both"/>
        <w:rPr>
          <w:sz w:val="28"/>
          <w:szCs w:val="28"/>
        </w:rPr>
      </w:pPr>
      <w:r w:rsidRPr="000547F9">
        <w:rPr>
          <w:sz w:val="28"/>
          <w:szCs w:val="28"/>
        </w:rPr>
        <w:t>Ориентировочная себестоимость производства 1 т оксида ванадия составит 6200 $.</w:t>
      </w:r>
    </w:p>
    <w:p w:rsidR="00E37826" w:rsidRPr="000547F9" w:rsidRDefault="00E37826" w:rsidP="001659F1">
      <w:pPr>
        <w:ind w:firstLine="709"/>
        <w:jc w:val="both"/>
        <w:rPr>
          <w:sz w:val="28"/>
          <w:szCs w:val="28"/>
        </w:rPr>
      </w:pPr>
      <w:r w:rsidRPr="000547F9">
        <w:rPr>
          <w:sz w:val="28"/>
          <w:szCs w:val="28"/>
        </w:rPr>
        <w:t>Цена оксид</w:t>
      </w:r>
      <w:r w:rsidR="00C56CAF">
        <w:rPr>
          <w:sz w:val="28"/>
          <w:szCs w:val="28"/>
        </w:rPr>
        <w:t>а</w:t>
      </w:r>
      <w:r w:rsidRPr="000547F9">
        <w:rPr>
          <w:sz w:val="28"/>
          <w:szCs w:val="28"/>
        </w:rPr>
        <w:t xml:space="preserve"> ванадия на рынке 7500 $, тогда стоимость реализации товарной продукции при переработке 2600</w:t>
      </w:r>
      <w:r w:rsidR="004873DA">
        <w:rPr>
          <w:sz w:val="28"/>
          <w:szCs w:val="28"/>
        </w:rPr>
        <w:t xml:space="preserve"> тыс. т нефти составит: 1290</w:t>
      </w:r>
      <w:r w:rsidRPr="000547F9">
        <w:rPr>
          <w:sz w:val="28"/>
          <w:szCs w:val="28"/>
        </w:rPr>
        <w:sym w:font="Symbol" w:char="F0B4"/>
      </w:r>
      <w:r w:rsidR="004873DA">
        <w:rPr>
          <w:sz w:val="28"/>
          <w:szCs w:val="28"/>
        </w:rPr>
        <w:t>7500=</w:t>
      </w:r>
      <w:r w:rsidRPr="000547F9">
        <w:rPr>
          <w:sz w:val="28"/>
          <w:szCs w:val="28"/>
        </w:rPr>
        <w:t>9675000,0 $</w:t>
      </w:r>
    </w:p>
    <w:p w:rsidR="00E37826" w:rsidRPr="000547F9" w:rsidRDefault="00E37826" w:rsidP="001659F1">
      <w:pPr>
        <w:ind w:firstLine="709"/>
        <w:jc w:val="both"/>
        <w:rPr>
          <w:sz w:val="28"/>
          <w:szCs w:val="28"/>
        </w:rPr>
      </w:pPr>
      <w:r w:rsidRPr="000547F9">
        <w:rPr>
          <w:sz w:val="28"/>
          <w:szCs w:val="28"/>
        </w:rPr>
        <w:t>Ориентировочный экономический эффект составит:</w:t>
      </w:r>
    </w:p>
    <w:p w:rsidR="00E37826" w:rsidRPr="000547F9" w:rsidRDefault="00E37826" w:rsidP="001659F1">
      <w:pPr>
        <w:ind w:firstLine="709"/>
        <w:jc w:val="both"/>
        <w:rPr>
          <w:sz w:val="28"/>
          <w:szCs w:val="28"/>
        </w:rPr>
      </w:pPr>
      <w:r w:rsidRPr="000547F9">
        <w:rPr>
          <w:sz w:val="28"/>
          <w:szCs w:val="28"/>
        </w:rPr>
        <w:t xml:space="preserve">9675000 - (1290 </w:t>
      </w:r>
      <w:r w:rsidRPr="000547F9">
        <w:rPr>
          <w:sz w:val="28"/>
          <w:szCs w:val="28"/>
        </w:rPr>
        <w:sym w:font="Symbol" w:char="F0B4"/>
      </w:r>
      <w:r w:rsidRPr="000547F9">
        <w:rPr>
          <w:sz w:val="28"/>
          <w:szCs w:val="28"/>
        </w:rPr>
        <w:t xml:space="preserve"> 6200 + 0,15 </w:t>
      </w:r>
      <w:r w:rsidRPr="000547F9">
        <w:rPr>
          <w:sz w:val="28"/>
          <w:szCs w:val="28"/>
        </w:rPr>
        <w:sym w:font="Symbol" w:char="F0B4"/>
      </w:r>
      <w:r w:rsidRPr="000547F9">
        <w:rPr>
          <w:sz w:val="28"/>
          <w:szCs w:val="28"/>
        </w:rPr>
        <w:t xml:space="preserve"> 2600000) = 1287000 $</w:t>
      </w:r>
    </w:p>
    <w:p w:rsidR="00E37826" w:rsidRPr="000547F9" w:rsidRDefault="00E37826" w:rsidP="001659F1">
      <w:pPr>
        <w:ind w:firstLine="709"/>
        <w:jc w:val="both"/>
        <w:rPr>
          <w:sz w:val="28"/>
          <w:szCs w:val="28"/>
        </w:rPr>
      </w:pPr>
      <w:r w:rsidRPr="000547F9">
        <w:rPr>
          <w:sz w:val="28"/>
          <w:szCs w:val="28"/>
        </w:rPr>
        <w:t>Ориентированный срок окупаемости капитальных вложений составит:</w:t>
      </w:r>
    </w:p>
    <w:p w:rsidR="00E37826" w:rsidRPr="000547F9" w:rsidRDefault="004873DA" w:rsidP="001659F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2600000</w:t>
      </w:r>
      <w:r w:rsidR="00E37826" w:rsidRPr="000547F9">
        <w:rPr>
          <w:sz w:val="28"/>
          <w:szCs w:val="28"/>
        </w:rPr>
        <w:sym w:font="Symbol" w:char="F03A"/>
      </w:r>
      <w:r>
        <w:rPr>
          <w:sz w:val="28"/>
          <w:szCs w:val="28"/>
        </w:rPr>
        <w:t>1287000=</w:t>
      </w:r>
      <w:r w:rsidR="00E37826" w:rsidRPr="000547F9">
        <w:rPr>
          <w:sz w:val="28"/>
          <w:szCs w:val="28"/>
        </w:rPr>
        <w:t>2,02 года.</w:t>
      </w:r>
    </w:p>
    <w:p w:rsidR="00E37826" w:rsidRPr="000547F9" w:rsidRDefault="00E37826" w:rsidP="001659F1">
      <w:pPr>
        <w:ind w:firstLine="709"/>
        <w:jc w:val="both"/>
        <w:rPr>
          <w:sz w:val="28"/>
          <w:szCs w:val="28"/>
        </w:rPr>
      </w:pPr>
      <w:r w:rsidRPr="000547F9">
        <w:rPr>
          <w:sz w:val="28"/>
          <w:szCs w:val="28"/>
        </w:rPr>
        <w:t>Более подробный и точный расчет экономической эффективности, себестоимости, суммарные капитальные вложения и другие показатели, могут быть приведены только на этапе технико-экономического обоснования установки деметаллизации и переработки побочных продуктов.</w:t>
      </w:r>
    </w:p>
    <w:p w:rsidR="00E37826" w:rsidRPr="000547F9" w:rsidRDefault="00E37826" w:rsidP="001659F1">
      <w:pPr>
        <w:ind w:firstLine="709"/>
        <w:jc w:val="both"/>
        <w:rPr>
          <w:sz w:val="28"/>
          <w:szCs w:val="28"/>
        </w:rPr>
      </w:pPr>
      <w:r w:rsidRPr="000547F9">
        <w:rPr>
          <w:sz w:val="28"/>
          <w:szCs w:val="28"/>
        </w:rPr>
        <w:t>Здесь приведены только ориентировочные экономические</w:t>
      </w:r>
      <w:r w:rsidR="00956F51">
        <w:rPr>
          <w:sz w:val="28"/>
          <w:szCs w:val="28"/>
        </w:rPr>
        <w:t xml:space="preserve"> </w:t>
      </w:r>
      <w:r w:rsidRPr="000547F9">
        <w:rPr>
          <w:sz w:val="28"/>
          <w:szCs w:val="28"/>
        </w:rPr>
        <w:t xml:space="preserve">показатели для получения оксида ванадия. </w:t>
      </w:r>
    </w:p>
    <w:p w:rsidR="00E37826" w:rsidRPr="000547F9" w:rsidRDefault="00E37826" w:rsidP="001659F1">
      <w:pPr>
        <w:ind w:firstLine="709"/>
        <w:jc w:val="both"/>
        <w:rPr>
          <w:sz w:val="28"/>
          <w:szCs w:val="28"/>
        </w:rPr>
      </w:pPr>
      <w:r w:rsidRPr="000547F9">
        <w:rPr>
          <w:sz w:val="28"/>
          <w:szCs w:val="28"/>
        </w:rPr>
        <w:t>Оксид ванадия используют:</w:t>
      </w:r>
    </w:p>
    <w:p w:rsidR="00E37826" w:rsidRPr="000547F9" w:rsidRDefault="004873DA" w:rsidP="001659F1">
      <w:pPr>
        <w:pStyle w:val="-12"/>
        <w:numPr>
          <w:ilvl w:val="0"/>
          <w:numId w:val="9"/>
        </w:numPr>
        <w:spacing w:after="0"/>
        <w:ind w:left="0" w:firstLine="709"/>
        <w:contextualSpacing w:val="0"/>
        <w:rPr>
          <w:sz w:val="28"/>
          <w:szCs w:val="28"/>
        </w:rPr>
      </w:pPr>
      <w:r w:rsidRPr="004873DA">
        <w:rPr>
          <w:sz w:val="28"/>
          <w:szCs w:val="28"/>
        </w:rPr>
        <w:t xml:space="preserve"> </w:t>
      </w:r>
      <w:r w:rsidR="00E37826" w:rsidRPr="000547F9">
        <w:rPr>
          <w:sz w:val="28"/>
          <w:szCs w:val="28"/>
        </w:rPr>
        <w:t xml:space="preserve">в качестве катализатора в </w:t>
      </w:r>
      <w:proofErr w:type="spellStart"/>
      <w:r w:rsidR="00E37826" w:rsidRPr="000547F9">
        <w:rPr>
          <w:sz w:val="28"/>
          <w:szCs w:val="28"/>
        </w:rPr>
        <w:t>газофазных</w:t>
      </w:r>
      <w:proofErr w:type="spellEnd"/>
      <w:r w:rsidR="00E37826" w:rsidRPr="000547F9">
        <w:rPr>
          <w:sz w:val="28"/>
          <w:szCs w:val="28"/>
        </w:rPr>
        <w:t xml:space="preserve"> процессах окисления. Например, для преобразования диоксида серы в </w:t>
      </w:r>
      <w:proofErr w:type="spellStart"/>
      <w:r w:rsidR="00E37826" w:rsidRPr="000547F9">
        <w:rPr>
          <w:sz w:val="28"/>
          <w:szCs w:val="28"/>
        </w:rPr>
        <w:t>триоксид</w:t>
      </w:r>
      <w:proofErr w:type="spellEnd"/>
      <w:r w:rsidR="00E37826" w:rsidRPr="000547F9">
        <w:rPr>
          <w:sz w:val="28"/>
          <w:szCs w:val="28"/>
        </w:rPr>
        <w:t xml:space="preserve"> во время производства серной кислоты;</w:t>
      </w:r>
    </w:p>
    <w:p w:rsidR="00E37826" w:rsidRPr="000547F9" w:rsidRDefault="004873DA" w:rsidP="001659F1">
      <w:pPr>
        <w:pStyle w:val="-12"/>
        <w:numPr>
          <w:ilvl w:val="0"/>
          <w:numId w:val="9"/>
        </w:numPr>
        <w:spacing w:after="0"/>
        <w:ind w:left="0" w:firstLine="709"/>
        <w:contextualSpacing w:val="0"/>
        <w:rPr>
          <w:sz w:val="28"/>
          <w:szCs w:val="28"/>
        </w:rPr>
      </w:pPr>
      <w:r w:rsidRPr="004873DA">
        <w:rPr>
          <w:sz w:val="28"/>
          <w:szCs w:val="28"/>
        </w:rPr>
        <w:t xml:space="preserve"> </w:t>
      </w:r>
      <w:r w:rsidR="00E37826" w:rsidRPr="000547F9">
        <w:rPr>
          <w:sz w:val="28"/>
          <w:szCs w:val="28"/>
        </w:rPr>
        <w:t>для производства чернил и пигментов в керамической промышленности;</w:t>
      </w:r>
    </w:p>
    <w:p w:rsidR="00E37826" w:rsidRPr="000547F9" w:rsidRDefault="004873DA" w:rsidP="001659F1">
      <w:pPr>
        <w:pStyle w:val="-12"/>
        <w:numPr>
          <w:ilvl w:val="0"/>
          <w:numId w:val="9"/>
        </w:numPr>
        <w:spacing w:after="0"/>
        <w:ind w:left="0" w:firstLine="709"/>
        <w:contextualSpacing w:val="0"/>
        <w:rPr>
          <w:sz w:val="28"/>
          <w:szCs w:val="28"/>
        </w:rPr>
      </w:pPr>
      <w:r w:rsidRPr="004873DA">
        <w:rPr>
          <w:sz w:val="28"/>
          <w:szCs w:val="28"/>
        </w:rPr>
        <w:t xml:space="preserve"> </w:t>
      </w:r>
      <w:r w:rsidR="00E37826" w:rsidRPr="000547F9">
        <w:rPr>
          <w:sz w:val="28"/>
          <w:szCs w:val="28"/>
        </w:rPr>
        <w:t>как систему фильтрации в автомобилях для очистки от выброса выхлопного газа.</w:t>
      </w:r>
    </w:p>
    <w:p w:rsidR="00E37826" w:rsidRPr="000547F9" w:rsidRDefault="00E37826" w:rsidP="001659F1">
      <w:pPr>
        <w:ind w:firstLine="709"/>
        <w:jc w:val="both"/>
        <w:rPr>
          <w:sz w:val="28"/>
          <w:szCs w:val="28"/>
        </w:rPr>
      </w:pPr>
      <w:r w:rsidRPr="000547F9">
        <w:rPr>
          <w:sz w:val="28"/>
          <w:szCs w:val="28"/>
        </w:rPr>
        <w:t>В расчете не учтено увеличение выхода легких углеводородных фракций и улучшение качества нефтяного сырья.</w:t>
      </w:r>
    </w:p>
    <w:p w:rsidR="00270F57" w:rsidRPr="00C86A06" w:rsidRDefault="00270F57" w:rsidP="001659F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Таким образом, выданы практические рекомендации процессов деметаллизации, </w:t>
      </w:r>
      <w:proofErr w:type="spellStart"/>
      <w:r>
        <w:rPr>
          <w:sz w:val="28"/>
          <w:szCs w:val="28"/>
        </w:rPr>
        <w:t>обессеривания</w:t>
      </w:r>
      <w:proofErr w:type="spellEnd"/>
      <w:r>
        <w:rPr>
          <w:sz w:val="28"/>
          <w:szCs w:val="28"/>
        </w:rPr>
        <w:t xml:space="preserve"> и коксования тяжелых нефтяных остатков. Опубликована 1 статья в рецензируемом издании, индексируемом </w:t>
      </w:r>
      <w:proofErr w:type="gramStart"/>
      <w:r>
        <w:rPr>
          <w:sz w:val="28"/>
          <w:szCs w:val="28"/>
        </w:rPr>
        <w:t>в базах</w:t>
      </w:r>
      <w:proofErr w:type="gramEnd"/>
      <w:r>
        <w:rPr>
          <w:sz w:val="28"/>
          <w:szCs w:val="28"/>
        </w:rPr>
        <w:t xml:space="preserve"> данных </w:t>
      </w:r>
      <w:r>
        <w:rPr>
          <w:sz w:val="28"/>
          <w:szCs w:val="28"/>
          <w:lang w:val="en-US"/>
        </w:rPr>
        <w:t>Web</w:t>
      </w:r>
      <w:r w:rsidRPr="00C86A06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of</w:t>
      </w:r>
      <w:r w:rsidRPr="00C86A06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Science</w:t>
      </w:r>
      <w:r>
        <w:rPr>
          <w:sz w:val="28"/>
          <w:szCs w:val="28"/>
        </w:rPr>
        <w:t xml:space="preserve"> или </w:t>
      </w:r>
      <w:r>
        <w:rPr>
          <w:sz w:val="28"/>
          <w:szCs w:val="28"/>
          <w:lang w:val="en-US"/>
        </w:rPr>
        <w:t>Scopus</w:t>
      </w:r>
      <w:r>
        <w:rPr>
          <w:sz w:val="28"/>
          <w:szCs w:val="28"/>
        </w:rPr>
        <w:t xml:space="preserve"> с ненулевым </w:t>
      </w:r>
      <w:proofErr w:type="spellStart"/>
      <w:r>
        <w:rPr>
          <w:sz w:val="28"/>
          <w:szCs w:val="28"/>
        </w:rPr>
        <w:t>импакт</w:t>
      </w:r>
      <w:proofErr w:type="spellEnd"/>
      <w:r>
        <w:rPr>
          <w:sz w:val="28"/>
          <w:szCs w:val="28"/>
        </w:rPr>
        <w:t>-фактором. Получен патент на способ получения кокса из тяжелых нефтяных остатков.</w:t>
      </w:r>
    </w:p>
    <w:p w:rsidR="00AE5D16" w:rsidRDefault="00AE5D16" w:rsidP="00792780">
      <w:pPr>
        <w:pStyle w:val="a4"/>
        <w:ind w:right="-1"/>
        <w:rPr>
          <w:sz w:val="28"/>
          <w:szCs w:val="28"/>
        </w:rPr>
      </w:pPr>
    </w:p>
    <w:p w:rsidR="00792780" w:rsidRDefault="00792780" w:rsidP="00792780">
      <w:pPr>
        <w:pStyle w:val="a4"/>
        <w:ind w:right="-1"/>
        <w:rPr>
          <w:sz w:val="28"/>
          <w:szCs w:val="28"/>
        </w:rPr>
      </w:pPr>
    </w:p>
    <w:p w:rsidR="00792780" w:rsidRDefault="00792780" w:rsidP="00792780">
      <w:pPr>
        <w:pStyle w:val="a4"/>
        <w:ind w:right="-1"/>
        <w:rPr>
          <w:sz w:val="28"/>
          <w:szCs w:val="28"/>
        </w:rPr>
      </w:pPr>
    </w:p>
    <w:p w:rsidR="00792780" w:rsidRDefault="00792780" w:rsidP="00792780">
      <w:pPr>
        <w:pStyle w:val="a4"/>
        <w:ind w:right="-1"/>
        <w:rPr>
          <w:sz w:val="28"/>
          <w:szCs w:val="28"/>
        </w:rPr>
      </w:pPr>
    </w:p>
    <w:p w:rsidR="00792780" w:rsidRDefault="00792780" w:rsidP="00792780">
      <w:pPr>
        <w:pStyle w:val="a4"/>
        <w:ind w:right="-1"/>
        <w:rPr>
          <w:sz w:val="28"/>
          <w:szCs w:val="28"/>
        </w:rPr>
      </w:pPr>
    </w:p>
    <w:p w:rsidR="00792780" w:rsidRDefault="00792780" w:rsidP="00792780">
      <w:pPr>
        <w:pStyle w:val="a4"/>
        <w:ind w:right="-1"/>
        <w:rPr>
          <w:sz w:val="28"/>
          <w:szCs w:val="28"/>
        </w:rPr>
      </w:pPr>
    </w:p>
    <w:p w:rsidR="00792780" w:rsidRDefault="00792780" w:rsidP="00792780">
      <w:pPr>
        <w:pStyle w:val="a4"/>
        <w:ind w:right="-1"/>
        <w:rPr>
          <w:sz w:val="28"/>
          <w:szCs w:val="28"/>
        </w:rPr>
      </w:pPr>
    </w:p>
    <w:p w:rsidR="00792780" w:rsidRDefault="00792780" w:rsidP="00792780">
      <w:pPr>
        <w:pStyle w:val="a4"/>
        <w:ind w:right="-1"/>
        <w:rPr>
          <w:sz w:val="28"/>
          <w:szCs w:val="28"/>
        </w:rPr>
      </w:pPr>
    </w:p>
    <w:p w:rsidR="00792780" w:rsidRDefault="00792780" w:rsidP="00792780">
      <w:pPr>
        <w:pStyle w:val="a4"/>
        <w:ind w:right="-1"/>
        <w:rPr>
          <w:sz w:val="28"/>
          <w:szCs w:val="28"/>
        </w:rPr>
      </w:pPr>
    </w:p>
    <w:p w:rsidR="00792780" w:rsidRDefault="00792780" w:rsidP="00792780">
      <w:pPr>
        <w:pStyle w:val="a4"/>
        <w:ind w:right="-1"/>
        <w:rPr>
          <w:sz w:val="28"/>
          <w:szCs w:val="28"/>
        </w:rPr>
      </w:pPr>
    </w:p>
    <w:p w:rsidR="00792780" w:rsidRDefault="00792780" w:rsidP="00792780">
      <w:pPr>
        <w:pStyle w:val="a4"/>
        <w:ind w:right="-1"/>
        <w:rPr>
          <w:sz w:val="28"/>
          <w:szCs w:val="28"/>
        </w:rPr>
      </w:pPr>
    </w:p>
    <w:p w:rsidR="00B7518F" w:rsidRPr="006A7FED" w:rsidRDefault="00B7518F" w:rsidP="005C13F5">
      <w:pPr>
        <w:jc w:val="center"/>
        <w:rPr>
          <w:b/>
          <w:sz w:val="28"/>
          <w:szCs w:val="28"/>
        </w:rPr>
      </w:pPr>
      <w:r w:rsidRPr="006A7FED">
        <w:rPr>
          <w:b/>
          <w:sz w:val="28"/>
          <w:szCs w:val="28"/>
        </w:rPr>
        <w:lastRenderedPageBreak/>
        <w:t>ЗАКЛЮЧЕНИЕ</w:t>
      </w:r>
    </w:p>
    <w:p w:rsidR="00A93B46" w:rsidRDefault="00A93B46" w:rsidP="007D12D9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</w:p>
    <w:p w:rsidR="00A93B46" w:rsidRPr="00AC1454" w:rsidRDefault="00A93B46" w:rsidP="001659F1">
      <w:pPr>
        <w:autoSpaceDE w:val="0"/>
        <w:autoSpaceDN w:val="0"/>
        <w:adjustRightInd w:val="0"/>
        <w:ind w:firstLine="709"/>
        <w:jc w:val="both"/>
        <w:rPr>
          <w:rFonts w:eastAsia="TimesNewRoman"/>
          <w:sz w:val="28"/>
          <w:szCs w:val="28"/>
        </w:rPr>
      </w:pPr>
      <w:r w:rsidRPr="00AC1454">
        <w:rPr>
          <w:rFonts w:eastAsia="TimesNewRoman"/>
          <w:sz w:val="28"/>
          <w:szCs w:val="28"/>
        </w:rPr>
        <w:t xml:space="preserve">Применение термоадсорбционных процессов деметаллизации и </w:t>
      </w:r>
      <w:proofErr w:type="spellStart"/>
      <w:r w:rsidRPr="00AC1454">
        <w:rPr>
          <w:rFonts w:eastAsia="TimesNewRoman"/>
          <w:sz w:val="28"/>
          <w:szCs w:val="28"/>
        </w:rPr>
        <w:t>обессеривания</w:t>
      </w:r>
      <w:proofErr w:type="spellEnd"/>
      <w:r w:rsidRPr="00AC1454">
        <w:rPr>
          <w:rFonts w:eastAsia="TimesNewRoman"/>
          <w:sz w:val="28"/>
          <w:szCs w:val="28"/>
        </w:rPr>
        <w:t xml:space="preserve"> </w:t>
      </w:r>
      <w:r>
        <w:rPr>
          <w:rFonts w:eastAsia="TimesNewRoman"/>
          <w:sz w:val="28"/>
          <w:szCs w:val="28"/>
        </w:rPr>
        <w:t xml:space="preserve">тяжелых </w:t>
      </w:r>
      <w:r w:rsidRPr="00AC1454">
        <w:rPr>
          <w:rFonts w:eastAsia="TimesNewRoman"/>
          <w:sz w:val="28"/>
          <w:szCs w:val="28"/>
        </w:rPr>
        <w:t xml:space="preserve">нефтяных остатков в присутствии адсорбентов – весьма необходимое и перспективное направление развития нефтепереработки. Они делают возможной </w:t>
      </w:r>
      <w:proofErr w:type="spellStart"/>
      <w:r w:rsidRPr="00AC1454">
        <w:rPr>
          <w:rFonts w:eastAsia="TimesNewRoman"/>
          <w:sz w:val="28"/>
          <w:szCs w:val="28"/>
        </w:rPr>
        <w:t>безостаточную</w:t>
      </w:r>
      <w:proofErr w:type="spellEnd"/>
      <w:r w:rsidRPr="00AC1454">
        <w:rPr>
          <w:rFonts w:eastAsia="TimesNewRoman"/>
          <w:sz w:val="28"/>
          <w:szCs w:val="28"/>
        </w:rPr>
        <w:t xml:space="preserve"> и экологически безопасную переработку углеводородного сырья в высококачественные топлива, что позволяет достичь на </w:t>
      </w:r>
      <w:r>
        <w:rPr>
          <w:rFonts w:eastAsia="TimesNewRoman"/>
          <w:sz w:val="28"/>
          <w:szCs w:val="28"/>
        </w:rPr>
        <w:t>нефтеперерабатывающих заводах</w:t>
      </w:r>
      <w:r w:rsidRPr="00AC1454">
        <w:rPr>
          <w:rFonts w:eastAsia="TimesNewRoman"/>
          <w:sz w:val="28"/>
          <w:szCs w:val="28"/>
        </w:rPr>
        <w:t xml:space="preserve"> глубины переработки углеводородного сырья до 98</w:t>
      </w:r>
      <w:r>
        <w:rPr>
          <w:rFonts w:eastAsia="TimesNewRoman"/>
          <w:sz w:val="28"/>
          <w:szCs w:val="28"/>
        </w:rPr>
        <w:t>-</w:t>
      </w:r>
      <w:r w:rsidRPr="00AC1454">
        <w:rPr>
          <w:rFonts w:eastAsia="TimesNewRoman"/>
          <w:sz w:val="28"/>
          <w:szCs w:val="28"/>
        </w:rPr>
        <w:t>100 %.</w:t>
      </w:r>
    </w:p>
    <w:p w:rsidR="00A93B46" w:rsidRPr="00AC1454" w:rsidRDefault="00A93B46" w:rsidP="001659F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AC1454">
        <w:rPr>
          <w:rFonts w:eastAsia="TimesNewRoman"/>
          <w:sz w:val="28"/>
          <w:szCs w:val="28"/>
        </w:rPr>
        <w:t>Облагораживание углеводородн</w:t>
      </w:r>
      <w:r>
        <w:rPr>
          <w:rFonts w:eastAsia="TimesNewRoman"/>
          <w:sz w:val="28"/>
          <w:szCs w:val="28"/>
        </w:rPr>
        <w:t>ых</w:t>
      </w:r>
      <w:r w:rsidRPr="00AC1454">
        <w:rPr>
          <w:rFonts w:eastAsia="TimesNewRoman"/>
          <w:sz w:val="28"/>
          <w:szCs w:val="28"/>
        </w:rPr>
        <w:t xml:space="preserve"> остатков в этих процессах осуществляется путём </w:t>
      </w:r>
      <w:proofErr w:type="spellStart"/>
      <w:r w:rsidRPr="00AC1454">
        <w:rPr>
          <w:rFonts w:eastAsia="TimesNewRoman"/>
          <w:sz w:val="28"/>
          <w:szCs w:val="28"/>
        </w:rPr>
        <w:t>термодеструктивных</w:t>
      </w:r>
      <w:proofErr w:type="spellEnd"/>
      <w:r w:rsidRPr="00AC1454">
        <w:rPr>
          <w:rFonts w:eastAsia="TimesNewRoman"/>
          <w:sz w:val="28"/>
          <w:szCs w:val="28"/>
        </w:rPr>
        <w:t xml:space="preserve"> превращений углеводородов и гетероатомных соединений и адсорбцией образовавшихся смол, </w:t>
      </w:r>
      <w:proofErr w:type="spellStart"/>
      <w:r w:rsidRPr="00AC1454">
        <w:rPr>
          <w:rFonts w:eastAsia="TimesNewRoman"/>
          <w:sz w:val="28"/>
          <w:szCs w:val="28"/>
        </w:rPr>
        <w:t>асфальтенов</w:t>
      </w:r>
      <w:proofErr w:type="spellEnd"/>
      <w:r w:rsidRPr="00AC1454">
        <w:rPr>
          <w:rFonts w:eastAsia="TimesNewRoman"/>
          <w:sz w:val="28"/>
          <w:szCs w:val="28"/>
        </w:rPr>
        <w:t xml:space="preserve"> и </w:t>
      </w:r>
      <w:proofErr w:type="spellStart"/>
      <w:r w:rsidRPr="00AC1454">
        <w:rPr>
          <w:rFonts w:eastAsia="TimesNewRoman"/>
          <w:sz w:val="28"/>
          <w:szCs w:val="28"/>
        </w:rPr>
        <w:t>карбоидов</w:t>
      </w:r>
      <w:proofErr w:type="spellEnd"/>
      <w:r w:rsidRPr="00AC1454">
        <w:rPr>
          <w:rFonts w:eastAsia="TimesNewRoman"/>
          <w:sz w:val="28"/>
          <w:szCs w:val="28"/>
        </w:rPr>
        <w:t xml:space="preserve">, а также </w:t>
      </w:r>
      <w:proofErr w:type="spellStart"/>
      <w:r w:rsidRPr="00AC1454">
        <w:rPr>
          <w:rFonts w:eastAsia="TimesNewRoman"/>
          <w:sz w:val="28"/>
          <w:szCs w:val="28"/>
        </w:rPr>
        <w:t>металло</w:t>
      </w:r>
      <w:proofErr w:type="spellEnd"/>
      <w:r w:rsidRPr="00AC1454">
        <w:rPr>
          <w:rFonts w:eastAsia="TimesNewRoman"/>
          <w:sz w:val="28"/>
          <w:szCs w:val="28"/>
        </w:rPr>
        <w:t xml:space="preserve">-, сера- и </w:t>
      </w:r>
      <w:proofErr w:type="spellStart"/>
      <w:r w:rsidRPr="00AC1454">
        <w:rPr>
          <w:rFonts w:eastAsia="TimesNewRoman"/>
          <w:sz w:val="28"/>
          <w:szCs w:val="28"/>
        </w:rPr>
        <w:t>азоторганических</w:t>
      </w:r>
      <w:proofErr w:type="spellEnd"/>
      <w:r w:rsidRPr="00AC1454">
        <w:rPr>
          <w:rFonts w:eastAsia="TimesNewRoman"/>
          <w:sz w:val="28"/>
          <w:szCs w:val="28"/>
        </w:rPr>
        <w:t xml:space="preserve"> соедине</w:t>
      </w:r>
      <w:r>
        <w:rPr>
          <w:rFonts w:eastAsia="TimesNewRoman"/>
          <w:sz w:val="28"/>
          <w:szCs w:val="28"/>
        </w:rPr>
        <w:t>ний на поверхности адсорбентов.</w:t>
      </w:r>
    </w:p>
    <w:p w:rsidR="00A93B46" w:rsidRDefault="00A93B46" w:rsidP="001659F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Данная </w:t>
      </w:r>
      <w:r w:rsidRPr="00AC1454">
        <w:rPr>
          <w:sz w:val="28"/>
          <w:szCs w:val="28"/>
        </w:rPr>
        <w:t xml:space="preserve">технология деметаллизации и </w:t>
      </w:r>
      <w:proofErr w:type="spellStart"/>
      <w:r w:rsidRPr="00AC1454">
        <w:rPr>
          <w:sz w:val="28"/>
          <w:szCs w:val="28"/>
        </w:rPr>
        <w:t>обессеривания</w:t>
      </w:r>
      <w:proofErr w:type="spellEnd"/>
      <w:r w:rsidRPr="00AC1454">
        <w:rPr>
          <w:sz w:val="28"/>
          <w:szCs w:val="28"/>
        </w:rPr>
        <w:t xml:space="preserve"> на модифицированных адсорбентах </w:t>
      </w:r>
      <w:r w:rsidRPr="00AC1454">
        <w:rPr>
          <w:rFonts w:eastAsia="TimesNewRoman"/>
          <w:sz w:val="28"/>
          <w:szCs w:val="28"/>
        </w:rPr>
        <w:t xml:space="preserve">позволяет эффективно выделять из состава гудрона металлы (ванадий, никель и железо) и серу. Разработанный процесс деметаллизации и </w:t>
      </w:r>
      <w:proofErr w:type="spellStart"/>
      <w:r w:rsidRPr="00AC1454">
        <w:rPr>
          <w:rFonts w:eastAsia="TimesNewRoman"/>
          <w:sz w:val="28"/>
          <w:szCs w:val="28"/>
        </w:rPr>
        <w:t>обессеривания</w:t>
      </w:r>
      <w:proofErr w:type="spellEnd"/>
      <w:r w:rsidRPr="00AC1454">
        <w:rPr>
          <w:rFonts w:eastAsia="TimesNewRoman"/>
          <w:sz w:val="28"/>
          <w:szCs w:val="28"/>
        </w:rPr>
        <w:t xml:space="preserve"> сырья УЗК ТОО «ПНХЗ» с использованием </w:t>
      </w:r>
      <w:r>
        <w:rPr>
          <w:rFonts w:eastAsia="TimesNewRoman"/>
          <w:sz w:val="28"/>
          <w:szCs w:val="28"/>
        </w:rPr>
        <w:t xml:space="preserve">испытанных </w:t>
      </w:r>
      <w:r w:rsidRPr="00AC1454">
        <w:rPr>
          <w:rFonts w:eastAsia="TimesNewRoman"/>
          <w:sz w:val="28"/>
          <w:szCs w:val="28"/>
        </w:rPr>
        <w:t xml:space="preserve">адсорбентов </w:t>
      </w:r>
      <w:r w:rsidRPr="00AC1454">
        <w:rPr>
          <w:sz w:val="28"/>
          <w:szCs w:val="28"/>
        </w:rPr>
        <w:t>улучшает качественные показатели гудрона и получаемого из него кокса.</w:t>
      </w:r>
    </w:p>
    <w:p w:rsidR="007D12D9" w:rsidRDefault="007D12D9" w:rsidP="001659F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A51AF4">
        <w:rPr>
          <w:sz w:val="28"/>
          <w:szCs w:val="28"/>
        </w:rPr>
        <w:t>В</w:t>
      </w:r>
      <w:r>
        <w:rPr>
          <w:sz w:val="28"/>
          <w:szCs w:val="28"/>
        </w:rPr>
        <w:t xml:space="preserve"> ходе выполнения проекта получены следующие в</w:t>
      </w:r>
      <w:r w:rsidRPr="00A51AF4">
        <w:rPr>
          <w:sz w:val="28"/>
          <w:szCs w:val="28"/>
        </w:rPr>
        <w:t>ыводы:</w:t>
      </w:r>
    </w:p>
    <w:p w:rsidR="00A93B46" w:rsidRDefault="007D12D9" w:rsidP="001659F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987A80">
        <w:rPr>
          <w:sz w:val="28"/>
          <w:szCs w:val="28"/>
        </w:rPr>
        <w:t xml:space="preserve">Изготовлена укрупненная лабораторная установка деметаллизации и </w:t>
      </w:r>
      <w:proofErr w:type="spellStart"/>
      <w:r w:rsidRPr="00987A80">
        <w:rPr>
          <w:sz w:val="28"/>
          <w:szCs w:val="28"/>
        </w:rPr>
        <w:t>обессеривания</w:t>
      </w:r>
      <w:proofErr w:type="spellEnd"/>
      <w:r w:rsidRPr="00987A80">
        <w:rPr>
          <w:sz w:val="28"/>
          <w:szCs w:val="28"/>
        </w:rPr>
        <w:t xml:space="preserve"> тяжелых нефтяных остатков.</w:t>
      </w:r>
      <w:r w:rsidR="00A93B46">
        <w:rPr>
          <w:sz w:val="28"/>
          <w:szCs w:val="28"/>
        </w:rPr>
        <w:t xml:space="preserve"> </w:t>
      </w:r>
      <w:r w:rsidRPr="00987A80">
        <w:rPr>
          <w:sz w:val="28"/>
          <w:szCs w:val="28"/>
        </w:rPr>
        <w:t xml:space="preserve">Проведен монтаж установки деметаллизации и </w:t>
      </w:r>
      <w:proofErr w:type="spellStart"/>
      <w:r w:rsidRPr="00987A80">
        <w:rPr>
          <w:sz w:val="28"/>
          <w:szCs w:val="28"/>
        </w:rPr>
        <w:t>обессеривания</w:t>
      </w:r>
      <w:proofErr w:type="spellEnd"/>
      <w:r w:rsidRPr="00987A80">
        <w:rPr>
          <w:sz w:val="28"/>
          <w:szCs w:val="28"/>
        </w:rPr>
        <w:t xml:space="preserve"> тяжелых нефтяных остатков.</w:t>
      </w:r>
    </w:p>
    <w:p w:rsidR="007D12D9" w:rsidRPr="00987A80" w:rsidRDefault="00A93B46" w:rsidP="001659F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7D12D9" w:rsidRPr="00987A80">
        <w:rPr>
          <w:sz w:val="28"/>
          <w:szCs w:val="28"/>
        </w:rPr>
        <w:t xml:space="preserve">Установлены оптимальные технологические параметры процесса деметаллизации и </w:t>
      </w:r>
      <w:proofErr w:type="spellStart"/>
      <w:r w:rsidR="007D12D9" w:rsidRPr="00987A80">
        <w:rPr>
          <w:sz w:val="28"/>
          <w:szCs w:val="28"/>
        </w:rPr>
        <w:t>обессеривания</w:t>
      </w:r>
      <w:proofErr w:type="spellEnd"/>
      <w:r w:rsidR="007D12D9" w:rsidRPr="00987A80">
        <w:rPr>
          <w:sz w:val="28"/>
          <w:szCs w:val="28"/>
        </w:rPr>
        <w:t xml:space="preserve"> гудрона ТОО «Павлодарский нефтехимический завод» в присутствии </w:t>
      </w:r>
      <w:proofErr w:type="spellStart"/>
      <w:r w:rsidR="007D12D9" w:rsidRPr="00987A80">
        <w:rPr>
          <w:sz w:val="28"/>
          <w:szCs w:val="28"/>
        </w:rPr>
        <w:t>цеолитного</w:t>
      </w:r>
      <w:proofErr w:type="spellEnd"/>
      <w:r w:rsidR="007D12D9" w:rsidRPr="00987A80">
        <w:rPr>
          <w:sz w:val="28"/>
          <w:szCs w:val="28"/>
        </w:rPr>
        <w:t xml:space="preserve"> адсорбента, содержащего </w:t>
      </w:r>
      <w:proofErr w:type="spellStart"/>
      <w:r w:rsidR="007D12D9" w:rsidRPr="00987A80">
        <w:rPr>
          <w:sz w:val="28"/>
          <w:szCs w:val="28"/>
        </w:rPr>
        <w:t>ксерогель</w:t>
      </w:r>
      <w:proofErr w:type="spellEnd"/>
      <w:r w:rsidR="007D12D9" w:rsidRPr="00987A80">
        <w:rPr>
          <w:sz w:val="28"/>
          <w:szCs w:val="28"/>
        </w:rPr>
        <w:t xml:space="preserve"> </w:t>
      </w:r>
      <w:r w:rsidR="00256468">
        <w:rPr>
          <w:sz w:val="28"/>
          <w:szCs w:val="28"/>
        </w:rPr>
        <w:t xml:space="preserve">оксида </w:t>
      </w:r>
      <w:r w:rsidR="007D12D9" w:rsidRPr="00987A80">
        <w:rPr>
          <w:sz w:val="28"/>
          <w:szCs w:val="28"/>
        </w:rPr>
        <w:t>ванадия: температура 3</w:t>
      </w:r>
      <w:r w:rsidR="008804E2">
        <w:rPr>
          <w:sz w:val="28"/>
          <w:szCs w:val="28"/>
        </w:rPr>
        <w:t>5</w:t>
      </w:r>
      <w:r w:rsidR="007D12D9" w:rsidRPr="00987A80">
        <w:rPr>
          <w:sz w:val="28"/>
          <w:szCs w:val="28"/>
        </w:rPr>
        <w:t>0</w:t>
      </w:r>
      <w:r w:rsidR="008804E2">
        <w:rPr>
          <w:sz w:val="28"/>
          <w:szCs w:val="28"/>
        </w:rPr>
        <w:t>-400</w:t>
      </w:r>
      <w:r w:rsidR="007D12D9" w:rsidRPr="00987A80">
        <w:rPr>
          <w:sz w:val="28"/>
          <w:szCs w:val="28"/>
        </w:rPr>
        <w:t xml:space="preserve"> </w:t>
      </w:r>
      <w:r w:rsidR="007D12D9" w:rsidRPr="00987A80">
        <w:rPr>
          <w:sz w:val="28"/>
          <w:szCs w:val="28"/>
        </w:rPr>
        <w:sym w:font="Symbol" w:char="F0B0"/>
      </w:r>
      <w:r w:rsidR="007D12D9" w:rsidRPr="00987A80">
        <w:rPr>
          <w:sz w:val="28"/>
          <w:szCs w:val="28"/>
        </w:rPr>
        <w:t xml:space="preserve">С, давление 1 </w:t>
      </w:r>
      <w:proofErr w:type="spellStart"/>
      <w:r w:rsidR="007D12D9" w:rsidRPr="00987A80">
        <w:rPr>
          <w:sz w:val="28"/>
          <w:szCs w:val="28"/>
        </w:rPr>
        <w:t>атм</w:t>
      </w:r>
      <w:proofErr w:type="spellEnd"/>
      <w:r w:rsidR="007D12D9" w:rsidRPr="00987A80">
        <w:rPr>
          <w:sz w:val="28"/>
          <w:szCs w:val="28"/>
        </w:rPr>
        <w:t>, объемная скорость подачи сырья 1 ч</w:t>
      </w:r>
      <w:r w:rsidR="007D12D9" w:rsidRPr="00987A80">
        <w:rPr>
          <w:sz w:val="28"/>
          <w:szCs w:val="28"/>
          <w:vertAlign w:val="superscript"/>
        </w:rPr>
        <w:t>-1</w:t>
      </w:r>
      <w:r w:rsidR="00C13BFA">
        <w:rPr>
          <w:sz w:val="28"/>
          <w:szCs w:val="28"/>
        </w:rPr>
        <w:t>, время процесса 3 часа.</w:t>
      </w:r>
    </w:p>
    <w:p w:rsidR="007D12D9" w:rsidRDefault="00A93B46" w:rsidP="001659F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="007D12D9" w:rsidRPr="00987A80">
        <w:rPr>
          <w:sz w:val="28"/>
          <w:szCs w:val="28"/>
        </w:rPr>
        <w:t>В результате процесса степень извлечения ванадия, никеля и железа составила 90, 70 и 60</w:t>
      </w:r>
      <w:r w:rsidR="007D12D9">
        <w:rPr>
          <w:sz w:val="28"/>
          <w:szCs w:val="28"/>
          <w:lang w:val="kk-KZ"/>
        </w:rPr>
        <w:t xml:space="preserve"> </w:t>
      </w:r>
      <w:r w:rsidR="007D12D9" w:rsidRPr="00987A80">
        <w:rPr>
          <w:sz w:val="28"/>
          <w:szCs w:val="28"/>
        </w:rPr>
        <w:t>% соответственно, а содержа</w:t>
      </w:r>
      <w:r w:rsidR="007D12D9">
        <w:rPr>
          <w:sz w:val="28"/>
          <w:szCs w:val="28"/>
        </w:rPr>
        <w:t>ние серы снизилось с 1,97 до 1,36</w:t>
      </w:r>
      <w:r w:rsidR="007D12D9" w:rsidRPr="00987A80">
        <w:rPr>
          <w:sz w:val="28"/>
          <w:szCs w:val="28"/>
        </w:rPr>
        <w:t xml:space="preserve"> %.</w:t>
      </w:r>
      <w:r>
        <w:rPr>
          <w:sz w:val="28"/>
          <w:szCs w:val="28"/>
        </w:rPr>
        <w:t xml:space="preserve"> </w:t>
      </w:r>
      <w:r w:rsidR="007D12D9" w:rsidRPr="00987A80">
        <w:rPr>
          <w:sz w:val="28"/>
          <w:szCs w:val="28"/>
        </w:rPr>
        <w:t xml:space="preserve">Установлен состав химического адсорбента для деметаллизации и </w:t>
      </w:r>
      <w:proofErr w:type="spellStart"/>
      <w:r w:rsidR="007D12D9" w:rsidRPr="00987A80">
        <w:rPr>
          <w:sz w:val="28"/>
          <w:szCs w:val="28"/>
        </w:rPr>
        <w:t>обессеривания</w:t>
      </w:r>
      <w:proofErr w:type="spellEnd"/>
      <w:r w:rsidR="007D12D9" w:rsidRPr="00987A80">
        <w:rPr>
          <w:sz w:val="28"/>
          <w:szCs w:val="28"/>
        </w:rPr>
        <w:t xml:space="preserve"> гудрона. </w:t>
      </w:r>
      <w:r w:rsidR="007D12D9">
        <w:rPr>
          <w:sz w:val="28"/>
          <w:szCs w:val="28"/>
        </w:rPr>
        <w:t>В</w:t>
      </w:r>
      <w:r w:rsidR="007D12D9" w:rsidRPr="005D635B">
        <w:rPr>
          <w:sz w:val="28"/>
          <w:szCs w:val="28"/>
        </w:rPr>
        <w:t xml:space="preserve"> составе адсорбента после обработки гудрона увеличивается содержание ванадия</w:t>
      </w:r>
      <w:r w:rsidR="007D12D9">
        <w:rPr>
          <w:sz w:val="28"/>
          <w:szCs w:val="28"/>
        </w:rPr>
        <w:t>,</w:t>
      </w:r>
      <w:r w:rsidR="007D12D9" w:rsidRPr="005D635B">
        <w:rPr>
          <w:sz w:val="28"/>
          <w:szCs w:val="28"/>
        </w:rPr>
        <w:t xml:space="preserve"> железа</w:t>
      </w:r>
      <w:r w:rsidR="007D12D9">
        <w:rPr>
          <w:sz w:val="28"/>
          <w:szCs w:val="28"/>
        </w:rPr>
        <w:t xml:space="preserve"> и серы</w:t>
      </w:r>
      <w:r w:rsidR="007D12D9" w:rsidRPr="005D635B">
        <w:rPr>
          <w:sz w:val="28"/>
          <w:szCs w:val="28"/>
        </w:rPr>
        <w:t>, что подтверждает его высокую адсорбционную способность по отношению к металлам</w:t>
      </w:r>
      <w:r w:rsidR="007D12D9">
        <w:rPr>
          <w:sz w:val="28"/>
          <w:szCs w:val="28"/>
        </w:rPr>
        <w:t xml:space="preserve"> и сере.</w:t>
      </w:r>
    </w:p>
    <w:p w:rsidR="008876B7" w:rsidRPr="00987A80" w:rsidRDefault="00A93B46" w:rsidP="001659F1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256468">
        <w:rPr>
          <w:sz w:val="28"/>
          <w:szCs w:val="28"/>
        </w:rPr>
        <w:t xml:space="preserve">4. </w:t>
      </w:r>
      <w:r w:rsidR="00F13417" w:rsidRPr="00256468">
        <w:rPr>
          <w:sz w:val="28"/>
          <w:szCs w:val="28"/>
        </w:rPr>
        <w:t xml:space="preserve">Оптимизированы технологические условия модифицирования </w:t>
      </w:r>
      <w:proofErr w:type="spellStart"/>
      <w:r w:rsidR="00F13417" w:rsidRPr="00256468">
        <w:rPr>
          <w:sz w:val="28"/>
          <w:szCs w:val="28"/>
        </w:rPr>
        <w:t>цеолитного</w:t>
      </w:r>
      <w:proofErr w:type="spellEnd"/>
      <w:r w:rsidR="00F13417" w:rsidRPr="00256468">
        <w:rPr>
          <w:sz w:val="28"/>
          <w:szCs w:val="28"/>
        </w:rPr>
        <w:t xml:space="preserve"> носителя </w:t>
      </w:r>
      <w:proofErr w:type="spellStart"/>
      <w:r w:rsidR="00F13417" w:rsidRPr="00256468">
        <w:rPr>
          <w:sz w:val="28"/>
          <w:szCs w:val="28"/>
        </w:rPr>
        <w:t>наноструктурированными</w:t>
      </w:r>
      <w:proofErr w:type="spellEnd"/>
      <w:r w:rsidR="00F13417" w:rsidRPr="00256468">
        <w:rPr>
          <w:sz w:val="28"/>
          <w:szCs w:val="28"/>
        </w:rPr>
        <w:t xml:space="preserve"> соединениями редких металлов. </w:t>
      </w:r>
      <w:r w:rsidR="00CD65B9" w:rsidRPr="00256468">
        <w:rPr>
          <w:sz w:val="28"/>
          <w:szCs w:val="28"/>
        </w:rPr>
        <w:t xml:space="preserve">Определены физико-химические свойства и характеристики модифицированных адсорбентов на основе цеолита. </w:t>
      </w:r>
      <w:r w:rsidR="00C268FE" w:rsidRPr="00557344">
        <w:rPr>
          <w:sz w:val="28"/>
          <w:szCs w:val="28"/>
        </w:rPr>
        <w:t>Проведен</w:t>
      </w:r>
      <w:r w:rsidR="00C268FE">
        <w:rPr>
          <w:sz w:val="28"/>
          <w:szCs w:val="28"/>
        </w:rPr>
        <w:t>ы</w:t>
      </w:r>
      <w:r w:rsidR="00C268FE" w:rsidRPr="00557344">
        <w:rPr>
          <w:sz w:val="28"/>
          <w:szCs w:val="28"/>
        </w:rPr>
        <w:t xml:space="preserve"> лабораторны</w:t>
      </w:r>
      <w:r w:rsidR="00C268FE">
        <w:rPr>
          <w:sz w:val="28"/>
          <w:szCs w:val="28"/>
        </w:rPr>
        <w:t>е</w:t>
      </w:r>
      <w:r w:rsidR="00C268FE" w:rsidRPr="00557344">
        <w:rPr>
          <w:sz w:val="28"/>
          <w:szCs w:val="28"/>
        </w:rPr>
        <w:t xml:space="preserve"> испытани</w:t>
      </w:r>
      <w:r w:rsidR="00C268FE">
        <w:rPr>
          <w:sz w:val="28"/>
          <w:szCs w:val="28"/>
        </w:rPr>
        <w:t>я</w:t>
      </w:r>
      <w:r w:rsidR="00C268FE" w:rsidRPr="00557344">
        <w:rPr>
          <w:sz w:val="28"/>
          <w:szCs w:val="28"/>
        </w:rPr>
        <w:t xml:space="preserve"> способа деметаллизации и </w:t>
      </w:r>
      <w:proofErr w:type="spellStart"/>
      <w:r w:rsidR="00C268FE" w:rsidRPr="00557344">
        <w:rPr>
          <w:sz w:val="28"/>
          <w:szCs w:val="28"/>
        </w:rPr>
        <w:t>обессеривания</w:t>
      </w:r>
      <w:proofErr w:type="spellEnd"/>
      <w:r w:rsidR="00C268FE" w:rsidRPr="00557344">
        <w:rPr>
          <w:sz w:val="28"/>
          <w:szCs w:val="28"/>
        </w:rPr>
        <w:t xml:space="preserve"> гудрона на модифицированн</w:t>
      </w:r>
      <w:r w:rsidR="00C268FE">
        <w:rPr>
          <w:sz w:val="28"/>
          <w:szCs w:val="28"/>
        </w:rPr>
        <w:t>ых</w:t>
      </w:r>
      <w:r w:rsidR="00C268FE" w:rsidRPr="00557344">
        <w:rPr>
          <w:sz w:val="28"/>
          <w:szCs w:val="28"/>
        </w:rPr>
        <w:t xml:space="preserve"> химическ</w:t>
      </w:r>
      <w:r w:rsidR="00C268FE">
        <w:rPr>
          <w:sz w:val="28"/>
          <w:szCs w:val="28"/>
        </w:rPr>
        <w:t>их</w:t>
      </w:r>
      <w:r w:rsidR="00C268FE" w:rsidRPr="00557344">
        <w:rPr>
          <w:sz w:val="28"/>
          <w:szCs w:val="28"/>
        </w:rPr>
        <w:t xml:space="preserve"> адсорбент</w:t>
      </w:r>
      <w:r w:rsidR="00C268FE">
        <w:rPr>
          <w:sz w:val="28"/>
          <w:szCs w:val="28"/>
        </w:rPr>
        <w:t>ах.</w:t>
      </w:r>
      <w:r w:rsidR="004A3C73" w:rsidRPr="004A3C73">
        <w:rPr>
          <w:sz w:val="28"/>
          <w:szCs w:val="28"/>
        </w:rPr>
        <w:t xml:space="preserve"> </w:t>
      </w:r>
      <w:r w:rsidR="004A3C73">
        <w:rPr>
          <w:sz w:val="28"/>
          <w:szCs w:val="28"/>
        </w:rPr>
        <w:t>Р</w:t>
      </w:r>
      <w:r w:rsidR="004A3C73" w:rsidRPr="00557344">
        <w:rPr>
          <w:sz w:val="28"/>
          <w:szCs w:val="28"/>
        </w:rPr>
        <w:t xml:space="preserve">езультаты </w:t>
      </w:r>
      <w:r w:rsidR="004A3C73">
        <w:rPr>
          <w:sz w:val="28"/>
          <w:szCs w:val="28"/>
        </w:rPr>
        <w:t xml:space="preserve">испытаний </w:t>
      </w:r>
      <w:r w:rsidR="004A3C73" w:rsidRPr="00557344">
        <w:rPr>
          <w:sz w:val="28"/>
          <w:szCs w:val="28"/>
        </w:rPr>
        <w:t>процесс</w:t>
      </w:r>
      <w:r w:rsidR="004A3C73">
        <w:rPr>
          <w:sz w:val="28"/>
          <w:szCs w:val="28"/>
        </w:rPr>
        <w:t>а</w:t>
      </w:r>
      <w:r w:rsidR="004A3C73" w:rsidRPr="00557344">
        <w:rPr>
          <w:sz w:val="28"/>
          <w:szCs w:val="28"/>
        </w:rPr>
        <w:t xml:space="preserve"> деметаллизации </w:t>
      </w:r>
      <w:r w:rsidR="004A3C73">
        <w:rPr>
          <w:sz w:val="28"/>
          <w:szCs w:val="28"/>
        </w:rPr>
        <w:t xml:space="preserve">и </w:t>
      </w:r>
      <w:proofErr w:type="spellStart"/>
      <w:r w:rsidR="004A3C73">
        <w:rPr>
          <w:sz w:val="28"/>
          <w:szCs w:val="28"/>
        </w:rPr>
        <w:t>обессеривания</w:t>
      </w:r>
      <w:proofErr w:type="spellEnd"/>
      <w:r w:rsidR="004A3C73">
        <w:rPr>
          <w:sz w:val="28"/>
          <w:szCs w:val="28"/>
        </w:rPr>
        <w:t xml:space="preserve"> </w:t>
      </w:r>
      <w:r w:rsidR="004A3C73" w:rsidRPr="00557344">
        <w:rPr>
          <w:sz w:val="28"/>
          <w:szCs w:val="28"/>
        </w:rPr>
        <w:t xml:space="preserve">гудрона на модифицированных адсорбентах показали возможность извлечения </w:t>
      </w:r>
      <w:r w:rsidR="007D12DD">
        <w:rPr>
          <w:sz w:val="28"/>
          <w:szCs w:val="28"/>
        </w:rPr>
        <w:t xml:space="preserve">84-87 % </w:t>
      </w:r>
      <w:r w:rsidR="004A3C73">
        <w:rPr>
          <w:sz w:val="28"/>
          <w:szCs w:val="28"/>
        </w:rPr>
        <w:t>ванадия и никеля</w:t>
      </w:r>
      <w:r w:rsidR="0046515E">
        <w:rPr>
          <w:sz w:val="28"/>
          <w:szCs w:val="28"/>
        </w:rPr>
        <w:t xml:space="preserve"> из гудрона</w:t>
      </w:r>
      <w:r w:rsidR="004A3C73">
        <w:rPr>
          <w:sz w:val="28"/>
          <w:szCs w:val="28"/>
        </w:rPr>
        <w:t xml:space="preserve">, степень </w:t>
      </w:r>
      <w:proofErr w:type="spellStart"/>
      <w:r w:rsidR="004A3C73">
        <w:rPr>
          <w:sz w:val="28"/>
          <w:szCs w:val="28"/>
        </w:rPr>
        <w:t>обессеривания</w:t>
      </w:r>
      <w:proofErr w:type="spellEnd"/>
      <w:r w:rsidR="004A3C73">
        <w:rPr>
          <w:sz w:val="28"/>
          <w:szCs w:val="28"/>
        </w:rPr>
        <w:t xml:space="preserve"> </w:t>
      </w:r>
      <w:r w:rsidR="007D12DD">
        <w:rPr>
          <w:sz w:val="28"/>
          <w:szCs w:val="28"/>
        </w:rPr>
        <w:t xml:space="preserve">составила </w:t>
      </w:r>
      <w:r w:rsidR="004A3C73">
        <w:rPr>
          <w:sz w:val="28"/>
          <w:szCs w:val="28"/>
        </w:rPr>
        <w:t>37 %</w:t>
      </w:r>
      <w:r w:rsidR="004A3C73" w:rsidRPr="00557344">
        <w:rPr>
          <w:sz w:val="28"/>
          <w:szCs w:val="28"/>
        </w:rPr>
        <w:t>.</w:t>
      </w:r>
    </w:p>
    <w:p w:rsidR="006A09AB" w:rsidRDefault="00A93B46" w:rsidP="001659F1">
      <w:pPr>
        <w:pStyle w:val="5"/>
        <w:ind w:firstLine="709"/>
      </w:pPr>
      <w:r>
        <w:lastRenderedPageBreak/>
        <w:t>7</w:t>
      </w:r>
      <w:r w:rsidR="00D15798">
        <w:t xml:space="preserve">. </w:t>
      </w:r>
      <w:r w:rsidR="008F7B1D" w:rsidRPr="00B168A4">
        <w:t>Определен</w:t>
      </w:r>
      <w:r w:rsidR="008F7B1D">
        <w:t xml:space="preserve">о </w:t>
      </w:r>
      <w:r w:rsidR="008F7B1D" w:rsidRPr="00B168A4">
        <w:t>остаточно</w:t>
      </w:r>
      <w:r w:rsidR="008F7B1D">
        <w:t>е</w:t>
      </w:r>
      <w:r w:rsidR="008F7B1D" w:rsidRPr="00B168A4">
        <w:t xml:space="preserve"> содержани</w:t>
      </w:r>
      <w:r w:rsidR="008F7B1D">
        <w:t>е</w:t>
      </w:r>
      <w:r w:rsidR="008F7B1D" w:rsidRPr="00B168A4">
        <w:t xml:space="preserve"> металлов и</w:t>
      </w:r>
      <w:r w:rsidR="008F7B1D" w:rsidRPr="00B168A4">
        <w:rPr>
          <w:spacing w:val="-13"/>
        </w:rPr>
        <w:t xml:space="preserve"> </w:t>
      </w:r>
      <w:r w:rsidR="008F7B1D" w:rsidRPr="00B168A4">
        <w:t>серы в гудроне после испытания модифицированн</w:t>
      </w:r>
      <w:r w:rsidR="008F7B1D">
        <w:t>ых</w:t>
      </w:r>
      <w:r w:rsidR="008F7B1D" w:rsidRPr="00B168A4">
        <w:t xml:space="preserve"> адсорбент</w:t>
      </w:r>
      <w:r w:rsidR="008F7B1D">
        <w:t>ов.</w:t>
      </w:r>
      <w:r w:rsidR="008F7B1D" w:rsidRPr="008F7B1D">
        <w:t xml:space="preserve"> </w:t>
      </w:r>
      <w:r w:rsidR="008F7B1D">
        <w:t>Д</w:t>
      </w:r>
      <w:r w:rsidR="008F7B1D" w:rsidRPr="00557344">
        <w:t xml:space="preserve">ля снижения содержания металлов в составе гудрона </w:t>
      </w:r>
      <w:r w:rsidR="00592FCD">
        <w:t>проводилась</w:t>
      </w:r>
      <w:r w:rsidR="008F7B1D" w:rsidRPr="00557344">
        <w:t xml:space="preserve"> термоадсорбционная обработка на каолиновой глине с коксом при температуре 400 </w:t>
      </w:r>
      <w:r w:rsidR="008F7B1D" w:rsidRPr="00557344">
        <w:sym w:font="Symbol" w:char="F0B0"/>
      </w:r>
      <w:r w:rsidR="008F7B1D" w:rsidRPr="00557344">
        <w:t xml:space="preserve">С в течение 4-х часов, для снижения содержания серы – термоадсорбционная обработка на цеолите с </w:t>
      </w:r>
      <w:proofErr w:type="spellStart"/>
      <w:r w:rsidR="008F7B1D" w:rsidRPr="00557344">
        <w:t>волластонитом</w:t>
      </w:r>
      <w:proofErr w:type="spellEnd"/>
      <w:r w:rsidR="008F7B1D" w:rsidRPr="00557344">
        <w:t xml:space="preserve"> и коксом при температуре 450 </w:t>
      </w:r>
      <w:r w:rsidR="008F7B1D" w:rsidRPr="00557344">
        <w:sym w:font="Symbol" w:char="F0B0"/>
      </w:r>
      <w:r w:rsidR="008F7B1D" w:rsidRPr="00557344">
        <w:t>С в течение 3-х часов.</w:t>
      </w:r>
    </w:p>
    <w:p w:rsidR="00076EF2" w:rsidRDefault="006A09AB" w:rsidP="001659F1">
      <w:pPr>
        <w:pStyle w:val="5"/>
        <w:ind w:firstLine="709"/>
        <w:rPr>
          <w:szCs w:val="28"/>
        </w:rPr>
      </w:pPr>
      <w:r>
        <w:t xml:space="preserve">8. </w:t>
      </w:r>
      <w:r w:rsidR="000D0271">
        <w:rPr>
          <w:szCs w:val="28"/>
        </w:rPr>
        <w:t>П</w:t>
      </w:r>
      <w:r w:rsidR="000D0271" w:rsidRPr="000D0271">
        <w:rPr>
          <w:szCs w:val="28"/>
        </w:rPr>
        <w:t xml:space="preserve">роведено коксование </w:t>
      </w:r>
      <w:proofErr w:type="spellStart"/>
      <w:r w:rsidR="000D0271" w:rsidRPr="000D0271">
        <w:rPr>
          <w:szCs w:val="28"/>
        </w:rPr>
        <w:t>деметаллизированного</w:t>
      </w:r>
      <w:proofErr w:type="spellEnd"/>
      <w:r w:rsidR="000D0271" w:rsidRPr="000D0271">
        <w:rPr>
          <w:szCs w:val="28"/>
        </w:rPr>
        <w:t xml:space="preserve"> и обессеренного гудрона ТОО «Павлодарский нефтехимический завод»</w:t>
      </w:r>
      <w:r w:rsidR="000D0271">
        <w:rPr>
          <w:szCs w:val="28"/>
        </w:rPr>
        <w:t xml:space="preserve"> </w:t>
      </w:r>
      <w:r w:rsidR="000D0271" w:rsidRPr="000D0271">
        <w:rPr>
          <w:szCs w:val="28"/>
        </w:rPr>
        <w:t xml:space="preserve">при температуре </w:t>
      </w:r>
      <w:r w:rsidR="00FE6769">
        <w:rPr>
          <w:szCs w:val="28"/>
        </w:rPr>
        <w:t xml:space="preserve">  </w:t>
      </w:r>
      <w:r w:rsidR="000D0271" w:rsidRPr="000D0271">
        <w:rPr>
          <w:szCs w:val="28"/>
        </w:rPr>
        <w:t xml:space="preserve">490-510 </w:t>
      </w:r>
      <w:r w:rsidR="000D0271" w:rsidRPr="000D0271">
        <w:rPr>
          <w:szCs w:val="28"/>
        </w:rPr>
        <w:sym w:font="Symbol" w:char="F0B0"/>
      </w:r>
      <w:r w:rsidR="000D0271" w:rsidRPr="000D0271">
        <w:rPr>
          <w:szCs w:val="28"/>
        </w:rPr>
        <w:t xml:space="preserve">С, продолжительности процесса 8 ч. Экспериментальные результаты процесса коксования гудрона показали эффективность проведения процесса с предварительной </w:t>
      </w:r>
      <w:proofErr w:type="spellStart"/>
      <w:r w:rsidR="000D0271" w:rsidRPr="000D0271">
        <w:rPr>
          <w:szCs w:val="28"/>
        </w:rPr>
        <w:t>деметаллизацией</w:t>
      </w:r>
      <w:proofErr w:type="spellEnd"/>
      <w:r w:rsidR="00D87F94">
        <w:rPr>
          <w:szCs w:val="28"/>
        </w:rPr>
        <w:t xml:space="preserve"> </w:t>
      </w:r>
      <w:r w:rsidR="000D0271" w:rsidRPr="000D0271">
        <w:rPr>
          <w:szCs w:val="28"/>
        </w:rPr>
        <w:t xml:space="preserve">и </w:t>
      </w:r>
      <w:proofErr w:type="spellStart"/>
      <w:r w:rsidR="000D0271" w:rsidRPr="000D0271">
        <w:rPr>
          <w:szCs w:val="28"/>
        </w:rPr>
        <w:t>обессериванием</w:t>
      </w:r>
      <w:proofErr w:type="spellEnd"/>
      <w:r w:rsidR="000D0271" w:rsidRPr="000D0271">
        <w:rPr>
          <w:szCs w:val="28"/>
        </w:rPr>
        <w:t xml:space="preserve"> сырья. При этом в результате коксования повышается выход кокса </w:t>
      </w:r>
      <w:r w:rsidR="00076EF2">
        <w:rPr>
          <w:szCs w:val="28"/>
        </w:rPr>
        <w:t xml:space="preserve">до 34 % </w:t>
      </w:r>
      <w:r w:rsidR="000D0271" w:rsidRPr="000D0271">
        <w:rPr>
          <w:szCs w:val="28"/>
        </w:rPr>
        <w:t xml:space="preserve">и бензиновых фракций, уменьшается выход коксового дистиллята. Получен кокс из гудрона после деметаллизации и </w:t>
      </w:r>
      <w:proofErr w:type="spellStart"/>
      <w:r w:rsidR="000D0271" w:rsidRPr="000D0271">
        <w:rPr>
          <w:szCs w:val="28"/>
        </w:rPr>
        <w:t>обессеривания</w:t>
      </w:r>
      <w:proofErr w:type="spellEnd"/>
      <w:r w:rsidR="000D0271" w:rsidRPr="000D0271">
        <w:rPr>
          <w:szCs w:val="28"/>
        </w:rPr>
        <w:t>.</w:t>
      </w:r>
    </w:p>
    <w:p w:rsidR="000D0271" w:rsidRDefault="00076EF2" w:rsidP="001659F1">
      <w:pPr>
        <w:pStyle w:val="5"/>
        <w:ind w:firstLine="709"/>
        <w:rPr>
          <w:szCs w:val="28"/>
        </w:rPr>
      </w:pPr>
      <w:r>
        <w:rPr>
          <w:szCs w:val="28"/>
        </w:rPr>
        <w:t xml:space="preserve">9. </w:t>
      </w:r>
      <w:r w:rsidR="000D0271">
        <w:rPr>
          <w:szCs w:val="28"/>
        </w:rPr>
        <w:t>О</w:t>
      </w:r>
      <w:r w:rsidR="000D0271" w:rsidRPr="000D0271">
        <w:rPr>
          <w:szCs w:val="28"/>
        </w:rPr>
        <w:t xml:space="preserve">пределены основные физико-химические характеристики и содержание серы и металлов в составе полученных образцов кокса. Кокс, полученный из гудрона после предварительной деметаллизации и </w:t>
      </w:r>
      <w:proofErr w:type="spellStart"/>
      <w:r w:rsidR="000D0271" w:rsidRPr="000D0271">
        <w:rPr>
          <w:szCs w:val="28"/>
        </w:rPr>
        <w:t>обессеривания</w:t>
      </w:r>
      <w:proofErr w:type="spellEnd"/>
      <w:r w:rsidR="000D0271" w:rsidRPr="000D0271">
        <w:rPr>
          <w:szCs w:val="28"/>
        </w:rPr>
        <w:t>, имеет более улучшенные показатели по массовой доле летучих веществ</w:t>
      </w:r>
      <w:r w:rsidR="00FD51C0">
        <w:rPr>
          <w:szCs w:val="28"/>
        </w:rPr>
        <w:t xml:space="preserve"> (6 %)</w:t>
      </w:r>
      <w:r w:rsidR="000D0271" w:rsidRPr="000D0271">
        <w:rPr>
          <w:szCs w:val="28"/>
        </w:rPr>
        <w:t>, зольности</w:t>
      </w:r>
      <w:r w:rsidR="00FD51C0">
        <w:rPr>
          <w:szCs w:val="28"/>
        </w:rPr>
        <w:t xml:space="preserve"> (0,25 %)</w:t>
      </w:r>
      <w:r w:rsidR="000D0271" w:rsidRPr="000D0271">
        <w:rPr>
          <w:szCs w:val="28"/>
        </w:rPr>
        <w:t xml:space="preserve">, содержанию серы </w:t>
      </w:r>
      <w:r w:rsidR="00FD51C0">
        <w:rPr>
          <w:szCs w:val="28"/>
        </w:rPr>
        <w:t xml:space="preserve">(1,45 %) </w:t>
      </w:r>
      <w:r w:rsidR="000D0271" w:rsidRPr="000D0271">
        <w:rPr>
          <w:szCs w:val="28"/>
        </w:rPr>
        <w:t>и металлов</w:t>
      </w:r>
      <w:r w:rsidR="00FD51C0">
        <w:rPr>
          <w:szCs w:val="28"/>
        </w:rPr>
        <w:t xml:space="preserve"> (0,008%</w:t>
      </w:r>
      <w:r w:rsidR="00FD51C0" w:rsidRPr="00FD51C0">
        <w:rPr>
          <w:szCs w:val="28"/>
        </w:rPr>
        <w:t xml:space="preserve"> </w:t>
      </w:r>
      <w:r w:rsidR="00FD51C0">
        <w:rPr>
          <w:szCs w:val="28"/>
          <w:lang w:val="en-US"/>
        </w:rPr>
        <w:t>V</w:t>
      </w:r>
      <w:r w:rsidR="00FD51C0" w:rsidRPr="00FD51C0">
        <w:rPr>
          <w:szCs w:val="28"/>
        </w:rPr>
        <w:t xml:space="preserve">, 0,0014 % </w:t>
      </w:r>
      <w:r w:rsidR="00FD51C0">
        <w:rPr>
          <w:szCs w:val="28"/>
          <w:lang w:val="en-US"/>
        </w:rPr>
        <w:t>Ni</w:t>
      </w:r>
      <w:r w:rsidR="00FD51C0" w:rsidRPr="00FD51C0">
        <w:rPr>
          <w:szCs w:val="28"/>
        </w:rPr>
        <w:t xml:space="preserve">, 0,0011 % </w:t>
      </w:r>
      <w:r w:rsidR="00FD51C0">
        <w:rPr>
          <w:szCs w:val="28"/>
          <w:lang w:val="en-US"/>
        </w:rPr>
        <w:t>Fe</w:t>
      </w:r>
      <w:r w:rsidR="00FD51C0" w:rsidRPr="00FD51C0">
        <w:rPr>
          <w:szCs w:val="28"/>
        </w:rPr>
        <w:t>)</w:t>
      </w:r>
      <w:r w:rsidR="000D0271" w:rsidRPr="000D0271">
        <w:rPr>
          <w:szCs w:val="28"/>
        </w:rPr>
        <w:t>. По указанным показателям образец кокса соответствует требованиям на марку кокса КЗА, сорт первый.</w:t>
      </w:r>
    </w:p>
    <w:p w:rsidR="005119AC" w:rsidRPr="005119AC" w:rsidRDefault="005119AC" w:rsidP="001659F1">
      <w:pPr>
        <w:ind w:firstLine="709"/>
        <w:jc w:val="both"/>
        <w:rPr>
          <w:sz w:val="28"/>
          <w:szCs w:val="28"/>
        </w:rPr>
      </w:pPr>
      <w:r w:rsidRPr="005119AC">
        <w:rPr>
          <w:sz w:val="28"/>
          <w:szCs w:val="28"/>
        </w:rPr>
        <w:t>10.</w:t>
      </w:r>
      <w:r>
        <w:rPr>
          <w:sz w:val="28"/>
          <w:szCs w:val="28"/>
        </w:rPr>
        <w:t xml:space="preserve"> Испытан способ утилизации отработанного химического адсорбента. Разработан способ утилизации отработанного химического адсорбента щелочной</w:t>
      </w:r>
      <w:r w:rsidRPr="000547F9">
        <w:rPr>
          <w:sz w:val="28"/>
          <w:szCs w:val="28"/>
        </w:rPr>
        <w:t xml:space="preserve"> обработк</w:t>
      </w:r>
      <w:r>
        <w:rPr>
          <w:sz w:val="28"/>
          <w:szCs w:val="28"/>
        </w:rPr>
        <w:t>ой</w:t>
      </w:r>
      <w:r w:rsidRPr="000547F9">
        <w:rPr>
          <w:sz w:val="28"/>
          <w:szCs w:val="28"/>
        </w:rPr>
        <w:t xml:space="preserve"> водны</w:t>
      </w:r>
      <w:r>
        <w:rPr>
          <w:sz w:val="28"/>
          <w:szCs w:val="28"/>
        </w:rPr>
        <w:t>м</w:t>
      </w:r>
      <w:r w:rsidRPr="000547F9">
        <w:rPr>
          <w:sz w:val="28"/>
          <w:szCs w:val="28"/>
        </w:rPr>
        <w:t xml:space="preserve"> раствор</w:t>
      </w:r>
      <w:r>
        <w:rPr>
          <w:sz w:val="28"/>
          <w:szCs w:val="28"/>
        </w:rPr>
        <w:t xml:space="preserve">ом </w:t>
      </w:r>
      <w:r w:rsidRPr="000547F9">
        <w:rPr>
          <w:sz w:val="28"/>
          <w:szCs w:val="28"/>
        </w:rPr>
        <w:t>аммиака</w:t>
      </w:r>
      <w:r>
        <w:rPr>
          <w:sz w:val="28"/>
          <w:szCs w:val="28"/>
        </w:rPr>
        <w:t xml:space="preserve">. </w:t>
      </w:r>
      <w:r w:rsidRPr="000547F9">
        <w:rPr>
          <w:sz w:val="28"/>
          <w:szCs w:val="28"/>
        </w:rPr>
        <w:t xml:space="preserve">Для регенерации химических адсорбентов </w:t>
      </w:r>
      <w:r>
        <w:rPr>
          <w:sz w:val="28"/>
          <w:szCs w:val="28"/>
        </w:rPr>
        <w:t xml:space="preserve">предлагается </w:t>
      </w:r>
      <w:r w:rsidRPr="000547F9">
        <w:rPr>
          <w:sz w:val="28"/>
          <w:szCs w:val="28"/>
        </w:rPr>
        <w:t>экстракционная обработка в присутствии н-</w:t>
      </w:r>
      <w:proofErr w:type="spellStart"/>
      <w:r w:rsidRPr="000547F9">
        <w:rPr>
          <w:sz w:val="28"/>
          <w:szCs w:val="28"/>
        </w:rPr>
        <w:t>гексана</w:t>
      </w:r>
      <w:proofErr w:type="spellEnd"/>
      <w:r w:rsidRPr="000547F9">
        <w:rPr>
          <w:sz w:val="28"/>
          <w:szCs w:val="28"/>
        </w:rPr>
        <w:t>.</w:t>
      </w:r>
    </w:p>
    <w:p w:rsidR="00D67534" w:rsidRDefault="005119AC" w:rsidP="001659F1">
      <w:pPr>
        <w:ind w:firstLine="709"/>
        <w:jc w:val="both"/>
        <w:rPr>
          <w:sz w:val="28"/>
          <w:szCs w:val="28"/>
        </w:rPr>
      </w:pPr>
      <w:r w:rsidRPr="005119AC">
        <w:rPr>
          <w:sz w:val="28"/>
          <w:szCs w:val="28"/>
        </w:rPr>
        <w:t>1</w:t>
      </w:r>
      <w:r>
        <w:rPr>
          <w:sz w:val="28"/>
          <w:szCs w:val="28"/>
        </w:rPr>
        <w:t>1.</w:t>
      </w:r>
      <w:r w:rsidRPr="005119A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Выданы практические рекомендации процессов деметаллизации, </w:t>
      </w:r>
      <w:proofErr w:type="spellStart"/>
      <w:r>
        <w:rPr>
          <w:sz w:val="28"/>
          <w:szCs w:val="28"/>
        </w:rPr>
        <w:t>обессеривания</w:t>
      </w:r>
      <w:proofErr w:type="spellEnd"/>
      <w:r>
        <w:rPr>
          <w:sz w:val="28"/>
          <w:szCs w:val="28"/>
        </w:rPr>
        <w:t xml:space="preserve"> и коксования тяжелых нефтяных остатков</w:t>
      </w:r>
      <w:r w:rsidR="001A26F0">
        <w:rPr>
          <w:sz w:val="28"/>
          <w:szCs w:val="28"/>
        </w:rPr>
        <w:t xml:space="preserve"> для внедрения в технологическую схему Павлодарского нефтехимического завода</w:t>
      </w:r>
      <w:r>
        <w:rPr>
          <w:sz w:val="28"/>
          <w:szCs w:val="28"/>
        </w:rPr>
        <w:t>.</w:t>
      </w:r>
      <w:r w:rsidR="001A26F0">
        <w:rPr>
          <w:sz w:val="28"/>
          <w:szCs w:val="28"/>
        </w:rPr>
        <w:t xml:space="preserve"> Для производства кокса с низким содержанием металлов и серы разработана технологическая схема, включающая проведение процесса деметаллизации и </w:t>
      </w:r>
      <w:proofErr w:type="spellStart"/>
      <w:r w:rsidR="001A26F0">
        <w:rPr>
          <w:sz w:val="28"/>
          <w:szCs w:val="28"/>
        </w:rPr>
        <w:t>обессеривания</w:t>
      </w:r>
      <w:proofErr w:type="spellEnd"/>
      <w:r w:rsidR="002F3A8F">
        <w:rPr>
          <w:sz w:val="28"/>
          <w:szCs w:val="28"/>
          <w:lang w:val="kk-KZ"/>
        </w:rPr>
        <w:t xml:space="preserve"> гудрона</w:t>
      </w:r>
      <w:r w:rsidR="001A26F0">
        <w:rPr>
          <w:sz w:val="28"/>
          <w:szCs w:val="28"/>
        </w:rPr>
        <w:t xml:space="preserve"> при 3</w:t>
      </w:r>
      <w:r w:rsidR="0088630D">
        <w:rPr>
          <w:sz w:val="28"/>
          <w:szCs w:val="28"/>
        </w:rPr>
        <w:t>4</w:t>
      </w:r>
      <w:r w:rsidR="001A26F0">
        <w:rPr>
          <w:sz w:val="28"/>
          <w:szCs w:val="28"/>
        </w:rPr>
        <w:t xml:space="preserve">0-400 </w:t>
      </w:r>
      <w:r w:rsidR="001A26F0">
        <w:rPr>
          <w:sz w:val="28"/>
          <w:szCs w:val="28"/>
        </w:rPr>
        <w:sym w:font="Symbol" w:char="F0B0"/>
      </w:r>
      <w:r w:rsidR="001A26F0">
        <w:rPr>
          <w:sz w:val="28"/>
          <w:szCs w:val="28"/>
        </w:rPr>
        <w:t>С в течение 3 часов в прис</w:t>
      </w:r>
      <w:r w:rsidR="000D3EA3">
        <w:rPr>
          <w:sz w:val="28"/>
          <w:szCs w:val="28"/>
        </w:rPr>
        <w:t xml:space="preserve">утствии цеолита, модифицированного </w:t>
      </w:r>
      <w:proofErr w:type="spellStart"/>
      <w:r w:rsidR="000D3EA3">
        <w:rPr>
          <w:sz w:val="28"/>
          <w:szCs w:val="28"/>
        </w:rPr>
        <w:t>ксерогелью</w:t>
      </w:r>
      <w:proofErr w:type="spellEnd"/>
      <w:r w:rsidR="000D3EA3">
        <w:rPr>
          <w:sz w:val="28"/>
          <w:szCs w:val="28"/>
        </w:rPr>
        <w:t xml:space="preserve"> оксида ванадия, процесса коксования </w:t>
      </w:r>
      <w:r w:rsidR="002F3A8F">
        <w:rPr>
          <w:sz w:val="28"/>
          <w:szCs w:val="28"/>
        </w:rPr>
        <w:t xml:space="preserve">гудрона </w:t>
      </w:r>
      <w:r w:rsidR="000D3EA3">
        <w:rPr>
          <w:sz w:val="28"/>
          <w:szCs w:val="28"/>
        </w:rPr>
        <w:t xml:space="preserve">при 500 </w:t>
      </w:r>
      <w:r w:rsidR="000D3EA3">
        <w:rPr>
          <w:sz w:val="28"/>
          <w:szCs w:val="28"/>
        </w:rPr>
        <w:sym w:font="Symbol" w:char="F0B0"/>
      </w:r>
      <w:r w:rsidR="000D3EA3">
        <w:rPr>
          <w:sz w:val="28"/>
          <w:szCs w:val="28"/>
        </w:rPr>
        <w:t>С в течение 8 часов.</w:t>
      </w:r>
    </w:p>
    <w:p w:rsidR="005119AC" w:rsidRPr="00662D32" w:rsidRDefault="00D67534" w:rsidP="001659F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За 2018-</w:t>
      </w:r>
      <w:r w:rsidR="005119AC">
        <w:rPr>
          <w:sz w:val="28"/>
          <w:szCs w:val="28"/>
        </w:rPr>
        <w:t>2020 год</w:t>
      </w:r>
      <w:r>
        <w:rPr>
          <w:sz w:val="28"/>
          <w:szCs w:val="28"/>
        </w:rPr>
        <w:t>ы опубликованы 16 публикаций, из них</w:t>
      </w:r>
      <w:r w:rsidR="005119AC">
        <w:rPr>
          <w:sz w:val="28"/>
          <w:szCs w:val="28"/>
        </w:rPr>
        <w:t xml:space="preserve"> </w:t>
      </w:r>
      <w:r>
        <w:rPr>
          <w:sz w:val="28"/>
          <w:szCs w:val="28"/>
        </w:rPr>
        <w:t>4</w:t>
      </w:r>
      <w:r w:rsidR="005119AC">
        <w:rPr>
          <w:sz w:val="28"/>
          <w:szCs w:val="28"/>
        </w:rPr>
        <w:t xml:space="preserve"> стать</w:t>
      </w:r>
      <w:r>
        <w:rPr>
          <w:sz w:val="28"/>
          <w:szCs w:val="28"/>
        </w:rPr>
        <w:t>и</w:t>
      </w:r>
      <w:r w:rsidR="005119AC">
        <w:rPr>
          <w:sz w:val="28"/>
          <w:szCs w:val="28"/>
        </w:rPr>
        <w:t xml:space="preserve"> в </w:t>
      </w:r>
      <w:r w:rsidR="00EF6DF4">
        <w:rPr>
          <w:sz w:val="28"/>
          <w:szCs w:val="28"/>
        </w:rPr>
        <w:t xml:space="preserve">международных </w:t>
      </w:r>
      <w:r w:rsidR="005119AC">
        <w:rPr>
          <w:sz w:val="28"/>
          <w:szCs w:val="28"/>
        </w:rPr>
        <w:t>издани</w:t>
      </w:r>
      <w:r>
        <w:rPr>
          <w:sz w:val="28"/>
          <w:szCs w:val="28"/>
        </w:rPr>
        <w:t>ях</w:t>
      </w:r>
      <w:r w:rsidR="005119AC">
        <w:rPr>
          <w:sz w:val="28"/>
          <w:szCs w:val="28"/>
        </w:rPr>
        <w:t>, индексируем</w:t>
      </w:r>
      <w:r>
        <w:rPr>
          <w:sz w:val="28"/>
          <w:szCs w:val="28"/>
        </w:rPr>
        <w:t>ых</w:t>
      </w:r>
      <w:r w:rsidR="005119AC">
        <w:rPr>
          <w:sz w:val="28"/>
          <w:szCs w:val="28"/>
        </w:rPr>
        <w:t xml:space="preserve"> </w:t>
      </w:r>
      <w:proofErr w:type="gramStart"/>
      <w:r w:rsidR="005119AC">
        <w:rPr>
          <w:sz w:val="28"/>
          <w:szCs w:val="28"/>
        </w:rPr>
        <w:t>в базах</w:t>
      </w:r>
      <w:proofErr w:type="gramEnd"/>
      <w:r w:rsidR="005119AC">
        <w:rPr>
          <w:sz w:val="28"/>
          <w:szCs w:val="28"/>
        </w:rPr>
        <w:t xml:space="preserve"> данных </w:t>
      </w:r>
      <w:r w:rsidR="005119AC">
        <w:rPr>
          <w:sz w:val="28"/>
          <w:szCs w:val="28"/>
          <w:lang w:val="en-US"/>
        </w:rPr>
        <w:t>Web</w:t>
      </w:r>
      <w:r w:rsidR="005119AC" w:rsidRPr="00C86A06">
        <w:rPr>
          <w:sz w:val="28"/>
          <w:szCs w:val="28"/>
        </w:rPr>
        <w:t xml:space="preserve"> </w:t>
      </w:r>
      <w:r w:rsidR="005119AC">
        <w:rPr>
          <w:sz w:val="28"/>
          <w:szCs w:val="28"/>
          <w:lang w:val="en-US"/>
        </w:rPr>
        <w:t>of</w:t>
      </w:r>
      <w:r w:rsidR="005119AC" w:rsidRPr="00C86A06">
        <w:rPr>
          <w:sz w:val="28"/>
          <w:szCs w:val="28"/>
        </w:rPr>
        <w:t xml:space="preserve"> </w:t>
      </w:r>
      <w:r w:rsidR="005119AC">
        <w:rPr>
          <w:sz w:val="28"/>
          <w:szCs w:val="28"/>
          <w:lang w:val="en-US"/>
        </w:rPr>
        <w:t>Science</w:t>
      </w:r>
      <w:r w:rsidR="005119AC">
        <w:rPr>
          <w:sz w:val="28"/>
          <w:szCs w:val="28"/>
        </w:rPr>
        <w:t xml:space="preserve"> или </w:t>
      </w:r>
      <w:r w:rsidR="005119AC">
        <w:rPr>
          <w:sz w:val="28"/>
          <w:szCs w:val="28"/>
          <w:lang w:val="en-US"/>
        </w:rPr>
        <w:t>Scopus</w:t>
      </w:r>
      <w:r w:rsidR="005119AC">
        <w:rPr>
          <w:sz w:val="28"/>
          <w:szCs w:val="28"/>
        </w:rPr>
        <w:t xml:space="preserve"> с ненулевым </w:t>
      </w:r>
      <w:proofErr w:type="spellStart"/>
      <w:r w:rsidR="005119AC">
        <w:rPr>
          <w:sz w:val="28"/>
          <w:szCs w:val="28"/>
        </w:rPr>
        <w:t>импакт</w:t>
      </w:r>
      <w:proofErr w:type="spellEnd"/>
      <w:r w:rsidR="005119AC">
        <w:rPr>
          <w:sz w:val="28"/>
          <w:szCs w:val="28"/>
        </w:rPr>
        <w:t xml:space="preserve">-фактором, </w:t>
      </w:r>
      <w:r w:rsidR="00EF6DF4">
        <w:rPr>
          <w:sz w:val="28"/>
          <w:szCs w:val="28"/>
        </w:rPr>
        <w:t xml:space="preserve">4 статьи в республиканских журналах из Перечня рекомендованных изданий, </w:t>
      </w:r>
      <w:r w:rsidR="005119AC">
        <w:rPr>
          <w:sz w:val="28"/>
          <w:szCs w:val="28"/>
        </w:rPr>
        <w:t>получен</w:t>
      </w:r>
      <w:r>
        <w:rPr>
          <w:sz w:val="28"/>
          <w:szCs w:val="28"/>
        </w:rPr>
        <w:t>ы</w:t>
      </w:r>
      <w:r w:rsidR="005119A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2 </w:t>
      </w:r>
      <w:r w:rsidR="005119AC">
        <w:rPr>
          <w:sz w:val="28"/>
          <w:szCs w:val="28"/>
        </w:rPr>
        <w:t>патент</w:t>
      </w:r>
      <w:r>
        <w:rPr>
          <w:sz w:val="28"/>
          <w:szCs w:val="28"/>
        </w:rPr>
        <w:t>а</w:t>
      </w:r>
      <w:r w:rsidR="005119AC">
        <w:rPr>
          <w:sz w:val="28"/>
          <w:szCs w:val="28"/>
        </w:rPr>
        <w:t xml:space="preserve"> на способ </w:t>
      </w:r>
      <w:r>
        <w:rPr>
          <w:sz w:val="28"/>
          <w:szCs w:val="28"/>
        </w:rPr>
        <w:t xml:space="preserve">деметаллизации и </w:t>
      </w:r>
      <w:r w:rsidR="005119AC">
        <w:rPr>
          <w:sz w:val="28"/>
          <w:szCs w:val="28"/>
        </w:rPr>
        <w:t>получения кокса из тяжелых нефтяных остатков.</w:t>
      </w:r>
    </w:p>
    <w:p w:rsidR="00987A80" w:rsidRPr="00662D32" w:rsidRDefault="00987A80" w:rsidP="00A93B46">
      <w:pPr>
        <w:pStyle w:val="5"/>
        <w:ind w:firstLine="567"/>
        <w:rPr>
          <w:szCs w:val="28"/>
        </w:rPr>
      </w:pPr>
    </w:p>
    <w:p w:rsidR="00987A80" w:rsidRPr="00662D32" w:rsidRDefault="00987A80" w:rsidP="005C13F5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87A80" w:rsidRPr="00662D32" w:rsidRDefault="00987A80" w:rsidP="005C13F5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87A80" w:rsidRPr="00662D32" w:rsidRDefault="00987A80" w:rsidP="005C13F5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87A80" w:rsidRPr="00662D32" w:rsidRDefault="00987A80" w:rsidP="005C13F5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D24CE4" w:rsidRPr="006A7FED" w:rsidRDefault="00D24CE4" w:rsidP="00D24CE4">
      <w:pPr>
        <w:pStyle w:val="5"/>
        <w:jc w:val="center"/>
        <w:rPr>
          <w:b/>
        </w:rPr>
      </w:pPr>
      <w:r w:rsidRPr="006A7FED">
        <w:rPr>
          <w:b/>
          <w:szCs w:val="28"/>
        </w:rPr>
        <w:lastRenderedPageBreak/>
        <w:t>СПИСОК ИСПОЛЬЗОВАННЫХ ИСТОЧНИКОВ</w:t>
      </w:r>
    </w:p>
    <w:p w:rsidR="00D24CE4" w:rsidRDefault="00D24CE4" w:rsidP="00D24CE4">
      <w:pPr>
        <w:pStyle w:val="5"/>
        <w:ind w:firstLine="567"/>
      </w:pPr>
    </w:p>
    <w:p w:rsidR="00BD05C8" w:rsidRPr="00430FFC" w:rsidRDefault="00430FFC" w:rsidP="001659F1">
      <w:pPr>
        <w:pStyle w:val="5"/>
        <w:ind w:firstLine="709"/>
      </w:pPr>
      <w:r>
        <w:t xml:space="preserve">1 </w:t>
      </w:r>
      <w:proofErr w:type="spellStart"/>
      <w:r w:rsidR="00BD05C8" w:rsidRPr="00430FFC">
        <w:t>Шакирзянова</w:t>
      </w:r>
      <w:proofErr w:type="spellEnd"/>
      <w:r w:rsidR="0007554C">
        <w:t>,</w:t>
      </w:r>
      <w:r w:rsidR="00BD05C8" w:rsidRPr="00430FFC">
        <w:t xml:space="preserve"> Г.И.</w:t>
      </w:r>
      <w:r w:rsidR="0007554C">
        <w:t xml:space="preserve"> </w:t>
      </w:r>
      <w:r w:rsidR="00BD05C8" w:rsidRPr="00430FFC">
        <w:t xml:space="preserve">Замедленное коксование как эффективная технология углубления переработки нефти </w:t>
      </w:r>
      <w:r w:rsidR="0007554C">
        <w:t xml:space="preserve">/ </w:t>
      </w:r>
      <w:r w:rsidR="0007554C" w:rsidRPr="00430FFC">
        <w:t>Г.И.</w:t>
      </w:r>
      <w:r w:rsidR="0007554C">
        <w:t xml:space="preserve"> </w:t>
      </w:r>
      <w:proofErr w:type="spellStart"/>
      <w:r w:rsidR="0007554C" w:rsidRPr="00430FFC">
        <w:t>Шакирзянова</w:t>
      </w:r>
      <w:proofErr w:type="spellEnd"/>
      <w:r w:rsidR="0007554C" w:rsidRPr="00430FFC">
        <w:t xml:space="preserve">, </w:t>
      </w:r>
      <w:proofErr w:type="spellStart"/>
      <w:r w:rsidR="0007554C" w:rsidRPr="00430FFC">
        <w:t>О.Ю.Сладовская</w:t>
      </w:r>
      <w:proofErr w:type="spellEnd"/>
      <w:r w:rsidR="0007554C" w:rsidRPr="00430FFC">
        <w:t>, А.Г.</w:t>
      </w:r>
      <w:r w:rsidR="0007554C">
        <w:t xml:space="preserve"> </w:t>
      </w:r>
      <w:proofErr w:type="spellStart"/>
      <w:r w:rsidR="0007554C" w:rsidRPr="00430FFC">
        <w:t>Сладовский</w:t>
      </w:r>
      <w:proofErr w:type="spellEnd"/>
      <w:r w:rsidR="0007554C" w:rsidRPr="00430FFC">
        <w:t xml:space="preserve"> и др.</w:t>
      </w:r>
      <w:r w:rsidR="0007554C">
        <w:t xml:space="preserve"> </w:t>
      </w:r>
      <w:r w:rsidR="00BD05C8" w:rsidRPr="00430FFC">
        <w:t>// Вестник технологического университета. – 2017. – Т. 20. – № 14. – С. 75-78.</w:t>
      </w:r>
    </w:p>
    <w:p w:rsidR="00BD05C8" w:rsidRPr="00430FFC" w:rsidRDefault="00430FFC" w:rsidP="001659F1">
      <w:pPr>
        <w:pStyle w:val="5"/>
        <w:ind w:firstLine="709"/>
      </w:pPr>
      <w:r>
        <w:t xml:space="preserve">2 </w:t>
      </w:r>
      <w:proofErr w:type="spellStart"/>
      <w:r w:rsidR="00BD05C8" w:rsidRPr="00430FFC">
        <w:t>Кемалов</w:t>
      </w:r>
      <w:proofErr w:type="spellEnd"/>
      <w:r w:rsidR="0007554C">
        <w:t>,</w:t>
      </w:r>
      <w:r w:rsidR="00BD05C8" w:rsidRPr="00430FFC">
        <w:t xml:space="preserve"> Р.А.</w:t>
      </w:r>
      <w:r w:rsidR="0007554C">
        <w:t xml:space="preserve"> </w:t>
      </w:r>
      <w:r w:rsidR="00BD05C8" w:rsidRPr="00430FFC">
        <w:t xml:space="preserve">Влияние состава высоковязких </w:t>
      </w:r>
      <w:proofErr w:type="spellStart"/>
      <w:r w:rsidR="00BD05C8" w:rsidRPr="00430FFC">
        <w:t>нефтей</w:t>
      </w:r>
      <w:proofErr w:type="spellEnd"/>
      <w:r w:rsidR="00BD05C8" w:rsidRPr="00430FFC">
        <w:t xml:space="preserve"> на процессы коксования</w:t>
      </w:r>
      <w:r w:rsidR="0007554C">
        <w:t xml:space="preserve"> / </w:t>
      </w:r>
      <w:r w:rsidR="0007554C" w:rsidRPr="00430FFC">
        <w:t>Р.А.</w:t>
      </w:r>
      <w:r w:rsidR="0007554C">
        <w:t xml:space="preserve"> </w:t>
      </w:r>
      <w:proofErr w:type="spellStart"/>
      <w:r w:rsidR="0007554C" w:rsidRPr="00430FFC">
        <w:t>Кемалов</w:t>
      </w:r>
      <w:proofErr w:type="spellEnd"/>
      <w:r w:rsidR="0007554C" w:rsidRPr="00430FFC">
        <w:t>, А.Ф.</w:t>
      </w:r>
      <w:r w:rsidR="0007554C">
        <w:t xml:space="preserve"> </w:t>
      </w:r>
      <w:proofErr w:type="spellStart"/>
      <w:r w:rsidR="0007554C" w:rsidRPr="00430FFC">
        <w:t>Кемалов</w:t>
      </w:r>
      <w:proofErr w:type="spellEnd"/>
      <w:r w:rsidR="0007554C" w:rsidRPr="00430FFC">
        <w:t>,</w:t>
      </w:r>
      <w:r w:rsidR="0007554C" w:rsidRPr="0007554C">
        <w:t xml:space="preserve"> </w:t>
      </w:r>
      <w:r w:rsidR="0007554C" w:rsidRPr="00430FFC">
        <w:t xml:space="preserve">А.З. </w:t>
      </w:r>
      <w:proofErr w:type="spellStart"/>
      <w:r w:rsidR="0007554C" w:rsidRPr="00430FFC">
        <w:t>Тухватуллина</w:t>
      </w:r>
      <w:proofErr w:type="spellEnd"/>
      <w:r w:rsidR="0007554C" w:rsidRPr="00430FFC">
        <w:t>, Т.Н.</w:t>
      </w:r>
      <w:r w:rsidR="0007554C">
        <w:t xml:space="preserve"> </w:t>
      </w:r>
      <w:r w:rsidR="0007554C" w:rsidRPr="00430FFC">
        <w:t xml:space="preserve">Юсупова </w:t>
      </w:r>
      <w:r w:rsidR="00BD05C8" w:rsidRPr="00430FFC">
        <w:t xml:space="preserve">// Экспозиция Нефть и газ. – 2012. </w:t>
      </w:r>
      <w:r w:rsidR="007A3E6C" w:rsidRPr="00430FFC">
        <w:t>–</w:t>
      </w:r>
      <w:r w:rsidR="00BD05C8" w:rsidRPr="00430FFC">
        <w:t xml:space="preserve"> № 7. </w:t>
      </w:r>
      <w:r w:rsidR="005B4185">
        <w:t>–</w:t>
      </w:r>
      <w:r w:rsidR="00BD05C8" w:rsidRPr="00430FFC">
        <w:t xml:space="preserve"> С. 22-26.</w:t>
      </w:r>
    </w:p>
    <w:p w:rsidR="00BD05C8" w:rsidRPr="00430FFC" w:rsidRDefault="00430FFC" w:rsidP="001659F1">
      <w:pPr>
        <w:pStyle w:val="5"/>
        <w:ind w:firstLine="709"/>
      </w:pPr>
      <w:r>
        <w:t xml:space="preserve">3 </w:t>
      </w:r>
      <w:proofErr w:type="spellStart"/>
      <w:r w:rsidR="00BD05C8" w:rsidRPr="00430FFC">
        <w:t>Хайрудинов</w:t>
      </w:r>
      <w:proofErr w:type="spellEnd"/>
      <w:r w:rsidR="0007554C">
        <w:t>,</w:t>
      </w:r>
      <w:r w:rsidR="00BD05C8" w:rsidRPr="00430FFC">
        <w:t xml:space="preserve"> И.Р.</w:t>
      </w:r>
      <w:r w:rsidR="0007554C">
        <w:t xml:space="preserve"> </w:t>
      </w:r>
      <w:r w:rsidR="00BD05C8" w:rsidRPr="00430FFC">
        <w:t xml:space="preserve">Состояние и перспективы производства кокса и пека из нефтяного сырья </w:t>
      </w:r>
      <w:r w:rsidR="0007554C">
        <w:t xml:space="preserve">/ </w:t>
      </w:r>
      <w:r w:rsidR="0007554C" w:rsidRPr="00430FFC">
        <w:t>И.Р.</w:t>
      </w:r>
      <w:r w:rsidR="0007554C">
        <w:t xml:space="preserve"> </w:t>
      </w:r>
      <w:proofErr w:type="spellStart"/>
      <w:r w:rsidR="0007554C" w:rsidRPr="00430FFC">
        <w:t>Хайрудинов</w:t>
      </w:r>
      <w:proofErr w:type="spellEnd"/>
      <w:r w:rsidR="0007554C" w:rsidRPr="00430FFC">
        <w:t>, М.М.</w:t>
      </w:r>
      <w:r w:rsidR="0007554C">
        <w:t xml:space="preserve"> </w:t>
      </w:r>
      <w:r w:rsidR="0007554C" w:rsidRPr="00430FFC">
        <w:t>Ахметов, Э.Г.</w:t>
      </w:r>
      <w:r w:rsidR="0007554C">
        <w:t xml:space="preserve"> </w:t>
      </w:r>
      <w:proofErr w:type="spellStart"/>
      <w:r w:rsidR="0007554C" w:rsidRPr="00430FFC">
        <w:t>Теляшев</w:t>
      </w:r>
      <w:proofErr w:type="spellEnd"/>
      <w:r w:rsidR="0007554C" w:rsidRPr="00430FFC">
        <w:t xml:space="preserve"> </w:t>
      </w:r>
      <w:r w:rsidR="00BD05C8" w:rsidRPr="00430FFC">
        <w:t>// Рос</w:t>
      </w:r>
      <w:r w:rsidR="0007554C">
        <w:t>сийский</w:t>
      </w:r>
      <w:r w:rsidR="00BD05C8" w:rsidRPr="00430FFC">
        <w:t xml:space="preserve"> хим</w:t>
      </w:r>
      <w:r w:rsidR="0007554C">
        <w:t xml:space="preserve">ический </w:t>
      </w:r>
      <w:r w:rsidR="00BD05C8" w:rsidRPr="00430FFC">
        <w:t>ж</w:t>
      </w:r>
      <w:r w:rsidR="0007554C">
        <w:t>урнал</w:t>
      </w:r>
      <w:r w:rsidR="00BD05C8" w:rsidRPr="00430FFC">
        <w:t xml:space="preserve">. – 2006. – Т. </w:t>
      </w:r>
      <w:r w:rsidR="00BD05C8" w:rsidRPr="00430FFC">
        <w:rPr>
          <w:lang w:val="en-US"/>
        </w:rPr>
        <w:t>L</w:t>
      </w:r>
      <w:r w:rsidR="00BD05C8" w:rsidRPr="00430FFC">
        <w:t xml:space="preserve">. </w:t>
      </w:r>
      <w:r w:rsidR="007A3E6C" w:rsidRPr="00430FFC">
        <w:t>–</w:t>
      </w:r>
      <w:r w:rsidR="0007554C">
        <w:t xml:space="preserve"> </w:t>
      </w:r>
      <w:r w:rsidR="00BD05C8" w:rsidRPr="00430FFC">
        <w:t>№</w:t>
      </w:r>
      <w:r w:rsidR="0007554C">
        <w:t xml:space="preserve"> </w:t>
      </w:r>
      <w:r w:rsidR="00BD05C8" w:rsidRPr="00430FFC">
        <w:t>1. – С. 25-28.</w:t>
      </w:r>
    </w:p>
    <w:p w:rsidR="00BD05C8" w:rsidRPr="00430FFC" w:rsidRDefault="00430FFC" w:rsidP="001659F1">
      <w:pPr>
        <w:pStyle w:val="5"/>
        <w:ind w:firstLine="709"/>
      </w:pPr>
      <w:r>
        <w:t xml:space="preserve">4 </w:t>
      </w:r>
      <w:proofErr w:type="spellStart"/>
      <w:r w:rsidR="00BD05C8" w:rsidRPr="00430FFC">
        <w:t>Косицына</w:t>
      </w:r>
      <w:proofErr w:type="spellEnd"/>
      <w:r w:rsidR="005B4185">
        <w:t>,</w:t>
      </w:r>
      <w:r w:rsidR="00BD05C8" w:rsidRPr="00430FFC">
        <w:t xml:space="preserve"> С.С.</w:t>
      </w:r>
      <w:r w:rsidR="005B4185">
        <w:t xml:space="preserve"> </w:t>
      </w:r>
      <w:r w:rsidR="00BD05C8" w:rsidRPr="00430FFC">
        <w:t>Коксование гудронов с различным составом и свойствами</w:t>
      </w:r>
      <w:r w:rsidR="005B4185">
        <w:t xml:space="preserve"> / </w:t>
      </w:r>
      <w:r w:rsidR="007A3E6C" w:rsidRPr="00430FFC">
        <w:t>С.С.</w:t>
      </w:r>
      <w:r w:rsidR="007A3E6C">
        <w:t xml:space="preserve"> </w:t>
      </w:r>
      <w:proofErr w:type="spellStart"/>
      <w:r w:rsidR="005B4185" w:rsidRPr="00430FFC">
        <w:t>Косицына</w:t>
      </w:r>
      <w:proofErr w:type="spellEnd"/>
      <w:r w:rsidR="005B4185" w:rsidRPr="00430FFC">
        <w:t xml:space="preserve">, </w:t>
      </w:r>
      <w:r w:rsidR="007A3E6C" w:rsidRPr="00430FFC">
        <w:t>Ф.А.</w:t>
      </w:r>
      <w:r w:rsidR="007A3E6C">
        <w:t xml:space="preserve"> </w:t>
      </w:r>
      <w:proofErr w:type="spellStart"/>
      <w:r w:rsidR="005B4185" w:rsidRPr="00430FFC">
        <w:t>Бурюкин</w:t>
      </w:r>
      <w:proofErr w:type="spellEnd"/>
      <w:r w:rsidR="005B4185" w:rsidRPr="00430FFC">
        <w:t xml:space="preserve">, </w:t>
      </w:r>
      <w:r w:rsidR="007A3E6C" w:rsidRPr="00430FFC">
        <w:t>А.О.</w:t>
      </w:r>
      <w:r w:rsidR="007A3E6C">
        <w:t xml:space="preserve"> </w:t>
      </w:r>
      <w:r w:rsidR="005B4185" w:rsidRPr="00430FFC">
        <w:t xml:space="preserve">Буза, </w:t>
      </w:r>
      <w:r w:rsidR="007A3E6C" w:rsidRPr="00430FFC">
        <w:t>Д.А.</w:t>
      </w:r>
      <w:r w:rsidR="007A3E6C">
        <w:t xml:space="preserve"> </w:t>
      </w:r>
      <w:proofErr w:type="spellStart"/>
      <w:r w:rsidR="005B4185" w:rsidRPr="00430FFC">
        <w:t>Мельчаков</w:t>
      </w:r>
      <w:proofErr w:type="spellEnd"/>
      <w:r w:rsidR="005B4185" w:rsidRPr="00430FFC">
        <w:t xml:space="preserve"> </w:t>
      </w:r>
      <w:r w:rsidR="00BD05C8" w:rsidRPr="00430FFC">
        <w:t xml:space="preserve">// Фундаментальные исследования. – 2016. </w:t>
      </w:r>
      <w:r w:rsidR="007A3E6C" w:rsidRPr="00430FFC">
        <w:t>–</w:t>
      </w:r>
      <w:r w:rsidR="00BD05C8" w:rsidRPr="00430FFC">
        <w:t xml:space="preserve"> № 6. – С. 288-293.</w:t>
      </w:r>
    </w:p>
    <w:p w:rsidR="00BD05C8" w:rsidRPr="00430FFC" w:rsidRDefault="00430FFC" w:rsidP="001659F1">
      <w:pPr>
        <w:pStyle w:val="5"/>
        <w:ind w:firstLine="709"/>
      </w:pPr>
      <w:r>
        <w:t xml:space="preserve">5 </w:t>
      </w:r>
      <w:r w:rsidR="00BD05C8" w:rsidRPr="00430FFC">
        <w:t>Варфоломеев</w:t>
      </w:r>
      <w:r w:rsidR="00B4766E">
        <w:t>,</w:t>
      </w:r>
      <w:r w:rsidR="00BD05C8" w:rsidRPr="00430FFC">
        <w:t xml:space="preserve"> Д.Ф.</w:t>
      </w:r>
      <w:r w:rsidR="00B4766E">
        <w:t xml:space="preserve"> </w:t>
      </w:r>
      <w:r w:rsidR="00BD05C8" w:rsidRPr="00430FFC">
        <w:t>Сырье коксования и эффективность его использования</w:t>
      </w:r>
      <w:r w:rsidR="00B4766E">
        <w:t xml:space="preserve"> / </w:t>
      </w:r>
      <w:r w:rsidR="00B4766E" w:rsidRPr="00430FFC">
        <w:t>Д.Ф.</w:t>
      </w:r>
      <w:r w:rsidR="00B4766E">
        <w:t xml:space="preserve"> </w:t>
      </w:r>
      <w:r w:rsidR="00B4766E" w:rsidRPr="00430FFC">
        <w:t>Варфоломеев, А.И.</w:t>
      </w:r>
      <w:r w:rsidR="00B4766E">
        <w:t xml:space="preserve"> </w:t>
      </w:r>
      <w:proofErr w:type="spellStart"/>
      <w:r w:rsidR="00B4766E" w:rsidRPr="00430FFC">
        <w:t>Стехун</w:t>
      </w:r>
      <w:proofErr w:type="spellEnd"/>
      <w:r w:rsidR="00B4766E">
        <w:t>.</w:t>
      </w:r>
      <w:r w:rsidR="00B4766E" w:rsidRPr="00430FFC">
        <w:t xml:space="preserve"> </w:t>
      </w:r>
      <w:r w:rsidR="00BD05C8" w:rsidRPr="00430FFC">
        <w:t xml:space="preserve">– М.: </w:t>
      </w:r>
      <w:proofErr w:type="spellStart"/>
      <w:r w:rsidR="00BD05C8" w:rsidRPr="00430FFC">
        <w:t>ЦНИИТЭнефтехим</w:t>
      </w:r>
      <w:proofErr w:type="spellEnd"/>
      <w:r w:rsidR="00BD05C8" w:rsidRPr="00430FFC">
        <w:t xml:space="preserve">, 1987. – </w:t>
      </w:r>
      <w:r w:rsidR="00B4766E">
        <w:t>55 с</w:t>
      </w:r>
      <w:r w:rsidR="00BD05C8" w:rsidRPr="00430FFC">
        <w:t>.</w:t>
      </w:r>
    </w:p>
    <w:p w:rsidR="00BD05C8" w:rsidRPr="00430FFC" w:rsidRDefault="00430FFC" w:rsidP="001659F1">
      <w:pPr>
        <w:pStyle w:val="5"/>
        <w:ind w:firstLine="709"/>
      </w:pPr>
      <w:r>
        <w:t xml:space="preserve">6 </w:t>
      </w:r>
      <w:r w:rsidR="00BD05C8" w:rsidRPr="00430FFC">
        <w:t xml:space="preserve">Подготовка сырья и совершенствование технологии производства нефтяного кокса различного назначения // Сборник научных трудов </w:t>
      </w:r>
      <w:proofErr w:type="spellStart"/>
      <w:r w:rsidR="00BD05C8" w:rsidRPr="00430FFC">
        <w:t>БашНИИ</w:t>
      </w:r>
      <w:proofErr w:type="spellEnd"/>
      <w:r w:rsidR="00BD05C8" w:rsidRPr="00430FFC">
        <w:t xml:space="preserve"> НП. – 1979. – </w:t>
      </w:r>
      <w:proofErr w:type="spellStart"/>
      <w:r w:rsidR="00BD05C8" w:rsidRPr="00430FFC">
        <w:t>Вып</w:t>
      </w:r>
      <w:proofErr w:type="spellEnd"/>
      <w:r w:rsidR="00BD05C8" w:rsidRPr="00430FFC">
        <w:t>. 18. – С. 38-40.</w:t>
      </w:r>
    </w:p>
    <w:p w:rsidR="00BD05C8" w:rsidRPr="00430FFC" w:rsidRDefault="00430FFC" w:rsidP="001659F1">
      <w:pPr>
        <w:pStyle w:val="5"/>
        <w:ind w:firstLine="709"/>
      </w:pPr>
      <w:r>
        <w:t xml:space="preserve">7 </w:t>
      </w:r>
      <w:r w:rsidR="001D690D">
        <w:t>Способ получения жидких продуктов на установках коксования: п</w:t>
      </w:r>
      <w:r w:rsidR="00BD05C8" w:rsidRPr="00430FFC">
        <w:t>ат</w:t>
      </w:r>
      <w:r w:rsidR="001D690D">
        <w:t xml:space="preserve">. </w:t>
      </w:r>
      <w:r w:rsidR="00BD05C8" w:rsidRPr="00430FFC">
        <w:t>2260616</w:t>
      </w:r>
      <w:r w:rsidR="001D690D">
        <w:t xml:space="preserve"> Рос</w:t>
      </w:r>
      <w:r w:rsidR="00BD05C8" w:rsidRPr="00430FFC">
        <w:t>.</w:t>
      </w:r>
      <w:r w:rsidR="001D690D">
        <w:t xml:space="preserve"> федерация / </w:t>
      </w:r>
      <w:proofErr w:type="spellStart"/>
      <w:r w:rsidR="001D690D">
        <w:t>Сливкин</w:t>
      </w:r>
      <w:proofErr w:type="spellEnd"/>
      <w:r w:rsidR="001D690D">
        <w:t xml:space="preserve"> Л.Г., </w:t>
      </w:r>
      <w:proofErr w:type="spellStart"/>
      <w:r w:rsidR="001D690D">
        <w:t>Кузора</w:t>
      </w:r>
      <w:proofErr w:type="spellEnd"/>
      <w:r w:rsidR="001D690D">
        <w:t xml:space="preserve"> И.Е., Томин В.П. и др. – </w:t>
      </w:r>
      <w:proofErr w:type="spellStart"/>
      <w:r w:rsidR="001D690D">
        <w:t>Опубл</w:t>
      </w:r>
      <w:proofErr w:type="spellEnd"/>
      <w:r w:rsidR="001D690D">
        <w:t>. 20.09.2005.</w:t>
      </w:r>
    </w:p>
    <w:p w:rsidR="00BD05C8" w:rsidRPr="00430FFC" w:rsidRDefault="00430FFC" w:rsidP="001659F1">
      <w:pPr>
        <w:pStyle w:val="5"/>
        <w:ind w:firstLine="709"/>
      </w:pPr>
      <w:r>
        <w:t xml:space="preserve">8 </w:t>
      </w:r>
      <w:r w:rsidR="001D690D">
        <w:t>Способ получения нефтяного кокса: п</w:t>
      </w:r>
      <w:r w:rsidR="00BD05C8" w:rsidRPr="00430FFC">
        <w:t>ат</w:t>
      </w:r>
      <w:r w:rsidR="001D690D">
        <w:t xml:space="preserve">. 2079537 Рос. федерация / </w:t>
      </w:r>
      <w:proofErr w:type="spellStart"/>
      <w:r w:rsidR="001D690D">
        <w:t>Валявин</w:t>
      </w:r>
      <w:proofErr w:type="spellEnd"/>
      <w:r w:rsidR="001D690D">
        <w:t xml:space="preserve"> Г.Г. – </w:t>
      </w:r>
      <w:proofErr w:type="spellStart"/>
      <w:r w:rsidR="001D690D">
        <w:t>Опубл</w:t>
      </w:r>
      <w:proofErr w:type="spellEnd"/>
      <w:r w:rsidR="001D690D">
        <w:t xml:space="preserve">. 20.05.1997. </w:t>
      </w:r>
    </w:p>
    <w:p w:rsidR="00BD05C8" w:rsidRPr="00430FFC" w:rsidRDefault="00430FFC" w:rsidP="001659F1">
      <w:pPr>
        <w:pStyle w:val="5"/>
        <w:ind w:firstLine="709"/>
      </w:pPr>
      <w:r>
        <w:t xml:space="preserve">9 </w:t>
      </w:r>
      <w:proofErr w:type="spellStart"/>
      <w:r w:rsidR="00BD05C8" w:rsidRPr="00430FFC">
        <w:t>Походенко</w:t>
      </w:r>
      <w:proofErr w:type="spellEnd"/>
      <w:r w:rsidR="00B4766E">
        <w:t>,</w:t>
      </w:r>
      <w:r w:rsidR="00BD05C8" w:rsidRPr="00430FFC">
        <w:t xml:space="preserve"> Н.Т.</w:t>
      </w:r>
      <w:r w:rsidR="00B4766E">
        <w:t xml:space="preserve"> </w:t>
      </w:r>
      <w:r w:rsidR="00BD05C8" w:rsidRPr="00430FFC">
        <w:t>Получение и обработка нефтяного кокса</w:t>
      </w:r>
      <w:r w:rsidR="00B4766E">
        <w:t xml:space="preserve"> / </w:t>
      </w:r>
      <w:proofErr w:type="spellStart"/>
      <w:r w:rsidR="00B4766E" w:rsidRPr="00430FFC">
        <w:t>Н.Т.Походенко</w:t>
      </w:r>
      <w:proofErr w:type="spellEnd"/>
      <w:r w:rsidR="00B4766E" w:rsidRPr="00430FFC">
        <w:t>, Б.И.</w:t>
      </w:r>
      <w:r w:rsidR="00B4766E">
        <w:t xml:space="preserve"> </w:t>
      </w:r>
      <w:proofErr w:type="spellStart"/>
      <w:r w:rsidR="00B4766E" w:rsidRPr="00430FFC">
        <w:t>Брондз</w:t>
      </w:r>
      <w:proofErr w:type="spellEnd"/>
      <w:r w:rsidR="00B4766E">
        <w:t>.</w:t>
      </w:r>
      <w:r w:rsidR="00B4766E" w:rsidRPr="00430FFC">
        <w:t xml:space="preserve"> </w:t>
      </w:r>
      <w:r w:rsidR="00BD05C8" w:rsidRPr="00430FFC">
        <w:t xml:space="preserve">– М.: Химия, 1986. – </w:t>
      </w:r>
      <w:r w:rsidR="00B4766E">
        <w:t>312 с</w:t>
      </w:r>
      <w:r w:rsidR="00BD05C8" w:rsidRPr="00430FFC">
        <w:t>.</w:t>
      </w:r>
    </w:p>
    <w:p w:rsidR="00BD05C8" w:rsidRPr="00430FFC" w:rsidRDefault="00430FFC" w:rsidP="001659F1">
      <w:pPr>
        <w:pStyle w:val="5"/>
        <w:ind w:firstLine="709"/>
      </w:pPr>
      <w:r>
        <w:t xml:space="preserve">10 </w:t>
      </w:r>
      <w:r w:rsidR="00912FA6" w:rsidRPr="00430FFC">
        <w:t>Способ коксования нефтяных остатков</w:t>
      </w:r>
      <w:r w:rsidR="00912FA6">
        <w:t>:</w:t>
      </w:r>
      <w:r w:rsidR="00912FA6" w:rsidRPr="00430FFC">
        <w:t xml:space="preserve"> </w:t>
      </w:r>
      <w:r w:rsidR="00912FA6">
        <w:t>п</w:t>
      </w:r>
      <w:r w:rsidR="00BD05C8" w:rsidRPr="00430FFC">
        <w:t>ат</w:t>
      </w:r>
      <w:r w:rsidR="00912FA6">
        <w:t xml:space="preserve">. </w:t>
      </w:r>
      <w:r w:rsidR="00BD05C8" w:rsidRPr="00430FFC">
        <w:t>2277117</w:t>
      </w:r>
      <w:r w:rsidR="00912FA6">
        <w:t xml:space="preserve"> Рос</w:t>
      </w:r>
      <w:r w:rsidR="00BD05C8" w:rsidRPr="00430FFC">
        <w:t xml:space="preserve">. </w:t>
      </w:r>
      <w:r w:rsidR="00912FA6">
        <w:t xml:space="preserve">федерация </w:t>
      </w:r>
      <w:r w:rsidR="00BD05C8" w:rsidRPr="00430FFC">
        <w:t xml:space="preserve">/ </w:t>
      </w:r>
      <w:proofErr w:type="spellStart"/>
      <w:r w:rsidR="00BD05C8" w:rsidRPr="00430FFC">
        <w:t>Гаскаров</w:t>
      </w:r>
      <w:proofErr w:type="spellEnd"/>
      <w:r w:rsidR="00BD05C8" w:rsidRPr="00430FFC">
        <w:t xml:space="preserve"> Н.С., </w:t>
      </w:r>
      <w:proofErr w:type="spellStart"/>
      <w:r w:rsidR="00BD05C8" w:rsidRPr="00430FFC">
        <w:t>Загидуллин</w:t>
      </w:r>
      <w:proofErr w:type="spellEnd"/>
      <w:r w:rsidR="00BD05C8" w:rsidRPr="00430FFC">
        <w:t xml:space="preserve"> Р.М., </w:t>
      </w:r>
      <w:proofErr w:type="spellStart"/>
      <w:r w:rsidR="00BD05C8" w:rsidRPr="00430FFC">
        <w:t>Хайрудинов</w:t>
      </w:r>
      <w:proofErr w:type="spellEnd"/>
      <w:r w:rsidR="00BD05C8" w:rsidRPr="00430FFC">
        <w:t xml:space="preserve"> И.Р. и др. </w:t>
      </w:r>
      <w:r w:rsidR="004112A6">
        <w:t xml:space="preserve">– </w:t>
      </w:r>
      <w:proofErr w:type="spellStart"/>
      <w:r w:rsidR="00BD05C8" w:rsidRPr="00430FFC">
        <w:t>Опубл</w:t>
      </w:r>
      <w:proofErr w:type="spellEnd"/>
      <w:r w:rsidR="00BD05C8" w:rsidRPr="00430FFC">
        <w:t>. 27.05.2006.</w:t>
      </w:r>
    </w:p>
    <w:p w:rsidR="00BD05C8" w:rsidRPr="00430FFC" w:rsidRDefault="00430FFC" w:rsidP="001659F1">
      <w:pPr>
        <w:pStyle w:val="5"/>
        <w:ind w:firstLine="709"/>
      </w:pPr>
      <w:r>
        <w:rPr>
          <w:bCs/>
        </w:rPr>
        <w:t xml:space="preserve">11 </w:t>
      </w:r>
      <w:r w:rsidR="004112A6" w:rsidRPr="00430FFC">
        <w:rPr>
          <w:bCs/>
        </w:rPr>
        <w:t>Способ получения нефтяного кокса</w:t>
      </w:r>
      <w:r w:rsidR="004112A6">
        <w:rPr>
          <w:bCs/>
        </w:rPr>
        <w:t>:</w:t>
      </w:r>
      <w:r w:rsidR="004112A6" w:rsidRPr="00430FFC">
        <w:rPr>
          <w:bCs/>
        </w:rPr>
        <w:t xml:space="preserve"> </w:t>
      </w:r>
      <w:r w:rsidR="004112A6">
        <w:rPr>
          <w:bCs/>
        </w:rPr>
        <w:t>п</w:t>
      </w:r>
      <w:r w:rsidR="00BD05C8" w:rsidRPr="00430FFC">
        <w:rPr>
          <w:bCs/>
        </w:rPr>
        <w:t>ат</w:t>
      </w:r>
      <w:r w:rsidR="004112A6">
        <w:rPr>
          <w:bCs/>
        </w:rPr>
        <w:t xml:space="preserve">. </w:t>
      </w:r>
      <w:r w:rsidR="00BD05C8" w:rsidRPr="00430FFC">
        <w:rPr>
          <w:bCs/>
        </w:rPr>
        <w:t>541</w:t>
      </w:r>
      <w:r w:rsidR="004112A6">
        <w:rPr>
          <w:bCs/>
        </w:rPr>
        <w:t xml:space="preserve"> </w:t>
      </w:r>
      <w:proofErr w:type="spellStart"/>
      <w:r w:rsidR="004112A6">
        <w:rPr>
          <w:bCs/>
        </w:rPr>
        <w:t>Республ</w:t>
      </w:r>
      <w:proofErr w:type="spellEnd"/>
      <w:r w:rsidR="00E73505">
        <w:rPr>
          <w:bCs/>
        </w:rPr>
        <w:t>.</w:t>
      </w:r>
      <w:r w:rsidR="004112A6">
        <w:rPr>
          <w:bCs/>
        </w:rPr>
        <w:t xml:space="preserve"> Казахстан</w:t>
      </w:r>
      <w:r w:rsidR="00BD05C8" w:rsidRPr="00430FFC">
        <w:rPr>
          <w:bCs/>
        </w:rPr>
        <w:t xml:space="preserve"> / </w:t>
      </w:r>
      <w:proofErr w:type="spellStart"/>
      <w:r w:rsidR="00BD05C8" w:rsidRPr="00430FFC">
        <w:rPr>
          <w:bCs/>
        </w:rPr>
        <w:t>Калдыгозов</w:t>
      </w:r>
      <w:proofErr w:type="spellEnd"/>
      <w:r w:rsidR="00BD05C8" w:rsidRPr="00430FFC">
        <w:rPr>
          <w:bCs/>
        </w:rPr>
        <w:t xml:space="preserve"> Е.К., Алимбаев К.Р., </w:t>
      </w:r>
      <w:proofErr w:type="spellStart"/>
      <w:r w:rsidR="00BD05C8" w:rsidRPr="00430FFC">
        <w:rPr>
          <w:bCs/>
        </w:rPr>
        <w:t>Омаралиев</w:t>
      </w:r>
      <w:proofErr w:type="spellEnd"/>
      <w:r w:rsidR="00BD05C8" w:rsidRPr="00430FFC">
        <w:rPr>
          <w:bCs/>
        </w:rPr>
        <w:t xml:space="preserve"> Т.О. </w:t>
      </w:r>
      <w:r w:rsidR="004112A6">
        <w:rPr>
          <w:bCs/>
        </w:rPr>
        <w:t xml:space="preserve">– </w:t>
      </w:r>
      <w:proofErr w:type="spellStart"/>
      <w:r w:rsidR="00BD05C8" w:rsidRPr="00430FFC">
        <w:rPr>
          <w:bCs/>
        </w:rPr>
        <w:t>Опубл</w:t>
      </w:r>
      <w:proofErr w:type="spellEnd"/>
      <w:r w:rsidR="00BD05C8" w:rsidRPr="00430FFC">
        <w:rPr>
          <w:bCs/>
        </w:rPr>
        <w:t>. 15.03.1994.</w:t>
      </w:r>
    </w:p>
    <w:p w:rsidR="00BD05C8" w:rsidRPr="00430FFC" w:rsidRDefault="00430FFC" w:rsidP="001659F1">
      <w:pPr>
        <w:pStyle w:val="5"/>
        <w:ind w:firstLine="709"/>
      </w:pPr>
      <w:r>
        <w:rPr>
          <w:bCs/>
        </w:rPr>
        <w:t xml:space="preserve">12 </w:t>
      </w:r>
      <w:r w:rsidR="004112A6" w:rsidRPr="00430FFC">
        <w:rPr>
          <w:bCs/>
        </w:rPr>
        <w:t>Способ получения малосернистого нефтяного кокса</w:t>
      </w:r>
      <w:r w:rsidR="004112A6">
        <w:rPr>
          <w:bCs/>
        </w:rPr>
        <w:t>:</w:t>
      </w:r>
      <w:r w:rsidR="004112A6" w:rsidRPr="00430FFC">
        <w:rPr>
          <w:bCs/>
        </w:rPr>
        <w:t xml:space="preserve"> </w:t>
      </w:r>
      <w:r w:rsidR="004112A6">
        <w:rPr>
          <w:bCs/>
        </w:rPr>
        <w:t>п</w:t>
      </w:r>
      <w:r w:rsidR="00BD05C8" w:rsidRPr="00430FFC">
        <w:rPr>
          <w:bCs/>
        </w:rPr>
        <w:t>ат</w:t>
      </w:r>
      <w:r w:rsidR="004112A6">
        <w:rPr>
          <w:bCs/>
        </w:rPr>
        <w:t xml:space="preserve">. </w:t>
      </w:r>
      <w:r w:rsidR="00BD05C8" w:rsidRPr="00430FFC">
        <w:rPr>
          <w:bCs/>
        </w:rPr>
        <w:t>2997</w:t>
      </w:r>
      <w:r w:rsidR="004112A6">
        <w:rPr>
          <w:bCs/>
        </w:rPr>
        <w:t xml:space="preserve"> </w:t>
      </w:r>
      <w:proofErr w:type="spellStart"/>
      <w:r w:rsidR="004112A6">
        <w:rPr>
          <w:bCs/>
        </w:rPr>
        <w:t>Республ</w:t>
      </w:r>
      <w:proofErr w:type="spellEnd"/>
      <w:r w:rsidR="00E73505">
        <w:rPr>
          <w:bCs/>
        </w:rPr>
        <w:t>.</w:t>
      </w:r>
      <w:r w:rsidR="004112A6">
        <w:rPr>
          <w:bCs/>
        </w:rPr>
        <w:t xml:space="preserve"> Казахстан</w:t>
      </w:r>
      <w:r w:rsidR="00BD05C8" w:rsidRPr="00430FFC">
        <w:rPr>
          <w:bCs/>
        </w:rPr>
        <w:t xml:space="preserve"> / </w:t>
      </w:r>
      <w:proofErr w:type="spellStart"/>
      <w:r w:rsidR="00BD05C8" w:rsidRPr="00430FFC">
        <w:rPr>
          <w:bCs/>
        </w:rPr>
        <w:t>Омаралиев</w:t>
      </w:r>
      <w:proofErr w:type="spellEnd"/>
      <w:r w:rsidR="00BD05C8" w:rsidRPr="00430FFC">
        <w:rPr>
          <w:bCs/>
        </w:rPr>
        <w:t xml:space="preserve"> Т.О., </w:t>
      </w:r>
      <w:proofErr w:type="spellStart"/>
      <w:r w:rsidR="00BD05C8" w:rsidRPr="00430FFC">
        <w:rPr>
          <w:bCs/>
        </w:rPr>
        <w:t>Керимбеков</w:t>
      </w:r>
      <w:proofErr w:type="spellEnd"/>
      <w:r w:rsidR="00BD05C8" w:rsidRPr="00430FFC">
        <w:rPr>
          <w:bCs/>
        </w:rPr>
        <w:t xml:space="preserve"> С.К. </w:t>
      </w:r>
      <w:r w:rsidR="004112A6">
        <w:rPr>
          <w:bCs/>
        </w:rPr>
        <w:t xml:space="preserve">– </w:t>
      </w:r>
      <w:proofErr w:type="spellStart"/>
      <w:r w:rsidR="00BD05C8" w:rsidRPr="00430FFC">
        <w:rPr>
          <w:bCs/>
        </w:rPr>
        <w:t>Опубл</w:t>
      </w:r>
      <w:proofErr w:type="spellEnd"/>
      <w:r w:rsidR="00BD05C8" w:rsidRPr="00430FFC">
        <w:rPr>
          <w:bCs/>
        </w:rPr>
        <w:t>. 15.04.1998.</w:t>
      </w:r>
    </w:p>
    <w:p w:rsidR="00BD05C8" w:rsidRPr="00430FFC" w:rsidRDefault="00430FFC" w:rsidP="001659F1">
      <w:pPr>
        <w:pStyle w:val="5"/>
        <w:ind w:firstLine="709"/>
      </w:pPr>
      <w:r>
        <w:rPr>
          <w:bCs/>
        </w:rPr>
        <w:t xml:space="preserve">13 </w:t>
      </w:r>
      <w:r w:rsidR="004112A6" w:rsidRPr="00430FFC">
        <w:rPr>
          <w:bCs/>
        </w:rPr>
        <w:t>Способ получения нефтяного кокса</w:t>
      </w:r>
      <w:r w:rsidR="004112A6">
        <w:rPr>
          <w:bCs/>
        </w:rPr>
        <w:t>:</w:t>
      </w:r>
      <w:r w:rsidR="004112A6" w:rsidRPr="00430FFC">
        <w:rPr>
          <w:bCs/>
        </w:rPr>
        <w:t xml:space="preserve"> </w:t>
      </w:r>
      <w:r w:rsidR="004112A6">
        <w:rPr>
          <w:bCs/>
        </w:rPr>
        <w:t>п</w:t>
      </w:r>
      <w:r w:rsidR="00BD05C8" w:rsidRPr="00430FFC">
        <w:rPr>
          <w:bCs/>
        </w:rPr>
        <w:t>ат</w:t>
      </w:r>
      <w:r w:rsidR="004112A6">
        <w:rPr>
          <w:bCs/>
        </w:rPr>
        <w:t xml:space="preserve">. </w:t>
      </w:r>
      <w:r w:rsidR="00BD05C8" w:rsidRPr="00430FFC">
        <w:rPr>
          <w:bCs/>
        </w:rPr>
        <w:t>2331663</w:t>
      </w:r>
      <w:r w:rsidR="004112A6">
        <w:rPr>
          <w:bCs/>
        </w:rPr>
        <w:t xml:space="preserve"> Рос. федерация</w:t>
      </w:r>
      <w:r w:rsidR="00BD05C8" w:rsidRPr="00430FFC">
        <w:rPr>
          <w:bCs/>
        </w:rPr>
        <w:t xml:space="preserve"> / </w:t>
      </w:r>
      <w:proofErr w:type="spellStart"/>
      <w:r w:rsidR="00BD05C8" w:rsidRPr="00430FFC">
        <w:rPr>
          <w:bCs/>
        </w:rPr>
        <w:t>Хайрудинов</w:t>
      </w:r>
      <w:proofErr w:type="spellEnd"/>
      <w:r w:rsidR="00BD05C8" w:rsidRPr="00430FFC">
        <w:rPr>
          <w:bCs/>
        </w:rPr>
        <w:t xml:space="preserve"> И.Р., Зольников В.В., </w:t>
      </w:r>
      <w:proofErr w:type="spellStart"/>
      <w:r w:rsidR="00BD05C8" w:rsidRPr="00430FFC">
        <w:rPr>
          <w:bCs/>
        </w:rPr>
        <w:t>Жирнов</w:t>
      </w:r>
      <w:proofErr w:type="spellEnd"/>
      <w:r w:rsidR="00BD05C8" w:rsidRPr="00430FFC">
        <w:rPr>
          <w:bCs/>
        </w:rPr>
        <w:t xml:space="preserve"> Б.С., </w:t>
      </w:r>
      <w:proofErr w:type="spellStart"/>
      <w:r w:rsidR="00BD05C8" w:rsidRPr="00430FFC">
        <w:rPr>
          <w:bCs/>
        </w:rPr>
        <w:t>Теляшев</w:t>
      </w:r>
      <w:proofErr w:type="spellEnd"/>
      <w:r w:rsidR="00BD05C8" w:rsidRPr="00430FFC">
        <w:rPr>
          <w:bCs/>
        </w:rPr>
        <w:t xml:space="preserve"> Э.Г. </w:t>
      </w:r>
      <w:r w:rsidR="004112A6">
        <w:rPr>
          <w:bCs/>
        </w:rPr>
        <w:t xml:space="preserve">– </w:t>
      </w:r>
      <w:proofErr w:type="spellStart"/>
      <w:r w:rsidR="00BD05C8" w:rsidRPr="00430FFC">
        <w:rPr>
          <w:bCs/>
        </w:rPr>
        <w:t>Опубл</w:t>
      </w:r>
      <w:proofErr w:type="spellEnd"/>
      <w:r w:rsidR="00BD05C8" w:rsidRPr="00430FFC">
        <w:rPr>
          <w:bCs/>
        </w:rPr>
        <w:t xml:space="preserve">. 20.08.2008. – </w:t>
      </w:r>
      <w:proofErr w:type="spellStart"/>
      <w:r w:rsidR="00BD05C8" w:rsidRPr="00430FFC">
        <w:rPr>
          <w:bCs/>
        </w:rPr>
        <w:t>Бюл</w:t>
      </w:r>
      <w:proofErr w:type="spellEnd"/>
      <w:r w:rsidR="00BD05C8" w:rsidRPr="00430FFC">
        <w:rPr>
          <w:bCs/>
        </w:rPr>
        <w:t>. № 23.</w:t>
      </w:r>
    </w:p>
    <w:p w:rsidR="00BD05C8" w:rsidRPr="00430FFC" w:rsidRDefault="00430FFC" w:rsidP="001659F1">
      <w:pPr>
        <w:pStyle w:val="5"/>
        <w:ind w:firstLine="709"/>
      </w:pPr>
      <w:r>
        <w:rPr>
          <w:bCs/>
        </w:rPr>
        <w:t xml:space="preserve">14 </w:t>
      </w:r>
      <w:r w:rsidR="004112A6" w:rsidRPr="00430FFC">
        <w:rPr>
          <w:bCs/>
        </w:rPr>
        <w:t>Состав сырья для получения электродного кокса улучшенного качества</w:t>
      </w:r>
      <w:r w:rsidR="004112A6">
        <w:rPr>
          <w:bCs/>
        </w:rPr>
        <w:t>:</w:t>
      </w:r>
      <w:r w:rsidR="004112A6" w:rsidRPr="00430FFC">
        <w:rPr>
          <w:bCs/>
        </w:rPr>
        <w:t xml:space="preserve"> </w:t>
      </w:r>
      <w:r w:rsidR="004112A6">
        <w:rPr>
          <w:bCs/>
        </w:rPr>
        <w:t>п</w:t>
      </w:r>
      <w:r w:rsidR="00BD05C8" w:rsidRPr="00430FFC">
        <w:rPr>
          <w:bCs/>
        </w:rPr>
        <w:t>ат</w:t>
      </w:r>
      <w:r w:rsidR="004112A6">
        <w:rPr>
          <w:bCs/>
        </w:rPr>
        <w:t>.</w:t>
      </w:r>
      <w:r w:rsidR="00BD05C8" w:rsidRPr="00430FFC">
        <w:rPr>
          <w:bCs/>
        </w:rPr>
        <w:t xml:space="preserve"> </w:t>
      </w:r>
      <w:r w:rsidR="004112A6" w:rsidRPr="00430FFC">
        <w:rPr>
          <w:bCs/>
        </w:rPr>
        <w:t>2179175</w:t>
      </w:r>
      <w:r w:rsidR="004112A6">
        <w:rPr>
          <w:bCs/>
        </w:rPr>
        <w:t xml:space="preserve"> </w:t>
      </w:r>
      <w:r w:rsidR="00BD05C8" w:rsidRPr="00430FFC">
        <w:rPr>
          <w:bCs/>
        </w:rPr>
        <w:t>Р</w:t>
      </w:r>
      <w:r w:rsidR="004112A6">
        <w:rPr>
          <w:bCs/>
        </w:rPr>
        <w:t>ос. федерация</w:t>
      </w:r>
      <w:r w:rsidR="00BD05C8" w:rsidRPr="00430FFC">
        <w:rPr>
          <w:bCs/>
        </w:rPr>
        <w:t xml:space="preserve"> / </w:t>
      </w:r>
      <w:proofErr w:type="spellStart"/>
      <w:r w:rsidR="00BD05C8" w:rsidRPr="00430FFC">
        <w:rPr>
          <w:bCs/>
        </w:rPr>
        <w:t>Кузора</w:t>
      </w:r>
      <w:proofErr w:type="spellEnd"/>
      <w:r w:rsidR="00BD05C8" w:rsidRPr="00430FFC">
        <w:rPr>
          <w:bCs/>
        </w:rPr>
        <w:t xml:space="preserve"> И.Е., </w:t>
      </w:r>
      <w:proofErr w:type="spellStart"/>
      <w:r w:rsidR="00BD05C8" w:rsidRPr="00430FFC">
        <w:rPr>
          <w:bCs/>
        </w:rPr>
        <w:t>Дошлов</w:t>
      </w:r>
      <w:proofErr w:type="spellEnd"/>
      <w:r w:rsidR="00BD05C8" w:rsidRPr="00430FFC">
        <w:rPr>
          <w:bCs/>
        </w:rPr>
        <w:t xml:space="preserve"> О.И., Елшин А.И. и др. </w:t>
      </w:r>
      <w:r w:rsidR="00E73505">
        <w:rPr>
          <w:bCs/>
        </w:rPr>
        <w:t xml:space="preserve">– </w:t>
      </w:r>
      <w:proofErr w:type="spellStart"/>
      <w:r w:rsidR="00BD05C8" w:rsidRPr="00430FFC">
        <w:rPr>
          <w:bCs/>
        </w:rPr>
        <w:t>Опубл</w:t>
      </w:r>
      <w:proofErr w:type="spellEnd"/>
      <w:r w:rsidR="00BD05C8" w:rsidRPr="00430FFC">
        <w:rPr>
          <w:bCs/>
        </w:rPr>
        <w:t>. 10.02.2002.</w:t>
      </w:r>
    </w:p>
    <w:p w:rsidR="00BD05C8" w:rsidRPr="00430FFC" w:rsidRDefault="00430FFC" w:rsidP="001659F1">
      <w:pPr>
        <w:pStyle w:val="5"/>
        <w:ind w:firstLine="709"/>
      </w:pPr>
      <w:r>
        <w:rPr>
          <w:bCs/>
        </w:rPr>
        <w:t xml:space="preserve">15 </w:t>
      </w:r>
      <w:r w:rsidR="00E73505" w:rsidRPr="00430FFC">
        <w:rPr>
          <w:bCs/>
        </w:rPr>
        <w:t>Способ получения кокса из остатков нефтехимии и нефтепереработки</w:t>
      </w:r>
      <w:r w:rsidR="00E73505">
        <w:rPr>
          <w:bCs/>
        </w:rPr>
        <w:t>:</w:t>
      </w:r>
      <w:r w:rsidR="00E73505" w:rsidRPr="00430FFC">
        <w:rPr>
          <w:bCs/>
        </w:rPr>
        <w:t xml:space="preserve"> </w:t>
      </w:r>
      <w:r w:rsidR="00E73505">
        <w:rPr>
          <w:bCs/>
        </w:rPr>
        <w:t>п</w:t>
      </w:r>
      <w:r w:rsidR="00BD05C8" w:rsidRPr="00430FFC">
        <w:rPr>
          <w:bCs/>
        </w:rPr>
        <w:t>ат</w:t>
      </w:r>
      <w:r w:rsidR="00E73505">
        <w:rPr>
          <w:bCs/>
        </w:rPr>
        <w:t>.</w:t>
      </w:r>
      <w:r w:rsidR="00BD05C8" w:rsidRPr="00430FFC">
        <w:rPr>
          <w:bCs/>
        </w:rPr>
        <w:t xml:space="preserve"> </w:t>
      </w:r>
      <w:r w:rsidR="00E73505" w:rsidRPr="00430FFC">
        <w:rPr>
          <w:bCs/>
        </w:rPr>
        <w:t>2330056</w:t>
      </w:r>
      <w:r w:rsidR="00E73505">
        <w:rPr>
          <w:bCs/>
        </w:rPr>
        <w:t xml:space="preserve"> </w:t>
      </w:r>
      <w:r w:rsidR="00BD05C8" w:rsidRPr="00430FFC">
        <w:rPr>
          <w:bCs/>
        </w:rPr>
        <w:t>Р</w:t>
      </w:r>
      <w:r w:rsidR="00E73505">
        <w:rPr>
          <w:bCs/>
        </w:rPr>
        <w:t xml:space="preserve">ос. федерация </w:t>
      </w:r>
      <w:r w:rsidR="00BD05C8" w:rsidRPr="00430FFC">
        <w:rPr>
          <w:bCs/>
        </w:rPr>
        <w:t xml:space="preserve">/ Мордкович В.З., </w:t>
      </w:r>
      <w:proofErr w:type="spellStart"/>
      <w:r w:rsidR="00BD05C8" w:rsidRPr="00430FFC">
        <w:rPr>
          <w:bCs/>
        </w:rPr>
        <w:t>Караева</w:t>
      </w:r>
      <w:proofErr w:type="spellEnd"/>
      <w:r w:rsidR="00BD05C8" w:rsidRPr="00430FFC">
        <w:rPr>
          <w:bCs/>
        </w:rPr>
        <w:t xml:space="preserve"> А.И., Харитонова Е.Ю. и др. </w:t>
      </w:r>
      <w:r w:rsidR="00E73505">
        <w:rPr>
          <w:bCs/>
        </w:rPr>
        <w:t xml:space="preserve">– </w:t>
      </w:r>
      <w:proofErr w:type="spellStart"/>
      <w:r w:rsidR="00BD05C8" w:rsidRPr="00430FFC">
        <w:rPr>
          <w:bCs/>
        </w:rPr>
        <w:t>Опубл</w:t>
      </w:r>
      <w:proofErr w:type="spellEnd"/>
      <w:r w:rsidR="00BD05C8" w:rsidRPr="00430FFC">
        <w:rPr>
          <w:bCs/>
        </w:rPr>
        <w:t>. 27.07.2008.</w:t>
      </w:r>
    </w:p>
    <w:p w:rsidR="00BD05C8" w:rsidRPr="00430FFC" w:rsidRDefault="00430FFC" w:rsidP="001659F1">
      <w:pPr>
        <w:pStyle w:val="5"/>
        <w:ind w:firstLine="709"/>
      </w:pPr>
      <w:r>
        <w:rPr>
          <w:bCs/>
        </w:rPr>
        <w:lastRenderedPageBreak/>
        <w:t xml:space="preserve">16 </w:t>
      </w:r>
      <w:r w:rsidR="00E73505" w:rsidRPr="00430FFC">
        <w:rPr>
          <w:bCs/>
        </w:rPr>
        <w:t xml:space="preserve">Способ получения </w:t>
      </w:r>
      <w:proofErr w:type="spellStart"/>
      <w:r w:rsidR="00E73505" w:rsidRPr="00430FFC">
        <w:rPr>
          <w:bCs/>
        </w:rPr>
        <w:t>низкосернистого</w:t>
      </w:r>
      <w:proofErr w:type="spellEnd"/>
      <w:r w:rsidR="00E73505" w:rsidRPr="00430FFC">
        <w:rPr>
          <w:bCs/>
        </w:rPr>
        <w:t xml:space="preserve"> нефтяного кокса</w:t>
      </w:r>
      <w:r w:rsidR="00E73505">
        <w:rPr>
          <w:bCs/>
        </w:rPr>
        <w:t>: п</w:t>
      </w:r>
      <w:r w:rsidR="00BD05C8" w:rsidRPr="00430FFC">
        <w:rPr>
          <w:bCs/>
        </w:rPr>
        <w:t>ат</w:t>
      </w:r>
      <w:r w:rsidR="00E73505">
        <w:rPr>
          <w:bCs/>
        </w:rPr>
        <w:t>.</w:t>
      </w:r>
      <w:r w:rsidR="00BD05C8" w:rsidRPr="00430FFC">
        <w:rPr>
          <w:bCs/>
        </w:rPr>
        <w:t xml:space="preserve"> 2330872</w:t>
      </w:r>
      <w:r w:rsidR="00E73505">
        <w:rPr>
          <w:bCs/>
        </w:rPr>
        <w:t xml:space="preserve"> Рос</w:t>
      </w:r>
      <w:r w:rsidR="00BD05C8" w:rsidRPr="00430FFC">
        <w:rPr>
          <w:bCs/>
        </w:rPr>
        <w:t xml:space="preserve">. </w:t>
      </w:r>
      <w:r w:rsidR="00E73505">
        <w:rPr>
          <w:bCs/>
        </w:rPr>
        <w:t xml:space="preserve">федерация </w:t>
      </w:r>
      <w:r w:rsidR="00BD05C8" w:rsidRPr="00430FFC">
        <w:rPr>
          <w:bCs/>
        </w:rPr>
        <w:t xml:space="preserve">/ Мордкович В.З., </w:t>
      </w:r>
      <w:proofErr w:type="spellStart"/>
      <w:r w:rsidR="00BD05C8" w:rsidRPr="00430FFC">
        <w:rPr>
          <w:bCs/>
        </w:rPr>
        <w:t>Караева</w:t>
      </w:r>
      <w:proofErr w:type="spellEnd"/>
      <w:r w:rsidR="00BD05C8" w:rsidRPr="00430FFC">
        <w:rPr>
          <w:bCs/>
        </w:rPr>
        <w:t xml:space="preserve"> А.И., </w:t>
      </w:r>
      <w:proofErr w:type="spellStart"/>
      <w:r w:rsidR="00BD05C8" w:rsidRPr="00430FFC">
        <w:rPr>
          <w:bCs/>
        </w:rPr>
        <w:t>Заглядова</w:t>
      </w:r>
      <w:proofErr w:type="spellEnd"/>
      <w:r w:rsidR="00BD05C8" w:rsidRPr="00430FFC">
        <w:rPr>
          <w:bCs/>
        </w:rPr>
        <w:t xml:space="preserve"> С.В. и др. </w:t>
      </w:r>
      <w:r w:rsidR="00E73505">
        <w:rPr>
          <w:bCs/>
        </w:rPr>
        <w:t xml:space="preserve">– </w:t>
      </w:r>
      <w:proofErr w:type="spellStart"/>
      <w:r w:rsidR="00BD05C8" w:rsidRPr="00430FFC">
        <w:rPr>
          <w:bCs/>
        </w:rPr>
        <w:t>Опубл</w:t>
      </w:r>
      <w:proofErr w:type="spellEnd"/>
      <w:r w:rsidR="00BD05C8" w:rsidRPr="00430FFC">
        <w:rPr>
          <w:bCs/>
        </w:rPr>
        <w:t>. 10.08.2008.</w:t>
      </w:r>
    </w:p>
    <w:p w:rsidR="00BD05C8" w:rsidRPr="00430FFC" w:rsidRDefault="00430FFC" w:rsidP="001659F1">
      <w:pPr>
        <w:pStyle w:val="5"/>
        <w:ind w:firstLine="709"/>
      </w:pPr>
      <w:r>
        <w:rPr>
          <w:bCs/>
        </w:rPr>
        <w:t xml:space="preserve">17 </w:t>
      </w:r>
      <w:r w:rsidR="00912FA6" w:rsidRPr="00430FFC">
        <w:rPr>
          <w:bCs/>
        </w:rPr>
        <w:t>Способ получения малосернистого нефтяного кокса</w:t>
      </w:r>
      <w:r w:rsidR="00912FA6">
        <w:rPr>
          <w:bCs/>
        </w:rPr>
        <w:t>: п</w:t>
      </w:r>
      <w:r w:rsidR="00BD05C8" w:rsidRPr="00430FFC">
        <w:rPr>
          <w:bCs/>
        </w:rPr>
        <w:t>ат</w:t>
      </w:r>
      <w:r w:rsidR="00912FA6">
        <w:rPr>
          <w:bCs/>
        </w:rPr>
        <w:t>.</w:t>
      </w:r>
      <w:r w:rsidR="00BD05C8" w:rsidRPr="00430FFC">
        <w:rPr>
          <w:bCs/>
        </w:rPr>
        <w:t xml:space="preserve"> 2469067</w:t>
      </w:r>
      <w:r w:rsidR="00912FA6">
        <w:rPr>
          <w:bCs/>
        </w:rPr>
        <w:t xml:space="preserve"> Рос</w:t>
      </w:r>
      <w:r w:rsidR="00BD05C8" w:rsidRPr="00430FFC">
        <w:rPr>
          <w:bCs/>
        </w:rPr>
        <w:t xml:space="preserve">. </w:t>
      </w:r>
      <w:r w:rsidR="00912FA6">
        <w:rPr>
          <w:bCs/>
        </w:rPr>
        <w:t xml:space="preserve">федерация </w:t>
      </w:r>
      <w:r w:rsidR="00BD05C8" w:rsidRPr="00430FFC">
        <w:rPr>
          <w:bCs/>
        </w:rPr>
        <w:t xml:space="preserve">/ Тихонов А.А., </w:t>
      </w:r>
      <w:proofErr w:type="spellStart"/>
      <w:r w:rsidR="00BD05C8" w:rsidRPr="00430FFC">
        <w:rPr>
          <w:bCs/>
        </w:rPr>
        <w:t>Хайрудинов</w:t>
      </w:r>
      <w:proofErr w:type="spellEnd"/>
      <w:r w:rsidR="00BD05C8" w:rsidRPr="00430FFC">
        <w:rPr>
          <w:bCs/>
        </w:rPr>
        <w:t xml:space="preserve"> И.Р., </w:t>
      </w:r>
      <w:proofErr w:type="spellStart"/>
      <w:r w:rsidR="00BD05C8" w:rsidRPr="00430FFC">
        <w:rPr>
          <w:bCs/>
        </w:rPr>
        <w:t>Теляшев</w:t>
      </w:r>
      <w:proofErr w:type="spellEnd"/>
      <w:r w:rsidR="00BD05C8" w:rsidRPr="00430FFC">
        <w:rPr>
          <w:bCs/>
        </w:rPr>
        <w:t xml:space="preserve"> Э.Г. и др. </w:t>
      </w:r>
      <w:r w:rsidR="00912FA6">
        <w:rPr>
          <w:bCs/>
        </w:rPr>
        <w:t xml:space="preserve">– </w:t>
      </w:r>
      <w:proofErr w:type="spellStart"/>
      <w:r w:rsidR="00BD05C8" w:rsidRPr="00430FFC">
        <w:rPr>
          <w:bCs/>
        </w:rPr>
        <w:t>Опубл</w:t>
      </w:r>
      <w:proofErr w:type="spellEnd"/>
      <w:r w:rsidR="00BD05C8" w:rsidRPr="00430FFC">
        <w:rPr>
          <w:bCs/>
        </w:rPr>
        <w:t xml:space="preserve">. 10.12.2012. – </w:t>
      </w:r>
      <w:proofErr w:type="spellStart"/>
      <w:r w:rsidR="00BD05C8" w:rsidRPr="00430FFC">
        <w:rPr>
          <w:bCs/>
        </w:rPr>
        <w:t>Бюл</w:t>
      </w:r>
      <w:proofErr w:type="spellEnd"/>
      <w:r w:rsidR="00BD05C8" w:rsidRPr="00430FFC">
        <w:rPr>
          <w:bCs/>
        </w:rPr>
        <w:t xml:space="preserve">. № 34. </w:t>
      </w:r>
    </w:p>
    <w:p w:rsidR="00BD05C8" w:rsidRPr="00430FFC" w:rsidRDefault="00430FFC" w:rsidP="001659F1">
      <w:pPr>
        <w:pStyle w:val="5"/>
        <w:ind w:firstLine="709"/>
      </w:pPr>
      <w:r>
        <w:t xml:space="preserve">18 </w:t>
      </w:r>
      <w:r w:rsidR="00BD05C8" w:rsidRPr="00430FFC">
        <w:t>Харитонова</w:t>
      </w:r>
      <w:r w:rsidR="00B4766E">
        <w:t>,</w:t>
      </w:r>
      <w:r w:rsidR="00BD05C8" w:rsidRPr="00430FFC">
        <w:t xml:space="preserve"> Е.Ю.</w:t>
      </w:r>
      <w:r w:rsidR="00B4766E">
        <w:t xml:space="preserve"> </w:t>
      </w:r>
      <w:r w:rsidR="00BD05C8" w:rsidRPr="00430FFC">
        <w:t>Коксование тяжелых остатков различного происхождения</w:t>
      </w:r>
      <w:r w:rsidR="00B4766E">
        <w:t xml:space="preserve"> / </w:t>
      </w:r>
      <w:r w:rsidR="00B4766E" w:rsidRPr="00430FFC">
        <w:t>Е.Ю.</w:t>
      </w:r>
      <w:r w:rsidR="00B4766E">
        <w:t xml:space="preserve"> </w:t>
      </w:r>
      <w:r w:rsidR="00B4766E" w:rsidRPr="00430FFC">
        <w:t>Харитонова, А.Р.</w:t>
      </w:r>
      <w:r w:rsidR="00B4766E">
        <w:t xml:space="preserve"> </w:t>
      </w:r>
      <w:proofErr w:type="spellStart"/>
      <w:r w:rsidR="00B4766E" w:rsidRPr="00430FFC">
        <w:t>Караев</w:t>
      </w:r>
      <w:proofErr w:type="spellEnd"/>
      <w:r w:rsidR="00B4766E" w:rsidRPr="00430FFC">
        <w:t>, В.З.</w:t>
      </w:r>
      <w:r w:rsidR="00B4766E">
        <w:t xml:space="preserve"> </w:t>
      </w:r>
      <w:r w:rsidR="00B4766E" w:rsidRPr="00430FFC">
        <w:t>Мордкович и др.</w:t>
      </w:r>
      <w:r w:rsidR="00BD05C8" w:rsidRPr="00430FFC">
        <w:t xml:space="preserve"> // Нефтехимия. – 2007. – Т. 47. </w:t>
      </w:r>
      <w:r w:rsidR="00B4766E" w:rsidRPr="00430FFC">
        <w:t>–</w:t>
      </w:r>
      <w:r w:rsidR="00BD05C8" w:rsidRPr="00430FFC">
        <w:t xml:space="preserve"> № 4. – С. 318-328.</w:t>
      </w:r>
    </w:p>
    <w:p w:rsidR="00BD05C8" w:rsidRPr="00430FFC" w:rsidRDefault="00430FFC" w:rsidP="001659F1">
      <w:pPr>
        <w:pStyle w:val="5"/>
        <w:ind w:firstLine="709"/>
      </w:pPr>
      <w:r>
        <w:t xml:space="preserve">19 </w:t>
      </w:r>
      <w:r w:rsidR="00912FA6" w:rsidRPr="00430FFC">
        <w:t>Способ получения кокса</w:t>
      </w:r>
      <w:r w:rsidR="00912FA6">
        <w:t>: п</w:t>
      </w:r>
      <w:r w:rsidR="00BD05C8" w:rsidRPr="00430FFC">
        <w:t>ат</w:t>
      </w:r>
      <w:r w:rsidR="00912FA6">
        <w:t xml:space="preserve">. </w:t>
      </w:r>
      <w:r w:rsidR="00912FA6" w:rsidRPr="00430FFC">
        <w:t>2469068</w:t>
      </w:r>
      <w:r w:rsidR="00912FA6">
        <w:t xml:space="preserve"> Рос. федерация</w:t>
      </w:r>
      <w:r w:rsidR="00BD05C8" w:rsidRPr="00430FFC">
        <w:t xml:space="preserve"> / Ахметов М.М., Тихонов А.А., </w:t>
      </w:r>
      <w:proofErr w:type="spellStart"/>
      <w:r w:rsidR="00BD05C8" w:rsidRPr="00430FFC">
        <w:t>Хайрудинов</w:t>
      </w:r>
      <w:proofErr w:type="spellEnd"/>
      <w:r w:rsidR="00BD05C8" w:rsidRPr="00430FFC">
        <w:t xml:space="preserve"> И.Р., </w:t>
      </w:r>
      <w:proofErr w:type="spellStart"/>
      <w:r w:rsidR="00BD05C8" w:rsidRPr="00430FFC">
        <w:t>Теляшев</w:t>
      </w:r>
      <w:proofErr w:type="spellEnd"/>
      <w:r w:rsidR="00BD05C8" w:rsidRPr="00430FFC">
        <w:t xml:space="preserve"> Э.Г. </w:t>
      </w:r>
      <w:r w:rsidR="00912FA6">
        <w:t xml:space="preserve">– </w:t>
      </w:r>
      <w:proofErr w:type="spellStart"/>
      <w:r w:rsidR="00BD05C8" w:rsidRPr="00430FFC">
        <w:t>Опубл</w:t>
      </w:r>
      <w:proofErr w:type="spellEnd"/>
      <w:r w:rsidR="00BD05C8" w:rsidRPr="00430FFC">
        <w:t xml:space="preserve">. 10.12.2012. – </w:t>
      </w:r>
      <w:proofErr w:type="spellStart"/>
      <w:r w:rsidR="00BD05C8" w:rsidRPr="00430FFC">
        <w:t>Бюл</w:t>
      </w:r>
      <w:proofErr w:type="spellEnd"/>
      <w:r w:rsidR="00BD05C8" w:rsidRPr="00430FFC">
        <w:t>. № 34.</w:t>
      </w:r>
    </w:p>
    <w:p w:rsidR="00BD05C8" w:rsidRPr="00430FFC" w:rsidRDefault="00430FFC" w:rsidP="001659F1">
      <w:pPr>
        <w:pStyle w:val="5"/>
        <w:ind w:firstLine="709"/>
      </w:pPr>
      <w:r>
        <w:t xml:space="preserve">20 </w:t>
      </w:r>
      <w:proofErr w:type="spellStart"/>
      <w:r w:rsidR="00BD05C8" w:rsidRPr="00430FFC">
        <w:t>Тилеуберди</w:t>
      </w:r>
      <w:proofErr w:type="spellEnd"/>
      <w:r w:rsidR="00B4766E">
        <w:t>,</w:t>
      </w:r>
      <w:r w:rsidR="00BD05C8" w:rsidRPr="00430FFC">
        <w:t xml:space="preserve"> Е. Получение нефтяного кокса из высоковязких </w:t>
      </w:r>
      <w:proofErr w:type="spellStart"/>
      <w:r w:rsidR="00BD05C8" w:rsidRPr="00430FFC">
        <w:t>нефтей</w:t>
      </w:r>
      <w:proofErr w:type="spellEnd"/>
      <w:r w:rsidR="00BD05C8" w:rsidRPr="00430FFC">
        <w:t xml:space="preserve"> и </w:t>
      </w:r>
      <w:proofErr w:type="spellStart"/>
      <w:r w:rsidR="00BD05C8" w:rsidRPr="00430FFC">
        <w:t>нефтебитуминозных</w:t>
      </w:r>
      <w:proofErr w:type="spellEnd"/>
      <w:r w:rsidR="00BD05C8" w:rsidRPr="00430FFC">
        <w:t xml:space="preserve"> пород Казахстана</w:t>
      </w:r>
      <w:r w:rsidR="00B4766E">
        <w:t xml:space="preserve"> / </w:t>
      </w:r>
      <w:r w:rsidR="00B4766E" w:rsidRPr="00430FFC">
        <w:t>Е</w:t>
      </w:r>
      <w:r w:rsidR="00B4766E">
        <w:t xml:space="preserve">. </w:t>
      </w:r>
      <w:proofErr w:type="spellStart"/>
      <w:r w:rsidR="00B4766E" w:rsidRPr="00430FFC">
        <w:t>Тилеуберди</w:t>
      </w:r>
      <w:proofErr w:type="spellEnd"/>
      <w:r w:rsidR="00B4766E">
        <w:t xml:space="preserve">, А.Н. </w:t>
      </w:r>
      <w:proofErr w:type="spellStart"/>
      <w:r w:rsidR="00B4766E">
        <w:t>Шаропин</w:t>
      </w:r>
      <w:proofErr w:type="spellEnd"/>
      <w:r w:rsidR="00B4766E">
        <w:t xml:space="preserve">, З.А. Мансуров и др. </w:t>
      </w:r>
      <w:r w:rsidR="00BD05C8" w:rsidRPr="00430FFC">
        <w:t xml:space="preserve">// Горение и плазмохимия. – 2016. – Т. 14. </w:t>
      </w:r>
      <w:r w:rsidR="00B4766E" w:rsidRPr="00430FFC">
        <w:t>–</w:t>
      </w:r>
      <w:r w:rsidR="00BD05C8" w:rsidRPr="00430FFC">
        <w:t xml:space="preserve"> № 1. – С. 60-65.</w:t>
      </w:r>
    </w:p>
    <w:p w:rsidR="00BD05C8" w:rsidRPr="00430FFC" w:rsidRDefault="00430FFC" w:rsidP="001659F1">
      <w:pPr>
        <w:pStyle w:val="5"/>
        <w:ind w:firstLine="709"/>
      </w:pPr>
      <w:r>
        <w:t xml:space="preserve">21 </w:t>
      </w:r>
      <w:r w:rsidR="00BD05C8" w:rsidRPr="00430FFC">
        <w:t>Капустин</w:t>
      </w:r>
      <w:r w:rsidR="00F8107E">
        <w:t>,</w:t>
      </w:r>
      <w:r w:rsidR="00BD05C8" w:rsidRPr="00430FFC">
        <w:t xml:space="preserve"> В.М.</w:t>
      </w:r>
      <w:r w:rsidR="00F8107E">
        <w:t xml:space="preserve"> </w:t>
      </w:r>
      <w:r w:rsidR="00BD05C8" w:rsidRPr="00430FFC">
        <w:t>Физико-химические аспекты формирования нефтяного кокса (обзор)</w:t>
      </w:r>
      <w:r w:rsidR="00F8107E">
        <w:t xml:space="preserve"> / </w:t>
      </w:r>
      <w:r w:rsidR="00F8107E" w:rsidRPr="00430FFC">
        <w:t>В.М.</w:t>
      </w:r>
      <w:r w:rsidR="00F8107E">
        <w:t xml:space="preserve"> </w:t>
      </w:r>
      <w:r w:rsidR="00F8107E" w:rsidRPr="00430FFC">
        <w:t>Капустин, О.Ф.</w:t>
      </w:r>
      <w:r w:rsidR="00F8107E">
        <w:t xml:space="preserve"> </w:t>
      </w:r>
      <w:r w:rsidR="00F8107E" w:rsidRPr="00430FFC">
        <w:t xml:space="preserve">Глаголева </w:t>
      </w:r>
      <w:r w:rsidR="00BD05C8" w:rsidRPr="00430FFC">
        <w:t xml:space="preserve">// Нефтехимия. – 2016. – Т. 56. </w:t>
      </w:r>
      <w:r w:rsidR="004873DA" w:rsidRPr="005D7BEB">
        <w:t>–</w:t>
      </w:r>
      <w:r w:rsidR="00BD05C8" w:rsidRPr="00430FFC">
        <w:t xml:space="preserve"> № 1. – С. 3-12.</w:t>
      </w:r>
    </w:p>
    <w:p w:rsidR="00BD05C8" w:rsidRPr="0088630D" w:rsidRDefault="00BD05C8" w:rsidP="005C13F5">
      <w:pPr>
        <w:ind w:firstLine="567"/>
        <w:jc w:val="both"/>
        <w:rPr>
          <w:sz w:val="28"/>
          <w:szCs w:val="28"/>
        </w:rPr>
      </w:pPr>
    </w:p>
    <w:p w:rsidR="00BD05C8" w:rsidRPr="0088630D" w:rsidRDefault="00BD05C8" w:rsidP="00733EC5">
      <w:pPr>
        <w:jc w:val="both"/>
        <w:rPr>
          <w:sz w:val="28"/>
          <w:szCs w:val="28"/>
        </w:rPr>
      </w:pPr>
    </w:p>
    <w:p w:rsidR="00733EC5" w:rsidRPr="0088630D" w:rsidRDefault="00733EC5" w:rsidP="00733EC5">
      <w:pPr>
        <w:jc w:val="both"/>
        <w:rPr>
          <w:sz w:val="28"/>
          <w:szCs w:val="28"/>
        </w:rPr>
      </w:pPr>
    </w:p>
    <w:p w:rsidR="00733EC5" w:rsidRPr="0088630D" w:rsidRDefault="00733EC5" w:rsidP="00733EC5">
      <w:pPr>
        <w:jc w:val="both"/>
        <w:rPr>
          <w:sz w:val="28"/>
          <w:szCs w:val="28"/>
        </w:rPr>
      </w:pPr>
    </w:p>
    <w:p w:rsidR="00733EC5" w:rsidRPr="0088630D" w:rsidRDefault="00733EC5" w:rsidP="00733EC5">
      <w:pPr>
        <w:jc w:val="both"/>
        <w:rPr>
          <w:sz w:val="28"/>
          <w:szCs w:val="28"/>
        </w:rPr>
      </w:pPr>
    </w:p>
    <w:p w:rsidR="00733EC5" w:rsidRPr="0088630D" w:rsidRDefault="00733EC5" w:rsidP="00733EC5">
      <w:pPr>
        <w:jc w:val="both"/>
        <w:rPr>
          <w:sz w:val="28"/>
          <w:szCs w:val="28"/>
        </w:rPr>
      </w:pPr>
    </w:p>
    <w:p w:rsidR="00733EC5" w:rsidRPr="0088630D" w:rsidRDefault="00733EC5" w:rsidP="00733EC5">
      <w:pPr>
        <w:jc w:val="both"/>
        <w:rPr>
          <w:sz w:val="28"/>
          <w:szCs w:val="28"/>
        </w:rPr>
      </w:pPr>
    </w:p>
    <w:p w:rsidR="00733EC5" w:rsidRPr="0088630D" w:rsidRDefault="00733EC5" w:rsidP="00733EC5">
      <w:pPr>
        <w:jc w:val="both"/>
        <w:rPr>
          <w:sz w:val="28"/>
          <w:szCs w:val="28"/>
        </w:rPr>
      </w:pPr>
    </w:p>
    <w:p w:rsidR="00733EC5" w:rsidRPr="0088630D" w:rsidRDefault="00733EC5" w:rsidP="00733EC5">
      <w:pPr>
        <w:jc w:val="both"/>
        <w:rPr>
          <w:sz w:val="28"/>
          <w:szCs w:val="28"/>
        </w:rPr>
      </w:pPr>
    </w:p>
    <w:p w:rsidR="00733EC5" w:rsidRPr="0088630D" w:rsidRDefault="00733EC5" w:rsidP="00733EC5">
      <w:pPr>
        <w:jc w:val="both"/>
        <w:rPr>
          <w:sz w:val="28"/>
          <w:szCs w:val="28"/>
        </w:rPr>
      </w:pPr>
    </w:p>
    <w:p w:rsidR="00733EC5" w:rsidRPr="0088630D" w:rsidRDefault="00733EC5" w:rsidP="00733EC5">
      <w:pPr>
        <w:jc w:val="both"/>
        <w:rPr>
          <w:sz w:val="28"/>
          <w:szCs w:val="28"/>
        </w:rPr>
      </w:pPr>
    </w:p>
    <w:p w:rsidR="00733EC5" w:rsidRPr="0088630D" w:rsidRDefault="00733EC5" w:rsidP="00733EC5">
      <w:pPr>
        <w:jc w:val="both"/>
        <w:rPr>
          <w:sz w:val="28"/>
          <w:szCs w:val="28"/>
        </w:rPr>
      </w:pPr>
    </w:p>
    <w:p w:rsidR="00733EC5" w:rsidRPr="0088630D" w:rsidRDefault="00733EC5" w:rsidP="00733EC5">
      <w:pPr>
        <w:jc w:val="both"/>
        <w:rPr>
          <w:sz w:val="28"/>
          <w:szCs w:val="28"/>
        </w:rPr>
      </w:pPr>
    </w:p>
    <w:p w:rsidR="00733EC5" w:rsidRPr="0088630D" w:rsidRDefault="00733EC5" w:rsidP="00733EC5">
      <w:pPr>
        <w:jc w:val="both"/>
        <w:rPr>
          <w:sz w:val="28"/>
          <w:szCs w:val="28"/>
        </w:rPr>
      </w:pPr>
    </w:p>
    <w:p w:rsidR="00733EC5" w:rsidRPr="0088630D" w:rsidRDefault="00733EC5" w:rsidP="00733EC5">
      <w:pPr>
        <w:jc w:val="both"/>
        <w:rPr>
          <w:sz w:val="28"/>
          <w:szCs w:val="28"/>
        </w:rPr>
      </w:pPr>
    </w:p>
    <w:p w:rsidR="00733EC5" w:rsidRPr="0088630D" w:rsidRDefault="00733EC5" w:rsidP="00733EC5">
      <w:pPr>
        <w:jc w:val="both"/>
        <w:rPr>
          <w:sz w:val="28"/>
          <w:szCs w:val="28"/>
        </w:rPr>
      </w:pPr>
    </w:p>
    <w:p w:rsidR="00733EC5" w:rsidRPr="0088630D" w:rsidRDefault="00733EC5" w:rsidP="00733EC5">
      <w:pPr>
        <w:jc w:val="both"/>
        <w:rPr>
          <w:sz w:val="28"/>
          <w:szCs w:val="28"/>
        </w:rPr>
      </w:pPr>
    </w:p>
    <w:p w:rsidR="00733EC5" w:rsidRPr="0088630D" w:rsidRDefault="00733EC5" w:rsidP="00733EC5">
      <w:pPr>
        <w:jc w:val="both"/>
        <w:rPr>
          <w:sz w:val="28"/>
          <w:szCs w:val="28"/>
        </w:rPr>
      </w:pPr>
    </w:p>
    <w:p w:rsidR="00733EC5" w:rsidRPr="0088630D" w:rsidRDefault="00733EC5" w:rsidP="00733EC5">
      <w:pPr>
        <w:jc w:val="both"/>
        <w:rPr>
          <w:sz w:val="28"/>
          <w:szCs w:val="28"/>
        </w:rPr>
      </w:pPr>
    </w:p>
    <w:p w:rsidR="00733EC5" w:rsidRPr="0088630D" w:rsidRDefault="00733EC5" w:rsidP="00733EC5">
      <w:pPr>
        <w:jc w:val="both"/>
        <w:rPr>
          <w:sz w:val="28"/>
          <w:szCs w:val="28"/>
        </w:rPr>
      </w:pPr>
    </w:p>
    <w:p w:rsidR="00733EC5" w:rsidRPr="0088630D" w:rsidRDefault="00733EC5" w:rsidP="00733EC5">
      <w:pPr>
        <w:jc w:val="both"/>
        <w:rPr>
          <w:sz w:val="28"/>
          <w:szCs w:val="28"/>
        </w:rPr>
      </w:pPr>
    </w:p>
    <w:p w:rsidR="00733EC5" w:rsidRPr="0088630D" w:rsidRDefault="00733EC5" w:rsidP="00733EC5">
      <w:pPr>
        <w:jc w:val="both"/>
        <w:rPr>
          <w:sz w:val="28"/>
          <w:szCs w:val="28"/>
        </w:rPr>
      </w:pPr>
    </w:p>
    <w:p w:rsidR="00733EC5" w:rsidRDefault="00733EC5" w:rsidP="00733EC5">
      <w:pPr>
        <w:jc w:val="both"/>
        <w:rPr>
          <w:sz w:val="28"/>
          <w:szCs w:val="28"/>
        </w:rPr>
      </w:pPr>
    </w:p>
    <w:p w:rsidR="00B95E16" w:rsidRDefault="00B95E16" w:rsidP="00733EC5">
      <w:pPr>
        <w:jc w:val="both"/>
        <w:rPr>
          <w:sz w:val="28"/>
          <w:szCs w:val="28"/>
        </w:rPr>
      </w:pPr>
    </w:p>
    <w:p w:rsidR="00B95E16" w:rsidRDefault="00B95E16" w:rsidP="00733EC5">
      <w:pPr>
        <w:jc w:val="both"/>
        <w:rPr>
          <w:sz w:val="28"/>
          <w:szCs w:val="28"/>
        </w:rPr>
      </w:pPr>
    </w:p>
    <w:p w:rsidR="00B95E16" w:rsidRPr="00B95E16" w:rsidRDefault="00B95E16" w:rsidP="00733EC5">
      <w:pPr>
        <w:jc w:val="both"/>
        <w:rPr>
          <w:sz w:val="28"/>
          <w:szCs w:val="28"/>
        </w:rPr>
      </w:pPr>
    </w:p>
    <w:p w:rsidR="00733EC5" w:rsidRPr="0088630D" w:rsidRDefault="00733EC5" w:rsidP="00733EC5">
      <w:pPr>
        <w:jc w:val="both"/>
        <w:rPr>
          <w:sz w:val="28"/>
          <w:szCs w:val="28"/>
        </w:rPr>
      </w:pPr>
    </w:p>
    <w:p w:rsidR="00D0515B" w:rsidRPr="006A7FED" w:rsidRDefault="00D0515B" w:rsidP="005C13F5">
      <w:pPr>
        <w:shd w:val="clear" w:color="auto" w:fill="FFFFFF"/>
        <w:ind w:right="29"/>
        <w:jc w:val="center"/>
        <w:rPr>
          <w:b/>
          <w:sz w:val="28"/>
          <w:szCs w:val="28"/>
        </w:rPr>
      </w:pPr>
      <w:r w:rsidRPr="006A7FED">
        <w:rPr>
          <w:b/>
          <w:sz w:val="28"/>
          <w:szCs w:val="28"/>
        </w:rPr>
        <w:lastRenderedPageBreak/>
        <w:t>ПРИЛОЖЕНИЕ А</w:t>
      </w:r>
    </w:p>
    <w:p w:rsidR="00D0515B" w:rsidRDefault="00D0515B" w:rsidP="005C13F5">
      <w:pPr>
        <w:shd w:val="clear" w:color="auto" w:fill="FFFFFF"/>
        <w:ind w:right="29"/>
        <w:jc w:val="center"/>
        <w:rPr>
          <w:sz w:val="28"/>
          <w:szCs w:val="28"/>
        </w:rPr>
      </w:pPr>
    </w:p>
    <w:p w:rsidR="003C514E" w:rsidRPr="006A7FED" w:rsidRDefault="003C514E" w:rsidP="003C514E">
      <w:pPr>
        <w:shd w:val="clear" w:color="auto" w:fill="FFFFFF"/>
        <w:ind w:right="29"/>
        <w:jc w:val="center"/>
        <w:rPr>
          <w:b/>
          <w:sz w:val="28"/>
          <w:szCs w:val="28"/>
        </w:rPr>
      </w:pPr>
      <w:r w:rsidRPr="006A7FED">
        <w:rPr>
          <w:b/>
          <w:sz w:val="28"/>
          <w:szCs w:val="28"/>
        </w:rPr>
        <w:t>Список опубликованных работ в 2018</w:t>
      </w:r>
      <w:r w:rsidR="00D65DE8" w:rsidRPr="006A7FED">
        <w:rPr>
          <w:b/>
          <w:sz w:val="28"/>
          <w:szCs w:val="28"/>
        </w:rPr>
        <w:t>-2020</w:t>
      </w:r>
      <w:r w:rsidRPr="006A7FED">
        <w:rPr>
          <w:b/>
          <w:sz w:val="28"/>
          <w:szCs w:val="28"/>
        </w:rPr>
        <w:t xml:space="preserve"> год</w:t>
      </w:r>
      <w:r w:rsidR="00D65DE8" w:rsidRPr="006A7FED">
        <w:rPr>
          <w:b/>
          <w:sz w:val="28"/>
          <w:szCs w:val="28"/>
        </w:rPr>
        <w:t>ы</w:t>
      </w:r>
    </w:p>
    <w:p w:rsidR="00D65DE8" w:rsidRDefault="00D65DE8" w:rsidP="003C514E">
      <w:pPr>
        <w:shd w:val="clear" w:color="auto" w:fill="FFFFFF"/>
        <w:ind w:right="29"/>
        <w:jc w:val="center"/>
        <w:rPr>
          <w:sz w:val="28"/>
          <w:szCs w:val="28"/>
        </w:rPr>
      </w:pPr>
    </w:p>
    <w:p w:rsidR="00D65DE8" w:rsidRDefault="00D65DE8" w:rsidP="003C514E">
      <w:pPr>
        <w:shd w:val="clear" w:color="auto" w:fill="FFFFFF"/>
        <w:ind w:right="29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Список </w:t>
      </w:r>
      <w:r w:rsidRPr="00484735">
        <w:rPr>
          <w:sz w:val="28"/>
          <w:szCs w:val="28"/>
        </w:rPr>
        <w:t>опубликованных работ</w:t>
      </w:r>
      <w:r>
        <w:rPr>
          <w:sz w:val="28"/>
          <w:szCs w:val="28"/>
        </w:rPr>
        <w:t xml:space="preserve"> в 2018 году</w:t>
      </w:r>
    </w:p>
    <w:p w:rsidR="003C514E" w:rsidRDefault="003C514E" w:rsidP="003C514E">
      <w:pPr>
        <w:shd w:val="clear" w:color="auto" w:fill="FFFFFF"/>
        <w:ind w:right="29"/>
        <w:jc w:val="center"/>
        <w:rPr>
          <w:sz w:val="28"/>
          <w:szCs w:val="28"/>
        </w:rPr>
      </w:pPr>
    </w:p>
    <w:p w:rsidR="003C514E" w:rsidRDefault="003C514E" w:rsidP="001659F1">
      <w:pPr>
        <w:shd w:val="clear" w:color="auto" w:fill="FFFFFF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 </w:t>
      </w:r>
      <w:proofErr w:type="spellStart"/>
      <w:r>
        <w:rPr>
          <w:sz w:val="28"/>
          <w:szCs w:val="28"/>
        </w:rPr>
        <w:t>Онгарбаев</w:t>
      </w:r>
      <w:proofErr w:type="spellEnd"/>
      <w:r>
        <w:rPr>
          <w:sz w:val="28"/>
          <w:szCs w:val="28"/>
        </w:rPr>
        <w:t xml:space="preserve"> Е., </w:t>
      </w:r>
      <w:proofErr w:type="spellStart"/>
      <w:r>
        <w:rPr>
          <w:sz w:val="28"/>
          <w:szCs w:val="28"/>
        </w:rPr>
        <w:t>Отеули</w:t>
      </w:r>
      <w:proofErr w:type="spellEnd"/>
      <w:r>
        <w:rPr>
          <w:sz w:val="28"/>
          <w:szCs w:val="28"/>
        </w:rPr>
        <w:t xml:space="preserve"> Ш., </w:t>
      </w:r>
      <w:proofErr w:type="spellStart"/>
      <w:r>
        <w:rPr>
          <w:sz w:val="28"/>
          <w:szCs w:val="28"/>
        </w:rPr>
        <w:t>Нуржанова</w:t>
      </w:r>
      <w:proofErr w:type="spellEnd"/>
      <w:r>
        <w:rPr>
          <w:sz w:val="28"/>
          <w:szCs w:val="28"/>
        </w:rPr>
        <w:t xml:space="preserve"> С., Малдыбаев Г., </w:t>
      </w:r>
      <w:proofErr w:type="spellStart"/>
      <w:r>
        <w:rPr>
          <w:sz w:val="28"/>
          <w:szCs w:val="28"/>
        </w:rPr>
        <w:t>Тилеуберди</w:t>
      </w:r>
      <w:proofErr w:type="spellEnd"/>
      <w:r>
        <w:rPr>
          <w:sz w:val="28"/>
          <w:szCs w:val="28"/>
        </w:rPr>
        <w:t xml:space="preserve"> Е., Иманбаев Е. Разработка химических адсорбентов для деметаллизации и </w:t>
      </w:r>
      <w:proofErr w:type="spellStart"/>
      <w:r>
        <w:rPr>
          <w:sz w:val="28"/>
          <w:szCs w:val="28"/>
        </w:rPr>
        <w:t>обессеривания</w:t>
      </w:r>
      <w:proofErr w:type="spellEnd"/>
      <w:r w:rsidR="00DA51F9">
        <w:rPr>
          <w:sz w:val="28"/>
          <w:szCs w:val="28"/>
        </w:rPr>
        <w:t xml:space="preserve"> </w:t>
      </w:r>
      <w:r>
        <w:rPr>
          <w:sz w:val="28"/>
          <w:szCs w:val="28"/>
        </w:rPr>
        <w:t>тяжелых нефтяных остатков // Промышленность Казахстана.</w:t>
      </w:r>
      <w:r w:rsidR="00DA51F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– 2018. – № 1. – С. 13-16.</w:t>
      </w:r>
    </w:p>
    <w:p w:rsidR="003C514E" w:rsidRPr="00CE0218" w:rsidRDefault="003C514E" w:rsidP="001659F1">
      <w:pPr>
        <w:shd w:val="clear" w:color="auto" w:fill="FFFFFF"/>
        <w:ind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2 </w:t>
      </w:r>
      <w:proofErr w:type="spellStart"/>
      <w:r>
        <w:rPr>
          <w:sz w:val="28"/>
          <w:szCs w:val="28"/>
        </w:rPr>
        <w:t>Онгарбаев</w:t>
      </w:r>
      <w:proofErr w:type="spellEnd"/>
      <w:r>
        <w:rPr>
          <w:sz w:val="28"/>
          <w:szCs w:val="28"/>
        </w:rPr>
        <w:t xml:space="preserve"> Е.К., </w:t>
      </w:r>
      <w:proofErr w:type="spellStart"/>
      <w:r>
        <w:rPr>
          <w:sz w:val="28"/>
          <w:szCs w:val="28"/>
        </w:rPr>
        <w:t>Отеули</w:t>
      </w:r>
      <w:proofErr w:type="spellEnd"/>
      <w:r>
        <w:rPr>
          <w:sz w:val="28"/>
          <w:szCs w:val="28"/>
        </w:rPr>
        <w:t xml:space="preserve"> Ш.А., </w:t>
      </w:r>
      <w:proofErr w:type="spellStart"/>
      <w:r>
        <w:rPr>
          <w:sz w:val="28"/>
          <w:szCs w:val="28"/>
        </w:rPr>
        <w:t>Тилеуберди</w:t>
      </w:r>
      <w:proofErr w:type="spellEnd"/>
      <w:r>
        <w:rPr>
          <w:sz w:val="28"/>
          <w:szCs w:val="28"/>
        </w:rPr>
        <w:t xml:space="preserve"> Е., Иманбаев Е.И., Малдыбаев Г.К., </w:t>
      </w:r>
      <w:proofErr w:type="spellStart"/>
      <w:r>
        <w:rPr>
          <w:sz w:val="28"/>
          <w:szCs w:val="28"/>
        </w:rPr>
        <w:t>Нуржанова</w:t>
      </w:r>
      <w:proofErr w:type="spellEnd"/>
      <w:r>
        <w:rPr>
          <w:sz w:val="28"/>
          <w:szCs w:val="28"/>
        </w:rPr>
        <w:t xml:space="preserve"> С.Б. Термоадсорбционное облагораживание тяжелых нефтяных остатков // Горение и плазмохимия. – 2018. – Т. 16.</w:t>
      </w:r>
      <w:r w:rsidR="00DA51F9">
        <w:rPr>
          <w:sz w:val="28"/>
          <w:szCs w:val="28"/>
        </w:rPr>
        <w:t xml:space="preserve">          </w:t>
      </w:r>
      <w:r>
        <w:rPr>
          <w:sz w:val="28"/>
          <w:szCs w:val="28"/>
        </w:rPr>
        <w:t xml:space="preserve"> </w:t>
      </w:r>
      <w:r w:rsidRPr="00CE0218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</w:rPr>
        <w:t>С</w:t>
      </w:r>
      <w:r w:rsidRPr="00CE0218">
        <w:rPr>
          <w:sz w:val="28"/>
          <w:szCs w:val="28"/>
          <w:lang w:val="en-US"/>
        </w:rPr>
        <w:t>. 109-114.</w:t>
      </w:r>
    </w:p>
    <w:p w:rsidR="003C514E" w:rsidRPr="00B11135" w:rsidRDefault="003C514E" w:rsidP="001659F1">
      <w:pPr>
        <w:shd w:val="clear" w:color="auto" w:fill="FFFFFF"/>
        <w:ind w:firstLine="709"/>
        <w:jc w:val="both"/>
        <w:rPr>
          <w:color w:val="323232"/>
          <w:sz w:val="28"/>
          <w:szCs w:val="28"/>
          <w:lang w:val="en-US"/>
        </w:rPr>
      </w:pPr>
      <w:r w:rsidRPr="00CE0218">
        <w:rPr>
          <w:sz w:val="28"/>
          <w:szCs w:val="28"/>
          <w:lang w:val="en-US"/>
        </w:rPr>
        <w:t xml:space="preserve">3 </w:t>
      </w:r>
      <w:proofErr w:type="spellStart"/>
      <w:r w:rsidRPr="00B11135">
        <w:rPr>
          <w:sz w:val="28"/>
          <w:szCs w:val="28"/>
          <w:lang w:val="en-US"/>
        </w:rPr>
        <w:t>Kudaibergenov</w:t>
      </w:r>
      <w:proofErr w:type="spellEnd"/>
      <w:r w:rsidRPr="00CE0218">
        <w:rPr>
          <w:sz w:val="28"/>
          <w:szCs w:val="28"/>
          <w:lang w:val="en-US"/>
        </w:rPr>
        <w:t xml:space="preserve"> </w:t>
      </w:r>
      <w:r w:rsidRPr="00B11135">
        <w:rPr>
          <w:sz w:val="28"/>
          <w:szCs w:val="28"/>
          <w:lang w:val="en-US"/>
        </w:rPr>
        <w:t>K</w:t>
      </w:r>
      <w:r w:rsidRPr="00CE0218">
        <w:rPr>
          <w:sz w:val="28"/>
          <w:szCs w:val="28"/>
          <w:lang w:val="en-US"/>
        </w:rPr>
        <w:t xml:space="preserve">., </w:t>
      </w:r>
      <w:proofErr w:type="spellStart"/>
      <w:r w:rsidRPr="00B11135">
        <w:rPr>
          <w:sz w:val="28"/>
          <w:szCs w:val="28"/>
          <w:lang w:val="en-US"/>
        </w:rPr>
        <w:t>Ongarbayev</w:t>
      </w:r>
      <w:proofErr w:type="spellEnd"/>
      <w:r w:rsidRPr="00CE0218">
        <w:rPr>
          <w:sz w:val="28"/>
          <w:szCs w:val="28"/>
          <w:lang w:val="en-US"/>
        </w:rPr>
        <w:t xml:space="preserve"> </w:t>
      </w:r>
      <w:r w:rsidRPr="00B11135">
        <w:rPr>
          <w:sz w:val="28"/>
          <w:szCs w:val="28"/>
          <w:lang w:val="en-US"/>
        </w:rPr>
        <w:t>Y</w:t>
      </w:r>
      <w:r w:rsidRPr="00CE0218">
        <w:rPr>
          <w:sz w:val="28"/>
          <w:szCs w:val="28"/>
          <w:lang w:val="en-US"/>
        </w:rPr>
        <w:t xml:space="preserve">., </w:t>
      </w:r>
      <w:proofErr w:type="spellStart"/>
      <w:r w:rsidRPr="00B11135">
        <w:rPr>
          <w:sz w:val="28"/>
          <w:szCs w:val="28"/>
          <w:lang w:val="en-US"/>
        </w:rPr>
        <w:t>Mansurov</w:t>
      </w:r>
      <w:proofErr w:type="spellEnd"/>
      <w:r w:rsidRPr="00CE0218">
        <w:rPr>
          <w:sz w:val="28"/>
          <w:szCs w:val="28"/>
          <w:lang w:val="en-US"/>
        </w:rPr>
        <w:t xml:space="preserve"> </w:t>
      </w:r>
      <w:r w:rsidRPr="00B11135">
        <w:rPr>
          <w:sz w:val="28"/>
          <w:szCs w:val="28"/>
          <w:lang w:val="en-US"/>
        </w:rPr>
        <w:t>Z</w:t>
      </w:r>
      <w:r w:rsidRPr="00CE0218">
        <w:rPr>
          <w:sz w:val="28"/>
          <w:szCs w:val="28"/>
          <w:lang w:val="en-US"/>
        </w:rPr>
        <w:t xml:space="preserve">., </w:t>
      </w:r>
      <w:proofErr w:type="spellStart"/>
      <w:r w:rsidRPr="00B11135">
        <w:rPr>
          <w:sz w:val="28"/>
          <w:szCs w:val="28"/>
          <w:lang w:val="en-US"/>
        </w:rPr>
        <w:t>Lesbayev</w:t>
      </w:r>
      <w:proofErr w:type="spellEnd"/>
      <w:r w:rsidRPr="00CE0218">
        <w:rPr>
          <w:sz w:val="28"/>
          <w:szCs w:val="28"/>
          <w:lang w:val="en-US"/>
        </w:rPr>
        <w:t xml:space="preserve"> </w:t>
      </w:r>
      <w:r w:rsidRPr="00B11135">
        <w:rPr>
          <w:sz w:val="28"/>
          <w:szCs w:val="28"/>
          <w:lang w:val="en-US"/>
        </w:rPr>
        <w:t>B</w:t>
      </w:r>
      <w:r w:rsidRPr="00CE0218">
        <w:rPr>
          <w:sz w:val="28"/>
          <w:szCs w:val="28"/>
          <w:lang w:val="en-US"/>
        </w:rPr>
        <w:t xml:space="preserve">., </w:t>
      </w:r>
      <w:proofErr w:type="spellStart"/>
      <w:r w:rsidRPr="00B11135">
        <w:rPr>
          <w:sz w:val="28"/>
          <w:szCs w:val="28"/>
          <w:lang w:val="en-US"/>
        </w:rPr>
        <w:t>Baitimbetova</w:t>
      </w:r>
      <w:proofErr w:type="spellEnd"/>
      <w:r w:rsidRPr="00CE0218">
        <w:rPr>
          <w:sz w:val="28"/>
          <w:szCs w:val="28"/>
          <w:lang w:val="en-US"/>
        </w:rPr>
        <w:t xml:space="preserve"> </w:t>
      </w:r>
      <w:r w:rsidRPr="00B11135">
        <w:rPr>
          <w:sz w:val="28"/>
          <w:szCs w:val="28"/>
          <w:lang w:val="en-US"/>
        </w:rPr>
        <w:t>B</w:t>
      </w:r>
      <w:r w:rsidRPr="00CE0218">
        <w:rPr>
          <w:sz w:val="28"/>
          <w:szCs w:val="28"/>
          <w:lang w:val="en-US"/>
        </w:rPr>
        <w:t xml:space="preserve">., </w:t>
      </w:r>
      <w:proofErr w:type="spellStart"/>
      <w:r w:rsidRPr="00B11135">
        <w:rPr>
          <w:sz w:val="28"/>
          <w:szCs w:val="28"/>
          <w:lang w:val="en-US"/>
        </w:rPr>
        <w:t>Nyssanbayeva</w:t>
      </w:r>
      <w:proofErr w:type="spellEnd"/>
      <w:r w:rsidRPr="00CE0218">
        <w:rPr>
          <w:sz w:val="28"/>
          <w:szCs w:val="28"/>
          <w:lang w:val="en-US"/>
        </w:rPr>
        <w:t xml:space="preserve"> </w:t>
      </w:r>
      <w:r w:rsidRPr="00B11135">
        <w:rPr>
          <w:sz w:val="28"/>
          <w:szCs w:val="28"/>
          <w:lang w:val="en-US"/>
        </w:rPr>
        <w:t>G</w:t>
      </w:r>
      <w:r w:rsidRPr="00CE0218">
        <w:rPr>
          <w:sz w:val="28"/>
          <w:szCs w:val="28"/>
          <w:lang w:val="en-US"/>
        </w:rPr>
        <w:t xml:space="preserve">., </w:t>
      </w:r>
      <w:proofErr w:type="spellStart"/>
      <w:r w:rsidRPr="00B11135">
        <w:rPr>
          <w:sz w:val="28"/>
          <w:szCs w:val="28"/>
          <w:lang w:val="en-US"/>
        </w:rPr>
        <w:t>Golovchenko</w:t>
      </w:r>
      <w:proofErr w:type="spellEnd"/>
      <w:r w:rsidRPr="00CE0218">
        <w:rPr>
          <w:sz w:val="28"/>
          <w:szCs w:val="28"/>
          <w:lang w:val="en-US"/>
        </w:rPr>
        <w:t xml:space="preserve"> </w:t>
      </w:r>
      <w:r w:rsidRPr="00B11135">
        <w:rPr>
          <w:sz w:val="28"/>
          <w:szCs w:val="28"/>
          <w:lang w:val="en-US"/>
        </w:rPr>
        <w:t>O</w:t>
      </w:r>
      <w:r w:rsidRPr="00CE0218">
        <w:rPr>
          <w:sz w:val="28"/>
          <w:szCs w:val="28"/>
          <w:lang w:val="en-US"/>
        </w:rPr>
        <w:t xml:space="preserve">., </w:t>
      </w:r>
      <w:proofErr w:type="spellStart"/>
      <w:r w:rsidRPr="00B11135">
        <w:rPr>
          <w:sz w:val="28"/>
          <w:szCs w:val="28"/>
          <w:lang w:val="en-US"/>
        </w:rPr>
        <w:t>Prikhodko</w:t>
      </w:r>
      <w:proofErr w:type="spellEnd"/>
      <w:r w:rsidRPr="00B11135">
        <w:rPr>
          <w:sz w:val="28"/>
          <w:szCs w:val="28"/>
          <w:lang w:val="en-US"/>
        </w:rPr>
        <w:t xml:space="preserve"> N. Preparation of porous rice husks by pyrolysis methods for the removal of emulsified oils from wastewater // Transylvanian Review. – 2018. – Vol. XXVI</w:t>
      </w:r>
      <w:r w:rsidRPr="00B5307C">
        <w:rPr>
          <w:sz w:val="28"/>
          <w:szCs w:val="28"/>
          <w:lang w:val="en-US"/>
        </w:rPr>
        <w:t xml:space="preserve">. </w:t>
      </w:r>
      <w:r w:rsidRPr="00880FA7">
        <w:rPr>
          <w:sz w:val="28"/>
          <w:szCs w:val="28"/>
          <w:lang w:val="en-US"/>
        </w:rPr>
        <w:t>–</w:t>
      </w:r>
      <w:r w:rsidRPr="00B11135">
        <w:rPr>
          <w:sz w:val="28"/>
          <w:szCs w:val="28"/>
          <w:lang w:val="en-US"/>
        </w:rPr>
        <w:t xml:space="preserve"> No. 26. – P.</w:t>
      </w:r>
      <w:r w:rsidRPr="00C20ACB">
        <w:rPr>
          <w:sz w:val="28"/>
          <w:szCs w:val="28"/>
          <w:lang w:val="en-US"/>
        </w:rPr>
        <w:t xml:space="preserve"> 6409-6415.</w:t>
      </w:r>
    </w:p>
    <w:p w:rsidR="003C514E" w:rsidRPr="00A067FE" w:rsidRDefault="003C514E" w:rsidP="001659F1">
      <w:pPr>
        <w:shd w:val="clear" w:color="auto" w:fill="FFFFFF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>4</w:t>
      </w:r>
      <w:r w:rsidRPr="00C20ACB">
        <w:rPr>
          <w:sz w:val="28"/>
          <w:szCs w:val="28"/>
          <w:lang w:val="en-US"/>
        </w:rPr>
        <w:t xml:space="preserve"> </w:t>
      </w:r>
      <w:proofErr w:type="spellStart"/>
      <w:r w:rsidRPr="0094133E">
        <w:rPr>
          <w:sz w:val="28"/>
          <w:szCs w:val="28"/>
          <w:lang w:val="en-US"/>
        </w:rPr>
        <w:t>Tileuberdi</w:t>
      </w:r>
      <w:proofErr w:type="spellEnd"/>
      <w:r w:rsidRPr="0094133E">
        <w:rPr>
          <w:sz w:val="28"/>
          <w:szCs w:val="28"/>
          <w:lang w:val="en-US"/>
        </w:rPr>
        <w:t xml:space="preserve"> Y., </w:t>
      </w:r>
      <w:proofErr w:type="spellStart"/>
      <w:r w:rsidRPr="0094133E">
        <w:rPr>
          <w:sz w:val="28"/>
          <w:szCs w:val="28"/>
          <w:lang w:val="en-US"/>
        </w:rPr>
        <w:t>Akkazyn</w:t>
      </w:r>
      <w:proofErr w:type="spellEnd"/>
      <w:r w:rsidRPr="0094133E">
        <w:rPr>
          <w:sz w:val="28"/>
          <w:szCs w:val="28"/>
          <w:lang w:val="en-US"/>
        </w:rPr>
        <w:t xml:space="preserve"> Y.A., </w:t>
      </w:r>
      <w:proofErr w:type="spellStart"/>
      <w:r w:rsidRPr="0094133E">
        <w:rPr>
          <w:sz w:val="28"/>
          <w:szCs w:val="28"/>
          <w:lang w:val="en-US"/>
        </w:rPr>
        <w:t>Ongarbayev</w:t>
      </w:r>
      <w:proofErr w:type="spellEnd"/>
      <w:r w:rsidRPr="0094133E">
        <w:rPr>
          <w:sz w:val="28"/>
          <w:szCs w:val="28"/>
          <w:lang w:val="en-US"/>
        </w:rPr>
        <w:t xml:space="preserve"> Y.K., </w:t>
      </w:r>
      <w:proofErr w:type="spellStart"/>
      <w:r w:rsidRPr="0094133E">
        <w:rPr>
          <w:sz w:val="28"/>
          <w:szCs w:val="28"/>
          <w:lang w:val="en-US"/>
        </w:rPr>
        <w:t>Imanbayev</w:t>
      </w:r>
      <w:proofErr w:type="spellEnd"/>
      <w:r w:rsidRPr="0094133E">
        <w:rPr>
          <w:sz w:val="28"/>
          <w:szCs w:val="28"/>
          <w:lang w:val="en-US"/>
        </w:rPr>
        <w:t xml:space="preserve"> Y.I., </w:t>
      </w:r>
      <w:proofErr w:type="spellStart"/>
      <w:r w:rsidRPr="0094133E">
        <w:rPr>
          <w:sz w:val="28"/>
          <w:szCs w:val="28"/>
          <w:lang w:val="en-US"/>
        </w:rPr>
        <w:t>Mansurov</w:t>
      </w:r>
      <w:proofErr w:type="spellEnd"/>
      <w:r w:rsidRPr="0094133E">
        <w:rPr>
          <w:sz w:val="28"/>
          <w:szCs w:val="28"/>
          <w:lang w:val="en-US"/>
        </w:rPr>
        <w:t xml:space="preserve"> Z.A. Production of petroleum bitumen by oxidation of heavy oil residue with sulfur // IOP Conference Series: Materials Science and Engineering. – 2018. – </w:t>
      </w:r>
      <w:r w:rsidRPr="0094133E">
        <w:rPr>
          <w:sz w:val="28"/>
          <w:szCs w:val="28"/>
          <w:shd w:val="clear" w:color="auto" w:fill="FFFFFF"/>
          <w:lang w:val="en-US"/>
        </w:rPr>
        <w:t>Vol. 323, Issue 1. Article</w:t>
      </w:r>
      <w:r w:rsidRPr="00A067FE">
        <w:rPr>
          <w:sz w:val="28"/>
          <w:szCs w:val="28"/>
          <w:shd w:val="clear" w:color="auto" w:fill="FFFFFF"/>
        </w:rPr>
        <w:t xml:space="preserve"> </w:t>
      </w:r>
      <w:r w:rsidRPr="0094133E">
        <w:rPr>
          <w:sz w:val="28"/>
          <w:szCs w:val="28"/>
          <w:shd w:val="clear" w:color="auto" w:fill="FFFFFF"/>
          <w:lang w:val="en-US"/>
        </w:rPr>
        <w:t>number </w:t>
      </w:r>
      <w:r w:rsidRPr="00A067FE">
        <w:rPr>
          <w:sz w:val="28"/>
          <w:szCs w:val="28"/>
          <w:shd w:val="clear" w:color="auto" w:fill="FFFFFF"/>
        </w:rPr>
        <w:t xml:space="preserve">012004. </w:t>
      </w:r>
      <w:proofErr w:type="spellStart"/>
      <w:r w:rsidRPr="0094133E">
        <w:rPr>
          <w:sz w:val="28"/>
          <w:szCs w:val="28"/>
          <w:lang w:val="en-US"/>
        </w:rPr>
        <w:t>doi</w:t>
      </w:r>
      <w:proofErr w:type="spellEnd"/>
      <w:r w:rsidRPr="00A067FE">
        <w:rPr>
          <w:sz w:val="28"/>
          <w:szCs w:val="28"/>
        </w:rPr>
        <w:t>:10.1088/1757-899</w:t>
      </w:r>
      <w:r w:rsidRPr="0094133E">
        <w:rPr>
          <w:sz w:val="28"/>
          <w:szCs w:val="28"/>
          <w:lang w:val="en-US"/>
        </w:rPr>
        <w:t>X</w:t>
      </w:r>
      <w:r w:rsidRPr="00A067FE">
        <w:rPr>
          <w:sz w:val="28"/>
          <w:szCs w:val="28"/>
        </w:rPr>
        <w:t>/323/1/012004.</w:t>
      </w:r>
    </w:p>
    <w:p w:rsidR="003C514E" w:rsidRDefault="003C514E" w:rsidP="001659F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kk-KZ"/>
        </w:rPr>
        <w:t xml:space="preserve">5 Оңғарбаев Е.К., Әшірбеков А.Ж., Мұратов Д.М., Өтеулі Ш.Ә., Нұржанова С.Б. Мұнайдың ауыр қалдықтарын металсыздандыру және күкіртсіздендіру </w:t>
      </w:r>
      <w:r>
        <w:rPr>
          <w:sz w:val="28"/>
          <w:szCs w:val="28"/>
        </w:rPr>
        <w:t xml:space="preserve">// Материалы республиканской научно-практической конференции «Современные проблемы органической химии и пути их решения», посвященной 80-летию </w:t>
      </w:r>
      <w:proofErr w:type="spellStart"/>
      <w:r>
        <w:rPr>
          <w:sz w:val="28"/>
          <w:szCs w:val="28"/>
        </w:rPr>
        <w:t>К.Х.Токмурзина</w:t>
      </w:r>
      <w:proofErr w:type="spellEnd"/>
      <w:r>
        <w:rPr>
          <w:sz w:val="28"/>
          <w:szCs w:val="28"/>
        </w:rPr>
        <w:t>. – Кокшетау, 30 марта 2018 г. – С. 7</w:t>
      </w:r>
      <w:r>
        <w:rPr>
          <w:sz w:val="28"/>
          <w:szCs w:val="28"/>
          <w:lang w:val="kk-KZ"/>
        </w:rPr>
        <w:t>5</w:t>
      </w:r>
      <w:r>
        <w:rPr>
          <w:sz w:val="28"/>
          <w:szCs w:val="28"/>
        </w:rPr>
        <w:t>-7</w:t>
      </w:r>
      <w:r>
        <w:rPr>
          <w:sz w:val="28"/>
          <w:szCs w:val="28"/>
          <w:lang w:val="kk-KZ"/>
        </w:rPr>
        <w:t>9</w:t>
      </w:r>
      <w:r>
        <w:rPr>
          <w:sz w:val="28"/>
          <w:szCs w:val="28"/>
        </w:rPr>
        <w:t>.</w:t>
      </w:r>
    </w:p>
    <w:p w:rsidR="003C514E" w:rsidRDefault="003C514E" w:rsidP="001659F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 </w:t>
      </w:r>
      <w:proofErr w:type="spellStart"/>
      <w:r>
        <w:rPr>
          <w:sz w:val="28"/>
          <w:szCs w:val="28"/>
        </w:rPr>
        <w:t>Отеули</w:t>
      </w:r>
      <w:proofErr w:type="spellEnd"/>
      <w:r>
        <w:rPr>
          <w:sz w:val="28"/>
          <w:szCs w:val="28"/>
        </w:rPr>
        <w:t xml:space="preserve"> Ш.А., </w:t>
      </w:r>
      <w:proofErr w:type="spellStart"/>
      <w:r>
        <w:rPr>
          <w:sz w:val="28"/>
          <w:szCs w:val="28"/>
        </w:rPr>
        <w:t>Онгарбаев</w:t>
      </w:r>
      <w:proofErr w:type="spellEnd"/>
      <w:r>
        <w:rPr>
          <w:sz w:val="28"/>
          <w:szCs w:val="28"/>
        </w:rPr>
        <w:t xml:space="preserve"> Е.К., </w:t>
      </w:r>
      <w:proofErr w:type="spellStart"/>
      <w:r>
        <w:rPr>
          <w:sz w:val="28"/>
          <w:szCs w:val="28"/>
        </w:rPr>
        <w:t>Нуржанова</w:t>
      </w:r>
      <w:proofErr w:type="spellEnd"/>
      <w:r>
        <w:rPr>
          <w:sz w:val="28"/>
          <w:szCs w:val="28"/>
        </w:rPr>
        <w:t xml:space="preserve"> С.Б., Малдыбаев Г.К., </w:t>
      </w:r>
      <w:proofErr w:type="spellStart"/>
      <w:r>
        <w:rPr>
          <w:sz w:val="28"/>
          <w:szCs w:val="28"/>
        </w:rPr>
        <w:t>Тилеуберди</w:t>
      </w:r>
      <w:proofErr w:type="spellEnd"/>
      <w:r>
        <w:rPr>
          <w:sz w:val="28"/>
          <w:szCs w:val="28"/>
        </w:rPr>
        <w:t xml:space="preserve"> Е. Извлечение металлов и серы гудрона Павлодарского нефтехимического завода // Материалы международной Российско-Казахстанской научно-практической конференции «Химические технологии функциональных материалов». – Алматы, 12-13 апреля 2018 г. – С. 151-154.</w:t>
      </w:r>
    </w:p>
    <w:p w:rsidR="003C514E" w:rsidRDefault="003C514E" w:rsidP="001659F1">
      <w:pPr>
        <w:shd w:val="clear" w:color="auto" w:fill="FFFFFF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7 </w:t>
      </w:r>
      <w:proofErr w:type="spellStart"/>
      <w:r>
        <w:rPr>
          <w:sz w:val="28"/>
          <w:szCs w:val="28"/>
        </w:rPr>
        <w:t>Онгарбаев</w:t>
      </w:r>
      <w:proofErr w:type="spellEnd"/>
      <w:r>
        <w:rPr>
          <w:sz w:val="28"/>
          <w:szCs w:val="28"/>
        </w:rPr>
        <w:t xml:space="preserve"> Е.К., </w:t>
      </w:r>
      <w:proofErr w:type="spellStart"/>
      <w:r>
        <w:rPr>
          <w:sz w:val="28"/>
          <w:szCs w:val="28"/>
        </w:rPr>
        <w:t>Отеули</w:t>
      </w:r>
      <w:proofErr w:type="spellEnd"/>
      <w:r>
        <w:rPr>
          <w:sz w:val="28"/>
          <w:szCs w:val="28"/>
        </w:rPr>
        <w:t xml:space="preserve"> Ш.А., </w:t>
      </w:r>
      <w:proofErr w:type="spellStart"/>
      <w:r>
        <w:rPr>
          <w:sz w:val="28"/>
          <w:szCs w:val="28"/>
        </w:rPr>
        <w:t>Тилеуберди</w:t>
      </w:r>
      <w:proofErr w:type="spellEnd"/>
      <w:r>
        <w:rPr>
          <w:sz w:val="28"/>
          <w:szCs w:val="28"/>
        </w:rPr>
        <w:t xml:space="preserve"> Е., Иманбаев Е.И., Малдыбаев Г.К., </w:t>
      </w:r>
      <w:proofErr w:type="spellStart"/>
      <w:r>
        <w:rPr>
          <w:sz w:val="28"/>
          <w:szCs w:val="28"/>
        </w:rPr>
        <w:t>Нуржанова</w:t>
      </w:r>
      <w:proofErr w:type="spellEnd"/>
      <w:r>
        <w:rPr>
          <w:sz w:val="28"/>
          <w:szCs w:val="28"/>
        </w:rPr>
        <w:t xml:space="preserve"> С.Б. Удаление металлов и серы гудрона адсорбентами, модифицированными редким металлом и </w:t>
      </w:r>
      <w:proofErr w:type="spellStart"/>
      <w:r>
        <w:rPr>
          <w:sz w:val="28"/>
          <w:szCs w:val="28"/>
        </w:rPr>
        <w:t>наноуглеродом</w:t>
      </w:r>
      <w:proofErr w:type="spellEnd"/>
      <w:r>
        <w:rPr>
          <w:sz w:val="28"/>
          <w:szCs w:val="28"/>
        </w:rPr>
        <w:t xml:space="preserve"> // Материалы Х Международного симпозиума «Физика и химия углеродных и </w:t>
      </w:r>
      <w:proofErr w:type="spellStart"/>
      <w:r>
        <w:rPr>
          <w:sz w:val="28"/>
          <w:szCs w:val="28"/>
        </w:rPr>
        <w:t>наноэнергетических</w:t>
      </w:r>
      <w:proofErr w:type="spellEnd"/>
      <w:r>
        <w:rPr>
          <w:sz w:val="28"/>
          <w:szCs w:val="28"/>
        </w:rPr>
        <w:t xml:space="preserve"> материалов».  – Алматы, 12-14 сентября 2018 г. – Ч. 5. </w:t>
      </w:r>
      <w:r w:rsidR="00DA51F9">
        <w:rPr>
          <w:sz w:val="28"/>
          <w:szCs w:val="28"/>
        </w:rPr>
        <w:t xml:space="preserve">   </w:t>
      </w:r>
      <w:r>
        <w:rPr>
          <w:sz w:val="28"/>
          <w:szCs w:val="28"/>
        </w:rPr>
        <w:t>– С.10-13.</w:t>
      </w:r>
    </w:p>
    <w:p w:rsidR="003C514E" w:rsidRPr="00C20ACB" w:rsidRDefault="003C514E" w:rsidP="001659F1">
      <w:pPr>
        <w:shd w:val="clear" w:color="auto" w:fill="FFFFFF"/>
        <w:ind w:right="28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8 </w:t>
      </w:r>
      <w:proofErr w:type="spellStart"/>
      <w:r w:rsidRPr="00C20ACB">
        <w:rPr>
          <w:sz w:val="28"/>
          <w:szCs w:val="28"/>
        </w:rPr>
        <w:t>Онгарбаев</w:t>
      </w:r>
      <w:proofErr w:type="spellEnd"/>
      <w:r w:rsidRPr="00C20ACB">
        <w:rPr>
          <w:sz w:val="28"/>
          <w:szCs w:val="28"/>
        </w:rPr>
        <w:t xml:space="preserve"> Е.К., </w:t>
      </w:r>
      <w:proofErr w:type="spellStart"/>
      <w:r w:rsidRPr="00C20ACB">
        <w:rPr>
          <w:sz w:val="28"/>
          <w:szCs w:val="28"/>
        </w:rPr>
        <w:t>Отеули</w:t>
      </w:r>
      <w:proofErr w:type="spellEnd"/>
      <w:r w:rsidRPr="00C20ACB">
        <w:rPr>
          <w:sz w:val="28"/>
          <w:szCs w:val="28"/>
        </w:rPr>
        <w:t xml:space="preserve"> Ш., </w:t>
      </w:r>
      <w:proofErr w:type="spellStart"/>
      <w:r w:rsidRPr="00C20ACB">
        <w:rPr>
          <w:sz w:val="28"/>
          <w:szCs w:val="28"/>
        </w:rPr>
        <w:t>Тилеуберди</w:t>
      </w:r>
      <w:proofErr w:type="spellEnd"/>
      <w:r w:rsidRPr="00C20ACB">
        <w:rPr>
          <w:sz w:val="28"/>
          <w:szCs w:val="28"/>
        </w:rPr>
        <w:t xml:space="preserve"> Е., Иманбаев Е.И., Малдыбаев Г.К., </w:t>
      </w:r>
      <w:proofErr w:type="spellStart"/>
      <w:r w:rsidRPr="00C20ACB">
        <w:rPr>
          <w:sz w:val="28"/>
          <w:szCs w:val="28"/>
        </w:rPr>
        <w:t>Нуржанова</w:t>
      </w:r>
      <w:proofErr w:type="spellEnd"/>
      <w:r w:rsidRPr="00C20ACB">
        <w:rPr>
          <w:sz w:val="28"/>
          <w:szCs w:val="28"/>
        </w:rPr>
        <w:t xml:space="preserve"> С.Б., Муратов Д.М. Термоадсорбционная </w:t>
      </w:r>
      <w:proofErr w:type="spellStart"/>
      <w:r w:rsidRPr="00C20ACB">
        <w:rPr>
          <w:sz w:val="28"/>
          <w:szCs w:val="28"/>
        </w:rPr>
        <w:t>деметаллизация</w:t>
      </w:r>
      <w:proofErr w:type="spellEnd"/>
      <w:r w:rsidRPr="00C20ACB">
        <w:rPr>
          <w:sz w:val="28"/>
          <w:szCs w:val="28"/>
        </w:rPr>
        <w:t xml:space="preserve"> и </w:t>
      </w:r>
      <w:proofErr w:type="spellStart"/>
      <w:r w:rsidRPr="00C20ACB">
        <w:rPr>
          <w:sz w:val="28"/>
          <w:szCs w:val="28"/>
        </w:rPr>
        <w:t>обессеривание</w:t>
      </w:r>
      <w:proofErr w:type="spellEnd"/>
      <w:r w:rsidRPr="00C20ACB">
        <w:rPr>
          <w:sz w:val="28"/>
          <w:szCs w:val="28"/>
        </w:rPr>
        <w:t xml:space="preserve"> гудрона // Материалы </w:t>
      </w:r>
      <w:r w:rsidRPr="00C20ACB">
        <w:rPr>
          <w:sz w:val="28"/>
          <w:szCs w:val="28"/>
          <w:lang w:val="en-US"/>
        </w:rPr>
        <w:t>XVII</w:t>
      </w:r>
      <w:r w:rsidRPr="00C20ACB">
        <w:rPr>
          <w:sz w:val="28"/>
          <w:szCs w:val="28"/>
        </w:rPr>
        <w:t xml:space="preserve"> Международной научно-практической конференции «</w:t>
      </w:r>
      <w:proofErr w:type="spellStart"/>
      <w:r w:rsidRPr="00C20ACB">
        <w:rPr>
          <w:sz w:val="28"/>
          <w:szCs w:val="28"/>
        </w:rPr>
        <w:t>Ресурсовоспроизводящие</w:t>
      </w:r>
      <w:proofErr w:type="spellEnd"/>
      <w:r w:rsidRPr="00C20ACB">
        <w:rPr>
          <w:sz w:val="28"/>
          <w:szCs w:val="28"/>
        </w:rPr>
        <w:t xml:space="preserve">, малоотходные и природоохранные технологии </w:t>
      </w:r>
      <w:r w:rsidRPr="00C20ACB">
        <w:rPr>
          <w:sz w:val="28"/>
          <w:szCs w:val="28"/>
        </w:rPr>
        <w:lastRenderedPageBreak/>
        <w:t xml:space="preserve">освоения недр». – Актау: КГУТИ им. </w:t>
      </w:r>
      <w:proofErr w:type="spellStart"/>
      <w:r w:rsidRPr="00C20ACB">
        <w:rPr>
          <w:sz w:val="28"/>
          <w:szCs w:val="28"/>
        </w:rPr>
        <w:t>Ш.Есенова</w:t>
      </w:r>
      <w:proofErr w:type="spellEnd"/>
      <w:r w:rsidRPr="00C20ACB">
        <w:rPr>
          <w:sz w:val="28"/>
          <w:szCs w:val="28"/>
        </w:rPr>
        <w:t>. – 17-20 сентября 2018 г. – С. 228-230.</w:t>
      </w:r>
    </w:p>
    <w:p w:rsidR="00EB3ABC" w:rsidRDefault="00EB3ABC" w:rsidP="00EB3ABC">
      <w:pPr>
        <w:shd w:val="clear" w:color="auto" w:fill="FFFFFF"/>
        <w:ind w:right="29"/>
        <w:jc w:val="center"/>
        <w:rPr>
          <w:sz w:val="28"/>
          <w:szCs w:val="28"/>
        </w:rPr>
      </w:pPr>
    </w:p>
    <w:p w:rsidR="00EB3ABC" w:rsidRPr="005D466E" w:rsidRDefault="00EB3ABC" w:rsidP="00EB3ABC">
      <w:pPr>
        <w:shd w:val="clear" w:color="auto" w:fill="FFFFFF"/>
        <w:ind w:right="29"/>
        <w:jc w:val="center"/>
        <w:rPr>
          <w:sz w:val="28"/>
          <w:szCs w:val="28"/>
        </w:rPr>
      </w:pPr>
      <w:r w:rsidRPr="00484735">
        <w:rPr>
          <w:sz w:val="28"/>
          <w:szCs w:val="28"/>
        </w:rPr>
        <w:t>Список</w:t>
      </w:r>
      <w:r w:rsidRPr="005D466E">
        <w:rPr>
          <w:sz w:val="28"/>
          <w:szCs w:val="28"/>
        </w:rPr>
        <w:t xml:space="preserve"> </w:t>
      </w:r>
      <w:r w:rsidRPr="00484735">
        <w:rPr>
          <w:sz w:val="28"/>
          <w:szCs w:val="28"/>
        </w:rPr>
        <w:t>опубликованных</w:t>
      </w:r>
      <w:r w:rsidRPr="005D466E">
        <w:rPr>
          <w:sz w:val="28"/>
          <w:szCs w:val="28"/>
        </w:rPr>
        <w:t xml:space="preserve"> </w:t>
      </w:r>
      <w:r w:rsidRPr="00484735">
        <w:rPr>
          <w:sz w:val="28"/>
          <w:szCs w:val="28"/>
        </w:rPr>
        <w:t>работ</w:t>
      </w:r>
      <w:r w:rsidRPr="005D466E">
        <w:rPr>
          <w:sz w:val="28"/>
          <w:szCs w:val="28"/>
        </w:rPr>
        <w:t xml:space="preserve"> </w:t>
      </w:r>
      <w:r w:rsidRPr="00484735">
        <w:rPr>
          <w:sz w:val="28"/>
          <w:szCs w:val="28"/>
        </w:rPr>
        <w:t>в</w:t>
      </w:r>
      <w:r w:rsidRPr="005D466E">
        <w:rPr>
          <w:sz w:val="28"/>
          <w:szCs w:val="28"/>
        </w:rPr>
        <w:t xml:space="preserve"> 2019 </w:t>
      </w:r>
      <w:r w:rsidRPr="00484735">
        <w:rPr>
          <w:sz w:val="28"/>
          <w:szCs w:val="28"/>
        </w:rPr>
        <w:t>год</w:t>
      </w:r>
      <w:r>
        <w:rPr>
          <w:sz w:val="28"/>
          <w:szCs w:val="28"/>
        </w:rPr>
        <w:t>у</w:t>
      </w:r>
    </w:p>
    <w:p w:rsidR="00EB3ABC" w:rsidRPr="005D466E" w:rsidRDefault="00EB3ABC" w:rsidP="00EB3ABC">
      <w:pPr>
        <w:shd w:val="clear" w:color="auto" w:fill="FFFFFF"/>
        <w:ind w:right="29"/>
        <w:jc w:val="center"/>
        <w:rPr>
          <w:sz w:val="28"/>
          <w:szCs w:val="28"/>
        </w:rPr>
      </w:pPr>
    </w:p>
    <w:p w:rsidR="00EB3ABC" w:rsidRPr="00A6763E" w:rsidRDefault="00EB3ABC" w:rsidP="001659F1">
      <w:pPr>
        <w:shd w:val="clear" w:color="auto" w:fill="FFFFFF"/>
        <w:ind w:firstLine="709"/>
        <w:jc w:val="both"/>
        <w:rPr>
          <w:sz w:val="28"/>
          <w:szCs w:val="28"/>
        </w:rPr>
      </w:pPr>
      <w:r w:rsidRPr="00BA64DB">
        <w:rPr>
          <w:sz w:val="28"/>
          <w:szCs w:val="28"/>
          <w:lang w:val="en-US"/>
        </w:rPr>
        <w:t xml:space="preserve">1 </w:t>
      </w:r>
      <w:proofErr w:type="spellStart"/>
      <w:r w:rsidRPr="00A6763E">
        <w:rPr>
          <w:sz w:val="28"/>
          <w:szCs w:val="28"/>
          <w:lang w:val="en-US"/>
        </w:rPr>
        <w:t>Ongarbayev</w:t>
      </w:r>
      <w:proofErr w:type="spellEnd"/>
      <w:r w:rsidRPr="00BA64DB">
        <w:rPr>
          <w:sz w:val="28"/>
          <w:szCs w:val="28"/>
          <w:lang w:val="en-US"/>
        </w:rPr>
        <w:t xml:space="preserve"> </w:t>
      </w:r>
      <w:r w:rsidRPr="00A6763E">
        <w:rPr>
          <w:sz w:val="28"/>
          <w:szCs w:val="28"/>
          <w:lang w:val="en-US"/>
        </w:rPr>
        <w:t>Y</w:t>
      </w:r>
      <w:r w:rsidRPr="00BA64DB">
        <w:rPr>
          <w:sz w:val="28"/>
          <w:szCs w:val="28"/>
          <w:lang w:val="en-US"/>
        </w:rPr>
        <w:t xml:space="preserve">., </w:t>
      </w:r>
      <w:proofErr w:type="spellStart"/>
      <w:r w:rsidRPr="00A6763E">
        <w:rPr>
          <w:sz w:val="28"/>
          <w:szCs w:val="28"/>
          <w:lang w:val="en-US"/>
        </w:rPr>
        <w:t>Oteuli</w:t>
      </w:r>
      <w:proofErr w:type="spellEnd"/>
      <w:r w:rsidRPr="00BA64DB">
        <w:rPr>
          <w:sz w:val="28"/>
          <w:szCs w:val="28"/>
          <w:lang w:val="en-US"/>
        </w:rPr>
        <w:t xml:space="preserve"> </w:t>
      </w:r>
      <w:r w:rsidRPr="00A6763E">
        <w:rPr>
          <w:sz w:val="28"/>
          <w:szCs w:val="28"/>
          <w:lang w:val="en-US"/>
        </w:rPr>
        <w:t>Sh</w:t>
      </w:r>
      <w:r w:rsidRPr="00BA64DB">
        <w:rPr>
          <w:sz w:val="28"/>
          <w:szCs w:val="28"/>
          <w:lang w:val="en-US"/>
        </w:rPr>
        <w:t xml:space="preserve">., </w:t>
      </w:r>
      <w:proofErr w:type="spellStart"/>
      <w:r w:rsidRPr="00A6763E">
        <w:rPr>
          <w:sz w:val="28"/>
          <w:szCs w:val="28"/>
          <w:lang w:val="en-US"/>
        </w:rPr>
        <w:t>Tileuberdi</w:t>
      </w:r>
      <w:proofErr w:type="spellEnd"/>
      <w:r w:rsidRPr="00BA64DB">
        <w:rPr>
          <w:sz w:val="28"/>
          <w:szCs w:val="28"/>
          <w:lang w:val="en-US"/>
        </w:rPr>
        <w:t xml:space="preserve"> </w:t>
      </w:r>
      <w:r w:rsidRPr="00A6763E">
        <w:rPr>
          <w:sz w:val="28"/>
          <w:szCs w:val="28"/>
          <w:lang w:val="en-US"/>
        </w:rPr>
        <w:t>Y</w:t>
      </w:r>
      <w:r w:rsidRPr="00BA64DB">
        <w:rPr>
          <w:sz w:val="28"/>
          <w:szCs w:val="28"/>
          <w:lang w:val="en-US"/>
        </w:rPr>
        <w:t xml:space="preserve">., </w:t>
      </w:r>
      <w:proofErr w:type="spellStart"/>
      <w:r w:rsidRPr="00A6763E">
        <w:rPr>
          <w:sz w:val="28"/>
          <w:szCs w:val="28"/>
          <w:lang w:val="en-US"/>
        </w:rPr>
        <w:t>Maldybaev</w:t>
      </w:r>
      <w:proofErr w:type="spellEnd"/>
      <w:r w:rsidRPr="00BA64DB">
        <w:rPr>
          <w:sz w:val="28"/>
          <w:szCs w:val="28"/>
          <w:lang w:val="en-US"/>
        </w:rPr>
        <w:t xml:space="preserve"> </w:t>
      </w:r>
      <w:r w:rsidRPr="00A6763E">
        <w:rPr>
          <w:sz w:val="28"/>
          <w:szCs w:val="28"/>
          <w:lang w:val="en-US"/>
        </w:rPr>
        <w:t>G</w:t>
      </w:r>
      <w:r w:rsidRPr="00BA64DB">
        <w:rPr>
          <w:sz w:val="28"/>
          <w:szCs w:val="28"/>
          <w:lang w:val="en-US"/>
        </w:rPr>
        <w:t xml:space="preserve">., </w:t>
      </w:r>
      <w:proofErr w:type="spellStart"/>
      <w:r w:rsidRPr="00A6763E">
        <w:rPr>
          <w:sz w:val="28"/>
          <w:szCs w:val="28"/>
          <w:lang w:val="en-US"/>
        </w:rPr>
        <w:t>Nurzhanova</w:t>
      </w:r>
      <w:proofErr w:type="spellEnd"/>
      <w:r w:rsidRPr="00BA64DB">
        <w:rPr>
          <w:sz w:val="28"/>
          <w:szCs w:val="28"/>
          <w:lang w:val="en-US"/>
        </w:rPr>
        <w:t xml:space="preserve"> </w:t>
      </w:r>
      <w:r w:rsidRPr="00A6763E">
        <w:rPr>
          <w:sz w:val="28"/>
          <w:szCs w:val="28"/>
          <w:lang w:val="en-US"/>
        </w:rPr>
        <w:t>S</w:t>
      </w:r>
      <w:r w:rsidRPr="00BA64DB">
        <w:rPr>
          <w:sz w:val="28"/>
          <w:szCs w:val="28"/>
          <w:lang w:val="en-US"/>
        </w:rPr>
        <w:t xml:space="preserve">. </w:t>
      </w:r>
      <w:r w:rsidRPr="00A6763E">
        <w:rPr>
          <w:sz w:val="28"/>
          <w:szCs w:val="28"/>
          <w:lang w:val="en-US"/>
        </w:rPr>
        <w:t>Demetallization</w:t>
      </w:r>
      <w:r w:rsidRPr="00BA64DB">
        <w:rPr>
          <w:sz w:val="28"/>
          <w:szCs w:val="28"/>
          <w:lang w:val="en-US"/>
        </w:rPr>
        <w:t xml:space="preserve"> </w:t>
      </w:r>
      <w:r w:rsidRPr="00A6763E">
        <w:rPr>
          <w:sz w:val="28"/>
          <w:szCs w:val="28"/>
          <w:lang w:val="en-US"/>
        </w:rPr>
        <w:t>and</w:t>
      </w:r>
      <w:r w:rsidRPr="00BA64DB">
        <w:rPr>
          <w:sz w:val="28"/>
          <w:szCs w:val="28"/>
          <w:lang w:val="en-US"/>
        </w:rPr>
        <w:t xml:space="preserve"> </w:t>
      </w:r>
      <w:r w:rsidRPr="00A6763E">
        <w:rPr>
          <w:sz w:val="28"/>
          <w:szCs w:val="28"/>
          <w:lang w:val="en-US"/>
        </w:rPr>
        <w:t>desulfurization</w:t>
      </w:r>
      <w:r w:rsidRPr="00BA64DB">
        <w:rPr>
          <w:sz w:val="28"/>
          <w:szCs w:val="28"/>
          <w:lang w:val="en-US"/>
        </w:rPr>
        <w:t xml:space="preserve"> </w:t>
      </w:r>
      <w:r w:rsidRPr="00A6763E">
        <w:rPr>
          <w:sz w:val="28"/>
          <w:szCs w:val="28"/>
          <w:lang w:val="en-US"/>
        </w:rPr>
        <w:t>of</w:t>
      </w:r>
      <w:r w:rsidRPr="00BA64DB">
        <w:rPr>
          <w:sz w:val="28"/>
          <w:szCs w:val="28"/>
          <w:lang w:val="en-US"/>
        </w:rPr>
        <w:t xml:space="preserve"> </w:t>
      </w:r>
      <w:r w:rsidRPr="00A6763E">
        <w:rPr>
          <w:sz w:val="28"/>
          <w:szCs w:val="28"/>
          <w:lang w:val="en-US"/>
        </w:rPr>
        <w:t>heavy</w:t>
      </w:r>
      <w:r w:rsidRPr="00BA64DB">
        <w:rPr>
          <w:sz w:val="28"/>
          <w:szCs w:val="28"/>
          <w:lang w:val="en-US"/>
        </w:rPr>
        <w:t xml:space="preserve"> </w:t>
      </w:r>
      <w:r w:rsidRPr="00A6763E">
        <w:rPr>
          <w:sz w:val="28"/>
          <w:szCs w:val="28"/>
          <w:lang w:val="en-US"/>
        </w:rPr>
        <w:t>oil</w:t>
      </w:r>
      <w:r w:rsidRPr="00BA64DB">
        <w:rPr>
          <w:sz w:val="28"/>
          <w:szCs w:val="28"/>
          <w:lang w:val="en-US"/>
        </w:rPr>
        <w:t xml:space="preserve"> </w:t>
      </w:r>
      <w:r w:rsidRPr="00A6763E">
        <w:rPr>
          <w:sz w:val="28"/>
          <w:szCs w:val="28"/>
          <w:lang w:val="en-US"/>
        </w:rPr>
        <w:t>residues</w:t>
      </w:r>
      <w:r w:rsidRPr="00BA64DB">
        <w:rPr>
          <w:sz w:val="28"/>
          <w:szCs w:val="28"/>
          <w:lang w:val="en-US"/>
        </w:rPr>
        <w:t xml:space="preserve"> </w:t>
      </w:r>
      <w:r w:rsidRPr="00A6763E">
        <w:rPr>
          <w:sz w:val="28"/>
          <w:szCs w:val="28"/>
          <w:lang w:val="en-US"/>
        </w:rPr>
        <w:t>by</w:t>
      </w:r>
      <w:r w:rsidRPr="00BA64DB">
        <w:rPr>
          <w:sz w:val="28"/>
          <w:szCs w:val="28"/>
          <w:lang w:val="en-US"/>
        </w:rPr>
        <w:t xml:space="preserve"> </w:t>
      </w:r>
      <w:r w:rsidRPr="00A6763E">
        <w:rPr>
          <w:sz w:val="28"/>
          <w:szCs w:val="28"/>
          <w:lang w:val="en-US"/>
        </w:rPr>
        <w:t>adsorbents</w:t>
      </w:r>
      <w:r w:rsidRPr="00BA64DB">
        <w:rPr>
          <w:sz w:val="28"/>
          <w:szCs w:val="28"/>
          <w:lang w:val="en-US"/>
        </w:rPr>
        <w:t xml:space="preserve"> // </w:t>
      </w:r>
      <w:r w:rsidRPr="00A6763E">
        <w:rPr>
          <w:sz w:val="28"/>
          <w:szCs w:val="28"/>
          <w:lang w:val="en-US"/>
        </w:rPr>
        <w:t>Petroleum</w:t>
      </w:r>
      <w:r w:rsidRPr="00BA64DB">
        <w:rPr>
          <w:sz w:val="28"/>
          <w:szCs w:val="28"/>
          <w:lang w:val="en-US"/>
        </w:rPr>
        <w:t xml:space="preserve"> </w:t>
      </w:r>
      <w:r w:rsidRPr="00A6763E">
        <w:rPr>
          <w:sz w:val="28"/>
          <w:szCs w:val="28"/>
          <w:lang w:val="en-US"/>
        </w:rPr>
        <w:t>Science</w:t>
      </w:r>
      <w:r w:rsidRPr="00BA64DB">
        <w:rPr>
          <w:sz w:val="28"/>
          <w:szCs w:val="28"/>
          <w:lang w:val="en-US"/>
        </w:rPr>
        <w:t xml:space="preserve"> </w:t>
      </w:r>
      <w:r w:rsidRPr="00A6763E">
        <w:rPr>
          <w:sz w:val="28"/>
          <w:szCs w:val="28"/>
          <w:lang w:val="en-US"/>
        </w:rPr>
        <w:t>and</w:t>
      </w:r>
      <w:r w:rsidRPr="00BA64DB">
        <w:rPr>
          <w:sz w:val="28"/>
          <w:szCs w:val="28"/>
          <w:lang w:val="en-US"/>
        </w:rPr>
        <w:t xml:space="preserve"> </w:t>
      </w:r>
      <w:r w:rsidRPr="00A6763E">
        <w:rPr>
          <w:sz w:val="28"/>
          <w:szCs w:val="28"/>
          <w:lang w:val="en-US"/>
        </w:rPr>
        <w:t>Technology</w:t>
      </w:r>
      <w:r w:rsidRPr="00BA64DB">
        <w:rPr>
          <w:sz w:val="28"/>
          <w:szCs w:val="28"/>
          <w:lang w:val="en-US"/>
        </w:rPr>
        <w:t xml:space="preserve">. – 2019. – </w:t>
      </w:r>
      <w:r w:rsidRPr="00A6763E">
        <w:rPr>
          <w:sz w:val="28"/>
          <w:szCs w:val="28"/>
          <w:lang w:val="en-US"/>
        </w:rPr>
        <w:t>Vol</w:t>
      </w:r>
      <w:r w:rsidRPr="00BA64DB">
        <w:rPr>
          <w:sz w:val="28"/>
          <w:szCs w:val="28"/>
          <w:lang w:val="en-US"/>
        </w:rPr>
        <w:t xml:space="preserve">. 37. – </w:t>
      </w:r>
      <w:r w:rsidRPr="00A6763E">
        <w:rPr>
          <w:sz w:val="28"/>
          <w:szCs w:val="28"/>
          <w:lang w:val="en-US"/>
        </w:rPr>
        <w:t>Issue</w:t>
      </w:r>
      <w:r w:rsidRPr="00BA64DB">
        <w:rPr>
          <w:sz w:val="28"/>
          <w:szCs w:val="28"/>
          <w:lang w:val="en-US"/>
        </w:rPr>
        <w:t xml:space="preserve"> 9. – </w:t>
      </w:r>
      <w:r w:rsidRPr="00A6763E">
        <w:rPr>
          <w:sz w:val="28"/>
          <w:szCs w:val="28"/>
          <w:lang w:val="en-US"/>
        </w:rPr>
        <w:t>P</w:t>
      </w:r>
      <w:r w:rsidRPr="00BA64DB">
        <w:rPr>
          <w:sz w:val="28"/>
          <w:szCs w:val="28"/>
          <w:lang w:val="en-US"/>
        </w:rPr>
        <w:t xml:space="preserve">. 1045-1052. </w:t>
      </w:r>
      <w:proofErr w:type="spellStart"/>
      <w:r w:rsidRPr="00A6763E">
        <w:rPr>
          <w:sz w:val="28"/>
          <w:szCs w:val="28"/>
        </w:rPr>
        <w:t>Импакт</w:t>
      </w:r>
      <w:proofErr w:type="spellEnd"/>
      <w:r w:rsidRPr="00A6763E">
        <w:rPr>
          <w:sz w:val="28"/>
          <w:szCs w:val="28"/>
        </w:rPr>
        <w:t xml:space="preserve">-фактор по </w:t>
      </w:r>
      <w:r w:rsidRPr="00A6763E">
        <w:rPr>
          <w:sz w:val="28"/>
          <w:szCs w:val="28"/>
          <w:lang w:val="en-US"/>
        </w:rPr>
        <w:t>Web</w:t>
      </w:r>
      <w:r w:rsidRPr="00C259B8">
        <w:rPr>
          <w:sz w:val="28"/>
          <w:szCs w:val="28"/>
        </w:rPr>
        <w:t xml:space="preserve"> </w:t>
      </w:r>
      <w:r w:rsidRPr="00A6763E">
        <w:rPr>
          <w:sz w:val="28"/>
          <w:szCs w:val="28"/>
          <w:lang w:val="en-US"/>
        </w:rPr>
        <w:t>of</w:t>
      </w:r>
      <w:r w:rsidRPr="00C259B8">
        <w:rPr>
          <w:sz w:val="28"/>
          <w:szCs w:val="28"/>
        </w:rPr>
        <w:t xml:space="preserve"> </w:t>
      </w:r>
      <w:r w:rsidRPr="00A6763E">
        <w:rPr>
          <w:sz w:val="28"/>
          <w:szCs w:val="28"/>
          <w:lang w:val="en-US"/>
        </w:rPr>
        <w:t>Science</w:t>
      </w:r>
      <w:r w:rsidRPr="00C259B8">
        <w:rPr>
          <w:sz w:val="28"/>
          <w:szCs w:val="28"/>
        </w:rPr>
        <w:t xml:space="preserve"> </w:t>
      </w:r>
      <w:r w:rsidRPr="00A6763E">
        <w:rPr>
          <w:sz w:val="28"/>
          <w:szCs w:val="28"/>
        </w:rPr>
        <w:t>за 2018 г. = 1,07.</w:t>
      </w:r>
    </w:p>
    <w:p w:rsidR="00EB3ABC" w:rsidRPr="00A6763E" w:rsidRDefault="00EB3ABC" w:rsidP="001659F1">
      <w:pPr>
        <w:shd w:val="clear" w:color="auto" w:fill="FFFFFF"/>
        <w:ind w:firstLine="709"/>
        <w:jc w:val="both"/>
        <w:rPr>
          <w:color w:val="323232"/>
          <w:sz w:val="28"/>
          <w:szCs w:val="28"/>
        </w:rPr>
      </w:pPr>
      <w:r w:rsidRPr="00A6763E">
        <w:rPr>
          <w:sz w:val="28"/>
          <w:szCs w:val="28"/>
        </w:rPr>
        <w:t xml:space="preserve">2 </w:t>
      </w:r>
      <w:proofErr w:type="spellStart"/>
      <w:r w:rsidRPr="00A6763E">
        <w:rPr>
          <w:bCs/>
          <w:sz w:val="28"/>
          <w:szCs w:val="28"/>
        </w:rPr>
        <w:t>Отеули</w:t>
      </w:r>
      <w:proofErr w:type="spellEnd"/>
      <w:r w:rsidRPr="00A6763E">
        <w:rPr>
          <w:bCs/>
          <w:sz w:val="28"/>
          <w:szCs w:val="28"/>
        </w:rPr>
        <w:t xml:space="preserve"> Ш.А., </w:t>
      </w:r>
      <w:proofErr w:type="spellStart"/>
      <w:r w:rsidRPr="00A6763E">
        <w:rPr>
          <w:bCs/>
          <w:sz w:val="28"/>
          <w:szCs w:val="28"/>
        </w:rPr>
        <w:t>Нуржанова</w:t>
      </w:r>
      <w:proofErr w:type="spellEnd"/>
      <w:r w:rsidRPr="00A6763E">
        <w:rPr>
          <w:bCs/>
          <w:sz w:val="28"/>
          <w:szCs w:val="28"/>
        </w:rPr>
        <w:t xml:space="preserve"> С.Б., </w:t>
      </w:r>
      <w:proofErr w:type="spellStart"/>
      <w:r w:rsidRPr="00A6763E">
        <w:rPr>
          <w:bCs/>
          <w:sz w:val="28"/>
          <w:szCs w:val="28"/>
        </w:rPr>
        <w:t>Онгарбаев</w:t>
      </w:r>
      <w:proofErr w:type="spellEnd"/>
      <w:r w:rsidRPr="00A6763E">
        <w:rPr>
          <w:bCs/>
          <w:sz w:val="28"/>
          <w:szCs w:val="28"/>
        </w:rPr>
        <w:t xml:space="preserve"> Е.К., </w:t>
      </w:r>
      <w:proofErr w:type="spellStart"/>
      <w:r w:rsidRPr="00A6763E">
        <w:rPr>
          <w:bCs/>
          <w:sz w:val="28"/>
          <w:szCs w:val="28"/>
        </w:rPr>
        <w:t>Суюндикова</w:t>
      </w:r>
      <w:proofErr w:type="spellEnd"/>
      <w:r w:rsidRPr="00A6763E">
        <w:rPr>
          <w:bCs/>
          <w:sz w:val="28"/>
          <w:szCs w:val="28"/>
        </w:rPr>
        <w:t xml:space="preserve"> Ф.О. </w:t>
      </w:r>
      <w:proofErr w:type="spellStart"/>
      <w:r w:rsidRPr="00A6763E">
        <w:rPr>
          <w:bCs/>
          <w:sz w:val="28"/>
          <w:szCs w:val="28"/>
        </w:rPr>
        <w:t>Нанокомпозит</w:t>
      </w:r>
      <w:proofErr w:type="spellEnd"/>
      <w:r w:rsidRPr="00A6763E">
        <w:rPr>
          <w:bCs/>
          <w:sz w:val="28"/>
          <w:szCs w:val="28"/>
        </w:rPr>
        <w:t xml:space="preserve"> для деметаллизации тяжелого углеводородного сырья // Нефть и газ. – 2019. </w:t>
      </w:r>
      <w:r w:rsidR="005D7BEB" w:rsidRPr="005D7BEB">
        <w:rPr>
          <w:bCs/>
          <w:sz w:val="28"/>
          <w:szCs w:val="28"/>
        </w:rPr>
        <w:t>–</w:t>
      </w:r>
      <w:r w:rsidRPr="00A6763E">
        <w:rPr>
          <w:bCs/>
          <w:sz w:val="28"/>
          <w:szCs w:val="28"/>
        </w:rPr>
        <w:t xml:space="preserve"> № 3 (111). – С. 113-120. </w:t>
      </w:r>
      <w:proofErr w:type="spellStart"/>
      <w:r w:rsidRPr="00A6763E">
        <w:rPr>
          <w:bCs/>
          <w:sz w:val="28"/>
          <w:szCs w:val="28"/>
        </w:rPr>
        <w:t>Импакт</w:t>
      </w:r>
      <w:proofErr w:type="spellEnd"/>
      <w:r w:rsidRPr="00A6763E">
        <w:rPr>
          <w:bCs/>
          <w:sz w:val="28"/>
          <w:szCs w:val="28"/>
        </w:rPr>
        <w:t xml:space="preserve">-фактор по </w:t>
      </w:r>
      <w:proofErr w:type="spellStart"/>
      <w:r w:rsidRPr="00A6763E">
        <w:rPr>
          <w:bCs/>
          <w:sz w:val="28"/>
          <w:szCs w:val="28"/>
        </w:rPr>
        <w:t>КазБЦ</w:t>
      </w:r>
      <w:proofErr w:type="spellEnd"/>
      <w:r w:rsidRPr="00A6763E">
        <w:rPr>
          <w:bCs/>
          <w:sz w:val="28"/>
          <w:szCs w:val="28"/>
        </w:rPr>
        <w:t xml:space="preserve"> за 2017 г. = 0,171.</w:t>
      </w:r>
    </w:p>
    <w:p w:rsidR="00EB3ABC" w:rsidRPr="00A6763E" w:rsidRDefault="00EB3ABC" w:rsidP="001659F1">
      <w:pPr>
        <w:shd w:val="clear" w:color="auto" w:fill="FFFFFF"/>
        <w:ind w:firstLine="709"/>
        <w:jc w:val="both"/>
        <w:rPr>
          <w:sz w:val="28"/>
          <w:szCs w:val="28"/>
        </w:rPr>
      </w:pPr>
      <w:r w:rsidRPr="00A6763E">
        <w:rPr>
          <w:sz w:val="28"/>
          <w:szCs w:val="28"/>
        </w:rPr>
        <w:t xml:space="preserve">3 </w:t>
      </w:r>
      <w:r w:rsidRPr="00A6763E">
        <w:rPr>
          <w:sz w:val="28"/>
          <w:szCs w:val="28"/>
          <w:bdr w:val="none" w:sz="0" w:space="0" w:color="auto" w:frame="1"/>
          <w:shd w:val="clear" w:color="auto" w:fill="FFFFFF"/>
          <w:lang w:val="kk-KZ"/>
        </w:rPr>
        <w:t>Патент РК на полезную модель № 4269. Способ деметаллизации тяжелого нефтяного сырья / Онгарбаев Е.К., Нуржанова С.Б., Отеули Ш.А., Малдыбаев Г.К., Тілеуберді Е. Дата подачи заявки 12.04.2019. Дата регистрации 3.09.2019.</w:t>
      </w:r>
    </w:p>
    <w:p w:rsidR="00EB3ABC" w:rsidRPr="00A6763E" w:rsidRDefault="00EB3ABC" w:rsidP="001659F1">
      <w:pPr>
        <w:ind w:firstLine="709"/>
        <w:jc w:val="both"/>
        <w:rPr>
          <w:sz w:val="28"/>
          <w:szCs w:val="28"/>
        </w:rPr>
      </w:pPr>
      <w:r w:rsidRPr="00A6763E">
        <w:rPr>
          <w:sz w:val="28"/>
          <w:szCs w:val="28"/>
          <w:lang w:val="kk-KZ"/>
        </w:rPr>
        <w:t xml:space="preserve">4 </w:t>
      </w:r>
      <w:proofErr w:type="spellStart"/>
      <w:r w:rsidRPr="00A6763E">
        <w:rPr>
          <w:color w:val="000000"/>
          <w:sz w:val="28"/>
          <w:szCs w:val="28"/>
        </w:rPr>
        <w:t>Отеули</w:t>
      </w:r>
      <w:proofErr w:type="spellEnd"/>
      <w:r w:rsidRPr="00A6763E">
        <w:rPr>
          <w:color w:val="000000"/>
          <w:sz w:val="28"/>
          <w:szCs w:val="28"/>
        </w:rPr>
        <w:t xml:space="preserve"> Ш.А.</w:t>
      </w:r>
      <w:r w:rsidRPr="00A6763E">
        <w:rPr>
          <w:sz w:val="28"/>
          <w:szCs w:val="28"/>
        </w:rPr>
        <w:t xml:space="preserve">, </w:t>
      </w:r>
      <w:proofErr w:type="spellStart"/>
      <w:r w:rsidRPr="00A6763E">
        <w:rPr>
          <w:color w:val="000000"/>
          <w:sz w:val="28"/>
          <w:szCs w:val="28"/>
        </w:rPr>
        <w:t>Онгарбаев</w:t>
      </w:r>
      <w:proofErr w:type="spellEnd"/>
      <w:r w:rsidRPr="00A6763E">
        <w:rPr>
          <w:color w:val="000000"/>
          <w:sz w:val="28"/>
          <w:szCs w:val="28"/>
        </w:rPr>
        <w:t xml:space="preserve"> Е.К.,</w:t>
      </w:r>
      <w:r w:rsidRPr="00A6763E">
        <w:rPr>
          <w:sz w:val="28"/>
          <w:szCs w:val="28"/>
        </w:rPr>
        <w:t xml:space="preserve"> </w:t>
      </w:r>
      <w:r w:rsidRPr="00A6763E">
        <w:rPr>
          <w:color w:val="000000"/>
          <w:sz w:val="28"/>
          <w:szCs w:val="28"/>
        </w:rPr>
        <w:t>Малдыбаев Г.К.,</w:t>
      </w:r>
      <w:r w:rsidRPr="00A6763E">
        <w:rPr>
          <w:sz w:val="28"/>
          <w:szCs w:val="28"/>
        </w:rPr>
        <w:t xml:space="preserve"> </w:t>
      </w:r>
      <w:proofErr w:type="spellStart"/>
      <w:r w:rsidRPr="00A6763E">
        <w:rPr>
          <w:color w:val="000000"/>
          <w:sz w:val="28"/>
          <w:szCs w:val="28"/>
        </w:rPr>
        <w:t>Нуржанова</w:t>
      </w:r>
      <w:proofErr w:type="spellEnd"/>
      <w:r w:rsidRPr="00A6763E">
        <w:rPr>
          <w:color w:val="000000"/>
          <w:sz w:val="28"/>
          <w:szCs w:val="28"/>
        </w:rPr>
        <w:t xml:space="preserve"> С.Б. </w:t>
      </w:r>
      <w:proofErr w:type="spellStart"/>
      <w:r w:rsidRPr="00A6763E">
        <w:rPr>
          <w:color w:val="000000"/>
          <w:sz w:val="28"/>
          <w:szCs w:val="28"/>
        </w:rPr>
        <w:t>Деметаллизация</w:t>
      </w:r>
      <w:proofErr w:type="spellEnd"/>
      <w:r w:rsidRPr="00A6763E">
        <w:rPr>
          <w:color w:val="000000"/>
          <w:sz w:val="28"/>
          <w:szCs w:val="28"/>
        </w:rPr>
        <w:t xml:space="preserve"> тяжелых нефтяных остатков титан-ванадиевыми композитами // Материалы </w:t>
      </w:r>
      <w:r w:rsidRPr="00A6763E">
        <w:rPr>
          <w:sz w:val="28"/>
          <w:szCs w:val="28"/>
          <w:lang w:val="en-US"/>
        </w:rPr>
        <w:t>V</w:t>
      </w:r>
      <w:r w:rsidRPr="00A6763E">
        <w:rPr>
          <w:sz w:val="28"/>
          <w:szCs w:val="28"/>
        </w:rPr>
        <w:t xml:space="preserve"> </w:t>
      </w:r>
      <w:r w:rsidRPr="00A6763E">
        <w:rPr>
          <w:bCs/>
          <w:sz w:val="28"/>
          <w:szCs w:val="28"/>
        </w:rPr>
        <w:t>Международной Российско-Казахстанской научно-практической конференции «Химические технологии функциональных материалов». – Новосибирск. – 16-18 мая 2019 г. – С. 288-290.</w:t>
      </w:r>
    </w:p>
    <w:p w:rsidR="003C514E" w:rsidRDefault="00EB3ABC" w:rsidP="001659F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 </w:t>
      </w:r>
      <w:proofErr w:type="spellStart"/>
      <w:r w:rsidRPr="00F60DC5">
        <w:rPr>
          <w:sz w:val="28"/>
          <w:szCs w:val="28"/>
        </w:rPr>
        <w:t>Отеули</w:t>
      </w:r>
      <w:proofErr w:type="spellEnd"/>
      <w:r w:rsidRPr="00F60DC5">
        <w:rPr>
          <w:sz w:val="28"/>
          <w:szCs w:val="28"/>
        </w:rPr>
        <w:t xml:space="preserve"> Ш.А., Малдыбаев Г.К., </w:t>
      </w:r>
      <w:proofErr w:type="spellStart"/>
      <w:r w:rsidRPr="00F60DC5">
        <w:rPr>
          <w:sz w:val="28"/>
          <w:szCs w:val="28"/>
        </w:rPr>
        <w:t>Нуржанова</w:t>
      </w:r>
      <w:proofErr w:type="spellEnd"/>
      <w:r w:rsidRPr="00F60DC5">
        <w:rPr>
          <w:sz w:val="28"/>
          <w:szCs w:val="28"/>
        </w:rPr>
        <w:t xml:space="preserve"> С.Б., </w:t>
      </w:r>
      <w:proofErr w:type="spellStart"/>
      <w:r w:rsidRPr="00F60DC5">
        <w:rPr>
          <w:sz w:val="28"/>
          <w:szCs w:val="28"/>
        </w:rPr>
        <w:t>Онгарбаев</w:t>
      </w:r>
      <w:proofErr w:type="spellEnd"/>
      <w:r w:rsidRPr="00F60DC5">
        <w:rPr>
          <w:sz w:val="28"/>
          <w:szCs w:val="28"/>
        </w:rPr>
        <w:t xml:space="preserve"> Е.К., </w:t>
      </w:r>
      <w:r w:rsidRPr="00F60DC5">
        <w:rPr>
          <w:sz w:val="28"/>
          <w:szCs w:val="28"/>
          <w:lang w:val="en-US"/>
        </w:rPr>
        <w:t>Shi</w:t>
      </w:r>
      <w:r w:rsidRPr="00F60DC5">
        <w:rPr>
          <w:sz w:val="28"/>
          <w:szCs w:val="28"/>
        </w:rPr>
        <w:t xml:space="preserve"> </w:t>
      </w:r>
      <w:r w:rsidRPr="00F60DC5">
        <w:rPr>
          <w:sz w:val="28"/>
          <w:szCs w:val="28"/>
          <w:lang w:val="en-US"/>
        </w:rPr>
        <w:t>Q</w:t>
      </w:r>
      <w:r w:rsidRPr="00F60DC5">
        <w:rPr>
          <w:sz w:val="28"/>
          <w:szCs w:val="28"/>
        </w:rPr>
        <w:t xml:space="preserve">. Ванадийсодержащие соединения при термоадсорбционной деметаллизации гудрона // </w:t>
      </w:r>
      <w:r>
        <w:rPr>
          <w:sz w:val="28"/>
          <w:szCs w:val="28"/>
        </w:rPr>
        <w:t>Труды</w:t>
      </w:r>
      <w:r w:rsidRPr="00F60DC5">
        <w:rPr>
          <w:sz w:val="28"/>
          <w:szCs w:val="28"/>
        </w:rPr>
        <w:t xml:space="preserve"> Х Международного </w:t>
      </w:r>
      <w:proofErr w:type="spellStart"/>
      <w:r w:rsidRPr="00F60DC5">
        <w:rPr>
          <w:sz w:val="28"/>
          <w:szCs w:val="28"/>
        </w:rPr>
        <w:t>Беремжановского</w:t>
      </w:r>
      <w:proofErr w:type="spellEnd"/>
      <w:r w:rsidRPr="00F60DC5">
        <w:rPr>
          <w:sz w:val="28"/>
          <w:szCs w:val="28"/>
        </w:rPr>
        <w:t xml:space="preserve"> съезда по химии и химической технологии. – Алматы. – 24-25 октября 2019 г.</w:t>
      </w:r>
      <w:r>
        <w:rPr>
          <w:sz w:val="28"/>
          <w:szCs w:val="28"/>
        </w:rPr>
        <w:t xml:space="preserve"> – С. 228-229.</w:t>
      </w:r>
    </w:p>
    <w:p w:rsidR="00EB3ABC" w:rsidRDefault="00EB3ABC" w:rsidP="00EB3ABC">
      <w:pPr>
        <w:jc w:val="both"/>
        <w:rPr>
          <w:sz w:val="28"/>
          <w:szCs w:val="28"/>
        </w:rPr>
      </w:pPr>
    </w:p>
    <w:p w:rsidR="00A44827" w:rsidRDefault="00A44827" w:rsidP="005C13F5">
      <w:pPr>
        <w:shd w:val="clear" w:color="auto" w:fill="FFFFFF"/>
        <w:ind w:right="29"/>
        <w:jc w:val="center"/>
        <w:rPr>
          <w:sz w:val="28"/>
          <w:szCs w:val="28"/>
        </w:rPr>
      </w:pPr>
      <w:r w:rsidRPr="00484735">
        <w:rPr>
          <w:sz w:val="28"/>
          <w:szCs w:val="28"/>
        </w:rPr>
        <w:t>Список опубликованных работ в 20</w:t>
      </w:r>
      <w:r w:rsidR="00733EC5" w:rsidRPr="00E46917">
        <w:rPr>
          <w:sz w:val="28"/>
          <w:szCs w:val="28"/>
        </w:rPr>
        <w:t>20</w:t>
      </w:r>
      <w:r w:rsidRPr="00484735">
        <w:rPr>
          <w:sz w:val="28"/>
          <w:szCs w:val="28"/>
        </w:rPr>
        <w:t xml:space="preserve"> год</w:t>
      </w:r>
      <w:r w:rsidR="00031308">
        <w:rPr>
          <w:sz w:val="28"/>
          <w:szCs w:val="28"/>
        </w:rPr>
        <w:t>у</w:t>
      </w:r>
    </w:p>
    <w:p w:rsidR="00B831A4" w:rsidRDefault="00B831A4" w:rsidP="005C13F5">
      <w:pPr>
        <w:shd w:val="clear" w:color="auto" w:fill="FFFFFF"/>
        <w:ind w:right="29"/>
        <w:jc w:val="center"/>
        <w:rPr>
          <w:sz w:val="28"/>
          <w:szCs w:val="28"/>
        </w:rPr>
      </w:pPr>
    </w:p>
    <w:p w:rsidR="00B831A4" w:rsidRPr="00BA64DB" w:rsidRDefault="00C20ACB" w:rsidP="001659F1">
      <w:pPr>
        <w:shd w:val="clear" w:color="auto" w:fill="FFFFFF"/>
        <w:ind w:firstLine="709"/>
        <w:jc w:val="both"/>
        <w:rPr>
          <w:sz w:val="28"/>
          <w:szCs w:val="28"/>
          <w:lang w:val="en-US"/>
        </w:rPr>
      </w:pPr>
      <w:r w:rsidRPr="00BA64DB">
        <w:rPr>
          <w:sz w:val="28"/>
          <w:szCs w:val="28"/>
          <w:lang w:val="en-US"/>
        </w:rPr>
        <w:t xml:space="preserve">1 </w:t>
      </w:r>
      <w:proofErr w:type="spellStart"/>
      <w:r w:rsidR="00003C1B" w:rsidRPr="00003C1B">
        <w:rPr>
          <w:sz w:val="28"/>
          <w:szCs w:val="28"/>
          <w:lang w:val="en-US"/>
        </w:rPr>
        <w:t>Ongarbayev</w:t>
      </w:r>
      <w:proofErr w:type="spellEnd"/>
      <w:r w:rsidR="00003C1B" w:rsidRPr="00BA64DB">
        <w:rPr>
          <w:sz w:val="28"/>
          <w:szCs w:val="28"/>
          <w:lang w:val="en-US"/>
        </w:rPr>
        <w:t xml:space="preserve"> </w:t>
      </w:r>
      <w:r w:rsidR="00003C1B" w:rsidRPr="00003C1B">
        <w:rPr>
          <w:sz w:val="28"/>
          <w:szCs w:val="28"/>
          <w:lang w:val="en-US"/>
        </w:rPr>
        <w:t>Y</w:t>
      </w:r>
      <w:r w:rsidR="00003C1B" w:rsidRPr="00BA64DB">
        <w:rPr>
          <w:sz w:val="28"/>
          <w:szCs w:val="28"/>
          <w:lang w:val="en-US"/>
        </w:rPr>
        <w:t xml:space="preserve">., </w:t>
      </w:r>
      <w:proofErr w:type="spellStart"/>
      <w:r w:rsidR="00003C1B" w:rsidRPr="00003C1B">
        <w:rPr>
          <w:sz w:val="28"/>
          <w:szCs w:val="28"/>
          <w:lang w:val="en-US"/>
        </w:rPr>
        <w:t>Oteuli</w:t>
      </w:r>
      <w:proofErr w:type="spellEnd"/>
      <w:r w:rsidR="00003C1B" w:rsidRPr="00BA64DB">
        <w:rPr>
          <w:sz w:val="28"/>
          <w:szCs w:val="28"/>
          <w:lang w:val="en-US"/>
        </w:rPr>
        <w:t xml:space="preserve"> </w:t>
      </w:r>
      <w:r w:rsidR="00003C1B" w:rsidRPr="00003C1B">
        <w:rPr>
          <w:sz w:val="28"/>
          <w:szCs w:val="28"/>
          <w:lang w:val="en-US"/>
        </w:rPr>
        <w:t>Sh</w:t>
      </w:r>
      <w:r w:rsidR="00003C1B" w:rsidRPr="00BA64DB">
        <w:rPr>
          <w:sz w:val="28"/>
          <w:szCs w:val="28"/>
          <w:lang w:val="en-US"/>
        </w:rPr>
        <w:t xml:space="preserve">., </w:t>
      </w:r>
      <w:proofErr w:type="spellStart"/>
      <w:r w:rsidR="00003C1B" w:rsidRPr="00003C1B">
        <w:rPr>
          <w:sz w:val="28"/>
          <w:szCs w:val="28"/>
          <w:lang w:val="en-US"/>
        </w:rPr>
        <w:t>Tileuberdi</w:t>
      </w:r>
      <w:proofErr w:type="spellEnd"/>
      <w:r w:rsidR="00003C1B" w:rsidRPr="00BA64DB">
        <w:rPr>
          <w:sz w:val="28"/>
          <w:szCs w:val="28"/>
          <w:lang w:val="en-US"/>
        </w:rPr>
        <w:t xml:space="preserve"> </w:t>
      </w:r>
      <w:r w:rsidR="00003C1B" w:rsidRPr="00003C1B">
        <w:rPr>
          <w:sz w:val="28"/>
          <w:szCs w:val="28"/>
          <w:lang w:val="en-US"/>
        </w:rPr>
        <w:t>Y</w:t>
      </w:r>
      <w:r w:rsidR="00003C1B" w:rsidRPr="00BA64DB">
        <w:rPr>
          <w:sz w:val="28"/>
          <w:szCs w:val="28"/>
          <w:lang w:val="en-US"/>
        </w:rPr>
        <w:t xml:space="preserve">., </w:t>
      </w:r>
      <w:proofErr w:type="spellStart"/>
      <w:r w:rsidR="00003C1B" w:rsidRPr="00003C1B">
        <w:rPr>
          <w:sz w:val="28"/>
          <w:szCs w:val="28"/>
          <w:lang w:val="en-US"/>
        </w:rPr>
        <w:t>Maldybaev</w:t>
      </w:r>
      <w:proofErr w:type="spellEnd"/>
      <w:r w:rsidR="00003C1B" w:rsidRPr="00BA64DB">
        <w:rPr>
          <w:sz w:val="28"/>
          <w:szCs w:val="28"/>
          <w:lang w:val="en-US"/>
        </w:rPr>
        <w:t xml:space="preserve"> </w:t>
      </w:r>
      <w:r w:rsidR="00003C1B" w:rsidRPr="00003C1B">
        <w:rPr>
          <w:sz w:val="28"/>
          <w:szCs w:val="28"/>
          <w:lang w:val="en-US"/>
        </w:rPr>
        <w:t>G</w:t>
      </w:r>
      <w:r w:rsidR="00003C1B" w:rsidRPr="00BA64DB">
        <w:rPr>
          <w:sz w:val="28"/>
          <w:szCs w:val="28"/>
          <w:lang w:val="en-US"/>
        </w:rPr>
        <w:t xml:space="preserve">., </w:t>
      </w:r>
      <w:proofErr w:type="spellStart"/>
      <w:r w:rsidR="00003C1B" w:rsidRPr="00003C1B">
        <w:rPr>
          <w:sz w:val="28"/>
          <w:szCs w:val="28"/>
          <w:lang w:val="en-US"/>
        </w:rPr>
        <w:t>Nurzhanova</w:t>
      </w:r>
      <w:proofErr w:type="spellEnd"/>
      <w:r w:rsidR="00003C1B" w:rsidRPr="00BA64DB">
        <w:rPr>
          <w:sz w:val="28"/>
          <w:szCs w:val="28"/>
          <w:lang w:val="en-US"/>
        </w:rPr>
        <w:t xml:space="preserve"> </w:t>
      </w:r>
      <w:r w:rsidR="00003C1B" w:rsidRPr="00003C1B">
        <w:rPr>
          <w:sz w:val="28"/>
          <w:szCs w:val="28"/>
          <w:lang w:val="en-US"/>
        </w:rPr>
        <w:t>S</w:t>
      </w:r>
      <w:r w:rsidR="00003C1B" w:rsidRPr="00BA64DB">
        <w:rPr>
          <w:sz w:val="28"/>
          <w:szCs w:val="28"/>
          <w:lang w:val="en-US"/>
        </w:rPr>
        <w:t xml:space="preserve">. </w:t>
      </w:r>
      <w:r w:rsidR="00003C1B" w:rsidRPr="00003C1B">
        <w:rPr>
          <w:sz w:val="28"/>
          <w:szCs w:val="28"/>
          <w:lang w:val="en-US"/>
        </w:rPr>
        <w:t>Demetallization</w:t>
      </w:r>
      <w:r w:rsidR="00003C1B" w:rsidRPr="00BA64DB">
        <w:rPr>
          <w:sz w:val="28"/>
          <w:szCs w:val="28"/>
          <w:lang w:val="en-US"/>
        </w:rPr>
        <w:t xml:space="preserve"> </w:t>
      </w:r>
      <w:r w:rsidR="00003C1B" w:rsidRPr="00003C1B">
        <w:rPr>
          <w:sz w:val="28"/>
          <w:szCs w:val="28"/>
          <w:lang w:val="en-US"/>
        </w:rPr>
        <w:t>of</w:t>
      </w:r>
      <w:r w:rsidR="00003C1B" w:rsidRPr="00BA64DB">
        <w:rPr>
          <w:sz w:val="28"/>
          <w:szCs w:val="28"/>
          <w:lang w:val="en-US"/>
        </w:rPr>
        <w:t xml:space="preserve"> </w:t>
      </w:r>
      <w:r w:rsidR="00003C1B" w:rsidRPr="00003C1B">
        <w:rPr>
          <w:sz w:val="28"/>
          <w:szCs w:val="28"/>
          <w:lang w:val="en-US"/>
        </w:rPr>
        <w:t>heavy</w:t>
      </w:r>
      <w:r w:rsidR="00003C1B" w:rsidRPr="00BA64DB">
        <w:rPr>
          <w:sz w:val="28"/>
          <w:szCs w:val="28"/>
          <w:lang w:val="en-US"/>
        </w:rPr>
        <w:t xml:space="preserve"> </w:t>
      </w:r>
      <w:r w:rsidR="00003C1B" w:rsidRPr="00003C1B">
        <w:rPr>
          <w:sz w:val="28"/>
          <w:szCs w:val="28"/>
          <w:lang w:val="en-US"/>
        </w:rPr>
        <w:t>vacuum</w:t>
      </w:r>
      <w:r w:rsidR="00003C1B" w:rsidRPr="00BA64DB">
        <w:rPr>
          <w:sz w:val="28"/>
          <w:szCs w:val="28"/>
          <w:lang w:val="en-US"/>
        </w:rPr>
        <w:t xml:space="preserve"> </w:t>
      </w:r>
      <w:r w:rsidR="00003C1B" w:rsidRPr="00003C1B">
        <w:rPr>
          <w:sz w:val="28"/>
          <w:szCs w:val="28"/>
          <w:lang w:val="en-US"/>
        </w:rPr>
        <w:t>residuum</w:t>
      </w:r>
      <w:r w:rsidR="00003C1B" w:rsidRPr="00BA64DB">
        <w:rPr>
          <w:sz w:val="28"/>
          <w:szCs w:val="28"/>
          <w:lang w:val="en-US"/>
        </w:rPr>
        <w:t xml:space="preserve"> </w:t>
      </w:r>
      <w:r w:rsidR="00003C1B" w:rsidRPr="00003C1B">
        <w:rPr>
          <w:sz w:val="28"/>
          <w:szCs w:val="28"/>
          <w:lang w:val="en-US"/>
        </w:rPr>
        <w:t>by</w:t>
      </w:r>
      <w:r w:rsidR="00003C1B" w:rsidRPr="00BA64DB">
        <w:rPr>
          <w:sz w:val="28"/>
          <w:szCs w:val="28"/>
          <w:lang w:val="en-US"/>
        </w:rPr>
        <w:t xml:space="preserve"> </w:t>
      </w:r>
      <w:r w:rsidR="00003C1B" w:rsidRPr="00003C1B">
        <w:rPr>
          <w:sz w:val="28"/>
          <w:szCs w:val="28"/>
          <w:lang w:val="en-US"/>
        </w:rPr>
        <w:t>titanium</w:t>
      </w:r>
      <w:r w:rsidR="00003C1B" w:rsidRPr="00BA64DB">
        <w:rPr>
          <w:sz w:val="28"/>
          <w:szCs w:val="28"/>
          <w:lang w:val="en-US"/>
        </w:rPr>
        <w:t>-</w:t>
      </w:r>
      <w:r w:rsidR="00003C1B" w:rsidRPr="00003C1B">
        <w:rPr>
          <w:sz w:val="28"/>
          <w:szCs w:val="28"/>
          <w:lang w:val="en-US"/>
        </w:rPr>
        <w:t>vanadium</w:t>
      </w:r>
      <w:r w:rsidR="00003C1B" w:rsidRPr="00BA64DB">
        <w:rPr>
          <w:sz w:val="28"/>
          <w:szCs w:val="28"/>
          <w:lang w:val="en-US"/>
        </w:rPr>
        <w:t xml:space="preserve"> </w:t>
      </w:r>
      <w:r w:rsidR="00003C1B" w:rsidRPr="00003C1B">
        <w:rPr>
          <w:sz w:val="28"/>
          <w:szCs w:val="28"/>
          <w:lang w:val="en-US"/>
        </w:rPr>
        <w:t>zeolite</w:t>
      </w:r>
      <w:r w:rsidR="00003C1B" w:rsidRPr="00BA64DB">
        <w:rPr>
          <w:sz w:val="28"/>
          <w:szCs w:val="28"/>
          <w:lang w:val="en-US"/>
        </w:rPr>
        <w:t xml:space="preserve"> </w:t>
      </w:r>
      <w:r w:rsidR="00003C1B" w:rsidRPr="00003C1B">
        <w:rPr>
          <w:sz w:val="28"/>
          <w:szCs w:val="28"/>
          <w:lang w:val="en-US"/>
        </w:rPr>
        <w:t>adsorbents</w:t>
      </w:r>
      <w:r w:rsidR="00003C1B" w:rsidRPr="00BA64DB">
        <w:rPr>
          <w:sz w:val="28"/>
          <w:szCs w:val="28"/>
          <w:lang w:val="en-US"/>
        </w:rPr>
        <w:t xml:space="preserve"> // </w:t>
      </w:r>
      <w:proofErr w:type="spellStart"/>
      <w:r w:rsidR="00003C1B" w:rsidRPr="00003C1B">
        <w:rPr>
          <w:sz w:val="28"/>
          <w:szCs w:val="28"/>
          <w:lang w:val="en-US"/>
        </w:rPr>
        <w:t>Studia</w:t>
      </w:r>
      <w:proofErr w:type="spellEnd"/>
      <w:r w:rsidR="00003C1B" w:rsidRPr="00BA64DB">
        <w:rPr>
          <w:sz w:val="28"/>
          <w:szCs w:val="28"/>
          <w:lang w:val="en-US"/>
        </w:rPr>
        <w:t xml:space="preserve"> </w:t>
      </w:r>
      <w:r w:rsidR="00003C1B" w:rsidRPr="00003C1B">
        <w:rPr>
          <w:sz w:val="28"/>
          <w:szCs w:val="28"/>
          <w:lang w:val="en-US"/>
        </w:rPr>
        <w:t>UBB</w:t>
      </w:r>
      <w:r w:rsidR="00003C1B" w:rsidRPr="00BA64DB">
        <w:rPr>
          <w:sz w:val="28"/>
          <w:szCs w:val="28"/>
          <w:lang w:val="en-US"/>
        </w:rPr>
        <w:t xml:space="preserve"> </w:t>
      </w:r>
      <w:proofErr w:type="spellStart"/>
      <w:r w:rsidR="00003C1B" w:rsidRPr="00003C1B">
        <w:rPr>
          <w:sz w:val="28"/>
          <w:szCs w:val="28"/>
          <w:lang w:val="en-US"/>
        </w:rPr>
        <w:t>Chemia</w:t>
      </w:r>
      <w:proofErr w:type="spellEnd"/>
      <w:r w:rsidR="00003C1B" w:rsidRPr="00BA64DB">
        <w:rPr>
          <w:sz w:val="28"/>
          <w:szCs w:val="28"/>
          <w:lang w:val="en-US"/>
        </w:rPr>
        <w:t xml:space="preserve">. – 2020. – </w:t>
      </w:r>
      <w:r w:rsidR="00003C1B" w:rsidRPr="00003C1B">
        <w:rPr>
          <w:sz w:val="28"/>
          <w:szCs w:val="28"/>
          <w:lang w:val="en-US"/>
        </w:rPr>
        <w:t>Vol</w:t>
      </w:r>
      <w:r w:rsidR="00003C1B" w:rsidRPr="00BA64DB">
        <w:rPr>
          <w:sz w:val="28"/>
          <w:szCs w:val="28"/>
          <w:lang w:val="en-US"/>
        </w:rPr>
        <w:t xml:space="preserve">. </w:t>
      </w:r>
      <w:r w:rsidR="00003C1B" w:rsidRPr="009D4FD3">
        <w:rPr>
          <w:sz w:val="28"/>
          <w:szCs w:val="28"/>
          <w:lang w:val="en-US"/>
        </w:rPr>
        <w:t>LXV</w:t>
      </w:r>
      <w:r w:rsidR="00003C1B" w:rsidRPr="00BA64DB">
        <w:rPr>
          <w:sz w:val="28"/>
          <w:szCs w:val="28"/>
          <w:lang w:val="en-US"/>
        </w:rPr>
        <w:t xml:space="preserve">, </w:t>
      </w:r>
      <w:r w:rsidR="00003C1B" w:rsidRPr="009D4FD3">
        <w:rPr>
          <w:sz w:val="28"/>
          <w:szCs w:val="28"/>
          <w:lang w:val="en-US"/>
        </w:rPr>
        <w:t>No</w:t>
      </w:r>
      <w:r w:rsidR="00003C1B" w:rsidRPr="00BA64DB">
        <w:rPr>
          <w:sz w:val="28"/>
          <w:szCs w:val="28"/>
          <w:lang w:val="en-US"/>
        </w:rPr>
        <w:t xml:space="preserve">. 1. – </w:t>
      </w:r>
      <w:r w:rsidR="00003C1B" w:rsidRPr="009D4FD3">
        <w:rPr>
          <w:sz w:val="28"/>
          <w:szCs w:val="28"/>
          <w:lang w:val="en-US"/>
        </w:rPr>
        <w:t>P</w:t>
      </w:r>
      <w:r w:rsidR="00003C1B" w:rsidRPr="00BA64DB">
        <w:rPr>
          <w:sz w:val="28"/>
          <w:szCs w:val="28"/>
          <w:lang w:val="en-US"/>
        </w:rPr>
        <w:t xml:space="preserve">. 219-231. </w:t>
      </w:r>
      <w:r w:rsidR="00E46917" w:rsidRPr="00E46917">
        <w:rPr>
          <w:sz w:val="28"/>
          <w:szCs w:val="28"/>
          <w:lang w:val="en-US"/>
        </w:rPr>
        <w:t>IF</w:t>
      </w:r>
      <w:r w:rsidR="00E46917" w:rsidRPr="00BA64DB">
        <w:rPr>
          <w:sz w:val="28"/>
          <w:szCs w:val="28"/>
          <w:lang w:val="en-US"/>
        </w:rPr>
        <w:t xml:space="preserve"> = 0,</w:t>
      </w:r>
      <w:r w:rsidR="00A90FFE" w:rsidRPr="00BA64DB">
        <w:rPr>
          <w:sz w:val="28"/>
          <w:szCs w:val="28"/>
          <w:lang w:val="en-US"/>
        </w:rPr>
        <w:t>494</w:t>
      </w:r>
      <w:proofErr w:type="gramStart"/>
      <w:r w:rsidR="00E46917" w:rsidRPr="00BA64DB">
        <w:rPr>
          <w:sz w:val="28"/>
          <w:szCs w:val="28"/>
          <w:lang w:val="en-US"/>
        </w:rPr>
        <w:t>;</w:t>
      </w:r>
      <w:proofErr w:type="gramEnd"/>
      <w:r w:rsidR="00E46917" w:rsidRPr="00BA64DB">
        <w:rPr>
          <w:sz w:val="28"/>
          <w:szCs w:val="28"/>
          <w:lang w:val="en-US"/>
        </w:rPr>
        <w:t xml:space="preserve"> </w:t>
      </w:r>
      <w:r w:rsidR="00E46917" w:rsidRPr="00E46917">
        <w:rPr>
          <w:sz w:val="28"/>
          <w:szCs w:val="28"/>
          <w:lang w:val="en-US"/>
        </w:rPr>
        <w:t>Q</w:t>
      </w:r>
      <w:r w:rsidR="00E46917" w:rsidRPr="00BA64DB">
        <w:rPr>
          <w:sz w:val="28"/>
          <w:szCs w:val="28"/>
          <w:lang w:val="en-US"/>
        </w:rPr>
        <w:t>4 (</w:t>
      </w:r>
      <w:proofErr w:type="spellStart"/>
      <w:r w:rsidR="00E46917" w:rsidRPr="00E46917">
        <w:rPr>
          <w:sz w:val="28"/>
          <w:szCs w:val="28"/>
          <w:lang w:val="en-US"/>
        </w:rPr>
        <w:t>WoS</w:t>
      </w:r>
      <w:proofErr w:type="spellEnd"/>
      <w:r w:rsidR="00E46917" w:rsidRPr="00BA64DB">
        <w:rPr>
          <w:sz w:val="28"/>
          <w:szCs w:val="28"/>
          <w:lang w:val="en-US"/>
        </w:rPr>
        <w:t xml:space="preserve">, 2018). </w:t>
      </w:r>
      <w:proofErr w:type="gramStart"/>
      <w:r w:rsidR="00E46917" w:rsidRPr="00BA64DB">
        <w:rPr>
          <w:sz w:val="28"/>
          <w:szCs w:val="28"/>
          <w:lang w:val="en-US"/>
        </w:rPr>
        <w:t>22 %</w:t>
      </w:r>
      <w:proofErr w:type="gramEnd"/>
      <w:r w:rsidR="00E46917" w:rsidRPr="00BA64DB">
        <w:rPr>
          <w:sz w:val="28"/>
          <w:szCs w:val="28"/>
          <w:lang w:val="en-US"/>
        </w:rPr>
        <w:t xml:space="preserve"> (</w:t>
      </w:r>
      <w:proofErr w:type="spellStart"/>
      <w:r w:rsidR="00E46917" w:rsidRPr="00E46917">
        <w:rPr>
          <w:sz w:val="28"/>
          <w:szCs w:val="28"/>
          <w:lang w:val="en-US"/>
        </w:rPr>
        <w:t>CiteScore</w:t>
      </w:r>
      <w:proofErr w:type="spellEnd"/>
      <w:r w:rsidR="00E46917" w:rsidRPr="00BA64DB">
        <w:rPr>
          <w:sz w:val="28"/>
          <w:szCs w:val="28"/>
          <w:lang w:val="en-US"/>
        </w:rPr>
        <w:t>, 2019).</w:t>
      </w:r>
    </w:p>
    <w:p w:rsidR="00B831A4" w:rsidRPr="00BA64DB" w:rsidRDefault="00C20ACB" w:rsidP="001659F1">
      <w:pPr>
        <w:shd w:val="clear" w:color="auto" w:fill="FFFFFF"/>
        <w:ind w:firstLine="709"/>
        <w:jc w:val="both"/>
        <w:rPr>
          <w:color w:val="323232"/>
          <w:sz w:val="28"/>
          <w:szCs w:val="28"/>
          <w:lang w:val="en-US"/>
        </w:rPr>
      </w:pPr>
      <w:r w:rsidRPr="00BA64DB">
        <w:rPr>
          <w:sz w:val="28"/>
          <w:szCs w:val="28"/>
          <w:lang w:val="en-US"/>
        </w:rPr>
        <w:t xml:space="preserve">2 </w:t>
      </w:r>
      <w:r w:rsidR="009D4FD3" w:rsidRPr="0099222A">
        <w:rPr>
          <w:sz w:val="28"/>
          <w:szCs w:val="28"/>
          <w:lang w:val="kk-KZ"/>
        </w:rPr>
        <w:t xml:space="preserve">Онгарбаев Е.К., Отеули Ш.А., Тилеуберди </w:t>
      </w:r>
      <w:proofErr w:type="gramStart"/>
      <w:r w:rsidR="009D4FD3" w:rsidRPr="0099222A">
        <w:rPr>
          <w:sz w:val="28"/>
          <w:szCs w:val="28"/>
          <w:lang w:val="kk-KZ"/>
        </w:rPr>
        <w:t>Е.,</w:t>
      </w:r>
      <w:proofErr w:type="gramEnd"/>
      <w:r w:rsidR="009D4FD3" w:rsidRPr="0099222A">
        <w:rPr>
          <w:sz w:val="28"/>
          <w:szCs w:val="28"/>
          <w:lang w:val="kk-KZ"/>
        </w:rPr>
        <w:t xml:space="preserve"> Малдыбаев Г.К., </w:t>
      </w:r>
      <w:r w:rsidR="009D4FD3">
        <w:rPr>
          <w:sz w:val="28"/>
          <w:szCs w:val="28"/>
          <w:lang w:val="kk-KZ"/>
        </w:rPr>
        <w:t xml:space="preserve">Нуржанова С.Б. Получение кокса из тяжелых нефтяных остатков // Горение и плазмохимия. – 2020. – Т. 18. </w:t>
      </w:r>
      <w:r w:rsidR="005D7BEB" w:rsidRPr="00BA64DB">
        <w:rPr>
          <w:sz w:val="28"/>
          <w:szCs w:val="28"/>
          <w:lang w:val="en-US"/>
        </w:rPr>
        <w:t>–</w:t>
      </w:r>
      <w:r w:rsidR="009D4FD3">
        <w:rPr>
          <w:sz w:val="28"/>
          <w:szCs w:val="28"/>
          <w:lang w:val="kk-KZ"/>
        </w:rPr>
        <w:t xml:space="preserve"> № 1. – С. 43-48.</w:t>
      </w:r>
    </w:p>
    <w:p w:rsidR="00B831A4" w:rsidRPr="00AE5D16" w:rsidRDefault="00C20ACB" w:rsidP="001659F1">
      <w:pPr>
        <w:shd w:val="clear" w:color="auto" w:fill="FFFFFF"/>
        <w:ind w:firstLine="709"/>
        <w:jc w:val="both"/>
        <w:rPr>
          <w:sz w:val="28"/>
          <w:szCs w:val="28"/>
          <w:lang w:val="kk-KZ"/>
        </w:rPr>
      </w:pPr>
      <w:r w:rsidRPr="00A6763E">
        <w:rPr>
          <w:sz w:val="28"/>
          <w:szCs w:val="28"/>
        </w:rPr>
        <w:t xml:space="preserve">3 </w:t>
      </w:r>
      <w:r w:rsidR="009D4FD3">
        <w:rPr>
          <w:sz w:val="28"/>
          <w:szCs w:val="28"/>
          <w:bdr w:val="none" w:sz="0" w:space="0" w:color="auto" w:frame="1"/>
          <w:shd w:val="clear" w:color="auto" w:fill="FFFFFF"/>
          <w:lang w:val="kk-KZ"/>
        </w:rPr>
        <w:t>Патент РК на полезную модель № 5228. Способ получения нефтяного кокса / Онгарбаев</w:t>
      </w:r>
      <w:r w:rsidR="009D4FD3" w:rsidRPr="000A274E">
        <w:rPr>
          <w:sz w:val="28"/>
          <w:szCs w:val="28"/>
          <w:bdr w:val="none" w:sz="0" w:space="0" w:color="auto" w:frame="1"/>
          <w:shd w:val="clear" w:color="auto" w:fill="FFFFFF"/>
          <w:lang w:val="kk-KZ"/>
        </w:rPr>
        <w:t xml:space="preserve"> </w:t>
      </w:r>
      <w:r w:rsidR="009D4FD3">
        <w:rPr>
          <w:sz w:val="28"/>
          <w:szCs w:val="28"/>
          <w:bdr w:val="none" w:sz="0" w:space="0" w:color="auto" w:frame="1"/>
          <w:shd w:val="clear" w:color="auto" w:fill="FFFFFF"/>
          <w:lang w:val="kk-KZ"/>
        </w:rPr>
        <w:t xml:space="preserve">Е.К., Нуржанова С.Б., Өтеулі Ш.Ә., Малдыбаев Г.К., Тілеуберді </w:t>
      </w:r>
      <w:r w:rsidR="009D4FD3" w:rsidRPr="000A274E">
        <w:rPr>
          <w:sz w:val="28"/>
          <w:szCs w:val="28"/>
          <w:bdr w:val="none" w:sz="0" w:space="0" w:color="auto" w:frame="1"/>
          <w:shd w:val="clear" w:color="auto" w:fill="FFFFFF"/>
          <w:lang w:val="kk-KZ"/>
        </w:rPr>
        <w:t xml:space="preserve">Е. </w:t>
      </w:r>
      <w:r w:rsidR="009D4FD3">
        <w:rPr>
          <w:sz w:val="28"/>
          <w:szCs w:val="28"/>
          <w:bdr w:val="none" w:sz="0" w:space="0" w:color="auto" w:frame="1"/>
          <w:shd w:val="clear" w:color="auto" w:fill="FFFFFF"/>
          <w:lang w:val="kk-KZ"/>
        </w:rPr>
        <w:t>Дата регистрации 30.07.2020.</w:t>
      </w:r>
    </w:p>
    <w:p w:rsidR="0045211F" w:rsidRDefault="0045211F" w:rsidP="0045211F">
      <w:pPr>
        <w:jc w:val="both"/>
        <w:rPr>
          <w:sz w:val="28"/>
          <w:szCs w:val="28"/>
          <w:lang w:val="kk-KZ"/>
        </w:rPr>
      </w:pPr>
    </w:p>
    <w:p w:rsidR="0045211F" w:rsidRDefault="0045211F" w:rsidP="0045211F">
      <w:pPr>
        <w:jc w:val="both"/>
        <w:rPr>
          <w:sz w:val="28"/>
          <w:szCs w:val="28"/>
          <w:lang w:val="kk-KZ"/>
        </w:rPr>
      </w:pPr>
    </w:p>
    <w:p w:rsidR="0045211F" w:rsidRDefault="0045211F" w:rsidP="0045211F">
      <w:pPr>
        <w:jc w:val="both"/>
        <w:rPr>
          <w:sz w:val="28"/>
          <w:szCs w:val="28"/>
          <w:lang w:val="kk-KZ"/>
        </w:rPr>
      </w:pPr>
    </w:p>
    <w:p w:rsidR="0045211F" w:rsidRDefault="0045211F" w:rsidP="0045211F">
      <w:pPr>
        <w:jc w:val="both"/>
        <w:rPr>
          <w:sz w:val="28"/>
          <w:szCs w:val="28"/>
          <w:lang w:val="kk-KZ"/>
        </w:rPr>
      </w:pPr>
    </w:p>
    <w:p w:rsidR="0045211F" w:rsidRDefault="0045211F" w:rsidP="0045211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6AC20122" wp14:editId="2FB27614">
            <wp:extent cx="5899150" cy="8553450"/>
            <wp:effectExtent l="0" t="0" r="635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150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6C68B95A" wp14:editId="089B949B">
            <wp:extent cx="5784850" cy="8610600"/>
            <wp:effectExtent l="0" t="0" r="635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850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53A0A8CB" wp14:editId="55784D36">
            <wp:extent cx="5746750" cy="8724900"/>
            <wp:effectExtent l="0" t="0" r="635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872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0336E5D1" wp14:editId="6C1B2431">
            <wp:extent cx="5939790" cy="8597231"/>
            <wp:effectExtent l="0" t="0" r="381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597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68485E84" wp14:editId="3B5EE251">
            <wp:extent cx="5784850" cy="8642350"/>
            <wp:effectExtent l="0" t="0" r="6350" b="635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850" cy="864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421D1AA3" wp14:editId="7193B78D">
            <wp:extent cx="5937250" cy="8610600"/>
            <wp:effectExtent l="0" t="0" r="635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4AF5A258" wp14:editId="4C61E934">
            <wp:extent cx="5899150" cy="8699500"/>
            <wp:effectExtent l="0" t="0" r="6350" b="635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633C448F" wp14:editId="1A1F0588">
            <wp:extent cx="5784850" cy="8610600"/>
            <wp:effectExtent l="0" t="0" r="635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850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3323F53E" wp14:editId="05842644">
            <wp:extent cx="5746750" cy="8591550"/>
            <wp:effectExtent l="0" t="0" r="635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39BCB0E8" wp14:editId="16DB8296">
            <wp:extent cx="5784850" cy="8667750"/>
            <wp:effectExtent l="0" t="0" r="635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850" cy="866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7E2D60D9" wp14:editId="2DE9530E">
            <wp:extent cx="5822950" cy="8648700"/>
            <wp:effectExtent l="0" t="0" r="635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6B23FB0D" wp14:editId="5E63200D">
            <wp:extent cx="5937250" cy="8718550"/>
            <wp:effectExtent l="0" t="0" r="6350" b="635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71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1BD17628" wp14:editId="4DAE916E">
            <wp:extent cx="5822950" cy="8591550"/>
            <wp:effectExtent l="0" t="0" r="635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3D0E0BF1" wp14:editId="5EECF45D">
            <wp:extent cx="5708650" cy="8528050"/>
            <wp:effectExtent l="0" t="0" r="6350" b="635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650" cy="85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43678F7E" wp14:editId="76F8AA57">
            <wp:extent cx="5632450" cy="8166100"/>
            <wp:effectExtent l="0" t="0" r="6350" b="635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50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3CABB614" wp14:editId="2274FB74">
            <wp:extent cx="5746750" cy="8223250"/>
            <wp:effectExtent l="0" t="0" r="6350" b="635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822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7CDF50FA" wp14:editId="1E327DBC">
            <wp:extent cx="5670550" cy="8242300"/>
            <wp:effectExtent l="0" t="0" r="6350" b="635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824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120E52F7" wp14:editId="4A919403">
            <wp:extent cx="5670550" cy="8115300"/>
            <wp:effectExtent l="0" t="0" r="635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4DE81F77" wp14:editId="5D0BF30B">
            <wp:extent cx="5594350" cy="1155700"/>
            <wp:effectExtent l="0" t="0" r="6350" b="635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50" cy="115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2E77CC88" wp14:editId="44EE4796">
            <wp:extent cx="5939790" cy="8384539"/>
            <wp:effectExtent l="0" t="0" r="381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Default="0045211F" w:rsidP="0045211F">
      <w:pPr>
        <w:jc w:val="center"/>
        <w:rPr>
          <w:sz w:val="28"/>
          <w:szCs w:val="28"/>
        </w:rPr>
      </w:pPr>
    </w:p>
    <w:p w:rsidR="0045211F" w:rsidRPr="00862732" w:rsidRDefault="0045211F" w:rsidP="0045211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043D1897" wp14:editId="36E51D31">
            <wp:extent cx="5939790" cy="8444231"/>
            <wp:effectExtent l="0" t="0" r="381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44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11F" w:rsidRDefault="0045211F" w:rsidP="0045211F">
      <w:pPr>
        <w:jc w:val="center"/>
        <w:rPr>
          <w:sz w:val="28"/>
          <w:szCs w:val="28"/>
          <w:lang w:val="kk-KZ"/>
        </w:rPr>
      </w:pPr>
    </w:p>
    <w:p w:rsidR="0045211F" w:rsidRDefault="0045211F" w:rsidP="0045211F">
      <w:pPr>
        <w:jc w:val="center"/>
        <w:rPr>
          <w:sz w:val="28"/>
          <w:szCs w:val="28"/>
          <w:lang w:val="kk-KZ"/>
        </w:rPr>
      </w:pPr>
    </w:p>
    <w:p w:rsidR="0045211F" w:rsidRPr="00AE5D16" w:rsidRDefault="0045211F" w:rsidP="0045211F">
      <w:pPr>
        <w:jc w:val="center"/>
        <w:rPr>
          <w:sz w:val="28"/>
          <w:szCs w:val="28"/>
          <w:lang w:val="kk-KZ"/>
        </w:rPr>
      </w:pPr>
    </w:p>
    <w:p w:rsidR="000A037F" w:rsidRPr="006A7FED" w:rsidRDefault="000A037F" w:rsidP="000A037F">
      <w:pPr>
        <w:jc w:val="center"/>
        <w:rPr>
          <w:b/>
          <w:sz w:val="28"/>
          <w:szCs w:val="28"/>
        </w:rPr>
      </w:pPr>
      <w:r w:rsidRPr="006A7FED">
        <w:rPr>
          <w:b/>
          <w:sz w:val="28"/>
          <w:szCs w:val="28"/>
        </w:rPr>
        <w:lastRenderedPageBreak/>
        <w:t>ПРИЛОЖЕНИЕ Б</w:t>
      </w:r>
    </w:p>
    <w:p w:rsidR="000A037F" w:rsidRDefault="000A037F" w:rsidP="000A037F">
      <w:pPr>
        <w:jc w:val="center"/>
        <w:rPr>
          <w:sz w:val="28"/>
          <w:szCs w:val="28"/>
        </w:rPr>
      </w:pPr>
    </w:p>
    <w:p w:rsidR="00DA51F9" w:rsidRDefault="00DA51F9" w:rsidP="00DA51F9">
      <w:pPr>
        <w:pStyle w:val="4"/>
        <w:tabs>
          <w:tab w:val="left" w:pos="0"/>
        </w:tabs>
        <w:spacing w:line="240" w:lineRule="auto"/>
        <w:rPr>
          <w:szCs w:val="28"/>
        </w:rPr>
      </w:pPr>
      <w:r>
        <w:rPr>
          <w:szCs w:val="28"/>
        </w:rPr>
        <w:tab/>
      </w:r>
      <w:r>
        <w:rPr>
          <w:szCs w:val="28"/>
        </w:rPr>
        <w:tab/>
      </w:r>
      <w:r>
        <w:rPr>
          <w:szCs w:val="28"/>
        </w:rPr>
        <w:tab/>
      </w:r>
      <w:r>
        <w:rPr>
          <w:szCs w:val="28"/>
        </w:rPr>
        <w:tab/>
      </w:r>
      <w:r>
        <w:rPr>
          <w:szCs w:val="28"/>
        </w:rPr>
        <w:tab/>
      </w:r>
      <w:r>
        <w:rPr>
          <w:szCs w:val="28"/>
        </w:rPr>
        <w:tab/>
        <w:t xml:space="preserve">    </w:t>
      </w:r>
      <w:r w:rsidR="00B500EE" w:rsidRPr="00B500EE">
        <w:rPr>
          <w:noProof/>
          <w:szCs w:val="28"/>
          <w:lang w:val="en-US" w:eastAsia="en-US"/>
        </w:rPr>
        <w:drawing>
          <wp:inline distT="0" distB="0" distL="0" distR="0">
            <wp:extent cx="5939790" cy="8132194"/>
            <wp:effectExtent l="0" t="0" r="3810" b="254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32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1F9" w:rsidRDefault="00DA51F9" w:rsidP="00DA51F9">
      <w:pPr>
        <w:jc w:val="both"/>
        <w:rPr>
          <w:sz w:val="28"/>
          <w:szCs w:val="28"/>
        </w:rPr>
      </w:pPr>
    </w:p>
    <w:p w:rsidR="00DA51F9" w:rsidRDefault="00DA51F9" w:rsidP="000A037F">
      <w:pPr>
        <w:ind w:firstLine="567"/>
        <w:jc w:val="both"/>
        <w:rPr>
          <w:sz w:val="28"/>
          <w:szCs w:val="28"/>
        </w:rPr>
      </w:pPr>
    </w:p>
    <w:p w:rsidR="00DA51F9" w:rsidRDefault="00530DB7" w:rsidP="0045211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Данные практические рекомендации будут использованы во время практических занятий по дисциплине «Химия нефти и газа», преподаваемой на факультете энергетики и нефтегазовой индустрии Казахстанско-британского технического университета.</w:t>
      </w:r>
    </w:p>
    <w:p w:rsidR="000A037F" w:rsidRDefault="000A037F" w:rsidP="0045211F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 xml:space="preserve">На рисунке приведена схема </w:t>
      </w:r>
      <w:r>
        <w:rPr>
          <w:sz w:val="28"/>
          <w:szCs w:val="28"/>
        </w:rPr>
        <w:t>реализации процессов</w:t>
      </w:r>
      <w:r w:rsidRPr="00DE1B98">
        <w:rPr>
          <w:sz w:val="28"/>
          <w:szCs w:val="28"/>
        </w:rPr>
        <w:t xml:space="preserve"> деметаллизации</w:t>
      </w:r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обессеривания</w:t>
      </w:r>
      <w:proofErr w:type="spellEnd"/>
      <w:r>
        <w:rPr>
          <w:sz w:val="28"/>
          <w:szCs w:val="28"/>
        </w:rPr>
        <w:t xml:space="preserve"> и коксования тяжелых нефтяных остатков</w:t>
      </w:r>
      <w:r w:rsidR="009F60E8">
        <w:rPr>
          <w:sz w:val="28"/>
          <w:szCs w:val="28"/>
        </w:rPr>
        <w:t>.</w:t>
      </w:r>
    </w:p>
    <w:p w:rsidR="009F60E8" w:rsidRDefault="009F60E8" w:rsidP="009F60E8">
      <w:pPr>
        <w:jc w:val="both"/>
        <w:rPr>
          <w:sz w:val="28"/>
          <w:szCs w:val="28"/>
        </w:rPr>
      </w:pPr>
    </w:p>
    <w:p w:rsidR="009F60E8" w:rsidRDefault="009F60E8" w:rsidP="009F60E8">
      <w:pPr>
        <w:jc w:val="both"/>
        <w:rPr>
          <w:sz w:val="28"/>
          <w:szCs w:val="28"/>
        </w:rPr>
      </w:pPr>
    </w:p>
    <w:p w:rsidR="009F60E8" w:rsidRDefault="009F60E8" w:rsidP="009F60E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87A205B" wp14:editId="403820F2">
                <wp:simplePos x="0" y="0"/>
                <wp:positionH relativeFrom="column">
                  <wp:posOffset>2101215</wp:posOffset>
                </wp:positionH>
                <wp:positionV relativeFrom="paragraph">
                  <wp:posOffset>147320</wp:posOffset>
                </wp:positionV>
                <wp:extent cx="1041400" cy="304800"/>
                <wp:effectExtent l="0" t="0" r="6350" b="0"/>
                <wp:wrapNone/>
                <wp:docPr id="33" name="Поле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1400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581B" w:rsidRDefault="00C8581B" w:rsidP="009F60E8">
                            <w:pPr>
                              <w:jc w:val="center"/>
                            </w:pPr>
                            <w:r>
                              <w:t>Гудрон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7A205B" id="Поле 33" o:spid="_x0000_s1037" type="#_x0000_t202" style="position:absolute;left:0;text-align:left;margin-left:165.45pt;margin-top:11.6pt;width:82pt;height:24pt;z-index:251727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" fillcolor="white [3201]" stroked="f" strokeweight=".5pt">
                <v:textbox>
                  <w:txbxContent>
                    <w:p w:rsidR="00C8581B" w:rsidRDefault="00C8581B" w:rsidP="009F60E8">
                      <w:pPr>
                        <w:jc w:val="center"/>
                      </w:pPr>
                      <w:r>
                        <w:t>Гудрон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454AE3E" wp14:editId="7FAD618D">
                <wp:simplePos x="0" y="0"/>
                <wp:positionH relativeFrom="column">
                  <wp:posOffset>1802765</wp:posOffset>
                </wp:positionH>
                <wp:positionV relativeFrom="paragraph">
                  <wp:posOffset>33020</wp:posOffset>
                </wp:positionV>
                <wp:extent cx="1644650" cy="495300"/>
                <wp:effectExtent l="0" t="0" r="12700" b="19050"/>
                <wp:wrapNone/>
                <wp:docPr id="34" name="Овал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4650" cy="4953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E7B09BA" id="Овал 34" o:spid="_x0000_s1026" style="position:absolute;margin-left:141.95pt;margin-top:2.6pt;width:129.5pt;height:39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" fillcolor="white [3212]" strokecolor="black [3213]" strokeweight="2pt"/>
            </w:pict>
          </mc:Fallback>
        </mc:AlternateContent>
      </w:r>
    </w:p>
    <w:p w:rsidR="009F60E8" w:rsidRDefault="009F60E8" w:rsidP="009F60E8">
      <w:pPr>
        <w:jc w:val="center"/>
        <w:rPr>
          <w:sz w:val="28"/>
          <w:szCs w:val="28"/>
        </w:rPr>
      </w:pPr>
    </w:p>
    <w:p w:rsidR="009F60E8" w:rsidRDefault="009F60E8" w:rsidP="009F60E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984670B" wp14:editId="2771DE8C">
                <wp:simplePos x="0" y="0"/>
                <wp:positionH relativeFrom="column">
                  <wp:posOffset>2660015</wp:posOffset>
                </wp:positionH>
                <wp:positionV relativeFrom="paragraph">
                  <wp:posOffset>119380</wp:posOffset>
                </wp:positionV>
                <wp:extent cx="0" cy="273050"/>
                <wp:effectExtent l="95250" t="0" r="76200" b="50800"/>
                <wp:wrapNone/>
                <wp:docPr id="38" name="Прямая со стрелко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730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D949F4C" id="Прямая со стрелкой 38" o:spid="_x0000_s1026" type="#_x0000_t32" style="position:absolute;margin-left:209.45pt;margin-top:9.4pt;width:0;height:21.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" strokecolor="black [3213]">
                <v:stroke endarrow="open"/>
              </v:shape>
            </w:pict>
          </mc:Fallback>
        </mc:AlternateContent>
      </w:r>
    </w:p>
    <w:p w:rsidR="009F60E8" w:rsidRDefault="009F60E8" w:rsidP="009F60E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6737A9F" wp14:editId="273416D5">
                <wp:simplePos x="0" y="0"/>
                <wp:positionH relativeFrom="column">
                  <wp:posOffset>1758315</wp:posOffset>
                </wp:positionH>
                <wp:positionV relativeFrom="paragraph">
                  <wp:posOffset>187960</wp:posOffset>
                </wp:positionV>
                <wp:extent cx="1803400" cy="1047750"/>
                <wp:effectExtent l="0" t="0" r="25400" b="19050"/>
                <wp:wrapNone/>
                <wp:docPr id="39" name="Скругленный прямоугольни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10477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34B13E" id="Скругленный прямоугольник 39" o:spid="_x0000_s1026" style="position:absolute;margin-left:138.45pt;margin-top:14.8pt;width:142pt;height:82.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" fillcolor="white [3212]" strokecolor="black [3213]" strokeweight="2pt"/>
            </w:pict>
          </mc:Fallback>
        </mc:AlternateContent>
      </w:r>
    </w:p>
    <w:p w:rsidR="009F60E8" w:rsidRDefault="009F60E8" w:rsidP="009F60E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45CA087" wp14:editId="408728E5">
                <wp:simplePos x="0" y="0"/>
                <wp:positionH relativeFrom="column">
                  <wp:posOffset>1859915</wp:posOffset>
                </wp:positionH>
                <wp:positionV relativeFrom="paragraph">
                  <wp:posOffset>21590</wp:posOffset>
                </wp:positionV>
                <wp:extent cx="1536700" cy="977900"/>
                <wp:effectExtent l="0" t="0" r="6350" b="0"/>
                <wp:wrapNone/>
                <wp:docPr id="40" name="Поле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6700" cy="977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581B" w:rsidRPr="00D5415A" w:rsidRDefault="00C8581B" w:rsidP="009F60E8">
                            <w:pPr>
                              <w:jc w:val="center"/>
                              <w:rPr>
                                <w:vertAlign w:val="subscript"/>
                              </w:rPr>
                            </w:pPr>
                            <w:proofErr w:type="spellStart"/>
                            <w:r>
                              <w:t>Деметаллизация</w:t>
                            </w:r>
                            <w:proofErr w:type="spellEnd"/>
                            <w:r>
                              <w:t xml:space="preserve"> и </w:t>
                            </w:r>
                            <w:proofErr w:type="spellStart"/>
                            <w:r>
                              <w:t>обессеривание</w:t>
                            </w:r>
                            <w:proofErr w:type="spellEnd"/>
                            <w:r>
                              <w:t xml:space="preserve"> при 340-400 </w:t>
                            </w:r>
                            <w:r>
                              <w:sym w:font="Symbol" w:char="F0B0"/>
                            </w:r>
                            <w:r>
                              <w:t xml:space="preserve">С за 3 ч, адсорбент – цеолит, </w:t>
                            </w:r>
                            <w:proofErr w:type="spellStart"/>
                            <w:r>
                              <w:t>модиф</w:t>
                            </w:r>
                            <w:proofErr w:type="spellEnd"/>
                            <w:r>
                              <w:t xml:space="preserve">. </w:t>
                            </w:r>
                            <w:r>
                              <w:rPr>
                                <w:lang w:val="en-US"/>
                              </w:rPr>
                              <w:t>V</w:t>
                            </w:r>
                            <w:r w:rsidRPr="00D5415A">
                              <w:rPr>
                                <w:vertAlign w:val="subscript"/>
                              </w:rPr>
                              <w:t>2</w:t>
                            </w:r>
                            <w:r>
                              <w:rPr>
                                <w:lang w:val="en-US"/>
                              </w:rPr>
                              <w:t>O</w:t>
                            </w:r>
                            <w:r w:rsidRPr="00D5415A">
                              <w:rPr>
                                <w:vertAlign w:val="subscript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5CA087" id="Поле 40" o:spid="_x0000_s1038" type="#_x0000_t202" style="position:absolute;left:0;text-align:left;margin-left:146.45pt;margin-top:1.7pt;width:121pt;height:77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" fillcolor="white [3201]" stroked="f" strokeweight=".5pt">
                <v:textbox>
                  <w:txbxContent>
                    <w:p w:rsidR="00C8581B" w:rsidRPr="00D5415A" w:rsidRDefault="00C8581B" w:rsidP="009F60E8">
                      <w:pPr>
                        <w:jc w:val="center"/>
                        <w:rPr>
                          <w:vertAlign w:val="subscript"/>
                        </w:rPr>
                      </w:pPr>
                      <w:proofErr w:type="spellStart"/>
                      <w:r>
                        <w:t>Деметаллизация</w:t>
                      </w:r>
                      <w:proofErr w:type="spellEnd"/>
                      <w:r>
                        <w:t xml:space="preserve"> и </w:t>
                      </w:r>
                      <w:proofErr w:type="spellStart"/>
                      <w:r>
                        <w:t>обессеривание</w:t>
                      </w:r>
                      <w:proofErr w:type="spellEnd"/>
                      <w:r>
                        <w:t xml:space="preserve"> при 340-400 </w:t>
                      </w:r>
                      <w:r>
                        <w:sym w:font="Symbol" w:char="F0B0"/>
                      </w:r>
                      <w:r>
                        <w:t xml:space="preserve">С за 3 ч, адсорбент – цеолит, </w:t>
                      </w:r>
                      <w:proofErr w:type="spellStart"/>
                      <w:r>
                        <w:t>модиф</w:t>
                      </w:r>
                      <w:proofErr w:type="spellEnd"/>
                      <w:r>
                        <w:t xml:space="preserve">. </w:t>
                      </w:r>
                      <w:r>
                        <w:rPr>
                          <w:lang w:val="en-US"/>
                        </w:rPr>
                        <w:t>V</w:t>
                      </w:r>
                      <w:r w:rsidRPr="00D5415A">
                        <w:rPr>
                          <w:vertAlign w:val="subscript"/>
                        </w:rPr>
                        <w:t>2</w:t>
                      </w:r>
                      <w:r>
                        <w:rPr>
                          <w:lang w:val="en-US"/>
                        </w:rPr>
                        <w:t>O</w:t>
                      </w:r>
                      <w:r w:rsidRPr="00D5415A">
                        <w:rPr>
                          <w:vertAlign w:val="subscript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:rsidR="009F60E8" w:rsidRDefault="009F60E8" w:rsidP="009F60E8">
      <w:pPr>
        <w:jc w:val="center"/>
        <w:rPr>
          <w:sz w:val="28"/>
          <w:szCs w:val="28"/>
        </w:rPr>
      </w:pPr>
    </w:p>
    <w:p w:rsidR="009F60E8" w:rsidRDefault="009F60E8" w:rsidP="009F60E8">
      <w:pPr>
        <w:jc w:val="center"/>
        <w:rPr>
          <w:sz w:val="28"/>
          <w:szCs w:val="28"/>
        </w:rPr>
      </w:pPr>
      <w:r>
        <w:rPr>
          <w:sz w:val="28"/>
          <w:szCs w:val="28"/>
        </w:rPr>
        <w:t>,</w:t>
      </w:r>
    </w:p>
    <w:p w:rsidR="009F60E8" w:rsidRDefault="009F60E8" w:rsidP="009F60E8">
      <w:pPr>
        <w:jc w:val="center"/>
        <w:rPr>
          <w:sz w:val="28"/>
          <w:szCs w:val="28"/>
        </w:rPr>
      </w:pPr>
    </w:p>
    <w:p w:rsidR="009F60E8" w:rsidRDefault="009F60E8" w:rsidP="009F60E8">
      <w:pPr>
        <w:jc w:val="center"/>
        <w:rPr>
          <w:sz w:val="28"/>
          <w:szCs w:val="28"/>
        </w:rPr>
      </w:pPr>
    </w:p>
    <w:p w:rsidR="009F60E8" w:rsidRDefault="009F60E8" w:rsidP="009F60E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C38A878" wp14:editId="44A3BDD0">
                <wp:simplePos x="0" y="0"/>
                <wp:positionH relativeFrom="column">
                  <wp:posOffset>2717165</wp:posOffset>
                </wp:positionH>
                <wp:positionV relativeFrom="paragraph">
                  <wp:posOffset>8890</wp:posOffset>
                </wp:positionV>
                <wp:extent cx="1714500" cy="298450"/>
                <wp:effectExtent l="0" t="0" r="76200" b="101600"/>
                <wp:wrapNone/>
                <wp:docPr id="41" name="Прямая со стрелкой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4500" cy="2984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69A80D" id="Прямая со стрелкой 41" o:spid="_x0000_s1026" type="#_x0000_t32" style="position:absolute;margin-left:213.95pt;margin-top:.7pt;width:135pt;height:23.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" strokecolor="black [3213]">
                <v:stroke endarrow="open"/>
              </v:shape>
            </w:pict>
          </mc:Fallback>
        </mc:AlternateContent>
      </w: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8B5B392" wp14:editId="4DB6CE2A">
                <wp:simplePos x="0" y="0"/>
                <wp:positionH relativeFrom="column">
                  <wp:posOffset>1497965</wp:posOffset>
                </wp:positionH>
                <wp:positionV relativeFrom="paragraph">
                  <wp:posOffset>8890</wp:posOffset>
                </wp:positionV>
                <wp:extent cx="1219200" cy="298450"/>
                <wp:effectExtent l="38100" t="0" r="19050" b="82550"/>
                <wp:wrapNone/>
                <wp:docPr id="42" name="Прямая со стрелко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19200" cy="2984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C9892A" id="Прямая со стрелкой 42" o:spid="_x0000_s1026" type="#_x0000_t32" style="position:absolute;margin-left:117.95pt;margin-top:.7pt;width:96pt;height:23.5pt;flip:x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" strokecolor="black [3213]">
                <v:stroke endarrow="open"/>
              </v:shape>
            </w:pict>
          </mc:Fallback>
        </mc:AlternateContent>
      </w:r>
    </w:p>
    <w:p w:rsidR="009F60E8" w:rsidRDefault="009F60E8" w:rsidP="009F60E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9101133" wp14:editId="7870B99A">
                <wp:simplePos x="0" y="0"/>
                <wp:positionH relativeFrom="column">
                  <wp:posOffset>3282315</wp:posOffset>
                </wp:positionH>
                <wp:positionV relativeFrom="paragraph">
                  <wp:posOffset>122555</wp:posOffset>
                </wp:positionV>
                <wp:extent cx="2330450" cy="609600"/>
                <wp:effectExtent l="0" t="0" r="12700" b="19050"/>
                <wp:wrapNone/>
                <wp:docPr id="43" name="Овал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0450" cy="6096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8581B" w:rsidRPr="00D5415A" w:rsidRDefault="00C8581B" w:rsidP="009F60E8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9101133" id="Овал 43" o:spid="_x0000_s1039" style="position:absolute;left:0;text-align:left;margin-left:258.45pt;margin-top:9.65pt;width:183.5pt;height:48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" fillcolor="white [3212]" strokecolor="black [3213]" strokeweight="2pt">
                <v:textbox>
                  <w:txbxContent>
                    <w:p w:rsidR="00C8581B" w:rsidRPr="00D5415A" w:rsidRDefault="00C8581B" w:rsidP="009F60E8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78D2E53" wp14:editId="1E36F6DA">
                <wp:simplePos x="0" y="0"/>
                <wp:positionH relativeFrom="column">
                  <wp:posOffset>177165</wp:posOffset>
                </wp:positionH>
                <wp:positionV relativeFrom="paragraph">
                  <wp:posOffset>103505</wp:posOffset>
                </wp:positionV>
                <wp:extent cx="2482850" cy="768350"/>
                <wp:effectExtent l="0" t="0" r="12700" b="12700"/>
                <wp:wrapNone/>
                <wp:docPr id="44" name="Овал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850" cy="7683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8581B" w:rsidRPr="00D5415A" w:rsidRDefault="00C8581B" w:rsidP="009F60E8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78D2E53" id="Овал 44" o:spid="_x0000_s1040" style="position:absolute;left:0;text-align:left;margin-left:13.95pt;margin-top:8.15pt;width:195.5pt;height:60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" fillcolor="white [3212]" strokecolor="black [3213]" strokeweight="2pt">
                <v:textbox>
                  <w:txbxContent>
                    <w:p w:rsidR="00C8581B" w:rsidRPr="00D5415A" w:rsidRDefault="00C8581B" w:rsidP="009F60E8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oval>
            </w:pict>
          </mc:Fallback>
        </mc:AlternateContent>
      </w:r>
    </w:p>
    <w:p w:rsidR="009F60E8" w:rsidRDefault="009F60E8" w:rsidP="009F60E8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DA8D4B9" wp14:editId="10F59AA5">
                <wp:simplePos x="0" y="0"/>
                <wp:positionH relativeFrom="column">
                  <wp:posOffset>3561715</wp:posOffset>
                </wp:positionH>
                <wp:positionV relativeFrom="paragraph">
                  <wp:posOffset>63500</wp:posOffset>
                </wp:positionV>
                <wp:extent cx="1784350" cy="298450"/>
                <wp:effectExtent l="0" t="0" r="6350" b="6350"/>
                <wp:wrapNone/>
                <wp:docPr id="45" name="Поле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4350" cy="298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581B" w:rsidRDefault="00C8581B" w:rsidP="009F60E8">
                            <w:pPr>
                              <w:jc w:val="center"/>
                            </w:pPr>
                            <w:r>
                              <w:t>Адсорбент с металлами</w:t>
                            </w:r>
                          </w:p>
                          <w:p w:rsidR="00C8581B" w:rsidRDefault="00C8581B" w:rsidP="009F60E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D4B9" id="Поле 45" o:spid="_x0000_s1041" type="#_x0000_t202" style="position:absolute;left:0;text-align:left;margin-left:280.45pt;margin-top:5pt;width:140.5pt;height:23.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" fillcolor="white [3201]" stroked="f" strokeweight=".5pt">
                <v:textbox>
                  <w:txbxContent>
                    <w:p w:rsidR="00C8581B" w:rsidRDefault="00C8581B" w:rsidP="009F60E8">
                      <w:pPr>
                        <w:jc w:val="center"/>
                      </w:pPr>
                      <w:r>
                        <w:t>Адсорбент с металлами</w:t>
                      </w:r>
                    </w:p>
                    <w:p w:rsidR="00C8581B" w:rsidRDefault="00C8581B" w:rsidP="009F60E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93A72D3" wp14:editId="1253DC0D">
                <wp:simplePos x="0" y="0"/>
                <wp:positionH relativeFrom="column">
                  <wp:posOffset>494665</wp:posOffset>
                </wp:positionH>
                <wp:positionV relativeFrom="paragraph">
                  <wp:posOffset>52705</wp:posOffset>
                </wp:positionV>
                <wp:extent cx="1784350" cy="476250"/>
                <wp:effectExtent l="0" t="0" r="6350" b="0"/>
                <wp:wrapNone/>
                <wp:docPr id="46" name="Поле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4350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581B" w:rsidRDefault="00C8581B" w:rsidP="009F60E8">
                            <w:pPr>
                              <w:jc w:val="center"/>
                            </w:pPr>
                            <w:proofErr w:type="spellStart"/>
                            <w:r>
                              <w:t>Деметаллизированный</w:t>
                            </w:r>
                            <w:proofErr w:type="spellEnd"/>
                            <w:r>
                              <w:t xml:space="preserve"> и обессеренный гудрон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A72D3" id="Поле 46" o:spid="_x0000_s1042" type="#_x0000_t202" style="position:absolute;left:0;text-align:left;margin-left:38.95pt;margin-top:4.15pt;width:140.5pt;height:37.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" fillcolor="white [3201]" stroked="f" strokeweight=".5pt">
                <v:textbox>
                  <w:txbxContent>
                    <w:p w:rsidR="00C8581B" w:rsidRDefault="00C8581B" w:rsidP="009F60E8">
                      <w:pPr>
                        <w:jc w:val="center"/>
                      </w:pPr>
                      <w:proofErr w:type="spellStart"/>
                      <w:r>
                        <w:t>Деметаллизированный</w:t>
                      </w:r>
                      <w:proofErr w:type="spellEnd"/>
                      <w:r>
                        <w:t xml:space="preserve"> и обессеренный гудрон</w:t>
                      </w:r>
                    </w:p>
                  </w:txbxContent>
                </v:textbox>
              </v:shape>
            </w:pict>
          </mc:Fallback>
        </mc:AlternateContent>
      </w:r>
    </w:p>
    <w:p w:rsidR="009F60E8" w:rsidRDefault="009F60E8" w:rsidP="009F60E8">
      <w:pPr>
        <w:jc w:val="both"/>
        <w:rPr>
          <w:sz w:val="28"/>
          <w:szCs w:val="28"/>
        </w:rPr>
      </w:pPr>
    </w:p>
    <w:p w:rsidR="009F60E8" w:rsidRDefault="009F60E8" w:rsidP="009F60E8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62D9891" wp14:editId="0E42D536">
                <wp:simplePos x="0" y="0"/>
                <wp:positionH relativeFrom="column">
                  <wp:posOffset>4552315</wp:posOffset>
                </wp:positionH>
                <wp:positionV relativeFrom="paragraph">
                  <wp:posOffset>118745</wp:posOffset>
                </wp:positionV>
                <wp:extent cx="0" cy="317500"/>
                <wp:effectExtent l="95250" t="0" r="76200" b="63500"/>
                <wp:wrapNone/>
                <wp:docPr id="47" name="Прямая со стрелко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75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9DD86" id="Прямая со стрелкой 47" o:spid="_x0000_s1026" type="#_x0000_t32" style="position:absolute;margin-left:358.45pt;margin-top:9.35pt;width:0;height:25pt;z-index:251741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" strokecolor="black [3213]">
                <v:stroke endarrow="open"/>
              </v:shape>
            </w:pict>
          </mc:Fallback>
        </mc:AlternateContent>
      </w:r>
    </w:p>
    <w:p w:rsidR="009F60E8" w:rsidRDefault="009F60E8" w:rsidP="009F60E8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4FA26A0" wp14:editId="7BA88FD4">
                <wp:simplePos x="0" y="0"/>
                <wp:positionH relativeFrom="column">
                  <wp:posOffset>1428115</wp:posOffset>
                </wp:positionH>
                <wp:positionV relativeFrom="paragraph">
                  <wp:posOffset>53975</wp:posOffset>
                </wp:positionV>
                <wp:extent cx="0" cy="317500"/>
                <wp:effectExtent l="95250" t="0" r="76200" b="63500"/>
                <wp:wrapNone/>
                <wp:docPr id="48" name="Прямая со стрелко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75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F679A3" id="Прямая со стрелкой 48" o:spid="_x0000_s1026" type="#_x0000_t32" style="position:absolute;margin-left:112.45pt;margin-top:4.25pt;width:0;height:25pt;z-index:251740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" strokecolor="black [3213]">
                <v:stroke endarrow="open"/>
              </v:shape>
            </w:pict>
          </mc:Fallback>
        </mc:AlternateContent>
      </w:r>
    </w:p>
    <w:p w:rsidR="009F60E8" w:rsidRDefault="009F60E8" w:rsidP="009F60E8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CA2B1B4" wp14:editId="5887F944">
                <wp:simplePos x="0" y="0"/>
                <wp:positionH relativeFrom="column">
                  <wp:posOffset>564515</wp:posOffset>
                </wp:positionH>
                <wp:positionV relativeFrom="paragraph">
                  <wp:posOffset>168275</wp:posOffset>
                </wp:positionV>
                <wp:extent cx="1682750" cy="558800"/>
                <wp:effectExtent l="0" t="0" r="12700" b="12700"/>
                <wp:wrapNone/>
                <wp:docPr id="49" name="Скругленный 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2750" cy="5588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9F689E" id="Скругленный прямоугольник 49" o:spid="_x0000_s1026" style="position:absolute;margin-left:44.45pt;margin-top:13.25pt;width:132.5pt;height:44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" fillcolor="white [3212]" strokecolor="black [3213]" strokeweight="2pt"/>
            </w:pict>
          </mc:Fallback>
        </mc:AlternateContent>
      </w: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3728C5A" wp14:editId="0C7F530F">
                <wp:simplePos x="0" y="0"/>
                <wp:positionH relativeFrom="column">
                  <wp:posOffset>3841115</wp:posOffset>
                </wp:positionH>
                <wp:positionV relativeFrom="paragraph">
                  <wp:posOffset>92075</wp:posOffset>
                </wp:positionV>
                <wp:extent cx="1428750" cy="457200"/>
                <wp:effectExtent l="0" t="0" r="0" b="0"/>
                <wp:wrapNone/>
                <wp:docPr id="50" name="Поле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8750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581B" w:rsidRDefault="00C8581B" w:rsidP="009F60E8">
                            <w:pPr>
                              <w:jc w:val="center"/>
                            </w:pPr>
                            <w:r>
                              <w:t>Извлечение металлов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28C5A" id="Поле 50" o:spid="_x0000_s1043" type="#_x0000_t202" style="position:absolute;left:0;text-align:left;margin-left:302.45pt;margin-top:7.25pt;width:112.5pt;height:36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" fillcolor="white [3201]" stroked="f" strokeweight=".5pt">
                <v:textbox>
                  <w:txbxContent>
                    <w:p w:rsidR="00C8581B" w:rsidRDefault="00C8581B" w:rsidP="009F60E8">
                      <w:pPr>
                        <w:jc w:val="center"/>
                      </w:pPr>
                      <w:r>
                        <w:t>Извлечение металлов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BA20B64" wp14:editId="629BC3DB">
                <wp:simplePos x="0" y="0"/>
                <wp:positionH relativeFrom="column">
                  <wp:posOffset>3758565</wp:posOffset>
                </wp:positionH>
                <wp:positionV relativeFrom="paragraph">
                  <wp:posOffset>28575</wp:posOffset>
                </wp:positionV>
                <wp:extent cx="1574800" cy="565150"/>
                <wp:effectExtent l="0" t="0" r="25400" b="25400"/>
                <wp:wrapNone/>
                <wp:docPr id="51" name="Скругленный 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4800" cy="5651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98ED7D" id="Скругленный прямоугольник 51" o:spid="_x0000_s1026" style="position:absolute;margin-left:295.95pt;margin-top:2.25pt;width:124pt;height:44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" fillcolor="white [3212]" strokecolor="black [3213]" strokeweight="2pt"/>
            </w:pict>
          </mc:Fallback>
        </mc:AlternateContent>
      </w:r>
    </w:p>
    <w:p w:rsidR="009F60E8" w:rsidRDefault="009F60E8" w:rsidP="009F60E8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CB5A22C" wp14:editId="2F1B1DE5">
                <wp:simplePos x="0" y="0"/>
                <wp:positionH relativeFrom="column">
                  <wp:posOffset>742315</wp:posOffset>
                </wp:positionH>
                <wp:positionV relativeFrom="paragraph">
                  <wp:posOffset>27305</wp:posOffset>
                </wp:positionV>
                <wp:extent cx="1466850" cy="450850"/>
                <wp:effectExtent l="0" t="0" r="0" b="6350"/>
                <wp:wrapNone/>
                <wp:docPr id="52" name="Поле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6850" cy="450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581B" w:rsidRPr="00EB44DD" w:rsidRDefault="00C8581B" w:rsidP="009F60E8">
                            <w:pPr>
                              <w:jc w:val="center"/>
                              <w:rPr>
                                <w:vertAlign w:val="subscript"/>
                              </w:rPr>
                            </w:pPr>
                            <w:r>
                              <w:t xml:space="preserve">Коксование при 490-510 </w:t>
                            </w:r>
                            <w:r>
                              <w:sym w:font="Symbol" w:char="F0B0"/>
                            </w:r>
                            <w:r>
                              <w:t>С за 8 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B5A22C" id="Поле 52" o:spid="_x0000_s1044" type="#_x0000_t202" style="position:absolute;left:0;text-align:left;margin-left:58.45pt;margin-top:2.15pt;width:115.5pt;height:35.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" fillcolor="white [3201]" stroked="f" strokeweight=".5pt">
                <v:textbox>
                  <w:txbxContent>
                    <w:p w:rsidR="00C8581B" w:rsidRPr="00EB44DD" w:rsidRDefault="00C8581B" w:rsidP="009F60E8">
                      <w:pPr>
                        <w:jc w:val="center"/>
                        <w:rPr>
                          <w:vertAlign w:val="subscript"/>
                        </w:rPr>
                      </w:pPr>
                      <w:r>
                        <w:t xml:space="preserve">Коксование при 490-510 </w:t>
                      </w:r>
                      <w:r>
                        <w:sym w:font="Symbol" w:char="F0B0"/>
                      </w:r>
                      <w:r>
                        <w:t>С за 8 ч</w:t>
                      </w:r>
                    </w:p>
                  </w:txbxContent>
                </v:textbox>
              </v:shape>
            </w:pict>
          </mc:Fallback>
        </mc:AlternateContent>
      </w:r>
    </w:p>
    <w:p w:rsidR="009F60E8" w:rsidRDefault="009F60E8" w:rsidP="009F60E8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E569E9A" wp14:editId="1C0F4D91">
                <wp:simplePos x="0" y="0"/>
                <wp:positionH relativeFrom="column">
                  <wp:posOffset>4565015</wp:posOffset>
                </wp:positionH>
                <wp:positionV relativeFrom="paragraph">
                  <wp:posOffset>183515</wp:posOffset>
                </wp:positionV>
                <wp:extent cx="0" cy="317500"/>
                <wp:effectExtent l="95250" t="0" r="76200" b="63500"/>
                <wp:wrapNone/>
                <wp:docPr id="53" name="Прямая со стрелкой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75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5FDBD" id="Прямая со стрелкой 53" o:spid="_x0000_s1026" type="#_x0000_t32" style="position:absolute;margin-left:359.45pt;margin-top:14.45pt;width:0;height:25pt;z-index:251743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" strokecolor="black [3213]">
                <v:stroke endarrow="open"/>
              </v:shape>
            </w:pict>
          </mc:Fallback>
        </mc:AlternateContent>
      </w:r>
    </w:p>
    <w:p w:rsidR="009F60E8" w:rsidRDefault="009F60E8" w:rsidP="009F60E8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21F826E" wp14:editId="5DDB65C4">
                <wp:simplePos x="0" y="0"/>
                <wp:positionH relativeFrom="column">
                  <wp:posOffset>1440815</wp:posOffset>
                </wp:positionH>
                <wp:positionV relativeFrom="paragraph">
                  <wp:posOffset>112395</wp:posOffset>
                </wp:positionV>
                <wp:extent cx="0" cy="317500"/>
                <wp:effectExtent l="95250" t="0" r="76200" b="63500"/>
                <wp:wrapNone/>
                <wp:docPr id="54" name="Прямая со стрелкой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75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BE8AA" id="Прямая со стрелкой 54" o:spid="_x0000_s1026" type="#_x0000_t32" style="position:absolute;margin-left:113.45pt;margin-top:8.85pt;width:0;height:25pt;z-index:251742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" strokecolor="black [3213]">
                <v:stroke endarrow="open"/>
              </v:shape>
            </w:pict>
          </mc:Fallback>
        </mc:AlternateContent>
      </w:r>
    </w:p>
    <w:p w:rsidR="009F60E8" w:rsidRDefault="009F60E8" w:rsidP="009F60E8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4DBE5B2" wp14:editId="4307C12B">
                <wp:simplePos x="0" y="0"/>
                <wp:positionH relativeFrom="column">
                  <wp:posOffset>3885565</wp:posOffset>
                </wp:positionH>
                <wp:positionV relativeFrom="paragraph">
                  <wp:posOffset>182245</wp:posOffset>
                </wp:positionV>
                <wp:extent cx="1498600" cy="304800"/>
                <wp:effectExtent l="0" t="0" r="6350" b="0"/>
                <wp:wrapNone/>
                <wp:docPr id="55" name="Поле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8600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581B" w:rsidRDefault="00C8581B" w:rsidP="009F60E8">
                            <w:pPr>
                              <w:jc w:val="center"/>
                            </w:pPr>
                            <w:proofErr w:type="spellStart"/>
                            <w:r>
                              <w:t>Металлоконцентрат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DBE5B2" id="Поле 55" o:spid="_x0000_s1045" type="#_x0000_t202" style="position:absolute;left:0;text-align:left;margin-left:305.95pt;margin-top:14.35pt;width:118pt;height:24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" fillcolor="white [3201]" stroked="f" strokeweight=".5pt">
                <v:textbox>
                  <w:txbxContent>
                    <w:p w:rsidR="00C8581B" w:rsidRDefault="00C8581B" w:rsidP="009F60E8">
                      <w:pPr>
                        <w:jc w:val="center"/>
                      </w:pPr>
                      <w:proofErr w:type="spellStart"/>
                      <w:r>
                        <w:t>Металлоконцентрат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B8A70DB" wp14:editId="29183A0E">
                <wp:simplePos x="0" y="0"/>
                <wp:positionH relativeFrom="column">
                  <wp:posOffset>3625215</wp:posOffset>
                </wp:positionH>
                <wp:positionV relativeFrom="paragraph">
                  <wp:posOffset>93345</wp:posOffset>
                </wp:positionV>
                <wp:extent cx="1987550" cy="495300"/>
                <wp:effectExtent l="0" t="0" r="12700" b="19050"/>
                <wp:wrapNone/>
                <wp:docPr id="56" name="Овал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7550" cy="4953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A77E1F1" id="Овал 56" o:spid="_x0000_s1026" style="position:absolute;margin-left:285.45pt;margin-top:7.35pt;width:156.5pt;height:39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" fillcolor="white [3212]" strokecolor="black [3213]" strokeweight="2pt"/>
            </w:pict>
          </mc:Fallback>
        </mc:AlternateContent>
      </w:r>
    </w:p>
    <w:p w:rsidR="009F60E8" w:rsidRDefault="009F60E8" w:rsidP="009F60E8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21780347" wp14:editId="14228C9E">
                <wp:simplePos x="0" y="0"/>
                <wp:positionH relativeFrom="column">
                  <wp:posOffset>602615</wp:posOffset>
                </wp:positionH>
                <wp:positionV relativeFrom="paragraph">
                  <wp:posOffset>168910</wp:posOffset>
                </wp:positionV>
                <wp:extent cx="1784350" cy="476250"/>
                <wp:effectExtent l="0" t="0" r="6350" b="0"/>
                <wp:wrapNone/>
                <wp:docPr id="57" name="Поле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4350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581B" w:rsidRPr="00C56CAF" w:rsidRDefault="00C8581B" w:rsidP="009F60E8">
                            <w:pPr>
                              <w:jc w:val="center"/>
                            </w:pPr>
                            <w:r>
                              <w:t xml:space="preserve">Кокс с низким содержанием </w:t>
                            </w:r>
                            <w:r>
                              <w:rPr>
                                <w:lang w:val="en-US"/>
                              </w:rPr>
                              <w:t>Me</w:t>
                            </w:r>
                            <w:r w:rsidRPr="00C56CAF">
                              <w:t xml:space="preserve"> </w:t>
                            </w:r>
                            <w:r>
                              <w:t xml:space="preserve">и </w:t>
                            </w:r>
                            <w:r>
                              <w:rPr>
                                <w:lang w:val="en-US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780347" id="Поле 57" o:spid="_x0000_s1046" type="#_x0000_t202" style="position:absolute;left:0;text-align:left;margin-left:47.45pt;margin-top:13.3pt;width:140.5pt;height:37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" fillcolor="white [3201]" stroked="f" strokeweight=".5pt">
                <v:textbox>
                  <w:txbxContent>
                    <w:p w:rsidR="00C8581B" w:rsidRPr="00C56CAF" w:rsidRDefault="00C8581B" w:rsidP="009F60E8">
                      <w:pPr>
                        <w:jc w:val="center"/>
                      </w:pPr>
                      <w:r>
                        <w:t xml:space="preserve">Кокс с низким содержанием </w:t>
                      </w:r>
                      <w:r>
                        <w:rPr>
                          <w:lang w:val="en-US"/>
                        </w:rPr>
                        <w:t>Me</w:t>
                      </w:r>
                      <w:r w:rsidRPr="00C56CAF">
                        <w:t xml:space="preserve"> </w:t>
                      </w:r>
                      <w:r>
                        <w:t xml:space="preserve">и </w:t>
                      </w:r>
                      <w:r>
                        <w:rPr>
                          <w:lang w:val="en-US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C794A5D" wp14:editId="242697C5">
                <wp:simplePos x="0" y="0"/>
                <wp:positionH relativeFrom="column">
                  <wp:posOffset>234315</wp:posOffset>
                </wp:positionH>
                <wp:positionV relativeFrom="paragraph">
                  <wp:posOffset>40640</wp:posOffset>
                </wp:positionV>
                <wp:extent cx="2482850" cy="768350"/>
                <wp:effectExtent l="0" t="0" r="12700" b="12700"/>
                <wp:wrapNone/>
                <wp:docPr id="58" name="Овал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850" cy="7683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8581B" w:rsidRPr="00D5415A" w:rsidRDefault="00C8581B" w:rsidP="009F60E8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C794A5D" id="Овал 58" o:spid="_x0000_s1047" style="position:absolute;left:0;text-align:left;margin-left:18.45pt;margin-top:3.2pt;width:195.5pt;height:60.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" fillcolor="white [3212]" strokecolor="black [3213]" strokeweight="2pt">
                <v:textbox>
                  <w:txbxContent>
                    <w:p w:rsidR="00C8581B" w:rsidRPr="00D5415A" w:rsidRDefault="00C8581B" w:rsidP="009F60E8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oval>
            </w:pict>
          </mc:Fallback>
        </mc:AlternateContent>
      </w:r>
    </w:p>
    <w:p w:rsidR="009F60E8" w:rsidRDefault="009F60E8" w:rsidP="009F60E8">
      <w:pPr>
        <w:jc w:val="both"/>
        <w:rPr>
          <w:sz w:val="28"/>
          <w:szCs w:val="28"/>
        </w:rPr>
      </w:pPr>
    </w:p>
    <w:p w:rsidR="009F60E8" w:rsidRDefault="009F60E8" w:rsidP="009F60E8">
      <w:pPr>
        <w:jc w:val="both"/>
        <w:rPr>
          <w:sz w:val="28"/>
          <w:szCs w:val="28"/>
        </w:rPr>
      </w:pPr>
    </w:p>
    <w:p w:rsidR="009F60E8" w:rsidRDefault="009F60E8" w:rsidP="009F60E8">
      <w:pPr>
        <w:jc w:val="both"/>
        <w:rPr>
          <w:sz w:val="28"/>
          <w:szCs w:val="28"/>
        </w:rPr>
      </w:pPr>
    </w:p>
    <w:p w:rsidR="009F60E8" w:rsidRDefault="009F60E8" w:rsidP="009F60E8">
      <w:pPr>
        <w:jc w:val="both"/>
        <w:rPr>
          <w:sz w:val="28"/>
          <w:szCs w:val="28"/>
        </w:rPr>
      </w:pPr>
    </w:p>
    <w:p w:rsidR="009F60E8" w:rsidRPr="00DE1B98" w:rsidRDefault="009F60E8" w:rsidP="009F60E8">
      <w:pPr>
        <w:pStyle w:val="NAMEOFFIGURES"/>
        <w:spacing w:before="0" w:after="0"/>
        <w:ind w:left="0" w:firstLine="0"/>
        <w:jc w:val="center"/>
        <w:rPr>
          <w:b w:val="0"/>
          <w:sz w:val="28"/>
          <w:szCs w:val="28"/>
        </w:rPr>
      </w:pPr>
      <w:r w:rsidRPr="00DE1B98">
        <w:rPr>
          <w:b w:val="0"/>
          <w:sz w:val="28"/>
          <w:szCs w:val="28"/>
        </w:rPr>
        <w:t xml:space="preserve">Рисунок </w:t>
      </w:r>
      <w:r w:rsidR="005D7BEB" w:rsidRPr="005D7BEB">
        <w:rPr>
          <w:b w:val="0"/>
          <w:sz w:val="28"/>
          <w:szCs w:val="28"/>
        </w:rPr>
        <w:t>–</w:t>
      </w:r>
      <w:r w:rsidRPr="00DE1B98">
        <w:rPr>
          <w:b w:val="0"/>
          <w:sz w:val="28"/>
          <w:szCs w:val="28"/>
        </w:rPr>
        <w:t xml:space="preserve"> Схема </w:t>
      </w:r>
      <w:r>
        <w:rPr>
          <w:b w:val="0"/>
          <w:sz w:val="28"/>
          <w:szCs w:val="28"/>
        </w:rPr>
        <w:t xml:space="preserve">реализации процессов деметаллизации, </w:t>
      </w:r>
      <w:proofErr w:type="spellStart"/>
      <w:r>
        <w:rPr>
          <w:b w:val="0"/>
          <w:sz w:val="28"/>
          <w:szCs w:val="28"/>
        </w:rPr>
        <w:t>обессеривания</w:t>
      </w:r>
      <w:proofErr w:type="spellEnd"/>
      <w:r>
        <w:rPr>
          <w:b w:val="0"/>
          <w:sz w:val="28"/>
          <w:szCs w:val="28"/>
        </w:rPr>
        <w:t xml:space="preserve"> и коксования тяжелых нефтяных остатков</w:t>
      </w:r>
    </w:p>
    <w:p w:rsidR="009F60E8" w:rsidRPr="00655C6F" w:rsidRDefault="009F60E8" w:rsidP="009F60E8">
      <w:pPr>
        <w:jc w:val="center"/>
        <w:rPr>
          <w:sz w:val="28"/>
          <w:szCs w:val="28"/>
        </w:rPr>
      </w:pPr>
    </w:p>
    <w:p w:rsidR="00530DB7" w:rsidRPr="00DE1B98" w:rsidRDefault="00530DB7" w:rsidP="0045211F">
      <w:pPr>
        <w:ind w:firstLine="709"/>
        <w:jc w:val="both"/>
        <w:rPr>
          <w:sz w:val="28"/>
          <w:szCs w:val="28"/>
        </w:rPr>
      </w:pPr>
      <w:r w:rsidRPr="00DE1B98">
        <w:rPr>
          <w:sz w:val="28"/>
          <w:szCs w:val="28"/>
        </w:rPr>
        <w:t xml:space="preserve">Лабораторные исследования цеолитсодержащих </w:t>
      </w:r>
      <w:r>
        <w:rPr>
          <w:sz w:val="28"/>
          <w:szCs w:val="28"/>
        </w:rPr>
        <w:t>сорбентов</w:t>
      </w:r>
      <w:r w:rsidRPr="00DE1B98">
        <w:rPr>
          <w:sz w:val="28"/>
          <w:szCs w:val="28"/>
        </w:rPr>
        <w:t xml:space="preserve">, модифицированных </w:t>
      </w:r>
      <w:proofErr w:type="spellStart"/>
      <w:r>
        <w:rPr>
          <w:sz w:val="28"/>
          <w:szCs w:val="28"/>
        </w:rPr>
        <w:t>ксерогелью</w:t>
      </w:r>
      <w:proofErr w:type="spellEnd"/>
      <w:r w:rsidRPr="00DE1B9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оксида </w:t>
      </w:r>
      <w:r w:rsidRPr="00DE1B98">
        <w:rPr>
          <w:sz w:val="28"/>
          <w:szCs w:val="28"/>
        </w:rPr>
        <w:t>ванадия</w:t>
      </w:r>
      <w:r>
        <w:rPr>
          <w:sz w:val="28"/>
          <w:szCs w:val="28"/>
        </w:rPr>
        <w:t>,</w:t>
      </w:r>
      <w:r w:rsidRPr="00DE1B98">
        <w:rPr>
          <w:sz w:val="28"/>
          <w:szCs w:val="28"/>
        </w:rPr>
        <w:t xml:space="preserve"> показали</w:t>
      </w:r>
      <w:r>
        <w:rPr>
          <w:sz w:val="28"/>
          <w:szCs w:val="28"/>
        </w:rPr>
        <w:t xml:space="preserve"> высокую активность</w:t>
      </w:r>
      <w:r w:rsidRPr="00DE1B98">
        <w:rPr>
          <w:sz w:val="28"/>
          <w:szCs w:val="28"/>
        </w:rPr>
        <w:t xml:space="preserve">. Эффективность степени деметаллизации по ванадию достигает более </w:t>
      </w:r>
      <w:r>
        <w:rPr>
          <w:sz w:val="28"/>
          <w:szCs w:val="28"/>
        </w:rPr>
        <w:t xml:space="preserve">90 </w:t>
      </w:r>
      <w:r w:rsidRPr="00DE1B98">
        <w:rPr>
          <w:sz w:val="28"/>
          <w:szCs w:val="28"/>
        </w:rPr>
        <w:t>%, а по никелю около 70</w:t>
      </w:r>
      <w:r>
        <w:rPr>
          <w:sz w:val="28"/>
          <w:szCs w:val="28"/>
        </w:rPr>
        <w:t xml:space="preserve"> </w:t>
      </w:r>
      <w:r w:rsidRPr="00DE1B98">
        <w:rPr>
          <w:sz w:val="28"/>
          <w:szCs w:val="28"/>
        </w:rPr>
        <w:t>%</w:t>
      </w:r>
      <w:r>
        <w:rPr>
          <w:sz w:val="28"/>
          <w:szCs w:val="28"/>
        </w:rPr>
        <w:t xml:space="preserve">, степень </w:t>
      </w:r>
      <w:proofErr w:type="spellStart"/>
      <w:r>
        <w:rPr>
          <w:sz w:val="28"/>
          <w:szCs w:val="28"/>
        </w:rPr>
        <w:t>обессеривания</w:t>
      </w:r>
      <w:proofErr w:type="spellEnd"/>
      <w:r>
        <w:rPr>
          <w:sz w:val="28"/>
          <w:szCs w:val="28"/>
        </w:rPr>
        <w:t xml:space="preserve"> составила 37 %</w:t>
      </w:r>
      <w:r w:rsidRPr="00DE1B98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Полученные данные </w:t>
      </w:r>
      <w:r w:rsidRPr="00DE1B98">
        <w:rPr>
          <w:sz w:val="28"/>
          <w:szCs w:val="28"/>
        </w:rPr>
        <w:t>подтвержда</w:t>
      </w:r>
      <w:r>
        <w:rPr>
          <w:sz w:val="28"/>
          <w:szCs w:val="28"/>
        </w:rPr>
        <w:t>ют</w:t>
      </w:r>
      <w:r w:rsidRPr="00DE1B98">
        <w:rPr>
          <w:sz w:val="28"/>
          <w:szCs w:val="28"/>
        </w:rPr>
        <w:t xml:space="preserve"> целесообразность </w:t>
      </w:r>
      <w:r>
        <w:rPr>
          <w:sz w:val="28"/>
          <w:szCs w:val="28"/>
        </w:rPr>
        <w:t>в</w:t>
      </w:r>
      <w:r w:rsidRPr="00DE1B98">
        <w:rPr>
          <w:sz w:val="28"/>
          <w:szCs w:val="28"/>
        </w:rPr>
        <w:t>ведени</w:t>
      </w:r>
      <w:r>
        <w:rPr>
          <w:sz w:val="28"/>
          <w:szCs w:val="28"/>
        </w:rPr>
        <w:t>я</w:t>
      </w:r>
      <w:r w:rsidRPr="00DE1B98">
        <w:rPr>
          <w:sz w:val="28"/>
          <w:szCs w:val="28"/>
        </w:rPr>
        <w:t xml:space="preserve"> технологии на </w:t>
      </w:r>
      <w:r>
        <w:rPr>
          <w:sz w:val="28"/>
          <w:szCs w:val="28"/>
        </w:rPr>
        <w:t>установках замедленного коксования ТОО «Павлодарский нефтехимический завод»</w:t>
      </w:r>
      <w:r w:rsidRPr="00DE1B98">
        <w:rPr>
          <w:sz w:val="28"/>
          <w:szCs w:val="28"/>
        </w:rPr>
        <w:t xml:space="preserve">. </w:t>
      </w:r>
    </w:p>
    <w:p w:rsidR="009F60E8" w:rsidRPr="00DE1B98" w:rsidRDefault="009F60E8" w:rsidP="009F60E8">
      <w:pPr>
        <w:jc w:val="center"/>
        <w:rPr>
          <w:sz w:val="28"/>
          <w:szCs w:val="28"/>
        </w:rPr>
      </w:pPr>
    </w:p>
    <w:p w:rsidR="000A037F" w:rsidRDefault="000A037F" w:rsidP="005C13F5">
      <w:pPr>
        <w:ind w:firstLine="567"/>
        <w:jc w:val="center"/>
        <w:rPr>
          <w:sz w:val="28"/>
          <w:szCs w:val="28"/>
        </w:rPr>
      </w:pPr>
    </w:p>
    <w:p w:rsidR="00207F91" w:rsidRDefault="00207F91" w:rsidP="00207F91">
      <w:pPr>
        <w:jc w:val="center"/>
        <w:rPr>
          <w:sz w:val="28"/>
          <w:szCs w:val="28"/>
        </w:rPr>
      </w:pPr>
      <w:r w:rsidRPr="00207F91"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>
            <wp:extent cx="5939790" cy="8456717"/>
            <wp:effectExtent l="0" t="0" r="3810" b="190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56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F91" w:rsidRDefault="00207F91" w:rsidP="005C13F5">
      <w:pPr>
        <w:ind w:firstLine="567"/>
        <w:jc w:val="center"/>
        <w:rPr>
          <w:sz w:val="28"/>
          <w:szCs w:val="28"/>
        </w:rPr>
      </w:pPr>
    </w:p>
    <w:p w:rsidR="00207F91" w:rsidRDefault="00207F91" w:rsidP="005C13F5">
      <w:pPr>
        <w:ind w:firstLine="567"/>
        <w:jc w:val="center"/>
        <w:rPr>
          <w:sz w:val="28"/>
          <w:szCs w:val="28"/>
        </w:rPr>
      </w:pPr>
    </w:p>
    <w:p w:rsidR="00207F91" w:rsidRDefault="00207F91" w:rsidP="005C13F5">
      <w:pPr>
        <w:ind w:firstLine="567"/>
        <w:jc w:val="center"/>
        <w:rPr>
          <w:sz w:val="28"/>
          <w:szCs w:val="28"/>
        </w:rPr>
      </w:pPr>
    </w:p>
    <w:p w:rsidR="000F5243" w:rsidRPr="006A7FED" w:rsidRDefault="008B62E1" w:rsidP="005C13F5">
      <w:pPr>
        <w:ind w:firstLine="567"/>
        <w:jc w:val="center"/>
        <w:rPr>
          <w:b/>
          <w:sz w:val="28"/>
          <w:szCs w:val="28"/>
        </w:rPr>
      </w:pPr>
      <w:r w:rsidRPr="006A7FED">
        <w:rPr>
          <w:b/>
          <w:sz w:val="28"/>
          <w:szCs w:val="28"/>
        </w:rPr>
        <w:lastRenderedPageBreak/>
        <w:t>ПРИЛОЖЕНИЕ В</w:t>
      </w:r>
    </w:p>
    <w:p w:rsidR="00FB4BFC" w:rsidRPr="00484735" w:rsidRDefault="00FB4BFC" w:rsidP="005C13F5">
      <w:pPr>
        <w:ind w:firstLine="567"/>
        <w:jc w:val="center"/>
        <w:rPr>
          <w:sz w:val="28"/>
          <w:szCs w:val="28"/>
        </w:rPr>
      </w:pPr>
    </w:p>
    <w:p w:rsidR="00FB4BFC" w:rsidRDefault="00031308" w:rsidP="005C13F5">
      <w:pPr>
        <w:jc w:val="center"/>
        <w:rPr>
          <w:sz w:val="28"/>
          <w:szCs w:val="28"/>
        </w:rPr>
      </w:pPr>
      <w:r w:rsidRPr="00031308">
        <w:rPr>
          <w:noProof/>
          <w:sz w:val="28"/>
          <w:szCs w:val="28"/>
          <w:lang w:val="en-US" w:eastAsia="en-US"/>
        </w:rPr>
        <w:drawing>
          <wp:inline distT="0" distB="0" distL="0" distR="0">
            <wp:extent cx="5934075" cy="8172450"/>
            <wp:effectExtent l="19050" t="0" r="9525" b="0"/>
            <wp:docPr id="21" name="Рисунок 1" descr="C:\Users\admin\Pictures\2018-04-05 1\1 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2018-04-05 1\1 05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308" w:rsidRDefault="00031308" w:rsidP="005C13F5">
      <w:pPr>
        <w:jc w:val="center"/>
        <w:rPr>
          <w:sz w:val="28"/>
          <w:szCs w:val="28"/>
        </w:rPr>
      </w:pPr>
    </w:p>
    <w:p w:rsidR="00031308" w:rsidRDefault="00031308" w:rsidP="005C13F5">
      <w:pPr>
        <w:jc w:val="center"/>
        <w:rPr>
          <w:sz w:val="28"/>
          <w:szCs w:val="28"/>
        </w:rPr>
      </w:pPr>
    </w:p>
    <w:p w:rsidR="00031308" w:rsidRDefault="00031308" w:rsidP="005C13F5">
      <w:pPr>
        <w:jc w:val="center"/>
        <w:rPr>
          <w:sz w:val="28"/>
          <w:szCs w:val="28"/>
        </w:rPr>
      </w:pPr>
    </w:p>
    <w:p w:rsidR="00031308" w:rsidRDefault="00031308" w:rsidP="005C13F5">
      <w:pPr>
        <w:jc w:val="center"/>
        <w:rPr>
          <w:sz w:val="28"/>
          <w:szCs w:val="28"/>
        </w:rPr>
      </w:pPr>
      <w:r w:rsidRPr="00031308"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>
            <wp:extent cx="5934075" cy="8172450"/>
            <wp:effectExtent l="19050" t="0" r="9525" b="0"/>
            <wp:docPr id="24" name="Рисунок 2" descr="C:\Users\admin\Pictures\2018-04-05 1\1 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Pictures\2018-04-05 1\1 05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308" w:rsidRDefault="00031308" w:rsidP="005C13F5">
      <w:pPr>
        <w:jc w:val="center"/>
        <w:rPr>
          <w:sz w:val="28"/>
          <w:szCs w:val="28"/>
        </w:rPr>
      </w:pPr>
    </w:p>
    <w:p w:rsidR="00031308" w:rsidRDefault="00031308" w:rsidP="005C13F5">
      <w:pPr>
        <w:jc w:val="center"/>
        <w:rPr>
          <w:sz w:val="28"/>
          <w:szCs w:val="28"/>
        </w:rPr>
      </w:pPr>
    </w:p>
    <w:p w:rsidR="00031308" w:rsidRDefault="00031308" w:rsidP="005C13F5">
      <w:pPr>
        <w:jc w:val="center"/>
        <w:rPr>
          <w:sz w:val="28"/>
          <w:szCs w:val="28"/>
        </w:rPr>
      </w:pPr>
    </w:p>
    <w:p w:rsidR="00031308" w:rsidRDefault="00031308" w:rsidP="005C13F5">
      <w:pPr>
        <w:jc w:val="center"/>
        <w:rPr>
          <w:sz w:val="28"/>
          <w:szCs w:val="28"/>
        </w:rPr>
      </w:pPr>
    </w:p>
    <w:p w:rsidR="00031308" w:rsidRDefault="00031308" w:rsidP="005C13F5">
      <w:pPr>
        <w:jc w:val="center"/>
        <w:rPr>
          <w:sz w:val="28"/>
          <w:szCs w:val="28"/>
        </w:rPr>
      </w:pPr>
    </w:p>
    <w:p w:rsidR="00031308" w:rsidRDefault="00031308" w:rsidP="005C13F5">
      <w:pPr>
        <w:jc w:val="center"/>
        <w:rPr>
          <w:sz w:val="28"/>
          <w:szCs w:val="28"/>
        </w:rPr>
      </w:pPr>
      <w:r w:rsidRPr="00031308"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>
            <wp:extent cx="5934075" cy="8172450"/>
            <wp:effectExtent l="19050" t="0" r="9525" b="0"/>
            <wp:docPr id="26" name="Рисунок 3" descr="C:\Users\admin\Pictures\2018-04-05 1\1 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Pictures\2018-04-05 1\1 05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308" w:rsidRDefault="00031308" w:rsidP="005C13F5">
      <w:pPr>
        <w:jc w:val="center"/>
        <w:rPr>
          <w:sz w:val="28"/>
          <w:szCs w:val="28"/>
        </w:rPr>
      </w:pPr>
    </w:p>
    <w:p w:rsidR="00031308" w:rsidRDefault="00031308" w:rsidP="005C13F5">
      <w:pPr>
        <w:jc w:val="center"/>
        <w:rPr>
          <w:sz w:val="28"/>
          <w:szCs w:val="28"/>
        </w:rPr>
      </w:pPr>
    </w:p>
    <w:p w:rsidR="00031308" w:rsidRDefault="00031308" w:rsidP="005C13F5">
      <w:pPr>
        <w:jc w:val="center"/>
        <w:rPr>
          <w:sz w:val="28"/>
          <w:szCs w:val="28"/>
        </w:rPr>
      </w:pPr>
    </w:p>
    <w:p w:rsidR="00031308" w:rsidRDefault="00031308" w:rsidP="005C13F5">
      <w:pPr>
        <w:jc w:val="center"/>
        <w:rPr>
          <w:sz w:val="28"/>
          <w:szCs w:val="28"/>
        </w:rPr>
      </w:pPr>
    </w:p>
    <w:p w:rsidR="00031308" w:rsidRDefault="00031308" w:rsidP="005C13F5">
      <w:pPr>
        <w:jc w:val="center"/>
        <w:rPr>
          <w:sz w:val="28"/>
          <w:szCs w:val="28"/>
        </w:rPr>
      </w:pPr>
    </w:p>
    <w:p w:rsidR="00031308" w:rsidRDefault="00031308" w:rsidP="005C13F5">
      <w:pPr>
        <w:jc w:val="center"/>
        <w:rPr>
          <w:sz w:val="28"/>
          <w:szCs w:val="28"/>
        </w:rPr>
      </w:pPr>
      <w:r w:rsidRPr="00031308"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>
            <wp:extent cx="5972175" cy="8286750"/>
            <wp:effectExtent l="19050" t="0" r="9525" b="0"/>
            <wp:docPr id="2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308" w:rsidRDefault="00031308" w:rsidP="005C13F5">
      <w:pPr>
        <w:jc w:val="center"/>
        <w:rPr>
          <w:sz w:val="28"/>
          <w:szCs w:val="28"/>
        </w:rPr>
      </w:pPr>
    </w:p>
    <w:p w:rsidR="00031308" w:rsidRDefault="00031308" w:rsidP="005C13F5">
      <w:pPr>
        <w:jc w:val="center"/>
        <w:rPr>
          <w:sz w:val="28"/>
          <w:szCs w:val="28"/>
        </w:rPr>
      </w:pPr>
    </w:p>
    <w:p w:rsidR="00031308" w:rsidRDefault="00031308" w:rsidP="005C13F5">
      <w:pPr>
        <w:jc w:val="center"/>
        <w:rPr>
          <w:sz w:val="28"/>
          <w:szCs w:val="28"/>
        </w:rPr>
      </w:pPr>
    </w:p>
    <w:p w:rsidR="00031308" w:rsidRDefault="00031308" w:rsidP="005C13F5">
      <w:pPr>
        <w:jc w:val="center"/>
        <w:rPr>
          <w:sz w:val="28"/>
          <w:szCs w:val="28"/>
        </w:rPr>
      </w:pPr>
    </w:p>
    <w:p w:rsidR="00572286" w:rsidRPr="006A7FED" w:rsidRDefault="008B62E1" w:rsidP="005C13F5">
      <w:pPr>
        <w:jc w:val="center"/>
        <w:rPr>
          <w:b/>
          <w:sz w:val="28"/>
          <w:szCs w:val="28"/>
        </w:rPr>
      </w:pPr>
      <w:r w:rsidRPr="006A7FED">
        <w:rPr>
          <w:b/>
          <w:sz w:val="28"/>
          <w:szCs w:val="28"/>
        </w:rPr>
        <w:lastRenderedPageBreak/>
        <w:t>ПРИЛОЖЕНИЕ Г</w:t>
      </w:r>
    </w:p>
    <w:p w:rsidR="00540AEB" w:rsidRDefault="00540AEB" w:rsidP="005C13F5">
      <w:pPr>
        <w:jc w:val="center"/>
        <w:rPr>
          <w:sz w:val="28"/>
          <w:szCs w:val="28"/>
        </w:rPr>
      </w:pPr>
    </w:p>
    <w:p w:rsidR="0005273C" w:rsidRDefault="005D466E" w:rsidP="005C13F5">
      <w:pPr>
        <w:jc w:val="center"/>
        <w:rPr>
          <w:sz w:val="28"/>
          <w:szCs w:val="28"/>
        </w:rPr>
      </w:pPr>
      <w:r w:rsidRPr="005D466E">
        <w:rPr>
          <w:noProof/>
          <w:sz w:val="28"/>
          <w:szCs w:val="28"/>
          <w:lang w:val="en-US" w:eastAsia="en-US"/>
        </w:rPr>
        <w:drawing>
          <wp:inline distT="0" distB="0" distL="0" distR="0">
            <wp:extent cx="5983035" cy="8737600"/>
            <wp:effectExtent l="0" t="0" r="0" b="635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311" cy="873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286" w:rsidRPr="004E5DC0" w:rsidRDefault="008B62E1" w:rsidP="005C13F5">
      <w:pPr>
        <w:jc w:val="center"/>
        <w:rPr>
          <w:b/>
          <w:sz w:val="28"/>
          <w:szCs w:val="28"/>
          <w:lang w:val="kk-KZ"/>
        </w:rPr>
      </w:pPr>
      <w:bookmarkStart w:id="6" w:name="_GoBack"/>
      <w:r w:rsidRPr="004E5DC0">
        <w:rPr>
          <w:b/>
          <w:sz w:val="28"/>
          <w:szCs w:val="28"/>
          <w:lang w:val="kk-KZ"/>
        </w:rPr>
        <w:lastRenderedPageBreak/>
        <w:t>ПРИЛОЖЕНИЕ Д</w:t>
      </w:r>
      <w:bookmarkEnd w:id="6"/>
    </w:p>
    <w:p w:rsidR="00463541" w:rsidRDefault="00463541" w:rsidP="00D10F0B">
      <w:pPr>
        <w:jc w:val="center"/>
        <w:rPr>
          <w:sz w:val="28"/>
          <w:szCs w:val="28"/>
        </w:rPr>
      </w:pPr>
    </w:p>
    <w:p w:rsidR="00D10F0B" w:rsidRDefault="00D10F0B" w:rsidP="00D10F0B">
      <w:pPr>
        <w:jc w:val="center"/>
        <w:rPr>
          <w:sz w:val="28"/>
          <w:szCs w:val="28"/>
        </w:rPr>
      </w:pPr>
      <w:r w:rsidRPr="00D10F0B">
        <w:rPr>
          <w:noProof/>
          <w:sz w:val="28"/>
          <w:szCs w:val="28"/>
          <w:lang w:val="en-US" w:eastAsia="en-US"/>
        </w:rPr>
        <w:drawing>
          <wp:inline distT="0" distB="0" distL="0" distR="0">
            <wp:extent cx="5939790" cy="8710376"/>
            <wp:effectExtent l="0" t="0" r="381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710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F0B" w:rsidRPr="00484735" w:rsidRDefault="00D10F0B" w:rsidP="00D10F0B">
      <w:pPr>
        <w:jc w:val="center"/>
        <w:rPr>
          <w:sz w:val="28"/>
          <w:szCs w:val="28"/>
        </w:rPr>
      </w:pPr>
      <w:r w:rsidRPr="00D10F0B"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>
            <wp:extent cx="5939790" cy="7240735"/>
            <wp:effectExtent l="0" t="0" r="381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2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10F0B" w:rsidRPr="00484735" w:rsidSect="003503E1">
      <w:footerReference w:type="even" r:id="rId47"/>
      <w:footerReference w:type="default" r:id="rId48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10480" w:rsidRDefault="00910480">
      <w:r>
        <w:separator/>
      </w:r>
    </w:p>
  </w:endnote>
  <w:endnote w:type="continuationSeparator" w:id="0">
    <w:p w:rsidR="00910480" w:rsidRDefault="009104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TimesNewRoman">
    <w:altName w:val="MS Mincho"/>
    <w:panose1 w:val="00000000000000000000"/>
    <w:charset w:val="88"/>
    <w:family w:val="auto"/>
    <w:notTrueType/>
    <w:pitch w:val="default"/>
    <w:sig w:usb0="00000201" w:usb1="080F0000" w:usb2="00000010" w:usb3="00000000" w:csb0="00120004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581B" w:rsidRDefault="00C8581B" w:rsidP="004A3AD2">
    <w:pPr>
      <w:pStyle w:val="ad"/>
      <w:framePr w:wrap="around" w:vAnchor="text" w:hAnchor="margin" w:xAlign="center" w:y="1"/>
      <w:rPr>
        <w:rStyle w:val="af"/>
      </w:rPr>
    </w:pPr>
    <w:r>
      <w:rPr>
        <w:rStyle w:val="af"/>
      </w:rPr>
      <w:fldChar w:fldCharType="begin"/>
    </w:r>
    <w:r>
      <w:rPr>
        <w:rStyle w:val="af"/>
      </w:rPr>
      <w:instrText xml:space="preserve">PAGE  </w:instrText>
    </w:r>
    <w:r>
      <w:rPr>
        <w:rStyle w:val="af"/>
      </w:rPr>
      <w:fldChar w:fldCharType="end"/>
    </w:r>
  </w:p>
  <w:p w:rsidR="00C8581B" w:rsidRDefault="00C8581B">
    <w:pPr>
      <w:pStyle w:val="ad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581B" w:rsidRDefault="00C8581B" w:rsidP="004A3AD2">
    <w:pPr>
      <w:pStyle w:val="ad"/>
      <w:framePr w:wrap="around" w:vAnchor="text" w:hAnchor="margin" w:xAlign="center" w:y="1"/>
      <w:rPr>
        <w:rStyle w:val="af"/>
      </w:rPr>
    </w:pPr>
    <w:r>
      <w:rPr>
        <w:rStyle w:val="af"/>
      </w:rPr>
      <w:fldChar w:fldCharType="begin"/>
    </w:r>
    <w:r>
      <w:rPr>
        <w:rStyle w:val="af"/>
      </w:rPr>
      <w:instrText xml:space="preserve">PAGE  </w:instrText>
    </w:r>
    <w:r>
      <w:rPr>
        <w:rStyle w:val="af"/>
      </w:rPr>
      <w:fldChar w:fldCharType="separate"/>
    </w:r>
    <w:r w:rsidR="004E5DC0">
      <w:rPr>
        <w:rStyle w:val="af"/>
        <w:noProof/>
      </w:rPr>
      <w:t>52</w:t>
    </w:r>
    <w:r>
      <w:rPr>
        <w:rStyle w:val="af"/>
      </w:rPr>
      <w:fldChar w:fldCharType="end"/>
    </w:r>
  </w:p>
  <w:p w:rsidR="00C8581B" w:rsidRDefault="00C8581B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10480" w:rsidRDefault="00910480">
      <w:r>
        <w:separator/>
      </w:r>
    </w:p>
  </w:footnote>
  <w:footnote w:type="continuationSeparator" w:id="0">
    <w:p w:rsidR="00910480" w:rsidRDefault="0091048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4419BE"/>
    <w:multiLevelType w:val="hybridMultilevel"/>
    <w:tmpl w:val="8E6ADAD8"/>
    <w:lvl w:ilvl="0" w:tplc="1F463C3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11565383"/>
    <w:multiLevelType w:val="hybridMultilevel"/>
    <w:tmpl w:val="FDA09926"/>
    <w:lvl w:ilvl="0" w:tplc="1F06A63A">
      <w:start w:val="1"/>
      <w:numFmt w:val="bullet"/>
      <w:lvlText w:val="–"/>
      <w:lvlJc w:val="left"/>
      <w:pPr>
        <w:ind w:left="720" w:hanging="360"/>
      </w:pPr>
      <w:rPr>
        <w:rFonts w:ascii="Arial" w:eastAsia="Times New Roman" w:hAnsi="Arial" w:hint="default"/>
        <w:b w:val="0"/>
        <w:bCs w:val="0"/>
        <w:i w:val="0"/>
        <w:iCs w:val="0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FAA6F75"/>
    <w:multiLevelType w:val="hybridMultilevel"/>
    <w:tmpl w:val="BC36106E"/>
    <w:lvl w:ilvl="0" w:tplc="6420ADF0">
      <w:start w:val="1"/>
      <w:numFmt w:val="bullet"/>
      <w:pStyle w:val="Marker1"/>
      <w:lvlText w:val="–"/>
      <w:lvlJc w:val="left"/>
      <w:pPr>
        <w:tabs>
          <w:tab w:val="num" w:pos="454"/>
        </w:tabs>
        <w:ind w:left="454" w:hanging="341"/>
      </w:pPr>
      <w:rPr>
        <w:rFonts w:ascii="Arial" w:eastAsia="Times New Roman" w:hAnsi="Arial" w:hint="default"/>
        <w:b w:val="0"/>
        <w:i w:val="0"/>
        <w:sz w:val="20"/>
        <w:szCs w:val="20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2F3C51FD"/>
    <w:multiLevelType w:val="hybridMultilevel"/>
    <w:tmpl w:val="3C1665FA"/>
    <w:lvl w:ilvl="0" w:tplc="C0168F8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3B6E2EEC"/>
    <w:multiLevelType w:val="hybridMultilevel"/>
    <w:tmpl w:val="C0A03FAC"/>
    <w:lvl w:ilvl="0" w:tplc="1F06A63A">
      <w:start w:val="1"/>
      <w:numFmt w:val="bullet"/>
      <w:lvlText w:val="–"/>
      <w:lvlJc w:val="left"/>
      <w:pPr>
        <w:ind w:left="720" w:hanging="360"/>
      </w:pPr>
      <w:rPr>
        <w:rFonts w:ascii="Arial" w:eastAsia="Times New Roman" w:hAnsi="Arial" w:hint="default"/>
        <w:b w:val="0"/>
        <w:bCs w:val="0"/>
        <w:i w:val="0"/>
        <w:iCs w:val="0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CC05F45"/>
    <w:multiLevelType w:val="hybridMultilevel"/>
    <w:tmpl w:val="6A2C767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D1C1CB9"/>
    <w:multiLevelType w:val="hybridMultilevel"/>
    <w:tmpl w:val="4D984A40"/>
    <w:lvl w:ilvl="0" w:tplc="BF8E504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41D307CC"/>
    <w:multiLevelType w:val="multilevel"/>
    <w:tmpl w:val="9C3AE4F2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50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8">
    <w:nsid w:val="42E22963"/>
    <w:multiLevelType w:val="hybridMultilevel"/>
    <w:tmpl w:val="F6F2518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4D2B3C4A"/>
    <w:multiLevelType w:val="hybridMultilevel"/>
    <w:tmpl w:val="57F26F26"/>
    <w:lvl w:ilvl="0" w:tplc="1F06A63A">
      <w:start w:val="1"/>
      <w:numFmt w:val="bullet"/>
      <w:lvlText w:val="–"/>
      <w:lvlJc w:val="left"/>
      <w:pPr>
        <w:ind w:left="720" w:hanging="360"/>
      </w:pPr>
      <w:rPr>
        <w:rFonts w:ascii="Arial" w:eastAsia="Times New Roman" w:hAnsi="Arial" w:hint="default"/>
        <w:b w:val="0"/>
        <w:bCs w:val="0"/>
        <w:i w:val="0"/>
        <w:iCs w:val="0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E1D7CC2"/>
    <w:multiLevelType w:val="hybridMultilevel"/>
    <w:tmpl w:val="DF288F44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9864130"/>
    <w:multiLevelType w:val="hybridMultilevel"/>
    <w:tmpl w:val="443E9178"/>
    <w:lvl w:ilvl="0" w:tplc="19182244">
      <w:start w:val="1"/>
      <w:numFmt w:val="bullet"/>
      <w:pStyle w:val="Marker"/>
      <w:lvlText w:val=""/>
      <w:lvlJc w:val="left"/>
      <w:pPr>
        <w:tabs>
          <w:tab w:val="num" w:pos="454"/>
        </w:tabs>
        <w:ind w:left="454" w:hanging="341"/>
      </w:pPr>
      <w:rPr>
        <w:rFonts w:ascii="Symbol" w:hAnsi="Symbol" w:cs="Symbol" w:hint="default"/>
        <w:color w:val="auto"/>
      </w:rPr>
    </w:lvl>
    <w:lvl w:ilvl="1" w:tplc="0254D3F6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202212AE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A0459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6EC1FC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3D7C12C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376D9D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9107F8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3C06092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5AAC31B9"/>
    <w:multiLevelType w:val="hybridMultilevel"/>
    <w:tmpl w:val="A0B835C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D665ECD"/>
    <w:multiLevelType w:val="hybridMultilevel"/>
    <w:tmpl w:val="53D47E0A"/>
    <w:lvl w:ilvl="0" w:tplc="1F06A63A">
      <w:start w:val="1"/>
      <w:numFmt w:val="bullet"/>
      <w:lvlText w:val="–"/>
      <w:lvlJc w:val="left"/>
      <w:pPr>
        <w:ind w:left="720" w:hanging="360"/>
      </w:pPr>
      <w:rPr>
        <w:rFonts w:ascii="Arial" w:eastAsia="Times New Roman" w:hAnsi="Arial" w:hint="default"/>
        <w:b w:val="0"/>
        <w:bCs w:val="0"/>
        <w:i w:val="0"/>
        <w:iCs w:val="0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FA7247F"/>
    <w:multiLevelType w:val="hybridMultilevel"/>
    <w:tmpl w:val="3D94DB32"/>
    <w:lvl w:ilvl="0" w:tplc="BF8E5042">
      <w:start w:val="1"/>
      <w:numFmt w:val="bullet"/>
      <w:lvlText w:val=""/>
      <w:lvlJc w:val="left"/>
      <w:pPr>
        <w:tabs>
          <w:tab w:val="num" w:pos="644"/>
        </w:tabs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364"/>
        </w:tabs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084"/>
        </w:tabs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04"/>
        </w:tabs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524"/>
        </w:tabs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244"/>
        </w:tabs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964"/>
        </w:tabs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684"/>
        </w:tabs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04"/>
        </w:tabs>
        <w:ind w:left="6404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2"/>
  </w:num>
  <w:num w:numId="3">
    <w:abstractNumId w:val="11"/>
  </w:num>
  <w:num w:numId="4">
    <w:abstractNumId w:val="7"/>
  </w:num>
  <w:num w:numId="5">
    <w:abstractNumId w:val="3"/>
  </w:num>
  <w:num w:numId="6">
    <w:abstractNumId w:val="0"/>
  </w:num>
  <w:num w:numId="7">
    <w:abstractNumId w:val="10"/>
  </w:num>
  <w:num w:numId="8">
    <w:abstractNumId w:val="5"/>
  </w:num>
  <w:num w:numId="9">
    <w:abstractNumId w:val="4"/>
  </w:num>
  <w:num w:numId="10">
    <w:abstractNumId w:val="12"/>
  </w:num>
  <w:num w:numId="11">
    <w:abstractNumId w:val="13"/>
  </w:num>
  <w:num w:numId="12">
    <w:abstractNumId w:val="9"/>
  </w:num>
  <w:num w:numId="13">
    <w:abstractNumId w:val="1"/>
  </w:num>
  <w:num w:numId="14">
    <w:abstractNumId w:val="8"/>
  </w:num>
  <w:num w:numId="15">
    <w:abstractNumId w:val="6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displayBackgroundShape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250D"/>
    <w:rsid w:val="00000A01"/>
    <w:rsid w:val="00001F9A"/>
    <w:rsid w:val="000025CC"/>
    <w:rsid w:val="0000374B"/>
    <w:rsid w:val="000038DD"/>
    <w:rsid w:val="00003C1B"/>
    <w:rsid w:val="000043F0"/>
    <w:rsid w:val="0000443A"/>
    <w:rsid w:val="0000490F"/>
    <w:rsid w:val="00005F5E"/>
    <w:rsid w:val="00010188"/>
    <w:rsid w:val="00011BDB"/>
    <w:rsid w:val="00011D2F"/>
    <w:rsid w:val="00012A80"/>
    <w:rsid w:val="000137CC"/>
    <w:rsid w:val="000138A9"/>
    <w:rsid w:val="00013BEA"/>
    <w:rsid w:val="000144AE"/>
    <w:rsid w:val="00014F7D"/>
    <w:rsid w:val="00016539"/>
    <w:rsid w:val="00021407"/>
    <w:rsid w:val="00021B2D"/>
    <w:rsid w:val="00022720"/>
    <w:rsid w:val="00023771"/>
    <w:rsid w:val="00023C26"/>
    <w:rsid w:val="00025772"/>
    <w:rsid w:val="00025B9C"/>
    <w:rsid w:val="00027295"/>
    <w:rsid w:val="000276AD"/>
    <w:rsid w:val="00031308"/>
    <w:rsid w:val="00031E73"/>
    <w:rsid w:val="00033114"/>
    <w:rsid w:val="000349DD"/>
    <w:rsid w:val="000352E0"/>
    <w:rsid w:val="00036697"/>
    <w:rsid w:val="00036B50"/>
    <w:rsid w:val="00036BF6"/>
    <w:rsid w:val="00037F2B"/>
    <w:rsid w:val="000416EA"/>
    <w:rsid w:val="00043942"/>
    <w:rsid w:val="00043A6F"/>
    <w:rsid w:val="0004427A"/>
    <w:rsid w:val="00044342"/>
    <w:rsid w:val="00044421"/>
    <w:rsid w:val="000459F2"/>
    <w:rsid w:val="00045B86"/>
    <w:rsid w:val="00050960"/>
    <w:rsid w:val="000509C9"/>
    <w:rsid w:val="000513AC"/>
    <w:rsid w:val="0005273C"/>
    <w:rsid w:val="000547F9"/>
    <w:rsid w:val="00055F1A"/>
    <w:rsid w:val="00062CF8"/>
    <w:rsid w:val="0006319A"/>
    <w:rsid w:val="000656E7"/>
    <w:rsid w:val="00065AB8"/>
    <w:rsid w:val="00065E08"/>
    <w:rsid w:val="00066CAB"/>
    <w:rsid w:val="0007088A"/>
    <w:rsid w:val="000718C3"/>
    <w:rsid w:val="00072054"/>
    <w:rsid w:val="00072332"/>
    <w:rsid w:val="00072451"/>
    <w:rsid w:val="000735CD"/>
    <w:rsid w:val="00073AE0"/>
    <w:rsid w:val="00073C6D"/>
    <w:rsid w:val="00074B0C"/>
    <w:rsid w:val="0007554C"/>
    <w:rsid w:val="000759BE"/>
    <w:rsid w:val="00076EF2"/>
    <w:rsid w:val="000770C8"/>
    <w:rsid w:val="00080E6E"/>
    <w:rsid w:val="00081BFB"/>
    <w:rsid w:val="00082DE7"/>
    <w:rsid w:val="000838A8"/>
    <w:rsid w:val="00083D3A"/>
    <w:rsid w:val="00086B55"/>
    <w:rsid w:val="00086E7D"/>
    <w:rsid w:val="000871FC"/>
    <w:rsid w:val="00087F5D"/>
    <w:rsid w:val="000900D9"/>
    <w:rsid w:val="00090173"/>
    <w:rsid w:val="00090D08"/>
    <w:rsid w:val="00091195"/>
    <w:rsid w:val="000915DC"/>
    <w:rsid w:val="00091611"/>
    <w:rsid w:val="000931A9"/>
    <w:rsid w:val="00093776"/>
    <w:rsid w:val="0009382B"/>
    <w:rsid w:val="00094359"/>
    <w:rsid w:val="00094371"/>
    <w:rsid w:val="00094824"/>
    <w:rsid w:val="00096994"/>
    <w:rsid w:val="0009747C"/>
    <w:rsid w:val="00097604"/>
    <w:rsid w:val="000A037F"/>
    <w:rsid w:val="000A1058"/>
    <w:rsid w:val="000A1481"/>
    <w:rsid w:val="000A14B9"/>
    <w:rsid w:val="000A3BDC"/>
    <w:rsid w:val="000A6518"/>
    <w:rsid w:val="000A7600"/>
    <w:rsid w:val="000B0A19"/>
    <w:rsid w:val="000B0EC5"/>
    <w:rsid w:val="000B27B6"/>
    <w:rsid w:val="000B2E97"/>
    <w:rsid w:val="000B408E"/>
    <w:rsid w:val="000B4E16"/>
    <w:rsid w:val="000B52CE"/>
    <w:rsid w:val="000B5343"/>
    <w:rsid w:val="000C00A2"/>
    <w:rsid w:val="000C06F2"/>
    <w:rsid w:val="000C09B2"/>
    <w:rsid w:val="000C1F51"/>
    <w:rsid w:val="000C2BEF"/>
    <w:rsid w:val="000C2CFF"/>
    <w:rsid w:val="000C3058"/>
    <w:rsid w:val="000C5756"/>
    <w:rsid w:val="000C60BB"/>
    <w:rsid w:val="000C6E1E"/>
    <w:rsid w:val="000C77F2"/>
    <w:rsid w:val="000D0271"/>
    <w:rsid w:val="000D03CF"/>
    <w:rsid w:val="000D1326"/>
    <w:rsid w:val="000D3EA3"/>
    <w:rsid w:val="000D425C"/>
    <w:rsid w:val="000D4E42"/>
    <w:rsid w:val="000D6424"/>
    <w:rsid w:val="000D6560"/>
    <w:rsid w:val="000D68FF"/>
    <w:rsid w:val="000D78A0"/>
    <w:rsid w:val="000D7A6A"/>
    <w:rsid w:val="000D7D95"/>
    <w:rsid w:val="000E1170"/>
    <w:rsid w:val="000E3356"/>
    <w:rsid w:val="000E346D"/>
    <w:rsid w:val="000E51FC"/>
    <w:rsid w:val="000E692F"/>
    <w:rsid w:val="000E6C0B"/>
    <w:rsid w:val="000E7386"/>
    <w:rsid w:val="000E776A"/>
    <w:rsid w:val="000F17DA"/>
    <w:rsid w:val="000F3011"/>
    <w:rsid w:val="000F324C"/>
    <w:rsid w:val="000F3536"/>
    <w:rsid w:val="000F3FF2"/>
    <w:rsid w:val="000F5243"/>
    <w:rsid w:val="000F5E69"/>
    <w:rsid w:val="000F7673"/>
    <w:rsid w:val="000F780C"/>
    <w:rsid w:val="001000DB"/>
    <w:rsid w:val="00101860"/>
    <w:rsid w:val="00101C12"/>
    <w:rsid w:val="00101C7D"/>
    <w:rsid w:val="00103994"/>
    <w:rsid w:val="001052FC"/>
    <w:rsid w:val="001066FF"/>
    <w:rsid w:val="001068EA"/>
    <w:rsid w:val="00106E62"/>
    <w:rsid w:val="001071E6"/>
    <w:rsid w:val="001074CC"/>
    <w:rsid w:val="001103CC"/>
    <w:rsid w:val="001104F9"/>
    <w:rsid w:val="00110583"/>
    <w:rsid w:val="0011264A"/>
    <w:rsid w:val="00112C92"/>
    <w:rsid w:val="00112D37"/>
    <w:rsid w:val="00113031"/>
    <w:rsid w:val="00113935"/>
    <w:rsid w:val="00113CDA"/>
    <w:rsid w:val="001144B2"/>
    <w:rsid w:val="001152E8"/>
    <w:rsid w:val="00116152"/>
    <w:rsid w:val="001169D7"/>
    <w:rsid w:val="00116E78"/>
    <w:rsid w:val="00117BD4"/>
    <w:rsid w:val="00117F49"/>
    <w:rsid w:val="00120633"/>
    <w:rsid w:val="0012230D"/>
    <w:rsid w:val="001244E0"/>
    <w:rsid w:val="00124B94"/>
    <w:rsid w:val="0012785E"/>
    <w:rsid w:val="00127E7F"/>
    <w:rsid w:val="00130241"/>
    <w:rsid w:val="001308CE"/>
    <w:rsid w:val="00132952"/>
    <w:rsid w:val="0013406A"/>
    <w:rsid w:val="0013446C"/>
    <w:rsid w:val="00134746"/>
    <w:rsid w:val="00136981"/>
    <w:rsid w:val="00136C0F"/>
    <w:rsid w:val="0013708C"/>
    <w:rsid w:val="0014109C"/>
    <w:rsid w:val="00141F4C"/>
    <w:rsid w:val="00143192"/>
    <w:rsid w:val="00143251"/>
    <w:rsid w:val="00143E25"/>
    <w:rsid w:val="00144BC6"/>
    <w:rsid w:val="00145288"/>
    <w:rsid w:val="001454D8"/>
    <w:rsid w:val="00146091"/>
    <w:rsid w:val="00150245"/>
    <w:rsid w:val="00150A34"/>
    <w:rsid w:val="001538F2"/>
    <w:rsid w:val="001541C1"/>
    <w:rsid w:val="00154277"/>
    <w:rsid w:val="00155737"/>
    <w:rsid w:val="0015605C"/>
    <w:rsid w:val="00156D52"/>
    <w:rsid w:val="00162F5A"/>
    <w:rsid w:val="001643A1"/>
    <w:rsid w:val="00164C41"/>
    <w:rsid w:val="00164ECE"/>
    <w:rsid w:val="001656DC"/>
    <w:rsid w:val="001659F1"/>
    <w:rsid w:val="00165C37"/>
    <w:rsid w:val="00166610"/>
    <w:rsid w:val="00167A40"/>
    <w:rsid w:val="001712BD"/>
    <w:rsid w:val="001713E9"/>
    <w:rsid w:val="00172DF8"/>
    <w:rsid w:val="00175738"/>
    <w:rsid w:val="00175BAE"/>
    <w:rsid w:val="001765AB"/>
    <w:rsid w:val="00176E69"/>
    <w:rsid w:val="00176EF1"/>
    <w:rsid w:val="00180845"/>
    <w:rsid w:val="00180BF6"/>
    <w:rsid w:val="001812A6"/>
    <w:rsid w:val="00181EB4"/>
    <w:rsid w:val="001847D5"/>
    <w:rsid w:val="001849F2"/>
    <w:rsid w:val="00184EEF"/>
    <w:rsid w:val="00185772"/>
    <w:rsid w:val="001878BF"/>
    <w:rsid w:val="001909A3"/>
    <w:rsid w:val="00190DF1"/>
    <w:rsid w:val="00191BEA"/>
    <w:rsid w:val="00191C33"/>
    <w:rsid w:val="00192DC5"/>
    <w:rsid w:val="00192EF0"/>
    <w:rsid w:val="001938EF"/>
    <w:rsid w:val="00193AC4"/>
    <w:rsid w:val="0019468A"/>
    <w:rsid w:val="001952EE"/>
    <w:rsid w:val="001953C5"/>
    <w:rsid w:val="00195E0B"/>
    <w:rsid w:val="00196BBC"/>
    <w:rsid w:val="00197A61"/>
    <w:rsid w:val="001A17B6"/>
    <w:rsid w:val="001A17FB"/>
    <w:rsid w:val="001A1F58"/>
    <w:rsid w:val="001A26F0"/>
    <w:rsid w:val="001A331C"/>
    <w:rsid w:val="001A4169"/>
    <w:rsid w:val="001A4841"/>
    <w:rsid w:val="001A5409"/>
    <w:rsid w:val="001A6447"/>
    <w:rsid w:val="001A6D0E"/>
    <w:rsid w:val="001A740A"/>
    <w:rsid w:val="001A7C27"/>
    <w:rsid w:val="001B0597"/>
    <w:rsid w:val="001B0601"/>
    <w:rsid w:val="001B6427"/>
    <w:rsid w:val="001C0CAD"/>
    <w:rsid w:val="001C0CF7"/>
    <w:rsid w:val="001C138E"/>
    <w:rsid w:val="001C2166"/>
    <w:rsid w:val="001C2965"/>
    <w:rsid w:val="001C5116"/>
    <w:rsid w:val="001C54B0"/>
    <w:rsid w:val="001C5E5C"/>
    <w:rsid w:val="001C6BB0"/>
    <w:rsid w:val="001C6D35"/>
    <w:rsid w:val="001C712F"/>
    <w:rsid w:val="001D034B"/>
    <w:rsid w:val="001D0514"/>
    <w:rsid w:val="001D0815"/>
    <w:rsid w:val="001D1DFC"/>
    <w:rsid w:val="001D1F38"/>
    <w:rsid w:val="001D20DC"/>
    <w:rsid w:val="001D3566"/>
    <w:rsid w:val="001D3776"/>
    <w:rsid w:val="001D39E3"/>
    <w:rsid w:val="001D43B7"/>
    <w:rsid w:val="001D4B09"/>
    <w:rsid w:val="001D4BBE"/>
    <w:rsid w:val="001D5B77"/>
    <w:rsid w:val="001D6403"/>
    <w:rsid w:val="001D64BA"/>
    <w:rsid w:val="001D690D"/>
    <w:rsid w:val="001D74D8"/>
    <w:rsid w:val="001E14DD"/>
    <w:rsid w:val="001E212D"/>
    <w:rsid w:val="001E2132"/>
    <w:rsid w:val="001E354E"/>
    <w:rsid w:val="001E3CE4"/>
    <w:rsid w:val="001E4974"/>
    <w:rsid w:val="001E5F77"/>
    <w:rsid w:val="001F0068"/>
    <w:rsid w:val="001F04DE"/>
    <w:rsid w:val="001F3A7B"/>
    <w:rsid w:val="001F55AC"/>
    <w:rsid w:val="001F6D2B"/>
    <w:rsid w:val="001F7F61"/>
    <w:rsid w:val="00201ED5"/>
    <w:rsid w:val="00204E68"/>
    <w:rsid w:val="00205683"/>
    <w:rsid w:val="00205837"/>
    <w:rsid w:val="00207F91"/>
    <w:rsid w:val="00210E82"/>
    <w:rsid w:val="002111AE"/>
    <w:rsid w:val="00212F37"/>
    <w:rsid w:val="00214FEC"/>
    <w:rsid w:val="002152EC"/>
    <w:rsid w:val="00215722"/>
    <w:rsid w:val="00216317"/>
    <w:rsid w:val="00216B6F"/>
    <w:rsid w:val="00217872"/>
    <w:rsid w:val="00220CD3"/>
    <w:rsid w:val="0022123F"/>
    <w:rsid w:val="0022137D"/>
    <w:rsid w:val="00223199"/>
    <w:rsid w:val="002246E7"/>
    <w:rsid w:val="002257D4"/>
    <w:rsid w:val="0022607D"/>
    <w:rsid w:val="002268EA"/>
    <w:rsid w:val="00226D60"/>
    <w:rsid w:val="0022724C"/>
    <w:rsid w:val="00227302"/>
    <w:rsid w:val="00227586"/>
    <w:rsid w:val="0022760D"/>
    <w:rsid w:val="00227D00"/>
    <w:rsid w:val="00227E38"/>
    <w:rsid w:val="0023090E"/>
    <w:rsid w:val="00232ECA"/>
    <w:rsid w:val="00233AB4"/>
    <w:rsid w:val="002352FB"/>
    <w:rsid w:val="00237144"/>
    <w:rsid w:val="00240955"/>
    <w:rsid w:val="00241190"/>
    <w:rsid w:val="00241E2A"/>
    <w:rsid w:val="00241EDE"/>
    <w:rsid w:val="002439DD"/>
    <w:rsid w:val="0024413A"/>
    <w:rsid w:val="00247825"/>
    <w:rsid w:val="00247B25"/>
    <w:rsid w:val="00251E81"/>
    <w:rsid w:val="00253890"/>
    <w:rsid w:val="0025396E"/>
    <w:rsid w:val="00253B59"/>
    <w:rsid w:val="00253BF4"/>
    <w:rsid w:val="00254661"/>
    <w:rsid w:val="00256468"/>
    <w:rsid w:val="00257F7A"/>
    <w:rsid w:val="00260EFD"/>
    <w:rsid w:val="00261D56"/>
    <w:rsid w:val="0026232D"/>
    <w:rsid w:val="00262E49"/>
    <w:rsid w:val="002638FD"/>
    <w:rsid w:val="00263F4F"/>
    <w:rsid w:val="002640EC"/>
    <w:rsid w:val="00265E38"/>
    <w:rsid w:val="002666CB"/>
    <w:rsid w:val="002676BE"/>
    <w:rsid w:val="00267922"/>
    <w:rsid w:val="00270F57"/>
    <w:rsid w:val="00271B7C"/>
    <w:rsid w:val="0027244B"/>
    <w:rsid w:val="00272CB5"/>
    <w:rsid w:val="00273784"/>
    <w:rsid w:val="002737D6"/>
    <w:rsid w:val="0027395C"/>
    <w:rsid w:val="00273E06"/>
    <w:rsid w:val="00275233"/>
    <w:rsid w:val="00275B6F"/>
    <w:rsid w:val="00280B2A"/>
    <w:rsid w:val="00281D62"/>
    <w:rsid w:val="0028206F"/>
    <w:rsid w:val="0028234E"/>
    <w:rsid w:val="00282CB5"/>
    <w:rsid w:val="0028322F"/>
    <w:rsid w:val="002832CE"/>
    <w:rsid w:val="002865E8"/>
    <w:rsid w:val="00286964"/>
    <w:rsid w:val="00286ECA"/>
    <w:rsid w:val="00287658"/>
    <w:rsid w:val="00290853"/>
    <w:rsid w:val="00291694"/>
    <w:rsid w:val="00291721"/>
    <w:rsid w:val="00291AF9"/>
    <w:rsid w:val="00293451"/>
    <w:rsid w:val="00294305"/>
    <w:rsid w:val="00294D48"/>
    <w:rsid w:val="00295790"/>
    <w:rsid w:val="00295CAC"/>
    <w:rsid w:val="00297A51"/>
    <w:rsid w:val="002A0B8A"/>
    <w:rsid w:val="002A165C"/>
    <w:rsid w:val="002A2452"/>
    <w:rsid w:val="002A38C3"/>
    <w:rsid w:val="002A39CF"/>
    <w:rsid w:val="002A4F8B"/>
    <w:rsid w:val="002A4F8E"/>
    <w:rsid w:val="002A6522"/>
    <w:rsid w:val="002A6C30"/>
    <w:rsid w:val="002A74DA"/>
    <w:rsid w:val="002B08B7"/>
    <w:rsid w:val="002B0CFA"/>
    <w:rsid w:val="002B1282"/>
    <w:rsid w:val="002B1BED"/>
    <w:rsid w:val="002B23D9"/>
    <w:rsid w:val="002B2E0D"/>
    <w:rsid w:val="002B46C2"/>
    <w:rsid w:val="002B5156"/>
    <w:rsid w:val="002B606F"/>
    <w:rsid w:val="002B6201"/>
    <w:rsid w:val="002B6A47"/>
    <w:rsid w:val="002C0036"/>
    <w:rsid w:val="002C030C"/>
    <w:rsid w:val="002C04CF"/>
    <w:rsid w:val="002C0E64"/>
    <w:rsid w:val="002C1E3C"/>
    <w:rsid w:val="002C2814"/>
    <w:rsid w:val="002C3A21"/>
    <w:rsid w:val="002C3CDD"/>
    <w:rsid w:val="002C4D91"/>
    <w:rsid w:val="002C65D8"/>
    <w:rsid w:val="002C78DB"/>
    <w:rsid w:val="002D45E7"/>
    <w:rsid w:val="002D6A33"/>
    <w:rsid w:val="002D6DA7"/>
    <w:rsid w:val="002D71EF"/>
    <w:rsid w:val="002D7971"/>
    <w:rsid w:val="002D7989"/>
    <w:rsid w:val="002D7A94"/>
    <w:rsid w:val="002E0AF2"/>
    <w:rsid w:val="002E0B72"/>
    <w:rsid w:val="002E16B0"/>
    <w:rsid w:val="002E35EA"/>
    <w:rsid w:val="002E7284"/>
    <w:rsid w:val="002F1E1A"/>
    <w:rsid w:val="002F26C8"/>
    <w:rsid w:val="002F3188"/>
    <w:rsid w:val="002F340C"/>
    <w:rsid w:val="002F3A8F"/>
    <w:rsid w:val="002F4A60"/>
    <w:rsid w:val="002F5B63"/>
    <w:rsid w:val="002F5DA8"/>
    <w:rsid w:val="002F63C9"/>
    <w:rsid w:val="002F6E81"/>
    <w:rsid w:val="002F72EB"/>
    <w:rsid w:val="00300006"/>
    <w:rsid w:val="00301831"/>
    <w:rsid w:val="00301992"/>
    <w:rsid w:val="00301A17"/>
    <w:rsid w:val="003030AA"/>
    <w:rsid w:val="00303E7E"/>
    <w:rsid w:val="0030443D"/>
    <w:rsid w:val="00304472"/>
    <w:rsid w:val="00304D38"/>
    <w:rsid w:val="00305231"/>
    <w:rsid w:val="003067C2"/>
    <w:rsid w:val="00306E15"/>
    <w:rsid w:val="00306FC6"/>
    <w:rsid w:val="00306FD8"/>
    <w:rsid w:val="003104EF"/>
    <w:rsid w:val="00310E94"/>
    <w:rsid w:val="00311AD2"/>
    <w:rsid w:val="00313053"/>
    <w:rsid w:val="0031389D"/>
    <w:rsid w:val="00313B03"/>
    <w:rsid w:val="00313F5D"/>
    <w:rsid w:val="00314025"/>
    <w:rsid w:val="003159B6"/>
    <w:rsid w:val="00315CC9"/>
    <w:rsid w:val="003215FF"/>
    <w:rsid w:val="0032251D"/>
    <w:rsid w:val="00322949"/>
    <w:rsid w:val="00323118"/>
    <w:rsid w:val="003237AA"/>
    <w:rsid w:val="00323BEF"/>
    <w:rsid w:val="00323F18"/>
    <w:rsid w:val="00324893"/>
    <w:rsid w:val="0032577A"/>
    <w:rsid w:val="003257D3"/>
    <w:rsid w:val="00330D96"/>
    <w:rsid w:val="00331A44"/>
    <w:rsid w:val="00332B16"/>
    <w:rsid w:val="00332DFA"/>
    <w:rsid w:val="00333D72"/>
    <w:rsid w:val="00334107"/>
    <w:rsid w:val="003348B2"/>
    <w:rsid w:val="00334D1D"/>
    <w:rsid w:val="00336921"/>
    <w:rsid w:val="003412F0"/>
    <w:rsid w:val="00341A6F"/>
    <w:rsid w:val="00343732"/>
    <w:rsid w:val="003442DF"/>
    <w:rsid w:val="0034446D"/>
    <w:rsid w:val="00344EA0"/>
    <w:rsid w:val="003464C9"/>
    <w:rsid w:val="003503E1"/>
    <w:rsid w:val="003513B6"/>
    <w:rsid w:val="0035195A"/>
    <w:rsid w:val="00353355"/>
    <w:rsid w:val="00354E37"/>
    <w:rsid w:val="00356F09"/>
    <w:rsid w:val="00360E47"/>
    <w:rsid w:val="00364425"/>
    <w:rsid w:val="003659D9"/>
    <w:rsid w:val="003667FF"/>
    <w:rsid w:val="00366AE5"/>
    <w:rsid w:val="00370B6A"/>
    <w:rsid w:val="00371DE9"/>
    <w:rsid w:val="003725B9"/>
    <w:rsid w:val="003726BF"/>
    <w:rsid w:val="003729FE"/>
    <w:rsid w:val="0037464F"/>
    <w:rsid w:val="00375ED2"/>
    <w:rsid w:val="0037784D"/>
    <w:rsid w:val="0038039A"/>
    <w:rsid w:val="0038169B"/>
    <w:rsid w:val="00381D83"/>
    <w:rsid w:val="00382B66"/>
    <w:rsid w:val="00382EB6"/>
    <w:rsid w:val="00383DE1"/>
    <w:rsid w:val="003844AB"/>
    <w:rsid w:val="00384961"/>
    <w:rsid w:val="003850E5"/>
    <w:rsid w:val="0038595B"/>
    <w:rsid w:val="00390051"/>
    <w:rsid w:val="00390844"/>
    <w:rsid w:val="0039091A"/>
    <w:rsid w:val="00390AFE"/>
    <w:rsid w:val="00391C2E"/>
    <w:rsid w:val="00391FC2"/>
    <w:rsid w:val="00392768"/>
    <w:rsid w:val="00392E1F"/>
    <w:rsid w:val="00393857"/>
    <w:rsid w:val="003962B3"/>
    <w:rsid w:val="003A1876"/>
    <w:rsid w:val="003A19F8"/>
    <w:rsid w:val="003A49FF"/>
    <w:rsid w:val="003A53D9"/>
    <w:rsid w:val="003A59C1"/>
    <w:rsid w:val="003A6039"/>
    <w:rsid w:val="003A7357"/>
    <w:rsid w:val="003A786C"/>
    <w:rsid w:val="003B04F2"/>
    <w:rsid w:val="003B1B35"/>
    <w:rsid w:val="003B2320"/>
    <w:rsid w:val="003B245D"/>
    <w:rsid w:val="003B2870"/>
    <w:rsid w:val="003B47D6"/>
    <w:rsid w:val="003B5B49"/>
    <w:rsid w:val="003B63E7"/>
    <w:rsid w:val="003B65CD"/>
    <w:rsid w:val="003B6B08"/>
    <w:rsid w:val="003B6BC4"/>
    <w:rsid w:val="003B771C"/>
    <w:rsid w:val="003B7C70"/>
    <w:rsid w:val="003C17AC"/>
    <w:rsid w:val="003C213E"/>
    <w:rsid w:val="003C2D8A"/>
    <w:rsid w:val="003C371C"/>
    <w:rsid w:val="003C3F6D"/>
    <w:rsid w:val="003C4E54"/>
    <w:rsid w:val="003C514E"/>
    <w:rsid w:val="003C52E4"/>
    <w:rsid w:val="003C6575"/>
    <w:rsid w:val="003C6F11"/>
    <w:rsid w:val="003D00D8"/>
    <w:rsid w:val="003D054A"/>
    <w:rsid w:val="003D073F"/>
    <w:rsid w:val="003D0D3D"/>
    <w:rsid w:val="003D1F66"/>
    <w:rsid w:val="003D2363"/>
    <w:rsid w:val="003D2C21"/>
    <w:rsid w:val="003D3C45"/>
    <w:rsid w:val="003D3FA9"/>
    <w:rsid w:val="003D44C0"/>
    <w:rsid w:val="003D5FF9"/>
    <w:rsid w:val="003D7967"/>
    <w:rsid w:val="003E1C8A"/>
    <w:rsid w:val="003E24E3"/>
    <w:rsid w:val="003E2EDC"/>
    <w:rsid w:val="003E2F34"/>
    <w:rsid w:val="003E376E"/>
    <w:rsid w:val="003E60E3"/>
    <w:rsid w:val="003E6CA4"/>
    <w:rsid w:val="003E6FCB"/>
    <w:rsid w:val="003E732D"/>
    <w:rsid w:val="003E7536"/>
    <w:rsid w:val="003E76A0"/>
    <w:rsid w:val="003E7DCE"/>
    <w:rsid w:val="003F2A60"/>
    <w:rsid w:val="003F2AA7"/>
    <w:rsid w:val="003F3F74"/>
    <w:rsid w:val="003F6706"/>
    <w:rsid w:val="003F69C7"/>
    <w:rsid w:val="003F72B0"/>
    <w:rsid w:val="00400406"/>
    <w:rsid w:val="004013F7"/>
    <w:rsid w:val="004016EC"/>
    <w:rsid w:val="00402A70"/>
    <w:rsid w:val="00402F74"/>
    <w:rsid w:val="004039C6"/>
    <w:rsid w:val="00403D56"/>
    <w:rsid w:val="00404E68"/>
    <w:rsid w:val="00406A6A"/>
    <w:rsid w:val="0041088A"/>
    <w:rsid w:val="00410FA2"/>
    <w:rsid w:val="004112A6"/>
    <w:rsid w:val="00412429"/>
    <w:rsid w:val="004125A7"/>
    <w:rsid w:val="0041296B"/>
    <w:rsid w:val="00413367"/>
    <w:rsid w:val="0041357D"/>
    <w:rsid w:val="00413FDD"/>
    <w:rsid w:val="0041450C"/>
    <w:rsid w:val="00414AA5"/>
    <w:rsid w:val="00415355"/>
    <w:rsid w:val="00415A85"/>
    <w:rsid w:val="00415E0C"/>
    <w:rsid w:val="004168BC"/>
    <w:rsid w:val="00416BA0"/>
    <w:rsid w:val="00416D4C"/>
    <w:rsid w:val="00420870"/>
    <w:rsid w:val="00421BD0"/>
    <w:rsid w:val="00421C25"/>
    <w:rsid w:val="00421D65"/>
    <w:rsid w:val="004221EC"/>
    <w:rsid w:val="00423D18"/>
    <w:rsid w:val="00425FAB"/>
    <w:rsid w:val="00426A7B"/>
    <w:rsid w:val="004278FD"/>
    <w:rsid w:val="00430DDB"/>
    <w:rsid w:val="00430FFC"/>
    <w:rsid w:val="004329CB"/>
    <w:rsid w:val="00433E7A"/>
    <w:rsid w:val="004361AE"/>
    <w:rsid w:val="0043680F"/>
    <w:rsid w:val="004403CD"/>
    <w:rsid w:val="00441F19"/>
    <w:rsid w:val="00442E61"/>
    <w:rsid w:val="00443E35"/>
    <w:rsid w:val="004457F2"/>
    <w:rsid w:val="004463CD"/>
    <w:rsid w:val="004465EE"/>
    <w:rsid w:val="00446630"/>
    <w:rsid w:val="00447009"/>
    <w:rsid w:val="0044720A"/>
    <w:rsid w:val="004510AC"/>
    <w:rsid w:val="0045211F"/>
    <w:rsid w:val="00452187"/>
    <w:rsid w:val="00453D79"/>
    <w:rsid w:val="004567B1"/>
    <w:rsid w:val="00457508"/>
    <w:rsid w:val="00457867"/>
    <w:rsid w:val="00457A78"/>
    <w:rsid w:val="004613A0"/>
    <w:rsid w:val="00463541"/>
    <w:rsid w:val="00464E38"/>
    <w:rsid w:val="0046515E"/>
    <w:rsid w:val="0046767F"/>
    <w:rsid w:val="00467681"/>
    <w:rsid w:val="0047008E"/>
    <w:rsid w:val="00470C7A"/>
    <w:rsid w:val="004723D4"/>
    <w:rsid w:val="004728EB"/>
    <w:rsid w:val="00473140"/>
    <w:rsid w:val="0047374B"/>
    <w:rsid w:val="004741F7"/>
    <w:rsid w:val="00474E88"/>
    <w:rsid w:val="00475045"/>
    <w:rsid w:val="00476EC8"/>
    <w:rsid w:val="00477163"/>
    <w:rsid w:val="0048132D"/>
    <w:rsid w:val="0048149A"/>
    <w:rsid w:val="00482728"/>
    <w:rsid w:val="0048432D"/>
    <w:rsid w:val="00484735"/>
    <w:rsid w:val="00485687"/>
    <w:rsid w:val="00486240"/>
    <w:rsid w:val="00486DDC"/>
    <w:rsid w:val="004873DA"/>
    <w:rsid w:val="004910CA"/>
    <w:rsid w:val="00491978"/>
    <w:rsid w:val="00492873"/>
    <w:rsid w:val="004938A3"/>
    <w:rsid w:val="00494061"/>
    <w:rsid w:val="00495C49"/>
    <w:rsid w:val="00496C24"/>
    <w:rsid w:val="004A0108"/>
    <w:rsid w:val="004A108C"/>
    <w:rsid w:val="004A1D93"/>
    <w:rsid w:val="004A1EE2"/>
    <w:rsid w:val="004A1FBC"/>
    <w:rsid w:val="004A3AD2"/>
    <w:rsid w:val="004A3C73"/>
    <w:rsid w:val="004A40F0"/>
    <w:rsid w:val="004A4571"/>
    <w:rsid w:val="004B0812"/>
    <w:rsid w:val="004B0BFB"/>
    <w:rsid w:val="004B0F15"/>
    <w:rsid w:val="004B1B45"/>
    <w:rsid w:val="004B37D8"/>
    <w:rsid w:val="004B3A67"/>
    <w:rsid w:val="004B3A79"/>
    <w:rsid w:val="004B3C9F"/>
    <w:rsid w:val="004B3CFA"/>
    <w:rsid w:val="004B3FC4"/>
    <w:rsid w:val="004B7569"/>
    <w:rsid w:val="004B75EC"/>
    <w:rsid w:val="004B7B23"/>
    <w:rsid w:val="004B7DF9"/>
    <w:rsid w:val="004C0D4C"/>
    <w:rsid w:val="004C1BAA"/>
    <w:rsid w:val="004C1D19"/>
    <w:rsid w:val="004C277A"/>
    <w:rsid w:val="004C3127"/>
    <w:rsid w:val="004C5297"/>
    <w:rsid w:val="004C592E"/>
    <w:rsid w:val="004C5B50"/>
    <w:rsid w:val="004C69B4"/>
    <w:rsid w:val="004C74F6"/>
    <w:rsid w:val="004C7F6B"/>
    <w:rsid w:val="004D03AC"/>
    <w:rsid w:val="004D0B0F"/>
    <w:rsid w:val="004D13F0"/>
    <w:rsid w:val="004D1611"/>
    <w:rsid w:val="004D20CB"/>
    <w:rsid w:val="004D26CA"/>
    <w:rsid w:val="004D2FC6"/>
    <w:rsid w:val="004D332D"/>
    <w:rsid w:val="004D336B"/>
    <w:rsid w:val="004D34DC"/>
    <w:rsid w:val="004D355C"/>
    <w:rsid w:val="004D497F"/>
    <w:rsid w:val="004D4A1F"/>
    <w:rsid w:val="004D4F69"/>
    <w:rsid w:val="004D4FAF"/>
    <w:rsid w:val="004D766E"/>
    <w:rsid w:val="004D7CEA"/>
    <w:rsid w:val="004E0334"/>
    <w:rsid w:val="004E15BC"/>
    <w:rsid w:val="004E1A30"/>
    <w:rsid w:val="004E1C9D"/>
    <w:rsid w:val="004E2CC5"/>
    <w:rsid w:val="004E48E9"/>
    <w:rsid w:val="004E5DC0"/>
    <w:rsid w:val="004E720A"/>
    <w:rsid w:val="004E7947"/>
    <w:rsid w:val="004F1B83"/>
    <w:rsid w:val="004F2979"/>
    <w:rsid w:val="004F338A"/>
    <w:rsid w:val="004F36F6"/>
    <w:rsid w:val="004F45BA"/>
    <w:rsid w:val="004F4652"/>
    <w:rsid w:val="004F4B69"/>
    <w:rsid w:val="004F4F3B"/>
    <w:rsid w:val="004F51F0"/>
    <w:rsid w:val="004F68EA"/>
    <w:rsid w:val="004F7702"/>
    <w:rsid w:val="00500CAD"/>
    <w:rsid w:val="00501780"/>
    <w:rsid w:val="00501925"/>
    <w:rsid w:val="00501C3E"/>
    <w:rsid w:val="00503CCE"/>
    <w:rsid w:val="00504416"/>
    <w:rsid w:val="00505484"/>
    <w:rsid w:val="0050553D"/>
    <w:rsid w:val="00505AAD"/>
    <w:rsid w:val="0050633B"/>
    <w:rsid w:val="005109BE"/>
    <w:rsid w:val="005119AC"/>
    <w:rsid w:val="00512BA8"/>
    <w:rsid w:val="00513950"/>
    <w:rsid w:val="00513BD0"/>
    <w:rsid w:val="00516FFE"/>
    <w:rsid w:val="0051706B"/>
    <w:rsid w:val="0051781B"/>
    <w:rsid w:val="0052079C"/>
    <w:rsid w:val="005216DE"/>
    <w:rsid w:val="00522470"/>
    <w:rsid w:val="00522B72"/>
    <w:rsid w:val="00523318"/>
    <w:rsid w:val="005240E8"/>
    <w:rsid w:val="00524881"/>
    <w:rsid w:val="005259B6"/>
    <w:rsid w:val="00525C4C"/>
    <w:rsid w:val="00525EC4"/>
    <w:rsid w:val="00526071"/>
    <w:rsid w:val="00526135"/>
    <w:rsid w:val="00526DB8"/>
    <w:rsid w:val="00527190"/>
    <w:rsid w:val="005272C5"/>
    <w:rsid w:val="00530A7D"/>
    <w:rsid w:val="00530DB7"/>
    <w:rsid w:val="00531DA0"/>
    <w:rsid w:val="00531F74"/>
    <w:rsid w:val="005324DB"/>
    <w:rsid w:val="00533E69"/>
    <w:rsid w:val="00534DD1"/>
    <w:rsid w:val="00535835"/>
    <w:rsid w:val="005369FE"/>
    <w:rsid w:val="00536B85"/>
    <w:rsid w:val="00536C60"/>
    <w:rsid w:val="00537183"/>
    <w:rsid w:val="00537F0C"/>
    <w:rsid w:val="00540282"/>
    <w:rsid w:val="005402A7"/>
    <w:rsid w:val="00540AEB"/>
    <w:rsid w:val="00541889"/>
    <w:rsid w:val="005418F9"/>
    <w:rsid w:val="00542B9A"/>
    <w:rsid w:val="005433F9"/>
    <w:rsid w:val="00544642"/>
    <w:rsid w:val="00544893"/>
    <w:rsid w:val="0054584F"/>
    <w:rsid w:val="00547546"/>
    <w:rsid w:val="00547979"/>
    <w:rsid w:val="00550C33"/>
    <w:rsid w:val="00553AE6"/>
    <w:rsid w:val="005561EE"/>
    <w:rsid w:val="00557344"/>
    <w:rsid w:val="00557848"/>
    <w:rsid w:val="0056149D"/>
    <w:rsid w:val="00562A73"/>
    <w:rsid w:val="0056395B"/>
    <w:rsid w:val="0056670E"/>
    <w:rsid w:val="00566F08"/>
    <w:rsid w:val="005677AA"/>
    <w:rsid w:val="005711F0"/>
    <w:rsid w:val="00571CED"/>
    <w:rsid w:val="00571E8B"/>
    <w:rsid w:val="00572286"/>
    <w:rsid w:val="00573EBB"/>
    <w:rsid w:val="0057484F"/>
    <w:rsid w:val="005749AD"/>
    <w:rsid w:val="00574EC3"/>
    <w:rsid w:val="0057569E"/>
    <w:rsid w:val="00576B28"/>
    <w:rsid w:val="00576DC0"/>
    <w:rsid w:val="00577921"/>
    <w:rsid w:val="005811A8"/>
    <w:rsid w:val="005828B6"/>
    <w:rsid w:val="005829A0"/>
    <w:rsid w:val="00582E7A"/>
    <w:rsid w:val="00585626"/>
    <w:rsid w:val="00585844"/>
    <w:rsid w:val="00585AB4"/>
    <w:rsid w:val="00586119"/>
    <w:rsid w:val="00592FCD"/>
    <w:rsid w:val="00593890"/>
    <w:rsid w:val="005950D4"/>
    <w:rsid w:val="00597564"/>
    <w:rsid w:val="005975B7"/>
    <w:rsid w:val="005A171B"/>
    <w:rsid w:val="005A4C0F"/>
    <w:rsid w:val="005A6171"/>
    <w:rsid w:val="005A64AF"/>
    <w:rsid w:val="005A66DE"/>
    <w:rsid w:val="005A6865"/>
    <w:rsid w:val="005A6881"/>
    <w:rsid w:val="005A7DA0"/>
    <w:rsid w:val="005B1899"/>
    <w:rsid w:val="005B20F8"/>
    <w:rsid w:val="005B286B"/>
    <w:rsid w:val="005B37C3"/>
    <w:rsid w:val="005B3942"/>
    <w:rsid w:val="005B4185"/>
    <w:rsid w:val="005B5F90"/>
    <w:rsid w:val="005B6229"/>
    <w:rsid w:val="005B6256"/>
    <w:rsid w:val="005C02DA"/>
    <w:rsid w:val="005C114A"/>
    <w:rsid w:val="005C13F5"/>
    <w:rsid w:val="005C17FD"/>
    <w:rsid w:val="005C23A1"/>
    <w:rsid w:val="005C34F9"/>
    <w:rsid w:val="005C7044"/>
    <w:rsid w:val="005C7797"/>
    <w:rsid w:val="005D140A"/>
    <w:rsid w:val="005D17FF"/>
    <w:rsid w:val="005D244B"/>
    <w:rsid w:val="005D466E"/>
    <w:rsid w:val="005D588F"/>
    <w:rsid w:val="005D63E8"/>
    <w:rsid w:val="005D7094"/>
    <w:rsid w:val="005D7400"/>
    <w:rsid w:val="005D7A16"/>
    <w:rsid w:val="005D7B28"/>
    <w:rsid w:val="005D7BEB"/>
    <w:rsid w:val="005D7E41"/>
    <w:rsid w:val="005E178B"/>
    <w:rsid w:val="005E2AB3"/>
    <w:rsid w:val="005E2F02"/>
    <w:rsid w:val="005E372C"/>
    <w:rsid w:val="005E5530"/>
    <w:rsid w:val="005E665F"/>
    <w:rsid w:val="005E7105"/>
    <w:rsid w:val="005E7C5C"/>
    <w:rsid w:val="005F05BE"/>
    <w:rsid w:val="005F1368"/>
    <w:rsid w:val="005F17C5"/>
    <w:rsid w:val="005F1ED4"/>
    <w:rsid w:val="005F23F1"/>
    <w:rsid w:val="005F2707"/>
    <w:rsid w:val="005F3CB5"/>
    <w:rsid w:val="005F5E60"/>
    <w:rsid w:val="005F65B2"/>
    <w:rsid w:val="005F663D"/>
    <w:rsid w:val="005F6F14"/>
    <w:rsid w:val="006023F2"/>
    <w:rsid w:val="00602FC0"/>
    <w:rsid w:val="006038FE"/>
    <w:rsid w:val="00604215"/>
    <w:rsid w:val="006051A0"/>
    <w:rsid w:val="006058AC"/>
    <w:rsid w:val="00605AB3"/>
    <w:rsid w:val="00606ACB"/>
    <w:rsid w:val="00607504"/>
    <w:rsid w:val="0060776C"/>
    <w:rsid w:val="00607C45"/>
    <w:rsid w:val="00607E2B"/>
    <w:rsid w:val="00610B14"/>
    <w:rsid w:val="006112AF"/>
    <w:rsid w:val="006125CD"/>
    <w:rsid w:val="0061298E"/>
    <w:rsid w:val="006133F4"/>
    <w:rsid w:val="006137CB"/>
    <w:rsid w:val="00613A26"/>
    <w:rsid w:val="00613F7B"/>
    <w:rsid w:val="00614096"/>
    <w:rsid w:val="00614366"/>
    <w:rsid w:val="006146FB"/>
    <w:rsid w:val="006149F0"/>
    <w:rsid w:val="006168F1"/>
    <w:rsid w:val="0062510A"/>
    <w:rsid w:val="00630653"/>
    <w:rsid w:val="00630D99"/>
    <w:rsid w:val="00631855"/>
    <w:rsid w:val="00631BA5"/>
    <w:rsid w:val="00632FCA"/>
    <w:rsid w:val="00633490"/>
    <w:rsid w:val="006335A5"/>
    <w:rsid w:val="00634193"/>
    <w:rsid w:val="0063553D"/>
    <w:rsid w:val="00636404"/>
    <w:rsid w:val="0063749C"/>
    <w:rsid w:val="00637B5B"/>
    <w:rsid w:val="0064096C"/>
    <w:rsid w:val="006411A3"/>
    <w:rsid w:val="00641FD1"/>
    <w:rsid w:val="006420FB"/>
    <w:rsid w:val="00642610"/>
    <w:rsid w:val="00642C6A"/>
    <w:rsid w:val="00643002"/>
    <w:rsid w:val="00643143"/>
    <w:rsid w:val="006441F1"/>
    <w:rsid w:val="006448D2"/>
    <w:rsid w:val="00645650"/>
    <w:rsid w:val="006466B6"/>
    <w:rsid w:val="00646A20"/>
    <w:rsid w:val="006477C3"/>
    <w:rsid w:val="00650002"/>
    <w:rsid w:val="006500B6"/>
    <w:rsid w:val="00650A77"/>
    <w:rsid w:val="006515D7"/>
    <w:rsid w:val="00651B43"/>
    <w:rsid w:val="0065207C"/>
    <w:rsid w:val="00652541"/>
    <w:rsid w:val="006558D7"/>
    <w:rsid w:val="00655C6F"/>
    <w:rsid w:val="00656B4C"/>
    <w:rsid w:val="0065702E"/>
    <w:rsid w:val="00657EE6"/>
    <w:rsid w:val="00660B61"/>
    <w:rsid w:val="00660CE4"/>
    <w:rsid w:val="00660D10"/>
    <w:rsid w:val="00660F07"/>
    <w:rsid w:val="00661F91"/>
    <w:rsid w:val="0066265D"/>
    <w:rsid w:val="00662D32"/>
    <w:rsid w:val="00664773"/>
    <w:rsid w:val="006647FB"/>
    <w:rsid w:val="00664843"/>
    <w:rsid w:val="00665912"/>
    <w:rsid w:val="006673FE"/>
    <w:rsid w:val="00670B7D"/>
    <w:rsid w:val="00671F30"/>
    <w:rsid w:val="00671F60"/>
    <w:rsid w:val="00673514"/>
    <w:rsid w:val="00673AF5"/>
    <w:rsid w:val="00673F56"/>
    <w:rsid w:val="00674478"/>
    <w:rsid w:val="00677A5C"/>
    <w:rsid w:val="0068101A"/>
    <w:rsid w:val="006812E5"/>
    <w:rsid w:val="00682B35"/>
    <w:rsid w:val="006833A9"/>
    <w:rsid w:val="00684218"/>
    <w:rsid w:val="0068478F"/>
    <w:rsid w:val="006862EA"/>
    <w:rsid w:val="00687EB4"/>
    <w:rsid w:val="00687F34"/>
    <w:rsid w:val="00691703"/>
    <w:rsid w:val="00691A94"/>
    <w:rsid w:val="00692063"/>
    <w:rsid w:val="00693A62"/>
    <w:rsid w:val="00695844"/>
    <w:rsid w:val="00695DF7"/>
    <w:rsid w:val="00695E26"/>
    <w:rsid w:val="00696394"/>
    <w:rsid w:val="00697565"/>
    <w:rsid w:val="00697BBC"/>
    <w:rsid w:val="00697F64"/>
    <w:rsid w:val="006A0647"/>
    <w:rsid w:val="006A09AB"/>
    <w:rsid w:val="006A100A"/>
    <w:rsid w:val="006A15FF"/>
    <w:rsid w:val="006A1BAD"/>
    <w:rsid w:val="006A1CBE"/>
    <w:rsid w:val="006A1DC0"/>
    <w:rsid w:val="006A2494"/>
    <w:rsid w:val="006A397C"/>
    <w:rsid w:val="006A4F1B"/>
    <w:rsid w:val="006A5782"/>
    <w:rsid w:val="006A6CA3"/>
    <w:rsid w:val="006A6E2D"/>
    <w:rsid w:val="006A7FED"/>
    <w:rsid w:val="006B049D"/>
    <w:rsid w:val="006B05CA"/>
    <w:rsid w:val="006B155C"/>
    <w:rsid w:val="006B4E2E"/>
    <w:rsid w:val="006B6212"/>
    <w:rsid w:val="006B6CBB"/>
    <w:rsid w:val="006C09CE"/>
    <w:rsid w:val="006C2B9E"/>
    <w:rsid w:val="006C37F9"/>
    <w:rsid w:val="006C407D"/>
    <w:rsid w:val="006C5AB5"/>
    <w:rsid w:val="006C69CE"/>
    <w:rsid w:val="006C6F54"/>
    <w:rsid w:val="006D181A"/>
    <w:rsid w:val="006D2864"/>
    <w:rsid w:val="006D328E"/>
    <w:rsid w:val="006D6B8C"/>
    <w:rsid w:val="006D75D7"/>
    <w:rsid w:val="006E044E"/>
    <w:rsid w:val="006E261A"/>
    <w:rsid w:val="006E2FD2"/>
    <w:rsid w:val="006E50D7"/>
    <w:rsid w:val="006E7A11"/>
    <w:rsid w:val="006F0D69"/>
    <w:rsid w:val="006F2E49"/>
    <w:rsid w:val="0070038F"/>
    <w:rsid w:val="00700D0F"/>
    <w:rsid w:val="00701761"/>
    <w:rsid w:val="00702190"/>
    <w:rsid w:val="00703B48"/>
    <w:rsid w:val="00704673"/>
    <w:rsid w:val="0070518F"/>
    <w:rsid w:val="007053FC"/>
    <w:rsid w:val="007065D8"/>
    <w:rsid w:val="00707EEA"/>
    <w:rsid w:val="007113DD"/>
    <w:rsid w:val="00711A94"/>
    <w:rsid w:val="00711C0D"/>
    <w:rsid w:val="007130FF"/>
    <w:rsid w:val="00713936"/>
    <w:rsid w:val="00714A64"/>
    <w:rsid w:val="00715112"/>
    <w:rsid w:val="00715436"/>
    <w:rsid w:val="00715888"/>
    <w:rsid w:val="00721C6A"/>
    <w:rsid w:val="0072250A"/>
    <w:rsid w:val="00722CC1"/>
    <w:rsid w:val="00723854"/>
    <w:rsid w:val="00724AB1"/>
    <w:rsid w:val="00724D75"/>
    <w:rsid w:val="00724FCB"/>
    <w:rsid w:val="0072547B"/>
    <w:rsid w:val="00726350"/>
    <w:rsid w:val="00726461"/>
    <w:rsid w:val="00726757"/>
    <w:rsid w:val="007272C3"/>
    <w:rsid w:val="00727633"/>
    <w:rsid w:val="007302E9"/>
    <w:rsid w:val="00731080"/>
    <w:rsid w:val="0073223E"/>
    <w:rsid w:val="00732F0D"/>
    <w:rsid w:val="00733323"/>
    <w:rsid w:val="00733503"/>
    <w:rsid w:val="00733907"/>
    <w:rsid w:val="00733EC5"/>
    <w:rsid w:val="00734310"/>
    <w:rsid w:val="00737818"/>
    <w:rsid w:val="0074035B"/>
    <w:rsid w:val="00740931"/>
    <w:rsid w:val="00740F43"/>
    <w:rsid w:val="00743A12"/>
    <w:rsid w:val="0074503D"/>
    <w:rsid w:val="00746D7A"/>
    <w:rsid w:val="007473D4"/>
    <w:rsid w:val="00747A29"/>
    <w:rsid w:val="00747C0D"/>
    <w:rsid w:val="00750AFF"/>
    <w:rsid w:val="00750FC9"/>
    <w:rsid w:val="007510F6"/>
    <w:rsid w:val="00751DD4"/>
    <w:rsid w:val="00751ECA"/>
    <w:rsid w:val="00753F6E"/>
    <w:rsid w:val="0075402E"/>
    <w:rsid w:val="00755363"/>
    <w:rsid w:val="007566FD"/>
    <w:rsid w:val="007576F4"/>
    <w:rsid w:val="00761522"/>
    <w:rsid w:val="00761A39"/>
    <w:rsid w:val="007626E7"/>
    <w:rsid w:val="00763A64"/>
    <w:rsid w:val="00765DF7"/>
    <w:rsid w:val="00766461"/>
    <w:rsid w:val="00766651"/>
    <w:rsid w:val="007669EA"/>
    <w:rsid w:val="00766E25"/>
    <w:rsid w:val="007710BC"/>
    <w:rsid w:val="00771116"/>
    <w:rsid w:val="007721DD"/>
    <w:rsid w:val="00772347"/>
    <w:rsid w:val="00772523"/>
    <w:rsid w:val="00772549"/>
    <w:rsid w:val="00772C18"/>
    <w:rsid w:val="007739D4"/>
    <w:rsid w:val="007740C0"/>
    <w:rsid w:val="0077450A"/>
    <w:rsid w:val="0077465E"/>
    <w:rsid w:val="00776470"/>
    <w:rsid w:val="007768ED"/>
    <w:rsid w:val="0078029B"/>
    <w:rsid w:val="0078250C"/>
    <w:rsid w:val="00782880"/>
    <w:rsid w:val="00783203"/>
    <w:rsid w:val="00784DF4"/>
    <w:rsid w:val="00785347"/>
    <w:rsid w:val="007858D2"/>
    <w:rsid w:val="00786D4B"/>
    <w:rsid w:val="007879AA"/>
    <w:rsid w:val="0079017A"/>
    <w:rsid w:val="007903FC"/>
    <w:rsid w:val="00790B40"/>
    <w:rsid w:val="00792780"/>
    <w:rsid w:val="00792C65"/>
    <w:rsid w:val="00793AA7"/>
    <w:rsid w:val="00793CC7"/>
    <w:rsid w:val="007944C6"/>
    <w:rsid w:val="00795653"/>
    <w:rsid w:val="00796106"/>
    <w:rsid w:val="0079631E"/>
    <w:rsid w:val="00797693"/>
    <w:rsid w:val="007A1D1C"/>
    <w:rsid w:val="007A23D6"/>
    <w:rsid w:val="007A2809"/>
    <w:rsid w:val="007A2D8A"/>
    <w:rsid w:val="007A2E6B"/>
    <w:rsid w:val="007A3E6C"/>
    <w:rsid w:val="007A41EC"/>
    <w:rsid w:val="007A4C7E"/>
    <w:rsid w:val="007A60B1"/>
    <w:rsid w:val="007A64FC"/>
    <w:rsid w:val="007A6F57"/>
    <w:rsid w:val="007B06A8"/>
    <w:rsid w:val="007B1A14"/>
    <w:rsid w:val="007B202B"/>
    <w:rsid w:val="007B253F"/>
    <w:rsid w:val="007B2649"/>
    <w:rsid w:val="007B26A6"/>
    <w:rsid w:val="007B3B5D"/>
    <w:rsid w:val="007B47D2"/>
    <w:rsid w:val="007B4E36"/>
    <w:rsid w:val="007B50D2"/>
    <w:rsid w:val="007B53C8"/>
    <w:rsid w:val="007B6390"/>
    <w:rsid w:val="007B67C4"/>
    <w:rsid w:val="007B7A67"/>
    <w:rsid w:val="007B7B2F"/>
    <w:rsid w:val="007C2673"/>
    <w:rsid w:val="007C2D5D"/>
    <w:rsid w:val="007C378A"/>
    <w:rsid w:val="007C4349"/>
    <w:rsid w:val="007C5518"/>
    <w:rsid w:val="007C71FF"/>
    <w:rsid w:val="007C7A0A"/>
    <w:rsid w:val="007D0210"/>
    <w:rsid w:val="007D073C"/>
    <w:rsid w:val="007D12D9"/>
    <w:rsid w:val="007D12DD"/>
    <w:rsid w:val="007D1617"/>
    <w:rsid w:val="007D2812"/>
    <w:rsid w:val="007D42DD"/>
    <w:rsid w:val="007D740C"/>
    <w:rsid w:val="007E39FA"/>
    <w:rsid w:val="007E554A"/>
    <w:rsid w:val="007E57ED"/>
    <w:rsid w:val="007E5805"/>
    <w:rsid w:val="007F00CD"/>
    <w:rsid w:val="007F0515"/>
    <w:rsid w:val="007F06BA"/>
    <w:rsid w:val="007F0EF7"/>
    <w:rsid w:val="007F1407"/>
    <w:rsid w:val="007F3AD5"/>
    <w:rsid w:val="007F557E"/>
    <w:rsid w:val="007F560B"/>
    <w:rsid w:val="007F6829"/>
    <w:rsid w:val="007F6F14"/>
    <w:rsid w:val="007F7168"/>
    <w:rsid w:val="00800D2F"/>
    <w:rsid w:val="00801E5D"/>
    <w:rsid w:val="0080260C"/>
    <w:rsid w:val="00802A46"/>
    <w:rsid w:val="00802B5B"/>
    <w:rsid w:val="00803361"/>
    <w:rsid w:val="0080407B"/>
    <w:rsid w:val="00806665"/>
    <w:rsid w:val="008079DC"/>
    <w:rsid w:val="00810265"/>
    <w:rsid w:val="00810475"/>
    <w:rsid w:val="00813D7F"/>
    <w:rsid w:val="00813E63"/>
    <w:rsid w:val="0081417F"/>
    <w:rsid w:val="008144F5"/>
    <w:rsid w:val="00814E85"/>
    <w:rsid w:val="008155BD"/>
    <w:rsid w:val="0081569D"/>
    <w:rsid w:val="00815EAD"/>
    <w:rsid w:val="0081701E"/>
    <w:rsid w:val="0081787A"/>
    <w:rsid w:val="00820067"/>
    <w:rsid w:val="008202B9"/>
    <w:rsid w:val="00821FE1"/>
    <w:rsid w:val="008231D3"/>
    <w:rsid w:val="008271CD"/>
    <w:rsid w:val="00833A03"/>
    <w:rsid w:val="00833CB0"/>
    <w:rsid w:val="0083430E"/>
    <w:rsid w:val="00834662"/>
    <w:rsid w:val="00835AFB"/>
    <w:rsid w:val="0083765F"/>
    <w:rsid w:val="00837F69"/>
    <w:rsid w:val="0084104F"/>
    <w:rsid w:val="00842642"/>
    <w:rsid w:val="0084323D"/>
    <w:rsid w:val="00843B43"/>
    <w:rsid w:val="0084587A"/>
    <w:rsid w:val="00845C0F"/>
    <w:rsid w:val="00845E12"/>
    <w:rsid w:val="0084759D"/>
    <w:rsid w:val="008519CF"/>
    <w:rsid w:val="00851B7C"/>
    <w:rsid w:val="00852133"/>
    <w:rsid w:val="00852D4D"/>
    <w:rsid w:val="00854A13"/>
    <w:rsid w:val="00855049"/>
    <w:rsid w:val="00855241"/>
    <w:rsid w:val="008559B9"/>
    <w:rsid w:val="00856570"/>
    <w:rsid w:val="00856DEB"/>
    <w:rsid w:val="00857503"/>
    <w:rsid w:val="00857775"/>
    <w:rsid w:val="00860521"/>
    <w:rsid w:val="00860B02"/>
    <w:rsid w:val="00860C07"/>
    <w:rsid w:val="00862586"/>
    <w:rsid w:val="008625C8"/>
    <w:rsid w:val="00863382"/>
    <w:rsid w:val="008639A9"/>
    <w:rsid w:val="00865357"/>
    <w:rsid w:val="00865427"/>
    <w:rsid w:val="00866548"/>
    <w:rsid w:val="0086753E"/>
    <w:rsid w:val="0087086B"/>
    <w:rsid w:val="00871EE6"/>
    <w:rsid w:val="00872F7F"/>
    <w:rsid w:val="00873827"/>
    <w:rsid w:val="00874D0F"/>
    <w:rsid w:val="00874D5B"/>
    <w:rsid w:val="00874E31"/>
    <w:rsid w:val="008769B2"/>
    <w:rsid w:val="008804E2"/>
    <w:rsid w:val="0088108F"/>
    <w:rsid w:val="008817A6"/>
    <w:rsid w:val="0088296C"/>
    <w:rsid w:val="00884881"/>
    <w:rsid w:val="0088630D"/>
    <w:rsid w:val="00886579"/>
    <w:rsid w:val="00886EC9"/>
    <w:rsid w:val="008874D5"/>
    <w:rsid w:val="008876B7"/>
    <w:rsid w:val="008879A4"/>
    <w:rsid w:val="008909D0"/>
    <w:rsid w:val="008912C9"/>
    <w:rsid w:val="008914AF"/>
    <w:rsid w:val="00891D24"/>
    <w:rsid w:val="00891F89"/>
    <w:rsid w:val="008925D0"/>
    <w:rsid w:val="008928F4"/>
    <w:rsid w:val="00893563"/>
    <w:rsid w:val="008936D2"/>
    <w:rsid w:val="00896373"/>
    <w:rsid w:val="00896848"/>
    <w:rsid w:val="00896C3C"/>
    <w:rsid w:val="00897E09"/>
    <w:rsid w:val="008A07A3"/>
    <w:rsid w:val="008A0E7F"/>
    <w:rsid w:val="008A10CF"/>
    <w:rsid w:val="008A2472"/>
    <w:rsid w:val="008A44A5"/>
    <w:rsid w:val="008A6174"/>
    <w:rsid w:val="008A634F"/>
    <w:rsid w:val="008A78A9"/>
    <w:rsid w:val="008A7B62"/>
    <w:rsid w:val="008B05D0"/>
    <w:rsid w:val="008B27E5"/>
    <w:rsid w:val="008B35BD"/>
    <w:rsid w:val="008B3D9D"/>
    <w:rsid w:val="008B4396"/>
    <w:rsid w:val="008B4464"/>
    <w:rsid w:val="008B4D62"/>
    <w:rsid w:val="008B62E1"/>
    <w:rsid w:val="008B6961"/>
    <w:rsid w:val="008B7C81"/>
    <w:rsid w:val="008C0D22"/>
    <w:rsid w:val="008C1382"/>
    <w:rsid w:val="008C1607"/>
    <w:rsid w:val="008C225F"/>
    <w:rsid w:val="008C2BC5"/>
    <w:rsid w:val="008C3438"/>
    <w:rsid w:val="008C36E2"/>
    <w:rsid w:val="008C3B5F"/>
    <w:rsid w:val="008C3F23"/>
    <w:rsid w:val="008C4044"/>
    <w:rsid w:val="008C6EF6"/>
    <w:rsid w:val="008D0E74"/>
    <w:rsid w:val="008D1379"/>
    <w:rsid w:val="008D24A1"/>
    <w:rsid w:val="008D3BA9"/>
    <w:rsid w:val="008D435A"/>
    <w:rsid w:val="008D48CB"/>
    <w:rsid w:val="008D4B4C"/>
    <w:rsid w:val="008D7275"/>
    <w:rsid w:val="008E15F1"/>
    <w:rsid w:val="008E3F3A"/>
    <w:rsid w:val="008E4AE0"/>
    <w:rsid w:val="008E56C0"/>
    <w:rsid w:val="008E646F"/>
    <w:rsid w:val="008E7F85"/>
    <w:rsid w:val="008F1018"/>
    <w:rsid w:val="008F1056"/>
    <w:rsid w:val="008F287C"/>
    <w:rsid w:val="008F2C70"/>
    <w:rsid w:val="008F6011"/>
    <w:rsid w:val="008F7B1D"/>
    <w:rsid w:val="008F7B87"/>
    <w:rsid w:val="008F7DF9"/>
    <w:rsid w:val="0090250D"/>
    <w:rsid w:val="00902717"/>
    <w:rsid w:val="00902A52"/>
    <w:rsid w:val="009040D9"/>
    <w:rsid w:val="009042C8"/>
    <w:rsid w:val="0090474F"/>
    <w:rsid w:val="00904D0D"/>
    <w:rsid w:val="00910480"/>
    <w:rsid w:val="00910C17"/>
    <w:rsid w:val="00911000"/>
    <w:rsid w:val="009113DD"/>
    <w:rsid w:val="00911940"/>
    <w:rsid w:val="00912006"/>
    <w:rsid w:val="00912B06"/>
    <w:rsid w:val="00912DBA"/>
    <w:rsid w:val="00912FA6"/>
    <w:rsid w:val="00915BD7"/>
    <w:rsid w:val="00916D17"/>
    <w:rsid w:val="009174D7"/>
    <w:rsid w:val="009216A5"/>
    <w:rsid w:val="00921E45"/>
    <w:rsid w:val="009229A1"/>
    <w:rsid w:val="00923C8A"/>
    <w:rsid w:val="00924143"/>
    <w:rsid w:val="00924AC2"/>
    <w:rsid w:val="00925C59"/>
    <w:rsid w:val="00925F26"/>
    <w:rsid w:val="00925FEE"/>
    <w:rsid w:val="00926087"/>
    <w:rsid w:val="0092750B"/>
    <w:rsid w:val="0093003F"/>
    <w:rsid w:val="00930773"/>
    <w:rsid w:val="00930D2D"/>
    <w:rsid w:val="00931450"/>
    <w:rsid w:val="0093220B"/>
    <w:rsid w:val="00933240"/>
    <w:rsid w:val="00934FEB"/>
    <w:rsid w:val="0093552E"/>
    <w:rsid w:val="00935CFB"/>
    <w:rsid w:val="0093635F"/>
    <w:rsid w:val="0093716E"/>
    <w:rsid w:val="00937223"/>
    <w:rsid w:val="00937547"/>
    <w:rsid w:val="0094061A"/>
    <w:rsid w:val="009439E5"/>
    <w:rsid w:val="00943A7D"/>
    <w:rsid w:val="0094463A"/>
    <w:rsid w:val="00944AD4"/>
    <w:rsid w:val="009455A4"/>
    <w:rsid w:val="00947794"/>
    <w:rsid w:val="009520B5"/>
    <w:rsid w:val="009524CB"/>
    <w:rsid w:val="0095430B"/>
    <w:rsid w:val="0095468A"/>
    <w:rsid w:val="00955023"/>
    <w:rsid w:val="00955108"/>
    <w:rsid w:val="00956F51"/>
    <w:rsid w:val="009572E8"/>
    <w:rsid w:val="0096032C"/>
    <w:rsid w:val="009659CF"/>
    <w:rsid w:val="00966751"/>
    <w:rsid w:val="009668B0"/>
    <w:rsid w:val="00967184"/>
    <w:rsid w:val="009677DC"/>
    <w:rsid w:val="00967E5D"/>
    <w:rsid w:val="009706BD"/>
    <w:rsid w:val="0097072C"/>
    <w:rsid w:val="00974635"/>
    <w:rsid w:val="00975EA3"/>
    <w:rsid w:val="009760D4"/>
    <w:rsid w:val="00976739"/>
    <w:rsid w:val="0098140E"/>
    <w:rsid w:val="00982439"/>
    <w:rsid w:val="00985820"/>
    <w:rsid w:val="00985EF6"/>
    <w:rsid w:val="0098792F"/>
    <w:rsid w:val="00987A80"/>
    <w:rsid w:val="00987B14"/>
    <w:rsid w:val="009909EB"/>
    <w:rsid w:val="00991825"/>
    <w:rsid w:val="00991E24"/>
    <w:rsid w:val="00992252"/>
    <w:rsid w:val="00992532"/>
    <w:rsid w:val="00993B69"/>
    <w:rsid w:val="00993BA0"/>
    <w:rsid w:val="00996650"/>
    <w:rsid w:val="00996DEB"/>
    <w:rsid w:val="00997B8A"/>
    <w:rsid w:val="00997F58"/>
    <w:rsid w:val="009A026B"/>
    <w:rsid w:val="009A0E7B"/>
    <w:rsid w:val="009A0FBF"/>
    <w:rsid w:val="009A221F"/>
    <w:rsid w:val="009A3792"/>
    <w:rsid w:val="009A44F2"/>
    <w:rsid w:val="009A48DC"/>
    <w:rsid w:val="009A4C4D"/>
    <w:rsid w:val="009A5E0E"/>
    <w:rsid w:val="009A6B48"/>
    <w:rsid w:val="009B0A2C"/>
    <w:rsid w:val="009B1751"/>
    <w:rsid w:val="009B18E5"/>
    <w:rsid w:val="009B23FB"/>
    <w:rsid w:val="009B2E22"/>
    <w:rsid w:val="009B2E55"/>
    <w:rsid w:val="009B325A"/>
    <w:rsid w:val="009B42D8"/>
    <w:rsid w:val="009B4B04"/>
    <w:rsid w:val="009B635B"/>
    <w:rsid w:val="009B70CB"/>
    <w:rsid w:val="009C0DF1"/>
    <w:rsid w:val="009C16CB"/>
    <w:rsid w:val="009C2977"/>
    <w:rsid w:val="009C373B"/>
    <w:rsid w:val="009C4DFD"/>
    <w:rsid w:val="009C534E"/>
    <w:rsid w:val="009D1380"/>
    <w:rsid w:val="009D199F"/>
    <w:rsid w:val="009D19A0"/>
    <w:rsid w:val="009D1CDE"/>
    <w:rsid w:val="009D2216"/>
    <w:rsid w:val="009D2BC7"/>
    <w:rsid w:val="009D3A22"/>
    <w:rsid w:val="009D4064"/>
    <w:rsid w:val="009D40D7"/>
    <w:rsid w:val="009D43AB"/>
    <w:rsid w:val="009D46C2"/>
    <w:rsid w:val="009D4FD3"/>
    <w:rsid w:val="009D5524"/>
    <w:rsid w:val="009D691C"/>
    <w:rsid w:val="009D6DE4"/>
    <w:rsid w:val="009E040A"/>
    <w:rsid w:val="009E0A82"/>
    <w:rsid w:val="009E0D83"/>
    <w:rsid w:val="009E1247"/>
    <w:rsid w:val="009E2A36"/>
    <w:rsid w:val="009E2B65"/>
    <w:rsid w:val="009E3236"/>
    <w:rsid w:val="009E4AD1"/>
    <w:rsid w:val="009E5356"/>
    <w:rsid w:val="009E7026"/>
    <w:rsid w:val="009E7F50"/>
    <w:rsid w:val="009F1CBE"/>
    <w:rsid w:val="009F1FA3"/>
    <w:rsid w:val="009F489B"/>
    <w:rsid w:val="009F60E8"/>
    <w:rsid w:val="009F7507"/>
    <w:rsid w:val="009F7B26"/>
    <w:rsid w:val="009F7C76"/>
    <w:rsid w:val="00A0068C"/>
    <w:rsid w:val="00A01783"/>
    <w:rsid w:val="00A01CF9"/>
    <w:rsid w:val="00A0383C"/>
    <w:rsid w:val="00A03D0E"/>
    <w:rsid w:val="00A045C9"/>
    <w:rsid w:val="00A04A18"/>
    <w:rsid w:val="00A04D85"/>
    <w:rsid w:val="00A067FE"/>
    <w:rsid w:val="00A110C0"/>
    <w:rsid w:val="00A121FB"/>
    <w:rsid w:val="00A12267"/>
    <w:rsid w:val="00A136BC"/>
    <w:rsid w:val="00A13E14"/>
    <w:rsid w:val="00A168BD"/>
    <w:rsid w:val="00A205D6"/>
    <w:rsid w:val="00A21ECC"/>
    <w:rsid w:val="00A22980"/>
    <w:rsid w:val="00A22CC8"/>
    <w:rsid w:val="00A23594"/>
    <w:rsid w:val="00A23F03"/>
    <w:rsid w:val="00A24DDE"/>
    <w:rsid w:val="00A30C7F"/>
    <w:rsid w:val="00A31838"/>
    <w:rsid w:val="00A32399"/>
    <w:rsid w:val="00A328C6"/>
    <w:rsid w:val="00A33D51"/>
    <w:rsid w:val="00A353DE"/>
    <w:rsid w:val="00A353F2"/>
    <w:rsid w:val="00A35743"/>
    <w:rsid w:val="00A35A9B"/>
    <w:rsid w:val="00A35C8F"/>
    <w:rsid w:val="00A35E92"/>
    <w:rsid w:val="00A361E4"/>
    <w:rsid w:val="00A42A2B"/>
    <w:rsid w:val="00A4363E"/>
    <w:rsid w:val="00A43999"/>
    <w:rsid w:val="00A439B6"/>
    <w:rsid w:val="00A44827"/>
    <w:rsid w:val="00A4489B"/>
    <w:rsid w:val="00A458E2"/>
    <w:rsid w:val="00A46DA5"/>
    <w:rsid w:val="00A470F7"/>
    <w:rsid w:val="00A4719C"/>
    <w:rsid w:val="00A501CC"/>
    <w:rsid w:val="00A501D5"/>
    <w:rsid w:val="00A5080A"/>
    <w:rsid w:val="00A509A9"/>
    <w:rsid w:val="00A50D56"/>
    <w:rsid w:val="00A51863"/>
    <w:rsid w:val="00A528EE"/>
    <w:rsid w:val="00A5371E"/>
    <w:rsid w:val="00A540F4"/>
    <w:rsid w:val="00A54130"/>
    <w:rsid w:val="00A54907"/>
    <w:rsid w:val="00A551B7"/>
    <w:rsid w:val="00A565BD"/>
    <w:rsid w:val="00A5713D"/>
    <w:rsid w:val="00A60078"/>
    <w:rsid w:val="00A619A6"/>
    <w:rsid w:val="00A626B3"/>
    <w:rsid w:val="00A6328A"/>
    <w:rsid w:val="00A63E3B"/>
    <w:rsid w:val="00A64545"/>
    <w:rsid w:val="00A66FF4"/>
    <w:rsid w:val="00A6763E"/>
    <w:rsid w:val="00A741DA"/>
    <w:rsid w:val="00A753BA"/>
    <w:rsid w:val="00A75D64"/>
    <w:rsid w:val="00A77A98"/>
    <w:rsid w:val="00A77BCF"/>
    <w:rsid w:val="00A77F39"/>
    <w:rsid w:val="00A81289"/>
    <w:rsid w:val="00A81638"/>
    <w:rsid w:val="00A81C25"/>
    <w:rsid w:val="00A82E8F"/>
    <w:rsid w:val="00A836C2"/>
    <w:rsid w:val="00A853BE"/>
    <w:rsid w:val="00A8552B"/>
    <w:rsid w:val="00A85BB7"/>
    <w:rsid w:val="00A87B2C"/>
    <w:rsid w:val="00A905A4"/>
    <w:rsid w:val="00A90FFE"/>
    <w:rsid w:val="00A91052"/>
    <w:rsid w:val="00A91679"/>
    <w:rsid w:val="00A92DA9"/>
    <w:rsid w:val="00A93797"/>
    <w:rsid w:val="00A93B46"/>
    <w:rsid w:val="00A94026"/>
    <w:rsid w:val="00A943BD"/>
    <w:rsid w:val="00A96795"/>
    <w:rsid w:val="00A96A31"/>
    <w:rsid w:val="00A9781A"/>
    <w:rsid w:val="00AA03B8"/>
    <w:rsid w:val="00AA053C"/>
    <w:rsid w:val="00AA10BA"/>
    <w:rsid w:val="00AA1792"/>
    <w:rsid w:val="00AA2268"/>
    <w:rsid w:val="00AA34FB"/>
    <w:rsid w:val="00AA4368"/>
    <w:rsid w:val="00AA51EA"/>
    <w:rsid w:val="00AA5A08"/>
    <w:rsid w:val="00AA616F"/>
    <w:rsid w:val="00AA656D"/>
    <w:rsid w:val="00AA6714"/>
    <w:rsid w:val="00AA7224"/>
    <w:rsid w:val="00AB057E"/>
    <w:rsid w:val="00AB35D4"/>
    <w:rsid w:val="00AB42DE"/>
    <w:rsid w:val="00AB445D"/>
    <w:rsid w:val="00AB44D0"/>
    <w:rsid w:val="00AB5CA4"/>
    <w:rsid w:val="00AB5F73"/>
    <w:rsid w:val="00AC0FC4"/>
    <w:rsid w:val="00AC21F5"/>
    <w:rsid w:val="00AC3814"/>
    <w:rsid w:val="00AC5E3E"/>
    <w:rsid w:val="00AC614F"/>
    <w:rsid w:val="00AC6D9C"/>
    <w:rsid w:val="00AD0C03"/>
    <w:rsid w:val="00AD1C72"/>
    <w:rsid w:val="00AD1D9B"/>
    <w:rsid w:val="00AD23DE"/>
    <w:rsid w:val="00AD275E"/>
    <w:rsid w:val="00AD2921"/>
    <w:rsid w:val="00AD4BD1"/>
    <w:rsid w:val="00AD605E"/>
    <w:rsid w:val="00AE1A86"/>
    <w:rsid w:val="00AE3696"/>
    <w:rsid w:val="00AE38AA"/>
    <w:rsid w:val="00AE3A43"/>
    <w:rsid w:val="00AE42F1"/>
    <w:rsid w:val="00AE48A2"/>
    <w:rsid w:val="00AE509E"/>
    <w:rsid w:val="00AE5D16"/>
    <w:rsid w:val="00AF0EF5"/>
    <w:rsid w:val="00AF2BFB"/>
    <w:rsid w:val="00AF33B1"/>
    <w:rsid w:val="00AF41E8"/>
    <w:rsid w:val="00AF58FF"/>
    <w:rsid w:val="00AF6A29"/>
    <w:rsid w:val="00AF6BB4"/>
    <w:rsid w:val="00B01979"/>
    <w:rsid w:val="00B0220F"/>
    <w:rsid w:val="00B02DE7"/>
    <w:rsid w:val="00B04238"/>
    <w:rsid w:val="00B04C1C"/>
    <w:rsid w:val="00B05F05"/>
    <w:rsid w:val="00B065AD"/>
    <w:rsid w:val="00B07920"/>
    <w:rsid w:val="00B1040B"/>
    <w:rsid w:val="00B10529"/>
    <w:rsid w:val="00B1139D"/>
    <w:rsid w:val="00B12D56"/>
    <w:rsid w:val="00B13562"/>
    <w:rsid w:val="00B147A9"/>
    <w:rsid w:val="00B1493A"/>
    <w:rsid w:val="00B15066"/>
    <w:rsid w:val="00B163B8"/>
    <w:rsid w:val="00B16499"/>
    <w:rsid w:val="00B168A4"/>
    <w:rsid w:val="00B24E35"/>
    <w:rsid w:val="00B2509D"/>
    <w:rsid w:val="00B250FD"/>
    <w:rsid w:val="00B25117"/>
    <w:rsid w:val="00B26CDA"/>
    <w:rsid w:val="00B26E50"/>
    <w:rsid w:val="00B304D6"/>
    <w:rsid w:val="00B3106B"/>
    <w:rsid w:val="00B32AB0"/>
    <w:rsid w:val="00B32DA8"/>
    <w:rsid w:val="00B339C6"/>
    <w:rsid w:val="00B33D9D"/>
    <w:rsid w:val="00B35BB6"/>
    <w:rsid w:val="00B36F1F"/>
    <w:rsid w:val="00B375D2"/>
    <w:rsid w:val="00B37992"/>
    <w:rsid w:val="00B37C49"/>
    <w:rsid w:val="00B415E8"/>
    <w:rsid w:val="00B42526"/>
    <w:rsid w:val="00B4256B"/>
    <w:rsid w:val="00B429C6"/>
    <w:rsid w:val="00B43F41"/>
    <w:rsid w:val="00B4446B"/>
    <w:rsid w:val="00B46071"/>
    <w:rsid w:val="00B46E08"/>
    <w:rsid w:val="00B47348"/>
    <w:rsid w:val="00B4766E"/>
    <w:rsid w:val="00B47B4C"/>
    <w:rsid w:val="00B500EE"/>
    <w:rsid w:val="00B521D7"/>
    <w:rsid w:val="00B526C1"/>
    <w:rsid w:val="00B5270A"/>
    <w:rsid w:val="00B527DF"/>
    <w:rsid w:val="00B5283F"/>
    <w:rsid w:val="00B52A29"/>
    <w:rsid w:val="00B5307C"/>
    <w:rsid w:val="00B54525"/>
    <w:rsid w:val="00B5484D"/>
    <w:rsid w:val="00B54DAD"/>
    <w:rsid w:val="00B55946"/>
    <w:rsid w:val="00B55C51"/>
    <w:rsid w:val="00B56CAF"/>
    <w:rsid w:val="00B61586"/>
    <w:rsid w:val="00B61658"/>
    <w:rsid w:val="00B62737"/>
    <w:rsid w:val="00B6364E"/>
    <w:rsid w:val="00B640EF"/>
    <w:rsid w:val="00B64FAA"/>
    <w:rsid w:val="00B65A37"/>
    <w:rsid w:val="00B66021"/>
    <w:rsid w:val="00B66757"/>
    <w:rsid w:val="00B67CF9"/>
    <w:rsid w:val="00B700FE"/>
    <w:rsid w:val="00B7065C"/>
    <w:rsid w:val="00B74C11"/>
    <w:rsid w:val="00B74EFD"/>
    <w:rsid w:val="00B7518F"/>
    <w:rsid w:val="00B75C1E"/>
    <w:rsid w:val="00B77B9F"/>
    <w:rsid w:val="00B814A0"/>
    <w:rsid w:val="00B8208D"/>
    <w:rsid w:val="00B831A4"/>
    <w:rsid w:val="00B83D48"/>
    <w:rsid w:val="00B84308"/>
    <w:rsid w:val="00B84366"/>
    <w:rsid w:val="00B86974"/>
    <w:rsid w:val="00B86FD4"/>
    <w:rsid w:val="00B87309"/>
    <w:rsid w:val="00B903A4"/>
    <w:rsid w:val="00B90921"/>
    <w:rsid w:val="00B91DBB"/>
    <w:rsid w:val="00B91FCF"/>
    <w:rsid w:val="00B92BF4"/>
    <w:rsid w:val="00B93802"/>
    <w:rsid w:val="00B93AFC"/>
    <w:rsid w:val="00B93E3F"/>
    <w:rsid w:val="00B95AEB"/>
    <w:rsid w:val="00B95DE4"/>
    <w:rsid w:val="00B95E16"/>
    <w:rsid w:val="00B974E9"/>
    <w:rsid w:val="00BA0B15"/>
    <w:rsid w:val="00BA4CCC"/>
    <w:rsid w:val="00BA5CA2"/>
    <w:rsid w:val="00BA5EA4"/>
    <w:rsid w:val="00BA64DB"/>
    <w:rsid w:val="00BB135B"/>
    <w:rsid w:val="00BB4244"/>
    <w:rsid w:val="00BB5CDC"/>
    <w:rsid w:val="00BB63D8"/>
    <w:rsid w:val="00BC0735"/>
    <w:rsid w:val="00BC2532"/>
    <w:rsid w:val="00BC432D"/>
    <w:rsid w:val="00BC4D75"/>
    <w:rsid w:val="00BC567A"/>
    <w:rsid w:val="00BC5BC3"/>
    <w:rsid w:val="00BC60CC"/>
    <w:rsid w:val="00BC630E"/>
    <w:rsid w:val="00BC6887"/>
    <w:rsid w:val="00BC7424"/>
    <w:rsid w:val="00BC7433"/>
    <w:rsid w:val="00BC7B79"/>
    <w:rsid w:val="00BD05C8"/>
    <w:rsid w:val="00BD10EB"/>
    <w:rsid w:val="00BD2785"/>
    <w:rsid w:val="00BD3464"/>
    <w:rsid w:val="00BD4295"/>
    <w:rsid w:val="00BD4CC4"/>
    <w:rsid w:val="00BD4D40"/>
    <w:rsid w:val="00BE0756"/>
    <w:rsid w:val="00BE1BBF"/>
    <w:rsid w:val="00BE389B"/>
    <w:rsid w:val="00BE3BB4"/>
    <w:rsid w:val="00BE7E72"/>
    <w:rsid w:val="00BE7F15"/>
    <w:rsid w:val="00BF1B6A"/>
    <w:rsid w:val="00BF3E52"/>
    <w:rsid w:val="00BF5011"/>
    <w:rsid w:val="00BF5EA5"/>
    <w:rsid w:val="00BF7BE0"/>
    <w:rsid w:val="00C007C9"/>
    <w:rsid w:val="00C00C8E"/>
    <w:rsid w:val="00C019DB"/>
    <w:rsid w:val="00C024A8"/>
    <w:rsid w:val="00C03651"/>
    <w:rsid w:val="00C0393E"/>
    <w:rsid w:val="00C0556A"/>
    <w:rsid w:val="00C058E1"/>
    <w:rsid w:val="00C05D98"/>
    <w:rsid w:val="00C064B7"/>
    <w:rsid w:val="00C07985"/>
    <w:rsid w:val="00C1084F"/>
    <w:rsid w:val="00C11773"/>
    <w:rsid w:val="00C11E9F"/>
    <w:rsid w:val="00C1201A"/>
    <w:rsid w:val="00C1265E"/>
    <w:rsid w:val="00C13038"/>
    <w:rsid w:val="00C13540"/>
    <w:rsid w:val="00C136E4"/>
    <w:rsid w:val="00C13728"/>
    <w:rsid w:val="00C13BFA"/>
    <w:rsid w:val="00C13E76"/>
    <w:rsid w:val="00C143D6"/>
    <w:rsid w:val="00C16D69"/>
    <w:rsid w:val="00C16E3E"/>
    <w:rsid w:val="00C20ACB"/>
    <w:rsid w:val="00C20D15"/>
    <w:rsid w:val="00C22115"/>
    <w:rsid w:val="00C22583"/>
    <w:rsid w:val="00C22B38"/>
    <w:rsid w:val="00C23603"/>
    <w:rsid w:val="00C24021"/>
    <w:rsid w:val="00C24A4C"/>
    <w:rsid w:val="00C259B8"/>
    <w:rsid w:val="00C268FE"/>
    <w:rsid w:val="00C26995"/>
    <w:rsid w:val="00C277C0"/>
    <w:rsid w:val="00C30656"/>
    <w:rsid w:val="00C31469"/>
    <w:rsid w:val="00C33D37"/>
    <w:rsid w:val="00C340A8"/>
    <w:rsid w:val="00C34409"/>
    <w:rsid w:val="00C36008"/>
    <w:rsid w:val="00C36148"/>
    <w:rsid w:val="00C36D1F"/>
    <w:rsid w:val="00C36FF4"/>
    <w:rsid w:val="00C37813"/>
    <w:rsid w:val="00C4050B"/>
    <w:rsid w:val="00C40683"/>
    <w:rsid w:val="00C43E48"/>
    <w:rsid w:val="00C4480B"/>
    <w:rsid w:val="00C44D4C"/>
    <w:rsid w:val="00C450C0"/>
    <w:rsid w:val="00C47811"/>
    <w:rsid w:val="00C50477"/>
    <w:rsid w:val="00C517FF"/>
    <w:rsid w:val="00C519D8"/>
    <w:rsid w:val="00C5252A"/>
    <w:rsid w:val="00C53A5E"/>
    <w:rsid w:val="00C5554F"/>
    <w:rsid w:val="00C56CAF"/>
    <w:rsid w:val="00C5712C"/>
    <w:rsid w:val="00C57A87"/>
    <w:rsid w:val="00C60A29"/>
    <w:rsid w:val="00C60D83"/>
    <w:rsid w:val="00C6377C"/>
    <w:rsid w:val="00C63EF5"/>
    <w:rsid w:val="00C649B9"/>
    <w:rsid w:val="00C64FEE"/>
    <w:rsid w:val="00C65F5A"/>
    <w:rsid w:val="00C66359"/>
    <w:rsid w:val="00C665F7"/>
    <w:rsid w:val="00C67BF0"/>
    <w:rsid w:val="00C7037C"/>
    <w:rsid w:val="00C70457"/>
    <w:rsid w:val="00C71951"/>
    <w:rsid w:val="00C72918"/>
    <w:rsid w:val="00C742CA"/>
    <w:rsid w:val="00C75261"/>
    <w:rsid w:val="00C755F0"/>
    <w:rsid w:val="00C7586E"/>
    <w:rsid w:val="00C7595A"/>
    <w:rsid w:val="00C75ACA"/>
    <w:rsid w:val="00C7656B"/>
    <w:rsid w:val="00C77490"/>
    <w:rsid w:val="00C7758A"/>
    <w:rsid w:val="00C8241D"/>
    <w:rsid w:val="00C82D2E"/>
    <w:rsid w:val="00C83FFC"/>
    <w:rsid w:val="00C8581B"/>
    <w:rsid w:val="00C85879"/>
    <w:rsid w:val="00C85F78"/>
    <w:rsid w:val="00C86378"/>
    <w:rsid w:val="00C86A06"/>
    <w:rsid w:val="00C8727E"/>
    <w:rsid w:val="00C87CC5"/>
    <w:rsid w:val="00C919E5"/>
    <w:rsid w:val="00C92CFC"/>
    <w:rsid w:val="00C9331F"/>
    <w:rsid w:val="00C94BC8"/>
    <w:rsid w:val="00C94DC8"/>
    <w:rsid w:val="00C94EF6"/>
    <w:rsid w:val="00C9524D"/>
    <w:rsid w:val="00C95A2D"/>
    <w:rsid w:val="00C95B30"/>
    <w:rsid w:val="00C96ADF"/>
    <w:rsid w:val="00C96B3D"/>
    <w:rsid w:val="00CA0289"/>
    <w:rsid w:val="00CA1273"/>
    <w:rsid w:val="00CA1348"/>
    <w:rsid w:val="00CA20DE"/>
    <w:rsid w:val="00CA28C7"/>
    <w:rsid w:val="00CA2C21"/>
    <w:rsid w:val="00CA40C0"/>
    <w:rsid w:val="00CA552D"/>
    <w:rsid w:val="00CA560F"/>
    <w:rsid w:val="00CA5E2A"/>
    <w:rsid w:val="00CA7B9D"/>
    <w:rsid w:val="00CB00C9"/>
    <w:rsid w:val="00CB0E04"/>
    <w:rsid w:val="00CB2557"/>
    <w:rsid w:val="00CB3897"/>
    <w:rsid w:val="00CB39E6"/>
    <w:rsid w:val="00CB3F0A"/>
    <w:rsid w:val="00CB4394"/>
    <w:rsid w:val="00CB470B"/>
    <w:rsid w:val="00CB56CE"/>
    <w:rsid w:val="00CB6226"/>
    <w:rsid w:val="00CB673F"/>
    <w:rsid w:val="00CC1B1C"/>
    <w:rsid w:val="00CC293D"/>
    <w:rsid w:val="00CC360A"/>
    <w:rsid w:val="00CC3EC1"/>
    <w:rsid w:val="00CC431F"/>
    <w:rsid w:val="00CC7C83"/>
    <w:rsid w:val="00CD166E"/>
    <w:rsid w:val="00CD1CB5"/>
    <w:rsid w:val="00CD1D81"/>
    <w:rsid w:val="00CD258F"/>
    <w:rsid w:val="00CD28F9"/>
    <w:rsid w:val="00CD40F9"/>
    <w:rsid w:val="00CD4A6E"/>
    <w:rsid w:val="00CD4B24"/>
    <w:rsid w:val="00CD65B9"/>
    <w:rsid w:val="00CD7AA6"/>
    <w:rsid w:val="00CE0218"/>
    <w:rsid w:val="00CE0686"/>
    <w:rsid w:val="00CE07F1"/>
    <w:rsid w:val="00CE0D74"/>
    <w:rsid w:val="00CE2552"/>
    <w:rsid w:val="00CE32D2"/>
    <w:rsid w:val="00CE33F8"/>
    <w:rsid w:val="00CE3D67"/>
    <w:rsid w:val="00CE4DEA"/>
    <w:rsid w:val="00CE652A"/>
    <w:rsid w:val="00CE674D"/>
    <w:rsid w:val="00CE741A"/>
    <w:rsid w:val="00CE76ED"/>
    <w:rsid w:val="00CF17F8"/>
    <w:rsid w:val="00CF201E"/>
    <w:rsid w:val="00CF223E"/>
    <w:rsid w:val="00CF3D7A"/>
    <w:rsid w:val="00CF5C45"/>
    <w:rsid w:val="00CF5F11"/>
    <w:rsid w:val="00CF609E"/>
    <w:rsid w:val="00CF631D"/>
    <w:rsid w:val="00CF6E97"/>
    <w:rsid w:val="00CF75A7"/>
    <w:rsid w:val="00D00AF6"/>
    <w:rsid w:val="00D00CFE"/>
    <w:rsid w:val="00D0366B"/>
    <w:rsid w:val="00D03901"/>
    <w:rsid w:val="00D044E7"/>
    <w:rsid w:val="00D04DF9"/>
    <w:rsid w:val="00D0515B"/>
    <w:rsid w:val="00D051E2"/>
    <w:rsid w:val="00D100BD"/>
    <w:rsid w:val="00D10F0B"/>
    <w:rsid w:val="00D117AA"/>
    <w:rsid w:val="00D130A6"/>
    <w:rsid w:val="00D130F2"/>
    <w:rsid w:val="00D13628"/>
    <w:rsid w:val="00D13D8D"/>
    <w:rsid w:val="00D13F29"/>
    <w:rsid w:val="00D14DC7"/>
    <w:rsid w:val="00D1527C"/>
    <w:rsid w:val="00D15798"/>
    <w:rsid w:val="00D15BAC"/>
    <w:rsid w:val="00D1675E"/>
    <w:rsid w:val="00D17BED"/>
    <w:rsid w:val="00D20433"/>
    <w:rsid w:val="00D21B96"/>
    <w:rsid w:val="00D21F03"/>
    <w:rsid w:val="00D222EB"/>
    <w:rsid w:val="00D224F9"/>
    <w:rsid w:val="00D22F6C"/>
    <w:rsid w:val="00D2450B"/>
    <w:rsid w:val="00D24CE4"/>
    <w:rsid w:val="00D26ADD"/>
    <w:rsid w:val="00D26F07"/>
    <w:rsid w:val="00D27851"/>
    <w:rsid w:val="00D27A76"/>
    <w:rsid w:val="00D304C0"/>
    <w:rsid w:val="00D30A60"/>
    <w:rsid w:val="00D30D4C"/>
    <w:rsid w:val="00D34915"/>
    <w:rsid w:val="00D350CD"/>
    <w:rsid w:val="00D3637D"/>
    <w:rsid w:val="00D3786C"/>
    <w:rsid w:val="00D40AB4"/>
    <w:rsid w:val="00D416C5"/>
    <w:rsid w:val="00D4256F"/>
    <w:rsid w:val="00D430A3"/>
    <w:rsid w:val="00D43299"/>
    <w:rsid w:val="00D432ED"/>
    <w:rsid w:val="00D4706D"/>
    <w:rsid w:val="00D4745A"/>
    <w:rsid w:val="00D50076"/>
    <w:rsid w:val="00D51707"/>
    <w:rsid w:val="00D523A1"/>
    <w:rsid w:val="00D52CF1"/>
    <w:rsid w:val="00D5415A"/>
    <w:rsid w:val="00D542A4"/>
    <w:rsid w:val="00D54F72"/>
    <w:rsid w:val="00D550D3"/>
    <w:rsid w:val="00D553D8"/>
    <w:rsid w:val="00D55E97"/>
    <w:rsid w:val="00D57471"/>
    <w:rsid w:val="00D57AA7"/>
    <w:rsid w:val="00D57B9B"/>
    <w:rsid w:val="00D60065"/>
    <w:rsid w:val="00D6059F"/>
    <w:rsid w:val="00D60E92"/>
    <w:rsid w:val="00D634B3"/>
    <w:rsid w:val="00D63520"/>
    <w:rsid w:val="00D63863"/>
    <w:rsid w:val="00D63E4C"/>
    <w:rsid w:val="00D64B5D"/>
    <w:rsid w:val="00D64B92"/>
    <w:rsid w:val="00D64CE2"/>
    <w:rsid w:val="00D65DE8"/>
    <w:rsid w:val="00D66B1A"/>
    <w:rsid w:val="00D67534"/>
    <w:rsid w:val="00D67B78"/>
    <w:rsid w:val="00D7635D"/>
    <w:rsid w:val="00D77676"/>
    <w:rsid w:val="00D776AD"/>
    <w:rsid w:val="00D7778C"/>
    <w:rsid w:val="00D77E53"/>
    <w:rsid w:val="00D80080"/>
    <w:rsid w:val="00D80103"/>
    <w:rsid w:val="00D81291"/>
    <w:rsid w:val="00D8267F"/>
    <w:rsid w:val="00D83B44"/>
    <w:rsid w:val="00D84214"/>
    <w:rsid w:val="00D8719D"/>
    <w:rsid w:val="00D876EC"/>
    <w:rsid w:val="00D87EB8"/>
    <w:rsid w:val="00D87F94"/>
    <w:rsid w:val="00D90843"/>
    <w:rsid w:val="00D928F3"/>
    <w:rsid w:val="00D93E44"/>
    <w:rsid w:val="00D9623B"/>
    <w:rsid w:val="00D964A4"/>
    <w:rsid w:val="00D96F11"/>
    <w:rsid w:val="00DA0E9C"/>
    <w:rsid w:val="00DA103F"/>
    <w:rsid w:val="00DA2786"/>
    <w:rsid w:val="00DA3546"/>
    <w:rsid w:val="00DA3548"/>
    <w:rsid w:val="00DA47AF"/>
    <w:rsid w:val="00DA4AF1"/>
    <w:rsid w:val="00DA51F9"/>
    <w:rsid w:val="00DA7BDC"/>
    <w:rsid w:val="00DB12B0"/>
    <w:rsid w:val="00DB1E31"/>
    <w:rsid w:val="00DB336D"/>
    <w:rsid w:val="00DB378F"/>
    <w:rsid w:val="00DB4653"/>
    <w:rsid w:val="00DB4E87"/>
    <w:rsid w:val="00DB4EFD"/>
    <w:rsid w:val="00DB5133"/>
    <w:rsid w:val="00DB6283"/>
    <w:rsid w:val="00DB6968"/>
    <w:rsid w:val="00DB6CF4"/>
    <w:rsid w:val="00DC0148"/>
    <w:rsid w:val="00DC1F3E"/>
    <w:rsid w:val="00DC3715"/>
    <w:rsid w:val="00DC45D7"/>
    <w:rsid w:val="00DC61A3"/>
    <w:rsid w:val="00DC631C"/>
    <w:rsid w:val="00DC666D"/>
    <w:rsid w:val="00DC7B9C"/>
    <w:rsid w:val="00DD2232"/>
    <w:rsid w:val="00DD2773"/>
    <w:rsid w:val="00DD374F"/>
    <w:rsid w:val="00DD43B5"/>
    <w:rsid w:val="00DD5EB4"/>
    <w:rsid w:val="00DD6496"/>
    <w:rsid w:val="00DD6688"/>
    <w:rsid w:val="00DD6FAB"/>
    <w:rsid w:val="00DD7C6F"/>
    <w:rsid w:val="00DE0643"/>
    <w:rsid w:val="00DE070B"/>
    <w:rsid w:val="00DE07D2"/>
    <w:rsid w:val="00DE1793"/>
    <w:rsid w:val="00DE2701"/>
    <w:rsid w:val="00DE3953"/>
    <w:rsid w:val="00DE605A"/>
    <w:rsid w:val="00DE65B7"/>
    <w:rsid w:val="00DE6771"/>
    <w:rsid w:val="00DF02CB"/>
    <w:rsid w:val="00DF1CB8"/>
    <w:rsid w:val="00DF2BAC"/>
    <w:rsid w:val="00DF31B0"/>
    <w:rsid w:val="00DF491C"/>
    <w:rsid w:val="00DF4C17"/>
    <w:rsid w:val="00DF5F11"/>
    <w:rsid w:val="00DF691A"/>
    <w:rsid w:val="00DF6C7D"/>
    <w:rsid w:val="00DF726E"/>
    <w:rsid w:val="00DF7D2D"/>
    <w:rsid w:val="00E00A3F"/>
    <w:rsid w:val="00E018B5"/>
    <w:rsid w:val="00E01FBE"/>
    <w:rsid w:val="00E03AAE"/>
    <w:rsid w:val="00E03B5F"/>
    <w:rsid w:val="00E0492D"/>
    <w:rsid w:val="00E04961"/>
    <w:rsid w:val="00E05609"/>
    <w:rsid w:val="00E071EC"/>
    <w:rsid w:val="00E0776D"/>
    <w:rsid w:val="00E10239"/>
    <w:rsid w:val="00E124D1"/>
    <w:rsid w:val="00E1339D"/>
    <w:rsid w:val="00E14B74"/>
    <w:rsid w:val="00E154AD"/>
    <w:rsid w:val="00E16046"/>
    <w:rsid w:val="00E166D3"/>
    <w:rsid w:val="00E16F93"/>
    <w:rsid w:val="00E17DBA"/>
    <w:rsid w:val="00E20A92"/>
    <w:rsid w:val="00E21AD8"/>
    <w:rsid w:val="00E2214F"/>
    <w:rsid w:val="00E2224F"/>
    <w:rsid w:val="00E22580"/>
    <w:rsid w:val="00E226FF"/>
    <w:rsid w:val="00E228AA"/>
    <w:rsid w:val="00E238BF"/>
    <w:rsid w:val="00E24525"/>
    <w:rsid w:val="00E25C5A"/>
    <w:rsid w:val="00E26653"/>
    <w:rsid w:val="00E277DC"/>
    <w:rsid w:val="00E278E8"/>
    <w:rsid w:val="00E30C2A"/>
    <w:rsid w:val="00E3122A"/>
    <w:rsid w:val="00E32118"/>
    <w:rsid w:val="00E33272"/>
    <w:rsid w:val="00E3376B"/>
    <w:rsid w:val="00E33ACE"/>
    <w:rsid w:val="00E3423E"/>
    <w:rsid w:val="00E3528A"/>
    <w:rsid w:val="00E37826"/>
    <w:rsid w:val="00E40AA3"/>
    <w:rsid w:val="00E418E1"/>
    <w:rsid w:val="00E42835"/>
    <w:rsid w:val="00E4289B"/>
    <w:rsid w:val="00E42BCE"/>
    <w:rsid w:val="00E438C2"/>
    <w:rsid w:val="00E439CE"/>
    <w:rsid w:val="00E44C05"/>
    <w:rsid w:val="00E45506"/>
    <w:rsid w:val="00E456FE"/>
    <w:rsid w:val="00E45A24"/>
    <w:rsid w:val="00E45CBA"/>
    <w:rsid w:val="00E46917"/>
    <w:rsid w:val="00E47F82"/>
    <w:rsid w:val="00E50463"/>
    <w:rsid w:val="00E50D7F"/>
    <w:rsid w:val="00E51262"/>
    <w:rsid w:val="00E536E0"/>
    <w:rsid w:val="00E53BB1"/>
    <w:rsid w:val="00E54AFB"/>
    <w:rsid w:val="00E54D00"/>
    <w:rsid w:val="00E56322"/>
    <w:rsid w:val="00E56CFC"/>
    <w:rsid w:val="00E604FC"/>
    <w:rsid w:val="00E617C4"/>
    <w:rsid w:val="00E64033"/>
    <w:rsid w:val="00E64A8D"/>
    <w:rsid w:val="00E65009"/>
    <w:rsid w:val="00E658A6"/>
    <w:rsid w:val="00E6647D"/>
    <w:rsid w:val="00E702E3"/>
    <w:rsid w:val="00E7155F"/>
    <w:rsid w:val="00E71EAD"/>
    <w:rsid w:val="00E73505"/>
    <w:rsid w:val="00E744F6"/>
    <w:rsid w:val="00E74AF2"/>
    <w:rsid w:val="00E76FC0"/>
    <w:rsid w:val="00E7708F"/>
    <w:rsid w:val="00E77231"/>
    <w:rsid w:val="00E776DA"/>
    <w:rsid w:val="00E7793E"/>
    <w:rsid w:val="00E80864"/>
    <w:rsid w:val="00E81193"/>
    <w:rsid w:val="00E82911"/>
    <w:rsid w:val="00E830F5"/>
    <w:rsid w:val="00E84BEE"/>
    <w:rsid w:val="00E8667A"/>
    <w:rsid w:val="00E86EE0"/>
    <w:rsid w:val="00E8745D"/>
    <w:rsid w:val="00E900EF"/>
    <w:rsid w:val="00E945A5"/>
    <w:rsid w:val="00E949B9"/>
    <w:rsid w:val="00E97AB3"/>
    <w:rsid w:val="00EA118D"/>
    <w:rsid w:val="00EA2280"/>
    <w:rsid w:val="00EA373C"/>
    <w:rsid w:val="00EA38C6"/>
    <w:rsid w:val="00EA396E"/>
    <w:rsid w:val="00EA3ABE"/>
    <w:rsid w:val="00EA43D8"/>
    <w:rsid w:val="00EA6930"/>
    <w:rsid w:val="00EA7463"/>
    <w:rsid w:val="00EB2A85"/>
    <w:rsid w:val="00EB2CE1"/>
    <w:rsid w:val="00EB32F5"/>
    <w:rsid w:val="00EB3ABC"/>
    <w:rsid w:val="00EB44DD"/>
    <w:rsid w:val="00EB6778"/>
    <w:rsid w:val="00EC15DA"/>
    <w:rsid w:val="00EC1832"/>
    <w:rsid w:val="00EC19E0"/>
    <w:rsid w:val="00EC3250"/>
    <w:rsid w:val="00EC4FFD"/>
    <w:rsid w:val="00EC57B1"/>
    <w:rsid w:val="00EC5CEB"/>
    <w:rsid w:val="00ED1879"/>
    <w:rsid w:val="00ED187F"/>
    <w:rsid w:val="00ED437F"/>
    <w:rsid w:val="00ED4CC8"/>
    <w:rsid w:val="00ED4F96"/>
    <w:rsid w:val="00ED52CC"/>
    <w:rsid w:val="00ED541A"/>
    <w:rsid w:val="00ED5FE2"/>
    <w:rsid w:val="00ED6ACC"/>
    <w:rsid w:val="00ED7A0D"/>
    <w:rsid w:val="00ED7F23"/>
    <w:rsid w:val="00EE0463"/>
    <w:rsid w:val="00EE0E61"/>
    <w:rsid w:val="00EE2D0C"/>
    <w:rsid w:val="00EE447C"/>
    <w:rsid w:val="00EE50D1"/>
    <w:rsid w:val="00EE53AC"/>
    <w:rsid w:val="00EE6545"/>
    <w:rsid w:val="00EE6E87"/>
    <w:rsid w:val="00EE7427"/>
    <w:rsid w:val="00EE7611"/>
    <w:rsid w:val="00EE7BFF"/>
    <w:rsid w:val="00EF10C4"/>
    <w:rsid w:val="00EF1790"/>
    <w:rsid w:val="00EF1B46"/>
    <w:rsid w:val="00EF6DF4"/>
    <w:rsid w:val="00EF74EA"/>
    <w:rsid w:val="00EF75D5"/>
    <w:rsid w:val="00F00B4D"/>
    <w:rsid w:val="00F02BC8"/>
    <w:rsid w:val="00F03523"/>
    <w:rsid w:val="00F03968"/>
    <w:rsid w:val="00F04330"/>
    <w:rsid w:val="00F047B4"/>
    <w:rsid w:val="00F04834"/>
    <w:rsid w:val="00F04D30"/>
    <w:rsid w:val="00F05F94"/>
    <w:rsid w:val="00F06CC8"/>
    <w:rsid w:val="00F0765C"/>
    <w:rsid w:val="00F07E9D"/>
    <w:rsid w:val="00F10526"/>
    <w:rsid w:val="00F10F74"/>
    <w:rsid w:val="00F1100B"/>
    <w:rsid w:val="00F121FB"/>
    <w:rsid w:val="00F12EC2"/>
    <w:rsid w:val="00F12F39"/>
    <w:rsid w:val="00F13417"/>
    <w:rsid w:val="00F137E5"/>
    <w:rsid w:val="00F16C81"/>
    <w:rsid w:val="00F171B8"/>
    <w:rsid w:val="00F20166"/>
    <w:rsid w:val="00F2033A"/>
    <w:rsid w:val="00F239C0"/>
    <w:rsid w:val="00F242E7"/>
    <w:rsid w:val="00F24D5C"/>
    <w:rsid w:val="00F26232"/>
    <w:rsid w:val="00F27AFA"/>
    <w:rsid w:val="00F31160"/>
    <w:rsid w:val="00F31421"/>
    <w:rsid w:val="00F326E4"/>
    <w:rsid w:val="00F3294B"/>
    <w:rsid w:val="00F32AD8"/>
    <w:rsid w:val="00F32ED6"/>
    <w:rsid w:val="00F338AC"/>
    <w:rsid w:val="00F357D3"/>
    <w:rsid w:val="00F37990"/>
    <w:rsid w:val="00F415DD"/>
    <w:rsid w:val="00F4191A"/>
    <w:rsid w:val="00F42EC4"/>
    <w:rsid w:val="00F43253"/>
    <w:rsid w:val="00F43C6A"/>
    <w:rsid w:val="00F456D5"/>
    <w:rsid w:val="00F458EC"/>
    <w:rsid w:val="00F47A22"/>
    <w:rsid w:val="00F510B7"/>
    <w:rsid w:val="00F523C7"/>
    <w:rsid w:val="00F52471"/>
    <w:rsid w:val="00F52F2B"/>
    <w:rsid w:val="00F54172"/>
    <w:rsid w:val="00F5444F"/>
    <w:rsid w:val="00F55341"/>
    <w:rsid w:val="00F565DE"/>
    <w:rsid w:val="00F60DC5"/>
    <w:rsid w:val="00F61BCF"/>
    <w:rsid w:val="00F61E7D"/>
    <w:rsid w:val="00F62B1A"/>
    <w:rsid w:val="00F62F5A"/>
    <w:rsid w:val="00F66F07"/>
    <w:rsid w:val="00F67476"/>
    <w:rsid w:val="00F7068A"/>
    <w:rsid w:val="00F71C91"/>
    <w:rsid w:val="00F72E21"/>
    <w:rsid w:val="00F73AC2"/>
    <w:rsid w:val="00F7628D"/>
    <w:rsid w:val="00F76A8A"/>
    <w:rsid w:val="00F77661"/>
    <w:rsid w:val="00F77996"/>
    <w:rsid w:val="00F8107E"/>
    <w:rsid w:val="00F81931"/>
    <w:rsid w:val="00F81EC6"/>
    <w:rsid w:val="00F8205A"/>
    <w:rsid w:val="00F82CE6"/>
    <w:rsid w:val="00F849A5"/>
    <w:rsid w:val="00F85EBA"/>
    <w:rsid w:val="00F8690D"/>
    <w:rsid w:val="00F869EF"/>
    <w:rsid w:val="00F8781C"/>
    <w:rsid w:val="00F90C02"/>
    <w:rsid w:val="00F91936"/>
    <w:rsid w:val="00F91959"/>
    <w:rsid w:val="00F932EE"/>
    <w:rsid w:val="00F93E29"/>
    <w:rsid w:val="00FA09B6"/>
    <w:rsid w:val="00FA0DBD"/>
    <w:rsid w:val="00FA198A"/>
    <w:rsid w:val="00FA2144"/>
    <w:rsid w:val="00FA3F78"/>
    <w:rsid w:val="00FA6BEA"/>
    <w:rsid w:val="00FB0712"/>
    <w:rsid w:val="00FB0C77"/>
    <w:rsid w:val="00FB2A19"/>
    <w:rsid w:val="00FB30F2"/>
    <w:rsid w:val="00FB363F"/>
    <w:rsid w:val="00FB40CD"/>
    <w:rsid w:val="00FB4460"/>
    <w:rsid w:val="00FB4BFC"/>
    <w:rsid w:val="00FB6FDB"/>
    <w:rsid w:val="00FC0277"/>
    <w:rsid w:val="00FC195A"/>
    <w:rsid w:val="00FC3B2F"/>
    <w:rsid w:val="00FC506F"/>
    <w:rsid w:val="00FC523B"/>
    <w:rsid w:val="00FC59B4"/>
    <w:rsid w:val="00FC5EA9"/>
    <w:rsid w:val="00FC68B2"/>
    <w:rsid w:val="00FC6C47"/>
    <w:rsid w:val="00FD17F1"/>
    <w:rsid w:val="00FD24E5"/>
    <w:rsid w:val="00FD2690"/>
    <w:rsid w:val="00FD50B8"/>
    <w:rsid w:val="00FD51C0"/>
    <w:rsid w:val="00FD528C"/>
    <w:rsid w:val="00FD58D6"/>
    <w:rsid w:val="00FD76AC"/>
    <w:rsid w:val="00FE0438"/>
    <w:rsid w:val="00FE071D"/>
    <w:rsid w:val="00FE2102"/>
    <w:rsid w:val="00FE307D"/>
    <w:rsid w:val="00FE3A5D"/>
    <w:rsid w:val="00FE3E4B"/>
    <w:rsid w:val="00FE5346"/>
    <w:rsid w:val="00FE575B"/>
    <w:rsid w:val="00FE5DBF"/>
    <w:rsid w:val="00FE671F"/>
    <w:rsid w:val="00FE6769"/>
    <w:rsid w:val="00FE6A5E"/>
    <w:rsid w:val="00FF10E4"/>
    <w:rsid w:val="00FF3681"/>
    <w:rsid w:val="00FF50A4"/>
    <w:rsid w:val="00FF57A3"/>
    <w:rsid w:val="00FF671B"/>
    <w:rsid w:val="00FF6E66"/>
    <w:rsid w:val="00FF7815"/>
    <w:rsid w:val="00FF7D83"/>
    <w:rsid w:val="00FF7E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2005CE60-5967-4C3B-8682-3FBD339572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3553D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B1139D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371DE9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rsid w:val="008155BD"/>
    <w:pPr>
      <w:keepNext/>
      <w:spacing w:line="480" w:lineRule="auto"/>
      <w:jc w:val="center"/>
      <w:outlineLvl w:val="2"/>
    </w:pPr>
    <w:rPr>
      <w:b/>
      <w:sz w:val="28"/>
      <w:szCs w:val="20"/>
    </w:rPr>
  </w:style>
  <w:style w:type="paragraph" w:styleId="4">
    <w:name w:val="heading 4"/>
    <w:basedOn w:val="a"/>
    <w:next w:val="a"/>
    <w:link w:val="40"/>
    <w:qFormat/>
    <w:rsid w:val="008155BD"/>
    <w:pPr>
      <w:keepNext/>
      <w:spacing w:line="360" w:lineRule="auto"/>
      <w:jc w:val="both"/>
      <w:outlineLvl w:val="3"/>
    </w:pPr>
    <w:rPr>
      <w:sz w:val="28"/>
      <w:szCs w:val="20"/>
    </w:rPr>
  </w:style>
  <w:style w:type="paragraph" w:styleId="5">
    <w:name w:val="heading 5"/>
    <w:basedOn w:val="a"/>
    <w:next w:val="a"/>
    <w:qFormat/>
    <w:rsid w:val="008155BD"/>
    <w:pPr>
      <w:keepNext/>
      <w:tabs>
        <w:tab w:val="left" w:pos="0"/>
      </w:tabs>
      <w:ind w:right="-6"/>
      <w:jc w:val="both"/>
      <w:outlineLvl w:val="4"/>
    </w:pPr>
    <w:rPr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A228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ody Text"/>
    <w:basedOn w:val="a"/>
    <w:link w:val="a5"/>
    <w:rsid w:val="008155BD"/>
    <w:pPr>
      <w:jc w:val="both"/>
    </w:pPr>
    <w:rPr>
      <w:sz w:val="20"/>
      <w:szCs w:val="20"/>
    </w:rPr>
  </w:style>
  <w:style w:type="paragraph" w:styleId="a6">
    <w:name w:val="Title"/>
    <w:basedOn w:val="a"/>
    <w:link w:val="a7"/>
    <w:qFormat/>
    <w:rsid w:val="008155BD"/>
    <w:pPr>
      <w:jc w:val="center"/>
    </w:pPr>
    <w:rPr>
      <w:b/>
      <w:sz w:val="28"/>
      <w:szCs w:val="20"/>
    </w:rPr>
  </w:style>
  <w:style w:type="paragraph" w:customStyle="1" w:styleId="21">
    <w:name w:val="Основной текст 21"/>
    <w:basedOn w:val="a"/>
    <w:rsid w:val="008155BD"/>
    <w:pPr>
      <w:ind w:firstLine="426"/>
      <w:jc w:val="both"/>
    </w:pPr>
    <w:rPr>
      <w:sz w:val="28"/>
      <w:szCs w:val="20"/>
    </w:rPr>
  </w:style>
  <w:style w:type="paragraph" w:customStyle="1" w:styleId="31">
    <w:name w:val="Основной текст 31"/>
    <w:basedOn w:val="a"/>
    <w:rsid w:val="008155BD"/>
    <w:pPr>
      <w:overflowPunct w:val="0"/>
      <w:autoSpaceDE w:val="0"/>
      <w:autoSpaceDN w:val="0"/>
      <w:adjustRightInd w:val="0"/>
      <w:spacing w:line="360" w:lineRule="auto"/>
      <w:jc w:val="center"/>
      <w:textAlignment w:val="baseline"/>
    </w:pPr>
    <w:rPr>
      <w:sz w:val="28"/>
      <w:szCs w:val="20"/>
    </w:rPr>
  </w:style>
  <w:style w:type="paragraph" w:styleId="30">
    <w:name w:val="Body Text 3"/>
    <w:basedOn w:val="a"/>
    <w:rsid w:val="008155BD"/>
    <w:rPr>
      <w:sz w:val="28"/>
      <w:szCs w:val="20"/>
    </w:rPr>
  </w:style>
  <w:style w:type="paragraph" w:customStyle="1" w:styleId="a8">
    <w:name w:val="Знак Знак Знак Знак Знак Знак Знак Знак Знак"/>
    <w:basedOn w:val="a"/>
    <w:autoRedefine/>
    <w:rsid w:val="008155BD"/>
    <w:pPr>
      <w:spacing w:after="160" w:line="240" w:lineRule="exact"/>
    </w:pPr>
    <w:rPr>
      <w:rFonts w:eastAsia="SimSun"/>
      <w:b/>
      <w:bCs/>
      <w:sz w:val="28"/>
      <w:szCs w:val="28"/>
      <w:lang w:val="en-US" w:eastAsia="en-US"/>
    </w:rPr>
  </w:style>
  <w:style w:type="paragraph" w:customStyle="1" w:styleId="11">
    <w:name w:val="Обычный1"/>
    <w:rsid w:val="008155BD"/>
    <w:pPr>
      <w:widowControl w:val="0"/>
      <w:snapToGrid w:val="0"/>
      <w:spacing w:before="100" w:after="100"/>
    </w:pPr>
    <w:rPr>
      <w:sz w:val="24"/>
      <w:szCs w:val="24"/>
    </w:rPr>
  </w:style>
  <w:style w:type="character" w:customStyle="1" w:styleId="FontStyle12">
    <w:name w:val="Font Style12"/>
    <w:basedOn w:val="a0"/>
    <w:rsid w:val="008155BD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13">
    <w:name w:val="Font Style13"/>
    <w:basedOn w:val="a0"/>
    <w:rsid w:val="008155BD"/>
    <w:rPr>
      <w:rFonts w:ascii="Times New Roman" w:hAnsi="Times New Roman" w:cs="Times New Roman"/>
      <w:sz w:val="26"/>
      <w:szCs w:val="26"/>
    </w:rPr>
  </w:style>
  <w:style w:type="character" w:customStyle="1" w:styleId="FontStyle27">
    <w:name w:val="Font Style27"/>
    <w:basedOn w:val="a0"/>
    <w:rsid w:val="008155BD"/>
    <w:rPr>
      <w:rFonts w:ascii="Times New Roman" w:hAnsi="Times New Roman" w:cs="Times New Roman"/>
      <w:sz w:val="26"/>
      <w:szCs w:val="26"/>
    </w:rPr>
  </w:style>
  <w:style w:type="character" w:customStyle="1" w:styleId="FontStyle28">
    <w:name w:val="Font Style28"/>
    <w:basedOn w:val="a0"/>
    <w:rsid w:val="008155BD"/>
    <w:rPr>
      <w:rFonts w:ascii="Times New Roman" w:hAnsi="Times New Roman" w:cs="Times New Roman"/>
      <w:b/>
      <w:bCs/>
      <w:sz w:val="26"/>
      <w:szCs w:val="26"/>
    </w:rPr>
  </w:style>
  <w:style w:type="paragraph" w:customStyle="1" w:styleId="a9">
    <w:name w:val="Знак"/>
    <w:basedOn w:val="a"/>
    <w:autoRedefine/>
    <w:rsid w:val="006C69CE"/>
    <w:pPr>
      <w:spacing w:after="160" w:line="240" w:lineRule="exact"/>
    </w:pPr>
    <w:rPr>
      <w:rFonts w:eastAsia="SimSun"/>
      <w:b/>
      <w:sz w:val="28"/>
      <w:lang w:val="en-US" w:eastAsia="en-US"/>
    </w:rPr>
  </w:style>
  <w:style w:type="paragraph" w:customStyle="1" w:styleId="mail">
    <w:name w:val="mail"/>
    <w:basedOn w:val="a"/>
    <w:rsid w:val="004A40F0"/>
    <w:pPr>
      <w:spacing w:before="100" w:beforeAutospacing="1" w:after="100" w:afterAutospacing="1"/>
      <w:ind w:left="100" w:right="100"/>
      <w:jc w:val="both"/>
    </w:pPr>
    <w:rPr>
      <w:rFonts w:ascii="Verdana" w:hAnsi="Verdana"/>
      <w:color w:val="29166F"/>
      <w:sz w:val="16"/>
      <w:szCs w:val="16"/>
    </w:rPr>
  </w:style>
  <w:style w:type="character" w:customStyle="1" w:styleId="s0">
    <w:name w:val="s0"/>
    <w:basedOn w:val="a0"/>
    <w:rsid w:val="000C5756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color w:val="000000"/>
      <w:sz w:val="24"/>
      <w:szCs w:val="24"/>
      <w:u w:val="none"/>
      <w:effect w:val="none"/>
    </w:rPr>
  </w:style>
  <w:style w:type="paragraph" w:styleId="aa">
    <w:name w:val="Normal (Web)"/>
    <w:basedOn w:val="a"/>
    <w:uiPriority w:val="99"/>
    <w:rsid w:val="003F3F74"/>
    <w:pPr>
      <w:spacing w:before="100" w:beforeAutospacing="1" w:after="100" w:afterAutospacing="1"/>
    </w:pPr>
  </w:style>
  <w:style w:type="paragraph" w:styleId="22">
    <w:name w:val="Body Text 2"/>
    <w:basedOn w:val="a"/>
    <w:rsid w:val="003F3F74"/>
    <w:pPr>
      <w:spacing w:after="120" w:line="480" w:lineRule="auto"/>
    </w:pPr>
  </w:style>
  <w:style w:type="character" w:styleId="ab">
    <w:name w:val="Strong"/>
    <w:basedOn w:val="a0"/>
    <w:uiPriority w:val="22"/>
    <w:qFormat/>
    <w:rsid w:val="00FE671F"/>
    <w:rPr>
      <w:b/>
      <w:bCs/>
    </w:rPr>
  </w:style>
  <w:style w:type="paragraph" w:styleId="23">
    <w:name w:val="Body Text Indent 2"/>
    <w:basedOn w:val="a"/>
    <w:rsid w:val="00DB4EFD"/>
    <w:pPr>
      <w:spacing w:after="120" w:line="480" w:lineRule="auto"/>
      <w:ind w:left="283"/>
    </w:pPr>
  </w:style>
  <w:style w:type="character" w:styleId="ac">
    <w:name w:val="Hyperlink"/>
    <w:basedOn w:val="a0"/>
    <w:uiPriority w:val="99"/>
    <w:rsid w:val="00CC7C83"/>
    <w:rPr>
      <w:color w:val="0000FF"/>
      <w:u w:val="single"/>
    </w:rPr>
  </w:style>
  <w:style w:type="paragraph" w:styleId="ad">
    <w:name w:val="footer"/>
    <w:basedOn w:val="a"/>
    <w:link w:val="ae"/>
    <w:rsid w:val="00B54525"/>
    <w:pPr>
      <w:tabs>
        <w:tab w:val="center" w:pos="4677"/>
        <w:tab w:val="right" w:pos="9355"/>
      </w:tabs>
    </w:pPr>
  </w:style>
  <w:style w:type="character" w:styleId="af">
    <w:name w:val="page number"/>
    <w:basedOn w:val="a0"/>
    <w:rsid w:val="00B54525"/>
  </w:style>
  <w:style w:type="paragraph" w:styleId="af0">
    <w:name w:val="List Paragraph"/>
    <w:basedOn w:val="a"/>
    <w:uiPriority w:val="34"/>
    <w:qFormat/>
    <w:rsid w:val="00DF7D2D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af1">
    <w:name w:val="Balloon Text"/>
    <w:basedOn w:val="a"/>
    <w:link w:val="af2"/>
    <w:rsid w:val="00571CED"/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rsid w:val="00571CED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D57471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character" w:customStyle="1" w:styleId="patent-number">
    <w:name w:val="patent-number"/>
    <w:basedOn w:val="a0"/>
    <w:rsid w:val="000025CC"/>
  </w:style>
  <w:style w:type="character" w:customStyle="1" w:styleId="FontStyle90">
    <w:name w:val="Font Style90"/>
    <w:basedOn w:val="a0"/>
    <w:rsid w:val="002268EA"/>
    <w:rPr>
      <w:rFonts w:ascii="Times New Roman" w:hAnsi="Times New Roman" w:cs="Times New Roman"/>
      <w:sz w:val="22"/>
      <w:szCs w:val="22"/>
    </w:rPr>
  </w:style>
  <w:style w:type="character" w:customStyle="1" w:styleId="a7">
    <w:name w:val="Название Знак"/>
    <w:basedOn w:val="a0"/>
    <w:link w:val="a6"/>
    <w:rsid w:val="002268EA"/>
    <w:rPr>
      <w:b/>
      <w:sz w:val="28"/>
    </w:rPr>
  </w:style>
  <w:style w:type="paragraph" w:customStyle="1" w:styleId="32">
    <w:name w:val="Основной текст 32"/>
    <w:basedOn w:val="a"/>
    <w:rsid w:val="002268EA"/>
    <w:pPr>
      <w:overflowPunct w:val="0"/>
      <w:autoSpaceDE w:val="0"/>
      <w:autoSpaceDN w:val="0"/>
      <w:adjustRightInd w:val="0"/>
      <w:spacing w:line="360" w:lineRule="auto"/>
      <w:jc w:val="center"/>
      <w:textAlignment w:val="baseline"/>
    </w:pPr>
    <w:rPr>
      <w:sz w:val="28"/>
      <w:szCs w:val="20"/>
      <w:lang w:eastAsia="en-US"/>
    </w:rPr>
  </w:style>
  <w:style w:type="paragraph" w:styleId="af3">
    <w:name w:val="Body Text Indent"/>
    <w:basedOn w:val="a"/>
    <w:link w:val="af4"/>
    <w:rsid w:val="002268EA"/>
    <w:pPr>
      <w:spacing w:after="120"/>
      <w:ind w:left="283"/>
    </w:pPr>
  </w:style>
  <w:style w:type="character" w:customStyle="1" w:styleId="af4">
    <w:name w:val="Основной текст с отступом Знак"/>
    <w:basedOn w:val="a0"/>
    <w:link w:val="af3"/>
    <w:rsid w:val="002268EA"/>
    <w:rPr>
      <w:sz w:val="24"/>
      <w:szCs w:val="24"/>
    </w:rPr>
  </w:style>
  <w:style w:type="paragraph" w:customStyle="1" w:styleId="24">
    <w:name w:val="Основной текст2"/>
    <w:basedOn w:val="a"/>
    <w:rsid w:val="00291694"/>
    <w:pPr>
      <w:widowControl w:val="0"/>
      <w:shd w:val="clear" w:color="auto" w:fill="FFFFFF"/>
      <w:spacing w:before="120" w:line="264" w:lineRule="exact"/>
      <w:jc w:val="both"/>
    </w:pPr>
    <w:rPr>
      <w:color w:val="000000"/>
      <w:sz w:val="21"/>
      <w:szCs w:val="21"/>
    </w:rPr>
  </w:style>
  <w:style w:type="character" w:customStyle="1" w:styleId="25">
    <w:name w:val="Основной текст (2)_"/>
    <w:basedOn w:val="a0"/>
    <w:link w:val="26"/>
    <w:rsid w:val="00C96B3D"/>
    <w:rPr>
      <w:sz w:val="17"/>
      <w:szCs w:val="17"/>
      <w:shd w:val="clear" w:color="auto" w:fill="FFFFFF"/>
    </w:rPr>
  </w:style>
  <w:style w:type="character" w:customStyle="1" w:styleId="af5">
    <w:name w:val="Основной текст_"/>
    <w:basedOn w:val="a0"/>
    <w:link w:val="12"/>
    <w:rsid w:val="00C96B3D"/>
    <w:rPr>
      <w:sz w:val="17"/>
      <w:szCs w:val="17"/>
      <w:shd w:val="clear" w:color="auto" w:fill="FFFFFF"/>
    </w:rPr>
  </w:style>
  <w:style w:type="paragraph" w:customStyle="1" w:styleId="26">
    <w:name w:val="Основной текст (2)"/>
    <w:basedOn w:val="a"/>
    <w:link w:val="25"/>
    <w:rsid w:val="00C96B3D"/>
    <w:pPr>
      <w:widowControl w:val="0"/>
      <w:shd w:val="clear" w:color="auto" w:fill="FFFFFF"/>
      <w:spacing w:after="180" w:line="192" w:lineRule="exact"/>
      <w:jc w:val="both"/>
    </w:pPr>
    <w:rPr>
      <w:sz w:val="17"/>
      <w:szCs w:val="17"/>
    </w:rPr>
  </w:style>
  <w:style w:type="paragraph" w:customStyle="1" w:styleId="12">
    <w:name w:val="Основной текст1"/>
    <w:basedOn w:val="a"/>
    <w:link w:val="af5"/>
    <w:rsid w:val="00C96B3D"/>
    <w:pPr>
      <w:widowControl w:val="0"/>
      <w:shd w:val="clear" w:color="auto" w:fill="FFFFFF"/>
      <w:spacing w:before="180" w:line="192" w:lineRule="exact"/>
      <w:jc w:val="both"/>
    </w:pPr>
    <w:rPr>
      <w:sz w:val="17"/>
      <w:szCs w:val="17"/>
    </w:rPr>
  </w:style>
  <w:style w:type="character" w:customStyle="1" w:styleId="6Exact">
    <w:name w:val="Подпись к картинке (6) Exact"/>
    <w:basedOn w:val="a0"/>
    <w:link w:val="6"/>
    <w:rsid w:val="00C96B3D"/>
    <w:rPr>
      <w:b/>
      <w:bCs/>
      <w:spacing w:val="-1"/>
      <w:sz w:val="13"/>
      <w:szCs w:val="13"/>
      <w:shd w:val="clear" w:color="auto" w:fill="FFFFFF"/>
    </w:rPr>
  </w:style>
  <w:style w:type="character" w:customStyle="1" w:styleId="7Exact">
    <w:name w:val="Подпись к картинке (7) Exact"/>
    <w:basedOn w:val="a0"/>
    <w:link w:val="7"/>
    <w:rsid w:val="00C96B3D"/>
    <w:rPr>
      <w:rFonts w:ascii="Sylfaen" w:eastAsia="Sylfaen" w:hAnsi="Sylfaen" w:cs="Sylfaen"/>
      <w:sz w:val="15"/>
      <w:szCs w:val="15"/>
      <w:shd w:val="clear" w:color="auto" w:fill="FFFFFF"/>
    </w:rPr>
  </w:style>
  <w:style w:type="paragraph" w:customStyle="1" w:styleId="6">
    <w:name w:val="Подпись к картинке (6)"/>
    <w:basedOn w:val="a"/>
    <w:link w:val="6Exact"/>
    <w:rsid w:val="00C96B3D"/>
    <w:pPr>
      <w:widowControl w:val="0"/>
      <w:shd w:val="clear" w:color="auto" w:fill="FFFFFF"/>
      <w:spacing w:line="0" w:lineRule="atLeast"/>
    </w:pPr>
    <w:rPr>
      <w:b/>
      <w:bCs/>
      <w:spacing w:val="-1"/>
      <w:sz w:val="13"/>
      <w:szCs w:val="13"/>
    </w:rPr>
  </w:style>
  <w:style w:type="paragraph" w:customStyle="1" w:styleId="7">
    <w:name w:val="Подпись к картинке (7)"/>
    <w:basedOn w:val="a"/>
    <w:link w:val="7Exact"/>
    <w:rsid w:val="00C96B3D"/>
    <w:pPr>
      <w:widowControl w:val="0"/>
      <w:shd w:val="clear" w:color="auto" w:fill="FFFFFF"/>
      <w:spacing w:line="0" w:lineRule="atLeast"/>
    </w:pPr>
    <w:rPr>
      <w:rFonts w:ascii="Sylfaen" w:eastAsia="Sylfaen" w:hAnsi="Sylfaen" w:cs="Sylfaen"/>
      <w:sz w:val="15"/>
      <w:szCs w:val="15"/>
    </w:rPr>
  </w:style>
  <w:style w:type="character" w:customStyle="1" w:styleId="20">
    <w:name w:val="Заголовок 2 Знак"/>
    <w:basedOn w:val="a0"/>
    <w:link w:val="2"/>
    <w:rsid w:val="00371DE9"/>
    <w:rPr>
      <w:rFonts w:ascii="Arial" w:hAnsi="Arial" w:cs="Arial"/>
      <w:b/>
      <w:bCs/>
      <w:i/>
      <w:iCs/>
      <w:sz w:val="28"/>
      <w:szCs w:val="28"/>
    </w:rPr>
  </w:style>
  <w:style w:type="character" w:customStyle="1" w:styleId="a5">
    <w:name w:val="Основной текст Знак"/>
    <w:basedOn w:val="a0"/>
    <w:link w:val="a4"/>
    <w:locked/>
    <w:rsid w:val="005E5530"/>
  </w:style>
  <w:style w:type="character" w:customStyle="1" w:styleId="apple-converted-space">
    <w:name w:val="apple-converted-space"/>
    <w:basedOn w:val="a0"/>
    <w:rsid w:val="003850E5"/>
    <w:rPr>
      <w:rFonts w:cs="Times New Roman"/>
    </w:rPr>
  </w:style>
  <w:style w:type="character" w:customStyle="1" w:styleId="hps">
    <w:name w:val="hps"/>
    <w:basedOn w:val="a0"/>
    <w:rsid w:val="00544642"/>
  </w:style>
  <w:style w:type="paragraph" w:customStyle="1" w:styleId="BodyL">
    <w:name w:val="BodyL."/>
    <w:basedOn w:val="a"/>
    <w:rsid w:val="000915DC"/>
    <w:pPr>
      <w:spacing w:line="360" w:lineRule="auto"/>
      <w:ind w:firstLine="567"/>
      <w:jc w:val="both"/>
    </w:pPr>
    <w:rPr>
      <w:szCs w:val="20"/>
      <w:lang w:eastAsia="en-US"/>
    </w:rPr>
  </w:style>
  <w:style w:type="character" w:customStyle="1" w:styleId="10">
    <w:name w:val="Заголовок 1 Знак"/>
    <w:link w:val="1"/>
    <w:locked/>
    <w:rsid w:val="006A6CA3"/>
    <w:rPr>
      <w:rFonts w:ascii="Arial" w:hAnsi="Arial" w:cs="Arial"/>
      <w:b/>
      <w:bCs/>
      <w:kern w:val="32"/>
      <w:sz w:val="32"/>
      <w:szCs w:val="32"/>
    </w:rPr>
  </w:style>
  <w:style w:type="paragraph" w:styleId="13">
    <w:name w:val="toc 1"/>
    <w:basedOn w:val="a"/>
    <w:next w:val="a"/>
    <w:autoRedefine/>
    <w:rsid w:val="0015605C"/>
    <w:pPr>
      <w:spacing w:before="360"/>
    </w:pPr>
    <w:rPr>
      <w:rFonts w:cs="Arial"/>
      <w:bCs/>
      <w:caps/>
      <w:szCs w:val="20"/>
    </w:rPr>
  </w:style>
  <w:style w:type="character" w:customStyle="1" w:styleId="40">
    <w:name w:val="Заголовок 4 Знак"/>
    <w:link w:val="4"/>
    <w:locked/>
    <w:rsid w:val="0015605C"/>
    <w:rPr>
      <w:sz w:val="28"/>
    </w:rPr>
  </w:style>
  <w:style w:type="character" w:customStyle="1" w:styleId="ae">
    <w:name w:val="Нижний колонтитул Знак"/>
    <w:link w:val="ad"/>
    <w:locked/>
    <w:rsid w:val="0015605C"/>
    <w:rPr>
      <w:sz w:val="24"/>
      <w:szCs w:val="24"/>
    </w:rPr>
  </w:style>
  <w:style w:type="paragraph" w:customStyle="1" w:styleId="14">
    <w:name w:val="Без интервала1"/>
    <w:rsid w:val="0015605C"/>
    <w:pPr>
      <w:widowControl w:val="0"/>
      <w:suppressAutoHyphens/>
    </w:pPr>
    <w:rPr>
      <w:rFonts w:cs="Tahoma"/>
      <w:color w:val="000000"/>
      <w:sz w:val="24"/>
      <w:szCs w:val="24"/>
      <w:lang w:val="en-US" w:eastAsia="en-US"/>
    </w:rPr>
  </w:style>
  <w:style w:type="paragraph" w:styleId="af6">
    <w:name w:val="Document Map"/>
    <w:basedOn w:val="a"/>
    <w:link w:val="af7"/>
    <w:semiHidden/>
    <w:rsid w:val="0015605C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7">
    <w:name w:val="Схема документа Знак"/>
    <w:basedOn w:val="a0"/>
    <w:link w:val="af6"/>
    <w:semiHidden/>
    <w:rsid w:val="0015605C"/>
    <w:rPr>
      <w:rFonts w:ascii="Tahoma" w:hAnsi="Tahoma" w:cs="Tahoma"/>
      <w:shd w:val="clear" w:color="auto" w:fill="000080"/>
    </w:rPr>
  </w:style>
  <w:style w:type="paragraph" w:styleId="af8">
    <w:name w:val="No Spacing"/>
    <w:uiPriority w:val="1"/>
    <w:qFormat/>
    <w:rsid w:val="004D1611"/>
    <w:pPr>
      <w:jc w:val="both"/>
    </w:pPr>
    <w:rPr>
      <w:sz w:val="24"/>
    </w:rPr>
  </w:style>
  <w:style w:type="paragraph" w:customStyle="1" w:styleId="Marker1">
    <w:name w:val="**Marker_1"/>
    <w:basedOn w:val="a"/>
    <w:rsid w:val="00C36008"/>
    <w:pPr>
      <w:widowControl w:val="0"/>
      <w:numPr>
        <w:numId w:val="2"/>
      </w:numPr>
      <w:autoSpaceDE w:val="0"/>
      <w:autoSpaceDN w:val="0"/>
      <w:adjustRightInd w:val="0"/>
      <w:spacing w:after="120"/>
      <w:jc w:val="both"/>
    </w:pPr>
    <w:rPr>
      <w:rFonts w:ascii="Arial" w:hAnsi="Arial"/>
      <w:sz w:val="22"/>
      <w:szCs w:val="20"/>
    </w:rPr>
  </w:style>
  <w:style w:type="paragraph" w:customStyle="1" w:styleId="-11">
    <w:name w:val="Цветной список - Акцент 11"/>
    <w:basedOn w:val="a"/>
    <w:uiPriority w:val="99"/>
    <w:qFormat/>
    <w:rsid w:val="00DC1F3E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af9">
    <w:name w:val="Plain Text"/>
    <w:basedOn w:val="a"/>
    <w:link w:val="afa"/>
    <w:rsid w:val="00DC1F3E"/>
    <w:pPr>
      <w:widowControl w:val="0"/>
      <w:spacing w:after="120" w:line="230" w:lineRule="auto"/>
      <w:jc w:val="both"/>
    </w:pPr>
    <w:rPr>
      <w:rFonts w:ascii="Courier New" w:hAnsi="Courier New"/>
      <w:sz w:val="20"/>
      <w:szCs w:val="20"/>
      <w:lang w:eastAsia="en-US"/>
    </w:rPr>
  </w:style>
  <w:style w:type="character" w:customStyle="1" w:styleId="afa">
    <w:name w:val="Текст Знак"/>
    <w:basedOn w:val="a0"/>
    <w:link w:val="af9"/>
    <w:rsid w:val="00DC1F3E"/>
    <w:rPr>
      <w:rFonts w:ascii="Courier New" w:hAnsi="Courier New"/>
      <w:lang w:eastAsia="en-US"/>
    </w:rPr>
  </w:style>
  <w:style w:type="paragraph" w:customStyle="1" w:styleId="-12">
    <w:name w:val="Цветной список - Акцент 12"/>
    <w:basedOn w:val="a"/>
    <w:uiPriority w:val="34"/>
    <w:qFormat/>
    <w:rsid w:val="00116152"/>
    <w:pPr>
      <w:spacing w:after="120"/>
      <w:ind w:left="720"/>
      <w:contextualSpacing/>
      <w:jc w:val="both"/>
    </w:pPr>
    <w:rPr>
      <w:szCs w:val="20"/>
    </w:rPr>
  </w:style>
  <w:style w:type="table" w:customStyle="1" w:styleId="TableNormal">
    <w:name w:val="Table Normal"/>
    <w:uiPriority w:val="2"/>
    <w:semiHidden/>
    <w:unhideWhenUsed/>
    <w:qFormat/>
    <w:rsid w:val="006477C3"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6477C3"/>
    <w:pPr>
      <w:widowControl w:val="0"/>
      <w:ind w:left="24"/>
    </w:pPr>
    <w:rPr>
      <w:sz w:val="22"/>
      <w:szCs w:val="22"/>
      <w:lang w:val="en-US" w:eastAsia="en-US"/>
    </w:rPr>
  </w:style>
  <w:style w:type="character" w:customStyle="1" w:styleId="27">
    <w:name w:val="Основной текст (2) + Курсив"/>
    <w:rsid w:val="00B67CF9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shd w:val="clear" w:color="auto" w:fill="FFFFFF"/>
      <w:lang w:val="en-US" w:eastAsia="en-US" w:bidi="en-US"/>
    </w:rPr>
  </w:style>
  <w:style w:type="character" w:customStyle="1" w:styleId="FontStyle457">
    <w:name w:val="Font Style457"/>
    <w:rsid w:val="00B67CF9"/>
    <w:rPr>
      <w:rFonts w:ascii="Times New Roman" w:hAnsi="Times New Roman" w:cs="Times New Roman"/>
      <w:sz w:val="22"/>
      <w:szCs w:val="22"/>
    </w:rPr>
  </w:style>
  <w:style w:type="character" w:customStyle="1" w:styleId="tlid-translation">
    <w:name w:val="tlid-translation"/>
    <w:basedOn w:val="a0"/>
    <w:rsid w:val="00F357D3"/>
  </w:style>
  <w:style w:type="character" w:customStyle="1" w:styleId="hl">
    <w:name w:val="hl"/>
    <w:rsid w:val="00FC59B4"/>
  </w:style>
  <w:style w:type="paragraph" w:customStyle="1" w:styleId="Marker">
    <w:name w:val="Marker"/>
    <w:basedOn w:val="a"/>
    <w:rsid w:val="00557344"/>
    <w:pPr>
      <w:numPr>
        <w:numId w:val="3"/>
      </w:numPr>
      <w:spacing w:after="120"/>
      <w:jc w:val="both"/>
    </w:pPr>
    <w:rPr>
      <w:rFonts w:cs="Arial"/>
      <w:szCs w:val="20"/>
    </w:rPr>
  </w:style>
  <w:style w:type="paragraph" w:customStyle="1" w:styleId="NAMEOFFIGURES">
    <w:name w:val="**NAME OF FIGURES"/>
    <w:basedOn w:val="a"/>
    <w:rsid w:val="00AE5D16"/>
    <w:pPr>
      <w:overflowPunct w:val="0"/>
      <w:autoSpaceDE w:val="0"/>
      <w:autoSpaceDN w:val="0"/>
      <w:adjustRightInd w:val="0"/>
      <w:spacing w:before="120" w:after="120"/>
      <w:ind w:left="1701" w:hanging="1701"/>
      <w:jc w:val="both"/>
      <w:textAlignment w:val="baseline"/>
      <w:outlineLvl w:val="7"/>
    </w:pPr>
    <w:rPr>
      <w:b/>
    </w:rPr>
  </w:style>
  <w:style w:type="paragraph" w:customStyle="1" w:styleId="NAMEOFTABLE">
    <w:name w:val="**NAME OF TABLE"/>
    <w:basedOn w:val="a"/>
    <w:link w:val="NAMEOFTABLE0"/>
    <w:rsid w:val="00AE5D16"/>
    <w:pPr>
      <w:widowControl w:val="0"/>
      <w:spacing w:before="120" w:after="120"/>
      <w:ind w:left="1701" w:hanging="1701"/>
      <w:jc w:val="both"/>
      <w:outlineLvl w:val="8"/>
    </w:pPr>
    <w:rPr>
      <w:b/>
      <w:szCs w:val="20"/>
      <w:lang w:val="en-US" w:eastAsia="en-US"/>
    </w:rPr>
  </w:style>
  <w:style w:type="paragraph" w:customStyle="1" w:styleId="210">
    <w:name w:val="Средняя сетка 21"/>
    <w:uiPriority w:val="1"/>
    <w:qFormat/>
    <w:rsid w:val="00AE5D16"/>
    <w:pPr>
      <w:jc w:val="both"/>
    </w:pPr>
    <w:rPr>
      <w:sz w:val="24"/>
    </w:rPr>
  </w:style>
  <w:style w:type="character" w:customStyle="1" w:styleId="NAMEOFTABLE0">
    <w:name w:val="**NAME OF TABLE Знак"/>
    <w:link w:val="NAMEOFTABLE"/>
    <w:rsid w:val="00AE5D16"/>
    <w:rPr>
      <w:b/>
      <w:sz w:val="24"/>
      <w:lang w:val="en-US" w:eastAsia="en-US"/>
    </w:rPr>
  </w:style>
  <w:style w:type="paragraph" w:customStyle="1" w:styleId="220">
    <w:name w:val="Средняя сетка 22"/>
    <w:uiPriority w:val="1"/>
    <w:qFormat/>
    <w:rsid w:val="00AE5D16"/>
    <w:pPr>
      <w:jc w:val="both"/>
    </w:pPr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760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22328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044276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89758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580791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8250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38804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873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70740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6871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12910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77360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538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6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93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72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3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74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12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65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04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49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737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1.xml"/><Relationship Id="rId18" Type="http://schemas.openxmlformats.org/officeDocument/2006/relationships/image" Target="media/image8.emf"/><Relationship Id="rId26" Type="http://schemas.openxmlformats.org/officeDocument/2006/relationships/image" Target="media/image16.emf"/><Relationship Id="rId39" Type="http://schemas.openxmlformats.org/officeDocument/2006/relationships/image" Target="media/image29.emf"/><Relationship Id="rId3" Type="http://schemas.openxmlformats.org/officeDocument/2006/relationships/styles" Target="styles.xml"/><Relationship Id="rId21" Type="http://schemas.openxmlformats.org/officeDocument/2006/relationships/image" Target="media/image11.emf"/><Relationship Id="rId34" Type="http://schemas.openxmlformats.org/officeDocument/2006/relationships/image" Target="media/image24.emf"/><Relationship Id="rId42" Type="http://schemas.openxmlformats.org/officeDocument/2006/relationships/image" Target="media/image32.jpeg"/><Relationship Id="rId47" Type="http://schemas.openxmlformats.org/officeDocument/2006/relationships/footer" Target="footer1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7.emf"/><Relationship Id="rId25" Type="http://schemas.openxmlformats.org/officeDocument/2006/relationships/image" Target="media/image15.emf"/><Relationship Id="rId33" Type="http://schemas.openxmlformats.org/officeDocument/2006/relationships/image" Target="media/image23.emf"/><Relationship Id="rId38" Type="http://schemas.openxmlformats.org/officeDocument/2006/relationships/image" Target="media/image28.emf"/><Relationship Id="rId46" Type="http://schemas.openxmlformats.org/officeDocument/2006/relationships/image" Target="media/image36.emf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emf"/><Relationship Id="rId29" Type="http://schemas.openxmlformats.org/officeDocument/2006/relationships/image" Target="media/image19.emf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4.emf"/><Relationship Id="rId32" Type="http://schemas.openxmlformats.org/officeDocument/2006/relationships/image" Target="media/image22.emf"/><Relationship Id="rId37" Type="http://schemas.openxmlformats.org/officeDocument/2006/relationships/image" Target="media/image27.emf"/><Relationship Id="rId40" Type="http://schemas.openxmlformats.org/officeDocument/2006/relationships/image" Target="media/image30.jpeg"/><Relationship Id="rId45" Type="http://schemas.openxmlformats.org/officeDocument/2006/relationships/image" Target="media/image35.emf"/><Relationship Id="rId5" Type="http://schemas.openxmlformats.org/officeDocument/2006/relationships/webSettings" Target="webSettings.xml"/><Relationship Id="rId15" Type="http://schemas.openxmlformats.org/officeDocument/2006/relationships/chart" Target="charts/chart3.xml"/><Relationship Id="rId23" Type="http://schemas.openxmlformats.org/officeDocument/2006/relationships/image" Target="media/image13.emf"/><Relationship Id="rId28" Type="http://schemas.openxmlformats.org/officeDocument/2006/relationships/image" Target="media/image18.emf"/><Relationship Id="rId36" Type="http://schemas.openxmlformats.org/officeDocument/2006/relationships/image" Target="media/image26.emf"/><Relationship Id="rId49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9.emf"/><Relationship Id="rId31" Type="http://schemas.openxmlformats.org/officeDocument/2006/relationships/image" Target="media/image21.emf"/><Relationship Id="rId44" Type="http://schemas.openxmlformats.org/officeDocument/2006/relationships/image" Target="media/image34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chart" Target="charts/chart2.xml"/><Relationship Id="rId22" Type="http://schemas.openxmlformats.org/officeDocument/2006/relationships/image" Target="media/image12.emf"/><Relationship Id="rId27" Type="http://schemas.openxmlformats.org/officeDocument/2006/relationships/image" Target="media/image17.emf"/><Relationship Id="rId30" Type="http://schemas.openxmlformats.org/officeDocument/2006/relationships/image" Target="media/image20.emf"/><Relationship Id="rId35" Type="http://schemas.openxmlformats.org/officeDocument/2006/relationships/image" Target="media/image25.emf"/><Relationship Id="rId43" Type="http://schemas.openxmlformats.org/officeDocument/2006/relationships/image" Target="media/image33.png"/><Relationship Id="rId48" Type="http://schemas.openxmlformats.org/officeDocument/2006/relationships/footer" Target="footer2.xml"/><Relationship Id="rId8" Type="http://schemas.openxmlformats.org/officeDocument/2006/relationships/image" Target="media/image1.em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cer\Documents\&#1045;&#1088;&#1076;&#1086;&#1089;\&#1055;&#1088;&#1086;&#1077;&#1082;&#1090;&#1099;\&#1055;&#1088;&#1086;&#1077;&#1082;&#1090;&#1099;%202020\&#1044;&#1080;&#1072;&#1075;&#1088;&#1072;&#1084;&#1084;&#1099;%20&#1076;&#1083;&#1103;%20&#1086;&#1090;&#1095;&#1077;&#1090;&#1072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cer\Documents\&#1045;&#1088;&#1076;&#1086;&#1089;\&#1055;&#1088;&#1086;&#1077;&#1082;&#1090;&#1099;\&#1055;&#1088;&#1086;&#1077;&#1082;&#1090;&#1099;%202020\&#1044;&#1080;&#1072;&#1075;&#1088;&#1072;&#1084;&#1084;&#1099;%20&#1076;&#1083;&#1103;%20&#1086;&#1090;&#1095;&#1077;&#1090;&#1072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Марка КЗА, первый сорт</c:v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Лист1!$A$1:$A$3</c:f>
              <c:strCache>
                <c:ptCount val="3"/>
                <c:pt idx="0">
                  <c:v>Массовая доля летучих,%</c:v>
                </c:pt>
                <c:pt idx="1">
                  <c:v>Зольность, % </c:v>
                </c:pt>
                <c:pt idx="2">
                  <c:v>Массовая доля общей влаги, мас. %</c:v>
                </c:pt>
              </c:strCache>
            </c:strRef>
          </c:cat>
          <c:val>
            <c:numRef>
              <c:f>Лист1!$B$1:$B$3</c:f>
              <c:numCache>
                <c:formatCode>General</c:formatCode>
                <c:ptCount val="3"/>
                <c:pt idx="0">
                  <c:v>9</c:v>
                </c:pt>
                <c:pt idx="1">
                  <c:v>0.6</c:v>
                </c:pt>
                <c:pt idx="2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38B-4164-A2B0-46DB7397BCFD}"/>
            </c:ext>
          </c:extLst>
        </c:ser>
        <c:ser>
          <c:idx val="1"/>
          <c:order val="1"/>
          <c:tx>
            <c:v>Кокс из гудрона без обработки</c:v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Лист1!$A$1:$A$3</c:f>
              <c:strCache>
                <c:ptCount val="3"/>
                <c:pt idx="0">
                  <c:v>Массовая доля летучих,%</c:v>
                </c:pt>
                <c:pt idx="1">
                  <c:v>Зольность, % </c:v>
                </c:pt>
                <c:pt idx="2">
                  <c:v>Массовая доля общей влаги, мас. %</c:v>
                </c:pt>
              </c:strCache>
            </c:strRef>
          </c:cat>
          <c:val>
            <c:numRef>
              <c:f>Лист1!$C$1:$C$3</c:f>
              <c:numCache>
                <c:formatCode>General</c:formatCode>
                <c:ptCount val="3"/>
                <c:pt idx="0">
                  <c:v>7.9</c:v>
                </c:pt>
                <c:pt idx="1">
                  <c:v>0.5</c:v>
                </c:pt>
                <c:pt idx="2">
                  <c:v>2.9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38B-4164-A2B0-46DB7397BCFD}"/>
            </c:ext>
          </c:extLst>
        </c:ser>
        <c:ser>
          <c:idx val="2"/>
          <c:order val="2"/>
          <c:tx>
            <c:v>Кокс из гудрона с обработкой</c:v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Лист1!$A$1:$A$3</c:f>
              <c:strCache>
                <c:ptCount val="3"/>
                <c:pt idx="0">
                  <c:v>Массовая доля летучих,%</c:v>
                </c:pt>
                <c:pt idx="1">
                  <c:v>Зольность, % </c:v>
                </c:pt>
                <c:pt idx="2">
                  <c:v>Массовая доля общей влаги, мас. %</c:v>
                </c:pt>
              </c:strCache>
            </c:strRef>
          </c:cat>
          <c:val>
            <c:numRef>
              <c:f>Лист1!$D$1:$D$3</c:f>
              <c:numCache>
                <c:formatCode>General</c:formatCode>
                <c:ptCount val="3"/>
                <c:pt idx="0">
                  <c:v>6</c:v>
                </c:pt>
                <c:pt idx="1">
                  <c:v>0.25</c:v>
                </c:pt>
                <c:pt idx="2">
                  <c:v>1.1000000000000001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138B-4164-A2B0-46DB7397BCF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600262664"/>
        <c:axId val="148231952"/>
      </c:barChart>
      <c:catAx>
        <c:axId val="600262664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148231952"/>
        <c:crosses val="autoZero"/>
        <c:auto val="1"/>
        <c:lblAlgn val="ctr"/>
        <c:lblOffset val="100"/>
        <c:noMultiLvlLbl val="0"/>
      </c:catAx>
      <c:valAx>
        <c:axId val="14823195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60026266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Марка КЗА, первый сорт</c:v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Лист3!$A$1</c:f>
              <c:strCache>
                <c:ptCount val="1"/>
                <c:pt idx="0">
                  <c:v>Массовая доля серы, %</c:v>
                </c:pt>
              </c:strCache>
            </c:strRef>
          </c:cat>
          <c:val>
            <c:numRef>
              <c:f>Лист3!$B$1</c:f>
              <c:numCache>
                <c:formatCode>General</c:formatCode>
                <c:ptCount val="1"/>
                <c:pt idx="0">
                  <c:v>1.5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0FC-4B8A-99FA-6131F0DD0810}"/>
            </c:ext>
          </c:extLst>
        </c:ser>
        <c:ser>
          <c:idx val="1"/>
          <c:order val="1"/>
          <c:tx>
            <c:v>Кокс из гудрона без обработки</c:v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Лист3!$A$1</c:f>
              <c:strCache>
                <c:ptCount val="1"/>
                <c:pt idx="0">
                  <c:v>Массовая доля серы, %</c:v>
                </c:pt>
              </c:strCache>
            </c:strRef>
          </c:cat>
          <c:val>
            <c:numRef>
              <c:f>Лист3!$C$1</c:f>
              <c:numCache>
                <c:formatCode>General</c:formatCode>
                <c:ptCount val="1"/>
                <c:pt idx="0">
                  <c:v>2.5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D0FC-4B8A-99FA-6131F0DD0810}"/>
            </c:ext>
          </c:extLst>
        </c:ser>
        <c:ser>
          <c:idx val="2"/>
          <c:order val="2"/>
          <c:tx>
            <c:v>Кокс из гудрона с обработкой</c:v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Лист3!$A$1</c:f>
              <c:strCache>
                <c:ptCount val="1"/>
                <c:pt idx="0">
                  <c:v>Массовая доля серы, %</c:v>
                </c:pt>
              </c:strCache>
            </c:strRef>
          </c:cat>
          <c:val>
            <c:numRef>
              <c:f>Лист3!$D$1</c:f>
              <c:numCache>
                <c:formatCode>General</c:formatCode>
                <c:ptCount val="1"/>
                <c:pt idx="0">
                  <c:v>1.45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D0FC-4B8A-99FA-6131F0DD0810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41016784"/>
        <c:axId val="241017176"/>
      </c:barChart>
      <c:catAx>
        <c:axId val="241016784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241017176"/>
        <c:crosses val="autoZero"/>
        <c:auto val="1"/>
        <c:lblAlgn val="ctr"/>
        <c:lblOffset val="100"/>
        <c:noMultiLvlLbl val="0"/>
      </c:catAx>
      <c:valAx>
        <c:axId val="241017176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24101678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Марка КЗА, первый сорт</c:v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Лист2!$A$2:$A$4</c:f>
              <c:strCache>
                <c:ptCount val="3"/>
                <c:pt idx="0">
                  <c:v>Массовая доля ванадия, %</c:v>
                </c:pt>
                <c:pt idx="1">
                  <c:v>Массовая доля никеля, %</c:v>
                </c:pt>
                <c:pt idx="2">
                  <c:v>Массовая доля железа, %</c:v>
                </c:pt>
              </c:strCache>
            </c:strRef>
          </c:cat>
          <c:val>
            <c:numRef>
              <c:f>Лист2!$B$2:$B$4</c:f>
              <c:numCache>
                <c:formatCode>General</c:formatCode>
                <c:ptCount val="3"/>
                <c:pt idx="0">
                  <c:v>1.4999999999999999E-2</c:v>
                </c:pt>
                <c:pt idx="2">
                  <c:v>0.08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0C1-4B5D-A094-6210102DCC85}"/>
            </c:ext>
          </c:extLst>
        </c:ser>
        <c:ser>
          <c:idx val="1"/>
          <c:order val="1"/>
          <c:tx>
            <c:v>Кокс из гудрона без обработки</c:v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Лист2!$A$2:$A$4</c:f>
              <c:strCache>
                <c:ptCount val="3"/>
                <c:pt idx="0">
                  <c:v>Массовая доля ванадия, %</c:v>
                </c:pt>
                <c:pt idx="1">
                  <c:v>Массовая доля никеля, %</c:v>
                </c:pt>
                <c:pt idx="2">
                  <c:v>Массовая доля железа, %</c:v>
                </c:pt>
              </c:strCache>
            </c:strRef>
          </c:cat>
          <c:val>
            <c:numRef>
              <c:f>Лист2!$C$2:$C$4</c:f>
              <c:numCache>
                <c:formatCode>General</c:formatCode>
                <c:ptCount val="3"/>
                <c:pt idx="0">
                  <c:v>3.1E-2</c:v>
                </c:pt>
                <c:pt idx="1">
                  <c:v>2.2000000000000001E-3</c:v>
                </c:pt>
                <c:pt idx="2">
                  <c:v>3.0000000000000001E-3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A0C1-4B5D-A094-6210102DCC85}"/>
            </c:ext>
          </c:extLst>
        </c:ser>
        <c:ser>
          <c:idx val="2"/>
          <c:order val="2"/>
          <c:tx>
            <c:v>Кокс из гудрона с обработкой</c:v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Лист2!$A$2:$A$4</c:f>
              <c:strCache>
                <c:ptCount val="3"/>
                <c:pt idx="0">
                  <c:v>Массовая доля ванадия, %</c:v>
                </c:pt>
                <c:pt idx="1">
                  <c:v>Массовая доля никеля, %</c:v>
                </c:pt>
                <c:pt idx="2">
                  <c:v>Массовая доля железа, %</c:v>
                </c:pt>
              </c:strCache>
            </c:strRef>
          </c:cat>
          <c:val>
            <c:numRef>
              <c:f>Лист2!$D$2:$D$4</c:f>
              <c:numCache>
                <c:formatCode>General</c:formatCode>
                <c:ptCount val="3"/>
                <c:pt idx="0">
                  <c:v>8.0000000000000004E-4</c:v>
                </c:pt>
                <c:pt idx="1">
                  <c:v>1.4E-3</c:v>
                </c:pt>
                <c:pt idx="2">
                  <c:v>1.1000000000000001E-3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A0C1-4B5D-A094-6210102DCC8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41017960"/>
        <c:axId val="241018352"/>
      </c:barChart>
      <c:catAx>
        <c:axId val="2410179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crossAx val="241018352"/>
        <c:crosses val="autoZero"/>
        <c:auto val="1"/>
        <c:lblAlgn val="ctr"/>
        <c:lblOffset val="100"/>
        <c:noMultiLvlLbl val="0"/>
      </c:catAx>
      <c:valAx>
        <c:axId val="24101835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4101796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3C75CF0-7ABC-4F20-8D7B-91A08E2972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1753</TotalTime>
  <Pages>76</Pages>
  <Words>13017</Words>
  <Characters>74197</Characters>
  <Application>Microsoft Office Word</Application>
  <DocSecurity>0</DocSecurity>
  <Lines>618</Lines>
  <Paragraphs>174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Результаты</vt:lpstr>
    </vt:vector>
  </TitlesOfParts>
  <Company>Microsoft</Company>
  <LinksUpToDate>false</LinksUpToDate>
  <CharactersWithSpaces>87040</CharactersWithSpaces>
  <SharedDoc>false</SharedDoc>
  <HLinks>
    <vt:vector size="18" baseType="variant">
      <vt:variant>
        <vt:i4>2359401</vt:i4>
      </vt:variant>
      <vt:variant>
        <vt:i4>6</vt:i4>
      </vt:variant>
      <vt:variant>
        <vt:i4>0</vt:i4>
      </vt:variant>
      <vt:variant>
        <vt:i4>5</vt:i4>
      </vt:variant>
      <vt:variant>
        <vt:lpwstr>http://ru.wikipedia.org/wiki/%D0%98%D0%B7%D0%BC%D0%B5%D0%BB%D1%8C%D1%87%D0%B5%D0%BD%D0%B8%D0%B5</vt:lpwstr>
      </vt:variant>
      <vt:variant>
        <vt:lpwstr/>
      </vt:variant>
      <vt:variant>
        <vt:i4>7602269</vt:i4>
      </vt:variant>
      <vt:variant>
        <vt:i4>3</vt:i4>
      </vt:variant>
      <vt:variant>
        <vt:i4>0</vt:i4>
      </vt:variant>
      <vt:variant>
        <vt:i4>5</vt:i4>
      </vt:variant>
      <vt:variant>
        <vt:lpwstr>http://ru.wikipedia.org/wiki/%D0%90%D0%B2%D1%82%D0%BE%D0%BC%D0%BE%D0%B1%D0%B8%D0%BB%D1%8C%D0%BD%D0%B0%D1%8F_%D1%88%D0%B8%D0%BD%D0%B0</vt:lpwstr>
      </vt:variant>
      <vt:variant>
        <vt:lpwstr/>
      </vt:variant>
      <vt:variant>
        <vt:i4>720960</vt:i4>
      </vt:variant>
      <vt:variant>
        <vt:i4>0</vt:i4>
      </vt:variant>
      <vt:variant>
        <vt:i4>0</vt:i4>
      </vt:variant>
      <vt:variant>
        <vt:i4>5</vt:i4>
      </vt:variant>
      <vt:variant>
        <vt:lpwstr>http://ru.wikipedia.org/wiki/%D0%A0%D0%B5%D0%B7%D0%B8%D0%BD%D0%B0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Результаты</dc:title>
  <dc:creator>yerdos_ong</dc:creator>
  <cp:lastModifiedBy>Гульбану</cp:lastModifiedBy>
  <cp:revision>560</cp:revision>
  <cp:lastPrinted>2020-10-23T09:27:00Z</cp:lastPrinted>
  <dcterms:created xsi:type="dcterms:W3CDTF">2019-10-18T08:01:00Z</dcterms:created>
  <dcterms:modified xsi:type="dcterms:W3CDTF">2020-10-28T15:05:00Z</dcterms:modified>
</cp:coreProperties>
</file>