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F0BD714" w14:textId="431F7B91" w:rsidR="00B84AD1" w:rsidRPr="006562E1" w:rsidRDefault="00B84AD1" w:rsidP="00B84AD1">
      <w:pPr>
        <w:rPr>
          <w:rFonts w:ascii="Times New Roman" w:hAnsi="Times New Roman" w:cs="Times New Roman"/>
          <w:b/>
          <w:sz w:val="24"/>
          <w:szCs w:val="24"/>
          <w:lang w:val="en-US"/>
        </w:rPr>
      </w:pPr>
      <w:bookmarkStart w:id="0" w:name="_Hlk54869313"/>
      <w:r w:rsidRPr="006562E1">
        <w:rPr>
          <w:rFonts w:ascii="Times New Roman" w:hAnsi="Times New Roman" w:cs="Times New Roman"/>
          <w:b/>
          <w:bCs/>
          <w:noProof/>
          <w:sz w:val="24"/>
          <w:szCs w:val="24"/>
          <w:lang w:val="en-US"/>
        </w:rPr>
        <w:drawing>
          <wp:anchor distT="0" distB="0" distL="114300" distR="114300" simplePos="0" relativeHeight="251658240" behindDoc="0" locked="0" layoutInCell="1" allowOverlap="1" wp14:anchorId="5E6520A1" wp14:editId="4935D0F3">
            <wp:simplePos x="0" y="0"/>
            <wp:positionH relativeFrom="column">
              <wp:posOffset>96520</wp:posOffset>
            </wp:positionH>
            <wp:positionV relativeFrom="paragraph">
              <wp:posOffset>130810</wp:posOffset>
            </wp:positionV>
            <wp:extent cx="5839460" cy="8671560"/>
            <wp:effectExtent l="0" t="0" r="8890" b="0"/>
            <wp:wrapTopAndBottom/>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pic:cNvPicPr/>
                  </pic:nvPicPr>
                  <pic:blipFill rotWithShape="1">
                    <a:blip r:embed="rId8">
                      <a:extLst>
                        <a:ext uri="{28A0092B-C50C-407E-A947-70E740481C1C}">
                          <a14:useLocalDpi xmlns:a14="http://schemas.microsoft.com/office/drawing/2010/main" val="0"/>
                        </a:ext>
                      </a:extLst>
                    </a:blip>
                    <a:srcRect r="2024"/>
                    <a:stretch/>
                  </pic:blipFill>
                  <pic:spPr bwMode="auto">
                    <a:xfrm>
                      <a:off x="0" y="0"/>
                      <a:ext cx="5839460" cy="86715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25BD920" w14:textId="6998172F" w:rsidR="00A73C04" w:rsidRPr="006562E1" w:rsidRDefault="00A73C04">
      <w:pPr>
        <w:rPr>
          <w:rFonts w:ascii="Times New Roman" w:hAnsi="Times New Roman" w:cs="Times New Roman"/>
          <w:b/>
          <w:bCs/>
          <w:sz w:val="24"/>
          <w:szCs w:val="24"/>
          <w:lang w:val="en-US"/>
        </w:rPr>
      </w:pPr>
      <w:r w:rsidRPr="006562E1">
        <w:rPr>
          <w:rFonts w:ascii="Times New Roman" w:hAnsi="Times New Roman" w:cs="Times New Roman"/>
          <w:b/>
          <w:bCs/>
          <w:sz w:val="24"/>
          <w:szCs w:val="24"/>
          <w:lang w:val="en-US"/>
        </w:rPr>
        <w:br w:type="page"/>
      </w:r>
      <w:r w:rsidR="00BC6A1F">
        <w:rPr>
          <w:noProof/>
        </w:rPr>
        <w:lastRenderedPageBreak/>
        <w:drawing>
          <wp:inline distT="0" distB="0" distL="0" distR="0" wp14:anchorId="0ABE4B61" wp14:editId="1216213E">
            <wp:extent cx="5930020" cy="9143481"/>
            <wp:effectExtent l="0" t="0" r="0" b="63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36523" cy="9153509"/>
                    </a:xfrm>
                    <a:prstGeom prst="rect">
                      <a:avLst/>
                    </a:prstGeom>
                  </pic:spPr>
                </pic:pic>
              </a:graphicData>
            </a:graphic>
          </wp:inline>
        </w:drawing>
      </w:r>
    </w:p>
    <w:p w14:paraId="03172210" w14:textId="319092C8" w:rsidR="005E6178" w:rsidRPr="006562E1" w:rsidRDefault="005E6178" w:rsidP="00B84AD1">
      <w:pPr>
        <w:spacing w:after="0" w:line="360" w:lineRule="auto"/>
        <w:ind w:firstLine="709"/>
        <w:rPr>
          <w:rFonts w:ascii="Times New Roman" w:hAnsi="Times New Roman" w:cs="Times New Roman"/>
          <w:b/>
          <w:bCs/>
          <w:sz w:val="24"/>
          <w:szCs w:val="24"/>
          <w:lang w:val="en-US"/>
        </w:rPr>
      </w:pPr>
      <w:r w:rsidRPr="006562E1">
        <w:rPr>
          <w:rFonts w:ascii="Times New Roman" w:hAnsi="Times New Roman" w:cs="Times New Roman"/>
          <w:b/>
          <w:bCs/>
          <w:sz w:val="24"/>
          <w:szCs w:val="24"/>
          <w:lang w:val="en-US"/>
        </w:rPr>
        <w:lastRenderedPageBreak/>
        <w:t>SYNOPSIS</w:t>
      </w:r>
    </w:p>
    <w:p w14:paraId="29826EF2" w14:textId="59394210" w:rsidR="005E6178" w:rsidRPr="006562E1" w:rsidRDefault="005E6178" w:rsidP="005E6178">
      <w:pPr>
        <w:keepNext/>
        <w:keepLines/>
        <w:spacing w:before="240" w:after="0" w:line="360" w:lineRule="auto"/>
        <w:ind w:firstLine="709"/>
        <w:jc w:val="both"/>
        <w:rPr>
          <w:rFonts w:ascii="Times New Roman" w:eastAsiaTheme="majorEastAsia" w:hAnsi="Times New Roman" w:cs="Times New Roman"/>
          <w:bCs/>
          <w:sz w:val="24"/>
          <w:szCs w:val="24"/>
          <w:lang w:val="en-US"/>
        </w:rPr>
      </w:pPr>
      <w:r w:rsidRPr="002828C8">
        <w:rPr>
          <w:rFonts w:ascii="Times New Roman" w:eastAsiaTheme="majorEastAsia" w:hAnsi="Times New Roman" w:cs="Times New Roman"/>
          <w:bCs/>
          <w:sz w:val="24"/>
          <w:szCs w:val="24"/>
          <w:lang w:val="en-US"/>
        </w:rPr>
        <w:t xml:space="preserve">Report </w:t>
      </w:r>
      <w:r w:rsidR="00CB2BEA" w:rsidRPr="002828C8">
        <w:rPr>
          <w:rFonts w:ascii="Times New Roman" w:eastAsiaTheme="majorEastAsia" w:hAnsi="Times New Roman" w:cs="Times New Roman"/>
          <w:bCs/>
          <w:sz w:val="24"/>
          <w:szCs w:val="24"/>
          <w:lang w:val="en-US"/>
        </w:rPr>
        <w:t>9</w:t>
      </w:r>
      <w:r w:rsidR="002828C8" w:rsidRPr="002828C8">
        <w:rPr>
          <w:rFonts w:ascii="Times New Roman" w:eastAsiaTheme="majorEastAsia" w:hAnsi="Times New Roman" w:cs="Times New Roman"/>
          <w:bCs/>
          <w:sz w:val="24"/>
          <w:szCs w:val="24"/>
          <w:lang w:val="en-US"/>
        </w:rPr>
        <w:t>8</w:t>
      </w:r>
      <w:r w:rsidR="00F44ED7" w:rsidRPr="002828C8">
        <w:rPr>
          <w:rFonts w:ascii="Times New Roman" w:eastAsiaTheme="majorEastAsia" w:hAnsi="Times New Roman" w:cs="Times New Roman"/>
          <w:bCs/>
          <w:sz w:val="24"/>
          <w:szCs w:val="24"/>
          <w:lang w:val="en-US"/>
        </w:rPr>
        <w:t xml:space="preserve"> </w:t>
      </w:r>
      <w:r w:rsidRPr="002828C8">
        <w:rPr>
          <w:rFonts w:ascii="Times New Roman" w:eastAsiaTheme="majorEastAsia" w:hAnsi="Times New Roman" w:cs="Times New Roman"/>
          <w:bCs/>
          <w:sz w:val="24"/>
          <w:szCs w:val="24"/>
          <w:lang w:val="en-US"/>
        </w:rPr>
        <w:t xml:space="preserve">p., 31 sources, </w:t>
      </w:r>
      <w:r w:rsidR="00BE404C" w:rsidRPr="00CB6084">
        <w:rPr>
          <w:rFonts w:ascii="Times New Roman" w:eastAsiaTheme="majorEastAsia" w:hAnsi="Times New Roman" w:cs="Times New Roman"/>
          <w:bCs/>
          <w:sz w:val="24"/>
          <w:szCs w:val="24"/>
          <w:lang w:val="en-US"/>
        </w:rPr>
        <w:t>5</w:t>
      </w:r>
      <w:r w:rsidRPr="002828C8">
        <w:rPr>
          <w:rFonts w:ascii="Times New Roman" w:eastAsiaTheme="majorEastAsia" w:hAnsi="Times New Roman" w:cs="Times New Roman"/>
          <w:bCs/>
          <w:sz w:val="24"/>
          <w:szCs w:val="24"/>
          <w:lang w:val="en-US"/>
        </w:rPr>
        <w:t xml:space="preserve"> Appendixes.</w:t>
      </w:r>
    </w:p>
    <w:p w14:paraId="0BE6F710" w14:textId="77777777" w:rsidR="005E6178" w:rsidRPr="006562E1" w:rsidRDefault="005E6178" w:rsidP="005E6178">
      <w:pPr>
        <w:keepNext/>
        <w:keepLines/>
        <w:spacing w:before="240" w:after="0" w:line="360" w:lineRule="auto"/>
        <w:ind w:firstLine="709"/>
        <w:jc w:val="both"/>
        <w:rPr>
          <w:rFonts w:ascii="Times New Roman" w:eastAsiaTheme="majorEastAsia" w:hAnsi="Times New Roman" w:cs="Times New Roman"/>
          <w:bCs/>
          <w:sz w:val="24"/>
          <w:szCs w:val="24"/>
          <w:lang w:val="en-US"/>
        </w:rPr>
      </w:pPr>
      <w:r w:rsidRPr="006562E1">
        <w:rPr>
          <w:rFonts w:ascii="Times New Roman" w:eastAsiaTheme="majorEastAsia" w:hAnsi="Times New Roman" w:cs="Times New Roman"/>
          <w:bCs/>
          <w:sz w:val="24"/>
          <w:szCs w:val="24"/>
          <w:lang w:val="en-US"/>
        </w:rPr>
        <w:t>MATHEMATICAL MODEL, ELASTIC-POROUS MEDIUM, POROELASTICITY, PERMEABILITY</w:t>
      </w:r>
    </w:p>
    <w:p w14:paraId="36A0CD52" w14:textId="77777777" w:rsidR="005E6178" w:rsidRPr="006562E1" w:rsidRDefault="005E6178" w:rsidP="005E6178">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The goal of the project is to build a thermodynamically consistent mathematical model for liquid-saturated porous media with consideration for the frequency dependence of the friction coefficient.</w:t>
      </w:r>
    </w:p>
    <w:p w14:paraId="51F19895" w14:textId="77777777" w:rsidR="005E6178" w:rsidRPr="006562E1" w:rsidRDefault="005E6178" w:rsidP="005E6178">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The project aims to solve a fundamental Geophysics problem related to the development of the theory of seismic wave propagation in complex porous media and numerical modeling of fluid-saturated fluid flows through a porous medium.</w:t>
      </w:r>
    </w:p>
    <w:p w14:paraId="3C776525" w14:textId="77777777" w:rsidR="005E6178" w:rsidRPr="006562E1" w:rsidRDefault="005E6178" w:rsidP="005E6178">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Construction of a thermodynamically consistent mathematical model of fluid motion through an elastic-deformable porous medium, taking into account the frequency dependence of the coefficient. Application of methods of non-equilibrium thermodynamics for constructing a mathematical model of fluid motion through a porous medium, taking into account energy dissipation, and new numerical and analytical methods for solving the problem of wave propagation in porous media. These methods are based on the application of the integral Fourier-Laplace transform in one of the spatial variables and in time. As a result of these transformations, the original problem is reduced to solving a boundary value problem for a system of first-order differential equations that depend on the transformation parameters. High-precision difference methods can be used to solve the problem. These studies allow us to formulate the problem mathematically correctly and to study the existence of a numerical and analytical solution to the system of poroelasticity equations with respect to velocity components in a porous medium, stress tensors, and vapor pressure. Based on the above studies, a new stable finite difference method is also constructed for our problem. Preliminary studies show that the use of these methods makes it possible to develop high-precision and efficient algorithms for numerical modeling of elastic wave propagation in porous inhomogeneous media. These studies will allow us to assess the effect of porosity and rock permeability on the possible oil content of the studied reservoir, as well as on changes in the stress state of the environment in the seismic zone.</w:t>
      </w:r>
    </w:p>
    <w:p w14:paraId="4B700E30" w14:textId="77777777" w:rsidR="005E6178" w:rsidRPr="006562E1" w:rsidRDefault="005E6178" w:rsidP="005E6178">
      <w:pPr>
        <w:spacing w:after="0" w:line="360" w:lineRule="auto"/>
        <w:rPr>
          <w:rFonts w:ascii="Times New Roman" w:hAnsi="Times New Roman" w:cs="Times New Roman"/>
          <w:sz w:val="24"/>
          <w:szCs w:val="24"/>
          <w:lang w:val="en-US"/>
        </w:rPr>
      </w:pPr>
    </w:p>
    <w:p w14:paraId="6720AED1" w14:textId="3787957E" w:rsidR="005E6178" w:rsidRPr="006562E1" w:rsidRDefault="005E6178" w:rsidP="005E6178">
      <w:pPr>
        <w:rPr>
          <w:lang w:val="en-US"/>
        </w:rPr>
      </w:pPr>
    </w:p>
    <w:p w14:paraId="677EDA36" w14:textId="088648D9" w:rsidR="005E6178" w:rsidRPr="006562E1" w:rsidRDefault="005E6178" w:rsidP="005E6178">
      <w:pPr>
        <w:rPr>
          <w:lang w:val="en-US"/>
        </w:rPr>
      </w:pPr>
    </w:p>
    <w:p w14:paraId="22A570A5" w14:textId="3FDF2C2E" w:rsidR="005E6178" w:rsidRPr="006562E1" w:rsidRDefault="005E6178" w:rsidP="005E6178">
      <w:pPr>
        <w:rPr>
          <w:lang w:val="en-US"/>
        </w:rPr>
      </w:pPr>
    </w:p>
    <w:p w14:paraId="6FAEAA10" w14:textId="1ABF2159" w:rsidR="005E6178" w:rsidRPr="006562E1" w:rsidRDefault="005E6178" w:rsidP="005E6178">
      <w:pPr>
        <w:rPr>
          <w:lang w:val="en-US"/>
        </w:rPr>
      </w:pPr>
    </w:p>
    <w:p w14:paraId="35B8BECB" w14:textId="77777777" w:rsidR="005E6178" w:rsidRPr="006562E1" w:rsidRDefault="005E6178" w:rsidP="005E6178">
      <w:pPr>
        <w:suppressAutoHyphens/>
        <w:spacing w:after="0" w:line="1" w:lineRule="atLeast"/>
        <w:ind w:leftChars="-1" w:hangingChars="1" w:hanging="2"/>
        <w:jc w:val="center"/>
        <w:textDirection w:val="btLr"/>
        <w:textAlignment w:val="top"/>
        <w:rPr>
          <w:rFonts w:ascii="Times New Roman" w:eastAsia="Times New Roman" w:hAnsi="Times New Roman" w:cs="Times New Roman"/>
          <w:b/>
          <w:bCs/>
          <w:color w:val="000000"/>
          <w:position w:val="-1"/>
          <w:sz w:val="24"/>
          <w:szCs w:val="24"/>
          <w:lang w:val="en-US" w:eastAsia="ru-RU"/>
        </w:rPr>
      </w:pPr>
      <w:r w:rsidRPr="006562E1">
        <w:rPr>
          <w:rFonts w:ascii="Times New Roman" w:eastAsia="Times New Roman" w:hAnsi="Times New Roman" w:cs="Times New Roman"/>
          <w:b/>
          <w:bCs/>
          <w:color w:val="000000"/>
          <w:position w:val="-1"/>
          <w:sz w:val="24"/>
          <w:szCs w:val="24"/>
          <w:lang w:val="en-US" w:eastAsia="ru-RU"/>
        </w:rPr>
        <w:lastRenderedPageBreak/>
        <w:t>ТҰЖЫРЫМДАМА</w:t>
      </w:r>
    </w:p>
    <w:p w14:paraId="0B7C5195" w14:textId="77777777" w:rsidR="005E6178" w:rsidRPr="006562E1" w:rsidRDefault="005E6178" w:rsidP="005E6178">
      <w:pPr>
        <w:pBdr>
          <w:top w:val="nil"/>
          <w:left w:val="nil"/>
          <w:bottom w:val="nil"/>
          <w:right w:val="nil"/>
          <w:between w:val="nil"/>
        </w:pBdr>
        <w:suppressAutoHyphens/>
        <w:spacing w:after="0" w:line="360" w:lineRule="auto"/>
        <w:ind w:leftChars="-1" w:left="-2" w:firstLine="709"/>
        <w:jc w:val="both"/>
        <w:textDirection w:val="btLr"/>
        <w:textAlignment w:val="top"/>
        <w:rPr>
          <w:rFonts w:ascii="Times New Roman" w:eastAsia="Times New Roman" w:hAnsi="Times New Roman" w:cs="Times New Roman"/>
          <w:color w:val="000000"/>
          <w:position w:val="-1"/>
          <w:sz w:val="24"/>
          <w:szCs w:val="24"/>
          <w:lang w:val="en-US" w:eastAsia="ru-RU"/>
        </w:rPr>
      </w:pPr>
    </w:p>
    <w:p w14:paraId="3B5280D2" w14:textId="4553C65B" w:rsidR="005E6178" w:rsidRPr="006562E1" w:rsidRDefault="005E6178" w:rsidP="005E6178">
      <w:pPr>
        <w:pBdr>
          <w:top w:val="nil"/>
          <w:left w:val="nil"/>
          <w:bottom w:val="nil"/>
          <w:right w:val="nil"/>
          <w:between w:val="nil"/>
        </w:pBdr>
        <w:suppressAutoHyphens/>
        <w:spacing w:after="0" w:line="360" w:lineRule="auto"/>
        <w:ind w:leftChars="-1" w:left="-2" w:firstLine="709"/>
        <w:jc w:val="both"/>
        <w:textDirection w:val="btLr"/>
        <w:textAlignment w:val="top"/>
        <w:rPr>
          <w:rFonts w:ascii="Times New Roman" w:eastAsia="Times New Roman" w:hAnsi="Times New Roman" w:cs="Times New Roman"/>
          <w:color w:val="000000"/>
          <w:position w:val="-1"/>
          <w:sz w:val="24"/>
          <w:szCs w:val="24"/>
          <w:lang w:val="en-US" w:eastAsia="ru-RU"/>
        </w:rPr>
      </w:pPr>
      <w:proofErr w:type="spellStart"/>
      <w:r w:rsidRPr="002828C8">
        <w:rPr>
          <w:rFonts w:ascii="Times New Roman" w:eastAsia="Times New Roman" w:hAnsi="Times New Roman" w:cs="Times New Roman"/>
          <w:color w:val="000000"/>
          <w:position w:val="-1"/>
          <w:sz w:val="24"/>
          <w:szCs w:val="24"/>
          <w:lang w:val="en-US" w:eastAsia="ru-RU"/>
        </w:rPr>
        <w:t>Есеп</w:t>
      </w:r>
      <w:proofErr w:type="spellEnd"/>
      <w:r w:rsidRPr="002828C8">
        <w:rPr>
          <w:rFonts w:ascii="Times New Roman" w:eastAsia="Times New Roman" w:hAnsi="Times New Roman" w:cs="Times New Roman"/>
          <w:color w:val="000000"/>
          <w:position w:val="-1"/>
          <w:sz w:val="24"/>
          <w:szCs w:val="24"/>
          <w:lang w:val="en-US" w:eastAsia="ru-RU"/>
        </w:rPr>
        <w:t xml:space="preserve"> </w:t>
      </w:r>
      <w:r w:rsidR="00F44ED7" w:rsidRPr="002828C8">
        <w:rPr>
          <w:rFonts w:ascii="Times New Roman" w:eastAsia="Times New Roman" w:hAnsi="Times New Roman" w:cs="Times New Roman"/>
          <w:color w:val="000000"/>
          <w:position w:val="-1"/>
          <w:sz w:val="24"/>
          <w:szCs w:val="24"/>
          <w:lang w:val="en-US" w:eastAsia="ru-RU"/>
        </w:rPr>
        <w:t>9</w:t>
      </w:r>
      <w:r w:rsidR="002828C8" w:rsidRPr="002828C8">
        <w:rPr>
          <w:rFonts w:ascii="Times New Roman" w:eastAsia="Times New Roman" w:hAnsi="Times New Roman" w:cs="Times New Roman"/>
          <w:color w:val="000000"/>
          <w:position w:val="-1"/>
          <w:sz w:val="24"/>
          <w:szCs w:val="24"/>
          <w:lang w:val="en-US" w:eastAsia="ru-RU"/>
        </w:rPr>
        <w:t>8</w:t>
      </w:r>
      <w:r w:rsidRPr="002828C8">
        <w:rPr>
          <w:rFonts w:ascii="Times New Roman" w:eastAsia="Times New Roman" w:hAnsi="Times New Roman" w:cs="Times New Roman"/>
          <w:color w:val="000000"/>
          <w:position w:val="-1"/>
          <w:sz w:val="24"/>
          <w:szCs w:val="24"/>
          <w:lang w:val="en-US" w:eastAsia="ru-RU"/>
        </w:rPr>
        <w:t xml:space="preserve"> </w:t>
      </w:r>
      <w:proofErr w:type="spellStart"/>
      <w:r w:rsidRPr="002828C8">
        <w:rPr>
          <w:rFonts w:ascii="Times New Roman" w:eastAsia="Times New Roman" w:hAnsi="Times New Roman" w:cs="Times New Roman"/>
          <w:color w:val="000000"/>
          <w:position w:val="-1"/>
          <w:sz w:val="24"/>
          <w:szCs w:val="24"/>
          <w:lang w:val="en-US" w:eastAsia="ru-RU"/>
        </w:rPr>
        <w:t>бет</w:t>
      </w:r>
      <w:proofErr w:type="spellEnd"/>
      <w:r w:rsidRPr="002828C8">
        <w:rPr>
          <w:rFonts w:ascii="Times New Roman" w:eastAsia="Times New Roman" w:hAnsi="Times New Roman" w:cs="Times New Roman"/>
          <w:color w:val="000000"/>
          <w:position w:val="-1"/>
          <w:sz w:val="24"/>
          <w:szCs w:val="24"/>
          <w:lang w:val="en-US" w:eastAsia="ru-RU"/>
        </w:rPr>
        <w:t xml:space="preserve">, 31 </w:t>
      </w:r>
      <w:proofErr w:type="spellStart"/>
      <w:r w:rsidRPr="002828C8">
        <w:rPr>
          <w:rFonts w:ascii="Times New Roman" w:eastAsia="Times New Roman" w:hAnsi="Times New Roman" w:cs="Times New Roman"/>
          <w:color w:val="000000"/>
          <w:position w:val="-1"/>
          <w:sz w:val="24"/>
          <w:szCs w:val="24"/>
          <w:lang w:val="en-US" w:eastAsia="ru-RU"/>
        </w:rPr>
        <w:t>әдебиеттер</w:t>
      </w:r>
      <w:proofErr w:type="spellEnd"/>
      <w:r w:rsidRPr="002828C8">
        <w:rPr>
          <w:rFonts w:ascii="Times New Roman" w:eastAsia="Times New Roman" w:hAnsi="Times New Roman" w:cs="Times New Roman"/>
          <w:color w:val="000000"/>
          <w:position w:val="-1"/>
          <w:sz w:val="24"/>
          <w:szCs w:val="24"/>
          <w:lang w:val="en-US" w:eastAsia="ru-RU"/>
        </w:rPr>
        <w:t xml:space="preserve">, </w:t>
      </w:r>
      <w:r w:rsidR="00BE404C" w:rsidRPr="00CB6084">
        <w:rPr>
          <w:rFonts w:ascii="Times New Roman" w:eastAsia="Times New Roman" w:hAnsi="Times New Roman" w:cs="Times New Roman"/>
          <w:color w:val="000000"/>
          <w:position w:val="-1"/>
          <w:sz w:val="24"/>
          <w:szCs w:val="24"/>
          <w:lang w:val="en-US" w:eastAsia="ru-RU"/>
        </w:rPr>
        <w:t>5</w:t>
      </w:r>
      <w:r w:rsidRPr="002828C8">
        <w:rPr>
          <w:rFonts w:ascii="Times New Roman" w:eastAsia="Times New Roman" w:hAnsi="Times New Roman" w:cs="Times New Roman"/>
          <w:color w:val="000000"/>
          <w:position w:val="-1"/>
          <w:sz w:val="24"/>
          <w:szCs w:val="24"/>
          <w:lang w:val="en-US" w:eastAsia="ru-RU"/>
        </w:rPr>
        <w:t xml:space="preserve"> </w:t>
      </w:r>
      <w:proofErr w:type="spellStart"/>
      <w:r w:rsidRPr="002828C8">
        <w:rPr>
          <w:rFonts w:ascii="Times New Roman" w:eastAsia="Times New Roman" w:hAnsi="Times New Roman" w:cs="Times New Roman"/>
          <w:color w:val="000000"/>
          <w:position w:val="-1"/>
          <w:sz w:val="24"/>
          <w:szCs w:val="24"/>
          <w:lang w:val="en-US" w:eastAsia="ru-RU"/>
        </w:rPr>
        <w:t>қосымша</w:t>
      </w:r>
      <w:proofErr w:type="spellEnd"/>
      <w:r w:rsidRPr="002828C8">
        <w:rPr>
          <w:rFonts w:ascii="Times New Roman" w:eastAsia="Times New Roman" w:hAnsi="Times New Roman" w:cs="Times New Roman"/>
          <w:color w:val="000000"/>
          <w:position w:val="-1"/>
          <w:sz w:val="24"/>
          <w:szCs w:val="24"/>
          <w:lang w:val="en-US" w:eastAsia="ru-RU"/>
        </w:rPr>
        <w:t>.</w:t>
      </w:r>
    </w:p>
    <w:p w14:paraId="6724BAE6" w14:textId="77777777" w:rsidR="005E6178" w:rsidRPr="006562E1" w:rsidRDefault="005E6178" w:rsidP="005E6178">
      <w:pPr>
        <w:pBdr>
          <w:top w:val="nil"/>
          <w:left w:val="nil"/>
          <w:bottom w:val="nil"/>
          <w:right w:val="nil"/>
          <w:between w:val="nil"/>
        </w:pBdr>
        <w:suppressAutoHyphens/>
        <w:spacing w:after="0" w:line="360" w:lineRule="auto"/>
        <w:ind w:leftChars="-1" w:left="-2" w:firstLine="709"/>
        <w:jc w:val="both"/>
        <w:textDirection w:val="btLr"/>
        <w:textAlignment w:val="top"/>
        <w:rPr>
          <w:rFonts w:ascii="Times New Roman" w:eastAsia="Times New Roman" w:hAnsi="Times New Roman" w:cs="Times New Roman"/>
          <w:color w:val="000000"/>
          <w:position w:val="-1"/>
          <w:sz w:val="24"/>
          <w:szCs w:val="24"/>
          <w:lang w:val="en-US" w:eastAsia="ru-RU"/>
        </w:rPr>
      </w:pPr>
      <w:r w:rsidRPr="006562E1">
        <w:rPr>
          <w:rFonts w:ascii="Times New Roman" w:eastAsia="Times New Roman" w:hAnsi="Times New Roman" w:cs="Times New Roman"/>
          <w:color w:val="000000"/>
          <w:position w:val="-1"/>
          <w:sz w:val="24"/>
          <w:szCs w:val="24"/>
          <w:lang w:val="en-US" w:eastAsia="ru-RU"/>
        </w:rPr>
        <w:t>МАТЕМАТИКАЛЫҚ МОДЕЛЬ, СЕРПІМДІ-КЕУЕКТІ ОРТА, КЕУЕКТІЛІК, ӨТКІЗГІШТІК</w:t>
      </w:r>
    </w:p>
    <w:p w14:paraId="0722F5C1" w14:textId="77777777" w:rsidR="005E6178" w:rsidRPr="006562E1" w:rsidRDefault="005E6178" w:rsidP="005E6178">
      <w:pPr>
        <w:pBdr>
          <w:top w:val="nil"/>
          <w:left w:val="nil"/>
          <w:bottom w:val="nil"/>
          <w:right w:val="nil"/>
          <w:between w:val="nil"/>
        </w:pBdr>
        <w:suppressAutoHyphens/>
        <w:spacing w:after="0" w:line="360" w:lineRule="auto"/>
        <w:ind w:leftChars="-1" w:left="-2" w:firstLine="709"/>
        <w:jc w:val="both"/>
        <w:textDirection w:val="btLr"/>
        <w:textAlignment w:val="top"/>
        <w:rPr>
          <w:rFonts w:ascii="Times New Roman" w:eastAsia="Times New Roman" w:hAnsi="Times New Roman" w:cs="Times New Roman"/>
          <w:color w:val="000000"/>
          <w:position w:val="-1"/>
          <w:sz w:val="24"/>
          <w:szCs w:val="24"/>
          <w:lang w:val="en-US" w:eastAsia="ru-RU"/>
        </w:rPr>
      </w:pPr>
      <w:proofErr w:type="spellStart"/>
      <w:r w:rsidRPr="006562E1">
        <w:rPr>
          <w:rFonts w:ascii="Times New Roman" w:eastAsia="Times New Roman" w:hAnsi="Times New Roman" w:cs="Times New Roman"/>
          <w:color w:val="000000"/>
          <w:position w:val="-1"/>
          <w:sz w:val="24"/>
          <w:szCs w:val="24"/>
          <w:lang w:val="en-US" w:eastAsia="ru-RU"/>
        </w:rPr>
        <w:t>Жобаның</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мақсаты</w:t>
      </w:r>
      <w:proofErr w:type="spellEnd"/>
      <w:r w:rsidRPr="006562E1">
        <w:rPr>
          <w:rFonts w:ascii="Times New Roman" w:eastAsia="Times New Roman" w:hAnsi="Times New Roman" w:cs="Times New Roman"/>
          <w:color w:val="000000"/>
          <w:position w:val="-1"/>
          <w:sz w:val="24"/>
          <w:szCs w:val="24"/>
          <w:lang w:val="en-US" w:eastAsia="ru-RU"/>
        </w:rPr>
        <w:t xml:space="preserve"> - </w:t>
      </w:r>
      <w:proofErr w:type="spellStart"/>
      <w:r w:rsidRPr="006562E1">
        <w:rPr>
          <w:rFonts w:ascii="Times New Roman" w:eastAsia="Times New Roman" w:hAnsi="Times New Roman" w:cs="Times New Roman"/>
          <w:color w:val="000000"/>
          <w:position w:val="-1"/>
          <w:sz w:val="24"/>
          <w:szCs w:val="24"/>
          <w:lang w:val="en-US" w:eastAsia="ru-RU"/>
        </w:rPr>
        <w:t>үйкеліс</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коэффициентінің</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жиілігіне</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тәуелді</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proofErr w:type="gramStart"/>
      <w:r w:rsidRPr="006562E1">
        <w:rPr>
          <w:rFonts w:ascii="Times New Roman" w:eastAsia="Times New Roman" w:hAnsi="Times New Roman" w:cs="Times New Roman"/>
          <w:color w:val="000000"/>
          <w:position w:val="-1"/>
          <w:sz w:val="24"/>
          <w:szCs w:val="24"/>
          <w:lang w:val="en-US" w:eastAsia="ru-RU"/>
        </w:rPr>
        <w:t>жағдайында</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сұйықтықпен</w:t>
      </w:r>
      <w:proofErr w:type="spellEnd"/>
      <w:proofErr w:type="gram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қаныққан</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кеуекті</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орталарда</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термодинамикалық</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үйлесімді</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математикалық</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моделін</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құру</w:t>
      </w:r>
      <w:proofErr w:type="spellEnd"/>
      <w:r w:rsidRPr="006562E1">
        <w:rPr>
          <w:rFonts w:ascii="Times New Roman" w:eastAsia="Times New Roman" w:hAnsi="Times New Roman" w:cs="Times New Roman"/>
          <w:color w:val="000000"/>
          <w:position w:val="-1"/>
          <w:sz w:val="24"/>
          <w:szCs w:val="24"/>
          <w:lang w:val="en-US" w:eastAsia="ru-RU"/>
        </w:rPr>
        <w:t>.</w:t>
      </w:r>
    </w:p>
    <w:p w14:paraId="633AABAD" w14:textId="77777777" w:rsidR="005E6178" w:rsidRPr="006562E1" w:rsidRDefault="005E6178" w:rsidP="005E6178">
      <w:pPr>
        <w:pBdr>
          <w:top w:val="nil"/>
          <w:left w:val="nil"/>
          <w:bottom w:val="nil"/>
          <w:right w:val="nil"/>
          <w:between w:val="nil"/>
        </w:pBdr>
        <w:suppressAutoHyphens/>
        <w:spacing w:after="0" w:line="360" w:lineRule="auto"/>
        <w:ind w:leftChars="-1" w:left="-2" w:firstLine="709"/>
        <w:jc w:val="both"/>
        <w:textDirection w:val="btLr"/>
        <w:textAlignment w:val="top"/>
        <w:rPr>
          <w:rFonts w:ascii="Times New Roman" w:eastAsia="Times New Roman" w:hAnsi="Times New Roman" w:cs="Times New Roman"/>
          <w:color w:val="000000"/>
          <w:position w:val="-1"/>
          <w:sz w:val="24"/>
          <w:szCs w:val="24"/>
          <w:lang w:val="en-US" w:eastAsia="ru-RU"/>
        </w:rPr>
      </w:pPr>
      <w:proofErr w:type="spellStart"/>
      <w:r w:rsidRPr="006562E1">
        <w:rPr>
          <w:rFonts w:ascii="Times New Roman" w:eastAsia="Times New Roman" w:hAnsi="Times New Roman" w:cs="Times New Roman"/>
          <w:color w:val="000000"/>
          <w:position w:val="-1"/>
          <w:sz w:val="24"/>
          <w:szCs w:val="24"/>
          <w:lang w:val="en-US" w:eastAsia="ru-RU"/>
        </w:rPr>
        <w:t>Жобаның</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міндеттері</w:t>
      </w:r>
      <w:proofErr w:type="spellEnd"/>
      <w:r w:rsidRPr="006562E1">
        <w:rPr>
          <w:rFonts w:ascii="Times New Roman" w:eastAsia="Times New Roman" w:hAnsi="Times New Roman" w:cs="Times New Roman"/>
          <w:color w:val="000000"/>
          <w:position w:val="-1"/>
          <w:sz w:val="24"/>
          <w:szCs w:val="24"/>
          <w:lang w:val="en-US" w:eastAsia="ru-RU"/>
        </w:rPr>
        <w:t xml:space="preserve"> – </w:t>
      </w:r>
      <w:proofErr w:type="spellStart"/>
      <w:r w:rsidRPr="006562E1">
        <w:rPr>
          <w:rFonts w:ascii="Times New Roman" w:eastAsia="Times New Roman" w:hAnsi="Times New Roman" w:cs="Times New Roman"/>
          <w:color w:val="000000"/>
          <w:position w:val="-1"/>
          <w:sz w:val="24"/>
          <w:szCs w:val="24"/>
          <w:lang w:val="en-US" w:eastAsia="ru-RU"/>
        </w:rPr>
        <w:t>күрделі</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құрылған</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кеуекті</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орталарда</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сейсмикалық</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толқындардың</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таралу</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теориясын</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жасаумен</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байланысты</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геофизиканың</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іргелі</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мәселесін</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шешу</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және</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кеуекті</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орта</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арқылы</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флюид</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қаныққан</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сұйықтықтардың</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ағынын</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сандық</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модельдеу</w:t>
      </w:r>
      <w:proofErr w:type="spellEnd"/>
      <w:r w:rsidRPr="006562E1">
        <w:rPr>
          <w:rFonts w:ascii="Times New Roman" w:eastAsia="Times New Roman" w:hAnsi="Times New Roman" w:cs="Times New Roman"/>
          <w:color w:val="000000"/>
          <w:position w:val="-1"/>
          <w:sz w:val="24"/>
          <w:szCs w:val="24"/>
          <w:lang w:val="en-US" w:eastAsia="ru-RU"/>
        </w:rPr>
        <w:t xml:space="preserve">. </w:t>
      </w:r>
    </w:p>
    <w:p w14:paraId="5CD8FF63" w14:textId="77777777" w:rsidR="005E6178" w:rsidRPr="006562E1" w:rsidRDefault="005E6178" w:rsidP="005E6178">
      <w:pPr>
        <w:pBdr>
          <w:top w:val="nil"/>
          <w:left w:val="nil"/>
          <w:bottom w:val="nil"/>
          <w:right w:val="nil"/>
          <w:between w:val="nil"/>
        </w:pBdr>
        <w:suppressAutoHyphens/>
        <w:spacing w:after="0" w:line="360" w:lineRule="auto"/>
        <w:ind w:leftChars="-1" w:left="-2" w:firstLine="709"/>
        <w:jc w:val="both"/>
        <w:textDirection w:val="btLr"/>
        <w:textAlignment w:val="top"/>
        <w:rPr>
          <w:rFonts w:ascii="Times New Roman" w:eastAsia="Times New Roman" w:hAnsi="Times New Roman" w:cs="Times New Roman"/>
          <w:color w:val="000000"/>
          <w:position w:val="-1"/>
          <w:sz w:val="24"/>
          <w:szCs w:val="24"/>
          <w:highlight w:val="yellow"/>
          <w:lang w:val="en-US" w:eastAsia="ru-RU"/>
        </w:rPr>
      </w:pPr>
      <w:proofErr w:type="spellStart"/>
      <w:r w:rsidRPr="006562E1">
        <w:rPr>
          <w:rFonts w:ascii="Times New Roman" w:eastAsia="Times New Roman" w:hAnsi="Times New Roman" w:cs="Times New Roman"/>
          <w:color w:val="000000"/>
          <w:position w:val="-1"/>
          <w:sz w:val="24"/>
          <w:szCs w:val="24"/>
          <w:lang w:val="en-US" w:eastAsia="ru-RU"/>
        </w:rPr>
        <w:t>Коэффициенттің</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жиілікке</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тәуелділігін</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ескере</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отырып</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серпімді</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деформацияланатын</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кеуекті</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орта</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арқылы</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сұйықтық</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қозғалысының</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термодинамикалық</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үйлесімді</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математикалық</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моделін</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құру</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Энергия</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диссипациясының</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ескерілуімен</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кеуекті</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орта</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арқылы</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сұйықтық</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қозғалысының</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математикалық</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моделін</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құру</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үшін</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тепе-тең</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емес</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термодинамика</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әдістерін</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кеуекті</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ортадағы</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толқындардың</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таралу</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есептерін</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шешудің</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жаңа</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сандық-аналитикалық</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әдістерін</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қолдану</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Бұл</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әдістер</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кеңістіктік</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айнымалылардың</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бірі</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мен</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уақыт</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бойынша</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Фурье-Лаплас</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интегралдық</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түрлендіруді</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қолдануға</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негізделген</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Осы</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түрлендірулердің</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нәтижесінде</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бастапқы</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есеп</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түрлендіру</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параметрлеріне</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байланысты</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бірінші</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ретті</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дифференциалдық</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теңдеулер</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жүйесі</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үшін</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шекаралық</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есепті</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шешуге</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келтіріледі</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Алынған</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мәселені</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шешу</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үшін</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жоғары</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дәлдікпен</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айырым</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әдістерін</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қолдануға</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болады</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Бұл</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зерттеулер</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бізге</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есепті</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математикалық</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тұрғыдан</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дұрыс</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тұжырымдауға</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кеуекті</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ортадағы</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жылдамдық</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компоненттеріне</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кернеу</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тензорларына</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және</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бу</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қысымына</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қатысты</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кеуекті-серпімділік</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теңдеулер</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жүйесінің</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сандық-аналитикалық</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шешімінің</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бар</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болуын</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зерттеуге</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мүмкіндік</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береді</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Жоғарыда</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келтірілген</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зерттеулер</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негізінде</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біздің</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есеп</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үшін</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сондай-ақ</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жаңа</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орнықты</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ақырлы-айырымдық</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әдіс</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құрылды</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Алдыңғы</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зерттеулер</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көрсеткендей</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бұл</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әдістерді</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қолдану</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кеуекті</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біртекті</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емес</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ортадағы</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серпімді</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толқындардың</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таралу</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үрдістерін</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сандық</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модельдеудің</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жоғары</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дәлдікті</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және</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тиімді</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алгоритмдерін</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жасауға</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мүмкіндік</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береді</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Бұл</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зерттеулер</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зерттелетін</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қабаттың</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мүмкін</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болатын</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мұнайлылығына</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кеуектіліктің</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жыныстардың</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өткізгіштігінің</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әсерін</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сондай-ақ</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сейсмикалық</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қауіпті</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аймақтағы</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ортаның</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кернеулі</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күйінің</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өзгеруін</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бағалауға</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мүмкіндік</w:t>
      </w:r>
      <w:proofErr w:type="spellEnd"/>
      <w:r w:rsidRPr="006562E1">
        <w:rPr>
          <w:rFonts w:ascii="Times New Roman" w:eastAsia="Times New Roman" w:hAnsi="Times New Roman" w:cs="Times New Roman"/>
          <w:color w:val="000000"/>
          <w:position w:val="-1"/>
          <w:sz w:val="24"/>
          <w:szCs w:val="24"/>
          <w:lang w:val="en-US" w:eastAsia="ru-RU"/>
        </w:rPr>
        <w:t xml:space="preserve"> </w:t>
      </w:r>
      <w:proofErr w:type="spellStart"/>
      <w:r w:rsidRPr="006562E1">
        <w:rPr>
          <w:rFonts w:ascii="Times New Roman" w:eastAsia="Times New Roman" w:hAnsi="Times New Roman" w:cs="Times New Roman"/>
          <w:color w:val="000000"/>
          <w:position w:val="-1"/>
          <w:sz w:val="24"/>
          <w:szCs w:val="24"/>
          <w:lang w:val="en-US" w:eastAsia="ru-RU"/>
        </w:rPr>
        <w:t>береді</w:t>
      </w:r>
      <w:proofErr w:type="spellEnd"/>
      <w:r w:rsidRPr="006562E1">
        <w:rPr>
          <w:rFonts w:ascii="Times New Roman" w:eastAsia="Times New Roman" w:hAnsi="Times New Roman" w:cs="Times New Roman"/>
          <w:color w:val="000000"/>
          <w:position w:val="-1"/>
          <w:sz w:val="24"/>
          <w:szCs w:val="24"/>
          <w:lang w:val="en-US" w:eastAsia="ru-RU"/>
        </w:rPr>
        <w:t>.</w:t>
      </w:r>
    </w:p>
    <w:p w14:paraId="316F1EC9" w14:textId="77777777" w:rsidR="005E6178" w:rsidRPr="006562E1" w:rsidRDefault="005E6178" w:rsidP="005E6178">
      <w:pPr>
        <w:rPr>
          <w:lang w:val="en-US"/>
        </w:rPr>
      </w:pPr>
    </w:p>
    <w:p w14:paraId="49D02254" w14:textId="77777777" w:rsidR="0018766B" w:rsidRPr="006562E1" w:rsidRDefault="0018766B">
      <w:pPr>
        <w:rPr>
          <w:rFonts w:ascii="Times New Roman" w:eastAsiaTheme="majorEastAsia" w:hAnsi="Times New Roman" w:cs="Times New Roman"/>
          <w:b/>
          <w:sz w:val="24"/>
          <w:szCs w:val="24"/>
          <w:lang w:val="en-US"/>
        </w:rPr>
      </w:pPr>
      <w:r w:rsidRPr="006562E1">
        <w:rPr>
          <w:rFonts w:ascii="Times New Roman" w:hAnsi="Times New Roman" w:cs="Times New Roman"/>
          <w:b/>
          <w:sz w:val="24"/>
          <w:szCs w:val="24"/>
          <w:lang w:val="en-US"/>
        </w:rPr>
        <w:br w:type="page"/>
      </w:r>
    </w:p>
    <w:sdt>
      <w:sdtPr>
        <w:rPr>
          <w:rFonts w:asciiTheme="minorHAnsi" w:hAnsiTheme="minorHAnsi" w:cstheme="minorBidi"/>
          <w:b w:val="0"/>
          <w:bCs w:val="0"/>
          <w:sz w:val="22"/>
          <w:szCs w:val="22"/>
          <w:lang w:eastAsia="en-US"/>
        </w:rPr>
        <w:id w:val="1411814055"/>
        <w:docPartObj>
          <w:docPartGallery w:val="Table of Contents"/>
          <w:docPartUnique/>
        </w:docPartObj>
      </w:sdtPr>
      <w:sdtContent>
        <w:p w14:paraId="71265A4E" w14:textId="7AB3B266" w:rsidR="006562E1" w:rsidRPr="002A1700" w:rsidRDefault="00C76FAB" w:rsidP="002A1700">
          <w:pPr>
            <w:pStyle w:val="aa"/>
            <w:jc w:val="left"/>
            <w:rPr>
              <w:b w:val="0"/>
              <w:bCs w:val="0"/>
              <w:lang w:val="en-US"/>
            </w:rPr>
          </w:pPr>
          <w:r w:rsidRPr="002A1700">
            <w:rPr>
              <w:b w:val="0"/>
              <w:bCs w:val="0"/>
              <w:lang w:val="en-US"/>
            </w:rPr>
            <w:t>TABLE OF CONTENT</w:t>
          </w:r>
        </w:p>
        <w:p w14:paraId="3D053F1E" w14:textId="16A747D2" w:rsidR="00ED6FF1" w:rsidRPr="002018A5" w:rsidRDefault="00DC4466" w:rsidP="002A1700">
          <w:pPr>
            <w:pStyle w:val="12"/>
            <w:rPr>
              <w:rFonts w:eastAsiaTheme="minorEastAsia"/>
              <w:noProof/>
              <w:lang w:eastAsia="ru-RU"/>
            </w:rPr>
          </w:pPr>
          <w:r w:rsidRPr="002018A5">
            <w:fldChar w:fldCharType="begin"/>
          </w:r>
          <w:r w:rsidRPr="002018A5">
            <w:instrText xml:space="preserve"> TOC \o "1-5" \h \z \u </w:instrText>
          </w:r>
          <w:r w:rsidRPr="002018A5">
            <w:fldChar w:fldCharType="separate"/>
          </w:r>
          <w:hyperlink w:anchor="_Toc54892400" w:history="1">
            <w:r w:rsidR="00ED6FF1" w:rsidRPr="002018A5">
              <w:rPr>
                <w:rStyle w:val="ab"/>
                <w:rFonts w:ascii="Times New Roman" w:hAnsi="Times New Roman" w:cs="Times New Roman"/>
                <w:noProof/>
                <w:sz w:val="24"/>
                <w:szCs w:val="24"/>
              </w:rPr>
              <w:t>INTRODUCTION</w:t>
            </w:r>
            <w:r w:rsidR="00ED6FF1" w:rsidRPr="002018A5">
              <w:rPr>
                <w:noProof/>
                <w:webHidden/>
              </w:rPr>
              <w:tab/>
            </w:r>
            <w:r w:rsidR="00ED6FF1" w:rsidRPr="002018A5">
              <w:rPr>
                <w:noProof/>
                <w:webHidden/>
              </w:rPr>
              <w:fldChar w:fldCharType="begin"/>
            </w:r>
            <w:r w:rsidR="00ED6FF1" w:rsidRPr="002018A5">
              <w:rPr>
                <w:noProof/>
                <w:webHidden/>
              </w:rPr>
              <w:instrText xml:space="preserve"> PAGEREF _Toc54892400 \h </w:instrText>
            </w:r>
            <w:r w:rsidR="00ED6FF1" w:rsidRPr="002018A5">
              <w:rPr>
                <w:noProof/>
                <w:webHidden/>
              </w:rPr>
            </w:r>
            <w:r w:rsidR="00ED6FF1" w:rsidRPr="002018A5">
              <w:rPr>
                <w:noProof/>
                <w:webHidden/>
              </w:rPr>
              <w:fldChar w:fldCharType="separate"/>
            </w:r>
            <w:r w:rsidR="00ED6FF1" w:rsidRPr="002018A5">
              <w:rPr>
                <w:noProof/>
                <w:webHidden/>
              </w:rPr>
              <w:t>8</w:t>
            </w:r>
            <w:r w:rsidR="00ED6FF1" w:rsidRPr="002018A5">
              <w:rPr>
                <w:noProof/>
                <w:webHidden/>
              </w:rPr>
              <w:fldChar w:fldCharType="end"/>
            </w:r>
          </w:hyperlink>
        </w:p>
        <w:p w14:paraId="0D533E97" w14:textId="11BA0A72" w:rsidR="00ED6FF1" w:rsidRPr="002018A5" w:rsidRDefault="0007542A" w:rsidP="002A1700">
          <w:pPr>
            <w:pStyle w:val="21"/>
            <w:rPr>
              <w:rFonts w:eastAsiaTheme="minorEastAsia"/>
              <w:noProof/>
              <w:lang w:eastAsia="ru-RU"/>
            </w:rPr>
          </w:pPr>
          <w:hyperlink w:anchor="_Toc54892401" w:history="1">
            <w:r w:rsidR="00ED6FF1" w:rsidRPr="002018A5">
              <w:rPr>
                <w:rStyle w:val="ab"/>
                <w:rFonts w:ascii="Times New Roman" w:hAnsi="Times New Roman" w:cs="Times New Roman"/>
                <w:noProof/>
                <w:sz w:val="24"/>
                <w:szCs w:val="24"/>
              </w:rPr>
              <w:t>1 Construction of a thermodynamically consistent mathematical model of fluid motion through an elastic-porous medium taking into account the frequency dependence of the friction coefficient (with memory)</w:t>
            </w:r>
            <w:r w:rsidR="00ED6FF1" w:rsidRPr="002018A5">
              <w:rPr>
                <w:noProof/>
                <w:webHidden/>
              </w:rPr>
              <w:tab/>
            </w:r>
            <w:r w:rsidR="00ED6FF1" w:rsidRPr="002018A5">
              <w:rPr>
                <w:noProof/>
                <w:webHidden/>
              </w:rPr>
              <w:fldChar w:fldCharType="begin"/>
            </w:r>
            <w:r w:rsidR="00ED6FF1" w:rsidRPr="002018A5">
              <w:rPr>
                <w:noProof/>
                <w:webHidden/>
              </w:rPr>
              <w:instrText xml:space="preserve"> PAGEREF _Toc54892401 \h </w:instrText>
            </w:r>
            <w:r w:rsidR="00ED6FF1" w:rsidRPr="002018A5">
              <w:rPr>
                <w:noProof/>
                <w:webHidden/>
              </w:rPr>
            </w:r>
            <w:r w:rsidR="00ED6FF1" w:rsidRPr="002018A5">
              <w:rPr>
                <w:noProof/>
                <w:webHidden/>
              </w:rPr>
              <w:fldChar w:fldCharType="separate"/>
            </w:r>
            <w:r w:rsidR="00ED6FF1" w:rsidRPr="002018A5">
              <w:rPr>
                <w:noProof/>
                <w:webHidden/>
              </w:rPr>
              <w:t>12</w:t>
            </w:r>
            <w:r w:rsidR="00ED6FF1" w:rsidRPr="002018A5">
              <w:rPr>
                <w:noProof/>
                <w:webHidden/>
              </w:rPr>
              <w:fldChar w:fldCharType="end"/>
            </w:r>
          </w:hyperlink>
        </w:p>
        <w:p w14:paraId="4D94CE6B" w14:textId="09E3B3F6" w:rsidR="00ED6FF1" w:rsidRPr="002018A5" w:rsidRDefault="00CD3AD2" w:rsidP="007007F2">
          <w:pPr>
            <w:pStyle w:val="31"/>
            <w:rPr>
              <w:rFonts w:eastAsiaTheme="minorEastAsia"/>
              <w:lang w:eastAsia="ru-RU"/>
            </w:rPr>
          </w:pPr>
          <w:r w:rsidRPr="007007F2">
            <w:rPr>
              <w:rStyle w:val="ab"/>
              <w:u w:val="none"/>
            </w:rPr>
            <w:t xml:space="preserve">  </w:t>
          </w:r>
          <w:hyperlink w:anchor="_Toc54892402" w:history="1">
            <w:r w:rsidR="00ED6FF1" w:rsidRPr="002018A5">
              <w:rPr>
                <w:rStyle w:val="ab"/>
              </w:rPr>
              <w:t>1.1 One-dimensional system of dynamic poroelasticity equations for transverse waves in the dissipative approximation. Analysis of variance and obtaining a second-order hyperbolic equation with memory</w:t>
            </w:r>
            <w:r w:rsidR="00ED6FF1" w:rsidRPr="002018A5">
              <w:rPr>
                <w:webHidden/>
              </w:rPr>
              <w:tab/>
            </w:r>
            <w:r w:rsidR="00ED6FF1" w:rsidRPr="002018A5">
              <w:rPr>
                <w:webHidden/>
              </w:rPr>
              <w:fldChar w:fldCharType="begin"/>
            </w:r>
            <w:r w:rsidR="00ED6FF1" w:rsidRPr="002018A5">
              <w:rPr>
                <w:webHidden/>
              </w:rPr>
              <w:instrText xml:space="preserve"> PAGEREF _Toc54892402 \h </w:instrText>
            </w:r>
            <w:r w:rsidR="00ED6FF1" w:rsidRPr="002018A5">
              <w:rPr>
                <w:webHidden/>
              </w:rPr>
            </w:r>
            <w:r w:rsidR="00ED6FF1" w:rsidRPr="002018A5">
              <w:rPr>
                <w:webHidden/>
              </w:rPr>
              <w:fldChar w:fldCharType="separate"/>
            </w:r>
            <w:r w:rsidR="00ED6FF1" w:rsidRPr="002018A5">
              <w:rPr>
                <w:webHidden/>
              </w:rPr>
              <w:t>12</w:t>
            </w:r>
            <w:r w:rsidR="00ED6FF1" w:rsidRPr="002018A5">
              <w:rPr>
                <w:webHidden/>
              </w:rPr>
              <w:fldChar w:fldCharType="end"/>
            </w:r>
          </w:hyperlink>
        </w:p>
        <w:p w14:paraId="60BFB51D" w14:textId="446BA068" w:rsidR="00ED6FF1" w:rsidRPr="002018A5" w:rsidRDefault="00CD3AD2" w:rsidP="007007F2">
          <w:pPr>
            <w:pStyle w:val="31"/>
            <w:rPr>
              <w:rFonts w:eastAsiaTheme="minorEastAsia"/>
              <w:lang w:eastAsia="ru-RU"/>
            </w:rPr>
          </w:pPr>
          <w:r w:rsidRPr="007007F2">
            <w:rPr>
              <w:rStyle w:val="ab"/>
              <w:u w:val="none"/>
            </w:rPr>
            <w:t xml:space="preserve">  </w:t>
          </w:r>
          <w:hyperlink w:anchor="_Toc54892403" w:history="1">
            <w:r w:rsidR="00ED6FF1" w:rsidRPr="002018A5">
              <w:rPr>
                <w:rStyle w:val="ab"/>
              </w:rPr>
              <w:t>1.2 Solution of the dynamic poroelasticity problem for SH waves using a modified beam method</w:t>
            </w:r>
            <w:r w:rsidR="00ED6FF1" w:rsidRPr="002018A5">
              <w:rPr>
                <w:webHidden/>
              </w:rPr>
              <w:tab/>
            </w:r>
            <w:r w:rsidR="00ED6FF1" w:rsidRPr="002018A5">
              <w:rPr>
                <w:webHidden/>
              </w:rPr>
              <w:fldChar w:fldCharType="begin"/>
            </w:r>
            <w:r w:rsidR="00ED6FF1" w:rsidRPr="002018A5">
              <w:rPr>
                <w:webHidden/>
              </w:rPr>
              <w:instrText xml:space="preserve"> PAGEREF _Toc54892403 \h </w:instrText>
            </w:r>
            <w:r w:rsidR="00ED6FF1" w:rsidRPr="002018A5">
              <w:rPr>
                <w:webHidden/>
              </w:rPr>
            </w:r>
            <w:r w:rsidR="00ED6FF1" w:rsidRPr="002018A5">
              <w:rPr>
                <w:webHidden/>
              </w:rPr>
              <w:fldChar w:fldCharType="separate"/>
            </w:r>
            <w:r w:rsidR="00ED6FF1" w:rsidRPr="002018A5">
              <w:rPr>
                <w:webHidden/>
              </w:rPr>
              <w:t>18</w:t>
            </w:r>
            <w:r w:rsidR="00ED6FF1" w:rsidRPr="002018A5">
              <w:rPr>
                <w:webHidden/>
              </w:rPr>
              <w:fldChar w:fldCharType="end"/>
            </w:r>
          </w:hyperlink>
        </w:p>
        <w:p w14:paraId="3593F5FF" w14:textId="67E1C923" w:rsidR="00ED6FF1" w:rsidRPr="002018A5" w:rsidRDefault="0007542A" w:rsidP="002A1700">
          <w:pPr>
            <w:pStyle w:val="21"/>
            <w:rPr>
              <w:rFonts w:eastAsiaTheme="minorEastAsia"/>
              <w:noProof/>
              <w:lang w:eastAsia="ru-RU"/>
            </w:rPr>
          </w:pPr>
          <w:hyperlink w:anchor="_Toc54892404" w:history="1">
            <w:r w:rsidR="00ED6FF1" w:rsidRPr="002018A5">
              <w:rPr>
                <w:rStyle w:val="ab"/>
                <w:rFonts w:ascii="Times New Roman" w:hAnsi="Times New Roman" w:cs="Times New Roman"/>
                <w:noProof/>
                <w:sz w:val="24"/>
                <w:szCs w:val="24"/>
              </w:rPr>
              <w:t>2 Development of methods for numerical and analytical modeling and study of the problem resolvability of seismic wave propagation in inhomogeneous porous media with an arbitrary coefficient of friction</w:t>
            </w:r>
            <w:r w:rsidR="00ED6FF1" w:rsidRPr="002018A5">
              <w:rPr>
                <w:noProof/>
                <w:webHidden/>
              </w:rPr>
              <w:tab/>
            </w:r>
            <w:r w:rsidR="00ED6FF1" w:rsidRPr="002018A5">
              <w:rPr>
                <w:noProof/>
                <w:webHidden/>
              </w:rPr>
              <w:fldChar w:fldCharType="begin"/>
            </w:r>
            <w:r w:rsidR="00ED6FF1" w:rsidRPr="002018A5">
              <w:rPr>
                <w:noProof/>
                <w:webHidden/>
              </w:rPr>
              <w:instrText xml:space="preserve"> PAGEREF _Toc54892404 \h </w:instrText>
            </w:r>
            <w:r w:rsidR="00ED6FF1" w:rsidRPr="002018A5">
              <w:rPr>
                <w:noProof/>
                <w:webHidden/>
              </w:rPr>
            </w:r>
            <w:r w:rsidR="00ED6FF1" w:rsidRPr="002018A5">
              <w:rPr>
                <w:noProof/>
                <w:webHidden/>
              </w:rPr>
              <w:fldChar w:fldCharType="separate"/>
            </w:r>
            <w:r w:rsidR="00ED6FF1" w:rsidRPr="002018A5">
              <w:rPr>
                <w:noProof/>
                <w:webHidden/>
              </w:rPr>
              <w:t>24</w:t>
            </w:r>
            <w:r w:rsidR="00ED6FF1" w:rsidRPr="002018A5">
              <w:rPr>
                <w:noProof/>
                <w:webHidden/>
              </w:rPr>
              <w:fldChar w:fldCharType="end"/>
            </w:r>
          </w:hyperlink>
        </w:p>
        <w:p w14:paraId="08511706" w14:textId="3B00D385" w:rsidR="00ED6FF1" w:rsidRPr="002018A5" w:rsidRDefault="00CD3AD2" w:rsidP="007007F2">
          <w:pPr>
            <w:pStyle w:val="31"/>
            <w:rPr>
              <w:rFonts w:eastAsiaTheme="minorEastAsia"/>
              <w:lang w:eastAsia="ru-RU"/>
            </w:rPr>
          </w:pPr>
          <w:r w:rsidRPr="007007F2">
            <w:rPr>
              <w:rStyle w:val="ab"/>
              <w:u w:val="none"/>
            </w:rPr>
            <w:t xml:space="preserve">  </w:t>
          </w:r>
          <w:hyperlink w:anchor="_Toc54892405" w:history="1">
            <w:r w:rsidR="00ED6FF1" w:rsidRPr="002018A5">
              <w:rPr>
                <w:rStyle w:val="ab"/>
              </w:rPr>
              <w:t>2.1 Development of a numerical-analytical method for studying a mathematical model of a dynamic system of poroelasticity equations</w:t>
            </w:r>
            <w:r w:rsidR="00ED6FF1" w:rsidRPr="002018A5">
              <w:rPr>
                <w:webHidden/>
              </w:rPr>
              <w:tab/>
            </w:r>
            <w:r w:rsidR="00ED6FF1" w:rsidRPr="002018A5">
              <w:rPr>
                <w:webHidden/>
              </w:rPr>
              <w:fldChar w:fldCharType="begin"/>
            </w:r>
            <w:r w:rsidR="00ED6FF1" w:rsidRPr="002018A5">
              <w:rPr>
                <w:webHidden/>
              </w:rPr>
              <w:instrText xml:space="preserve"> PAGEREF _Toc54892405 \h </w:instrText>
            </w:r>
            <w:r w:rsidR="00ED6FF1" w:rsidRPr="002018A5">
              <w:rPr>
                <w:webHidden/>
              </w:rPr>
            </w:r>
            <w:r w:rsidR="00ED6FF1" w:rsidRPr="002018A5">
              <w:rPr>
                <w:webHidden/>
              </w:rPr>
              <w:fldChar w:fldCharType="separate"/>
            </w:r>
            <w:r w:rsidR="00ED6FF1" w:rsidRPr="002018A5">
              <w:rPr>
                <w:webHidden/>
              </w:rPr>
              <w:t>24</w:t>
            </w:r>
            <w:r w:rsidR="00ED6FF1" w:rsidRPr="002018A5">
              <w:rPr>
                <w:webHidden/>
              </w:rPr>
              <w:fldChar w:fldCharType="end"/>
            </w:r>
          </w:hyperlink>
        </w:p>
        <w:p w14:paraId="29ECFD6C" w14:textId="6B6D7FC5" w:rsidR="00ED6FF1" w:rsidRPr="002018A5" w:rsidRDefault="00CD3AD2" w:rsidP="007007F2">
          <w:pPr>
            <w:pStyle w:val="41"/>
            <w:rPr>
              <w:rFonts w:eastAsiaTheme="minorEastAsia"/>
              <w:lang w:eastAsia="ru-RU"/>
            </w:rPr>
          </w:pPr>
          <w:r w:rsidRPr="007007F2">
            <w:rPr>
              <w:rStyle w:val="ab"/>
              <w:u w:val="none"/>
            </w:rPr>
            <w:t xml:space="preserve">    </w:t>
          </w:r>
          <w:hyperlink w:anchor="_Toc54892406" w:history="1">
            <w:r w:rsidR="00ED6FF1" w:rsidRPr="002018A5">
              <w:rPr>
                <w:rStyle w:val="ab"/>
              </w:rPr>
              <w:t>2.1.1 Statement of the General problem</w:t>
            </w:r>
            <w:r w:rsidR="00ED6FF1" w:rsidRPr="002018A5">
              <w:rPr>
                <w:webHidden/>
              </w:rPr>
              <w:tab/>
            </w:r>
            <w:r w:rsidR="00ED6FF1" w:rsidRPr="002018A5">
              <w:rPr>
                <w:webHidden/>
              </w:rPr>
              <w:fldChar w:fldCharType="begin"/>
            </w:r>
            <w:r w:rsidR="00ED6FF1" w:rsidRPr="002018A5">
              <w:rPr>
                <w:webHidden/>
              </w:rPr>
              <w:instrText xml:space="preserve"> PAGEREF _Toc54892406 \h </w:instrText>
            </w:r>
            <w:r w:rsidR="00ED6FF1" w:rsidRPr="002018A5">
              <w:rPr>
                <w:webHidden/>
              </w:rPr>
            </w:r>
            <w:r w:rsidR="00ED6FF1" w:rsidRPr="002018A5">
              <w:rPr>
                <w:webHidden/>
              </w:rPr>
              <w:fldChar w:fldCharType="separate"/>
            </w:r>
            <w:r w:rsidR="00ED6FF1" w:rsidRPr="002018A5">
              <w:rPr>
                <w:webHidden/>
              </w:rPr>
              <w:t>24</w:t>
            </w:r>
            <w:r w:rsidR="00ED6FF1" w:rsidRPr="002018A5">
              <w:rPr>
                <w:webHidden/>
              </w:rPr>
              <w:fldChar w:fldCharType="end"/>
            </w:r>
          </w:hyperlink>
        </w:p>
        <w:p w14:paraId="03C2F393" w14:textId="1A782227" w:rsidR="00ED6FF1" w:rsidRPr="002018A5" w:rsidRDefault="00CD3AD2" w:rsidP="007007F2">
          <w:pPr>
            <w:pStyle w:val="41"/>
            <w:rPr>
              <w:rFonts w:eastAsiaTheme="minorEastAsia"/>
              <w:lang w:eastAsia="ru-RU"/>
            </w:rPr>
          </w:pPr>
          <w:r w:rsidRPr="007007F2">
            <w:rPr>
              <w:rStyle w:val="ab"/>
              <w:u w:val="none"/>
            </w:rPr>
            <w:t xml:space="preserve">    </w:t>
          </w:r>
          <w:hyperlink w:anchor="_Toc54892407" w:history="1">
            <w:r w:rsidR="00ED6FF1" w:rsidRPr="002018A5">
              <w:rPr>
                <w:rStyle w:val="ab"/>
              </w:rPr>
              <w:t>2.1.2. Conversion to the ODE system.</w:t>
            </w:r>
            <w:r w:rsidR="00ED6FF1" w:rsidRPr="002018A5">
              <w:rPr>
                <w:webHidden/>
              </w:rPr>
              <w:tab/>
            </w:r>
            <w:r w:rsidR="00ED6FF1" w:rsidRPr="002018A5">
              <w:rPr>
                <w:webHidden/>
              </w:rPr>
              <w:fldChar w:fldCharType="begin"/>
            </w:r>
            <w:r w:rsidR="00ED6FF1" w:rsidRPr="002018A5">
              <w:rPr>
                <w:webHidden/>
              </w:rPr>
              <w:instrText xml:space="preserve"> PAGEREF _Toc54892407 \h </w:instrText>
            </w:r>
            <w:r w:rsidR="00ED6FF1" w:rsidRPr="002018A5">
              <w:rPr>
                <w:webHidden/>
              </w:rPr>
            </w:r>
            <w:r w:rsidR="00ED6FF1" w:rsidRPr="002018A5">
              <w:rPr>
                <w:webHidden/>
              </w:rPr>
              <w:fldChar w:fldCharType="separate"/>
            </w:r>
            <w:r w:rsidR="00ED6FF1" w:rsidRPr="002018A5">
              <w:rPr>
                <w:webHidden/>
              </w:rPr>
              <w:t>26</w:t>
            </w:r>
            <w:r w:rsidR="00ED6FF1" w:rsidRPr="002018A5">
              <w:rPr>
                <w:webHidden/>
              </w:rPr>
              <w:fldChar w:fldCharType="end"/>
            </w:r>
          </w:hyperlink>
        </w:p>
        <w:p w14:paraId="690711FC" w14:textId="23FA1BCA" w:rsidR="00ED6FF1" w:rsidRPr="007007F2" w:rsidRDefault="00CD3AD2" w:rsidP="007007F2">
          <w:pPr>
            <w:pStyle w:val="41"/>
            <w:rPr>
              <w:rFonts w:eastAsiaTheme="minorEastAsia"/>
              <w:lang w:eastAsia="ru-RU"/>
            </w:rPr>
          </w:pPr>
          <w:r w:rsidRPr="007007F2">
            <w:rPr>
              <w:rStyle w:val="ab"/>
              <w:u w:val="none"/>
            </w:rPr>
            <w:t xml:space="preserve">    </w:t>
          </w:r>
          <w:hyperlink w:anchor="_Toc54892408" w:history="1">
            <w:r w:rsidR="00ED6FF1" w:rsidRPr="007007F2">
              <w:rPr>
                <w:rStyle w:val="ab"/>
                <w:u w:val="none"/>
              </w:rPr>
              <w:t>2.1.3 Fundamental system and General solution of the ODE system</w:t>
            </w:r>
            <w:r w:rsidR="00ED6FF1" w:rsidRPr="007007F2">
              <w:rPr>
                <w:webHidden/>
              </w:rPr>
              <w:tab/>
            </w:r>
            <w:r w:rsidR="00ED6FF1" w:rsidRPr="007007F2">
              <w:rPr>
                <w:webHidden/>
              </w:rPr>
              <w:fldChar w:fldCharType="begin"/>
            </w:r>
            <w:r w:rsidR="00ED6FF1" w:rsidRPr="007007F2">
              <w:rPr>
                <w:webHidden/>
              </w:rPr>
              <w:instrText xml:space="preserve"> PAGEREF _Toc54892408 \h </w:instrText>
            </w:r>
            <w:r w:rsidR="00ED6FF1" w:rsidRPr="007007F2">
              <w:rPr>
                <w:webHidden/>
              </w:rPr>
            </w:r>
            <w:r w:rsidR="00ED6FF1" w:rsidRPr="007007F2">
              <w:rPr>
                <w:webHidden/>
              </w:rPr>
              <w:fldChar w:fldCharType="separate"/>
            </w:r>
            <w:r w:rsidR="00ED6FF1" w:rsidRPr="007007F2">
              <w:rPr>
                <w:webHidden/>
              </w:rPr>
              <w:t>29</w:t>
            </w:r>
            <w:r w:rsidR="00ED6FF1" w:rsidRPr="007007F2">
              <w:rPr>
                <w:webHidden/>
              </w:rPr>
              <w:fldChar w:fldCharType="end"/>
            </w:r>
          </w:hyperlink>
        </w:p>
        <w:p w14:paraId="4F49EA9B" w14:textId="4B21B78E" w:rsidR="00ED6FF1" w:rsidRPr="007007F2" w:rsidRDefault="00CD3AD2" w:rsidP="007007F2">
          <w:pPr>
            <w:pStyle w:val="41"/>
            <w:rPr>
              <w:rFonts w:eastAsiaTheme="minorEastAsia"/>
              <w:lang w:eastAsia="ru-RU"/>
            </w:rPr>
          </w:pPr>
          <w:r w:rsidRPr="007007F2">
            <w:rPr>
              <w:rStyle w:val="ab"/>
              <w:u w:val="none"/>
            </w:rPr>
            <w:t xml:space="preserve">    </w:t>
          </w:r>
          <w:hyperlink w:anchor="_Toc54892409" w:history="1">
            <w:r w:rsidR="00ED6FF1" w:rsidRPr="007007F2">
              <w:rPr>
                <w:rStyle w:val="ab"/>
                <w:u w:val="none"/>
              </w:rPr>
              <w:t>2.1.4 Some numerical results and visualization</w:t>
            </w:r>
            <w:r w:rsidR="00ED6FF1" w:rsidRPr="007007F2">
              <w:rPr>
                <w:webHidden/>
              </w:rPr>
              <w:tab/>
            </w:r>
            <w:r w:rsidR="00ED6FF1" w:rsidRPr="007007F2">
              <w:rPr>
                <w:webHidden/>
              </w:rPr>
              <w:fldChar w:fldCharType="begin"/>
            </w:r>
            <w:r w:rsidR="00ED6FF1" w:rsidRPr="007007F2">
              <w:rPr>
                <w:webHidden/>
              </w:rPr>
              <w:instrText xml:space="preserve"> PAGEREF _Toc54892409 \h </w:instrText>
            </w:r>
            <w:r w:rsidR="00ED6FF1" w:rsidRPr="007007F2">
              <w:rPr>
                <w:webHidden/>
              </w:rPr>
            </w:r>
            <w:r w:rsidR="00ED6FF1" w:rsidRPr="007007F2">
              <w:rPr>
                <w:webHidden/>
              </w:rPr>
              <w:fldChar w:fldCharType="separate"/>
            </w:r>
            <w:r w:rsidR="00ED6FF1" w:rsidRPr="007007F2">
              <w:rPr>
                <w:webHidden/>
              </w:rPr>
              <w:t>35</w:t>
            </w:r>
            <w:r w:rsidR="00ED6FF1" w:rsidRPr="007007F2">
              <w:rPr>
                <w:webHidden/>
              </w:rPr>
              <w:fldChar w:fldCharType="end"/>
            </w:r>
          </w:hyperlink>
        </w:p>
        <w:p w14:paraId="61BA1206" w14:textId="7438D988" w:rsidR="00ED6FF1" w:rsidRPr="007007F2" w:rsidRDefault="00CD3AD2" w:rsidP="007007F2">
          <w:pPr>
            <w:pStyle w:val="31"/>
            <w:rPr>
              <w:rFonts w:eastAsiaTheme="minorEastAsia"/>
              <w:lang w:eastAsia="ru-RU"/>
            </w:rPr>
          </w:pPr>
          <w:r w:rsidRPr="007007F2">
            <w:rPr>
              <w:rStyle w:val="ab"/>
              <w:u w:val="none"/>
            </w:rPr>
            <w:t xml:space="preserve">  </w:t>
          </w:r>
          <w:hyperlink w:anchor="_Toc54892410" w:history="1">
            <w:r w:rsidR="00ED6FF1" w:rsidRPr="007007F2">
              <w:rPr>
                <w:rStyle w:val="ab"/>
                <w:u w:val="none"/>
              </w:rPr>
              <w:t>2.2 Development of an algorithm for numerical solution of a dynamic problem for poroelasticity equations based on the finite-difference method.</w:t>
            </w:r>
            <w:r w:rsidR="00ED6FF1" w:rsidRPr="007007F2">
              <w:rPr>
                <w:rStyle w:val="ab"/>
                <w:i/>
                <w:iCs/>
                <w:u w:val="none"/>
              </w:rPr>
              <w:t xml:space="preserve"> </w:t>
            </w:r>
            <w:r w:rsidR="00ED6FF1" w:rsidRPr="007007F2">
              <w:rPr>
                <w:rStyle w:val="ab"/>
                <w:u w:val="none"/>
              </w:rPr>
              <w:t>Formulation of the difference problem. Finite difference method for solving the problem</w:t>
            </w:r>
            <w:r w:rsidR="00ED6FF1" w:rsidRPr="007007F2">
              <w:rPr>
                <w:webHidden/>
              </w:rPr>
              <w:tab/>
            </w:r>
            <w:r w:rsidR="00ED6FF1" w:rsidRPr="007007F2">
              <w:rPr>
                <w:webHidden/>
              </w:rPr>
              <w:fldChar w:fldCharType="begin"/>
            </w:r>
            <w:r w:rsidR="00ED6FF1" w:rsidRPr="007007F2">
              <w:rPr>
                <w:webHidden/>
              </w:rPr>
              <w:instrText xml:space="preserve"> PAGEREF _Toc54892410 \h </w:instrText>
            </w:r>
            <w:r w:rsidR="00ED6FF1" w:rsidRPr="007007F2">
              <w:rPr>
                <w:webHidden/>
              </w:rPr>
            </w:r>
            <w:r w:rsidR="00ED6FF1" w:rsidRPr="007007F2">
              <w:rPr>
                <w:webHidden/>
              </w:rPr>
              <w:fldChar w:fldCharType="separate"/>
            </w:r>
            <w:r w:rsidR="00ED6FF1" w:rsidRPr="007007F2">
              <w:rPr>
                <w:webHidden/>
              </w:rPr>
              <w:t>39</w:t>
            </w:r>
            <w:r w:rsidR="00ED6FF1" w:rsidRPr="007007F2">
              <w:rPr>
                <w:webHidden/>
              </w:rPr>
              <w:fldChar w:fldCharType="end"/>
            </w:r>
          </w:hyperlink>
        </w:p>
        <w:p w14:paraId="3A526897" w14:textId="4B506244" w:rsidR="00ED6FF1" w:rsidRPr="002018A5" w:rsidRDefault="0007542A" w:rsidP="002A1700">
          <w:pPr>
            <w:pStyle w:val="12"/>
            <w:rPr>
              <w:rFonts w:eastAsiaTheme="minorEastAsia"/>
              <w:noProof/>
              <w:lang w:eastAsia="ru-RU"/>
            </w:rPr>
          </w:pPr>
          <w:hyperlink w:anchor="_Toc54892411" w:history="1">
            <w:r w:rsidR="00ED6FF1" w:rsidRPr="002018A5">
              <w:rPr>
                <w:rStyle w:val="ab"/>
                <w:rFonts w:ascii="Times New Roman" w:hAnsi="Times New Roman" w:cs="Times New Roman"/>
                <w:noProof/>
                <w:sz w:val="24"/>
                <w:szCs w:val="24"/>
                <w:lang w:val="en-US"/>
              </w:rPr>
              <w:t>CONCLUSION</w:t>
            </w:r>
            <w:r w:rsidR="00ED6FF1" w:rsidRPr="002018A5">
              <w:rPr>
                <w:noProof/>
                <w:webHidden/>
              </w:rPr>
              <w:tab/>
            </w:r>
            <w:r w:rsidR="00ED6FF1" w:rsidRPr="002018A5">
              <w:rPr>
                <w:noProof/>
                <w:webHidden/>
              </w:rPr>
              <w:fldChar w:fldCharType="begin"/>
            </w:r>
            <w:r w:rsidR="00ED6FF1" w:rsidRPr="002018A5">
              <w:rPr>
                <w:noProof/>
                <w:webHidden/>
              </w:rPr>
              <w:instrText xml:space="preserve"> PAGEREF _Toc54892411 \h </w:instrText>
            </w:r>
            <w:r w:rsidR="00ED6FF1" w:rsidRPr="002018A5">
              <w:rPr>
                <w:noProof/>
                <w:webHidden/>
              </w:rPr>
            </w:r>
            <w:r w:rsidR="00ED6FF1" w:rsidRPr="002018A5">
              <w:rPr>
                <w:noProof/>
                <w:webHidden/>
              </w:rPr>
              <w:fldChar w:fldCharType="separate"/>
            </w:r>
            <w:r w:rsidR="00ED6FF1" w:rsidRPr="002018A5">
              <w:rPr>
                <w:noProof/>
                <w:webHidden/>
              </w:rPr>
              <w:t>45</w:t>
            </w:r>
            <w:r w:rsidR="00ED6FF1" w:rsidRPr="002018A5">
              <w:rPr>
                <w:noProof/>
                <w:webHidden/>
              </w:rPr>
              <w:fldChar w:fldCharType="end"/>
            </w:r>
          </w:hyperlink>
        </w:p>
        <w:p w14:paraId="06833EBA" w14:textId="0A1B7A18" w:rsidR="00ED6FF1" w:rsidRPr="002018A5" w:rsidRDefault="0007542A" w:rsidP="002A1700">
          <w:pPr>
            <w:pStyle w:val="12"/>
            <w:rPr>
              <w:rFonts w:eastAsiaTheme="minorEastAsia"/>
              <w:noProof/>
              <w:lang w:eastAsia="ru-RU"/>
            </w:rPr>
          </w:pPr>
          <w:hyperlink w:anchor="_Toc54892412" w:history="1">
            <w:r w:rsidR="00ED6FF1" w:rsidRPr="002018A5">
              <w:rPr>
                <w:rStyle w:val="ab"/>
                <w:rFonts w:ascii="Times New Roman" w:hAnsi="Times New Roman" w:cs="Times New Roman"/>
                <w:noProof/>
                <w:sz w:val="24"/>
                <w:szCs w:val="24"/>
                <w:lang w:val="en-US"/>
              </w:rPr>
              <w:t>REFERENCE LIST</w:t>
            </w:r>
            <w:r w:rsidR="00ED6FF1" w:rsidRPr="002018A5">
              <w:rPr>
                <w:noProof/>
                <w:webHidden/>
              </w:rPr>
              <w:tab/>
            </w:r>
            <w:r w:rsidR="00ED6FF1" w:rsidRPr="002018A5">
              <w:rPr>
                <w:noProof/>
                <w:webHidden/>
              </w:rPr>
              <w:fldChar w:fldCharType="begin"/>
            </w:r>
            <w:r w:rsidR="00ED6FF1" w:rsidRPr="002018A5">
              <w:rPr>
                <w:noProof/>
                <w:webHidden/>
              </w:rPr>
              <w:instrText xml:space="preserve"> PAGEREF _Toc54892412 \h </w:instrText>
            </w:r>
            <w:r w:rsidR="00ED6FF1" w:rsidRPr="002018A5">
              <w:rPr>
                <w:noProof/>
                <w:webHidden/>
              </w:rPr>
            </w:r>
            <w:r w:rsidR="00ED6FF1" w:rsidRPr="002018A5">
              <w:rPr>
                <w:noProof/>
                <w:webHidden/>
              </w:rPr>
              <w:fldChar w:fldCharType="separate"/>
            </w:r>
            <w:r w:rsidR="00ED6FF1" w:rsidRPr="002018A5">
              <w:rPr>
                <w:noProof/>
                <w:webHidden/>
              </w:rPr>
              <w:t>49</w:t>
            </w:r>
            <w:r w:rsidR="00ED6FF1" w:rsidRPr="002018A5">
              <w:rPr>
                <w:noProof/>
                <w:webHidden/>
              </w:rPr>
              <w:fldChar w:fldCharType="end"/>
            </w:r>
          </w:hyperlink>
        </w:p>
        <w:p w14:paraId="29569543" w14:textId="3CA7460D" w:rsidR="00BE35B7" w:rsidRPr="002018A5" w:rsidRDefault="00ED6FF1" w:rsidP="002A1700">
          <w:pPr>
            <w:pStyle w:val="21"/>
            <w:rPr>
              <w:rFonts w:eastAsiaTheme="minorEastAsia"/>
              <w:noProof/>
              <w:lang w:eastAsia="ru-RU"/>
            </w:rPr>
          </w:pPr>
          <w:r w:rsidRPr="002018A5">
            <w:rPr>
              <w:rStyle w:val="ab"/>
              <w:rFonts w:ascii="Times New Roman" w:hAnsi="Times New Roman" w:cs="Times New Roman"/>
              <w:noProof/>
              <w:sz w:val="24"/>
              <w:szCs w:val="24"/>
            </w:rPr>
            <w:fldChar w:fldCharType="begin"/>
          </w:r>
          <w:r w:rsidRPr="002018A5">
            <w:rPr>
              <w:rStyle w:val="ab"/>
              <w:rFonts w:ascii="Times New Roman" w:hAnsi="Times New Roman" w:cs="Times New Roman"/>
              <w:noProof/>
              <w:sz w:val="24"/>
              <w:szCs w:val="24"/>
            </w:rPr>
            <w:instrText xml:space="preserve"> </w:instrText>
          </w:r>
          <w:r w:rsidRPr="002018A5">
            <w:rPr>
              <w:noProof/>
            </w:rPr>
            <w:instrText>HYPERLINK \l "_Toc54892413"</w:instrText>
          </w:r>
          <w:r w:rsidRPr="002018A5">
            <w:rPr>
              <w:rStyle w:val="ab"/>
              <w:rFonts w:ascii="Times New Roman" w:hAnsi="Times New Roman" w:cs="Times New Roman"/>
              <w:noProof/>
              <w:sz w:val="24"/>
              <w:szCs w:val="24"/>
            </w:rPr>
            <w:instrText xml:space="preserve"> </w:instrText>
          </w:r>
          <w:r w:rsidRPr="002018A5">
            <w:rPr>
              <w:rStyle w:val="ab"/>
              <w:rFonts w:ascii="Times New Roman" w:hAnsi="Times New Roman" w:cs="Times New Roman"/>
              <w:noProof/>
              <w:sz w:val="24"/>
              <w:szCs w:val="24"/>
            </w:rPr>
            <w:fldChar w:fldCharType="separate"/>
          </w:r>
          <w:r w:rsidRPr="002018A5">
            <w:rPr>
              <w:rStyle w:val="ab"/>
              <w:rFonts w:ascii="Times New Roman" w:hAnsi="Times New Roman" w:cs="Times New Roman"/>
              <w:noProof/>
              <w:sz w:val="24"/>
              <w:szCs w:val="24"/>
              <w:lang w:val="en-US"/>
            </w:rPr>
            <w:t>APPENDIX A</w:t>
          </w:r>
          <w:r w:rsidR="00BE35B7">
            <w:rPr>
              <w:rStyle w:val="ab"/>
              <w:rFonts w:ascii="Times New Roman" w:hAnsi="Times New Roman" w:cs="Times New Roman"/>
              <w:noProof/>
              <w:sz w:val="24"/>
              <w:szCs w:val="24"/>
              <w:lang w:val="en-US"/>
            </w:rPr>
            <w:t xml:space="preserve"> - </w:t>
          </w:r>
          <w:hyperlink w:anchor="_Toc54892414" w:history="1">
            <w:r w:rsidR="00BE35B7" w:rsidRPr="00BE35B7">
              <w:rPr>
                <w:rStyle w:val="ab"/>
                <w:rFonts w:ascii="Times New Roman" w:hAnsi="Times New Roman" w:cs="Times New Roman"/>
                <w:noProof/>
                <w:color w:val="auto"/>
                <w:sz w:val="24"/>
                <w:szCs w:val="24"/>
                <w:u w:val="none"/>
                <w:lang w:val="en-US"/>
              </w:rPr>
              <w:t>Calendar plan</w:t>
            </w:r>
            <w:r w:rsidR="00BE35B7" w:rsidRPr="00BE35B7">
              <w:rPr>
                <w:noProof/>
                <w:webHidden/>
              </w:rPr>
              <w:tab/>
            </w:r>
            <w:r w:rsidR="00BE35B7" w:rsidRPr="00BE35B7">
              <w:rPr>
                <w:noProof/>
                <w:webHidden/>
              </w:rPr>
              <w:fldChar w:fldCharType="begin"/>
            </w:r>
            <w:r w:rsidR="00BE35B7" w:rsidRPr="00BE35B7">
              <w:rPr>
                <w:noProof/>
                <w:webHidden/>
              </w:rPr>
              <w:instrText xml:space="preserve"> PAGEREF _Toc54892414 \h </w:instrText>
            </w:r>
            <w:r w:rsidR="00BE35B7" w:rsidRPr="00BE35B7">
              <w:rPr>
                <w:noProof/>
                <w:webHidden/>
              </w:rPr>
            </w:r>
            <w:r w:rsidR="00BE35B7" w:rsidRPr="00BE35B7">
              <w:rPr>
                <w:noProof/>
                <w:webHidden/>
              </w:rPr>
              <w:fldChar w:fldCharType="separate"/>
            </w:r>
            <w:r w:rsidR="00BE35B7" w:rsidRPr="00BE35B7">
              <w:rPr>
                <w:noProof/>
                <w:webHidden/>
              </w:rPr>
              <w:t>52</w:t>
            </w:r>
            <w:r w:rsidR="00BE35B7" w:rsidRPr="00BE35B7">
              <w:rPr>
                <w:noProof/>
                <w:webHidden/>
              </w:rPr>
              <w:fldChar w:fldCharType="end"/>
            </w:r>
          </w:hyperlink>
        </w:p>
        <w:p w14:paraId="6EC2F125" w14:textId="3FA3A8B3" w:rsidR="002A1700" w:rsidRPr="002018A5" w:rsidRDefault="00ED6FF1" w:rsidP="002A1700">
          <w:pPr>
            <w:pStyle w:val="21"/>
            <w:rPr>
              <w:rFonts w:eastAsiaTheme="minorEastAsia"/>
              <w:noProof/>
              <w:lang w:eastAsia="ru-RU"/>
            </w:rPr>
          </w:pPr>
          <w:r w:rsidRPr="002018A5">
            <w:rPr>
              <w:rStyle w:val="ab"/>
              <w:rFonts w:ascii="Times New Roman" w:hAnsi="Times New Roman" w:cs="Times New Roman"/>
              <w:noProof/>
              <w:sz w:val="24"/>
              <w:szCs w:val="24"/>
            </w:rPr>
            <w:fldChar w:fldCharType="end"/>
          </w:r>
          <w:r w:rsidRPr="002018A5">
            <w:rPr>
              <w:rStyle w:val="ab"/>
              <w:rFonts w:ascii="Times New Roman" w:hAnsi="Times New Roman" w:cs="Times New Roman"/>
              <w:noProof/>
              <w:sz w:val="24"/>
              <w:szCs w:val="24"/>
            </w:rPr>
            <w:fldChar w:fldCharType="begin"/>
          </w:r>
          <w:r w:rsidRPr="002018A5">
            <w:rPr>
              <w:rStyle w:val="ab"/>
              <w:rFonts w:ascii="Times New Roman" w:hAnsi="Times New Roman" w:cs="Times New Roman"/>
              <w:noProof/>
              <w:sz w:val="24"/>
              <w:szCs w:val="24"/>
            </w:rPr>
            <w:instrText xml:space="preserve"> </w:instrText>
          </w:r>
          <w:r w:rsidRPr="002018A5">
            <w:rPr>
              <w:noProof/>
            </w:rPr>
            <w:instrText>HYPERLINK \l "_Toc54892415"</w:instrText>
          </w:r>
          <w:r w:rsidRPr="002018A5">
            <w:rPr>
              <w:rStyle w:val="ab"/>
              <w:rFonts w:ascii="Times New Roman" w:hAnsi="Times New Roman" w:cs="Times New Roman"/>
              <w:noProof/>
              <w:sz w:val="24"/>
              <w:szCs w:val="24"/>
            </w:rPr>
            <w:instrText xml:space="preserve"> </w:instrText>
          </w:r>
          <w:r w:rsidRPr="002018A5">
            <w:rPr>
              <w:rStyle w:val="ab"/>
              <w:rFonts w:ascii="Times New Roman" w:hAnsi="Times New Roman" w:cs="Times New Roman"/>
              <w:noProof/>
              <w:sz w:val="24"/>
              <w:szCs w:val="24"/>
            </w:rPr>
            <w:fldChar w:fldCharType="separate"/>
          </w:r>
          <w:r w:rsidRPr="002018A5">
            <w:rPr>
              <w:rStyle w:val="ab"/>
              <w:rFonts w:ascii="Times New Roman" w:hAnsi="Times New Roman" w:cs="Times New Roman"/>
              <w:noProof/>
              <w:sz w:val="24"/>
              <w:szCs w:val="24"/>
              <w:lang w:val="en-US"/>
            </w:rPr>
            <w:t>APPENDIX B</w:t>
          </w:r>
          <w:r w:rsidR="002A1700">
            <w:rPr>
              <w:rStyle w:val="ab"/>
              <w:rFonts w:ascii="Times New Roman" w:hAnsi="Times New Roman" w:cs="Times New Roman"/>
              <w:noProof/>
              <w:sz w:val="24"/>
              <w:szCs w:val="24"/>
              <w:lang w:val="en-US"/>
            </w:rPr>
            <w:t xml:space="preserve"> - </w:t>
          </w:r>
          <w:hyperlink w:anchor="_Toc54892416" w:history="1">
            <w:r w:rsidR="002A1700" w:rsidRPr="002A1700">
              <w:rPr>
                <w:rStyle w:val="ab"/>
                <w:rFonts w:ascii="Times New Roman" w:hAnsi="Times New Roman" w:cs="Times New Roman"/>
                <w:noProof/>
                <w:color w:val="auto"/>
                <w:sz w:val="24"/>
                <w:szCs w:val="24"/>
                <w:u w:val="none"/>
                <w:lang w:val="en-US"/>
              </w:rPr>
              <w:t>The list of publications for 2020</w:t>
            </w:r>
            <w:r w:rsidR="002A1700" w:rsidRPr="002A1700">
              <w:rPr>
                <w:noProof/>
                <w:webHidden/>
              </w:rPr>
              <w:tab/>
            </w:r>
            <w:r w:rsidR="002A1700" w:rsidRPr="002A1700">
              <w:rPr>
                <w:noProof/>
                <w:webHidden/>
              </w:rPr>
              <w:fldChar w:fldCharType="begin"/>
            </w:r>
            <w:r w:rsidR="002A1700" w:rsidRPr="002A1700">
              <w:rPr>
                <w:noProof/>
                <w:webHidden/>
              </w:rPr>
              <w:instrText xml:space="preserve"> PAGEREF _Toc54892416 \h </w:instrText>
            </w:r>
            <w:r w:rsidR="002A1700" w:rsidRPr="002A1700">
              <w:rPr>
                <w:noProof/>
                <w:webHidden/>
              </w:rPr>
            </w:r>
            <w:r w:rsidR="002A1700" w:rsidRPr="002A1700">
              <w:rPr>
                <w:noProof/>
                <w:webHidden/>
              </w:rPr>
              <w:fldChar w:fldCharType="separate"/>
            </w:r>
            <w:r w:rsidR="002A1700" w:rsidRPr="002A1700">
              <w:rPr>
                <w:noProof/>
                <w:webHidden/>
              </w:rPr>
              <w:t>60</w:t>
            </w:r>
            <w:r w:rsidR="002A1700" w:rsidRPr="002A1700">
              <w:rPr>
                <w:noProof/>
                <w:webHidden/>
              </w:rPr>
              <w:fldChar w:fldCharType="end"/>
            </w:r>
          </w:hyperlink>
        </w:p>
        <w:p w14:paraId="1C62E763" w14:textId="70120BD2" w:rsidR="002A1700" w:rsidRPr="002018A5" w:rsidRDefault="00ED6FF1" w:rsidP="002A1700">
          <w:pPr>
            <w:pStyle w:val="21"/>
            <w:rPr>
              <w:rFonts w:eastAsiaTheme="minorEastAsia"/>
              <w:noProof/>
              <w:lang w:eastAsia="ru-RU"/>
            </w:rPr>
          </w:pPr>
          <w:r w:rsidRPr="002018A5">
            <w:rPr>
              <w:rStyle w:val="ab"/>
              <w:rFonts w:ascii="Times New Roman" w:hAnsi="Times New Roman" w:cs="Times New Roman"/>
              <w:noProof/>
              <w:sz w:val="24"/>
              <w:szCs w:val="24"/>
            </w:rPr>
            <w:fldChar w:fldCharType="end"/>
          </w:r>
          <w:r w:rsidRPr="002018A5">
            <w:rPr>
              <w:rStyle w:val="ab"/>
              <w:rFonts w:ascii="Times New Roman" w:hAnsi="Times New Roman" w:cs="Times New Roman"/>
              <w:noProof/>
              <w:sz w:val="24"/>
              <w:szCs w:val="24"/>
            </w:rPr>
            <w:fldChar w:fldCharType="begin"/>
          </w:r>
          <w:r w:rsidRPr="002018A5">
            <w:rPr>
              <w:rStyle w:val="ab"/>
              <w:rFonts w:ascii="Times New Roman" w:hAnsi="Times New Roman" w:cs="Times New Roman"/>
              <w:noProof/>
              <w:sz w:val="24"/>
              <w:szCs w:val="24"/>
            </w:rPr>
            <w:instrText xml:space="preserve"> </w:instrText>
          </w:r>
          <w:r w:rsidRPr="002018A5">
            <w:rPr>
              <w:noProof/>
            </w:rPr>
            <w:instrText>HYPERLINK \l "_Toc54892417"</w:instrText>
          </w:r>
          <w:r w:rsidRPr="002018A5">
            <w:rPr>
              <w:rStyle w:val="ab"/>
              <w:rFonts w:ascii="Times New Roman" w:hAnsi="Times New Roman" w:cs="Times New Roman"/>
              <w:noProof/>
              <w:sz w:val="24"/>
              <w:szCs w:val="24"/>
            </w:rPr>
            <w:instrText xml:space="preserve"> </w:instrText>
          </w:r>
          <w:r w:rsidRPr="002018A5">
            <w:rPr>
              <w:rStyle w:val="ab"/>
              <w:rFonts w:ascii="Times New Roman" w:hAnsi="Times New Roman" w:cs="Times New Roman"/>
              <w:noProof/>
              <w:sz w:val="24"/>
              <w:szCs w:val="24"/>
            </w:rPr>
            <w:fldChar w:fldCharType="separate"/>
          </w:r>
          <w:r w:rsidRPr="002018A5">
            <w:rPr>
              <w:rStyle w:val="ab"/>
              <w:rFonts w:ascii="Times New Roman" w:hAnsi="Times New Roman" w:cs="Times New Roman"/>
              <w:noProof/>
              <w:sz w:val="24"/>
              <w:szCs w:val="24"/>
              <w:lang w:val="en-US"/>
            </w:rPr>
            <w:t>APPENDIX C</w:t>
          </w:r>
          <w:r w:rsidR="002A1700">
            <w:rPr>
              <w:rStyle w:val="ab"/>
              <w:rFonts w:ascii="Times New Roman" w:hAnsi="Times New Roman" w:cs="Times New Roman"/>
              <w:noProof/>
              <w:sz w:val="24"/>
              <w:szCs w:val="24"/>
              <w:lang w:val="en-US"/>
            </w:rPr>
            <w:t xml:space="preserve"> - </w:t>
          </w:r>
          <w:hyperlink w:anchor="_Toc54892418" w:history="1">
            <w:r w:rsidR="002A1700" w:rsidRPr="002A1700">
              <w:rPr>
                <w:rStyle w:val="ab"/>
                <w:rFonts w:ascii="Times New Roman" w:hAnsi="Times New Roman" w:cs="Times New Roman"/>
                <w:noProof/>
                <w:color w:val="auto"/>
                <w:sz w:val="24"/>
                <w:szCs w:val="24"/>
                <w:u w:val="none"/>
                <w:lang w:val="en-US"/>
              </w:rPr>
              <w:t>Reprints of published works for 2020</w:t>
            </w:r>
            <w:r w:rsidR="002A1700" w:rsidRPr="002A1700">
              <w:rPr>
                <w:noProof/>
                <w:webHidden/>
              </w:rPr>
              <w:tab/>
            </w:r>
            <w:r w:rsidR="002A1700" w:rsidRPr="002A1700">
              <w:rPr>
                <w:noProof/>
                <w:webHidden/>
              </w:rPr>
              <w:fldChar w:fldCharType="begin"/>
            </w:r>
            <w:r w:rsidR="002A1700" w:rsidRPr="002A1700">
              <w:rPr>
                <w:noProof/>
                <w:webHidden/>
              </w:rPr>
              <w:instrText xml:space="preserve"> PAGEREF _Toc54892418 \h </w:instrText>
            </w:r>
            <w:r w:rsidR="002A1700" w:rsidRPr="002A1700">
              <w:rPr>
                <w:noProof/>
                <w:webHidden/>
              </w:rPr>
            </w:r>
            <w:r w:rsidR="002A1700" w:rsidRPr="002A1700">
              <w:rPr>
                <w:noProof/>
                <w:webHidden/>
              </w:rPr>
              <w:fldChar w:fldCharType="separate"/>
            </w:r>
            <w:r w:rsidR="002A1700" w:rsidRPr="002A1700">
              <w:rPr>
                <w:noProof/>
                <w:webHidden/>
              </w:rPr>
              <w:t>64</w:t>
            </w:r>
            <w:r w:rsidR="002A1700" w:rsidRPr="002A1700">
              <w:rPr>
                <w:noProof/>
                <w:webHidden/>
              </w:rPr>
              <w:fldChar w:fldCharType="end"/>
            </w:r>
          </w:hyperlink>
        </w:p>
        <w:p w14:paraId="59056935" w14:textId="3FE7AF6A" w:rsidR="002A1700" w:rsidRPr="002018A5" w:rsidRDefault="00ED6FF1" w:rsidP="002A1700">
          <w:pPr>
            <w:pStyle w:val="21"/>
            <w:rPr>
              <w:rFonts w:eastAsiaTheme="minorEastAsia"/>
              <w:noProof/>
              <w:lang w:eastAsia="ru-RU"/>
            </w:rPr>
          </w:pPr>
          <w:r w:rsidRPr="002018A5">
            <w:rPr>
              <w:rStyle w:val="ab"/>
              <w:rFonts w:ascii="Times New Roman" w:hAnsi="Times New Roman" w:cs="Times New Roman"/>
              <w:noProof/>
              <w:sz w:val="24"/>
              <w:szCs w:val="24"/>
            </w:rPr>
            <w:fldChar w:fldCharType="end"/>
          </w:r>
          <w:r w:rsidRPr="002018A5">
            <w:rPr>
              <w:rStyle w:val="ab"/>
              <w:rFonts w:ascii="Times New Roman" w:hAnsi="Times New Roman" w:cs="Times New Roman"/>
              <w:noProof/>
              <w:sz w:val="24"/>
              <w:szCs w:val="24"/>
            </w:rPr>
            <w:fldChar w:fldCharType="begin"/>
          </w:r>
          <w:r w:rsidRPr="002018A5">
            <w:rPr>
              <w:rStyle w:val="ab"/>
              <w:rFonts w:ascii="Times New Roman" w:hAnsi="Times New Roman" w:cs="Times New Roman"/>
              <w:noProof/>
              <w:sz w:val="24"/>
              <w:szCs w:val="24"/>
            </w:rPr>
            <w:instrText xml:space="preserve"> </w:instrText>
          </w:r>
          <w:r w:rsidRPr="002018A5">
            <w:rPr>
              <w:noProof/>
            </w:rPr>
            <w:instrText>HYPERLINK \l "_Toc54892419"</w:instrText>
          </w:r>
          <w:r w:rsidRPr="002018A5">
            <w:rPr>
              <w:rStyle w:val="ab"/>
              <w:rFonts w:ascii="Times New Roman" w:hAnsi="Times New Roman" w:cs="Times New Roman"/>
              <w:noProof/>
              <w:sz w:val="24"/>
              <w:szCs w:val="24"/>
            </w:rPr>
            <w:instrText xml:space="preserve"> </w:instrText>
          </w:r>
          <w:r w:rsidRPr="002018A5">
            <w:rPr>
              <w:rStyle w:val="ab"/>
              <w:rFonts w:ascii="Times New Roman" w:hAnsi="Times New Roman" w:cs="Times New Roman"/>
              <w:noProof/>
              <w:sz w:val="24"/>
              <w:szCs w:val="24"/>
            </w:rPr>
            <w:fldChar w:fldCharType="separate"/>
          </w:r>
          <w:r w:rsidRPr="002018A5">
            <w:rPr>
              <w:rStyle w:val="ab"/>
              <w:rFonts w:ascii="Times New Roman" w:hAnsi="Times New Roman" w:cs="Times New Roman"/>
              <w:noProof/>
              <w:sz w:val="24"/>
              <w:szCs w:val="24"/>
              <w:lang w:val="en-US"/>
            </w:rPr>
            <w:t>APPENDIX D</w:t>
          </w:r>
          <w:r w:rsidR="002A1700">
            <w:rPr>
              <w:rStyle w:val="ab"/>
              <w:rFonts w:ascii="Times New Roman" w:hAnsi="Times New Roman" w:cs="Times New Roman"/>
              <w:noProof/>
              <w:sz w:val="24"/>
              <w:szCs w:val="24"/>
              <w:lang w:val="en-US"/>
            </w:rPr>
            <w:t xml:space="preserve"> -</w:t>
          </w:r>
          <w:r w:rsidR="002A1700" w:rsidRPr="002A1700">
            <w:rPr>
              <w:rStyle w:val="ab"/>
              <w:rFonts w:ascii="Times New Roman" w:hAnsi="Times New Roman" w:cs="Times New Roman"/>
              <w:noProof/>
              <w:color w:val="auto"/>
              <w:sz w:val="24"/>
              <w:szCs w:val="24"/>
              <w:u w:val="none"/>
              <w:lang w:val="en-US"/>
            </w:rPr>
            <w:t xml:space="preserve"> </w:t>
          </w:r>
          <w:hyperlink w:anchor="_Toc54892420" w:history="1">
            <w:r w:rsidR="002A1700" w:rsidRPr="002A1700">
              <w:rPr>
                <w:rStyle w:val="ab"/>
                <w:rFonts w:ascii="Times New Roman" w:hAnsi="Times New Roman" w:cs="Times New Roman"/>
                <w:noProof/>
                <w:color w:val="auto"/>
                <w:sz w:val="24"/>
                <w:szCs w:val="24"/>
                <w:u w:val="none"/>
                <w:lang w:val="en-US"/>
              </w:rPr>
              <w:t>List of foreign information resources used</w:t>
            </w:r>
            <w:r w:rsidR="002A1700" w:rsidRPr="002A1700">
              <w:rPr>
                <w:noProof/>
                <w:webHidden/>
              </w:rPr>
              <w:tab/>
            </w:r>
            <w:r w:rsidR="002A1700" w:rsidRPr="002A1700">
              <w:rPr>
                <w:noProof/>
                <w:webHidden/>
              </w:rPr>
              <w:fldChar w:fldCharType="begin"/>
            </w:r>
            <w:r w:rsidR="002A1700" w:rsidRPr="002A1700">
              <w:rPr>
                <w:noProof/>
                <w:webHidden/>
              </w:rPr>
              <w:instrText xml:space="preserve"> PAGEREF _Toc54892420 \h </w:instrText>
            </w:r>
            <w:r w:rsidR="002A1700" w:rsidRPr="002A1700">
              <w:rPr>
                <w:noProof/>
                <w:webHidden/>
              </w:rPr>
            </w:r>
            <w:r w:rsidR="002A1700" w:rsidRPr="002A1700">
              <w:rPr>
                <w:noProof/>
                <w:webHidden/>
              </w:rPr>
              <w:fldChar w:fldCharType="separate"/>
            </w:r>
            <w:r w:rsidR="002A1700" w:rsidRPr="002A1700">
              <w:rPr>
                <w:noProof/>
                <w:webHidden/>
              </w:rPr>
              <w:t>82</w:t>
            </w:r>
            <w:r w:rsidR="002A1700" w:rsidRPr="002A1700">
              <w:rPr>
                <w:noProof/>
                <w:webHidden/>
              </w:rPr>
              <w:fldChar w:fldCharType="end"/>
            </w:r>
          </w:hyperlink>
        </w:p>
        <w:p w14:paraId="0F728736" w14:textId="2D83C721" w:rsidR="00ED6FF1" w:rsidRPr="002018A5" w:rsidRDefault="00ED6FF1" w:rsidP="002A1700">
          <w:pPr>
            <w:pStyle w:val="12"/>
            <w:rPr>
              <w:rFonts w:eastAsiaTheme="minorEastAsia"/>
              <w:noProof/>
              <w:lang w:eastAsia="ru-RU"/>
            </w:rPr>
          </w:pPr>
          <w:r w:rsidRPr="002018A5">
            <w:rPr>
              <w:rStyle w:val="ab"/>
              <w:rFonts w:ascii="Times New Roman" w:hAnsi="Times New Roman" w:cs="Times New Roman"/>
              <w:noProof/>
              <w:sz w:val="24"/>
              <w:szCs w:val="24"/>
            </w:rPr>
            <w:fldChar w:fldCharType="end"/>
          </w:r>
          <w:r w:rsidR="002A1700" w:rsidRPr="007007F2">
            <w:rPr>
              <w:rStyle w:val="ab"/>
              <w:rFonts w:ascii="Times New Roman" w:hAnsi="Times New Roman" w:cs="Times New Roman"/>
              <w:noProof/>
              <w:sz w:val="24"/>
              <w:szCs w:val="24"/>
              <w:u w:val="none"/>
              <w:lang w:val="en-US"/>
            </w:rPr>
            <w:t xml:space="preserve">   </w:t>
          </w:r>
          <w:hyperlink w:anchor="_Toc54892423" w:history="1">
            <w:r w:rsidRPr="002018A5">
              <w:rPr>
                <w:rStyle w:val="ab"/>
                <w:rFonts w:ascii="Times New Roman" w:hAnsi="Times New Roman" w:cs="Times New Roman"/>
                <w:noProof/>
                <w:sz w:val="24"/>
                <w:szCs w:val="24"/>
              </w:rPr>
              <w:t>MATLAB Program code for some numerical results (to subsection 2.1)</w:t>
            </w:r>
            <w:r w:rsidRPr="002018A5">
              <w:rPr>
                <w:noProof/>
                <w:webHidden/>
              </w:rPr>
              <w:tab/>
            </w:r>
            <w:r w:rsidRPr="002018A5">
              <w:rPr>
                <w:noProof/>
                <w:webHidden/>
              </w:rPr>
              <w:fldChar w:fldCharType="begin"/>
            </w:r>
            <w:r w:rsidRPr="002018A5">
              <w:rPr>
                <w:noProof/>
                <w:webHidden/>
              </w:rPr>
              <w:instrText xml:space="preserve"> PAGEREF _Toc54892423 \h </w:instrText>
            </w:r>
            <w:r w:rsidRPr="002018A5">
              <w:rPr>
                <w:noProof/>
                <w:webHidden/>
              </w:rPr>
            </w:r>
            <w:r w:rsidRPr="002018A5">
              <w:rPr>
                <w:noProof/>
                <w:webHidden/>
              </w:rPr>
              <w:fldChar w:fldCharType="separate"/>
            </w:r>
            <w:r w:rsidRPr="002018A5">
              <w:rPr>
                <w:noProof/>
                <w:webHidden/>
              </w:rPr>
              <w:t>83</w:t>
            </w:r>
            <w:r w:rsidRPr="002018A5">
              <w:rPr>
                <w:noProof/>
                <w:webHidden/>
              </w:rPr>
              <w:fldChar w:fldCharType="end"/>
            </w:r>
          </w:hyperlink>
        </w:p>
        <w:p w14:paraId="37B9CD41" w14:textId="0845CA15" w:rsidR="00ED6FF1" w:rsidRPr="002018A5" w:rsidRDefault="00CD3AD2" w:rsidP="002A1700">
          <w:pPr>
            <w:pStyle w:val="21"/>
            <w:rPr>
              <w:rFonts w:eastAsiaTheme="minorEastAsia"/>
              <w:noProof/>
              <w:lang w:eastAsia="ru-RU"/>
            </w:rPr>
          </w:pPr>
          <w:r w:rsidRPr="007007F2">
            <w:rPr>
              <w:rStyle w:val="ab"/>
              <w:rFonts w:ascii="Times New Roman" w:hAnsi="Times New Roman" w:cs="Times New Roman"/>
              <w:noProof/>
              <w:sz w:val="24"/>
              <w:szCs w:val="24"/>
              <w:u w:val="none"/>
              <w:lang w:val="en-US"/>
            </w:rPr>
            <w:t xml:space="preserve">  </w:t>
          </w:r>
          <w:hyperlink w:anchor="_Toc54892424" w:history="1">
            <w:r w:rsidR="00ED6FF1" w:rsidRPr="002018A5">
              <w:rPr>
                <w:rStyle w:val="ab"/>
                <w:rFonts w:ascii="Times New Roman" w:hAnsi="Times New Roman" w:cs="Times New Roman"/>
                <w:noProof/>
                <w:sz w:val="24"/>
                <w:szCs w:val="24"/>
              </w:rPr>
              <w:t>Computational experiments and visualization of results (for subsection 2.2)</w:t>
            </w:r>
            <w:r w:rsidR="00ED6FF1" w:rsidRPr="002018A5">
              <w:rPr>
                <w:noProof/>
                <w:webHidden/>
              </w:rPr>
              <w:tab/>
            </w:r>
            <w:r w:rsidR="00ED6FF1" w:rsidRPr="002018A5">
              <w:rPr>
                <w:noProof/>
                <w:webHidden/>
              </w:rPr>
              <w:fldChar w:fldCharType="begin"/>
            </w:r>
            <w:r w:rsidR="00ED6FF1" w:rsidRPr="002018A5">
              <w:rPr>
                <w:noProof/>
                <w:webHidden/>
              </w:rPr>
              <w:instrText xml:space="preserve"> PAGEREF _Toc54892424 \h </w:instrText>
            </w:r>
            <w:r w:rsidR="00ED6FF1" w:rsidRPr="002018A5">
              <w:rPr>
                <w:noProof/>
                <w:webHidden/>
              </w:rPr>
            </w:r>
            <w:r w:rsidR="00ED6FF1" w:rsidRPr="002018A5">
              <w:rPr>
                <w:noProof/>
                <w:webHidden/>
              </w:rPr>
              <w:fldChar w:fldCharType="separate"/>
            </w:r>
            <w:r w:rsidR="00ED6FF1" w:rsidRPr="002018A5">
              <w:rPr>
                <w:noProof/>
                <w:webHidden/>
              </w:rPr>
              <w:t>85</w:t>
            </w:r>
            <w:r w:rsidR="00ED6FF1" w:rsidRPr="002018A5">
              <w:rPr>
                <w:noProof/>
                <w:webHidden/>
              </w:rPr>
              <w:fldChar w:fldCharType="end"/>
            </w:r>
          </w:hyperlink>
        </w:p>
        <w:p w14:paraId="6E03F7A6" w14:textId="070FD44D" w:rsidR="00ED6FF1" w:rsidRPr="002018A5" w:rsidRDefault="00CD3AD2" w:rsidP="002A1700">
          <w:pPr>
            <w:pStyle w:val="21"/>
            <w:rPr>
              <w:rFonts w:eastAsiaTheme="minorEastAsia"/>
              <w:noProof/>
              <w:lang w:eastAsia="ru-RU"/>
            </w:rPr>
          </w:pPr>
          <w:r w:rsidRPr="007007F2">
            <w:rPr>
              <w:rStyle w:val="ab"/>
              <w:rFonts w:ascii="Times New Roman" w:hAnsi="Times New Roman" w:cs="Times New Roman"/>
              <w:noProof/>
              <w:sz w:val="24"/>
              <w:szCs w:val="24"/>
              <w:u w:val="none"/>
              <w:lang w:val="en-US"/>
            </w:rPr>
            <w:t xml:space="preserve">  </w:t>
          </w:r>
          <w:hyperlink w:anchor="_Toc54892425" w:history="1">
            <w:r w:rsidR="00ED6FF1" w:rsidRPr="002018A5">
              <w:rPr>
                <w:rStyle w:val="ab"/>
                <w:rFonts w:ascii="Times New Roman" w:hAnsi="Times New Roman" w:cs="Times New Roman"/>
                <w:noProof/>
                <w:sz w:val="24"/>
                <w:szCs w:val="24"/>
              </w:rPr>
              <w:t>Julia 1.4.2 program code</w:t>
            </w:r>
            <w:r w:rsidR="00ED6FF1" w:rsidRPr="002018A5">
              <w:rPr>
                <w:noProof/>
                <w:webHidden/>
              </w:rPr>
              <w:tab/>
            </w:r>
            <w:r w:rsidR="00ED6FF1" w:rsidRPr="002018A5">
              <w:rPr>
                <w:noProof/>
                <w:webHidden/>
              </w:rPr>
              <w:fldChar w:fldCharType="begin"/>
            </w:r>
            <w:r w:rsidR="00ED6FF1" w:rsidRPr="002018A5">
              <w:rPr>
                <w:noProof/>
                <w:webHidden/>
              </w:rPr>
              <w:instrText xml:space="preserve"> PAGEREF _Toc54892425 \h </w:instrText>
            </w:r>
            <w:r w:rsidR="00ED6FF1" w:rsidRPr="002018A5">
              <w:rPr>
                <w:noProof/>
                <w:webHidden/>
              </w:rPr>
            </w:r>
            <w:r w:rsidR="00ED6FF1" w:rsidRPr="002018A5">
              <w:rPr>
                <w:noProof/>
                <w:webHidden/>
              </w:rPr>
              <w:fldChar w:fldCharType="separate"/>
            </w:r>
            <w:r w:rsidR="00ED6FF1" w:rsidRPr="002018A5">
              <w:rPr>
                <w:noProof/>
                <w:webHidden/>
              </w:rPr>
              <w:t>93</w:t>
            </w:r>
            <w:r w:rsidR="00ED6FF1" w:rsidRPr="002018A5">
              <w:rPr>
                <w:noProof/>
                <w:webHidden/>
              </w:rPr>
              <w:fldChar w:fldCharType="end"/>
            </w:r>
          </w:hyperlink>
        </w:p>
        <w:p w14:paraId="44286F40" w14:textId="77777777" w:rsidR="002018A5" w:rsidRDefault="00DC4466">
          <w:pPr>
            <w:rPr>
              <w:rFonts w:ascii="Times New Roman" w:hAnsi="Times New Roman" w:cs="Times New Roman"/>
              <w:sz w:val="24"/>
              <w:szCs w:val="24"/>
            </w:rPr>
          </w:pPr>
          <w:r w:rsidRPr="002018A5">
            <w:rPr>
              <w:rFonts w:ascii="Times New Roman" w:hAnsi="Times New Roman" w:cs="Times New Roman"/>
              <w:sz w:val="24"/>
              <w:szCs w:val="24"/>
            </w:rPr>
            <w:fldChar w:fldCharType="end"/>
          </w:r>
        </w:p>
      </w:sdtContent>
    </w:sdt>
    <w:p w14:paraId="2861364A" w14:textId="77777777" w:rsidR="002A1700" w:rsidRDefault="002A1700">
      <w:pPr>
        <w:rPr>
          <w:rFonts w:ascii="Times New Roman" w:hAnsi="Times New Roman" w:cs="Times New Roman"/>
          <w:b/>
          <w:sz w:val="24"/>
          <w:szCs w:val="24"/>
          <w:lang w:val="en-US"/>
        </w:rPr>
      </w:pPr>
      <w:r>
        <w:rPr>
          <w:rFonts w:ascii="Times New Roman" w:hAnsi="Times New Roman" w:cs="Times New Roman"/>
          <w:b/>
          <w:sz w:val="24"/>
          <w:szCs w:val="24"/>
          <w:lang w:val="en-US"/>
        </w:rPr>
        <w:br w:type="page"/>
      </w:r>
    </w:p>
    <w:p w14:paraId="6E66EC1F" w14:textId="3D5CB38E" w:rsidR="007D4938" w:rsidRDefault="007D4938" w:rsidP="002828C8">
      <w:pPr>
        <w:spacing w:after="0" w:line="360" w:lineRule="auto"/>
        <w:jc w:val="center"/>
        <w:rPr>
          <w:rFonts w:ascii="Times New Roman" w:hAnsi="Times New Roman" w:cs="Times New Roman"/>
          <w:b/>
          <w:sz w:val="24"/>
          <w:szCs w:val="24"/>
          <w:lang w:val="en-US"/>
        </w:rPr>
      </w:pPr>
      <w:r w:rsidRPr="006562E1">
        <w:rPr>
          <w:rFonts w:ascii="Times New Roman" w:hAnsi="Times New Roman" w:cs="Times New Roman"/>
          <w:b/>
          <w:sz w:val="24"/>
          <w:szCs w:val="24"/>
          <w:lang w:val="en-US"/>
        </w:rPr>
        <w:lastRenderedPageBreak/>
        <w:t>TERMS AND DEFINITIONS</w:t>
      </w:r>
    </w:p>
    <w:p w14:paraId="439332BD" w14:textId="77777777" w:rsidR="00670E68" w:rsidRPr="006562E1" w:rsidRDefault="00670E68" w:rsidP="002828C8">
      <w:pPr>
        <w:spacing w:after="0" w:line="360" w:lineRule="auto"/>
        <w:jc w:val="center"/>
        <w:rPr>
          <w:rFonts w:ascii="Times New Roman" w:hAnsi="Times New Roman" w:cs="Times New Roman"/>
          <w:b/>
          <w:sz w:val="24"/>
          <w:szCs w:val="24"/>
          <w:lang w:val="en-US"/>
        </w:rPr>
      </w:pPr>
    </w:p>
    <w:p w14:paraId="0A817237" w14:textId="553DA66B" w:rsidR="007D4938" w:rsidRPr="006562E1" w:rsidRDefault="007D4938" w:rsidP="002828C8">
      <w:pPr>
        <w:spacing w:after="0" w:line="360" w:lineRule="auto"/>
        <w:ind w:firstLine="709"/>
        <w:jc w:val="both"/>
        <w:rPr>
          <w:rFonts w:ascii="Times New Roman" w:hAnsi="Times New Roman" w:cs="Times New Roman"/>
          <w:bCs/>
          <w:sz w:val="24"/>
          <w:szCs w:val="24"/>
          <w:lang w:val="en-US"/>
        </w:rPr>
      </w:pPr>
      <w:r w:rsidRPr="006562E1">
        <w:rPr>
          <w:rFonts w:ascii="Times New Roman" w:hAnsi="Times New Roman" w:cs="Times New Roman"/>
          <w:bCs/>
          <w:sz w:val="24"/>
          <w:szCs w:val="24"/>
          <w:lang w:val="en-US"/>
        </w:rPr>
        <w:t>In this research report, the following terms are used with related definitions:</w:t>
      </w:r>
    </w:p>
    <w:p w14:paraId="23075DC8" w14:textId="77777777" w:rsidR="007D4938" w:rsidRPr="006562E1" w:rsidRDefault="007D4938" w:rsidP="007D4938">
      <w:pPr>
        <w:spacing w:after="0" w:line="360" w:lineRule="auto"/>
        <w:ind w:firstLine="709"/>
        <w:jc w:val="both"/>
        <w:rPr>
          <w:rFonts w:ascii="Times New Roman" w:hAnsi="Times New Roman" w:cs="Times New Roman"/>
          <w:bCs/>
          <w:sz w:val="24"/>
          <w:szCs w:val="24"/>
          <w:lang w:val="en-US"/>
        </w:rPr>
      </w:pPr>
      <w:r w:rsidRPr="006562E1">
        <w:rPr>
          <w:rFonts w:ascii="Times New Roman" w:hAnsi="Times New Roman" w:cs="Times New Roman"/>
          <w:bCs/>
          <w:sz w:val="24"/>
          <w:szCs w:val="24"/>
          <w:lang w:val="en-US"/>
        </w:rPr>
        <w:t>Poroelasticity is a field in materials science and mechanics that studies the interaction between the flow of a liquid and the deformation of a solid in a linear porous medium and is an extension of the elasticity and flow of a porous medium.</w:t>
      </w:r>
    </w:p>
    <w:p w14:paraId="6CA5852A" w14:textId="77777777" w:rsidR="007D4938" w:rsidRPr="006562E1" w:rsidRDefault="007D4938" w:rsidP="007D4938">
      <w:pPr>
        <w:spacing w:after="0" w:line="360" w:lineRule="auto"/>
        <w:ind w:firstLine="709"/>
        <w:jc w:val="both"/>
        <w:rPr>
          <w:rFonts w:ascii="Times New Roman" w:hAnsi="Times New Roman" w:cs="Times New Roman"/>
          <w:bCs/>
          <w:sz w:val="24"/>
          <w:szCs w:val="24"/>
          <w:lang w:val="en-US"/>
        </w:rPr>
      </w:pPr>
      <w:r w:rsidRPr="006562E1">
        <w:rPr>
          <w:rFonts w:ascii="Times New Roman" w:hAnsi="Times New Roman" w:cs="Times New Roman"/>
          <w:bCs/>
          <w:sz w:val="24"/>
          <w:szCs w:val="24"/>
          <w:lang w:val="en-US"/>
        </w:rPr>
        <w:t>Seismic waves are vibrations that propagate in the Earth from natural (earthquakes, volcanic eruptions, mountain impacts, etc.) or artificial sources (explosions, vibrators, pneumatic, gas-dynamic, hydraulic) sources. The frequency range of seismic waves is from 0.0001 Hz to 100 Hz.</w:t>
      </w:r>
    </w:p>
    <w:p w14:paraId="24F28F5A" w14:textId="77777777" w:rsidR="007D4938" w:rsidRPr="006562E1" w:rsidRDefault="007D4938" w:rsidP="007D4938">
      <w:pPr>
        <w:spacing w:after="0" w:line="360" w:lineRule="auto"/>
        <w:ind w:firstLine="709"/>
        <w:jc w:val="both"/>
        <w:rPr>
          <w:rFonts w:ascii="Times New Roman" w:hAnsi="Times New Roman" w:cs="Times New Roman"/>
          <w:bCs/>
          <w:sz w:val="24"/>
          <w:szCs w:val="24"/>
          <w:lang w:val="en-US"/>
        </w:rPr>
      </w:pPr>
      <w:r w:rsidRPr="006562E1">
        <w:rPr>
          <w:rFonts w:ascii="Times New Roman" w:hAnsi="Times New Roman" w:cs="Times New Roman"/>
          <w:bCs/>
          <w:sz w:val="24"/>
          <w:szCs w:val="24"/>
          <w:lang w:val="en-US"/>
        </w:rPr>
        <w:t xml:space="preserve">Longitudinal waves are a variable interaction of matter propagating at a finite speed in space, which is usually characterized by two </w:t>
      </w:r>
      <w:proofErr w:type="gramStart"/>
      <w:r w:rsidRPr="006562E1">
        <w:rPr>
          <w:rFonts w:ascii="Times New Roman" w:hAnsi="Times New Roman" w:cs="Times New Roman"/>
          <w:bCs/>
          <w:sz w:val="24"/>
          <w:szCs w:val="24"/>
          <w:lang w:val="en-US"/>
        </w:rPr>
        <w:t>functions :</w:t>
      </w:r>
      <w:proofErr w:type="gramEnd"/>
      <w:r w:rsidRPr="006562E1">
        <w:rPr>
          <w:rFonts w:ascii="Times New Roman" w:hAnsi="Times New Roman" w:cs="Times New Roman"/>
          <w:bCs/>
          <w:sz w:val="24"/>
          <w:szCs w:val="24"/>
          <w:lang w:val="en-US"/>
        </w:rPr>
        <w:t xml:space="preserve"> a vector function directed along the energy flow of the wave, and a scalar function.</w:t>
      </w:r>
    </w:p>
    <w:p w14:paraId="0872232D" w14:textId="77777777" w:rsidR="007D4938" w:rsidRPr="006562E1" w:rsidRDefault="007D4938" w:rsidP="007D4938">
      <w:pPr>
        <w:spacing w:after="0" w:line="360" w:lineRule="auto"/>
        <w:ind w:firstLine="709"/>
        <w:jc w:val="both"/>
        <w:rPr>
          <w:rFonts w:ascii="Times New Roman" w:hAnsi="Times New Roman" w:cs="Times New Roman"/>
          <w:bCs/>
          <w:sz w:val="24"/>
          <w:szCs w:val="24"/>
          <w:lang w:val="en-US"/>
        </w:rPr>
      </w:pPr>
      <w:r w:rsidRPr="006562E1">
        <w:rPr>
          <w:rFonts w:ascii="Times New Roman" w:hAnsi="Times New Roman" w:cs="Times New Roman"/>
          <w:bCs/>
          <w:sz w:val="24"/>
          <w:szCs w:val="24"/>
          <w:lang w:val="en-US"/>
        </w:rPr>
        <w:t>Transverse waves are waves propagating in a direction perpendicular to the plane in which the medium particles oscillate or in which the electric and magnetic field vectors lie.</w:t>
      </w:r>
    </w:p>
    <w:p w14:paraId="6A1D4048" w14:textId="6BCBD2DB" w:rsidR="007D4938" w:rsidRPr="006562E1" w:rsidRDefault="007D4938" w:rsidP="007D4938">
      <w:pPr>
        <w:spacing w:after="0" w:line="360" w:lineRule="auto"/>
        <w:ind w:firstLine="709"/>
        <w:jc w:val="both"/>
        <w:rPr>
          <w:rFonts w:ascii="Times New Roman" w:hAnsi="Times New Roman" w:cs="Times New Roman"/>
          <w:bCs/>
          <w:sz w:val="24"/>
          <w:szCs w:val="24"/>
          <w:lang w:val="en-US"/>
        </w:rPr>
      </w:pPr>
      <w:r w:rsidRPr="006562E1">
        <w:rPr>
          <w:rFonts w:ascii="Times New Roman" w:hAnsi="Times New Roman" w:cs="Times New Roman"/>
          <w:bCs/>
          <w:sz w:val="24"/>
          <w:szCs w:val="24"/>
          <w:lang w:val="en-US"/>
        </w:rPr>
        <w:t>Stress tensor is a second-rank tensor, which describes mechanical stresses at an arbitrary point of a loaded body that occur at this point during its small deformations.</w:t>
      </w:r>
    </w:p>
    <w:p w14:paraId="34DDF955" w14:textId="39264B76" w:rsidR="007D4938" w:rsidRPr="006562E1" w:rsidRDefault="007D4938" w:rsidP="007D4938">
      <w:pPr>
        <w:spacing w:after="0" w:line="360" w:lineRule="auto"/>
        <w:rPr>
          <w:rFonts w:ascii="Times New Roman" w:eastAsiaTheme="majorEastAsia" w:hAnsi="Times New Roman" w:cs="Times New Roman"/>
          <w:b/>
          <w:sz w:val="24"/>
          <w:szCs w:val="24"/>
          <w:lang w:val="en-US"/>
        </w:rPr>
      </w:pPr>
      <w:r w:rsidRPr="006562E1">
        <w:rPr>
          <w:rFonts w:ascii="Times New Roman" w:eastAsiaTheme="majorEastAsia" w:hAnsi="Times New Roman" w:cs="Times New Roman"/>
          <w:b/>
          <w:sz w:val="24"/>
          <w:szCs w:val="24"/>
          <w:lang w:val="en-US"/>
        </w:rPr>
        <w:br w:type="page"/>
      </w:r>
    </w:p>
    <w:p w14:paraId="175F6242" w14:textId="1FED84B6" w:rsidR="00282AB6" w:rsidRPr="00CB6084" w:rsidRDefault="00282AB6" w:rsidP="00536D9C">
      <w:pPr>
        <w:spacing w:after="0"/>
        <w:jc w:val="center"/>
        <w:rPr>
          <w:rFonts w:ascii="Times New Roman" w:hAnsi="Times New Roman" w:cs="Times New Roman"/>
          <w:b/>
          <w:bCs/>
          <w:sz w:val="24"/>
          <w:szCs w:val="24"/>
          <w:lang w:val="en-US"/>
        </w:rPr>
      </w:pPr>
      <w:r w:rsidRPr="00CB6084">
        <w:rPr>
          <w:rFonts w:ascii="Times New Roman" w:hAnsi="Times New Roman" w:cs="Times New Roman"/>
          <w:b/>
          <w:bCs/>
          <w:sz w:val="24"/>
          <w:szCs w:val="24"/>
          <w:lang w:val="en-US"/>
        </w:rPr>
        <w:lastRenderedPageBreak/>
        <w:t>LIST OF ABBREVIATIONS AND NOTATIONS</w:t>
      </w:r>
    </w:p>
    <w:p w14:paraId="7608FF7F" w14:textId="77777777" w:rsidR="00536D9C" w:rsidRPr="00CB6084" w:rsidRDefault="00536D9C" w:rsidP="00536D9C">
      <w:pPr>
        <w:spacing w:after="0"/>
        <w:jc w:val="center"/>
        <w:rPr>
          <w:rFonts w:ascii="Times New Roman" w:hAnsi="Times New Roman" w:cs="Times New Roman"/>
          <w:b/>
          <w:bCs/>
          <w:sz w:val="24"/>
          <w:szCs w:val="24"/>
          <w:highlight w:val="yellow"/>
          <w:lang w:val="en-US"/>
        </w:rPr>
      </w:pPr>
    </w:p>
    <w:p w14:paraId="796B5066" w14:textId="5E62122C" w:rsidR="00CB2BEA" w:rsidRPr="006562E1" w:rsidRDefault="00CB2BEA" w:rsidP="00536D9C">
      <w:pPr>
        <w:spacing w:after="0"/>
        <w:ind w:firstLine="709"/>
        <w:rPr>
          <w:rFonts w:ascii="Times New Roman" w:hAnsi="Times New Roman" w:cs="Times New Roman"/>
          <w:sz w:val="24"/>
          <w:szCs w:val="24"/>
          <w:lang w:val="en-US"/>
        </w:rPr>
      </w:pPr>
      <w:r w:rsidRPr="006562E1">
        <w:rPr>
          <w:rFonts w:ascii="Times New Roman" w:hAnsi="Times New Roman" w:cs="Times New Roman"/>
          <w:sz w:val="24"/>
          <w:szCs w:val="24"/>
          <w:lang w:val="en-US"/>
        </w:rPr>
        <w:t xml:space="preserve">The following abbreviations and </w:t>
      </w:r>
      <w:r w:rsidR="00282AB6" w:rsidRPr="006562E1">
        <w:rPr>
          <w:rFonts w:ascii="Times New Roman" w:hAnsi="Times New Roman" w:cs="Times New Roman"/>
          <w:sz w:val="24"/>
          <w:szCs w:val="24"/>
          <w:lang w:val="en-US"/>
        </w:rPr>
        <w:t>notations</w:t>
      </w:r>
      <w:r w:rsidRPr="006562E1">
        <w:rPr>
          <w:rFonts w:ascii="Times New Roman" w:hAnsi="Times New Roman" w:cs="Times New Roman"/>
          <w:sz w:val="24"/>
          <w:szCs w:val="24"/>
          <w:lang w:val="en-US"/>
        </w:rPr>
        <w:t xml:space="preserve"> are used in this research report:</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
        <w:gridCol w:w="8079"/>
      </w:tblGrid>
      <w:tr w:rsidR="000E18CC" w:rsidRPr="006562E1" w14:paraId="7D3EB206" w14:textId="77777777" w:rsidTr="00BC318E">
        <w:tc>
          <w:tcPr>
            <w:tcW w:w="988" w:type="dxa"/>
          </w:tcPr>
          <w:p w14:paraId="697D4AE3" w14:textId="6BE75F93" w:rsidR="000E18CC" w:rsidRPr="006562E1" w:rsidRDefault="002770A7" w:rsidP="000E18CC">
            <w:pPr>
              <w:spacing w:before="120" w:line="360" w:lineRule="auto"/>
              <w:rPr>
                <w:rFonts w:ascii="Times New Roman" w:hAnsi="Times New Roman" w:cs="Times New Roman"/>
                <w:sz w:val="24"/>
                <w:szCs w:val="24"/>
                <w:lang w:val="en-US"/>
              </w:rPr>
            </w:pPr>
            <w:r w:rsidRPr="006562E1">
              <w:rPr>
                <w:rFonts w:ascii="Times New Roman" w:hAnsi="Times New Roman" w:cs="Times New Roman"/>
                <w:sz w:val="24"/>
                <w:szCs w:val="24"/>
                <w:lang w:val="en-US"/>
              </w:rPr>
              <w:t>ODE</w:t>
            </w:r>
          </w:p>
        </w:tc>
        <w:tc>
          <w:tcPr>
            <w:tcW w:w="8079" w:type="dxa"/>
          </w:tcPr>
          <w:p w14:paraId="06AEDC1B" w14:textId="6F08CE95" w:rsidR="000E18CC" w:rsidRPr="006562E1" w:rsidRDefault="000E18CC" w:rsidP="000E18CC">
            <w:pPr>
              <w:spacing w:before="120" w:line="360" w:lineRule="auto"/>
              <w:ind w:left="2" w:hanging="2"/>
              <w:rPr>
                <w:rFonts w:ascii="Times New Roman" w:hAnsi="Times New Roman" w:cs="Times New Roman"/>
                <w:sz w:val="24"/>
                <w:szCs w:val="24"/>
                <w:lang w:val="en-US"/>
              </w:rPr>
            </w:pPr>
            <w:r w:rsidRPr="006562E1">
              <w:rPr>
                <w:rFonts w:ascii="Times New Roman" w:hAnsi="Times New Roman" w:cs="Times New Roman"/>
                <w:sz w:val="24"/>
                <w:szCs w:val="24"/>
                <w:lang w:val="en-US"/>
              </w:rPr>
              <w:t>- ordinary differential equations</w:t>
            </w:r>
          </w:p>
        </w:tc>
      </w:tr>
      <w:tr w:rsidR="000E18CC" w:rsidRPr="00CB6084" w14:paraId="0036CE47" w14:textId="77777777" w:rsidTr="00BC318E">
        <w:tc>
          <w:tcPr>
            <w:tcW w:w="988" w:type="dxa"/>
          </w:tcPr>
          <w:p w14:paraId="6940958D" w14:textId="77777777" w:rsidR="000E18CC" w:rsidRPr="006562E1" w:rsidRDefault="000E18CC" w:rsidP="000E18CC">
            <w:pPr>
              <w:spacing w:before="120" w:line="360" w:lineRule="auto"/>
              <w:rPr>
                <w:rFonts w:ascii="Times New Roman" w:hAnsi="Times New Roman" w:cs="Times New Roman"/>
                <w:sz w:val="24"/>
                <w:szCs w:val="24"/>
                <w:lang w:val="en-US"/>
              </w:rPr>
            </w:pPr>
            <w:r w:rsidRPr="006562E1">
              <w:rPr>
                <w:rFonts w:ascii="Times New Roman" w:hAnsi="Times New Roman" w:cs="Times New Roman"/>
                <w:sz w:val="24"/>
                <w:szCs w:val="24"/>
                <w:lang w:val="en-US"/>
              </w:rPr>
              <w:object w:dxaOrig="200" w:dyaOrig="279" w14:anchorId="0285A24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8pt;height:14.4pt" o:ole="">
                  <v:imagedata r:id="rId10" o:title=""/>
                </v:shape>
                <o:OLEObject Type="Embed" ProgID="Equation.DSMT4" ShapeID="_x0000_i1025" DrawAspect="Content" ObjectID="_1665849898" r:id="rId11"/>
              </w:object>
            </w:r>
          </w:p>
        </w:tc>
        <w:tc>
          <w:tcPr>
            <w:tcW w:w="8079" w:type="dxa"/>
          </w:tcPr>
          <w:p w14:paraId="6DB62859" w14:textId="12253622" w:rsidR="000E18CC" w:rsidRPr="006562E1" w:rsidRDefault="000E18CC" w:rsidP="000E18CC">
            <w:pPr>
              <w:spacing w:before="120" w:line="360" w:lineRule="auto"/>
              <w:ind w:hanging="2"/>
              <w:rPr>
                <w:rFonts w:ascii="Times New Roman" w:hAnsi="Times New Roman" w:cs="Times New Roman"/>
                <w:sz w:val="24"/>
                <w:szCs w:val="24"/>
                <w:lang w:val="en-US"/>
              </w:rPr>
            </w:pPr>
            <w:r w:rsidRPr="006562E1">
              <w:rPr>
                <w:rFonts w:ascii="Times New Roman" w:hAnsi="Times New Roman" w:cs="Times New Roman"/>
                <w:sz w:val="24"/>
                <w:szCs w:val="24"/>
                <w:lang w:val="en-US"/>
              </w:rPr>
              <w:t>-velocity vector of an elastic porous body</w:t>
            </w:r>
          </w:p>
        </w:tc>
      </w:tr>
      <w:tr w:rsidR="000E18CC" w:rsidRPr="00CB6084" w14:paraId="1CE28272" w14:textId="77777777" w:rsidTr="00BC318E">
        <w:tc>
          <w:tcPr>
            <w:tcW w:w="988" w:type="dxa"/>
          </w:tcPr>
          <w:p w14:paraId="51943BA7" w14:textId="77777777" w:rsidR="000E18CC" w:rsidRPr="006562E1" w:rsidRDefault="000E18CC" w:rsidP="000E18CC">
            <w:pPr>
              <w:spacing w:before="120" w:line="360" w:lineRule="auto"/>
              <w:rPr>
                <w:rFonts w:ascii="Times New Roman" w:hAnsi="Times New Roman" w:cs="Times New Roman"/>
                <w:sz w:val="24"/>
                <w:szCs w:val="24"/>
                <w:lang w:val="en-US"/>
              </w:rPr>
            </w:pPr>
            <w:r w:rsidRPr="006562E1">
              <w:rPr>
                <w:rFonts w:ascii="Times New Roman" w:hAnsi="Times New Roman" w:cs="Times New Roman"/>
                <w:sz w:val="24"/>
                <w:szCs w:val="24"/>
                <w:lang w:val="en-US"/>
              </w:rPr>
              <w:object w:dxaOrig="200" w:dyaOrig="279" w14:anchorId="5BB033C5">
                <v:shape id="_x0000_i1026" type="#_x0000_t75" style="width:10.8pt;height:14.4pt" o:ole="">
                  <v:imagedata r:id="rId12" o:title=""/>
                </v:shape>
                <o:OLEObject Type="Embed" ProgID="Equation.DSMT4" ShapeID="_x0000_i1026" DrawAspect="Content" ObjectID="_1665849899" r:id="rId13"/>
              </w:object>
            </w:r>
          </w:p>
        </w:tc>
        <w:tc>
          <w:tcPr>
            <w:tcW w:w="8079" w:type="dxa"/>
          </w:tcPr>
          <w:p w14:paraId="3EC168E9" w14:textId="18B5065A" w:rsidR="000E18CC" w:rsidRPr="006562E1" w:rsidRDefault="000E18CC" w:rsidP="000E18CC">
            <w:pPr>
              <w:spacing w:before="120" w:line="360" w:lineRule="auto"/>
              <w:rPr>
                <w:rFonts w:ascii="Times New Roman" w:hAnsi="Times New Roman" w:cs="Times New Roman"/>
                <w:sz w:val="24"/>
                <w:szCs w:val="24"/>
                <w:lang w:val="en-US"/>
              </w:rPr>
            </w:pPr>
            <w:r w:rsidRPr="006562E1">
              <w:rPr>
                <w:rFonts w:ascii="Times New Roman" w:hAnsi="Times New Roman" w:cs="Times New Roman"/>
                <w:sz w:val="24"/>
                <w:szCs w:val="24"/>
                <w:lang w:val="en-US"/>
              </w:rPr>
              <w:t>– velocity vector of a liquid</w:t>
            </w:r>
          </w:p>
        </w:tc>
      </w:tr>
      <w:tr w:rsidR="000E18CC" w:rsidRPr="00CB6084" w14:paraId="449CDEDA" w14:textId="77777777" w:rsidTr="00BC318E">
        <w:tc>
          <w:tcPr>
            <w:tcW w:w="988" w:type="dxa"/>
          </w:tcPr>
          <w:p w14:paraId="38B3140D" w14:textId="77777777" w:rsidR="000E18CC" w:rsidRPr="006562E1" w:rsidRDefault="000E18CC" w:rsidP="000E18CC">
            <w:pPr>
              <w:spacing w:before="120" w:line="360" w:lineRule="auto"/>
              <w:rPr>
                <w:rFonts w:ascii="Times New Roman" w:hAnsi="Times New Roman" w:cs="Times New Roman"/>
                <w:sz w:val="24"/>
                <w:szCs w:val="24"/>
                <w:lang w:val="en-US"/>
              </w:rPr>
            </w:pPr>
            <w:r w:rsidRPr="006562E1">
              <w:rPr>
                <w:rFonts w:ascii="Times New Roman" w:hAnsi="Times New Roman" w:cs="Times New Roman"/>
                <w:sz w:val="24"/>
                <w:szCs w:val="24"/>
                <w:lang w:val="en-US"/>
              </w:rPr>
              <w:object w:dxaOrig="420" w:dyaOrig="380" w14:anchorId="11BEF792">
                <v:shape id="_x0000_i1027" type="#_x0000_t75" style="width:22.2pt;height:19.2pt" o:ole="">
                  <v:imagedata r:id="rId14" o:title=""/>
                </v:shape>
                <o:OLEObject Type="Embed" ProgID="Equation.3" ShapeID="_x0000_i1027" DrawAspect="Content" ObjectID="_1665849900" r:id="rId15"/>
              </w:object>
            </w:r>
          </w:p>
        </w:tc>
        <w:tc>
          <w:tcPr>
            <w:tcW w:w="8079" w:type="dxa"/>
          </w:tcPr>
          <w:p w14:paraId="4914F8E2" w14:textId="5DCA9E32" w:rsidR="000E18CC" w:rsidRPr="006562E1" w:rsidRDefault="000E18CC" w:rsidP="000E18CC">
            <w:pPr>
              <w:spacing w:before="120" w:line="360" w:lineRule="auto"/>
              <w:ind w:left="2" w:hanging="2"/>
              <w:rPr>
                <w:rFonts w:ascii="Times New Roman" w:hAnsi="Times New Roman" w:cs="Times New Roman"/>
                <w:sz w:val="24"/>
                <w:szCs w:val="24"/>
                <w:lang w:val="en-US"/>
              </w:rPr>
            </w:pPr>
            <w:r w:rsidRPr="006562E1">
              <w:rPr>
                <w:rFonts w:ascii="Times New Roman" w:hAnsi="Times New Roman" w:cs="Times New Roman"/>
                <w:sz w:val="24"/>
                <w:szCs w:val="24"/>
                <w:lang w:val="en-US"/>
              </w:rPr>
              <w:t>– partial density of an elastic porous body</w:t>
            </w:r>
          </w:p>
        </w:tc>
      </w:tr>
      <w:tr w:rsidR="000E18CC" w:rsidRPr="00CB6084" w14:paraId="6FA6EBA8" w14:textId="77777777" w:rsidTr="00BC318E">
        <w:tc>
          <w:tcPr>
            <w:tcW w:w="988" w:type="dxa"/>
          </w:tcPr>
          <w:p w14:paraId="511E287C" w14:textId="77777777" w:rsidR="000E18CC" w:rsidRPr="006562E1" w:rsidRDefault="000E18CC" w:rsidP="000E18CC">
            <w:pPr>
              <w:spacing w:before="120" w:line="360" w:lineRule="auto"/>
              <w:rPr>
                <w:rFonts w:ascii="Times New Roman" w:hAnsi="Times New Roman" w:cs="Times New Roman"/>
                <w:sz w:val="24"/>
                <w:szCs w:val="24"/>
                <w:lang w:val="en-US"/>
              </w:rPr>
            </w:pPr>
            <w:r w:rsidRPr="006562E1">
              <w:rPr>
                <w:rFonts w:ascii="Times New Roman" w:hAnsi="Times New Roman" w:cs="Times New Roman"/>
                <w:sz w:val="24"/>
                <w:szCs w:val="24"/>
                <w:lang w:val="en-US"/>
              </w:rPr>
              <w:object w:dxaOrig="400" w:dyaOrig="380" w14:anchorId="662C4ED7">
                <v:shape id="_x0000_i1028" type="#_x0000_t75" style="width:22.2pt;height:19.2pt" o:ole="">
                  <v:imagedata r:id="rId16" o:title=""/>
                </v:shape>
                <o:OLEObject Type="Embed" ProgID="Equation.3" ShapeID="_x0000_i1028" DrawAspect="Content" ObjectID="_1665849901" r:id="rId17"/>
              </w:object>
            </w:r>
          </w:p>
        </w:tc>
        <w:tc>
          <w:tcPr>
            <w:tcW w:w="8079" w:type="dxa"/>
          </w:tcPr>
          <w:p w14:paraId="0D040E58" w14:textId="160B9DB5" w:rsidR="000E18CC" w:rsidRPr="006562E1" w:rsidRDefault="000E18CC" w:rsidP="000E18CC">
            <w:pPr>
              <w:spacing w:before="120" w:line="360" w:lineRule="auto"/>
              <w:rPr>
                <w:rFonts w:ascii="Times New Roman" w:hAnsi="Times New Roman" w:cs="Times New Roman"/>
                <w:sz w:val="24"/>
                <w:szCs w:val="24"/>
                <w:lang w:val="en-US"/>
              </w:rPr>
            </w:pPr>
            <w:r w:rsidRPr="006562E1">
              <w:rPr>
                <w:rFonts w:ascii="Times New Roman" w:hAnsi="Times New Roman" w:cs="Times New Roman"/>
                <w:sz w:val="24"/>
                <w:szCs w:val="24"/>
                <w:lang w:val="en-US"/>
              </w:rPr>
              <w:t>– partial density of the liquid</w:t>
            </w:r>
          </w:p>
        </w:tc>
      </w:tr>
      <w:tr w:rsidR="000E18CC" w:rsidRPr="00CB6084" w14:paraId="09734556" w14:textId="77777777" w:rsidTr="00BC318E">
        <w:tc>
          <w:tcPr>
            <w:tcW w:w="988" w:type="dxa"/>
          </w:tcPr>
          <w:p w14:paraId="71AB73E1" w14:textId="77777777" w:rsidR="000E18CC" w:rsidRPr="006562E1" w:rsidRDefault="000E18CC" w:rsidP="000E18CC">
            <w:pPr>
              <w:spacing w:before="120" w:line="360" w:lineRule="auto"/>
              <w:rPr>
                <w:rFonts w:ascii="Times New Roman" w:hAnsi="Times New Roman" w:cs="Times New Roman"/>
                <w:sz w:val="24"/>
                <w:szCs w:val="24"/>
                <w:lang w:val="en-US"/>
              </w:rPr>
            </w:pPr>
            <w:r w:rsidRPr="006562E1">
              <w:rPr>
                <w:rFonts w:ascii="Times New Roman" w:hAnsi="Times New Roman" w:cs="Times New Roman"/>
                <w:sz w:val="24"/>
                <w:szCs w:val="24"/>
                <w:lang w:val="en-US"/>
              </w:rPr>
              <w:object w:dxaOrig="300" w:dyaOrig="360" w14:anchorId="4CD96DCA">
                <v:shape id="_x0000_i1029" type="#_x0000_t75" style="width:18.6pt;height:19.2pt" o:ole="">
                  <v:imagedata r:id="rId18" o:title=""/>
                </v:shape>
                <o:OLEObject Type="Embed" ProgID="Equation.DSMT4" ShapeID="_x0000_i1029" DrawAspect="Content" ObjectID="_1665849902" r:id="rId19"/>
              </w:object>
            </w:r>
          </w:p>
        </w:tc>
        <w:tc>
          <w:tcPr>
            <w:tcW w:w="8079" w:type="dxa"/>
          </w:tcPr>
          <w:p w14:paraId="598975A6" w14:textId="67AA0C4F" w:rsidR="000E18CC" w:rsidRPr="006562E1" w:rsidRDefault="000E18CC" w:rsidP="000E18CC">
            <w:pPr>
              <w:spacing w:before="120" w:line="360" w:lineRule="auto"/>
              <w:rPr>
                <w:rFonts w:ascii="Times New Roman" w:hAnsi="Times New Roman" w:cs="Times New Roman"/>
                <w:sz w:val="24"/>
                <w:szCs w:val="24"/>
                <w:lang w:val="en-US"/>
              </w:rPr>
            </w:pPr>
            <w:r w:rsidRPr="006562E1">
              <w:rPr>
                <w:rFonts w:ascii="Times New Roman" w:hAnsi="Times New Roman" w:cs="Times New Roman"/>
                <w:sz w:val="24"/>
                <w:szCs w:val="24"/>
                <w:lang w:val="en-US"/>
              </w:rPr>
              <w:t>– density of a fluid-saturated porous medium</w:t>
            </w:r>
          </w:p>
        </w:tc>
      </w:tr>
      <w:tr w:rsidR="000E18CC" w:rsidRPr="00CB6084" w14:paraId="47ABE6E6" w14:textId="77777777" w:rsidTr="00BC318E">
        <w:tc>
          <w:tcPr>
            <w:tcW w:w="988" w:type="dxa"/>
          </w:tcPr>
          <w:p w14:paraId="2637BA87" w14:textId="77777777" w:rsidR="000E18CC" w:rsidRPr="006562E1" w:rsidRDefault="000E18CC" w:rsidP="000E18CC">
            <w:pPr>
              <w:spacing w:before="120" w:line="360" w:lineRule="auto"/>
              <w:rPr>
                <w:rFonts w:ascii="Times New Roman" w:hAnsi="Times New Roman" w:cs="Times New Roman"/>
                <w:sz w:val="24"/>
                <w:szCs w:val="24"/>
                <w:lang w:val="en-US"/>
              </w:rPr>
            </w:pPr>
            <w:r w:rsidRPr="006562E1">
              <w:rPr>
                <w:rFonts w:ascii="Times New Roman" w:hAnsi="Times New Roman" w:cs="Times New Roman"/>
                <w:sz w:val="24"/>
                <w:szCs w:val="24"/>
                <w:lang w:val="en-US"/>
              </w:rPr>
              <w:object w:dxaOrig="380" w:dyaOrig="420" w14:anchorId="4C55B680">
                <v:shape id="_x0000_i1030" type="#_x0000_t75" style="width:17.4pt;height:22.2pt" o:ole="">
                  <v:imagedata r:id="rId20" o:title=""/>
                </v:shape>
                <o:OLEObject Type="Embed" ProgID="Equation.DSMT4" ShapeID="_x0000_i1030" DrawAspect="Content" ObjectID="_1665849903" r:id="rId21"/>
              </w:object>
            </w:r>
          </w:p>
        </w:tc>
        <w:tc>
          <w:tcPr>
            <w:tcW w:w="8079" w:type="dxa"/>
          </w:tcPr>
          <w:p w14:paraId="42FB8F0E" w14:textId="0486EE8B" w:rsidR="000E18CC" w:rsidRPr="006562E1" w:rsidRDefault="000E18CC" w:rsidP="000E18CC">
            <w:pPr>
              <w:spacing w:before="120" w:line="360" w:lineRule="auto"/>
              <w:rPr>
                <w:rFonts w:ascii="Times New Roman" w:hAnsi="Times New Roman" w:cs="Times New Roman"/>
                <w:sz w:val="24"/>
                <w:szCs w:val="24"/>
                <w:lang w:val="en-US"/>
              </w:rPr>
            </w:pPr>
            <w:r w:rsidRPr="006562E1">
              <w:rPr>
                <w:rFonts w:ascii="Times New Roman" w:hAnsi="Times New Roman" w:cs="Times New Roman"/>
                <w:sz w:val="24"/>
                <w:szCs w:val="24"/>
                <w:lang w:val="en-US"/>
              </w:rPr>
              <w:t>– physical density of an elastic porous body</w:t>
            </w:r>
          </w:p>
        </w:tc>
      </w:tr>
      <w:tr w:rsidR="000E18CC" w:rsidRPr="00CB6084" w14:paraId="5160F3DD" w14:textId="77777777" w:rsidTr="00BC318E">
        <w:tc>
          <w:tcPr>
            <w:tcW w:w="988" w:type="dxa"/>
          </w:tcPr>
          <w:p w14:paraId="28C5E517" w14:textId="77777777" w:rsidR="000E18CC" w:rsidRPr="006562E1" w:rsidRDefault="000E18CC" w:rsidP="000E18CC">
            <w:pPr>
              <w:spacing w:before="120" w:line="360" w:lineRule="auto"/>
              <w:rPr>
                <w:rFonts w:ascii="Times New Roman" w:hAnsi="Times New Roman" w:cs="Times New Roman"/>
                <w:sz w:val="24"/>
                <w:szCs w:val="24"/>
                <w:lang w:val="en-US"/>
              </w:rPr>
            </w:pPr>
            <w:r w:rsidRPr="006562E1">
              <w:rPr>
                <w:rFonts w:ascii="Times New Roman" w:hAnsi="Times New Roman" w:cs="Times New Roman"/>
                <w:sz w:val="24"/>
                <w:szCs w:val="24"/>
                <w:lang w:val="en-US"/>
              </w:rPr>
              <w:object w:dxaOrig="360" w:dyaOrig="420" w14:anchorId="0F47175B">
                <v:shape id="_x0000_i1031" type="#_x0000_t75" style="width:18.6pt;height:22.2pt" o:ole="">
                  <v:imagedata r:id="rId22" o:title=""/>
                </v:shape>
                <o:OLEObject Type="Embed" ProgID="Equation.DSMT4" ShapeID="_x0000_i1031" DrawAspect="Content" ObjectID="_1665849904" r:id="rId23"/>
              </w:object>
            </w:r>
          </w:p>
        </w:tc>
        <w:tc>
          <w:tcPr>
            <w:tcW w:w="8079" w:type="dxa"/>
          </w:tcPr>
          <w:p w14:paraId="4AF26D89" w14:textId="304FFCC3" w:rsidR="000E18CC" w:rsidRPr="006562E1" w:rsidRDefault="000E18CC" w:rsidP="000E18CC">
            <w:pPr>
              <w:spacing w:before="120" w:line="360" w:lineRule="auto"/>
              <w:rPr>
                <w:rFonts w:ascii="Times New Roman" w:hAnsi="Times New Roman" w:cs="Times New Roman"/>
                <w:sz w:val="24"/>
                <w:szCs w:val="24"/>
                <w:lang w:val="en-US"/>
              </w:rPr>
            </w:pPr>
            <w:r w:rsidRPr="006562E1">
              <w:rPr>
                <w:rFonts w:ascii="Times New Roman" w:hAnsi="Times New Roman" w:cs="Times New Roman"/>
                <w:sz w:val="24"/>
                <w:szCs w:val="24"/>
                <w:lang w:val="en-US"/>
              </w:rPr>
              <w:t>– physical density of the liquid</w:t>
            </w:r>
          </w:p>
        </w:tc>
      </w:tr>
      <w:tr w:rsidR="000E18CC" w:rsidRPr="006562E1" w14:paraId="669BCE65" w14:textId="77777777" w:rsidTr="00BC318E">
        <w:tc>
          <w:tcPr>
            <w:tcW w:w="988" w:type="dxa"/>
          </w:tcPr>
          <w:p w14:paraId="0F784FFD" w14:textId="77777777" w:rsidR="000E18CC" w:rsidRPr="006562E1" w:rsidRDefault="000E18CC" w:rsidP="000E18CC">
            <w:pPr>
              <w:spacing w:before="120" w:line="360" w:lineRule="auto"/>
              <w:rPr>
                <w:rFonts w:ascii="Times New Roman" w:hAnsi="Times New Roman" w:cs="Times New Roman"/>
                <w:sz w:val="24"/>
                <w:szCs w:val="24"/>
                <w:lang w:val="en-US"/>
              </w:rPr>
            </w:pPr>
            <w:r w:rsidRPr="006562E1">
              <w:rPr>
                <w:rFonts w:ascii="Times New Roman" w:hAnsi="Times New Roman" w:cs="Times New Roman"/>
                <w:sz w:val="24"/>
                <w:szCs w:val="24"/>
                <w:lang w:val="en-US"/>
              </w:rPr>
              <w:t>p</w:t>
            </w:r>
          </w:p>
        </w:tc>
        <w:tc>
          <w:tcPr>
            <w:tcW w:w="8079" w:type="dxa"/>
          </w:tcPr>
          <w:p w14:paraId="15A14334" w14:textId="36285F93" w:rsidR="000E18CC" w:rsidRPr="006562E1" w:rsidRDefault="000E18CC" w:rsidP="000E18CC">
            <w:pPr>
              <w:spacing w:before="120" w:line="360" w:lineRule="auto"/>
              <w:rPr>
                <w:rFonts w:ascii="Times New Roman" w:hAnsi="Times New Roman" w:cs="Times New Roman"/>
                <w:sz w:val="24"/>
                <w:szCs w:val="24"/>
                <w:lang w:val="en-US"/>
              </w:rPr>
            </w:pPr>
            <w:r w:rsidRPr="006562E1">
              <w:rPr>
                <w:rFonts w:ascii="Times New Roman" w:hAnsi="Times New Roman" w:cs="Times New Roman"/>
                <w:sz w:val="24"/>
                <w:szCs w:val="24"/>
                <w:lang w:val="en-US"/>
              </w:rPr>
              <w:t>– pore pressure</w:t>
            </w:r>
          </w:p>
        </w:tc>
      </w:tr>
      <w:tr w:rsidR="000E18CC" w:rsidRPr="00CB6084" w14:paraId="27AAB395" w14:textId="77777777" w:rsidTr="00BC318E">
        <w:tc>
          <w:tcPr>
            <w:tcW w:w="988" w:type="dxa"/>
          </w:tcPr>
          <w:p w14:paraId="0249F4DA" w14:textId="77777777" w:rsidR="000E18CC" w:rsidRPr="006562E1" w:rsidRDefault="000E18CC" w:rsidP="000E18CC">
            <w:pPr>
              <w:spacing w:before="120" w:line="360" w:lineRule="auto"/>
              <w:rPr>
                <w:rFonts w:ascii="Times New Roman" w:hAnsi="Times New Roman" w:cs="Times New Roman"/>
                <w:sz w:val="24"/>
                <w:szCs w:val="24"/>
                <w:lang w:val="en-US"/>
              </w:rPr>
            </w:pPr>
            <w:r w:rsidRPr="006562E1">
              <w:rPr>
                <w:rFonts w:ascii="Times New Roman" w:hAnsi="Times New Roman" w:cs="Times New Roman"/>
                <w:sz w:val="24"/>
                <w:szCs w:val="24"/>
                <w:lang w:val="en-US"/>
              </w:rPr>
              <w:object w:dxaOrig="360" w:dyaOrig="360" w14:anchorId="3557C325">
                <v:shape id="_x0000_i1032" type="#_x0000_t75" style="width:19.2pt;height:19.2pt" o:ole="">
                  <v:imagedata r:id="rId24" o:title=""/>
                </v:shape>
                <o:OLEObject Type="Embed" ProgID="Equation.3" ShapeID="_x0000_i1032" DrawAspect="Content" ObjectID="_1665849905" r:id="rId25"/>
              </w:object>
            </w:r>
          </w:p>
        </w:tc>
        <w:tc>
          <w:tcPr>
            <w:tcW w:w="8079" w:type="dxa"/>
          </w:tcPr>
          <w:p w14:paraId="6A4301D8" w14:textId="5DC94490" w:rsidR="000E18CC" w:rsidRPr="006562E1" w:rsidRDefault="000E18CC" w:rsidP="005C1FB6">
            <w:pPr>
              <w:pStyle w:val="a7"/>
              <w:numPr>
                <w:ilvl w:val="0"/>
                <w:numId w:val="7"/>
              </w:numPr>
              <w:spacing w:before="120" w:line="360" w:lineRule="auto"/>
              <w:ind w:left="176" w:hanging="176"/>
              <w:rPr>
                <w:rFonts w:ascii="Times New Roman" w:hAnsi="Times New Roman" w:cs="Times New Roman"/>
                <w:sz w:val="24"/>
                <w:szCs w:val="24"/>
                <w:lang w:val="en-US"/>
              </w:rPr>
            </w:pPr>
            <w:r w:rsidRPr="006562E1">
              <w:rPr>
                <w:rFonts w:ascii="Times New Roman" w:hAnsi="Times New Roman" w:cs="Times New Roman"/>
                <w:sz w:val="24"/>
                <w:szCs w:val="24"/>
                <w:lang w:val="en-US"/>
              </w:rPr>
              <w:t>components of the stress tensor</w:t>
            </w:r>
          </w:p>
        </w:tc>
      </w:tr>
      <w:tr w:rsidR="000E18CC" w:rsidRPr="006562E1" w14:paraId="18246C7F" w14:textId="77777777" w:rsidTr="00BC318E">
        <w:tc>
          <w:tcPr>
            <w:tcW w:w="988" w:type="dxa"/>
          </w:tcPr>
          <w:p w14:paraId="5AB82C20" w14:textId="025C104D" w:rsidR="000E18CC" w:rsidRPr="006562E1" w:rsidRDefault="005C1FB6" w:rsidP="000E18CC">
            <w:pPr>
              <w:spacing w:before="120" w:line="360" w:lineRule="auto"/>
              <w:rPr>
                <w:rFonts w:ascii="Times New Roman" w:hAnsi="Times New Roman" w:cs="Times New Roman"/>
                <w:sz w:val="24"/>
                <w:szCs w:val="24"/>
                <w:lang w:val="en-US"/>
              </w:rPr>
            </w:pPr>
            <w:r w:rsidRPr="006562E1">
              <w:rPr>
                <w:rFonts w:ascii="Times New Roman" w:hAnsi="Times New Roman" w:cs="Times New Roman"/>
                <w:sz w:val="24"/>
                <w:szCs w:val="24"/>
                <w:lang w:val="en-US"/>
              </w:rPr>
              <w:object w:dxaOrig="380" w:dyaOrig="380" w14:anchorId="02E6280E">
                <v:shape id="_x0000_i1033" type="#_x0000_t75" style="width:22.2pt;height:22.2pt" o:ole="">
                  <v:imagedata r:id="rId26" o:title=""/>
                </v:shape>
                <o:OLEObject Type="Embed" ProgID="Equation.3" ShapeID="_x0000_i1033" DrawAspect="Content" ObjectID="_1665849906" r:id="rId27"/>
              </w:object>
            </w:r>
          </w:p>
        </w:tc>
        <w:tc>
          <w:tcPr>
            <w:tcW w:w="8079" w:type="dxa"/>
          </w:tcPr>
          <w:p w14:paraId="6681AF06" w14:textId="4756E8F0" w:rsidR="000E18CC" w:rsidRPr="006562E1" w:rsidRDefault="000E18CC" w:rsidP="005C1FB6">
            <w:pPr>
              <w:pStyle w:val="a7"/>
              <w:numPr>
                <w:ilvl w:val="0"/>
                <w:numId w:val="7"/>
              </w:numPr>
              <w:spacing w:before="120" w:line="360" w:lineRule="auto"/>
              <w:ind w:left="176" w:hanging="176"/>
              <w:rPr>
                <w:rFonts w:ascii="Times New Roman" w:hAnsi="Times New Roman" w:cs="Times New Roman"/>
                <w:sz w:val="24"/>
                <w:szCs w:val="24"/>
                <w:lang w:val="en-US"/>
              </w:rPr>
            </w:pPr>
            <w:r w:rsidRPr="006562E1">
              <w:rPr>
                <w:rFonts w:ascii="Times New Roman" w:hAnsi="Times New Roman" w:cs="Times New Roman"/>
                <w:sz w:val="24"/>
                <w:szCs w:val="24"/>
                <w:lang w:val="en-US"/>
              </w:rPr>
              <w:t xml:space="preserve"> the </w:t>
            </w:r>
            <w:r w:rsidR="005C1FB6" w:rsidRPr="006562E1">
              <w:rPr>
                <w:rFonts w:ascii="Times New Roman" w:hAnsi="Times New Roman" w:cs="Times New Roman"/>
                <w:sz w:val="24"/>
                <w:szCs w:val="24"/>
                <w:lang w:val="en-US"/>
              </w:rPr>
              <w:t xml:space="preserve">Kronecker </w:t>
            </w:r>
            <w:r w:rsidRPr="006562E1">
              <w:rPr>
                <w:rFonts w:ascii="Times New Roman" w:hAnsi="Times New Roman" w:cs="Times New Roman"/>
                <w:sz w:val="24"/>
                <w:szCs w:val="24"/>
                <w:lang w:val="en-US"/>
              </w:rPr>
              <w:t xml:space="preserve">symbol </w:t>
            </w:r>
          </w:p>
        </w:tc>
      </w:tr>
      <w:tr w:rsidR="000E18CC" w:rsidRPr="006562E1" w14:paraId="3A3847A4" w14:textId="77777777" w:rsidTr="00BC318E">
        <w:tc>
          <w:tcPr>
            <w:tcW w:w="988" w:type="dxa"/>
          </w:tcPr>
          <w:p w14:paraId="48630C84" w14:textId="77777777" w:rsidR="000E18CC" w:rsidRPr="006562E1" w:rsidRDefault="000E18CC" w:rsidP="000E18CC">
            <w:pPr>
              <w:spacing w:before="120" w:line="360" w:lineRule="auto"/>
              <w:rPr>
                <w:rFonts w:ascii="Times New Roman" w:hAnsi="Times New Roman" w:cs="Times New Roman"/>
                <w:i/>
                <w:iCs/>
                <w:sz w:val="24"/>
                <w:szCs w:val="24"/>
                <w:lang w:val="en-US"/>
              </w:rPr>
            </w:pPr>
            <w:r w:rsidRPr="006562E1">
              <w:rPr>
                <w:rFonts w:ascii="Times New Roman" w:hAnsi="Times New Roman" w:cs="Times New Roman"/>
                <w:i/>
                <w:iCs/>
                <w:sz w:val="24"/>
                <w:szCs w:val="24"/>
                <w:lang w:val="en-US"/>
              </w:rPr>
              <w:t>d</w:t>
            </w:r>
            <w:r w:rsidRPr="006562E1">
              <w:rPr>
                <w:rFonts w:ascii="Times New Roman" w:hAnsi="Times New Roman" w:cs="Times New Roman"/>
                <w:i/>
                <w:iCs/>
                <w:sz w:val="24"/>
                <w:szCs w:val="24"/>
                <w:vertAlign w:val="subscript"/>
                <w:lang w:val="en-US"/>
              </w:rPr>
              <w:t>0</w:t>
            </w:r>
          </w:p>
        </w:tc>
        <w:tc>
          <w:tcPr>
            <w:tcW w:w="8079" w:type="dxa"/>
          </w:tcPr>
          <w:p w14:paraId="1AE40FA1" w14:textId="5648CFFB" w:rsidR="000E18CC" w:rsidRPr="006562E1" w:rsidRDefault="000E18CC" w:rsidP="000E18CC">
            <w:pPr>
              <w:spacing w:before="120" w:line="360" w:lineRule="auto"/>
              <w:rPr>
                <w:rFonts w:ascii="Times New Roman" w:hAnsi="Times New Roman" w:cs="Times New Roman"/>
                <w:sz w:val="24"/>
                <w:szCs w:val="24"/>
                <w:lang w:val="en-US"/>
              </w:rPr>
            </w:pPr>
            <w:r w:rsidRPr="006562E1">
              <w:rPr>
                <w:rFonts w:ascii="Times New Roman" w:hAnsi="Times New Roman" w:cs="Times New Roman"/>
                <w:sz w:val="24"/>
                <w:szCs w:val="24"/>
                <w:lang w:val="en-US"/>
              </w:rPr>
              <w:t>– porosity</w:t>
            </w:r>
          </w:p>
        </w:tc>
      </w:tr>
      <w:tr w:rsidR="000E18CC" w:rsidRPr="006562E1" w14:paraId="1FFB6840" w14:textId="77777777" w:rsidTr="00BC318E">
        <w:tc>
          <w:tcPr>
            <w:tcW w:w="988" w:type="dxa"/>
          </w:tcPr>
          <w:p w14:paraId="1C21223E" w14:textId="77777777" w:rsidR="000E18CC" w:rsidRPr="006562E1" w:rsidRDefault="000E18CC" w:rsidP="000E18CC">
            <w:pPr>
              <w:spacing w:before="120" w:line="360" w:lineRule="auto"/>
              <w:rPr>
                <w:rFonts w:ascii="Times New Roman" w:hAnsi="Times New Roman" w:cs="Times New Roman"/>
                <w:sz w:val="24"/>
                <w:szCs w:val="24"/>
                <w:lang w:val="en-US"/>
              </w:rPr>
            </w:pPr>
            <w:r w:rsidRPr="006562E1">
              <w:rPr>
                <w:rFonts w:ascii="Times New Roman" w:hAnsi="Times New Roman" w:cs="Times New Roman"/>
                <w:sz w:val="24"/>
                <w:szCs w:val="24"/>
                <w:lang w:val="en-US"/>
              </w:rPr>
              <w:object w:dxaOrig="320" w:dyaOrig="320" w14:anchorId="529B4ABF">
                <v:shape id="_x0000_i1034" type="#_x0000_t75" style="width:19.2pt;height:19.2pt" o:ole="">
                  <v:imagedata r:id="rId28" o:title=""/>
                </v:shape>
                <o:OLEObject Type="Embed" ProgID="Equation.DSMT4" ShapeID="_x0000_i1034" DrawAspect="Content" ObjectID="_1665849907" r:id="rId29"/>
              </w:object>
            </w:r>
          </w:p>
        </w:tc>
        <w:tc>
          <w:tcPr>
            <w:tcW w:w="8079" w:type="dxa"/>
          </w:tcPr>
          <w:p w14:paraId="3E2B58D3" w14:textId="6E5D5392" w:rsidR="000E18CC" w:rsidRPr="006562E1" w:rsidRDefault="000E18CC" w:rsidP="000E18CC">
            <w:pPr>
              <w:spacing w:before="120" w:line="360" w:lineRule="auto"/>
              <w:rPr>
                <w:rFonts w:ascii="Times New Roman" w:hAnsi="Times New Roman" w:cs="Times New Roman"/>
                <w:sz w:val="24"/>
                <w:szCs w:val="24"/>
                <w:lang w:val="en-US"/>
              </w:rPr>
            </w:pPr>
            <w:r w:rsidRPr="006562E1">
              <w:rPr>
                <w:rFonts w:ascii="Times New Roman" w:hAnsi="Times New Roman" w:cs="Times New Roman"/>
                <w:sz w:val="24"/>
                <w:szCs w:val="24"/>
                <w:lang w:val="en-US"/>
              </w:rPr>
              <w:t>- elastic modulus</w:t>
            </w:r>
          </w:p>
        </w:tc>
      </w:tr>
      <w:tr w:rsidR="000E18CC" w:rsidRPr="006562E1" w14:paraId="1B0867C2" w14:textId="77777777" w:rsidTr="00BC318E">
        <w:tc>
          <w:tcPr>
            <w:tcW w:w="988" w:type="dxa"/>
          </w:tcPr>
          <w:p w14:paraId="0ADB31AD" w14:textId="77777777" w:rsidR="000E18CC" w:rsidRPr="006562E1" w:rsidRDefault="000E18CC" w:rsidP="000E18CC">
            <w:pPr>
              <w:spacing w:before="120" w:line="360" w:lineRule="auto"/>
              <w:rPr>
                <w:rFonts w:ascii="Times New Roman" w:hAnsi="Times New Roman" w:cs="Times New Roman"/>
                <w:sz w:val="24"/>
                <w:szCs w:val="24"/>
                <w:lang w:val="en-US"/>
              </w:rPr>
            </w:pPr>
            <w:r w:rsidRPr="006562E1">
              <w:rPr>
                <w:rFonts w:ascii="Times New Roman" w:hAnsi="Times New Roman" w:cs="Times New Roman"/>
                <w:sz w:val="24"/>
                <w:szCs w:val="24"/>
                <w:lang w:val="en-US"/>
              </w:rPr>
              <w:object w:dxaOrig="220" w:dyaOrig="279" w14:anchorId="2A8F5AEE">
                <v:shape id="_x0000_i1035" type="#_x0000_t75" style="width:12.6pt;height:16.8pt" o:ole="">
                  <v:imagedata r:id="rId30" o:title=""/>
                </v:shape>
                <o:OLEObject Type="Embed" ProgID="Equation.DSMT4" ShapeID="_x0000_i1035" DrawAspect="Content" ObjectID="_1665849908" r:id="rId31"/>
              </w:object>
            </w:r>
          </w:p>
        </w:tc>
        <w:tc>
          <w:tcPr>
            <w:tcW w:w="8079" w:type="dxa"/>
          </w:tcPr>
          <w:p w14:paraId="160D65D5" w14:textId="1A0EF9D0" w:rsidR="000E18CC" w:rsidRPr="006562E1" w:rsidRDefault="000E18CC" w:rsidP="000E18CC">
            <w:pPr>
              <w:spacing w:before="120" w:line="360" w:lineRule="auto"/>
              <w:rPr>
                <w:rFonts w:ascii="Times New Roman" w:hAnsi="Times New Roman" w:cs="Times New Roman"/>
                <w:sz w:val="24"/>
                <w:szCs w:val="24"/>
                <w:lang w:val="en-US"/>
              </w:rPr>
            </w:pPr>
            <w:r w:rsidRPr="006562E1">
              <w:rPr>
                <w:rFonts w:ascii="Times New Roman" w:hAnsi="Times New Roman" w:cs="Times New Roman"/>
                <w:sz w:val="24"/>
                <w:szCs w:val="24"/>
                <w:lang w:val="en-US"/>
              </w:rPr>
              <w:t>- Lame coefficient</w:t>
            </w:r>
          </w:p>
        </w:tc>
      </w:tr>
      <w:tr w:rsidR="000E18CC" w:rsidRPr="006562E1" w14:paraId="0D52D390" w14:textId="77777777" w:rsidTr="00BC318E">
        <w:tc>
          <w:tcPr>
            <w:tcW w:w="988" w:type="dxa"/>
          </w:tcPr>
          <w:p w14:paraId="2C814CFA" w14:textId="77777777" w:rsidR="000E18CC" w:rsidRPr="006562E1" w:rsidRDefault="000E18CC" w:rsidP="000E18CC">
            <w:pPr>
              <w:spacing w:before="120" w:line="360" w:lineRule="auto"/>
              <w:rPr>
                <w:rFonts w:ascii="Times New Roman" w:hAnsi="Times New Roman" w:cs="Times New Roman"/>
                <w:sz w:val="24"/>
                <w:szCs w:val="24"/>
                <w:lang w:val="en-US"/>
              </w:rPr>
            </w:pPr>
            <w:r w:rsidRPr="006562E1">
              <w:rPr>
                <w:rFonts w:ascii="Times New Roman" w:hAnsi="Times New Roman" w:cs="Times New Roman"/>
                <w:sz w:val="24"/>
                <w:szCs w:val="24"/>
                <w:lang w:val="en-US"/>
              </w:rPr>
              <w:object w:dxaOrig="240" w:dyaOrig="260" w14:anchorId="58A02943">
                <v:shape id="_x0000_i1036" type="#_x0000_t75" style="width:13.8pt;height:13.2pt" o:ole="">
                  <v:imagedata r:id="rId32" o:title=""/>
                </v:shape>
                <o:OLEObject Type="Embed" ProgID="Equation.DSMT4" ShapeID="_x0000_i1036" DrawAspect="Content" ObjectID="_1665849909" r:id="rId33"/>
              </w:object>
            </w:r>
          </w:p>
        </w:tc>
        <w:tc>
          <w:tcPr>
            <w:tcW w:w="8079" w:type="dxa"/>
          </w:tcPr>
          <w:p w14:paraId="7772E1F1" w14:textId="4B608AC2" w:rsidR="000E18CC" w:rsidRPr="006562E1" w:rsidRDefault="000E18CC" w:rsidP="000E18CC">
            <w:pPr>
              <w:spacing w:before="120" w:line="360" w:lineRule="auto"/>
              <w:rPr>
                <w:rFonts w:ascii="Times New Roman" w:hAnsi="Times New Roman" w:cs="Times New Roman"/>
                <w:sz w:val="24"/>
                <w:szCs w:val="24"/>
                <w:lang w:val="en-US"/>
              </w:rPr>
            </w:pPr>
            <w:r w:rsidRPr="006562E1">
              <w:rPr>
                <w:rFonts w:ascii="Times New Roman" w:hAnsi="Times New Roman" w:cs="Times New Roman"/>
                <w:sz w:val="24"/>
                <w:szCs w:val="24"/>
                <w:lang w:val="en-US"/>
              </w:rPr>
              <w:t>– Lame coefficient, shear modulus</w:t>
            </w:r>
          </w:p>
        </w:tc>
      </w:tr>
      <w:tr w:rsidR="000E18CC" w:rsidRPr="00CB6084" w14:paraId="5E6D9FCB" w14:textId="77777777" w:rsidTr="00BC318E">
        <w:tc>
          <w:tcPr>
            <w:tcW w:w="988" w:type="dxa"/>
          </w:tcPr>
          <w:p w14:paraId="3D8AFC47" w14:textId="77777777" w:rsidR="000E18CC" w:rsidRPr="006562E1" w:rsidRDefault="000E18CC" w:rsidP="000E18CC">
            <w:pPr>
              <w:spacing w:before="120" w:line="360" w:lineRule="auto"/>
              <w:rPr>
                <w:rFonts w:ascii="Times New Roman" w:hAnsi="Times New Roman" w:cs="Times New Roman"/>
                <w:sz w:val="24"/>
                <w:szCs w:val="24"/>
                <w:lang w:val="en-US"/>
              </w:rPr>
            </w:pPr>
            <w:r w:rsidRPr="006562E1">
              <w:rPr>
                <w:rFonts w:ascii="Times New Roman" w:hAnsi="Times New Roman" w:cs="Times New Roman"/>
                <w:sz w:val="24"/>
                <w:szCs w:val="24"/>
                <w:lang w:val="en-US"/>
              </w:rPr>
              <w:object w:dxaOrig="380" w:dyaOrig="260" w14:anchorId="135BD026">
                <v:shape id="_x0000_i1037" type="#_x0000_t75" style="width:25.2pt;height:16.2pt" o:ole="">
                  <v:imagedata r:id="rId34" o:title=""/>
                </v:shape>
                <o:OLEObject Type="Embed" ProgID="Equation.DSMT4" ShapeID="_x0000_i1037" DrawAspect="Content" ObjectID="_1665849910" r:id="rId35"/>
              </w:object>
            </w:r>
          </w:p>
        </w:tc>
        <w:tc>
          <w:tcPr>
            <w:tcW w:w="8079" w:type="dxa"/>
          </w:tcPr>
          <w:p w14:paraId="17FCF5C7" w14:textId="1B01C282" w:rsidR="000E18CC" w:rsidRPr="006562E1" w:rsidRDefault="000E18CC" w:rsidP="000E18CC">
            <w:pPr>
              <w:spacing w:before="120" w:line="360" w:lineRule="auto"/>
              <w:rPr>
                <w:rFonts w:ascii="Times New Roman" w:hAnsi="Times New Roman" w:cs="Times New Roman"/>
                <w:sz w:val="24"/>
                <w:szCs w:val="24"/>
                <w:lang w:val="en-US"/>
              </w:rPr>
            </w:pPr>
            <w:r w:rsidRPr="006562E1">
              <w:rPr>
                <w:rFonts w:ascii="Times New Roman" w:hAnsi="Times New Roman" w:cs="Times New Roman"/>
                <w:sz w:val="24"/>
                <w:szCs w:val="24"/>
                <w:lang w:val="en-US"/>
              </w:rPr>
              <w:t>- volume compression module for the liquid component of a heterophase medium</w:t>
            </w:r>
          </w:p>
        </w:tc>
      </w:tr>
      <w:tr w:rsidR="000E18CC" w:rsidRPr="006562E1" w14:paraId="5D8A692C" w14:textId="77777777" w:rsidTr="00BC318E">
        <w:tc>
          <w:tcPr>
            <w:tcW w:w="988" w:type="dxa"/>
          </w:tcPr>
          <w:p w14:paraId="2E981A0B" w14:textId="77777777" w:rsidR="000E18CC" w:rsidRPr="006562E1" w:rsidRDefault="000E18CC" w:rsidP="000E18CC">
            <w:pPr>
              <w:spacing w:before="120" w:line="360" w:lineRule="auto"/>
              <w:rPr>
                <w:rFonts w:ascii="Times New Roman" w:hAnsi="Times New Roman" w:cs="Times New Roman"/>
                <w:sz w:val="24"/>
                <w:szCs w:val="24"/>
                <w:lang w:val="en-US"/>
              </w:rPr>
            </w:pPr>
            <w:r w:rsidRPr="006562E1">
              <w:rPr>
                <w:rFonts w:ascii="Times New Roman" w:hAnsi="Times New Roman" w:cs="Times New Roman"/>
                <w:sz w:val="24"/>
                <w:szCs w:val="24"/>
                <w:lang w:val="en-US"/>
              </w:rPr>
              <w:object w:dxaOrig="440" w:dyaOrig="360" w14:anchorId="444D0F5B">
                <v:shape id="_x0000_i1038" type="#_x0000_t75" style="width:25.2pt;height:22.8pt" o:ole="">
                  <v:imagedata r:id="rId36" o:title=""/>
                </v:shape>
                <o:OLEObject Type="Embed" ProgID="Equation.DSMT4" ShapeID="_x0000_i1038" DrawAspect="Content" ObjectID="_1665849911" r:id="rId37"/>
              </w:object>
            </w:r>
          </w:p>
        </w:tc>
        <w:tc>
          <w:tcPr>
            <w:tcW w:w="8079" w:type="dxa"/>
          </w:tcPr>
          <w:p w14:paraId="1C2BF609" w14:textId="13963704" w:rsidR="000E18CC" w:rsidRPr="006562E1" w:rsidRDefault="000E18CC" w:rsidP="005C1FB6">
            <w:pPr>
              <w:pStyle w:val="a7"/>
              <w:numPr>
                <w:ilvl w:val="0"/>
                <w:numId w:val="6"/>
              </w:numPr>
              <w:spacing w:before="120" w:line="360" w:lineRule="auto"/>
              <w:ind w:left="176" w:hanging="176"/>
              <w:rPr>
                <w:rFonts w:ascii="Times New Roman" w:hAnsi="Times New Roman" w:cs="Times New Roman"/>
                <w:sz w:val="24"/>
                <w:szCs w:val="24"/>
                <w:lang w:val="en-US"/>
              </w:rPr>
            </w:pPr>
            <w:r w:rsidRPr="006562E1">
              <w:rPr>
                <w:rFonts w:ascii="Times New Roman" w:hAnsi="Times New Roman" w:cs="Times New Roman"/>
                <w:sz w:val="24"/>
                <w:szCs w:val="24"/>
                <w:lang w:val="en-US"/>
              </w:rPr>
              <w:t>the third elastic modulus</w:t>
            </w:r>
          </w:p>
        </w:tc>
      </w:tr>
      <w:tr w:rsidR="000E18CC" w:rsidRPr="00CB6084" w14:paraId="7770F512" w14:textId="77777777" w:rsidTr="00BC318E">
        <w:tc>
          <w:tcPr>
            <w:tcW w:w="988" w:type="dxa"/>
          </w:tcPr>
          <w:p w14:paraId="21F195C7" w14:textId="77777777" w:rsidR="000E18CC" w:rsidRPr="006562E1" w:rsidRDefault="000E18CC" w:rsidP="000E18CC">
            <w:pPr>
              <w:spacing w:before="120" w:line="360" w:lineRule="auto"/>
              <w:rPr>
                <w:rFonts w:ascii="Times New Roman" w:hAnsi="Times New Roman" w:cs="Times New Roman"/>
                <w:sz w:val="24"/>
                <w:szCs w:val="24"/>
                <w:lang w:val="en-US"/>
              </w:rPr>
            </w:pPr>
            <w:r w:rsidRPr="006562E1">
              <w:rPr>
                <w:rFonts w:ascii="Times New Roman" w:hAnsi="Times New Roman" w:cs="Times New Roman"/>
                <w:sz w:val="24"/>
                <w:szCs w:val="24"/>
                <w:lang w:val="en-US"/>
              </w:rPr>
              <w:object w:dxaOrig="240" w:dyaOrig="360" w14:anchorId="5B52EFD2">
                <v:shape id="_x0000_i1039" type="#_x0000_t75" style="width:16.2pt;height:23.4pt" o:ole="">
                  <v:imagedata r:id="rId38" o:title=""/>
                </v:shape>
                <o:OLEObject Type="Embed" ProgID="Equation.DSMT4" ShapeID="_x0000_i1039" DrawAspect="Content" ObjectID="_1665849912" r:id="rId39"/>
              </w:object>
            </w:r>
          </w:p>
        </w:tc>
        <w:tc>
          <w:tcPr>
            <w:tcW w:w="8079" w:type="dxa"/>
          </w:tcPr>
          <w:p w14:paraId="4C0BB022" w14:textId="4B056414" w:rsidR="000E18CC" w:rsidRPr="006562E1" w:rsidRDefault="000E18CC" w:rsidP="000E18CC">
            <w:pPr>
              <w:spacing w:before="120" w:line="360" w:lineRule="auto"/>
              <w:rPr>
                <w:rFonts w:ascii="Times New Roman" w:hAnsi="Times New Roman" w:cs="Times New Roman"/>
                <w:sz w:val="24"/>
                <w:szCs w:val="24"/>
                <w:lang w:val="en-US"/>
              </w:rPr>
            </w:pPr>
            <w:r w:rsidRPr="006562E1">
              <w:rPr>
                <w:rFonts w:ascii="Times New Roman" w:hAnsi="Times New Roman" w:cs="Times New Roman"/>
                <w:sz w:val="24"/>
                <w:szCs w:val="24"/>
                <w:lang w:val="en-US"/>
              </w:rPr>
              <w:t>– the speed of propagation of the transverse wave</w:t>
            </w:r>
          </w:p>
        </w:tc>
      </w:tr>
      <w:tr w:rsidR="000E18CC" w:rsidRPr="00CB6084" w14:paraId="559FA165" w14:textId="77777777" w:rsidTr="00BC318E">
        <w:tc>
          <w:tcPr>
            <w:tcW w:w="988" w:type="dxa"/>
          </w:tcPr>
          <w:p w14:paraId="4376A2E2" w14:textId="77777777" w:rsidR="000E18CC" w:rsidRPr="006562E1" w:rsidRDefault="000E18CC" w:rsidP="000E18CC">
            <w:pPr>
              <w:spacing w:before="120" w:line="360" w:lineRule="auto"/>
              <w:rPr>
                <w:rFonts w:ascii="Times New Roman" w:hAnsi="Times New Roman" w:cs="Times New Roman"/>
                <w:sz w:val="24"/>
                <w:szCs w:val="24"/>
                <w:lang w:val="en-US"/>
              </w:rPr>
            </w:pPr>
            <w:r w:rsidRPr="006562E1">
              <w:rPr>
                <w:rFonts w:ascii="Times New Roman" w:hAnsi="Times New Roman" w:cs="Times New Roman"/>
                <w:sz w:val="24"/>
                <w:szCs w:val="24"/>
                <w:lang w:val="en-US"/>
              </w:rPr>
              <w:object w:dxaOrig="320" w:dyaOrig="380" w14:anchorId="17C73C5C">
                <v:shape id="_x0000_i1040" type="#_x0000_t75" style="width:22.2pt;height:25.2pt" o:ole="">
                  <v:imagedata r:id="rId40" o:title=""/>
                </v:shape>
                <o:OLEObject Type="Embed" ProgID="Equation.DSMT4" ShapeID="_x0000_i1040" DrawAspect="Content" ObjectID="_1665849913" r:id="rId41"/>
              </w:object>
            </w:r>
          </w:p>
        </w:tc>
        <w:tc>
          <w:tcPr>
            <w:tcW w:w="8079" w:type="dxa"/>
          </w:tcPr>
          <w:p w14:paraId="39538EF2" w14:textId="466BE9C0" w:rsidR="000E18CC" w:rsidRPr="006562E1" w:rsidRDefault="000E18CC" w:rsidP="000E18CC">
            <w:pPr>
              <w:spacing w:before="120" w:line="360" w:lineRule="auto"/>
              <w:rPr>
                <w:rFonts w:ascii="Times New Roman" w:hAnsi="Times New Roman" w:cs="Times New Roman"/>
                <w:sz w:val="24"/>
                <w:szCs w:val="24"/>
                <w:lang w:val="en-US"/>
              </w:rPr>
            </w:pPr>
            <w:r w:rsidRPr="006562E1">
              <w:rPr>
                <w:rFonts w:ascii="Times New Roman" w:hAnsi="Times New Roman" w:cs="Times New Roman"/>
                <w:sz w:val="24"/>
                <w:szCs w:val="24"/>
                <w:lang w:val="en-US"/>
              </w:rPr>
              <w:t xml:space="preserve">– speed of propagation of a </w:t>
            </w:r>
            <w:proofErr w:type="gramStart"/>
            <w:r w:rsidRPr="006562E1">
              <w:rPr>
                <w:rFonts w:ascii="Times New Roman" w:hAnsi="Times New Roman" w:cs="Times New Roman"/>
                <w:sz w:val="24"/>
                <w:szCs w:val="24"/>
                <w:lang w:val="en-US"/>
              </w:rPr>
              <w:t>fast longitudinal</w:t>
            </w:r>
            <w:proofErr w:type="gramEnd"/>
            <w:r w:rsidRPr="006562E1">
              <w:rPr>
                <w:rFonts w:ascii="Times New Roman" w:hAnsi="Times New Roman" w:cs="Times New Roman"/>
                <w:sz w:val="24"/>
                <w:szCs w:val="24"/>
                <w:lang w:val="en-US"/>
              </w:rPr>
              <w:t xml:space="preserve"> wave</w:t>
            </w:r>
          </w:p>
        </w:tc>
      </w:tr>
      <w:tr w:rsidR="000E18CC" w:rsidRPr="00CB6084" w14:paraId="52C4C4B1" w14:textId="77777777" w:rsidTr="00BC318E">
        <w:tc>
          <w:tcPr>
            <w:tcW w:w="988" w:type="dxa"/>
          </w:tcPr>
          <w:p w14:paraId="67FF8478" w14:textId="77777777" w:rsidR="000E18CC" w:rsidRPr="006562E1" w:rsidRDefault="000E18CC" w:rsidP="000E18CC">
            <w:pPr>
              <w:spacing w:before="120" w:line="360" w:lineRule="auto"/>
              <w:rPr>
                <w:rFonts w:ascii="Times New Roman" w:hAnsi="Times New Roman" w:cs="Times New Roman"/>
                <w:sz w:val="24"/>
                <w:szCs w:val="24"/>
                <w:lang w:val="en-US"/>
              </w:rPr>
            </w:pPr>
            <w:r w:rsidRPr="006562E1">
              <w:rPr>
                <w:rFonts w:ascii="Times New Roman" w:hAnsi="Times New Roman" w:cs="Times New Roman"/>
                <w:sz w:val="24"/>
                <w:szCs w:val="24"/>
                <w:lang w:val="en-US"/>
              </w:rPr>
              <w:object w:dxaOrig="340" w:dyaOrig="380" w14:anchorId="51634C92">
                <v:shape id="_x0000_i1041" type="#_x0000_t75" style="width:19.2pt;height:22.2pt" o:ole="">
                  <v:imagedata r:id="rId42" o:title=""/>
                </v:shape>
                <o:OLEObject Type="Embed" ProgID="Equation.DSMT4" ShapeID="_x0000_i1041" DrawAspect="Content" ObjectID="_1665849914" r:id="rId43"/>
              </w:object>
            </w:r>
          </w:p>
        </w:tc>
        <w:tc>
          <w:tcPr>
            <w:tcW w:w="8079" w:type="dxa"/>
          </w:tcPr>
          <w:p w14:paraId="5089D532" w14:textId="739286EA" w:rsidR="000E18CC" w:rsidRPr="006562E1" w:rsidRDefault="000E18CC" w:rsidP="000E18CC">
            <w:pPr>
              <w:spacing w:before="120" w:line="360" w:lineRule="auto"/>
              <w:rPr>
                <w:rFonts w:ascii="Times New Roman" w:hAnsi="Times New Roman" w:cs="Times New Roman"/>
                <w:sz w:val="24"/>
                <w:szCs w:val="24"/>
                <w:lang w:val="en-US"/>
              </w:rPr>
            </w:pPr>
            <w:r w:rsidRPr="006562E1">
              <w:rPr>
                <w:rFonts w:ascii="Times New Roman" w:hAnsi="Times New Roman" w:cs="Times New Roman"/>
                <w:sz w:val="24"/>
                <w:szCs w:val="24"/>
                <w:lang w:val="en-US"/>
              </w:rPr>
              <w:t>– the speed of propagation of a slow longitudinal wave</w:t>
            </w:r>
          </w:p>
        </w:tc>
      </w:tr>
    </w:tbl>
    <w:p w14:paraId="62EA544F" w14:textId="77777777" w:rsidR="00CB2BEA" w:rsidRPr="006562E1" w:rsidRDefault="00CB2BEA">
      <w:pPr>
        <w:rPr>
          <w:rFonts w:ascii="Times New Roman" w:eastAsiaTheme="majorEastAsia" w:hAnsi="Times New Roman" w:cs="Times New Roman"/>
          <w:b/>
          <w:sz w:val="24"/>
          <w:szCs w:val="24"/>
          <w:lang w:val="en-US"/>
        </w:rPr>
      </w:pPr>
      <w:r w:rsidRPr="006562E1">
        <w:rPr>
          <w:rFonts w:ascii="Times New Roman" w:hAnsi="Times New Roman" w:cs="Times New Roman"/>
          <w:b/>
          <w:sz w:val="24"/>
          <w:szCs w:val="24"/>
          <w:lang w:val="en-US"/>
        </w:rPr>
        <w:br w:type="page"/>
      </w:r>
    </w:p>
    <w:p w14:paraId="5CF681A0" w14:textId="26150271" w:rsidR="002F1A56" w:rsidRPr="00CB6084" w:rsidRDefault="00267889" w:rsidP="00124217">
      <w:pPr>
        <w:pStyle w:val="1"/>
        <w:rPr>
          <w:lang w:val="en-US"/>
        </w:rPr>
      </w:pPr>
      <w:bookmarkStart w:id="1" w:name="_Toc54892400"/>
      <w:r w:rsidRPr="00CB6084">
        <w:rPr>
          <w:lang w:val="en-US"/>
        </w:rPr>
        <w:lastRenderedPageBreak/>
        <w:t>INTRODUCTION</w:t>
      </w:r>
      <w:bookmarkEnd w:id="1"/>
    </w:p>
    <w:p w14:paraId="0F0B7C4D" w14:textId="77777777" w:rsidR="003D767B" w:rsidRPr="00CB6084" w:rsidRDefault="003D767B" w:rsidP="003D767B">
      <w:pPr>
        <w:spacing w:after="0"/>
        <w:rPr>
          <w:lang w:val="en-US"/>
        </w:rPr>
      </w:pPr>
    </w:p>
    <w:p w14:paraId="77D7B41C" w14:textId="77777777" w:rsidR="002F1A56" w:rsidRPr="006562E1" w:rsidRDefault="009A4D51" w:rsidP="003D767B">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Project g</w:t>
      </w:r>
      <w:r w:rsidR="002F1A56" w:rsidRPr="006562E1">
        <w:rPr>
          <w:rFonts w:ascii="Times New Roman" w:hAnsi="Times New Roman" w:cs="Times New Roman"/>
          <w:sz w:val="24"/>
          <w:szCs w:val="24"/>
          <w:lang w:val="en-US"/>
        </w:rPr>
        <w:t>oal: Construction of a thermodynamically consistent mathematical model for li</w:t>
      </w:r>
      <w:r w:rsidRPr="006562E1">
        <w:rPr>
          <w:rFonts w:ascii="Times New Roman" w:hAnsi="Times New Roman" w:cs="Times New Roman"/>
          <w:sz w:val="24"/>
          <w:szCs w:val="24"/>
          <w:lang w:val="en-US"/>
        </w:rPr>
        <w:t>quid-saturated porous media taking into account</w:t>
      </w:r>
      <w:r w:rsidR="002F1A56" w:rsidRPr="006562E1">
        <w:rPr>
          <w:rFonts w:ascii="Times New Roman" w:hAnsi="Times New Roman" w:cs="Times New Roman"/>
          <w:sz w:val="24"/>
          <w:szCs w:val="24"/>
          <w:lang w:val="en-US"/>
        </w:rPr>
        <w:t xml:space="preserve"> the frequency dependence of the friction coefficient.</w:t>
      </w:r>
    </w:p>
    <w:p w14:paraId="29257FF9" w14:textId="77777777" w:rsidR="002F1A56" w:rsidRPr="006562E1" w:rsidRDefault="002F1A56" w:rsidP="005E6178">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Project objectives: Solving the fundamental scientific problem of seismic exploration and hydroacoustics for interpretation of observational data. The project provides for the construction of a thermodynamically consistent mathematical model of fluid motion through an e</w:t>
      </w:r>
      <w:r w:rsidR="009A4D51" w:rsidRPr="006562E1">
        <w:rPr>
          <w:rFonts w:ascii="Times New Roman" w:hAnsi="Times New Roman" w:cs="Times New Roman"/>
          <w:sz w:val="24"/>
          <w:szCs w:val="24"/>
          <w:lang w:val="en-US"/>
        </w:rPr>
        <w:t>lastic-deformable porous medium</w:t>
      </w:r>
      <w:r w:rsidRPr="006562E1">
        <w:rPr>
          <w:rFonts w:ascii="Times New Roman" w:hAnsi="Times New Roman" w:cs="Times New Roman"/>
          <w:sz w:val="24"/>
          <w:szCs w:val="24"/>
          <w:lang w:val="en-US"/>
        </w:rPr>
        <w:t xml:space="preserve"> taking into account the frequency dependence of the interfacial friction coefficient. Development of methods and algorithms for numerical and analytical modeling of seismic wave propagation in inhomogeneous porous media with an arbitrary coefficient of friction as a function of a spatial variable and time. Conducting a series of full-scale numerical experiments to establish a quantitative relationship between the dynamic characteristics, dissipative properties of seismic waves and the development of the dilatancy region. These studies will allow us to assess the effect of porosity and rock permeability on the possible oil content of the studied reservoir, as well as on changes in the stress state of the environment in the seismic zone.</w:t>
      </w:r>
    </w:p>
    <w:p w14:paraId="1EAB3938" w14:textId="77777777" w:rsidR="002F1A56" w:rsidRPr="006562E1" w:rsidRDefault="002F1A56" w:rsidP="005E6178">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Scientific novelty and significance of the project: methods of non-equilibrium thermodynamics were used to build a mathematical model of fluid motion through a porous medium, taking into account energy dissipation, new numerical and analytical methods, and solutions to the problem of wave propagation in porous media. These methods are based on the application of the integral Fourier-Laplace transform in one of the spatial variables and in time. As a result of these transformations, the original problem is reduced to solving a boundary value problem for a system of first-order differential equations that depend on the transformation parameters. High-precision difference methods can be used to solve the problem. These studies allow us to formulate the problem mathematically correctly and to study the existence of a numerical and analytical solution to the system of poroelasticity equations with respect to velocity components in a porous medium, stress tensors, and vapor pressure. Based on the above studies, a new stable finite-difference method is also constructed for our problem. Preliminary studies show that the use of these methods makes it possible to develop high-precision and efficient algorithms for numerical modeling of elastic wave propagation in porous inhomogeneous media. It should be noted that this approach makes it possible to efficiently calculate the total wave field for fluid-saturated porous media, taking into account an arbitrary frequency dependence of the friction coefficient.</w:t>
      </w:r>
    </w:p>
    <w:p w14:paraId="29BED0F1" w14:textId="77777777" w:rsidR="002F1A56" w:rsidRPr="006562E1" w:rsidRDefault="002F1A56" w:rsidP="005E6178">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An important result of studies of sound in a saturated porous medium was the prediction of the ex</w:t>
      </w:r>
      <w:r w:rsidR="00F22948" w:rsidRPr="006562E1">
        <w:rPr>
          <w:rFonts w:ascii="Times New Roman" w:hAnsi="Times New Roman" w:cs="Times New Roman"/>
          <w:sz w:val="24"/>
          <w:szCs w:val="24"/>
          <w:lang w:val="en-US"/>
        </w:rPr>
        <w:t>istence of three types of seismic</w:t>
      </w:r>
      <w:r w:rsidRPr="006562E1">
        <w:rPr>
          <w:rFonts w:ascii="Times New Roman" w:hAnsi="Times New Roman" w:cs="Times New Roman"/>
          <w:sz w:val="24"/>
          <w:szCs w:val="24"/>
          <w:lang w:val="en-US"/>
        </w:rPr>
        <w:t xml:space="preserve"> waves: longitudinal waves of the first and second kind </w:t>
      </w:r>
      <w:r w:rsidRPr="006562E1">
        <w:rPr>
          <w:rFonts w:ascii="Times New Roman" w:hAnsi="Times New Roman" w:cs="Times New Roman"/>
          <w:sz w:val="24"/>
          <w:szCs w:val="24"/>
          <w:lang w:val="en-US"/>
        </w:rPr>
        <w:lastRenderedPageBreak/>
        <w:t xml:space="preserve">(sometimes called fast and slow longitudinal waves) and shear waves (transverse waves). It propagates much more slowly than a </w:t>
      </w:r>
      <w:proofErr w:type="gramStart"/>
      <w:r w:rsidRPr="006562E1">
        <w:rPr>
          <w:rFonts w:ascii="Times New Roman" w:hAnsi="Times New Roman" w:cs="Times New Roman"/>
          <w:sz w:val="24"/>
          <w:szCs w:val="24"/>
          <w:lang w:val="en-US"/>
        </w:rPr>
        <w:t>fast longitudinal</w:t>
      </w:r>
      <w:proofErr w:type="gramEnd"/>
      <w:r w:rsidRPr="006562E1">
        <w:rPr>
          <w:rFonts w:ascii="Times New Roman" w:hAnsi="Times New Roman" w:cs="Times New Roman"/>
          <w:sz w:val="24"/>
          <w:szCs w:val="24"/>
          <w:lang w:val="en-US"/>
        </w:rPr>
        <w:t xml:space="preserve"> wave, and quickly decays and is characteristic of a porous medium. The role of this wave in acoustic problems is most significant in the case of high compressibility of the medium filling the pore space (in particular, if this medium is air or another gas).</w:t>
      </w:r>
    </w:p>
    <w:p w14:paraId="18627EDA" w14:textId="77777777" w:rsidR="002F1A56" w:rsidRPr="006562E1" w:rsidRDefault="002F1A56" w:rsidP="005E6178">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Considerable interest in the acoustics of porous media was generated by the experimental work of Plona T. [1], in which for the first time a slow longitudinal wave was registered in a porous medium of artificial origin. Plona T. noted that with a decrease in the porosity of the medium, the speed of the slow longitudinal wave decreases, in contrast to the fast longitudinal and transverse waves, the speed of which increases. Johnson D. L. [2], measured the speed of a slow longitudinal wave in a gas-saturated medium. Later works by Chandler and Johnson [3] and Johnson and Plona [4] show that in a water-saturated medium, a slow longitudinal wave always exists in the high-frequency region.</w:t>
      </w:r>
    </w:p>
    <w:p w14:paraId="15A927BF" w14:textId="77777777" w:rsidR="002F1A56" w:rsidRPr="006562E1" w:rsidRDefault="002F1A56" w:rsidP="005E6178">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 xml:space="preserve">The main approach used for constructing mathematical models is one of the most effective methods for constructing thermodynamically consistent systems - the method of conservation laws [5,6], which allows us to obtain physically correct equations for the dynamics of two-speed media. Dynamic equations in this method are constructed on the basis of a procedure for matching fundamental physical principles: conservation laws, principles of thermodynamics, and invariance of equations with respect to the Galilean transformation. The mechanism of energy dissipation is introduced in the framework of linear non-equilibrium thermodynamics [7]. The dissipative flows obtained in this approach do not violate the laws of conservation and group invariance of equations. The thermodynamic properties of the simulated complex continuous medium are determined by setting the equation of state for a viscoelastic granular medium or a saturated porous medium [8]. When modeling the dynamics of porous media, the </w:t>
      </w:r>
      <w:proofErr w:type="gramStart"/>
      <w:r w:rsidRPr="006562E1">
        <w:rPr>
          <w:rFonts w:ascii="Times New Roman" w:hAnsi="Times New Roman" w:cs="Times New Roman"/>
          <w:sz w:val="24"/>
          <w:szCs w:val="24"/>
          <w:lang w:val="en-US"/>
        </w:rPr>
        <w:t>after</w:t>
      </w:r>
      <w:r w:rsidR="00F22948" w:rsidRPr="006562E1">
        <w:rPr>
          <w:rFonts w:ascii="Times New Roman" w:hAnsi="Times New Roman" w:cs="Times New Roman"/>
          <w:sz w:val="24"/>
          <w:szCs w:val="24"/>
          <w:lang w:val="en-US"/>
        </w:rPr>
        <w:t xml:space="preserve"> </w:t>
      </w:r>
      <w:r w:rsidRPr="006562E1">
        <w:rPr>
          <w:rFonts w:ascii="Times New Roman" w:hAnsi="Times New Roman" w:cs="Times New Roman"/>
          <w:sz w:val="24"/>
          <w:szCs w:val="24"/>
          <w:lang w:val="en-US"/>
        </w:rPr>
        <w:t>effect</w:t>
      </w:r>
      <w:proofErr w:type="gramEnd"/>
      <w:r w:rsidRPr="006562E1">
        <w:rPr>
          <w:rFonts w:ascii="Times New Roman" w:hAnsi="Times New Roman" w:cs="Times New Roman"/>
          <w:sz w:val="24"/>
          <w:szCs w:val="24"/>
          <w:lang w:val="en-US"/>
        </w:rPr>
        <w:t xml:space="preserve"> mechanism that reflects dissipative effects is given as integral Boltzmann relations for arbitrary aftereffect functions. The mathematical model constructed within the framework of this approach is thermodynamically consistent and internally consistent, and the construction procedure ensures hyperbolicity of the non-dissipative equations of the model under consideration, consistency and closure of the resulting equations. The analysis of the model under study will be carried out using methods of mathematical physics and numerical analysis based on the combination of finite-difference transformations for one of the spatial variables and the Fourier-Laplace transformation for another spatial variable and time. In contrast to the finite-difference method, this method reduces the initial problem to solving a system of first-order differential equations only by spat</w:t>
      </w:r>
      <w:r w:rsidR="00F22948" w:rsidRPr="006562E1">
        <w:rPr>
          <w:rFonts w:ascii="Times New Roman" w:hAnsi="Times New Roman" w:cs="Times New Roman"/>
          <w:sz w:val="24"/>
          <w:szCs w:val="24"/>
          <w:lang w:val="en-US"/>
        </w:rPr>
        <w:t>ial coordinate, which allows us</w:t>
      </w:r>
      <w:r w:rsidRPr="006562E1">
        <w:rPr>
          <w:rFonts w:ascii="Times New Roman" w:hAnsi="Times New Roman" w:cs="Times New Roman"/>
          <w:sz w:val="24"/>
          <w:szCs w:val="24"/>
          <w:lang w:val="en-US"/>
        </w:rPr>
        <w:t xml:space="preserve"> to apply difference schemes for their subsequent solution. This approach is effective for solving non-stationary problems of dynamics of two-speed media, since </w:t>
      </w:r>
      <w:r w:rsidRPr="006562E1">
        <w:rPr>
          <w:rFonts w:ascii="Times New Roman" w:hAnsi="Times New Roman" w:cs="Times New Roman"/>
          <w:sz w:val="24"/>
          <w:szCs w:val="24"/>
          <w:lang w:val="en-US"/>
        </w:rPr>
        <w:lastRenderedPageBreak/>
        <w:t>when using difference schemes, due to the presence of a second slow longitudinal wave in the medium, for the stability of the solution, it is necessary to set small sampling steps, both in time and in space. Methods for constructing mathematical and numerical models of complex non-equilibrium systems correspond to the current level of modeling in the field of dynamics of two-speed media.</w:t>
      </w:r>
    </w:p>
    <w:p w14:paraId="156686DB" w14:textId="77777777" w:rsidR="002F1A56" w:rsidRPr="006562E1" w:rsidRDefault="002F1A56" w:rsidP="005E6178">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Significant are the problems of developing methods for mathematical modeling of wave fields in Geophysics, Biomedicine, seismology, studying the structure and geodynamic processes in the earth's crust, which is especially important in connection with the high rate of development of the oil and gas industry in Kazakhstan. The development of modern computational models of fluid motion in a deformable porous medium is extremely relevant and significant in various fields of science and technology. At the same time, there is still no generally accepted mathematical system of equations describing the flow of even two-phase compressible liquids (gases). In this project, a thermodynamically consistent mathematical model of the wave dynamics of multiphase media will be constructed, taking into account the frequency dependence of the friction coefficient, which will allow for a better understanding of the propagation of both linear waves and nonlinear waves in such media.</w:t>
      </w:r>
    </w:p>
    <w:p w14:paraId="19504971" w14:textId="77777777" w:rsidR="002F1A56" w:rsidRPr="006562E1" w:rsidRDefault="002F1A56" w:rsidP="005E6178">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The mathematical model of seismic wave propagation in liquid-saturated porous media developed in the project, as well as numerical methods and algorithms for solving direct problems for two-speed hydrodynamics equations, allow us to better understand the wave dynamics of multiphase media, and give new ideas about the nature of flows of viscous incompressible fluids. The methods and algorithms developed in the scientific project can be used in the design of technological processes in the oil and gas industry, Geophysics, non-destructive testing, etc.</w:t>
      </w:r>
    </w:p>
    <w:p w14:paraId="381E2B46" w14:textId="77777777" w:rsidR="002F1A56" w:rsidRPr="006562E1" w:rsidRDefault="002F1A56" w:rsidP="005E6178">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In the first section, we obtain a one-dimensional system of first-order dynamic equations with respect to the components of the displacement vector of an elastic porous body, a saturating fluid, and a stress tensor in the dissipative approximation. A thermodynamically consistent mathematical model is constructed to describe the propagation of shear acoustic waves in liquid-saturated porous media, taking into account the dispersion caused by inter-component friction. The variance analysis of the constructed mathematical model is carried out. The results of numerical simulation of seismic wave propagation for the absorption rate and length of the sample model of the medium are presented.</w:t>
      </w:r>
    </w:p>
    <w:p w14:paraId="786EF13F" w14:textId="77777777" w:rsidR="002F1A56" w:rsidRPr="006562E1" w:rsidRDefault="002F1A56" w:rsidP="005E6178">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The second section is devoted to the study of the solvability of dynamic poroelasticity problems using a modified ray method. A singular solution is obtained for the one – dimensional transverse wave equation for an elastic-porous medium, taking into account the energy loss due to inter-component friction.</w:t>
      </w:r>
    </w:p>
    <w:p w14:paraId="5329EF67" w14:textId="77777777" w:rsidR="002F1A56" w:rsidRPr="006562E1" w:rsidRDefault="002F1A56" w:rsidP="005E6178">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lastRenderedPageBreak/>
        <w:t>In the third section, a numerical and analytical method is developed for studying a mathematical model of a dynamic system of poroelasticity equations. We present some numerical results and visualization of solutions for some values of physical parameters and functions that satisfy the solvability conditions and boundary conditions.</w:t>
      </w:r>
    </w:p>
    <w:p w14:paraId="0AD22374" w14:textId="77777777" w:rsidR="00B105C0" w:rsidRPr="006562E1" w:rsidRDefault="002F1A56" w:rsidP="005E6178">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In the fourth section, the dynamic poroelasticity problem from section 3 is solved using the finite difference method. The finite-difference method is implemented on a uniform difference grid with a staggered arrangement of nodes. Choosing the location of nodes avoids the oscillation of solutions that occur when using Central differences on a non-spaced grid. A visualization of the solution for a multilayer medium consisting of three non-intersecting elast</w:t>
      </w:r>
      <w:r w:rsidR="009745F5" w:rsidRPr="006562E1">
        <w:rPr>
          <w:rFonts w:ascii="Times New Roman" w:hAnsi="Times New Roman" w:cs="Times New Roman"/>
          <w:sz w:val="24"/>
          <w:szCs w:val="24"/>
          <w:lang w:val="en-US"/>
        </w:rPr>
        <w:t>ic and porous layers is presented</w:t>
      </w:r>
      <w:r w:rsidRPr="006562E1">
        <w:rPr>
          <w:rFonts w:ascii="Times New Roman" w:hAnsi="Times New Roman" w:cs="Times New Roman"/>
          <w:sz w:val="24"/>
          <w:szCs w:val="24"/>
          <w:lang w:val="en-US"/>
        </w:rPr>
        <w:t>.</w:t>
      </w:r>
    </w:p>
    <w:p w14:paraId="3AA6D53C" w14:textId="77777777" w:rsidR="00C3244B" w:rsidRPr="006562E1" w:rsidRDefault="00C3244B" w:rsidP="005E6178">
      <w:pPr>
        <w:spacing w:after="0" w:line="360" w:lineRule="auto"/>
        <w:ind w:firstLine="709"/>
        <w:rPr>
          <w:rFonts w:ascii="Times New Roman" w:hAnsi="Times New Roman" w:cs="Times New Roman"/>
          <w:sz w:val="24"/>
          <w:szCs w:val="24"/>
          <w:lang w:val="en-US"/>
        </w:rPr>
      </w:pPr>
      <w:r w:rsidRPr="006562E1">
        <w:rPr>
          <w:rFonts w:ascii="Times New Roman" w:hAnsi="Times New Roman" w:cs="Times New Roman"/>
          <w:sz w:val="24"/>
          <w:szCs w:val="24"/>
          <w:lang w:val="en-US"/>
        </w:rPr>
        <w:br w:type="page"/>
      </w:r>
    </w:p>
    <w:p w14:paraId="2D4F2C33" w14:textId="0622E12E" w:rsidR="00C3244B" w:rsidRDefault="00C3244B" w:rsidP="00124217">
      <w:pPr>
        <w:pStyle w:val="2"/>
      </w:pPr>
      <w:bookmarkStart w:id="2" w:name="_Toc54892401"/>
      <w:r w:rsidRPr="00C76FAB">
        <w:lastRenderedPageBreak/>
        <w:t>1 Construction of a thermodynamically consistent mathematical model of fluid motion through an elastic-porous medium taking into account the frequency dependence of the friction coefficient (with memory)</w:t>
      </w:r>
      <w:bookmarkEnd w:id="2"/>
    </w:p>
    <w:p w14:paraId="032563A7" w14:textId="77777777" w:rsidR="009E4F7F" w:rsidRPr="00C76FAB" w:rsidRDefault="009E4F7F" w:rsidP="00C76FAB">
      <w:pPr>
        <w:pStyle w:val="3"/>
        <w:spacing w:line="360" w:lineRule="auto"/>
        <w:rPr>
          <w:lang w:val="en-US"/>
        </w:rPr>
      </w:pPr>
    </w:p>
    <w:p w14:paraId="515F6C5B" w14:textId="4C6CAB26" w:rsidR="00C3244B" w:rsidRPr="00CB6084" w:rsidRDefault="00C3244B" w:rsidP="00124217">
      <w:pPr>
        <w:pStyle w:val="3"/>
        <w:spacing w:line="360" w:lineRule="auto"/>
        <w:ind w:firstLine="709"/>
        <w:jc w:val="both"/>
        <w:rPr>
          <w:rFonts w:cs="Times New Roman"/>
          <w:lang w:val="en-US"/>
        </w:rPr>
      </w:pPr>
      <w:bookmarkStart w:id="3" w:name="_Toc54892402"/>
      <w:r w:rsidRPr="00124217">
        <w:rPr>
          <w:rFonts w:cs="Times New Roman"/>
          <w:lang w:val="en-US"/>
        </w:rPr>
        <w:t xml:space="preserve">1.1 </w:t>
      </w:r>
      <w:r w:rsidR="004D0471" w:rsidRPr="00124217">
        <w:rPr>
          <w:rFonts w:cs="Times New Roman"/>
          <w:lang w:val="en-US"/>
        </w:rPr>
        <w:t>O</w:t>
      </w:r>
      <w:r w:rsidRPr="00124217">
        <w:rPr>
          <w:rFonts w:cs="Times New Roman"/>
          <w:lang w:val="en-US"/>
        </w:rPr>
        <w:t>ne-</w:t>
      </w:r>
      <w:r w:rsidR="004D0471" w:rsidRPr="00124217">
        <w:rPr>
          <w:rFonts w:cs="Times New Roman"/>
          <w:lang w:val="en-US"/>
        </w:rPr>
        <w:t>d</w:t>
      </w:r>
      <w:r w:rsidRPr="00124217">
        <w:rPr>
          <w:rFonts w:cs="Times New Roman"/>
          <w:lang w:val="en-US"/>
        </w:rPr>
        <w:t xml:space="preserve">imensional system of dynamic poroelasticity equations for transverse waves in the dissipative approximation. </w:t>
      </w:r>
      <w:r w:rsidRPr="00CB6084">
        <w:rPr>
          <w:rFonts w:cs="Times New Roman"/>
          <w:lang w:val="en-US"/>
        </w:rPr>
        <w:t xml:space="preserve">Analysis of variance and obtaining a second-order </w:t>
      </w:r>
      <w:r w:rsidR="002D5F1A" w:rsidRPr="00CB6084">
        <w:rPr>
          <w:rFonts w:cs="Times New Roman"/>
          <w:lang w:val="en-US"/>
        </w:rPr>
        <w:t>hyperbolic equation with memory</w:t>
      </w:r>
      <w:bookmarkEnd w:id="3"/>
    </w:p>
    <w:p w14:paraId="7FEEB475" w14:textId="77777777" w:rsidR="009E4F7F" w:rsidRPr="00CB6084" w:rsidRDefault="009E4F7F" w:rsidP="00124217">
      <w:pPr>
        <w:spacing w:after="0" w:line="360" w:lineRule="auto"/>
        <w:ind w:firstLine="709"/>
        <w:jc w:val="both"/>
        <w:rPr>
          <w:rFonts w:ascii="Times New Roman" w:hAnsi="Times New Roman" w:cs="Times New Roman"/>
          <w:b/>
          <w:bCs/>
          <w:sz w:val="24"/>
          <w:szCs w:val="24"/>
          <w:lang w:val="en-US"/>
        </w:rPr>
      </w:pPr>
    </w:p>
    <w:p w14:paraId="54CCB201" w14:textId="7CF173F3" w:rsidR="00C3244B" w:rsidRPr="006562E1" w:rsidRDefault="00C3244B" w:rsidP="00691D9F">
      <w:pPr>
        <w:spacing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The presence of water and gas in underground reservoirs leads to phase shifts and dependence on the frequency of changes in the amplitude of seismic waves (for example, [</w:t>
      </w:r>
      <w:r w:rsidR="005E6178" w:rsidRPr="006562E1">
        <w:rPr>
          <w:rFonts w:ascii="Times New Roman" w:hAnsi="Times New Roman" w:cs="Times New Roman"/>
          <w:sz w:val="24"/>
          <w:szCs w:val="24"/>
          <w:lang w:val="en-US"/>
        </w:rPr>
        <w:t>9</w:t>
      </w:r>
      <w:r w:rsidRPr="006562E1">
        <w:rPr>
          <w:rFonts w:ascii="Times New Roman" w:hAnsi="Times New Roman" w:cs="Times New Roman"/>
          <w:sz w:val="24"/>
          <w:szCs w:val="24"/>
          <w:lang w:val="en-US"/>
        </w:rPr>
        <w:t xml:space="preserve">, </w:t>
      </w:r>
      <w:r w:rsidR="005E6178" w:rsidRPr="006562E1">
        <w:rPr>
          <w:rFonts w:ascii="Times New Roman" w:hAnsi="Times New Roman" w:cs="Times New Roman"/>
          <w:sz w:val="24"/>
          <w:szCs w:val="24"/>
          <w:lang w:val="en-US"/>
        </w:rPr>
        <w:t>10</w:t>
      </w:r>
      <w:r w:rsidRPr="006562E1">
        <w:rPr>
          <w:rFonts w:ascii="Times New Roman" w:hAnsi="Times New Roman" w:cs="Times New Roman"/>
          <w:sz w:val="24"/>
          <w:szCs w:val="24"/>
          <w:lang w:val="en-US"/>
        </w:rPr>
        <w:t>]).</w:t>
      </w:r>
    </w:p>
    <w:p w14:paraId="4BD5AD20" w14:textId="38BD36DC" w:rsidR="00C3244B" w:rsidRPr="006562E1" w:rsidRDefault="00C3244B" w:rsidP="00691D9F">
      <w:pPr>
        <w:spacing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In [1</w:t>
      </w:r>
      <w:r w:rsidR="005E6178" w:rsidRPr="006562E1">
        <w:rPr>
          <w:rFonts w:ascii="Times New Roman" w:hAnsi="Times New Roman" w:cs="Times New Roman"/>
          <w:sz w:val="24"/>
          <w:szCs w:val="24"/>
          <w:lang w:val="en-US"/>
        </w:rPr>
        <w:t>1</w:t>
      </w:r>
      <w:r w:rsidRPr="006562E1">
        <w:rPr>
          <w:rFonts w:ascii="Times New Roman" w:hAnsi="Times New Roman" w:cs="Times New Roman"/>
          <w:sz w:val="24"/>
          <w:szCs w:val="24"/>
          <w:lang w:val="en-US"/>
        </w:rPr>
        <w:t xml:space="preserve">, </w:t>
      </w:r>
      <w:r w:rsidR="005E6178" w:rsidRPr="006562E1">
        <w:rPr>
          <w:rFonts w:ascii="Times New Roman" w:hAnsi="Times New Roman" w:cs="Times New Roman"/>
          <w:sz w:val="24"/>
          <w:szCs w:val="24"/>
          <w:lang w:val="en-US"/>
        </w:rPr>
        <w:t>1</w:t>
      </w:r>
      <w:r w:rsidRPr="006562E1">
        <w:rPr>
          <w:rFonts w:ascii="Times New Roman" w:hAnsi="Times New Roman" w:cs="Times New Roman"/>
          <w:sz w:val="24"/>
          <w:szCs w:val="24"/>
          <w:lang w:val="en-US"/>
        </w:rPr>
        <w:t>2], a two-phase model of the medium was introduced to describe the interconnected wave propagation in a porous fluid-saturated medium. Much attention is also paid to models of the dissipation of a porous medium and ways to account for it in equations of state.</w:t>
      </w:r>
    </w:p>
    <w:p w14:paraId="5F5F7984" w14:textId="068B9AF0" w:rsidR="00C3244B" w:rsidRPr="006562E1" w:rsidRDefault="00C3244B" w:rsidP="00691D9F">
      <w:pPr>
        <w:spacing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The Frenkel-Biot theory is a linear theory of effective two-phase media (the model of the medium consists of a rigid porous framework and a saturating liquid filling the pores), the equations of which are derived under certain assumptions based on postulating the definitions of the elastic strain energy density function and kinetic energy. Using averaging methods, various authors have obtained macroscopic equations of dynamic poroelasticity (see, for example, [</w:t>
      </w:r>
      <w:r w:rsidR="005E6178" w:rsidRPr="006562E1">
        <w:rPr>
          <w:rFonts w:ascii="Times New Roman" w:hAnsi="Times New Roman" w:cs="Times New Roman"/>
          <w:sz w:val="24"/>
          <w:szCs w:val="24"/>
          <w:lang w:val="en-US"/>
        </w:rPr>
        <w:t>13</w:t>
      </w:r>
      <w:r w:rsidRPr="006562E1">
        <w:rPr>
          <w:rFonts w:ascii="Times New Roman" w:hAnsi="Times New Roman" w:cs="Times New Roman"/>
          <w:sz w:val="24"/>
          <w:szCs w:val="24"/>
          <w:lang w:val="en-US"/>
        </w:rPr>
        <w:t>-</w:t>
      </w:r>
      <w:r w:rsidR="005E6178" w:rsidRPr="006562E1">
        <w:rPr>
          <w:rFonts w:ascii="Times New Roman" w:hAnsi="Times New Roman" w:cs="Times New Roman"/>
          <w:sz w:val="24"/>
          <w:szCs w:val="24"/>
          <w:lang w:val="en-US"/>
        </w:rPr>
        <w:t>19</w:t>
      </w:r>
      <w:r w:rsidRPr="006562E1">
        <w:rPr>
          <w:rFonts w:ascii="Times New Roman" w:hAnsi="Times New Roman" w:cs="Times New Roman"/>
          <w:sz w:val="24"/>
          <w:szCs w:val="24"/>
          <w:lang w:val="en-US"/>
        </w:rPr>
        <w:t>]), which are generally consistent with the Frenkel-Biot theory in the case of a weakly viscous saturating fluid.</w:t>
      </w:r>
    </w:p>
    <w:p w14:paraId="6CC5B56F" w14:textId="77777777" w:rsidR="00C3244B" w:rsidRPr="006562E1" w:rsidRDefault="00C3244B" w:rsidP="00691D9F">
      <w:pPr>
        <w:spacing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The fundamental property of an elastic-porous saturated medium, following from the Biot theory, is that two longitudinal waves, fast and slow, and a transverse wave can propagate in such media.</w:t>
      </w:r>
    </w:p>
    <w:p w14:paraId="77CE6685" w14:textId="1577348A" w:rsidR="00C3244B" w:rsidRPr="006562E1" w:rsidRDefault="00C3244B" w:rsidP="00691D9F">
      <w:pPr>
        <w:spacing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This system describes the propagation of seismic waves in a porous medium and in the isotropic case contains four independent elastic parameters [</w:t>
      </w:r>
      <w:r w:rsidR="005E6178" w:rsidRPr="006562E1">
        <w:rPr>
          <w:rFonts w:ascii="Times New Roman" w:hAnsi="Times New Roman" w:cs="Times New Roman"/>
          <w:sz w:val="24"/>
          <w:szCs w:val="24"/>
          <w:lang w:val="en-US"/>
        </w:rPr>
        <w:t>9</w:t>
      </w:r>
      <w:r w:rsidRPr="006562E1">
        <w:rPr>
          <w:rFonts w:ascii="Times New Roman" w:hAnsi="Times New Roman" w:cs="Times New Roman"/>
          <w:sz w:val="24"/>
          <w:szCs w:val="24"/>
          <w:lang w:val="en-US"/>
        </w:rPr>
        <w:t>, 1</w:t>
      </w:r>
      <w:r w:rsidR="005E6178" w:rsidRPr="006562E1">
        <w:rPr>
          <w:rFonts w:ascii="Times New Roman" w:hAnsi="Times New Roman" w:cs="Times New Roman"/>
          <w:sz w:val="24"/>
          <w:szCs w:val="24"/>
          <w:lang w:val="en-US"/>
        </w:rPr>
        <w:t>2</w:t>
      </w:r>
      <w:r w:rsidRPr="006562E1">
        <w:rPr>
          <w:rFonts w:ascii="Times New Roman" w:hAnsi="Times New Roman" w:cs="Times New Roman"/>
          <w:sz w:val="24"/>
          <w:szCs w:val="24"/>
          <w:lang w:val="en-US"/>
        </w:rPr>
        <w:t>]. The linearized theory of continuous filtration theory is a closed system of second-order differential equations with respect to the velocity vectors of displacements of an elastic porous body and the velocity of a liquid [</w:t>
      </w:r>
      <w:r w:rsidR="005E6178" w:rsidRPr="006562E1">
        <w:rPr>
          <w:rFonts w:ascii="Times New Roman" w:hAnsi="Times New Roman" w:cs="Times New Roman"/>
          <w:sz w:val="24"/>
          <w:szCs w:val="24"/>
          <w:lang w:val="en-US"/>
        </w:rPr>
        <w:t>20</w:t>
      </w:r>
      <w:r w:rsidRPr="006562E1">
        <w:rPr>
          <w:rFonts w:ascii="Times New Roman" w:hAnsi="Times New Roman" w:cs="Times New Roman"/>
          <w:sz w:val="24"/>
          <w:szCs w:val="24"/>
          <w:lang w:val="en-US"/>
        </w:rPr>
        <w:t>, 2</w:t>
      </w:r>
      <w:r w:rsidR="005E6178" w:rsidRPr="006562E1">
        <w:rPr>
          <w:rFonts w:ascii="Times New Roman" w:hAnsi="Times New Roman" w:cs="Times New Roman"/>
          <w:sz w:val="24"/>
          <w:szCs w:val="24"/>
          <w:lang w:val="en-US"/>
        </w:rPr>
        <w:t>1</w:t>
      </w:r>
      <w:r w:rsidRPr="006562E1">
        <w:rPr>
          <w:rFonts w:ascii="Times New Roman" w:hAnsi="Times New Roman" w:cs="Times New Roman"/>
          <w:sz w:val="24"/>
          <w:szCs w:val="24"/>
          <w:lang w:val="en-US"/>
        </w:rPr>
        <w:t>], and also like the Frenkel-Biot theory, describes the propagation of seismic waves in a porous medium. The fundamental property of an elastic-porous saturated medium is that two longitudinal waves, fast and slow, as well as a transverse wave, can propagate in such media. In contrast, the Frenkel-Biot theory in the isotropic case is described by three independent elastic parameters.</w:t>
      </w:r>
    </w:p>
    <w:p w14:paraId="443FFE9E" w14:textId="69FA0F2D" w:rsidR="00C3244B" w:rsidRPr="006562E1" w:rsidRDefault="00C3244B" w:rsidP="00691D9F">
      <w:pPr>
        <w:spacing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In 1987, Johnson-Koplik-Dashey (JKD) [</w:t>
      </w:r>
      <w:r w:rsidR="00751132" w:rsidRPr="006562E1">
        <w:rPr>
          <w:rFonts w:ascii="Times New Roman" w:hAnsi="Times New Roman" w:cs="Times New Roman"/>
          <w:sz w:val="24"/>
          <w:szCs w:val="24"/>
          <w:lang w:val="en-US"/>
        </w:rPr>
        <w:t>22</w:t>
      </w:r>
      <w:r w:rsidRPr="006562E1">
        <w:rPr>
          <w:rFonts w:ascii="Times New Roman" w:hAnsi="Times New Roman" w:cs="Times New Roman"/>
          <w:sz w:val="24"/>
          <w:szCs w:val="24"/>
          <w:lang w:val="en-US"/>
        </w:rPr>
        <w:t xml:space="preserve">] obtained a General expression for dissipation in the case of random pores. The viscous forces in this model depend in the frequency domain on </w:t>
      </w:r>
      <w:r w:rsidRPr="006562E1">
        <w:rPr>
          <w:rFonts w:ascii="Times New Roman" w:hAnsi="Times New Roman" w:cs="Times New Roman"/>
          <w:sz w:val="24"/>
          <w:szCs w:val="24"/>
          <w:lang w:val="en-US"/>
        </w:rPr>
        <w:lastRenderedPageBreak/>
        <w:t>the square root of the frequency. Hence, this leads in the time domain to an integro-differential equation with a singular kernel.</w:t>
      </w:r>
    </w:p>
    <w:p w14:paraId="6617C871" w14:textId="77777777" w:rsidR="00C3244B" w:rsidRPr="006562E1" w:rsidRDefault="00C3244B" w:rsidP="00691D9F">
      <w:pPr>
        <w:spacing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In this paper, we obtain a one-dimensional system of first-order dynamic equations for the components of the displacement vector of an elastic porous body, a saturating fluid, and a stress tensor in the dissipative approximation.</w:t>
      </w:r>
    </w:p>
    <w:p w14:paraId="3971771C" w14:textId="046C1D64" w:rsidR="00C3244B" w:rsidRPr="006562E1" w:rsidRDefault="00C3244B" w:rsidP="00751132">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 xml:space="preserve">Consider the propagation of nonlinear transverse seismic waves in the case when the partial densities of the matrix of a porous body, a saturating liquid, and the shear modulus are constant, and the friction force that determines the energy dissipation is a function of the velocity </w:t>
      </w:r>
      <w:proofErr w:type="gramStart"/>
      <w:r w:rsidRPr="006562E1">
        <w:rPr>
          <w:rFonts w:ascii="Times New Roman" w:hAnsi="Times New Roman" w:cs="Times New Roman"/>
          <w:sz w:val="24"/>
          <w:szCs w:val="24"/>
          <w:lang w:val="en-US"/>
        </w:rPr>
        <w:t>difference .</w:t>
      </w:r>
      <w:proofErr w:type="gramEnd"/>
      <w:r w:rsidRPr="006562E1">
        <w:rPr>
          <w:rFonts w:ascii="Times New Roman" w:hAnsi="Times New Roman" w:cs="Times New Roman"/>
          <w:sz w:val="24"/>
          <w:szCs w:val="24"/>
          <w:lang w:val="en-US"/>
        </w:rPr>
        <w:t xml:space="preserve"> Under these assumptions, the system of nonlinear one-dimensional poroelasticity equations can be written in the following form [2</w:t>
      </w:r>
      <w:r w:rsidR="00751132" w:rsidRPr="006562E1">
        <w:rPr>
          <w:rFonts w:ascii="Times New Roman" w:hAnsi="Times New Roman" w:cs="Times New Roman"/>
          <w:sz w:val="24"/>
          <w:szCs w:val="24"/>
          <w:lang w:val="en-US"/>
        </w:rPr>
        <w:t>3</w:t>
      </w:r>
      <w:r w:rsidRPr="006562E1">
        <w:rPr>
          <w:rFonts w:ascii="Times New Roman" w:hAnsi="Times New Roman" w:cs="Times New Roman"/>
          <w:sz w:val="24"/>
          <w:szCs w:val="24"/>
          <w:lang w:val="en-US"/>
        </w:rPr>
        <w:t xml:space="preserve">, </w:t>
      </w:r>
      <w:r w:rsidR="00751132" w:rsidRPr="006562E1">
        <w:rPr>
          <w:rFonts w:ascii="Times New Roman" w:hAnsi="Times New Roman" w:cs="Times New Roman"/>
          <w:sz w:val="24"/>
          <w:szCs w:val="24"/>
          <w:lang w:val="en-US"/>
        </w:rPr>
        <w:t>24</w:t>
      </w:r>
      <w:r w:rsidRPr="006562E1">
        <w:rPr>
          <w:rFonts w:ascii="Times New Roman" w:hAnsi="Times New Roman" w:cs="Times New Roman"/>
          <w:sz w:val="24"/>
          <w:szCs w:val="24"/>
          <w:lang w:val="en-US"/>
        </w:rPr>
        <w:t>]:</w:t>
      </w:r>
    </w:p>
    <w:p w14:paraId="50F341C4" w14:textId="77777777" w:rsidR="00C3244B" w:rsidRPr="006562E1" w:rsidRDefault="00C3244B" w:rsidP="00751132">
      <w:pPr>
        <w:spacing w:after="0" w:line="360" w:lineRule="auto"/>
        <w:ind w:firstLine="709"/>
        <w:jc w:val="both"/>
        <w:rPr>
          <w:rFonts w:ascii="Times New Roman" w:hAnsi="Times New Roman" w:cs="Times New Roman"/>
          <w:sz w:val="24"/>
          <w:szCs w:val="24"/>
          <w:lang w:val="en-US"/>
        </w:rPr>
      </w:pPr>
    </w:p>
    <w:p w14:paraId="1F2ED8D1" w14:textId="77777777" w:rsidR="00C3244B" w:rsidRPr="006562E1" w:rsidRDefault="002D5F1A" w:rsidP="00751132">
      <w:pPr>
        <w:spacing w:after="0" w:line="360" w:lineRule="auto"/>
        <w:ind w:firstLine="709"/>
        <w:jc w:val="right"/>
        <w:rPr>
          <w:rFonts w:ascii="Times New Roman" w:hAnsi="Times New Roman" w:cs="Times New Roman"/>
          <w:sz w:val="24"/>
          <w:szCs w:val="24"/>
          <w:lang w:val="en-US"/>
        </w:rPr>
      </w:pPr>
      <w:r w:rsidRPr="006562E1">
        <w:rPr>
          <w:rFonts w:ascii="Times New Roman" w:hAnsi="Times New Roman" w:cs="Times New Roman"/>
          <w:position w:val="-44"/>
          <w:sz w:val="24"/>
          <w:szCs w:val="24"/>
          <w:lang w:val="en-US"/>
        </w:rPr>
        <w:object w:dxaOrig="1260" w:dyaOrig="1020" w14:anchorId="3F3DE847">
          <v:shape id="_x0000_i1042" type="#_x0000_t75" style="width:64.2pt;height:49.8pt" o:ole="">
            <v:imagedata r:id="rId44" o:title=""/>
          </v:shape>
          <o:OLEObject Type="Embed" ProgID="Equation.DSMT4" ShapeID="_x0000_i1042" DrawAspect="Content" ObjectID="_1665849915" r:id="rId45"/>
        </w:object>
      </w:r>
      <w:r w:rsidRPr="006562E1">
        <w:rPr>
          <w:rFonts w:ascii="Times New Roman" w:hAnsi="Times New Roman" w:cs="Times New Roman"/>
          <w:sz w:val="24"/>
          <w:szCs w:val="24"/>
          <w:lang w:val="en-US"/>
        </w:rPr>
        <w:t xml:space="preserve"> </w:t>
      </w:r>
      <w:r w:rsidRPr="006562E1">
        <w:rPr>
          <w:rFonts w:ascii="Times New Roman" w:hAnsi="Times New Roman" w:cs="Times New Roman"/>
          <w:sz w:val="24"/>
          <w:szCs w:val="24"/>
          <w:lang w:val="en-US"/>
        </w:rPr>
        <w:tab/>
      </w:r>
      <w:r w:rsidRPr="006562E1">
        <w:rPr>
          <w:rFonts w:ascii="Times New Roman" w:hAnsi="Times New Roman" w:cs="Times New Roman"/>
          <w:sz w:val="24"/>
          <w:szCs w:val="24"/>
          <w:lang w:val="en-US"/>
        </w:rPr>
        <w:tab/>
      </w:r>
      <w:r w:rsidRPr="006562E1">
        <w:rPr>
          <w:rFonts w:ascii="Times New Roman" w:hAnsi="Times New Roman" w:cs="Times New Roman"/>
          <w:sz w:val="24"/>
          <w:szCs w:val="24"/>
          <w:lang w:val="en-US"/>
        </w:rPr>
        <w:tab/>
      </w:r>
      <w:r w:rsidRPr="006562E1">
        <w:rPr>
          <w:rFonts w:ascii="Times New Roman" w:hAnsi="Times New Roman" w:cs="Times New Roman"/>
          <w:sz w:val="24"/>
          <w:szCs w:val="24"/>
          <w:lang w:val="en-US"/>
        </w:rPr>
        <w:tab/>
      </w:r>
      <w:r w:rsidRPr="006562E1">
        <w:rPr>
          <w:rFonts w:ascii="Times New Roman" w:hAnsi="Times New Roman" w:cs="Times New Roman"/>
          <w:sz w:val="24"/>
          <w:szCs w:val="24"/>
          <w:lang w:val="en-US"/>
        </w:rPr>
        <w:tab/>
      </w:r>
      <w:r w:rsidRPr="006562E1">
        <w:rPr>
          <w:rFonts w:ascii="Times New Roman" w:hAnsi="Times New Roman" w:cs="Times New Roman"/>
          <w:sz w:val="24"/>
          <w:szCs w:val="24"/>
          <w:lang w:val="en-US"/>
        </w:rPr>
        <w:tab/>
      </w:r>
      <w:r w:rsidR="00C3244B" w:rsidRPr="006562E1">
        <w:rPr>
          <w:rFonts w:ascii="Times New Roman" w:hAnsi="Times New Roman" w:cs="Times New Roman"/>
          <w:sz w:val="24"/>
          <w:szCs w:val="24"/>
          <w:lang w:val="en-US"/>
        </w:rPr>
        <w:t>(1.1)</w:t>
      </w:r>
    </w:p>
    <w:p w14:paraId="634090E2" w14:textId="77777777" w:rsidR="00C3244B" w:rsidRPr="006562E1" w:rsidRDefault="00C3244B" w:rsidP="00751132">
      <w:pPr>
        <w:spacing w:after="0" w:line="360" w:lineRule="auto"/>
        <w:ind w:firstLine="709"/>
        <w:jc w:val="both"/>
        <w:rPr>
          <w:rFonts w:ascii="Times New Roman" w:hAnsi="Times New Roman" w:cs="Times New Roman"/>
          <w:sz w:val="24"/>
          <w:szCs w:val="24"/>
          <w:lang w:val="en-US"/>
        </w:rPr>
      </w:pPr>
    </w:p>
    <w:p w14:paraId="3F030877" w14:textId="77777777" w:rsidR="00C3244B" w:rsidRPr="006562E1" w:rsidRDefault="00C3244B" w:rsidP="00751132">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 xml:space="preserve">where </w:t>
      </w:r>
      <w:r w:rsidR="002D5F1A" w:rsidRPr="006562E1">
        <w:rPr>
          <w:rFonts w:ascii="Times New Roman" w:hAnsi="Times New Roman" w:cs="Times New Roman"/>
          <w:position w:val="-6"/>
          <w:sz w:val="24"/>
          <w:szCs w:val="24"/>
          <w:lang w:val="en-US"/>
        </w:rPr>
        <w:object w:dxaOrig="180" w:dyaOrig="200" w14:anchorId="4504B3B9">
          <v:shape id="_x0000_i1043" type="#_x0000_t75" style="width:9pt;height:10.2pt" o:ole="">
            <v:imagedata r:id="rId46" o:title=""/>
          </v:shape>
          <o:OLEObject Type="Embed" ProgID="Equation.DSMT4" ShapeID="_x0000_i1043" DrawAspect="Content" ObjectID="_1665849916" r:id="rId47"/>
        </w:object>
      </w:r>
      <w:r w:rsidR="002D5F1A" w:rsidRPr="006562E1">
        <w:rPr>
          <w:rFonts w:ascii="Times New Roman" w:hAnsi="Times New Roman" w:cs="Times New Roman"/>
          <w:position w:val="-6"/>
          <w:sz w:val="24"/>
          <w:szCs w:val="24"/>
          <w:lang w:val="en-US"/>
        </w:rPr>
        <w:t xml:space="preserve"> </w:t>
      </w:r>
      <w:r w:rsidRPr="006562E1">
        <w:rPr>
          <w:rFonts w:ascii="Times New Roman" w:hAnsi="Times New Roman" w:cs="Times New Roman"/>
          <w:sz w:val="24"/>
          <w:szCs w:val="24"/>
          <w:lang w:val="en-US"/>
        </w:rPr>
        <w:t xml:space="preserve">and </w:t>
      </w:r>
      <w:r w:rsidR="002D5F1A" w:rsidRPr="006562E1">
        <w:rPr>
          <w:rFonts w:ascii="Times New Roman" w:hAnsi="Times New Roman" w:cs="Times New Roman"/>
          <w:position w:val="-6"/>
          <w:sz w:val="24"/>
          <w:szCs w:val="24"/>
          <w:lang w:val="en-US"/>
        </w:rPr>
        <w:object w:dxaOrig="180" w:dyaOrig="200" w14:anchorId="606FA86E">
          <v:shape id="_x0000_i1044" type="#_x0000_t75" style="width:9pt;height:10.2pt" o:ole="">
            <v:imagedata r:id="rId48" o:title=""/>
          </v:shape>
          <o:OLEObject Type="Embed" ProgID="Equation.DSMT4" ShapeID="_x0000_i1044" DrawAspect="Content" ObjectID="_1665849917" r:id="rId49"/>
        </w:object>
      </w:r>
      <w:r w:rsidR="002D5F1A" w:rsidRPr="006562E1">
        <w:rPr>
          <w:rFonts w:ascii="Times New Roman" w:hAnsi="Times New Roman" w:cs="Times New Roman"/>
          <w:position w:val="-6"/>
          <w:sz w:val="24"/>
          <w:szCs w:val="24"/>
          <w:lang w:val="en-US"/>
        </w:rPr>
        <w:t xml:space="preserve"> </w:t>
      </w:r>
      <w:r w:rsidRPr="006562E1">
        <w:rPr>
          <w:rFonts w:ascii="Times New Roman" w:hAnsi="Times New Roman" w:cs="Times New Roman"/>
          <w:sz w:val="24"/>
          <w:szCs w:val="24"/>
          <w:lang w:val="en-US"/>
        </w:rPr>
        <w:t xml:space="preserve">are the velocities of the porous matrix and the saturating fluid, respectively , </w:t>
      </w:r>
      <w:r w:rsidR="002D5F1A" w:rsidRPr="006562E1">
        <w:rPr>
          <w:rFonts w:ascii="Times New Roman" w:hAnsi="Times New Roman" w:cs="Times New Roman"/>
          <w:position w:val="-22"/>
          <w:sz w:val="24"/>
          <w:szCs w:val="24"/>
          <w:lang w:val="en-US"/>
        </w:rPr>
        <w:object w:dxaOrig="1520" w:dyaOrig="580" w14:anchorId="369D7734">
          <v:shape id="_x0000_i1045" type="#_x0000_t75" style="width:76.2pt;height:28.8pt" o:ole="">
            <v:imagedata r:id="rId50" o:title=""/>
          </v:shape>
          <o:OLEObject Type="Embed" ProgID="Equation.DSMT4" ShapeID="_x0000_i1045" DrawAspect="Content" ObjectID="_1665849918" r:id="rId51"/>
        </w:object>
      </w:r>
      <w:r w:rsidR="002D5F1A" w:rsidRPr="006562E1">
        <w:rPr>
          <w:rFonts w:ascii="Times New Roman" w:hAnsi="Times New Roman" w:cs="Times New Roman"/>
          <w:position w:val="-22"/>
          <w:sz w:val="24"/>
          <w:szCs w:val="24"/>
          <w:lang w:val="en-US"/>
        </w:rPr>
        <w:t xml:space="preserve"> </w:t>
      </w:r>
      <w:r w:rsidRPr="006562E1">
        <w:rPr>
          <w:rFonts w:ascii="Times New Roman" w:hAnsi="Times New Roman" w:cs="Times New Roman"/>
          <w:sz w:val="24"/>
          <w:szCs w:val="24"/>
          <w:lang w:val="en-US"/>
        </w:rPr>
        <w:t xml:space="preserve">are the differentiation operators; </w:t>
      </w:r>
      <w:r w:rsidR="002D5F1A" w:rsidRPr="006562E1">
        <w:rPr>
          <w:rFonts w:ascii="Times New Roman" w:hAnsi="Times New Roman" w:cs="Times New Roman"/>
          <w:position w:val="-12"/>
          <w:sz w:val="24"/>
          <w:szCs w:val="24"/>
          <w:lang w:val="en-US"/>
        </w:rPr>
        <w:object w:dxaOrig="2740" w:dyaOrig="360" w14:anchorId="51F2C74D">
          <v:shape id="_x0000_i1046" type="#_x0000_t75" style="width:136.8pt;height:18pt" o:ole="">
            <v:imagedata r:id="rId52" o:title=""/>
          </v:shape>
          <o:OLEObject Type="Embed" ProgID="Equation.DSMT4" ShapeID="_x0000_i1046" DrawAspect="Content" ObjectID="_1665849919" r:id="rId53"/>
        </w:object>
      </w:r>
      <w:r w:rsidRPr="006562E1">
        <w:rPr>
          <w:rFonts w:ascii="Times New Roman" w:hAnsi="Times New Roman" w:cs="Times New Roman"/>
          <w:sz w:val="24"/>
          <w:szCs w:val="24"/>
          <w:lang w:val="en-US"/>
        </w:rPr>
        <w:t xml:space="preserve">- porosity, </w:t>
      </w:r>
      <w:r w:rsidR="002D5F1A" w:rsidRPr="006562E1">
        <w:rPr>
          <w:rFonts w:ascii="Times New Roman" w:hAnsi="Times New Roman" w:cs="Times New Roman"/>
          <w:position w:val="-10"/>
          <w:sz w:val="24"/>
          <w:szCs w:val="24"/>
          <w:lang w:val="en-US"/>
        </w:rPr>
        <w:object w:dxaOrig="320" w:dyaOrig="340" w14:anchorId="69D4C4C3">
          <v:shape id="_x0000_i1047" type="#_x0000_t75" style="width:16.2pt;height:18pt" o:ole="">
            <v:imagedata r:id="rId54" o:title=""/>
          </v:shape>
          <o:OLEObject Type="Embed" ProgID="Equation.DSMT4" ShapeID="_x0000_i1047" DrawAspect="Content" ObjectID="_1665849920" r:id="rId55"/>
        </w:object>
      </w:r>
      <w:r w:rsidRPr="006562E1">
        <w:rPr>
          <w:rFonts w:ascii="Times New Roman" w:hAnsi="Times New Roman" w:cs="Times New Roman"/>
          <w:sz w:val="24"/>
          <w:szCs w:val="24"/>
          <w:lang w:val="en-US"/>
        </w:rPr>
        <w:t>and</w:t>
      </w:r>
      <w:r w:rsidR="002D5F1A" w:rsidRPr="006562E1">
        <w:rPr>
          <w:rFonts w:ascii="Times New Roman" w:hAnsi="Times New Roman" w:cs="Times New Roman"/>
          <w:sz w:val="24"/>
          <w:szCs w:val="24"/>
          <w:lang w:val="en-US"/>
        </w:rPr>
        <w:t xml:space="preserve"> </w:t>
      </w:r>
      <w:r w:rsidR="002D5F1A" w:rsidRPr="006562E1">
        <w:rPr>
          <w:rFonts w:ascii="Times New Roman" w:hAnsi="Times New Roman" w:cs="Times New Roman"/>
          <w:position w:val="-10"/>
          <w:sz w:val="24"/>
          <w:szCs w:val="24"/>
          <w:lang w:val="en-US"/>
        </w:rPr>
        <w:object w:dxaOrig="320" w:dyaOrig="340" w14:anchorId="228D6D58">
          <v:shape id="_x0000_i1048" type="#_x0000_t75" style="width:16.2pt;height:16.8pt" o:ole="">
            <v:imagedata r:id="rId56" o:title=""/>
          </v:shape>
          <o:OLEObject Type="Embed" ProgID="Equation.DSMT4" ShapeID="_x0000_i1048" DrawAspect="Content" ObjectID="_1665849921" r:id="rId57"/>
        </w:object>
      </w:r>
      <w:r w:rsidRPr="006562E1">
        <w:rPr>
          <w:rFonts w:ascii="Times New Roman" w:hAnsi="Times New Roman" w:cs="Times New Roman"/>
          <w:sz w:val="24"/>
          <w:szCs w:val="24"/>
          <w:lang w:val="en-US"/>
        </w:rPr>
        <w:t>-</w:t>
      </w:r>
      <w:r w:rsidR="002D5F1A" w:rsidRPr="006562E1">
        <w:rPr>
          <w:rFonts w:ascii="Times New Roman" w:hAnsi="Times New Roman" w:cs="Times New Roman"/>
          <w:sz w:val="24"/>
          <w:szCs w:val="24"/>
          <w:lang w:val="en-US"/>
        </w:rPr>
        <w:t xml:space="preserve"> </w:t>
      </w:r>
      <w:r w:rsidRPr="006562E1">
        <w:rPr>
          <w:rFonts w:ascii="Times New Roman" w:hAnsi="Times New Roman" w:cs="Times New Roman"/>
          <w:sz w:val="24"/>
          <w:szCs w:val="24"/>
          <w:lang w:val="en-US"/>
        </w:rPr>
        <w:t xml:space="preserve">the physical densities of the porous body and the saturating fluid, respectively; </w:t>
      </w:r>
      <w:r w:rsidR="002D5F1A" w:rsidRPr="006562E1">
        <w:rPr>
          <w:rFonts w:ascii="Times New Roman" w:hAnsi="Times New Roman" w:cs="Times New Roman"/>
          <w:position w:val="-6"/>
          <w:sz w:val="24"/>
          <w:szCs w:val="24"/>
          <w:lang w:val="en-US"/>
        </w:rPr>
        <w:object w:dxaOrig="220" w:dyaOrig="260" w14:anchorId="26A89027">
          <v:shape id="_x0000_i1049" type="#_x0000_t75" style="width:10.8pt;height:13.2pt" o:ole="">
            <v:imagedata r:id="rId58" o:title=""/>
          </v:shape>
          <o:OLEObject Type="Embed" ProgID="Equation.DSMT4" ShapeID="_x0000_i1049" DrawAspect="Content" ObjectID="_1665849922" r:id="rId59"/>
        </w:object>
      </w:r>
      <w:r w:rsidRPr="006562E1">
        <w:rPr>
          <w:rFonts w:ascii="Times New Roman" w:hAnsi="Times New Roman" w:cs="Times New Roman"/>
          <w:sz w:val="24"/>
          <w:szCs w:val="24"/>
          <w:lang w:val="en-US"/>
        </w:rPr>
        <w:t xml:space="preserve">- stress tensor, </w:t>
      </w:r>
      <w:r w:rsidR="00965D22" w:rsidRPr="006562E1">
        <w:rPr>
          <w:rFonts w:ascii="Times New Roman" w:hAnsi="Times New Roman" w:cs="Times New Roman"/>
          <w:position w:val="-12"/>
          <w:sz w:val="24"/>
          <w:szCs w:val="24"/>
          <w:lang w:val="en-US"/>
        </w:rPr>
        <w:object w:dxaOrig="2160" w:dyaOrig="380" w14:anchorId="2BAEF113">
          <v:shape id="_x0000_i1050" type="#_x0000_t75" style="width:109.2pt;height:18pt" o:ole="">
            <v:imagedata r:id="rId60" o:title=""/>
          </v:shape>
          <o:OLEObject Type="Embed" ProgID="Equation.DSMT4" ShapeID="_x0000_i1050" DrawAspect="Content" ObjectID="_1665849923" r:id="rId61"/>
        </w:object>
      </w:r>
      <w:r w:rsidRPr="006562E1">
        <w:rPr>
          <w:rFonts w:ascii="Times New Roman" w:hAnsi="Times New Roman" w:cs="Times New Roman"/>
          <w:sz w:val="24"/>
          <w:szCs w:val="24"/>
          <w:lang w:val="en-US"/>
        </w:rPr>
        <w:t>.</w:t>
      </w:r>
    </w:p>
    <w:p w14:paraId="72689951" w14:textId="77777777" w:rsidR="00C3244B" w:rsidRPr="006562E1" w:rsidRDefault="00C3244B" w:rsidP="00FD1965">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Linearizing the system (1.1), we obtain a system of first-order equations</w:t>
      </w:r>
    </w:p>
    <w:p w14:paraId="31CE9B55" w14:textId="77777777" w:rsidR="00C3244B" w:rsidRPr="006562E1" w:rsidRDefault="00C3244B" w:rsidP="00FD1965">
      <w:pPr>
        <w:spacing w:after="0" w:line="360" w:lineRule="auto"/>
        <w:ind w:firstLine="709"/>
        <w:jc w:val="both"/>
        <w:rPr>
          <w:rFonts w:ascii="Times New Roman" w:hAnsi="Times New Roman" w:cs="Times New Roman"/>
          <w:sz w:val="24"/>
          <w:szCs w:val="24"/>
          <w:lang w:val="en-US"/>
        </w:rPr>
      </w:pPr>
    </w:p>
    <w:p w14:paraId="5E29DCBA" w14:textId="77777777" w:rsidR="00C3244B" w:rsidRPr="006562E1" w:rsidRDefault="002D5F1A" w:rsidP="00FD1965">
      <w:pPr>
        <w:spacing w:after="0" w:line="360" w:lineRule="auto"/>
        <w:ind w:firstLine="709"/>
        <w:jc w:val="right"/>
        <w:rPr>
          <w:rFonts w:ascii="Times New Roman" w:hAnsi="Times New Roman" w:cs="Times New Roman"/>
          <w:sz w:val="24"/>
          <w:szCs w:val="24"/>
          <w:lang w:val="en-US"/>
        </w:rPr>
      </w:pPr>
      <w:r w:rsidRPr="006562E1">
        <w:rPr>
          <w:rFonts w:ascii="Times New Roman" w:hAnsi="Times New Roman" w:cs="Times New Roman"/>
          <w:position w:val="-48"/>
          <w:sz w:val="24"/>
          <w:szCs w:val="24"/>
          <w:lang w:val="en-US"/>
        </w:rPr>
        <w:object w:dxaOrig="1980" w:dyaOrig="1080" w14:anchorId="716335A0">
          <v:shape id="_x0000_i1051" type="#_x0000_t75" style="width:99pt;height:54pt" o:ole="">
            <v:imagedata r:id="rId62" o:title=""/>
          </v:shape>
          <o:OLEObject Type="Embed" ProgID="Equation.DSMT4" ShapeID="_x0000_i1051" DrawAspect="Content" ObjectID="_1665849924" r:id="rId63"/>
        </w:object>
      </w:r>
      <w:r w:rsidRPr="006562E1">
        <w:rPr>
          <w:rFonts w:ascii="Times New Roman" w:hAnsi="Times New Roman" w:cs="Times New Roman"/>
          <w:position w:val="-48"/>
          <w:sz w:val="24"/>
          <w:szCs w:val="24"/>
          <w:lang w:val="en-US"/>
        </w:rPr>
        <w:tab/>
      </w:r>
      <w:r w:rsidRPr="006562E1">
        <w:rPr>
          <w:rFonts w:ascii="Times New Roman" w:hAnsi="Times New Roman" w:cs="Times New Roman"/>
          <w:position w:val="-48"/>
          <w:sz w:val="24"/>
          <w:szCs w:val="24"/>
          <w:lang w:val="en-US"/>
        </w:rPr>
        <w:tab/>
      </w:r>
      <w:r w:rsidRPr="006562E1">
        <w:rPr>
          <w:rFonts w:ascii="Times New Roman" w:hAnsi="Times New Roman" w:cs="Times New Roman"/>
          <w:position w:val="-48"/>
          <w:sz w:val="24"/>
          <w:szCs w:val="24"/>
          <w:lang w:val="en-US"/>
        </w:rPr>
        <w:tab/>
      </w:r>
      <w:r w:rsidRPr="006562E1">
        <w:rPr>
          <w:rFonts w:ascii="Times New Roman" w:hAnsi="Times New Roman" w:cs="Times New Roman"/>
          <w:position w:val="-48"/>
          <w:sz w:val="24"/>
          <w:szCs w:val="24"/>
          <w:lang w:val="en-US"/>
        </w:rPr>
        <w:tab/>
      </w:r>
      <w:r w:rsidRPr="006562E1">
        <w:rPr>
          <w:rFonts w:ascii="Times New Roman" w:hAnsi="Times New Roman" w:cs="Times New Roman"/>
          <w:position w:val="-48"/>
          <w:sz w:val="24"/>
          <w:szCs w:val="24"/>
          <w:lang w:val="en-US"/>
        </w:rPr>
        <w:tab/>
      </w:r>
      <w:r w:rsidRPr="006562E1">
        <w:rPr>
          <w:rFonts w:ascii="Times New Roman" w:hAnsi="Times New Roman" w:cs="Times New Roman"/>
          <w:sz w:val="24"/>
          <w:szCs w:val="24"/>
          <w:lang w:val="en-US"/>
        </w:rPr>
        <w:t xml:space="preserve"> </w:t>
      </w:r>
      <w:r w:rsidR="00C3244B" w:rsidRPr="006562E1">
        <w:rPr>
          <w:rFonts w:ascii="Times New Roman" w:hAnsi="Times New Roman" w:cs="Times New Roman"/>
          <w:sz w:val="24"/>
          <w:szCs w:val="24"/>
          <w:lang w:val="en-US"/>
        </w:rPr>
        <w:t>(1.2)</w:t>
      </w:r>
    </w:p>
    <w:p w14:paraId="0705A50A" w14:textId="77777777" w:rsidR="00C3244B" w:rsidRPr="006562E1" w:rsidRDefault="00C3244B" w:rsidP="00FD1965">
      <w:pPr>
        <w:spacing w:after="0" w:line="360" w:lineRule="auto"/>
        <w:ind w:firstLine="709"/>
        <w:jc w:val="both"/>
        <w:rPr>
          <w:rFonts w:ascii="Times New Roman" w:hAnsi="Times New Roman" w:cs="Times New Roman"/>
          <w:sz w:val="24"/>
          <w:szCs w:val="24"/>
          <w:lang w:val="en-US"/>
        </w:rPr>
      </w:pPr>
    </w:p>
    <w:p w14:paraId="7E991F76" w14:textId="77777777" w:rsidR="00C3244B" w:rsidRPr="006562E1" w:rsidRDefault="00C3244B" w:rsidP="00FD1965">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 xml:space="preserve">where </w:t>
      </w:r>
      <w:r w:rsidR="00965D22" w:rsidRPr="006562E1">
        <w:rPr>
          <w:rFonts w:ascii="Times New Roman" w:hAnsi="Times New Roman" w:cs="Times New Roman"/>
          <w:position w:val="-10"/>
          <w:sz w:val="24"/>
          <w:szCs w:val="24"/>
          <w:lang w:val="en-US"/>
        </w:rPr>
        <w:object w:dxaOrig="220" w:dyaOrig="260" w14:anchorId="060D1F28">
          <v:shape id="_x0000_i1052" type="#_x0000_t75" style="width:12pt;height:13.2pt" o:ole="">
            <v:imagedata r:id="rId64" o:title=""/>
          </v:shape>
          <o:OLEObject Type="Embed" ProgID="Equation.DSMT4" ShapeID="_x0000_i1052" DrawAspect="Content" ObjectID="_1665849925" r:id="rId65"/>
        </w:object>
      </w:r>
      <w:r w:rsidR="00965D22" w:rsidRPr="006562E1">
        <w:rPr>
          <w:rFonts w:ascii="Times New Roman" w:hAnsi="Times New Roman" w:cs="Times New Roman"/>
          <w:position w:val="-10"/>
          <w:sz w:val="24"/>
          <w:szCs w:val="24"/>
          <w:lang w:val="en-US"/>
        </w:rPr>
        <w:t xml:space="preserve"> </w:t>
      </w:r>
      <w:r w:rsidRPr="006562E1">
        <w:rPr>
          <w:rFonts w:ascii="Times New Roman" w:hAnsi="Times New Roman" w:cs="Times New Roman"/>
          <w:sz w:val="24"/>
          <w:szCs w:val="24"/>
          <w:lang w:val="en-US"/>
        </w:rPr>
        <w:t xml:space="preserve">is the coefficient of interfacial </w:t>
      </w:r>
      <w:proofErr w:type="gramStart"/>
      <w:r w:rsidRPr="006562E1">
        <w:rPr>
          <w:rFonts w:ascii="Times New Roman" w:hAnsi="Times New Roman" w:cs="Times New Roman"/>
          <w:sz w:val="24"/>
          <w:szCs w:val="24"/>
          <w:lang w:val="en-US"/>
        </w:rPr>
        <w:t>friction.</w:t>
      </w:r>
      <w:proofErr w:type="gramEnd"/>
    </w:p>
    <w:p w14:paraId="5358DFDC" w14:textId="17D86130" w:rsidR="00C3244B" w:rsidRPr="006562E1" w:rsidRDefault="00C3244B" w:rsidP="00FD1965">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In the case when a porous medium is with memory, integral convolution operators [</w:t>
      </w:r>
      <w:r w:rsidR="00751132" w:rsidRPr="006562E1">
        <w:rPr>
          <w:rFonts w:ascii="Times New Roman" w:hAnsi="Times New Roman" w:cs="Times New Roman"/>
          <w:sz w:val="24"/>
          <w:szCs w:val="24"/>
          <w:lang w:val="en-US"/>
        </w:rPr>
        <w:t>22</w:t>
      </w:r>
      <w:r w:rsidRPr="006562E1">
        <w:rPr>
          <w:rFonts w:ascii="Times New Roman" w:hAnsi="Times New Roman" w:cs="Times New Roman"/>
          <w:sz w:val="24"/>
          <w:szCs w:val="24"/>
          <w:lang w:val="en-US"/>
        </w:rPr>
        <w:t xml:space="preserve">, </w:t>
      </w:r>
      <w:r w:rsidR="00751132" w:rsidRPr="006562E1">
        <w:rPr>
          <w:rFonts w:ascii="Times New Roman" w:hAnsi="Times New Roman" w:cs="Times New Roman"/>
          <w:sz w:val="24"/>
          <w:szCs w:val="24"/>
          <w:lang w:val="en-US"/>
        </w:rPr>
        <w:t>2</w:t>
      </w:r>
      <w:r w:rsidRPr="006562E1">
        <w:rPr>
          <w:rFonts w:ascii="Times New Roman" w:hAnsi="Times New Roman" w:cs="Times New Roman"/>
          <w:sz w:val="24"/>
          <w:szCs w:val="24"/>
          <w:lang w:val="en-US"/>
        </w:rPr>
        <w:t>5] are introduced in the system (1.2):</w:t>
      </w:r>
    </w:p>
    <w:p w14:paraId="1390EDA4" w14:textId="77777777" w:rsidR="00C3244B" w:rsidRPr="006562E1" w:rsidRDefault="00C3244B" w:rsidP="00FD1965">
      <w:pPr>
        <w:spacing w:after="0" w:line="360" w:lineRule="auto"/>
        <w:ind w:firstLine="709"/>
        <w:jc w:val="both"/>
        <w:rPr>
          <w:rFonts w:ascii="Times New Roman" w:hAnsi="Times New Roman" w:cs="Times New Roman"/>
          <w:sz w:val="24"/>
          <w:szCs w:val="24"/>
          <w:lang w:val="en-US"/>
        </w:rPr>
      </w:pPr>
    </w:p>
    <w:p w14:paraId="39F96394" w14:textId="77777777" w:rsidR="00C3244B" w:rsidRPr="006562E1" w:rsidRDefault="00965D22" w:rsidP="00FD1965">
      <w:pPr>
        <w:spacing w:after="0" w:line="360" w:lineRule="auto"/>
        <w:ind w:firstLine="709"/>
        <w:jc w:val="right"/>
        <w:rPr>
          <w:rFonts w:ascii="Times New Roman" w:hAnsi="Times New Roman" w:cs="Times New Roman"/>
          <w:sz w:val="24"/>
          <w:szCs w:val="24"/>
          <w:lang w:val="en-US"/>
        </w:rPr>
      </w:pPr>
      <w:r w:rsidRPr="006562E1">
        <w:rPr>
          <w:rFonts w:ascii="Times New Roman" w:hAnsi="Times New Roman" w:cs="Times New Roman"/>
          <w:position w:val="-48"/>
          <w:sz w:val="24"/>
          <w:szCs w:val="24"/>
          <w:lang w:val="en-US"/>
        </w:rPr>
        <w:object w:dxaOrig="2120" w:dyaOrig="1080" w14:anchorId="407107E4">
          <v:shape id="_x0000_i1053" type="#_x0000_t75" style="width:105pt;height:54pt" o:ole="">
            <v:imagedata r:id="rId66" o:title=""/>
          </v:shape>
          <o:OLEObject Type="Embed" ProgID="Equation.DSMT4" ShapeID="_x0000_i1053" DrawAspect="Content" ObjectID="_1665849926" r:id="rId67"/>
        </w:object>
      </w:r>
      <w:r w:rsidRPr="006562E1">
        <w:rPr>
          <w:rFonts w:ascii="Times New Roman" w:hAnsi="Times New Roman" w:cs="Times New Roman"/>
          <w:sz w:val="24"/>
          <w:szCs w:val="24"/>
          <w:lang w:val="en-US"/>
        </w:rPr>
        <w:t xml:space="preserve"> </w:t>
      </w:r>
      <w:r w:rsidRPr="006562E1">
        <w:rPr>
          <w:rFonts w:ascii="Times New Roman" w:hAnsi="Times New Roman" w:cs="Times New Roman"/>
          <w:sz w:val="24"/>
          <w:szCs w:val="24"/>
          <w:lang w:val="en-US"/>
        </w:rPr>
        <w:tab/>
      </w:r>
      <w:r w:rsidRPr="006562E1">
        <w:rPr>
          <w:rFonts w:ascii="Times New Roman" w:hAnsi="Times New Roman" w:cs="Times New Roman"/>
          <w:sz w:val="24"/>
          <w:szCs w:val="24"/>
          <w:lang w:val="en-US"/>
        </w:rPr>
        <w:tab/>
      </w:r>
      <w:r w:rsidRPr="006562E1">
        <w:rPr>
          <w:rFonts w:ascii="Times New Roman" w:hAnsi="Times New Roman" w:cs="Times New Roman"/>
          <w:sz w:val="24"/>
          <w:szCs w:val="24"/>
          <w:lang w:val="en-US"/>
        </w:rPr>
        <w:tab/>
      </w:r>
      <w:r w:rsidRPr="006562E1">
        <w:rPr>
          <w:rFonts w:ascii="Times New Roman" w:hAnsi="Times New Roman" w:cs="Times New Roman"/>
          <w:sz w:val="24"/>
          <w:szCs w:val="24"/>
          <w:lang w:val="en-US"/>
        </w:rPr>
        <w:tab/>
      </w:r>
      <w:r w:rsidRPr="006562E1">
        <w:rPr>
          <w:rFonts w:ascii="Times New Roman" w:hAnsi="Times New Roman" w:cs="Times New Roman"/>
          <w:sz w:val="24"/>
          <w:szCs w:val="24"/>
          <w:lang w:val="en-US"/>
        </w:rPr>
        <w:tab/>
      </w:r>
      <w:r w:rsidR="00C3244B" w:rsidRPr="006562E1">
        <w:rPr>
          <w:rFonts w:ascii="Times New Roman" w:hAnsi="Times New Roman" w:cs="Times New Roman"/>
          <w:sz w:val="24"/>
          <w:szCs w:val="24"/>
          <w:lang w:val="en-US"/>
        </w:rPr>
        <w:t>(1.3)</w:t>
      </w:r>
    </w:p>
    <w:p w14:paraId="2F6DE4AE" w14:textId="77777777" w:rsidR="00C3244B" w:rsidRPr="006562E1" w:rsidRDefault="00C3244B" w:rsidP="00751132">
      <w:pPr>
        <w:spacing w:after="0" w:line="360" w:lineRule="auto"/>
        <w:ind w:firstLine="709"/>
        <w:jc w:val="both"/>
        <w:rPr>
          <w:rFonts w:ascii="Times New Roman" w:hAnsi="Times New Roman" w:cs="Times New Roman"/>
          <w:sz w:val="24"/>
          <w:szCs w:val="24"/>
          <w:lang w:val="en-US"/>
        </w:rPr>
      </w:pPr>
    </w:p>
    <w:p w14:paraId="25EABEBB" w14:textId="77777777" w:rsidR="00C3244B" w:rsidRPr="006562E1" w:rsidRDefault="00C3244B" w:rsidP="00751132">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lastRenderedPageBreak/>
        <w:t>where * - is the convolution operator in time.</w:t>
      </w:r>
    </w:p>
    <w:p w14:paraId="39A3C568" w14:textId="77777777" w:rsidR="00C3244B" w:rsidRPr="006562E1" w:rsidRDefault="00C3244B" w:rsidP="00751132">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In the case where the fluid flow in the pores is of the Poiseuille type, the dissipative terms in (1.3) are given by the expression</w:t>
      </w:r>
    </w:p>
    <w:p w14:paraId="5AD8E678" w14:textId="77777777" w:rsidR="00C3244B" w:rsidRPr="006562E1" w:rsidRDefault="00C3244B" w:rsidP="00751132">
      <w:pPr>
        <w:spacing w:after="0" w:line="360" w:lineRule="auto"/>
        <w:ind w:firstLine="709"/>
        <w:jc w:val="both"/>
        <w:rPr>
          <w:rFonts w:ascii="Times New Roman" w:hAnsi="Times New Roman" w:cs="Times New Roman"/>
          <w:sz w:val="24"/>
          <w:szCs w:val="24"/>
          <w:lang w:val="en-US"/>
        </w:rPr>
      </w:pPr>
    </w:p>
    <w:p w14:paraId="4E0E7291" w14:textId="77777777" w:rsidR="00C3244B" w:rsidRPr="006562E1" w:rsidRDefault="00965D22" w:rsidP="00751132">
      <w:pPr>
        <w:spacing w:after="0" w:line="360" w:lineRule="auto"/>
        <w:ind w:firstLine="709"/>
        <w:jc w:val="center"/>
        <w:rPr>
          <w:rFonts w:ascii="Times New Roman" w:hAnsi="Times New Roman" w:cs="Times New Roman"/>
          <w:sz w:val="24"/>
          <w:szCs w:val="24"/>
          <w:lang w:val="en-US"/>
        </w:rPr>
      </w:pPr>
      <w:r w:rsidRPr="006562E1">
        <w:rPr>
          <w:rFonts w:ascii="Times New Roman" w:hAnsi="Times New Roman" w:cs="Times New Roman"/>
          <w:position w:val="-12"/>
          <w:sz w:val="24"/>
          <w:szCs w:val="24"/>
          <w:lang w:val="en-US"/>
        </w:rPr>
        <w:object w:dxaOrig="4020" w:dyaOrig="360" w14:anchorId="4B487ECF">
          <v:shape id="_x0000_i1054" type="#_x0000_t75" style="width:201pt;height:18pt" o:ole="">
            <v:imagedata r:id="rId68" o:title=""/>
          </v:shape>
          <o:OLEObject Type="Embed" ProgID="Equation.DSMT4" ShapeID="_x0000_i1054" DrawAspect="Content" ObjectID="_1665849927" r:id="rId69"/>
        </w:object>
      </w:r>
    </w:p>
    <w:p w14:paraId="1B4E10E0" w14:textId="77777777" w:rsidR="00C3244B" w:rsidRPr="006562E1" w:rsidRDefault="00C3244B" w:rsidP="00751132">
      <w:pPr>
        <w:spacing w:after="0" w:line="360" w:lineRule="auto"/>
        <w:ind w:firstLine="709"/>
        <w:jc w:val="both"/>
        <w:rPr>
          <w:rFonts w:ascii="Times New Roman" w:hAnsi="Times New Roman" w:cs="Times New Roman"/>
          <w:sz w:val="24"/>
          <w:szCs w:val="24"/>
          <w:lang w:val="en-US"/>
        </w:rPr>
      </w:pPr>
    </w:p>
    <w:p w14:paraId="1CEA1FF1" w14:textId="77777777" w:rsidR="00C3244B" w:rsidRPr="006562E1" w:rsidRDefault="00C3244B" w:rsidP="00751132">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 xml:space="preserve">where </w:t>
      </w:r>
      <w:r w:rsidR="00965D22" w:rsidRPr="006562E1">
        <w:rPr>
          <w:rFonts w:ascii="Times New Roman" w:hAnsi="Times New Roman" w:cs="Times New Roman"/>
          <w:position w:val="-12"/>
          <w:sz w:val="24"/>
          <w:szCs w:val="24"/>
          <w:lang w:val="en-US"/>
        </w:rPr>
        <w:object w:dxaOrig="460" w:dyaOrig="360" w14:anchorId="3735A1E4">
          <v:shape id="_x0000_i1055" type="#_x0000_t75" style="width:22.8pt;height:18pt" o:ole="">
            <v:imagedata r:id="rId70" o:title=""/>
          </v:shape>
          <o:OLEObject Type="Embed" ProgID="Equation.DSMT4" ShapeID="_x0000_i1055" DrawAspect="Content" ObjectID="_1665849928" r:id="rId71"/>
        </w:object>
      </w:r>
      <w:r w:rsidR="00965D22" w:rsidRPr="006562E1">
        <w:rPr>
          <w:rFonts w:ascii="Times New Roman" w:hAnsi="Times New Roman" w:cs="Times New Roman"/>
          <w:position w:val="-12"/>
          <w:sz w:val="24"/>
          <w:szCs w:val="24"/>
          <w:lang w:val="en-US"/>
        </w:rPr>
        <w:t xml:space="preserve"> </w:t>
      </w:r>
      <w:r w:rsidRPr="006562E1">
        <w:rPr>
          <w:rFonts w:ascii="Times New Roman" w:hAnsi="Times New Roman" w:cs="Times New Roman"/>
          <w:sz w:val="24"/>
          <w:szCs w:val="24"/>
          <w:lang w:val="en-US"/>
        </w:rPr>
        <w:t xml:space="preserve">is the Dirac </w:t>
      </w:r>
      <w:proofErr w:type="gramStart"/>
      <w:r w:rsidRPr="006562E1">
        <w:rPr>
          <w:rFonts w:ascii="Times New Roman" w:hAnsi="Times New Roman" w:cs="Times New Roman"/>
          <w:sz w:val="24"/>
          <w:szCs w:val="24"/>
          <w:lang w:val="en-US"/>
        </w:rPr>
        <w:t>function.</w:t>
      </w:r>
      <w:proofErr w:type="gramEnd"/>
    </w:p>
    <w:p w14:paraId="5CD82DBA" w14:textId="77777777" w:rsidR="00C3244B" w:rsidRPr="006562E1" w:rsidRDefault="00C3244B" w:rsidP="00751132">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We investigate the condition for the existence of a solution of the system (1.3) in the form of plane monochromatic waves</w:t>
      </w:r>
    </w:p>
    <w:p w14:paraId="6C5F15DB" w14:textId="77777777" w:rsidR="00965D22" w:rsidRPr="006562E1" w:rsidRDefault="00965D22" w:rsidP="00751132">
      <w:pPr>
        <w:spacing w:after="0" w:line="360" w:lineRule="auto"/>
        <w:ind w:firstLine="709"/>
        <w:jc w:val="both"/>
        <w:rPr>
          <w:rFonts w:ascii="Times New Roman" w:hAnsi="Times New Roman" w:cs="Times New Roman"/>
          <w:sz w:val="24"/>
          <w:szCs w:val="24"/>
          <w:lang w:val="en-US"/>
        </w:rPr>
      </w:pPr>
    </w:p>
    <w:p w14:paraId="16D651DF" w14:textId="77777777" w:rsidR="00C3244B" w:rsidRPr="006562E1" w:rsidRDefault="00965D22" w:rsidP="00751132">
      <w:pPr>
        <w:spacing w:after="0" w:line="360" w:lineRule="auto"/>
        <w:ind w:firstLine="709"/>
        <w:jc w:val="right"/>
        <w:rPr>
          <w:rFonts w:ascii="Times New Roman" w:hAnsi="Times New Roman" w:cs="Times New Roman"/>
          <w:sz w:val="24"/>
          <w:szCs w:val="24"/>
          <w:lang w:val="en-US"/>
        </w:rPr>
      </w:pPr>
      <w:r w:rsidRPr="006562E1">
        <w:rPr>
          <w:rFonts w:ascii="Times New Roman" w:hAnsi="Times New Roman" w:cs="Times New Roman"/>
          <w:position w:val="-12"/>
          <w:sz w:val="24"/>
          <w:szCs w:val="24"/>
          <w:lang w:val="en-US"/>
        </w:rPr>
        <w:object w:dxaOrig="2540" w:dyaOrig="380" w14:anchorId="1F9087BD">
          <v:shape id="_x0000_i1056" type="#_x0000_t75" style="width:126pt;height:18pt" o:ole="">
            <v:imagedata r:id="rId72" o:title=""/>
          </v:shape>
          <o:OLEObject Type="Embed" ProgID="Equation.DSMT4" ShapeID="_x0000_i1056" DrawAspect="Content" ObjectID="_1665849929" r:id="rId73"/>
        </w:object>
      </w:r>
      <w:r w:rsidRPr="006562E1">
        <w:rPr>
          <w:rFonts w:ascii="Times New Roman" w:hAnsi="Times New Roman" w:cs="Times New Roman"/>
          <w:position w:val="-12"/>
          <w:sz w:val="24"/>
          <w:szCs w:val="24"/>
          <w:lang w:val="en-US"/>
        </w:rPr>
        <w:tab/>
      </w:r>
      <w:r w:rsidRPr="006562E1">
        <w:rPr>
          <w:rFonts w:ascii="Times New Roman" w:hAnsi="Times New Roman" w:cs="Times New Roman"/>
          <w:position w:val="-12"/>
          <w:sz w:val="24"/>
          <w:szCs w:val="24"/>
          <w:lang w:val="en-US"/>
        </w:rPr>
        <w:tab/>
      </w:r>
      <w:r w:rsidRPr="006562E1">
        <w:rPr>
          <w:rFonts w:ascii="Times New Roman" w:hAnsi="Times New Roman" w:cs="Times New Roman"/>
          <w:position w:val="-12"/>
          <w:sz w:val="24"/>
          <w:szCs w:val="24"/>
          <w:lang w:val="en-US"/>
        </w:rPr>
        <w:tab/>
      </w:r>
      <w:r w:rsidRPr="006562E1">
        <w:rPr>
          <w:rFonts w:ascii="Times New Roman" w:hAnsi="Times New Roman" w:cs="Times New Roman"/>
          <w:position w:val="-12"/>
          <w:sz w:val="24"/>
          <w:szCs w:val="24"/>
          <w:lang w:val="en-US"/>
        </w:rPr>
        <w:tab/>
      </w:r>
      <w:r w:rsidRPr="006562E1">
        <w:rPr>
          <w:rFonts w:ascii="Times New Roman" w:hAnsi="Times New Roman" w:cs="Times New Roman"/>
          <w:position w:val="-12"/>
          <w:sz w:val="24"/>
          <w:szCs w:val="24"/>
          <w:lang w:val="en-US"/>
        </w:rPr>
        <w:tab/>
      </w:r>
      <w:r w:rsidRPr="006562E1">
        <w:rPr>
          <w:rFonts w:ascii="Times New Roman" w:hAnsi="Times New Roman" w:cs="Times New Roman"/>
          <w:sz w:val="24"/>
          <w:szCs w:val="24"/>
          <w:lang w:val="en-US"/>
        </w:rPr>
        <w:t xml:space="preserve"> </w:t>
      </w:r>
      <w:r w:rsidR="00C3244B" w:rsidRPr="006562E1">
        <w:rPr>
          <w:rFonts w:ascii="Times New Roman" w:hAnsi="Times New Roman" w:cs="Times New Roman"/>
          <w:sz w:val="24"/>
          <w:szCs w:val="24"/>
          <w:lang w:val="en-US"/>
        </w:rPr>
        <w:t>(1.4)</w:t>
      </w:r>
    </w:p>
    <w:p w14:paraId="370F8D49" w14:textId="77777777" w:rsidR="00C3244B" w:rsidRPr="006562E1" w:rsidRDefault="00C3244B" w:rsidP="00751132">
      <w:pPr>
        <w:spacing w:after="0" w:line="360" w:lineRule="auto"/>
        <w:ind w:firstLine="709"/>
        <w:jc w:val="both"/>
        <w:rPr>
          <w:rFonts w:ascii="Times New Roman" w:hAnsi="Times New Roman" w:cs="Times New Roman"/>
          <w:sz w:val="24"/>
          <w:szCs w:val="24"/>
          <w:lang w:val="en-US"/>
        </w:rPr>
      </w:pPr>
    </w:p>
    <w:p w14:paraId="6AAC08FA" w14:textId="77777777" w:rsidR="00C3244B" w:rsidRPr="006562E1" w:rsidRDefault="00C3244B" w:rsidP="00FD1965">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Substituting solutions (1.4) in the system (1.3), we arrive at a homogeneous system of linear algebraic equations for the amplitude:</w:t>
      </w:r>
    </w:p>
    <w:p w14:paraId="64E14864" w14:textId="77777777" w:rsidR="00C3244B" w:rsidRPr="006562E1" w:rsidRDefault="00C3244B" w:rsidP="00FD1965">
      <w:pPr>
        <w:spacing w:after="0" w:line="360" w:lineRule="auto"/>
        <w:ind w:firstLine="709"/>
        <w:jc w:val="both"/>
        <w:rPr>
          <w:rFonts w:ascii="Times New Roman" w:hAnsi="Times New Roman" w:cs="Times New Roman"/>
          <w:sz w:val="24"/>
          <w:szCs w:val="24"/>
          <w:lang w:val="en-US"/>
        </w:rPr>
      </w:pPr>
    </w:p>
    <w:p w14:paraId="31A321E9" w14:textId="77777777" w:rsidR="00C3244B" w:rsidRPr="006562E1" w:rsidRDefault="00965D22" w:rsidP="00FD1965">
      <w:pPr>
        <w:spacing w:after="0" w:line="360" w:lineRule="auto"/>
        <w:ind w:left="708" w:firstLine="709"/>
        <w:jc w:val="right"/>
        <w:rPr>
          <w:rFonts w:ascii="Times New Roman" w:hAnsi="Times New Roman" w:cs="Times New Roman"/>
          <w:sz w:val="24"/>
          <w:szCs w:val="24"/>
          <w:lang w:val="en-US"/>
        </w:rPr>
      </w:pPr>
      <w:r w:rsidRPr="006562E1">
        <w:rPr>
          <w:rFonts w:ascii="Times New Roman" w:hAnsi="Times New Roman" w:cs="Times New Roman"/>
          <w:position w:val="-52"/>
          <w:sz w:val="24"/>
          <w:szCs w:val="24"/>
          <w:lang w:val="en-US"/>
        </w:rPr>
        <w:object w:dxaOrig="3780" w:dyaOrig="1160" w14:anchorId="06B42452">
          <v:shape id="_x0000_i1057" type="#_x0000_t75" style="width:189pt;height:58.2pt" o:ole="">
            <v:imagedata r:id="rId74" o:title=""/>
          </v:shape>
          <o:OLEObject Type="Embed" ProgID="Equation.DSMT4" ShapeID="_x0000_i1057" DrawAspect="Content" ObjectID="_1665849930" r:id="rId75"/>
        </w:object>
      </w:r>
      <w:r w:rsidRPr="006562E1">
        <w:rPr>
          <w:rFonts w:ascii="Times New Roman" w:hAnsi="Times New Roman" w:cs="Times New Roman"/>
          <w:sz w:val="24"/>
          <w:szCs w:val="24"/>
          <w:lang w:val="en-US"/>
        </w:rPr>
        <w:t xml:space="preserve"> </w:t>
      </w:r>
      <w:r w:rsidRPr="006562E1">
        <w:rPr>
          <w:rFonts w:ascii="Times New Roman" w:hAnsi="Times New Roman" w:cs="Times New Roman"/>
          <w:sz w:val="24"/>
          <w:szCs w:val="24"/>
          <w:lang w:val="en-US"/>
        </w:rPr>
        <w:tab/>
      </w:r>
      <w:r w:rsidRPr="006562E1">
        <w:rPr>
          <w:rFonts w:ascii="Times New Roman" w:hAnsi="Times New Roman" w:cs="Times New Roman"/>
          <w:sz w:val="24"/>
          <w:szCs w:val="24"/>
          <w:lang w:val="en-US"/>
        </w:rPr>
        <w:tab/>
      </w:r>
      <w:r w:rsidRPr="006562E1">
        <w:rPr>
          <w:rFonts w:ascii="Times New Roman" w:hAnsi="Times New Roman" w:cs="Times New Roman"/>
          <w:sz w:val="24"/>
          <w:szCs w:val="24"/>
          <w:lang w:val="en-US"/>
        </w:rPr>
        <w:tab/>
      </w:r>
      <w:r w:rsidRPr="006562E1">
        <w:rPr>
          <w:rFonts w:ascii="Times New Roman" w:hAnsi="Times New Roman" w:cs="Times New Roman"/>
          <w:sz w:val="24"/>
          <w:szCs w:val="24"/>
          <w:lang w:val="en-US"/>
        </w:rPr>
        <w:tab/>
      </w:r>
      <w:r w:rsidR="00C3244B" w:rsidRPr="006562E1">
        <w:rPr>
          <w:rFonts w:ascii="Times New Roman" w:hAnsi="Times New Roman" w:cs="Times New Roman"/>
          <w:sz w:val="24"/>
          <w:szCs w:val="24"/>
          <w:lang w:val="en-US"/>
        </w:rPr>
        <w:t>(1.5)</w:t>
      </w:r>
    </w:p>
    <w:p w14:paraId="5A58AB9A" w14:textId="77777777" w:rsidR="00C3244B" w:rsidRPr="006562E1" w:rsidRDefault="00C3244B" w:rsidP="00FD1965">
      <w:pPr>
        <w:spacing w:after="0" w:line="360" w:lineRule="auto"/>
        <w:ind w:firstLine="709"/>
        <w:jc w:val="both"/>
        <w:rPr>
          <w:rFonts w:ascii="Times New Roman" w:hAnsi="Times New Roman" w:cs="Times New Roman"/>
          <w:sz w:val="24"/>
          <w:szCs w:val="24"/>
          <w:lang w:val="en-US"/>
        </w:rPr>
      </w:pPr>
    </w:p>
    <w:p w14:paraId="16BC297C" w14:textId="77777777" w:rsidR="00C3244B" w:rsidRPr="006562E1" w:rsidRDefault="00C3244B" w:rsidP="00FD1965">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 xml:space="preserve">In (1.5) </w:t>
      </w:r>
      <w:r w:rsidR="00965D22" w:rsidRPr="006562E1">
        <w:rPr>
          <w:rFonts w:ascii="Times New Roman" w:hAnsi="Times New Roman" w:cs="Times New Roman"/>
          <w:position w:val="-12"/>
          <w:sz w:val="24"/>
          <w:szCs w:val="24"/>
          <w:lang w:val="en-US"/>
        </w:rPr>
        <w:object w:dxaOrig="560" w:dyaOrig="360" w14:anchorId="47E21C47">
          <v:shape id="_x0000_i1058" type="#_x0000_t75" style="width:28.2pt;height:18pt" o:ole="">
            <v:imagedata r:id="rId76" o:title=""/>
          </v:shape>
          <o:OLEObject Type="Embed" ProgID="Equation.DSMT4" ShapeID="_x0000_i1058" DrawAspect="Content" ObjectID="_1665849931" r:id="rId77"/>
        </w:object>
      </w:r>
      <w:r w:rsidR="00965D22" w:rsidRPr="006562E1">
        <w:rPr>
          <w:rFonts w:ascii="Times New Roman" w:hAnsi="Times New Roman" w:cs="Times New Roman"/>
          <w:position w:val="-12"/>
          <w:sz w:val="24"/>
          <w:szCs w:val="24"/>
          <w:lang w:val="en-US"/>
        </w:rPr>
        <w:t xml:space="preserve"> </w:t>
      </w:r>
      <w:r w:rsidRPr="006562E1">
        <w:rPr>
          <w:rFonts w:ascii="Times New Roman" w:hAnsi="Times New Roman" w:cs="Times New Roman"/>
          <w:sz w:val="24"/>
          <w:szCs w:val="24"/>
          <w:lang w:val="en-US"/>
        </w:rPr>
        <w:t>- the Fourier transform of a function</w:t>
      </w:r>
      <w:r w:rsidR="00965D22" w:rsidRPr="006562E1">
        <w:rPr>
          <w:rFonts w:ascii="Times New Roman" w:hAnsi="Times New Roman" w:cs="Times New Roman"/>
          <w:sz w:val="24"/>
          <w:szCs w:val="24"/>
          <w:lang w:val="en-US"/>
        </w:rPr>
        <w:t xml:space="preserve"> </w:t>
      </w:r>
      <w:r w:rsidR="00965D22" w:rsidRPr="006562E1">
        <w:rPr>
          <w:rFonts w:ascii="Times New Roman" w:hAnsi="Times New Roman" w:cs="Times New Roman"/>
          <w:position w:val="-12"/>
          <w:sz w:val="24"/>
          <w:szCs w:val="24"/>
          <w:lang w:val="en-US"/>
        </w:rPr>
        <w:object w:dxaOrig="480" w:dyaOrig="360" w14:anchorId="4863BC5D">
          <v:shape id="_x0000_i1059" type="#_x0000_t75" style="width:24pt;height:18pt" o:ole="">
            <v:imagedata r:id="rId78" o:title=""/>
          </v:shape>
          <o:OLEObject Type="Embed" ProgID="Equation.DSMT4" ShapeID="_x0000_i1059" DrawAspect="Content" ObjectID="_1665849932" r:id="rId79"/>
        </w:object>
      </w:r>
      <w:r w:rsidRPr="006562E1">
        <w:rPr>
          <w:rFonts w:ascii="Times New Roman" w:hAnsi="Times New Roman" w:cs="Times New Roman"/>
          <w:sz w:val="24"/>
          <w:szCs w:val="24"/>
          <w:lang w:val="en-US"/>
        </w:rPr>
        <w:t xml:space="preserve"> in time.</w:t>
      </w:r>
    </w:p>
    <w:p w14:paraId="4B903B29" w14:textId="77777777" w:rsidR="00C3244B" w:rsidRPr="006562E1" w:rsidRDefault="00C3244B" w:rsidP="00FD1965">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 xml:space="preserve">The condition for the existence of solutions of the form (1.4) is reduced to zero of the </w:t>
      </w:r>
      <w:proofErr w:type="gramStart"/>
      <w:r w:rsidRPr="006562E1">
        <w:rPr>
          <w:rFonts w:ascii="Times New Roman" w:hAnsi="Times New Roman" w:cs="Times New Roman"/>
          <w:sz w:val="24"/>
          <w:szCs w:val="24"/>
          <w:lang w:val="en-US"/>
        </w:rPr>
        <w:t>determinant</w:t>
      </w:r>
      <w:proofErr w:type="gramEnd"/>
      <w:r w:rsidRPr="006562E1">
        <w:rPr>
          <w:rFonts w:ascii="Times New Roman" w:hAnsi="Times New Roman" w:cs="Times New Roman"/>
          <w:sz w:val="24"/>
          <w:szCs w:val="24"/>
          <w:lang w:val="en-US"/>
        </w:rPr>
        <w:t xml:space="preserve"> of the system (1.5) and the dispersion relation takes the form</w:t>
      </w:r>
    </w:p>
    <w:p w14:paraId="773A67D0" w14:textId="77777777" w:rsidR="00965D22" w:rsidRPr="006562E1" w:rsidRDefault="00965D22" w:rsidP="00FD1965">
      <w:pPr>
        <w:spacing w:after="0" w:line="360" w:lineRule="auto"/>
        <w:ind w:firstLine="709"/>
        <w:jc w:val="both"/>
        <w:rPr>
          <w:rFonts w:ascii="Times New Roman" w:hAnsi="Times New Roman" w:cs="Times New Roman"/>
          <w:sz w:val="24"/>
          <w:szCs w:val="24"/>
          <w:lang w:val="en-US"/>
        </w:rPr>
      </w:pPr>
    </w:p>
    <w:p w14:paraId="16AD8130" w14:textId="77777777" w:rsidR="00965D22" w:rsidRPr="006562E1" w:rsidRDefault="00965D22" w:rsidP="00FD1965">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position w:val="-30"/>
          <w:sz w:val="24"/>
          <w:szCs w:val="24"/>
          <w:lang w:val="en-US"/>
        </w:rPr>
        <w:object w:dxaOrig="3800" w:dyaOrig="720" w14:anchorId="353E1D31">
          <v:shape id="_x0000_i1060" type="#_x0000_t75" style="width:189pt;height:36pt" o:ole="">
            <v:imagedata r:id="rId80" o:title=""/>
          </v:shape>
          <o:OLEObject Type="Embed" ProgID="Equation.DSMT4" ShapeID="_x0000_i1060" DrawAspect="Content" ObjectID="_1665849933" r:id="rId81"/>
        </w:object>
      </w:r>
    </w:p>
    <w:p w14:paraId="1941D433" w14:textId="77777777" w:rsidR="00C3244B" w:rsidRPr="006562E1" w:rsidRDefault="00C3244B" w:rsidP="00FD1965">
      <w:pPr>
        <w:spacing w:after="0" w:line="360" w:lineRule="auto"/>
        <w:ind w:firstLine="709"/>
        <w:jc w:val="both"/>
        <w:rPr>
          <w:rFonts w:ascii="Times New Roman" w:hAnsi="Times New Roman" w:cs="Times New Roman"/>
          <w:sz w:val="24"/>
          <w:szCs w:val="24"/>
          <w:lang w:val="en-US"/>
        </w:rPr>
      </w:pPr>
    </w:p>
    <w:p w14:paraId="0D766021" w14:textId="77777777" w:rsidR="00C3244B" w:rsidRPr="006562E1" w:rsidRDefault="00C3244B" w:rsidP="00FD1965">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This expression allows you to determine the speed</w:t>
      </w:r>
      <w:r w:rsidR="002A3EC5" w:rsidRPr="006562E1">
        <w:rPr>
          <w:rFonts w:ascii="Times New Roman" w:hAnsi="Times New Roman" w:cs="Times New Roman"/>
          <w:sz w:val="24"/>
          <w:szCs w:val="24"/>
          <w:lang w:val="en-US"/>
        </w:rPr>
        <w:t xml:space="preserve"> </w:t>
      </w:r>
      <w:r w:rsidR="002A3EC5" w:rsidRPr="006562E1">
        <w:rPr>
          <w:rFonts w:ascii="Times New Roman" w:hAnsi="Times New Roman" w:cs="Times New Roman"/>
          <w:position w:val="-22"/>
          <w:sz w:val="24"/>
          <w:szCs w:val="24"/>
          <w:lang w:val="en-US"/>
        </w:rPr>
        <w:object w:dxaOrig="980" w:dyaOrig="580" w14:anchorId="2AF2BFBD">
          <v:shape id="_x0000_i1061" type="#_x0000_t75" style="width:49.2pt;height:28.8pt" o:ole="">
            <v:imagedata r:id="rId82" o:title=""/>
          </v:shape>
          <o:OLEObject Type="Embed" ProgID="Equation.DSMT4" ShapeID="_x0000_i1061" DrawAspect="Content" ObjectID="_1665849934" r:id="rId83"/>
        </w:object>
      </w:r>
      <w:r w:rsidRPr="006562E1">
        <w:rPr>
          <w:rFonts w:ascii="Times New Roman" w:hAnsi="Times New Roman" w:cs="Times New Roman"/>
          <w:sz w:val="24"/>
          <w:szCs w:val="24"/>
          <w:lang w:val="en-US"/>
        </w:rPr>
        <w:t>.</w:t>
      </w:r>
    </w:p>
    <w:p w14:paraId="11527CED" w14:textId="77777777" w:rsidR="002A3EC5" w:rsidRPr="006562E1" w:rsidRDefault="00C3244B" w:rsidP="00FD1965">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 xml:space="preserve">Let's represent </w:t>
      </w:r>
      <w:r w:rsidR="002A3EC5" w:rsidRPr="006562E1">
        <w:rPr>
          <w:rFonts w:ascii="Times New Roman" w:hAnsi="Times New Roman" w:cs="Times New Roman"/>
          <w:position w:val="-12"/>
          <w:sz w:val="24"/>
          <w:szCs w:val="24"/>
          <w:lang w:val="en-US"/>
        </w:rPr>
        <w:object w:dxaOrig="580" w:dyaOrig="360" w14:anchorId="3DB26E75">
          <v:shape id="_x0000_i1062" type="#_x0000_t75" style="width:28.8pt;height:18pt" o:ole="">
            <v:imagedata r:id="rId84" o:title=""/>
          </v:shape>
          <o:OLEObject Type="Embed" ProgID="Equation.DSMT4" ShapeID="_x0000_i1062" DrawAspect="Content" ObjectID="_1665849935" r:id="rId85"/>
        </w:object>
      </w:r>
      <w:r w:rsidRPr="006562E1">
        <w:rPr>
          <w:rFonts w:ascii="Times New Roman" w:hAnsi="Times New Roman" w:cs="Times New Roman"/>
          <w:sz w:val="24"/>
          <w:szCs w:val="24"/>
          <w:lang w:val="en-US"/>
        </w:rPr>
        <w:t xml:space="preserve"> as</w:t>
      </w:r>
      <w:r w:rsidR="002A3EC5" w:rsidRPr="006562E1">
        <w:rPr>
          <w:rFonts w:ascii="Times New Roman" w:hAnsi="Times New Roman" w:cs="Times New Roman"/>
          <w:sz w:val="24"/>
          <w:szCs w:val="24"/>
          <w:lang w:val="en-US"/>
        </w:rPr>
        <w:t xml:space="preserve"> </w:t>
      </w:r>
    </w:p>
    <w:p w14:paraId="248F46A6" w14:textId="77777777" w:rsidR="002A3EC5" w:rsidRPr="006562E1" w:rsidRDefault="002A3EC5" w:rsidP="00FD1965">
      <w:pPr>
        <w:spacing w:after="0" w:line="360" w:lineRule="auto"/>
        <w:ind w:firstLine="709"/>
        <w:jc w:val="both"/>
        <w:rPr>
          <w:rFonts w:ascii="Times New Roman" w:hAnsi="Times New Roman" w:cs="Times New Roman"/>
          <w:sz w:val="24"/>
          <w:szCs w:val="24"/>
          <w:lang w:val="en-US"/>
        </w:rPr>
      </w:pPr>
    </w:p>
    <w:p w14:paraId="27960AC6" w14:textId="77777777" w:rsidR="00C3244B" w:rsidRPr="006562E1" w:rsidRDefault="002A3EC5" w:rsidP="00FD1965">
      <w:pPr>
        <w:spacing w:after="0" w:line="360" w:lineRule="auto"/>
        <w:ind w:firstLine="709"/>
        <w:jc w:val="center"/>
        <w:rPr>
          <w:rFonts w:ascii="Times New Roman" w:hAnsi="Times New Roman" w:cs="Times New Roman"/>
          <w:sz w:val="24"/>
          <w:szCs w:val="24"/>
          <w:lang w:val="en-US"/>
        </w:rPr>
      </w:pPr>
      <w:r w:rsidRPr="006562E1">
        <w:rPr>
          <w:rFonts w:ascii="Times New Roman" w:hAnsi="Times New Roman" w:cs="Times New Roman"/>
          <w:position w:val="-12"/>
          <w:sz w:val="24"/>
          <w:szCs w:val="24"/>
          <w:lang w:val="en-US"/>
        </w:rPr>
        <w:object w:dxaOrig="2100" w:dyaOrig="360" w14:anchorId="01444C35">
          <v:shape id="_x0000_i1063" type="#_x0000_t75" style="width:105pt;height:18pt" o:ole="">
            <v:imagedata r:id="rId86" o:title=""/>
          </v:shape>
          <o:OLEObject Type="Embed" ProgID="Equation.DSMT4" ShapeID="_x0000_i1063" DrawAspect="Content" ObjectID="_1665849936" r:id="rId87"/>
        </w:object>
      </w:r>
    </w:p>
    <w:p w14:paraId="422817CF" w14:textId="77777777" w:rsidR="00C3244B" w:rsidRPr="006562E1" w:rsidRDefault="00C3244B" w:rsidP="00FD1965">
      <w:pPr>
        <w:spacing w:after="0" w:line="360" w:lineRule="auto"/>
        <w:ind w:firstLine="709"/>
        <w:jc w:val="both"/>
        <w:rPr>
          <w:rFonts w:ascii="Times New Roman" w:hAnsi="Times New Roman" w:cs="Times New Roman"/>
          <w:sz w:val="24"/>
          <w:szCs w:val="24"/>
          <w:lang w:val="en-US"/>
        </w:rPr>
      </w:pPr>
    </w:p>
    <w:p w14:paraId="17263DCA" w14:textId="7BD847D9" w:rsidR="00C3244B" w:rsidRPr="006562E1" w:rsidRDefault="002A3EC5" w:rsidP="00FD1965">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lastRenderedPageBreak/>
        <w:t>w</w:t>
      </w:r>
      <w:r w:rsidR="00C3244B" w:rsidRPr="006562E1">
        <w:rPr>
          <w:rFonts w:ascii="Times New Roman" w:hAnsi="Times New Roman" w:cs="Times New Roman"/>
          <w:sz w:val="24"/>
          <w:szCs w:val="24"/>
          <w:lang w:val="en-US"/>
        </w:rPr>
        <w:t>here</w:t>
      </w:r>
      <w:r w:rsidRPr="006562E1">
        <w:rPr>
          <w:rFonts w:ascii="Times New Roman" w:hAnsi="Times New Roman" w:cs="Times New Roman"/>
          <w:sz w:val="24"/>
          <w:szCs w:val="24"/>
          <w:lang w:val="en-US"/>
        </w:rPr>
        <w:t xml:space="preserve"> </w:t>
      </w:r>
      <w:r w:rsidRPr="006562E1">
        <w:rPr>
          <w:rFonts w:ascii="Times New Roman" w:hAnsi="Times New Roman" w:cs="Times New Roman"/>
          <w:position w:val="-12"/>
          <w:sz w:val="24"/>
          <w:szCs w:val="24"/>
          <w:lang w:val="en-US"/>
        </w:rPr>
        <w:object w:dxaOrig="3340" w:dyaOrig="360" w14:anchorId="342C4E98">
          <v:shape id="_x0000_i1064" type="#_x0000_t75" style="width:168pt;height:18pt" o:ole="">
            <v:imagedata r:id="rId88" o:title=""/>
          </v:shape>
          <o:OLEObject Type="Embed" ProgID="Equation.DSMT4" ShapeID="_x0000_i1064" DrawAspect="Content" ObjectID="_1665849937" r:id="rId89"/>
        </w:object>
      </w:r>
      <w:r w:rsidR="00C3244B" w:rsidRPr="006562E1">
        <w:rPr>
          <w:rFonts w:ascii="Times New Roman" w:hAnsi="Times New Roman" w:cs="Times New Roman"/>
          <w:sz w:val="24"/>
          <w:szCs w:val="24"/>
          <w:lang w:val="en-US"/>
        </w:rPr>
        <w:t>. In this case, the expression (1.4) can be transformed [2</w:t>
      </w:r>
      <w:r w:rsidR="00751132" w:rsidRPr="006562E1">
        <w:rPr>
          <w:rFonts w:ascii="Times New Roman" w:hAnsi="Times New Roman" w:cs="Times New Roman"/>
          <w:sz w:val="24"/>
          <w:szCs w:val="24"/>
          <w:lang w:val="en-US"/>
        </w:rPr>
        <w:t>1</w:t>
      </w:r>
      <w:r w:rsidR="00C3244B" w:rsidRPr="006562E1">
        <w:rPr>
          <w:rFonts w:ascii="Times New Roman" w:hAnsi="Times New Roman" w:cs="Times New Roman"/>
          <w:sz w:val="24"/>
          <w:szCs w:val="24"/>
          <w:lang w:val="en-US"/>
        </w:rPr>
        <w:t>]</w:t>
      </w:r>
    </w:p>
    <w:p w14:paraId="311D1CD7" w14:textId="77777777" w:rsidR="002A3EC5" w:rsidRPr="006562E1" w:rsidRDefault="002A3EC5" w:rsidP="00FD1965">
      <w:pPr>
        <w:spacing w:after="0" w:line="360" w:lineRule="auto"/>
        <w:ind w:firstLine="709"/>
        <w:jc w:val="both"/>
        <w:rPr>
          <w:rFonts w:ascii="Times New Roman" w:hAnsi="Times New Roman" w:cs="Times New Roman"/>
          <w:sz w:val="24"/>
          <w:szCs w:val="24"/>
          <w:lang w:val="en-US"/>
        </w:rPr>
      </w:pPr>
    </w:p>
    <w:p w14:paraId="44E82F42" w14:textId="77777777" w:rsidR="00C3244B" w:rsidRPr="006562E1" w:rsidRDefault="002A3EC5" w:rsidP="00FD1965">
      <w:pPr>
        <w:spacing w:after="0" w:line="360" w:lineRule="auto"/>
        <w:ind w:firstLine="709"/>
        <w:jc w:val="center"/>
        <w:rPr>
          <w:rFonts w:ascii="Times New Roman" w:hAnsi="Times New Roman" w:cs="Times New Roman"/>
          <w:sz w:val="24"/>
          <w:szCs w:val="24"/>
          <w:lang w:val="en-US"/>
        </w:rPr>
      </w:pPr>
      <w:r w:rsidRPr="006562E1">
        <w:rPr>
          <w:rFonts w:ascii="Times New Roman" w:hAnsi="Times New Roman" w:cs="Times New Roman"/>
          <w:position w:val="-12"/>
          <w:sz w:val="24"/>
          <w:szCs w:val="24"/>
          <w:lang w:val="en-US"/>
        </w:rPr>
        <w:object w:dxaOrig="3480" w:dyaOrig="400" w14:anchorId="22CFDFAF">
          <v:shape id="_x0000_i1065" type="#_x0000_t75" style="width:174pt;height:19.8pt" o:ole="">
            <v:imagedata r:id="rId90" o:title=""/>
          </v:shape>
          <o:OLEObject Type="Embed" ProgID="Equation.DSMT4" ShapeID="_x0000_i1065" DrawAspect="Content" ObjectID="_1665849938" r:id="rId91"/>
        </w:object>
      </w:r>
    </w:p>
    <w:p w14:paraId="1A69D7F0" w14:textId="77777777" w:rsidR="00C3244B" w:rsidRPr="006562E1" w:rsidRDefault="00C3244B" w:rsidP="00FD1965">
      <w:pPr>
        <w:spacing w:after="0" w:line="360" w:lineRule="auto"/>
        <w:ind w:firstLine="709"/>
        <w:jc w:val="both"/>
        <w:rPr>
          <w:rFonts w:ascii="Times New Roman" w:hAnsi="Times New Roman" w:cs="Times New Roman"/>
          <w:sz w:val="24"/>
          <w:szCs w:val="24"/>
          <w:lang w:val="en-US"/>
        </w:rPr>
      </w:pPr>
    </w:p>
    <w:p w14:paraId="698DC74F" w14:textId="77777777" w:rsidR="00C3244B" w:rsidRPr="006562E1" w:rsidRDefault="00C3244B" w:rsidP="00FD1965">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 xml:space="preserve">The speed of the transverse wave </w:t>
      </w:r>
      <w:r w:rsidR="002A3EC5" w:rsidRPr="006562E1">
        <w:rPr>
          <w:rFonts w:ascii="Times New Roman" w:hAnsi="Times New Roman" w:cs="Times New Roman"/>
          <w:position w:val="-12"/>
          <w:sz w:val="24"/>
          <w:szCs w:val="24"/>
          <w:lang w:val="en-US"/>
        </w:rPr>
        <w:object w:dxaOrig="540" w:dyaOrig="360" w14:anchorId="1BC4FFFA">
          <v:shape id="_x0000_i1066" type="#_x0000_t75" style="width:27pt;height:18pt" o:ole="">
            <v:imagedata r:id="rId92" o:title=""/>
          </v:shape>
          <o:OLEObject Type="Embed" ProgID="Equation.DSMT4" ShapeID="_x0000_i1066" DrawAspect="Content" ObjectID="_1665849939" r:id="rId93"/>
        </w:object>
      </w:r>
      <w:r w:rsidR="002A3EC5" w:rsidRPr="006562E1">
        <w:rPr>
          <w:rFonts w:ascii="Times New Roman" w:hAnsi="Times New Roman" w:cs="Times New Roman"/>
          <w:position w:val="-12"/>
          <w:sz w:val="24"/>
          <w:szCs w:val="24"/>
          <w:lang w:val="en-US"/>
        </w:rPr>
        <w:t xml:space="preserve"> </w:t>
      </w:r>
      <w:r w:rsidRPr="006562E1">
        <w:rPr>
          <w:rFonts w:ascii="Times New Roman" w:hAnsi="Times New Roman" w:cs="Times New Roman"/>
          <w:sz w:val="24"/>
          <w:szCs w:val="24"/>
          <w:lang w:val="en-US"/>
        </w:rPr>
        <w:t xml:space="preserve">and the absorption length </w:t>
      </w:r>
      <w:r w:rsidR="002A3EC5" w:rsidRPr="006562E1">
        <w:rPr>
          <w:rFonts w:ascii="Times New Roman" w:hAnsi="Times New Roman" w:cs="Times New Roman"/>
          <w:position w:val="-12"/>
          <w:sz w:val="24"/>
          <w:szCs w:val="24"/>
          <w:lang w:val="en-US"/>
        </w:rPr>
        <w:object w:dxaOrig="620" w:dyaOrig="360" w14:anchorId="6F9CC8E9">
          <v:shape id="_x0000_i1067" type="#_x0000_t75" style="width:31.2pt;height:18pt" o:ole="">
            <v:imagedata r:id="rId94" o:title=""/>
          </v:shape>
          <o:OLEObject Type="Embed" ProgID="Equation.DSMT4" ShapeID="_x0000_i1067" DrawAspect="Content" ObjectID="_1665849940" r:id="rId95"/>
        </w:object>
      </w:r>
      <w:r w:rsidR="002A3EC5" w:rsidRPr="006562E1">
        <w:rPr>
          <w:rFonts w:ascii="Times New Roman" w:hAnsi="Times New Roman" w:cs="Times New Roman"/>
          <w:position w:val="-12"/>
          <w:sz w:val="24"/>
          <w:szCs w:val="24"/>
          <w:lang w:val="en-US"/>
        </w:rPr>
        <w:t xml:space="preserve"> </w:t>
      </w:r>
      <w:r w:rsidRPr="006562E1">
        <w:rPr>
          <w:rFonts w:ascii="Times New Roman" w:hAnsi="Times New Roman" w:cs="Times New Roman"/>
          <w:sz w:val="24"/>
          <w:szCs w:val="24"/>
          <w:lang w:val="en-US"/>
        </w:rPr>
        <w:t xml:space="preserve">are determined by </w:t>
      </w:r>
      <w:r w:rsidR="002A3EC5" w:rsidRPr="006562E1">
        <w:rPr>
          <w:rFonts w:ascii="Times New Roman" w:hAnsi="Times New Roman" w:cs="Times New Roman"/>
          <w:position w:val="-12"/>
          <w:sz w:val="24"/>
          <w:szCs w:val="24"/>
          <w:lang w:val="en-US"/>
        </w:rPr>
        <w:object w:dxaOrig="560" w:dyaOrig="360" w14:anchorId="6CD485D8">
          <v:shape id="_x0000_i1068" type="#_x0000_t75" style="width:28.2pt;height:18pt" o:ole="">
            <v:imagedata r:id="rId96" o:title=""/>
          </v:shape>
          <o:OLEObject Type="Embed" ProgID="Equation.DSMT4" ShapeID="_x0000_i1068" DrawAspect="Content" ObjectID="_1665849941" r:id="rId97"/>
        </w:object>
      </w:r>
      <w:r w:rsidRPr="006562E1">
        <w:rPr>
          <w:rFonts w:ascii="Times New Roman" w:hAnsi="Times New Roman" w:cs="Times New Roman"/>
          <w:sz w:val="24"/>
          <w:szCs w:val="24"/>
          <w:lang w:val="en-US"/>
        </w:rPr>
        <w:t xml:space="preserve">and </w:t>
      </w:r>
      <w:r w:rsidR="002A3EC5" w:rsidRPr="006562E1">
        <w:rPr>
          <w:rFonts w:ascii="Times New Roman" w:hAnsi="Times New Roman" w:cs="Times New Roman"/>
          <w:position w:val="-34"/>
          <w:sz w:val="24"/>
          <w:szCs w:val="24"/>
          <w:lang w:val="en-US"/>
        </w:rPr>
        <w:object w:dxaOrig="620" w:dyaOrig="800" w14:anchorId="301FA6FB">
          <v:shape id="_x0000_i1069" type="#_x0000_t75" style="width:31.2pt;height:42pt" o:ole="">
            <v:imagedata r:id="rId98" o:title=""/>
          </v:shape>
          <o:OLEObject Type="Embed" ProgID="Equation.DSMT4" ShapeID="_x0000_i1069" DrawAspect="Content" ObjectID="_1665849942" r:id="rId99"/>
        </w:object>
      </w:r>
      <w:r w:rsidR="002A3EC5" w:rsidRPr="006562E1">
        <w:rPr>
          <w:rFonts w:ascii="Times New Roman" w:hAnsi="Times New Roman" w:cs="Times New Roman"/>
          <w:position w:val="-34"/>
          <w:sz w:val="24"/>
          <w:szCs w:val="24"/>
          <w:lang w:val="en-US"/>
        </w:rPr>
        <w:t xml:space="preserve"> </w:t>
      </w:r>
      <w:r w:rsidRPr="006562E1">
        <w:rPr>
          <w:rFonts w:ascii="Times New Roman" w:hAnsi="Times New Roman" w:cs="Times New Roman"/>
          <w:sz w:val="24"/>
          <w:szCs w:val="24"/>
          <w:lang w:val="en-US"/>
        </w:rPr>
        <w:t>formulas</w:t>
      </w:r>
    </w:p>
    <w:p w14:paraId="7F241995" w14:textId="77777777" w:rsidR="002A3EC5" w:rsidRPr="006562E1" w:rsidRDefault="002A3EC5" w:rsidP="00FD1965">
      <w:pPr>
        <w:spacing w:after="0" w:line="360" w:lineRule="auto"/>
        <w:ind w:firstLine="709"/>
        <w:rPr>
          <w:rFonts w:ascii="Times New Roman" w:hAnsi="Times New Roman" w:cs="Times New Roman"/>
          <w:sz w:val="24"/>
          <w:szCs w:val="24"/>
          <w:lang w:val="en-US"/>
        </w:rPr>
      </w:pPr>
    </w:p>
    <w:p w14:paraId="26F65AF2" w14:textId="77777777" w:rsidR="002A3EC5" w:rsidRPr="006562E1" w:rsidRDefault="002A3EC5" w:rsidP="00FD1965">
      <w:pPr>
        <w:spacing w:after="0" w:line="360" w:lineRule="auto"/>
        <w:ind w:firstLine="709"/>
        <w:jc w:val="center"/>
        <w:rPr>
          <w:rFonts w:ascii="Times New Roman" w:hAnsi="Times New Roman" w:cs="Times New Roman"/>
          <w:sz w:val="24"/>
          <w:szCs w:val="24"/>
          <w:lang w:val="en-US"/>
        </w:rPr>
      </w:pPr>
      <w:r w:rsidRPr="006562E1">
        <w:rPr>
          <w:rFonts w:ascii="Times New Roman" w:hAnsi="Times New Roman" w:cs="Times New Roman"/>
          <w:position w:val="-64"/>
          <w:sz w:val="24"/>
          <w:szCs w:val="24"/>
          <w:lang w:val="en-US"/>
        </w:rPr>
        <w:object w:dxaOrig="2299" w:dyaOrig="1400" w14:anchorId="4955BA3C">
          <v:shape id="_x0000_i1070" type="#_x0000_t75" style="width:115.2pt;height:70.2pt" o:ole="">
            <v:imagedata r:id="rId100" o:title=""/>
          </v:shape>
          <o:OLEObject Type="Embed" ProgID="Equation.DSMT4" ShapeID="_x0000_i1070" DrawAspect="Content" ObjectID="_1665849943" r:id="rId101"/>
        </w:object>
      </w:r>
    </w:p>
    <w:p w14:paraId="63AF7679" w14:textId="77777777" w:rsidR="00C3244B" w:rsidRPr="006562E1" w:rsidRDefault="00C3244B" w:rsidP="00FD1965">
      <w:pPr>
        <w:spacing w:after="0" w:line="360" w:lineRule="auto"/>
        <w:jc w:val="both"/>
        <w:rPr>
          <w:rFonts w:ascii="Times New Roman" w:hAnsi="Times New Roman" w:cs="Times New Roman"/>
          <w:sz w:val="24"/>
          <w:szCs w:val="24"/>
          <w:lang w:val="en-US"/>
        </w:rPr>
      </w:pPr>
    </w:p>
    <w:p w14:paraId="5D60F538" w14:textId="77777777" w:rsidR="00C3244B" w:rsidRPr="006562E1" w:rsidRDefault="00C3244B" w:rsidP="00FD1965">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The ratio satisfies the high-frequency limits of the phase velocity of shear waves</w:t>
      </w:r>
    </w:p>
    <w:p w14:paraId="6BAC4972" w14:textId="77777777" w:rsidR="00C3244B" w:rsidRPr="006562E1" w:rsidRDefault="00C3244B" w:rsidP="00751132">
      <w:pPr>
        <w:spacing w:after="0" w:line="360" w:lineRule="auto"/>
        <w:ind w:firstLine="709"/>
        <w:jc w:val="both"/>
        <w:rPr>
          <w:rFonts w:ascii="Times New Roman" w:hAnsi="Times New Roman" w:cs="Times New Roman"/>
          <w:sz w:val="24"/>
          <w:szCs w:val="24"/>
          <w:lang w:val="en-US"/>
        </w:rPr>
      </w:pPr>
    </w:p>
    <w:p w14:paraId="4B8A8E07" w14:textId="77777777" w:rsidR="002A3EC5" w:rsidRPr="006562E1" w:rsidRDefault="002A3EC5" w:rsidP="00751132">
      <w:pPr>
        <w:spacing w:after="0" w:line="360" w:lineRule="auto"/>
        <w:ind w:firstLine="709"/>
        <w:jc w:val="center"/>
        <w:rPr>
          <w:rFonts w:ascii="Times New Roman" w:hAnsi="Times New Roman" w:cs="Times New Roman"/>
          <w:sz w:val="24"/>
          <w:szCs w:val="24"/>
          <w:lang w:val="en-US"/>
        </w:rPr>
      </w:pPr>
      <w:r w:rsidRPr="006562E1">
        <w:rPr>
          <w:rFonts w:ascii="Times New Roman" w:hAnsi="Times New Roman" w:cs="Times New Roman"/>
          <w:position w:val="-30"/>
          <w:sz w:val="24"/>
          <w:szCs w:val="24"/>
          <w:lang w:val="en-US"/>
        </w:rPr>
        <w:object w:dxaOrig="960" w:dyaOrig="700" w14:anchorId="78D65B79">
          <v:shape id="_x0000_i1071" type="#_x0000_t75" style="width:48pt;height:34.8pt" o:ole="">
            <v:imagedata r:id="rId102" o:title=""/>
          </v:shape>
          <o:OLEObject Type="Embed" ProgID="Equation.DSMT4" ShapeID="_x0000_i1071" DrawAspect="Content" ObjectID="_1665849944" r:id="rId103"/>
        </w:object>
      </w:r>
    </w:p>
    <w:p w14:paraId="1D7786E0" w14:textId="77777777" w:rsidR="00C3244B" w:rsidRPr="006562E1" w:rsidRDefault="00C3244B" w:rsidP="00751132">
      <w:pPr>
        <w:spacing w:after="0" w:line="360" w:lineRule="auto"/>
        <w:ind w:firstLine="709"/>
        <w:jc w:val="both"/>
        <w:rPr>
          <w:rFonts w:ascii="Times New Roman" w:hAnsi="Times New Roman" w:cs="Times New Roman"/>
          <w:sz w:val="24"/>
          <w:szCs w:val="24"/>
          <w:lang w:val="en-US"/>
        </w:rPr>
      </w:pPr>
    </w:p>
    <w:p w14:paraId="0D7DFB2C" w14:textId="41783883" w:rsidR="00C3244B" w:rsidRPr="006562E1" w:rsidRDefault="002A3EC5" w:rsidP="00751132">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F</w:t>
      </w:r>
      <w:r w:rsidR="00C3244B" w:rsidRPr="006562E1">
        <w:rPr>
          <w:rFonts w:ascii="Times New Roman" w:hAnsi="Times New Roman" w:cs="Times New Roman"/>
          <w:sz w:val="24"/>
          <w:szCs w:val="24"/>
          <w:lang w:val="en-US"/>
        </w:rPr>
        <w:t>igures 1 and 2 show the dispersion curves corresponding to the velocity and absorption length of the transverse wave. The physical parameters used in numerical experiments are taken from [2</w:t>
      </w:r>
      <w:r w:rsidR="00751132" w:rsidRPr="006562E1">
        <w:rPr>
          <w:rFonts w:ascii="Times New Roman" w:hAnsi="Times New Roman" w:cs="Times New Roman"/>
          <w:sz w:val="24"/>
          <w:szCs w:val="24"/>
          <w:lang w:val="en-US"/>
        </w:rPr>
        <w:t>1</w:t>
      </w:r>
      <w:r w:rsidR="00C3244B" w:rsidRPr="006562E1">
        <w:rPr>
          <w:rFonts w:ascii="Times New Roman" w:hAnsi="Times New Roman" w:cs="Times New Roman"/>
          <w:sz w:val="24"/>
          <w:szCs w:val="24"/>
          <w:lang w:val="en-US"/>
        </w:rPr>
        <w:t>,</w:t>
      </w:r>
      <w:r w:rsidR="00751132" w:rsidRPr="006562E1">
        <w:rPr>
          <w:rFonts w:ascii="Times New Roman" w:hAnsi="Times New Roman" w:cs="Times New Roman"/>
          <w:sz w:val="24"/>
          <w:szCs w:val="24"/>
          <w:lang w:val="en-US"/>
        </w:rPr>
        <w:t>22</w:t>
      </w:r>
      <w:r w:rsidR="00C3244B" w:rsidRPr="006562E1">
        <w:rPr>
          <w:rFonts w:ascii="Times New Roman" w:hAnsi="Times New Roman" w:cs="Times New Roman"/>
          <w:sz w:val="24"/>
          <w:szCs w:val="24"/>
          <w:lang w:val="en-US"/>
        </w:rPr>
        <w:t>]:</w:t>
      </w:r>
    </w:p>
    <w:p w14:paraId="35197883" w14:textId="77777777" w:rsidR="002A3EC5" w:rsidRPr="006562E1" w:rsidRDefault="002A3EC5" w:rsidP="00751132">
      <w:pPr>
        <w:spacing w:after="0" w:line="360" w:lineRule="auto"/>
        <w:ind w:firstLine="709"/>
        <w:jc w:val="both"/>
        <w:rPr>
          <w:rFonts w:ascii="Times New Roman" w:hAnsi="Times New Roman" w:cs="Times New Roman"/>
          <w:sz w:val="24"/>
          <w:szCs w:val="24"/>
          <w:lang w:val="en-US"/>
        </w:rPr>
      </w:pPr>
    </w:p>
    <w:p w14:paraId="2D3115E7" w14:textId="77777777" w:rsidR="00C3244B" w:rsidRPr="006562E1" w:rsidRDefault="002A3EC5" w:rsidP="00751132">
      <w:pPr>
        <w:spacing w:after="0" w:line="360" w:lineRule="auto"/>
        <w:ind w:firstLine="709"/>
        <w:jc w:val="center"/>
        <w:rPr>
          <w:rFonts w:ascii="Times New Roman" w:hAnsi="Times New Roman" w:cs="Times New Roman"/>
          <w:position w:val="-50"/>
          <w:sz w:val="24"/>
          <w:szCs w:val="24"/>
          <w:lang w:val="en-US"/>
        </w:rPr>
      </w:pPr>
      <w:r w:rsidRPr="006562E1">
        <w:rPr>
          <w:rFonts w:ascii="Times New Roman" w:hAnsi="Times New Roman" w:cs="Times New Roman"/>
          <w:position w:val="-86"/>
          <w:sz w:val="24"/>
          <w:szCs w:val="24"/>
          <w:lang w:val="en-US"/>
        </w:rPr>
        <w:object w:dxaOrig="5280" w:dyaOrig="1840" w14:anchorId="52801C54">
          <v:shape id="_x0000_i1072" type="#_x0000_t75" style="width:264pt;height:91.2pt" o:ole="">
            <v:imagedata r:id="rId104" o:title=""/>
          </v:shape>
          <o:OLEObject Type="Embed" ProgID="Equation.DSMT4" ShapeID="_x0000_i1072" DrawAspect="Content" ObjectID="_1665849945" r:id="rId105"/>
        </w:object>
      </w:r>
    </w:p>
    <w:p w14:paraId="4F22105D" w14:textId="77777777" w:rsidR="002A3EC5" w:rsidRPr="006562E1" w:rsidRDefault="002A3EC5" w:rsidP="00691D9F">
      <w:pPr>
        <w:spacing w:line="360" w:lineRule="auto"/>
        <w:ind w:firstLine="709"/>
        <w:jc w:val="center"/>
        <w:rPr>
          <w:rFonts w:ascii="Times New Roman" w:hAnsi="Times New Roman" w:cs="Times New Roman"/>
          <w:sz w:val="24"/>
          <w:szCs w:val="24"/>
          <w:lang w:val="en-US"/>
        </w:rPr>
      </w:pPr>
    </w:p>
    <w:p w14:paraId="68DAAAA1" w14:textId="27F27D36" w:rsidR="00C3244B" w:rsidRPr="006562E1" w:rsidRDefault="00C3244B" w:rsidP="00751132">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The system (1.3) can be represented in the case of variable coefficients as an integro-differential equation with respect to the displacement velocity of an elastic porous body. In the case of small porosity values, this equation has the form [</w:t>
      </w:r>
      <w:r w:rsidR="00751132" w:rsidRPr="006562E1">
        <w:rPr>
          <w:rFonts w:ascii="Times New Roman" w:hAnsi="Times New Roman" w:cs="Times New Roman"/>
          <w:sz w:val="24"/>
          <w:szCs w:val="24"/>
          <w:lang w:val="en-US"/>
        </w:rPr>
        <w:t>26</w:t>
      </w:r>
      <w:r w:rsidRPr="006562E1">
        <w:rPr>
          <w:rFonts w:ascii="Times New Roman" w:hAnsi="Times New Roman" w:cs="Times New Roman"/>
          <w:sz w:val="24"/>
          <w:szCs w:val="24"/>
          <w:lang w:val="en-US"/>
        </w:rPr>
        <w:t>]</w:t>
      </w:r>
    </w:p>
    <w:p w14:paraId="27D0E371" w14:textId="77777777" w:rsidR="00C3244B" w:rsidRPr="006562E1" w:rsidRDefault="002A3EC5" w:rsidP="00FD1965">
      <w:pPr>
        <w:tabs>
          <w:tab w:val="left" w:pos="2480"/>
        </w:tabs>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lastRenderedPageBreak/>
        <w:tab/>
      </w:r>
      <w:r w:rsidRPr="006562E1">
        <w:rPr>
          <w:rFonts w:ascii="Times New Roman" w:hAnsi="Times New Roman" w:cs="Times New Roman"/>
          <w:position w:val="-36"/>
          <w:sz w:val="24"/>
          <w:szCs w:val="24"/>
          <w:lang w:val="en-US"/>
        </w:rPr>
        <w:object w:dxaOrig="9200" w:dyaOrig="820" w14:anchorId="17CBA799">
          <v:shape id="_x0000_i1073" type="#_x0000_t75" style="width:460.2pt;height:40.8pt" o:ole="">
            <v:imagedata r:id="rId106" o:title=""/>
          </v:shape>
          <o:OLEObject Type="Embed" ProgID="Equation.DSMT4" ShapeID="_x0000_i1073" DrawAspect="Content" ObjectID="_1665849946" r:id="rId107"/>
        </w:object>
      </w:r>
    </w:p>
    <w:p w14:paraId="13B230AF" w14:textId="77777777" w:rsidR="00C3244B" w:rsidRPr="006562E1" w:rsidRDefault="00C3244B" w:rsidP="00FD1965">
      <w:pPr>
        <w:spacing w:after="0" w:line="360" w:lineRule="auto"/>
        <w:ind w:firstLine="709"/>
        <w:jc w:val="both"/>
        <w:rPr>
          <w:rFonts w:ascii="Times New Roman" w:hAnsi="Times New Roman" w:cs="Times New Roman"/>
          <w:sz w:val="24"/>
          <w:szCs w:val="24"/>
          <w:lang w:val="en-US"/>
        </w:rPr>
      </w:pPr>
    </w:p>
    <w:p w14:paraId="360259C1" w14:textId="77777777" w:rsidR="00C3244B" w:rsidRPr="006562E1" w:rsidRDefault="00C3244B" w:rsidP="00D411DF">
      <w:pPr>
        <w:spacing w:after="0" w:line="360" w:lineRule="auto"/>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 xml:space="preserve">where the coefficients </w:t>
      </w:r>
      <w:r w:rsidR="002A3EC5" w:rsidRPr="006562E1">
        <w:rPr>
          <w:rFonts w:ascii="Times New Roman" w:hAnsi="Times New Roman" w:cs="Times New Roman"/>
          <w:sz w:val="24"/>
          <w:szCs w:val="24"/>
          <w:lang w:val="en-US"/>
        </w:rPr>
        <w:t xml:space="preserve"> </w:t>
      </w:r>
      <w:r w:rsidR="002A3EC5" w:rsidRPr="006562E1">
        <w:rPr>
          <w:rFonts w:ascii="Times New Roman" w:hAnsi="Times New Roman" w:cs="Times New Roman"/>
          <w:position w:val="-12"/>
          <w:sz w:val="24"/>
          <w:szCs w:val="24"/>
          <w:lang w:val="en-US"/>
        </w:rPr>
        <w:object w:dxaOrig="2600" w:dyaOrig="360" w14:anchorId="7AE94D54">
          <v:shape id="_x0000_i1074" type="#_x0000_t75" style="width:130.2pt;height:18pt" o:ole="">
            <v:imagedata r:id="rId108" o:title=""/>
          </v:shape>
          <o:OLEObject Type="Embed" ProgID="Equation.DSMT4" ShapeID="_x0000_i1074" DrawAspect="Content" ObjectID="_1665849947" r:id="rId109"/>
        </w:object>
      </w:r>
      <w:r w:rsidRPr="006562E1">
        <w:rPr>
          <w:rFonts w:ascii="Times New Roman" w:hAnsi="Times New Roman" w:cs="Times New Roman"/>
          <w:sz w:val="24"/>
          <w:szCs w:val="24"/>
          <w:lang w:val="en-US"/>
        </w:rPr>
        <w:t>are given that do not vanish at any point of the function,</w:t>
      </w:r>
      <w:r w:rsidR="002A3EC5" w:rsidRPr="006562E1">
        <w:rPr>
          <w:rFonts w:ascii="Times New Roman" w:hAnsi="Times New Roman" w:cs="Times New Roman"/>
          <w:sz w:val="24"/>
          <w:szCs w:val="24"/>
          <w:lang w:val="en-US"/>
        </w:rPr>
        <w:t xml:space="preserve"> </w:t>
      </w:r>
      <w:r w:rsidR="002A3EC5" w:rsidRPr="006562E1">
        <w:rPr>
          <w:rFonts w:ascii="Times New Roman" w:hAnsi="Times New Roman" w:cs="Times New Roman"/>
          <w:position w:val="-12"/>
          <w:sz w:val="24"/>
          <w:szCs w:val="24"/>
          <w:lang w:val="en-US"/>
        </w:rPr>
        <w:object w:dxaOrig="680" w:dyaOrig="360" w14:anchorId="63488AEC">
          <v:shape id="_x0000_i1075" type="#_x0000_t75" style="width:33pt;height:18pt" o:ole="">
            <v:imagedata r:id="rId110" o:title=""/>
          </v:shape>
          <o:OLEObject Type="Embed" ProgID="Equation.DSMT4" ShapeID="_x0000_i1075" DrawAspect="Content" ObjectID="_1665849948" r:id="rId111"/>
        </w:object>
      </w:r>
      <w:r w:rsidRPr="006562E1">
        <w:rPr>
          <w:rFonts w:ascii="Times New Roman" w:hAnsi="Times New Roman" w:cs="Times New Roman"/>
          <w:sz w:val="24"/>
          <w:szCs w:val="24"/>
          <w:lang w:val="en-US"/>
        </w:rPr>
        <w:t xml:space="preserve"> describes the source.</w:t>
      </w:r>
    </w:p>
    <w:p w14:paraId="133A1317" w14:textId="77777777" w:rsidR="00090E28" w:rsidRPr="006562E1" w:rsidRDefault="00090E28" w:rsidP="00FD1965">
      <w:pPr>
        <w:spacing w:after="0" w:line="360" w:lineRule="auto"/>
        <w:ind w:firstLine="709"/>
        <w:jc w:val="both"/>
        <w:rPr>
          <w:rFonts w:ascii="Times New Roman" w:hAnsi="Times New Roman" w:cs="Times New Roman"/>
          <w:sz w:val="24"/>
          <w:szCs w:val="24"/>
          <w:lang w:val="en-US"/>
        </w:rPr>
      </w:pPr>
    </w:p>
    <w:p w14:paraId="35FB01E5" w14:textId="77777777" w:rsidR="00C3244B" w:rsidRPr="006562E1" w:rsidRDefault="002A3EC5" w:rsidP="00751132">
      <w:pPr>
        <w:spacing w:after="0" w:line="360" w:lineRule="auto"/>
        <w:ind w:firstLine="709"/>
        <w:jc w:val="center"/>
        <w:rPr>
          <w:rFonts w:ascii="Times New Roman" w:hAnsi="Times New Roman" w:cs="Times New Roman"/>
          <w:sz w:val="24"/>
          <w:szCs w:val="24"/>
          <w:lang w:val="en-US"/>
        </w:rPr>
      </w:pPr>
      <w:r w:rsidRPr="006562E1">
        <w:rPr>
          <w:rFonts w:ascii="Times New Roman" w:hAnsi="Times New Roman" w:cs="Times New Roman"/>
          <w:noProof/>
          <w:sz w:val="24"/>
          <w:szCs w:val="24"/>
          <w:lang w:val="en-US" w:eastAsia="ru-RU"/>
        </w:rPr>
        <w:drawing>
          <wp:inline distT="0" distB="0" distL="0" distR="0" wp14:anchorId="71065FDD" wp14:editId="1C98A337">
            <wp:extent cx="3594100" cy="2108200"/>
            <wp:effectExtent l="0" t="0" r="6350" b="635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594100" cy="2108200"/>
                    </a:xfrm>
                    <a:prstGeom prst="rect">
                      <a:avLst/>
                    </a:prstGeom>
                    <a:noFill/>
                    <a:ln>
                      <a:noFill/>
                    </a:ln>
                  </pic:spPr>
                </pic:pic>
              </a:graphicData>
            </a:graphic>
          </wp:inline>
        </w:drawing>
      </w:r>
    </w:p>
    <w:p w14:paraId="79846BEE" w14:textId="77777777" w:rsidR="00090E28" w:rsidRPr="006562E1" w:rsidRDefault="00090E28" w:rsidP="00751132">
      <w:pPr>
        <w:spacing w:after="0" w:line="360" w:lineRule="auto"/>
        <w:ind w:firstLine="709"/>
        <w:jc w:val="center"/>
        <w:rPr>
          <w:rFonts w:ascii="Times New Roman" w:hAnsi="Times New Roman" w:cs="Times New Roman"/>
          <w:sz w:val="24"/>
          <w:szCs w:val="24"/>
          <w:lang w:val="en-US"/>
        </w:rPr>
      </w:pPr>
    </w:p>
    <w:p w14:paraId="682D7D13" w14:textId="396069EB" w:rsidR="00C3244B" w:rsidRPr="006562E1" w:rsidRDefault="00C3244B" w:rsidP="00751132">
      <w:pPr>
        <w:spacing w:after="0" w:line="360" w:lineRule="auto"/>
        <w:ind w:firstLine="709"/>
        <w:jc w:val="center"/>
        <w:rPr>
          <w:rFonts w:ascii="Times New Roman" w:hAnsi="Times New Roman" w:cs="Times New Roman"/>
          <w:sz w:val="24"/>
          <w:szCs w:val="24"/>
          <w:lang w:val="en-US"/>
        </w:rPr>
      </w:pPr>
      <w:r w:rsidRPr="006562E1">
        <w:rPr>
          <w:rFonts w:ascii="Times New Roman" w:hAnsi="Times New Roman" w:cs="Times New Roman"/>
          <w:sz w:val="24"/>
          <w:szCs w:val="24"/>
          <w:lang w:val="en-US"/>
        </w:rPr>
        <w:t xml:space="preserve">Figure 1 - </w:t>
      </w:r>
      <w:r w:rsidR="00D06D24" w:rsidRPr="006562E1">
        <w:rPr>
          <w:rFonts w:ascii="Times New Roman" w:hAnsi="Times New Roman" w:cs="Times New Roman"/>
          <w:sz w:val="24"/>
          <w:szCs w:val="24"/>
          <w:lang w:val="en-US"/>
        </w:rPr>
        <w:t>D</w:t>
      </w:r>
      <w:r w:rsidRPr="006562E1">
        <w:rPr>
          <w:rFonts w:ascii="Times New Roman" w:hAnsi="Times New Roman" w:cs="Times New Roman"/>
          <w:sz w:val="24"/>
          <w:szCs w:val="24"/>
          <w:lang w:val="en-US"/>
        </w:rPr>
        <w:t>ispersion curve of the transverse wave velocity</w:t>
      </w:r>
    </w:p>
    <w:p w14:paraId="3424263B" w14:textId="77777777" w:rsidR="002A3EC5" w:rsidRPr="006562E1" w:rsidRDefault="002A3EC5" w:rsidP="00751132">
      <w:pPr>
        <w:spacing w:after="0" w:line="360" w:lineRule="auto"/>
        <w:ind w:firstLine="709"/>
        <w:jc w:val="center"/>
        <w:rPr>
          <w:rFonts w:ascii="Times New Roman" w:hAnsi="Times New Roman" w:cs="Times New Roman"/>
          <w:sz w:val="24"/>
          <w:szCs w:val="24"/>
          <w:lang w:val="en-US"/>
        </w:rPr>
      </w:pPr>
    </w:p>
    <w:p w14:paraId="69DB8796" w14:textId="77777777" w:rsidR="00C3244B" w:rsidRPr="006562E1" w:rsidRDefault="002A3EC5" w:rsidP="00691D9F">
      <w:pPr>
        <w:tabs>
          <w:tab w:val="left" w:pos="3800"/>
        </w:tabs>
        <w:spacing w:line="360" w:lineRule="auto"/>
        <w:ind w:firstLine="709"/>
        <w:jc w:val="center"/>
        <w:rPr>
          <w:rFonts w:ascii="Times New Roman" w:hAnsi="Times New Roman" w:cs="Times New Roman"/>
          <w:sz w:val="24"/>
          <w:szCs w:val="24"/>
          <w:lang w:val="en-US"/>
        </w:rPr>
      </w:pPr>
      <w:r w:rsidRPr="006562E1">
        <w:rPr>
          <w:rFonts w:ascii="Times New Roman" w:hAnsi="Times New Roman" w:cs="Times New Roman"/>
          <w:noProof/>
          <w:sz w:val="24"/>
          <w:szCs w:val="24"/>
          <w:lang w:val="en-US" w:eastAsia="ru-RU"/>
        </w:rPr>
        <w:drawing>
          <wp:inline distT="0" distB="0" distL="0" distR="0" wp14:anchorId="26BA2742" wp14:editId="4E80E43F">
            <wp:extent cx="3594100" cy="2298700"/>
            <wp:effectExtent l="0" t="0" r="6350" b="635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594100" cy="2298700"/>
                    </a:xfrm>
                    <a:prstGeom prst="rect">
                      <a:avLst/>
                    </a:prstGeom>
                    <a:noFill/>
                    <a:ln>
                      <a:noFill/>
                    </a:ln>
                  </pic:spPr>
                </pic:pic>
              </a:graphicData>
            </a:graphic>
          </wp:inline>
        </w:drawing>
      </w:r>
    </w:p>
    <w:p w14:paraId="25ED83C0" w14:textId="77777777" w:rsidR="00090E28" w:rsidRPr="006562E1" w:rsidRDefault="00090E28" w:rsidP="00691D9F">
      <w:pPr>
        <w:tabs>
          <w:tab w:val="left" w:pos="3800"/>
        </w:tabs>
        <w:spacing w:line="360" w:lineRule="auto"/>
        <w:ind w:firstLine="709"/>
        <w:jc w:val="center"/>
        <w:rPr>
          <w:rFonts w:ascii="Times New Roman" w:hAnsi="Times New Roman" w:cs="Times New Roman"/>
          <w:sz w:val="24"/>
          <w:szCs w:val="24"/>
          <w:lang w:val="en-US"/>
        </w:rPr>
      </w:pPr>
    </w:p>
    <w:p w14:paraId="23E412B3" w14:textId="2E657182" w:rsidR="00C3244B" w:rsidRPr="006562E1" w:rsidRDefault="00C3244B" w:rsidP="00691D9F">
      <w:pPr>
        <w:spacing w:line="360" w:lineRule="auto"/>
        <w:ind w:firstLine="709"/>
        <w:jc w:val="center"/>
        <w:rPr>
          <w:rFonts w:ascii="Times New Roman" w:hAnsi="Times New Roman" w:cs="Times New Roman"/>
          <w:sz w:val="24"/>
          <w:szCs w:val="24"/>
          <w:lang w:val="en-US"/>
        </w:rPr>
      </w:pPr>
      <w:r w:rsidRPr="006562E1">
        <w:rPr>
          <w:rFonts w:ascii="Times New Roman" w:hAnsi="Times New Roman" w:cs="Times New Roman"/>
          <w:sz w:val="24"/>
          <w:szCs w:val="24"/>
          <w:lang w:val="en-US"/>
        </w:rPr>
        <w:t xml:space="preserve">Figure 2 - </w:t>
      </w:r>
      <w:r w:rsidR="00D06D24" w:rsidRPr="006562E1">
        <w:rPr>
          <w:rFonts w:ascii="Times New Roman" w:hAnsi="Times New Roman" w:cs="Times New Roman"/>
          <w:sz w:val="24"/>
          <w:szCs w:val="24"/>
          <w:lang w:val="en-US"/>
        </w:rPr>
        <w:t>D</w:t>
      </w:r>
      <w:r w:rsidRPr="006562E1">
        <w:rPr>
          <w:rFonts w:ascii="Times New Roman" w:hAnsi="Times New Roman" w:cs="Times New Roman"/>
          <w:sz w:val="24"/>
          <w:szCs w:val="24"/>
          <w:lang w:val="en-US"/>
        </w:rPr>
        <w:t>ispersion curve of the absorption length of a transverse wave</w:t>
      </w:r>
    </w:p>
    <w:p w14:paraId="7FAE2E79" w14:textId="77777777" w:rsidR="00C3244B" w:rsidRPr="006562E1" w:rsidRDefault="00C3244B" w:rsidP="00FD1965">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 xml:space="preserve">A thermodynamically consistent mathematical model is constructed to describe the propagation of shear acoustic waves in liquid-saturated porous media, taking into account the dispersion caused by inter-component friction. </w:t>
      </w:r>
      <w:r w:rsidR="00090E28" w:rsidRPr="006562E1">
        <w:rPr>
          <w:rFonts w:ascii="Times New Roman" w:hAnsi="Times New Roman" w:cs="Times New Roman"/>
          <w:sz w:val="24"/>
          <w:szCs w:val="24"/>
          <w:lang w:val="en-US"/>
        </w:rPr>
        <w:t>We applied the variance analysis to</w:t>
      </w:r>
      <w:r w:rsidRPr="006562E1">
        <w:rPr>
          <w:rFonts w:ascii="Times New Roman" w:hAnsi="Times New Roman" w:cs="Times New Roman"/>
          <w:sz w:val="24"/>
          <w:szCs w:val="24"/>
          <w:lang w:val="en-US"/>
        </w:rPr>
        <w:t xml:space="preserve"> the constructed </w:t>
      </w:r>
      <w:r w:rsidRPr="006562E1">
        <w:rPr>
          <w:rFonts w:ascii="Times New Roman" w:hAnsi="Times New Roman" w:cs="Times New Roman"/>
          <w:sz w:val="24"/>
          <w:szCs w:val="24"/>
          <w:lang w:val="en-US"/>
        </w:rPr>
        <w:lastRenderedPageBreak/>
        <w:t xml:space="preserve">mathematical model. </w:t>
      </w:r>
      <w:r w:rsidR="00090E28" w:rsidRPr="006562E1">
        <w:rPr>
          <w:rFonts w:ascii="Times New Roman" w:hAnsi="Times New Roman" w:cs="Times New Roman"/>
          <w:sz w:val="24"/>
          <w:szCs w:val="24"/>
          <w:lang w:val="en-US"/>
        </w:rPr>
        <w:t>We presented t</w:t>
      </w:r>
      <w:r w:rsidRPr="006562E1">
        <w:rPr>
          <w:rFonts w:ascii="Times New Roman" w:hAnsi="Times New Roman" w:cs="Times New Roman"/>
          <w:sz w:val="24"/>
          <w:szCs w:val="24"/>
          <w:lang w:val="en-US"/>
        </w:rPr>
        <w:t>he results of numerical simulation of seismic wave propagation for the absorption rate and length of the sample m</w:t>
      </w:r>
      <w:r w:rsidR="00090E28" w:rsidRPr="006562E1">
        <w:rPr>
          <w:rFonts w:ascii="Times New Roman" w:hAnsi="Times New Roman" w:cs="Times New Roman"/>
          <w:sz w:val="24"/>
          <w:szCs w:val="24"/>
          <w:lang w:val="en-US"/>
        </w:rPr>
        <w:t>odel of the medium</w:t>
      </w:r>
      <w:r w:rsidRPr="006562E1">
        <w:rPr>
          <w:rFonts w:ascii="Times New Roman" w:hAnsi="Times New Roman" w:cs="Times New Roman"/>
          <w:sz w:val="24"/>
          <w:szCs w:val="24"/>
          <w:lang w:val="en-US"/>
        </w:rPr>
        <w:t>.</w:t>
      </w:r>
    </w:p>
    <w:p w14:paraId="6449B0BF" w14:textId="77777777" w:rsidR="003D767B" w:rsidRPr="00CB6084" w:rsidRDefault="003D767B" w:rsidP="003F27DE">
      <w:pPr>
        <w:rPr>
          <w:rFonts w:ascii="Times New Roman" w:hAnsi="Times New Roman" w:cs="Times New Roman"/>
          <w:b/>
          <w:bCs/>
          <w:sz w:val="24"/>
          <w:szCs w:val="24"/>
          <w:lang w:val="en-US"/>
        </w:rPr>
      </w:pPr>
    </w:p>
    <w:p w14:paraId="1B87D26B" w14:textId="44A004D9" w:rsidR="003D767B" w:rsidRPr="00CB6084" w:rsidRDefault="003D767B">
      <w:pPr>
        <w:rPr>
          <w:rFonts w:ascii="Times New Roman" w:hAnsi="Times New Roman" w:cs="Times New Roman"/>
          <w:b/>
          <w:bCs/>
          <w:sz w:val="24"/>
          <w:szCs w:val="24"/>
          <w:lang w:val="en-US"/>
        </w:rPr>
      </w:pPr>
      <w:r w:rsidRPr="00CB6084">
        <w:rPr>
          <w:rFonts w:ascii="Times New Roman" w:hAnsi="Times New Roman" w:cs="Times New Roman"/>
          <w:b/>
          <w:bCs/>
          <w:sz w:val="24"/>
          <w:szCs w:val="24"/>
          <w:lang w:val="en-US"/>
        </w:rPr>
        <w:br w:type="page"/>
      </w:r>
    </w:p>
    <w:p w14:paraId="1F0E66F8" w14:textId="387EA75F" w:rsidR="00090E28" w:rsidRPr="00DC4466" w:rsidRDefault="00C3244B" w:rsidP="00110857">
      <w:pPr>
        <w:pStyle w:val="3"/>
        <w:ind w:firstLine="709"/>
        <w:rPr>
          <w:rFonts w:cs="Times New Roman"/>
          <w:lang w:val="en-US"/>
        </w:rPr>
      </w:pPr>
      <w:bookmarkStart w:id="4" w:name="_Toc54892403"/>
      <w:r w:rsidRPr="00DC4466">
        <w:rPr>
          <w:rFonts w:cs="Times New Roman"/>
          <w:lang w:val="en-US"/>
        </w:rPr>
        <w:lastRenderedPageBreak/>
        <w:t>1.2 Solution of the dynamic poroelasticity problem for SH waves using a modified beam method</w:t>
      </w:r>
      <w:bookmarkEnd w:id="4"/>
    </w:p>
    <w:p w14:paraId="6DE7BF66" w14:textId="77777777" w:rsidR="009E4F7F" w:rsidRPr="003D767B" w:rsidRDefault="009E4F7F" w:rsidP="002848C9">
      <w:pPr>
        <w:spacing w:after="0" w:line="360" w:lineRule="auto"/>
        <w:ind w:firstLine="709"/>
        <w:rPr>
          <w:rFonts w:ascii="Times New Roman" w:hAnsi="Times New Roman" w:cs="Times New Roman"/>
          <w:b/>
          <w:bCs/>
          <w:sz w:val="24"/>
          <w:szCs w:val="24"/>
          <w:lang w:val="en-US"/>
        </w:rPr>
      </w:pPr>
    </w:p>
    <w:p w14:paraId="06910666" w14:textId="77777777" w:rsidR="00C3244B" w:rsidRPr="006562E1" w:rsidRDefault="00C3244B" w:rsidP="00FD1965">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At a finite rate of energy propagation, the perturbation captures a region of finite size at each time. Therefore, at any given time, there is a surface separating the disturbed and undis</w:t>
      </w:r>
      <w:r w:rsidR="00E22BC8" w:rsidRPr="006562E1">
        <w:rPr>
          <w:rFonts w:ascii="Times New Roman" w:hAnsi="Times New Roman" w:cs="Times New Roman"/>
          <w:sz w:val="24"/>
          <w:szCs w:val="24"/>
          <w:lang w:val="en-US"/>
        </w:rPr>
        <w:t xml:space="preserve">turbed regions. This surface is </w:t>
      </w:r>
      <w:r w:rsidRPr="006562E1">
        <w:rPr>
          <w:rFonts w:ascii="Times New Roman" w:hAnsi="Times New Roman" w:cs="Times New Roman"/>
          <w:sz w:val="24"/>
          <w:szCs w:val="24"/>
          <w:lang w:val="en-US"/>
        </w:rPr>
        <w:t>called the perturbation front or wave front. Therefore, the propagation of the disturbance can be described as an expansion of the front surface. If at the moment</w:t>
      </w:r>
      <w:r w:rsidR="001C7663" w:rsidRPr="006562E1">
        <w:rPr>
          <w:rFonts w:ascii="Times New Roman" w:hAnsi="Times New Roman" w:cs="Times New Roman"/>
          <w:sz w:val="24"/>
          <w:szCs w:val="24"/>
          <w:lang w:val="en-US"/>
        </w:rPr>
        <w:t xml:space="preserve"> </w:t>
      </w:r>
      <w:r w:rsidR="001C7663" w:rsidRPr="006562E1">
        <w:rPr>
          <w:rFonts w:ascii="Times New Roman" w:hAnsi="Times New Roman" w:cs="Times New Roman"/>
          <w:position w:val="-10"/>
          <w:sz w:val="24"/>
          <w:szCs w:val="24"/>
          <w:lang w:val="en-US"/>
        </w:rPr>
        <w:object w:dxaOrig="480" w:dyaOrig="320" w14:anchorId="41C1137D">
          <v:shape id="_x0000_i1076" type="#_x0000_t75" style="width:24pt;height:16.2pt" o:ole="">
            <v:imagedata r:id="rId114" o:title=""/>
          </v:shape>
          <o:OLEObject Type="Embed" ProgID="Equation.DSMT4" ShapeID="_x0000_i1076" DrawAspect="Content" ObjectID="_1665849949" r:id="rId115"/>
        </w:object>
      </w:r>
      <w:r w:rsidRPr="006562E1">
        <w:rPr>
          <w:rFonts w:ascii="Times New Roman" w:hAnsi="Times New Roman" w:cs="Times New Roman"/>
          <w:sz w:val="24"/>
          <w:szCs w:val="24"/>
          <w:lang w:val="en-US"/>
        </w:rPr>
        <w:t xml:space="preserve"> the front surface </w:t>
      </w:r>
      <w:r w:rsidR="001C7663" w:rsidRPr="006562E1">
        <w:rPr>
          <w:rFonts w:ascii="Times New Roman" w:hAnsi="Times New Roman" w:cs="Times New Roman"/>
          <w:position w:val="-10"/>
          <w:sz w:val="24"/>
          <w:szCs w:val="24"/>
          <w:lang w:val="en-US"/>
        </w:rPr>
        <w:object w:dxaOrig="260" w:dyaOrig="320" w14:anchorId="27156AA5">
          <v:shape id="_x0000_i1077" type="#_x0000_t75" style="width:13.2pt;height:16.2pt" o:ole="">
            <v:imagedata r:id="rId116" o:title=""/>
          </v:shape>
          <o:OLEObject Type="Embed" ProgID="Equation.DSMT4" ShapeID="_x0000_i1077" DrawAspect="Content" ObjectID="_1665849950" r:id="rId117"/>
        </w:object>
      </w:r>
      <w:r w:rsidR="001C7663" w:rsidRPr="006562E1">
        <w:rPr>
          <w:rFonts w:ascii="Times New Roman" w:hAnsi="Times New Roman" w:cs="Times New Roman"/>
          <w:sz w:val="24"/>
          <w:szCs w:val="24"/>
          <w:lang w:val="en-US"/>
        </w:rPr>
        <w:t xml:space="preserve"> </w:t>
      </w:r>
      <w:r w:rsidRPr="006562E1">
        <w:rPr>
          <w:rFonts w:ascii="Times New Roman" w:hAnsi="Times New Roman" w:cs="Times New Roman"/>
          <w:sz w:val="24"/>
          <w:szCs w:val="24"/>
          <w:lang w:val="en-US"/>
        </w:rPr>
        <w:t xml:space="preserve">is defined by the surface, and after a very short time interval </w:t>
      </w:r>
      <w:r w:rsidR="001C7663" w:rsidRPr="006562E1">
        <w:rPr>
          <w:rFonts w:ascii="Times New Roman" w:hAnsi="Times New Roman" w:cs="Times New Roman"/>
          <w:position w:val="-6"/>
          <w:sz w:val="24"/>
          <w:szCs w:val="24"/>
          <w:lang w:val="en-US"/>
        </w:rPr>
        <w:object w:dxaOrig="279" w:dyaOrig="260" w14:anchorId="7BA8F34F">
          <v:shape id="_x0000_i1078" type="#_x0000_t75" style="width:13.8pt;height:13.2pt" o:ole="">
            <v:imagedata r:id="rId118" o:title=""/>
          </v:shape>
          <o:OLEObject Type="Embed" ProgID="Equation.DSMT4" ShapeID="_x0000_i1078" DrawAspect="Content" ObjectID="_1665849951" r:id="rId119"/>
        </w:object>
      </w:r>
      <w:r w:rsidR="001C7663" w:rsidRPr="006562E1">
        <w:rPr>
          <w:rFonts w:ascii="Times New Roman" w:hAnsi="Times New Roman" w:cs="Times New Roman"/>
          <w:sz w:val="24"/>
          <w:szCs w:val="24"/>
          <w:lang w:val="en-US"/>
        </w:rPr>
        <w:t xml:space="preserve"> </w:t>
      </w:r>
      <w:r w:rsidRPr="006562E1">
        <w:rPr>
          <w:rFonts w:ascii="Times New Roman" w:hAnsi="Times New Roman" w:cs="Times New Roman"/>
          <w:sz w:val="24"/>
          <w:szCs w:val="24"/>
          <w:lang w:val="en-US"/>
        </w:rPr>
        <w:t>at the moment</w:t>
      </w:r>
      <w:r w:rsidR="00E22BC8" w:rsidRPr="006562E1">
        <w:rPr>
          <w:rFonts w:ascii="Times New Roman" w:hAnsi="Times New Roman" w:cs="Times New Roman"/>
          <w:sz w:val="24"/>
          <w:szCs w:val="24"/>
          <w:lang w:val="en-US"/>
        </w:rPr>
        <w:t xml:space="preserve"> </w:t>
      </w:r>
      <w:r w:rsidR="00E22BC8" w:rsidRPr="006562E1">
        <w:rPr>
          <w:rFonts w:ascii="Times New Roman" w:hAnsi="Times New Roman" w:cs="Times New Roman"/>
          <w:position w:val="-10"/>
          <w:sz w:val="24"/>
          <w:szCs w:val="24"/>
          <w:lang w:val="en-US"/>
        </w:rPr>
        <w:object w:dxaOrig="1020" w:dyaOrig="320" w14:anchorId="1B8B26D2">
          <v:shape id="_x0000_i1079" type="#_x0000_t75" style="width:51pt;height:16.2pt" o:ole="">
            <v:imagedata r:id="rId120" o:title=""/>
          </v:shape>
          <o:OLEObject Type="Embed" ProgID="Equation.DSMT4" ShapeID="_x0000_i1079" DrawAspect="Content" ObjectID="_1665849952" r:id="rId121"/>
        </w:object>
      </w:r>
      <w:r w:rsidRPr="006562E1">
        <w:rPr>
          <w:rFonts w:ascii="Times New Roman" w:hAnsi="Times New Roman" w:cs="Times New Roman"/>
          <w:sz w:val="24"/>
          <w:szCs w:val="24"/>
          <w:lang w:val="en-US"/>
        </w:rPr>
        <w:t>-</w:t>
      </w:r>
      <w:r w:rsidR="00E22BC8" w:rsidRPr="006562E1">
        <w:rPr>
          <w:rFonts w:ascii="Times New Roman" w:hAnsi="Times New Roman" w:cs="Times New Roman"/>
          <w:sz w:val="24"/>
          <w:szCs w:val="24"/>
          <w:lang w:val="en-US"/>
        </w:rPr>
        <w:t xml:space="preserve"> </w:t>
      </w:r>
      <w:r w:rsidRPr="006562E1">
        <w:rPr>
          <w:rFonts w:ascii="Times New Roman" w:hAnsi="Times New Roman" w:cs="Times New Roman"/>
          <w:sz w:val="24"/>
          <w:szCs w:val="24"/>
          <w:lang w:val="en-US"/>
        </w:rPr>
        <w:t>by the surface</w:t>
      </w:r>
      <w:r w:rsidR="00E22BC8" w:rsidRPr="006562E1">
        <w:rPr>
          <w:rFonts w:ascii="Times New Roman" w:hAnsi="Times New Roman" w:cs="Times New Roman"/>
          <w:sz w:val="24"/>
          <w:szCs w:val="24"/>
          <w:lang w:val="en-US"/>
        </w:rPr>
        <w:t xml:space="preserve"> </w:t>
      </w:r>
      <w:r w:rsidR="00E22BC8" w:rsidRPr="006562E1">
        <w:rPr>
          <w:rFonts w:ascii="Times New Roman" w:hAnsi="Times New Roman" w:cs="Times New Roman"/>
          <w:position w:val="-10"/>
          <w:sz w:val="24"/>
          <w:szCs w:val="24"/>
          <w:lang w:val="en-US"/>
        </w:rPr>
        <w:object w:dxaOrig="279" w:dyaOrig="320" w14:anchorId="445D095A">
          <v:shape id="_x0000_i1080" type="#_x0000_t75" style="width:13.8pt;height:16.2pt" o:ole="">
            <v:imagedata r:id="rId122" o:title=""/>
          </v:shape>
          <o:OLEObject Type="Embed" ProgID="Equation.DSMT4" ShapeID="_x0000_i1080" DrawAspect="Content" ObjectID="_1665849953" r:id="rId123"/>
        </w:object>
      </w:r>
      <w:r w:rsidRPr="006562E1">
        <w:rPr>
          <w:rFonts w:ascii="Times New Roman" w:hAnsi="Times New Roman" w:cs="Times New Roman"/>
          <w:sz w:val="24"/>
          <w:szCs w:val="24"/>
          <w:lang w:val="en-US"/>
        </w:rPr>
        <w:t xml:space="preserve">, this means that the disturbance from the surface </w:t>
      </w:r>
      <w:r w:rsidR="00E22BC8" w:rsidRPr="006562E1">
        <w:rPr>
          <w:rFonts w:ascii="Times New Roman" w:hAnsi="Times New Roman" w:cs="Times New Roman"/>
          <w:position w:val="-10"/>
          <w:sz w:val="24"/>
          <w:szCs w:val="24"/>
          <w:lang w:val="en-US"/>
        </w:rPr>
        <w:object w:dxaOrig="260" w:dyaOrig="320" w14:anchorId="403C8AFA">
          <v:shape id="_x0000_i1081" type="#_x0000_t75" style="width:13.2pt;height:16.2pt" o:ole="">
            <v:imagedata r:id="rId116" o:title=""/>
          </v:shape>
          <o:OLEObject Type="Embed" ProgID="Equation.DSMT4" ShapeID="_x0000_i1081" DrawAspect="Content" ObjectID="_1665849954" r:id="rId124"/>
        </w:object>
      </w:r>
      <w:r w:rsidR="00E22BC8" w:rsidRPr="006562E1">
        <w:rPr>
          <w:rFonts w:ascii="Times New Roman" w:hAnsi="Times New Roman" w:cs="Times New Roman"/>
          <w:sz w:val="24"/>
          <w:szCs w:val="24"/>
          <w:lang w:val="en-US"/>
        </w:rPr>
        <w:t xml:space="preserve"> </w:t>
      </w:r>
      <w:r w:rsidRPr="006562E1">
        <w:rPr>
          <w:rFonts w:ascii="Times New Roman" w:hAnsi="Times New Roman" w:cs="Times New Roman"/>
          <w:sz w:val="24"/>
          <w:szCs w:val="24"/>
          <w:lang w:val="en-US"/>
        </w:rPr>
        <w:t>has spread to the surface</w:t>
      </w:r>
      <w:r w:rsidR="00E22BC8" w:rsidRPr="006562E1">
        <w:rPr>
          <w:rFonts w:ascii="Times New Roman" w:hAnsi="Times New Roman" w:cs="Times New Roman"/>
          <w:sz w:val="24"/>
          <w:szCs w:val="24"/>
          <w:lang w:val="en-US"/>
        </w:rPr>
        <w:t xml:space="preserve"> </w:t>
      </w:r>
      <w:r w:rsidR="00E22BC8" w:rsidRPr="006562E1">
        <w:rPr>
          <w:rFonts w:ascii="Times New Roman" w:hAnsi="Times New Roman" w:cs="Times New Roman"/>
          <w:position w:val="-10"/>
          <w:sz w:val="24"/>
          <w:szCs w:val="24"/>
          <w:lang w:val="en-US"/>
        </w:rPr>
        <w:object w:dxaOrig="279" w:dyaOrig="320" w14:anchorId="6DAC6505">
          <v:shape id="_x0000_i1082" type="#_x0000_t75" style="width:13.8pt;height:16.2pt" o:ole="">
            <v:imagedata r:id="rId122" o:title=""/>
          </v:shape>
          <o:OLEObject Type="Embed" ProgID="Equation.DSMT4" ShapeID="_x0000_i1082" DrawAspect="Content" ObjectID="_1665849955" r:id="rId125"/>
        </w:object>
      </w:r>
      <w:r w:rsidRPr="006562E1">
        <w:rPr>
          <w:rFonts w:ascii="Times New Roman" w:hAnsi="Times New Roman" w:cs="Times New Roman"/>
          <w:sz w:val="24"/>
          <w:szCs w:val="24"/>
          <w:lang w:val="en-US"/>
        </w:rPr>
        <w:t>, i.e. passed some way in the environment. If you construct a normal</w:t>
      </w:r>
      <w:r w:rsidR="00E22BC8" w:rsidRPr="006562E1">
        <w:rPr>
          <w:rFonts w:ascii="Times New Roman" w:hAnsi="Times New Roman" w:cs="Times New Roman"/>
          <w:position w:val="-12"/>
          <w:sz w:val="24"/>
          <w:szCs w:val="24"/>
          <w:lang w:val="en-US"/>
        </w:rPr>
        <w:object w:dxaOrig="520" w:dyaOrig="380" w14:anchorId="09AC669B">
          <v:shape id="_x0000_i1083" type="#_x0000_t75" style="width:27pt;height:18pt" o:ole="">
            <v:imagedata r:id="rId126" o:title=""/>
          </v:shape>
          <o:OLEObject Type="Embed" ProgID="Equation.DSMT4" ShapeID="_x0000_i1083" DrawAspect="Content" ObjectID="_1665849956" r:id="rId127"/>
        </w:object>
      </w:r>
      <w:r w:rsidRPr="006562E1">
        <w:rPr>
          <w:rFonts w:ascii="Times New Roman" w:hAnsi="Times New Roman" w:cs="Times New Roman"/>
          <w:sz w:val="24"/>
          <w:szCs w:val="24"/>
          <w:lang w:val="en-US"/>
        </w:rPr>
        <w:t xml:space="preserve"> to this surface </w:t>
      </w:r>
      <w:r w:rsidR="00E22BC8" w:rsidRPr="006562E1">
        <w:rPr>
          <w:rFonts w:ascii="Times New Roman" w:hAnsi="Times New Roman" w:cs="Times New Roman"/>
          <w:position w:val="-10"/>
          <w:sz w:val="24"/>
          <w:szCs w:val="24"/>
          <w:lang w:val="en-US"/>
        </w:rPr>
        <w:object w:dxaOrig="260" w:dyaOrig="320" w14:anchorId="35E91077">
          <v:shape id="_x0000_i1084" type="#_x0000_t75" style="width:13.2pt;height:16.2pt" o:ole="">
            <v:imagedata r:id="rId128" o:title=""/>
          </v:shape>
          <o:OLEObject Type="Embed" ProgID="Equation.DSMT4" ShapeID="_x0000_i1084" DrawAspect="Content" ObjectID="_1665849957" r:id="rId129"/>
        </w:object>
      </w:r>
      <w:r w:rsidR="00E22BC8" w:rsidRPr="006562E1">
        <w:rPr>
          <w:rFonts w:ascii="Times New Roman" w:hAnsi="Times New Roman" w:cs="Times New Roman"/>
          <w:sz w:val="24"/>
          <w:szCs w:val="24"/>
          <w:lang w:val="en-US"/>
        </w:rPr>
        <w:t xml:space="preserve"> </w:t>
      </w:r>
      <w:r w:rsidRPr="006562E1">
        <w:rPr>
          <w:rFonts w:ascii="Times New Roman" w:hAnsi="Times New Roman" w:cs="Times New Roman"/>
          <w:sz w:val="24"/>
          <w:szCs w:val="24"/>
          <w:lang w:val="en-US"/>
        </w:rPr>
        <w:t xml:space="preserve">at any point </w:t>
      </w:r>
      <w:r w:rsidR="00E22BC8" w:rsidRPr="006562E1">
        <w:rPr>
          <w:rFonts w:ascii="Times New Roman" w:hAnsi="Times New Roman" w:cs="Times New Roman"/>
          <w:position w:val="-12"/>
          <w:sz w:val="24"/>
          <w:szCs w:val="24"/>
          <w:lang w:val="en-US"/>
        </w:rPr>
        <w:object w:dxaOrig="1200" w:dyaOrig="360" w14:anchorId="49297BFF">
          <v:shape id="_x0000_i1085" type="#_x0000_t75" style="width:60pt;height:18pt" o:ole="">
            <v:imagedata r:id="rId130" o:title=""/>
          </v:shape>
          <o:OLEObject Type="Embed" ProgID="Equation.DSMT4" ShapeID="_x0000_i1085" DrawAspect="Content" ObjectID="_1665849958" r:id="rId131"/>
        </w:object>
      </w:r>
      <w:r w:rsidR="00E22BC8" w:rsidRPr="006562E1">
        <w:rPr>
          <w:rFonts w:ascii="Times New Roman" w:hAnsi="Times New Roman" w:cs="Times New Roman"/>
          <w:sz w:val="24"/>
          <w:szCs w:val="24"/>
          <w:lang w:val="en-US"/>
        </w:rPr>
        <w:t xml:space="preserve"> </w:t>
      </w:r>
      <w:r w:rsidRPr="006562E1">
        <w:rPr>
          <w:rFonts w:ascii="Times New Roman" w:hAnsi="Times New Roman" w:cs="Times New Roman"/>
          <w:sz w:val="24"/>
          <w:szCs w:val="24"/>
          <w:lang w:val="en-US"/>
        </w:rPr>
        <w:t>on the surface</w:t>
      </w:r>
      <w:r w:rsidR="00E22BC8" w:rsidRPr="006562E1">
        <w:rPr>
          <w:rFonts w:ascii="Times New Roman" w:hAnsi="Times New Roman" w:cs="Times New Roman"/>
          <w:sz w:val="24"/>
          <w:szCs w:val="24"/>
          <w:lang w:val="en-US"/>
        </w:rPr>
        <w:t xml:space="preserve"> </w:t>
      </w:r>
      <w:r w:rsidR="00E22BC8" w:rsidRPr="006562E1">
        <w:rPr>
          <w:rFonts w:ascii="Times New Roman" w:hAnsi="Times New Roman" w:cs="Times New Roman"/>
          <w:position w:val="-10"/>
          <w:sz w:val="24"/>
          <w:szCs w:val="24"/>
          <w:lang w:val="en-US"/>
        </w:rPr>
        <w:object w:dxaOrig="260" w:dyaOrig="320" w14:anchorId="5786CC83">
          <v:shape id="_x0000_i1086" type="#_x0000_t75" style="width:13.2pt;height:16.2pt" o:ole="">
            <v:imagedata r:id="rId128" o:title=""/>
          </v:shape>
          <o:OLEObject Type="Embed" ProgID="Equation.DSMT4" ShapeID="_x0000_i1086" DrawAspect="Content" ObjectID="_1665849959" r:id="rId132"/>
        </w:object>
      </w:r>
      <w:r w:rsidRPr="006562E1">
        <w:rPr>
          <w:rFonts w:ascii="Times New Roman" w:hAnsi="Times New Roman" w:cs="Times New Roman"/>
          <w:sz w:val="24"/>
          <w:szCs w:val="24"/>
          <w:lang w:val="en-US"/>
        </w:rPr>
        <w:t xml:space="preserve">, it will intersect the surface </w:t>
      </w:r>
      <w:r w:rsidR="00E22BC8" w:rsidRPr="006562E1">
        <w:rPr>
          <w:rFonts w:ascii="Times New Roman" w:hAnsi="Times New Roman" w:cs="Times New Roman"/>
          <w:position w:val="-10"/>
          <w:sz w:val="24"/>
          <w:szCs w:val="24"/>
          <w:lang w:val="en-US"/>
        </w:rPr>
        <w:object w:dxaOrig="279" w:dyaOrig="320" w14:anchorId="6960A67D">
          <v:shape id="_x0000_i1087" type="#_x0000_t75" style="width:13.8pt;height:16.2pt" o:ole="">
            <v:imagedata r:id="rId122" o:title=""/>
          </v:shape>
          <o:OLEObject Type="Embed" ProgID="Equation.DSMT4" ShapeID="_x0000_i1087" DrawAspect="Content" ObjectID="_1665849960" r:id="rId133"/>
        </w:object>
      </w:r>
      <w:r w:rsidR="00E22BC8" w:rsidRPr="006562E1">
        <w:rPr>
          <w:rFonts w:ascii="Times New Roman" w:hAnsi="Times New Roman" w:cs="Times New Roman"/>
          <w:sz w:val="24"/>
          <w:szCs w:val="24"/>
          <w:lang w:val="en-US"/>
        </w:rPr>
        <w:t xml:space="preserve"> </w:t>
      </w:r>
      <w:r w:rsidRPr="006562E1">
        <w:rPr>
          <w:rFonts w:ascii="Times New Roman" w:hAnsi="Times New Roman" w:cs="Times New Roman"/>
          <w:sz w:val="24"/>
          <w:szCs w:val="24"/>
          <w:lang w:val="en-US"/>
        </w:rPr>
        <w:t xml:space="preserve">at some point </w:t>
      </w:r>
      <w:r w:rsidR="00E22BC8" w:rsidRPr="006562E1">
        <w:rPr>
          <w:rFonts w:ascii="Times New Roman" w:hAnsi="Times New Roman" w:cs="Times New Roman"/>
          <w:position w:val="-12"/>
          <w:sz w:val="24"/>
          <w:szCs w:val="24"/>
          <w:lang w:val="en-US"/>
        </w:rPr>
        <w:object w:dxaOrig="1340" w:dyaOrig="360" w14:anchorId="3BDFEEA4">
          <v:shape id="_x0000_i1088" type="#_x0000_t75" style="width:67.2pt;height:18pt" o:ole="">
            <v:imagedata r:id="rId134" o:title=""/>
          </v:shape>
          <o:OLEObject Type="Embed" ProgID="Equation.DSMT4" ShapeID="_x0000_i1088" DrawAspect="Content" ObjectID="_1665849961" r:id="rId135"/>
        </w:object>
      </w:r>
      <w:r w:rsidRPr="006562E1">
        <w:rPr>
          <w:rFonts w:ascii="Times New Roman" w:hAnsi="Times New Roman" w:cs="Times New Roman"/>
          <w:sz w:val="24"/>
          <w:szCs w:val="24"/>
          <w:lang w:val="en-US"/>
        </w:rPr>
        <w:t>. A segment</w:t>
      </w:r>
      <w:r w:rsidR="00E22BC8" w:rsidRPr="006562E1">
        <w:rPr>
          <w:rFonts w:ascii="Times New Roman" w:hAnsi="Times New Roman" w:cs="Times New Roman"/>
          <w:sz w:val="24"/>
          <w:szCs w:val="24"/>
          <w:lang w:val="en-US"/>
        </w:rPr>
        <w:t xml:space="preserve"> </w:t>
      </w:r>
      <w:r w:rsidR="00E22BC8" w:rsidRPr="006562E1">
        <w:rPr>
          <w:rFonts w:ascii="Times New Roman" w:hAnsi="Times New Roman" w:cs="Times New Roman"/>
          <w:position w:val="-10"/>
          <w:sz w:val="24"/>
          <w:szCs w:val="24"/>
          <w:lang w:val="en-US"/>
        </w:rPr>
        <w:object w:dxaOrig="980" w:dyaOrig="320" w14:anchorId="18D2CC44">
          <v:shape id="_x0000_i1089" type="#_x0000_t75" style="width:49.2pt;height:16.2pt" o:ole="">
            <v:imagedata r:id="rId136" o:title=""/>
          </v:shape>
          <o:OLEObject Type="Embed" ProgID="Equation.DSMT4" ShapeID="_x0000_i1089" DrawAspect="Content" ObjectID="_1665849962" r:id="rId137"/>
        </w:object>
      </w:r>
      <w:r w:rsidRPr="006562E1">
        <w:rPr>
          <w:rFonts w:ascii="Times New Roman" w:hAnsi="Times New Roman" w:cs="Times New Roman"/>
          <w:sz w:val="24"/>
          <w:szCs w:val="24"/>
          <w:lang w:val="en-US"/>
        </w:rPr>
        <w:t xml:space="preserve"> is the path taken by the wave over time </w:t>
      </w:r>
      <w:r w:rsidR="00E22BC8" w:rsidRPr="006562E1">
        <w:rPr>
          <w:rFonts w:ascii="Times New Roman" w:hAnsi="Times New Roman" w:cs="Times New Roman"/>
          <w:position w:val="-6"/>
          <w:sz w:val="24"/>
          <w:szCs w:val="24"/>
          <w:lang w:val="en-US"/>
        </w:rPr>
        <w:object w:dxaOrig="279" w:dyaOrig="260" w14:anchorId="69F31981">
          <v:shape id="_x0000_i1090" type="#_x0000_t75" style="width:13.8pt;height:13.2pt" o:ole="">
            <v:imagedata r:id="rId118" o:title=""/>
          </v:shape>
          <o:OLEObject Type="Embed" ProgID="Equation.DSMT4" ShapeID="_x0000_i1090" DrawAspect="Content" ObjectID="_1665849963" r:id="rId138"/>
        </w:object>
      </w:r>
      <w:r w:rsidRPr="006562E1">
        <w:rPr>
          <w:rFonts w:ascii="Times New Roman" w:hAnsi="Times New Roman" w:cs="Times New Roman"/>
          <w:sz w:val="24"/>
          <w:szCs w:val="24"/>
          <w:lang w:val="en-US"/>
        </w:rPr>
        <w:t>. The direction of wave propagation at a point</w:t>
      </w:r>
      <w:r w:rsidR="00E22BC8" w:rsidRPr="006562E1">
        <w:rPr>
          <w:rFonts w:ascii="Times New Roman" w:hAnsi="Times New Roman" w:cs="Times New Roman"/>
          <w:sz w:val="24"/>
          <w:szCs w:val="24"/>
          <w:lang w:val="en-US"/>
        </w:rPr>
        <w:t xml:space="preserve"> </w:t>
      </w:r>
      <w:r w:rsidR="00E22BC8" w:rsidRPr="006562E1">
        <w:rPr>
          <w:rFonts w:ascii="Times New Roman" w:hAnsi="Times New Roman" w:cs="Times New Roman"/>
          <w:position w:val="-12"/>
          <w:sz w:val="24"/>
          <w:szCs w:val="24"/>
          <w:lang w:val="en-US"/>
        </w:rPr>
        <w:object w:dxaOrig="1200" w:dyaOrig="360" w14:anchorId="2E264AAC">
          <v:shape id="_x0000_i1091" type="#_x0000_t75" style="width:60pt;height:18pt" o:ole="">
            <v:imagedata r:id="rId130" o:title=""/>
          </v:shape>
          <o:OLEObject Type="Embed" ProgID="Equation.DSMT4" ShapeID="_x0000_i1091" DrawAspect="Content" ObjectID="_1665849964" r:id="rId139"/>
        </w:object>
      </w:r>
      <w:r w:rsidRPr="006562E1">
        <w:rPr>
          <w:rFonts w:ascii="Times New Roman" w:hAnsi="Times New Roman" w:cs="Times New Roman"/>
          <w:sz w:val="24"/>
          <w:szCs w:val="24"/>
          <w:lang w:val="en-US"/>
        </w:rPr>
        <w:t xml:space="preserve"> is indicated by a vector </w:t>
      </w:r>
      <w:r w:rsidR="00E22BC8" w:rsidRPr="006562E1">
        <w:rPr>
          <w:rFonts w:ascii="Times New Roman" w:hAnsi="Times New Roman" w:cs="Times New Roman"/>
          <w:position w:val="-12"/>
          <w:sz w:val="24"/>
          <w:szCs w:val="24"/>
          <w:lang w:val="en-US"/>
        </w:rPr>
        <w:object w:dxaOrig="520" w:dyaOrig="380" w14:anchorId="0E0B760A">
          <v:shape id="_x0000_i1092" type="#_x0000_t75" style="width:27pt;height:18pt" o:ole="">
            <v:imagedata r:id="rId126" o:title=""/>
          </v:shape>
          <o:OLEObject Type="Embed" ProgID="Equation.DSMT4" ShapeID="_x0000_i1092" DrawAspect="Content" ObjectID="_1665849965" r:id="rId140"/>
        </w:object>
      </w:r>
      <w:r w:rsidRPr="006562E1">
        <w:rPr>
          <w:rFonts w:ascii="Times New Roman" w:hAnsi="Times New Roman" w:cs="Times New Roman"/>
          <w:sz w:val="24"/>
          <w:szCs w:val="24"/>
          <w:lang w:val="en-US"/>
        </w:rPr>
        <w:t>. It is natural to assume that the propagation velocity of the perturbation (wave)</w:t>
      </w:r>
      <w:r w:rsidR="00E22BC8" w:rsidRPr="006562E1">
        <w:rPr>
          <w:rFonts w:ascii="Times New Roman" w:hAnsi="Times New Roman" w:cs="Times New Roman"/>
          <w:sz w:val="24"/>
          <w:szCs w:val="24"/>
          <w:lang w:val="en-US"/>
        </w:rPr>
        <w:t xml:space="preserve"> </w:t>
      </w:r>
      <w:r w:rsidR="00E22BC8" w:rsidRPr="006562E1">
        <w:rPr>
          <w:rFonts w:ascii="Times New Roman" w:hAnsi="Times New Roman" w:cs="Times New Roman"/>
          <w:position w:val="-12"/>
          <w:sz w:val="24"/>
          <w:szCs w:val="24"/>
          <w:lang w:val="en-US"/>
        </w:rPr>
        <w:object w:dxaOrig="1359" w:dyaOrig="360" w14:anchorId="68BC1108">
          <v:shape id="_x0000_i1093" type="#_x0000_t75" style="width:69pt;height:18pt" o:ole="">
            <v:imagedata r:id="rId141" o:title=""/>
          </v:shape>
          <o:OLEObject Type="Embed" ProgID="Equation.DSMT4" ShapeID="_x0000_i1093" DrawAspect="Content" ObjectID="_1665849966" r:id="rId142"/>
        </w:object>
      </w:r>
      <w:r w:rsidRPr="006562E1">
        <w:rPr>
          <w:rFonts w:ascii="Times New Roman" w:hAnsi="Times New Roman" w:cs="Times New Roman"/>
          <w:sz w:val="24"/>
          <w:szCs w:val="24"/>
          <w:lang w:val="en-US"/>
        </w:rPr>
        <w:t xml:space="preserve"> . In General, it may depend on the position of the point </w:t>
      </w:r>
      <w:r w:rsidR="002F31CA" w:rsidRPr="006562E1">
        <w:rPr>
          <w:rFonts w:ascii="Times New Roman" w:hAnsi="Times New Roman" w:cs="Times New Roman"/>
          <w:position w:val="-12"/>
          <w:sz w:val="24"/>
          <w:szCs w:val="24"/>
          <w:lang w:val="en-US"/>
        </w:rPr>
        <w:object w:dxaOrig="1200" w:dyaOrig="360" w14:anchorId="11E650FA">
          <v:shape id="_x0000_i1094" type="#_x0000_t75" style="width:60pt;height:18pt" o:ole="">
            <v:imagedata r:id="rId130" o:title=""/>
          </v:shape>
          <o:OLEObject Type="Embed" ProgID="Equation.DSMT4" ShapeID="_x0000_i1094" DrawAspect="Content" ObjectID="_1665849967" r:id="rId143"/>
        </w:object>
      </w:r>
      <w:r w:rsidRPr="006562E1">
        <w:rPr>
          <w:rFonts w:ascii="Times New Roman" w:hAnsi="Times New Roman" w:cs="Times New Roman"/>
          <w:sz w:val="24"/>
          <w:szCs w:val="24"/>
          <w:lang w:val="en-US"/>
        </w:rPr>
        <w:t>. If the medium is homogeneous, then there is no reason to assume that the velocity changes from point to point of the body. In a heterogeneous environment, when they change, elastic moduli and density, the speed can also be a function of coordinates, i</w:t>
      </w:r>
      <w:r w:rsidR="002F31CA" w:rsidRPr="006562E1">
        <w:rPr>
          <w:rFonts w:ascii="Times New Roman" w:hAnsi="Times New Roman" w:cs="Times New Roman"/>
          <w:sz w:val="24"/>
          <w:szCs w:val="24"/>
          <w:lang w:val="en-US"/>
        </w:rPr>
        <w:t>.e.</w:t>
      </w:r>
      <w:r w:rsidR="002F31CA" w:rsidRPr="006562E1">
        <w:rPr>
          <w:rFonts w:ascii="Times New Roman" w:hAnsi="Times New Roman" w:cs="Times New Roman"/>
          <w:position w:val="-12"/>
          <w:sz w:val="24"/>
          <w:szCs w:val="24"/>
          <w:lang w:val="en-US"/>
        </w:rPr>
        <w:object w:dxaOrig="1219" w:dyaOrig="360" w14:anchorId="4BBD3DF8">
          <v:shape id="_x0000_i1095" type="#_x0000_t75" style="width:60pt;height:18pt" o:ole="">
            <v:imagedata r:id="rId144" o:title=""/>
          </v:shape>
          <o:OLEObject Type="Embed" ProgID="Equation.DSMT4" ShapeID="_x0000_i1095" DrawAspect="Content" ObjectID="_1665849968" r:id="rId145"/>
        </w:object>
      </w:r>
      <w:r w:rsidRPr="006562E1">
        <w:rPr>
          <w:rFonts w:ascii="Times New Roman" w:hAnsi="Times New Roman" w:cs="Times New Roman"/>
          <w:sz w:val="24"/>
          <w:szCs w:val="24"/>
          <w:lang w:val="en-US"/>
        </w:rPr>
        <w:t>.</w:t>
      </w:r>
    </w:p>
    <w:p w14:paraId="04AF236B" w14:textId="0B26E95B" w:rsidR="00C3244B" w:rsidRPr="006562E1" w:rsidRDefault="00EE1AC7" w:rsidP="00751132">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Statement of the problem: w</w:t>
      </w:r>
      <w:r w:rsidR="002F31CA" w:rsidRPr="006562E1">
        <w:rPr>
          <w:rFonts w:ascii="Times New Roman" w:hAnsi="Times New Roman" w:cs="Times New Roman"/>
          <w:sz w:val="24"/>
          <w:szCs w:val="24"/>
          <w:lang w:val="en-US"/>
        </w:rPr>
        <w:t>e c</w:t>
      </w:r>
      <w:r w:rsidR="00C3244B" w:rsidRPr="006562E1">
        <w:rPr>
          <w:rFonts w:ascii="Times New Roman" w:hAnsi="Times New Roman" w:cs="Times New Roman"/>
          <w:sz w:val="24"/>
          <w:szCs w:val="24"/>
          <w:lang w:val="en-US"/>
        </w:rPr>
        <w:t>onsider the case when the displacement velocity</w:t>
      </w:r>
      <w:r w:rsidRPr="006562E1">
        <w:rPr>
          <w:rFonts w:ascii="Times New Roman" w:hAnsi="Times New Roman" w:cs="Times New Roman"/>
          <w:sz w:val="24"/>
          <w:szCs w:val="24"/>
          <w:lang w:val="en-US"/>
        </w:rPr>
        <w:t xml:space="preserve"> </w:t>
      </w:r>
      <w:r w:rsidR="00C3244B" w:rsidRPr="006562E1">
        <w:rPr>
          <w:rFonts w:ascii="Times New Roman" w:hAnsi="Times New Roman" w:cs="Times New Roman"/>
          <w:sz w:val="24"/>
          <w:szCs w:val="24"/>
          <w:lang w:val="en-US"/>
        </w:rPr>
        <w:t xml:space="preserve">vectors depend only on </w:t>
      </w:r>
      <w:r w:rsidR="003D767B" w:rsidRPr="003D767B">
        <w:rPr>
          <w:rFonts w:ascii="Times New Roman" w:hAnsi="Times New Roman" w:cs="Times New Roman"/>
          <w:position w:val="-6"/>
          <w:sz w:val="24"/>
          <w:szCs w:val="24"/>
          <w:lang w:val="en-US"/>
        </w:rPr>
        <w:object w:dxaOrig="139" w:dyaOrig="240" w14:anchorId="35FF20F2">
          <v:shape id="_x0000_i1096" type="#_x0000_t75" style="width:7.2pt;height:13.8pt" o:ole="">
            <v:imagedata r:id="rId146" o:title=""/>
          </v:shape>
          <o:OLEObject Type="Embed" ProgID="Equation.DSMT4" ShapeID="_x0000_i1096" DrawAspect="Content" ObjectID="_1665849969" r:id="rId147"/>
        </w:object>
      </w:r>
      <w:r w:rsidRPr="006562E1">
        <w:rPr>
          <w:rFonts w:ascii="Times New Roman" w:hAnsi="Times New Roman" w:cs="Times New Roman"/>
          <w:sz w:val="24"/>
          <w:szCs w:val="24"/>
          <w:lang w:val="en-US"/>
        </w:rPr>
        <w:t xml:space="preserve"> </w:t>
      </w:r>
      <w:proofErr w:type="spellStart"/>
      <w:r w:rsidR="00C3244B" w:rsidRPr="006562E1">
        <w:rPr>
          <w:rFonts w:ascii="Times New Roman" w:hAnsi="Times New Roman" w:cs="Times New Roman"/>
          <w:sz w:val="24"/>
          <w:szCs w:val="24"/>
          <w:lang w:val="en-US"/>
        </w:rPr>
        <w:t>and</w:t>
      </w:r>
      <w:proofErr w:type="spellEnd"/>
      <w:r w:rsidR="00C3244B" w:rsidRPr="006562E1">
        <w:rPr>
          <w:rFonts w:ascii="Times New Roman" w:hAnsi="Times New Roman" w:cs="Times New Roman"/>
          <w:sz w:val="24"/>
          <w:szCs w:val="24"/>
          <w:lang w:val="en-US"/>
        </w:rPr>
        <w:t xml:space="preserve"> </w:t>
      </w:r>
      <w:r w:rsidR="003D767B" w:rsidRPr="003D767B">
        <w:rPr>
          <w:rFonts w:ascii="Times New Roman" w:hAnsi="Times New Roman" w:cs="Times New Roman"/>
          <w:position w:val="-10"/>
          <w:sz w:val="24"/>
          <w:szCs w:val="24"/>
          <w:lang w:val="en-US"/>
        </w:rPr>
        <w:object w:dxaOrig="220" w:dyaOrig="240" w14:anchorId="179FB331">
          <v:shape id="_x0000_i1097" type="#_x0000_t75" style="width:12pt;height:13.8pt" o:ole="">
            <v:imagedata r:id="rId148" o:title=""/>
          </v:shape>
          <o:OLEObject Type="Embed" ProgID="Equation.DSMT4" ShapeID="_x0000_i1097" DrawAspect="Content" ObjectID="_1665849970" r:id="rId149"/>
        </w:object>
      </w:r>
      <w:r w:rsidR="00C3244B" w:rsidRPr="006562E1">
        <w:rPr>
          <w:rFonts w:ascii="Times New Roman" w:hAnsi="Times New Roman" w:cs="Times New Roman"/>
          <w:sz w:val="24"/>
          <w:szCs w:val="24"/>
          <w:lang w:val="en-US"/>
        </w:rPr>
        <w:t>. The propagation of seismic waves in a porous half-space</w:t>
      </w:r>
      <w:r w:rsidR="0026015A" w:rsidRPr="006562E1">
        <w:rPr>
          <w:rFonts w:ascii="Times New Roman" w:hAnsi="Times New Roman" w:cs="Times New Roman"/>
          <w:sz w:val="24"/>
          <w:szCs w:val="24"/>
          <w:lang w:val="en-US"/>
        </w:rPr>
        <w:t xml:space="preserve"> </w:t>
      </w:r>
      <w:r w:rsidR="0026015A" w:rsidRPr="006562E1">
        <w:rPr>
          <w:rFonts w:ascii="Times New Roman" w:hAnsi="Times New Roman" w:cs="Times New Roman"/>
          <w:position w:val="-6"/>
          <w:sz w:val="24"/>
          <w:szCs w:val="24"/>
          <w:lang w:val="en-US"/>
        </w:rPr>
        <w:object w:dxaOrig="499" w:dyaOrig="260" w14:anchorId="64AA1905">
          <v:shape id="_x0000_i1098" type="#_x0000_t75" style="width:24pt;height:13.2pt" o:ole="">
            <v:imagedata r:id="rId150" o:title=""/>
          </v:shape>
          <o:OLEObject Type="Embed" ProgID="Equation.DSMT4" ShapeID="_x0000_i1098" DrawAspect="Content" ObjectID="_1665849971" r:id="rId151"/>
        </w:object>
      </w:r>
      <w:r w:rsidR="00C3244B" w:rsidRPr="006562E1">
        <w:rPr>
          <w:rFonts w:ascii="Times New Roman" w:hAnsi="Times New Roman" w:cs="Times New Roman"/>
          <w:sz w:val="24"/>
          <w:szCs w:val="24"/>
          <w:lang w:val="en-US"/>
        </w:rPr>
        <w:t xml:space="preserve">, when there is a loss of energy due to the coefficient of friction, </w:t>
      </w:r>
      <w:r w:rsidR="0026015A" w:rsidRPr="006562E1">
        <w:rPr>
          <w:rFonts w:ascii="Times New Roman" w:hAnsi="Times New Roman" w:cs="Times New Roman"/>
          <w:position w:val="-12"/>
          <w:sz w:val="24"/>
          <w:szCs w:val="24"/>
          <w:lang w:val="en-US"/>
        </w:rPr>
        <w:object w:dxaOrig="520" w:dyaOrig="360" w14:anchorId="6C8EB3D3">
          <v:shape id="_x0000_i1099" type="#_x0000_t75" style="width:27pt;height:18pt" o:ole="">
            <v:imagedata r:id="rId152" o:title=""/>
          </v:shape>
          <o:OLEObject Type="Embed" ProgID="Equation.DSMT4" ShapeID="_x0000_i1099" DrawAspect="Content" ObjectID="_1665849972" r:id="rId153"/>
        </w:object>
      </w:r>
      <w:r w:rsidR="0026015A" w:rsidRPr="006562E1">
        <w:rPr>
          <w:rFonts w:ascii="Times New Roman" w:hAnsi="Times New Roman" w:cs="Times New Roman"/>
          <w:sz w:val="24"/>
          <w:szCs w:val="24"/>
          <w:lang w:val="en-US"/>
        </w:rPr>
        <w:t xml:space="preserve"> </w:t>
      </w:r>
      <w:r w:rsidR="00C3244B" w:rsidRPr="006562E1">
        <w:rPr>
          <w:rFonts w:ascii="Times New Roman" w:hAnsi="Times New Roman" w:cs="Times New Roman"/>
          <w:sz w:val="24"/>
          <w:szCs w:val="24"/>
          <w:lang w:val="en-US"/>
        </w:rPr>
        <w:t>is described by the following system of equations</w:t>
      </w:r>
    </w:p>
    <w:p w14:paraId="4DEE615D" w14:textId="77777777" w:rsidR="00C3244B" w:rsidRPr="006562E1" w:rsidRDefault="00C3244B" w:rsidP="00751132">
      <w:pPr>
        <w:spacing w:after="0" w:line="360" w:lineRule="auto"/>
        <w:ind w:firstLine="709"/>
        <w:jc w:val="both"/>
        <w:rPr>
          <w:rFonts w:ascii="Times New Roman" w:hAnsi="Times New Roman" w:cs="Times New Roman"/>
          <w:sz w:val="24"/>
          <w:szCs w:val="24"/>
          <w:lang w:val="en-US"/>
        </w:rPr>
      </w:pPr>
    </w:p>
    <w:p w14:paraId="4D1A0E0B" w14:textId="77777777" w:rsidR="00C3244B" w:rsidRPr="006562E1" w:rsidRDefault="001C7663" w:rsidP="00751132">
      <w:pPr>
        <w:spacing w:after="0" w:line="360" w:lineRule="auto"/>
        <w:ind w:firstLine="709"/>
        <w:jc w:val="right"/>
        <w:rPr>
          <w:rFonts w:ascii="Times New Roman" w:hAnsi="Times New Roman" w:cs="Times New Roman"/>
          <w:sz w:val="24"/>
          <w:szCs w:val="24"/>
          <w:lang w:val="en-US"/>
        </w:rPr>
      </w:pPr>
      <w:r w:rsidRPr="006562E1">
        <w:rPr>
          <w:rFonts w:ascii="Times New Roman" w:hAnsi="Times New Roman" w:cs="Times New Roman"/>
          <w:position w:val="-16"/>
          <w:sz w:val="24"/>
          <w:szCs w:val="24"/>
          <w:lang w:val="en-US"/>
        </w:rPr>
        <w:object w:dxaOrig="6820" w:dyaOrig="440" w14:anchorId="39958BC8">
          <v:shape id="_x0000_i1100" type="#_x0000_t75" style="width:342.6pt;height:22.2pt" o:ole="">
            <v:imagedata r:id="rId154" o:title=""/>
          </v:shape>
          <o:OLEObject Type="Embed" ProgID="Equation.DSMT4" ShapeID="_x0000_i1100" DrawAspect="Content" ObjectID="_1665849973" r:id="rId155"/>
        </w:object>
      </w:r>
      <w:r w:rsidRPr="006562E1">
        <w:rPr>
          <w:rFonts w:ascii="Times New Roman" w:hAnsi="Times New Roman" w:cs="Times New Roman"/>
          <w:sz w:val="24"/>
          <w:szCs w:val="24"/>
          <w:lang w:val="en-US"/>
        </w:rPr>
        <w:tab/>
      </w:r>
      <w:r w:rsidRPr="006562E1">
        <w:rPr>
          <w:rFonts w:ascii="Times New Roman" w:hAnsi="Times New Roman" w:cs="Times New Roman"/>
          <w:sz w:val="24"/>
          <w:szCs w:val="24"/>
          <w:lang w:val="en-US"/>
        </w:rPr>
        <w:tab/>
        <w:t xml:space="preserve"> </w:t>
      </w:r>
      <w:r w:rsidR="00C3244B" w:rsidRPr="006562E1">
        <w:rPr>
          <w:rFonts w:ascii="Times New Roman" w:hAnsi="Times New Roman" w:cs="Times New Roman"/>
          <w:sz w:val="24"/>
          <w:szCs w:val="24"/>
          <w:lang w:val="en-US"/>
        </w:rPr>
        <w:t>(1.6)</w:t>
      </w:r>
    </w:p>
    <w:p w14:paraId="7B998CFE" w14:textId="132DE7E0" w:rsidR="00C3244B" w:rsidRPr="006562E1" w:rsidRDefault="00C3244B" w:rsidP="00751132">
      <w:pPr>
        <w:spacing w:after="0" w:line="360" w:lineRule="auto"/>
        <w:ind w:firstLine="709"/>
        <w:jc w:val="both"/>
        <w:rPr>
          <w:rFonts w:ascii="Times New Roman" w:hAnsi="Times New Roman" w:cs="Times New Roman"/>
          <w:sz w:val="24"/>
          <w:szCs w:val="24"/>
          <w:lang w:val="en-US"/>
        </w:rPr>
      </w:pPr>
    </w:p>
    <w:p w14:paraId="4CC2D3AD" w14:textId="77777777" w:rsidR="00C3244B" w:rsidRPr="006562E1" w:rsidRDefault="00C3244B" w:rsidP="00751132">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 xml:space="preserve">here </w:t>
      </w:r>
      <w:r w:rsidR="0026015A" w:rsidRPr="006562E1">
        <w:rPr>
          <w:rFonts w:ascii="Times New Roman" w:hAnsi="Times New Roman" w:cs="Times New Roman"/>
          <w:position w:val="-6"/>
          <w:sz w:val="24"/>
          <w:szCs w:val="24"/>
          <w:lang w:val="en-US"/>
        </w:rPr>
        <w:object w:dxaOrig="240" w:dyaOrig="260" w14:anchorId="39204150">
          <v:shape id="_x0000_i1101" type="#_x0000_t75" style="width:12pt;height:12.6pt" o:ole="">
            <v:imagedata r:id="rId156" o:title=""/>
          </v:shape>
          <o:OLEObject Type="Embed" ProgID="Equation.DSMT4" ShapeID="_x0000_i1101" DrawAspect="Content" ObjectID="_1665849974" r:id="rId157"/>
        </w:object>
      </w:r>
      <w:r w:rsidR="0026015A" w:rsidRPr="006562E1">
        <w:rPr>
          <w:rFonts w:ascii="Times New Roman" w:hAnsi="Times New Roman" w:cs="Times New Roman"/>
          <w:sz w:val="24"/>
          <w:szCs w:val="24"/>
          <w:lang w:val="en-US"/>
        </w:rPr>
        <w:t xml:space="preserve"> </w:t>
      </w:r>
      <w:r w:rsidRPr="006562E1">
        <w:rPr>
          <w:rFonts w:ascii="Times New Roman" w:hAnsi="Times New Roman" w:cs="Times New Roman"/>
          <w:sz w:val="24"/>
          <w:szCs w:val="24"/>
          <w:lang w:val="en-US"/>
        </w:rPr>
        <w:t xml:space="preserve">and </w:t>
      </w:r>
      <w:r w:rsidR="0026015A" w:rsidRPr="006562E1">
        <w:rPr>
          <w:rFonts w:ascii="Times New Roman" w:hAnsi="Times New Roman" w:cs="Times New Roman"/>
          <w:position w:val="-6"/>
          <w:sz w:val="24"/>
          <w:szCs w:val="24"/>
          <w:lang w:val="en-US"/>
        </w:rPr>
        <w:object w:dxaOrig="220" w:dyaOrig="260" w14:anchorId="257662BF">
          <v:shape id="_x0000_i1102" type="#_x0000_t75" style="width:12pt;height:12.6pt" o:ole="">
            <v:imagedata r:id="rId158" o:title=""/>
          </v:shape>
          <o:OLEObject Type="Embed" ProgID="Equation.DSMT4" ShapeID="_x0000_i1102" DrawAspect="Content" ObjectID="_1665849975" r:id="rId159"/>
        </w:object>
      </w:r>
      <w:r w:rsidR="0026015A" w:rsidRPr="006562E1">
        <w:rPr>
          <w:rFonts w:ascii="Times New Roman" w:hAnsi="Times New Roman" w:cs="Times New Roman"/>
          <w:sz w:val="24"/>
          <w:szCs w:val="24"/>
          <w:lang w:val="en-US"/>
        </w:rPr>
        <w:t xml:space="preserve"> </w:t>
      </w:r>
      <w:r w:rsidRPr="006562E1">
        <w:rPr>
          <w:rFonts w:ascii="Times New Roman" w:hAnsi="Times New Roman" w:cs="Times New Roman"/>
          <w:sz w:val="24"/>
          <w:szCs w:val="24"/>
          <w:lang w:val="en-US"/>
        </w:rPr>
        <w:t xml:space="preserve">are the components of the displacement vectors of particles of an elastic porous body and a liquid with partial densities </w:t>
      </w:r>
      <w:r w:rsidR="0026015A" w:rsidRPr="006562E1">
        <w:rPr>
          <w:rFonts w:ascii="Times New Roman" w:hAnsi="Times New Roman" w:cs="Times New Roman"/>
          <w:position w:val="-12"/>
          <w:sz w:val="24"/>
          <w:szCs w:val="24"/>
          <w:lang w:val="en-US"/>
        </w:rPr>
        <w:object w:dxaOrig="620" w:dyaOrig="360" w14:anchorId="49B6F435">
          <v:shape id="_x0000_i1103" type="#_x0000_t75" style="width:30.6pt;height:18pt" o:ole="">
            <v:imagedata r:id="rId160" o:title=""/>
          </v:shape>
          <o:OLEObject Type="Embed" ProgID="Equation.DSMT4" ShapeID="_x0000_i1103" DrawAspect="Content" ObjectID="_1665849976" r:id="rId161"/>
        </w:object>
      </w:r>
      <w:r w:rsidR="0026015A" w:rsidRPr="006562E1">
        <w:rPr>
          <w:rFonts w:ascii="Times New Roman" w:hAnsi="Times New Roman" w:cs="Times New Roman"/>
          <w:sz w:val="24"/>
          <w:szCs w:val="24"/>
          <w:lang w:val="en-US"/>
        </w:rPr>
        <w:t xml:space="preserve"> </w:t>
      </w:r>
      <w:r w:rsidRPr="006562E1">
        <w:rPr>
          <w:rFonts w:ascii="Times New Roman" w:hAnsi="Times New Roman" w:cs="Times New Roman"/>
          <w:sz w:val="24"/>
          <w:szCs w:val="24"/>
          <w:lang w:val="en-US"/>
        </w:rPr>
        <w:t xml:space="preserve">and </w:t>
      </w:r>
      <w:r w:rsidR="0026015A" w:rsidRPr="006562E1">
        <w:rPr>
          <w:rFonts w:ascii="Times New Roman" w:hAnsi="Times New Roman" w:cs="Times New Roman"/>
          <w:position w:val="-12"/>
          <w:sz w:val="24"/>
          <w:szCs w:val="24"/>
          <w:lang w:val="en-US"/>
        </w:rPr>
        <w:object w:dxaOrig="580" w:dyaOrig="360" w14:anchorId="0AC35F49">
          <v:shape id="_x0000_i1104" type="#_x0000_t75" style="width:29.4pt;height:18pt" o:ole="">
            <v:imagedata r:id="rId162" o:title=""/>
          </v:shape>
          <o:OLEObject Type="Embed" ProgID="Equation.DSMT4" ShapeID="_x0000_i1104" DrawAspect="Content" ObjectID="_1665849977" r:id="rId163"/>
        </w:object>
      </w:r>
      <w:r w:rsidRPr="006562E1">
        <w:rPr>
          <w:rFonts w:ascii="Times New Roman" w:hAnsi="Times New Roman" w:cs="Times New Roman"/>
          <w:sz w:val="24"/>
          <w:szCs w:val="24"/>
          <w:lang w:val="en-US"/>
        </w:rPr>
        <w:t>, respectively.</w:t>
      </w:r>
    </w:p>
    <w:p w14:paraId="693F60CC" w14:textId="77777777" w:rsidR="00C3244B" w:rsidRPr="006562E1" w:rsidRDefault="00C3244B" w:rsidP="00751132">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Suppose that an elastic-porous medium is at rest at</w:t>
      </w:r>
      <w:r w:rsidR="0026015A" w:rsidRPr="006562E1">
        <w:rPr>
          <w:rFonts w:ascii="Times New Roman" w:hAnsi="Times New Roman" w:cs="Times New Roman"/>
          <w:sz w:val="24"/>
          <w:szCs w:val="24"/>
          <w:lang w:val="en-US"/>
        </w:rPr>
        <w:t xml:space="preserve"> </w:t>
      </w:r>
      <w:r w:rsidR="0026015A" w:rsidRPr="006562E1">
        <w:rPr>
          <w:rFonts w:ascii="Times New Roman" w:hAnsi="Times New Roman" w:cs="Times New Roman"/>
          <w:position w:val="-6"/>
          <w:sz w:val="24"/>
          <w:szCs w:val="24"/>
          <w:lang w:val="en-US"/>
        </w:rPr>
        <w:object w:dxaOrig="460" w:dyaOrig="260" w14:anchorId="042B38AF">
          <v:shape id="_x0000_i1105" type="#_x0000_t75" style="width:22.8pt;height:12.6pt" o:ole="">
            <v:imagedata r:id="rId164" o:title=""/>
          </v:shape>
          <o:OLEObject Type="Embed" ProgID="Equation.DSMT4" ShapeID="_x0000_i1105" DrawAspect="Content" ObjectID="_1665849978" r:id="rId165"/>
        </w:object>
      </w:r>
      <w:r w:rsidRPr="006562E1">
        <w:rPr>
          <w:rFonts w:ascii="Times New Roman" w:hAnsi="Times New Roman" w:cs="Times New Roman"/>
          <w:sz w:val="24"/>
          <w:szCs w:val="24"/>
          <w:lang w:val="en-US"/>
        </w:rPr>
        <w:t>:</w:t>
      </w:r>
    </w:p>
    <w:p w14:paraId="3F7160DB" w14:textId="77777777" w:rsidR="00C3244B" w:rsidRPr="006562E1" w:rsidRDefault="00C3244B" w:rsidP="00751132">
      <w:pPr>
        <w:spacing w:after="0" w:line="360" w:lineRule="auto"/>
        <w:ind w:firstLine="709"/>
        <w:jc w:val="both"/>
        <w:rPr>
          <w:rFonts w:ascii="Times New Roman" w:hAnsi="Times New Roman" w:cs="Times New Roman"/>
          <w:sz w:val="24"/>
          <w:szCs w:val="24"/>
          <w:lang w:val="en-US"/>
        </w:rPr>
      </w:pPr>
    </w:p>
    <w:p w14:paraId="7B9D76DD" w14:textId="77777777" w:rsidR="00C3244B" w:rsidRPr="006562E1" w:rsidRDefault="0026015A" w:rsidP="00751132">
      <w:pPr>
        <w:spacing w:after="0" w:line="360" w:lineRule="auto"/>
        <w:ind w:firstLine="709"/>
        <w:jc w:val="right"/>
        <w:rPr>
          <w:rFonts w:ascii="Times New Roman" w:hAnsi="Times New Roman" w:cs="Times New Roman"/>
          <w:sz w:val="24"/>
          <w:szCs w:val="24"/>
          <w:lang w:val="en-US"/>
        </w:rPr>
      </w:pPr>
      <w:r w:rsidRPr="006562E1">
        <w:rPr>
          <w:rFonts w:ascii="Times New Roman" w:hAnsi="Times New Roman" w:cs="Times New Roman"/>
          <w:position w:val="-16"/>
          <w:sz w:val="24"/>
          <w:szCs w:val="24"/>
          <w:lang w:val="en-US"/>
        </w:rPr>
        <w:object w:dxaOrig="3540" w:dyaOrig="400" w14:anchorId="092A37CB">
          <v:shape id="_x0000_i1106" type="#_x0000_t75" style="width:177pt;height:19.8pt" o:ole="">
            <v:imagedata r:id="rId166" o:title=""/>
          </v:shape>
          <o:OLEObject Type="Embed" ProgID="Equation.DSMT4" ShapeID="_x0000_i1106" DrawAspect="Content" ObjectID="_1665849979" r:id="rId167"/>
        </w:object>
      </w:r>
      <w:r w:rsidRPr="006562E1">
        <w:rPr>
          <w:rFonts w:ascii="Times New Roman" w:hAnsi="Times New Roman" w:cs="Times New Roman"/>
          <w:sz w:val="24"/>
          <w:szCs w:val="24"/>
          <w:lang w:val="en-US"/>
        </w:rPr>
        <w:tab/>
      </w:r>
      <w:r w:rsidRPr="006562E1">
        <w:rPr>
          <w:rFonts w:ascii="Times New Roman" w:hAnsi="Times New Roman" w:cs="Times New Roman"/>
          <w:sz w:val="24"/>
          <w:szCs w:val="24"/>
          <w:lang w:val="en-US"/>
        </w:rPr>
        <w:tab/>
      </w:r>
      <w:r w:rsidRPr="006562E1">
        <w:rPr>
          <w:rFonts w:ascii="Times New Roman" w:hAnsi="Times New Roman" w:cs="Times New Roman"/>
          <w:sz w:val="24"/>
          <w:szCs w:val="24"/>
          <w:lang w:val="en-US"/>
        </w:rPr>
        <w:tab/>
      </w:r>
      <w:r w:rsidRPr="006562E1">
        <w:rPr>
          <w:rFonts w:ascii="Times New Roman" w:hAnsi="Times New Roman" w:cs="Times New Roman"/>
          <w:sz w:val="24"/>
          <w:szCs w:val="24"/>
          <w:lang w:val="en-US"/>
        </w:rPr>
        <w:tab/>
        <w:t xml:space="preserve"> </w:t>
      </w:r>
      <w:r w:rsidR="00C3244B" w:rsidRPr="006562E1">
        <w:rPr>
          <w:rFonts w:ascii="Times New Roman" w:hAnsi="Times New Roman" w:cs="Times New Roman"/>
          <w:sz w:val="24"/>
          <w:szCs w:val="24"/>
          <w:lang w:val="en-US"/>
        </w:rPr>
        <w:t>(1.7)</w:t>
      </w:r>
    </w:p>
    <w:p w14:paraId="62E5FD29" w14:textId="77777777" w:rsidR="00C3244B" w:rsidRPr="006562E1" w:rsidRDefault="00C3244B" w:rsidP="00751132">
      <w:pPr>
        <w:spacing w:after="0" w:line="360" w:lineRule="auto"/>
        <w:ind w:firstLine="709"/>
        <w:jc w:val="both"/>
        <w:rPr>
          <w:rFonts w:ascii="Times New Roman" w:hAnsi="Times New Roman" w:cs="Times New Roman"/>
          <w:sz w:val="24"/>
          <w:szCs w:val="24"/>
          <w:lang w:val="en-US"/>
        </w:rPr>
      </w:pPr>
    </w:p>
    <w:p w14:paraId="2C2DF7EB" w14:textId="77777777" w:rsidR="00C3244B" w:rsidRPr="006562E1" w:rsidRDefault="00C3244B" w:rsidP="00751132">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 xml:space="preserve">Let a force with momentum be applied at the boundary </w:t>
      </w:r>
      <w:r w:rsidR="0026015A" w:rsidRPr="006562E1">
        <w:rPr>
          <w:rFonts w:ascii="Times New Roman" w:hAnsi="Times New Roman" w:cs="Times New Roman"/>
          <w:position w:val="-6"/>
          <w:sz w:val="24"/>
          <w:szCs w:val="24"/>
          <w:lang w:val="en-US"/>
        </w:rPr>
        <w:object w:dxaOrig="499" w:dyaOrig="260" w14:anchorId="33AB0C49">
          <v:shape id="_x0000_i1107" type="#_x0000_t75" style="width:24pt;height:12.6pt" o:ole="">
            <v:imagedata r:id="rId168" o:title=""/>
          </v:shape>
          <o:OLEObject Type="Embed" ProgID="Equation.DSMT4" ShapeID="_x0000_i1107" DrawAspect="Content" ObjectID="_1665849980" r:id="rId169"/>
        </w:object>
      </w:r>
      <w:r w:rsidR="0026015A" w:rsidRPr="006562E1">
        <w:rPr>
          <w:rFonts w:ascii="Times New Roman" w:hAnsi="Times New Roman" w:cs="Times New Roman"/>
          <w:sz w:val="24"/>
          <w:szCs w:val="24"/>
          <w:lang w:val="en-US"/>
        </w:rPr>
        <w:t xml:space="preserve"> </w:t>
      </w:r>
      <w:r w:rsidRPr="006562E1">
        <w:rPr>
          <w:rFonts w:ascii="Times New Roman" w:hAnsi="Times New Roman" w:cs="Times New Roman"/>
          <w:sz w:val="24"/>
          <w:szCs w:val="24"/>
          <w:lang w:val="en-US"/>
        </w:rPr>
        <w:t>[27]:</w:t>
      </w:r>
    </w:p>
    <w:p w14:paraId="7A8CCD08" w14:textId="77777777" w:rsidR="00C3244B" w:rsidRPr="006562E1" w:rsidRDefault="00C3244B" w:rsidP="00751132">
      <w:pPr>
        <w:spacing w:after="0" w:line="360" w:lineRule="auto"/>
        <w:ind w:firstLine="709"/>
        <w:jc w:val="both"/>
        <w:rPr>
          <w:rFonts w:ascii="Times New Roman" w:hAnsi="Times New Roman" w:cs="Times New Roman"/>
          <w:sz w:val="24"/>
          <w:szCs w:val="24"/>
          <w:lang w:val="en-US"/>
        </w:rPr>
      </w:pPr>
    </w:p>
    <w:p w14:paraId="06A2A3DF" w14:textId="77777777" w:rsidR="00C3244B" w:rsidRPr="006562E1" w:rsidRDefault="0026015A" w:rsidP="00751132">
      <w:pPr>
        <w:spacing w:after="0" w:line="360" w:lineRule="auto"/>
        <w:ind w:firstLine="709"/>
        <w:jc w:val="right"/>
        <w:rPr>
          <w:rFonts w:ascii="Times New Roman" w:hAnsi="Times New Roman" w:cs="Times New Roman"/>
          <w:sz w:val="24"/>
          <w:szCs w:val="24"/>
          <w:lang w:val="en-US"/>
        </w:rPr>
      </w:pPr>
      <w:r w:rsidRPr="006562E1">
        <w:rPr>
          <w:rFonts w:ascii="Times New Roman" w:hAnsi="Times New Roman" w:cs="Times New Roman"/>
          <w:position w:val="-16"/>
          <w:sz w:val="24"/>
          <w:szCs w:val="24"/>
          <w:lang w:val="en-US"/>
        </w:rPr>
        <w:object w:dxaOrig="1579" w:dyaOrig="400" w14:anchorId="4403266F">
          <v:shape id="_x0000_i1108" type="#_x0000_t75" style="width:79.2pt;height:19.8pt" o:ole="">
            <v:imagedata r:id="rId170" o:title=""/>
          </v:shape>
          <o:OLEObject Type="Embed" ProgID="Equation.DSMT4" ShapeID="_x0000_i1108" DrawAspect="Content" ObjectID="_1665849981" r:id="rId171"/>
        </w:object>
      </w:r>
      <w:r w:rsidRPr="006562E1">
        <w:rPr>
          <w:rFonts w:ascii="Times New Roman" w:hAnsi="Times New Roman" w:cs="Times New Roman"/>
          <w:sz w:val="24"/>
          <w:szCs w:val="24"/>
          <w:lang w:val="en-US"/>
        </w:rPr>
        <w:tab/>
      </w:r>
      <w:r w:rsidRPr="006562E1">
        <w:rPr>
          <w:rFonts w:ascii="Times New Roman" w:hAnsi="Times New Roman" w:cs="Times New Roman"/>
          <w:sz w:val="24"/>
          <w:szCs w:val="24"/>
          <w:lang w:val="en-US"/>
        </w:rPr>
        <w:tab/>
      </w:r>
      <w:r w:rsidRPr="006562E1">
        <w:rPr>
          <w:rFonts w:ascii="Times New Roman" w:hAnsi="Times New Roman" w:cs="Times New Roman"/>
          <w:sz w:val="24"/>
          <w:szCs w:val="24"/>
          <w:lang w:val="en-US"/>
        </w:rPr>
        <w:tab/>
      </w:r>
      <w:r w:rsidRPr="006562E1">
        <w:rPr>
          <w:rFonts w:ascii="Times New Roman" w:hAnsi="Times New Roman" w:cs="Times New Roman"/>
          <w:sz w:val="24"/>
          <w:szCs w:val="24"/>
          <w:lang w:val="en-US"/>
        </w:rPr>
        <w:tab/>
      </w:r>
      <w:r w:rsidRPr="006562E1">
        <w:rPr>
          <w:rFonts w:ascii="Times New Roman" w:hAnsi="Times New Roman" w:cs="Times New Roman"/>
          <w:sz w:val="24"/>
          <w:szCs w:val="24"/>
          <w:lang w:val="en-US"/>
        </w:rPr>
        <w:tab/>
        <w:t xml:space="preserve"> </w:t>
      </w:r>
      <w:r w:rsidR="00C3244B" w:rsidRPr="006562E1">
        <w:rPr>
          <w:rFonts w:ascii="Times New Roman" w:hAnsi="Times New Roman" w:cs="Times New Roman"/>
          <w:sz w:val="24"/>
          <w:szCs w:val="24"/>
          <w:lang w:val="en-US"/>
        </w:rPr>
        <w:t>(1.8)</w:t>
      </w:r>
    </w:p>
    <w:p w14:paraId="28754E25" w14:textId="77777777" w:rsidR="00C3244B" w:rsidRPr="006562E1" w:rsidRDefault="00C3244B" w:rsidP="00751132">
      <w:pPr>
        <w:spacing w:after="0" w:line="360" w:lineRule="auto"/>
        <w:ind w:firstLine="709"/>
        <w:jc w:val="both"/>
        <w:rPr>
          <w:rFonts w:ascii="Times New Roman" w:hAnsi="Times New Roman" w:cs="Times New Roman"/>
          <w:sz w:val="24"/>
          <w:szCs w:val="24"/>
          <w:lang w:val="en-US"/>
        </w:rPr>
      </w:pPr>
    </w:p>
    <w:p w14:paraId="3743BAC2" w14:textId="77777777" w:rsidR="00C3244B" w:rsidRPr="006562E1" w:rsidRDefault="00C3244B" w:rsidP="00751132">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Here</w:t>
      </w:r>
      <w:r w:rsidR="0026015A" w:rsidRPr="006562E1">
        <w:rPr>
          <w:rFonts w:ascii="Times New Roman" w:hAnsi="Times New Roman" w:cs="Times New Roman"/>
          <w:sz w:val="24"/>
          <w:szCs w:val="24"/>
          <w:lang w:val="en-US"/>
        </w:rPr>
        <w:t xml:space="preserve"> </w:t>
      </w:r>
      <w:r w:rsidR="0026015A" w:rsidRPr="006562E1">
        <w:rPr>
          <w:rFonts w:ascii="Times New Roman" w:hAnsi="Times New Roman" w:cs="Times New Roman"/>
          <w:position w:val="-12"/>
          <w:sz w:val="24"/>
          <w:szCs w:val="24"/>
          <w:lang w:val="en-US"/>
        </w:rPr>
        <w:object w:dxaOrig="3360" w:dyaOrig="360" w14:anchorId="47E648F7">
          <v:shape id="_x0000_i1109" type="#_x0000_t75" style="width:168pt;height:18pt" o:ole="">
            <v:imagedata r:id="rId172" o:title=""/>
          </v:shape>
          <o:OLEObject Type="Embed" ProgID="Equation.DSMT4" ShapeID="_x0000_i1109" DrawAspect="Content" ObjectID="_1665849982" r:id="rId173"/>
        </w:object>
      </w:r>
      <w:r w:rsidRPr="006562E1">
        <w:rPr>
          <w:rFonts w:ascii="Times New Roman" w:hAnsi="Times New Roman" w:cs="Times New Roman"/>
          <w:sz w:val="24"/>
          <w:szCs w:val="24"/>
          <w:lang w:val="en-US"/>
        </w:rPr>
        <w:t xml:space="preserve"> is the Delta of the Dirac function, </w:t>
      </w:r>
      <w:r w:rsidR="0026015A" w:rsidRPr="006562E1">
        <w:rPr>
          <w:rFonts w:ascii="Times New Roman" w:hAnsi="Times New Roman" w:cs="Times New Roman"/>
          <w:position w:val="-12"/>
          <w:sz w:val="24"/>
          <w:szCs w:val="24"/>
          <w:lang w:val="en-US"/>
        </w:rPr>
        <w:object w:dxaOrig="460" w:dyaOrig="360" w14:anchorId="688A00FF">
          <v:shape id="_x0000_i1110" type="#_x0000_t75" style="width:22.8pt;height:18pt" o:ole="">
            <v:imagedata r:id="rId174" o:title=""/>
          </v:shape>
          <o:OLEObject Type="Embed" ProgID="Equation.DSMT4" ShapeID="_x0000_i1110" DrawAspect="Content" ObjectID="_1665849983" r:id="rId175"/>
        </w:object>
      </w:r>
      <w:r w:rsidRPr="006562E1">
        <w:rPr>
          <w:rFonts w:ascii="Times New Roman" w:hAnsi="Times New Roman" w:cs="Times New Roman"/>
          <w:sz w:val="24"/>
          <w:szCs w:val="24"/>
          <w:lang w:val="en-US"/>
        </w:rPr>
        <w:t>- the Heaviside function.</w:t>
      </w:r>
    </w:p>
    <w:p w14:paraId="3C606BBC" w14:textId="77777777" w:rsidR="00C3244B" w:rsidRPr="006562E1" w:rsidRDefault="00C3244B" w:rsidP="00691D9F">
      <w:pPr>
        <w:spacing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 xml:space="preserve">It is required to determine the wave fields </w:t>
      </w:r>
      <w:r w:rsidR="00E7447C" w:rsidRPr="006562E1">
        <w:rPr>
          <w:rFonts w:ascii="Times New Roman" w:hAnsi="Times New Roman" w:cs="Times New Roman"/>
          <w:position w:val="-12"/>
          <w:sz w:val="24"/>
          <w:szCs w:val="24"/>
          <w:lang w:val="en-US"/>
        </w:rPr>
        <w:object w:dxaOrig="720" w:dyaOrig="360" w14:anchorId="11552B9A">
          <v:shape id="_x0000_i1111" type="#_x0000_t75" style="width:36.6pt;height:18pt" o:ole="">
            <v:imagedata r:id="rId176" o:title=""/>
          </v:shape>
          <o:OLEObject Type="Embed" ProgID="Equation.DSMT4" ShapeID="_x0000_i1111" DrawAspect="Content" ObjectID="_1665849984" r:id="rId177"/>
        </w:object>
      </w:r>
      <w:r w:rsidR="00E7447C" w:rsidRPr="006562E1">
        <w:rPr>
          <w:rFonts w:ascii="Times New Roman" w:hAnsi="Times New Roman" w:cs="Times New Roman"/>
          <w:sz w:val="24"/>
          <w:szCs w:val="24"/>
          <w:lang w:val="en-US"/>
        </w:rPr>
        <w:t xml:space="preserve"> </w:t>
      </w:r>
      <w:r w:rsidRPr="006562E1">
        <w:rPr>
          <w:rFonts w:ascii="Times New Roman" w:hAnsi="Times New Roman" w:cs="Times New Roman"/>
          <w:sz w:val="24"/>
          <w:szCs w:val="24"/>
          <w:lang w:val="en-US"/>
        </w:rPr>
        <w:t xml:space="preserve">and </w:t>
      </w:r>
      <w:r w:rsidR="00E7447C" w:rsidRPr="006562E1">
        <w:rPr>
          <w:rFonts w:ascii="Times New Roman" w:hAnsi="Times New Roman" w:cs="Times New Roman"/>
          <w:position w:val="-12"/>
          <w:sz w:val="24"/>
          <w:szCs w:val="24"/>
          <w:lang w:val="en-US"/>
        </w:rPr>
        <w:object w:dxaOrig="700" w:dyaOrig="360" w14:anchorId="0B767B2E">
          <v:shape id="_x0000_i1112" type="#_x0000_t75" style="width:34.8pt;height:18pt" o:ole="">
            <v:imagedata r:id="rId178" o:title=""/>
          </v:shape>
          <o:OLEObject Type="Embed" ProgID="Equation.DSMT4" ShapeID="_x0000_i1112" DrawAspect="Content" ObjectID="_1665849985" r:id="rId179"/>
        </w:object>
      </w:r>
      <w:r w:rsidR="00E7447C" w:rsidRPr="006562E1">
        <w:rPr>
          <w:rFonts w:ascii="Times New Roman" w:hAnsi="Times New Roman" w:cs="Times New Roman"/>
          <w:sz w:val="24"/>
          <w:szCs w:val="24"/>
          <w:lang w:val="en-US"/>
        </w:rPr>
        <w:t xml:space="preserve"> </w:t>
      </w:r>
      <w:r w:rsidRPr="006562E1">
        <w:rPr>
          <w:rFonts w:ascii="Times New Roman" w:hAnsi="Times New Roman" w:cs="Times New Roman"/>
          <w:sz w:val="24"/>
          <w:szCs w:val="24"/>
          <w:lang w:val="en-US"/>
        </w:rPr>
        <w:t xml:space="preserve">from this information and given functions that are continuously differentiable </w:t>
      </w:r>
      <w:r w:rsidR="00E7447C" w:rsidRPr="006562E1">
        <w:rPr>
          <w:rFonts w:ascii="Times New Roman" w:hAnsi="Times New Roman" w:cs="Times New Roman"/>
          <w:position w:val="-12"/>
          <w:sz w:val="24"/>
          <w:szCs w:val="24"/>
          <w:lang w:val="en-US"/>
        </w:rPr>
        <w:object w:dxaOrig="620" w:dyaOrig="360" w14:anchorId="5B604B15">
          <v:shape id="_x0000_i1113" type="#_x0000_t75" style="width:30.6pt;height:18pt" o:ole="">
            <v:imagedata r:id="rId160" o:title=""/>
          </v:shape>
          <o:OLEObject Type="Embed" ProgID="Equation.DSMT4" ShapeID="_x0000_i1113" DrawAspect="Content" ObjectID="_1665849986" r:id="rId180"/>
        </w:object>
      </w:r>
      <w:r w:rsidRPr="006562E1">
        <w:rPr>
          <w:rFonts w:ascii="Times New Roman" w:hAnsi="Times New Roman" w:cs="Times New Roman"/>
          <w:sz w:val="24"/>
          <w:szCs w:val="24"/>
          <w:lang w:val="en-US"/>
        </w:rPr>
        <w:t>and</w:t>
      </w:r>
      <w:r w:rsidR="00E7447C" w:rsidRPr="006562E1">
        <w:rPr>
          <w:rFonts w:ascii="Times New Roman" w:hAnsi="Times New Roman" w:cs="Times New Roman"/>
          <w:sz w:val="24"/>
          <w:szCs w:val="24"/>
          <w:lang w:val="en-US"/>
        </w:rPr>
        <w:t xml:space="preserve"> </w:t>
      </w:r>
      <w:r w:rsidR="00E7447C" w:rsidRPr="006562E1">
        <w:rPr>
          <w:rFonts w:ascii="Times New Roman" w:hAnsi="Times New Roman" w:cs="Times New Roman"/>
          <w:position w:val="-12"/>
          <w:sz w:val="24"/>
          <w:szCs w:val="24"/>
          <w:lang w:val="en-US"/>
        </w:rPr>
        <w:object w:dxaOrig="520" w:dyaOrig="360" w14:anchorId="182D4763">
          <v:shape id="_x0000_i1114" type="#_x0000_t75" style="width:27pt;height:18pt" o:ole="">
            <v:imagedata r:id="rId181" o:title=""/>
          </v:shape>
          <o:OLEObject Type="Embed" ProgID="Equation.DSMT4" ShapeID="_x0000_i1114" DrawAspect="Content" ObjectID="_1665849987" r:id="rId182"/>
        </w:object>
      </w:r>
      <w:r w:rsidRPr="006562E1">
        <w:rPr>
          <w:rFonts w:ascii="Times New Roman" w:hAnsi="Times New Roman" w:cs="Times New Roman"/>
          <w:sz w:val="24"/>
          <w:szCs w:val="24"/>
          <w:lang w:val="en-US"/>
        </w:rPr>
        <w:t>, continuous</w:t>
      </w:r>
      <w:r w:rsidR="00E7447C" w:rsidRPr="006562E1">
        <w:rPr>
          <w:rFonts w:ascii="Times New Roman" w:hAnsi="Times New Roman" w:cs="Times New Roman"/>
          <w:sz w:val="24"/>
          <w:szCs w:val="24"/>
          <w:lang w:val="en-US"/>
        </w:rPr>
        <w:t xml:space="preserve"> </w:t>
      </w:r>
      <w:r w:rsidR="00E7447C" w:rsidRPr="006562E1">
        <w:rPr>
          <w:rFonts w:ascii="Times New Roman" w:hAnsi="Times New Roman" w:cs="Times New Roman"/>
          <w:position w:val="-12"/>
          <w:sz w:val="24"/>
          <w:szCs w:val="24"/>
          <w:lang w:val="en-US"/>
        </w:rPr>
        <w:object w:dxaOrig="580" w:dyaOrig="360" w14:anchorId="1C1863E1">
          <v:shape id="_x0000_i1115" type="#_x0000_t75" style="width:29.4pt;height:18pt" o:ole="">
            <v:imagedata r:id="rId162" o:title=""/>
          </v:shape>
          <o:OLEObject Type="Embed" ProgID="Equation.DSMT4" ShapeID="_x0000_i1115" DrawAspect="Content" ObjectID="_1665849988" r:id="rId183"/>
        </w:object>
      </w:r>
      <w:r w:rsidR="00E7447C" w:rsidRPr="006562E1">
        <w:rPr>
          <w:rFonts w:ascii="Times New Roman" w:hAnsi="Times New Roman" w:cs="Times New Roman"/>
          <w:sz w:val="24"/>
          <w:szCs w:val="24"/>
          <w:lang w:val="en-US"/>
        </w:rPr>
        <w:t xml:space="preserve">, </w:t>
      </w:r>
      <w:r w:rsidR="00E7447C" w:rsidRPr="006562E1">
        <w:rPr>
          <w:rFonts w:ascii="Times New Roman" w:hAnsi="Times New Roman" w:cs="Times New Roman"/>
          <w:position w:val="-12"/>
          <w:sz w:val="24"/>
          <w:szCs w:val="24"/>
          <w:lang w:val="en-US"/>
        </w:rPr>
        <w:object w:dxaOrig="520" w:dyaOrig="360" w14:anchorId="6EBC6A14">
          <v:shape id="_x0000_i1116" type="#_x0000_t75" style="width:27pt;height:18pt" o:ole="">
            <v:imagedata r:id="rId152" o:title=""/>
          </v:shape>
          <o:OLEObject Type="Embed" ProgID="Equation.DSMT4" ShapeID="_x0000_i1116" DrawAspect="Content" ObjectID="_1665849989" r:id="rId184"/>
        </w:object>
      </w:r>
      <w:r w:rsidRPr="006562E1">
        <w:rPr>
          <w:rFonts w:ascii="Times New Roman" w:hAnsi="Times New Roman" w:cs="Times New Roman"/>
          <w:sz w:val="24"/>
          <w:szCs w:val="24"/>
          <w:lang w:val="en-US"/>
        </w:rPr>
        <w:t>,.</w:t>
      </w:r>
    </w:p>
    <w:p w14:paraId="5A11DB2B" w14:textId="77777777" w:rsidR="00C3244B" w:rsidRPr="006562E1" w:rsidRDefault="00C3244B" w:rsidP="00751132">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The solution of the problem (1.6) – (1.8) is found in the form of a ray series</w:t>
      </w:r>
    </w:p>
    <w:p w14:paraId="7A11F295" w14:textId="77777777" w:rsidR="00FE0137" w:rsidRPr="006562E1" w:rsidRDefault="00FE0137" w:rsidP="00751132">
      <w:pPr>
        <w:spacing w:after="0" w:line="360" w:lineRule="auto"/>
        <w:ind w:firstLine="709"/>
        <w:jc w:val="right"/>
        <w:rPr>
          <w:rFonts w:ascii="Times New Roman" w:hAnsi="Times New Roman" w:cs="Times New Roman"/>
          <w:sz w:val="24"/>
          <w:szCs w:val="24"/>
          <w:lang w:val="en-US"/>
        </w:rPr>
      </w:pPr>
    </w:p>
    <w:p w14:paraId="1D9448E6" w14:textId="77777777" w:rsidR="00FE0137" w:rsidRPr="006562E1" w:rsidRDefault="00FE0137" w:rsidP="00751132">
      <w:pPr>
        <w:spacing w:after="0" w:line="360" w:lineRule="auto"/>
        <w:ind w:firstLine="709"/>
        <w:jc w:val="right"/>
        <w:rPr>
          <w:rFonts w:ascii="Times New Roman" w:hAnsi="Times New Roman" w:cs="Times New Roman"/>
          <w:sz w:val="24"/>
          <w:szCs w:val="24"/>
          <w:lang w:val="en-US"/>
        </w:rPr>
      </w:pPr>
      <w:r w:rsidRPr="006562E1">
        <w:rPr>
          <w:rFonts w:ascii="Times New Roman" w:hAnsi="Times New Roman" w:cs="Times New Roman"/>
          <w:position w:val="-22"/>
          <w:sz w:val="24"/>
          <w:szCs w:val="24"/>
          <w:lang w:val="en-US"/>
        </w:rPr>
        <w:object w:dxaOrig="6920" w:dyaOrig="580" w14:anchorId="4D3E7C13">
          <v:shape id="_x0000_i1117" type="#_x0000_t75" style="width:345.6pt;height:29.4pt" o:ole="">
            <v:imagedata r:id="rId185" o:title=""/>
          </v:shape>
          <o:OLEObject Type="Embed" ProgID="Equation.DSMT4" ShapeID="_x0000_i1117" DrawAspect="Content" ObjectID="_1665849990" r:id="rId186"/>
        </w:object>
      </w:r>
      <w:r w:rsidRPr="006562E1">
        <w:rPr>
          <w:rFonts w:ascii="Times New Roman" w:hAnsi="Times New Roman" w:cs="Times New Roman"/>
          <w:sz w:val="24"/>
          <w:szCs w:val="24"/>
          <w:lang w:val="en-US"/>
        </w:rPr>
        <w:tab/>
      </w:r>
      <w:r w:rsidRPr="006562E1">
        <w:rPr>
          <w:rFonts w:ascii="Times New Roman" w:hAnsi="Times New Roman" w:cs="Times New Roman"/>
          <w:sz w:val="24"/>
          <w:szCs w:val="24"/>
          <w:lang w:val="en-US"/>
        </w:rPr>
        <w:tab/>
        <w:t xml:space="preserve">(1.9) </w:t>
      </w:r>
    </w:p>
    <w:p w14:paraId="5CBD6250" w14:textId="77777777" w:rsidR="00FE0137" w:rsidRPr="006562E1" w:rsidRDefault="00FE0137" w:rsidP="00751132">
      <w:pPr>
        <w:spacing w:after="0" w:line="360" w:lineRule="auto"/>
        <w:ind w:firstLine="709"/>
        <w:jc w:val="right"/>
        <w:rPr>
          <w:rFonts w:ascii="Times New Roman" w:hAnsi="Times New Roman" w:cs="Times New Roman"/>
          <w:sz w:val="24"/>
          <w:szCs w:val="24"/>
          <w:lang w:val="en-US"/>
        </w:rPr>
      </w:pPr>
      <w:r w:rsidRPr="006562E1">
        <w:rPr>
          <w:rFonts w:ascii="Times New Roman" w:hAnsi="Times New Roman" w:cs="Times New Roman"/>
          <w:position w:val="-22"/>
          <w:sz w:val="24"/>
          <w:szCs w:val="24"/>
          <w:lang w:val="en-US"/>
        </w:rPr>
        <w:object w:dxaOrig="6840" w:dyaOrig="580" w14:anchorId="712AB3A6">
          <v:shape id="_x0000_i1118" type="#_x0000_t75" style="width:342.6pt;height:29.4pt" o:ole="">
            <v:imagedata r:id="rId187" o:title=""/>
          </v:shape>
          <o:OLEObject Type="Embed" ProgID="Equation.DSMT4" ShapeID="_x0000_i1118" DrawAspect="Content" ObjectID="_1665849991" r:id="rId188"/>
        </w:object>
      </w:r>
      <w:r w:rsidRPr="006562E1">
        <w:rPr>
          <w:rFonts w:ascii="Times New Roman" w:hAnsi="Times New Roman" w:cs="Times New Roman"/>
          <w:sz w:val="24"/>
          <w:szCs w:val="24"/>
          <w:lang w:val="en-US"/>
        </w:rPr>
        <w:tab/>
      </w:r>
      <w:r w:rsidRPr="006562E1">
        <w:rPr>
          <w:rFonts w:ascii="Times New Roman" w:hAnsi="Times New Roman" w:cs="Times New Roman"/>
          <w:sz w:val="24"/>
          <w:szCs w:val="24"/>
          <w:lang w:val="en-US"/>
        </w:rPr>
        <w:tab/>
        <w:t>(1.10)</w:t>
      </w:r>
    </w:p>
    <w:p w14:paraId="68719132" w14:textId="77777777" w:rsidR="00C3244B" w:rsidRPr="006562E1" w:rsidRDefault="00C3244B" w:rsidP="00751132">
      <w:pPr>
        <w:spacing w:after="0" w:line="360" w:lineRule="auto"/>
        <w:ind w:firstLine="709"/>
        <w:jc w:val="both"/>
        <w:rPr>
          <w:rFonts w:ascii="Times New Roman" w:hAnsi="Times New Roman" w:cs="Times New Roman"/>
          <w:sz w:val="24"/>
          <w:szCs w:val="24"/>
          <w:lang w:val="en-US"/>
        </w:rPr>
      </w:pPr>
    </w:p>
    <w:p w14:paraId="67DC07D9" w14:textId="77777777" w:rsidR="00C3244B" w:rsidRPr="006562E1" w:rsidRDefault="00C3244B" w:rsidP="00751132">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 xml:space="preserve">where the coefficients </w:t>
      </w:r>
      <w:r w:rsidR="00FE0137" w:rsidRPr="006562E1">
        <w:rPr>
          <w:rFonts w:ascii="Times New Roman" w:hAnsi="Times New Roman" w:cs="Times New Roman"/>
          <w:position w:val="-12"/>
          <w:sz w:val="24"/>
          <w:szCs w:val="24"/>
          <w:lang w:val="en-US"/>
        </w:rPr>
        <w:object w:dxaOrig="3280" w:dyaOrig="400" w14:anchorId="0E3AE3D7">
          <v:shape id="_x0000_i1119" type="#_x0000_t75" style="width:163.8pt;height:19.8pt" o:ole="">
            <v:imagedata r:id="rId189" o:title=""/>
          </v:shape>
          <o:OLEObject Type="Embed" ProgID="Equation.DSMT4" ShapeID="_x0000_i1119" DrawAspect="Content" ObjectID="_1665849992" r:id="rId190"/>
        </w:object>
      </w:r>
      <w:r w:rsidRPr="006562E1">
        <w:rPr>
          <w:rFonts w:ascii="Times New Roman" w:hAnsi="Times New Roman" w:cs="Times New Roman"/>
          <w:sz w:val="24"/>
          <w:szCs w:val="24"/>
          <w:lang w:val="en-US"/>
        </w:rPr>
        <w:t>and</w:t>
      </w:r>
      <w:r w:rsidR="00FE0137" w:rsidRPr="006562E1">
        <w:rPr>
          <w:rFonts w:ascii="Times New Roman" w:hAnsi="Times New Roman" w:cs="Times New Roman"/>
          <w:sz w:val="24"/>
          <w:szCs w:val="24"/>
          <w:lang w:val="en-US"/>
        </w:rPr>
        <w:t xml:space="preserve"> </w:t>
      </w:r>
      <w:r w:rsidR="00FE0137" w:rsidRPr="006562E1">
        <w:rPr>
          <w:rFonts w:ascii="Times New Roman" w:hAnsi="Times New Roman" w:cs="Times New Roman"/>
          <w:position w:val="-12"/>
          <w:sz w:val="24"/>
          <w:szCs w:val="24"/>
          <w:lang w:val="en-US"/>
        </w:rPr>
        <w:object w:dxaOrig="480" w:dyaOrig="360" w14:anchorId="04435E64">
          <v:shape id="_x0000_i1120" type="#_x0000_t75" style="width:24pt;height:18pt" o:ole="">
            <v:imagedata r:id="rId191" o:title=""/>
          </v:shape>
          <o:OLEObject Type="Embed" ProgID="Equation.DSMT4" ShapeID="_x0000_i1120" DrawAspect="Content" ObjectID="_1665849993" r:id="rId192"/>
        </w:object>
      </w:r>
      <w:r w:rsidR="00FE0137" w:rsidRPr="006562E1">
        <w:rPr>
          <w:rFonts w:ascii="Times New Roman" w:hAnsi="Times New Roman" w:cs="Times New Roman"/>
          <w:sz w:val="24"/>
          <w:szCs w:val="24"/>
          <w:lang w:val="en-US"/>
        </w:rPr>
        <w:t xml:space="preserve"> are yet</w:t>
      </w:r>
      <w:r w:rsidRPr="006562E1">
        <w:rPr>
          <w:rFonts w:ascii="Times New Roman" w:hAnsi="Times New Roman" w:cs="Times New Roman"/>
          <w:sz w:val="24"/>
          <w:szCs w:val="24"/>
          <w:lang w:val="en-US"/>
        </w:rPr>
        <w:t xml:space="preserve"> unknown functions.</w:t>
      </w:r>
    </w:p>
    <w:p w14:paraId="7F26041E" w14:textId="77777777" w:rsidR="00C3244B" w:rsidRPr="006562E1" w:rsidRDefault="00FE0137" w:rsidP="00203DAF">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We will consider</w:t>
      </w:r>
      <w:r w:rsidR="00C3244B" w:rsidRPr="006562E1">
        <w:rPr>
          <w:rFonts w:ascii="Times New Roman" w:hAnsi="Times New Roman" w:cs="Times New Roman"/>
          <w:sz w:val="24"/>
          <w:szCs w:val="24"/>
          <w:lang w:val="en-US"/>
        </w:rPr>
        <w:t xml:space="preserve"> </w:t>
      </w:r>
      <w:r w:rsidRPr="006562E1">
        <w:rPr>
          <w:rFonts w:ascii="Times New Roman" w:hAnsi="Times New Roman" w:cs="Times New Roman"/>
          <w:position w:val="-12"/>
          <w:sz w:val="24"/>
          <w:szCs w:val="24"/>
          <w:lang w:val="en-US"/>
        </w:rPr>
        <w:object w:dxaOrig="800" w:dyaOrig="360" w14:anchorId="2788C70B">
          <v:shape id="_x0000_i1121" type="#_x0000_t75" style="width:39pt;height:18pt" o:ole="">
            <v:imagedata r:id="rId193" o:title=""/>
          </v:shape>
          <o:OLEObject Type="Embed" ProgID="Equation.DSMT4" ShapeID="_x0000_i1121" DrawAspect="Content" ObjectID="_1665849994" r:id="rId194"/>
        </w:object>
      </w:r>
      <w:r w:rsidR="00C3244B" w:rsidRPr="006562E1">
        <w:rPr>
          <w:rFonts w:ascii="Times New Roman" w:hAnsi="Times New Roman" w:cs="Times New Roman"/>
          <w:sz w:val="24"/>
          <w:szCs w:val="24"/>
          <w:lang w:val="en-US"/>
        </w:rPr>
        <w:t xml:space="preserve">. In formulas, the ellipsis indicates a smoother when </w:t>
      </w:r>
      <w:r w:rsidRPr="006562E1">
        <w:rPr>
          <w:rFonts w:ascii="Times New Roman" w:hAnsi="Times New Roman" w:cs="Times New Roman"/>
          <w:position w:val="-12"/>
          <w:sz w:val="24"/>
          <w:szCs w:val="24"/>
          <w:lang w:val="en-US"/>
        </w:rPr>
        <w:object w:dxaOrig="760" w:dyaOrig="360" w14:anchorId="4548CAFC">
          <v:shape id="_x0000_i1122" type="#_x0000_t75" style="width:37.8pt;height:18pt" o:ole="">
            <v:imagedata r:id="rId195" o:title=""/>
          </v:shape>
          <o:OLEObject Type="Embed" ProgID="Equation.DSMT4" ShapeID="_x0000_i1122" DrawAspect="Content" ObjectID="_1665849995" r:id="rId196"/>
        </w:object>
      </w:r>
      <w:r w:rsidRPr="006562E1">
        <w:rPr>
          <w:rFonts w:ascii="Times New Roman" w:hAnsi="Times New Roman" w:cs="Times New Roman"/>
          <w:sz w:val="24"/>
          <w:szCs w:val="24"/>
          <w:lang w:val="en-US"/>
        </w:rPr>
        <w:t xml:space="preserve"> </w:t>
      </w:r>
      <w:r w:rsidR="00C3244B" w:rsidRPr="006562E1">
        <w:rPr>
          <w:rFonts w:ascii="Times New Roman" w:hAnsi="Times New Roman" w:cs="Times New Roman"/>
          <w:sz w:val="24"/>
          <w:szCs w:val="24"/>
          <w:lang w:val="en-US"/>
        </w:rPr>
        <w:t>compared to the written term, and</w:t>
      </w:r>
    </w:p>
    <w:p w14:paraId="7078EF80" w14:textId="77777777" w:rsidR="00C3244B" w:rsidRPr="006562E1" w:rsidRDefault="00C3244B" w:rsidP="00203DAF">
      <w:pPr>
        <w:spacing w:after="0" w:line="360" w:lineRule="auto"/>
        <w:ind w:firstLine="709"/>
        <w:jc w:val="both"/>
        <w:rPr>
          <w:rFonts w:ascii="Times New Roman" w:hAnsi="Times New Roman" w:cs="Times New Roman"/>
          <w:sz w:val="24"/>
          <w:szCs w:val="24"/>
          <w:lang w:val="en-US"/>
        </w:rPr>
      </w:pPr>
    </w:p>
    <w:p w14:paraId="6A890466" w14:textId="77777777" w:rsidR="00C3244B" w:rsidRPr="006562E1" w:rsidRDefault="00FE0137" w:rsidP="00203DAF">
      <w:pPr>
        <w:spacing w:after="0" w:line="360" w:lineRule="auto"/>
        <w:ind w:firstLine="709"/>
        <w:jc w:val="center"/>
        <w:rPr>
          <w:rFonts w:ascii="Times New Roman" w:hAnsi="Times New Roman" w:cs="Times New Roman"/>
          <w:sz w:val="24"/>
          <w:szCs w:val="24"/>
          <w:lang w:val="en-US"/>
        </w:rPr>
      </w:pPr>
      <w:r w:rsidRPr="006562E1">
        <w:rPr>
          <w:rFonts w:ascii="Times New Roman" w:hAnsi="Times New Roman" w:cs="Times New Roman"/>
          <w:position w:val="-32"/>
          <w:sz w:val="24"/>
          <w:szCs w:val="24"/>
          <w:lang w:val="en-US"/>
        </w:rPr>
        <w:object w:dxaOrig="1780" w:dyaOrig="760" w14:anchorId="14A00529">
          <v:shape id="_x0000_i1123" type="#_x0000_t75" style="width:90pt;height:37.8pt" o:ole="">
            <v:imagedata r:id="rId197" o:title=""/>
          </v:shape>
          <o:OLEObject Type="Embed" ProgID="Equation.DSMT4" ShapeID="_x0000_i1123" DrawAspect="Content" ObjectID="_1665849996" r:id="rId198"/>
        </w:object>
      </w:r>
    </w:p>
    <w:p w14:paraId="257AA37C" w14:textId="77777777" w:rsidR="00C3244B" w:rsidRPr="006562E1" w:rsidRDefault="00C3244B" w:rsidP="00203DAF">
      <w:pPr>
        <w:spacing w:after="0" w:line="360" w:lineRule="auto"/>
        <w:ind w:firstLine="709"/>
        <w:jc w:val="both"/>
        <w:rPr>
          <w:rFonts w:ascii="Times New Roman" w:hAnsi="Times New Roman" w:cs="Times New Roman"/>
          <w:sz w:val="24"/>
          <w:szCs w:val="24"/>
          <w:lang w:val="en-US"/>
        </w:rPr>
      </w:pPr>
    </w:p>
    <w:p w14:paraId="6CDE8B22" w14:textId="77777777" w:rsidR="00C3244B" w:rsidRPr="006562E1" w:rsidRDefault="00C3244B" w:rsidP="00203DAF">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From (1.9) and (1.10) by differentiation we obtain (for convenience, we omit the dependence on</w:t>
      </w:r>
      <w:r w:rsidR="00FE0137" w:rsidRPr="006562E1">
        <w:rPr>
          <w:rFonts w:ascii="Times New Roman" w:hAnsi="Times New Roman" w:cs="Times New Roman"/>
          <w:sz w:val="24"/>
          <w:szCs w:val="24"/>
          <w:lang w:val="en-US"/>
        </w:rPr>
        <w:t xml:space="preserve"> </w:t>
      </w:r>
      <w:r w:rsidR="00FE0137" w:rsidRPr="006562E1">
        <w:rPr>
          <w:rFonts w:ascii="Times New Roman" w:hAnsi="Times New Roman" w:cs="Times New Roman"/>
          <w:position w:val="-6"/>
          <w:sz w:val="24"/>
          <w:szCs w:val="24"/>
          <w:lang w:val="en-US"/>
        </w:rPr>
        <w:object w:dxaOrig="139" w:dyaOrig="240" w14:anchorId="59F2A0AD">
          <v:shape id="_x0000_i1124" type="#_x0000_t75" style="width:7.2pt;height:12pt" o:ole="">
            <v:imagedata r:id="rId199" o:title=""/>
          </v:shape>
          <o:OLEObject Type="Embed" ProgID="Equation.DSMT4" ShapeID="_x0000_i1124" DrawAspect="Content" ObjectID="_1665849997" r:id="rId200"/>
        </w:object>
      </w:r>
      <w:r w:rsidRPr="006562E1">
        <w:rPr>
          <w:rFonts w:ascii="Times New Roman" w:hAnsi="Times New Roman" w:cs="Times New Roman"/>
          <w:sz w:val="24"/>
          <w:szCs w:val="24"/>
          <w:lang w:val="en-US"/>
        </w:rPr>
        <w:t xml:space="preserve"> and</w:t>
      </w:r>
      <w:r w:rsidR="00FE0137" w:rsidRPr="006562E1">
        <w:rPr>
          <w:rFonts w:ascii="Times New Roman" w:hAnsi="Times New Roman" w:cs="Times New Roman"/>
          <w:sz w:val="24"/>
          <w:szCs w:val="24"/>
          <w:lang w:val="en-US"/>
        </w:rPr>
        <w:t xml:space="preserve"> </w:t>
      </w:r>
      <w:r w:rsidR="00FE0137" w:rsidRPr="006562E1">
        <w:rPr>
          <w:rFonts w:ascii="Times New Roman" w:hAnsi="Times New Roman" w:cs="Times New Roman"/>
          <w:position w:val="-4"/>
          <w:sz w:val="24"/>
          <w:szCs w:val="24"/>
          <w:lang w:val="en-US"/>
        </w:rPr>
        <w:object w:dxaOrig="180" w:dyaOrig="180" w14:anchorId="4C0B022F">
          <v:shape id="_x0000_i1125" type="#_x0000_t75" style="width:9pt;height:9pt" o:ole="">
            <v:imagedata r:id="rId201" o:title=""/>
          </v:shape>
          <o:OLEObject Type="Embed" ProgID="Equation.DSMT4" ShapeID="_x0000_i1125" DrawAspect="Content" ObjectID="_1665849998" r:id="rId202"/>
        </w:object>
      </w:r>
      <w:r w:rsidRPr="006562E1">
        <w:rPr>
          <w:rFonts w:ascii="Times New Roman" w:hAnsi="Times New Roman" w:cs="Times New Roman"/>
          <w:sz w:val="24"/>
          <w:szCs w:val="24"/>
          <w:lang w:val="en-US"/>
        </w:rPr>
        <w:t>)</w:t>
      </w:r>
    </w:p>
    <w:p w14:paraId="308C954F" w14:textId="77777777" w:rsidR="00C3244B" w:rsidRPr="006562E1" w:rsidRDefault="00C3244B" w:rsidP="00691D9F">
      <w:pPr>
        <w:spacing w:line="360" w:lineRule="auto"/>
        <w:ind w:firstLine="709"/>
        <w:jc w:val="both"/>
        <w:rPr>
          <w:rFonts w:ascii="Times New Roman" w:hAnsi="Times New Roman" w:cs="Times New Roman"/>
          <w:sz w:val="24"/>
          <w:szCs w:val="24"/>
          <w:lang w:val="en-US"/>
        </w:rPr>
      </w:pPr>
    </w:p>
    <w:p w14:paraId="769C3BEC" w14:textId="16F818AE" w:rsidR="00773B91" w:rsidRPr="006562E1" w:rsidRDefault="00773B91" w:rsidP="00203DAF">
      <w:pPr>
        <w:spacing w:after="0" w:line="360" w:lineRule="auto"/>
        <w:ind w:firstLine="709"/>
        <w:jc w:val="center"/>
        <w:rPr>
          <w:rFonts w:ascii="Times New Roman" w:hAnsi="Times New Roman" w:cs="Times New Roman"/>
          <w:sz w:val="24"/>
          <w:szCs w:val="24"/>
          <w:lang w:val="en-US"/>
        </w:rPr>
      </w:pPr>
      <w:r w:rsidRPr="006562E1">
        <w:rPr>
          <w:rFonts w:ascii="Times New Roman" w:hAnsi="Times New Roman" w:cs="Times New Roman"/>
          <w:position w:val="-106"/>
          <w:sz w:val="24"/>
          <w:szCs w:val="24"/>
          <w:lang w:val="en-US"/>
        </w:rPr>
        <w:object w:dxaOrig="9120" w:dyaOrig="2220" w14:anchorId="5D5FB025">
          <v:shape id="_x0000_i1126" type="#_x0000_t75" style="width:456.6pt;height:111pt" o:ole="">
            <v:imagedata r:id="rId203" o:title=""/>
          </v:shape>
          <o:OLEObject Type="Embed" ProgID="Equation.DSMT4" ShapeID="_x0000_i1126" DrawAspect="Content" ObjectID="_1665849999" r:id="rId204"/>
        </w:object>
      </w:r>
    </w:p>
    <w:p w14:paraId="2CCFD885" w14:textId="5CB08B7C" w:rsidR="00C3244B" w:rsidRPr="006562E1" w:rsidRDefault="00773B91" w:rsidP="00773B91">
      <w:pPr>
        <w:spacing w:after="0" w:line="360" w:lineRule="auto"/>
        <w:ind w:firstLine="709"/>
        <w:jc w:val="center"/>
        <w:rPr>
          <w:lang w:val="en-US"/>
        </w:rPr>
      </w:pPr>
      <w:r w:rsidRPr="006562E1">
        <w:rPr>
          <w:position w:val="-38"/>
          <w:lang w:val="en-US"/>
        </w:rPr>
        <w:object w:dxaOrig="4060" w:dyaOrig="859" w14:anchorId="2C7D5765">
          <v:shape id="_x0000_i1127" type="#_x0000_t75" style="width:203.4pt;height:42.6pt" o:ole="">
            <v:imagedata r:id="rId205" o:title=""/>
          </v:shape>
          <o:OLEObject Type="Embed" ProgID="Equation.DSMT4" ShapeID="_x0000_i1127" DrawAspect="Content" ObjectID="_1665850000" r:id="rId206"/>
        </w:object>
      </w:r>
    </w:p>
    <w:p w14:paraId="39903AE3" w14:textId="77777777" w:rsidR="00AB7CA5" w:rsidRPr="006562E1" w:rsidRDefault="00AB7CA5" w:rsidP="00807A05">
      <w:pPr>
        <w:spacing w:after="0" w:line="360" w:lineRule="auto"/>
        <w:ind w:firstLine="709"/>
        <w:jc w:val="both"/>
        <w:rPr>
          <w:rFonts w:ascii="Times New Roman" w:hAnsi="Times New Roman" w:cs="Times New Roman"/>
          <w:sz w:val="24"/>
          <w:szCs w:val="24"/>
          <w:lang w:val="en-US"/>
        </w:rPr>
      </w:pPr>
    </w:p>
    <w:p w14:paraId="3CB2252F" w14:textId="77777777" w:rsidR="00C3244B" w:rsidRPr="006562E1" w:rsidRDefault="00C3244B" w:rsidP="00807A05">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 xml:space="preserve">Substituting these expansions in equations (1.6), (1.7) and equating the coefficients for </w:t>
      </w:r>
      <w:r w:rsidR="00FE0137" w:rsidRPr="006562E1">
        <w:rPr>
          <w:rFonts w:ascii="Times New Roman" w:hAnsi="Times New Roman" w:cs="Times New Roman"/>
          <w:position w:val="-12"/>
          <w:sz w:val="24"/>
          <w:szCs w:val="24"/>
          <w:lang w:val="en-US"/>
        </w:rPr>
        <w:object w:dxaOrig="1700" w:dyaOrig="360" w14:anchorId="3AF56AEF">
          <v:shape id="_x0000_i1128" type="#_x0000_t75" style="width:84.6pt;height:18pt" o:ole="">
            <v:imagedata r:id="rId207" o:title=""/>
          </v:shape>
          <o:OLEObject Type="Embed" ProgID="Equation.DSMT4" ShapeID="_x0000_i1128" DrawAspect="Content" ObjectID="_1665850001" r:id="rId208"/>
        </w:object>
      </w:r>
      <w:r w:rsidRPr="006562E1">
        <w:rPr>
          <w:rFonts w:ascii="Times New Roman" w:hAnsi="Times New Roman" w:cs="Times New Roman"/>
          <w:sz w:val="24"/>
          <w:szCs w:val="24"/>
          <w:lang w:val="en-US"/>
        </w:rPr>
        <w:t>and</w:t>
      </w:r>
      <w:r w:rsidR="00FE0137" w:rsidRPr="006562E1">
        <w:rPr>
          <w:rFonts w:ascii="Times New Roman" w:hAnsi="Times New Roman" w:cs="Times New Roman"/>
          <w:sz w:val="24"/>
          <w:szCs w:val="24"/>
          <w:lang w:val="en-US"/>
        </w:rPr>
        <w:t xml:space="preserve"> </w:t>
      </w:r>
      <w:r w:rsidR="00FE0137" w:rsidRPr="006562E1">
        <w:rPr>
          <w:rFonts w:ascii="Times New Roman" w:hAnsi="Times New Roman" w:cs="Times New Roman"/>
          <w:position w:val="-12"/>
          <w:sz w:val="24"/>
          <w:szCs w:val="24"/>
          <w:lang w:val="en-US"/>
        </w:rPr>
        <w:object w:dxaOrig="760" w:dyaOrig="360" w14:anchorId="74143773">
          <v:shape id="_x0000_i1129" type="#_x0000_t75" style="width:37.8pt;height:18pt" o:ole="">
            <v:imagedata r:id="rId209" o:title=""/>
          </v:shape>
          <o:OLEObject Type="Embed" ProgID="Equation.DSMT4" ShapeID="_x0000_i1129" DrawAspect="Content" ObjectID="_1665850002" r:id="rId210"/>
        </w:object>
      </w:r>
      <w:r w:rsidR="00FE0137" w:rsidRPr="006562E1">
        <w:rPr>
          <w:rFonts w:ascii="Times New Roman" w:hAnsi="Times New Roman" w:cs="Times New Roman"/>
          <w:sz w:val="24"/>
          <w:szCs w:val="24"/>
          <w:lang w:val="en-US"/>
        </w:rPr>
        <w:t xml:space="preserve">, we get </w:t>
      </w:r>
      <w:r w:rsidRPr="006562E1">
        <w:rPr>
          <w:rFonts w:ascii="Times New Roman" w:hAnsi="Times New Roman" w:cs="Times New Roman"/>
          <w:sz w:val="24"/>
          <w:szCs w:val="24"/>
          <w:lang w:val="en-US"/>
        </w:rPr>
        <w:t>the</w:t>
      </w:r>
      <w:r w:rsidR="00FE0137" w:rsidRPr="006562E1">
        <w:rPr>
          <w:rFonts w:ascii="Times New Roman" w:hAnsi="Times New Roman" w:cs="Times New Roman"/>
          <w:sz w:val="24"/>
          <w:szCs w:val="24"/>
          <w:lang w:val="en-US"/>
        </w:rPr>
        <w:t xml:space="preserve"> following:</w:t>
      </w:r>
    </w:p>
    <w:p w14:paraId="19493EC3" w14:textId="1CD3A0BF" w:rsidR="00FE0137" w:rsidRPr="006562E1" w:rsidRDefault="00203DAF" w:rsidP="00203DAF">
      <w:pPr>
        <w:spacing w:line="360" w:lineRule="auto"/>
        <w:ind w:firstLine="709"/>
        <w:jc w:val="right"/>
        <w:rPr>
          <w:rFonts w:ascii="Times New Roman" w:hAnsi="Times New Roman" w:cs="Times New Roman"/>
          <w:sz w:val="24"/>
          <w:szCs w:val="24"/>
          <w:lang w:val="en-US"/>
        </w:rPr>
      </w:pPr>
      <w:r w:rsidRPr="00CB6084">
        <w:rPr>
          <w:rFonts w:ascii="Times New Roman" w:hAnsi="Times New Roman" w:cs="Times New Roman"/>
          <w:sz w:val="24"/>
          <w:szCs w:val="24"/>
          <w:lang w:val="en-US"/>
        </w:rPr>
        <w:t xml:space="preserve"> </w:t>
      </w:r>
      <w:r w:rsidRPr="006562E1">
        <w:rPr>
          <w:rFonts w:ascii="Times New Roman" w:hAnsi="Times New Roman" w:cs="Times New Roman"/>
          <w:position w:val="-36"/>
          <w:sz w:val="24"/>
          <w:szCs w:val="24"/>
          <w:lang w:val="en-US"/>
        </w:rPr>
        <w:object w:dxaOrig="8700" w:dyaOrig="840" w14:anchorId="46A034CF">
          <v:shape id="_x0000_i1130" type="#_x0000_t75" style="width:435pt;height:42pt" o:ole="">
            <v:imagedata r:id="rId211" o:title=""/>
          </v:shape>
          <o:OLEObject Type="Embed" ProgID="Equation.DSMT4" ShapeID="_x0000_i1130" DrawAspect="Content" ObjectID="_1665850003" r:id="rId212"/>
        </w:object>
      </w:r>
    </w:p>
    <w:p w14:paraId="29F98BA5" w14:textId="77777777" w:rsidR="00FE0137" w:rsidRPr="006562E1" w:rsidRDefault="00FE0137" w:rsidP="00691D9F">
      <w:pPr>
        <w:spacing w:line="360" w:lineRule="auto"/>
        <w:ind w:firstLine="709"/>
        <w:jc w:val="right"/>
        <w:rPr>
          <w:rFonts w:ascii="Times New Roman" w:hAnsi="Times New Roman" w:cs="Times New Roman"/>
          <w:sz w:val="24"/>
          <w:szCs w:val="24"/>
          <w:lang w:val="en-US"/>
        </w:rPr>
      </w:pPr>
      <w:r w:rsidRPr="006562E1">
        <w:rPr>
          <w:rFonts w:ascii="Times New Roman" w:hAnsi="Times New Roman" w:cs="Times New Roman"/>
          <w:position w:val="-50"/>
          <w:sz w:val="24"/>
          <w:szCs w:val="24"/>
          <w:lang w:val="en-US"/>
        </w:rPr>
        <w:object w:dxaOrig="8720" w:dyaOrig="1120" w14:anchorId="0B16B0C2">
          <v:shape id="_x0000_i1131" type="#_x0000_t75" style="width:436.2pt;height:56.4pt" o:ole="">
            <v:imagedata r:id="rId213" o:title=""/>
          </v:shape>
          <o:OLEObject Type="Embed" ProgID="Equation.DSMT4" ShapeID="_x0000_i1131" DrawAspect="Content" ObjectID="_1665850004" r:id="rId214"/>
        </w:object>
      </w:r>
    </w:p>
    <w:p w14:paraId="656EF362" w14:textId="77777777" w:rsidR="00C3244B" w:rsidRPr="006562E1" w:rsidRDefault="00FE0137" w:rsidP="00807A05">
      <w:pPr>
        <w:spacing w:after="0" w:line="360" w:lineRule="auto"/>
        <w:ind w:firstLine="709"/>
        <w:jc w:val="right"/>
        <w:rPr>
          <w:rFonts w:ascii="Times New Roman" w:hAnsi="Times New Roman" w:cs="Times New Roman"/>
          <w:sz w:val="24"/>
          <w:szCs w:val="24"/>
          <w:lang w:val="en-US"/>
        </w:rPr>
      </w:pPr>
      <w:r w:rsidRPr="006562E1">
        <w:rPr>
          <w:rFonts w:ascii="Times New Roman" w:hAnsi="Times New Roman" w:cs="Times New Roman"/>
          <w:position w:val="-52"/>
          <w:sz w:val="24"/>
          <w:szCs w:val="24"/>
          <w:lang w:val="en-US"/>
        </w:rPr>
        <w:object w:dxaOrig="8660" w:dyaOrig="1140" w14:anchorId="0087C7DD">
          <v:shape id="_x0000_i1132" type="#_x0000_t75" style="width:432.6pt;height:57pt" o:ole="">
            <v:imagedata r:id="rId215" o:title=""/>
          </v:shape>
          <o:OLEObject Type="Embed" ProgID="Equation.DSMT4" ShapeID="_x0000_i1132" DrawAspect="Content" ObjectID="_1665850005" r:id="rId216"/>
        </w:object>
      </w:r>
    </w:p>
    <w:p w14:paraId="6C7BEA83" w14:textId="77777777" w:rsidR="00C3244B" w:rsidRPr="006562E1" w:rsidRDefault="00C3244B" w:rsidP="00807A05">
      <w:pPr>
        <w:spacing w:after="0" w:line="360" w:lineRule="auto"/>
        <w:ind w:firstLine="709"/>
        <w:jc w:val="both"/>
        <w:rPr>
          <w:rFonts w:ascii="Times New Roman" w:hAnsi="Times New Roman" w:cs="Times New Roman"/>
          <w:sz w:val="24"/>
          <w:szCs w:val="24"/>
          <w:lang w:val="en-US"/>
        </w:rPr>
      </w:pPr>
    </w:p>
    <w:p w14:paraId="68E0A3B7" w14:textId="77777777" w:rsidR="00C3244B" w:rsidRPr="006562E1" w:rsidRDefault="00C3244B" w:rsidP="00807A05">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Boundary condition (1.8) written as</w:t>
      </w:r>
    </w:p>
    <w:p w14:paraId="0CF594B3" w14:textId="77777777" w:rsidR="00C3244B" w:rsidRPr="006562E1" w:rsidRDefault="00C3244B" w:rsidP="00807A05">
      <w:pPr>
        <w:spacing w:after="0" w:line="360" w:lineRule="auto"/>
        <w:ind w:firstLine="709"/>
        <w:jc w:val="both"/>
        <w:rPr>
          <w:rFonts w:ascii="Times New Roman" w:hAnsi="Times New Roman" w:cs="Times New Roman"/>
          <w:sz w:val="24"/>
          <w:szCs w:val="24"/>
          <w:lang w:val="en-US"/>
        </w:rPr>
      </w:pPr>
    </w:p>
    <w:p w14:paraId="44565C1C" w14:textId="77777777" w:rsidR="00C3244B" w:rsidRPr="006562E1" w:rsidRDefault="00FE0137" w:rsidP="00807A05">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position w:val="-34"/>
          <w:sz w:val="24"/>
          <w:szCs w:val="24"/>
          <w:lang w:val="en-US"/>
        </w:rPr>
        <w:object w:dxaOrig="8020" w:dyaOrig="780" w14:anchorId="740B2467">
          <v:shape id="_x0000_i1133" type="#_x0000_t75" style="width:401.4pt;height:39pt" o:ole="">
            <v:imagedata r:id="rId217" o:title=""/>
          </v:shape>
          <o:OLEObject Type="Embed" ProgID="Equation.DSMT4" ShapeID="_x0000_i1133" DrawAspect="Content" ObjectID="_1665850006" r:id="rId218"/>
        </w:object>
      </w:r>
    </w:p>
    <w:p w14:paraId="40188A25" w14:textId="77777777" w:rsidR="00C3244B" w:rsidRPr="006562E1" w:rsidRDefault="00C3244B" w:rsidP="00807A05">
      <w:pPr>
        <w:spacing w:after="0" w:line="360" w:lineRule="auto"/>
        <w:ind w:firstLine="709"/>
        <w:jc w:val="both"/>
        <w:rPr>
          <w:rFonts w:ascii="Times New Roman" w:hAnsi="Times New Roman" w:cs="Times New Roman"/>
          <w:sz w:val="24"/>
          <w:szCs w:val="24"/>
          <w:lang w:val="en-US"/>
        </w:rPr>
      </w:pPr>
    </w:p>
    <w:p w14:paraId="08787D78" w14:textId="77777777" w:rsidR="00C3244B" w:rsidRPr="006562E1" w:rsidRDefault="00C3244B" w:rsidP="00807A05">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From</w:t>
      </w:r>
    </w:p>
    <w:p w14:paraId="117217C6" w14:textId="77777777" w:rsidR="00FE0137" w:rsidRPr="006562E1" w:rsidRDefault="00FE0137" w:rsidP="00691D9F">
      <w:pPr>
        <w:spacing w:line="360" w:lineRule="auto"/>
        <w:ind w:firstLine="709"/>
        <w:jc w:val="both"/>
        <w:rPr>
          <w:rFonts w:ascii="Times New Roman" w:hAnsi="Times New Roman" w:cs="Times New Roman"/>
          <w:sz w:val="24"/>
          <w:szCs w:val="24"/>
          <w:lang w:val="en-US"/>
        </w:rPr>
      </w:pPr>
    </w:p>
    <w:p w14:paraId="6106BCBA" w14:textId="77777777" w:rsidR="00C3244B" w:rsidRPr="006562E1" w:rsidRDefault="00FE0137" w:rsidP="00691D9F">
      <w:pPr>
        <w:spacing w:line="360" w:lineRule="auto"/>
        <w:ind w:firstLine="709"/>
        <w:jc w:val="center"/>
        <w:rPr>
          <w:rFonts w:ascii="Times New Roman" w:hAnsi="Times New Roman" w:cs="Times New Roman"/>
          <w:sz w:val="24"/>
          <w:szCs w:val="24"/>
          <w:lang w:val="en-US"/>
        </w:rPr>
      </w:pPr>
      <w:r w:rsidRPr="006562E1">
        <w:rPr>
          <w:rFonts w:ascii="Times New Roman" w:hAnsi="Times New Roman" w:cs="Times New Roman"/>
          <w:position w:val="-32"/>
          <w:sz w:val="24"/>
          <w:szCs w:val="24"/>
          <w:lang w:val="en-US"/>
        </w:rPr>
        <w:object w:dxaOrig="5800" w:dyaOrig="720" w14:anchorId="6A806952">
          <v:shape id="_x0000_i1134" type="#_x0000_t75" style="width:291pt;height:36.6pt" o:ole="">
            <v:imagedata r:id="rId219" o:title=""/>
          </v:shape>
          <o:OLEObject Type="Embed" ProgID="Equation.DSMT4" ShapeID="_x0000_i1134" DrawAspect="Content" ObjectID="_1665850007" r:id="rId220"/>
        </w:object>
      </w:r>
    </w:p>
    <w:p w14:paraId="5A831571" w14:textId="77777777" w:rsidR="00C3244B" w:rsidRPr="006562E1" w:rsidRDefault="00C3244B" w:rsidP="00691D9F">
      <w:pPr>
        <w:spacing w:line="360" w:lineRule="auto"/>
        <w:ind w:firstLine="709"/>
        <w:jc w:val="both"/>
        <w:rPr>
          <w:rFonts w:ascii="Times New Roman" w:hAnsi="Times New Roman" w:cs="Times New Roman"/>
          <w:sz w:val="24"/>
          <w:szCs w:val="24"/>
          <w:lang w:val="en-US"/>
        </w:rPr>
      </w:pPr>
    </w:p>
    <w:p w14:paraId="71DA8323" w14:textId="77777777" w:rsidR="00C3244B" w:rsidRPr="006562E1" w:rsidRDefault="00C3244B" w:rsidP="00691D9F">
      <w:pPr>
        <w:spacing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or</w:t>
      </w:r>
    </w:p>
    <w:p w14:paraId="66E5D5EA" w14:textId="77777777" w:rsidR="00C3244B" w:rsidRPr="006562E1" w:rsidRDefault="00FE0137" w:rsidP="00691D9F">
      <w:pPr>
        <w:spacing w:line="360" w:lineRule="auto"/>
        <w:ind w:firstLine="709"/>
        <w:jc w:val="right"/>
        <w:rPr>
          <w:rFonts w:ascii="Times New Roman" w:hAnsi="Times New Roman" w:cs="Times New Roman"/>
          <w:sz w:val="24"/>
          <w:szCs w:val="24"/>
          <w:lang w:val="en-US"/>
        </w:rPr>
      </w:pPr>
      <w:r w:rsidRPr="006562E1">
        <w:rPr>
          <w:rFonts w:ascii="Times New Roman" w:hAnsi="Times New Roman" w:cs="Times New Roman"/>
          <w:sz w:val="24"/>
          <w:szCs w:val="24"/>
          <w:lang w:val="en-US"/>
        </w:rPr>
        <w:t xml:space="preserve"> </w:t>
      </w:r>
      <w:r w:rsidRPr="006562E1">
        <w:rPr>
          <w:rFonts w:ascii="Times New Roman" w:hAnsi="Times New Roman" w:cs="Times New Roman"/>
          <w:position w:val="-32"/>
          <w:sz w:val="24"/>
          <w:szCs w:val="24"/>
          <w:lang w:val="en-US"/>
        </w:rPr>
        <w:object w:dxaOrig="2340" w:dyaOrig="600" w14:anchorId="5B55555D">
          <v:shape id="_x0000_i1135" type="#_x0000_t75" style="width:117pt;height:30pt" o:ole="">
            <v:imagedata r:id="rId221" o:title=""/>
          </v:shape>
          <o:OLEObject Type="Embed" ProgID="Equation.DSMT4" ShapeID="_x0000_i1135" DrawAspect="Content" ObjectID="_1665850008" r:id="rId222"/>
        </w:object>
      </w:r>
      <w:r w:rsidR="00565721" w:rsidRPr="006562E1">
        <w:rPr>
          <w:rFonts w:ascii="Times New Roman" w:hAnsi="Times New Roman" w:cs="Times New Roman"/>
          <w:sz w:val="24"/>
          <w:szCs w:val="24"/>
          <w:lang w:val="en-US"/>
        </w:rPr>
        <w:tab/>
      </w:r>
      <w:r w:rsidR="00565721" w:rsidRPr="006562E1">
        <w:rPr>
          <w:rFonts w:ascii="Times New Roman" w:hAnsi="Times New Roman" w:cs="Times New Roman"/>
          <w:sz w:val="24"/>
          <w:szCs w:val="24"/>
          <w:lang w:val="en-US"/>
        </w:rPr>
        <w:tab/>
      </w:r>
      <w:r w:rsidR="00565721" w:rsidRPr="006562E1">
        <w:rPr>
          <w:rFonts w:ascii="Times New Roman" w:hAnsi="Times New Roman" w:cs="Times New Roman"/>
          <w:sz w:val="24"/>
          <w:szCs w:val="24"/>
          <w:lang w:val="en-US"/>
        </w:rPr>
        <w:tab/>
      </w:r>
      <w:r w:rsidR="00565721" w:rsidRPr="006562E1">
        <w:rPr>
          <w:rFonts w:ascii="Times New Roman" w:hAnsi="Times New Roman" w:cs="Times New Roman"/>
          <w:sz w:val="24"/>
          <w:szCs w:val="24"/>
          <w:lang w:val="en-US"/>
        </w:rPr>
        <w:tab/>
      </w:r>
      <w:r w:rsidR="00565721" w:rsidRPr="006562E1">
        <w:rPr>
          <w:rFonts w:ascii="Times New Roman" w:hAnsi="Times New Roman" w:cs="Times New Roman"/>
          <w:sz w:val="24"/>
          <w:szCs w:val="24"/>
          <w:lang w:val="en-US"/>
        </w:rPr>
        <w:tab/>
      </w:r>
      <w:r w:rsidRPr="006562E1">
        <w:rPr>
          <w:rFonts w:ascii="Times New Roman" w:hAnsi="Times New Roman" w:cs="Times New Roman"/>
          <w:sz w:val="24"/>
          <w:szCs w:val="24"/>
          <w:lang w:val="en-US"/>
        </w:rPr>
        <w:t xml:space="preserve"> </w:t>
      </w:r>
      <w:r w:rsidR="00C3244B" w:rsidRPr="006562E1">
        <w:rPr>
          <w:rFonts w:ascii="Times New Roman" w:hAnsi="Times New Roman" w:cs="Times New Roman"/>
          <w:sz w:val="24"/>
          <w:szCs w:val="24"/>
          <w:lang w:val="en-US"/>
        </w:rPr>
        <w:t>(1.17)</w:t>
      </w:r>
    </w:p>
    <w:p w14:paraId="1A4C6A1F" w14:textId="77777777" w:rsidR="00C3244B" w:rsidRPr="006562E1" w:rsidRDefault="00565721" w:rsidP="00807A05">
      <w:pPr>
        <w:spacing w:after="0" w:line="360" w:lineRule="auto"/>
        <w:ind w:firstLine="709"/>
        <w:jc w:val="right"/>
        <w:rPr>
          <w:rFonts w:ascii="Times New Roman" w:hAnsi="Times New Roman" w:cs="Times New Roman"/>
          <w:sz w:val="24"/>
          <w:szCs w:val="24"/>
          <w:lang w:val="en-US"/>
        </w:rPr>
      </w:pPr>
      <w:r w:rsidRPr="006562E1">
        <w:rPr>
          <w:rFonts w:ascii="Times New Roman" w:hAnsi="Times New Roman" w:cs="Times New Roman"/>
          <w:position w:val="-30"/>
          <w:sz w:val="24"/>
          <w:szCs w:val="24"/>
          <w:lang w:val="en-US"/>
        </w:rPr>
        <w:object w:dxaOrig="2600" w:dyaOrig="1060" w14:anchorId="73B8C42C">
          <v:shape id="_x0000_i1136" type="#_x0000_t75" style="width:131.4pt;height:54pt" o:ole="">
            <v:imagedata r:id="rId223" o:title=""/>
          </v:shape>
          <o:OLEObject Type="Embed" ProgID="Equation.DSMT4" ShapeID="_x0000_i1136" DrawAspect="Content" ObjectID="_1665850009" r:id="rId224"/>
        </w:object>
      </w:r>
      <w:r w:rsidRPr="006562E1">
        <w:rPr>
          <w:rFonts w:ascii="Times New Roman" w:hAnsi="Times New Roman" w:cs="Times New Roman"/>
          <w:sz w:val="24"/>
          <w:szCs w:val="24"/>
          <w:lang w:val="en-US"/>
        </w:rPr>
        <w:tab/>
      </w:r>
      <w:r w:rsidRPr="006562E1">
        <w:rPr>
          <w:rFonts w:ascii="Times New Roman" w:hAnsi="Times New Roman" w:cs="Times New Roman"/>
          <w:sz w:val="24"/>
          <w:szCs w:val="24"/>
          <w:lang w:val="en-US"/>
        </w:rPr>
        <w:tab/>
      </w:r>
      <w:r w:rsidRPr="006562E1">
        <w:rPr>
          <w:rFonts w:ascii="Times New Roman" w:hAnsi="Times New Roman" w:cs="Times New Roman"/>
          <w:sz w:val="24"/>
          <w:szCs w:val="24"/>
          <w:lang w:val="en-US"/>
        </w:rPr>
        <w:tab/>
      </w:r>
      <w:r w:rsidRPr="006562E1">
        <w:rPr>
          <w:rFonts w:ascii="Times New Roman" w:hAnsi="Times New Roman" w:cs="Times New Roman"/>
          <w:sz w:val="24"/>
          <w:szCs w:val="24"/>
          <w:lang w:val="en-US"/>
        </w:rPr>
        <w:tab/>
      </w:r>
      <w:r w:rsidRPr="006562E1">
        <w:rPr>
          <w:rFonts w:ascii="Times New Roman" w:hAnsi="Times New Roman" w:cs="Times New Roman"/>
          <w:sz w:val="24"/>
          <w:szCs w:val="24"/>
          <w:lang w:val="en-US"/>
        </w:rPr>
        <w:tab/>
        <w:t xml:space="preserve"> </w:t>
      </w:r>
      <w:r w:rsidR="00C3244B" w:rsidRPr="006562E1">
        <w:rPr>
          <w:rFonts w:ascii="Times New Roman" w:hAnsi="Times New Roman" w:cs="Times New Roman"/>
          <w:sz w:val="24"/>
          <w:szCs w:val="24"/>
          <w:lang w:val="en-US"/>
        </w:rPr>
        <w:t>(1.18)</w:t>
      </w:r>
    </w:p>
    <w:p w14:paraId="008FE143" w14:textId="77777777" w:rsidR="00C3244B" w:rsidRPr="006562E1" w:rsidRDefault="00C3244B" w:rsidP="00807A05">
      <w:pPr>
        <w:spacing w:after="0" w:line="360" w:lineRule="auto"/>
        <w:ind w:firstLine="709"/>
        <w:jc w:val="both"/>
        <w:rPr>
          <w:rFonts w:ascii="Times New Roman" w:hAnsi="Times New Roman" w:cs="Times New Roman"/>
          <w:sz w:val="24"/>
          <w:szCs w:val="24"/>
          <w:lang w:val="en-US"/>
        </w:rPr>
      </w:pPr>
    </w:p>
    <w:p w14:paraId="2AC16B15" w14:textId="77777777" w:rsidR="00C3244B" w:rsidRPr="006562E1" w:rsidRDefault="00C3244B" w:rsidP="00807A05">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 xml:space="preserve">Next, we obtain the </w:t>
      </w:r>
      <w:proofErr w:type="spellStart"/>
      <w:r w:rsidRPr="006562E1">
        <w:rPr>
          <w:rFonts w:ascii="Times New Roman" w:hAnsi="Times New Roman" w:cs="Times New Roman"/>
          <w:sz w:val="24"/>
          <w:szCs w:val="24"/>
          <w:lang w:val="en-US"/>
        </w:rPr>
        <w:t>Eikonal</w:t>
      </w:r>
      <w:proofErr w:type="spellEnd"/>
      <w:r w:rsidRPr="006562E1">
        <w:rPr>
          <w:rFonts w:ascii="Times New Roman" w:hAnsi="Times New Roman" w:cs="Times New Roman"/>
          <w:sz w:val="24"/>
          <w:szCs w:val="24"/>
          <w:lang w:val="en-US"/>
        </w:rPr>
        <w:t xml:space="preserve"> equation for and solve it:</w:t>
      </w:r>
    </w:p>
    <w:p w14:paraId="5935D0C2" w14:textId="77777777" w:rsidR="00C3244B" w:rsidRPr="006562E1" w:rsidRDefault="00C3244B" w:rsidP="00807A05">
      <w:pPr>
        <w:spacing w:after="0" w:line="360" w:lineRule="auto"/>
        <w:ind w:firstLine="709"/>
        <w:jc w:val="both"/>
        <w:rPr>
          <w:rFonts w:ascii="Times New Roman" w:hAnsi="Times New Roman" w:cs="Times New Roman"/>
          <w:sz w:val="24"/>
          <w:szCs w:val="24"/>
          <w:lang w:val="en-US"/>
        </w:rPr>
      </w:pPr>
    </w:p>
    <w:p w14:paraId="00967670" w14:textId="77777777" w:rsidR="00C3244B" w:rsidRPr="006562E1" w:rsidRDefault="00565721" w:rsidP="00807A05">
      <w:pPr>
        <w:spacing w:after="0" w:line="360" w:lineRule="auto"/>
        <w:ind w:firstLine="709"/>
        <w:jc w:val="right"/>
        <w:rPr>
          <w:rFonts w:ascii="Times New Roman" w:hAnsi="Times New Roman" w:cs="Times New Roman"/>
          <w:sz w:val="24"/>
          <w:szCs w:val="24"/>
          <w:lang w:val="en-US"/>
        </w:rPr>
      </w:pPr>
      <w:r w:rsidRPr="006562E1">
        <w:rPr>
          <w:rFonts w:ascii="Times New Roman" w:hAnsi="Times New Roman" w:cs="Times New Roman"/>
          <w:position w:val="-48"/>
          <w:sz w:val="24"/>
          <w:szCs w:val="24"/>
          <w:lang w:val="en-US"/>
        </w:rPr>
        <w:object w:dxaOrig="1460" w:dyaOrig="1060" w14:anchorId="124AC1B3">
          <v:shape id="_x0000_i1137" type="#_x0000_t75" style="width:72.6pt;height:54pt" o:ole="">
            <v:imagedata r:id="rId225" o:title=""/>
          </v:shape>
          <o:OLEObject Type="Embed" ProgID="Equation.DSMT4" ShapeID="_x0000_i1137" DrawAspect="Content" ObjectID="_1665850010" r:id="rId226"/>
        </w:object>
      </w:r>
      <w:r w:rsidRPr="006562E1">
        <w:rPr>
          <w:rFonts w:ascii="Times New Roman" w:hAnsi="Times New Roman" w:cs="Times New Roman"/>
          <w:sz w:val="24"/>
          <w:szCs w:val="24"/>
          <w:lang w:val="en-US"/>
        </w:rPr>
        <w:tab/>
      </w:r>
      <w:r w:rsidRPr="006562E1">
        <w:rPr>
          <w:rFonts w:ascii="Times New Roman" w:hAnsi="Times New Roman" w:cs="Times New Roman"/>
          <w:sz w:val="24"/>
          <w:szCs w:val="24"/>
          <w:lang w:val="en-US"/>
        </w:rPr>
        <w:tab/>
      </w:r>
      <w:r w:rsidRPr="006562E1">
        <w:rPr>
          <w:rFonts w:ascii="Times New Roman" w:hAnsi="Times New Roman" w:cs="Times New Roman"/>
          <w:sz w:val="24"/>
          <w:szCs w:val="24"/>
          <w:lang w:val="en-US"/>
        </w:rPr>
        <w:tab/>
      </w:r>
      <w:r w:rsidRPr="006562E1">
        <w:rPr>
          <w:rFonts w:ascii="Times New Roman" w:hAnsi="Times New Roman" w:cs="Times New Roman"/>
          <w:sz w:val="24"/>
          <w:szCs w:val="24"/>
          <w:lang w:val="en-US"/>
        </w:rPr>
        <w:tab/>
      </w:r>
      <w:r w:rsidRPr="006562E1">
        <w:rPr>
          <w:rFonts w:ascii="Times New Roman" w:hAnsi="Times New Roman" w:cs="Times New Roman"/>
          <w:sz w:val="24"/>
          <w:szCs w:val="24"/>
          <w:lang w:val="en-US"/>
        </w:rPr>
        <w:tab/>
        <w:t xml:space="preserve"> </w:t>
      </w:r>
      <w:r w:rsidR="00C3244B" w:rsidRPr="006562E1">
        <w:rPr>
          <w:rFonts w:ascii="Times New Roman" w:hAnsi="Times New Roman" w:cs="Times New Roman"/>
          <w:sz w:val="24"/>
          <w:szCs w:val="24"/>
          <w:lang w:val="en-US"/>
        </w:rPr>
        <w:t>(1.19)</w:t>
      </w:r>
    </w:p>
    <w:p w14:paraId="274A5B4A" w14:textId="77777777" w:rsidR="00C3244B" w:rsidRPr="006562E1" w:rsidRDefault="00C3244B" w:rsidP="00807A05">
      <w:pPr>
        <w:spacing w:after="0" w:line="360" w:lineRule="auto"/>
        <w:ind w:firstLine="709"/>
        <w:jc w:val="both"/>
        <w:rPr>
          <w:rFonts w:ascii="Times New Roman" w:hAnsi="Times New Roman" w:cs="Times New Roman"/>
          <w:sz w:val="24"/>
          <w:szCs w:val="24"/>
          <w:lang w:val="en-US"/>
        </w:rPr>
      </w:pPr>
    </w:p>
    <w:p w14:paraId="6A9CECFD" w14:textId="77777777" w:rsidR="00C3244B" w:rsidRPr="006562E1" w:rsidRDefault="00C3244B" w:rsidP="00807A05">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 xml:space="preserve">where </w:t>
      </w:r>
      <w:r w:rsidR="00565721" w:rsidRPr="006562E1">
        <w:rPr>
          <w:rFonts w:ascii="Times New Roman" w:hAnsi="Times New Roman" w:cs="Times New Roman"/>
          <w:position w:val="-28"/>
          <w:sz w:val="24"/>
          <w:szCs w:val="24"/>
          <w:lang w:val="en-US"/>
        </w:rPr>
        <w:object w:dxaOrig="1939" w:dyaOrig="700" w14:anchorId="58F5B14A">
          <v:shape id="_x0000_i1138" type="#_x0000_t75" style="width:96pt;height:34.8pt" o:ole="">
            <v:imagedata r:id="rId227" o:title=""/>
          </v:shape>
          <o:OLEObject Type="Embed" ProgID="Equation.DSMT4" ShapeID="_x0000_i1138" DrawAspect="Content" ObjectID="_1665850011" r:id="rId228"/>
        </w:object>
      </w:r>
      <w:r w:rsidR="00565721" w:rsidRPr="006562E1">
        <w:rPr>
          <w:rFonts w:ascii="Times New Roman" w:hAnsi="Times New Roman" w:cs="Times New Roman"/>
          <w:sz w:val="24"/>
          <w:szCs w:val="24"/>
          <w:lang w:val="en-US"/>
        </w:rPr>
        <w:t xml:space="preserve"> </w:t>
      </w:r>
      <w:r w:rsidRPr="006562E1">
        <w:rPr>
          <w:rFonts w:ascii="Times New Roman" w:hAnsi="Times New Roman" w:cs="Times New Roman"/>
          <w:sz w:val="24"/>
          <w:szCs w:val="24"/>
          <w:lang w:val="en-US"/>
        </w:rPr>
        <w:t xml:space="preserve">is the velocity of propagation of transverse waves in an elastic-porous </w:t>
      </w:r>
      <w:proofErr w:type="gramStart"/>
      <w:r w:rsidRPr="006562E1">
        <w:rPr>
          <w:rFonts w:ascii="Times New Roman" w:hAnsi="Times New Roman" w:cs="Times New Roman"/>
          <w:sz w:val="24"/>
          <w:szCs w:val="24"/>
          <w:lang w:val="en-US"/>
        </w:rPr>
        <w:t>medium.</w:t>
      </w:r>
      <w:proofErr w:type="gramEnd"/>
    </w:p>
    <w:p w14:paraId="213C99B7" w14:textId="77777777" w:rsidR="00C3244B" w:rsidRPr="006562E1" w:rsidRDefault="00C3244B" w:rsidP="00807A05">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From equation (1.12) we get</w:t>
      </w:r>
      <w:r w:rsidR="00565721" w:rsidRPr="006562E1">
        <w:rPr>
          <w:rFonts w:ascii="Times New Roman" w:hAnsi="Times New Roman" w:cs="Times New Roman"/>
          <w:sz w:val="24"/>
          <w:szCs w:val="24"/>
          <w:lang w:val="en-US"/>
        </w:rPr>
        <w:t xml:space="preserve"> </w:t>
      </w:r>
      <w:r w:rsidR="00565721" w:rsidRPr="006562E1">
        <w:rPr>
          <w:rFonts w:ascii="Times New Roman" w:hAnsi="Times New Roman" w:cs="Times New Roman"/>
          <w:position w:val="-12"/>
          <w:sz w:val="24"/>
          <w:szCs w:val="24"/>
          <w:lang w:val="en-US"/>
        </w:rPr>
        <w:object w:dxaOrig="920" w:dyaOrig="400" w14:anchorId="649F45BD">
          <v:shape id="_x0000_i1139" type="#_x0000_t75" style="width:45pt;height:19.8pt" o:ole="">
            <v:imagedata r:id="rId229" o:title=""/>
          </v:shape>
          <o:OLEObject Type="Embed" ProgID="Equation.DSMT4" ShapeID="_x0000_i1139" DrawAspect="Content" ObjectID="_1665850012" r:id="rId230"/>
        </w:object>
      </w:r>
      <w:r w:rsidRPr="006562E1">
        <w:rPr>
          <w:rFonts w:ascii="Times New Roman" w:hAnsi="Times New Roman" w:cs="Times New Roman"/>
          <w:sz w:val="24"/>
          <w:szCs w:val="24"/>
          <w:lang w:val="en-US"/>
        </w:rPr>
        <w:t>. Now, from equation (1.13), we get</w:t>
      </w:r>
    </w:p>
    <w:p w14:paraId="2CE1BD93" w14:textId="77777777" w:rsidR="00C3244B" w:rsidRPr="006562E1" w:rsidRDefault="00C3244B" w:rsidP="00807A05">
      <w:pPr>
        <w:spacing w:after="0" w:line="360" w:lineRule="auto"/>
        <w:ind w:firstLine="709"/>
        <w:jc w:val="both"/>
        <w:rPr>
          <w:rFonts w:ascii="Times New Roman" w:hAnsi="Times New Roman" w:cs="Times New Roman"/>
          <w:sz w:val="24"/>
          <w:szCs w:val="24"/>
          <w:lang w:val="en-US"/>
        </w:rPr>
      </w:pPr>
    </w:p>
    <w:p w14:paraId="6B327DCD" w14:textId="77777777" w:rsidR="00C3244B" w:rsidRPr="006562E1" w:rsidRDefault="00565721" w:rsidP="00807A05">
      <w:pPr>
        <w:spacing w:after="0" w:line="360" w:lineRule="auto"/>
        <w:ind w:firstLine="709"/>
        <w:jc w:val="center"/>
        <w:rPr>
          <w:rFonts w:ascii="Times New Roman" w:hAnsi="Times New Roman" w:cs="Times New Roman"/>
          <w:sz w:val="24"/>
          <w:szCs w:val="24"/>
          <w:lang w:val="en-US"/>
        </w:rPr>
      </w:pPr>
      <w:r w:rsidRPr="006562E1">
        <w:rPr>
          <w:rFonts w:ascii="Times New Roman" w:hAnsi="Times New Roman" w:cs="Times New Roman"/>
          <w:position w:val="-20"/>
          <w:sz w:val="24"/>
          <w:szCs w:val="24"/>
          <w:lang w:val="en-US"/>
        </w:rPr>
        <w:object w:dxaOrig="3100" w:dyaOrig="580" w14:anchorId="4D43460A">
          <v:shape id="_x0000_i1140" type="#_x0000_t75" style="width:156pt;height:29.4pt" o:ole="">
            <v:imagedata r:id="rId231" o:title=""/>
          </v:shape>
          <o:OLEObject Type="Embed" ProgID="Equation.DSMT4" ShapeID="_x0000_i1140" DrawAspect="Content" ObjectID="_1665850013" r:id="rId232"/>
        </w:object>
      </w:r>
    </w:p>
    <w:p w14:paraId="0B1113AB" w14:textId="77777777" w:rsidR="00C3244B" w:rsidRPr="006562E1" w:rsidRDefault="00C3244B" w:rsidP="00807A05">
      <w:pPr>
        <w:spacing w:after="0" w:line="360" w:lineRule="auto"/>
        <w:ind w:firstLine="709"/>
        <w:jc w:val="both"/>
        <w:rPr>
          <w:rFonts w:ascii="Times New Roman" w:hAnsi="Times New Roman" w:cs="Times New Roman"/>
          <w:sz w:val="24"/>
          <w:szCs w:val="24"/>
          <w:lang w:val="en-US"/>
        </w:rPr>
      </w:pPr>
    </w:p>
    <w:p w14:paraId="292C33B5" w14:textId="77777777" w:rsidR="00C3244B" w:rsidRPr="006562E1" w:rsidRDefault="00565721" w:rsidP="00807A05">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Taking into account (1.19)</w:t>
      </w:r>
      <w:r w:rsidR="00C3244B" w:rsidRPr="006562E1">
        <w:rPr>
          <w:rFonts w:ascii="Times New Roman" w:hAnsi="Times New Roman" w:cs="Times New Roman"/>
          <w:sz w:val="24"/>
          <w:szCs w:val="24"/>
          <w:lang w:val="en-US"/>
        </w:rPr>
        <w:t xml:space="preserve"> we reduce this equation to the form</w:t>
      </w:r>
    </w:p>
    <w:p w14:paraId="1FC85D27" w14:textId="77777777" w:rsidR="00C3244B" w:rsidRPr="006562E1" w:rsidRDefault="00C3244B" w:rsidP="00807A05">
      <w:pPr>
        <w:spacing w:after="0" w:line="360" w:lineRule="auto"/>
        <w:ind w:firstLine="709"/>
        <w:jc w:val="both"/>
        <w:rPr>
          <w:rFonts w:ascii="Times New Roman" w:hAnsi="Times New Roman" w:cs="Times New Roman"/>
          <w:sz w:val="24"/>
          <w:szCs w:val="24"/>
          <w:lang w:val="en-US"/>
        </w:rPr>
      </w:pPr>
    </w:p>
    <w:p w14:paraId="64AA760F" w14:textId="77777777" w:rsidR="00C3244B" w:rsidRPr="006562E1" w:rsidRDefault="00565721" w:rsidP="00807A05">
      <w:pPr>
        <w:spacing w:after="0" w:line="360" w:lineRule="auto"/>
        <w:ind w:firstLine="709"/>
        <w:jc w:val="right"/>
        <w:rPr>
          <w:rFonts w:ascii="Times New Roman" w:hAnsi="Times New Roman" w:cs="Times New Roman"/>
          <w:sz w:val="24"/>
          <w:szCs w:val="24"/>
          <w:lang w:val="en-US"/>
        </w:rPr>
      </w:pPr>
      <w:r w:rsidRPr="006562E1">
        <w:rPr>
          <w:rFonts w:ascii="Times New Roman" w:hAnsi="Times New Roman" w:cs="Times New Roman"/>
          <w:position w:val="-20"/>
          <w:sz w:val="24"/>
          <w:szCs w:val="24"/>
          <w:lang w:val="en-US"/>
        </w:rPr>
        <w:object w:dxaOrig="2780" w:dyaOrig="580" w14:anchorId="28E2DA6E">
          <v:shape id="_x0000_i1141" type="#_x0000_t75" style="width:139.8pt;height:29.4pt" o:ole="">
            <v:imagedata r:id="rId233" o:title=""/>
          </v:shape>
          <o:OLEObject Type="Embed" ProgID="Equation.DSMT4" ShapeID="_x0000_i1141" DrawAspect="Content" ObjectID="_1665850014" r:id="rId234"/>
        </w:object>
      </w:r>
      <w:r w:rsidRPr="006562E1">
        <w:rPr>
          <w:rFonts w:ascii="Times New Roman" w:hAnsi="Times New Roman" w:cs="Times New Roman"/>
          <w:sz w:val="24"/>
          <w:szCs w:val="24"/>
          <w:lang w:val="en-US"/>
        </w:rPr>
        <w:t xml:space="preserve"> </w:t>
      </w:r>
      <w:r w:rsidRPr="006562E1">
        <w:rPr>
          <w:rFonts w:ascii="Times New Roman" w:hAnsi="Times New Roman" w:cs="Times New Roman"/>
          <w:sz w:val="24"/>
          <w:szCs w:val="24"/>
          <w:lang w:val="en-US"/>
        </w:rPr>
        <w:tab/>
      </w:r>
      <w:r w:rsidRPr="006562E1">
        <w:rPr>
          <w:rFonts w:ascii="Times New Roman" w:hAnsi="Times New Roman" w:cs="Times New Roman"/>
          <w:sz w:val="24"/>
          <w:szCs w:val="24"/>
          <w:lang w:val="en-US"/>
        </w:rPr>
        <w:tab/>
      </w:r>
      <w:r w:rsidRPr="006562E1">
        <w:rPr>
          <w:rFonts w:ascii="Times New Roman" w:hAnsi="Times New Roman" w:cs="Times New Roman"/>
          <w:sz w:val="24"/>
          <w:szCs w:val="24"/>
          <w:lang w:val="en-US"/>
        </w:rPr>
        <w:tab/>
      </w:r>
      <w:r w:rsidRPr="006562E1">
        <w:rPr>
          <w:rFonts w:ascii="Times New Roman" w:hAnsi="Times New Roman" w:cs="Times New Roman"/>
          <w:sz w:val="24"/>
          <w:szCs w:val="24"/>
          <w:lang w:val="en-US"/>
        </w:rPr>
        <w:tab/>
      </w:r>
      <w:r w:rsidR="00C3244B" w:rsidRPr="006562E1">
        <w:rPr>
          <w:rFonts w:ascii="Times New Roman" w:hAnsi="Times New Roman" w:cs="Times New Roman"/>
          <w:sz w:val="24"/>
          <w:szCs w:val="24"/>
          <w:lang w:val="en-US"/>
        </w:rPr>
        <w:t>(1.20)</w:t>
      </w:r>
    </w:p>
    <w:p w14:paraId="1ED64EAA" w14:textId="77777777" w:rsidR="00C3244B" w:rsidRPr="006562E1" w:rsidRDefault="00C3244B" w:rsidP="00807A05">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Where</w:t>
      </w:r>
    </w:p>
    <w:p w14:paraId="1E948555" w14:textId="77777777" w:rsidR="00C3244B" w:rsidRPr="006562E1" w:rsidRDefault="00C3244B" w:rsidP="00807A05">
      <w:pPr>
        <w:spacing w:after="0" w:line="360" w:lineRule="auto"/>
        <w:ind w:firstLine="709"/>
        <w:jc w:val="both"/>
        <w:rPr>
          <w:rFonts w:ascii="Times New Roman" w:hAnsi="Times New Roman" w:cs="Times New Roman"/>
          <w:sz w:val="24"/>
          <w:szCs w:val="24"/>
          <w:lang w:val="en-US"/>
        </w:rPr>
      </w:pPr>
    </w:p>
    <w:p w14:paraId="42CBE2D9" w14:textId="77777777" w:rsidR="00C3244B" w:rsidRPr="006562E1" w:rsidRDefault="00565721" w:rsidP="00807A05">
      <w:pPr>
        <w:spacing w:after="0" w:line="360" w:lineRule="auto"/>
        <w:ind w:firstLine="709"/>
        <w:jc w:val="right"/>
        <w:rPr>
          <w:rFonts w:ascii="Times New Roman" w:hAnsi="Times New Roman" w:cs="Times New Roman"/>
          <w:sz w:val="24"/>
          <w:szCs w:val="24"/>
          <w:lang w:val="en-US"/>
        </w:rPr>
      </w:pPr>
      <w:r w:rsidRPr="006562E1">
        <w:rPr>
          <w:rFonts w:ascii="Times New Roman" w:hAnsi="Times New Roman" w:cs="Times New Roman"/>
          <w:position w:val="-14"/>
          <w:sz w:val="24"/>
          <w:szCs w:val="24"/>
          <w:lang w:val="en-US"/>
        </w:rPr>
        <w:object w:dxaOrig="2280" w:dyaOrig="420" w14:anchorId="21E27DE9">
          <v:shape id="_x0000_i1142" type="#_x0000_t75" style="width:114pt;height:20.4pt" o:ole="">
            <v:imagedata r:id="rId235" o:title=""/>
          </v:shape>
          <o:OLEObject Type="Embed" ProgID="Equation.DSMT4" ShapeID="_x0000_i1142" DrawAspect="Content" ObjectID="_1665850015" r:id="rId236"/>
        </w:object>
      </w:r>
      <w:r w:rsidRPr="006562E1">
        <w:rPr>
          <w:rFonts w:ascii="Times New Roman" w:hAnsi="Times New Roman" w:cs="Times New Roman"/>
          <w:sz w:val="24"/>
          <w:szCs w:val="24"/>
          <w:lang w:val="en-US"/>
        </w:rPr>
        <w:t xml:space="preserve"> </w:t>
      </w:r>
      <w:r w:rsidRPr="006562E1">
        <w:rPr>
          <w:rFonts w:ascii="Times New Roman" w:hAnsi="Times New Roman" w:cs="Times New Roman"/>
          <w:sz w:val="24"/>
          <w:szCs w:val="24"/>
          <w:lang w:val="en-US"/>
        </w:rPr>
        <w:tab/>
      </w:r>
      <w:r w:rsidRPr="006562E1">
        <w:rPr>
          <w:rFonts w:ascii="Times New Roman" w:hAnsi="Times New Roman" w:cs="Times New Roman"/>
          <w:sz w:val="24"/>
          <w:szCs w:val="24"/>
          <w:lang w:val="en-US"/>
        </w:rPr>
        <w:tab/>
      </w:r>
      <w:r w:rsidRPr="006562E1">
        <w:rPr>
          <w:rFonts w:ascii="Times New Roman" w:hAnsi="Times New Roman" w:cs="Times New Roman"/>
          <w:sz w:val="24"/>
          <w:szCs w:val="24"/>
          <w:lang w:val="en-US"/>
        </w:rPr>
        <w:tab/>
      </w:r>
      <w:r w:rsidRPr="006562E1">
        <w:rPr>
          <w:rFonts w:ascii="Times New Roman" w:hAnsi="Times New Roman" w:cs="Times New Roman"/>
          <w:sz w:val="24"/>
          <w:szCs w:val="24"/>
          <w:lang w:val="en-US"/>
        </w:rPr>
        <w:tab/>
      </w:r>
      <w:r w:rsidRPr="006562E1">
        <w:rPr>
          <w:rFonts w:ascii="Times New Roman" w:hAnsi="Times New Roman" w:cs="Times New Roman"/>
          <w:sz w:val="24"/>
          <w:szCs w:val="24"/>
          <w:lang w:val="en-US"/>
        </w:rPr>
        <w:tab/>
      </w:r>
      <w:r w:rsidR="00C3244B" w:rsidRPr="006562E1">
        <w:rPr>
          <w:rFonts w:ascii="Times New Roman" w:hAnsi="Times New Roman" w:cs="Times New Roman"/>
          <w:sz w:val="24"/>
          <w:szCs w:val="24"/>
          <w:lang w:val="en-US"/>
        </w:rPr>
        <w:t>(1.21)</w:t>
      </w:r>
    </w:p>
    <w:p w14:paraId="22CA77ED" w14:textId="77777777" w:rsidR="00C3244B" w:rsidRPr="006562E1" w:rsidRDefault="00C3244B" w:rsidP="00807A05">
      <w:pPr>
        <w:spacing w:after="0" w:line="360" w:lineRule="auto"/>
        <w:ind w:firstLine="709"/>
        <w:jc w:val="both"/>
        <w:rPr>
          <w:rFonts w:ascii="Times New Roman" w:hAnsi="Times New Roman" w:cs="Times New Roman"/>
          <w:sz w:val="24"/>
          <w:szCs w:val="24"/>
          <w:lang w:val="en-US"/>
        </w:rPr>
      </w:pPr>
    </w:p>
    <w:p w14:paraId="4C677173" w14:textId="77777777" w:rsidR="00565721" w:rsidRPr="006562E1" w:rsidRDefault="00C3244B" w:rsidP="00203DAF">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 xml:space="preserve">equation (1.20) is an ordinary linear differential equation of the first order with respect to an unknown function </w:t>
      </w:r>
      <w:r w:rsidR="00565721" w:rsidRPr="006562E1">
        <w:rPr>
          <w:rFonts w:ascii="Times New Roman" w:hAnsi="Times New Roman" w:cs="Times New Roman"/>
          <w:position w:val="-8"/>
          <w:sz w:val="24"/>
          <w:szCs w:val="24"/>
          <w:lang w:val="en-US"/>
        </w:rPr>
        <w:object w:dxaOrig="620" w:dyaOrig="420" w14:anchorId="09052638">
          <v:shape id="_x0000_i1143" type="#_x0000_t75" style="width:30.6pt;height:20.4pt" o:ole="">
            <v:imagedata r:id="rId237" o:title=""/>
          </v:shape>
          <o:OLEObject Type="Embed" ProgID="Equation.DSMT4" ShapeID="_x0000_i1143" DrawAspect="Content" ObjectID="_1665850016" r:id="rId238"/>
        </w:object>
      </w:r>
      <w:r w:rsidRPr="006562E1">
        <w:rPr>
          <w:rFonts w:ascii="Times New Roman" w:hAnsi="Times New Roman" w:cs="Times New Roman"/>
          <w:sz w:val="24"/>
          <w:szCs w:val="24"/>
          <w:lang w:val="en-US"/>
        </w:rPr>
        <w:t xml:space="preserve">: </w:t>
      </w:r>
    </w:p>
    <w:p w14:paraId="37782504" w14:textId="77777777" w:rsidR="00565721" w:rsidRPr="006562E1" w:rsidRDefault="00565721" w:rsidP="00203DAF">
      <w:pPr>
        <w:spacing w:after="0" w:line="360" w:lineRule="auto"/>
        <w:ind w:firstLine="709"/>
        <w:jc w:val="both"/>
        <w:rPr>
          <w:rFonts w:ascii="Times New Roman" w:hAnsi="Times New Roman" w:cs="Times New Roman"/>
          <w:sz w:val="24"/>
          <w:szCs w:val="24"/>
          <w:lang w:val="en-US"/>
        </w:rPr>
      </w:pPr>
    </w:p>
    <w:p w14:paraId="1730D4EF" w14:textId="77777777" w:rsidR="00565721" w:rsidRPr="006562E1" w:rsidRDefault="00565721" w:rsidP="00203DAF">
      <w:pPr>
        <w:spacing w:after="0" w:line="360" w:lineRule="auto"/>
        <w:ind w:firstLine="709"/>
        <w:jc w:val="center"/>
        <w:rPr>
          <w:rFonts w:ascii="Times New Roman" w:hAnsi="Times New Roman" w:cs="Times New Roman"/>
          <w:sz w:val="24"/>
          <w:szCs w:val="24"/>
          <w:lang w:val="en-US"/>
        </w:rPr>
      </w:pPr>
      <w:r w:rsidRPr="006562E1">
        <w:rPr>
          <w:rFonts w:ascii="Times New Roman" w:hAnsi="Times New Roman" w:cs="Times New Roman"/>
          <w:position w:val="-26"/>
          <w:sz w:val="24"/>
          <w:szCs w:val="24"/>
          <w:lang w:val="en-US"/>
        </w:rPr>
        <w:object w:dxaOrig="3280" w:dyaOrig="700" w14:anchorId="2597EC44">
          <v:shape id="_x0000_i1144" type="#_x0000_t75" style="width:163.8pt;height:34.8pt" o:ole="">
            <v:imagedata r:id="rId239" o:title=""/>
          </v:shape>
          <o:OLEObject Type="Embed" ProgID="Equation.DSMT4" ShapeID="_x0000_i1144" DrawAspect="Content" ObjectID="_1665850017" r:id="rId240"/>
        </w:object>
      </w:r>
    </w:p>
    <w:p w14:paraId="47659D6E" w14:textId="77777777" w:rsidR="00565721" w:rsidRPr="006562E1" w:rsidRDefault="00565721" w:rsidP="00203DAF">
      <w:pPr>
        <w:spacing w:after="0" w:line="360" w:lineRule="auto"/>
        <w:ind w:firstLine="709"/>
        <w:jc w:val="center"/>
        <w:rPr>
          <w:rFonts w:ascii="Times New Roman" w:hAnsi="Times New Roman" w:cs="Times New Roman"/>
          <w:sz w:val="24"/>
          <w:szCs w:val="24"/>
          <w:lang w:val="en-US"/>
        </w:rPr>
      </w:pPr>
    </w:p>
    <w:p w14:paraId="20555F2D" w14:textId="77777777" w:rsidR="00C3244B" w:rsidRPr="006562E1" w:rsidRDefault="00C3244B" w:rsidP="00203DAF">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the</w:t>
      </w:r>
      <w:r w:rsidR="00565721" w:rsidRPr="006562E1">
        <w:rPr>
          <w:rFonts w:ascii="Times New Roman" w:hAnsi="Times New Roman" w:cs="Times New Roman"/>
          <w:sz w:val="24"/>
          <w:szCs w:val="24"/>
          <w:lang w:val="en-US"/>
        </w:rPr>
        <w:t xml:space="preserve"> </w:t>
      </w:r>
      <w:r w:rsidRPr="006562E1">
        <w:rPr>
          <w:rFonts w:ascii="Times New Roman" w:hAnsi="Times New Roman" w:cs="Times New Roman"/>
          <w:sz w:val="24"/>
          <w:szCs w:val="24"/>
          <w:lang w:val="en-US"/>
        </w:rPr>
        <w:t xml:space="preserve">solution of which is easily written out in </w:t>
      </w:r>
      <w:proofErr w:type="spellStart"/>
      <w:r w:rsidRPr="006562E1">
        <w:rPr>
          <w:rFonts w:ascii="Times New Roman" w:hAnsi="Times New Roman" w:cs="Times New Roman"/>
          <w:sz w:val="24"/>
          <w:szCs w:val="24"/>
          <w:lang w:val="en-US"/>
        </w:rPr>
        <w:t>quadratures</w:t>
      </w:r>
      <w:proofErr w:type="spellEnd"/>
    </w:p>
    <w:p w14:paraId="06310F80" w14:textId="77777777" w:rsidR="00C3244B" w:rsidRPr="006562E1" w:rsidRDefault="00C3244B" w:rsidP="00807A05">
      <w:pPr>
        <w:spacing w:after="0" w:line="360" w:lineRule="auto"/>
        <w:ind w:firstLine="709"/>
        <w:jc w:val="both"/>
        <w:rPr>
          <w:rFonts w:ascii="Times New Roman" w:hAnsi="Times New Roman" w:cs="Times New Roman"/>
          <w:sz w:val="24"/>
          <w:szCs w:val="24"/>
          <w:lang w:val="en-US"/>
        </w:rPr>
      </w:pPr>
    </w:p>
    <w:p w14:paraId="232C6649" w14:textId="77777777" w:rsidR="00C3244B" w:rsidRPr="006562E1" w:rsidRDefault="00565721" w:rsidP="00807A05">
      <w:pPr>
        <w:spacing w:after="0" w:line="360" w:lineRule="auto"/>
        <w:ind w:firstLine="709"/>
        <w:jc w:val="center"/>
        <w:rPr>
          <w:rFonts w:ascii="Times New Roman" w:hAnsi="Times New Roman" w:cs="Times New Roman"/>
          <w:sz w:val="24"/>
          <w:szCs w:val="24"/>
          <w:lang w:val="en-US"/>
        </w:rPr>
      </w:pPr>
      <w:r w:rsidRPr="006562E1">
        <w:rPr>
          <w:rFonts w:ascii="Times New Roman" w:hAnsi="Times New Roman" w:cs="Times New Roman"/>
          <w:position w:val="-50"/>
          <w:sz w:val="24"/>
          <w:szCs w:val="24"/>
          <w:lang w:val="en-US"/>
        </w:rPr>
        <w:object w:dxaOrig="5420" w:dyaOrig="1100" w14:anchorId="504FAFD7">
          <v:shape id="_x0000_i1145" type="#_x0000_t75" style="width:272.4pt;height:54pt" o:ole="">
            <v:imagedata r:id="rId241" o:title=""/>
          </v:shape>
          <o:OLEObject Type="Embed" ProgID="Equation.DSMT4" ShapeID="_x0000_i1145" DrawAspect="Content" ObjectID="_1665850018" r:id="rId242"/>
        </w:object>
      </w:r>
    </w:p>
    <w:p w14:paraId="795CCE9D" w14:textId="77777777" w:rsidR="00C3244B" w:rsidRPr="006562E1" w:rsidRDefault="00C3244B" w:rsidP="00807A05">
      <w:pPr>
        <w:spacing w:after="0" w:line="360" w:lineRule="auto"/>
        <w:ind w:firstLine="709"/>
        <w:jc w:val="both"/>
        <w:rPr>
          <w:rFonts w:ascii="Times New Roman" w:hAnsi="Times New Roman" w:cs="Times New Roman"/>
          <w:sz w:val="24"/>
          <w:szCs w:val="24"/>
          <w:lang w:val="en-US"/>
        </w:rPr>
      </w:pPr>
    </w:p>
    <w:p w14:paraId="786F63E7" w14:textId="77777777" w:rsidR="00C3244B" w:rsidRPr="006562E1" w:rsidRDefault="00C3244B" w:rsidP="00807A05">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Given the initial condition (1.17), we find the constant:</w:t>
      </w:r>
    </w:p>
    <w:p w14:paraId="64589352" w14:textId="77777777" w:rsidR="00C3244B" w:rsidRPr="006562E1" w:rsidRDefault="00C3244B" w:rsidP="00807A05">
      <w:pPr>
        <w:spacing w:after="0" w:line="360" w:lineRule="auto"/>
        <w:ind w:firstLine="709"/>
        <w:jc w:val="both"/>
        <w:rPr>
          <w:rFonts w:ascii="Times New Roman" w:hAnsi="Times New Roman" w:cs="Times New Roman"/>
          <w:sz w:val="24"/>
          <w:szCs w:val="24"/>
          <w:lang w:val="en-US"/>
        </w:rPr>
      </w:pPr>
    </w:p>
    <w:p w14:paraId="35189B1D" w14:textId="77777777" w:rsidR="00C3244B" w:rsidRPr="006562E1" w:rsidRDefault="00565721" w:rsidP="00807A05">
      <w:pPr>
        <w:spacing w:after="0" w:line="360" w:lineRule="auto"/>
        <w:ind w:firstLine="709"/>
        <w:jc w:val="center"/>
        <w:rPr>
          <w:rFonts w:ascii="Times New Roman" w:hAnsi="Times New Roman" w:cs="Times New Roman"/>
          <w:sz w:val="24"/>
          <w:szCs w:val="24"/>
          <w:lang w:val="en-US"/>
        </w:rPr>
      </w:pPr>
      <w:r w:rsidRPr="006562E1">
        <w:rPr>
          <w:rFonts w:ascii="Times New Roman" w:hAnsi="Times New Roman" w:cs="Times New Roman"/>
          <w:position w:val="-30"/>
          <w:sz w:val="24"/>
          <w:szCs w:val="24"/>
          <w:lang w:val="en-US"/>
        </w:rPr>
        <w:object w:dxaOrig="1160" w:dyaOrig="660" w14:anchorId="1C199B5B">
          <v:shape id="_x0000_i1146" type="#_x0000_t75" style="width:57.6pt;height:33pt" o:ole="">
            <v:imagedata r:id="rId243" o:title=""/>
          </v:shape>
          <o:OLEObject Type="Embed" ProgID="Equation.DSMT4" ShapeID="_x0000_i1146" DrawAspect="Content" ObjectID="_1665850019" r:id="rId244"/>
        </w:object>
      </w:r>
    </w:p>
    <w:p w14:paraId="0C0377B6" w14:textId="77777777" w:rsidR="00C3244B" w:rsidRPr="006562E1" w:rsidRDefault="00C3244B" w:rsidP="00807A05">
      <w:pPr>
        <w:spacing w:after="0" w:line="360" w:lineRule="auto"/>
        <w:ind w:firstLine="709"/>
        <w:jc w:val="both"/>
        <w:rPr>
          <w:rFonts w:ascii="Times New Roman" w:hAnsi="Times New Roman" w:cs="Times New Roman"/>
          <w:sz w:val="24"/>
          <w:szCs w:val="24"/>
          <w:lang w:val="en-US"/>
        </w:rPr>
      </w:pPr>
    </w:p>
    <w:p w14:paraId="7C14423A" w14:textId="77777777" w:rsidR="00C3244B" w:rsidRPr="006562E1" w:rsidRDefault="00C3244B" w:rsidP="00203DAF">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Thus,</w:t>
      </w:r>
    </w:p>
    <w:p w14:paraId="303DA55B" w14:textId="77777777" w:rsidR="00C3244B" w:rsidRPr="006562E1" w:rsidRDefault="00C3244B" w:rsidP="00203DAF">
      <w:pPr>
        <w:spacing w:after="0" w:line="360" w:lineRule="auto"/>
        <w:ind w:firstLine="709"/>
        <w:jc w:val="both"/>
        <w:rPr>
          <w:rFonts w:ascii="Times New Roman" w:hAnsi="Times New Roman" w:cs="Times New Roman"/>
          <w:sz w:val="24"/>
          <w:szCs w:val="24"/>
          <w:lang w:val="en-US"/>
        </w:rPr>
      </w:pPr>
    </w:p>
    <w:p w14:paraId="47FD5851" w14:textId="77777777" w:rsidR="00C3244B" w:rsidRPr="006562E1" w:rsidRDefault="00565721" w:rsidP="00203DAF">
      <w:pPr>
        <w:spacing w:after="0" w:line="360" w:lineRule="auto"/>
        <w:ind w:firstLine="709"/>
        <w:jc w:val="right"/>
        <w:rPr>
          <w:rFonts w:ascii="Times New Roman" w:hAnsi="Times New Roman" w:cs="Times New Roman"/>
          <w:sz w:val="24"/>
          <w:szCs w:val="24"/>
          <w:lang w:val="en-US"/>
        </w:rPr>
      </w:pPr>
      <w:r w:rsidRPr="006562E1">
        <w:rPr>
          <w:rFonts w:ascii="Times New Roman" w:hAnsi="Times New Roman" w:cs="Times New Roman"/>
          <w:position w:val="-50"/>
          <w:sz w:val="24"/>
          <w:szCs w:val="24"/>
          <w:lang w:val="en-US"/>
        </w:rPr>
        <w:object w:dxaOrig="4440" w:dyaOrig="1100" w14:anchorId="1D69BA24">
          <v:shape id="_x0000_i1147" type="#_x0000_t75" style="width:222pt;height:54pt" o:ole="">
            <v:imagedata r:id="rId245" o:title=""/>
          </v:shape>
          <o:OLEObject Type="Embed" ProgID="Equation.DSMT4" ShapeID="_x0000_i1147" DrawAspect="Content" ObjectID="_1665850020" r:id="rId246"/>
        </w:object>
      </w:r>
      <w:r w:rsidRPr="006562E1">
        <w:rPr>
          <w:rFonts w:ascii="Times New Roman" w:hAnsi="Times New Roman" w:cs="Times New Roman"/>
          <w:sz w:val="24"/>
          <w:szCs w:val="24"/>
          <w:lang w:val="en-US"/>
        </w:rPr>
        <w:tab/>
      </w:r>
      <w:r w:rsidRPr="006562E1">
        <w:rPr>
          <w:rFonts w:ascii="Times New Roman" w:hAnsi="Times New Roman" w:cs="Times New Roman"/>
          <w:sz w:val="24"/>
          <w:szCs w:val="24"/>
          <w:lang w:val="en-US"/>
        </w:rPr>
        <w:tab/>
      </w:r>
      <w:r w:rsidRPr="006562E1">
        <w:rPr>
          <w:rFonts w:ascii="Times New Roman" w:hAnsi="Times New Roman" w:cs="Times New Roman"/>
          <w:sz w:val="24"/>
          <w:szCs w:val="24"/>
          <w:lang w:val="en-US"/>
        </w:rPr>
        <w:tab/>
        <w:t xml:space="preserve"> </w:t>
      </w:r>
      <w:r w:rsidR="00C3244B" w:rsidRPr="006562E1">
        <w:rPr>
          <w:rFonts w:ascii="Times New Roman" w:hAnsi="Times New Roman" w:cs="Times New Roman"/>
          <w:sz w:val="24"/>
          <w:szCs w:val="24"/>
          <w:lang w:val="en-US"/>
        </w:rPr>
        <w:t>(1.22)</w:t>
      </w:r>
    </w:p>
    <w:p w14:paraId="5D320779" w14:textId="77777777" w:rsidR="00C3244B" w:rsidRPr="006562E1" w:rsidRDefault="00C3244B" w:rsidP="00203DAF">
      <w:pPr>
        <w:spacing w:after="0" w:line="360" w:lineRule="auto"/>
        <w:ind w:firstLine="709"/>
        <w:jc w:val="both"/>
        <w:rPr>
          <w:rFonts w:ascii="Times New Roman" w:hAnsi="Times New Roman" w:cs="Times New Roman"/>
          <w:sz w:val="24"/>
          <w:szCs w:val="24"/>
          <w:lang w:val="en-US"/>
        </w:rPr>
      </w:pPr>
    </w:p>
    <w:p w14:paraId="635583F2" w14:textId="77777777" w:rsidR="00C3244B" w:rsidRPr="006562E1" w:rsidRDefault="00C3244B" w:rsidP="00203DAF">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Using a known function</w:t>
      </w:r>
      <w:r w:rsidR="00565721" w:rsidRPr="006562E1">
        <w:rPr>
          <w:rFonts w:ascii="Times New Roman" w:hAnsi="Times New Roman" w:cs="Times New Roman"/>
          <w:sz w:val="24"/>
          <w:szCs w:val="24"/>
          <w:lang w:val="en-US"/>
        </w:rPr>
        <w:t xml:space="preserve"> </w:t>
      </w:r>
      <w:r w:rsidR="00565721" w:rsidRPr="006562E1">
        <w:rPr>
          <w:rFonts w:ascii="Times New Roman" w:hAnsi="Times New Roman" w:cs="Times New Roman"/>
          <w:position w:val="-12"/>
          <w:sz w:val="24"/>
          <w:szCs w:val="24"/>
          <w:lang w:val="en-US"/>
        </w:rPr>
        <w:object w:dxaOrig="620" w:dyaOrig="400" w14:anchorId="7C16C6E0">
          <v:shape id="_x0000_i1148" type="#_x0000_t75" style="width:30.6pt;height:19.8pt" o:ole="">
            <v:imagedata r:id="rId247" o:title=""/>
          </v:shape>
          <o:OLEObject Type="Embed" ProgID="Equation.DSMT4" ShapeID="_x0000_i1148" DrawAspect="Content" ObjectID="_1665850021" r:id="rId248"/>
        </w:object>
      </w:r>
      <w:r w:rsidRPr="006562E1">
        <w:rPr>
          <w:rFonts w:ascii="Times New Roman" w:hAnsi="Times New Roman" w:cs="Times New Roman"/>
          <w:sz w:val="24"/>
          <w:szCs w:val="24"/>
          <w:lang w:val="en-US"/>
        </w:rPr>
        <w:t xml:space="preserve"> from (1.14), we find</w:t>
      </w:r>
      <w:r w:rsidR="00565721" w:rsidRPr="006562E1">
        <w:rPr>
          <w:rFonts w:ascii="Times New Roman" w:hAnsi="Times New Roman" w:cs="Times New Roman"/>
          <w:sz w:val="24"/>
          <w:szCs w:val="24"/>
          <w:lang w:val="en-US"/>
        </w:rPr>
        <w:t xml:space="preserve"> </w:t>
      </w:r>
      <w:r w:rsidR="00565721" w:rsidRPr="006562E1">
        <w:rPr>
          <w:rFonts w:ascii="Times New Roman" w:hAnsi="Times New Roman" w:cs="Times New Roman"/>
          <w:position w:val="-12"/>
          <w:sz w:val="24"/>
          <w:szCs w:val="24"/>
          <w:lang w:val="en-US"/>
        </w:rPr>
        <w:object w:dxaOrig="620" w:dyaOrig="400" w14:anchorId="10D86A60">
          <v:shape id="_x0000_i1149" type="#_x0000_t75" style="width:30.6pt;height:19.8pt" o:ole="">
            <v:imagedata r:id="rId249" o:title=""/>
          </v:shape>
          <o:OLEObject Type="Embed" ProgID="Equation.DSMT4" ShapeID="_x0000_i1149" DrawAspect="Content" ObjectID="_1665850022" r:id="rId250"/>
        </w:object>
      </w:r>
      <w:r w:rsidRPr="006562E1">
        <w:rPr>
          <w:rFonts w:ascii="Times New Roman" w:hAnsi="Times New Roman" w:cs="Times New Roman"/>
          <w:sz w:val="24"/>
          <w:szCs w:val="24"/>
          <w:lang w:val="en-US"/>
        </w:rPr>
        <w:t>:</w:t>
      </w:r>
    </w:p>
    <w:p w14:paraId="62B3D6B2" w14:textId="77777777" w:rsidR="00C3244B" w:rsidRPr="006562E1" w:rsidRDefault="00565721" w:rsidP="00807A05">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ab/>
      </w:r>
      <w:r w:rsidRPr="006562E1">
        <w:rPr>
          <w:rFonts w:ascii="Times New Roman" w:hAnsi="Times New Roman" w:cs="Times New Roman"/>
          <w:sz w:val="24"/>
          <w:szCs w:val="24"/>
          <w:lang w:val="en-US"/>
        </w:rPr>
        <w:tab/>
      </w:r>
    </w:p>
    <w:p w14:paraId="28404734" w14:textId="77777777" w:rsidR="00C3244B" w:rsidRPr="006562E1" w:rsidRDefault="00565721" w:rsidP="00807A05">
      <w:pPr>
        <w:spacing w:after="0" w:line="360" w:lineRule="auto"/>
        <w:ind w:firstLine="709"/>
        <w:jc w:val="right"/>
        <w:rPr>
          <w:rFonts w:ascii="Times New Roman" w:hAnsi="Times New Roman" w:cs="Times New Roman"/>
          <w:sz w:val="24"/>
          <w:szCs w:val="24"/>
          <w:lang w:val="en-US"/>
        </w:rPr>
      </w:pPr>
      <w:r w:rsidRPr="006562E1">
        <w:rPr>
          <w:rFonts w:ascii="Times New Roman" w:hAnsi="Times New Roman" w:cs="Times New Roman"/>
          <w:position w:val="-12"/>
          <w:sz w:val="24"/>
          <w:szCs w:val="24"/>
          <w:lang w:val="en-US"/>
        </w:rPr>
        <w:object w:dxaOrig="2439" w:dyaOrig="400" w14:anchorId="5975A709">
          <v:shape id="_x0000_i1150" type="#_x0000_t75" style="width:121.8pt;height:19.8pt" o:ole="">
            <v:imagedata r:id="rId251" o:title=""/>
          </v:shape>
          <o:OLEObject Type="Embed" ProgID="Equation.DSMT4" ShapeID="_x0000_i1150" DrawAspect="Content" ObjectID="_1665850023" r:id="rId252"/>
        </w:object>
      </w:r>
      <w:r w:rsidRPr="006562E1">
        <w:rPr>
          <w:rFonts w:ascii="Times New Roman" w:hAnsi="Times New Roman" w:cs="Times New Roman"/>
          <w:sz w:val="24"/>
          <w:szCs w:val="24"/>
          <w:lang w:val="en-US"/>
        </w:rPr>
        <w:t xml:space="preserve"> </w:t>
      </w:r>
      <w:r w:rsidRPr="006562E1">
        <w:rPr>
          <w:rFonts w:ascii="Times New Roman" w:hAnsi="Times New Roman" w:cs="Times New Roman"/>
          <w:sz w:val="24"/>
          <w:szCs w:val="24"/>
          <w:lang w:val="en-US"/>
        </w:rPr>
        <w:tab/>
      </w:r>
      <w:r w:rsidRPr="006562E1">
        <w:rPr>
          <w:rFonts w:ascii="Times New Roman" w:hAnsi="Times New Roman" w:cs="Times New Roman"/>
          <w:sz w:val="24"/>
          <w:szCs w:val="24"/>
          <w:lang w:val="en-US"/>
        </w:rPr>
        <w:tab/>
      </w:r>
      <w:r w:rsidRPr="006562E1">
        <w:rPr>
          <w:rFonts w:ascii="Times New Roman" w:hAnsi="Times New Roman" w:cs="Times New Roman"/>
          <w:sz w:val="24"/>
          <w:szCs w:val="24"/>
          <w:lang w:val="en-US"/>
        </w:rPr>
        <w:tab/>
      </w:r>
      <w:r w:rsidRPr="006562E1">
        <w:rPr>
          <w:rFonts w:ascii="Times New Roman" w:hAnsi="Times New Roman" w:cs="Times New Roman"/>
          <w:sz w:val="24"/>
          <w:szCs w:val="24"/>
          <w:lang w:val="en-US"/>
        </w:rPr>
        <w:tab/>
      </w:r>
      <w:r w:rsidRPr="006562E1">
        <w:rPr>
          <w:rFonts w:ascii="Times New Roman" w:hAnsi="Times New Roman" w:cs="Times New Roman"/>
          <w:sz w:val="24"/>
          <w:szCs w:val="24"/>
          <w:lang w:val="en-US"/>
        </w:rPr>
        <w:tab/>
      </w:r>
      <w:r w:rsidR="00C3244B" w:rsidRPr="006562E1">
        <w:rPr>
          <w:rFonts w:ascii="Times New Roman" w:hAnsi="Times New Roman" w:cs="Times New Roman"/>
          <w:sz w:val="24"/>
          <w:szCs w:val="24"/>
          <w:lang w:val="en-US"/>
        </w:rPr>
        <w:t>(1.23)</w:t>
      </w:r>
    </w:p>
    <w:p w14:paraId="44F855E1" w14:textId="77777777" w:rsidR="00C3244B" w:rsidRPr="006562E1" w:rsidRDefault="00C3244B" w:rsidP="00807A05">
      <w:pPr>
        <w:spacing w:after="0" w:line="360" w:lineRule="auto"/>
        <w:ind w:firstLine="709"/>
        <w:jc w:val="both"/>
        <w:rPr>
          <w:rFonts w:ascii="Times New Roman" w:hAnsi="Times New Roman" w:cs="Times New Roman"/>
          <w:sz w:val="24"/>
          <w:szCs w:val="24"/>
          <w:lang w:val="en-US"/>
        </w:rPr>
      </w:pPr>
    </w:p>
    <w:p w14:paraId="0603773A" w14:textId="77777777" w:rsidR="00C3244B" w:rsidRPr="006562E1" w:rsidRDefault="00C3244B" w:rsidP="00807A05">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from equation (1.13), we get the equation for determining</w:t>
      </w:r>
      <w:r w:rsidR="00C83CD5" w:rsidRPr="006562E1">
        <w:rPr>
          <w:rFonts w:ascii="Times New Roman" w:hAnsi="Times New Roman" w:cs="Times New Roman"/>
          <w:sz w:val="24"/>
          <w:szCs w:val="24"/>
          <w:lang w:val="en-US"/>
        </w:rPr>
        <w:t xml:space="preserve"> </w:t>
      </w:r>
      <w:r w:rsidR="00C83CD5" w:rsidRPr="006562E1">
        <w:rPr>
          <w:rFonts w:ascii="Times New Roman" w:hAnsi="Times New Roman" w:cs="Times New Roman"/>
          <w:position w:val="-12"/>
          <w:sz w:val="24"/>
          <w:szCs w:val="24"/>
          <w:lang w:val="en-US"/>
        </w:rPr>
        <w:object w:dxaOrig="639" w:dyaOrig="400" w14:anchorId="1195ED06">
          <v:shape id="_x0000_i1151" type="#_x0000_t75" style="width:33pt;height:19.8pt" o:ole="">
            <v:imagedata r:id="rId253" o:title=""/>
          </v:shape>
          <o:OLEObject Type="Embed" ProgID="Equation.DSMT4" ShapeID="_x0000_i1151" DrawAspect="Content" ObjectID="_1665850024" r:id="rId254"/>
        </w:object>
      </w:r>
      <w:r w:rsidRPr="006562E1">
        <w:rPr>
          <w:rFonts w:ascii="Times New Roman" w:hAnsi="Times New Roman" w:cs="Times New Roman"/>
          <w:sz w:val="24"/>
          <w:szCs w:val="24"/>
          <w:lang w:val="en-US"/>
        </w:rPr>
        <w:t xml:space="preserve"> :</w:t>
      </w:r>
    </w:p>
    <w:p w14:paraId="4E01A16B" w14:textId="77777777" w:rsidR="00C3244B" w:rsidRPr="006562E1" w:rsidRDefault="00C3244B" w:rsidP="00807A05">
      <w:pPr>
        <w:spacing w:after="0" w:line="360" w:lineRule="auto"/>
        <w:ind w:firstLine="709"/>
        <w:jc w:val="both"/>
        <w:rPr>
          <w:rFonts w:ascii="Times New Roman" w:hAnsi="Times New Roman" w:cs="Times New Roman"/>
          <w:sz w:val="24"/>
          <w:szCs w:val="24"/>
          <w:lang w:val="en-US"/>
        </w:rPr>
      </w:pPr>
    </w:p>
    <w:p w14:paraId="2F9A6C4D" w14:textId="77777777" w:rsidR="00C3244B" w:rsidRPr="006562E1" w:rsidRDefault="00C83CD5" w:rsidP="00807A05">
      <w:pPr>
        <w:spacing w:after="0" w:line="360" w:lineRule="auto"/>
        <w:ind w:firstLine="709"/>
        <w:jc w:val="center"/>
        <w:rPr>
          <w:rFonts w:ascii="Times New Roman" w:hAnsi="Times New Roman" w:cs="Times New Roman"/>
          <w:sz w:val="24"/>
          <w:szCs w:val="24"/>
          <w:lang w:val="en-US"/>
        </w:rPr>
      </w:pPr>
      <w:r w:rsidRPr="006562E1">
        <w:rPr>
          <w:rFonts w:ascii="Times New Roman" w:hAnsi="Times New Roman" w:cs="Times New Roman"/>
          <w:position w:val="-32"/>
          <w:sz w:val="24"/>
          <w:szCs w:val="24"/>
          <w:lang w:val="en-US"/>
        </w:rPr>
        <w:object w:dxaOrig="6740" w:dyaOrig="800" w14:anchorId="3FB2B01C">
          <v:shape id="_x0000_i1152" type="#_x0000_t75" style="width:337.2pt;height:39pt" o:ole="">
            <v:imagedata r:id="rId255" o:title=""/>
          </v:shape>
          <o:OLEObject Type="Embed" ProgID="Equation.DSMT4" ShapeID="_x0000_i1152" DrawAspect="Content" ObjectID="_1665850025" r:id="rId256"/>
        </w:object>
      </w:r>
    </w:p>
    <w:p w14:paraId="52398510" w14:textId="77777777" w:rsidR="00C83CD5" w:rsidRPr="006562E1" w:rsidRDefault="00C83CD5" w:rsidP="00807A05">
      <w:pPr>
        <w:spacing w:after="0" w:line="360" w:lineRule="auto"/>
        <w:ind w:firstLine="709"/>
        <w:jc w:val="both"/>
        <w:rPr>
          <w:rFonts w:ascii="Times New Roman" w:hAnsi="Times New Roman" w:cs="Times New Roman"/>
          <w:sz w:val="24"/>
          <w:szCs w:val="24"/>
          <w:lang w:val="en-US"/>
        </w:rPr>
      </w:pPr>
    </w:p>
    <w:p w14:paraId="03B28E68" w14:textId="77777777" w:rsidR="00C3244B" w:rsidRPr="006562E1" w:rsidRDefault="00C3244B" w:rsidP="00203DAF">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which we represent as</w:t>
      </w:r>
    </w:p>
    <w:p w14:paraId="740DEC37" w14:textId="77777777" w:rsidR="00C3244B" w:rsidRPr="006562E1" w:rsidRDefault="00C3244B" w:rsidP="00203DAF">
      <w:pPr>
        <w:spacing w:after="0" w:line="360" w:lineRule="auto"/>
        <w:ind w:firstLine="709"/>
        <w:jc w:val="both"/>
        <w:rPr>
          <w:rFonts w:ascii="Times New Roman" w:hAnsi="Times New Roman" w:cs="Times New Roman"/>
          <w:sz w:val="24"/>
          <w:szCs w:val="24"/>
          <w:lang w:val="en-US"/>
        </w:rPr>
      </w:pPr>
    </w:p>
    <w:p w14:paraId="552C0246" w14:textId="77777777" w:rsidR="00C83CD5" w:rsidRPr="006562E1" w:rsidRDefault="00C83CD5" w:rsidP="00203DAF">
      <w:pPr>
        <w:spacing w:after="0" w:line="360" w:lineRule="auto"/>
        <w:ind w:firstLine="709"/>
        <w:jc w:val="center"/>
        <w:rPr>
          <w:rFonts w:ascii="Times New Roman" w:hAnsi="Times New Roman" w:cs="Times New Roman"/>
          <w:sz w:val="24"/>
          <w:szCs w:val="24"/>
          <w:lang w:val="en-US"/>
        </w:rPr>
      </w:pPr>
      <w:r w:rsidRPr="006562E1">
        <w:rPr>
          <w:rFonts w:ascii="Times New Roman" w:hAnsi="Times New Roman" w:cs="Times New Roman"/>
          <w:position w:val="-26"/>
          <w:sz w:val="24"/>
          <w:szCs w:val="24"/>
          <w:lang w:val="en-US"/>
        </w:rPr>
        <w:object w:dxaOrig="2960" w:dyaOrig="700" w14:anchorId="451AED1A">
          <v:shape id="_x0000_i1153" type="#_x0000_t75" style="width:148.2pt;height:34.8pt" o:ole="">
            <v:imagedata r:id="rId257" o:title=""/>
          </v:shape>
          <o:OLEObject Type="Embed" ProgID="Equation.DSMT4" ShapeID="_x0000_i1153" DrawAspect="Content" ObjectID="_1665850026" r:id="rId258"/>
        </w:object>
      </w:r>
    </w:p>
    <w:p w14:paraId="146020DB" w14:textId="77777777" w:rsidR="00C3244B" w:rsidRPr="006562E1" w:rsidRDefault="00C3244B" w:rsidP="00203DAF">
      <w:pPr>
        <w:spacing w:after="0" w:line="360" w:lineRule="auto"/>
        <w:ind w:firstLine="709"/>
        <w:jc w:val="both"/>
        <w:rPr>
          <w:rFonts w:ascii="Times New Roman" w:hAnsi="Times New Roman" w:cs="Times New Roman"/>
          <w:sz w:val="24"/>
          <w:szCs w:val="24"/>
          <w:lang w:val="en-US"/>
        </w:rPr>
      </w:pPr>
    </w:p>
    <w:p w14:paraId="46D93AD7" w14:textId="77777777" w:rsidR="00C3244B" w:rsidRPr="006562E1" w:rsidRDefault="00C83CD5" w:rsidP="00203DAF">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W</w:t>
      </w:r>
      <w:r w:rsidR="00C3244B" w:rsidRPr="006562E1">
        <w:rPr>
          <w:rFonts w:ascii="Times New Roman" w:hAnsi="Times New Roman" w:cs="Times New Roman"/>
          <w:sz w:val="24"/>
          <w:szCs w:val="24"/>
          <w:lang w:val="en-US"/>
        </w:rPr>
        <w:t>here</w:t>
      </w:r>
      <w:r w:rsidRPr="006562E1">
        <w:rPr>
          <w:rFonts w:ascii="Times New Roman" w:hAnsi="Times New Roman" w:cs="Times New Roman"/>
          <w:sz w:val="24"/>
          <w:szCs w:val="24"/>
          <w:lang w:val="en-US"/>
        </w:rPr>
        <w:t xml:space="preserve"> </w:t>
      </w:r>
      <w:r w:rsidRPr="006562E1">
        <w:rPr>
          <w:rFonts w:ascii="Times New Roman" w:hAnsi="Times New Roman" w:cs="Times New Roman"/>
          <w:position w:val="-30"/>
          <w:sz w:val="24"/>
          <w:szCs w:val="24"/>
          <w:lang w:val="en-US"/>
        </w:rPr>
        <w:object w:dxaOrig="2820" w:dyaOrig="780" w14:anchorId="3506CA80">
          <v:shape id="_x0000_i1154" type="#_x0000_t75" style="width:141pt;height:39pt" o:ole="">
            <v:imagedata r:id="rId259" o:title=""/>
          </v:shape>
          <o:OLEObject Type="Embed" ProgID="Equation.DSMT4" ShapeID="_x0000_i1154" DrawAspect="Content" ObjectID="_1665850027" r:id="rId260"/>
        </w:object>
      </w:r>
      <w:r w:rsidR="00C3244B" w:rsidRPr="006562E1">
        <w:rPr>
          <w:rFonts w:ascii="Times New Roman" w:hAnsi="Times New Roman" w:cs="Times New Roman"/>
          <w:sz w:val="24"/>
          <w:szCs w:val="24"/>
          <w:lang w:val="en-US"/>
        </w:rPr>
        <w:t xml:space="preserve"> is a known function of </w:t>
      </w:r>
      <w:r w:rsidRPr="006562E1">
        <w:rPr>
          <w:rFonts w:ascii="Times New Roman" w:hAnsi="Times New Roman" w:cs="Times New Roman"/>
          <w:position w:val="-4"/>
          <w:sz w:val="24"/>
          <w:szCs w:val="24"/>
          <w:lang w:val="en-US"/>
        </w:rPr>
        <w:object w:dxaOrig="180" w:dyaOrig="180" w14:anchorId="609351FC">
          <v:shape id="_x0000_i1155" type="#_x0000_t75" style="width:9pt;height:9pt" o:ole="">
            <v:imagedata r:id="rId261" o:title=""/>
          </v:shape>
          <o:OLEObject Type="Embed" ProgID="Equation.DSMT4" ShapeID="_x0000_i1155" DrawAspect="Content" ObjectID="_1665850028" r:id="rId262"/>
        </w:object>
      </w:r>
      <w:r w:rsidR="00C3244B" w:rsidRPr="006562E1">
        <w:rPr>
          <w:rFonts w:ascii="Times New Roman" w:hAnsi="Times New Roman" w:cs="Times New Roman"/>
          <w:sz w:val="24"/>
          <w:szCs w:val="24"/>
          <w:lang w:val="en-US"/>
        </w:rPr>
        <w:t xml:space="preserve">: it is defined by formulas (1.21) </w:t>
      </w:r>
      <w:proofErr w:type="gramStart"/>
      <w:r w:rsidR="00C3244B" w:rsidRPr="006562E1">
        <w:rPr>
          <w:rFonts w:ascii="Times New Roman" w:hAnsi="Times New Roman" w:cs="Times New Roman"/>
          <w:sz w:val="24"/>
          <w:szCs w:val="24"/>
          <w:lang w:val="en-US"/>
        </w:rPr>
        <w:t>and (1.23).</w:t>
      </w:r>
      <w:proofErr w:type="gramEnd"/>
      <w:r w:rsidR="00C3244B" w:rsidRPr="006562E1">
        <w:rPr>
          <w:rFonts w:ascii="Times New Roman" w:hAnsi="Times New Roman" w:cs="Times New Roman"/>
          <w:sz w:val="24"/>
          <w:szCs w:val="24"/>
          <w:lang w:val="en-US"/>
        </w:rPr>
        <w:t xml:space="preserve"> Solving this first-order linear differential equation, we find</w:t>
      </w:r>
    </w:p>
    <w:p w14:paraId="16B3164F" w14:textId="77777777" w:rsidR="00C83CD5" w:rsidRPr="006562E1" w:rsidRDefault="00C83CD5" w:rsidP="00807A05">
      <w:pPr>
        <w:spacing w:after="0" w:line="360" w:lineRule="auto"/>
        <w:ind w:firstLine="709"/>
        <w:jc w:val="both"/>
        <w:rPr>
          <w:rFonts w:ascii="Times New Roman" w:hAnsi="Times New Roman" w:cs="Times New Roman"/>
          <w:sz w:val="24"/>
          <w:szCs w:val="24"/>
          <w:lang w:val="en-US"/>
        </w:rPr>
      </w:pPr>
    </w:p>
    <w:p w14:paraId="6F6BA41F" w14:textId="1998CCE0" w:rsidR="00C3244B" w:rsidRPr="006562E1" w:rsidRDefault="00C83CD5" w:rsidP="00807A05">
      <w:pPr>
        <w:spacing w:after="0" w:line="360" w:lineRule="auto"/>
        <w:ind w:firstLine="567"/>
        <w:rPr>
          <w:rFonts w:ascii="Times New Roman" w:hAnsi="Times New Roman" w:cs="Times New Roman"/>
          <w:sz w:val="24"/>
          <w:szCs w:val="24"/>
          <w:lang w:val="en-US"/>
        </w:rPr>
      </w:pPr>
      <w:r w:rsidRPr="006562E1">
        <w:rPr>
          <w:rFonts w:ascii="Times New Roman" w:hAnsi="Times New Roman" w:cs="Times New Roman"/>
          <w:position w:val="-52"/>
          <w:sz w:val="24"/>
          <w:szCs w:val="24"/>
          <w:lang w:val="en-US"/>
        </w:rPr>
        <w:object w:dxaOrig="7940" w:dyaOrig="1140" w14:anchorId="0EBD2750">
          <v:shape id="_x0000_i1156" type="#_x0000_t75" style="width:398.4pt;height:57pt" o:ole="">
            <v:imagedata r:id="rId263" o:title=""/>
          </v:shape>
          <o:OLEObject Type="Embed" ProgID="Equation.DSMT4" ShapeID="_x0000_i1156" DrawAspect="Content" ObjectID="_1665850029" r:id="rId264"/>
        </w:object>
      </w:r>
      <w:r w:rsidRPr="006562E1">
        <w:rPr>
          <w:rFonts w:ascii="Times New Roman" w:hAnsi="Times New Roman" w:cs="Times New Roman"/>
          <w:sz w:val="24"/>
          <w:szCs w:val="24"/>
          <w:lang w:val="en-US"/>
        </w:rPr>
        <w:t xml:space="preserve"> </w:t>
      </w:r>
      <w:r w:rsidR="00807A05" w:rsidRPr="006562E1">
        <w:rPr>
          <w:rFonts w:ascii="Times New Roman" w:hAnsi="Times New Roman" w:cs="Times New Roman"/>
          <w:sz w:val="24"/>
          <w:szCs w:val="24"/>
          <w:lang w:val="en-US"/>
        </w:rPr>
        <w:t xml:space="preserve"> </w:t>
      </w:r>
      <w:r w:rsidR="00C3244B" w:rsidRPr="006562E1">
        <w:rPr>
          <w:rFonts w:ascii="Times New Roman" w:hAnsi="Times New Roman" w:cs="Times New Roman"/>
          <w:sz w:val="24"/>
          <w:szCs w:val="24"/>
          <w:lang w:val="en-US"/>
        </w:rPr>
        <w:t>(1.24)</w:t>
      </w:r>
    </w:p>
    <w:p w14:paraId="0F8427C9" w14:textId="77777777" w:rsidR="00C3244B" w:rsidRPr="006562E1" w:rsidRDefault="00C3244B" w:rsidP="00807A05">
      <w:pPr>
        <w:spacing w:after="0" w:line="360" w:lineRule="auto"/>
        <w:ind w:firstLine="709"/>
        <w:jc w:val="both"/>
        <w:rPr>
          <w:rFonts w:ascii="Times New Roman" w:hAnsi="Times New Roman" w:cs="Times New Roman"/>
          <w:sz w:val="24"/>
          <w:szCs w:val="24"/>
          <w:lang w:val="en-US"/>
        </w:rPr>
      </w:pPr>
    </w:p>
    <w:p w14:paraId="5BF6FA7F" w14:textId="77777777" w:rsidR="00C3244B" w:rsidRPr="006562E1" w:rsidRDefault="00C3244B" w:rsidP="00807A05">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using the initial condition (1.18), as well as formulas (1.19), (1.21), we define the constant:</w:t>
      </w:r>
    </w:p>
    <w:p w14:paraId="2CF4C7FC" w14:textId="77777777" w:rsidR="00C3244B" w:rsidRPr="006562E1" w:rsidRDefault="00C3244B" w:rsidP="00807A05">
      <w:pPr>
        <w:spacing w:after="0" w:line="360" w:lineRule="auto"/>
        <w:ind w:firstLine="709"/>
        <w:jc w:val="both"/>
        <w:rPr>
          <w:rFonts w:ascii="Times New Roman" w:hAnsi="Times New Roman" w:cs="Times New Roman"/>
          <w:sz w:val="24"/>
          <w:szCs w:val="24"/>
          <w:lang w:val="en-US"/>
        </w:rPr>
      </w:pPr>
    </w:p>
    <w:p w14:paraId="45A8CCF6" w14:textId="77777777" w:rsidR="00C3244B" w:rsidRPr="006562E1" w:rsidRDefault="00C83CD5" w:rsidP="00807A05">
      <w:pPr>
        <w:spacing w:after="0" w:line="360" w:lineRule="auto"/>
        <w:ind w:firstLine="709"/>
        <w:jc w:val="right"/>
        <w:rPr>
          <w:rFonts w:ascii="Times New Roman" w:hAnsi="Times New Roman" w:cs="Times New Roman"/>
          <w:sz w:val="24"/>
          <w:szCs w:val="24"/>
          <w:lang w:val="en-US"/>
        </w:rPr>
      </w:pPr>
      <w:r w:rsidRPr="006562E1">
        <w:rPr>
          <w:rFonts w:ascii="Times New Roman" w:hAnsi="Times New Roman" w:cs="Times New Roman"/>
          <w:position w:val="-30"/>
          <w:sz w:val="24"/>
          <w:szCs w:val="24"/>
          <w:lang w:val="en-US"/>
        </w:rPr>
        <w:object w:dxaOrig="2320" w:dyaOrig="740" w14:anchorId="0999D7B8">
          <v:shape id="_x0000_i1157" type="#_x0000_t75" style="width:116.4pt;height:37.2pt" o:ole="">
            <v:imagedata r:id="rId265" o:title=""/>
          </v:shape>
          <o:OLEObject Type="Embed" ProgID="Equation.DSMT4" ShapeID="_x0000_i1157" DrawAspect="Content" ObjectID="_1665850030" r:id="rId266"/>
        </w:object>
      </w:r>
      <w:r w:rsidRPr="006562E1">
        <w:rPr>
          <w:rFonts w:ascii="Times New Roman" w:hAnsi="Times New Roman" w:cs="Times New Roman"/>
          <w:sz w:val="24"/>
          <w:szCs w:val="24"/>
          <w:lang w:val="en-US"/>
        </w:rPr>
        <w:t xml:space="preserve"> </w:t>
      </w:r>
      <w:r w:rsidRPr="006562E1">
        <w:rPr>
          <w:rFonts w:ascii="Times New Roman" w:hAnsi="Times New Roman" w:cs="Times New Roman"/>
          <w:sz w:val="24"/>
          <w:szCs w:val="24"/>
          <w:lang w:val="en-US"/>
        </w:rPr>
        <w:tab/>
      </w:r>
      <w:r w:rsidRPr="006562E1">
        <w:rPr>
          <w:rFonts w:ascii="Times New Roman" w:hAnsi="Times New Roman" w:cs="Times New Roman"/>
          <w:sz w:val="24"/>
          <w:szCs w:val="24"/>
          <w:lang w:val="en-US"/>
        </w:rPr>
        <w:tab/>
      </w:r>
      <w:r w:rsidRPr="006562E1">
        <w:rPr>
          <w:rFonts w:ascii="Times New Roman" w:hAnsi="Times New Roman" w:cs="Times New Roman"/>
          <w:sz w:val="24"/>
          <w:szCs w:val="24"/>
          <w:lang w:val="en-US"/>
        </w:rPr>
        <w:tab/>
      </w:r>
      <w:r w:rsidRPr="006562E1">
        <w:rPr>
          <w:rFonts w:ascii="Times New Roman" w:hAnsi="Times New Roman" w:cs="Times New Roman"/>
          <w:sz w:val="24"/>
          <w:szCs w:val="24"/>
          <w:lang w:val="en-US"/>
        </w:rPr>
        <w:tab/>
      </w:r>
      <w:r w:rsidRPr="006562E1">
        <w:rPr>
          <w:rFonts w:ascii="Times New Roman" w:hAnsi="Times New Roman" w:cs="Times New Roman"/>
          <w:sz w:val="24"/>
          <w:szCs w:val="24"/>
          <w:lang w:val="en-US"/>
        </w:rPr>
        <w:tab/>
      </w:r>
      <w:r w:rsidR="00C3244B" w:rsidRPr="006562E1">
        <w:rPr>
          <w:rFonts w:ascii="Times New Roman" w:hAnsi="Times New Roman" w:cs="Times New Roman"/>
          <w:sz w:val="24"/>
          <w:szCs w:val="24"/>
          <w:lang w:val="en-US"/>
        </w:rPr>
        <w:t>(1.25)</w:t>
      </w:r>
    </w:p>
    <w:p w14:paraId="77CBDEF8" w14:textId="77777777" w:rsidR="00C3244B" w:rsidRPr="006562E1" w:rsidRDefault="00C3244B" w:rsidP="00807A05">
      <w:pPr>
        <w:spacing w:after="0" w:line="360" w:lineRule="auto"/>
        <w:ind w:firstLine="709"/>
        <w:jc w:val="both"/>
        <w:rPr>
          <w:rFonts w:ascii="Times New Roman" w:hAnsi="Times New Roman" w:cs="Times New Roman"/>
          <w:sz w:val="24"/>
          <w:szCs w:val="24"/>
          <w:lang w:val="en-US"/>
        </w:rPr>
      </w:pPr>
    </w:p>
    <w:p w14:paraId="6335B59F" w14:textId="77777777" w:rsidR="00C3244B" w:rsidRPr="006562E1" w:rsidRDefault="00C3244B" w:rsidP="00807A05">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Substituting (1.25) into (1.24), we find</w:t>
      </w:r>
      <w:r w:rsidR="00C83CD5" w:rsidRPr="006562E1">
        <w:rPr>
          <w:rFonts w:ascii="Times New Roman" w:hAnsi="Times New Roman" w:cs="Times New Roman"/>
          <w:sz w:val="24"/>
          <w:szCs w:val="24"/>
          <w:lang w:val="en-US"/>
        </w:rPr>
        <w:t xml:space="preserve"> </w:t>
      </w:r>
      <w:r w:rsidR="00C83CD5" w:rsidRPr="006562E1">
        <w:rPr>
          <w:rFonts w:ascii="Times New Roman" w:hAnsi="Times New Roman" w:cs="Times New Roman"/>
          <w:position w:val="-12"/>
          <w:sz w:val="24"/>
          <w:szCs w:val="24"/>
          <w:lang w:val="en-US"/>
        </w:rPr>
        <w:object w:dxaOrig="639" w:dyaOrig="400" w14:anchorId="6DF57566">
          <v:shape id="_x0000_i1158" type="#_x0000_t75" style="width:33pt;height:19.8pt" o:ole="">
            <v:imagedata r:id="rId267" o:title=""/>
          </v:shape>
          <o:OLEObject Type="Embed" ProgID="Equation.DSMT4" ShapeID="_x0000_i1158" DrawAspect="Content" ObjectID="_1665850031" r:id="rId268"/>
        </w:object>
      </w:r>
      <w:r w:rsidRPr="006562E1">
        <w:rPr>
          <w:rFonts w:ascii="Times New Roman" w:hAnsi="Times New Roman" w:cs="Times New Roman"/>
          <w:sz w:val="24"/>
          <w:szCs w:val="24"/>
          <w:lang w:val="en-US"/>
        </w:rPr>
        <w:t>.</w:t>
      </w:r>
    </w:p>
    <w:p w14:paraId="1E857366" w14:textId="77777777" w:rsidR="00C3244B" w:rsidRPr="006562E1" w:rsidRDefault="00C3244B" w:rsidP="00691D9F">
      <w:pPr>
        <w:spacing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Thus, we have defined uniquely unknown functions</w:t>
      </w:r>
      <w:r w:rsidR="00C83CD5" w:rsidRPr="006562E1">
        <w:rPr>
          <w:rFonts w:ascii="Times New Roman" w:hAnsi="Times New Roman" w:cs="Times New Roman"/>
          <w:sz w:val="24"/>
          <w:szCs w:val="24"/>
          <w:lang w:val="en-US"/>
        </w:rPr>
        <w:t xml:space="preserve"> </w:t>
      </w:r>
      <w:r w:rsidR="00C83CD5" w:rsidRPr="006562E1">
        <w:rPr>
          <w:rFonts w:ascii="Times New Roman" w:hAnsi="Times New Roman" w:cs="Times New Roman"/>
          <w:position w:val="-12"/>
          <w:sz w:val="24"/>
          <w:szCs w:val="24"/>
          <w:lang w:val="en-US"/>
        </w:rPr>
        <w:object w:dxaOrig="3400" w:dyaOrig="400" w14:anchorId="7CA5B5CC">
          <v:shape id="_x0000_i1159" type="#_x0000_t75" style="width:169.8pt;height:19.8pt" o:ole="">
            <v:imagedata r:id="rId269" o:title=""/>
          </v:shape>
          <o:OLEObject Type="Embed" ProgID="Equation.DSMT4" ShapeID="_x0000_i1159" DrawAspect="Content" ObjectID="_1665850032" r:id="rId270"/>
        </w:object>
      </w:r>
    </w:p>
    <w:p w14:paraId="00A8D358" w14:textId="77777777" w:rsidR="00C83CD5" w:rsidRPr="006562E1" w:rsidRDefault="00C3244B" w:rsidP="00691D9F">
      <w:pPr>
        <w:spacing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 xml:space="preserve">You can get as many terms of the wave field expansion </w:t>
      </w:r>
      <w:r w:rsidR="00C83CD5" w:rsidRPr="006562E1">
        <w:rPr>
          <w:rFonts w:ascii="Times New Roman" w:hAnsi="Times New Roman" w:cs="Times New Roman"/>
          <w:position w:val="-12"/>
          <w:sz w:val="24"/>
          <w:szCs w:val="24"/>
          <w:lang w:val="en-US"/>
        </w:rPr>
        <w:object w:dxaOrig="720" w:dyaOrig="360" w14:anchorId="7C3C5B1A">
          <v:shape id="_x0000_i1160" type="#_x0000_t75" style="width:36.6pt;height:18pt" o:ole="">
            <v:imagedata r:id="rId271" o:title=""/>
          </v:shape>
          <o:OLEObject Type="Embed" ProgID="Equation.DSMT4" ShapeID="_x0000_i1160" DrawAspect="Content" ObjectID="_1665850033" r:id="rId272"/>
        </w:object>
      </w:r>
      <w:r w:rsidR="00C83CD5" w:rsidRPr="006562E1">
        <w:rPr>
          <w:rFonts w:ascii="Times New Roman" w:hAnsi="Times New Roman" w:cs="Times New Roman"/>
          <w:sz w:val="24"/>
          <w:szCs w:val="24"/>
          <w:lang w:val="en-US"/>
        </w:rPr>
        <w:t xml:space="preserve"> и </w:t>
      </w:r>
      <w:r w:rsidR="00C83CD5" w:rsidRPr="006562E1">
        <w:rPr>
          <w:rFonts w:ascii="Times New Roman" w:hAnsi="Times New Roman" w:cs="Times New Roman"/>
          <w:position w:val="-12"/>
          <w:sz w:val="24"/>
          <w:szCs w:val="24"/>
          <w:lang w:val="en-US"/>
        </w:rPr>
        <w:object w:dxaOrig="700" w:dyaOrig="360" w14:anchorId="327FE85C">
          <v:shape id="_x0000_i1161" type="#_x0000_t75" style="width:34.8pt;height:18pt" o:ole="">
            <v:imagedata r:id="rId273" o:title=""/>
          </v:shape>
          <o:OLEObject Type="Embed" ProgID="Equation.DSMT4" ShapeID="_x0000_i1161" DrawAspect="Content" ObjectID="_1665850034" r:id="rId274"/>
        </w:object>
      </w:r>
      <w:r w:rsidR="00C83CD5" w:rsidRPr="006562E1">
        <w:rPr>
          <w:rFonts w:ascii="Times New Roman" w:hAnsi="Times New Roman" w:cs="Times New Roman"/>
          <w:sz w:val="24"/>
          <w:szCs w:val="24"/>
          <w:lang w:val="en-US"/>
        </w:rPr>
        <w:t xml:space="preserve"> as you want</w:t>
      </w:r>
      <w:r w:rsidRPr="006562E1">
        <w:rPr>
          <w:rFonts w:ascii="Times New Roman" w:hAnsi="Times New Roman" w:cs="Times New Roman"/>
          <w:sz w:val="24"/>
          <w:szCs w:val="24"/>
          <w:lang w:val="en-US"/>
        </w:rPr>
        <w:t>,</w:t>
      </w:r>
      <w:r w:rsidR="00C83CD5" w:rsidRPr="006562E1">
        <w:rPr>
          <w:rFonts w:ascii="Times New Roman" w:hAnsi="Times New Roman" w:cs="Times New Roman"/>
          <w:sz w:val="24"/>
          <w:szCs w:val="24"/>
          <w:lang w:val="en-US"/>
        </w:rPr>
        <w:t xml:space="preserve"> more precisely, as much as the smoothness of the coefficient </w:t>
      </w:r>
      <w:r w:rsidR="00C83CD5" w:rsidRPr="006562E1">
        <w:rPr>
          <w:rFonts w:ascii="Times New Roman" w:hAnsi="Times New Roman" w:cs="Times New Roman"/>
          <w:position w:val="-12"/>
          <w:sz w:val="24"/>
          <w:szCs w:val="24"/>
          <w:lang w:val="en-US"/>
        </w:rPr>
        <w:object w:dxaOrig="520" w:dyaOrig="360" w14:anchorId="7001EB42">
          <v:shape id="_x0000_i1162" type="#_x0000_t75" style="width:27pt;height:18pt" o:ole="">
            <v:imagedata r:id="rId275" o:title=""/>
          </v:shape>
          <o:OLEObject Type="Embed" ProgID="Equation.DSMT4" ShapeID="_x0000_i1162" DrawAspect="Content" ObjectID="_1665850035" r:id="rId276"/>
        </w:object>
      </w:r>
      <w:r w:rsidR="00C83CD5" w:rsidRPr="006562E1">
        <w:rPr>
          <w:rFonts w:ascii="Times New Roman" w:hAnsi="Times New Roman" w:cs="Times New Roman"/>
          <w:sz w:val="24"/>
          <w:szCs w:val="24"/>
          <w:lang w:val="en-US"/>
        </w:rPr>
        <w:t xml:space="preserve"> allows.</w:t>
      </w:r>
    </w:p>
    <w:p w14:paraId="67C08ECA" w14:textId="5322537D" w:rsidR="00C83CD5" w:rsidRPr="006562E1" w:rsidRDefault="00C83CD5" w:rsidP="00691D9F">
      <w:pPr>
        <w:spacing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 xml:space="preserve">When porosity disappears, the partial densities </w:t>
      </w:r>
      <w:r w:rsidRPr="006562E1">
        <w:rPr>
          <w:rFonts w:ascii="Times New Roman" w:hAnsi="Times New Roman" w:cs="Times New Roman"/>
          <w:position w:val="-10"/>
          <w:sz w:val="24"/>
          <w:szCs w:val="24"/>
          <w:lang w:val="en-US"/>
        </w:rPr>
        <w:object w:dxaOrig="300" w:dyaOrig="320" w14:anchorId="14AB3B04">
          <v:shape id="_x0000_i1163" type="#_x0000_t75" style="width:15pt;height:15.6pt" o:ole="">
            <v:imagedata r:id="rId277" o:title=""/>
          </v:shape>
          <o:OLEObject Type="Embed" ProgID="Equation.DSMT4" ShapeID="_x0000_i1163" DrawAspect="Content" ObjectID="_1665850036" r:id="rId278"/>
        </w:object>
      </w:r>
      <w:r w:rsidRPr="006562E1">
        <w:rPr>
          <w:rFonts w:ascii="Times New Roman" w:hAnsi="Times New Roman" w:cs="Times New Roman"/>
          <w:sz w:val="24"/>
          <w:szCs w:val="24"/>
          <w:lang w:val="en-US"/>
        </w:rPr>
        <w:t xml:space="preserve"> and </w:t>
      </w:r>
      <w:r w:rsidRPr="006562E1">
        <w:rPr>
          <w:rFonts w:ascii="Times New Roman" w:hAnsi="Times New Roman" w:cs="Times New Roman"/>
          <w:position w:val="-10"/>
          <w:sz w:val="24"/>
          <w:szCs w:val="24"/>
          <w:lang w:val="en-US"/>
        </w:rPr>
        <w:object w:dxaOrig="260" w:dyaOrig="320" w14:anchorId="0803BBA2">
          <v:shape id="_x0000_i1164" type="#_x0000_t75" style="width:12.6pt;height:15.6pt" o:ole="">
            <v:imagedata r:id="rId279" o:title=""/>
          </v:shape>
          <o:OLEObject Type="Embed" ProgID="Equation.DSMT4" ShapeID="_x0000_i1164" DrawAspect="Content" ObjectID="_1665850037" r:id="rId280"/>
        </w:object>
      </w:r>
      <w:r w:rsidRPr="006562E1">
        <w:rPr>
          <w:rFonts w:ascii="Times New Roman" w:hAnsi="Times New Roman" w:cs="Times New Roman"/>
          <w:sz w:val="24"/>
          <w:szCs w:val="24"/>
          <w:lang w:val="en-US"/>
        </w:rPr>
        <w:t xml:space="preserve"> tend</w:t>
      </w:r>
      <w:r w:rsidR="003E1084" w:rsidRPr="006562E1">
        <w:rPr>
          <w:rFonts w:ascii="Times New Roman" w:hAnsi="Times New Roman" w:cs="Times New Roman"/>
          <w:sz w:val="24"/>
          <w:szCs w:val="24"/>
          <w:lang w:val="en-US"/>
        </w:rPr>
        <w:t xml:space="preserve"> </w:t>
      </w:r>
      <w:r w:rsidRPr="006562E1">
        <w:rPr>
          <w:rFonts w:ascii="Times New Roman" w:hAnsi="Times New Roman" w:cs="Times New Roman"/>
          <w:sz w:val="24"/>
          <w:szCs w:val="24"/>
          <w:lang w:val="en-US"/>
        </w:rPr>
        <w:t xml:space="preserve">to </w:t>
      </w:r>
      <w:r w:rsidR="003E1084" w:rsidRPr="006562E1">
        <w:rPr>
          <w:rFonts w:ascii="Times New Roman" w:hAnsi="Times New Roman" w:cs="Times New Roman"/>
          <w:position w:val="-10"/>
          <w:sz w:val="24"/>
          <w:szCs w:val="24"/>
          <w:lang w:val="en-US"/>
        </w:rPr>
        <w:object w:dxaOrig="420" w:dyaOrig="380" w14:anchorId="1241EBA7">
          <v:shape id="_x0000_i1165" type="#_x0000_t75" style="width:20.4pt;height:18pt" o:ole="">
            <v:imagedata r:id="rId281" o:title=""/>
          </v:shape>
          <o:OLEObject Type="Embed" ProgID="Equation.DSMT4" ShapeID="_x0000_i1165" DrawAspect="Content" ObjectID="_1665850038" r:id="rId282"/>
        </w:object>
      </w:r>
      <w:r w:rsidR="003E1084" w:rsidRPr="006562E1">
        <w:rPr>
          <w:rFonts w:ascii="Times New Roman" w:hAnsi="Times New Roman" w:cs="Times New Roman"/>
          <w:sz w:val="24"/>
          <w:szCs w:val="24"/>
          <w:lang w:val="en-US"/>
        </w:rPr>
        <w:t xml:space="preserve"> </w:t>
      </w:r>
      <w:r w:rsidRPr="006562E1">
        <w:rPr>
          <w:rFonts w:ascii="Times New Roman" w:hAnsi="Times New Roman" w:cs="Times New Roman"/>
          <w:sz w:val="24"/>
          <w:szCs w:val="24"/>
          <w:lang w:val="en-US"/>
        </w:rPr>
        <w:t>and 0, respectively [27</w:t>
      </w:r>
      <w:r w:rsidR="00FD1965" w:rsidRPr="006562E1">
        <w:rPr>
          <w:rFonts w:ascii="Times New Roman" w:hAnsi="Times New Roman" w:cs="Times New Roman"/>
          <w:sz w:val="24"/>
          <w:szCs w:val="24"/>
          <w:lang w:val="en-US"/>
        </w:rPr>
        <w:t>, 28</w:t>
      </w:r>
      <w:r w:rsidRPr="006562E1">
        <w:rPr>
          <w:rFonts w:ascii="Times New Roman" w:hAnsi="Times New Roman" w:cs="Times New Roman"/>
          <w:sz w:val="24"/>
          <w:szCs w:val="24"/>
          <w:lang w:val="en-US"/>
        </w:rPr>
        <w:t xml:space="preserve">]. Here </w:t>
      </w:r>
      <w:r w:rsidR="003E1084" w:rsidRPr="006562E1">
        <w:rPr>
          <w:rFonts w:ascii="Times New Roman" w:hAnsi="Times New Roman" w:cs="Times New Roman"/>
          <w:position w:val="-10"/>
          <w:sz w:val="24"/>
          <w:szCs w:val="24"/>
          <w:lang w:val="en-US"/>
        </w:rPr>
        <w:object w:dxaOrig="420" w:dyaOrig="380" w14:anchorId="05FA292F">
          <v:shape id="_x0000_i1166" type="#_x0000_t75" style="width:20.4pt;height:18pt" o:ole="">
            <v:imagedata r:id="rId281" o:title=""/>
          </v:shape>
          <o:OLEObject Type="Embed" ProgID="Equation.DSMT4" ShapeID="_x0000_i1166" DrawAspect="Content" ObjectID="_1665850039" r:id="rId283"/>
        </w:object>
      </w:r>
      <w:r w:rsidR="003E1084" w:rsidRPr="006562E1">
        <w:rPr>
          <w:rFonts w:ascii="Times New Roman" w:hAnsi="Times New Roman" w:cs="Times New Roman"/>
          <w:sz w:val="24"/>
          <w:szCs w:val="24"/>
          <w:lang w:val="en-US"/>
        </w:rPr>
        <w:t xml:space="preserve"> </w:t>
      </w:r>
      <w:r w:rsidRPr="006562E1">
        <w:rPr>
          <w:rFonts w:ascii="Times New Roman" w:hAnsi="Times New Roman" w:cs="Times New Roman"/>
          <w:sz w:val="24"/>
          <w:szCs w:val="24"/>
          <w:lang w:val="en-US"/>
        </w:rPr>
        <w:t xml:space="preserve">is the density of the elastic medium. Therefore, aiming the porosity </w:t>
      </w:r>
      <w:r w:rsidR="003E1084" w:rsidRPr="006562E1">
        <w:rPr>
          <w:rFonts w:ascii="Times New Roman" w:hAnsi="Times New Roman" w:cs="Times New Roman"/>
          <w:position w:val="-10"/>
          <w:sz w:val="24"/>
          <w:szCs w:val="24"/>
          <w:lang w:val="en-US"/>
        </w:rPr>
        <w:object w:dxaOrig="260" w:dyaOrig="320" w14:anchorId="690A966F">
          <v:shape id="_x0000_i1167" type="#_x0000_t75" style="width:12.6pt;height:15.6pt" o:ole="">
            <v:imagedata r:id="rId279" o:title=""/>
          </v:shape>
          <o:OLEObject Type="Embed" ProgID="Equation.DSMT4" ShapeID="_x0000_i1167" DrawAspect="Content" ObjectID="_1665850040" r:id="rId284"/>
        </w:object>
      </w:r>
      <w:r w:rsidR="003E1084" w:rsidRPr="006562E1">
        <w:rPr>
          <w:rFonts w:ascii="Times New Roman" w:hAnsi="Times New Roman" w:cs="Times New Roman"/>
          <w:sz w:val="24"/>
          <w:szCs w:val="24"/>
          <w:lang w:val="en-US"/>
        </w:rPr>
        <w:t xml:space="preserve"> </w:t>
      </w:r>
      <w:r w:rsidRPr="006562E1">
        <w:rPr>
          <w:rFonts w:ascii="Times New Roman" w:hAnsi="Times New Roman" w:cs="Times New Roman"/>
          <w:sz w:val="24"/>
          <w:szCs w:val="24"/>
          <w:lang w:val="en-US"/>
        </w:rPr>
        <w:t>to zero in (1.22), (1.24) we obtain the known formulas given in [2</w:t>
      </w:r>
      <w:r w:rsidR="00FD1965" w:rsidRPr="006562E1">
        <w:rPr>
          <w:rFonts w:ascii="Times New Roman" w:hAnsi="Times New Roman" w:cs="Times New Roman"/>
          <w:sz w:val="24"/>
          <w:szCs w:val="24"/>
          <w:lang w:val="en-US"/>
        </w:rPr>
        <w:t>9</w:t>
      </w:r>
      <w:r w:rsidRPr="006562E1">
        <w:rPr>
          <w:rFonts w:ascii="Times New Roman" w:hAnsi="Times New Roman" w:cs="Times New Roman"/>
          <w:sz w:val="24"/>
          <w:szCs w:val="24"/>
          <w:lang w:val="en-US"/>
        </w:rPr>
        <w:t>] for the coefficients of the wave field expansion for an elastic medium.</w:t>
      </w:r>
    </w:p>
    <w:p w14:paraId="6132C196" w14:textId="77777777" w:rsidR="00C3244B" w:rsidRPr="006562E1" w:rsidRDefault="00C83CD5" w:rsidP="00691D9F">
      <w:pPr>
        <w:spacing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Thus, we have obtained a singular solution for the one – dimensional transverse wave equation for an elastic-porous medium, taking into account the energy loss due to inter-component friction.</w:t>
      </w:r>
    </w:p>
    <w:p w14:paraId="73397380" w14:textId="77777777" w:rsidR="003E1084" w:rsidRPr="006562E1" w:rsidRDefault="003E1084" w:rsidP="00691D9F">
      <w:pPr>
        <w:spacing w:line="360" w:lineRule="auto"/>
        <w:ind w:firstLine="709"/>
        <w:rPr>
          <w:rFonts w:ascii="Times New Roman" w:hAnsi="Times New Roman" w:cs="Times New Roman"/>
          <w:sz w:val="24"/>
          <w:szCs w:val="24"/>
          <w:lang w:val="en-US"/>
        </w:rPr>
      </w:pPr>
      <w:r w:rsidRPr="006562E1">
        <w:rPr>
          <w:rFonts w:ascii="Times New Roman" w:hAnsi="Times New Roman" w:cs="Times New Roman"/>
          <w:sz w:val="24"/>
          <w:szCs w:val="24"/>
          <w:lang w:val="en-US"/>
        </w:rPr>
        <w:br w:type="page"/>
      </w:r>
    </w:p>
    <w:p w14:paraId="7E10F7CC" w14:textId="6EA6AEBA" w:rsidR="003E1084" w:rsidRDefault="003E1084" w:rsidP="00DC4466">
      <w:pPr>
        <w:pStyle w:val="2"/>
        <w:rPr>
          <w:bCs w:val="0"/>
        </w:rPr>
      </w:pPr>
      <w:bookmarkStart w:id="5" w:name="_Toc54892404"/>
      <w:r w:rsidRPr="00203DAF">
        <w:rPr>
          <w:bCs w:val="0"/>
        </w:rPr>
        <w:lastRenderedPageBreak/>
        <w:t xml:space="preserve">2 Development of methods for numerical and analytical modeling and </w:t>
      </w:r>
      <w:r w:rsidR="004D0471" w:rsidRPr="00203DAF">
        <w:rPr>
          <w:bCs w:val="0"/>
        </w:rPr>
        <w:t xml:space="preserve">study </w:t>
      </w:r>
      <w:r w:rsidRPr="00203DAF">
        <w:rPr>
          <w:bCs w:val="0"/>
        </w:rPr>
        <w:t xml:space="preserve">of the </w:t>
      </w:r>
      <w:r w:rsidR="004D0471" w:rsidRPr="00203DAF">
        <w:rPr>
          <w:bCs w:val="0"/>
        </w:rPr>
        <w:t>problem re</w:t>
      </w:r>
      <w:r w:rsidRPr="00203DAF">
        <w:rPr>
          <w:bCs w:val="0"/>
        </w:rPr>
        <w:t>solvability of seismic wave propagation in inhomogeneous porous media with an arbitrary coefficient of friction</w:t>
      </w:r>
      <w:bookmarkEnd w:id="5"/>
    </w:p>
    <w:p w14:paraId="0B8A0D62" w14:textId="77777777" w:rsidR="009E4F7F" w:rsidRPr="00203DAF" w:rsidRDefault="009E4F7F" w:rsidP="00124217">
      <w:pPr>
        <w:pStyle w:val="2"/>
      </w:pPr>
    </w:p>
    <w:p w14:paraId="6BFF4884" w14:textId="5E1F1FF7" w:rsidR="003E1084" w:rsidRPr="00CB6084" w:rsidRDefault="003E1084" w:rsidP="00DC4466">
      <w:pPr>
        <w:pStyle w:val="3"/>
        <w:spacing w:line="360" w:lineRule="auto"/>
        <w:ind w:firstLine="709"/>
        <w:jc w:val="both"/>
        <w:rPr>
          <w:lang w:val="en-US"/>
        </w:rPr>
      </w:pPr>
      <w:bookmarkStart w:id="6" w:name="_Toc54892405"/>
      <w:r w:rsidRPr="00CB6084">
        <w:rPr>
          <w:lang w:val="en-US"/>
        </w:rPr>
        <w:t xml:space="preserve">2.1 </w:t>
      </w:r>
      <w:r w:rsidR="00697F41" w:rsidRPr="00CB6084">
        <w:rPr>
          <w:lang w:val="en-US"/>
        </w:rPr>
        <w:t>D</w:t>
      </w:r>
      <w:r w:rsidRPr="00CB6084">
        <w:rPr>
          <w:lang w:val="en-US"/>
        </w:rPr>
        <w:t>evelopment of a numerical-analytical method for studying a mathematical model of a dynamic system of poroelasticity equations</w:t>
      </w:r>
      <w:bookmarkEnd w:id="6"/>
    </w:p>
    <w:p w14:paraId="35415F74" w14:textId="77777777" w:rsidR="009E4F7F" w:rsidRPr="00AD0160" w:rsidRDefault="009E4F7F" w:rsidP="00124217">
      <w:pPr>
        <w:pStyle w:val="2"/>
      </w:pPr>
    </w:p>
    <w:p w14:paraId="4A74B7A1" w14:textId="27F7ABA6" w:rsidR="00E611A8" w:rsidRPr="00CB6084" w:rsidRDefault="00E611A8" w:rsidP="00DC4466">
      <w:pPr>
        <w:pStyle w:val="4"/>
        <w:ind w:firstLine="709"/>
        <w:rPr>
          <w:rFonts w:ascii="Times New Roman" w:hAnsi="Times New Roman" w:cs="Times New Roman"/>
          <w:i w:val="0"/>
          <w:iCs w:val="0"/>
          <w:color w:val="auto"/>
          <w:sz w:val="24"/>
          <w:szCs w:val="24"/>
          <w:lang w:val="en-US"/>
        </w:rPr>
      </w:pPr>
      <w:bookmarkStart w:id="7" w:name="_Toc54892406"/>
      <w:r w:rsidRPr="00CB6084">
        <w:rPr>
          <w:rFonts w:ascii="Times New Roman" w:hAnsi="Times New Roman" w:cs="Times New Roman"/>
          <w:i w:val="0"/>
          <w:iCs w:val="0"/>
          <w:color w:val="auto"/>
          <w:sz w:val="24"/>
          <w:szCs w:val="24"/>
          <w:lang w:val="en-US"/>
        </w:rPr>
        <w:t>2.1.1 S</w:t>
      </w:r>
      <w:r w:rsidR="003E1084" w:rsidRPr="00CB6084">
        <w:rPr>
          <w:rFonts w:ascii="Times New Roman" w:hAnsi="Times New Roman" w:cs="Times New Roman"/>
          <w:i w:val="0"/>
          <w:iCs w:val="0"/>
          <w:color w:val="auto"/>
          <w:sz w:val="24"/>
          <w:szCs w:val="24"/>
          <w:lang w:val="en-US"/>
        </w:rPr>
        <w:t>tatement of the General problem</w:t>
      </w:r>
      <w:bookmarkEnd w:id="7"/>
    </w:p>
    <w:p w14:paraId="6380D638" w14:textId="77777777" w:rsidR="009E4F7F" w:rsidRPr="00CB6084" w:rsidRDefault="009E4F7F" w:rsidP="00203DAF">
      <w:pPr>
        <w:spacing w:after="0" w:line="360" w:lineRule="auto"/>
        <w:ind w:firstLine="709"/>
        <w:jc w:val="both"/>
        <w:rPr>
          <w:rFonts w:ascii="Times New Roman" w:hAnsi="Times New Roman" w:cs="Times New Roman"/>
          <w:b/>
          <w:bCs/>
          <w:sz w:val="24"/>
          <w:szCs w:val="24"/>
          <w:lang w:val="en-US"/>
        </w:rPr>
      </w:pPr>
    </w:p>
    <w:p w14:paraId="1F3A7F7E" w14:textId="5D3269B0" w:rsidR="003E1084" w:rsidRPr="006562E1" w:rsidRDefault="003E1084" w:rsidP="00773B91">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Let's turn to the mathematical formulation of the model for a two-dimensional dynamic problem. The basic equations are based on conservation laws and Hooke's laws and are consistent with the conditions of thermodynamics. We consider a half-plane filled with a porous medium saturated with a liquid, with parameters that characterize each of them. Thus, the propagation of seismic waves in these environments in the absence of energy losses is described by the following initial-boundary value problem in terms of the components of the velocity of the saturating fluid velocity solid matrix, fluid pressure and stress tensor [5, 7]. The considered problem is formulated as follows:</w:t>
      </w:r>
    </w:p>
    <w:p w14:paraId="2239B5B4" w14:textId="07E21B42" w:rsidR="007B5EC0" w:rsidRPr="006562E1" w:rsidRDefault="003E1084" w:rsidP="00807A05">
      <w:pPr>
        <w:spacing w:after="0" w:line="360" w:lineRule="auto"/>
        <w:ind w:left="709"/>
        <w:rPr>
          <w:rFonts w:ascii="Times New Roman" w:hAnsi="Times New Roman" w:cs="Times New Roman"/>
          <w:sz w:val="24"/>
          <w:szCs w:val="24"/>
          <w:lang w:val="en-US"/>
        </w:rPr>
      </w:pPr>
      <w:r w:rsidRPr="006562E1">
        <w:rPr>
          <w:rFonts w:ascii="Times New Roman" w:hAnsi="Times New Roman" w:cs="Times New Roman"/>
          <w:sz w:val="24"/>
          <w:szCs w:val="24"/>
          <w:lang w:val="en-US"/>
        </w:rPr>
        <w:t xml:space="preserve">The law of conservation of </w:t>
      </w:r>
      <w:r w:rsidR="007B5EC0" w:rsidRPr="006562E1">
        <w:rPr>
          <w:rFonts w:ascii="Times New Roman" w:hAnsi="Times New Roman" w:cs="Times New Roman"/>
          <w:sz w:val="24"/>
          <w:szCs w:val="24"/>
          <w:lang w:val="en-US"/>
        </w:rPr>
        <w:t>momentum for an elastic medium</w:t>
      </w:r>
    </w:p>
    <w:p w14:paraId="083C7238" w14:textId="77777777" w:rsidR="00807A05" w:rsidRPr="006562E1" w:rsidRDefault="00807A05" w:rsidP="00807A05">
      <w:pPr>
        <w:spacing w:after="0" w:line="360" w:lineRule="auto"/>
        <w:ind w:left="709"/>
        <w:rPr>
          <w:rFonts w:ascii="Times New Roman" w:hAnsi="Times New Roman" w:cs="Times New Roman"/>
          <w:sz w:val="24"/>
          <w:szCs w:val="24"/>
          <w:lang w:val="en-US"/>
        </w:rPr>
      </w:pPr>
    </w:p>
    <w:p w14:paraId="1AFC8552" w14:textId="3FB1B29C" w:rsidR="003E1084" w:rsidRPr="006562E1" w:rsidRDefault="00E611A8" w:rsidP="00B96842">
      <w:pPr>
        <w:spacing w:after="0" w:line="360" w:lineRule="auto"/>
        <w:ind w:left="709"/>
        <w:jc w:val="right"/>
        <w:rPr>
          <w:rFonts w:ascii="Times New Roman" w:hAnsi="Times New Roman" w:cs="Times New Roman"/>
          <w:sz w:val="24"/>
          <w:szCs w:val="24"/>
          <w:lang w:val="en-US"/>
        </w:rPr>
      </w:pPr>
      <w:r w:rsidRPr="006562E1">
        <w:rPr>
          <w:rFonts w:ascii="Times New Roman" w:eastAsia="Times New Roman" w:hAnsi="Times New Roman" w:cs="Times New Roman"/>
          <w:position w:val="-32"/>
          <w:sz w:val="24"/>
          <w:szCs w:val="24"/>
          <w:lang w:val="en-US"/>
        </w:rPr>
        <w:object w:dxaOrig="2900" w:dyaOrig="740" w14:anchorId="563A2087">
          <v:shape id="_x0000_i1168" type="#_x0000_t75" style="width:2in;height:39pt" o:ole="">
            <v:imagedata r:id="rId285" o:title=""/>
          </v:shape>
          <o:OLEObject Type="Embed" ProgID="Equation.DSMT4" ShapeID="_x0000_i1168" DrawAspect="Content" ObjectID="_1665850041" r:id="rId286"/>
        </w:object>
      </w:r>
      <w:r w:rsidR="00B96842">
        <w:rPr>
          <w:rFonts w:ascii="Times New Roman" w:eastAsia="Times New Roman" w:hAnsi="Times New Roman" w:cs="Times New Roman"/>
          <w:sz w:val="24"/>
          <w:szCs w:val="24"/>
          <w:lang w:val="en-US"/>
        </w:rPr>
        <w:tab/>
      </w:r>
      <w:r w:rsidR="00B96842">
        <w:rPr>
          <w:rFonts w:ascii="Times New Roman" w:eastAsia="Times New Roman" w:hAnsi="Times New Roman" w:cs="Times New Roman"/>
          <w:sz w:val="24"/>
          <w:szCs w:val="24"/>
          <w:lang w:val="en-US"/>
        </w:rPr>
        <w:tab/>
      </w:r>
      <w:r w:rsidR="00B96842">
        <w:rPr>
          <w:rFonts w:ascii="Times New Roman" w:eastAsia="Times New Roman" w:hAnsi="Times New Roman" w:cs="Times New Roman"/>
          <w:sz w:val="24"/>
          <w:szCs w:val="24"/>
          <w:lang w:val="en-US"/>
        </w:rPr>
        <w:tab/>
      </w:r>
      <w:r w:rsidR="003E1084" w:rsidRPr="006562E1">
        <w:rPr>
          <w:rFonts w:ascii="Times New Roman" w:hAnsi="Times New Roman" w:cs="Times New Roman"/>
          <w:sz w:val="24"/>
          <w:szCs w:val="24"/>
          <w:lang w:val="en-US"/>
        </w:rPr>
        <w:t>(2.1)</w:t>
      </w:r>
    </w:p>
    <w:p w14:paraId="3A9F92C9" w14:textId="77777777" w:rsidR="00807A05" w:rsidRPr="006562E1" w:rsidRDefault="00807A05" w:rsidP="00807A05">
      <w:pPr>
        <w:spacing w:after="0" w:line="360" w:lineRule="auto"/>
        <w:ind w:left="709"/>
        <w:rPr>
          <w:rFonts w:ascii="Times New Roman" w:hAnsi="Times New Roman" w:cs="Times New Roman"/>
          <w:sz w:val="24"/>
          <w:szCs w:val="24"/>
          <w:lang w:val="en-US"/>
        </w:rPr>
      </w:pPr>
    </w:p>
    <w:p w14:paraId="4ECCE66A" w14:textId="720D7481" w:rsidR="00807A05" w:rsidRPr="006562E1" w:rsidRDefault="003E1084" w:rsidP="00807A05">
      <w:pPr>
        <w:spacing w:after="0" w:line="360" w:lineRule="auto"/>
        <w:ind w:firstLine="709"/>
        <w:rPr>
          <w:rFonts w:ascii="Times New Roman" w:hAnsi="Times New Roman" w:cs="Times New Roman"/>
          <w:sz w:val="24"/>
          <w:szCs w:val="24"/>
          <w:lang w:val="en-US"/>
        </w:rPr>
      </w:pPr>
      <w:r w:rsidRPr="006562E1">
        <w:rPr>
          <w:rFonts w:ascii="Times New Roman" w:hAnsi="Times New Roman" w:cs="Times New Roman"/>
          <w:sz w:val="24"/>
          <w:szCs w:val="24"/>
          <w:lang w:val="en-US"/>
        </w:rPr>
        <w:t>The law of conservation of angular fluid:</w:t>
      </w:r>
      <w:r w:rsidR="00E611A8" w:rsidRPr="006562E1">
        <w:rPr>
          <w:rFonts w:ascii="Times New Roman" w:hAnsi="Times New Roman" w:cs="Times New Roman"/>
          <w:sz w:val="24"/>
          <w:szCs w:val="24"/>
          <w:lang w:val="en-US"/>
        </w:rPr>
        <w:t xml:space="preserve"> </w:t>
      </w:r>
    </w:p>
    <w:p w14:paraId="093B6477" w14:textId="77777777" w:rsidR="00773B91" w:rsidRPr="006562E1" w:rsidRDefault="00773B91" w:rsidP="00807A05">
      <w:pPr>
        <w:spacing w:after="0" w:line="360" w:lineRule="auto"/>
        <w:ind w:firstLine="709"/>
        <w:rPr>
          <w:rFonts w:ascii="Times New Roman" w:hAnsi="Times New Roman" w:cs="Times New Roman"/>
          <w:sz w:val="24"/>
          <w:szCs w:val="24"/>
          <w:lang w:val="en-US"/>
        </w:rPr>
      </w:pPr>
    </w:p>
    <w:p w14:paraId="649366D7" w14:textId="2A02808C" w:rsidR="003E1084" w:rsidRPr="006562E1" w:rsidRDefault="00E611A8" w:rsidP="00B96842">
      <w:pPr>
        <w:spacing w:after="0" w:line="360" w:lineRule="auto"/>
        <w:ind w:firstLine="709"/>
        <w:jc w:val="right"/>
        <w:rPr>
          <w:rFonts w:ascii="Times New Roman" w:hAnsi="Times New Roman" w:cs="Times New Roman"/>
          <w:sz w:val="24"/>
          <w:szCs w:val="24"/>
          <w:lang w:val="en-US"/>
        </w:rPr>
      </w:pPr>
      <w:r w:rsidRPr="006562E1">
        <w:rPr>
          <w:rFonts w:ascii="Times New Roman" w:eastAsia="Times New Roman" w:hAnsi="Times New Roman" w:cs="Times New Roman"/>
          <w:position w:val="-32"/>
          <w:sz w:val="24"/>
          <w:szCs w:val="24"/>
          <w:lang w:val="en-US"/>
        </w:rPr>
        <w:object w:dxaOrig="1760" w:dyaOrig="740" w14:anchorId="0EFEACB8">
          <v:shape id="_x0000_i1169" type="#_x0000_t75" style="width:90pt;height:37.2pt" o:ole="">
            <v:imagedata r:id="rId287" o:title=""/>
          </v:shape>
          <o:OLEObject Type="Embed" ProgID="Equation.DSMT4" ShapeID="_x0000_i1169" DrawAspect="Content" ObjectID="_1665850042" r:id="rId288"/>
        </w:object>
      </w:r>
      <w:r w:rsidR="00B96842">
        <w:rPr>
          <w:rFonts w:ascii="Times New Roman" w:eastAsia="Times New Roman" w:hAnsi="Times New Roman" w:cs="Times New Roman"/>
          <w:sz w:val="24"/>
          <w:szCs w:val="24"/>
          <w:lang w:val="en-US"/>
        </w:rPr>
        <w:tab/>
      </w:r>
      <w:r w:rsidR="00B96842">
        <w:rPr>
          <w:rFonts w:ascii="Times New Roman" w:eastAsia="Times New Roman" w:hAnsi="Times New Roman" w:cs="Times New Roman"/>
          <w:sz w:val="24"/>
          <w:szCs w:val="24"/>
          <w:lang w:val="en-US"/>
        </w:rPr>
        <w:tab/>
      </w:r>
      <w:r w:rsidR="00B96842">
        <w:rPr>
          <w:rFonts w:ascii="Times New Roman" w:eastAsia="Times New Roman" w:hAnsi="Times New Roman" w:cs="Times New Roman"/>
          <w:sz w:val="24"/>
          <w:szCs w:val="24"/>
          <w:lang w:val="en-US"/>
        </w:rPr>
        <w:tab/>
      </w:r>
      <w:r w:rsidR="00B96842">
        <w:rPr>
          <w:rFonts w:ascii="Times New Roman" w:eastAsia="Times New Roman" w:hAnsi="Times New Roman" w:cs="Times New Roman"/>
          <w:sz w:val="24"/>
          <w:szCs w:val="24"/>
          <w:lang w:val="en-US"/>
        </w:rPr>
        <w:tab/>
      </w:r>
      <w:r w:rsidR="003E1084" w:rsidRPr="006562E1">
        <w:rPr>
          <w:rFonts w:ascii="Times New Roman" w:hAnsi="Times New Roman" w:cs="Times New Roman"/>
          <w:sz w:val="24"/>
          <w:szCs w:val="24"/>
          <w:lang w:val="en-US"/>
        </w:rPr>
        <w:t>(2.2)</w:t>
      </w:r>
    </w:p>
    <w:p w14:paraId="30F3684A" w14:textId="77777777" w:rsidR="00773B91" w:rsidRPr="006562E1" w:rsidRDefault="00773B91" w:rsidP="00807A05">
      <w:pPr>
        <w:spacing w:after="0" w:line="360" w:lineRule="auto"/>
        <w:ind w:firstLine="709"/>
        <w:jc w:val="both"/>
        <w:rPr>
          <w:rFonts w:ascii="Times New Roman" w:hAnsi="Times New Roman" w:cs="Times New Roman"/>
          <w:sz w:val="24"/>
          <w:szCs w:val="24"/>
          <w:lang w:val="en-US"/>
        </w:rPr>
      </w:pPr>
    </w:p>
    <w:p w14:paraId="05DD2DF6" w14:textId="4689D66A" w:rsidR="003E1084" w:rsidRPr="006562E1" w:rsidRDefault="003E1084" w:rsidP="00807A05">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Hooke's law for the solid matrix (elastic medium):</w:t>
      </w:r>
    </w:p>
    <w:p w14:paraId="5EEFD52F" w14:textId="77777777" w:rsidR="00807A05" w:rsidRPr="006562E1" w:rsidRDefault="00807A05" w:rsidP="00807A05">
      <w:pPr>
        <w:spacing w:after="0" w:line="360" w:lineRule="auto"/>
        <w:ind w:firstLine="709"/>
        <w:jc w:val="both"/>
        <w:rPr>
          <w:rFonts w:ascii="Times New Roman" w:hAnsi="Times New Roman" w:cs="Times New Roman"/>
          <w:sz w:val="24"/>
          <w:szCs w:val="24"/>
          <w:lang w:val="en-US"/>
        </w:rPr>
      </w:pPr>
    </w:p>
    <w:p w14:paraId="1138E068" w14:textId="585D0CB0" w:rsidR="003E1084" w:rsidRPr="006562E1" w:rsidRDefault="009E4F7F" w:rsidP="009E4F7F">
      <w:pPr>
        <w:spacing w:after="0" w:line="360" w:lineRule="auto"/>
        <w:ind w:firstLine="709"/>
        <w:jc w:val="right"/>
        <w:rPr>
          <w:rFonts w:ascii="Times New Roman" w:hAnsi="Times New Roman" w:cs="Times New Roman"/>
          <w:sz w:val="24"/>
          <w:szCs w:val="24"/>
          <w:lang w:val="en-US"/>
        </w:rPr>
      </w:pPr>
      <w:r w:rsidRPr="006562E1">
        <w:rPr>
          <w:rFonts w:ascii="Times New Roman" w:eastAsia="Times New Roman" w:hAnsi="Times New Roman" w:cs="Times New Roman"/>
          <w:position w:val="-32"/>
          <w:sz w:val="24"/>
          <w:szCs w:val="24"/>
          <w:lang w:val="en-US"/>
        </w:rPr>
        <w:object w:dxaOrig="6180" w:dyaOrig="740" w14:anchorId="5B34C1DE">
          <v:shape id="_x0000_i1170" type="#_x0000_t75" style="width:306.6pt;height:39pt" o:ole="">
            <v:imagedata r:id="rId289" o:title=""/>
          </v:shape>
          <o:OLEObject Type="Embed" ProgID="Equation.DSMT4" ShapeID="_x0000_i1170" DrawAspect="Content" ObjectID="_1665850043" r:id="rId290"/>
        </w:object>
      </w:r>
      <w:r>
        <w:rPr>
          <w:rFonts w:ascii="Times New Roman" w:eastAsia="Times New Roman" w:hAnsi="Times New Roman" w:cs="Times New Roman"/>
          <w:sz w:val="24"/>
          <w:szCs w:val="24"/>
          <w:lang w:val="en-US"/>
        </w:rPr>
        <w:tab/>
      </w:r>
      <w:r w:rsidR="003E1084" w:rsidRPr="006562E1">
        <w:rPr>
          <w:rFonts w:ascii="Times New Roman" w:hAnsi="Times New Roman" w:cs="Times New Roman"/>
          <w:sz w:val="24"/>
          <w:szCs w:val="24"/>
          <w:lang w:val="en-US"/>
        </w:rPr>
        <w:t>(2.3)</w:t>
      </w:r>
    </w:p>
    <w:p w14:paraId="6DD630E3" w14:textId="77777777" w:rsidR="00807A05" w:rsidRPr="006562E1" w:rsidRDefault="00807A05" w:rsidP="00807A05">
      <w:pPr>
        <w:spacing w:after="0" w:line="360" w:lineRule="auto"/>
        <w:ind w:firstLine="709"/>
        <w:rPr>
          <w:rFonts w:ascii="Times New Roman" w:hAnsi="Times New Roman" w:cs="Times New Roman"/>
          <w:sz w:val="24"/>
          <w:szCs w:val="24"/>
          <w:lang w:val="en-US"/>
        </w:rPr>
      </w:pPr>
    </w:p>
    <w:p w14:paraId="24F5AFDE" w14:textId="6841B096" w:rsidR="00807A05" w:rsidRPr="006562E1" w:rsidRDefault="003E1084" w:rsidP="00807A05">
      <w:pPr>
        <w:spacing w:after="0" w:line="360" w:lineRule="auto"/>
        <w:ind w:firstLine="709"/>
        <w:rPr>
          <w:rFonts w:ascii="Times New Roman" w:hAnsi="Times New Roman" w:cs="Times New Roman"/>
          <w:sz w:val="24"/>
          <w:szCs w:val="24"/>
          <w:lang w:val="en-US"/>
        </w:rPr>
      </w:pPr>
      <w:r w:rsidRPr="006562E1">
        <w:rPr>
          <w:rFonts w:ascii="Times New Roman" w:hAnsi="Times New Roman" w:cs="Times New Roman"/>
          <w:sz w:val="24"/>
          <w:szCs w:val="24"/>
          <w:lang w:val="en-US"/>
        </w:rPr>
        <w:t xml:space="preserve">Hooke's law about liquids: </w:t>
      </w:r>
      <w:r w:rsidR="00E611A8" w:rsidRPr="006562E1">
        <w:rPr>
          <w:rFonts w:ascii="Times New Roman" w:hAnsi="Times New Roman" w:cs="Times New Roman"/>
          <w:sz w:val="24"/>
          <w:szCs w:val="24"/>
          <w:lang w:val="en-US"/>
        </w:rPr>
        <w:tab/>
      </w:r>
    </w:p>
    <w:p w14:paraId="3B205929" w14:textId="77777777" w:rsidR="00807A05" w:rsidRPr="006562E1" w:rsidRDefault="00807A05" w:rsidP="00807A05">
      <w:pPr>
        <w:spacing w:after="0" w:line="360" w:lineRule="auto"/>
        <w:ind w:firstLine="709"/>
        <w:rPr>
          <w:rFonts w:ascii="Times New Roman" w:hAnsi="Times New Roman" w:cs="Times New Roman"/>
          <w:sz w:val="24"/>
          <w:szCs w:val="24"/>
          <w:lang w:val="en-US"/>
        </w:rPr>
      </w:pPr>
    </w:p>
    <w:p w14:paraId="4E05A56F" w14:textId="39F56011" w:rsidR="003E1084" w:rsidRPr="006562E1" w:rsidRDefault="00E611A8" w:rsidP="009E4F7F">
      <w:pPr>
        <w:spacing w:after="0" w:line="360" w:lineRule="auto"/>
        <w:jc w:val="right"/>
        <w:rPr>
          <w:rFonts w:ascii="Times New Roman" w:hAnsi="Times New Roman" w:cs="Times New Roman"/>
          <w:sz w:val="24"/>
          <w:szCs w:val="24"/>
          <w:lang w:val="en-US"/>
        </w:rPr>
      </w:pPr>
      <w:r w:rsidRPr="006562E1">
        <w:rPr>
          <w:rFonts w:ascii="Times New Roman" w:eastAsia="Times New Roman" w:hAnsi="Times New Roman" w:cs="Times New Roman"/>
          <w:position w:val="-24"/>
          <w:sz w:val="24"/>
          <w:szCs w:val="24"/>
          <w:lang w:val="en-US"/>
        </w:rPr>
        <w:object w:dxaOrig="4080" w:dyaOrig="620" w14:anchorId="11FE563D">
          <v:shape id="_x0000_i1171" type="#_x0000_t75" style="width:205.2pt;height:30.6pt" o:ole="">
            <v:imagedata r:id="rId291" o:title=""/>
          </v:shape>
          <o:OLEObject Type="Embed" ProgID="Equation.3" ShapeID="_x0000_i1171" DrawAspect="Content" ObjectID="_1665850044" r:id="rId292"/>
        </w:object>
      </w:r>
      <w:r w:rsidR="009E4F7F">
        <w:rPr>
          <w:rFonts w:ascii="Times New Roman" w:eastAsia="Times New Roman" w:hAnsi="Times New Roman" w:cs="Times New Roman"/>
          <w:sz w:val="24"/>
          <w:szCs w:val="24"/>
          <w:lang w:val="en-US"/>
        </w:rPr>
        <w:tab/>
      </w:r>
      <w:r w:rsidR="009E4F7F">
        <w:rPr>
          <w:rFonts w:ascii="Times New Roman" w:eastAsia="Times New Roman" w:hAnsi="Times New Roman" w:cs="Times New Roman"/>
          <w:sz w:val="24"/>
          <w:szCs w:val="24"/>
          <w:lang w:val="en-US"/>
        </w:rPr>
        <w:tab/>
      </w:r>
      <w:r w:rsidR="009E4F7F">
        <w:rPr>
          <w:rFonts w:ascii="Times New Roman" w:eastAsia="Times New Roman" w:hAnsi="Times New Roman" w:cs="Times New Roman"/>
          <w:sz w:val="24"/>
          <w:szCs w:val="24"/>
          <w:lang w:val="en-US"/>
        </w:rPr>
        <w:tab/>
      </w:r>
      <w:r w:rsidR="003E1084" w:rsidRPr="006562E1">
        <w:rPr>
          <w:rFonts w:ascii="Times New Roman" w:hAnsi="Times New Roman" w:cs="Times New Roman"/>
          <w:sz w:val="24"/>
          <w:szCs w:val="24"/>
          <w:lang w:val="en-US"/>
        </w:rPr>
        <w:t>(2.4)</w:t>
      </w:r>
    </w:p>
    <w:p w14:paraId="797EF237" w14:textId="77777777" w:rsidR="00807A05" w:rsidRPr="006562E1" w:rsidRDefault="00807A05" w:rsidP="00807A05">
      <w:pPr>
        <w:spacing w:after="0" w:line="360" w:lineRule="auto"/>
        <w:ind w:firstLine="709"/>
        <w:rPr>
          <w:rFonts w:ascii="Times New Roman" w:hAnsi="Times New Roman" w:cs="Times New Roman"/>
          <w:sz w:val="24"/>
          <w:szCs w:val="24"/>
          <w:lang w:val="en-US"/>
        </w:rPr>
      </w:pPr>
    </w:p>
    <w:p w14:paraId="40F42BD3" w14:textId="72420B6D" w:rsidR="00807A05" w:rsidRPr="006562E1" w:rsidRDefault="003E1084" w:rsidP="00807A05">
      <w:pPr>
        <w:spacing w:after="0" w:line="360" w:lineRule="auto"/>
        <w:ind w:firstLine="709"/>
        <w:rPr>
          <w:rFonts w:ascii="Times New Roman" w:hAnsi="Times New Roman" w:cs="Times New Roman"/>
          <w:sz w:val="24"/>
          <w:szCs w:val="24"/>
          <w:lang w:val="en-US"/>
        </w:rPr>
      </w:pPr>
      <w:r w:rsidRPr="006562E1">
        <w:rPr>
          <w:rFonts w:ascii="Times New Roman" w:hAnsi="Times New Roman" w:cs="Times New Roman"/>
          <w:sz w:val="24"/>
          <w:szCs w:val="24"/>
          <w:lang w:val="en-US"/>
        </w:rPr>
        <w:t>Initial conditions:</w:t>
      </w:r>
      <w:r w:rsidR="00E611A8" w:rsidRPr="006562E1">
        <w:rPr>
          <w:rFonts w:ascii="Times New Roman" w:hAnsi="Times New Roman" w:cs="Times New Roman"/>
          <w:sz w:val="24"/>
          <w:szCs w:val="24"/>
          <w:lang w:val="en-US"/>
        </w:rPr>
        <w:tab/>
      </w:r>
      <w:r w:rsidR="00E611A8" w:rsidRPr="006562E1">
        <w:rPr>
          <w:rFonts w:ascii="Times New Roman" w:hAnsi="Times New Roman" w:cs="Times New Roman"/>
          <w:sz w:val="24"/>
          <w:szCs w:val="24"/>
          <w:lang w:val="en-US"/>
        </w:rPr>
        <w:tab/>
      </w:r>
      <w:r w:rsidR="00E611A8" w:rsidRPr="006562E1">
        <w:rPr>
          <w:rFonts w:ascii="Times New Roman" w:hAnsi="Times New Roman" w:cs="Times New Roman"/>
          <w:sz w:val="24"/>
          <w:szCs w:val="24"/>
          <w:lang w:val="en-US"/>
        </w:rPr>
        <w:tab/>
      </w:r>
    </w:p>
    <w:p w14:paraId="6ABD4344" w14:textId="77777777" w:rsidR="00807A05" w:rsidRPr="006562E1" w:rsidRDefault="00807A05" w:rsidP="00807A05">
      <w:pPr>
        <w:spacing w:after="0" w:line="360" w:lineRule="auto"/>
        <w:ind w:firstLine="709"/>
        <w:rPr>
          <w:rFonts w:ascii="Times New Roman" w:hAnsi="Times New Roman" w:cs="Times New Roman"/>
          <w:sz w:val="24"/>
          <w:szCs w:val="24"/>
          <w:lang w:val="en-US"/>
        </w:rPr>
      </w:pPr>
    </w:p>
    <w:p w14:paraId="49A8813E" w14:textId="1551E698" w:rsidR="003E1084" w:rsidRPr="006562E1" w:rsidRDefault="003E1084" w:rsidP="00B96842">
      <w:pPr>
        <w:spacing w:after="0" w:line="360" w:lineRule="auto"/>
        <w:ind w:firstLine="709"/>
        <w:jc w:val="right"/>
        <w:rPr>
          <w:rFonts w:ascii="Times New Roman" w:hAnsi="Times New Roman" w:cs="Times New Roman"/>
          <w:sz w:val="24"/>
          <w:szCs w:val="24"/>
          <w:lang w:val="en-US"/>
        </w:rPr>
      </w:pPr>
      <w:r w:rsidRPr="006562E1">
        <w:rPr>
          <w:rFonts w:ascii="Times New Roman" w:hAnsi="Times New Roman" w:cs="Times New Roman"/>
          <w:sz w:val="24"/>
          <w:szCs w:val="24"/>
          <w:lang w:val="en-US"/>
        </w:rPr>
        <w:t xml:space="preserve"> </w:t>
      </w:r>
      <w:r w:rsidR="00E611A8" w:rsidRPr="006562E1">
        <w:rPr>
          <w:rFonts w:ascii="Times New Roman" w:eastAsia="Times New Roman" w:hAnsi="Times New Roman" w:cs="Times New Roman"/>
          <w:position w:val="-18"/>
          <w:sz w:val="24"/>
          <w:szCs w:val="24"/>
          <w:lang w:val="en-US"/>
        </w:rPr>
        <w:object w:dxaOrig="3180" w:dyaOrig="460" w14:anchorId="653F2DE9">
          <v:shape id="_x0000_i1172" type="#_x0000_t75" style="width:162pt;height:24pt" o:ole="">
            <v:imagedata r:id="rId293" o:title=""/>
          </v:shape>
          <o:OLEObject Type="Embed" ProgID="Equation.DSMT4" ShapeID="_x0000_i1172" DrawAspect="Content" ObjectID="_1665850045" r:id="rId294"/>
        </w:object>
      </w:r>
      <w:r w:rsidR="00E611A8" w:rsidRPr="006562E1">
        <w:rPr>
          <w:rFonts w:ascii="Times New Roman" w:eastAsia="Times New Roman" w:hAnsi="Times New Roman" w:cs="Times New Roman"/>
          <w:sz w:val="24"/>
          <w:szCs w:val="24"/>
          <w:lang w:val="en-US"/>
        </w:rPr>
        <w:tab/>
      </w:r>
      <w:r w:rsidR="00B96842">
        <w:rPr>
          <w:rFonts w:ascii="Times New Roman" w:eastAsia="Times New Roman" w:hAnsi="Times New Roman" w:cs="Times New Roman"/>
          <w:sz w:val="24"/>
          <w:szCs w:val="24"/>
          <w:lang w:val="en-US"/>
        </w:rPr>
        <w:tab/>
      </w:r>
      <w:r w:rsidR="00B96842">
        <w:rPr>
          <w:rFonts w:ascii="Times New Roman" w:eastAsia="Times New Roman" w:hAnsi="Times New Roman" w:cs="Times New Roman"/>
          <w:sz w:val="24"/>
          <w:szCs w:val="24"/>
          <w:lang w:val="en-US"/>
        </w:rPr>
        <w:tab/>
      </w:r>
      <w:r w:rsidR="00B96842">
        <w:rPr>
          <w:rFonts w:ascii="Times New Roman" w:eastAsia="Times New Roman" w:hAnsi="Times New Roman" w:cs="Times New Roman"/>
          <w:sz w:val="24"/>
          <w:szCs w:val="24"/>
          <w:lang w:val="en-US"/>
        </w:rPr>
        <w:tab/>
      </w:r>
      <w:r w:rsidR="00E611A8" w:rsidRPr="006562E1">
        <w:rPr>
          <w:rFonts w:ascii="Times New Roman" w:hAnsi="Times New Roman" w:cs="Times New Roman"/>
          <w:sz w:val="24"/>
          <w:szCs w:val="24"/>
          <w:lang w:val="en-US"/>
        </w:rPr>
        <w:t xml:space="preserve"> </w:t>
      </w:r>
      <w:r w:rsidRPr="006562E1">
        <w:rPr>
          <w:rFonts w:ascii="Times New Roman" w:hAnsi="Times New Roman" w:cs="Times New Roman"/>
          <w:sz w:val="24"/>
          <w:szCs w:val="24"/>
          <w:lang w:val="en-US"/>
        </w:rPr>
        <w:t>(2.5)</w:t>
      </w:r>
    </w:p>
    <w:p w14:paraId="65B09049" w14:textId="77777777" w:rsidR="00807A05" w:rsidRPr="006562E1" w:rsidRDefault="00807A05" w:rsidP="00807A05">
      <w:pPr>
        <w:spacing w:after="0" w:line="360" w:lineRule="auto"/>
        <w:ind w:firstLine="709"/>
        <w:jc w:val="right"/>
        <w:rPr>
          <w:rFonts w:ascii="Times New Roman" w:hAnsi="Times New Roman" w:cs="Times New Roman"/>
          <w:sz w:val="24"/>
          <w:szCs w:val="24"/>
          <w:lang w:val="en-US"/>
        </w:rPr>
      </w:pPr>
    </w:p>
    <w:p w14:paraId="60731345" w14:textId="10495BB6" w:rsidR="003E1084" w:rsidRPr="006562E1" w:rsidRDefault="003E1084" w:rsidP="00807A05">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The boundary conditions on the free surface in the plane</w:t>
      </w:r>
      <w:r w:rsidR="00E611A8" w:rsidRPr="006562E1">
        <w:rPr>
          <w:rFonts w:ascii="Times New Roman" w:hAnsi="Times New Roman" w:cs="Times New Roman"/>
          <w:sz w:val="24"/>
          <w:szCs w:val="24"/>
          <w:lang w:val="en-US"/>
        </w:rPr>
        <w:t xml:space="preserve"> </w:t>
      </w:r>
      <w:r w:rsidR="00E611A8" w:rsidRPr="006562E1">
        <w:rPr>
          <w:rFonts w:ascii="Times New Roman" w:hAnsi="Times New Roman" w:cs="Times New Roman"/>
          <w:position w:val="-12"/>
          <w:sz w:val="24"/>
          <w:szCs w:val="24"/>
          <w:lang w:val="en-US"/>
        </w:rPr>
        <w:object w:dxaOrig="639" w:dyaOrig="360" w14:anchorId="43D135FC">
          <v:shape id="_x0000_i1173" type="#_x0000_t75" style="width:30.6pt;height:19.8pt" o:ole="">
            <v:imagedata r:id="rId295" o:title=""/>
          </v:shape>
          <o:OLEObject Type="Embed" ProgID="Equation.DSMT4" ShapeID="_x0000_i1173" DrawAspect="Content" ObjectID="_1665850046" r:id="rId296"/>
        </w:object>
      </w:r>
      <w:r w:rsidR="00E611A8" w:rsidRPr="006562E1">
        <w:rPr>
          <w:rFonts w:ascii="Times New Roman" w:hAnsi="Times New Roman" w:cs="Times New Roman"/>
          <w:sz w:val="24"/>
          <w:szCs w:val="24"/>
          <w:lang w:val="en-US"/>
        </w:rPr>
        <w:t xml:space="preserve"> :</w:t>
      </w:r>
    </w:p>
    <w:p w14:paraId="69500B4A" w14:textId="77777777" w:rsidR="00807A05" w:rsidRPr="006562E1" w:rsidRDefault="00807A05" w:rsidP="00807A05">
      <w:pPr>
        <w:spacing w:after="0" w:line="360" w:lineRule="auto"/>
        <w:ind w:firstLine="709"/>
        <w:jc w:val="both"/>
        <w:rPr>
          <w:rFonts w:ascii="Times New Roman" w:hAnsi="Times New Roman" w:cs="Times New Roman"/>
          <w:sz w:val="24"/>
          <w:szCs w:val="24"/>
          <w:lang w:val="en-US"/>
        </w:rPr>
      </w:pPr>
    </w:p>
    <w:p w14:paraId="39B71F8C" w14:textId="244426C4" w:rsidR="003E1084" w:rsidRPr="006562E1" w:rsidRDefault="00E611A8" w:rsidP="00B96842">
      <w:pPr>
        <w:spacing w:after="0" w:line="360" w:lineRule="auto"/>
        <w:ind w:firstLine="709"/>
        <w:jc w:val="right"/>
        <w:rPr>
          <w:rFonts w:ascii="Times New Roman" w:hAnsi="Times New Roman" w:cs="Times New Roman"/>
          <w:sz w:val="24"/>
          <w:szCs w:val="24"/>
          <w:lang w:val="en-US"/>
        </w:rPr>
      </w:pPr>
      <w:r w:rsidRPr="006562E1">
        <w:rPr>
          <w:rFonts w:ascii="Times New Roman" w:eastAsia="Times New Roman" w:hAnsi="Times New Roman" w:cs="Times New Roman"/>
          <w:position w:val="-36"/>
          <w:sz w:val="24"/>
          <w:szCs w:val="24"/>
          <w:lang w:val="en-US" w:eastAsia="ru-RU"/>
        </w:rPr>
        <w:object w:dxaOrig="3600" w:dyaOrig="800" w14:anchorId="4C10E56E">
          <v:shape id="_x0000_i1174" type="#_x0000_t75" style="width:181.8pt;height:41.4pt" o:ole="">
            <v:imagedata r:id="rId297" o:title=""/>
          </v:shape>
          <o:OLEObject Type="Embed" ProgID="Equation.DSMT4" ShapeID="_x0000_i1174" DrawAspect="Content" ObjectID="_1665850047" r:id="rId298"/>
        </w:object>
      </w:r>
      <w:r w:rsidR="00B96842">
        <w:rPr>
          <w:rFonts w:ascii="Times New Roman" w:hAnsi="Times New Roman" w:cs="Times New Roman"/>
          <w:sz w:val="24"/>
          <w:szCs w:val="24"/>
          <w:lang w:val="en-US"/>
        </w:rPr>
        <w:tab/>
      </w:r>
      <w:r w:rsidR="00B96842">
        <w:rPr>
          <w:rFonts w:ascii="Times New Roman" w:hAnsi="Times New Roman" w:cs="Times New Roman"/>
          <w:sz w:val="24"/>
          <w:szCs w:val="24"/>
          <w:lang w:val="en-US"/>
        </w:rPr>
        <w:tab/>
      </w:r>
      <w:r w:rsidR="00B96842">
        <w:rPr>
          <w:rFonts w:ascii="Times New Roman" w:hAnsi="Times New Roman" w:cs="Times New Roman"/>
          <w:sz w:val="24"/>
          <w:szCs w:val="24"/>
          <w:lang w:val="en-US"/>
        </w:rPr>
        <w:tab/>
      </w:r>
      <w:r w:rsidR="00807A05" w:rsidRPr="006562E1">
        <w:rPr>
          <w:rFonts w:ascii="Times New Roman" w:hAnsi="Times New Roman" w:cs="Times New Roman"/>
          <w:sz w:val="24"/>
          <w:szCs w:val="24"/>
          <w:lang w:val="en-US"/>
        </w:rPr>
        <w:t xml:space="preserve"> </w:t>
      </w:r>
      <w:r w:rsidR="003E1084" w:rsidRPr="006562E1">
        <w:rPr>
          <w:rFonts w:ascii="Times New Roman" w:hAnsi="Times New Roman" w:cs="Times New Roman"/>
          <w:sz w:val="24"/>
          <w:szCs w:val="24"/>
          <w:lang w:val="en-US"/>
        </w:rPr>
        <w:t>(2.6)</w:t>
      </w:r>
    </w:p>
    <w:p w14:paraId="414223C3" w14:textId="77777777" w:rsidR="003E1084" w:rsidRPr="006562E1" w:rsidRDefault="003E1084" w:rsidP="00807A05">
      <w:pPr>
        <w:spacing w:after="0" w:line="360" w:lineRule="auto"/>
        <w:ind w:firstLine="709"/>
        <w:jc w:val="both"/>
        <w:rPr>
          <w:rFonts w:ascii="Times New Roman" w:hAnsi="Times New Roman" w:cs="Times New Roman"/>
          <w:sz w:val="24"/>
          <w:szCs w:val="24"/>
          <w:lang w:val="en-US"/>
        </w:rPr>
      </w:pPr>
    </w:p>
    <w:p w14:paraId="2162CAE1" w14:textId="514330A4" w:rsidR="003E1084" w:rsidRPr="006562E1" w:rsidRDefault="003E1084" w:rsidP="00807A05">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for the two-dimensional case</w:t>
      </w:r>
      <w:r w:rsidR="00E611A8" w:rsidRPr="006562E1">
        <w:rPr>
          <w:rFonts w:ascii="Times New Roman" w:hAnsi="Times New Roman" w:cs="Times New Roman"/>
          <w:sz w:val="24"/>
          <w:szCs w:val="24"/>
          <w:lang w:val="en-US"/>
        </w:rPr>
        <w:t xml:space="preserve"> </w:t>
      </w:r>
      <w:r w:rsidR="00E611A8" w:rsidRPr="006562E1">
        <w:rPr>
          <w:rFonts w:ascii="Times New Roman" w:hAnsi="Times New Roman" w:cs="Times New Roman"/>
          <w:position w:val="-10"/>
          <w:sz w:val="24"/>
          <w:szCs w:val="24"/>
          <w:lang w:val="en-US"/>
        </w:rPr>
        <w:object w:dxaOrig="1460" w:dyaOrig="320" w14:anchorId="3F3E817B">
          <v:shape id="_x0000_i1175" type="#_x0000_t75" style="width:75pt;height:15pt" o:ole="">
            <v:imagedata r:id="rId299" o:title=""/>
          </v:shape>
          <o:OLEObject Type="Embed" ProgID="Equation.DSMT4" ShapeID="_x0000_i1175" DrawAspect="Content" ObjectID="_1665850048" r:id="rId300"/>
        </w:object>
      </w:r>
      <w:r w:rsidRPr="006562E1">
        <w:rPr>
          <w:rFonts w:ascii="Times New Roman" w:hAnsi="Times New Roman" w:cs="Times New Roman"/>
          <w:sz w:val="24"/>
          <w:szCs w:val="24"/>
          <w:lang w:val="en-US"/>
        </w:rPr>
        <w:t xml:space="preserve">, </w:t>
      </w:r>
      <w:r w:rsidR="00E611A8" w:rsidRPr="006562E1">
        <w:rPr>
          <w:rFonts w:ascii="Times New Roman" w:hAnsi="Times New Roman" w:cs="Times New Roman"/>
          <w:position w:val="-12"/>
          <w:sz w:val="24"/>
          <w:szCs w:val="24"/>
          <w:lang w:val="en-US"/>
        </w:rPr>
        <w:object w:dxaOrig="1200" w:dyaOrig="380" w14:anchorId="5BFA2153">
          <v:shape id="_x0000_i1176" type="#_x0000_t75" style="width:61.8pt;height:19.8pt" o:ole="">
            <v:imagedata r:id="rId301" o:title=""/>
          </v:shape>
          <o:OLEObject Type="Embed" ProgID="Equation.DSMT4" ShapeID="_x0000_i1176" DrawAspect="Content" ObjectID="_1665850049" r:id="rId302"/>
        </w:object>
      </w:r>
      <w:r w:rsidR="00E611A8" w:rsidRPr="006562E1">
        <w:rPr>
          <w:rFonts w:ascii="Times New Roman" w:hAnsi="Times New Roman" w:cs="Times New Roman"/>
          <w:sz w:val="24"/>
          <w:szCs w:val="24"/>
          <w:lang w:val="en-US"/>
        </w:rPr>
        <w:t xml:space="preserve"> </w:t>
      </w:r>
      <w:r w:rsidRPr="006562E1">
        <w:rPr>
          <w:rFonts w:ascii="Times New Roman" w:hAnsi="Times New Roman" w:cs="Times New Roman"/>
          <w:sz w:val="24"/>
          <w:szCs w:val="24"/>
          <w:lang w:val="en-US"/>
        </w:rPr>
        <w:t xml:space="preserve">and </w:t>
      </w:r>
      <w:r w:rsidR="00E611A8" w:rsidRPr="006562E1">
        <w:rPr>
          <w:rFonts w:ascii="Times New Roman" w:hAnsi="Times New Roman" w:cs="Times New Roman"/>
          <w:position w:val="-12"/>
          <w:sz w:val="24"/>
          <w:szCs w:val="24"/>
          <w:lang w:val="en-US"/>
        </w:rPr>
        <w:object w:dxaOrig="1160" w:dyaOrig="380" w14:anchorId="25DD5E98">
          <v:shape id="_x0000_i1177" type="#_x0000_t75" style="width:60pt;height:19.8pt" o:ole="">
            <v:imagedata r:id="rId303" o:title=""/>
          </v:shape>
          <o:OLEObject Type="Embed" ProgID="Equation.DSMT4" ShapeID="_x0000_i1177" DrawAspect="Content" ObjectID="_1665850050" r:id="rId304"/>
        </w:object>
      </w:r>
      <w:r w:rsidR="00E611A8" w:rsidRPr="006562E1">
        <w:rPr>
          <w:rFonts w:ascii="Times New Roman" w:hAnsi="Times New Roman" w:cs="Times New Roman"/>
          <w:sz w:val="24"/>
          <w:szCs w:val="24"/>
          <w:lang w:val="en-US"/>
        </w:rPr>
        <w:t xml:space="preserve"> </w:t>
      </w:r>
      <w:r w:rsidRPr="006562E1">
        <w:rPr>
          <w:rFonts w:ascii="Times New Roman" w:hAnsi="Times New Roman" w:cs="Times New Roman"/>
          <w:sz w:val="24"/>
          <w:szCs w:val="24"/>
          <w:lang w:val="en-US"/>
        </w:rPr>
        <w:t xml:space="preserve">are the velocity vectors of an elastic porous medium with partial density </w:t>
      </w:r>
      <w:r w:rsidR="00E611A8" w:rsidRPr="006562E1">
        <w:rPr>
          <w:rFonts w:ascii="Times New Roman" w:hAnsi="Times New Roman" w:cs="Times New Roman"/>
          <w:position w:val="-14"/>
          <w:sz w:val="24"/>
          <w:szCs w:val="24"/>
          <w:lang w:val="en-US"/>
        </w:rPr>
        <w:object w:dxaOrig="420" w:dyaOrig="380" w14:anchorId="3882C735">
          <v:shape id="_x0000_i1178" type="#_x0000_t75" style="width:22.8pt;height:19.8pt" o:ole="">
            <v:imagedata r:id="rId14" o:title=""/>
          </v:shape>
          <o:OLEObject Type="Embed" ProgID="Equation.3" ShapeID="_x0000_i1178" DrawAspect="Content" ObjectID="_1665850051" r:id="rId305"/>
        </w:object>
      </w:r>
      <w:r w:rsidRPr="006562E1">
        <w:rPr>
          <w:rFonts w:ascii="Times New Roman" w:hAnsi="Times New Roman" w:cs="Times New Roman"/>
          <w:sz w:val="24"/>
          <w:szCs w:val="24"/>
          <w:lang w:val="en-US"/>
        </w:rPr>
        <w:t>and a liquid with partial density</w:t>
      </w:r>
      <w:r w:rsidR="00E611A8" w:rsidRPr="006562E1">
        <w:rPr>
          <w:rFonts w:ascii="Times New Roman" w:hAnsi="Times New Roman" w:cs="Times New Roman"/>
          <w:sz w:val="24"/>
          <w:szCs w:val="24"/>
          <w:lang w:val="en-US"/>
        </w:rPr>
        <w:t xml:space="preserve"> </w:t>
      </w:r>
      <w:r w:rsidR="00E611A8" w:rsidRPr="006562E1">
        <w:rPr>
          <w:rFonts w:ascii="Times New Roman" w:hAnsi="Times New Roman" w:cs="Times New Roman"/>
          <w:position w:val="-14"/>
          <w:sz w:val="24"/>
          <w:szCs w:val="24"/>
          <w:lang w:val="en-US"/>
        </w:rPr>
        <w:object w:dxaOrig="400" w:dyaOrig="380" w14:anchorId="0C211BDE">
          <v:shape id="_x0000_i1179" type="#_x0000_t75" style="width:19.8pt;height:19.8pt" o:ole="">
            <v:imagedata r:id="rId16" o:title=""/>
          </v:shape>
          <o:OLEObject Type="Embed" ProgID="Equation.3" ShapeID="_x0000_i1179" DrawAspect="Content" ObjectID="_1665850052" r:id="rId306"/>
        </w:object>
      </w:r>
      <w:r w:rsidRPr="006562E1">
        <w:rPr>
          <w:rFonts w:ascii="Times New Roman" w:hAnsi="Times New Roman" w:cs="Times New Roman"/>
          <w:sz w:val="24"/>
          <w:szCs w:val="24"/>
          <w:lang w:val="en-US"/>
        </w:rPr>
        <w:t>,</w:t>
      </w:r>
      <w:r w:rsidR="00E611A8" w:rsidRPr="006562E1">
        <w:rPr>
          <w:rFonts w:ascii="Times New Roman" w:hAnsi="Times New Roman" w:cs="Times New Roman"/>
          <w:sz w:val="24"/>
          <w:szCs w:val="24"/>
          <w:lang w:val="en-US"/>
        </w:rPr>
        <w:t xml:space="preserve"> </w:t>
      </w:r>
      <w:r w:rsidR="00E611A8" w:rsidRPr="006562E1">
        <w:rPr>
          <w:rFonts w:ascii="Times New Roman" w:hAnsi="Times New Roman" w:cs="Times New Roman"/>
          <w:position w:val="-14"/>
          <w:sz w:val="24"/>
          <w:szCs w:val="24"/>
          <w:lang w:val="en-US"/>
        </w:rPr>
        <w:object w:dxaOrig="1420" w:dyaOrig="380" w14:anchorId="6D36BE6E">
          <v:shape id="_x0000_i1180" type="#_x0000_t75" style="width:71.4pt;height:19.8pt" o:ole="">
            <v:imagedata r:id="rId307" o:title=""/>
          </v:shape>
          <o:OLEObject Type="Embed" ProgID="Equation.DSMT4" ShapeID="_x0000_i1180" DrawAspect="Content" ObjectID="_1665850053" r:id="rId308"/>
        </w:object>
      </w:r>
      <w:r w:rsidRPr="006562E1">
        <w:rPr>
          <w:rFonts w:ascii="Times New Roman" w:hAnsi="Times New Roman" w:cs="Times New Roman"/>
          <w:sz w:val="24"/>
          <w:szCs w:val="24"/>
          <w:lang w:val="en-US"/>
        </w:rPr>
        <w:t xml:space="preserve">, </w:t>
      </w:r>
      <w:r w:rsidR="00E611A8" w:rsidRPr="006562E1">
        <w:rPr>
          <w:rFonts w:ascii="Times New Roman" w:hAnsi="Times New Roman" w:cs="Times New Roman"/>
          <w:position w:val="-14"/>
          <w:sz w:val="24"/>
          <w:szCs w:val="24"/>
          <w:lang w:val="en-US"/>
        </w:rPr>
        <w:object w:dxaOrig="2960" w:dyaOrig="400" w14:anchorId="6834774C">
          <v:shape id="_x0000_i1181" type="#_x0000_t75" style="width:147pt;height:19.8pt" o:ole="">
            <v:imagedata r:id="rId309" o:title=""/>
          </v:shape>
          <o:OLEObject Type="Embed" ProgID="Equation.DSMT4" ShapeID="_x0000_i1181" DrawAspect="Content" ObjectID="_1665850054" r:id="rId310"/>
        </w:object>
      </w:r>
      <w:r w:rsidR="009B40DE" w:rsidRPr="006562E1">
        <w:rPr>
          <w:rFonts w:ascii="Times New Roman" w:hAnsi="Times New Roman" w:cs="Times New Roman"/>
          <w:sz w:val="24"/>
          <w:szCs w:val="24"/>
          <w:lang w:val="en-US"/>
        </w:rPr>
        <w:t xml:space="preserve"> </w:t>
      </w:r>
      <w:r w:rsidRPr="006562E1">
        <w:rPr>
          <w:rFonts w:ascii="Times New Roman" w:hAnsi="Times New Roman" w:cs="Times New Roman"/>
          <w:sz w:val="24"/>
          <w:szCs w:val="24"/>
          <w:lang w:val="en-US"/>
        </w:rPr>
        <w:t xml:space="preserve">where </w:t>
      </w:r>
      <w:r w:rsidR="009B40DE" w:rsidRPr="006562E1">
        <w:rPr>
          <w:rFonts w:ascii="Times New Roman" w:hAnsi="Times New Roman" w:cs="Times New Roman"/>
          <w:position w:val="-14"/>
          <w:sz w:val="24"/>
          <w:szCs w:val="24"/>
          <w:lang w:val="en-US"/>
        </w:rPr>
        <w:object w:dxaOrig="400" w:dyaOrig="400" w14:anchorId="3FD189D5">
          <v:shape id="_x0000_i1182" type="#_x0000_t75" style="width:19.8pt;height:19.8pt" o:ole="">
            <v:imagedata r:id="rId311" o:title=""/>
          </v:shape>
          <o:OLEObject Type="Embed" ProgID="Equation.DSMT4" ShapeID="_x0000_i1182" DrawAspect="Content" ObjectID="_1665850055" r:id="rId312"/>
        </w:object>
      </w:r>
      <w:r w:rsidR="009B40DE" w:rsidRPr="006562E1">
        <w:rPr>
          <w:rFonts w:ascii="Times New Roman" w:hAnsi="Times New Roman" w:cs="Times New Roman"/>
          <w:sz w:val="24"/>
          <w:szCs w:val="24"/>
          <w:lang w:val="en-US"/>
        </w:rPr>
        <w:t xml:space="preserve"> </w:t>
      </w:r>
      <w:r w:rsidRPr="006562E1">
        <w:rPr>
          <w:rFonts w:ascii="Times New Roman" w:hAnsi="Times New Roman" w:cs="Times New Roman"/>
          <w:sz w:val="24"/>
          <w:szCs w:val="24"/>
          <w:lang w:val="en-US"/>
        </w:rPr>
        <w:t>and</w:t>
      </w:r>
      <w:r w:rsidR="009B40DE" w:rsidRPr="006562E1">
        <w:rPr>
          <w:rFonts w:ascii="Times New Roman" w:hAnsi="Times New Roman" w:cs="Times New Roman"/>
          <w:sz w:val="24"/>
          <w:szCs w:val="24"/>
          <w:lang w:val="en-US"/>
        </w:rPr>
        <w:t xml:space="preserve"> </w:t>
      </w:r>
      <w:r w:rsidR="009B40DE" w:rsidRPr="006562E1">
        <w:rPr>
          <w:rFonts w:ascii="Times New Roman" w:hAnsi="Times New Roman" w:cs="Times New Roman"/>
          <w:position w:val="-14"/>
          <w:sz w:val="24"/>
          <w:szCs w:val="24"/>
          <w:lang w:val="en-US"/>
        </w:rPr>
        <w:object w:dxaOrig="380" w:dyaOrig="400" w14:anchorId="64A18772">
          <v:shape id="_x0000_i1183" type="#_x0000_t75" style="width:19.8pt;height:19.8pt" o:ole="">
            <v:imagedata r:id="rId313" o:title=""/>
          </v:shape>
          <o:OLEObject Type="Embed" ProgID="Equation.DSMT4" ShapeID="_x0000_i1183" DrawAspect="Content" ObjectID="_1665850056" r:id="rId314"/>
        </w:object>
      </w:r>
      <w:r w:rsidRPr="006562E1">
        <w:rPr>
          <w:rFonts w:ascii="Times New Roman" w:hAnsi="Times New Roman" w:cs="Times New Roman"/>
          <w:sz w:val="24"/>
          <w:szCs w:val="24"/>
          <w:lang w:val="en-US"/>
        </w:rPr>
        <w:t xml:space="preserve">, respectively, the physical densities of the porous medium and the liquid, </w:t>
      </w:r>
      <w:r w:rsidR="008D6869" w:rsidRPr="006562E1">
        <w:rPr>
          <w:rFonts w:ascii="Times New Roman" w:hAnsi="Times New Roman" w:cs="Times New Roman"/>
          <w:position w:val="-10"/>
          <w:sz w:val="24"/>
          <w:szCs w:val="24"/>
          <w:lang w:val="en-US"/>
        </w:rPr>
        <w:object w:dxaOrig="240" w:dyaOrig="260" w14:anchorId="23D5FCCD">
          <v:shape id="_x0000_i1184" type="#_x0000_t75" style="width:12pt;height:12.6pt" o:ole="">
            <v:imagedata r:id="rId315" o:title=""/>
          </v:shape>
          <o:OLEObject Type="Embed" ProgID="Equation.DSMT4" ShapeID="_x0000_i1184" DrawAspect="Content" ObjectID="_1665850057" r:id="rId316"/>
        </w:object>
      </w:r>
      <w:r w:rsidRPr="006562E1">
        <w:rPr>
          <w:rFonts w:ascii="Times New Roman" w:hAnsi="Times New Roman" w:cs="Times New Roman"/>
          <w:sz w:val="24"/>
          <w:szCs w:val="24"/>
          <w:lang w:val="en-US"/>
        </w:rPr>
        <w:t xml:space="preserve"> is the porous pressure,</w:t>
      </w:r>
      <w:r w:rsidR="008D6869" w:rsidRPr="006562E1">
        <w:rPr>
          <w:rFonts w:ascii="Times New Roman" w:hAnsi="Times New Roman" w:cs="Times New Roman"/>
          <w:sz w:val="24"/>
          <w:szCs w:val="24"/>
          <w:lang w:val="en-US"/>
        </w:rPr>
        <w:t xml:space="preserve"> </w:t>
      </w:r>
      <w:r w:rsidR="008D6869" w:rsidRPr="006562E1">
        <w:rPr>
          <w:rFonts w:ascii="Times New Roman" w:hAnsi="Times New Roman" w:cs="Times New Roman"/>
          <w:position w:val="-14"/>
          <w:sz w:val="24"/>
          <w:szCs w:val="24"/>
          <w:lang w:val="en-US"/>
        </w:rPr>
        <w:object w:dxaOrig="360" w:dyaOrig="380" w14:anchorId="63501CE3">
          <v:shape id="_x0000_i1185" type="#_x0000_t75" style="width:19.8pt;height:19.8pt" o:ole="">
            <v:imagedata r:id="rId317" o:title=""/>
          </v:shape>
          <o:OLEObject Type="Embed" ProgID="Equation.DSMT4" ShapeID="_x0000_i1185" DrawAspect="Content" ObjectID="_1665850058" r:id="rId318"/>
        </w:object>
      </w:r>
      <w:r w:rsidRPr="006562E1">
        <w:rPr>
          <w:rFonts w:ascii="Times New Roman" w:hAnsi="Times New Roman" w:cs="Times New Roman"/>
          <w:sz w:val="24"/>
          <w:szCs w:val="24"/>
          <w:lang w:val="en-US"/>
        </w:rPr>
        <w:t xml:space="preserve"> are </w:t>
      </w:r>
      <w:r w:rsidR="008D6869" w:rsidRPr="006562E1">
        <w:rPr>
          <w:rFonts w:ascii="Times New Roman" w:hAnsi="Times New Roman" w:cs="Times New Roman"/>
          <w:sz w:val="24"/>
          <w:szCs w:val="24"/>
          <w:lang w:val="en-US"/>
        </w:rPr>
        <w:t xml:space="preserve">the </w:t>
      </w:r>
      <w:r w:rsidRPr="006562E1">
        <w:rPr>
          <w:rFonts w:ascii="Times New Roman" w:hAnsi="Times New Roman" w:cs="Times New Roman"/>
          <w:sz w:val="24"/>
          <w:szCs w:val="24"/>
          <w:lang w:val="en-US"/>
        </w:rPr>
        <w:t xml:space="preserve">components of the </w:t>
      </w:r>
      <w:r w:rsidR="008D6869" w:rsidRPr="006562E1">
        <w:rPr>
          <w:rFonts w:ascii="Times New Roman" w:hAnsi="Times New Roman" w:cs="Times New Roman"/>
          <w:sz w:val="24"/>
          <w:szCs w:val="24"/>
          <w:lang w:val="en-US"/>
        </w:rPr>
        <w:t xml:space="preserve">stress </w:t>
      </w:r>
      <w:r w:rsidRPr="006562E1">
        <w:rPr>
          <w:rFonts w:ascii="Times New Roman" w:hAnsi="Times New Roman" w:cs="Times New Roman"/>
          <w:sz w:val="24"/>
          <w:szCs w:val="24"/>
          <w:lang w:val="en-US"/>
        </w:rPr>
        <w:t>tensor,</w:t>
      </w:r>
      <w:r w:rsidR="008D6869" w:rsidRPr="006562E1">
        <w:rPr>
          <w:rFonts w:ascii="Times New Roman" w:hAnsi="Times New Roman" w:cs="Times New Roman"/>
          <w:sz w:val="24"/>
          <w:szCs w:val="24"/>
          <w:lang w:val="en-US"/>
        </w:rPr>
        <w:t xml:space="preserve"> </w:t>
      </w:r>
      <w:r w:rsidR="008D6869" w:rsidRPr="006562E1">
        <w:rPr>
          <w:rFonts w:ascii="Times New Roman" w:hAnsi="Times New Roman" w:cs="Times New Roman"/>
          <w:position w:val="-14"/>
          <w:sz w:val="24"/>
          <w:szCs w:val="24"/>
          <w:lang w:val="en-US"/>
        </w:rPr>
        <w:object w:dxaOrig="340" w:dyaOrig="380" w14:anchorId="13711732">
          <v:shape id="_x0000_i1186" type="#_x0000_t75" style="width:17.4pt;height:19.8pt" o:ole="">
            <v:imagedata r:id="rId319" o:title=""/>
          </v:shape>
          <o:OLEObject Type="Embed" ProgID="Equation.DSMT4" ShapeID="_x0000_i1186" DrawAspect="Content" ObjectID="_1665850059" r:id="rId320"/>
        </w:object>
      </w:r>
      <w:r w:rsidR="008D6869" w:rsidRPr="006562E1">
        <w:rPr>
          <w:rFonts w:ascii="Times New Roman" w:hAnsi="Times New Roman" w:cs="Times New Roman"/>
          <w:sz w:val="24"/>
          <w:szCs w:val="24"/>
          <w:lang w:val="en-US"/>
        </w:rPr>
        <w:t xml:space="preserve"> is the Kronecker symbol, and </w:t>
      </w:r>
      <w:r w:rsidR="008D6869" w:rsidRPr="006562E1">
        <w:rPr>
          <w:rFonts w:ascii="Times New Roman" w:hAnsi="Times New Roman" w:cs="Times New Roman"/>
          <w:position w:val="-12"/>
          <w:sz w:val="24"/>
          <w:szCs w:val="24"/>
          <w:lang w:val="en-US"/>
        </w:rPr>
        <w:object w:dxaOrig="279" w:dyaOrig="360" w14:anchorId="74938DC3">
          <v:shape id="_x0000_i1187" type="#_x0000_t75" style="width:12.6pt;height:18pt" o:ole="">
            <v:imagedata r:id="rId321" o:title=""/>
          </v:shape>
          <o:OLEObject Type="Embed" ProgID="Equation.DSMT4" ShapeID="_x0000_i1187" DrawAspect="Content" ObjectID="_1665850060" r:id="rId322"/>
        </w:object>
      </w:r>
      <w:r w:rsidRPr="006562E1">
        <w:rPr>
          <w:rFonts w:ascii="Times New Roman" w:hAnsi="Times New Roman" w:cs="Times New Roman"/>
          <w:sz w:val="24"/>
          <w:szCs w:val="24"/>
          <w:lang w:val="en-US"/>
        </w:rPr>
        <w:t xml:space="preserve"> is </w:t>
      </w:r>
      <w:r w:rsidR="008D6869" w:rsidRPr="006562E1">
        <w:rPr>
          <w:rFonts w:ascii="Times New Roman" w:hAnsi="Times New Roman" w:cs="Times New Roman"/>
          <w:sz w:val="24"/>
          <w:szCs w:val="24"/>
          <w:lang w:val="en-US"/>
        </w:rPr>
        <w:t>the porosity. In addition,</w:t>
      </w:r>
      <w:r w:rsidR="009B40DE" w:rsidRPr="006562E1">
        <w:rPr>
          <w:rFonts w:ascii="Times New Roman" w:hAnsi="Times New Roman" w:cs="Times New Roman"/>
          <w:sz w:val="24"/>
          <w:szCs w:val="24"/>
          <w:lang w:val="en-US"/>
        </w:rPr>
        <w:t xml:space="preserve"> </w:t>
      </w:r>
      <w:r w:rsidR="009B40DE" w:rsidRPr="006562E1">
        <w:rPr>
          <w:rFonts w:ascii="Times New Roman" w:hAnsi="Times New Roman" w:cs="Times New Roman"/>
          <w:position w:val="-24"/>
          <w:sz w:val="24"/>
          <w:szCs w:val="24"/>
          <w:lang w:val="en-US"/>
        </w:rPr>
        <w:object w:dxaOrig="1400" w:dyaOrig="620" w14:anchorId="5BB25F4F">
          <v:shape id="_x0000_i1188" type="#_x0000_t75" style="width:71.4pt;height:30.6pt" o:ole="">
            <v:imagedata r:id="rId323" o:title=""/>
          </v:shape>
          <o:OLEObject Type="Embed" ProgID="Equation.DSMT4" ShapeID="_x0000_i1188" DrawAspect="Content" ObjectID="_1665850061" r:id="rId324"/>
        </w:object>
      </w:r>
      <w:r w:rsidRPr="006562E1">
        <w:rPr>
          <w:rFonts w:ascii="Times New Roman" w:hAnsi="Times New Roman" w:cs="Times New Roman"/>
          <w:sz w:val="24"/>
          <w:szCs w:val="24"/>
          <w:lang w:val="en-US"/>
        </w:rPr>
        <w:t xml:space="preserve"> where </w:t>
      </w:r>
      <w:r w:rsidR="009B40DE" w:rsidRPr="006562E1">
        <w:rPr>
          <w:rFonts w:ascii="Times New Roman" w:hAnsi="Times New Roman" w:cs="Times New Roman"/>
          <w:position w:val="-6"/>
          <w:sz w:val="24"/>
          <w:szCs w:val="24"/>
          <w:lang w:val="en-US"/>
        </w:rPr>
        <w:object w:dxaOrig="580" w:dyaOrig="279" w14:anchorId="64FF4213">
          <v:shape id="_x0000_i1189" type="#_x0000_t75" style="width:27.6pt;height:12.6pt" o:ole="">
            <v:imagedata r:id="rId325" o:title=""/>
          </v:shape>
          <o:OLEObject Type="Embed" ProgID="Equation.DSMT4" ShapeID="_x0000_i1189" DrawAspect="Content" ObjectID="_1665850062" r:id="rId326"/>
        </w:object>
      </w:r>
      <w:r w:rsidR="009B40DE" w:rsidRPr="006562E1">
        <w:rPr>
          <w:rFonts w:ascii="Times New Roman" w:hAnsi="Times New Roman" w:cs="Times New Roman"/>
          <w:sz w:val="24"/>
          <w:szCs w:val="24"/>
          <w:lang w:val="en-US"/>
        </w:rPr>
        <w:t xml:space="preserve"> </w:t>
      </w:r>
      <w:r w:rsidRPr="006562E1">
        <w:rPr>
          <w:rFonts w:ascii="Times New Roman" w:hAnsi="Times New Roman" w:cs="Times New Roman"/>
          <w:sz w:val="24"/>
          <w:szCs w:val="24"/>
          <w:lang w:val="en-US"/>
        </w:rPr>
        <w:t xml:space="preserve">and </w:t>
      </w:r>
      <w:r w:rsidR="009B40DE" w:rsidRPr="006562E1">
        <w:rPr>
          <w:rFonts w:ascii="Times New Roman" w:hAnsi="Times New Roman" w:cs="Times New Roman"/>
          <w:position w:val="-10"/>
          <w:sz w:val="24"/>
          <w:szCs w:val="24"/>
          <w:lang w:val="en-US"/>
        </w:rPr>
        <w:object w:dxaOrig="600" w:dyaOrig="320" w14:anchorId="2F96ADB7">
          <v:shape id="_x0000_i1190" type="#_x0000_t75" style="width:30.6pt;height:17.4pt" o:ole="">
            <v:imagedata r:id="rId327" o:title=""/>
          </v:shape>
          <o:OLEObject Type="Embed" ProgID="Equation.DSMT4" ShapeID="_x0000_i1190" DrawAspect="Content" ObjectID="_1665850063" r:id="rId328"/>
        </w:object>
      </w:r>
      <w:r w:rsidR="009B40DE" w:rsidRPr="006562E1">
        <w:rPr>
          <w:rFonts w:ascii="Times New Roman" w:hAnsi="Times New Roman" w:cs="Times New Roman"/>
          <w:sz w:val="24"/>
          <w:szCs w:val="24"/>
          <w:lang w:val="en-US"/>
        </w:rPr>
        <w:t xml:space="preserve"> </w:t>
      </w:r>
      <w:r w:rsidRPr="006562E1">
        <w:rPr>
          <w:rFonts w:ascii="Times New Roman" w:hAnsi="Times New Roman" w:cs="Times New Roman"/>
          <w:sz w:val="24"/>
          <w:szCs w:val="24"/>
          <w:lang w:val="en-US"/>
        </w:rPr>
        <w:t xml:space="preserve">are the Lame coefficients, </w:t>
      </w:r>
      <w:r w:rsidR="009B40DE" w:rsidRPr="006562E1">
        <w:rPr>
          <w:rFonts w:ascii="Times New Roman" w:hAnsi="Times New Roman" w:cs="Times New Roman"/>
          <w:position w:val="-30"/>
          <w:sz w:val="24"/>
          <w:szCs w:val="24"/>
          <w:lang w:val="en-US"/>
        </w:rPr>
        <w:object w:dxaOrig="1680" w:dyaOrig="680" w14:anchorId="42932504">
          <v:shape id="_x0000_i1191" type="#_x0000_t75" style="width:84.6pt;height:33pt" o:ole="">
            <v:imagedata r:id="rId329" o:title=""/>
          </v:shape>
          <o:OLEObject Type="Embed" ProgID="Equation.DSMT4" ShapeID="_x0000_i1191" DrawAspect="Content" ObjectID="_1665850064" r:id="rId330"/>
        </w:object>
      </w:r>
      <w:r w:rsidR="008D6869" w:rsidRPr="006562E1">
        <w:rPr>
          <w:rFonts w:ascii="Times New Roman" w:hAnsi="Times New Roman" w:cs="Times New Roman"/>
          <w:sz w:val="24"/>
          <w:szCs w:val="24"/>
          <w:lang w:val="en-US"/>
        </w:rPr>
        <w:t xml:space="preserve"> </w:t>
      </w:r>
      <w:r w:rsidR="009B40DE" w:rsidRPr="006562E1">
        <w:rPr>
          <w:rFonts w:ascii="Times New Roman" w:hAnsi="Times New Roman" w:cs="Times New Roman"/>
          <w:position w:val="-12"/>
          <w:sz w:val="24"/>
          <w:szCs w:val="24"/>
          <w:lang w:val="en-US"/>
        </w:rPr>
        <w:object w:dxaOrig="600" w:dyaOrig="380" w14:anchorId="21FFD4A2">
          <v:shape id="_x0000_i1192" type="#_x0000_t75" style="width:30pt;height:19.8pt" o:ole="">
            <v:imagedata r:id="rId331" o:title=""/>
          </v:shape>
          <o:OLEObject Type="Embed" ProgID="Equation.DSMT4" ShapeID="_x0000_i1192" DrawAspect="Content" ObjectID="_1665850065" r:id="rId332"/>
        </w:object>
      </w:r>
      <w:r w:rsidR="008D6869" w:rsidRPr="006562E1">
        <w:rPr>
          <w:rFonts w:ascii="Times New Roman" w:hAnsi="Times New Roman" w:cs="Times New Roman"/>
          <w:sz w:val="24"/>
          <w:szCs w:val="24"/>
          <w:lang w:val="en-US"/>
        </w:rPr>
        <w:t xml:space="preserve">&gt;0, </w:t>
      </w:r>
      <w:r w:rsidR="009E4F7F" w:rsidRPr="006562E1">
        <w:rPr>
          <w:rFonts w:ascii="Times New Roman" w:hAnsi="Times New Roman" w:cs="Times New Roman"/>
          <w:position w:val="-12"/>
          <w:sz w:val="24"/>
          <w:szCs w:val="24"/>
          <w:lang w:val="en-US"/>
        </w:rPr>
        <w:object w:dxaOrig="660" w:dyaOrig="360" w14:anchorId="6E8D1DF2">
          <v:shape id="_x0000_i1193" type="#_x0000_t75" style="width:30.6pt;height:18pt" o:ole="">
            <v:imagedata r:id="rId333" o:title=""/>
          </v:shape>
          <o:OLEObject Type="Embed" ProgID="Equation.DSMT4" ShapeID="_x0000_i1193" DrawAspect="Content" ObjectID="_1665850066" r:id="rId334"/>
        </w:object>
      </w:r>
      <w:r w:rsidRPr="006562E1">
        <w:rPr>
          <w:rFonts w:ascii="Times New Roman" w:hAnsi="Times New Roman" w:cs="Times New Roman"/>
          <w:sz w:val="24"/>
          <w:szCs w:val="24"/>
          <w:lang w:val="en-US"/>
        </w:rPr>
        <w:t xml:space="preserve"> is the volume compression modulus of the liquid component of the heterophase medium. Elastic modules </w:t>
      </w:r>
      <w:r w:rsidR="008D6869" w:rsidRPr="006562E1">
        <w:rPr>
          <w:rFonts w:ascii="Times New Roman" w:hAnsi="Times New Roman" w:cs="Times New Roman"/>
          <w:position w:val="-10"/>
          <w:sz w:val="24"/>
          <w:szCs w:val="24"/>
          <w:lang w:val="en-US"/>
        </w:rPr>
        <w:object w:dxaOrig="1400" w:dyaOrig="320" w14:anchorId="36C2B79D">
          <v:shape id="_x0000_i1194" type="#_x0000_t75" style="width:69.6pt;height:17.4pt" o:ole="">
            <v:imagedata r:id="rId335" o:title=""/>
          </v:shape>
          <o:OLEObject Type="Embed" ProgID="Equation.DSMT4" ShapeID="_x0000_i1194" DrawAspect="Content" ObjectID="_1665850067" r:id="rId336"/>
        </w:object>
      </w:r>
      <w:r w:rsidRPr="006562E1">
        <w:rPr>
          <w:rFonts w:ascii="Times New Roman" w:hAnsi="Times New Roman" w:cs="Times New Roman"/>
          <w:sz w:val="24"/>
          <w:szCs w:val="24"/>
          <w:lang w:val="en-US"/>
        </w:rPr>
        <w:t>and</w:t>
      </w:r>
      <w:r w:rsidR="008D6869" w:rsidRPr="006562E1">
        <w:rPr>
          <w:rFonts w:ascii="Times New Roman" w:hAnsi="Times New Roman" w:cs="Times New Roman"/>
          <w:sz w:val="24"/>
          <w:szCs w:val="24"/>
          <w:lang w:val="en-US"/>
        </w:rPr>
        <w:t xml:space="preserve"> </w:t>
      </w:r>
      <w:r w:rsidR="008D6869" w:rsidRPr="006562E1">
        <w:rPr>
          <w:rFonts w:ascii="Times New Roman" w:hAnsi="Times New Roman" w:cs="Times New Roman"/>
          <w:position w:val="-12"/>
          <w:sz w:val="24"/>
          <w:szCs w:val="24"/>
          <w:lang w:val="en-US"/>
        </w:rPr>
        <w:object w:dxaOrig="660" w:dyaOrig="360" w14:anchorId="670ACEAF">
          <v:shape id="_x0000_i1195" type="#_x0000_t75" style="width:33pt;height:18pt" o:ole="">
            <v:imagedata r:id="rId337" o:title=""/>
          </v:shape>
          <o:OLEObject Type="Embed" ProgID="Equation.DSMT4" ShapeID="_x0000_i1195" DrawAspect="Content" ObjectID="_1665850068" r:id="rId338"/>
        </w:object>
      </w:r>
      <w:r w:rsidRPr="006562E1">
        <w:rPr>
          <w:rFonts w:ascii="Times New Roman" w:hAnsi="Times New Roman" w:cs="Times New Roman"/>
          <w:sz w:val="24"/>
          <w:szCs w:val="24"/>
          <w:lang w:val="en-US"/>
        </w:rPr>
        <w:t xml:space="preserve"> (</w:t>
      </w:r>
      <w:r w:rsidR="008D6869" w:rsidRPr="006562E1">
        <w:rPr>
          <w:rFonts w:ascii="Times New Roman" w:hAnsi="Times New Roman" w:cs="Times New Roman"/>
          <w:position w:val="-10"/>
          <w:sz w:val="24"/>
          <w:szCs w:val="24"/>
          <w:lang w:val="en-US"/>
        </w:rPr>
        <w:object w:dxaOrig="1359" w:dyaOrig="320" w14:anchorId="24A808CF">
          <v:shape id="_x0000_i1196" type="#_x0000_t75" style="width:67.2pt;height:17.4pt" o:ole="">
            <v:imagedata r:id="rId339" o:title=""/>
          </v:shape>
          <o:OLEObject Type="Embed" ProgID="Equation.DSMT4" ShapeID="_x0000_i1196" DrawAspect="Content" ObjectID="_1665850069" r:id="rId340"/>
        </w:object>
      </w:r>
      <w:r w:rsidRPr="006562E1">
        <w:rPr>
          <w:rFonts w:ascii="Times New Roman" w:hAnsi="Times New Roman" w:cs="Times New Roman"/>
          <w:sz w:val="24"/>
          <w:szCs w:val="24"/>
          <w:lang w:val="en-US"/>
        </w:rPr>
        <w:t xml:space="preserve"> are expressed in terms of the propagation velocity of transverse waves </w:t>
      </w:r>
      <w:r w:rsidR="008D6869" w:rsidRPr="006562E1">
        <w:rPr>
          <w:rFonts w:ascii="Times New Roman" w:hAnsi="Times New Roman" w:cs="Times New Roman"/>
          <w:position w:val="-12"/>
          <w:sz w:val="24"/>
          <w:szCs w:val="24"/>
          <w:lang w:val="en-US"/>
        </w:rPr>
        <w:object w:dxaOrig="240" w:dyaOrig="360" w14:anchorId="5D66C2FE">
          <v:shape id="_x0000_i1197" type="#_x0000_t75" style="width:12.6pt;height:19.8pt" o:ole="">
            <v:imagedata r:id="rId341" o:title=""/>
          </v:shape>
          <o:OLEObject Type="Embed" ProgID="Equation.DSMT4" ShapeID="_x0000_i1197" DrawAspect="Content" ObjectID="_1665850070" r:id="rId342"/>
        </w:object>
      </w:r>
      <w:r w:rsidR="008D6869" w:rsidRPr="006562E1">
        <w:rPr>
          <w:rFonts w:ascii="Times New Roman" w:hAnsi="Times New Roman" w:cs="Times New Roman"/>
          <w:sz w:val="24"/>
          <w:szCs w:val="24"/>
          <w:lang w:val="en-US"/>
        </w:rPr>
        <w:t xml:space="preserve"> </w:t>
      </w:r>
      <w:r w:rsidRPr="006562E1">
        <w:rPr>
          <w:rFonts w:ascii="Times New Roman" w:hAnsi="Times New Roman" w:cs="Times New Roman"/>
          <w:sz w:val="24"/>
          <w:szCs w:val="24"/>
          <w:lang w:val="en-US"/>
        </w:rPr>
        <w:t>and the velocity of two longitudinal waves</w:t>
      </w:r>
      <w:r w:rsidR="008D6869" w:rsidRPr="006562E1">
        <w:rPr>
          <w:rFonts w:ascii="Times New Roman" w:hAnsi="Times New Roman" w:cs="Times New Roman"/>
          <w:sz w:val="24"/>
          <w:szCs w:val="24"/>
          <w:lang w:val="en-US"/>
        </w:rPr>
        <w:t xml:space="preserve"> </w:t>
      </w:r>
      <w:r w:rsidR="008D6869" w:rsidRPr="006562E1">
        <w:rPr>
          <w:rFonts w:ascii="Times New Roman" w:hAnsi="Times New Roman" w:cs="Times New Roman"/>
          <w:position w:val="-14"/>
          <w:sz w:val="24"/>
          <w:szCs w:val="24"/>
          <w:lang w:val="en-US"/>
        </w:rPr>
        <w:object w:dxaOrig="680" w:dyaOrig="380" w14:anchorId="4A53634A">
          <v:shape id="_x0000_i1198" type="#_x0000_t75" style="width:34.2pt;height:19.8pt" o:ole="">
            <v:imagedata r:id="rId343" o:title=""/>
          </v:shape>
          <o:OLEObject Type="Embed" ProgID="Equation.DSMT4" ShapeID="_x0000_i1198" DrawAspect="Content" ObjectID="_1665850071" r:id="rId344"/>
        </w:object>
      </w:r>
      <w:r w:rsidRPr="006562E1">
        <w:rPr>
          <w:rFonts w:ascii="Times New Roman" w:hAnsi="Times New Roman" w:cs="Times New Roman"/>
          <w:sz w:val="24"/>
          <w:szCs w:val="24"/>
          <w:lang w:val="en-US"/>
        </w:rPr>
        <w:t xml:space="preserve"> as follows:</w:t>
      </w:r>
    </w:p>
    <w:p w14:paraId="3C9B86C7" w14:textId="77777777" w:rsidR="00807A05" w:rsidRPr="006562E1" w:rsidRDefault="00807A05" w:rsidP="00807A05">
      <w:pPr>
        <w:spacing w:after="0" w:line="360" w:lineRule="auto"/>
        <w:ind w:firstLine="709"/>
        <w:jc w:val="both"/>
        <w:rPr>
          <w:rFonts w:ascii="Times New Roman" w:hAnsi="Times New Roman" w:cs="Times New Roman"/>
          <w:sz w:val="24"/>
          <w:szCs w:val="24"/>
          <w:lang w:val="en-US"/>
        </w:rPr>
      </w:pPr>
    </w:p>
    <w:p w14:paraId="660DE7D0" w14:textId="77777777" w:rsidR="003E1084" w:rsidRPr="006562E1" w:rsidRDefault="008D6869" w:rsidP="00807A05">
      <w:pPr>
        <w:spacing w:after="0" w:line="360" w:lineRule="auto"/>
        <w:ind w:firstLine="709"/>
        <w:jc w:val="center"/>
        <w:rPr>
          <w:rFonts w:ascii="Times New Roman" w:hAnsi="Times New Roman" w:cs="Times New Roman"/>
          <w:sz w:val="24"/>
          <w:szCs w:val="24"/>
          <w:lang w:val="en-US"/>
        </w:rPr>
      </w:pPr>
      <w:r w:rsidRPr="006562E1">
        <w:rPr>
          <w:rFonts w:ascii="Times New Roman" w:eastAsia="Times New Roman" w:hAnsi="Times New Roman" w:cs="Times New Roman"/>
          <w:position w:val="-74"/>
          <w:sz w:val="24"/>
          <w:szCs w:val="24"/>
          <w:lang w:val="en-US"/>
        </w:rPr>
        <w:object w:dxaOrig="7180" w:dyaOrig="1600" w14:anchorId="7C14DFA0">
          <v:shape id="_x0000_i1199" type="#_x0000_t75" style="width:358.2pt;height:81pt" o:ole="">
            <v:imagedata r:id="rId345" o:title=""/>
          </v:shape>
          <o:OLEObject Type="Embed" ProgID="Equation.DSMT4" ShapeID="_x0000_i1199" DrawAspect="Content" ObjectID="_1665850072" r:id="rId346"/>
        </w:object>
      </w:r>
    </w:p>
    <w:p w14:paraId="3E82FABE" w14:textId="4DDE5742" w:rsidR="00DC4466" w:rsidRDefault="00DC4466">
      <w:pPr>
        <w:rPr>
          <w:rFonts w:ascii="Times New Roman" w:hAnsi="Times New Roman" w:cs="Times New Roman"/>
          <w:sz w:val="24"/>
          <w:szCs w:val="24"/>
          <w:lang w:val="en-US"/>
        </w:rPr>
      </w:pPr>
      <w:r>
        <w:rPr>
          <w:rFonts w:ascii="Times New Roman" w:hAnsi="Times New Roman" w:cs="Times New Roman"/>
          <w:sz w:val="24"/>
          <w:szCs w:val="24"/>
          <w:lang w:val="en-US"/>
        </w:rPr>
        <w:br w:type="page"/>
      </w:r>
    </w:p>
    <w:p w14:paraId="67ED6DA8" w14:textId="77777777" w:rsidR="003E1084" w:rsidRPr="00CB6084" w:rsidRDefault="003E1084" w:rsidP="00DC4466">
      <w:pPr>
        <w:pStyle w:val="aa"/>
        <w:ind w:firstLine="709"/>
        <w:jc w:val="left"/>
        <w:outlineLvl w:val="3"/>
        <w:rPr>
          <w:b w:val="0"/>
          <w:bCs w:val="0"/>
          <w:lang w:val="en-US"/>
        </w:rPr>
      </w:pPr>
      <w:bookmarkStart w:id="8" w:name="_Toc54892407"/>
      <w:r w:rsidRPr="00CB6084">
        <w:rPr>
          <w:b w:val="0"/>
          <w:bCs w:val="0"/>
          <w:lang w:val="en-US"/>
        </w:rPr>
        <w:lastRenderedPageBreak/>
        <w:t>2.1.2. Conversion to the ODE system.</w:t>
      </w:r>
      <w:bookmarkEnd w:id="8"/>
    </w:p>
    <w:p w14:paraId="53081CB5" w14:textId="77777777" w:rsidR="003E1084" w:rsidRPr="006562E1" w:rsidRDefault="003E1084" w:rsidP="00691D9F">
      <w:pPr>
        <w:spacing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For the two-dimensional case (</w:t>
      </w:r>
      <w:r w:rsidR="008D6869" w:rsidRPr="006562E1">
        <w:rPr>
          <w:rFonts w:ascii="Times New Roman" w:eastAsia="Times New Roman" w:hAnsi="Times New Roman" w:cs="Times New Roman"/>
          <w:position w:val="-10"/>
          <w:sz w:val="24"/>
          <w:szCs w:val="24"/>
          <w:lang w:val="en-US"/>
        </w:rPr>
        <w:object w:dxaOrig="720" w:dyaOrig="320" w14:anchorId="47D403D9">
          <v:shape id="_x0000_i1200" type="#_x0000_t75" style="width:37.8pt;height:17.4pt" o:ole="">
            <v:imagedata r:id="rId347" o:title=""/>
          </v:shape>
          <o:OLEObject Type="Embed" ProgID="Equation.DSMT4" ShapeID="_x0000_i1200" DrawAspect="Content" ObjectID="_1665850073" r:id="rId348"/>
        </w:object>
      </w:r>
      <w:r w:rsidRPr="006562E1">
        <w:rPr>
          <w:rFonts w:ascii="Times New Roman" w:hAnsi="Times New Roman" w:cs="Times New Roman"/>
          <w:sz w:val="24"/>
          <w:szCs w:val="24"/>
          <w:lang w:val="en-US"/>
        </w:rPr>
        <w:t xml:space="preserve"> and </w:t>
      </w:r>
      <w:r w:rsidR="008D6869" w:rsidRPr="006562E1">
        <w:rPr>
          <w:rFonts w:ascii="Times New Roman" w:eastAsia="Times New Roman" w:hAnsi="Times New Roman" w:cs="Times New Roman"/>
          <w:position w:val="-10"/>
          <w:sz w:val="24"/>
          <w:szCs w:val="24"/>
          <w:lang w:val="en-US"/>
        </w:rPr>
        <w:object w:dxaOrig="720" w:dyaOrig="320" w14:anchorId="2BA46616">
          <v:shape id="_x0000_i1201" type="#_x0000_t75" style="width:37.8pt;height:17.4pt" o:ole="">
            <v:imagedata r:id="rId349" o:title=""/>
          </v:shape>
          <o:OLEObject Type="Embed" ProgID="Equation.DSMT4" ShapeID="_x0000_i1201" DrawAspect="Content" ObjectID="_1665850074" r:id="rId350"/>
        </w:object>
      </w:r>
      <w:r w:rsidRPr="006562E1">
        <w:rPr>
          <w:rFonts w:ascii="Times New Roman" w:hAnsi="Times New Roman" w:cs="Times New Roman"/>
          <w:sz w:val="24"/>
          <w:szCs w:val="24"/>
          <w:lang w:val="en-US"/>
        </w:rPr>
        <w:t>) the system (2.1) - (2.4) will include eight equations with eight unknown functions :</w:t>
      </w:r>
      <w:r w:rsidR="007B5EC0" w:rsidRPr="006562E1">
        <w:rPr>
          <w:rFonts w:ascii="Times New Roman" w:hAnsi="Times New Roman" w:cs="Times New Roman"/>
          <w:sz w:val="24"/>
          <w:szCs w:val="24"/>
          <w:lang w:val="en-US"/>
        </w:rPr>
        <w:t xml:space="preserve"> </w:t>
      </w:r>
      <w:r w:rsidR="007B5EC0" w:rsidRPr="006562E1">
        <w:rPr>
          <w:rFonts w:ascii="Times New Roman" w:eastAsia="Times New Roman" w:hAnsi="Times New Roman" w:cs="Times New Roman"/>
          <w:position w:val="-10"/>
          <w:sz w:val="24"/>
          <w:szCs w:val="24"/>
          <w:lang w:val="en-US"/>
        </w:rPr>
        <w:object w:dxaOrig="2740" w:dyaOrig="340" w14:anchorId="5CED340E">
          <v:shape id="_x0000_i1202" type="#_x0000_t75" style="width:159pt;height:18pt" o:ole="">
            <v:imagedata r:id="rId351" o:title=""/>
          </v:shape>
          <o:OLEObject Type="Embed" ProgID="Equation.3" ShapeID="_x0000_i1202" DrawAspect="Content" ObjectID="_1665850075" r:id="rId352"/>
        </w:object>
      </w:r>
    </w:p>
    <w:p w14:paraId="79423972" w14:textId="77777777" w:rsidR="003E1084" w:rsidRPr="006562E1" w:rsidRDefault="003E1084" w:rsidP="00807A05">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To reduce the problem for a hyperbolic system of differential equations (2.1) - (2.6) to the problem for the system of six ordinary differential equations (odes) used the Laplace transform-Fourier transform in relation to the time variable and the spatial variable in the following form:</w:t>
      </w:r>
    </w:p>
    <w:p w14:paraId="7CA2C79E" w14:textId="77777777" w:rsidR="003E1084" w:rsidRPr="006562E1" w:rsidRDefault="003E1084" w:rsidP="00807A05">
      <w:pPr>
        <w:spacing w:after="0" w:line="360" w:lineRule="auto"/>
        <w:ind w:firstLine="709"/>
        <w:jc w:val="both"/>
        <w:rPr>
          <w:rFonts w:ascii="Times New Roman" w:hAnsi="Times New Roman" w:cs="Times New Roman"/>
          <w:sz w:val="24"/>
          <w:szCs w:val="24"/>
          <w:lang w:val="en-US"/>
        </w:rPr>
      </w:pPr>
    </w:p>
    <w:p w14:paraId="0BD0E652" w14:textId="77777777" w:rsidR="003E1084" w:rsidRPr="006562E1" w:rsidRDefault="007B5EC0" w:rsidP="00807A05">
      <w:pPr>
        <w:spacing w:after="0" w:line="360" w:lineRule="auto"/>
        <w:ind w:firstLine="709"/>
        <w:jc w:val="center"/>
        <w:rPr>
          <w:rFonts w:ascii="Times New Roman" w:hAnsi="Times New Roman" w:cs="Times New Roman"/>
          <w:sz w:val="24"/>
          <w:szCs w:val="24"/>
          <w:lang w:val="en-US"/>
        </w:rPr>
      </w:pPr>
      <w:r w:rsidRPr="006562E1">
        <w:rPr>
          <w:rFonts w:ascii="Times New Roman" w:hAnsi="Times New Roman" w:cs="Times New Roman"/>
          <w:position w:val="-32"/>
          <w:sz w:val="24"/>
          <w:szCs w:val="24"/>
          <w:lang w:val="en-US"/>
        </w:rPr>
        <w:object w:dxaOrig="3860" w:dyaOrig="740" w14:anchorId="12F2E3AA">
          <v:shape id="_x0000_i1203" type="#_x0000_t75" style="width:193.2pt;height:37.8pt" o:ole="">
            <v:imagedata r:id="rId353" o:title=""/>
          </v:shape>
          <o:OLEObject Type="Embed" ProgID="Equation.DSMT4" ShapeID="_x0000_i1203" DrawAspect="Content" ObjectID="_1665850076" r:id="rId354"/>
        </w:object>
      </w:r>
    </w:p>
    <w:p w14:paraId="68209D3F" w14:textId="77777777" w:rsidR="003E1084" w:rsidRPr="006562E1" w:rsidRDefault="003E1084" w:rsidP="00807A05">
      <w:pPr>
        <w:spacing w:after="0" w:line="360" w:lineRule="auto"/>
        <w:ind w:firstLine="709"/>
        <w:jc w:val="both"/>
        <w:rPr>
          <w:rFonts w:ascii="Times New Roman" w:hAnsi="Times New Roman" w:cs="Times New Roman"/>
          <w:sz w:val="24"/>
          <w:szCs w:val="24"/>
          <w:lang w:val="en-US"/>
        </w:rPr>
      </w:pPr>
    </w:p>
    <w:p w14:paraId="463D6256" w14:textId="77777777" w:rsidR="003E1084" w:rsidRPr="006562E1" w:rsidRDefault="003E1084" w:rsidP="00807A05">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 xml:space="preserve">where </w:t>
      </w:r>
      <w:r w:rsidR="007B5EC0" w:rsidRPr="006562E1">
        <w:rPr>
          <w:rFonts w:ascii="Times New Roman" w:hAnsi="Times New Roman" w:cs="Times New Roman"/>
          <w:position w:val="-12"/>
          <w:sz w:val="24"/>
          <w:szCs w:val="24"/>
          <w:lang w:val="en-US"/>
        </w:rPr>
        <w:object w:dxaOrig="1060" w:dyaOrig="360" w14:anchorId="0B14BDCA">
          <v:shape id="_x0000_i1204" type="#_x0000_t75" style="width:52.8pt;height:18pt" o:ole="">
            <v:imagedata r:id="rId355" o:title=""/>
          </v:shape>
          <o:OLEObject Type="Embed" ProgID="Equation.DSMT4" ShapeID="_x0000_i1204" DrawAspect="Content" ObjectID="_1665850077" r:id="rId356"/>
        </w:object>
      </w:r>
      <w:r w:rsidR="007B5EC0" w:rsidRPr="006562E1">
        <w:rPr>
          <w:rFonts w:ascii="Times New Roman" w:hAnsi="Times New Roman" w:cs="Times New Roman"/>
          <w:sz w:val="24"/>
          <w:szCs w:val="24"/>
          <w:lang w:val="en-US"/>
        </w:rPr>
        <w:t xml:space="preserve"> </w:t>
      </w:r>
      <w:r w:rsidRPr="006562E1">
        <w:rPr>
          <w:rFonts w:ascii="Times New Roman" w:hAnsi="Times New Roman" w:cs="Times New Roman"/>
          <w:sz w:val="24"/>
          <w:szCs w:val="24"/>
          <w:lang w:val="en-US"/>
        </w:rPr>
        <w:t>-</w:t>
      </w:r>
      <w:r w:rsidR="007B5EC0" w:rsidRPr="006562E1">
        <w:rPr>
          <w:rFonts w:ascii="Times New Roman" w:hAnsi="Times New Roman" w:cs="Times New Roman"/>
          <w:sz w:val="24"/>
          <w:szCs w:val="24"/>
          <w:lang w:val="en-US"/>
        </w:rPr>
        <w:t xml:space="preserve"> </w:t>
      </w:r>
      <w:r w:rsidRPr="006562E1">
        <w:rPr>
          <w:rFonts w:ascii="Times New Roman" w:hAnsi="Times New Roman" w:cs="Times New Roman"/>
          <w:sz w:val="24"/>
          <w:szCs w:val="24"/>
          <w:lang w:val="en-US"/>
        </w:rPr>
        <w:t>integrable function of the variables</w:t>
      </w:r>
      <w:r w:rsidR="007B5EC0" w:rsidRPr="006562E1">
        <w:rPr>
          <w:rFonts w:ascii="Times New Roman" w:hAnsi="Times New Roman" w:cs="Times New Roman"/>
          <w:sz w:val="24"/>
          <w:szCs w:val="24"/>
          <w:lang w:val="en-US"/>
        </w:rPr>
        <w:t xml:space="preserve"> </w:t>
      </w:r>
      <w:r w:rsidR="007B5EC0" w:rsidRPr="006562E1">
        <w:rPr>
          <w:rFonts w:ascii="Times New Roman" w:hAnsi="Times New Roman" w:cs="Times New Roman"/>
          <w:position w:val="-6"/>
          <w:sz w:val="24"/>
          <w:szCs w:val="24"/>
          <w:lang w:val="en-US"/>
        </w:rPr>
        <w:object w:dxaOrig="139" w:dyaOrig="240" w14:anchorId="35C1975F">
          <v:shape id="_x0000_i1205" type="#_x0000_t75" style="width:7.8pt;height:12pt" o:ole="">
            <v:imagedata r:id="rId357" o:title=""/>
          </v:shape>
          <o:OLEObject Type="Embed" ProgID="Equation.DSMT4" ShapeID="_x0000_i1205" DrawAspect="Content" ObjectID="_1665850078" r:id="rId358"/>
        </w:object>
      </w:r>
      <w:r w:rsidRPr="006562E1">
        <w:rPr>
          <w:rFonts w:ascii="Times New Roman" w:hAnsi="Times New Roman" w:cs="Times New Roman"/>
          <w:sz w:val="24"/>
          <w:szCs w:val="24"/>
          <w:lang w:val="en-US"/>
        </w:rPr>
        <w:t xml:space="preserve">, </w:t>
      </w:r>
      <w:r w:rsidR="007B5EC0" w:rsidRPr="006562E1">
        <w:rPr>
          <w:rFonts w:ascii="Times New Roman" w:hAnsi="Times New Roman" w:cs="Times New Roman"/>
          <w:position w:val="-12"/>
          <w:sz w:val="24"/>
          <w:szCs w:val="24"/>
          <w:lang w:val="en-US"/>
        </w:rPr>
        <w:object w:dxaOrig="240" w:dyaOrig="360" w14:anchorId="5ED8D8B3">
          <v:shape id="_x0000_i1206" type="#_x0000_t75" style="width:12pt;height:18pt" o:ole="">
            <v:imagedata r:id="rId359" o:title=""/>
          </v:shape>
          <o:OLEObject Type="Embed" ProgID="Equation.DSMT4" ShapeID="_x0000_i1206" DrawAspect="Content" ObjectID="_1665850079" r:id="rId360"/>
        </w:object>
      </w:r>
      <w:r w:rsidR="007B5EC0" w:rsidRPr="006562E1">
        <w:rPr>
          <w:rFonts w:ascii="Times New Roman" w:hAnsi="Times New Roman" w:cs="Times New Roman"/>
          <w:sz w:val="24"/>
          <w:szCs w:val="24"/>
          <w:lang w:val="en-US"/>
        </w:rPr>
        <w:t xml:space="preserve"> </w:t>
      </w:r>
      <w:r w:rsidRPr="006562E1">
        <w:rPr>
          <w:rFonts w:ascii="Times New Roman" w:hAnsi="Times New Roman" w:cs="Times New Roman"/>
          <w:sz w:val="24"/>
          <w:szCs w:val="24"/>
          <w:lang w:val="en-US"/>
        </w:rPr>
        <w:t xml:space="preserve">and </w:t>
      </w:r>
      <w:r w:rsidR="007B5EC0" w:rsidRPr="006562E1">
        <w:rPr>
          <w:rFonts w:ascii="Times New Roman" w:hAnsi="Times New Roman" w:cs="Times New Roman"/>
          <w:position w:val="-6"/>
          <w:sz w:val="24"/>
          <w:szCs w:val="24"/>
          <w:lang w:val="en-US"/>
        </w:rPr>
        <w:object w:dxaOrig="800" w:dyaOrig="340" w14:anchorId="3FFE25EA">
          <v:shape id="_x0000_i1207" type="#_x0000_t75" style="width:41.4pt;height:17.4pt" o:ole="">
            <v:imagedata r:id="rId361" o:title=""/>
          </v:shape>
          <o:OLEObject Type="Embed" ProgID="Equation.DSMT4" ShapeID="_x0000_i1207" DrawAspect="Content" ObjectID="_1665850080" r:id="rId362"/>
        </w:object>
      </w:r>
      <w:r w:rsidRPr="006562E1">
        <w:rPr>
          <w:rFonts w:ascii="Times New Roman" w:hAnsi="Times New Roman" w:cs="Times New Roman"/>
          <w:sz w:val="24"/>
          <w:szCs w:val="24"/>
          <w:lang w:val="en-US"/>
        </w:rPr>
        <w:t>.</w:t>
      </w:r>
    </w:p>
    <w:p w14:paraId="3BF25F06" w14:textId="77777777" w:rsidR="003E1084" w:rsidRPr="006562E1" w:rsidRDefault="003E1084" w:rsidP="00691D9F">
      <w:pPr>
        <w:spacing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 xml:space="preserve">Then all partial derivatives of the spatial variable </w:t>
      </w:r>
      <w:r w:rsidR="007B5EC0" w:rsidRPr="006562E1">
        <w:rPr>
          <w:rFonts w:ascii="Times New Roman" w:hAnsi="Times New Roman" w:cs="Times New Roman"/>
          <w:position w:val="-12"/>
          <w:sz w:val="24"/>
          <w:szCs w:val="24"/>
          <w:lang w:val="en-US"/>
        </w:rPr>
        <w:object w:dxaOrig="240" w:dyaOrig="360" w14:anchorId="14016883">
          <v:shape id="_x0000_i1208" type="#_x0000_t75" style="width:12pt;height:18pt" o:ole="">
            <v:imagedata r:id="rId359" o:title=""/>
          </v:shape>
          <o:OLEObject Type="Embed" ProgID="Equation.DSMT4" ShapeID="_x0000_i1208" DrawAspect="Content" ObjectID="_1665850081" r:id="rId363"/>
        </w:object>
      </w:r>
      <w:r w:rsidR="007B5EC0" w:rsidRPr="006562E1">
        <w:rPr>
          <w:rFonts w:ascii="Times New Roman" w:hAnsi="Times New Roman" w:cs="Times New Roman"/>
          <w:sz w:val="24"/>
          <w:szCs w:val="24"/>
          <w:lang w:val="en-US"/>
        </w:rPr>
        <w:t xml:space="preserve"> </w:t>
      </w:r>
      <w:r w:rsidRPr="006562E1">
        <w:rPr>
          <w:rFonts w:ascii="Times New Roman" w:hAnsi="Times New Roman" w:cs="Times New Roman"/>
          <w:sz w:val="24"/>
          <w:szCs w:val="24"/>
          <w:lang w:val="en-US"/>
        </w:rPr>
        <w:t xml:space="preserve">will be converted to an image function </w:t>
      </w:r>
      <w:r w:rsidR="007B5EC0" w:rsidRPr="006562E1">
        <w:rPr>
          <w:rFonts w:ascii="Times New Roman" w:hAnsi="Times New Roman" w:cs="Times New Roman"/>
          <w:position w:val="-12"/>
          <w:sz w:val="24"/>
          <w:szCs w:val="24"/>
          <w:lang w:val="en-US"/>
        </w:rPr>
        <w:object w:dxaOrig="1080" w:dyaOrig="400" w14:anchorId="15132FA7">
          <v:shape id="_x0000_i1209" type="#_x0000_t75" style="width:54pt;height:19.8pt" o:ole="">
            <v:imagedata r:id="rId364" o:title=""/>
          </v:shape>
          <o:OLEObject Type="Embed" ProgID="Equation.DSMT4" ShapeID="_x0000_i1209" DrawAspect="Content" ObjectID="_1665850082" r:id="rId365"/>
        </w:object>
      </w:r>
      <w:r w:rsidR="007B5EC0" w:rsidRPr="006562E1">
        <w:rPr>
          <w:rFonts w:ascii="Times New Roman" w:hAnsi="Times New Roman" w:cs="Times New Roman"/>
          <w:sz w:val="24"/>
          <w:szCs w:val="24"/>
          <w:lang w:val="en-US"/>
        </w:rPr>
        <w:t xml:space="preserve"> </w:t>
      </w:r>
      <w:r w:rsidRPr="006562E1">
        <w:rPr>
          <w:rFonts w:ascii="Times New Roman" w:hAnsi="Times New Roman" w:cs="Times New Roman"/>
          <w:sz w:val="24"/>
          <w:szCs w:val="24"/>
          <w:lang w:val="en-US"/>
        </w:rPr>
        <w:t xml:space="preserve">with the parameters and instead of the variables </w:t>
      </w:r>
      <w:r w:rsidR="007B5EC0" w:rsidRPr="006562E1">
        <w:rPr>
          <w:rFonts w:ascii="Times New Roman" w:hAnsi="Times New Roman" w:cs="Times New Roman"/>
          <w:position w:val="-6"/>
          <w:sz w:val="24"/>
          <w:szCs w:val="24"/>
          <w:lang w:val="en-US"/>
        </w:rPr>
        <w:object w:dxaOrig="139" w:dyaOrig="240" w14:anchorId="1C17C6C7">
          <v:shape id="_x0000_i1210" type="#_x0000_t75" style="width:7.8pt;height:12pt" o:ole="">
            <v:imagedata r:id="rId357" o:title=""/>
          </v:shape>
          <o:OLEObject Type="Embed" ProgID="Equation.DSMT4" ShapeID="_x0000_i1210" DrawAspect="Content" ObjectID="_1665850083" r:id="rId366"/>
        </w:object>
      </w:r>
      <w:r w:rsidR="007B5EC0" w:rsidRPr="006562E1">
        <w:rPr>
          <w:rFonts w:ascii="Times New Roman" w:hAnsi="Times New Roman" w:cs="Times New Roman"/>
          <w:sz w:val="24"/>
          <w:szCs w:val="24"/>
          <w:lang w:val="en-US"/>
        </w:rPr>
        <w:t xml:space="preserve"> </w:t>
      </w:r>
      <w:r w:rsidRPr="006562E1">
        <w:rPr>
          <w:rFonts w:ascii="Times New Roman" w:hAnsi="Times New Roman" w:cs="Times New Roman"/>
          <w:sz w:val="24"/>
          <w:szCs w:val="24"/>
          <w:lang w:val="en-US"/>
        </w:rPr>
        <w:t xml:space="preserve">and </w:t>
      </w:r>
      <w:r w:rsidR="007B5EC0" w:rsidRPr="006562E1">
        <w:rPr>
          <w:rFonts w:ascii="Times New Roman" w:hAnsi="Times New Roman" w:cs="Times New Roman"/>
          <w:position w:val="-12"/>
          <w:sz w:val="24"/>
          <w:szCs w:val="24"/>
          <w:lang w:val="en-US"/>
        </w:rPr>
        <w:object w:dxaOrig="240" w:dyaOrig="360" w14:anchorId="5731811B">
          <v:shape id="_x0000_i1211" type="#_x0000_t75" style="width:12pt;height:18pt" o:ole="">
            <v:imagedata r:id="rId359" o:title=""/>
          </v:shape>
          <o:OLEObject Type="Embed" ProgID="Equation.DSMT4" ShapeID="_x0000_i1211" DrawAspect="Content" ObjectID="_1665850084" r:id="rId367"/>
        </w:object>
      </w:r>
      <w:r w:rsidRPr="006562E1">
        <w:rPr>
          <w:rFonts w:ascii="Times New Roman" w:hAnsi="Times New Roman" w:cs="Times New Roman"/>
          <w:sz w:val="24"/>
          <w:szCs w:val="24"/>
          <w:lang w:val="en-US"/>
        </w:rPr>
        <w:t>.</w:t>
      </w:r>
    </w:p>
    <w:p w14:paraId="5C344497" w14:textId="77777777" w:rsidR="003E1084" w:rsidRPr="006562E1" w:rsidRDefault="003E1084" w:rsidP="00807A05">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 xml:space="preserve">As a result of applying the Laplace-Fourier transform with respect to a time variable </w:t>
      </w:r>
      <w:r w:rsidR="00F05119" w:rsidRPr="006562E1">
        <w:rPr>
          <w:rFonts w:ascii="Times New Roman" w:hAnsi="Times New Roman" w:cs="Times New Roman"/>
          <w:position w:val="-6"/>
          <w:sz w:val="24"/>
          <w:szCs w:val="24"/>
          <w:lang w:val="en-US"/>
        </w:rPr>
        <w:object w:dxaOrig="139" w:dyaOrig="240" w14:anchorId="2132C738">
          <v:shape id="_x0000_i1212" type="#_x0000_t75" style="width:7.8pt;height:12pt" o:ole="">
            <v:imagedata r:id="rId357" o:title=""/>
          </v:shape>
          <o:OLEObject Type="Embed" ProgID="Equation.DSMT4" ShapeID="_x0000_i1212" DrawAspect="Content" ObjectID="_1665850085" r:id="rId368"/>
        </w:object>
      </w:r>
      <w:r w:rsidR="00F05119" w:rsidRPr="006562E1">
        <w:rPr>
          <w:rFonts w:ascii="Times New Roman" w:hAnsi="Times New Roman" w:cs="Times New Roman"/>
          <w:sz w:val="24"/>
          <w:szCs w:val="24"/>
          <w:lang w:val="en-US"/>
        </w:rPr>
        <w:t xml:space="preserve"> </w:t>
      </w:r>
      <w:r w:rsidRPr="006562E1">
        <w:rPr>
          <w:rFonts w:ascii="Times New Roman" w:hAnsi="Times New Roman" w:cs="Times New Roman"/>
          <w:sz w:val="24"/>
          <w:szCs w:val="24"/>
          <w:lang w:val="en-US"/>
        </w:rPr>
        <w:t xml:space="preserve">and </w:t>
      </w:r>
      <w:r w:rsidR="00F05119" w:rsidRPr="006562E1">
        <w:rPr>
          <w:rFonts w:ascii="Times New Roman" w:hAnsi="Times New Roman" w:cs="Times New Roman"/>
          <w:position w:val="-12"/>
          <w:sz w:val="24"/>
          <w:szCs w:val="24"/>
          <w:lang w:val="en-US"/>
        </w:rPr>
        <w:object w:dxaOrig="240" w:dyaOrig="360" w14:anchorId="34118417">
          <v:shape id="_x0000_i1213" type="#_x0000_t75" style="width:12pt;height:18pt" o:ole="">
            <v:imagedata r:id="rId359" o:title=""/>
          </v:shape>
          <o:OLEObject Type="Embed" ProgID="Equation.DSMT4" ShapeID="_x0000_i1213" DrawAspect="Content" ObjectID="_1665850086" r:id="rId369"/>
        </w:object>
      </w:r>
      <w:r w:rsidR="00F05119" w:rsidRPr="006562E1">
        <w:rPr>
          <w:rFonts w:ascii="Times New Roman" w:hAnsi="Times New Roman" w:cs="Times New Roman"/>
          <w:sz w:val="24"/>
          <w:szCs w:val="24"/>
          <w:lang w:val="en-US"/>
        </w:rPr>
        <w:t xml:space="preserve"> </w:t>
      </w:r>
      <w:r w:rsidRPr="006562E1">
        <w:rPr>
          <w:rFonts w:ascii="Times New Roman" w:hAnsi="Times New Roman" w:cs="Times New Roman"/>
          <w:sz w:val="24"/>
          <w:szCs w:val="24"/>
          <w:lang w:val="en-US"/>
        </w:rPr>
        <w:t xml:space="preserve">a space variable to all partial derivatives and functions in the system (2.1) - (2.4), using the initial conditions (2.5) and some further algebraic transformations, we obtain a system </w:t>
      </w:r>
      <w:r w:rsidR="00F05119" w:rsidRPr="006562E1">
        <w:rPr>
          <w:rFonts w:ascii="Times New Roman" w:hAnsi="Times New Roman" w:cs="Times New Roman"/>
          <w:sz w:val="24"/>
          <w:szCs w:val="24"/>
          <w:lang w:val="en-US"/>
        </w:rPr>
        <w:t>of six ODE</w:t>
      </w:r>
      <w:r w:rsidRPr="006562E1">
        <w:rPr>
          <w:rFonts w:ascii="Times New Roman" w:hAnsi="Times New Roman" w:cs="Times New Roman"/>
          <w:sz w:val="24"/>
          <w:szCs w:val="24"/>
          <w:lang w:val="en-US"/>
        </w:rPr>
        <w:t xml:space="preserve">s with six unknown functions. In </w:t>
      </w:r>
      <w:proofErr w:type="gramStart"/>
      <w:r w:rsidRPr="006562E1">
        <w:rPr>
          <w:rFonts w:ascii="Times New Roman" w:hAnsi="Times New Roman" w:cs="Times New Roman"/>
          <w:sz w:val="24"/>
          <w:szCs w:val="24"/>
          <w:lang w:val="en-US"/>
        </w:rPr>
        <w:t>addition</w:t>
      </w:r>
      <w:proofErr w:type="gramEnd"/>
      <w:r w:rsidRPr="006562E1">
        <w:rPr>
          <w:rFonts w:ascii="Times New Roman" w:hAnsi="Times New Roman" w:cs="Times New Roman"/>
          <w:sz w:val="24"/>
          <w:szCs w:val="24"/>
          <w:lang w:val="en-US"/>
        </w:rPr>
        <w:t xml:space="preserve"> the other two functions </w:t>
      </w:r>
      <w:r w:rsidR="00F05119" w:rsidRPr="006562E1">
        <w:rPr>
          <w:rFonts w:ascii="Times New Roman" w:hAnsi="Times New Roman" w:cs="Times New Roman"/>
          <w:position w:val="-12"/>
          <w:sz w:val="24"/>
          <w:szCs w:val="24"/>
          <w:lang w:val="en-US"/>
        </w:rPr>
        <w:object w:dxaOrig="220" w:dyaOrig="360" w14:anchorId="1F052A8B">
          <v:shape id="_x0000_i1214" type="#_x0000_t75" style="width:10.8pt;height:18pt" o:ole="">
            <v:imagedata r:id="rId370" o:title=""/>
          </v:shape>
          <o:OLEObject Type="Embed" ProgID="Equation.DSMT4" ShapeID="_x0000_i1214" DrawAspect="Content" ObjectID="_1665850087" r:id="rId371"/>
        </w:object>
      </w:r>
      <w:r w:rsidR="00F05119" w:rsidRPr="006562E1">
        <w:rPr>
          <w:rFonts w:ascii="Times New Roman" w:hAnsi="Times New Roman" w:cs="Times New Roman"/>
          <w:sz w:val="24"/>
          <w:szCs w:val="24"/>
          <w:lang w:val="en-US"/>
        </w:rPr>
        <w:t xml:space="preserve"> </w:t>
      </w:r>
      <w:r w:rsidRPr="006562E1">
        <w:rPr>
          <w:rFonts w:ascii="Times New Roman" w:hAnsi="Times New Roman" w:cs="Times New Roman"/>
          <w:sz w:val="24"/>
          <w:szCs w:val="24"/>
          <w:lang w:val="en-US"/>
        </w:rPr>
        <w:t xml:space="preserve">and </w:t>
      </w:r>
      <w:r w:rsidR="00F05119" w:rsidRPr="006562E1">
        <w:rPr>
          <w:rFonts w:ascii="Times New Roman" w:hAnsi="Times New Roman" w:cs="Times New Roman"/>
          <w:position w:val="-12"/>
          <w:sz w:val="24"/>
          <w:szCs w:val="24"/>
          <w:lang w:val="en-US"/>
        </w:rPr>
        <w:object w:dxaOrig="340" w:dyaOrig="360" w14:anchorId="243DD537">
          <v:shape id="_x0000_i1215" type="#_x0000_t75" style="width:17.4pt;height:18pt" o:ole="">
            <v:imagedata r:id="rId372" o:title=""/>
          </v:shape>
          <o:OLEObject Type="Embed" ProgID="Equation.DSMT4" ShapeID="_x0000_i1215" DrawAspect="Content" ObjectID="_1665850088" r:id="rId373"/>
        </w:object>
      </w:r>
      <w:r w:rsidR="00F05119" w:rsidRPr="006562E1">
        <w:rPr>
          <w:rFonts w:ascii="Times New Roman" w:hAnsi="Times New Roman" w:cs="Times New Roman"/>
          <w:sz w:val="24"/>
          <w:szCs w:val="24"/>
          <w:lang w:val="en-US"/>
        </w:rPr>
        <w:t xml:space="preserve"> </w:t>
      </w:r>
      <w:r w:rsidRPr="006562E1">
        <w:rPr>
          <w:rFonts w:ascii="Times New Roman" w:hAnsi="Times New Roman" w:cs="Times New Roman"/>
          <w:sz w:val="24"/>
          <w:szCs w:val="24"/>
          <w:lang w:val="en-US"/>
        </w:rPr>
        <w:t>are expressed as a combination of the other six functions as follows:</w:t>
      </w:r>
    </w:p>
    <w:p w14:paraId="5C3845C5" w14:textId="77777777" w:rsidR="003E1084" w:rsidRPr="006562E1" w:rsidRDefault="003E1084" w:rsidP="00807A05">
      <w:pPr>
        <w:spacing w:after="0" w:line="360" w:lineRule="auto"/>
        <w:ind w:firstLine="709"/>
        <w:jc w:val="both"/>
        <w:rPr>
          <w:rFonts w:ascii="Times New Roman" w:hAnsi="Times New Roman" w:cs="Times New Roman"/>
          <w:sz w:val="24"/>
          <w:szCs w:val="24"/>
          <w:lang w:val="en-US"/>
        </w:rPr>
      </w:pPr>
    </w:p>
    <w:p w14:paraId="75D98C80" w14:textId="77777777" w:rsidR="003E1084" w:rsidRPr="006562E1" w:rsidRDefault="00F05119" w:rsidP="00807A05">
      <w:pPr>
        <w:spacing w:after="0" w:line="360" w:lineRule="auto"/>
        <w:ind w:firstLine="709"/>
        <w:jc w:val="right"/>
        <w:rPr>
          <w:rFonts w:ascii="Times New Roman" w:hAnsi="Times New Roman" w:cs="Times New Roman"/>
          <w:sz w:val="24"/>
          <w:szCs w:val="24"/>
          <w:lang w:val="en-US"/>
        </w:rPr>
      </w:pPr>
      <w:r w:rsidRPr="006562E1">
        <w:rPr>
          <w:rFonts w:ascii="Times New Roman" w:hAnsi="Times New Roman" w:cs="Times New Roman"/>
          <w:position w:val="-30"/>
          <w:sz w:val="24"/>
          <w:szCs w:val="24"/>
          <w:lang w:val="en-US"/>
        </w:rPr>
        <w:object w:dxaOrig="1980" w:dyaOrig="740" w14:anchorId="732953BA">
          <v:shape id="_x0000_i1216" type="#_x0000_t75" style="width:99pt;height:37.8pt" o:ole="">
            <v:imagedata r:id="rId374" o:title=""/>
          </v:shape>
          <o:OLEObject Type="Embed" ProgID="Equation.DSMT4" ShapeID="_x0000_i1216" DrawAspect="Content" ObjectID="_1665850089" r:id="rId375"/>
        </w:object>
      </w:r>
      <w:r w:rsidRPr="006562E1">
        <w:rPr>
          <w:rFonts w:ascii="Times New Roman" w:hAnsi="Times New Roman" w:cs="Times New Roman"/>
          <w:sz w:val="24"/>
          <w:szCs w:val="24"/>
          <w:lang w:val="en-US"/>
        </w:rPr>
        <w:t xml:space="preserve"> </w:t>
      </w:r>
      <w:r w:rsidRPr="006562E1">
        <w:rPr>
          <w:rFonts w:ascii="Times New Roman" w:hAnsi="Times New Roman" w:cs="Times New Roman"/>
          <w:position w:val="-30"/>
          <w:sz w:val="24"/>
          <w:szCs w:val="24"/>
          <w:lang w:val="en-US"/>
        </w:rPr>
        <w:object w:dxaOrig="4120" w:dyaOrig="700" w14:anchorId="137E01FB">
          <v:shape id="_x0000_i1217" type="#_x0000_t75" style="width:205.8pt;height:34.8pt" o:ole="">
            <v:imagedata r:id="rId376" o:title=""/>
          </v:shape>
          <o:OLEObject Type="Embed" ProgID="Equation.DSMT4" ShapeID="_x0000_i1217" DrawAspect="Content" ObjectID="_1665850090" r:id="rId377"/>
        </w:object>
      </w:r>
      <w:r w:rsidRPr="006562E1">
        <w:rPr>
          <w:rFonts w:ascii="Times New Roman" w:hAnsi="Times New Roman" w:cs="Times New Roman"/>
          <w:sz w:val="24"/>
          <w:szCs w:val="24"/>
          <w:lang w:val="en-US"/>
        </w:rPr>
        <w:t xml:space="preserve"> </w:t>
      </w:r>
      <w:r w:rsidRPr="006562E1">
        <w:rPr>
          <w:rFonts w:ascii="Times New Roman" w:hAnsi="Times New Roman" w:cs="Times New Roman"/>
          <w:sz w:val="24"/>
          <w:szCs w:val="24"/>
          <w:lang w:val="en-US"/>
        </w:rPr>
        <w:tab/>
      </w:r>
      <w:r w:rsidRPr="006562E1">
        <w:rPr>
          <w:rFonts w:ascii="Times New Roman" w:hAnsi="Times New Roman" w:cs="Times New Roman"/>
          <w:sz w:val="24"/>
          <w:szCs w:val="24"/>
          <w:lang w:val="en-US"/>
        </w:rPr>
        <w:tab/>
      </w:r>
      <w:r w:rsidR="003E1084" w:rsidRPr="006562E1">
        <w:rPr>
          <w:rFonts w:ascii="Times New Roman" w:hAnsi="Times New Roman" w:cs="Times New Roman"/>
          <w:sz w:val="24"/>
          <w:szCs w:val="24"/>
          <w:lang w:val="en-US"/>
        </w:rPr>
        <w:t>(2.7)</w:t>
      </w:r>
    </w:p>
    <w:p w14:paraId="35F006F5" w14:textId="77777777" w:rsidR="003E1084" w:rsidRPr="006562E1" w:rsidRDefault="003E1084" w:rsidP="00807A05">
      <w:pPr>
        <w:spacing w:after="0" w:line="360" w:lineRule="auto"/>
        <w:ind w:firstLine="709"/>
        <w:jc w:val="both"/>
        <w:rPr>
          <w:rFonts w:ascii="Times New Roman" w:hAnsi="Times New Roman" w:cs="Times New Roman"/>
          <w:sz w:val="24"/>
          <w:szCs w:val="24"/>
          <w:lang w:val="en-US"/>
        </w:rPr>
      </w:pPr>
    </w:p>
    <w:p w14:paraId="5447B39A" w14:textId="4A976D05" w:rsidR="003E1084" w:rsidRPr="006562E1" w:rsidRDefault="003E1084" w:rsidP="00807A05">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 xml:space="preserve">Also swap the order of the ODE in the system so that the derivatives of unknown functions were located in the same order as the unknown functions in the vector </w:t>
      </w:r>
      <w:r w:rsidR="00B96842" w:rsidRPr="006562E1">
        <w:rPr>
          <w:rFonts w:ascii="Times New Roman" w:hAnsi="Times New Roman" w:cs="Times New Roman"/>
          <w:position w:val="-12"/>
          <w:sz w:val="24"/>
          <w:szCs w:val="24"/>
          <w:lang w:val="en-US"/>
        </w:rPr>
        <w:object w:dxaOrig="2780" w:dyaOrig="380" w14:anchorId="641EB3F4">
          <v:shape id="_x0000_i1218" type="#_x0000_t75" style="width:139.8pt;height:19.2pt" o:ole="">
            <v:imagedata r:id="rId378" o:title=""/>
          </v:shape>
          <o:OLEObject Type="Embed" ProgID="Equation.DSMT4" ShapeID="_x0000_i1218" DrawAspect="Content" ObjectID="_1665850091" r:id="rId379"/>
        </w:object>
      </w:r>
      <w:r w:rsidRPr="006562E1">
        <w:rPr>
          <w:rFonts w:ascii="Times New Roman" w:hAnsi="Times New Roman" w:cs="Times New Roman"/>
          <w:sz w:val="24"/>
          <w:szCs w:val="24"/>
          <w:lang w:val="en-US"/>
        </w:rPr>
        <w:t xml:space="preserve"> i</w:t>
      </w:r>
      <w:r w:rsidR="00F05119" w:rsidRPr="006562E1">
        <w:rPr>
          <w:rFonts w:ascii="Times New Roman" w:hAnsi="Times New Roman" w:cs="Times New Roman"/>
          <w:sz w:val="24"/>
          <w:szCs w:val="24"/>
          <w:lang w:val="en-US"/>
        </w:rPr>
        <w:t>.</w:t>
      </w:r>
      <w:r w:rsidRPr="006562E1">
        <w:rPr>
          <w:rFonts w:ascii="Times New Roman" w:hAnsi="Times New Roman" w:cs="Times New Roman"/>
          <w:sz w:val="24"/>
          <w:szCs w:val="24"/>
          <w:lang w:val="en-US"/>
        </w:rPr>
        <w:t>e</w:t>
      </w:r>
      <w:r w:rsidR="00F05119" w:rsidRPr="006562E1">
        <w:rPr>
          <w:rFonts w:ascii="Times New Roman" w:hAnsi="Times New Roman" w:cs="Times New Roman"/>
          <w:sz w:val="24"/>
          <w:szCs w:val="24"/>
          <w:lang w:val="en-US"/>
        </w:rPr>
        <w:t>.</w:t>
      </w:r>
      <w:r w:rsidRPr="006562E1">
        <w:rPr>
          <w:rFonts w:ascii="Times New Roman" w:hAnsi="Times New Roman" w:cs="Times New Roman"/>
          <w:sz w:val="24"/>
          <w:szCs w:val="24"/>
          <w:lang w:val="en-US"/>
        </w:rPr>
        <w:t>:</w:t>
      </w:r>
    </w:p>
    <w:p w14:paraId="5DC2098A" w14:textId="77777777" w:rsidR="003E1084" w:rsidRPr="006562E1" w:rsidRDefault="003E1084" w:rsidP="005E6178">
      <w:pPr>
        <w:spacing w:after="0" w:line="360" w:lineRule="auto"/>
        <w:ind w:firstLine="709"/>
        <w:jc w:val="both"/>
        <w:rPr>
          <w:rFonts w:ascii="Times New Roman" w:hAnsi="Times New Roman" w:cs="Times New Roman"/>
          <w:sz w:val="24"/>
          <w:szCs w:val="24"/>
          <w:lang w:val="en-US"/>
        </w:rPr>
      </w:pPr>
    </w:p>
    <w:p w14:paraId="77F4D0DD" w14:textId="4E262CE2" w:rsidR="003E1084" w:rsidRPr="006562E1" w:rsidRDefault="00F05119" w:rsidP="00B96842">
      <w:pPr>
        <w:spacing w:after="0" w:line="360" w:lineRule="auto"/>
        <w:ind w:firstLine="709"/>
        <w:jc w:val="right"/>
        <w:rPr>
          <w:rFonts w:ascii="Times New Roman" w:hAnsi="Times New Roman" w:cs="Times New Roman"/>
          <w:sz w:val="24"/>
          <w:szCs w:val="24"/>
          <w:lang w:val="en-US"/>
        </w:rPr>
      </w:pPr>
      <w:r w:rsidRPr="006562E1">
        <w:rPr>
          <w:rFonts w:ascii="Times New Roman" w:hAnsi="Times New Roman" w:cs="Times New Roman"/>
          <w:position w:val="-30"/>
          <w:sz w:val="24"/>
          <w:szCs w:val="24"/>
          <w:lang w:val="en-US"/>
        </w:rPr>
        <w:object w:dxaOrig="2400" w:dyaOrig="680" w14:anchorId="08EA7335">
          <v:shape id="_x0000_i1219" type="#_x0000_t75" style="width:120pt;height:34.8pt" o:ole="">
            <v:imagedata r:id="rId380" o:title=""/>
          </v:shape>
          <o:OLEObject Type="Embed" ProgID="Equation.DSMT4" ShapeID="_x0000_i1219" DrawAspect="Content" ObjectID="_1665850092" r:id="rId381"/>
        </w:object>
      </w:r>
      <w:r w:rsidR="00B96842">
        <w:rPr>
          <w:rFonts w:ascii="Times New Roman" w:hAnsi="Times New Roman" w:cs="Times New Roman"/>
          <w:sz w:val="24"/>
          <w:szCs w:val="24"/>
          <w:lang w:val="en-US"/>
        </w:rPr>
        <w:tab/>
      </w:r>
      <w:r w:rsidR="00B96842">
        <w:rPr>
          <w:rFonts w:ascii="Times New Roman" w:hAnsi="Times New Roman" w:cs="Times New Roman"/>
          <w:sz w:val="24"/>
          <w:szCs w:val="24"/>
          <w:lang w:val="en-US"/>
        </w:rPr>
        <w:tab/>
      </w:r>
      <w:r w:rsidR="00B96842">
        <w:rPr>
          <w:rFonts w:ascii="Times New Roman" w:hAnsi="Times New Roman" w:cs="Times New Roman"/>
          <w:sz w:val="24"/>
          <w:szCs w:val="24"/>
          <w:lang w:val="en-US"/>
        </w:rPr>
        <w:tab/>
      </w:r>
      <w:r w:rsidR="00B96842">
        <w:rPr>
          <w:rFonts w:ascii="Times New Roman" w:hAnsi="Times New Roman" w:cs="Times New Roman"/>
          <w:sz w:val="24"/>
          <w:szCs w:val="24"/>
          <w:lang w:val="en-US"/>
        </w:rPr>
        <w:tab/>
      </w:r>
      <w:r w:rsidR="003E1084" w:rsidRPr="006562E1">
        <w:rPr>
          <w:rFonts w:ascii="Times New Roman" w:hAnsi="Times New Roman" w:cs="Times New Roman"/>
          <w:sz w:val="24"/>
          <w:szCs w:val="24"/>
          <w:lang w:val="en-US"/>
        </w:rPr>
        <w:t>(2.8)</w:t>
      </w:r>
    </w:p>
    <w:p w14:paraId="05FDB768" w14:textId="77777777" w:rsidR="003E1084" w:rsidRPr="006562E1" w:rsidRDefault="00F05119" w:rsidP="005E6178">
      <w:pPr>
        <w:spacing w:after="0" w:line="360" w:lineRule="auto"/>
        <w:jc w:val="right"/>
        <w:rPr>
          <w:rFonts w:ascii="Times New Roman" w:hAnsi="Times New Roman" w:cs="Times New Roman"/>
          <w:sz w:val="24"/>
          <w:szCs w:val="24"/>
          <w:lang w:val="en-US"/>
        </w:rPr>
      </w:pPr>
      <w:r w:rsidRPr="006562E1">
        <w:rPr>
          <w:rFonts w:ascii="Times New Roman" w:hAnsi="Times New Roman" w:cs="Times New Roman"/>
          <w:position w:val="-30"/>
          <w:sz w:val="24"/>
          <w:szCs w:val="24"/>
          <w:lang w:val="en-US"/>
        </w:rPr>
        <w:object w:dxaOrig="8400" w:dyaOrig="700" w14:anchorId="25526A62">
          <v:shape id="_x0000_i1220" type="#_x0000_t75" style="width:420pt;height:34.8pt" o:ole="">
            <v:imagedata r:id="rId382" o:title=""/>
          </v:shape>
          <o:OLEObject Type="Embed" ProgID="Equation.DSMT4" ShapeID="_x0000_i1220" DrawAspect="Content" ObjectID="_1665850093" r:id="rId383"/>
        </w:object>
      </w:r>
      <w:r w:rsidRPr="006562E1">
        <w:rPr>
          <w:rFonts w:ascii="Times New Roman" w:hAnsi="Times New Roman" w:cs="Times New Roman"/>
          <w:sz w:val="24"/>
          <w:szCs w:val="24"/>
          <w:lang w:val="en-US"/>
        </w:rPr>
        <w:t xml:space="preserve"> </w:t>
      </w:r>
      <w:r w:rsidR="003E1084" w:rsidRPr="006562E1">
        <w:rPr>
          <w:rFonts w:ascii="Times New Roman" w:hAnsi="Times New Roman" w:cs="Times New Roman"/>
          <w:sz w:val="24"/>
          <w:szCs w:val="24"/>
          <w:lang w:val="en-US"/>
        </w:rPr>
        <w:t>(2.9)</w:t>
      </w:r>
    </w:p>
    <w:p w14:paraId="7171D3D7" w14:textId="77777777" w:rsidR="003E1084" w:rsidRPr="006562E1" w:rsidRDefault="00F05119" w:rsidP="005E6178">
      <w:pPr>
        <w:spacing w:after="0" w:line="360" w:lineRule="auto"/>
        <w:jc w:val="right"/>
        <w:rPr>
          <w:rFonts w:ascii="Times New Roman" w:hAnsi="Times New Roman" w:cs="Times New Roman"/>
          <w:sz w:val="24"/>
          <w:szCs w:val="24"/>
          <w:lang w:val="en-US"/>
        </w:rPr>
      </w:pPr>
      <w:r w:rsidRPr="006562E1">
        <w:rPr>
          <w:rFonts w:ascii="Times New Roman" w:hAnsi="Times New Roman" w:cs="Times New Roman"/>
          <w:position w:val="-30"/>
          <w:sz w:val="24"/>
          <w:szCs w:val="24"/>
          <w:lang w:val="en-US"/>
        </w:rPr>
        <w:object w:dxaOrig="8240" w:dyaOrig="740" w14:anchorId="65C7F8EE">
          <v:shape id="_x0000_i1221" type="#_x0000_t75" style="width:412.2pt;height:37.8pt" o:ole="">
            <v:imagedata r:id="rId384" o:title=""/>
          </v:shape>
          <o:OLEObject Type="Embed" ProgID="Equation.DSMT4" ShapeID="_x0000_i1221" DrawAspect="Content" ObjectID="_1665850094" r:id="rId385"/>
        </w:object>
      </w:r>
      <w:r w:rsidRPr="006562E1">
        <w:rPr>
          <w:rFonts w:ascii="Times New Roman" w:hAnsi="Times New Roman" w:cs="Times New Roman"/>
          <w:sz w:val="24"/>
          <w:szCs w:val="24"/>
          <w:lang w:val="en-US"/>
        </w:rPr>
        <w:t xml:space="preserve"> </w:t>
      </w:r>
      <w:r w:rsidR="003E1084" w:rsidRPr="006562E1">
        <w:rPr>
          <w:rFonts w:ascii="Times New Roman" w:hAnsi="Times New Roman" w:cs="Times New Roman"/>
          <w:sz w:val="24"/>
          <w:szCs w:val="24"/>
          <w:lang w:val="en-US"/>
        </w:rPr>
        <w:t>(2.10)</w:t>
      </w:r>
    </w:p>
    <w:p w14:paraId="36D8CEC0" w14:textId="77777777" w:rsidR="00F05119" w:rsidRPr="006562E1" w:rsidRDefault="00F05119" w:rsidP="005E6178">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position w:val="-30"/>
          <w:sz w:val="24"/>
          <w:szCs w:val="24"/>
          <w:lang w:val="en-US"/>
        </w:rPr>
        <w:object w:dxaOrig="7160" w:dyaOrig="740" w14:anchorId="43A5BFAB">
          <v:shape id="_x0000_i1222" type="#_x0000_t75" style="width:358.2pt;height:37.2pt" o:ole="">
            <v:imagedata r:id="rId386" o:title=""/>
          </v:shape>
          <o:OLEObject Type="Embed" ProgID="Equation.DSMT4" ShapeID="_x0000_i1222" DrawAspect="Content" ObjectID="_1665850095" r:id="rId387"/>
        </w:object>
      </w:r>
      <w:r w:rsidRPr="006562E1">
        <w:rPr>
          <w:rFonts w:ascii="Times New Roman" w:hAnsi="Times New Roman" w:cs="Times New Roman"/>
          <w:sz w:val="24"/>
          <w:szCs w:val="24"/>
          <w:lang w:val="en-US"/>
        </w:rPr>
        <w:t xml:space="preserve"> </w:t>
      </w:r>
    </w:p>
    <w:p w14:paraId="3680681A" w14:textId="16AB08C4" w:rsidR="003E1084" w:rsidRPr="006562E1" w:rsidRDefault="00F05119" w:rsidP="00B96842">
      <w:pPr>
        <w:spacing w:after="0" w:line="360" w:lineRule="auto"/>
        <w:ind w:firstLine="709"/>
        <w:jc w:val="right"/>
        <w:rPr>
          <w:rFonts w:ascii="Times New Roman" w:hAnsi="Times New Roman" w:cs="Times New Roman"/>
          <w:sz w:val="24"/>
          <w:szCs w:val="24"/>
          <w:lang w:val="en-US"/>
        </w:rPr>
      </w:pPr>
      <w:r w:rsidRPr="006562E1">
        <w:rPr>
          <w:rFonts w:ascii="Times New Roman" w:hAnsi="Times New Roman" w:cs="Times New Roman"/>
          <w:position w:val="-30"/>
          <w:sz w:val="24"/>
          <w:szCs w:val="24"/>
          <w:lang w:val="en-US"/>
        </w:rPr>
        <w:object w:dxaOrig="3940" w:dyaOrig="720" w14:anchorId="48B6CA9A">
          <v:shape id="_x0000_i1223" type="#_x0000_t75" style="width:198pt;height:36.6pt" o:ole="">
            <v:imagedata r:id="rId388" o:title=""/>
          </v:shape>
          <o:OLEObject Type="Embed" ProgID="Equation.DSMT4" ShapeID="_x0000_i1223" DrawAspect="Content" ObjectID="_1665850096" r:id="rId389"/>
        </w:object>
      </w:r>
      <w:r w:rsidR="00B96842">
        <w:rPr>
          <w:rFonts w:ascii="Times New Roman" w:hAnsi="Times New Roman" w:cs="Times New Roman"/>
          <w:sz w:val="24"/>
          <w:szCs w:val="24"/>
          <w:lang w:val="en-US"/>
        </w:rPr>
        <w:tab/>
      </w:r>
      <w:r w:rsidR="00B96842">
        <w:rPr>
          <w:rFonts w:ascii="Times New Roman" w:hAnsi="Times New Roman" w:cs="Times New Roman"/>
          <w:sz w:val="24"/>
          <w:szCs w:val="24"/>
          <w:lang w:val="en-US"/>
        </w:rPr>
        <w:tab/>
      </w:r>
      <w:r w:rsidR="00B96842">
        <w:rPr>
          <w:rFonts w:ascii="Times New Roman" w:hAnsi="Times New Roman" w:cs="Times New Roman"/>
          <w:sz w:val="24"/>
          <w:szCs w:val="24"/>
          <w:lang w:val="en-US"/>
        </w:rPr>
        <w:tab/>
      </w:r>
      <w:r w:rsidR="00B96842">
        <w:rPr>
          <w:rFonts w:ascii="Times New Roman" w:hAnsi="Times New Roman" w:cs="Times New Roman"/>
          <w:sz w:val="24"/>
          <w:szCs w:val="24"/>
          <w:lang w:val="en-US"/>
        </w:rPr>
        <w:tab/>
      </w:r>
      <w:r w:rsidR="003E1084" w:rsidRPr="006562E1">
        <w:rPr>
          <w:rFonts w:ascii="Times New Roman" w:hAnsi="Times New Roman" w:cs="Times New Roman"/>
          <w:sz w:val="24"/>
          <w:szCs w:val="24"/>
          <w:lang w:val="en-US"/>
        </w:rPr>
        <w:t>(2.11)</w:t>
      </w:r>
    </w:p>
    <w:p w14:paraId="77268ACE" w14:textId="32F1426B" w:rsidR="003E1084" w:rsidRPr="006562E1" w:rsidRDefault="00F05119" w:rsidP="00B96842">
      <w:pPr>
        <w:spacing w:after="0" w:line="360" w:lineRule="auto"/>
        <w:ind w:firstLine="709"/>
        <w:jc w:val="right"/>
        <w:rPr>
          <w:rFonts w:ascii="Times New Roman" w:hAnsi="Times New Roman" w:cs="Times New Roman"/>
          <w:sz w:val="24"/>
          <w:szCs w:val="24"/>
          <w:lang w:val="en-US"/>
        </w:rPr>
      </w:pPr>
      <w:r w:rsidRPr="006562E1">
        <w:rPr>
          <w:rFonts w:ascii="Times New Roman" w:hAnsi="Times New Roman" w:cs="Times New Roman"/>
          <w:position w:val="-32"/>
          <w:sz w:val="24"/>
          <w:szCs w:val="24"/>
          <w:lang w:val="en-US"/>
        </w:rPr>
        <w:object w:dxaOrig="3760" w:dyaOrig="700" w14:anchorId="27875ABA">
          <v:shape id="_x0000_i1224" type="#_x0000_t75" style="width:188.4pt;height:34.8pt" o:ole="">
            <v:imagedata r:id="rId390" o:title=""/>
          </v:shape>
          <o:OLEObject Type="Embed" ProgID="Equation.DSMT4" ShapeID="_x0000_i1224" DrawAspect="Content" ObjectID="_1665850097" r:id="rId391"/>
        </w:object>
      </w:r>
      <w:r w:rsidR="00B96842">
        <w:rPr>
          <w:rFonts w:ascii="Times New Roman" w:hAnsi="Times New Roman" w:cs="Times New Roman"/>
          <w:sz w:val="24"/>
          <w:szCs w:val="24"/>
          <w:lang w:val="en-US"/>
        </w:rPr>
        <w:tab/>
      </w:r>
      <w:r w:rsidR="00B96842">
        <w:rPr>
          <w:rFonts w:ascii="Times New Roman" w:hAnsi="Times New Roman" w:cs="Times New Roman"/>
          <w:sz w:val="24"/>
          <w:szCs w:val="24"/>
          <w:lang w:val="en-US"/>
        </w:rPr>
        <w:tab/>
      </w:r>
      <w:r w:rsidR="00B96842">
        <w:rPr>
          <w:rFonts w:ascii="Times New Roman" w:hAnsi="Times New Roman" w:cs="Times New Roman"/>
          <w:sz w:val="24"/>
          <w:szCs w:val="24"/>
          <w:lang w:val="en-US"/>
        </w:rPr>
        <w:tab/>
      </w:r>
      <w:r w:rsidR="003E1084" w:rsidRPr="006562E1">
        <w:rPr>
          <w:rFonts w:ascii="Times New Roman" w:hAnsi="Times New Roman" w:cs="Times New Roman"/>
          <w:sz w:val="24"/>
          <w:szCs w:val="24"/>
          <w:lang w:val="en-US"/>
        </w:rPr>
        <w:t>(2.12)</w:t>
      </w:r>
    </w:p>
    <w:p w14:paraId="1CA7E71E" w14:textId="5DC7F32A" w:rsidR="003E1084" w:rsidRPr="006562E1" w:rsidRDefault="00F05119" w:rsidP="00B96842">
      <w:pPr>
        <w:spacing w:after="0" w:line="360" w:lineRule="auto"/>
        <w:ind w:firstLine="709"/>
        <w:jc w:val="right"/>
        <w:rPr>
          <w:rFonts w:ascii="Times New Roman" w:hAnsi="Times New Roman" w:cs="Times New Roman"/>
          <w:sz w:val="24"/>
          <w:szCs w:val="24"/>
          <w:lang w:val="en-US"/>
        </w:rPr>
      </w:pPr>
      <w:r w:rsidRPr="006562E1">
        <w:rPr>
          <w:rFonts w:ascii="Times New Roman" w:hAnsi="Times New Roman" w:cs="Times New Roman"/>
          <w:position w:val="-30"/>
          <w:sz w:val="24"/>
          <w:szCs w:val="24"/>
          <w:lang w:val="en-US"/>
        </w:rPr>
        <w:object w:dxaOrig="1700" w:dyaOrig="680" w14:anchorId="0EB050D0">
          <v:shape id="_x0000_i1225" type="#_x0000_t75" style="width:84.6pt;height:33pt" o:ole="">
            <v:imagedata r:id="rId392" o:title=""/>
          </v:shape>
          <o:OLEObject Type="Embed" ProgID="Equation.DSMT4" ShapeID="_x0000_i1225" DrawAspect="Content" ObjectID="_1665850098" r:id="rId393"/>
        </w:object>
      </w:r>
      <w:r w:rsidR="00B96842">
        <w:rPr>
          <w:rFonts w:ascii="Times New Roman" w:hAnsi="Times New Roman" w:cs="Times New Roman"/>
          <w:sz w:val="24"/>
          <w:szCs w:val="24"/>
          <w:lang w:val="en-US"/>
        </w:rPr>
        <w:tab/>
      </w:r>
      <w:r w:rsidR="00B96842">
        <w:rPr>
          <w:rFonts w:ascii="Times New Roman" w:hAnsi="Times New Roman" w:cs="Times New Roman"/>
          <w:sz w:val="24"/>
          <w:szCs w:val="24"/>
          <w:lang w:val="en-US"/>
        </w:rPr>
        <w:tab/>
      </w:r>
      <w:r w:rsidR="00B96842">
        <w:rPr>
          <w:rFonts w:ascii="Times New Roman" w:hAnsi="Times New Roman" w:cs="Times New Roman"/>
          <w:sz w:val="24"/>
          <w:szCs w:val="24"/>
          <w:lang w:val="en-US"/>
        </w:rPr>
        <w:tab/>
      </w:r>
      <w:r w:rsidR="00B96842">
        <w:rPr>
          <w:rFonts w:ascii="Times New Roman" w:hAnsi="Times New Roman" w:cs="Times New Roman"/>
          <w:sz w:val="24"/>
          <w:szCs w:val="24"/>
          <w:lang w:val="en-US"/>
        </w:rPr>
        <w:tab/>
      </w:r>
      <w:r w:rsidR="00B96842">
        <w:rPr>
          <w:rFonts w:ascii="Times New Roman" w:hAnsi="Times New Roman" w:cs="Times New Roman"/>
          <w:sz w:val="24"/>
          <w:szCs w:val="24"/>
          <w:lang w:val="en-US"/>
        </w:rPr>
        <w:tab/>
      </w:r>
      <w:r w:rsidR="003E1084" w:rsidRPr="006562E1">
        <w:rPr>
          <w:rFonts w:ascii="Times New Roman" w:hAnsi="Times New Roman" w:cs="Times New Roman"/>
          <w:sz w:val="24"/>
          <w:szCs w:val="24"/>
          <w:lang w:val="en-US"/>
        </w:rPr>
        <w:t>(2.13)</w:t>
      </w:r>
    </w:p>
    <w:p w14:paraId="705A1B20" w14:textId="05BFBC42" w:rsidR="003E1084" w:rsidRPr="006562E1" w:rsidRDefault="00F05119" w:rsidP="00B96842">
      <w:pPr>
        <w:spacing w:after="0" w:line="360" w:lineRule="auto"/>
        <w:ind w:firstLine="709"/>
        <w:jc w:val="right"/>
        <w:rPr>
          <w:rFonts w:ascii="Times New Roman" w:hAnsi="Times New Roman" w:cs="Times New Roman"/>
          <w:sz w:val="24"/>
          <w:szCs w:val="24"/>
          <w:lang w:val="en-US"/>
        </w:rPr>
      </w:pPr>
      <w:r w:rsidRPr="006562E1">
        <w:rPr>
          <w:rFonts w:ascii="Times New Roman" w:hAnsi="Times New Roman" w:cs="Times New Roman"/>
          <w:position w:val="-36"/>
          <w:sz w:val="24"/>
          <w:szCs w:val="24"/>
          <w:lang w:val="en-US"/>
        </w:rPr>
        <w:object w:dxaOrig="3540" w:dyaOrig="800" w14:anchorId="1D18FABB">
          <v:shape id="_x0000_i1226" type="#_x0000_t75" style="width:177pt;height:39pt" o:ole="">
            <v:imagedata r:id="rId394" o:title=""/>
          </v:shape>
          <o:OLEObject Type="Embed" ProgID="Equation.DSMT4" ShapeID="_x0000_i1226" DrawAspect="Content" ObjectID="_1665850099" r:id="rId395"/>
        </w:object>
      </w:r>
      <w:r w:rsidR="00B96842">
        <w:rPr>
          <w:rFonts w:ascii="Times New Roman" w:hAnsi="Times New Roman" w:cs="Times New Roman"/>
          <w:sz w:val="24"/>
          <w:szCs w:val="24"/>
          <w:lang w:val="en-US"/>
        </w:rPr>
        <w:tab/>
      </w:r>
      <w:r w:rsidR="00B96842">
        <w:rPr>
          <w:rFonts w:ascii="Times New Roman" w:hAnsi="Times New Roman" w:cs="Times New Roman"/>
          <w:sz w:val="24"/>
          <w:szCs w:val="24"/>
          <w:lang w:val="en-US"/>
        </w:rPr>
        <w:tab/>
      </w:r>
      <w:r w:rsidR="00B96842">
        <w:rPr>
          <w:rFonts w:ascii="Times New Roman" w:hAnsi="Times New Roman" w:cs="Times New Roman"/>
          <w:sz w:val="24"/>
          <w:szCs w:val="24"/>
          <w:lang w:val="en-US"/>
        </w:rPr>
        <w:tab/>
      </w:r>
      <w:r w:rsidR="00B96842">
        <w:rPr>
          <w:rFonts w:ascii="Times New Roman" w:hAnsi="Times New Roman" w:cs="Times New Roman"/>
          <w:sz w:val="24"/>
          <w:szCs w:val="24"/>
          <w:lang w:val="en-US"/>
        </w:rPr>
        <w:tab/>
      </w:r>
      <w:r w:rsidR="003E1084" w:rsidRPr="006562E1">
        <w:rPr>
          <w:rFonts w:ascii="Times New Roman" w:hAnsi="Times New Roman" w:cs="Times New Roman"/>
          <w:sz w:val="24"/>
          <w:szCs w:val="24"/>
          <w:lang w:val="en-US"/>
        </w:rPr>
        <w:t>(2.14)</w:t>
      </w:r>
    </w:p>
    <w:p w14:paraId="4BCF816D" w14:textId="77777777" w:rsidR="003E1084" w:rsidRPr="006562E1" w:rsidRDefault="003E1084" w:rsidP="004F00C6">
      <w:pPr>
        <w:spacing w:after="0" w:line="360" w:lineRule="auto"/>
        <w:ind w:firstLine="709"/>
        <w:jc w:val="both"/>
        <w:rPr>
          <w:rFonts w:ascii="Times New Roman" w:hAnsi="Times New Roman" w:cs="Times New Roman"/>
          <w:sz w:val="24"/>
          <w:szCs w:val="24"/>
          <w:lang w:val="en-US"/>
        </w:rPr>
      </w:pPr>
    </w:p>
    <w:p w14:paraId="72A51487" w14:textId="77777777" w:rsidR="003E1084" w:rsidRPr="006562E1" w:rsidRDefault="003E1084" w:rsidP="004F00C6">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The system (2.8) - (2.13) can be expressed in the following vector form:</w:t>
      </w:r>
    </w:p>
    <w:p w14:paraId="42116864" w14:textId="77777777" w:rsidR="00F05119" w:rsidRPr="006562E1" w:rsidRDefault="00F05119" w:rsidP="004F00C6">
      <w:pPr>
        <w:spacing w:after="0" w:line="360" w:lineRule="auto"/>
        <w:ind w:firstLine="709"/>
        <w:jc w:val="both"/>
        <w:rPr>
          <w:rFonts w:ascii="Times New Roman" w:hAnsi="Times New Roman" w:cs="Times New Roman"/>
          <w:sz w:val="24"/>
          <w:szCs w:val="24"/>
          <w:lang w:val="en-US"/>
        </w:rPr>
      </w:pPr>
    </w:p>
    <w:p w14:paraId="30DEAD27" w14:textId="77777777" w:rsidR="003E1084" w:rsidRPr="006562E1" w:rsidRDefault="00F05119" w:rsidP="004F00C6">
      <w:pPr>
        <w:spacing w:after="0" w:line="360" w:lineRule="auto"/>
        <w:ind w:firstLine="709"/>
        <w:jc w:val="right"/>
        <w:rPr>
          <w:rFonts w:ascii="Times New Roman" w:hAnsi="Times New Roman" w:cs="Times New Roman"/>
          <w:sz w:val="24"/>
          <w:szCs w:val="24"/>
          <w:lang w:val="en-US"/>
        </w:rPr>
      </w:pPr>
      <w:r w:rsidRPr="006562E1">
        <w:rPr>
          <w:rFonts w:ascii="Times New Roman" w:hAnsi="Times New Roman" w:cs="Times New Roman"/>
          <w:position w:val="-12"/>
          <w:sz w:val="24"/>
          <w:szCs w:val="24"/>
          <w:lang w:val="en-US"/>
        </w:rPr>
        <w:object w:dxaOrig="1620" w:dyaOrig="360" w14:anchorId="62579021">
          <v:shape id="_x0000_i1227" type="#_x0000_t75" style="width:81pt;height:18pt" o:ole="">
            <v:imagedata r:id="rId396" o:title=""/>
          </v:shape>
          <o:OLEObject Type="Embed" ProgID="Equation.DSMT4" ShapeID="_x0000_i1227" DrawAspect="Content" ObjectID="_1665850100" r:id="rId397"/>
        </w:object>
      </w:r>
      <w:r w:rsidRPr="006562E1">
        <w:rPr>
          <w:rFonts w:ascii="Times New Roman" w:hAnsi="Times New Roman" w:cs="Times New Roman"/>
          <w:sz w:val="24"/>
          <w:szCs w:val="24"/>
          <w:lang w:val="en-US"/>
        </w:rPr>
        <w:tab/>
      </w:r>
      <w:r w:rsidRPr="006562E1">
        <w:rPr>
          <w:rFonts w:ascii="Times New Roman" w:hAnsi="Times New Roman" w:cs="Times New Roman"/>
          <w:sz w:val="24"/>
          <w:szCs w:val="24"/>
          <w:lang w:val="en-US"/>
        </w:rPr>
        <w:tab/>
      </w:r>
      <w:r w:rsidRPr="006562E1">
        <w:rPr>
          <w:rFonts w:ascii="Times New Roman" w:hAnsi="Times New Roman" w:cs="Times New Roman"/>
          <w:sz w:val="24"/>
          <w:szCs w:val="24"/>
          <w:lang w:val="en-US"/>
        </w:rPr>
        <w:tab/>
      </w:r>
      <w:r w:rsidRPr="006562E1">
        <w:rPr>
          <w:rFonts w:ascii="Times New Roman" w:hAnsi="Times New Roman" w:cs="Times New Roman"/>
          <w:sz w:val="24"/>
          <w:szCs w:val="24"/>
          <w:lang w:val="en-US"/>
        </w:rPr>
        <w:tab/>
      </w:r>
      <w:r w:rsidRPr="006562E1">
        <w:rPr>
          <w:rFonts w:ascii="Times New Roman" w:hAnsi="Times New Roman" w:cs="Times New Roman"/>
          <w:sz w:val="24"/>
          <w:szCs w:val="24"/>
          <w:lang w:val="en-US"/>
        </w:rPr>
        <w:tab/>
      </w:r>
      <w:r w:rsidR="003E1084" w:rsidRPr="006562E1">
        <w:rPr>
          <w:rFonts w:ascii="Times New Roman" w:hAnsi="Times New Roman" w:cs="Times New Roman"/>
          <w:sz w:val="24"/>
          <w:szCs w:val="24"/>
          <w:lang w:val="en-US"/>
        </w:rPr>
        <w:t>(2.15)</w:t>
      </w:r>
    </w:p>
    <w:p w14:paraId="69A58F6D" w14:textId="77777777" w:rsidR="003E1084" w:rsidRPr="006562E1" w:rsidRDefault="003E1084" w:rsidP="004F00C6">
      <w:pPr>
        <w:spacing w:after="0" w:line="360" w:lineRule="auto"/>
        <w:ind w:firstLine="709"/>
        <w:jc w:val="both"/>
        <w:rPr>
          <w:rFonts w:ascii="Times New Roman" w:hAnsi="Times New Roman" w:cs="Times New Roman"/>
          <w:sz w:val="24"/>
          <w:szCs w:val="24"/>
          <w:lang w:val="en-US"/>
        </w:rPr>
      </w:pPr>
    </w:p>
    <w:p w14:paraId="0F7C35C5" w14:textId="77777777" w:rsidR="003E1084" w:rsidRPr="006562E1" w:rsidRDefault="00F05119" w:rsidP="004F00C6">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w</w:t>
      </w:r>
      <w:r w:rsidR="003E1084" w:rsidRPr="006562E1">
        <w:rPr>
          <w:rFonts w:ascii="Times New Roman" w:hAnsi="Times New Roman" w:cs="Times New Roman"/>
          <w:sz w:val="24"/>
          <w:szCs w:val="24"/>
          <w:lang w:val="en-US"/>
        </w:rPr>
        <w:t>here</w:t>
      </w:r>
      <w:r w:rsidRPr="006562E1">
        <w:rPr>
          <w:rFonts w:ascii="Times New Roman" w:hAnsi="Times New Roman" w:cs="Times New Roman"/>
          <w:sz w:val="24"/>
          <w:szCs w:val="24"/>
          <w:lang w:val="en-US"/>
        </w:rPr>
        <w:t xml:space="preserve"> </w:t>
      </w:r>
      <w:r w:rsidRPr="006562E1">
        <w:rPr>
          <w:rFonts w:ascii="Times New Roman" w:hAnsi="Times New Roman" w:cs="Times New Roman"/>
          <w:position w:val="-6"/>
          <w:sz w:val="24"/>
          <w:szCs w:val="24"/>
          <w:lang w:val="en-US"/>
        </w:rPr>
        <w:object w:dxaOrig="240" w:dyaOrig="279" w14:anchorId="544124AB">
          <v:shape id="_x0000_i1228" type="#_x0000_t75" style="width:12pt;height:14.4pt" o:ole="">
            <v:imagedata r:id="rId398" o:title=""/>
          </v:shape>
          <o:OLEObject Type="Embed" ProgID="Equation.DSMT4" ShapeID="_x0000_i1228" DrawAspect="Content" ObjectID="_1665850101" r:id="rId399"/>
        </w:object>
      </w:r>
      <w:r w:rsidR="003E1084" w:rsidRPr="006562E1">
        <w:rPr>
          <w:rFonts w:ascii="Times New Roman" w:hAnsi="Times New Roman" w:cs="Times New Roman"/>
          <w:sz w:val="24"/>
          <w:szCs w:val="24"/>
          <w:lang w:val="en-US"/>
        </w:rPr>
        <w:t xml:space="preserve"> is a vector</w:t>
      </w:r>
      <w:r w:rsidRPr="006562E1">
        <w:rPr>
          <w:rFonts w:ascii="Times New Roman" w:hAnsi="Times New Roman" w:cs="Times New Roman"/>
          <w:sz w:val="24"/>
          <w:szCs w:val="24"/>
          <w:lang w:val="en-US"/>
        </w:rPr>
        <w:t xml:space="preserve"> </w:t>
      </w:r>
      <w:r w:rsidRPr="006562E1">
        <w:rPr>
          <w:rFonts w:ascii="Times New Roman" w:hAnsi="Times New Roman" w:cs="Times New Roman"/>
          <w:position w:val="-12"/>
          <w:sz w:val="24"/>
          <w:szCs w:val="24"/>
          <w:lang w:val="en-US"/>
        </w:rPr>
        <w:object w:dxaOrig="2760" w:dyaOrig="380" w14:anchorId="6228966D">
          <v:shape id="_x0000_i1229" type="#_x0000_t75" style="width:138pt;height:18pt" o:ole="">
            <v:imagedata r:id="rId400" o:title=""/>
          </v:shape>
          <o:OLEObject Type="Embed" ProgID="Equation.DSMT4" ShapeID="_x0000_i1229" DrawAspect="Content" ObjectID="_1665850102" r:id="rId401"/>
        </w:object>
      </w:r>
    </w:p>
    <w:p w14:paraId="2B2792FF" w14:textId="77777777" w:rsidR="003E1084" w:rsidRPr="006562E1" w:rsidRDefault="003E1084" w:rsidP="004F00C6">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The system (2.15) can be rewritten in matrix form with matrices</w:t>
      </w:r>
      <w:r w:rsidR="00F05119" w:rsidRPr="006562E1">
        <w:rPr>
          <w:rFonts w:ascii="Times New Roman" w:hAnsi="Times New Roman" w:cs="Times New Roman"/>
          <w:sz w:val="24"/>
          <w:szCs w:val="24"/>
          <w:lang w:val="en-US"/>
        </w:rPr>
        <w:t xml:space="preserve"> </w:t>
      </w:r>
      <w:r w:rsidR="00F05119" w:rsidRPr="006562E1">
        <w:rPr>
          <w:rFonts w:ascii="Times New Roman" w:hAnsi="Times New Roman" w:cs="Times New Roman"/>
          <w:position w:val="-12"/>
          <w:sz w:val="24"/>
          <w:szCs w:val="24"/>
          <w:lang w:val="en-US"/>
        </w:rPr>
        <w:object w:dxaOrig="600" w:dyaOrig="360" w14:anchorId="4A1FB96D">
          <v:shape id="_x0000_i1230" type="#_x0000_t75" style="width:30pt;height:18pt" o:ole="">
            <v:imagedata r:id="rId402" o:title=""/>
          </v:shape>
          <o:OLEObject Type="Embed" ProgID="Equation.DSMT4" ShapeID="_x0000_i1230" DrawAspect="Content" ObjectID="_1665850103" r:id="rId403"/>
        </w:object>
      </w:r>
      <w:r w:rsidRPr="006562E1">
        <w:rPr>
          <w:rFonts w:ascii="Times New Roman" w:hAnsi="Times New Roman" w:cs="Times New Roman"/>
          <w:sz w:val="24"/>
          <w:szCs w:val="24"/>
          <w:lang w:val="en-US"/>
        </w:rPr>
        <w:t xml:space="preserve"> and </w:t>
      </w:r>
      <w:r w:rsidR="00F05119" w:rsidRPr="006562E1">
        <w:rPr>
          <w:rFonts w:ascii="Times New Roman" w:hAnsi="Times New Roman" w:cs="Times New Roman"/>
          <w:position w:val="-12"/>
          <w:sz w:val="24"/>
          <w:szCs w:val="24"/>
          <w:lang w:val="en-US"/>
        </w:rPr>
        <w:object w:dxaOrig="279" w:dyaOrig="360" w14:anchorId="3E195EAB">
          <v:shape id="_x0000_i1231" type="#_x0000_t75" style="width:14.4pt;height:18pt" o:ole="">
            <v:imagedata r:id="rId404" o:title=""/>
          </v:shape>
          <o:OLEObject Type="Embed" ProgID="Equation.DSMT4" ShapeID="_x0000_i1231" DrawAspect="Content" ObjectID="_1665850104" r:id="rId405"/>
        </w:object>
      </w:r>
      <w:r w:rsidR="00F05119" w:rsidRPr="006562E1">
        <w:rPr>
          <w:rFonts w:ascii="Times New Roman" w:hAnsi="Times New Roman" w:cs="Times New Roman"/>
          <w:sz w:val="24"/>
          <w:szCs w:val="24"/>
          <w:lang w:val="en-US"/>
        </w:rPr>
        <w:t xml:space="preserve"> </w:t>
      </w:r>
      <w:r w:rsidRPr="006562E1">
        <w:rPr>
          <w:rFonts w:ascii="Times New Roman" w:hAnsi="Times New Roman" w:cs="Times New Roman"/>
          <w:sz w:val="24"/>
          <w:szCs w:val="24"/>
          <w:lang w:val="en-US"/>
        </w:rPr>
        <w:t>as follows:</w:t>
      </w:r>
    </w:p>
    <w:p w14:paraId="283EFE9B" w14:textId="77777777" w:rsidR="003E1084" w:rsidRPr="006562E1" w:rsidRDefault="00F05119" w:rsidP="004F00C6">
      <w:pPr>
        <w:tabs>
          <w:tab w:val="left" w:pos="4300"/>
        </w:tabs>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ab/>
      </w:r>
      <w:r w:rsidRPr="006562E1">
        <w:rPr>
          <w:rFonts w:ascii="Times New Roman" w:hAnsi="Times New Roman" w:cs="Times New Roman"/>
          <w:position w:val="-176"/>
          <w:sz w:val="24"/>
          <w:szCs w:val="24"/>
          <w:lang w:val="en-US"/>
        </w:rPr>
        <w:object w:dxaOrig="5899" w:dyaOrig="3640" w14:anchorId="6E519851">
          <v:shape id="_x0000_i1232" type="#_x0000_t75" style="width:295.2pt;height:183pt" o:ole="">
            <v:imagedata r:id="rId406" o:title=""/>
          </v:shape>
          <o:OLEObject Type="Embed" ProgID="Equation.DSMT4" ShapeID="_x0000_i1232" DrawAspect="Content" ObjectID="_1665850105" r:id="rId407"/>
        </w:object>
      </w:r>
    </w:p>
    <w:p w14:paraId="13BA3C1B" w14:textId="77777777" w:rsidR="003E1084" w:rsidRPr="006562E1" w:rsidRDefault="00F05119" w:rsidP="00691D9F">
      <w:pPr>
        <w:spacing w:line="360" w:lineRule="auto"/>
        <w:jc w:val="both"/>
        <w:rPr>
          <w:rFonts w:ascii="Times New Roman" w:hAnsi="Times New Roman" w:cs="Times New Roman"/>
          <w:sz w:val="24"/>
          <w:szCs w:val="24"/>
          <w:lang w:val="en-US"/>
        </w:rPr>
      </w:pPr>
      <w:r w:rsidRPr="006562E1">
        <w:rPr>
          <w:rFonts w:ascii="Times New Roman" w:hAnsi="Times New Roman" w:cs="Times New Roman"/>
          <w:position w:val="-176"/>
          <w:sz w:val="24"/>
          <w:szCs w:val="24"/>
          <w:lang w:val="en-US"/>
        </w:rPr>
        <w:object w:dxaOrig="9440" w:dyaOrig="3640" w14:anchorId="4B4D3F3B">
          <v:shape id="_x0000_i1233" type="#_x0000_t75" style="width:472.2pt;height:183pt" o:ole="">
            <v:imagedata r:id="rId408" o:title=""/>
          </v:shape>
          <o:OLEObject Type="Embed" ProgID="Equation.DSMT4" ShapeID="_x0000_i1233" DrawAspect="Content" ObjectID="_1665850106" r:id="rId409"/>
        </w:object>
      </w:r>
    </w:p>
    <w:p w14:paraId="6AA08955" w14:textId="77777777" w:rsidR="003E1084" w:rsidRPr="006562E1" w:rsidRDefault="003E1084" w:rsidP="004F00C6">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As a consequence, (2.15) is rewritten to the normal form of the equations as follows:</w:t>
      </w:r>
    </w:p>
    <w:p w14:paraId="2BC1848E" w14:textId="77777777" w:rsidR="00F05119" w:rsidRPr="006562E1" w:rsidRDefault="00F05119" w:rsidP="004F00C6">
      <w:pPr>
        <w:spacing w:after="0" w:line="360" w:lineRule="auto"/>
        <w:ind w:firstLine="709"/>
        <w:jc w:val="center"/>
        <w:rPr>
          <w:rFonts w:ascii="Times New Roman" w:hAnsi="Times New Roman" w:cs="Times New Roman"/>
          <w:sz w:val="24"/>
          <w:szCs w:val="24"/>
          <w:lang w:val="en-US"/>
        </w:rPr>
      </w:pPr>
    </w:p>
    <w:p w14:paraId="3A070D09" w14:textId="77777777" w:rsidR="003E1084" w:rsidRPr="006562E1" w:rsidRDefault="00F05119" w:rsidP="004F00C6">
      <w:pPr>
        <w:spacing w:after="0" w:line="360" w:lineRule="auto"/>
        <w:ind w:firstLine="709"/>
        <w:jc w:val="center"/>
        <w:rPr>
          <w:rFonts w:ascii="Times New Roman" w:hAnsi="Times New Roman" w:cs="Times New Roman"/>
          <w:sz w:val="24"/>
          <w:szCs w:val="24"/>
          <w:lang w:val="en-US"/>
        </w:rPr>
      </w:pPr>
      <w:r w:rsidRPr="006562E1">
        <w:rPr>
          <w:rFonts w:ascii="Times New Roman" w:hAnsi="Times New Roman" w:cs="Times New Roman"/>
          <w:position w:val="-12"/>
          <w:sz w:val="24"/>
          <w:szCs w:val="24"/>
          <w:lang w:val="en-US"/>
        </w:rPr>
        <w:object w:dxaOrig="1380" w:dyaOrig="360" w14:anchorId="6D7F922C">
          <v:shape id="_x0000_i1234" type="#_x0000_t75" style="width:69pt;height:18pt" o:ole="">
            <v:imagedata r:id="rId410" o:title=""/>
          </v:shape>
          <o:OLEObject Type="Embed" ProgID="Equation.DSMT4" ShapeID="_x0000_i1234" DrawAspect="Content" ObjectID="_1665850107" r:id="rId411"/>
        </w:object>
      </w:r>
    </w:p>
    <w:p w14:paraId="3B8BD6C1" w14:textId="77777777" w:rsidR="00F05119" w:rsidRPr="006562E1" w:rsidRDefault="00F05119" w:rsidP="004F00C6">
      <w:pPr>
        <w:spacing w:after="0" w:line="360" w:lineRule="auto"/>
        <w:ind w:firstLine="709"/>
        <w:jc w:val="both"/>
        <w:rPr>
          <w:rFonts w:ascii="Times New Roman" w:hAnsi="Times New Roman" w:cs="Times New Roman"/>
          <w:sz w:val="24"/>
          <w:szCs w:val="24"/>
          <w:lang w:val="en-US"/>
        </w:rPr>
      </w:pPr>
    </w:p>
    <w:p w14:paraId="7EBA84B3" w14:textId="77777777" w:rsidR="003E1084" w:rsidRPr="006562E1" w:rsidRDefault="003E1084" w:rsidP="004F00C6">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Where the matrix is such that the only non-zero coefficients are the following:</w:t>
      </w:r>
    </w:p>
    <w:p w14:paraId="5481B805" w14:textId="77777777" w:rsidR="008B53E8" w:rsidRPr="006562E1" w:rsidRDefault="008B53E8" w:rsidP="00691D9F">
      <w:pPr>
        <w:spacing w:line="360" w:lineRule="auto"/>
        <w:rPr>
          <w:rFonts w:ascii="Times New Roman" w:hAnsi="Times New Roman" w:cs="Times New Roman"/>
          <w:sz w:val="24"/>
          <w:szCs w:val="24"/>
          <w:lang w:val="en-US"/>
        </w:rPr>
      </w:pPr>
      <w:r w:rsidRPr="006562E1">
        <w:rPr>
          <w:rFonts w:ascii="Times New Roman" w:hAnsi="Times New Roman" w:cs="Times New Roman"/>
          <w:position w:val="-50"/>
          <w:sz w:val="24"/>
          <w:szCs w:val="24"/>
          <w:lang w:val="en-US"/>
        </w:rPr>
        <w:object w:dxaOrig="3400" w:dyaOrig="1120" w14:anchorId="521796B9">
          <v:shape id="_x0000_i1235" type="#_x0000_t75" style="width:169.8pt;height:56.4pt" o:ole="">
            <v:imagedata r:id="rId412" o:title=""/>
          </v:shape>
          <o:OLEObject Type="Embed" ProgID="Equation.DSMT4" ShapeID="_x0000_i1235" DrawAspect="Content" ObjectID="_1665850108" r:id="rId413"/>
        </w:object>
      </w:r>
      <w:r w:rsidRPr="006562E1">
        <w:rPr>
          <w:rFonts w:ascii="Times New Roman" w:hAnsi="Times New Roman" w:cs="Times New Roman"/>
          <w:sz w:val="24"/>
          <w:szCs w:val="24"/>
          <w:lang w:val="en-US"/>
        </w:rPr>
        <w:tab/>
      </w:r>
      <w:r w:rsidRPr="006562E1">
        <w:rPr>
          <w:rFonts w:ascii="Times New Roman" w:hAnsi="Times New Roman" w:cs="Times New Roman"/>
          <w:sz w:val="24"/>
          <w:szCs w:val="24"/>
          <w:lang w:val="en-US"/>
        </w:rPr>
        <w:tab/>
        <w:t xml:space="preserve"> </w:t>
      </w:r>
      <w:r w:rsidRPr="006562E1">
        <w:rPr>
          <w:rFonts w:ascii="Times New Roman" w:hAnsi="Times New Roman" w:cs="Times New Roman"/>
          <w:sz w:val="24"/>
          <w:szCs w:val="24"/>
          <w:lang w:val="en-US"/>
        </w:rPr>
        <w:tab/>
      </w:r>
      <w:r w:rsidRPr="006562E1">
        <w:rPr>
          <w:rFonts w:ascii="Times New Roman" w:hAnsi="Times New Roman" w:cs="Times New Roman"/>
          <w:position w:val="-66"/>
          <w:sz w:val="24"/>
          <w:szCs w:val="24"/>
          <w:lang w:val="en-US"/>
        </w:rPr>
        <w:object w:dxaOrig="1920" w:dyaOrig="1440" w14:anchorId="6DFE110B">
          <v:shape id="_x0000_i1236" type="#_x0000_t75" style="width:96pt;height:1in" o:ole="">
            <v:imagedata r:id="rId414" o:title=""/>
          </v:shape>
          <o:OLEObject Type="Embed" ProgID="Equation.DSMT4" ShapeID="_x0000_i1236" DrawAspect="Content" ObjectID="_1665850109" r:id="rId415"/>
        </w:object>
      </w:r>
    </w:p>
    <w:p w14:paraId="0F7D6E5D" w14:textId="77777777" w:rsidR="008B53E8" w:rsidRPr="006562E1" w:rsidRDefault="008B53E8" w:rsidP="00691D9F">
      <w:pPr>
        <w:spacing w:line="360" w:lineRule="auto"/>
        <w:rPr>
          <w:rFonts w:ascii="Times New Roman" w:hAnsi="Times New Roman" w:cs="Times New Roman"/>
          <w:sz w:val="24"/>
          <w:szCs w:val="24"/>
          <w:lang w:val="en-US"/>
        </w:rPr>
      </w:pPr>
      <w:r w:rsidRPr="006562E1">
        <w:rPr>
          <w:rFonts w:ascii="Times New Roman" w:hAnsi="Times New Roman" w:cs="Times New Roman"/>
          <w:position w:val="-66"/>
          <w:sz w:val="24"/>
          <w:szCs w:val="24"/>
          <w:lang w:val="en-US"/>
        </w:rPr>
        <w:object w:dxaOrig="3260" w:dyaOrig="1440" w14:anchorId="46E0CB08">
          <v:shape id="_x0000_i1237" type="#_x0000_t75" style="width:163.2pt;height:1in" o:ole="">
            <v:imagedata r:id="rId416" o:title=""/>
          </v:shape>
          <o:OLEObject Type="Embed" ProgID="Equation.DSMT4" ShapeID="_x0000_i1237" DrawAspect="Content" ObjectID="_1665850110" r:id="rId417"/>
        </w:object>
      </w:r>
      <w:r w:rsidRPr="006562E1">
        <w:rPr>
          <w:rFonts w:ascii="Times New Roman" w:hAnsi="Times New Roman" w:cs="Times New Roman"/>
          <w:sz w:val="24"/>
          <w:szCs w:val="24"/>
          <w:lang w:val="en-US"/>
        </w:rPr>
        <w:tab/>
      </w:r>
      <w:r w:rsidRPr="006562E1">
        <w:rPr>
          <w:rFonts w:ascii="Times New Roman" w:hAnsi="Times New Roman" w:cs="Times New Roman"/>
          <w:sz w:val="24"/>
          <w:szCs w:val="24"/>
          <w:lang w:val="en-US"/>
        </w:rPr>
        <w:tab/>
      </w:r>
      <w:r w:rsidRPr="006562E1">
        <w:rPr>
          <w:rFonts w:ascii="Times New Roman" w:hAnsi="Times New Roman" w:cs="Times New Roman"/>
          <w:sz w:val="24"/>
          <w:szCs w:val="24"/>
          <w:lang w:val="en-US"/>
        </w:rPr>
        <w:tab/>
      </w:r>
      <w:r w:rsidRPr="006562E1">
        <w:rPr>
          <w:rFonts w:ascii="Times New Roman" w:hAnsi="Times New Roman" w:cs="Times New Roman"/>
          <w:position w:val="-66"/>
          <w:sz w:val="24"/>
          <w:szCs w:val="24"/>
          <w:lang w:val="en-US"/>
        </w:rPr>
        <w:object w:dxaOrig="2540" w:dyaOrig="1440" w14:anchorId="38D9CB72">
          <v:shape id="_x0000_i1238" type="#_x0000_t75" style="width:126.6pt;height:1in" o:ole="">
            <v:imagedata r:id="rId418" o:title=""/>
          </v:shape>
          <o:OLEObject Type="Embed" ProgID="Equation.DSMT4" ShapeID="_x0000_i1238" DrawAspect="Content" ObjectID="_1665850111" r:id="rId419"/>
        </w:object>
      </w:r>
    </w:p>
    <w:p w14:paraId="59FF9164" w14:textId="77777777" w:rsidR="008B53E8" w:rsidRPr="006562E1" w:rsidRDefault="008B53E8" w:rsidP="00691D9F">
      <w:pPr>
        <w:spacing w:line="360" w:lineRule="auto"/>
        <w:rPr>
          <w:rFonts w:ascii="Times New Roman" w:hAnsi="Times New Roman" w:cs="Times New Roman"/>
          <w:sz w:val="24"/>
          <w:szCs w:val="24"/>
          <w:lang w:val="en-US"/>
        </w:rPr>
      </w:pPr>
      <w:r w:rsidRPr="006562E1">
        <w:rPr>
          <w:rFonts w:ascii="Times New Roman" w:hAnsi="Times New Roman" w:cs="Times New Roman"/>
          <w:position w:val="-68"/>
          <w:sz w:val="24"/>
          <w:szCs w:val="24"/>
          <w:lang w:val="en-US"/>
        </w:rPr>
        <w:object w:dxaOrig="4520" w:dyaOrig="1480" w14:anchorId="165EB094">
          <v:shape id="_x0000_i1239" type="#_x0000_t75" style="width:226.2pt;height:74.4pt" o:ole="">
            <v:imagedata r:id="rId420" o:title=""/>
          </v:shape>
          <o:OLEObject Type="Embed" ProgID="Equation.DSMT4" ShapeID="_x0000_i1239" DrawAspect="Content" ObjectID="_1665850112" r:id="rId421"/>
        </w:object>
      </w:r>
      <w:r w:rsidRPr="006562E1">
        <w:rPr>
          <w:rFonts w:ascii="Times New Roman" w:hAnsi="Times New Roman" w:cs="Times New Roman"/>
          <w:sz w:val="24"/>
          <w:szCs w:val="24"/>
          <w:lang w:val="en-US"/>
        </w:rPr>
        <w:t xml:space="preserve"> </w:t>
      </w:r>
      <w:r w:rsidRPr="006562E1">
        <w:rPr>
          <w:rFonts w:ascii="Times New Roman" w:hAnsi="Times New Roman" w:cs="Times New Roman"/>
          <w:sz w:val="24"/>
          <w:szCs w:val="24"/>
          <w:lang w:val="en-US"/>
        </w:rPr>
        <w:tab/>
      </w:r>
      <w:r w:rsidRPr="006562E1">
        <w:rPr>
          <w:rFonts w:ascii="Times New Roman" w:hAnsi="Times New Roman" w:cs="Times New Roman"/>
          <w:position w:val="-50"/>
          <w:sz w:val="24"/>
          <w:szCs w:val="24"/>
          <w:lang w:val="en-US"/>
        </w:rPr>
        <w:object w:dxaOrig="1240" w:dyaOrig="1440" w14:anchorId="49A8E147">
          <v:shape id="_x0000_i1240" type="#_x0000_t75" style="width:61.8pt;height:1in" o:ole="">
            <v:imagedata r:id="rId422" o:title=""/>
          </v:shape>
          <o:OLEObject Type="Embed" ProgID="Equation.DSMT4" ShapeID="_x0000_i1240" DrawAspect="Content" ObjectID="_1665850113" r:id="rId423"/>
        </w:object>
      </w:r>
    </w:p>
    <w:p w14:paraId="3C799E97" w14:textId="77777777" w:rsidR="008B53E8" w:rsidRPr="006562E1" w:rsidRDefault="008B53E8" w:rsidP="00773B91">
      <w:pPr>
        <w:spacing w:after="0" w:line="360" w:lineRule="auto"/>
        <w:rPr>
          <w:rFonts w:ascii="Times New Roman" w:hAnsi="Times New Roman" w:cs="Times New Roman"/>
          <w:sz w:val="24"/>
          <w:szCs w:val="24"/>
          <w:lang w:val="en-US"/>
        </w:rPr>
      </w:pPr>
      <w:r w:rsidRPr="006562E1">
        <w:rPr>
          <w:rFonts w:ascii="Times New Roman" w:hAnsi="Times New Roman" w:cs="Times New Roman"/>
          <w:position w:val="-30"/>
          <w:sz w:val="24"/>
          <w:szCs w:val="24"/>
          <w:lang w:val="en-US"/>
        </w:rPr>
        <w:object w:dxaOrig="1120" w:dyaOrig="720" w14:anchorId="6ED72D84">
          <v:shape id="_x0000_i1241" type="#_x0000_t75" style="width:56.4pt;height:36.6pt" o:ole="">
            <v:imagedata r:id="rId424" o:title=""/>
          </v:shape>
          <o:OLEObject Type="Embed" ProgID="Equation.DSMT4" ShapeID="_x0000_i1241" DrawAspect="Content" ObjectID="_1665850114" r:id="rId425"/>
        </w:object>
      </w:r>
    </w:p>
    <w:p w14:paraId="20C5EAF6" w14:textId="77777777" w:rsidR="008B53E8" w:rsidRPr="006562E1" w:rsidRDefault="008B53E8" w:rsidP="00773B91">
      <w:pPr>
        <w:spacing w:after="0" w:line="360" w:lineRule="auto"/>
        <w:rPr>
          <w:rFonts w:ascii="Times New Roman" w:hAnsi="Times New Roman" w:cs="Times New Roman"/>
          <w:sz w:val="24"/>
          <w:szCs w:val="24"/>
          <w:lang w:val="en-US"/>
        </w:rPr>
      </w:pPr>
    </w:p>
    <w:p w14:paraId="63D3AC9E" w14:textId="77777777" w:rsidR="008B53E8" w:rsidRPr="006562E1" w:rsidRDefault="008B53E8" w:rsidP="00773B91">
      <w:pPr>
        <w:spacing w:after="0" w:line="360" w:lineRule="auto"/>
        <w:rPr>
          <w:rFonts w:ascii="Times New Roman" w:hAnsi="Times New Roman" w:cs="Times New Roman"/>
          <w:sz w:val="24"/>
          <w:szCs w:val="24"/>
          <w:lang w:val="en-US"/>
        </w:rPr>
      </w:pPr>
      <w:r w:rsidRPr="006562E1">
        <w:rPr>
          <w:rFonts w:ascii="Times New Roman" w:hAnsi="Times New Roman" w:cs="Times New Roman"/>
          <w:sz w:val="24"/>
          <w:szCs w:val="24"/>
          <w:lang w:val="en-US"/>
        </w:rPr>
        <w:t>where:</w:t>
      </w:r>
    </w:p>
    <w:tbl>
      <w:tblPr>
        <w:tblW w:w="0" w:type="auto"/>
        <w:tblLook w:val="04A0" w:firstRow="1" w:lastRow="0" w:firstColumn="1" w:lastColumn="0" w:noHBand="0" w:noVBand="1"/>
      </w:tblPr>
      <w:tblGrid>
        <w:gridCol w:w="6290"/>
        <w:gridCol w:w="3064"/>
      </w:tblGrid>
      <w:tr w:rsidR="008B53E8" w:rsidRPr="006562E1" w14:paraId="44400BB0" w14:textId="77777777" w:rsidTr="00C25D17">
        <w:tc>
          <w:tcPr>
            <w:tcW w:w="4785" w:type="dxa"/>
            <w:shd w:val="clear" w:color="auto" w:fill="auto"/>
          </w:tcPr>
          <w:p w14:paraId="4A920DA7" w14:textId="77777777" w:rsidR="008B53E8" w:rsidRPr="006562E1" w:rsidRDefault="008B53E8" w:rsidP="004F00C6">
            <w:pPr>
              <w:pStyle w:val="MTDisplayEquation"/>
              <w:spacing w:after="0"/>
            </w:pPr>
            <w:r w:rsidRPr="006562E1">
              <w:rPr>
                <w:position w:val="-14"/>
              </w:rPr>
              <w:object w:dxaOrig="5500" w:dyaOrig="400" w14:anchorId="4FFA2128">
                <v:shape id="_x0000_i1242" type="#_x0000_t75" style="width:276pt;height:19.8pt" o:ole="">
                  <v:imagedata r:id="rId426" o:title=""/>
                </v:shape>
                <o:OLEObject Type="Embed" ProgID="Equation.DSMT4" ShapeID="_x0000_i1242" DrawAspect="Content" ObjectID="_1665850115" r:id="rId427"/>
              </w:object>
            </w:r>
          </w:p>
          <w:p w14:paraId="60229ADB" w14:textId="77777777" w:rsidR="008B53E8" w:rsidRPr="006562E1" w:rsidRDefault="008B53E8" w:rsidP="004F00C6">
            <w:pPr>
              <w:pStyle w:val="MTDisplayEquation"/>
              <w:spacing w:after="0"/>
            </w:pPr>
            <w:r w:rsidRPr="006562E1">
              <w:rPr>
                <w:position w:val="-14"/>
              </w:rPr>
              <w:object w:dxaOrig="6080" w:dyaOrig="400" w14:anchorId="49D6CD47">
                <v:shape id="_x0000_i1243" type="#_x0000_t75" style="width:303.6pt;height:19.8pt" o:ole="">
                  <v:imagedata r:id="rId428" o:title=""/>
                </v:shape>
                <o:OLEObject Type="Embed" ProgID="Equation.DSMT4" ShapeID="_x0000_i1243" DrawAspect="Content" ObjectID="_1665850116" r:id="rId429"/>
              </w:object>
            </w:r>
          </w:p>
          <w:p w14:paraId="2A9B9F92" w14:textId="77777777" w:rsidR="008B53E8" w:rsidRPr="006562E1" w:rsidRDefault="008B53E8" w:rsidP="004F00C6">
            <w:pPr>
              <w:pStyle w:val="MTDisplayEquation"/>
              <w:spacing w:after="0"/>
            </w:pPr>
            <w:r w:rsidRPr="006562E1">
              <w:rPr>
                <w:position w:val="-30"/>
              </w:rPr>
              <w:object w:dxaOrig="1760" w:dyaOrig="700" w14:anchorId="508DFD26">
                <v:shape id="_x0000_i1244" type="#_x0000_t75" style="width:87.6pt;height:34.8pt" o:ole="">
                  <v:imagedata r:id="rId430" o:title=""/>
                </v:shape>
                <o:OLEObject Type="Embed" ProgID="Equation.DSMT4" ShapeID="_x0000_i1244" DrawAspect="Content" ObjectID="_1665850117" r:id="rId431"/>
              </w:object>
            </w:r>
          </w:p>
          <w:p w14:paraId="2F457FFA" w14:textId="77777777" w:rsidR="008B53E8" w:rsidRPr="006562E1" w:rsidRDefault="008B53E8" w:rsidP="004F00C6">
            <w:pPr>
              <w:pStyle w:val="MTDisplayEquation"/>
              <w:spacing w:after="0"/>
            </w:pPr>
            <w:r w:rsidRPr="006562E1">
              <w:rPr>
                <w:position w:val="-24"/>
              </w:rPr>
              <w:object w:dxaOrig="1719" w:dyaOrig="680" w14:anchorId="72358B45">
                <v:shape id="_x0000_i1245" type="#_x0000_t75" style="width:86.4pt;height:33pt" o:ole="">
                  <v:imagedata r:id="rId432" o:title=""/>
                </v:shape>
                <o:OLEObject Type="Embed" ProgID="Equation.DSMT4" ShapeID="_x0000_i1245" DrawAspect="Content" ObjectID="_1665850118" r:id="rId433"/>
              </w:object>
            </w:r>
          </w:p>
        </w:tc>
        <w:tc>
          <w:tcPr>
            <w:tcW w:w="4785" w:type="dxa"/>
            <w:shd w:val="clear" w:color="auto" w:fill="auto"/>
          </w:tcPr>
          <w:p w14:paraId="184B6ECB" w14:textId="77777777" w:rsidR="008B53E8" w:rsidRPr="006562E1" w:rsidRDefault="008B53E8" w:rsidP="004F00C6">
            <w:pPr>
              <w:pStyle w:val="MTDisplayEquation"/>
              <w:spacing w:after="0"/>
            </w:pPr>
            <w:r w:rsidRPr="006562E1">
              <w:rPr>
                <w:position w:val="-14"/>
              </w:rPr>
              <w:object w:dxaOrig="1740" w:dyaOrig="380" w14:anchorId="0B2CC88F">
                <v:shape id="_x0000_i1246" type="#_x0000_t75" style="width:87pt;height:18pt" o:ole="">
                  <v:imagedata r:id="rId434" o:title=""/>
                </v:shape>
                <o:OLEObject Type="Embed" ProgID="Equation.DSMT4" ShapeID="_x0000_i1246" DrawAspect="Content" ObjectID="_1665850119" r:id="rId435"/>
              </w:object>
            </w:r>
          </w:p>
          <w:p w14:paraId="20E6147A" w14:textId="77777777" w:rsidR="008B53E8" w:rsidRPr="006562E1" w:rsidRDefault="008B53E8" w:rsidP="004F00C6">
            <w:pPr>
              <w:pStyle w:val="MTDisplayEquation"/>
              <w:spacing w:after="0"/>
            </w:pPr>
            <w:r w:rsidRPr="006562E1">
              <w:rPr>
                <w:position w:val="-14"/>
              </w:rPr>
              <w:object w:dxaOrig="1980" w:dyaOrig="380" w14:anchorId="5016DE67">
                <v:shape id="_x0000_i1247" type="#_x0000_t75" style="width:99pt;height:18pt" o:ole="">
                  <v:imagedata r:id="rId436" o:title=""/>
                </v:shape>
                <o:OLEObject Type="Embed" ProgID="Equation.DSMT4" ShapeID="_x0000_i1247" DrawAspect="Content" ObjectID="_1665850120" r:id="rId437"/>
              </w:object>
            </w:r>
          </w:p>
          <w:p w14:paraId="35AC3EAC" w14:textId="77777777" w:rsidR="008B53E8" w:rsidRPr="006562E1" w:rsidRDefault="008B53E8" w:rsidP="004F00C6">
            <w:pPr>
              <w:pStyle w:val="MTDisplayEquation"/>
              <w:spacing w:after="0"/>
            </w:pPr>
            <w:r w:rsidRPr="006562E1">
              <w:rPr>
                <w:position w:val="-30"/>
              </w:rPr>
              <w:object w:dxaOrig="2640" w:dyaOrig="700" w14:anchorId="185F0810">
                <v:shape id="_x0000_i1248" type="#_x0000_t75" style="width:132pt;height:34.8pt" o:ole="">
                  <v:imagedata r:id="rId438" o:title=""/>
                </v:shape>
                <o:OLEObject Type="Embed" ProgID="Equation.DSMT4" ShapeID="_x0000_i1248" DrawAspect="Content" ObjectID="_1665850121" r:id="rId439"/>
              </w:object>
            </w:r>
          </w:p>
          <w:p w14:paraId="2BED28B9" w14:textId="77777777" w:rsidR="008B53E8" w:rsidRPr="006562E1" w:rsidRDefault="008B53E8" w:rsidP="004F00C6">
            <w:pPr>
              <w:spacing w:after="0" w:line="360" w:lineRule="auto"/>
              <w:jc w:val="both"/>
              <w:rPr>
                <w:rFonts w:ascii="Times New Roman" w:eastAsia="Batang" w:hAnsi="Times New Roman" w:cs="Times New Roman"/>
                <w:sz w:val="24"/>
                <w:szCs w:val="24"/>
                <w:lang w:val="en-US"/>
              </w:rPr>
            </w:pPr>
            <w:r w:rsidRPr="006562E1">
              <w:rPr>
                <w:rFonts w:ascii="Times New Roman" w:eastAsia="Batang" w:hAnsi="Times New Roman" w:cs="Times New Roman"/>
                <w:position w:val="-30"/>
                <w:sz w:val="24"/>
                <w:szCs w:val="24"/>
                <w:lang w:val="en-US"/>
              </w:rPr>
              <w:object w:dxaOrig="1660" w:dyaOrig="720" w14:anchorId="10C4FDD8">
                <v:shape id="_x0000_i1249" type="#_x0000_t75" style="width:84pt;height:36.6pt" o:ole="">
                  <v:imagedata r:id="rId440" o:title=""/>
                </v:shape>
                <o:OLEObject Type="Embed" ProgID="Equation.DSMT4" ShapeID="_x0000_i1249" DrawAspect="Content" ObjectID="_1665850122" r:id="rId441"/>
              </w:object>
            </w:r>
          </w:p>
        </w:tc>
      </w:tr>
    </w:tbl>
    <w:p w14:paraId="680D278A" w14:textId="77777777" w:rsidR="003E1084" w:rsidRPr="006562E1" w:rsidRDefault="003E1084" w:rsidP="004F00C6">
      <w:pPr>
        <w:spacing w:after="0" w:line="360" w:lineRule="auto"/>
        <w:jc w:val="both"/>
        <w:rPr>
          <w:rFonts w:ascii="Times New Roman" w:hAnsi="Times New Roman" w:cs="Times New Roman"/>
          <w:sz w:val="24"/>
          <w:szCs w:val="24"/>
          <w:lang w:val="en-US"/>
        </w:rPr>
      </w:pPr>
    </w:p>
    <w:p w14:paraId="5BB2D9B5" w14:textId="77777777" w:rsidR="003E1084" w:rsidRPr="006562E1" w:rsidRDefault="008B53E8" w:rsidP="004F00C6">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A</w:t>
      </w:r>
      <w:r w:rsidR="003E1084" w:rsidRPr="006562E1">
        <w:rPr>
          <w:rFonts w:ascii="Times New Roman" w:hAnsi="Times New Roman" w:cs="Times New Roman"/>
          <w:sz w:val="24"/>
          <w:szCs w:val="24"/>
          <w:lang w:val="en-US"/>
        </w:rPr>
        <w:t>nd</w:t>
      </w:r>
      <w:r w:rsidRPr="006562E1">
        <w:rPr>
          <w:rFonts w:ascii="Times New Roman" w:hAnsi="Times New Roman" w:cs="Times New Roman"/>
          <w:sz w:val="24"/>
          <w:szCs w:val="24"/>
          <w:lang w:val="en-US"/>
        </w:rPr>
        <w:t xml:space="preserve"> </w:t>
      </w:r>
      <w:r w:rsidR="003E1084" w:rsidRPr="006562E1">
        <w:rPr>
          <w:rFonts w:ascii="Times New Roman" w:hAnsi="Times New Roman" w:cs="Times New Roman"/>
          <w:sz w:val="24"/>
          <w:szCs w:val="24"/>
          <w:lang w:val="en-US"/>
        </w:rPr>
        <w:t xml:space="preserve">the vector on the right side takes the form </w:t>
      </w:r>
      <w:r w:rsidRPr="006562E1">
        <w:rPr>
          <w:rFonts w:ascii="Times New Roman" w:hAnsi="Times New Roman" w:cs="Times New Roman"/>
          <w:position w:val="-12"/>
          <w:sz w:val="24"/>
          <w:szCs w:val="24"/>
          <w:lang w:val="en-US"/>
        </w:rPr>
        <w:object w:dxaOrig="2980" w:dyaOrig="380" w14:anchorId="704B0B80">
          <v:shape id="_x0000_i1250" type="#_x0000_t75" style="width:150pt;height:18pt" o:ole="">
            <v:imagedata r:id="rId442" o:title=""/>
          </v:shape>
          <o:OLEObject Type="Embed" ProgID="Equation.DSMT4" ShapeID="_x0000_i1250" DrawAspect="Content" ObjectID="_1665850123" r:id="rId443"/>
        </w:object>
      </w:r>
      <w:r w:rsidR="003E1084" w:rsidRPr="006562E1">
        <w:rPr>
          <w:rFonts w:ascii="Times New Roman" w:hAnsi="Times New Roman" w:cs="Times New Roman"/>
          <w:sz w:val="24"/>
          <w:szCs w:val="24"/>
          <w:lang w:val="en-US"/>
        </w:rPr>
        <w:t>, and its components are calculated in the following form:</w:t>
      </w:r>
    </w:p>
    <w:p w14:paraId="7756E944" w14:textId="77777777" w:rsidR="003E1084" w:rsidRPr="006562E1" w:rsidRDefault="003E1084" w:rsidP="004F00C6">
      <w:pPr>
        <w:spacing w:after="0" w:line="360" w:lineRule="auto"/>
        <w:ind w:firstLine="709"/>
        <w:jc w:val="both"/>
        <w:rPr>
          <w:rFonts w:ascii="Times New Roman" w:hAnsi="Times New Roman" w:cs="Times New Roman"/>
          <w:sz w:val="24"/>
          <w:szCs w:val="24"/>
          <w:lang w:val="en-US"/>
        </w:rPr>
      </w:pPr>
    </w:p>
    <w:p w14:paraId="5C3FC0D9" w14:textId="77777777" w:rsidR="008B53E8" w:rsidRPr="006562E1" w:rsidRDefault="008B53E8" w:rsidP="004F00C6">
      <w:pPr>
        <w:pStyle w:val="MTDisplayEquation"/>
        <w:spacing w:after="0"/>
        <w:jc w:val="center"/>
      </w:pPr>
      <w:r w:rsidRPr="006562E1">
        <w:rPr>
          <w:position w:val="-12"/>
        </w:rPr>
        <w:object w:dxaOrig="1460" w:dyaOrig="360" w14:anchorId="0A052B02">
          <v:shape id="_x0000_i1251" type="#_x0000_t75" style="width:72.6pt;height:18pt" o:ole="">
            <v:imagedata r:id="rId444" o:title=""/>
          </v:shape>
          <o:OLEObject Type="Embed" ProgID="Equation.DSMT4" ShapeID="_x0000_i1251" DrawAspect="Content" ObjectID="_1665850124" r:id="rId445"/>
        </w:object>
      </w:r>
      <w:r w:rsidRPr="006562E1">
        <w:t xml:space="preserve">, </w:t>
      </w:r>
      <w:r w:rsidRPr="006562E1">
        <w:rPr>
          <w:position w:val="-24"/>
        </w:rPr>
        <w:object w:dxaOrig="1160" w:dyaOrig="620" w14:anchorId="034FA8CC">
          <v:shape id="_x0000_i1252" type="#_x0000_t75" style="width:57.6pt;height:30.6pt" o:ole="">
            <v:imagedata r:id="rId446" o:title=""/>
          </v:shape>
          <o:OLEObject Type="Embed" ProgID="Equation.DSMT4" ShapeID="_x0000_i1252" DrawAspect="Content" ObjectID="_1665850125" r:id="rId447"/>
        </w:object>
      </w:r>
      <w:r w:rsidRPr="006562E1">
        <w:t xml:space="preserve">, </w:t>
      </w:r>
      <w:r w:rsidRPr="006562E1">
        <w:rPr>
          <w:position w:val="-14"/>
        </w:rPr>
        <w:object w:dxaOrig="1140" w:dyaOrig="420" w14:anchorId="220B4F03">
          <v:shape id="_x0000_i1253" type="#_x0000_t75" style="width:57pt;height:20.4pt" o:ole="">
            <v:imagedata r:id="rId448" o:title=""/>
          </v:shape>
          <o:OLEObject Type="Embed" ProgID="Equation.DSMT4" ShapeID="_x0000_i1253" DrawAspect="Content" ObjectID="_1665850126" r:id="rId449"/>
        </w:object>
      </w:r>
      <w:r w:rsidRPr="006562E1">
        <w:t xml:space="preserve">, </w:t>
      </w:r>
      <w:r w:rsidRPr="006562E1">
        <w:rPr>
          <w:position w:val="-12"/>
        </w:rPr>
        <w:object w:dxaOrig="1060" w:dyaOrig="400" w14:anchorId="26E2E2B6">
          <v:shape id="_x0000_i1254" type="#_x0000_t75" style="width:54pt;height:19.8pt" o:ole="">
            <v:imagedata r:id="rId450" o:title=""/>
          </v:shape>
          <o:OLEObject Type="Embed" ProgID="Equation.DSMT4" ShapeID="_x0000_i1254" DrawAspect="Content" ObjectID="_1665850127" r:id="rId451"/>
        </w:object>
      </w:r>
    </w:p>
    <w:p w14:paraId="14D63B72" w14:textId="77777777" w:rsidR="003E1084" w:rsidRPr="006562E1" w:rsidRDefault="003E1084" w:rsidP="004F00C6">
      <w:pPr>
        <w:spacing w:after="0" w:line="360" w:lineRule="auto"/>
        <w:ind w:firstLine="709"/>
        <w:jc w:val="both"/>
        <w:rPr>
          <w:rFonts w:ascii="Times New Roman" w:hAnsi="Times New Roman" w:cs="Times New Roman"/>
          <w:sz w:val="24"/>
          <w:szCs w:val="24"/>
          <w:lang w:val="en-US"/>
        </w:rPr>
      </w:pPr>
    </w:p>
    <w:p w14:paraId="79B34C7E" w14:textId="77777777" w:rsidR="003E1084" w:rsidRPr="006562E1" w:rsidRDefault="003E1084" w:rsidP="004F00C6">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Thus, an inhomogeneous system of six equations (2.8) - (2.13) is transformed into the normal form of a linear inhomogeneous system with constant coefficients having a compact vector form:</w:t>
      </w:r>
    </w:p>
    <w:p w14:paraId="6E8A73EF" w14:textId="77777777" w:rsidR="003E1084" w:rsidRPr="006562E1" w:rsidRDefault="003E1084" w:rsidP="004F00C6">
      <w:pPr>
        <w:spacing w:after="0" w:line="360" w:lineRule="auto"/>
        <w:ind w:firstLine="709"/>
        <w:jc w:val="both"/>
        <w:rPr>
          <w:rFonts w:ascii="Times New Roman" w:hAnsi="Times New Roman" w:cs="Times New Roman"/>
          <w:sz w:val="24"/>
          <w:szCs w:val="24"/>
          <w:lang w:val="en-US"/>
        </w:rPr>
      </w:pPr>
    </w:p>
    <w:p w14:paraId="508E82E5" w14:textId="77777777" w:rsidR="008B53E8" w:rsidRPr="006562E1" w:rsidRDefault="008B53E8" w:rsidP="004F00C6">
      <w:pPr>
        <w:spacing w:after="0" w:line="360" w:lineRule="auto"/>
        <w:ind w:firstLine="709"/>
        <w:jc w:val="right"/>
        <w:rPr>
          <w:rFonts w:ascii="Times New Roman" w:hAnsi="Times New Roman" w:cs="Times New Roman"/>
          <w:sz w:val="24"/>
          <w:szCs w:val="24"/>
          <w:lang w:val="en-US"/>
        </w:rPr>
      </w:pPr>
      <w:r w:rsidRPr="006562E1">
        <w:rPr>
          <w:rFonts w:ascii="Times New Roman" w:hAnsi="Times New Roman" w:cs="Times New Roman"/>
          <w:position w:val="-24"/>
          <w:sz w:val="24"/>
          <w:szCs w:val="24"/>
          <w:lang w:val="en-US"/>
        </w:rPr>
        <w:object w:dxaOrig="1420" w:dyaOrig="620" w14:anchorId="69202892">
          <v:shape id="_x0000_i1255" type="#_x0000_t75" style="width:71.4pt;height:30.6pt" o:ole="">
            <v:imagedata r:id="rId452" o:title=""/>
          </v:shape>
          <o:OLEObject Type="Embed" ProgID="Equation.DSMT4" ShapeID="_x0000_i1255" DrawAspect="Content" ObjectID="_1665850128" r:id="rId453"/>
        </w:object>
      </w:r>
      <w:r w:rsidRPr="006562E1">
        <w:rPr>
          <w:rFonts w:ascii="Times New Roman" w:hAnsi="Times New Roman" w:cs="Times New Roman"/>
          <w:sz w:val="24"/>
          <w:szCs w:val="24"/>
          <w:lang w:val="en-US"/>
        </w:rPr>
        <w:t xml:space="preserve">, where </w:t>
      </w:r>
      <w:r w:rsidRPr="006562E1">
        <w:rPr>
          <w:rFonts w:ascii="Times New Roman" w:hAnsi="Times New Roman" w:cs="Times New Roman"/>
          <w:position w:val="-12"/>
          <w:sz w:val="24"/>
          <w:szCs w:val="24"/>
          <w:lang w:val="en-US"/>
        </w:rPr>
        <w:object w:dxaOrig="2540" w:dyaOrig="380" w14:anchorId="11C15BAF">
          <v:shape id="_x0000_i1256" type="#_x0000_t75" style="width:126pt;height:18pt" o:ole="">
            <v:imagedata r:id="rId454" o:title=""/>
          </v:shape>
          <o:OLEObject Type="Embed" ProgID="Equation.DSMT4" ShapeID="_x0000_i1256" DrawAspect="Content" ObjectID="_1665850129" r:id="rId455"/>
        </w:object>
      </w:r>
      <w:r w:rsidR="003E1084" w:rsidRPr="006562E1">
        <w:rPr>
          <w:rFonts w:ascii="Times New Roman" w:hAnsi="Times New Roman" w:cs="Times New Roman"/>
          <w:sz w:val="24"/>
          <w:szCs w:val="24"/>
          <w:lang w:val="en-US"/>
        </w:rPr>
        <w:t xml:space="preserve"> </w:t>
      </w:r>
      <w:r w:rsidRPr="006562E1">
        <w:rPr>
          <w:rFonts w:ascii="Times New Roman" w:hAnsi="Times New Roman" w:cs="Times New Roman"/>
          <w:sz w:val="24"/>
          <w:szCs w:val="24"/>
          <w:lang w:val="en-US"/>
        </w:rPr>
        <w:tab/>
      </w:r>
      <w:r w:rsidRPr="006562E1">
        <w:rPr>
          <w:rFonts w:ascii="Times New Roman" w:hAnsi="Times New Roman" w:cs="Times New Roman"/>
          <w:sz w:val="24"/>
          <w:szCs w:val="24"/>
          <w:lang w:val="en-US"/>
        </w:rPr>
        <w:tab/>
      </w:r>
      <w:r w:rsidRPr="006562E1">
        <w:rPr>
          <w:rFonts w:ascii="Times New Roman" w:hAnsi="Times New Roman" w:cs="Times New Roman"/>
          <w:sz w:val="24"/>
          <w:szCs w:val="24"/>
          <w:lang w:val="en-US"/>
        </w:rPr>
        <w:tab/>
      </w:r>
      <w:r w:rsidR="003E1084" w:rsidRPr="006562E1">
        <w:rPr>
          <w:rFonts w:ascii="Times New Roman" w:hAnsi="Times New Roman" w:cs="Times New Roman"/>
          <w:sz w:val="24"/>
          <w:szCs w:val="24"/>
          <w:lang w:val="en-US"/>
        </w:rPr>
        <w:t>(2.16)</w:t>
      </w:r>
    </w:p>
    <w:p w14:paraId="06407AC3" w14:textId="77777777" w:rsidR="008B53E8" w:rsidRPr="006562E1" w:rsidRDefault="008B53E8" w:rsidP="004F00C6">
      <w:pPr>
        <w:spacing w:after="0" w:line="360" w:lineRule="auto"/>
        <w:ind w:firstLine="709"/>
        <w:jc w:val="both"/>
        <w:rPr>
          <w:rFonts w:ascii="Times New Roman" w:hAnsi="Times New Roman" w:cs="Times New Roman"/>
          <w:sz w:val="24"/>
          <w:szCs w:val="24"/>
          <w:lang w:val="en-US"/>
        </w:rPr>
      </w:pPr>
    </w:p>
    <w:p w14:paraId="72B25012" w14:textId="77777777" w:rsidR="003E1084" w:rsidRPr="006562E1" w:rsidRDefault="008B53E8" w:rsidP="004F00C6">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The g</w:t>
      </w:r>
      <w:r w:rsidR="003E1084" w:rsidRPr="006562E1">
        <w:rPr>
          <w:rFonts w:ascii="Times New Roman" w:hAnsi="Times New Roman" w:cs="Times New Roman"/>
          <w:sz w:val="24"/>
          <w:szCs w:val="24"/>
          <w:lang w:val="en-US"/>
        </w:rPr>
        <w:t>eneral solution of an inhomogeneous system in vector form (2.16) is the sum of the General solution of the corresponding homogeneous system and the particular solution (2.16), i.e.:</w:t>
      </w:r>
    </w:p>
    <w:p w14:paraId="3DB6BC73" w14:textId="77777777" w:rsidR="003E1084" w:rsidRPr="006562E1" w:rsidRDefault="003E1084" w:rsidP="004F00C6">
      <w:pPr>
        <w:spacing w:after="0" w:line="360" w:lineRule="auto"/>
        <w:ind w:firstLine="709"/>
        <w:jc w:val="both"/>
        <w:rPr>
          <w:rFonts w:ascii="Times New Roman" w:hAnsi="Times New Roman" w:cs="Times New Roman"/>
          <w:sz w:val="24"/>
          <w:szCs w:val="24"/>
          <w:lang w:val="en-US"/>
        </w:rPr>
      </w:pPr>
    </w:p>
    <w:p w14:paraId="26684FA3" w14:textId="77777777" w:rsidR="003E1084" w:rsidRPr="006562E1" w:rsidRDefault="008B53E8" w:rsidP="004F00C6">
      <w:pPr>
        <w:spacing w:after="0" w:line="360" w:lineRule="auto"/>
        <w:ind w:firstLine="709"/>
        <w:jc w:val="center"/>
        <w:rPr>
          <w:rFonts w:ascii="Times New Roman" w:hAnsi="Times New Roman" w:cs="Times New Roman"/>
          <w:sz w:val="24"/>
          <w:szCs w:val="24"/>
          <w:lang w:val="en-US"/>
        </w:rPr>
      </w:pPr>
      <w:r w:rsidRPr="006562E1">
        <w:rPr>
          <w:rFonts w:ascii="Times New Roman" w:hAnsi="Times New Roman" w:cs="Times New Roman"/>
          <w:position w:val="-12"/>
          <w:sz w:val="24"/>
          <w:szCs w:val="24"/>
          <w:lang w:val="en-US"/>
        </w:rPr>
        <w:object w:dxaOrig="2160" w:dyaOrig="360" w14:anchorId="41E6F89A">
          <v:shape id="_x0000_i1257" type="#_x0000_t75" style="width:108.6pt;height:18pt" o:ole="">
            <v:imagedata r:id="rId456" o:title=""/>
          </v:shape>
          <o:OLEObject Type="Embed" ProgID="Equation.DSMT4" ShapeID="_x0000_i1257" DrawAspect="Content" ObjectID="_1665850130" r:id="rId457"/>
        </w:object>
      </w:r>
      <w:r w:rsidR="003E1084" w:rsidRPr="006562E1">
        <w:rPr>
          <w:rFonts w:ascii="Times New Roman" w:hAnsi="Times New Roman" w:cs="Times New Roman"/>
          <w:sz w:val="24"/>
          <w:szCs w:val="24"/>
          <w:lang w:val="en-US"/>
        </w:rPr>
        <w:t>,</w:t>
      </w:r>
    </w:p>
    <w:p w14:paraId="0AC3DB1D" w14:textId="77777777" w:rsidR="003E1084" w:rsidRPr="006562E1" w:rsidRDefault="003E1084" w:rsidP="004F00C6">
      <w:pPr>
        <w:spacing w:after="0" w:line="360" w:lineRule="auto"/>
        <w:ind w:firstLine="709"/>
        <w:jc w:val="both"/>
        <w:rPr>
          <w:rFonts w:ascii="Times New Roman" w:hAnsi="Times New Roman" w:cs="Times New Roman"/>
          <w:sz w:val="24"/>
          <w:szCs w:val="24"/>
          <w:lang w:val="en-US"/>
        </w:rPr>
      </w:pPr>
    </w:p>
    <w:p w14:paraId="16B9922C" w14:textId="77777777" w:rsidR="003E1084" w:rsidRPr="006562E1" w:rsidRDefault="003E1084" w:rsidP="004F00C6">
      <w:pPr>
        <w:spacing w:after="0" w:line="360" w:lineRule="auto"/>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 xml:space="preserve">where </w:t>
      </w:r>
      <w:r w:rsidR="008B53E8" w:rsidRPr="006562E1">
        <w:rPr>
          <w:rFonts w:ascii="Times New Roman" w:hAnsi="Times New Roman" w:cs="Times New Roman"/>
          <w:position w:val="-12"/>
          <w:sz w:val="24"/>
          <w:szCs w:val="24"/>
          <w:lang w:val="en-US"/>
        </w:rPr>
        <w:object w:dxaOrig="620" w:dyaOrig="360" w14:anchorId="54DC1658">
          <v:shape id="_x0000_i1258" type="#_x0000_t75" style="width:30.6pt;height:18pt" o:ole="">
            <v:imagedata r:id="rId458" o:title=""/>
          </v:shape>
          <o:OLEObject Type="Embed" ProgID="Equation.DSMT4" ShapeID="_x0000_i1258" DrawAspect="Content" ObjectID="_1665850131" r:id="rId459"/>
        </w:object>
      </w:r>
      <w:r w:rsidR="008B53E8" w:rsidRPr="006562E1">
        <w:rPr>
          <w:rFonts w:ascii="Times New Roman" w:hAnsi="Times New Roman" w:cs="Times New Roman"/>
          <w:sz w:val="24"/>
          <w:szCs w:val="24"/>
          <w:lang w:val="en-US"/>
        </w:rPr>
        <w:t xml:space="preserve"> </w:t>
      </w:r>
      <w:r w:rsidRPr="006562E1">
        <w:rPr>
          <w:rFonts w:ascii="Times New Roman" w:hAnsi="Times New Roman" w:cs="Times New Roman"/>
          <w:sz w:val="24"/>
          <w:szCs w:val="24"/>
          <w:lang w:val="en-US"/>
        </w:rPr>
        <w:t xml:space="preserve">is a linear combination of solutions </w:t>
      </w:r>
      <w:r w:rsidR="008B53E8" w:rsidRPr="006562E1">
        <w:rPr>
          <w:rFonts w:ascii="Times New Roman" w:hAnsi="Times New Roman" w:cs="Times New Roman"/>
          <w:position w:val="-14"/>
          <w:sz w:val="24"/>
          <w:szCs w:val="24"/>
          <w:lang w:val="en-US"/>
        </w:rPr>
        <w:object w:dxaOrig="700" w:dyaOrig="380" w14:anchorId="1A52051D">
          <v:shape id="_x0000_i1259" type="#_x0000_t75" style="width:34.8pt;height:18pt" o:ole="">
            <v:imagedata r:id="rId460" o:title=""/>
          </v:shape>
          <o:OLEObject Type="Embed" ProgID="Equation.DSMT4" ShapeID="_x0000_i1259" DrawAspect="Content" ObjectID="_1665850132" r:id="rId461"/>
        </w:object>
      </w:r>
      <w:r w:rsidR="008B53E8" w:rsidRPr="006562E1">
        <w:rPr>
          <w:rFonts w:ascii="Times New Roman" w:hAnsi="Times New Roman" w:cs="Times New Roman"/>
          <w:sz w:val="24"/>
          <w:szCs w:val="24"/>
          <w:lang w:val="en-US"/>
        </w:rPr>
        <w:t xml:space="preserve"> </w:t>
      </w:r>
      <w:r w:rsidRPr="006562E1">
        <w:rPr>
          <w:rFonts w:ascii="Times New Roman" w:hAnsi="Times New Roman" w:cs="Times New Roman"/>
          <w:sz w:val="24"/>
          <w:szCs w:val="24"/>
          <w:lang w:val="en-US"/>
        </w:rPr>
        <w:t>forming the fundamental system of the corresponding homogeneous system of equations, and</w:t>
      </w:r>
      <w:r w:rsidR="008B53E8" w:rsidRPr="006562E1">
        <w:rPr>
          <w:rFonts w:ascii="Times New Roman" w:hAnsi="Times New Roman" w:cs="Times New Roman"/>
          <w:sz w:val="24"/>
          <w:szCs w:val="24"/>
          <w:lang w:val="en-US"/>
        </w:rPr>
        <w:t xml:space="preserve"> </w:t>
      </w:r>
      <w:r w:rsidR="008B53E8" w:rsidRPr="006562E1">
        <w:rPr>
          <w:rFonts w:ascii="Times New Roman" w:hAnsi="Times New Roman" w:cs="Times New Roman"/>
          <w:position w:val="-12"/>
          <w:sz w:val="24"/>
          <w:szCs w:val="24"/>
          <w:lang w:val="en-US"/>
        </w:rPr>
        <w:object w:dxaOrig="620" w:dyaOrig="360" w14:anchorId="579AE687">
          <v:shape id="_x0000_i1260" type="#_x0000_t75" style="width:30.6pt;height:18pt" o:ole="">
            <v:imagedata r:id="rId462" o:title=""/>
          </v:shape>
          <o:OLEObject Type="Embed" ProgID="Equation.DSMT4" ShapeID="_x0000_i1260" DrawAspect="Content" ObjectID="_1665850133" r:id="rId463"/>
        </w:object>
      </w:r>
      <w:r w:rsidRPr="006562E1">
        <w:rPr>
          <w:rFonts w:ascii="Times New Roman" w:hAnsi="Times New Roman" w:cs="Times New Roman"/>
          <w:sz w:val="24"/>
          <w:szCs w:val="24"/>
          <w:lang w:val="en-US"/>
        </w:rPr>
        <w:t xml:space="preserve"> is an integral of the following form:</w:t>
      </w:r>
    </w:p>
    <w:p w14:paraId="68296305" w14:textId="77777777" w:rsidR="008B53E8" w:rsidRPr="006562E1" w:rsidRDefault="008B53E8" w:rsidP="004F00C6">
      <w:pPr>
        <w:spacing w:after="0" w:line="360" w:lineRule="auto"/>
        <w:jc w:val="center"/>
        <w:rPr>
          <w:rFonts w:ascii="Times New Roman" w:hAnsi="Times New Roman" w:cs="Times New Roman"/>
          <w:sz w:val="24"/>
          <w:szCs w:val="24"/>
          <w:lang w:val="en-US"/>
        </w:rPr>
      </w:pPr>
    </w:p>
    <w:p w14:paraId="16C8AA22" w14:textId="0DD58017" w:rsidR="008B53E8" w:rsidRPr="006562E1" w:rsidRDefault="008B53E8" w:rsidP="004F00C6">
      <w:pPr>
        <w:spacing w:after="0" w:line="360" w:lineRule="auto"/>
        <w:jc w:val="center"/>
        <w:rPr>
          <w:rFonts w:ascii="Times New Roman" w:hAnsi="Times New Roman" w:cs="Times New Roman"/>
          <w:sz w:val="24"/>
          <w:szCs w:val="24"/>
          <w:lang w:val="en-US"/>
        </w:rPr>
      </w:pPr>
      <w:r w:rsidRPr="006562E1">
        <w:rPr>
          <w:rFonts w:ascii="Times New Roman" w:hAnsi="Times New Roman" w:cs="Times New Roman"/>
          <w:position w:val="-26"/>
          <w:sz w:val="24"/>
          <w:szCs w:val="24"/>
          <w:lang w:val="en-US"/>
        </w:rPr>
        <w:object w:dxaOrig="1980" w:dyaOrig="720" w14:anchorId="6C8A9D56">
          <v:shape id="_x0000_i1261" type="#_x0000_t75" style="width:99pt;height:36.6pt" o:ole="">
            <v:imagedata r:id="rId464" o:title=""/>
          </v:shape>
          <o:OLEObject Type="Embed" ProgID="Equation.DSMT4" ShapeID="_x0000_i1261" DrawAspect="Content" ObjectID="_1665850134" r:id="rId465"/>
        </w:object>
      </w:r>
      <w:r w:rsidRPr="006562E1">
        <w:rPr>
          <w:rFonts w:ascii="Times New Roman" w:hAnsi="Times New Roman" w:cs="Times New Roman"/>
          <w:sz w:val="24"/>
          <w:szCs w:val="24"/>
          <w:lang w:val="en-US"/>
        </w:rPr>
        <w:t xml:space="preserve">, </w:t>
      </w:r>
      <w:r w:rsidRPr="006562E1">
        <w:rPr>
          <w:rFonts w:ascii="Times New Roman" w:hAnsi="Times New Roman" w:cs="Times New Roman"/>
          <w:position w:val="-32"/>
          <w:sz w:val="24"/>
          <w:szCs w:val="24"/>
          <w:lang w:val="en-US"/>
        </w:rPr>
        <w:object w:dxaOrig="2380" w:dyaOrig="760" w14:anchorId="1CC2D359">
          <v:shape id="_x0000_i1262" type="#_x0000_t75" style="width:120pt;height:37.8pt" o:ole="">
            <v:imagedata r:id="rId466" o:title=""/>
          </v:shape>
          <o:OLEObject Type="Embed" ProgID="Equation.DSMT4" ShapeID="_x0000_i1262" DrawAspect="Content" ObjectID="_1665850135" r:id="rId467"/>
        </w:object>
      </w:r>
      <w:r w:rsidRPr="006562E1">
        <w:rPr>
          <w:rFonts w:ascii="Times New Roman" w:hAnsi="Times New Roman" w:cs="Times New Roman"/>
          <w:sz w:val="24"/>
          <w:szCs w:val="24"/>
          <w:lang w:val="en-US"/>
        </w:rPr>
        <w:t>.</w:t>
      </w:r>
    </w:p>
    <w:p w14:paraId="1746BD86" w14:textId="77777777" w:rsidR="004F00C6" w:rsidRPr="006562E1" w:rsidRDefault="004F00C6" w:rsidP="00773B91">
      <w:pPr>
        <w:spacing w:after="0" w:line="360" w:lineRule="auto"/>
        <w:jc w:val="both"/>
        <w:rPr>
          <w:rFonts w:ascii="Times New Roman" w:hAnsi="Times New Roman" w:cs="Times New Roman"/>
          <w:sz w:val="24"/>
          <w:szCs w:val="24"/>
          <w:lang w:val="en-US"/>
        </w:rPr>
      </w:pPr>
    </w:p>
    <w:p w14:paraId="76F6CB9A" w14:textId="19ADF001" w:rsidR="003E1084" w:rsidRPr="00CB6084" w:rsidRDefault="003E1084" w:rsidP="00DC4466">
      <w:pPr>
        <w:pStyle w:val="aa"/>
        <w:ind w:firstLine="709"/>
        <w:jc w:val="both"/>
        <w:outlineLvl w:val="3"/>
        <w:rPr>
          <w:b w:val="0"/>
          <w:bCs w:val="0"/>
          <w:lang w:val="en-US"/>
        </w:rPr>
      </w:pPr>
      <w:bookmarkStart w:id="9" w:name="_Toc54892408"/>
      <w:r w:rsidRPr="00CB6084">
        <w:rPr>
          <w:b w:val="0"/>
          <w:bCs w:val="0"/>
          <w:lang w:val="en-US"/>
        </w:rPr>
        <w:t>2.1.3 Fundamental system and General solution of the ODE system</w:t>
      </w:r>
      <w:bookmarkEnd w:id="9"/>
    </w:p>
    <w:p w14:paraId="40DD0378" w14:textId="77777777" w:rsidR="009E4F7F" w:rsidRPr="00CB6084" w:rsidRDefault="009E4F7F" w:rsidP="009E4F7F">
      <w:pPr>
        <w:rPr>
          <w:lang w:val="en-US" w:eastAsia="ru-RU"/>
        </w:rPr>
      </w:pPr>
    </w:p>
    <w:p w14:paraId="62E40950" w14:textId="77777777" w:rsidR="003E1084" w:rsidRPr="006562E1" w:rsidRDefault="003E1084" w:rsidP="00B96842">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We construct a fundamental system formed from a set of six linearly independent solutions for a homogeneous equation.</w:t>
      </w:r>
    </w:p>
    <w:p w14:paraId="61461CCD" w14:textId="77777777" w:rsidR="003E1084" w:rsidRPr="006562E1" w:rsidRDefault="003E1084" w:rsidP="004F00C6">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First, we can rewrite the homogeneous system for (2.16) as follows:</w:t>
      </w:r>
    </w:p>
    <w:p w14:paraId="59CBBD09" w14:textId="77777777" w:rsidR="003E1084" w:rsidRPr="006562E1" w:rsidRDefault="003E1084" w:rsidP="004F00C6">
      <w:pPr>
        <w:spacing w:after="0" w:line="360" w:lineRule="auto"/>
        <w:ind w:firstLine="709"/>
        <w:jc w:val="both"/>
        <w:rPr>
          <w:rFonts w:ascii="Times New Roman" w:hAnsi="Times New Roman" w:cs="Times New Roman"/>
          <w:sz w:val="24"/>
          <w:szCs w:val="24"/>
          <w:lang w:val="en-US"/>
        </w:rPr>
      </w:pPr>
    </w:p>
    <w:p w14:paraId="781FF6EE" w14:textId="77777777" w:rsidR="003E1084" w:rsidRPr="006562E1" w:rsidRDefault="00A561F9" w:rsidP="004F00C6">
      <w:pPr>
        <w:spacing w:after="0" w:line="360" w:lineRule="auto"/>
        <w:ind w:firstLine="709"/>
        <w:jc w:val="center"/>
        <w:rPr>
          <w:rFonts w:ascii="Times New Roman" w:hAnsi="Times New Roman" w:cs="Times New Roman"/>
          <w:sz w:val="24"/>
          <w:szCs w:val="24"/>
          <w:lang w:val="en-US"/>
        </w:rPr>
      </w:pPr>
      <w:r w:rsidRPr="006562E1">
        <w:rPr>
          <w:rFonts w:ascii="Times New Roman" w:hAnsi="Times New Roman" w:cs="Times New Roman"/>
          <w:position w:val="-30"/>
          <w:sz w:val="24"/>
          <w:szCs w:val="24"/>
          <w:lang w:val="en-US"/>
        </w:rPr>
        <w:object w:dxaOrig="1040" w:dyaOrig="680" w14:anchorId="7932AE68">
          <v:shape id="_x0000_i1263" type="#_x0000_t75" style="width:52.2pt;height:33pt" o:ole="">
            <v:imagedata r:id="rId468" o:title=""/>
          </v:shape>
          <o:OLEObject Type="Embed" ProgID="Equation.DSMT4" ShapeID="_x0000_i1263" DrawAspect="Content" ObjectID="_1665850136" r:id="rId469"/>
        </w:object>
      </w:r>
      <w:r w:rsidR="003E1084" w:rsidRPr="006562E1">
        <w:rPr>
          <w:rFonts w:ascii="Times New Roman" w:hAnsi="Times New Roman" w:cs="Times New Roman"/>
          <w:sz w:val="24"/>
          <w:szCs w:val="24"/>
          <w:lang w:val="en-US"/>
        </w:rPr>
        <w:t>.</w:t>
      </w:r>
    </w:p>
    <w:p w14:paraId="7D51018B" w14:textId="77777777" w:rsidR="003E1084" w:rsidRPr="006562E1" w:rsidRDefault="003E1084" w:rsidP="004F00C6">
      <w:pPr>
        <w:spacing w:after="0" w:line="360" w:lineRule="auto"/>
        <w:ind w:firstLine="709"/>
        <w:jc w:val="both"/>
        <w:rPr>
          <w:rFonts w:ascii="Times New Roman" w:hAnsi="Times New Roman" w:cs="Times New Roman"/>
          <w:sz w:val="24"/>
          <w:szCs w:val="24"/>
          <w:lang w:val="en-US"/>
        </w:rPr>
      </w:pPr>
    </w:p>
    <w:p w14:paraId="27B51FB8" w14:textId="77777777" w:rsidR="003E1084" w:rsidRPr="006562E1" w:rsidRDefault="003E1084" w:rsidP="004F00C6">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Using the MATLAB software (see the code in Appendix D), six eigenvalues were calculated in symbolic form, and the following relations were actually obtained:</w:t>
      </w:r>
    </w:p>
    <w:p w14:paraId="6A8E90CF" w14:textId="77777777" w:rsidR="003E1084" w:rsidRPr="006562E1" w:rsidRDefault="003E1084" w:rsidP="004F00C6">
      <w:pPr>
        <w:spacing w:after="0" w:line="360" w:lineRule="auto"/>
        <w:ind w:firstLine="709"/>
        <w:jc w:val="both"/>
        <w:rPr>
          <w:rFonts w:ascii="Times New Roman" w:hAnsi="Times New Roman" w:cs="Times New Roman"/>
          <w:sz w:val="24"/>
          <w:szCs w:val="24"/>
          <w:lang w:val="en-US"/>
        </w:rPr>
      </w:pPr>
    </w:p>
    <w:p w14:paraId="7A565386" w14:textId="77777777" w:rsidR="003E1084" w:rsidRPr="006562E1" w:rsidRDefault="00A561F9" w:rsidP="004F00C6">
      <w:pPr>
        <w:spacing w:after="0" w:line="360" w:lineRule="auto"/>
        <w:ind w:firstLine="709"/>
        <w:jc w:val="center"/>
        <w:rPr>
          <w:rFonts w:ascii="Times New Roman" w:hAnsi="Times New Roman" w:cs="Times New Roman"/>
          <w:sz w:val="24"/>
          <w:szCs w:val="24"/>
          <w:lang w:val="en-US"/>
        </w:rPr>
      </w:pPr>
      <w:r w:rsidRPr="006562E1">
        <w:rPr>
          <w:rFonts w:ascii="Times New Roman" w:hAnsi="Times New Roman" w:cs="Times New Roman"/>
          <w:position w:val="-14"/>
          <w:sz w:val="24"/>
          <w:szCs w:val="24"/>
          <w:lang w:val="en-US"/>
        </w:rPr>
        <w:object w:dxaOrig="6820" w:dyaOrig="440" w14:anchorId="2859CB03">
          <v:shape id="_x0000_i1264" type="#_x0000_t75" style="width:342.6pt;height:22.8pt" o:ole="">
            <v:imagedata r:id="rId470" o:title=""/>
          </v:shape>
          <o:OLEObject Type="Embed" ProgID="Equation.DSMT4" ShapeID="_x0000_i1264" DrawAspect="Content" ObjectID="_1665850137" r:id="rId471"/>
        </w:object>
      </w:r>
    </w:p>
    <w:p w14:paraId="5CCF4552" w14:textId="77777777" w:rsidR="003E1084" w:rsidRPr="006562E1" w:rsidRDefault="003E1084" w:rsidP="004F00C6">
      <w:pPr>
        <w:spacing w:after="0" w:line="360" w:lineRule="auto"/>
        <w:ind w:firstLine="709"/>
        <w:jc w:val="both"/>
        <w:rPr>
          <w:rFonts w:ascii="Times New Roman" w:hAnsi="Times New Roman" w:cs="Times New Roman"/>
          <w:sz w:val="24"/>
          <w:szCs w:val="24"/>
          <w:lang w:val="en-US"/>
        </w:rPr>
      </w:pPr>
    </w:p>
    <w:p w14:paraId="16A34E8E" w14:textId="77777777" w:rsidR="003E1084" w:rsidRPr="006562E1" w:rsidRDefault="003E1084" w:rsidP="004F00C6">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The following formulas were calculated using MATLAB software (see the code in Appendix D) to Express the eigenvalues of the matrix:</w:t>
      </w:r>
    </w:p>
    <w:p w14:paraId="1209696B" w14:textId="77777777" w:rsidR="003E1084" w:rsidRPr="006562E1" w:rsidRDefault="003E1084" w:rsidP="004F00C6">
      <w:pPr>
        <w:spacing w:after="0" w:line="360" w:lineRule="auto"/>
        <w:ind w:firstLine="709"/>
        <w:jc w:val="both"/>
        <w:rPr>
          <w:rFonts w:ascii="Times New Roman" w:hAnsi="Times New Roman" w:cs="Times New Roman"/>
          <w:sz w:val="24"/>
          <w:szCs w:val="24"/>
          <w:lang w:val="en-US"/>
        </w:rPr>
      </w:pPr>
    </w:p>
    <w:p w14:paraId="0E1DDA75" w14:textId="77777777" w:rsidR="00A561F9" w:rsidRPr="006562E1" w:rsidRDefault="00A561F9" w:rsidP="004F00C6">
      <w:pPr>
        <w:pStyle w:val="MTDisplayEquation"/>
        <w:spacing w:after="0"/>
        <w:jc w:val="center"/>
      </w:pPr>
      <w:r w:rsidRPr="006562E1">
        <w:rPr>
          <w:position w:val="-30"/>
        </w:rPr>
        <w:object w:dxaOrig="2160" w:dyaOrig="780" w14:anchorId="17CDF60D">
          <v:shape id="_x0000_i1265" type="#_x0000_t75" style="width:108.6pt;height:39pt" o:ole="">
            <v:imagedata r:id="rId472" o:title=""/>
          </v:shape>
          <o:OLEObject Type="Embed" ProgID="Equation.DSMT4" ShapeID="_x0000_i1265" DrawAspect="Content" ObjectID="_1665850138" r:id="rId473"/>
        </w:object>
      </w:r>
      <w:r w:rsidRPr="006562E1">
        <w:rPr>
          <w:position w:val="-32"/>
        </w:rPr>
        <w:object w:dxaOrig="2520" w:dyaOrig="800" w14:anchorId="536520E5">
          <v:shape id="_x0000_i1266" type="#_x0000_t75" style="width:126pt;height:39pt" o:ole="">
            <v:imagedata r:id="rId474" o:title=""/>
          </v:shape>
          <o:OLEObject Type="Embed" ProgID="Equation.DSMT4" ShapeID="_x0000_i1266" DrawAspect="Content" ObjectID="_1665850139" r:id="rId475"/>
        </w:object>
      </w:r>
      <w:r w:rsidRPr="006562E1">
        <w:t xml:space="preserve"> </w:t>
      </w:r>
      <w:r w:rsidRPr="006562E1">
        <w:rPr>
          <w:position w:val="-32"/>
        </w:rPr>
        <w:object w:dxaOrig="2520" w:dyaOrig="800" w14:anchorId="69ABD8AA">
          <v:shape id="_x0000_i1267" type="#_x0000_t75" style="width:126pt;height:39pt" o:ole="">
            <v:imagedata r:id="rId476" o:title=""/>
          </v:shape>
          <o:OLEObject Type="Embed" ProgID="Equation.DSMT4" ShapeID="_x0000_i1267" DrawAspect="Content" ObjectID="_1665850140" r:id="rId477"/>
        </w:object>
      </w:r>
    </w:p>
    <w:p w14:paraId="2A5270E7" w14:textId="77777777" w:rsidR="003E1084" w:rsidRPr="006562E1" w:rsidRDefault="003E1084" w:rsidP="004F00C6">
      <w:pPr>
        <w:spacing w:after="0" w:line="360" w:lineRule="auto"/>
        <w:jc w:val="both"/>
        <w:rPr>
          <w:rFonts w:ascii="Times New Roman" w:hAnsi="Times New Roman" w:cs="Times New Roman"/>
          <w:sz w:val="24"/>
          <w:szCs w:val="24"/>
          <w:lang w:val="en-US"/>
        </w:rPr>
      </w:pPr>
    </w:p>
    <w:p w14:paraId="37C222D0" w14:textId="77777777" w:rsidR="003E1084" w:rsidRPr="006562E1" w:rsidRDefault="003E1084" w:rsidP="004F00C6">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where the following notation is introduced:</w:t>
      </w:r>
    </w:p>
    <w:p w14:paraId="2DBE57AF" w14:textId="77777777" w:rsidR="003E1084" w:rsidRPr="006562E1" w:rsidRDefault="003E1084" w:rsidP="004F00C6">
      <w:pPr>
        <w:spacing w:after="0" w:line="360" w:lineRule="auto"/>
        <w:ind w:firstLine="709"/>
        <w:jc w:val="both"/>
        <w:rPr>
          <w:rFonts w:ascii="Times New Roman" w:hAnsi="Times New Roman" w:cs="Times New Roman"/>
          <w:sz w:val="24"/>
          <w:szCs w:val="24"/>
          <w:lang w:val="en-US"/>
        </w:rPr>
      </w:pPr>
    </w:p>
    <w:p w14:paraId="7A36B168" w14:textId="77777777" w:rsidR="00A561F9" w:rsidRPr="006562E1" w:rsidRDefault="00A561F9" w:rsidP="004F00C6">
      <w:pPr>
        <w:pStyle w:val="MTDisplayEquation"/>
        <w:spacing w:after="0"/>
        <w:jc w:val="left"/>
      </w:pPr>
      <w:r w:rsidRPr="006562E1">
        <w:rPr>
          <w:position w:val="-14"/>
        </w:rPr>
        <w:object w:dxaOrig="6580" w:dyaOrig="400" w14:anchorId="00A3EC0C">
          <v:shape id="_x0000_i1268" type="#_x0000_t75" style="width:328.2pt;height:19.8pt" o:ole="">
            <v:imagedata r:id="rId478" o:title=""/>
          </v:shape>
          <o:OLEObject Type="Embed" ProgID="Equation.DSMT4" ShapeID="_x0000_i1268" DrawAspect="Content" ObjectID="_1665850141" r:id="rId479"/>
        </w:object>
      </w:r>
    </w:p>
    <w:p w14:paraId="1F40E502" w14:textId="77777777" w:rsidR="00A561F9" w:rsidRPr="006562E1" w:rsidRDefault="00A561F9" w:rsidP="004F00C6">
      <w:pPr>
        <w:pStyle w:val="MTDisplayEquation"/>
        <w:spacing w:after="0"/>
        <w:jc w:val="left"/>
      </w:pPr>
      <w:r w:rsidRPr="006562E1">
        <w:rPr>
          <w:position w:val="-36"/>
        </w:rPr>
        <w:object w:dxaOrig="5800" w:dyaOrig="840" w14:anchorId="2BA32642">
          <v:shape id="_x0000_i1269" type="#_x0000_t75" style="width:289.2pt;height:42pt" o:ole="">
            <v:imagedata r:id="rId480" o:title=""/>
          </v:shape>
          <o:OLEObject Type="Embed" ProgID="Equation.DSMT4" ShapeID="_x0000_i1269" DrawAspect="Content" ObjectID="_1665850142" r:id="rId481"/>
        </w:object>
      </w:r>
    </w:p>
    <w:p w14:paraId="179E4BE1" w14:textId="77777777" w:rsidR="003E1084" w:rsidRPr="006562E1" w:rsidRDefault="00A561F9" w:rsidP="00B96842">
      <w:pPr>
        <w:spacing w:after="0" w:line="360" w:lineRule="auto"/>
        <w:rPr>
          <w:rFonts w:ascii="Times New Roman" w:hAnsi="Times New Roman" w:cs="Times New Roman"/>
          <w:sz w:val="24"/>
          <w:szCs w:val="24"/>
          <w:lang w:val="en-US"/>
        </w:rPr>
      </w:pPr>
      <w:r w:rsidRPr="006562E1">
        <w:rPr>
          <w:rFonts w:ascii="Times New Roman" w:hAnsi="Times New Roman" w:cs="Times New Roman"/>
          <w:position w:val="-56"/>
          <w:sz w:val="24"/>
          <w:szCs w:val="24"/>
          <w:lang w:val="en-US"/>
        </w:rPr>
        <w:object w:dxaOrig="6979" w:dyaOrig="1240" w14:anchorId="2CFF77AA">
          <v:shape id="_x0000_i1270" type="#_x0000_t75" style="width:349.8pt;height:61.8pt" o:ole="">
            <v:imagedata r:id="rId482" o:title=""/>
          </v:shape>
          <o:OLEObject Type="Embed" ProgID="Equation.DSMT4" ShapeID="_x0000_i1270" DrawAspect="Content" ObjectID="_1665850143" r:id="rId483"/>
        </w:object>
      </w:r>
    </w:p>
    <w:p w14:paraId="2AD71CD1" w14:textId="77777777" w:rsidR="004F00C6" w:rsidRPr="006562E1" w:rsidRDefault="004F00C6" w:rsidP="00B96842">
      <w:pPr>
        <w:spacing w:after="0" w:line="360" w:lineRule="auto"/>
        <w:ind w:firstLine="709"/>
        <w:jc w:val="both"/>
        <w:rPr>
          <w:rFonts w:ascii="Times New Roman" w:hAnsi="Times New Roman" w:cs="Times New Roman"/>
          <w:sz w:val="24"/>
          <w:szCs w:val="24"/>
          <w:lang w:val="en-US"/>
        </w:rPr>
      </w:pPr>
    </w:p>
    <w:p w14:paraId="3F13D3C7" w14:textId="19793C58" w:rsidR="003E1084" w:rsidRPr="006562E1" w:rsidRDefault="00A561F9" w:rsidP="00B96842">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I</w:t>
      </w:r>
      <w:r w:rsidR="003E1084" w:rsidRPr="006562E1">
        <w:rPr>
          <w:rFonts w:ascii="Times New Roman" w:hAnsi="Times New Roman" w:cs="Times New Roman"/>
          <w:sz w:val="24"/>
          <w:szCs w:val="24"/>
          <w:lang w:val="en-US"/>
        </w:rPr>
        <w:t>n the course of nu</w:t>
      </w:r>
      <w:r w:rsidRPr="006562E1">
        <w:rPr>
          <w:rFonts w:ascii="Times New Roman" w:hAnsi="Times New Roman" w:cs="Times New Roman"/>
          <w:sz w:val="24"/>
          <w:szCs w:val="24"/>
          <w:lang w:val="en-US"/>
        </w:rPr>
        <w:t>merical experiments, it was determine</w:t>
      </w:r>
      <w:r w:rsidR="003E1084" w:rsidRPr="006562E1">
        <w:rPr>
          <w:rFonts w:ascii="Times New Roman" w:hAnsi="Times New Roman" w:cs="Times New Roman"/>
          <w:sz w:val="24"/>
          <w:szCs w:val="24"/>
          <w:lang w:val="en-US"/>
        </w:rPr>
        <w:t>d that within the ranges of values of physical parameters</w:t>
      </w:r>
      <w:r w:rsidRPr="006562E1">
        <w:rPr>
          <w:rFonts w:ascii="Times New Roman" w:hAnsi="Times New Roman" w:cs="Times New Roman"/>
          <w:sz w:val="24"/>
          <w:szCs w:val="24"/>
          <w:lang w:val="en-US"/>
        </w:rPr>
        <w:t xml:space="preserve"> </w:t>
      </w:r>
      <w:r w:rsidRPr="006562E1">
        <w:rPr>
          <w:rFonts w:ascii="Times New Roman" w:hAnsi="Times New Roman" w:cs="Times New Roman"/>
          <w:position w:val="-14"/>
          <w:sz w:val="24"/>
          <w:szCs w:val="24"/>
          <w:lang w:val="en-US"/>
        </w:rPr>
        <w:object w:dxaOrig="1840" w:dyaOrig="400" w14:anchorId="5F9E70E3">
          <v:shape id="_x0000_i1271" type="#_x0000_t75" style="width:91.8pt;height:19.8pt" o:ole="">
            <v:imagedata r:id="rId484" o:title=""/>
          </v:shape>
          <o:OLEObject Type="Embed" ProgID="Equation.DSMT4" ShapeID="_x0000_i1271" DrawAspect="Content" ObjectID="_1665850144" r:id="rId485"/>
        </w:object>
      </w:r>
      <w:r w:rsidR="003E1084" w:rsidRPr="006562E1">
        <w:rPr>
          <w:rFonts w:ascii="Times New Roman" w:hAnsi="Times New Roman" w:cs="Times New Roman"/>
          <w:sz w:val="24"/>
          <w:szCs w:val="24"/>
          <w:lang w:val="en-US"/>
        </w:rPr>
        <w:t xml:space="preserve"> the coefficients </w:t>
      </w:r>
      <w:r w:rsidRPr="006562E1">
        <w:rPr>
          <w:rFonts w:ascii="Times New Roman" w:hAnsi="Times New Roman" w:cs="Times New Roman"/>
          <w:position w:val="-14"/>
          <w:sz w:val="24"/>
          <w:szCs w:val="24"/>
          <w:lang w:val="en-US"/>
        </w:rPr>
        <w:object w:dxaOrig="1480" w:dyaOrig="380" w14:anchorId="5C5D9888">
          <v:shape id="_x0000_i1272" type="#_x0000_t75" style="width:75pt;height:18pt" o:ole="">
            <v:imagedata r:id="rId486" o:title=""/>
          </v:shape>
          <o:OLEObject Type="Embed" ProgID="Equation.DSMT4" ShapeID="_x0000_i1272" DrawAspect="Content" ObjectID="_1665850145" r:id="rId487"/>
        </w:object>
      </w:r>
      <w:r w:rsidRPr="006562E1">
        <w:rPr>
          <w:rFonts w:ascii="Times New Roman" w:hAnsi="Times New Roman" w:cs="Times New Roman"/>
          <w:sz w:val="24"/>
          <w:szCs w:val="24"/>
          <w:lang w:val="en-US"/>
        </w:rPr>
        <w:t xml:space="preserve"> </w:t>
      </w:r>
      <w:r w:rsidR="003E1084" w:rsidRPr="006562E1">
        <w:rPr>
          <w:rFonts w:ascii="Times New Roman" w:hAnsi="Times New Roman" w:cs="Times New Roman"/>
          <w:sz w:val="24"/>
          <w:szCs w:val="24"/>
          <w:lang w:val="en-US"/>
        </w:rPr>
        <w:t xml:space="preserve">and </w:t>
      </w:r>
      <w:r w:rsidRPr="006562E1">
        <w:rPr>
          <w:rFonts w:ascii="Times New Roman" w:hAnsi="Times New Roman" w:cs="Times New Roman"/>
          <w:position w:val="-14"/>
          <w:sz w:val="24"/>
          <w:szCs w:val="24"/>
          <w:lang w:val="en-US"/>
        </w:rPr>
        <w:object w:dxaOrig="400" w:dyaOrig="380" w14:anchorId="0DB17652">
          <v:shape id="_x0000_i1273" type="#_x0000_t75" style="width:19.8pt;height:18pt" o:ole="">
            <v:imagedata r:id="rId488" o:title=""/>
          </v:shape>
          <o:OLEObject Type="Embed" ProgID="Equation.DSMT4" ShapeID="_x0000_i1273" DrawAspect="Content" ObjectID="_1665850146" r:id="rId489"/>
        </w:object>
      </w:r>
      <w:r w:rsidRPr="006562E1">
        <w:rPr>
          <w:rFonts w:ascii="Times New Roman" w:hAnsi="Times New Roman" w:cs="Times New Roman"/>
          <w:sz w:val="24"/>
          <w:szCs w:val="24"/>
          <w:lang w:val="en-US"/>
        </w:rPr>
        <w:t xml:space="preserve"> </w:t>
      </w:r>
      <w:r w:rsidR="003E1084" w:rsidRPr="006562E1">
        <w:rPr>
          <w:rFonts w:ascii="Times New Roman" w:hAnsi="Times New Roman" w:cs="Times New Roman"/>
          <w:sz w:val="24"/>
          <w:szCs w:val="24"/>
          <w:lang w:val="en-US"/>
        </w:rPr>
        <w:t xml:space="preserve">are such that </w:t>
      </w:r>
      <w:r w:rsidR="00A614FF" w:rsidRPr="006562E1">
        <w:rPr>
          <w:rFonts w:ascii="Times New Roman" w:hAnsi="Times New Roman" w:cs="Times New Roman"/>
          <w:position w:val="-12"/>
          <w:sz w:val="24"/>
          <w:szCs w:val="24"/>
          <w:lang w:val="en-US"/>
        </w:rPr>
        <w:object w:dxaOrig="920" w:dyaOrig="360" w14:anchorId="6C14E441">
          <v:shape id="_x0000_i1274" type="#_x0000_t75" style="width:45pt;height:18pt" o:ole="">
            <v:imagedata r:id="rId490" o:title=""/>
          </v:shape>
          <o:OLEObject Type="Embed" ProgID="Equation.DSMT4" ShapeID="_x0000_i1274" DrawAspect="Content" ObjectID="_1665850147" r:id="rId491"/>
        </w:object>
      </w:r>
      <w:r w:rsidR="003E1084" w:rsidRPr="006562E1">
        <w:rPr>
          <w:rFonts w:ascii="Times New Roman" w:hAnsi="Times New Roman" w:cs="Times New Roman"/>
          <w:sz w:val="24"/>
          <w:szCs w:val="24"/>
          <w:lang w:val="en-US"/>
        </w:rPr>
        <w:t>. Let</w:t>
      </w:r>
      <w:r w:rsidR="00A614FF" w:rsidRPr="006562E1">
        <w:rPr>
          <w:rFonts w:ascii="Times New Roman" w:hAnsi="Times New Roman" w:cs="Times New Roman"/>
          <w:sz w:val="24"/>
          <w:szCs w:val="24"/>
          <w:lang w:val="en-US"/>
        </w:rPr>
        <w:t xml:space="preserve"> </w:t>
      </w:r>
      <w:r w:rsidR="00A614FF" w:rsidRPr="006562E1">
        <w:rPr>
          <w:rFonts w:ascii="Times New Roman" w:hAnsi="Times New Roman" w:cs="Times New Roman"/>
          <w:position w:val="-12"/>
          <w:sz w:val="24"/>
          <w:szCs w:val="24"/>
          <w:lang w:val="en-US"/>
        </w:rPr>
        <w:object w:dxaOrig="639" w:dyaOrig="360" w14:anchorId="788581DA">
          <v:shape id="_x0000_i1275" type="#_x0000_t75" style="width:32.4pt;height:18pt" o:ole="">
            <v:imagedata r:id="rId492" o:title=""/>
          </v:shape>
          <o:OLEObject Type="Embed" ProgID="Equation.DSMT4" ShapeID="_x0000_i1275" DrawAspect="Content" ObjectID="_1665850148" r:id="rId493"/>
        </w:object>
      </w:r>
      <w:r w:rsidR="003E1084" w:rsidRPr="006562E1">
        <w:rPr>
          <w:rFonts w:ascii="Times New Roman" w:hAnsi="Times New Roman" w:cs="Times New Roman"/>
          <w:sz w:val="24"/>
          <w:szCs w:val="24"/>
          <w:lang w:val="en-US"/>
        </w:rPr>
        <w:t xml:space="preserve">, </w:t>
      </w:r>
      <w:r w:rsidR="00A614FF" w:rsidRPr="006562E1">
        <w:rPr>
          <w:rFonts w:ascii="Times New Roman" w:hAnsi="Times New Roman" w:cs="Times New Roman"/>
          <w:position w:val="-12"/>
          <w:sz w:val="24"/>
          <w:szCs w:val="24"/>
          <w:lang w:val="en-US"/>
        </w:rPr>
        <w:object w:dxaOrig="800" w:dyaOrig="360" w14:anchorId="34D38C4B">
          <v:shape id="_x0000_i1276" type="#_x0000_t75" style="width:40.2pt;height:18pt" o:ole="">
            <v:imagedata r:id="rId494" o:title=""/>
          </v:shape>
          <o:OLEObject Type="Embed" ProgID="Equation.DSMT4" ShapeID="_x0000_i1276" DrawAspect="Content" ObjectID="_1665850149" r:id="rId495"/>
        </w:object>
      </w:r>
      <w:r w:rsidR="003E1084" w:rsidRPr="006562E1">
        <w:rPr>
          <w:rFonts w:ascii="Times New Roman" w:hAnsi="Times New Roman" w:cs="Times New Roman"/>
          <w:sz w:val="24"/>
          <w:szCs w:val="24"/>
          <w:lang w:val="en-US"/>
        </w:rPr>
        <w:t xml:space="preserve">then </w:t>
      </w:r>
      <w:r w:rsidR="00A614FF" w:rsidRPr="006562E1">
        <w:rPr>
          <w:rFonts w:ascii="Times New Roman" w:hAnsi="Times New Roman" w:cs="Times New Roman"/>
          <w:sz w:val="24"/>
          <w:szCs w:val="24"/>
          <w:lang w:val="en-US"/>
        </w:rPr>
        <w:t xml:space="preserve">we </w:t>
      </w:r>
      <w:r w:rsidR="003E1084" w:rsidRPr="006562E1">
        <w:rPr>
          <w:rFonts w:ascii="Times New Roman" w:hAnsi="Times New Roman" w:cs="Times New Roman"/>
          <w:sz w:val="24"/>
          <w:szCs w:val="24"/>
          <w:lang w:val="en-US"/>
        </w:rPr>
        <w:t>define the following sets:</w:t>
      </w:r>
    </w:p>
    <w:p w14:paraId="5B0CBB35" w14:textId="77777777" w:rsidR="004F00C6" w:rsidRPr="006562E1" w:rsidRDefault="004F00C6" w:rsidP="004F00C6">
      <w:pPr>
        <w:spacing w:after="0" w:line="360" w:lineRule="auto"/>
        <w:ind w:firstLine="709"/>
        <w:jc w:val="both"/>
        <w:rPr>
          <w:rFonts w:ascii="Times New Roman" w:hAnsi="Times New Roman" w:cs="Times New Roman"/>
          <w:sz w:val="24"/>
          <w:szCs w:val="24"/>
          <w:lang w:val="en-US"/>
        </w:rPr>
      </w:pPr>
    </w:p>
    <w:p w14:paraId="6671E583" w14:textId="77777777" w:rsidR="00A614FF" w:rsidRPr="006562E1" w:rsidRDefault="00A614FF" w:rsidP="004F00C6">
      <w:pPr>
        <w:pStyle w:val="MTDisplayEquation"/>
        <w:spacing w:after="0"/>
        <w:jc w:val="center"/>
      </w:pPr>
      <w:r w:rsidRPr="006562E1">
        <w:rPr>
          <w:position w:val="-32"/>
        </w:rPr>
        <w:object w:dxaOrig="4540" w:dyaOrig="760" w14:anchorId="32B9FC14">
          <v:shape id="_x0000_i1277" type="#_x0000_t75" style="width:226.8pt;height:37.8pt" o:ole="">
            <v:imagedata r:id="rId496" o:title=""/>
          </v:shape>
          <o:OLEObject Type="Embed" ProgID="Equation.DSMT4" ShapeID="_x0000_i1277" DrawAspect="Content" ObjectID="_1665850150" r:id="rId497"/>
        </w:object>
      </w:r>
      <w:r w:rsidRPr="006562E1">
        <w:t xml:space="preserve"> </w:t>
      </w:r>
      <w:r w:rsidRPr="006562E1">
        <w:rPr>
          <w:position w:val="-32"/>
        </w:rPr>
        <w:object w:dxaOrig="4560" w:dyaOrig="760" w14:anchorId="24085526">
          <v:shape id="_x0000_i1278" type="#_x0000_t75" style="width:228pt;height:37.8pt" o:ole="">
            <v:imagedata r:id="rId498" o:title=""/>
          </v:shape>
          <o:OLEObject Type="Embed" ProgID="Equation.DSMT4" ShapeID="_x0000_i1278" DrawAspect="Content" ObjectID="_1665850151" r:id="rId499"/>
        </w:object>
      </w:r>
    </w:p>
    <w:p w14:paraId="3A7EBCEA" w14:textId="77777777" w:rsidR="003E1084" w:rsidRPr="006562E1" w:rsidRDefault="003E1084" w:rsidP="004F00C6">
      <w:pPr>
        <w:spacing w:after="0" w:line="360" w:lineRule="auto"/>
        <w:jc w:val="both"/>
        <w:rPr>
          <w:rFonts w:ascii="Times New Roman" w:hAnsi="Times New Roman" w:cs="Times New Roman"/>
          <w:sz w:val="24"/>
          <w:szCs w:val="24"/>
          <w:lang w:val="en-US"/>
        </w:rPr>
      </w:pPr>
    </w:p>
    <w:p w14:paraId="46D9EC77" w14:textId="77777777" w:rsidR="004F00C6" w:rsidRPr="006562E1" w:rsidRDefault="00A614FF" w:rsidP="004F00C6">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We c</w:t>
      </w:r>
      <w:r w:rsidR="003E1084" w:rsidRPr="006562E1">
        <w:rPr>
          <w:rFonts w:ascii="Times New Roman" w:hAnsi="Times New Roman" w:cs="Times New Roman"/>
          <w:sz w:val="24"/>
          <w:szCs w:val="24"/>
          <w:lang w:val="en-US"/>
        </w:rPr>
        <w:t>onsider the case when the matrix has six different real eigenvalues, i.e.</w:t>
      </w:r>
      <w:r w:rsidRPr="006562E1">
        <w:rPr>
          <w:rFonts w:ascii="Times New Roman" w:hAnsi="Times New Roman" w:cs="Times New Roman"/>
          <w:sz w:val="24"/>
          <w:szCs w:val="24"/>
          <w:lang w:val="en-US"/>
        </w:rPr>
        <w:t xml:space="preserve"> </w:t>
      </w:r>
    </w:p>
    <w:p w14:paraId="1ADBCAD8" w14:textId="77777777" w:rsidR="004F00C6" w:rsidRPr="006562E1" w:rsidRDefault="004F00C6" w:rsidP="004F00C6">
      <w:pPr>
        <w:spacing w:after="0" w:line="360" w:lineRule="auto"/>
        <w:ind w:firstLine="709"/>
        <w:jc w:val="both"/>
        <w:rPr>
          <w:rFonts w:ascii="Times New Roman" w:hAnsi="Times New Roman" w:cs="Times New Roman"/>
          <w:sz w:val="24"/>
          <w:szCs w:val="24"/>
          <w:lang w:val="en-US"/>
        </w:rPr>
      </w:pPr>
    </w:p>
    <w:p w14:paraId="2B222D2F" w14:textId="7D018074" w:rsidR="003E1084" w:rsidRPr="006562E1" w:rsidRDefault="00A614FF" w:rsidP="004F00C6">
      <w:pPr>
        <w:spacing w:after="0" w:line="360" w:lineRule="auto"/>
        <w:ind w:firstLine="709"/>
        <w:jc w:val="center"/>
        <w:rPr>
          <w:rFonts w:ascii="Times New Roman" w:hAnsi="Times New Roman" w:cs="Times New Roman"/>
          <w:sz w:val="24"/>
          <w:szCs w:val="24"/>
          <w:lang w:val="en-US"/>
        </w:rPr>
      </w:pPr>
      <w:r w:rsidRPr="006562E1">
        <w:rPr>
          <w:rFonts w:ascii="Times New Roman" w:hAnsi="Times New Roman" w:cs="Times New Roman"/>
          <w:position w:val="-12"/>
          <w:sz w:val="24"/>
          <w:szCs w:val="24"/>
          <w:lang w:val="en-US"/>
        </w:rPr>
        <w:object w:dxaOrig="1939" w:dyaOrig="360" w14:anchorId="6EB74A06">
          <v:shape id="_x0000_i1279" type="#_x0000_t75" style="width:96pt;height:18pt" o:ole="">
            <v:imagedata r:id="rId500" o:title=""/>
          </v:shape>
          <o:OLEObject Type="Embed" ProgID="Equation.DSMT4" ShapeID="_x0000_i1279" DrawAspect="Content" ObjectID="_1665850152" r:id="rId501"/>
        </w:object>
      </w:r>
      <w:r w:rsidRPr="006562E1">
        <w:rPr>
          <w:rFonts w:ascii="Times New Roman" w:hAnsi="Times New Roman" w:cs="Times New Roman"/>
          <w:sz w:val="24"/>
          <w:szCs w:val="24"/>
          <w:lang w:val="en-US"/>
        </w:rPr>
        <w:t xml:space="preserve">, </w:t>
      </w:r>
      <w:r w:rsidRPr="006562E1">
        <w:rPr>
          <w:rFonts w:ascii="Times New Roman" w:hAnsi="Times New Roman" w:cs="Times New Roman"/>
          <w:position w:val="-32"/>
          <w:sz w:val="24"/>
          <w:szCs w:val="24"/>
          <w:lang w:val="en-US"/>
        </w:rPr>
        <w:object w:dxaOrig="1480" w:dyaOrig="760" w14:anchorId="089FC35E">
          <v:shape id="_x0000_i1280" type="#_x0000_t75" style="width:74.4pt;height:37.8pt" o:ole="">
            <v:imagedata r:id="rId502" o:title=""/>
          </v:shape>
          <o:OLEObject Type="Embed" ProgID="Equation.DSMT4" ShapeID="_x0000_i1280" DrawAspect="Content" ObjectID="_1665850153" r:id="rId503"/>
        </w:object>
      </w:r>
      <w:r w:rsidRPr="006562E1">
        <w:rPr>
          <w:rFonts w:ascii="Times New Roman" w:hAnsi="Times New Roman" w:cs="Times New Roman"/>
          <w:sz w:val="24"/>
          <w:szCs w:val="24"/>
          <w:lang w:val="en-US"/>
        </w:rPr>
        <w:t xml:space="preserve"> </w:t>
      </w:r>
      <w:r w:rsidR="003E1084" w:rsidRPr="006562E1">
        <w:rPr>
          <w:rFonts w:ascii="Times New Roman" w:hAnsi="Times New Roman" w:cs="Times New Roman"/>
          <w:sz w:val="24"/>
          <w:szCs w:val="24"/>
          <w:lang w:val="en-US"/>
        </w:rPr>
        <w:t xml:space="preserve"> :</w:t>
      </w:r>
    </w:p>
    <w:p w14:paraId="3DA9E6FD" w14:textId="77777777" w:rsidR="004F00C6" w:rsidRPr="006562E1" w:rsidRDefault="004F00C6" w:rsidP="004F00C6">
      <w:pPr>
        <w:spacing w:after="0" w:line="360" w:lineRule="auto"/>
        <w:ind w:firstLine="709"/>
        <w:jc w:val="center"/>
        <w:rPr>
          <w:rFonts w:ascii="Times New Roman" w:hAnsi="Times New Roman" w:cs="Times New Roman"/>
          <w:sz w:val="24"/>
          <w:szCs w:val="24"/>
          <w:lang w:val="en-US"/>
        </w:rPr>
      </w:pPr>
    </w:p>
    <w:p w14:paraId="592C2530" w14:textId="77777777" w:rsidR="003E1084" w:rsidRPr="006562E1" w:rsidRDefault="00A614FF" w:rsidP="004F00C6">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Therefore, the g</w:t>
      </w:r>
      <w:r w:rsidR="003E1084" w:rsidRPr="006562E1">
        <w:rPr>
          <w:rFonts w:ascii="Times New Roman" w:hAnsi="Times New Roman" w:cs="Times New Roman"/>
          <w:sz w:val="24"/>
          <w:szCs w:val="24"/>
          <w:lang w:val="en-US"/>
        </w:rPr>
        <w:t>eneral solution of a homogeneous system can be expressed as:</w:t>
      </w:r>
    </w:p>
    <w:p w14:paraId="0D9B765C" w14:textId="77777777" w:rsidR="003E1084" w:rsidRPr="006562E1" w:rsidRDefault="003E1084" w:rsidP="004F00C6">
      <w:pPr>
        <w:spacing w:after="0" w:line="360" w:lineRule="auto"/>
        <w:ind w:firstLine="709"/>
        <w:jc w:val="both"/>
        <w:rPr>
          <w:rFonts w:ascii="Times New Roman" w:hAnsi="Times New Roman" w:cs="Times New Roman"/>
          <w:sz w:val="24"/>
          <w:szCs w:val="24"/>
          <w:lang w:val="en-US"/>
        </w:rPr>
      </w:pPr>
    </w:p>
    <w:p w14:paraId="20186BAF" w14:textId="3A0F53B3" w:rsidR="00A614FF" w:rsidRPr="006562E1" w:rsidRDefault="00A614FF" w:rsidP="004F00C6">
      <w:pPr>
        <w:spacing w:after="0" w:line="360" w:lineRule="auto"/>
        <w:ind w:firstLine="709"/>
        <w:jc w:val="right"/>
        <w:rPr>
          <w:rFonts w:ascii="Times New Roman" w:hAnsi="Times New Roman" w:cs="Times New Roman"/>
          <w:sz w:val="24"/>
          <w:szCs w:val="24"/>
          <w:lang w:val="en-US"/>
        </w:rPr>
      </w:pPr>
      <w:r w:rsidRPr="006562E1">
        <w:rPr>
          <w:rFonts w:ascii="Times New Roman" w:hAnsi="Times New Roman" w:cs="Times New Roman"/>
          <w:position w:val="-12"/>
          <w:sz w:val="24"/>
          <w:szCs w:val="24"/>
          <w:lang w:val="en-US"/>
        </w:rPr>
        <w:object w:dxaOrig="2659" w:dyaOrig="380" w14:anchorId="741691EF">
          <v:shape id="_x0000_i1281" type="#_x0000_t75" style="width:132pt;height:18pt" o:ole="">
            <v:imagedata r:id="rId504" o:title=""/>
          </v:shape>
          <o:OLEObject Type="Embed" ProgID="Equation.DSMT4" ShapeID="_x0000_i1281" DrawAspect="Content" ObjectID="_1665850154" r:id="rId505"/>
        </w:object>
      </w:r>
      <w:r w:rsidRPr="006562E1">
        <w:rPr>
          <w:rFonts w:ascii="Times New Roman" w:hAnsi="Times New Roman" w:cs="Times New Roman"/>
          <w:sz w:val="24"/>
          <w:szCs w:val="24"/>
          <w:lang w:val="en-US"/>
        </w:rPr>
        <w:t xml:space="preserve"> </w:t>
      </w:r>
      <w:r w:rsidRPr="006562E1">
        <w:rPr>
          <w:rFonts w:ascii="Times New Roman" w:hAnsi="Times New Roman" w:cs="Times New Roman"/>
          <w:sz w:val="24"/>
          <w:szCs w:val="24"/>
          <w:lang w:val="en-US"/>
        </w:rPr>
        <w:tab/>
      </w:r>
      <w:r w:rsidRPr="006562E1">
        <w:rPr>
          <w:rFonts w:ascii="Times New Roman" w:hAnsi="Times New Roman" w:cs="Times New Roman"/>
          <w:sz w:val="24"/>
          <w:szCs w:val="24"/>
          <w:lang w:val="en-US"/>
        </w:rPr>
        <w:tab/>
      </w:r>
      <w:r w:rsidRPr="006562E1">
        <w:rPr>
          <w:rFonts w:ascii="Times New Roman" w:hAnsi="Times New Roman" w:cs="Times New Roman"/>
          <w:sz w:val="24"/>
          <w:szCs w:val="24"/>
          <w:lang w:val="en-US"/>
        </w:rPr>
        <w:tab/>
      </w:r>
      <w:r w:rsidRPr="006562E1">
        <w:rPr>
          <w:rFonts w:ascii="Times New Roman" w:hAnsi="Times New Roman" w:cs="Times New Roman"/>
          <w:sz w:val="24"/>
          <w:szCs w:val="24"/>
          <w:lang w:val="en-US"/>
        </w:rPr>
        <w:tab/>
      </w:r>
      <w:r w:rsidRPr="006562E1">
        <w:rPr>
          <w:rFonts w:ascii="Times New Roman" w:hAnsi="Times New Roman" w:cs="Times New Roman"/>
          <w:sz w:val="24"/>
          <w:szCs w:val="24"/>
          <w:lang w:val="en-US"/>
        </w:rPr>
        <w:tab/>
      </w:r>
      <w:r w:rsidR="003E1084" w:rsidRPr="006562E1">
        <w:rPr>
          <w:rFonts w:ascii="Times New Roman" w:hAnsi="Times New Roman" w:cs="Times New Roman"/>
          <w:sz w:val="24"/>
          <w:szCs w:val="24"/>
          <w:lang w:val="en-US"/>
        </w:rPr>
        <w:t xml:space="preserve">(2.17) </w:t>
      </w:r>
    </w:p>
    <w:p w14:paraId="790AC10E" w14:textId="77777777" w:rsidR="004F00C6" w:rsidRPr="006562E1" w:rsidRDefault="004F00C6" w:rsidP="004F00C6">
      <w:pPr>
        <w:spacing w:after="0" w:line="360" w:lineRule="auto"/>
        <w:ind w:firstLine="709"/>
        <w:jc w:val="right"/>
        <w:rPr>
          <w:rFonts w:ascii="Times New Roman" w:hAnsi="Times New Roman" w:cs="Times New Roman"/>
          <w:sz w:val="24"/>
          <w:szCs w:val="24"/>
          <w:lang w:val="en-US"/>
        </w:rPr>
      </w:pPr>
    </w:p>
    <w:p w14:paraId="63E7DE41" w14:textId="77777777" w:rsidR="003E1084" w:rsidRPr="006562E1" w:rsidRDefault="003E1084" w:rsidP="004F00C6">
      <w:pPr>
        <w:spacing w:after="0" w:line="360" w:lineRule="auto"/>
        <w:rPr>
          <w:rFonts w:ascii="Times New Roman" w:hAnsi="Times New Roman" w:cs="Times New Roman"/>
          <w:sz w:val="24"/>
          <w:szCs w:val="24"/>
          <w:lang w:val="en-US"/>
        </w:rPr>
      </w:pPr>
      <w:r w:rsidRPr="006562E1">
        <w:rPr>
          <w:rFonts w:ascii="Times New Roman" w:hAnsi="Times New Roman" w:cs="Times New Roman"/>
          <w:sz w:val="24"/>
          <w:szCs w:val="24"/>
          <w:lang w:val="en-US"/>
        </w:rPr>
        <w:t>where:</w:t>
      </w:r>
    </w:p>
    <w:p w14:paraId="514660F8" w14:textId="77777777" w:rsidR="003E1084" w:rsidRPr="006562E1" w:rsidRDefault="00A614FF" w:rsidP="004F00C6">
      <w:pPr>
        <w:spacing w:after="0" w:line="360" w:lineRule="auto"/>
        <w:ind w:firstLine="709"/>
        <w:jc w:val="center"/>
        <w:rPr>
          <w:rFonts w:ascii="Times New Roman" w:hAnsi="Times New Roman" w:cs="Times New Roman"/>
          <w:sz w:val="24"/>
          <w:szCs w:val="24"/>
          <w:lang w:val="en-US"/>
        </w:rPr>
      </w:pPr>
      <w:r w:rsidRPr="006562E1">
        <w:rPr>
          <w:rFonts w:ascii="Times New Roman" w:hAnsi="Times New Roman" w:cs="Times New Roman"/>
          <w:position w:val="-104"/>
          <w:sz w:val="24"/>
          <w:szCs w:val="24"/>
          <w:lang w:val="en-US"/>
        </w:rPr>
        <w:object w:dxaOrig="3560" w:dyaOrig="2200" w14:anchorId="20E98526">
          <v:shape id="_x0000_i1282" type="#_x0000_t75" style="width:178.2pt;height:109.2pt" o:ole="">
            <v:imagedata r:id="rId506" o:title=""/>
          </v:shape>
          <o:OLEObject Type="Embed" ProgID="Equation.DSMT4" ShapeID="_x0000_i1282" DrawAspect="Content" ObjectID="_1665850155" r:id="rId507"/>
        </w:object>
      </w:r>
    </w:p>
    <w:p w14:paraId="1402DF84" w14:textId="77777777" w:rsidR="003E1084" w:rsidRPr="006562E1" w:rsidRDefault="003E1084" w:rsidP="004F00C6">
      <w:pPr>
        <w:spacing w:after="0" w:line="360" w:lineRule="auto"/>
        <w:jc w:val="both"/>
        <w:rPr>
          <w:rFonts w:ascii="Times New Roman" w:hAnsi="Times New Roman" w:cs="Times New Roman"/>
          <w:sz w:val="24"/>
          <w:szCs w:val="24"/>
          <w:lang w:val="en-US"/>
        </w:rPr>
      </w:pPr>
    </w:p>
    <w:p w14:paraId="4D458120" w14:textId="77777777" w:rsidR="003E1084" w:rsidRPr="006562E1" w:rsidRDefault="00A614FF" w:rsidP="004F00C6">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position w:val="-12"/>
          <w:sz w:val="24"/>
          <w:szCs w:val="24"/>
          <w:lang w:val="en-US"/>
        </w:rPr>
        <w:object w:dxaOrig="3159" w:dyaOrig="360" w14:anchorId="39A5B814">
          <v:shape id="_x0000_i1283" type="#_x0000_t75" style="width:156.6pt;height:18pt" o:ole="">
            <v:imagedata r:id="rId508" o:title=""/>
          </v:shape>
          <o:OLEObject Type="Embed" ProgID="Equation.DSMT4" ShapeID="_x0000_i1283" DrawAspect="Content" ObjectID="_1665850156" r:id="rId509"/>
        </w:object>
      </w:r>
      <w:r w:rsidR="003E1084" w:rsidRPr="006562E1">
        <w:rPr>
          <w:rFonts w:ascii="Times New Roman" w:hAnsi="Times New Roman" w:cs="Times New Roman"/>
          <w:sz w:val="24"/>
          <w:szCs w:val="24"/>
          <w:lang w:val="en-US"/>
        </w:rPr>
        <w:t xml:space="preserve"> is such that</w:t>
      </w:r>
      <w:r w:rsidR="00D72826" w:rsidRPr="006562E1">
        <w:rPr>
          <w:rFonts w:ascii="Times New Roman" w:hAnsi="Times New Roman" w:cs="Times New Roman"/>
          <w:sz w:val="24"/>
          <w:szCs w:val="24"/>
          <w:lang w:val="en-US"/>
        </w:rPr>
        <w:t xml:space="preserve"> </w:t>
      </w:r>
      <w:r w:rsidR="00D72826" w:rsidRPr="006562E1">
        <w:rPr>
          <w:rFonts w:ascii="Times New Roman" w:hAnsi="Times New Roman" w:cs="Times New Roman"/>
          <w:position w:val="-12"/>
          <w:sz w:val="24"/>
          <w:szCs w:val="24"/>
          <w:lang w:val="en-US"/>
        </w:rPr>
        <w:object w:dxaOrig="2160" w:dyaOrig="360" w14:anchorId="2593B6BA">
          <v:shape id="_x0000_i1284" type="#_x0000_t75" style="width:108.6pt;height:18pt" o:ole="">
            <v:imagedata r:id="rId510" o:title=""/>
          </v:shape>
          <o:OLEObject Type="Embed" ProgID="Equation.DSMT4" ShapeID="_x0000_i1284" DrawAspect="Content" ObjectID="_1665850157" r:id="rId511"/>
        </w:object>
      </w:r>
      <w:r w:rsidR="003E1084" w:rsidRPr="006562E1">
        <w:rPr>
          <w:rFonts w:ascii="Times New Roman" w:hAnsi="Times New Roman" w:cs="Times New Roman"/>
          <w:sz w:val="24"/>
          <w:szCs w:val="24"/>
          <w:lang w:val="en-US"/>
        </w:rPr>
        <w:t>, and</w:t>
      </w:r>
      <w:r w:rsidR="00D72826" w:rsidRPr="006562E1">
        <w:rPr>
          <w:rFonts w:ascii="Times New Roman" w:hAnsi="Times New Roman" w:cs="Times New Roman"/>
          <w:sz w:val="24"/>
          <w:szCs w:val="24"/>
          <w:lang w:val="en-US"/>
        </w:rPr>
        <w:t xml:space="preserve"> </w:t>
      </w:r>
      <w:r w:rsidR="00D72826" w:rsidRPr="006562E1">
        <w:rPr>
          <w:rFonts w:ascii="Times New Roman" w:hAnsi="Times New Roman" w:cs="Times New Roman"/>
          <w:position w:val="-12"/>
          <w:sz w:val="24"/>
          <w:szCs w:val="24"/>
          <w:lang w:val="en-US"/>
        </w:rPr>
        <w:object w:dxaOrig="3340" w:dyaOrig="380" w14:anchorId="2ED5C0C8">
          <v:shape id="_x0000_i1285" type="#_x0000_t75" style="width:168pt;height:18pt" o:ole="">
            <v:imagedata r:id="rId512" o:title=""/>
          </v:shape>
          <o:OLEObject Type="Embed" ProgID="Equation.DSMT4" ShapeID="_x0000_i1285" DrawAspect="Content" ObjectID="_1665850158" r:id="rId513"/>
        </w:object>
      </w:r>
      <w:r w:rsidR="003E1084" w:rsidRPr="006562E1">
        <w:rPr>
          <w:rFonts w:ascii="Times New Roman" w:hAnsi="Times New Roman" w:cs="Times New Roman"/>
          <w:sz w:val="24"/>
          <w:szCs w:val="24"/>
          <w:lang w:val="en-US"/>
        </w:rPr>
        <w:t>. Expressions of elements of the eigenvector matrix are too long algebraic expressions. Instead, we present the corresponding MATLAB code for calculating eigenve</w:t>
      </w:r>
      <w:r w:rsidR="00D72826" w:rsidRPr="006562E1">
        <w:rPr>
          <w:rFonts w:ascii="Times New Roman" w:hAnsi="Times New Roman" w:cs="Times New Roman"/>
          <w:sz w:val="24"/>
          <w:szCs w:val="24"/>
          <w:lang w:val="en-US"/>
        </w:rPr>
        <w:t>ctors in symbolic form for the g</w:t>
      </w:r>
      <w:r w:rsidR="003E1084" w:rsidRPr="006562E1">
        <w:rPr>
          <w:rFonts w:ascii="Times New Roman" w:hAnsi="Times New Roman" w:cs="Times New Roman"/>
          <w:sz w:val="24"/>
          <w:szCs w:val="24"/>
          <w:lang w:val="en-US"/>
        </w:rPr>
        <w:t>eneral case in Appendix D to this report. Now we will get a concrete solution using the following formula:</w:t>
      </w:r>
    </w:p>
    <w:p w14:paraId="7E778EF9" w14:textId="77777777" w:rsidR="00D72826" w:rsidRPr="006562E1" w:rsidRDefault="00D72826" w:rsidP="004F00C6">
      <w:pPr>
        <w:spacing w:after="0" w:line="360" w:lineRule="auto"/>
        <w:ind w:firstLine="709"/>
        <w:jc w:val="both"/>
        <w:rPr>
          <w:rFonts w:ascii="Times New Roman" w:hAnsi="Times New Roman" w:cs="Times New Roman"/>
          <w:sz w:val="24"/>
          <w:szCs w:val="24"/>
          <w:lang w:val="en-US"/>
        </w:rPr>
      </w:pPr>
    </w:p>
    <w:p w14:paraId="4BB4EB4E" w14:textId="77777777" w:rsidR="003E1084" w:rsidRPr="006562E1" w:rsidRDefault="00D72826" w:rsidP="004F00C6">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position w:val="-32"/>
          <w:sz w:val="24"/>
          <w:szCs w:val="24"/>
          <w:lang w:val="en-US"/>
        </w:rPr>
        <w:object w:dxaOrig="6740" w:dyaOrig="760" w14:anchorId="59518FDF">
          <v:shape id="_x0000_i1286" type="#_x0000_t75" style="width:337.2pt;height:37.8pt" o:ole="">
            <v:imagedata r:id="rId514" o:title=""/>
          </v:shape>
          <o:OLEObject Type="Embed" ProgID="Equation.DSMT4" ShapeID="_x0000_i1286" DrawAspect="Content" ObjectID="_1665850159" r:id="rId515"/>
        </w:object>
      </w:r>
    </w:p>
    <w:p w14:paraId="76B3EB1F" w14:textId="77777777" w:rsidR="003E1084" w:rsidRPr="006562E1" w:rsidRDefault="003E1084" w:rsidP="004F00C6">
      <w:pPr>
        <w:spacing w:after="0" w:line="360" w:lineRule="auto"/>
        <w:ind w:firstLine="709"/>
        <w:jc w:val="both"/>
        <w:rPr>
          <w:rFonts w:ascii="Times New Roman" w:hAnsi="Times New Roman" w:cs="Times New Roman"/>
          <w:sz w:val="24"/>
          <w:szCs w:val="24"/>
          <w:lang w:val="en-US"/>
        </w:rPr>
      </w:pPr>
    </w:p>
    <w:p w14:paraId="6F4FF1A8" w14:textId="77777777" w:rsidR="003E1084" w:rsidRPr="006562E1" w:rsidRDefault="00D72826" w:rsidP="004F00C6">
      <w:pPr>
        <w:spacing w:after="0" w:line="360" w:lineRule="auto"/>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T</w:t>
      </w:r>
      <w:r w:rsidR="003E1084" w:rsidRPr="006562E1">
        <w:rPr>
          <w:rFonts w:ascii="Times New Roman" w:hAnsi="Times New Roman" w:cs="Times New Roman"/>
          <w:sz w:val="24"/>
          <w:szCs w:val="24"/>
          <w:lang w:val="en-US"/>
        </w:rPr>
        <w:t>hen the General solutions (2.16) will have the following form:</w:t>
      </w:r>
    </w:p>
    <w:p w14:paraId="68F69B5C" w14:textId="77777777" w:rsidR="003E1084" w:rsidRPr="006562E1" w:rsidRDefault="003E1084" w:rsidP="004F00C6">
      <w:pPr>
        <w:spacing w:after="0" w:line="360" w:lineRule="auto"/>
        <w:ind w:firstLine="709"/>
        <w:jc w:val="both"/>
        <w:rPr>
          <w:rFonts w:ascii="Times New Roman" w:hAnsi="Times New Roman" w:cs="Times New Roman"/>
          <w:sz w:val="24"/>
          <w:szCs w:val="24"/>
          <w:lang w:val="en-US"/>
        </w:rPr>
      </w:pPr>
    </w:p>
    <w:p w14:paraId="57B316D3" w14:textId="77777777" w:rsidR="003E1084" w:rsidRPr="006562E1" w:rsidRDefault="00D72826" w:rsidP="004F00C6">
      <w:pPr>
        <w:spacing w:after="0" w:line="360" w:lineRule="auto"/>
        <w:ind w:firstLine="709"/>
        <w:jc w:val="right"/>
        <w:rPr>
          <w:rFonts w:ascii="Times New Roman" w:hAnsi="Times New Roman" w:cs="Times New Roman"/>
          <w:sz w:val="24"/>
          <w:szCs w:val="24"/>
          <w:lang w:val="en-US"/>
        </w:rPr>
      </w:pPr>
      <w:r w:rsidRPr="006562E1">
        <w:rPr>
          <w:rFonts w:ascii="Times New Roman" w:hAnsi="Times New Roman" w:cs="Times New Roman"/>
          <w:position w:val="-34"/>
          <w:sz w:val="24"/>
          <w:szCs w:val="24"/>
          <w:lang w:val="en-US"/>
        </w:rPr>
        <w:object w:dxaOrig="7460" w:dyaOrig="800" w14:anchorId="29094856">
          <v:shape id="_x0000_i1287" type="#_x0000_t75" style="width:373.2pt;height:40.2pt" o:ole="">
            <v:imagedata r:id="rId516" o:title=""/>
          </v:shape>
          <o:OLEObject Type="Embed" ProgID="Equation.DSMT4" ShapeID="_x0000_i1287" DrawAspect="Content" ObjectID="_1665850160" r:id="rId517"/>
        </w:object>
      </w:r>
      <w:r w:rsidRPr="006562E1">
        <w:rPr>
          <w:rFonts w:ascii="Times New Roman" w:hAnsi="Times New Roman" w:cs="Times New Roman"/>
          <w:sz w:val="24"/>
          <w:szCs w:val="24"/>
          <w:lang w:val="en-US"/>
        </w:rPr>
        <w:tab/>
        <w:t xml:space="preserve"> </w:t>
      </w:r>
      <w:r w:rsidR="003E1084" w:rsidRPr="006562E1">
        <w:rPr>
          <w:rFonts w:ascii="Times New Roman" w:hAnsi="Times New Roman" w:cs="Times New Roman"/>
          <w:sz w:val="24"/>
          <w:szCs w:val="24"/>
          <w:lang w:val="en-US"/>
        </w:rPr>
        <w:t>(2.19)</w:t>
      </w:r>
    </w:p>
    <w:p w14:paraId="0C7F86E7" w14:textId="77777777" w:rsidR="003E1084" w:rsidRPr="006562E1" w:rsidRDefault="003E1084" w:rsidP="004F00C6">
      <w:pPr>
        <w:spacing w:after="0" w:line="360" w:lineRule="auto"/>
        <w:ind w:firstLine="709"/>
        <w:jc w:val="both"/>
        <w:rPr>
          <w:rFonts w:ascii="Times New Roman" w:hAnsi="Times New Roman" w:cs="Times New Roman"/>
          <w:sz w:val="24"/>
          <w:szCs w:val="24"/>
          <w:lang w:val="en-US"/>
        </w:rPr>
      </w:pPr>
    </w:p>
    <w:p w14:paraId="13671520" w14:textId="77777777" w:rsidR="00D72826" w:rsidRPr="006562E1" w:rsidRDefault="003E1084" w:rsidP="004F00C6">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 xml:space="preserve">Set the following notation: </w:t>
      </w:r>
    </w:p>
    <w:p w14:paraId="74A231DB" w14:textId="77777777" w:rsidR="00D72826" w:rsidRPr="006562E1" w:rsidRDefault="00D72826" w:rsidP="004F00C6">
      <w:pPr>
        <w:pStyle w:val="MTDisplayEquation"/>
        <w:spacing w:after="0"/>
        <w:jc w:val="center"/>
      </w:pPr>
    </w:p>
    <w:p w14:paraId="0D5F9878" w14:textId="77777777" w:rsidR="00D72826" w:rsidRPr="006562E1" w:rsidRDefault="00D72826" w:rsidP="004F00C6">
      <w:pPr>
        <w:pStyle w:val="MTDisplayEquation"/>
        <w:spacing w:after="0"/>
        <w:jc w:val="center"/>
      </w:pPr>
      <w:r w:rsidRPr="006562E1">
        <w:rPr>
          <w:position w:val="-12"/>
        </w:rPr>
        <w:object w:dxaOrig="3980" w:dyaOrig="380" w14:anchorId="6428DB6A">
          <v:shape id="_x0000_i1288" type="#_x0000_t75" style="width:198pt;height:18pt" o:ole="">
            <v:imagedata r:id="rId518" o:title=""/>
          </v:shape>
          <o:OLEObject Type="Embed" ProgID="Equation.DSMT4" ShapeID="_x0000_i1288" DrawAspect="Content" ObjectID="_1665850161" r:id="rId519"/>
        </w:object>
      </w:r>
    </w:p>
    <w:p w14:paraId="2768FB74" w14:textId="77777777" w:rsidR="003E1084" w:rsidRPr="006562E1" w:rsidRDefault="00D72826" w:rsidP="004F00C6">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position w:val="-12"/>
          <w:sz w:val="24"/>
          <w:szCs w:val="24"/>
          <w:lang w:val="en-US"/>
        </w:rPr>
        <w:object w:dxaOrig="3379" w:dyaOrig="400" w14:anchorId="0E7658FD">
          <v:shape id="_x0000_i1289" type="#_x0000_t75" style="width:168pt;height:19.8pt" o:ole="">
            <v:imagedata r:id="rId520" o:title=""/>
          </v:shape>
          <o:OLEObject Type="Embed" ProgID="Equation.DSMT4" ShapeID="_x0000_i1289" DrawAspect="Content" ObjectID="_1665850162" r:id="rId521"/>
        </w:object>
      </w:r>
      <w:r w:rsidRPr="006562E1">
        <w:rPr>
          <w:rFonts w:ascii="Times New Roman" w:hAnsi="Times New Roman" w:cs="Times New Roman"/>
          <w:sz w:val="24"/>
          <w:szCs w:val="24"/>
          <w:lang w:val="en-US"/>
        </w:rPr>
        <w:t xml:space="preserve"> and </w:t>
      </w:r>
      <w:r w:rsidRPr="006562E1">
        <w:rPr>
          <w:rFonts w:ascii="Times New Roman" w:hAnsi="Times New Roman" w:cs="Times New Roman"/>
          <w:position w:val="-12"/>
          <w:sz w:val="24"/>
          <w:szCs w:val="24"/>
          <w:lang w:val="en-US"/>
        </w:rPr>
        <w:object w:dxaOrig="3460" w:dyaOrig="400" w14:anchorId="6D408F77">
          <v:shape id="_x0000_i1290" type="#_x0000_t75" style="width:173.4pt;height:19.8pt" o:ole="">
            <v:imagedata r:id="rId522" o:title=""/>
          </v:shape>
          <o:OLEObject Type="Embed" ProgID="Equation.DSMT4" ShapeID="_x0000_i1290" DrawAspect="Content" ObjectID="_1665850163" r:id="rId523"/>
        </w:object>
      </w:r>
    </w:p>
    <w:p w14:paraId="01834C0A" w14:textId="77777777" w:rsidR="00D72826" w:rsidRPr="006562E1" w:rsidRDefault="00D72826" w:rsidP="004F00C6">
      <w:pPr>
        <w:spacing w:after="0" w:line="360" w:lineRule="auto"/>
        <w:ind w:firstLine="709"/>
        <w:jc w:val="both"/>
        <w:rPr>
          <w:rFonts w:ascii="Times New Roman" w:hAnsi="Times New Roman" w:cs="Times New Roman"/>
          <w:sz w:val="24"/>
          <w:szCs w:val="24"/>
          <w:lang w:val="en-US"/>
        </w:rPr>
      </w:pPr>
    </w:p>
    <w:p w14:paraId="2508C645" w14:textId="77777777" w:rsidR="003E1084" w:rsidRPr="006562E1" w:rsidRDefault="003E1084" w:rsidP="004F00C6">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 xml:space="preserve">Given the notation for any </w:t>
      </w:r>
      <w:r w:rsidR="00D72826" w:rsidRPr="006562E1">
        <w:rPr>
          <w:rFonts w:ascii="Times New Roman" w:hAnsi="Times New Roman" w:cs="Times New Roman"/>
          <w:position w:val="-10"/>
          <w:sz w:val="24"/>
          <w:szCs w:val="24"/>
          <w:lang w:val="en-US"/>
        </w:rPr>
        <w:object w:dxaOrig="1180" w:dyaOrig="320" w14:anchorId="60CCB2DA">
          <v:shape id="_x0000_i1291" type="#_x0000_t75" style="width:59.4pt;height:15.6pt" o:ole="">
            <v:imagedata r:id="rId524" o:title=""/>
          </v:shape>
          <o:OLEObject Type="Embed" ProgID="Equation.DSMT4" ShapeID="_x0000_i1291" DrawAspect="Content" ObjectID="_1665850164" r:id="rId525"/>
        </w:object>
      </w:r>
      <w:r w:rsidRPr="006562E1">
        <w:rPr>
          <w:rFonts w:ascii="Times New Roman" w:hAnsi="Times New Roman" w:cs="Times New Roman"/>
          <w:sz w:val="24"/>
          <w:szCs w:val="24"/>
          <w:lang w:val="en-US"/>
        </w:rPr>
        <w:t>we have</w:t>
      </w:r>
    </w:p>
    <w:p w14:paraId="5CAB061B" w14:textId="77777777" w:rsidR="003E1084" w:rsidRPr="006562E1" w:rsidRDefault="003E1084" w:rsidP="004F00C6">
      <w:pPr>
        <w:spacing w:after="0" w:line="360" w:lineRule="auto"/>
        <w:ind w:firstLine="709"/>
        <w:jc w:val="both"/>
        <w:rPr>
          <w:rFonts w:ascii="Times New Roman" w:hAnsi="Times New Roman" w:cs="Times New Roman"/>
          <w:sz w:val="24"/>
          <w:szCs w:val="24"/>
          <w:lang w:val="en-US"/>
        </w:rPr>
      </w:pPr>
    </w:p>
    <w:p w14:paraId="28161243" w14:textId="77777777" w:rsidR="003E1084" w:rsidRPr="006562E1" w:rsidRDefault="00D72826" w:rsidP="004F00C6">
      <w:pPr>
        <w:spacing w:after="0" w:line="360" w:lineRule="auto"/>
        <w:ind w:firstLine="709"/>
        <w:jc w:val="right"/>
        <w:rPr>
          <w:rFonts w:ascii="Times New Roman" w:hAnsi="Times New Roman" w:cs="Times New Roman"/>
          <w:sz w:val="24"/>
          <w:szCs w:val="24"/>
          <w:lang w:val="en-US"/>
        </w:rPr>
      </w:pPr>
      <w:r w:rsidRPr="006562E1">
        <w:rPr>
          <w:rFonts w:ascii="Times New Roman" w:hAnsi="Times New Roman" w:cs="Times New Roman"/>
          <w:position w:val="-16"/>
          <w:sz w:val="24"/>
          <w:szCs w:val="24"/>
          <w:lang w:val="en-US"/>
        </w:rPr>
        <w:object w:dxaOrig="3400" w:dyaOrig="440" w14:anchorId="27F64152">
          <v:shape id="_x0000_i1292" type="#_x0000_t75" style="width:169.8pt;height:22.2pt" o:ole="">
            <v:imagedata r:id="rId526" o:title=""/>
          </v:shape>
          <o:OLEObject Type="Embed" ProgID="Equation.DSMT4" ShapeID="_x0000_i1292" DrawAspect="Content" ObjectID="_1665850165" r:id="rId527"/>
        </w:object>
      </w:r>
      <w:r w:rsidRPr="006562E1">
        <w:rPr>
          <w:rFonts w:ascii="Times New Roman" w:hAnsi="Times New Roman" w:cs="Times New Roman"/>
          <w:sz w:val="24"/>
          <w:szCs w:val="24"/>
          <w:lang w:val="en-US"/>
        </w:rPr>
        <w:tab/>
      </w:r>
      <w:r w:rsidRPr="006562E1">
        <w:rPr>
          <w:rFonts w:ascii="Times New Roman" w:hAnsi="Times New Roman" w:cs="Times New Roman"/>
          <w:sz w:val="24"/>
          <w:szCs w:val="24"/>
          <w:lang w:val="en-US"/>
        </w:rPr>
        <w:tab/>
      </w:r>
      <w:r w:rsidRPr="006562E1">
        <w:rPr>
          <w:rFonts w:ascii="Times New Roman" w:hAnsi="Times New Roman" w:cs="Times New Roman"/>
          <w:sz w:val="24"/>
          <w:szCs w:val="24"/>
          <w:lang w:val="en-US"/>
        </w:rPr>
        <w:tab/>
      </w:r>
      <w:r w:rsidRPr="006562E1">
        <w:rPr>
          <w:rFonts w:ascii="Times New Roman" w:hAnsi="Times New Roman" w:cs="Times New Roman"/>
          <w:sz w:val="24"/>
          <w:szCs w:val="24"/>
          <w:lang w:val="en-US"/>
        </w:rPr>
        <w:tab/>
      </w:r>
      <w:r w:rsidRPr="006562E1">
        <w:rPr>
          <w:rFonts w:ascii="Times New Roman" w:hAnsi="Times New Roman" w:cs="Times New Roman"/>
          <w:sz w:val="24"/>
          <w:szCs w:val="24"/>
          <w:lang w:val="en-US"/>
        </w:rPr>
        <w:tab/>
        <w:t xml:space="preserve"> </w:t>
      </w:r>
      <w:r w:rsidR="003E1084" w:rsidRPr="006562E1">
        <w:rPr>
          <w:rFonts w:ascii="Times New Roman" w:hAnsi="Times New Roman" w:cs="Times New Roman"/>
          <w:sz w:val="24"/>
          <w:szCs w:val="24"/>
          <w:lang w:val="en-US"/>
        </w:rPr>
        <w:t>(2.20)</w:t>
      </w:r>
    </w:p>
    <w:p w14:paraId="71C76B67" w14:textId="77777777" w:rsidR="003E1084" w:rsidRPr="006562E1" w:rsidRDefault="003E1084" w:rsidP="004F00C6">
      <w:pPr>
        <w:spacing w:after="0" w:line="360" w:lineRule="auto"/>
        <w:ind w:firstLine="709"/>
        <w:jc w:val="both"/>
        <w:rPr>
          <w:rFonts w:ascii="Times New Roman" w:hAnsi="Times New Roman" w:cs="Times New Roman"/>
          <w:sz w:val="24"/>
          <w:szCs w:val="24"/>
          <w:lang w:val="en-US"/>
        </w:rPr>
      </w:pPr>
    </w:p>
    <w:p w14:paraId="0A70512C" w14:textId="77777777" w:rsidR="003E1084" w:rsidRPr="006562E1" w:rsidRDefault="003E1084" w:rsidP="004F00C6">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Thus,</w:t>
      </w:r>
    </w:p>
    <w:p w14:paraId="11E6B71D" w14:textId="77777777" w:rsidR="003E1084" w:rsidRPr="006562E1" w:rsidRDefault="003E1084" w:rsidP="004F00C6">
      <w:pPr>
        <w:spacing w:after="0" w:line="360" w:lineRule="auto"/>
        <w:ind w:firstLine="709"/>
        <w:jc w:val="both"/>
        <w:rPr>
          <w:rFonts w:ascii="Times New Roman" w:hAnsi="Times New Roman" w:cs="Times New Roman"/>
          <w:sz w:val="24"/>
          <w:szCs w:val="24"/>
          <w:lang w:val="en-US"/>
        </w:rPr>
      </w:pPr>
    </w:p>
    <w:p w14:paraId="5B0B9ADE" w14:textId="77777777" w:rsidR="003E1084" w:rsidRPr="006562E1" w:rsidRDefault="00D72826" w:rsidP="004F00C6">
      <w:pPr>
        <w:spacing w:after="0" w:line="360" w:lineRule="auto"/>
        <w:ind w:firstLine="709"/>
        <w:jc w:val="right"/>
        <w:rPr>
          <w:rFonts w:ascii="Times New Roman" w:hAnsi="Times New Roman" w:cs="Times New Roman"/>
          <w:sz w:val="24"/>
          <w:szCs w:val="24"/>
          <w:lang w:val="en-US"/>
        </w:rPr>
      </w:pPr>
      <w:r w:rsidRPr="006562E1">
        <w:rPr>
          <w:rFonts w:ascii="Times New Roman" w:hAnsi="Times New Roman" w:cs="Times New Roman"/>
          <w:position w:val="-34"/>
          <w:sz w:val="24"/>
          <w:szCs w:val="24"/>
          <w:lang w:val="en-US"/>
        </w:rPr>
        <w:object w:dxaOrig="3660" w:dyaOrig="800" w14:anchorId="2D349E63">
          <v:shape id="_x0000_i1293" type="#_x0000_t75" style="width:183pt;height:41.4pt" o:ole="">
            <v:imagedata r:id="rId528" o:title=""/>
          </v:shape>
          <o:OLEObject Type="Embed" ProgID="Equation.DSMT4" ShapeID="_x0000_i1293" DrawAspect="Content" ObjectID="_1665850166" r:id="rId529"/>
        </w:object>
      </w:r>
      <w:r w:rsidRPr="006562E1">
        <w:rPr>
          <w:rFonts w:ascii="Times New Roman" w:hAnsi="Times New Roman" w:cs="Times New Roman"/>
          <w:sz w:val="24"/>
          <w:szCs w:val="24"/>
          <w:lang w:val="en-US"/>
        </w:rPr>
        <w:tab/>
      </w:r>
      <w:r w:rsidRPr="006562E1">
        <w:rPr>
          <w:rFonts w:ascii="Times New Roman" w:hAnsi="Times New Roman" w:cs="Times New Roman"/>
          <w:sz w:val="24"/>
          <w:szCs w:val="24"/>
          <w:lang w:val="en-US"/>
        </w:rPr>
        <w:tab/>
      </w:r>
      <w:r w:rsidRPr="006562E1">
        <w:rPr>
          <w:rFonts w:ascii="Times New Roman" w:hAnsi="Times New Roman" w:cs="Times New Roman"/>
          <w:sz w:val="24"/>
          <w:szCs w:val="24"/>
          <w:lang w:val="en-US"/>
        </w:rPr>
        <w:tab/>
      </w:r>
      <w:r w:rsidRPr="006562E1">
        <w:rPr>
          <w:rFonts w:ascii="Times New Roman" w:hAnsi="Times New Roman" w:cs="Times New Roman"/>
          <w:sz w:val="24"/>
          <w:szCs w:val="24"/>
          <w:lang w:val="en-US"/>
        </w:rPr>
        <w:tab/>
        <w:t xml:space="preserve"> </w:t>
      </w:r>
      <w:r w:rsidR="003E1084" w:rsidRPr="006562E1">
        <w:rPr>
          <w:rFonts w:ascii="Times New Roman" w:hAnsi="Times New Roman" w:cs="Times New Roman"/>
          <w:sz w:val="24"/>
          <w:szCs w:val="24"/>
          <w:lang w:val="en-US"/>
        </w:rPr>
        <w:t>(2.21)</w:t>
      </w:r>
    </w:p>
    <w:p w14:paraId="67410D7D" w14:textId="77777777" w:rsidR="003E1084" w:rsidRPr="006562E1" w:rsidRDefault="003E1084" w:rsidP="004F00C6">
      <w:pPr>
        <w:spacing w:after="0" w:line="360" w:lineRule="auto"/>
        <w:ind w:firstLine="709"/>
        <w:jc w:val="both"/>
        <w:rPr>
          <w:rFonts w:ascii="Times New Roman" w:hAnsi="Times New Roman" w:cs="Times New Roman"/>
          <w:sz w:val="24"/>
          <w:szCs w:val="24"/>
          <w:lang w:val="en-US"/>
        </w:rPr>
      </w:pPr>
    </w:p>
    <w:p w14:paraId="45AF6241" w14:textId="298CAC79" w:rsidR="003E1084" w:rsidRPr="006562E1" w:rsidRDefault="003E1084" w:rsidP="004F00C6">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Each component can be written as follows:</w:t>
      </w:r>
    </w:p>
    <w:p w14:paraId="14C16691" w14:textId="77777777" w:rsidR="004F00C6" w:rsidRPr="006562E1" w:rsidRDefault="004F00C6" w:rsidP="004F00C6">
      <w:pPr>
        <w:spacing w:after="0" w:line="360" w:lineRule="auto"/>
        <w:ind w:firstLine="709"/>
        <w:jc w:val="both"/>
        <w:rPr>
          <w:rFonts w:ascii="Times New Roman" w:hAnsi="Times New Roman" w:cs="Times New Roman"/>
          <w:sz w:val="24"/>
          <w:szCs w:val="24"/>
          <w:lang w:val="en-US"/>
        </w:rPr>
      </w:pPr>
    </w:p>
    <w:p w14:paraId="74593C64" w14:textId="5A887C86" w:rsidR="003E1084" w:rsidRPr="006562E1" w:rsidRDefault="00D72826" w:rsidP="004F00C6">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position w:val="-76"/>
          <w:sz w:val="24"/>
          <w:szCs w:val="24"/>
          <w:lang w:val="en-US"/>
        </w:rPr>
        <w:object w:dxaOrig="8300" w:dyaOrig="1640" w14:anchorId="56AD0D43">
          <v:shape id="_x0000_i1294" type="#_x0000_t75" style="width:415.2pt;height:82.2pt" o:ole="">
            <v:imagedata r:id="rId530" o:title=""/>
          </v:shape>
          <o:OLEObject Type="Embed" ProgID="Equation.DSMT4" ShapeID="_x0000_i1294" DrawAspect="Content" ObjectID="_1665850167" r:id="rId531"/>
        </w:object>
      </w:r>
    </w:p>
    <w:p w14:paraId="411E1532" w14:textId="77777777" w:rsidR="004F00C6" w:rsidRPr="006562E1" w:rsidRDefault="004F00C6" w:rsidP="004F00C6">
      <w:pPr>
        <w:spacing w:after="0" w:line="360" w:lineRule="auto"/>
        <w:ind w:firstLine="709"/>
        <w:jc w:val="both"/>
        <w:rPr>
          <w:rFonts w:ascii="Times New Roman" w:hAnsi="Times New Roman" w:cs="Times New Roman"/>
          <w:sz w:val="24"/>
          <w:szCs w:val="24"/>
          <w:lang w:val="en-US"/>
        </w:rPr>
      </w:pPr>
    </w:p>
    <w:p w14:paraId="1E6EADEF" w14:textId="77777777" w:rsidR="003E1084" w:rsidRPr="006562E1" w:rsidRDefault="00D72826" w:rsidP="004F00C6">
      <w:pPr>
        <w:spacing w:after="0" w:line="360" w:lineRule="auto"/>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w</w:t>
      </w:r>
      <w:r w:rsidR="003E1084" w:rsidRPr="006562E1">
        <w:rPr>
          <w:rFonts w:ascii="Times New Roman" w:hAnsi="Times New Roman" w:cs="Times New Roman"/>
          <w:sz w:val="24"/>
          <w:szCs w:val="24"/>
          <w:lang w:val="en-US"/>
        </w:rPr>
        <w:t>here</w:t>
      </w:r>
      <w:r w:rsidRPr="006562E1">
        <w:rPr>
          <w:rFonts w:ascii="Times New Roman" w:hAnsi="Times New Roman" w:cs="Times New Roman"/>
          <w:sz w:val="24"/>
          <w:szCs w:val="24"/>
          <w:lang w:val="en-US"/>
        </w:rPr>
        <w:t xml:space="preserve"> </w:t>
      </w:r>
      <w:r w:rsidRPr="006562E1">
        <w:rPr>
          <w:rFonts w:ascii="Times New Roman" w:hAnsi="Times New Roman" w:cs="Times New Roman"/>
          <w:position w:val="-10"/>
          <w:sz w:val="24"/>
          <w:szCs w:val="24"/>
          <w:lang w:val="en-US"/>
        </w:rPr>
        <w:object w:dxaOrig="1160" w:dyaOrig="320" w14:anchorId="47E2A040">
          <v:shape id="_x0000_i1295" type="#_x0000_t75" style="width:57.6pt;height:15.6pt" o:ole="">
            <v:imagedata r:id="rId532" o:title=""/>
          </v:shape>
          <o:OLEObject Type="Embed" ProgID="Equation.DSMT4" ShapeID="_x0000_i1295" DrawAspect="Content" ObjectID="_1665850168" r:id="rId533"/>
        </w:object>
      </w:r>
    </w:p>
    <w:p w14:paraId="171368FE" w14:textId="77777777" w:rsidR="003E1084" w:rsidRPr="006562E1" w:rsidRDefault="003E1084" w:rsidP="004F00C6">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If we take into account the boundary conditions (2.14), then from (2.18), for</w:t>
      </w:r>
      <w:r w:rsidR="00D72826" w:rsidRPr="006562E1">
        <w:rPr>
          <w:rFonts w:ascii="Times New Roman" w:hAnsi="Times New Roman" w:cs="Times New Roman"/>
          <w:sz w:val="24"/>
          <w:szCs w:val="24"/>
          <w:lang w:val="en-US"/>
        </w:rPr>
        <w:t xml:space="preserve"> </w:t>
      </w:r>
      <w:r w:rsidR="00D72826" w:rsidRPr="006562E1">
        <w:rPr>
          <w:rFonts w:ascii="Times New Roman" w:hAnsi="Times New Roman" w:cs="Times New Roman"/>
          <w:position w:val="-12"/>
          <w:sz w:val="24"/>
          <w:szCs w:val="24"/>
          <w:lang w:val="en-US"/>
        </w:rPr>
        <w:object w:dxaOrig="639" w:dyaOrig="360" w14:anchorId="5C2A9A14">
          <v:shape id="_x0000_i1296" type="#_x0000_t75" style="width:33pt;height:18pt" o:ole="">
            <v:imagedata r:id="rId534" o:title=""/>
          </v:shape>
          <o:OLEObject Type="Embed" ProgID="Equation.DSMT4" ShapeID="_x0000_i1296" DrawAspect="Content" ObjectID="_1665850169" r:id="rId535"/>
        </w:object>
      </w:r>
      <w:r w:rsidRPr="006562E1">
        <w:rPr>
          <w:rFonts w:ascii="Times New Roman" w:hAnsi="Times New Roman" w:cs="Times New Roman"/>
          <w:sz w:val="24"/>
          <w:szCs w:val="24"/>
          <w:lang w:val="en-US"/>
        </w:rPr>
        <w:t xml:space="preserve">, we get that </w:t>
      </w:r>
      <w:r w:rsidR="00D72826" w:rsidRPr="006562E1">
        <w:rPr>
          <w:rFonts w:ascii="Times New Roman" w:hAnsi="Times New Roman" w:cs="Times New Roman"/>
          <w:position w:val="-14"/>
          <w:sz w:val="24"/>
          <w:szCs w:val="24"/>
          <w:lang w:val="en-US"/>
        </w:rPr>
        <w:object w:dxaOrig="680" w:dyaOrig="380" w14:anchorId="6965E182">
          <v:shape id="_x0000_i1297" type="#_x0000_t75" style="width:34.2pt;height:18pt" o:ole="">
            <v:imagedata r:id="rId536" o:title=""/>
          </v:shape>
          <o:OLEObject Type="Embed" ProgID="Equation.DSMT4" ShapeID="_x0000_i1297" DrawAspect="Content" ObjectID="_1665850170" r:id="rId537"/>
        </w:object>
      </w:r>
      <w:r w:rsidR="00D72826" w:rsidRPr="006562E1">
        <w:rPr>
          <w:rFonts w:ascii="Times New Roman" w:hAnsi="Times New Roman" w:cs="Times New Roman"/>
          <w:sz w:val="24"/>
          <w:szCs w:val="24"/>
          <w:lang w:val="en-US"/>
        </w:rPr>
        <w:t xml:space="preserve"> </w:t>
      </w:r>
      <w:r w:rsidRPr="006562E1">
        <w:rPr>
          <w:rFonts w:ascii="Times New Roman" w:hAnsi="Times New Roman" w:cs="Times New Roman"/>
          <w:sz w:val="24"/>
          <w:szCs w:val="24"/>
          <w:lang w:val="en-US"/>
        </w:rPr>
        <w:t xml:space="preserve">for </w:t>
      </w:r>
      <w:r w:rsidR="00D72826" w:rsidRPr="006562E1">
        <w:rPr>
          <w:rFonts w:ascii="Times New Roman" w:hAnsi="Times New Roman" w:cs="Times New Roman"/>
          <w:position w:val="-10"/>
          <w:sz w:val="24"/>
          <w:szCs w:val="24"/>
          <w:lang w:val="en-US"/>
        </w:rPr>
        <w:object w:dxaOrig="960" w:dyaOrig="320" w14:anchorId="048915D1">
          <v:shape id="_x0000_i1298" type="#_x0000_t75" style="width:48pt;height:15.6pt" o:ole="">
            <v:imagedata r:id="rId538" o:title=""/>
          </v:shape>
          <o:OLEObject Type="Embed" ProgID="Equation.DSMT4" ShapeID="_x0000_i1298" DrawAspect="Content" ObjectID="_1665850171" r:id="rId539"/>
        </w:object>
      </w:r>
      <w:r w:rsidRPr="006562E1">
        <w:rPr>
          <w:rFonts w:ascii="Times New Roman" w:hAnsi="Times New Roman" w:cs="Times New Roman"/>
          <w:sz w:val="24"/>
          <w:szCs w:val="24"/>
          <w:lang w:val="en-US"/>
        </w:rPr>
        <w:t>.</w:t>
      </w:r>
    </w:p>
    <w:p w14:paraId="5EAF9078" w14:textId="77777777" w:rsidR="003E1084" w:rsidRPr="006562E1" w:rsidRDefault="003E1084" w:rsidP="00691D9F">
      <w:pPr>
        <w:spacing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 xml:space="preserve">In order to calculate the value of the constant </w:t>
      </w:r>
      <w:r w:rsidRPr="006562E1">
        <w:rPr>
          <w:rFonts w:ascii="Times New Roman" w:hAnsi="Times New Roman" w:cs="Times New Roman"/>
          <w:i/>
          <w:sz w:val="24"/>
          <w:szCs w:val="24"/>
          <w:lang w:val="en-US"/>
        </w:rPr>
        <w:t>Cj</w:t>
      </w:r>
      <w:r w:rsidRPr="006562E1">
        <w:rPr>
          <w:rFonts w:ascii="Times New Roman" w:hAnsi="Times New Roman" w:cs="Times New Roman"/>
          <w:sz w:val="24"/>
          <w:szCs w:val="24"/>
          <w:lang w:val="en-US"/>
        </w:rPr>
        <w:t xml:space="preserve">, for </w:t>
      </w:r>
      <w:r w:rsidRPr="006562E1">
        <w:rPr>
          <w:rFonts w:ascii="Times New Roman" w:hAnsi="Times New Roman" w:cs="Times New Roman"/>
          <w:i/>
          <w:sz w:val="24"/>
          <w:szCs w:val="24"/>
          <w:lang w:val="en-US"/>
        </w:rPr>
        <w:t>j=1,2,3</w:t>
      </w:r>
      <w:r w:rsidRPr="006562E1">
        <w:rPr>
          <w:rFonts w:ascii="Times New Roman" w:hAnsi="Times New Roman" w:cs="Times New Roman"/>
          <w:sz w:val="24"/>
          <w:szCs w:val="24"/>
          <w:lang w:val="en-US"/>
        </w:rPr>
        <w:t>, it is physically expedient to impose additional boundary (finite) conditions, that is, the velocities decrease to zero at infinity as follows:</w:t>
      </w:r>
    </w:p>
    <w:p w14:paraId="10462E47" w14:textId="77777777" w:rsidR="00D72826" w:rsidRPr="006562E1" w:rsidRDefault="00D72826" w:rsidP="004F00C6">
      <w:pPr>
        <w:spacing w:after="0" w:line="360" w:lineRule="auto"/>
        <w:ind w:firstLine="709"/>
        <w:jc w:val="both"/>
        <w:rPr>
          <w:rFonts w:ascii="Times New Roman" w:hAnsi="Times New Roman" w:cs="Times New Roman"/>
          <w:sz w:val="24"/>
          <w:szCs w:val="24"/>
          <w:lang w:val="en-US"/>
        </w:rPr>
      </w:pPr>
    </w:p>
    <w:p w14:paraId="6F6A15BC" w14:textId="77777777" w:rsidR="003E1084" w:rsidRPr="006562E1" w:rsidRDefault="00D72826" w:rsidP="004F00C6">
      <w:pPr>
        <w:spacing w:after="0" w:line="360" w:lineRule="auto"/>
        <w:ind w:firstLine="709"/>
        <w:jc w:val="right"/>
        <w:rPr>
          <w:rFonts w:ascii="Times New Roman" w:hAnsi="Times New Roman" w:cs="Times New Roman"/>
          <w:sz w:val="24"/>
          <w:szCs w:val="24"/>
          <w:lang w:val="en-US"/>
        </w:rPr>
      </w:pPr>
      <w:r w:rsidRPr="006562E1">
        <w:rPr>
          <w:rFonts w:ascii="Times New Roman" w:hAnsi="Times New Roman" w:cs="Times New Roman"/>
          <w:position w:val="-22"/>
          <w:sz w:val="24"/>
          <w:szCs w:val="24"/>
          <w:lang w:val="en-US"/>
        </w:rPr>
        <w:object w:dxaOrig="3140" w:dyaOrig="460" w14:anchorId="1A16A162">
          <v:shape id="_x0000_i1299" type="#_x0000_t75" style="width:156.6pt;height:22.8pt" o:ole="">
            <v:imagedata r:id="rId540" o:title=""/>
          </v:shape>
          <o:OLEObject Type="Embed" ProgID="Equation.DSMT4" ShapeID="_x0000_i1299" DrawAspect="Content" ObjectID="_1665850172" r:id="rId541"/>
        </w:object>
      </w:r>
      <w:r w:rsidRPr="006562E1">
        <w:rPr>
          <w:rFonts w:ascii="Times New Roman" w:hAnsi="Times New Roman" w:cs="Times New Roman"/>
          <w:sz w:val="24"/>
          <w:szCs w:val="24"/>
          <w:lang w:val="en-US"/>
        </w:rPr>
        <w:tab/>
      </w:r>
      <w:r w:rsidRPr="006562E1">
        <w:rPr>
          <w:rFonts w:ascii="Times New Roman" w:hAnsi="Times New Roman" w:cs="Times New Roman"/>
          <w:sz w:val="24"/>
          <w:szCs w:val="24"/>
          <w:lang w:val="en-US"/>
        </w:rPr>
        <w:tab/>
      </w:r>
      <w:r w:rsidRPr="006562E1">
        <w:rPr>
          <w:rFonts w:ascii="Times New Roman" w:hAnsi="Times New Roman" w:cs="Times New Roman"/>
          <w:sz w:val="24"/>
          <w:szCs w:val="24"/>
          <w:lang w:val="en-US"/>
        </w:rPr>
        <w:tab/>
      </w:r>
      <w:r w:rsidRPr="006562E1">
        <w:rPr>
          <w:rFonts w:ascii="Times New Roman" w:hAnsi="Times New Roman" w:cs="Times New Roman"/>
          <w:sz w:val="24"/>
          <w:szCs w:val="24"/>
          <w:lang w:val="en-US"/>
        </w:rPr>
        <w:tab/>
      </w:r>
      <w:r w:rsidR="003E1084" w:rsidRPr="006562E1">
        <w:rPr>
          <w:rFonts w:ascii="Times New Roman" w:hAnsi="Times New Roman" w:cs="Times New Roman"/>
          <w:sz w:val="24"/>
          <w:szCs w:val="24"/>
          <w:lang w:val="en-US"/>
        </w:rPr>
        <w:t>(2.22)</w:t>
      </w:r>
    </w:p>
    <w:p w14:paraId="53D0B320" w14:textId="77777777" w:rsidR="003E1084" w:rsidRPr="006562E1" w:rsidRDefault="003E1084" w:rsidP="004F00C6">
      <w:pPr>
        <w:spacing w:after="0" w:line="360" w:lineRule="auto"/>
        <w:ind w:firstLine="709"/>
        <w:jc w:val="both"/>
        <w:rPr>
          <w:rFonts w:ascii="Times New Roman" w:hAnsi="Times New Roman" w:cs="Times New Roman"/>
          <w:sz w:val="24"/>
          <w:szCs w:val="24"/>
          <w:lang w:val="en-US"/>
        </w:rPr>
      </w:pPr>
    </w:p>
    <w:p w14:paraId="0874A6C6" w14:textId="77777777" w:rsidR="003E1084" w:rsidRPr="006562E1" w:rsidRDefault="003E1084" w:rsidP="004F00C6">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Thus, if we denote and positive eigenvalues and assume that</w:t>
      </w:r>
    </w:p>
    <w:p w14:paraId="7E2EACBA" w14:textId="77777777" w:rsidR="003E1084" w:rsidRPr="006562E1" w:rsidRDefault="003E1084" w:rsidP="004F00C6">
      <w:pPr>
        <w:spacing w:after="0" w:line="360" w:lineRule="auto"/>
        <w:ind w:firstLine="709"/>
        <w:jc w:val="both"/>
        <w:rPr>
          <w:rFonts w:ascii="Times New Roman" w:hAnsi="Times New Roman" w:cs="Times New Roman"/>
          <w:sz w:val="24"/>
          <w:szCs w:val="24"/>
          <w:lang w:val="en-US"/>
        </w:rPr>
      </w:pPr>
    </w:p>
    <w:p w14:paraId="5FA5619E" w14:textId="77777777" w:rsidR="003E1084" w:rsidRPr="006562E1" w:rsidRDefault="00D72826" w:rsidP="004F00C6">
      <w:pPr>
        <w:spacing w:after="0" w:line="360" w:lineRule="auto"/>
        <w:ind w:firstLine="709"/>
        <w:jc w:val="right"/>
        <w:rPr>
          <w:rFonts w:ascii="Times New Roman" w:hAnsi="Times New Roman" w:cs="Times New Roman"/>
          <w:sz w:val="24"/>
          <w:szCs w:val="24"/>
          <w:lang w:val="en-US"/>
        </w:rPr>
      </w:pPr>
      <w:r w:rsidRPr="006562E1">
        <w:rPr>
          <w:rFonts w:ascii="Times New Roman" w:hAnsi="Times New Roman" w:cs="Times New Roman"/>
          <w:position w:val="-32"/>
          <w:sz w:val="24"/>
          <w:szCs w:val="24"/>
          <w:lang w:val="en-US"/>
        </w:rPr>
        <w:object w:dxaOrig="3379" w:dyaOrig="740" w14:anchorId="7139F7C1">
          <v:shape id="_x0000_i1300" type="#_x0000_t75" style="width:168pt;height:37.8pt" o:ole="">
            <v:imagedata r:id="rId542" o:title=""/>
          </v:shape>
          <o:OLEObject Type="Embed" ProgID="Equation.DSMT4" ShapeID="_x0000_i1300" DrawAspect="Content" ObjectID="_1665850173" r:id="rId543"/>
        </w:object>
      </w:r>
      <w:r w:rsidRPr="006562E1">
        <w:rPr>
          <w:rFonts w:ascii="Times New Roman" w:hAnsi="Times New Roman" w:cs="Times New Roman"/>
          <w:sz w:val="24"/>
          <w:szCs w:val="24"/>
          <w:lang w:val="en-US"/>
        </w:rPr>
        <w:tab/>
      </w:r>
      <w:r w:rsidRPr="006562E1">
        <w:rPr>
          <w:rFonts w:ascii="Times New Roman" w:hAnsi="Times New Roman" w:cs="Times New Roman"/>
          <w:sz w:val="24"/>
          <w:szCs w:val="24"/>
          <w:lang w:val="en-US"/>
        </w:rPr>
        <w:tab/>
      </w:r>
      <w:r w:rsidRPr="006562E1">
        <w:rPr>
          <w:rFonts w:ascii="Times New Roman" w:hAnsi="Times New Roman" w:cs="Times New Roman"/>
          <w:sz w:val="24"/>
          <w:szCs w:val="24"/>
          <w:lang w:val="en-US"/>
        </w:rPr>
        <w:tab/>
      </w:r>
      <w:r w:rsidRPr="006562E1">
        <w:rPr>
          <w:rFonts w:ascii="Times New Roman" w:hAnsi="Times New Roman" w:cs="Times New Roman"/>
          <w:sz w:val="24"/>
          <w:szCs w:val="24"/>
          <w:lang w:val="en-US"/>
        </w:rPr>
        <w:tab/>
        <w:t xml:space="preserve"> </w:t>
      </w:r>
      <w:r w:rsidR="003E1084" w:rsidRPr="006562E1">
        <w:rPr>
          <w:rFonts w:ascii="Times New Roman" w:hAnsi="Times New Roman" w:cs="Times New Roman"/>
          <w:sz w:val="24"/>
          <w:szCs w:val="24"/>
          <w:lang w:val="en-US"/>
        </w:rPr>
        <w:t>(2.23)</w:t>
      </w:r>
    </w:p>
    <w:p w14:paraId="669EC296" w14:textId="77777777" w:rsidR="003E1084" w:rsidRPr="006562E1" w:rsidRDefault="003E1084" w:rsidP="004F00C6">
      <w:pPr>
        <w:spacing w:after="0" w:line="360" w:lineRule="auto"/>
        <w:ind w:firstLine="709"/>
        <w:jc w:val="both"/>
        <w:rPr>
          <w:rFonts w:ascii="Times New Roman" w:hAnsi="Times New Roman" w:cs="Times New Roman"/>
          <w:sz w:val="24"/>
          <w:szCs w:val="24"/>
          <w:lang w:val="en-US"/>
        </w:rPr>
      </w:pPr>
    </w:p>
    <w:p w14:paraId="739BECAD" w14:textId="77777777" w:rsidR="003E1084" w:rsidRPr="006562E1" w:rsidRDefault="003E1084" w:rsidP="004F00C6">
      <w:pPr>
        <w:spacing w:after="0" w:line="360" w:lineRule="auto"/>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lastRenderedPageBreak/>
        <w:t xml:space="preserve">then we have that the last three components of the vector on the right side of equation (2.21) tend to zero when </w:t>
      </w:r>
      <w:r w:rsidR="0031561F" w:rsidRPr="006562E1">
        <w:rPr>
          <w:rFonts w:ascii="Times New Roman" w:hAnsi="Times New Roman" w:cs="Times New Roman"/>
          <w:position w:val="-12"/>
          <w:sz w:val="24"/>
          <w:szCs w:val="24"/>
          <w:lang w:val="en-US"/>
        </w:rPr>
        <w:object w:dxaOrig="800" w:dyaOrig="360" w14:anchorId="57E28812">
          <v:shape id="_x0000_i1301" type="#_x0000_t75" style="width:40.2pt;height:18pt" o:ole="">
            <v:imagedata r:id="rId544" o:title=""/>
          </v:shape>
          <o:OLEObject Type="Embed" ProgID="Equation.DSMT4" ShapeID="_x0000_i1301" DrawAspect="Content" ObjectID="_1665850174" r:id="rId545"/>
        </w:object>
      </w:r>
      <w:r w:rsidRPr="006562E1">
        <w:rPr>
          <w:rFonts w:ascii="Times New Roman" w:hAnsi="Times New Roman" w:cs="Times New Roman"/>
          <w:sz w:val="24"/>
          <w:szCs w:val="24"/>
          <w:lang w:val="en-US"/>
        </w:rPr>
        <w:t>. It follows from this fact that the first three components of such a vector must be equal to zero.</w:t>
      </w:r>
    </w:p>
    <w:p w14:paraId="3FD3902D" w14:textId="63B198D3" w:rsidR="003E1084" w:rsidRPr="006562E1" w:rsidRDefault="003E1084" w:rsidP="004F00C6">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As a consequence, we derive the following necessary condition to ensure that the first three components are zero:</w:t>
      </w:r>
    </w:p>
    <w:p w14:paraId="2F40C639" w14:textId="77777777" w:rsidR="004F00C6" w:rsidRPr="006562E1" w:rsidRDefault="004F00C6" w:rsidP="004F00C6">
      <w:pPr>
        <w:spacing w:after="0" w:line="360" w:lineRule="auto"/>
        <w:ind w:firstLine="709"/>
        <w:jc w:val="both"/>
        <w:rPr>
          <w:rFonts w:ascii="Times New Roman" w:hAnsi="Times New Roman" w:cs="Times New Roman"/>
          <w:sz w:val="24"/>
          <w:szCs w:val="24"/>
          <w:lang w:val="en-US"/>
        </w:rPr>
      </w:pPr>
    </w:p>
    <w:p w14:paraId="15376D41" w14:textId="77777777" w:rsidR="003E1084" w:rsidRPr="006562E1" w:rsidRDefault="0031561F" w:rsidP="004F00C6">
      <w:pPr>
        <w:spacing w:after="0" w:line="360" w:lineRule="auto"/>
        <w:ind w:left="709" w:firstLine="709"/>
        <w:jc w:val="right"/>
        <w:rPr>
          <w:rFonts w:ascii="Times New Roman" w:hAnsi="Times New Roman" w:cs="Times New Roman"/>
          <w:sz w:val="24"/>
          <w:szCs w:val="24"/>
          <w:lang w:val="en-US"/>
        </w:rPr>
      </w:pPr>
      <w:r w:rsidRPr="006562E1">
        <w:rPr>
          <w:rFonts w:ascii="Times New Roman" w:hAnsi="Times New Roman" w:cs="Times New Roman"/>
          <w:position w:val="-32"/>
          <w:sz w:val="24"/>
          <w:szCs w:val="24"/>
          <w:lang w:val="en-US"/>
        </w:rPr>
        <w:object w:dxaOrig="3120" w:dyaOrig="740" w14:anchorId="288AF62E">
          <v:shape id="_x0000_i1302" type="#_x0000_t75" style="width:156pt;height:37.8pt" o:ole="">
            <v:imagedata r:id="rId546" o:title=""/>
          </v:shape>
          <o:OLEObject Type="Embed" ProgID="Equation.DSMT4" ShapeID="_x0000_i1302" DrawAspect="Content" ObjectID="_1665850175" r:id="rId547"/>
        </w:object>
      </w:r>
      <w:r w:rsidRPr="006562E1">
        <w:rPr>
          <w:rFonts w:ascii="Times New Roman" w:hAnsi="Times New Roman" w:cs="Times New Roman"/>
          <w:sz w:val="24"/>
          <w:szCs w:val="24"/>
          <w:lang w:val="en-US"/>
        </w:rPr>
        <w:tab/>
      </w:r>
      <w:r w:rsidRPr="006562E1">
        <w:rPr>
          <w:rFonts w:ascii="Times New Roman" w:hAnsi="Times New Roman" w:cs="Times New Roman"/>
          <w:sz w:val="24"/>
          <w:szCs w:val="24"/>
          <w:lang w:val="en-US"/>
        </w:rPr>
        <w:tab/>
      </w:r>
      <w:r w:rsidRPr="006562E1">
        <w:rPr>
          <w:rFonts w:ascii="Times New Roman" w:hAnsi="Times New Roman" w:cs="Times New Roman"/>
          <w:sz w:val="24"/>
          <w:szCs w:val="24"/>
          <w:lang w:val="en-US"/>
        </w:rPr>
        <w:tab/>
      </w:r>
      <w:r w:rsidRPr="006562E1">
        <w:rPr>
          <w:rFonts w:ascii="Times New Roman" w:hAnsi="Times New Roman" w:cs="Times New Roman"/>
          <w:sz w:val="24"/>
          <w:szCs w:val="24"/>
          <w:lang w:val="en-US"/>
        </w:rPr>
        <w:tab/>
        <w:t xml:space="preserve"> </w:t>
      </w:r>
      <w:r w:rsidR="003E1084" w:rsidRPr="006562E1">
        <w:rPr>
          <w:rFonts w:ascii="Times New Roman" w:hAnsi="Times New Roman" w:cs="Times New Roman"/>
          <w:sz w:val="24"/>
          <w:szCs w:val="24"/>
          <w:lang w:val="en-US"/>
        </w:rPr>
        <w:t>(2.24)</w:t>
      </w:r>
    </w:p>
    <w:p w14:paraId="0A67176E" w14:textId="77777777" w:rsidR="003E1084" w:rsidRPr="006562E1" w:rsidRDefault="003E1084" w:rsidP="004F00C6">
      <w:pPr>
        <w:spacing w:after="0" w:line="360" w:lineRule="auto"/>
        <w:ind w:firstLine="709"/>
        <w:jc w:val="both"/>
        <w:rPr>
          <w:rFonts w:ascii="Times New Roman" w:hAnsi="Times New Roman" w:cs="Times New Roman"/>
          <w:sz w:val="24"/>
          <w:szCs w:val="24"/>
          <w:lang w:val="en-US"/>
        </w:rPr>
      </w:pPr>
    </w:p>
    <w:p w14:paraId="2FFA8F02" w14:textId="77777777" w:rsidR="003E1084" w:rsidRPr="006562E1" w:rsidRDefault="003E1084" w:rsidP="004F00C6">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 xml:space="preserve">To see that condition (2.24) is sufficient, we have that for any </w:t>
      </w:r>
      <w:r w:rsidR="0031561F" w:rsidRPr="006562E1">
        <w:rPr>
          <w:rFonts w:ascii="Times New Roman" w:hAnsi="Times New Roman" w:cs="Times New Roman"/>
          <w:position w:val="-10"/>
          <w:sz w:val="24"/>
          <w:szCs w:val="24"/>
          <w:lang w:val="en-US"/>
        </w:rPr>
        <w:object w:dxaOrig="920" w:dyaOrig="320" w14:anchorId="7612FBCE">
          <v:shape id="_x0000_i1303" type="#_x0000_t75" style="width:46.2pt;height:15.6pt" o:ole="">
            <v:imagedata r:id="rId548" o:title=""/>
          </v:shape>
          <o:OLEObject Type="Embed" ProgID="Equation.DSMT4" ShapeID="_x0000_i1303" DrawAspect="Content" ObjectID="_1665850176" r:id="rId549"/>
        </w:object>
      </w:r>
      <w:r w:rsidR="0031561F" w:rsidRPr="006562E1">
        <w:rPr>
          <w:rFonts w:ascii="Times New Roman" w:hAnsi="Times New Roman" w:cs="Times New Roman"/>
          <w:sz w:val="24"/>
          <w:szCs w:val="24"/>
          <w:lang w:val="en-US"/>
        </w:rPr>
        <w:t xml:space="preserve"> </w:t>
      </w:r>
      <w:r w:rsidRPr="006562E1">
        <w:rPr>
          <w:rFonts w:ascii="Times New Roman" w:hAnsi="Times New Roman" w:cs="Times New Roman"/>
          <w:sz w:val="24"/>
          <w:szCs w:val="24"/>
          <w:lang w:val="en-US"/>
        </w:rPr>
        <w:t>under</w:t>
      </w:r>
      <w:r w:rsidR="0031561F" w:rsidRPr="006562E1">
        <w:rPr>
          <w:rFonts w:ascii="Times New Roman" w:hAnsi="Times New Roman" w:cs="Times New Roman"/>
          <w:sz w:val="24"/>
          <w:szCs w:val="24"/>
          <w:lang w:val="en-US"/>
        </w:rPr>
        <w:t xml:space="preserve"> </w:t>
      </w:r>
      <w:r w:rsidRPr="006562E1">
        <w:rPr>
          <w:rFonts w:ascii="Times New Roman" w:hAnsi="Times New Roman" w:cs="Times New Roman"/>
          <w:sz w:val="24"/>
          <w:szCs w:val="24"/>
          <w:lang w:val="en-US"/>
        </w:rPr>
        <w:t xml:space="preserve"> this assumption, the limit for</w:t>
      </w:r>
      <w:r w:rsidR="0031561F" w:rsidRPr="006562E1">
        <w:rPr>
          <w:rFonts w:ascii="Times New Roman" w:hAnsi="Times New Roman" w:cs="Times New Roman"/>
          <w:sz w:val="24"/>
          <w:szCs w:val="24"/>
          <w:lang w:val="en-US"/>
        </w:rPr>
        <w:t xml:space="preserve"> </w:t>
      </w:r>
      <w:r w:rsidR="0031561F" w:rsidRPr="006562E1">
        <w:rPr>
          <w:rFonts w:ascii="Times New Roman" w:hAnsi="Times New Roman" w:cs="Times New Roman"/>
          <w:position w:val="-12"/>
          <w:sz w:val="24"/>
          <w:szCs w:val="24"/>
          <w:lang w:val="en-US"/>
        </w:rPr>
        <w:object w:dxaOrig="800" w:dyaOrig="360" w14:anchorId="5152F769">
          <v:shape id="_x0000_i1304" type="#_x0000_t75" style="width:40.2pt;height:18pt" o:ole="">
            <v:imagedata r:id="rId544" o:title=""/>
          </v:shape>
          <o:OLEObject Type="Embed" ProgID="Equation.DSMT4" ShapeID="_x0000_i1304" DrawAspect="Content" ObjectID="_1665850177" r:id="rId550"/>
        </w:object>
      </w:r>
      <w:r w:rsidRPr="006562E1">
        <w:rPr>
          <w:rFonts w:ascii="Times New Roman" w:hAnsi="Times New Roman" w:cs="Times New Roman"/>
          <w:sz w:val="24"/>
          <w:szCs w:val="24"/>
          <w:lang w:val="en-US"/>
        </w:rPr>
        <w:t xml:space="preserve"> the expression </w:t>
      </w:r>
      <w:r w:rsidR="0031561F" w:rsidRPr="006562E1">
        <w:rPr>
          <w:rFonts w:ascii="Times New Roman" w:hAnsi="Times New Roman" w:cs="Times New Roman"/>
          <w:position w:val="-32"/>
          <w:sz w:val="24"/>
          <w:szCs w:val="24"/>
          <w:lang w:val="en-US"/>
        </w:rPr>
        <w:object w:dxaOrig="2460" w:dyaOrig="760" w14:anchorId="76EA4E6F">
          <v:shape id="_x0000_i1305" type="#_x0000_t75" style="width:123.6pt;height:37.8pt" o:ole="">
            <v:imagedata r:id="rId551" o:title=""/>
          </v:shape>
          <o:OLEObject Type="Embed" ProgID="Equation.DSMT4" ShapeID="_x0000_i1305" DrawAspect="Content" ObjectID="_1665850178" r:id="rId552"/>
        </w:object>
      </w:r>
      <w:r w:rsidR="0031561F" w:rsidRPr="006562E1">
        <w:rPr>
          <w:rFonts w:ascii="Times New Roman" w:hAnsi="Times New Roman" w:cs="Times New Roman"/>
          <w:sz w:val="24"/>
          <w:szCs w:val="24"/>
          <w:lang w:val="en-US"/>
        </w:rPr>
        <w:t xml:space="preserve"> is indefinite </w:t>
      </w:r>
      <w:r w:rsidRPr="006562E1">
        <w:rPr>
          <w:rFonts w:ascii="Times New Roman" w:hAnsi="Times New Roman" w:cs="Times New Roman"/>
          <w:sz w:val="24"/>
          <w:szCs w:val="24"/>
          <w:lang w:val="en-US"/>
        </w:rPr>
        <w:t xml:space="preserve"> of the form </w:t>
      </w:r>
      <w:r w:rsidR="0031561F" w:rsidRPr="006562E1">
        <w:rPr>
          <w:rFonts w:ascii="Times New Roman" w:hAnsi="Times New Roman" w:cs="Times New Roman"/>
          <w:position w:val="-6"/>
          <w:sz w:val="24"/>
          <w:szCs w:val="24"/>
          <w:lang w:val="en-US"/>
        </w:rPr>
        <w:object w:dxaOrig="560" w:dyaOrig="279" w14:anchorId="15CFE99E">
          <v:shape id="_x0000_i1306" type="#_x0000_t75" style="width:27.6pt;height:12.6pt" o:ole="">
            <v:imagedata r:id="rId553" o:title=""/>
          </v:shape>
          <o:OLEObject Type="Embed" ProgID="Equation.DSMT4" ShapeID="_x0000_i1306" DrawAspect="Content" ObjectID="_1665850179" r:id="rId554"/>
        </w:object>
      </w:r>
      <w:r w:rsidRPr="006562E1">
        <w:rPr>
          <w:rFonts w:ascii="Times New Roman" w:hAnsi="Times New Roman" w:cs="Times New Roman"/>
          <w:sz w:val="24"/>
          <w:szCs w:val="24"/>
          <w:lang w:val="en-US"/>
        </w:rPr>
        <w:t>. So, using the lopital rule, we have that the limit is valid:</w:t>
      </w:r>
    </w:p>
    <w:p w14:paraId="3A4D1479" w14:textId="77777777" w:rsidR="0031561F" w:rsidRPr="006562E1" w:rsidRDefault="0031561F" w:rsidP="008D4A85">
      <w:pPr>
        <w:spacing w:after="0" w:line="360" w:lineRule="auto"/>
        <w:ind w:firstLine="709"/>
        <w:jc w:val="center"/>
        <w:rPr>
          <w:rFonts w:ascii="Times New Roman" w:hAnsi="Times New Roman" w:cs="Times New Roman"/>
          <w:sz w:val="24"/>
          <w:szCs w:val="24"/>
          <w:lang w:val="en-US"/>
        </w:rPr>
      </w:pPr>
    </w:p>
    <w:p w14:paraId="3A172A24" w14:textId="77777777" w:rsidR="003E1084" w:rsidRPr="006562E1" w:rsidRDefault="0031561F" w:rsidP="008D4A85">
      <w:pPr>
        <w:spacing w:after="0" w:line="360" w:lineRule="auto"/>
        <w:ind w:firstLine="709"/>
        <w:jc w:val="center"/>
        <w:rPr>
          <w:rFonts w:ascii="Times New Roman" w:hAnsi="Times New Roman" w:cs="Times New Roman"/>
          <w:sz w:val="24"/>
          <w:szCs w:val="24"/>
          <w:lang w:val="en-US"/>
        </w:rPr>
      </w:pPr>
      <w:r w:rsidRPr="006562E1">
        <w:rPr>
          <w:rFonts w:ascii="Times New Roman" w:hAnsi="Times New Roman" w:cs="Times New Roman"/>
          <w:position w:val="-32"/>
          <w:sz w:val="24"/>
          <w:szCs w:val="24"/>
          <w:lang w:val="en-US"/>
        </w:rPr>
        <w:object w:dxaOrig="1359" w:dyaOrig="760" w14:anchorId="64421E73">
          <v:shape id="_x0000_i1307" type="#_x0000_t75" style="width:67.2pt;height:37.8pt" o:ole="">
            <v:imagedata r:id="rId555" o:title=""/>
          </v:shape>
          <o:OLEObject Type="Embed" ProgID="Equation.DSMT4" ShapeID="_x0000_i1307" DrawAspect="Content" ObjectID="_1665850180" r:id="rId556"/>
        </w:object>
      </w:r>
    </w:p>
    <w:p w14:paraId="25B88C29" w14:textId="77777777" w:rsidR="003E1084" w:rsidRPr="006562E1" w:rsidRDefault="003E1084" w:rsidP="008D4A85">
      <w:pPr>
        <w:spacing w:after="0" w:line="360" w:lineRule="auto"/>
        <w:jc w:val="both"/>
        <w:rPr>
          <w:rFonts w:ascii="Times New Roman" w:hAnsi="Times New Roman" w:cs="Times New Roman"/>
          <w:sz w:val="24"/>
          <w:szCs w:val="24"/>
          <w:lang w:val="en-US"/>
        </w:rPr>
      </w:pPr>
    </w:p>
    <w:p w14:paraId="33E5B5A5" w14:textId="77777777" w:rsidR="003E1084" w:rsidRPr="006562E1" w:rsidRDefault="003E1084" w:rsidP="008D4A85">
      <w:pPr>
        <w:spacing w:after="0" w:line="360" w:lineRule="auto"/>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which by virtue of (2.19) and (2.23) is zero.</w:t>
      </w:r>
    </w:p>
    <w:p w14:paraId="0E764FFD" w14:textId="77777777" w:rsidR="003E1084" w:rsidRPr="006562E1" w:rsidRDefault="003E1084" w:rsidP="008D4A85">
      <w:pPr>
        <w:spacing w:after="0" w:line="360" w:lineRule="auto"/>
        <w:ind w:firstLine="709"/>
        <w:jc w:val="both"/>
        <w:rPr>
          <w:rFonts w:ascii="Times New Roman" w:hAnsi="Times New Roman" w:cs="Times New Roman"/>
          <w:sz w:val="24"/>
          <w:szCs w:val="24"/>
          <w:lang w:val="en-US"/>
        </w:rPr>
      </w:pPr>
      <w:proofErr w:type="gramStart"/>
      <w:r w:rsidRPr="006562E1">
        <w:rPr>
          <w:rFonts w:ascii="Times New Roman" w:hAnsi="Times New Roman" w:cs="Times New Roman"/>
          <w:sz w:val="24"/>
          <w:szCs w:val="24"/>
          <w:lang w:val="en-US"/>
        </w:rPr>
        <w:t>So</w:t>
      </w:r>
      <w:proofErr w:type="gramEnd"/>
      <w:r w:rsidRPr="006562E1">
        <w:rPr>
          <w:rFonts w:ascii="Times New Roman" w:hAnsi="Times New Roman" w:cs="Times New Roman"/>
          <w:sz w:val="24"/>
          <w:szCs w:val="24"/>
          <w:lang w:val="en-US"/>
        </w:rPr>
        <w:t xml:space="preserve"> we come to the following necessary and sufficient condition:</w:t>
      </w:r>
    </w:p>
    <w:p w14:paraId="6BE7569A" w14:textId="77777777" w:rsidR="0031561F" w:rsidRPr="006562E1" w:rsidRDefault="0031561F" w:rsidP="008D4A85">
      <w:pPr>
        <w:spacing w:after="0" w:line="360" w:lineRule="auto"/>
        <w:ind w:firstLine="709"/>
        <w:jc w:val="both"/>
        <w:rPr>
          <w:rFonts w:ascii="Times New Roman" w:hAnsi="Times New Roman" w:cs="Times New Roman"/>
          <w:sz w:val="24"/>
          <w:szCs w:val="24"/>
          <w:lang w:val="en-US"/>
        </w:rPr>
      </w:pPr>
    </w:p>
    <w:p w14:paraId="24F24CE8" w14:textId="77777777" w:rsidR="003E1084" w:rsidRPr="006562E1" w:rsidRDefault="0031561F" w:rsidP="008D4A85">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position w:val="-32"/>
          <w:sz w:val="24"/>
          <w:szCs w:val="24"/>
          <w:lang w:val="en-US"/>
        </w:rPr>
        <w:object w:dxaOrig="7300" w:dyaOrig="740" w14:anchorId="579709A0">
          <v:shape id="_x0000_i1308" type="#_x0000_t75" style="width:364.8pt;height:37.8pt" o:ole="">
            <v:imagedata r:id="rId557" o:title=""/>
          </v:shape>
          <o:OLEObject Type="Embed" ProgID="Equation.DSMT4" ShapeID="_x0000_i1308" DrawAspect="Content" ObjectID="_1665850181" r:id="rId558"/>
        </w:object>
      </w:r>
    </w:p>
    <w:p w14:paraId="7E7D169A" w14:textId="77777777" w:rsidR="003E1084" w:rsidRPr="006562E1" w:rsidRDefault="003E1084" w:rsidP="008D4A85">
      <w:pPr>
        <w:spacing w:after="0" w:line="360" w:lineRule="auto"/>
        <w:jc w:val="both"/>
        <w:rPr>
          <w:rFonts w:ascii="Times New Roman" w:hAnsi="Times New Roman" w:cs="Times New Roman"/>
          <w:sz w:val="24"/>
          <w:szCs w:val="24"/>
          <w:lang w:val="en-US"/>
        </w:rPr>
      </w:pPr>
    </w:p>
    <w:p w14:paraId="1FD9063C" w14:textId="77777777" w:rsidR="003E1084" w:rsidRPr="006562E1" w:rsidRDefault="003E1084" w:rsidP="008D4A85">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From the previous system, we see that in order for there to be a single solution, it is</w:t>
      </w:r>
    </w:p>
    <w:p w14:paraId="63D1020A" w14:textId="4B411623" w:rsidR="003E1084" w:rsidRPr="006562E1" w:rsidRDefault="003E1084" w:rsidP="008D4A85">
      <w:pPr>
        <w:spacing w:after="0" w:line="360" w:lineRule="auto"/>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sufficient to ensure that. In our case:</w:t>
      </w:r>
    </w:p>
    <w:p w14:paraId="64481618" w14:textId="77777777" w:rsidR="003E1084" w:rsidRPr="006562E1" w:rsidRDefault="003E1084" w:rsidP="008D4A85">
      <w:pPr>
        <w:spacing w:after="0" w:line="360" w:lineRule="auto"/>
        <w:ind w:firstLine="709"/>
        <w:jc w:val="both"/>
        <w:rPr>
          <w:rFonts w:ascii="Times New Roman" w:hAnsi="Times New Roman" w:cs="Times New Roman"/>
          <w:sz w:val="24"/>
          <w:szCs w:val="24"/>
          <w:lang w:val="en-US"/>
        </w:rPr>
      </w:pPr>
    </w:p>
    <w:p w14:paraId="3C84761A" w14:textId="5C1B1093" w:rsidR="003E1084" w:rsidRPr="006562E1" w:rsidRDefault="0031561F" w:rsidP="008D4A85">
      <w:pPr>
        <w:spacing w:after="0" w:line="360" w:lineRule="auto"/>
        <w:ind w:firstLine="142"/>
        <w:jc w:val="both"/>
        <w:rPr>
          <w:rFonts w:ascii="Times New Roman" w:hAnsi="Times New Roman" w:cs="Times New Roman"/>
          <w:sz w:val="24"/>
          <w:szCs w:val="24"/>
          <w:lang w:val="en-US"/>
        </w:rPr>
      </w:pPr>
      <w:r w:rsidRPr="006562E1">
        <w:rPr>
          <w:rFonts w:ascii="Times New Roman" w:hAnsi="Times New Roman" w:cs="Times New Roman"/>
          <w:position w:val="-154"/>
          <w:sz w:val="24"/>
          <w:szCs w:val="24"/>
          <w:lang w:val="en-US"/>
        </w:rPr>
        <w:object w:dxaOrig="10040" w:dyaOrig="3200" w14:anchorId="585935E3">
          <v:shape id="_x0000_i1309" type="#_x0000_t75" style="width:426pt;height:159.6pt" o:ole="">
            <v:imagedata r:id="rId559" o:title=""/>
          </v:shape>
          <o:OLEObject Type="Embed" ProgID="Equation.DSMT4" ShapeID="_x0000_i1309" DrawAspect="Content" ObjectID="_1665850182" r:id="rId560"/>
        </w:object>
      </w:r>
      <w:r w:rsidRPr="006562E1">
        <w:rPr>
          <w:rFonts w:ascii="Times New Roman" w:hAnsi="Times New Roman" w:cs="Times New Roman"/>
          <w:sz w:val="24"/>
          <w:szCs w:val="24"/>
          <w:lang w:val="en-US"/>
        </w:rPr>
        <w:t xml:space="preserve"> </w:t>
      </w:r>
      <w:r w:rsidR="003E1084" w:rsidRPr="006562E1">
        <w:rPr>
          <w:rFonts w:ascii="Times New Roman" w:hAnsi="Times New Roman" w:cs="Times New Roman"/>
          <w:sz w:val="24"/>
          <w:szCs w:val="24"/>
          <w:lang w:val="en-US"/>
        </w:rPr>
        <w:t>(2.25)</w:t>
      </w:r>
    </w:p>
    <w:p w14:paraId="40B3A60D" w14:textId="77777777" w:rsidR="003E1084" w:rsidRPr="006562E1" w:rsidRDefault="003E1084" w:rsidP="00691D9F">
      <w:pPr>
        <w:spacing w:line="360" w:lineRule="auto"/>
        <w:ind w:firstLine="709"/>
        <w:jc w:val="both"/>
        <w:rPr>
          <w:rFonts w:ascii="Times New Roman" w:hAnsi="Times New Roman" w:cs="Times New Roman"/>
          <w:sz w:val="24"/>
          <w:szCs w:val="24"/>
          <w:lang w:val="en-US"/>
        </w:rPr>
      </w:pPr>
    </w:p>
    <w:p w14:paraId="0196FDF9" w14:textId="60A71728" w:rsidR="00B96842" w:rsidRPr="009E4F7F" w:rsidRDefault="003E1084" w:rsidP="009E4F7F">
      <w:pPr>
        <w:spacing w:after="0" w:line="360" w:lineRule="auto"/>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 xml:space="preserve">where </w:t>
      </w:r>
      <w:r w:rsidR="00E25214" w:rsidRPr="006562E1">
        <w:rPr>
          <w:position w:val="-12"/>
          <w:lang w:val="en-US"/>
        </w:rPr>
        <w:object w:dxaOrig="1340" w:dyaOrig="360" w14:anchorId="71751B7B">
          <v:shape id="_x0000_i1310" type="#_x0000_t75" style="width:67.2pt;height:18pt" o:ole="">
            <v:imagedata r:id="rId561" o:title=""/>
          </v:shape>
          <o:OLEObject Type="Embed" ProgID="Equation.DSMT4" ShapeID="_x0000_i1310" DrawAspect="Content" ObjectID="_1665850183" r:id="rId562"/>
        </w:object>
      </w:r>
      <w:r w:rsidR="00E25214" w:rsidRPr="006562E1">
        <w:rPr>
          <w:lang w:val="en-US"/>
        </w:rPr>
        <w:t xml:space="preserve"> </w:t>
      </w:r>
      <w:r w:rsidRPr="006562E1">
        <w:rPr>
          <w:rFonts w:ascii="Times New Roman" w:hAnsi="Times New Roman" w:cs="Times New Roman"/>
          <w:sz w:val="24"/>
          <w:szCs w:val="24"/>
          <w:lang w:val="en-US"/>
        </w:rPr>
        <w:t>are</w:t>
      </w:r>
      <w:r w:rsidR="00E25214" w:rsidRPr="006562E1">
        <w:rPr>
          <w:rFonts w:ascii="Times New Roman" w:hAnsi="Times New Roman" w:cs="Times New Roman"/>
          <w:sz w:val="24"/>
          <w:szCs w:val="24"/>
          <w:lang w:val="en-US"/>
        </w:rPr>
        <w:t xml:space="preserve"> the</w:t>
      </w:r>
      <w:r w:rsidRPr="006562E1">
        <w:rPr>
          <w:rFonts w:ascii="Times New Roman" w:hAnsi="Times New Roman" w:cs="Times New Roman"/>
          <w:sz w:val="24"/>
          <w:szCs w:val="24"/>
          <w:lang w:val="en-US"/>
        </w:rPr>
        <w:t xml:space="preserve"> coefficients that depend on the parameter values</w:t>
      </w:r>
      <w:r w:rsidR="00E25214" w:rsidRPr="006562E1">
        <w:rPr>
          <w:rFonts w:ascii="Times New Roman" w:hAnsi="Times New Roman" w:cs="Times New Roman"/>
          <w:sz w:val="24"/>
          <w:szCs w:val="24"/>
          <w:lang w:val="en-US"/>
        </w:rPr>
        <w:t xml:space="preserve"> </w:t>
      </w:r>
      <w:r w:rsidR="00E25214" w:rsidRPr="006562E1">
        <w:rPr>
          <w:position w:val="-14"/>
          <w:lang w:val="en-US"/>
        </w:rPr>
        <w:object w:dxaOrig="1960" w:dyaOrig="380" w14:anchorId="34AC2B9B">
          <v:shape id="_x0000_i1311" type="#_x0000_t75" style="width:97.8pt;height:19.2pt" o:ole="">
            <v:imagedata r:id="rId563" o:title=""/>
          </v:shape>
          <o:OLEObject Type="Embed" ProgID="Equation.DSMT4" ShapeID="_x0000_i1311" DrawAspect="Content" ObjectID="_1665850184" r:id="rId564"/>
        </w:object>
      </w:r>
      <w:r w:rsidRPr="006562E1">
        <w:rPr>
          <w:rFonts w:ascii="Times New Roman" w:hAnsi="Times New Roman" w:cs="Times New Roman"/>
          <w:sz w:val="24"/>
          <w:szCs w:val="24"/>
          <w:lang w:val="en-US"/>
        </w:rPr>
        <w:t xml:space="preserve"> (see the Matlab code in Appendix D</w:t>
      </w:r>
      <w:proofErr w:type="gramStart"/>
      <w:r w:rsidRPr="006562E1">
        <w:rPr>
          <w:rFonts w:ascii="Times New Roman" w:hAnsi="Times New Roman" w:cs="Times New Roman"/>
          <w:sz w:val="24"/>
          <w:szCs w:val="24"/>
          <w:lang w:val="en-US"/>
        </w:rPr>
        <w:t>).</w:t>
      </w:r>
      <w:proofErr w:type="gramEnd"/>
      <w:r w:rsidRPr="006562E1">
        <w:rPr>
          <w:rFonts w:ascii="Times New Roman" w:hAnsi="Times New Roman" w:cs="Times New Roman"/>
          <w:sz w:val="24"/>
          <w:szCs w:val="24"/>
          <w:lang w:val="en-US"/>
        </w:rPr>
        <w:t xml:space="preserve"> Taking into account the previous expression, we can state that the matrix is invertible. Thus, we have that Cj, j=1,2,3, are the solution of the following system:</w:t>
      </w:r>
    </w:p>
    <w:p w14:paraId="65F5098B" w14:textId="77777777" w:rsidR="00B96842" w:rsidRDefault="00B96842" w:rsidP="008D4A85">
      <w:pPr>
        <w:spacing w:after="0" w:line="360" w:lineRule="auto"/>
        <w:ind w:firstLine="709"/>
        <w:jc w:val="both"/>
        <w:rPr>
          <w:lang w:val="en-US"/>
        </w:rPr>
      </w:pPr>
    </w:p>
    <w:p w14:paraId="7D9BFDBF" w14:textId="1899F913" w:rsidR="003E1084" w:rsidRPr="006562E1" w:rsidRDefault="00E25214" w:rsidP="008D4A85">
      <w:pPr>
        <w:spacing w:after="0" w:line="360" w:lineRule="auto"/>
        <w:ind w:firstLine="709"/>
        <w:jc w:val="both"/>
        <w:rPr>
          <w:lang w:val="en-US"/>
        </w:rPr>
      </w:pPr>
      <w:r w:rsidRPr="006562E1">
        <w:rPr>
          <w:position w:val="-32"/>
          <w:lang w:val="en-US"/>
        </w:rPr>
        <w:object w:dxaOrig="7119" w:dyaOrig="740" w14:anchorId="4C119EC4">
          <v:shape id="_x0000_i1312" type="#_x0000_t75" style="width:357pt;height:37.8pt" o:ole="">
            <v:imagedata r:id="rId565" o:title=""/>
          </v:shape>
          <o:OLEObject Type="Embed" ProgID="Equation.DSMT4" ShapeID="_x0000_i1312" DrawAspect="Content" ObjectID="_1665850185" r:id="rId566"/>
        </w:object>
      </w:r>
    </w:p>
    <w:p w14:paraId="64628477" w14:textId="77777777" w:rsidR="00E25214" w:rsidRPr="006562E1" w:rsidRDefault="00E25214" w:rsidP="008D4A85">
      <w:pPr>
        <w:spacing w:after="0" w:line="360" w:lineRule="auto"/>
        <w:ind w:firstLine="709"/>
        <w:jc w:val="both"/>
        <w:rPr>
          <w:rFonts w:ascii="Times New Roman" w:hAnsi="Times New Roman" w:cs="Times New Roman"/>
          <w:sz w:val="24"/>
          <w:szCs w:val="24"/>
          <w:lang w:val="en-US"/>
        </w:rPr>
      </w:pPr>
    </w:p>
    <w:p w14:paraId="3280C1A4" w14:textId="77777777" w:rsidR="003E1084" w:rsidRPr="006562E1" w:rsidRDefault="003E1084" w:rsidP="008D4A85">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Therefore, if we denote by</w:t>
      </w:r>
      <w:r w:rsidR="00E25214" w:rsidRPr="006562E1">
        <w:rPr>
          <w:rFonts w:ascii="Times New Roman" w:hAnsi="Times New Roman" w:cs="Times New Roman"/>
          <w:sz w:val="24"/>
          <w:szCs w:val="24"/>
          <w:lang w:val="en-US"/>
        </w:rPr>
        <w:t xml:space="preserve"> </w:t>
      </w:r>
      <w:r w:rsidR="00E25214" w:rsidRPr="006562E1">
        <w:rPr>
          <w:position w:val="-14"/>
          <w:lang w:val="en-US"/>
        </w:rPr>
        <w:object w:dxaOrig="2420" w:dyaOrig="400" w14:anchorId="5B04ADA7">
          <v:shape id="_x0000_i1313" type="#_x0000_t75" style="width:121.2pt;height:19.8pt" o:ole="">
            <v:imagedata r:id="rId567" o:title=""/>
          </v:shape>
          <o:OLEObject Type="Embed" ProgID="Equation.DSMT4" ShapeID="_x0000_i1313" DrawAspect="Content" ObjectID="_1665850186" r:id="rId568"/>
        </w:object>
      </w:r>
      <w:r w:rsidRPr="006562E1">
        <w:rPr>
          <w:rFonts w:ascii="Times New Roman" w:hAnsi="Times New Roman" w:cs="Times New Roman"/>
          <w:sz w:val="24"/>
          <w:szCs w:val="24"/>
          <w:lang w:val="en-US"/>
        </w:rPr>
        <w:t>, we get the following expression for the coefficients Cj, j=1,2,3:</w:t>
      </w:r>
    </w:p>
    <w:p w14:paraId="10918673" w14:textId="77777777" w:rsidR="003E1084" w:rsidRPr="006562E1" w:rsidRDefault="003E1084" w:rsidP="008D4A85">
      <w:pPr>
        <w:spacing w:after="0" w:line="360" w:lineRule="auto"/>
        <w:ind w:firstLine="709"/>
        <w:jc w:val="both"/>
        <w:rPr>
          <w:rFonts w:ascii="Times New Roman" w:hAnsi="Times New Roman" w:cs="Times New Roman"/>
          <w:sz w:val="24"/>
          <w:szCs w:val="24"/>
          <w:lang w:val="en-US"/>
        </w:rPr>
      </w:pPr>
    </w:p>
    <w:p w14:paraId="39DFA366" w14:textId="77777777" w:rsidR="003E1084" w:rsidRPr="006562E1" w:rsidRDefault="00E25214" w:rsidP="008D4A85">
      <w:pPr>
        <w:spacing w:after="0" w:line="360" w:lineRule="auto"/>
        <w:ind w:firstLine="709"/>
        <w:jc w:val="both"/>
        <w:rPr>
          <w:rFonts w:ascii="Times New Roman" w:hAnsi="Times New Roman" w:cs="Times New Roman"/>
          <w:sz w:val="24"/>
          <w:szCs w:val="24"/>
          <w:lang w:val="en-US"/>
        </w:rPr>
      </w:pPr>
      <w:r w:rsidRPr="006562E1">
        <w:rPr>
          <w:position w:val="-32"/>
          <w:lang w:val="en-US"/>
        </w:rPr>
        <w:object w:dxaOrig="7360" w:dyaOrig="760" w14:anchorId="5D86C173">
          <v:shape id="_x0000_i1314" type="#_x0000_t75" style="width:367.8pt;height:37.8pt" o:ole="">
            <v:imagedata r:id="rId569" o:title=""/>
          </v:shape>
          <o:OLEObject Type="Embed" ProgID="Equation.DSMT4" ShapeID="_x0000_i1314" DrawAspect="Content" ObjectID="_1665850187" r:id="rId570"/>
        </w:object>
      </w:r>
    </w:p>
    <w:p w14:paraId="538C4DAE" w14:textId="77777777" w:rsidR="003E1084" w:rsidRPr="006562E1" w:rsidRDefault="003E1084" w:rsidP="008D4A85">
      <w:pPr>
        <w:spacing w:after="0" w:line="360" w:lineRule="auto"/>
        <w:ind w:firstLine="709"/>
        <w:jc w:val="both"/>
        <w:rPr>
          <w:rFonts w:ascii="Times New Roman" w:hAnsi="Times New Roman" w:cs="Times New Roman"/>
          <w:sz w:val="24"/>
          <w:szCs w:val="24"/>
          <w:lang w:val="en-US"/>
        </w:rPr>
      </w:pPr>
    </w:p>
    <w:p w14:paraId="488CECF1" w14:textId="77777777" w:rsidR="003E1084" w:rsidRPr="006562E1" w:rsidRDefault="003E1084" w:rsidP="008D4A85">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Thus, the solution of the system (2.16) with boundary conditions (2.14) and (2.22) has the form:</w:t>
      </w:r>
    </w:p>
    <w:p w14:paraId="616AC67F" w14:textId="77777777" w:rsidR="00E25214" w:rsidRPr="006562E1" w:rsidRDefault="00E25214" w:rsidP="008D4A85">
      <w:pPr>
        <w:spacing w:after="0" w:line="360" w:lineRule="auto"/>
        <w:ind w:firstLine="709"/>
        <w:jc w:val="both"/>
        <w:rPr>
          <w:lang w:val="en-US"/>
        </w:rPr>
      </w:pPr>
    </w:p>
    <w:p w14:paraId="584DD405" w14:textId="047C1552" w:rsidR="003E1084" w:rsidRDefault="00E25214" w:rsidP="008D4A85">
      <w:pPr>
        <w:spacing w:after="0" w:line="360" w:lineRule="auto"/>
        <w:ind w:firstLine="709"/>
        <w:jc w:val="both"/>
        <w:rPr>
          <w:lang w:val="en-US"/>
        </w:rPr>
      </w:pPr>
      <w:r w:rsidRPr="006562E1">
        <w:rPr>
          <w:position w:val="-108"/>
          <w:lang w:val="en-US"/>
        </w:rPr>
        <w:object w:dxaOrig="8340" w:dyaOrig="2299" w14:anchorId="15B83431">
          <v:shape id="_x0000_i1315" type="#_x0000_t75" style="width:384pt;height:116.4pt" o:ole="">
            <v:imagedata r:id="rId571" o:title=""/>
          </v:shape>
          <o:OLEObject Type="Embed" ProgID="Equation.DSMT4" ShapeID="_x0000_i1315" DrawAspect="Content" ObjectID="_1665850188" r:id="rId572"/>
        </w:object>
      </w:r>
    </w:p>
    <w:p w14:paraId="274A914E" w14:textId="77777777" w:rsidR="00B96842" w:rsidRPr="006562E1" w:rsidRDefault="00B96842" w:rsidP="008D4A85">
      <w:pPr>
        <w:spacing w:after="0" w:line="360" w:lineRule="auto"/>
        <w:ind w:firstLine="709"/>
        <w:jc w:val="both"/>
        <w:rPr>
          <w:rFonts w:ascii="Times New Roman" w:hAnsi="Times New Roman" w:cs="Times New Roman"/>
          <w:sz w:val="24"/>
          <w:szCs w:val="24"/>
          <w:lang w:val="en-US"/>
        </w:rPr>
      </w:pPr>
    </w:p>
    <w:p w14:paraId="3CCBB482" w14:textId="77777777" w:rsidR="003E1084" w:rsidRPr="006562E1" w:rsidRDefault="00E25214" w:rsidP="00691D9F">
      <w:pPr>
        <w:spacing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 xml:space="preserve">with </w:t>
      </w:r>
      <w:r w:rsidRPr="006562E1">
        <w:rPr>
          <w:position w:val="-10"/>
          <w:lang w:val="en-US"/>
        </w:rPr>
        <w:object w:dxaOrig="1080" w:dyaOrig="320" w14:anchorId="56B7065A">
          <v:shape id="_x0000_i1316" type="#_x0000_t75" style="width:54pt;height:15.6pt" o:ole="">
            <v:imagedata r:id="rId573" o:title=""/>
          </v:shape>
          <o:OLEObject Type="Embed" ProgID="Equation.DSMT4" ShapeID="_x0000_i1316" DrawAspect="Content" ObjectID="_1665850189" r:id="rId574"/>
        </w:object>
      </w:r>
    </w:p>
    <w:p w14:paraId="6DD8C042" w14:textId="77777777" w:rsidR="003E1084" w:rsidRPr="006562E1" w:rsidRDefault="003E1084" w:rsidP="00B96842">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 xml:space="preserve">The additional two solution functions, namely </w:t>
      </w:r>
      <w:r w:rsidR="00E25214" w:rsidRPr="006562E1">
        <w:rPr>
          <w:position w:val="-12"/>
          <w:lang w:val="en-US"/>
        </w:rPr>
        <w:object w:dxaOrig="220" w:dyaOrig="360" w14:anchorId="467BA0A2">
          <v:shape id="_x0000_i1317" type="#_x0000_t75" style="width:10.8pt;height:18pt" o:ole="">
            <v:imagedata r:id="rId575" o:title=""/>
          </v:shape>
          <o:OLEObject Type="Embed" ProgID="Equation.DSMT4" ShapeID="_x0000_i1317" DrawAspect="Content" ObjectID="_1665850190" r:id="rId576"/>
        </w:object>
      </w:r>
      <w:r w:rsidR="00E25214" w:rsidRPr="006562E1">
        <w:rPr>
          <w:lang w:val="en-US"/>
        </w:rPr>
        <w:t xml:space="preserve"> </w:t>
      </w:r>
      <w:r w:rsidRPr="006562E1">
        <w:rPr>
          <w:rFonts w:ascii="Times New Roman" w:hAnsi="Times New Roman" w:cs="Times New Roman"/>
          <w:sz w:val="24"/>
          <w:szCs w:val="24"/>
          <w:lang w:val="en-US"/>
        </w:rPr>
        <w:t xml:space="preserve">and </w:t>
      </w:r>
      <w:r w:rsidR="00E25214" w:rsidRPr="006562E1">
        <w:rPr>
          <w:position w:val="-12"/>
          <w:lang w:val="en-US"/>
        </w:rPr>
        <w:object w:dxaOrig="340" w:dyaOrig="360" w14:anchorId="0FCE3CF3">
          <v:shape id="_x0000_i1318" type="#_x0000_t75" style="width:18pt;height:18pt" o:ole="">
            <v:imagedata r:id="rId577" o:title=""/>
          </v:shape>
          <o:OLEObject Type="Embed" ProgID="Equation.DSMT4" ShapeID="_x0000_i1318" DrawAspect="Content" ObjectID="_1665850191" r:id="rId578"/>
        </w:object>
      </w:r>
      <w:r w:rsidR="00E25214" w:rsidRPr="006562E1">
        <w:rPr>
          <w:lang w:val="en-US"/>
        </w:rPr>
        <w:t xml:space="preserve"> </w:t>
      </w:r>
      <w:r w:rsidRPr="006562E1">
        <w:rPr>
          <w:rFonts w:ascii="Times New Roman" w:hAnsi="Times New Roman" w:cs="Times New Roman"/>
          <w:sz w:val="24"/>
          <w:szCs w:val="24"/>
          <w:lang w:val="en-US"/>
        </w:rPr>
        <w:t>are uniquely determined by the formula (2.7). We should note that both the matrix coefficients and the eigenv</w:t>
      </w:r>
      <w:r w:rsidR="002D0171" w:rsidRPr="006562E1">
        <w:rPr>
          <w:rFonts w:ascii="Times New Roman" w:hAnsi="Times New Roman" w:cs="Times New Roman"/>
          <w:sz w:val="24"/>
          <w:szCs w:val="24"/>
          <w:lang w:val="en-US"/>
        </w:rPr>
        <w:t xml:space="preserve">alues depend on the parameters </w:t>
      </w:r>
      <w:r w:rsidR="002D0171" w:rsidRPr="006562E1">
        <w:rPr>
          <w:position w:val="-6"/>
          <w:lang w:val="en-US"/>
        </w:rPr>
        <w:object w:dxaOrig="180" w:dyaOrig="220" w14:anchorId="7604DE70">
          <v:shape id="_x0000_i1319" type="#_x0000_t75" style="width:9pt;height:10.8pt" o:ole="">
            <v:imagedata r:id="rId579" o:title=""/>
          </v:shape>
          <o:OLEObject Type="Embed" ProgID="Equation.DSMT4" ShapeID="_x0000_i1319" DrawAspect="Content" ObjectID="_1665850192" r:id="rId580"/>
        </w:object>
      </w:r>
      <w:r w:rsidRPr="006562E1">
        <w:rPr>
          <w:rFonts w:ascii="Times New Roman" w:hAnsi="Times New Roman" w:cs="Times New Roman"/>
          <w:sz w:val="24"/>
          <w:szCs w:val="24"/>
          <w:lang w:val="en-US"/>
        </w:rPr>
        <w:t xml:space="preserve"> and </w:t>
      </w:r>
      <w:r w:rsidR="002D0171" w:rsidRPr="006562E1">
        <w:rPr>
          <w:position w:val="-12"/>
          <w:lang w:val="en-US"/>
        </w:rPr>
        <w:object w:dxaOrig="240" w:dyaOrig="360" w14:anchorId="33D65650">
          <v:shape id="_x0000_i1320" type="#_x0000_t75" style="width:12pt;height:18pt" o:ole="">
            <v:imagedata r:id="rId581" o:title=""/>
          </v:shape>
          <o:OLEObject Type="Embed" ProgID="Equation.DSMT4" ShapeID="_x0000_i1320" DrawAspect="Content" ObjectID="_1665850193" r:id="rId582"/>
        </w:object>
      </w:r>
      <w:r w:rsidRPr="006562E1">
        <w:rPr>
          <w:rFonts w:ascii="Times New Roman" w:hAnsi="Times New Roman" w:cs="Times New Roman"/>
          <w:sz w:val="24"/>
          <w:szCs w:val="24"/>
          <w:lang w:val="en-US"/>
        </w:rPr>
        <w:t>. We omit this dependence to simplify the notation, but this dependence must be taken into account when calculating the inverse Laplace-Fourier transform.</w:t>
      </w:r>
    </w:p>
    <w:p w14:paraId="2F54866F" w14:textId="77777777" w:rsidR="003E1084" w:rsidRPr="006562E1" w:rsidRDefault="003E1084" w:rsidP="00B96842">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To obtain a solution to the original problem for the system of partial differential equations (</w:t>
      </w:r>
      <w:proofErr w:type="gramStart"/>
      <w:r w:rsidRPr="006562E1">
        <w:rPr>
          <w:rFonts w:ascii="Times New Roman" w:hAnsi="Times New Roman" w:cs="Times New Roman"/>
          <w:sz w:val="24"/>
          <w:szCs w:val="24"/>
          <w:lang w:val="en-US"/>
        </w:rPr>
        <w:t>2.1)-(</w:t>
      </w:r>
      <w:proofErr w:type="gramEnd"/>
      <w:r w:rsidRPr="006562E1">
        <w:rPr>
          <w:rFonts w:ascii="Times New Roman" w:hAnsi="Times New Roman" w:cs="Times New Roman"/>
          <w:sz w:val="24"/>
          <w:szCs w:val="24"/>
          <w:lang w:val="en-US"/>
        </w:rPr>
        <w:t>2.6), the inverse Laplace-Fourier transform must be applied to the obtained solutions of the system of ordinary differential equations in the following form:</w:t>
      </w:r>
    </w:p>
    <w:p w14:paraId="58B61DE0" w14:textId="77777777" w:rsidR="003E1084" w:rsidRPr="006562E1" w:rsidRDefault="003E1084" w:rsidP="00B96842">
      <w:pPr>
        <w:spacing w:after="0" w:line="360" w:lineRule="auto"/>
        <w:ind w:firstLine="709"/>
        <w:jc w:val="both"/>
        <w:rPr>
          <w:rFonts w:ascii="Times New Roman" w:hAnsi="Times New Roman" w:cs="Times New Roman"/>
          <w:sz w:val="24"/>
          <w:szCs w:val="24"/>
          <w:lang w:val="en-US"/>
        </w:rPr>
      </w:pPr>
    </w:p>
    <w:p w14:paraId="5DA4F423" w14:textId="77777777" w:rsidR="003E1084" w:rsidRPr="006562E1" w:rsidRDefault="00E25214" w:rsidP="008D4A85">
      <w:pPr>
        <w:spacing w:after="0" w:line="360" w:lineRule="auto"/>
        <w:jc w:val="both"/>
        <w:rPr>
          <w:rFonts w:ascii="Times New Roman" w:hAnsi="Times New Roman" w:cs="Times New Roman"/>
          <w:sz w:val="24"/>
          <w:szCs w:val="24"/>
          <w:lang w:val="en-US"/>
        </w:rPr>
      </w:pPr>
      <w:r w:rsidRPr="006562E1">
        <w:rPr>
          <w:position w:val="-108"/>
          <w:lang w:val="en-US"/>
        </w:rPr>
        <w:object w:dxaOrig="8340" w:dyaOrig="2299" w14:anchorId="40BA1CFE">
          <v:shape id="_x0000_i1321" type="#_x0000_t75" style="width:417pt;height:116.4pt" o:ole="">
            <v:imagedata r:id="rId571" o:title=""/>
          </v:shape>
          <o:OLEObject Type="Embed" ProgID="Equation.DSMT4" ShapeID="_x0000_i1321" DrawAspect="Content" ObjectID="_1665850194" r:id="rId583"/>
        </w:object>
      </w:r>
      <w:r w:rsidRPr="006562E1">
        <w:rPr>
          <w:rFonts w:ascii="Times New Roman" w:hAnsi="Times New Roman" w:cs="Times New Roman"/>
          <w:sz w:val="24"/>
          <w:szCs w:val="24"/>
          <w:lang w:val="en-US"/>
        </w:rPr>
        <w:t xml:space="preserve"> </w:t>
      </w:r>
      <w:r w:rsidR="003E1084" w:rsidRPr="006562E1">
        <w:rPr>
          <w:rFonts w:ascii="Times New Roman" w:hAnsi="Times New Roman" w:cs="Times New Roman"/>
          <w:sz w:val="24"/>
          <w:szCs w:val="24"/>
          <w:lang w:val="en-US"/>
        </w:rPr>
        <w:t>(2.26)</w:t>
      </w:r>
    </w:p>
    <w:p w14:paraId="1C36D3C9" w14:textId="77777777" w:rsidR="003E1084" w:rsidRPr="006562E1" w:rsidRDefault="003E1084" w:rsidP="008D4A85">
      <w:pPr>
        <w:spacing w:after="0" w:line="360" w:lineRule="auto"/>
        <w:ind w:firstLine="709"/>
        <w:jc w:val="both"/>
        <w:rPr>
          <w:rFonts w:ascii="Times New Roman" w:hAnsi="Times New Roman" w:cs="Times New Roman"/>
          <w:sz w:val="24"/>
          <w:szCs w:val="24"/>
          <w:lang w:val="en-US"/>
        </w:rPr>
      </w:pPr>
    </w:p>
    <w:p w14:paraId="7E677D2A" w14:textId="77777777" w:rsidR="003E1084" w:rsidRPr="006562E1" w:rsidRDefault="003E1084" w:rsidP="008D4A85">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Given the complexity of the previous expression, it is likely that we will not be able to get an analytical expression that is valid for all cases. Therefore, the use of numerical methods is essential for approximating the previous integral. Further research is devoted to approximations of the numerical solution of the resulting ODE system using high-precision methods, with further application of the discrete inverse Laplace-Fourier transform to solve th</w:t>
      </w:r>
      <w:r w:rsidR="00357B4C" w:rsidRPr="006562E1">
        <w:rPr>
          <w:rFonts w:ascii="Times New Roman" w:hAnsi="Times New Roman" w:cs="Times New Roman"/>
          <w:sz w:val="24"/>
          <w:szCs w:val="24"/>
          <w:lang w:val="en-US"/>
        </w:rPr>
        <w:t>e original problem (</w:t>
      </w:r>
      <w:proofErr w:type="gramStart"/>
      <w:r w:rsidR="00357B4C" w:rsidRPr="006562E1">
        <w:rPr>
          <w:rFonts w:ascii="Times New Roman" w:hAnsi="Times New Roman" w:cs="Times New Roman"/>
          <w:sz w:val="24"/>
          <w:szCs w:val="24"/>
          <w:lang w:val="en-US"/>
        </w:rPr>
        <w:t>2.1)-(</w:t>
      </w:r>
      <w:proofErr w:type="gramEnd"/>
      <w:r w:rsidR="00357B4C" w:rsidRPr="006562E1">
        <w:rPr>
          <w:rFonts w:ascii="Times New Roman" w:hAnsi="Times New Roman" w:cs="Times New Roman"/>
          <w:sz w:val="24"/>
          <w:szCs w:val="24"/>
          <w:lang w:val="en-US"/>
        </w:rPr>
        <w:t>2.6).</w:t>
      </w:r>
    </w:p>
    <w:p w14:paraId="6339A878" w14:textId="77777777" w:rsidR="00357B4C" w:rsidRPr="006562E1" w:rsidRDefault="00357B4C" w:rsidP="008D4A85">
      <w:pPr>
        <w:spacing w:after="0" w:line="360" w:lineRule="auto"/>
        <w:ind w:firstLine="709"/>
        <w:jc w:val="both"/>
        <w:rPr>
          <w:rFonts w:ascii="Times New Roman" w:hAnsi="Times New Roman" w:cs="Times New Roman"/>
          <w:sz w:val="24"/>
          <w:szCs w:val="24"/>
          <w:lang w:val="en-US"/>
        </w:rPr>
      </w:pPr>
    </w:p>
    <w:p w14:paraId="5E690CE3" w14:textId="7A65BDFF" w:rsidR="00357B4C" w:rsidRPr="00CB6084" w:rsidRDefault="00357B4C" w:rsidP="00DC4466">
      <w:pPr>
        <w:pStyle w:val="4"/>
        <w:spacing w:before="0" w:line="360" w:lineRule="auto"/>
        <w:ind w:firstLine="709"/>
        <w:rPr>
          <w:rFonts w:ascii="Times New Roman" w:hAnsi="Times New Roman" w:cs="Times New Roman"/>
          <w:i w:val="0"/>
          <w:iCs w:val="0"/>
          <w:color w:val="auto"/>
          <w:sz w:val="24"/>
          <w:szCs w:val="24"/>
          <w:lang w:val="en-US"/>
        </w:rPr>
      </w:pPr>
      <w:bookmarkStart w:id="10" w:name="_Toc54892409"/>
      <w:r w:rsidRPr="00CB6084">
        <w:rPr>
          <w:rFonts w:ascii="Times New Roman" w:hAnsi="Times New Roman" w:cs="Times New Roman"/>
          <w:i w:val="0"/>
          <w:iCs w:val="0"/>
          <w:color w:val="auto"/>
          <w:sz w:val="24"/>
          <w:szCs w:val="24"/>
          <w:lang w:val="en-US"/>
        </w:rPr>
        <w:t>2.1.4 Some numerical results and visualization</w:t>
      </w:r>
      <w:bookmarkEnd w:id="10"/>
    </w:p>
    <w:p w14:paraId="2C36E11D" w14:textId="77777777" w:rsidR="009E4F7F" w:rsidRPr="00B96842" w:rsidRDefault="009E4F7F" w:rsidP="00B96842">
      <w:pPr>
        <w:spacing w:after="0" w:line="360" w:lineRule="auto"/>
        <w:ind w:firstLine="709"/>
        <w:rPr>
          <w:rFonts w:ascii="Times New Roman" w:hAnsi="Times New Roman" w:cs="Times New Roman"/>
          <w:b/>
          <w:bCs/>
          <w:sz w:val="24"/>
          <w:szCs w:val="24"/>
          <w:lang w:val="en-US"/>
        </w:rPr>
      </w:pPr>
    </w:p>
    <w:p w14:paraId="7F203B59" w14:textId="77777777" w:rsidR="00357B4C" w:rsidRPr="006562E1" w:rsidRDefault="00357B4C" w:rsidP="00B96842">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In this section, we present some numerical results obtained using realistic data. The purpose of this section is to show that there are real data for which sufficient conditions for the existence of a solution are satisfied, which we analyzed in the previous section. More specifically, we will see that , in the case of</w:t>
      </w:r>
      <w:r w:rsidR="00243792" w:rsidRPr="006562E1">
        <w:rPr>
          <w:rFonts w:ascii="Times New Roman" w:hAnsi="Times New Roman" w:cs="Times New Roman"/>
          <w:sz w:val="24"/>
          <w:szCs w:val="24"/>
          <w:lang w:val="en-US"/>
        </w:rPr>
        <w:t xml:space="preserve"> </w:t>
      </w:r>
      <w:r w:rsidR="00243792" w:rsidRPr="006562E1">
        <w:rPr>
          <w:position w:val="-12"/>
          <w:lang w:val="en-US"/>
        </w:rPr>
        <w:object w:dxaOrig="639" w:dyaOrig="360" w14:anchorId="3EF7259F">
          <v:shape id="_x0000_i1322" type="#_x0000_t75" style="width:33pt;height:18pt" o:ole="">
            <v:imagedata r:id="rId584" o:title=""/>
          </v:shape>
          <o:OLEObject Type="Embed" ProgID="Equation.DSMT4" ShapeID="_x0000_i1322" DrawAspect="Content" ObjectID="_1665850195" r:id="rId585"/>
        </w:object>
      </w:r>
      <w:r w:rsidRPr="006562E1">
        <w:rPr>
          <w:rFonts w:ascii="Times New Roman" w:hAnsi="Times New Roman" w:cs="Times New Roman"/>
          <w:sz w:val="24"/>
          <w:szCs w:val="24"/>
          <w:lang w:val="en-US"/>
        </w:rPr>
        <w:t xml:space="preserve">, we can consider the values of the parameters </w:t>
      </w:r>
      <w:r w:rsidR="00243792" w:rsidRPr="006562E1">
        <w:rPr>
          <w:position w:val="-14"/>
          <w:lang w:val="en-US"/>
        </w:rPr>
        <w:object w:dxaOrig="1800" w:dyaOrig="400" w14:anchorId="2A6B2D70">
          <v:shape id="_x0000_i1323" type="#_x0000_t75" style="width:90pt;height:19.8pt" o:ole="">
            <v:imagedata r:id="rId586" o:title=""/>
          </v:shape>
          <o:OLEObject Type="Embed" ProgID="Equation.DSMT4" ShapeID="_x0000_i1323" DrawAspect="Content" ObjectID="_1665850196" r:id="rId587"/>
        </w:object>
      </w:r>
      <w:r w:rsidR="00243792" w:rsidRPr="006562E1">
        <w:rPr>
          <w:lang w:val="en-US"/>
        </w:rPr>
        <w:t xml:space="preserve"> </w:t>
      </w:r>
      <w:r w:rsidRPr="006562E1">
        <w:rPr>
          <w:rFonts w:ascii="Times New Roman" w:hAnsi="Times New Roman" w:cs="Times New Roman"/>
          <w:sz w:val="24"/>
          <w:szCs w:val="24"/>
          <w:lang w:val="en-US"/>
        </w:rPr>
        <w:t>and</w:t>
      </w:r>
      <w:r w:rsidR="00243792" w:rsidRPr="006562E1">
        <w:rPr>
          <w:rFonts w:ascii="Times New Roman" w:hAnsi="Times New Roman" w:cs="Times New Roman"/>
          <w:sz w:val="24"/>
          <w:szCs w:val="24"/>
          <w:lang w:val="en-US"/>
        </w:rPr>
        <w:t xml:space="preserve"> </w:t>
      </w:r>
      <w:r w:rsidR="00243792" w:rsidRPr="006562E1">
        <w:rPr>
          <w:position w:val="-12"/>
          <w:lang w:val="en-US"/>
        </w:rPr>
        <w:object w:dxaOrig="279" w:dyaOrig="360" w14:anchorId="6CBAF202">
          <v:shape id="_x0000_i1324" type="#_x0000_t75" style="width:14.4pt;height:18pt" o:ole="">
            <v:imagedata r:id="rId588" o:title=""/>
          </v:shape>
          <o:OLEObject Type="Embed" ProgID="Equation.DSMT4" ShapeID="_x0000_i1324" DrawAspect="Content" ObjectID="_1665850197" r:id="rId589"/>
        </w:object>
      </w:r>
      <w:r w:rsidRPr="006562E1">
        <w:rPr>
          <w:rFonts w:ascii="Times New Roman" w:hAnsi="Times New Roman" w:cs="Times New Roman"/>
          <w:sz w:val="24"/>
          <w:szCs w:val="24"/>
          <w:lang w:val="en-US"/>
        </w:rPr>
        <w:t xml:space="preserve">, such that the set </w:t>
      </w:r>
      <w:r w:rsidR="00243792" w:rsidRPr="006562E1">
        <w:rPr>
          <w:position w:val="-12"/>
          <w:lang w:val="en-US"/>
        </w:rPr>
        <w:object w:dxaOrig="1939" w:dyaOrig="360" w14:anchorId="5AE32C23">
          <v:shape id="_x0000_i1325" type="#_x0000_t75" style="width:97.2pt;height:18pt" o:ole="">
            <v:imagedata r:id="rId590" o:title=""/>
          </v:shape>
          <o:OLEObject Type="Embed" ProgID="Equation.DSMT4" ShapeID="_x0000_i1325" DrawAspect="Content" ObjectID="_1665850198" r:id="rId591"/>
        </w:object>
      </w:r>
      <w:r w:rsidRPr="006562E1">
        <w:rPr>
          <w:rFonts w:ascii="Times New Roman" w:hAnsi="Times New Roman" w:cs="Times New Roman"/>
          <w:sz w:val="24"/>
          <w:szCs w:val="24"/>
          <w:lang w:val="en-US"/>
        </w:rPr>
        <w:t xml:space="preserve">. We also give some examples of functions </w:t>
      </w:r>
      <w:r w:rsidR="00243792" w:rsidRPr="006562E1">
        <w:rPr>
          <w:position w:val="-12"/>
          <w:lang w:val="en-US"/>
        </w:rPr>
        <w:object w:dxaOrig="960" w:dyaOrig="360" w14:anchorId="58212CD4">
          <v:shape id="_x0000_i1326" type="#_x0000_t75" style="width:48pt;height:18pt" o:ole="">
            <v:imagedata r:id="rId592" o:title=""/>
          </v:shape>
          <o:OLEObject Type="Embed" ProgID="Equation.DSMT4" ShapeID="_x0000_i1326" DrawAspect="Content" ObjectID="_1665850199" r:id="rId593"/>
        </w:object>
      </w:r>
      <w:r w:rsidR="00243792" w:rsidRPr="006562E1">
        <w:rPr>
          <w:lang w:val="en-US"/>
        </w:rPr>
        <w:t xml:space="preserve"> </w:t>
      </w:r>
      <w:r w:rsidRPr="006562E1">
        <w:rPr>
          <w:rFonts w:ascii="Times New Roman" w:hAnsi="Times New Roman" w:cs="Times New Roman"/>
          <w:sz w:val="24"/>
          <w:szCs w:val="24"/>
          <w:lang w:val="en-US"/>
        </w:rPr>
        <w:t>for which (2.25) is performed. In further research, we will use the formula (2.26) to obtain numerical solutions to the problem (</w:t>
      </w:r>
      <w:proofErr w:type="gramStart"/>
      <w:r w:rsidRPr="006562E1">
        <w:rPr>
          <w:rFonts w:ascii="Times New Roman" w:hAnsi="Times New Roman" w:cs="Times New Roman"/>
          <w:sz w:val="24"/>
          <w:szCs w:val="24"/>
          <w:lang w:val="en-US"/>
        </w:rPr>
        <w:t>2.1)-(</w:t>
      </w:r>
      <w:proofErr w:type="gramEnd"/>
      <w:r w:rsidRPr="006562E1">
        <w:rPr>
          <w:rFonts w:ascii="Times New Roman" w:hAnsi="Times New Roman" w:cs="Times New Roman"/>
          <w:sz w:val="24"/>
          <w:szCs w:val="24"/>
          <w:lang w:val="en-US"/>
        </w:rPr>
        <w:t>2.6) and compare them with solutions obtained using other methods.</w:t>
      </w:r>
    </w:p>
    <w:p w14:paraId="1291D233" w14:textId="77777777" w:rsidR="00357B4C" w:rsidRPr="006562E1" w:rsidRDefault="00243792" w:rsidP="004F00C6">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We c</w:t>
      </w:r>
      <w:r w:rsidR="00357B4C" w:rsidRPr="006562E1">
        <w:rPr>
          <w:rFonts w:ascii="Times New Roman" w:hAnsi="Times New Roman" w:cs="Times New Roman"/>
          <w:sz w:val="24"/>
          <w:szCs w:val="24"/>
          <w:lang w:val="en-US"/>
        </w:rPr>
        <w:t>onsider the following function:</w:t>
      </w:r>
    </w:p>
    <w:p w14:paraId="7F39B495" w14:textId="77777777" w:rsidR="00357B4C" w:rsidRPr="006562E1" w:rsidRDefault="00357B4C" w:rsidP="004F00C6">
      <w:pPr>
        <w:spacing w:after="0" w:line="360" w:lineRule="auto"/>
        <w:ind w:firstLine="709"/>
        <w:jc w:val="both"/>
        <w:rPr>
          <w:rFonts w:ascii="Times New Roman" w:hAnsi="Times New Roman" w:cs="Times New Roman"/>
          <w:sz w:val="24"/>
          <w:szCs w:val="24"/>
          <w:lang w:val="en-US"/>
        </w:rPr>
      </w:pPr>
    </w:p>
    <w:p w14:paraId="63D1B1F6" w14:textId="77777777" w:rsidR="00357B4C" w:rsidRPr="006562E1" w:rsidRDefault="00243792" w:rsidP="004F00C6">
      <w:pPr>
        <w:spacing w:after="0" w:line="360" w:lineRule="auto"/>
        <w:ind w:firstLine="709"/>
        <w:jc w:val="center"/>
        <w:rPr>
          <w:rFonts w:ascii="Times New Roman" w:hAnsi="Times New Roman" w:cs="Times New Roman"/>
          <w:sz w:val="24"/>
          <w:szCs w:val="24"/>
          <w:lang w:val="en-US"/>
        </w:rPr>
      </w:pPr>
      <w:r w:rsidRPr="006562E1">
        <w:rPr>
          <w:position w:val="-12"/>
          <w:lang w:val="en-US"/>
        </w:rPr>
        <w:object w:dxaOrig="7440" w:dyaOrig="420" w14:anchorId="0BC1B35C">
          <v:shape id="_x0000_i1327" type="#_x0000_t75" style="width:372pt;height:20.4pt" o:ole="">
            <v:imagedata r:id="rId594" o:title=""/>
          </v:shape>
          <o:OLEObject Type="Embed" ProgID="Equation.DSMT4" ShapeID="_x0000_i1327" DrawAspect="Content" ObjectID="_1665850200" r:id="rId595"/>
        </w:object>
      </w:r>
    </w:p>
    <w:p w14:paraId="7EA511B1" w14:textId="77777777" w:rsidR="00357B4C" w:rsidRPr="006562E1" w:rsidRDefault="00357B4C" w:rsidP="004F00C6">
      <w:pPr>
        <w:spacing w:after="0" w:line="360" w:lineRule="auto"/>
        <w:ind w:firstLine="709"/>
        <w:jc w:val="both"/>
        <w:rPr>
          <w:rFonts w:ascii="Times New Roman" w:hAnsi="Times New Roman" w:cs="Times New Roman"/>
          <w:sz w:val="24"/>
          <w:szCs w:val="24"/>
          <w:lang w:val="en-US"/>
        </w:rPr>
      </w:pPr>
    </w:p>
    <w:p w14:paraId="1DA49FA6" w14:textId="77777777" w:rsidR="00357B4C" w:rsidRPr="006562E1" w:rsidRDefault="00357B4C" w:rsidP="004F00C6">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In this case:</w:t>
      </w:r>
    </w:p>
    <w:p w14:paraId="4F8D6FF5" w14:textId="77777777" w:rsidR="00357B4C" w:rsidRPr="006562E1" w:rsidRDefault="00357B4C" w:rsidP="004F00C6">
      <w:pPr>
        <w:spacing w:after="0" w:line="360" w:lineRule="auto"/>
        <w:ind w:firstLine="709"/>
        <w:jc w:val="both"/>
        <w:rPr>
          <w:rFonts w:ascii="Times New Roman" w:hAnsi="Times New Roman" w:cs="Times New Roman"/>
          <w:sz w:val="24"/>
          <w:szCs w:val="24"/>
          <w:lang w:val="en-US"/>
        </w:rPr>
      </w:pPr>
    </w:p>
    <w:p w14:paraId="000CDCE1" w14:textId="77777777" w:rsidR="00357B4C" w:rsidRPr="006562E1" w:rsidRDefault="00243792" w:rsidP="004F00C6">
      <w:pPr>
        <w:spacing w:after="0" w:line="360" w:lineRule="auto"/>
        <w:ind w:firstLine="709"/>
        <w:jc w:val="center"/>
        <w:rPr>
          <w:rFonts w:ascii="Times New Roman" w:hAnsi="Times New Roman" w:cs="Times New Roman"/>
          <w:sz w:val="24"/>
          <w:szCs w:val="24"/>
          <w:lang w:val="en-US"/>
        </w:rPr>
      </w:pPr>
      <w:r w:rsidRPr="006562E1">
        <w:rPr>
          <w:position w:val="-28"/>
          <w:lang w:val="en-US"/>
        </w:rPr>
        <w:object w:dxaOrig="6940" w:dyaOrig="740" w14:anchorId="210A8AF1">
          <v:shape id="_x0000_i1328" type="#_x0000_t75" style="width:346.8pt;height:37.8pt" o:ole="">
            <v:imagedata r:id="rId596" o:title=""/>
          </v:shape>
          <o:OLEObject Type="Embed" ProgID="Equation.DSMT4" ShapeID="_x0000_i1328" DrawAspect="Content" ObjectID="_1665850201" r:id="rId597"/>
        </w:object>
      </w:r>
    </w:p>
    <w:p w14:paraId="0882532C" w14:textId="77777777" w:rsidR="00357B4C" w:rsidRPr="006562E1" w:rsidRDefault="00357B4C" w:rsidP="004F00C6">
      <w:pPr>
        <w:spacing w:after="0" w:line="360" w:lineRule="auto"/>
        <w:ind w:firstLine="709"/>
        <w:jc w:val="both"/>
        <w:rPr>
          <w:rFonts w:ascii="Times New Roman" w:hAnsi="Times New Roman" w:cs="Times New Roman"/>
          <w:sz w:val="24"/>
          <w:szCs w:val="24"/>
          <w:lang w:val="en-US"/>
        </w:rPr>
      </w:pPr>
    </w:p>
    <w:p w14:paraId="0ABD71A4" w14:textId="77777777" w:rsidR="00357B4C" w:rsidRPr="006562E1" w:rsidRDefault="00357B4C" w:rsidP="004F00C6">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lastRenderedPageBreak/>
        <w:t xml:space="preserve">where </w:t>
      </w:r>
      <w:proofErr w:type="spellStart"/>
      <w:r w:rsidRPr="006562E1">
        <w:rPr>
          <w:rFonts w:ascii="Times New Roman" w:hAnsi="Times New Roman" w:cs="Times New Roman"/>
          <w:sz w:val="24"/>
          <w:szCs w:val="24"/>
          <w:lang w:val="en-US"/>
        </w:rPr>
        <w:t>erfc</w:t>
      </w:r>
      <w:proofErr w:type="spellEnd"/>
      <w:r w:rsidRPr="006562E1">
        <w:rPr>
          <w:rFonts w:ascii="Times New Roman" w:hAnsi="Times New Roman" w:cs="Times New Roman"/>
          <w:sz w:val="24"/>
          <w:szCs w:val="24"/>
          <w:lang w:val="en-US"/>
        </w:rPr>
        <w:t xml:space="preserve"> is the complementary error function. For any a&gt;0, we have:</w:t>
      </w:r>
    </w:p>
    <w:p w14:paraId="20BD599F" w14:textId="77777777" w:rsidR="00243792" w:rsidRPr="006562E1" w:rsidRDefault="00243792" w:rsidP="004F00C6">
      <w:pPr>
        <w:spacing w:after="0" w:line="360" w:lineRule="auto"/>
        <w:ind w:firstLine="709"/>
        <w:jc w:val="both"/>
        <w:rPr>
          <w:lang w:val="en-US"/>
        </w:rPr>
      </w:pPr>
    </w:p>
    <w:p w14:paraId="1B23DD28" w14:textId="77777777" w:rsidR="00357B4C" w:rsidRPr="006562E1" w:rsidRDefault="00243792" w:rsidP="004F00C6">
      <w:pPr>
        <w:spacing w:after="0" w:line="360" w:lineRule="auto"/>
        <w:ind w:firstLine="709"/>
        <w:jc w:val="center"/>
        <w:rPr>
          <w:rFonts w:ascii="Times New Roman" w:hAnsi="Times New Roman" w:cs="Times New Roman"/>
          <w:sz w:val="24"/>
          <w:szCs w:val="24"/>
          <w:lang w:val="en-US"/>
        </w:rPr>
      </w:pPr>
      <w:r w:rsidRPr="006562E1">
        <w:rPr>
          <w:position w:val="-40"/>
          <w:lang w:val="en-US"/>
        </w:rPr>
        <w:object w:dxaOrig="6000" w:dyaOrig="920" w14:anchorId="2C811412">
          <v:shape id="_x0000_i1329" type="#_x0000_t75" style="width:300pt;height:46.8pt" o:ole="">
            <v:imagedata r:id="rId598" o:title=""/>
          </v:shape>
          <o:OLEObject Type="Embed" ProgID="Equation.DSMT4" ShapeID="_x0000_i1329" DrawAspect="Content" ObjectID="_1665850202" r:id="rId599"/>
        </w:object>
      </w:r>
    </w:p>
    <w:p w14:paraId="49E8183B" w14:textId="77777777" w:rsidR="00357B4C" w:rsidRPr="006562E1" w:rsidRDefault="00357B4C" w:rsidP="004F00C6">
      <w:pPr>
        <w:spacing w:after="0" w:line="360" w:lineRule="auto"/>
        <w:jc w:val="both"/>
        <w:rPr>
          <w:rFonts w:ascii="Times New Roman" w:hAnsi="Times New Roman" w:cs="Times New Roman"/>
          <w:sz w:val="24"/>
          <w:szCs w:val="24"/>
          <w:lang w:val="en-US"/>
        </w:rPr>
      </w:pPr>
    </w:p>
    <w:p w14:paraId="67F65AF6" w14:textId="77777777" w:rsidR="00357B4C" w:rsidRPr="006562E1" w:rsidRDefault="00243792" w:rsidP="004F00C6">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It s</w:t>
      </w:r>
      <w:r w:rsidR="00357B4C" w:rsidRPr="006562E1">
        <w:rPr>
          <w:rFonts w:ascii="Times New Roman" w:hAnsi="Times New Roman" w:cs="Times New Roman"/>
          <w:sz w:val="24"/>
          <w:szCs w:val="24"/>
          <w:lang w:val="en-US"/>
        </w:rPr>
        <w:t>hould be noted that functions that realistically describe the propagation of a seismic wave signal from some source also satisfy condition (2.23), which will be shown in Subsection 2.2.</w:t>
      </w:r>
    </w:p>
    <w:p w14:paraId="710C6CCD" w14:textId="77777777" w:rsidR="00357B4C" w:rsidRPr="006562E1" w:rsidRDefault="00357B4C" w:rsidP="004F00C6">
      <w:pPr>
        <w:spacing w:after="0" w:line="360" w:lineRule="auto"/>
        <w:ind w:firstLine="709"/>
        <w:jc w:val="both"/>
        <w:rPr>
          <w:rFonts w:ascii="Times New Roman" w:hAnsi="Times New Roman" w:cs="Times New Roman"/>
          <w:sz w:val="24"/>
          <w:szCs w:val="24"/>
          <w:lang w:val="en-US"/>
        </w:rPr>
      </w:pPr>
    </w:p>
    <w:p w14:paraId="04B6E1B9" w14:textId="77777777" w:rsidR="00357B4C" w:rsidRPr="006562E1" w:rsidRDefault="00357B4C" w:rsidP="004F00C6">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 xml:space="preserve">Let the coefficients </w:t>
      </w:r>
      <w:r w:rsidR="00243792" w:rsidRPr="006562E1">
        <w:rPr>
          <w:position w:val="-12"/>
          <w:lang w:val="en-US"/>
        </w:rPr>
        <w:object w:dxaOrig="1340" w:dyaOrig="360" w14:anchorId="6EEBCC2E">
          <v:shape id="_x0000_i1330" type="#_x0000_t75" style="width:67.2pt;height:18pt" o:ole="">
            <v:imagedata r:id="rId600" o:title=""/>
          </v:shape>
          <o:OLEObject Type="Embed" ProgID="Equation.DSMT4" ShapeID="_x0000_i1330" DrawAspect="Content" ObjectID="_1665850203" r:id="rId601"/>
        </w:object>
      </w:r>
      <w:r w:rsidR="00243792" w:rsidRPr="006562E1">
        <w:rPr>
          <w:lang w:val="en-US"/>
        </w:rPr>
        <w:t xml:space="preserve"> </w:t>
      </w:r>
      <w:r w:rsidRPr="006562E1">
        <w:rPr>
          <w:rFonts w:ascii="Times New Roman" w:hAnsi="Times New Roman" w:cs="Times New Roman"/>
          <w:sz w:val="24"/>
          <w:szCs w:val="24"/>
          <w:lang w:val="en-US"/>
        </w:rPr>
        <w:t>take the following values:</w:t>
      </w:r>
    </w:p>
    <w:p w14:paraId="76FE2363" w14:textId="77777777" w:rsidR="00243792" w:rsidRPr="006562E1" w:rsidRDefault="00243792" w:rsidP="004F00C6">
      <w:pPr>
        <w:spacing w:after="0" w:line="360" w:lineRule="auto"/>
        <w:ind w:firstLine="709"/>
        <w:jc w:val="both"/>
        <w:rPr>
          <w:lang w:val="en-US"/>
        </w:rPr>
      </w:pPr>
    </w:p>
    <w:p w14:paraId="0EA07B1D" w14:textId="77777777" w:rsidR="00357B4C" w:rsidRPr="006562E1" w:rsidRDefault="00243792" w:rsidP="004F00C6">
      <w:pPr>
        <w:spacing w:after="0" w:line="360" w:lineRule="auto"/>
        <w:ind w:firstLine="709"/>
        <w:jc w:val="both"/>
        <w:rPr>
          <w:rFonts w:ascii="Times New Roman" w:hAnsi="Times New Roman" w:cs="Times New Roman"/>
          <w:sz w:val="24"/>
          <w:szCs w:val="24"/>
          <w:lang w:val="en-US"/>
        </w:rPr>
      </w:pPr>
      <w:r w:rsidRPr="006562E1">
        <w:rPr>
          <w:position w:val="-12"/>
          <w:lang w:val="en-US"/>
        </w:rPr>
        <w:object w:dxaOrig="7260" w:dyaOrig="360" w14:anchorId="6704F226">
          <v:shape id="_x0000_i1331" type="#_x0000_t75" style="width:363pt;height:18pt" o:ole="">
            <v:imagedata r:id="rId602" o:title=""/>
          </v:shape>
          <o:OLEObject Type="Embed" ProgID="Equation.DSMT4" ShapeID="_x0000_i1331" DrawAspect="Content" ObjectID="_1665850204" r:id="rId603"/>
        </w:object>
      </w:r>
    </w:p>
    <w:p w14:paraId="3D9FBB9C" w14:textId="77777777" w:rsidR="00243792" w:rsidRPr="006562E1" w:rsidRDefault="00243792" w:rsidP="004F00C6">
      <w:pPr>
        <w:spacing w:after="0" w:line="360" w:lineRule="auto"/>
        <w:ind w:firstLine="709"/>
        <w:jc w:val="both"/>
        <w:rPr>
          <w:rFonts w:ascii="Times New Roman" w:hAnsi="Times New Roman" w:cs="Times New Roman"/>
          <w:sz w:val="24"/>
          <w:szCs w:val="24"/>
          <w:lang w:val="en-US"/>
        </w:rPr>
      </w:pPr>
    </w:p>
    <w:p w14:paraId="33ED32BA" w14:textId="77777777" w:rsidR="00357B4C" w:rsidRPr="006562E1" w:rsidRDefault="00357B4C" w:rsidP="004F00C6">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Then we have the following expression for eigenvalues:</w:t>
      </w:r>
    </w:p>
    <w:p w14:paraId="2DBFE85B" w14:textId="77777777" w:rsidR="00357B4C" w:rsidRPr="006562E1" w:rsidRDefault="00243792" w:rsidP="00691D9F">
      <w:pPr>
        <w:spacing w:line="360" w:lineRule="auto"/>
        <w:ind w:firstLine="709"/>
        <w:jc w:val="both"/>
        <w:rPr>
          <w:rFonts w:ascii="Times New Roman" w:hAnsi="Times New Roman" w:cs="Times New Roman"/>
          <w:sz w:val="24"/>
          <w:szCs w:val="24"/>
          <w:lang w:val="en-US"/>
        </w:rPr>
      </w:pPr>
      <w:r w:rsidRPr="006562E1">
        <w:rPr>
          <w:position w:val="-222"/>
          <w:lang w:val="en-US"/>
        </w:rPr>
        <w:object w:dxaOrig="5260" w:dyaOrig="4560" w14:anchorId="43CA9C4F">
          <v:shape id="_x0000_i1332" type="#_x0000_t75" style="width:261.6pt;height:228pt" o:ole="">
            <v:imagedata r:id="rId604" o:title=""/>
          </v:shape>
          <o:OLEObject Type="Embed" ProgID="Equation.DSMT4" ShapeID="_x0000_i1332" DrawAspect="Content" ObjectID="_1665850205" r:id="rId605"/>
        </w:object>
      </w:r>
    </w:p>
    <w:p w14:paraId="3641BC48" w14:textId="77777777" w:rsidR="00243792" w:rsidRPr="006562E1" w:rsidRDefault="00243792" w:rsidP="008D4A85">
      <w:pPr>
        <w:spacing w:after="0" w:line="360" w:lineRule="auto"/>
        <w:ind w:firstLine="709"/>
        <w:jc w:val="both"/>
        <w:rPr>
          <w:rFonts w:ascii="Times New Roman" w:hAnsi="Times New Roman" w:cs="Times New Roman"/>
          <w:sz w:val="24"/>
          <w:szCs w:val="24"/>
          <w:lang w:val="en-US"/>
        </w:rPr>
      </w:pPr>
    </w:p>
    <w:p w14:paraId="12E0EC1A" w14:textId="77777777" w:rsidR="00C25D17" w:rsidRPr="006562E1" w:rsidRDefault="00357B4C" w:rsidP="008D4A85">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 xml:space="preserve">where </w:t>
      </w:r>
      <w:r w:rsidR="00243792" w:rsidRPr="006562E1">
        <w:rPr>
          <w:position w:val="-10"/>
          <w:lang w:val="en-US"/>
        </w:rPr>
        <w:object w:dxaOrig="1660" w:dyaOrig="320" w14:anchorId="4EDB49E1">
          <v:shape id="_x0000_i1333" type="#_x0000_t75" style="width:82.8pt;height:15.6pt" o:ole="">
            <v:imagedata r:id="rId606" o:title=""/>
          </v:shape>
          <o:OLEObject Type="Embed" ProgID="Equation.DSMT4" ShapeID="_x0000_i1333" DrawAspect="Content" ObjectID="_1665850206" r:id="rId607"/>
        </w:object>
      </w:r>
      <w:r w:rsidR="00243792" w:rsidRPr="006562E1">
        <w:rPr>
          <w:lang w:val="en-US"/>
        </w:rPr>
        <w:t xml:space="preserve"> </w:t>
      </w:r>
      <w:r w:rsidRPr="006562E1">
        <w:rPr>
          <w:rFonts w:ascii="Times New Roman" w:hAnsi="Times New Roman" w:cs="Times New Roman"/>
          <w:sz w:val="24"/>
          <w:szCs w:val="24"/>
          <w:lang w:val="en-US"/>
        </w:rPr>
        <w:t xml:space="preserve">and </w:t>
      </w:r>
      <w:r w:rsidR="00243792" w:rsidRPr="006562E1">
        <w:rPr>
          <w:position w:val="-14"/>
          <w:lang w:val="en-US"/>
        </w:rPr>
        <w:object w:dxaOrig="1880" w:dyaOrig="380" w14:anchorId="4DAE2C02">
          <v:shape id="_x0000_i1334" type="#_x0000_t75" style="width:94.8pt;height:19.2pt" o:ole="">
            <v:imagedata r:id="rId608" o:title=""/>
          </v:shape>
          <o:OLEObject Type="Embed" ProgID="Equation.DSMT4" ShapeID="_x0000_i1334" DrawAspect="Content" ObjectID="_1665850207" r:id="rId609"/>
        </w:object>
      </w:r>
      <w:r w:rsidR="00243792" w:rsidRPr="006562E1">
        <w:rPr>
          <w:lang w:val="en-US"/>
        </w:rPr>
        <w:t xml:space="preserve"> </w:t>
      </w:r>
      <w:r w:rsidRPr="006562E1">
        <w:rPr>
          <w:rFonts w:ascii="Times New Roman" w:hAnsi="Times New Roman" w:cs="Times New Roman"/>
          <w:sz w:val="24"/>
          <w:szCs w:val="24"/>
          <w:lang w:val="en-US"/>
        </w:rPr>
        <w:t>are calculated using the formulas of the second section. In this case, we have six different real eige</w:t>
      </w:r>
      <w:r w:rsidR="00C25D17" w:rsidRPr="006562E1">
        <w:rPr>
          <w:rFonts w:ascii="Times New Roman" w:hAnsi="Times New Roman" w:cs="Times New Roman"/>
          <w:sz w:val="24"/>
          <w:szCs w:val="24"/>
          <w:lang w:val="en-US"/>
        </w:rPr>
        <w:t xml:space="preserve">nvalues </w:t>
      </w:r>
      <w:proofErr w:type="spellStart"/>
      <w:r w:rsidR="00C25D17" w:rsidRPr="006562E1">
        <w:rPr>
          <w:rFonts w:ascii="Times New Roman" w:hAnsi="Times New Roman" w:cs="Times New Roman"/>
          <w:sz w:val="24"/>
          <w:szCs w:val="24"/>
          <w:lang w:val="en-US"/>
        </w:rPr>
        <w:t>a.</w:t>
      </w:r>
      <w:r w:rsidR="00243792" w:rsidRPr="006562E1">
        <w:rPr>
          <w:rFonts w:ascii="Times New Roman" w:hAnsi="Times New Roman" w:cs="Times New Roman"/>
          <w:sz w:val="24"/>
          <w:szCs w:val="24"/>
          <w:lang w:val="en-US"/>
        </w:rPr>
        <w:t>e.</w:t>
      </w:r>
      <w:proofErr w:type="spellEnd"/>
      <w:r w:rsidRPr="006562E1">
        <w:rPr>
          <w:rFonts w:ascii="Times New Roman" w:hAnsi="Times New Roman" w:cs="Times New Roman"/>
          <w:sz w:val="24"/>
          <w:szCs w:val="24"/>
          <w:lang w:val="en-US"/>
        </w:rPr>
        <w:t xml:space="preserve"> </w:t>
      </w:r>
      <w:r w:rsidR="00C25D17" w:rsidRPr="006562E1">
        <w:rPr>
          <w:position w:val="-12"/>
          <w:lang w:val="en-US"/>
        </w:rPr>
        <w:object w:dxaOrig="1719" w:dyaOrig="360" w14:anchorId="2DDB1874">
          <v:shape id="_x0000_i1335" type="#_x0000_t75" style="width:84.6pt;height:18pt" o:ole="">
            <v:imagedata r:id="rId610" o:title=""/>
          </v:shape>
          <o:OLEObject Type="Embed" ProgID="Equation.DSMT4" ShapeID="_x0000_i1335" DrawAspect="Content" ObjectID="_1665850208" r:id="rId611"/>
        </w:object>
      </w:r>
      <w:r w:rsidRPr="006562E1">
        <w:rPr>
          <w:rFonts w:ascii="Times New Roman" w:hAnsi="Times New Roman" w:cs="Times New Roman"/>
          <w:sz w:val="24"/>
          <w:szCs w:val="24"/>
          <w:lang w:val="en-US"/>
        </w:rPr>
        <w:t>. Note that the eigenvectors depend on the parameter values</w:t>
      </w:r>
      <w:r w:rsidR="00C25D17" w:rsidRPr="006562E1">
        <w:rPr>
          <w:rFonts w:ascii="Times New Roman" w:hAnsi="Times New Roman" w:cs="Times New Roman"/>
          <w:sz w:val="24"/>
          <w:szCs w:val="24"/>
          <w:lang w:val="en-US"/>
        </w:rPr>
        <w:t xml:space="preserve"> </w:t>
      </w:r>
      <w:r w:rsidR="00C25D17" w:rsidRPr="006562E1">
        <w:rPr>
          <w:position w:val="-12"/>
          <w:lang w:val="en-US"/>
        </w:rPr>
        <w:object w:dxaOrig="620" w:dyaOrig="360" w14:anchorId="4945D7CE">
          <v:shape id="_x0000_i1336" type="#_x0000_t75" style="width:30.6pt;height:18pt" o:ole="">
            <v:imagedata r:id="rId612" o:title=""/>
          </v:shape>
          <o:OLEObject Type="Embed" ProgID="Equation.DSMT4" ShapeID="_x0000_i1336" DrawAspect="Content" ObjectID="_1665850209" r:id="rId613"/>
        </w:object>
      </w:r>
      <w:r w:rsidRPr="006562E1">
        <w:rPr>
          <w:rFonts w:ascii="Times New Roman" w:hAnsi="Times New Roman" w:cs="Times New Roman"/>
          <w:sz w:val="24"/>
          <w:szCs w:val="24"/>
          <w:lang w:val="en-US"/>
        </w:rPr>
        <w:t xml:space="preserve">, so we must take this fact into account when calculating the solution of the problem using the formula (2.26). </w:t>
      </w:r>
    </w:p>
    <w:p w14:paraId="59CE6208" w14:textId="77777777" w:rsidR="00357B4C" w:rsidRPr="006562E1" w:rsidRDefault="00C25D17" w:rsidP="008D4A85">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The e</w:t>
      </w:r>
      <w:r w:rsidR="00357B4C" w:rsidRPr="006562E1">
        <w:rPr>
          <w:rFonts w:ascii="Times New Roman" w:hAnsi="Times New Roman" w:cs="Times New Roman"/>
          <w:sz w:val="24"/>
          <w:szCs w:val="24"/>
          <w:lang w:val="en-US"/>
        </w:rPr>
        <w:t>ntire algorithm for the numerical and analytical solution of this complex hyperbolic two-dimensional time-dependent problem (2.1) - (2.6) is shown in figure (1):</w:t>
      </w:r>
    </w:p>
    <w:p w14:paraId="5D93BCC6" w14:textId="77777777" w:rsidR="00C25D17" w:rsidRPr="006562E1" w:rsidRDefault="00C25D17" w:rsidP="00691D9F">
      <w:pPr>
        <w:spacing w:line="360" w:lineRule="auto"/>
        <w:ind w:firstLine="709"/>
        <w:jc w:val="center"/>
        <w:rPr>
          <w:rFonts w:ascii="Times New Roman" w:hAnsi="Times New Roman" w:cs="Times New Roman"/>
          <w:sz w:val="24"/>
          <w:szCs w:val="24"/>
          <w:lang w:val="en-US"/>
        </w:rPr>
      </w:pPr>
      <w:r w:rsidRPr="006562E1">
        <w:rPr>
          <w:rFonts w:ascii="Times New Roman" w:hAnsi="Times New Roman" w:cs="Times New Roman"/>
          <w:noProof/>
          <w:sz w:val="20"/>
          <w:szCs w:val="20"/>
          <w:lang w:val="en-US" w:eastAsia="ru-RU"/>
        </w:rPr>
        <w:lastRenderedPageBreak/>
        <w:drawing>
          <wp:inline distT="0" distB="0" distL="0" distR="0" wp14:anchorId="1774E67C" wp14:editId="7ABAE50E">
            <wp:extent cx="2392680" cy="6106319"/>
            <wp:effectExtent l="0" t="0" r="7620" b="889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igure 1.png"/>
                    <pic:cNvPicPr/>
                  </pic:nvPicPr>
                  <pic:blipFill>
                    <a:blip r:embed="rId614">
                      <a:extLst>
                        <a:ext uri="{28A0092B-C50C-407E-A947-70E740481C1C}">
                          <a14:useLocalDpi xmlns:a14="http://schemas.microsoft.com/office/drawing/2010/main" val="0"/>
                        </a:ext>
                      </a:extLst>
                    </a:blip>
                    <a:stretch>
                      <a:fillRect/>
                    </a:stretch>
                  </pic:blipFill>
                  <pic:spPr>
                    <a:xfrm>
                      <a:off x="0" y="0"/>
                      <a:ext cx="2393884" cy="6109391"/>
                    </a:xfrm>
                    <a:prstGeom prst="rect">
                      <a:avLst/>
                    </a:prstGeom>
                  </pic:spPr>
                </pic:pic>
              </a:graphicData>
            </a:graphic>
          </wp:inline>
        </w:drawing>
      </w:r>
    </w:p>
    <w:p w14:paraId="67C46E52" w14:textId="6FBDC508" w:rsidR="00C25D17" w:rsidRPr="006562E1" w:rsidRDefault="00C25D17" w:rsidP="008D4A85">
      <w:pPr>
        <w:spacing w:after="0" w:line="360" w:lineRule="auto"/>
        <w:jc w:val="center"/>
        <w:rPr>
          <w:rFonts w:ascii="Times New Roman" w:hAnsi="Times New Roman" w:cs="Times New Roman"/>
          <w:sz w:val="24"/>
          <w:szCs w:val="24"/>
          <w:lang w:val="en-US"/>
        </w:rPr>
      </w:pPr>
      <w:r w:rsidRPr="006562E1">
        <w:rPr>
          <w:rFonts w:ascii="Times New Roman" w:hAnsi="Times New Roman" w:cs="Times New Roman"/>
          <w:sz w:val="24"/>
          <w:szCs w:val="24"/>
          <w:lang w:val="en-US"/>
        </w:rPr>
        <w:t xml:space="preserve">Figure </w:t>
      </w:r>
      <w:r w:rsidR="000E22AF" w:rsidRPr="006562E1">
        <w:rPr>
          <w:rFonts w:ascii="Times New Roman" w:hAnsi="Times New Roman" w:cs="Times New Roman"/>
          <w:sz w:val="24"/>
          <w:szCs w:val="24"/>
          <w:lang w:val="en-US"/>
        </w:rPr>
        <w:t>3</w:t>
      </w:r>
      <w:r w:rsidRPr="006562E1">
        <w:rPr>
          <w:rFonts w:ascii="Times New Roman" w:hAnsi="Times New Roman" w:cs="Times New Roman"/>
          <w:sz w:val="24"/>
          <w:szCs w:val="24"/>
          <w:lang w:val="en-US"/>
        </w:rPr>
        <w:t xml:space="preserve"> </w:t>
      </w:r>
      <w:r w:rsidR="000E22AF" w:rsidRPr="006562E1">
        <w:rPr>
          <w:rFonts w:ascii="Times New Roman" w:hAnsi="Times New Roman" w:cs="Times New Roman"/>
          <w:sz w:val="24"/>
          <w:szCs w:val="24"/>
          <w:lang w:val="en-US"/>
        </w:rPr>
        <w:t xml:space="preserve">– </w:t>
      </w:r>
      <w:r w:rsidRPr="006562E1">
        <w:rPr>
          <w:rFonts w:ascii="Times New Roman" w:hAnsi="Times New Roman" w:cs="Times New Roman"/>
          <w:sz w:val="24"/>
          <w:szCs w:val="24"/>
          <w:lang w:val="en-US"/>
        </w:rPr>
        <w:t>Solution algorithm.</w:t>
      </w:r>
    </w:p>
    <w:p w14:paraId="75C92E4E" w14:textId="77777777" w:rsidR="00D969EC" w:rsidRPr="006562E1" w:rsidRDefault="00D969EC" w:rsidP="00691D9F">
      <w:pPr>
        <w:spacing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The computation of the exact two-dimensional time-dependent solutions for the initial boundary value problem of poroelasticity was obtained by applying inverse Fourier and Laplace transforms by performing parallel and sequential calculations. Visualization for some parameter values of dynamic solutions is presented for several fixed time values that confirm that the boundary conditions are satisfied. Computer and mathematical modeling of non-stationary physical processes occurring in porous media saturated with liquid plays an important role in the study of fluid flows in porous structures.</w:t>
      </w:r>
    </w:p>
    <w:p w14:paraId="42026377" w14:textId="77777777" w:rsidR="00C25D17" w:rsidRPr="006562E1" w:rsidRDefault="00C25D17" w:rsidP="00AC4747">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 xml:space="preserve">Let’s denote </w:t>
      </w:r>
      <w:r w:rsidRPr="006562E1">
        <w:rPr>
          <w:rFonts w:ascii="Times New Roman" w:hAnsi="Times New Roman" w:cs="Times New Roman"/>
          <w:position w:val="-12"/>
          <w:sz w:val="24"/>
          <w:szCs w:val="24"/>
          <w:lang w:val="en-US"/>
        </w:rPr>
        <w:object w:dxaOrig="260" w:dyaOrig="360" w14:anchorId="6EF24B43">
          <v:shape id="_x0000_i1337" type="#_x0000_t75" style="width:12.6pt;height:18pt" o:ole="">
            <v:imagedata r:id="rId615" o:title=""/>
          </v:shape>
          <o:OLEObject Type="Embed" ProgID="Equation.DSMT4" ShapeID="_x0000_i1337" DrawAspect="Content" ObjectID="_1665850210" r:id="rId616"/>
        </w:object>
      </w:r>
      <w:r w:rsidRPr="006562E1">
        <w:rPr>
          <w:rFonts w:ascii="Times New Roman" w:hAnsi="Times New Roman" w:cs="Times New Roman"/>
          <w:sz w:val="24"/>
          <w:szCs w:val="24"/>
          <w:lang w:val="en-US"/>
        </w:rPr>
        <w:t>the following integral:</w:t>
      </w:r>
    </w:p>
    <w:p w14:paraId="70AEB341" w14:textId="77777777" w:rsidR="00D969EC" w:rsidRPr="006562E1" w:rsidRDefault="00D969EC" w:rsidP="00AC4747">
      <w:pPr>
        <w:pStyle w:val="MTDisplayEquation"/>
        <w:spacing w:after="0"/>
        <w:jc w:val="center"/>
      </w:pPr>
    </w:p>
    <w:p w14:paraId="791FBB72" w14:textId="05303A31" w:rsidR="00C25D17" w:rsidRPr="006562E1" w:rsidRDefault="00C25D17" w:rsidP="004F00C6">
      <w:pPr>
        <w:pStyle w:val="MTDisplayEquation"/>
        <w:spacing w:after="0"/>
        <w:jc w:val="center"/>
      </w:pPr>
      <w:r w:rsidRPr="006562E1">
        <w:rPr>
          <w:position w:val="-32"/>
        </w:rPr>
        <w:object w:dxaOrig="1740" w:dyaOrig="740" w14:anchorId="603E28DF">
          <v:shape id="_x0000_i1338" type="#_x0000_t75" style="width:87.6pt;height:37.2pt" o:ole="">
            <v:imagedata r:id="rId617" o:title=""/>
          </v:shape>
          <o:OLEObject Type="Embed" ProgID="Equation.DSMT4" ShapeID="_x0000_i1338" DrawAspect="Content" ObjectID="_1665850211" r:id="rId618"/>
        </w:object>
      </w:r>
      <w:proofErr w:type="gramStart"/>
      <w:r w:rsidRPr="006562E1">
        <w:t>,(</w:t>
      </w:r>
      <w:proofErr w:type="gramEnd"/>
      <w:r w:rsidRPr="006562E1">
        <w:t>11)</w:t>
      </w:r>
    </w:p>
    <w:p w14:paraId="2625F72C" w14:textId="77777777" w:rsidR="00AC4747" w:rsidRPr="006562E1" w:rsidRDefault="00AC4747" w:rsidP="004F00C6">
      <w:pPr>
        <w:spacing w:after="0"/>
        <w:rPr>
          <w:lang w:val="en-US"/>
        </w:rPr>
      </w:pPr>
    </w:p>
    <w:p w14:paraId="516707EA" w14:textId="77777777" w:rsidR="00C25D17" w:rsidRPr="006562E1" w:rsidRDefault="00C25D17" w:rsidP="004F00C6">
      <w:pPr>
        <w:pStyle w:val="MTDisplayEquation"/>
        <w:spacing w:after="0"/>
      </w:pPr>
      <w:r w:rsidRPr="006562E1">
        <w:t xml:space="preserve">which we can first solve analytically for a particular kind of function to save a lot of computational resources for computing (10). </w:t>
      </w:r>
    </w:p>
    <w:p w14:paraId="78A76D74" w14:textId="77777777" w:rsidR="004109D7" w:rsidRPr="006562E1" w:rsidRDefault="004109D7" w:rsidP="004F00C6">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To compute numerically the solutions (2.26) we take the values of the input parameters and a form of a sample external force function satisfying the resolvability conditions of the problem as follows:</w:t>
      </w:r>
    </w:p>
    <w:p w14:paraId="4A1EE5FD" w14:textId="77777777" w:rsidR="00C25D17" w:rsidRPr="006562E1" w:rsidRDefault="00C25D17" w:rsidP="004F00C6">
      <w:pPr>
        <w:spacing w:after="0" w:line="360" w:lineRule="auto"/>
        <w:jc w:val="both"/>
        <w:rPr>
          <w:rFonts w:ascii="Times New Roman" w:hAnsi="Times New Roman" w:cs="Times New Roman"/>
          <w:sz w:val="24"/>
          <w:szCs w:val="24"/>
          <w:lang w:val="en-US"/>
        </w:rPr>
      </w:pPr>
    </w:p>
    <w:p w14:paraId="1E69F5A7" w14:textId="77777777" w:rsidR="004109D7" w:rsidRPr="006562E1" w:rsidRDefault="004109D7" w:rsidP="004F00C6">
      <w:pPr>
        <w:spacing w:after="0" w:line="360" w:lineRule="auto"/>
        <w:jc w:val="both"/>
        <w:rPr>
          <w:lang w:val="en-US"/>
        </w:rPr>
      </w:pPr>
      <w:r w:rsidRPr="006562E1">
        <w:rPr>
          <w:position w:val="-14"/>
          <w:lang w:val="en-US"/>
        </w:rPr>
        <w:object w:dxaOrig="400" w:dyaOrig="400" w14:anchorId="4BB2E3A1">
          <v:shape id="_x0000_i1339" type="#_x0000_t75" style="width:19.8pt;height:19.8pt" o:ole="">
            <v:imagedata r:id="rId619" o:title=""/>
          </v:shape>
          <o:OLEObject Type="Embed" ProgID="Equation.DSMT4" ShapeID="_x0000_i1339" DrawAspect="Content" ObjectID="_1665850212" r:id="rId620"/>
        </w:object>
      </w:r>
      <w:r w:rsidRPr="006562E1">
        <w:rPr>
          <w:lang w:val="en-US"/>
        </w:rPr>
        <w:t xml:space="preserve"> = </w:t>
      </w:r>
      <w:r w:rsidRPr="006562E1">
        <w:rPr>
          <w:position w:val="-6"/>
          <w:lang w:val="en-US"/>
        </w:rPr>
        <w:object w:dxaOrig="700" w:dyaOrig="279" w14:anchorId="28D3718E">
          <v:shape id="_x0000_i1340" type="#_x0000_t75" style="width:34.8pt;height:12.6pt" o:ole="">
            <v:imagedata r:id="rId621" o:title=""/>
          </v:shape>
          <o:OLEObject Type="Embed" ProgID="Equation.DSMT4" ShapeID="_x0000_i1340" DrawAspect="Content" ObjectID="_1665850213" r:id="rId622"/>
        </w:object>
      </w:r>
      <w:r w:rsidRPr="006562E1">
        <w:rPr>
          <w:position w:val="-10"/>
          <w:lang w:val="en-US"/>
        </w:rPr>
        <w:object w:dxaOrig="780" w:dyaOrig="360" w14:anchorId="52B814CC">
          <v:shape id="_x0000_i1341" type="#_x0000_t75" style="width:39pt;height:18pt" o:ole="">
            <v:imagedata r:id="rId623" o:title=""/>
          </v:shape>
          <o:OLEObject Type="Embed" ProgID="Equation.DSMT4" ShapeID="_x0000_i1341" DrawAspect="Content" ObjectID="_1665850214" r:id="rId624"/>
        </w:object>
      </w:r>
      <w:r w:rsidRPr="006562E1">
        <w:rPr>
          <w:lang w:val="en-US"/>
        </w:rPr>
        <w:t xml:space="preserve">, </w:t>
      </w:r>
      <w:r w:rsidRPr="006562E1">
        <w:rPr>
          <w:position w:val="-14"/>
          <w:lang w:val="en-US"/>
        </w:rPr>
        <w:object w:dxaOrig="380" w:dyaOrig="400" w14:anchorId="7B02C97F">
          <v:shape id="_x0000_i1342" type="#_x0000_t75" style="width:18pt;height:19.8pt" o:ole="">
            <v:imagedata r:id="rId625" o:title=""/>
          </v:shape>
          <o:OLEObject Type="Embed" ProgID="Equation.DSMT4" ShapeID="_x0000_i1342" DrawAspect="Content" ObjectID="_1665850215" r:id="rId626"/>
        </w:object>
      </w:r>
      <w:r w:rsidRPr="006562E1">
        <w:rPr>
          <w:lang w:val="en-US"/>
        </w:rPr>
        <w:t>=</w:t>
      </w:r>
      <w:r w:rsidRPr="006562E1">
        <w:rPr>
          <w:position w:val="-6"/>
          <w:lang w:val="en-US"/>
        </w:rPr>
        <w:object w:dxaOrig="600" w:dyaOrig="279" w14:anchorId="34F902DA">
          <v:shape id="_x0000_i1343" type="#_x0000_t75" style="width:30pt;height:12.6pt" o:ole="">
            <v:imagedata r:id="rId627" o:title=""/>
          </v:shape>
          <o:OLEObject Type="Embed" ProgID="Equation.DSMT4" ShapeID="_x0000_i1343" DrawAspect="Content" ObjectID="_1665850216" r:id="rId628"/>
        </w:object>
      </w:r>
      <w:r w:rsidRPr="006562E1">
        <w:rPr>
          <w:position w:val="-10"/>
          <w:lang w:val="en-US"/>
        </w:rPr>
        <w:object w:dxaOrig="780" w:dyaOrig="360" w14:anchorId="4FEF2675">
          <v:shape id="_x0000_i1344" type="#_x0000_t75" style="width:39pt;height:18pt" o:ole="">
            <v:imagedata r:id="rId629" o:title=""/>
          </v:shape>
          <o:OLEObject Type="Embed" ProgID="Equation.DSMT4" ShapeID="_x0000_i1344" DrawAspect="Content" ObjectID="_1665850217" r:id="rId630"/>
        </w:object>
      </w:r>
      <w:r w:rsidRPr="006562E1">
        <w:rPr>
          <w:lang w:val="en-US"/>
        </w:rPr>
        <w:t xml:space="preserve">, </w:t>
      </w:r>
      <w:r w:rsidRPr="006562E1">
        <w:rPr>
          <w:position w:val="-14"/>
          <w:lang w:val="en-US"/>
        </w:rPr>
        <w:object w:dxaOrig="320" w:dyaOrig="380" w14:anchorId="24A3385D">
          <v:shape id="_x0000_i1345" type="#_x0000_t75" style="width:15.6pt;height:18pt" o:ole="">
            <v:imagedata r:id="rId631" o:title=""/>
          </v:shape>
          <o:OLEObject Type="Embed" ProgID="Equation.DSMT4" ShapeID="_x0000_i1345" DrawAspect="Content" ObjectID="_1665850218" r:id="rId632"/>
        </w:object>
      </w:r>
      <w:r w:rsidRPr="006562E1">
        <w:rPr>
          <w:lang w:val="en-US"/>
        </w:rPr>
        <w:t xml:space="preserve">= </w:t>
      </w:r>
      <w:r w:rsidRPr="006562E1">
        <w:rPr>
          <w:position w:val="-6"/>
          <w:lang w:val="en-US"/>
        </w:rPr>
        <w:object w:dxaOrig="740" w:dyaOrig="279" w14:anchorId="24B603CE">
          <v:shape id="_x0000_i1346" type="#_x0000_t75" style="width:37.2pt;height:12.6pt" o:ole="">
            <v:imagedata r:id="rId633" o:title=""/>
          </v:shape>
          <o:OLEObject Type="Embed" ProgID="Equation.DSMT4" ShapeID="_x0000_i1346" DrawAspect="Content" ObjectID="_1665850219" r:id="rId634"/>
        </w:object>
      </w:r>
      <w:r w:rsidRPr="006562E1">
        <w:rPr>
          <w:position w:val="-6"/>
          <w:lang w:val="en-US"/>
        </w:rPr>
        <w:object w:dxaOrig="520" w:dyaOrig="279" w14:anchorId="75BCBC44">
          <v:shape id="_x0000_i1347" type="#_x0000_t75" style="width:25.8pt;height:12.6pt" o:ole="">
            <v:imagedata r:id="rId635" o:title=""/>
          </v:shape>
          <o:OLEObject Type="Embed" ProgID="Equation.DSMT4" ShapeID="_x0000_i1347" DrawAspect="Content" ObjectID="_1665850220" r:id="rId636"/>
        </w:object>
      </w:r>
      <w:r w:rsidRPr="006562E1">
        <w:rPr>
          <w:lang w:val="en-US"/>
        </w:rPr>
        <w:t xml:space="preserve">, </w:t>
      </w:r>
      <w:r w:rsidRPr="006562E1">
        <w:rPr>
          <w:position w:val="-14"/>
          <w:lang w:val="en-US"/>
        </w:rPr>
        <w:object w:dxaOrig="340" w:dyaOrig="380" w14:anchorId="648F7303">
          <v:shape id="_x0000_i1348" type="#_x0000_t75" style="width:18pt;height:18pt" o:ole="">
            <v:imagedata r:id="rId637" o:title=""/>
          </v:shape>
          <o:OLEObject Type="Embed" ProgID="Equation.DSMT4" ShapeID="_x0000_i1348" DrawAspect="Content" ObjectID="_1665850221" r:id="rId638"/>
        </w:object>
      </w:r>
      <w:r w:rsidRPr="006562E1">
        <w:rPr>
          <w:lang w:val="en-US"/>
        </w:rPr>
        <w:t>=</w:t>
      </w:r>
      <w:r w:rsidRPr="006562E1">
        <w:rPr>
          <w:position w:val="-6"/>
          <w:lang w:val="en-US"/>
        </w:rPr>
        <w:object w:dxaOrig="700" w:dyaOrig="279" w14:anchorId="6E3C3319">
          <v:shape id="_x0000_i1349" type="#_x0000_t75" style="width:34.8pt;height:12.6pt" o:ole="">
            <v:imagedata r:id="rId639" o:title=""/>
          </v:shape>
          <o:OLEObject Type="Embed" ProgID="Equation.DSMT4" ShapeID="_x0000_i1349" DrawAspect="Content" ObjectID="_1665850222" r:id="rId640"/>
        </w:object>
      </w:r>
      <w:r w:rsidRPr="006562E1">
        <w:rPr>
          <w:position w:val="-6"/>
          <w:lang w:val="en-US"/>
        </w:rPr>
        <w:object w:dxaOrig="520" w:dyaOrig="279" w14:anchorId="16812D56">
          <v:shape id="_x0000_i1350" type="#_x0000_t75" style="width:25.8pt;height:12.6pt" o:ole="">
            <v:imagedata r:id="rId641" o:title=""/>
          </v:shape>
          <o:OLEObject Type="Embed" ProgID="Equation.DSMT4" ShapeID="_x0000_i1350" DrawAspect="Content" ObjectID="_1665850223" r:id="rId642"/>
        </w:object>
      </w:r>
      <w:r w:rsidRPr="006562E1">
        <w:rPr>
          <w:lang w:val="en-US"/>
        </w:rPr>
        <w:t xml:space="preserve">, </w:t>
      </w:r>
      <w:r w:rsidRPr="006562E1">
        <w:rPr>
          <w:position w:val="-12"/>
          <w:lang w:val="en-US"/>
        </w:rPr>
        <w:object w:dxaOrig="279" w:dyaOrig="360" w14:anchorId="74B4FB67">
          <v:shape id="_x0000_i1351" type="#_x0000_t75" style="width:12.6pt;height:18pt" o:ole="">
            <v:imagedata r:id="rId643" o:title=""/>
          </v:shape>
          <o:OLEObject Type="Embed" ProgID="Equation.DSMT4" ShapeID="_x0000_i1351" DrawAspect="Content" ObjectID="_1665850224" r:id="rId644"/>
        </w:object>
      </w:r>
      <w:r w:rsidRPr="006562E1">
        <w:rPr>
          <w:lang w:val="en-US"/>
        </w:rPr>
        <w:t>=</w:t>
      </w:r>
      <w:r w:rsidRPr="006562E1">
        <w:rPr>
          <w:position w:val="-6"/>
          <w:lang w:val="en-US"/>
        </w:rPr>
        <w:object w:dxaOrig="440" w:dyaOrig="279" w14:anchorId="5E1DA357">
          <v:shape id="_x0000_i1352" type="#_x0000_t75" style="width:22.8pt;height:12.6pt" o:ole="">
            <v:imagedata r:id="rId645" o:title=""/>
          </v:shape>
          <o:OLEObject Type="Embed" ProgID="Equation.DSMT4" ShapeID="_x0000_i1352" DrawAspect="Content" ObjectID="_1665850225" r:id="rId646"/>
        </w:object>
      </w:r>
    </w:p>
    <w:p w14:paraId="6201B9DE" w14:textId="77777777" w:rsidR="004109D7" w:rsidRPr="006562E1" w:rsidRDefault="004109D7" w:rsidP="004F00C6">
      <w:pPr>
        <w:spacing w:after="0" w:line="360" w:lineRule="auto"/>
        <w:jc w:val="right"/>
        <w:rPr>
          <w:rFonts w:ascii="Times New Roman" w:hAnsi="Times New Roman" w:cs="Times New Roman"/>
          <w:sz w:val="24"/>
          <w:szCs w:val="24"/>
          <w:lang w:val="en-US"/>
        </w:rPr>
      </w:pPr>
      <w:r w:rsidRPr="006562E1">
        <w:rPr>
          <w:position w:val="-12"/>
          <w:lang w:val="en-US"/>
        </w:rPr>
        <w:object w:dxaOrig="4900" w:dyaOrig="420" w14:anchorId="32102370">
          <v:shape id="_x0000_i1353" type="#_x0000_t75" style="width:223.8pt;height:19.8pt" o:ole="">
            <v:imagedata r:id="rId647" o:title=""/>
          </v:shape>
          <o:OLEObject Type="Embed" ProgID="Equation.DSMT4" ShapeID="_x0000_i1353" DrawAspect="Content" ObjectID="_1665850226" r:id="rId648"/>
        </w:object>
      </w:r>
      <w:r w:rsidRPr="006562E1">
        <w:rPr>
          <w:lang w:val="en-US"/>
        </w:rPr>
        <w:tab/>
      </w:r>
      <w:r w:rsidRPr="006562E1">
        <w:rPr>
          <w:lang w:val="en-US"/>
        </w:rPr>
        <w:tab/>
      </w:r>
      <w:r w:rsidRPr="006562E1">
        <w:rPr>
          <w:rFonts w:ascii="Times New Roman" w:hAnsi="Times New Roman" w:cs="Times New Roman"/>
          <w:sz w:val="24"/>
          <w:szCs w:val="24"/>
          <w:lang w:val="en-US"/>
        </w:rPr>
        <w:t xml:space="preserve">  (2.28)</w:t>
      </w:r>
    </w:p>
    <w:p w14:paraId="77446E4F" w14:textId="77777777" w:rsidR="00C25D17" w:rsidRPr="006562E1" w:rsidRDefault="00C25D17" w:rsidP="004F00C6">
      <w:pPr>
        <w:spacing w:after="0" w:line="360" w:lineRule="auto"/>
        <w:jc w:val="both"/>
        <w:rPr>
          <w:rFonts w:ascii="Times New Roman" w:hAnsi="Times New Roman" w:cs="Times New Roman"/>
          <w:sz w:val="24"/>
          <w:szCs w:val="24"/>
          <w:lang w:val="en-US"/>
        </w:rPr>
      </w:pPr>
    </w:p>
    <w:p w14:paraId="1748C5C9" w14:textId="77777777" w:rsidR="00C25D17" w:rsidRPr="006562E1" w:rsidRDefault="00C25D17" w:rsidP="004F00C6">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 xml:space="preserve">We first apply Laplace-Fourier transform to function </w:t>
      </w:r>
      <w:r w:rsidRPr="006562E1">
        <w:rPr>
          <w:rFonts w:ascii="Times New Roman" w:hAnsi="Times New Roman" w:cs="Times New Roman"/>
          <w:position w:val="-12"/>
          <w:sz w:val="24"/>
          <w:szCs w:val="24"/>
          <w:lang w:val="en-US"/>
        </w:rPr>
        <w:object w:dxaOrig="1060" w:dyaOrig="360" w14:anchorId="302C4991">
          <v:shape id="_x0000_i1354" type="#_x0000_t75" style="width:52.8pt;height:18pt" o:ole="">
            <v:imagedata r:id="rId649" o:title=""/>
          </v:shape>
          <o:OLEObject Type="Embed" ProgID="Equation.DSMT4" ShapeID="_x0000_i1354" DrawAspect="Content" ObjectID="_1665850227" r:id="rId650"/>
        </w:object>
      </w:r>
      <w:r w:rsidR="004109D7" w:rsidRPr="006562E1">
        <w:rPr>
          <w:rFonts w:ascii="Times New Roman" w:hAnsi="Times New Roman" w:cs="Times New Roman"/>
          <w:sz w:val="24"/>
          <w:szCs w:val="24"/>
          <w:lang w:val="en-US"/>
        </w:rPr>
        <w:t xml:space="preserve"> in (</w:t>
      </w:r>
      <w:r w:rsidRPr="006562E1">
        <w:rPr>
          <w:rFonts w:ascii="Times New Roman" w:hAnsi="Times New Roman" w:cs="Times New Roman"/>
          <w:sz w:val="24"/>
          <w:szCs w:val="24"/>
          <w:lang w:val="en-US"/>
        </w:rPr>
        <w:t>2</w:t>
      </w:r>
      <w:r w:rsidR="004109D7" w:rsidRPr="006562E1">
        <w:rPr>
          <w:rFonts w:ascii="Times New Roman" w:hAnsi="Times New Roman" w:cs="Times New Roman"/>
          <w:sz w:val="24"/>
          <w:szCs w:val="24"/>
          <w:lang w:val="en-US"/>
        </w:rPr>
        <w:t>.28</w:t>
      </w:r>
      <w:r w:rsidRPr="006562E1">
        <w:rPr>
          <w:rFonts w:ascii="Times New Roman" w:hAnsi="Times New Roman" w:cs="Times New Roman"/>
          <w:sz w:val="24"/>
          <w:szCs w:val="24"/>
          <w:lang w:val="en-US"/>
        </w:rPr>
        <w:t>).</w:t>
      </w:r>
      <w:r w:rsidR="004109D7" w:rsidRPr="006562E1">
        <w:rPr>
          <w:rFonts w:ascii="Times New Roman" w:hAnsi="Times New Roman" w:cs="Times New Roman"/>
          <w:sz w:val="24"/>
          <w:szCs w:val="24"/>
          <w:lang w:val="en-US"/>
        </w:rPr>
        <w:t xml:space="preserve"> </w:t>
      </w:r>
      <w:r w:rsidRPr="006562E1">
        <w:rPr>
          <w:rFonts w:ascii="Times New Roman" w:hAnsi="Times New Roman" w:cs="Times New Roman"/>
          <w:sz w:val="24"/>
          <w:szCs w:val="24"/>
          <w:lang w:val="en-US"/>
        </w:rPr>
        <w:t xml:space="preserve">Then we substitute the resulted function </w:t>
      </w:r>
      <w:r w:rsidRPr="006562E1">
        <w:rPr>
          <w:rFonts w:ascii="Times New Roman" w:hAnsi="Times New Roman" w:cs="Times New Roman"/>
          <w:position w:val="-12"/>
          <w:sz w:val="24"/>
          <w:szCs w:val="24"/>
          <w:lang w:val="en-US"/>
        </w:rPr>
        <w:object w:dxaOrig="1100" w:dyaOrig="400" w14:anchorId="2E0F1D43">
          <v:shape id="_x0000_i1355" type="#_x0000_t75" style="width:54.6pt;height:19.8pt" o:ole="">
            <v:imagedata r:id="rId651" o:title=""/>
          </v:shape>
          <o:OLEObject Type="Embed" ProgID="Equation.DSMT4" ShapeID="_x0000_i1355" DrawAspect="Content" ObjectID="_1665850228" r:id="rId652"/>
        </w:object>
      </w:r>
      <w:r w:rsidRPr="006562E1">
        <w:rPr>
          <w:rFonts w:ascii="Times New Roman" w:hAnsi="Times New Roman" w:cs="Times New Roman"/>
          <w:sz w:val="24"/>
          <w:szCs w:val="24"/>
          <w:lang w:val="en-US"/>
        </w:rPr>
        <w:t xml:space="preserve"> into </w:t>
      </w:r>
      <w:r w:rsidR="004109D7" w:rsidRPr="006562E1">
        <w:rPr>
          <w:rFonts w:ascii="Times New Roman" w:hAnsi="Times New Roman" w:cs="Times New Roman"/>
          <w:sz w:val="24"/>
          <w:szCs w:val="24"/>
          <w:lang w:val="en-US"/>
        </w:rPr>
        <w:t xml:space="preserve">the </w:t>
      </w:r>
      <w:r w:rsidRPr="006562E1">
        <w:rPr>
          <w:rFonts w:ascii="Times New Roman" w:hAnsi="Times New Roman" w:cs="Times New Roman"/>
          <w:sz w:val="24"/>
          <w:szCs w:val="24"/>
          <w:lang w:val="en-US"/>
        </w:rPr>
        <w:t xml:space="preserve">integral </w:t>
      </w:r>
      <w:r w:rsidRPr="006562E1">
        <w:rPr>
          <w:rFonts w:ascii="Times New Roman" w:hAnsi="Times New Roman" w:cs="Times New Roman"/>
          <w:position w:val="-12"/>
          <w:sz w:val="24"/>
          <w:szCs w:val="24"/>
          <w:lang w:val="en-US"/>
        </w:rPr>
        <w:object w:dxaOrig="260" w:dyaOrig="360" w14:anchorId="14E26829">
          <v:shape id="_x0000_i1356" type="#_x0000_t75" style="width:12.6pt;height:18pt" o:ole="">
            <v:imagedata r:id="rId615" o:title=""/>
          </v:shape>
          <o:OLEObject Type="Embed" ProgID="Equation.DSMT4" ShapeID="_x0000_i1356" DrawAspect="Content" ObjectID="_1665850229" r:id="rId653"/>
        </w:object>
      </w:r>
      <w:r w:rsidR="004109D7" w:rsidRPr="006562E1">
        <w:rPr>
          <w:rFonts w:ascii="Times New Roman" w:hAnsi="Times New Roman" w:cs="Times New Roman"/>
          <w:sz w:val="24"/>
          <w:szCs w:val="24"/>
          <w:lang w:val="en-US"/>
        </w:rPr>
        <w:t>(2.27</w:t>
      </w:r>
      <w:r w:rsidRPr="006562E1">
        <w:rPr>
          <w:rFonts w:ascii="Times New Roman" w:hAnsi="Times New Roman" w:cs="Times New Roman"/>
          <w:sz w:val="24"/>
          <w:szCs w:val="24"/>
          <w:lang w:val="en-US"/>
        </w:rPr>
        <w:t>)</w:t>
      </w:r>
      <w:r w:rsidR="004109D7" w:rsidRPr="006562E1">
        <w:rPr>
          <w:rFonts w:ascii="Times New Roman" w:hAnsi="Times New Roman" w:cs="Times New Roman"/>
          <w:sz w:val="24"/>
          <w:szCs w:val="24"/>
          <w:lang w:val="en-US"/>
        </w:rPr>
        <w:t xml:space="preserve"> </w:t>
      </w:r>
      <w:r w:rsidRPr="006562E1">
        <w:rPr>
          <w:rFonts w:ascii="Times New Roman" w:hAnsi="Times New Roman" w:cs="Times New Roman"/>
          <w:sz w:val="24"/>
          <w:szCs w:val="24"/>
          <w:lang w:val="en-US"/>
        </w:rPr>
        <w:t>for further approximation</w:t>
      </w:r>
      <w:r w:rsidR="004109D7" w:rsidRPr="006562E1">
        <w:rPr>
          <w:rFonts w:ascii="Times New Roman" w:hAnsi="Times New Roman" w:cs="Times New Roman"/>
          <w:sz w:val="24"/>
          <w:szCs w:val="24"/>
          <w:lang w:val="en-US"/>
        </w:rPr>
        <w:t xml:space="preserve"> </w:t>
      </w:r>
      <w:r w:rsidRPr="006562E1">
        <w:rPr>
          <w:rFonts w:ascii="Times New Roman" w:hAnsi="Times New Roman" w:cs="Times New Roman"/>
          <w:sz w:val="24"/>
          <w:szCs w:val="24"/>
          <w:lang w:val="en-US"/>
        </w:rPr>
        <w:t>of the double int</w:t>
      </w:r>
      <w:r w:rsidR="004109D7" w:rsidRPr="006562E1">
        <w:rPr>
          <w:rFonts w:ascii="Times New Roman" w:hAnsi="Times New Roman" w:cs="Times New Roman"/>
          <w:sz w:val="24"/>
          <w:szCs w:val="24"/>
          <w:lang w:val="en-US"/>
        </w:rPr>
        <w:t>egrals in solution functions (2.26</w:t>
      </w:r>
      <w:r w:rsidRPr="006562E1">
        <w:rPr>
          <w:rFonts w:ascii="Times New Roman" w:hAnsi="Times New Roman" w:cs="Times New Roman"/>
          <w:sz w:val="24"/>
          <w:szCs w:val="24"/>
          <w:lang w:val="en-US"/>
        </w:rPr>
        <w:t>).</w:t>
      </w:r>
      <w:r w:rsidR="004109D7" w:rsidRPr="006562E1">
        <w:rPr>
          <w:rFonts w:ascii="Times New Roman" w:hAnsi="Times New Roman" w:cs="Times New Roman"/>
          <w:sz w:val="24"/>
          <w:szCs w:val="24"/>
          <w:lang w:val="en-US"/>
        </w:rPr>
        <w:t xml:space="preserve"> </w:t>
      </w:r>
      <w:r w:rsidRPr="006562E1">
        <w:rPr>
          <w:rFonts w:ascii="Times New Roman" w:hAnsi="Times New Roman" w:cs="Times New Roman"/>
          <w:sz w:val="24"/>
          <w:szCs w:val="24"/>
          <w:lang w:val="en-US"/>
        </w:rPr>
        <w:t xml:space="preserve">We can first solve </w:t>
      </w:r>
      <w:r w:rsidRPr="006562E1">
        <w:rPr>
          <w:rFonts w:ascii="Times New Roman" w:hAnsi="Times New Roman" w:cs="Times New Roman"/>
          <w:position w:val="-12"/>
          <w:sz w:val="24"/>
          <w:szCs w:val="24"/>
          <w:lang w:val="en-US"/>
        </w:rPr>
        <w:object w:dxaOrig="260" w:dyaOrig="360" w14:anchorId="4CC2B80C">
          <v:shape id="_x0000_i1357" type="#_x0000_t75" style="width:12.6pt;height:18pt" o:ole="">
            <v:imagedata r:id="rId615" o:title=""/>
          </v:shape>
          <o:OLEObject Type="Embed" ProgID="Equation.DSMT4" ShapeID="_x0000_i1357" DrawAspect="Content" ObjectID="_1665850230" r:id="rId654"/>
        </w:object>
      </w:r>
      <w:r w:rsidRPr="006562E1">
        <w:rPr>
          <w:rFonts w:ascii="Times New Roman" w:hAnsi="Times New Roman" w:cs="Times New Roman"/>
          <w:sz w:val="24"/>
          <w:szCs w:val="24"/>
          <w:lang w:val="en-US"/>
        </w:rPr>
        <w:t>analytically to save computational resources as follows:</w:t>
      </w:r>
    </w:p>
    <w:p w14:paraId="5DD877E0" w14:textId="77777777" w:rsidR="004109D7" w:rsidRPr="006562E1" w:rsidRDefault="004109D7" w:rsidP="00691D9F">
      <w:pPr>
        <w:spacing w:after="0" w:line="360" w:lineRule="auto"/>
        <w:ind w:firstLine="709"/>
        <w:jc w:val="both"/>
        <w:rPr>
          <w:rFonts w:ascii="Times New Roman" w:hAnsi="Times New Roman" w:cs="Times New Roman"/>
          <w:sz w:val="24"/>
          <w:szCs w:val="24"/>
          <w:lang w:val="en-US"/>
        </w:rPr>
      </w:pPr>
    </w:p>
    <w:p w14:paraId="547BADA2" w14:textId="77777777" w:rsidR="00C25D17" w:rsidRPr="006562E1" w:rsidRDefault="004109D7" w:rsidP="00691D9F">
      <w:pPr>
        <w:spacing w:after="0" w:line="360" w:lineRule="auto"/>
        <w:jc w:val="center"/>
        <w:rPr>
          <w:rFonts w:ascii="Times New Roman" w:hAnsi="Times New Roman" w:cs="Times New Roman"/>
          <w:sz w:val="24"/>
          <w:szCs w:val="24"/>
          <w:lang w:val="en-US"/>
        </w:rPr>
      </w:pPr>
      <w:r w:rsidRPr="006562E1">
        <w:rPr>
          <w:rFonts w:ascii="Times New Roman" w:hAnsi="Times New Roman" w:cs="Times New Roman"/>
          <w:position w:val="-32"/>
          <w:sz w:val="24"/>
          <w:szCs w:val="24"/>
          <w:lang w:val="en-US"/>
        </w:rPr>
        <w:object w:dxaOrig="6220" w:dyaOrig="780" w14:anchorId="651B8551">
          <v:shape id="_x0000_i1358" type="#_x0000_t75" style="width:310.2pt;height:39pt" o:ole="">
            <v:imagedata r:id="rId655" o:title=""/>
          </v:shape>
          <o:OLEObject Type="Embed" ProgID="Equation.DSMT4" ShapeID="_x0000_i1358" DrawAspect="Content" ObjectID="_1665850231" r:id="rId656"/>
        </w:object>
      </w:r>
      <w:r w:rsidR="00C25D17" w:rsidRPr="006562E1">
        <w:rPr>
          <w:rFonts w:ascii="Times New Roman" w:hAnsi="Times New Roman" w:cs="Times New Roman"/>
          <w:sz w:val="24"/>
          <w:szCs w:val="24"/>
          <w:lang w:val="en-US"/>
        </w:rPr>
        <w:t>,</w:t>
      </w:r>
    </w:p>
    <w:p w14:paraId="27C0F0DA" w14:textId="77777777" w:rsidR="004109D7" w:rsidRPr="006562E1" w:rsidRDefault="004109D7" w:rsidP="00691D9F">
      <w:pPr>
        <w:spacing w:after="0" w:line="360" w:lineRule="auto"/>
        <w:jc w:val="both"/>
        <w:rPr>
          <w:rFonts w:ascii="Times New Roman" w:hAnsi="Times New Roman" w:cs="Times New Roman"/>
          <w:sz w:val="24"/>
          <w:szCs w:val="24"/>
          <w:lang w:val="en-US"/>
        </w:rPr>
      </w:pPr>
    </w:p>
    <w:p w14:paraId="2FE49C3C" w14:textId="77777777" w:rsidR="00C25D17" w:rsidRPr="006562E1" w:rsidRDefault="00C25D17" w:rsidP="00691D9F">
      <w:pPr>
        <w:spacing w:after="0" w:line="360" w:lineRule="auto"/>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where</w:t>
      </w:r>
      <w:r w:rsidRPr="006562E1">
        <w:rPr>
          <w:rFonts w:ascii="Times New Roman" w:hAnsi="Times New Roman" w:cs="Times New Roman"/>
          <w:position w:val="-10"/>
          <w:sz w:val="24"/>
          <w:szCs w:val="24"/>
          <w:lang w:val="en-US"/>
        </w:rPr>
        <w:object w:dxaOrig="440" w:dyaOrig="320" w14:anchorId="6BD64FE9">
          <v:shape id="_x0000_i1359" type="#_x0000_t75" style="width:22.8pt;height:15.6pt" o:ole="">
            <v:imagedata r:id="rId657" o:title=""/>
          </v:shape>
          <o:OLEObject Type="Embed" ProgID="Equation.DSMT4" ShapeID="_x0000_i1359" DrawAspect="Content" ObjectID="_1665850232" r:id="rId658"/>
        </w:object>
      </w:r>
      <w:r w:rsidRPr="006562E1">
        <w:rPr>
          <w:rFonts w:ascii="Times New Roman" w:hAnsi="Times New Roman" w:cs="Times New Roman"/>
          <w:sz w:val="24"/>
          <w:szCs w:val="24"/>
          <w:lang w:val="en-US"/>
        </w:rPr>
        <w:t xml:space="preserve"> is </w:t>
      </w:r>
      <w:r w:rsidR="004109D7" w:rsidRPr="006562E1">
        <w:rPr>
          <w:rFonts w:ascii="Times New Roman" w:hAnsi="Times New Roman" w:cs="Times New Roman"/>
          <w:sz w:val="24"/>
          <w:szCs w:val="24"/>
          <w:lang w:val="en-US"/>
        </w:rPr>
        <w:t xml:space="preserve">a complimentary error </w:t>
      </w:r>
      <w:proofErr w:type="gramStart"/>
      <w:r w:rsidR="004109D7" w:rsidRPr="006562E1">
        <w:rPr>
          <w:rFonts w:ascii="Times New Roman" w:hAnsi="Times New Roman" w:cs="Times New Roman"/>
          <w:sz w:val="24"/>
          <w:szCs w:val="24"/>
          <w:lang w:val="en-US"/>
        </w:rPr>
        <w:t>function.</w:t>
      </w:r>
      <w:proofErr w:type="gramEnd"/>
    </w:p>
    <w:p w14:paraId="0FADF6E9" w14:textId="1C457585" w:rsidR="009E4F7F" w:rsidRDefault="00C25D17" w:rsidP="009E4F7F">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Visualization</w:t>
      </w:r>
      <w:r w:rsidR="00D969EC" w:rsidRPr="006562E1">
        <w:rPr>
          <w:rFonts w:ascii="Times New Roman" w:hAnsi="Times New Roman" w:cs="Times New Roman"/>
          <w:sz w:val="24"/>
          <w:szCs w:val="24"/>
          <w:lang w:val="en-US"/>
        </w:rPr>
        <w:t xml:space="preserve"> </w:t>
      </w:r>
      <w:r w:rsidRPr="006562E1">
        <w:rPr>
          <w:rFonts w:ascii="Times New Roman" w:hAnsi="Times New Roman" w:cs="Times New Roman"/>
          <w:sz w:val="24"/>
          <w:szCs w:val="24"/>
          <w:lang w:val="en-US"/>
        </w:rPr>
        <w:t>of the solution functions is done in animated 3-dimensional format using PyPlot packages. While for the purposes of the paper the sample graphs of the solution functions are presented for two different fixed time values</w:t>
      </w:r>
      <w:r w:rsidRPr="006562E1">
        <w:rPr>
          <w:rFonts w:ascii="Times New Roman" w:hAnsi="Times New Roman" w:cs="Times New Roman"/>
          <w:position w:val="-6"/>
          <w:sz w:val="24"/>
          <w:szCs w:val="24"/>
          <w:lang w:val="en-US"/>
        </w:rPr>
        <w:object w:dxaOrig="460" w:dyaOrig="279" w14:anchorId="17C49588">
          <v:shape id="_x0000_i1360" type="#_x0000_t75" style="width:22.8pt;height:12.6pt" o:ole="">
            <v:imagedata r:id="rId659" o:title=""/>
          </v:shape>
          <o:OLEObject Type="Embed" ProgID="Equation.DSMT4" ShapeID="_x0000_i1360" DrawAspect="Content" ObjectID="_1665850233" r:id="rId660"/>
        </w:object>
      </w:r>
      <w:r w:rsidR="004109D7" w:rsidRPr="006562E1">
        <w:rPr>
          <w:rFonts w:ascii="Times New Roman" w:hAnsi="Times New Roman" w:cs="Times New Roman"/>
          <w:sz w:val="24"/>
          <w:szCs w:val="24"/>
          <w:lang w:val="en-US"/>
        </w:rPr>
        <w:t xml:space="preserve"> </w:t>
      </w:r>
      <w:r w:rsidRPr="006562E1">
        <w:rPr>
          <w:rFonts w:ascii="Times New Roman" w:hAnsi="Times New Roman" w:cs="Times New Roman"/>
          <w:sz w:val="24"/>
          <w:szCs w:val="24"/>
          <w:lang w:val="en-US"/>
        </w:rPr>
        <w:t>(when n=32,</w:t>
      </w:r>
      <w:r w:rsidR="004109D7" w:rsidRPr="006562E1">
        <w:rPr>
          <w:rFonts w:ascii="Times New Roman" w:hAnsi="Times New Roman" w:cs="Times New Roman"/>
          <w:sz w:val="24"/>
          <w:szCs w:val="24"/>
          <w:lang w:val="en-US"/>
        </w:rPr>
        <w:t xml:space="preserve"> </w:t>
      </w:r>
      <w:r w:rsidRPr="006562E1">
        <w:rPr>
          <w:rFonts w:ascii="Times New Roman" w:hAnsi="Times New Roman" w:cs="Times New Roman"/>
          <w:sz w:val="24"/>
          <w:szCs w:val="24"/>
          <w:lang w:val="en-US"/>
        </w:rPr>
        <w:t>where n is a number of nods), and for</w:t>
      </w:r>
      <w:r w:rsidR="004109D7" w:rsidRPr="006562E1">
        <w:rPr>
          <w:rFonts w:ascii="Times New Roman" w:hAnsi="Times New Roman" w:cs="Times New Roman"/>
          <w:sz w:val="24"/>
          <w:szCs w:val="24"/>
          <w:lang w:val="en-US"/>
        </w:rPr>
        <w:t xml:space="preserve"> </w:t>
      </w:r>
      <w:r w:rsidRPr="006562E1">
        <w:rPr>
          <w:rFonts w:ascii="Times New Roman" w:hAnsi="Times New Roman" w:cs="Times New Roman"/>
          <w:position w:val="-6"/>
          <w:sz w:val="24"/>
          <w:szCs w:val="24"/>
          <w:lang w:val="en-US"/>
        </w:rPr>
        <w:object w:dxaOrig="620" w:dyaOrig="279" w14:anchorId="6BA94DDB">
          <v:shape id="_x0000_i1361" type="#_x0000_t75" style="width:30pt;height:12.6pt" o:ole="">
            <v:imagedata r:id="rId661" o:title=""/>
          </v:shape>
          <o:OLEObject Type="Embed" ProgID="Equation.DSMT4" ShapeID="_x0000_i1361" DrawAspect="Content" ObjectID="_1665850234" r:id="rId662"/>
        </w:object>
      </w:r>
      <w:r w:rsidR="004109D7" w:rsidRPr="006562E1">
        <w:rPr>
          <w:rFonts w:ascii="Times New Roman" w:hAnsi="Times New Roman" w:cs="Times New Roman"/>
          <w:sz w:val="24"/>
          <w:szCs w:val="24"/>
          <w:lang w:val="en-US"/>
        </w:rPr>
        <w:t xml:space="preserve"> </w:t>
      </w:r>
      <w:r w:rsidRPr="006562E1">
        <w:rPr>
          <w:rFonts w:ascii="Times New Roman" w:hAnsi="Times New Roman" w:cs="Times New Roman"/>
          <w:sz w:val="24"/>
          <w:szCs w:val="24"/>
          <w:lang w:val="en-US"/>
        </w:rPr>
        <w:t>(when n=64, where n is a number of nods) as follows:</w:t>
      </w:r>
    </w:p>
    <w:p w14:paraId="5B90D0F2" w14:textId="77777777" w:rsidR="009E4F7F" w:rsidRPr="006562E1" w:rsidRDefault="009E4F7F" w:rsidP="00931374">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 xml:space="preserve">It can be seen on Figures 2 - 6 that the solution functions satisfy the boundary conditions, i.e. </w:t>
      </w:r>
      <w:proofErr w:type="gramStart"/>
      <w:r w:rsidRPr="006562E1">
        <w:rPr>
          <w:rFonts w:ascii="Times New Roman" w:hAnsi="Times New Roman" w:cs="Times New Roman"/>
          <w:sz w:val="24"/>
          <w:szCs w:val="24"/>
          <w:lang w:val="en-US"/>
        </w:rPr>
        <w:t>thereof  some</w:t>
      </w:r>
      <w:proofErr w:type="gramEnd"/>
      <w:r w:rsidRPr="006562E1">
        <w:rPr>
          <w:rFonts w:ascii="Times New Roman" w:hAnsi="Times New Roman" w:cs="Times New Roman"/>
          <w:sz w:val="24"/>
          <w:szCs w:val="24"/>
          <w:lang w:val="en-US"/>
        </w:rPr>
        <w:t xml:space="preserve"> are fading to zero at </w:t>
      </w:r>
      <w:r w:rsidRPr="006562E1">
        <w:rPr>
          <w:rFonts w:ascii="Times New Roman" w:hAnsi="Times New Roman" w:cs="Times New Roman"/>
          <w:position w:val="-12"/>
          <w:sz w:val="24"/>
          <w:szCs w:val="24"/>
          <w:lang w:val="en-US"/>
        </w:rPr>
        <w:object w:dxaOrig="639" w:dyaOrig="360" w14:anchorId="172E055F">
          <v:shape id="_x0000_i1362" type="#_x0000_t75" style="width:30pt;height:17.4pt" o:ole="">
            <v:imagedata r:id="rId663" o:title=""/>
          </v:shape>
          <o:OLEObject Type="Embed" ProgID="Equation.DSMT4" ShapeID="_x0000_i1362" DrawAspect="Content" ObjectID="_1665850235" r:id="rId664"/>
        </w:object>
      </w:r>
      <w:r w:rsidRPr="006562E1">
        <w:rPr>
          <w:rFonts w:ascii="Times New Roman" w:hAnsi="Times New Roman" w:cs="Times New Roman"/>
          <w:sz w:val="24"/>
          <w:szCs w:val="24"/>
          <w:lang w:val="en-US"/>
        </w:rPr>
        <w:t xml:space="preserve"> and all in infinity.</w:t>
      </w:r>
    </w:p>
    <w:p w14:paraId="2FBA3FCA" w14:textId="77777777" w:rsidR="009E4F7F" w:rsidRPr="006562E1" w:rsidRDefault="009E4F7F" w:rsidP="009E4F7F">
      <w:pPr>
        <w:spacing w:after="0" w:line="360" w:lineRule="auto"/>
        <w:ind w:firstLine="709"/>
        <w:jc w:val="both"/>
        <w:rPr>
          <w:rFonts w:ascii="Times New Roman" w:hAnsi="Times New Roman" w:cs="Times New Roman"/>
          <w:sz w:val="24"/>
          <w:szCs w:val="24"/>
          <w:lang w:val="en-US"/>
        </w:rPr>
      </w:pPr>
    </w:p>
    <w:p w14:paraId="73BA6C21" w14:textId="77777777" w:rsidR="004109D7" w:rsidRPr="006562E1" w:rsidRDefault="004109D7" w:rsidP="00341AB4">
      <w:pPr>
        <w:spacing w:after="0" w:line="360" w:lineRule="auto"/>
        <w:jc w:val="both"/>
        <w:rPr>
          <w:lang w:val="en-US"/>
        </w:rPr>
      </w:pPr>
      <w:r w:rsidRPr="006562E1">
        <w:rPr>
          <w:noProof/>
          <w:lang w:val="en-US" w:eastAsia="ru-RU"/>
        </w:rPr>
        <w:lastRenderedPageBreak/>
        <w:drawing>
          <wp:inline distT="0" distB="0" distL="0" distR="0" wp14:anchorId="591CC763" wp14:editId="401A127B">
            <wp:extent cx="2522220" cy="1478280"/>
            <wp:effectExtent l="0" t="0" r="0" b="762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665" cstate="print">
                      <a:extLst>
                        <a:ext uri="{28A0092B-C50C-407E-A947-70E740481C1C}">
                          <a14:useLocalDpi xmlns:a14="http://schemas.microsoft.com/office/drawing/2010/main" val="0"/>
                        </a:ext>
                      </a:extLst>
                    </a:blip>
                    <a:srcRect/>
                    <a:stretch>
                      <a:fillRect/>
                    </a:stretch>
                  </pic:blipFill>
                  <pic:spPr bwMode="auto">
                    <a:xfrm>
                      <a:off x="0" y="0"/>
                      <a:ext cx="2522220" cy="1478280"/>
                    </a:xfrm>
                    <a:prstGeom prst="rect">
                      <a:avLst/>
                    </a:prstGeom>
                    <a:noFill/>
                    <a:ln>
                      <a:noFill/>
                    </a:ln>
                  </pic:spPr>
                </pic:pic>
              </a:graphicData>
            </a:graphic>
          </wp:inline>
        </w:drawing>
      </w:r>
      <w:r w:rsidRPr="006562E1">
        <w:rPr>
          <w:noProof/>
          <w:lang w:val="en-US" w:eastAsia="ru-RU"/>
        </w:rPr>
        <w:drawing>
          <wp:inline distT="0" distB="0" distL="0" distR="0" wp14:anchorId="4343D9A4" wp14:editId="1D014411">
            <wp:extent cx="2659380" cy="1554480"/>
            <wp:effectExtent l="0" t="0" r="7620" b="762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666" cstate="print">
                      <a:extLst>
                        <a:ext uri="{28A0092B-C50C-407E-A947-70E740481C1C}">
                          <a14:useLocalDpi xmlns:a14="http://schemas.microsoft.com/office/drawing/2010/main" val="0"/>
                        </a:ext>
                      </a:extLst>
                    </a:blip>
                    <a:srcRect/>
                    <a:stretch>
                      <a:fillRect/>
                    </a:stretch>
                  </pic:blipFill>
                  <pic:spPr bwMode="auto">
                    <a:xfrm>
                      <a:off x="0" y="0"/>
                      <a:ext cx="2659380" cy="1554480"/>
                    </a:xfrm>
                    <a:prstGeom prst="rect">
                      <a:avLst/>
                    </a:prstGeom>
                    <a:noFill/>
                    <a:ln>
                      <a:noFill/>
                    </a:ln>
                  </pic:spPr>
                </pic:pic>
              </a:graphicData>
            </a:graphic>
          </wp:inline>
        </w:drawing>
      </w:r>
    </w:p>
    <w:tbl>
      <w:tblPr>
        <w:tblW w:w="0" w:type="auto"/>
        <w:tblLook w:val="04A0" w:firstRow="1" w:lastRow="0" w:firstColumn="1" w:lastColumn="0" w:noHBand="0" w:noVBand="1"/>
      </w:tblPr>
      <w:tblGrid>
        <w:gridCol w:w="4676"/>
        <w:gridCol w:w="4678"/>
      </w:tblGrid>
      <w:tr w:rsidR="004109D7" w:rsidRPr="006562E1" w14:paraId="24117530" w14:textId="77777777" w:rsidTr="00382A1E">
        <w:tc>
          <w:tcPr>
            <w:tcW w:w="4785" w:type="dxa"/>
            <w:shd w:val="clear" w:color="auto" w:fill="auto"/>
          </w:tcPr>
          <w:p w14:paraId="51D319CF" w14:textId="10A8F22D" w:rsidR="004109D7" w:rsidRPr="006562E1" w:rsidRDefault="004109D7" w:rsidP="00931374">
            <w:pPr>
              <w:spacing w:after="0" w:line="360" w:lineRule="auto"/>
              <w:jc w:val="center"/>
              <w:rPr>
                <w:rFonts w:ascii="Times New Roman" w:hAnsi="Times New Roman" w:cs="Times New Roman"/>
                <w:sz w:val="24"/>
                <w:szCs w:val="24"/>
                <w:lang w:val="en-US"/>
              </w:rPr>
            </w:pPr>
            <w:r w:rsidRPr="006562E1">
              <w:rPr>
                <w:rFonts w:ascii="Times New Roman" w:hAnsi="Times New Roman" w:cs="Times New Roman"/>
                <w:sz w:val="24"/>
                <w:szCs w:val="24"/>
                <w:lang w:val="en-US"/>
              </w:rPr>
              <w:t xml:space="preserve">Figure </w:t>
            </w:r>
            <w:r w:rsidR="000E22AF" w:rsidRPr="006562E1">
              <w:rPr>
                <w:rFonts w:ascii="Times New Roman" w:hAnsi="Times New Roman" w:cs="Times New Roman"/>
                <w:sz w:val="24"/>
                <w:szCs w:val="24"/>
                <w:lang w:val="en-US"/>
              </w:rPr>
              <w:t>4 –</w:t>
            </w:r>
            <w:r w:rsidRPr="006562E1">
              <w:rPr>
                <w:rFonts w:ascii="Times New Roman" w:hAnsi="Times New Roman" w:cs="Times New Roman"/>
                <w:sz w:val="24"/>
                <w:szCs w:val="24"/>
                <w:lang w:val="en-US"/>
              </w:rPr>
              <w:t xml:space="preserve"> Solution function</w:t>
            </w:r>
          </w:p>
          <w:p w14:paraId="2A9202BA" w14:textId="77777777" w:rsidR="004109D7" w:rsidRPr="006562E1" w:rsidRDefault="004109D7" w:rsidP="00931374">
            <w:pPr>
              <w:spacing w:after="0" w:line="360" w:lineRule="auto"/>
              <w:jc w:val="center"/>
              <w:rPr>
                <w:rFonts w:ascii="Times New Roman" w:hAnsi="Times New Roman" w:cs="Times New Roman"/>
                <w:sz w:val="24"/>
                <w:szCs w:val="24"/>
                <w:lang w:val="en-US"/>
              </w:rPr>
            </w:pPr>
            <w:r w:rsidRPr="006562E1">
              <w:rPr>
                <w:rFonts w:ascii="Times New Roman" w:hAnsi="Times New Roman" w:cs="Times New Roman"/>
                <w:position w:val="-12"/>
                <w:sz w:val="24"/>
                <w:szCs w:val="24"/>
                <w:lang w:val="en-US"/>
              </w:rPr>
              <w:object w:dxaOrig="1080" w:dyaOrig="360" w14:anchorId="549D11B2">
                <v:shape id="_x0000_i1363" type="#_x0000_t75" style="width:54pt;height:18pt" o:ole="">
                  <v:imagedata r:id="rId667" o:title=""/>
                </v:shape>
                <o:OLEObject Type="Embed" ProgID="Equation.DSMT4" ShapeID="_x0000_i1363" DrawAspect="Content" ObjectID="_1665850236" r:id="rId668"/>
              </w:object>
            </w:r>
            <w:r w:rsidRPr="006562E1">
              <w:rPr>
                <w:rFonts w:ascii="Times New Roman" w:hAnsi="Times New Roman" w:cs="Times New Roman"/>
                <w:sz w:val="24"/>
                <w:szCs w:val="24"/>
                <w:lang w:val="en-US"/>
              </w:rPr>
              <w:t xml:space="preserve"> at </w:t>
            </w:r>
            <w:r w:rsidRPr="006562E1">
              <w:rPr>
                <w:rFonts w:ascii="Times New Roman" w:hAnsi="Times New Roman" w:cs="Times New Roman"/>
                <w:position w:val="-6"/>
                <w:sz w:val="24"/>
                <w:szCs w:val="24"/>
                <w:lang w:val="en-US"/>
              </w:rPr>
              <w:object w:dxaOrig="580" w:dyaOrig="279" w14:anchorId="28BCCB7B">
                <v:shape id="_x0000_i1364" type="#_x0000_t75" style="width:29.4pt;height:12.6pt" o:ole="">
                  <v:imagedata r:id="rId669" o:title=""/>
                </v:shape>
                <o:OLEObject Type="Embed" ProgID="Equation.DSMT4" ShapeID="_x0000_i1364" DrawAspect="Content" ObjectID="_1665850237" r:id="rId670"/>
              </w:object>
            </w:r>
          </w:p>
          <w:p w14:paraId="3E7F5BF5" w14:textId="77777777" w:rsidR="004109D7" w:rsidRPr="006562E1" w:rsidRDefault="004109D7" w:rsidP="00341AB4">
            <w:pPr>
              <w:spacing w:after="0" w:line="360" w:lineRule="auto"/>
              <w:jc w:val="both"/>
              <w:rPr>
                <w:rFonts w:eastAsia="Batang"/>
                <w:lang w:val="en-US"/>
              </w:rPr>
            </w:pPr>
          </w:p>
        </w:tc>
        <w:tc>
          <w:tcPr>
            <w:tcW w:w="4785" w:type="dxa"/>
            <w:shd w:val="clear" w:color="auto" w:fill="auto"/>
          </w:tcPr>
          <w:p w14:paraId="36F79D4C" w14:textId="5A6931D1" w:rsidR="000F2FE1" w:rsidRPr="006562E1" w:rsidRDefault="000F2FE1" w:rsidP="00931374">
            <w:pPr>
              <w:spacing w:after="0" w:line="360" w:lineRule="auto"/>
              <w:jc w:val="center"/>
              <w:rPr>
                <w:rFonts w:ascii="Times New Roman" w:hAnsi="Times New Roman" w:cs="Times New Roman"/>
                <w:sz w:val="24"/>
                <w:szCs w:val="24"/>
                <w:lang w:val="en-US"/>
              </w:rPr>
            </w:pPr>
            <w:r w:rsidRPr="006562E1">
              <w:rPr>
                <w:rFonts w:ascii="Times New Roman" w:hAnsi="Times New Roman" w:cs="Times New Roman"/>
                <w:sz w:val="24"/>
                <w:szCs w:val="24"/>
                <w:lang w:val="en-US"/>
              </w:rPr>
              <w:t xml:space="preserve">Figure </w:t>
            </w:r>
            <w:r w:rsidR="000E22AF" w:rsidRPr="006562E1">
              <w:rPr>
                <w:rFonts w:ascii="Times New Roman" w:hAnsi="Times New Roman" w:cs="Times New Roman"/>
                <w:sz w:val="24"/>
                <w:szCs w:val="24"/>
                <w:lang w:val="en-US"/>
              </w:rPr>
              <w:t>5 –</w:t>
            </w:r>
            <w:r w:rsidRPr="006562E1">
              <w:rPr>
                <w:rFonts w:ascii="Times New Roman" w:hAnsi="Times New Roman" w:cs="Times New Roman"/>
                <w:sz w:val="24"/>
                <w:szCs w:val="24"/>
                <w:lang w:val="en-US"/>
              </w:rPr>
              <w:t xml:space="preserve"> Solution function</w:t>
            </w:r>
          </w:p>
          <w:p w14:paraId="545A3789" w14:textId="77777777" w:rsidR="004109D7" w:rsidRPr="006562E1" w:rsidRDefault="000F2FE1" w:rsidP="00931374">
            <w:pPr>
              <w:spacing w:after="0" w:line="360" w:lineRule="auto"/>
              <w:jc w:val="center"/>
              <w:rPr>
                <w:rFonts w:ascii="Times New Roman" w:hAnsi="Times New Roman" w:cs="Times New Roman"/>
                <w:sz w:val="24"/>
                <w:szCs w:val="24"/>
                <w:lang w:val="en-US"/>
              </w:rPr>
            </w:pPr>
            <w:r w:rsidRPr="006562E1">
              <w:rPr>
                <w:rFonts w:ascii="Times New Roman" w:hAnsi="Times New Roman" w:cs="Times New Roman"/>
                <w:position w:val="-12"/>
                <w:sz w:val="24"/>
                <w:szCs w:val="24"/>
                <w:lang w:val="en-US"/>
              </w:rPr>
              <w:object w:dxaOrig="1100" w:dyaOrig="360" w14:anchorId="6DD70426">
                <v:shape id="_x0000_i1365" type="#_x0000_t75" style="width:56.4pt;height:18pt" o:ole="">
                  <v:imagedata r:id="rId671" o:title=""/>
                </v:shape>
                <o:OLEObject Type="Embed" ProgID="Equation.DSMT4" ShapeID="_x0000_i1365" DrawAspect="Content" ObjectID="_1665850238" r:id="rId672"/>
              </w:object>
            </w:r>
            <w:r w:rsidRPr="006562E1">
              <w:rPr>
                <w:rFonts w:ascii="Times New Roman" w:hAnsi="Times New Roman" w:cs="Times New Roman"/>
                <w:sz w:val="24"/>
                <w:szCs w:val="24"/>
                <w:lang w:val="en-US"/>
              </w:rPr>
              <w:t xml:space="preserve"> at </w:t>
            </w:r>
            <w:r w:rsidRPr="006562E1">
              <w:rPr>
                <w:rFonts w:ascii="Times New Roman" w:hAnsi="Times New Roman" w:cs="Times New Roman"/>
                <w:position w:val="-6"/>
                <w:sz w:val="24"/>
                <w:szCs w:val="24"/>
                <w:lang w:val="en-US"/>
              </w:rPr>
              <w:object w:dxaOrig="580" w:dyaOrig="279" w14:anchorId="6CC7172B">
                <v:shape id="_x0000_i1366" type="#_x0000_t75" style="width:29.4pt;height:12.6pt" o:ole="">
                  <v:imagedata r:id="rId669" o:title=""/>
                </v:shape>
                <o:OLEObject Type="Embed" ProgID="Equation.DSMT4" ShapeID="_x0000_i1366" DrawAspect="Content" ObjectID="_1665850239" r:id="rId673"/>
              </w:object>
            </w:r>
          </w:p>
        </w:tc>
      </w:tr>
    </w:tbl>
    <w:p w14:paraId="67711B7E" w14:textId="77777777" w:rsidR="004109D7" w:rsidRPr="006562E1" w:rsidRDefault="004109D7" w:rsidP="00341AB4">
      <w:pPr>
        <w:spacing w:after="0" w:line="360" w:lineRule="auto"/>
        <w:jc w:val="both"/>
        <w:rPr>
          <w:sz w:val="20"/>
          <w:szCs w:val="20"/>
          <w:lang w:val="en-US"/>
        </w:rPr>
      </w:pPr>
      <w:r w:rsidRPr="006562E1">
        <w:rPr>
          <w:noProof/>
          <w:sz w:val="20"/>
          <w:szCs w:val="20"/>
          <w:lang w:val="en-US" w:eastAsia="ru-RU"/>
        </w:rPr>
        <w:drawing>
          <wp:inline distT="0" distB="0" distL="0" distR="0" wp14:anchorId="2CD0C615" wp14:editId="604BD809">
            <wp:extent cx="2735580" cy="1577340"/>
            <wp:effectExtent l="0" t="0" r="7620" b="381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674" cstate="print">
                      <a:extLst>
                        <a:ext uri="{28A0092B-C50C-407E-A947-70E740481C1C}">
                          <a14:useLocalDpi xmlns:a14="http://schemas.microsoft.com/office/drawing/2010/main" val="0"/>
                        </a:ext>
                      </a:extLst>
                    </a:blip>
                    <a:srcRect/>
                    <a:stretch>
                      <a:fillRect/>
                    </a:stretch>
                  </pic:blipFill>
                  <pic:spPr bwMode="auto">
                    <a:xfrm>
                      <a:off x="0" y="0"/>
                      <a:ext cx="2735580" cy="1577340"/>
                    </a:xfrm>
                    <a:prstGeom prst="rect">
                      <a:avLst/>
                    </a:prstGeom>
                    <a:noFill/>
                    <a:ln>
                      <a:noFill/>
                    </a:ln>
                  </pic:spPr>
                </pic:pic>
              </a:graphicData>
            </a:graphic>
          </wp:inline>
        </w:drawing>
      </w:r>
      <w:r w:rsidRPr="006562E1">
        <w:rPr>
          <w:noProof/>
          <w:lang w:val="en-US" w:eastAsia="ru-RU"/>
        </w:rPr>
        <w:drawing>
          <wp:inline distT="0" distB="0" distL="0" distR="0" wp14:anchorId="58ABCB40" wp14:editId="51A14B5D">
            <wp:extent cx="2964180" cy="1699260"/>
            <wp:effectExtent l="0" t="0" r="762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675" cstate="print">
                      <a:extLst>
                        <a:ext uri="{28A0092B-C50C-407E-A947-70E740481C1C}">
                          <a14:useLocalDpi xmlns:a14="http://schemas.microsoft.com/office/drawing/2010/main" val="0"/>
                        </a:ext>
                      </a:extLst>
                    </a:blip>
                    <a:srcRect/>
                    <a:stretch>
                      <a:fillRect/>
                    </a:stretch>
                  </pic:blipFill>
                  <pic:spPr bwMode="auto">
                    <a:xfrm>
                      <a:off x="0" y="0"/>
                      <a:ext cx="2964180" cy="1699260"/>
                    </a:xfrm>
                    <a:prstGeom prst="rect">
                      <a:avLst/>
                    </a:prstGeom>
                    <a:noFill/>
                    <a:ln>
                      <a:noFill/>
                    </a:ln>
                  </pic:spPr>
                </pic:pic>
              </a:graphicData>
            </a:graphic>
          </wp:inline>
        </w:drawing>
      </w:r>
    </w:p>
    <w:tbl>
      <w:tblPr>
        <w:tblW w:w="0" w:type="auto"/>
        <w:tblLook w:val="04A0" w:firstRow="1" w:lastRow="0" w:firstColumn="1" w:lastColumn="0" w:noHBand="0" w:noVBand="1"/>
      </w:tblPr>
      <w:tblGrid>
        <w:gridCol w:w="4679"/>
        <w:gridCol w:w="4675"/>
      </w:tblGrid>
      <w:tr w:rsidR="004109D7" w:rsidRPr="006562E1" w14:paraId="0F4CE2E0" w14:textId="77777777" w:rsidTr="00382A1E">
        <w:tc>
          <w:tcPr>
            <w:tcW w:w="4785" w:type="dxa"/>
            <w:shd w:val="clear" w:color="auto" w:fill="auto"/>
          </w:tcPr>
          <w:p w14:paraId="7938AD27" w14:textId="7B53D6ED" w:rsidR="005C4722" w:rsidRPr="006562E1" w:rsidRDefault="005C4722" w:rsidP="00931374">
            <w:pPr>
              <w:spacing w:after="0" w:line="360" w:lineRule="auto"/>
              <w:jc w:val="center"/>
              <w:rPr>
                <w:rFonts w:ascii="Times New Roman" w:hAnsi="Times New Roman" w:cs="Times New Roman"/>
                <w:sz w:val="24"/>
                <w:szCs w:val="24"/>
                <w:lang w:val="en-US"/>
              </w:rPr>
            </w:pPr>
            <w:r w:rsidRPr="006562E1">
              <w:rPr>
                <w:rFonts w:ascii="Times New Roman" w:hAnsi="Times New Roman" w:cs="Times New Roman"/>
                <w:sz w:val="24"/>
                <w:szCs w:val="24"/>
                <w:lang w:val="en-US"/>
              </w:rPr>
              <w:t xml:space="preserve">Figure </w:t>
            </w:r>
            <w:r w:rsidR="000E22AF" w:rsidRPr="006562E1">
              <w:rPr>
                <w:rFonts w:ascii="Times New Roman" w:hAnsi="Times New Roman" w:cs="Times New Roman"/>
                <w:sz w:val="24"/>
                <w:szCs w:val="24"/>
                <w:lang w:val="en-US"/>
              </w:rPr>
              <w:t>6 –</w:t>
            </w:r>
            <w:r w:rsidRPr="006562E1">
              <w:rPr>
                <w:rFonts w:ascii="Times New Roman" w:hAnsi="Times New Roman" w:cs="Times New Roman"/>
                <w:sz w:val="24"/>
                <w:szCs w:val="24"/>
                <w:lang w:val="en-US"/>
              </w:rPr>
              <w:t xml:space="preserve"> Solution function </w:t>
            </w:r>
            <w:r w:rsidRPr="006562E1">
              <w:rPr>
                <w:rFonts w:ascii="Times New Roman" w:hAnsi="Times New Roman" w:cs="Times New Roman"/>
                <w:position w:val="-12"/>
                <w:sz w:val="24"/>
                <w:szCs w:val="24"/>
                <w:lang w:val="en-US"/>
              </w:rPr>
              <w:object w:dxaOrig="1200" w:dyaOrig="360" w14:anchorId="33D504F4">
                <v:shape id="_x0000_i1367" type="#_x0000_t75" style="width:60pt;height:18pt" o:ole="">
                  <v:imagedata r:id="rId676" o:title=""/>
                </v:shape>
                <o:OLEObject Type="Embed" ProgID="Equation.DSMT4" ShapeID="_x0000_i1367" DrawAspect="Content" ObjectID="_1665850240" r:id="rId677"/>
              </w:object>
            </w:r>
          </w:p>
          <w:p w14:paraId="0E579F17" w14:textId="77777777" w:rsidR="005C4722" w:rsidRPr="006562E1" w:rsidRDefault="005C4722" w:rsidP="00931374">
            <w:pPr>
              <w:spacing w:after="0" w:line="360" w:lineRule="auto"/>
              <w:jc w:val="center"/>
              <w:rPr>
                <w:rFonts w:ascii="Times New Roman" w:hAnsi="Times New Roman" w:cs="Times New Roman"/>
                <w:sz w:val="24"/>
                <w:szCs w:val="24"/>
                <w:lang w:val="en-US"/>
              </w:rPr>
            </w:pPr>
            <w:r w:rsidRPr="006562E1">
              <w:rPr>
                <w:rFonts w:ascii="Times New Roman" w:hAnsi="Times New Roman" w:cs="Times New Roman"/>
                <w:sz w:val="24"/>
                <w:szCs w:val="24"/>
                <w:lang w:val="en-US"/>
              </w:rPr>
              <w:t xml:space="preserve">at </w:t>
            </w:r>
            <w:r w:rsidRPr="006562E1">
              <w:rPr>
                <w:rFonts w:ascii="Times New Roman" w:hAnsi="Times New Roman" w:cs="Times New Roman"/>
                <w:position w:val="-6"/>
                <w:sz w:val="24"/>
                <w:szCs w:val="24"/>
                <w:lang w:val="en-US"/>
              </w:rPr>
              <w:object w:dxaOrig="720" w:dyaOrig="279" w14:anchorId="0E2BDA23">
                <v:shape id="_x0000_i1368" type="#_x0000_t75" style="width:36.6pt;height:12.6pt" o:ole="">
                  <v:imagedata r:id="rId678" o:title=""/>
                </v:shape>
                <o:OLEObject Type="Embed" ProgID="Equation.DSMT4" ShapeID="_x0000_i1368" DrawAspect="Content" ObjectID="_1665850241" r:id="rId679"/>
              </w:object>
            </w:r>
          </w:p>
          <w:p w14:paraId="527EFAD0" w14:textId="77777777" w:rsidR="004109D7" w:rsidRPr="006562E1" w:rsidRDefault="004109D7" w:rsidP="00341AB4">
            <w:pPr>
              <w:spacing w:after="0" w:line="360" w:lineRule="auto"/>
              <w:rPr>
                <w:rFonts w:eastAsia="Batang"/>
                <w:sz w:val="32"/>
                <w:lang w:val="en-US"/>
              </w:rPr>
            </w:pPr>
          </w:p>
        </w:tc>
        <w:tc>
          <w:tcPr>
            <w:tcW w:w="4785" w:type="dxa"/>
            <w:shd w:val="clear" w:color="auto" w:fill="auto"/>
          </w:tcPr>
          <w:p w14:paraId="30302C63" w14:textId="77777777" w:rsidR="00931374" w:rsidRDefault="005C4722" w:rsidP="00931374">
            <w:pPr>
              <w:spacing w:after="0" w:line="360" w:lineRule="auto"/>
              <w:jc w:val="center"/>
              <w:rPr>
                <w:rFonts w:ascii="Times New Roman" w:hAnsi="Times New Roman" w:cs="Times New Roman"/>
                <w:sz w:val="24"/>
                <w:szCs w:val="24"/>
                <w:lang w:val="en-US"/>
              </w:rPr>
            </w:pPr>
            <w:r w:rsidRPr="006562E1">
              <w:rPr>
                <w:rFonts w:ascii="Times New Roman" w:hAnsi="Times New Roman" w:cs="Times New Roman"/>
                <w:sz w:val="24"/>
                <w:szCs w:val="24"/>
                <w:lang w:val="en-US"/>
              </w:rPr>
              <w:t xml:space="preserve">Figure </w:t>
            </w:r>
            <w:r w:rsidR="000E22AF" w:rsidRPr="006562E1">
              <w:rPr>
                <w:rFonts w:ascii="Times New Roman" w:hAnsi="Times New Roman" w:cs="Times New Roman"/>
                <w:sz w:val="24"/>
                <w:szCs w:val="24"/>
                <w:lang w:val="en-US"/>
              </w:rPr>
              <w:t>7 –</w:t>
            </w:r>
            <w:r w:rsidRPr="006562E1">
              <w:rPr>
                <w:rFonts w:ascii="Times New Roman" w:hAnsi="Times New Roman" w:cs="Times New Roman"/>
                <w:sz w:val="24"/>
                <w:szCs w:val="24"/>
                <w:lang w:val="en-US"/>
              </w:rPr>
              <w:t xml:space="preserve"> Solution function </w:t>
            </w:r>
            <w:r w:rsidRPr="006562E1">
              <w:rPr>
                <w:rFonts w:ascii="Times New Roman" w:hAnsi="Times New Roman" w:cs="Times New Roman"/>
                <w:position w:val="-12"/>
                <w:sz w:val="24"/>
                <w:szCs w:val="24"/>
                <w:lang w:val="en-US"/>
              </w:rPr>
              <w:object w:dxaOrig="1080" w:dyaOrig="360" w14:anchorId="435C2DDB">
                <v:shape id="_x0000_i1369" type="#_x0000_t75" style="width:54pt;height:18pt" o:ole="">
                  <v:imagedata r:id="rId680" o:title=""/>
                </v:shape>
                <o:OLEObject Type="Embed" ProgID="Equation.DSMT4" ShapeID="_x0000_i1369" DrawAspect="Content" ObjectID="_1665850242" r:id="rId681"/>
              </w:object>
            </w:r>
            <w:r w:rsidRPr="006562E1">
              <w:rPr>
                <w:rFonts w:ascii="Times New Roman" w:hAnsi="Times New Roman" w:cs="Times New Roman"/>
                <w:sz w:val="24"/>
                <w:szCs w:val="24"/>
                <w:lang w:val="en-US"/>
              </w:rPr>
              <w:t xml:space="preserve"> </w:t>
            </w:r>
          </w:p>
          <w:p w14:paraId="6C68E603" w14:textId="3C5F5442" w:rsidR="004109D7" w:rsidRPr="006562E1" w:rsidRDefault="005C4722" w:rsidP="00931374">
            <w:pPr>
              <w:spacing w:after="0" w:line="360" w:lineRule="auto"/>
              <w:jc w:val="center"/>
              <w:rPr>
                <w:rFonts w:ascii="Times New Roman" w:hAnsi="Times New Roman" w:cs="Times New Roman"/>
                <w:sz w:val="24"/>
                <w:szCs w:val="24"/>
                <w:lang w:val="en-US"/>
              </w:rPr>
            </w:pPr>
            <w:r w:rsidRPr="006562E1">
              <w:rPr>
                <w:rFonts w:ascii="Times New Roman" w:hAnsi="Times New Roman" w:cs="Times New Roman"/>
                <w:sz w:val="24"/>
                <w:szCs w:val="24"/>
                <w:lang w:val="en-US"/>
              </w:rPr>
              <w:t xml:space="preserve">at </w:t>
            </w:r>
            <w:r w:rsidRPr="006562E1">
              <w:rPr>
                <w:rFonts w:ascii="Times New Roman" w:hAnsi="Times New Roman" w:cs="Times New Roman"/>
                <w:position w:val="-6"/>
                <w:sz w:val="24"/>
                <w:szCs w:val="24"/>
                <w:lang w:val="en-US"/>
              </w:rPr>
              <w:object w:dxaOrig="720" w:dyaOrig="279" w14:anchorId="42580CCA">
                <v:shape id="_x0000_i1370" type="#_x0000_t75" style="width:36.6pt;height:12.6pt" o:ole="">
                  <v:imagedata r:id="rId682" o:title=""/>
                </v:shape>
                <o:OLEObject Type="Embed" ProgID="Equation.DSMT4" ShapeID="_x0000_i1370" DrawAspect="Content" ObjectID="_1665850243" r:id="rId683"/>
              </w:object>
            </w:r>
          </w:p>
        </w:tc>
      </w:tr>
    </w:tbl>
    <w:p w14:paraId="29889076" w14:textId="2BB74E9D" w:rsidR="00691D9F" w:rsidRPr="001D5B10" w:rsidRDefault="00F057E0" w:rsidP="001D5B10">
      <w:pPr>
        <w:pStyle w:val="3"/>
        <w:spacing w:line="360" w:lineRule="auto"/>
        <w:ind w:firstLine="709"/>
        <w:jc w:val="both"/>
        <w:rPr>
          <w:rFonts w:cs="Times New Roman"/>
          <w:lang w:val="en-US"/>
        </w:rPr>
      </w:pPr>
      <w:bookmarkStart w:id="11" w:name="_Toc54892410"/>
      <w:r w:rsidRPr="00DC4466">
        <w:rPr>
          <w:rFonts w:cs="Times New Roman"/>
          <w:lang w:val="en-US"/>
        </w:rPr>
        <w:t>2.2 Development of an algorithm for numerical solution of a dynamic problem for poroelasticity equations based on the finite-difference method</w:t>
      </w:r>
      <w:r w:rsidR="001D5B10">
        <w:rPr>
          <w:rFonts w:cs="Times New Roman"/>
          <w:lang w:val="en-US"/>
        </w:rPr>
        <w:t>.</w:t>
      </w:r>
      <w:r w:rsidR="001D5B10" w:rsidRPr="001D5B10">
        <w:rPr>
          <w:rFonts w:cs="Times New Roman"/>
          <w:b w:val="0"/>
          <w:bCs/>
          <w:i/>
          <w:iCs/>
          <w:lang w:val="en-US"/>
        </w:rPr>
        <w:t xml:space="preserve"> </w:t>
      </w:r>
      <w:r w:rsidR="001D5B10" w:rsidRPr="001D5B10">
        <w:rPr>
          <w:rFonts w:cs="Times New Roman"/>
          <w:lang w:val="en-US"/>
        </w:rPr>
        <w:t xml:space="preserve">Formulation of the difference problem. </w:t>
      </w:r>
      <w:r w:rsidR="001D5B10" w:rsidRPr="00CB6084">
        <w:rPr>
          <w:rFonts w:cs="Times New Roman"/>
          <w:lang w:val="en-US"/>
        </w:rPr>
        <w:t>Finite difference method for solving the problem</w:t>
      </w:r>
      <w:bookmarkEnd w:id="11"/>
    </w:p>
    <w:p w14:paraId="40D99CD8" w14:textId="77777777" w:rsidR="00F057E0" w:rsidRPr="009E4F7F" w:rsidRDefault="00F057E0" w:rsidP="001D5B10">
      <w:pPr>
        <w:spacing w:after="0" w:line="360" w:lineRule="auto"/>
        <w:jc w:val="both"/>
        <w:outlineLvl w:val="1"/>
        <w:rPr>
          <w:rFonts w:ascii="Times New Roman" w:hAnsi="Times New Roman" w:cs="Times New Roman"/>
          <w:b/>
          <w:bCs/>
          <w:sz w:val="24"/>
          <w:szCs w:val="24"/>
          <w:lang w:val="en-US"/>
        </w:rPr>
      </w:pPr>
    </w:p>
    <w:p w14:paraId="7762CECD" w14:textId="5BEBEA75" w:rsidR="00F057E0" w:rsidRPr="006562E1" w:rsidRDefault="00F057E0" w:rsidP="00341AB4">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 xml:space="preserve">For the numerical </w:t>
      </w:r>
      <w:r w:rsidR="00CC5150" w:rsidRPr="006562E1">
        <w:rPr>
          <w:rFonts w:ascii="Times New Roman" w:hAnsi="Times New Roman" w:cs="Times New Roman"/>
          <w:sz w:val="24"/>
          <w:szCs w:val="24"/>
          <w:lang w:val="en-US"/>
        </w:rPr>
        <w:t>solution of the problem stat</w:t>
      </w:r>
      <w:r w:rsidRPr="006562E1">
        <w:rPr>
          <w:rFonts w:ascii="Times New Roman" w:hAnsi="Times New Roman" w:cs="Times New Roman"/>
          <w:sz w:val="24"/>
          <w:szCs w:val="24"/>
          <w:lang w:val="en-US"/>
        </w:rPr>
        <w:t>ed in subsection 2.1, the finite difference method is used. In the area where we introduce a uniform difference grid</w:t>
      </w:r>
      <w:r w:rsidR="00CC5150" w:rsidRPr="006562E1">
        <w:rPr>
          <w:rFonts w:ascii="Times New Roman" w:hAnsi="Times New Roman" w:cs="Times New Roman"/>
          <w:sz w:val="24"/>
          <w:szCs w:val="24"/>
          <w:lang w:val="en-US"/>
        </w:rPr>
        <w:t xml:space="preserve"> </w:t>
      </w:r>
    </w:p>
    <w:p w14:paraId="048E6BB1" w14:textId="77777777" w:rsidR="00AC4747" w:rsidRPr="006562E1" w:rsidRDefault="00AC4747" w:rsidP="00341AB4">
      <w:pPr>
        <w:spacing w:after="0" w:line="360" w:lineRule="auto"/>
        <w:ind w:firstLine="709"/>
        <w:jc w:val="both"/>
        <w:rPr>
          <w:rFonts w:ascii="Times New Roman" w:hAnsi="Times New Roman" w:cs="Times New Roman"/>
          <w:sz w:val="24"/>
          <w:szCs w:val="24"/>
          <w:lang w:val="en-US"/>
        </w:rPr>
      </w:pPr>
    </w:p>
    <w:p w14:paraId="24A4817D" w14:textId="77777777" w:rsidR="00CC5150" w:rsidRPr="006562E1" w:rsidRDefault="00CC5150" w:rsidP="00341AB4">
      <w:pPr>
        <w:pBdr>
          <w:top w:val="nil"/>
          <w:left w:val="nil"/>
          <w:bottom w:val="nil"/>
          <w:right w:val="nil"/>
          <w:between w:val="nil"/>
        </w:pBdr>
        <w:tabs>
          <w:tab w:val="center" w:pos="4800"/>
          <w:tab w:val="right" w:pos="9500"/>
        </w:tabs>
        <w:spacing w:after="0" w:line="360" w:lineRule="auto"/>
        <w:ind w:left="-2" w:firstLine="709"/>
        <w:jc w:val="center"/>
        <w:rPr>
          <w:color w:val="000000"/>
          <w:lang w:val="en-US"/>
        </w:rPr>
      </w:pPr>
      <w:r w:rsidRPr="006562E1">
        <w:rPr>
          <w:color w:val="000000"/>
          <w:lang w:val="en-US"/>
        </w:rPr>
        <w:object w:dxaOrig="2780" w:dyaOrig="360" w14:anchorId="6D17A2B6">
          <v:shape id="_x0000_i1371" type="#_x0000_t75" style="width:139.2pt;height:18pt;visibility:visible" o:ole="">
            <v:imagedata r:id="rId684" o:title=""/>
            <v:path o:extrusionok="t"/>
          </v:shape>
          <o:OLEObject Type="Embed" ProgID="Equation.3" ShapeID="_x0000_i1371" DrawAspect="Content" ObjectID="_1665850244" r:id="rId685"/>
        </w:object>
      </w:r>
    </w:p>
    <w:p w14:paraId="56086B5B" w14:textId="77777777" w:rsidR="00CC5150" w:rsidRPr="006562E1" w:rsidRDefault="00CC5150" w:rsidP="00341AB4">
      <w:pPr>
        <w:pBdr>
          <w:top w:val="nil"/>
          <w:left w:val="nil"/>
          <w:bottom w:val="nil"/>
          <w:right w:val="nil"/>
          <w:between w:val="nil"/>
        </w:pBdr>
        <w:tabs>
          <w:tab w:val="center" w:pos="4800"/>
          <w:tab w:val="right" w:pos="9500"/>
        </w:tabs>
        <w:spacing w:after="0" w:line="360" w:lineRule="auto"/>
        <w:ind w:left="-2" w:firstLine="709"/>
        <w:rPr>
          <w:color w:val="000000"/>
          <w:lang w:val="en-US"/>
        </w:rPr>
      </w:pPr>
      <w:r w:rsidRPr="006562E1">
        <w:rPr>
          <w:color w:val="000000"/>
          <w:lang w:val="en-US"/>
        </w:rPr>
        <w:tab/>
      </w:r>
      <w:r w:rsidRPr="006562E1">
        <w:rPr>
          <w:color w:val="000000"/>
          <w:lang w:val="en-US"/>
        </w:rPr>
        <w:object w:dxaOrig="3660" w:dyaOrig="360" w14:anchorId="3ECA184D">
          <v:shape id="_x0000_i1372" type="#_x0000_t75" style="width:183pt;height:18pt;visibility:visible" o:ole="">
            <v:imagedata r:id="rId686" o:title=""/>
            <v:path o:extrusionok="t"/>
          </v:shape>
          <o:OLEObject Type="Embed" ProgID="Equation.3" ShapeID="_x0000_i1372" DrawAspect="Content" ObjectID="_1665850245" r:id="rId687"/>
        </w:object>
      </w:r>
    </w:p>
    <w:p w14:paraId="1C0B5ED3" w14:textId="77777777" w:rsidR="00CC5150" w:rsidRPr="006562E1" w:rsidRDefault="00CC5150" w:rsidP="00341AB4">
      <w:pPr>
        <w:pBdr>
          <w:top w:val="nil"/>
          <w:left w:val="nil"/>
          <w:bottom w:val="nil"/>
          <w:right w:val="nil"/>
          <w:between w:val="nil"/>
        </w:pBdr>
        <w:tabs>
          <w:tab w:val="center" w:pos="4800"/>
          <w:tab w:val="right" w:pos="9500"/>
        </w:tabs>
        <w:spacing w:after="0" w:line="360" w:lineRule="auto"/>
        <w:ind w:left="-2" w:firstLine="709"/>
        <w:rPr>
          <w:color w:val="000000"/>
          <w:lang w:val="en-US"/>
        </w:rPr>
      </w:pPr>
      <w:r w:rsidRPr="006562E1">
        <w:rPr>
          <w:color w:val="000000"/>
          <w:lang w:val="en-US"/>
        </w:rPr>
        <w:tab/>
      </w:r>
      <w:r w:rsidRPr="006562E1">
        <w:rPr>
          <w:color w:val="000000"/>
          <w:lang w:val="en-US"/>
        </w:rPr>
        <w:object w:dxaOrig="3860" w:dyaOrig="400" w14:anchorId="6A13294C">
          <v:shape id="_x0000_i1373" type="#_x0000_t75" style="width:193.2pt;height:19.8pt;visibility:visible" o:ole="">
            <v:imagedata r:id="rId688" o:title=""/>
            <v:path o:extrusionok="t"/>
          </v:shape>
          <o:OLEObject Type="Embed" ProgID="Equation.3" ShapeID="_x0000_i1373" DrawAspect="Content" ObjectID="_1665850246" r:id="rId689"/>
        </w:object>
      </w:r>
    </w:p>
    <w:p w14:paraId="7B41732E" w14:textId="205C234B" w:rsidR="00CC5150" w:rsidRPr="006562E1" w:rsidRDefault="00CC5150" w:rsidP="00341AB4">
      <w:pPr>
        <w:pBdr>
          <w:top w:val="nil"/>
          <w:left w:val="nil"/>
          <w:bottom w:val="nil"/>
          <w:right w:val="nil"/>
          <w:between w:val="nil"/>
        </w:pBdr>
        <w:tabs>
          <w:tab w:val="center" w:pos="4800"/>
          <w:tab w:val="right" w:pos="9500"/>
        </w:tabs>
        <w:spacing w:after="0" w:line="360" w:lineRule="auto"/>
        <w:ind w:left="-2" w:firstLine="709"/>
        <w:rPr>
          <w:color w:val="000000"/>
          <w:lang w:val="en-US"/>
        </w:rPr>
      </w:pPr>
      <w:r w:rsidRPr="006562E1">
        <w:rPr>
          <w:color w:val="000000"/>
          <w:lang w:val="en-US"/>
        </w:rPr>
        <w:tab/>
      </w:r>
      <w:r w:rsidRPr="006562E1">
        <w:rPr>
          <w:color w:val="000000"/>
          <w:lang w:val="en-US"/>
        </w:rPr>
        <w:object w:dxaOrig="4160" w:dyaOrig="400" w14:anchorId="7C2434F4">
          <v:shape id="_x0000_i1374" type="#_x0000_t75" style="width:208.2pt;height:19.8pt;visibility:visible" o:ole="">
            <v:imagedata r:id="rId690" o:title=""/>
            <v:path o:extrusionok="t"/>
          </v:shape>
          <o:OLEObject Type="Embed" ProgID="Equation.3" ShapeID="_x0000_i1374" DrawAspect="Content" ObjectID="_1665850247" r:id="rId691"/>
        </w:object>
      </w:r>
    </w:p>
    <w:p w14:paraId="09C2B2E4" w14:textId="77777777" w:rsidR="00691D9F" w:rsidRPr="006562E1" w:rsidRDefault="00691D9F" w:rsidP="00AC4747">
      <w:pPr>
        <w:pBdr>
          <w:top w:val="nil"/>
          <w:left w:val="nil"/>
          <w:bottom w:val="nil"/>
          <w:right w:val="nil"/>
          <w:between w:val="nil"/>
        </w:pBdr>
        <w:tabs>
          <w:tab w:val="center" w:pos="4800"/>
          <w:tab w:val="right" w:pos="9500"/>
        </w:tabs>
        <w:spacing w:after="0" w:line="360" w:lineRule="auto"/>
        <w:ind w:left="-2" w:firstLine="709"/>
        <w:rPr>
          <w:color w:val="000000"/>
          <w:lang w:val="en-US"/>
        </w:rPr>
      </w:pPr>
    </w:p>
    <w:p w14:paraId="18ECA433" w14:textId="510370D1" w:rsidR="00CC5150" w:rsidRPr="006562E1" w:rsidRDefault="00CC5150" w:rsidP="00AC4747">
      <w:pPr>
        <w:pBdr>
          <w:top w:val="nil"/>
          <w:left w:val="nil"/>
          <w:bottom w:val="nil"/>
          <w:right w:val="nil"/>
          <w:between w:val="nil"/>
        </w:pBdr>
        <w:tabs>
          <w:tab w:val="center" w:pos="4800"/>
          <w:tab w:val="right" w:pos="9500"/>
        </w:tabs>
        <w:spacing w:after="0" w:line="360" w:lineRule="auto"/>
        <w:ind w:left="-2" w:firstLine="709"/>
        <w:rPr>
          <w:rFonts w:ascii="Times New Roman" w:hAnsi="Times New Roman" w:cs="Times New Roman"/>
          <w:color w:val="000000"/>
          <w:sz w:val="24"/>
          <w:szCs w:val="24"/>
          <w:lang w:val="en-US"/>
        </w:rPr>
      </w:pPr>
      <w:r w:rsidRPr="006562E1">
        <w:rPr>
          <w:rFonts w:ascii="Times New Roman" w:hAnsi="Times New Roman" w:cs="Times New Roman"/>
          <w:color w:val="000000"/>
          <w:sz w:val="24"/>
          <w:szCs w:val="24"/>
          <w:lang w:val="en-US"/>
        </w:rPr>
        <w:lastRenderedPageBreak/>
        <w:t xml:space="preserve">with the staggered arrangement of nodes shown in figure </w:t>
      </w:r>
      <w:r w:rsidR="000E22AF" w:rsidRPr="006562E1">
        <w:rPr>
          <w:rFonts w:ascii="Times New Roman" w:hAnsi="Times New Roman" w:cs="Times New Roman"/>
          <w:color w:val="000000"/>
          <w:sz w:val="24"/>
          <w:szCs w:val="24"/>
          <w:lang w:val="en-US"/>
        </w:rPr>
        <w:t>8</w:t>
      </w:r>
      <w:r w:rsidRPr="006562E1">
        <w:rPr>
          <w:rFonts w:ascii="Times New Roman" w:hAnsi="Times New Roman" w:cs="Times New Roman"/>
          <w:color w:val="000000"/>
          <w:sz w:val="24"/>
          <w:szCs w:val="24"/>
          <w:lang w:val="en-US"/>
        </w:rPr>
        <w:t xml:space="preserve">. The longitudinal components of the velocity vectors and are defined at the nodes </w:t>
      </w:r>
      <w:r w:rsidR="000A09E9" w:rsidRPr="000A09E9">
        <w:rPr>
          <w:color w:val="000000"/>
          <w:position w:val="-28"/>
          <w:lang w:val="en-US"/>
        </w:rPr>
        <w:object w:dxaOrig="1020" w:dyaOrig="680" w14:anchorId="14106782">
          <v:shape id="_x0000_i1375" type="#_x0000_t75" style="width:51.6pt;height:34.2pt" o:ole="">
            <v:imagedata r:id="rId692" o:title=""/>
          </v:shape>
          <o:OLEObject Type="Embed" ProgID="Equation.DSMT4" ShapeID="_x0000_i1375" DrawAspect="Content" ObjectID="_1665850248" r:id="rId693"/>
        </w:object>
      </w:r>
      <w:r w:rsidRPr="006562E1">
        <w:rPr>
          <w:rFonts w:ascii="Times New Roman" w:hAnsi="Times New Roman" w:cs="Times New Roman"/>
          <w:color w:val="000000"/>
          <w:sz w:val="24"/>
          <w:szCs w:val="24"/>
          <w:lang w:val="en-US"/>
        </w:rPr>
        <w:t xml:space="preserve">, </w:t>
      </w:r>
      <w:r w:rsidR="00931374">
        <w:rPr>
          <w:rFonts w:ascii="Times New Roman" w:hAnsi="Times New Roman" w:cs="Times New Roman"/>
          <w:color w:val="000000"/>
          <w:sz w:val="24"/>
          <w:szCs w:val="24"/>
          <w:lang w:val="en-US"/>
        </w:rPr>
        <w:t>transverse</w:t>
      </w:r>
      <w:r w:rsidRPr="006562E1">
        <w:rPr>
          <w:rFonts w:ascii="Times New Roman" w:hAnsi="Times New Roman" w:cs="Times New Roman"/>
          <w:color w:val="000000"/>
          <w:sz w:val="24"/>
          <w:szCs w:val="24"/>
          <w:lang w:val="en-US"/>
        </w:rPr>
        <w:t xml:space="preserve"> components of these vectors in the nodes </w:t>
      </w:r>
      <w:r w:rsidR="000A09E9" w:rsidRPr="000A09E9">
        <w:rPr>
          <w:color w:val="000000"/>
          <w:position w:val="-28"/>
          <w:lang w:val="en-US"/>
        </w:rPr>
        <w:object w:dxaOrig="999" w:dyaOrig="680" w14:anchorId="545FAB3C">
          <v:shape id="_x0000_i1376" type="#_x0000_t75" style="width:49.8pt;height:34.2pt" o:ole="">
            <v:imagedata r:id="rId694" o:title=""/>
          </v:shape>
          <o:OLEObject Type="Embed" ProgID="Equation.DSMT4" ShapeID="_x0000_i1376" DrawAspect="Content" ObjectID="_1665850249" r:id="rId695"/>
        </w:object>
      </w:r>
      <w:r w:rsidRPr="006562E1">
        <w:rPr>
          <w:rFonts w:ascii="Times New Roman" w:hAnsi="Times New Roman" w:cs="Times New Roman"/>
          <w:color w:val="000000"/>
          <w:sz w:val="24"/>
          <w:szCs w:val="24"/>
          <w:lang w:val="en-US"/>
        </w:rPr>
        <w:t xml:space="preserve"> , the diagonal components </w:t>
      </w:r>
      <w:r w:rsidR="000A09E9" w:rsidRPr="000A09E9">
        <w:rPr>
          <w:color w:val="000000"/>
          <w:position w:val="-12"/>
          <w:lang w:val="en-US"/>
        </w:rPr>
        <w:object w:dxaOrig="420" w:dyaOrig="360" w14:anchorId="753901CC">
          <v:shape id="_x0000_i1377" type="#_x0000_t75" style="width:20.4pt;height:18pt" o:ole="">
            <v:imagedata r:id="rId696" o:title=""/>
          </v:shape>
          <o:OLEObject Type="Embed" ProgID="Equation.DSMT4" ShapeID="_x0000_i1377" DrawAspect="Content" ObjectID="_1665850250" r:id="rId697"/>
        </w:object>
      </w:r>
      <w:r w:rsidRPr="006562E1">
        <w:rPr>
          <w:color w:val="000000"/>
          <w:lang w:val="en-US"/>
        </w:rPr>
        <w:t xml:space="preserve">, </w:t>
      </w:r>
      <w:r w:rsidR="000A09E9" w:rsidRPr="000A09E9">
        <w:rPr>
          <w:color w:val="000000"/>
          <w:position w:val="-12"/>
          <w:lang w:val="en-US"/>
        </w:rPr>
        <w:object w:dxaOrig="440" w:dyaOrig="360" w14:anchorId="2706E99E">
          <v:shape id="_x0000_i1378" type="#_x0000_t75" style="width:22.2pt;height:18pt" o:ole="">
            <v:imagedata r:id="rId698" o:title=""/>
          </v:shape>
          <o:OLEObject Type="Embed" ProgID="Equation.DSMT4" ShapeID="_x0000_i1378" DrawAspect="Content" ObjectID="_1665850251" r:id="rId699"/>
        </w:object>
      </w:r>
      <w:r w:rsidRPr="006562E1">
        <w:rPr>
          <w:color w:val="000000"/>
          <w:lang w:val="en-US"/>
        </w:rPr>
        <w:t xml:space="preserve"> </w:t>
      </w:r>
      <w:r w:rsidRPr="006562E1">
        <w:rPr>
          <w:rFonts w:ascii="Times New Roman" w:hAnsi="Times New Roman" w:cs="Times New Roman"/>
          <w:color w:val="000000"/>
          <w:sz w:val="24"/>
          <w:szCs w:val="24"/>
          <w:lang w:val="en-US"/>
        </w:rPr>
        <w:t xml:space="preserve">of the stress tensor in the nodes </w:t>
      </w:r>
      <w:r w:rsidR="000A09E9" w:rsidRPr="000A09E9">
        <w:rPr>
          <w:color w:val="000000"/>
          <w:position w:val="-14"/>
          <w:lang w:val="en-US"/>
        </w:rPr>
        <w:object w:dxaOrig="580" w:dyaOrig="400" w14:anchorId="4F3D2BA3">
          <v:shape id="_x0000_i1379" type="#_x0000_t75" style="width:29.4pt;height:19.8pt" o:ole="">
            <v:imagedata r:id="rId700" o:title=""/>
          </v:shape>
          <o:OLEObject Type="Embed" ProgID="Equation.DSMT4" ShapeID="_x0000_i1379" DrawAspect="Content" ObjectID="_1665850252" r:id="rId701"/>
        </w:object>
      </w:r>
      <w:r w:rsidRPr="006562E1">
        <w:rPr>
          <w:rFonts w:ascii="Times New Roman" w:hAnsi="Times New Roman" w:cs="Times New Roman"/>
          <w:color w:val="000000"/>
          <w:sz w:val="24"/>
          <w:szCs w:val="24"/>
          <w:lang w:val="en-US"/>
        </w:rPr>
        <w:t xml:space="preserve"> ,  </w:t>
      </w:r>
      <w:r w:rsidR="000A09E9" w:rsidRPr="000A09E9">
        <w:rPr>
          <w:color w:val="000000"/>
          <w:position w:val="-12"/>
          <w:lang w:val="en-US"/>
        </w:rPr>
        <w:object w:dxaOrig="420" w:dyaOrig="360" w14:anchorId="78BFF2DD">
          <v:shape id="_x0000_i1380" type="#_x0000_t75" style="width:20.4pt;height:18pt" o:ole="">
            <v:imagedata r:id="rId702" o:title=""/>
          </v:shape>
          <o:OLEObject Type="Embed" ProgID="Equation.DSMT4" ShapeID="_x0000_i1380" DrawAspect="Content" ObjectID="_1665850253" r:id="rId703"/>
        </w:object>
      </w:r>
      <w:r w:rsidRPr="006562E1">
        <w:rPr>
          <w:color w:val="000000"/>
          <w:lang w:val="en-US"/>
        </w:rPr>
        <w:t xml:space="preserve">- </w:t>
      </w:r>
      <w:r w:rsidRPr="006562E1">
        <w:rPr>
          <w:rFonts w:ascii="Times New Roman" w:hAnsi="Times New Roman" w:cs="Times New Roman"/>
          <w:color w:val="000000"/>
          <w:sz w:val="24"/>
          <w:szCs w:val="24"/>
          <w:lang w:val="en-US"/>
        </w:rPr>
        <w:t xml:space="preserve">the nondiagonal component in knots </w:t>
      </w:r>
      <w:r w:rsidR="000A09E9" w:rsidRPr="000A09E9">
        <w:rPr>
          <w:color w:val="000000"/>
          <w:position w:val="-28"/>
          <w:lang w:val="en-US"/>
        </w:rPr>
        <w:object w:dxaOrig="1400" w:dyaOrig="680" w14:anchorId="76D502A4">
          <v:shape id="_x0000_i1381" type="#_x0000_t75" style="width:69.6pt;height:34.2pt" o:ole="">
            <v:imagedata r:id="rId704" o:title=""/>
          </v:shape>
          <o:OLEObject Type="Embed" ProgID="Equation.DSMT4" ShapeID="_x0000_i1381" DrawAspect="Content" ObjectID="_1665850254" r:id="rId705"/>
        </w:object>
      </w:r>
    </w:p>
    <w:p w14:paraId="4963EF00" w14:textId="77777777" w:rsidR="00CC5150" w:rsidRPr="006562E1" w:rsidRDefault="00CC5150" w:rsidP="00691D9F">
      <w:pPr>
        <w:pBdr>
          <w:top w:val="nil"/>
          <w:left w:val="nil"/>
          <w:bottom w:val="nil"/>
          <w:right w:val="nil"/>
          <w:between w:val="nil"/>
        </w:pBdr>
        <w:tabs>
          <w:tab w:val="center" w:pos="4800"/>
          <w:tab w:val="right" w:pos="9500"/>
        </w:tabs>
        <w:spacing w:after="0" w:line="360" w:lineRule="auto"/>
        <w:ind w:left="-2" w:firstLine="709"/>
        <w:rPr>
          <w:rFonts w:ascii="Times New Roman" w:hAnsi="Times New Roman" w:cs="Times New Roman"/>
          <w:color w:val="000000"/>
          <w:sz w:val="24"/>
          <w:szCs w:val="24"/>
          <w:lang w:val="en-US"/>
        </w:rPr>
      </w:pPr>
    </w:p>
    <w:p w14:paraId="19D4AEDD" w14:textId="77777777" w:rsidR="00CC5150" w:rsidRPr="006562E1" w:rsidRDefault="00CC5150" w:rsidP="00931374">
      <w:pPr>
        <w:pBdr>
          <w:top w:val="nil"/>
          <w:left w:val="nil"/>
          <w:bottom w:val="nil"/>
          <w:right w:val="nil"/>
          <w:between w:val="nil"/>
        </w:pBdr>
        <w:tabs>
          <w:tab w:val="center" w:pos="4800"/>
          <w:tab w:val="right" w:pos="9500"/>
        </w:tabs>
        <w:spacing w:line="360" w:lineRule="auto"/>
        <w:ind w:left="-2" w:firstLine="709"/>
        <w:jc w:val="center"/>
        <w:rPr>
          <w:rFonts w:ascii="Times New Roman" w:hAnsi="Times New Roman" w:cs="Times New Roman"/>
          <w:color w:val="000000"/>
          <w:sz w:val="24"/>
          <w:szCs w:val="24"/>
          <w:lang w:val="en-US"/>
        </w:rPr>
      </w:pPr>
      <w:r w:rsidRPr="006562E1">
        <w:rPr>
          <w:noProof/>
          <w:color w:val="000000"/>
          <w:lang w:val="en-US"/>
        </w:rPr>
        <w:drawing>
          <wp:inline distT="0" distB="0" distL="114300" distR="114300" wp14:anchorId="64D33F3E" wp14:editId="172E1C7F">
            <wp:extent cx="3913505" cy="2959735"/>
            <wp:effectExtent l="0" t="0" r="0" b="0"/>
            <wp:docPr id="1673" name="image589.png" descr="C:\Users\samat\Desktop\From Linux\20201014\imgs\imgs\mesh.png"/>
            <wp:cNvGraphicFramePr/>
            <a:graphic xmlns:a="http://schemas.openxmlformats.org/drawingml/2006/main">
              <a:graphicData uri="http://schemas.openxmlformats.org/drawingml/2006/picture">
                <pic:pic xmlns:pic="http://schemas.openxmlformats.org/drawingml/2006/picture">
                  <pic:nvPicPr>
                    <pic:cNvPr id="0" name="image589.png" descr="C:\Users\samat\Desktop\From Linux\20201014\imgs\imgs\mesh.png"/>
                    <pic:cNvPicPr preferRelativeResize="0"/>
                  </pic:nvPicPr>
                  <pic:blipFill>
                    <a:blip r:embed="rId706"/>
                    <a:srcRect/>
                    <a:stretch>
                      <a:fillRect/>
                    </a:stretch>
                  </pic:blipFill>
                  <pic:spPr>
                    <a:xfrm>
                      <a:off x="0" y="0"/>
                      <a:ext cx="3913505" cy="2959735"/>
                    </a:xfrm>
                    <a:prstGeom prst="rect">
                      <a:avLst/>
                    </a:prstGeom>
                    <a:ln/>
                  </pic:spPr>
                </pic:pic>
              </a:graphicData>
            </a:graphic>
          </wp:inline>
        </w:drawing>
      </w:r>
    </w:p>
    <w:p w14:paraId="0F45224A" w14:textId="2AA21128" w:rsidR="00CC5150" w:rsidRPr="006562E1" w:rsidRDefault="000F1F98" w:rsidP="00691D9F">
      <w:pPr>
        <w:pBdr>
          <w:top w:val="nil"/>
          <w:left w:val="nil"/>
          <w:bottom w:val="nil"/>
          <w:right w:val="nil"/>
          <w:between w:val="nil"/>
        </w:pBdr>
        <w:tabs>
          <w:tab w:val="center" w:pos="4800"/>
          <w:tab w:val="right" w:pos="9500"/>
        </w:tabs>
        <w:spacing w:line="360" w:lineRule="auto"/>
        <w:ind w:left="-2" w:firstLine="709"/>
        <w:jc w:val="center"/>
        <w:rPr>
          <w:rFonts w:ascii="Times New Roman" w:hAnsi="Times New Roman" w:cs="Times New Roman"/>
          <w:color w:val="000000"/>
          <w:sz w:val="24"/>
          <w:szCs w:val="24"/>
          <w:lang w:val="en-US"/>
        </w:rPr>
      </w:pPr>
      <w:r w:rsidRPr="006562E1">
        <w:rPr>
          <w:rFonts w:ascii="Times New Roman" w:hAnsi="Times New Roman" w:cs="Times New Roman"/>
          <w:color w:val="000000"/>
          <w:sz w:val="24"/>
          <w:szCs w:val="24"/>
          <w:lang w:val="en-US"/>
        </w:rPr>
        <w:t xml:space="preserve">Figure </w:t>
      </w:r>
      <w:r w:rsidR="000E22AF" w:rsidRPr="006562E1">
        <w:rPr>
          <w:rFonts w:ascii="Times New Roman" w:hAnsi="Times New Roman" w:cs="Times New Roman"/>
          <w:color w:val="000000"/>
          <w:sz w:val="24"/>
          <w:szCs w:val="24"/>
          <w:lang w:val="en-US"/>
        </w:rPr>
        <w:t>8</w:t>
      </w:r>
      <w:r w:rsidRPr="006562E1">
        <w:rPr>
          <w:rFonts w:ascii="Times New Roman" w:hAnsi="Times New Roman" w:cs="Times New Roman"/>
          <w:color w:val="000000"/>
          <w:sz w:val="24"/>
          <w:szCs w:val="24"/>
          <w:lang w:val="en-US"/>
        </w:rPr>
        <w:t xml:space="preserve"> -</w:t>
      </w:r>
      <w:r w:rsidR="00CC5150" w:rsidRPr="006562E1">
        <w:rPr>
          <w:rFonts w:ascii="Times New Roman" w:hAnsi="Times New Roman" w:cs="Times New Roman"/>
          <w:color w:val="000000"/>
          <w:sz w:val="24"/>
          <w:szCs w:val="24"/>
          <w:lang w:val="en-US"/>
        </w:rPr>
        <w:t xml:space="preserve"> Grid with a stagg</w:t>
      </w:r>
      <w:r w:rsidRPr="006562E1">
        <w:rPr>
          <w:rFonts w:ascii="Times New Roman" w:hAnsi="Times New Roman" w:cs="Times New Roman"/>
          <w:color w:val="000000"/>
          <w:sz w:val="24"/>
          <w:szCs w:val="24"/>
          <w:lang w:val="en-US"/>
        </w:rPr>
        <w:t>ered arrangement of nodes</w:t>
      </w:r>
    </w:p>
    <w:p w14:paraId="6A4127BA" w14:textId="77777777" w:rsidR="00CC5150" w:rsidRPr="006562E1" w:rsidRDefault="00CC5150" w:rsidP="00691D9F">
      <w:pPr>
        <w:pBdr>
          <w:top w:val="nil"/>
          <w:left w:val="nil"/>
          <w:bottom w:val="nil"/>
          <w:right w:val="nil"/>
          <w:between w:val="nil"/>
        </w:pBdr>
        <w:tabs>
          <w:tab w:val="center" w:pos="4800"/>
          <w:tab w:val="right" w:pos="9500"/>
        </w:tabs>
        <w:spacing w:after="0" w:line="360" w:lineRule="auto"/>
        <w:ind w:left="-2" w:firstLine="709"/>
        <w:rPr>
          <w:rFonts w:ascii="Times New Roman" w:hAnsi="Times New Roman" w:cs="Times New Roman"/>
          <w:color w:val="000000"/>
          <w:sz w:val="24"/>
          <w:szCs w:val="24"/>
          <w:lang w:val="en-US"/>
        </w:rPr>
      </w:pPr>
      <w:r w:rsidRPr="006562E1">
        <w:rPr>
          <w:rFonts w:ascii="Times New Roman" w:hAnsi="Times New Roman" w:cs="Times New Roman"/>
          <w:color w:val="000000"/>
          <w:sz w:val="24"/>
          <w:szCs w:val="24"/>
          <w:lang w:val="en-US"/>
        </w:rPr>
        <w:t>This choice of node location avoids the appearance of oscillations in the solution that occur when using Central differences on an unassigned grid [30].</w:t>
      </w:r>
    </w:p>
    <w:p w14:paraId="609E0946" w14:textId="5CA859BF" w:rsidR="00CC5150" w:rsidRPr="006562E1" w:rsidRDefault="000F1F98" w:rsidP="00341AB4">
      <w:pPr>
        <w:pBdr>
          <w:top w:val="nil"/>
          <w:left w:val="nil"/>
          <w:bottom w:val="nil"/>
          <w:right w:val="nil"/>
          <w:between w:val="nil"/>
        </w:pBdr>
        <w:tabs>
          <w:tab w:val="center" w:pos="4800"/>
          <w:tab w:val="right" w:pos="9500"/>
        </w:tabs>
        <w:spacing w:after="0" w:line="360" w:lineRule="auto"/>
        <w:ind w:firstLine="709"/>
        <w:rPr>
          <w:rFonts w:ascii="Times New Roman" w:hAnsi="Times New Roman" w:cs="Times New Roman"/>
          <w:color w:val="000000"/>
          <w:sz w:val="24"/>
          <w:szCs w:val="24"/>
          <w:lang w:val="en-US"/>
        </w:rPr>
      </w:pPr>
      <w:r w:rsidRPr="006562E1">
        <w:rPr>
          <w:rFonts w:ascii="Times New Roman" w:hAnsi="Times New Roman" w:cs="Times New Roman"/>
          <w:color w:val="000000"/>
          <w:sz w:val="24"/>
          <w:szCs w:val="24"/>
          <w:lang w:val="en-US"/>
        </w:rPr>
        <w:t>The unknown</w:t>
      </w:r>
      <w:r w:rsidR="00CC5150" w:rsidRPr="006562E1">
        <w:rPr>
          <w:rFonts w:ascii="Times New Roman" w:hAnsi="Times New Roman" w:cs="Times New Roman"/>
          <w:color w:val="000000"/>
          <w:sz w:val="24"/>
          <w:szCs w:val="24"/>
          <w:lang w:val="en-US"/>
        </w:rPr>
        <w:t xml:space="preserve"> grid functions will be denoted by the same letters as in the differential probl</w:t>
      </w:r>
      <w:r w:rsidRPr="006562E1">
        <w:rPr>
          <w:rFonts w:ascii="Times New Roman" w:hAnsi="Times New Roman" w:cs="Times New Roman"/>
          <w:color w:val="000000"/>
          <w:sz w:val="24"/>
          <w:szCs w:val="24"/>
          <w:lang w:val="en-US"/>
        </w:rPr>
        <w:t>em, but with the addition of a s</w:t>
      </w:r>
      <w:r w:rsidR="00CC5150" w:rsidRPr="006562E1">
        <w:rPr>
          <w:rFonts w:ascii="Times New Roman" w:hAnsi="Times New Roman" w:cs="Times New Roman"/>
          <w:color w:val="000000"/>
          <w:sz w:val="24"/>
          <w:szCs w:val="24"/>
          <w:lang w:val="en-US"/>
        </w:rPr>
        <w:t>uperscript</w:t>
      </w:r>
      <w:r w:rsidRPr="006562E1">
        <w:rPr>
          <w:rFonts w:ascii="Times New Roman" w:hAnsi="Times New Roman" w:cs="Times New Roman"/>
          <w:color w:val="000000"/>
          <w:sz w:val="24"/>
          <w:szCs w:val="24"/>
          <w:lang w:val="en-US"/>
        </w:rPr>
        <w:t xml:space="preserve"> </w:t>
      </w:r>
      <w:r w:rsidR="000A09E9" w:rsidRPr="000A09E9">
        <w:rPr>
          <w:color w:val="000000"/>
          <w:position w:val="-10"/>
          <w:lang w:val="en-US"/>
        </w:rPr>
        <w:object w:dxaOrig="240" w:dyaOrig="320" w14:anchorId="5F07E7FC">
          <v:shape id="_x0000_i1382" type="#_x0000_t75" style="width:12pt;height:15.6pt" o:ole="">
            <v:imagedata r:id="rId707" o:title=""/>
          </v:shape>
          <o:OLEObject Type="Embed" ProgID="Equation.DSMT4" ShapeID="_x0000_i1382" DrawAspect="Content" ObjectID="_1665850255" r:id="rId708"/>
        </w:object>
      </w:r>
      <w:r w:rsidR="00CC5150" w:rsidRPr="006562E1">
        <w:rPr>
          <w:rFonts w:ascii="Times New Roman" w:hAnsi="Times New Roman" w:cs="Times New Roman"/>
          <w:color w:val="000000"/>
          <w:sz w:val="24"/>
          <w:szCs w:val="24"/>
          <w:lang w:val="en-US"/>
        </w:rPr>
        <w:t>, as well as subscripts and superscripts denoting the node numbers:</w:t>
      </w:r>
    </w:p>
    <w:p w14:paraId="69D8AF86" w14:textId="77777777" w:rsidR="00AC4747" w:rsidRPr="006562E1" w:rsidRDefault="00AC4747" w:rsidP="00341AB4">
      <w:pPr>
        <w:pBdr>
          <w:top w:val="nil"/>
          <w:left w:val="nil"/>
          <w:bottom w:val="nil"/>
          <w:right w:val="nil"/>
          <w:between w:val="nil"/>
        </w:pBdr>
        <w:tabs>
          <w:tab w:val="center" w:pos="4800"/>
          <w:tab w:val="right" w:pos="9500"/>
        </w:tabs>
        <w:spacing w:after="0" w:line="360" w:lineRule="auto"/>
        <w:ind w:firstLine="709"/>
        <w:rPr>
          <w:rFonts w:ascii="Times New Roman" w:hAnsi="Times New Roman" w:cs="Times New Roman"/>
          <w:color w:val="000000"/>
          <w:sz w:val="24"/>
          <w:szCs w:val="24"/>
          <w:lang w:val="en-US"/>
        </w:rPr>
      </w:pPr>
    </w:p>
    <w:p w14:paraId="29D6A231" w14:textId="77777777" w:rsidR="000F1F98" w:rsidRPr="006562E1" w:rsidRDefault="000F1F98" w:rsidP="00341AB4">
      <w:pPr>
        <w:pBdr>
          <w:top w:val="nil"/>
          <w:left w:val="nil"/>
          <w:bottom w:val="nil"/>
          <w:right w:val="nil"/>
          <w:between w:val="nil"/>
        </w:pBdr>
        <w:tabs>
          <w:tab w:val="center" w:pos="4800"/>
          <w:tab w:val="right" w:pos="9500"/>
        </w:tabs>
        <w:spacing w:after="0" w:line="360" w:lineRule="auto"/>
        <w:ind w:firstLine="709"/>
        <w:jc w:val="center"/>
        <w:rPr>
          <w:color w:val="000000"/>
          <w:lang w:val="en-US"/>
        </w:rPr>
      </w:pPr>
      <w:r w:rsidRPr="006562E1">
        <w:rPr>
          <w:color w:val="000000"/>
          <w:lang w:val="en-US"/>
        </w:rPr>
        <w:object w:dxaOrig="5040" w:dyaOrig="480" w14:anchorId="4D5BA30F">
          <v:shape id="_x0000_i1383" type="#_x0000_t75" style="width:252pt;height:24pt;visibility:visible" o:ole="">
            <v:imagedata r:id="rId709" o:title=""/>
            <v:path o:extrusionok="t"/>
          </v:shape>
          <o:OLEObject Type="Embed" ProgID="Equation.3" ShapeID="_x0000_i1383" DrawAspect="Content" ObjectID="_1665850256" r:id="rId710"/>
        </w:object>
      </w:r>
    </w:p>
    <w:p w14:paraId="2A18EA86" w14:textId="77777777" w:rsidR="000F1F98" w:rsidRPr="006562E1" w:rsidRDefault="000F1F98" w:rsidP="00341AB4">
      <w:pPr>
        <w:pBdr>
          <w:top w:val="nil"/>
          <w:left w:val="nil"/>
          <w:bottom w:val="nil"/>
          <w:right w:val="nil"/>
          <w:between w:val="nil"/>
        </w:pBdr>
        <w:tabs>
          <w:tab w:val="center" w:pos="4800"/>
          <w:tab w:val="right" w:pos="9500"/>
        </w:tabs>
        <w:spacing w:after="0" w:line="360" w:lineRule="auto"/>
        <w:ind w:firstLine="709"/>
        <w:rPr>
          <w:color w:val="000000"/>
          <w:lang w:val="en-US"/>
        </w:rPr>
      </w:pPr>
      <w:r w:rsidRPr="006562E1">
        <w:rPr>
          <w:color w:val="000000"/>
          <w:lang w:val="en-US"/>
        </w:rPr>
        <w:tab/>
      </w:r>
      <w:r w:rsidRPr="006562E1">
        <w:rPr>
          <w:color w:val="000000"/>
          <w:lang w:val="en-US"/>
        </w:rPr>
        <w:object w:dxaOrig="4920" w:dyaOrig="480" w14:anchorId="4F8B6199">
          <v:shape id="_x0000_i1384" type="#_x0000_t75" style="width:246pt;height:24pt;visibility:visible" o:ole="">
            <v:imagedata r:id="rId711" o:title=""/>
            <v:path o:extrusionok="t"/>
          </v:shape>
          <o:OLEObject Type="Embed" ProgID="Equation.3" ShapeID="_x0000_i1384" DrawAspect="Content" ObjectID="_1665850257" r:id="rId712"/>
        </w:object>
      </w:r>
    </w:p>
    <w:p w14:paraId="18E9DD6A" w14:textId="77777777" w:rsidR="000F1F98" w:rsidRPr="006562E1" w:rsidRDefault="000F1F98" w:rsidP="00341AB4">
      <w:pPr>
        <w:pBdr>
          <w:top w:val="nil"/>
          <w:left w:val="nil"/>
          <w:bottom w:val="nil"/>
          <w:right w:val="nil"/>
          <w:between w:val="nil"/>
        </w:pBdr>
        <w:tabs>
          <w:tab w:val="center" w:pos="4800"/>
          <w:tab w:val="right" w:pos="9500"/>
        </w:tabs>
        <w:spacing w:after="0" w:line="360" w:lineRule="auto"/>
        <w:ind w:firstLine="709"/>
        <w:rPr>
          <w:color w:val="000000"/>
          <w:lang w:val="en-US"/>
        </w:rPr>
      </w:pPr>
      <w:r w:rsidRPr="006562E1">
        <w:rPr>
          <w:color w:val="000000"/>
          <w:lang w:val="en-US"/>
        </w:rPr>
        <w:tab/>
      </w:r>
      <w:r w:rsidRPr="006562E1">
        <w:rPr>
          <w:color w:val="000000"/>
          <w:lang w:val="en-US"/>
        </w:rPr>
        <w:object w:dxaOrig="5300" w:dyaOrig="480" w14:anchorId="312BFAAE">
          <v:shape id="_x0000_i1385" type="#_x0000_t75" style="width:263.4pt;height:24pt;visibility:visible" o:ole="">
            <v:imagedata r:id="rId713" o:title=""/>
            <v:path o:extrusionok="t"/>
          </v:shape>
          <o:OLEObject Type="Embed" ProgID="Equation.3" ShapeID="_x0000_i1385" DrawAspect="Content" ObjectID="_1665850258" r:id="rId714"/>
        </w:object>
      </w:r>
    </w:p>
    <w:p w14:paraId="5EDFF0F7" w14:textId="38D2AA5B" w:rsidR="000F1F98" w:rsidRPr="006562E1" w:rsidRDefault="000F1F98" w:rsidP="00341AB4">
      <w:pPr>
        <w:pBdr>
          <w:top w:val="nil"/>
          <w:left w:val="nil"/>
          <w:bottom w:val="nil"/>
          <w:right w:val="nil"/>
          <w:between w:val="nil"/>
        </w:pBdr>
        <w:tabs>
          <w:tab w:val="center" w:pos="4800"/>
          <w:tab w:val="right" w:pos="9500"/>
        </w:tabs>
        <w:spacing w:after="0" w:line="360" w:lineRule="auto"/>
        <w:ind w:firstLine="709"/>
        <w:rPr>
          <w:color w:val="000000"/>
          <w:lang w:val="en-US"/>
        </w:rPr>
      </w:pPr>
      <w:r w:rsidRPr="006562E1">
        <w:rPr>
          <w:color w:val="000000"/>
          <w:lang w:val="en-US"/>
        </w:rPr>
        <w:tab/>
      </w:r>
      <w:r w:rsidRPr="006562E1">
        <w:rPr>
          <w:color w:val="000000"/>
          <w:lang w:val="en-US"/>
        </w:rPr>
        <w:object w:dxaOrig="5140" w:dyaOrig="480" w14:anchorId="7F3CC5B7">
          <v:shape id="_x0000_i1386" type="#_x0000_t75" style="width:258pt;height:24pt;visibility:visible" o:ole="">
            <v:imagedata r:id="rId715" o:title=""/>
            <v:path o:extrusionok="t"/>
          </v:shape>
          <o:OLEObject Type="Embed" ProgID="Equation.3" ShapeID="_x0000_i1386" DrawAspect="Content" ObjectID="_1665850259" r:id="rId716"/>
        </w:object>
      </w:r>
    </w:p>
    <w:p w14:paraId="04DE3682" w14:textId="77777777" w:rsidR="00AC4747" w:rsidRPr="006562E1" w:rsidRDefault="00AC4747" w:rsidP="00691D9F">
      <w:pPr>
        <w:pBdr>
          <w:top w:val="nil"/>
          <w:left w:val="nil"/>
          <w:bottom w:val="nil"/>
          <w:right w:val="nil"/>
          <w:between w:val="nil"/>
        </w:pBdr>
        <w:tabs>
          <w:tab w:val="center" w:pos="4800"/>
          <w:tab w:val="right" w:pos="9500"/>
        </w:tabs>
        <w:spacing w:after="0" w:line="360" w:lineRule="auto"/>
        <w:ind w:left="-2" w:firstLine="709"/>
        <w:rPr>
          <w:color w:val="000000"/>
          <w:lang w:val="en-US"/>
        </w:rPr>
      </w:pPr>
    </w:p>
    <w:p w14:paraId="502C1C2E" w14:textId="75D7EABB" w:rsidR="000F1F98" w:rsidRPr="006562E1" w:rsidRDefault="000F1F98" w:rsidP="00931374">
      <w:pPr>
        <w:pBdr>
          <w:top w:val="nil"/>
          <w:left w:val="nil"/>
          <w:bottom w:val="nil"/>
          <w:right w:val="nil"/>
          <w:between w:val="nil"/>
        </w:pBdr>
        <w:tabs>
          <w:tab w:val="center" w:pos="4800"/>
          <w:tab w:val="right" w:pos="9500"/>
        </w:tabs>
        <w:spacing w:after="0" w:line="360" w:lineRule="auto"/>
        <w:ind w:firstLine="709"/>
        <w:jc w:val="both"/>
        <w:rPr>
          <w:rFonts w:ascii="Times New Roman" w:hAnsi="Times New Roman" w:cs="Times New Roman"/>
          <w:color w:val="000000"/>
          <w:sz w:val="24"/>
          <w:szCs w:val="24"/>
          <w:lang w:val="en-US"/>
        </w:rPr>
      </w:pPr>
      <w:r w:rsidRPr="006562E1">
        <w:rPr>
          <w:rFonts w:ascii="Times New Roman" w:hAnsi="Times New Roman" w:cs="Times New Roman"/>
          <w:color w:val="000000"/>
          <w:sz w:val="24"/>
          <w:szCs w:val="24"/>
          <w:lang w:val="en-US"/>
        </w:rPr>
        <w:lastRenderedPageBreak/>
        <w:t xml:space="preserve">It is assumed that the region </w:t>
      </w:r>
      <w:r w:rsidR="000A09E9" w:rsidRPr="000A09E9">
        <w:rPr>
          <w:color w:val="000000"/>
          <w:position w:val="-10"/>
          <w:lang w:val="en-US"/>
        </w:rPr>
        <w:object w:dxaOrig="300" w:dyaOrig="320" w14:anchorId="5979FBE2">
          <v:shape id="_x0000_i1387" type="#_x0000_t75" style="width:15pt;height:15.6pt" o:ole="">
            <v:imagedata r:id="rId717" o:title=""/>
          </v:shape>
          <o:OLEObject Type="Embed" ProgID="Equation.DSMT4" ShapeID="_x0000_i1387" DrawAspect="Content" ObjectID="_1665850260" r:id="rId718"/>
        </w:object>
      </w:r>
      <w:r w:rsidRPr="006562E1">
        <w:rPr>
          <w:color w:val="000000"/>
          <w:lang w:val="en-US"/>
        </w:rPr>
        <w:t xml:space="preserve"> </w:t>
      </w:r>
      <w:r w:rsidRPr="006562E1">
        <w:rPr>
          <w:rFonts w:ascii="Times New Roman" w:hAnsi="Times New Roman" w:cs="Times New Roman"/>
          <w:color w:val="000000"/>
          <w:sz w:val="24"/>
          <w:szCs w:val="24"/>
          <w:lang w:val="en-US"/>
        </w:rPr>
        <w:t>consists of three disjoint subdomains:</w:t>
      </w:r>
      <w:r w:rsidRPr="006562E1">
        <w:rPr>
          <w:color w:val="000000"/>
          <w:lang w:val="en-US"/>
        </w:rPr>
        <w:t xml:space="preserve"> </w:t>
      </w:r>
      <w:r w:rsidR="000A09E9" w:rsidRPr="000A09E9">
        <w:rPr>
          <w:color w:val="000000"/>
          <w:position w:val="-14"/>
          <w:lang w:val="en-US"/>
        </w:rPr>
        <w:object w:dxaOrig="1900" w:dyaOrig="400" w14:anchorId="37C0F76D">
          <v:shape id="_x0000_i1388" type="#_x0000_t75" style="width:94.8pt;height:19.8pt" o:ole="">
            <v:imagedata r:id="rId719" o:title=""/>
          </v:shape>
          <o:OLEObject Type="Embed" ProgID="Equation.DSMT4" ShapeID="_x0000_i1388" DrawAspect="Content" ObjectID="_1665850261" r:id="rId720"/>
        </w:object>
      </w:r>
      <w:r w:rsidRPr="006562E1">
        <w:rPr>
          <w:color w:val="000000"/>
          <w:lang w:val="en-US"/>
        </w:rPr>
        <w:t xml:space="preserve">, </w:t>
      </w:r>
      <w:r w:rsidR="000A09E9" w:rsidRPr="000A09E9">
        <w:rPr>
          <w:color w:val="000000"/>
          <w:position w:val="-14"/>
          <w:lang w:val="en-US"/>
        </w:rPr>
        <w:object w:dxaOrig="1960" w:dyaOrig="400" w14:anchorId="00E0E0C6">
          <v:shape id="_x0000_i1389" type="#_x0000_t75" style="width:97.8pt;height:19.8pt" o:ole="">
            <v:imagedata r:id="rId721" o:title=""/>
          </v:shape>
          <o:OLEObject Type="Embed" ProgID="Equation.DSMT4" ShapeID="_x0000_i1389" DrawAspect="Content" ObjectID="_1665850262" r:id="rId722"/>
        </w:object>
      </w:r>
      <w:r w:rsidRPr="006562E1">
        <w:rPr>
          <w:rFonts w:ascii="Times New Roman" w:hAnsi="Times New Roman" w:cs="Times New Roman"/>
          <w:color w:val="000000"/>
          <w:sz w:val="24"/>
          <w:szCs w:val="24"/>
          <w:lang w:val="en-US"/>
        </w:rPr>
        <w:t xml:space="preserve"> corresponding to an elastic medium, and </w:t>
      </w:r>
      <w:r w:rsidR="000A09E9" w:rsidRPr="000A09E9">
        <w:rPr>
          <w:color w:val="000000"/>
          <w:position w:val="-14"/>
          <w:lang w:val="en-US"/>
        </w:rPr>
        <w:object w:dxaOrig="2020" w:dyaOrig="400" w14:anchorId="4E1BCD0B">
          <v:shape id="_x0000_i1390" type="#_x0000_t75" style="width:101.4pt;height:19.8pt" o:ole="">
            <v:imagedata r:id="rId723" o:title=""/>
          </v:shape>
          <o:OLEObject Type="Embed" ProgID="Equation.DSMT4" ShapeID="_x0000_i1390" DrawAspect="Content" ObjectID="_1665850263" r:id="rId724"/>
        </w:object>
      </w:r>
      <w:r w:rsidRPr="006562E1">
        <w:rPr>
          <w:rFonts w:ascii="Times New Roman" w:hAnsi="Times New Roman" w:cs="Times New Roman"/>
          <w:color w:val="000000"/>
          <w:sz w:val="24"/>
          <w:szCs w:val="24"/>
          <w:lang w:val="en-US"/>
        </w:rPr>
        <w:t xml:space="preserve"> corresponding to a porous medium, where </w:t>
      </w:r>
      <w:r w:rsidR="000A09E9" w:rsidRPr="000A09E9">
        <w:rPr>
          <w:color w:val="000000"/>
          <w:position w:val="-12"/>
          <w:lang w:val="en-US"/>
        </w:rPr>
        <w:object w:dxaOrig="1560" w:dyaOrig="360" w14:anchorId="1B95F2EB">
          <v:shape id="_x0000_i1391" type="#_x0000_t75" style="width:77.4pt;height:18pt" o:ole="">
            <v:imagedata r:id="rId725" o:title=""/>
          </v:shape>
          <o:OLEObject Type="Embed" ProgID="Equation.DSMT4" ShapeID="_x0000_i1391" DrawAspect="Content" ObjectID="_1665850264" r:id="rId726"/>
        </w:object>
      </w:r>
      <w:r w:rsidRPr="006562E1">
        <w:rPr>
          <w:rFonts w:ascii="Times New Roman" w:hAnsi="Times New Roman" w:cs="Times New Roman"/>
          <w:color w:val="000000"/>
          <w:sz w:val="24"/>
          <w:szCs w:val="24"/>
          <w:lang w:val="en-US"/>
        </w:rPr>
        <w:t xml:space="preserve">. Without detracting from generality, we assume that </w:t>
      </w:r>
      <w:r w:rsidR="000A09E9" w:rsidRPr="000A09E9">
        <w:rPr>
          <w:color w:val="000000"/>
          <w:position w:val="-12"/>
          <w:lang w:val="en-US"/>
        </w:rPr>
        <w:object w:dxaOrig="920" w:dyaOrig="400" w14:anchorId="6294F118">
          <v:shape id="_x0000_i1392" type="#_x0000_t75" style="width:46.2pt;height:19.8pt" o:ole="">
            <v:imagedata r:id="rId727" o:title=""/>
          </v:shape>
          <o:OLEObject Type="Embed" ProgID="Equation.DSMT4" ShapeID="_x0000_i1392" DrawAspect="Content" ObjectID="_1665850265" r:id="rId728"/>
        </w:object>
      </w:r>
      <w:r w:rsidRPr="006562E1">
        <w:rPr>
          <w:rFonts w:ascii="Times New Roman" w:hAnsi="Times New Roman" w:cs="Times New Roman"/>
          <w:color w:val="000000"/>
          <w:sz w:val="24"/>
          <w:szCs w:val="24"/>
          <w:lang w:val="en-US"/>
        </w:rPr>
        <w:t xml:space="preserve">, </w:t>
      </w:r>
      <w:r w:rsidR="000A09E9" w:rsidRPr="000A09E9">
        <w:rPr>
          <w:color w:val="000000"/>
          <w:position w:val="-12"/>
          <w:lang w:val="en-US"/>
        </w:rPr>
        <w:object w:dxaOrig="940" w:dyaOrig="400" w14:anchorId="06F209C0">
          <v:shape id="_x0000_i1393" type="#_x0000_t75" style="width:46.8pt;height:19.8pt" o:ole="">
            <v:imagedata r:id="rId729" o:title=""/>
          </v:shape>
          <o:OLEObject Type="Embed" ProgID="Equation.DSMT4" ShapeID="_x0000_i1393" DrawAspect="Content" ObjectID="_1665850266" r:id="rId730"/>
        </w:object>
      </w:r>
      <w:r w:rsidRPr="006562E1">
        <w:rPr>
          <w:color w:val="000000"/>
          <w:lang w:val="en-US"/>
        </w:rPr>
        <w:t xml:space="preserve"> </w:t>
      </w:r>
      <w:r w:rsidRPr="006562E1">
        <w:rPr>
          <w:rFonts w:ascii="Times New Roman" w:hAnsi="Times New Roman" w:cs="Times New Roman"/>
          <w:color w:val="000000"/>
          <w:sz w:val="24"/>
          <w:szCs w:val="24"/>
          <w:lang w:val="en-US"/>
        </w:rPr>
        <w:t xml:space="preserve">and there are numbers </w:t>
      </w:r>
      <w:r w:rsidR="000A09E9" w:rsidRPr="000A09E9">
        <w:rPr>
          <w:color w:val="000000"/>
          <w:position w:val="-14"/>
          <w:lang w:val="en-US"/>
        </w:rPr>
        <w:object w:dxaOrig="499" w:dyaOrig="380" w14:anchorId="0E6CD109">
          <v:shape id="_x0000_i1394" type="#_x0000_t75" style="width:26.4pt;height:19.2pt" o:ole="">
            <v:imagedata r:id="rId731" o:title=""/>
          </v:shape>
          <o:OLEObject Type="Embed" ProgID="Equation.DSMT4" ShapeID="_x0000_i1394" DrawAspect="Content" ObjectID="_1665850267" r:id="rId732"/>
        </w:object>
      </w:r>
      <w:r w:rsidR="00545683" w:rsidRPr="006562E1">
        <w:rPr>
          <w:color w:val="000000"/>
          <w:lang w:val="en-US"/>
        </w:rPr>
        <w:t xml:space="preserve"> </w:t>
      </w:r>
      <w:r w:rsidRPr="006562E1">
        <w:rPr>
          <w:rFonts w:ascii="Times New Roman" w:hAnsi="Times New Roman" w:cs="Times New Roman"/>
          <w:color w:val="000000"/>
          <w:sz w:val="24"/>
          <w:szCs w:val="24"/>
          <w:lang w:val="en-US"/>
        </w:rPr>
        <w:t xml:space="preserve">and </w:t>
      </w:r>
      <w:r w:rsidR="000A09E9" w:rsidRPr="000A09E9">
        <w:rPr>
          <w:color w:val="000000"/>
          <w:position w:val="-14"/>
          <w:lang w:val="en-US"/>
        </w:rPr>
        <w:object w:dxaOrig="540" w:dyaOrig="380" w14:anchorId="7F9C0847">
          <v:shape id="_x0000_i1395" type="#_x0000_t75" style="width:28.8pt;height:19.2pt" o:ole="">
            <v:imagedata r:id="rId733" o:title=""/>
          </v:shape>
          <o:OLEObject Type="Embed" ProgID="Equation.DSMT4" ShapeID="_x0000_i1395" DrawAspect="Content" ObjectID="_1665850268" r:id="rId734"/>
        </w:object>
      </w:r>
      <w:r w:rsidR="00545683" w:rsidRPr="006562E1">
        <w:rPr>
          <w:color w:val="000000"/>
          <w:lang w:val="en-US"/>
        </w:rPr>
        <w:t xml:space="preserve"> </w:t>
      </w:r>
      <w:r w:rsidRPr="006562E1">
        <w:rPr>
          <w:rFonts w:ascii="Times New Roman" w:hAnsi="Times New Roman" w:cs="Times New Roman"/>
          <w:color w:val="000000"/>
          <w:sz w:val="24"/>
          <w:szCs w:val="24"/>
          <w:lang w:val="en-US"/>
        </w:rPr>
        <w:t xml:space="preserve">such that </w:t>
      </w:r>
      <w:r w:rsidR="000A09E9" w:rsidRPr="000A09E9">
        <w:rPr>
          <w:color w:val="000000"/>
          <w:position w:val="-14"/>
          <w:lang w:val="en-US"/>
        </w:rPr>
        <w:object w:dxaOrig="1140" w:dyaOrig="380" w14:anchorId="1FF68CF9">
          <v:shape id="_x0000_i1396" type="#_x0000_t75" style="width:56.4pt;height:19.2pt" o:ole="">
            <v:imagedata r:id="rId735" o:title=""/>
          </v:shape>
          <o:OLEObject Type="Embed" ProgID="Equation.DSMT4" ShapeID="_x0000_i1396" DrawAspect="Content" ObjectID="_1665850269" r:id="rId736"/>
        </w:object>
      </w:r>
      <w:r w:rsidR="00545683" w:rsidRPr="006562E1">
        <w:rPr>
          <w:color w:val="000000"/>
          <w:lang w:val="en-US"/>
        </w:rPr>
        <w:t xml:space="preserve">, </w:t>
      </w:r>
      <w:r w:rsidR="000A09E9" w:rsidRPr="000A09E9">
        <w:rPr>
          <w:color w:val="000000"/>
          <w:position w:val="-14"/>
          <w:lang w:val="en-US"/>
        </w:rPr>
        <w:object w:dxaOrig="1200" w:dyaOrig="380" w14:anchorId="508AE5A0">
          <v:shape id="_x0000_i1397" type="#_x0000_t75" style="width:60pt;height:19.2pt" o:ole="">
            <v:imagedata r:id="rId737" o:title=""/>
          </v:shape>
          <o:OLEObject Type="Embed" ProgID="Equation.DSMT4" ShapeID="_x0000_i1397" DrawAspect="Content" ObjectID="_1665850270" r:id="rId738"/>
        </w:object>
      </w:r>
      <w:r w:rsidRPr="006562E1">
        <w:rPr>
          <w:rFonts w:ascii="Times New Roman" w:hAnsi="Times New Roman" w:cs="Times New Roman"/>
          <w:color w:val="000000"/>
          <w:sz w:val="24"/>
          <w:szCs w:val="24"/>
          <w:lang w:val="en-US"/>
        </w:rPr>
        <w:t>. We denote by</w:t>
      </w:r>
      <w:r w:rsidR="00545683" w:rsidRPr="006562E1">
        <w:rPr>
          <w:rFonts w:ascii="Times New Roman" w:hAnsi="Times New Roman" w:cs="Times New Roman"/>
          <w:color w:val="000000"/>
          <w:sz w:val="24"/>
          <w:szCs w:val="24"/>
          <w:lang w:val="en-US"/>
        </w:rPr>
        <w:t xml:space="preserve"> </w:t>
      </w:r>
      <w:r w:rsidR="000A09E9" w:rsidRPr="000A09E9">
        <w:rPr>
          <w:color w:val="000000"/>
          <w:position w:val="-14"/>
          <w:lang w:val="en-US"/>
        </w:rPr>
        <w:object w:dxaOrig="460" w:dyaOrig="380" w14:anchorId="7B981BAA">
          <v:shape id="_x0000_i1398" type="#_x0000_t75" style="width:22.8pt;height:19.2pt" o:ole="">
            <v:imagedata r:id="rId739" o:title=""/>
          </v:shape>
          <o:OLEObject Type="Embed" ProgID="Equation.DSMT4" ShapeID="_x0000_i1398" DrawAspect="Content" ObjectID="_1665850271" r:id="rId740"/>
        </w:object>
      </w:r>
      <w:r w:rsidR="00545683" w:rsidRPr="006562E1">
        <w:rPr>
          <w:color w:val="000000"/>
          <w:lang w:val="en-US"/>
        </w:rPr>
        <w:t xml:space="preserve">, </w:t>
      </w:r>
      <w:r w:rsidR="000A09E9" w:rsidRPr="000A09E9">
        <w:rPr>
          <w:color w:val="000000"/>
          <w:position w:val="-14"/>
          <w:lang w:val="en-US"/>
        </w:rPr>
        <w:object w:dxaOrig="480" w:dyaOrig="380" w14:anchorId="156A4238">
          <v:shape id="_x0000_i1399" type="#_x0000_t75" style="width:24pt;height:19.2pt" o:ole="">
            <v:imagedata r:id="rId741" o:title=""/>
          </v:shape>
          <o:OLEObject Type="Embed" ProgID="Equation.DSMT4" ShapeID="_x0000_i1399" DrawAspect="Content" ObjectID="_1665850272" r:id="rId742"/>
        </w:object>
      </w:r>
      <w:r w:rsidR="00545683" w:rsidRPr="006562E1">
        <w:rPr>
          <w:rFonts w:ascii="Times New Roman" w:hAnsi="Times New Roman" w:cs="Times New Roman"/>
          <w:color w:val="000000"/>
          <w:sz w:val="24"/>
          <w:szCs w:val="24"/>
          <w:lang w:val="en-US"/>
        </w:rPr>
        <w:t xml:space="preserve">, and </w:t>
      </w:r>
      <w:r w:rsidR="000A09E9" w:rsidRPr="000A09E9">
        <w:rPr>
          <w:color w:val="000000"/>
          <w:position w:val="-14"/>
          <w:lang w:val="en-US"/>
        </w:rPr>
        <w:object w:dxaOrig="480" w:dyaOrig="380" w14:anchorId="287B22C1">
          <v:shape id="_x0000_i1400" type="#_x0000_t75" style="width:24pt;height:19.2pt" o:ole="">
            <v:imagedata r:id="rId743" o:title=""/>
          </v:shape>
          <o:OLEObject Type="Embed" ProgID="Equation.DSMT4" ShapeID="_x0000_i1400" DrawAspect="Content" ObjectID="_1665850273" r:id="rId744"/>
        </w:object>
      </w:r>
      <w:r w:rsidRPr="006562E1">
        <w:rPr>
          <w:rFonts w:ascii="Times New Roman" w:hAnsi="Times New Roman" w:cs="Times New Roman"/>
          <w:color w:val="000000"/>
          <w:sz w:val="24"/>
          <w:szCs w:val="24"/>
          <w:lang w:val="en-US"/>
        </w:rPr>
        <w:t xml:space="preserve"> subsets of the set of nodes of the difference grid </w:t>
      </w:r>
      <w:r w:rsidR="000A09E9" w:rsidRPr="000A09E9">
        <w:rPr>
          <w:color w:val="000000"/>
          <w:position w:val="-12"/>
          <w:lang w:val="en-US"/>
        </w:rPr>
        <w:object w:dxaOrig="380" w:dyaOrig="360" w14:anchorId="16F119BC">
          <v:shape id="_x0000_i1401" type="#_x0000_t75" style="width:19.2pt;height:18pt" o:ole="">
            <v:imagedata r:id="rId745" o:title=""/>
          </v:shape>
          <o:OLEObject Type="Embed" ProgID="Equation.DSMT4" ShapeID="_x0000_i1401" DrawAspect="Content" ObjectID="_1665850274" r:id="rId746"/>
        </w:object>
      </w:r>
      <w:r w:rsidR="00545683" w:rsidRPr="006562E1">
        <w:rPr>
          <w:color w:val="000000"/>
          <w:lang w:val="en-US"/>
        </w:rPr>
        <w:t xml:space="preserve"> </w:t>
      </w:r>
      <w:r w:rsidRPr="006562E1">
        <w:rPr>
          <w:rFonts w:ascii="Times New Roman" w:hAnsi="Times New Roman" w:cs="Times New Roman"/>
          <w:color w:val="000000"/>
          <w:sz w:val="24"/>
          <w:szCs w:val="24"/>
          <w:lang w:val="en-US"/>
        </w:rPr>
        <w:t>corresponding to subdomains</w:t>
      </w:r>
      <w:r w:rsidR="00545683" w:rsidRPr="006562E1">
        <w:rPr>
          <w:rFonts w:ascii="Times New Roman" w:hAnsi="Times New Roman" w:cs="Times New Roman"/>
          <w:color w:val="000000"/>
          <w:sz w:val="24"/>
          <w:szCs w:val="24"/>
          <w:lang w:val="en-US"/>
        </w:rPr>
        <w:t xml:space="preserve"> </w:t>
      </w:r>
      <w:r w:rsidR="000A09E9" w:rsidRPr="000A09E9">
        <w:rPr>
          <w:color w:val="000000"/>
          <w:position w:val="-12"/>
          <w:lang w:val="en-US"/>
        </w:rPr>
        <w:object w:dxaOrig="380" w:dyaOrig="360" w14:anchorId="3A75100C">
          <v:shape id="_x0000_i1402" type="#_x0000_t75" style="width:19.2pt;height:18pt" o:ole="">
            <v:imagedata r:id="rId747" o:title=""/>
          </v:shape>
          <o:OLEObject Type="Embed" ProgID="Equation.DSMT4" ShapeID="_x0000_i1402" DrawAspect="Content" ObjectID="_1665850275" r:id="rId748"/>
        </w:object>
      </w:r>
      <w:r w:rsidR="00545683" w:rsidRPr="006562E1">
        <w:rPr>
          <w:color w:val="000000"/>
          <w:lang w:val="en-US"/>
        </w:rPr>
        <w:t xml:space="preserve">, </w:t>
      </w:r>
      <w:r w:rsidR="000A09E9" w:rsidRPr="000A09E9">
        <w:rPr>
          <w:color w:val="000000"/>
          <w:position w:val="-12"/>
          <w:lang w:val="en-US"/>
        </w:rPr>
        <w:object w:dxaOrig="400" w:dyaOrig="360" w14:anchorId="37F57287">
          <v:shape id="_x0000_i1403" type="#_x0000_t75" style="width:19.8pt;height:18pt" o:ole="">
            <v:imagedata r:id="rId749" o:title=""/>
          </v:shape>
          <o:OLEObject Type="Embed" ProgID="Equation.DSMT4" ShapeID="_x0000_i1403" DrawAspect="Content" ObjectID="_1665850276" r:id="rId750"/>
        </w:object>
      </w:r>
      <w:r w:rsidR="00545683" w:rsidRPr="006562E1">
        <w:rPr>
          <w:color w:val="000000"/>
          <w:lang w:val="en-US"/>
        </w:rPr>
        <w:t xml:space="preserve"> </w:t>
      </w:r>
      <w:r w:rsidR="00545683" w:rsidRPr="006562E1">
        <w:rPr>
          <w:rFonts w:ascii="Times New Roman" w:hAnsi="Times New Roman" w:cs="Times New Roman"/>
          <w:color w:val="000000"/>
          <w:sz w:val="24"/>
          <w:szCs w:val="24"/>
          <w:lang w:val="en-US"/>
        </w:rPr>
        <w:t>, and</w:t>
      </w:r>
      <w:r w:rsidR="00545683" w:rsidRPr="006562E1">
        <w:rPr>
          <w:color w:val="000000"/>
          <w:lang w:val="en-US"/>
        </w:rPr>
        <w:t xml:space="preserve"> </w:t>
      </w:r>
      <w:r w:rsidR="000A09E9" w:rsidRPr="000A09E9">
        <w:rPr>
          <w:color w:val="000000"/>
          <w:position w:val="-12"/>
          <w:lang w:val="en-US"/>
        </w:rPr>
        <w:object w:dxaOrig="400" w:dyaOrig="360" w14:anchorId="5E377A89">
          <v:shape id="_x0000_i1404" type="#_x0000_t75" style="width:19.8pt;height:18pt" o:ole="">
            <v:imagedata r:id="rId751" o:title=""/>
          </v:shape>
          <o:OLEObject Type="Embed" ProgID="Equation.DSMT4" ShapeID="_x0000_i1404" DrawAspect="Content" ObjectID="_1665850277" r:id="rId752"/>
        </w:object>
      </w:r>
      <w:r w:rsidRPr="006562E1">
        <w:rPr>
          <w:rFonts w:ascii="Times New Roman" w:hAnsi="Times New Roman" w:cs="Times New Roman"/>
          <w:color w:val="000000"/>
          <w:sz w:val="24"/>
          <w:szCs w:val="24"/>
          <w:lang w:val="en-US"/>
        </w:rPr>
        <w:t>, that is</w:t>
      </w:r>
    </w:p>
    <w:p w14:paraId="0CC627F1" w14:textId="77777777" w:rsidR="00691D9F" w:rsidRPr="006562E1" w:rsidRDefault="00691D9F" w:rsidP="00341AB4">
      <w:pPr>
        <w:pBdr>
          <w:top w:val="nil"/>
          <w:left w:val="nil"/>
          <w:bottom w:val="nil"/>
          <w:right w:val="nil"/>
          <w:between w:val="nil"/>
        </w:pBdr>
        <w:tabs>
          <w:tab w:val="center" w:pos="4800"/>
          <w:tab w:val="right" w:pos="9500"/>
        </w:tabs>
        <w:spacing w:after="0" w:line="360" w:lineRule="auto"/>
        <w:ind w:firstLine="709"/>
        <w:rPr>
          <w:rFonts w:ascii="Times New Roman" w:hAnsi="Times New Roman" w:cs="Times New Roman"/>
          <w:color w:val="000000"/>
          <w:sz w:val="24"/>
          <w:szCs w:val="24"/>
          <w:lang w:val="en-US"/>
        </w:rPr>
      </w:pPr>
    </w:p>
    <w:p w14:paraId="4741F27E" w14:textId="77777777" w:rsidR="00545683" w:rsidRPr="006562E1" w:rsidRDefault="00545683" w:rsidP="00341AB4">
      <w:pPr>
        <w:pBdr>
          <w:top w:val="nil"/>
          <w:left w:val="nil"/>
          <w:bottom w:val="nil"/>
          <w:right w:val="nil"/>
          <w:between w:val="nil"/>
        </w:pBdr>
        <w:tabs>
          <w:tab w:val="center" w:pos="4800"/>
          <w:tab w:val="right" w:pos="9500"/>
        </w:tabs>
        <w:spacing w:after="0" w:line="360" w:lineRule="auto"/>
        <w:ind w:firstLine="709"/>
        <w:jc w:val="center"/>
        <w:rPr>
          <w:color w:val="000000"/>
          <w:lang w:val="en-US"/>
        </w:rPr>
      </w:pPr>
      <w:r w:rsidRPr="006562E1">
        <w:rPr>
          <w:color w:val="000000"/>
          <w:lang w:val="en-US"/>
        </w:rPr>
        <w:object w:dxaOrig="5020" w:dyaOrig="360" w14:anchorId="1164BD47">
          <v:shape id="_x0000_i1405" type="#_x0000_t75" style="width:250.8pt;height:18pt;visibility:visible" o:ole="">
            <v:imagedata r:id="rId753" o:title=""/>
            <v:path o:extrusionok="t"/>
          </v:shape>
          <o:OLEObject Type="Embed" ProgID="Equation.3" ShapeID="_x0000_i1405" DrawAspect="Content" ObjectID="_1665850278" r:id="rId754"/>
        </w:object>
      </w:r>
    </w:p>
    <w:p w14:paraId="5C1AA6FD" w14:textId="77777777" w:rsidR="00545683" w:rsidRPr="006562E1" w:rsidRDefault="00545683" w:rsidP="00341AB4">
      <w:pPr>
        <w:pBdr>
          <w:top w:val="nil"/>
          <w:left w:val="nil"/>
          <w:bottom w:val="nil"/>
          <w:right w:val="nil"/>
          <w:between w:val="nil"/>
        </w:pBdr>
        <w:tabs>
          <w:tab w:val="center" w:pos="4800"/>
          <w:tab w:val="right" w:pos="9500"/>
        </w:tabs>
        <w:spacing w:after="0" w:line="360" w:lineRule="auto"/>
        <w:ind w:firstLine="709"/>
        <w:rPr>
          <w:color w:val="000000"/>
          <w:lang w:val="en-US"/>
        </w:rPr>
      </w:pPr>
      <w:r w:rsidRPr="006562E1">
        <w:rPr>
          <w:color w:val="000000"/>
          <w:lang w:val="en-US"/>
        </w:rPr>
        <w:tab/>
      </w:r>
      <w:r w:rsidRPr="006562E1">
        <w:rPr>
          <w:color w:val="000000"/>
          <w:lang w:val="en-US"/>
        </w:rPr>
        <w:object w:dxaOrig="6240" w:dyaOrig="360" w14:anchorId="60BE08A9">
          <v:shape id="_x0000_i1406" type="#_x0000_t75" style="width:312.6pt;height:18pt;visibility:visible" o:ole="">
            <v:imagedata r:id="rId755" o:title=""/>
            <v:path o:extrusionok="t"/>
          </v:shape>
          <o:OLEObject Type="Embed" ProgID="Equation.3" ShapeID="_x0000_i1406" DrawAspect="Content" ObjectID="_1665850279" r:id="rId756"/>
        </w:object>
      </w:r>
    </w:p>
    <w:p w14:paraId="613CB3EC" w14:textId="77777777" w:rsidR="000F1F98" w:rsidRPr="006562E1" w:rsidRDefault="00545683" w:rsidP="00341AB4">
      <w:pPr>
        <w:pBdr>
          <w:top w:val="nil"/>
          <w:left w:val="nil"/>
          <w:bottom w:val="nil"/>
          <w:right w:val="nil"/>
          <w:between w:val="nil"/>
        </w:pBdr>
        <w:tabs>
          <w:tab w:val="center" w:pos="4800"/>
          <w:tab w:val="right" w:pos="9500"/>
        </w:tabs>
        <w:spacing w:after="0" w:line="360" w:lineRule="auto"/>
        <w:ind w:firstLine="709"/>
        <w:rPr>
          <w:color w:val="000000"/>
          <w:lang w:val="en-US"/>
        </w:rPr>
      </w:pPr>
      <w:r w:rsidRPr="006562E1">
        <w:rPr>
          <w:color w:val="000000"/>
          <w:lang w:val="en-US"/>
        </w:rPr>
        <w:tab/>
      </w:r>
      <w:r w:rsidRPr="006562E1">
        <w:rPr>
          <w:color w:val="000000"/>
          <w:lang w:val="en-US"/>
        </w:rPr>
        <w:object w:dxaOrig="6100" w:dyaOrig="360" w14:anchorId="755F1A40">
          <v:shape id="_x0000_i1407" type="#_x0000_t75" style="width:306pt;height:18pt;visibility:visible" o:ole="">
            <v:imagedata r:id="rId757" o:title=""/>
            <v:path o:extrusionok="t"/>
          </v:shape>
          <o:OLEObject Type="Embed" ProgID="Equation.3" ShapeID="_x0000_i1407" DrawAspect="Content" ObjectID="_1665850280" r:id="rId758"/>
        </w:object>
      </w:r>
    </w:p>
    <w:p w14:paraId="28ECCAA9" w14:textId="77777777" w:rsidR="00691D9F" w:rsidRPr="006562E1" w:rsidRDefault="00691D9F" w:rsidP="00341AB4">
      <w:pPr>
        <w:pBdr>
          <w:top w:val="nil"/>
          <w:left w:val="nil"/>
          <w:bottom w:val="nil"/>
          <w:right w:val="nil"/>
          <w:between w:val="nil"/>
        </w:pBdr>
        <w:tabs>
          <w:tab w:val="center" w:pos="4800"/>
          <w:tab w:val="right" w:pos="9500"/>
        </w:tabs>
        <w:spacing w:after="0" w:line="360" w:lineRule="auto"/>
        <w:ind w:firstLine="709"/>
        <w:rPr>
          <w:rFonts w:ascii="Times New Roman" w:hAnsi="Times New Roman" w:cs="Times New Roman"/>
          <w:color w:val="000000"/>
          <w:sz w:val="24"/>
          <w:szCs w:val="24"/>
          <w:lang w:val="en-US"/>
        </w:rPr>
      </w:pPr>
    </w:p>
    <w:p w14:paraId="70CF599F" w14:textId="39CD032E" w:rsidR="00CC5150" w:rsidRPr="006562E1" w:rsidRDefault="00545683" w:rsidP="00341AB4">
      <w:pPr>
        <w:pBdr>
          <w:top w:val="nil"/>
          <w:left w:val="nil"/>
          <w:bottom w:val="nil"/>
          <w:right w:val="nil"/>
          <w:between w:val="nil"/>
        </w:pBdr>
        <w:tabs>
          <w:tab w:val="center" w:pos="4800"/>
          <w:tab w:val="right" w:pos="9500"/>
        </w:tabs>
        <w:spacing w:after="0" w:line="360" w:lineRule="auto"/>
        <w:ind w:firstLine="709"/>
        <w:rPr>
          <w:rFonts w:ascii="Times New Roman" w:hAnsi="Times New Roman" w:cs="Times New Roman"/>
          <w:color w:val="000000"/>
          <w:sz w:val="24"/>
          <w:szCs w:val="24"/>
          <w:lang w:val="en-US"/>
        </w:rPr>
      </w:pPr>
      <w:r w:rsidRPr="006562E1">
        <w:rPr>
          <w:rFonts w:ascii="Times New Roman" w:hAnsi="Times New Roman" w:cs="Times New Roman"/>
          <w:color w:val="000000"/>
          <w:sz w:val="24"/>
          <w:szCs w:val="24"/>
          <w:lang w:val="en-US"/>
        </w:rPr>
        <w:t xml:space="preserve">We </w:t>
      </w:r>
      <w:r w:rsidR="000F1F98" w:rsidRPr="006562E1">
        <w:rPr>
          <w:rFonts w:ascii="Times New Roman" w:hAnsi="Times New Roman" w:cs="Times New Roman"/>
          <w:color w:val="000000"/>
          <w:sz w:val="24"/>
          <w:szCs w:val="24"/>
          <w:lang w:val="en-US"/>
        </w:rPr>
        <w:t xml:space="preserve">put the following explicit difference scheme on the difference grid </w:t>
      </w:r>
      <w:r w:rsidR="000A09E9" w:rsidRPr="000A09E9">
        <w:rPr>
          <w:color w:val="000000"/>
          <w:position w:val="-10"/>
          <w:lang w:val="en-US"/>
        </w:rPr>
        <w:object w:dxaOrig="279" w:dyaOrig="260" w14:anchorId="5C7F07CD">
          <v:shape id="_x0000_i1408" type="#_x0000_t75" style="width:14.4pt;height:14.4pt" o:ole="">
            <v:imagedata r:id="rId759" o:title=""/>
          </v:shape>
          <o:OLEObject Type="Embed" ProgID="Equation.DSMT4" ShapeID="_x0000_i1408" DrawAspect="Content" ObjectID="_1665850281" r:id="rId760"/>
        </w:object>
      </w:r>
      <w:r w:rsidRPr="006562E1">
        <w:rPr>
          <w:color w:val="000000"/>
          <w:lang w:val="en-US"/>
        </w:rPr>
        <w:t xml:space="preserve"> </w:t>
      </w:r>
      <w:r w:rsidR="000F1F98" w:rsidRPr="006562E1">
        <w:rPr>
          <w:rFonts w:ascii="Times New Roman" w:hAnsi="Times New Roman" w:cs="Times New Roman"/>
          <w:color w:val="000000"/>
          <w:sz w:val="24"/>
          <w:szCs w:val="24"/>
          <w:lang w:val="en-US"/>
        </w:rPr>
        <w:t>in accordance with the differential problem:</w:t>
      </w:r>
    </w:p>
    <w:p w14:paraId="5DAE1063" w14:textId="77777777" w:rsidR="00CC5150" w:rsidRPr="006562E1" w:rsidRDefault="00CC5150" w:rsidP="00691D9F">
      <w:pPr>
        <w:pBdr>
          <w:top w:val="nil"/>
          <w:left w:val="nil"/>
          <w:bottom w:val="nil"/>
          <w:right w:val="nil"/>
          <w:between w:val="nil"/>
        </w:pBdr>
        <w:tabs>
          <w:tab w:val="center" w:pos="4800"/>
          <w:tab w:val="right" w:pos="9500"/>
        </w:tabs>
        <w:spacing w:line="360" w:lineRule="auto"/>
        <w:ind w:left="-2" w:firstLine="709"/>
        <w:rPr>
          <w:rFonts w:ascii="Times New Roman" w:hAnsi="Times New Roman" w:cs="Times New Roman"/>
          <w:color w:val="000000"/>
          <w:sz w:val="24"/>
          <w:szCs w:val="24"/>
          <w:lang w:val="en-US"/>
        </w:rPr>
      </w:pPr>
    </w:p>
    <w:tbl>
      <w:tblPr>
        <w:tblW w:w="9597" w:type="dxa"/>
        <w:tblLayout w:type="fixed"/>
        <w:tblLook w:val="0000" w:firstRow="0" w:lastRow="0" w:firstColumn="0" w:lastColumn="0" w:noHBand="0" w:noVBand="0"/>
      </w:tblPr>
      <w:tblGrid>
        <w:gridCol w:w="8789"/>
        <w:gridCol w:w="808"/>
      </w:tblGrid>
      <w:tr w:rsidR="00545683" w:rsidRPr="006562E1" w14:paraId="46A9A7F5" w14:textId="77777777" w:rsidTr="009C6FFD">
        <w:tc>
          <w:tcPr>
            <w:tcW w:w="8789" w:type="dxa"/>
          </w:tcPr>
          <w:p w14:paraId="79B787E5" w14:textId="77777777" w:rsidR="00545683" w:rsidRPr="006562E1" w:rsidRDefault="00545683" w:rsidP="00691D9F">
            <w:pPr>
              <w:pBdr>
                <w:top w:val="nil"/>
                <w:left w:val="nil"/>
                <w:bottom w:val="nil"/>
                <w:right w:val="nil"/>
                <w:between w:val="nil"/>
              </w:pBdr>
              <w:tabs>
                <w:tab w:val="center" w:pos="4800"/>
                <w:tab w:val="right" w:pos="9500"/>
              </w:tabs>
              <w:spacing w:line="360" w:lineRule="auto"/>
              <w:ind w:left="-2" w:firstLine="709"/>
              <w:jc w:val="both"/>
              <w:rPr>
                <w:color w:val="000000"/>
                <w:lang w:val="en-US"/>
              </w:rPr>
            </w:pPr>
            <w:r w:rsidRPr="006562E1">
              <w:rPr>
                <w:color w:val="000000"/>
                <w:lang w:val="en-US"/>
              </w:rPr>
              <w:object w:dxaOrig="7540" w:dyaOrig="1280" w14:anchorId="105B3BBC">
                <v:shape id="_x0000_i1409" type="#_x0000_t75" style="width:378pt;height:64.2pt;visibility:visible" o:ole="">
                  <v:imagedata r:id="rId761" o:title=""/>
                  <v:path o:extrusionok="t"/>
                </v:shape>
                <o:OLEObject Type="Embed" ProgID="Equation.3" ShapeID="_x0000_i1409" DrawAspect="Content" ObjectID="_1665850282" r:id="rId762"/>
              </w:object>
            </w:r>
          </w:p>
        </w:tc>
        <w:tc>
          <w:tcPr>
            <w:tcW w:w="808" w:type="dxa"/>
            <w:vAlign w:val="center"/>
          </w:tcPr>
          <w:p w14:paraId="10E5458B" w14:textId="77777777" w:rsidR="00545683" w:rsidRPr="006562E1" w:rsidRDefault="00545683" w:rsidP="00691D9F">
            <w:pPr>
              <w:pBdr>
                <w:top w:val="nil"/>
                <w:left w:val="nil"/>
                <w:bottom w:val="nil"/>
                <w:right w:val="nil"/>
                <w:between w:val="nil"/>
              </w:pBdr>
              <w:tabs>
                <w:tab w:val="center" w:pos="4800"/>
                <w:tab w:val="right" w:pos="9500"/>
              </w:tabs>
              <w:spacing w:line="360" w:lineRule="auto"/>
              <w:ind w:left="-2" w:firstLine="709"/>
              <w:jc w:val="right"/>
              <w:rPr>
                <w:color w:val="000000"/>
                <w:lang w:val="en-US"/>
              </w:rPr>
            </w:pPr>
          </w:p>
        </w:tc>
      </w:tr>
      <w:tr w:rsidR="00545683" w:rsidRPr="006562E1" w14:paraId="0BD96918" w14:textId="77777777" w:rsidTr="009C6FFD">
        <w:tc>
          <w:tcPr>
            <w:tcW w:w="8789" w:type="dxa"/>
          </w:tcPr>
          <w:p w14:paraId="759D4043" w14:textId="77777777" w:rsidR="00545683" w:rsidRPr="006562E1" w:rsidRDefault="00545683" w:rsidP="00691D9F">
            <w:pPr>
              <w:pBdr>
                <w:top w:val="nil"/>
                <w:left w:val="nil"/>
                <w:bottom w:val="nil"/>
                <w:right w:val="nil"/>
                <w:between w:val="nil"/>
              </w:pBdr>
              <w:tabs>
                <w:tab w:val="center" w:pos="4800"/>
                <w:tab w:val="right" w:pos="9500"/>
              </w:tabs>
              <w:spacing w:line="360" w:lineRule="auto"/>
              <w:ind w:left="-2" w:firstLine="709"/>
              <w:jc w:val="right"/>
              <w:rPr>
                <w:color w:val="000000"/>
                <w:lang w:val="en-US"/>
              </w:rPr>
            </w:pPr>
            <w:r w:rsidRPr="006562E1">
              <w:rPr>
                <w:color w:val="000000"/>
                <w:lang w:val="en-US"/>
              </w:rPr>
              <w:object w:dxaOrig="3640" w:dyaOrig="840" w14:anchorId="170F633B">
                <v:shape id="_x0000_i1410" type="#_x0000_t75" style="width:181.8pt;height:42pt;visibility:visible" o:ole="">
                  <v:imagedata r:id="rId763" o:title=""/>
                  <v:path o:extrusionok="t"/>
                </v:shape>
                <o:OLEObject Type="Embed" ProgID="Equation.3" ShapeID="_x0000_i1410" DrawAspect="Content" ObjectID="_1665850283" r:id="rId764"/>
              </w:object>
            </w:r>
          </w:p>
        </w:tc>
        <w:tc>
          <w:tcPr>
            <w:tcW w:w="808" w:type="dxa"/>
            <w:vAlign w:val="center"/>
          </w:tcPr>
          <w:p w14:paraId="2CB73783" w14:textId="77777777" w:rsidR="00545683" w:rsidRPr="006562E1" w:rsidRDefault="00545683" w:rsidP="00691D9F">
            <w:pPr>
              <w:pBdr>
                <w:top w:val="nil"/>
                <w:left w:val="nil"/>
                <w:bottom w:val="nil"/>
                <w:right w:val="nil"/>
                <w:between w:val="nil"/>
              </w:pBdr>
              <w:tabs>
                <w:tab w:val="center" w:pos="4800"/>
                <w:tab w:val="right" w:pos="9500"/>
              </w:tabs>
              <w:spacing w:line="360" w:lineRule="auto"/>
              <w:ind w:left="-2" w:firstLine="709"/>
              <w:jc w:val="right"/>
              <w:rPr>
                <w:rFonts w:ascii="Times New Roman" w:hAnsi="Times New Roman" w:cs="Times New Roman"/>
                <w:color w:val="000000"/>
                <w:sz w:val="24"/>
                <w:szCs w:val="24"/>
                <w:lang w:val="en-US"/>
              </w:rPr>
            </w:pPr>
            <w:r w:rsidRPr="006562E1">
              <w:rPr>
                <w:rFonts w:ascii="Times New Roman" w:hAnsi="Times New Roman" w:cs="Times New Roman"/>
                <w:color w:val="000000"/>
                <w:sz w:val="24"/>
                <w:szCs w:val="24"/>
                <w:lang w:val="en-US"/>
              </w:rPr>
              <w:t>(</w:t>
            </w:r>
            <w:r w:rsidR="000C2A52" w:rsidRPr="006562E1">
              <w:rPr>
                <w:rFonts w:ascii="Times New Roman" w:hAnsi="Times New Roman" w:cs="Times New Roman"/>
                <w:color w:val="000000"/>
                <w:sz w:val="24"/>
                <w:szCs w:val="24"/>
                <w:lang w:val="en-US"/>
              </w:rPr>
              <w:t>(</w:t>
            </w:r>
            <w:r w:rsidRPr="006562E1">
              <w:rPr>
                <w:rFonts w:ascii="Times New Roman" w:hAnsi="Times New Roman" w:cs="Times New Roman"/>
                <w:color w:val="000000"/>
                <w:sz w:val="24"/>
                <w:szCs w:val="24"/>
                <w:lang w:val="en-US"/>
              </w:rPr>
              <w:t>2.29)</w:t>
            </w:r>
          </w:p>
        </w:tc>
      </w:tr>
      <w:tr w:rsidR="00545683" w:rsidRPr="006562E1" w14:paraId="6F8CB7A7" w14:textId="77777777" w:rsidTr="009C6FFD">
        <w:tc>
          <w:tcPr>
            <w:tcW w:w="8789" w:type="dxa"/>
          </w:tcPr>
          <w:p w14:paraId="2EA182A7" w14:textId="77777777" w:rsidR="00545683" w:rsidRPr="006562E1" w:rsidRDefault="00545683" w:rsidP="00691D9F">
            <w:pPr>
              <w:pBdr>
                <w:top w:val="nil"/>
                <w:left w:val="nil"/>
                <w:bottom w:val="nil"/>
                <w:right w:val="nil"/>
                <w:between w:val="nil"/>
              </w:pBdr>
              <w:tabs>
                <w:tab w:val="center" w:pos="4800"/>
                <w:tab w:val="right" w:pos="9500"/>
              </w:tabs>
              <w:spacing w:line="360" w:lineRule="auto"/>
              <w:ind w:left="-2" w:firstLine="709"/>
              <w:rPr>
                <w:color w:val="000000"/>
                <w:lang w:val="en-US"/>
              </w:rPr>
            </w:pPr>
            <w:r w:rsidRPr="006562E1">
              <w:rPr>
                <w:color w:val="000000"/>
                <w:lang w:val="en-US"/>
              </w:rPr>
              <w:object w:dxaOrig="7780" w:dyaOrig="1280" w14:anchorId="445E904C">
                <v:shape id="_x0000_i1411" type="#_x0000_t75" style="width:389.4pt;height:64.2pt;visibility:visible" o:ole="">
                  <v:imagedata r:id="rId765" o:title=""/>
                  <v:path o:extrusionok="t"/>
                </v:shape>
                <o:OLEObject Type="Embed" ProgID="Equation.3" ShapeID="_x0000_i1411" DrawAspect="Content" ObjectID="_1665850284" r:id="rId766"/>
              </w:object>
            </w:r>
          </w:p>
        </w:tc>
        <w:tc>
          <w:tcPr>
            <w:tcW w:w="808" w:type="dxa"/>
            <w:vAlign w:val="center"/>
          </w:tcPr>
          <w:p w14:paraId="051E1EB5" w14:textId="77777777" w:rsidR="00545683" w:rsidRPr="006562E1" w:rsidRDefault="00545683" w:rsidP="00691D9F">
            <w:pPr>
              <w:pBdr>
                <w:top w:val="nil"/>
                <w:left w:val="nil"/>
                <w:bottom w:val="nil"/>
                <w:right w:val="nil"/>
                <w:between w:val="nil"/>
              </w:pBdr>
              <w:tabs>
                <w:tab w:val="center" w:pos="4800"/>
                <w:tab w:val="right" w:pos="9500"/>
              </w:tabs>
              <w:spacing w:line="360" w:lineRule="auto"/>
              <w:ind w:left="-2" w:firstLine="709"/>
              <w:jc w:val="right"/>
              <w:rPr>
                <w:rFonts w:ascii="Times New Roman" w:hAnsi="Times New Roman" w:cs="Times New Roman"/>
                <w:color w:val="000000"/>
                <w:sz w:val="24"/>
                <w:szCs w:val="24"/>
                <w:lang w:val="en-US"/>
              </w:rPr>
            </w:pPr>
          </w:p>
        </w:tc>
      </w:tr>
      <w:tr w:rsidR="00545683" w:rsidRPr="006562E1" w14:paraId="1F043D5E" w14:textId="77777777" w:rsidTr="009C6FFD">
        <w:tc>
          <w:tcPr>
            <w:tcW w:w="8789" w:type="dxa"/>
          </w:tcPr>
          <w:p w14:paraId="046E80D3" w14:textId="77777777" w:rsidR="00545683" w:rsidRPr="006562E1" w:rsidRDefault="00545683" w:rsidP="00691D9F">
            <w:pPr>
              <w:pBdr>
                <w:top w:val="nil"/>
                <w:left w:val="nil"/>
                <w:bottom w:val="nil"/>
                <w:right w:val="nil"/>
                <w:between w:val="nil"/>
              </w:pBdr>
              <w:tabs>
                <w:tab w:val="center" w:pos="4800"/>
                <w:tab w:val="right" w:pos="9500"/>
              </w:tabs>
              <w:spacing w:line="360" w:lineRule="auto"/>
              <w:ind w:left="-2" w:firstLine="709"/>
              <w:jc w:val="right"/>
              <w:rPr>
                <w:color w:val="000000"/>
                <w:lang w:val="en-US"/>
              </w:rPr>
            </w:pPr>
            <w:r w:rsidRPr="006562E1">
              <w:rPr>
                <w:color w:val="000000"/>
                <w:lang w:val="en-US"/>
              </w:rPr>
              <w:object w:dxaOrig="3780" w:dyaOrig="940" w14:anchorId="7AD2807C">
                <v:shape id="_x0000_i1412" type="#_x0000_t75" style="width:189pt;height:46.8pt;visibility:visible" o:ole="">
                  <v:imagedata r:id="rId767" o:title=""/>
                  <v:path o:extrusionok="t"/>
                </v:shape>
                <o:OLEObject Type="Embed" ProgID="Equation.3" ShapeID="_x0000_i1412" DrawAspect="Content" ObjectID="_1665850285" r:id="rId768"/>
              </w:object>
            </w:r>
          </w:p>
        </w:tc>
        <w:tc>
          <w:tcPr>
            <w:tcW w:w="808" w:type="dxa"/>
            <w:vAlign w:val="center"/>
          </w:tcPr>
          <w:p w14:paraId="1E50DB92" w14:textId="77777777" w:rsidR="00545683" w:rsidRPr="006562E1" w:rsidRDefault="00545683" w:rsidP="00691D9F">
            <w:pPr>
              <w:pBdr>
                <w:top w:val="nil"/>
                <w:left w:val="nil"/>
                <w:bottom w:val="nil"/>
                <w:right w:val="nil"/>
                <w:between w:val="nil"/>
              </w:pBdr>
              <w:tabs>
                <w:tab w:val="center" w:pos="4800"/>
                <w:tab w:val="right" w:pos="9500"/>
              </w:tabs>
              <w:spacing w:line="360" w:lineRule="auto"/>
              <w:ind w:left="-2" w:firstLine="709"/>
              <w:jc w:val="right"/>
              <w:rPr>
                <w:rFonts w:ascii="Times New Roman" w:hAnsi="Times New Roman" w:cs="Times New Roman"/>
                <w:color w:val="000000"/>
                <w:sz w:val="24"/>
                <w:szCs w:val="24"/>
                <w:lang w:val="en-US"/>
              </w:rPr>
            </w:pPr>
            <w:r w:rsidRPr="006562E1">
              <w:rPr>
                <w:rFonts w:ascii="Times New Roman" w:hAnsi="Times New Roman" w:cs="Times New Roman"/>
                <w:color w:val="000000"/>
                <w:sz w:val="24"/>
                <w:szCs w:val="24"/>
                <w:lang w:val="en-US"/>
              </w:rPr>
              <w:t>(</w:t>
            </w:r>
            <w:r w:rsidR="000C2A52" w:rsidRPr="006562E1">
              <w:rPr>
                <w:rFonts w:ascii="Times New Roman" w:hAnsi="Times New Roman" w:cs="Times New Roman"/>
                <w:color w:val="000000"/>
                <w:sz w:val="24"/>
                <w:szCs w:val="24"/>
                <w:lang w:val="en-US"/>
              </w:rPr>
              <w:t>(</w:t>
            </w:r>
            <w:r w:rsidRPr="006562E1">
              <w:rPr>
                <w:rFonts w:ascii="Times New Roman" w:hAnsi="Times New Roman" w:cs="Times New Roman"/>
                <w:color w:val="000000"/>
                <w:sz w:val="24"/>
                <w:szCs w:val="24"/>
                <w:lang w:val="en-US"/>
              </w:rPr>
              <w:t>2.30)</w:t>
            </w:r>
          </w:p>
        </w:tc>
      </w:tr>
      <w:tr w:rsidR="00545683" w:rsidRPr="006562E1" w14:paraId="14A52323" w14:textId="77777777" w:rsidTr="009C6FFD">
        <w:tc>
          <w:tcPr>
            <w:tcW w:w="8789" w:type="dxa"/>
          </w:tcPr>
          <w:p w14:paraId="00B30403" w14:textId="77777777" w:rsidR="00545683" w:rsidRPr="006562E1" w:rsidRDefault="00545683" w:rsidP="00691D9F">
            <w:pPr>
              <w:pBdr>
                <w:top w:val="nil"/>
                <w:left w:val="nil"/>
                <w:bottom w:val="nil"/>
                <w:right w:val="nil"/>
                <w:between w:val="nil"/>
              </w:pBdr>
              <w:tabs>
                <w:tab w:val="center" w:pos="4800"/>
                <w:tab w:val="right" w:pos="9500"/>
              </w:tabs>
              <w:spacing w:line="360" w:lineRule="auto"/>
              <w:ind w:left="-2" w:firstLine="709"/>
              <w:jc w:val="center"/>
              <w:rPr>
                <w:color w:val="000000"/>
                <w:lang w:val="en-US"/>
              </w:rPr>
            </w:pPr>
            <w:r w:rsidRPr="006562E1">
              <w:rPr>
                <w:color w:val="000000"/>
                <w:lang w:val="en-US"/>
              </w:rPr>
              <w:object w:dxaOrig="5120" w:dyaOrig="900" w14:anchorId="7897FCD2">
                <v:shape id="_x0000_i1413" type="#_x0000_t75" style="width:255pt;height:45pt;visibility:visible" o:ole="">
                  <v:imagedata r:id="rId769" o:title=""/>
                  <v:path o:extrusionok="t"/>
                </v:shape>
                <o:OLEObject Type="Embed" ProgID="Equation.3" ShapeID="_x0000_i1413" DrawAspect="Content" ObjectID="_1665850286" r:id="rId770"/>
              </w:object>
            </w:r>
          </w:p>
        </w:tc>
        <w:tc>
          <w:tcPr>
            <w:tcW w:w="808" w:type="dxa"/>
            <w:vAlign w:val="center"/>
          </w:tcPr>
          <w:p w14:paraId="6EAD97CA" w14:textId="77777777" w:rsidR="00545683" w:rsidRPr="006562E1" w:rsidRDefault="00545683" w:rsidP="00691D9F">
            <w:pPr>
              <w:pBdr>
                <w:top w:val="nil"/>
                <w:left w:val="nil"/>
                <w:bottom w:val="nil"/>
                <w:right w:val="nil"/>
                <w:between w:val="nil"/>
              </w:pBdr>
              <w:tabs>
                <w:tab w:val="center" w:pos="4800"/>
                <w:tab w:val="right" w:pos="9500"/>
              </w:tabs>
              <w:spacing w:line="360" w:lineRule="auto"/>
              <w:ind w:left="-2" w:firstLine="709"/>
              <w:jc w:val="right"/>
              <w:rPr>
                <w:rFonts w:ascii="Times New Roman" w:hAnsi="Times New Roman" w:cs="Times New Roman"/>
                <w:color w:val="000000"/>
                <w:sz w:val="24"/>
                <w:szCs w:val="24"/>
                <w:lang w:val="en-US"/>
              </w:rPr>
            </w:pPr>
            <w:r w:rsidRPr="006562E1">
              <w:rPr>
                <w:rFonts w:ascii="Times New Roman" w:hAnsi="Times New Roman" w:cs="Times New Roman"/>
                <w:color w:val="000000"/>
                <w:sz w:val="24"/>
                <w:szCs w:val="24"/>
                <w:lang w:val="en-US"/>
              </w:rPr>
              <w:t>(</w:t>
            </w:r>
            <w:r w:rsidR="000C2A52" w:rsidRPr="006562E1">
              <w:rPr>
                <w:rFonts w:ascii="Times New Roman" w:hAnsi="Times New Roman" w:cs="Times New Roman"/>
                <w:color w:val="000000"/>
                <w:sz w:val="24"/>
                <w:szCs w:val="24"/>
                <w:lang w:val="en-US"/>
              </w:rPr>
              <w:t>(</w:t>
            </w:r>
            <w:r w:rsidRPr="006562E1">
              <w:rPr>
                <w:rFonts w:ascii="Times New Roman" w:hAnsi="Times New Roman" w:cs="Times New Roman"/>
                <w:color w:val="000000"/>
                <w:sz w:val="24"/>
                <w:szCs w:val="24"/>
                <w:lang w:val="en-US"/>
              </w:rPr>
              <w:t>2.31)</w:t>
            </w:r>
          </w:p>
        </w:tc>
      </w:tr>
      <w:tr w:rsidR="00545683" w:rsidRPr="006562E1" w14:paraId="5742D27A" w14:textId="77777777" w:rsidTr="009C6FFD">
        <w:tc>
          <w:tcPr>
            <w:tcW w:w="8789" w:type="dxa"/>
          </w:tcPr>
          <w:p w14:paraId="1E41B362" w14:textId="77777777" w:rsidR="00545683" w:rsidRPr="006562E1" w:rsidRDefault="00545683" w:rsidP="00691D9F">
            <w:pPr>
              <w:pBdr>
                <w:top w:val="nil"/>
                <w:left w:val="nil"/>
                <w:bottom w:val="nil"/>
                <w:right w:val="nil"/>
                <w:between w:val="nil"/>
              </w:pBdr>
              <w:tabs>
                <w:tab w:val="center" w:pos="4800"/>
                <w:tab w:val="right" w:pos="9500"/>
              </w:tabs>
              <w:spacing w:line="360" w:lineRule="auto"/>
              <w:ind w:left="-2" w:firstLine="709"/>
              <w:jc w:val="center"/>
              <w:rPr>
                <w:color w:val="000000"/>
                <w:lang w:val="en-US"/>
              </w:rPr>
            </w:pPr>
            <w:r w:rsidRPr="006562E1">
              <w:rPr>
                <w:color w:val="000000"/>
                <w:lang w:val="en-US"/>
              </w:rPr>
              <w:object w:dxaOrig="5380" w:dyaOrig="980" w14:anchorId="79CAF427">
                <v:shape id="_x0000_i1414" type="#_x0000_t75" style="width:270pt;height:49.2pt;visibility:visible" o:ole="">
                  <v:imagedata r:id="rId771" o:title=""/>
                  <v:path o:extrusionok="t"/>
                </v:shape>
                <o:OLEObject Type="Embed" ProgID="Equation.3" ShapeID="_x0000_i1414" DrawAspect="Content" ObjectID="_1665850287" r:id="rId772"/>
              </w:object>
            </w:r>
          </w:p>
        </w:tc>
        <w:tc>
          <w:tcPr>
            <w:tcW w:w="808" w:type="dxa"/>
            <w:vAlign w:val="center"/>
          </w:tcPr>
          <w:p w14:paraId="598B7CE2" w14:textId="77777777" w:rsidR="00545683" w:rsidRPr="006562E1" w:rsidRDefault="00545683" w:rsidP="00691D9F">
            <w:pPr>
              <w:pBdr>
                <w:top w:val="nil"/>
                <w:left w:val="nil"/>
                <w:bottom w:val="nil"/>
                <w:right w:val="nil"/>
                <w:between w:val="nil"/>
              </w:pBdr>
              <w:tabs>
                <w:tab w:val="center" w:pos="4800"/>
                <w:tab w:val="right" w:pos="9500"/>
              </w:tabs>
              <w:spacing w:line="360" w:lineRule="auto"/>
              <w:ind w:left="-2" w:firstLine="709"/>
              <w:jc w:val="right"/>
              <w:rPr>
                <w:rFonts w:ascii="Times New Roman" w:hAnsi="Times New Roman" w:cs="Times New Roman"/>
                <w:color w:val="000000"/>
                <w:sz w:val="24"/>
                <w:szCs w:val="24"/>
                <w:lang w:val="en-US"/>
              </w:rPr>
            </w:pPr>
            <w:r w:rsidRPr="006562E1">
              <w:rPr>
                <w:rFonts w:ascii="Times New Roman" w:hAnsi="Times New Roman" w:cs="Times New Roman"/>
                <w:color w:val="000000"/>
                <w:sz w:val="24"/>
                <w:szCs w:val="24"/>
                <w:lang w:val="en-US"/>
              </w:rPr>
              <w:t>(</w:t>
            </w:r>
            <w:r w:rsidR="000C2A52" w:rsidRPr="006562E1">
              <w:rPr>
                <w:rFonts w:ascii="Times New Roman" w:hAnsi="Times New Roman" w:cs="Times New Roman"/>
                <w:color w:val="000000"/>
                <w:sz w:val="24"/>
                <w:szCs w:val="24"/>
                <w:lang w:val="en-US"/>
              </w:rPr>
              <w:t>(</w:t>
            </w:r>
            <w:r w:rsidRPr="006562E1">
              <w:rPr>
                <w:rFonts w:ascii="Times New Roman" w:hAnsi="Times New Roman" w:cs="Times New Roman"/>
                <w:color w:val="000000"/>
                <w:sz w:val="24"/>
                <w:szCs w:val="24"/>
                <w:lang w:val="en-US"/>
              </w:rPr>
              <w:t>2.32)</w:t>
            </w:r>
          </w:p>
        </w:tc>
      </w:tr>
      <w:tr w:rsidR="00545683" w:rsidRPr="006562E1" w14:paraId="7F071EA4" w14:textId="77777777" w:rsidTr="009C6FFD">
        <w:tc>
          <w:tcPr>
            <w:tcW w:w="8789" w:type="dxa"/>
          </w:tcPr>
          <w:p w14:paraId="39916D22" w14:textId="77777777" w:rsidR="00545683" w:rsidRPr="006562E1" w:rsidRDefault="00545683" w:rsidP="00691D9F">
            <w:pPr>
              <w:pBdr>
                <w:top w:val="nil"/>
                <w:left w:val="nil"/>
                <w:bottom w:val="nil"/>
                <w:right w:val="nil"/>
                <w:between w:val="nil"/>
              </w:pBdr>
              <w:tabs>
                <w:tab w:val="center" w:pos="4800"/>
                <w:tab w:val="right" w:pos="9500"/>
              </w:tabs>
              <w:spacing w:line="360" w:lineRule="auto"/>
              <w:ind w:left="-2" w:firstLine="709"/>
              <w:rPr>
                <w:color w:val="000000"/>
                <w:lang w:val="en-US"/>
              </w:rPr>
            </w:pPr>
            <w:r w:rsidRPr="006562E1">
              <w:rPr>
                <w:color w:val="000000"/>
                <w:lang w:val="en-US"/>
              </w:rPr>
              <w:object w:dxaOrig="4600" w:dyaOrig="980" w14:anchorId="7A0583B6">
                <v:shape id="_x0000_i1415" type="#_x0000_t75" style="width:228.6pt;height:49.2pt;visibility:visible" o:ole="">
                  <v:imagedata r:id="rId773" o:title=""/>
                  <v:path o:extrusionok="t"/>
                </v:shape>
                <o:OLEObject Type="Embed" ProgID="Equation.3" ShapeID="_x0000_i1415" DrawAspect="Content" ObjectID="_1665850288" r:id="rId774"/>
              </w:object>
            </w:r>
          </w:p>
        </w:tc>
        <w:tc>
          <w:tcPr>
            <w:tcW w:w="808" w:type="dxa"/>
            <w:vAlign w:val="center"/>
          </w:tcPr>
          <w:p w14:paraId="1B1490E3" w14:textId="77777777" w:rsidR="00545683" w:rsidRPr="006562E1" w:rsidRDefault="00545683" w:rsidP="00691D9F">
            <w:pPr>
              <w:pBdr>
                <w:top w:val="nil"/>
                <w:left w:val="nil"/>
                <w:bottom w:val="nil"/>
                <w:right w:val="nil"/>
                <w:between w:val="nil"/>
              </w:pBdr>
              <w:tabs>
                <w:tab w:val="center" w:pos="4800"/>
                <w:tab w:val="right" w:pos="9500"/>
              </w:tabs>
              <w:spacing w:line="360" w:lineRule="auto"/>
              <w:ind w:left="-2" w:firstLine="709"/>
              <w:jc w:val="right"/>
              <w:rPr>
                <w:rFonts w:ascii="Times New Roman" w:hAnsi="Times New Roman" w:cs="Times New Roman"/>
                <w:color w:val="000000"/>
                <w:sz w:val="24"/>
                <w:szCs w:val="24"/>
                <w:lang w:val="en-US"/>
              </w:rPr>
            </w:pPr>
          </w:p>
        </w:tc>
      </w:tr>
      <w:tr w:rsidR="00545683" w:rsidRPr="006562E1" w14:paraId="0E7D789F" w14:textId="77777777" w:rsidTr="009C6FFD">
        <w:tc>
          <w:tcPr>
            <w:tcW w:w="8789" w:type="dxa"/>
          </w:tcPr>
          <w:p w14:paraId="4F2F7309" w14:textId="77777777" w:rsidR="00545683" w:rsidRPr="006562E1" w:rsidRDefault="00545683" w:rsidP="00691D9F">
            <w:pPr>
              <w:pBdr>
                <w:top w:val="nil"/>
                <w:left w:val="nil"/>
                <w:bottom w:val="nil"/>
                <w:right w:val="nil"/>
                <w:between w:val="nil"/>
              </w:pBdr>
              <w:tabs>
                <w:tab w:val="center" w:pos="4800"/>
                <w:tab w:val="right" w:pos="9500"/>
              </w:tabs>
              <w:spacing w:line="360" w:lineRule="auto"/>
              <w:ind w:left="-2" w:firstLine="709"/>
              <w:jc w:val="center"/>
              <w:rPr>
                <w:color w:val="000000"/>
                <w:lang w:val="en-US"/>
              </w:rPr>
            </w:pPr>
            <w:r w:rsidRPr="006562E1">
              <w:rPr>
                <w:color w:val="000000"/>
                <w:lang w:val="en-US"/>
              </w:rPr>
              <w:object w:dxaOrig="4940" w:dyaOrig="1280" w14:anchorId="409ACD96">
                <v:shape id="_x0000_i1416" type="#_x0000_t75" style="width:246.6pt;height:64.2pt;visibility:visible" o:ole="">
                  <v:imagedata r:id="rId775" o:title=""/>
                  <v:path o:extrusionok="t"/>
                </v:shape>
                <o:OLEObject Type="Embed" ProgID="Equation.3" ShapeID="_x0000_i1416" DrawAspect="Content" ObjectID="_1665850289" r:id="rId776"/>
              </w:object>
            </w:r>
          </w:p>
        </w:tc>
        <w:tc>
          <w:tcPr>
            <w:tcW w:w="808" w:type="dxa"/>
            <w:vAlign w:val="center"/>
          </w:tcPr>
          <w:p w14:paraId="6A5D0B0A" w14:textId="77777777" w:rsidR="00545683" w:rsidRPr="006562E1" w:rsidRDefault="00545683" w:rsidP="00691D9F">
            <w:pPr>
              <w:pBdr>
                <w:top w:val="nil"/>
                <w:left w:val="nil"/>
                <w:bottom w:val="nil"/>
                <w:right w:val="nil"/>
                <w:between w:val="nil"/>
              </w:pBdr>
              <w:tabs>
                <w:tab w:val="center" w:pos="4800"/>
                <w:tab w:val="right" w:pos="9500"/>
              </w:tabs>
              <w:spacing w:line="360" w:lineRule="auto"/>
              <w:ind w:left="-2" w:firstLine="709"/>
              <w:jc w:val="right"/>
              <w:rPr>
                <w:rFonts w:ascii="Times New Roman" w:hAnsi="Times New Roman" w:cs="Times New Roman"/>
                <w:color w:val="000000"/>
                <w:sz w:val="24"/>
                <w:szCs w:val="24"/>
                <w:lang w:val="en-US"/>
              </w:rPr>
            </w:pPr>
          </w:p>
        </w:tc>
      </w:tr>
      <w:tr w:rsidR="00545683" w:rsidRPr="006562E1" w14:paraId="2A5BE51A" w14:textId="77777777" w:rsidTr="009C6FFD">
        <w:tc>
          <w:tcPr>
            <w:tcW w:w="8789" w:type="dxa"/>
          </w:tcPr>
          <w:p w14:paraId="7E891425" w14:textId="77777777" w:rsidR="00545683" w:rsidRPr="006562E1" w:rsidRDefault="00545683" w:rsidP="00691D9F">
            <w:pPr>
              <w:pBdr>
                <w:top w:val="nil"/>
                <w:left w:val="nil"/>
                <w:bottom w:val="nil"/>
                <w:right w:val="nil"/>
                <w:between w:val="nil"/>
              </w:pBdr>
              <w:tabs>
                <w:tab w:val="center" w:pos="4800"/>
                <w:tab w:val="right" w:pos="9500"/>
              </w:tabs>
              <w:spacing w:line="360" w:lineRule="auto"/>
              <w:ind w:left="-2" w:firstLine="709"/>
              <w:jc w:val="right"/>
              <w:rPr>
                <w:color w:val="000000"/>
                <w:lang w:val="en-US"/>
              </w:rPr>
            </w:pPr>
            <w:r w:rsidRPr="006562E1">
              <w:rPr>
                <w:color w:val="000000"/>
                <w:lang w:val="en-US"/>
              </w:rPr>
              <w:object w:dxaOrig="5120" w:dyaOrig="1280" w14:anchorId="0DCDBFB3">
                <v:shape id="_x0000_i1417" type="#_x0000_t75" style="width:255pt;height:64.2pt;visibility:visible" o:ole="">
                  <v:imagedata r:id="rId777" o:title=""/>
                  <v:path o:extrusionok="t"/>
                </v:shape>
                <o:OLEObject Type="Embed" ProgID="Equation.3" ShapeID="_x0000_i1417" DrawAspect="Content" ObjectID="_1665850290" r:id="rId778"/>
              </w:object>
            </w:r>
          </w:p>
        </w:tc>
        <w:tc>
          <w:tcPr>
            <w:tcW w:w="808" w:type="dxa"/>
            <w:vAlign w:val="center"/>
          </w:tcPr>
          <w:p w14:paraId="6BD6CBF8" w14:textId="77777777" w:rsidR="00545683" w:rsidRPr="006562E1" w:rsidRDefault="00545683" w:rsidP="00691D9F">
            <w:pPr>
              <w:pBdr>
                <w:top w:val="nil"/>
                <w:left w:val="nil"/>
                <w:bottom w:val="nil"/>
                <w:right w:val="nil"/>
                <w:between w:val="nil"/>
              </w:pBdr>
              <w:tabs>
                <w:tab w:val="center" w:pos="4800"/>
                <w:tab w:val="right" w:pos="9500"/>
              </w:tabs>
              <w:spacing w:line="360" w:lineRule="auto"/>
              <w:ind w:left="-2" w:firstLine="709"/>
              <w:jc w:val="right"/>
              <w:rPr>
                <w:rFonts w:ascii="Times New Roman" w:hAnsi="Times New Roman" w:cs="Times New Roman"/>
                <w:color w:val="000000"/>
                <w:sz w:val="24"/>
                <w:szCs w:val="24"/>
                <w:lang w:val="en-US"/>
              </w:rPr>
            </w:pPr>
            <w:r w:rsidRPr="006562E1">
              <w:rPr>
                <w:rFonts w:ascii="Times New Roman" w:hAnsi="Times New Roman" w:cs="Times New Roman"/>
                <w:color w:val="000000"/>
                <w:sz w:val="24"/>
                <w:szCs w:val="24"/>
                <w:lang w:val="en-US"/>
              </w:rPr>
              <w:t>(</w:t>
            </w:r>
            <w:r w:rsidR="000C2A52" w:rsidRPr="006562E1">
              <w:rPr>
                <w:rFonts w:ascii="Times New Roman" w:hAnsi="Times New Roman" w:cs="Times New Roman"/>
                <w:color w:val="000000"/>
                <w:sz w:val="24"/>
                <w:szCs w:val="24"/>
                <w:lang w:val="en-US"/>
              </w:rPr>
              <w:t>(</w:t>
            </w:r>
            <w:r w:rsidRPr="006562E1">
              <w:rPr>
                <w:rFonts w:ascii="Times New Roman" w:hAnsi="Times New Roman" w:cs="Times New Roman"/>
                <w:color w:val="000000"/>
                <w:sz w:val="24"/>
                <w:szCs w:val="24"/>
                <w:lang w:val="en-US"/>
              </w:rPr>
              <w:t>2.33)</w:t>
            </w:r>
          </w:p>
        </w:tc>
      </w:tr>
      <w:tr w:rsidR="00545683" w:rsidRPr="006562E1" w14:paraId="077508A0" w14:textId="77777777" w:rsidTr="009C6FFD">
        <w:tc>
          <w:tcPr>
            <w:tcW w:w="8789" w:type="dxa"/>
          </w:tcPr>
          <w:p w14:paraId="2270E19A" w14:textId="77777777" w:rsidR="00545683" w:rsidRPr="006562E1" w:rsidRDefault="000C2A52" w:rsidP="00691D9F">
            <w:pPr>
              <w:pBdr>
                <w:top w:val="nil"/>
                <w:left w:val="nil"/>
                <w:bottom w:val="nil"/>
                <w:right w:val="nil"/>
                <w:between w:val="nil"/>
              </w:pBdr>
              <w:tabs>
                <w:tab w:val="center" w:pos="4800"/>
                <w:tab w:val="right" w:pos="9500"/>
              </w:tabs>
              <w:spacing w:line="360" w:lineRule="auto"/>
              <w:ind w:left="-2" w:firstLine="709"/>
              <w:jc w:val="center"/>
              <w:rPr>
                <w:color w:val="000000"/>
                <w:lang w:val="en-US"/>
              </w:rPr>
            </w:pPr>
            <w:r w:rsidRPr="006562E1">
              <w:rPr>
                <w:color w:val="000000"/>
                <w:lang w:val="en-US"/>
              </w:rPr>
              <w:object w:dxaOrig="8080" w:dyaOrig="1280" w14:anchorId="293FDF17">
                <v:shape id="_x0000_i1418" type="#_x0000_t75" style="width:387pt;height:61.2pt;visibility:visible" o:ole="">
                  <v:imagedata r:id="rId779" o:title=""/>
                  <v:path o:extrusionok="t"/>
                </v:shape>
                <o:OLEObject Type="Embed" ProgID="Equation.3" ShapeID="_x0000_i1418" DrawAspect="Content" ObjectID="_1665850291" r:id="rId780"/>
              </w:object>
            </w:r>
            <w:r w:rsidR="00545683" w:rsidRPr="006562E1">
              <w:rPr>
                <w:color w:val="000000"/>
                <w:lang w:val="en-US"/>
              </w:rPr>
              <w:t>,</w:t>
            </w:r>
          </w:p>
        </w:tc>
        <w:tc>
          <w:tcPr>
            <w:tcW w:w="808" w:type="dxa"/>
            <w:vAlign w:val="center"/>
          </w:tcPr>
          <w:p w14:paraId="5F8B8B8A" w14:textId="77777777" w:rsidR="00545683" w:rsidRPr="006562E1" w:rsidRDefault="00545683" w:rsidP="00691D9F">
            <w:pPr>
              <w:pBdr>
                <w:top w:val="nil"/>
                <w:left w:val="nil"/>
                <w:bottom w:val="nil"/>
                <w:right w:val="nil"/>
                <w:between w:val="nil"/>
              </w:pBdr>
              <w:tabs>
                <w:tab w:val="center" w:pos="4800"/>
                <w:tab w:val="right" w:pos="9500"/>
              </w:tabs>
              <w:spacing w:line="360" w:lineRule="auto"/>
              <w:ind w:left="-2" w:firstLine="709"/>
              <w:jc w:val="right"/>
              <w:rPr>
                <w:rFonts w:ascii="Times New Roman" w:hAnsi="Times New Roman" w:cs="Times New Roman"/>
                <w:color w:val="000000"/>
                <w:sz w:val="24"/>
                <w:szCs w:val="24"/>
                <w:lang w:val="en-US"/>
              </w:rPr>
            </w:pPr>
            <w:r w:rsidRPr="006562E1">
              <w:rPr>
                <w:rFonts w:ascii="Times New Roman" w:hAnsi="Times New Roman" w:cs="Times New Roman"/>
                <w:color w:val="000000"/>
                <w:sz w:val="24"/>
                <w:szCs w:val="24"/>
                <w:lang w:val="en-US"/>
              </w:rPr>
              <w:t>2</w:t>
            </w:r>
            <w:r w:rsidR="000C2A52" w:rsidRPr="006562E1">
              <w:rPr>
                <w:rFonts w:ascii="Times New Roman" w:hAnsi="Times New Roman" w:cs="Times New Roman"/>
                <w:color w:val="000000"/>
                <w:sz w:val="24"/>
                <w:szCs w:val="24"/>
                <w:lang w:val="en-US"/>
              </w:rPr>
              <w:t>(2</w:t>
            </w:r>
            <w:r w:rsidRPr="006562E1">
              <w:rPr>
                <w:rFonts w:ascii="Times New Roman" w:hAnsi="Times New Roman" w:cs="Times New Roman"/>
                <w:color w:val="000000"/>
                <w:sz w:val="24"/>
                <w:szCs w:val="24"/>
                <w:lang w:val="en-US"/>
              </w:rPr>
              <w:t>.34)</w:t>
            </w:r>
          </w:p>
        </w:tc>
      </w:tr>
      <w:tr w:rsidR="00545683" w:rsidRPr="006562E1" w14:paraId="1CB2CAED" w14:textId="77777777" w:rsidTr="009C6FFD">
        <w:tc>
          <w:tcPr>
            <w:tcW w:w="8789" w:type="dxa"/>
          </w:tcPr>
          <w:p w14:paraId="2FD88D49" w14:textId="77777777" w:rsidR="00545683" w:rsidRPr="006562E1" w:rsidRDefault="00545683" w:rsidP="00691D9F">
            <w:pPr>
              <w:pBdr>
                <w:top w:val="nil"/>
                <w:left w:val="nil"/>
                <w:bottom w:val="nil"/>
                <w:right w:val="nil"/>
                <w:between w:val="nil"/>
              </w:pBdr>
              <w:tabs>
                <w:tab w:val="center" w:pos="4800"/>
                <w:tab w:val="right" w:pos="9500"/>
              </w:tabs>
              <w:spacing w:line="360" w:lineRule="auto"/>
              <w:ind w:left="-2" w:firstLine="709"/>
              <w:rPr>
                <w:color w:val="000000"/>
                <w:lang w:val="en-US"/>
              </w:rPr>
            </w:pPr>
            <w:r w:rsidRPr="006562E1">
              <w:rPr>
                <w:color w:val="000000"/>
                <w:lang w:val="en-US"/>
              </w:rPr>
              <w:object w:dxaOrig="4720" w:dyaOrig="980" w14:anchorId="125E3D84">
                <v:shape id="_x0000_i1419" type="#_x0000_t75" style="width:235.8pt;height:49.2pt;visibility:visible" o:ole="">
                  <v:imagedata r:id="rId781" o:title=""/>
                  <v:path o:extrusionok="t"/>
                </v:shape>
                <o:OLEObject Type="Embed" ProgID="Equation.3" ShapeID="_x0000_i1419" DrawAspect="Content" ObjectID="_1665850292" r:id="rId782"/>
              </w:object>
            </w:r>
          </w:p>
        </w:tc>
        <w:tc>
          <w:tcPr>
            <w:tcW w:w="808" w:type="dxa"/>
            <w:vAlign w:val="center"/>
          </w:tcPr>
          <w:p w14:paraId="21B0F4F9" w14:textId="77777777" w:rsidR="00545683" w:rsidRPr="006562E1" w:rsidRDefault="00545683" w:rsidP="00691D9F">
            <w:pPr>
              <w:pBdr>
                <w:top w:val="nil"/>
                <w:left w:val="nil"/>
                <w:bottom w:val="nil"/>
                <w:right w:val="nil"/>
                <w:between w:val="nil"/>
              </w:pBdr>
              <w:tabs>
                <w:tab w:val="center" w:pos="4800"/>
                <w:tab w:val="right" w:pos="9500"/>
              </w:tabs>
              <w:spacing w:line="360" w:lineRule="auto"/>
              <w:ind w:left="-2" w:firstLine="709"/>
              <w:jc w:val="right"/>
              <w:rPr>
                <w:rFonts w:ascii="Times New Roman" w:hAnsi="Times New Roman" w:cs="Times New Roman"/>
                <w:color w:val="000000"/>
                <w:sz w:val="24"/>
                <w:szCs w:val="24"/>
                <w:lang w:val="en-US"/>
              </w:rPr>
            </w:pPr>
          </w:p>
        </w:tc>
      </w:tr>
      <w:tr w:rsidR="00545683" w:rsidRPr="006562E1" w14:paraId="1B1089F6" w14:textId="77777777" w:rsidTr="009C6FFD">
        <w:tc>
          <w:tcPr>
            <w:tcW w:w="8789" w:type="dxa"/>
          </w:tcPr>
          <w:p w14:paraId="121FB11B" w14:textId="77777777" w:rsidR="00545683" w:rsidRPr="006562E1" w:rsidRDefault="00545683" w:rsidP="00691D9F">
            <w:pPr>
              <w:pBdr>
                <w:top w:val="nil"/>
                <w:left w:val="nil"/>
                <w:bottom w:val="nil"/>
                <w:right w:val="nil"/>
                <w:between w:val="nil"/>
              </w:pBdr>
              <w:tabs>
                <w:tab w:val="center" w:pos="4800"/>
                <w:tab w:val="right" w:pos="9500"/>
              </w:tabs>
              <w:spacing w:line="360" w:lineRule="auto"/>
              <w:ind w:left="-2" w:firstLine="709"/>
              <w:jc w:val="center"/>
              <w:rPr>
                <w:color w:val="000000"/>
                <w:lang w:val="en-US"/>
              </w:rPr>
            </w:pPr>
            <w:r w:rsidRPr="006562E1">
              <w:rPr>
                <w:color w:val="000000"/>
                <w:lang w:val="en-US"/>
              </w:rPr>
              <w:object w:dxaOrig="4940" w:dyaOrig="1280" w14:anchorId="446AA15B">
                <v:shape id="_x0000_i1420" type="#_x0000_t75" style="width:246.6pt;height:64.2pt;visibility:visible" o:ole="">
                  <v:imagedata r:id="rId783" o:title=""/>
                  <v:path o:extrusionok="t"/>
                </v:shape>
                <o:OLEObject Type="Embed" ProgID="Equation.3" ShapeID="_x0000_i1420" DrawAspect="Content" ObjectID="_1665850293" r:id="rId784"/>
              </w:object>
            </w:r>
          </w:p>
        </w:tc>
        <w:tc>
          <w:tcPr>
            <w:tcW w:w="808" w:type="dxa"/>
            <w:vAlign w:val="center"/>
          </w:tcPr>
          <w:p w14:paraId="64DA0577" w14:textId="77777777" w:rsidR="00545683" w:rsidRPr="006562E1" w:rsidRDefault="00545683" w:rsidP="00691D9F">
            <w:pPr>
              <w:pBdr>
                <w:top w:val="nil"/>
                <w:left w:val="nil"/>
                <w:bottom w:val="nil"/>
                <w:right w:val="nil"/>
                <w:between w:val="nil"/>
              </w:pBdr>
              <w:tabs>
                <w:tab w:val="center" w:pos="4800"/>
                <w:tab w:val="right" w:pos="9500"/>
              </w:tabs>
              <w:spacing w:line="360" w:lineRule="auto"/>
              <w:ind w:left="-2" w:firstLine="709"/>
              <w:jc w:val="right"/>
              <w:rPr>
                <w:color w:val="000000"/>
                <w:lang w:val="en-US"/>
              </w:rPr>
            </w:pPr>
          </w:p>
        </w:tc>
      </w:tr>
      <w:tr w:rsidR="00545683" w:rsidRPr="006562E1" w14:paraId="5BBD26B7" w14:textId="77777777" w:rsidTr="009C6FFD">
        <w:tc>
          <w:tcPr>
            <w:tcW w:w="8789" w:type="dxa"/>
          </w:tcPr>
          <w:p w14:paraId="64897323" w14:textId="77777777" w:rsidR="00545683" w:rsidRPr="006562E1" w:rsidRDefault="00545683" w:rsidP="00691D9F">
            <w:pPr>
              <w:pBdr>
                <w:top w:val="nil"/>
                <w:left w:val="nil"/>
                <w:bottom w:val="nil"/>
                <w:right w:val="nil"/>
                <w:between w:val="nil"/>
              </w:pBdr>
              <w:tabs>
                <w:tab w:val="center" w:pos="4800"/>
                <w:tab w:val="right" w:pos="9500"/>
              </w:tabs>
              <w:spacing w:line="360" w:lineRule="auto"/>
              <w:ind w:left="-2" w:firstLine="709"/>
              <w:jc w:val="right"/>
              <w:rPr>
                <w:color w:val="000000"/>
                <w:lang w:val="en-US"/>
              </w:rPr>
            </w:pPr>
            <w:r w:rsidRPr="006562E1">
              <w:rPr>
                <w:color w:val="000000"/>
                <w:lang w:val="en-US"/>
              </w:rPr>
              <w:object w:dxaOrig="5120" w:dyaOrig="1280" w14:anchorId="49BD06EF">
                <v:shape id="_x0000_i1421" type="#_x0000_t75" style="width:255pt;height:64.2pt;visibility:visible" o:ole="">
                  <v:imagedata r:id="rId785" o:title=""/>
                  <v:path o:extrusionok="t"/>
                </v:shape>
                <o:OLEObject Type="Embed" ProgID="Equation.3" ShapeID="_x0000_i1421" DrawAspect="Content" ObjectID="_1665850294" r:id="rId786"/>
              </w:object>
            </w:r>
          </w:p>
        </w:tc>
        <w:tc>
          <w:tcPr>
            <w:tcW w:w="808" w:type="dxa"/>
            <w:vAlign w:val="center"/>
          </w:tcPr>
          <w:p w14:paraId="0812FE94" w14:textId="77777777" w:rsidR="00545683" w:rsidRPr="006562E1" w:rsidRDefault="00545683" w:rsidP="00691D9F">
            <w:pPr>
              <w:pBdr>
                <w:top w:val="nil"/>
                <w:left w:val="nil"/>
                <w:bottom w:val="nil"/>
                <w:right w:val="nil"/>
                <w:between w:val="nil"/>
              </w:pBdr>
              <w:tabs>
                <w:tab w:val="center" w:pos="4800"/>
                <w:tab w:val="right" w:pos="9500"/>
              </w:tabs>
              <w:spacing w:line="360" w:lineRule="auto"/>
              <w:ind w:left="-2" w:firstLine="709"/>
              <w:jc w:val="right"/>
              <w:rPr>
                <w:rFonts w:ascii="Times New Roman" w:hAnsi="Times New Roman" w:cs="Times New Roman"/>
                <w:color w:val="000000"/>
                <w:sz w:val="24"/>
                <w:szCs w:val="24"/>
                <w:lang w:val="en-US"/>
              </w:rPr>
            </w:pPr>
            <w:r w:rsidRPr="006562E1">
              <w:rPr>
                <w:rFonts w:ascii="Times New Roman" w:hAnsi="Times New Roman" w:cs="Times New Roman"/>
                <w:color w:val="000000"/>
                <w:sz w:val="24"/>
                <w:szCs w:val="24"/>
                <w:lang w:val="en-US"/>
              </w:rPr>
              <w:t>(</w:t>
            </w:r>
            <w:r w:rsidR="000C2A52" w:rsidRPr="006562E1">
              <w:rPr>
                <w:rFonts w:ascii="Times New Roman" w:hAnsi="Times New Roman" w:cs="Times New Roman"/>
                <w:color w:val="000000"/>
                <w:sz w:val="24"/>
                <w:szCs w:val="24"/>
                <w:lang w:val="en-US"/>
              </w:rPr>
              <w:t>(</w:t>
            </w:r>
            <w:r w:rsidRPr="006562E1">
              <w:rPr>
                <w:rFonts w:ascii="Times New Roman" w:hAnsi="Times New Roman" w:cs="Times New Roman"/>
                <w:color w:val="000000"/>
                <w:sz w:val="24"/>
                <w:szCs w:val="24"/>
                <w:lang w:val="en-US"/>
              </w:rPr>
              <w:t>2.35)</w:t>
            </w:r>
          </w:p>
        </w:tc>
      </w:tr>
      <w:tr w:rsidR="000C2A52" w:rsidRPr="006562E1" w14:paraId="7D43F8A6" w14:textId="77777777" w:rsidTr="00AC4747">
        <w:tc>
          <w:tcPr>
            <w:tcW w:w="8789" w:type="dxa"/>
          </w:tcPr>
          <w:p w14:paraId="0283281B" w14:textId="77777777" w:rsidR="000C2A52" w:rsidRPr="006562E1" w:rsidRDefault="000C2A52" w:rsidP="00691D9F">
            <w:pPr>
              <w:pBdr>
                <w:top w:val="nil"/>
                <w:left w:val="nil"/>
                <w:bottom w:val="nil"/>
                <w:right w:val="nil"/>
                <w:between w:val="nil"/>
              </w:pBdr>
              <w:tabs>
                <w:tab w:val="center" w:pos="4800"/>
                <w:tab w:val="right" w:pos="9500"/>
              </w:tabs>
              <w:spacing w:line="360" w:lineRule="auto"/>
              <w:ind w:left="2160" w:hanging="2126"/>
              <w:rPr>
                <w:color w:val="000000"/>
                <w:lang w:val="en-US"/>
              </w:rPr>
            </w:pPr>
            <w:r w:rsidRPr="006562E1">
              <w:rPr>
                <w:color w:val="000000"/>
                <w:lang w:val="en-US"/>
              </w:rPr>
              <w:object w:dxaOrig="6580" w:dyaOrig="1280" w14:anchorId="73BFE7B9">
                <v:shape id="_x0000_i1422" type="#_x0000_t75" style="width:329.4pt;height:64.2pt;visibility:visible" o:ole="">
                  <v:imagedata r:id="rId787" o:title=""/>
                  <v:path o:extrusionok="t"/>
                </v:shape>
                <o:OLEObject Type="Embed" ProgID="Equation.3" ShapeID="_x0000_i1422" DrawAspect="Content" ObjectID="_1665850295" r:id="rId788"/>
              </w:object>
            </w:r>
            <w:r w:rsidR="0088199A" w:rsidRPr="006562E1">
              <w:rPr>
                <w:rFonts w:ascii="Times New Roman" w:hAnsi="Times New Roman" w:cs="Times New Roman"/>
                <w:color w:val="000000"/>
                <w:sz w:val="24"/>
                <w:szCs w:val="24"/>
                <w:lang w:val="en-US"/>
              </w:rPr>
              <w:object w:dxaOrig="6380" w:dyaOrig="1280" w14:anchorId="24298970">
                <v:shape id="_x0000_i1423" type="#_x0000_t75" style="width:318.6pt;height:64.2pt;visibility:visible" o:ole="">
                  <v:imagedata r:id="rId789" o:title=""/>
                  <v:path o:extrusionok="t"/>
                </v:shape>
                <o:OLEObject Type="Embed" ProgID="Equation.3" ShapeID="_x0000_i1423" DrawAspect="Content" ObjectID="_1665850296" r:id="rId790"/>
              </w:object>
            </w:r>
          </w:p>
        </w:tc>
        <w:tc>
          <w:tcPr>
            <w:tcW w:w="808" w:type="dxa"/>
            <w:vAlign w:val="center"/>
          </w:tcPr>
          <w:p w14:paraId="7CA63D51" w14:textId="77777777" w:rsidR="000C2A52" w:rsidRPr="006562E1" w:rsidRDefault="000C2A52" w:rsidP="00691D9F">
            <w:pPr>
              <w:pBdr>
                <w:top w:val="nil"/>
                <w:left w:val="nil"/>
                <w:bottom w:val="nil"/>
                <w:right w:val="nil"/>
                <w:between w:val="nil"/>
              </w:pBdr>
              <w:tabs>
                <w:tab w:val="center" w:pos="4800"/>
                <w:tab w:val="right" w:pos="9500"/>
              </w:tabs>
              <w:spacing w:line="360" w:lineRule="auto"/>
              <w:ind w:left="-2" w:firstLine="709"/>
              <w:jc w:val="right"/>
              <w:rPr>
                <w:color w:val="000000"/>
                <w:lang w:val="en-US"/>
              </w:rPr>
            </w:pPr>
            <w:r w:rsidRPr="006562E1">
              <w:rPr>
                <w:color w:val="000000"/>
                <w:lang w:val="en-US"/>
              </w:rPr>
              <w:t>W</w:t>
            </w:r>
          </w:p>
          <w:p w14:paraId="108B3E66" w14:textId="77777777" w:rsidR="0088199A" w:rsidRPr="006562E1" w:rsidRDefault="0088199A" w:rsidP="00691D9F">
            <w:pPr>
              <w:pBdr>
                <w:top w:val="nil"/>
                <w:left w:val="nil"/>
                <w:bottom w:val="nil"/>
                <w:right w:val="nil"/>
                <w:between w:val="nil"/>
              </w:pBdr>
              <w:tabs>
                <w:tab w:val="center" w:pos="4800"/>
                <w:tab w:val="right" w:pos="9500"/>
              </w:tabs>
              <w:spacing w:line="360" w:lineRule="auto"/>
              <w:ind w:left="-2" w:firstLine="709"/>
              <w:jc w:val="right"/>
              <w:rPr>
                <w:rFonts w:ascii="Times New Roman" w:hAnsi="Times New Roman" w:cs="Times New Roman"/>
                <w:color w:val="000000"/>
                <w:sz w:val="24"/>
                <w:szCs w:val="24"/>
                <w:lang w:val="en-US"/>
              </w:rPr>
            </w:pPr>
            <w:r w:rsidRPr="006562E1">
              <w:rPr>
                <w:rFonts w:ascii="Times New Roman" w:hAnsi="Times New Roman" w:cs="Times New Roman"/>
                <w:color w:val="000000"/>
                <w:sz w:val="24"/>
                <w:szCs w:val="24"/>
                <w:lang w:val="en-US"/>
              </w:rPr>
              <w:t>((2.36)</w:t>
            </w:r>
          </w:p>
          <w:p w14:paraId="48E57DBC" w14:textId="77777777" w:rsidR="000C2A52" w:rsidRPr="006562E1" w:rsidRDefault="000C2A52" w:rsidP="00691D9F">
            <w:pPr>
              <w:pBdr>
                <w:top w:val="nil"/>
                <w:left w:val="nil"/>
                <w:bottom w:val="nil"/>
                <w:right w:val="nil"/>
                <w:between w:val="nil"/>
              </w:pBdr>
              <w:tabs>
                <w:tab w:val="center" w:pos="4800"/>
                <w:tab w:val="right" w:pos="9500"/>
              </w:tabs>
              <w:spacing w:line="360" w:lineRule="auto"/>
              <w:ind w:left="-8019" w:firstLine="8017"/>
              <w:rPr>
                <w:color w:val="000000"/>
                <w:lang w:val="en-US"/>
              </w:rPr>
            </w:pPr>
          </w:p>
          <w:p w14:paraId="2715755B" w14:textId="77777777" w:rsidR="000C2A52" w:rsidRPr="006562E1" w:rsidRDefault="000C2A52" w:rsidP="00691D9F">
            <w:pPr>
              <w:pBdr>
                <w:top w:val="nil"/>
                <w:left w:val="nil"/>
                <w:bottom w:val="nil"/>
                <w:right w:val="nil"/>
                <w:between w:val="nil"/>
              </w:pBdr>
              <w:tabs>
                <w:tab w:val="center" w:pos="4800"/>
                <w:tab w:val="right" w:pos="9500"/>
              </w:tabs>
              <w:spacing w:line="360" w:lineRule="auto"/>
              <w:ind w:left="-8019"/>
              <w:rPr>
                <w:color w:val="000000"/>
                <w:lang w:val="en-US"/>
              </w:rPr>
            </w:pPr>
            <w:r w:rsidRPr="006562E1">
              <w:rPr>
                <w:rFonts w:ascii="Times New Roman" w:hAnsi="Times New Roman" w:cs="Times New Roman"/>
                <w:color w:val="000000"/>
                <w:sz w:val="24"/>
                <w:szCs w:val="24"/>
                <w:lang w:val="en-US"/>
              </w:rPr>
              <w:t>where</w:t>
            </w:r>
          </w:p>
        </w:tc>
      </w:tr>
      <w:tr w:rsidR="000C2A52" w:rsidRPr="006562E1" w14:paraId="03A2960F" w14:textId="77777777" w:rsidTr="00AC4747">
        <w:tc>
          <w:tcPr>
            <w:tcW w:w="8789" w:type="dxa"/>
          </w:tcPr>
          <w:p w14:paraId="33A6FB48" w14:textId="79FA38DC" w:rsidR="000C2A52" w:rsidRPr="006562E1" w:rsidRDefault="00341AB4" w:rsidP="00AC4747">
            <w:pPr>
              <w:spacing w:after="0" w:line="360" w:lineRule="auto"/>
              <w:rPr>
                <w:rFonts w:ascii="Times New Roman" w:hAnsi="Times New Roman" w:cs="Times New Roman"/>
                <w:color w:val="000000"/>
                <w:sz w:val="24"/>
                <w:szCs w:val="24"/>
                <w:lang w:val="en-US"/>
              </w:rPr>
            </w:pPr>
            <w:r w:rsidRPr="006562E1">
              <w:rPr>
                <w:rFonts w:ascii="Times New Roman" w:hAnsi="Times New Roman" w:cs="Times New Roman"/>
                <w:color w:val="000000"/>
                <w:sz w:val="24"/>
                <w:szCs w:val="24"/>
                <w:lang w:val="en-US"/>
              </w:rPr>
              <w:t>w</w:t>
            </w:r>
            <w:r w:rsidR="000C2A52" w:rsidRPr="006562E1">
              <w:rPr>
                <w:rFonts w:ascii="Times New Roman" w:hAnsi="Times New Roman" w:cs="Times New Roman"/>
                <w:color w:val="000000"/>
                <w:sz w:val="24"/>
                <w:szCs w:val="24"/>
                <w:lang w:val="en-US"/>
              </w:rPr>
              <w:t>here</w:t>
            </w:r>
          </w:p>
          <w:p w14:paraId="2802C01D" w14:textId="77777777" w:rsidR="000C2A52" w:rsidRPr="006562E1" w:rsidRDefault="000C2A52" w:rsidP="00AC4747">
            <w:pPr>
              <w:spacing w:after="0" w:line="360" w:lineRule="auto"/>
              <w:ind w:firstLine="743"/>
              <w:jc w:val="center"/>
              <w:rPr>
                <w:rFonts w:ascii="Times New Roman" w:hAnsi="Times New Roman" w:cs="Times New Roman"/>
                <w:color w:val="000000"/>
                <w:sz w:val="24"/>
                <w:szCs w:val="24"/>
                <w:lang w:val="en-US"/>
              </w:rPr>
            </w:pPr>
            <w:r w:rsidRPr="006562E1">
              <w:rPr>
                <w:color w:val="000000"/>
                <w:lang w:val="en-US"/>
              </w:rPr>
              <w:object w:dxaOrig="5100" w:dyaOrig="1640" w14:anchorId="688A5072">
                <v:shape id="_x0000_i1424" type="#_x0000_t75" style="width:255pt;height:82.2pt;visibility:visible" o:ole="">
                  <v:imagedata r:id="rId791" o:title=""/>
                  <v:path o:extrusionok="t"/>
                </v:shape>
                <o:OLEObject Type="Embed" ProgID="Equation.3" ShapeID="_x0000_i1424" DrawAspect="Content" ObjectID="_1665850297" r:id="rId792"/>
              </w:object>
            </w:r>
          </w:p>
          <w:p w14:paraId="0C90F2E7" w14:textId="77777777" w:rsidR="000C2A52" w:rsidRPr="006562E1" w:rsidRDefault="000C2A52" w:rsidP="00AC4747">
            <w:pPr>
              <w:spacing w:after="0" w:line="360" w:lineRule="auto"/>
              <w:rPr>
                <w:rFonts w:ascii="Times New Roman" w:hAnsi="Times New Roman" w:cs="Times New Roman"/>
                <w:color w:val="000000"/>
                <w:sz w:val="24"/>
                <w:szCs w:val="24"/>
                <w:lang w:val="en-US"/>
              </w:rPr>
            </w:pPr>
          </w:p>
          <w:p w14:paraId="2FC33DA5" w14:textId="77777777" w:rsidR="000C2A52" w:rsidRPr="006562E1" w:rsidRDefault="000C2A52" w:rsidP="00AC4747">
            <w:pPr>
              <w:pBdr>
                <w:top w:val="nil"/>
                <w:left w:val="nil"/>
                <w:bottom w:val="nil"/>
                <w:right w:val="nil"/>
                <w:between w:val="nil"/>
              </w:pBdr>
              <w:tabs>
                <w:tab w:val="center" w:pos="4800"/>
                <w:tab w:val="right" w:pos="9500"/>
              </w:tabs>
              <w:spacing w:after="0" w:line="360" w:lineRule="auto"/>
              <w:ind w:firstLine="709"/>
              <w:jc w:val="center"/>
              <w:rPr>
                <w:color w:val="000000"/>
                <w:lang w:val="en-US"/>
              </w:rPr>
            </w:pPr>
            <w:r w:rsidRPr="006562E1">
              <w:rPr>
                <w:color w:val="000000"/>
                <w:lang w:val="en-US"/>
              </w:rPr>
              <w:object w:dxaOrig="3580" w:dyaOrig="1140" w14:anchorId="1D3D1F8D">
                <v:shape id="_x0000_i1425" type="#_x0000_t75" style="width:178.8pt;height:57pt;visibility:visible" o:ole="">
                  <v:imagedata r:id="rId793" o:title=""/>
                  <v:path o:extrusionok="t"/>
                </v:shape>
                <o:OLEObject Type="Embed" ProgID="Equation.3" ShapeID="_x0000_i1425" DrawAspect="Content" ObjectID="_1665850298" r:id="rId794"/>
              </w:object>
            </w:r>
          </w:p>
          <w:p w14:paraId="70209F7B" w14:textId="77777777" w:rsidR="000C2A52" w:rsidRPr="006562E1" w:rsidRDefault="000C2A52" w:rsidP="00AC4747">
            <w:pPr>
              <w:pBdr>
                <w:top w:val="nil"/>
                <w:left w:val="nil"/>
                <w:bottom w:val="nil"/>
                <w:right w:val="nil"/>
                <w:between w:val="nil"/>
              </w:pBdr>
              <w:tabs>
                <w:tab w:val="center" w:pos="4800"/>
                <w:tab w:val="right" w:pos="9500"/>
              </w:tabs>
              <w:spacing w:after="0" w:line="360" w:lineRule="auto"/>
              <w:ind w:firstLine="709"/>
              <w:jc w:val="both"/>
              <w:rPr>
                <w:color w:val="000000"/>
                <w:lang w:val="en-US"/>
              </w:rPr>
            </w:pPr>
          </w:p>
          <w:p w14:paraId="2E9328E5" w14:textId="77777777" w:rsidR="000C2A52" w:rsidRPr="006562E1" w:rsidRDefault="000C2A52" w:rsidP="00AC4747">
            <w:pPr>
              <w:pBdr>
                <w:top w:val="nil"/>
                <w:left w:val="nil"/>
                <w:bottom w:val="nil"/>
                <w:right w:val="nil"/>
                <w:between w:val="nil"/>
              </w:pBdr>
              <w:tabs>
                <w:tab w:val="center" w:pos="4800"/>
                <w:tab w:val="right" w:pos="9500"/>
              </w:tabs>
              <w:spacing w:after="0" w:line="360" w:lineRule="auto"/>
              <w:ind w:firstLine="709"/>
              <w:jc w:val="center"/>
              <w:rPr>
                <w:color w:val="000000"/>
                <w:lang w:val="en-US"/>
              </w:rPr>
            </w:pPr>
            <w:r w:rsidRPr="006562E1">
              <w:rPr>
                <w:color w:val="000000"/>
                <w:lang w:val="en-US"/>
              </w:rPr>
              <w:object w:dxaOrig="5340" w:dyaOrig="1220" w14:anchorId="4CF01A8C">
                <v:shape id="_x0000_i1426" type="#_x0000_t75" style="width:267pt;height:61.2pt;visibility:visible" o:ole="">
                  <v:imagedata r:id="rId795" o:title=""/>
                  <v:path o:extrusionok="t"/>
                </v:shape>
                <o:OLEObject Type="Embed" ProgID="Equation.3" ShapeID="_x0000_i1426" DrawAspect="Content" ObjectID="_1665850299" r:id="rId796"/>
              </w:object>
            </w:r>
          </w:p>
          <w:p w14:paraId="5E94B2BB" w14:textId="77777777" w:rsidR="000C2A52" w:rsidRPr="006562E1" w:rsidRDefault="000C2A52" w:rsidP="00AC4747">
            <w:pPr>
              <w:spacing w:after="0" w:line="360" w:lineRule="auto"/>
              <w:rPr>
                <w:rFonts w:ascii="Times New Roman" w:hAnsi="Times New Roman" w:cs="Times New Roman"/>
                <w:color w:val="000000"/>
                <w:sz w:val="24"/>
                <w:szCs w:val="24"/>
                <w:lang w:val="en-US"/>
              </w:rPr>
            </w:pPr>
          </w:p>
          <w:p w14:paraId="09998C19" w14:textId="5ED5417D" w:rsidR="000C2A52" w:rsidRPr="006562E1" w:rsidRDefault="000C2A52" w:rsidP="00AC4747">
            <w:pPr>
              <w:spacing w:after="0" w:line="360" w:lineRule="auto"/>
              <w:ind w:firstLine="743"/>
              <w:rPr>
                <w:rFonts w:ascii="Times New Roman" w:hAnsi="Times New Roman" w:cs="Times New Roman"/>
                <w:color w:val="000000"/>
                <w:sz w:val="24"/>
                <w:szCs w:val="24"/>
                <w:lang w:val="en-US"/>
              </w:rPr>
            </w:pPr>
            <w:r w:rsidRPr="006562E1">
              <w:rPr>
                <w:rFonts w:ascii="Times New Roman" w:hAnsi="Times New Roman" w:cs="Times New Roman"/>
                <w:color w:val="000000"/>
                <w:sz w:val="24"/>
                <w:szCs w:val="24"/>
                <w:lang w:val="en-US"/>
              </w:rPr>
              <w:t xml:space="preserve">In the subdomains </w:t>
            </w:r>
            <w:r w:rsidR="000A09E9" w:rsidRPr="000A09E9">
              <w:rPr>
                <w:color w:val="000000"/>
                <w:position w:val="-14"/>
                <w:lang w:val="en-US"/>
              </w:rPr>
              <w:object w:dxaOrig="460" w:dyaOrig="380" w14:anchorId="32373AC9">
                <v:shape id="_x0000_i1427" type="#_x0000_t75" style="width:22.8pt;height:19.2pt" o:ole="">
                  <v:imagedata r:id="rId797" o:title=""/>
                </v:shape>
                <o:OLEObject Type="Embed" ProgID="Equation.DSMT4" ShapeID="_x0000_i1427" DrawAspect="Content" ObjectID="_1665850300" r:id="rId798"/>
              </w:object>
            </w:r>
            <w:r w:rsidRPr="006562E1">
              <w:rPr>
                <w:color w:val="000000"/>
                <w:lang w:val="en-US"/>
              </w:rPr>
              <w:t xml:space="preserve"> </w:t>
            </w:r>
            <w:r w:rsidRPr="006562E1">
              <w:rPr>
                <w:rFonts w:ascii="Times New Roman" w:hAnsi="Times New Roman" w:cs="Times New Roman"/>
                <w:color w:val="000000"/>
                <w:sz w:val="24"/>
                <w:szCs w:val="24"/>
                <w:lang w:val="en-US"/>
              </w:rPr>
              <w:t>and</w:t>
            </w:r>
            <w:r w:rsidRPr="006562E1">
              <w:rPr>
                <w:color w:val="000000"/>
                <w:lang w:val="en-US"/>
              </w:rPr>
              <w:t xml:space="preserve">  </w:t>
            </w:r>
            <w:r w:rsidR="000A09E9" w:rsidRPr="000A09E9">
              <w:rPr>
                <w:color w:val="000000"/>
                <w:position w:val="-14"/>
                <w:lang w:val="en-US"/>
              </w:rPr>
              <w:object w:dxaOrig="480" w:dyaOrig="380" w14:anchorId="0BD70744">
                <v:shape id="_x0000_i1428" type="#_x0000_t75" style="width:24pt;height:19.2pt" o:ole="">
                  <v:imagedata r:id="rId799" o:title=""/>
                </v:shape>
                <o:OLEObject Type="Embed" ProgID="Equation.DSMT4" ShapeID="_x0000_i1428" DrawAspect="Content" ObjectID="_1665850301" r:id="rId800"/>
              </w:object>
            </w:r>
            <w:r w:rsidRPr="006562E1">
              <w:rPr>
                <w:rFonts w:ascii="Times New Roman" w:hAnsi="Times New Roman" w:cs="Times New Roman"/>
                <w:color w:val="000000"/>
                <w:sz w:val="24"/>
                <w:szCs w:val="24"/>
                <w:lang w:val="en-US"/>
              </w:rPr>
              <w:t xml:space="preserve"> equations (2.30) and (2.32) are not used, and the corresponding values of the vector components are assumed to be zero.</w:t>
            </w:r>
          </w:p>
          <w:p w14:paraId="62A05E97" w14:textId="19F4F487" w:rsidR="007C728E" w:rsidRPr="006562E1" w:rsidRDefault="000C2A52" w:rsidP="00AC4747">
            <w:pPr>
              <w:pBdr>
                <w:top w:val="nil"/>
                <w:left w:val="nil"/>
                <w:bottom w:val="nil"/>
                <w:right w:val="nil"/>
                <w:between w:val="nil"/>
              </w:pBdr>
              <w:tabs>
                <w:tab w:val="center" w:pos="4800"/>
                <w:tab w:val="right" w:pos="9500"/>
              </w:tabs>
              <w:spacing w:after="0" w:line="360" w:lineRule="auto"/>
              <w:ind w:firstLine="709"/>
              <w:jc w:val="both"/>
              <w:rPr>
                <w:rFonts w:ascii="Times New Roman" w:hAnsi="Times New Roman" w:cs="Times New Roman"/>
                <w:color w:val="000000"/>
                <w:sz w:val="24"/>
                <w:szCs w:val="24"/>
                <w:lang w:val="en-US"/>
              </w:rPr>
            </w:pPr>
            <w:r w:rsidRPr="006562E1">
              <w:rPr>
                <w:rFonts w:ascii="Times New Roman" w:hAnsi="Times New Roman" w:cs="Times New Roman"/>
                <w:color w:val="000000"/>
                <w:sz w:val="24"/>
                <w:szCs w:val="24"/>
                <w:lang w:val="en-US"/>
              </w:rPr>
              <w:t xml:space="preserve">We define the algorithm for the numerical solution of the problem as follows. Let the values of the grid functions </w:t>
            </w:r>
            <w:r w:rsidR="000A09E9" w:rsidRPr="000A09E9">
              <w:rPr>
                <w:color w:val="000000"/>
                <w:position w:val="-28"/>
                <w:lang w:val="en-US"/>
              </w:rPr>
              <w:object w:dxaOrig="900" w:dyaOrig="600" w14:anchorId="533E71CD">
                <v:shape id="_x0000_i1429" type="#_x0000_t75" style="width:45pt;height:30pt" o:ole="">
                  <v:imagedata r:id="rId801" o:title=""/>
                </v:shape>
                <o:OLEObject Type="Embed" ProgID="Equation.DSMT4" ShapeID="_x0000_i1429" DrawAspect="Content" ObjectID="_1665850302" r:id="rId802"/>
              </w:object>
            </w:r>
            <w:r w:rsidRPr="006562E1">
              <w:rPr>
                <w:color w:val="000000"/>
                <w:lang w:val="en-US"/>
              </w:rPr>
              <w:t xml:space="preserve">, </w:t>
            </w:r>
            <w:r w:rsidR="000A09E9" w:rsidRPr="000A09E9">
              <w:rPr>
                <w:color w:val="000000"/>
                <w:position w:val="-28"/>
                <w:lang w:val="en-US"/>
              </w:rPr>
              <w:object w:dxaOrig="900" w:dyaOrig="600" w14:anchorId="1DA0A4DC">
                <v:shape id="_x0000_i1430" type="#_x0000_t75" style="width:45pt;height:30pt" o:ole="">
                  <v:imagedata r:id="rId803" o:title=""/>
                </v:shape>
                <o:OLEObject Type="Embed" ProgID="Equation.DSMT4" ShapeID="_x0000_i1430" DrawAspect="Content" ObjectID="_1665850303" r:id="rId804"/>
              </w:object>
            </w:r>
            <w:r w:rsidRPr="006562E1">
              <w:rPr>
                <w:color w:val="000000"/>
                <w:lang w:val="en-US"/>
              </w:rPr>
              <w:t xml:space="preserve">, </w:t>
            </w:r>
            <w:r w:rsidR="000A09E9" w:rsidRPr="000A09E9">
              <w:rPr>
                <w:color w:val="000000"/>
                <w:position w:val="-28"/>
                <w:lang w:val="en-US"/>
              </w:rPr>
              <w:object w:dxaOrig="880" w:dyaOrig="600" w14:anchorId="36E1482A">
                <v:shape id="_x0000_i1431" type="#_x0000_t75" style="width:44.4pt;height:30pt" o:ole="">
                  <v:imagedata r:id="rId805" o:title=""/>
                </v:shape>
                <o:OLEObject Type="Embed" ProgID="Equation.DSMT4" ShapeID="_x0000_i1431" DrawAspect="Content" ObjectID="_1665850304" r:id="rId806"/>
              </w:object>
            </w:r>
            <w:r w:rsidRPr="006562E1">
              <w:rPr>
                <w:color w:val="000000"/>
                <w:lang w:val="en-US"/>
              </w:rPr>
              <w:t xml:space="preserve">, </w:t>
            </w:r>
            <w:r w:rsidR="000A09E9" w:rsidRPr="000A09E9">
              <w:rPr>
                <w:color w:val="000000"/>
                <w:position w:val="-28"/>
                <w:lang w:val="en-US"/>
              </w:rPr>
              <w:object w:dxaOrig="880" w:dyaOrig="600" w14:anchorId="7B9A4E98">
                <v:shape id="_x0000_i1432" type="#_x0000_t75" style="width:44.4pt;height:30pt" o:ole="">
                  <v:imagedata r:id="rId807" o:title=""/>
                </v:shape>
                <o:OLEObject Type="Embed" ProgID="Equation.DSMT4" ShapeID="_x0000_i1432" DrawAspect="Content" ObjectID="_1665850305" r:id="rId808"/>
              </w:object>
            </w:r>
            <w:r w:rsidRPr="006562E1">
              <w:rPr>
                <w:color w:val="000000"/>
                <w:lang w:val="en-US"/>
              </w:rPr>
              <w:t xml:space="preserve">, </w:t>
            </w:r>
            <w:r w:rsidR="000A09E9" w:rsidRPr="000A09E9">
              <w:rPr>
                <w:color w:val="000000"/>
                <w:position w:val="-20"/>
                <w:lang w:val="en-US"/>
              </w:rPr>
              <w:object w:dxaOrig="780" w:dyaOrig="520" w14:anchorId="69C6072A">
                <v:shape id="_x0000_i1433" type="#_x0000_t75" style="width:39.6pt;height:25.8pt" o:ole="">
                  <v:imagedata r:id="rId809" o:title=""/>
                </v:shape>
                <o:OLEObject Type="Embed" ProgID="Equation.DSMT4" ShapeID="_x0000_i1433" DrawAspect="Content" ObjectID="_1665850306" r:id="rId810"/>
              </w:object>
            </w:r>
            <w:r w:rsidRPr="006562E1">
              <w:rPr>
                <w:color w:val="000000"/>
                <w:lang w:val="en-US"/>
              </w:rPr>
              <w:t xml:space="preserve">, </w:t>
            </w:r>
            <w:r w:rsidR="000A09E9" w:rsidRPr="000A09E9">
              <w:rPr>
                <w:color w:val="000000"/>
                <w:position w:val="-28"/>
                <w:lang w:val="en-US"/>
              </w:rPr>
              <w:object w:dxaOrig="1160" w:dyaOrig="600" w14:anchorId="6D0DD077">
                <v:shape id="_x0000_i1434" type="#_x0000_t75" style="width:57.6pt;height:30pt" o:ole="">
                  <v:imagedata r:id="rId811" o:title=""/>
                </v:shape>
                <o:OLEObject Type="Embed" ProgID="Equation.DSMT4" ShapeID="_x0000_i1434" DrawAspect="Content" ObjectID="_1665850307" r:id="rId812"/>
              </w:object>
            </w:r>
            <w:r w:rsidRPr="006562E1">
              <w:rPr>
                <w:color w:val="000000"/>
                <w:lang w:val="en-US"/>
              </w:rPr>
              <w:t xml:space="preserve">, </w:t>
            </w:r>
            <w:r w:rsidR="000A09E9" w:rsidRPr="000A09E9">
              <w:rPr>
                <w:color w:val="000000"/>
                <w:position w:val="-20"/>
                <w:lang w:val="en-US"/>
              </w:rPr>
              <w:object w:dxaOrig="800" w:dyaOrig="520" w14:anchorId="460348E3">
                <v:shape id="_x0000_i1435" type="#_x0000_t75" style="width:40.2pt;height:25.8pt" o:ole="">
                  <v:imagedata r:id="rId813" o:title=""/>
                </v:shape>
                <o:OLEObject Type="Embed" ProgID="Equation.DSMT4" ShapeID="_x0000_i1435" DrawAspect="Content" ObjectID="_1665850308" r:id="rId814"/>
              </w:object>
            </w:r>
            <w:r w:rsidRPr="006562E1">
              <w:rPr>
                <w:color w:val="000000"/>
                <w:lang w:val="en-US"/>
              </w:rPr>
              <w:t xml:space="preserve">, </w:t>
            </w:r>
            <w:r w:rsidR="000A09E9" w:rsidRPr="000A09E9">
              <w:rPr>
                <w:color w:val="000000"/>
                <w:position w:val="-20"/>
                <w:lang w:val="en-US"/>
              </w:rPr>
              <w:object w:dxaOrig="760" w:dyaOrig="520" w14:anchorId="070FF66C">
                <v:shape id="_x0000_i1436" type="#_x0000_t75" style="width:37.8pt;height:27pt" o:ole="">
                  <v:imagedata r:id="rId815" o:title=""/>
                </v:shape>
                <o:OLEObject Type="Embed" ProgID="Equation.DSMT4" ShapeID="_x0000_i1436" DrawAspect="Content" ObjectID="_1665850309" r:id="rId816"/>
              </w:object>
            </w:r>
            <w:r w:rsidRPr="006562E1">
              <w:rPr>
                <w:rFonts w:ascii="Times New Roman" w:hAnsi="Times New Roman" w:cs="Times New Roman"/>
                <w:color w:val="000000"/>
                <w:sz w:val="24"/>
                <w:szCs w:val="24"/>
                <w:lang w:val="en-US"/>
              </w:rPr>
              <w:t xml:space="preserve">on the </w:t>
            </w:r>
            <w:r w:rsidR="000A09E9" w:rsidRPr="000A09E9">
              <w:rPr>
                <w:color w:val="000000"/>
                <w:position w:val="-10"/>
                <w:lang w:val="en-US"/>
              </w:rPr>
              <w:object w:dxaOrig="240" w:dyaOrig="260" w14:anchorId="0A6D4B6E">
                <v:shape id="_x0000_i1437" type="#_x0000_t75" style="width:12pt;height:14.4pt" o:ole="">
                  <v:imagedata r:id="rId817" o:title=""/>
                </v:shape>
                <o:OLEObject Type="Embed" ProgID="Equation.DSMT4" ShapeID="_x0000_i1437" DrawAspect="Content" ObjectID="_1665850310" r:id="rId818"/>
              </w:object>
            </w:r>
            <w:r w:rsidRPr="006562E1">
              <w:rPr>
                <w:color w:val="000000"/>
                <w:lang w:val="en-US"/>
              </w:rPr>
              <w:t xml:space="preserve"> </w:t>
            </w:r>
            <w:r w:rsidRPr="006562E1">
              <w:rPr>
                <w:rFonts w:ascii="Times New Roman" w:hAnsi="Times New Roman" w:cs="Times New Roman"/>
                <w:color w:val="000000"/>
                <w:sz w:val="24"/>
                <w:szCs w:val="24"/>
                <w:lang w:val="en-US"/>
              </w:rPr>
              <w:t xml:space="preserve">- time layer be known. Then the transition to the </w:t>
            </w:r>
            <w:r w:rsidR="000A09E9" w:rsidRPr="000A09E9">
              <w:rPr>
                <w:color w:val="000000"/>
                <w:position w:val="-14"/>
                <w:lang w:val="en-US"/>
              </w:rPr>
              <w:object w:dxaOrig="680" w:dyaOrig="400" w14:anchorId="1DF3654C">
                <v:shape id="_x0000_i1438" type="#_x0000_t75" style="width:34.2pt;height:19.8pt" o:ole="">
                  <v:imagedata r:id="rId819" o:title=""/>
                </v:shape>
                <o:OLEObject Type="Embed" ProgID="Equation.DSMT4" ShapeID="_x0000_i1438" DrawAspect="Content" ObjectID="_1665850311" r:id="rId820"/>
              </w:object>
            </w:r>
            <w:proofErr w:type="spellStart"/>
            <w:r w:rsidRPr="006562E1">
              <w:rPr>
                <w:rFonts w:ascii="Times New Roman" w:hAnsi="Times New Roman" w:cs="Times New Roman"/>
                <w:color w:val="000000"/>
                <w:sz w:val="24"/>
                <w:szCs w:val="24"/>
                <w:lang w:val="en-US"/>
              </w:rPr>
              <w:t>th</w:t>
            </w:r>
            <w:proofErr w:type="spellEnd"/>
            <w:r w:rsidRPr="006562E1">
              <w:rPr>
                <w:rFonts w:ascii="Times New Roman" w:hAnsi="Times New Roman" w:cs="Times New Roman"/>
                <w:color w:val="000000"/>
                <w:sz w:val="24"/>
                <w:szCs w:val="24"/>
                <w:lang w:val="en-US"/>
              </w:rPr>
              <w:t xml:space="preserve"> time layer is performed by explicit formulas (2.27)-(2.34), and due to boundary conditions, the calculation of grid functions</w:t>
            </w:r>
            <w:r w:rsidR="000A09E9" w:rsidRPr="000A09E9">
              <w:rPr>
                <w:color w:val="000000"/>
                <w:position w:val="-12"/>
                <w:lang w:val="en-US"/>
              </w:rPr>
              <w:object w:dxaOrig="420" w:dyaOrig="380" w14:anchorId="1D81E024">
                <v:shape id="_x0000_i1439" type="#_x0000_t75" style="width:20.4pt;height:19.2pt" o:ole="">
                  <v:imagedata r:id="rId821" o:title=""/>
                </v:shape>
                <o:OLEObject Type="Embed" ProgID="Equation.DSMT4" ShapeID="_x0000_i1439" DrawAspect="Content" ObjectID="_1665850312" r:id="rId822"/>
              </w:object>
            </w:r>
            <w:r w:rsidR="007C728E" w:rsidRPr="006562E1">
              <w:rPr>
                <w:color w:val="000000"/>
                <w:lang w:val="en-US"/>
              </w:rPr>
              <w:t xml:space="preserve">, </w:t>
            </w:r>
            <w:r w:rsidR="000A09E9" w:rsidRPr="000A09E9">
              <w:rPr>
                <w:color w:val="000000"/>
                <w:position w:val="-12"/>
                <w:lang w:val="en-US"/>
              </w:rPr>
              <w:object w:dxaOrig="440" w:dyaOrig="380" w14:anchorId="1A807C27">
                <v:shape id="_x0000_i1440" type="#_x0000_t75" style="width:22.2pt;height:19.2pt" o:ole="">
                  <v:imagedata r:id="rId823" o:title=""/>
                </v:shape>
                <o:OLEObject Type="Embed" ProgID="Equation.DSMT4" ShapeID="_x0000_i1440" DrawAspect="Content" ObjectID="_1665850313" r:id="rId824"/>
              </w:object>
            </w:r>
            <w:r w:rsidR="007C728E" w:rsidRPr="006562E1">
              <w:rPr>
                <w:rFonts w:ascii="Times New Roman" w:hAnsi="Times New Roman" w:cs="Times New Roman"/>
                <w:color w:val="000000"/>
                <w:sz w:val="24"/>
                <w:szCs w:val="24"/>
                <w:lang w:val="en-US"/>
              </w:rPr>
              <w:t>, and</w:t>
            </w:r>
            <w:r w:rsidR="007C728E" w:rsidRPr="006562E1">
              <w:rPr>
                <w:color w:val="000000"/>
                <w:lang w:val="en-US"/>
              </w:rPr>
              <w:t xml:space="preserve"> </w:t>
            </w:r>
            <w:r w:rsidR="000A09E9" w:rsidRPr="000A09E9">
              <w:rPr>
                <w:color w:val="000000"/>
                <w:position w:val="-10"/>
                <w:lang w:val="en-US"/>
              </w:rPr>
              <w:object w:dxaOrig="380" w:dyaOrig="360" w14:anchorId="4E27AB0D">
                <v:shape id="_x0000_i1441" type="#_x0000_t75" style="width:19.2pt;height:18pt" o:ole="">
                  <v:imagedata r:id="rId825" o:title=""/>
                </v:shape>
                <o:OLEObject Type="Embed" ProgID="Equation.DSMT4" ShapeID="_x0000_i1441" DrawAspect="Content" ObjectID="_1665850314" r:id="rId826"/>
              </w:object>
            </w:r>
            <w:r w:rsidRPr="006562E1">
              <w:rPr>
                <w:rFonts w:ascii="Times New Roman" w:hAnsi="Times New Roman" w:cs="Times New Roman"/>
                <w:color w:val="000000"/>
                <w:sz w:val="24"/>
                <w:szCs w:val="24"/>
                <w:lang w:val="en-US"/>
              </w:rPr>
              <w:t xml:space="preserve"> by for</w:t>
            </w:r>
            <w:r w:rsidR="007C728E" w:rsidRPr="006562E1">
              <w:rPr>
                <w:rFonts w:ascii="Times New Roman" w:hAnsi="Times New Roman" w:cs="Times New Roman"/>
                <w:color w:val="000000"/>
                <w:sz w:val="24"/>
                <w:szCs w:val="24"/>
                <w:lang w:val="en-US"/>
              </w:rPr>
              <w:t xml:space="preserve"> according to the formulas (2.34), (2.35) and (2.36) starts from the lower left corner of the computational grid, and the calculation of net functions and formulas (2.29), (2.30), (2.32) – with the top right corner.</w:t>
            </w:r>
          </w:p>
          <w:p w14:paraId="3D59B9F2" w14:textId="08787A53" w:rsidR="007C728E" w:rsidRPr="006562E1" w:rsidRDefault="007C728E" w:rsidP="00AC4747">
            <w:pPr>
              <w:pBdr>
                <w:top w:val="nil"/>
                <w:left w:val="nil"/>
                <w:bottom w:val="nil"/>
                <w:right w:val="nil"/>
                <w:between w:val="nil"/>
              </w:pBdr>
              <w:tabs>
                <w:tab w:val="center" w:pos="4800"/>
                <w:tab w:val="right" w:pos="9500"/>
              </w:tabs>
              <w:spacing w:after="0" w:line="360" w:lineRule="auto"/>
              <w:ind w:firstLine="709"/>
              <w:jc w:val="both"/>
              <w:rPr>
                <w:rFonts w:ascii="Times New Roman" w:hAnsi="Times New Roman" w:cs="Times New Roman"/>
                <w:color w:val="000000"/>
                <w:sz w:val="24"/>
                <w:szCs w:val="24"/>
                <w:lang w:val="en-US"/>
              </w:rPr>
            </w:pPr>
            <w:r w:rsidRPr="006562E1">
              <w:rPr>
                <w:rFonts w:ascii="Times New Roman" w:hAnsi="Times New Roman" w:cs="Times New Roman"/>
                <w:color w:val="000000"/>
                <w:sz w:val="24"/>
                <w:szCs w:val="24"/>
                <w:lang w:val="en-US"/>
              </w:rPr>
              <w:lastRenderedPageBreak/>
              <w:t xml:space="preserve">To approximate the internal boundary condition </w:t>
            </w:r>
            <w:r w:rsidR="000A09E9" w:rsidRPr="000A09E9">
              <w:rPr>
                <w:color w:val="000000"/>
                <w:position w:val="-12"/>
                <w:lang w:val="en-US"/>
              </w:rPr>
              <w:object w:dxaOrig="1340" w:dyaOrig="360" w14:anchorId="62D9E51E">
                <v:shape id="_x0000_i1442" type="#_x0000_t75" style="width:67.2pt;height:18pt" o:ole="">
                  <v:imagedata r:id="rId827" o:title=""/>
                </v:shape>
                <o:OLEObject Type="Embed" ProgID="Equation.DSMT4" ShapeID="_x0000_i1442" DrawAspect="Content" ObjectID="_1665850315" r:id="rId828"/>
              </w:object>
            </w:r>
            <w:r w:rsidR="009C6FFD" w:rsidRPr="006562E1">
              <w:rPr>
                <w:color w:val="000000"/>
                <w:lang w:val="en-US"/>
              </w:rPr>
              <w:t xml:space="preserve"> </w:t>
            </w:r>
            <w:r w:rsidRPr="006562E1">
              <w:rPr>
                <w:rFonts w:ascii="Times New Roman" w:hAnsi="Times New Roman" w:cs="Times New Roman"/>
                <w:color w:val="000000"/>
                <w:sz w:val="24"/>
                <w:szCs w:val="24"/>
                <w:lang w:val="en-US"/>
              </w:rPr>
              <w:t>on a spaced grid</w:t>
            </w:r>
            <w:r w:rsidR="009C6FFD" w:rsidRPr="006562E1">
              <w:rPr>
                <w:rFonts w:ascii="Times New Roman" w:hAnsi="Times New Roman" w:cs="Times New Roman"/>
                <w:color w:val="000000"/>
                <w:sz w:val="24"/>
                <w:szCs w:val="24"/>
                <w:lang w:val="en-US"/>
              </w:rPr>
              <w:t xml:space="preserve"> </w:t>
            </w:r>
            <w:r w:rsidR="000A09E9" w:rsidRPr="000A09E9">
              <w:rPr>
                <w:color w:val="000000"/>
                <w:position w:val="-10"/>
                <w:lang w:val="en-US"/>
              </w:rPr>
              <w:object w:dxaOrig="279" w:dyaOrig="260" w14:anchorId="5C37901B">
                <v:shape id="_x0000_i1443" type="#_x0000_t75" style="width:14.4pt;height:14.4pt" o:ole="">
                  <v:imagedata r:id="rId829" o:title=""/>
                </v:shape>
                <o:OLEObject Type="Embed" ProgID="Equation.DSMT4" ShapeID="_x0000_i1443" DrawAspect="Content" ObjectID="_1665850316" r:id="rId830"/>
              </w:object>
            </w:r>
            <w:r w:rsidRPr="006562E1">
              <w:rPr>
                <w:rFonts w:ascii="Times New Roman" w:hAnsi="Times New Roman" w:cs="Times New Roman"/>
                <w:color w:val="000000"/>
                <w:sz w:val="24"/>
                <w:szCs w:val="24"/>
                <w:lang w:val="en-US"/>
              </w:rPr>
              <w:t>,</w:t>
            </w:r>
            <w:r w:rsidR="009C6FFD" w:rsidRPr="006562E1">
              <w:rPr>
                <w:rFonts w:ascii="Times New Roman" w:hAnsi="Times New Roman" w:cs="Times New Roman"/>
                <w:color w:val="000000"/>
                <w:sz w:val="24"/>
                <w:szCs w:val="24"/>
                <w:lang w:val="en-US"/>
              </w:rPr>
              <w:t xml:space="preserve"> we</w:t>
            </w:r>
            <w:r w:rsidRPr="006562E1">
              <w:rPr>
                <w:rFonts w:ascii="Times New Roman" w:hAnsi="Times New Roman" w:cs="Times New Roman"/>
                <w:color w:val="000000"/>
                <w:sz w:val="24"/>
                <w:szCs w:val="24"/>
                <w:lang w:val="en-US"/>
              </w:rPr>
              <w:t xml:space="preserve"> write the equation (2.32) for the node</w:t>
            </w:r>
            <w:r w:rsidR="009C6FFD" w:rsidRPr="006562E1">
              <w:rPr>
                <w:rFonts w:ascii="Times New Roman" w:hAnsi="Times New Roman" w:cs="Times New Roman"/>
                <w:color w:val="000000"/>
                <w:sz w:val="24"/>
                <w:szCs w:val="24"/>
                <w:lang w:val="en-US"/>
              </w:rPr>
              <w:t xml:space="preserve"> </w:t>
            </w:r>
            <w:r w:rsidR="000A09E9" w:rsidRPr="000A09E9">
              <w:rPr>
                <w:color w:val="000000"/>
                <w:position w:val="-14"/>
                <w:lang w:val="en-US"/>
              </w:rPr>
              <w:object w:dxaOrig="1180" w:dyaOrig="380" w14:anchorId="5AA03E57">
                <v:shape id="_x0000_i1444" type="#_x0000_t75" style="width:59.4pt;height:19.2pt" o:ole="">
                  <v:imagedata r:id="rId831" o:title=""/>
                </v:shape>
                <o:OLEObject Type="Embed" ProgID="Equation.DSMT4" ShapeID="_x0000_i1444" DrawAspect="Content" ObjectID="_1665850317" r:id="rId832"/>
              </w:object>
            </w:r>
            <w:r w:rsidRPr="006562E1">
              <w:rPr>
                <w:rFonts w:ascii="Times New Roman" w:hAnsi="Times New Roman" w:cs="Times New Roman"/>
                <w:color w:val="000000"/>
                <w:sz w:val="24"/>
                <w:szCs w:val="24"/>
                <w:lang w:val="en-US"/>
              </w:rPr>
              <w:t>:</w:t>
            </w:r>
          </w:p>
          <w:p w14:paraId="363F52C1" w14:textId="77777777" w:rsidR="009C6FFD" w:rsidRPr="006562E1" w:rsidRDefault="009C6FFD" w:rsidP="00AC4747">
            <w:pPr>
              <w:pBdr>
                <w:top w:val="nil"/>
                <w:left w:val="nil"/>
                <w:bottom w:val="nil"/>
                <w:right w:val="nil"/>
                <w:between w:val="nil"/>
              </w:pBdr>
              <w:tabs>
                <w:tab w:val="center" w:pos="4800"/>
                <w:tab w:val="right" w:pos="9500"/>
              </w:tabs>
              <w:spacing w:after="0" w:line="360" w:lineRule="auto"/>
              <w:jc w:val="center"/>
              <w:rPr>
                <w:color w:val="000000"/>
                <w:lang w:val="en-US"/>
              </w:rPr>
            </w:pPr>
          </w:p>
          <w:p w14:paraId="365687C9" w14:textId="77777777" w:rsidR="009C6FFD" w:rsidRPr="006562E1" w:rsidRDefault="009C6FFD" w:rsidP="00AC4747">
            <w:pPr>
              <w:pBdr>
                <w:top w:val="nil"/>
                <w:left w:val="nil"/>
                <w:bottom w:val="nil"/>
                <w:right w:val="nil"/>
                <w:between w:val="nil"/>
              </w:pBdr>
              <w:tabs>
                <w:tab w:val="center" w:pos="4800"/>
                <w:tab w:val="right" w:pos="9500"/>
              </w:tabs>
              <w:spacing w:after="0" w:line="360" w:lineRule="auto"/>
              <w:jc w:val="right"/>
              <w:rPr>
                <w:color w:val="000000"/>
                <w:lang w:val="en-US"/>
              </w:rPr>
            </w:pPr>
          </w:p>
          <w:p w14:paraId="30A40369" w14:textId="4F4D891B" w:rsidR="007C728E" w:rsidRPr="006562E1" w:rsidRDefault="009C6FFD" w:rsidP="00AC4747">
            <w:pPr>
              <w:pBdr>
                <w:top w:val="nil"/>
                <w:left w:val="nil"/>
                <w:bottom w:val="nil"/>
                <w:right w:val="nil"/>
                <w:between w:val="nil"/>
              </w:pBdr>
              <w:tabs>
                <w:tab w:val="center" w:pos="4800"/>
                <w:tab w:val="right" w:pos="9500"/>
              </w:tabs>
              <w:spacing w:after="0" w:line="360" w:lineRule="auto"/>
              <w:jc w:val="center"/>
              <w:rPr>
                <w:rFonts w:ascii="Times New Roman" w:hAnsi="Times New Roman" w:cs="Times New Roman"/>
                <w:color w:val="000000"/>
                <w:sz w:val="24"/>
                <w:szCs w:val="24"/>
                <w:lang w:val="en-US"/>
              </w:rPr>
            </w:pPr>
            <w:r w:rsidRPr="006562E1">
              <w:rPr>
                <w:color w:val="000000"/>
                <w:lang w:val="en-US"/>
              </w:rPr>
              <w:object w:dxaOrig="7020" w:dyaOrig="980" w14:anchorId="508463F9">
                <v:shape id="_x0000_i1445" type="#_x0000_t75" style="width:350.4pt;height:49.2pt;visibility:visible" o:ole="">
                  <v:imagedata r:id="rId833" o:title=""/>
                  <v:path o:extrusionok="t"/>
                </v:shape>
                <o:OLEObject Type="Embed" ProgID="Equation.3" ShapeID="_x0000_i1445" DrawAspect="Content" ObjectID="_1665850318" r:id="rId834"/>
              </w:object>
            </w:r>
          </w:p>
          <w:p w14:paraId="1F23A15F" w14:textId="77777777" w:rsidR="007C728E" w:rsidRPr="006562E1" w:rsidRDefault="007C728E" w:rsidP="00AC4747">
            <w:pPr>
              <w:pBdr>
                <w:top w:val="nil"/>
                <w:left w:val="nil"/>
                <w:bottom w:val="nil"/>
                <w:right w:val="nil"/>
                <w:between w:val="nil"/>
              </w:pBdr>
              <w:tabs>
                <w:tab w:val="center" w:pos="4800"/>
                <w:tab w:val="right" w:pos="9500"/>
              </w:tabs>
              <w:spacing w:after="0" w:line="360" w:lineRule="auto"/>
              <w:ind w:firstLine="709"/>
              <w:jc w:val="both"/>
              <w:rPr>
                <w:rFonts w:ascii="Times New Roman" w:hAnsi="Times New Roman" w:cs="Times New Roman"/>
                <w:color w:val="000000"/>
                <w:sz w:val="24"/>
                <w:szCs w:val="24"/>
                <w:lang w:val="en-US"/>
              </w:rPr>
            </w:pPr>
          </w:p>
          <w:p w14:paraId="34F28544" w14:textId="77777777" w:rsidR="007C728E" w:rsidRPr="006562E1" w:rsidRDefault="007C728E" w:rsidP="00AC4747">
            <w:pPr>
              <w:pBdr>
                <w:top w:val="nil"/>
                <w:left w:val="nil"/>
                <w:bottom w:val="nil"/>
                <w:right w:val="nil"/>
                <w:between w:val="nil"/>
              </w:pBdr>
              <w:tabs>
                <w:tab w:val="center" w:pos="4800"/>
                <w:tab w:val="right" w:pos="9500"/>
              </w:tabs>
              <w:spacing w:after="0" w:line="360" w:lineRule="auto"/>
              <w:ind w:firstLine="709"/>
              <w:jc w:val="both"/>
              <w:rPr>
                <w:rFonts w:ascii="Times New Roman" w:hAnsi="Times New Roman" w:cs="Times New Roman"/>
                <w:color w:val="000000"/>
                <w:sz w:val="24"/>
                <w:szCs w:val="24"/>
                <w:lang w:val="en-US"/>
              </w:rPr>
            </w:pPr>
            <w:r w:rsidRPr="006562E1">
              <w:rPr>
                <w:rFonts w:ascii="Times New Roman" w:hAnsi="Times New Roman" w:cs="Times New Roman"/>
                <w:color w:val="000000"/>
                <w:sz w:val="24"/>
                <w:szCs w:val="24"/>
                <w:lang w:val="en-US"/>
              </w:rPr>
              <w:t>Apply linear interpolation</w:t>
            </w:r>
          </w:p>
          <w:p w14:paraId="56EF4DAE" w14:textId="77777777" w:rsidR="007C728E" w:rsidRPr="006562E1" w:rsidRDefault="007C728E" w:rsidP="00AC4747">
            <w:pPr>
              <w:pBdr>
                <w:top w:val="nil"/>
                <w:left w:val="nil"/>
                <w:bottom w:val="nil"/>
                <w:right w:val="nil"/>
                <w:between w:val="nil"/>
              </w:pBdr>
              <w:tabs>
                <w:tab w:val="center" w:pos="4800"/>
                <w:tab w:val="right" w:pos="9500"/>
              </w:tabs>
              <w:spacing w:after="0" w:line="360" w:lineRule="auto"/>
              <w:ind w:firstLine="709"/>
              <w:jc w:val="both"/>
              <w:rPr>
                <w:rFonts w:ascii="Times New Roman" w:hAnsi="Times New Roman" w:cs="Times New Roman"/>
                <w:color w:val="000000"/>
                <w:sz w:val="24"/>
                <w:szCs w:val="24"/>
                <w:lang w:val="en-US"/>
              </w:rPr>
            </w:pPr>
          </w:p>
          <w:p w14:paraId="3583ED18" w14:textId="77777777" w:rsidR="007C728E" w:rsidRPr="006562E1" w:rsidRDefault="009C6FFD" w:rsidP="00AC4747">
            <w:pPr>
              <w:pBdr>
                <w:top w:val="nil"/>
                <w:left w:val="nil"/>
                <w:bottom w:val="nil"/>
                <w:right w:val="nil"/>
                <w:between w:val="nil"/>
              </w:pBdr>
              <w:tabs>
                <w:tab w:val="center" w:pos="4800"/>
                <w:tab w:val="right" w:pos="9500"/>
              </w:tabs>
              <w:spacing w:after="0" w:line="360" w:lineRule="auto"/>
              <w:ind w:firstLine="709"/>
              <w:jc w:val="center"/>
              <w:rPr>
                <w:rFonts w:ascii="Times New Roman" w:hAnsi="Times New Roman" w:cs="Times New Roman"/>
                <w:color w:val="000000"/>
                <w:sz w:val="24"/>
                <w:szCs w:val="24"/>
                <w:lang w:val="en-US"/>
              </w:rPr>
            </w:pPr>
            <w:r w:rsidRPr="006562E1">
              <w:rPr>
                <w:color w:val="000000"/>
                <w:lang w:val="en-US"/>
              </w:rPr>
              <w:object w:dxaOrig="3400" w:dyaOrig="620" w14:anchorId="01FC3588">
                <v:shape id="_x0000_i1446" type="#_x0000_t75" style="width:169.8pt;height:30.6pt;visibility:visible" o:ole="">
                  <v:imagedata r:id="rId835" o:title=""/>
                  <v:path o:extrusionok="t"/>
                </v:shape>
                <o:OLEObject Type="Embed" ProgID="Equation.3" ShapeID="_x0000_i1446" DrawAspect="Content" ObjectID="_1665850319" r:id="rId836"/>
              </w:object>
            </w:r>
            <w:r w:rsidR="007C728E" w:rsidRPr="006562E1">
              <w:rPr>
                <w:rFonts w:ascii="Times New Roman" w:hAnsi="Times New Roman" w:cs="Times New Roman"/>
                <w:color w:val="000000"/>
                <w:sz w:val="24"/>
                <w:szCs w:val="24"/>
                <w:lang w:val="en-US"/>
              </w:rPr>
              <w:t>,</w:t>
            </w:r>
          </w:p>
          <w:p w14:paraId="212B863D" w14:textId="77777777" w:rsidR="007C728E" w:rsidRPr="006562E1" w:rsidRDefault="007C728E" w:rsidP="00AC4747">
            <w:pPr>
              <w:pBdr>
                <w:top w:val="nil"/>
                <w:left w:val="nil"/>
                <w:bottom w:val="nil"/>
                <w:right w:val="nil"/>
                <w:between w:val="nil"/>
              </w:pBdr>
              <w:tabs>
                <w:tab w:val="center" w:pos="4800"/>
                <w:tab w:val="right" w:pos="9500"/>
              </w:tabs>
              <w:spacing w:after="0" w:line="360" w:lineRule="auto"/>
              <w:ind w:firstLine="709"/>
              <w:jc w:val="both"/>
              <w:rPr>
                <w:rFonts w:ascii="Times New Roman" w:hAnsi="Times New Roman" w:cs="Times New Roman"/>
                <w:color w:val="000000"/>
                <w:sz w:val="24"/>
                <w:szCs w:val="24"/>
                <w:lang w:val="en-US"/>
              </w:rPr>
            </w:pPr>
          </w:p>
          <w:p w14:paraId="5C3754EA" w14:textId="7CB05EB4" w:rsidR="007C728E" w:rsidRPr="006562E1" w:rsidRDefault="007C728E" w:rsidP="00AC4747">
            <w:pPr>
              <w:pBdr>
                <w:top w:val="nil"/>
                <w:left w:val="nil"/>
                <w:bottom w:val="nil"/>
                <w:right w:val="nil"/>
                <w:between w:val="nil"/>
              </w:pBdr>
              <w:tabs>
                <w:tab w:val="center" w:pos="4800"/>
                <w:tab w:val="right" w:pos="9500"/>
              </w:tabs>
              <w:spacing w:after="0" w:line="360" w:lineRule="auto"/>
              <w:ind w:firstLine="709"/>
              <w:jc w:val="both"/>
              <w:rPr>
                <w:rFonts w:ascii="Times New Roman" w:hAnsi="Times New Roman" w:cs="Times New Roman"/>
                <w:color w:val="000000"/>
                <w:sz w:val="24"/>
                <w:szCs w:val="24"/>
                <w:lang w:val="en-US"/>
              </w:rPr>
            </w:pPr>
            <w:r w:rsidRPr="006562E1">
              <w:rPr>
                <w:rFonts w:ascii="Times New Roman" w:hAnsi="Times New Roman" w:cs="Times New Roman"/>
                <w:color w:val="000000"/>
                <w:sz w:val="24"/>
                <w:szCs w:val="24"/>
                <w:lang w:val="en-US"/>
              </w:rPr>
              <w:t>from which, taking into account the boundary condition</w:t>
            </w:r>
            <w:r w:rsidR="009C6FFD" w:rsidRPr="006562E1">
              <w:rPr>
                <w:rFonts w:ascii="Times New Roman" w:hAnsi="Times New Roman" w:cs="Times New Roman"/>
                <w:color w:val="000000"/>
                <w:sz w:val="24"/>
                <w:szCs w:val="24"/>
                <w:lang w:val="en-US"/>
              </w:rPr>
              <w:t xml:space="preserve"> </w:t>
            </w:r>
            <w:r w:rsidR="000A09E9" w:rsidRPr="000A09E9">
              <w:rPr>
                <w:color w:val="000000"/>
                <w:position w:val="-22"/>
                <w:lang w:val="en-US"/>
              </w:rPr>
              <w:object w:dxaOrig="1260" w:dyaOrig="540" w14:anchorId="439E4F5D">
                <v:shape id="_x0000_i1447" type="#_x0000_t75" style="width:63pt;height:27pt" o:ole="">
                  <v:imagedata r:id="rId837" o:title=""/>
                </v:shape>
                <o:OLEObject Type="Embed" ProgID="Equation.DSMT4" ShapeID="_x0000_i1447" DrawAspect="Content" ObjectID="_1665850320" r:id="rId838"/>
              </w:object>
            </w:r>
            <w:r w:rsidRPr="006562E1">
              <w:rPr>
                <w:rFonts w:ascii="Times New Roman" w:hAnsi="Times New Roman" w:cs="Times New Roman"/>
                <w:color w:val="000000"/>
                <w:sz w:val="24"/>
                <w:szCs w:val="24"/>
                <w:lang w:val="en-US"/>
              </w:rPr>
              <w:t>, we get</w:t>
            </w:r>
          </w:p>
          <w:p w14:paraId="51C16EFF" w14:textId="77777777" w:rsidR="007C728E" w:rsidRPr="006562E1" w:rsidRDefault="007C728E" w:rsidP="00AC4747">
            <w:pPr>
              <w:pBdr>
                <w:top w:val="nil"/>
                <w:left w:val="nil"/>
                <w:bottom w:val="nil"/>
                <w:right w:val="nil"/>
                <w:between w:val="nil"/>
              </w:pBdr>
              <w:tabs>
                <w:tab w:val="center" w:pos="4800"/>
                <w:tab w:val="right" w:pos="9500"/>
              </w:tabs>
              <w:spacing w:after="0" w:line="360" w:lineRule="auto"/>
              <w:ind w:firstLine="709"/>
              <w:jc w:val="both"/>
              <w:rPr>
                <w:rFonts w:ascii="Times New Roman" w:hAnsi="Times New Roman" w:cs="Times New Roman"/>
                <w:color w:val="000000"/>
                <w:sz w:val="24"/>
                <w:szCs w:val="24"/>
                <w:lang w:val="en-US"/>
              </w:rPr>
            </w:pPr>
          </w:p>
          <w:p w14:paraId="04CC0C40" w14:textId="26D833F2" w:rsidR="007C728E" w:rsidRPr="006562E1" w:rsidRDefault="009C6FFD" w:rsidP="00AC4747">
            <w:pPr>
              <w:pBdr>
                <w:top w:val="nil"/>
                <w:left w:val="nil"/>
                <w:bottom w:val="nil"/>
                <w:right w:val="nil"/>
                <w:between w:val="nil"/>
              </w:pBdr>
              <w:tabs>
                <w:tab w:val="center" w:pos="4800"/>
                <w:tab w:val="right" w:pos="9500"/>
              </w:tabs>
              <w:spacing w:after="0" w:line="360" w:lineRule="auto"/>
              <w:ind w:firstLine="709"/>
              <w:jc w:val="center"/>
              <w:rPr>
                <w:rFonts w:ascii="Times New Roman" w:hAnsi="Times New Roman" w:cs="Times New Roman"/>
                <w:color w:val="000000"/>
                <w:sz w:val="24"/>
                <w:szCs w:val="24"/>
                <w:lang w:val="en-US"/>
              </w:rPr>
            </w:pPr>
            <w:r w:rsidRPr="006562E1">
              <w:rPr>
                <w:color w:val="000000"/>
                <w:lang w:val="en-US"/>
              </w:rPr>
              <w:object w:dxaOrig="2340" w:dyaOrig="620" w14:anchorId="2B577C07">
                <v:shape id="_x0000_i1448" type="#_x0000_t75" style="width:117pt;height:30.6pt;visibility:visible" o:ole="">
                  <v:imagedata r:id="rId839" o:title=""/>
                  <v:path o:extrusionok="t"/>
                </v:shape>
                <o:OLEObject Type="Embed" ProgID="Equation.3" ShapeID="_x0000_i1448" DrawAspect="Content" ObjectID="_1665850321" r:id="rId840"/>
              </w:object>
            </w:r>
          </w:p>
          <w:p w14:paraId="22FE9E09" w14:textId="77777777" w:rsidR="007C728E" w:rsidRPr="006562E1" w:rsidRDefault="007C728E" w:rsidP="00AC4747">
            <w:pPr>
              <w:pBdr>
                <w:top w:val="nil"/>
                <w:left w:val="nil"/>
                <w:bottom w:val="nil"/>
                <w:right w:val="nil"/>
                <w:between w:val="nil"/>
              </w:pBdr>
              <w:tabs>
                <w:tab w:val="center" w:pos="4800"/>
                <w:tab w:val="right" w:pos="9500"/>
              </w:tabs>
              <w:spacing w:after="0" w:line="360" w:lineRule="auto"/>
              <w:ind w:firstLine="709"/>
              <w:jc w:val="both"/>
              <w:rPr>
                <w:rFonts w:ascii="Times New Roman" w:hAnsi="Times New Roman" w:cs="Times New Roman"/>
                <w:color w:val="000000"/>
                <w:sz w:val="24"/>
                <w:szCs w:val="24"/>
                <w:lang w:val="en-US"/>
              </w:rPr>
            </w:pPr>
          </w:p>
          <w:p w14:paraId="1D018E3F" w14:textId="1CFED1D2" w:rsidR="009C6FFD" w:rsidRPr="006562E1" w:rsidRDefault="007C728E" w:rsidP="00AC4747">
            <w:pPr>
              <w:pBdr>
                <w:top w:val="nil"/>
                <w:left w:val="nil"/>
                <w:bottom w:val="nil"/>
                <w:right w:val="nil"/>
                <w:between w:val="nil"/>
              </w:pBdr>
              <w:tabs>
                <w:tab w:val="center" w:pos="4800"/>
                <w:tab w:val="right" w:pos="9500"/>
              </w:tabs>
              <w:spacing w:after="0" w:line="360" w:lineRule="auto"/>
              <w:ind w:firstLine="709"/>
              <w:jc w:val="both"/>
              <w:rPr>
                <w:rFonts w:ascii="Times New Roman" w:hAnsi="Times New Roman" w:cs="Times New Roman"/>
                <w:color w:val="000000"/>
                <w:sz w:val="24"/>
                <w:szCs w:val="24"/>
                <w:lang w:val="en-US"/>
              </w:rPr>
            </w:pPr>
            <w:r w:rsidRPr="006562E1">
              <w:rPr>
                <w:rFonts w:ascii="Times New Roman" w:hAnsi="Times New Roman" w:cs="Times New Roman"/>
                <w:color w:val="000000"/>
                <w:sz w:val="24"/>
                <w:szCs w:val="24"/>
                <w:lang w:val="en-US"/>
              </w:rPr>
              <w:t>Substituting (</w:t>
            </w:r>
            <w:r w:rsidR="009C6FFD" w:rsidRPr="006562E1">
              <w:rPr>
                <w:rFonts w:ascii="Times New Roman" w:hAnsi="Times New Roman" w:cs="Times New Roman"/>
                <w:color w:val="000000"/>
                <w:sz w:val="24"/>
                <w:szCs w:val="24"/>
                <w:lang w:val="en-US"/>
              </w:rPr>
              <w:t xml:space="preserve">2.38) in (2.37), we get the desired boundary value </w:t>
            </w:r>
            <w:r w:rsidR="000A09E9" w:rsidRPr="000A09E9">
              <w:rPr>
                <w:color w:val="000000"/>
                <w:position w:val="-28"/>
                <w:lang w:val="en-US"/>
              </w:rPr>
              <w:object w:dxaOrig="1080" w:dyaOrig="600" w14:anchorId="563DEFD5">
                <v:shape id="_x0000_i1449" type="#_x0000_t75" style="width:54pt;height:30pt" o:ole="">
                  <v:imagedata r:id="rId841" o:title=""/>
                </v:shape>
                <o:OLEObject Type="Embed" ProgID="Equation.DSMT4" ShapeID="_x0000_i1449" DrawAspect="Content" ObjectID="_1665850322" r:id="rId842"/>
              </w:object>
            </w:r>
            <w:r w:rsidR="009C6FFD" w:rsidRPr="006562E1">
              <w:rPr>
                <w:rFonts w:ascii="Times New Roman" w:hAnsi="Times New Roman" w:cs="Times New Roman"/>
                <w:color w:val="000000"/>
                <w:sz w:val="24"/>
                <w:szCs w:val="24"/>
                <w:lang w:val="en-US"/>
              </w:rPr>
              <w:t xml:space="preserve">. The boundary values of the other grid functions </w:t>
            </w:r>
            <w:r w:rsidR="00AE6812" w:rsidRPr="006562E1">
              <w:rPr>
                <w:rFonts w:ascii="Times New Roman" w:hAnsi="Times New Roman" w:cs="Times New Roman"/>
                <w:color w:val="000000"/>
                <w:sz w:val="24"/>
                <w:szCs w:val="24"/>
                <w:lang w:val="en-US"/>
              </w:rPr>
              <w:t>are determined in the same way.</w:t>
            </w:r>
          </w:p>
          <w:p w14:paraId="5FBACB98" w14:textId="1E5E7FCB" w:rsidR="007C728E" w:rsidRPr="00670E68" w:rsidRDefault="009C6FFD" w:rsidP="00AC4747">
            <w:pPr>
              <w:pBdr>
                <w:top w:val="nil"/>
                <w:left w:val="nil"/>
                <w:bottom w:val="nil"/>
                <w:right w:val="nil"/>
                <w:between w:val="nil"/>
              </w:pBdr>
              <w:tabs>
                <w:tab w:val="center" w:pos="4800"/>
                <w:tab w:val="right" w:pos="9500"/>
              </w:tabs>
              <w:spacing w:after="0" w:line="360" w:lineRule="auto"/>
              <w:ind w:firstLine="709"/>
              <w:jc w:val="both"/>
              <w:rPr>
                <w:rFonts w:ascii="Times New Roman" w:hAnsi="Times New Roman" w:cs="Times New Roman"/>
                <w:color w:val="000000"/>
                <w:sz w:val="24"/>
                <w:szCs w:val="24"/>
                <w:lang w:val="en-US"/>
              </w:rPr>
            </w:pPr>
            <w:r w:rsidRPr="006562E1">
              <w:rPr>
                <w:rFonts w:ascii="Times New Roman" w:hAnsi="Times New Roman" w:cs="Times New Roman"/>
                <w:color w:val="000000"/>
                <w:sz w:val="24"/>
                <w:szCs w:val="24"/>
                <w:lang w:val="en-US"/>
              </w:rPr>
              <w:t>The results of computational exp</w:t>
            </w:r>
            <w:r w:rsidR="00AE6812" w:rsidRPr="006562E1">
              <w:rPr>
                <w:rFonts w:ascii="Times New Roman" w:hAnsi="Times New Roman" w:cs="Times New Roman"/>
                <w:color w:val="000000"/>
                <w:sz w:val="24"/>
                <w:szCs w:val="24"/>
                <w:lang w:val="en-US"/>
              </w:rPr>
              <w:t>eriments are stated in Appendix E</w:t>
            </w:r>
            <w:r w:rsidRPr="006562E1">
              <w:rPr>
                <w:rFonts w:ascii="Times New Roman" w:hAnsi="Times New Roman" w:cs="Times New Roman"/>
                <w:color w:val="000000"/>
                <w:sz w:val="24"/>
                <w:szCs w:val="24"/>
                <w:lang w:val="en-US"/>
              </w:rPr>
              <w:t>.</w:t>
            </w:r>
            <w:r w:rsidR="00670E68" w:rsidRPr="00CB6084">
              <w:rPr>
                <w:rFonts w:ascii="Times New Roman" w:hAnsi="Times New Roman" w:cs="Times New Roman"/>
                <w:color w:val="000000"/>
                <w:sz w:val="24"/>
                <w:szCs w:val="24"/>
                <w:lang w:val="en-US"/>
              </w:rPr>
              <w:t xml:space="preserve"> The </w:t>
            </w:r>
            <w:r w:rsidR="00670E68">
              <w:rPr>
                <w:rFonts w:ascii="Times New Roman" w:hAnsi="Times New Roman" w:cs="Times New Roman"/>
                <w:color w:val="000000"/>
                <w:sz w:val="24"/>
                <w:szCs w:val="24"/>
                <w:lang w:val="en-US"/>
              </w:rPr>
              <w:t xml:space="preserve">computations </w:t>
            </w:r>
            <w:r w:rsidR="00670E68" w:rsidRPr="00CB6084">
              <w:rPr>
                <w:rFonts w:ascii="Times New Roman" w:hAnsi="Times New Roman" w:cs="Times New Roman"/>
                <w:color w:val="000000"/>
                <w:sz w:val="24"/>
                <w:szCs w:val="24"/>
                <w:lang w:val="en-US"/>
              </w:rPr>
              <w:t xml:space="preserve">were performed on a server with a 20-core Intel Xeon CPU E5-2670 with a clock speed of 2.6 GHz and 48 GB of RAM. </w:t>
            </w:r>
            <w:r w:rsidR="00670E68" w:rsidRPr="00670E68">
              <w:rPr>
                <w:rFonts w:ascii="Times New Roman" w:hAnsi="Times New Roman" w:cs="Times New Roman"/>
                <w:color w:val="000000"/>
                <w:sz w:val="24"/>
                <w:szCs w:val="24"/>
                <w:lang w:val="en-US"/>
              </w:rPr>
              <w:t>Since an explicit computational scheme is used, cyclic sections of the algorithm allow parallelization.</w:t>
            </w:r>
          </w:p>
          <w:p w14:paraId="1C2175B7" w14:textId="77777777" w:rsidR="000C2A52" w:rsidRPr="006562E1" w:rsidRDefault="000C2A52" w:rsidP="00AC4747">
            <w:pPr>
              <w:pBdr>
                <w:top w:val="nil"/>
                <w:left w:val="nil"/>
                <w:bottom w:val="nil"/>
                <w:right w:val="nil"/>
                <w:between w:val="nil"/>
              </w:pBdr>
              <w:tabs>
                <w:tab w:val="center" w:pos="4800"/>
                <w:tab w:val="right" w:pos="9500"/>
              </w:tabs>
              <w:spacing w:after="0" w:line="360" w:lineRule="auto"/>
              <w:ind w:firstLine="709"/>
              <w:jc w:val="both"/>
              <w:rPr>
                <w:rFonts w:ascii="Times New Roman" w:hAnsi="Times New Roman" w:cs="Times New Roman"/>
                <w:color w:val="000000"/>
                <w:sz w:val="24"/>
                <w:szCs w:val="24"/>
                <w:lang w:val="en-US"/>
              </w:rPr>
            </w:pPr>
          </w:p>
        </w:tc>
        <w:tc>
          <w:tcPr>
            <w:tcW w:w="808" w:type="dxa"/>
            <w:vAlign w:val="center"/>
          </w:tcPr>
          <w:p w14:paraId="1AC671CE" w14:textId="77777777" w:rsidR="000C2A52" w:rsidRPr="006562E1" w:rsidRDefault="000C2A52" w:rsidP="00AC4747">
            <w:pPr>
              <w:pBdr>
                <w:top w:val="nil"/>
                <w:left w:val="nil"/>
                <w:bottom w:val="nil"/>
                <w:right w:val="nil"/>
                <w:between w:val="nil"/>
              </w:pBdr>
              <w:tabs>
                <w:tab w:val="center" w:pos="4800"/>
                <w:tab w:val="right" w:pos="9500"/>
              </w:tabs>
              <w:spacing w:after="0" w:line="360" w:lineRule="auto"/>
              <w:rPr>
                <w:color w:val="000000"/>
                <w:lang w:val="en-US"/>
              </w:rPr>
            </w:pPr>
          </w:p>
          <w:p w14:paraId="47EB90B3" w14:textId="77777777" w:rsidR="00AC4747" w:rsidRPr="006562E1" w:rsidRDefault="00AC4747" w:rsidP="00AC4747">
            <w:pPr>
              <w:pBdr>
                <w:top w:val="nil"/>
                <w:left w:val="nil"/>
                <w:bottom w:val="nil"/>
                <w:right w:val="nil"/>
                <w:between w:val="nil"/>
              </w:pBdr>
              <w:tabs>
                <w:tab w:val="center" w:pos="4800"/>
                <w:tab w:val="right" w:pos="9500"/>
              </w:tabs>
              <w:spacing w:after="0" w:line="360" w:lineRule="auto"/>
              <w:rPr>
                <w:color w:val="000000"/>
                <w:lang w:val="en-US"/>
              </w:rPr>
            </w:pPr>
          </w:p>
          <w:p w14:paraId="2E2159C9" w14:textId="77777777" w:rsidR="00AC4747" w:rsidRPr="006562E1" w:rsidRDefault="00AC4747" w:rsidP="00AC4747">
            <w:pPr>
              <w:pBdr>
                <w:top w:val="nil"/>
                <w:left w:val="nil"/>
                <w:bottom w:val="nil"/>
                <w:right w:val="nil"/>
                <w:between w:val="nil"/>
              </w:pBdr>
              <w:tabs>
                <w:tab w:val="center" w:pos="4800"/>
                <w:tab w:val="right" w:pos="9500"/>
              </w:tabs>
              <w:spacing w:after="0" w:line="360" w:lineRule="auto"/>
              <w:rPr>
                <w:color w:val="000000"/>
                <w:lang w:val="en-US"/>
              </w:rPr>
            </w:pPr>
          </w:p>
          <w:p w14:paraId="17E84952" w14:textId="77777777" w:rsidR="00AC4747" w:rsidRPr="006562E1" w:rsidRDefault="00AC4747" w:rsidP="00AC4747">
            <w:pPr>
              <w:pBdr>
                <w:top w:val="nil"/>
                <w:left w:val="nil"/>
                <w:bottom w:val="nil"/>
                <w:right w:val="nil"/>
                <w:between w:val="nil"/>
              </w:pBdr>
              <w:tabs>
                <w:tab w:val="center" w:pos="4800"/>
                <w:tab w:val="right" w:pos="9500"/>
              </w:tabs>
              <w:spacing w:after="0" w:line="360" w:lineRule="auto"/>
              <w:rPr>
                <w:color w:val="000000"/>
                <w:lang w:val="en-US"/>
              </w:rPr>
            </w:pPr>
          </w:p>
          <w:p w14:paraId="664C565A" w14:textId="77777777" w:rsidR="00AC4747" w:rsidRPr="006562E1" w:rsidRDefault="00AC4747" w:rsidP="00AC4747">
            <w:pPr>
              <w:pBdr>
                <w:top w:val="nil"/>
                <w:left w:val="nil"/>
                <w:bottom w:val="nil"/>
                <w:right w:val="nil"/>
                <w:between w:val="nil"/>
              </w:pBdr>
              <w:tabs>
                <w:tab w:val="center" w:pos="4800"/>
                <w:tab w:val="right" w:pos="9500"/>
              </w:tabs>
              <w:spacing w:after="0" w:line="360" w:lineRule="auto"/>
              <w:rPr>
                <w:color w:val="000000"/>
                <w:lang w:val="en-US"/>
              </w:rPr>
            </w:pPr>
          </w:p>
          <w:p w14:paraId="363A028B" w14:textId="77777777" w:rsidR="00AC4747" w:rsidRPr="006562E1" w:rsidRDefault="00AC4747" w:rsidP="00AC4747">
            <w:pPr>
              <w:pBdr>
                <w:top w:val="nil"/>
                <w:left w:val="nil"/>
                <w:bottom w:val="nil"/>
                <w:right w:val="nil"/>
                <w:between w:val="nil"/>
              </w:pBdr>
              <w:tabs>
                <w:tab w:val="center" w:pos="4800"/>
                <w:tab w:val="right" w:pos="9500"/>
              </w:tabs>
              <w:spacing w:after="0" w:line="360" w:lineRule="auto"/>
              <w:rPr>
                <w:color w:val="000000"/>
                <w:lang w:val="en-US"/>
              </w:rPr>
            </w:pPr>
          </w:p>
          <w:p w14:paraId="59245473" w14:textId="77777777" w:rsidR="00AC4747" w:rsidRPr="006562E1" w:rsidRDefault="00AC4747" w:rsidP="00AC4747">
            <w:pPr>
              <w:pBdr>
                <w:top w:val="nil"/>
                <w:left w:val="nil"/>
                <w:bottom w:val="nil"/>
                <w:right w:val="nil"/>
                <w:between w:val="nil"/>
              </w:pBdr>
              <w:tabs>
                <w:tab w:val="center" w:pos="4800"/>
                <w:tab w:val="right" w:pos="9500"/>
              </w:tabs>
              <w:spacing w:after="0" w:line="360" w:lineRule="auto"/>
              <w:rPr>
                <w:color w:val="000000"/>
                <w:lang w:val="en-US"/>
              </w:rPr>
            </w:pPr>
          </w:p>
          <w:p w14:paraId="6AD37060" w14:textId="77777777" w:rsidR="00AC4747" w:rsidRPr="006562E1" w:rsidRDefault="00AC4747" w:rsidP="00AC4747">
            <w:pPr>
              <w:pBdr>
                <w:top w:val="nil"/>
                <w:left w:val="nil"/>
                <w:bottom w:val="nil"/>
                <w:right w:val="nil"/>
                <w:between w:val="nil"/>
              </w:pBdr>
              <w:tabs>
                <w:tab w:val="center" w:pos="4800"/>
                <w:tab w:val="right" w:pos="9500"/>
              </w:tabs>
              <w:spacing w:after="0" w:line="360" w:lineRule="auto"/>
              <w:rPr>
                <w:color w:val="000000"/>
                <w:lang w:val="en-US"/>
              </w:rPr>
            </w:pPr>
          </w:p>
          <w:p w14:paraId="0A9C23BA" w14:textId="77777777" w:rsidR="00AC4747" w:rsidRPr="006562E1" w:rsidRDefault="00AC4747" w:rsidP="00AC4747">
            <w:pPr>
              <w:pBdr>
                <w:top w:val="nil"/>
                <w:left w:val="nil"/>
                <w:bottom w:val="nil"/>
                <w:right w:val="nil"/>
                <w:between w:val="nil"/>
              </w:pBdr>
              <w:tabs>
                <w:tab w:val="center" w:pos="4800"/>
                <w:tab w:val="right" w:pos="9500"/>
              </w:tabs>
              <w:spacing w:after="0" w:line="360" w:lineRule="auto"/>
              <w:rPr>
                <w:color w:val="000000"/>
                <w:lang w:val="en-US"/>
              </w:rPr>
            </w:pPr>
          </w:p>
          <w:p w14:paraId="38CCC059" w14:textId="77777777" w:rsidR="00AC4747" w:rsidRPr="006562E1" w:rsidRDefault="00AC4747" w:rsidP="00AC4747">
            <w:pPr>
              <w:pBdr>
                <w:top w:val="nil"/>
                <w:left w:val="nil"/>
                <w:bottom w:val="nil"/>
                <w:right w:val="nil"/>
                <w:between w:val="nil"/>
              </w:pBdr>
              <w:tabs>
                <w:tab w:val="center" w:pos="4800"/>
                <w:tab w:val="right" w:pos="9500"/>
              </w:tabs>
              <w:spacing w:after="0" w:line="360" w:lineRule="auto"/>
              <w:rPr>
                <w:color w:val="000000"/>
                <w:lang w:val="en-US"/>
              </w:rPr>
            </w:pPr>
          </w:p>
          <w:p w14:paraId="5753CF83" w14:textId="77777777" w:rsidR="00AC4747" w:rsidRPr="006562E1" w:rsidRDefault="00AC4747" w:rsidP="00AC4747">
            <w:pPr>
              <w:pBdr>
                <w:top w:val="nil"/>
                <w:left w:val="nil"/>
                <w:bottom w:val="nil"/>
                <w:right w:val="nil"/>
                <w:between w:val="nil"/>
              </w:pBdr>
              <w:tabs>
                <w:tab w:val="center" w:pos="4800"/>
                <w:tab w:val="right" w:pos="9500"/>
              </w:tabs>
              <w:spacing w:after="0" w:line="360" w:lineRule="auto"/>
              <w:rPr>
                <w:color w:val="000000"/>
                <w:lang w:val="en-US"/>
              </w:rPr>
            </w:pPr>
          </w:p>
          <w:p w14:paraId="2A9E5A32" w14:textId="77777777" w:rsidR="00AC4747" w:rsidRPr="006562E1" w:rsidRDefault="00AC4747" w:rsidP="00AC4747">
            <w:pPr>
              <w:pBdr>
                <w:top w:val="nil"/>
                <w:left w:val="nil"/>
                <w:bottom w:val="nil"/>
                <w:right w:val="nil"/>
                <w:between w:val="nil"/>
              </w:pBdr>
              <w:tabs>
                <w:tab w:val="center" w:pos="4800"/>
                <w:tab w:val="right" w:pos="9500"/>
              </w:tabs>
              <w:spacing w:after="0" w:line="360" w:lineRule="auto"/>
              <w:rPr>
                <w:color w:val="000000"/>
                <w:lang w:val="en-US"/>
              </w:rPr>
            </w:pPr>
          </w:p>
          <w:p w14:paraId="765F728C" w14:textId="77777777" w:rsidR="00AC4747" w:rsidRPr="006562E1" w:rsidRDefault="00AC4747" w:rsidP="00AC4747">
            <w:pPr>
              <w:pBdr>
                <w:top w:val="nil"/>
                <w:left w:val="nil"/>
                <w:bottom w:val="nil"/>
                <w:right w:val="nil"/>
                <w:between w:val="nil"/>
              </w:pBdr>
              <w:tabs>
                <w:tab w:val="center" w:pos="4800"/>
                <w:tab w:val="right" w:pos="9500"/>
              </w:tabs>
              <w:spacing w:after="0" w:line="360" w:lineRule="auto"/>
              <w:rPr>
                <w:color w:val="000000"/>
                <w:lang w:val="en-US"/>
              </w:rPr>
            </w:pPr>
          </w:p>
          <w:p w14:paraId="775F4D02" w14:textId="77777777" w:rsidR="00AC4747" w:rsidRPr="006562E1" w:rsidRDefault="00AC4747" w:rsidP="00AC4747">
            <w:pPr>
              <w:pBdr>
                <w:top w:val="nil"/>
                <w:left w:val="nil"/>
                <w:bottom w:val="nil"/>
                <w:right w:val="nil"/>
                <w:between w:val="nil"/>
              </w:pBdr>
              <w:tabs>
                <w:tab w:val="center" w:pos="4800"/>
                <w:tab w:val="right" w:pos="9500"/>
              </w:tabs>
              <w:spacing w:after="0" w:line="360" w:lineRule="auto"/>
              <w:rPr>
                <w:color w:val="000000"/>
                <w:lang w:val="en-US"/>
              </w:rPr>
            </w:pPr>
          </w:p>
          <w:p w14:paraId="6F86BDF7" w14:textId="77777777" w:rsidR="00AC4747" w:rsidRPr="006562E1" w:rsidRDefault="00AC4747" w:rsidP="00AC4747">
            <w:pPr>
              <w:pBdr>
                <w:top w:val="nil"/>
                <w:left w:val="nil"/>
                <w:bottom w:val="nil"/>
                <w:right w:val="nil"/>
                <w:between w:val="nil"/>
              </w:pBdr>
              <w:tabs>
                <w:tab w:val="center" w:pos="4800"/>
                <w:tab w:val="right" w:pos="9500"/>
              </w:tabs>
              <w:spacing w:after="0" w:line="360" w:lineRule="auto"/>
              <w:rPr>
                <w:color w:val="000000"/>
                <w:lang w:val="en-US"/>
              </w:rPr>
            </w:pPr>
          </w:p>
          <w:p w14:paraId="7194F305" w14:textId="77777777" w:rsidR="00AC4747" w:rsidRPr="006562E1" w:rsidRDefault="00AC4747" w:rsidP="00AC4747">
            <w:pPr>
              <w:pBdr>
                <w:top w:val="nil"/>
                <w:left w:val="nil"/>
                <w:bottom w:val="nil"/>
                <w:right w:val="nil"/>
                <w:between w:val="nil"/>
              </w:pBdr>
              <w:tabs>
                <w:tab w:val="center" w:pos="4800"/>
                <w:tab w:val="right" w:pos="9500"/>
              </w:tabs>
              <w:spacing w:after="0" w:line="360" w:lineRule="auto"/>
              <w:rPr>
                <w:color w:val="000000"/>
                <w:lang w:val="en-US"/>
              </w:rPr>
            </w:pPr>
          </w:p>
          <w:p w14:paraId="6B144614" w14:textId="77777777" w:rsidR="00AC4747" w:rsidRPr="006562E1" w:rsidRDefault="00AC4747" w:rsidP="00AC4747">
            <w:pPr>
              <w:pBdr>
                <w:top w:val="nil"/>
                <w:left w:val="nil"/>
                <w:bottom w:val="nil"/>
                <w:right w:val="nil"/>
                <w:between w:val="nil"/>
              </w:pBdr>
              <w:tabs>
                <w:tab w:val="center" w:pos="4800"/>
                <w:tab w:val="right" w:pos="9500"/>
              </w:tabs>
              <w:spacing w:after="0" w:line="360" w:lineRule="auto"/>
              <w:rPr>
                <w:color w:val="000000"/>
                <w:lang w:val="en-US"/>
              </w:rPr>
            </w:pPr>
          </w:p>
          <w:p w14:paraId="0FC11BA0" w14:textId="77777777" w:rsidR="00AC4747" w:rsidRPr="006562E1" w:rsidRDefault="00AC4747" w:rsidP="00AC4747">
            <w:pPr>
              <w:pBdr>
                <w:top w:val="nil"/>
                <w:left w:val="nil"/>
                <w:bottom w:val="nil"/>
                <w:right w:val="nil"/>
                <w:between w:val="nil"/>
              </w:pBdr>
              <w:tabs>
                <w:tab w:val="center" w:pos="4800"/>
                <w:tab w:val="right" w:pos="9500"/>
              </w:tabs>
              <w:spacing w:after="0" w:line="360" w:lineRule="auto"/>
              <w:rPr>
                <w:color w:val="000000"/>
                <w:lang w:val="en-US"/>
              </w:rPr>
            </w:pPr>
          </w:p>
          <w:p w14:paraId="0027754D" w14:textId="77777777" w:rsidR="00AC4747" w:rsidRPr="006562E1" w:rsidRDefault="00AC4747" w:rsidP="00AC4747">
            <w:pPr>
              <w:pBdr>
                <w:top w:val="nil"/>
                <w:left w:val="nil"/>
                <w:bottom w:val="nil"/>
                <w:right w:val="nil"/>
                <w:between w:val="nil"/>
              </w:pBdr>
              <w:tabs>
                <w:tab w:val="center" w:pos="4800"/>
                <w:tab w:val="right" w:pos="9500"/>
              </w:tabs>
              <w:spacing w:after="0" w:line="360" w:lineRule="auto"/>
              <w:rPr>
                <w:color w:val="000000"/>
                <w:lang w:val="en-US"/>
              </w:rPr>
            </w:pPr>
          </w:p>
          <w:p w14:paraId="144276E4" w14:textId="77777777" w:rsidR="00AC4747" w:rsidRPr="006562E1" w:rsidRDefault="00AC4747" w:rsidP="00AC4747">
            <w:pPr>
              <w:pBdr>
                <w:top w:val="nil"/>
                <w:left w:val="nil"/>
                <w:bottom w:val="nil"/>
                <w:right w:val="nil"/>
                <w:between w:val="nil"/>
              </w:pBdr>
              <w:tabs>
                <w:tab w:val="center" w:pos="4800"/>
                <w:tab w:val="right" w:pos="9500"/>
              </w:tabs>
              <w:spacing w:after="0" w:line="360" w:lineRule="auto"/>
              <w:rPr>
                <w:color w:val="000000"/>
                <w:lang w:val="en-US"/>
              </w:rPr>
            </w:pPr>
          </w:p>
          <w:p w14:paraId="72345179" w14:textId="77777777" w:rsidR="00AC4747" w:rsidRPr="006562E1" w:rsidRDefault="00AC4747" w:rsidP="00AC4747">
            <w:pPr>
              <w:pBdr>
                <w:top w:val="nil"/>
                <w:left w:val="nil"/>
                <w:bottom w:val="nil"/>
                <w:right w:val="nil"/>
                <w:between w:val="nil"/>
              </w:pBdr>
              <w:tabs>
                <w:tab w:val="center" w:pos="4800"/>
                <w:tab w:val="right" w:pos="9500"/>
              </w:tabs>
              <w:spacing w:after="0" w:line="360" w:lineRule="auto"/>
              <w:rPr>
                <w:color w:val="000000"/>
                <w:lang w:val="en-US"/>
              </w:rPr>
            </w:pPr>
          </w:p>
          <w:p w14:paraId="4F48FE77" w14:textId="77777777" w:rsidR="00AC4747" w:rsidRPr="006562E1" w:rsidRDefault="00AC4747" w:rsidP="00AC4747">
            <w:pPr>
              <w:pBdr>
                <w:top w:val="nil"/>
                <w:left w:val="nil"/>
                <w:bottom w:val="nil"/>
                <w:right w:val="nil"/>
                <w:between w:val="nil"/>
              </w:pBdr>
              <w:tabs>
                <w:tab w:val="center" w:pos="4800"/>
                <w:tab w:val="right" w:pos="9500"/>
              </w:tabs>
              <w:spacing w:after="0" w:line="360" w:lineRule="auto"/>
              <w:rPr>
                <w:color w:val="000000"/>
                <w:lang w:val="en-US"/>
              </w:rPr>
            </w:pPr>
          </w:p>
          <w:p w14:paraId="290D24D3" w14:textId="77777777" w:rsidR="00AC4747" w:rsidRPr="006562E1" w:rsidRDefault="00AC4747" w:rsidP="00AC4747">
            <w:pPr>
              <w:pBdr>
                <w:top w:val="nil"/>
                <w:left w:val="nil"/>
                <w:bottom w:val="nil"/>
                <w:right w:val="nil"/>
                <w:between w:val="nil"/>
              </w:pBdr>
              <w:tabs>
                <w:tab w:val="center" w:pos="4800"/>
                <w:tab w:val="right" w:pos="9500"/>
              </w:tabs>
              <w:spacing w:after="0" w:line="360" w:lineRule="auto"/>
              <w:rPr>
                <w:color w:val="000000"/>
                <w:lang w:val="en-US"/>
              </w:rPr>
            </w:pPr>
          </w:p>
          <w:p w14:paraId="5D11058F" w14:textId="77777777" w:rsidR="00AC4747" w:rsidRPr="006562E1" w:rsidRDefault="00AC4747" w:rsidP="00AC4747">
            <w:pPr>
              <w:pBdr>
                <w:top w:val="nil"/>
                <w:left w:val="nil"/>
                <w:bottom w:val="nil"/>
                <w:right w:val="nil"/>
                <w:between w:val="nil"/>
              </w:pBdr>
              <w:tabs>
                <w:tab w:val="center" w:pos="4800"/>
                <w:tab w:val="right" w:pos="9500"/>
              </w:tabs>
              <w:spacing w:after="0" w:line="360" w:lineRule="auto"/>
              <w:rPr>
                <w:color w:val="000000"/>
                <w:lang w:val="en-US"/>
              </w:rPr>
            </w:pPr>
          </w:p>
          <w:p w14:paraId="6D47B742" w14:textId="77777777" w:rsidR="00AC4747" w:rsidRPr="006562E1" w:rsidRDefault="00AC4747" w:rsidP="00AC4747">
            <w:pPr>
              <w:pBdr>
                <w:top w:val="nil"/>
                <w:left w:val="nil"/>
                <w:bottom w:val="nil"/>
                <w:right w:val="nil"/>
                <w:between w:val="nil"/>
              </w:pBdr>
              <w:tabs>
                <w:tab w:val="center" w:pos="4800"/>
                <w:tab w:val="right" w:pos="9500"/>
              </w:tabs>
              <w:spacing w:after="0" w:line="360" w:lineRule="auto"/>
              <w:rPr>
                <w:color w:val="000000"/>
                <w:lang w:val="en-US"/>
              </w:rPr>
            </w:pPr>
          </w:p>
          <w:p w14:paraId="1C33ECAC" w14:textId="77777777" w:rsidR="00AC4747" w:rsidRPr="006562E1" w:rsidRDefault="00AC4747" w:rsidP="00AC4747">
            <w:pPr>
              <w:pBdr>
                <w:top w:val="nil"/>
                <w:left w:val="nil"/>
                <w:bottom w:val="nil"/>
                <w:right w:val="nil"/>
                <w:between w:val="nil"/>
              </w:pBdr>
              <w:tabs>
                <w:tab w:val="center" w:pos="4800"/>
                <w:tab w:val="right" w:pos="9500"/>
              </w:tabs>
              <w:spacing w:after="0" w:line="360" w:lineRule="auto"/>
              <w:rPr>
                <w:color w:val="000000"/>
                <w:lang w:val="en-US"/>
              </w:rPr>
            </w:pPr>
          </w:p>
          <w:p w14:paraId="403840F7" w14:textId="77777777" w:rsidR="00AC4747" w:rsidRPr="006562E1" w:rsidRDefault="00AC4747" w:rsidP="00AC4747">
            <w:pPr>
              <w:pBdr>
                <w:top w:val="nil"/>
                <w:left w:val="nil"/>
                <w:bottom w:val="nil"/>
                <w:right w:val="nil"/>
                <w:between w:val="nil"/>
              </w:pBdr>
              <w:tabs>
                <w:tab w:val="center" w:pos="4800"/>
                <w:tab w:val="right" w:pos="9500"/>
              </w:tabs>
              <w:spacing w:after="0" w:line="360" w:lineRule="auto"/>
              <w:rPr>
                <w:color w:val="000000"/>
                <w:lang w:val="en-US"/>
              </w:rPr>
            </w:pPr>
          </w:p>
          <w:p w14:paraId="15D18337" w14:textId="77777777" w:rsidR="00AC4747" w:rsidRPr="006562E1" w:rsidRDefault="00AC4747" w:rsidP="00AC4747">
            <w:pPr>
              <w:pBdr>
                <w:top w:val="nil"/>
                <w:left w:val="nil"/>
                <w:bottom w:val="nil"/>
                <w:right w:val="nil"/>
                <w:between w:val="nil"/>
              </w:pBdr>
              <w:tabs>
                <w:tab w:val="center" w:pos="4800"/>
                <w:tab w:val="right" w:pos="9500"/>
              </w:tabs>
              <w:spacing w:after="0" w:line="360" w:lineRule="auto"/>
              <w:rPr>
                <w:color w:val="000000"/>
                <w:lang w:val="en-US"/>
              </w:rPr>
            </w:pPr>
          </w:p>
          <w:p w14:paraId="1AF8B3B2" w14:textId="77777777" w:rsidR="00AC4747" w:rsidRPr="006562E1" w:rsidRDefault="00AC4747" w:rsidP="00AC4747">
            <w:pPr>
              <w:pBdr>
                <w:top w:val="nil"/>
                <w:left w:val="nil"/>
                <w:bottom w:val="nil"/>
                <w:right w:val="nil"/>
                <w:between w:val="nil"/>
              </w:pBdr>
              <w:tabs>
                <w:tab w:val="center" w:pos="4800"/>
                <w:tab w:val="right" w:pos="9500"/>
              </w:tabs>
              <w:spacing w:after="0" w:line="360" w:lineRule="auto"/>
              <w:rPr>
                <w:color w:val="000000"/>
                <w:lang w:val="en-US"/>
              </w:rPr>
            </w:pPr>
          </w:p>
          <w:p w14:paraId="26CC6499" w14:textId="77777777" w:rsidR="00AC4747" w:rsidRPr="006562E1" w:rsidRDefault="00AC4747" w:rsidP="00AC4747">
            <w:pPr>
              <w:pBdr>
                <w:top w:val="nil"/>
                <w:left w:val="nil"/>
                <w:bottom w:val="nil"/>
                <w:right w:val="nil"/>
                <w:between w:val="nil"/>
              </w:pBdr>
              <w:tabs>
                <w:tab w:val="center" w:pos="4800"/>
                <w:tab w:val="right" w:pos="9500"/>
              </w:tabs>
              <w:spacing w:after="0" w:line="360" w:lineRule="auto"/>
              <w:rPr>
                <w:color w:val="000000"/>
                <w:lang w:val="en-US"/>
              </w:rPr>
            </w:pPr>
          </w:p>
          <w:p w14:paraId="3B3A7AD8" w14:textId="0F643707" w:rsidR="00AC4747" w:rsidRPr="006562E1" w:rsidRDefault="00AC4747" w:rsidP="00AC4747">
            <w:pPr>
              <w:pBdr>
                <w:top w:val="nil"/>
                <w:left w:val="nil"/>
                <w:bottom w:val="nil"/>
                <w:right w:val="nil"/>
                <w:between w:val="nil"/>
              </w:pBdr>
              <w:tabs>
                <w:tab w:val="center" w:pos="4800"/>
                <w:tab w:val="right" w:pos="9500"/>
              </w:tabs>
              <w:spacing w:after="0" w:line="360" w:lineRule="auto"/>
              <w:rPr>
                <w:color w:val="000000"/>
                <w:lang w:val="en-US"/>
              </w:rPr>
            </w:pPr>
          </w:p>
          <w:p w14:paraId="129FB8A0" w14:textId="77777777" w:rsidR="00341AB4" w:rsidRPr="006562E1" w:rsidRDefault="00341AB4" w:rsidP="00AC4747">
            <w:pPr>
              <w:pBdr>
                <w:top w:val="nil"/>
                <w:left w:val="nil"/>
                <w:bottom w:val="nil"/>
                <w:right w:val="nil"/>
                <w:between w:val="nil"/>
              </w:pBdr>
              <w:tabs>
                <w:tab w:val="center" w:pos="4800"/>
                <w:tab w:val="right" w:pos="9500"/>
              </w:tabs>
              <w:spacing w:after="0" w:line="360" w:lineRule="auto"/>
              <w:rPr>
                <w:color w:val="000000"/>
                <w:lang w:val="en-US"/>
              </w:rPr>
            </w:pPr>
          </w:p>
          <w:p w14:paraId="61D22164" w14:textId="77777777" w:rsidR="00AC4747" w:rsidRPr="006562E1" w:rsidRDefault="00AC4747" w:rsidP="00AC4747">
            <w:pPr>
              <w:pBdr>
                <w:top w:val="nil"/>
                <w:left w:val="nil"/>
                <w:bottom w:val="nil"/>
                <w:right w:val="nil"/>
                <w:between w:val="nil"/>
              </w:pBdr>
              <w:tabs>
                <w:tab w:val="center" w:pos="4800"/>
                <w:tab w:val="right" w:pos="9500"/>
              </w:tabs>
              <w:spacing w:after="0" w:line="360" w:lineRule="auto"/>
              <w:rPr>
                <w:color w:val="000000"/>
                <w:lang w:val="en-US"/>
              </w:rPr>
            </w:pPr>
          </w:p>
          <w:p w14:paraId="2756AA93" w14:textId="6C91A181" w:rsidR="00AC4747" w:rsidRPr="006562E1" w:rsidRDefault="00AC4747" w:rsidP="00AC4747">
            <w:pPr>
              <w:pBdr>
                <w:top w:val="nil"/>
                <w:left w:val="nil"/>
                <w:bottom w:val="nil"/>
                <w:right w:val="nil"/>
                <w:between w:val="nil"/>
              </w:pBdr>
              <w:tabs>
                <w:tab w:val="center" w:pos="4800"/>
                <w:tab w:val="right" w:pos="9500"/>
              </w:tabs>
              <w:spacing w:after="0" w:line="360" w:lineRule="auto"/>
              <w:rPr>
                <w:color w:val="000000"/>
                <w:lang w:val="en-US"/>
              </w:rPr>
            </w:pPr>
            <w:r w:rsidRPr="006562E1">
              <w:rPr>
                <w:rFonts w:ascii="Times New Roman" w:hAnsi="Times New Roman" w:cs="Times New Roman"/>
                <w:color w:val="000000"/>
                <w:sz w:val="24"/>
                <w:szCs w:val="24"/>
                <w:lang w:val="en-US"/>
              </w:rPr>
              <w:t>(2.37)</w:t>
            </w:r>
          </w:p>
          <w:p w14:paraId="583C98A0" w14:textId="77777777" w:rsidR="00AC4747" w:rsidRPr="006562E1" w:rsidRDefault="00AC4747" w:rsidP="00AC4747">
            <w:pPr>
              <w:pBdr>
                <w:top w:val="nil"/>
                <w:left w:val="nil"/>
                <w:bottom w:val="nil"/>
                <w:right w:val="nil"/>
                <w:between w:val="nil"/>
              </w:pBdr>
              <w:tabs>
                <w:tab w:val="center" w:pos="4800"/>
                <w:tab w:val="right" w:pos="9500"/>
              </w:tabs>
              <w:spacing w:after="0" w:line="360" w:lineRule="auto"/>
              <w:rPr>
                <w:color w:val="000000"/>
                <w:lang w:val="en-US"/>
              </w:rPr>
            </w:pPr>
          </w:p>
          <w:p w14:paraId="5D8FB34B" w14:textId="77777777" w:rsidR="00AC4747" w:rsidRPr="006562E1" w:rsidRDefault="00AC4747" w:rsidP="00AC4747">
            <w:pPr>
              <w:pBdr>
                <w:top w:val="nil"/>
                <w:left w:val="nil"/>
                <w:bottom w:val="nil"/>
                <w:right w:val="nil"/>
                <w:between w:val="nil"/>
              </w:pBdr>
              <w:tabs>
                <w:tab w:val="center" w:pos="4800"/>
                <w:tab w:val="right" w:pos="9500"/>
              </w:tabs>
              <w:spacing w:after="0" w:line="360" w:lineRule="auto"/>
              <w:rPr>
                <w:color w:val="000000"/>
                <w:lang w:val="en-US"/>
              </w:rPr>
            </w:pPr>
          </w:p>
          <w:p w14:paraId="2303A356" w14:textId="77777777" w:rsidR="00AC4747" w:rsidRPr="006562E1" w:rsidRDefault="00AC4747" w:rsidP="00AC4747">
            <w:pPr>
              <w:pBdr>
                <w:top w:val="nil"/>
                <w:left w:val="nil"/>
                <w:bottom w:val="nil"/>
                <w:right w:val="nil"/>
                <w:between w:val="nil"/>
              </w:pBdr>
              <w:tabs>
                <w:tab w:val="center" w:pos="4800"/>
                <w:tab w:val="right" w:pos="9500"/>
              </w:tabs>
              <w:spacing w:after="0" w:line="360" w:lineRule="auto"/>
              <w:rPr>
                <w:color w:val="000000"/>
                <w:lang w:val="en-US"/>
              </w:rPr>
            </w:pPr>
          </w:p>
          <w:p w14:paraId="0AAD54BA" w14:textId="77777777" w:rsidR="00AC4747" w:rsidRPr="006562E1" w:rsidRDefault="00AC4747" w:rsidP="00AC4747">
            <w:pPr>
              <w:pBdr>
                <w:top w:val="nil"/>
                <w:left w:val="nil"/>
                <w:bottom w:val="nil"/>
                <w:right w:val="nil"/>
                <w:between w:val="nil"/>
              </w:pBdr>
              <w:tabs>
                <w:tab w:val="center" w:pos="4800"/>
                <w:tab w:val="right" w:pos="9500"/>
              </w:tabs>
              <w:spacing w:after="0" w:line="360" w:lineRule="auto"/>
              <w:rPr>
                <w:color w:val="000000"/>
                <w:lang w:val="en-US"/>
              </w:rPr>
            </w:pPr>
          </w:p>
          <w:p w14:paraId="01E74DFC" w14:textId="77777777" w:rsidR="00AC4747" w:rsidRPr="006562E1" w:rsidRDefault="00AC4747" w:rsidP="00AC4747">
            <w:pPr>
              <w:pBdr>
                <w:top w:val="nil"/>
                <w:left w:val="nil"/>
                <w:bottom w:val="nil"/>
                <w:right w:val="nil"/>
                <w:between w:val="nil"/>
              </w:pBdr>
              <w:tabs>
                <w:tab w:val="center" w:pos="4800"/>
                <w:tab w:val="right" w:pos="9500"/>
              </w:tabs>
              <w:spacing w:after="0" w:line="360" w:lineRule="auto"/>
              <w:rPr>
                <w:color w:val="000000"/>
                <w:lang w:val="en-US"/>
              </w:rPr>
            </w:pPr>
          </w:p>
          <w:p w14:paraId="31C04DFD" w14:textId="77777777" w:rsidR="00AC4747" w:rsidRPr="006562E1" w:rsidRDefault="00AC4747" w:rsidP="00AC4747">
            <w:pPr>
              <w:pBdr>
                <w:top w:val="nil"/>
                <w:left w:val="nil"/>
                <w:bottom w:val="nil"/>
                <w:right w:val="nil"/>
                <w:between w:val="nil"/>
              </w:pBdr>
              <w:tabs>
                <w:tab w:val="center" w:pos="4800"/>
                <w:tab w:val="right" w:pos="9500"/>
              </w:tabs>
              <w:spacing w:after="0" w:line="360" w:lineRule="auto"/>
              <w:rPr>
                <w:color w:val="000000"/>
                <w:lang w:val="en-US"/>
              </w:rPr>
            </w:pPr>
          </w:p>
          <w:p w14:paraId="01FA3C92" w14:textId="77777777" w:rsidR="00AC4747" w:rsidRPr="006562E1" w:rsidRDefault="00AC4747" w:rsidP="00AC4747">
            <w:pPr>
              <w:pBdr>
                <w:top w:val="nil"/>
                <w:left w:val="nil"/>
                <w:bottom w:val="nil"/>
                <w:right w:val="nil"/>
                <w:between w:val="nil"/>
              </w:pBdr>
              <w:tabs>
                <w:tab w:val="center" w:pos="4800"/>
                <w:tab w:val="right" w:pos="9500"/>
              </w:tabs>
              <w:spacing w:after="0" w:line="360" w:lineRule="auto"/>
              <w:rPr>
                <w:color w:val="000000"/>
                <w:lang w:val="en-US"/>
              </w:rPr>
            </w:pPr>
          </w:p>
          <w:p w14:paraId="2A1F861A" w14:textId="77777777" w:rsidR="00AC4747" w:rsidRPr="006562E1" w:rsidRDefault="00AC4747" w:rsidP="00AC4747">
            <w:pPr>
              <w:pBdr>
                <w:top w:val="nil"/>
                <w:left w:val="nil"/>
                <w:bottom w:val="nil"/>
                <w:right w:val="nil"/>
                <w:between w:val="nil"/>
              </w:pBdr>
              <w:tabs>
                <w:tab w:val="center" w:pos="4800"/>
                <w:tab w:val="right" w:pos="9500"/>
              </w:tabs>
              <w:spacing w:after="0" w:line="360" w:lineRule="auto"/>
              <w:rPr>
                <w:color w:val="000000"/>
                <w:lang w:val="en-US"/>
              </w:rPr>
            </w:pPr>
          </w:p>
          <w:p w14:paraId="3B920518" w14:textId="77777777" w:rsidR="00AC4747" w:rsidRPr="006562E1" w:rsidRDefault="00AC4747" w:rsidP="00AC4747">
            <w:pPr>
              <w:pBdr>
                <w:top w:val="nil"/>
                <w:left w:val="nil"/>
                <w:bottom w:val="nil"/>
                <w:right w:val="nil"/>
                <w:between w:val="nil"/>
              </w:pBdr>
              <w:tabs>
                <w:tab w:val="center" w:pos="4800"/>
                <w:tab w:val="right" w:pos="9500"/>
              </w:tabs>
              <w:spacing w:after="0" w:line="360" w:lineRule="auto"/>
              <w:rPr>
                <w:color w:val="000000"/>
                <w:lang w:val="en-US"/>
              </w:rPr>
            </w:pPr>
          </w:p>
          <w:p w14:paraId="2E2DE455" w14:textId="77777777" w:rsidR="00AC4747" w:rsidRPr="006562E1" w:rsidRDefault="00AC4747" w:rsidP="00AC4747">
            <w:pPr>
              <w:pBdr>
                <w:top w:val="nil"/>
                <w:left w:val="nil"/>
                <w:bottom w:val="nil"/>
                <w:right w:val="nil"/>
                <w:between w:val="nil"/>
              </w:pBdr>
              <w:tabs>
                <w:tab w:val="center" w:pos="4800"/>
                <w:tab w:val="right" w:pos="9500"/>
              </w:tabs>
              <w:spacing w:after="0" w:line="360" w:lineRule="auto"/>
              <w:rPr>
                <w:color w:val="000000"/>
                <w:lang w:val="en-US"/>
              </w:rPr>
            </w:pPr>
          </w:p>
          <w:p w14:paraId="7B7C0FE6" w14:textId="77777777" w:rsidR="00AC4747" w:rsidRPr="006562E1" w:rsidRDefault="00AC4747" w:rsidP="00AC4747">
            <w:pPr>
              <w:pBdr>
                <w:top w:val="nil"/>
                <w:left w:val="nil"/>
                <w:bottom w:val="nil"/>
                <w:right w:val="nil"/>
                <w:between w:val="nil"/>
              </w:pBdr>
              <w:tabs>
                <w:tab w:val="center" w:pos="4800"/>
                <w:tab w:val="right" w:pos="9500"/>
              </w:tabs>
              <w:spacing w:after="0" w:line="360" w:lineRule="auto"/>
              <w:rPr>
                <w:color w:val="000000"/>
                <w:lang w:val="en-US"/>
              </w:rPr>
            </w:pPr>
          </w:p>
          <w:p w14:paraId="3FE3D062" w14:textId="1288D821" w:rsidR="00AC4747" w:rsidRPr="006562E1" w:rsidRDefault="00AC4747" w:rsidP="00AC4747">
            <w:pPr>
              <w:pBdr>
                <w:top w:val="nil"/>
                <w:left w:val="nil"/>
                <w:bottom w:val="nil"/>
                <w:right w:val="nil"/>
                <w:between w:val="nil"/>
              </w:pBdr>
              <w:tabs>
                <w:tab w:val="center" w:pos="4800"/>
                <w:tab w:val="right" w:pos="9500"/>
              </w:tabs>
              <w:spacing w:after="0" w:line="360" w:lineRule="auto"/>
              <w:rPr>
                <w:color w:val="000000"/>
                <w:lang w:val="en-US"/>
              </w:rPr>
            </w:pPr>
            <w:r w:rsidRPr="006562E1">
              <w:rPr>
                <w:rFonts w:ascii="Times New Roman" w:hAnsi="Times New Roman" w:cs="Times New Roman"/>
                <w:color w:val="000000"/>
                <w:sz w:val="24"/>
                <w:szCs w:val="24"/>
                <w:lang w:val="en-US"/>
              </w:rPr>
              <w:t>(2.38)</w:t>
            </w:r>
          </w:p>
          <w:p w14:paraId="15F9A92E" w14:textId="77777777" w:rsidR="00AC4747" w:rsidRPr="006562E1" w:rsidRDefault="00AC4747" w:rsidP="00AC4747">
            <w:pPr>
              <w:pBdr>
                <w:top w:val="nil"/>
                <w:left w:val="nil"/>
                <w:bottom w:val="nil"/>
                <w:right w:val="nil"/>
                <w:between w:val="nil"/>
              </w:pBdr>
              <w:tabs>
                <w:tab w:val="center" w:pos="4800"/>
                <w:tab w:val="right" w:pos="9500"/>
              </w:tabs>
              <w:spacing w:after="0" w:line="360" w:lineRule="auto"/>
              <w:rPr>
                <w:color w:val="000000"/>
                <w:lang w:val="en-US"/>
              </w:rPr>
            </w:pPr>
          </w:p>
          <w:p w14:paraId="06D1667B" w14:textId="77777777" w:rsidR="00AC4747" w:rsidRPr="006562E1" w:rsidRDefault="00AC4747" w:rsidP="00AC4747">
            <w:pPr>
              <w:pBdr>
                <w:top w:val="nil"/>
                <w:left w:val="nil"/>
                <w:bottom w:val="nil"/>
                <w:right w:val="nil"/>
                <w:between w:val="nil"/>
              </w:pBdr>
              <w:tabs>
                <w:tab w:val="center" w:pos="4800"/>
                <w:tab w:val="right" w:pos="9500"/>
              </w:tabs>
              <w:spacing w:after="0" w:line="360" w:lineRule="auto"/>
              <w:rPr>
                <w:color w:val="000000"/>
                <w:lang w:val="en-US"/>
              </w:rPr>
            </w:pPr>
          </w:p>
          <w:p w14:paraId="1F95D88C" w14:textId="77777777" w:rsidR="00AC4747" w:rsidRPr="006562E1" w:rsidRDefault="00AC4747" w:rsidP="00AC4747">
            <w:pPr>
              <w:pBdr>
                <w:top w:val="nil"/>
                <w:left w:val="nil"/>
                <w:bottom w:val="nil"/>
                <w:right w:val="nil"/>
                <w:between w:val="nil"/>
              </w:pBdr>
              <w:tabs>
                <w:tab w:val="center" w:pos="4800"/>
                <w:tab w:val="right" w:pos="9500"/>
              </w:tabs>
              <w:spacing w:after="0" w:line="360" w:lineRule="auto"/>
              <w:rPr>
                <w:color w:val="000000"/>
                <w:lang w:val="en-US"/>
              </w:rPr>
            </w:pPr>
          </w:p>
          <w:p w14:paraId="0AD2A838" w14:textId="77777777" w:rsidR="00AC4747" w:rsidRPr="006562E1" w:rsidRDefault="00AC4747" w:rsidP="00AC4747">
            <w:pPr>
              <w:pBdr>
                <w:top w:val="nil"/>
                <w:left w:val="nil"/>
                <w:bottom w:val="nil"/>
                <w:right w:val="nil"/>
                <w:between w:val="nil"/>
              </w:pBdr>
              <w:tabs>
                <w:tab w:val="center" w:pos="4800"/>
                <w:tab w:val="right" w:pos="9500"/>
              </w:tabs>
              <w:spacing w:after="0" w:line="360" w:lineRule="auto"/>
              <w:rPr>
                <w:color w:val="000000"/>
                <w:lang w:val="en-US"/>
              </w:rPr>
            </w:pPr>
          </w:p>
          <w:p w14:paraId="4AADABBF" w14:textId="52A12343" w:rsidR="00AC4747" w:rsidRPr="006562E1" w:rsidRDefault="00AC4747" w:rsidP="00AC4747">
            <w:pPr>
              <w:pBdr>
                <w:top w:val="nil"/>
                <w:left w:val="nil"/>
                <w:bottom w:val="nil"/>
                <w:right w:val="nil"/>
                <w:between w:val="nil"/>
              </w:pBdr>
              <w:tabs>
                <w:tab w:val="center" w:pos="4800"/>
                <w:tab w:val="right" w:pos="9500"/>
              </w:tabs>
              <w:spacing w:after="0" w:line="360" w:lineRule="auto"/>
              <w:rPr>
                <w:color w:val="000000"/>
                <w:lang w:val="en-US"/>
              </w:rPr>
            </w:pPr>
          </w:p>
        </w:tc>
      </w:tr>
      <w:tr w:rsidR="007C728E" w:rsidRPr="006562E1" w14:paraId="3F706EDA" w14:textId="77777777" w:rsidTr="00AC4747">
        <w:tc>
          <w:tcPr>
            <w:tcW w:w="8789" w:type="dxa"/>
          </w:tcPr>
          <w:p w14:paraId="0F635E7F" w14:textId="77777777" w:rsidR="007C728E" w:rsidRPr="006562E1" w:rsidRDefault="007C728E" w:rsidP="00691D9F">
            <w:pPr>
              <w:spacing w:line="360" w:lineRule="auto"/>
              <w:rPr>
                <w:rFonts w:ascii="Times New Roman" w:hAnsi="Times New Roman" w:cs="Times New Roman"/>
                <w:color w:val="000000"/>
                <w:sz w:val="24"/>
                <w:szCs w:val="24"/>
                <w:lang w:val="en-US"/>
              </w:rPr>
            </w:pPr>
          </w:p>
        </w:tc>
        <w:tc>
          <w:tcPr>
            <w:tcW w:w="808" w:type="dxa"/>
            <w:vAlign w:val="center"/>
          </w:tcPr>
          <w:p w14:paraId="722CE595" w14:textId="77777777" w:rsidR="007C728E" w:rsidRPr="006562E1" w:rsidRDefault="007C728E" w:rsidP="00691D9F">
            <w:pPr>
              <w:pBdr>
                <w:top w:val="nil"/>
                <w:left w:val="nil"/>
                <w:bottom w:val="nil"/>
                <w:right w:val="nil"/>
                <w:between w:val="nil"/>
              </w:pBdr>
              <w:tabs>
                <w:tab w:val="center" w:pos="4800"/>
                <w:tab w:val="right" w:pos="9500"/>
              </w:tabs>
              <w:spacing w:line="360" w:lineRule="auto"/>
              <w:ind w:left="-8019"/>
              <w:rPr>
                <w:color w:val="000000"/>
                <w:lang w:val="en-US"/>
              </w:rPr>
            </w:pPr>
          </w:p>
        </w:tc>
      </w:tr>
    </w:tbl>
    <w:p w14:paraId="5759866C" w14:textId="77777777" w:rsidR="00AE6812" w:rsidRPr="006562E1" w:rsidRDefault="00AE6812" w:rsidP="00691D9F">
      <w:pPr>
        <w:spacing w:line="360" w:lineRule="auto"/>
        <w:ind w:firstLine="709"/>
        <w:jc w:val="both"/>
        <w:rPr>
          <w:rFonts w:ascii="Times New Roman" w:hAnsi="Times New Roman" w:cs="Times New Roman"/>
          <w:sz w:val="24"/>
          <w:szCs w:val="24"/>
          <w:lang w:val="en-US"/>
        </w:rPr>
      </w:pPr>
    </w:p>
    <w:p w14:paraId="2086C649" w14:textId="77777777" w:rsidR="00AE6812" w:rsidRPr="000A09E9" w:rsidRDefault="00AE6812" w:rsidP="00691D9F">
      <w:pPr>
        <w:spacing w:line="360" w:lineRule="auto"/>
        <w:rPr>
          <w:lang w:val="kk-KZ"/>
        </w:rPr>
      </w:pPr>
      <w:r w:rsidRPr="006562E1">
        <w:rPr>
          <w:lang w:val="en-US"/>
        </w:rPr>
        <w:br w:type="page"/>
      </w:r>
    </w:p>
    <w:p w14:paraId="6D71AB52" w14:textId="77777777" w:rsidR="00AE6812" w:rsidRPr="006562E1" w:rsidRDefault="00AE6812" w:rsidP="00691D9F">
      <w:pPr>
        <w:spacing w:line="360" w:lineRule="auto"/>
        <w:ind w:firstLine="709"/>
        <w:jc w:val="center"/>
        <w:outlineLvl w:val="0"/>
        <w:rPr>
          <w:rFonts w:ascii="Times New Roman" w:hAnsi="Times New Roman" w:cs="Times New Roman"/>
          <w:b/>
          <w:sz w:val="24"/>
          <w:szCs w:val="24"/>
          <w:lang w:val="en-US"/>
        </w:rPr>
      </w:pPr>
      <w:bookmarkStart w:id="12" w:name="_Toc54892411"/>
      <w:r w:rsidRPr="006562E1">
        <w:rPr>
          <w:rFonts w:ascii="Times New Roman" w:hAnsi="Times New Roman" w:cs="Times New Roman"/>
          <w:b/>
          <w:sz w:val="24"/>
          <w:szCs w:val="24"/>
          <w:lang w:val="en-US"/>
        </w:rPr>
        <w:lastRenderedPageBreak/>
        <w:t>CONCLUSION</w:t>
      </w:r>
      <w:bookmarkEnd w:id="12"/>
    </w:p>
    <w:p w14:paraId="1E024023" w14:textId="77777777" w:rsidR="00AE6812" w:rsidRPr="006562E1" w:rsidRDefault="00AE6812" w:rsidP="00691D9F">
      <w:pPr>
        <w:spacing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A thermodynamically consistent mathematical model of fluid motion through an elastic-porous medium is constructed, taking into account the frequency dependence of the friction coefficient (with memory). These studies will allow us to assess the effect of porosity and rock permeability on the possible oil content of the studied reservoir, as well as on changes in the stress state of the environment in the seismic zone.</w:t>
      </w:r>
    </w:p>
    <w:p w14:paraId="5763321D" w14:textId="77777777" w:rsidR="00AE6812" w:rsidRPr="006562E1" w:rsidRDefault="00AE6812" w:rsidP="00691D9F">
      <w:pPr>
        <w:spacing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Conditions for the existence of an analytical solution of the system of poroelasticity equations describing the motion of waves in a porous medium for the components of velocity, stress, and pore pressure are found.</w:t>
      </w:r>
    </w:p>
    <w:p w14:paraId="1386739B" w14:textId="77777777" w:rsidR="00AE6812" w:rsidRPr="006562E1" w:rsidRDefault="00AE6812" w:rsidP="00691D9F">
      <w:pPr>
        <w:spacing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Questions of correctness of initial-boundary value problems for the constructed mathematical model of poroelasticity are studied.</w:t>
      </w:r>
    </w:p>
    <w:p w14:paraId="280DB875" w14:textId="77777777" w:rsidR="00AE6812" w:rsidRPr="006562E1" w:rsidRDefault="00AE6812" w:rsidP="00691D9F">
      <w:pPr>
        <w:spacing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In the dissipative hydrodynamic approximation, a closed system of first-order dynamic integro-differential equations is obtained with respect to the velocity components of the displacement vector of an elastic porous body, a saturating fluid, and a stress tensor. The dependence of the dispersion ratio of the obtained system on the physical and kinetic parameters is studied. A thermodynamically consistent model is constructed to describe the propagation of shear acoustic waves in liquid-saturated porous media, taking into account the dispersion caused by inter-component friction. The variance analysis of the constructed mathematical model is carried out.</w:t>
      </w:r>
    </w:p>
    <w:p w14:paraId="316A2E5B" w14:textId="77777777" w:rsidR="00AE6812" w:rsidRPr="006562E1" w:rsidRDefault="00B9088B" w:rsidP="00691D9F">
      <w:pPr>
        <w:spacing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For small values of the</w:t>
      </w:r>
      <w:r w:rsidR="00AE6812" w:rsidRPr="006562E1">
        <w:rPr>
          <w:rFonts w:ascii="Times New Roman" w:hAnsi="Times New Roman" w:cs="Times New Roman"/>
          <w:sz w:val="24"/>
          <w:szCs w:val="24"/>
          <w:lang w:val="en-US"/>
        </w:rPr>
        <w:t xml:space="preserve"> porosity, the obtained system of first-order differential equations is reduced to a second-order hyperbolic equation in a curved half-band with variable coefficients and memory. The solvability of the mixed problem for the above h</w:t>
      </w:r>
      <w:r w:rsidRPr="006562E1">
        <w:rPr>
          <w:rFonts w:ascii="Times New Roman" w:hAnsi="Times New Roman" w:cs="Times New Roman"/>
          <w:sz w:val="24"/>
          <w:szCs w:val="24"/>
          <w:lang w:val="en-US"/>
        </w:rPr>
        <w:t>yperbolic equation is studi</w:t>
      </w:r>
      <w:r w:rsidR="00AE6812" w:rsidRPr="006562E1">
        <w:rPr>
          <w:rFonts w:ascii="Times New Roman" w:hAnsi="Times New Roman" w:cs="Times New Roman"/>
          <w:sz w:val="24"/>
          <w:szCs w:val="24"/>
          <w:lang w:val="en-US"/>
        </w:rPr>
        <w:t>ed.</w:t>
      </w:r>
    </w:p>
    <w:p w14:paraId="51812855" w14:textId="77777777" w:rsidR="00AE6812" w:rsidRPr="006562E1" w:rsidRDefault="00B9088B" w:rsidP="00691D9F">
      <w:pPr>
        <w:spacing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Condition</w:t>
      </w:r>
      <w:r w:rsidR="00AE6812" w:rsidRPr="006562E1">
        <w:rPr>
          <w:rFonts w:ascii="Times New Roman" w:hAnsi="Times New Roman" w:cs="Times New Roman"/>
          <w:sz w:val="24"/>
          <w:szCs w:val="24"/>
          <w:lang w:val="en-US"/>
        </w:rPr>
        <w:t>s of un</w:t>
      </w:r>
      <w:r w:rsidRPr="006562E1">
        <w:rPr>
          <w:rFonts w:ascii="Times New Roman" w:hAnsi="Times New Roman" w:cs="Times New Roman"/>
          <w:sz w:val="24"/>
          <w:szCs w:val="24"/>
          <w:lang w:val="en-US"/>
        </w:rPr>
        <w:t>ique</w:t>
      </w:r>
      <w:r w:rsidR="00AE6812" w:rsidRPr="006562E1">
        <w:rPr>
          <w:rFonts w:ascii="Times New Roman" w:hAnsi="Times New Roman" w:cs="Times New Roman"/>
          <w:sz w:val="24"/>
          <w:szCs w:val="24"/>
          <w:lang w:val="en-US"/>
        </w:rPr>
        <w:t xml:space="preserve"> solvability of a number of local boundary value problems (the initial problem, the Cauchy problem, the characteristic problem, and various modifications of the Cauchy-</w:t>
      </w:r>
      <w:proofErr w:type="spellStart"/>
      <w:r w:rsidR="00AE6812" w:rsidRPr="006562E1">
        <w:rPr>
          <w:rFonts w:ascii="Times New Roman" w:hAnsi="Times New Roman" w:cs="Times New Roman"/>
          <w:sz w:val="24"/>
          <w:szCs w:val="24"/>
          <w:lang w:val="en-US"/>
        </w:rPr>
        <w:t>Goursat</w:t>
      </w:r>
      <w:proofErr w:type="spellEnd"/>
      <w:r w:rsidR="00AE6812" w:rsidRPr="006562E1">
        <w:rPr>
          <w:rFonts w:ascii="Times New Roman" w:hAnsi="Times New Roman" w:cs="Times New Roman"/>
          <w:sz w:val="24"/>
          <w:szCs w:val="24"/>
          <w:lang w:val="en-US"/>
        </w:rPr>
        <w:t xml:space="preserve"> problem) are studied.</w:t>
      </w:r>
    </w:p>
    <w:p w14:paraId="62F52576" w14:textId="77777777" w:rsidR="00AE6812" w:rsidRPr="006562E1" w:rsidRDefault="00AE6812" w:rsidP="00691D9F">
      <w:pPr>
        <w:spacing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Using the method of integral equations, the solva</w:t>
      </w:r>
      <w:r w:rsidR="00B9088B" w:rsidRPr="006562E1">
        <w:rPr>
          <w:rFonts w:ascii="Times New Roman" w:hAnsi="Times New Roman" w:cs="Times New Roman"/>
          <w:sz w:val="24"/>
          <w:szCs w:val="24"/>
          <w:lang w:val="en-US"/>
        </w:rPr>
        <w:t xml:space="preserve">bility of the above problems is </w:t>
      </w:r>
      <w:r w:rsidRPr="006562E1">
        <w:rPr>
          <w:rFonts w:ascii="Times New Roman" w:hAnsi="Times New Roman" w:cs="Times New Roman"/>
          <w:sz w:val="24"/>
          <w:szCs w:val="24"/>
          <w:lang w:val="en-US"/>
        </w:rPr>
        <w:t>equivalently reduced to a system of three integral equations with three unknown functions. The smoothness of the kernels and right-hand sides of a system of integ</w:t>
      </w:r>
      <w:r w:rsidR="00B9088B" w:rsidRPr="006562E1">
        <w:rPr>
          <w:rFonts w:ascii="Times New Roman" w:hAnsi="Times New Roman" w:cs="Times New Roman"/>
          <w:sz w:val="24"/>
          <w:szCs w:val="24"/>
          <w:lang w:val="en-US"/>
        </w:rPr>
        <w:t xml:space="preserve">ral equations is studied. It is </w:t>
      </w:r>
      <w:r w:rsidRPr="006562E1">
        <w:rPr>
          <w:rFonts w:ascii="Times New Roman" w:hAnsi="Times New Roman" w:cs="Times New Roman"/>
          <w:sz w:val="24"/>
          <w:szCs w:val="24"/>
          <w:lang w:val="en-US"/>
        </w:rPr>
        <w:t xml:space="preserve">established that the smoothness of the solution of the set tasks significantly depends on these tasks. The system resolvent is constructed. Numerical series of major resolvents of the system of integral equations are constructed. The influence of the "memory" (integral term) on the convergence of </w:t>
      </w:r>
      <w:r w:rsidRPr="006562E1">
        <w:rPr>
          <w:rFonts w:ascii="Times New Roman" w:hAnsi="Times New Roman" w:cs="Times New Roman"/>
          <w:sz w:val="24"/>
          <w:szCs w:val="24"/>
          <w:lang w:val="en-US"/>
        </w:rPr>
        <w:lastRenderedPageBreak/>
        <w:t>the functional series describing the above formulated local boundary value problems is revealed. Estimates of solutions to Cauchy problems are obtained.</w:t>
      </w:r>
    </w:p>
    <w:p w14:paraId="71AAFEE0" w14:textId="77777777" w:rsidR="00AE6812" w:rsidRPr="006562E1" w:rsidRDefault="00AE6812" w:rsidP="00691D9F">
      <w:pPr>
        <w:spacing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The existence, uniqueness, and stability theorems of the initial-boundary value problem and mixed problems for a hyperbolic memory equation are proved.</w:t>
      </w:r>
    </w:p>
    <w:p w14:paraId="4800BD81" w14:textId="77777777" w:rsidR="00AE6812" w:rsidRPr="006562E1" w:rsidRDefault="00AE6812" w:rsidP="00691D9F">
      <w:pPr>
        <w:spacing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 xml:space="preserve">Methods of numerical and analytical modeling are developed and the problems of solvability of problems of propagation of seismic waves in inhomogeneous porous media with an arbitrary coefficient of friction are </w:t>
      </w:r>
      <w:r w:rsidR="00B9088B" w:rsidRPr="006562E1">
        <w:rPr>
          <w:rFonts w:ascii="Times New Roman" w:hAnsi="Times New Roman" w:cs="Times New Roman"/>
          <w:sz w:val="24"/>
          <w:szCs w:val="24"/>
          <w:lang w:val="en-US"/>
        </w:rPr>
        <w:t>studi</w:t>
      </w:r>
      <w:r w:rsidRPr="006562E1">
        <w:rPr>
          <w:rFonts w:ascii="Times New Roman" w:hAnsi="Times New Roman" w:cs="Times New Roman"/>
          <w:sz w:val="24"/>
          <w:szCs w:val="24"/>
          <w:lang w:val="en-US"/>
        </w:rPr>
        <w:t>ed.</w:t>
      </w:r>
    </w:p>
    <w:p w14:paraId="5F72C784" w14:textId="77777777" w:rsidR="00AE6812" w:rsidRPr="006562E1" w:rsidRDefault="00AE6812" w:rsidP="00691D9F">
      <w:pPr>
        <w:spacing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An algorithm based on the spectral-difference method for numerical solution of the dynamic problem for porous media is proposed. We consider a linear two-dimensional problem in the form of dynamic equations in terms of displacement components described by three elastic parameters. For the numerical solution of the problem, a method based on the combined use of the Laguerre integral transformation in time and the finite-difference approximation in spatial coordinates is used. The numerical implementation of the proposed method is described and numerical results of modeling the fields of propagation of seismic waves for the test environment model are presented.</w:t>
      </w:r>
    </w:p>
    <w:p w14:paraId="515D01FF" w14:textId="77777777" w:rsidR="00AE6812" w:rsidRPr="006562E1" w:rsidRDefault="00AE6812" w:rsidP="00691D9F">
      <w:pPr>
        <w:spacing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An algorithm based on a modified ray method for solving the dynamic poroelasticity problem for SH waves is proposed. A nonlinear one-dimensional problem is considered in the form of a system of hyperbolic equations in terms of components of displacement vectors for particles of an elastic porous body and a liquid with specified partial densities. The basic equations are based on conservation laws and are consistent with the conditions of thermodynamics. It is assumed that the elastic-porous medium is at rest at the initial moment of time and a force with momentum is applied at the boundary (in terms of spatial variables).</w:t>
      </w:r>
    </w:p>
    <w:p w14:paraId="782274D1" w14:textId="77777777" w:rsidR="00AE6812" w:rsidRPr="006562E1" w:rsidRDefault="00AE6812" w:rsidP="00691D9F">
      <w:pPr>
        <w:spacing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The order of accuracy of the approximate solution (of wave fields) depending on the smoothness of the coefficients of the system equation (the friction coefficient, the partial densities of the porous body and liquid, etc.)</w:t>
      </w:r>
    </w:p>
    <w:p w14:paraId="5CE86651" w14:textId="77777777" w:rsidR="00AE6812" w:rsidRPr="006562E1" w:rsidRDefault="00AE6812" w:rsidP="00691D9F">
      <w:pPr>
        <w:spacing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Based on modified ray method obtained the singular solution for the one-dimensional case the equations of propagation of seismic waves in a porous medium when there is a loss of energy due to friction.</w:t>
      </w:r>
    </w:p>
    <w:p w14:paraId="5AAA1CF2" w14:textId="77777777" w:rsidR="00AE6812" w:rsidRPr="006562E1" w:rsidRDefault="00AE6812" w:rsidP="00691D9F">
      <w:pPr>
        <w:spacing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 xml:space="preserve">An analytical solution of the dynamic initial-boundary value problem for the system of poroelasticity equations for the two-dimensional case is obtained in explicit form. Using the integral Fourier-Laplace transform, the original hyperbolic system of partial differential equations is reduced to a system of ordinary differential equations for one of the spatial variables. The </w:t>
      </w:r>
      <w:r w:rsidRPr="006562E1">
        <w:rPr>
          <w:rFonts w:ascii="Times New Roman" w:hAnsi="Times New Roman" w:cs="Times New Roman"/>
          <w:sz w:val="24"/>
          <w:szCs w:val="24"/>
          <w:lang w:val="en-US"/>
        </w:rPr>
        <w:lastRenderedPageBreak/>
        <w:t>problem solvability conditions are obtained. A numerical experiment is performed for specific initial values of physical parameters and the type of function that satisfies the solvability conditions of the problem. To obtain a solution to the original poroelasticity problem, discrete analogs of inverse Laplace transforms with Talbot approximation and fast Fourier transform are applied. Numerical solutions are obtained using parallel and sequential computing processes. The obtained solutions of the dynamic problem are visualized at fixed time points. it is shown that the solutions satisfy the boundary conditions at the origin and decay at infinity.</w:t>
      </w:r>
    </w:p>
    <w:p w14:paraId="4B2562DB" w14:textId="77777777" w:rsidR="00AE6812" w:rsidRPr="006562E1" w:rsidRDefault="00AE6812" w:rsidP="00691D9F">
      <w:pPr>
        <w:spacing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An algorithm is developed for the numerical and analytical solution of the dynamic poroelasticity problem using a finite-difference method for solving the problem on a uniform difference grid. Numerical experiments were performed for a multilayer medium with alternating elastic and porous layers characterized by different physical parameters of partial densities and propagation velocities of longitudinal and transverse seismic waves, as well as for various functions describing the source of the seismic signal. A visualization of the dynamics of changes in the modulus of the velocity vectors of the solid frame and the saturating liquid that make up the porous medium under study at different time points is obtained.</w:t>
      </w:r>
    </w:p>
    <w:p w14:paraId="744E3775" w14:textId="77777777" w:rsidR="00AE6812" w:rsidRPr="006562E1" w:rsidRDefault="00AE6812" w:rsidP="00691D9F">
      <w:pPr>
        <w:spacing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Based on the materials of the reporting period of the project, scientific reports were made in the following international scientific conferences and forums (Appendices B):</w:t>
      </w:r>
    </w:p>
    <w:p w14:paraId="1676684D" w14:textId="77777777" w:rsidR="00AE6812" w:rsidRPr="006562E1" w:rsidRDefault="00AE6812" w:rsidP="00691D9F">
      <w:pPr>
        <w:spacing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 world Congress of Mathematicians of the World, August 01 - 09, 2018, Rio de Janeiro, Brazil.</w:t>
      </w:r>
    </w:p>
    <w:p w14:paraId="578C00F4" w14:textId="77777777" w:rsidR="00AE6812" w:rsidRPr="006562E1" w:rsidRDefault="00B9088B" w:rsidP="00691D9F">
      <w:pPr>
        <w:spacing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 Reporting conference of IICT SC</w:t>
      </w:r>
      <w:r w:rsidR="00AE6812" w:rsidRPr="006562E1">
        <w:rPr>
          <w:rFonts w:ascii="Times New Roman" w:hAnsi="Times New Roman" w:cs="Times New Roman"/>
          <w:sz w:val="24"/>
          <w:szCs w:val="24"/>
          <w:lang w:val="en-US"/>
        </w:rPr>
        <w:t xml:space="preserve"> MES RK, July 2-5, 2018, Almaty.</w:t>
      </w:r>
    </w:p>
    <w:p w14:paraId="310D6636" w14:textId="77777777" w:rsidR="00AE6812" w:rsidRPr="006562E1" w:rsidRDefault="00AE6812" w:rsidP="00691D9F">
      <w:pPr>
        <w:spacing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 XV international scientific and practical conference "Russian science in the modern world", April 15, 2018, Moscow.</w:t>
      </w:r>
    </w:p>
    <w:p w14:paraId="6A16E9BA" w14:textId="77777777" w:rsidR="00AE6812" w:rsidRPr="006562E1" w:rsidRDefault="00AE6812" w:rsidP="00691D9F">
      <w:pPr>
        <w:spacing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 International scientific conference "Modern problems of the applied mathematics and information technology-Al-Khorezmiy 2018", Tashkent.</w:t>
      </w:r>
    </w:p>
    <w:p w14:paraId="0C1162AF" w14:textId="77777777" w:rsidR="00AE6812" w:rsidRPr="006562E1" w:rsidRDefault="00AE6812" w:rsidP="00691D9F">
      <w:pPr>
        <w:spacing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 International conference of the Voronezh spring mathematical school XXXII in the framework of "Pontryagin readings-XXX", may 3-</w:t>
      </w:r>
      <w:proofErr w:type="spellStart"/>
      <w:r w:rsidRPr="006562E1">
        <w:rPr>
          <w:rFonts w:ascii="Times New Roman" w:hAnsi="Times New Roman" w:cs="Times New Roman"/>
          <w:sz w:val="24"/>
          <w:szCs w:val="24"/>
          <w:lang w:val="en-US"/>
        </w:rPr>
        <w:t>may</w:t>
      </w:r>
      <w:proofErr w:type="spellEnd"/>
      <w:r w:rsidRPr="006562E1">
        <w:rPr>
          <w:rFonts w:ascii="Times New Roman" w:hAnsi="Times New Roman" w:cs="Times New Roman"/>
          <w:sz w:val="24"/>
          <w:szCs w:val="24"/>
          <w:lang w:val="en-US"/>
        </w:rPr>
        <w:t xml:space="preserve"> 9, 2019, Voronezh, VSU, Lomonosov Moscow state University, Russia;</w:t>
      </w:r>
    </w:p>
    <w:p w14:paraId="12038C73" w14:textId="77777777" w:rsidR="00AE6812" w:rsidRPr="006562E1" w:rsidRDefault="00AE6812" w:rsidP="00691D9F">
      <w:pPr>
        <w:spacing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- 9th International Congress on Industrial and applied mathematics, 15-19 July, 2019. ICIAM-2019, Valencia;</w:t>
      </w:r>
    </w:p>
    <w:p w14:paraId="2D2FC616" w14:textId="77777777" w:rsidR="00AE6812" w:rsidRPr="006562E1" w:rsidRDefault="00AE6812" w:rsidP="00691D9F">
      <w:pPr>
        <w:spacing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 Conference on transfer between Mathematics &amp; Industry. CTMI-2019, 22-24 July, 2019. Santiago de Compostela, Spain;</w:t>
      </w:r>
    </w:p>
    <w:p w14:paraId="1CCEF736" w14:textId="0C0BF4CB" w:rsidR="00AE6812" w:rsidRPr="006562E1" w:rsidRDefault="00AE6812" w:rsidP="00691D9F">
      <w:pPr>
        <w:spacing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lastRenderedPageBreak/>
        <w:t>- International Research Conference “Inverse Problems in Finance, Economics and Sci</w:t>
      </w:r>
      <w:r w:rsidR="00931374">
        <w:rPr>
          <w:rFonts w:ascii="Times New Roman" w:hAnsi="Times New Roman" w:cs="Times New Roman"/>
          <w:sz w:val="24"/>
          <w:szCs w:val="24"/>
          <w:lang w:val="en-US"/>
        </w:rPr>
        <w:t>e</w:t>
      </w:r>
      <w:r w:rsidRPr="006562E1">
        <w:rPr>
          <w:rFonts w:ascii="Times New Roman" w:hAnsi="Times New Roman" w:cs="Times New Roman"/>
          <w:sz w:val="24"/>
          <w:szCs w:val="24"/>
          <w:lang w:val="en-US"/>
        </w:rPr>
        <w:t>nces”, August 31 – September 4, 2019, Almaty;</w:t>
      </w:r>
    </w:p>
    <w:p w14:paraId="4AEE9574" w14:textId="377DF53F" w:rsidR="00AE6812" w:rsidRPr="006562E1" w:rsidRDefault="00AE6812" w:rsidP="00691D9F">
      <w:pPr>
        <w:spacing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 xml:space="preserve">- IV international scientific and practical conference "Informatics and applied mathematics" dedicated to the </w:t>
      </w:r>
      <w:r w:rsidR="00517BF5" w:rsidRPr="006562E1">
        <w:rPr>
          <w:rFonts w:ascii="Times New Roman" w:hAnsi="Times New Roman" w:cs="Times New Roman"/>
          <w:sz w:val="24"/>
          <w:szCs w:val="24"/>
          <w:lang w:val="en-US"/>
        </w:rPr>
        <w:t>70th anniversary of professors B</w:t>
      </w:r>
      <w:r w:rsidRPr="006562E1">
        <w:rPr>
          <w:rFonts w:ascii="Times New Roman" w:hAnsi="Times New Roman" w:cs="Times New Roman"/>
          <w:sz w:val="24"/>
          <w:szCs w:val="24"/>
          <w:lang w:val="en-US"/>
        </w:rPr>
        <w:t xml:space="preserve">iyarov T. N., Valdemar </w:t>
      </w:r>
      <w:r w:rsidR="00931374">
        <w:rPr>
          <w:rFonts w:ascii="Times New Roman" w:hAnsi="Times New Roman" w:cs="Times New Roman"/>
          <w:sz w:val="24"/>
          <w:szCs w:val="24"/>
          <w:lang w:val="en-US"/>
        </w:rPr>
        <w:t>W</w:t>
      </w:r>
      <w:r w:rsidRPr="006562E1">
        <w:rPr>
          <w:rFonts w:ascii="Times New Roman" w:hAnsi="Times New Roman" w:cs="Times New Roman"/>
          <w:sz w:val="24"/>
          <w:szCs w:val="24"/>
          <w:lang w:val="en-US"/>
        </w:rPr>
        <w:t>ujcik and the 60th anniversary of Professor Amirgaliev E. N. CSAM-2019. September 25-29, 2019, Almaty;</w:t>
      </w:r>
    </w:p>
    <w:p w14:paraId="3DE85DE1" w14:textId="77777777" w:rsidR="00AE6812" w:rsidRPr="006562E1" w:rsidRDefault="00AE6812" w:rsidP="00691D9F">
      <w:pPr>
        <w:spacing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 International conference " Actual problems of analysis, differential equations and algebra "(EMJ-2019), dedicated to the 10th anniversary of the issue of the Eurasian Mathematical Journal, L. N. Gumilyov Eurasian national University. October 16-19, 2019, Nur-Sultan;</w:t>
      </w:r>
    </w:p>
    <w:p w14:paraId="1666594E" w14:textId="77777777" w:rsidR="00AE6812" w:rsidRPr="006562E1" w:rsidRDefault="00AE6812" w:rsidP="00691D9F">
      <w:pPr>
        <w:spacing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 Uzbek-</w:t>
      </w:r>
      <w:r w:rsidR="00517BF5" w:rsidRPr="006562E1">
        <w:rPr>
          <w:rFonts w:ascii="Times New Roman" w:hAnsi="Times New Roman" w:cs="Times New Roman"/>
          <w:sz w:val="24"/>
          <w:szCs w:val="24"/>
          <w:lang w:val="en-US"/>
        </w:rPr>
        <w:t>Russian Scientific conference "N</w:t>
      </w:r>
      <w:r w:rsidRPr="006562E1">
        <w:rPr>
          <w:rFonts w:ascii="Times New Roman" w:hAnsi="Times New Roman" w:cs="Times New Roman"/>
          <w:sz w:val="24"/>
          <w:szCs w:val="24"/>
          <w:lang w:val="en-US"/>
        </w:rPr>
        <w:t>on-Classical equations of mathematical physics and their applications", held jointly by Mirzo Ulugbek National University of Uzbekistan,</w:t>
      </w:r>
      <w:r w:rsidR="00517BF5" w:rsidRPr="006562E1">
        <w:rPr>
          <w:rFonts w:ascii="Times New Roman" w:hAnsi="Times New Roman" w:cs="Times New Roman"/>
          <w:sz w:val="24"/>
          <w:szCs w:val="24"/>
          <w:lang w:val="en-US"/>
        </w:rPr>
        <w:t xml:space="preserve"> V. I. Romanovsky Institute of M</w:t>
      </w:r>
      <w:r w:rsidRPr="006562E1">
        <w:rPr>
          <w:rFonts w:ascii="Times New Roman" w:hAnsi="Times New Roman" w:cs="Times New Roman"/>
          <w:sz w:val="24"/>
          <w:szCs w:val="24"/>
          <w:lang w:val="en-US"/>
        </w:rPr>
        <w:t>athematics of the Academy of Sciences of Uzbekistan, S. L. Sobolev Institute of mathematics SB RAS and Novosibirsk state University. October 24-26, 2019, Tashkent.</w:t>
      </w:r>
    </w:p>
    <w:p w14:paraId="6F7CD3A2" w14:textId="77777777" w:rsidR="00AE6812" w:rsidRPr="006562E1" w:rsidRDefault="00AE6812" w:rsidP="00691D9F">
      <w:pPr>
        <w:spacing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 Individual results of the research project were discussed with professors Waldemar Wujcik (Lublin technical University, Poland), Hamdani Saidi (Malaysian technical University, Malaysia) and Mohamed Othman (Putra University of Malaysia, Malaysia).</w:t>
      </w:r>
    </w:p>
    <w:p w14:paraId="22CFE6F0" w14:textId="77777777" w:rsidR="00AE6812" w:rsidRPr="006562E1" w:rsidRDefault="00AE6812" w:rsidP="00691D9F">
      <w:pPr>
        <w:spacing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 xml:space="preserve">- </w:t>
      </w:r>
      <w:r w:rsidR="00517BF5" w:rsidRPr="006562E1">
        <w:rPr>
          <w:rFonts w:ascii="Times New Roman" w:hAnsi="Times New Roman" w:cs="Times New Roman"/>
          <w:sz w:val="24"/>
          <w:szCs w:val="24"/>
          <w:lang w:val="en-US"/>
        </w:rPr>
        <w:t>Reporting conference of the IICT</w:t>
      </w:r>
      <w:r w:rsidRPr="006562E1">
        <w:rPr>
          <w:rFonts w:ascii="Times New Roman" w:hAnsi="Times New Roman" w:cs="Times New Roman"/>
          <w:sz w:val="24"/>
          <w:szCs w:val="24"/>
          <w:lang w:val="en-US"/>
        </w:rPr>
        <w:t xml:space="preserve"> KN MES RK, July 2-5, 2020, Almaty.</w:t>
      </w:r>
    </w:p>
    <w:p w14:paraId="1CDB4D0C" w14:textId="77777777" w:rsidR="00AE6812" w:rsidRPr="006562E1" w:rsidRDefault="00AE6812" w:rsidP="00691D9F">
      <w:pPr>
        <w:spacing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 xml:space="preserve">- Scientific conference of </w:t>
      </w:r>
      <w:r w:rsidR="00517BF5" w:rsidRPr="006562E1">
        <w:rPr>
          <w:rFonts w:ascii="Times New Roman" w:hAnsi="Times New Roman" w:cs="Times New Roman"/>
          <w:sz w:val="24"/>
          <w:szCs w:val="24"/>
          <w:lang w:val="en-US"/>
        </w:rPr>
        <w:t>IICT</w:t>
      </w:r>
      <w:r w:rsidRPr="006562E1">
        <w:rPr>
          <w:rFonts w:ascii="Times New Roman" w:hAnsi="Times New Roman" w:cs="Times New Roman"/>
          <w:sz w:val="24"/>
          <w:szCs w:val="24"/>
          <w:lang w:val="en-US"/>
        </w:rPr>
        <w:t xml:space="preserve"> MES RK "Modern problems of Informatics and computing technologies" based on the results of research on GF and PCF for the first half of 2020, July 08-11, 2020, Almaty, Kazakhstan</w:t>
      </w:r>
    </w:p>
    <w:p w14:paraId="24278041" w14:textId="77777777" w:rsidR="00AE6812" w:rsidRPr="006562E1" w:rsidRDefault="00AE6812" w:rsidP="00691D9F">
      <w:pPr>
        <w:spacing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 V international scientific and practical conference "Informatics and applied mathematics", September 29 - October 01, 2020, Almaty, Kazakhstan, Online</w:t>
      </w:r>
    </w:p>
    <w:p w14:paraId="1A700E9D" w14:textId="5DBAE024" w:rsidR="00F057E0" w:rsidRPr="006562E1" w:rsidRDefault="00517BF5" w:rsidP="00691D9F">
      <w:pPr>
        <w:spacing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The tasks set in the C</w:t>
      </w:r>
      <w:r w:rsidR="00AE6812" w:rsidRPr="006562E1">
        <w:rPr>
          <w:rFonts w:ascii="Times New Roman" w:hAnsi="Times New Roman" w:cs="Times New Roman"/>
          <w:sz w:val="24"/>
          <w:szCs w:val="24"/>
          <w:lang w:val="en-US"/>
        </w:rPr>
        <w:t xml:space="preserve">alendar plan (Appendix A) </w:t>
      </w:r>
      <w:r w:rsidR="00F61137" w:rsidRPr="006562E1">
        <w:rPr>
          <w:rFonts w:ascii="Times New Roman" w:hAnsi="Times New Roman" w:cs="Times New Roman"/>
          <w:sz w:val="24"/>
          <w:szCs w:val="24"/>
          <w:lang w:val="en-US"/>
        </w:rPr>
        <w:t>have been</w:t>
      </w:r>
      <w:r w:rsidR="00AE6812" w:rsidRPr="006562E1">
        <w:rPr>
          <w:rFonts w:ascii="Times New Roman" w:hAnsi="Times New Roman" w:cs="Times New Roman"/>
          <w:sz w:val="24"/>
          <w:szCs w:val="24"/>
          <w:lang w:val="en-US"/>
        </w:rPr>
        <w:t xml:space="preserve"> completed during the reporting period. The main results of this research are </w:t>
      </w:r>
      <w:r w:rsidR="00AE6812" w:rsidRPr="00931374">
        <w:rPr>
          <w:rFonts w:ascii="Times New Roman" w:hAnsi="Times New Roman" w:cs="Times New Roman"/>
          <w:sz w:val="24"/>
          <w:szCs w:val="24"/>
          <w:lang w:val="en-US"/>
        </w:rPr>
        <w:t>published in 26 scientific papers, 7 of them in foreign publications, including 5 in Scopus and Web of Science databases, 7 in Kazakhstan publications, as well as 12 publications in foreign and national proceedings</w:t>
      </w:r>
      <w:r w:rsidR="00AE6812" w:rsidRPr="006562E1">
        <w:rPr>
          <w:rFonts w:ascii="Times New Roman" w:hAnsi="Times New Roman" w:cs="Times New Roman"/>
          <w:sz w:val="24"/>
          <w:szCs w:val="24"/>
          <w:lang w:val="en-US"/>
        </w:rPr>
        <w:t xml:space="preserve"> of the conference.</w:t>
      </w:r>
    </w:p>
    <w:p w14:paraId="1DC93F1B" w14:textId="4C86A7AE" w:rsidR="00E47BA5" w:rsidRPr="006562E1" w:rsidRDefault="00E47BA5" w:rsidP="00691D9F">
      <w:pPr>
        <w:spacing w:line="360" w:lineRule="auto"/>
        <w:ind w:firstLine="709"/>
        <w:jc w:val="both"/>
        <w:rPr>
          <w:rFonts w:ascii="Times New Roman" w:hAnsi="Times New Roman" w:cs="Times New Roman"/>
          <w:sz w:val="24"/>
          <w:szCs w:val="24"/>
          <w:lang w:val="en-US"/>
        </w:rPr>
      </w:pPr>
    </w:p>
    <w:p w14:paraId="488E9FDA" w14:textId="096E7A9B" w:rsidR="00E47BA5" w:rsidRPr="006562E1" w:rsidRDefault="00E47BA5" w:rsidP="00691D9F">
      <w:pPr>
        <w:spacing w:line="360" w:lineRule="auto"/>
        <w:ind w:firstLine="709"/>
        <w:jc w:val="both"/>
        <w:rPr>
          <w:rFonts w:ascii="Times New Roman" w:hAnsi="Times New Roman" w:cs="Times New Roman"/>
          <w:sz w:val="24"/>
          <w:szCs w:val="24"/>
          <w:lang w:val="en-US"/>
        </w:rPr>
      </w:pPr>
    </w:p>
    <w:p w14:paraId="6E6236A4" w14:textId="48D72378" w:rsidR="000E22AF" w:rsidRPr="006562E1" w:rsidRDefault="000E22AF" w:rsidP="00691D9F">
      <w:pPr>
        <w:spacing w:line="360" w:lineRule="auto"/>
        <w:ind w:firstLine="709"/>
        <w:jc w:val="both"/>
        <w:rPr>
          <w:rFonts w:ascii="Times New Roman" w:hAnsi="Times New Roman" w:cs="Times New Roman"/>
          <w:sz w:val="24"/>
          <w:szCs w:val="24"/>
          <w:lang w:val="en-US"/>
        </w:rPr>
      </w:pPr>
    </w:p>
    <w:p w14:paraId="00789009" w14:textId="77777777" w:rsidR="000E22AF" w:rsidRPr="006562E1" w:rsidRDefault="000E22AF" w:rsidP="00691D9F">
      <w:pPr>
        <w:spacing w:line="360" w:lineRule="auto"/>
        <w:ind w:firstLine="709"/>
        <w:jc w:val="both"/>
        <w:rPr>
          <w:rFonts w:ascii="Times New Roman" w:hAnsi="Times New Roman" w:cs="Times New Roman"/>
          <w:sz w:val="24"/>
          <w:szCs w:val="24"/>
          <w:lang w:val="en-US"/>
        </w:rPr>
      </w:pPr>
    </w:p>
    <w:p w14:paraId="792C11C0" w14:textId="532D9DC7" w:rsidR="00E47BA5" w:rsidRPr="006562E1" w:rsidRDefault="000E22AF" w:rsidP="00691D9F">
      <w:pPr>
        <w:spacing w:line="360" w:lineRule="auto"/>
        <w:jc w:val="center"/>
        <w:outlineLvl w:val="0"/>
        <w:rPr>
          <w:rFonts w:ascii="Times New Roman" w:hAnsi="Times New Roman" w:cs="Times New Roman"/>
          <w:b/>
          <w:sz w:val="24"/>
          <w:szCs w:val="24"/>
          <w:lang w:val="en-US"/>
        </w:rPr>
      </w:pPr>
      <w:bookmarkStart w:id="13" w:name="_Toc54892412"/>
      <w:r w:rsidRPr="006562E1">
        <w:rPr>
          <w:rFonts w:ascii="Times New Roman" w:hAnsi="Times New Roman" w:cs="Times New Roman"/>
          <w:b/>
          <w:sz w:val="24"/>
          <w:szCs w:val="24"/>
          <w:lang w:val="en-US"/>
        </w:rPr>
        <w:lastRenderedPageBreak/>
        <w:t>REFERENCE LIST</w:t>
      </w:r>
      <w:bookmarkEnd w:id="13"/>
    </w:p>
    <w:p w14:paraId="44260DC7" w14:textId="02938339" w:rsidR="00E47BA5" w:rsidRPr="006562E1" w:rsidRDefault="00E47BA5" w:rsidP="00691D9F">
      <w:pPr>
        <w:spacing w:after="120" w:line="360" w:lineRule="auto"/>
        <w:jc w:val="both"/>
        <w:rPr>
          <w:rFonts w:ascii="Times New Roman" w:hAnsi="Times New Roman" w:cs="Times New Roman"/>
          <w:bCs/>
          <w:sz w:val="24"/>
          <w:szCs w:val="24"/>
          <w:lang w:val="en-US"/>
        </w:rPr>
      </w:pPr>
      <w:r w:rsidRPr="006562E1">
        <w:rPr>
          <w:rFonts w:ascii="Times New Roman" w:hAnsi="Times New Roman" w:cs="Times New Roman"/>
          <w:bCs/>
          <w:sz w:val="24"/>
          <w:szCs w:val="24"/>
          <w:lang w:val="en-US"/>
        </w:rPr>
        <w:t>1 Plona T.J. Observation of second bulk compressional wave in a porous medium at ultrasonic frequencies // Applied Physics Letters. – 1980. – Vol. 36, N 4. – P. 259–261.</w:t>
      </w:r>
      <w:r w:rsidR="00CB6084">
        <w:rPr>
          <w:rFonts w:ascii="Times New Roman" w:hAnsi="Times New Roman" w:cs="Times New Roman"/>
          <w:bCs/>
          <w:sz w:val="24"/>
          <w:szCs w:val="24"/>
          <w:lang w:val="en-US"/>
        </w:rPr>
        <w:t xml:space="preserve"> </w:t>
      </w:r>
      <w:proofErr w:type="gramStart"/>
      <w:r w:rsidR="00CB6084">
        <w:rPr>
          <w:rFonts w:ascii="Times New Roman" w:hAnsi="Times New Roman" w:cs="Times New Roman"/>
          <w:bCs/>
          <w:sz w:val="24"/>
          <w:szCs w:val="24"/>
          <w:lang w:val="en-US"/>
        </w:rPr>
        <w:t>(</w:t>
      </w:r>
      <w:proofErr w:type="gramEnd"/>
      <w:r w:rsidR="00CB6084">
        <w:rPr>
          <w:rFonts w:ascii="Times New Roman" w:hAnsi="Times New Roman" w:cs="Times New Roman"/>
          <w:bCs/>
          <w:sz w:val="24"/>
          <w:szCs w:val="24"/>
          <w:lang w:val="en-US"/>
        </w:rPr>
        <w:t>in English)</w:t>
      </w:r>
    </w:p>
    <w:p w14:paraId="02EB6C8E" w14:textId="2BB415FA" w:rsidR="00E47BA5" w:rsidRPr="006562E1" w:rsidRDefault="00E47BA5" w:rsidP="00691D9F">
      <w:pPr>
        <w:spacing w:after="120" w:line="360" w:lineRule="auto"/>
        <w:jc w:val="both"/>
        <w:rPr>
          <w:rFonts w:ascii="Times New Roman" w:hAnsi="Times New Roman" w:cs="Times New Roman"/>
          <w:bCs/>
          <w:sz w:val="24"/>
          <w:szCs w:val="24"/>
          <w:lang w:val="en-US"/>
        </w:rPr>
      </w:pPr>
      <w:r w:rsidRPr="006562E1">
        <w:rPr>
          <w:rFonts w:ascii="Times New Roman" w:hAnsi="Times New Roman" w:cs="Times New Roman"/>
          <w:bCs/>
          <w:sz w:val="24"/>
          <w:szCs w:val="24"/>
          <w:lang w:val="en-US"/>
        </w:rPr>
        <w:t>2 Johnson D.L. Equivalence between fourth sound in liquid He II at low temperature and the Biot slow wave in consolidated porous media // Applied Physics Letters. – 1980. – Vol.37. - P. 1065–1067.</w:t>
      </w:r>
      <w:r w:rsidR="00CB6084">
        <w:rPr>
          <w:rFonts w:ascii="Times New Roman" w:hAnsi="Times New Roman" w:cs="Times New Roman"/>
          <w:bCs/>
          <w:sz w:val="24"/>
          <w:szCs w:val="24"/>
          <w:lang w:val="en-US"/>
        </w:rPr>
        <w:t xml:space="preserve"> (in English)</w:t>
      </w:r>
    </w:p>
    <w:p w14:paraId="1CB02E39" w14:textId="6027B51D" w:rsidR="00E47BA5" w:rsidRPr="006562E1" w:rsidRDefault="00E47BA5" w:rsidP="00691D9F">
      <w:pPr>
        <w:spacing w:after="120" w:line="360" w:lineRule="auto"/>
        <w:jc w:val="both"/>
        <w:rPr>
          <w:rFonts w:ascii="Times New Roman" w:hAnsi="Times New Roman" w:cs="Times New Roman"/>
          <w:bCs/>
          <w:sz w:val="24"/>
          <w:szCs w:val="24"/>
          <w:lang w:val="en-US"/>
        </w:rPr>
      </w:pPr>
      <w:r w:rsidRPr="006562E1">
        <w:rPr>
          <w:rFonts w:ascii="Times New Roman" w:hAnsi="Times New Roman" w:cs="Times New Roman"/>
          <w:bCs/>
          <w:sz w:val="24"/>
          <w:szCs w:val="24"/>
          <w:lang w:val="en-US"/>
        </w:rPr>
        <w:t>3 Chandler R.N., Johnson D.L. The equivalence of quasistatic flow in fluid-saturated porous media and Biot’s slow wave in the limit of zero frequency // Journal of Applied Physics. –1981 – Vol.52, N 5. – P. 3391–3395.</w:t>
      </w:r>
      <w:r w:rsidR="00CB6084">
        <w:rPr>
          <w:rFonts w:ascii="Times New Roman" w:hAnsi="Times New Roman" w:cs="Times New Roman"/>
          <w:bCs/>
          <w:sz w:val="24"/>
          <w:szCs w:val="24"/>
          <w:lang w:val="en-US"/>
        </w:rPr>
        <w:t xml:space="preserve"> (in English)</w:t>
      </w:r>
    </w:p>
    <w:p w14:paraId="2DEA01C0" w14:textId="592714F3" w:rsidR="00E47BA5" w:rsidRPr="006562E1" w:rsidRDefault="00E47BA5" w:rsidP="00691D9F">
      <w:pPr>
        <w:spacing w:after="120" w:line="360" w:lineRule="auto"/>
        <w:jc w:val="both"/>
        <w:rPr>
          <w:rFonts w:ascii="Times New Roman" w:hAnsi="Times New Roman" w:cs="Times New Roman"/>
          <w:bCs/>
          <w:sz w:val="24"/>
          <w:szCs w:val="24"/>
          <w:lang w:val="en-US"/>
        </w:rPr>
      </w:pPr>
      <w:r w:rsidRPr="006562E1">
        <w:rPr>
          <w:rFonts w:ascii="Times New Roman" w:hAnsi="Times New Roman" w:cs="Times New Roman"/>
          <w:bCs/>
          <w:sz w:val="24"/>
          <w:szCs w:val="24"/>
          <w:lang w:val="en-US"/>
        </w:rPr>
        <w:t>4 Johnson D.L., Plona T.J. Acoustic slow waves and the consolidation // Journal of the Acoustical Society of America. – 1982. – Vol.72, N 2. - P. 556–565.</w:t>
      </w:r>
      <w:r w:rsidR="00CB6084">
        <w:rPr>
          <w:rFonts w:ascii="Times New Roman" w:hAnsi="Times New Roman" w:cs="Times New Roman"/>
          <w:bCs/>
          <w:sz w:val="24"/>
          <w:szCs w:val="24"/>
          <w:lang w:val="en-US"/>
        </w:rPr>
        <w:t xml:space="preserve"> (in English)</w:t>
      </w:r>
    </w:p>
    <w:p w14:paraId="0551E058" w14:textId="7F78003C" w:rsidR="00E47BA5" w:rsidRPr="006562E1" w:rsidRDefault="00E47BA5" w:rsidP="00691D9F">
      <w:pPr>
        <w:spacing w:after="120" w:line="360" w:lineRule="auto"/>
        <w:jc w:val="both"/>
        <w:rPr>
          <w:rFonts w:ascii="Times New Roman" w:hAnsi="Times New Roman" w:cs="Times New Roman"/>
          <w:bCs/>
          <w:sz w:val="24"/>
          <w:szCs w:val="24"/>
          <w:lang w:val="en-US"/>
        </w:rPr>
      </w:pPr>
      <w:r w:rsidRPr="006562E1">
        <w:rPr>
          <w:rFonts w:ascii="Times New Roman" w:hAnsi="Times New Roman" w:cs="Times New Roman"/>
          <w:bCs/>
          <w:sz w:val="24"/>
          <w:szCs w:val="24"/>
          <w:lang w:val="en-US"/>
        </w:rPr>
        <w:t>5 Landau L.D. The theory of superfluid helium-II // Journal of Experimental and Theoretical Physics. - 1941. - T. 11. - C. 592-605. (in Russian)</w:t>
      </w:r>
    </w:p>
    <w:p w14:paraId="31184F49" w14:textId="62F8F78A" w:rsidR="00E47BA5" w:rsidRPr="006562E1" w:rsidRDefault="00E47BA5" w:rsidP="00691D9F">
      <w:pPr>
        <w:spacing w:after="120" w:line="360" w:lineRule="auto"/>
        <w:jc w:val="both"/>
        <w:rPr>
          <w:rFonts w:ascii="Times New Roman" w:hAnsi="Times New Roman" w:cs="Times New Roman"/>
          <w:bCs/>
          <w:sz w:val="24"/>
          <w:szCs w:val="24"/>
          <w:lang w:val="en-US"/>
        </w:rPr>
      </w:pPr>
      <w:r w:rsidRPr="006562E1">
        <w:rPr>
          <w:rFonts w:ascii="Times New Roman" w:hAnsi="Times New Roman" w:cs="Times New Roman"/>
          <w:bCs/>
          <w:sz w:val="24"/>
          <w:szCs w:val="24"/>
          <w:lang w:val="en-US"/>
        </w:rPr>
        <w:t xml:space="preserve">6 Khalatnikov I.M. Superfluidity theory. - </w:t>
      </w:r>
      <w:proofErr w:type="gramStart"/>
      <w:r w:rsidRPr="006562E1">
        <w:rPr>
          <w:rFonts w:ascii="Times New Roman" w:hAnsi="Times New Roman" w:cs="Times New Roman"/>
          <w:bCs/>
          <w:sz w:val="24"/>
          <w:szCs w:val="24"/>
          <w:lang w:val="en-US"/>
        </w:rPr>
        <w:t>M .</w:t>
      </w:r>
      <w:proofErr w:type="gramEnd"/>
      <w:r w:rsidRPr="006562E1">
        <w:rPr>
          <w:rFonts w:ascii="Times New Roman" w:hAnsi="Times New Roman" w:cs="Times New Roman"/>
          <w:bCs/>
          <w:sz w:val="24"/>
          <w:szCs w:val="24"/>
          <w:lang w:val="en-US"/>
        </w:rPr>
        <w:t>: Science, 1971.- 320 p. (in Russian)</w:t>
      </w:r>
    </w:p>
    <w:p w14:paraId="0CA669A8" w14:textId="14A2F1C9" w:rsidR="00E47BA5" w:rsidRPr="006562E1" w:rsidRDefault="00E47BA5" w:rsidP="00691D9F">
      <w:pPr>
        <w:spacing w:after="120" w:line="360" w:lineRule="auto"/>
        <w:jc w:val="both"/>
        <w:rPr>
          <w:rFonts w:ascii="Times New Roman" w:hAnsi="Times New Roman" w:cs="Times New Roman"/>
          <w:bCs/>
          <w:sz w:val="24"/>
          <w:szCs w:val="24"/>
          <w:lang w:val="en-US"/>
        </w:rPr>
      </w:pPr>
      <w:r w:rsidRPr="006562E1">
        <w:rPr>
          <w:rFonts w:ascii="Times New Roman" w:hAnsi="Times New Roman" w:cs="Times New Roman"/>
          <w:bCs/>
          <w:sz w:val="24"/>
          <w:szCs w:val="24"/>
          <w:lang w:val="en-US"/>
        </w:rPr>
        <w:t>7 Onsager L. Statistical hydrodynamics // Nuovo Cimento. – 1949. - Vol.6, Supplement 2; - P. 279–287</w:t>
      </w:r>
      <w:r w:rsidR="00CB6084">
        <w:rPr>
          <w:rFonts w:ascii="Times New Roman" w:hAnsi="Times New Roman" w:cs="Times New Roman"/>
          <w:bCs/>
          <w:sz w:val="24"/>
          <w:szCs w:val="24"/>
          <w:lang w:val="en-US"/>
        </w:rPr>
        <w:t>. (in English)</w:t>
      </w:r>
    </w:p>
    <w:p w14:paraId="6730061B" w14:textId="765E5DE8" w:rsidR="00E47BA5" w:rsidRPr="006562E1" w:rsidRDefault="00E47BA5" w:rsidP="00691D9F">
      <w:pPr>
        <w:spacing w:after="120" w:line="360" w:lineRule="auto"/>
        <w:jc w:val="both"/>
        <w:rPr>
          <w:rFonts w:ascii="Times New Roman" w:hAnsi="Times New Roman" w:cs="Times New Roman"/>
          <w:bCs/>
          <w:sz w:val="24"/>
          <w:szCs w:val="24"/>
          <w:lang w:val="en-US"/>
        </w:rPr>
      </w:pPr>
      <w:r w:rsidRPr="006562E1">
        <w:rPr>
          <w:rFonts w:ascii="Times New Roman" w:hAnsi="Times New Roman" w:cs="Times New Roman"/>
          <w:bCs/>
          <w:sz w:val="24"/>
          <w:szCs w:val="24"/>
          <w:lang w:val="en-US"/>
        </w:rPr>
        <w:t>8 Godunov S.K. Elements of the mechanics of continuous media. - M.: Science, 1978.-304 р. (in Russian)</w:t>
      </w:r>
    </w:p>
    <w:p w14:paraId="38671CDD" w14:textId="252EEBDE" w:rsidR="00E47BA5" w:rsidRPr="006562E1" w:rsidRDefault="00E47BA5" w:rsidP="00691D9F">
      <w:pPr>
        <w:spacing w:after="120" w:line="360" w:lineRule="auto"/>
        <w:jc w:val="both"/>
        <w:rPr>
          <w:rFonts w:ascii="Times New Roman" w:hAnsi="Times New Roman" w:cs="Times New Roman"/>
          <w:bCs/>
          <w:sz w:val="24"/>
          <w:szCs w:val="24"/>
          <w:lang w:val="en-US"/>
        </w:rPr>
      </w:pPr>
      <w:r w:rsidRPr="006562E1">
        <w:rPr>
          <w:rFonts w:ascii="Times New Roman" w:hAnsi="Times New Roman" w:cs="Times New Roman"/>
          <w:bCs/>
          <w:sz w:val="24"/>
          <w:szCs w:val="24"/>
          <w:lang w:val="en-US"/>
        </w:rPr>
        <w:t>9 Castagna J.P., Sun S., Wu S.R. Instantaneous spectral analysis: detection of low-frequency shadows associated with hydrocarbons // The Leading Edge. - 2003. - Vol. 22.- P. 120-127.</w:t>
      </w:r>
      <w:r w:rsidR="00CB6084">
        <w:rPr>
          <w:rFonts w:ascii="Times New Roman" w:hAnsi="Times New Roman" w:cs="Times New Roman"/>
          <w:bCs/>
          <w:sz w:val="24"/>
          <w:szCs w:val="24"/>
          <w:lang w:val="en-US"/>
        </w:rPr>
        <w:t xml:space="preserve"> (in English)</w:t>
      </w:r>
    </w:p>
    <w:p w14:paraId="66CB2911" w14:textId="7D2E5BA4" w:rsidR="00E47BA5" w:rsidRPr="006562E1" w:rsidRDefault="00E47BA5" w:rsidP="00691D9F">
      <w:pPr>
        <w:spacing w:after="120" w:line="360" w:lineRule="auto"/>
        <w:jc w:val="both"/>
        <w:rPr>
          <w:rFonts w:ascii="Times New Roman" w:hAnsi="Times New Roman" w:cs="Times New Roman"/>
          <w:bCs/>
          <w:sz w:val="24"/>
          <w:szCs w:val="24"/>
          <w:lang w:val="en-US"/>
        </w:rPr>
      </w:pPr>
      <w:r w:rsidRPr="006562E1">
        <w:rPr>
          <w:rFonts w:ascii="Times New Roman" w:hAnsi="Times New Roman" w:cs="Times New Roman"/>
          <w:bCs/>
          <w:sz w:val="24"/>
          <w:szCs w:val="24"/>
          <w:lang w:val="en-US"/>
        </w:rPr>
        <w:t>10 Korneev V.A., Goloshubin G.M., Daley T.V., Silin D.B. Seismic low-frequency effects in monitoring of fluid-saturated reservoirs // Geophysics; - 2004. -Vol. 69. - P. 522-532.</w:t>
      </w:r>
      <w:r w:rsidR="00CB6084">
        <w:rPr>
          <w:rFonts w:ascii="Times New Roman" w:hAnsi="Times New Roman" w:cs="Times New Roman"/>
          <w:bCs/>
          <w:sz w:val="24"/>
          <w:szCs w:val="24"/>
          <w:lang w:val="en-US"/>
        </w:rPr>
        <w:t xml:space="preserve"> (in English)</w:t>
      </w:r>
    </w:p>
    <w:p w14:paraId="1AF368C4" w14:textId="277F34F2" w:rsidR="00E47BA5" w:rsidRPr="006562E1" w:rsidRDefault="00E47BA5" w:rsidP="00691D9F">
      <w:pPr>
        <w:spacing w:after="120" w:line="360" w:lineRule="auto"/>
        <w:jc w:val="both"/>
        <w:rPr>
          <w:rFonts w:ascii="Times New Roman" w:hAnsi="Times New Roman" w:cs="Times New Roman"/>
          <w:bCs/>
          <w:sz w:val="24"/>
          <w:szCs w:val="24"/>
          <w:lang w:val="en-US"/>
        </w:rPr>
      </w:pPr>
      <w:r w:rsidRPr="006562E1">
        <w:rPr>
          <w:rFonts w:ascii="Times New Roman" w:hAnsi="Times New Roman" w:cs="Times New Roman"/>
          <w:bCs/>
          <w:sz w:val="24"/>
          <w:szCs w:val="24"/>
          <w:lang w:val="en-US"/>
        </w:rPr>
        <w:t xml:space="preserve">11 Frenkel Ya.I. To the theory of seismic and seismoelectric phenomena in wet soil // Bulletin of the Academy of Sciences of the </w:t>
      </w:r>
      <w:proofErr w:type="gramStart"/>
      <w:r w:rsidRPr="006562E1">
        <w:rPr>
          <w:rFonts w:ascii="Times New Roman" w:hAnsi="Times New Roman" w:cs="Times New Roman"/>
          <w:bCs/>
          <w:sz w:val="24"/>
          <w:szCs w:val="24"/>
          <w:lang w:val="en-US"/>
        </w:rPr>
        <w:t>USSR,-</w:t>
      </w:r>
      <w:proofErr w:type="gramEnd"/>
      <w:r w:rsidRPr="006562E1">
        <w:rPr>
          <w:rFonts w:ascii="Times New Roman" w:hAnsi="Times New Roman" w:cs="Times New Roman"/>
          <w:bCs/>
          <w:sz w:val="24"/>
          <w:szCs w:val="24"/>
          <w:lang w:val="en-US"/>
        </w:rPr>
        <w:t>1944. - V.8, № 4. - Р. 133-150. (in Russian)</w:t>
      </w:r>
    </w:p>
    <w:p w14:paraId="0706D6C9" w14:textId="7BBBDB80" w:rsidR="00E47BA5" w:rsidRPr="006562E1" w:rsidRDefault="00E47BA5" w:rsidP="00691D9F">
      <w:pPr>
        <w:spacing w:after="120" w:line="360" w:lineRule="auto"/>
        <w:jc w:val="both"/>
        <w:rPr>
          <w:rFonts w:ascii="Times New Roman" w:hAnsi="Times New Roman" w:cs="Times New Roman"/>
          <w:bCs/>
          <w:sz w:val="24"/>
          <w:szCs w:val="24"/>
          <w:lang w:val="en-US"/>
        </w:rPr>
      </w:pPr>
      <w:r w:rsidRPr="006562E1">
        <w:rPr>
          <w:rFonts w:ascii="Times New Roman" w:hAnsi="Times New Roman" w:cs="Times New Roman"/>
          <w:bCs/>
          <w:sz w:val="24"/>
          <w:szCs w:val="24"/>
          <w:lang w:val="en-US"/>
        </w:rPr>
        <w:t>12 Biot M.A. Theory of Propagation of Elastic Waves in a Fluid Saturated Porous Solid. 1. Low Frequency Range //The Journal of the Acoustical Society of America. -1956.- Vol.28. -P.168-178.</w:t>
      </w:r>
    </w:p>
    <w:p w14:paraId="2C6A9D9C" w14:textId="79CEC911" w:rsidR="00E47BA5" w:rsidRPr="006562E1" w:rsidRDefault="00E47BA5" w:rsidP="00691D9F">
      <w:pPr>
        <w:spacing w:after="120" w:line="360" w:lineRule="auto"/>
        <w:jc w:val="both"/>
        <w:rPr>
          <w:rFonts w:ascii="Times New Roman" w:hAnsi="Times New Roman" w:cs="Times New Roman"/>
          <w:bCs/>
          <w:sz w:val="24"/>
          <w:szCs w:val="24"/>
          <w:lang w:val="en-US"/>
        </w:rPr>
      </w:pPr>
      <w:r w:rsidRPr="006562E1">
        <w:rPr>
          <w:rFonts w:ascii="Times New Roman" w:hAnsi="Times New Roman" w:cs="Times New Roman"/>
          <w:bCs/>
          <w:sz w:val="24"/>
          <w:szCs w:val="24"/>
          <w:lang w:val="en-US"/>
        </w:rPr>
        <w:t>13 Sanchez-Palencia E. Inhomogeneous media and the theory of oscillations. M.: Mir, 1984. Р. - 472. (in Russian)</w:t>
      </w:r>
    </w:p>
    <w:p w14:paraId="112D332E" w14:textId="70F5DE78" w:rsidR="00E47BA5" w:rsidRPr="006562E1" w:rsidRDefault="00E47BA5" w:rsidP="00691D9F">
      <w:pPr>
        <w:spacing w:after="120" w:line="360" w:lineRule="auto"/>
        <w:jc w:val="both"/>
        <w:rPr>
          <w:rFonts w:ascii="Times New Roman" w:hAnsi="Times New Roman" w:cs="Times New Roman"/>
          <w:bCs/>
          <w:sz w:val="24"/>
          <w:szCs w:val="24"/>
          <w:lang w:val="en-US"/>
        </w:rPr>
      </w:pPr>
      <w:r w:rsidRPr="006562E1">
        <w:rPr>
          <w:rFonts w:ascii="Times New Roman" w:hAnsi="Times New Roman" w:cs="Times New Roman"/>
          <w:bCs/>
          <w:sz w:val="24"/>
          <w:szCs w:val="24"/>
          <w:lang w:val="en-US"/>
        </w:rPr>
        <w:t>14 Burridge R., Keller J. Poroelasticity equations derived from microstructure // J. Acoust. Soc. Amer. - 1981. - Vol.70. - Р.1140-1146.</w:t>
      </w:r>
      <w:r w:rsidR="00CB6084">
        <w:rPr>
          <w:rFonts w:ascii="Times New Roman" w:hAnsi="Times New Roman" w:cs="Times New Roman"/>
          <w:bCs/>
          <w:sz w:val="24"/>
          <w:szCs w:val="24"/>
          <w:lang w:val="en-US"/>
        </w:rPr>
        <w:t xml:space="preserve"> (in English)</w:t>
      </w:r>
    </w:p>
    <w:p w14:paraId="0E112675" w14:textId="63984635" w:rsidR="00E47BA5" w:rsidRPr="006562E1" w:rsidRDefault="00E47BA5" w:rsidP="00691D9F">
      <w:pPr>
        <w:spacing w:after="120" w:line="360" w:lineRule="auto"/>
        <w:jc w:val="both"/>
        <w:rPr>
          <w:rFonts w:ascii="Times New Roman" w:hAnsi="Times New Roman" w:cs="Times New Roman"/>
          <w:bCs/>
          <w:sz w:val="24"/>
          <w:szCs w:val="24"/>
          <w:lang w:val="en-US"/>
        </w:rPr>
      </w:pPr>
      <w:r w:rsidRPr="006562E1">
        <w:rPr>
          <w:rFonts w:ascii="Times New Roman" w:hAnsi="Times New Roman" w:cs="Times New Roman"/>
          <w:bCs/>
          <w:sz w:val="24"/>
          <w:szCs w:val="24"/>
          <w:lang w:val="en-US"/>
        </w:rPr>
        <w:lastRenderedPageBreak/>
        <w:t>15 Nikolaevsky B.H. Mechanics of porous and fractured media. - М.; Nedra,1984. - 232 с. (in Russian)</w:t>
      </w:r>
    </w:p>
    <w:p w14:paraId="42FD1991" w14:textId="664F647A" w:rsidR="00E47BA5" w:rsidRPr="006562E1" w:rsidRDefault="00E47BA5" w:rsidP="00691D9F">
      <w:pPr>
        <w:spacing w:after="120" w:line="360" w:lineRule="auto"/>
        <w:jc w:val="both"/>
        <w:rPr>
          <w:rFonts w:ascii="Times New Roman" w:hAnsi="Times New Roman" w:cs="Times New Roman"/>
          <w:bCs/>
          <w:sz w:val="24"/>
          <w:szCs w:val="24"/>
          <w:lang w:val="en-US"/>
        </w:rPr>
      </w:pPr>
      <w:r w:rsidRPr="006562E1">
        <w:rPr>
          <w:rFonts w:ascii="Times New Roman" w:hAnsi="Times New Roman" w:cs="Times New Roman"/>
          <w:bCs/>
          <w:sz w:val="24"/>
          <w:szCs w:val="24"/>
          <w:lang w:val="en-US"/>
        </w:rPr>
        <w:t>16 Berryman J.G., Thigpen L. Linear dynamic poroelasticity with microstructure for partially saturated solids //J. Appl. Mech. –1985. –Vol.52. – Р.345-350.</w:t>
      </w:r>
      <w:r w:rsidR="00CB6084">
        <w:rPr>
          <w:rFonts w:ascii="Times New Roman" w:hAnsi="Times New Roman" w:cs="Times New Roman"/>
          <w:bCs/>
          <w:sz w:val="24"/>
          <w:szCs w:val="24"/>
          <w:lang w:val="en-US"/>
        </w:rPr>
        <w:t xml:space="preserve"> (in English)</w:t>
      </w:r>
    </w:p>
    <w:p w14:paraId="02CA98F6" w14:textId="229D68CD" w:rsidR="00E47BA5" w:rsidRPr="006562E1" w:rsidRDefault="00E47BA5" w:rsidP="00691D9F">
      <w:pPr>
        <w:spacing w:after="120" w:line="360" w:lineRule="auto"/>
        <w:jc w:val="both"/>
        <w:rPr>
          <w:rFonts w:ascii="Times New Roman" w:hAnsi="Times New Roman" w:cs="Times New Roman"/>
          <w:bCs/>
          <w:sz w:val="24"/>
          <w:szCs w:val="24"/>
          <w:lang w:val="en-US"/>
        </w:rPr>
      </w:pPr>
      <w:r w:rsidRPr="006562E1">
        <w:rPr>
          <w:rFonts w:ascii="Times New Roman" w:hAnsi="Times New Roman" w:cs="Times New Roman"/>
          <w:bCs/>
          <w:sz w:val="24"/>
          <w:szCs w:val="24"/>
          <w:lang w:val="en-US"/>
        </w:rPr>
        <w:t>17 Whitaker S. Flow in porous media. I. A technical derivation of Darcy’s law // Transport in Porous Media. –1986. –Vol. 1. –Р.3-25.</w:t>
      </w:r>
      <w:r w:rsidR="00CB6084">
        <w:rPr>
          <w:rFonts w:ascii="Times New Roman" w:hAnsi="Times New Roman" w:cs="Times New Roman"/>
          <w:bCs/>
          <w:sz w:val="24"/>
          <w:szCs w:val="24"/>
          <w:lang w:val="en-US"/>
        </w:rPr>
        <w:t xml:space="preserve"> (in English)</w:t>
      </w:r>
    </w:p>
    <w:p w14:paraId="315ABB35" w14:textId="687114DA" w:rsidR="00E47BA5" w:rsidRPr="006562E1" w:rsidRDefault="00E47BA5" w:rsidP="00691D9F">
      <w:pPr>
        <w:spacing w:after="120" w:line="360" w:lineRule="auto"/>
        <w:jc w:val="both"/>
        <w:rPr>
          <w:rFonts w:ascii="Times New Roman" w:hAnsi="Times New Roman" w:cs="Times New Roman"/>
          <w:bCs/>
          <w:sz w:val="24"/>
          <w:szCs w:val="24"/>
          <w:lang w:val="en-US"/>
        </w:rPr>
      </w:pPr>
      <w:r w:rsidRPr="006562E1">
        <w:rPr>
          <w:rFonts w:ascii="Times New Roman" w:hAnsi="Times New Roman" w:cs="Times New Roman"/>
          <w:bCs/>
          <w:sz w:val="24"/>
          <w:szCs w:val="24"/>
          <w:lang w:val="en-US"/>
        </w:rPr>
        <w:t>18 Pride S.R., Gangi A. F., Morgan F.D. Deriving the equations of motion for porous isotropic media // J. Acoust. Soc. Am. –1992. –No.6. –Р.3278-3290.</w:t>
      </w:r>
      <w:r w:rsidR="00CB6084">
        <w:rPr>
          <w:rFonts w:ascii="Times New Roman" w:hAnsi="Times New Roman" w:cs="Times New Roman"/>
          <w:bCs/>
          <w:sz w:val="24"/>
          <w:szCs w:val="24"/>
          <w:lang w:val="en-US"/>
        </w:rPr>
        <w:t xml:space="preserve"> (in English)</w:t>
      </w:r>
    </w:p>
    <w:p w14:paraId="00CCAFAF" w14:textId="22325E45" w:rsidR="00E47BA5" w:rsidRPr="006562E1" w:rsidRDefault="00E47BA5" w:rsidP="00691D9F">
      <w:pPr>
        <w:spacing w:after="120" w:line="360" w:lineRule="auto"/>
        <w:jc w:val="both"/>
        <w:rPr>
          <w:rFonts w:ascii="Times New Roman" w:hAnsi="Times New Roman" w:cs="Times New Roman"/>
          <w:bCs/>
          <w:sz w:val="24"/>
          <w:szCs w:val="24"/>
          <w:lang w:val="en-US"/>
        </w:rPr>
      </w:pPr>
      <w:r w:rsidRPr="006562E1">
        <w:rPr>
          <w:rFonts w:ascii="Times New Roman" w:hAnsi="Times New Roman" w:cs="Times New Roman"/>
          <w:bCs/>
          <w:sz w:val="24"/>
          <w:szCs w:val="24"/>
          <w:lang w:val="en-US"/>
        </w:rPr>
        <w:t>19 L.A. Molotkov Investigations of the propagation of will in porous and fractured media and based on effective Biot models and layered media. - St. Petersburg.: Nauka, –2001. P. –347. (in Russian)</w:t>
      </w:r>
    </w:p>
    <w:p w14:paraId="477C855F" w14:textId="0B63B0DA" w:rsidR="00E47BA5" w:rsidRPr="006562E1" w:rsidRDefault="00E47BA5" w:rsidP="00691D9F">
      <w:pPr>
        <w:spacing w:after="120" w:line="360" w:lineRule="auto"/>
        <w:jc w:val="both"/>
        <w:rPr>
          <w:rFonts w:ascii="Times New Roman" w:hAnsi="Times New Roman" w:cs="Times New Roman"/>
          <w:bCs/>
          <w:sz w:val="24"/>
          <w:szCs w:val="24"/>
          <w:lang w:val="en-US"/>
        </w:rPr>
      </w:pPr>
      <w:r w:rsidRPr="006562E1">
        <w:rPr>
          <w:rFonts w:ascii="Times New Roman" w:hAnsi="Times New Roman" w:cs="Times New Roman"/>
          <w:bCs/>
          <w:sz w:val="24"/>
          <w:szCs w:val="24"/>
          <w:lang w:val="en-US"/>
        </w:rPr>
        <w:t>20 Dorovsky V.N., Perepechko Yu.V., Romeisky E.I. Wave processes in saturated porous elastically deformable media // Physics of Combustion and Explosion. – 1993. - №1. - Р.100-111. (in Russian)</w:t>
      </w:r>
    </w:p>
    <w:p w14:paraId="0F155B38" w14:textId="267D3D73" w:rsidR="00E47BA5" w:rsidRPr="006562E1" w:rsidRDefault="00E47BA5" w:rsidP="00691D9F">
      <w:pPr>
        <w:spacing w:after="120" w:line="360" w:lineRule="auto"/>
        <w:jc w:val="both"/>
        <w:rPr>
          <w:rFonts w:ascii="Times New Roman" w:hAnsi="Times New Roman" w:cs="Times New Roman"/>
          <w:bCs/>
          <w:sz w:val="24"/>
          <w:szCs w:val="24"/>
          <w:lang w:val="en-US"/>
        </w:rPr>
      </w:pPr>
      <w:r w:rsidRPr="006562E1">
        <w:rPr>
          <w:rFonts w:ascii="Times New Roman" w:hAnsi="Times New Roman" w:cs="Times New Roman"/>
          <w:bCs/>
          <w:sz w:val="24"/>
          <w:szCs w:val="24"/>
          <w:lang w:val="en-US"/>
        </w:rPr>
        <w:t>21 Blokhin A.M., Dorovsky V.N. Mathematical modelling in the theory of multivelocity continuum. - N.Y.: Nova Science Publishers, 1995. - 185p.</w:t>
      </w:r>
      <w:r w:rsidR="00CB6084">
        <w:rPr>
          <w:rFonts w:ascii="Times New Roman" w:hAnsi="Times New Roman" w:cs="Times New Roman"/>
          <w:bCs/>
          <w:sz w:val="24"/>
          <w:szCs w:val="24"/>
          <w:lang w:val="en-US"/>
        </w:rPr>
        <w:t xml:space="preserve"> (in English)</w:t>
      </w:r>
    </w:p>
    <w:p w14:paraId="415919C8" w14:textId="1B68FDC6" w:rsidR="00E47BA5" w:rsidRPr="006562E1" w:rsidRDefault="00E47BA5" w:rsidP="00691D9F">
      <w:pPr>
        <w:spacing w:after="120" w:line="360" w:lineRule="auto"/>
        <w:jc w:val="both"/>
        <w:rPr>
          <w:rFonts w:ascii="Times New Roman" w:hAnsi="Times New Roman" w:cs="Times New Roman"/>
          <w:bCs/>
          <w:sz w:val="24"/>
          <w:szCs w:val="24"/>
          <w:lang w:val="en-US"/>
        </w:rPr>
      </w:pPr>
      <w:r w:rsidRPr="006562E1">
        <w:rPr>
          <w:rFonts w:ascii="Times New Roman" w:hAnsi="Times New Roman" w:cs="Times New Roman"/>
          <w:bCs/>
          <w:sz w:val="24"/>
          <w:szCs w:val="24"/>
          <w:lang w:val="en-US"/>
        </w:rPr>
        <w:t>22 Johnson D.L., Koplik J., Dashen R. Theory of dynamic permeability and tortuosity in fluid- saturated porous media // J. Fluid Mech. –1987. –Vol.176. –Р.379-402.</w:t>
      </w:r>
      <w:r w:rsidR="00CB6084">
        <w:rPr>
          <w:rFonts w:ascii="Times New Roman" w:hAnsi="Times New Roman" w:cs="Times New Roman"/>
          <w:bCs/>
          <w:sz w:val="24"/>
          <w:szCs w:val="24"/>
          <w:lang w:val="en-US"/>
        </w:rPr>
        <w:t xml:space="preserve"> (in English)</w:t>
      </w:r>
    </w:p>
    <w:p w14:paraId="123EEE77" w14:textId="304D1EBE" w:rsidR="00E47BA5" w:rsidRPr="006562E1" w:rsidRDefault="00E47BA5" w:rsidP="00691D9F">
      <w:pPr>
        <w:spacing w:after="120" w:line="360" w:lineRule="auto"/>
        <w:jc w:val="both"/>
        <w:rPr>
          <w:rFonts w:ascii="Times New Roman" w:hAnsi="Times New Roman" w:cs="Times New Roman"/>
          <w:bCs/>
          <w:sz w:val="24"/>
          <w:szCs w:val="24"/>
          <w:lang w:val="en-US"/>
        </w:rPr>
      </w:pPr>
      <w:r w:rsidRPr="006562E1">
        <w:rPr>
          <w:rFonts w:ascii="Times New Roman" w:hAnsi="Times New Roman" w:cs="Times New Roman"/>
          <w:bCs/>
          <w:sz w:val="24"/>
          <w:szCs w:val="24"/>
          <w:lang w:val="en-US"/>
        </w:rPr>
        <w:t>23 Imomnazarov Kh.X., Imomnazarov Sh.Kh., Korobov P.V., Kholmurodov A.E. Direct and inverse problem for nonlinear one-dimensional equations of poroelasticity // Reports of the Academy of Sciences. –2014. – V. 455, №6. –Р.640-642. (in Russian)</w:t>
      </w:r>
    </w:p>
    <w:p w14:paraId="134F18C9" w14:textId="5806D3DB" w:rsidR="00E47BA5" w:rsidRPr="006562E1" w:rsidRDefault="00E47BA5" w:rsidP="00691D9F">
      <w:pPr>
        <w:spacing w:after="120" w:line="360" w:lineRule="auto"/>
        <w:jc w:val="both"/>
        <w:rPr>
          <w:rFonts w:ascii="Times New Roman" w:hAnsi="Times New Roman" w:cs="Times New Roman"/>
          <w:bCs/>
          <w:sz w:val="24"/>
          <w:szCs w:val="24"/>
          <w:lang w:val="en-US"/>
        </w:rPr>
      </w:pPr>
      <w:r w:rsidRPr="006562E1">
        <w:rPr>
          <w:rFonts w:ascii="Times New Roman" w:hAnsi="Times New Roman" w:cs="Times New Roman"/>
          <w:bCs/>
          <w:sz w:val="24"/>
          <w:szCs w:val="24"/>
          <w:lang w:val="en-US"/>
        </w:rPr>
        <w:t>24 Imomnazarov Kh.Kh., Kholmurodov A.E. Modeling and research of direct and inverse dynamic problems of poroelasticity. - Ed. University, Tashkent, 2017, Р.–120. (in Russian)</w:t>
      </w:r>
    </w:p>
    <w:p w14:paraId="5C768A6B" w14:textId="557A2D43" w:rsidR="00E47BA5" w:rsidRPr="006562E1" w:rsidRDefault="00E47BA5" w:rsidP="00691D9F">
      <w:pPr>
        <w:spacing w:after="120" w:line="360" w:lineRule="auto"/>
        <w:jc w:val="both"/>
        <w:rPr>
          <w:rFonts w:ascii="Times New Roman" w:hAnsi="Times New Roman" w:cs="Times New Roman"/>
          <w:bCs/>
          <w:sz w:val="24"/>
          <w:szCs w:val="24"/>
          <w:lang w:val="en-US"/>
        </w:rPr>
      </w:pPr>
      <w:r w:rsidRPr="006562E1">
        <w:rPr>
          <w:rFonts w:ascii="Times New Roman" w:hAnsi="Times New Roman" w:cs="Times New Roman"/>
          <w:bCs/>
          <w:sz w:val="24"/>
          <w:szCs w:val="24"/>
          <w:lang w:val="en-US"/>
        </w:rPr>
        <w:t>25 Christensen R. Introduction to the theory of viscoelasticity, - Mir, 1974. Р.– 340. (in Russian)</w:t>
      </w:r>
    </w:p>
    <w:p w14:paraId="4AA91BF0" w14:textId="11BB0DF6" w:rsidR="00E47BA5" w:rsidRPr="006562E1" w:rsidRDefault="00E47BA5" w:rsidP="00691D9F">
      <w:pPr>
        <w:spacing w:after="120" w:line="360" w:lineRule="auto"/>
        <w:jc w:val="both"/>
        <w:rPr>
          <w:rFonts w:ascii="Times New Roman" w:hAnsi="Times New Roman" w:cs="Times New Roman"/>
          <w:bCs/>
          <w:sz w:val="24"/>
          <w:szCs w:val="24"/>
          <w:lang w:val="en-US"/>
        </w:rPr>
      </w:pPr>
      <w:r w:rsidRPr="006562E1">
        <w:rPr>
          <w:rFonts w:ascii="Times New Roman" w:hAnsi="Times New Roman" w:cs="Times New Roman"/>
          <w:bCs/>
          <w:sz w:val="24"/>
          <w:szCs w:val="24"/>
          <w:lang w:val="en-US"/>
        </w:rPr>
        <w:t>26 Yangiboev Z. The first Darboux problem for second order hyperbolic equations with memory // Mathematical Modeling in Geophysics. – 2015. – No. 18. – Р. 49-52.</w:t>
      </w:r>
      <w:r w:rsidR="00CB6084">
        <w:rPr>
          <w:rFonts w:ascii="Times New Roman" w:hAnsi="Times New Roman" w:cs="Times New Roman"/>
          <w:bCs/>
          <w:sz w:val="24"/>
          <w:szCs w:val="24"/>
          <w:lang w:val="en-US"/>
        </w:rPr>
        <w:t xml:space="preserve"> (in English)</w:t>
      </w:r>
    </w:p>
    <w:p w14:paraId="54A1A3B2" w14:textId="0FF90A27" w:rsidR="00E47BA5" w:rsidRPr="006562E1" w:rsidRDefault="00E47BA5" w:rsidP="00691D9F">
      <w:pPr>
        <w:spacing w:after="120" w:line="360" w:lineRule="auto"/>
        <w:jc w:val="both"/>
        <w:rPr>
          <w:rFonts w:ascii="Times New Roman" w:hAnsi="Times New Roman" w:cs="Times New Roman"/>
          <w:bCs/>
          <w:sz w:val="24"/>
          <w:szCs w:val="24"/>
          <w:lang w:val="en-US"/>
        </w:rPr>
      </w:pPr>
      <w:r w:rsidRPr="006562E1">
        <w:rPr>
          <w:rFonts w:ascii="Times New Roman" w:hAnsi="Times New Roman" w:cs="Times New Roman"/>
          <w:bCs/>
          <w:sz w:val="24"/>
          <w:szCs w:val="24"/>
          <w:lang w:val="en-US"/>
        </w:rPr>
        <w:t>27 Imomnazarov Kh.Kh. Combined One Dimensional Inverse Problems for Maxwell’s equations and an Equations of the Continual Filtration Theory // Applied Mathematics Letters. – 1999. – Vol. 12, №2. – P. 45-49.</w:t>
      </w:r>
      <w:r w:rsidR="00CB6084">
        <w:rPr>
          <w:rFonts w:ascii="Times New Roman" w:hAnsi="Times New Roman" w:cs="Times New Roman"/>
          <w:bCs/>
          <w:sz w:val="24"/>
          <w:szCs w:val="24"/>
          <w:lang w:val="en-US"/>
        </w:rPr>
        <w:t xml:space="preserve"> (in English)</w:t>
      </w:r>
    </w:p>
    <w:p w14:paraId="5811D7E0" w14:textId="0D9D0E0F" w:rsidR="00E47BA5" w:rsidRPr="006562E1" w:rsidRDefault="00E47BA5" w:rsidP="00691D9F">
      <w:pPr>
        <w:spacing w:after="120" w:line="360" w:lineRule="auto"/>
        <w:jc w:val="both"/>
        <w:rPr>
          <w:rFonts w:ascii="Times New Roman" w:hAnsi="Times New Roman" w:cs="Times New Roman"/>
          <w:bCs/>
          <w:sz w:val="24"/>
          <w:szCs w:val="24"/>
          <w:lang w:val="en-US"/>
        </w:rPr>
      </w:pPr>
      <w:r w:rsidRPr="006562E1">
        <w:rPr>
          <w:rFonts w:ascii="Times New Roman" w:hAnsi="Times New Roman" w:cs="Times New Roman"/>
          <w:bCs/>
          <w:sz w:val="24"/>
          <w:szCs w:val="24"/>
          <w:lang w:val="en-US"/>
        </w:rPr>
        <w:lastRenderedPageBreak/>
        <w:t>28 Sorokin K.E., Imomnazarov Kh.Kh. Numerical solution of linear two-dimensional dynamic problem for porous medium //Journal of Siberian Federal University, Mathematics&amp;Physics. -2010. -Vol.3(2). -P. 256–261.</w:t>
      </w:r>
      <w:r w:rsidR="00CB6084">
        <w:rPr>
          <w:rFonts w:ascii="Times New Roman" w:hAnsi="Times New Roman" w:cs="Times New Roman"/>
          <w:bCs/>
          <w:sz w:val="24"/>
          <w:szCs w:val="24"/>
          <w:lang w:val="en-US"/>
        </w:rPr>
        <w:t xml:space="preserve"> (in English)</w:t>
      </w:r>
    </w:p>
    <w:p w14:paraId="3F93A203" w14:textId="4F7C691A" w:rsidR="00E47BA5" w:rsidRPr="006562E1" w:rsidRDefault="00E47BA5" w:rsidP="00691D9F">
      <w:pPr>
        <w:spacing w:after="120" w:line="360" w:lineRule="auto"/>
        <w:jc w:val="both"/>
        <w:rPr>
          <w:rFonts w:ascii="Times New Roman" w:hAnsi="Times New Roman" w:cs="Times New Roman"/>
          <w:bCs/>
          <w:sz w:val="24"/>
          <w:szCs w:val="24"/>
          <w:lang w:val="en-US"/>
        </w:rPr>
      </w:pPr>
      <w:r w:rsidRPr="006562E1">
        <w:rPr>
          <w:rFonts w:ascii="Times New Roman" w:hAnsi="Times New Roman" w:cs="Times New Roman"/>
          <w:bCs/>
          <w:sz w:val="24"/>
          <w:szCs w:val="24"/>
          <w:lang w:val="en-US"/>
        </w:rPr>
        <w:t>29 Belishov M.I., Blagoveshinsky A.S. Dynamic inverse problems wave theory // St. Petersburg: StPSU, 1999. P.– 268. (in Russian)</w:t>
      </w:r>
    </w:p>
    <w:p w14:paraId="1DBB2DAD" w14:textId="086C7728" w:rsidR="00E47BA5" w:rsidRPr="006562E1" w:rsidRDefault="00E47BA5" w:rsidP="00691D9F">
      <w:pPr>
        <w:spacing w:after="120" w:line="360" w:lineRule="auto"/>
        <w:jc w:val="both"/>
        <w:rPr>
          <w:rFonts w:ascii="Times New Roman" w:hAnsi="Times New Roman" w:cs="Times New Roman"/>
          <w:bCs/>
          <w:sz w:val="24"/>
          <w:szCs w:val="24"/>
          <w:lang w:val="en-US"/>
        </w:rPr>
      </w:pPr>
      <w:r w:rsidRPr="006562E1">
        <w:rPr>
          <w:rFonts w:ascii="Times New Roman" w:hAnsi="Times New Roman" w:cs="Times New Roman"/>
          <w:bCs/>
          <w:sz w:val="24"/>
          <w:szCs w:val="24"/>
          <w:lang w:val="en-US"/>
        </w:rPr>
        <w:t>30 Volkov K.N. Implementation of a splitting scheme on a spaced grid for calculating non-steady-state flows of a viscous incompressible fluid // Computational methods and programming. - 2005. - V. 6. - P. 269-282. (in Russian)</w:t>
      </w:r>
    </w:p>
    <w:p w14:paraId="30D3FE7F" w14:textId="327EA96F" w:rsidR="00E47BA5" w:rsidRPr="006562E1" w:rsidRDefault="00E47BA5" w:rsidP="00691D9F">
      <w:pPr>
        <w:spacing w:after="120" w:line="360" w:lineRule="auto"/>
        <w:jc w:val="both"/>
        <w:rPr>
          <w:rFonts w:ascii="Times New Roman" w:hAnsi="Times New Roman" w:cs="Times New Roman"/>
          <w:bCs/>
          <w:sz w:val="24"/>
          <w:szCs w:val="24"/>
          <w:lang w:val="en-US"/>
        </w:rPr>
      </w:pPr>
      <w:r w:rsidRPr="006562E1">
        <w:rPr>
          <w:rFonts w:ascii="Times New Roman" w:hAnsi="Times New Roman" w:cs="Times New Roman"/>
          <w:bCs/>
          <w:sz w:val="24"/>
          <w:szCs w:val="24"/>
          <w:lang w:val="en-US"/>
        </w:rPr>
        <w:t>31 Peskin C. S. The immersed boundary method // Acta Numerica. – 2002. – Vol. 11. – P. 479-517. DOI: 10.1017/S0962492902000077. (in Russian)</w:t>
      </w:r>
    </w:p>
    <w:p w14:paraId="4CB3A0DE" w14:textId="77777777" w:rsidR="00B70EBB" w:rsidRPr="006562E1" w:rsidRDefault="00B70EBB" w:rsidP="00691D9F">
      <w:pPr>
        <w:spacing w:line="360" w:lineRule="auto"/>
        <w:jc w:val="center"/>
        <w:rPr>
          <w:rFonts w:ascii="Times New Roman" w:hAnsi="Times New Roman" w:cs="Times New Roman"/>
          <w:b/>
          <w:sz w:val="24"/>
          <w:szCs w:val="24"/>
          <w:lang w:val="en-US"/>
        </w:rPr>
      </w:pPr>
    </w:p>
    <w:p w14:paraId="0AEA22A9" w14:textId="77777777" w:rsidR="00B70EBB" w:rsidRPr="006562E1" w:rsidRDefault="00B70EBB" w:rsidP="00691D9F">
      <w:pPr>
        <w:spacing w:line="360" w:lineRule="auto"/>
        <w:jc w:val="center"/>
        <w:rPr>
          <w:rFonts w:ascii="Times New Roman" w:hAnsi="Times New Roman" w:cs="Times New Roman"/>
          <w:b/>
          <w:sz w:val="24"/>
          <w:szCs w:val="24"/>
          <w:lang w:val="en-US"/>
        </w:rPr>
      </w:pPr>
    </w:p>
    <w:p w14:paraId="69CDE5CA" w14:textId="77777777" w:rsidR="00B70EBB" w:rsidRPr="006562E1" w:rsidRDefault="00B70EBB" w:rsidP="00691D9F">
      <w:pPr>
        <w:spacing w:line="360" w:lineRule="auto"/>
        <w:jc w:val="center"/>
        <w:rPr>
          <w:rFonts w:ascii="Times New Roman" w:hAnsi="Times New Roman" w:cs="Times New Roman"/>
          <w:b/>
          <w:sz w:val="24"/>
          <w:szCs w:val="24"/>
          <w:lang w:val="en-US"/>
        </w:rPr>
      </w:pPr>
    </w:p>
    <w:p w14:paraId="55ADCBD8" w14:textId="77777777" w:rsidR="00B70EBB" w:rsidRPr="006562E1" w:rsidRDefault="00B70EBB" w:rsidP="00691D9F">
      <w:pPr>
        <w:spacing w:line="360" w:lineRule="auto"/>
        <w:jc w:val="center"/>
        <w:rPr>
          <w:rFonts w:ascii="Times New Roman" w:hAnsi="Times New Roman" w:cs="Times New Roman"/>
          <w:b/>
          <w:sz w:val="24"/>
          <w:szCs w:val="24"/>
          <w:lang w:val="en-US"/>
        </w:rPr>
      </w:pPr>
    </w:p>
    <w:p w14:paraId="3C5FA9E5" w14:textId="77777777" w:rsidR="00B70EBB" w:rsidRPr="006562E1" w:rsidRDefault="00B70EBB" w:rsidP="00691D9F">
      <w:pPr>
        <w:spacing w:line="360" w:lineRule="auto"/>
        <w:jc w:val="center"/>
        <w:rPr>
          <w:rFonts w:ascii="Times New Roman" w:hAnsi="Times New Roman" w:cs="Times New Roman"/>
          <w:b/>
          <w:sz w:val="24"/>
          <w:szCs w:val="24"/>
          <w:lang w:val="en-US"/>
        </w:rPr>
      </w:pPr>
    </w:p>
    <w:p w14:paraId="18738017" w14:textId="77777777" w:rsidR="00B70EBB" w:rsidRPr="006562E1" w:rsidRDefault="00B70EBB" w:rsidP="00691D9F">
      <w:pPr>
        <w:spacing w:line="360" w:lineRule="auto"/>
        <w:jc w:val="center"/>
        <w:rPr>
          <w:rFonts w:ascii="Times New Roman" w:hAnsi="Times New Roman" w:cs="Times New Roman"/>
          <w:b/>
          <w:sz w:val="24"/>
          <w:szCs w:val="24"/>
          <w:lang w:val="en-US"/>
        </w:rPr>
      </w:pPr>
    </w:p>
    <w:p w14:paraId="50DF69B6" w14:textId="77777777" w:rsidR="00B70EBB" w:rsidRPr="006562E1" w:rsidRDefault="00B70EBB" w:rsidP="00691D9F">
      <w:pPr>
        <w:spacing w:line="360" w:lineRule="auto"/>
        <w:jc w:val="center"/>
        <w:rPr>
          <w:rFonts w:ascii="Times New Roman" w:hAnsi="Times New Roman" w:cs="Times New Roman"/>
          <w:b/>
          <w:sz w:val="24"/>
          <w:szCs w:val="24"/>
          <w:lang w:val="en-US"/>
        </w:rPr>
      </w:pPr>
    </w:p>
    <w:p w14:paraId="332AE9BD" w14:textId="77777777" w:rsidR="00B70EBB" w:rsidRPr="006562E1" w:rsidRDefault="00B70EBB" w:rsidP="00691D9F">
      <w:pPr>
        <w:spacing w:line="360" w:lineRule="auto"/>
        <w:jc w:val="center"/>
        <w:rPr>
          <w:rFonts w:ascii="Times New Roman" w:hAnsi="Times New Roman" w:cs="Times New Roman"/>
          <w:b/>
          <w:sz w:val="24"/>
          <w:szCs w:val="24"/>
          <w:lang w:val="en-US"/>
        </w:rPr>
      </w:pPr>
    </w:p>
    <w:p w14:paraId="466457E8" w14:textId="77777777" w:rsidR="00B70EBB" w:rsidRPr="006562E1" w:rsidRDefault="00B70EBB" w:rsidP="00691D9F">
      <w:pPr>
        <w:spacing w:line="360" w:lineRule="auto"/>
        <w:jc w:val="center"/>
        <w:rPr>
          <w:rFonts w:ascii="Times New Roman" w:hAnsi="Times New Roman" w:cs="Times New Roman"/>
          <w:b/>
          <w:sz w:val="24"/>
          <w:szCs w:val="24"/>
          <w:lang w:val="en-US"/>
        </w:rPr>
      </w:pPr>
    </w:p>
    <w:p w14:paraId="4E485245" w14:textId="77777777" w:rsidR="00B70EBB" w:rsidRPr="006562E1" w:rsidRDefault="00B70EBB" w:rsidP="00691D9F">
      <w:pPr>
        <w:spacing w:line="360" w:lineRule="auto"/>
        <w:jc w:val="center"/>
        <w:rPr>
          <w:rFonts w:ascii="Times New Roman" w:hAnsi="Times New Roman" w:cs="Times New Roman"/>
          <w:b/>
          <w:sz w:val="24"/>
          <w:szCs w:val="24"/>
          <w:lang w:val="en-US"/>
        </w:rPr>
      </w:pPr>
    </w:p>
    <w:p w14:paraId="6E813744" w14:textId="77777777" w:rsidR="00B70EBB" w:rsidRPr="006562E1" w:rsidRDefault="00B70EBB" w:rsidP="00691D9F">
      <w:pPr>
        <w:spacing w:line="360" w:lineRule="auto"/>
        <w:jc w:val="center"/>
        <w:rPr>
          <w:rFonts w:ascii="Times New Roman" w:hAnsi="Times New Roman" w:cs="Times New Roman"/>
          <w:b/>
          <w:sz w:val="24"/>
          <w:szCs w:val="24"/>
          <w:lang w:val="en-US"/>
        </w:rPr>
      </w:pPr>
    </w:p>
    <w:p w14:paraId="168BCC71" w14:textId="77777777" w:rsidR="00B70EBB" w:rsidRPr="006562E1" w:rsidRDefault="00B70EBB" w:rsidP="00691D9F">
      <w:pPr>
        <w:spacing w:line="360" w:lineRule="auto"/>
        <w:jc w:val="center"/>
        <w:rPr>
          <w:rFonts w:ascii="Times New Roman" w:hAnsi="Times New Roman" w:cs="Times New Roman"/>
          <w:b/>
          <w:sz w:val="24"/>
          <w:szCs w:val="24"/>
          <w:lang w:val="en-US"/>
        </w:rPr>
      </w:pPr>
    </w:p>
    <w:p w14:paraId="7936085E" w14:textId="77777777" w:rsidR="00B70EBB" w:rsidRPr="006562E1" w:rsidRDefault="00B70EBB" w:rsidP="00691D9F">
      <w:pPr>
        <w:spacing w:line="360" w:lineRule="auto"/>
        <w:jc w:val="center"/>
        <w:rPr>
          <w:rFonts w:ascii="Times New Roman" w:hAnsi="Times New Roman" w:cs="Times New Roman"/>
          <w:b/>
          <w:sz w:val="24"/>
          <w:szCs w:val="24"/>
          <w:lang w:val="en-US"/>
        </w:rPr>
      </w:pPr>
    </w:p>
    <w:p w14:paraId="7D0E7C88" w14:textId="77777777" w:rsidR="00B70EBB" w:rsidRPr="006562E1" w:rsidRDefault="00B70EBB" w:rsidP="00691D9F">
      <w:pPr>
        <w:spacing w:line="360" w:lineRule="auto"/>
        <w:jc w:val="center"/>
        <w:rPr>
          <w:rFonts w:ascii="Times New Roman" w:hAnsi="Times New Roman" w:cs="Times New Roman"/>
          <w:b/>
          <w:sz w:val="24"/>
          <w:szCs w:val="24"/>
          <w:lang w:val="en-US"/>
        </w:rPr>
      </w:pPr>
    </w:p>
    <w:p w14:paraId="4D8ACE64" w14:textId="77777777" w:rsidR="00B70EBB" w:rsidRPr="006562E1" w:rsidRDefault="00B70EBB" w:rsidP="00691D9F">
      <w:pPr>
        <w:spacing w:line="360" w:lineRule="auto"/>
        <w:jc w:val="center"/>
        <w:rPr>
          <w:rFonts w:ascii="Times New Roman" w:hAnsi="Times New Roman" w:cs="Times New Roman"/>
          <w:b/>
          <w:sz w:val="24"/>
          <w:szCs w:val="24"/>
          <w:lang w:val="en-US"/>
        </w:rPr>
      </w:pPr>
    </w:p>
    <w:p w14:paraId="249858B3" w14:textId="77777777" w:rsidR="00B70EBB" w:rsidRPr="006562E1" w:rsidRDefault="00B70EBB" w:rsidP="00691D9F">
      <w:pPr>
        <w:spacing w:line="360" w:lineRule="auto"/>
        <w:jc w:val="center"/>
        <w:rPr>
          <w:rFonts w:ascii="Times New Roman" w:hAnsi="Times New Roman" w:cs="Times New Roman"/>
          <w:b/>
          <w:sz w:val="24"/>
          <w:szCs w:val="24"/>
          <w:lang w:val="en-US"/>
        </w:rPr>
      </w:pPr>
    </w:p>
    <w:p w14:paraId="36AE29BF" w14:textId="77777777" w:rsidR="00B70EBB" w:rsidRPr="006562E1" w:rsidRDefault="00B70EBB" w:rsidP="00691D9F">
      <w:pPr>
        <w:spacing w:line="360" w:lineRule="auto"/>
        <w:rPr>
          <w:rFonts w:ascii="Times New Roman" w:hAnsi="Times New Roman" w:cs="Times New Roman"/>
          <w:b/>
          <w:sz w:val="24"/>
          <w:szCs w:val="24"/>
          <w:lang w:val="en-US"/>
        </w:rPr>
      </w:pPr>
    </w:p>
    <w:p w14:paraId="20113139" w14:textId="68B211AF" w:rsidR="008E40E4" w:rsidRPr="006562E1" w:rsidRDefault="008E40E4" w:rsidP="00352801">
      <w:pPr>
        <w:spacing w:line="360" w:lineRule="auto"/>
        <w:jc w:val="center"/>
        <w:outlineLvl w:val="0"/>
        <w:rPr>
          <w:rFonts w:ascii="Times New Roman" w:hAnsi="Times New Roman" w:cs="Times New Roman"/>
          <w:b/>
          <w:sz w:val="24"/>
          <w:szCs w:val="24"/>
          <w:lang w:val="en-US"/>
        </w:rPr>
      </w:pPr>
      <w:bookmarkStart w:id="14" w:name="_Toc54892413"/>
      <w:r w:rsidRPr="006562E1">
        <w:rPr>
          <w:rFonts w:ascii="Times New Roman" w:hAnsi="Times New Roman" w:cs="Times New Roman"/>
          <w:b/>
          <w:sz w:val="24"/>
          <w:szCs w:val="24"/>
          <w:lang w:val="en-US"/>
        </w:rPr>
        <w:lastRenderedPageBreak/>
        <w:t>APPENDIX A</w:t>
      </w:r>
      <w:bookmarkEnd w:id="14"/>
    </w:p>
    <w:p w14:paraId="77A018DA" w14:textId="77777777" w:rsidR="00767FA1" w:rsidRPr="006562E1" w:rsidRDefault="00767FA1" w:rsidP="00352801">
      <w:pPr>
        <w:spacing w:line="240" w:lineRule="auto"/>
        <w:jc w:val="center"/>
        <w:outlineLvl w:val="1"/>
        <w:rPr>
          <w:rFonts w:ascii="Times New Roman" w:hAnsi="Times New Roman" w:cs="Times New Roman"/>
          <w:b/>
          <w:sz w:val="24"/>
          <w:szCs w:val="24"/>
          <w:lang w:val="en-US"/>
        </w:rPr>
      </w:pPr>
      <w:bookmarkStart w:id="15" w:name="_Toc54892414"/>
      <w:r w:rsidRPr="006562E1">
        <w:rPr>
          <w:rFonts w:ascii="Times New Roman" w:hAnsi="Times New Roman" w:cs="Times New Roman"/>
          <w:b/>
          <w:sz w:val="24"/>
          <w:szCs w:val="24"/>
          <w:lang w:val="en-US"/>
        </w:rPr>
        <w:t>Calendar plan</w:t>
      </w:r>
      <w:bookmarkEnd w:id="15"/>
    </w:p>
    <w:p w14:paraId="125D558C" w14:textId="53E6638C" w:rsidR="00767FA1" w:rsidRPr="006562E1" w:rsidRDefault="00767FA1" w:rsidP="00B4240C">
      <w:pPr>
        <w:spacing w:line="240" w:lineRule="auto"/>
        <w:ind w:left="4253" w:firstLine="709"/>
        <w:jc w:val="right"/>
        <w:rPr>
          <w:rFonts w:ascii="Times New Roman" w:hAnsi="Times New Roman" w:cs="Times New Roman"/>
          <w:bCs/>
          <w:sz w:val="24"/>
          <w:szCs w:val="24"/>
          <w:lang w:val="en-US"/>
        </w:rPr>
      </w:pPr>
      <w:r w:rsidRPr="006562E1">
        <w:rPr>
          <w:rFonts w:ascii="Times New Roman" w:hAnsi="Times New Roman" w:cs="Times New Roman"/>
          <w:bCs/>
          <w:sz w:val="24"/>
          <w:szCs w:val="24"/>
          <w:lang w:val="en-US"/>
        </w:rPr>
        <w:t xml:space="preserve">Annex 1.5 to </w:t>
      </w:r>
    </w:p>
    <w:p w14:paraId="43B073B6" w14:textId="77777777" w:rsidR="00767FA1" w:rsidRPr="006562E1" w:rsidRDefault="00767FA1" w:rsidP="00B4240C">
      <w:pPr>
        <w:spacing w:line="240" w:lineRule="auto"/>
        <w:ind w:left="4253" w:firstLine="709"/>
        <w:jc w:val="right"/>
        <w:rPr>
          <w:rFonts w:ascii="Times New Roman" w:hAnsi="Times New Roman" w:cs="Times New Roman"/>
          <w:bCs/>
          <w:sz w:val="24"/>
          <w:szCs w:val="24"/>
          <w:lang w:val="en-US"/>
        </w:rPr>
      </w:pPr>
      <w:r w:rsidRPr="006562E1">
        <w:rPr>
          <w:rFonts w:ascii="Times New Roman" w:hAnsi="Times New Roman" w:cs="Times New Roman"/>
          <w:bCs/>
          <w:sz w:val="24"/>
          <w:szCs w:val="24"/>
          <w:lang w:val="en-US"/>
        </w:rPr>
        <w:t>the Agreement #____ as of_______ 2018</w:t>
      </w:r>
    </w:p>
    <w:p w14:paraId="4885D18B" w14:textId="395A2BDB" w:rsidR="00767FA1" w:rsidRPr="006562E1" w:rsidRDefault="00767FA1" w:rsidP="00B4240C">
      <w:pPr>
        <w:spacing w:line="240" w:lineRule="auto"/>
        <w:ind w:left="4253" w:firstLine="709"/>
        <w:jc w:val="right"/>
        <w:rPr>
          <w:rFonts w:ascii="Times New Roman" w:hAnsi="Times New Roman" w:cs="Times New Roman"/>
          <w:bCs/>
          <w:sz w:val="24"/>
          <w:szCs w:val="24"/>
          <w:lang w:val="en-US"/>
        </w:rPr>
      </w:pPr>
      <w:r w:rsidRPr="006562E1">
        <w:rPr>
          <w:rFonts w:ascii="Times New Roman" w:hAnsi="Times New Roman" w:cs="Times New Roman"/>
          <w:bCs/>
          <w:sz w:val="24"/>
          <w:szCs w:val="24"/>
          <w:lang w:val="en-US"/>
        </w:rPr>
        <w:t xml:space="preserve">on grant financing </w:t>
      </w:r>
    </w:p>
    <w:p w14:paraId="2137301E" w14:textId="77777777" w:rsidR="00767FA1" w:rsidRPr="006562E1" w:rsidRDefault="00767FA1" w:rsidP="00235718">
      <w:pPr>
        <w:spacing w:after="0" w:line="240" w:lineRule="auto"/>
        <w:jc w:val="center"/>
        <w:rPr>
          <w:rFonts w:ascii="Times New Roman" w:hAnsi="Times New Roman" w:cs="Times New Roman"/>
          <w:b/>
          <w:sz w:val="24"/>
          <w:szCs w:val="24"/>
          <w:lang w:val="en-US"/>
        </w:rPr>
      </w:pPr>
      <w:r w:rsidRPr="006562E1">
        <w:rPr>
          <w:rFonts w:ascii="Times New Roman" w:hAnsi="Times New Roman" w:cs="Times New Roman"/>
          <w:b/>
          <w:sz w:val="24"/>
          <w:szCs w:val="24"/>
          <w:lang w:val="en-US"/>
        </w:rPr>
        <w:t xml:space="preserve">TECHNICAL SPECIFICATION AND </w:t>
      </w:r>
    </w:p>
    <w:p w14:paraId="535148C0" w14:textId="1018A32C" w:rsidR="00767FA1" w:rsidRPr="006562E1" w:rsidRDefault="00767FA1" w:rsidP="00235718">
      <w:pPr>
        <w:spacing w:after="0" w:line="360" w:lineRule="auto"/>
        <w:jc w:val="center"/>
        <w:rPr>
          <w:rFonts w:ascii="Times New Roman" w:hAnsi="Times New Roman" w:cs="Times New Roman"/>
          <w:bCs/>
          <w:sz w:val="24"/>
          <w:szCs w:val="24"/>
          <w:lang w:val="en-US"/>
        </w:rPr>
      </w:pPr>
      <w:r w:rsidRPr="006562E1">
        <w:rPr>
          <w:rFonts w:ascii="Times New Roman" w:hAnsi="Times New Roman" w:cs="Times New Roman"/>
          <w:b/>
          <w:sz w:val="24"/>
          <w:szCs w:val="24"/>
          <w:lang w:val="en-US"/>
        </w:rPr>
        <w:t>WORK CALENDER PLAN</w:t>
      </w:r>
    </w:p>
    <w:p w14:paraId="7EA580B7" w14:textId="77777777" w:rsidR="00767FA1" w:rsidRPr="006562E1" w:rsidRDefault="00767FA1" w:rsidP="00235718">
      <w:pPr>
        <w:spacing w:line="360" w:lineRule="auto"/>
        <w:jc w:val="center"/>
        <w:rPr>
          <w:rFonts w:ascii="Times New Roman" w:hAnsi="Times New Roman" w:cs="Times New Roman"/>
          <w:bCs/>
          <w:sz w:val="24"/>
          <w:szCs w:val="24"/>
          <w:lang w:val="en-US"/>
        </w:rPr>
      </w:pPr>
      <w:r w:rsidRPr="006562E1">
        <w:rPr>
          <w:rFonts w:ascii="Times New Roman" w:hAnsi="Times New Roman" w:cs="Times New Roman"/>
          <w:bCs/>
          <w:sz w:val="24"/>
          <w:szCs w:val="24"/>
          <w:lang w:val="en-US"/>
        </w:rPr>
        <w:t>Under agreement #211 as of March 19, 2018.</w:t>
      </w:r>
    </w:p>
    <w:p w14:paraId="1C388CBA" w14:textId="2336DF29" w:rsidR="00767FA1" w:rsidRPr="006562E1" w:rsidRDefault="00825CC1" w:rsidP="00825CC1">
      <w:pPr>
        <w:pStyle w:val="a7"/>
        <w:numPr>
          <w:ilvl w:val="0"/>
          <w:numId w:val="3"/>
        </w:numPr>
        <w:spacing w:line="360" w:lineRule="auto"/>
        <w:jc w:val="both"/>
        <w:rPr>
          <w:rFonts w:ascii="Times New Roman" w:hAnsi="Times New Roman" w:cs="Times New Roman"/>
          <w:b/>
          <w:sz w:val="24"/>
          <w:szCs w:val="24"/>
          <w:lang w:val="en-US"/>
        </w:rPr>
      </w:pPr>
      <w:r w:rsidRPr="006562E1">
        <w:rPr>
          <w:rFonts w:ascii="Times New Roman" w:hAnsi="Times New Roman" w:cs="Times New Roman"/>
          <w:b/>
          <w:sz w:val="24"/>
          <w:szCs w:val="24"/>
          <w:lang w:val="en-US"/>
        </w:rPr>
        <w:t>Republic State Ent</w:t>
      </w:r>
      <w:r w:rsidR="001D69F7" w:rsidRPr="006562E1">
        <w:rPr>
          <w:rFonts w:ascii="Times New Roman" w:hAnsi="Times New Roman" w:cs="Times New Roman"/>
          <w:b/>
          <w:sz w:val="24"/>
          <w:szCs w:val="24"/>
          <w:lang w:val="en-US"/>
        </w:rPr>
        <w:t>ity</w:t>
      </w:r>
      <w:r w:rsidRPr="006562E1">
        <w:rPr>
          <w:rFonts w:ascii="Times New Roman" w:hAnsi="Times New Roman" w:cs="Times New Roman"/>
          <w:b/>
          <w:sz w:val="24"/>
          <w:szCs w:val="24"/>
          <w:lang w:val="en-US"/>
        </w:rPr>
        <w:t xml:space="preserve"> with the Right of Operational Activity</w:t>
      </w:r>
      <w:r w:rsidR="00767FA1" w:rsidRPr="006562E1">
        <w:rPr>
          <w:rFonts w:ascii="Times New Roman" w:hAnsi="Times New Roman" w:cs="Times New Roman"/>
          <w:b/>
          <w:sz w:val="24"/>
          <w:szCs w:val="24"/>
          <w:lang w:val="en-US"/>
        </w:rPr>
        <w:t xml:space="preserve"> </w:t>
      </w:r>
      <w:r w:rsidRPr="006562E1">
        <w:rPr>
          <w:rFonts w:ascii="Times New Roman" w:hAnsi="Times New Roman" w:cs="Times New Roman"/>
          <w:b/>
          <w:sz w:val="24"/>
          <w:szCs w:val="24"/>
          <w:lang w:val="en-US"/>
        </w:rPr>
        <w:t>“</w:t>
      </w:r>
      <w:r w:rsidRPr="006562E1">
        <w:rPr>
          <w:rFonts w:ascii="Times New Roman" w:hAnsi="Times New Roman"/>
          <w:b/>
          <w:sz w:val="24"/>
          <w:szCs w:val="24"/>
          <w:lang w:val="en-US"/>
        </w:rPr>
        <w:t>Institute of Information and Computational Technologies” of the Science Committee of the Ministry of Education and Science of the Republic of Kazakhstan.</w:t>
      </w:r>
    </w:p>
    <w:p w14:paraId="5611A9AE" w14:textId="1AC0F755" w:rsidR="00825CC1" w:rsidRPr="006562E1" w:rsidRDefault="00825CC1" w:rsidP="006E0308">
      <w:pPr>
        <w:pStyle w:val="a7"/>
        <w:numPr>
          <w:ilvl w:val="1"/>
          <w:numId w:val="3"/>
        </w:numPr>
        <w:spacing w:line="360" w:lineRule="auto"/>
        <w:ind w:left="0" w:firstLine="1070"/>
        <w:jc w:val="both"/>
        <w:rPr>
          <w:rFonts w:ascii="Times New Roman" w:hAnsi="Times New Roman" w:cs="Times New Roman"/>
          <w:bCs/>
          <w:sz w:val="24"/>
          <w:szCs w:val="24"/>
          <w:lang w:val="en-US"/>
        </w:rPr>
      </w:pPr>
      <w:r w:rsidRPr="006562E1">
        <w:rPr>
          <w:rFonts w:ascii="Times New Roman" w:hAnsi="Times New Roman" w:cs="Times New Roman"/>
          <w:bCs/>
          <w:sz w:val="24"/>
          <w:szCs w:val="24"/>
          <w:lang w:val="en-US"/>
        </w:rPr>
        <w:t>On</w:t>
      </w:r>
      <w:r w:rsidRPr="006562E1">
        <w:rPr>
          <w:rFonts w:ascii="Times New Roman" w:hAnsi="Times New Roman"/>
          <w:bCs/>
          <w:sz w:val="24"/>
          <w:szCs w:val="24"/>
          <w:lang w:val="en-US"/>
        </w:rPr>
        <w:t xml:space="preserve"> the priority: </w:t>
      </w:r>
      <w:r w:rsidR="00235718" w:rsidRPr="006562E1">
        <w:rPr>
          <w:rFonts w:ascii="Times New Roman" w:hAnsi="Times New Roman"/>
          <w:bCs/>
          <w:sz w:val="24"/>
          <w:szCs w:val="24"/>
          <w:lang w:val="en-US"/>
        </w:rPr>
        <w:t>3. Information, telecommunications and space technologies, scientific research in the field of natural sciences.</w:t>
      </w:r>
    </w:p>
    <w:p w14:paraId="156C2F2C" w14:textId="574B5096" w:rsidR="00235718" w:rsidRPr="006562E1" w:rsidRDefault="00235718" w:rsidP="006E0308">
      <w:pPr>
        <w:pStyle w:val="a7"/>
        <w:numPr>
          <w:ilvl w:val="1"/>
          <w:numId w:val="3"/>
        </w:numPr>
        <w:spacing w:line="360" w:lineRule="auto"/>
        <w:ind w:left="0" w:firstLine="1070"/>
        <w:jc w:val="both"/>
        <w:rPr>
          <w:rFonts w:ascii="Times New Roman" w:hAnsi="Times New Roman" w:cs="Times New Roman"/>
          <w:bCs/>
          <w:sz w:val="24"/>
          <w:szCs w:val="24"/>
          <w:lang w:val="en-US"/>
        </w:rPr>
      </w:pPr>
      <w:r w:rsidRPr="006562E1">
        <w:rPr>
          <w:rFonts w:ascii="Times New Roman" w:hAnsi="Times New Roman" w:cs="Times New Roman"/>
          <w:bCs/>
          <w:sz w:val="24"/>
          <w:szCs w:val="24"/>
          <w:lang w:val="en-US"/>
        </w:rPr>
        <w:t>On</w:t>
      </w:r>
      <w:r w:rsidRPr="006562E1">
        <w:rPr>
          <w:rFonts w:ascii="Times New Roman" w:hAnsi="Times New Roman"/>
          <w:bCs/>
          <w:sz w:val="24"/>
          <w:szCs w:val="24"/>
          <w:lang w:val="en-US"/>
        </w:rPr>
        <w:t xml:space="preserve"> the sub</w:t>
      </w:r>
      <w:r w:rsidR="00931374">
        <w:rPr>
          <w:rFonts w:ascii="Times New Roman" w:hAnsi="Times New Roman"/>
          <w:bCs/>
          <w:sz w:val="24"/>
          <w:szCs w:val="24"/>
          <w:lang w:val="en-US"/>
        </w:rPr>
        <w:t>-</w:t>
      </w:r>
      <w:r w:rsidRPr="006562E1">
        <w:rPr>
          <w:rFonts w:ascii="Times New Roman" w:hAnsi="Times New Roman"/>
          <w:bCs/>
          <w:sz w:val="24"/>
          <w:szCs w:val="24"/>
          <w:lang w:val="en-US"/>
        </w:rPr>
        <w:t>priority: 3.6 Information, telecommunications and space technologies, scientific research in the field of natural sciences.</w:t>
      </w:r>
      <w:r w:rsidR="006E0308" w:rsidRPr="006562E1">
        <w:rPr>
          <w:rFonts w:ascii="Times New Roman" w:hAnsi="Times New Roman"/>
          <w:bCs/>
          <w:sz w:val="24"/>
          <w:szCs w:val="24"/>
          <w:lang w:val="en-US"/>
        </w:rPr>
        <w:t xml:space="preserve"> </w:t>
      </w:r>
      <w:r w:rsidR="006E0308" w:rsidRPr="006562E1">
        <w:rPr>
          <w:rFonts w:ascii="Times New Roman" w:hAnsi="Times New Roman" w:cs="Times New Roman"/>
          <w:bCs/>
          <w:sz w:val="24"/>
          <w:szCs w:val="24"/>
          <w:lang w:val="en-US"/>
        </w:rPr>
        <w:t xml:space="preserve">Mathematical and computer modeling in the area of mathematics, physics, and astronomy. Applied </w:t>
      </w:r>
      <w:r w:rsidR="00347EF0" w:rsidRPr="006562E1">
        <w:rPr>
          <w:rFonts w:ascii="Times New Roman" w:hAnsi="Times New Roman" w:cs="Times New Roman"/>
          <w:bCs/>
          <w:sz w:val="24"/>
          <w:szCs w:val="24"/>
          <w:lang w:val="en-US"/>
        </w:rPr>
        <w:t>research.</w:t>
      </w:r>
      <w:r w:rsidR="006E0308" w:rsidRPr="006562E1">
        <w:rPr>
          <w:rFonts w:ascii="Times New Roman" w:hAnsi="Times New Roman" w:cs="Times New Roman"/>
          <w:bCs/>
          <w:sz w:val="24"/>
          <w:szCs w:val="24"/>
          <w:lang w:val="en-US"/>
        </w:rPr>
        <w:t xml:space="preserve"> </w:t>
      </w:r>
    </w:p>
    <w:p w14:paraId="2BEF69F7" w14:textId="0E517F2B" w:rsidR="00235718" w:rsidRPr="006562E1" w:rsidRDefault="004759AA" w:rsidP="00347EF0">
      <w:pPr>
        <w:pStyle w:val="a7"/>
        <w:numPr>
          <w:ilvl w:val="1"/>
          <w:numId w:val="3"/>
        </w:numPr>
        <w:spacing w:line="360" w:lineRule="auto"/>
        <w:ind w:left="0" w:firstLine="993"/>
        <w:jc w:val="both"/>
        <w:rPr>
          <w:rFonts w:ascii="Times New Roman" w:hAnsi="Times New Roman" w:cs="Times New Roman"/>
          <w:bCs/>
          <w:sz w:val="24"/>
          <w:szCs w:val="24"/>
          <w:lang w:val="en-US"/>
        </w:rPr>
      </w:pPr>
      <w:r w:rsidRPr="006562E1">
        <w:rPr>
          <w:rFonts w:ascii="Times New Roman" w:hAnsi="Times New Roman" w:cs="Times New Roman"/>
          <w:bCs/>
          <w:sz w:val="24"/>
          <w:szCs w:val="24"/>
          <w:lang w:val="en-US"/>
        </w:rPr>
        <w:t>On the project</w:t>
      </w:r>
      <w:r w:rsidR="00347EF0" w:rsidRPr="006562E1">
        <w:rPr>
          <w:rFonts w:ascii="Times New Roman" w:hAnsi="Times New Roman" w:cs="Times New Roman"/>
          <w:bCs/>
          <w:sz w:val="24"/>
          <w:szCs w:val="24"/>
          <w:lang w:val="en-US"/>
        </w:rPr>
        <w:t xml:space="preserve"> theme</w:t>
      </w:r>
      <w:r w:rsidRPr="006562E1">
        <w:rPr>
          <w:rFonts w:ascii="Times New Roman" w:hAnsi="Times New Roman" w:cs="Times New Roman"/>
          <w:bCs/>
          <w:sz w:val="24"/>
          <w:szCs w:val="24"/>
          <w:lang w:val="en-US"/>
        </w:rPr>
        <w:t>: #AP05131026, “Mathematical modeling of the dynamics of elastically deformable porous media, taking into account the frequency dependence of the friction coefficient (with memory)”</w:t>
      </w:r>
    </w:p>
    <w:p w14:paraId="60BF3AE5" w14:textId="77777777" w:rsidR="00440E15" w:rsidRPr="006562E1" w:rsidRDefault="004759AA" w:rsidP="004759AA">
      <w:pPr>
        <w:pStyle w:val="a7"/>
        <w:numPr>
          <w:ilvl w:val="1"/>
          <w:numId w:val="3"/>
        </w:numPr>
        <w:spacing w:line="360" w:lineRule="auto"/>
        <w:jc w:val="both"/>
        <w:rPr>
          <w:rFonts w:ascii="Times New Roman" w:hAnsi="Times New Roman" w:cs="Times New Roman"/>
          <w:bCs/>
          <w:sz w:val="24"/>
          <w:szCs w:val="24"/>
          <w:lang w:val="en-US"/>
        </w:rPr>
      </w:pPr>
      <w:r w:rsidRPr="006562E1">
        <w:rPr>
          <w:rFonts w:ascii="Times New Roman" w:hAnsi="Times New Roman" w:cs="Times New Roman"/>
          <w:bCs/>
          <w:sz w:val="24"/>
          <w:szCs w:val="24"/>
          <w:lang w:val="en-US"/>
        </w:rPr>
        <w:t xml:space="preserve">The total sum of the project </w:t>
      </w:r>
      <w:r w:rsidRPr="006562E1">
        <w:rPr>
          <w:rFonts w:ascii="Times New Roman" w:hAnsi="Times New Roman"/>
          <w:sz w:val="24"/>
          <w:szCs w:val="24"/>
          <w:lang w:val="en-US"/>
        </w:rPr>
        <w:t>45 000 thous. (</w:t>
      </w:r>
      <w:proofErr w:type="gramStart"/>
      <w:r w:rsidRPr="006562E1">
        <w:rPr>
          <w:rFonts w:ascii="Times New Roman" w:hAnsi="Times New Roman"/>
          <w:sz w:val="24"/>
          <w:szCs w:val="24"/>
          <w:lang w:val="en-US"/>
        </w:rPr>
        <w:t>forty five</w:t>
      </w:r>
      <w:proofErr w:type="gramEnd"/>
      <w:r w:rsidRPr="006562E1">
        <w:rPr>
          <w:rFonts w:ascii="Times New Roman" w:hAnsi="Times New Roman"/>
          <w:sz w:val="24"/>
          <w:szCs w:val="24"/>
          <w:lang w:val="en-US"/>
        </w:rPr>
        <w:t xml:space="preserve"> thousand tenge) tenge</w:t>
      </w:r>
      <w:r w:rsidR="00756C4D" w:rsidRPr="006562E1">
        <w:rPr>
          <w:rFonts w:ascii="Times New Roman" w:hAnsi="Times New Roman"/>
          <w:sz w:val="24"/>
          <w:szCs w:val="24"/>
          <w:lang w:val="en-US"/>
        </w:rPr>
        <w:t>, including on years, for implementation of works according to the item</w:t>
      </w:r>
      <w:r w:rsidR="00440E15" w:rsidRPr="006562E1">
        <w:rPr>
          <w:rFonts w:ascii="Times New Roman" w:hAnsi="Times New Roman"/>
          <w:sz w:val="24"/>
          <w:szCs w:val="24"/>
          <w:lang w:val="en-US"/>
        </w:rPr>
        <w:t xml:space="preserve"> 3:</w:t>
      </w:r>
    </w:p>
    <w:p w14:paraId="60409F96" w14:textId="6244E7F4" w:rsidR="004759AA" w:rsidRPr="006562E1" w:rsidRDefault="00440E15" w:rsidP="00440E15">
      <w:pPr>
        <w:pStyle w:val="a7"/>
        <w:numPr>
          <w:ilvl w:val="0"/>
          <w:numId w:val="5"/>
        </w:numPr>
        <w:spacing w:line="360" w:lineRule="auto"/>
        <w:jc w:val="both"/>
        <w:rPr>
          <w:rFonts w:ascii="Times New Roman" w:hAnsi="Times New Roman" w:cs="Times New Roman"/>
          <w:bCs/>
          <w:sz w:val="24"/>
          <w:szCs w:val="24"/>
          <w:lang w:val="en-US"/>
        </w:rPr>
      </w:pPr>
      <w:r w:rsidRPr="006562E1">
        <w:rPr>
          <w:rFonts w:ascii="Times New Roman" w:hAnsi="Times New Roman"/>
          <w:sz w:val="24"/>
          <w:szCs w:val="24"/>
          <w:lang w:val="en-US"/>
        </w:rPr>
        <w:t>for 2018– 15 000 thous. (fifteen million tenge) tenge</w:t>
      </w:r>
      <w:r w:rsidR="004759AA" w:rsidRPr="006562E1">
        <w:rPr>
          <w:rFonts w:ascii="Times New Roman" w:hAnsi="Times New Roman"/>
          <w:sz w:val="24"/>
          <w:szCs w:val="24"/>
          <w:lang w:val="en-US"/>
        </w:rPr>
        <w:t xml:space="preserve"> </w:t>
      </w:r>
    </w:p>
    <w:p w14:paraId="20181560" w14:textId="5DA0B6F2" w:rsidR="00440E15" w:rsidRPr="006562E1" w:rsidRDefault="00440E15" w:rsidP="00440E15">
      <w:pPr>
        <w:pStyle w:val="a7"/>
        <w:numPr>
          <w:ilvl w:val="0"/>
          <w:numId w:val="5"/>
        </w:numPr>
        <w:spacing w:line="360" w:lineRule="auto"/>
        <w:jc w:val="both"/>
        <w:rPr>
          <w:rFonts w:ascii="Times New Roman" w:hAnsi="Times New Roman" w:cs="Times New Roman"/>
          <w:bCs/>
          <w:sz w:val="24"/>
          <w:szCs w:val="24"/>
          <w:lang w:val="en-US"/>
        </w:rPr>
      </w:pPr>
      <w:r w:rsidRPr="006562E1">
        <w:rPr>
          <w:rFonts w:ascii="Times New Roman" w:hAnsi="Times New Roman"/>
          <w:sz w:val="24"/>
          <w:szCs w:val="24"/>
          <w:lang w:val="en-US"/>
        </w:rPr>
        <w:t>for 2019– 15 000 thous. (fifteen million tenge) tenge</w:t>
      </w:r>
    </w:p>
    <w:p w14:paraId="14F4BC06" w14:textId="4F834E96" w:rsidR="00347EF0" w:rsidRPr="006562E1" w:rsidRDefault="00440E15" w:rsidP="00347EF0">
      <w:pPr>
        <w:pStyle w:val="a7"/>
        <w:numPr>
          <w:ilvl w:val="0"/>
          <w:numId w:val="5"/>
        </w:numPr>
        <w:spacing w:after="0" w:line="360" w:lineRule="auto"/>
        <w:jc w:val="both"/>
        <w:rPr>
          <w:rFonts w:ascii="Times New Roman" w:hAnsi="Times New Roman" w:cs="Times New Roman"/>
          <w:bCs/>
          <w:sz w:val="24"/>
          <w:szCs w:val="24"/>
          <w:lang w:val="en-US"/>
        </w:rPr>
      </w:pPr>
      <w:r w:rsidRPr="006562E1">
        <w:rPr>
          <w:rFonts w:ascii="Times New Roman" w:hAnsi="Times New Roman"/>
          <w:sz w:val="24"/>
          <w:szCs w:val="24"/>
          <w:lang w:val="en-US"/>
        </w:rPr>
        <w:t xml:space="preserve">for 2020– </w:t>
      </w:r>
      <w:r w:rsidR="00CB6084">
        <w:rPr>
          <w:rFonts w:ascii="Times New Roman" w:hAnsi="Times New Roman"/>
          <w:sz w:val="24"/>
          <w:szCs w:val="24"/>
          <w:lang w:val="en-US"/>
        </w:rPr>
        <w:t>15</w:t>
      </w:r>
      <w:r w:rsidRPr="006562E1">
        <w:rPr>
          <w:rFonts w:ascii="Times New Roman" w:hAnsi="Times New Roman"/>
          <w:sz w:val="24"/>
          <w:szCs w:val="24"/>
          <w:lang w:val="en-US"/>
        </w:rPr>
        <w:t> 000 thous. (fifteen million tenge) tenge</w:t>
      </w:r>
    </w:p>
    <w:p w14:paraId="26721953" w14:textId="77777777" w:rsidR="00347EF0" w:rsidRPr="006562E1" w:rsidRDefault="00347EF0" w:rsidP="00347EF0">
      <w:pPr>
        <w:pStyle w:val="a7"/>
        <w:spacing w:after="0" w:line="360" w:lineRule="auto"/>
        <w:ind w:left="1790"/>
        <w:jc w:val="both"/>
        <w:rPr>
          <w:rFonts w:ascii="Times New Roman" w:hAnsi="Times New Roman" w:cs="Times New Roman"/>
          <w:bCs/>
          <w:sz w:val="24"/>
          <w:szCs w:val="24"/>
          <w:lang w:val="en-US"/>
        </w:rPr>
      </w:pPr>
    </w:p>
    <w:p w14:paraId="425240D9" w14:textId="77777777" w:rsidR="00347EF0" w:rsidRPr="006562E1" w:rsidRDefault="00C52E7B" w:rsidP="009D0B39">
      <w:pPr>
        <w:pStyle w:val="a7"/>
        <w:numPr>
          <w:ilvl w:val="0"/>
          <w:numId w:val="3"/>
        </w:numPr>
        <w:tabs>
          <w:tab w:val="left" w:pos="710"/>
        </w:tabs>
        <w:spacing w:after="0" w:line="360" w:lineRule="auto"/>
        <w:jc w:val="both"/>
        <w:rPr>
          <w:rFonts w:ascii="Times New Roman" w:hAnsi="Times New Roman"/>
          <w:b/>
          <w:bCs/>
          <w:sz w:val="24"/>
          <w:szCs w:val="24"/>
          <w:lang w:val="en-US"/>
        </w:rPr>
      </w:pPr>
      <w:r w:rsidRPr="006562E1">
        <w:rPr>
          <w:rFonts w:ascii="Times New Roman" w:hAnsi="Times New Roman"/>
          <w:b/>
          <w:bCs/>
          <w:sz w:val="24"/>
          <w:szCs w:val="24"/>
          <w:lang w:val="en-US"/>
        </w:rPr>
        <w:t xml:space="preserve">Characteristics of scientific-technical </w:t>
      </w:r>
      <w:r w:rsidR="00BE5923" w:rsidRPr="006562E1">
        <w:rPr>
          <w:rFonts w:ascii="Times New Roman" w:hAnsi="Times New Roman"/>
          <w:b/>
          <w:bCs/>
          <w:sz w:val="24"/>
          <w:szCs w:val="24"/>
          <w:lang w:val="en-US"/>
        </w:rPr>
        <w:t xml:space="preserve">product on qualification features and </w:t>
      </w:r>
    </w:p>
    <w:p w14:paraId="272F2CCF" w14:textId="02423E07" w:rsidR="00C52E7B" w:rsidRPr="006562E1" w:rsidRDefault="00BE5923" w:rsidP="00347EF0">
      <w:pPr>
        <w:pStyle w:val="a7"/>
        <w:tabs>
          <w:tab w:val="left" w:pos="710"/>
        </w:tabs>
        <w:spacing w:after="0" w:line="360" w:lineRule="auto"/>
        <w:ind w:left="1070"/>
        <w:jc w:val="center"/>
        <w:rPr>
          <w:rFonts w:ascii="Times New Roman" w:hAnsi="Times New Roman"/>
          <w:b/>
          <w:bCs/>
          <w:sz w:val="24"/>
          <w:szCs w:val="24"/>
          <w:lang w:val="en-US"/>
        </w:rPr>
      </w:pPr>
      <w:r w:rsidRPr="006562E1">
        <w:rPr>
          <w:rFonts w:ascii="Times New Roman" w:hAnsi="Times New Roman"/>
          <w:b/>
          <w:bCs/>
          <w:sz w:val="24"/>
          <w:szCs w:val="24"/>
          <w:lang w:val="en-US"/>
        </w:rPr>
        <w:t>economic parameters</w:t>
      </w:r>
    </w:p>
    <w:p w14:paraId="2DA29C84" w14:textId="62942B5E" w:rsidR="00BE5923" w:rsidRPr="006562E1" w:rsidRDefault="00BE5923" w:rsidP="00347EF0">
      <w:pPr>
        <w:pStyle w:val="a7"/>
        <w:numPr>
          <w:ilvl w:val="1"/>
          <w:numId w:val="3"/>
        </w:numPr>
        <w:spacing w:after="0" w:line="360" w:lineRule="auto"/>
        <w:ind w:left="0" w:firstLine="1070"/>
        <w:jc w:val="both"/>
        <w:rPr>
          <w:rFonts w:ascii="Times New Roman" w:hAnsi="Times New Roman" w:cs="Times New Roman"/>
          <w:bCs/>
          <w:sz w:val="24"/>
          <w:szCs w:val="24"/>
          <w:lang w:val="en-US"/>
        </w:rPr>
      </w:pPr>
      <w:r w:rsidRPr="006562E1">
        <w:rPr>
          <w:rFonts w:ascii="Times New Roman" w:hAnsi="Times New Roman"/>
          <w:sz w:val="24"/>
          <w:szCs w:val="24"/>
          <w:lang w:val="en-US"/>
        </w:rPr>
        <w:t>Direction of work: Mathematical modeling of the dynamics of elastically deformable porous media.</w:t>
      </w:r>
    </w:p>
    <w:p w14:paraId="0C833DFC" w14:textId="566A03E6" w:rsidR="00BE5923" w:rsidRPr="006562E1" w:rsidRDefault="00467843" w:rsidP="00BE5923">
      <w:pPr>
        <w:numPr>
          <w:ilvl w:val="1"/>
          <w:numId w:val="3"/>
        </w:numPr>
        <w:tabs>
          <w:tab w:val="left" w:pos="993"/>
        </w:tabs>
        <w:spacing w:after="0" w:line="360" w:lineRule="auto"/>
        <w:jc w:val="both"/>
        <w:rPr>
          <w:rFonts w:ascii="Times New Roman" w:hAnsi="Times New Roman"/>
          <w:sz w:val="24"/>
          <w:szCs w:val="24"/>
          <w:lang w:val="en-US"/>
        </w:rPr>
      </w:pPr>
      <w:r w:rsidRPr="006562E1">
        <w:rPr>
          <w:rFonts w:ascii="Times New Roman" w:eastAsia="Calibri" w:hAnsi="Times New Roman"/>
          <w:sz w:val="24"/>
          <w:szCs w:val="24"/>
          <w:lang w:val="en-US" w:eastAsia="ar-SA"/>
        </w:rPr>
        <w:t xml:space="preserve">Area of application: </w:t>
      </w:r>
      <w:r w:rsidR="00347EF0" w:rsidRPr="006562E1">
        <w:rPr>
          <w:rFonts w:ascii="Times New Roman" w:eastAsia="Calibri" w:hAnsi="Times New Roman"/>
          <w:sz w:val="24"/>
          <w:szCs w:val="24"/>
          <w:lang w:val="en-US" w:eastAsia="ar-SA"/>
        </w:rPr>
        <w:t>g</w:t>
      </w:r>
      <w:r w:rsidRPr="006562E1">
        <w:rPr>
          <w:rFonts w:ascii="Times New Roman" w:eastAsia="Calibri" w:hAnsi="Times New Roman"/>
          <w:sz w:val="24"/>
          <w:szCs w:val="24"/>
          <w:lang w:val="en-US" w:eastAsia="ar-SA"/>
        </w:rPr>
        <w:t xml:space="preserve">eological exploration and petroleum engineering </w:t>
      </w:r>
    </w:p>
    <w:p w14:paraId="556D6637" w14:textId="77777777" w:rsidR="00467843" w:rsidRPr="006562E1" w:rsidRDefault="00467843" w:rsidP="00BE5923">
      <w:pPr>
        <w:numPr>
          <w:ilvl w:val="1"/>
          <w:numId w:val="3"/>
        </w:numPr>
        <w:tabs>
          <w:tab w:val="left" w:pos="993"/>
        </w:tabs>
        <w:spacing w:after="0" w:line="360" w:lineRule="auto"/>
        <w:jc w:val="both"/>
        <w:rPr>
          <w:rFonts w:ascii="Times New Roman" w:hAnsi="Times New Roman"/>
          <w:sz w:val="24"/>
          <w:szCs w:val="24"/>
          <w:lang w:val="en-US"/>
        </w:rPr>
      </w:pPr>
      <w:r w:rsidRPr="006562E1">
        <w:rPr>
          <w:rFonts w:ascii="Times New Roman" w:hAnsi="Times New Roman"/>
          <w:sz w:val="24"/>
          <w:szCs w:val="24"/>
          <w:lang w:val="en-US"/>
        </w:rPr>
        <w:t xml:space="preserve">Final result: </w:t>
      </w:r>
    </w:p>
    <w:p w14:paraId="05DD17C8" w14:textId="4F4E4EEC" w:rsidR="00467843" w:rsidRPr="006562E1" w:rsidRDefault="00467843" w:rsidP="006E0308">
      <w:pPr>
        <w:pStyle w:val="a7"/>
        <w:numPr>
          <w:ilvl w:val="0"/>
          <w:numId w:val="5"/>
        </w:numPr>
        <w:spacing w:line="360" w:lineRule="auto"/>
        <w:ind w:left="0" w:firstLine="1134"/>
        <w:jc w:val="both"/>
        <w:rPr>
          <w:rFonts w:ascii="Times New Roman" w:hAnsi="Times New Roman" w:cs="Times New Roman"/>
          <w:bCs/>
          <w:sz w:val="24"/>
          <w:szCs w:val="24"/>
          <w:lang w:val="en-US"/>
        </w:rPr>
      </w:pPr>
      <w:r w:rsidRPr="006562E1">
        <w:rPr>
          <w:rFonts w:ascii="Times New Roman" w:hAnsi="Times New Roman"/>
          <w:sz w:val="24"/>
          <w:szCs w:val="24"/>
          <w:lang w:val="en-US"/>
        </w:rPr>
        <w:t>for 2018: Initial boundary value problem</w:t>
      </w:r>
      <w:r w:rsidRPr="006562E1">
        <w:rPr>
          <w:rFonts w:ascii="Times New Roman" w:eastAsia="Calibri" w:hAnsi="Times New Roman"/>
          <w:sz w:val="24"/>
          <w:szCs w:val="24"/>
          <w:lang w:val="en-US" w:eastAsia="ar-SA"/>
        </w:rPr>
        <w:t xml:space="preserve"> </w:t>
      </w:r>
      <w:r w:rsidRPr="006562E1">
        <w:rPr>
          <w:rFonts w:ascii="Times New Roman" w:hAnsi="Times New Roman"/>
          <w:sz w:val="24"/>
          <w:szCs w:val="24"/>
          <w:lang w:val="en-US"/>
        </w:rPr>
        <w:t>solution</w:t>
      </w:r>
      <w:r w:rsidRPr="006562E1">
        <w:rPr>
          <w:rFonts w:ascii="Times New Roman" w:eastAsia="Calibri" w:hAnsi="Times New Roman"/>
          <w:sz w:val="24"/>
          <w:szCs w:val="24"/>
          <w:lang w:val="en-US" w:eastAsia="ar-SA"/>
        </w:rPr>
        <w:t xml:space="preserve"> for a second-order hyperbolic equation</w:t>
      </w:r>
      <w:r w:rsidRPr="006562E1">
        <w:rPr>
          <w:rFonts w:ascii="Times New Roman" w:hAnsi="Times New Roman"/>
          <w:sz w:val="24"/>
          <w:szCs w:val="24"/>
          <w:lang w:val="en-US"/>
        </w:rPr>
        <w:t xml:space="preserve"> </w:t>
      </w:r>
      <w:r w:rsidRPr="006562E1">
        <w:rPr>
          <w:rFonts w:ascii="Times New Roman" w:eastAsia="Calibri" w:hAnsi="Times New Roman"/>
          <w:sz w:val="24"/>
          <w:szCs w:val="24"/>
          <w:lang w:val="en-US" w:eastAsia="ar-SA"/>
        </w:rPr>
        <w:t>in a curvilinear half-plane with variable coefficients and with memory will be obtained. Two</w:t>
      </w:r>
      <w:r w:rsidR="00610C48" w:rsidRPr="006562E1">
        <w:rPr>
          <w:rFonts w:ascii="Times New Roman" w:eastAsia="Calibri" w:hAnsi="Times New Roman"/>
          <w:sz w:val="24"/>
          <w:szCs w:val="24"/>
          <w:lang w:val="en-US" w:eastAsia="ar-SA"/>
        </w:rPr>
        <w:t xml:space="preserve"> papers will be published in the national journals.</w:t>
      </w:r>
    </w:p>
    <w:p w14:paraId="47410371" w14:textId="77777777" w:rsidR="00610C48" w:rsidRPr="006562E1" w:rsidRDefault="00467843" w:rsidP="00347EF0">
      <w:pPr>
        <w:pStyle w:val="a7"/>
        <w:numPr>
          <w:ilvl w:val="0"/>
          <w:numId w:val="5"/>
        </w:numPr>
        <w:spacing w:line="360" w:lineRule="auto"/>
        <w:ind w:left="0" w:firstLine="1134"/>
        <w:jc w:val="both"/>
        <w:rPr>
          <w:rFonts w:ascii="Times New Roman" w:hAnsi="Times New Roman" w:cs="Times New Roman"/>
          <w:bCs/>
          <w:sz w:val="24"/>
          <w:szCs w:val="24"/>
          <w:lang w:val="en-US"/>
        </w:rPr>
      </w:pPr>
      <w:r w:rsidRPr="006562E1">
        <w:rPr>
          <w:rFonts w:ascii="Times New Roman" w:hAnsi="Times New Roman"/>
          <w:sz w:val="24"/>
          <w:szCs w:val="24"/>
          <w:lang w:val="en-US"/>
        </w:rPr>
        <w:lastRenderedPageBreak/>
        <w:t xml:space="preserve">for 2019: </w:t>
      </w:r>
      <w:r w:rsidR="00610C48" w:rsidRPr="006562E1">
        <w:rPr>
          <w:rFonts w:ascii="Times New Roman" w:hAnsi="Times New Roman"/>
          <w:sz w:val="24"/>
          <w:szCs w:val="24"/>
          <w:lang w:val="en-US"/>
        </w:rPr>
        <w:t>Group properties for a nonlinear poroelasticity system for SH waves will be studied. Three papers will be publication in national journals</w:t>
      </w:r>
      <w:r w:rsidR="00610C48" w:rsidRPr="006562E1">
        <w:rPr>
          <w:rFonts w:ascii="Times New Roman" w:eastAsia="Calibri" w:hAnsi="Times New Roman"/>
          <w:sz w:val="24"/>
          <w:szCs w:val="24"/>
          <w:lang w:val="en-US" w:eastAsia="ar-SA"/>
        </w:rPr>
        <w:t xml:space="preserve"> </w:t>
      </w:r>
      <w:r w:rsidR="00610C48" w:rsidRPr="006562E1">
        <w:rPr>
          <w:rFonts w:ascii="Times New Roman" w:hAnsi="Times New Roman"/>
          <w:sz w:val="24"/>
          <w:szCs w:val="24"/>
          <w:lang w:val="en-US"/>
        </w:rPr>
        <w:t xml:space="preserve">correctness will be studied </w:t>
      </w:r>
    </w:p>
    <w:p w14:paraId="312BC171" w14:textId="0FB208A0" w:rsidR="00210606" w:rsidRPr="006562E1" w:rsidRDefault="00610C48" w:rsidP="00347EF0">
      <w:pPr>
        <w:pStyle w:val="a7"/>
        <w:numPr>
          <w:ilvl w:val="0"/>
          <w:numId w:val="5"/>
        </w:numPr>
        <w:spacing w:line="360" w:lineRule="auto"/>
        <w:ind w:left="0" w:firstLine="1134"/>
        <w:jc w:val="both"/>
        <w:rPr>
          <w:rFonts w:ascii="Times New Roman" w:hAnsi="Times New Roman" w:cs="Times New Roman"/>
          <w:bCs/>
          <w:sz w:val="24"/>
          <w:szCs w:val="24"/>
          <w:lang w:val="en-US"/>
        </w:rPr>
      </w:pPr>
      <w:r w:rsidRPr="006562E1">
        <w:rPr>
          <w:rFonts w:ascii="Times New Roman" w:hAnsi="Times New Roman"/>
          <w:sz w:val="24"/>
          <w:szCs w:val="24"/>
          <w:lang w:val="en-US"/>
        </w:rPr>
        <w:t xml:space="preserve">for 2020: A thermodynamically coherent </w:t>
      </w:r>
      <w:r w:rsidR="00210606" w:rsidRPr="006562E1">
        <w:rPr>
          <w:rFonts w:ascii="Times New Roman" w:hAnsi="Times New Roman"/>
          <w:sz w:val="24"/>
          <w:szCs w:val="24"/>
          <w:lang w:val="en-US"/>
        </w:rPr>
        <w:t xml:space="preserve">mathematical model describing </w:t>
      </w:r>
      <w:r w:rsidRPr="006562E1">
        <w:rPr>
          <w:rFonts w:ascii="Times New Roman" w:hAnsi="Times New Roman"/>
          <w:sz w:val="24"/>
          <w:szCs w:val="24"/>
          <w:lang w:val="en-US"/>
        </w:rPr>
        <w:t xml:space="preserve">fluid motion through the elastically deformable porous media will be constructed, </w:t>
      </w:r>
      <w:r w:rsidR="00210606" w:rsidRPr="006562E1">
        <w:rPr>
          <w:rFonts w:ascii="Times New Roman" w:hAnsi="Times New Roman"/>
          <w:sz w:val="24"/>
          <w:szCs w:val="24"/>
          <w:lang w:val="en-US"/>
        </w:rPr>
        <w:t xml:space="preserve">taking into account </w:t>
      </w:r>
      <w:r w:rsidR="00AC0E07" w:rsidRPr="006562E1">
        <w:rPr>
          <w:rFonts w:ascii="Times New Roman" w:hAnsi="Times New Roman"/>
          <w:sz w:val="24"/>
          <w:szCs w:val="24"/>
          <w:lang w:val="en-US"/>
        </w:rPr>
        <w:t xml:space="preserve">the frequency dependence on the friction coefficient </w:t>
      </w:r>
      <w:r w:rsidRPr="006562E1">
        <w:rPr>
          <w:rFonts w:ascii="Times New Roman" w:hAnsi="Times New Roman"/>
          <w:sz w:val="24"/>
          <w:szCs w:val="24"/>
          <w:lang w:val="en-US"/>
        </w:rPr>
        <w:t>(with memory).</w:t>
      </w:r>
      <w:r w:rsidR="00210606" w:rsidRPr="006562E1">
        <w:rPr>
          <w:rFonts w:ascii="Times New Roman" w:hAnsi="Times New Roman"/>
          <w:sz w:val="24"/>
          <w:szCs w:val="24"/>
          <w:lang w:val="en-US"/>
        </w:rPr>
        <w:t xml:space="preserve"> </w:t>
      </w:r>
      <w:r w:rsidR="00210606" w:rsidRPr="006562E1">
        <w:rPr>
          <w:rFonts w:ascii="Times New Roman" w:eastAsia="Calibri" w:hAnsi="Times New Roman"/>
          <w:sz w:val="24"/>
          <w:szCs w:val="24"/>
          <w:lang w:val="en-US" w:eastAsia="ar-SA"/>
        </w:rPr>
        <w:t>Three</w:t>
      </w:r>
      <w:r w:rsidR="00210606" w:rsidRPr="006562E1">
        <w:rPr>
          <w:rFonts w:ascii="Times New Roman" w:hAnsi="Times New Roman"/>
          <w:sz w:val="24"/>
          <w:szCs w:val="24"/>
          <w:lang w:val="en-US"/>
        </w:rPr>
        <w:t xml:space="preserve"> papers in national journals and two in foreign journals with non-zero impact factor and two in journals with indexation in Web of Science or Scopus databases with non-zero impact factor.</w:t>
      </w:r>
    </w:p>
    <w:p w14:paraId="2A3EC369" w14:textId="182F8188" w:rsidR="00686CC9" w:rsidRPr="006562E1" w:rsidRDefault="00686CC9" w:rsidP="00825CC1">
      <w:pPr>
        <w:pStyle w:val="a7"/>
        <w:numPr>
          <w:ilvl w:val="1"/>
          <w:numId w:val="3"/>
        </w:numPr>
        <w:spacing w:line="360" w:lineRule="auto"/>
        <w:jc w:val="both"/>
        <w:rPr>
          <w:rFonts w:ascii="Times New Roman" w:hAnsi="Times New Roman" w:cs="Times New Roman"/>
          <w:bCs/>
          <w:sz w:val="24"/>
          <w:szCs w:val="24"/>
          <w:lang w:val="en-US"/>
        </w:rPr>
      </w:pPr>
      <w:r w:rsidRPr="006562E1">
        <w:rPr>
          <w:rFonts w:ascii="Times New Roman" w:hAnsi="Times New Roman"/>
          <w:sz w:val="24"/>
          <w:szCs w:val="24"/>
          <w:lang w:val="en-US"/>
        </w:rPr>
        <w:t>Patentability: no</w:t>
      </w:r>
    </w:p>
    <w:p w14:paraId="7188FEC4" w14:textId="79E8DC5E" w:rsidR="00686CC9" w:rsidRPr="006562E1" w:rsidRDefault="00686CC9" w:rsidP="00825CC1">
      <w:pPr>
        <w:pStyle w:val="a7"/>
        <w:numPr>
          <w:ilvl w:val="1"/>
          <w:numId w:val="3"/>
        </w:numPr>
        <w:spacing w:line="360" w:lineRule="auto"/>
        <w:jc w:val="both"/>
        <w:rPr>
          <w:rFonts w:ascii="Times New Roman" w:hAnsi="Times New Roman" w:cs="Times New Roman"/>
          <w:bCs/>
          <w:sz w:val="24"/>
          <w:szCs w:val="24"/>
          <w:lang w:val="en-US"/>
        </w:rPr>
      </w:pPr>
      <w:r w:rsidRPr="006562E1">
        <w:rPr>
          <w:rFonts w:ascii="Times New Roman" w:hAnsi="Times New Roman" w:cs="Times New Roman"/>
          <w:bCs/>
          <w:sz w:val="24"/>
          <w:szCs w:val="24"/>
          <w:lang w:val="en-US"/>
        </w:rPr>
        <w:t>Scientific and technical level (novelty):</w:t>
      </w:r>
      <w:r w:rsidR="00AC0E07" w:rsidRPr="006562E1">
        <w:rPr>
          <w:rFonts w:ascii="Times New Roman" w:hAnsi="Times New Roman" w:cs="Times New Roman"/>
          <w:bCs/>
          <w:sz w:val="24"/>
          <w:szCs w:val="24"/>
          <w:lang w:val="en-US"/>
        </w:rPr>
        <w:t xml:space="preserve"> A new </w:t>
      </w:r>
      <w:r w:rsidR="00AC0E07" w:rsidRPr="006562E1">
        <w:rPr>
          <w:rFonts w:ascii="Times New Roman" w:hAnsi="Times New Roman"/>
          <w:sz w:val="24"/>
          <w:szCs w:val="24"/>
          <w:lang w:val="en-US"/>
        </w:rPr>
        <w:t xml:space="preserve">mathematical model of wave dynamics in </w:t>
      </w:r>
      <w:r w:rsidR="005F61D9" w:rsidRPr="006562E1">
        <w:rPr>
          <w:rFonts w:ascii="Times New Roman" w:hAnsi="Times New Roman"/>
          <w:sz w:val="24"/>
          <w:szCs w:val="24"/>
          <w:lang w:val="en-US"/>
        </w:rPr>
        <w:t xml:space="preserve">multiphase environment taking into account frequency dependence on </w:t>
      </w:r>
      <w:r w:rsidR="00AC0E07" w:rsidRPr="006562E1">
        <w:rPr>
          <w:rFonts w:ascii="Times New Roman" w:hAnsi="Times New Roman"/>
          <w:sz w:val="24"/>
          <w:szCs w:val="24"/>
          <w:lang w:val="en-US"/>
        </w:rPr>
        <w:t>the friction coefficient (with memory)</w:t>
      </w:r>
    </w:p>
    <w:p w14:paraId="18269274" w14:textId="7725068D" w:rsidR="00C52E7B" w:rsidRPr="006562E1" w:rsidRDefault="005F61D9" w:rsidP="00825CC1">
      <w:pPr>
        <w:pStyle w:val="a7"/>
        <w:numPr>
          <w:ilvl w:val="1"/>
          <w:numId w:val="3"/>
        </w:numPr>
        <w:spacing w:line="360" w:lineRule="auto"/>
        <w:jc w:val="both"/>
        <w:rPr>
          <w:rFonts w:ascii="Times New Roman" w:hAnsi="Times New Roman" w:cs="Times New Roman"/>
          <w:bCs/>
          <w:sz w:val="24"/>
          <w:szCs w:val="24"/>
          <w:lang w:val="en-US"/>
        </w:rPr>
      </w:pPr>
      <w:r w:rsidRPr="006562E1">
        <w:rPr>
          <w:rFonts w:ascii="Times New Roman" w:hAnsi="Times New Roman" w:cs="Times New Roman"/>
          <w:bCs/>
          <w:sz w:val="24"/>
          <w:szCs w:val="24"/>
          <w:lang w:val="en-US"/>
        </w:rPr>
        <w:t xml:space="preserve">Application of scientific and technical product is performed: by the Customer </w:t>
      </w:r>
    </w:p>
    <w:p w14:paraId="2017DA37" w14:textId="68643F21" w:rsidR="00B4240C" w:rsidRPr="006562E1" w:rsidRDefault="006E0308" w:rsidP="00B4240C">
      <w:pPr>
        <w:pStyle w:val="a7"/>
        <w:numPr>
          <w:ilvl w:val="1"/>
          <w:numId w:val="3"/>
        </w:numPr>
        <w:spacing w:before="240" w:line="360" w:lineRule="auto"/>
        <w:jc w:val="both"/>
        <w:rPr>
          <w:rFonts w:ascii="Times New Roman" w:hAnsi="Times New Roman" w:cs="Times New Roman"/>
          <w:bCs/>
          <w:sz w:val="24"/>
          <w:szCs w:val="24"/>
          <w:lang w:val="en-US"/>
        </w:rPr>
      </w:pPr>
      <w:r w:rsidRPr="006562E1">
        <w:rPr>
          <w:rFonts w:ascii="Times New Roman" w:hAnsi="Times New Roman" w:cs="Times New Roman"/>
          <w:bCs/>
          <w:sz w:val="24"/>
          <w:szCs w:val="24"/>
          <w:lang w:val="en-US"/>
        </w:rPr>
        <w:t xml:space="preserve">The kind of application of scientific and (or) scientific-technical activity: The results of project works can be applied for conducting design and engineering computations of wave dynamics of petroleum fields of RK, theoretical knowledge – in petroleum and geological exploration engineering.   </w:t>
      </w:r>
    </w:p>
    <w:p w14:paraId="423AE6B9" w14:textId="1E440FBE" w:rsidR="00767FA1" w:rsidRPr="006562E1" w:rsidRDefault="00B4240C" w:rsidP="001D5B10">
      <w:pPr>
        <w:pStyle w:val="a7"/>
        <w:numPr>
          <w:ilvl w:val="0"/>
          <w:numId w:val="3"/>
        </w:numPr>
        <w:spacing w:before="240" w:line="360" w:lineRule="auto"/>
        <w:jc w:val="center"/>
        <w:rPr>
          <w:rFonts w:ascii="Times New Roman" w:hAnsi="Times New Roman" w:cs="Times New Roman"/>
          <w:b/>
          <w:sz w:val="24"/>
          <w:szCs w:val="24"/>
          <w:lang w:val="en-US"/>
        </w:rPr>
      </w:pPr>
      <w:r w:rsidRPr="006562E1">
        <w:rPr>
          <w:rFonts w:ascii="Times New Roman" w:hAnsi="Times New Roman" w:cs="Times New Roman"/>
          <w:b/>
          <w:sz w:val="24"/>
          <w:szCs w:val="24"/>
          <w:lang w:val="en-US"/>
        </w:rPr>
        <w:t xml:space="preserve">Description of works, terms of </w:t>
      </w:r>
      <w:r w:rsidRPr="006562E1">
        <w:rPr>
          <w:rFonts w:ascii="Times New Roman" w:hAnsi="Times New Roman"/>
          <w:b/>
          <w:sz w:val="24"/>
          <w:szCs w:val="24"/>
          <w:lang w:val="en-US"/>
        </w:rPr>
        <w:t xml:space="preserve">implementation and </w:t>
      </w:r>
      <w:r w:rsidRPr="006562E1">
        <w:rPr>
          <w:rFonts w:ascii="Times New Roman" w:eastAsia="Calibri" w:hAnsi="Times New Roman"/>
          <w:b/>
          <w:sz w:val="24"/>
          <w:szCs w:val="24"/>
          <w:lang w:val="en-US" w:eastAsia="ar-SA"/>
        </w:rPr>
        <w:t>results</w:t>
      </w:r>
    </w:p>
    <w:tbl>
      <w:tblPr>
        <w:tblW w:w="9100" w:type="dxa"/>
        <w:tblInd w:w="108" w:type="dxa"/>
        <w:tblLayout w:type="fixed"/>
        <w:tblLook w:val="00A0" w:firstRow="1" w:lastRow="0" w:firstColumn="1" w:lastColumn="0" w:noHBand="0" w:noVBand="0"/>
      </w:tblPr>
      <w:tblGrid>
        <w:gridCol w:w="567"/>
        <w:gridCol w:w="2864"/>
        <w:gridCol w:w="1276"/>
        <w:gridCol w:w="1417"/>
        <w:gridCol w:w="12"/>
        <w:gridCol w:w="2964"/>
      </w:tblGrid>
      <w:tr w:rsidR="002B612C" w:rsidRPr="006562E1" w14:paraId="0A6BCE6F" w14:textId="77777777" w:rsidTr="000C020E">
        <w:trPr>
          <w:trHeight w:val="784"/>
        </w:trPr>
        <w:tc>
          <w:tcPr>
            <w:tcW w:w="567" w:type="dxa"/>
            <w:vMerge w:val="restart"/>
            <w:tcBorders>
              <w:top w:val="single" w:sz="4" w:space="0" w:color="000000"/>
              <w:left w:val="single" w:sz="4" w:space="0" w:color="000000"/>
              <w:right w:val="single" w:sz="4" w:space="0" w:color="000000"/>
            </w:tcBorders>
          </w:tcPr>
          <w:p w14:paraId="044E59D4" w14:textId="77777777" w:rsidR="002B612C" w:rsidRPr="006562E1" w:rsidRDefault="002B612C" w:rsidP="00B01DFF">
            <w:pPr>
              <w:tabs>
                <w:tab w:val="left" w:pos="0"/>
              </w:tabs>
              <w:suppressAutoHyphens/>
              <w:spacing w:after="0" w:line="240" w:lineRule="auto"/>
              <w:jc w:val="both"/>
              <w:rPr>
                <w:rFonts w:ascii="Times New Roman" w:hAnsi="Times New Roman"/>
                <w:sz w:val="24"/>
                <w:szCs w:val="24"/>
                <w:lang w:val="en-US"/>
              </w:rPr>
            </w:pPr>
            <w:r w:rsidRPr="006562E1">
              <w:rPr>
                <w:rFonts w:ascii="Times New Roman" w:hAnsi="Times New Roman"/>
                <w:sz w:val="24"/>
                <w:szCs w:val="24"/>
                <w:lang w:val="en-US"/>
              </w:rPr>
              <w:t>№</w:t>
            </w:r>
          </w:p>
          <w:p w14:paraId="4CD8C40D" w14:textId="77777777" w:rsidR="002B612C" w:rsidRPr="006562E1" w:rsidRDefault="002B612C" w:rsidP="00B01DFF">
            <w:pPr>
              <w:tabs>
                <w:tab w:val="left" w:pos="0"/>
              </w:tabs>
              <w:suppressAutoHyphens/>
              <w:spacing w:after="0" w:line="240" w:lineRule="auto"/>
              <w:ind w:firstLine="709"/>
              <w:jc w:val="both"/>
              <w:rPr>
                <w:rFonts w:ascii="Times New Roman" w:hAnsi="Times New Roman"/>
                <w:sz w:val="24"/>
                <w:szCs w:val="24"/>
                <w:lang w:val="en-US"/>
              </w:rPr>
            </w:pPr>
          </w:p>
          <w:p w14:paraId="32E5FCBE" w14:textId="77777777" w:rsidR="002B612C" w:rsidRPr="006562E1" w:rsidRDefault="002B612C" w:rsidP="00B01DFF">
            <w:pPr>
              <w:tabs>
                <w:tab w:val="left" w:pos="0"/>
              </w:tabs>
              <w:suppressAutoHyphens/>
              <w:spacing w:after="0" w:line="240" w:lineRule="auto"/>
              <w:ind w:firstLine="709"/>
              <w:jc w:val="both"/>
              <w:rPr>
                <w:rFonts w:ascii="Times New Roman" w:hAnsi="Times New Roman"/>
                <w:sz w:val="24"/>
                <w:szCs w:val="24"/>
                <w:lang w:val="en-US"/>
              </w:rPr>
            </w:pPr>
          </w:p>
        </w:tc>
        <w:tc>
          <w:tcPr>
            <w:tcW w:w="2864" w:type="dxa"/>
            <w:vMerge w:val="restart"/>
            <w:tcBorders>
              <w:top w:val="single" w:sz="4" w:space="0" w:color="000000"/>
              <w:left w:val="single" w:sz="4" w:space="0" w:color="000000"/>
              <w:right w:val="single" w:sz="4" w:space="0" w:color="000000"/>
            </w:tcBorders>
            <w:hideMark/>
          </w:tcPr>
          <w:p w14:paraId="3C1DCC95" w14:textId="77777777" w:rsidR="002B612C" w:rsidRPr="006562E1" w:rsidRDefault="002B612C" w:rsidP="00B01DFF">
            <w:pPr>
              <w:tabs>
                <w:tab w:val="left" w:pos="0"/>
              </w:tabs>
              <w:suppressAutoHyphens/>
              <w:spacing w:after="0" w:line="240" w:lineRule="auto"/>
              <w:jc w:val="center"/>
              <w:rPr>
                <w:rFonts w:ascii="Times New Roman" w:eastAsia="Calibri" w:hAnsi="Times New Roman"/>
                <w:sz w:val="24"/>
                <w:szCs w:val="24"/>
                <w:lang w:val="en-US" w:eastAsia="ar-SA"/>
              </w:rPr>
            </w:pPr>
            <w:r w:rsidRPr="006562E1">
              <w:rPr>
                <w:rFonts w:ascii="Times New Roman" w:hAnsi="Times New Roman"/>
                <w:sz w:val="24"/>
                <w:szCs w:val="24"/>
                <w:lang w:val="en-US"/>
              </w:rPr>
              <w:t>Name of project tasks and activities for their implementation</w:t>
            </w:r>
          </w:p>
        </w:tc>
        <w:tc>
          <w:tcPr>
            <w:tcW w:w="2705" w:type="dxa"/>
            <w:gridSpan w:val="3"/>
            <w:tcBorders>
              <w:top w:val="single" w:sz="4" w:space="0" w:color="000000"/>
              <w:left w:val="single" w:sz="4" w:space="0" w:color="000000"/>
              <w:bottom w:val="single" w:sz="4" w:space="0" w:color="000000"/>
              <w:right w:val="single" w:sz="4" w:space="0" w:color="000000"/>
            </w:tcBorders>
          </w:tcPr>
          <w:p w14:paraId="4049CC71" w14:textId="4D5ECC3A" w:rsidR="002B612C" w:rsidRPr="006562E1" w:rsidRDefault="00045B73" w:rsidP="00B01DFF">
            <w:pPr>
              <w:suppressAutoHyphens/>
              <w:spacing w:after="0" w:line="240" w:lineRule="auto"/>
              <w:jc w:val="center"/>
              <w:rPr>
                <w:rFonts w:ascii="Times New Roman" w:hAnsi="Times New Roman"/>
                <w:sz w:val="24"/>
                <w:szCs w:val="24"/>
                <w:lang w:val="en-US"/>
              </w:rPr>
            </w:pPr>
            <w:r w:rsidRPr="006562E1">
              <w:rPr>
                <w:rFonts w:ascii="Times New Roman" w:hAnsi="Times New Roman"/>
                <w:sz w:val="24"/>
                <w:szCs w:val="24"/>
                <w:lang w:val="en-US"/>
              </w:rPr>
              <w:t>Terms</w:t>
            </w:r>
            <w:r w:rsidR="002B612C" w:rsidRPr="006562E1">
              <w:rPr>
                <w:rFonts w:ascii="Times New Roman" w:hAnsi="Times New Roman"/>
                <w:sz w:val="24"/>
                <w:szCs w:val="24"/>
                <w:lang w:val="en-US"/>
              </w:rPr>
              <w:t xml:space="preserve"> of implementation</w:t>
            </w:r>
          </w:p>
        </w:tc>
        <w:tc>
          <w:tcPr>
            <w:tcW w:w="2960" w:type="dxa"/>
            <w:tcBorders>
              <w:top w:val="single" w:sz="4" w:space="0" w:color="000000"/>
              <w:left w:val="single" w:sz="4" w:space="0" w:color="000000"/>
              <w:right w:val="single" w:sz="4" w:space="0" w:color="000000"/>
            </w:tcBorders>
            <w:vAlign w:val="center"/>
          </w:tcPr>
          <w:p w14:paraId="6A34E616" w14:textId="40E8A062" w:rsidR="002B612C" w:rsidRPr="006562E1" w:rsidRDefault="00045B73" w:rsidP="002B612C">
            <w:pPr>
              <w:spacing w:after="0" w:line="240" w:lineRule="auto"/>
              <w:jc w:val="center"/>
              <w:rPr>
                <w:rFonts w:ascii="Times New Roman" w:eastAsia="Calibri" w:hAnsi="Times New Roman"/>
                <w:sz w:val="24"/>
                <w:szCs w:val="24"/>
                <w:lang w:val="en-US" w:eastAsia="ar-SA"/>
              </w:rPr>
            </w:pPr>
            <w:r w:rsidRPr="006562E1">
              <w:rPr>
                <w:rFonts w:ascii="Times New Roman" w:eastAsia="Calibri" w:hAnsi="Times New Roman"/>
                <w:sz w:val="24"/>
                <w:szCs w:val="24"/>
                <w:lang w:val="en-US" w:eastAsia="ar-SA"/>
              </w:rPr>
              <w:t>Expected r</w:t>
            </w:r>
            <w:r w:rsidR="002B612C" w:rsidRPr="006562E1">
              <w:rPr>
                <w:rFonts w:ascii="Times New Roman" w:eastAsia="Calibri" w:hAnsi="Times New Roman"/>
                <w:sz w:val="24"/>
                <w:szCs w:val="24"/>
                <w:lang w:val="en-US" w:eastAsia="ar-SA"/>
              </w:rPr>
              <w:t>esults</w:t>
            </w:r>
          </w:p>
        </w:tc>
      </w:tr>
      <w:tr w:rsidR="002B612C" w:rsidRPr="006562E1" w14:paraId="00AE96F9" w14:textId="77777777" w:rsidTr="000C020E">
        <w:trPr>
          <w:trHeight w:val="784"/>
        </w:trPr>
        <w:tc>
          <w:tcPr>
            <w:tcW w:w="567" w:type="dxa"/>
            <w:vMerge/>
            <w:tcBorders>
              <w:left w:val="single" w:sz="4" w:space="0" w:color="000000"/>
              <w:bottom w:val="single" w:sz="4" w:space="0" w:color="000000"/>
              <w:right w:val="single" w:sz="4" w:space="0" w:color="000000"/>
            </w:tcBorders>
          </w:tcPr>
          <w:p w14:paraId="510DFD22" w14:textId="77777777" w:rsidR="002B612C" w:rsidRPr="006562E1" w:rsidRDefault="002B612C" w:rsidP="00B01DFF">
            <w:pPr>
              <w:tabs>
                <w:tab w:val="left" w:pos="0"/>
              </w:tabs>
              <w:suppressAutoHyphens/>
              <w:spacing w:after="0" w:line="240" w:lineRule="auto"/>
              <w:jc w:val="both"/>
              <w:rPr>
                <w:rFonts w:ascii="Times New Roman" w:hAnsi="Times New Roman"/>
                <w:sz w:val="24"/>
                <w:szCs w:val="24"/>
                <w:lang w:val="en-US"/>
              </w:rPr>
            </w:pPr>
          </w:p>
        </w:tc>
        <w:tc>
          <w:tcPr>
            <w:tcW w:w="2864" w:type="dxa"/>
            <w:vMerge/>
            <w:tcBorders>
              <w:left w:val="single" w:sz="4" w:space="0" w:color="000000"/>
              <w:bottom w:val="single" w:sz="4" w:space="0" w:color="000000"/>
              <w:right w:val="single" w:sz="4" w:space="0" w:color="000000"/>
            </w:tcBorders>
          </w:tcPr>
          <w:p w14:paraId="20B4F126" w14:textId="77777777" w:rsidR="002B612C" w:rsidRPr="006562E1" w:rsidRDefault="002B612C" w:rsidP="00B01DFF">
            <w:pPr>
              <w:tabs>
                <w:tab w:val="left" w:pos="0"/>
              </w:tabs>
              <w:suppressAutoHyphens/>
              <w:spacing w:after="0" w:line="240" w:lineRule="auto"/>
              <w:jc w:val="center"/>
              <w:rPr>
                <w:rFonts w:ascii="Times New Roman" w:hAnsi="Times New Roman"/>
                <w:sz w:val="24"/>
                <w:szCs w:val="24"/>
                <w:lang w:val="en-US"/>
              </w:rPr>
            </w:pPr>
          </w:p>
        </w:tc>
        <w:tc>
          <w:tcPr>
            <w:tcW w:w="1276" w:type="dxa"/>
            <w:tcBorders>
              <w:top w:val="single" w:sz="4" w:space="0" w:color="000000"/>
              <w:left w:val="single" w:sz="4" w:space="0" w:color="000000"/>
              <w:bottom w:val="single" w:sz="4" w:space="0" w:color="000000"/>
              <w:right w:val="single" w:sz="4" w:space="0" w:color="000000"/>
            </w:tcBorders>
          </w:tcPr>
          <w:p w14:paraId="08F3D1A1" w14:textId="18365268" w:rsidR="002B612C" w:rsidRPr="006562E1" w:rsidRDefault="002B612C" w:rsidP="00B01DFF">
            <w:pPr>
              <w:suppressAutoHyphens/>
              <w:spacing w:after="0" w:line="240" w:lineRule="auto"/>
              <w:jc w:val="center"/>
              <w:rPr>
                <w:rFonts w:ascii="Times New Roman" w:hAnsi="Times New Roman"/>
                <w:sz w:val="24"/>
                <w:szCs w:val="24"/>
                <w:lang w:val="en-US"/>
              </w:rPr>
            </w:pPr>
            <w:r w:rsidRPr="006562E1">
              <w:rPr>
                <w:rFonts w:ascii="Times New Roman" w:hAnsi="Times New Roman"/>
                <w:sz w:val="24"/>
                <w:szCs w:val="24"/>
                <w:lang w:val="en-US"/>
              </w:rPr>
              <w:t>Start date</w:t>
            </w:r>
          </w:p>
        </w:tc>
        <w:tc>
          <w:tcPr>
            <w:tcW w:w="1417" w:type="dxa"/>
            <w:tcBorders>
              <w:top w:val="single" w:sz="4" w:space="0" w:color="000000"/>
              <w:left w:val="single" w:sz="4" w:space="0" w:color="000000"/>
              <w:bottom w:val="single" w:sz="4" w:space="0" w:color="000000"/>
              <w:right w:val="single" w:sz="4" w:space="0" w:color="000000"/>
            </w:tcBorders>
          </w:tcPr>
          <w:p w14:paraId="5893F294" w14:textId="0DEF610E" w:rsidR="002B612C" w:rsidRPr="006562E1" w:rsidRDefault="002B612C" w:rsidP="00B01DFF">
            <w:pPr>
              <w:suppressAutoHyphens/>
              <w:spacing w:after="0" w:line="240" w:lineRule="auto"/>
              <w:jc w:val="center"/>
              <w:rPr>
                <w:rFonts w:ascii="Times New Roman" w:hAnsi="Times New Roman"/>
                <w:sz w:val="24"/>
                <w:szCs w:val="24"/>
                <w:lang w:val="en-US"/>
              </w:rPr>
            </w:pPr>
            <w:r w:rsidRPr="006562E1">
              <w:rPr>
                <w:rFonts w:ascii="Times New Roman" w:hAnsi="Times New Roman"/>
                <w:sz w:val="24"/>
                <w:szCs w:val="24"/>
                <w:lang w:val="en-US"/>
              </w:rPr>
              <w:t>Completion date</w:t>
            </w:r>
          </w:p>
        </w:tc>
        <w:tc>
          <w:tcPr>
            <w:tcW w:w="2976" w:type="dxa"/>
            <w:gridSpan w:val="2"/>
            <w:tcBorders>
              <w:left w:val="single" w:sz="4" w:space="0" w:color="000000"/>
              <w:right w:val="single" w:sz="4" w:space="0" w:color="000000"/>
            </w:tcBorders>
            <w:vAlign w:val="center"/>
          </w:tcPr>
          <w:p w14:paraId="3ECE0550" w14:textId="77777777" w:rsidR="002B612C" w:rsidRPr="006562E1" w:rsidRDefault="002B612C" w:rsidP="002B612C">
            <w:pPr>
              <w:spacing w:after="0" w:line="240" w:lineRule="auto"/>
              <w:jc w:val="center"/>
              <w:rPr>
                <w:rFonts w:ascii="Times New Roman" w:eastAsia="Calibri" w:hAnsi="Times New Roman"/>
                <w:sz w:val="24"/>
                <w:szCs w:val="24"/>
                <w:lang w:val="en-US" w:eastAsia="ar-SA"/>
              </w:rPr>
            </w:pPr>
          </w:p>
        </w:tc>
      </w:tr>
      <w:tr w:rsidR="002B612C" w:rsidRPr="00CB6084" w14:paraId="002987B8" w14:textId="77777777" w:rsidTr="000C020E">
        <w:trPr>
          <w:trHeight w:val="2719"/>
        </w:trPr>
        <w:tc>
          <w:tcPr>
            <w:tcW w:w="567" w:type="dxa"/>
            <w:tcBorders>
              <w:top w:val="single" w:sz="4" w:space="0" w:color="000000"/>
              <w:left w:val="single" w:sz="4" w:space="0" w:color="000000"/>
              <w:bottom w:val="single" w:sz="4" w:space="0" w:color="000000"/>
              <w:right w:val="single" w:sz="4" w:space="0" w:color="000000"/>
            </w:tcBorders>
            <w:hideMark/>
          </w:tcPr>
          <w:p w14:paraId="0570D731" w14:textId="77777777" w:rsidR="002B612C" w:rsidRPr="006562E1" w:rsidRDefault="002B612C" w:rsidP="00B01DFF">
            <w:pPr>
              <w:suppressAutoHyphens/>
              <w:spacing w:after="0" w:line="240" w:lineRule="auto"/>
              <w:ind w:right="-109"/>
              <w:rPr>
                <w:rFonts w:ascii="Times New Roman" w:eastAsia="Calibri" w:hAnsi="Times New Roman"/>
                <w:sz w:val="24"/>
                <w:szCs w:val="24"/>
                <w:lang w:val="en-US" w:eastAsia="ar-SA"/>
              </w:rPr>
            </w:pPr>
            <w:r w:rsidRPr="006562E1">
              <w:rPr>
                <w:rFonts w:ascii="Times New Roman" w:eastAsia="Calibri" w:hAnsi="Times New Roman"/>
                <w:sz w:val="24"/>
                <w:szCs w:val="24"/>
                <w:lang w:val="en-US" w:eastAsia="ar-SA"/>
              </w:rPr>
              <w:t>1.</w:t>
            </w:r>
          </w:p>
        </w:tc>
        <w:tc>
          <w:tcPr>
            <w:tcW w:w="2864" w:type="dxa"/>
            <w:tcBorders>
              <w:top w:val="single" w:sz="4" w:space="0" w:color="000000"/>
              <w:left w:val="single" w:sz="4" w:space="0" w:color="000000"/>
              <w:bottom w:val="single" w:sz="4" w:space="0" w:color="000000"/>
              <w:right w:val="single" w:sz="4" w:space="0" w:color="000000"/>
            </w:tcBorders>
            <w:vAlign w:val="center"/>
            <w:hideMark/>
          </w:tcPr>
          <w:p w14:paraId="54FC2F44" w14:textId="77777777" w:rsidR="002B612C" w:rsidRPr="006562E1" w:rsidRDefault="002B612C" w:rsidP="00B01DFF">
            <w:pPr>
              <w:suppressAutoHyphens/>
              <w:spacing w:after="0" w:line="240" w:lineRule="auto"/>
              <w:rPr>
                <w:rFonts w:ascii="Times New Roman" w:eastAsia="Calibri" w:hAnsi="Times New Roman"/>
                <w:sz w:val="24"/>
                <w:szCs w:val="24"/>
                <w:lang w:val="en-US" w:eastAsia="ar-SA"/>
              </w:rPr>
            </w:pPr>
            <w:r w:rsidRPr="006562E1">
              <w:rPr>
                <w:rFonts w:ascii="Times New Roman" w:hAnsi="Times New Roman"/>
                <w:sz w:val="24"/>
                <w:szCs w:val="24"/>
                <w:lang w:val="en-US"/>
              </w:rPr>
              <w:t>Thermodynamically consistent mathematical model construction of fluid motion through the elastic-porous medium taking into account the friction coefficient frequency dependence (with memory)</w:t>
            </w:r>
          </w:p>
        </w:tc>
        <w:tc>
          <w:tcPr>
            <w:tcW w:w="1276" w:type="dxa"/>
            <w:tcBorders>
              <w:top w:val="single" w:sz="4" w:space="0" w:color="000000"/>
              <w:left w:val="single" w:sz="4" w:space="0" w:color="000000"/>
              <w:bottom w:val="single" w:sz="4" w:space="0" w:color="000000"/>
              <w:right w:val="single" w:sz="4" w:space="0" w:color="000000"/>
            </w:tcBorders>
            <w:hideMark/>
          </w:tcPr>
          <w:p w14:paraId="69AE33F2" w14:textId="5FCC265B" w:rsidR="002B612C" w:rsidRPr="006562E1" w:rsidRDefault="00B01DFF" w:rsidP="00B01DFF">
            <w:pPr>
              <w:tabs>
                <w:tab w:val="left" w:pos="0"/>
              </w:tabs>
              <w:suppressAutoHyphens/>
              <w:spacing w:after="0" w:line="240" w:lineRule="auto"/>
              <w:jc w:val="center"/>
              <w:rPr>
                <w:rFonts w:ascii="Times New Roman" w:eastAsia="Calibri" w:hAnsi="Times New Roman"/>
                <w:sz w:val="24"/>
                <w:szCs w:val="24"/>
                <w:lang w:val="en-US" w:eastAsia="ar-SA"/>
              </w:rPr>
            </w:pPr>
            <w:r w:rsidRPr="006562E1">
              <w:rPr>
                <w:rFonts w:ascii="Times New Roman" w:eastAsia="Calibri" w:hAnsi="Times New Roman"/>
                <w:sz w:val="24"/>
                <w:szCs w:val="24"/>
                <w:lang w:val="en-US" w:eastAsia="ar-SA"/>
              </w:rPr>
              <w:t>January 2018</w:t>
            </w:r>
          </w:p>
        </w:tc>
        <w:tc>
          <w:tcPr>
            <w:tcW w:w="1417" w:type="dxa"/>
            <w:tcBorders>
              <w:top w:val="single" w:sz="4" w:space="0" w:color="000000"/>
              <w:left w:val="single" w:sz="4" w:space="0" w:color="000000"/>
              <w:bottom w:val="single" w:sz="4" w:space="0" w:color="000000"/>
              <w:right w:val="single" w:sz="4" w:space="0" w:color="000000"/>
            </w:tcBorders>
            <w:hideMark/>
          </w:tcPr>
          <w:p w14:paraId="4DC3C5FA" w14:textId="77777777" w:rsidR="00045B73" w:rsidRPr="006562E1" w:rsidRDefault="00045B73" w:rsidP="00B01DFF">
            <w:pPr>
              <w:tabs>
                <w:tab w:val="left" w:pos="0"/>
              </w:tabs>
              <w:suppressAutoHyphens/>
              <w:spacing w:after="0" w:line="240" w:lineRule="auto"/>
              <w:jc w:val="center"/>
              <w:rPr>
                <w:rFonts w:ascii="Times New Roman" w:eastAsia="Calibri" w:hAnsi="Times New Roman"/>
                <w:sz w:val="24"/>
                <w:szCs w:val="24"/>
                <w:lang w:val="en-US" w:eastAsia="ar-SA"/>
              </w:rPr>
            </w:pPr>
            <w:r w:rsidRPr="006562E1">
              <w:rPr>
                <w:rFonts w:ascii="Times New Roman" w:eastAsia="Calibri" w:hAnsi="Times New Roman"/>
                <w:sz w:val="24"/>
                <w:szCs w:val="24"/>
                <w:lang w:val="en-US" w:eastAsia="ar-SA"/>
              </w:rPr>
              <w:t>June</w:t>
            </w:r>
          </w:p>
          <w:p w14:paraId="5B0BA880" w14:textId="2AEC7EA8" w:rsidR="002B612C" w:rsidRPr="006562E1" w:rsidRDefault="002B612C" w:rsidP="00B01DFF">
            <w:pPr>
              <w:tabs>
                <w:tab w:val="left" w:pos="0"/>
              </w:tabs>
              <w:suppressAutoHyphens/>
              <w:spacing w:after="0" w:line="240" w:lineRule="auto"/>
              <w:jc w:val="center"/>
              <w:rPr>
                <w:rFonts w:ascii="Times New Roman" w:eastAsia="Calibri" w:hAnsi="Times New Roman"/>
                <w:sz w:val="24"/>
                <w:szCs w:val="24"/>
                <w:lang w:val="en-US" w:eastAsia="ar-SA"/>
              </w:rPr>
            </w:pPr>
            <w:r w:rsidRPr="006562E1">
              <w:rPr>
                <w:rFonts w:ascii="Times New Roman" w:eastAsia="Calibri" w:hAnsi="Times New Roman"/>
                <w:sz w:val="24"/>
                <w:szCs w:val="24"/>
                <w:lang w:val="en-US" w:eastAsia="ar-SA"/>
              </w:rPr>
              <w:t>2018</w:t>
            </w:r>
          </w:p>
        </w:tc>
        <w:tc>
          <w:tcPr>
            <w:tcW w:w="2976" w:type="dxa"/>
            <w:gridSpan w:val="2"/>
            <w:tcBorders>
              <w:top w:val="single" w:sz="4" w:space="0" w:color="000000"/>
              <w:left w:val="single" w:sz="4" w:space="0" w:color="000000"/>
              <w:bottom w:val="single" w:sz="4" w:space="0" w:color="000000"/>
              <w:right w:val="single" w:sz="4" w:space="0" w:color="000000"/>
            </w:tcBorders>
            <w:shd w:val="clear" w:color="auto" w:fill="auto"/>
          </w:tcPr>
          <w:p w14:paraId="3218E582" w14:textId="5A422D51" w:rsidR="002B612C" w:rsidRPr="006562E1" w:rsidRDefault="002B612C" w:rsidP="00B01DFF">
            <w:pPr>
              <w:suppressAutoHyphens/>
              <w:spacing w:after="0" w:line="240" w:lineRule="auto"/>
              <w:ind w:firstLine="709"/>
              <w:jc w:val="center"/>
              <w:rPr>
                <w:rFonts w:ascii="Times New Roman" w:eastAsia="Calibri" w:hAnsi="Times New Roman"/>
                <w:sz w:val="24"/>
                <w:szCs w:val="24"/>
                <w:lang w:val="en-US" w:eastAsia="ar-SA"/>
              </w:rPr>
            </w:pPr>
            <w:r w:rsidRPr="006562E1">
              <w:rPr>
                <w:rFonts w:ascii="Times New Roman" w:hAnsi="Times New Roman"/>
                <w:sz w:val="24"/>
                <w:szCs w:val="24"/>
                <w:lang w:val="en-US"/>
              </w:rPr>
              <w:t>Thermodynamically consistent mathematical model of fluid motion through the elastic-porous medium taking into account the frequency dependence of the coefficient of friction (with memory) will be constructed</w:t>
            </w:r>
          </w:p>
        </w:tc>
      </w:tr>
      <w:tr w:rsidR="00045B73" w:rsidRPr="00CB6084" w14:paraId="0AABDD3A" w14:textId="77777777" w:rsidTr="000C020E">
        <w:trPr>
          <w:trHeight w:val="135"/>
        </w:trPr>
        <w:tc>
          <w:tcPr>
            <w:tcW w:w="567" w:type="dxa"/>
            <w:tcBorders>
              <w:top w:val="single" w:sz="4" w:space="0" w:color="000000"/>
              <w:left w:val="single" w:sz="4" w:space="0" w:color="000000"/>
              <w:bottom w:val="single" w:sz="4" w:space="0" w:color="000000"/>
              <w:right w:val="single" w:sz="4" w:space="0" w:color="000000"/>
            </w:tcBorders>
            <w:hideMark/>
          </w:tcPr>
          <w:p w14:paraId="54484900" w14:textId="77777777" w:rsidR="00045B73" w:rsidRPr="006562E1" w:rsidRDefault="00045B73" w:rsidP="00B01DFF">
            <w:pPr>
              <w:suppressAutoHyphens/>
              <w:spacing w:after="0" w:line="240" w:lineRule="auto"/>
              <w:rPr>
                <w:rFonts w:ascii="Times New Roman" w:eastAsia="Calibri" w:hAnsi="Times New Roman"/>
                <w:sz w:val="24"/>
                <w:szCs w:val="24"/>
                <w:lang w:val="en-US" w:eastAsia="ar-SA"/>
              </w:rPr>
            </w:pPr>
            <w:r w:rsidRPr="006562E1">
              <w:rPr>
                <w:rFonts w:ascii="Times New Roman" w:hAnsi="Times New Roman"/>
                <w:sz w:val="24"/>
                <w:szCs w:val="24"/>
                <w:lang w:val="en-US"/>
              </w:rPr>
              <w:t>1.1</w:t>
            </w:r>
          </w:p>
        </w:tc>
        <w:tc>
          <w:tcPr>
            <w:tcW w:w="2864" w:type="dxa"/>
            <w:tcBorders>
              <w:top w:val="single" w:sz="4" w:space="0" w:color="000000"/>
              <w:left w:val="single" w:sz="4" w:space="0" w:color="000000"/>
              <w:bottom w:val="single" w:sz="4" w:space="0" w:color="000000"/>
              <w:right w:val="single" w:sz="4" w:space="0" w:color="000000"/>
            </w:tcBorders>
            <w:vAlign w:val="center"/>
            <w:hideMark/>
          </w:tcPr>
          <w:p w14:paraId="742576D1" w14:textId="77777777" w:rsidR="00045B73" w:rsidRPr="006562E1" w:rsidRDefault="00045B73" w:rsidP="00B01DFF">
            <w:pPr>
              <w:tabs>
                <w:tab w:val="left" w:pos="851"/>
              </w:tabs>
              <w:suppressAutoHyphens/>
              <w:spacing w:after="0" w:line="240" w:lineRule="auto"/>
              <w:jc w:val="both"/>
              <w:rPr>
                <w:rFonts w:ascii="Times New Roman" w:eastAsia="Calibri" w:hAnsi="Times New Roman"/>
                <w:sz w:val="24"/>
                <w:szCs w:val="24"/>
                <w:lang w:val="en-US" w:eastAsia="ar-SA"/>
              </w:rPr>
            </w:pPr>
            <w:r w:rsidRPr="006562E1">
              <w:rPr>
                <w:rFonts w:ascii="Times New Roman" w:hAnsi="Times New Roman"/>
                <w:sz w:val="24"/>
                <w:szCs w:val="24"/>
                <w:lang w:val="en-US"/>
              </w:rPr>
              <w:t xml:space="preserve"> Initial boundary value problems solution correctness study for the poroelasticity mathematical </w:t>
            </w:r>
            <w:proofErr w:type="gramStart"/>
            <w:r w:rsidRPr="006562E1">
              <w:rPr>
                <w:rFonts w:ascii="Times New Roman" w:hAnsi="Times New Roman"/>
                <w:sz w:val="24"/>
                <w:szCs w:val="24"/>
                <w:lang w:val="en-US"/>
              </w:rPr>
              <w:t>models</w:t>
            </w:r>
            <w:proofErr w:type="gramEnd"/>
            <w:r w:rsidRPr="006562E1">
              <w:rPr>
                <w:rFonts w:ascii="Times New Roman" w:hAnsi="Times New Roman"/>
                <w:sz w:val="24"/>
                <w:szCs w:val="24"/>
                <w:lang w:val="en-US"/>
              </w:rPr>
              <w:t xml:space="preserve"> construction</w:t>
            </w:r>
          </w:p>
        </w:tc>
        <w:tc>
          <w:tcPr>
            <w:tcW w:w="1276" w:type="dxa"/>
            <w:tcBorders>
              <w:top w:val="single" w:sz="4" w:space="0" w:color="000000"/>
              <w:left w:val="single" w:sz="4" w:space="0" w:color="000000"/>
              <w:bottom w:val="single" w:sz="4" w:space="0" w:color="000000"/>
              <w:right w:val="single" w:sz="4" w:space="0" w:color="000000"/>
            </w:tcBorders>
            <w:hideMark/>
          </w:tcPr>
          <w:p w14:paraId="66B16D4A" w14:textId="77777777" w:rsidR="00045B73" w:rsidRPr="006562E1" w:rsidRDefault="00045B73" w:rsidP="00B01DFF">
            <w:pPr>
              <w:tabs>
                <w:tab w:val="left" w:pos="0"/>
              </w:tabs>
              <w:suppressAutoHyphens/>
              <w:spacing w:after="0" w:line="240" w:lineRule="auto"/>
              <w:jc w:val="center"/>
              <w:rPr>
                <w:rFonts w:ascii="Times New Roman" w:eastAsia="Calibri" w:hAnsi="Times New Roman"/>
                <w:sz w:val="24"/>
                <w:szCs w:val="24"/>
                <w:lang w:val="en-US" w:eastAsia="ar-SA"/>
              </w:rPr>
            </w:pPr>
            <w:r w:rsidRPr="006562E1">
              <w:rPr>
                <w:rFonts w:ascii="Times New Roman" w:eastAsia="Calibri" w:hAnsi="Times New Roman"/>
                <w:sz w:val="24"/>
                <w:szCs w:val="24"/>
                <w:lang w:val="en-US" w:eastAsia="ar-SA"/>
              </w:rPr>
              <w:t>May</w:t>
            </w:r>
          </w:p>
          <w:p w14:paraId="5C4C14C7" w14:textId="1968DB4A" w:rsidR="00045B73" w:rsidRPr="006562E1" w:rsidRDefault="00045B73" w:rsidP="00B01DFF">
            <w:pPr>
              <w:tabs>
                <w:tab w:val="left" w:pos="0"/>
              </w:tabs>
              <w:suppressAutoHyphens/>
              <w:spacing w:after="0" w:line="240" w:lineRule="auto"/>
              <w:jc w:val="center"/>
              <w:rPr>
                <w:rFonts w:ascii="Times New Roman" w:eastAsia="Calibri" w:hAnsi="Times New Roman"/>
                <w:sz w:val="24"/>
                <w:szCs w:val="24"/>
                <w:lang w:val="en-US" w:eastAsia="ar-SA"/>
              </w:rPr>
            </w:pPr>
            <w:r w:rsidRPr="006562E1">
              <w:rPr>
                <w:rFonts w:ascii="Times New Roman" w:eastAsia="Calibri" w:hAnsi="Times New Roman"/>
                <w:sz w:val="24"/>
                <w:szCs w:val="24"/>
                <w:lang w:val="en-US" w:eastAsia="ar-SA"/>
              </w:rPr>
              <w:t>2018</w:t>
            </w:r>
          </w:p>
        </w:tc>
        <w:tc>
          <w:tcPr>
            <w:tcW w:w="1417" w:type="dxa"/>
            <w:tcBorders>
              <w:top w:val="single" w:sz="4" w:space="0" w:color="000000"/>
              <w:left w:val="single" w:sz="4" w:space="0" w:color="000000"/>
              <w:bottom w:val="single" w:sz="4" w:space="0" w:color="000000"/>
              <w:right w:val="single" w:sz="4" w:space="0" w:color="000000"/>
            </w:tcBorders>
            <w:hideMark/>
          </w:tcPr>
          <w:p w14:paraId="262F11EC" w14:textId="77777777" w:rsidR="00045B73" w:rsidRPr="006562E1" w:rsidRDefault="00045B73" w:rsidP="00B01DFF">
            <w:pPr>
              <w:tabs>
                <w:tab w:val="left" w:pos="0"/>
              </w:tabs>
              <w:suppressAutoHyphens/>
              <w:spacing w:after="0" w:line="240" w:lineRule="auto"/>
              <w:jc w:val="center"/>
              <w:rPr>
                <w:rFonts w:ascii="Times New Roman" w:eastAsia="Calibri" w:hAnsi="Times New Roman"/>
                <w:sz w:val="24"/>
                <w:szCs w:val="24"/>
                <w:lang w:val="en-US" w:eastAsia="ar-SA"/>
              </w:rPr>
            </w:pPr>
            <w:r w:rsidRPr="006562E1">
              <w:rPr>
                <w:rFonts w:ascii="Times New Roman" w:eastAsia="Calibri" w:hAnsi="Times New Roman"/>
                <w:sz w:val="24"/>
                <w:szCs w:val="24"/>
                <w:lang w:val="en-US" w:eastAsia="ar-SA"/>
              </w:rPr>
              <w:t>August 2018</w:t>
            </w:r>
          </w:p>
          <w:p w14:paraId="6DC60303" w14:textId="76CF51EA" w:rsidR="00045B73" w:rsidRPr="006562E1" w:rsidRDefault="00045B73" w:rsidP="00B01DFF">
            <w:pPr>
              <w:tabs>
                <w:tab w:val="left" w:pos="0"/>
              </w:tabs>
              <w:suppressAutoHyphens/>
              <w:spacing w:after="0" w:line="240" w:lineRule="auto"/>
              <w:jc w:val="center"/>
              <w:rPr>
                <w:rFonts w:ascii="Times New Roman" w:eastAsia="Calibri" w:hAnsi="Times New Roman"/>
                <w:sz w:val="24"/>
                <w:szCs w:val="24"/>
                <w:lang w:val="en-US" w:eastAsia="ar-SA"/>
              </w:rPr>
            </w:pPr>
          </w:p>
        </w:tc>
        <w:tc>
          <w:tcPr>
            <w:tcW w:w="2976" w:type="dxa"/>
            <w:gridSpan w:val="2"/>
            <w:tcBorders>
              <w:top w:val="single" w:sz="4" w:space="0" w:color="000000"/>
              <w:left w:val="single" w:sz="4" w:space="0" w:color="000000"/>
              <w:bottom w:val="single" w:sz="4" w:space="0" w:color="000000"/>
              <w:right w:val="single" w:sz="4" w:space="0" w:color="000000"/>
            </w:tcBorders>
            <w:shd w:val="clear" w:color="auto" w:fill="auto"/>
          </w:tcPr>
          <w:p w14:paraId="61D02F1A" w14:textId="33A3DB98" w:rsidR="00045B73" w:rsidRPr="006562E1" w:rsidRDefault="00045B73" w:rsidP="00B01DFF">
            <w:pPr>
              <w:suppressAutoHyphens/>
              <w:spacing w:after="0" w:line="240" w:lineRule="auto"/>
              <w:ind w:firstLine="709"/>
              <w:jc w:val="center"/>
              <w:rPr>
                <w:rFonts w:ascii="Times New Roman" w:eastAsia="Calibri" w:hAnsi="Times New Roman"/>
                <w:sz w:val="24"/>
                <w:szCs w:val="24"/>
                <w:lang w:val="en-US" w:eastAsia="ar-SA"/>
              </w:rPr>
            </w:pPr>
            <w:r w:rsidRPr="006562E1">
              <w:rPr>
                <w:rFonts w:ascii="Times New Roman" w:hAnsi="Times New Roman"/>
                <w:sz w:val="24"/>
                <w:szCs w:val="24"/>
                <w:lang w:val="en-US"/>
              </w:rPr>
              <w:t xml:space="preserve">Initial boundary value problems solution correctness will be studied for the poroelasticity mathematical model construction </w:t>
            </w:r>
          </w:p>
        </w:tc>
      </w:tr>
      <w:tr w:rsidR="000F3640" w:rsidRPr="006562E1" w14:paraId="3D49EDCD" w14:textId="77777777" w:rsidTr="000C020E">
        <w:trPr>
          <w:trHeight w:val="135"/>
        </w:trPr>
        <w:tc>
          <w:tcPr>
            <w:tcW w:w="567" w:type="dxa"/>
            <w:tcBorders>
              <w:top w:val="single" w:sz="4" w:space="0" w:color="000000"/>
              <w:left w:val="single" w:sz="4" w:space="0" w:color="000000"/>
              <w:bottom w:val="single" w:sz="4" w:space="0" w:color="000000"/>
              <w:right w:val="single" w:sz="4" w:space="0" w:color="000000"/>
            </w:tcBorders>
            <w:hideMark/>
          </w:tcPr>
          <w:p w14:paraId="7E52B94E" w14:textId="18CDF78E" w:rsidR="000F3640" w:rsidRPr="006562E1" w:rsidRDefault="000F3640" w:rsidP="00B01DFF">
            <w:pPr>
              <w:suppressAutoHyphens/>
              <w:spacing w:after="0" w:line="240" w:lineRule="auto"/>
              <w:ind w:firstLine="709"/>
              <w:rPr>
                <w:rFonts w:ascii="Times New Roman" w:hAnsi="Times New Roman"/>
                <w:sz w:val="24"/>
                <w:szCs w:val="24"/>
                <w:lang w:val="en-US"/>
              </w:rPr>
            </w:pPr>
            <w:r w:rsidRPr="006562E1">
              <w:rPr>
                <w:rFonts w:ascii="Times New Roman" w:hAnsi="Times New Roman"/>
                <w:sz w:val="24"/>
                <w:szCs w:val="24"/>
                <w:lang w:val="en-US"/>
              </w:rPr>
              <w:t>11.2</w:t>
            </w:r>
          </w:p>
        </w:tc>
        <w:tc>
          <w:tcPr>
            <w:tcW w:w="2864" w:type="dxa"/>
            <w:tcBorders>
              <w:top w:val="single" w:sz="4" w:space="0" w:color="000000"/>
              <w:left w:val="single" w:sz="4" w:space="0" w:color="000000"/>
              <w:bottom w:val="single" w:sz="4" w:space="0" w:color="000000"/>
              <w:right w:val="single" w:sz="4" w:space="0" w:color="000000"/>
            </w:tcBorders>
            <w:hideMark/>
          </w:tcPr>
          <w:p w14:paraId="469BF13A" w14:textId="5F2F8913" w:rsidR="000F3640" w:rsidRPr="006562E1" w:rsidRDefault="000F3640" w:rsidP="00B01DFF">
            <w:pPr>
              <w:pStyle w:val="11"/>
              <w:tabs>
                <w:tab w:val="left" w:pos="0"/>
                <w:tab w:val="left" w:pos="840"/>
              </w:tabs>
              <w:spacing w:after="0" w:line="240" w:lineRule="auto"/>
              <w:ind w:left="0"/>
              <w:jc w:val="both"/>
              <w:rPr>
                <w:rFonts w:ascii="Times New Roman" w:hAnsi="Times New Roman"/>
                <w:sz w:val="24"/>
                <w:szCs w:val="24"/>
                <w:lang w:val="en-US"/>
              </w:rPr>
            </w:pPr>
            <w:r w:rsidRPr="006562E1">
              <w:rPr>
                <w:rFonts w:ascii="Times New Roman" w:eastAsia="Calibri" w:hAnsi="Times New Roman"/>
                <w:sz w:val="24"/>
                <w:szCs w:val="24"/>
                <w:lang w:val="en-US" w:eastAsia="ar-SA"/>
              </w:rPr>
              <w:t xml:space="preserve">Initial-boundary value problems solution for a second-order hyperbolic equation in a curvilinear </w:t>
            </w:r>
            <w:r w:rsidRPr="006562E1">
              <w:rPr>
                <w:rFonts w:ascii="Times New Roman" w:eastAsia="Calibri" w:hAnsi="Times New Roman"/>
                <w:sz w:val="24"/>
                <w:szCs w:val="24"/>
                <w:lang w:val="en-US" w:eastAsia="ar-SA"/>
              </w:rPr>
              <w:lastRenderedPageBreak/>
              <w:t xml:space="preserve">half-plane with variable coefficients and with memory. Publication of 2 papers in the national journals </w:t>
            </w:r>
          </w:p>
        </w:tc>
        <w:tc>
          <w:tcPr>
            <w:tcW w:w="1276" w:type="dxa"/>
            <w:tcBorders>
              <w:top w:val="single" w:sz="4" w:space="0" w:color="000000"/>
              <w:left w:val="single" w:sz="4" w:space="0" w:color="000000"/>
              <w:bottom w:val="single" w:sz="4" w:space="0" w:color="000000"/>
              <w:right w:val="single" w:sz="4" w:space="0" w:color="000000"/>
            </w:tcBorders>
            <w:hideMark/>
          </w:tcPr>
          <w:p w14:paraId="67821CB4" w14:textId="2465BA23" w:rsidR="000F3640" w:rsidRPr="006562E1" w:rsidRDefault="000F3640" w:rsidP="00B01DFF">
            <w:pPr>
              <w:tabs>
                <w:tab w:val="left" w:pos="0"/>
              </w:tabs>
              <w:suppressAutoHyphens/>
              <w:spacing w:after="0" w:line="240" w:lineRule="auto"/>
              <w:jc w:val="center"/>
              <w:rPr>
                <w:rFonts w:ascii="Times New Roman" w:eastAsia="Calibri" w:hAnsi="Times New Roman"/>
                <w:sz w:val="24"/>
                <w:szCs w:val="24"/>
                <w:lang w:val="en-US" w:eastAsia="ar-SA"/>
              </w:rPr>
            </w:pPr>
            <w:r w:rsidRPr="006562E1">
              <w:rPr>
                <w:rFonts w:ascii="Times New Roman" w:eastAsia="Calibri" w:hAnsi="Times New Roman"/>
                <w:sz w:val="24"/>
                <w:szCs w:val="24"/>
                <w:lang w:val="en-US" w:eastAsia="ar-SA"/>
              </w:rPr>
              <w:lastRenderedPageBreak/>
              <w:t>September 2018</w:t>
            </w:r>
          </w:p>
        </w:tc>
        <w:tc>
          <w:tcPr>
            <w:tcW w:w="1417" w:type="dxa"/>
            <w:tcBorders>
              <w:top w:val="single" w:sz="4" w:space="0" w:color="000000"/>
              <w:left w:val="single" w:sz="4" w:space="0" w:color="000000"/>
              <w:bottom w:val="single" w:sz="4" w:space="0" w:color="000000"/>
              <w:right w:val="single" w:sz="4" w:space="0" w:color="000000"/>
            </w:tcBorders>
            <w:hideMark/>
          </w:tcPr>
          <w:p w14:paraId="05940F0B" w14:textId="245E90F4" w:rsidR="000F3640" w:rsidRPr="006562E1" w:rsidRDefault="000F3640" w:rsidP="00B01DFF">
            <w:pPr>
              <w:tabs>
                <w:tab w:val="left" w:pos="0"/>
              </w:tabs>
              <w:suppressAutoHyphens/>
              <w:spacing w:after="0" w:line="240" w:lineRule="auto"/>
              <w:jc w:val="center"/>
              <w:rPr>
                <w:rFonts w:ascii="Times New Roman" w:eastAsia="Calibri" w:hAnsi="Times New Roman"/>
                <w:sz w:val="24"/>
                <w:szCs w:val="24"/>
                <w:lang w:val="en-US" w:eastAsia="ar-SA"/>
              </w:rPr>
            </w:pPr>
            <w:r w:rsidRPr="006562E1">
              <w:rPr>
                <w:rFonts w:ascii="Times New Roman" w:eastAsia="Calibri" w:hAnsi="Times New Roman"/>
                <w:sz w:val="24"/>
                <w:szCs w:val="24"/>
                <w:lang w:val="en-US" w:eastAsia="ar-SA"/>
              </w:rPr>
              <w:t>November 1 2018</w:t>
            </w:r>
          </w:p>
        </w:tc>
        <w:tc>
          <w:tcPr>
            <w:tcW w:w="2976" w:type="dxa"/>
            <w:gridSpan w:val="2"/>
            <w:tcBorders>
              <w:top w:val="single" w:sz="4" w:space="0" w:color="000000"/>
              <w:left w:val="single" w:sz="4" w:space="0" w:color="000000"/>
              <w:bottom w:val="single" w:sz="4" w:space="0" w:color="000000"/>
              <w:right w:val="single" w:sz="4" w:space="0" w:color="000000"/>
            </w:tcBorders>
            <w:shd w:val="clear" w:color="auto" w:fill="auto"/>
          </w:tcPr>
          <w:p w14:paraId="6AFE6A89" w14:textId="1EEDEB53" w:rsidR="000F3640" w:rsidRPr="006562E1" w:rsidRDefault="000F3640" w:rsidP="00B01DFF">
            <w:pPr>
              <w:suppressAutoHyphens/>
              <w:spacing w:after="0" w:line="240" w:lineRule="auto"/>
              <w:ind w:firstLine="709"/>
              <w:jc w:val="center"/>
              <w:rPr>
                <w:rFonts w:ascii="Times New Roman" w:eastAsia="Calibri" w:hAnsi="Times New Roman"/>
                <w:sz w:val="24"/>
                <w:szCs w:val="24"/>
                <w:lang w:val="en-US" w:eastAsia="ar-SA"/>
              </w:rPr>
            </w:pPr>
            <w:r w:rsidRPr="006562E1">
              <w:rPr>
                <w:rFonts w:ascii="Times New Roman" w:hAnsi="Times New Roman"/>
                <w:sz w:val="24"/>
                <w:szCs w:val="24"/>
                <w:lang w:val="en-US"/>
              </w:rPr>
              <w:t xml:space="preserve">The initial-boundary value problems solution for a second-order hyperbolic equation in a curvilinear </w:t>
            </w:r>
            <w:r w:rsidRPr="006562E1">
              <w:rPr>
                <w:rFonts w:ascii="Times New Roman" w:hAnsi="Times New Roman"/>
                <w:sz w:val="24"/>
                <w:szCs w:val="24"/>
                <w:lang w:val="en-US"/>
              </w:rPr>
              <w:lastRenderedPageBreak/>
              <w:t xml:space="preserve">half-plane with variable coefficients and with memory will be obtained. </w:t>
            </w:r>
            <w:r w:rsidRPr="006562E1">
              <w:rPr>
                <w:rFonts w:ascii="Times New Roman" w:eastAsia="Calibri" w:hAnsi="Times New Roman"/>
                <w:sz w:val="24"/>
                <w:szCs w:val="24"/>
                <w:lang w:val="en-US" w:eastAsia="ar-SA"/>
              </w:rPr>
              <w:t>2 papers will be published in the national journals</w:t>
            </w:r>
          </w:p>
        </w:tc>
      </w:tr>
      <w:tr w:rsidR="000F3640" w:rsidRPr="006562E1" w14:paraId="19D52255" w14:textId="77777777" w:rsidTr="000C020E">
        <w:trPr>
          <w:trHeight w:val="135"/>
        </w:trPr>
        <w:tc>
          <w:tcPr>
            <w:tcW w:w="567" w:type="dxa"/>
            <w:tcBorders>
              <w:top w:val="single" w:sz="4" w:space="0" w:color="000000"/>
              <w:left w:val="single" w:sz="4" w:space="0" w:color="000000"/>
              <w:bottom w:val="single" w:sz="4" w:space="0" w:color="000000"/>
              <w:right w:val="single" w:sz="4" w:space="0" w:color="000000"/>
            </w:tcBorders>
          </w:tcPr>
          <w:p w14:paraId="583497D4" w14:textId="068542C1" w:rsidR="000F3640" w:rsidRPr="006562E1" w:rsidRDefault="000F3640" w:rsidP="00B01DFF">
            <w:pPr>
              <w:suppressAutoHyphens/>
              <w:spacing w:after="0" w:line="240" w:lineRule="auto"/>
              <w:rPr>
                <w:rFonts w:ascii="Times New Roman" w:hAnsi="Times New Roman"/>
                <w:sz w:val="24"/>
                <w:szCs w:val="24"/>
                <w:lang w:val="en-US"/>
              </w:rPr>
            </w:pPr>
            <w:r w:rsidRPr="006562E1">
              <w:rPr>
                <w:rFonts w:ascii="Times New Roman" w:hAnsi="Times New Roman"/>
                <w:sz w:val="24"/>
                <w:szCs w:val="24"/>
                <w:lang w:val="en-US"/>
              </w:rPr>
              <w:lastRenderedPageBreak/>
              <w:t>1.3</w:t>
            </w:r>
          </w:p>
        </w:tc>
        <w:tc>
          <w:tcPr>
            <w:tcW w:w="2864" w:type="dxa"/>
            <w:tcBorders>
              <w:top w:val="single" w:sz="4" w:space="0" w:color="000000"/>
              <w:left w:val="single" w:sz="4" w:space="0" w:color="000000"/>
              <w:bottom w:val="single" w:sz="4" w:space="0" w:color="000000"/>
              <w:right w:val="single" w:sz="4" w:space="0" w:color="000000"/>
            </w:tcBorders>
          </w:tcPr>
          <w:p w14:paraId="74B18F5B" w14:textId="31B84A53" w:rsidR="000F3640" w:rsidRPr="006562E1" w:rsidRDefault="000F3640" w:rsidP="00B01DFF">
            <w:pPr>
              <w:tabs>
                <w:tab w:val="left" w:pos="0"/>
              </w:tabs>
              <w:suppressAutoHyphens/>
              <w:spacing w:after="0" w:line="240" w:lineRule="auto"/>
              <w:rPr>
                <w:rFonts w:ascii="Times New Roman" w:eastAsia="Calibri" w:hAnsi="Times New Roman"/>
                <w:sz w:val="24"/>
                <w:szCs w:val="24"/>
                <w:lang w:val="en-US" w:eastAsia="ar-SA"/>
              </w:rPr>
            </w:pPr>
            <w:r w:rsidRPr="006562E1">
              <w:rPr>
                <w:rFonts w:ascii="Times New Roman" w:hAnsi="Times New Roman"/>
                <w:color w:val="000000"/>
                <w:sz w:val="24"/>
                <w:szCs w:val="24"/>
                <w:lang w:val="en-US"/>
              </w:rPr>
              <w:t>2018 Annual report preparation</w:t>
            </w:r>
            <w:r w:rsidRPr="006562E1">
              <w:rPr>
                <w:rFonts w:ascii="Times New Roman" w:hAnsi="Times New Roman"/>
                <w:color w:val="FF0000"/>
                <w:sz w:val="24"/>
                <w:szCs w:val="24"/>
                <w:lang w:val="en-US"/>
              </w:rPr>
              <w:t>.</w:t>
            </w:r>
          </w:p>
        </w:tc>
        <w:tc>
          <w:tcPr>
            <w:tcW w:w="1276" w:type="dxa"/>
            <w:tcBorders>
              <w:top w:val="single" w:sz="4" w:space="0" w:color="000000"/>
              <w:left w:val="single" w:sz="4" w:space="0" w:color="000000"/>
              <w:bottom w:val="single" w:sz="4" w:space="0" w:color="000000"/>
              <w:right w:val="single" w:sz="4" w:space="0" w:color="000000"/>
            </w:tcBorders>
          </w:tcPr>
          <w:p w14:paraId="5AD5931D" w14:textId="0491327A" w:rsidR="000F3640" w:rsidRPr="006562E1" w:rsidRDefault="000F3640" w:rsidP="00B01DFF">
            <w:pPr>
              <w:tabs>
                <w:tab w:val="left" w:pos="0"/>
              </w:tabs>
              <w:suppressAutoHyphens/>
              <w:spacing w:after="0" w:line="240" w:lineRule="auto"/>
              <w:jc w:val="center"/>
              <w:rPr>
                <w:rFonts w:ascii="Times New Roman" w:eastAsia="Calibri" w:hAnsi="Times New Roman"/>
                <w:sz w:val="24"/>
                <w:szCs w:val="24"/>
                <w:lang w:val="en-US" w:eastAsia="ar-SA"/>
              </w:rPr>
            </w:pPr>
            <w:r w:rsidRPr="006562E1">
              <w:rPr>
                <w:rFonts w:ascii="Times New Roman" w:eastAsia="Calibri" w:hAnsi="Times New Roman"/>
                <w:sz w:val="24"/>
                <w:szCs w:val="24"/>
                <w:lang w:val="en-US" w:eastAsia="ar-SA"/>
              </w:rPr>
              <w:t>October 2018</w:t>
            </w:r>
          </w:p>
        </w:tc>
        <w:tc>
          <w:tcPr>
            <w:tcW w:w="1417" w:type="dxa"/>
            <w:tcBorders>
              <w:top w:val="single" w:sz="4" w:space="0" w:color="000000"/>
              <w:left w:val="single" w:sz="4" w:space="0" w:color="000000"/>
              <w:bottom w:val="single" w:sz="4" w:space="0" w:color="000000"/>
              <w:right w:val="single" w:sz="4" w:space="0" w:color="000000"/>
            </w:tcBorders>
          </w:tcPr>
          <w:p w14:paraId="4E799F85" w14:textId="32E6B285" w:rsidR="000F3640" w:rsidRPr="006562E1" w:rsidRDefault="000F3640" w:rsidP="00B01DFF">
            <w:pPr>
              <w:tabs>
                <w:tab w:val="left" w:pos="0"/>
              </w:tabs>
              <w:suppressAutoHyphens/>
              <w:spacing w:after="0" w:line="240" w:lineRule="auto"/>
              <w:jc w:val="center"/>
              <w:rPr>
                <w:rFonts w:ascii="Times New Roman" w:eastAsia="Calibri" w:hAnsi="Times New Roman"/>
                <w:sz w:val="24"/>
                <w:szCs w:val="24"/>
                <w:lang w:val="en-US" w:eastAsia="ar-SA"/>
              </w:rPr>
            </w:pPr>
            <w:r w:rsidRPr="006562E1">
              <w:rPr>
                <w:rFonts w:ascii="Times New Roman" w:eastAsia="Calibri" w:hAnsi="Times New Roman"/>
                <w:sz w:val="24"/>
                <w:szCs w:val="24"/>
                <w:lang w:val="en-US" w:eastAsia="ar-SA"/>
              </w:rPr>
              <w:t>November 1 2018</w:t>
            </w:r>
          </w:p>
        </w:tc>
        <w:tc>
          <w:tcPr>
            <w:tcW w:w="2976" w:type="dxa"/>
            <w:gridSpan w:val="2"/>
            <w:tcBorders>
              <w:top w:val="single" w:sz="4" w:space="0" w:color="000000"/>
              <w:left w:val="single" w:sz="4" w:space="0" w:color="000000"/>
              <w:bottom w:val="single" w:sz="4" w:space="0" w:color="000000"/>
              <w:right w:val="single" w:sz="4" w:space="0" w:color="000000"/>
            </w:tcBorders>
            <w:shd w:val="clear" w:color="auto" w:fill="auto"/>
          </w:tcPr>
          <w:p w14:paraId="56F1EB1A" w14:textId="178FFC33" w:rsidR="000F3640" w:rsidRPr="006562E1" w:rsidRDefault="000F3640" w:rsidP="00B01DFF">
            <w:pPr>
              <w:suppressAutoHyphens/>
              <w:spacing w:after="0" w:line="240" w:lineRule="auto"/>
              <w:ind w:firstLine="709"/>
              <w:jc w:val="center"/>
              <w:rPr>
                <w:rFonts w:ascii="Times New Roman" w:eastAsia="Calibri" w:hAnsi="Times New Roman"/>
                <w:sz w:val="24"/>
                <w:szCs w:val="24"/>
                <w:lang w:val="en-US" w:eastAsia="ar-SA"/>
              </w:rPr>
            </w:pPr>
            <w:r w:rsidRPr="006562E1">
              <w:rPr>
                <w:rFonts w:ascii="Times New Roman" w:eastAsia="Calibri" w:hAnsi="Times New Roman"/>
                <w:sz w:val="24"/>
                <w:szCs w:val="24"/>
                <w:lang w:val="en-US" w:eastAsia="ar-SA"/>
              </w:rPr>
              <w:t>2018 Annual report.</w:t>
            </w:r>
          </w:p>
        </w:tc>
      </w:tr>
      <w:tr w:rsidR="000F3640" w:rsidRPr="00CB6084" w14:paraId="03E631A0" w14:textId="77777777" w:rsidTr="000C020E">
        <w:trPr>
          <w:trHeight w:val="135"/>
        </w:trPr>
        <w:tc>
          <w:tcPr>
            <w:tcW w:w="567" w:type="dxa"/>
            <w:tcBorders>
              <w:top w:val="single" w:sz="4" w:space="0" w:color="000000"/>
              <w:left w:val="single" w:sz="4" w:space="0" w:color="000000"/>
              <w:bottom w:val="single" w:sz="4" w:space="0" w:color="000000"/>
              <w:right w:val="single" w:sz="4" w:space="0" w:color="000000"/>
            </w:tcBorders>
          </w:tcPr>
          <w:p w14:paraId="2092E136" w14:textId="7381B33E" w:rsidR="000F3640" w:rsidRPr="006562E1" w:rsidRDefault="000F3640" w:rsidP="008B1026">
            <w:pPr>
              <w:suppressAutoHyphens/>
              <w:spacing w:after="0" w:line="240" w:lineRule="auto"/>
              <w:rPr>
                <w:rFonts w:ascii="Times New Roman" w:hAnsi="Times New Roman"/>
                <w:sz w:val="24"/>
                <w:szCs w:val="24"/>
                <w:lang w:val="en-US"/>
              </w:rPr>
            </w:pPr>
            <w:r w:rsidRPr="006562E1">
              <w:rPr>
                <w:rFonts w:ascii="Times New Roman" w:eastAsia="Calibri" w:hAnsi="Times New Roman"/>
                <w:sz w:val="24"/>
                <w:szCs w:val="24"/>
                <w:lang w:val="en-US" w:eastAsia="ar-SA"/>
              </w:rPr>
              <w:t>2.</w:t>
            </w:r>
          </w:p>
        </w:tc>
        <w:tc>
          <w:tcPr>
            <w:tcW w:w="2864" w:type="dxa"/>
            <w:tcBorders>
              <w:top w:val="single" w:sz="4" w:space="0" w:color="000000"/>
              <w:left w:val="single" w:sz="4" w:space="0" w:color="000000"/>
              <w:bottom w:val="single" w:sz="4" w:space="0" w:color="000000"/>
              <w:right w:val="single" w:sz="4" w:space="0" w:color="000000"/>
            </w:tcBorders>
          </w:tcPr>
          <w:p w14:paraId="3DD68F49" w14:textId="794037A1" w:rsidR="000F3640" w:rsidRPr="006562E1" w:rsidRDefault="000F3640" w:rsidP="008B1026">
            <w:pPr>
              <w:pStyle w:val="11"/>
              <w:tabs>
                <w:tab w:val="left" w:pos="0"/>
                <w:tab w:val="left" w:pos="840"/>
              </w:tabs>
              <w:spacing w:after="0" w:line="240" w:lineRule="auto"/>
              <w:ind w:left="0"/>
              <w:jc w:val="both"/>
              <w:rPr>
                <w:rFonts w:ascii="Times New Roman" w:hAnsi="Times New Roman"/>
                <w:sz w:val="24"/>
                <w:szCs w:val="24"/>
                <w:lang w:val="en-US"/>
              </w:rPr>
            </w:pPr>
            <w:r w:rsidRPr="006562E1">
              <w:rPr>
                <w:rFonts w:ascii="Times New Roman" w:hAnsi="Times New Roman"/>
                <w:sz w:val="24"/>
                <w:szCs w:val="24"/>
                <w:lang w:val="en-US"/>
              </w:rPr>
              <w:t xml:space="preserve">Numerical - analytical modeling methods development and resolvability conditions study for problems describing seismic waves propagation in heterogeneous porous media with arbitrary friction coefficient as a spatial variable and time function </w:t>
            </w:r>
          </w:p>
        </w:tc>
        <w:tc>
          <w:tcPr>
            <w:tcW w:w="1276" w:type="dxa"/>
            <w:tcBorders>
              <w:top w:val="single" w:sz="4" w:space="0" w:color="000000"/>
              <w:left w:val="single" w:sz="4" w:space="0" w:color="000000"/>
              <w:bottom w:val="single" w:sz="4" w:space="0" w:color="000000"/>
              <w:right w:val="single" w:sz="4" w:space="0" w:color="000000"/>
            </w:tcBorders>
          </w:tcPr>
          <w:p w14:paraId="70C1AB8A" w14:textId="77777777" w:rsidR="000F3640" w:rsidRPr="006562E1" w:rsidRDefault="000F3640" w:rsidP="008B1026">
            <w:pPr>
              <w:tabs>
                <w:tab w:val="left" w:pos="0"/>
              </w:tabs>
              <w:suppressAutoHyphens/>
              <w:spacing w:after="0" w:line="240" w:lineRule="auto"/>
              <w:jc w:val="center"/>
              <w:rPr>
                <w:rFonts w:ascii="Times New Roman" w:eastAsia="Calibri" w:hAnsi="Times New Roman"/>
                <w:sz w:val="24"/>
                <w:szCs w:val="24"/>
                <w:lang w:val="en-US" w:eastAsia="ar-SA"/>
              </w:rPr>
            </w:pPr>
            <w:r w:rsidRPr="006562E1">
              <w:rPr>
                <w:rFonts w:ascii="Times New Roman" w:eastAsia="Calibri" w:hAnsi="Times New Roman"/>
                <w:sz w:val="24"/>
                <w:szCs w:val="24"/>
                <w:lang w:val="en-US" w:eastAsia="ar-SA"/>
              </w:rPr>
              <w:t>January</w:t>
            </w:r>
          </w:p>
          <w:p w14:paraId="6B43C5F9" w14:textId="335DD19C" w:rsidR="000F3640" w:rsidRPr="006562E1" w:rsidRDefault="000F3640" w:rsidP="008B1026">
            <w:pPr>
              <w:tabs>
                <w:tab w:val="left" w:pos="0"/>
              </w:tabs>
              <w:suppressAutoHyphens/>
              <w:spacing w:after="0" w:line="240" w:lineRule="auto"/>
              <w:jc w:val="center"/>
              <w:rPr>
                <w:rFonts w:ascii="Times New Roman" w:eastAsia="Calibri" w:hAnsi="Times New Roman"/>
                <w:sz w:val="24"/>
                <w:szCs w:val="24"/>
                <w:lang w:val="en-US" w:eastAsia="ar-SA"/>
              </w:rPr>
            </w:pPr>
            <w:r w:rsidRPr="006562E1">
              <w:rPr>
                <w:rFonts w:ascii="Times New Roman" w:eastAsia="Calibri" w:hAnsi="Times New Roman"/>
                <w:sz w:val="24"/>
                <w:szCs w:val="24"/>
                <w:lang w:val="en-US" w:eastAsia="ar-SA"/>
              </w:rPr>
              <w:t>2019</w:t>
            </w:r>
          </w:p>
        </w:tc>
        <w:tc>
          <w:tcPr>
            <w:tcW w:w="1417" w:type="dxa"/>
            <w:tcBorders>
              <w:top w:val="single" w:sz="4" w:space="0" w:color="000000"/>
              <w:left w:val="single" w:sz="4" w:space="0" w:color="000000"/>
              <w:bottom w:val="single" w:sz="4" w:space="0" w:color="000000"/>
              <w:right w:val="single" w:sz="4" w:space="0" w:color="000000"/>
            </w:tcBorders>
          </w:tcPr>
          <w:p w14:paraId="47989806" w14:textId="77777777" w:rsidR="000F3640" w:rsidRPr="006562E1" w:rsidRDefault="000F3640" w:rsidP="008B1026">
            <w:pPr>
              <w:tabs>
                <w:tab w:val="left" w:pos="0"/>
              </w:tabs>
              <w:suppressAutoHyphens/>
              <w:spacing w:after="0" w:line="240" w:lineRule="auto"/>
              <w:jc w:val="center"/>
              <w:rPr>
                <w:rFonts w:ascii="Times New Roman" w:eastAsia="Calibri" w:hAnsi="Times New Roman"/>
                <w:sz w:val="24"/>
                <w:szCs w:val="24"/>
                <w:lang w:val="en-US" w:eastAsia="ar-SA"/>
              </w:rPr>
            </w:pPr>
            <w:r w:rsidRPr="006562E1">
              <w:rPr>
                <w:rFonts w:ascii="Times New Roman" w:eastAsia="Calibri" w:hAnsi="Times New Roman"/>
                <w:sz w:val="24"/>
                <w:szCs w:val="24"/>
                <w:lang w:val="en-US" w:eastAsia="ar-SA"/>
              </w:rPr>
              <w:t>June</w:t>
            </w:r>
          </w:p>
          <w:p w14:paraId="220ED539" w14:textId="440CF373" w:rsidR="000F3640" w:rsidRPr="006562E1" w:rsidRDefault="000F3640" w:rsidP="008B1026">
            <w:pPr>
              <w:tabs>
                <w:tab w:val="left" w:pos="0"/>
              </w:tabs>
              <w:suppressAutoHyphens/>
              <w:spacing w:after="0" w:line="240" w:lineRule="auto"/>
              <w:jc w:val="center"/>
              <w:rPr>
                <w:rFonts w:ascii="Times New Roman" w:eastAsia="Calibri" w:hAnsi="Times New Roman"/>
                <w:sz w:val="24"/>
                <w:szCs w:val="24"/>
                <w:lang w:val="en-US" w:eastAsia="ar-SA"/>
              </w:rPr>
            </w:pPr>
            <w:r w:rsidRPr="006562E1">
              <w:rPr>
                <w:rFonts w:ascii="Times New Roman" w:eastAsia="Calibri" w:hAnsi="Times New Roman"/>
                <w:sz w:val="24"/>
                <w:szCs w:val="24"/>
                <w:lang w:val="en-US" w:eastAsia="ar-SA"/>
              </w:rPr>
              <w:t>2019</w:t>
            </w:r>
          </w:p>
        </w:tc>
        <w:tc>
          <w:tcPr>
            <w:tcW w:w="2976" w:type="dxa"/>
            <w:gridSpan w:val="2"/>
            <w:tcBorders>
              <w:top w:val="single" w:sz="4" w:space="0" w:color="000000"/>
              <w:left w:val="single" w:sz="4" w:space="0" w:color="000000"/>
              <w:bottom w:val="single" w:sz="4" w:space="0" w:color="000000"/>
              <w:right w:val="single" w:sz="4" w:space="0" w:color="000000"/>
            </w:tcBorders>
            <w:shd w:val="clear" w:color="auto" w:fill="FFFFFF"/>
          </w:tcPr>
          <w:p w14:paraId="55D91422" w14:textId="054C77AE" w:rsidR="000F3640" w:rsidRPr="006562E1" w:rsidRDefault="000F3640" w:rsidP="000C020E">
            <w:pPr>
              <w:suppressAutoHyphens/>
              <w:spacing w:after="0" w:line="240" w:lineRule="auto"/>
              <w:rPr>
                <w:rFonts w:ascii="Times New Roman" w:eastAsia="Calibri" w:hAnsi="Times New Roman"/>
                <w:sz w:val="24"/>
                <w:szCs w:val="24"/>
                <w:lang w:val="en-US" w:eastAsia="ar-SA"/>
              </w:rPr>
            </w:pPr>
            <w:r w:rsidRPr="006562E1">
              <w:rPr>
                <w:rFonts w:ascii="Times New Roman" w:hAnsi="Times New Roman"/>
                <w:sz w:val="24"/>
                <w:szCs w:val="24"/>
                <w:lang w:val="en-US"/>
              </w:rPr>
              <w:t>Numerical - analytical modeling methods will be developed and of resolvability conditions studied for problems describing seismic waves propagation in heterogeneous porous media with arbitrary friction coefficient as a spatial variable and time function</w:t>
            </w:r>
          </w:p>
        </w:tc>
      </w:tr>
      <w:tr w:rsidR="008B1026" w:rsidRPr="00CB6084" w14:paraId="215F9726" w14:textId="77777777" w:rsidTr="000C020E">
        <w:trPr>
          <w:trHeight w:val="135"/>
        </w:trPr>
        <w:tc>
          <w:tcPr>
            <w:tcW w:w="567" w:type="dxa"/>
            <w:tcBorders>
              <w:top w:val="single" w:sz="4" w:space="0" w:color="000000"/>
              <w:left w:val="single" w:sz="4" w:space="0" w:color="000000"/>
              <w:bottom w:val="single" w:sz="4" w:space="0" w:color="000000"/>
              <w:right w:val="single" w:sz="4" w:space="0" w:color="000000"/>
            </w:tcBorders>
          </w:tcPr>
          <w:p w14:paraId="310A6F5D" w14:textId="69683BD8" w:rsidR="008B1026" w:rsidRPr="006562E1" w:rsidRDefault="008B1026" w:rsidP="008B1026">
            <w:pPr>
              <w:suppressAutoHyphens/>
              <w:spacing w:after="0" w:line="240" w:lineRule="auto"/>
              <w:rPr>
                <w:rFonts w:ascii="Times New Roman" w:hAnsi="Times New Roman"/>
                <w:sz w:val="24"/>
                <w:szCs w:val="24"/>
                <w:lang w:val="en-US"/>
              </w:rPr>
            </w:pPr>
            <w:r w:rsidRPr="006562E1">
              <w:rPr>
                <w:rFonts w:ascii="Times New Roman" w:eastAsia="Calibri" w:hAnsi="Times New Roman"/>
                <w:sz w:val="24"/>
                <w:szCs w:val="24"/>
                <w:lang w:val="en-US" w:eastAsia="ar-SA"/>
              </w:rPr>
              <w:t>2.1</w:t>
            </w:r>
          </w:p>
        </w:tc>
        <w:tc>
          <w:tcPr>
            <w:tcW w:w="2864" w:type="dxa"/>
            <w:tcBorders>
              <w:top w:val="single" w:sz="4" w:space="0" w:color="000000"/>
              <w:left w:val="single" w:sz="4" w:space="0" w:color="000000"/>
              <w:bottom w:val="single" w:sz="4" w:space="0" w:color="000000"/>
              <w:right w:val="single" w:sz="4" w:space="0" w:color="000000"/>
            </w:tcBorders>
          </w:tcPr>
          <w:p w14:paraId="785F0B03" w14:textId="74770625" w:rsidR="008B1026" w:rsidRPr="006562E1" w:rsidRDefault="00907E58" w:rsidP="008B1026">
            <w:pPr>
              <w:pStyle w:val="11"/>
              <w:tabs>
                <w:tab w:val="left" w:pos="0"/>
                <w:tab w:val="left" w:pos="840"/>
              </w:tabs>
              <w:spacing w:after="0" w:line="240" w:lineRule="auto"/>
              <w:ind w:left="0"/>
              <w:rPr>
                <w:rFonts w:ascii="Times New Roman" w:hAnsi="Times New Roman"/>
                <w:color w:val="000000"/>
                <w:sz w:val="24"/>
                <w:szCs w:val="24"/>
                <w:lang w:val="en-US"/>
              </w:rPr>
            </w:pPr>
            <w:r w:rsidRPr="006562E1">
              <w:rPr>
                <w:rFonts w:ascii="Times New Roman" w:hAnsi="Times New Roman"/>
                <w:sz w:val="24"/>
                <w:szCs w:val="24"/>
                <w:lang w:val="en-US"/>
              </w:rPr>
              <w:t>Modification of r</w:t>
            </w:r>
            <w:r w:rsidR="008B1026" w:rsidRPr="006562E1">
              <w:rPr>
                <w:rFonts w:ascii="Times New Roman" w:hAnsi="Times New Roman"/>
                <w:sz w:val="24"/>
                <w:szCs w:val="24"/>
                <w:lang w:val="en-US"/>
              </w:rPr>
              <w:t xml:space="preserve">ay method for solving poroelasticity dynamic problem </w:t>
            </w:r>
          </w:p>
        </w:tc>
        <w:tc>
          <w:tcPr>
            <w:tcW w:w="1276" w:type="dxa"/>
            <w:tcBorders>
              <w:top w:val="single" w:sz="4" w:space="0" w:color="000000"/>
              <w:left w:val="single" w:sz="4" w:space="0" w:color="000000"/>
              <w:bottom w:val="single" w:sz="4" w:space="0" w:color="000000"/>
              <w:right w:val="single" w:sz="4" w:space="0" w:color="000000"/>
            </w:tcBorders>
          </w:tcPr>
          <w:p w14:paraId="0FC11C8A" w14:textId="77777777" w:rsidR="008B1026" w:rsidRPr="006562E1" w:rsidRDefault="00907E58" w:rsidP="008B1026">
            <w:pPr>
              <w:tabs>
                <w:tab w:val="left" w:pos="0"/>
              </w:tabs>
              <w:suppressAutoHyphens/>
              <w:spacing w:after="0" w:line="240" w:lineRule="auto"/>
              <w:jc w:val="center"/>
              <w:rPr>
                <w:rFonts w:ascii="Times New Roman" w:eastAsia="Calibri" w:hAnsi="Times New Roman"/>
                <w:sz w:val="24"/>
                <w:szCs w:val="24"/>
                <w:lang w:val="en-US" w:eastAsia="ar-SA"/>
              </w:rPr>
            </w:pPr>
            <w:r w:rsidRPr="006562E1">
              <w:rPr>
                <w:rFonts w:ascii="Times New Roman" w:eastAsia="Calibri" w:hAnsi="Times New Roman"/>
                <w:sz w:val="24"/>
                <w:szCs w:val="24"/>
                <w:lang w:val="en-US" w:eastAsia="ar-SA"/>
              </w:rPr>
              <w:t>March</w:t>
            </w:r>
          </w:p>
          <w:p w14:paraId="71367630" w14:textId="4FBE1FF1" w:rsidR="00907E58" w:rsidRPr="006562E1" w:rsidRDefault="00907E58" w:rsidP="008B1026">
            <w:pPr>
              <w:tabs>
                <w:tab w:val="left" w:pos="0"/>
              </w:tabs>
              <w:suppressAutoHyphens/>
              <w:spacing w:after="0" w:line="240" w:lineRule="auto"/>
              <w:jc w:val="center"/>
              <w:rPr>
                <w:rFonts w:ascii="Times New Roman" w:eastAsia="Calibri" w:hAnsi="Times New Roman"/>
                <w:sz w:val="24"/>
                <w:szCs w:val="24"/>
                <w:lang w:val="en-US" w:eastAsia="ar-SA"/>
              </w:rPr>
            </w:pPr>
            <w:r w:rsidRPr="006562E1">
              <w:rPr>
                <w:rFonts w:ascii="Times New Roman" w:eastAsia="Calibri" w:hAnsi="Times New Roman"/>
                <w:sz w:val="24"/>
                <w:szCs w:val="24"/>
                <w:lang w:val="en-US" w:eastAsia="ar-SA"/>
              </w:rPr>
              <w:t>2019</w:t>
            </w:r>
          </w:p>
        </w:tc>
        <w:tc>
          <w:tcPr>
            <w:tcW w:w="1417" w:type="dxa"/>
            <w:tcBorders>
              <w:top w:val="single" w:sz="4" w:space="0" w:color="000000"/>
              <w:left w:val="single" w:sz="4" w:space="0" w:color="000000"/>
              <w:bottom w:val="single" w:sz="4" w:space="0" w:color="000000"/>
              <w:right w:val="single" w:sz="4" w:space="0" w:color="000000"/>
            </w:tcBorders>
          </w:tcPr>
          <w:p w14:paraId="1AC8ECB9" w14:textId="77777777" w:rsidR="00907E58" w:rsidRPr="006562E1" w:rsidRDefault="00907E58" w:rsidP="008B1026">
            <w:pPr>
              <w:tabs>
                <w:tab w:val="left" w:pos="0"/>
              </w:tabs>
              <w:suppressAutoHyphens/>
              <w:spacing w:after="0" w:line="240" w:lineRule="auto"/>
              <w:jc w:val="center"/>
              <w:rPr>
                <w:rFonts w:ascii="Times New Roman" w:eastAsia="Calibri" w:hAnsi="Times New Roman"/>
                <w:sz w:val="24"/>
                <w:szCs w:val="24"/>
                <w:lang w:val="en-US" w:eastAsia="ar-SA"/>
              </w:rPr>
            </w:pPr>
            <w:r w:rsidRPr="006562E1">
              <w:rPr>
                <w:rFonts w:ascii="Times New Roman" w:eastAsia="Calibri" w:hAnsi="Times New Roman"/>
                <w:sz w:val="24"/>
                <w:szCs w:val="24"/>
                <w:lang w:val="en-US" w:eastAsia="ar-SA"/>
              </w:rPr>
              <w:t>June</w:t>
            </w:r>
          </w:p>
          <w:p w14:paraId="5160F244" w14:textId="292E23BD" w:rsidR="008B1026" w:rsidRPr="006562E1" w:rsidRDefault="008B1026" w:rsidP="008B1026">
            <w:pPr>
              <w:tabs>
                <w:tab w:val="left" w:pos="0"/>
              </w:tabs>
              <w:suppressAutoHyphens/>
              <w:spacing w:after="0" w:line="240" w:lineRule="auto"/>
              <w:jc w:val="center"/>
              <w:rPr>
                <w:rFonts w:ascii="Times New Roman" w:eastAsia="Calibri" w:hAnsi="Times New Roman"/>
                <w:sz w:val="24"/>
                <w:szCs w:val="24"/>
                <w:lang w:val="en-US" w:eastAsia="ar-SA"/>
              </w:rPr>
            </w:pPr>
            <w:r w:rsidRPr="006562E1">
              <w:rPr>
                <w:rFonts w:ascii="Times New Roman" w:eastAsia="Calibri" w:hAnsi="Times New Roman"/>
                <w:sz w:val="24"/>
                <w:szCs w:val="24"/>
                <w:lang w:val="en-US" w:eastAsia="ar-SA"/>
              </w:rPr>
              <w:t>2019</w:t>
            </w:r>
          </w:p>
        </w:tc>
        <w:tc>
          <w:tcPr>
            <w:tcW w:w="2976" w:type="dxa"/>
            <w:gridSpan w:val="2"/>
            <w:tcBorders>
              <w:top w:val="single" w:sz="4" w:space="0" w:color="000000"/>
              <w:left w:val="single" w:sz="4" w:space="0" w:color="000000"/>
              <w:bottom w:val="single" w:sz="4" w:space="0" w:color="000000"/>
              <w:right w:val="single" w:sz="4" w:space="0" w:color="000000"/>
            </w:tcBorders>
            <w:shd w:val="clear" w:color="auto" w:fill="FFFFFF"/>
          </w:tcPr>
          <w:p w14:paraId="36E24436" w14:textId="602864BE" w:rsidR="008B1026" w:rsidRPr="006562E1" w:rsidRDefault="00907E58" w:rsidP="00210606">
            <w:pPr>
              <w:suppressAutoHyphens/>
              <w:spacing w:after="0" w:line="240" w:lineRule="auto"/>
              <w:contextualSpacing/>
              <w:jc w:val="both"/>
              <w:textAlignment w:val="baseline"/>
              <w:rPr>
                <w:rFonts w:ascii="Times New Roman" w:hAnsi="Times New Roman"/>
                <w:spacing w:val="2"/>
                <w:sz w:val="24"/>
                <w:szCs w:val="24"/>
                <w:lang w:val="en-US" w:eastAsia="ar-SA"/>
              </w:rPr>
            </w:pPr>
            <w:r w:rsidRPr="006562E1">
              <w:rPr>
                <w:rFonts w:ascii="Times New Roman" w:hAnsi="Times New Roman"/>
                <w:sz w:val="24"/>
                <w:szCs w:val="24"/>
                <w:lang w:val="en-US"/>
              </w:rPr>
              <w:t xml:space="preserve">A modified </w:t>
            </w:r>
            <w:r w:rsidR="008B1026" w:rsidRPr="006562E1">
              <w:rPr>
                <w:rFonts w:ascii="Times New Roman" w:hAnsi="Times New Roman"/>
                <w:sz w:val="24"/>
                <w:szCs w:val="24"/>
                <w:lang w:val="en-US"/>
              </w:rPr>
              <w:t xml:space="preserve">ray method for solving poroelasticity dynamic problem will be </w:t>
            </w:r>
            <w:proofErr w:type="spellStart"/>
            <w:r w:rsidR="008B1026" w:rsidRPr="006562E1">
              <w:rPr>
                <w:rFonts w:ascii="Times New Roman" w:hAnsi="Times New Roman"/>
                <w:sz w:val="24"/>
                <w:szCs w:val="24"/>
                <w:lang w:val="en-US"/>
              </w:rPr>
              <w:t>develoed</w:t>
            </w:r>
            <w:proofErr w:type="spellEnd"/>
          </w:p>
        </w:tc>
      </w:tr>
      <w:tr w:rsidR="008B1026" w:rsidRPr="00CB6084" w14:paraId="32F6B46E" w14:textId="77777777" w:rsidTr="000C020E">
        <w:trPr>
          <w:trHeight w:val="135"/>
        </w:trPr>
        <w:tc>
          <w:tcPr>
            <w:tcW w:w="567" w:type="dxa"/>
            <w:tcBorders>
              <w:top w:val="single" w:sz="4" w:space="0" w:color="000000"/>
              <w:left w:val="single" w:sz="4" w:space="0" w:color="000000"/>
              <w:bottom w:val="single" w:sz="4" w:space="0" w:color="000000"/>
              <w:right w:val="single" w:sz="4" w:space="0" w:color="000000"/>
            </w:tcBorders>
            <w:hideMark/>
          </w:tcPr>
          <w:p w14:paraId="6B3643E0" w14:textId="753E3180" w:rsidR="008B1026" w:rsidRPr="006562E1" w:rsidRDefault="008B1026" w:rsidP="008B1026">
            <w:pPr>
              <w:tabs>
                <w:tab w:val="left" w:pos="0"/>
              </w:tabs>
              <w:suppressAutoHyphens/>
              <w:spacing w:after="0" w:line="240" w:lineRule="auto"/>
              <w:rPr>
                <w:rFonts w:ascii="Times New Roman" w:eastAsia="Calibri" w:hAnsi="Times New Roman"/>
                <w:sz w:val="24"/>
                <w:szCs w:val="24"/>
                <w:lang w:val="en-US" w:eastAsia="ar-SA"/>
              </w:rPr>
            </w:pPr>
            <w:r w:rsidRPr="006562E1">
              <w:rPr>
                <w:rFonts w:ascii="Times New Roman" w:eastAsia="Calibri" w:hAnsi="Times New Roman"/>
                <w:sz w:val="24"/>
                <w:szCs w:val="24"/>
                <w:lang w:val="en-US" w:eastAsia="ar-SA"/>
              </w:rPr>
              <w:t>2.2</w:t>
            </w:r>
          </w:p>
        </w:tc>
        <w:tc>
          <w:tcPr>
            <w:tcW w:w="2864" w:type="dxa"/>
            <w:tcBorders>
              <w:top w:val="single" w:sz="4" w:space="0" w:color="000000"/>
              <w:left w:val="single" w:sz="4" w:space="0" w:color="000000"/>
              <w:bottom w:val="single" w:sz="4" w:space="0" w:color="000000"/>
              <w:right w:val="single" w:sz="4" w:space="0" w:color="000000"/>
            </w:tcBorders>
            <w:hideMark/>
          </w:tcPr>
          <w:p w14:paraId="1BD6D59F" w14:textId="42AB45C7" w:rsidR="008B1026" w:rsidRPr="006562E1" w:rsidRDefault="008B1026" w:rsidP="008B1026">
            <w:pPr>
              <w:tabs>
                <w:tab w:val="left" w:pos="851"/>
              </w:tabs>
              <w:suppressAutoHyphens/>
              <w:spacing w:after="0" w:line="240" w:lineRule="auto"/>
              <w:jc w:val="both"/>
              <w:rPr>
                <w:rFonts w:ascii="Times New Roman" w:eastAsia="Calibri" w:hAnsi="Times New Roman"/>
                <w:color w:val="FF0000"/>
                <w:sz w:val="24"/>
                <w:szCs w:val="24"/>
                <w:lang w:val="en-US" w:eastAsia="ar-SA"/>
              </w:rPr>
            </w:pPr>
            <w:r w:rsidRPr="006562E1">
              <w:rPr>
                <w:rFonts w:ascii="Times New Roman" w:hAnsi="Times New Roman"/>
                <w:sz w:val="24"/>
                <w:szCs w:val="24"/>
                <w:lang w:val="en-US"/>
              </w:rPr>
              <w:t xml:space="preserve">Inverse poroelasticity (with memory) dynamic problems solution correctness study </w:t>
            </w:r>
          </w:p>
        </w:tc>
        <w:tc>
          <w:tcPr>
            <w:tcW w:w="1276" w:type="dxa"/>
            <w:tcBorders>
              <w:top w:val="single" w:sz="4" w:space="0" w:color="000000"/>
              <w:left w:val="single" w:sz="4" w:space="0" w:color="000000"/>
              <w:bottom w:val="single" w:sz="4" w:space="0" w:color="000000"/>
              <w:right w:val="single" w:sz="4" w:space="0" w:color="000000"/>
            </w:tcBorders>
            <w:hideMark/>
          </w:tcPr>
          <w:p w14:paraId="4ED20BD1" w14:textId="77777777" w:rsidR="008B1026" w:rsidRPr="006562E1" w:rsidRDefault="00907E58" w:rsidP="008B1026">
            <w:pPr>
              <w:tabs>
                <w:tab w:val="left" w:pos="0"/>
              </w:tabs>
              <w:suppressAutoHyphens/>
              <w:spacing w:after="0" w:line="240" w:lineRule="auto"/>
              <w:jc w:val="center"/>
              <w:rPr>
                <w:rFonts w:ascii="Times New Roman" w:eastAsia="Calibri" w:hAnsi="Times New Roman"/>
                <w:sz w:val="24"/>
                <w:szCs w:val="24"/>
                <w:lang w:val="en-US" w:eastAsia="ar-SA"/>
              </w:rPr>
            </w:pPr>
            <w:r w:rsidRPr="006562E1">
              <w:rPr>
                <w:rFonts w:ascii="Times New Roman" w:eastAsia="Calibri" w:hAnsi="Times New Roman"/>
                <w:sz w:val="24"/>
                <w:szCs w:val="24"/>
                <w:lang w:val="en-US" w:eastAsia="ar-SA"/>
              </w:rPr>
              <w:t>May</w:t>
            </w:r>
          </w:p>
          <w:p w14:paraId="1BCE084F" w14:textId="1A0CD515" w:rsidR="00907E58" w:rsidRPr="006562E1" w:rsidRDefault="00907E58" w:rsidP="008B1026">
            <w:pPr>
              <w:tabs>
                <w:tab w:val="left" w:pos="0"/>
              </w:tabs>
              <w:suppressAutoHyphens/>
              <w:spacing w:after="0" w:line="240" w:lineRule="auto"/>
              <w:jc w:val="center"/>
              <w:rPr>
                <w:rFonts w:ascii="Times New Roman" w:eastAsia="Calibri" w:hAnsi="Times New Roman"/>
                <w:sz w:val="24"/>
                <w:szCs w:val="24"/>
                <w:lang w:val="en-US" w:eastAsia="ar-SA"/>
              </w:rPr>
            </w:pPr>
            <w:r w:rsidRPr="006562E1">
              <w:rPr>
                <w:rFonts w:ascii="Times New Roman" w:eastAsia="Calibri" w:hAnsi="Times New Roman"/>
                <w:sz w:val="24"/>
                <w:szCs w:val="24"/>
                <w:lang w:val="en-US" w:eastAsia="ar-SA"/>
              </w:rPr>
              <w:t>2019</w:t>
            </w:r>
          </w:p>
        </w:tc>
        <w:tc>
          <w:tcPr>
            <w:tcW w:w="1417" w:type="dxa"/>
            <w:tcBorders>
              <w:top w:val="single" w:sz="4" w:space="0" w:color="000000"/>
              <w:left w:val="single" w:sz="4" w:space="0" w:color="000000"/>
              <w:bottom w:val="single" w:sz="4" w:space="0" w:color="000000"/>
              <w:right w:val="single" w:sz="4" w:space="0" w:color="000000"/>
            </w:tcBorders>
            <w:hideMark/>
          </w:tcPr>
          <w:p w14:paraId="4A21867B" w14:textId="0AFDA5BC" w:rsidR="008B1026" w:rsidRPr="006562E1" w:rsidRDefault="00907E58" w:rsidP="008B1026">
            <w:pPr>
              <w:tabs>
                <w:tab w:val="left" w:pos="0"/>
              </w:tabs>
              <w:suppressAutoHyphens/>
              <w:spacing w:after="0" w:line="240" w:lineRule="auto"/>
              <w:jc w:val="center"/>
              <w:rPr>
                <w:rFonts w:ascii="Times New Roman" w:eastAsia="Calibri" w:hAnsi="Times New Roman"/>
                <w:sz w:val="24"/>
                <w:szCs w:val="24"/>
                <w:lang w:val="en-US" w:eastAsia="ar-SA"/>
              </w:rPr>
            </w:pPr>
            <w:r w:rsidRPr="006562E1">
              <w:rPr>
                <w:rFonts w:ascii="Times New Roman" w:eastAsia="Calibri" w:hAnsi="Times New Roman"/>
                <w:sz w:val="24"/>
                <w:szCs w:val="24"/>
                <w:lang w:val="en-US" w:eastAsia="ar-SA"/>
              </w:rPr>
              <w:t>August 2</w:t>
            </w:r>
            <w:r w:rsidR="008B1026" w:rsidRPr="006562E1">
              <w:rPr>
                <w:rFonts w:ascii="Times New Roman" w:eastAsia="Calibri" w:hAnsi="Times New Roman"/>
                <w:sz w:val="24"/>
                <w:szCs w:val="24"/>
                <w:lang w:val="en-US" w:eastAsia="ar-SA"/>
              </w:rPr>
              <w:t>019</w:t>
            </w:r>
          </w:p>
        </w:tc>
        <w:tc>
          <w:tcPr>
            <w:tcW w:w="2976" w:type="dxa"/>
            <w:gridSpan w:val="2"/>
            <w:tcBorders>
              <w:top w:val="single" w:sz="4" w:space="0" w:color="000000"/>
              <w:left w:val="single" w:sz="4" w:space="0" w:color="000000"/>
              <w:bottom w:val="single" w:sz="4" w:space="0" w:color="000000"/>
              <w:right w:val="single" w:sz="4" w:space="0" w:color="000000"/>
            </w:tcBorders>
            <w:shd w:val="clear" w:color="auto" w:fill="FFFFFF"/>
          </w:tcPr>
          <w:p w14:paraId="1EE7856F" w14:textId="76096269" w:rsidR="008B1026" w:rsidRPr="006562E1" w:rsidRDefault="008B1026" w:rsidP="00907E58">
            <w:pPr>
              <w:tabs>
                <w:tab w:val="left" w:pos="0"/>
              </w:tabs>
              <w:suppressAutoHyphens/>
              <w:spacing w:after="0" w:line="240" w:lineRule="auto"/>
              <w:jc w:val="both"/>
              <w:rPr>
                <w:rFonts w:ascii="Times New Roman" w:eastAsia="Calibri" w:hAnsi="Times New Roman"/>
                <w:sz w:val="24"/>
                <w:szCs w:val="24"/>
                <w:lang w:val="en-US" w:eastAsia="ar-SA"/>
              </w:rPr>
            </w:pPr>
            <w:r w:rsidRPr="006562E1">
              <w:rPr>
                <w:rFonts w:ascii="Times New Roman" w:hAnsi="Times New Roman"/>
                <w:sz w:val="24"/>
                <w:szCs w:val="24"/>
                <w:lang w:val="en-US"/>
              </w:rPr>
              <w:t>Inverse poroelasticity (with memory) dynamic problems solution correctness will be studied</w:t>
            </w:r>
          </w:p>
        </w:tc>
      </w:tr>
      <w:tr w:rsidR="008B1026" w:rsidRPr="00CB6084" w14:paraId="6C5A39FD" w14:textId="77777777" w:rsidTr="000C020E">
        <w:trPr>
          <w:trHeight w:val="135"/>
        </w:trPr>
        <w:tc>
          <w:tcPr>
            <w:tcW w:w="567" w:type="dxa"/>
            <w:tcBorders>
              <w:top w:val="single" w:sz="4" w:space="0" w:color="000000"/>
              <w:left w:val="single" w:sz="4" w:space="0" w:color="000000"/>
              <w:bottom w:val="single" w:sz="4" w:space="0" w:color="000000"/>
              <w:right w:val="single" w:sz="4" w:space="0" w:color="000000"/>
            </w:tcBorders>
            <w:hideMark/>
          </w:tcPr>
          <w:p w14:paraId="3D74A4A2" w14:textId="2477CB81" w:rsidR="008B1026" w:rsidRPr="006562E1" w:rsidRDefault="008B1026" w:rsidP="008B1026">
            <w:pPr>
              <w:tabs>
                <w:tab w:val="left" w:pos="0"/>
              </w:tabs>
              <w:suppressAutoHyphens/>
              <w:spacing w:after="0" w:line="240" w:lineRule="auto"/>
              <w:rPr>
                <w:rFonts w:ascii="Times New Roman" w:eastAsia="Calibri" w:hAnsi="Times New Roman"/>
                <w:sz w:val="24"/>
                <w:szCs w:val="24"/>
                <w:lang w:val="en-US" w:eastAsia="ar-SA"/>
              </w:rPr>
            </w:pPr>
            <w:r w:rsidRPr="006562E1">
              <w:rPr>
                <w:rFonts w:ascii="Times New Roman" w:eastAsia="Calibri" w:hAnsi="Times New Roman"/>
                <w:sz w:val="24"/>
                <w:szCs w:val="24"/>
                <w:lang w:val="en-US" w:eastAsia="ar-SA"/>
              </w:rPr>
              <w:t>2.3</w:t>
            </w:r>
          </w:p>
        </w:tc>
        <w:tc>
          <w:tcPr>
            <w:tcW w:w="2864" w:type="dxa"/>
            <w:tcBorders>
              <w:top w:val="single" w:sz="4" w:space="0" w:color="000000"/>
              <w:left w:val="single" w:sz="4" w:space="0" w:color="000000"/>
              <w:bottom w:val="single" w:sz="4" w:space="0" w:color="000000"/>
              <w:right w:val="single" w:sz="4" w:space="0" w:color="000000"/>
            </w:tcBorders>
            <w:hideMark/>
          </w:tcPr>
          <w:p w14:paraId="3EDCB3AE" w14:textId="6FE8FDE6" w:rsidR="008B1026" w:rsidRPr="006562E1" w:rsidRDefault="008B1026" w:rsidP="008B1026">
            <w:pPr>
              <w:tabs>
                <w:tab w:val="left" w:pos="851"/>
              </w:tabs>
              <w:suppressAutoHyphens/>
              <w:spacing w:after="0" w:line="240" w:lineRule="auto"/>
              <w:jc w:val="both"/>
              <w:rPr>
                <w:rFonts w:ascii="Times New Roman" w:eastAsia="Calibri" w:hAnsi="Times New Roman"/>
                <w:color w:val="FF0000"/>
                <w:sz w:val="24"/>
                <w:szCs w:val="24"/>
                <w:lang w:val="en-US" w:eastAsia="ar-SA"/>
              </w:rPr>
            </w:pPr>
            <w:r w:rsidRPr="006562E1">
              <w:rPr>
                <w:rFonts w:ascii="Times New Roman" w:hAnsi="Times New Roman"/>
                <w:sz w:val="24"/>
                <w:szCs w:val="24"/>
                <w:lang w:val="en-US"/>
              </w:rPr>
              <w:t xml:space="preserve">Group properties </w:t>
            </w:r>
            <w:r w:rsidR="00907E58" w:rsidRPr="006562E1">
              <w:rPr>
                <w:rFonts w:ascii="Times New Roman" w:hAnsi="Times New Roman"/>
                <w:sz w:val="24"/>
                <w:szCs w:val="24"/>
                <w:lang w:val="en-US"/>
              </w:rPr>
              <w:t>study</w:t>
            </w:r>
            <w:r w:rsidRPr="006562E1">
              <w:rPr>
                <w:rFonts w:ascii="Times New Roman" w:hAnsi="Times New Roman"/>
                <w:sz w:val="24"/>
                <w:szCs w:val="24"/>
                <w:lang w:val="en-US"/>
              </w:rPr>
              <w:t xml:space="preserve"> for a </w:t>
            </w:r>
            <w:r w:rsidR="00907E58" w:rsidRPr="006562E1">
              <w:rPr>
                <w:rFonts w:ascii="Times New Roman" w:hAnsi="Times New Roman"/>
                <w:sz w:val="24"/>
                <w:szCs w:val="24"/>
                <w:lang w:val="en-US"/>
              </w:rPr>
              <w:t xml:space="preserve">nonlinear </w:t>
            </w:r>
            <w:r w:rsidRPr="006562E1">
              <w:rPr>
                <w:rFonts w:ascii="Times New Roman" w:hAnsi="Times New Roman"/>
                <w:sz w:val="24"/>
                <w:szCs w:val="24"/>
                <w:lang w:val="en-US"/>
              </w:rPr>
              <w:t>poroelasticity system for SH waves</w:t>
            </w:r>
            <w:r w:rsidR="00907E58" w:rsidRPr="006562E1">
              <w:rPr>
                <w:rFonts w:ascii="Times New Roman" w:hAnsi="Times New Roman"/>
                <w:sz w:val="24"/>
                <w:szCs w:val="24"/>
                <w:lang w:val="en-US"/>
              </w:rPr>
              <w:t>. Publication of 3 papers in national journals.</w:t>
            </w:r>
          </w:p>
        </w:tc>
        <w:tc>
          <w:tcPr>
            <w:tcW w:w="1276" w:type="dxa"/>
            <w:tcBorders>
              <w:top w:val="single" w:sz="4" w:space="0" w:color="000000"/>
              <w:left w:val="single" w:sz="4" w:space="0" w:color="000000"/>
              <w:bottom w:val="single" w:sz="4" w:space="0" w:color="000000"/>
              <w:right w:val="single" w:sz="4" w:space="0" w:color="000000"/>
            </w:tcBorders>
            <w:hideMark/>
          </w:tcPr>
          <w:p w14:paraId="33E5EDAF" w14:textId="410D5602" w:rsidR="008B1026" w:rsidRPr="006562E1" w:rsidRDefault="00907E58" w:rsidP="008B1026">
            <w:pPr>
              <w:tabs>
                <w:tab w:val="left" w:pos="0"/>
              </w:tabs>
              <w:suppressAutoHyphens/>
              <w:spacing w:after="0" w:line="240" w:lineRule="auto"/>
              <w:jc w:val="center"/>
              <w:rPr>
                <w:rFonts w:ascii="Times New Roman" w:eastAsia="Calibri" w:hAnsi="Times New Roman"/>
                <w:sz w:val="24"/>
                <w:szCs w:val="24"/>
                <w:lang w:val="en-US" w:eastAsia="ar-SA"/>
              </w:rPr>
            </w:pPr>
            <w:r w:rsidRPr="006562E1">
              <w:rPr>
                <w:rFonts w:ascii="Times New Roman" w:eastAsia="Calibri" w:hAnsi="Times New Roman"/>
                <w:sz w:val="24"/>
                <w:szCs w:val="24"/>
                <w:lang w:val="en-US" w:eastAsia="ar-SA"/>
              </w:rPr>
              <w:t>September 2019</w:t>
            </w:r>
          </w:p>
        </w:tc>
        <w:tc>
          <w:tcPr>
            <w:tcW w:w="1417" w:type="dxa"/>
            <w:tcBorders>
              <w:top w:val="single" w:sz="4" w:space="0" w:color="000000"/>
              <w:left w:val="single" w:sz="4" w:space="0" w:color="000000"/>
              <w:bottom w:val="single" w:sz="4" w:space="0" w:color="000000"/>
              <w:right w:val="single" w:sz="4" w:space="0" w:color="000000"/>
            </w:tcBorders>
            <w:hideMark/>
          </w:tcPr>
          <w:p w14:paraId="16DC1364" w14:textId="161D62C9" w:rsidR="008B1026" w:rsidRPr="006562E1" w:rsidRDefault="00907E58" w:rsidP="008B1026">
            <w:pPr>
              <w:tabs>
                <w:tab w:val="left" w:pos="0"/>
              </w:tabs>
              <w:suppressAutoHyphens/>
              <w:spacing w:after="0" w:line="240" w:lineRule="auto"/>
              <w:jc w:val="center"/>
              <w:rPr>
                <w:rFonts w:ascii="Times New Roman" w:eastAsia="Calibri" w:hAnsi="Times New Roman"/>
                <w:sz w:val="24"/>
                <w:szCs w:val="24"/>
                <w:lang w:val="en-US" w:eastAsia="ar-SA"/>
              </w:rPr>
            </w:pPr>
            <w:r w:rsidRPr="006562E1">
              <w:rPr>
                <w:rFonts w:ascii="Times New Roman" w:eastAsia="Calibri" w:hAnsi="Times New Roman"/>
                <w:sz w:val="24"/>
                <w:szCs w:val="24"/>
                <w:lang w:val="en-US" w:eastAsia="ar-SA"/>
              </w:rPr>
              <w:t xml:space="preserve">November 1 </w:t>
            </w:r>
            <w:r w:rsidR="008B1026" w:rsidRPr="006562E1">
              <w:rPr>
                <w:rFonts w:ascii="Times New Roman" w:eastAsia="Calibri" w:hAnsi="Times New Roman"/>
                <w:sz w:val="24"/>
                <w:szCs w:val="24"/>
                <w:lang w:val="en-US" w:eastAsia="ar-SA"/>
              </w:rPr>
              <w:t>2019</w:t>
            </w:r>
          </w:p>
        </w:tc>
        <w:tc>
          <w:tcPr>
            <w:tcW w:w="2976" w:type="dxa"/>
            <w:gridSpan w:val="2"/>
            <w:tcBorders>
              <w:top w:val="single" w:sz="4" w:space="0" w:color="000000"/>
              <w:left w:val="single" w:sz="4" w:space="0" w:color="000000"/>
              <w:bottom w:val="single" w:sz="4" w:space="0" w:color="000000"/>
              <w:right w:val="single" w:sz="4" w:space="0" w:color="000000"/>
            </w:tcBorders>
            <w:shd w:val="clear" w:color="auto" w:fill="FFFFFF"/>
          </w:tcPr>
          <w:p w14:paraId="4CF77F4E" w14:textId="77777777" w:rsidR="008B1026" w:rsidRPr="006562E1" w:rsidRDefault="008B1026" w:rsidP="00907E58">
            <w:pPr>
              <w:suppressAutoHyphens/>
              <w:spacing w:after="0" w:line="240" w:lineRule="auto"/>
              <w:jc w:val="both"/>
              <w:rPr>
                <w:rFonts w:ascii="Times New Roman" w:hAnsi="Times New Roman"/>
                <w:sz w:val="24"/>
                <w:szCs w:val="24"/>
                <w:lang w:val="en-US"/>
              </w:rPr>
            </w:pPr>
            <w:r w:rsidRPr="006562E1">
              <w:rPr>
                <w:rFonts w:ascii="Times New Roman" w:hAnsi="Times New Roman"/>
                <w:sz w:val="24"/>
                <w:szCs w:val="24"/>
                <w:lang w:val="en-US"/>
              </w:rPr>
              <w:t xml:space="preserve">Group properties for a nonlinear </w:t>
            </w:r>
            <w:r w:rsidR="00907E58" w:rsidRPr="006562E1">
              <w:rPr>
                <w:rFonts w:ascii="Times New Roman" w:hAnsi="Times New Roman"/>
                <w:sz w:val="24"/>
                <w:szCs w:val="24"/>
                <w:lang w:val="en-US"/>
              </w:rPr>
              <w:t xml:space="preserve">poroelasticity </w:t>
            </w:r>
            <w:r w:rsidRPr="006562E1">
              <w:rPr>
                <w:rFonts w:ascii="Times New Roman" w:hAnsi="Times New Roman"/>
                <w:sz w:val="24"/>
                <w:szCs w:val="24"/>
                <w:lang w:val="en-US"/>
              </w:rPr>
              <w:t>system for SH waves will be</w:t>
            </w:r>
            <w:r w:rsidR="00907E58" w:rsidRPr="006562E1">
              <w:rPr>
                <w:rFonts w:ascii="Times New Roman" w:hAnsi="Times New Roman"/>
                <w:sz w:val="24"/>
                <w:szCs w:val="24"/>
                <w:lang w:val="en-US"/>
              </w:rPr>
              <w:t xml:space="preserve"> studied.</w:t>
            </w:r>
          </w:p>
          <w:p w14:paraId="10FA45F3" w14:textId="498B002C" w:rsidR="00907E58" w:rsidRPr="006562E1" w:rsidRDefault="00907E58" w:rsidP="00907E58">
            <w:pPr>
              <w:suppressAutoHyphens/>
              <w:spacing w:after="0" w:line="240" w:lineRule="auto"/>
              <w:jc w:val="both"/>
              <w:rPr>
                <w:rFonts w:ascii="Times New Roman" w:eastAsia="Calibri" w:hAnsi="Times New Roman"/>
                <w:sz w:val="24"/>
                <w:szCs w:val="24"/>
                <w:lang w:val="en-US" w:eastAsia="ar-SA"/>
              </w:rPr>
            </w:pPr>
            <w:r w:rsidRPr="006562E1">
              <w:rPr>
                <w:rFonts w:ascii="Times New Roman" w:hAnsi="Times New Roman"/>
                <w:sz w:val="24"/>
                <w:szCs w:val="24"/>
                <w:lang w:val="en-US"/>
              </w:rPr>
              <w:t xml:space="preserve">Three papers will be publication in national journals </w:t>
            </w:r>
          </w:p>
        </w:tc>
      </w:tr>
      <w:tr w:rsidR="00907E58" w:rsidRPr="006562E1" w14:paraId="1408F9AF" w14:textId="77777777" w:rsidTr="000C020E">
        <w:trPr>
          <w:trHeight w:val="135"/>
        </w:trPr>
        <w:tc>
          <w:tcPr>
            <w:tcW w:w="567" w:type="dxa"/>
            <w:tcBorders>
              <w:top w:val="single" w:sz="4" w:space="0" w:color="000000"/>
              <w:left w:val="single" w:sz="4" w:space="0" w:color="000000"/>
              <w:bottom w:val="single" w:sz="4" w:space="0" w:color="000000"/>
              <w:right w:val="single" w:sz="4" w:space="0" w:color="000000"/>
            </w:tcBorders>
            <w:hideMark/>
          </w:tcPr>
          <w:p w14:paraId="5C6FA063" w14:textId="30E933A5" w:rsidR="00907E58" w:rsidRPr="006562E1" w:rsidRDefault="00907E58" w:rsidP="00907E58">
            <w:pPr>
              <w:tabs>
                <w:tab w:val="left" w:pos="0"/>
              </w:tabs>
              <w:suppressAutoHyphens/>
              <w:spacing w:after="0" w:line="240" w:lineRule="auto"/>
              <w:rPr>
                <w:rFonts w:ascii="Times New Roman" w:eastAsia="Calibri" w:hAnsi="Times New Roman"/>
                <w:sz w:val="24"/>
                <w:szCs w:val="24"/>
                <w:lang w:val="en-US" w:eastAsia="ar-SA"/>
              </w:rPr>
            </w:pPr>
            <w:r w:rsidRPr="006562E1">
              <w:rPr>
                <w:rFonts w:ascii="Times New Roman" w:eastAsia="Calibri" w:hAnsi="Times New Roman"/>
                <w:sz w:val="24"/>
                <w:szCs w:val="24"/>
                <w:lang w:val="en-US" w:eastAsia="ar-SA"/>
              </w:rPr>
              <w:t>2.4</w:t>
            </w:r>
          </w:p>
        </w:tc>
        <w:tc>
          <w:tcPr>
            <w:tcW w:w="2864" w:type="dxa"/>
            <w:tcBorders>
              <w:top w:val="single" w:sz="4" w:space="0" w:color="000000"/>
              <w:left w:val="single" w:sz="4" w:space="0" w:color="000000"/>
              <w:bottom w:val="single" w:sz="4" w:space="0" w:color="000000"/>
              <w:right w:val="single" w:sz="4" w:space="0" w:color="000000"/>
            </w:tcBorders>
            <w:hideMark/>
          </w:tcPr>
          <w:p w14:paraId="4168CB02" w14:textId="2AA8393A" w:rsidR="00907E58" w:rsidRPr="006562E1" w:rsidRDefault="00907E58" w:rsidP="00907E58">
            <w:pPr>
              <w:tabs>
                <w:tab w:val="left" w:pos="851"/>
              </w:tabs>
              <w:suppressAutoHyphens/>
              <w:spacing w:after="0" w:line="240" w:lineRule="auto"/>
              <w:jc w:val="both"/>
              <w:rPr>
                <w:rFonts w:ascii="Times New Roman" w:eastAsia="Calibri" w:hAnsi="Times New Roman"/>
                <w:color w:val="FF0000"/>
                <w:sz w:val="24"/>
                <w:szCs w:val="24"/>
                <w:lang w:val="en-US" w:eastAsia="ar-SA"/>
              </w:rPr>
            </w:pPr>
            <w:r w:rsidRPr="006562E1">
              <w:rPr>
                <w:rFonts w:ascii="Times New Roman" w:hAnsi="Times New Roman"/>
                <w:color w:val="000000"/>
                <w:sz w:val="24"/>
                <w:szCs w:val="24"/>
                <w:lang w:val="en-US"/>
              </w:rPr>
              <w:t xml:space="preserve">2019 Annual </w:t>
            </w:r>
            <w:proofErr w:type="gramStart"/>
            <w:r w:rsidRPr="006562E1">
              <w:rPr>
                <w:rFonts w:ascii="Times New Roman" w:hAnsi="Times New Roman"/>
                <w:color w:val="000000"/>
                <w:sz w:val="24"/>
                <w:szCs w:val="24"/>
                <w:lang w:val="en-US"/>
              </w:rPr>
              <w:t>report  preparation</w:t>
            </w:r>
            <w:proofErr w:type="gramEnd"/>
            <w:r w:rsidRPr="006562E1">
              <w:rPr>
                <w:rFonts w:ascii="Times New Roman" w:hAnsi="Times New Roman"/>
                <w:color w:val="FF0000"/>
                <w:sz w:val="24"/>
                <w:szCs w:val="24"/>
                <w:lang w:val="en-US"/>
              </w:rPr>
              <w:t>.</w:t>
            </w:r>
          </w:p>
        </w:tc>
        <w:tc>
          <w:tcPr>
            <w:tcW w:w="1276" w:type="dxa"/>
            <w:tcBorders>
              <w:top w:val="single" w:sz="4" w:space="0" w:color="000000"/>
              <w:left w:val="single" w:sz="4" w:space="0" w:color="000000"/>
              <w:bottom w:val="single" w:sz="4" w:space="0" w:color="000000"/>
              <w:right w:val="single" w:sz="4" w:space="0" w:color="000000"/>
            </w:tcBorders>
            <w:hideMark/>
          </w:tcPr>
          <w:p w14:paraId="6C40EBC8" w14:textId="148235A0" w:rsidR="00907E58" w:rsidRPr="006562E1" w:rsidRDefault="00907E58" w:rsidP="00907E58">
            <w:pPr>
              <w:tabs>
                <w:tab w:val="left" w:pos="0"/>
              </w:tabs>
              <w:suppressAutoHyphens/>
              <w:spacing w:after="0" w:line="240" w:lineRule="auto"/>
              <w:jc w:val="center"/>
              <w:rPr>
                <w:rFonts w:ascii="Times New Roman" w:eastAsia="Calibri" w:hAnsi="Times New Roman"/>
                <w:sz w:val="24"/>
                <w:szCs w:val="24"/>
                <w:lang w:val="en-US" w:eastAsia="ar-SA"/>
              </w:rPr>
            </w:pPr>
            <w:r w:rsidRPr="006562E1">
              <w:rPr>
                <w:rFonts w:ascii="Times New Roman" w:eastAsia="Calibri" w:hAnsi="Times New Roman"/>
                <w:sz w:val="24"/>
                <w:szCs w:val="24"/>
                <w:lang w:val="en-US" w:eastAsia="ar-SA"/>
              </w:rPr>
              <w:t>October 2019</w:t>
            </w:r>
          </w:p>
        </w:tc>
        <w:tc>
          <w:tcPr>
            <w:tcW w:w="1417" w:type="dxa"/>
            <w:tcBorders>
              <w:top w:val="single" w:sz="4" w:space="0" w:color="000000"/>
              <w:left w:val="single" w:sz="4" w:space="0" w:color="000000"/>
              <w:bottom w:val="single" w:sz="4" w:space="0" w:color="000000"/>
              <w:right w:val="single" w:sz="4" w:space="0" w:color="000000"/>
            </w:tcBorders>
            <w:hideMark/>
          </w:tcPr>
          <w:p w14:paraId="11A2529E" w14:textId="045A4533" w:rsidR="00907E58" w:rsidRPr="006562E1" w:rsidRDefault="00907E58" w:rsidP="00907E58">
            <w:pPr>
              <w:tabs>
                <w:tab w:val="left" w:pos="0"/>
              </w:tabs>
              <w:suppressAutoHyphens/>
              <w:spacing w:after="0" w:line="240" w:lineRule="auto"/>
              <w:jc w:val="center"/>
              <w:rPr>
                <w:rFonts w:ascii="Times New Roman" w:eastAsia="Calibri" w:hAnsi="Times New Roman"/>
                <w:sz w:val="24"/>
                <w:szCs w:val="24"/>
                <w:lang w:val="en-US" w:eastAsia="ar-SA"/>
              </w:rPr>
            </w:pPr>
            <w:r w:rsidRPr="006562E1">
              <w:rPr>
                <w:rFonts w:ascii="Times New Roman" w:eastAsia="Calibri" w:hAnsi="Times New Roman"/>
                <w:sz w:val="24"/>
                <w:szCs w:val="24"/>
                <w:lang w:val="en-US" w:eastAsia="ar-SA"/>
              </w:rPr>
              <w:t>November 1 2019</w:t>
            </w:r>
          </w:p>
        </w:tc>
        <w:tc>
          <w:tcPr>
            <w:tcW w:w="2976" w:type="dxa"/>
            <w:gridSpan w:val="2"/>
            <w:tcBorders>
              <w:top w:val="single" w:sz="4" w:space="0" w:color="000000"/>
              <w:left w:val="single" w:sz="4" w:space="0" w:color="000000"/>
              <w:bottom w:val="single" w:sz="4" w:space="0" w:color="000000"/>
              <w:right w:val="single" w:sz="4" w:space="0" w:color="000000"/>
            </w:tcBorders>
            <w:shd w:val="clear" w:color="auto" w:fill="FFFFFF"/>
          </w:tcPr>
          <w:p w14:paraId="44B94E98" w14:textId="726A1C62" w:rsidR="00907E58" w:rsidRPr="006562E1" w:rsidRDefault="00907E58" w:rsidP="00907E58">
            <w:pPr>
              <w:suppressAutoHyphens/>
              <w:spacing w:after="0" w:line="240" w:lineRule="auto"/>
              <w:rPr>
                <w:rFonts w:ascii="Times New Roman" w:eastAsia="Calibri" w:hAnsi="Times New Roman"/>
                <w:sz w:val="24"/>
                <w:szCs w:val="24"/>
                <w:lang w:val="en-US" w:eastAsia="ar-SA"/>
              </w:rPr>
            </w:pPr>
            <w:r w:rsidRPr="006562E1">
              <w:rPr>
                <w:rFonts w:ascii="Times New Roman" w:eastAsia="Calibri" w:hAnsi="Times New Roman"/>
                <w:sz w:val="24"/>
                <w:szCs w:val="24"/>
                <w:lang w:val="en-US" w:eastAsia="ar-SA"/>
              </w:rPr>
              <w:t xml:space="preserve">Y2019 </w:t>
            </w:r>
            <w:r w:rsidR="005B38E1" w:rsidRPr="006562E1">
              <w:rPr>
                <w:rFonts w:ascii="Times New Roman" w:eastAsia="Calibri" w:hAnsi="Times New Roman"/>
                <w:sz w:val="24"/>
                <w:szCs w:val="24"/>
                <w:lang w:val="en-US" w:eastAsia="ar-SA"/>
              </w:rPr>
              <w:t>Annual r</w:t>
            </w:r>
            <w:r w:rsidRPr="006562E1">
              <w:rPr>
                <w:rFonts w:ascii="Times New Roman" w:eastAsia="Calibri" w:hAnsi="Times New Roman"/>
                <w:sz w:val="24"/>
                <w:szCs w:val="24"/>
                <w:lang w:val="en-US" w:eastAsia="ar-SA"/>
              </w:rPr>
              <w:t xml:space="preserve">eport </w:t>
            </w:r>
          </w:p>
        </w:tc>
      </w:tr>
      <w:tr w:rsidR="000F3640" w:rsidRPr="00CB6084" w14:paraId="220D37C9" w14:textId="77777777" w:rsidTr="000C020E">
        <w:trPr>
          <w:trHeight w:val="135"/>
        </w:trPr>
        <w:tc>
          <w:tcPr>
            <w:tcW w:w="567" w:type="dxa"/>
            <w:tcBorders>
              <w:top w:val="single" w:sz="4" w:space="0" w:color="000000"/>
              <w:left w:val="single" w:sz="4" w:space="0" w:color="000000"/>
              <w:bottom w:val="single" w:sz="4" w:space="0" w:color="000000"/>
              <w:right w:val="single" w:sz="4" w:space="0" w:color="000000"/>
            </w:tcBorders>
          </w:tcPr>
          <w:p w14:paraId="375F6798" w14:textId="0C275038" w:rsidR="000F3640" w:rsidRPr="006562E1" w:rsidRDefault="000F3640" w:rsidP="000F3640">
            <w:pPr>
              <w:tabs>
                <w:tab w:val="left" w:pos="0"/>
              </w:tabs>
              <w:suppressAutoHyphens/>
              <w:spacing w:after="0" w:line="240" w:lineRule="auto"/>
              <w:rPr>
                <w:rFonts w:ascii="Times New Roman" w:eastAsia="Calibri" w:hAnsi="Times New Roman"/>
                <w:sz w:val="24"/>
                <w:szCs w:val="24"/>
                <w:lang w:val="en-US" w:eastAsia="ar-SA"/>
              </w:rPr>
            </w:pPr>
            <w:r w:rsidRPr="006562E1">
              <w:rPr>
                <w:rFonts w:ascii="Times New Roman" w:eastAsia="Calibri" w:hAnsi="Times New Roman"/>
                <w:sz w:val="24"/>
                <w:szCs w:val="24"/>
                <w:lang w:val="en-US" w:eastAsia="ar-SA"/>
              </w:rPr>
              <w:t>3</w:t>
            </w:r>
          </w:p>
        </w:tc>
        <w:tc>
          <w:tcPr>
            <w:tcW w:w="2864" w:type="dxa"/>
            <w:tcBorders>
              <w:top w:val="single" w:sz="4" w:space="0" w:color="000000"/>
              <w:left w:val="single" w:sz="4" w:space="0" w:color="000000"/>
              <w:bottom w:val="single" w:sz="4" w:space="0" w:color="000000"/>
              <w:right w:val="single" w:sz="4" w:space="0" w:color="000000"/>
            </w:tcBorders>
          </w:tcPr>
          <w:p w14:paraId="621614D3" w14:textId="3E6A4998" w:rsidR="000F3640" w:rsidRPr="006562E1" w:rsidRDefault="000F3640" w:rsidP="000F3640">
            <w:pPr>
              <w:tabs>
                <w:tab w:val="left" w:pos="851"/>
              </w:tabs>
              <w:suppressAutoHyphens/>
              <w:spacing w:after="0" w:line="240" w:lineRule="auto"/>
              <w:jc w:val="both"/>
              <w:rPr>
                <w:rFonts w:ascii="Times New Roman" w:hAnsi="Times New Roman"/>
                <w:sz w:val="24"/>
                <w:szCs w:val="24"/>
                <w:lang w:val="en-US"/>
              </w:rPr>
            </w:pPr>
            <w:r w:rsidRPr="006562E1">
              <w:rPr>
                <w:rFonts w:ascii="Times New Roman" w:hAnsi="Times New Roman"/>
                <w:sz w:val="24"/>
                <w:szCs w:val="24"/>
                <w:lang w:val="en-US"/>
              </w:rPr>
              <w:t xml:space="preserve">Numerical - analytical modeling algorithms </w:t>
            </w:r>
            <w:proofErr w:type="gramStart"/>
            <w:r w:rsidRPr="006562E1">
              <w:rPr>
                <w:rFonts w:ascii="Times New Roman" w:hAnsi="Times New Roman"/>
                <w:sz w:val="24"/>
                <w:szCs w:val="24"/>
                <w:lang w:val="en-US"/>
              </w:rPr>
              <w:t xml:space="preserve">development </w:t>
            </w:r>
            <w:r w:rsidR="00907E58" w:rsidRPr="006562E1">
              <w:rPr>
                <w:rFonts w:ascii="Times New Roman" w:hAnsi="Times New Roman"/>
                <w:sz w:val="24"/>
                <w:szCs w:val="24"/>
                <w:lang w:val="en-US"/>
              </w:rPr>
              <w:t xml:space="preserve"> to</w:t>
            </w:r>
            <w:proofErr w:type="gramEnd"/>
            <w:r w:rsidR="00907E58" w:rsidRPr="006562E1">
              <w:rPr>
                <w:rFonts w:ascii="Times New Roman" w:hAnsi="Times New Roman"/>
                <w:sz w:val="24"/>
                <w:szCs w:val="24"/>
                <w:lang w:val="en-US"/>
              </w:rPr>
              <w:t xml:space="preserve"> describe process </w:t>
            </w:r>
            <w:r w:rsidRPr="006562E1">
              <w:rPr>
                <w:rFonts w:ascii="Times New Roman" w:hAnsi="Times New Roman"/>
                <w:sz w:val="24"/>
                <w:szCs w:val="24"/>
                <w:lang w:val="en-US"/>
              </w:rPr>
              <w:t xml:space="preserve">of the seismic waves propagation in heterogeneous porous media with arbitrary friction coefficient as a function of the spatial variable and time, and with the relaxation core. The numerical experiments in order to establish a quantitative relationship between the seismic waves’ </w:t>
            </w:r>
            <w:r w:rsidRPr="006562E1">
              <w:rPr>
                <w:rFonts w:ascii="Times New Roman" w:hAnsi="Times New Roman"/>
                <w:sz w:val="24"/>
                <w:szCs w:val="24"/>
                <w:lang w:val="en-US"/>
              </w:rPr>
              <w:lastRenderedPageBreak/>
              <w:t>dynamic characteristics, dissipative properties.</w:t>
            </w:r>
          </w:p>
        </w:tc>
        <w:tc>
          <w:tcPr>
            <w:tcW w:w="1276" w:type="dxa"/>
            <w:tcBorders>
              <w:top w:val="single" w:sz="4" w:space="0" w:color="000000"/>
              <w:left w:val="single" w:sz="4" w:space="0" w:color="000000"/>
              <w:bottom w:val="single" w:sz="4" w:space="0" w:color="000000"/>
              <w:right w:val="single" w:sz="4" w:space="0" w:color="000000"/>
            </w:tcBorders>
          </w:tcPr>
          <w:p w14:paraId="0429BDFE" w14:textId="10B9B35B" w:rsidR="000F3640" w:rsidRPr="006562E1" w:rsidRDefault="00737592" w:rsidP="000F3640">
            <w:pPr>
              <w:tabs>
                <w:tab w:val="left" w:pos="0"/>
              </w:tabs>
              <w:suppressAutoHyphens/>
              <w:spacing w:after="0" w:line="240" w:lineRule="auto"/>
              <w:jc w:val="center"/>
              <w:rPr>
                <w:rFonts w:ascii="Times New Roman" w:eastAsia="Calibri" w:hAnsi="Times New Roman"/>
                <w:sz w:val="24"/>
                <w:szCs w:val="24"/>
                <w:lang w:val="en-US" w:eastAsia="ar-SA"/>
              </w:rPr>
            </w:pPr>
            <w:r w:rsidRPr="006562E1">
              <w:rPr>
                <w:rFonts w:ascii="Times New Roman" w:eastAsia="Calibri" w:hAnsi="Times New Roman"/>
                <w:sz w:val="24"/>
                <w:szCs w:val="24"/>
                <w:lang w:val="en-US" w:eastAsia="ar-SA"/>
              </w:rPr>
              <w:lastRenderedPageBreak/>
              <w:t>January 2020</w:t>
            </w:r>
          </w:p>
        </w:tc>
        <w:tc>
          <w:tcPr>
            <w:tcW w:w="1417" w:type="dxa"/>
            <w:tcBorders>
              <w:top w:val="single" w:sz="4" w:space="0" w:color="000000"/>
              <w:left w:val="single" w:sz="4" w:space="0" w:color="000000"/>
              <w:bottom w:val="single" w:sz="4" w:space="0" w:color="000000"/>
              <w:right w:val="single" w:sz="4" w:space="0" w:color="000000"/>
            </w:tcBorders>
          </w:tcPr>
          <w:p w14:paraId="506A7CDC" w14:textId="24221DBB" w:rsidR="000F3640" w:rsidRPr="006562E1" w:rsidRDefault="00737592" w:rsidP="000F3640">
            <w:pPr>
              <w:tabs>
                <w:tab w:val="left" w:pos="0"/>
              </w:tabs>
              <w:suppressAutoHyphens/>
              <w:spacing w:after="0" w:line="240" w:lineRule="auto"/>
              <w:jc w:val="center"/>
              <w:rPr>
                <w:rFonts w:ascii="Times New Roman" w:eastAsia="Calibri" w:hAnsi="Times New Roman"/>
                <w:sz w:val="24"/>
                <w:szCs w:val="24"/>
                <w:lang w:val="en-US" w:eastAsia="ar-SA"/>
              </w:rPr>
            </w:pPr>
            <w:r w:rsidRPr="006562E1">
              <w:rPr>
                <w:rFonts w:ascii="Times New Roman" w:eastAsia="Calibri" w:hAnsi="Times New Roman"/>
                <w:sz w:val="24"/>
                <w:szCs w:val="24"/>
                <w:lang w:val="en-US" w:eastAsia="ar-SA"/>
              </w:rPr>
              <w:t xml:space="preserve">September </w:t>
            </w:r>
            <w:r w:rsidR="000F3640" w:rsidRPr="006562E1">
              <w:rPr>
                <w:rFonts w:ascii="Times New Roman" w:eastAsia="Calibri" w:hAnsi="Times New Roman"/>
                <w:sz w:val="24"/>
                <w:szCs w:val="24"/>
                <w:lang w:val="en-US" w:eastAsia="ar-SA"/>
              </w:rPr>
              <w:t>2020</w:t>
            </w:r>
          </w:p>
        </w:tc>
        <w:tc>
          <w:tcPr>
            <w:tcW w:w="2976" w:type="dxa"/>
            <w:gridSpan w:val="2"/>
            <w:tcBorders>
              <w:top w:val="single" w:sz="4" w:space="0" w:color="000000"/>
              <w:left w:val="single" w:sz="4" w:space="0" w:color="000000"/>
              <w:bottom w:val="single" w:sz="4" w:space="0" w:color="000000"/>
              <w:right w:val="single" w:sz="4" w:space="0" w:color="000000"/>
            </w:tcBorders>
            <w:shd w:val="clear" w:color="auto" w:fill="FFFFFF"/>
          </w:tcPr>
          <w:p w14:paraId="748EB6F1" w14:textId="3F566A20" w:rsidR="000F3640" w:rsidRPr="006562E1" w:rsidRDefault="00737592" w:rsidP="00737592">
            <w:pPr>
              <w:suppressAutoHyphens/>
              <w:spacing w:after="0" w:line="240" w:lineRule="auto"/>
              <w:jc w:val="both"/>
              <w:rPr>
                <w:rFonts w:ascii="Times New Roman" w:eastAsia="Calibri" w:hAnsi="Times New Roman"/>
                <w:sz w:val="24"/>
                <w:szCs w:val="24"/>
                <w:lang w:val="en-US" w:eastAsia="ar-SA"/>
              </w:rPr>
            </w:pPr>
            <w:r w:rsidRPr="006562E1">
              <w:rPr>
                <w:rFonts w:ascii="Times New Roman" w:hAnsi="Times New Roman"/>
                <w:sz w:val="24"/>
                <w:szCs w:val="24"/>
                <w:lang w:val="en-US"/>
              </w:rPr>
              <w:t>Algorithms based on n</w:t>
            </w:r>
            <w:r w:rsidR="000F3640" w:rsidRPr="006562E1">
              <w:rPr>
                <w:rFonts w:ascii="Times New Roman" w:hAnsi="Times New Roman"/>
                <w:sz w:val="24"/>
                <w:szCs w:val="24"/>
                <w:lang w:val="en-US"/>
              </w:rPr>
              <w:t>umerical - analytical modeling methods for</w:t>
            </w:r>
            <w:r w:rsidRPr="006562E1">
              <w:rPr>
                <w:rFonts w:ascii="Times New Roman" w:hAnsi="Times New Roman"/>
                <w:sz w:val="24"/>
                <w:szCs w:val="24"/>
                <w:lang w:val="en-US"/>
              </w:rPr>
              <w:t xml:space="preserve"> processes </w:t>
            </w:r>
            <w:proofErr w:type="gramStart"/>
            <w:r w:rsidRPr="006562E1">
              <w:rPr>
                <w:rFonts w:ascii="Times New Roman" w:hAnsi="Times New Roman"/>
                <w:sz w:val="24"/>
                <w:szCs w:val="24"/>
                <w:lang w:val="en-US"/>
              </w:rPr>
              <w:t>of</w:t>
            </w:r>
            <w:r w:rsidR="000F3640" w:rsidRPr="006562E1">
              <w:rPr>
                <w:rFonts w:ascii="Times New Roman" w:hAnsi="Times New Roman"/>
                <w:sz w:val="24"/>
                <w:szCs w:val="24"/>
                <w:lang w:val="en-US"/>
              </w:rPr>
              <w:t xml:space="preserve">  the</w:t>
            </w:r>
            <w:proofErr w:type="gramEnd"/>
            <w:r w:rsidR="000F3640" w:rsidRPr="006562E1">
              <w:rPr>
                <w:rFonts w:ascii="Times New Roman" w:hAnsi="Times New Roman"/>
                <w:sz w:val="24"/>
                <w:szCs w:val="24"/>
                <w:lang w:val="en-US"/>
              </w:rPr>
              <w:t xml:space="preserve"> seismic waves propagation in heterogeneous porous media with arbitrary friction coefficient</w:t>
            </w:r>
            <w:r w:rsidRPr="006562E1">
              <w:rPr>
                <w:rFonts w:ascii="Times New Roman" w:hAnsi="Times New Roman"/>
                <w:sz w:val="24"/>
                <w:szCs w:val="24"/>
                <w:lang w:val="en-US"/>
              </w:rPr>
              <w:t>s and</w:t>
            </w:r>
            <w:r w:rsidR="000F3640" w:rsidRPr="006562E1">
              <w:rPr>
                <w:rFonts w:ascii="Times New Roman" w:hAnsi="Times New Roman"/>
                <w:sz w:val="24"/>
                <w:szCs w:val="24"/>
                <w:lang w:val="en-US"/>
              </w:rPr>
              <w:t xml:space="preserve"> numerical experiments </w:t>
            </w:r>
            <w:r w:rsidRPr="006562E1">
              <w:rPr>
                <w:rFonts w:ascii="Times New Roman" w:hAnsi="Times New Roman"/>
                <w:sz w:val="24"/>
                <w:szCs w:val="24"/>
                <w:lang w:val="en-US"/>
              </w:rPr>
              <w:t xml:space="preserve">will be carried </w:t>
            </w:r>
            <w:r w:rsidR="000F3640" w:rsidRPr="006562E1">
              <w:rPr>
                <w:rFonts w:ascii="Times New Roman" w:hAnsi="Times New Roman"/>
                <w:sz w:val="24"/>
                <w:szCs w:val="24"/>
                <w:lang w:val="en-US"/>
              </w:rPr>
              <w:t>in order to establish a quantitative relationship between the seismic waves’ dynamic characteristics, dissipative properties will be carried.</w:t>
            </w:r>
          </w:p>
        </w:tc>
      </w:tr>
      <w:tr w:rsidR="000F3640" w:rsidRPr="00CB6084" w14:paraId="43917D2D" w14:textId="77777777" w:rsidTr="000C020E">
        <w:trPr>
          <w:trHeight w:val="135"/>
        </w:trPr>
        <w:tc>
          <w:tcPr>
            <w:tcW w:w="567" w:type="dxa"/>
            <w:tcBorders>
              <w:top w:val="single" w:sz="4" w:space="0" w:color="000000"/>
              <w:left w:val="single" w:sz="4" w:space="0" w:color="000000"/>
              <w:bottom w:val="single" w:sz="4" w:space="0" w:color="000000"/>
              <w:right w:val="single" w:sz="4" w:space="0" w:color="000000"/>
            </w:tcBorders>
          </w:tcPr>
          <w:p w14:paraId="7021D3C9" w14:textId="519105D7" w:rsidR="000F3640" w:rsidRPr="006562E1" w:rsidRDefault="000F3640" w:rsidP="000F3640">
            <w:pPr>
              <w:tabs>
                <w:tab w:val="left" w:pos="0"/>
              </w:tabs>
              <w:suppressAutoHyphens/>
              <w:spacing w:after="0" w:line="240" w:lineRule="auto"/>
              <w:rPr>
                <w:rFonts w:ascii="Times New Roman" w:eastAsia="Calibri" w:hAnsi="Times New Roman"/>
                <w:sz w:val="24"/>
                <w:szCs w:val="24"/>
                <w:lang w:val="en-US" w:eastAsia="ar-SA"/>
              </w:rPr>
            </w:pPr>
            <w:r w:rsidRPr="006562E1">
              <w:rPr>
                <w:rFonts w:ascii="Times New Roman" w:eastAsia="Calibri" w:hAnsi="Times New Roman"/>
                <w:sz w:val="24"/>
                <w:szCs w:val="24"/>
                <w:lang w:val="en-US" w:eastAsia="ar-SA"/>
              </w:rPr>
              <w:t>3.1</w:t>
            </w:r>
          </w:p>
        </w:tc>
        <w:tc>
          <w:tcPr>
            <w:tcW w:w="2864" w:type="dxa"/>
            <w:tcBorders>
              <w:top w:val="single" w:sz="4" w:space="0" w:color="000000"/>
              <w:left w:val="single" w:sz="4" w:space="0" w:color="000000"/>
              <w:bottom w:val="single" w:sz="4" w:space="0" w:color="000000"/>
              <w:right w:val="single" w:sz="4" w:space="0" w:color="000000"/>
            </w:tcBorders>
          </w:tcPr>
          <w:p w14:paraId="5CC6C7F2" w14:textId="335AC3C6" w:rsidR="000F3640" w:rsidRPr="006562E1" w:rsidRDefault="000F3640" w:rsidP="000F3640">
            <w:pPr>
              <w:tabs>
                <w:tab w:val="left" w:pos="851"/>
              </w:tabs>
              <w:suppressAutoHyphens/>
              <w:spacing w:after="0" w:line="240" w:lineRule="auto"/>
              <w:jc w:val="both"/>
              <w:rPr>
                <w:rFonts w:ascii="Times New Roman" w:hAnsi="Times New Roman"/>
                <w:sz w:val="24"/>
                <w:szCs w:val="24"/>
                <w:lang w:val="en-US"/>
              </w:rPr>
            </w:pPr>
            <w:r w:rsidRPr="006562E1">
              <w:rPr>
                <w:rFonts w:ascii="Times New Roman" w:hAnsi="Times New Roman"/>
                <w:sz w:val="24"/>
                <w:szCs w:val="24"/>
                <w:lang w:val="en-US"/>
              </w:rPr>
              <w:t>Fundamental solution construction for the dynamic poroelasticity system</w:t>
            </w:r>
            <w:r w:rsidR="005B38E1" w:rsidRPr="006562E1">
              <w:rPr>
                <w:rFonts w:ascii="Times New Roman" w:hAnsi="Times New Roman"/>
                <w:sz w:val="24"/>
                <w:szCs w:val="24"/>
                <w:lang w:val="en-US"/>
              </w:rPr>
              <w:t>.</w:t>
            </w:r>
            <w:r w:rsidRPr="006562E1">
              <w:rPr>
                <w:rFonts w:ascii="Times New Roman" w:hAnsi="Times New Roman"/>
                <w:sz w:val="24"/>
                <w:szCs w:val="24"/>
                <w:lang w:val="en-US"/>
              </w:rPr>
              <w:t xml:space="preserve"> </w:t>
            </w:r>
          </w:p>
        </w:tc>
        <w:tc>
          <w:tcPr>
            <w:tcW w:w="1276" w:type="dxa"/>
            <w:tcBorders>
              <w:top w:val="single" w:sz="4" w:space="0" w:color="000000"/>
              <w:left w:val="single" w:sz="4" w:space="0" w:color="000000"/>
              <w:bottom w:val="single" w:sz="4" w:space="0" w:color="000000"/>
              <w:right w:val="single" w:sz="4" w:space="0" w:color="000000"/>
            </w:tcBorders>
          </w:tcPr>
          <w:p w14:paraId="2AB92E7E" w14:textId="77777777" w:rsidR="005B38E1" w:rsidRPr="006562E1" w:rsidRDefault="005B38E1" w:rsidP="000F3640">
            <w:pPr>
              <w:tabs>
                <w:tab w:val="left" w:pos="0"/>
              </w:tabs>
              <w:suppressAutoHyphens/>
              <w:spacing w:after="0" w:line="240" w:lineRule="auto"/>
              <w:jc w:val="center"/>
              <w:rPr>
                <w:rFonts w:ascii="Times New Roman" w:eastAsia="Calibri" w:hAnsi="Times New Roman"/>
                <w:sz w:val="24"/>
                <w:szCs w:val="24"/>
                <w:lang w:val="en-US" w:eastAsia="ar-SA"/>
              </w:rPr>
            </w:pPr>
            <w:r w:rsidRPr="006562E1">
              <w:rPr>
                <w:rFonts w:ascii="Times New Roman" w:eastAsia="Calibri" w:hAnsi="Times New Roman"/>
                <w:sz w:val="24"/>
                <w:szCs w:val="24"/>
                <w:lang w:val="en-US" w:eastAsia="ar-SA"/>
              </w:rPr>
              <w:t>March</w:t>
            </w:r>
          </w:p>
          <w:p w14:paraId="50F1678E" w14:textId="124314C1" w:rsidR="000F3640" w:rsidRPr="006562E1" w:rsidRDefault="005B38E1" w:rsidP="000F3640">
            <w:pPr>
              <w:tabs>
                <w:tab w:val="left" w:pos="0"/>
              </w:tabs>
              <w:suppressAutoHyphens/>
              <w:spacing w:after="0" w:line="240" w:lineRule="auto"/>
              <w:jc w:val="center"/>
              <w:rPr>
                <w:rFonts w:ascii="Times New Roman" w:eastAsia="Calibri" w:hAnsi="Times New Roman"/>
                <w:sz w:val="24"/>
                <w:szCs w:val="24"/>
                <w:lang w:val="en-US" w:eastAsia="ar-SA"/>
              </w:rPr>
            </w:pPr>
            <w:r w:rsidRPr="006562E1">
              <w:rPr>
                <w:rFonts w:ascii="Times New Roman" w:eastAsia="Calibri" w:hAnsi="Times New Roman"/>
                <w:sz w:val="24"/>
                <w:szCs w:val="24"/>
                <w:lang w:val="en-US" w:eastAsia="ar-SA"/>
              </w:rPr>
              <w:t>2020</w:t>
            </w:r>
          </w:p>
        </w:tc>
        <w:tc>
          <w:tcPr>
            <w:tcW w:w="1417" w:type="dxa"/>
            <w:tcBorders>
              <w:top w:val="single" w:sz="4" w:space="0" w:color="000000"/>
              <w:left w:val="single" w:sz="4" w:space="0" w:color="000000"/>
              <w:bottom w:val="single" w:sz="4" w:space="0" w:color="000000"/>
              <w:right w:val="single" w:sz="4" w:space="0" w:color="000000"/>
            </w:tcBorders>
          </w:tcPr>
          <w:p w14:paraId="15A1B8CF" w14:textId="77777777" w:rsidR="005B38E1" w:rsidRPr="006562E1" w:rsidRDefault="005B38E1" w:rsidP="005B38E1">
            <w:pPr>
              <w:tabs>
                <w:tab w:val="left" w:pos="0"/>
              </w:tabs>
              <w:suppressAutoHyphens/>
              <w:spacing w:after="0" w:line="240" w:lineRule="auto"/>
              <w:jc w:val="center"/>
              <w:rPr>
                <w:rFonts w:ascii="Times New Roman" w:eastAsia="Calibri" w:hAnsi="Times New Roman"/>
                <w:sz w:val="24"/>
                <w:szCs w:val="24"/>
                <w:lang w:val="en-US" w:eastAsia="ar-SA"/>
              </w:rPr>
            </w:pPr>
            <w:r w:rsidRPr="006562E1">
              <w:rPr>
                <w:rFonts w:ascii="Times New Roman" w:eastAsia="Calibri" w:hAnsi="Times New Roman"/>
                <w:sz w:val="24"/>
                <w:szCs w:val="24"/>
                <w:lang w:val="en-US" w:eastAsia="ar-SA"/>
              </w:rPr>
              <w:t>June</w:t>
            </w:r>
          </w:p>
          <w:p w14:paraId="581E87DA" w14:textId="4A5ABA16" w:rsidR="000F3640" w:rsidRPr="006562E1" w:rsidRDefault="000F3640" w:rsidP="005B38E1">
            <w:pPr>
              <w:tabs>
                <w:tab w:val="left" w:pos="0"/>
              </w:tabs>
              <w:suppressAutoHyphens/>
              <w:spacing w:after="0" w:line="240" w:lineRule="auto"/>
              <w:jc w:val="center"/>
              <w:rPr>
                <w:rFonts w:ascii="Times New Roman" w:eastAsia="Calibri" w:hAnsi="Times New Roman"/>
                <w:sz w:val="24"/>
                <w:szCs w:val="24"/>
                <w:lang w:val="en-US" w:eastAsia="ar-SA"/>
              </w:rPr>
            </w:pPr>
            <w:r w:rsidRPr="006562E1">
              <w:rPr>
                <w:rFonts w:ascii="Times New Roman" w:eastAsia="Calibri" w:hAnsi="Times New Roman"/>
                <w:sz w:val="24"/>
                <w:szCs w:val="24"/>
                <w:lang w:val="en-US" w:eastAsia="ar-SA"/>
              </w:rPr>
              <w:t>2020</w:t>
            </w:r>
          </w:p>
        </w:tc>
        <w:tc>
          <w:tcPr>
            <w:tcW w:w="2976" w:type="dxa"/>
            <w:gridSpan w:val="2"/>
            <w:tcBorders>
              <w:top w:val="single" w:sz="4" w:space="0" w:color="000000"/>
              <w:left w:val="single" w:sz="4" w:space="0" w:color="000000"/>
              <w:bottom w:val="single" w:sz="4" w:space="0" w:color="000000"/>
              <w:right w:val="single" w:sz="4" w:space="0" w:color="000000"/>
            </w:tcBorders>
            <w:shd w:val="clear" w:color="auto" w:fill="FFFFFF"/>
          </w:tcPr>
          <w:p w14:paraId="7D23055B" w14:textId="783B965E" w:rsidR="000F3640" w:rsidRPr="006562E1" w:rsidRDefault="000F3640" w:rsidP="00737592">
            <w:pPr>
              <w:suppressAutoHyphens/>
              <w:spacing w:after="0" w:line="240" w:lineRule="auto"/>
              <w:jc w:val="both"/>
              <w:rPr>
                <w:rFonts w:ascii="Times New Roman" w:eastAsia="Calibri" w:hAnsi="Times New Roman"/>
                <w:sz w:val="24"/>
                <w:szCs w:val="24"/>
                <w:lang w:val="en-US" w:eastAsia="ar-SA"/>
              </w:rPr>
            </w:pPr>
            <w:r w:rsidRPr="006562E1">
              <w:rPr>
                <w:rFonts w:ascii="Times New Roman" w:hAnsi="Times New Roman"/>
                <w:sz w:val="24"/>
                <w:szCs w:val="24"/>
                <w:lang w:val="en-US"/>
              </w:rPr>
              <w:t>Fundamental solution for the dynamic poroelasticity system will be constructed</w:t>
            </w:r>
          </w:p>
        </w:tc>
      </w:tr>
      <w:tr w:rsidR="000F3640" w:rsidRPr="00CB6084" w14:paraId="183C5618" w14:textId="77777777" w:rsidTr="000C020E">
        <w:trPr>
          <w:trHeight w:val="135"/>
        </w:trPr>
        <w:tc>
          <w:tcPr>
            <w:tcW w:w="567" w:type="dxa"/>
            <w:tcBorders>
              <w:top w:val="single" w:sz="4" w:space="0" w:color="000000"/>
              <w:left w:val="single" w:sz="4" w:space="0" w:color="000000"/>
              <w:bottom w:val="single" w:sz="4" w:space="0" w:color="000000"/>
              <w:right w:val="single" w:sz="4" w:space="0" w:color="000000"/>
            </w:tcBorders>
          </w:tcPr>
          <w:p w14:paraId="3F7C10C6" w14:textId="29C93B98" w:rsidR="000F3640" w:rsidRPr="006562E1" w:rsidRDefault="000F3640" w:rsidP="000F3640">
            <w:pPr>
              <w:tabs>
                <w:tab w:val="left" w:pos="0"/>
              </w:tabs>
              <w:suppressAutoHyphens/>
              <w:spacing w:after="0" w:line="240" w:lineRule="auto"/>
              <w:rPr>
                <w:rFonts w:ascii="Times New Roman" w:eastAsia="Calibri" w:hAnsi="Times New Roman"/>
                <w:sz w:val="24"/>
                <w:szCs w:val="24"/>
                <w:lang w:val="en-US" w:eastAsia="ar-SA"/>
              </w:rPr>
            </w:pPr>
            <w:r w:rsidRPr="006562E1">
              <w:rPr>
                <w:rFonts w:ascii="Times New Roman" w:eastAsia="Calibri" w:hAnsi="Times New Roman"/>
                <w:sz w:val="24"/>
                <w:szCs w:val="24"/>
                <w:lang w:val="en-US" w:eastAsia="ar-SA"/>
              </w:rPr>
              <w:t>3.2</w:t>
            </w:r>
          </w:p>
        </w:tc>
        <w:tc>
          <w:tcPr>
            <w:tcW w:w="2864" w:type="dxa"/>
            <w:tcBorders>
              <w:top w:val="single" w:sz="4" w:space="0" w:color="000000"/>
              <w:left w:val="single" w:sz="4" w:space="0" w:color="000000"/>
              <w:bottom w:val="single" w:sz="4" w:space="0" w:color="000000"/>
              <w:right w:val="single" w:sz="4" w:space="0" w:color="000000"/>
            </w:tcBorders>
          </w:tcPr>
          <w:p w14:paraId="243B8F38" w14:textId="77777777" w:rsidR="000F3640" w:rsidRPr="006562E1" w:rsidRDefault="000F3640" w:rsidP="000F3640">
            <w:pPr>
              <w:spacing w:after="0" w:line="240" w:lineRule="auto"/>
              <w:jc w:val="both"/>
              <w:rPr>
                <w:rFonts w:ascii="Times New Roman" w:hAnsi="Times New Roman"/>
                <w:sz w:val="24"/>
                <w:szCs w:val="24"/>
                <w:lang w:val="en-US"/>
              </w:rPr>
            </w:pPr>
            <w:r w:rsidRPr="006562E1">
              <w:rPr>
                <w:rFonts w:ascii="Times New Roman" w:hAnsi="Times New Roman"/>
                <w:sz w:val="24"/>
                <w:szCs w:val="24"/>
                <w:lang w:val="en-US"/>
              </w:rPr>
              <w:t>Algorithms development for the numerical and analytical dynamical poroelasticity equations solutions based on spectral method;</w:t>
            </w:r>
          </w:p>
          <w:p w14:paraId="159C4536" w14:textId="280007E4" w:rsidR="000F3640" w:rsidRPr="006562E1" w:rsidRDefault="000F3640" w:rsidP="000F3640">
            <w:pPr>
              <w:tabs>
                <w:tab w:val="left" w:pos="851"/>
              </w:tabs>
              <w:suppressAutoHyphens/>
              <w:spacing w:after="0" w:line="240" w:lineRule="auto"/>
              <w:jc w:val="both"/>
              <w:rPr>
                <w:rFonts w:ascii="Times New Roman" w:hAnsi="Times New Roman"/>
                <w:color w:val="000000"/>
                <w:sz w:val="24"/>
                <w:szCs w:val="24"/>
                <w:lang w:val="en-US"/>
              </w:rPr>
            </w:pPr>
          </w:p>
        </w:tc>
        <w:tc>
          <w:tcPr>
            <w:tcW w:w="1276" w:type="dxa"/>
            <w:tcBorders>
              <w:top w:val="single" w:sz="4" w:space="0" w:color="000000"/>
              <w:left w:val="single" w:sz="4" w:space="0" w:color="000000"/>
              <w:bottom w:val="single" w:sz="4" w:space="0" w:color="000000"/>
              <w:right w:val="single" w:sz="4" w:space="0" w:color="000000"/>
            </w:tcBorders>
          </w:tcPr>
          <w:p w14:paraId="6C7C739D" w14:textId="77777777" w:rsidR="000F3640" w:rsidRPr="006562E1" w:rsidRDefault="005B38E1" w:rsidP="000F3640">
            <w:pPr>
              <w:tabs>
                <w:tab w:val="left" w:pos="0"/>
              </w:tabs>
              <w:suppressAutoHyphens/>
              <w:spacing w:after="0" w:line="240" w:lineRule="auto"/>
              <w:jc w:val="center"/>
              <w:rPr>
                <w:rFonts w:ascii="Times New Roman" w:eastAsia="Calibri" w:hAnsi="Times New Roman"/>
                <w:sz w:val="24"/>
                <w:szCs w:val="24"/>
                <w:lang w:val="en-US" w:eastAsia="ar-SA"/>
              </w:rPr>
            </w:pPr>
            <w:r w:rsidRPr="006562E1">
              <w:rPr>
                <w:rFonts w:ascii="Times New Roman" w:eastAsia="Calibri" w:hAnsi="Times New Roman"/>
                <w:sz w:val="24"/>
                <w:szCs w:val="24"/>
                <w:lang w:val="en-US" w:eastAsia="ar-SA"/>
              </w:rPr>
              <w:t>May</w:t>
            </w:r>
          </w:p>
          <w:p w14:paraId="2717F4D2" w14:textId="79A5C481" w:rsidR="005B38E1" w:rsidRPr="006562E1" w:rsidRDefault="005B38E1" w:rsidP="000F3640">
            <w:pPr>
              <w:tabs>
                <w:tab w:val="left" w:pos="0"/>
              </w:tabs>
              <w:suppressAutoHyphens/>
              <w:spacing w:after="0" w:line="240" w:lineRule="auto"/>
              <w:jc w:val="center"/>
              <w:rPr>
                <w:rFonts w:ascii="Times New Roman" w:eastAsia="Calibri" w:hAnsi="Times New Roman"/>
                <w:sz w:val="24"/>
                <w:szCs w:val="24"/>
                <w:lang w:val="en-US" w:eastAsia="ar-SA"/>
              </w:rPr>
            </w:pPr>
            <w:r w:rsidRPr="006562E1">
              <w:rPr>
                <w:rFonts w:ascii="Times New Roman" w:eastAsia="Calibri" w:hAnsi="Times New Roman"/>
                <w:sz w:val="24"/>
                <w:szCs w:val="24"/>
                <w:lang w:val="en-US" w:eastAsia="ar-SA"/>
              </w:rPr>
              <w:t>2020</w:t>
            </w:r>
          </w:p>
        </w:tc>
        <w:tc>
          <w:tcPr>
            <w:tcW w:w="1417" w:type="dxa"/>
            <w:tcBorders>
              <w:top w:val="single" w:sz="4" w:space="0" w:color="000000"/>
              <w:left w:val="single" w:sz="4" w:space="0" w:color="000000"/>
              <w:bottom w:val="single" w:sz="4" w:space="0" w:color="000000"/>
              <w:right w:val="single" w:sz="4" w:space="0" w:color="000000"/>
            </w:tcBorders>
          </w:tcPr>
          <w:p w14:paraId="61BE7CC9" w14:textId="77777777" w:rsidR="005B38E1" w:rsidRPr="006562E1" w:rsidRDefault="005B38E1" w:rsidP="005B38E1">
            <w:pPr>
              <w:tabs>
                <w:tab w:val="left" w:pos="0"/>
              </w:tabs>
              <w:suppressAutoHyphens/>
              <w:spacing w:after="0" w:line="240" w:lineRule="auto"/>
              <w:jc w:val="center"/>
              <w:rPr>
                <w:rFonts w:ascii="Times New Roman" w:eastAsia="Calibri" w:hAnsi="Times New Roman"/>
                <w:sz w:val="24"/>
                <w:szCs w:val="24"/>
                <w:lang w:val="en-US" w:eastAsia="ar-SA"/>
              </w:rPr>
            </w:pPr>
            <w:r w:rsidRPr="006562E1">
              <w:rPr>
                <w:rFonts w:ascii="Times New Roman" w:eastAsia="Calibri" w:hAnsi="Times New Roman"/>
                <w:sz w:val="24"/>
                <w:szCs w:val="24"/>
                <w:lang w:val="en-US" w:eastAsia="ar-SA"/>
              </w:rPr>
              <w:t>August</w:t>
            </w:r>
          </w:p>
          <w:p w14:paraId="5D17EBB6" w14:textId="012ACB1B" w:rsidR="000F3640" w:rsidRPr="006562E1" w:rsidRDefault="000F3640" w:rsidP="005B38E1">
            <w:pPr>
              <w:tabs>
                <w:tab w:val="left" w:pos="0"/>
              </w:tabs>
              <w:suppressAutoHyphens/>
              <w:spacing w:after="0" w:line="240" w:lineRule="auto"/>
              <w:jc w:val="center"/>
              <w:rPr>
                <w:rFonts w:ascii="Times New Roman" w:eastAsia="Calibri" w:hAnsi="Times New Roman"/>
                <w:sz w:val="24"/>
                <w:szCs w:val="24"/>
                <w:lang w:val="en-US" w:eastAsia="ar-SA"/>
              </w:rPr>
            </w:pPr>
            <w:r w:rsidRPr="006562E1">
              <w:rPr>
                <w:rFonts w:ascii="Times New Roman" w:eastAsia="Calibri" w:hAnsi="Times New Roman"/>
                <w:sz w:val="24"/>
                <w:szCs w:val="24"/>
                <w:lang w:val="en-US" w:eastAsia="ar-SA"/>
              </w:rPr>
              <w:t>2020</w:t>
            </w:r>
          </w:p>
        </w:tc>
        <w:tc>
          <w:tcPr>
            <w:tcW w:w="2976" w:type="dxa"/>
            <w:gridSpan w:val="2"/>
            <w:tcBorders>
              <w:top w:val="single" w:sz="4" w:space="0" w:color="000000"/>
              <w:left w:val="single" w:sz="4" w:space="0" w:color="000000"/>
              <w:bottom w:val="single" w:sz="4" w:space="0" w:color="000000"/>
              <w:right w:val="single" w:sz="4" w:space="0" w:color="000000"/>
            </w:tcBorders>
            <w:shd w:val="clear" w:color="auto" w:fill="FFFFFF"/>
          </w:tcPr>
          <w:p w14:paraId="701A8C47" w14:textId="77777777" w:rsidR="000F3640" w:rsidRPr="006562E1" w:rsidRDefault="000F3640" w:rsidP="000F3640">
            <w:pPr>
              <w:spacing w:after="0" w:line="240" w:lineRule="auto"/>
              <w:jc w:val="both"/>
              <w:rPr>
                <w:rFonts w:ascii="Times New Roman" w:hAnsi="Times New Roman"/>
                <w:sz w:val="24"/>
                <w:szCs w:val="24"/>
                <w:lang w:val="en-US"/>
              </w:rPr>
            </w:pPr>
            <w:r w:rsidRPr="006562E1">
              <w:rPr>
                <w:rFonts w:ascii="Times New Roman" w:hAnsi="Times New Roman"/>
                <w:sz w:val="24"/>
                <w:szCs w:val="24"/>
                <w:lang w:val="en-US"/>
              </w:rPr>
              <w:t>Algorithms for the dynamical poroelasticity equations numerical and analytical solutions will be developed based on spectral method;</w:t>
            </w:r>
          </w:p>
          <w:p w14:paraId="5D506409" w14:textId="77777777" w:rsidR="000F3640" w:rsidRPr="006562E1" w:rsidRDefault="000F3640" w:rsidP="000F3640">
            <w:pPr>
              <w:suppressAutoHyphens/>
              <w:spacing w:after="0" w:line="240" w:lineRule="auto"/>
              <w:ind w:firstLine="709"/>
              <w:jc w:val="center"/>
              <w:rPr>
                <w:rFonts w:ascii="Times New Roman" w:eastAsia="Calibri" w:hAnsi="Times New Roman"/>
                <w:sz w:val="24"/>
                <w:szCs w:val="24"/>
                <w:lang w:val="en-US" w:eastAsia="ar-SA"/>
              </w:rPr>
            </w:pPr>
          </w:p>
          <w:p w14:paraId="7EB24635" w14:textId="1FBC5EE4" w:rsidR="000F3640" w:rsidRPr="006562E1" w:rsidRDefault="000F3640" w:rsidP="000F3640">
            <w:pPr>
              <w:suppressAutoHyphens/>
              <w:spacing w:after="0" w:line="240" w:lineRule="auto"/>
              <w:contextualSpacing/>
              <w:jc w:val="center"/>
              <w:textAlignment w:val="baseline"/>
              <w:rPr>
                <w:rFonts w:ascii="Times New Roman" w:hAnsi="Times New Roman"/>
                <w:spacing w:val="2"/>
                <w:sz w:val="24"/>
                <w:szCs w:val="24"/>
                <w:lang w:val="en-US" w:eastAsia="ar-SA"/>
              </w:rPr>
            </w:pPr>
          </w:p>
        </w:tc>
      </w:tr>
      <w:tr w:rsidR="000F3640" w:rsidRPr="00CB6084" w14:paraId="280369DE" w14:textId="77777777" w:rsidTr="000C020E">
        <w:trPr>
          <w:trHeight w:val="135"/>
        </w:trPr>
        <w:tc>
          <w:tcPr>
            <w:tcW w:w="567" w:type="dxa"/>
            <w:tcBorders>
              <w:top w:val="single" w:sz="4" w:space="0" w:color="000000"/>
              <w:left w:val="single" w:sz="4" w:space="0" w:color="000000"/>
              <w:bottom w:val="single" w:sz="4" w:space="0" w:color="000000"/>
              <w:right w:val="single" w:sz="4" w:space="0" w:color="000000"/>
            </w:tcBorders>
            <w:hideMark/>
          </w:tcPr>
          <w:p w14:paraId="5DBF8D7D" w14:textId="6B940FB0" w:rsidR="000F3640" w:rsidRPr="006562E1" w:rsidRDefault="000F3640" w:rsidP="000F3640">
            <w:pPr>
              <w:tabs>
                <w:tab w:val="left" w:pos="0"/>
              </w:tabs>
              <w:suppressAutoHyphens/>
              <w:spacing w:after="0" w:line="240" w:lineRule="auto"/>
              <w:rPr>
                <w:rFonts w:ascii="Times New Roman" w:eastAsia="Calibri" w:hAnsi="Times New Roman"/>
                <w:sz w:val="24"/>
                <w:szCs w:val="24"/>
                <w:lang w:val="en-US" w:eastAsia="ar-SA"/>
              </w:rPr>
            </w:pPr>
            <w:r w:rsidRPr="006562E1">
              <w:rPr>
                <w:rFonts w:ascii="Times New Roman" w:eastAsia="Calibri" w:hAnsi="Times New Roman"/>
                <w:sz w:val="24"/>
                <w:szCs w:val="24"/>
                <w:lang w:val="en-US" w:eastAsia="ar-SA"/>
              </w:rPr>
              <w:t>3.3</w:t>
            </w:r>
          </w:p>
        </w:tc>
        <w:tc>
          <w:tcPr>
            <w:tcW w:w="2864" w:type="dxa"/>
            <w:tcBorders>
              <w:top w:val="single" w:sz="4" w:space="0" w:color="000000"/>
              <w:left w:val="single" w:sz="4" w:space="0" w:color="000000"/>
              <w:bottom w:val="single" w:sz="4" w:space="0" w:color="000000"/>
              <w:right w:val="single" w:sz="4" w:space="0" w:color="000000"/>
            </w:tcBorders>
            <w:hideMark/>
          </w:tcPr>
          <w:p w14:paraId="18A3EC26" w14:textId="6E7446DB" w:rsidR="000F3640" w:rsidRPr="006562E1" w:rsidRDefault="000F3640" w:rsidP="000F3640">
            <w:pPr>
              <w:tabs>
                <w:tab w:val="left" w:pos="851"/>
              </w:tabs>
              <w:suppressAutoHyphens/>
              <w:spacing w:after="0" w:line="240" w:lineRule="auto"/>
              <w:jc w:val="both"/>
              <w:rPr>
                <w:rFonts w:ascii="Times New Roman" w:eastAsia="Calibri" w:hAnsi="Times New Roman"/>
                <w:color w:val="FF0000"/>
                <w:sz w:val="24"/>
                <w:szCs w:val="24"/>
                <w:lang w:val="en-US" w:eastAsia="ar-SA"/>
              </w:rPr>
            </w:pPr>
            <w:r w:rsidRPr="006562E1">
              <w:rPr>
                <w:rFonts w:ascii="Times New Roman" w:hAnsi="Times New Roman"/>
                <w:sz w:val="24"/>
                <w:szCs w:val="24"/>
                <w:lang w:val="en-US"/>
              </w:rPr>
              <w:t xml:space="preserve">Carrying series of elastic wave propagation in porous media computational experiments and the seismic waves dynamic characteristics </w:t>
            </w:r>
            <w:proofErr w:type="gramStart"/>
            <w:r w:rsidRPr="006562E1">
              <w:rPr>
                <w:rFonts w:ascii="Times New Roman" w:hAnsi="Times New Roman"/>
                <w:sz w:val="24"/>
                <w:szCs w:val="24"/>
                <w:lang w:val="en-US"/>
              </w:rPr>
              <w:t>analysis  and</w:t>
            </w:r>
            <w:proofErr w:type="gramEnd"/>
            <w:r w:rsidRPr="006562E1">
              <w:rPr>
                <w:rFonts w:ascii="Times New Roman" w:hAnsi="Times New Roman"/>
                <w:sz w:val="24"/>
                <w:szCs w:val="24"/>
                <w:lang w:val="en-US"/>
              </w:rPr>
              <w:t xml:space="preserve"> quantitative study of the relationship between the seismic waves dynamics and the porous medium parameters.</w:t>
            </w:r>
            <w:r w:rsidR="005B38E1" w:rsidRPr="006562E1">
              <w:rPr>
                <w:rFonts w:ascii="Times New Roman" w:hAnsi="Times New Roman"/>
                <w:sz w:val="24"/>
                <w:szCs w:val="24"/>
                <w:lang w:val="en-US"/>
              </w:rPr>
              <w:t xml:space="preserve"> Publication of 3 papers in national journals and 2 in foreign journals with indexation in Web of Science or Scopus databases</w:t>
            </w:r>
          </w:p>
        </w:tc>
        <w:tc>
          <w:tcPr>
            <w:tcW w:w="1276" w:type="dxa"/>
            <w:tcBorders>
              <w:top w:val="single" w:sz="4" w:space="0" w:color="000000"/>
              <w:left w:val="single" w:sz="4" w:space="0" w:color="000000"/>
              <w:bottom w:val="single" w:sz="4" w:space="0" w:color="000000"/>
              <w:right w:val="single" w:sz="4" w:space="0" w:color="000000"/>
            </w:tcBorders>
            <w:hideMark/>
          </w:tcPr>
          <w:p w14:paraId="63A72B52" w14:textId="76DE453D" w:rsidR="000F3640" w:rsidRPr="006562E1" w:rsidRDefault="005B38E1" w:rsidP="000F3640">
            <w:pPr>
              <w:tabs>
                <w:tab w:val="left" w:pos="0"/>
              </w:tabs>
              <w:suppressAutoHyphens/>
              <w:spacing w:after="0" w:line="240" w:lineRule="auto"/>
              <w:jc w:val="center"/>
              <w:rPr>
                <w:rFonts w:ascii="Times New Roman" w:eastAsia="Calibri" w:hAnsi="Times New Roman"/>
                <w:sz w:val="24"/>
                <w:szCs w:val="24"/>
                <w:lang w:val="en-US" w:eastAsia="ar-SA"/>
              </w:rPr>
            </w:pPr>
            <w:r w:rsidRPr="006562E1">
              <w:rPr>
                <w:rFonts w:ascii="Times New Roman" w:eastAsia="Calibri" w:hAnsi="Times New Roman"/>
                <w:sz w:val="24"/>
                <w:szCs w:val="24"/>
                <w:lang w:val="en-US" w:eastAsia="ar-SA"/>
              </w:rPr>
              <w:t>September2020</w:t>
            </w:r>
          </w:p>
        </w:tc>
        <w:tc>
          <w:tcPr>
            <w:tcW w:w="1417" w:type="dxa"/>
            <w:tcBorders>
              <w:top w:val="single" w:sz="4" w:space="0" w:color="000000"/>
              <w:left w:val="single" w:sz="4" w:space="0" w:color="000000"/>
              <w:bottom w:val="single" w:sz="4" w:space="0" w:color="000000"/>
              <w:right w:val="single" w:sz="4" w:space="0" w:color="000000"/>
            </w:tcBorders>
            <w:hideMark/>
          </w:tcPr>
          <w:p w14:paraId="1F35C780" w14:textId="006387C6" w:rsidR="000F3640" w:rsidRPr="006562E1" w:rsidRDefault="005B38E1" w:rsidP="000F3640">
            <w:pPr>
              <w:tabs>
                <w:tab w:val="left" w:pos="0"/>
              </w:tabs>
              <w:suppressAutoHyphens/>
              <w:spacing w:after="0" w:line="240" w:lineRule="auto"/>
              <w:jc w:val="center"/>
              <w:rPr>
                <w:rFonts w:ascii="Times New Roman" w:eastAsia="Calibri" w:hAnsi="Times New Roman"/>
                <w:sz w:val="24"/>
                <w:szCs w:val="24"/>
                <w:lang w:val="en-US" w:eastAsia="ar-SA"/>
              </w:rPr>
            </w:pPr>
            <w:r w:rsidRPr="006562E1">
              <w:rPr>
                <w:rFonts w:ascii="Times New Roman" w:eastAsia="Calibri" w:hAnsi="Times New Roman"/>
                <w:sz w:val="24"/>
                <w:szCs w:val="24"/>
                <w:lang w:val="en-US" w:eastAsia="ar-SA"/>
              </w:rPr>
              <w:t xml:space="preserve">November </w:t>
            </w:r>
            <w:r w:rsidR="000F3640" w:rsidRPr="006562E1">
              <w:rPr>
                <w:rFonts w:ascii="Times New Roman" w:eastAsia="Calibri" w:hAnsi="Times New Roman"/>
                <w:sz w:val="24"/>
                <w:szCs w:val="24"/>
                <w:lang w:val="en-US" w:eastAsia="ar-SA"/>
              </w:rPr>
              <w:t>1</w:t>
            </w:r>
            <w:r w:rsidRPr="006562E1">
              <w:rPr>
                <w:rFonts w:ascii="Times New Roman" w:eastAsia="Calibri" w:hAnsi="Times New Roman"/>
                <w:sz w:val="24"/>
                <w:szCs w:val="24"/>
                <w:lang w:val="en-US" w:eastAsia="ar-SA"/>
              </w:rPr>
              <w:t xml:space="preserve"> </w:t>
            </w:r>
            <w:r w:rsidR="000F3640" w:rsidRPr="006562E1">
              <w:rPr>
                <w:rFonts w:ascii="Times New Roman" w:eastAsia="Calibri" w:hAnsi="Times New Roman"/>
                <w:sz w:val="24"/>
                <w:szCs w:val="24"/>
                <w:lang w:val="en-US" w:eastAsia="ar-SA"/>
              </w:rPr>
              <w:t>2020</w:t>
            </w:r>
          </w:p>
        </w:tc>
        <w:tc>
          <w:tcPr>
            <w:tcW w:w="2976" w:type="dxa"/>
            <w:gridSpan w:val="2"/>
            <w:tcBorders>
              <w:top w:val="single" w:sz="4" w:space="0" w:color="000000"/>
              <w:left w:val="single" w:sz="4" w:space="0" w:color="000000"/>
              <w:bottom w:val="single" w:sz="4" w:space="0" w:color="000000"/>
              <w:right w:val="single" w:sz="4" w:space="0" w:color="000000"/>
            </w:tcBorders>
            <w:shd w:val="clear" w:color="auto" w:fill="FFFFFF"/>
          </w:tcPr>
          <w:p w14:paraId="190809AE" w14:textId="71637997" w:rsidR="000F3640" w:rsidRPr="006562E1" w:rsidRDefault="000F3640" w:rsidP="00610C48">
            <w:pPr>
              <w:suppressAutoHyphens/>
              <w:spacing w:after="0" w:line="240" w:lineRule="auto"/>
              <w:jc w:val="both"/>
              <w:rPr>
                <w:rFonts w:ascii="Times New Roman" w:eastAsia="Calibri" w:hAnsi="Times New Roman"/>
                <w:sz w:val="24"/>
                <w:szCs w:val="24"/>
                <w:lang w:val="en-US" w:eastAsia="ar-SA"/>
              </w:rPr>
            </w:pPr>
            <w:r w:rsidRPr="006562E1">
              <w:rPr>
                <w:rFonts w:ascii="Times New Roman" w:hAnsi="Times New Roman"/>
                <w:sz w:val="24"/>
                <w:szCs w:val="24"/>
                <w:lang w:val="en-US"/>
              </w:rPr>
              <w:t xml:space="preserve">Series of elastic wave propagation in porous media computational experiments and analysis of the seismic </w:t>
            </w:r>
            <w:proofErr w:type="gramStart"/>
            <w:r w:rsidRPr="006562E1">
              <w:rPr>
                <w:rFonts w:ascii="Times New Roman" w:hAnsi="Times New Roman"/>
                <w:sz w:val="24"/>
                <w:szCs w:val="24"/>
                <w:lang w:val="en-US"/>
              </w:rPr>
              <w:t>waves</w:t>
            </w:r>
            <w:proofErr w:type="gramEnd"/>
            <w:r w:rsidRPr="006562E1">
              <w:rPr>
                <w:rFonts w:ascii="Times New Roman" w:hAnsi="Times New Roman"/>
                <w:sz w:val="24"/>
                <w:szCs w:val="24"/>
                <w:lang w:val="en-US"/>
              </w:rPr>
              <w:t xml:space="preserve"> dynamic characteristics and quantitative study of the relationship between the seismic waves dynamics and the porous medium parameters will be carried.</w:t>
            </w:r>
            <w:r w:rsidR="00610C48" w:rsidRPr="006562E1">
              <w:rPr>
                <w:rFonts w:ascii="Times New Roman" w:eastAsia="Calibri" w:hAnsi="Times New Roman"/>
                <w:sz w:val="24"/>
                <w:szCs w:val="24"/>
                <w:lang w:val="en-US" w:eastAsia="ar-SA"/>
              </w:rPr>
              <w:t xml:space="preserve"> Three</w:t>
            </w:r>
            <w:r w:rsidR="00610C48" w:rsidRPr="006562E1">
              <w:rPr>
                <w:rFonts w:ascii="Times New Roman" w:hAnsi="Times New Roman"/>
                <w:sz w:val="24"/>
                <w:szCs w:val="24"/>
                <w:lang w:val="en-US"/>
              </w:rPr>
              <w:t xml:space="preserve"> papers in national journals and 2 in foreign journals with non-zero impact factor and two journals with indexation in Web of Science or Scopus databases with non-zero impact factor.</w:t>
            </w:r>
          </w:p>
          <w:p w14:paraId="3F5B2E13" w14:textId="202B25EC" w:rsidR="000F3640" w:rsidRPr="006562E1" w:rsidRDefault="000F3640" w:rsidP="007B06E6">
            <w:pPr>
              <w:suppressAutoHyphens/>
              <w:spacing w:after="0" w:line="240" w:lineRule="auto"/>
              <w:jc w:val="both"/>
              <w:rPr>
                <w:rFonts w:ascii="Times New Roman" w:eastAsia="Calibri" w:hAnsi="Times New Roman"/>
                <w:sz w:val="24"/>
                <w:szCs w:val="24"/>
                <w:lang w:val="en-US" w:eastAsia="ar-SA"/>
              </w:rPr>
            </w:pPr>
          </w:p>
        </w:tc>
      </w:tr>
      <w:tr w:rsidR="000F3640" w:rsidRPr="006562E1" w14:paraId="520F6AE2" w14:textId="77777777" w:rsidTr="000C020E">
        <w:trPr>
          <w:trHeight w:val="135"/>
        </w:trPr>
        <w:tc>
          <w:tcPr>
            <w:tcW w:w="567" w:type="dxa"/>
            <w:tcBorders>
              <w:top w:val="single" w:sz="4" w:space="0" w:color="000000"/>
              <w:left w:val="single" w:sz="4" w:space="0" w:color="000000"/>
              <w:bottom w:val="single" w:sz="4" w:space="0" w:color="000000"/>
              <w:right w:val="single" w:sz="4" w:space="0" w:color="000000"/>
            </w:tcBorders>
            <w:hideMark/>
          </w:tcPr>
          <w:p w14:paraId="260130C2" w14:textId="110A3CF4" w:rsidR="000F3640" w:rsidRPr="006562E1" w:rsidRDefault="000F3640" w:rsidP="000F3640">
            <w:pPr>
              <w:tabs>
                <w:tab w:val="left" w:pos="0"/>
              </w:tabs>
              <w:suppressAutoHyphens/>
              <w:spacing w:after="0" w:line="240" w:lineRule="auto"/>
              <w:rPr>
                <w:rFonts w:ascii="Times New Roman" w:eastAsia="Calibri" w:hAnsi="Times New Roman"/>
                <w:sz w:val="24"/>
                <w:szCs w:val="24"/>
                <w:lang w:val="en-US" w:eastAsia="ar-SA"/>
              </w:rPr>
            </w:pPr>
            <w:r w:rsidRPr="006562E1">
              <w:rPr>
                <w:rFonts w:ascii="Times New Roman" w:eastAsia="Calibri" w:hAnsi="Times New Roman"/>
                <w:sz w:val="24"/>
                <w:szCs w:val="24"/>
                <w:lang w:val="en-US" w:eastAsia="ar-SA"/>
              </w:rPr>
              <w:t>3.4</w:t>
            </w:r>
          </w:p>
        </w:tc>
        <w:tc>
          <w:tcPr>
            <w:tcW w:w="2864" w:type="dxa"/>
            <w:tcBorders>
              <w:top w:val="single" w:sz="4" w:space="0" w:color="000000"/>
              <w:left w:val="single" w:sz="4" w:space="0" w:color="000000"/>
              <w:bottom w:val="single" w:sz="4" w:space="0" w:color="000000"/>
              <w:right w:val="single" w:sz="4" w:space="0" w:color="000000"/>
            </w:tcBorders>
            <w:hideMark/>
          </w:tcPr>
          <w:p w14:paraId="16B8446B" w14:textId="10C6424D" w:rsidR="000F3640" w:rsidRPr="006562E1" w:rsidRDefault="000F3640" w:rsidP="000F3640">
            <w:pPr>
              <w:tabs>
                <w:tab w:val="left" w:pos="851"/>
              </w:tabs>
              <w:suppressAutoHyphens/>
              <w:spacing w:after="0" w:line="240" w:lineRule="auto"/>
              <w:jc w:val="both"/>
              <w:rPr>
                <w:rFonts w:ascii="Times New Roman" w:eastAsia="Calibri" w:hAnsi="Times New Roman"/>
                <w:color w:val="FF0000"/>
                <w:sz w:val="24"/>
                <w:szCs w:val="24"/>
                <w:lang w:val="en-US" w:eastAsia="ar-SA"/>
              </w:rPr>
            </w:pPr>
            <w:r w:rsidRPr="006562E1">
              <w:rPr>
                <w:rFonts w:ascii="Times New Roman" w:hAnsi="Times New Roman"/>
                <w:color w:val="000000"/>
                <w:sz w:val="24"/>
                <w:szCs w:val="24"/>
                <w:lang w:val="en-US"/>
              </w:rPr>
              <w:t xml:space="preserve">2020 annual report </w:t>
            </w:r>
            <w:r w:rsidR="005B38E1" w:rsidRPr="006562E1">
              <w:rPr>
                <w:rFonts w:ascii="Times New Roman" w:hAnsi="Times New Roman"/>
                <w:color w:val="000000"/>
                <w:sz w:val="24"/>
                <w:szCs w:val="24"/>
                <w:lang w:val="en-US"/>
              </w:rPr>
              <w:t>p</w:t>
            </w:r>
            <w:r w:rsidRPr="006562E1">
              <w:rPr>
                <w:rFonts w:ascii="Times New Roman" w:hAnsi="Times New Roman"/>
                <w:color w:val="000000"/>
                <w:sz w:val="24"/>
                <w:szCs w:val="24"/>
                <w:lang w:val="en-US"/>
              </w:rPr>
              <w:t>reparation</w:t>
            </w:r>
            <w:r w:rsidRPr="006562E1">
              <w:rPr>
                <w:rFonts w:ascii="Times New Roman" w:hAnsi="Times New Roman"/>
                <w:color w:val="FF0000"/>
                <w:sz w:val="24"/>
                <w:szCs w:val="24"/>
                <w:lang w:val="en-US"/>
              </w:rPr>
              <w:t>.</w:t>
            </w:r>
          </w:p>
        </w:tc>
        <w:tc>
          <w:tcPr>
            <w:tcW w:w="1276" w:type="dxa"/>
            <w:tcBorders>
              <w:top w:val="single" w:sz="4" w:space="0" w:color="000000"/>
              <w:left w:val="single" w:sz="4" w:space="0" w:color="000000"/>
              <w:bottom w:val="single" w:sz="4" w:space="0" w:color="000000"/>
              <w:right w:val="single" w:sz="4" w:space="0" w:color="000000"/>
            </w:tcBorders>
            <w:hideMark/>
          </w:tcPr>
          <w:p w14:paraId="4428719F" w14:textId="77777777" w:rsidR="000F3640" w:rsidRPr="006562E1" w:rsidRDefault="005B38E1" w:rsidP="000F3640">
            <w:pPr>
              <w:tabs>
                <w:tab w:val="left" w:pos="0"/>
              </w:tabs>
              <w:suppressAutoHyphens/>
              <w:spacing w:after="0" w:line="240" w:lineRule="auto"/>
              <w:jc w:val="center"/>
              <w:rPr>
                <w:rFonts w:ascii="Times New Roman" w:eastAsia="Calibri" w:hAnsi="Times New Roman"/>
                <w:sz w:val="24"/>
                <w:szCs w:val="24"/>
                <w:lang w:val="en-US" w:eastAsia="ar-SA"/>
              </w:rPr>
            </w:pPr>
            <w:r w:rsidRPr="006562E1">
              <w:rPr>
                <w:rFonts w:ascii="Times New Roman" w:eastAsia="Calibri" w:hAnsi="Times New Roman"/>
                <w:sz w:val="24"/>
                <w:szCs w:val="24"/>
                <w:lang w:val="en-US" w:eastAsia="ar-SA"/>
              </w:rPr>
              <w:t>October</w:t>
            </w:r>
          </w:p>
          <w:p w14:paraId="36256A5A" w14:textId="1FE474AA" w:rsidR="005B38E1" w:rsidRPr="006562E1" w:rsidRDefault="005B38E1" w:rsidP="000F3640">
            <w:pPr>
              <w:tabs>
                <w:tab w:val="left" w:pos="0"/>
              </w:tabs>
              <w:suppressAutoHyphens/>
              <w:spacing w:after="0" w:line="240" w:lineRule="auto"/>
              <w:jc w:val="center"/>
              <w:rPr>
                <w:rFonts w:ascii="Times New Roman" w:eastAsia="Calibri" w:hAnsi="Times New Roman"/>
                <w:sz w:val="24"/>
                <w:szCs w:val="24"/>
                <w:lang w:val="en-US" w:eastAsia="ar-SA"/>
              </w:rPr>
            </w:pPr>
            <w:r w:rsidRPr="006562E1">
              <w:rPr>
                <w:rFonts w:ascii="Times New Roman" w:eastAsia="Calibri" w:hAnsi="Times New Roman"/>
                <w:sz w:val="24"/>
                <w:szCs w:val="24"/>
                <w:lang w:val="en-US" w:eastAsia="ar-SA"/>
              </w:rPr>
              <w:t>2020</w:t>
            </w:r>
          </w:p>
        </w:tc>
        <w:tc>
          <w:tcPr>
            <w:tcW w:w="1417" w:type="dxa"/>
            <w:tcBorders>
              <w:top w:val="single" w:sz="4" w:space="0" w:color="000000"/>
              <w:left w:val="single" w:sz="4" w:space="0" w:color="000000"/>
              <w:bottom w:val="single" w:sz="4" w:space="0" w:color="000000"/>
              <w:right w:val="single" w:sz="4" w:space="0" w:color="000000"/>
            </w:tcBorders>
            <w:hideMark/>
          </w:tcPr>
          <w:p w14:paraId="546DE259" w14:textId="055C66BD" w:rsidR="000F3640" w:rsidRPr="006562E1" w:rsidRDefault="005B38E1" w:rsidP="000F3640">
            <w:pPr>
              <w:tabs>
                <w:tab w:val="left" w:pos="0"/>
              </w:tabs>
              <w:suppressAutoHyphens/>
              <w:spacing w:after="0" w:line="240" w:lineRule="auto"/>
              <w:jc w:val="center"/>
              <w:rPr>
                <w:rFonts w:ascii="Times New Roman" w:eastAsia="Calibri" w:hAnsi="Times New Roman"/>
                <w:sz w:val="24"/>
                <w:szCs w:val="24"/>
                <w:lang w:val="en-US" w:eastAsia="ar-SA"/>
              </w:rPr>
            </w:pPr>
            <w:r w:rsidRPr="006562E1">
              <w:rPr>
                <w:rFonts w:ascii="Times New Roman" w:eastAsia="Calibri" w:hAnsi="Times New Roman"/>
                <w:sz w:val="24"/>
                <w:szCs w:val="24"/>
                <w:lang w:val="en-US" w:eastAsia="ar-SA"/>
              </w:rPr>
              <w:t xml:space="preserve">November </w:t>
            </w:r>
            <w:r w:rsidR="000F3640" w:rsidRPr="006562E1">
              <w:rPr>
                <w:rFonts w:ascii="Times New Roman" w:eastAsia="Calibri" w:hAnsi="Times New Roman"/>
                <w:sz w:val="24"/>
                <w:szCs w:val="24"/>
                <w:lang w:val="en-US" w:eastAsia="ar-SA"/>
              </w:rPr>
              <w:t>1</w:t>
            </w:r>
            <w:r w:rsidRPr="006562E1">
              <w:rPr>
                <w:rFonts w:ascii="Times New Roman" w:eastAsia="Calibri" w:hAnsi="Times New Roman"/>
                <w:sz w:val="24"/>
                <w:szCs w:val="24"/>
                <w:lang w:val="en-US" w:eastAsia="ar-SA"/>
              </w:rPr>
              <w:t xml:space="preserve"> </w:t>
            </w:r>
            <w:r w:rsidR="000F3640" w:rsidRPr="006562E1">
              <w:rPr>
                <w:rFonts w:ascii="Times New Roman" w:eastAsia="Calibri" w:hAnsi="Times New Roman"/>
                <w:sz w:val="24"/>
                <w:szCs w:val="24"/>
                <w:lang w:val="en-US" w:eastAsia="ar-SA"/>
              </w:rPr>
              <w:t>2020</w:t>
            </w:r>
          </w:p>
        </w:tc>
        <w:tc>
          <w:tcPr>
            <w:tcW w:w="2976" w:type="dxa"/>
            <w:gridSpan w:val="2"/>
            <w:tcBorders>
              <w:top w:val="single" w:sz="4" w:space="0" w:color="000000"/>
              <w:left w:val="single" w:sz="4" w:space="0" w:color="000000"/>
              <w:bottom w:val="single" w:sz="4" w:space="0" w:color="000000"/>
              <w:right w:val="single" w:sz="4" w:space="0" w:color="000000"/>
            </w:tcBorders>
            <w:shd w:val="clear" w:color="auto" w:fill="FFFFFF"/>
          </w:tcPr>
          <w:p w14:paraId="627588D6" w14:textId="1E9AF1E5" w:rsidR="000F3640" w:rsidRPr="006562E1" w:rsidRDefault="005B38E1" w:rsidP="000F3640">
            <w:pPr>
              <w:suppressAutoHyphens/>
              <w:spacing w:after="0" w:line="240" w:lineRule="auto"/>
              <w:rPr>
                <w:rFonts w:ascii="Times New Roman" w:eastAsia="Calibri" w:hAnsi="Times New Roman"/>
                <w:sz w:val="24"/>
                <w:szCs w:val="24"/>
                <w:lang w:val="en-US" w:eastAsia="ar-SA"/>
              </w:rPr>
            </w:pPr>
            <w:r w:rsidRPr="006562E1">
              <w:rPr>
                <w:rFonts w:ascii="Times New Roman" w:eastAsia="Calibri" w:hAnsi="Times New Roman"/>
                <w:sz w:val="24"/>
                <w:szCs w:val="24"/>
                <w:lang w:val="en-US" w:eastAsia="ar-SA"/>
              </w:rPr>
              <w:t>Y</w:t>
            </w:r>
            <w:r w:rsidR="000F3640" w:rsidRPr="006562E1">
              <w:rPr>
                <w:rFonts w:ascii="Times New Roman" w:eastAsia="Calibri" w:hAnsi="Times New Roman"/>
                <w:sz w:val="24"/>
                <w:szCs w:val="24"/>
                <w:lang w:val="en-US" w:eastAsia="ar-SA"/>
              </w:rPr>
              <w:t xml:space="preserve">2020 </w:t>
            </w:r>
            <w:r w:rsidRPr="006562E1">
              <w:rPr>
                <w:rFonts w:ascii="Times New Roman" w:eastAsia="Calibri" w:hAnsi="Times New Roman"/>
                <w:sz w:val="24"/>
                <w:szCs w:val="24"/>
                <w:lang w:val="en-US" w:eastAsia="ar-SA"/>
              </w:rPr>
              <w:t>Annual r</w:t>
            </w:r>
            <w:r w:rsidR="000F3640" w:rsidRPr="006562E1">
              <w:rPr>
                <w:rFonts w:ascii="Times New Roman" w:eastAsia="Calibri" w:hAnsi="Times New Roman"/>
                <w:sz w:val="24"/>
                <w:szCs w:val="24"/>
                <w:lang w:val="en-US" w:eastAsia="ar-SA"/>
              </w:rPr>
              <w:t>eport</w:t>
            </w:r>
          </w:p>
        </w:tc>
      </w:tr>
    </w:tbl>
    <w:p w14:paraId="77FB3095" w14:textId="3417CCBE" w:rsidR="00B70EBB" w:rsidRPr="006562E1" w:rsidRDefault="00B70EBB" w:rsidP="00691D9F">
      <w:pPr>
        <w:spacing w:line="360" w:lineRule="auto"/>
        <w:jc w:val="center"/>
        <w:rPr>
          <w:rFonts w:ascii="Times New Roman" w:hAnsi="Times New Roman" w:cs="Times New Roman"/>
          <w:b/>
          <w:sz w:val="24"/>
          <w:szCs w:val="24"/>
          <w:lang w:val="en-US"/>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2"/>
      </w:tblGrid>
      <w:tr w:rsidR="00BC318E" w:rsidRPr="006562E1" w14:paraId="55CBCF59" w14:textId="77777777" w:rsidTr="005E4115">
        <w:tc>
          <w:tcPr>
            <w:tcW w:w="4672" w:type="dxa"/>
          </w:tcPr>
          <w:p w14:paraId="583D1EFD" w14:textId="77777777" w:rsidR="00BC318E" w:rsidRPr="006562E1" w:rsidRDefault="00BC318E" w:rsidP="00BC318E">
            <w:pPr>
              <w:spacing w:line="360" w:lineRule="auto"/>
              <w:rPr>
                <w:rFonts w:ascii="Times New Roman" w:hAnsi="Times New Roman" w:cs="Times New Roman"/>
                <w:bCs/>
                <w:sz w:val="24"/>
                <w:szCs w:val="24"/>
                <w:lang w:val="en-US"/>
              </w:rPr>
            </w:pPr>
            <w:r w:rsidRPr="006562E1">
              <w:rPr>
                <w:rFonts w:ascii="Times New Roman" w:hAnsi="Times New Roman" w:cs="Times New Roman"/>
                <w:bCs/>
                <w:sz w:val="24"/>
                <w:szCs w:val="24"/>
                <w:lang w:val="en-US"/>
              </w:rPr>
              <w:t>On behalf of the Customer</w:t>
            </w:r>
          </w:p>
          <w:p w14:paraId="1468C1DE" w14:textId="77777777" w:rsidR="00BC318E" w:rsidRPr="006562E1" w:rsidRDefault="00BC318E" w:rsidP="00BC318E">
            <w:pPr>
              <w:spacing w:line="360" w:lineRule="auto"/>
              <w:rPr>
                <w:rFonts w:ascii="Times New Roman" w:hAnsi="Times New Roman" w:cs="Times New Roman"/>
                <w:bCs/>
                <w:sz w:val="24"/>
                <w:szCs w:val="24"/>
                <w:lang w:val="en-US"/>
              </w:rPr>
            </w:pPr>
            <w:r w:rsidRPr="006562E1">
              <w:rPr>
                <w:rFonts w:ascii="Times New Roman" w:hAnsi="Times New Roman" w:cs="Times New Roman"/>
                <w:bCs/>
                <w:sz w:val="24"/>
                <w:szCs w:val="24"/>
                <w:lang w:val="en-US"/>
              </w:rPr>
              <w:t>Chairman of SU Science Committee of the Ministry of Education and Science of RK</w:t>
            </w:r>
          </w:p>
          <w:p w14:paraId="2A3733F4" w14:textId="77777777" w:rsidR="00BC318E" w:rsidRPr="006562E1" w:rsidRDefault="00BC318E" w:rsidP="00BC318E">
            <w:pPr>
              <w:spacing w:line="360" w:lineRule="auto"/>
              <w:rPr>
                <w:rFonts w:ascii="Times New Roman" w:hAnsi="Times New Roman" w:cs="Times New Roman"/>
                <w:bCs/>
                <w:sz w:val="24"/>
                <w:szCs w:val="24"/>
                <w:lang w:val="en-US"/>
              </w:rPr>
            </w:pPr>
          </w:p>
          <w:p w14:paraId="370C254C" w14:textId="6789C8B3" w:rsidR="00BC318E" w:rsidRPr="006562E1" w:rsidRDefault="00BC318E" w:rsidP="00BC318E">
            <w:pPr>
              <w:spacing w:line="360" w:lineRule="auto"/>
              <w:rPr>
                <w:rFonts w:ascii="Times New Roman" w:hAnsi="Times New Roman" w:cs="Times New Roman"/>
                <w:bCs/>
                <w:sz w:val="24"/>
                <w:szCs w:val="24"/>
                <w:lang w:val="en-US"/>
              </w:rPr>
            </w:pPr>
            <w:r w:rsidRPr="006562E1">
              <w:rPr>
                <w:rFonts w:ascii="Times New Roman" w:hAnsi="Times New Roman" w:cs="Times New Roman"/>
                <w:bCs/>
                <w:sz w:val="24"/>
                <w:szCs w:val="24"/>
                <w:lang w:val="en-US"/>
              </w:rPr>
              <w:t>_____________________ Abdrasilov B.S.</w:t>
            </w:r>
          </w:p>
        </w:tc>
        <w:tc>
          <w:tcPr>
            <w:tcW w:w="4672" w:type="dxa"/>
          </w:tcPr>
          <w:p w14:paraId="1D705B36" w14:textId="77777777" w:rsidR="00BC318E" w:rsidRPr="006562E1" w:rsidRDefault="00BC318E" w:rsidP="00BC318E">
            <w:pPr>
              <w:spacing w:line="360" w:lineRule="auto"/>
              <w:rPr>
                <w:rFonts w:ascii="Times New Roman" w:hAnsi="Times New Roman" w:cs="Times New Roman"/>
                <w:bCs/>
                <w:sz w:val="24"/>
                <w:szCs w:val="24"/>
                <w:lang w:val="en-US"/>
              </w:rPr>
            </w:pPr>
            <w:r w:rsidRPr="006562E1">
              <w:rPr>
                <w:rFonts w:ascii="Times New Roman" w:hAnsi="Times New Roman" w:cs="Times New Roman"/>
                <w:bCs/>
                <w:sz w:val="24"/>
                <w:szCs w:val="24"/>
                <w:lang w:val="en-US"/>
              </w:rPr>
              <w:t>On behalf of the Contractor</w:t>
            </w:r>
          </w:p>
          <w:p w14:paraId="4B6873C5" w14:textId="77777777" w:rsidR="00BC318E" w:rsidRPr="006562E1" w:rsidRDefault="00BC318E" w:rsidP="00BC318E">
            <w:pPr>
              <w:spacing w:line="360" w:lineRule="auto"/>
              <w:rPr>
                <w:rFonts w:ascii="Times New Roman" w:hAnsi="Times New Roman"/>
                <w:bCs/>
                <w:sz w:val="24"/>
                <w:szCs w:val="24"/>
                <w:lang w:val="en-US"/>
              </w:rPr>
            </w:pPr>
            <w:r w:rsidRPr="006562E1">
              <w:rPr>
                <w:rFonts w:ascii="Times New Roman" w:hAnsi="Times New Roman" w:cs="Times New Roman"/>
                <w:bCs/>
                <w:sz w:val="24"/>
                <w:szCs w:val="24"/>
                <w:lang w:val="en-US"/>
              </w:rPr>
              <w:t xml:space="preserve">General Director </w:t>
            </w:r>
            <w:r w:rsidR="001D69F7" w:rsidRPr="006562E1">
              <w:rPr>
                <w:rFonts w:ascii="Times New Roman" w:hAnsi="Times New Roman" w:cs="Times New Roman"/>
                <w:bCs/>
                <w:sz w:val="24"/>
                <w:szCs w:val="24"/>
                <w:lang w:val="en-US"/>
              </w:rPr>
              <w:t>of RSE</w:t>
            </w:r>
            <w:r w:rsidR="009D0B39" w:rsidRPr="006562E1">
              <w:rPr>
                <w:rFonts w:ascii="Times New Roman" w:hAnsi="Times New Roman" w:cs="Times New Roman"/>
                <w:bCs/>
                <w:sz w:val="24"/>
                <w:szCs w:val="24"/>
                <w:lang w:val="en-US"/>
              </w:rPr>
              <w:t xml:space="preserve"> with ROA “</w:t>
            </w:r>
            <w:r w:rsidR="009D0B39" w:rsidRPr="006562E1">
              <w:rPr>
                <w:rFonts w:ascii="Times New Roman" w:hAnsi="Times New Roman"/>
                <w:bCs/>
                <w:sz w:val="24"/>
                <w:szCs w:val="24"/>
                <w:lang w:val="en-US"/>
              </w:rPr>
              <w:t>Institute of Information and Computational Technologies” of the SC of the MES of RK</w:t>
            </w:r>
          </w:p>
          <w:p w14:paraId="67FFA78E" w14:textId="057225C9" w:rsidR="009D0B39" w:rsidRPr="006562E1" w:rsidRDefault="009D0B39" w:rsidP="00BC318E">
            <w:pPr>
              <w:spacing w:line="360" w:lineRule="auto"/>
              <w:rPr>
                <w:rFonts w:ascii="Times New Roman" w:hAnsi="Times New Roman" w:cs="Times New Roman"/>
                <w:bCs/>
                <w:sz w:val="24"/>
                <w:szCs w:val="24"/>
                <w:lang w:val="en-US"/>
              </w:rPr>
            </w:pPr>
            <w:r w:rsidRPr="006562E1">
              <w:rPr>
                <w:rFonts w:ascii="Times New Roman" w:hAnsi="Times New Roman" w:cs="Times New Roman"/>
                <w:bCs/>
                <w:sz w:val="24"/>
                <w:szCs w:val="24"/>
                <w:lang w:val="en-US"/>
              </w:rPr>
              <w:t>__________________Kalimoldayev M.N.</w:t>
            </w:r>
          </w:p>
        </w:tc>
      </w:tr>
      <w:tr w:rsidR="009D0B39" w:rsidRPr="00CB6084" w14:paraId="28BCFD4C" w14:textId="77777777" w:rsidTr="005E4115">
        <w:tc>
          <w:tcPr>
            <w:tcW w:w="4672" w:type="dxa"/>
          </w:tcPr>
          <w:p w14:paraId="02C17D19" w14:textId="77777777" w:rsidR="009D0B39" w:rsidRPr="006562E1" w:rsidRDefault="009D0B39" w:rsidP="00BC318E">
            <w:pPr>
              <w:spacing w:line="360" w:lineRule="auto"/>
              <w:rPr>
                <w:rFonts w:ascii="Times New Roman" w:hAnsi="Times New Roman" w:cs="Times New Roman"/>
                <w:bCs/>
                <w:sz w:val="24"/>
                <w:szCs w:val="24"/>
                <w:lang w:val="en-US"/>
              </w:rPr>
            </w:pPr>
          </w:p>
        </w:tc>
        <w:tc>
          <w:tcPr>
            <w:tcW w:w="4672" w:type="dxa"/>
          </w:tcPr>
          <w:p w14:paraId="201F509B" w14:textId="77777777" w:rsidR="009D0B39" w:rsidRPr="006562E1" w:rsidRDefault="009D0B39" w:rsidP="009D0B39">
            <w:pPr>
              <w:spacing w:line="360" w:lineRule="auto"/>
              <w:jc w:val="right"/>
              <w:rPr>
                <w:rFonts w:ascii="Times New Roman" w:hAnsi="Times New Roman" w:cs="Times New Roman"/>
                <w:bCs/>
                <w:sz w:val="24"/>
                <w:szCs w:val="24"/>
                <w:lang w:val="en-US"/>
              </w:rPr>
            </w:pPr>
            <w:r w:rsidRPr="006562E1">
              <w:rPr>
                <w:rFonts w:ascii="Times New Roman" w:hAnsi="Times New Roman" w:cs="Times New Roman"/>
                <w:bCs/>
                <w:sz w:val="24"/>
                <w:szCs w:val="24"/>
                <w:lang w:val="en-US"/>
              </w:rPr>
              <w:t>Familiarized</w:t>
            </w:r>
          </w:p>
          <w:p w14:paraId="44EDD66F" w14:textId="585A262F" w:rsidR="009D0B39" w:rsidRPr="006562E1" w:rsidRDefault="005E4115" w:rsidP="005E4115">
            <w:pPr>
              <w:jc w:val="right"/>
              <w:rPr>
                <w:rFonts w:ascii="Times New Roman" w:hAnsi="Times New Roman" w:cs="Times New Roman"/>
                <w:sz w:val="24"/>
                <w:szCs w:val="24"/>
                <w:lang w:val="en-US"/>
              </w:rPr>
            </w:pPr>
            <w:r w:rsidRPr="006562E1">
              <w:rPr>
                <w:rFonts w:ascii="Times New Roman" w:hAnsi="Times New Roman" w:cs="Times New Roman"/>
                <w:sz w:val="24"/>
                <w:szCs w:val="24"/>
                <w:lang w:val="en-US"/>
              </w:rPr>
              <w:t>Project h</w:t>
            </w:r>
            <w:r w:rsidR="009D0B39" w:rsidRPr="006562E1">
              <w:rPr>
                <w:rFonts w:ascii="Times New Roman" w:hAnsi="Times New Roman" w:cs="Times New Roman"/>
                <w:sz w:val="24"/>
                <w:szCs w:val="24"/>
                <w:lang w:val="en-US"/>
              </w:rPr>
              <w:t>ead of research</w:t>
            </w:r>
          </w:p>
          <w:p w14:paraId="53E8E599" w14:textId="0B61BBB3" w:rsidR="009D0B39" w:rsidRPr="006562E1" w:rsidRDefault="005E4115" w:rsidP="009D0B39">
            <w:pPr>
              <w:spacing w:line="360" w:lineRule="auto"/>
              <w:jc w:val="right"/>
              <w:rPr>
                <w:rFonts w:ascii="Times New Roman" w:hAnsi="Times New Roman" w:cs="Times New Roman"/>
                <w:bCs/>
                <w:sz w:val="24"/>
                <w:szCs w:val="24"/>
                <w:lang w:val="en-US"/>
              </w:rPr>
            </w:pPr>
            <w:r w:rsidRPr="006562E1">
              <w:rPr>
                <w:rFonts w:ascii="Times New Roman" w:hAnsi="Times New Roman" w:cs="Times New Roman"/>
                <w:bCs/>
                <w:sz w:val="24"/>
                <w:szCs w:val="24"/>
                <w:lang w:val="en-US"/>
              </w:rPr>
              <w:t>____________________Berdyshev A.S.</w:t>
            </w:r>
            <w:r w:rsidR="009D0B39" w:rsidRPr="006562E1">
              <w:rPr>
                <w:rFonts w:ascii="Times New Roman" w:hAnsi="Times New Roman" w:cs="Times New Roman"/>
                <w:bCs/>
                <w:sz w:val="24"/>
                <w:szCs w:val="24"/>
                <w:lang w:val="en-US"/>
              </w:rPr>
              <w:t xml:space="preserve"> </w:t>
            </w:r>
          </w:p>
        </w:tc>
      </w:tr>
    </w:tbl>
    <w:p w14:paraId="10166ABF" w14:textId="77777777" w:rsidR="00BC318E" w:rsidRPr="006562E1" w:rsidRDefault="00BC318E" w:rsidP="00691D9F">
      <w:pPr>
        <w:spacing w:line="360" w:lineRule="auto"/>
        <w:jc w:val="center"/>
        <w:rPr>
          <w:rFonts w:ascii="Times New Roman" w:hAnsi="Times New Roman" w:cs="Times New Roman"/>
          <w:b/>
          <w:sz w:val="24"/>
          <w:szCs w:val="24"/>
          <w:lang w:val="en-US"/>
        </w:rPr>
      </w:pPr>
    </w:p>
    <w:p w14:paraId="18457A85" w14:textId="77777777" w:rsidR="00B01DFF" w:rsidRPr="006562E1" w:rsidRDefault="00B01DFF" w:rsidP="00B01DFF">
      <w:pPr>
        <w:pBdr>
          <w:top w:val="nil"/>
          <w:left w:val="nil"/>
          <w:bottom w:val="nil"/>
          <w:right w:val="nil"/>
          <w:between w:val="nil"/>
        </w:pBdr>
        <w:spacing w:line="360" w:lineRule="auto"/>
        <w:ind w:left="-2" w:firstLine="144"/>
        <w:jc w:val="both"/>
        <w:rPr>
          <w:color w:val="000000"/>
          <w:lang w:val="en-US"/>
        </w:rPr>
      </w:pPr>
      <w:r w:rsidRPr="006562E1">
        <w:rPr>
          <w:noProof/>
          <w:color w:val="000000"/>
          <w:lang w:val="en-US"/>
        </w:rPr>
        <w:lastRenderedPageBreak/>
        <w:drawing>
          <wp:inline distT="0" distB="0" distL="114300" distR="114300" wp14:anchorId="19B2C5DF" wp14:editId="7A5DC8E3">
            <wp:extent cx="5871845" cy="8138160"/>
            <wp:effectExtent l="0" t="0" r="0" b="0"/>
            <wp:docPr id="1682" name="image610.jpg" descr="1.jpg"/>
            <wp:cNvGraphicFramePr/>
            <a:graphic xmlns:a="http://schemas.openxmlformats.org/drawingml/2006/main">
              <a:graphicData uri="http://schemas.openxmlformats.org/drawingml/2006/picture">
                <pic:pic xmlns:pic="http://schemas.openxmlformats.org/drawingml/2006/picture">
                  <pic:nvPicPr>
                    <pic:cNvPr id="0" name="image610.jpg" descr="1.jpg"/>
                    <pic:cNvPicPr preferRelativeResize="0"/>
                  </pic:nvPicPr>
                  <pic:blipFill>
                    <a:blip r:embed="rId843"/>
                    <a:srcRect/>
                    <a:stretch>
                      <a:fillRect/>
                    </a:stretch>
                  </pic:blipFill>
                  <pic:spPr>
                    <a:xfrm>
                      <a:off x="0" y="0"/>
                      <a:ext cx="5871845" cy="8138160"/>
                    </a:xfrm>
                    <a:prstGeom prst="rect">
                      <a:avLst/>
                    </a:prstGeom>
                    <a:ln/>
                  </pic:spPr>
                </pic:pic>
              </a:graphicData>
            </a:graphic>
          </wp:inline>
        </w:drawing>
      </w:r>
    </w:p>
    <w:p w14:paraId="3C7A1237" w14:textId="77777777" w:rsidR="00B01DFF" w:rsidRPr="006562E1" w:rsidRDefault="00B01DFF" w:rsidP="00B01DFF">
      <w:pPr>
        <w:pBdr>
          <w:top w:val="nil"/>
          <w:left w:val="nil"/>
          <w:bottom w:val="nil"/>
          <w:right w:val="nil"/>
          <w:between w:val="nil"/>
        </w:pBdr>
        <w:spacing w:line="360" w:lineRule="auto"/>
        <w:ind w:left="-2" w:firstLine="2"/>
        <w:jc w:val="both"/>
        <w:rPr>
          <w:color w:val="000000"/>
          <w:lang w:val="en-US"/>
        </w:rPr>
      </w:pPr>
      <w:r w:rsidRPr="006562E1">
        <w:rPr>
          <w:noProof/>
          <w:color w:val="000000"/>
          <w:lang w:val="en-US"/>
        </w:rPr>
        <w:lastRenderedPageBreak/>
        <w:drawing>
          <wp:inline distT="0" distB="0" distL="114300" distR="114300" wp14:anchorId="7AF0943D" wp14:editId="7A73D806">
            <wp:extent cx="6118225" cy="8490585"/>
            <wp:effectExtent l="0" t="0" r="0" b="0"/>
            <wp:docPr id="1680" name="image606.jpg" descr="11.jpg"/>
            <wp:cNvGraphicFramePr/>
            <a:graphic xmlns:a="http://schemas.openxmlformats.org/drawingml/2006/main">
              <a:graphicData uri="http://schemas.openxmlformats.org/drawingml/2006/picture">
                <pic:pic xmlns:pic="http://schemas.openxmlformats.org/drawingml/2006/picture">
                  <pic:nvPicPr>
                    <pic:cNvPr id="0" name="image606.jpg" descr="11.jpg"/>
                    <pic:cNvPicPr preferRelativeResize="0"/>
                  </pic:nvPicPr>
                  <pic:blipFill>
                    <a:blip r:embed="rId844"/>
                    <a:srcRect/>
                    <a:stretch>
                      <a:fillRect/>
                    </a:stretch>
                  </pic:blipFill>
                  <pic:spPr>
                    <a:xfrm>
                      <a:off x="0" y="0"/>
                      <a:ext cx="6118225" cy="8490585"/>
                    </a:xfrm>
                    <a:prstGeom prst="rect">
                      <a:avLst/>
                    </a:prstGeom>
                    <a:ln/>
                  </pic:spPr>
                </pic:pic>
              </a:graphicData>
            </a:graphic>
          </wp:inline>
        </w:drawing>
      </w:r>
    </w:p>
    <w:p w14:paraId="32198FEA" w14:textId="77777777" w:rsidR="00B01DFF" w:rsidRPr="006562E1" w:rsidRDefault="00B01DFF" w:rsidP="00B01DFF">
      <w:pPr>
        <w:pBdr>
          <w:top w:val="nil"/>
          <w:left w:val="nil"/>
          <w:bottom w:val="nil"/>
          <w:right w:val="nil"/>
          <w:between w:val="nil"/>
        </w:pBdr>
        <w:spacing w:line="360" w:lineRule="auto"/>
        <w:ind w:left="-2" w:firstLine="2"/>
        <w:rPr>
          <w:color w:val="000000"/>
          <w:lang w:val="en-US"/>
        </w:rPr>
      </w:pPr>
      <w:r w:rsidRPr="006562E1">
        <w:rPr>
          <w:noProof/>
          <w:color w:val="000000"/>
          <w:lang w:val="en-US"/>
        </w:rPr>
        <w:lastRenderedPageBreak/>
        <w:drawing>
          <wp:inline distT="0" distB="0" distL="114300" distR="114300" wp14:anchorId="493365BA" wp14:editId="53D25AAC">
            <wp:extent cx="6118225" cy="8490585"/>
            <wp:effectExtent l="0" t="0" r="0" b="0"/>
            <wp:docPr id="1679" name="image607.jpg" descr="12.jpg"/>
            <wp:cNvGraphicFramePr/>
            <a:graphic xmlns:a="http://schemas.openxmlformats.org/drawingml/2006/main">
              <a:graphicData uri="http://schemas.openxmlformats.org/drawingml/2006/picture">
                <pic:pic xmlns:pic="http://schemas.openxmlformats.org/drawingml/2006/picture">
                  <pic:nvPicPr>
                    <pic:cNvPr id="0" name="image607.jpg" descr="12.jpg"/>
                    <pic:cNvPicPr preferRelativeResize="0"/>
                  </pic:nvPicPr>
                  <pic:blipFill>
                    <a:blip r:embed="rId845"/>
                    <a:srcRect/>
                    <a:stretch>
                      <a:fillRect/>
                    </a:stretch>
                  </pic:blipFill>
                  <pic:spPr>
                    <a:xfrm>
                      <a:off x="0" y="0"/>
                      <a:ext cx="6118225" cy="8490585"/>
                    </a:xfrm>
                    <a:prstGeom prst="rect">
                      <a:avLst/>
                    </a:prstGeom>
                    <a:ln/>
                  </pic:spPr>
                </pic:pic>
              </a:graphicData>
            </a:graphic>
          </wp:inline>
        </w:drawing>
      </w:r>
      <w:r w:rsidRPr="006562E1">
        <w:rPr>
          <w:noProof/>
          <w:color w:val="000000"/>
          <w:lang w:val="en-US"/>
        </w:rPr>
        <w:lastRenderedPageBreak/>
        <w:drawing>
          <wp:inline distT="0" distB="0" distL="114300" distR="114300" wp14:anchorId="47ED6AFA" wp14:editId="7A2DC146">
            <wp:extent cx="6118225" cy="8490585"/>
            <wp:effectExtent l="0" t="0" r="0" b="0"/>
            <wp:docPr id="1692" name="image617.jpg" descr="13.jpg"/>
            <wp:cNvGraphicFramePr/>
            <a:graphic xmlns:a="http://schemas.openxmlformats.org/drawingml/2006/main">
              <a:graphicData uri="http://schemas.openxmlformats.org/drawingml/2006/picture">
                <pic:pic xmlns:pic="http://schemas.openxmlformats.org/drawingml/2006/picture">
                  <pic:nvPicPr>
                    <pic:cNvPr id="0" name="image617.jpg" descr="13.jpg"/>
                    <pic:cNvPicPr preferRelativeResize="0"/>
                  </pic:nvPicPr>
                  <pic:blipFill>
                    <a:blip r:embed="rId846"/>
                    <a:srcRect/>
                    <a:stretch>
                      <a:fillRect/>
                    </a:stretch>
                  </pic:blipFill>
                  <pic:spPr>
                    <a:xfrm>
                      <a:off x="0" y="0"/>
                      <a:ext cx="6118225" cy="8490585"/>
                    </a:xfrm>
                    <a:prstGeom prst="rect">
                      <a:avLst/>
                    </a:prstGeom>
                    <a:ln/>
                  </pic:spPr>
                </pic:pic>
              </a:graphicData>
            </a:graphic>
          </wp:inline>
        </w:drawing>
      </w:r>
    </w:p>
    <w:p w14:paraId="29AE5E0B" w14:textId="215AA3BD" w:rsidR="00B70EBB" w:rsidRPr="006562E1" w:rsidRDefault="00B70EBB" w:rsidP="00691D9F">
      <w:pPr>
        <w:spacing w:line="360" w:lineRule="auto"/>
        <w:jc w:val="center"/>
        <w:rPr>
          <w:rFonts w:ascii="Times New Roman" w:hAnsi="Times New Roman" w:cs="Times New Roman"/>
          <w:b/>
          <w:sz w:val="24"/>
          <w:szCs w:val="24"/>
          <w:lang w:val="en-US"/>
        </w:rPr>
      </w:pPr>
    </w:p>
    <w:p w14:paraId="53363307" w14:textId="615062E4" w:rsidR="00B70EBB" w:rsidRPr="006562E1" w:rsidRDefault="00B70EBB" w:rsidP="00FA489A">
      <w:pPr>
        <w:spacing w:line="360" w:lineRule="auto"/>
        <w:rPr>
          <w:rFonts w:ascii="Times New Roman" w:hAnsi="Times New Roman" w:cs="Times New Roman"/>
          <w:b/>
          <w:sz w:val="24"/>
          <w:szCs w:val="24"/>
          <w:lang w:val="en-US"/>
        </w:rPr>
      </w:pPr>
    </w:p>
    <w:p w14:paraId="2CA9AA61" w14:textId="51E92F0B" w:rsidR="00B70EBB" w:rsidRPr="006562E1" w:rsidRDefault="00B70EBB" w:rsidP="00691D9F">
      <w:pPr>
        <w:spacing w:line="360" w:lineRule="auto"/>
        <w:jc w:val="center"/>
        <w:outlineLvl w:val="0"/>
        <w:rPr>
          <w:rFonts w:ascii="Times New Roman" w:hAnsi="Times New Roman" w:cs="Times New Roman"/>
          <w:b/>
          <w:sz w:val="24"/>
          <w:szCs w:val="24"/>
          <w:lang w:val="en-US"/>
        </w:rPr>
      </w:pPr>
      <w:bookmarkStart w:id="16" w:name="_Toc54892415"/>
      <w:r w:rsidRPr="006562E1">
        <w:rPr>
          <w:rFonts w:ascii="Times New Roman" w:hAnsi="Times New Roman" w:cs="Times New Roman"/>
          <w:b/>
          <w:sz w:val="24"/>
          <w:szCs w:val="24"/>
          <w:lang w:val="en-US"/>
        </w:rPr>
        <w:t>APPENDIX B</w:t>
      </w:r>
      <w:bookmarkEnd w:id="16"/>
    </w:p>
    <w:p w14:paraId="4902572F" w14:textId="2F395E80" w:rsidR="008E40E4" w:rsidRPr="006562E1" w:rsidRDefault="008E40E4" w:rsidP="009D0B39">
      <w:pPr>
        <w:spacing w:line="360" w:lineRule="auto"/>
        <w:jc w:val="center"/>
        <w:outlineLvl w:val="1"/>
        <w:rPr>
          <w:rFonts w:ascii="Times New Roman" w:hAnsi="Times New Roman" w:cs="Times New Roman"/>
          <w:b/>
          <w:sz w:val="24"/>
          <w:szCs w:val="24"/>
          <w:lang w:val="en-US"/>
        </w:rPr>
      </w:pPr>
      <w:bookmarkStart w:id="17" w:name="_Toc54892416"/>
      <w:r w:rsidRPr="006562E1">
        <w:rPr>
          <w:rFonts w:ascii="Times New Roman" w:hAnsi="Times New Roman" w:cs="Times New Roman"/>
          <w:b/>
          <w:sz w:val="24"/>
          <w:szCs w:val="24"/>
          <w:lang w:val="en-US"/>
        </w:rPr>
        <w:t>The list of publications for 2020</w:t>
      </w:r>
      <w:bookmarkEnd w:id="17"/>
    </w:p>
    <w:p w14:paraId="46EB2DAA" w14:textId="706BA5DC" w:rsidR="00B70EBB" w:rsidRPr="006562E1" w:rsidRDefault="005E6E05" w:rsidP="00691D9F">
      <w:pPr>
        <w:spacing w:line="360" w:lineRule="auto"/>
        <w:jc w:val="both"/>
        <w:rPr>
          <w:rFonts w:ascii="Times New Roman" w:hAnsi="Times New Roman" w:cs="Times New Roman"/>
          <w:bCs/>
          <w:sz w:val="24"/>
          <w:szCs w:val="24"/>
          <w:lang w:val="en-US"/>
        </w:rPr>
      </w:pPr>
      <w:r w:rsidRPr="006562E1">
        <w:rPr>
          <w:rFonts w:ascii="Times New Roman" w:hAnsi="Times New Roman" w:cs="Times New Roman"/>
          <w:bCs/>
          <w:sz w:val="24"/>
          <w:szCs w:val="24"/>
          <w:lang w:val="en-US"/>
        </w:rPr>
        <w:t>In-country publications:</w:t>
      </w:r>
    </w:p>
    <w:p w14:paraId="258E4683" w14:textId="359A1232" w:rsidR="005E6E05" w:rsidRPr="006562E1" w:rsidRDefault="005E6E05" w:rsidP="00691D9F">
      <w:pPr>
        <w:spacing w:after="120" w:line="360" w:lineRule="auto"/>
        <w:jc w:val="both"/>
        <w:rPr>
          <w:rFonts w:ascii="Times New Roman" w:hAnsi="Times New Roman" w:cs="Times New Roman"/>
          <w:bCs/>
          <w:sz w:val="24"/>
          <w:szCs w:val="24"/>
          <w:lang w:val="en-US"/>
        </w:rPr>
      </w:pPr>
      <w:r w:rsidRPr="006562E1">
        <w:rPr>
          <w:rFonts w:ascii="Times New Roman" w:hAnsi="Times New Roman" w:cs="Times New Roman"/>
          <w:bCs/>
          <w:sz w:val="24"/>
          <w:szCs w:val="24"/>
          <w:lang w:val="en-US"/>
        </w:rPr>
        <w:t xml:space="preserve">1 Bliyeva D.N., Farkhadov T., Numerical implementation of the analytical solution of the initial boundary value problem for a system of dynamic poroelasticity </w:t>
      </w:r>
      <w:proofErr w:type="gramStart"/>
      <w:r w:rsidRPr="006562E1">
        <w:rPr>
          <w:rFonts w:ascii="Times New Roman" w:hAnsi="Times New Roman" w:cs="Times New Roman"/>
          <w:bCs/>
          <w:sz w:val="24"/>
          <w:szCs w:val="24"/>
          <w:lang w:val="en-US"/>
        </w:rPr>
        <w:t>equations  /</w:t>
      </w:r>
      <w:proofErr w:type="gramEnd"/>
      <w:r w:rsidRPr="006562E1">
        <w:rPr>
          <w:rFonts w:ascii="Times New Roman" w:hAnsi="Times New Roman" w:cs="Times New Roman"/>
          <w:bCs/>
          <w:sz w:val="24"/>
          <w:szCs w:val="24"/>
          <w:lang w:val="en-US"/>
        </w:rPr>
        <w:t>/ Herald of the KBTU, Volume 17, Issue 3, Aug 2020, p. 125-130. (in Russian)</w:t>
      </w:r>
    </w:p>
    <w:p w14:paraId="5E33DA71" w14:textId="14C68E2B" w:rsidR="005E6E05" w:rsidRPr="006562E1" w:rsidRDefault="005E6E05" w:rsidP="00691D9F">
      <w:pPr>
        <w:spacing w:after="120" w:line="360" w:lineRule="auto"/>
        <w:jc w:val="both"/>
        <w:rPr>
          <w:rFonts w:ascii="Times New Roman" w:hAnsi="Times New Roman" w:cs="Times New Roman"/>
          <w:bCs/>
          <w:sz w:val="24"/>
          <w:szCs w:val="24"/>
          <w:lang w:val="en-US"/>
        </w:rPr>
      </w:pPr>
      <w:r w:rsidRPr="006562E1">
        <w:rPr>
          <w:rFonts w:ascii="Times New Roman" w:hAnsi="Times New Roman" w:cs="Times New Roman"/>
          <w:bCs/>
          <w:sz w:val="24"/>
          <w:szCs w:val="24"/>
          <w:lang w:val="en-US"/>
        </w:rPr>
        <w:t>2 Ryskan А.R. Decomposition formulas with operators H of Gauss Hypergeometric series in four variables of the second order//Bulletin of Aba</w:t>
      </w:r>
      <w:r w:rsidR="00931374">
        <w:rPr>
          <w:rFonts w:ascii="Times New Roman" w:hAnsi="Times New Roman" w:cs="Times New Roman"/>
          <w:bCs/>
          <w:sz w:val="24"/>
          <w:szCs w:val="24"/>
          <w:lang w:val="en-US"/>
        </w:rPr>
        <w:t>i</w:t>
      </w:r>
      <w:r w:rsidRPr="006562E1">
        <w:rPr>
          <w:rFonts w:ascii="Times New Roman" w:hAnsi="Times New Roman" w:cs="Times New Roman"/>
          <w:bCs/>
          <w:sz w:val="24"/>
          <w:szCs w:val="24"/>
          <w:lang w:val="en-US"/>
        </w:rPr>
        <w:t xml:space="preserve"> KazNPU. "Physical and Mathematical Sciences" Series. – 2020 -№3. </w:t>
      </w:r>
      <w:r w:rsidR="00FC237F" w:rsidRPr="006562E1">
        <w:rPr>
          <w:rFonts w:ascii="Times New Roman" w:hAnsi="Times New Roman" w:cs="Times New Roman"/>
          <w:bCs/>
          <w:sz w:val="24"/>
          <w:szCs w:val="24"/>
          <w:lang w:val="en-US"/>
        </w:rPr>
        <w:t>(Panding to published)</w:t>
      </w:r>
      <w:r w:rsidR="0007542A">
        <w:rPr>
          <w:rFonts w:ascii="Times New Roman" w:hAnsi="Times New Roman" w:cs="Times New Roman"/>
          <w:bCs/>
          <w:sz w:val="24"/>
          <w:szCs w:val="24"/>
          <w:lang w:val="en-US"/>
        </w:rPr>
        <w:t xml:space="preserve"> </w:t>
      </w:r>
      <w:r w:rsidRPr="006562E1">
        <w:rPr>
          <w:rFonts w:ascii="Times New Roman" w:hAnsi="Times New Roman" w:cs="Times New Roman"/>
          <w:bCs/>
          <w:sz w:val="24"/>
          <w:szCs w:val="24"/>
          <w:lang w:val="en-US"/>
        </w:rPr>
        <w:t>(in Russian)</w:t>
      </w:r>
    </w:p>
    <w:p w14:paraId="06500C80" w14:textId="6BF3F8C5" w:rsidR="005E6E05" w:rsidRPr="006562E1" w:rsidRDefault="005E6E05" w:rsidP="00691D9F">
      <w:pPr>
        <w:spacing w:after="120" w:line="360" w:lineRule="auto"/>
        <w:jc w:val="both"/>
        <w:rPr>
          <w:rFonts w:ascii="Times New Roman" w:hAnsi="Times New Roman" w:cs="Times New Roman"/>
          <w:bCs/>
          <w:sz w:val="24"/>
          <w:szCs w:val="24"/>
          <w:lang w:val="en-US"/>
        </w:rPr>
      </w:pPr>
      <w:r w:rsidRPr="006562E1">
        <w:rPr>
          <w:rFonts w:ascii="Times New Roman" w:hAnsi="Times New Roman" w:cs="Times New Roman"/>
          <w:bCs/>
          <w:sz w:val="24"/>
          <w:szCs w:val="24"/>
          <w:lang w:val="en-US"/>
        </w:rPr>
        <w:t>3 Iskakov K.T., Mukanova B.G., Berdyshev A.S., Kembay A.S., Tokseit D.K. Mathematical modeling of the source and environment response for the equation of geoelectrics // Bulletin of the Karaganda university. Mathematics</w:t>
      </w:r>
      <w:r w:rsidR="00931374">
        <w:rPr>
          <w:rFonts w:ascii="Times New Roman" w:hAnsi="Times New Roman" w:cs="Times New Roman"/>
          <w:bCs/>
          <w:sz w:val="24"/>
          <w:szCs w:val="24"/>
          <w:lang w:val="en-US"/>
        </w:rPr>
        <w:t xml:space="preserve"> s</w:t>
      </w:r>
      <w:r w:rsidRPr="006562E1">
        <w:rPr>
          <w:rFonts w:ascii="Times New Roman" w:hAnsi="Times New Roman" w:cs="Times New Roman"/>
          <w:bCs/>
          <w:sz w:val="24"/>
          <w:szCs w:val="24"/>
          <w:lang w:val="en-US"/>
        </w:rPr>
        <w:t>eries. Volume 94, 2019 – № 2, pp. 129-140, DOI: https://10.31489/2019M2/129-140 (WoS; ККСОН).</w:t>
      </w:r>
      <w:r w:rsidR="0007542A">
        <w:rPr>
          <w:rFonts w:ascii="Times New Roman" w:hAnsi="Times New Roman" w:cs="Times New Roman"/>
          <w:bCs/>
          <w:sz w:val="24"/>
          <w:szCs w:val="24"/>
          <w:lang w:val="en-US"/>
        </w:rPr>
        <w:t xml:space="preserve"> </w:t>
      </w:r>
      <w:r w:rsidR="0007542A" w:rsidRPr="00F57EE2">
        <w:rPr>
          <w:rFonts w:ascii="Times New Roman" w:hAnsi="Times New Roman" w:cs="Times New Roman"/>
          <w:bCs/>
          <w:sz w:val="24"/>
          <w:szCs w:val="24"/>
          <w:lang w:val="en-US"/>
        </w:rPr>
        <w:t>(in English)</w:t>
      </w:r>
    </w:p>
    <w:p w14:paraId="642628B1" w14:textId="17C7724C" w:rsidR="005E6E05" w:rsidRPr="006562E1" w:rsidRDefault="005E6E05" w:rsidP="00691D9F">
      <w:pPr>
        <w:spacing w:line="360" w:lineRule="auto"/>
        <w:jc w:val="both"/>
        <w:rPr>
          <w:rFonts w:ascii="Times New Roman" w:hAnsi="Times New Roman" w:cs="Times New Roman"/>
          <w:bCs/>
          <w:sz w:val="24"/>
          <w:szCs w:val="24"/>
          <w:lang w:val="en-US"/>
        </w:rPr>
      </w:pPr>
      <w:r w:rsidRPr="006562E1">
        <w:rPr>
          <w:rFonts w:ascii="Times New Roman" w:hAnsi="Times New Roman" w:cs="Times New Roman"/>
          <w:bCs/>
          <w:sz w:val="24"/>
          <w:szCs w:val="24"/>
          <w:lang w:val="en-US"/>
        </w:rPr>
        <w:t>Foreign publications:</w:t>
      </w:r>
    </w:p>
    <w:p w14:paraId="591F9F07" w14:textId="2104DF31" w:rsidR="008E40E4" w:rsidRPr="006562E1" w:rsidRDefault="005E6E05" w:rsidP="00691D9F">
      <w:pPr>
        <w:spacing w:after="120" w:line="360" w:lineRule="auto"/>
        <w:jc w:val="both"/>
        <w:rPr>
          <w:rFonts w:ascii="Times New Roman" w:hAnsi="Times New Roman" w:cs="Times New Roman"/>
          <w:bCs/>
          <w:sz w:val="24"/>
          <w:szCs w:val="24"/>
          <w:lang w:val="en-US"/>
        </w:rPr>
      </w:pPr>
      <w:r w:rsidRPr="006562E1">
        <w:rPr>
          <w:rFonts w:ascii="Times New Roman" w:hAnsi="Times New Roman" w:cs="Times New Roman"/>
          <w:bCs/>
          <w:sz w:val="24"/>
          <w:szCs w:val="24"/>
          <w:lang w:val="en-US"/>
        </w:rPr>
        <w:t>4</w:t>
      </w:r>
      <w:r w:rsidR="008E40E4" w:rsidRPr="006562E1">
        <w:rPr>
          <w:rFonts w:ascii="Times New Roman" w:hAnsi="Times New Roman" w:cs="Times New Roman"/>
          <w:bCs/>
          <w:sz w:val="24"/>
          <w:szCs w:val="24"/>
          <w:lang w:val="en-US"/>
        </w:rPr>
        <w:t xml:space="preserve"> Berdyshev</w:t>
      </w:r>
      <w:r w:rsidR="00931374" w:rsidRPr="00931374">
        <w:rPr>
          <w:rFonts w:ascii="Times New Roman" w:hAnsi="Times New Roman" w:cs="Times New Roman"/>
          <w:bCs/>
          <w:sz w:val="24"/>
          <w:szCs w:val="24"/>
          <w:lang w:val="en-US"/>
        </w:rPr>
        <w:t xml:space="preserve"> </w:t>
      </w:r>
      <w:r w:rsidR="00931374" w:rsidRPr="006562E1">
        <w:rPr>
          <w:rFonts w:ascii="Times New Roman" w:hAnsi="Times New Roman" w:cs="Times New Roman"/>
          <w:bCs/>
          <w:sz w:val="24"/>
          <w:szCs w:val="24"/>
          <w:lang w:val="en-US"/>
        </w:rPr>
        <w:t>A.</w:t>
      </w:r>
      <w:r w:rsidR="008E40E4" w:rsidRPr="006562E1">
        <w:rPr>
          <w:rFonts w:ascii="Times New Roman" w:hAnsi="Times New Roman" w:cs="Times New Roman"/>
          <w:bCs/>
          <w:sz w:val="24"/>
          <w:szCs w:val="24"/>
          <w:lang w:val="en-US"/>
        </w:rPr>
        <w:t>, Bliyeva</w:t>
      </w:r>
      <w:r w:rsidR="00931374" w:rsidRPr="00931374">
        <w:rPr>
          <w:rFonts w:ascii="Times New Roman" w:hAnsi="Times New Roman" w:cs="Times New Roman"/>
          <w:bCs/>
          <w:sz w:val="24"/>
          <w:szCs w:val="24"/>
          <w:lang w:val="en-US"/>
        </w:rPr>
        <w:t xml:space="preserve"> </w:t>
      </w:r>
      <w:r w:rsidR="00931374" w:rsidRPr="006562E1">
        <w:rPr>
          <w:rFonts w:ascii="Times New Roman" w:hAnsi="Times New Roman" w:cs="Times New Roman"/>
          <w:bCs/>
          <w:sz w:val="24"/>
          <w:szCs w:val="24"/>
          <w:lang w:val="en-US"/>
        </w:rPr>
        <w:t>D.N.</w:t>
      </w:r>
      <w:r w:rsidR="008E40E4" w:rsidRPr="006562E1">
        <w:rPr>
          <w:rFonts w:ascii="Times New Roman" w:hAnsi="Times New Roman" w:cs="Times New Roman"/>
          <w:bCs/>
          <w:sz w:val="24"/>
          <w:szCs w:val="24"/>
          <w:lang w:val="en-US"/>
        </w:rPr>
        <w:t xml:space="preserve">, </w:t>
      </w:r>
      <w:proofErr w:type="spellStart"/>
      <w:r w:rsidR="008E40E4" w:rsidRPr="006562E1">
        <w:rPr>
          <w:rFonts w:ascii="Times New Roman" w:hAnsi="Times New Roman" w:cs="Times New Roman"/>
          <w:bCs/>
          <w:sz w:val="24"/>
          <w:szCs w:val="24"/>
          <w:lang w:val="en-US"/>
        </w:rPr>
        <w:t>Askhatuly</w:t>
      </w:r>
      <w:proofErr w:type="spellEnd"/>
      <w:r w:rsidR="008E40E4" w:rsidRPr="006562E1">
        <w:rPr>
          <w:rFonts w:ascii="Times New Roman" w:hAnsi="Times New Roman" w:cs="Times New Roman"/>
          <w:bCs/>
          <w:sz w:val="24"/>
          <w:szCs w:val="24"/>
          <w:lang w:val="en-US"/>
        </w:rPr>
        <w:t xml:space="preserve"> </w:t>
      </w:r>
      <w:r w:rsidR="00931374" w:rsidRPr="006562E1">
        <w:rPr>
          <w:rFonts w:ascii="Times New Roman" w:hAnsi="Times New Roman" w:cs="Times New Roman"/>
          <w:bCs/>
          <w:sz w:val="24"/>
          <w:szCs w:val="24"/>
          <w:lang w:val="en-US"/>
        </w:rPr>
        <w:t>A.</w:t>
      </w:r>
      <w:r w:rsidR="00931374">
        <w:rPr>
          <w:rFonts w:ascii="Times New Roman" w:hAnsi="Times New Roman" w:cs="Times New Roman"/>
          <w:bCs/>
          <w:sz w:val="24"/>
          <w:szCs w:val="24"/>
          <w:lang w:val="en-US"/>
        </w:rPr>
        <w:t xml:space="preserve"> </w:t>
      </w:r>
      <w:r w:rsidR="008E40E4" w:rsidRPr="006562E1">
        <w:rPr>
          <w:rFonts w:ascii="Times New Roman" w:hAnsi="Times New Roman" w:cs="Times New Roman"/>
          <w:bCs/>
          <w:sz w:val="24"/>
          <w:szCs w:val="24"/>
          <w:lang w:val="en-US"/>
        </w:rPr>
        <w:t xml:space="preserve">Computer Simulation and Visualization of the Dynamic Poroelasticity Problem </w:t>
      </w:r>
      <w:proofErr w:type="gramStart"/>
      <w:r w:rsidR="008E40E4" w:rsidRPr="006562E1">
        <w:rPr>
          <w:rFonts w:ascii="Times New Roman" w:hAnsi="Times New Roman" w:cs="Times New Roman"/>
          <w:bCs/>
          <w:sz w:val="24"/>
          <w:szCs w:val="24"/>
          <w:lang w:val="en-US"/>
        </w:rPr>
        <w:t>Solutions./</w:t>
      </w:r>
      <w:proofErr w:type="gramEnd"/>
      <w:r w:rsidR="008E40E4" w:rsidRPr="006562E1">
        <w:rPr>
          <w:rFonts w:ascii="Times New Roman" w:hAnsi="Times New Roman" w:cs="Times New Roman"/>
          <w:bCs/>
          <w:sz w:val="24"/>
          <w:szCs w:val="24"/>
          <w:lang w:val="en-US"/>
        </w:rPr>
        <w:t>/ International Journal of Advanced Computer Science and Engineering. 2020, Vol.9, No5, pp (Scopus Percentile – 36).</w:t>
      </w:r>
      <w:r w:rsidR="0007542A">
        <w:rPr>
          <w:rFonts w:ascii="Times New Roman" w:hAnsi="Times New Roman" w:cs="Times New Roman"/>
          <w:bCs/>
          <w:sz w:val="24"/>
          <w:szCs w:val="24"/>
          <w:lang w:val="en-US"/>
        </w:rPr>
        <w:t xml:space="preserve"> (in English)</w:t>
      </w:r>
    </w:p>
    <w:p w14:paraId="2D24AB2F" w14:textId="56263589" w:rsidR="008E40E4" w:rsidRPr="006562E1" w:rsidRDefault="005E6E05" w:rsidP="00691D9F">
      <w:pPr>
        <w:spacing w:after="120" w:line="360" w:lineRule="auto"/>
        <w:jc w:val="both"/>
        <w:rPr>
          <w:rFonts w:ascii="Times New Roman" w:hAnsi="Times New Roman" w:cs="Times New Roman"/>
          <w:bCs/>
          <w:sz w:val="24"/>
          <w:szCs w:val="24"/>
          <w:lang w:val="en-US"/>
        </w:rPr>
      </w:pPr>
      <w:r w:rsidRPr="006562E1">
        <w:rPr>
          <w:rFonts w:ascii="Times New Roman" w:hAnsi="Times New Roman" w:cs="Times New Roman"/>
          <w:bCs/>
          <w:sz w:val="24"/>
          <w:szCs w:val="24"/>
          <w:lang w:val="en-US"/>
        </w:rPr>
        <w:t>5</w:t>
      </w:r>
      <w:r w:rsidR="008E40E4" w:rsidRPr="006562E1">
        <w:rPr>
          <w:rFonts w:ascii="Times New Roman" w:hAnsi="Times New Roman" w:cs="Times New Roman"/>
          <w:bCs/>
          <w:sz w:val="24"/>
          <w:szCs w:val="24"/>
          <w:lang w:val="en-US"/>
        </w:rPr>
        <w:t xml:space="preserve"> Berdyshev A.S., Hasanov A., Ergashev T. Double-layer potentials for a generalized bi-axially symmetric Helmholtz equation II // Complex Variables and Elliptic Equations. Volume 65, 2020 - Issue 2, pp. 316-332. DOI: https://doi.org/10.1080/17476933.2019.1583219. (WoS IF – 0.806; Q2/ Scopus Percentile – 51).</w:t>
      </w:r>
      <w:r w:rsidR="0007542A">
        <w:rPr>
          <w:rFonts w:ascii="Times New Roman" w:hAnsi="Times New Roman" w:cs="Times New Roman"/>
          <w:bCs/>
          <w:sz w:val="24"/>
          <w:szCs w:val="24"/>
          <w:lang w:val="en-US"/>
        </w:rPr>
        <w:t xml:space="preserve"> (in English)</w:t>
      </w:r>
    </w:p>
    <w:p w14:paraId="72C7E32B" w14:textId="4FE79F8A" w:rsidR="008E40E4" w:rsidRPr="006562E1" w:rsidRDefault="005E6E05" w:rsidP="00691D9F">
      <w:pPr>
        <w:spacing w:after="120" w:line="360" w:lineRule="auto"/>
        <w:jc w:val="both"/>
        <w:rPr>
          <w:rFonts w:ascii="Times New Roman" w:hAnsi="Times New Roman" w:cs="Times New Roman"/>
          <w:bCs/>
          <w:sz w:val="24"/>
          <w:szCs w:val="24"/>
          <w:lang w:val="en-US"/>
        </w:rPr>
      </w:pPr>
      <w:r w:rsidRPr="006562E1">
        <w:rPr>
          <w:rFonts w:ascii="Times New Roman" w:hAnsi="Times New Roman" w:cs="Times New Roman"/>
          <w:bCs/>
          <w:sz w:val="24"/>
          <w:szCs w:val="24"/>
          <w:lang w:val="en-US"/>
        </w:rPr>
        <w:t>6</w:t>
      </w:r>
      <w:r w:rsidR="008E40E4" w:rsidRPr="006562E1">
        <w:rPr>
          <w:rFonts w:ascii="Times New Roman" w:hAnsi="Times New Roman" w:cs="Times New Roman"/>
          <w:bCs/>
          <w:sz w:val="24"/>
          <w:szCs w:val="24"/>
          <w:lang w:val="en-US"/>
        </w:rPr>
        <w:t xml:space="preserve"> Berdyshev A.S., Hasanov A., Ryskan A. Fundamental solutions for a class of four-dimensional degenerate elliptic equation // Complex Variables and Elliptic Equations. Volume 65, 2020 - Issue 4, pp. 632-647. DOI: https://doi.org/10.1080/17476933.2019.1606803. (WoS IF – 0.806; Q2 / Scopus Percentile – 51).</w:t>
      </w:r>
      <w:r w:rsidR="0007542A">
        <w:rPr>
          <w:rFonts w:ascii="Times New Roman" w:hAnsi="Times New Roman" w:cs="Times New Roman"/>
          <w:bCs/>
          <w:sz w:val="24"/>
          <w:szCs w:val="24"/>
          <w:lang w:val="en-US"/>
        </w:rPr>
        <w:t xml:space="preserve"> (in English)</w:t>
      </w:r>
    </w:p>
    <w:p w14:paraId="7962D231" w14:textId="50B14CB8" w:rsidR="008E40E4" w:rsidRPr="006562E1" w:rsidRDefault="005E6E05" w:rsidP="00691D9F">
      <w:pPr>
        <w:spacing w:after="120" w:line="360" w:lineRule="auto"/>
        <w:jc w:val="both"/>
        <w:rPr>
          <w:rFonts w:ascii="Times New Roman" w:hAnsi="Times New Roman" w:cs="Times New Roman"/>
          <w:bCs/>
          <w:sz w:val="24"/>
          <w:szCs w:val="24"/>
          <w:lang w:val="en-US"/>
        </w:rPr>
      </w:pPr>
      <w:r w:rsidRPr="006562E1">
        <w:rPr>
          <w:rFonts w:ascii="Times New Roman" w:hAnsi="Times New Roman" w:cs="Times New Roman"/>
          <w:bCs/>
          <w:sz w:val="24"/>
          <w:szCs w:val="24"/>
          <w:lang w:val="en-US"/>
        </w:rPr>
        <w:t>7</w:t>
      </w:r>
      <w:r w:rsidR="008E40E4" w:rsidRPr="006562E1">
        <w:rPr>
          <w:rFonts w:ascii="Times New Roman" w:hAnsi="Times New Roman" w:cs="Times New Roman"/>
          <w:bCs/>
          <w:sz w:val="24"/>
          <w:szCs w:val="24"/>
          <w:lang w:val="en-US"/>
        </w:rPr>
        <w:t xml:space="preserve"> Berdyshev A., Cabada A., Karimov E. On the Existence of Eigenvalues of a Boundary Value Problem with Transmitting Condition of the Integral Form for a Parabolic-Hyperbolic Equation //Mathematics 2020, 8, 1030; doi:10.3390/math8061030. (WoS IF – 1.105; Q1 / Scopus Percentile – 65).</w:t>
      </w:r>
      <w:r w:rsidR="0007542A">
        <w:rPr>
          <w:rFonts w:ascii="Times New Roman" w:hAnsi="Times New Roman" w:cs="Times New Roman"/>
          <w:bCs/>
          <w:sz w:val="24"/>
          <w:szCs w:val="24"/>
          <w:lang w:val="en-US"/>
        </w:rPr>
        <w:t xml:space="preserve"> (in English)</w:t>
      </w:r>
    </w:p>
    <w:p w14:paraId="5F269F74" w14:textId="7050EF29" w:rsidR="008E40E4" w:rsidRPr="006562E1" w:rsidRDefault="005E6E05" w:rsidP="00691D9F">
      <w:pPr>
        <w:spacing w:after="120" w:line="360" w:lineRule="auto"/>
        <w:jc w:val="both"/>
        <w:rPr>
          <w:rFonts w:ascii="Times New Roman" w:hAnsi="Times New Roman" w:cs="Times New Roman"/>
          <w:bCs/>
          <w:sz w:val="24"/>
          <w:szCs w:val="24"/>
          <w:lang w:val="en-US"/>
        </w:rPr>
      </w:pPr>
      <w:r w:rsidRPr="006562E1">
        <w:rPr>
          <w:rFonts w:ascii="Times New Roman" w:hAnsi="Times New Roman" w:cs="Times New Roman"/>
          <w:bCs/>
          <w:sz w:val="24"/>
          <w:szCs w:val="24"/>
          <w:lang w:val="en-US"/>
        </w:rPr>
        <w:lastRenderedPageBreak/>
        <w:t>8</w:t>
      </w:r>
      <w:r w:rsidR="008E40E4" w:rsidRPr="006562E1">
        <w:rPr>
          <w:rFonts w:ascii="Times New Roman" w:hAnsi="Times New Roman" w:cs="Times New Roman"/>
          <w:bCs/>
          <w:sz w:val="24"/>
          <w:szCs w:val="24"/>
          <w:lang w:val="en-US"/>
        </w:rPr>
        <w:t xml:space="preserve"> Berdyshev A.S., Hasanov A., AbdiramanovZh. </w:t>
      </w:r>
      <w:proofErr w:type="gramStart"/>
      <w:r w:rsidR="008E40E4" w:rsidRPr="006562E1">
        <w:rPr>
          <w:rFonts w:ascii="Times New Roman" w:hAnsi="Times New Roman" w:cs="Times New Roman"/>
          <w:bCs/>
          <w:sz w:val="24"/>
          <w:szCs w:val="24"/>
          <w:lang w:val="en-US"/>
        </w:rPr>
        <w:t>A.Solution</w:t>
      </w:r>
      <w:proofErr w:type="gramEnd"/>
      <w:r w:rsidR="008E40E4" w:rsidRPr="006562E1">
        <w:rPr>
          <w:rFonts w:ascii="Times New Roman" w:hAnsi="Times New Roman" w:cs="Times New Roman"/>
          <w:bCs/>
          <w:sz w:val="24"/>
          <w:szCs w:val="24"/>
          <w:lang w:val="en-US"/>
        </w:rPr>
        <w:t xml:space="preserve"> of Cauchy problem for the generalized Gellerstedt equation // Lobachevskii Journal of Mathematics. Volume 41, 2020 - No. 9, pp.1762-1772. (WoS / Scopus</w:t>
      </w:r>
      <w:r w:rsidR="00931374">
        <w:rPr>
          <w:rFonts w:ascii="Times New Roman" w:hAnsi="Times New Roman" w:cs="Times New Roman"/>
          <w:bCs/>
          <w:sz w:val="24"/>
          <w:szCs w:val="24"/>
          <w:lang w:val="en-US"/>
        </w:rPr>
        <w:t xml:space="preserve"> </w:t>
      </w:r>
      <w:r w:rsidR="008E40E4" w:rsidRPr="006562E1">
        <w:rPr>
          <w:rFonts w:ascii="Times New Roman" w:hAnsi="Times New Roman" w:cs="Times New Roman"/>
          <w:bCs/>
          <w:sz w:val="24"/>
          <w:szCs w:val="24"/>
          <w:lang w:val="en-US"/>
        </w:rPr>
        <w:t>Percentile – 40).</w:t>
      </w:r>
      <w:r w:rsidR="0007542A">
        <w:rPr>
          <w:rFonts w:ascii="Times New Roman" w:hAnsi="Times New Roman" w:cs="Times New Roman"/>
          <w:bCs/>
          <w:sz w:val="24"/>
          <w:szCs w:val="24"/>
          <w:lang w:val="en-US"/>
        </w:rPr>
        <w:t xml:space="preserve"> </w:t>
      </w:r>
      <w:r w:rsidR="0007542A" w:rsidRPr="0007542A">
        <w:rPr>
          <w:rFonts w:ascii="Times New Roman" w:hAnsi="Times New Roman" w:cs="Times New Roman"/>
          <w:bCs/>
          <w:sz w:val="24"/>
          <w:szCs w:val="24"/>
          <w:lang w:val="en-US"/>
        </w:rPr>
        <w:t>(in English)</w:t>
      </w:r>
    </w:p>
    <w:p w14:paraId="41236D70" w14:textId="353B9A0B" w:rsidR="008E40E4" w:rsidRPr="006562E1" w:rsidRDefault="008E40E4" w:rsidP="00691D9F">
      <w:pPr>
        <w:spacing w:after="0" w:line="360" w:lineRule="auto"/>
        <w:jc w:val="both"/>
        <w:rPr>
          <w:rFonts w:ascii="Times New Roman" w:hAnsi="Times New Roman" w:cs="Times New Roman"/>
          <w:bCs/>
          <w:sz w:val="24"/>
          <w:szCs w:val="24"/>
          <w:lang w:val="en-US"/>
        </w:rPr>
      </w:pPr>
      <w:r w:rsidRPr="006562E1">
        <w:rPr>
          <w:rFonts w:ascii="Times New Roman" w:hAnsi="Times New Roman" w:cs="Times New Roman"/>
          <w:bCs/>
          <w:sz w:val="24"/>
          <w:szCs w:val="24"/>
          <w:lang w:val="en-US"/>
        </w:rPr>
        <w:t>9 Berdyshev A.S., Ryskan A.R. Correct solvability of a boundary value problem with the Neumann-Dirichlet conditions for a degenerate four-dimensional elliptic equation // Abstract of the International scientific conference on the theme «Modern problems of differential equations and related branches of mathematics». Fergana, March 12-13, 2020, P. 45-48. (in Russian)</w:t>
      </w:r>
      <w:r w:rsidR="00E47BA5" w:rsidRPr="006562E1">
        <w:rPr>
          <w:rFonts w:ascii="Times New Roman" w:hAnsi="Times New Roman" w:cs="Times New Roman"/>
          <w:bCs/>
          <w:sz w:val="24"/>
          <w:szCs w:val="24"/>
          <w:lang w:val="en-US"/>
        </w:rPr>
        <w:t>.</w:t>
      </w:r>
    </w:p>
    <w:p w14:paraId="424E76A0" w14:textId="77777777" w:rsidR="00B70EBB" w:rsidRPr="006562E1" w:rsidRDefault="00B70EBB" w:rsidP="00691D9F">
      <w:pPr>
        <w:spacing w:after="0" w:line="360" w:lineRule="auto"/>
        <w:jc w:val="center"/>
        <w:rPr>
          <w:rFonts w:ascii="Times New Roman" w:hAnsi="Times New Roman" w:cs="Times New Roman"/>
          <w:bCs/>
          <w:sz w:val="24"/>
          <w:szCs w:val="24"/>
          <w:lang w:val="en-US"/>
        </w:rPr>
      </w:pPr>
    </w:p>
    <w:p w14:paraId="10C40AC8" w14:textId="79C5095C" w:rsidR="00E47BA5" w:rsidRPr="006562E1" w:rsidRDefault="00E47BA5" w:rsidP="00691D9F">
      <w:pPr>
        <w:spacing w:after="0" w:line="360" w:lineRule="auto"/>
        <w:jc w:val="center"/>
        <w:rPr>
          <w:rFonts w:ascii="Times New Roman" w:hAnsi="Times New Roman" w:cs="Times New Roman"/>
          <w:bCs/>
          <w:sz w:val="24"/>
          <w:szCs w:val="24"/>
          <w:lang w:val="en-US"/>
        </w:rPr>
      </w:pPr>
      <w:r w:rsidRPr="006562E1">
        <w:rPr>
          <w:rFonts w:ascii="Times New Roman" w:hAnsi="Times New Roman" w:cs="Times New Roman"/>
          <w:bCs/>
          <w:sz w:val="24"/>
          <w:szCs w:val="24"/>
          <w:lang w:val="en-US"/>
        </w:rPr>
        <w:t xml:space="preserve">The list of publications </w:t>
      </w:r>
      <w:r w:rsidR="005E6E05" w:rsidRPr="006562E1">
        <w:rPr>
          <w:rFonts w:ascii="Times New Roman" w:hAnsi="Times New Roman" w:cs="Times New Roman"/>
          <w:bCs/>
          <w:sz w:val="24"/>
          <w:szCs w:val="24"/>
          <w:lang w:val="en-US"/>
        </w:rPr>
        <w:t xml:space="preserve">for </w:t>
      </w:r>
      <w:r w:rsidRPr="006562E1">
        <w:rPr>
          <w:rFonts w:ascii="Times New Roman" w:hAnsi="Times New Roman" w:cs="Times New Roman"/>
          <w:bCs/>
          <w:sz w:val="24"/>
          <w:szCs w:val="24"/>
          <w:lang w:val="en-US"/>
        </w:rPr>
        <w:t>2018</w:t>
      </w:r>
    </w:p>
    <w:p w14:paraId="4BDE6103" w14:textId="4FC7D9E5" w:rsidR="00E47BA5" w:rsidRPr="006562E1" w:rsidRDefault="00E47BA5" w:rsidP="00691D9F">
      <w:pPr>
        <w:spacing w:after="120" w:line="360" w:lineRule="auto"/>
        <w:jc w:val="both"/>
        <w:rPr>
          <w:rFonts w:ascii="Times New Roman" w:hAnsi="Times New Roman" w:cs="Times New Roman"/>
          <w:bCs/>
          <w:sz w:val="24"/>
          <w:szCs w:val="24"/>
          <w:lang w:val="en-US"/>
        </w:rPr>
      </w:pPr>
      <w:r w:rsidRPr="006562E1">
        <w:rPr>
          <w:rFonts w:ascii="Times New Roman" w:hAnsi="Times New Roman" w:cs="Times New Roman"/>
          <w:bCs/>
          <w:sz w:val="24"/>
          <w:szCs w:val="24"/>
          <w:lang w:val="en-US"/>
        </w:rPr>
        <w:t>1 Bliyeva D.N. Review of research in the field of dynamic equations of poroelasticity // Bulletin of Satpayev KazNRTU –2018. –№2. –P.400-406. (in Russian)</w:t>
      </w:r>
    </w:p>
    <w:p w14:paraId="2D3C9F6F" w14:textId="143207BE" w:rsidR="00E47BA5" w:rsidRPr="006562E1" w:rsidRDefault="00E47BA5" w:rsidP="00691D9F">
      <w:pPr>
        <w:spacing w:after="120" w:line="360" w:lineRule="auto"/>
        <w:jc w:val="both"/>
        <w:rPr>
          <w:rFonts w:ascii="Times New Roman" w:hAnsi="Times New Roman" w:cs="Times New Roman"/>
          <w:bCs/>
          <w:sz w:val="24"/>
          <w:szCs w:val="24"/>
          <w:lang w:val="en-US"/>
        </w:rPr>
      </w:pPr>
      <w:r w:rsidRPr="006562E1">
        <w:rPr>
          <w:rFonts w:ascii="Times New Roman" w:hAnsi="Times New Roman" w:cs="Times New Roman"/>
          <w:bCs/>
          <w:sz w:val="24"/>
          <w:szCs w:val="24"/>
          <w:lang w:val="en-US"/>
        </w:rPr>
        <w:t>2 Imomnazarov Kh.Kh., Yusupov R.K. On one model of the dynamic theory of poroelasticity with memory // Problems of Informatics -2018. -№4. –P. 38-44. (in Russian)</w:t>
      </w:r>
    </w:p>
    <w:p w14:paraId="09BD3C05" w14:textId="194058FA" w:rsidR="00E47BA5" w:rsidRPr="006562E1" w:rsidRDefault="00E47BA5" w:rsidP="00691D9F">
      <w:pPr>
        <w:spacing w:after="120" w:line="360" w:lineRule="auto"/>
        <w:jc w:val="both"/>
        <w:rPr>
          <w:rFonts w:ascii="Times New Roman" w:hAnsi="Times New Roman" w:cs="Times New Roman"/>
          <w:bCs/>
          <w:sz w:val="24"/>
          <w:szCs w:val="24"/>
          <w:lang w:val="en-US"/>
        </w:rPr>
      </w:pPr>
      <w:r w:rsidRPr="006562E1">
        <w:rPr>
          <w:rFonts w:ascii="Times New Roman" w:hAnsi="Times New Roman" w:cs="Times New Roman"/>
          <w:bCs/>
          <w:sz w:val="24"/>
          <w:szCs w:val="24"/>
          <w:lang w:val="en-US"/>
        </w:rPr>
        <w:t>3 Berdyshev A.S., Abdiramanov Zh.A. Initial boundary value problem for a second order hyperbolic equation with memory // Bulletin of Abay Kaz NPU, Series of physical and mathematical sciences, – 2018. – №3. – P.40-43. (in Russian)</w:t>
      </w:r>
    </w:p>
    <w:p w14:paraId="3BB4455D" w14:textId="2EAD8698" w:rsidR="00E47BA5" w:rsidRPr="006562E1" w:rsidRDefault="00E47BA5" w:rsidP="00691D9F">
      <w:pPr>
        <w:spacing w:after="120" w:line="360" w:lineRule="auto"/>
        <w:jc w:val="both"/>
        <w:rPr>
          <w:rFonts w:ascii="Times New Roman" w:hAnsi="Times New Roman" w:cs="Times New Roman"/>
          <w:bCs/>
          <w:sz w:val="24"/>
          <w:szCs w:val="24"/>
          <w:lang w:val="en-US"/>
        </w:rPr>
      </w:pPr>
      <w:r w:rsidRPr="006562E1">
        <w:rPr>
          <w:rFonts w:ascii="Times New Roman" w:hAnsi="Times New Roman" w:cs="Times New Roman"/>
          <w:bCs/>
          <w:sz w:val="24"/>
          <w:szCs w:val="24"/>
          <w:lang w:val="en-US"/>
        </w:rPr>
        <w:t xml:space="preserve">4 Imomnazarov Kh.Kh., Mikhilov A.A. Numerical solution of one combined viscoelasticity and poroelasticity model // Abstracts of the international scientific conference “Modern problems of the applied mathematics and information technology – Al-Khorezmiy 2018”. – </w:t>
      </w:r>
      <w:r w:rsidR="00931374">
        <w:rPr>
          <w:rFonts w:ascii="Times New Roman" w:hAnsi="Times New Roman" w:cs="Times New Roman"/>
          <w:bCs/>
          <w:sz w:val="24"/>
          <w:szCs w:val="24"/>
          <w:lang w:val="en-US"/>
        </w:rPr>
        <w:t>Tashkent</w:t>
      </w:r>
      <w:r w:rsidRPr="006562E1">
        <w:rPr>
          <w:rFonts w:ascii="Times New Roman" w:hAnsi="Times New Roman" w:cs="Times New Roman"/>
          <w:bCs/>
          <w:sz w:val="24"/>
          <w:szCs w:val="24"/>
          <w:lang w:val="en-US"/>
        </w:rPr>
        <w:t>, 2018. - С.79.</w:t>
      </w:r>
      <w:r w:rsidR="0007542A">
        <w:rPr>
          <w:rFonts w:ascii="Times New Roman" w:hAnsi="Times New Roman" w:cs="Times New Roman"/>
          <w:bCs/>
          <w:sz w:val="24"/>
          <w:szCs w:val="24"/>
          <w:lang w:val="en-US"/>
        </w:rPr>
        <w:t xml:space="preserve"> (in English)</w:t>
      </w:r>
    </w:p>
    <w:p w14:paraId="0DD5C772" w14:textId="7CE1E651" w:rsidR="00E47BA5" w:rsidRPr="006562E1" w:rsidRDefault="00E47BA5" w:rsidP="00691D9F">
      <w:pPr>
        <w:spacing w:after="120" w:line="360" w:lineRule="auto"/>
        <w:jc w:val="both"/>
        <w:rPr>
          <w:rFonts w:ascii="Times New Roman" w:hAnsi="Times New Roman" w:cs="Times New Roman"/>
          <w:bCs/>
          <w:sz w:val="24"/>
          <w:szCs w:val="24"/>
          <w:lang w:val="en-US"/>
        </w:rPr>
      </w:pPr>
      <w:r w:rsidRPr="006562E1">
        <w:rPr>
          <w:rFonts w:ascii="Times New Roman" w:hAnsi="Times New Roman" w:cs="Times New Roman"/>
          <w:bCs/>
          <w:sz w:val="24"/>
          <w:szCs w:val="24"/>
          <w:lang w:val="en-US"/>
        </w:rPr>
        <w:t>5 BerdyshevА.S., Imomnazarov</w:t>
      </w:r>
      <w:r w:rsidR="00931374">
        <w:rPr>
          <w:rFonts w:ascii="Times New Roman" w:hAnsi="Times New Roman" w:cs="Times New Roman"/>
          <w:bCs/>
          <w:sz w:val="24"/>
          <w:szCs w:val="24"/>
          <w:lang w:val="en-US"/>
        </w:rPr>
        <w:t xml:space="preserve"> </w:t>
      </w:r>
      <w:r w:rsidRPr="006562E1">
        <w:rPr>
          <w:rFonts w:ascii="Times New Roman" w:hAnsi="Times New Roman" w:cs="Times New Roman"/>
          <w:bCs/>
          <w:sz w:val="24"/>
          <w:szCs w:val="24"/>
          <w:lang w:val="en-US"/>
        </w:rPr>
        <w:t>Kh.Kh. Some 1D Dynamic Direct and Inverse Problems for Poroelasticity Equations // International Congress of Mathematicians. - Rio de Janeiro, Brazil, 2018. – P.</w:t>
      </w:r>
      <w:r w:rsidR="0007542A">
        <w:rPr>
          <w:rFonts w:ascii="Times New Roman" w:hAnsi="Times New Roman" w:cs="Times New Roman"/>
          <w:bCs/>
          <w:sz w:val="24"/>
          <w:szCs w:val="24"/>
          <w:lang w:val="en-US"/>
        </w:rPr>
        <w:t xml:space="preserve"> (in English)</w:t>
      </w:r>
    </w:p>
    <w:p w14:paraId="5D511EE7" w14:textId="5D753699" w:rsidR="00E47BA5" w:rsidRPr="006562E1" w:rsidRDefault="00E47BA5" w:rsidP="00691D9F">
      <w:pPr>
        <w:spacing w:after="120" w:line="360" w:lineRule="auto"/>
        <w:jc w:val="both"/>
        <w:rPr>
          <w:rFonts w:ascii="Times New Roman" w:hAnsi="Times New Roman" w:cs="Times New Roman"/>
          <w:bCs/>
          <w:sz w:val="24"/>
          <w:szCs w:val="24"/>
          <w:lang w:val="en-US"/>
        </w:rPr>
      </w:pPr>
      <w:r w:rsidRPr="006562E1">
        <w:rPr>
          <w:rFonts w:ascii="Times New Roman" w:hAnsi="Times New Roman" w:cs="Times New Roman"/>
          <w:bCs/>
          <w:sz w:val="24"/>
          <w:szCs w:val="24"/>
          <w:lang w:val="en-US"/>
        </w:rPr>
        <w:t>6 Berdyshev A.S., Bliyeva D.N. Application of the Laplace transform to reduce the poroelasticity equations to an elliptic system of equations. // Reporting Conference IICT MES. - Almaty, - 2018. - P.80-82. (in Russian)</w:t>
      </w:r>
    </w:p>
    <w:p w14:paraId="0C1B707E" w14:textId="7BE78241" w:rsidR="00E47BA5" w:rsidRPr="006562E1" w:rsidRDefault="00E47BA5" w:rsidP="00691D9F">
      <w:pPr>
        <w:spacing w:after="0" w:line="360" w:lineRule="auto"/>
        <w:jc w:val="both"/>
        <w:rPr>
          <w:rFonts w:ascii="Times New Roman" w:hAnsi="Times New Roman" w:cs="Times New Roman"/>
          <w:bCs/>
          <w:sz w:val="24"/>
          <w:szCs w:val="24"/>
          <w:lang w:val="en-US"/>
        </w:rPr>
      </w:pPr>
      <w:r w:rsidRPr="006562E1">
        <w:rPr>
          <w:rFonts w:ascii="Times New Roman" w:hAnsi="Times New Roman" w:cs="Times New Roman"/>
          <w:bCs/>
          <w:sz w:val="24"/>
          <w:szCs w:val="24"/>
          <w:lang w:val="en-US"/>
        </w:rPr>
        <w:t>7 Bliyeva D.N. Application of the spectral method for solving dynamic equations of elasticity theory // Collection of articles of XV International scientific practical conference « Russian science in the modern world ». – М., 2018. - P.75-79. (in Russian)</w:t>
      </w:r>
    </w:p>
    <w:p w14:paraId="13B74CD2" w14:textId="77777777" w:rsidR="00E47BA5" w:rsidRPr="006562E1" w:rsidRDefault="00E47BA5" w:rsidP="00691D9F">
      <w:pPr>
        <w:spacing w:after="0" w:line="360" w:lineRule="auto"/>
        <w:jc w:val="both"/>
        <w:rPr>
          <w:rFonts w:ascii="Times New Roman" w:hAnsi="Times New Roman" w:cs="Times New Roman"/>
          <w:bCs/>
          <w:sz w:val="24"/>
          <w:szCs w:val="24"/>
          <w:lang w:val="en-US"/>
        </w:rPr>
      </w:pPr>
    </w:p>
    <w:p w14:paraId="7A0ACCDB" w14:textId="2BEA504B" w:rsidR="00E47BA5" w:rsidRPr="006562E1" w:rsidRDefault="00E47BA5" w:rsidP="00691D9F">
      <w:pPr>
        <w:spacing w:after="0" w:line="360" w:lineRule="auto"/>
        <w:jc w:val="center"/>
        <w:rPr>
          <w:rFonts w:ascii="Times New Roman" w:hAnsi="Times New Roman" w:cs="Times New Roman"/>
          <w:bCs/>
          <w:sz w:val="24"/>
          <w:szCs w:val="24"/>
          <w:lang w:val="en-US"/>
        </w:rPr>
      </w:pPr>
      <w:r w:rsidRPr="006562E1">
        <w:rPr>
          <w:rFonts w:ascii="Times New Roman" w:hAnsi="Times New Roman" w:cs="Times New Roman"/>
          <w:bCs/>
          <w:sz w:val="24"/>
          <w:szCs w:val="24"/>
          <w:lang w:val="en-US"/>
        </w:rPr>
        <w:t xml:space="preserve">The list of publications </w:t>
      </w:r>
      <w:r w:rsidR="005E6E05" w:rsidRPr="006562E1">
        <w:rPr>
          <w:rFonts w:ascii="Times New Roman" w:hAnsi="Times New Roman" w:cs="Times New Roman"/>
          <w:bCs/>
          <w:sz w:val="24"/>
          <w:szCs w:val="24"/>
          <w:lang w:val="en-US"/>
        </w:rPr>
        <w:t xml:space="preserve">for </w:t>
      </w:r>
      <w:r w:rsidRPr="006562E1">
        <w:rPr>
          <w:rFonts w:ascii="Times New Roman" w:hAnsi="Times New Roman" w:cs="Times New Roman"/>
          <w:bCs/>
          <w:sz w:val="24"/>
          <w:szCs w:val="24"/>
          <w:lang w:val="en-US"/>
        </w:rPr>
        <w:t>2019</w:t>
      </w:r>
    </w:p>
    <w:p w14:paraId="0B61F316" w14:textId="1B932B73" w:rsidR="00E47BA5" w:rsidRPr="006562E1" w:rsidRDefault="00E47BA5" w:rsidP="00691D9F">
      <w:pPr>
        <w:spacing w:after="120" w:line="360" w:lineRule="auto"/>
        <w:jc w:val="both"/>
        <w:rPr>
          <w:rFonts w:ascii="Times New Roman" w:hAnsi="Times New Roman" w:cs="Times New Roman"/>
          <w:bCs/>
          <w:sz w:val="24"/>
          <w:szCs w:val="24"/>
          <w:lang w:val="en-US"/>
        </w:rPr>
      </w:pPr>
      <w:r w:rsidRPr="006562E1">
        <w:rPr>
          <w:rFonts w:ascii="Times New Roman" w:hAnsi="Times New Roman" w:cs="Times New Roman"/>
          <w:bCs/>
          <w:sz w:val="24"/>
          <w:szCs w:val="24"/>
          <w:lang w:val="en-US"/>
        </w:rPr>
        <w:t xml:space="preserve">1 Imomnazarov </w:t>
      </w:r>
      <w:proofErr w:type="gramStart"/>
      <w:r w:rsidRPr="006562E1">
        <w:rPr>
          <w:rFonts w:ascii="Times New Roman" w:hAnsi="Times New Roman" w:cs="Times New Roman"/>
          <w:bCs/>
          <w:sz w:val="24"/>
          <w:szCs w:val="24"/>
          <w:lang w:val="en-US"/>
        </w:rPr>
        <w:t>Kh.Kh</w:t>
      </w:r>
      <w:proofErr w:type="gramEnd"/>
      <w:r w:rsidRPr="006562E1">
        <w:rPr>
          <w:rFonts w:ascii="Times New Roman" w:hAnsi="Times New Roman" w:cs="Times New Roman"/>
          <w:bCs/>
          <w:sz w:val="24"/>
          <w:szCs w:val="24"/>
          <w:lang w:val="en-US"/>
        </w:rPr>
        <w:t xml:space="preserve">, Berdyshev A.S., Bliyeva D.N. Numerical diagnostics of destruction of the blow-up solution of the initial boundary value problem arising in the incompressible two-velocity </w:t>
      </w:r>
      <w:r w:rsidRPr="006562E1">
        <w:rPr>
          <w:rFonts w:ascii="Times New Roman" w:hAnsi="Times New Roman" w:cs="Times New Roman"/>
          <w:bCs/>
          <w:sz w:val="24"/>
          <w:szCs w:val="24"/>
          <w:lang w:val="en-US"/>
        </w:rPr>
        <w:lastRenderedPageBreak/>
        <w:t>medium equation / Materials of the II International Scientific and Practical Conference: "The Modern World Economy: Problems and Prospects in the Era of the Development of Digital Technologies and Biotechnology". –Moscow, 2019. – P. 109-115.</w:t>
      </w:r>
      <w:r w:rsidR="0007542A">
        <w:rPr>
          <w:rFonts w:ascii="Times New Roman" w:hAnsi="Times New Roman" w:cs="Times New Roman"/>
          <w:bCs/>
          <w:sz w:val="24"/>
          <w:szCs w:val="24"/>
          <w:lang w:val="en-US"/>
        </w:rPr>
        <w:t xml:space="preserve"> (in English)</w:t>
      </w:r>
    </w:p>
    <w:p w14:paraId="47B73A7B" w14:textId="77777777" w:rsidR="00E47BA5" w:rsidRPr="006562E1" w:rsidRDefault="00E47BA5" w:rsidP="00691D9F">
      <w:pPr>
        <w:spacing w:after="120" w:line="360" w:lineRule="auto"/>
        <w:jc w:val="both"/>
        <w:rPr>
          <w:rFonts w:ascii="Times New Roman" w:hAnsi="Times New Roman" w:cs="Times New Roman"/>
          <w:bCs/>
          <w:sz w:val="24"/>
          <w:szCs w:val="24"/>
          <w:lang w:val="en-US"/>
        </w:rPr>
      </w:pPr>
      <w:r w:rsidRPr="006562E1">
        <w:rPr>
          <w:rFonts w:ascii="Times New Roman" w:hAnsi="Times New Roman" w:cs="Times New Roman"/>
          <w:bCs/>
          <w:sz w:val="24"/>
          <w:szCs w:val="24"/>
          <w:lang w:val="en-US"/>
        </w:rPr>
        <w:t>2 Berdyshev A.S., Bliyeva D.N. On one method for studying a mathematical model of a dynamic system of poroelasticity equations // Bulletin of Satpayev KazNRTU; –2019; – №3; –P. 527-233. (in Russian)</w:t>
      </w:r>
    </w:p>
    <w:p w14:paraId="5B4B4FF5" w14:textId="49D8C3FC" w:rsidR="00E47BA5" w:rsidRPr="006562E1" w:rsidRDefault="00E47BA5" w:rsidP="00691D9F">
      <w:pPr>
        <w:spacing w:after="120" w:line="360" w:lineRule="auto"/>
        <w:jc w:val="both"/>
        <w:rPr>
          <w:rFonts w:ascii="Times New Roman" w:hAnsi="Times New Roman" w:cs="Times New Roman"/>
          <w:bCs/>
          <w:sz w:val="24"/>
          <w:szCs w:val="24"/>
          <w:lang w:val="en-US"/>
        </w:rPr>
      </w:pPr>
      <w:r w:rsidRPr="006562E1">
        <w:rPr>
          <w:rFonts w:ascii="Times New Roman" w:hAnsi="Times New Roman" w:cs="Times New Roman"/>
          <w:bCs/>
          <w:sz w:val="24"/>
          <w:szCs w:val="24"/>
          <w:lang w:val="en-US"/>
        </w:rPr>
        <w:t>3 Imomnazarov Kh.Kh., Mikhailov A.A. Rakhmonov. T.T. Simulation of the seismic wave propagation in porous media described by three elastic parameters // Siberian Electronic Mathematical News; –2019; –№. 16; –P. 591-599.</w:t>
      </w:r>
      <w:r w:rsidR="0007542A">
        <w:rPr>
          <w:rFonts w:ascii="Times New Roman" w:hAnsi="Times New Roman" w:cs="Times New Roman"/>
          <w:bCs/>
          <w:sz w:val="24"/>
          <w:szCs w:val="24"/>
          <w:lang w:val="en-US"/>
        </w:rPr>
        <w:t xml:space="preserve"> (in English)</w:t>
      </w:r>
    </w:p>
    <w:p w14:paraId="73474A95" w14:textId="77777777" w:rsidR="00E47BA5" w:rsidRPr="006562E1" w:rsidRDefault="00E47BA5" w:rsidP="00691D9F">
      <w:pPr>
        <w:spacing w:after="120" w:line="360" w:lineRule="auto"/>
        <w:jc w:val="both"/>
        <w:rPr>
          <w:rFonts w:ascii="Times New Roman" w:hAnsi="Times New Roman" w:cs="Times New Roman"/>
          <w:bCs/>
          <w:sz w:val="24"/>
          <w:szCs w:val="24"/>
          <w:lang w:val="en-US"/>
        </w:rPr>
      </w:pPr>
      <w:r w:rsidRPr="006562E1">
        <w:rPr>
          <w:rFonts w:ascii="Times New Roman" w:hAnsi="Times New Roman" w:cs="Times New Roman"/>
          <w:bCs/>
          <w:sz w:val="24"/>
          <w:szCs w:val="24"/>
          <w:lang w:val="en-US"/>
        </w:rPr>
        <w:t>4 Imomnazarov Kh.Kh., Gerasimov V.V. Ray solution of the dynamic problem of poroelasticity for SH-waves / Proceedings of the XIII International Scientific and Technical Conference of Young Professionals, Postgraduates and Students, "Mathematical and computer modeling of natural science and social problems"; - Penza, 2019; –Р. 14-19. (in Russian)</w:t>
      </w:r>
    </w:p>
    <w:p w14:paraId="11053B81" w14:textId="77777777" w:rsidR="00E47BA5" w:rsidRPr="006562E1" w:rsidRDefault="00E47BA5" w:rsidP="00691D9F">
      <w:pPr>
        <w:spacing w:after="120" w:line="360" w:lineRule="auto"/>
        <w:jc w:val="both"/>
        <w:rPr>
          <w:rFonts w:ascii="Times New Roman" w:hAnsi="Times New Roman" w:cs="Times New Roman"/>
          <w:bCs/>
          <w:sz w:val="24"/>
          <w:szCs w:val="24"/>
          <w:lang w:val="en-US"/>
        </w:rPr>
      </w:pPr>
      <w:r w:rsidRPr="006562E1">
        <w:rPr>
          <w:rFonts w:ascii="Times New Roman" w:hAnsi="Times New Roman" w:cs="Times New Roman"/>
          <w:bCs/>
          <w:sz w:val="24"/>
          <w:szCs w:val="24"/>
          <w:lang w:val="en-US"/>
        </w:rPr>
        <w:t xml:space="preserve">5 Berdyshev A.S., Khasanov A.Kh., Ryskan A.R. Boundary value problem for one class of a four-dimensional degenerate elliptic equation. Modern methods of the theory of boundary value problems / Materials of the international conference of the Voronezh spring mathematical school XXXII within the framework of "Pontryagin readings - XXX". - Voronezh, 2019. – P. 287-289. (in Russian) </w:t>
      </w:r>
    </w:p>
    <w:p w14:paraId="10C883A1" w14:textId="77777777" w:rsidR="00E47BA5" w:rsidRPr="006562E1" w:rsidRDefault="00E47BA5" w:rsidP="00691D9F">
      <w:pPr>
        <w:spacing w:after="120" w:line="360" w:lineRule="auto"/>
        <w:jc w:val="both"/>
        <w:rPr>
          <w:rFonts w:ascii="Times New Roman" w:hAnsi="Times New Roman" w:cs="Times New Roman"/>
          <w:bCs/>
          <w:sz w:val="24"/>
          <w:szCs w:val="24"/>
          <w:lang w:val="en-US"/>
        </w:rPr>
      </w:pPr>
      <w:r w:rsidRPr="006562E1">
        <w:rPr>
          <w:rFonts w:ascii="Times New Roman" w:hAnsi="Times New Roman" w:cs="Times New Roman"/>
          <w:bCs/>
          <w:sz w:val="24"/>
          <w:szCs w:val="24"/>
          <w:lang w:val="en-US"/>
        </w:rPr>
        <w:t xml:space="preserve">6 Imomnazarov Kh.Kh., Berdyshev A.S., Abdiramanov Zh.A. The classical solution of the first mixed problem for the equation of porous media with memory in a curvilinear half-strip // Izvestia MKTU named after Kh.A. Yasavi. Series Mathematics, Physics, Informatics. –2019. –№1(8). – Р. 7-19. (in Russian) </w:t>
      </w:r>
    </w:p>
    <w:p w14:paraId="776E8111" w14:textId="7E739CF6" w:rsidR="00E47BA5" w:rsidRPr="006562E1" w:rsidRDefault="00E47BA5" w:rsidP="00691D9F">
      <w:pPr>
        <w:spacing w:after="120" w:line="360" w:lineRule="auto"/>
        <w:jc w:val="both"/>
        <w:rPr>
          <w:rFonts w:ascii="Times New Roman" w:hAnsi="Times New Roman" w:cs="Times New Roman"/>
          <w:bCs/>
          <w:sz w:val="24"/>
          <w:szCs w:val="24"/>
          <w:lang w:val="en-US"/>
        </w:rPr>
      </w:pPr>
      <w:r w:rsidRPr="006562E1">
        <w:rPr>
          <w:rFonts w:ascii="Times New Roman" w:hAnsi="Times New Roman" w:cs="Times New Roman"/>
          <w:bCs/>
          <w:sz w:val="24"/>
          <w:szCs w:val="24"/>
          <w:lang w:val="en-US"/>
        </w:rPr>
        <w:t xml:space="preserve">7 Berdyshev A.S., Bliyeva D.N.  Construction of fundamental solution system for dynamic poroelasticity problem using Laplace-Fourier transform / Materials of the IV International Scientific and Practical Conference "Informatics and Applied Mathematics", dedicated to the 70th anniversary of professors Biyarov T.N., Waldemar </w:t>
      </w:r>
      <w:r w:rsidR="002828C8">
        <w:rPr>
          <w:rFonts w:ascii="Times New Roman" w:hAnsi="Times New Roman" w:cs="Times New Roman"/>
          <w:bCs/>
          <w:sz w:val="24"/>
          <w:szCs w:val="24"/>
          <w:lang w:val="en-US"/>
        </w:rPr>
        <w:t>W</w:t>
      </w:r>
      <w:r w:rsidRPr="006562E1">
        <w:rPr>
          <w:rFonts w:ascii="Times New Roman" w:hAnsi="Times New Roman" w:cs="Times New Roman"/>
          <w:bCs/>
          <w:sz w:val="24"/>
          <w:szCs w:val="24"/>
          <w:lang w:val="en-US"/>
        </w:rPr>
        <w:t>uitsik and the 60th anniversary of Professor Amirgaliyev E.N. –Almaty, 2019. -P. 23-31.</w:t>
      </w:r>
      <w:r w:rsidR="0007542A">
        <w:rPr>
          <w:rFonts w:ascii="Times New Roman" w:hAnsi="Times New Roman" w:cs="Times New Roman"/>
          <w:bCs/>
          <w:sz w:val="24"/>
          <w:szCs w:val="24"/>
          <w:lang w:val="en-US"/>
        </w:rPr>
        <w:t xml:space="preserve"> (in English)</w:t>
      </w:r>
    </w:p>
    <w:p w14:paraId="655A5140" w14:textId="77777777" w:rsidR="00E47BA5" w:rsidRPr="006562E1" w:rsidRDefault="00E47BA5" w:rsidP="00691D9F">
      <w:pPr>
        <w:spacing w:after="120" w:line="360" w:lineRule="auto"/>
        <w:jc w:val="both"/>
        <w:rPr>
          <w:rFonts w:ascii="Times New Roman" w:hAnsi="Times New Roman" w:cs="Times New Roman"/>
          <w:bCs/>
          <w:sz w:val="24"/>
          <w:szCs w:val="24"/>
          <w:lang w:val="en-US"/>
        </w:rPr>
      </w:pPr>
      <w:r w:rsidRPr="006562E1">
        <w:rPr>
          <w:rFonts w:ascii="Times New Roman" w:hAnsi="Times New Roman" w:cs="Times New Roman"/>
          <w:bCs/>
          <w:sz w:val="24"/>
          <w:szCs w:val="24"/>
          <w:lang w:val="en-US"/>
        </w:rPr>
        <w:t>8 Berdyshev A.S., Khasanov A.Kh., Ryskan A.R. Solving the Neumann-Dirichlet problem for a degenerating elliptic equation / Materials of the IV International Scientific and Practical Conference "Informatics and Applied Mathematics", dedicated to the 70th anniversary of professors Biyarov T.N., Waldemar Vuitsik and the 60th anniversary of Professor Amirgaliyev E.N. – Almaty, 2019. – P. 197-204. (in Russian)</w:t>
      </w:r>
    </w:p>
    <w:p w14:paraId="54EBE9A1" w14:textId="77777777" w:rsidR="00E47BA5" w:rsidRPr="006562E1" w:rsidRDefault="00E47BA5" w:rsidP="00691D9F">
      <w:pPr>
        <w:spacing w:after="120" w:line="360" w:lineRule="auto"/>
        <w:jc w:val="both"/>
        <w:rPr>
          <w:rFonts w:ascii="Times New Roman" w:hAnsi="Times New Roman" w:cs="Times New Roman"/>
          <w:bCs/>
          <w:sz w:val="24"/>
          <w:szCs w:val="24"/>
          <w:lang w:val="en-US"/>
        </w:rPr>
      </w:pPr>
      <w:r w:rsidRPr="006562E1">
        <w:rPr>
          <w:rFonts w:ascii="Times New Roman" w:hAnsi="Times New Roman" w:cs="Times New Roman"/>
          <w:bCs/>
          <w:sz w:val="24"/>
          <w:szCs w:val="24"/>
          <w:lang w:val="en-US"/>
        </w:rPr>
        <w:lastRenderedPageBreak/>
        <w:t>9 Berdyshev A.S., Bliyeva D.N. Construction of fundamental system for numeric and analytical solution of dynamic poroelasticity problem / Materials of the International Scientific Conference «Inverse problems in finance, economics and life sciences». –Almaty, 2019. -P. 5-12. (in Russian)</w:t>
      </w:r>
    </w:p>
    <w:p w14:paraId="2DD7D54C" w14:textId="699E9660" w:rsidR="00E47BA5" w:rsidRPr="006562E1" w:rsidRDefault="00E47BA5" w:rsidP="00691D9F">
      <w:pPr>
        <w:spacing w:after="120" w:line="360" w:lineRule="auto"/>
        <w:jc w:val="both"/>
        <w:rPr>
          <w:rFonts w:ascii="Times New Roman" w:hAnsi="Times New Roman" w:cs="Times New Roman"/>
          <w:bCs/>
          <w:sz w:val="24"/>
          <w:szCs w:val="24"/>
          <w:lang w:val="en-US"/>
        </w:rPr>
      </w:pPr>
      <w:r w:rsidRPr="006562E1">
        <w:rPr>
          <w:rFonts w:ascii="Times New Roman" w:hAnsi="Times New Roman" w:cs="Times New Roman"/>
          <w:bCs/>
          <w:sz w:val="24"/>
          <w:szCs w:val="24"/>
          <w:lang w:val="en-US"/>
        </w:rPr>
        <w:t xml:space="preserve">10 Berdyshev A.S., Ryskan A.R. Solvability of a boundary value problem with mixed conditions for a degenerate second order elliptic equation / Materials of the International Scientific Conference «Inverse problems in finance, economics and life sciences». –Almaty, 2019 -P. 19. (in Russian) </w:t>
      </w:r>
    </w:p>
    <w:p w14:paraId="58E1F915" w14:textId="77777777" w:rsidR="008E40E4" w:rsidRPr="006562E1" w:rsidRDefault="008E40E4" w:rsidP="00691D9F">
      <w:pPr>
        <w:spacing w:after="120" w:line="360" w:lineRule="auto"/>
        <w:rPr>
          <w:rFonts w:ascii="Times New Roman" w:hAnsi="Times New Roman" w:cs="Times New Roman"/>
          <w:sz w:val="24"/>
          <w:szCs w:val="24"/>
          <w:lang w:val="en-US"/>
        </w:rPr>
      </w:pPr>
    </w:p>
    <w:p w14:paraId="483ECBDB" w14:textId="68604FFB" w:rsidR="007F66C1" w:rsidRPr="006562E1" w:rsidRDefault="007F66C1" w:rsidP="00691D9F">
      <w:pPr>
        <w:spacing w:after="120" w:line="360" w:lineRule="auto"/>
        <w:jc w:val="center"/>
        <w:outlineLvl w:val="0"/>
        <w:rPr>
          <w:rFonts w:ascii="Times New Roman" w:hAnsi="Times New Roman" w:cs="Times New Roman"/>
          <w:b/>
          <w:sz w:val="24"/>
          <w:szCs w:val="24"/>
          <w:lang w:val="en-US"/>
        </w:rPr>
      </w:pPr>
      <w:r w:rsidRPr="006562E1">
        <w:rPr>
          <w:rFonts w:ascii="Times New Roman" w:hAnsi="Times New Roman" w:cs="Times New Roman"/>
          <w:b/>
          <w:sz w:val="24"/>
          <w:szCs w:val="24"/>
          <w:lang w:val="en-US"/>
        </w:rPr>
        <w:br w:type="page"/>
      </w:r>
      <w:bookmarkStart w:id="18" w:name="_Toc54892417"/>
      <w:r w:rsidRPr="006562E1">
        <w:rPr>
          <w:rFonts w:ascii="Times New Roman" w:hAnsi="Times New Roman" w:cs="Times New Roman"/>
          <w:b/>
          <w:sz w:val="24"/>
          <w:szCs w:val="24"/>
          <w:lang w:val="en-US"/>
        </w:rPr>
        <w:lastRenderedPageBreak/>
        <w:t xml:space="preserve">APPENDIX </w:t>
      </w:r>
      <w:r w:rsidR="00B87D14" w:rsidRPr="006562E1">
        <w:rPr>
          <w:rFonts w:ascii="Times New Roman" w:hAnsi="Times New Roman" w:cs="Times New Roman"/>
          <w:b/>
          <w:sz w:val="24"/>
          <w:szCs w:val="24"/>
          <w:lang w:val="en-US"/>
        </w:rPr>
        <w:t>C</w:t>
      </w:r>
      <w:bookmarkEnd w:id="18"/>
    </w:p>
    <w:p w14:paraId="406927BD" w14:textId="0DE8D02F" w:rsidR="008E40E4" w:rsidRPr="006562E1" w:rsidRDefault="00B87D14" w:rsidP="00691D9F">
      <w:pPr>
        <w:spacing w:line="360" w:lineRule="auto"/>
        <w:jc w:val="center"/>
        <w:outlineLvl w:val="1"/>
        <w:rPr>
          <w:rFonts w:ascii="Times New Roman" w:hAnsi="Times New Roman" w:cs="Times New Roman"/>
          <w:b/>
          <w:sz w:val="24"/>
          <w:szCs w:val="24"/>
          <w:lang w:val="en-US"/>
        </w:rPr>
      </w:pPr>
      <w:bookmarkStart w:id="19" w:name="_Toc54892418"/>
      <w:r w:rsidRPr="006562E1">
        <w:rPr>
          <w:rFonts w:ascii="Times New Roman" w:hAnsi="Times New Roman" w:cs="Times New Roman"/>
          <w:b/>
          <w:sz w:val="24"/>
          <w:szCs w:val="24"/>
          <w:lang w:val="en-US"/>
        </w:rPr>
        <w:t>R</w:t>
      </w:r>
      <w:r w:rsidR="008E40E4" w:rsidRPr="006562E1">
        <w:rPr>
          <w:rFonts w:ascii="Times New Roman" w:hAnsi="Times New Roman" w:cs="Times New Roman"/>
          <w:b/>
          <w:sz w:val="24"/>
          <w:szCs w:val="24"/>
          <w:lang w:val="en-US"/>
        </w:rPr>
        <w:t>eprints of published works for 2020</w:t>
      </w:r>
      <w:bookmarkEnd w:id="19"/>
    </w:p>
    <w:p w14:paraId="17B3CEAF" w14:textId="534E4728" w:rsidR="00FA603C" w:rsidRPr="006562E1" w:rsidRDefault="00FA603C" w:rsidP="00691D9F">
      <w:pPr>
        <w:pBdr>
          <w:top w:val="nil"/>
          <w:left w:val="nil"/>
          <w:bottom w:val="nil"/>
          <w:right w:val="nil"/>
          <w:between w:val="nil"/>
        </w:pBdr>
        <w:spacing w:line="360" w:lineRule="auto"/>
        <w:ind w:left="-2" w:firstLine="709"/>
        <w:rPr>
          <w:color w:val="000000"/>
          <w:lang w:val="en-US"/>
        </w:rPr>
      </w:pPr>
      <w:r w:rsidRPr="006562E1">
        <w:rPr>
          <w:rFonts w:ascii="Times New Roman" w:hAnsi="Times New Roman" w:cs="Times New Roman"/>
          <w:b/>
          <w:bCs/>
          <w:color w:val="000000"/>
          <w:sz w:val="24"/>
          <w:szCs w:val="24"/>
          <w:lang w:val="en-US"/>
        </w:rPr>
        <w:t>1.</w:t>
      </w:r>
      <w:r w:rsidRPr="006562E1">
        <w:rPr>
          <w:noProof/>
          <w:lang w:val="en-US"/>
        </w:rPr>
        <w:drawing>
          <wp:inline distT="114300" distB="114300" distL="114300" distR="114300" wp14:anchorId="6F3634A8" wp14:editId="0D8EF61D">
            <wp:extent cx="5473700" cy="7810500"/>
            <wp:effectExtent l="0" t="0" r="0" b="0"/>
            <wp:docPr id="1664" name="image595.png"/>
            <wp:cNvGraphicFramePr/>
            <a:graphic xmlns:a="http://schemas.openxmlformats.org/drawingml/2006/main">
              <a:graphicData uri="http://schemas.openxmlformats.org/drawingml/2006/picture">
                <pic:pic xmlns:pic="http://schemas.openxmlformats.org/drawingml/2006/picture">
                  <pic:nvPicPr>
                    <pic:cNvPr id="0" name="image595.png"/>
                    <pic:cNvPicPr preferRelativeResize="0"/>
                  </pic:nvPicPr>
                  <pic:blipFill>
                    <a:blip r:embed="rId847"/>
                    <a:srcRect/>
                    <a:stretch>
                      <a:fillRect/>
                    </a:stretch>
                  </pic:blipFill>
                  <pic:spPr>
                    <a:xfrm>
                      <a:off x="0" y="0"/>
                      <a:ext cx="5473700" cy="7810500"/>
                    </a:xfrm>
                    <a:prstGeom prst="rect">
                      <a:avLst/>
                    </a:prstGeom>
                    <a:ln/>
                  </pic:spPr>
                </pic:pic>
              </a:graphicData>
            </a:graphic>
          </wp:inline>
        </w:drawing>
      </w:r>
    </w:p>
    <w:p w14:paraId="680CC55F" w14:textId="77777777" w:rsidR="00FA603C" w:rsidRPr="006562E1" w:rsidRDefault="00FA603C" w:rsidP="00691D9F">
      <w:pPr>
        <w:pBdr>
          <w:top w:val="nil"/>
          <w:left w:val="nil"/>
          <w:bottom w:val="nil"/>
          <w:right w:val="nil"/>
          <w:between w:val="nil"/>
        </w:pBdr>
        <w:spacing w:line="360" w:lineRule="auto"/>
        <w:ind w:leftChars="118" w:left="260" w:firstLine="2"/>
        <w:rPr>
          <w:color w:val="000000"/>
          <w:lang w:val="en-US"/>
        </w:rPr>
      </w:pPr>
      <w:r w:rsidRPr="006562E1">
        <w:rPr>
          <w:noProof/>
          <w:lang w:val="en-US"/>
        </w:rPr>
        <w:lastRenderedPageBreak/>
        <w:drawing>
          <wp:inline distT="114300" distB="114300" distL="114300" distR="114300" wp14:anchorId="40846B5C" wp14:editId="3317846F">
            <wp:extent cx="5505450" cy="7858125"/>
            <wp:effectExtent l="0" t="0" r="0" b="0"/>
            <wp:docPr id="1665" name="image586.png"/>
            <wp:cNvGraphicFramePr/>
            <a:graphic xmlns:a="http://schemas.openxmlformats.org/drawingml/2006/main">
              <a:graphicData uri="http://schemas.openxmlformats.org/drawingml/2006/picture">
                <pic:pic xmlns:pic="http://schemas.openxmlformats.org/drawingml/2006/picture">
                  <pic:nvPicPr>
                    <pic:cNvPr id="0" name="image586.png"/>
                    <pic:cNvPicPr preferRelativeResize="0"/>
                  </pic:nvPicPr>
                  <pic:blipFill>
                    <a:blip r:embed="rId848"/>
                    <a:srcRect/>
                    <a:stretch>
                      <a:fillRect/>
                    </a:stretch>
                  </pic:blipFill>
                  <pic:spPr>
                    <a:xfrm>
                      <a:off x="0" y="0"/>
                      <a:ext cx="5505450" cy="7858125"/>
                    </a:xfrm>
                    <a:prstGeom prst="rect">
                      <a:avLst/>
                    </a:prstGeom>
                    <a:ln/>
                  </pic:spPr>
                </pic:pic>
              </a:graphicData>
            </a:graphic>
          </wp:inline>
        </w:drawing>
      </w:r>
    </w:p>
    <w:p w14:paraId="4CFCB763" w14:textId="77777777" w:rsidR="00FA603C" w:rsidRPr="006562E1" w:rsidRDefault="00FA603C" w:rsidP="00691D9F">
      <w:pPr>
        <w:pBdr>
          <w:top w:val="nil"/>
          <w:left w:val="nil"/>
          <w:bottom w:val="nil"/>
          <w:right w:val="nil"/>
          <w:between w:val="nil"/>
        </w:pBdr>
        <w:spacing w:line="360" w:lineRule="auto"/>
        <w:ind w:left="-2" w:firstLine="709"/>
        <w:rPr>
          <w:color w:val="000000"/>
          <w:lang w:val="en-US"/>
        </w:rPr>
      </w:pPr>
    </w:p>
    <w:p w14:paraId="16141DB2" w14:textId="77777777" w:rsidR="00FA603C" w:rsidRPr="006562E1" w:rsidRDefault="00FA603C" w:rsidP="00691D9F">
      <w:pPr>
        <w:pBdr>
          <w:top w:val="nil"/>
          <w:left w:val="nil"/>
          <w:bottom w:val="nil"/>
          <w:right w:val="nil"/>
          <w:between w:val="nil"/>
        </w:pBdr>
        <w:spacing w:line="360" w:lineRule="auto"/>
        <w:ind w:left="-2" w:firstLine="709"/>
        <w:rPr>
          <w:color w:val="000000"/>
          <w:lang w:val="en-US"/>
        </w:rPr>
      </w:pPr>
    </w:p>
    <w:p w14:paraId="1CC3E924" w14:textId="77777777" w:rsidR="00FA603C" w:rsidRPr="006562E1" w:rsidRDefault="00FA603C" w:rsidP="00691D9F">
      <w:pPr>
        <w:pBdr>
          <w:top w:val="nil"/>
          <w:left w:val="nil"/>
          <w:bottom w:val="nil"/>
          <w:right w:val="nil"/>
          <w:between w:val="nil"/>
        </w:pBdr>
        <w:spacing w:line="360" w:lineRule="auto"/>
        <w:ind w:left="-2" w:firstLine="709"/>
        <w:rPr>
          <w:color w:val="000000"/>
          <w:lang w:val="en-US"/>
        </w:rPr>
      </w:pPr>
    </w:p>
    <w:p w14:paraId="4CD0E94E" w14:textId="77777777" w:rsidR="00FA603C" w:rsidRPr="006562E1" w:rsidRDefault="00FA603C" w:rsidP="00691D9F">
      <w:pPr>
        <w:pBdr>
          <w:top w:val="nil"/>
          <w:left w:val="nil"/>
          <w:bottom w:val="nil"/>
          <w:right w:val="nil"/>
          <w:between w:val="nil"/>
        </w:pBdr>
        <w:spacing w:line="360" w:lineRule="auto"/>
        <w:ind w:leftChars="118" w:left="260" w:firstLine="2"/>
        <w:rPr>
          <w:color w:val="000000"/>
          <w:lang w:val="en-US"/>
        </w:rPr>
      </w:pPr>
      <w:r w:rsidRPr="006562E1">
        <w:rPr>
          <w:noProof/>
          <w:lang w:val="en-US"/>
        </w:rPr>
        <w:lastRenderedPageBreak/>
        <w:drawing>
          <wp:inline distT="114300" distB="114300" distL="114300" distR="114300" wp14:anchorId="28407243" wp14:editId="4B6C494F">
            <wp:extent cx="5343525" cy="7858125"/>
            <wp:effectExtent l="0" t="0" r="0" b="0"/>
            <wp:docPr id="1666" name="image592.png"/>
            <wp:cNvGraphicFramePr/>
            <a:graphic xmlns:a="http://schemas.openxmlformats.org/drawingml/2006/main">
              <a:graphicData uri="http://schemas.openxmlformats.org/drawingml/2006/picture">
                <pic:pic xmlns:pic="http://schemas.openxmlformats.org/drawingml/2006/picture">
                  <pic:nvPicPr>
                    <pic:cNvPr id="0" name="image592.png"/>
                    <pic:cNvPicPr preferRelativeResize="0"/>
                  </pic:nvPicPr>
                  <pic:blipFill>
                    <a:blip r:embed="rId849"/>
                    <a:srcRect/>
                    <a:stretch>
                      <a:fillRect/>
                    </a:stretch>
                  </pic:blipFill>
                  <pic:spPr>
                    <a:xfrm>
                      <a:off x="0" y="0"/>
                      <a:ext cx="5343525" cy="7858125"/>
                    </a:xfrm>
                    <a:prstGeom prst="rect">
                      <a:avLst/>
                    </a:prstGeom>
                    <a:ln/>
                  </pic:spPr>
                </pic:pic>
              </a:graphicData>
            </a:graphic>
          </wp:inline>
        </w:drawing>
      </w:r>
    </w:p>
    <w:p w14:paraId="05932118" w14:textId="77777777" w:rsidR="00FA603C" w:rsidRPr="006562E1" w:rsidRDefault="00FA603C" w:rsidP="00691D9F">
      <w:pPr>
        <w:pBdr>
          <w:top w:val="nil"/>
          <w:left w:val="nil"/>
          <w:bottom w:val="nil"/>
          <w:right w:val="nil"/>
          <w:between w:val="nil"/>
        </w:pBdr>
        <w:spacing w:line="360" w:lineRule="auto"/>
        <w:ind w:left="-2" w:firstLine="709"/>
        <w:rPr>
          <w:color w:val="000000"/>
          <w:lang w:val="en-US"/>
        </w:rPr>
      </w:pPr>
    </w:p>
    <w:p w14:paraId="78693B54" w14:textId="77777777" w:rsidR="00FA603C" w:rsidRPr="006562E1" w:rsidRDefault="00FA603C" w:rsidP="00691D9F">
      <w:pPr>
        <w:pBdr>
          <w:top w:val="nil"/>
          <w:left w:val="nil"/>
          <w:bottom w:val="nil"/>
          <w:right w:val="nil"/>
          <w:between w:val="nil"/>
        </w:pBdr>
        <w:spacing w:line="360" w:lineRule="auto"/>
        <w:ind w:left="-2" w:firstLine="709"/>
        <w:rPr>
          <w:color w:val="000000"/>
          <w:lang w:val="en-US"/>
        </w:rPr>
      </w:pPr>
    </w:p>
    <w:p w14:paraId="78160CC2" w14:textId="77777777" w:rsidR="00FA603C" w:rsidRPr="006562E1" w:rsidRDefault="00FA603C" w:rsidP="00691D9F">
      <w:pPr>
        <w:pBdr>
          <w:top w:val="nil"/>
          <w:left w:val="nil"/>
          <w:bottom w:val="nil"/>
          <w:right w:val="nil"/>
          <w:between w:val="nil"/>
        </w:pBdr>
        <w:spacing w:line="360" w:lineRule="auto"/>
        <w:ind w:left="-2" w:firstLine="709"/>
        <w:rPr>
          <w:color w:val="000000"/>
          <w:lang w:val="en-US"/>
        </w:rPr>
      </w:pPr>
    </w:p>
    <w:p w14:paraId="00F46970" w14:textId="77777777" w:rsidR="00FA603C" w:rsidRPr="006562E1" w:rsidRDefault="00FA603C" w:rsidP="00691D9F">
      <w:pPr>
        <w:pBdr>
          <w:top w:val="nil"/>
          <w:left w:val="nil"/>
          <w:bottom w:val="nil"/>
          <w:right w:val="nil"/>
          <w:between w:val="nil"/>
        </w:pBdr>
        <w:spacing w:line="360" w:lineRule="auto"/>
        <w:ind w:leftChars="59" w:left="130" w:firstLine="2"/>
        <w:rPr>
          <w:color w:val="000000"/>
          <w:lang w:val="en-US"/>
        </w:rPr>
      </w:pPr>
      <w:r w:rsidRPr="006562E1">
        <w:rPr>
          <w:noProof/>
          <w:lang w:val="en-US"/>
        </w:rPr>
        <w:lastRenderedPageBreak/>
        <w:drawing>
          <wp:inline distT="114300" distB="114300" distL="114300" distR="114300" wp14:anchorId="144534CB" wp14:editId="3E070219">
            <wp:extent cx="5727700" cy="7915275"/>
            <wp:effectExtent l="0" t="0" r="6350" b="9525"/>
            <wp:docPr id="1688" name="image616.png"/>
            <wp:cNvGraphicFramePr/>
            <a:graphic xmlns:a="http://schemas.openxmlformats.org/drawingml/2006/main">
              <a:graphicData uri="http://schemas.openxmlformats.org/drawingml/2006/picture">
                <pic:pic xmlns:pic="http://schemas.openxmlformats.org/drawingml/2006/picture">
                  <pic:nvPicPr>
                    <pic:cNvPr id="0" name="image616.png"/>
                    <pic:cNvPicPr preferRelativeResize="0"/>
                  </pic:nvPicPr>
                  <pic:blipFill>
                    <a:blip r:embed="rId850"/>
                    <a:srcRect/>
                    <a:stretch>
                      <a:fillRect/>
                    </a:stretch>
                  </pic:blipFill>
                  <pic:spPr>
                    <a:xfrm>
                      <a:off x="0" y="0"/>
                      <a:ext cx="5727700" cy="7915275"/>
                    </a:xfrm>
                    <a:prstGeom prst="rect">
                      <a:avLst/>
                    </a:prstGeom>
                    <a:ln/>
                  </pic:spPr>
                </pic:pic>
              </a:graphicData>
            </a:graphic>
          </wp:inline>
        </w:drawing>
      </w:r>
    </w:p>
    <w:p w14:paraId="3B7DA403" w14:textId="77777777" w:rsidR="00FA603C" w:rsidRPr="006562E1" w:rsidRDefault="00FA603C" w:rsidP="00691D9F">
      <w:pPr>
        <w:pBdr>
          <w:top w:val="nil"/>
          <w:left w:val="nil"/>
          <w:bottom w:val="nil"/>
          <w:right w:val="nil"/>
          <w:between w:val="nil"/>
        </w:pBdr>
        <w:spacing w:line="360" w:lineRule="auto"/>
        <w:ind w:left="-2" w:firstLine="709"/>
        <w:rPr>
          <w:color w:val="000000"/>
          <w:lang w:val="en-US"/>
        </w:rPr>
      </w:pPr>
    </w:p>
    <w:p w14:paraId="5E09D504" w14:textId="77777777" w:rsidR="00FA603C" w:rsidRPr="006562E1" w:rsidRDefault="00FA603C" w:rsidP="00691D9F">
      <w:pPr>
        <w:pBdr>
          <w:top w:val="nil"/>
          <w:left w:val="nil"/>
          <w:bottom w:val="nil"/>
          <w:right w:val="nil"/>
          <w:between w:val="nil"/>
        </w:pBdr>
        <w:spacing w:line="360" w:lineRule="auto"/>
        <w:ind w:left="-2" w:firstLine="709"/>
        <w:rPr>
          <w:color w:val="000000"/>
          <w:lang w:val="en-US"/>
        </w:rPr>
      </w:pPr>
    </w:p>
    <w:p w14:paraId="3A3DDC29" w14:textId="77777777" w:rsidR="00FA603C" w:rsidRPr="006562E1" w:rsidRDefault="00FA603C" w:rsidP="00691D9F">
      <w:pPr>
        <w:pBdr>
          <w:top w:val="nil"/>
          <w:left w:val="nil"/>
          <w:bottom w:val="nil"/>
          <w:right w:val="nil"/>
          <w:between w:val="nil"/>
        </w:pBdr>
        <w:spacing w:line="360" w:lineRule="auto"/>
        <w:ind w:left="-2" w:firstLine="709"/>
        <w:rPr>
          <w:color w:val="000000"/>
          <w:lang w:val="en-US"/>
        </w:rPr>
      </w:pPr>
    </w:p>
    <w:p w14:paraId="4BF20948" w14:textId="77777777" w:rsidR="00FA603C" w:rsidRPr="006562E1" w:rsidRDefault="00FA603C" w:rsidP="00691D9F">
      <w:pPr>
        <w:pBdr>
          <w:top w:val="nil"/>
          <w:left w:val="nil"/>
          <w:bottom w:val="nil"/>
          <w:right w:val="nil"/>
          <w:between w:val="nil"/>
        </w:pBdr>
        <w:spacing w:line="360" w:lineRule="auto"/>
        <w:ind w:left="-2" w:firstLine="709"/>
        <w:rPr>
          <w:rFonts w:ascii="Times New Roman" w:hAnsi="Times New Roman" w:cs="Times New Roman"/>
          <w:b/>
          <w:bCs/>
          <w:sz w:val="24"/>
          <w:szCs w:val="24"/>
          <w:lang w:val="en-US"/>
        </w:rPr>
      </w:pPr>
      <w:r w:rsidRPr="006562E1">
        <w:rPr>
          <w:rFonts w:ascii="Times New Roman" w:hAnsi="Times New Roman" w:cs="Times New Roman"/>
          <w:b/>
          <w:bCs/>
          <w:sz w:val="24"/>
          <w:szCs w:val="24"/>
          <w:lang w:val="en-US"/>
        </w:rPr>
        <w:lastRenderedPageBreak/>
        <w:t>2.</w:t>
      </w:r>
    </w:p>
    <w:p w14:paraId="1F5ADE82" w14:textId="77777777" w:rsidR="00FA603C" w:rsidRPr="006562E1" w:rsidRDefault="00FA603C" w:rsidP="00691D9F">
      <w:pPr>
        <w:pBdr>
          <w:top w:val="nil"/>
          <w:left w:val="nil"/>
          <w:bottom w:val="nil"/>
          <w:right w:val="nil"/>
          <w:between w:val="nil"/>
        </w:pBdr>
        <w:spacing w:line="360" w:lineRule="auto"/>
        <w:ind w:left="-2" w:firstLine="2"/>
        <w:rPr>
          <w:lang w:val="en-US"/>
        </w:rPr>
      </w:pPr>
      <w:r w:rsidRPr="006562E1">
        <w:rPr>
          <w:noProof/>
          <w:lang w:val="en-US"/>
        </w:rPr>
        <w:drawing>
          <wp:inline distT="0" distB="0" distL="0" distR="0" wp14:anchorId="2DE85552" wp14:editId="451DF545">
            <wp:extent cx="5939790" cy="8158480"/>
            <wp:effectExtent l="0" t="0" r="3810" b="0"/>
            <wp:docPr id="1873" name="Рисунок 1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54"/>
                    <pic:cNvPicPr>
                      <a:picLocks noChangeAspect="1" noChangeArrowheads="1"/>
                    </pic:cNvPicPr>
                  </pic:nvPicPr>
                  <pic:blipFill>
                    <a:blip r:embed="rId851">
                      <a:extLst>
                        <a:ext uri="{28A0092B-C50C-407E-A947-70E740481C1C}">
                          <a14:useLocalDpi xmlns:a14="http://schemas.microsoft.com/office/drawing/2010/main" val="0"/>
                        </a:ext>
                      </a:extLst>
                    </a:blip>
                    <a:srcRect/>
                    <a:stretch>
                      <a:fillRect/>
                    </a:stretch>
                  </pic:blipFill>
                  <pic:spPr bwMode="auto">
                    <a:xfrm>
                      <a:off x="0" y="0"/>
                      <a:ext cx="5939790" cy="8158480"/>
                    </a:xfrm>
                    <a:prstGeom prst="rect">
                      <a:avLst/>
                    </a:prstGeom>
                    <a:noFill/>
                    <a:ln>
                      <a:noFill/>
                    </a:ln>
                  </pic:spPr>
                </pic:pic>
              </a:graphicData>
            </a:graphic>
          </wp:inline>
        </w:drawing>
      </w:r>
    </w:p>
    <w:p w14:paraId="7C16E269" w14:textId="77777777" w:rsidR="00FA603C" w:rsidRPr="006562E1" w:rsidRDefault="00FA603C" w:rsidP="00691D9F">
      <w:pPr>
        <w:pBdr>
          <w:top w:val="nil"/>
          <w:left w:val="nil"/>
          <w:bottom w:val="nil"/>
          <w:right w:val="nil"/>
          <w:between w:val="nil"/>
        </w:pBdr>
        <w:spacing w:line="360" w:lineRule="auto"/>
        <w:rPr>
          <w:lang w:val="en-US"/>
        </w:rPr>
      </w:pPr>
    </w:p>
    <w:p w14:paraId="296C2445" w14:textId="77777777" w:rsidR="00FA603C" w:rsidRPr="006562E1" w:rsidRDefault="00FA603C" w:rsidP="00691D9F">
      <w:pPr>
        <w:pBdr>
          <w:top w:val="nil"/>
          <w:left w:val="nil"/>
          <w:bottom w:val="nil"/>
          <w:right w:val="nil"/>
          <w:between w:val="nil"/>
        </w:pBdr>
        <w:spacing w:line="360" w:lineRule="auto"/>
        <w:ind w:left="-2" w:firstLine="709"/>
        <w:rPr>
          <w:rFonts w:ascii="Times New Roman" w:hAnsi="Times New Roman" w:cs="Times New Roman"/>
          <w:b/>
          <w:bCs/>
          <w:sz w:val="24"/>
          <w:szCs w:val="24"/>
          <w:lang w:val="en-US"/>
        </w:rPr>
      </w:pPr>
      <w:r w:rsidRPr="006562E1">
        <w:rPr>
          <w:rFonts w:ascii="Times New Roman" w:hAnsi="Times New Roman" w:cs="Times New Roman"/>
          <w:b/>
          <w:bCs/>
          <w:sz w:val="24"/>
          <w:szCs w:val="24"/>
          <w:lang w:val="en-US"/>
        </w:rPr>
        <w:lastRenderedPageBreak/>
        <w:t>3.</w:t>
      </w:r>
    </w:p>
    <w:p w14:paraId="34B83818" w14:textId="77777777" w:rsidR="00FA603C" w:rsidRPr="006562E1" w:rsidRDefault="00FA603C" w:rsidP="00691D9F">
      <w:pPr>
        <w:pBdr>
          <w:top w:val="nil"/>
          <w:left w:val="nil"/>
          <w:bottom w:val="nil"/>
          <w:right w:val="nil"/>
          <w:between w:val="nil"/>
        </w:pBdr>
        <w:spacing w:line="360" w:lineRule="auto"/>
        <w:ind w:left="-2" w:firstLine="2"/>
        <w:rPr>
          <w:lang w:val="en-US"/>
        </w:rPr>
      </w:pPr>
      <w:r w:rsidRPr="006562E1">
        <w:rPr>
          <w:noProof/>
          <w:lang w:val="en-US"/>
        </w:rPr>
        <w:drawing>
          <wp:inline distT="114300" distB="114300" distL="114300" distR="114300" wp14:anchorId="295720AC" wp14:editId="0E8D40B4">
            <wp:extent cx="5939480" cy="8077200"/>
            <wp:effectExtent l="0" t="0" r="0" b="0"/>
            <wp:docPr id="1708" name="image620.png"/>
            <wp:cNvGraphicFramePr/>
            <a:graphic xmlns:a="http://schemas.openxmlformats.org/drawingml/2006/main">
              <a:graphicData uri="http://schemas.openxmlformats.org/drawingml/2006/picture">
                <pic:pic xmlns:pic="http://schemas.openxmlformats.org/drawingml/2006/picture">
                  <pic:nvPicPr>
                    <pic:cNvPr id="0" name="image620.png"/>
                    <pic:cNvPicPr preferRelativeResize="0"/>
                  </pic:nvPicPr>
                  <pic:blipFill>
                    <a:blip r:embed="rId852"/>
                    <a:srcRect/>
                    <a:stretch>
                      <a:fillRect/>
                    </a:stretch>
                  </pic:blipFill>
                  <pic:spPr>
                    <a:xfrm>
                      <a:off x="0" y="0"/>
                      <a:ext cx="5939480" cy="8077200"/>
                    </a:xfrm>
                    <a:prstGeom prst="rect">
                      <a:avLst/>
                    </a:prstGeom>
                    <a:ln/>
                  </pic:spPr>
                </pic:pic>
              </a:graphicData>
            </a:graphic>
          </wp:inline>
        </w:drawing>
      </w:r>
    </w:p>
    <w:p w14:paraId="1A4CC012" w14:textId="77777777" w:rsidR="00FA603C" w:rsidRPr="006562E1" w:rsidRDefault="00FA603C" w:rsidP="00691D9F">
      <w:pPr>
        <w:pBdr>
          <w:top w:val="nil"/>
          <w:left w:val="nil"/>
          <w:bottom w:val="nil"/>
          <w:right w:val="nil"/>
          <w:between w:val="nil"/>
        </w:pBdr>
        <w:spacing w:line="360" w:lineRule="auto"/>
        <w:ind w:left="-2" w:firstLine="2"/>
        <w:rPr>
          <w:lang w:val="en-US"/>
        </w:rPr>
      </w:pPr>
      <w:r w:rsidRPr="006562E1">
        <w:rPr>
          <w:noProof/>
          <w:lang w:val="en-US"/>
        </w:rPr>
        <w:lastRenderedPageBreak/>
        <w:drawing>
          <wp:inline distT="114300" distB="114300" distL="114300" distR="114300" wp14:anchorId="5BF7E12D" wp14:editId="4F86667F">
            <wp:extent cx="5939480" cy="8356600"/>
            <wp:effectExtent l="0" t="0" r="0" b="0"/>
            <wp:docPr id="1700" name="image628.png"/>
            <wp:cNvGraphicFramePr/>
            <a:graphic xmlns:a="http://schemas.openxmlformats.org/drawingml/2006/main">
              <a:graphicData uri="http://schemas.openxmlformats.org/drawingml/2006/picture">
                <pic:pic xmlns:pic="http://schemas.openxmlformats.org/drawingml/2006/picture">
                  <pic:nvPicPr>
                    <pic:cNvPr id="0" name="image628.png"/>
                    <pic:cNvPicPr preferRelativeResize="0"/>
                  </pic:nvPicPr>
                  <pic:blipFill>
                    <a:blip r:embed="rId853"/>
                    <a:srcRect/>
                    <a:stretch>
                      <a:fillRect/>
                    </a:stretch>
                  </pic:blipFill>
                  <pic:spPr>
                    <a:xfrm>
                      <a:off x="0" y="0"/>
                      <a:ext cx="5939480" cy="8356600"/>
                    </a:xfrm>
                    <a:prstGeom prst="rect">
                      <a:avLst/>
                    </a:prstGeom>
                    <a:ln/>
                  </pic:spPr>
                </pic:pic>
              </a:graphicData>
            </a:graphic>
          </wp:inline>
        </w:drawing>
      </w:r>
    </w:p>
    <w:p w14:paraId="0D7133BB" w14:textId="77777777" w:rsidR="00FA603C" w:rsidRPr="006562E1" w:rsidRDefault="00FA603C" w:rsidP="00691D9F">
      <w:pPr>
        <w:pBdr>
          <w:top w:val="nil"/>
          <w:left w:val="nil"/>
          <w:bottom w:val="nil"/>
          <w:right w:val="nil"/>
          <w:between w:val="nil"/>
        </w:pBdr>
        <w:spacing w:line="360" w:lineRule="auto"/>
        <w:ind w:left="-2" w:firstLine="2"/>
        <w:rPr>
          <w:color w:val="000000"/>
          <w:lang w:val="en-US"/>
        </w:rPr>
      </w:pPr>
      <w:r w:rsidRPr="006562E1">
        <w:rPr>
          <w:noProof/>
          <w:lang w:val="en-US"/>
        </w:rPr>
        <w:lastRenderedPageBreak/>
        <w:drawing>
          <wp:inline distT="114300" distB="114300" distL="114300" distR="114300" wp14:anchorId="7216E63B" wp14:editId="738B6C4D">
            <wp:extent cx="5939155" cy="8432800"/>
            <wp:effectExtent l="0" t="0" r="4445" b="6350"/>
            <wp:docPr id="1657" name="image566.png"/>
            <wp:cNvGraphicFramePr/>
            <a:graphic xmlns:a="http://schemas.openxmlformats.org/drawingml/2006/main">
              <a:graphicData uri="http://schemas.openxmlformats.org/drawingml/2006/picture">
                <pic:pic xmlns:pic="http://schemas.openxmlformats.org/drawingml/2006/picture">
                  <pic:nvPicPr>
                    <pic:cNvPr id="0" name="image566.png"/>
                    <pic:cNvPicPr preferRelativeResize="0"/>
                  </pic:nvPicPr>
                  <pic:blipFill>
                    <a:blip r:embed="rId854"/>
                    <a:srcRect/>
                    <a:stretch>
                      <a:fillRect/>
                    </a:stretch>
                  </pic:blipFill>
                  <pic:spPr>
                    <a:xfrm>
                      <a:off x="0" y="0"/>
                      <a:ext cx="5939480" cy="8433261"/>
                    </a:xfrm>
                    <a:prstGeom prst="rect">
                      <a:avLst/>
                    </a:prstGeom>
                    <a:ln/>
                  </pic:spPr>
                </pic:pic>
              </a:graphicData>
            </a:graphic>
          </wp:inline>
        </w:drawing>
      </w:r>
    </w:p>
    <w:p w14:paraId="4ADA4175" w14:textId="77777777" w:rsidR="00FA603C" w:rsidRPr="006562E1" w:rsidRDefault="00FA603C" w:rsidP="00691D9F">
      <w:pPr>
        <w:pBdr>
          <w:top w:val="nil"/>
          <w:left w:val="nil"/>
          <w:bottom w:val="nil"/>
          <w:right w:val="nil"/>
          <w:between w:val="nil"/>
        </w:pBdr>
        <w:spacing w:line="360" w:lineRule="auto"/>
        <w:ind w:left="-2" w:firstLine="2"/>
        <w:rPr>
          <w:color w:val="000000"/>
          <w:lang w:val="en-US"/>
        </w:rPr>
      </w:pPr>
    </w:p>
    <w:p w14:paraId="320E0C02" w14:textId="77777777" w:rsidR="00FA603C" w:rsidRPr="006562E1" w:rsidRDefault="00FA603C" w:rsidP="00691D9F">
      <w:pPr>
        <w:pBdr>
          <w:top w:val="nil"/>
          <w:left w:val="nil"/>
          <w:bottom w:val="nil"/>
          <w:right w:val="nil"/>
          <w:between w:val="nil"/>
        </w:pBdr>
        <w:tabs>
          <w:tab w:val="left" w:pos="567"/>
        </w:tabs>
        <w:spacing w:line="360" w:lineRule="auto"/>
        <w:ind w:left="-2" w:firstLine="709"/>
        <w:rPr>
          <w:b/>
          <w:color w:val="000000"/>
          <w:lang w:val="en-US"/>
        </w:rPr>
      </w:pPr>
      <w:r w:rsidRPr="006562E1">
        <w:rPr>
          <w:rFonts w:ascii="Times New Roman" w:hAnsi="Times New Roman" w:cs="Times New Roman"/>
          <w:b/>
          <w:bCs/>
          <w:sz w:val="24"/>
          <w:szCs w:val="24"/>
          <w:lang w:val="en-US"/>
        </w:rPr>
        <w:lastRenderedPageBreak/>
        <w:t>4.</w:t>
      </w:r>
      <w:r w:rsidRPr="006562E1">
        <w:rPr>
          <w:b/>
          <w:noProof/>
          <w:lang w:val="en-US"/>
        </w:rPr>
        <w:drawing>
          <wp:inline distT="114300" distB="114300" distL="114300" distR="114300" wp14:anchorId="46C6C460" wp14:editId="52688133">
            <wp:extent cx="5943600" cy="8253397"/>
            <wp:effectExtent l="0" t="0" r="0" b="0"/>
            <wp:docPr id="1660" name="image478.png"/>
            <wp:cNvGraphicFramePr/>
            <a:graphic xmlns:a="http://schemas.openxmlformats.org/drawingml/2006/main">
              <a:graphicData uri="http://schemas.openxmlformats.org/drawingml/2006/picture">
                <pic:pic xmlns:pic="http://schemas.openxmlformats.org/drawingml/2006/picture">
                  <pic:nvPicPr>
                    <pic:cNvPr id="0" name="image478.png"/>
                    <pic:cNvPicPr preferRelativeResize="0"/>
                  </pic:nvPicPr>
                  <pic:blipFill>
                    <a:blip r:embed="rId855"/>
                    <a:srcRect/>
                    <a:stretch>
                      <a:fillRect/>
                    </a:stretch>
                  </pic:blipFill>
                  <pic:spPr>
                    <a:xfrm>
                      <a:off x="0" y="0"/>
                      <a:ext cx="5948159" cy="8259728"/>
                    </a:xfrm>
                    <a:prstGeom prst="rect">
                      <a:avLst/>
                    </a:prstGeom>
                    <a:ln/>
                  </pic:spPr>
                </pic:pic>
              </a:graphicData>
            </a:graphic>
          </wp:inline>
        </w:drawing>
      </w:r>
    </w:p>
    <w:p w14:paraId="5FEF6EC8" w14:textId="77777777" w:rsidR="00FA603C" w:rsidRPr="006562E1" w:rsidRDefault="00FA603C" w:rsidP="00691D9F">
      <w:pPr>
        <w:pBdr>
          <w:top w:val="nil"/>
          <w:left w:val="nil"/>
          <w:bottom w:val="nil"/>
          <w:right w:val="nil"/>
          <w:between w:val="nil"/>
        </w:pBdr>
        <w:spacing w:line="360" w:lineRule="auto"/>
        <w:ind w:left="-2" w:firstLine="2"/>
        <w:rPr>
          <w:rFonts w:ascii="Times New Roman" w:hAnsi="Times New Roman" w:cs="Times New Roman"/>
          <w:b/>
          <w:bCs/>
          <w:color w:val="000000"/>
          <w:lang w:val="en-US"/>
        </w:rPr>
      </w:pPr>
      <w:r w:rsidRPr="006562E1">
        <w:rPr>
          <w:rFonts w:ascii="Times New Roman" w:hAnsi="Times New Roman" w:cs="Times New Roman"/>
          <w:b/>
          <w:bCs/>
          <w:color w:val="000000"/>
          <w:lang w:val="en-US"/>
        </w:rPr>
        <w:lastRenderedPageBreak/>
        <w:t>5.</w:t>
      </w:r>
      <w:r w:rsidRPr="006562E1">
        <w:rPr>
          <w:rFonts w:ascii="Times New Roman" w:hAnsi="Times New Roman" w:cs="Times New Roman"/>
          <w:b/>
          <w:bCs/>
          <w:noProof/>
          <w:lang w:val="en-US"/>
        </w:rPr>
        <w:drawing>
          <wp:inline distT="114300" distB="114300" distL="114300" distR="114300" wp14:anchorId="0E3151B4" wp14:editId="15182782">
            <wp:extent cx="5939480" cy="7899400"/>
            <wp:effectExtent l="0" t="0" r="0" b="0"/>
            <wp:docPr id="1702" name="image624.png"/>
            <wp:cNvGraphicFramePr/>
            <a:graphic xmlns:a="http://schemas.openxmlformats.org/drawingml/2006/main">
              <a:graphicData uri="http://schemas.openxmlformats.org/drawingml/2006/picture">
                <pic:pic xmlns:pic="http://schemas.openxmlformats.org/drawingml/2006/picture">
                  <pic:nvPicPr>
                    <pic:cNvPr id="0" name="image624.png"/>
                    <pic:cNvPicPr preferRelativeResize="0"/>
                  </pic:nvPicPr>
                  <pic:blipFill>
                    <a:blip r:embed="rId856"/>
                    <a:srcRect/>
                    <a:stretch>
                      <a:fillRect/>
                    </a:stretch>
                  </pic:blipFill>
                  <pic:spPr>
                    <a:xfrm>
                      <a:off x="0" y="0"/>
                      <a:ext cx="5939480" cy="7899400"/>
                    </a:xfrm>
                    <a:prstGeom prst="rect">
                      <a:avLst/>
                    </a:prstGeom>
                    <a:ln/>
                  </pic:spPr>
                </pic:pic>
              </a:graphicData>
            </a:graphic>
          </wp:inline>
        </w:drawing>
      </w:r>
    </w:p>
    <w:p w14:paraId="7F79E87C" w14:textId="77777777" w:rsidR="00FA603C" w:rsidRPr="006562E1" w:rsidRDefault="00FA603C" w:rsidP="00691D9F">
      <w:pPr>
        <w:pBdr>
          <w:top w:val="nil"/>
          <w:left w:val="nil"/>
          <w:bottom w:val="nil"/>
          <w:right w:val="nil"/>
          <w:between w:val="nil"/>
        </w:pBdr>
        <w:spacing w:line="360" w:lineRule="auto"/>
        <w:ind w:left="-2" w:firstLine="709"/>
        <w:rPr>
          <w:color w:val="000000"/>
          <w:lang w:val="en-US"/>
        </w:rPr>
      </w:pPr>
    </w:p>
    <w:p w14:paraId="02D8EA97" w14:textId="77777777" w:rsidR="00FA603C" w:rsidRPr="006562E1" w:rsidRDefault="00FA603C" w:rsidP="00691D9F">
      <w:pPr>
        <w:pBdr>
          <w:top w:val="nil"/>
          <w:left w:val="nil"/>
          <w:bottom w:val="nil"/>
          <w:right w:val="nil"/>
          <w:between w:val="nil"/>
        </w:pBdr>
        <w:spacing w:line="360" w:lineRule="auto"/>
        <w:ind w:left="-2" w:firstLine="709"/>
        <w:rPr>
          <w:color w:val="000000"/>
          <w:lang w:val="en-US"/>
        </w:rPr>
      </w:pPr>
    </w:p>
    <w:p w14:paraId="1EFA3822" w14:textId="77777777" w:rsidR="00FA603C" w:rsidRPr="006562E1" w:rsidRDefault="00FA603C" w:rsidP="00691D9F">
      <w:pPr>
        <w:pBdr>
          <w:top w:val="nil"/>
          <w:left w:val="nil"/>
          <w:bottom w:val="nil"/>
          <w:right w:val="nil"/>
          <w:between w:val="nil"/>
        </w:pBdr>
        <w:spacing w:line="360" w:lineRule="auto"/>
        <w:ind w:left="-2" w:firstLine="2"/>
        <w:rPr>
          <w:lang w:val="en-US"/>
        </w:rPr>
      </w:pPr>
      <w:r w:rsidRPr="006562E1">
        <w:rPr>
          <w:noProof/>
          <w:lang w:val="en-US"/>
        </w:rPr>
        <w:lastRenderedPageBreak/>
        <w:drawing>
          <wp:inline distT="114300" distB="114300" distL="114300" distR="114300" wp14:anchorId="5AB053C8" wp14:editId="398B0A48">
            <wp:extent cx="5743575" cy="8629650"/>
            <wp:effectExtent l="0" t="0" r="0" b="0"/>
            <wp:docPr id="1658" name="image567.png"/>
            <wp:cNvGraphicFramePr/>
            <a:graphic xmlns:a="http://schemas.openxmlformats.org/drawingml/2006/main">
              <a:graphicData uri="http://schemas.openxmlformats.org/drawingml/2006/picture">
                <pic:pic xmlns:pic="http://schemas.openxmlformats.org/drawingml/2006/picture">
                  <pic:nvPicPr>
                    <pic:cNvPr id="0" name="image567.png"/>
                    <pic:cNvPicPr preferRelativeResize="0"/>
                  </pic:nvPicPr>
                  <pic:blipFill>
                    <a:blip r:embed="rId857"/>
                    <a:srcRect/>
                    <a:stretch>
                      <a:fillRect/>
                    </a:stretch>
                  </pic:blipFill>
                  <pic:spPr>
                    <a:xfrm>
                      <a:off x="0" y="0"/>
                      <a:ext cx="5743575" cy="8629650"/>
                    </a:xfrm>
                    <a:prstGeom prst="rect">
                      <a:avLst/>
                    </a:prstGeom>
                    <a:ln/>
                  </pic:spPr>
                </pic:pic>
              </a:graphicData>
            </a:graphic>
          </wp:inline>
        </w:drawing>
      </w:r>
    </w:p>
    <w:p w14:paraId="00482268" w14:textId="77777777" w:rsidR="00FA603C" w:rsidRPr="006562E1" w:rsidRDefault="00FA603C" w:rsidP="00691D9F">
      <w:pPr>
        <w:pBdr>
          <w:top w:val="nil"/>
          <w:left w:val="nil"/>
          <w:bottom w:val="nil"/>
          <w:right w:val="nil"/>
          <w:between w:val="nil"/>
        </w:pBdr>
        <w:spacing w:line="360" w:lineRule="auto"/>
        <w:ind w:left="-2" w:firstLine="2"/>
        <w:rPr>
          <w:b/>
          <w:bCs/>
          <w:color w:val="000000"/>
          <w:lang w:val="en-US"/>
        </w:rPr>
      </w:pPr>
      <w:r w:rsidRPr="006562E1">
        <w:rPr>
          <w:rFonts w:ascii="Times New Roman" w:hAnsi="Times New Roman" w:cs="Times New Roman"/>
          <w:b/>
          <w:bCs/>
          <w:color w:val="000000"/>
          <w:lang w:val="en-US"/>
        </w:rPr>
        <w:lastRenderedPageBreak/>
        <w:t>6.</w:t>
      </w:r>
      <w:r w:rsidRPr="006562E1">
        <w:rPr>
          <w:b/>
          <w:bCs/>
          <w:noProof/>
          <w:lang w:val="en-US"/>
        </w:rPr>
        <w:drawing>
          <wp:inline distT="114300" distB="114300" distL="114300" distR="114300" wp14:anchorId="261631D7" wp14:editId="3C82DC19">
            <wp:extent cx="5939480" cy="7670800"/>
            <wp:effectExtent l="0" t="0" r="0" b="0"/>
            <wp:docPr id="1698" name="image631.png"/>
            <wp:cNvGraphicFramePr/>
            <a:graphic xmlns:a="http://schemas.openxmlformats.org/drawingml/2006/main">
              <a:graphicData uri="http://schemas.openxmlformats.org/drawingml/2006/picture">
                <pic:pic xmlns:pic="http://schemas.openxmlformats.org/drawingml/2006/picture">
                  <pic:nvPicPr>
                    <pic:cNvPr id="0" name="image631.png"/>
                    <pic:cNvPicPr preferRelativeResize="0"/>
                  </pic:nvPicPr>
                  <pic:blipFill>
                    <a:blip r:embed="rId858"/>
                    <a:srcRect/>
                    <a:stretch>
                      <a:fillRect/>
                    </a:stretch>
                  </pic:blipFill>
                  <pic:spPr>
                    <a:xfrm>
                      <a:off x="0" y="0"/>
                      <a:ext cx="5939480" cy="7670800"/>
                    </a:xfrm>
                    <a:prstGeom prst="rect">
                      <a:avLst/>
                    </a:prstGeom>
                    <a:ln/>
                  </pic:spPr>
                </pic:pic>
              </a:graphicData>
            </a:graphic>
          </wp:inline>
        </w:drawing>
      </w:r>
    </w:p>
    <w:p w14:paraId="6A5CB024" w14:textId="77777777" w:rsidR="00FA603C" w:rsidRPr="006562E1" w:rsidRDefault="00FA603C" w:rsidP="00691D9F">
      <w:pPr>
        <w:pBdr>
          <w:top w:val="nil"/>
          <w:left w:val="nil"/>
          <w:bottom w:val="nil"/>
          <w:right w:val="nil"/>
          <w:between w:val="nil"/>
        </w:pBdr>
        <w:spacing w:line="360" w:lineRule="auto"/>
        <w:ind w:left="-2" w:firstLine="2"/>
        <w:rPr>
          <w:color w:val="000000"/>
          <w:lang w:val="en-US"/>
        </w:rPr>
      </w:pPr>
      <w:r w:rsidRPr="006562E1">
        <w:rPr>
          <w:noProof/>
          <w:lang w:val="en-US"/>
        </w:rPr>
        <w:lastRenderedPageBreak/>
        <w:drawing>
          <wp:inline distT="114300" distB="114300" distL="114300" distR="114300" wp14:anchorId="03428081" wp14:editId="29488B0A">
            <wp:extent cx="5581650" cy="8458200"/>
            <wp:effectExtent l="0" t="0" r="0" b="0"/>
            <wp:docPr id="1699" name="image629.png"/>
            <wp:cNvGraphicFramePr/>
            <a:graphic xmlns:a="http://schemas.openxmlformats.org/drawingml/2006/main">
              <a:graphicData uri="http://schemas.openxmlformats.org/drawingml/2006/picture">
                <pic:pic xmlns:pic="http://schemas.openxmlformats.org/drawingml/2006/picture">
                  <pic:nvPicPr>
                    <pic:cNvPr id="0" name="image629.png"/>
                    <pic:cNvPicPr preferRelativeResize="0"/>
                  </pic:nvPicPr>
                  <pic:blipFill>
                    <a:blip r:embed="rId859"/>
                    <a:srcRect/>
                    <a:stretch>
                      <a:fillRect/>
                    </a:stretch>
                  </pic:blipFill>
                  <pic:spPr>
                    <a:xfrm>
                      <a:off x="0" y="0"/>
                      <a:ext cx="5581650" cy="8458200"/>
                    </a:xfrm>
                    <a:prstGeom prst="rect">
                      <a:avLst/>
                    </a:prstGeom>
                    <a:ln/>
                  </pic:spPr>
                </pic:pic>
              </a:graphicData>
            </a:graphic>
          </wp:inline>
        </w:drawing>
      </w:r>
    </w:p>
    <w:p w14:paraId="00DE5669" w14:textId="77777777" w:rsidR="00FA603C" w:rsidRPr="006562E1" w:rsidRDefault="00FA603C" w:rsidP="00691D9F">
      <w:pPr>
        <w:pBdr>
          <w:top w:val="nil"/>
          <w:left w:val="nil"/>
          <w:bottom w:val="nil"/>
          <w:right w:val="nil"/>
          <w:between w:val="nil"/>
        </w:pBdr>
        <w:spacing w:line="360" w:lineRule="auto"/>
        <w:ind w:left="-2" w:firstLine="709"/>
        <w:rPr>
          <w:color w:val="000000"/>
          <w:lang w:val="en-US"/>
        </w:rPr>
      </w:pPr>
    </w:p>
    <w:p w14:paraId="6CA5A946" w14:textId="77777777" w:rsidR="00FA603C" w:rsidRPr="006562E1" w:rsidRDefault="00FA603C" w:rsidP="00691D9F">
      <w:pPr>
        <w:pBdr>
          <w:top w:val="nil"/>
          <w:left w:val="nil"/>
          <w:bottom w:val="nil"/>
          <w:right w:val="nil"/>
          <w:between w:val="nil"/>
        </w:pBdr>
        <w:spacing w:line="360" w:lineRule="auto"/>
        <w:ind w:left="-2" w:firstLine="709"/>
        <w:rPr>
          <w:color w:val="000000"/>
          <w:lang w:val="en-US"/>
        </w:rPr>
      </w:pPr>
    </w:p>
    <w:p w14:paraId="2A5BC5F0" w14:textId="77777777" w:rsidR="00FA603C" w:rsidRPr="006562E1" w:rsidRDefault="00FA603C" w:rsidP="00691D9F">
      <w:pPr>
        <w:pBdr>
          <w:top w:val="nil"/>
          <w:left w:val="nil"/>
          <w:bottom w:val="nil"/>
          <w:right w:val="nil"/>
          <w:between w:val="nil"/>
        </w:pBdr>
        <w:spacing w:line="360" w:lineRule="auto"/>
        <w:ind w:left="-2" w:firstLine="709"/>
        <w:rPr>
          <w:rFonts w:ascii="Times New Roman" w:hAnsi="Times New Roman" w:cs="Times New Roman"/>
          <w:b/>
          <w:bCs/>
          <w:color w:val="000000"/>
          <w:sz w:val="24"/>
          <w:szCs w:val="24"/>
          <w:lang w:val="en-US"/>
        </w:rPr>
      </w:pPr>
      <w:r w:rsidRPr="006562E1">
        <w:rPr>
          <w:rFonts w:ascii="Times New Roman" w:hAnsi="Times New Roman" w:cs="Times New Roman"/>
          <w:b/>
          <w:bCs/>
          <w:color w:val="000000"/>
          <w:sz w:val="24"/>
          <w:szCs w:val="24"/>
          <w:lang w:val="en-US"/>
        </w:rPr>
        <w:lastRenderedPageBreak/>
        <w:t>7.</w:t>
      </w:r>
    </w:p>
    <w:p w14:paraId="1DC54F99" w14:textId="77777777" w:rsidR="00FA603C" w:rsidRPr="006562E1" w:rsidRDefault="00FA603C" w:rsidP="00691D9F">
      <w:pPr>
        <w:pBdr>
          <w:top w:val="nil"/>
          <w:left w:val="nil"/>
          <w:bottom w:val="nil"/>
          <w:right w:val="nil"/>
          <w:between w:val="nil"/>
        </w:pBdr>
        <w:spacing w:line="360" w:lineRule="auto"/>
        <w:ind w:leftChars="118" w:left="260" w:firstLine="2"/>
        <w:rPr>
          <w:color w:val="000000"/>
          <w:lang w:val="en-US"/>
        </w:rPr>
      </w:pPr>
      <w:r w:rsidRPr="006562E1">
        <w:rPr>
          <w:noProof/>
          <w:lang w:val="en-US"/>
        </w:rPr>
        <w:drawing>
          <wp:inline distT="114300" distB="114300" distL="114300" distR="114300" wp14:anchorId="5F0ABE9F" wp14:editId="3A3FCF40">
            <wp:extent cx="5505450" cy="8401050"/>
            <wp:effectExtent l="0" t="0" r="0" b="0"/>
            <wp:docPr id="1663" name="image588.png"/>
            <wp:cNvGraphicFramePr/>
            <a:graphic xmlns:a="http://schemas.openxmlformats.org/drawingml/2006/main">
              <a:graphicData uri="http://schemas.openxmlformats.org/drawingml/2006/picture">
                <pic:pic xmlns:pic="http://schemas.openxmlformats.org/drawingml/2006/picture">
                  <pic:nvPicPr>
                    <pic:cNvPr id="0" name="image588.png"/>
                    <pic:cNvPicPr preferRelativeResize="0"/>
                  </pic:nvPicPr>
                  <pic:blipFill>
                    <a:blip r:embed="rId860"/>
                    <a:srcRect/>
                    <a:stretch>
                      <a:fillRect/>
                    </a:stretch>
                  </pic:blipFill>
                  <pic:spPr>
                    <a:xfrm>
                      <a:off x="0" y="0"/>
                      <a:ext cx="5505450" cy="8401050"/>
                    </a:xfrm>
                    <a:prstGeom prst="rect">
                      <a:avLst/>
                    </a:prstGeom>
                    <a:ln/>
                  </pic:spPr>
                </pic:pic>
              </a:graphicData>
            </a:graphic>
          </wp:inline>
        </w:drawing>
      </w:r>
    </w:p>
    <w:p w14:paraId="358B5808" w14:textId="77777777" w:rsidR="00FA603C" w:rsidRPr="006562E1" w:rsidRDefault="00FA603C" w:rsidP="00691D9F">
      <w:pPr>
        <w:pBdr>
          <w:top w:val="nil"/>
          <w:left w:val="nil"/>
          <w:bottom w:val="nil"/>
          <w:right w:val="nil"/>
          <w:between w:val="nil"/>
        </w:pBdr>
        <w:spacing w:line="360" w:lineRule="auto"/>
        <w:ind w:left="-2" w:firstLine="709"/>
        <w:rPr>
          <w:color w:val="000000"/>
          <w:lang w:val="en-US"/>
        </w:rPr>
      </w:pPr>
    </w:p>
    <w:p w14:paraId="140D8BDC" w14:textId="77777777" w:rsidR="00FA603C" w:rsidRPr="006562E1" w:rsidRDefault="00FA603C" w:rsidP="00691D9F">
      <w:pPr>
        <w:pBdr>
          <w:top w:val="nil"/>
          <w:left w:val="nil"/>
          <w:bottom w:val="nil"/>
          <w:right w:val="nil"/>
          <w:between w:val="nil"/>
        </w:pBdr>
        <w:spacing w:line="360" w:lineRule="auto"/>
        <w:ind w:left="-2" w:firstLine="709"/>
        <w:rPr>
          <w:rFonts w:ascii="Times New Roman" w:hAnsi="Times New Roman" w:cs="Times New Roman"/>
          <w:b/>
          <w:bCs/>
          <w:color w:val="000000"/>
          <w:sz w:val="24"/>
          <w:szCs w:val="24"/>
          <w:lang w:val="en-US"/>
        </w:rPr>
      </w:pPr>
      <w:r w:rsidRPr="006562E1">
        <w:rPr>
          <w:rFonts w:ascii="Times New Roman" w:hAnsi="Times New Roman" w:cs="Times New Roman"/>
          <w:b/>
          <w:bCs/>
          <w:color w:val="000000"/>
          <w:sz w:val="24"/>
          <w:szCs w:val="24"/>
          <w:lang w:val="en-US"/>
        </w:rPr>
        <w:lastRenderedPageBreak/>
        <w:t>8.</w:t>
      </w:r>
    </w:p>
    <w:p w14:paraId="66BB32A3" w14:textId="77777777" w:rsidR="00FA603C" w:rsidRPr="006562E1" w:rsidRDefault="00FA603C" w:rsidP="00691D9F">
      <w:pPr>
        <w:pBdr>
          <w:top w:val="nil"/>
          <w:left w:val="nil"/>
          <w:bottom w:val="nil"/>
          <w:right w:val="nil"/>
          <w:between w:val="nil"/>
        </w:pBdr>
        <w:spacing w:line="360" w:lineRule="auto"/>
        <w:ind w:leftChars="59" w:left="130" w:firstLine="2"/>
        <w:rPr>
          <w:color w:val="000000"/>
          <w:lang w:val="en-US"/>
        </w:rPr>
      </w:pPr>
      <w:r w:rsidRPr="006562E1">
        <w:rPr>
          <w:noProof/>
          <w:lang w:val="en-US"/>
        </w:rPr>
        <w:drawing>
          <wp:inline distT="114300" distB="114300" distL="114300" distR="114300" wp14:anchorId="3CFE9CE5" wp14:editId="0ED5E472">
            <wp:extent cx="5676900" cy="7943850"/>
            <wp:effectExtent l="0" t="0" r="0" b="0"/>
            <wp:docPr id="1668" name="image594.png"/>
            <wp:cNvGraphicFramePr/>
            <a:graphic xmlns:a="http://schemas.openxmlformats.org/drawingml/2006/main">
              <a:graphicData uri="http://schemas.openxmlformats.org/drawingml/2006/picture">
                <pic:pic xmlns:pic="http://schemas.openxmlformats.org/drawingml/2006/picture">
                  <pic:nvPicPr>
                    <pic:cNvPr id="0" name="image594.png"/>
                    <pic:cNvPicPr preferRelativeResize="0"/>
                  </pic:nvPicPr>
                  <pic:blipFill>
                    <a:blip r:embed="rId861"/>
                    <a:srcRect/>
                    <a:stretch>
                      <a:fillRect/>
                    </a:stretch>
                  </pic:blipFill>
                  <pic:spPr>
                    <a:xfrm>
                      <a:off x="0" y="0"/>
                      <a:ext cx="5676900" cy="7943850"/>
                    </a:xfrm>
                    <a:prstGeom prst="rect">
                      <a:avLst/>
                    </a:prstGeom>
                    <a:ln/>
                  </pic:spPr>
                </pic:pic>
              </a:graphicData>
            </a:graphic>
          </wp:inline>
        </w:drawing>
      </w:r>
    </w:p>
    <w:p w14:paraId="36928E80" w14:textId="56DCFBE7" w:rsidR="00FA603C" w:rsidRPr="006562E1" w:rsidRDefault="00FA603C" w:rsidP="00691D9F">
      <w:pPr>
        <w:pBdr>
          <w:top w:val="nil"/>
          <w:left w:val="nil"/>
          <w:bottom w:val="nil"/>
          <w:right w:val="nil"/>
          <w:between w:val="nil"/>
        </w:pBdr>
        <w:spacing w:line="360" w:lineRule="auto"/>
        <w:ind w:left="-2" w:firstLine="709"/>
        <w:rPr>
          <w:color w:val="000000"/>
          <w:lang w:val="en-US"/>
        </w:rPr>
      </w:pPr>
    </w:p>
    <w:p w14:paraId="76B8B84A" w14:textId="77777777" w:rsidR="00FA603C" w:rsidRPr="006562E1" w:rsidRDefault="00FA603C" w:rsidP="00691D9F">
      <w:pPr>
        <w:pBdr>
          <w:top w:val="nil"/>
          <w:left w:val="nil"/>
          <w:bottom w:val="nil"/>
          <w:right w:val="nil"/>
          <w:between w:val="nil"/>
        </w:pBdr>
        <w:spacing w:line="360" w:lineRule="auto"/>
        <w:ind w:left="-2" w:firstLine="709"/>
        <w:rPr>
          <w:color w:val="000000"/>
          <w:lang w:val="en-US"/>
        </w:rPr>
      </w:pPr>
    </w:p>
    <w:p w14:paraId="35D135E6" w14:textId="77777777" w:rsidR="00FA603C" w:rsidRPr="006562E1" w:rsidRDefault="00FA603C" w:rsidP="00691D9F">
      <w:pPr>
        <w:pBdr>
          <w:top w:val="nil"/>
          <w:left w:val="nil"/>
          <w:bottom w:val="nil"/>
          <w:right w:val="nil"/>
          <w:between w:val="nil"/>
        </w:pBdr>
        <w:spacing w:line="360" w:lineRule="auto"/>
        <w:ind w:left="-2" w:firstLine="2"/>
        <w:rPr>
          <w:rFonts w:ascii="Times New Roman" w:hAnsi="Times New Roman" w:cs="Times New Roman"/>
          <w:b/>
          <w:bCs/>
          <w:color w:val="000000"/>
          <w:lang w:val="en-US"/>
        </w:rPr>
      </w:pPr>
      <w:r w:rsidRPr="006562E1">
        <w:rPr>
          <w:rFonts w:ascii="Times New Roman" w:hAnsi="Times New Roman" w:cs="Times New Roman"/>
          <w:b/>
          <w:bCs/>
          <w:color w:val="000000"/>
          <w:lang w:val="en-US"/>
        </w:rPr>
        <w:lastRenderedPageBreak/>
        <w:t>9.</w:t>
      </w:r>
    </w:p>
    <w:p w14:paraId="360D8090" w14:textId="77777777" w:rsidR="00FA603C" w:rsidRPr="006562E1" w:rsidRDefault="00FA603C" w:rsidP="00691D9F">
      <w:pPr>
        <w:pBdr>
          <w:top w:val="nil"/>
          <w:left w:val="nil"/>
          <w:bottom w:val="nil"/>
          <w:right w:val="nil"/>
          <w:between w:val="nil"/>
        </w:pBdr>
        <w:spacing w:line="360" w:lineRule="auto"/>
        <w:ind w:left="-2" w:firstLine="2"/>
        <w:rPr>
          <w:color w:val="000000"/>
          <w:lang w:val="en-US"/>
        </w:rPr>
      </w:pPr>
      <w:r w:rsidRPr="006562E1">
        <w:rPr>
          <w:noProof/>
          <w:lang w:val="en-US"/>
        </w:rPr>
        <w:drawing>
          <wp:inline distT="114300" distB="114300" distL="114300" distR="114300" wp14:anchorId="3EA9A86E" wp14:editId="0DAF5496">
            <wp:extent cx="5743575" cy="7229475"/>
            <wp:effectExtent l="0" t="0" r="0" b="0"/>
            <wp:docPr id="1659" name="image472.png"/>
            <wp:cNvGraphicFramePr/>
            <a:graphic xmlns:a="http://schemas.openxmlformats.org/drawingml/2006/main">
              <a:graphicData uri="http://schemas.openxmlformats.org/drawingml/2006/picture">
                <pic:pic xmlns:pic="http://schemas.openxmlformats.org/drawingml/2006/picture">
                  <pic:nvPicPr>
                    <pic:cNvPr id="0" name="image472.png"/>
                    <pic:cNvPicPr preferRelativeResize="0"/>
                  </pic:nvPicPr>
                  <pic:blipFill>
                    <a:blip r:embed="rId862"/>
                    <a:srcRect/>
                    <a:stretch>
                      <a:fillRect/>
                    </a:stretch>
                  </pic:blipFill>
                  <pic:spPr>
                    <a:xfrm>
                      <a:off x="0" y="0"/>
                      <a:ext cx="5743575" cy="7229475"/>
                    </a:xfrm>
                    <a:prstGeom prst="rect">
                      <a:avLst/>
                    </a:prstGeom>
                    <a:ln/>
                  </pic:spPr>
                </pic:pic>
              </a:graphicData>
            </a:graphic>
          </wp:inline>
        </w:drawing>
      </w:r>
    </w:p>
    <w:p w14:paraId="3F09DD25" w14:textId="77777777" w:rsidR="00FA603C" w:rsidRPr="006562E1" w:rsidRDefault="00FA603C" w:rsidP="00691D9F">
      <w:pPr>
        <w:pBdr>
          <w:top w:val="nil"/>
          <w:left w:val="nil"/>
          <w:bottom w:val="nil"/>
          <w:right w:val="nil"/>
          <w:between w:val="nil"/>
        </w:pBdr>
        <w:spacing w:line="360" w:lineRule="auto"/>
        <w:ind w:left="-2" w:firstLine="709"/>
        <w:rPr>
          <w:color w:val="000000"/>
          <w:lang w:val="en-US"/>
        </w:rPr>
      </w:pPr>
    </w:p>
    <w:p w14:paraId="78759D32" w14:textId="77777777" w:rsidR="00FA603C" w:rsidRPr="006562E1" w:rsidRDefault="00FA603C" w:rsidP="00691D9F">
      <w:pPr>
        <w:pBdr>
          <w:top w:val="nil"/>
          <w:left w:val="nil"/>
          <w:bottom w:val="nil"/>
          <w:right w:val="nil"/>
          <w:between w:val="nil"/>
        </w:pBdr>
        <w:spacing w:line="360" w:lineRule="auto"/>
        <w:ind w:left="-2" w:firstLine="709"/>
        <w:rPr>
          <w:color w:val="000000"/>
          <w:lang w:val="en-US"/>
        </w:rPr>
      </w:pPr>
    </w:p>
    <w:p w14:paraId="531C6F50" w14:textId="77777777" w:rsidR="00FA603C" w:rsidRPr="006562E1" w:rsidRDefault="00FA603C" w:rsidP="00691D9F">
      <w:pPr>
        <w:pBdr>
          <w:top w:val="nil"/>
          <w:left w:val="nil"/>
          <w:bottom w:val="nil"/>
          <w:right w:val="nil"/>
          <w:between w:val="nil"/>
        </w:pBdr>
        <w:spacing w:line="360" w:lineRule="auto"/>
        <w:ind w:left="-2" w:firstLine="709"/>
        <w:rPr>
          <w:color w:val="000000"/>
          <w:lang w:val="en-US"/>
        </w:rPr>
      </w:pPr>
    </w:p>
    <w:p w14:paraId="04E73C7D" w14:textId="77777777" w:rsidR="00FA603C" w:rsidRPr="006562E1" w:rsidRDefault="00FA603C" w:rsidP="00691D9F">
      <w:pPr>
        <w:pBdr>
          <w:top w:val="nil"/>
          <w:left w:val="nil"/>
          <w:bottom w:val="nil"/>
          <w:right w:val="nil"/>
          <w:between w:val="nil"/>
        </w:pBdr>
        <w:spacing w:line="360" w:lineRule="auto"/>
        <w:ind w:leftChars="59" w:left="130" w:firstLine="2"/>
        <w:rPr>
          <w:color w:val="000000"/>
          <w:lang w:val="en-US"/>
        </w:rPr>
      </w:pPr>
      <w:r w:rsidRPr="006562E1">
        <w:rPr>
          <w:noProof/>
          <w:lang w:val="en-US"/>
        </w:rPr>
        <w:lastRenderedPageBreak/>
        <w:drawing>
          <wp:inline distT="114300" distB="114300" distL="114300" distR="114300" wp14:anchorId="1A4CC30E" wp14:editId="0DE3AB48">
            <wp:extent cx="5743575" cy="7019925"/>
            <wp:effectExtent l="0" t="0" r="0" b="0"/>
            <wp:docPr id="1672" name="image597.png"/>
            <wp:cNvGraphicFramePr/>
            <a:graphic xmlns:a="http://schemas.openxmlformats.org/drawingml/2006/main">
              <a:graphicData uri="http://schemas.openxmlformats.org/drawingml/2006/picture">
                <pic:pic xmlns:pic="http://schemas.openxmlformats.org/drawingml/2006/picture">
                  <pic:nvPicPr>
                    <pic:cNvPr id="0" name="image597.png"/>
                    <pic:cNvPicPr preferRelativeResize="0"/>
                  </pic:nvPicPr>
                  <pic:blipFill>
                    <a:blip r:embed="rId863"/>
                    <a:srcRect/>
                    <a:stretch>
                      <a:fillRect/>
                    </a:stretch>
                  </pic:blipFill>
                  <pic:spPr>
                    <a:xfrm>
                      <a:off x="0" y="0"/>
                      <a:ext cx="5743575" cy="7019925"/>
                    </a:xfrm>
                    <a:prstGeom prst="rect">
                      <a:avLst/>
                    </a:prstGeom>
                    <a:ln/>
                  </pic:spPr>
                </pic:pic>
              </a:graphicData>
            </a:graphic>
          </wp:inline>
        </w:drawing>
      </w:r>
    </w:p>
    <w:p w14:paraId="36083485" w14:textId="77777777" w:rsidR="00FA603C" w:rsidRPr="006562E1" w:rsidRDefault="00FA603C" w:rsidP="00691D9F">
      <w:pPr>
        <w:pBdr>
          <w:top w:val="nil"/>
          <w:left w:val="nil"/>
          <w:bottom w:val="nil"/>
          <w:right w:val="nil"/>
          <w:between w:val="nil"/>
        </w:pBdr>
        <w:spacing w:line="360" w:lineRule="auto"/>
        <w:ind w:left="-2" w:firstLine="709"/>
        <w:rPr>
          <w:color w:val="000000"/>
          <w:lang w:val="en-US"/>
        </w:rPr>
      </w:pPr>
    </w:p>
    <w:p w14:paraId="73D39320" w14:textId="77777777" w:rsidR="00FA603C" w:rsidRPr="006562E1" w:rsidRDefault="00FA603C" w:rsidP="00691D9F">
      <w:pPr>
        <w:pBdr>
          <w:top w:val="nil"/>
          <w:left w:val="nil"/>
          <w:bottom w:val="nil"/>
          <w:right w:val="nil"/>
          <w:between w:val="nil"/>
        </w:pBdr>
        <w:spacing w:line="360" w:lineRule="auto"/>
        <w:ind w:left="-2" w:firstLine="709"/>
        <w:rPr>
          <w:color w:val="000000"/>
          <w:lang w:val="en-US"/>
        </w:rPr>
      </w:pPr>
    </w:p>
    <w:p w14:paraId="16C03767" w14:textId="77777777" w:rsidR="00FA603C" w:rsidRPr="006562E1" w:rsidRDefault="00FA603C" w:rsidP="00691D9F">
      <w:pPr>
        <w:pBdr>
          <w:top w:val="nil"/>
          <w:left w:val="nil"/>
          <w:bottom w:val="nil"/>
          <w:right w:val="nil"/>
          <w:between w:val="nil"/>
        </w:pBdr>
        <w:spacing w:line="360" w:lineRule="auto"/>
        <w:ind w:leftChars="118" w:left="260" w:firstLine="2"/>
        <w:rPr>
          <w:color w:val="000000"/>
          <w:lang w:val="en-US"/>
        </w:rPr>
      </w:pPr>
      <w:r w:rsidRPr="006562E1">
        <w:rPr>
          <w:noProof/>
          <w:lang w:val="en-US"/>
        </w:rPr>
        <w:lastRenderedPageBreak/>
        <w:drawing>
          <wp:inline distT="114300" distB="114300" distL="114300" distR="114300" wp14:anchorId="722EAFA9" wp14:editId="0415E3AE">
            <wp:extent cx="5610225" cy="7248525"/>
            <wp:effectExtent l="0" t="0" r="0" b="0"/>
            <wp:docPr id="1687" name="image612.png"/>
            <wp:cNvGraphicFramePr/>
            <a:graphic xmlns:a="http://schemas.openxmlformats.org/drawingml/2006/main">
              <a:graphicData uri="http://schemas.openxmlformats.org/drawingml/2006/picture">
                <pic:pic xmlns:pic="http://schemas.openxmlformats.org/drawingml/2006/picture">
                  <pic:nvPicPr>
                    <pic:cNvPr id="0" name="image612.png"/>
                    <pic:cNvPicPr preferRelativeResize="0"/>
                  </pic:nvPicPr>
                  <pic:blipFill>
                    <a:blip r:embed="rId864"/>
                    <a:srcRect/>
                    <a:stretch>
                      <a:fillRect/>
                    </a:stretch>
                  </pic:blipFill>
                  <pic:spPr>
                    <a:xfrm>
                      <a:off x="0" y="0"/>
                      <a:ext cx="5610225" cy="7248525"/>
                    </a:xfrm>
                    <a:prstGeom prst="rect">
                      <a:avLst/>
                    </a:prstGeom>
                    <a:ln/>
                  </pic:spPr>
                </pic:pic>
              </a:graphicData>
            </a:graphic>
          </wp:inline>
        </w:drawing>
      </w:r>
    </w:p>
    <w:p w14:paraId="671A18CC" w14:textId="77777777" w:rsidR="00FA603C" w:rsidRPr="006562E1" w:rsidRDefault="00FA603C" w:rsidP="00691D9F">
      <w:pPr>
        <w:pBdr>
          <w:top w:val="nil"/>
          <w:left w:val="nil"/>
          <w:bottom w:val="nil"/>
          <w:right w:val="nil"/>
          <w:between w:val="nil"/>
        </w:pBdr>
        <w:spacing w:line="360" w:lineRule="auto"/>
        <w:ind w:left="-2" w:firstLine="709"/>
        <w:rPr>
          <w:color w:val="000000"/>
          <w:lang w:val="en-US"/>
        </w:rPr>
      </w:pPr>
    </w:p>
    <w:p w14:paraId="2B0D2DA7" w14:textId="2782D3E3" w:rsidR="005E6E05" w:rsidRPr="006562E1" w:rsidRDefault="005E6E05" w:rsidP="00691D9F">
      <w:pPr>
        <w:spacing w:line="360" w:lineRule="auto"/>
        <w:jc w:val="center"/>
        <w:rPr>
          <w:rFonts w:ascii="Times New Roman" w:hAnsi="Times New Roman" w:cs="Times New Roman"/>
          <w:bCs/>
          <w:sz w:val="24"/>
          <w:szCs w:val="24"/>
          <w:lang w:val="en-US"/>
        </w:rPr>
      </w:pPr>
    </w:p>
    <w:p w14:paraId="61077F9C" w14:textId="77B75CD5" w:rsidR="00FA603C" w:rsidRPr="006562E1" w:rsidRDefault="00FA603C" w:rsidP="00691D9F">
      <w:pPr>
        <w:spacing w:line="360" w:lineRule="auto"/>
        <w:jc w:val="center"/>
        <w:rPr>
          <w:rFonts w:ascii="Times New Roman" w:hAnsi="Times New Roman" w:cs="Times New Roman"/>
          <w:bCs/>
          <w:sz w:val="24"/>
          <w:szCs w:val="24"/>
          <w:lang w:val="en-US"/>
        </w:rPr>
      </w:pPr>
    </w:p>
    <w:p w14:paraId="50715D6D" w14:textId="2819F6CA" w:rsidR="00FA603C" w:rsidRPr="006562E1" w:rsidRDefault="00FA603C" w:rsidP="00691D9F">
      <w:pPr>
        <w:spacing w:line="360" w:lineRule="auto"/>
        <w:jc w:val="center"/>
        <w:rPr>
          <w:rFonts w:ascii="Times New Roman" w:hAnsi="Times New Roman" w:cs="Times New Roman"/>
          <w:bCs/>
          <w:sz w:val="24"/>
          <w:szCs w:val="24"/>
          <w:lang w:val="en-US"/>
        </w:rPr>
      </w:pPr>
    </w:p>
    <w:p w14:paraId="071D7535" w14:textId="77777777" w:rsidR="00FA603C" w:rsidRPr="006562E1" w:rsidRDefault="00FA603C" w:rsidP="00691D9F">
      <w:pPr>
        <w:spacing w:line="360" w:lineRule="auto"/>
        <w:jc w:val="center"/>
        <w:rPr>
          <w:rFonts w:ascii="Times New Roman" w:hAnsi="Times New Roman" w:cs="Times New Roman"/>
          <w:bCs/>
          <w:sz w:val="24"/>
          <w:szCs w:val="24"/>
          <w:lang w:val="en-US"/>
        </w:rPr>
      </w:pPr>
    </w:p>
    <w:p w14:paraId="0BC918DA" w14:textId="77777777" w:rsidR="008E40E4" w:rsidRPr="006562E1" w:rsidRDefault="008E40E4" w:rsidP="00691D9F">
      <w:pPr>
        <w:spacing w:line="360" w:lineRule="auto"/>
        <w:jc w:val="both"/>
        <w:outlineLvl w:val="0"/>
        <w:rPr>
          <w:rFonts w:ascii="Times New Roman" w:hAnsi="Times New Roman" w:cs="Times New Roman"/>
          <w:bCs/>
          <w:sz w:val="24"/>
          <w:szCs w:val="24"/>
          <w:lang w:val="en-US"/>
        </w:rPr>
      </w:pPr>
    </w:p>
    <w:p w14:paraId="70813C24" w14:textId="3C56C8C0" w:rsidR="000E22AF" w:rsidRPr="006562E1" w:rsidRDefault="000E22AF" w:rsidP="00691D9F">
      <w:pPr>
        <w:spacing w:line="360" w:lineRule="auto"/>
        <w:jc w:val="center"/>
        <w:outlineLvl w:val="0"/>
        <w:rPr>
          <w:rFonts w:ascii="Times New Roman" w:hAnsi="Times New Roman" w:cs="Times New Roman"/>
          <w:b/>
          <w:sz w:val="24"/>
          <w:szCs w:val="24"/>
          <w:lang w:val="en-US"/>
        </w:rPr>
      </w:pPr>
      <w:bookmarkStart w:id="20" w:name="_Toc54892419"/>
      <w:r w:rsidRPr="006562E1">
        <w:rPr>
          <w:rFonts w:ascii="Times New Roman" w:hAnsi="Times New Roman" w:cs="Times New Roman"/>
          <w:b/>
          <w:sz w:val="24"/>
          <w:szCs w:val="24"/>
          <w:lang w:val="en-US"/>
        </w:rPr>
        <w:t xml:space="preserve">APPENDIX </w:t>
      </w:r>
      <w:r w:rsidR="00B87D14" w:rsidRPr="006562E1">
        <w:rPr>
          <w:rFonts w:ascii="Times New Roman" w:hAnsi="Times New Roman" w:cs="Times New Roman"/>
          <w:b/>
          <w:sz w:val="24"/>
          <w:szCs w:val="24"/>
          <w:lang w:val="en-US"/>
        </w:rPr>
        <w:t>D</w:t>
      </w:r>
      <w:bookmarkEnd w:id="20"/>
    </w:p>
    <w:p w14:paraId="49A3DADC" w14:textId="13834B49" w:rsidR="007F66C1" w:rsidRPr="006562E1" w:rsidRDefault="007F66C1" w:rsidP="00691D9F">
      <w:pPr>
        <w:spacing w:line="360" w:lineRule="auto"/>
        <w:jc w:val="center"/>
        <w:outlineLvl w:val="1"/>
        <w:rPr>
          <w:rFonts w:ascii="Times New Roman" w:hAnsi="Times New Roman" w:cs="Times New Roman"/>
          <w:b/>
          <w:sz w:val="24"/>
          <w:szCs w:val="24"/>
          <w:lang w:val="en-US"/>
        </w:rPr>
      </w:pPr>
      <w:bookmarkStart w:id="21" w:name="_Toc54892420"/>
      <w:r w:rsidRPr="006562E1">
        <w:rPr>
          <w:rFonts w:ascii="Times New Roman" w:hAnsi="Times New Roman" w:cs="Times New Roman"/>
          <w:b/>
          <w:sz w:val="24"/>
          <w:szCs w:val="24"/>
          <w:lang w:val="en-US"/>
        </w:rPr>
        <w:t>List of foreign information resources used</w:t>
      </w:r>
      <w:bookmarkEnd w:id="21"/>
    </w:p>
    <w:p w14:paraId="2E100470" w14:textId="77777777" w:rsidR="007F66C1" w:rsidRPr="006562E1" w:rsidRDefault="007F66C1" w:rsidP="00691D9F">
      <w:pPr>
        <w:spacing w:line="360" w:lineRule="auto"/>
        <w:rPr>
          <w:rFonts w:ascii="Times New Roman" w:hAnsi="Times New Roman" w:cs="Times New Roman"/>
          <w:sz w:val="24"/>
          <w:szCs w:val="24"/>
          <w:lang w:val="en-US"/>
        </w:rPr>
      </w:pPr>
      <w:r w:rsidRPr="006562E1">
        <w:rPr>
          <w:rFonts w:ascii="Times New Roman" w:hAnsi="Times New Roman" w:cs="Times New Roman"/>
          <w:sz w:val="24"/>
          <w:szCs w:val="24"/>
          <w:lang w:val="en-US"/>
        </w:rPr>
        <w:t>In this research work, the following foreign information resources were used:</w:t>
      </w:r>
    </w:p>
    <w:p w14:paraId="37870059" w14:textId="744A244B" w:rsidR="007F66C1" w:rsidRPr="006562E1" w:rsidRDefault="00FA603C" w:rsidP="00691D9F">
      <w:pPr>
        <w:spacing w:line="360" w:lineRule="auto"/>
        <w:rPr>
          <w:rFonts w:ascii="Times New Roman" w:hAnsi="Times New Roman" w:cs="Times New Roman"/>
          <w:sz w:val="24"/>
          <w:szCs w:val="24"/>
          <w:lang w:val="en-US"/>
        </w:rPr>
      </w:pPr>
      <w:r w:rsidRPr="006562E1">
        <w:rPr>
          <w:rFonts w:ascii="Times New Roman" w:hAnsi="Times New Roman" w:cs="Times New Roman"/>
          <w:sz w:val="24"/>
          <w:szCs w:val="24"/>
          <w:lang w:val="en-US"/>
        </w:rPr>
        <w:t>―</w:t>
      </w:r>
      <w:r w:rsidR="007F66C1" w:rsidRPr="006562E1">
        <w:rPr>
          <w:rFonts w:ascii="Times New Roman" w:hAnsi="Times New Roman" w:cs="Times New Roman"/>
          <w:sz w:val="24"/>
          <w:szCs w:val="24"/>
          <w:lang w:val="en-US"/>
        </w:rPr>
        <w:t xml:space="preserve"> SCOPUS database;</w:t>
      </w:r>
      <w:r w:rsidRPr="006562E1">
        <w:rPr>
          <w:rFonts w:ascii="Times New Roman" w:hAnsi="Times New Roman" w:cs="Times New Roman"/>
          <w:sz w:val="24"/>
          <w:szCs w:val="24"/>
          <w:lang w:val="en-US"/>
        </w:rPr>
        <w:t xml:space="preserve"> </w:t>
      </w:r>
    </w:p>
    <w:p w14:paraId="512530FF" w14:textId="77777777" w:rsidR="007F66C1" w:rsidRPr="006562E1" w:rsidRDefault="007F66C1" w:rsidP="00691D9F">
      <w:pPr>
        <w:spacing w:line="360" w:lineRule="auto"/>
        <w:rPr>
          <w:rFonts w:ascii="Times New Roman" w:hAnsi="Times New Roman" w:cs="Times New Roman"/>
          <w:sz w:val="24"/>
          <w:szCs w:val="24"/>
          <w:lang w:val="en-US"/>
        </w:rPr>
      </w:pPr>
      <w:r w:rsidRPr="006562E1">
        <w:rPr>
          <w:rFonts w:ascii="Times New Roman" w:hAnsi="Times New Roman" w:cs="Times New Roman"/>
          <w:sz w:val="24"/>
          <w:szCs w:val="24"/>
          <w:lang w:val="en-US"/>
        </w:rPr>
        <w:t>― Web of Science database;</w:t>
      </w:r>
    </w:p>
    <w:p w14:paraId="1AD5783C" w14:textId="77777777" w:rsidR="007F66C1" w:rsidRPr="006562E1" w:rsidRDefault="007F66C1" w:rsidP="00691D9F">
      <w:pPr>
        <w:spacing w:line="360" w:lineRule="auto"/>
        <w:rPr>
          <w:rFonts w:ascii="Times New Roman" w:eastAsiaTheme="majorEastAsia" w:hAnsi="Times New Roman" w:cs="Times New Roman"/>
          <w:sz w:val="24"/>
          <w:szCs w:val="24"/>
          <w:lang w:val="en-US"/>
        </w:rPr>
      </w:pPr>
      <w:r w:rsidRPr="006562E1">
        <w:rPr>
          <w:rFonts w:ascii="Times New Roman" w:hAnsi="Times New Roman" w:cs="Times New Roman"/>
          <w:sz w:val="24"/>
          <w:szCs w:val="24"/>
          <w:lang w:val="en-US"/>
        </w:rPr>
        <w:t>― ResearchGate database.</w:t>
      </w:r>
    </w:p>
    <w:p w14:paraId="0A726839" w14:textId="77777777" w:rsidR="007F66C1" w:rsidRPr="006562E1" w:rsidRDefault="007F66C1" w:rsidP="00691D9F">
      <w:pPr>
        <w:spacing w:line="360" w:lineRule="auto"/>
        <w:rPr>
          <w:rFonts w:ascii="Times New Roman" w:eastAsiaTheme="majorEastAsia" w:hAnsi="Times New Roman" w:cs="Times New Roman"/>
          <w:b/>
          <w:sz w:val="24"/>
          <w:szCs w:val="24"/>
          <w:lang w:val="en-US"/>
        </w:rPr>
      </w:pPr>
      <w:r w:rsidRPr="006562E1">
        <w:rPr>
          <w:rFonts w:ascii="Times New Roman" w:hAnsi="Times New Roman" w:cs="Times New Roman"/>
          <w:b/>
          <w:sz w:val="24"/>
          <w:szCs w:val="24"/>
          <w:lang w:val="en-US"/>
        </w:rPr>
        <w:br w:type="page"/>
      </w:r>
    </w:p>
    <w:p w14:paraId="6214FEB0" w14:textId="5F706551" w:rsidR="00517BF5" w:rsidRPr="00CB6084" w:rsidRDefault="00517BF5" w:rsidP="001D5B10">
      <w:pPr>
        <w:pStyle w:val="1"/>
        <w:rPr>
          <w:lang w:val="en-US"/>
        </w:rPr>
      </w:pPr>
      <w:bookmarkStart w:id="22" w:name="_Toc54892421"/>
      <w:r w:rsidRPr="00CB6084">
        <w:rPr>
          <w:lang w:val="en-US"/>
        </w:rPr>
        <w:lastRenderedPageBreak/>
        <w:t xml:space="preserve">APPENDIX </w:t>
      </w:r>
      <w:r w:rsidR="00B87D14" w:rsidRPr="00CB6084">
        <w:rPr>
          <w:lang w:val="en-US"/>
        </w:rPr>
        <w:t>E</w:t>
      </w:r>
      <w:bookmarkEnd w:id="22"/>
    </w:p>
    <w:p w14:paraId="5A7B97AD" w14:textId="77777777" w:rsidR="00517BF5" w:rsidRPr="00CB6084" w:rsidRDefault="00517BF5" w:rsidP="001D5B10">
      <w:pPr>
        <w:pStyle w:val="1"/>
        <w:rPr>
          <w:lang w:val="en-US"/>
        </w:rPr>
      </w:pPr>
      <w:bookmarkStart w:id="23" w:name="_Toc54892422"/>
      <w:r w:rsidRPr="00CB6084">
        <w:rPr>
          <w:lang w:val="en-US"/>
        </w:rPr>
        <w:t>Additional materials for the report</w:t>
      </w:r>
      <w:bookmarkEnd w:id="23"/>
    </w:p>
    <w:p w14:paraId="5276BDB6" w14:textId="77777777" w:rsidR="00517BF5" w:rsidRPr="006562E1" w:rsidRDefault="00517BF5" w:rsidP="00691D9F">
      <w:pPr>
        <w:spacing w:line="360" w:lineRule="auto"/>
        <w:ind w:firstLine="709"/>
        <w:jc w:val="both"/>
        <w:rPr>
          <w:rFonts w:ascii="Times New Roman" w:hAnsi="Times New Roman" w:cs="Times New Roman"/>
          <w:sz w:val="24"/>
          <w:szCs w:val="24"/>
          <w:lang w:val="en-US"/>
        </w:rPr>
      </w:pPr>
    </w:p>
    <w:p w14:paraId="3058BE3E" w14:textId="77777777" w:rsidR="00517BF5" w:rsidRPr="003F27DE" w:rsidRDefault="00517BF5" w:rsidP="001D5B10">
      <w:pPr>
        <w:pStyle w:val="2"/>
      </w:pPr>
      <w:bookmarkStart w:id="24" w:name="_Toc54892423"/>
      <w:r w:rsidRPr="003F27DE">
        <w:t>MATLAB Program code for some numerical results (to subsection 2.1)</w:t>
      </w:r>
      <w:bookmarkEnd w:id="24"/>
    </w:p>
    <w:p w14:paraId="5787232B" w14:textId="77777777" w:rsidR="00517BF5" w:rsidRPr="006562E1" w:rsidRDefault="00517BF5" w:rsidP="00691D9F">
      <w:pPr>
        <w:spacing w:line="360" w:lineRule="auto"/>
        <w:ind w:firstLine="709"/>
        <w:jc w:val="both"/>
        <w:rPr>
          <w:rFonts w:ascii="Times New Roman" w:hAnsi="Times New Roman" w:cs="Times New Roman"/>
          <w:sz w:val="24"/>
          <w:szCs w:val="24"/>
          <w:lang w:val="en-US"/>
        </w:rPr>
      </w:pPr>
    </w:p>
    <w:p w14:paraId="765D0FDF" w14:textId="2F81A11D" w:rsidR="00517BF5" w:rsidRPr="006562E1" w:rsidRDefault="00517BF5" w:rsidP="00691D9F">
      <w:pPr>
        <w:spacing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 xml:space="preserve">This </w:t>
      </w:r>
      <w:r w:rsidR="007F66C1" w:rsidRPr="006562E1">
        <w:rPr>
          <w:rFonts w:ascii="Times New Roman" w:hAnsi="Times New Roman" w:cs="Times New Roman"/>
          <w:sz w:val="24"/>
          <w:szCs w:val="24"/>
          <w:lang w:val="en-US"/>
        </w:rPr>
        <w:t>Appendix</w:t>
      </w:r>
      <w:r w:rsidRPr="006562E1">
        <w:rPr>
          <w:rFonts w:ascii="Times New Roman" w:hAnsi="Times New Roman" w:cs="Times New Roman"/>
          <w:sz w:val="24"/>
          <w:szCs w:val="24"/>
          <w:lang w:val="en-US"/>
        </w:rPr>
        <w:t xml:space="preserve"> includes Matlab code for ge</w:t>
      </w:r>
      <w:r w:rsidR="007F66C1" w:rsidRPr="006562E1">
        <w:rPr>
          <w:rFonts w:ascii="Times New Roman" w:hAnsi="Times New Roman" w:cs="Times New Roman"/>
          <w:sz w:val="24"/>
          <w:szCs w:val="24"/>
          <w:lang w:val="en-US"/>
        </w:rPr>
        <w:t xml:space="preserve">nerating matrices and executing </w:t>
      </w:r>
      <w:r w:rsidRPr="006562E1">
        <w:rPr>
          <w:rFonts w:ascii="Times New Roman" w:hAnsi="Times New Roman" w:cs="Times New Roman"/>
          <w:sz w:val="24"/>
          <w:szCs w:val="24"/>
          <w:lang w:val="en-US"/>
        </w:rPr>
        <w:t xml:space="preserve">necessary calculations to solve the problem. We recommend that you copy and paste the commands into the live Matlab script (version R2016a and higher). If a lower version is available, you can use a simple script, but the simplifications are not as accurate. The code can be executed in character or numeric mode by simply changing the data type for the coefficients </w:t>
      </w:r>
      <w:r w:rsidR="000A09E9" w:rsidRPr="000A09E9">
        <w:rPr>
          <w:color w:val="000000"/>
          <w:position w:val="-14"/>
          <w:lang w:val="en-US"/>
        </w:rPr>
        <w:object w:dxaOrig="1719" w:dyaOrig="380" w14:anchorId="2126AFAC">
          <v:shape id="_x0000_i1450" type="#_x0000_t75" style="width:86.4pt;height:19.2pt" o:ole="">
            <v:imagedata r:id="rId865" o:title=""/>
          </v:shape>
          <o:OLEObject Type="Embed" ProgID="Equation.DSMT4" ShapeID="_x0000_i1450" DrawAspect="Content" ObjectID="_1665850323" r:id="rId866"/>
        </w:object>
      </w:r>
      <w:r w:rsidR="007F66C1" w:rsidRPr="006562E1">
        <w:rPr>
          <w:color w:val="000000"/>
          <w:lang w:val="en-US"/>
        </w:rPr>
        <w:t xml:space="preserve"> </w:t>
      </w:r>
      <w:r w:rsidR="007F66C1" w:rsidRPr="006562E1">
        <w:rPr>
          <w:rFonts w:ascii="Times New Roman" w:hAnsi="Times New Roman" w:cs="Times New Roman"/>
          <w:sz w:val="24"/>
          <w:szCs w:val="24"/>
          <w:lang w:val="en-US"/>
        </w:rPr>
        <w:t>and</w:t>
      </w:r>
      <w:r w:rsidR="007F66C1" w:rsidRPr="006562E1">
        <w:rPr>
          <w:color w:val="000000"/>
          <w:lang w:val="en-US"/>
        </w:rPr>
        <w:t xml:space="preserve"> </w:t>
      </w:r>
      <w:r w:rsidR="000A09E9" w:rsidRPr="000A09E9">
        <w:rPr>
          <w:color w:val="000000"/>
          <w:position w:val="-4"/>
          <w:lang w:val="en-US"/>
        </w:rPr>
        <w:object w:dxaOrig="260" w:dyaOrig="260" w14:anchorId="642E2589">
          <v:shape id="_x0000_i1451" type="#_x0000_t75" style="width:12.6pt;height:12.6pt" o:ole="">
            <v:imagedata r:id="rId867" o:title=""/>
          </v:shape>
          <o:OLEObject Type="Embed" ProgID="Equation.DSMT4" ShapeID="_x0000_i1451" DrawAspect="Content" ObjectID="_1665850324" r:id="rId868"/>
        </w:object>
      </w:r>
      <w:r w:rsidRPr="006562E1">
        <w:rPr>
          <w:rFonts w:ascii="Times New Roman" w:hAnsi="Times New Roman" w:cs="Times New Roman"/>
          <w:sz w:val="24"/>
          <w:szCs w:val="24"/>
          <w:lang w:val="en-US"/>
        </w:rPr>
        <w:t>. For example, in the symbolic case:</w:t>
      </w:r>
    </w:p>
    <w:p w14:paraId="6B36C363" w14:textId="77777777" w:rsidR="00517BF5" w:rsidRPr="006562E1" w:rsidRDefault="00517BF5" w:rsidP="00691D9F">
      <w:pPr>
        <w:spacing w:line="360" w:lineRule="auto"/>
        <w:ind w:firstLine="709"/>
        <w:jc w:val="both"/>
        <w:rPr>
          <w:rFonts w:ascii="Times New Roman" w:hAnsi="Times New Roman" w:cs="Times New Roman"/>
          <w:sz w:val="24"/>
          <w:szCs w:val="24"/>
          <w:lang w:val="en-US"/>
        </w:rPr>
      </w:pPr>
      <w:proofErr w:type="spellStart"/>
      <w:r w:rsidRPr="006562E1">
        <w:rPr>
          <w:rFonts w:ascii="Times New Roman" w:hAnsi="Times New Roman" w:cs="Times New Roman"/>
          <w:sz w:val="24"/>
          <w:szCs w:val="24"/>
          <w:lang w:val="en-US"/>
        </w:rPr>
        <w:t>syms</w:t>
      </w:r>
      <w:proofErr w:type="spellEnd"/>
      <w:r w:rsidRPr="006562E1">
        <w:rPr>
          <w:rFonts w:ascii="Times New Roman" w:hAnsi="Times New Roman" w:cs="Times New Roman"/>
          <w:sz w:val="24"/>
          <w:szCs w:val="24"/>
          <w:lang w:val="en-US"/>
        </w:rPr>
        <w:t xml:space="preserve"> mu; </w:t>
      </w:r>
      <w:proofErr w:type="spellStart"/>
      <w:r w:rsidRPr="006562E1">
        <w:rPr>
          <w:rFonts w:ascii="Times New Roman" w:hAnsi="Times New Roman" w:cs="Times New Roman"/>
          <w:sz w:val="24"/>
          <w:szCs w:val="24"/>
          <w:lang w:val="en-US"/>
        </w:rPr>
        <w:t>syms</w:t>
      </w:r>
      <w:proofErr w:type="spellEnd"/>
      <w:r w:rsidRPr="006562E1">
        <w:rPr>
          <w:rFonts w:ascii="Times New Roman" w:hAnsi="Times New Roman" w:cs="Times New Roman"/>
          <w:sz w:val="24"/>
          <w:szCs w:val="24"/>
          <w:lang w:val="en-US"/>
        </w:rPr>
        <w:t xml:space="preserve"> rho0_l; </w:t>
      </w:r>
      <w:proofErr w:type="spellStart"/>
      <w:r w:rsidRPr="006562E1">
        <w:rPr>
          <w:rFonts w:ascii="Times New Roman" w:hAnsi="Times New Roman" w:cs="Times New Roman"/>
          <w:sz w:val="24"/>
          <w:szCs w:val="24"/>
          <w:lang w:val="en-US"/>
        </w:rPr>
        <w:t>syms</w:t>
      </w:r>
      <w:proofErr w:type="spellEnd"/>
      <w:r w:rsidRPr="006562E1">
        <w:rPr>
          <w:rFonts w:ascii="Times New Roman" w:hAnsi="Times New Roman" w:cs="Times New Roman"/>
          <w:sz w:val="24"/>
          <w:szCs w:val="24"/>
          <w:lang w:val="en-US"/>
        </w:rPr>
        <w:t xml:space="preserve"> rho0; </w:t>
      </w:r>
      <w:proofErr w:type="spellStart"/>
      <w:r w:rsidRPr="006562E1">
        <w:rPr>
          <w:rFonts w:ascii="Times New Roman" w:hAnsi="Times New Roman" w:cs="Times New Roman"/>
          <w:sz w:val="24"/>
          <w:szCs w:val="24"/>
          <w:lang w:val="en-US"/>
        </w:rPr>
        <w:t>syms</w:t>
      </w:r>
      <w:proofErr w:type="spellEnd"/>
      <w:r w:rsidRPr="006562E1">
        <w:rPr>
          <w:rFonts w:ascii="Times New Roman" w:hAnsi="Times New Roman" w:cs="Times New Roman"/>
          <w:sz w:val="24"/>
          <w:szCs w:val="24"/>
          <w:lang w:val="en-US"/>
        </w:rPr>
        <w:t xml:space="preserve"> K; </w:t>
      </w:r>
      <w:proofErr w:type="spellStart"/>
      <w:r w:rsidRPr="006562E1">
        <w:rPr>
          <w:rFonts w:ascii="Times New Roman" w:hAnsi="Times New Roman" w:cs="Times New Roman"/>
          <w:sz w:val="24"/>
          <w:szCs w:val="24"/>
          <w:lang w:val="en-US"/>
        </w:rPr>
        <w:t>syms</w:t>
      </w:r>
      <w:proofErr w:type="spellEnd"/>
      <w:r w:rsidRPr="006562E1">
        <w:rPr>
          <w:rFonts w:ascii="Times New Roman" w:hAnsi="Times New Roman" w:cs="Times New Roman"/>
          <w:sz w:val="24"/>
          <w:szCs w:val="24"/>
          <w:lang w:val="en-US"/>
        </w:rPr>
        <w:t xml:space="preserve"> s;</w:t>
      </w:r>
    </w:p>
    <w:p w14:paraId="2EF2A407" w14:textId="77777777" w:rsidR="00517BF5" w:rsidRPr="006562E1" w:rsidRDefault="00517BF5" w:rsidP="00691D9F">
      <w:pPr>
        <w:spacing w:line="360" w:lineRule="auto"/>
        <w:ind w:firstLine="709"/>
        <w:jc w:val="both"/>
        <w:rPr>
          <w:rFonts w:ascii="Times New Roman" w:hAnsi="Times New Roman" w:cs="Times New Roman"/>
          <w:sz w:val="24"/>
          <w:szCs w:val="24"/>
          <w:lang w:val="en-US"/>
        </w:rPr>
      </w:pPr>
      <w:proofErr w:type="spellStart"/>
      <w:r w:rsidRPr="006562E1">
        <w:rPr>
          <w:rFonts w:ascii="Times New Roman" w:hAnsi="Times New Roman" w:cs="Times New Roman"/>
          <w:sz w:val="24"/>
          <w:szCs w:val="24"/>
          <w:lang w:val="en-US"/>
        </w:rPr>
        <w:t>syms</w:t>
      </w:r>
      <w:proofErr w:type="spellEnd"/>
      <w:r w:rsidRPr="006562E1">
        <w:rPr>
          <w:rFonts w:ascii="Times New Roman" w:hAnsi="Times New Roman" w:cs="Times New Roman"/>
          <w:sz w:val="24"/>
          <w:szCs w:val="24"/>
          <w:lang w:val="en-US"/>
        </w:rPr>
        <w:t xml:space="preserve"> rho0_s; </w:t>
      </w:r>
      <w:proofErr w:type="spellStart"/>
      <w:r w:rsidRPr="006562E1">
        <w:rPr>
          <w:rFonts w:ascii="Times New Roman" w:hAnsi="Times New Roman" w:cs="Times New Roman"/>
          <w:sz w:val="24"/>
          <w:szCs w:val="24"/>
          <w:lang w:val="en-US"/>
        </w:rPr>
        <w:t>syms</w:t>
      </w:r>
      <w:proofErr w:type="spellEnd"/>
      <w:r w:rsidRPr="006562E1">
        <w:rPr>
          <w:rFonts w:ascii="Times New Roman" w:hAnsi="Times New Roman" w:cs="Times New Roman"/>
          <w:sz w:val="24"/>
          <w:szCs w:val="24"/>
          <w:lang w:val="en-US"/>
        </w:rPr>
        <w:t xml:space="preserve"> k1; </w:t>
      </w:r>
      <w:proofErr w:type="spellStart"/>
      <w:r w:rsidRPr="006562E1">
        <w:rPr>
          <w:rFonts w:ascii="Times New Roman" w:hAnsi="Times New Roman" w:cs="Times New Roman"/>
          <w:sz w:val="24"/>
          <w:szCs w:val="24"/>
          <w:lang w:val="en-US"/>
        </w:rPr>
        <w:t>syms</w:t>
      </w:r>
      <w:proofErr w:type="spellEnd"/>
      <w:r w:rsidRPr="006562E1">
        <w:rPr>
          <w:rFonts w:ascii="Times New Roman" w:hAnsi="Times New Roman" w:cs="Times New Roman"/>
          <w:sz w:val="24"/>
          <w:szCs w:val="24"/>
          <w:lang w:val="en-US"/>
        </w:rPr>
        <w:t xml:space="preserve"> alpha; </w:t>
      </w:r>
      <w:proofErr w:type="spellStart"/>
      <w:r w:rsidRPr="006562E1">
        <w:rPr>
          <w:rFonts w:ascii="Times New Roman" w:hAnsi="Times New Roman" w:cs="Times New Roman"/>
          <w:sz w:val="24"/>
          <w:szCs w:val="24"/>
          <w:lang w:val="en-US"/>
        </w:rPr>
        <w:t>syms</w:t>
      </w:r>
      <w:proofErr w:type="spellEnd"/>
      <w:r w:rsidRPr="006562E1">
        <w:rPr>
          <w:rFonts w:ascii="Times New Roman" w:hAnsi="Times New Roman" w:cs="Times New Roman"/>
          <w:sz w:val="24"/>
          <w:szCs w:val="24"/>
          <w:lang w:val="en-US"/>
        </w:rPr>
        <w:t xml:space="preserve"> Fhat_1; </w:t>
      </w:r>
      <w:proofErr w:type="spellStart"/>
      <w:r w:rsidRPr="006562E1">
        <w:rPr>
          <w:rFonts w:ascii="Times New Roman" w:hAnsi="Times New Roman" w:cs="Times New Roman"/>
          <w:sz w:val="24"/>
          <w:szCs w:val="24"/>
          <w:lang w:val="en-US"/>
        </w:rPr>
        <w:t>syms</w:t>
      </w:r>
      <w:proofErr w:type="spellEnd"/>
      <w:r w:rsidRPr="006562E1">
        <w:rPr>
          <w:rFonts w:ascii="Times New Roman" w:hAnsi="Times New Roman" w:cs="Times New Roman"/>
          <w:sz w:val="24"/>
          <w:szCs w:val="24"/>
          <w:lang w:val="en-US"/>
        </w:rPr>
        <w:t xml:space="preserve"> Fhat_2</w:t>
      </w:r>
    </w:p>
    <w:p w14:paraId="2D8B6C26" w14:textId="77777777" w:rsidR="00517BF5" w:rsidRPr="006562E1" w:rsidRDefault="00517BF5" w:rsidP="00691D9F">
      <w:pPr>
        <w:spacing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Next, we enter the code to get the matrices:</w:t>
      </w:r>
    </w:p>
    <w:p w14:paraId="58C0ABD8" w14:textId="77777777" w:rsidR="00517BF5" w:rsidRPr="006562E1" w:rsidRDefault="00517BF5" w:rsidP="00691D9F">
      <w:pPr>
        <w:spacing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A1</w:t>
      </w:r>
      <w:proofErr w:type="gramStart"/>
      <w:r w:rsidRPr="006562E1">
        <w:rPr>
          <w:rFonts w:ascii="Times New Roman" w:hAnsi="Times New Roman" w:cs="Times New Roman"/>
          <w:sz w:val="24"/>
          <w:szCs w:val="24"/>
          <w:lang w:val="en-US"/>
        </w:rPr>
        <w:t>=[</w:t>
      </w:r>
      <w:proofErr w:type="gramEnd"/>
      <w:r w:rsidRPr="006562E1">
        <w:rPr>
          <w:rFonts w:ascii="Times New Roman" w:hAnsi="Times New Roman" w:cs="Times New Roman"/>
          <w:sz w:val="24"/>
          <w:szCs w:val="24"/>
          <w:lang w:val="en-US"/>
        </w:rPr>
        <w:t>mu, 0, 0, 0, 0, 0;...</w:t>
      </w:r>
    </w:p>
    <w:p w14:paraId="728D6697" w14:textId="77777777" w:rsidR="00517BF5" w:rsidRPr="006562E1" w:rsidRDefault="00517BF5" w:rsidP="00691D9F">
      <w:pPr>
        <w:spacing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 xml:space="preserve">0, 4*mu/3+rho0_l*K/rho0, -rho0_s*K/rho0, 0, 0, </w:t>
      </w:r>
      <w:proofErr w:type="gramStart"/>
      <w:r w:rsidRPr="006562E1">
        <w:rPr>
          <w:rFonts w:ascii="Times New Roman" w:hAnsi="Times New Roman" w:cs="Times New Roman"/>
          <w:sz w:val="24"/>
          <w:szCs w:val="24"/>
          <w:lang w:val="en-US"/>
        </w:rPr>
        <w:t>0;...</w:t>
      </w:r>
      <w:proofErr w:type="gramEnd"/>
    </w:p>
    <w:p w14:paraId="35A5A8FD" w14:textId="77777777" w:rsidR="00517BF5" w:rsidRPr="006562E1" w:rsidRDefault="00517BF5" w:rsidP="00691D9F">
      <w:pPr>
        <w:spacing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 xml:space="preserve">0, K-alpha*rho0*rho0_s, -alpha*rho0*rho0_l, 0, 0, </w:t>
      </w:r>
      <w:proofErr w:type="gramStart"/>
      <w:r w:rsidRPr="006562E1">
        <w:rPr>
          <w:rFonts w:ascii="Times New Roman" w:hAnsi="Times New Roman" w:cs="Times New Roman"/>
          <w:sz w:val="24"/>
          <w:szCs w:val="24"/>
          <w:lang w:val="en-US"/>
        </w:rPr>
        <w:t>0;...</w:t>
      </w:r>
      <w:proofErr w:type="gramEnd"/>
    </w:p>
    <w:p w14:paraId="2F50CEBF" w14:textId="77777777" w:rsidR="00517BF5" w:rsidRPr="006562E1" w:rsidRDefault="00517BF5" w:rsidP="00691D9F">
      <w:pPr>
        <w:spacing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 xml:space="preserve">0, rho0_l*K/rho0/s-2*mu/3/s, -rho0_s*K/(s*rho0), -1/(1i*k1), 0, </w:t>
      </w:r>
      <w:proofErr w:type="gramStart"/>
      <w:r w:rsidRPr="006562E1">
        <w:rPr>
          <w:rFonts w:ascii="Times New Roman" w:hAnsi="Times New Roman" w:cs="Times New Roman"/>
          <w:sz w:val="24"/>
          <w:szCs w:val="24"/>
          <w:lang w:val="en-US"/>
        </w:rPr>
        <w:t>0;...</w:t>
      </w:r>
      <w:proofErr w:type="gramEnd"/>
    </w:p>
    <w:p w14:paraId="4A185140" w14:textId="77777777" w:rsidR="00517BF5" w:rsidRPr="006562E1" w:rsidRDefault="00517BF5" w:rsidP="00691D9F">
      <w:pPr>
        <w:spacing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0, 0, 0, 0, 1/rho0_s, 1/rho</w:t>
      </w:r>
      <w:proofErr w:type="gramStart"/>
      <w:r w:rsidRPr="006562E1">
        <w:rPr>
          <w:rFonts w:ascii="Times New Roman" w:hAnsi="Times New Roman" w:cs="Times New Roman"/>
          <w:sz w:val="24"/>
          <w:szCs w:val="24"/>
          <w:lang w:val="en-US"/>
        </w:rPr>
        <w:t>0;...</w:t>
      </w:r>
      <w:proofErr w:type="gramEnd"/>
    </w:p>
    <w:p w14:paraId="21F1D241" w14:textId="77777777" w:rsidR="00517BF5" w:rsidRPr="006562E1" w:rsidRDefault="00517BF5" w:rsidP="00691D9F">
      <w:pPr>
        <w:spacing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0, 0, 0, 0, 0, 1/rho0];</w:t>
      </w:r>
    </w:p>
    <w:p w14:paraId="551BBE76" w14:textId="77777777" w:rsidR="00517BF5" w:rsidRPr="006562E1" w:rsidRDefault="00517BF5" w:rsidP="00691D9F">
      <w:pPr>
        <w:spacing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\end{verbatim}</w:t>
      </w:r>
    </w:p>
    <w:p w14:paraId="24668D36" w14:textId="77777777" w:rsidR="00517BF5" w:rsidRPr="006562E1" w:rsidRDefault="00517BF5" w:rsidP="00691D9F">
      <w:pPr>
        <w:spacing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\begin{verbatim}</w:t>
      </w:r>
    </w:p>
    <w:p w14:paraId="0D440A04" w14:textId="77777777" w:rsidR="00517BF5" w:rsidRPr="006562E1" w:rsidRDefault="00517BF5" w:rsidP="00691D9F">
      <w:pPr>
        <w:spacing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 xml:space="preserve">A2 = [0, mu*1i*k1, 0, s, 0, </w:t>
      </w:r>
      <w:proofErr w:type="gramStart"/>
      <w:r w:rsidRPr="006562E1">
        <w:rPr>
          <w:rFonts w:ascii="Times New Roman" w:hAnsi="Times New Roman" w:cs="Times New Roman"/>
          <w:sz w:val="24"/>
          <w:szCs w:val="24"/>
          <w:lang w:val="en-US"/>
        </w:rPr>
        <w:t>0;...</w:t>
      </w:r>
      <w:proofErr w:type="gramEnd"/>
    </w:p>
    <w:p w14:paraId="0640F42D" w14:textId="77777777" w:rsidR="00517BF5" w:rsidRPr="006562E1" w:rsidRDefault="00517BF5" w:rsidP="00691D9F">
      <w:pPr>
        <w:spacing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(rho0_l*K/rho0-2*mu/</w:t>
      </w:r>
      <w:proofErr w:type="gramStart"/>
      <w:r w:rsidRPr="006562E1">
        <w:rPr>
          <w:rFonts w:ascii="Times New Roman" w:hAnsi="Times New Roman" w:cs="Times New Roman"/>
          <w:sz w:val="24"/>
          <w:szCs w:val="24"/>
          <w:lang w:val="en-US"/>
        </w:rPr>
        <w:t>3)*</w:t>
      </w:r>
      <w:proofErr w:type="gramEnd"/>
      <w:r w:rsidRPr="006562E1">
        <w:rPr>
          <w:rFonts w:ascii="Times New Roman" w:hAnsi="Times New Roman" w:cs="Times New Roman"/>
          <w:sz w:val="24"/>
          <w:szCs w:val="24"/>
          <w:lang w:val="en-US"/>
        </w:rPr>
        <w:t>1i*k1, 0, 0, 0, s, rho0_s*K*(1i*k1)^2/(s*rho0^2);...</w:t>
      </w:r>
    </w:p>
    <w:p w14:paraId="04E42915" w14:textId="77777777" w:rsidR="00517BF5" w:rsidRPr="006562E1" w:rsidRDefault="00517BF5" w:rsidP="00691D9F">
      <w:pPr>
        <w:spacing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(K-alpha*rho0*rho0_</w:t>
      </w:r>
      <w:proofErr w:type="gramStart"/>
      <w:r w:rsidRPr="006562E1">
        <w:rPr>
          <w:rFonts w:ascii="Times New Roman" w:hAnsi="Times New Roman" w:cs="Times New Roman"/>
          <w:sz w:val="24"/>
          <w:szCs w:val="24"/>
          <w:lang w:val="en-US"/>
        </w:rPr>
        <w:t>s)*</w:t>
      </w:r>
      <w:proofErr w:type="gramEnd"/>
      <w:r w:rsidRPr="006562E1">
        <w:rPr>
          <w:rFonts w:ascii="Times New Roman" w:hAnsi="Times New Roman" w:cs="Times New Roman"/>
          <w:sz w:val="24"/>
          <w:szCs w:val="24"/>
          <w:lang w:val="en-US"/>
        </w:rPr>
        <w:t>1i*k1, 0, 0, 0, 0, alpha*rho0_l*(1i*k1)^2/s-s;...</w:t>
      </w:r>
    </w:p>
    <w:p w14:paraId="4008D016" w14:textId="77777777" w:rsidR="00517BF5" w:rsidRPr="006562E1" w:rsidRDefault="00517BF5" w:rsidP="00691D9F">
      <w:pPr>
        <w:spacing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(4*mu/3/s+rho0_l*K/rho0/s-s^2*rho0_s/(1i*k</w:t>
      </w:r>
      <w:proofErr w:type="gramStart"/>
      <w:r w:rsidRPr="006562E1">
        <w:rPr>
          <w:rFonts w:ascii="Times New Roman" w:hAnsi="Times New Roman" w:cs="Times New Roman"/>
          <w:sz w:val="24"/>
          <w:szCs w:val="24"/>
          <w:lang w:val="en-US"/>
        </w:rPr>
        <w:t>1)^</w:t>
      </w:r>
      <w:proofErr w:type="gramEnd"/>
      <w:r w:rsidRPr="006562E1">
        <w:rPr>
          <w:rFonts w:ascii="Times New Roman" w:hAnsi="Times New Roman" w:cs="Times New Roman"/>
          <w:sz w:val="24"/>
          <w:szCs w:val="24"/>
          <w:lang w:val="en-US"/>
        </w:rPr>
        <w:t>2/s)*1i*k1, 0, 0, 0, 0, ...</w:t>
      </w:r>
    </w:p>
    <w:p w14:paraId="2D23C472" w14:textId="77777777" w:rsidR="00517BF5" w:rsidRPr="006562E1" w:rsidRDefault="00517BF5" w:rsidP="00691D9F">
      <w:pPr>
        <w:spacing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-rho0_s*(K*k1^2/s^2/rho0^2+1/rho0</w:t>
      </w:r>
      <w:proofErr w:type="gramStart"/>
      <w:r w:rsidRPr="006562E1">
        <w:rPr>
          <w:rFonts w:ascii="Times New Roman" w:hAnsi="Times New Roman" w:cs="Times New Roman"/>
          <w:sz w:val="24"/>
          <w:szCs w:val="24"/>
          <w:lang w:val="en-US"/>
        </w:rPr>
        <w:t>);...</w:t>
      </w:r>
      <w:proofErr w:type="gramEnd"/>
    </w:p>
    <w:p w14:paraId="503404D5" w14:textId="77777777" w:rsidR="00517BF5" w:rsidRPr="006562E1" w:rsidRDefault="00517BF5" w:rsidP="00691D9F">
      <w:pPr>
        <w:spacing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lastRenderedPageBreak/>
        <w:t xml:space="preserve">0, s, 0, 1i*k1/ rho0_s, 0, </w:t>
      </w:r>
      <w:proofErr w:type="gramStart"/>
      <w:r w:rsidRPr="006562E1">
        <w:rPr>
          <w:rFonts w:ascii="Times New Roman" w:hAnsi="Times New Roman" w:cs="Times New Roman"/>
          <w:sz w:val="24"/>
          <w:szCs w:val="24"/>
          <w:lang w:val="en-US"/>
        </w:rPr>
        <w:t>0;...</w:t>
      </w:r>
      <w:proofErr w:type="gramEnd"/>
    </w:p>
    <w:p w14:paraId="76AA3ACA" w14:textId="77777777" w:rsidR="00517BF5" w:rsidRPr="006562E1" w:rsidRDefault="00517BF5" w:rsidP="00691D9F">
      <w:pPr>
        <w:spacing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0, 0, s, 0, 0, 0];</w:t>
      </w:r>
    </w:p>
    <w:p w14:paraId="7B9E484C" w14:textId="77777777" w:rsidR="00517BF5" w:rsidRPr="006562E1" w:rsidRDefault="00517BF5" w:rsidP="00691D9F">
      <w:pPr>
        <w:spacing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\end{verbatim}</w:t>
      </w:r>
    </w:p>
    <w:p w14:paraId="024881A0" w14:textId="77777777" w:rsidR="00517BF5" w:rsidRPr="006562E1" w:rsidRDefault="00517BF5" w:rsidP="00691D9F">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\begin{verbatim}</w:t>
      </w:r>
    </w:p>
    <w:p w14:paraId="7ACD81ED" w14:textId="77777777" w:rsidR="00517BF5" w:rsidRPr="006562E1" w:rsidRDefault="00517BF5" w:rsidP="00691D9F">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Next, we calculate the matrices</w:t>
      </w:r>
      <w:r w:rsidR="007F66C1" w:rsidRPr="006562E1">
        <w:rPr>
          <w:rFonts w:ascii="Times New Roman" w:hAnsi="Times New Roman" w:cs="Times New Roman"/>
          <w:sz w:val="24"/>
          <w:szCs w:val="24"/>
          <w:lang w:val="en-US"/>
        </w:rPr>
        <w:t xml:space="preserve"> </w:t>
      </w:r>
      <w:r w:rsidR="007F66C1" w:rsidRPr="006562E1">
        <w:rPr>
          <w:color w:val="000000"/>
          <w:lang w:val="en-US"/>
        </w:rPr>
        <w:object w:dxaOrig="1060" w:dyaOrig="360" w14:anchorId="5962E09E">
          <v:shape id="_x0000_i1452" type="#_x0000_t75" style="width:54pt;height:18pt;visibility:visible" o:ole="">
            <v:imagedata r:id="rId869" o:title=""/>
            <v:path o:extrusionok="t"/>
          </v:shape>
          <o:OLEObject Type="Embed" ProgID="Equation.DSMT4" ShapeID="_x0000_i1452" DrawAspect="Content" ObjectID="_1665850325" r:id="rId870"/>
        </w:object>
      </w:r>
    </w:p>
    <w:p w14:paraId="38FE5BFB" w14:textId="77777777" w:rsidR="00517BF5" w:rsidRPr="006562E1" w:rsidRDefault="00517BF5" w:rsidP="00691D9F">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A1inv=inv(A1);</w:t>
      </w:r>
    </w:p>
    <w:p w14:paraId="111B81D4" w14:textId="77777777" w:rsidR="00517BF5" w:rsidRPr="006562E1" w:rsidRDefault="00517BF5" w:rsidP="00691D9F">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B_1=-A1inv*A2;</w:t>
      </w:r>
    </w:p>
    <w:p w14:paraId="67506D17" w14:textId="77777777" w:rsidR="00517BF5" w:rsidRPr="006562E1" w:rsidRDefault="00517BF5" w:rsidP="00691D9F">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B_2=A1inv*A3;</w:t>
      </w:r>
    </w:p>
    <w:p w14:paraId="13760BB6" w14:textId="0B03A76F" w:rsidR="00517BF5" w:rsidRPr="006562E1" w:rsidRDefault="00517BF5" w:rsidP="00691D9F">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Now we can calculate the eigenvalues and eigenvectors:</w:t>
      </w:r>
    </w:p>
    <w:p w14:paraId="263B1110" w14:textId="77777777" w:rsidR="00115BD3" w:rsidRPr="006562E1" w:rsidRDefault="00115BD3" w:rsidP="00691D9F">
      <w:pPr>
        <w:spacing w:after="0" w:line="360" w:lineRule="auto"/>
        <w:ind w:firstLine="709"/>
        <w:jc w:val="both"/>
        <w:rPr>
          <w:rFonts w:ascii="Times New Roman" w:hAnsi="Times New Roman" w:cs="Times New Roman"/>
          <w:sz w:val="24"/>
          <w:szCs w:val="24"/>
          <w:lang w:val="en-US"/>
        </w:rPr>
      </w:pPr>
    </w:p>
    <w:p w14:paraId="32ABFE5D" w14:textId="77777777" w:rsidR="00517BF5" w:rsidRPr="006562E1" w:rsidRDefault="007F66C1" w:rsidP="00CB2BEA">
      <w:pPr>
        <w:tabs>
          <w:tab w:val="left" w:pos="1134"/>
        </w:tabs>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ab/>
      </w:r>
      <w:r w:rsidRPr="006562E1">
        <w:rPr>
          <w:color w:val="000000"/>
          <w:lang w:val="en-US"/>
        </w:rPr>
        <w:object w:dxaOrig="3340" w:dyaOrig="3140" w14:anchorId="41500429">
          <v:shape id="_x0000_i1453" type="#_x0000_t75" style="width:166.8pt;height:156.6pt;visibility:visible" o:ole="">
            <v:imagedata r:id="rId871" o:title=""/>
            <v:path o:extrusionok="t"/>
          </v:shape>
          <o:OLEObject Type="Embed" ProgID="Equation.DSMT4" ShapeID="_x0000_i1453" DrawAspect="Content" ObjectID="_1665850326" r:id="rId872"/>
        </w:object>
      </w:r>
    </w:p>
    <w:p w14:paraId="7D62491A" w14:textId="77777777" w:rsidR="00115BD3" w:rsidRPr="006562E1" w:rsidRDefault="00115BD3" w:rsidP="00691D9F">
      <w:pPr>
        <w:spacing w:after="0" w:line="360" w:lineRule="auto"/>
        <w:ind w:firstLine="709"/>
        <w:jc w:val="both"/>
        <w:rPr>
          <w:rFonts w:ascii="Times New Roman" w:hAnsi="Times New Roman" w:cs="Times New Roman"/>
          <w:sz w:val="24"/>
          <w:szCs w:val="24"/>
          <w:lang w:val="en-US"/>
        </w:rPr>
      </w:pPr>
    </w:p>
    <w:p w14:paraId="0B4A06F0" w14:textId="430A4E15" w:rsidR="00517BF5" w:rsidRPr="006562E1" w:rsidRDefault="007F66C1" w:rsidP="00691D9F">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If one</w:t>
      </w:r>
      <w:r w:rsidR="00517BF5" w:rsidRPr="006562E1">
        <w:rPr>
          <w:rFonts w:ascii="Times New Roman" w:hAnsi="Times New Roman" w:cs="Times New Roman"/>
          <w:sz w:val="24"/>
          <w:szCs w:val="24"/>
          <w:lang w:val="en-US"/>
        </w:rPr>
        <w:t xml:space="preserve"> use</w:t>
      </w:r>
      <w:r w:rsidRPr="006562E1">
        <w:rPr>
          <w:rFonts w:ascii="Times New Roman" w:hAnsi="Times New Roman" w:cs="Times New Roman"/>
          <w:sz w:val="24"/>
          <w:szCs w:val="24"/>
          <w:lang w:val="en-US"/>
        </w:rPr>
        <w:t>s</w:t>
      </w:r>
      <w:r w:rsidR="00517BF5" w:rsidRPr="006562E1">
        <w:rPr>
          <w:rFonts w:ascii="Times New Roman" w:hAnsi="Times New Roman" w:cs="Times New Roman"/>
          <w:sz w:val="24"/>
          <w:szCs w:val="24"/>
          <w:lang w:val="en-US"/>
        </w:rPr>
        <w:t xml:space="preserve"> live script, the expression for eigenvalues will be more similar to the one given in (6.3). In any case, to obtain the formula (6.3), a number of additional simplifications must be made. The expression for eigenvectors is very complex. To get (6.10</w:t>
      </w:r>
      <w:proofErr w:type="gramStart"/>
      <w:r w:rsidR="00517BF5" w:rsidRPr="006562E1">
        <w:rPr>
          <w:rFonts w:ascii="Times New Roman" w:hAnsi="Times New Roman" w:cs="Times New Roman"/>
          <w:sz w:val="24"/>
          <w:szCs w:val="24"/>
          <w:lang w:val="en-US"/>
        </w:rPr>
        <w:t>) ,</w:t>
      </w:r>
      <w:proofErr w:type="gramEnd"/>
      <w:r w:rsidRPr="006562E1">
        <w:rPr>
          <w:rFonts w:ascii="Times New Roman" w:hAnsi="Times New Roman" w:cs="Times New Roman"/>
          <w:sz w:val="24"/>
          <w:szCs w:val="24"/>
          <w:lang w:val="en-US"/>
        </w:rPr>
        <w:t xml:space="preserve"> we can run the following code:</w:t>
      </w:r>
    </w:p>
    <w:p w14:paraId="31F8CDCD" w14:textId="77777777" w:rsidR="007F66C1" w:rsidRPr="006562E1" w:rsidRDefault="007F66C1" w:rsidP="00691D9F">
      <w:pPr>
        <w:pBdr>
          <w:top w:val="nil"/>
          <w:left w:val="nil"/>
          <w:bottom w:val="nil"/>
          <w:right w:val="nil"/>
          <w:between w:val="nil"/>
        </w:pBdr>
        <w:tabs>
          <w:tab w:val="center" w:pos="7700"/>
          <w:tab w:val="right" w:pos="15400"/>
        </w:tabs>
        <w:spacing w:after="0" w:line="360" w:lineRule="auto"/>
        <w:ind w:left="-2" w:firstLine="709"/>
        <w:rPr>
          <w:color w:val="000000"/>
          <w:lang w:val="en-US"/>
        </w:rPr>
      </w:pPr>
    </w:p>
    <w:p w14:paraId="30FBF62F" w14:textId="77777777" w:rsidR="007F66C1" w:rsidRPr="006562E1" w:rsidRDefault="007F66C1" w:rsidP="00691D9F">
      <w:pPr>
        <w:pBdr>
          <w:top w:val="nil"/>
          <w:left w:val="nil"/>
          <w:bottom w:val="nil"/>
          <w:right w:val="nil"/>
          <w:between w:val="nil"/>
        </w:pBdr>
        <w:tabs>
          <w:tab w:val="center" w:pos="7700"/>
          <w:tab w:val="right" w:pos="15400"/>
        </w:tabs>
        <w:spacing w:after="0" w:line="360" w:lineRule="auto"/>
        <w:ind w:left="-2" w:firstLine="709"/>
        <w:rPr>
          <w:color w:val="000000"/>
          <w:lang w:val="en-US"/>
        </w:rPr>
      </w:pPr>
      <w:r w:rsidRPr="006562E1">
        <w:rPr>
          <w:color w:val="000000"/>
          <w:lang w:val="en-US"/>
        </w:rPr>
        <w:object w:dxaOrig="2280" w:dyaOrig="840" w14:anchorId="35BC6EEA">
          <v:shape id="_x0000_i1454" type="#_x0000_t75" style="width:114pt;height:42pt;visibility:visible" o:ole="">
            <v:imagedata r:id="rId873" o:title=""/>
            <v:path o:extrusionok="t"/>
          </v:shape>
          <o:OLEObject Type="Embed" ProgID="Equation.DSMT4" ShapeID="_x0000_i1454" DrawAspect="Content" ObjectID="_1665850327" r:id="rId874"/>
        </w:object>
      </w:r>
    </w:p>
    <w:p w14:paraId="4D203234" w14:textId="77777777" w:rsidR="007F66C1" w:rsidRPr="006562E1" w:rsidRDefault="007F66C1" w:rsidP="00691D9F">
      <w:pPr>
        <w:pBdr>
          <w:top w:val="nil"/>
          <w:left w:val="nil"/>
          <w:bottom w:val="nil"/>
          <w:right w:val="nil"/>
          <w:between w:val="nil"/>
        </w:pBdr>
        <w:tabs>
          <w:tab w:val="center" w:pos="7700"/>
          <w:tab w:val="right" w:pos="15400"/>
        </w:tabs>
        <w:spacing w:after="0" w:line="360" w:lineRule="auto"/>
        <w:ind w:left="-2" w:firstLine="709"/>
        <w:rPr>
          <w:color w:val="000000"/>
          <w:lang w:val="en-US"/>
        </w:rPr>
      </w:pPr>
      <w:r w:rsidRPr="006562E1">
        <w:rPr>
          <w:color w:val="000000"/>
          <w:lang w:val="en-US"/>
        </w:rPr>
        <w:object w:dxaOrig="1620" w:dyaOrig="400" w14:anchorId="18F7CE91">
          <v:shape id="_x0000_i1455" type="#_x0000_t75" style="width:81pt;height:19.8pt;visibility:visible" o:ole="">
            <v:imagedata r:id="rId875" o:title=""/>
            <v:path o:extrusionok="t"/>
          </v:shape>
          <o:OLEObject Type="Embed" ProgID="Equation.DSMT4" ShapeID="_x0000_i1455" DrawAspect="Content" ObjectID="_1665850328" r:id="rId876"/>
        </w:object>
      </w:r>
    </w:p>
    <w:p w14:paraId="6732D984" w14:textId="77777777" w:rsidR="007F66C1" w:rsidRPr="006562E1" w:rsidRDefault="007F66C1" w:rsidP="00691D9F">
      <w:pPr>
        <w:spacing w:after="0" w:line="360" w:lineRule="auto"/>
        <w:ind w:firstLine="709"/>
        <w:jc w:val="both"/>
        <w:rPr>
          <w:rFonts w:ascii="Times New Roman" w:hAnsi="Times New Roman" w:cs="Times New Roman"/>
          <w:sz w:val="24"/>
          <w:szCs w:val="24"/>
          <w:lang w:val="en-US"/>
        </w:rPr>
      </w:pPr>
    </w:p>
    <w:p w14:paraId="24CF9AFC" w14:textId="0756340C" w:rsidR="00517BF5" w:rsidRPr="006562E1" w:rsidRDefault="00517BF5" w:rsidP="00691D9F">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 xml:space="preserve">When working with numeric values , the values of the </w:t>
      </w:r>
      <w:r w:rsidR="000A09E9" w:rsidRPr="000A09E9">
        <w:rPr>
          <w:color w:val="000000"/>
          <w:position w:val="-14"/>
          <w:lang w:val="en-US"/>
        </w:rPr>
        <w:object w:dxaOrig="1719" w:dyaOrig="380" w14:anchorId="75BC560E">
          <v:shape id="_x0000_i1456" type="#_x0000_t75" style="width:86.4pt;height:19.2pt" o:ole="">
            <v:imagedata r:id="rId877" o:title=""/>
          </v:shape>
          <o:OLEObject Type="Embed" ProgID="Equation.DSMT4" ShapeID="_x0000_i1456" DrawAspect="Content" ObjectID="_1665850329" r:id="rId878"/>
        </w:object>
      </w:r>
      <w:r w:rsidR="007F66C1" w:rsidRPr="006562E1">
        <w:rPr>
          <w:color w:val="000000"/>
          <w:lang w:val="en-US"/>
        </w:rPr>
        <w:t xml:space="preserve"> , </w:t>
      </w:r>
      <w:r w:rsidR="007F66C1" w:rsidRPr="006562E1">
        <w:rPr>
          <w:rFonts w:ascii="Times New Roman" w:hAnsi="Times New Roman" w:cs="Times New Roman"/>
          <w:sz w:val="24"/>
          <w:szCs w:val="24"/>
          <w:lang w:val="en-US"/>
        </w:rPr>
        <w:t>and</w:t>
      </w:r>
      <w:r w:rsidR="007F66C1" w:rsidRPr="006562E1">
        <w:rPr>
          <w:color w:val="000000"/>
          <w:lang w:val="en-US"/>
        </w:rPr>
        <w:t xml:space="preserve"> </w:t>
      </w:r>
      <w:r w:rsidR="000A09E9" w:rsidRPr="000A09E9">
        <w:rPr>
          <w:color w:val="000000"/>
          <w:position w:val="-10"/>
          <w:lang w:val="en-US"/>
        </w:rPr>
        <w:object w:dxaOrig="320" w:dyaOrig="320" w14:anchorId="553E5EEE">
          <v:shape id="_x0000_i1457" type="#_x0000_t75" style="width:15.6pt;height:15.6pt" o:ole="">
            <v:imagedata r:id="rId879" o:title=""/>
          </v:shape>
          <o:OLEObject Type="Embed" ProgID="Equation.DSMT4" ShapeID="_x0000_i1457" DrawAspect="Content" ObjectID="_1665850330" r:id="rId880"/>
        </w:object>
      </w:r>
      <w:r w:rsidRPr="006562E1">
        <w:rPr>
          <w:rFonts w:ascii="Times New Roman" w:hAnsi="Times New Roman" w:cs="Times New Roman"/>
          <w:sz w:val="24"/>
          <w:szCs w:val="24"/>
          <w:lang w:val="en-US"/>
        </w:rPr>
        <w:t xml:space="preserve"> parameters are calculated based on the specified parameter values </w:t>
      </w:r>
      <w:r w:rsidR="000A09E9" w:rsidRPr="000A09E9">
        <w:rPr>
          <w:color w:val="000000"/>
          <w:position w:val="-14"/>
          <w:lang w:val="en-US"/>
        </w:rPr>
        <w:object w:dxaOrig="1880" w:dyaOrig="400" w14:anchorId="54CCB670">
          <v:shape id="_x0000_i1458" type="#_x0000_t75" style="width:94.2pt;height:19.8pt" o:ole="">
            <v:imagedata r:id="rId881" o:title=""/>
          </v:shape>
          <o:OLEObject Type="Embed" ProgID="Equation.DSMT4" ShapeID="_x0000_i1458" DrawAspect="Content" ObjectID="_1665850331" r:id="rId882"/>
        </w:object>
      </w:r>
      <w:r w:rsidR="007F66C1" w:rsidRPr="006562E1">
        <w:rPr>
          <w:color w:val="000000"/>
          <w:lang w:val="en-US"/>
        </w:rPr>
        <w:t xml:space="preserve"> </w:t>
      </w:r>
      <w:r w:rsidR="007F66C1" w:rsidRPr="006562E1">
        <w:rPr>
          <w:rFonts w:ascii="Times New Roman" w:hAnsi="Times New Roman" w:cs="Times New Roman"/>
          <w:sz w:val="24"/>
          <w:szCs w:val="24"/>
          <w:lang w:val="en-US"/>
        </w:rPr>
        <w:t>and</w:t>
      </w:r>
      <w:r w:rsidR="007F66C1" w:rsidRPr="006562E1">
        <w:rPr>
          <w:color w:val="000000"/>
          <w:lang w:val="en-US"/>
        </w:rPr>
        <w:t xml:space="preserve"> </w:t>
      </w:r>
      <w:r w:rsidR="000A09E9" w:rsidRPr="000A09E9">
        <w:rPr>
          <w:color w:val="000000"/>
          <w:position w:val="-12"/>
          <w:lang w:val="en-US"/>
        </w:rPr>
        <w:object w:dxaOrig="400" w:dyaOrig="360" w14:anchorId="4C7FC8B1">
          <v:shape id="_x0000_i1459" type="#_x0000_t75" style="width:19.8pt;height:18pt" o:ole="">
            <v:imagedata r:id="rId883" o:title=""/>
          </v:shape>
          <o:OLEObject Type="Embed" ProgID="Equation.DSMT4" ShapeID="_x0000_i1459" DrawAspect="Content" ObjectID="_1665850332" r:id="rId884"/>
        </w:object>
      </w:r>
      <w:r w:rsidRPr="006562E1">
        <w:rPr>
          <w:rFonts w:ascii="Times New Roman" w:hAnsi="Times New Roman" w:cs="Times New Roman"/>
          <w:sz w:val="24"/>
          <w:szCs w:val="24"/>
          <w:lang w:val="en-US"/>
        </w:rPr>
        <w:t xml:space="preserve"> using the formula (2.7). In this case, the parameters </w:t>
      </w:r>
      <w:r w:rsidR="000A09E9" w:rsidRPr="000A09E9">
        <w:rPr>
          <w:color w:val="000000"/>
          <w:position w:val="-14"/>
          <w:lang w:val="en-US"/>
        </w:rPr>
        <w:object w:dxaOrig="1880" w:dyaOrig="400" w14:anchorId="5D431E9E">
          <v:shape id="_x0000_i1460" type="#_x0000_t75" style="width:94.2pt;height:19.8pt" o:ole="">
            <v:imagedata r:id="rId885" o:title=""/>
          </v:shape>
          <o:OLEObject Type="Embed" ProgID="Equation.DSMT4" ShapeID="_x0000_i1460" DrawAspect="Content" ObjectID="_1665850333" r:id="rId886"/>
        </w:object>
      </w:r>
      <w:r w:rsidR="007F66C1" w:rsidRPr="006562E1">
        <w:rPr>
          <w:color w:val="000000"/>
          <w:lang w:val="en-US"/>
        </w:rPr>
        <w:t xml:space="preserve"> </w:t>
      </w:r>
      <w:r w:rsidR="007F66C1" w:rsidRPr="006562E1">
        <w:rPr>
          <w:rFonts w:ascii="Times New Roman" w:hAnsi="Times New Roman" w:cs="Times New Roman"/>
          <w:sz w:val="24"/>
          <w:szCs w:val="24"/>
          <w:lang w:val="en-US"/>
        </w:rPr>
        <w:t>and</w:t>
      </w:r>
      <w:r w:rsidR="007F66C1" w:rsidRPr="006562E1">
        <w:rPr>
          <w:color w:val="000000"/>
          <w:lang w:val="en-US"/>
        </w:rPr>
        <w:t xml:space="preserve"> </w:t>
      </w:r>
      <w:r w:rsidR="000A09E9" w:rsidRPr="006562E1">
        <w:rPr>
          <w:color w:val="000000"/>
          <w:position w:val="-12"/>
          <w:lang w:val="en-US"/>
        </w:rPr>
        <w:object w:dxaOrig="340" w:dyaOrig="360" w14:anchorId="72FA77F3">
          <v:shape id="_x0000_i1461" type="#_x0000_t75" style="width:15.6pt;height:18pt" o:ole="">
            <v:imagedata r:id="rId887" o:title=""/>
          </v:shape>
          <o:OLEObject Type="Embed" ProgID="Equation.DSMT4" ShapeID="_x0000_i1461" DrawAspect="Content" ObjectID="_1665850334" r:id="rId888"/>
        </w:object>
      </w:r>
      <w:r w:rsidRPr="006562E1">
        <w:rPr>
          <w:rFonts w:ascii="Times New Roman" w:hAnsi="Times New Roman" w:cs="Times New Roman"/>
          <w:sz w:val="24"/>
          <w:szCs w:val="24"/>
          <w:lang w:val="en-US"/>
        </w:rPr>
        <w:t xml:space="preserve"> must be pre-initialized with a numeric value. For example, in the example shown in section 2.1 of the report:</w:t>
      </w:r>
    </w:p>
    <w:p w14:paraId="4B797CF4" w14:textId="77777777" w:rsidR="00517BF5" w:rsidRPr="006562E1" w:rsidRDefault="00517BF5" w:rsidP="00691D9F">
      <w:pPr>
        <w:spacing w:line="360" w:lineRule="auto"/>
        <w:ind w:firstLine="709"/>
        <w:jc w:val="both"/>
        <w:rPr>
          <w:rFonts w:ascii="Times New Roman" w:hAnsi="Times New Roman" w:cs="Times New Roman"/>
          <w:sz w:val="24"/>
          <w:szCs w:val="24"/>
          <w:lang w:val="en-US"/>
        </w:rPr>
      </w:pPr>
    </w:p>
    <w:p w14:paraId="0EBB7A74" w14:textId="77777777" w:rsidR="00EF71F9" w:rsidRPr="006562E1" w:rsidRDefault="00EF71F9" w:rsidP="00691D9F">
      <w:pPr>
        <w:pBdr>
          <w:top w:val="nil"/>
          <w:left w:val="nil"/>
          <w:bottom w:val="nil"/>
          <w:right w:val="nil"/>
          <w:between w:val="nil"/>
        </w:pBdr>
        <w:spacing w:line="360" w:lineRule="auto"/>
        <w:ind w:left="-2" w:firstLine="711"/>
        <w:jc w:val="both"/>
        <w:rPr>
          <w:color w:val="000000"/>
          <w:lang w:val="en-US"/>
        </w:rPr>
      </w:pPr>
      <w:r w:rsidRPr="006562E1">
        <w:rPr>
          <w:color w:val="000000"/>
          <w:lang w:val="en-US"/>
        </w:rPr>
        <w:object w:dxaOrig="960" w:dyaOrig="320" w14:anchorId="0DD89C57">
          <v:shape id="_x0000_i1462" type="#_x0000_t75" style="width:48pt;height:15.6pt;visibility:visible" o:ole="">
            <v:imagedata r:id="rId889" o:title=""/>
            <v:path o:extrusionok="t"/>
          </v:shape>
          <o:OLEObject Type="Embed" ProgID="Equation.DSMT4" ShapeID="_x0000_i1462" DrawAspect="Content" ObjectID="_1665850335" r:id="rId890"/>
        </w:object>
      </w:r>
      <w:r w:rsidRPr="006562E1">
        <w:rPr>
          <w:color w:val="000000"/>
          <w:lang w:val="en-US"/>
        </w:rPr>
        <w:t xml:space="preserve"> = </w:t>
      </w:r>
      <w:r w:rsidRPr="006562E1">
        <w:rPr>
          <w:color w:val="000000"/>
          <w:lang w:val="en-US"/>
        </w:rPr>
        <w:object w:dxaOrig="700" w:dyaOrig="260" w14:anchorId="49F28135">
          <v:shape id="_x0000_i1463" type="#_x0000_t75" style="width:34.8pt;height:12.6pt;visibility:visible" o:ole="">
            <v:imagedata r:id="rId891" o:title=""/>
            <v:path o:extrusionok="t"/>
          </v:shape>
          <o:OLEObject Type="Embed" ProgID="Equation.DSMT4" ShapeID="_x0000_i1463" DrawAspect="Content" ObjectID="_1665850336" r:id="rId892"/>
        </w:object>
      </w:r>
      <w:r w:rsidRPr="006562E1">
        <w:rPr>
          <w:color w:val="000000"/>
          <w:lang w:val="en-US"/>
        </w:rPr>
        <w:object w:dxaOrig="780" w:dyaOrig="360" w14:anchorId="7753B2A8">
          <v:shape id="_x0000_i1464" type="#_x0000_t75" style="width:39pt;height:18pt;visibility:visible" o:ole="">
            <v:imagedata r:id="rId893" o:title=""/>
            <v:path o:extrusionok="t"/>
          </v:shape>
          <o:OLEObject Type="Embed" ProgID="Equation.DSMT4" ShapeID="_x0000_i1464" DrawAspect="Content" ObjectID="_1665850337" r:id="rId894"/>
        </w:object>
      </w:r>
      <w:r w:rsidRPr="006562E1">
        <w:rPr>
          <w:color w:val="000000"/>
          <w:lang w:val="en-US"/>
        </w:rPr>
        <w:t xml:space="preserve">, </w:t>
      </w:r>
      <w:r w:rsidRPr="006562E1">
        <w:rPr>
          <w:color w:val="000000"/>
          <w:lang w:val="en-US"/>
        </w:rPr>
        <w:object w:dxaOrig="880" w:dyaOrig="300" w14:anchorId="60F9C027">
          <v:shape id="_x0000_i1465" type="#_x0000_t75" style="width:44.4pt;height:15pt;visibility:visible" o:ole="">
            <v:imagedata r:id="rId895" o:title=""/>
            <v:path o:extrusionok="t"/>
          </v:shape>
          <o:OLEObject Type="Embed" ProgID="Equation.DSMT4" ShapeID="_x0000_i1465" DrawAspect="Content" ObjectID="_1665850338" r:id="rId896"/>
        </w:object>
      </w:r>
      <w:r w:rsidRPr="006562E1">
        <w:rPr>
          <w:color w:val="000000"/>
          <w:lang w:val="en-US"/>
        </w:rPr>
        <w:t>=</w:t>
      </w:r>
      <w:r w:rsidRPr="006562E1">
        <w:rPr>
          <w:color w:val="000000"/>
          <w:lang w:val="en-US"/>
        </w:rPr>
        <w:object w:dxaOrig="600" w:dyaOrig="260" w14:anchorId="684D9260">
          <v:shape id="_x0000_i1466" type="#_x0000_t75" style="width:30pt;height:12.6pt;visibility:visible" o:ole="">
            <v:imagedata r:id="rId897" o:title=""/>
            <v:path o:extrusionok="t"/>
          </v:shape>
          <o:OLEObject Type="Embed" ProgID="Equation.DSMT4" ShapeID="_x0000_i1466" DrawAspect="Content" ObjectID="_1665850339" r:id="rId898"/>
        </w:object>
      </w:r>
      <w:r w:rsidRPr="006562E1">
        <w:rPr>
          <w:color w:val="000000"/>
          <w:lang w:val="en-US"/>
        </w:rPr>
        <w:object w:dxaOrig="780" w:dyaOrig="360" w14:anchorId="02F55089">
          <v:shape id="_x0000_i1467" type="#_x0000_t75" style="width:39pt;height:18pt;visibility:visible" o:ole="">
            <v:imagedata r:id="rId899" o:title=""/>
            <v:path o:extrusionok="t"/>
          </v:shape>
          <o:OLEObject Type="Embed" ProgID="Equation.DSMT4" ShapeID="_x0000_i1467" DrawAspect="Content" ObjectID="_1665850340" r:id="rId900"/>
        </w:object>
      </w:r>
      <w:r w:rsidRPr="006562E1">
        <w:rPr>
          <w:color w:val="000000"/>
          <w:lang w:val="en-US"/>
        </w:rPr>
        <w:t xml:space="preserve">, </w:t>
      </w:r>
      <w:r w:rsidRPr="006562E1">
        <w:rPr>
          <w:color w:val="000000"/>
          <w:lang w:val="en-US"/>
        </w:rPr>
        <w:object w:dxaOrig="380" w:dyaOrig="300" w14:anchorId="181F3B37">
          <v:shape id="_x0000_i1468" type="#_x0000_t75" style="width:19.2pt;height:15pt;visibility:visible" o:ole="">
            <v:imagedata r:id="rId901" o:title=""/>
            <v:path o:extrusionok="t"/>
          </v:shape>
          <o:OLEObject Type="Embed" ProgID="Equation.DSMT4" ShapeID="_x0000_i1468" DrawAspect="Content" ObjectID="_1665850341" r:id="rId902"/>
        </w:object>
      </w:r>
      <w:r w:rsidRPr="006562E1">
        <w:rPr>
          <w:color w:val="000000"/>
          <w:lang w:val="en-US"/>
        </w:rPr>
        <w:t xml:space="preserve">= </w:t>
      </w:r>
      <w:r w:rsidRPr="006562E1">
        <w:rPr>
          <w:color w:val="000000"/>
          <w:lang w:val="en-US"/>
        </w:rPr>
        <w:object w:dxaOrig="720" w:dyaOrig="260" w14:anchorId="012F5D3E">
          <v:shape id="_x0000_i1469" type="#_x0000_t75" style="width:36.6pt;height:12.6pt;visibility:visible" o:ole="">
            <v:imagedata r:id="rId903" o:title=""/>
            <v:path o:extrusionok="t"/>
          </v:shape>
          <o:OLEObject Type="Embed" ProgID="Equation.DSMT4" ShapeID="_x0000_i1469" DrawAspect="Content" ObjectID="_1665850342" r:id="rId904"/>
        </w:object>
      </w:r>
      <w:r w:rsidRPr="006562E1">
        <w:rPr>
          <w:color w:val="000000"/>
          <w:lang w:val="en-US"/>
        </w:rPr>
        <w:object w:dxaOrig="500" w:dyaOrig="260" w14:anchorId="1118B6BE">
          <v:shape id="_x0000_i1470" type="#_x0000_t75" style="width:25.2pt;height:12.6pt;visibility:visible" o:ole="">
            <v:imagedata r:id="rId905" o:title=""/>
            <v:path o:extrusionok="t"/>
          </v:shape>
          <o:OLEObject Type="Embed" ProgID="Equation.DSMT4" ShapeID="_x0000_i1470" DrawAspect="Content" ObjectID="_1665850343" r:id="rId906"/>
        </w:object>
      </w:r>
      <w:r w:rsidRPr="006562E1">
        <w:rPr>
          <w:color w:val="000000"/>
          <w:lang w:val="en-US"/>
        </w:rPr>
        <w:t xml:space="preserve">, </w:t>
      </w:r>
    </w:p>
    <w:p w14:paraId="49557780" w14:textId="77777777" w:rsidR="00EF71F9" w:rsidRPr="006562E1" w:rsidRDefault="00EF71F9" w:rsidP="00691D9F">
      <w:pPr>
        <w:pBdr>
          <w:top w:val="nil"/>
          <w:left w:val="nil"/>
          <w:bottom w:val="nil"/>
          <w:right w:val="nil"/>
          <w:between w:val="nil"/>
        </w:pBdr>
        <w:spacing w:line="360" w:lineRule="auto"/>
        <w:ind w:left="-2" w:firstLine="711"/>
        <w:jc w:val="both"/>
        <w:rPr>
          <w:color w:val="000000"/>
          <w:lang w:val="en-US"/>
        </w:rPr>
      </w:pPr>
      <w:r w:rsidRPr="006562E1">
        <w:rPr>
          <w:color w:val="000000"/>
          <w:lang w:val="en-US"/>
        </w:rPr>
        <w:object w:dxaOrig="420" w:dyaOrig="300" w14:anchorId="7C2758BC">
          <v:shape id="_x0000_i1471" type="#_x0000_t75" style="width:20.4pt;height:15pt;visibility:visible" o:ole="">
            <v:imagedata r:id="rId907" o:title=""/>
            <v:path o:extrusionok="t"/>
          </v:shape>
          <o:OLEObject Type="Embed" ProgID="Equation.DSMT4" ShapeID="_x0000_i1471" DrawAspect="Content" ObjectID="_1665850344" r:id="rId908"/>
        </w:object>
      </w:r>
      <w:r w:rsidRPr="006562E1">
        <w:rPr>
          <w:color w:val="000000"/>
          <w:lang w:val="en-US"/>
        </w:rPr>
        <w:t>=</w:t>
      </w:r>
      <w:r w:rsidRPr="006562E1">
        <w:rPr>
          <w:color w:val="000000"/>
          <w:lang w:val="en-US"/>
        </w:rPr>
        <w:object w:dxaOrig="700" w:dyaOrig="260" w14:anchorId="0C84151B">
          <v:shape id="_x0000_i1472" type="#_x0000_t75" style="width:34.8pt;height:12.6pt;visibility:visible" o:ole="">
            <v:imagedata r:id="rId909" o:title=""/>
            <v:path o:extrusionok="t"/>
          </v:shape>
          <o:OLEObject Type="Embed" ProgID="Equation.DSMT4" ShapeID="_x0000_i1472" DrawAspect="Content" ObjectID="_1665850345" r:id="rId910"/>
        </w:object>
      </w:r>
      <w:r w:rsidRPr="006562E1">
        <w:rPr>
          <w:color w:val="000000"/>
          <w:lang w:val="en-US"/>
        </w:rPr>
        <w:object w:dxaOrig="500" w:dyaOrig="260" w14:anchorId="422A5EC9">
          <v:shape id="_x0000_i1473" type="#_x0000_t75" style="width:25.2pt;height:12.6pt;visibility:visible" o:ole="">
            <v:imagedata r:id="rId911" o:title=""/>
            <v:path o:extrusionok="t"/>
          </v:shape>
          <o:OLEObject Type="Embed" ProgID="Equation.DSMT4" ShapeID="_x0000_i1473" DrawAspect="Content" ObjectID="_1665850346" r:id="rId912"/>
        </w:object>
      </w:r>
      <w:r w:rsidRPr="006562E1">
        <w:rPr>
          <w:color w:val="000000"/>
          <w:lang w:val="en-US"/>
        </w:rPr>
        <w:t xml:space="preserve">, </w:t>
      </w:r>
      <w:r w:rsidRPr="006562E1">
        <w:rPr>
          <w:color w:val="000000"/>
          <w:lang w:val="en-US"/>
        </w:rPr>
        <w:object w:dxaOrig="320" w:dyaOrig="260" w14:anchorId="6E8324C6">
          <v:shape id="_x0000_i1474" type="#_x0000_t75" style="width:15.6pt;height:12.6pt;visibility:visible" o:ole="">
            <v:imagedata r:id="rId913" o:title=""/>
            <v:path o:extrusionok="t"/>
          </v:shape>
          <o:OLEObject Type="Embed" ProgID="Equation.DSMT4" ShapeID="_x0000_i1474" DrawAspect="Content" ObjectID="_1665850347" r:id="rId914"/>
        </w:object>
      </w:r>
      <w:r w:rsidRPr="006562E1">
        <w:rPr>
          <w:color w:val="000000"/>
          <w:lang w:val="en-US"/>
        </w:rPr>
        <w:t>=</w:t>
      </w:r>
      <w:r w:rsidRPr="006562E1">
        <w:rPr>
          <w:color w:val="000000"/>
          <w:lang w:val="en-US"/>
        </w:rPr>
        <w:object w:dxaOrig="440" w:dyaOrig="260" w14:anchorId="3826C561">
          <v:shape id="_x0000_i1475" type="#_x0000_t75" style="width:22.8pt;height:12.6pt;visibility:visible" o:ole="">
            <v:imagedata r:id="rId915" o:title=""/>
            <v:path o:extrusionok="t"/>
          </v:shape>
          <o:OLEObject Type="Embed" ProgID="Equation.DSMT4" ShapeID="_x0000_i1475" DrawAspect="Content" ObjectID="_1665850348" r:id="rId916"/>
        </w:object>
      </w:r>
    </w:p>
    <w:p w14:paraId="6ED64EA7" w14:textId="77777777" w:rsidR="00517BF5" w:rsidRPr="006562E1" w:rsidRDefault="00517BF5" w:rsidP="00691D9F">
      <w:pPr>
        <w:spacing w:line="360" w:lineRule="auto"/>
        <w:ind w:firstLine="709"/>
        <w:jc w:val="both"/>
        <w:rPr>
          <w:rFonts w:ascii="Times New Roman" w:hAnsi="Times New Roman" w:cs="Times New Roman"/>
          <w:sz w:val="24"/>
          <w:szCs w:val="24"/>
          <w:lang w:val="en-US"/>
        </w:rPr>
      </w:pPr>
    </w:p>
    <w:p w14:paraId="2E943EC0" w14:textId="77777777" w:rsidR="00517BF5" w:rsidRPr="006562E1" w:rsidRDefault="00517BF5" w:rsidP="000A09E9">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Then we must add the following lines to the code:</w:t>
      </w:r>
    </w:p>
    <w:p w14:paraId="3CAD3474" w14:textId="77777777" w:rsidR="00115BD3" w:rsidRPr="006562E1" w:rsidRDefault="00115BD3" w:rsidP="000A09E9">
      <w:pPr>
        <w:spacing w:after="0" w:line="360" w:lineRule="auto"/>
        <w:ind w:firstLine="709"/>
        <w:jc w:val="center"/>
        <w:rPr>
          <w:color w:val="000000"/>
          <w:lang w:val="en-US"/>
        </w:rPr>
      </w:pPr>
    </w:p>
    <w:p w14:paraId="08381CC0" w14:textId="7ED140BB" w:rsidR="00517BF5" w:rsidRPr="006562E1" w:rsidRDefault="00EF71F9" w:rsidP="000A09E9">
      <w:pPr>
        <w:spacing w:after="0" w:line="360" w:lineRule="auto"/>
        <w:ind w:firstLine="709"/>
        <w:jc w:val="center"/>
        <w:rPr>
          <w:rFonts w:ascii="Times New Roman" w:hAnsi="Times New Roman" w:cs="Times New Roman"/>
          <w:sz w:val="24"/>
          <w:szCs w:val="24"/>
          <w:lang w:val="en-US"/>
        </w:rPr>
      </w:pPr>
      <w:r w:rsidRPr="006562E1">
        <w:rPr>
          <w:color w:val="000000"/>
          <w:lang w:val="en-US"/>
        </w:rPr>
        <w:object w:dxaOrig="8260" w:dyaOrig="2360" w14:anchorId="426EE10C">
          <v:shape id="_x0000_i1476" type="#_x0000_t75" style="width:412.8pt;height:118.2pt;visibility:visible" o:ole="">
            <v:imagedata r:id="rId917" o:title=""/>
            <v:path o:extrusionok="t"/>
          </v:shape>
          <o:OLEObject Type="Embed" ProgID="Equation.DSMT4" ShapeID="_x0000_i1476" DrawAspect="Content" ObjectID="_1665850349" r:id="rId918"/>
        </w:object>
      </w:r>
    </w:p>
    <w:p w14:paraId="6BB3B2C9" w14:textId="77777777" w:rsidR="00517BF5" w:rsidRPr="006562E1" w:rsidRDefault="00517BF5" w:rsidP="00271F7A">
      <w:pPr>
        <w:spacing w:after="0" w:line="360" w:lineRule="auto"/>
        <w:ind w:firstLine="709"/>
        <w:jc w:val="both"/>
        <w:rPr>
          <w:rFonts w:ascii="Times New Roman" w:hAnsi="Times New Roman" w:cs="Times New Roman"/>
          <w:sz w:val="24"/>
          <w:szCs w:val="24"/>
          <w:lang w:val="en-US"/>
        </w:rPr>
      </w:pPr>
    </w:p>
    <w:p w14:paraId="67DEBC55" w14:textId="49D9B50B" w:rsidR="00517BF5" w:rsidRDefault="00517BF5" w:rsidP="001D5B10">
      <w:pPr>
        <w:pStyle w:val="2"/>
        <w:rPr>
          <w:rFonts w:cs="Times New Roman"/>
          <w:szCs w:val="24"/>
        </w:rPr>
      </w:pPr>
      <w:bookmarkStart w:id="25" w:name="_Toc54892424"/>
      <w:r w:rsidRPr="006562E1">
        <w:rPr>
          <w:rFonts w:cs="Times New Roman"/>
          <w:szCs w:val="24"/>
        </w:rPr>
        <w:t>Computational experiments and visualization o</w:t>
      </w:r>
      <w:r w:rsidR="00EF71F9" w:rsidRPr="006562E1">
        <w:rPr>
          <w:rFonts w:cs="Times New Roman"/>
          <w:szCs w:val="24"/>
        </w:rPr>
        <w:t>f results (for subsection 2.2)</w:t>
      </w:r>
      <w:bookmarkEnd w:id="25"/>
    </w:p>
    <w:p w14:paraId="400352D1" w14:textId="77777777" w:rsidR="001D5B10" w:rsidRPr="001D5B10" w:rsidRDefault="001D5B10" w:rsidP="001D5B10">
      <w:pPr>
        <w:pStyle w:val="3"/>
        <w:rPr>
          <w:lang w:val="en-US"/>
        </w:rPr>
      </w:pPr>
    </w:p>
    <w:p w14:paraId="66EBF7B2" w14:textId="77777777" w:rsidR="00517BF5" w:rsidRPr="006562E1" w:rsidRDefault="00517BF5" w:rsidP="00691D9F">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A number of computational experiments were performed using the algorithm proposed in subsection 2.2. In the first computational experiment, the following parameters of the problem are accepted:</w:t>
      </w:r>
    </w:p>
    <w:p w14:paraId="058A5A4F" w14:textId="7C9950AC" w:rsidR="00517BF5" w:rsidRPr="006562E1" w:rsidRDefault="00517BF5" w:rsidP="00691D9F">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 xml:space="preserve">a) parameters of the integration domain: </w:t>
      </w:r>
      <w:r w:rsidR="000A09E9" w:rsidRPr="000A09E9">
        <w:rPr>
          <w:color w:val="000000"/>
          <w:position w:val="-10"/>
          <w:lang w:val="en-US"/>
        </w:rPr>
        <w:object w:dxaOrig="1260" w:dyaOrig="320" w14:anchorId="32BC55CA">
          <v:shape id="_x0000_i1477" type="#_x0000_t75" style="width:63pt;height:15.6pt" o:ole="">
            <v:imagedata r:id="rId919" o:title=""/>
          </v:shape>
          <o:OLEObject Type="Embed" ProgID="Equation.DSMT4" ShapeID="_x0000_i1477" DrawAspect="Content" ObjectID="_1665850350" r:id="rId920"/>
        </w:object>
      </w:r>
      <w:r w:rsidR="00EF71F9" w:rsidRPr="006562E1">
        <w:rPr>
          <w:color w:val="000000"/>
          <w:lang w:val="en-US"/>
        </w:rPr>
        <w:t xml:space="preserve">, </w:t>
      </w:r>
      <w:r w:rsidR="000A09E9" w:rsidRPr="000A09E9">
        <w:rPr>
          <w:color w:val="000000"/>
          <w:position w:val="-12"/>
          <w:lang w:val="en-US"/>
        </w:rPr>
        <w:object w:dxaOrig="780" w:dyaOrig="360" w14:anchorId="7E33E458">
          <v:shape id="_x0000_i1478" type="#_x0000_t75" style="width:39pt;height:18pt" o:ole="">
            <v:imagedata r:id="rId921" o:title=""/>
          </v:shape>
          <o:OLEObject Type="Embed" ProgID="Equation.DSMT4" ShapeID="_x0000_i1478" DrawAspect="Content" ObjectID="_1665850351" r:id="rId922"/>
        </w:object>
      </w:r>
      <w:r w:rsidR="00EF71F9" w:rsidRPr="006562E1">
        <w:rPr>
          <w:color w:val="000000"/>
          <w:lang w:val="en-US"/>
        </w:rPr>
        <w:t xml:space="preserve">, </w:t>
      </w:r>
      <w:r w:rsidR="000A09E9" w:rsidRPr="000A09E9">
        <w:rPr>
          <w:color w:val="000000"/>
          <w:position w:val="-12"/>
          <w:lang w:val="en-US"/>
        </w:rPr>
        <w:object w:dxaOrig="820" w:dyaOrig="360" w14:anchorId="27CC0C7D">
          <v:shape id="_x0000_i1479" type="#_x0000_t75" style="width:41.4pt;height:18pt" o:ole="">
            <v:imagedata r:id="rId923" o:title=""/>
          </v:shape>
          <o:OLEObject Type="Embed" ProgID="Equation.DSMT4" ShapeID="_x0000_i1479" DrawAspect="Content" ObjectID="_1665850352" r:id="rId924"/>
        </w:object>
      </w:r>
      <w:r w:rsidRPr="006562E1">
        <w:rPr>
          <w:rFonts w:ascii="Times New Roman" w:hAnsi="Times New Roman" w:cs="Times New Roman"/>
          <w:sz w:val="24"/>
          <w:szCs w:val="24"/>
          <w:lang w:val="en-US"/>
        </w:rPr>
        <w:t>;</w:t>
      </w:r>
    </w:p>
    <w:p w14:paraId="27B738BB" w14:textId="332002A2" w:rsidR="00517BF5" w:rsidRPr="006562E1" w:rsidRDefault="00517BF5" w:rsidP="00691D9F">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b) values of physical quantities:</w:t>
      </w:r>
    </w:p>
    <w:p w14:paraId="6E11DCDC" w14:textId="77777777" w:rsidR="00FF685D" w:rsidRPr="006562E1" w:rsidRDefault="00FF685D" w:rsidP="00691D9F">
      <w:pPr>
        <w:spacing w:after="0" w:line="360" w:lineRule="auto"/>
        <w:ind w:firstLine="709"/>
        <w:jc w:val="both"/>
        <w:rPr>
          <w:rFonts w:ascii="Times New Roman" w:hAnsi="Times New Roman" w:cs="Times New Roman"/>
          <w:sz w:val="24"/>
          <w:szCs w:val="24"/>
          <w:lang w:val="en-US"/>
        </w:rPr>
      </w:pPr>
    </w:p>
    <w:p w14:paraId="3B0821F8" w14:textId="77777777" w:rsidR="00EF71F9" w:rsidRPr="006562E1" w:rsidRDefault="00EF71F9" w:rsidP="00691D9F">
      <w:pPr>
        <w:pBdr>
          <w:top w:val="nil"/>
          <w:left w:val="nil"/>
          <w:bottom w:val="nil"/>
          <w:right w:val="nil"/>
          <w:between w:val="nil"/>
        </w:pBdr>
        <w:tabs>
          <w:tab w:val="center" w:pos="4800"/>
          <w:tab w:val="right" w:pos="9500"/>
        </w:tabs>
        <w:spacing w:line="360" w:lineRule="auto"/>
        <w:ind w:left="-2" w:firstLine="709"/>
        <w:jc w:val="center"/>
        <w:rPr>
          <w:color w:val="000000"/>
          <w:lang w:val="en-US"/>
        </w:rPr>
      </w:pPr>
      <w:r w:rsidRPr="006562E1">
        <w:rPr>
          <w:color w:val="000000"/>
          <w:lang w:val="en-US"/>
        </w:rPr>
        <w:object w:dxaOrig="4240" w:dyaOrig="760" w14:anchorId="5A07EF73">
          <v:shape id="_x0000_i1480" type="#_x0000_t75" style="width:211.8pt;height:37.8pt;visibility:visible" o:ole="">
            <v:imagedata r:id="rId925" o:title=""/>
            <v:path o:extrusionok="t"/>
          </v:shape>
          <o:OLEObject Type="Embed" ProgID="Equation.3" ShapeID="_x0000_i1480" DrawAspect="Content" ObjectID="_1665850353" r:id="rId926"/>
        </w:object>
      </w:r>
    </w:p>
    <w:p w14:paraId="61252726" w14:textId="77777777" w:rsidR="00EF71F9" w:rsidRPr="006562E1" w:rsidRDefault="00EF71F9" w:rsidP="00691D9F">
      <w:pPr>
        <w:pBdr>
          <w:top w:val="nil"/>
          <w:left w:val="nil"/>
          <w:bottom w:val="nil"/>
          <w:right w:val="nil"/>
          <w:between w:val="nil"/>
        </w:pBdr>
        <w:tabs>
          <w:tab w:val="center" w:pos="4800"/>
          <w:tab w:val="right" w:pos="9500"/>
        </w:tabs>
        <w:spacing w:line="360" w:lineRule="auto"/>
        <w:ind w:left="-2" w:firstLine="709"/>
        <w:jc w:val="center"/>
        <w:rPr>
          <w:color w:val="000000"/>
          <w:lang w:val="en-US"/>
        </w:rPr>
      </w:pPr>
      <w:r w:rsidRPr="006562E1">
        <w:rPr>
          <w:color w:val="000000"/>
          <w:lang w:val="en-US"/>
        </w:rPr>
        <w:object w:dxaOrig="4140" w:dyaOrig="760" w14:anchorId="7D79F906">
          <v:shape id="_x0000_i1481" type="#_x0000_t75" style="width:207pt;height:37.8pt;visibility:visible" o:ole="">
            <v:imagedata r:id="rId927" o:title=""/>
            <v:path o:extrusionok="t"/>
          </v:shape>
          <o:OLEObject Type="Embed" ProgID="Equation.3" ShapeID="_x0000_i1481" DrawAspect="Content" ObjectID="_1665850354" r:id="rId928"/>
        </w:object>
      </w:r>
    </w:p>
    <w:p w14:paraId="0365B0F9" w14:textId="77777777" w:rsidR="00EF71F9" w:rsidRPr="006562E1" w:rsidRDefault="00EF71F9" w:rsidP="00691D9F">
      <w:pPr>
        <w:pBdr>
          <w:top w:val="nil"/>
          <w:left w:val="nil"/>
          <w:bottom w:val="nil"/>
          <w:right w:val="nil"/>
          <w:between w:val="nil"/>
        </w:pBdr>
        <w:tabs>
          <w:tab w:val="center" w:pos="4800"/>
          <w:tab w:val="right" w:pos="9500"/>
        </w:tabs>
        <w:spacing w:line="360" w:lineRule="auto"/>
        <w:ind w:left="-2" w:firstLine="709"/>
        <w:jc w:val="center"/>
        <w:rPr>
          <w:color w:val="000000"/>
          <w:lang w:val="en-US"/>
        </w:rPr>
      </w:pPr>
      <w:r w:rsidRPr="006562E1">
        <w:rPr>
          <w:color w:val="000000"/>
          <w:lang w:val="en-US"/>
        </w:rPr>
        <w:object w:dxaOrig="4760" w:dyaOrig="760" w14:anchorId="4B534ABF">
          <v:shape id="_x0000_i1482" type="#_x0000_t75" style="width:238.2pt;height:37.8pt;visibility:visible" o:ole="">
            <v:imagedata r:id="rId929" o:title=""/>
            <v:path o:extrusionok="t"/>
          </v:shape>
          <o:OLEObject Type="Embed" ProgID="Equation.3" ShapeID="_x0000_i1482" DrawAspect="Content" ObjectID="_1665850355" r:id="rId930"/>
        </w:object>
      </w:r>
    </w:p>
    <w:p w14:paraId="7638EDA2" w14:textId="3550F5A6" w:rsidR="00EF71F9" w:rsidRPr="006562E1" w:rsidRDefault="00EF71F9" w:rsidP="00691D9F">
      <w:pPr>
        <w:pBdr>
          <w:top w:val="nil"/>
          <w:left w:val="nil"/>
          <w:bottom w:val="nil"/>
          <w:right w:val="nil"/>
          <w:between w:val="nil"/>
        </w:pBdr>
        <w:tabs>
          <w:tab w:val="center" w:pos="4800"/>
          <w:tab w:val="right" w:pos="9500"/>
        </w:tabs>
        <w:spacing w:line="360" w:lineRule="auto"/>
        <w:ind w:left="-2" w:firstLine="709"/>
        <w:rPr>
          <w:color w:val="000000"/>
          <w:lang w:val="en-US"/>
        </w:rPr>
      </w:pPr>
      <w:r w:rsidRPr="006562E1">
        <w:rPr>
          <w:color w:val="000000"/>
          <w:lang w:val="en-US"/>
        </w:rPr>
        <w:tab/>
      </w:r>
      <w:r w:rsidRPr="006562E1">
        <w:rPr>
          <w:color w:val="000000"/>
          <w:lang w:val="en-US"/>
        </w:rPr>
        <w:object w:dxaOrig="3140" w:dyaOrig="660" w14:anchorId="55676D0F">
          <v:shape id="_x0000_i1483" type="#_x0000_t75" style="width:156.6pt;height:33pt;visibility:visible" o:ole="">
            <v:imagedata r:id="rId931" o:title=""/>
            <v:path o:extrusionok="t"/>
          </v:shape>
          <o:OLEObject Type="Embed" ProgID="Equation.3" ShapeID="_x0000_i1483" DrawAspect="Content" ObjectID="_1665850356" r:id="rId932"/>
        </w:object>
      </w:r>
    </w:p>
    <w:p w14:paraId="7DECC1BC" w14:textId="77777777" w:rsidR="00115BD3" w:rsidRPr="006562E1" w:rsidRDefault="00115BD3" w:rsidP="00691D9F">
      <w:pPr>
        <w:pBdr>
          <w:top w:val="nil"/>
          <w:left w:val="nil"/>
          <w:bottom w:val="nil"/>
          <w:right w:val="nil"/>
          <w:between w:val="nil"/>
        </w:pBdr>
        <w:tabs>
          <w:tab w:val="center" w:pos="4800"/>
          <w:tab w:val="right" w:pos="9500"/>
        </w:tabs>
        <w:spacing w:line="360" w:lineRule="auto"/>
        <w:ind w:left="-2" w:firstLine="709"/>
        <w:rPr>
          <w:color w:val="000000"/>
          <w:lang w:val="en-US"/>
        </w:rPr>
      </w:pPr>
    </w:p>
    <w:p w14:paraId="01014A2E" w14:textId="77777777" w:rsidR="00517BF5" w:rsidRPr="006562E1" w:rsidRDefault="0034076A" w:rsidP="00271F7A">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lastRenderedPageBreak/>
        <w:t>c</w:t>
      </w:r>
      <w:r w:rsidR="00517BF5" w:rsidRPr="006562E1">
        <w:rPr>
          <w:rFonts w:ascii="Times New Roman" w:hAnsi="Times New Roman" w:cs="Times New Roman"/>
          <w:sz w:val="24"/>
          <w:szCs w:val="24"/>
          <w:lang w:val="en-US"/>
        </w:rPr>
        <w:t>) parameters of the computational grid:</w:t>
      </w:r>
    </w:p>
    <w:p w14:paraId="29877099" w14:textId="77777777" w:rsidR="00517BF5" w:rsidRPr="006562E1" w:rsidRDefault="00517BF5" w:rsidP="00271F7A">
      <w:pPr>
        <w:spacing w:after="0" w:line="360" w:lineRule="auto"/>
        <w:ind w:firstLine="709"/>
        <w:jc w:val="both"/>
        <w:rPr>
          <w:rFonts w:ascii="Times New Roman" w:hAnsi="Times New Roman" w:cs="Times New Roman"/>
          <w:sz w:val="24"/>
          <w:szCs w:val="24"/>
          <w:lang w:val="en-US"/>
        </w:rPr>
      </w:pPr>
    </w:p>
    <w:p w14:paraId="4BF765AA" w14:textId="77777777" w:rsidR="0034076A" w:rsidRPr="006562E1" w:rsidRDefault="0034076A" w:rsidP="00271F7A">
      <w:pPr>
        <w:pBdr>
          <w:top w:val="nil"/>
          <w:left w:val="nil"/>
          <w:bottom w:val="nil"/>
          <w:right w:val="nil"/>
          <w:between w:val="nil"/>
        </w:pBdr>
        <w:tabs>
          <w:tab w:val="center" w:pos="4800"/>
          <w:tab w:val="right" w:pos="9500"/>
        </w:tabs>
        <w:spacing w:after="0" w:line="360" w:lineRule="auto"/>
        <w:ind w:left="-2" w:firstLine="709"/>
        <w:jc w:val="center"/>
        <w:rPr>
          <w:color w:val="000000"/>
          <w:lang w:val="en-US"/>
        </w:rPr>
      </w:pPr>
      <w:r w:rsidRPr="006562E1">
        <w:rPr>
          <w:color w:val="000000"/>
          <w:lang w:val="en-US"/>
        </w:rPr>
        <w:object w:dxaOrig="1480" w:dyaOrig="320" w14:anchorId="7BCFB2F6">
          <v:shape id="_x0000_i1484" type="#_x0000_t75" style="width:72.6pt;height:15.6pt;visibility:visible" o:ole="">
            <v:imagedata r:id="rId933" o:title=""/>
            <v:path o:extrusionok="t"/>
          </v:shape>
          <o:OLEObject Type="Embed" ProgID="Equation.3" ShapeID="_x0000_i1484" DrawAspect="Content" ObjectID="_1665850357" r:id="rId934"/>
        </w:object>
      </w:r>
      <w:r w:rsidRPr="006562E1">
        <w:rPr>
          <w:color w:val="000000"/>
          <w:lang w:val="en-US"/>
        </w:rPr>
        <w:t xml:space="preserve">, </w:t>
      </w:r>
      <w:r w:rsidRPr="006562E1">
        <w:rPr>
          <w:color w:val="000000"/>
          <w:lang w:val="en-US"/>
        </w:rPr>
        <w:object w:dxaOrig="880" w:dyaOrig="360" w14:anchorId="6A117163">
          <v:shape id="_x0000_i1485" type="#_x0000_t75" style="width:44.4pt;height:18pt;visibility:visible" o:ole="">
            <v:imagedata r:id="rId935" o:title=""/>
            <v:path o:extrusionok="t"/>
          </v:shape>
          <o:OLEObject Type="Embed" ProgID="Equation.3" ShapeID="_x0000_i1485" DrawAspect="Content" ObjectID="_1665850358" r:id="rId936"/>
        </w:object>
      </w:r>
      <w:r w:rsidRPr="006562E1">
        <w:rPr>
          <w:color w:val="000000"/>
          <w:lang w:val="en-US"/>
        </w:rPr>
        <w:t xml:space="preserve">, </w:t>
      </w:r>
      <w:r w:rsidRPr="006562E1">
        <w:rPr>
          <w:color w:val="000000"/>
          <w:lang w:val="en-US"/>
        </w:rPr>
        <w:object w:dxaOrig="2780" w:dyaOrig="720" w14:anchorId="3A37E411">
          <v:shape id="_x0000_i1486" type="#_x0000_t75" style="width:138.6pt;height:36.6pt;visibility:visible" o:ole="">
            <v:imagedata r:id="rId937" o:title=""/>
            <v:path o:extrusionok="t"/>
          </v:shape>
          <o:OLEObject Type="Embed" ProgID="Equation.3" ShapeID="_x0000_i1486" DrawAspect="Content" ObjectID="_1665850359" r:id="rId938"/>
        </w:object>
      </w:r>
      <w:r w:rsidRPr="006562E1">
        <w:rPr>
          <w:color w:val="000000"/>
          <w:lang w:val="en-US"/>
        </w:rPr>
        <w:t>;</w:t>
      </w:r>
    </w:p>
    <w:p w14:paraId="6D04060E" w14:textId="77777777" w:rsidR="00517BF5" w:rsidRPr="006562E1" w:rsidRDefault="00517BF5" w:rsidP="00271F7A">
      <w:pPr>
        <w:spacing w:after="0" w:line="360" w:lineRule="auto"/>
        <w:ind w:firstLine="709"/>
        <w:jc w:val="both"/>
        <w:rPr>
          <w:rFonts w:ascii="Times New Roman" w:hAnsi="Times New Roman" w:cs="Times New Roman"/>
          <w:sz w:val="24"/>
          <w:szCs w:val="24"/>
          <w:lang w:val="en-US"/>
        </w:rPr>
      </w:pPr>
    </w:p>
    <w:p w14:paraId="4E6940C5" w14:textId="020C1735" w:rsidR="00517BF5" w:rsidRPr="006562E1" w:rsidRDefault="00517BF5" w:rsidP="00271F7A">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d) source function:</w:t>
      </w:r>
    </w:p>
    <w:p w14:paraId="24E2FD66" w14:textId="77777777" w:rsidR="00FF685D" w:rsidRPr="006562E1" w:rsidRDefault="00FF685D" w:rsidP="00271F7A">
      <w:pPr>
        <w:spacing w:after="0" w:line="360" w:lineRule="auto"/>
        <w:ind w:firstLine="709"/>
        <w:jc w:val="both"/>
        <w:rPr>
          <w:rFonts w:ascii="Times New Roman" w:hAnsi="Times New Roman" w:cs="Times New Roman"/>
          <w:sz w:val="24"/>
          <w:szCs w:val="24"/>
          <w:lang w:val="en-US"/>
        </w:rPr>
      </w:pPr>
    </w:p>
    <w:p w14:paraId="36E69ECF" w14:textId="77777777" w:rsidR="0034076A" w:rsidRPr="006562E1" w:rsidRDefault="0034076A" w:rsidP="00271F7A">
      <w:pPr>
        <w:pBdr>
          <w:top w:val="nil"/>
          <w:left w:val="nil"/>
          <w:bottom w:val="nil"/>
          <w:right w:val="nil"/>
          <w:between w:val="nil"/>
        </w:pBdr>
        <w:tabs>
          <w:tab w:val="center" w:pos="4800"/>
          <w:tab w:val="right" w:pos="9500"/>
        </w:tabs>
        <w:spacing w:after="0" w:line="360" w:lineRule="auto"/>
        <w:ind w:left="-2" w:firstLine="709"/>
        <w:rPr>
          <w:color w:val="000000"/>
          <w:lang w:val="en-US"/>
        </w:rPr>
      </w:pPr>
      <w:r w:rsidRPr="006562E1">
        <w:rPr>
          <w:color w:val="000000"/>
          <w:lang w:val="en-US"/>
        </w:rPr>
        <w:object w:dxaOrig="3660" w:dyaOrig="660" w14:anchorId="0D3538BF">
          <v:shape id="_x0000_i1487" type="#_x0000_t75" style="width:183pt;height:33pt;visibility:visible" o:ole="">
            <v:imagedata r:id="rId939" o:title=""/>
            <v:path o:extrusionok="t"/>
          </v:shape>
          <o:OLEObject Type="Embed" ProgID="Equation.3" ShapeID="_x0000_i1487" DrawAspect="Content" ObjectID="_1665850360" r:id="rId940"/>
        </w:object>
      </w:r>
      <w:r w:rsidRPr="006562E1">
        <w:rPr>
          <w:color w:val="000000"/>
          <w:lang w:val="en-US"/>
        </w:rPr>
        <w:t xml:space="preserve">   </w:t>
      </w:r>
      <w:r w:rsidRPr="006562E1">
        <w:rPr>
          <w:color w:val="000000"/>
          <w:lang w:val="en-US"/>
        </w:rPr>
        <w:object w:dxaOrig="3720" w:dyaOrig="660" w14:anchorId="4DCE9F53">
          <v:shape id="_x0000_i1488" type="#_x0000_t75" style="width:186pt;height:33pt;visibility:visible" o:ole="">
            <v:imagedata r:id="rId941" o:title=""/>
            <v:path o:extrusionok="t"/>
          </v:shape>
          <o:OLEObject Type="Embed" ProgID="Equation.3" ShapeID="_x0000_i1488" DrawAspect="Content" ObjectID="_1665850361" r:id="rId942"/>
        </w:object>
      </w:r>
    </w:p>
    <w:p w14:paraId="38FC2E68" w14:textId="77777777" w:rsidR="0034076A" w:rsidRPr="006562E1" w:rsidRDefault="0034076A" w:rsidP="00271F7A">
      <w:pPr>
        <w:pBdr>
          <w:top w:val="nil"/>
          <w:left w:val="nil"/>
          <w:bottom w:val="nil"/>
          <w:right w:val="nil"/>
          <w:between w:val="nil"/>
        </w:pBdr>
        <w:tabs>
          <w:tab w:val="center" w:pos="4800"/>
          <w:tab w:val="right" w:pos="9500"/>
        </w:tabs>
        <w:spacing w:after="0" w:line="360" w:lineRule="auto"/>
        <w:ind w:left="-2" w:firstLine="709"/>
        <w:jc w:val="center"/>
        <w:rPr>
          <w:color w:val="000000"/>
          <w:lang w:val="en-US"/>
        </w:rPr>
      </w:pPr>
      <w:r w:rsidRPr="006562E1">
        <w:rPr>
          <w:color w:val="000000"/>
          <w:lang w:val="en-US"/>
        </w:rPr>
        <w:t xml:space="preserve"> </w:t>
      </w:r>
      <w:r w:rsidRPr="006562E1">
        <w:rPr>
          <w:color w:val="000000"/>
          <w:lang w:val="en-US"/>
        </w:rPr>
        <w:object w:dxaOrig="4500" w:dyaOrig="360" w14:anchorId="0AC305E0">
          <v:shape id="_x0000_i1489" type="#_x0000_t75" style="width:225pt;height:18pt;visibility:visible" o:ole="">
            <v:imagedata r:id="rId943" o:title=""/>
            <v:path o:extrusionok="t"/>
          </v:shape>
          <o:OLEObject Type="Embed" ProgID="Equation.3" ShapeID="_x0000_i1489" DrawAspect="Content" ObjectID="_1665850362" r:id="rId944"/>
        </w:object>
      </w:r>
      <w:r w:rsidRPr="006562E1">
        <w:rPr>
          <w:color w:val="000000"/>
          <w:lang w:val="en-US"/>
        </w:rPr>
        <w:t xml:space="preserve">,   </w:t>
      </w:r>
      <w:r w:rsidRPr="006562E1">
        <w:rPr>
          <w:color w:val="000000"/>
          <w:lang w:val="en-US"/>
        </w:rPr>
        <w:object w:dxaOrig="1340" w:dyaOrig="360" w14:anchorId="76C52A3A">
          <v:shape id="_x0000_i1490" type="#_x0000_t75" style="width:66.6pt;height:18pt;visibility:visible" o:ole="">
            <v:imagedata r:id="rId945" o:title=""/>
            <v:path o:extrusionok="t"/>
          </v:shape>
          <o:OLEObject Type="Embed" ProgID="Equation.3" ShapeID="_x0000_i1490" DrawAspect="Content" ObjectID="_1665850363" r:id="rId946"/>
        </w:object>
      </w:r>
    </w:p>
    <w:p w14:paraId="3D8D1702" w14:textId="77777777" w:rsidR="00517BF5" w:rsidRPr="006562E1" w:rsidRDefault="00517BF5" w:rsidP="00271F7A">
      <w:pPr>
        <w:spacing w:after="0" w:line="360" w:lineRule="auto"/>
        <w:jc w:val="both"/>
        <w:rPr>
          <w:rFonts w:ascii="Times New Roman" w:hAnsi="Times New Roman" w:cs="Times New Roman"/>
          <w:sz w:val="24"/>
          <w:szCs w:val="24"/>
          <w:lang w:val="en-US"/>
        </w:rPr>
      </w:pPr>
    </w:p>
    <w:p w14:paraId="68B88FA6" w14:textId="361DD759" w:rsidR="00517BF5" w:rsidRPr="006562E1" w:rsidRDefault="00517BF5" w:rsidP="00271F7A">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 xml:space="preserve">The </w:t>
      </w:r>
      <w:r w:rsidR="000A09E9" w:rsidRPr="000A09E9">
        <w:rPr>
          <w:color w:val="000000"/>
          <w:position w:val="-10"/>
          <w:lang w:val="en-US"/>
        </w:rPr>
        <w:object w:dxaOrig="540" w:dyaOrig="320" w14:anchorId="04F1FAB2">
          <v:shape id="_x0000_i1491" type="#_x0000_t75" style="width:27pt;height:15.6pt" o:ole="">
            <v:imagedata r:id="rId947" o:title=""/>
          </v:shape>
          <o:OLEObject Type="Embed" ProgID="Equation.DSMT4" ShapeID="_x0000_i1491" DrawAspect="Content" ObjectID="_1665850364" r:id="rId948"/>
        </w:object>
      </w:r>
      <w:r w:rsidR="0034076A" w:rsidRPr="006562E1">
        <w:rPr>
          <w:color w:val="000000"/>
          <w:lang w:val="en-US"/>
        </w:rPr>
        <w:t xml:space="preserve"> </w:t>
      </w:r>
      <w:r w:rsidRPr="006562E1">
        <w:rPr>
          <w:rFonts w:ascii="Times New Roman" w:hAnsi="Times New Roman" w:cs="Times New Roman"/>
          <w:sz w:val="24"/>
          <w:szCs w:val="24"/>
          <w:lang w:val="en-US"/>
        </w:rPr>
        <w:t>fun</w:t>
      </w:r>
      <w:r w:rsidR="0034076A" w:rsidRPr="006562E1">
        <w:rPr>
          <w:rFonts w:ascii="Times New Roman" w:hAnsi="Times New Roman" w:cs="Times New Roman"/>
          <w:sz w:val="24"/>
          <w:szCs w:val="24"/>
          <w:lang w:val="en-US"/>
        </w:rPr>
        <w:t xml:space="preserve">ction graph is shown in figure </w:t>
      </w:r>
      <w:r w:rsidR="006E1AF5" w:rsidRPr="006562E1">
        <w:rPr>
          <w:rFonts w:ascii="Times New Roman" w:hAnsi="Times New Roman" w:cs="Times New Roman"/>
          <w:sz w:val="24"/>
          <w:szCs w:val="24"/>
          <w:lang w:val="en-US"/>
        </w:rPr>
        <w:t>E.</w:t>
      </w:r>
      <w:r w:rsidR="0034076A" w:rsidRPr="006562E1">
        <w:rPr>
          <w:rFonts w:ascii="Times New Roman" w:hAnsi="Times New Roman" w:cs="Times New Roman"/>
          <w:sz w:val="24"/>
          <w:szCs w:val="24"/>
          <w:lang w:val="en-US"/>
        </w:rPr>
        <w:t>1</w:t>
      </w:r>
      <w:r w:rsidRPr="006562E1">
        <w:rPr>
          <w:rFonts w:ascii="Times New Roman" w:hAnsi="Times New Roman" w:cs="Times New Roman"/>
          <w:sz w:val="24"/>
          <w:szCs w:val="24"/>
          <w:lang w:val="en-US"/>
        </w:rPr>
        <w:t>.</w:t>
      </w:r>
    </w:p>
    <w:p w14:paraId="0B6BD10A" w14:textId="77777777" w:rsidR="00517BF5" w:rsidRPr="006562E1" w:rsidRDefault="0034076A" w:rsidP="00691D9F">
      <w:pPr>
        <w:spacing w:line="360" w:lineRule="auto"/>
        <w:ind w:firstLine="709"/>
        <w:jc w:val="both"/>
        <w:rPr>
          <w:rFonts w:ascii="Times New Roman" w:hAnsi="Times New Roman" w:cs="Times New Roman"/>
          <w:sz w:val="24"/>
          <w:szCs w:val="24"/>
          <w:lang w:val="en-US"/>
        </w:rPr>
      </w:pPr>
      <w:r w:rsidRPr="006562E1">
        <w:rPr>
          <w:noProof/>
          <w:color w:val="000000"/>
          <w:lang w:val="en-US"/>
        </w:rPr>
        <w:drawing>
          <wp:inline distT="0" distB="0" distL="114300" distR="114300" wp14:anchorId="522B2973" wp14:editId="5CE1EFC0">
            <wp:extent cx="3641090" cy="2423160"/>
            <wp:effectExtent l="0" t="0" r="0" b="0"/>
            <wp:docPr id="1650" name="image388.png" descr="C:\Users\samat\Desktop\From Linux\20201014\1.png"/>
            <wp:cNvGraphicFramePr/>
            <a:graphic xmlns:a="http://schemas.openxmlformats.org/drawingml/2006/main">
              <a:graphicData uri="http://schemas.openxmlformats.org/drawingml/2006/picture">
                <pic:pic xmlns:pic="http://schemas.openxmlformats.org/drawingml/2006/picture">
                  <pic:nvPicPr>
                    <pic:cNvPr id="0" name="image388.png" descr="C:\Users\samat\Desktop\From Linux\20201014\1.png"/>
                    <pic:cNvPicPr preferRelativeResize="0"/>
                  </pic:nvPicPr>
                  <pic:blipFill>
                    <a:blip r:embed="rId949"/>
                    <a:srcRect/>
                    <a:stretch>
                      <a:fillRect/>
                    </a:stretch>
                  </pic:blipFill>
                  <pic:spPr>
                    <a:xfrm>
                      <a:off x="0" y="0"/>
                      <a:ext cx="3641090" cy="2423160"/>
                    </a:xfrm>
                    <a:prstGeom prst="rect">
                      <a:avLst/>
                    </a:prstGeom>
                    <a:ln/>
                  </pic:spPr>
                </pic:pic>
              </a:graphicData>
            </a:graphic>
          </wp:inline>
        </w:drawing>
      </w:r>
    </w:p>
    <w:p w14:paraId="423F182B" w14:textId="77777777" w:rsidR="00517BF5" w:rsidRPr="006562E1" w:rsidRDefault="00517BF5" w:rsidP="00691D9F">
      <w:pPr>
        <w:spacing w:line="360" w:lineRule="auto"/>
        <w:ind w:firstLine="709"/>
        <w:jc w:val="both"/>
        <w:rPr>
          <w:rFonts w:ascii="Times New Roman" w:hAnsi="Times New Roman" w:cs="Times New Roman"/>
          <w:sz w:val="24"/>
          <w:szCs w:val="24"/>
          <w:lang w:val="en-US"/>
        </w:rPr>
      </w:pPr>
    </w:p>
    <w:p w14:paraId="098EF18E" w14:textId="2A5922CC" w:rsidR="00517BF5" w:rsidRPr="006562E1" w:rsidRDefault="0034076A" w:rsidP="00691D9F">
      <w:pPr>
        <w:spacing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 xml:space="preserve">Figure </w:t>
      </w:r>
      <w:r w:rsidR="00B87D14" w:rsidRPr="006562E1">
        <w:rPr>
          <w:rFonts w:ascii="Times New Roman" w:hAnsi="Times New Roman" w:cs="Times New Roman"/>
          <w:sz w:val="24"/>
          <w:szCs w:val="24"/>
          <w:lang w:val="en-US"/>
        </w:rPr>
        <w:t>E</w:t>
      </w:r>
      <w:r w:rsidR="006E1AF5" w:rsidRPr="006562E1">
        <w:rPr>
          <w:rFonts w:ascii="Times New Roman" w:hAnsi="Times New Roman" w:cs="Times New Roman"/>
          <w:sz w:val="24"/>
          <w:szCs w:val="24"/>
          <w:lang w:val="en-US"/>
        </w:rPr>
        <w:t>.</w:t>
      </w:r>
      <w:r w:rsidRPr="006562E1">
        <w:rPr>
          <w:rFonts w:ascii="Times New Roman" w:hAnsi="Times New Roman" w:cs="Times New Roman"/>
          <w:sz w:val="24"/>
          <w:szCs w:val="24"/>
          <w:lang w:val="en-US"/>
        </w:rPr>
        <w:t>1</w:t>
      </w:r>
      <w:r w:rsidR="00517BF5" w:rsidRPr="006562E1">
        <w:rPr>
          <w:rFonts w:ascii="Times New Roman" w:hAnsi="Times New Roman" w:cs="Times New Roman"/>
          <w:sz w:val="24"/>
          <w:szCs w:val="24"/>
          <w:lang w:val="en-US"/>
        </w:rPr>
        <w:t xml:space="preserve"> </w:t>
      </w:r>
      <w:r w:rsidR="006E1AF5" w:rsidRPr="006562E1">
        <w:rPr>
          <w:rFonts w:ascii="Times New Roman" w:hAnsi="Times New Roman" w:cs="Times New Roman"/>
          <w:sz w:val="24"/>
          <w:szCs w:val="24"/>
          <w:lang w:val="en-US"/>
        </w:rPr>
        <w:t xml:space="preserve">- </w:t>
      </w:r>
      <w:r w:rsidR="00517BF5" w:rsidRPr="006562E1">
        <w:rPr>
          <w:rFonts w:ascii="Times New Roman" w:hAnsi="Times New Roman" w:cs="Times New Roman"/>
          <w:sz w:val="24"/>
          <w:szCs w:val="24"/>
          <w:lang w:val="en-US"/>
        </w:rPr>
        <w:t>Function in the first computational experiment</w:t>
      </w:r>
    </w:p>
    <w:p w14:paraId="4BD59673" w14:textId="77777777" w:rsidR="00517BF5" w:rsidRPr="006562E1" w:rsidRDefault="00517BF5" w:rsidP="00691D9F">
      <w:pPr>
        <w:spacing w:line="360" w:lineRule="auto"/>
        <w:ind w:firstLine="709"/>
        <w:jc w:val="both"/>
        <w:rPr>
          <w:rFonts w:ascii="Times New Roman" w:hAnsi="Times New Roman" w:cs="Times New Roman"/>
          <w:sz w:val="24"/>
          <w:szCs w:val="24"/>
          <w:lang w:val="en-US"/>
        </w:rPr>
      </w:pPr>
    </w:p>
    <w:p w14:paraId="5BF986A7" w14:textId="3B343CA3" w:rsidR="00517BF5" w:rsidRPr="006562E1" w:rsidRDefault="00517BF5" w:rsidP="00271F7A">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There are several approaches to app</w:t>
      </w:r>
      <w:r w:rsidR="0034076A" w:rsidRPr="006562E1">
        <w:rPr>
          <w:rFonts w:ascii="Times New Roman" w:hAnsi="Times New Roman" w:cs="Times New Roman"/>
          <w:sz w:val="24"/>
          <w:szCs w:val="24"/>
          <w:lang w:val="en-US"/>
        </w:rPr>
        <w:t>roximation of multidimensional d</w:t>
      </w:r>
      <w:r w:rsidRPr="006562E1">
        <w:rPr>
          <w:rFonts w:ascii="Times New Roman" w:hAnsi="Times New Roman" w:cs="Times New Roman"/>
          <w:sz w:val="24"/>
          <w:szCs w:val="24"/>
          <w:lang w:val="en-US"/>
        </w:rPr>
        <w:t xml:space="preserve">elta functions </w:t>
      </w:r>
      <w:r w:rsidR="000A09E9" w:rsidRPr="000A09E9">
        <w:rPr>
          <w:color w:val="000000"/>
          <w:position w:val="-14"/>
          <w:lang w:val="en-US"/>
        </w:rPr>
        <w:object w:dxaOrig="600" w:dyaOrig="400" w14:anchorId="62B783D2">
          <v:shape id="_x0000_i1492" type="#_x0000_t75" style="width:30pt;height:19.8pt" o:ole="">
            <v:imagedata r:id="rId950" o:title=""/>
          </v:shape>
          <o:OLEObject Type="Embed" ProgID="Equation.DSMT4" ShapeID="_x0000_i1492" DrawAspect="Content" ObjectID="_1665850365" r:id="rId951"/>
        </w:object>
      </w:r>
      <w:r w:rsidR="002C1C92" w:rsidRPr="006562E1">
        <w:rPr>
          <w:color w:val="000000"/>
          <w:lang w:val="en-US"/>
        </w:rPr>
        <w:t xml:space="preserve">, </w:t>
      </w:r>
      <w:r w:rsidR="000A09E9" w:rsidRPr="000A09E9">
        <w:rPr>
          <w:color w:val="000000"/>
          <w:position w:val="-14"/>
          <w:lang w:val="en-US"/>
        </w:rPr>
        <w:object w:dxaOrig="1160" w:dyaOrig="400" w14:anchorId="3548FEC9">
          <v:shape id="_x0000_i1493" type="#_x0000_t75" style="width:57.6pt;height:19.8pt" o:ole="">
            <v:imagedata r:id="rId952" o:title=""/>
          </v:shape>
          <o:OLEObject Type="Embed" ProgID="Equation.DSMT4" ShapeID="_x0000_i1493" DrawAspect="Content" ObjectID="_1665850366" r:id="rId953"/>
        </w:object>
      </w:r>
      <w:r w:rsidRPr="006562E1">
        <w:rPr>
          <w:rFonts w:ascii="Times New Roman" w:hAnsi="Times New Roman" w:cs="Times New Roman"/>
          <w:sz w:val="24"/>
          <w:szCs w:val="24"/>
          <w:lang w:val="en-US"/>
        </w:rPr>
        <w:t>. The first approach is to use a function, the</w:t>
      </w:r>
      <w:r w:rsidR="0034076A" w:rsidRPr="006562E1">
        <w:rPr>
          <w:rFonts w:ascii="Times New Roman" w:hAnsi="Times New Roman" w:cs="Times New Roman"/>
          <w:sz w:val="24"/>
          <w:szCs w:val="24"/>
          <w:lang w:val="en-US"/>
        </w:rPr>
        <w:t xml:space="preserve"> "beanie" form</w:t>
      </w:r>
    </w:p>
    <w:p w14:paraId="0EAF9C72" w14:textId="77777777" w:rsidR="0034076A" w:rsidRPr="006562E1" w:rsidRDefault="0034076A" w:rsidP="00271F7A">
      <w:pPr>
        <w:spacing w:after="0" w:line="360" w:lineRule="auto"/>
        <w:ind w:firstLine="709"/>
        <w:jc w:val="both"/>
        <w:rPr>
          <w:rFonts w:ascii="Times New Roman" w:hAnsi="Times New Roman" w:cs="Times New Roman"/>
          <w:sz w:val="24"/>
          <w:szCs w:val="24"/>
          <w:lang w:val="en-US"/>
        </w:rPr>
      </w:pPr>
    </w:p>
    <w:p w14:paraId="02118AD9" w14:textId="77777777" w:rsidR="00517BF5" w:rsidRPr="006562E1" w:rsidRDefault="0034076A" w:rsidP="00271F7A">
      <w:pPr>
        <w:spacing w:after="0" w:line="360" w:lineRule="auto"/>
        <w:ind w:firstLine="709"/>
        <w:jc w:val="center"/>
        <w:rPr>
          <w:rFonts w:ascii="Times New Roman" w:hAnsi="Times New Roman" w:cs="Times New Roman"/>
          <w:sz w:val="24"/>
          <w:szCs w:val="24"/>
          <w:lang w:val="en-US"/>
        </w:rPr>
      </w:pPr>
      <w:r w:rsidRPr="006562E1">
        <w:rPr>
          <w:color w:val="000000"/>
          <w:lang w:val="en-US"/>
        </w:rPr>
        <w:object w:dxaOrig="4060" w:dyaOrig="1220" w14:anchorId="4C632349">
          <v:shape id="_x0000_i1494" type="#_x0000_t75" style="width:201.6pt;height:61.2pt;visibility:visible" o:ole="">
            <v:imagedata r:id="rId954" o:title=""/>
            <v:path o:extrusionok="t"/>
          </v:shape>
          <o:OLEObject Type="Embed" ProgID="Equation.3" ShapeID="_x0000_i1494" DrawAspect="Content" ObjectID="_1665850367" r:id="rId955"/>
        </w:object>
      </w:r>
    </w:p>
    <w:p w14:paraId="76085A9B" w14:textId="77777777" w:rsidR="00517BF5" w:rsidRPr="006562E1" w:rsidRDefault="00517BF5" w:rsidP="00271F7A">
      <w:pPr>
        <w:spacing w:after="0" w:line="360" w:lineRule="auto"/>
        <w:jc w:val="both"/>
        <w:rPr>
          <w:rFonts w:ascii="Times New Roman" w:hAnsi="Times New Roman" w:cs="Times New Roman"/>
          <w:sz w:val="24"/>
          <w:szCs w:val="24"/>
          <w:lang w:val="en-US"/>
        </w:rPr>
      </w:pPr>
    </w:p>
    <w:p w14:paraId="3988D9DB" w14:textId="56452A48" w:rsidR="00517BF5" w:rsidRPr="006562E1" w:rsidRDefault="002C1C92" w:rsidP="00271F7A">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lastRenderedPageBreak/>
        <w:t>W</w:t>
      </w:r>
      <w:r w:rsidR="00517BF5" w:rsidRPr="006562E1">
        <w:rPr>
          <w:rFonts w:ascii="Times New Roman" w:hAnsi="Times New Roman" w:cs="Times New Roman"/>
          <w:sz w:val="24"/>
          <w:szCs w:val="24"/>
          <w:lang w:val="en-US"/>
        </w:rPr>
        <w:t>here</w:t>
      </w:r>
      <w:r w:rsidRPr="006562E1">
        <w:rPr>
          <w:rFonts w:ascii="Times New Roman" w:hAnsi="Times New Roman" w:cs="Times New Roman"/>
          <w:sz w:val="24"/>
          <w:szCs w:val="24"/>
          <w:lang w:val="en-US"/>
        </w:rPr>
        <w:t xml:space="preserve"> </w:t>
      </w:r>
      <w:r w:rsidR="00093D1B" w:rsidRPr="00093D1B">
        <w:rPr>
          <w:color w:val="000000"/>
          <w:position w:val="-10"/>
          <w:lang w:val="en-US"/>
        </w:rPr>
        <w:object w:dxaOrig="700" w:dyaOrig="320" w14:anchorId="124D7F30">
          <v:shape id="_x0000_i1495" type="#_x0000_t75" style="width:34.8pt;height:15.6pt" o:ole="">
            <v:imagedata r:id="rId956" o:title=""/>
          </v:shape>
          <o:OLEObject Type="Embed" ProgID="Equation.DSMT4" ShapeID="_x0000_i1495" DrawAspect="Content" ObjectID="_1665850368" r:id="rId957"/>
        </w:object>
      </w:r>
      <w:r w:rsidR="00517BF5" w:rsidRPr="006562E1">
        <w:rPr>
          <w:rFonts w:ascii="Times New Roman" w:hAnsi="Times New Roman" w:cs="Times New Roman"/>
          <w:sz w:val="24"/>
          <w:szCs w:val="24"/>
          <w:lang w:val="en-US"/>
        </w:rPr>
        <w:t>. The partial derivative of this function with respect to a variable</w:t>
      </w:r>
      <w:r w:rsidRPr="006562E1">
        <w:rPr>
          <w:rFonts w:ascii="Times New Roman" w:hAnsi="Times New Roman" w:cs="Times New Roman"/>
          <w:sz w:val="24"/>
          <w:szCs w:val="24"/>
          <w:lang w:val="en-US"/>
        </w:rPr>
        <w:t xml:space="preserve"> </w:t>
      </w:r>
      <w:r w:rsidR="00093D1B" w:rsidRPr="00093D1B">
        <w:rPr>
          <w:color w:val="000000"/>
          <w:position w:val="-12"/>
          <w:lang w:val="en-US"/>
        </w:rPr>
        <w:object w:dxaOrig="340" w:dyaOrig="360" w14:anchorId="42151BD8">
          <v:shape id="_x0000_i1496" type="#_x0000_t75" style="width:17.4pt;height:18pt" o:ole="">
            <v:imagedata r:id="rId958" o:title=""/>
          </v:shape>
          <o:OLEObject Type="Embed" ProgID="Equation.DSMT4" ShapeID="_x0000_i1496" DrawAspect="Content" ObjectID="_1665850369" r:id="rId959"/>
        </w:object>
      </w:r>
      <w:r w:rsidRPr="006562E1">
        <w:rPr>
          <w:color w:val="000000"/>
          <w:lang w:val="en-US"/>
        </w:rPr>
        <w:t xml:space="preserve"> </w:t>
      </w:r>
      <w:r w:rsidR="00093D1B" w:rsidRPr="00093D1B">
        <w:rPr>
          <w:color w:val="000000"/>
          <w:position w:val="-14"/>
          <w:lang w:val="en-US"/>
        </w:rPr>
        <w:object w:dxaOrig="980" w:dyaOrig="400" w14:anchorId="3EDA0B48">
          <v:shape id="_x0000_i1497" type="#_x0000_t75" style="width:49.2pt;height:19.8pt" o:ole="">
            <v:imagedata r:id="rId960" o:title=""/>
          </v:shape>
          <o:OLEObject Type="Embed" ProgID="Equation.DSMT4" ShapeID="_x0000_i1497" DrawAspect="Content" ObjectID="_1665850370" r:id="rId961"/>
        </w:object>
      </w:r>
      <w:r w:rsidR="00517BF5" w:rsidRPr="006562E1">
        <w:rPr>
          <w:rFonts w:ascii="Times New Roman" w:hAnsi="Times New Roman" w:cs="Times New Roman"/>
          <w:sz w:val="24"/>
          <w:szCs w:val="24"/>
          <w:lang w:val="en-US"/>
        </w:rPr>
        <w:t xml:space="preserve"> has the form</w:t>
      </w:r>
    </w:p>
    <w:p w14:paraId="521A868A" w14:textId="77777777" w:rsidR="00517BF5" w:rsidRPr="006562E1" w:rsidRDefault="002C1C92" w:rsidP="00271F7A">
      <w:pPr>
        <w:spacing w:after="0" w:line="360" w:lineRule="auto"/>
        <w:ind w:firstLine="709"/>
        <w:jc w:val="center"/>
        <w:rPr>
          <w:rFonts w:ascii="Times New Roman" w:hAnsi="Times New Roman" w:cs="Times New Roman"/>
          <w:sz w:val="24"/>
          <w:szCs w:val="24"/>
          <w:lang w:val="en-US"/>
        </w:rPr>
      </w:pPr>
      <w:r w:rsidRPr="006562E1">
        <w:rPr>
          <w:color w:val="000000"/>
          <w:lang w:val="en-US"/>
        </w:rPr>
        <w:object w:dxaOrig="5120" w:dyaOrig="1280" w14:anchorId="4DEF8C84">
          <v:shape id="_x0000_i1498" type="#_x0000_t75" style="width:255pt;height:63pt;visibility:visible" o:ole="">
            <v:imagedata r:id="rId962" o:title=""/>
            <v:path o:extrusionok="t"/>
          </v:shape>
          <o:OLEObject Type="Embed" ProgID="Equation.3" ShapeID="_x0000_i1498" DrawAspect="Content" ObjectID="_1665850371" r:id="rId963"/>
        </w:object>
      </w:r>
    </w:p>
    <w:p w14:paraId="5EA8501F" w14:textId="77777777" w:rsidR="00517BF5" w:rsidRPr="006562E1" w:rsidRDefault="00517BF5" w:rsidP="00271F7A">
      <w:pPr>
        <w:spacing w:after="0" w:line="360" w:lineRule="auto"/>
        <w:ind w:firstLine="709"/>
        <w:jc w:val="both"/>
        <w:rPr>
          <w:rFonts w:ascii="Times New Roman" w:hAnsi="Times New Roman" w:cs="Times New Roman"/>
          <w:sz w:val="24"/>
          <w:szCs w:val="24"/>
          <w:lang w:val="en-US"/>
        </w:rPr>
      </w:pPr>
    </w:p>
    <w:p w14:paraId="4F851E38" w14:textId="548FDCC7" w:rsidR="00517BF5" w:rsidRPr="006562E1" w:rsidRDefault="00093D1B" w:rsidP="00271F7A">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T</w:t>
      </w:r>
      <w:r w:rsidR="00517BF5" w:rsidRPr="006562E1">
        <w:rPr>
          <w:rFonts w:ascii="Times New Roman" w:hAnsi="Times New Roman" w:cs="Times New Roman"/>
          <w:sz w:val="24"/>
          <w:szCs w:val="24"/>
          <w:lang w:val="en-US"/>
        </w:rPr>
        <w:t>he</w:t>
      </w:r>
      <w:r>
        <w:rPr>
          <w:rFonts w:ascii="Times New Roman" w:hAnsi="Times New Roman" w:cs="Times New Roman"/>
          <w:sz w:val="24"/>
          <w:szCs w:val="24"/>
          <w:lang w:val="en-US"/>
        </w:rPr>
        <w:t xml:space="preserve"> s</w:t>
      </w:r>
      <w:r w:rsidR="00517BF5" w:rsidRPr="006562E1">
        <w:rPr>
          <w:rFonts w:ascii="Times New Roman" w:hAnsi="Times New Roman" w:cs="Times New Roman"/>
          <w:sz w:val="24"/>
          <w:szCs w:val="24"/>
          <w:lang w:val="en-US"/>
        </w:rPr>
        <w:t>e</w:t>
      </w:r>
      <w:r w:rsidR="002C1C92" w:rsidRPr="006562E1">
        <w:rPr>
          <w:rFonts w:ascii="Times New Roman" w:hAnsi="Times New Roman" w:cs="Times New Roman"/>
          <w:sz w:val="24"/>
          <w:szCs w:val="24"/>
          <w:lang w:val="en-US"/>
        </w:rPr>
        <w:t>cond approach is to represent [31</w:t>
      </w:r>
      <w:r w:rsidR="00517BF5" w:rsidRPr="006562E1">
        <w:rPr>
          <w:rFonts w:ascii="Times New Roman" w:hAnsi="Times New Roman" w:cs="Times New Roman"/>
          <w:sz w:val="24"/>
          <w:szCs w:val="24"/>
          <w:lang w:val="en-US"/>
        </w:rPr>
        <w:t>]</w:t>
      </w:r>
    </w:p>
    <w:p w14:paraId="2234245F" w14:textId="77777777" w:rsidR="00FF685D" w:rsidRPr="006562E1" w:rsidRDefault="00FF685D" w:rsidP="00271F7A">
      <w:pPr>
        <w:spacing w:after="0" w:line="360" w:lineRule="auto"/>
        <w:ind w:firstLine="709"/>
        <w:jc w:val="both"/>
        <w:rPr>
          <w:rFonts w:ascii="Times New Roman" w:hAnsi="Times New Roman" w:cs="Times New Roman"/>
          <w:sz w:val="24"/>
          <w:szCs w:val="24"/>
          <w:lang w:val="en-US"/>
        </w:rPr>
      </w:pPr>
    </w:p>
    <w:p w14:paraId="7EECD2A6" w14:textId="05CA667F" w:rsidR="00517BF5" w:rsidRDefault="00093D1B" w:rsidP="00271F7A">
      <w:pPr>
        <w:spacing w:after="0" w:line="360" w:lineRule="auto"/>
        <w:ind w:firstLine="709"/>
        <w:jc w:val="center"/>
        <w:rPr>
          <w:color w:val="000000"/>
          <w:lang w:val="en-US"/>
        </w:rPr>
      </w:pPr>
      <w:r w:rsidRPr="00093D1B">
        <w:rPr>
          <w:color w:val="000000"/>
          <w:position w:val="-28"/>
          <w:lang w:val="en-US"/>
        </w:rPr>
        <w:object w:dxaOrig="3379" w:dyaOrig="680" w14:anchorId="79EE891A">
          <v:shape id="_x0000_i1499" type="#_x0000_t75" style="width:169.2pt;height:34.2pt" o:ole="">
            <v:imagedata r:id="rId964" o:title=""/>
          </v:shape>
          <o:OLEObject Type="Embed" ProgID="Equation.DSMT4" ShapeID="_x0000_i1499" DrawAspect="Content" ObjectID="_1665850372" r:id="rId965"/>
        </w:object>
      </w:r>
    </w:p>
    <w:p w14:paraId="40CACD36" w14:textId="77777777" w:rsidR="00093D1B" w:rsidRPr="006562E1" w:rsidRDefault="00093D1B" w:rsidP="00271F7A">
      <w:pPr>
        <w:spacing w:after="0" w:line="360" w:lineRule="auto"/>
        <w:ind w:firstLine="709"/>
        <w:jc w:val="center"/>
        <w:rPr>
          <w:rFonts w:ascii="Times New Roman" w:hAnsi="Times New Roman" w:cs="Times New Roman"/>
          <w:sz w:val="24"/>
          <w:szCs w:val="24"/>
          <w:lang w:val="en-US"/>
        </w:rPr>
      </w:pPr>
    </w:p>
    <w:p w14:paraId="5E5A33DF" w14:textId="3708B3AD" w:rsidR="00517BF5" w:rsidRPr="006562E1" w:rsidRDefault="00517BF5" w:rsidP="00271F7A">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 xml:space="preserve">where </w:t>
      </w:r>
      <w:r w:rsidR="00093D1B" w:rsidRPr="00093D1B">
        <w:rPr>
          <w:color w:val="000000"/>
          <w:position w:val="-10"/>
          <w:lang w:val="en-US"/>
        </w:rPr>
        <w:object w:dxaOrig="240" w:dyaOrig="320" w14:anchorId="4F0EB2E4">
          <v:shape id="_x0000_i1500" type="#_x0000_t75" style="width:12pt;height:15.6pt" o:ole="">
            <v:imagedata r:id="rId966" o:title=""/>
          </v:shape>
          <o:OLEObject Type="Embed" ProgID="Equation.DSMT4" ShapeID="_x0000_i1500" DrawAspect="Content" ObjectID="_1665850373" r:id="rId967"/>
        </w:object>
      </w:r>
      <w:r w:rsidR="002C1C92" w:rsidRPr="006562E1">
        <w:rPr>
          <w:color w:val="000000"/>
          <w:lang w:val="en-US"/>
        </w:rPr>
        <w:t xml:space="preserve"> </w:t>
      </w:r>
      <w:r w:rsidRPr="006562E1">
        <w:rPr>
          <w:rFonts w:ascii="Times New Roman" w:hAnsi="Times New Roman" w:cs="Times New Roman"/>
          <w:sz w:val="24"/>
          <w:szCs w:val="24"/>
          <w:lang w:val="en-US"/>
        </w:rPr>
        <w:t>is the grid step</w:t>
      </w:r>
      <w:r w:rsidR="002C1C92" w:rsidRPr="006562E1">
        <w:rPr>
          <w:rFonts w:ascii="Times New Roman" w:hAnsi="Times New Roman" w:cs="Times New Roman"/>
          <w:sz w:val="24"/>
          <w:szCs w:val="24"/>
          <w:lang w:val="en-US"/>
        </w:rPr>
        <w:t>,</w:t>
      </w:r>
      <w:r w:rsidRPr="006562E1">
        <w:rPr>
          <w:rFonts w:ascii="Times New Roman" w:hAnsi="Times New Roman" w:cs="Times New Roman"/>
          <w:sz w:val="24"/>
          <w:szCs w:val="24"/>
          <w:lang w:val="en-US"/>
        </w:rPr>
        <w:t xml:space="preserve"> </w:t>
      </w:r>
      <w:r w:rsidR="00093D1B" w:rsidRPr="00093D1B">
        <w:rPr>
          <w:color w:val="000000"/>
          <w:position w:val="-14"/>
          <w:lang w:val="en-US"/>
        </w:rPr>
        <w:object w:dxaOrig="580" w:dyaOrig="400" w14:anchorId="01F1A5D4">
          <v:shape id="_x0000_i1501" type="#_x0000_t75" style="width:29.4pt;height:19.8pt" o:ole="">
            <v:imagedata r:id="rId968" o:title=""/>
          </v:shape>
          <o:OLEObject Type="Embed" ProgID="Equation.DSMT4" ShapeID="_x0000_i1501" DrawAspect="Content" ObjectID="_1665850374" r:id="rId969"/>
        </w:object>
      </w:r>
      <w:r w:rsidRPr="006562E1">
        <w:rPr>
          <w:rFonts w:ascii="Times New Roman" w:hAnsi="Times New Roman" w:cs="Times New Roman"/>
          <w:sz w:val="24"/>
          <w:szCs w:val="24"/>
          <w:lang w:val="en-US"/>
        </w:rPr>
        <w:t>– is an arbitrary function that satisfies the following conditions:</w:t>
      </w:r>
    </w:p>
    <w:p w14:paraId="4584DEBC" w14:textId="77777777" w:rsidR="00517BF5" w:rsidRPr="006562E1" w:rsidRDefault="00517BF5" w:rsidP="00271F7A">
      <w:pPr>
        <w:spacing w:after="0" w:line="360" w:lineRule="auto"/>
        <w:ind w:firstLine="709"/>
        <w:jc w:val="both"/>
        <w:rPr>
          <w:rFonts w:ascii="Times New Roman" w:hAnsi="Times New Roman" w:cs="Times New Roman"/>
          <w:sz w:val="24"/>
          <w:szCs w:val="24"/>
          <w:lang w:val="en-US"/>
        </w:rPr>
      </w:pPr>
    </w:p>
    <w:p w14:paraId="15619B48" w14:textId="586ED66C" w:rsidR="00517BF5" w:rsidRPr="006562E1" w:rsidRDefault="00517BF5" w:rsidP="00691D9F">
      <w:pPr>
        <w:spacing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 xml:space="preserve">1) </w:t>
      </w:r>
      <w:r w:rsidR="00093D1B" w:rsidRPr="00093D1B">
        <w:rPr>
          <w:color w:val="000000"/>
          <w:position w:val="-14"/>
          <w:lang w:val="en-US"/>
        </w:rPr>
        <w:object w:dxaOrig="580" w:dyaOrig="400" w14:anchorId="2E73770E">
          <v:shape id="_x0000_i1502" type="#_x0000_t75" style="width:29.4pt;height:19.8pt" o:ole="">
            <v:imagedata r:id="rId970" o:title=""/>
          </v:shape>
          <o:OLEObject Type="Embed" ProgID="Equation.DSMT4" ShapeID="_x0000_i1502" DrawAspect="Content" ObjectID="_1665850375" r:id="rId971"/>
        </w:object>
      </w:r>
      <w:r w:rsidR="002C1C92" w:rsidRPr="006562E1">
        <w:rPr>
          <w:color w:val="000000"/>
          <w:lang w:val="en-US"/>
        </w:rPr>
        <w:t xml:space="preserve"> </w:t>
      </w:r>
      <w:r w:rsidRPr="006562E1">
        <w:rPr>
          <w:rFonts w:ascii="Times New Roman" w:hAnsi="Times New Roman" w:cs="Times New Roman"/>
          <w:sz w:val="24"/>
          <w:szCs w:val="24"/>
          <w:lang w:val="en-US"/>
        </w:rPr>
        <w:t xml:space="preserve">is continuous for all real </w:t>
      </w:r>
      <w:r w:rsidR="00093D1B" w:rsidRPr="00093D1B">
        <w:rPr>
          <w:color w:val="000000"/>
          <w:position w:val="-10"/>
          <w:lang w:val="en-US"/>
        </w:rPr>
        <w:object w:dxaOrig="220" w:dyaOrig="260" w14:anchorId="1EAB210B">
          <v:shape id="_x0000_i1503" type="#_x0000_t75" style="width:10.8pt;height:12.6pt" o:ole="">
            <v:imagedata r:id="rId972" o:title=""/>
          </v:shape>
          <o:OLEObject Type="Embed" ProgID="Equation.DSMT4" ShapeID="_x0000_i1503" DrawAspect="Content" ObjectID="_1665850376" r:id="rId973"/>
        </w:object>
      </w:r>
      <w:r w:rsidRPr="006562E1">
        <w:rPr>
          <w:rFonts w:ascii="Times New Roman" w:hAnsi="Times New Roman" w:cs="Times New Roman"/>
          <w:sz w:val="24"/>
          <w:szCs w:val="24"/>
          <w:lang w:val="en-US"/>
        </w:rPr>
        <w:t>;</w:t>
      </w:r>
    </w:p>
    <w:p w14:paraId="5C8EC97C" w14:textId="26284A97" w:rsidR="00517BF5" w:rsidRPr="006562E1" w:rsidRDefault="00517BF5" w:rsidP="00691D9F">
      <w:pPr>
        <w:spacing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 xml:space="preserve">2) </w:t>
      </w:r>
      <w:r w:rsidR="00093D1B" w:rsidRPr="00093D1B">
        <w:rPr>
          <w:color w:val="000000"/>
          <w:position w:val="-14"/>
          <w:lang w:val="en-US"/>
        </w:rPr>
        <w:object w:dxaOrig="960" w:dyaOrig="400" w14:anchorId="261F5C05">
          <v:shape id="_x0000_i1504" type="#_x0000_t75" style="width:48pt;height:19.8pt" o:ole="">
            <v:imagedata r:id="rId974" o:title=""/>
          </v:shape>
          <o:OLEObject Type="Embed" ProgID="Equation.DSMT4" ShapeID="_x0000_i1504" DrawAspect="Content" ObjectID="_1665850377" r:id="rId975"/>
        </w:object>
      </w:r>
      <w:r w:rsidR="002C1C92" w:rsidRPr="006562E1">
        <w:rPr>
          <w:color w:val="000000"/>
          <w:lang w:val="en-US"/>
        </w:rPr>
        <w:t xml:space="preserve"> </w:t>
      </w:r>
      <w:r w:rsidRPr="006562E1">
        <w:rPr>
          <w:rFonts w:ascii="Times New Roman" w:hAnsi="Times New Roman" w:cs="Times New Roman"/>
          <w:sz w:val="24"/>
          <w:szCs w:val="24"/>
          <w:lang w:val="en-US"/>
        </w:rPr>
        <w:t xml:space="preserve">for </w:t>
      </w:r>
      <w:r w:rsidR="00093D1B" w:rsidRPr="00093D1B">
        <w:rPr>
          <w:color w:val="000000"/>
          <w:position w:val="-14"/>
          <w:lang w:val="en-US"/>
        </w:rPr>
        <w:object w:dxaOrig="660" w:dyaOrig="400" w14:anchorId="1C19E810">
          <v:shape id="_x0000_i1505" type="#_x0000_t75" style="width:33pt;height:20.4pt" o:ole="">
            <v:imagedata r:id="rId976" o:title=""/>
          </v:shape>
          <o:OLEObject Type="Embed" ProgID="Equation.DSMT4" ShapeID="_x0000_i1505" DrawAspect="Content" ObjectID="_1665850378" r:id="rId977"/>
        </w:object>
      </w:r>
      <w:r w:rsidRPr="006562E1">
        <w:rPr>
          <w:rFonts w:ascii="Times New Roman" w:hAnsi="Times New Roman" w:cs="Times New Roman"/>
          <w:sz w:val="24"/>
          <w:szCs w:val="24"/>
          <w:lang w:val="en-US"/>
        </w:rPr>
        <w:t>;</w:t>
      </w:r>
    </w:p>
    <w:p w14:paraId="6CD479F4" w14:textId="63313F72" w:rsidR="00517BF5" w:rsidRPr="006562E1" w:rsidRDefault="00517BF5" w:rsidP="00691D9F">
      <w:pPr>
        <w:spacing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 xml:space="preserve">3) </w:t>
      </w:r>
      <w:r w:rsidR="002C1C92" w:rsidRPr="006562E1">
        <w:rPr>
          <w:color w:val="000000"/>
          <w:position w:val="-30"/>
          <w:lang w:val="en-US"/>
        </w:rPr>
        <w:object w:dxaOrig="3040" w:dyaOrig="680" w14:anchorId="28E862CA">
          <v:shape id="_x0000_i1506" type="#_x0000_t75" style="width:151.8pt;height:34.2pt" o:ole="">
            <v:imagedata r:id="rId978" o:title=""/>
          </v:shape>
          <o:OLEObject Type="Embed" ProgID="Equation.DSMT4" ShapeID="_x0000_i1506" DrawAspect="Content" ObjectID="_1665850379" r:id="rId979"/>
        </w:object>
      </w:r>
      <w:r w:rsidR="002C1C92" w:rsidRPr="006562E1">
        <w:rPr>
          <w:color w:val="000000"/>
          <w:lang w:val="en-US"/>
        </w:rPr>
        <w:t xml:space="preserve">  </w:t>
      </w:r>
      <w:r w:rsidRPr="006562E1">
        <w:rPr>
          <w:rFonts w:ascii="Times New Roman" w:hAnsi="Times New Roman" w:cs="Times New Roman"/>
          <w:sz w:val="24"/>
          <w:szCs w:val="24"/>
          <w:lang w:val="en-US"/>
        </w:rPr>
        <w:t xml:space="preserve">for all </w:t>
      </w:r>
      <w:r w:rsidR="002C1C92" w:rsidRPr="006562E1">
        <w:rPr>
          <w:rFonts w:ascii="Times New Roman" w:hAnsi="Times New Roman" w:cs="Times New Roman"/>
          <w:sz w:val="24"/>
          <w:szCs w:val="24"/>
          <w:lang w:val="en-US"/>
        </w:rPr>
        <w:t>real</w:t>
      </w:r>
      <w:r w:rsidRPr="006562E1">
        <w:rPr>
          <w:rFonts w:ascii="Times New Roman" w:hAnsi="Times New Roman" w:cs="Times New Roman"/>
          <w:sz w:val="24"/>
          <w:szCs w:val="24"/>
          <w:lang w:val="en-US"/>
        </w:rPr>
        <w:t xml:space="preserve"> </w:t>
      </w:r>
      <w:r w:rsidR="00093D1B" w:rsidRPr="00093D1B">
        <w:rPr>
          <w:color w:val="000000"/>
          <w:position w:val="-10"/>
          <w:lang w:val="en-US"/>
        </w:rPr>
        <w:object w:dxaOrig="220" w:dyaOrig="260" w14:anchorId="7622A2F7">
          <v:shape id="_x0000_i1507" type="#_x0000_t75" style="width:10.8pt;height:12.6pt" o:ole="">
            <v:imagedata r:id="rId980" o:title=""/>
          </v:shape>
          <o:OLEObject Type="Embed" ProgID="Equation.DSMT4" ShapeID="_x0000_i1507" DrawAspect="Content" ObjectID="_1665850380" r:id="rId981"/>
        </w:object>
      </w:r>
      <w:r w:rsidRPr="006562E1">
        <w:rPr>
          <w:rFonts w:ascii="Times New Roman" w:hAnsi="Times New Roman" w:cs="Times New Roman"/>
          <w:sz w:val="24"/>
          <w:szCs w:val="24"/>
          <w:lang w:val="en-US"/>
        </w:rPr>
        <w:t>;</w:t>
      </w:r>
    </w:p>
    <w:p w14:paraId="2E5772AA" w14:textId="073785DF" w:rsidR="00517BF5" w:rsidRPr="006562E1" w:rsidRDefault="00517BF5" w:rsidP="00691D9F">
      <w:pPr>
        <w:spacing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 xml:space="preserve">4) </w:t>
      </w:r>
      <w:r w:rsidR="00093D1B" w:rsidRPr="00093D1B">
        <w:rPr>
          <w:color w:val="000000"/>
          <w:position w:val="-18"/>
          <w:lang w:val="en-US"/>
        </w:rPr>
        <w:object w:dxaOrig="2320" w:dyaOrig="440" w14:anchorId="29D2D7CA">
          <v:shape id="_x0000_i1508" type="#_x0000_t75" style="width:116.4pt;height:22.2pt" o:ole="">
            <v:imagedata r:id="rId982" o:title=""/>
          </v:shape>
          <o:OLEObject Type="Embed" ProgID="Equation.DSMT4" ShapeID="_x0000_i1508" DrawAspect="Content" ObjectID="_1665850381" r:id="rId983"/>
        </w:object>
      </w:r>
      <w:r w:rsidRPr="006562E1">
        <w:rPr>
          <w:rFonts w:ascii="Times New Roman" w:hAnsi="Times New Roman" w:cs="Times New Roman"/>
          <w:sz w:val="24"/>
          <w:szCs w:val="24"/>
          <w:lang w:val="en-US"/>
        </w:rPr>
        <w:t xml:space="preserve">for all </w:t>
      </w:r>
      <w:r w:rsidR="002C1C92" w:rsidRPr="006562E1">
        <w:rPr>
          <w:rFonts w:ascii="Times New Roman" w:hAnsi="Times New Roman" w:cs="Times New Roman"/>
          <w:sz w:val="24"/>
          <w:szCs w:val="24"/>
          <w:lang w:val="en-US"/>
        </w:rPr>
        <w:t xml:space="preserve">real </w:t>
      </w:r>
      <w:r w:rsidR="00093D1B" w:rsidRPr="00093D1B">
        <w:rPr>
          <w:color w:val="000000"/>
          <w:position w:val="-10"/>
          <w:lang w:val="en-US"/>
        </w:rPr>
        <w:object w:dxaOrig="220" w:dyaOrig="260" w14:anchorId="18AD362E">
          <v:shape id="_x0000_i1509" type="#_x0000_t75" style="width:10.8pt;height:12.6pt" o:ole="">
            <v:imagedata r:id="rId984" o:title=""/>
          </v:shape>
          <o:OLEObject Type="Embed" ProgID="Equation.DSMT4" ShapeID="_x0000_i1509" DrawAspect="Content" ObjectID="_1665850382" r:id="rId985"/>
        </w:object>
      </w:r>
      <w:r w:rsidRPr="006562E1">
        <w:rPr>
          <w:rFonts w:ascii="Times New Roman" w:hAnsi="Times New Roman" w:cs="Times New Roman"/>
          <w:sz w:val="24"/>
          <w:szCs w:val="24"/>
          <w:lang w:val="en-US"/>
        </w:rPr>
        <w:t>;</w:t>
      </w:r>
    </w:p>
    <w:p w14:paraId="6BD6A252" w14:textId="02F819C6" w:rsidR="00517BF5" w:rsidRPr="006562E1" w:rsidRDefault="00517BF5" w:rsidP="00271F7A">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 xml:space="preserve">5) </w:t>
      </w:r>
      <w:r w:rsidR="00093D1B" w:rsidRPr="00093D1B">
        <w:rPr>
          <w:color w:val="000000"/>
          <w:position w:val="-18"/>
          <w:lang w:val="en-US"/>
        </w:rPr>
        <w:object w:dxaOrig="2000" w:dyaOrig="499" w14:anchorId="4804355D">
          <v:shape id="_x0000_i1510" type="#_x0000_t75" style="width:99.6pt;height:25.2pt" o:ole="">
            <v:imagedata r:id="rId986" o:title=""/>
          </v:shape>
          <o:OLEObject Type="Embed" ProgID="Equation.DSMT4" ShapeID="_x0000_i1510" DrawAspect="Content" ObjectID="_1665850383" r:id="rId987"/>
        </w:object>
      </w:r>
      <w:r w:rsidR="002C1C92" w:rsidRPr="006562E1">
        <w:rPr>
          <w:color w:val="000000"/>
          <w:lang w:val="en-US"/>
        </w:rPr>
        <w:t xml:space="preserve"> </w:t>
      </w:r>
      <w:r w:rsidRPr="006562E1">
        <w:rPr>
          <w:rFonts w:ascii="Times New Roman" w:hAnsi="Times New Roman" w:cs="Times New Roman"/>
          <w:sz w:val="24"/>
          <w:szCs w:val="24"/>
          <w:lang w:val="en-US"/>
        </w:rPr>
        <w:t>for all real ones</w:t>
      </w:r>
      <w:r w:rsidR="00505AD6" w:rsidRPr="006562E1">
        <w:rPr>
          <w:rFonts w:ascii="Times New Roman" w:hAnsi="Times New Roman" w:cs="Times New Roman"/>
          <w:sz w:val="24"/>
          <w:szCs w:val="24"/>
          <w:lang w:val="en-US"/>
        </w:rPr>
        <w:t xml:space="preserve"> </w:t>
      </w:r>
      <w:r w:rsidR="00093D1B" w:rsidRPr="00093D1B">
        <w:rPr>
          <w:color w:val="000000"/>
          <w:position w:val="-10"/>
          <w:lang w:val="en-US"/>
        </w:rPr>
        <w:object w:dxaOrig="220" w:dyaOrig="260" w14:anchorId="64800288">
          <v:shape id="_x0000_i1511" type="#_x0000_t75" style="width:10.8pt;height:12.6pt" o:ole="">
            <v:imagedata r:id="rId988" o:title=""/>
          </v:shape>
          <o:OLEObject Type="Embed" ProgID="Equation.DSMT4" ShapeID="_x0000_i1511" DrawAspect="Content" ObjectID="_1665850384" r:id="rId989"/>
        </w:object>
      </w:r>
      <w:r w:rsidRPr="006562E1">
        <w:rPr>
          <w:rFonts w:ascii="Times New Roman" w:hAnsi="Times New Roman" w:cs="Times New Roman"/>
          <w:sz w:val="24"/>
          <w:szCs w:val="24"/>
          <w:lang w:val="en-US"/>
        </w:rPr>
        <w:t xml:space="preserve">, where </w:t>
      </w:r>
      <w:r w:rsidR="00093D1B" w:rsidRPr="00093D1B">
        <w:rPr>
          <w:color w:val="000000"/>
          <w:position w:val="-10"/>
          <w:lang w:val="en-US"/>
        </w:rPr>
        <w:object w:dxaOrig="279" w:dyaOrig="320" w14:anchorId="1DEDFBC4">
          <v:shape id="_x0000_i1512" type="#_x0000_t75" style="width:14.4pt;height:15.6pt" o:ole="">
            <v:imagedata r:id="rId990" o:title=""/>
          </v:shape>
          <o:OLEObject Type="Embed" ProgID="Equation.DSMT4" ShapeID="_x0000_i1512" DrawAspect="Content" ObjectID="_1665850385" r:id="rId991"/>
        </w:object>
      </w:r>
      <w:r w:rsidR="00505AD6" w:rsidRPr="006562E1">
        <w:rPr>
          <w:color w:val="000000"/>
          <w:lang w:val="en-US"/>
        </w:rPr>
        <w:t xml:space="preserve"> </w:t>
      </w:r>
      <w:r w:rsidRPr="006562E1">
        <w:rPr>
          <w:rFonts w:ascii="Times New Roman" w:hAnsi="Times New Roman" w:cs="Times New Roman"/>
          <w:sz w:val="24"/>
          <w:szCs w:val="24"/>
          <w:lang w:val="en-US"/>
        </w:rPr>
        <w:t xml:space="preserve">is a constant independent of </w:t>
      </w:r>
      <w:r w:rsidR="00093D1B" w:rsidRPr="00093D1B">
        <w:rPr>
          <w:color w:val="000000"/>
          <w:position w:val="-10"/>
          <w:lang w:val="en-US"/>
        </w:rPr>
        <w:object w:dxaOrig="220" w:dyaOrig="260" w14:anchorId="4DE0584F">
          <v:shape id="_x0000_i1513" type="#_x0000_t75" style="width:10.8pt;height:12.6pt" o:ole="">
            <v:imagedata r:id="rId992" o:title=""/>
          </v:shape>
          <o:OLEObject Type="Embed" ProgID="Equation.DSMT4" ShapeID="_x0000_i1513" DrawAspect="Content" ObjectID="_1665850386" r:id="rId993"/>
        </w:object>
      </w:r>
      <w:r w:rsidRPr="006562E1">
        <w:rPr>
          <w:rFonts w:ascii="Times New Roman" w:hAnsi="Times New Roman" w:cs="Times New Roman"/>
          <w:sz w:val="24"/>
          <w:szCs w:val="24"/>
          <w:lang w:val="en-US"/>
        </w:rPr>
        <w:t>.</w:t>
      </w:r>
    </w:p>
    <w:p w14:paraId="241E1755" w14:textId="77777777" w:rsidR="00517BF5" w:rsidRPr="006562E1" w:rsidRDefault="00517BF5" w:rsidP="00271F7A">
      <w:pPr>
        <w:spacing w:after="0" w:line="360" w:lineRule="auto"/>
        <w:ind w:firstLine="709"/>
        <w:jc w:val="both"/>
        <w:rPr>
          <w:rFonts w:ascii="Times New Roman" w:hAnsi="Times New Roman" w:cs="Times New Roman"/>
          <w:sz w:val="24"/>
          <w:szCs w:val="24"/>
          <w:lang w:val="en-US"/>
        </w:rPr>
      </w:pPr>
    </w:p>
    <w:p w14:paraId="3171CEF4" w14:textId="7D0B831D" w:rsidR="00517BF5" w:rsidRPr="006562E1" w:rsidRDefault="00517BF5" w:rsidP="00093D1B">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 xml:space="preserve">The algorithm for composing a function </w:t>
      </w:r>
      <w:r w:rsidR="00093D1B" w:rsidRPr="00093D1B">
        <w:rPr>
          <w:color w:val="000000"/>
          <w:position w:val="-14"/>
          <w:lang w:val="en-US"/>
        </w:rPr>
        <w:object w:dxaOrig="580" w:dyaOrig="400" w14:anchorId="32A89AD4">
          <v:shape id="_x0000_i1514" type="#_x0000_t75" style="width:29.4pt;height:19.8pt" o:ole="">
            <v:imagedata r:id="rId994" o:title=""/>
          </v:shape>
          <o:OLEObject Type="Embed" ProgID="Equation.DSMT4" ShapeID="_x0000_i1514" DrawAspect="Content" ObjectID="_1665850387" r:id="rId995"/>
        </w:object>
      </w:r>
      <w:r w:rsidR="00505AD6" w:rsidRPr="006562E1">
        <w:rPr>
          <w:color w:val="000000"/>
          <w:lang w:val="en-US"/>
        </w:rPr>
        <w:t xml:space="preserve"> </w:t>
      </w:r>
      <w:r w:rsidRPr="006562E1">
        <w:rPr>
          <w:rFonts w:ascii="Times New Roman" w:hAnsi="Times New Roman" w:cs="Times New Roman"/>
          <w:sz w:val="24"/>
          <w:szCs w:val="24"/>
          <w:lang w:val="en-US"/>
        </w:rPr>
        <w:t xml:space="preserve">that satisfies these conditions is given in [31]. However, the function </w:t>
      </w:r>
      <w:r w:rsidR="00093D1B" w:rsidRPr="00093D1B">
        <w:rPr>
          <w:color w:val="000000"/>
          <w:position w:val="-14"/>
          <w:lang w:val="en-US"/>
        </w:rPr>
        <w:object w:dxaOrig="580" w:dyaOrig="400" w14:anchorId="09487F7A">
          <v:shape id="_x0000_i1515" type="#_x0000_t75" style="width:29.4pt;height:19.8pt" o:ole="">
            <v:imagedata r:id="rId996" o:title=""/>
          </v:shape>
          <o:OLEObject Type="Embed" ProgID="Equation.DSMT4" ShapeID="_x0000_i1515" DrawAspect="Content" ObjectID="_1665850388" r:id="rId997"/>
        </w:object>
      </w:r>
      <w:r w:rsidR="00505AD6" w:rsidRPr="006562E1">
        <w:rPr>
          <w:color w:val="000000"/>
          <w:lang w:val="en-US"/>
        </w:rPr>
        <w:t xml:space="preserve"> </w:t>
      </w:r>
      <w:r w:rsidRPr="006562E1">
        <w:rPr>
          <w:rFonts w:ascii="Times New Roman" w:hAnsi="Times New Roman" w:cs="Times New Roman"/>
          <w:sz w:val="24"/>
          <w:szCs w:val="24"/>
          <w:lang w:val="en-US"/>
        </w:rPr>
        <w:t>approximates the function quite well</w:t>
      </w:r>
    </w:p>
    <w:p w14:paraId="761D2D85" w14:textId="77777777" w:rsidR="00517BF5" w:rsidRPr="006562E1" w:rsidRDefault="00517BF5" w:rsidP="00093D1B">
      <w:pPr>
        <w:spacing w:after="0" w:line="360" w:lineRule="auto"/>
        <w:ind w:firstLine="709"/>
        <w:jc w:val="both"/>
        <w:rPr>
          <w:rFonts w:ascii="Times New Roman" w:hAnsi="Times New Roman" w:cs="Times New Roman"/>
          <w:sz w:val="24"/>
          <w:szCs w:val="24"/>
          <w:lang w:val="en-US"/>
        </w:rPr>
      </w:pPr>
    </w:p>
    <w:p w14:paraId="58684113" w14:textId="77777777" w:rsidR="00517BF5" w:rsidRPr="006562E1" w:rsidRDefault="00505AD6" w:rsidP="00093D1B">
      <w:pPr>
        <w:spacing w:after="0" w:line="360" w:lineRule="auto"/>
        <w:ind w:firstLine="709"/>
        <w:jc w:val="center"/>
        <w:rPr>
          <w:color w:val="000000"/>
          <w:lang w:val="en-US"/>
        </w:rPr>
      </w:pPr>
      <w:r w:rsidRPr="006562E1">
        <w:rPr>
          <w:color w:val="000000"/>
          <w:lang w:val="en-US"/>
        </w:rPr>
        <w:object w:dxaOrig="3720" w:dyaOrig="1020" w14:anchorId="3D4F113C">
          <v:shape id="_x0000_i1516" type="#_x0000_t75" style="width:186pt;height:51.6pt;visibility:visible" o:ole="">
            <v:imagedata r:id="rId998" o:title=""/>
            <v:path o:extrusionok="t"/>
          </v:shape>
          <o:OLEObject Type="Embed" ProgID="Equation.3" ShapeID="_x0000_i1516" DrawAspect="Content" ObjectID="_1665850389" r:id="rId999"/>
        </w:object>
      </w:r>
    </w:p>
    <w:p w14:paraId="26183293" w14:textId="7F062FFD" w:rsidR="00517BF5" w:rsidRPr="006562E1" w:rsidRDefault="0075334F" w:rsidP="00691D9F">
      <w:pPr>
        <w:spacing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 xml:space="preserve">Figures </w:t>
      </w:r>
      <w:r w:rsidR="001C733D" w:rsidRPr="006562E1">
        <w:rPr>
          <w:rFonts w:ascii="Times New Roman" w:hAnsi="Times New Roman" w:cs="Times New Roman"/>
          <w:sz w:val="24"/>
          <w:szCs w:val="24"/>
          <w:lang w:val="en-US"/>
        </w:rPr>
        <w:t>E.2</w:t>
      </w:r>
      <w:r w:rsidRPr="006562E1">
        <w:rPr>
          <w:rFonts w:ascii="Times New Roman" w:hAnsi="Times New Roman" w:cs="Times New Roman"/>
          <w:sz w:val="24"/>
          <w:szCs w:val="24"/>
          <w:lang w:val="en-US"/>
        </w:rPr>
        <w:t xml:space="preserve"> and </w:t>
      </w:r>
      <w:r w:rsidR="001C733D" w:rsidRPr="006562E1">
        <w:rPr>
          <w:rFonts w:ascii="Times New Roman" w:hAnsi="Times New Roman" w:cs="Times New Roman"/>
          <w:sz w:val="24"/>
          <w:szCs w:val="24"/>
          <w:lang w:val="en-US"/>
        </w:rPr>
        <w:t>E.3</w:t>
      </w:r>
      <w:r w:rsidR="00517BF5" w:rsidRPr="006562E1">
        <w:rPr>
          <w:rFonts w:ascii="Times New Roman" w:hAnsi="Times New Roman" w:cs="Times New Roman"/>
          <w:sz w:val="24"/>
          <w:szCs w:val="24"/>
          <w:lang w:val="en-US"/>
        </w:rPr>
        <w:t xml:space="preserve"> show the dynamics of changes in the modulus of the vectors </w:t>
      </w:r>
      <w:r w:rsidR="00093D1B" w:rsidRPr="00093D1B">
        <w:rPr>
          <w:color w:val="000000"/>
          <w:position w:val="-10"/>
          <w:lang w:val="en-US"/>
        </w:rPr>
        <w:object w:dxaOrig="260" w:dyaOrig="320" w14:anchorId="1D550131">
          <v:shape id="_x0000_i1517" type="#_x0000_t75" style="width:12.6pt;height:15.6pt" o:ole="">
            <v:imagedata r:id="rId1000" o:title=""/>
          </v:shape>
          <o:OLEObject Type="Embed" ProgID="Equation.DSMT4" ShapeID="_x0000_i1517" DrawAspect="Content" ObjectID="_1665850390" r:id="rId1001"/>
        </w:object>
      </w:r>
      <w:r w:rsidR="00505AD6" w:rsidRPr="006562E1">
        <w:rPr>
          <w:color w:val="000000"/>
          <w:lang w:val="en-US"/>
        </w:rPr>
        <w:t xml:space="preserve"> </w:t>
      </w:r>
      <w:r w:rsidR="00505AD6" w:rsidRPr="006562E1">
        <w:rPr>
          <w:rFonts w:ascii="Times New Roman" w:hAnsi="Times New Roman" w:cs="Times New Roman"/>
          <w:sz w:val="24"/>
          <w:szCs w:val="24"/>
          <w:lang w:val="en-US"/>
        </w:rPr>
        <w:t>and</w:t>
      </w:r>
      <w:r w:rsidR="00505AD6" w:rsidRPr="006562E1">
        <w:rPr>
          <w:color w:val="000000"/>
          <w:lang w:val="en-US"/>
        </w:rPr>
        <w:t xml:space="preserve"> </w:t>
      </w:r>
      <w:r w:rsidR="00093D1B" w:rsidRPr="00093D1B">
        <w:rPr>
          <w:color w:val="000000"/>
          <w:position w:val="-10"/>
          <w:lang w:val="en-US"/>
        </w:rPr>
        <w:object w:dxaOrig="240" w:dyaOrig="320" w14:anchorId="611B78D5">
          <v:shape id="_x0000_i1518" type="#_x0000_t75" style="width:12pt;height:15.6pt" o:ole="">
            <v:imagedata r:id="rId1002" o:title=""/>
          </v:shape>
          <o:OLEObject Type="Embed" ProgID="Equation.DSMT4" ShapeID="_x0000_i1518" DrawAspect="Content" ObjectID="_1665850391" r:id="rId1003"/>
        </w:object>
      </w:r>
      <w:r w:rsidR="00517BF5" w:rsidRPr="006562E1">
        <w:rPr>
          <w:rFonts w:ascii="Times New Roman" w:hAnsi="Times New Roman" w:cs="Times New Roman"/>
          <w:sz w:val="24"/>
          <w:szCs w:val="24"/>
          <w:lang w:val="en-US"/>
        </w:rPr>
        <w:t xml:space="preserve"> from  </w:t>
      </w:r>
      <w:r w:rsidR="00093D1B" w:rsidRPr="00093D1B">
        <w:rPr>
          <w:color w:val="000000"/>
          <w:position w:val="-10"/>
          <w:lang w:val="en-US"/>
        </w:rPr>
        <w:object w:dxaOrig="1080" w:dyaOrig="320" w14:anchorId="75F780E1">
          <v:shape id="_x0000_i1519" type="#_x0000_t75" style="width:52.8pt;height:15.6pt" o:ole="">
            <v:imagedata r:id="rId1004" o:title=""/>
          </v:shape>
          <o:OLEObject Type="Embed" ProgID="Equation.DSMT4" ShapeID="_x0000_i1519" DrawAspect="Content" ObjectID="_1665850392" r:id="rId1005"/>
        </w:object>
      </w:r>
      <w:r w:rsidR="001C733D" w:rsidRPr="006562E1">
        <w:rPr>
          <w:color w:val="000000"/>
          <w:lang w:val="en-US"/>
        </w:rPr>
        <w:t>s</w:t>
      </w:r>
      <w:r w:rsidR="00505AD6" w:rsidRPr="006562E1">
        <w:rPr>
          <w:color w:val="000000"/>
          <w:lang w:val="en-US"/>
        </w:rPr>
        <w:t xml:space="preserve">  </w:t>
      </w:r>
      <w:r w:rsidR="001C733D" w:rsidRPr="006562E1">
        <w:rPr>
          <w:rFonts w:ascii="Times New Roman" w:hAnsi="Times New Roman" w:cs="Times New Roman"/>
          <w:sz w:val="24"/>
          <w:szCs w:val="24"/>
          <w:lang w:val="en-US"/>
        </w:rPr>
        <w:t>to</w:t>
      </w:r>
      <w:r w:rsidR="001C733D" w:rsidRPr="006562E1">
        <w:rPr>
          <w:color w:val="000000"/>
          <w:lang w:val="en-US"/>
        </w:rPr>
        <w:t xml:space="preserve"> </w:t>
      </w:r>
      <w:r w:rsidR="00093D1B" w:rsidRPr="00093D1B">
        <w:rPr>
          <w:color w:val="000000"/>
          <w:position w:val="-10"/>
          <w:lang w:val="en-US"/>
        </w:rPr>
        <w:object w:dxaOrig="1100" w:dyaOrig="320" w14:anchorId="33184175">
          <v:shape id="_x0000_i1520" type="#_x0000_t75" style="width:54pt;height:15.6pt" o:ole="">
            <v:imagedata r:id="rId1006" o:title=""/>
          </v:shape>
          <o:OLEObject Type="Embed" ProgID="Equation.DSMT4" ShapeID="_x0000_i1520" DrawAspect="Content" ObjectID="_1665850393" r:id="rId1007"/>
        </w:object>
      </w:r>
      <w:r w:rsidR="00505AD6" w:rsidRPr="006562E1">
        <w:rPr>
          <w:color w:val="000000"/>
          <w:lang w:val="en-US"/>
        </w:rPr>
        <w:t xml:space="preserve"> </w:t>
      </w:r>
      <w:r w:rsidR="001C733D" w:rsidRPr="006562E1">
        <w:rPr>
          <w:color w:val="000000"/>
          <w:lang w:val="en-US"/>
        </w:rPr>
        <w:t>s</w:t>
      </w:r>
      <w:r w:rsidR="00517BF5" w:rsidRPr="006562E1">
        <w:rPr>
          <w:rFonts w:ascii="Times New Roman" w:hAnsi="Times New Roman" w:cs="Times New Roman"/>
          <w:sz w:val="24"/>
          <w:szCs w:val="24"/>
          <w:lang w:val="en-US"/>
        </w:rPr>
        <w:t xml:space="preserve"> at regular int</w:t>
      </w:r>
      <w:r w:rsidR="007F0443" w:rsidRPr="006562E1">
        <w:rPr>
          <w:rFonts w:ascii="Times New Roman" w:hAnsi="Times New Roman" w:cs="Times New Roman"/>
          <w:sz w:val="24"/>
          <w:szCs w:val="24"/>
          <w:lang w:val="en-US"/>
        </w:rPr>
        <w:t>ervals.</w:t>
      </w:r>
    </w:p>
    <w:tbl>
      <w:tblPr>
        <w:tblW w:w="9570" w:type="dxa"/>
        <w:tblLayout w:type="fixed"/>
        <w:tblLook w:val="0000" w:firstRow="0" w:lastRow="0" w:firstColumn="0" w:lastColumn="0" w:noHBand="0" w:noVBand="0"/>
      </w:tblPr>
      <w:tblGrid>
        <w:gridCol w:w="3190"/>
        <w:gridCol w:w="3190"/>
        <w:gridCol w:w="3190"/>
      </w:tblGrid>
      <w:tr w:rsidR="00B87D14" w:rsidRPr="006562E1" w14:paraId="1F476A2D" w14:textId="77777777" w:rsidTr="00EC748F">
        <w:trPr>
          <w:trHeight w:val="2809"/>
        </w:trPr>
        <w:tc>
          <w:tcPr>
            <w:tcW w:w="3190" w:type="dxa"/>
            <w:vAlign w:val="center"/>
          </w:tcPr>
          <w:p w14:paraId="540B7727" w14:textId="77777777" w:rsidR="00B87D14" w:rsidRPr="006562E1" w:rsidRDefault="00B87D14" w:rsidP="00691D9F">
            <w:pPr>
              <w:pBdr>
                <w:top w:val="nil"/>
                <w:left w:val="nil"/>
                <w:bottom w:val="nil"/>
                <w:right w:val="nil"/>
                <w:between w:val="nil"/>
              </w:pBdr>
              <w:tabs>
                <w:tab w:val="center" w:pos="4800"/>
                <w:tab w:val="right" w:pos="9500"/>
              </w:tabs>
              <w:spacing w:line="360" w:lineRule="auto"/>
              <w:ind w:left="-2" w:firstLine="709"/>
              <w:jc w:val="center"/>
              <w:rPr>
                <w:rFonts w:ascii="Times New Roman" w:hAnsi="Times New Roman" w:cs="Times New Roman"/>
                <w:color w:val="000000"/>
                <w:sz w:val="24"/>
                <w:szCs w:val="24"/>
                <w:lang w:val="en-US"/>
              </w:rPr>
            </w:pPr>
            <w:r w:rsidRPr="006562E1">
              <w:rPr>
                <w:rFonts w:ascii="Times New Roman" w:hAnsi="Times New Roman" w:cs="Times New Roman"/>
                <w:noProof/>
                <w:color w:val="000000"/>
                <w:sz w:val="24"/>
                <w:szCs w:val="24"/>
                <w:lang w:val="en-US"/>
              </w:rPr>
              <w:lastRenderedPageBreak/>
              <w:drawing>
                <wp:inline distT="0" distB="0" distL="114300" distR="114300" wp14:anchorId="7A3199DD" wp14:editId="5BE8A001">
                  <wp:extent cx="1861185" cy="1800860"/>
                  <wp:effectExtent l="0" t="0" r="0" b="0"/>
                  <wp:docPr id="1696" name="image627.png" descr="C:\Users\samat\Desktop\From Linux\20201014\new pix\Sorokin_cropped\u_20000-cropped.png"/>
                  <wp:cNvGraphicFramePr/>
                  <a:graphic xmlns:a="http://schemas.openxmlformats.org/drawingml/2006/main">
                    <a:graphicData uri="http://schemas.openxmlformats.org/drawingml/2006/picture">
                      <pic:pic xmlns:pic="http://schemas.openxmlformats.org/drawingml/2006/picture">
                        <pic:nvPicPr>
                          <pic:cNvPr id="0" name="image627.png" descr="C:\Users\samat\Desktop\From Linux\20201014\new pix\Sorokin_cropped\u_20000-cropped.png"/>
                          <pic:cNvPicPr preferRelativeResize="0"/>
                        </pic:nvPicPr>
                        <pic:blipFill>
                          <a:blip r:embed="rId1008"/>
                          <a:srcRect/>
                          <a:stretch>
                            <a:fillRect/>
                          </a:stretch>
                        </pic:blipFill>
                        <pic:spPr>
                          <a:xfrm>
                            <a:off x="0" y="0"/>
                            <a:ext cx="1861185" cy="1800860"/>
                          </a:xfrm>
                          <a:prstGeom prst="rect">
                            <a:avLst/>
                          </a:prstGeom>
                          <a:ln/>
                        </pic:spPr>
                      </pic:pic>
                    </a:graphicData>
                  </a:graphic>
                </wp:inline>
              </w:drawing>
            </w:r>
          </w:p>
        </w:tc>
        <w:tc>
          <w:tcPr>
            <w:tcW w:w="3190" w:type="dxa"/>
            <w:vAlign w:val="center"/>
          </w:tcPr>
          <w:p w14:paraId="56E7026F" w14:textId="77777777" w:rsidR="00B87D14" w:rsidRPr="006562E1" w:rsidRDefault="00B87D14" w:rsidP="00691D9F">
            <w:pPr>
              <w:pBdr>
                <w:top w:val="nil"/>
                <w:left w:val="nil"/>
                <w:bottom w:val="nil"/>
                <w:right w:val="nil"/>
                <w:between w:val="nil"/>
              </w:pBdr>
              <w:tabs>
                <w:tab w:val="center" w:pos="4800"/>
                <w:tab w:val="right" w:pos="9500"/>
              </w:tabs>
              <w:spacing w:line="360" w:lineRule="auto"/>
              <w:ind w:left="-2" w:firstLine="709"/>
              <w:jc w:val="center"/>
              <w:rPr>
                <w:rFonts w:ascii="Times New Roman" w:hAnsi="Times New Roman" w:cs="Times New Roman"/>
                <w:color w:val="000000"/>
                <w:sz w:val="24"/>
                <w:szCs w:val="24"/>
                <w:lang w:val="en-US"/>
              </w:rPr>
            </w:pPr>
            <w:r w:rsidRPr="006562E1">
              <w:rPr>
                <w:rFonts w:ascii="Times New Roman" w:hAnsi="Times New Roman" w:cs="Times New Roman"/>
                <w:noProof/>
                <w:color w:val="000000"/>
                <w:sz w:val="24"/>
                <w:szCs w:val="24"/>
                <w:lang w:val="en-US"/>
              </w:rPr>
              <w:drawing>
                <wp:inline distT="0" distB="0" distL="114300" distR="114300" wp14:anchorId="064F35C9" wp14:editId="27CF1752">
                  <wp:extent cx="1861185" cy="1800860"/>
                  <wp:effectExtent l="0" t="0" r="0" b="0"/>
                  <wp:docPr id="1695" name="image618.png" descr="C:\Users\samat\Desktop\From Linux\20201014\new pix\Sorokin_cropped\u_30000-cropped.png"/>
                  <wp:cNvGraphicFramePr/>
                  <a:graphic xmlns:a="http://schemas.openxmlformats.org/drawingml/2006/main">
                    <a:graphicData uri="http://schemas.openxmlformats.org/drawingml/2006/picture">
                      <pic:pic xmlns:pic="http://schemas.openxmlformats.org/drawingml/2006/picture">
                        <pic:nvPicPr>
                          <pic:cNvPr id="0" name="image618.png" descr="C:\Users\samat\Desktop\From Linux\20201014\new pix\Sorokin_cropped\u_30000-cropped.png"/>
                          <pic:cNvPicPr preferRelativeResize="0"/>
                        </pic:nvPicPr>
                        <pic:blipFill>
                          <a:blip r:embed="rId1009"/>
                          <a:srcRect/>
                          <a:stretch>
                            <a:fillRect/>
                          </a:stretch>
                        </pic:blipFill>
                        <pic:spPr>
                          <a:xfrm>
                            <a:off x="0" y="0"/>
                            <a:ext cx="1861185" cy="1800860"/>
                          </a:xfrm>
                          <a:prstGeom prst="rect">
                            <a:avLst/>
                          </a:prstGeom>
                          <a:ln/>
                        </pic:spPr>
                      </pic:pic>
                    </a:graphicData>
                  </a:graphic>
                </wp:inline>
              </w:drawing>
            </w:r>
          </w:p>
        </w:tc>
        <w:tc>
          <w:tcPr>
            <w:tcW w:w="3190" w:type="dxa"/>
            <w:vAlign w:val="center"/>
          </w:tcPr>
          <w:p w14:paraId="77555268" w14:textId="77777777" w:rsidR="00B87D14" w:rsidRPr="006562E1" w:rsidRDefault="00B87D14" w:rsidP="00691D9F">
            <w:pPr>
              <w:pBdr>
                <w:top w:val="nil"/>
                <w:left w:val="nil"/>
                <w:bottom w:val="nil"/>
                <w:right w:val="nil"/>
                <w:between w:val="nil"/>
              </w:pBdr>
              <w:tabs>
                <w:tab w:val="center" w:pos="4800"/>
                <w:tab w:val="right" w:pos="9500"/>
              </w:tabs>
              <w:spacing w:line="360" w:lineRule="auto"/>
              <w:ind w:left="-2" w:firstLine="709"/>
              <w:jc w:val="center"/>
              <w:rPr>
                <w:rFonts w:ascii="Times New Roman" w:hAnsi="Times New Roman" w:cs="Times New Roman"/>
                <w:color w:val="000000"/>
                <w:sz w:val="24"/>
                <w:szCs w:val="24"/>
                <w:lang w:val="en-US"/>
              </w:rPr>
            </w:pPr>
            <w:r w:rsidRPr="006562E1">
              <w:rPr>
                <w:rFonts w:ascii="Times New Roman" w:hAnsi="Times New Roman" w:cs="Times New Roman"/>
                <w:noProof/>
                <w:color w:val="000000"/>
                <w:sz w:val="24"/>
                <w:szCs w:val="24"/>
                <w:lang w:val="en-US"/>
              </w:rPr>
              <w:drawing>
                <wp:inline distT="0" distB="0" distL="114300" distR="114300" wp14:anchorId="4EBE5A36" wp14:editId="7797B702">
                  <wp:extent cx="1861185" cy="1800860"/>
                  <wp:effectExtent l="0" t="0" r="0" b="0"/>
                  <wp:docPr id="1697" name="image614.png" descr="C:\Users\samat\Desktop\From Linux\20201014\new pix\Sorokin_cropped\u_40000-cropped.png"/>
                  <wp:cNvGraphicFramePr/>
                  <a:graphic xmlns:a="http://schemas.openxmlformats.org/drawingml/2006/main">
                    <a:graphicData uri="http://schemas.openxmlformats.org/drawingml/2006/picture">
                      <pic:pic xmlns:pic="http://schemas.openxmlformats.org/drawingml/2006/picture">
                        <pic:nvPicPr>
                          <pic:cNvPr id="0" name="image614.png" descr="C:\Users\samat\Desktop\From Linux\20201014\new pix\Sorokin_cropped\u_40000-cropped.png"/>
                          <pic:cNvPicPr preferRelativeResize="0"/>
                        </pic:nvPicPr>
                        <pic:blipFill>
                          <a:blip r:embed="rId1010"/>
                          <a:srcRect/>
                          <a:stretch>
                            <a:fillRect/>
                          </a:stretch>
                        </pic:blipFill>
                        <pic:spPr>
                          <a:xfrm>
                            <a:off x="0" y="0"/>
                            <a:ext cx="1861185" cy="1800860"/>
                          </a:xfrm>
                          <a:prstGeom prst="rect">
                            <a:avLst/>
                          </a:prstGeom>
                          <a:ln/>
                        </pic:spPr>
                      </pic:pic>
                    </a:graphicData>
                  </a:graphic>
                </wp:inline>
              </w:drawing>
            </w:r>
          </w:p>
        </w:tc>
      </w:tr>
      <w:tr w:rsidR="00B87D14" w:rsidRPr="006562E1" w14:paraId="0776C9D2" w14:textId="77777777" w:rsidTr="00EC748F">
        <w:tc>
          <w:tcPr>
            <w:tcW w:w="3190" w:type="dxa"/>
            <w:vAlign w:val="center"/>
          </w:tcPr>
          <w:p w14:paraId="11C106B5" w14:textId="77777777" w:rsidR="00B87D14" w:rsidRPr="006562E1" w:rsidRDefault="00B87D14" w:rsidP="00691D9F">
            <w:pPr>
              <w:pBdr>
                <w:top w:val="nil"/>
                <w:left w:val="nil"/>
                <w:bottom w:val="nil"/>
                <w:right w:val="nil"/>
                <w:between w:val="nil"/>
              </w:pBdr>
              <w:tabs>
                <w:tab w:val="center" w:pos="4800"/>
                <w:tab w:val="right" w:pos="9500"/>
              </w:tabs>
              <w:spacing w:line="360" w:lineRule="auto"/>
              <w:ind w:left="-2" w:firstLine="709"/>
              <w:jc w:val="center"/>
              <w:rPr>
                <w:rFonts w:ascii="Times New Roman" w:hAnsi="Times New Roman" w:cs="Times New Roman"/>
                <w:color w:val="000000"/>
                <w:sz w:val="24"/>
                <w:szCs w:val="24"/>
                <w:lang w:val="en-US"/>
              </w:rPr>
            </w:pPr>
            <w:r w:rsidRPr="006562E1">
              <w:rPr>
                <w:rFonts w:ascii="Times New Roman" w:hAnsi="Times New Roman" w:cs="Times New Roman"/>
                <w:color w:val="000000"/>
                <w:sz w:val="24"/>
                <w:szCs w:val="24"/>
                <w:lang w:val="en-US"/>
              </w:rPr>
              <w:t xml:space="preserve">а) </w:t>
            </w:r>
          </w:p>
        </w:tc>
        <w:tc>
          <w:tcPr>
            <w:tcW w:w="3190" w:type="dxa"/>
            <w:vAlign w:val="center"/>
          </w:tcPr>
          <w:p w14:paraId="352B16BC" w14:textId="62AEF87D" w:rsidR="00B87D14" w:rsidRPr="006562E1" w:rsidRDefault="00B87D14" w:rsidP="00691D9F">
            <w:pPr>
              <w:pBdr>
                <w:top w:val="nil"/>
                <w:left w:val="nil"/>
                <w:bottom w:val="nil"/>
                <w:right w:val="nil"/>
                <w:between w:val="nil"/>
              </w:pBdr>
              <w:tabs>
                <w:tab w:val="center" w:pos="4800"/>
                <w:tab w:val="right" w:pos="9500"/>
              </w:tabs>
              <w:spacing w:line="360" w:lineRule="auto"/>
              <w:ind w:left="-2" w:firstLine="709"/>
              <w:jc w:val="center"/>
              <w:rPr>
                <w:rFonts w:ascii="Times New Roman" w:hAnsi="Times New Roman" w:cs="Times New Roman"/>
                <w:color w:val="000000"/>
                <w:sz w:val="24"/>
                <w:szCs w:val="24"/>
                <w:lang w:val="en-US"/>
              </w:rPr>
            </w:pPr>
            <w:r w:rsidRPr="006562E1">
              <w:rPr>
                <w:rFonts w:ascii="Times New Roman" w:hAnsi="Times New Roman" w:cs="Times New Roman"/>
                <w:color w:val="000000"/>
                <w:sz w:val="24"/>
                <w:szCs w:val="24"/>
                <w:lang w:val="en-US"/>
              </w:rPr>
              <w:t xml:space="preserve">b) </w:t>
            </w:r>
          </w:p>
        </w:tc>
        <w:tc>
          <w:tcPr>
            <w:tcW w:w="3190" w:type="dxa"/>
            <w:vAlign w:val="center"/>
          </w:tcPr>
          <w:p w14:paraId="511400FD" w14:textId="573755A3" w:rsidR="00B87D14" w:rsidRPr="006562E1" w:rsidRDefault="00B87D14" w:rsidP="00691D9F">
            <w:pPr>
              <w:pBdr>
                <w:top w:val="nil"/>
                <w:left w:val="nil"/>
                <w:bottom w:val="nil"/>
                <w:right w:val="nil"/>
                <w:between w:val="nil"/>
              </w:pBdr>
              <w:tabs>
                <w:tab w:val="center" w:pos="4800"/>
                <w:tab w:val="right" w:pos="9500"/>
              </w:tabs>
              <w:spacing w:line="360" w:lineRule="auto"/>
              <w:ind w:left="-2" w:firstLine="709"/>
              <w:jc w:val="center"/>
              <w:rPr>
                <w:rFonts w:ascii="Times New Roman" w:hAnsi="Times New Roman" w:cs="Times New Roman"/>
                <w:color w:val="000000"/>
                <w:sz w:val="24"/>
                <w:szCs w:val="24"/>
                <w:lang w:val="en-US"/>
              </w:rPr>
            </w:pPr>
            <w:r w:rsidRPr="006562E1">
              <w:rPr>
                <w:rFonts w:ascii="Times New Roman" w:hAnsi="Times New Roman" w:cs="Times New Roman"/>
                <w:color w:val="000000"/>
                <w:sz w:val="24"/>
                <w:szCs w:val="24"/>
                <w:lang w:val="en-US"/>
              </w:rPr>
              <w:t xml:space="preserve">c) </w:t>
            </w:r>
          </w:p>
        </w:tc>
      </w:tr>
      <w:tr w:rsidR="00B87D14" w:rsidRPr="006562E1" w14:paraId="571D8580" w14:textId="77777777" w:rsidTr="00EC748F">
        <w:tc>
          <w:tcPr>
            <w:tcW w:w="3190" w:type="dxa"/>
            <w:vAlign w:val="center"/>
          </w:tcPr>
          <w:p w14:paraId="0F782CF6" w14:textId="77777777" w:rsidR="00B87D14" w:rsidRPr="006562E1" w:rsidRDefault="00B87D14" w:rsidP="00691D9F">
            <w:pPr>
              <w:pBdr>
                <w:top w:val="nil"/>
                <w:left w:val="nil"/>
                <w:bottom w:val="nil"/>
                <w:right w:val="nil"/>
                <w:between w:val="nil"/>
              </w:pBdr>
              <w:tabs>
                <w:tab w:val="center" w:pos="4800"/>
                <w:tab w:val="right" w:pos="9500"/>
              </w:tabs>
              <w:spacing w:line="360" w:lineRule="auto"/>
              <w:ind w:left="-2" w:firstLine="709"/>
              <w:jc w:val="center"/>
              <w:rPr>
                <w:rFonts w:ascii="Times New Roman" w:hAnsi="Times New Roman" w:cs="Times New Roman"/>
                <w:color w:val="000000"/>
                <w:sz w:val="24"/>
                <w:szCs w:val="24"/>
                <w:lang w:val="en-US"/>
              </w:rPr>
            </w:pPr>
            <w:r w:rsidRPr="006562E1">
              <w:rPr>
                <w:rFonts w:ascii="Times New Roman" w:hAnsi="Times New Roman" w:cs="Times New Roman"/>
                <w:noProof/>
                <w:color w:val="000000"/>
                <w:sz w:val="24"/>
                <w:szCs w:val="24"/>
                <w:lang w:val="en-US"/>
              </w:rPr>
              <w:drawing>
                <wp:inline distT="0" distB="0" distL="114300" distR="114300" wp14:anchorId="1254CF6D" wp14:editId="5AA63A46">
                  <wp:extent cx="1861185" cy="1800860"/>
                  <wp:effectExtent l="0" t="0" r="0" b="0"/>
                  <wp:docPr id="1694" name="image619.png" descr="C:\Users\samat\Desktop\From Linux\20201014\new pix\Sorokin_cropped\u_50000-cropped.png"/>
                  <wp:cNvGraphicFramePr/>
                  <a:graphic xmlns:a="http://schemas.openxmlformats.org/drawingml/2006/main">
                    <a:graphicData uri="http://schemas.openxmlformats.org/drawingml/2006/picture">
                      <pic:pic xmlns:pic="http://schemas.openxmlformats.org/drawingml/2006/picture">
                        <pic:nvPicPr>
                          <pic:cNvPr id="0" name="image619.png" descr="C:\Users\samat\Desktop\From Linux\20201014\new pix\Sorokin_cropped\u_50000-cropped.png"/>
                          <pic:cNvPicPr preferRelativeResize="0"/>
                        </pic:nvPicPr>
                        <pic:blipFill>
                          <a:blip r:embed="rId1011"/>
                          <a:srcRect/>
                          <a:stretch>
                            <a:fillRect/>
                          </a:stretch>
                        </pic:blipFill>
                        <pic:spPr>
                          <a:xfrm>
                            <a:off x="0" y="0"/>
                            <a:ext cx="1861185" cy="1800860"/>
                          </a:xfrm>
                          <a:prstGeom prst="rect">
                            <a:avLst/>
                          </a:prstGeom>
                          <a:ln/>
                        </pic:spPr>
                      </pic:pic>
                    </a:graphicData>
                  </a:graphic>
                </wp:inline>
              </w:drawing>
            </w:r>
          </w:p>
        </w:tc>
        <w:tc>
          <w:tcPr>
            <w:tcW w:w="3190" w:type="dxa"/>
            <w:vAlign w:val="center"/>
          </w:tcPr>
          <w:p w14:paraId="106192FE" w14:textId="77777777" w:rsidR="00B87D14" w:rsidRPr="006562E1" w:rsidRDefault="00B87D14" w:rsidP="00691D9F">
            <w:pPr>
              <w:pBdr>
                <w:top w:val="nil"/>
                <w:left w:val="nil"/>
                <w:bottom w:val="nil"/>
                <w:right w:val="nil"/>
                <w:between w:val="nil"/>
              </w:pBdr>
              <w:tabs>
                <w:tab w:val="center" w:pos="4800"/>
                <w:tab w:val="right" w:pos="9500"/>
              </w:tabs>
              <w:spacing w:line="360" w:lineRule="auto"/>
              <w:ind w:left="-2" w:firstLine="709"/>
              <w:jc w:val="center"/>
              <w:rPr>
                <w:rFonts w:ascii="Times New Roman" w:hAnsi="Times New Roman" w:cs="Times New Roman"/>
                <w:color w:val="000000"/>
                <w:sz w:val="24"/>
                <w:szCs w:val="24"/>
                <w:lang w:val="en-US"/>
              </w:rPr>
            </w:pPr>
            <w:r w:rsidRPr="006562E1">
              <w:rPr>
                <w:rFonts w:ascii="Times New Roman" w:hAnsi="Times New Roman" w:cs="Times New Roman"/>
                <w:noProof/>
                <w:color w:val="000000"/>
                <w:sz w:val="24"/>
                <w:szCs w:val="24"/>
                <w:lang w:val="en-US"/>
              </w:rPr>
              <w:drawing>
                <wp:inline distT="0" distB="0" distL="114300" distR="114300" wp14:anchorId="361679AE" wp14:editId="1746D16B">
                  <wp:extent cx="1861185" cy="1800860"/>
                  <wp:effectExtent l="0" t="0" r="0" b="0"/>
                  <wp:docPr id="1707" name="image626.png" descr="C:\Users\samat\Desktop\From Linux\20201014\new pix\Sorokin_cropped\u_60000-cropped.png"/>
                  <wp:cNvGraphicFramePr/>
                  <a:graphic xmlns:a="http://schemas.openxmlformats.org/drawingml/2006/main">
                    <a:graphicData uri="http://schemas.openxmlformats.org/drawingml/2006/picture">
                      <pic:pic xmlns:pic="http://schemas.openxmlformats.org/drawingml/2006/picture">
                        <pic:nvPicPr>
                          <pic:cNvPr id="0" name="image626.png" descr="C:\Users\samat\Desktop\From Linux\20201014\new pix\Sorokin_cropped\u_60000-cropped.png"/>
                          <pic:cNvPicPr preferRelativeResize="0"/>
                        </pic:nvPicPr>
                        <pic:blipFill>
                          <a:blip r:embed="rId1012"/>
                          <a:srcRect/>
                          <a:stretch>
                            <a:fillRect/>
                          </a:stretch>
                        </pic:blipFill>
                        <pic:spPr>
                          <a:xfrm>
                            <a:off x="0" y="0"/>
                            <a:ext cx="1861185" cy="1800860"/>
                          </a:xfrm>
                          <a:prstGeom prst="rect">
                            <a:avLst/>
                          </a:prstGeom>
                          <a:ln/>
                        </pic:spPr>
                      </pic:pic>
                    </a:graphicData>
                  </a:graphic>
                </wp:inline>
              </w:drawing>
            </w:r>
          </w:p>
        </w:tc>
        <w:tc>
          <w:tcPr>
            <w:tcW w:w="3190" w:type="dxa"/>
            <w:vAlign w:val="center"/>
          </w:tcPr>
          <w:p w14:paraId="0A50C18A" w14:textId="77777777" w:rsidR="00B87D14" w:rsidRPr="006562E1" w:rsidRDefault="00B87D14" w:rsidP="00691D9F">
            <w:pPr>
              <w:pBdr>
                <w:top w:val="nil"/>
                <w:left w:val="nil"/>
                <w:bottom w:val="nil"/>
                <w:right w:val="nil"/>
                <w:between w:val="nil"/>
              </w:pBdr>
              <w:tabs>
                <w:tab w:val="center" w:pos="4800"/>
                <w:tab w:val="right" w:pos="9500"/>
              </w:tabs>
              <w:spacing w:line="360" w:lineRule="auto"/>
              <w:ind w:left="-2" w:firstLine="709"/>
              <w:jc w:val="center"/>
              <w:rPr>
                <w:rFonts w:ascii="Times New Roman" w:hAnsi="Times New Roman" w:cs="Times New Roman"/>
                <w:color w:val="000000"/>
                <w:sz w:val="24"/>
                <w:szCs w:val="24"/>
                <w:lang w:val="en-US"/>
              </w:rPr>
            </w:pPr>
            <w:r w:rsidRPr="006562E1">
              <w:rPr>
                <w:rFonts w:ascii="Times New Roman" w:hAnsi="Times New Roman" w:cs="Times New Roman"/>
                <w:noProof/>
                <w:color w:val="000000"/>
                <w:sz w:val="24"/>
                <w:szCs w:val="24"/>
                <w:lang w:val="en-US"/>
              </w:rPr>
              <w:drawing>
                <wp:inline distT="0" distB="0" distL="114300" distR="114300" wp14:anchorId="12DCBB1C" wp14:editId="3902CE5B">
                  <wp:extent cx="1861185" cy="1800860"/>
                  <wp:effectExtent l="0" t="0" r="0" b="0"/>
                  <wp:docPr id="1706" name="image623.png" descr="C:\Users\samat\Desktop\From Linux\20201014\new pix\Sorokin_cropped\u_70000-cropped.png"/>
                  <wp:cNvGraphicFramePr/>
                  <a:graphic xmlns:a="http://schemas.openxmlformats.org/drawingml/2006/main">
                    <a:graphicData uri="http://schemas.openxmlformats.org/drawingml/2006/picture">
                      <pic:pic xmlns:pic="http://schemas.openxmlformats.org/drawingml/2006/picture">
                        <pic:nvPicPr>
                          <pic:cNvPr id="0" name="image623.png" descr="C:\Users\samat\Desktop\From Linux\20201014\new pix\Sorokin_cropped\u_70000-cropped.png"/>
                          <pic:cNvPicPr preferRelativeResize="0"/>
                        </pic:nvPicPr>
                        <pic:blipFill>
                          <a:blip r:embed="rId1013"/>
                          <a:srcRect/>
                          <a:stretch>
                            <a:fillRect/>
                          </a:stretch>
                        </pic:blipFill>
                        <pic:spPr>
                          <a:xfrm>
                            <a:off x="0" y="0"/>
                            <a:ext cx="1861185" cy="1800860"/>
                          </a:xfrm>
                          <a:prstGeom prst="rect">
                            <a:avLst/>
                          </a:prstGeom>
                          <a:ln/>
                        </pic:spPr>
                      </pic:pic>
                    </a:graphicData>
                  </a:graphic>
                </wp:inline>
              </w:drawing>
            </w:r>
          </w:p>
        </w:tc>
      </w:tr>
      <w:tr w:rsidR="00B87D14" w:rsidRPr="006562E1" w14:paraId="40A6D601" w14:textId="77777777" w:rsidTr="00EC748F">
        <w:tc>
          <w:tcPr>
            <w:tcW w:w="3190" w:type="dxa"/>
            <w:vAlign w:val="center"/>
          </w:tcPr>
          <w:p w14:paraId="22976C73" w14:textId="3E1A40FC" w:rsidR="00B87D14" w:rsidRPr="006562E1" w:rsidRDefault="00B87D14" w:rsidP="00691D9F">
            <w:pPr>
              <w:pBdr>
                <w:top w:val="nil"/>
                <w:left w:val="nil"/>
                <w:bottom w:val="nil"/>
                <w:right w:val="nil"/>
                <w:between w:val="nil"/>
              </w:pBdr>
              <w:tabs>
                <w:tab w:val="center" w:pos="4800"/>
                <w:tab w:val="right" w:pos="9500"/>
              </w:tabs>
              <w:spacing w:line="360" w:lineRule="auto"/>
              <w:ind w:left="-2" w:firstLine="709"/>
              <w:jc w:val="center"/>
              <w:rPr>
                <w:rFonts w:ascii="Times New Roman" w:hAnsi="Times New Roman" w:cs="Times New Roman"/>
                <w:color w:val="000000"/>
                <w:sz w:val="24"/>
                <w:szCs w:val="24"/>
                <w:lang w:val="en-US"/>
              </w:rPr>
            </w:pPr>
            <w:r w:rsidRPr="006562E1">
              <w:rPr>
                <w:rFonts w:ascii="Times New Roman" w:hAnsi="Times New Roman" w:cs="Times New Roman"/>
                <w:color w:val="000000"/>
                <w:sz w:val="24"/>
                <w:szCs w:val="24"/>
                <w:lang w:val="en-US"/>
              </w:rPr>
              <w:t xml:space="preserve">d) </w:t>
            </w:r>
          </w:p>
        </w:tc>
        <w:tc>
          <w:tcPr>
            <w:tcW w:w="3190" w:type="dxa"/>
            <w:vAlign w:val="center"/>
          </w:tcPr>
          <w:p w14:paraId="26282F4D" w14:textId="62898908" w:rsidR="00B87D14" w:rsidRPr="006562E1" w:rsidRDefault="00B87D14" w:rsidP="00691D9F">
            <w:pPr>
              <w:pBdr>
                <w:top w:val="nil"/>
                <w:left w:val="nil"/>
                <w:bottom w:val="nil"/>
                <w:right w:val="nil"/>
                <w:between w:val="nil"/>
              </w:pBdr>
              <w:tabs>
                <w:tab w:val="center" w:pos="4800"/>
                <w:tab w:val="right" w:pos="9500"/>
              </w:tabs>
              <w:spacing w:line="360" w:lineRule="auto"/>
              <w:ind w:left="-2" w:firstLine="709"/>
              <w:jc w:val="center"/>
              <w:rPr>
                <w:rFonts w:ascii="Times New Roman" w:hAnsi="Times New Roman" w:cs="Times New Roman"/>
                <w:color w:val="000000"/>
                <w:sz w:val="24"/>
                <w:szCs w:val="24"/>
                <w:lang w:val="en-US"/>
              </w:rPr>
            </w:pPr>
            <w:r w:rsidRPr="006562E1">
              <w:rPr>
                <w:rFonts w:ascii="Times New Roman" w:hAnsi="Times New Roman" w:cs="Times New Roman"/>
                <w:color w:val="000000"/>
                <w:sz w:val="24"/>
                <w:szCs w:val="24"/>
                <w:lang w:val="en-US"/>
              </w:rPr>
              <w:t xml:space="preserve">e) </w:t>
            </w:r>
          </w:p>
        </w:tc>
        <w:tc>
          <w:tcPr>
            <w:tcW w:w="3190" w:type="dxa"/>
            <w:vAlign w:val="center"/>
          </w:tcPr>
          <w:p w14:paraId="6EAB674D" w14:textId="272CDB88" w:rsidR="00B87D14" w:rsidRPr="006562E1" w:rsidRDefault="00B87D14" w:rsidP="00691D9F">
            <w:pPr>
              <w:pBdr>
                <w:top w:val="nil"/>
                <w:left w:val="nil"/>
                <w:bottom w:val="nil"/>
                <w:right w:val="nil"/>
                <w:between w:val="nil"/>
              </w:pBdr>
              <w:tabs>
                <w:tab w:val="center" w:pos="4800"/>
                <w:tab w:val="right" w:pos="9500"/>
              </w:tabs>
              <w:spacing w:line="360" w:lineRule="auto"/>
              <w:ind w:left="-2" w:firstLine="709"/>
              <w:jc w:val="center"/>
              <w:rPr>
                <w:rFonts w:ascii="Times New Roman" w:hAnsi="Times New Roman" w:cs="Times New Roman"/>
                <w:color w:val="000000"/>
                <w:sz w:val="24"/>
                <w:szCs w:val="24"/>
                <w:lang w:val="en-US"/>
              </w:rPr>
            </w:pPr>
            <w:r w:rsidRPr="006562E1">
              <w:rPr>
                <w:rFonts w:ascii="Times New Roman" w:hAnsi="Times New Roman" w:cs="Times New Roman"/>
                <w:color w:val="000000"/>
                <w:sz w:val="24"/>
                <w:szCs w:val="24"/>
                <w:lang w:val="en-US"/>
              </w:rPr>
              <w:t xml:space="preserve">f) </w:t>
            </w:r>
          </w:p>
        </w:tc>
      </w:tr>
      <w:tr w:rsidR="00B87D14" w:rsidRPr="006562E1" w14:paraId="6049061E" w14:textId="77777777" w:rsidTr="00EC748F">
        <w:tc>
          <w:tcPr>
            <w:tcW w:w="3190" w:type="dxa"/>
            <w:vAlign w:val="center"/>
          </w:tcPr>
          <w:p w14:paraId="4606F9D3" w14:textId="77777777" w:rsidR="00B87D14" w:rsidRPr="006562E1" w:rsidRDefault="00B87D14" w:rsidP="00691D9F">
            <w:pPr>
              <w:pBdr>
                <w:top w:val="nil"/>
                <w:left w:val="nil"/>
                <w:bottom w:val="nil"/>
                <w:right w:val="nil"/>
                <w:between w:val="nil"/>
              </w:pBdr>
              <w:tabs>
                <w:tab w:val="center" w:pos="4800"/>
                <w:tab w:val="right" w:pos="9500"/>
              </w:tabs>
              <w:spacing w:line="360" w:lineRule="auto"/>
              <w:ind w:left="-2" w:firstLine="709"/>
              <w:jc w:val="center"/>
              <w:rPr>
                <w:rFonts w:ascii="Times New Roman" w:hAnsi="Times New Roman" w:cs="Times New Roman"/>
                <w:color w:val="000000"/>
                <w:sz w:val="24"/>
                <w:szCs w:val="24"/>
                <w:lang w:val="en-US"/>
              </w:rPr>
            </w:pPr>
            <w:r w:rsidRPr="006562E1">
              <w:rPr>
                <w:rFonts w:ascii="Times New Roman" w:hAnsi="Times New Roman" w:cs="Times New Roman"/>
                <w:noProof/>
                <w:color w:val="000000"/>
                <w:sz w:val="24"/>
                <w:szCs w:val="24"/>
                <w:lang w:val="en-US"/>
              </w:rPr>
              <w:drawing>
                <wp:inline distT="0" distB="0" distL="114300" distR="114300" wp14:anchorId="3BB340D7" wp14:editId="66CB5264">
                  <wp:extent cx="1861185" cy="1800860"/>
                  <wp:effectExtent l="0" t="0" r="0" b="0"/>
                  <wp:docPr id="1703" name="image621.png" descr="C:\Users\samat\Desktop\From Linux\20201014\new pix\Sorokin_cropped\u_80000-cropped.png"/>
                  <wp:cNvGraphicFramePr/>
                  <a:graphic xmlns:a="http://schemas.openxmlformats.org/drawingml/2006/main">
                    <a:graphicData uri="http://schemas.openxmlformats.org/drawingml/2006/picture">
                      <pic:pic xmlns:pic="http://schemas.openxmlformats.org/drawingml/2006/picture">
                        <pic:nvPicPr>
                          <pic:cNvPr id="0" name="image621.png" descr="C:\Users\samat\Desktop\From Linux\20201014\new pix\Sorokin_cropped\u_80000-cropped.png"/>
                          <pic:cNvPicPr preferRelativeResize="0"/>
                        </pic:nvPicPr>
                        <pic:blipFill>
                          <a:blip r:embed="rId1014"/>
                          <a:srcRect/>
                          <a:stretch>
                            <a:fillRect/>
                          </a:stretch>
                        </pic:blipFill>
                        <pic:spPr>
                          <a:xfrm>
                            <a:off x="0" y="0"/>
                            <a:ext cx="1861185" cy="1800860"/>
                          </a:xfrm>
                          <a:prstGeom prst="rect">
                            <a:avLst/>
                          </a:prstGeom>
                          <a:ln/>
                        </pic:spPr>
                      </pic:pic>
                    </a:graphicData>
                  </a:graphic>
                </wp:inline>
              </w:drawing>
            </w:r>
          </w:p>
        </w:tc>
        <w:tc>
          <w:tcPr>
            <w:tcW w:w="3190" w:type="dxa"/>
            <w:vAlign w:val="center"/>
          </w:tcPr>
          <w:p w14:paraId="14AAF630" w14:textId="77777777" w:rsidR="00B87D14" w:rsidRPr="006562E1" w:rsidRDefault="00B87D14" w:rsidP="00691D9F">
            <w:pPr>
              <w:pBdr>
                <w:top w:val="nil"/>
                <w:left w:val="nil"/>
                <w:bottom w:val="nil"/>
                <w:right w:val="nil"/>
                <w:between w:val="nil"/>
              </w:pBdr>
              <w:tabs>
                <w:tab w:val="center" w:pos="4800"/>
                <w:tab w:val="right" w:pos="9500"/>
              </w:tabs>
              <w:spacing w:line="360" w:lineRule="auto"/>
              <w:ind w:left="-2" w:firstLine="709"/>
              <w:jc w:val="center"/>
              <w:rPr>
                <w:rFonts w:ascii="Times New Roman" w:hAnsi="Times New Roman" w:cs="Times New Roman"/>
                <w:color w:val="000000"/>
                <w:sz w:val="24"/>
                <w:szCs w:val="24"/>
                <w:lang w:val="en-US"/>
              </w:rPr>
            </w:pPr>
            <w:r w:rsidRPr="006562E1">
              <w:rPr>
                <w:rFonts w:ascii="Times New Roman" w:hAnsi="Times New Roman" w:cs="Times New Roman"/>
                <w:noProof/>
                <w:color w:val="000000"/>
                <w:sz w:val="24"/>
                <w:szCs w:val="24"/>
                <w:lang w:val="en-US"/>
              </w:rPr>
              <w:drawing>
                <wp:inline distT="0" distB="0" distL="114300" distR="114300" wp14:anchorId="2124C1D0" wp14:editId="1A2C093A">
                  <wp:extent cx="1861185" cy="1800860"/>
                  <wp:effectExtent l="0" t="0" r="0" b="0"/>
                  <wp:docPr id="1705" name="image622.png" descr="C:\Users\samat\Desktop\From Linux\20201014\new pix\Sorokin_cropped\u_90000-cropped.png"/>
                  <wp:cNvGraphicFramePr/>
                  <a:graphic xmlns:a="http://schemas.openxmlformats.org/drawingml/2006/main">
                    <a:graphicData uri="http://schemas.openxmlformats.org/drawingml/2006/picture">
                      <pic:pic xmlns:pic="http://schemas.openxmlformats.org/drawingml/2006/picture">
                        <pic:nvPicPr>
                          <pic:cNvPr id="0" name="image622.png" descr="C:\Users\samat\Desktop\From Linux\20201014\new pix\Sorokin_cropped\u_90000-cropped.png"/>
                          <pic:cNvPicPr preferRelativeResize="0"/>
                        </pic:nvPicPr>
                        <pic:blipFill>
                          <a:blip r:embed="rId1015"/>
                          <a:srcRect/>
                          <a:stretch>
                            <a:fillRect/>
                          </a:stretch>
                        </pic:blipFill>
                        <pic:spPr>
                          <a:xfrm>
                            <a:off x="0" y="0"/>
                            <a:ext cx="1861185" cy="1800860"/>
                          </a:xfrm>
                          <a:prstGeom prst="rect">
                            <a:avLst/>
                          </a:prstGeom>
                          <a:ln/>
                        </pic:spPr>
                      </pic:pic>
                    </a:graphicData>
                  </a:graphic>
                </wp:inline>
              </w:drawing>
            </w:r>
          </w:p>
        </w:tc>
        <w:tc>
          <w:tcPr>
            <w:tcW w:w="3190" w:type="dxa"/>
            <w:vAlign w:val="center"/>
          </w:tcPr>
          <w:p w14:paraId="7DB33D71" w14:textId="77777777" w:rsidR="00B87D14" w:rsidRPr="006562E1" w:rsidRDefault="00B87D14" w:rsidP="00691D9F">
            <w:pPr>
              <w:pBdr>
                <w:top w:val="nil"/>
                <w:left w:val="nil"/>
                <w:bottom w:val="nil"/>
                <w:right w:val="nil"/>
                <w:between w:val="nil"/>
              </w:pBdr>
              <w:tabs>
                <w:tab w:val="center" w:pos="4800"/>
                <w:tab w:val="right" w:pos="9500"/>
              </w:tabs>
              <w:spacing w:line="360" w:lineRule="auto"/>
              <w:ind w:left="-2" w:firstLine="709"/>
              <w:jc w:val="center"/>
              <w:rPr>
                <w:rFonts w:ascii="Times New Roman" w:hAnsi="Times New Roman" w:cs="Times New Roman"/>
                <w:color w:val="000000"/>
                <w:sz w:val="24"/>
                <w:szCs w:val="24"/>
                <w:lang w:val="en-US"/>
              </w:rPr>
            </w:pPr>
            <w:r w:rsidRPr="006562E1">
              <w:rPr>
                <w:rFonts w:ascii="Times New Roman" w:hAnsi="Times New Roman" w:cs="Times New Roman"/>
                <w:noProof/>
                <w:color w:val="000000"/>
                <w:sz w:val="24"/>
                <w:szCs w:val="24"/>
                <w:lang w:val="en-US"/>
              </w:rPr>
              <w:drawing>
                <wp:inline distT="0" distB="0" distL="114300" distR="114300" wp14:anchorId="266AC68C" wp14:editId="694F9F7B">
                  <wp:extent cx="1861185" cy="1800860"/>
                  <wp:effectExtent l="0" t="0" r="0" b="0"/>
                  <wp:docPr id="1704" name="image625.png" descr="C:\Users\samat\Desktop\From Linux\20201014\new pix\Sorokin_cropped\u_100000-cropped.png"/>
                  <wp:cNvGraphicFramePr/>
                  <a:graphic xmlns:a="http://schemas.openxmlformats.org/drawingml/2006/main">
                    <a:graphicData uri="http://schemas.openxmlformats.org/drawingml/2006/picture">
                      <pic:pic xmlns:pic="http://schemas.openxmlformats.org/drawingml/2006/picture">
                        <pic:nvPicPr>
                          <pic:cNvPr id="0" name="image625.png" descr="C:\Users\samat\Desktop\From Linux\20201014\new pix\Sorokin_cropped\u_100000-cropped.png"/>
                          <pic:cNvPicPr preferRelativeResize="0"/>
                        </pic:nvPicPr>
                        <pic:blipFill>
                          <a:blip r:embed="rId1016"/>
                          <a:srcRect/>
                          <a:stretch>
                            <a:fillRect/>
                          </a:stretch>
                        </pic:blipFill>
                        <pic:spPr>
                          <a:xfrm>
                            <a:off x="0" y="0"/>
                            <a:ext cx="1861185" cy="1800860"/>
                          </a:xfrm>
                          <a:prstGeom prst="rect">
                            <a:avLst/>
                          </a:prstGeom>
                          <a:ln/>
                        </pic:spPr>
                      </pic:pic>
                    </a:graphicData>
                  </a:graphic>
                </wp:inline>
              </w:drawing>
            </w:r>
          </w:p>
        </w:tc>
      </w:tr>
      <w:tr w:rsidR="00B87D14" w:rsidRPr="006562E1" w14:paraId="24A3FBAC" w14:textId="77777777" w:rsidTr="00EC748F">
        <w:tc>
          <w:tcPr>
            <w:tcW w:w="3190" w:type="dxa"/>
            <w:vAlign w:val="center"/>
          </w:tcPr>
          <w:p w14:paraId="6C7CA6A8" w14:textId="50F8B713" w:rsidR="00B87D14" w:rsidRPr="006562E1" w:rsidRDefault="00B87D14" w:rsidP="00691D9F">
            <w:pPr>
              <w:pBdr>
                <w:top w:val="nil"/>
                <w:left w:val="nil"/>
                <w:bottom w:val="nil"/>
                <w:right w:val="nil"/>
                <w:between w:val="nil"/>
              </w:pBdr>
              <w:tabs>
                <w:tab w:val="center" w:pos="4800"/>
                <w:tab w:val="right" w:pos="9500"/>
              </w:tabs>
              <w:spacing w:line="360" w:lineRule="auto"/>
              <w:ind w:left="-2" w:firstLine="709"/>
              <w:jc w:val="center"/>
              <w:rPr>
                <w:rFonts w:ascii="Times New Roman" w:hAnsi="Times New Roman" w:cs="Times New Roman"/>
                <w:color w:val="000000"/>
                <w:sz w:val="24"/>
                <w:szCs w:val="24"/>
                <w:highlight w:val="yellow"/>
                <w:lang w:val="en-US"/>
              </w:rPr>
            </w:pPr>
            <w:r w:rsidRPr="006562E1">
              <w:rPr>
                <w:rFonts w:ascii="Times New Roman" w:hAnsi="Times New Roman" w:cs="Times New Roman"/>
                <w:color w:val="000000"/>
                <w:sz w:val="24"/>
                <w:szCs w:val="24"/>
                <w:lang w:val="en-US"/>
              </w:rPr>
              <w:t>g).</w:t>
            </w:r>
          </w:p>
        </w:tc>
        <w:tc>
          <w:tcPr>
            <w:tcW w:w="3190" w:type="dxa"/>
            <w:vAlign w:val="center"/>
          </w:tcPr>
          <w:p w14:paraId="05125B3E" w14:textId="0071FAC7" w:rsidR="00B87D14" w:rsidRPr="006562E1" w:rsidRDefault="00B87D14" w:rsidP="00691D9F">
            <w:pPr>
              <w:pBdr>
                <w:top w:val="nil"/>
                <w:left w:val="nil"/>
                <w:bottom w:val="nil"/>
                <w:right w:val="nil"/>
                <w:between w:val="nil"/>
              </w:pBdr>
              <w:tabs>
                <w:tab w:val="center" w:pos="4800"/>
                <w:tab w:val="right" w:pos="9500"/>
              </w:tabs>
              <w:spacing w:line="360" w:lineRule="auto"/>
              <w:ind w:left="-2" w:firstLine="709"/>
              <w:jc w:val="center"/>
              <w:rPr>
                <w:rFonts w:ascii="Times New Roman" w:hAnsi="Times New Roman" w:cs="Times New Roman"/>
                <w:color w:val="000000"/>
                <w:sz w:val="24"/>
                <w:szCs w:val="24"/>
                <w:highlight w:val="yellow"/>
                <w:lang w:val="en-US"/>
              </w:rPr>
            </w:pPr>
            <w:r w:rsidRPr="006562E1">
              <w:rPr>
                <w:rFonts w:ascii="Times New Roman" w:hAnsi="Times New Roman" w:cs="Times New Roman"/>
                <w:color w:val="000000"/>
                <w:sz w:val="24"/>
                <w:szCs w:val="24"/>
                <w:lang w:val="en-US"/>
              </w:rPr>
              <w:t xml:space="preserve">h) </w:t>
            </w:r>
          </w:p>
        </w:tc>
        <w:tc>
          <w:tcPr>
            <w:tcW w:w="3190" w:type="dxa"/>
            <w:vAlign w:val="center"/>
          </w:tcPr>
          <w:p w14:paraId="2C4315B1" w14:textId="1D72DB3F" w:rsidR="00B87D14" w:rsidRPr="006562E1" w:rsidRDefault="001C733D" w:rsidP="00691D9F">
            <w:pPr>
              <w:pBdr>
                <w:top w:val="nil"/>
                <w:left w:val="nil"/>
                <w:bottom w:val="nil"/>
                <w:right w:val="nil"/>
                <w:between w:val="nil"/>
              </w:pBdr>
              <w:tabs>
                <w:tab w:val="center" w:pos="4800"/>
                <w:tab w:val="right" w:pos="9500"/>
              </w:tabs>
              <w:spacing w:line="360" w:lineRule="auto"/>
              <w:ind w:left="-2" w:firstLine="709"/>
              <w:jc w:val="center"/>
              <w:rPr>
                <w:rFonts w:ascii="Times New Roman" w:hAnsi="Times New Roman" w:cs="Times New Roman"/>
                <w:color w:val="000000"/>
                <w:sz w:val="24"/>
                <w:szCs w:val="24"/>
                <w:highlight w:val="yellow"/>
                <w:lang w:val="en-US"/>
              </w:rPr>
            </w:pPr>
            <w:proofErr w:type="spellStart"/>
            <w:r w:rsidRPr="006562E1">
              <w:rPr>
                <w:rFonts w:ascii="Times New Roman" w:hAnsi="Times New Roman" w:cs="Times New Roman"/>
                <w:color w:val="000000"/>
                <w:sz w:val="24"/>
                <w:szCs w:val="24"/>
                <w:lang w:val="en-US"/>
              </w:rPr>
              <w:t>i</w:t>
            </w:r>
            <w:proofErr w:type="spellEnd"/>
            <w:r w:rsidR="00B87D14" w:rsidRPr="006562E1">
              <w:rPr>
                <w:rFonts w:ascii="Times New Roman" w:hAnsi="Times New Roman" w:cs="Times New Roman"/>
                <w:color w:val="000000"/>
                <w:sz w:val="24"/>
                <w:szCs w:val="24"/>
                <w:lang w:val="en-US"/>
              </w:rPr>
              <w:t xml:space="preserve">) </w:t>
            </w:r>
          </w:p>
        </w:tc>
      </w:tr>
    </w:tbl>
    <w:tbl>
      <w:tblPr>
        <w:tblStyle w:val="a9"/>
        <w:tblW w:w="9344"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4"/>
        <w:gridCol w:w="3115"/>
        <w:gridCol w:w="3115"/>
      </w:tblGrid>
      <w:tr w:rsidR="00B87D14" w:rsidRPr="006562E1" w14:paraId="292C54D3" w14:textId="77777777" w:rsidTr="005E6178">
        <w:tc>
          <w:tcPr>
            <w:tcW w:w="3114" w:type="dxa"/>
          </w:tcPr>
          <w:p w14:paraId="7F565F29" w14:textId="7565B382" w:rsidR="00B87D14" w:rsidRPr="006562E1" w:rsidRDefault="00B87D14" w:rsidP="00691D9F">
            <w:pPr>
              <w:tabs>
                <w:tab w:val="center" w:pos="4800"/>
                <w:tab w:val="right" w:pos="9500"/>
              </w:tabs>
              <w:spacing w:line="360" w:lineRule="auto"/>
              <w:rPr>
                <w:rFonts w:ascii="Times New Roman" w:hAnsi="Times New Roman" w:cs="Times New Roman"/>
                <w:color w:val="000000"/>
                <w:sz w:val="24"/>
                <w:szCs w:val="24"/>
                <w:lang w:val="en-US"/>
              </w:rPr>
            </w:pPr>
            <w:r w:rsidRPr="006562E1">
              <w:rPr>
                <w:rFonts w:ascii="Times New Roman" w:hAnsi="Times New Roman" w:cs="Times New Roman"/>
                <w:color w:val="000000"/>
                <w:sz w:val="24"/>
                <w:szCs w:val="24"/>
                <w:lang w:val="en-US"/>
              </w:rPr>
              <w:t xml:space="preserve">a) </w:t>
            </w:r>
            <w:r w:rsidR="00093D1B" w:rsidRPr="00093D1B">
              <w:rPr>
                <w:rFonts w:ascii="Times New Roman" w:hAnsi="Times New Roman" w:cs="Times New Roman"/>
                <w:color w:val="000000"/>
                <w:position w:val="-6"/>
                <w:sz w:val="24"/>
                <w:szCs w:val="24"/>
                <w:lang w:val="en-US"/>
              </w:rPr>
              <w:object w:dxaOrig="1040" w:dyaOrig="279" w14:anchorId="6206C5F6">
                <v:shape id="_x0000_i1521" type="#_x0000_t75" style="width:51.6pt;height:14.4pt" o:ole="">
                  <v:imagedata r:id="rId1017" o:title=""/>
                </v:shape>
                <o:OLEObject Type="Embed" ProgID="Equation.DSMT4" ShapeID="_x0000_i1521" DrawAspect="Content" ObjectID="_1665850394" r:id="rId1018"/>
              </w:object>
            </w:r>
            <w:r w:rsidRPr="006562E1">
              <w:rPr>
                <w:rFonts w:ascii="Times New Roman" w:hAnsi="Times New Roman" w:cs="Times New Roman"/>
                <w:color w:val="000000"/>
                <w:sz w:val="24"/>
                <w:szCs w:val="24"/>
                <w:lang w:val="en-US"/>
              </w:rPr>
              <w:t xml:space="preserve"> </w:t>
            </w:r>
            <w:r w:rsidR="001C733D" w:rsidRPr="006562E1">
              <w:rPr>
                <w:rFonts w:ascii="Times New Roman" w:hAnsi="Times New Roman" w:cs="Times New Roman"/>
                <w:color w:val="000000"/>
                <w:sz w:val="24"/>
                <w:szCs w:val="24"/>
                <w:lang w:val="en-US"/>
              </w:rPr>
              <w:t>s</w:t>
            </w:r>
            <w:r w:rsidRPr="006562E1">
              <w:rPr>
                <w:rFonts w:ascii="Times New Roman" w:hAnsi="Times New Roman" w:cs="Times New Roman"/>
                <w:color w:val="000000"/>
                <w:sz w:val="24"/>
                <w:szCs w:val="24"/>
                <w:lang w:val="en-US"/>
              </w:rPr>
              <w:t>.</w:t>
            </w:r>
          </w:p>
        </w:tc>
        <w:tc>
          <w:tcPr>
            <w:tcW w:w="3115" w:type="dxa"/>
          </w:tcPr>
          <w:p w14:paraId="2F8D997D" w14:textId="1D29562E" w:rsidR="00B87D14" w:rsidRPr="006562E1" w:rsidRDefault="00B87D14" w:rsidP="00691D9F">
            <w:pPr>
              <w:tabs>
                <w:tab w:val="center" w:pos="4800"/>
                <w:tab w:val="right" w:pos="9500"/>
              </w:tabs>
              <w:spacing w:line="360" w:lineRule="auto"/>
              <w:rPr>
                <w:rFonts w:ascii="Times New Roman" w:hAnsi="Times New Roman" w:cs="Times New Roman"/>
                <w:color w:val="000000"/>
                <w:sz w:val="24"/>
                <w:szCs w:val="24"/>
                <w:lang w:val="en-US"/>
              </w:rPr>
            </w:pPr>
            <w:r w:rsidRPr="006562E1">
              <w:rPr>
                <w:rFonts w:ascii="Times New Roman" w:hAnsi="Times New Roman" w:cs="Times New Roman"/>
                <w:color w:val="000000"/>
                <w:sz w:val="24"/>
                <w:szCs w:val="24"/>
                <w:lang w:val="en-US"/>
              </w:rPr>
              <w:t xml:space="preserve">b) </w:t>
            </w:r>
            <w:r w:rsidR="00093D1B" w:rsidRPr="00093D1B">
              <w:rPr>
                <w:rFonts w:ascii="Times New Roman" w:hAnsi="Times New Roman" w:cs="Times New Roman"/>
                <w:color w:val="000000"/>
                <w:position w:val="-6"/>
                <w:sz w:val="24"/>
                <w:szCs w:val="24"/>
                <w:lang w:val="en-US"/>
              </w:rPr>
              <w:object w:dxaOrig="1040" w:dyaOrig="279" w14:anchorId="38E54EF3">
                <v:shape id="_x0000_i1522" type="#_x0000_t75" style="width:52.2pt;height:14.4pt" o:ole="">
                  <v:imagedata r:id="rId1019" o:title=""/>
                </v:shape>
                <o:OLEObject Type="Embed" ProgID="Equation.DSMT4" ShapeID="_x0000_i1522" DrawAspect="Content" ObjectID="_1665850395" r:id="rId1020"/>
              </w:object>
            </w:r>
            <w:r w:rsidR="001C733D" w:rsidRPr="006562E1">
              <w:rPr>
                <w:rFonts w:ascii="Times New Roman" w:hAnsi="Times New Roman" w:cs="Times New Roman"/>
                <w:color w:val="000000"/>
                <w:sz w:val="24"/>
                <w:szCs w:val="24"/>
                <w:lang w:val="en-US"/>
              </w:rPr>
              <w:t>s</w:t>
            </w:r>
            <w:r w:rsidRPr="006562E1">
              <w:rPr>
                <w:rFonts w:ascii="Times New Roman" w:hAnsi="Times New Roman" w:cs="Times New Roman"/>
                <w:color w:val="000000"/>
                <w:sz w:val="24"/>
                <w:szCs w:val="24"/>
                <w:lang w:val="en-US"/>
              </w:rPr>
              <w:t>.</w:t>
            </w:r>
          </w:p>
        </w:tc>
        <w:tc>
          <w:tcPr>
            <w:tcW w:w="3115" w:type="dxa"/>
          </w:tcPr>
          <w:p w14:paraId="664611F8" w14:textId="1A9B831E" w:rsidR="00B87D14" w:rsidRPr="006562E1" w:rsidRDefault="00B87D14" w:rsidP="00691D9F">
            <w:pPr>
              <w:tabs>
                <w:tab w:val="center" w:pos="4800"/>
                <w:tab w:val="right" w:pos="9500"/>
              </w:tabs>
              <w:spacing w:line="360" w:lineRule="auto"/>
              <w:rPr>
                <w:rFonts w:ascii="Times New Roman" w:hAnsi="Times New Roman" w:cs="Times New Roman"/>
                <w:color w:val="000000"/>
                <w:sz w:val="24"/>
                <w:szCs w:val="24"/>
                <w:lang w:val="en-US"/>
              </w:rPr>
            </w:pPr>
            <w:r w:rsidRPr="006562E1">
              <w:rPr>
                <w:rFonts w:ascii="Times New Roman" w:hAnsi="Times New Roman" w:cs="Times New Roman"/>
                <w:color w:val="000000"/>
                <w:sz w:val="24"/>
                <w:szCs w:val="24"/>
                <w:lang w:val="en-US"/>
              </w:rPr>
              <w:t xml:space="preserve">c) </w:t>
            </w:r>
            <w:r w:rsidR="00093D1B" w:rsidRPr="00093D1B">
              <w:rPr>
                <w:rFonts w:ascii="Times New Roman" w:hAnsi="Times New Roman" w:cs="Times New Roman"/>
                <w:color w:val="000000"/>
                <w:position w:val="-10"/>
                <w:sz w:val="24"/>
                <w:szCs w:val="24"/>
                <w:lang w:val="en-US"/>
              </w:rPr>
              <w:object w:dxaOrig="1100" w:dyaOrig="320" w14:anchorId="50129F49">
                <v:shape id="_x0000_i1523" type="#_x0000_t75" style="width:54.6pt;height:15.6pt" o:ole="">
                  <v:imagedata r:id="rId1021" o:title=""/>
                </v:shape>
                <o:OLEObject Type="Embed" ProgID="Equation.DSMT4" ShapeID="_x0000_i1523" DrawAspect="Content" ObjectID="_1665850396" r:id="rId1022"/>
              </w:object>
            </w:r>
            <w:r w:rsidR="001C733D" w:rsidRPr="006562E1">
              <w:rPr>
                <w:rFonts w:ascii="Times New Roman" w:hAnsi="Times New Roman" w:cs="Times New Roman"/>
                <w:color w:val="000000"/>
                <w:sz w:val="24"/>
                <w:szCs w:val="24"/>
                <w:lang w:val="en-US"/>
              </w:rPr>
              <w:t>s</w:t>
            </w:r>
            <w:r w:rsidRPr="006562E1">
              <w:rPr>
                <w:rFonts w:ascii="Times New Roman" w:hAnsi="Times New Roman" w:cs="Times New Roman"/>
                <w:color w:val="000000"/>
                <w:sz w:val="24"/>
                <w:szCs w:val="24"/>
                <w:lang w:val="en-US"/>
              </w:rPr>
              <w:t>.</w:t>
            </w:r>
          </w:p>
        </w:tc>
      </w:tr>
      <w:tr w:rsidR="00B87D14" w:rsidRPr="006562E1" w14:paraId="696B6491" w14:textId="77777777" w:rsidTr="005E6178">
        <w:tc>
          <w:tcPr>
            <w:tcW w:w="3114" w:type="dxa"/>
          </w:tcPr>
          <w:p w14:paraId="24BEF48D" w14:textId="0295638E" w:rsidR="00B87D14" w:rsidRPr="006562E1" w:rsidRDefault="00B87D14" w:rsidP="00691D9F">
            <w:pPr>
              <w:tabs>
                <w:tab w:val="center" w:pos="4800"/>
                <w:tab w:val="right" w:pos="9500"/>
              </w:tabs>
              <w:spacing w:line="360" w:lineRule="auto"/>
              <w:rPr>
                <w:rFonts w:ascii="Times New Roman" w:hAnsi="Times New Roman" w:cs="Times New Roman"/>
                <w:color w:val="000000"/>
                <w:sz w:val="24"/>
                <w:szCs w:val="24"/>
                <w:lang w:val="en-US"/>
              </w:rPr>
            </w:pPr>
            <w:r w:rsidRPr="006562E1">
              <w:rPr>
                <w:rFonts w:ascii="Times New Roman" w:hAnsi="Times New Roman" w:cs="Times New Roman"/>
                <w:color w:val="000000"/>
                <w:sz w:val="24"/>
                <w:szCs w:val="24"/>
                <w:lang w:val="en-US"/>
              </w:rPr>
              <w:t xml:space="preserve">d) </w:t>
            </w:r>
            <w:r w:rsidR="00093D1B" w:rsidRPr="00093D1B">
              <w:rPr>
                <w:rFonts w:ascii="Times New Roman" w:hAnsi="Times New Roman" w:cs="Times New Roman"/>
                <w:color w:val="000000"/>
                <w:position w:val="-10"/>
                <w:sz w:val="24"/>
                <w:szCs w:val="24"/>
                <w:lang w:val="en-US"/>
              </w:rPr>
              <w:object w:dxaOrig="1080" w:dyaOrig="320" w14:anchorId="757599A5">
                <v:shape id="_x0000_i1524" type="#_x0000_t75" style="width:52.8pt;height:15.6pt" o:ole="">
                  <v:imagedata r:id="rId1023" o:title=""/>
                </v:shape>
                <o:OLEObject Type="Embed" ProgID="Equation.DSMT4" ShapeID="_x0000_i1524" DrawAspect="Content" ObjectID="_1665850397" r:id="rId1024"/>
              </w:object>
            </w:r>
            <w:r w:rsidRPr="006562E1">
              <w:rPr>
                <w:rFonts w:ascii="Times New Roman" w:hAnsi="Times New Roman" w:cs="Times New Roman"/>
                <w:color w:val="000000"/>
                <w:sz w:val="24"/>
                <w:szCs w:val="24"/>
                <w:lang w:val="en-US"/>
              </w:rPr>
              <w:t xml:space="preserve"> </w:t>
            </w:r>
            <w:r w:rsidR="001C733D" w:rsidRPr="006562E1">
              <w:rPr>
                <w:rFonts w:ascii="Times New Roman" w:hAnsi="Times New Roman" w:cs="Times New Roman"/>
                <w:color w:val="000000"/>
                <w:sz w:val="24"/>
                <w:szCs w:val="24"/>
                <w:lang w:val="en-US"/>
              </w:rPr>
              <w:t>s</w:t>
            </w:r>
            <w:r w:rsidRPr="006562E1">
              <w:rPr>
                <w:rFonts w:ascii="Times New Roman" w:hAnsi="Times New Roman" w:cs="Times New Roman"/>
                <w:color w:val="000000"/>
                <w:sz w:val="24"/>
                <w:szCs w:val="24"/>
                <w:lang w:val="en-US"/>
              </w:rPr>
              <w:t>.</w:t>
            </w:r>
          </w:p>
        </w:tc>
        <w:tc>
          <w:tcPr>
            <w:tcW w:w="3115" w:type="dxa"/>
          </w:tcPr>
          <w:p w14:paraId="4CB88D27" w14:textId="3B55DA22" w:rsidR="00B87D14" w:rsidRPr="006562E1" w:rsidRDefault="00B87D14" w:rsidP="00691D9F">
            <w:pPr>
              <w:tabs>
                <w:tab w:val="center" w:pos="4800"/>
                <w:tab w:val="right" w:pos="9500"/>
              </w:tabs>
              <w:spacing w:line="360" w:lineRule="auto"/>
              <w:rPr>
                <w:rFonts w:ascii="Times New Roman" w:hAnsi="Times New Roman" w:cs="Times New Roman"/>
                <w:color w:val="000000"/>
                <w:sz w:val="24"/>
                <w:szCs w:val="24"/>
                <w:lang w:val="en-US"/>
              </w:rPr>
            </w:pPr>
            <w:r w:rsidRPr="006562E1">
              <w:rPr>
                <w:rFonts w:ascii="Times New Roman" w:hAnsi="Times New Roman" w:cs="Times New Roman"/>
                <w:color w:val="000000"/>
                <w:sz w:val="24"/>
                <w:szCs w:val="24"/>
                <w:lang w:val="en-US"/>
              </w:rPr>
              <w:t xml:space="preserve">e) </w:t>
            </w:r>
            <w:r w:rsidR="00093D1B" w:rsidRPr="00093D1B">
              <w:rPr>
                <w:rFonts w:ascii="Times New Roman" w:hAnsi="Times New Roman" w:cs="Times New Roman"/>
                <w:color w:val="000000"/>
                <w:position w:val="-6"/>
                <w:sz w:val="24"/>
                <w:szCs w:val="24"/>
                <w:lang w:val="en-US"/>
              </w:rPr>
              <w:object w:dxaOrig="1040" w:dyaOrig="279" w14:anchorId="3B943EE3">
                <v:shape id="_x0000_i1525" type="#_x0000_t75" style="width:51.6pt;height:14.4pt" o:ole="">
                  <v:imagedata r:id="rId1025" o:title=""/>
                </v:shape>
                <o:OLEObject Type="Embed" ProgID="Equation.DSMT4" ShapeID="_x0000_i1525" DrawAspect="Content" ObjectID="_1665850398" r:id="rId1026"/>
              </w:object>
            </w:r>
            <w:r w:rsidRPr="006562E1">
              <w:rPr>
                <w:rFonts w:ascii="Times New Roman" w:hAnsi="Times New Roman" w:cs="Times New Roman"/>
                <w:color w:val="000000"/>
                <w:sz w:val="24"/>
                <w:szCs w:val="24"/>
                <w:lang w:val="en-US"/>
              </w:rPr>
              <w:t xml:space="preserve"> </w:t>
            </w:r>
            <w:r w:rsidR="001C733D" w:rsidRPr="006562E1">
              <w:rPr>
                <w:rFonts w:ascii="Times New Roman" w:hAnsi="Times New Roman" w:cs="Times New Roman"/>
                <w:color w:val="000000"/>
                <w:sz w:val="24"/>
                <w:szCs w:val="24"/>
                <w:lang w:val="en-US"/>
              </w:rPr>
              <w:t>s</w:t>
            </w:r>
            <w:r w:rsidRPr="006562E1">
              <w:rPr>
                <w:rFonts w:ascii="Times New Roman" w:hAnsi="Times New Roman" w:cs="Times New Roman"/>
                <w:color w:val="000000"/>
                <w:sz w:val="24"/>
                <w:szCs w:val="24"/>
                <w:lang w:val="en-US"/>
              </w:rPr>
              <w:t>.</w:t>
            </w:r>
          </w:p>
        </w:tc>
        <w:tc>
          <w:tcPr>
            <w:tcW w:w="3115" w:type="dxa"/>
          </w:tcPr>
          <w:p w14:paraId="5F0BF964" w14:textId="36123BB6" w:rsidR="00B87D14" w:rsidRPr="006562E1" w:rsidRDefault="00B87D14" w:rsidP="00691D9F">
            <w:pPr>
              <w:tabs>
                <w:tab w:val="center" w:pos="4800"/>
                <w:tab w:val="right" w:pos="9500"/>
              </w:tabs>
              <w:spacing w:line="360" w:lineRule="auto"/>
              <w:rPr>
                <w:rFonts w:ascii="Times New Roman" w:hAnsi="Times New Roman" w:cs="Times New Roman"/>
                <w:color w:val="000000"/>
                <w:sz w:val="24"/>
                <w:szCs w:val="24"/>
                <w:lang w:val="en-US"/>
              </w:rPr>
            </w:pPr>
            <w:r w:rsidRPr="006562E1">
              <w:rPr>
                <w:rFonts w:ascii="Times New Roman" w:hAnsi="Times New Roman" w:cs="Times New Roman"/>
                <w:color w:val="000000"/>
                <w:sz w:val="24"/>
                <w:szCs w:val="24"/>
                <w:lang w:val="en-US"/>
              </w:rPr>
              <w:t xml:space="preserve">f) </w:t>
            </w:r>
            <w:r w:rsidR="00093D1B" w:rsidRPr="00093D1B">
              <w:rPr>
                <w:rFonts w:ascii="Times New Roman" w:hAnsi="Times New Roman" w:cs="Times New Roman"/>
                <w:color w:val="000000"/>
                <w:position w:val="-6"/>
                <w:sz w:val="24"/>
                <w:szCs w:val="24"/>
                <w:lang w:val="en-US"/>
              </w:rPr>
              <w:object w:dxaOrig="1040" w:dyaOrig="279" w14:anchorId="413D4C54">
                <v:shape id="_x0000_i1526" type="#_x0000_t75" style="width:51.6pt;height:14.4pt" o:ole="">
                  <v:imagedata r:id="rId1027" o:title=""/>
                </v:shape>
                <o:OLEObject Type="Embed" ProgID="Equation.DSMT4" ShapeID="_x0000_i1526" DrawAspect="Content" ObjectID="_1665850399" r:id="rId1028"/>
              </w:object>
            </w:r>
            <w:r w:rsidRPr="006562E1">
              <w:rPr>
                <w:rFonts w:ascii="Times New Roman" w:hAnsi="Times New Roman" w:cs="Times New Roman"/>
                <w:color w:val="000000"/>
                <w:sz w:val="24"/>
                <w:szCs w:val="24"/>
                <w:lang w:val="en-US"/>
              </w:rPr>
              <w:t xml:space="preserve"> </w:t>
            </w:r>
            <w:r w:rsidR="001C733D" w:rsidRPr="006562E1">
              <w:rPr>
                <w:rFonts w:ascii="Times New Roman" w:hAnsi="Times New Roman" w:cs="Times New Roman"/>
                <w:color w:val="000000"/>
                <w:sz w:val="24"/>
                <w:szCs w:val="24"/>
                <w:lang w:val="en-US"/>
              </w:rPr>
              <w:t>s</w:t>
            </w:r>
            <w:r w:rsidRPr="006562E1">
              <w:rPr>
                <w:rFonts w:ascii="Times New Roman" w:hAnsi="Times New Roman" w:cs="Times New Roman"/>
                <w:color w:val="000000"/>
                <w:sz w:val="24"/>
                <w:szCs w:val="24"/>
                <w:lang w:val="en-US"/>
              </w:rPr>
              <w:t>.</w:t>
            </w:r>
          </w:p>
        </w:tc>
      </w:tr>
      <w:tr w:rsidR="00B87D14" w:rsidRPr="006562E1" w14:paraId="26082BE5" w14:textId="77777777" w:rsidTr="005E6178">
        <w:tc>
          <w:tcPr>
            <w:tcW w:w="3114" w:type="dxa"/>
          </w:tcPr>
          <w:p w14:paraId="57FDF673" w14:textId="2DB652A0" w:rsidR="00B87D14" w:rsidRPr="006562E1" w:rsidRDefault="00B87D14" w:rsidP="00691D9F">
            <w:pPr>
              <w:tabs>
                <w:tab w:val="center" w:pos="4800"/>
                <w:tab w:val="right" w:pos="9500"/>
              </w:tabs>
              <w:spacing w:line="360" w:lineRule="auto"/>
              <w:rPr>
                <w:rFonts w:ascii="Times New Roman" w:hAnsi="Times New Roman" w:cs="Times New Roman"/>
                <w:color w:val="000000"/>
                <w:sz w:val="24"/>
                <w:szCs w:val="24"/>
                <w:lang w:val="en-US"/>
              </w:rPr>
            </w:pPr>
            <w:r w:rsidRPr="006562E1">
              <w:rPr>
                <w:rFonts w:ascii="Times New Roman" w:hAnsi="Times New Roman" w:cs="Times New Roman"/>
                <w:color w:val="000000"/>
                <w:sz w:val="24"/>
                <w:szCs w:val="24"/>
                <w:lang w:val="en-US"/>
              </w:rPr>
              <w:t xml:space="preserve">g) </w:t>
            </w:r>
            <w:r w:rsidR="00093D1B" w:rsidRPr="00093D1B">
              <w:rPr>
                <w:rFonts w:ascii="Times New Roman" w:hAnsi="Times New Roman" w:cs="Times New Roman"/>
                <w:color w:val="000000"/>
                <w:position w:val="-6"/>
                <w:sz w:val="24"/>
                <w:szCs w:val="24"/>
                <w:lang w:val="en-US"/>
              </w:rPr>
              <w:object w:dxaOrig="1040" w:dyaOrig="279" w14:anchorId="67A5FF64">
                <v:shape id="_x0000_i1527" type="#_x0000_t75" style="width:51.6pt;height:14.4pt" o:ole="">
                  <v:imagedata r:id="rId1029" o:title=""/>
                </v:shape>
                <o:OLEObject Type="Embed" ProgID="Equation.DSMT4" ShapeID="_x0000_i1527" DrawAspect="Content" ObjectID="_1665850400" r:id="rId1030"/>
              </w:object>
            </w:r>
            <w:r w:rsidRPr="006562E1">
              <w:rPr>
                <w:rFonts w:ascii="Times New Roman" w:hAnsi="Times New Roman" w:cs="Times New Roman"/>
                <w:color w:val="000000"/>
                <w:sz w:val="24"/>
                <w:szCs w:val="24"/>
                <w:lang w:val="en-US"/>
              </w:rPr>
              <w:t xml:space="preserve"> </w:t>
            </w:r>
            <w:r w:rsidR="001C733D" w:rsidRPr="006562E1">
              <w:rPr>
                <w:rFonts w:ascii="Times New Roman" w:hAnsi="Times New Roman" w:cs="Times New Roman"/>
                <w:color w:val="000000"/>
                <w:sz w:val="24"/>
                <w:szCs w:val="24"/>
                <w:lang w:val="en-US"/>
              </w:rPr>
              <w:t>s</w:t>
            </w:r>
            <w:r w:rsidRPr="006562E1">
              <w:rPr>
                <w:rFonts w:ascii="Times New Roman" w:hAnsi="Times New Roman" w:cs="Times New Roman"/>
                <w:color w:val="000000"/>
                <w:sz w:val="24"/>
                <w:szCs w:val="24"/>
                <w:lang w:val="en-US"/>
              </w:rPr>
              <w:t>.</w:t>
            </w:r>
          </w:p>
        </w:tc>
        <w:tc>
          <w:tcPr>
            <w:tcW w:w="3115" w:type="dxa"/>
          </w:tcPr>
          <w:p w14:paraId="44E48992" w14:textId="5BB25C53" w:rsidR="00B87D14" w:rsidRPr="006562E1" w:rsidRDefault="00B87D14" w:rsidP="00691D9F">
            <w:pPr>
              <w:tabs>
                <w:tab w:val="center" w:pos="4800"/>
                <w:tab w:val="right" w:pos="9500"/>
              </w:tabs>
              <w:spacing w:line="360" w:lineRule="auto"/>
              <w:rPr>
                <w:rFonts w:ascii="Times New Roman" w:hAnsi="Times New Roman" w:cs="Times New Roman"/>
                <w:color w:val="000000"/>
                <w:sz w:val="24"/>
                <w:szCs w:val="24"/>
                <w:lang w:val="en-US"/>
              </w:rPr>
            </w:pPr>
            <w:r w:rsidRPr="006562E1">
              <w:rPr>
                <w:rFonts w:ascii="Times New Roman" w:hAnsi="Times New Roman" w:cs="Times New Roman"/>
                <w:color w:val="000000"/>
                <w:sz w:val="24"/>
                <w:szCs w:val="24"/>
                <w:lang w:val="en-US"/>
              </w:rPr>
              <w:t xml:space="preserve">h) </w:t>
            </w:r>
            <w:r w:rsidR="00093D1B" w:rsidRPr="00093D1B">
              <w:rPr>
                <w:rFonts w:ascii="Times New Roman" w:hAnsi="Times New Roman" w:cs="Times New Roman"/>
                <w:color w:val="000000"/>
                <w:position w:val="-6"/>
                <w:sz w:val="24"/>
                <w:szCs w:val="24"/>
                <w:lang w:val="en-US"/>
              </w:rPr>
              <w:object w:dxaOrig="1040" w:dyaOrig="279" w14:anchorId="6643871A">
                <v:shape id="_x0000_i1528" type="#_x0000_t75" style="width:51.6pt;height:14.4pt" o:ole="">
                  <v:imagedata r:id="rId1031" o:title=""/>
                </v:shape>
                <o:OLEObject Type="Embed" ProgID="Equation.DSMT4" ShapeID="_x0000_i1528" DrawAspect="Content" ObjectID="_1665850401" r:id="rId1032"/>
              </w:object>
            </w:r>
            <w:r w:rsidRPr="006562E1">
              <w:rPr>
                <w:rFonts w:ascii="Times New Roman" w:hAnsi="Times New Roman" w:cs="Times New Roman"/>
                <w:color w:val="000000"/>
                <w:sz w:val="24"/>
                <w:szCs w:val="24"/>
                <w:lang w:val="en-US"/>
              </w:rPr>
              <w:t xml:space="preserve"> </w:t>
            </w:r>
            <w:r w:rsidR="001C733D" w:rsidRPr="006562E1">
              <w:rPr>
                <w:rFonts w:ascii="Times New Roman" w:hAnsi="Times New Roman" w:cs="Times New Roman"/>
                <w:color w:val="000000"/>
                <w:sz w:val="24"/>
                <w:szCs w:val="24"/>
                <w:lang w:val="en-US"/>
              </w:rPr>
              <w:t>s</w:t>
            </w:r>
            <w:r w:rsidRPr="006562E1">
              <w:rPr>
                <w:rFonts w:ascii="Times New Roman" w:hAnsi="Times New Roman" w:cs="Times New Roman"/>
                <w:color w:val="000000"/>
                <w:sz w:val="24"/>
                <w:szCs w:val="24"/>
                <w:lang w:val="en-US"/>
              </w:rPr>
              <w:t>.</w:t>
            </w:r>
          </w:p>
        </w:tc>
        <w:tc>
          <w:tcPr>
            <w:tcW w:w="3115" w:type="dxa"/>
          </w:tcPr>
          <w:p w14:paraId="0E7E802E" w14:textId="6982160D" w:rsidR="006E1AF5" w:rsidRPr="006562E1" w:rsidRDefault="001C733D" w:rsidP="00691D9F">
            <w:pPr>
              <w:tabs>
                <w:tab w:val="center" w:pos="4800"/>
                <w:tab w:val="right" w:pos="9500"/>
              </w:tabs>
              <w:spacing w:line="360" w:lineRule="auto"/>
              <w:rPr>
                <w:rFonts w:ascii="Times New Roman" w:hAnsi="Times New Roman" w:cs="Times New Roman"/>
                <w:color w:val="000000"/>
                <w:sz w:val="24"/>
                <w:szCs w:val="24"/>
                <w:lang w:val="en-US"/>
              </w:rPr>
            </w:pPr>
            <w:proofErr w:type="spellStart"/>
            <w:r w:rsidRPr="006562E1">
              <w:rPr>
                <w:rFonts w:ascii="Times New Roman" w:hAnsi="Times New Roman" w:cs="Times New Roman"/>
                <w:color w:val="000000"/>
                <w:sz w:val="24"/>
                <w:szCs w:val="24"/>
                <w:lang w:val="en-US"/>
              </w:rPr>
              <w:t>i</w:t>
            </w:r>
            <w:proofErr w:type="spellEnd"/>
            <w:r w:rsidR="00B87D14" w:rsidRPr="006562E1">
              <w:rPr>
                <w:rFonts w:ascii="Times New Roman" w:hAnsi="Times New Roman" w:cs="Times New Roman"/>
                <w:color w:val="000000"/>
                <w:sz w:val="24"/>
                <w:szCs w:val="24"/>
                <w:lang w:val="en-US"/>
              </w:rPr>
              <w:t xml:space="preserve">) </w:t>
            </w:r>
            <w:r w:rsidR="00093D1B" w:rsidRPr="00093D1B">
              <w:rPr>
                <w:rFonts w:ascii="Times New Roman" w:hAnsi="Times New Roman" w:cs="Times New Roman"/>
                <w:color w:val="000000"/>
                <w:position w:val="-6"/>
                <w:sz w:val="24"/>
                <w:szCs w:val="24"/>
                <w:lang w:val="en-US"/>
              </w:rPr>
              <w:object w:dxaOrig="1040" w:dyaOrig="279" w14:anchorId="47A2E03D">
                <v:shape id="_x0000_i1529" type="#_x0000_t75" style="width:51.6pt;height:14.4pt" o:ole="">
                  <v:imagedata r:id="rId1033" o:title=""/>
                </v:shape>
                <o:OLEObject Type="Embed" ProgID="Equation.DSMT4" ShapeID="_x0000_i1529" DrawAspect="Content" ObjectID="_1665850402" r:id="rId1034"/>
              </w:object>
            </w:r>
            <w:r w:rsidR="00B87D14" w:rsidRPr="006562E1">
              <w:rPr>
                <w:rFonts w:ascii="Times New Roman" w:hAnsi="Times New Roman" w:cs="Times New Roman"/>
                <w:color w:val="000000"/>
                <w:sz w:val="24"/>
                <w:szCs w:val="24"/>
                <w:lang w:val="en-US"/>
              </w:rPr>
              <w:t xml:space="preserve"> </w:t>
            </w:r>
            <w:r w:rsidRPr="006562E1">
              <w:rPr>
                <w:rFonts w:ascii="Times New Roman" w:hAnsi="Times New Roman" w:cs="Times New Roman"/>
                <w:color w:val="000000"/>
                <w:sz w:val="24"/>
                <w:szCs w:val="24"/>
                <w:lang w:val="en-US"/>
              </w:rPr>
              <w:t>s</w:t>
            </w:r>
            <w:r w:rsidR="00B87D14" w:rsidRPr="006562E1">
              <w:rPr>
                <w:rFonts w:ascii="Times New Roman" w:hAnsi="Times New Roman" w:cs="Times New Roman"/>
                <w:color w:val="000000"/>
                <w:sz w:val="24"/>
                <w:szCs w:val="24"/>
                <w:lang w:val="en-US"/>
              </w:rPr>
              <w:t>.</w:t>
            </w:r>
          </w:p>
        </w:tc>
      </w:tr>
    </w:tbl>
    <w:p w14:paraId="2CA2404C" w14:textId="7DA94980" w:rsidR="00517BF5" w:rsidRPr="006562E1" w:rsidRDefault="00517BF5" w:rsidP="00691D9F">
      <w:pPr>
        <w:spacing w:line="360" w:lineRule="auto"/>
        <w:ind w:firstLine="709"/>
        <w:jc w:val="center"/>
        <w:rPr>
          <w:rFonts w:ascii="Times New Roman" w:hAnsi="Times New Roman" w:cs="Times New Roman"/>
          <w:sz w:val="24"/>
          <w:szCs w:val="24"/>
          <w:lang w:val="en-US"/>
        </w:rPr>
      </w:pPr>
      <w:r w:rsidRPr="006562E1">
        <w:rPr>
          <w:rFonts w:ascii="Times New Roman" w:hAnsi="Times New Roman" w:cs="Times New Roman"/>
          <w:sz w:val="24"/>
          <w:szCs w:val="24"/>
          <w:lang w:val="en-US"/>
        </w:rPr>
        <w:t xml:space="preserve">Figure </w:t>
      </w:r>
      <w:r w:rsidR="00B87D14" w:rsidRPr="006562E1">
        <w:rPr>
          <w:rFonts w:ascii="Times New Roman" w:hAnsi="Times New Roman" w:cs="Times New Roman"/>
          <w:sz w:val="24"/>
          <w:szCs w:val="24"/>
          <w:lang w:val="en-US"/>
        </w:rPr>
        <w:t>E</w:t>
      </w:r>
      <w:r w:rsidR="00A31162" w:rsidRPr="006562E1">
        <w:rPr>
          <w:rFonts w:ascii="Times New Roman" w:hAnsi="Times New Roman" w:cs="Times New Roman"/>
          <w:sz w:val="24"/>
          <w:szCs w:val="24"/>
          <w:lang w:val="en-US"/>
        </w:rPr>
        <w:t>.</w:t>
      </w:r>
      <w:r w:rsidRPr="006562E1">
        <w:rPr>
          <w:rFonts w:ascii="Times New Roman" w:hAnsi="Times New Roman" w:cs="Times New Roman"/>
          <w:sz w:val="24"/>
          <w:szCs w:val="24"/>
          <w:lang w:val="en-US"/>
        </w:rPr>
        <w:t>2</w:t>
      </w:r>
      <w:r w:rsidR="006E1AF5" w:rsidRPr="006562E1">
        <w:rPr>
          <w:rFonts w:ascii="Times New Roman" w:hAnsi="Times New Roman" w:cs="Times New Roman"/>
          <w:sz w:val="24"/>
          <w:szCs w:val="24"/>
          <w:lang w:val="en-US"/>
        </w:rPr>
        <w:t xml:space="preserve"> -</w:t>
      </w:r>
      <w:r w:rsidRPr="006562E1">
        <w:rPr>
          <w:rFonts w:ascii="Times New Roman" w:hAnsi="Times New Roman" w:cs="Times New Roman"/>
          <w:sz w:val="24"/>
          <w:szCs w:val="24"/>
          <w:lang w:val="en-US"/>
        </w:rPr>
        <w:t xml:space="preserve"> </w:t>
      </w:r>
      <w:r w:rsidR="00093D1B" w:rsidRPr="00093D1B">
        <w:rPr>
          <w:rFonts w:ascii="Times New Roman" w:hAnsi="Times New Roman" w:cs="Times New Roman"/>
          <w:color w:val="000000"/>
          <w:position w:val="-10"/>
          <w:sz w:val="24"/>
          <w:szCs w:val="24"/>
          <w:lang w:val="en-US"/>
        </w:rPr>
        <w:object w:dxaOrig="260" w:dyaOrig="320" w14:anchorId="35861BAE">
          <v:shape id="_x0000_i1530" type="#_x0000_t75" style="width:12.6pt;height:15.6pt" o:ole="">
            <v:imagedata r:id="rId1035" o:title=""/>
          </v:shape>
          <o:OLEObject Type="Embed" ProgID="Equation.DSMT4" ShapeID="_x0000_i1530" DrawAspect="Content" ObjectID="_1665850403" r:id="rId1036"/>
        </w:object>
      </w:r>
      <w:r w:rsidR="001C733D" w:rsidRPr="006562E1">
        <w:rPr>
          <w:rFonts w:ascii="Times New Roman" w:hAnsi="Times New Roman" w:cs="Times New Roman"/>
          <w:color w:val="000000"/>
          <w:sz w:val="24"/>
          <w:szCs w:val="24"/>
          <w:lang w:val="en-US"/>
        </w:rPr>
        <w:t xml:space="preserve"> </w:t>
      </w:r>
      <w:r w:rsidR="001C733D" w:rsidRPr="006562E1">
        <w:rPr>
          <w:rFonts w:ascii="Times New Roman" w:hAnsi="Times New Roman" w:cs="Times New Roman"/>
          <w:sz w:val="24"/>
          <w:szCs w:val="24"/>
          <w:lang w:val="en-US"/>
        </w:rPr>
        <w:t>m</w:t>
      </w:r>
      <w:r w:rsidRPr="006562E1">
        <w:rPr>
          <w:rFonts w:ascii="Times New Roman" w:hAnsi="Times New Roman" w:cs="Times New Roman"/>
          <w:sz w:val="24"/>
          <w:szCs w:val="24"/>
          <w:lang w:val="en-US"/>
        </w:rPr>
        <w:t xml:space="preserve">odule </w:t>
      </w:r>
      <w:r w:rsidR="00B87D14" w:rsidRPr="006562E1">
        <w:rPr>
          <w:rFonts w:ascii="Times New Roman" w:hAnsi="Times New Roman" w:cs="Times New Roman"/>
          <w:sz w:val="24"/>
          <w:szCs w:val="24"/>
          <w:lang w:val="en-US"/>
        </w:rPr>
        <w:t>g</w:t>
      </w:r>
      <w:r w:rsidRPr="006562E1">
        <w:rPr>
          <w:rFonts w:ascii="Times New Roman" w:hAnsi="Times New Roman" w:cs="Times New Roman"/>
          <w:sz w:val="24"/>
          <w:szCs w:val="24"/>
          <w:lang w:val="en-US"/>
        </w:rPr>
        <w:t>raph</w:t>
      </w:r>
      <w:r w:rsidR="001C733D" w:rsidRPr="006562E1">
        <w:rPr>
          <w:rFonts w:ascii="Times New Roman" w:hAnsi="Times New Roman" w:cs="Times New Roman"/>
          <w:sz w:val="24"/>
          <w:szCs w:val="24"/>
          <w:lang w:val="en-US"/>
        </w:rPr>
        <w:t>ic</w:t>
      </w:r>
      <w:r w:rsidRPr="006562E1">
        <w:rPr>
          <w:rFonts w:ascii="Times New Roman" w:hAnsi="Times New Roman" w:cs="Times New Roman"/>
          <w:sz w:val="24"/>
          <w:szCs w:val="24"/>
          <w:lang w:val="en-US"/>
        </w:rPr>
        <w:t xml:space="preserve"> in the</w:t>
      </w:r>
      <w:r w:rsidR="007F0443" w:rsidRPr="006562E1">
        <w:rPr>
          <w:rFonts w:ascii="Times New Roman" w:hAnsi="Times New Roman" w:cs="Times New Roman"/>
          <w:sz w:val="24"/>
          <w:szCs w:val="24"/>
          <w:lang w:val="en-US"/>
        </w:rPr>
        <w:t xml:space="preserve"> first computational experiment</w:t>
      </w:r>
    </w:p>
    <w:p w14:paraId="596955E9" w14:textId="77777777" w:rsidR="007D57E8" w:rsidRPr="006562E1" w:rsidRDefault="007D57E8" w:rsidP="00691D9F">
      <w:pPr>
        <w:spacing w:line="360" w:lineRule="auto"/>
        <w:ind w:firstLine="709"/>
        <w:jc w:val="center"/>
        <w:rPr>
          <w:rFonts w:ascii="Times New Roman" w:hAnsi="Times New Roman" w:cs="Times New Roman"/>
          <w:sz w:val="24"/>
          <w:szCs w:val="24"/>
          <w:lang w:val="en-US"/>
        </w:rPr>
      </w:pPr>
    </w:p>
    <w:tbl>
      <w:tblPr>
        <w:tblW w:w="9570" w:type="dxa"/>
        <w:tblLayout w:type="fixed"/>
        <w:tblLook w:val="0000" w:firstRow="0" w:lastRow="0" w:firstColumn="0" w:lastColumn="0" w:noHBand="0" w:noVBand="0"/>
      </w:tblPr>
      <w:tblGrid>
        <w:gridCol w:w="3190"/>
        <w:gridCol w:w="3190"/>
        <w:gridCol w:w="3190"/>
      </w:tblGrid>
      <w:tr w:rsidR="00B87D14" w:rsidRPr="006562E1" w14:paraId="4A01D05F" w14:textId="77777777" w:rsidTr="00B87D14">
        <w:tc>
          <w:tcPr>
            <w:tcW w:w="3190" w:type="dxa"/>
            <w:vAlign w:val="center"/>
          </w:tcPr>
          <w:p w14:paraId="4C4B1FE2" w14:textId="77777777" w:rsidR="00B87D14" w:rsidRPr="006562E1" w:rsidRDefault="00B87D14" w:rsidP="00691D9F">
            <w:pPr>
              <w:pBdr>
                <w:top w:val="nil"/>
                <w:left w:val="nil"/>
                <w:bottom w:val="nil"/>
                <w:right w:val="nil"/>
                <w:between w:val="nil"/>
              </w:pBdr>
              <w:tabs>
                <w:tab w:val="center" w:pos="4800"/>
                <w:tab w:val="right" w:pos="9500"/>
              </w:tabs>
              <w:spacing w:line="360" w:lineRule="auto"/>
              <w:ind w:left="-2" w:firstLine="709"/>
              <w:jc w:val="center"/>
              <w:rPr>
                <w:rFonts w:ascii="Times New Roman" w:hAnsi="Times New Roman" w:cs="Times New Roman"/>
                <w:color w:val="000000"/>
                <w:sz w:val="24"/>
                <w:szCs w:val="24"/>
                <w:lang w:val="en-US"/>
              </w:rPr>
            </w:pPr>
            <w:r w:rsidRPr="006562E1">
              <w:rPr>
                <w:rFonts w:ascii="Times New Roman" w:hAnsi="Times New Roman" w:cs="Times New Roman"/>
                <w:noProof/>
                <w:color w:val="000000"/>
                <w:sz w:val="24"/>
                <w:szCs w:val="24"/>
                <w:lang w:val="en-US"/>
              </w:rPr>
              <w:lastRenderedPageBreak/>
              <w:drawing>
                <wp:inline distT="0" distB="0" distL="114300" distR="114300" wp14:anchorId="12D5F4D3" wp14:editId="351DF5E7">
                  <wp:extent cx="1861185" cy="1800860"/>
                  <wp:effectExtent l="0" t="0" r="0" b="0"/>
                  <wp:docPr id="1684" name="image613.png" descr="C:\Users\samat\Desktop\From Linux\20201014\new pix\Sorokin_cropped\v_20000-cropped.png"/>
                  <wp:cNvGraphicFramePr/>
                  <a:graphic xmlns:a="http://schemas.openxmlformats.org/drawingml/2006/main">
                    <a:graphicData uri="http://schemas.openxmlformats.org/drawingml/2006/picture">
                      <pic:pic xmlns:pic="http://schemas.openxmlformats.org/drawingml/2006/picture">
                        <pic:nvPicPr>
                          <pic:cNvPr id="0" name="image613.png" descr="C:\Users\samat\Desktop\From Linux\20201014\new pix\Sorokin_cropped\v_20000-cropped.png"/>
                          <pic:cNvPicPr preferRelativeResize="0"/>
                        </pic:nvPicPr>
                        <pic:blipFill>
                          <a:blip r:embed="rId1037"/>
                          <a:srcRect/>
                          <a:stretch>
                            <a:fillRect/>
                          </a:stretch>
                        </pic:blipFill>
                        <pic:spPr>
                          <a:xfrm>
                            <a:off x="0" y="0"/>
                            <a:ext cx="1861185" cy="1800860"/>
                          </a:xfrm>
                          <a:prstGeom prst="rect">
                            <a:avLst/>
                          </a:prstGeom>
                          <a:ln/>
                        </pic:spPr>
                      </pic:pic>
                    </a:graphicData>
                  </a:graphic>
                </wp:inline>
              </w:drawing>
            </w:r>
          </w:p>
        </w:tc>
        <w:tc>
          <w:tcPr>
            <w:tcW w:w="3190" w:type="dxa"/>
            <w:vAlign w:val="center"/>
          </w:tcPr>
          <w:p w14:paraId="7912FB89" w14:textId="77777777" w:rsidR="00B87D14" w:rsidRPr="006562E1" w:rsidRDefault="00B87D14" w:rsidP="00691D9F">
            <w:pPr>
              <w:pBdr>
                <w:top w:val="nil"/>
                <w:left w:val="nil"/>
                <w:bottom w:val="nil"/>
                <w:right w:val="nil"/>
                <w:between w:val="nil"/>
              </w:pBdr>
              <w:tabs>
                <w:tab w:val="center" w:pos="4800"/>
                <w:tab w:val="right" w:pos="9500"/>
              </w:tabs>
              <w:spacing w:line="360" w:lineRule="auto"/>
              <w:ind w:left="-2" w:firstLine="709"/>
              <w:jc w:val="center"/>
              <w:rPr>
                <w:rFonts w:ascii="Times New Roman" w:hAnsi="Times New Roman" w:cs="Times New Roman"/>
                <w:color w:val="000000"/>
                <w:sz w:val="24"/>
                <w:szCs w:val="24"/>
                <w:lang w:val="en-US"/>
              </w:rPr>
            </w:pPr>
            <w:r w:rsidRPr="006562E1">
              <w:rPr>
                <w:rFonts w:ascii="Times New Roman" w:hAnsi="Times New Roman" w:cs="Times New Roman"/>
                <w:noProof/>
                <w:color w:val="000000"/>
                <w:sz w:val="24"/>
                <w:szCs w:val="24"/>
                <w:lang w:val="en-US"/>
              </w:rPr>
              <w:drawing>
                <wp:inline distT="0" distB="0" distL="114300" distR="114300" wp14:anchorId="596F820C" wp14:editId="25DCEC1D">
                  <wp:extent cx="1861185" cy="1800860"/>
                  <wp:effectExtent l="0" t="0" r="0" b="0"/>
                  <wp:docPr id="1686" name="image608.png" descr="C:\Users\samat\Desktop\From Linux\20201014\new pix\Sorokin_cropped\v_30000-cropped.png"/>
                  <wp:cNvGraphicFramePr/>
                  <a:graphic xmlns:a="http://schemas.openxmlformats.org/drawingml/2006/main">
                    <a:graphicData uri="http://schemas.openxmlformats.org/drawingml/2006/picture">
                      <pic:pic xmlns:pic="http://schemas.openxmlformats.org/drawingml/2006/picture">
                        <pic:nvPicPr>
                          <pic:cNvPr id="0" name="image608.png" descr="C:\Users\samat\Desktop\From Linux\20201014\new pix\Sorokin_cropped\v_30000-cropped.png"/>
                          <pic:cNvPicPr preferRelativeResize="0"/>
                        </pic:nvPicPr>
                        <pic:blipFill>
                          <a:blip r:embed="rId1038"/>
                          <a:srcRect/>
                          <a:stretch>
                            <a:fillRect/>
                          </a:stretch>
                        </pic:blipFill>
                        <pic:spPr>
                          <a:xfrm>
                            <a:off x="0" y="0"/>
                            <a:ext cx="1861185" cy="1800860"/>
                          </a:xfrm>
                          <a:prstGeom prst="rect">
                            <a:avLst/>
                          </a:prstGeom>
                          <a:ln/>
                        </pic:spPr>
                      </pic:pic>
                    </a:graphicData>
                  </a:graphic>
                </wp:inline>
              </w:drawing>
            </w:r>
          </w:p>
        </w:tc>
        <w:tc>
          <w:tcPr>
            <w:tcW w:w="3190" w:type="dxa"/>
            <w:vAlign w:val="center"/>
          </w:tcPr>
          <w:p w14:paraId="6848C030" w14:textId="77777777" w:rsidR="00B87D14" w:rsidRPr="006562E1" w:rsidRDefault="00B87D14" w:rsidP="00691D9F">
            <w:pPr>
              <w:pBdr>
                <w:top w:val="nil"/>
                <w:left w:val="nil"/>
                <w:bottom w:val="nil"/>
                <w:right w:val="nil"/>
                <w:between w:val="nil"/>
              </w:pBdr>
              <w:tabs>
                <w:tab w:val="center" w:pos="4800"/>
                <w:tab w:val="right" w:pos="9500"/>
              </w:tabs>
              <w:spacing w:line="360" w:lineRule="auto"/>
              <w:ind w:left="-2" w:firstLine="709"/>
              <w:jc w:val="center"/>
              <w:rPr>
                <w:rFonts w:ascii="Times New Roman" w:hAnsi="Times New Roman" w:cs="Times New Roman"/>
                <w:color w:val="000000"/>
                <w:sz w:val="24"/>
                <w:szCs w:val="24"/>
                <w:lang w:val="en-US"/>
              </w:rPr>
            </w:pPr>
            <w:r w:rsidRPr="006562E1">
              <w:rPr>
                <w:rFonts w:ascii="Times New Roman" w:hAnsi="Times New Roman" w:cs="Times New Roman"/>
                <w:noProof/>
                <w:color w:val="000000"/>
                <w:sz w:val="24"/>
                <w:szCs w:val="24"/>
                <w:lang w:val="en-US"/>
              </w:rPr>
              <w:drawing>
                <wp:inline distT="0" distB="0" distL="114300" distR="114300" wp14:anchorId="275AE1A3" wp14:editId="648F0088">
                  <wp:extent cx="1861185" cy="1800860"/>
                  <wp:effectExtent l="0" t="0" r="0" b="0"/>
                  <wp:docPr id="1685" name="image603.png" descr="C:\Users\samat\Desktop\From Linux\20201014\new pix\Sorokin_cropped\v_40000-cropped.png"/>
                  <wp:cNvGraphicFramePr/>
                  <a:graphic xmlns:a="http://schemas.openxmlformats.org/drawingml/2006/main">
                    <a:graphicData uri="http://schemas.openxmlformats.org/drawingml/2006/picture">
                      <pic:pic xmlns:pic="http://schemas.openxmlformats.org/drawingml/2006/picture">
                        <pic:nvPicPr>
                          <pic:cNvPr id="0" name="image603.png" descr="C:\Users\samat\Desktop\From Linux\20201014\new pix\Sorokin_cropped\v_40000-cropped.png"/>
                          <pic:cNvPicPr preferRelativeResize="0"/>
                        </pic:nvPicPr>
                        <pic:blipFill>
                          <a:blip r:embed="rId1039"/>
                          <a:srcRect/>
                          <a:stretch>
                            <a:fillRect/>
                          </a:stretch>
                        </pic:blipFill>
                        <pic:spPr>
                          <a:xfrm>
                            <a:off x="0" y="0"/>
                            <a:ext cx="1861185" cy="1800860"/>
                          </a:xfrm>
                          <a:prstGeom prst="rect">
                            <a:avLst/>
                          </a:prstGeom>
                          <a:ln/>
                        </pic:spPr>
                      </pic:pic>
                    </a:graphicData>
                  </a:graphic>
                </wp:inline>
              </w:drawing>
            </w:r>
          </w:p>
        </w:tc>
      </w:tr>
      <w:tr w:rsidR="00B87D14" w:rsidRPr="006562E1" w14:paraId="3BAE09C1" w14:textId="77777777" w:rsidTr="00B87D14">
        <w:tc>
          <w:tcPr>
            <w:tcW w:w="3190" w:type="dxa"/>
            <w:vAlign w:val="center"/>
          </w:tcPr>
          <w:p w14:paraId="42A3ABAC" w14:textId="3585ABC5" w:rsidR="00B87D14" w:rsidRPr="006562E1" w:rsidRDefault="00B87D14" w:rsidP="00691D9F">
            <w:pPr>
              <w:pBdr>
                <w:top w:val="nil"/>
                <w:left w:val="nil"/>
                <w:bottom w:val="nil"/>
                <w:right w:val="nil"/>
                <w:between w:val="nil"/>
              </w:pBdr>
              <w:tabs>
                <w:tab w:val="center" w:pos="4800"/>
                <w:tab w:val="right" w:pos="9500"/>
              </w:tabs>
              <w:spacing w:line="360" w:lineRule="auto"/>
              <w:ind w:left="-2" w:firstLine="709"/>
              <w:jc w:val="center"/>
              <w:rPr>
                <w:rFonts w:ascii="Times New Roman" w:hAnsi="Times New Roman" w:cs="Times New Roman"/>
                <w:color w:val="000000"/>
                <w:sz w:val="24"/>
                <w:szCs w:val="24"/>
                <w:lang w:val="en-US"/>
              </w:rPr>
            </w:pPr>
            <w:r w:rsidRPr="006562E1">
              <w:rPr>
                <w:rFonts w:ascii="Times New Roman" w:hAnsi="Times New Roman" w:cs="Times New Roman"/>
                <w:color w:val="000000"/>
                <w:sz w:val="24"/>
                <w:szCs w:val="24"/>
                <w:lang w:val="en-US"/>
              </w:rPr>
              <w:t xml:space="preserve">а) </w:t>
            </w:r>
          </w:p>
        </w:tc>
        <w:tc>
          <w:tcPr>
            <w:tcW w:w="3190" w:type="dxa"/>
            <w:vAlign w:val="center"/>
          </w:tcPr>
          <w:p w14:paraId="1BFDB330" w14:textId="0AA291ED" w:rsidR="00B87D14" w:rsidRPr="006562E1" w:rsidRDefault="00B87D14" w:rsidP="00691D9F">
            <w:pPr>
              <w:pBdr>
                <w:top w:val="nil"/>
                <w:left w:val="nil"/>
                <w:bottom w:val="nil"/>
                <w:right w:val="nil"/>
                <w:between w:val="nil"/>
              </w:pBdr>
              <w:tabs>
                <w:tab w:val="center" w:pos="4800"/>
                <w:tab w:val="right" w:pos="9500"/>
              </w:tabs>
              <w:spacing w:line="360" w:lineRule="auto"/>
              <w:ind w:left="-2" w:firstLine="709"/>
              <w:jc w:val="center"/>
              <w:rPr>
                <w:rFonts w:ascii="Times New Roman" w:hAnsi="Times New Roman" w:cs="Times New Roman"/>
                <w:color w:val="000000"/>
                <w:sz w:val="24"/>
                <w:szCs w:val="24"/>
                <w:lang w:val="en-US"/>
              </w:rPr>
            </w:pPr>
            <w:r w:rsidRPr="006562E1">
              <w:rPr>
                <w:rFonts w:ascii="Times New Roman" w:hAnsi="Times New Roman" w:cs="Times New Roman"/>
                <w:color w:val="000000"/>
                <w:sz w:val="24"/>
                <w:szCs w:val="24"/>
                <w:lang w:val="en-US"/>
              </w:rPr>
              <w:t xml:space="preserve">b) </w:t>
            </w:r>
          </w:p>
        </w:tc>
        <w:tc>
          <w:tcPr>
            <w:tcW w:w="3190" w:type="dxa"/>
            <w:vAlign w:val="center"/>
          </w:tcPr>
          <w:p w14:paraId="6ECFF9C6" w14:textId="331F9A74" w:rsidR="00B87D14" w:rsidRPr="006562E1" w:rsidRDefault="00B87D14" w:rsidP="00691D9F">
            <w:pPr>
              <w:pBdr>
                <w:top w:val="nil"/>
                <w:left w:val="nil"/>
                <w:bottom w:val="nil"/>
                <w:right w:val="nil"/>
                <w:between w:val="nil"/>
              </w:pBdr>
              <w:tabs>
                <w:tab w:val="center" w:pos="4800"/>
                <w:tab w:val="right" w:pos="9500"/>
              </w:tabs>
              <w:spacing w:line="360" w:lineRule="auto"/>
              <w:ind w:left="-2" w:firstLine="709"/>
              <w:jc w:val="center"/>
              <w:rPr>
                <w:rFonts w:ascii="Times New Roman" w:hAnsi="Times New Roman" w:cs="Times New Roman"/>
                <w:color w:val="000000"/>
                <w:sz w:val="24"/>
                <w:szCs w:val="24"/>
                <w:lang w:val="en-US"/>
              </w:rPr>
            </w:pPr>
            <w:r w:rsidRPr="006562E1">
              <w:rPr>
                <w:rFonts w:ascii="Times New Roman" w:hAnsi="Times New Roman" w:cs="Times New Roman"/>
                <w:color w:val="000000"/>
                <w:sz w:val="24"/>
                <w:szCs w:val="24"/>
                <w:lang w:val="en-US"/>
              </w:rPr>
              <w:t xml:space="preserve">c) </w:t>
            </w:r>
          </w:p>
        </w:tc>
      </w:tr>
      <w:tr w:rsidR="00B87D14" w:rsidRPr="006562E1" w14:paraId="1F31A68D" w14:textId="77777777" w:rsidTr="00B87D14">
        <w:tc>
          <w:tcPr>
            <w:tcW w:w="3190" w:type="dxa"/>
            <w:vAlign w:val="center"/>
          </w:tcPr>
          <w:p w14:paraId="6F00E60A" w14:textId="77777777" w:rsidR="00B87D14" w:rsidRPr="006562E1" w:rsidRDefault="00B87D14" w:rsidP="00691D9F">
            <w:pPr>
              <w:pBdr>
                <w:top w:val="nil"/>
                <w:left w:val="nil"/>
                <w:bottom w:val="nil"/>
                <w:right w:val="nil"/>
                <w:between w:val="nil"/>
              </w:pBdr>
              <w:tabs>
                <w:tab w:val="center" w:pos="4800"/>
                <w:tab w:val="right" w:pos="9500"/>
              </w:tabs>
              <w:spacing w:line="360" w:lineRule="auto"/>
              <w:ind w:left="-2" w:firstLine="709"/>
              <w:jc w:val="center"/>
              <w:rPr>
                <w:rFonts w:ascii="Times New Roman" w:hAnsi="Times New Roman" w:cs="Times New Roman"/>
                <w:color w:val="000000"/>
                <w:sz w:val="24"/>
                <w:szCs w:val="24"/>
                <w:lang w:val="en-US"/>
              </w:rPr>
            </w:pPr>
            <w:r w:rsidRPr="006562E1">
              <w:rPr>
                <w:rFonts w:ascii="Times New Roman" w:hAnsi="Times New Roman" w:cs="Times New Roman"/>
                <w:noProof/>
                <w:color w:val="000000"/>
                <w:sz w:val="24"/>
                <w:szCs w:val="24"/>
                <w:lang w:val="en-US"/>
              </w:rPr>
              <w:drawing>
                <wp:inline distT="0" distB="0" distL="114300" distR="114300" wp14:anchorId="5D1444D6" wp14:editId="6DA1A101">
                  <wp:extent cx="1861185" cy="1800860"/>
                  <wp:effectExtent l="0" t="0" r="0" b="0"/>
                  <wp:docPr id="1683" name="image602.png" descr="C:\Users\samat\Desktop\From Linux\20201014\new pix\Sorokin_cropped\v_50000-cropped.png"/>
                  <wp:cNvGraphicFramePr/>
                  <a:graphic xmlns:a="http://schemas.openxmlformats.org/drawingml/2006/main">
                    <a:graphicData uri="http://schemas.openxmlformats.org/drawingml/2006/picture">
                      <pic:pic xmlns:pic="http://schemas.openxmlformats.org/drawingml/2006/picture">
                        <pic:nvPicPr>
                          <pic:cNvPr id="0" name="image602.png" descr="C:\Users\samat\Desktop\From Linux\20201014\new pix\Sorokin_cropped\v_50000-cropped.png"/>
                          <pic:cNvPicPr preferRelativeResize="0"/>
                        </pic:nvPicPr>
                        <pic:blipFill>
                          <a:blip r:embed="rId1040"/>
                          <a:srcRect/>
                          <a:stretch>
                            <a:fillRect/>
                          </a:stretch>
                        </pic:blipFill>
                        <pic:spPr>
                          <a:xfrm>
                            <a:off x="0" y="0"/>
                            <a:ext cx="1861185" cy="1800860"/>
                          </a:xfrm>
                          <a:prstGeom prst="rect">
                            <a:avLst/>
                          </a:prstGeom>
                          <a:ln/>
                        </pic:spPr>
                      </pic:pic>
                    </a:graphicData>
                  </a:graphic>
                </wp:inline>
              </w:drawing>
            </w:r>
          </w:p>
        </w:tc>
        <w:tc>
          <w:tcPr>
            <w:tcW w:w="3190" w:type="dxa"/>
            <w:vAlign w:val="center"/>
          </w:tcPr>
          <w:p w14:paraId="1085F749" w14:textId="77777777" w:rsidR="00B87D14" w:rsidRPr="006562E1" w:rsidRDefault="00B87D14" w:rsidP="00691D9F">
            <w:pPr>
              <w:pBdr>
                <w:top w:val="nil"/>
                <w:left w:val="nil"/>
                <w:bottom w:val="nil"/>
                <w:right w:val="nil"/>
                <w:between w:val="nil"/>
              </w:pBdr>
              <w:tabs>
                <w:tab w:val="center" w:pos="4800"/>
                <w:tab w:val="right" w:pos="9500"/>
              </w:tabs>
              <w:spacing w:line="360" w:lineRule="auto"/>
              <w:ind w:left="-2" w:firstLine="709"/>
              <w:jc w:val="center"/>
              <w:rPr>
                <w:rFonts w:ascii="Times New Roman" w:hAnsi="Times New Roman" w:cs="Times New Roman"/>
                <w:color w:val="000000"/>
                <w:sz w:val="24"/>
                <w:szCs w:val="24"/>
                <w:lang w:val="en-US"/>
              </w:rPr>
            </w:pPr>
            <w:r w:rsidRPr="006562E1">
              <w:rPr>
                <w:rFonts w:ascii="Times New Roman" w:hAnsi="Times New Roman" w:cs="Times New Roman"/>
                <w:noProof/>
                <w:color w:val="000000"/>
                <w:sz w:val="24"/>
                <w:szCs w:val="24"/>
                <w:lang w:val="en-US"/>
              </w:rPr>
              <w:drawing>
                <wp:inline distT="0" distB="0" distL="114300" distR="114300" wp14:anchorId="6CAA8657" wp14:editId="64F0B5DC">
                  <wp:extent cx="1861185" cy="1800860"/>
                  <wp:effectExtent l="0" t="0" r="0" b="0"/>
                  <wp:docPr id="1681" name="image605.png" descr="C:\Users\samat\Desktop\From Linux\20201014\new pix\Sorokin_cropped\v_60000-cropped.png"/>
                  <wp:cNvGraphicFramePr/>
                  <a:graphic xmlns:a="http://schemas.openxmlformats.org/drawingml/2006/main">
                    <a:graphicData uri="http://schemas.openxmlformats.org/drawingml/2006/picture">
                      <pic:pic xmlns:pic="http://schemas.openxmlformats.org/drawingml/2006/picture">
                        <pic:nvPicPr>
                          <pic:cNvPr id="0" name="image605.png" descr="C:\Users\samat\Desktop\From Linux\20201014\new pix\Sorokin_cropped\v_60000-cropped.png"/>
                          <pic:cNvPicPr preferRelativeResize="0"/>
                        </pic:nvPicPr>
                        <pic:blipFill>
                          <a:blip r:embed="rId1041"/>
                          <a:srcRect/>
                          <a:stretch>
                            <a:fillRect/>
                          </a:stretch>
                        </pic:blipFill>
                        <pic:spPr>
                          <a:xfrm>
                            <a:off x="0" y="0"/>
                            <a:ext cx="1861185" cy="1800860"/>
                          </a:xfrm>
                          <a:prstGeom prst="rect">
                            <a:avLst/>
                          </a:prstGeom>
                          <a:ln/>
                        </pic:spPr>
                      </pic:pic>
                    </a:graphicData>
                  </a:graphic>
                </wp:inline>
              </w:drawing>
            </w:r>
          </w:p>
        </w:tc>
        <w:tc>
          <w:tcPr>
            <w:tcW w:w="3190" w:type="dxa"/>
            <w:vAlign w:val="center"/>
          </w:tcPr>
          <w:p w14:paraId="7E6C637D" w14:textId="77777777" w:rsidR="00B87D14" w:rsidRPr="006562E1" w:rsidRDefault="00B87D14" w:rsidP="00691D9F">
            <w:pPr>
              <w:pBdr>
                <w:top w:val="nil"/>
                <w:left w:val="nil"/>
                <w:bottom w:val="nil"/>
                <w:right w:val="nil"/>
                <w:between w:val="nil"/>
              </w:pBdr>
              <w:tabs>
                <w:tab w:val="center" w:pos="4800"/>
                <w:tab w:val="right" w:pos="9500"/>
              </w:tabs>
              <w:spacing w:line="360" w:lineRule="auto"/>
              <w:ind w:left="-2" w:firstLine="709"/>
              <w:jc w:val="center"/>
              <w:rPr>
                <w:rFonts w:ascii="Times New Roman" w:hAnsi="Times New Roman" w:cs="Times New Roman"/>
                <w:color w:val="000000"/>
                <w:sz w:val="24"/>
                <w:szCs w:val="24"/>
                <w:lang w:val="en-US"/>
              </w:rPr>
            </w:pPr>
            <w:r w:rsidRPr="006562E1">
              <w:rPr>
                <w:rFonts w:ascii="Times New Roman" w:hAnsi="Times New Roman" w:cs="Times New Roman"/>
                <w:noProof/>
                <w:color w:val="000000"/>
                <w:sz w:val="24"/>
                <w:szCs w:val="24"/>
                <w:lang w:val="en-US"/>
              </w:rPr>
              <w:drawing>
                <wp:inline distT="0" distB="0" distL="114300" distR="114300" wp14:anchorId="017D9550" wp14:editId="49D5D01D">
                  <wp:extent cx="1861185" cy="1800860"/>
                  <wp:effectExtent l="0" t="0" r="0" b="0"/>
                  <wp:docPr id="1693" name="image604.png" descr="C:\Users\samat\Desktop\From Linux\20201014\new pix\Sorokin_cropped\v_70000-cropped.png"/>
                  <wp:cNvGraphicFramePr/>
                  <a:graphic xmlns:a="http://schemas.openxmlformats.org/drawingml/2006/main">
                    <a:graphicData uri="http://schemas.openxmlformats.org/drawingml/2006/picture">
                      <pic:pic xmlns:pic="http://schemas.openxmlformats.org/drawingml/2006/picture">
                        <pic:nvPicPr>
                          <pic:cNvPr id="0" name="image604.png" descr="C:\Users\samat\Desktop\From Linux\20201014\new pix\Sorokin_cropped\v_70000-cropped.png"/>
                          <pic:cNvPicPr preferRelativeResize="0"/>
                        </pic:nvPicPr>
                        <pic:blipFill>
                          <a:blip r:embed="rId1042"/>
                          <a:srcRect/>
                          <a:stretch>
                            <a:fillRect/>
                          </a:stretch>
                        </pic:blipFill>
                        <pic:spPr>
                          <a:xfrm>
                            <a:off x="0" y="0"/>
                            <a:ext cx="1861185" cy="1800860"/>
                          </a:xfrm>
                          <a:prstGeom prst="rect">
                            <a:avLst/>
                          </a:prstGeom>
                          <a:ln/>
                        </pic:spPr>
                      </pic:pic>
                    </a:graphicData>
                  </a:graphic>
                </wp:inline>
              </w:drawing>
            </w:r>
          </w:p>
        </w:tc>
      </w:tr>
      <w:tr w:rsidR="00B87D14" w:rsidRPr="006562E1" w14:paraId="4C5579F2" w14:textId="77777777" w:rsidTr="00B87D14">
        <w:tc>
          <w:tcPr>
            <w:tcW w:w="3190" w:type="dxa"/>
            <w:vAlign w:val="center"/>
          </w:tcPr>
          <w:p w14:paraId="4ECF37AE" w14:textId="6408E046" w:rsidR="00B87D14" w:rsidRPr="006562E1" w:rsidRDefault="00B87D14" w:rsidP="00691D9F">
            <w:pPr>
              <w:pBdr>
                <w:top w:val="nil"/>
                <w:left w:val="nil"/>
                <w:bottom w:val="nil"/>
                <w:right w:val="nil"/>
                <w:between w:val="nil"/>
              </w:pBdr>
              <w:tabs>
                <w:tab w:val="center" w:pos="4800"/>
                <w:tab w:val="right" w:pos="9500"/>
              </w:tabs>
              <w:spacing w:line="360" w:lineRule="auto"/>
              <w:ind w:left="-2" w:firstLine="709"/>
              <w:jc w:val="center"/>
              <w:rPr>
                <w:rFonts w:ascii="Times New Roman" w:hAnsi="Times New Roman" w:cs="Times New Roman"/>
                <w:color w:val="000000"/>
                <w:sz w:val="24"/>
                <w:szCs w:val="24"/>
                <w:lang w:val="en-US"/>
              </w:rPr>
            </w:pPr>
            <w:r w:rsidRPr="006562E1">
              <w:rPr>
                <w:rFonts w:ascii="Times New Roman" w:hAnsi="Times New Roman" w:cs="Times New Roman"/>
                <w:color w:val="000000"/>
                <w:sz w:val="24"/>
                <w:szCs w:val="24"/>
                <w:lang w:val="en-US"/>
              </w:rPr>
              <w:t xml:space="preserve">d) </w:t>
            </w:r>
          </w:p>
        </w:tc>
        <w:tc>
          <w:tcPr>
            <w:tcW w:w="3190" w:type="dxa"/>
            <w:vAlign w:val="center"/>
          </w:tcPr>
          <w:p w14:paraId="7E97DA7C" w14:textId="23F8AB0A" w:rsidR="00B87D14" w:rsidRPr="006562E1" w:rsidRDefault="00B87D14" w:rsidP="00691D9F">
            <w:pPr>
              <w:pBdr>
                <w:top w:val="nil"/>
                <w:left w:val="nil"/>
                <w:bottom w:val="nil"/>
                <w:right w:val="nil"/>
                <w:between w:val="nil"/>
              </w:pBdr>
              <w:tabs>
                <w:tab w:val="center" w:pos="4800"/>
                <w:tab w:val="right" w:pos="9500"/>
              </w:tabs>
              <w:spacing w:line="360" w:lineRule="auto"/>
              <w:ind w:left="-2" w:firstLine="709"/>
              <w:jc w:val="center"/>
              <w:rPr>
                <w:rFonts w:ascii="Times New Roman" w:hAnsi="Times New Roman" w:cs="Times New Roman"/>
                <w:color w:val="000000"/>
                <w:sz w:val="24"/>
                <w:szCs w:val="24"/>
                <w:lang w:val="en-US"/>
              </w:rPr>
            </w:pPr>
            <w:r w:rsidRPr="006562E1">
              <w:rPr>
                <w:rFonts w:ascii="Times New Roman" w:hAnsi="Times New Roman" w:cs="Times New Roman"/>
                <w:color w:val="000000"/>
                <w:sz w:val="24"/>
                <w:szCs w:val="24"/>
                <w:lang w:val="en-US"/>
              </w:rPr>
              <w:t xml:space="preserve">e) </w:t>
            </w:r>
          </w:p>
        </w:tc>
        <w:tc>
          <w:tcPr>
            <w:tcW w:w="3190" w:type="dxa"/>
            <w:vAlign w:val="center"/>
          </w:tcPr>
          <w:p w14:paraId="22A5C3CE" w14:textId="76FD8EAC" w:rsidR="00B87D14" w:rsidRPr="006562E1" w:rsidRDefault="00B87D14" w:rsidP="00691D9F">
            <w:pPr>
              <w:pBdr>
                <w:top w:val="nil"/>
                <w:left w:val="nil"/>
                <w:bottom w:val="nil"/>
                <w:right w:val="nil"/>
                <w:between w:val="nil"/>
              </w:pBdr>
              <w:tabs>
                <w:tab w:val="center" w:pos="4800"/>
                <w:tab w:val="right" w:pos="9500"/>
              </w:tabs>
              <w:spacing w:line="360" w:lineRule="auto"/>
              <w:ind w:left="-2" w:firstLine="709"/>
              <w:jc w:val="center"/>
              <w:rPr>
                <w:rFonts w:ascii="Times New Roman" w:hAnsi="Times New Roman" w:cs="Times New Roman"/>
                <w:color w:val="000000"/>
                <w:sz w:val="24"/>
                <w:szCs w:val="24"/>
                <w:lang w:val="en-US"/>
              </w:rPr>
            </w:pPr>
            <w:r w:rsidRPr="006562E1">
              <w:rPr>
                <w:rFonts w:ascii="Times New Roman" w:hAnsi="Times New Roman" w:cs="Times New Roman"/>
                <w:color w:val="000000"/>
                <w:sz w:val="24"/>
                <w:szCs w:val="24"/>
                <w:lang w:val="en-US"/>
              </w:rPr>
              <w:t xml:space="preserve">f) </w:t>
            </w:r>
          </w:p>
        </w:tc>
      </w:tr>
      <w:tr w:rsidR="00B87D14" w:rsidRPr="006562E1" w14:paraId="7149170E" w14:textId="77777777" w:rsidTr="00B87D14">
        <w:tc>
          <w:tcPr>
            <w:tcW w:w="3190" w:type="dxa"/>
            <w:vAlign w:val="center"/>
          </w:tcPr>
          <w:p w14:paraId="6ED3395F" w14:textId="77777777" w:rsidR="00B87D14" w:rsidRPr="006562E1" w:rsidRDefault="00B87D14" w:rsidP="00691D9F">
            <w:pPr>
              <w:pBdr>
                <w:top w:val="nil"/>
                <w:left w:val="nil"/>
                <w:bottom w:val="nil"/>
                <w:right w:val="nil"/>
                <w:between w:val="nil"/>
              </w:pBdr>
              <w:tabs>
                <w:tab w:val="center" w:pos="4800"/>
                <w:tab w:val="right" w:pos="9500"/>
              </w:tabs>
              <w:spacing w:line="360" w:lineRule="auto"/>
              <w:ind w:left="-2" w:firstLine="709"/>
              <w:jc w:val="center"/>
              <w:rPr>
                <w:rFonts w:ascii="Times New Roman" w:hAnsi="Times New Roman" w:cs="Times New Roman"/>
                <w:color w:val="000000"/>
                <w:sz w:val="24"/>
                <w:szCs w:val="24"/>
                <w:lang w:val="en-US"/>
              </w:rPr>
            </w:pPr>
            <w:r w:rsidRPr="006562E1">
              <w:rPr>
                <w:rFonts w:ascii="Times New Roman" w:hAnsi="Times New Roman" w:cs="Times New Roman"/>
                <w:noProof/>
                <w:color w:val="000000"/>
                <w:sz w:val="24"/>
                <w:szCs w:val="24"/>
                <w:lang w:val="en-US"/>
              </w:rPr>
              <w:drawing>
                <wp:inline distT="0" distB="0" distL="114300" distR="114300" wp14:anchorId="2A9DCF44" wp14:editId="032523C5">
                  <wp:extent cx="1861185" cy="1800860"/>
                  <wp:effectExtent l="0" t="0" r="0" b="0"/>
                  <wp:docPr id="1691" name="image615.png" descr="C:\Users\samat\Desktop\From Linux\20201014\new pix\Sorokin_cropped\v_80000-cropped.png"/>
                  <wp:cNvGraphicFramePr/>
                  <a:graphic xmlns:a="http://schemas.openxmlformats.org/drawingml/2006/main">
                    <a:graphicData uri="http://schemas.openxmlformats.org/drawingml/2006/picture">
                      <pic:pic xmlns:pic="http://schemas.openxmlformats.org/drawingml/2006/picture">
                        <pic:nvPicPr>
                          <pic:cNvPr id="0" name="image615.png" descr="C:\Users\samat\Desktop\From Linux\20201014\new pix\Sorokin_cropped\v_80000-cropped.png"/>
                          <pic:cNvPicPr preferRelativeResize="0"/>
                        </pic:nvPicPr>
                        <pic:blipFill>
                          <a:blip r:embed="rId1043"/>
                          <a:srcRect/>
                          <a:stretch>
                            <a:fillRect/>
                          </a:stretch>
                        </pic:blipFill>
                        <pic:spPr>
                          <a:xfrm>
                            <a:off x="0" y="0"/>
                            <a:ext cx="1861185" cy="1800860"/>
                          </a:xfrm>
                          <a:prstGeom prst="rect">
                            <a:avLst/>
                          </a:prstGeom>
                          <a:ln/>
                        </pic:spPr>
                      </pic:pic>
                    </a:graphicData>
                  </a:graphic>
                </wp:inline>
              </w:drawing>
            </w:r>
          </w:p>
        </w:tc>
        <w:tc>
          <w:tcPr>
            <w:tcW w:w="3190" w:type="dxa"/>
            <w:vAlign w:val="center"/>
          </w:tcPr>
          <w:p w14:paraId="384CD338" w14:textId="77777777" w:rsidR="00B87D14" w:rsidRPr="006562E1" w:rsidRDefault="00B87D14" w:rsidP="00691D9F">
            <w:pPr>
              <w:pBdr>
                <w:top w:val="nil"/>
                <w:left w:val="nil"/>
                <w:bottom w:val="nil"/>
                <w:right w:val="nil"/>
                <w:between w:val="nil"/>
              </w:pBdr>
              <w:tabs>
                <w:tab w:val="center" w:pos="4800"/>
                <w:tab w:val="right" w:pos="9500"/>
              </w:tabs>
              <w:spacing w:line="360" w:lineRule="auto"/>
              <w:ind w:left="-2" w:firstLine="709"/>
              <w:jc w:val="center"/>
              <w:rPr>
                <w:rFonts w:ascii="Times New Roman" w:hAnsi="Times New Roman" w:cs="Times New Roman"/>
                <w:color w:val="000000"/>
                <w:sz w:val="24"/>
                <w:szCs w:val="24"/>
                <w:lang w:val="en-US"/>
              </w:rPr>
            </w:pPr>
            <w:r w:rsidRPr="006562E1">
              <w:rPr>
                <w:rFonts w:ascii="Times New Roman" w:hAnsi="Times New Roman" w:cs="Times New Roman"/>
                <w:noProof/>
                <w:color w:val="000000"/>
                <w:sz w:val="24"/>
                <w:szCs w:val="24"/>
                <w:lang w:val="en-US"/>
              </w:rPr>
              <w:drawing>
                <wp:inline distT="0" distB="0" distL="114300" distR="114300" wp14:anchorId="42D9FBA8" wp14:editId="3F9833A0">
                  <wp:extent cx="1861185" cy="1800860"/>
                  <wp:effectExtent l="0" t="0" r="0" b="0"/>
                  <wp:docPr id="1690" name="image611.png" descr="C:\Users\samat\Desktop\From Linux\20201014\new pix\Sorokin_cropped\v_90000-cropped.png"/>
                  <wp:cNvGraphicFramePr/>
                  <a:graphic xmlns:a="http://schemas.openxmlformats.org/drawingml/2006/main">
                    <a:graphicData uri="http://schemas.openxmlformats.org/drawingml/2006/picture">
                      <pic:pic xmlns:pic="http://schemas.openxmlformats.org/drawingml/2006/picture">
                        <pic:nvPicPr>
                          <pic:cNvPr id="0" name="image611.png" descr="C:\Users\samat\Desktop\From Linux\20201014\new pix\Sorokin_cropped\v_90000-cropped.png"/>
                          <pic:cNvPicPr preferRelativeResize="0"/>
                        </pic:nvPicPr>
                        <pic:blipFill>
                          <a:blip r:embed="rId1044"/>
                          <a:srcRect/>
                          <a:stretch>
                            <a:fillRect/>
                          </a:stretch>
                        </pic:blipFill>
                        <pic:spPr>
                          <a:xfrm>
                            <a:off x="0" y="0"/>
                            <a:ext cx="1861185" cy="1800860"/>
                          </a:xfrm>
                          <a:prstGeom prst="rect">
                            <a:avLst/>
                          </a:prstGeom>
                          <a:ln/>
                        </pic:spPr>
                      </pic:pic>
                    </a:graphicData>
                  </a:graphic>
                </wp:inline>
              </w:drawing>
            </w:r>
          </w:p>
        </w:tc>
        <w:tc>
          <w:tcPr>
            <w:tcW w:w="3190" w:type="dxa"/>
            <w:vAlign w:val="center"/>
          </w:tcPr>
          <w:p w14:paraId="764FDFC9" w14:textId="77777777" w:rsidR="00B87D14" w:rsidRPr="006562E1" w:rsidRDefault="00B87D14" w:rsidP="00691D9F">
            <w:pPr>
              <w:pBdr>
                <w:top w:val="nil"/>
                <w:left w:val="nil"/>
                <w:bottom w:val="nil"/>
                <w:right w:val="nil"/>
                <w:between w:val="nil"/>
              </w:pBdr>
              <w:tabs>
                <w:tab w:val="center" w:pos="4800"/>
                <w:tab w:val="right" w:pos="9500"/>
              </w:tabs>
              <w:spacing w:line="360" w:lineRule="auto"/>
              <w:ind w:left="-2" w:firstLine="709"/>
              <w:jc w:val="center"/>
              <w:rPr>
                <w:rFonts w:ascii="Times New Roman" w:hAnsi="Times New Roman" w:cs="Times New Roman"/>
                <w:color w:val="000000"/>
                <w:sz w:val="24"/>
                <w:szCs w:val="24"/>
                <w:lang w:val="en-US"/>
              </w:rPr>
            </w:pPr>
            <w:r w:rsidRPr="006562E1">
              <w:rPr>
                <w:rFonts w:ascii="Times New Roman" w:hAnsi="Times New Roman" w:cs="Times New Roman"/>
                <w:noProof/>
                <w:color w:val="000000"/>
                <w:sz w:val="24"/>
                <w:szCs w:val="24"/>
                <w:lang w:val="en-US"/>
              </w:rPr>
              <w:drawing>
                <wp:inline distT="0" distB="0" distL="114300" distR="114300" wp14:anchorId="4D015891" wp14:editId="47AF8B8A">
                  <wp:extent cx="1861185" cy="1800860"/>
                  <wp:effectExtent l="0" t="0" r="0" b="0"/>
                  <wp:docPr id="1689" name="image609.png" descr="C:\Users\samat\Desktop\From Linux\20201014\new pix\Sorokin_cropped\v_100000-cropped.png"/>
                  <wp:cNvGraphicFramePr/>
                  <a:graphic xmlns:a="http://schemas.openxmlformats.org/drawingml/2006/main">
                    <a:graphicData uri="http://schemas.openxmlformats.org/drawingml/2006/picture">
                      <pic:pic xmlns:pic="http://schemas.openxmlformats.org/drawingml/2006/picture">
                        <pic:nvPicPr>
                          <pic:cNvPr id="0" name="image609.png" descr="C:\Users\samat\Desktop\From Linux\20201014\new pix\Sorokin_cropped\v_100000-cropped.png"/>
                          <pic:cNvPicPr preferRelativeResize="0"/>
                        </pic:nvPicPr>
                        <pic:blipFill>
                          <a:blip r:embed="rId1045"/>
                          <a:srcRect/>
                          <a:stretch>
                            <a:fillRect/>
                          </a:stretch>
                        </pic:blipFill>
                        <pic:spPr>
                          <a:xfrm>
                            <a:off x="0" y="0"/>
                            <a:ext cx="1861185" cy="1800860"/>
                          </a:xfrm>
                          <a:prstGeom prst="rect">
                            <a:avLst/>
                          </a:prstGeom>
                          <a:ln/>
                        </pic:spPr>
                      </pic:pic>
                    </a:graphicData>
                  </a:graphic>
                </wp:inline>
              </w:drawing>
            </w:r>
          </w:p>
        </w:tc>
      </w:tr>
      <w:tr w:rsidR="00B87D14" w:rsidRPr="006562E1" w14:paraId="5EAFDE8C" w14:textId="77777777" w:rsidTr="00B87D14">
        <w:tc>
          <w:tcPr>
            <w:tcW w:w="3190" w:type="dxa"/>
            <w:vAlign w:val="center"/>
          </w:tcPr>
          <w:p w14:paraId="1C0669CD" w14:textId="09CF6CDF" w:rsidR="00B87D14" w:rsidRPr="006562E1" w:rsidRDefault="00B87D14" w:rsidP="00691D9F">
            <w:pPr>
              <w:pBdr>
                <w:top w:val="nil"/>
                <w:left w:val="nil"/>
                <w:bottom w:val="nil"/>
                <w:right w:val="nil"/>
                <w:between w:val="nil"/>
              </w:pBdr>
              <w:tabs>
                <w:tab w:val="center" w:pos="4800"/>
                <w:tab w:val="right" w:pos="9500"/>
              </w:tabs>
              <w:spacing w:line="360" w:lineRule="auto"/>
              <w:ind w:left="-2" w:firstLine="709"/>
              <w:jc w:val="center"/>
              <w:rPr>
                <w:rFonts w:ascii="Times New Roman" w:hAnsi="Times New Roman" w:cs="Times New Roman"/>
                <w:color w:val="000000"/>
                <w:sz w:val="24"/>
                <w:szCs w:val="24"/>
                <w:highlight w:val="yellow"/>
                <w:lang w:val="en-US"/>
              </w:rPr>
            </w:pPr>
            <w:r w:rsidRPr="006562E1">
              <w:rPr>
                <w:rFonts w:ascii="Times New Roman" w:hAnsi="Times New Roman" w:cs="Times New Roman"/>
                <w:color w:val="000000"/>
                <w:sz w:val="24"/>
                <w:szCs w:val="24"/>
                <w:lang w:val="en-US"/>
              </w:rPr>
              <w:t>g).</w:t>
            </w:r>
          </w:p>
        </w:tc>
        <w:tc>
          <w:tcPr>
            <w:tcW w:w="3190" w:type="dxa"/>
            <w:vAlign w:val="center"/>
          </w:tcPr>
          <w:p w14:paraId="3D159EBC" w14:textId="3DFA9E70" w:rsidR="00B87D14" w:rsidRPr="006562E1" w:rsidRDefault="00B87D14" w:rsidP="00691D9F">
            <w:pPr>
              <w:pBdr>
                <w:top w:val="nil"/>
                <w:left w:val="nil"/>
                <w:bottom w:val="nil"/>
                <w:right w:val="nil"/>
                <w:between w:val="nil"/>
              </w:pBdr>
              <w:tabs>
                <w:tab w:val="center" w:pos="4800"/>
                <w:tab w:val="right" w:pos="9500"/>
              </w:tabs>
              <w:spacing w:line="360" w:lineRule="auto"/>
              <w:ind w:left="-2" w:firstLine="709"/>
              <w:jc w:val="center"/>
              <w:rPr>
                <w:rFonts w:ascii="Times New Roman" w:hAnsi="Times New Roman" w:cs="Times New Roman"/>
                <w:color w:val="000000"/>
                <w:sz w:val="24"/>
                <w:szCs w:val="24"/>
                <w:highlight w:val="yellow"/>
                <w:lang w:val="en-US"/>
              </w:rPr>
            </w:pPr>
            <w:r w:rsidRPr="006562E1">
              <w:rPr>
                <w:rFonts w:ascii="Times New Roman" w:hAnsi="Times New Roman" w:cs="Times New Roman"/>
                <w:color w:val="000000"/>
                <w:sz w:val="24"/>
                <w:szCs w:val="24"/>
                <w:lang w:val="en-US"/>
              </w:rPr>
              <w:t xml:space="preserve">h) </w:t>
            </w:r>
          </w:p>
        </w:tc>
        <w:tc>
          <w:tcPr>
            <w:tcW w:w="3190" w:type="dxa"/>
            <w:vAlign w:val="center"/>
          </w:tcPr>
          <w:p w14:paraId="01777428" w14:textId="279A744B" w:rsidR="00B87D14" w:rsidRPr="006562E1" w:rsidRDefault="001C733D" w:rsidP="00691D9F">
            <w:pPr>
              <w:pBdr>
                <w:top w:val="nil"/>
                <w:left w:val="nil"/>
                <w:bottom w:val="nil"/>
                <w:right w:val="nil"/>
                <w:between w:val="nil"/>
              </w:pBdr>
              <w:tabs>
                <w:tab w:val="center" w:pos="4800"/>
                <w:tab w:val="right" w:pos="9500"/>
              </w:tabs>
              <w:spacing w:line="360" w:lineRule="auto"/>
              <w:ind w:left="-2" w:firstLine="709"/>
              <w:jc w:val="center"/>
              <w:rPr>
                <w:rFonts w:ascii="Times New Roman" w:hAnsi="Times New Roman" w:cs="Times New Roman"/>
                <w:color w:val="000000"/>
                <w:sz w:val="24"/>
                <w:szCs w:val="24"/>
                <w:highlight w:val="yellow"/>
                <w:lang w:val="en-US"/>
              </w:rPr>
            </w:pPr>
            <w:proofErr w:type="spellStart"/>
            <w:r w:rsidRPr="006562E1">
              <w:rPr>
                <w:rFonts w:ascii="Times New Roman" w:hAnsi="Times New Roman" w:cs="Times New Roman"/>
                <w:color w:val="000000"/>
                <w:sz w:val="24"/>
                <w:szCs w:val="24"/>
                <w:lang w:val="en-US"/>
              </w:rPr>
              <w:t>i</w:t>
            </w:r>
            <w:proofErr w:type="spellEnd"/>
            <w:r w:rsidR="00B87D14" w:rsidRPr="006562E1">
              <w:rPr>
                <w:rFonts w:ascii="Times New Roman" w:hAnsi="Times New Roman" w:cs="Times New Roman"/>
                <w:color w:val="000000"/>
                <w:sz w:val="24"/>
                <w:szCs w:val="24"/>
                <w:lang w:val="en-US"/>
              </w:rPr>
              <w:t xml:space="preserve">) </w:t>
            </w:r>
          </w:p>
        </w:tc>
      </w:tr>
    </w:tbl>
    <w:tbl>
      <w:tblPr>
        <w:tblStyle w:val="a9"/>
        <w:tblW w:w="9344"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4"/>
        <w:gridCol w:w="3115"/>
        <w:gridCol w:w="3115"/>
      </w:tblGrid>
      <w:tr w:rsidR="00B87D14" w:rsidRPr="006562E1" w14:paraId="54D04736" w14:textId="77777777" w:rsidTr="005E6178">
        <w:tc>
          <w:tcPr>
            <w:tcW w:w="3114" w:type="dxa"/>
          </w:tcPr>
          <w:p w14:paraId="4FBC4171" w14:textId="5FBD7713" w:rsidR="00B87D14" w:rsidRPr="006562E1" w:rsidRDefault="001C733D" w:rsidP="00691D9F">
            <w:pPr>
              <w:tabs>
                <w:tab w:val="center" w:pos="4800"/>
                <w:tab w:val="right" w:pos="9500"/>
              </w:tabs>
              <w:spacing w:line="360" w:lineRule="auto"/>
              <w:rPr>
                <w:color w:val="000000"/>
                <w:lang w:val="en-US"/>
              </w:rPr>
            </w:pPr>
            <w:r w:rsidRPr="006562E1">
              <w:rPr>
                <w:color w:val="000000"/>
                <w:lang w:val="en-US"/>
              </w:rPr>
              <w:t>a</w:t>
            </w:r>
            <w:r w:rsidR="00B87D14" w:rsidRPr="006562E1">
              <w:rPr>
                <w:color w:val="000000"/>
                <w:lang w:val="en-US"/>
              </w:rPr>
              <w:t xml:space="preserve">) </w:t>
            </w:r>
            <w:r w:rsidR="00093D1B" w:rsidRPr="00093D1B">
              <w:rPr>
                <w:color w:val="000000"/>
                <w:position w:val="-10"/>
                <w:lang w:val="en-US"/>
              </w:rPr>
              <w:object w:dxaOrig="1080" w:dyaOrig="320" w14:anchorId="01B15828">
                <v:shape id="_x0000_i1531" type="#_x0000_t75" style="width:52.8pt;height:15.6pt" o:ole="">
                  <v:imagedata r:id="rId1046" o:title=""/>
                </v:shape>
                <o:OLEObject Type="Embed" ProgID="Equation.DSMT4" ShapeID="_x0000_i1531" DrawAspect="Content" ObjectID="_1665850404" r:id="rId1047"/>
              </w:object>
            </w:r>
            <w:r w:rsidR="00B87D14" w:rsidRPr="006562E1">
              <w:rPr>
                <w:color w:val="000000"/>
                <w:lang w:val="en-US"/>
              </w:rPr>
              <w:t xml:space="preserve"> </w:t>
            </w:r>
            <w:r w:rsidRPr="006562E1">
              <w:rPr>
                <w:color w:val="000000"/>
                <w:lang w:val="en-US"/>
              </w:rPr>
              <w:t>s</w:t>
            </w:r>
            <w:r w:rsidR="00B87D14" w:rsidRPr="006562E1">
              <w:rPr>
                <w:color w:val="000000"/>
                <w:lang w:val="en-US"/>
              </w:rPr>
              <w:t>.</w:t>
            </w:r>
          </w:p>
        </w:tc>
        <w:tc>
          <w:tcPr>
            <w:tcW w:w="3115" w:type="dxa"/>
          </w:tcPr>
          <w:p w14:paraId="04277CF9" w14:textId="22BDECA6" w:rsidR="00B87D14" w:rsidRPr="006562E1" w:rsidRDefault="001C733D" w:rsidP="00691D9F">
            <w:pPr>
              <w:tabs>
                <w:tab w:val="center" w:pos="4800"/>
                <w:tab w:val="right" w:pos="9500"/>
              </w:tabs>
              <w:spacing w:line="360" w:lineRule="auto"/>
              <w:rPr>
                <w:color w:val="000000"/>
                <w:lang w:val="en-US"/>
              </w:rPr>
            </w:pPr>
            <w:r w:rsidRPr="006562E1">
              <w:rPr>
                <w:color w:val="000000"/>
                <w:lang w:val="en-US"/>
              </w:rPr>
              <w:t>d</w:t>
            </w:r>
            <w:r w:rsidR="00B87D14" w:rsidRPr="006562E1">
              <w:rPr>
                <w:color w:val="000000"/>
                <w:lang w:val="en-US"/>
              </w:rPr>
              <w:t xml:space="preserve">) </w:t>
            </w:r>
            <w:r w:rsidR="00093D1B" w:rsidRPr="00093D1B">
              <w:rPr>
                <w:color w:val="000000"/>
                <w:position w:val="-6"/>
                <w:lang w:val="en-US"/>
              </w:rPr>
              <w:object w:dxaOrig="1040" w:dyaOrig="279" w14:anchorId="0B8FB15A">
                <v:shape id="_x0000_i1532" type="#_x0000_t75" style="width:52.2pt;height:14.4pt" o:ole="">
                  <v:imagedata r:id="rId1048" o:title=""/>
                </v:shape>
                <o:OLEObject Type="Embed" ProgID="Equation.DSMT4" ShapeID="_x0000_i1532" DrawAspect="Content" ObjectID="_1665850405" r:id="rId1049"/>
              </w:object>
            </w:r>
            <w:r w:rsidRPr="006562E1">
              <w:rPr>
                <w:color w:val="000000"/>
                <w:lang w:val="en-US"/>
              </w:rPr>
              <w:t>s</w:t>
            </w:r>
            <w:r w:rsidR="00B87D14" w:rsidRPr="006562E1">
              <w:rPr>
                <w:color w:val="000000"/>
                <w:lang w:val="en-US"/>
              </w:rPr>
              <w:t>.</w:t>
            </w:r>
          </w:p>
        </w:tc>
        <w:tc>
          <w:tcPr>
            <w:tcW w:w="3115" w:type="dxa"/>
          </w:tcPr>
          <w:p w14:paraId="79F205AA" w14:textId="0C3BEDC5" w:rsidR="00B87D14" w:rsidRPr="006562E1" w:rsidRDefault="001C733D" w:rsidP="00691D9F">
            <w:pPr>
              <w:tabs>
                <w:tab w:val="center" w:pos="4800"/>
                <w:tab w:val="right" w:pos="9500"/>
              </w:tabs>
              <w:spacing w:line="360" w:lineRule="auto"/>
              <w:rPr>
                <w:color w:val="000000"/>
                <w:lang w:val="en-US"/>
              </w:rPr>
            </w:pPr>
            <w:r w:rsidRPr="006562E1">
              <w:rPr>
                <w:color w:val="000000"/>
                <w:lang w:val="en-US"/>
              </w:rPr>
              <w:t>g</w:t>
            </w:r>
            <w:r w:rsidR="00B87D14" w:rsidRPr="006562E1">
              <w:rPr>
                <w:color w:val="000000"/>
                <w:lang w:val="en-US"/>
              </w:rPr>
              <w:t xml:space="preserve">) </w:t>
            </w:r>
            <w:r w:rsidR="00093D1B" w:rsidRPr="00093D1B">
              <w:rPr>
                <w:color w:val="000000"/>
                <w:position w:val="-6"/>
                <w:lang w:val="en-US"/>
              </w:rPr>
              <w:object w:dxaOrig="1040" w:dyaOrig="279" w14:anchorId="229393BB">
                <v:shape id="_x0000_i1533" type="#_x0000_t75" style="width:52.2pt;height:14.4pt" o:ole="">
                  <v:imagedata r:id="rId1050" o:title=""/>
                </v:shape>
                <o:OLEObject Type="Embed" ProgID="Equation.DSMT4" ShapeID="_x0000_i1533" DrawAspect="Content" ObjectID="_1665850406" r:id="rId1051"/>
              </w:object>
            </w:r>
            <w:r w:rsidRPr="006562E1">
              <w:rPr>
                <w:color w:val="000000"/>
                <w:lang w:val="en-US"/>
              </w:rPr>
              <w:t>s</w:t>
            </w:r>
            <w:r w:rsidR="00B87D14" w:rsidRPr="006562E1">
              <w:rPr>
                <w:color w:val="000000"/>
                <w:lang w:val="en-US"/>
              </w:rPr>
              <w:t>.</w:t>
            </w:r>
          </w:p>
        </w:tc>
      </w:tr>
      <w:tr w:rsidR="00B87D14" w:rsidRPr="006562E1" w14:paraId="4E2CBB49" w14:textId="77777777" w:rsidTr="005E6178">
        <w:tc>
          <w:tcPr>
            <w:tcW w:w="3114" w:type="dxa"/>
          </w:tcPr>
          <w:p w14:paraId="5548D794" w14:textId="046CBF8E" w:rsidR="00B87D14" w:rsidRPr="006562E1" w:rsidRDefault="001C733D" w:rsidP="00691D9F">
            <w:pPr>
              <w:tabs>
                <w:tab w:val="center" w:pos="4800"/>
                <w:tab w:val="right" w:pos="9500"/>
              </w:tabs>
              <w:spacing w:line="360" w:lineRule="auto"/>
              <w:rPr>
                <w:color w:val="000000"/>
                <w:lang w:val="en-US"/>
              </w:rPr>
            </w:pPr>
            <w:r w:rsidRPr="006562E1">
              <w:rPr>
                <w:color w:val="000000"/>
                <w:lang w:val="en-US"/>
              </w:rPr>
              <w:t>b</w:t>
            </w:r>
            <w:r w:rsidR="00B87D14" w:rsidRPr="006562E1">
              <w:rPr>
                <w:color w:val="000000"/>
                <w:lang w:val="en-US"/>
              </w:rPr>
              <w:t xml:space="preserve">) </w:t>
            </w:r>
            <w:r w:rsidR="00093D1B" w:rsidRPr="00093D1B">
              <w:rPr>
                <w:color w:val="000000"/>
                <w:position w:val="-6"/>
                <w:lang w:val="en-US"/>
              </w:rPr>
              <w:object w:dxaOrig="1040" w:dyaOrig="279" w14:anchorId="129722BA">
                <v:shape id="_x0000_i1534" type="#_x0000_t75" style="width:51.6pt;height:14.4pt" o:ole="">
                  <v:imagedata r:id="rId1052" o:title=""/>
                </v:shape>
                <o:OLEObject Type="Embed" ProgID="Equation.DSMT4" ShapeID="_x0000_i1534" DrawAspect="Content" ObjectID="_1665850407" r:id="rId1053"/>
              </w:object>
            </w:r>
            <w:r w:rsidR="00B87D14" w:rsidRPr="006562E1">
              <w:rPr>
                <w:color w:val="000000"/>
                <w:lang w:val="en-US"/>
              </w:rPr>
              <w:t xml:space="preserve"> </w:t>
            </w:r>
            <w:r w:rsidRPr="006562E1">
              <w:rPr>
                <w:color w:val="000000"/>
                <w:lang w:val="en-US"/>
              </w:rPr>
              <w:t>s</w:t>
            </w:r>
            <w:r w:rsidR="00B87D14" w:rsidRPr="006562E1">
              <w:rPr>
                <w:color w:val="000000"/>
                <w:lang w:val="en-US"/>
              </w:rPr>
              <w:t>.</w:t>
            </w:r>
          </w:p>
        </w:tc>
        <w:tc>
          <w:tcPr>
            <w:tcW w:w="3115" w:type="dxa"/>
          </w:tcPr>
          <w:p w14:paraId="6683375C" w14:textId="74016DBD" w:rsidR="00B87D14" w:rsidRPr="006562E1" w:rsidRDefault="001C733D" w:rsidP="00691D9F">
            <w:pPr>
              <w:tabs>
                <w:tab w:val="center" w:pos="4800"/>
                <w:tab w:val="right" w:pos="9500"/>
              </w:tabs>
              <w:spacing w:line="360" w:lineRule="auto"/>
              <w:rPr>
                <w:color w:val="000000"/>
                <w:lang w:val="en-US"/>
              </w:rPr>
            </w:pPr>
            <w:r w:rsidRPr="006562E1">
              <w:rPr>
                <w:color w:val="000000"/>
                <w:lang w:val="en-US"/>
              </w:rPr>
              <w:t>e</w:t>
            </w:r>
            <w:r w:rsidR="00B87D14" w:rsidRPr="006562E1">
              <w:rPr>
                <w:color w:val="000000"/>
                <w:lang w:val="en-US"/>
              </w:rPr>
              <w:t xml:space="preserve">) </w:t>
            </w:r>
            <w:r w:rsidR="00093D1B" w:rsidRPr="00093D1B">
              <w:rPr>
                <w:color w:val="000000"/>
                <w:position w:val="-6"/>
                <w:lang w:val="en-US"/>
              </w:rPr>
              <w:object w:dxaOrig="1040" w:dyaOrig="279" w14:anchorId="4B1BEDD5">
                <v:shape id="_x0000_i1535" type="#_x0000_t75" style="width:51.6pt;height:14.4pt" o:ole="">
                  <v:imagedata r:id="rId1054" o:title=""/>
                </v:shape>
                <o:OLEObject Type="Embed" ProgID="Equation.DSMT4" ShapeID="_x0000_i1535" DrawAspect="Content" ObjectID="_1665850408" r:id="rId1055"/>
              </w:object>
            </w:r>
            <w:r w:rsidR="00B87D14" w:rsidRPr="006562E1">
              <w:rPr>
                <w:color w:val="000000"/>
                <w:lang w:val="en-US"/>
              </w:rPr>
              <w:t xml:space="preserve"> </w:t>
            </w:r>
            <w:r w:rsidRPr="006562E1">
              <w:rPr>
                <w:color w:val="000000"/>
                <w:lang w:val="en-US"/>
              </w:rPr>
              <w:t>s</w:t>
            </w:r>
            <w:r w:rsidR="00B87D14" w:rsidRPr="006562E1">
              <w:rPr>
                <w:color w:val="000000"/>
                <w:lang w:val="en-US"/>
              </w:rPr>
              <w:t>.</w:t>
            </w:r>
          </w:p>
        </w:tc>
        <w:tc>
          <w:tcPr>
            <w:tcW w:w="3115" w:type="dxa"/>
          </w:tcPr>
          <w:p w14:paraId="52EFA228" w14:textId="06243BE1" w:rsidR="00B87D14" w:rsidRPr="006562E1" w:rsidRDefault="001C733D" w:rsidP="00691D9F">
            <w:pPr>
              <w:tabs>
                <w:tab w:val="center" w:pos="4800"/>
                <w:tab w:val="right" w:pos="9500"/>
              </w:tabs>
              <w:spacing w:line="360" w:lineRule="auto"/>
              <w:rPr>
                <w:color w:val="000000"/>
                <w:lang w:val="en-US"/>
              </w:rPr>
            </w:pPr>
            <w:r w:rsidRPr="006562E1">
              <w:rPr>
                <w:color w:val="000000"/>
                <w:lang w:val="en-US"/>
              </w:rPr>
              <w:t>h</w:t>
            </w:r>
            <w:r w:rsidR="00B87D14" w:rsidRPr="006562E1">
              <w:rPr>
                <w:color w:val="000000"/>
                <w:lang w:val="en-US"/>
              </w:rPr>
              <w:t xml:space="preserve">) </w:t>
            </w:r>
            <w:r w:rsidR="00093D1B" w:rsidRPr="00093D1B">
              <w:rPr>
                <w:color w:val="000000"/>
                <w:position w:val="-6"/>
                <w:lang w:val="en-US"/>
              </w:rPr>
              <w:object w:dxaOrig="1040" w:dyaOrig="279" w14:anchorId="097FE5AD">
                <v:shape id="_x0000_i1536" type="#_x0000_t75" style="width:51.6pt;height:14.4pt" o:ole="">
                  <v:imagedata r:id="rId1056" o:title=""/>
                </v:shape>
                <o:OLEObject Type="Embed" ProgID="Equation.DSMT4" ShapeID="_x0000_i1536" DrawAspect="Content" ObjectID="_1665850409" r:id="rId1057"/>
              </w:object>
            </w:r>
            <w:r w:rsidR="00B87D14" w:rsidRPr="006562E1">
              <w:rPr>
                <w:color w:val="000000"/>
                <w:lang w:val="en-US"/>
              </w:rPr>
              <w:t xml:space="preserve"> </w:t>
            </w:r>
            <w:r w:rsidRPr="006562E1">
              <w:rPr>
                <w:color w:val="000000"/>
                <w:lang w:val="en-US"/>
              </w:rPr>
              <w:t>s</w:t>
            </w:r>
            <w:r w:rsidR="00B87D14" w:rsidRPr="006562E1">
              <w:rPr>
                <w:color w:val="000000"/>
                <w:lang w:val="en-US"/>
              </w:rPr>
              <w:t>.</w:t>
            </w:r>
          </w:p>
        </w:tc>
      </w:tr>
      <w:tr w:rsidR="00B87D14" w:rsidRPr="006562E1" w14:paraId="66BA442A" w14:textId="77777777" w:rsidTr="005E6178">
        <w:tc>
          <w:tcPr>
            <w:tcW w:w="3114" w:type="dxa"/>
          </w:tcPr>
          <w:p w14:paraId="2519C8CC" w14:textId="4EBB52D8" w:rsidR="00B87D14" w:rsidRPr="006562E1" w:rsidRDefault="001C733D" w:rsidP="00691D9F">
            <w:pPr>
              <w:tabs>
                <w:tab w:val="center" w:pos="4800"/>
                <w:tab w:val="right" w:pos="9500"/>
              </w:tabs>
              <w:spacing w:line="360" w:lineRule="auto"/>
              <w:rPr>
                <w:color w:val="000000"/>
                <w:lang w:val="en-US"/>
              </w:rPr>
            </w:pPr>
            <w:r w:rsidRPr="006562E1">
              <w:rPr>
                <w:color w:val="000000"/>
                <w:lang w:val="en-US"/>
              </w:rPr>
              <w:t>c</w:t>
            </w:r>
            <w:r w:rsidR="00B87D14" w:rsidRPr="006562E1">
              <w:rPr>
                <w:color w:val="000000"/>
                <w:lang w:val="en-US"/>
              </w:rPr>
              <w:t xml:space="preserve">) </w:t>
            </w:r>
            <w:r w:rsidR="00093D1B" w:rsidRPr="00093D1B">
              <w:rPr>
                <w:color w:val="000000"/>
                <w:position w:val="-6"/>
                <w:lang w:val="en-US"/>
              </w:rPr>
              <w:object w:dxaOrig="1040" w:dyaOrig="279" w14:anchorId="0A9ADF30">
                <v:shape id="_x0000_i1537" type="#_x0000_t75" style="width:51.6pt;height:14.4pt" o:ole="">
                  <v:imagedata r:id="rId1058" o:title=""/>
                </v:shape>
                <o:OLEObject Type="Embed" ProgID="Equation.DSMT4" ShapeID="_x0000_i1537" DrawAspect="Content" ObjectID="_1665850410" r:id="rId1059"/>
              </w:object>
            </w:r>
            <w:r w:rsidR="00B87D14" w:rsidRPr="006562E1">
              <w:rPr>
                <w:color w:val="000000"/>
                <w:lang w:val="en-US"/>
              </w:rPr>
              <w:t xml:space="preserve"> </w:t>
            </w:r>
            <w:r w:rsidRPr="006562E1">
              <w:rPr>
                <w:color w:val="000000"/>
                <w:lang w:val="en-US"/>
              </w:rPr>
              <w:t>s</w:t>
            </w:r>
            <w:r w:rsidR="00B87D14" w:rsidRPr="006562E1">
              <w:rPr>
                <w:color w:val="000000"/>
                <w:lang w:val="en-US"/>
              </w:rPr>
              <w:t>.</w:t>
            </w:r>
          </w:p>
        </w:tc>
        <w:tc>
          <w:tcPr>
            <w:tcW w:w="3115" w:type="dxa"/>
          </w:tcPr>
          <w:p w14:paraId="6938F573" w14:textId="7D96BAA4" w:rsidR="00B87D14" w:rsidRPr="006562E1" w:rsidRDefault="001C733D" w:rsidP="00691D9F">
            <w:pPr>
              <w:tabs>
                <w:tab w:val="center" w:pos="4800"/>
                <w:tab w:val="right" w:pos="9500"/>
              </w:tabs>
              <w:spacing w:line="360" w:lineRule="auto"/>
              <w:rPr>
                <w:color w:val="000000"/>
                <w:lang w:val="en-US"/>
              </w:rPr>
            </w:pPr>
            <w:r w:rsidRPr="006562E1">
              <w:rPr>
                <w:color w:val="000000"/>
                <w:lang w:val="en-US"/>
              </w:rPr>
              <w:t>f</w:t>
            </w:r>
            <w:r w:rsidR="00B87D14" w:rsidRPr="006562E1">
              <w:rPr>
                <w:color w:val="000000"/>
                <w:lang w:val="en-US"/>
              </w:rPr>
              <w:t xml:space="preserve">) </w:t>
            </w:r>
            <w:r w:rsidR="00093D1B" w:rsidRPr="00093D1B">
              <w:rPr>
                <w:color w:val="000000"/>
                <w:position w:val="-6"/>
                <w:lang w:val="en-US"/>
              </w:rPr>
              <w:object w:dxaOrig="1040" w:dyaOrig="279" w14:anchorId="7270F6E5">
                <v:shape id="_x0000_i1538" type="#_x0000_t75" style="width:51.6pt;height:14.4pt" o:ole="">
                  <v:imagedata r:id="rId1060" o:title=""/>
                </v:shape>
                <o:OLEObject Type="Embed" ProgID="Equation.DSMT4" ShapeID="_x0000_i1538" DrawAspect="Content" ObjectID="_1665850411" r:id="rId1061"/>
              </w:object>
            </w:r>
            <w:r w:rsidR="00B87D14" w:rsidRPr="006562E1">
              <w:rPr>
                <w:color w:val="000000"/>
                <w:lang w:val="en-US"/>
              </w:rPr>
              <w:t xml:space="preserve"> </w:t>
            </w:r>
            <w:r w:rsidRPr="006562E1">
              <w:rPr>
                <w:color w:val="000000"/>
                <w:lang w:val="en-US"/>
              </w:rPr>
              <w:t>s</w:t>
            </w:r>
            <w:r w:rsidR="00B87D14" w:rsidRPr="006562E1">
              <w:rPr>
                <w:color w:val="000000"/>
                <w:lang w:val="en-US"/>
              </w:rPr>
              <w:t>.</w:t>
            </w:r>
          </w:p>
        </w:tc>
        <w:tc>
          <w:tcPr>
            <w:tcW w:w="3115" w:type="dxa"/>
          </w:tcPr>
          <w:p w14:paraId="492D3796" w14:textId="430279D9" w:rsidR="00B87D14" w:rsidRPr="006562E1" w:rsidRDefault="001C733D" w:rsidP="00691D9F">
            <w:pPr>
              <w:tabs>
                <w:tab w:val="center" w:pos="4800"/>
                <w:tab w:val="right" w:pos="9500"/>
              </w:tabs>
              <w:spacing w:line="360" w:lineRule="auto"/>
              <w:rPr>
                <w:color w:val="000000"/>
                <w:lang w:val="en-US"/>
              </w:rPr>
            </w:pPr>
            <w:proofErr w:type="spellStart"/>
            <w:r w:rsidRPr="006562E1">
              <w:rPr>
                <w:color w:val="000000"/>
                <w:lang w:val="en-US"/>
              </w:rPr>
              <w:t>i</w:t>
            </w:r>
            <w:proofErr w:type="spellEnd"/>
            <w:r w:rsidR="00B87D14" w:rsidRPr="006562E1">
              <w:rPr>
                <w:color w:val="000000"/>
                <w:lang w:val="en-US"/>
              </w:rPr>
              <w:t xml:space="preserve">) </w:t>
            </w:r>
            <w:r w:rsidR="00093D1B" w:rsidRPr="00093D1B">
              <w:rPr>
                <w:color w:val="000000"/>
                <w:position w:val="-6"/>
                <w:lang w:val="en-US"/>
              </w:rPr>
              <w:object w:dxaOrig="1040" w:dyaOrig="279" w14:anchorId="72BCB3D0">
                <v:shape id="_x0000_i1539" type="#_x0000_t75" style="width:51.6pt;height:14.4pt" o:ole="">
                  <v:imagedata r:id="rId1062" o:title=""/>
                </v:shape>
                <o:OLEObject Type="Embed" ProgID="Equation.DSMT4" ShapeID="_x0000_i1539" DrawAspect="Content" ObjectID="_1665850412" r:id="rId1063"/>
              </w:object>
            </w:r>
            <w:r w:rsidR="00B87D14" w:rsidRPr="006562E1">
              <w:rPr>
                <w:color w:val="000000"/>
                <w:lang w:val="en-US"/>
              </w:rPr>
              <w:t xml:space="preserve"> </w:t>
            </w:r>
            <w:r w:rsidRPr="006562E1">
              <w:rPr>
                <w:color w:val="000000"/>
                <w:lang w:val="en-US"/>
              </w:rPr>
              <w:t>s</w:t>
            </w:r>
            <w:r w:rsidR="00B87D14" w:rsidRPr="006562E1">
              <w:rPr>
                <w:color w:val="000000"/>
                <w:lang w:val="en-US"/>
              </w:rPr>
              <w:t>.</w:t>
            </w:r>
          </w:p>
        </w:tc>
      </w:tr>
    </w:tbl>
    <w:p w14:paraId="55712778" w14:textId="45638C55" w:rsidR="00517BF5" w:rsidRPr="006562E1" w:rsidRDefault="00517BF5" w:rsidP="007D57E8">
      <w:pPr>
        <w:spacing w:line="360" w:lineRule="auto"/>
        <w:ind w:firstLine="709"/>
        <w:jc w:val="center"/>
        <w:rPr>
          <w:rFonts w:ascii="Times New Roman" w:hAnsi="Times New Roman" w:cs="Times New Roman"/>
          <w:sz w:val="24"/>
          <w:szCs w:val="24"/>
          <w:lang w:val="en-US"/>
        </w:rPr>
      </w:pPr>
      <w:r w:rsidRPr="006562E1">
        <w:rPr>
          <w:rFonts w:ascii="Times New Roman" w:hAnsi="Times New Roman" w:cs="Times New Roman"/>
          <w:sz w:val="24"/>
          <w:szCs w:val="24"/>
          <w:lang w:val="en-US"/>
        </w:rPr>
        <w:t xml:space="preserve">Figure </w:t>
      </w:r>
      <w:r w:rsidR="00B87D14" w:rsidRPr="006562E1">
        <w:rPr>
          <w:rFonts w:ascii="Times New Roman" w:hAnsi="Times New Roman" w:cs="Times New Roman"/>
          <w:sz w:val="24"/>
          <w:szCs w:val="24"/>
          <w:lang w:val="en-US"/>
        </w:rPr>
        <w:t>E</w:t>
      </w:r>
      <w:r w:rsidR="001C733D" w:rsidRPr="006562E1">
        <w:rPr>
          <w:rFonts w:ascii="Times New Roman" w:hAnsi="Times New Roman" w:cs="Times New Roman"/>
          <w:sz w:val="24"/>
          <w:szCs w:val="24"/>
          <w:lang w:val="en-US"/>
        </w:rPr>
        <w:t>.</w:t>
      </w:r>
      <w:r w:rsidRPr="006562E1">
        <w:rPr>
          <w:rFonts w:ascii="Times New Roman" w:hAnsi="Times New Roman" w:cs="Times New Roman"/>
          <w:sz w:val="24"/>
          <w:szCs w:val="24"/>
          <w:lang w:val="en-US"/>
        </w:rPr>
        <w:t>3</w:t>
      </w:r>
      <w:r w:rsidR="001C733D" w:rsidRPr="006562E1">
        <w:rPr>
          <w:rFonts w:ascii="Times New Roman" w:hAnsi="Times New Roman" w:cs="Times New Roman"/>
          <w:sz w:val="24"/>
          <w:szCs w:val="24"/>
          <w:lang w:val="en-US"/>
        </w:rPr>
        <w:t xml:space="preserve"> - </w:t>
      </w:r>
      <w:r w:rsidR="00093D1B" w:rsidRPr="00093D1B">
        <w:rPr>
          <w:rFonts w:ascii="Times New Roman" w:hAnsi="Times New Roman" w:cs="Times New Roman"/>
          <w:color w:val="000000"/>
          <w:position w:val="-6"/>
          <w:sz w:val="24"/>
          <w:szCs w:val="24"/>
          <w:lang w:val="en-US"/>
        </w:rPr>
        <w:object w:dxaOrig="200" w:dyaOrig="279" w14:anchorId="25A3598A">
          <v:shape id="_x0000_i1540" type="#_x0000_t75" style="width:10.2pt;height:14.4pt" o:ole="">
            <v:imagedata r:id="rId1064" o:title=""/>
          </v:shape>
          <o:OLEObject Type="Embed" ProgID="Equation.DSMT4" ShapeID="_x0000_i1540" DrawAspect="Content" ObjectID="_1665850413" r:id="rId1065"/>
        </w:object>
      </w:r>
      <w:r w:rsidRPr="006562E1">
        <w:rPr>
          <w:rFonts w:ascii="Times New Roman" w:hAnsi="Times New Roman" w:cs="Times New Roman"/>
          <w:sz w:val="24"/>
          <w:szCs w:val="24"/>
          <w:lang w:val="en-US"/>
        </w:rPr>
        <w:t xml:space="preserve"> </w:t>
      </w:r>
      <w:r w:rsidR="001C733D" w:rsidRPr="006562E1">
        <w:rPr>
          <w:rFonts w:ascii="Times New Roman" w:hAnsi="Times New Roman" w:cs="Times New Roman"/>
          <w:sz w:val="24"/>
          <w:szCs w:val="24"/>
          <w:lang w:val="en-US"/>
        </w:rPr>
        <w:t>m</w:t>
      </w:r>
      <w:r w:rsidRPr="006562E1">
        <w:rPr>
          <w:rFonts w:ascii="Times New Roman" w:hAnsi="Times New Roman" w:cs="Times New Roman"/>
          <w:sz w:val="24"/>
          <w:szCs w:val="24"/>
          <w:lang w:val="en-US"/>
        </w:rPr>
        <w:t xml:space="preserve">odule </w:t>
      </w:r>
      <w:r w:rsidR="00B87D14" w:rsidRPr="006562E1">
        <w:rPr>
          <w:rFonts w:ascii="Times New Roman" w:hAnsi="Times New Roman" w:cs="Times New Roman"/>
          <w:sz w:val="24"/>
          <w:szCs w:val="24"/>
          <w:lang w:val="en-US"/>
        </w:rPr>
        <w:t>g</w:t>
      </w:r>
      <w:r w:rsidRPr="006562E1">
        <w:rPr>
          <w:rFonts w:ascii="Times New Roman" w:hAnsi="Times New Roman" w:cs="Times New Roman"/>
          <w:sz w:val="24"/>
          <w:szCs w:val="24"/>
          <w:lang w:val="en-US"/>
        </w:rPr>
        <w:t>raph in the first computational experiment</w:t>
      </w:r>
    </w:p>
    <w:p w14:paraId="4468B347" w14:textId="77777777" w:rsidR="00517BF5" w:rsidRPr="006562E1" w:rsidRDefault="00517BF5" w:rsidP="00691D9F">
      <w:pPr>
        <w:spacing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In the second computational experiment, the following parameters of the problem are accepted:</w:t>
      </w:r>
    </w:p>
    <w:p w14:paraId="7FB27D6F" w14:textId="71013511" w:rsidR="00517BF5" w:rsidRPr="006562E1" w:rsidRDefault="00517BF5" w:rsidP="00691D9F">
      <w:pPr>
        <w:pStyle w:val="a7"/>
        <w:numPr>
          <w:ilvl w:val="0"/>
          <w:numId w:val="2"/>
        </w:numPr>
        <w:spacing w:line="360" w:lineRule="auto"/>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parameters of the integration domain:</w:t>
      </w:r>
    </w:p>
    <w:p w14:paraId="5462E53D" w14:textId="025D26CC" w:rsidR="00744AF5" w:rsidRPr="006562E1" w:rsidRDefault="00744AF5" w:rsidP="00691D9F">
      <w:pPr>
        <w:pStyle w:val="a7"/>
        <w:spacing w:line="360" w:lineRule="auto"/>
        <w:ind w:left="1069"/>
        <w:jc w:val="both"/>
        <w:rPr>
          <w:rFonts w:ascii="Times New Roman" w:hAnsi="Times New Roman" w:cs="Times New Roman"/>
          <w:sz w:val="24"/>
          <w:szCs w:val="24"/>
          <w:lang w:val="en-US"/>
        </w:rPr>
      </w:pPr>
      <w:r w:rsidRPr="006562E1">
        <w:rPr>
          <w:color w:val="000000"/>
          <w:lang w:val="en-US"/>
        </w:rPr>
        <w:object w:dxaOrig="940" w:dyaOrig="280" w14:anchorId="4DA62529">
          <v:shape id="_x0000_i1541" type="#_x0000_t75" style="width:46.8pt;height:14.4pt;visibility:visible" o:ole="">
            <v:imagedata r:id="rId1066" o:title=""/>
            <v:path o:extrusionok="t"/>
          </v:shape>
          <o:OLEObject Type="Embed" ProgID="Equation.3" ShapeID="_x0000_i1541" DrawAspect="Content" ObjectID="_1665850414" r:id="rId1067"/>
        </w:object>
      </w:r>
      <w:r w:rsidRPr="006562E1">
        <w:rPr>
          <w:color w:val="000000"/>
          <w:lang w:val="en-US"/>
        </w:rPr>
        <w:t xml:space="preserve">, </w:t>
      </w:r>
      <w:r w:rsidRPr="006562E1">
        <w:rPr>
          <w:color w:val="000000"/>
          <w:lang w:val="en-US"/>
        </w:rPr>
        <w:object w:dxaOrig="1020" w:dyaOrig="280" w14:anchorId="79EC7F0E">
          <v:shape id="_x0000_i1542" type="#_x0000_t75" style="width:51.6pt;height:14.4pt;visibility:visible" o:ole="">
            <v:imagedata r:id="rId1068" o:title=""/>
            <v:path o:extrusionok="t"/>
          </v:shape>
          <o:OLEObject Type="Embed" ProgID="Equation.3" ShapeID="_x0000_i1542" DrawAspect="Content" ObjectID="_1665850415" r:id="rId1069"/>
        </w:object>
      </w:r>
      <w:r w:rsidRPr="006562E1">
        <w:rPr>
          <w:color w:val="000000"/>
          <w:lang w:val="en-US"/>
        </w:rPr>
        <w:t xml:space="preserve">, </w:t>
      </w:r>
      <w:r w:rsidRPr="006562E1">
        <w:rPr>
          <w:color w:val="000000"/>
          <w:lang w:val="en-US"/>
        </w:rPr>
        <w:object w:dxaOrig="980" w:dyaOrig="320" w14:anchorId="00D3267D">
          <v:shape id="_x0000_i1543" type="#_x0000_t75" style="width:49.2pt;height:15.6pt;visibility:visible" o:ole="">
            <v:imagedata r:id="rId1070" o:title=""/>
            <v:path o:extrusionok="t"/>
          </v:shape>
          <o:OLEObject Type="Embed" ProgID="Equation.3" ShapeID="_x0000_i1543" DrawAspect="Content" ObjectID="_1665850416" r:id="rId1071"/>
        </w:object>
      </w:r>
      <w:r w:rsidRPr="006562E1">
        <w:rPr>
          <w:color w:val="000000"/>
          <w:lang w:val="en-US"/>
        </w:rPr>
        <w:t xml:space="preserve">, </w:t>
      </w:r>
      <w:r w:rsidRPr="006562E1">
        <w:rPr>
          <w:color w:val="000000"/>
          <w:lang w:val="en-US"/>
        </w:rPr>
        <w:object w:dxaOrig="1020" w:dyaOrig="320" w14:anchorId="3F783A30">
          <v:shape id="_x0000_i1544" type="#_x0000_t75" style="width:51.6pt;height:15.6pt;visibility:visible" o:ole="">
            <v:imagedata r:id="rId1072" o:title=""/>
            <v:path o:extrusionok="t"/>
          </v:shape>
          <o:OLEObject Type="Embed" ProgID="Equation.3" ShapeID="_x0000_i1544" DrawAspect="Content" ObjectID="_1665850417" r:id="rId1073"/>
        </w:object>
      </w:r>
      <w:r w:rsidRPr="006562E1">
        <w:rPr>
          <w:color w:val="000000"/>
          <w:lang w:val="en-US"/>
        </w:rPr>
        <w:t>;</w:t>
      </w:r>
    </w:p>
    <w:p w14:paraId="7D8318EF" w14:textId="11EDB882" w:rsidR="00517BF5" w:rsidRPr="006562E1" w:rsidRDefault="00517BF5" w:rsidP="00691D9F">
      <w:pPr>
        <w:spacing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b) values of physical quantities:</w:t>
      </w:r>
    </w:p>
    <w:p w14:paraId="29AC8C7B" w14:textId="77777777" w:rsidR="00744AF5" w:rsidRPr="006562E1" w:rsidRDefault="00744AF5" w:rsidP="00691D9F">
      <w:pPr>
        <w:pBdr>
          <w:top w:val="nil"/>
          <w:left w:val="nil"/>
          <w:bottom w:val="nil"/>
          <w:right w:val="nil"/>
          <w:between w:val="nil"/>
        </w:pBdr>
        <w:tabs>
          <w:tab w:val="center" w:pos="4800"/>
          <w:tab w:val="right" w:pos="9500"/>
        </w:tabs>
        <w:spacing w:after="0" w:line="360" w:lineRule="auto"/>
        <w:ind w:firstLine="709"/>
        <w:jc w:val="center"/>
        <w:rPr>
          <w:color w:val="000000"/>
          <w:lang w:val="en-US"/>
        </w:rPr>
      </w:pPr>
      <w:r w:rsidRPr="006562E1">
        <w:rPr>
          <w:color w:val="000000"/>
          <w:lang w:val="en-US"/>
        </w:rPr>
        <w:object w:dxaOrig="4240" w:dyaOrig="760" w14:anchorId="6F5948C7">
          <v:shape id="_x0000_i1545" type="#_x0000_t75" style="width:211.8pt;height:37.8pt;visibility:visible" o:ole="">
            <v:imagedata r:id="rId1074" o:title=""/>
            <v:path o:extrusionok="t"/>
          </v:shape>
          <o:OLEObject Type="Embed" ProgID="Equation.3" ShapeID="_x0000_i1545" DrawAspect="Content" ObjectID="_1665850418" r:id="rId1075"/>
        </w:object>
      </w:r>
    </w:p>
    <w:p w14:paraId="5B960C8B" w14:textId="77777777" w:rsidR="00744AF5" w:rsidRPr="006562E1" w:rsidRDefault="00744AF5" w:rsidP="00691D9F">
      <w:pPr>
        <w:pBdr>
          <w:top w:val="nil"/>
          <w:left w:val="nil"/>
          <w:bottom w:val="nil"/>
          <w:right w:val="nil"/>
          <w:between w:val="nil"/>
        </w:pBdr>
        <w:tabs>
          <w:tab w:val="center" w:pos="4800"/>
          <w:tab w:val="right" w:pos="9500"/>
        </w:tabs>
        <w:spacing w:after="0" w:line="360" w:lineRule="auto"/>
        <w:ind w:firstLine="709"/>
        <w:jc w:val="both"/>
        <w:rPr>
          <w:color w:val="000000"/>
          <w:lang w:val="en-US"/>
        </w:rPr>
      </w:pPr>
    </w:p>
    <w:p w14:paraId="266C23BD" w14:textId="77777777" w:rsidR="00744AF5" w:rsidRPr="006562E1" w:rsidRDefault="00744AF5" w:rsidP="00691D9F">
      <w:pPr>
        <w:pBdr>
          <w:top w:val="nil"/>
          <w:left w:val="nil"/>
          <w:bottom w:val="nil"/>
          <w:right w:val="nil"/>
          <w:between w:val="nil"/>
        </w:pBdr>
        <w:tabs>
          <w:tab w:val="center" w:pos="4800"/>
          <w:tab w:val="right" w:pos="9500"/>
        </w:tabs>
        <w:spacing w:after="0" w:line="360" w:lineRule="auto"/>
        <w:ind w:firstLine="709"/>
        <w:rPr>
          <w:color w:val="000000"/>
          <w:lang w:val="en-US"/>
        </w:rPr>
      </w:pPr>
      <w:r w:rsidRPr="006562E1">
        <w:rPr>
          <w:color w:val="000000"/>
          <w:lang w:val="en-US"/>
        </w:rPr>
        <w:tab/>
      </w:r>
      <w:r w:rsidRPr="006562E1">
        <w:rPr>
          <w:color w:val="000000"/>
          <w:lang w:val="en-US"/>
        </w:rPr>
        <w:object w:dxaOrig="4140" w:dyaOrig="760" w14:anchorId="4F49F28D">
          <v:shape id="_x0000_i1546" type="#_x0000_t75" style="width:207pt;height:37.8pt;visibility:visible" o:ole="">
            <v:imagedata r:id="rId1076" o:title=""/>
            <v:path o:extrusionok="t"/>
          </v:shape>
          <o:OLEObject Type="Embed" ProgID="Equation.3" ShapeID="_x0000_i1546" DrawAspect="Content" ObjectID="_1665850419" r:id="rId1077"/>
        </w:object>
      </w:r>
    </w:p>
    <w:p w14:paraId="1DA3CB13" w14:textId="77777777" w:rsidR="00744AF5" w:rsidRPr="006562E1" w:rsidRDefault="00744AF5" w:rsidP="00691D9F">
      <w:pPr>
        <w:pBdr>
          <w:top w:val="nil"/>
          <w:left w:val="nil"/>
          <w:bottom w:val="nil"/>
          <w:right w:val="nil"/>
          <w:between w:val="nil"/>
        </w:pBdr>
        <w:tabs>
          <w:tab w:val="center" w:pos="4800"/>
          <w:tab w:val="right" w:pos="9500"/>
        </w:tabs>
        <w:spacing w:after="0" w:line="360" w:lineRule="auto"/>
        <w:ind w:firstLine="709"/>
        <w:rPr>
          <w:color w:val="000000"/>
          <w:lang w:val="en-US"/>
        </w:rPr>
      </w:pPr>
    </w:p>
    <w:p w14:paraId="2FB26155" w14:textId="77777777" w:rsidR="00744AF5" w:rsidRPr="006562E1" w:rsidRDefault="00744AF5" w:rsidP="00691D9F">
      <w:pPr>
        <w:pBdr>
          <w:top w:val="nil"/>
          <w:left w:val="nil"/>
          <w:bottom w:val="nil"/>
          <w:right w:val="nil"/>
          <w:between w:val="nil"/>
        </w:pBdr>
        <w:tabs>
          <w:tab w:val="center" w:pos="4800"/>
          <w:tab w:val="right" w:pos="9500"/>
        </w:tabs>
        <w:spacing w:after="0" w:line="360" w:lineRule="auto"/>
        <w:ind w:firstLine="709"/>
        <w:rPr>
          <w:color w:val="000000"/>
          <w:lang w:val="en-US"/>
        </w:rPr>
      </w:pPr>
      <w:r w:rsidRPr="006562E1">
        <w:rPr>
          <w:color w:val="000000"/>
          <w:lang w:val="en-US"/>
        </w:rPr>
        <w:tab/>
      </w:r>
      <w:r w:rsidRPr="006562E1">
        <w:rPr>
          <w:color w:val="000000"/>
          <w:lang w:val="en-US"/>
        </w:rPr>
        <w:object w:dxaOrig="4520" w:dyaOrig="760" w14:anchorId="62EAF997">
          <v:shape id="_x0000_i1547" type="#_x0000_t75" style="width:226.2pt;height:37.8pt;visibility:visible" o:ole="">
            <v:imagedata r:id="rId1078" o:title=""/>
            <v:path o:extrusionok="t"/>
          </v:shape>
          <o:OLEObject Type="Embed" ProgID="Equation.3" ShapeID="_x0000_i1547" DrawAspect="Content" ObjectID="_1665850420" r:id="rId1079"/>
        </w:object>
      </w:r>
    </w:p>
    <w:p w14:paraId="694CD404" w14:textId="77777777" w:rsidR="00744AF5" w:rsidRPr="006562E1" w:rsidRDefault="00744AF5" w:rsidP="00691D9F">
      <w:pPr>
        <w:pBdr>
          <w:top w:val="nil"/>
          <w:left w:val="nil"/>
          <w:bottom w:val="nil"/>
          <w:right w:val="nil"/>
          <w:between w:val="nil"/>
        </w:pBdr>
        <w:tabs>
          <w:tab w:val="center" w:pos="4800"/>
          <w:tab w:val="right" w:pos="9500"/>
        </w:tabs>
        <w:spacing w:after="0" w:line="360" w:lineRule="auto"/>
        <w:ind w:firstLine="709"/>
        <w:rPr>
          <w:color w:val="000000"/>
          <w:lang w:val="en-US"/>
        </w:rPr>
      </w:pPr>
    </w:p>
    <w:p w14:paraId="436E8B00" w14:textId="77777777" w:rsidR="00744AF5" w:rsidRPr="006562E1" w:rsidRDefault="00744AF5" w:rsidP="00691D9F">
      <w:pPr>
        <w:pBdr>
          <w:top w:val="nil"/>
          <w:left w:val="nil"/>
          <w:bottom w:val="nil"/>
          <w:right w:val="nil"/>
          <w:between w:val="nil"/>
        </w:pBdr>
        <w:tabs>
          <w:tab w:val="center" w:pos="4800"/>
          <w:tab w:val="right" w:pos="9500"/>
        </w:tabs>
        <w:spacing w:after="0" w:line="360" w:lineRule="auto"/>
        <w:ind w:firstLine="709"/>
        <w:rPr>
          <w:color w:val="000000"/>
          <w:lang w:val="en-US"/>
        </w:rPr>
      </w:pPr>
      <w:r w:rsidRPr="006562E1">
        <w:rPr>
          <w:color w:val="000000"/>
          <w:lang w:val="en-US"/>
        </w:rPr>
        <w:tab/>
      </w:r>
      <w:r w:rsidRPr="006562E1">
        <w:rPr>
          <w:color w:val="000000"/>
          <w:lang w:val="en-US"/>
        </w:rPr>
        <w:object w:dxaOrig="1620" w:dyaOrig="360" w14:anchorId="6B76050C">
          <v:shape id="_x0000_i1548" type="#_x0000_t75" style="width:81pt;height:18pt;visibility:visible" o:ole="">
            <v:imagedata r:id="rId1080" o:title=""/>
            <v:path o:extrusionok="t"/>
          </v:shape>
          <o:OLEObject Type="Embed" ProgID="Equation.3" ShapeID="_x0000_i1548" DrawAspect="Content" ObjectID="_1665850421" r:id="rId1081"/>
        </w:object>
      </w:r>
      <w:r w:rsidRPr="006562E1">
        <w:rPr>
          <w:color w:val="000000"/>
          <w:lang w:val="en-US"/>
        </w:rPr>
        <w:t>;</w:t>
      </w:r>
    </w:p>
    <w:p w14:paraId="67CC0820" w14:textId="77777777" w:rsidR="00744AF5" w:rsidRPr="006562E1" w:rsidRDefault="00744AF5" w:rsidP="00A31162">
      <w:pPr>
        <w:spacing w:after="0" w:line="360" w:lineRule="auto"/>
        <w:ind w:firstLine="709"/>
        <w:jc w:val="both"/>
        <w:rPr>
          <w:rFonts w:ascii="Times New Roman" w:hAnsi="Times New Roman" w:cs="Times New Roman"/>
          <w:sz w:val="24"/>
          <w:szCs w:val="24"/>
          <w:lang w:val="en-US"/>
        </w:rPr>
      </w:pPr>
    </w:p>
    <w:p w14:paraId="18461507" w14:textId="1516B35F" w:rsidR="00517BF5" w:rsidRPr="006562E1" w:rsidRDefault="00744AF5" w:rsidP="00A31162">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c</w:t>
      </w:r>
      <w:r w:rsidR="00517BF5" w:rsidRPr="006562E1">
        <w:rPr>
          <w:rFonts w:ascii="Times New Roman" w:hAnsi="Times New Roman" w:cs="Times New Roman"/>
          <w:sz w:val="24"/>
          <w:szCs w:val="24"/>
          <w:lang w:val="en-US"/>
        </w:rPr>
        <w:t>) parameters of the calculated grid:</w:t>
      </w:r>
    </w:p>
    <w:p w14:paraId="52B2C1FA" w14:textId="77777777" w:rsidR="00744AF5" w:rsidRPr="006562E1" w:rsidRDefault="00744AF5" w:rsidP="00A31162">
      <w:pPr>
        <w:pBdr>
          <w:top w:val="nil"/>
          <w:left w:val="nil"/>
          <w:bottom w:val="nil"/>
          <w:right w:val="nil"/>
          <w:between w:val="nil"/>
        </w:pBdr>
        <w:tabs>
          <w:tab w:val="center" w:pos="4800"/>
          <w:tab w:val="right" w:pos="9500"/>
        </w:tabs>
        <w:spacing w:after="0" w:line="360" w:lineRule="auto"/>
        <w:ind w:left="-2" w:firstLine="709"/>
        <w:jc w:val="center"/>
        <w:rPr>
          <w:color w:val="000000"/>
          <w:lang w:val="en-US"/>
        </w:rPr>
      </w:pPr>
      <w:r w:rsidRPr="006562E1">
        <w:rPr>
          <w:color w:val="000000"/>
          <w:lang w:val="en-US"/>
        </w:rPr>
        <w:object w:dxaOrig="1480" w:dyaOrig="320" w14:anchorId="1047C2FB">
          <v:shape id="_x0000_i1549" type="#_x0000_t75" style="width:74.4pt;height:15.6pt;visibility:visible" o:ole="">
            <v:imagedata r:id="rId1082" o:title=""/>
            <v:path o:extrusionok="t"/>
          </v:shape>
          <o:OLEObject Type="Embed" ProgID="Equation.3" ShapeID="_x0000_i1549" DrawAspect="Content" ObjectID="_1665850422" r:id="rId1083"/>
        </w:object>
      </w:r>
      <w:r w:rsidRPr="006562E1">
        <w:rPr>
          <w:color w:val="000000"/>
          <w:lang w:val="en-US"/>
        </w:rPr>
        <w:t xml:space="preserve">, </w:t>
      </w:r>
      <w:r w:rsidRPr="006562E1">
        <w:rPr>
          <w:color w:val="000000"/>
          <w:lang w:val="en-US"/>
        </w:rPr>
        <w:object w:dxaOrig="1100" w:dyaOrig="360" w14:anchorId="2C0FD766">
          <v:shape id="_x0000_i1550" type="#_x0000_t75" style="width:54pt;height:18pt;visibility:visible" o:ole="">
            <v:imagedata r:id="rId1084" o:title=""/>
            <v:path o:extrusionok="t"/>
          </v:shape>
          <o:OLEObject Type="Embed" ProgID="Equation.3" ShapeID="_x0000_i1550" DrawAspect="Content" ObjectID="_1665850423" r:id="rId1085"/>
        </w:object>
      </w:r>
      <w:r w:rsidRPr="006562E1">
        <w:rPr>
          <w:color w:val="000000"/>
          <w:lang w:val="en-US"/>
        </w:rPr>
        <w:t xml:space="preserve">, </w:t>
      </w:r>
      <w:r w:rsidRPr="006562E1">
        <w:rPr>
          <w:color w:val="000000"/>
          <w:lang w:val="en-US"/>
        </w:rPr>
        <w:object w:dxaOrig="2760" w:dyaOrig="720" w14:anchorId="76C73114">
          <v:shape id="_x0000_i1551" type="#_x0000_t75" style="width:138pt;height:36.6pt;visibility:visible" o:ole="">
            <v:imagedata r:id="rId1086" o:title=""/>
            <v:path o:extrusionok="t"/>
          </v:shape>
          <o:OLEObject Type="Embed" ProgID="Equation.3" ShapeID="_x0000_i1551" DrawAspect="Content" ObjectID="_1665850424" r:id="rId1087"/>
        </w:object>
      </w:r>
      <w:r w:rsidRPr="006562E1">
        <w:rPr>
          <w:color w:val="000000"/>
          <w:lang w:val="en-US"/>
        </w:rPr>
        <w:t>;</w:t>
      </w:r>
    </w:p>
    <w:p w14:paraId="53A16583" w14:textId="77777777" w:rsidR="00517BF5" w:rsidRPr="006562E1" w:rsidRDefault="00517BF5" w:rsidP="00A31162">
      <w:pPr>
        <w:spacing w:after="0" w:line="360" w:lineRule="auto"/>
        <w:ind w:firstLine="709"/>
        <w:jc w:val="both"/>
        <w:rPr>
          <w:rFonts w:ascii="Times New Roman" w:hAnsi="Times New Roman" w:cs="Times New Roman"/>
          <w:sz w:val="24"/>
          <w:szCs w:val="24"/>
          <w:lang w:val="en-US"/>
        </w:rPr>
      </w:pPr>
    </w:p>
    <w:p w14:paraId="0521D4F1" w14:textId="77777777" w:rsidR="00517BF5" w:rsidRPr="006562E1" w:rsidRDefault="00517BF5" w:rsidP="00A31162">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d) source function:</w:t>
      </w:r>
    </w:p>
    <w:p w14:paraId="66450293" w14:textId="77777777" w:rsidR="00744AF5" w:rsidRPr="006562E1" w:rsidRDefault="00744AF5" w:rsidP="00A31162">
      <w:pPr>
        <w:pBdr>
          <w:top w:val="nil"/>
          <w:left w:val="nil"/>
          <w:bottom w:val="nil"/>
          <w:right w:val="nil"/>
          <w:between w:val="nil"/>
        </w:pBdr>
        <w:tabs>
          <w:tab w:val="center" w:pos="4800"/>
          <w:tab w:val="right" w:pos="9500"/>
        </w:tabs>
        <w:spacing w:after="0" w:line="360" w:lineRule="auto"/>
        <w:ind w:left="-2" w:firstLine="709"/>
        <w:rPr>
          <w:color w:val="000000"/>
          <w:lang w:val="en-US"/>
        </w:rPr>
      </w:pPr>
    </w:p>
    <w:p w14:paraId="673140EB" w14:textId="70D2E917" w:rsidR="00744AF5" w:rsidRPr="006562E1" w:rsidRDefault="00744AF5" w:rsidP="00A31162">
      <w:pPr>
        <w:pBdr>
          <w:top w:val="nil"/>
          <w:left w:val="nil"/>
          <w:bottom w:val="nil"/>
          <w:right w:val="nil"/>
          <w:between w:val="nil"/>
        </w:pBdr>
        <w:tabs>
          <w:tab w:val="center" w:pos="4800"/>
          <w:tab w:val="right" w:pos="9500"/>
        </w:tabs>
        <w:spacing w:after="0" w:line="360" w:lineRule="auto"/>
        <w:ind w:left="-2" w:firstLine="709"/>
        <w:rPr>
          <w:color w:val="000000"/>
          <w:lang w:val="en-US"/>
        </w:rPr>
      </w:pPr>
      <w:r w:rsidRPr="006562E1">
        <w:rPr>
          <w:color w:val="000000"/>
          <w:lang w:val="en-US"/>
        </w:rPr>
        <w:object w:dxaOrig="3660" w:dyaOrig="660" w14:anchorId="0F77F872">
          <v:shape id="_x0000_i1552" type="#_x0000_t75" style="width:183pt;height:33pt;visibility:visible" o:ole="">
            <v:imagedata r:id="rId1088" o:title=""/>
            <v:path o:extrusionok="t"/>
          </v:shape>
          <o:OLEObject Type="Embed" ProgID="Equation.3" ShapeID="_x0000_i1552" DrawAspect="Content" ObjectID="_1665850425" r:id="rId1089"/>
        </w:object>
      </w:r>
      <w:r w:rsidRPr="006562E1">
        <w:rPr>
          <w:color w:val="000000"/>
          <w:lang w:val="en-US"/>
        </w:rPr>
        <w:t xml:space="preserve">   </w:t>
      </w:r>
      <w:r w:rsidRPr="006562E1">
        <w:rPr>
          <w:color w:val="000000"/>
          <w:lang w:val="en-US"/>
        </w:rPr>
        <w:object w:dxaOrig="3720" w:dyaOrig="660" w14:anchorId="0882F2F4">
          <v:shape id="_x0000_i1553" type="#_x0000_t75" style="width:186pt;height:33pt;visibility:visible" o:ole="">
            <v:imagedata r:id="rId1090" o:title=""/>
            <v:path o:extrusionok="t"/>
          </v:shape>
          <o:OLEObject Type="Embed" ProgID="Equation.3" ShapeID="_x0000_i1553" DrawAspect="Content" ObjectID="_1665850426" r:id="rId1091"/>
        </w:object>
      </w:r>
    </w:p>
    <w:p w14:paraId="679464C4" w14:textId="77777777" w:rsidR="00744AF5" w:rsidRPr="006562E1" w:rsidRDefault="00744AF5" w:rsidP="00A31162">
      <w:pPr>
        <w:pBdr>
          <w:top w:val="nil"/>
          <w:left w:val="nil"/>
          <w:bottom w:val="nil"/>
          <w:right w:val="nil"/>
          <w:between w:val="nil"/>
        </w:pBdr>
        <w:tabs>
          <w:tab w:val="center" w:pos="4800"/>
          <w:tab w:val="right" w:pos="9500"/>
        </w:tabs>
        <w:spacing w:after="0" w:line="360" w:lineRule="auto"/>
        <w:ind w:left="-2" w:firstLine="709"/>
        <w:jc w:val="center"/>
        <w:rPr>
          <w:color w:val="000000"/>
          <w:lang w:val="en-US"/>
        </w:rPr>
      </w:pPr>
      <w:r w:rsidRPr="006562E1">
        <w:rPr>
          <w:color w:val="000000"/>
          <w:lang w:val="en-US"/>
        </w:rPr>
        <w:object w:dxaOrig="4540" w:dyaOrig="760" w14:anchorId="22AF1D56">
          <v:shape id="_x0000_i1554" type="#_x0000_t75" style="width:226.8pt;height:37.8pt;visibility:visible" o:ole="">
            <v:imagedata r:id="rId1092" o:title=""/>
            <v:path o:extrusionok="t"/>
          </v:shape>
          <o:OLEObject Type="Embed" ProgID="Equation.3" ShapeID="_x0000_i1554" DrawAspect="Content" ObjectID="_1665850427" r:id="rId1093"/>
        </w:object>
      </w:r>
      <w:r w:rsidRPr="006562E1">
        <w:rPr>
          <w:color w:val="000000"/>
          <w:lang w:val="en-US"/>
        </w:rPr>
        <w:t>,</w:t>
      </w:r>
    </w:p>
    <w:p w14:paraId="42EA9489" w14:textId="77777777" w:rsidR="00744AF5" w:rsidRPr="006562E1" w:rsidRDefault="00744AF5" w:rsidP="00A31162">
      <w:pPr>
        <w:pBdr>
          <w:top w:val="nil"/>
          <w:left w:val="nil"/>
          <w:bottom w:val="nil"/>
          <w:right w:val="nil"/>
          <w:between w:val="nil"/>
        </w:pBdr>
        <w:tabs>
          <w:tab w:val="center" w:pos="4800"/>
          <w:tab w:val="right" w:pos="9500"/>
        </w:tabs>
        <w:spacing w:after="0" w:line="360" w:lineRule="auto"/>
        <w:ind w:left="-2" w:firstLine="709"/>
        <w:rPr>
          <w:color w:val="000000"/>
          <w:lang w:val="en-US"/>
        </w:rPr>
      </w:pPr>
      <w:r w:rsidRPr="006562E1">
        <w:rPr>
          <w:color w:val="000000"/>
          <w:lang w:val="en-US"/>
        </w:rPr>
        <w:tab/>
      </w:r>
      <w:r w:rsidRPr="006562E1">
        <w:rPr>
          <w:color w:val="000000"/>
          <w:lang w:val="en-US"/>
        </w:rPr>
        <w:object w:dxaOrig="1860" w:dyaOrig="360" w14:anchorId="3305238A">
          <v:shape id="_x0000_i1555" type="#_x0000_t75" style="width:92.4pt;height:18pt;visibility:visible" o:ole="">
            <v:imagedata r:id="rId1094" o:title=""/>
            <v:path o:extrusionok="t"/>
          </v:shape>
          <o:OLEObject Type="Embed" ProgID="Equation.3" ShapeID="_x0000_i1555" DrawAspect="Content" ObjectID="_1665850428" r:id="rId1095"/>
        </w:object>
      </w:r>
    </w:p>
    <w:p w14:paraId="0C7B9BC8" w14:textId="6F285F19" w:rsidR="00517BF5" w:rsidRPr="006562E1" w:rsidRDefault="00744AF5" w:rsidP="00A31162">
      <w:pPr>
        <w:spacing w:after="0"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t>T</w:t>
      </w:r>
      <w:r w:rsidR="00517BF5" w:rsidRPr="006562E1">
        <w:rPr>
          <w:rFonts w:ascii="Times New Roman" w:hAnsi="Times New Roman" w:cs="Times New Roman"/>
          <w:sz w:val="24"/>
          <w:szCs w:val="24"/>
          <w:lang w:val="en-US"/>
        </w:rPr>
        <w:t>he</w:t>
      </w:r>
      <w:r w:rsidRPr="006562E1">
        <w:rPr>
          <w:rFonts w:ascii="Times New Roman" w:hAnsi="Times New Roman" w:cs="Times New Roman"/>
          <w:sz w:val="24"/>
          <w:szCs w:val="24"/>
          <w:lang w:val="en-US"/>
        </w:rPr>
        <w:t xml:space="preserve"> g</w:t>
      </w:r>
      <w:r w:rsidR="00517BF5" w:rsidRPr="006562E1">
        <w:rPr>
          <w:rFonts w:ascii="Times New Roman" w:hAnsi="Times New Roman" w:cs="Times New Roman"/>
          <w:sz w:val="24"/>
          <w:szCs w:val="24"/>
          <w:lang w:val="en-US"/>
        </w:rPr>
        <w:t xml:space="preserve">raph of the function is shown in figure </w:t>
      </w:r>
      <w:r w:rsidRPr="006562E1">
        <w:rPr>
          <w:rFonts w:ascii="Times New Roman" w:hAnsi="Times New Roman" w:cs="Times New Roman"/>
          <w:sz w:val="24"/>
          <w:szCs w:val="24"/>
          <w:lang w:val="en-US"/>
        </w:rPr>
        <w:t>E.4</w:t>
      </w:r>
      <w:r w:rsidR="00517BF5" w:rsidRPr="006562E1">
        <w:rPr>
          <w:rFonts w:ascii="Times New Roman" w:hAnsi="Times New Roman" w:cs="Times New Roman"/>
          <w:sz w:val="24"/>
          <w:szCs w:val="24"/>
          <w:lang w:val="en-US"/>
        </w:rPr>
        <w:t>.</w:t>
      </w:r>
    </w:p>
    <w:p w14:paraId="7D13FE33" w14:textId="6CA1B370" w:rsidR="00517BF5" w:rsidRPr="006562E1" w:rsidRDefault="00744AF5" w:rsidP="00691D9F">
      <w:pPr>
        <w:spacing w:line="360" w:lineRule="auto"/>
        <w:ind w:firstLine="709"/>
        <w:jc w:val="both"/>
        <w:rPr>
          <w:rFonts w:ascii="Times New Roman" w:hAnsi="Times New Roman" w:cs="Times New Roman"/>
          <w:sz w:val="24"/>
          <w:szCs w:val="24"/>
          <w:lang w:val="en-US"/>
        </w:rPr>
      </w:pPr>
      <w:r w:rsidRPr="006562E1">
        <w:rPr>
          <w:noProof/>
          <w:color w:val="000000"/>
          <w:lang w:val="en-US"/>
        </w:rPr>
        <w:lastRenderedPageBreak/>
        <w:drawing>
          <wp:inline distT="0" distB="0" distL="114300" distR="114300" wp14:anchorId="126DCD32" wp14:editId="1965B43C">
            <wp:extent cx="4206875" cy="2800350"/>
            <wp:effectExtent l="0" t="0" r="0" b="0"/>
            <wp:docPr id="1677" name="image600.png" descr="C:\Users\samat\Desktop\From Linux\20201014\2.png"/>
            <wp:cNvGraphicFramePr/>
            <a:graphic xmlns:a="http://schemas.openxmlformats.org/drawingml/2006/main">
              <a:graphicData uri="http://schemas.openxmlformats.org/drawingml/2006/picture">
                <pic:pic xmlns:pic="http://schemas.openxmlformats.org/drawingml/2006/picture">
                  <pic:nvPicPr>
                    <pic:cNvPr id="0" name="image600.png" descr="C:\Users\samat\Desktop\From Linux\20201014\2.png"/>
                    <pic:cNvPicPr preferRelativeResize="0"/>
                  </pic:nvPicPr>
                  <pic:blipFill>
                    <a:blip r:embed="rId1096"/>
                    <a:srcRect/>
                    <a:stretch>
                      <a:fillRect/>
                    </a:stretch>
                  </pic:blipFill>
                  <pic:spPr>
                    <a:xfrm>
                      <a:off x="0" y="0"/>
                      <a:ext cx="4206875" cy="2800350"/>
                    </a:xfrm>
                    <a:prstGeom prst="rect">
                      <a:avLst/>
                    </a:prstGeom>
                    <a:ln/>
                  </pic:spPr>
                </pic:pic>
              </a:graphicData>
            </a:graphic>
          </wp:inline>
        </w:drawing>
      </w:r>
    </w:p>
    <w:p w14:paraId="7C91CA28" w14:textId="376CE711" w:rsidR="00517BF5" w:rsidRPr="00EC748F" w:rsidRDefault="00517BF5" w:rsidP="00691D9F">
      <w:pPr>
        <w:spacing w:line="360" w:lineRule="auto"/>
        <w:ind w:firstLine="709"/>
        <w:jc w:val="center"/>
        <w:rPr>
          <w:rFonts w:ascii="Times New Roman" w:hAnsi="Times New Roman" w:cs="Times New Roman"/>
          <w:sz w:val="24"/>
          <w:szCs w:val="24"/>
          <w:lang w:val="en-US"/>
        </w:rPr>
      </w:pPr>
      <w:r w:rsidRPr="00EC748F">
        <w:rPr>
          <w:rFonts w:ascii="Times New Roman" w:hAnsi="Times New Roman" w:cs="Times New Roman"/>
          <w:sz w:val="24"/>
          <w:szCs w:val="24"/>
          <w:lang w:val="en-US"/>
        </w:rPr>
        <w:t xml:space="preserve">Figure </w:t>
      </w:r>
      <w:r w:rsidR="00744AF5" w:rsidRPr="00EC748F">
        <w:rPr>
          <w:rFonts w:ascii="Times New Roman" w:hAnsi="Times New Roman" w:cs="Times New Roman"/>
          <w:sz w:val="24"/>
          <w:szCs w:val="24"/>
          <w:lang w:val="en-US"/>
        </w:rPr>
        <w:t>E.</w:t>
      </w:r>
      <w:r w:rsidRPr="00EC748F">
        <w:rPr>
          <w:rFonts w:ascii="Times New Roman" w:hAnsi="Times New Roman" w:cs="Times New Roman"/>
          <w:sz w:val="24"/>
          <w:szCs w:val="24"/>
          <w:lang w:val="en-US"/>
        </w:rPr>
        <w:t>4</w:t>
      </w:r>
      <w:r w:rsidR="00744AF5" w:rsidRPr="00EC748F">
        <w:rPr>
          <w:rFonts w:ascii="Times New Roman" w:hAnsi="Times New Roman" w:cs="Times New Roman"/>
          <w:sz w:val="24"/>
          <w:szCs w:val="24"/>
          <w:lang w:val="en-US"/>
        </w:rPr>
        <w:t xml:space="preserve"> - </w:t>
      </w:r>
      <w:r w:rsidRPr="00EC748F">
        <w:rPr>
          <w:rFonts w:ascii="Times New Roman" w:hAnsi="Times New Roman" w:cs="Times New Roman"/>
          <w:sz w:val="24"/>
          <w:szCs w:val="24"/>
          <w:lang w:val="en-US"/>
        </w:rPr>
        <w:t>Function in the second computational experiment,</w:t>
      </w:r>
    </w:p>
    <w:p w14:paraId="792F99B1" w14:textId="77777777" w:rsidR="00EC748F" w:rsidRDefault="00EC748F">
      <w:pPr>
        <w:rPr>
          <w:rFonts w:ascii="Times New Roman" w:hAnsi="Times New Roman" w:cs="Times New Roman"/>
          <w:sz w:val="24"/>
          <w:szCs w:val="24"/>
          <w:lang w:val="en-US"/>
        </w:rPr>
      </w:pPr>
      <w:r>
        <w:rPr>
          <w:rFonts w:ascii="Times New Roman" w:hAnsi="Times New Roman" w:cs="Times New Roman"/>
          <w:sz w:val="24"/>
          <w:szCs w:val="24"/>
          <w:lang w:val="en-US"/>
        </w:rPr>
        <w:br w:type="page"/>
      </w:r>
    </w:p>
    <w:p w14:paraId="00056B74" w14:textId="48442440" w:rsidR="00517BF5" w:rsidRPr="006562E1" w:rsidRDefault="00744AF5" w:rsidP="00691D9F">
      <w:pPr>
        <w:spacing w:line="360" w:lineRule="auto"/>
        <w:ind w:firstLine="709"/>
        <w:jc w:val="both"/>
        <w:rPr>
          <w:rFonts w:ascii="Times New Roman" w:hAnsi="Times New Roman" w:cs="Times New Roman"/>
          <w:sz w:val="24"/>
          <w:szCs w:val="24"/>
          <w:lang w:val="en-US"/>
        </w:rPr>
      </w:pPr>
      <w:r w:rsidRPr="006562E1">
        <w:rPr>
          <w:rFonts w:ascii="Times New Roman" w:hAnsi="Times New Roman" w:cs="Times New Roman"/>
          <w:sz w:val="24"/>
          <w:szCs w:val="24"/>
          <w:lang w:val="en-US"/>
        </w:rPr>
        <w:lastRenderedPageBreak/>
        <w:t>F</w:t>
      </w:r>
      <w:r w:rsidR="00517BF5" w:rsidRPr="006562E1">
        <w:rPr>
          <w:rFonts w:ascii="Times New Roman" w:hAnsi="Times New Roman" w:cs="Times New Roman"/>
          <w:sz w:val="24"/>
          <w:szCs w:val="24"/>
          <w:lang w:val="en-US"/>
        </w:rPr>
        <w:t xml:space="preserve">igures </w:t>
      </w:r>
      <w:r w:rsidRPr="006562E1">
        <w:rPr>
          <w:rFonts w:ascii="Times New Roman" w:hAnsi="Times New Roman" w:cs="Times New Roman"/>
          <w:sz w:val="24"/>
          <w:szCs w:val="24"/>
          <w:lang w:val="en-US"/>
        </w:rPr>
        <w:t>E.5</w:t>
      </w:r>
      <w:r w:rsidR="00517BF5" w:rsidRPr="006562E1">
        <w:rPr>
          <w:rFonts w:ascii="Times New Roman" w:hAnsi="Times New Roman" w:cs="Times New Roman"/>
          <w:sz w:val="24"/>
          <w:szCs w:val="24"/>
          <w:lang w:val="en-US"/>
        </w:rPr>
        <w:t xml:space="preserve"> and </w:t>
      </w:r>
      <w:r w:rsidRPr="006562E1">
        <w:rPr>
          <w:rFonts w:ascii="Times New Roman" w:hAnsi="Times New Roman" w:cs="Times New Roman"/>
          <w:sz w:val="24"/>
          <w:szCs w:val="24"/>
          <w:lang w:val="en-US"/>
        </w:rPr>
        <w:t xml:space="preserve">E.6 </w:t>
      </w:r>
      <w:r w:rsidR="00517BF5" w:rsidRPr="006562E1">
        <w:rPr>
          <w:rFonts w:ascii="Times New Roman" w:hAnsi="Times New Roman" w:cs="Times New Roman"/>
          <w:sz w:val="24"/>
          <w:szCs w:val="24"/>
          <w:lang w:val="en-US"/>
        </w:rPr>
        <w:t>show the dynamics of changes in the modulus of vectors</w:t>
      </w:r>
      <w:r w:rsidRPr="006562E1">
        <w:rPr>
          <w:rFonts w:ascii="Times New Roman" w:hAnsi="Times New Roman" w:cs="Times New Roman"/>
          <w:sz w:val="24"/>
          <w:szCs w:val="24"/>
          <w:lang w:val="en-US"/>
        </w:rPr>
        <w:t xml:space="preserve"> </w:t>
      </w:r>
      <w:r w:rsidR="00093D1B" w:rsidRPr="00093D1B">
        <w:rPr>
          <w:color w:val="000000"/>
          <w:position w:val="-10"/>
          <w:lang w:val="en-US"/>
        </w:rPr>
        <w:object w:dxaOrig="260" w:dyaOrig="320" w14:anchorId="00D0F936">
          <v:shape id="_x0000_i1556" type="#_x0000_t75" style="width:12.6pt;height:15.6pt" o:ole="">
            <v:imagedata r:id="rId1097" o:title=""/>
          </v:shape>
          <o:OLEObject Type="Embed" ProgID="Equation.DSMT4" ShapeID="_x0000_i1556" DrawAspect="Content" ObjectID="_1665850429" r:id="rId1098"/>
        </w:object>
      </w:r>
      <w:r w:rsidRPr="006562E1">
        <w:rPr>
          <w:color w:val="000000"/>
          <w:lang w:val="en-US"/>
        </w:rPr>
        <w:t xml:space="preserve"> </w:t>
      </w:r>
      <w:r w:rsidRPr="006562E1">
        <w:rPr>
          <w:rFonts w:ascii="Times New Roman" w:hAnsi="Times New Roman" w:cs="Times New Roman"/>
          <w:sz w:val="24"/>
          <w:szCs w:val="24"/>
          <w:lang w:val="en-US"/>
        </w:rPr>
        <w:t>and</w:t>
      </w:r>
      <w:r w:rsidRPr="006562E1">
        <w:rPr>
          <w:color w:val="000000"/>
          <w:lang w:val="en-US"/>
        </w:rPr>
        <w:t xml:space="preserve"> </w:t>
      </w:r>
      <w:r w:rsidR="00093D1B" w:rsidRPr="00093D1B">
        <w:rPr>
          <w:color w:val="000000"/>
          <w:position w:val="-6"/>
          <w:lang w:val="en-US"/>
        </w:rPr>
        <w:object w:dxaOrig="200" w:dyaOrig="279" w14:anchorId="6BF5397F">
          <v:shape id="_x0000_i1557" type="#_x0000_t75" style="width:10.2pt;height:14.4pt" o:ole="">
            <v:imagedata r:id="rId1099" o:title=""/>
          </v:shape>
          <o:OLEObject Type="Embed" ProgID="Equation.DSMT4" ShapeID="_x0000_i1557" DrawAspect="Content" ObjectID="_1665850430" r:id="rId1100"/>
        </w:object>
      </w:r>
      <w:r w:rsidR="00517BF5" w:rsidRPr="006562E1">
        <w:rPr>
          <w:rFonts w:ascii="Times New Roman" w:hAnsi="Times New Roman" w:cs="Times New Roman"/>
          <w:sz w:val="24"/>
          <w:szCs w:val="24"/>
          <w:lang w:val="en-US"/>
        </w:rPr>
        <w:t xml:space="preserve">from </w:t>
      </w:r>
      <w:r w:rsidR="00093D1B" w:rsidRPr="00093D1B">
        <w:rPr>
          <w:color w:val="000000"/>
          <w:position w:val="-10"/>
          <w:lang w:val="en-US"/>
        </w:rPr>
        <w:object w:dxaOrig="1080" w:dyaOrig="320" w14:anchorId="74A8B9C9">
          <v:shape id="_x0000_i1558" type="#_x0000_t75" style="width:54pt;height:15.6pt" o:ole="">
            <v:imagedata r:id="rId1101" o:title=""/>
          </v:shape>
          <o:OLEObject Type="Embed" ProgID="Equation.DSMT4" ShapeID="_x0000_i1558" DrawAspect="Content" ObjectID="_1665850431" r:id="rId1102"/>
        </w:object>
      </w:r>
      <w:r w:rsidR="001C733D" w:rsidRPr="006562E1">
        <w:rPr>
          <w:color w:val="000000"/>
          <w:lang w:val="en-US"/>
        </w:rPr>
        <w:t>s</w:t>
      </w:r>
      <w:r w:rsidR="00517BF5" w:rsidRPr="006562E1">
        <w:rPr>
          <w:rFonts w:ascii="Times New Roman" w:hAnsi="Times New Roman" w:cs="Times New Roman"/>
          <w:sz w:val="24"/>
          <w:szCs w:val="24"/>
          <w:lang w:val="en-US"/>
        </w:rPr>
        <w:t xml:space="preserve"> to </w:t>
      </w:r>
      <w:r w:rsidR="00093D1B" w:rsidRPr="00093D1B">
        <w:rPr>
          <w:color w:val="000000"/>
          <w:position w:val="-10"/>
          <w:lang w:val="en-US"/>
        </w:rPr>
        <w:object w:dxaOrig="1100" w:dyaOrig="320" w14:anchorId="39E32A4E">
          <v:shape id="_x0000_i1559" type="#_x0000_t75" style="width:54pt;height:15.6pt" o:ole="">
            <v:imagedata r:id="rId1103" o:title=""/>
          </v:shape>
          <o:OLEObject Type="Embed" ProgID="Equation.DSMT4" ShapeID="_x0000_i1559" DrawAspect="Content" ObjectID="_1665850432" r:id="rId1104"/>
        </w:object>
      </w:r>
      <w:r w:rsidR="001C733D" w:rsidRPr="006562E1">
        <w:rPr>
          <w:color w:val="000000"/>
          <w:lang w:val="en-US"/>
        </w:rPr>
        <w:t>s</w:t>
      </w:r>
      <w:r w:rsidR="00517BF5" w:rsidRPr="006562E1">
        <w:rPr>
          <w:rFonts w:ascii="Times New Roman" w:hAnsi="Times New Roman" w:cs="Times New Roman"/>
          <w:sz w:val="24"/>
          <w:szCs w:val="24"/>
          <w:lang w:val="en-US"/>
        </w:rPr>
        <w:t xml:space="preserve"> at regular intervals.</w:t>
      </w:r>
    </w:p>
    <w:tbl>
      <w:tblPr>
        <w:tblW w:w="9570" w:type="dxa"/>
        <w:jc w:val="center"/>
        <w:tblLayout w:type="fixed"/>
        <w:tblLook w:val="0000" w:firstRow="0" w:lastRow="0" w:firstColumn="0" w:lastColumn="0" w:noHBand="0" w:noVBand="0"/>
      </w:tblPr>
      <w:tblGrid>
        <w:gridCol w:w="3196"/>
        <w:gridCol w:w="3187"/>
        <w:gridCol w:w="3187"/>
      </w:tblGrid>
      <w:tr w:rsidR="009673DB" w:rsidRPr="006562E1" w14:paraId="1A4417FD" w14:textId="77777777" w:rsidTr="00C662D0">
        <w:trPr>
          <w:trHeight w:val="3151"/>
          <w:jc w:val="center"/>
        </w:trPr>
        <w:tc>
          <w:tcPr>
            <w:tcW w:w="3196" w:type="dxa"/>
          </w:tcPr>
          <w:p w14:paraId="0CA4C756" w14:textId="77777777" w:rsidR="009673DB" w:rsidRPr="006562E1" w:rsidRDefault="009673DB" w:rsidP="00691D9F">
            <w:pPr>
              <w:pBdr>
                <w:top w:val="nil"/>
                <w:left w:val="nil"/>
                <w:bottom w:val="nil"/>
                <w:right w:val="nil"/>
                <w:between w:val="nil"/>
              </w:pBdr>
              <w:tabs>
                <w:tab w:val="center" w:pos="4800"/>
                <w:tab w:val="right" w:pos="9500"/>
              </w:tabs>
              <w:spacing w:line="360" w:lineRule="auto"/>
              <w:ind w:left="-2" w:firstLine="709"/>
              <w:jc w:val="center"/>
              <w:rPr>
                <w:color w:val="000000"/>
                <w:lang w:val="en-US"/>
              </w:rPr>
            </w:pPr>
            <w:r w:rsidRPr="006562E1">
              <w:rPr>
                <w:noProof/>
                <w:color w:val="000000"/>
                <w:lang w:val="en-US"/>
              </w:rPr>
              <w:drawing>
                <wp:inline distT="0" distB="0" distL="114300" distR="114300" wp14:anchorId="4FEAB5C6" wp14:editId="3080350E">
                  <wp:extent cx="1701313" cy="1937441"/>
                  <wp:effectExtent l="0" t="0" r="0" b="5715"/>
                  <wp:docPr id="1671" name="image599.png" descr="C:\Users\samat\Desktop\From Linux\20201014\new pix\BIJM-cropped\BIJM-cropped\u\u_80000-cropped.png"/>
                  <wp:cNvGraphicFramePr/>
                  <a:graphic xmlns:a="http://schemas.openxmlformats.org/drawingml/2006/main">
                    <a:graphicData uri="http://schemas.openxmlformats.org/drawingml/2006/picture">
                      <pic:pic xmlns:pic="http://schemas.openxmlformats.org/drawingml/2006/picture">
                        <pic:nvPicPr>
                          <pic:cNvPr id="0" name="image599.png" descr="C:\Users\samat\Desktop\From Linux\20201014\new pix\BIJM-cropped\BIJM-cropped\u\u_80000-cropped.png"/>
                          <pic:cNvPicPr preferRelativeResize="0"/>
                        </pic:nvPicPr>
                        <pic:blipFill>
                          <a:blip r:embed="rId1105"/>
                          <a:srcRect/>
                          <a:stretch>
                            <a:fillRect/>
                          </a:stretch>
                        </pic:blipFill>
                        <pic:spPr>
                          <a:xfrm>
                            <a:off x="0" y="0"/>
                            <a:ext cx="1707704" cy="1944719"/>
                          </a:xfrm>
                          <a:prstGeom prst="rect">
                            <a:avLst/>
                          </a:prstGeom>
                          <a:ln/>
                        </pic:spPr>
                      </pic:pic>
                    </a:graphicData>
                  </a:graphic>
                </wp:inline>
              </w:drawing>
            </w:r>
          </w:p>
        </w:tc>
        <w:tc>
          <w:tcPr>
            <w:tcW w:w="3187" w:type="dxa"/>
          </w:tcPr>
          <w:p w14:paraId="287FD4F2" w14:textId="77777777" w:rsidR="009673DB" w:rsidRPr="006562E1" w:rsidRDefault="009673DB" w:rsidP="00691D9F">
            <w:pPr>
              <w:pBdr>
                <w:top w:val="nil"/>
                <w:left w:val="nil"/>
                <w:bottom w:val="nil"/>
                <w:right w:val="nil"/>
                <w:between w:val="nil"/>
              </w:pBdr>
              <w:tabs>
                <w:tab w:val="center" w:pos="4800"/>
                <w:tab w:val="right" w:pos="9500"/>
              </w:tabs>
              <w:spacing w:line="360" w:lineRule="auto"/>
              <w:ind w:left="-2" w:firstLine="709"/>
              <w:jc w:val="center"/>
              <w:rPr>
                <w:color w:val="000000"/>
                <w:lang w:val="en-US"/>
              </w:rPr>
            </w:pPr>
            <w:r w:rsidRPr="006562E1">
              <w:rPr>
                <w:noProof/>
                <w:color w:val="000000"/>
                <w:lang w:val="en-US"/>
              </w:rPr>
              <w:drawing>
                <wp:inline distT="0" distB="0" distL="114300" distR="114300" wp14:anchorId="5D015131" wp14:editId="7F123C85">
                  <wp:extent cx="1587052" cy="1919334"/>
                  <wp:effectExtent l="0" t="0" r="0" b="5080"/>
                  <wp:docPr id="1670" name="image587.png" descr="C:\Users\samat\Desktop\From Linux\20201014\new pix\BIJM-cropped\BIJM-cropped\u\u_100000-cropped.png"/>
                  <wp:cNvGraphicFramePr/>
                  <a:graphic xmlns:a="http://schemas.openxmlformats.org/drawingml/2006/main">
                    <a:graphicData uri="http://schemas.openxmlformats.org/drawingml/2006/picture">
                      <pic:pic xmlns:pic="http://schemas.openxmlformats.org/drawingml/2006/picture">
                        <pic:nvPicPr>
                          <pic:cNvPr id="0" name="image587.png" descr="C:\Users\samat\Desktop\From Linux\20201014\new pix\BIJM-cropped\BIJM-cropped\u\u_100000-cropped.png"/>
                          <pic:cNvPicPr preferRelativeResize="0"/>
                        </pic:nvPicPr>
                        <pic:blipFill>
                          <a:blip r:embed="rId1106"/>
                          <a:srcRect/>
                          <a:stretch>
                            <a:fillRect/>
                          </a:stretch>
                        </pic:blipFill>
                        <pic:spPr>
                          <a:xfrm>
                            <a:off x="0" y="0"/>
                            <a:ext cx="1591502" cy="1924716"/>
                          </a:xfrm>
                          <a:prstGeom prst="rect">
                            <a:avLst/>
                          </a:prstGeom>
                          <a:ln/>
                        </pic:spPr>
                      </pic:pic>
                    </a:graphicData>
                  </a:graphic>
                </wp:inline>
              </w:drawing>
            </w:r>
          </w:p>
        </w:tc>
        <w:tc>
          <w:tcPr>
            <w:tcW w:w="3187" w:type="dxa"/>
          </w:tcPr>
          <w:p w14:paraId="4B190791" w14:textId="77777777" w:rsidR="009673DB" w:rsidRPr="006562E1" w:rsidRDefault="009673DB" w:rsidP="00691D9F">
            <w:pPr>
              <w:pBdr>
                <w:top w:val="nil"/>
                <w:left w:val="nil"/>
                <w:bottom w:val="nil"/>
                <w:right w:val="nil"/>
                <w:between w:val="nil"/>
              </w:pBdr>
              <w:tabs>
                <w:tab w:val="center" w:pos="4800"/>
                <w:tab w:val="right" w:pos="9500"/>
              </w:tabs>
              <w:spacing w:line="360" w:lineRule="auto"/>
              <w:ind w:left="-2" w:firstLine="709"/>
              <w:jc w:val="center"/>
              <w:rPr>
                <w:color w:val="000000"/>
                <w:lang w:val="en-US"/>
              </w:rPr>
            </w:pPr>
            <w:r w:rsidRPr="006562E1">
              <w:rPr>
                <w:noProof/>
                <w:color w:val="000000"/>
                <w:lang w:val="en-US"/>
              </w:rPr>
              <w:drawing>
                <wp:inline distT="0" distB="0" distL="114300" distR="114300" wp14:anchorId="608AF4BF" wp14:editId="142AAA45">
                  <wp:extent cx="1460324" cy="1892174"/>
                  <wp:effectExtent l="0" t="0" r="6985" b="0"/>
                  <wp:docPr id="1669" name="image585.png" descr="C:\Users\samat\Desktop\From Linux\20201014\new pix\BIJM-cropped\BIJM-cropped\u\u_120000-cropped.png"/>
                  <wp:cNvGraphicFramePr/>
                  <a:graphic xmlns:a="http://schemas.openxmlformats.org/drawingml/2006/main">
                    <a:graphicData uri="http://schemas.openxmlformats.org/drawingml/2006/picture">
                      <pic:pic xmlns:pic="http://schemas.openxmlformats.org/drawingml/2006/picture">
                        <pic:nvPicPr>
                          <pic:cNvPr id="0" name="image585.png" descr="C:\Users\samat\Desktop\From Linux\20201014\new pix\BIJM-cropped\BIJM-cropped\u\u_120000-cropped.png"/>
                          <pic:cNvPicPr preferRelativeResize="0"/>
                        </pic:nvPicPr>
                        <pic:blipFill>
                          <a:blip r:embed="rId1107"/>
                          <a:srcRect/>
                          <a:stretch>
                            <a:fillRect/>
                          </a:stretch>
                        </pic:blipFill>
                        <pic:spPr>
                          <a:xfrm>
                            <a:off x="0" y="0"/>
                            <a:ext cx="1464370" cy="1897417"/>
                          </a:xfrm>
                          <a:prstGeom prst="rect">
                            <a:avLst/>
                          </a:prstGeom>
                          <a:ln/>
                        </pic:spPr>
                      </pic:pic>
                    </a:graphicData>
                  </a:graphic>
                </wp:inline>
              </w:drawing>
            </w:r>
          </w:p>
        </w:tc>
      </w:tr>
      <w:tr w:rsidR="009673DB" w:rsidRPr="006562E1" w14:paraId="34A1C0FB" w14:textId="77777777" w:rsidTr="00C662D0">
        <w:trPr>
          <w:jc w:val="center"/>
        </w:trPr>
        <w:tc>
          <w:tcPr>
            <w:tcW w:w="3196" w:type="dxa"/>
            <w:vAlign w:val="center"/>
          </w:tcPr>
          <w:p w14:paraId="4158F9A9" w14:textId="1E0CAA5D" w:rsidR="009673DB" w:rsidRPr="006562E1" w:rsidRDefault="009673DB" w:rsidP="00691D9F">
            <w:pPr>
              <w:pBdr>
                <w:top w:val="nil"/>
                <w:left w:val="nil"/>
                <w:bottom w:val="nil"/>
                <w:right w:val="nil"/>
                <w:between w:val="nil"/>
              </w:pBdr>
              <w:tabs>
                <w:tab w:val="center" w:pos="4800"/>
                <w:tab w:val="right" w:pos="9500"/>
              </w:tabs>
              <w:spacing w:line="360" w:lineRule="auto"/>
              <w:ind w:left="-2" w:firstLine="709"/>
              <w:jc w:val="center"/>
              <w:rPr>
                <w:color w:val="000000"/>
                <w:lang w:val="en-US"/>
              </w:rPr>
            </w:pPr>
            <w:r w:rsidRPr="006562E1">
              <w:rPr>
                <w:rFonts w:ascii="Times New Roman" w:hAnsi="Times New Roman" w:cs="Times New Roman"/>
                <w:color w:val="000000"/>
                <w:sz w:val="24"/>
                <w:szCs w:val="24"/>
                <w:lang w:val="en-US"/>
              </w:rPr>
              <w:t xml:space="preserve">а) </w:t>
            </w:r>
          </w:p>
        </w:tc>
        <w:tc>
          <w:tcPr>
            <w:tcW w:w="3187" w:type="dxa"/>
            <w:vAlign w:val="center"/>
          </w:tcPr>
          <w:p w14:paraId="0D6E9D71" w14:textId="33911D2A" w:rsidR="009673DB" w:rsidRPr="006562E1" w:rsidRDefault="009673DB" w:rsidP="00691D9F">
            <w:pPr>
              <w:pBdr>
                <w:top w:val="nil"/>
                <w:left w:val="nil"/>
                <w:bottom w:val="nil"/>
                <w:right w:val="nil"/>
                <w:between w:val="nil"/>
              </w:pBdr>
              <w:tabs>
                <w:tab w:val="center" w:pos="4800"/>
                <w:tab w:val="right" w:pos="9500"/>
              </w:tabs>
              <w:spacing w:line="360" w:lineRule="auto"/>
              <w:ind w:left="-2" w:firstLine="709"/>
              <w:jc w:val="center"/>
              <w:rPr>
                <w:color w:val="000000"/>
                <w:lang w:val="en-US"/>
              </w:rPr>
            </w:pPr>
            <w:r w:rsidRPr="006562E1">
              <w:rPr>
                <w:rFonts w:ascii="Times New Roman" w:hAnsi="Times New Roman" w:cs="Times New Roman"/>
                <w:color w:val="000000"/>
                <w:sz w:val="24"/>
                <w:szCs w:val="24"/>
                <w:lang w:val="en-US"/>
              </w:rPr>
              <w:t xml:space="preserve">b) </w:t>
            </w:r>
          </w:p>
        </w:tc>
        <w:tc>
          <w:tcPr>
            <w:tcW w:w="3187" w:type="dxa"/>
            <w:vAlign w:val="center"/>
          </w:tcPr>
          <w:p w14:paraId="679AB1BE" w14:textId="068078F0" w:rsidR="009673DB" w:rsidRPr="006562E1" w:rsidRDefault="009673DB" w:rsidP="00691D9F">
            <w:pPr>
              <w:pBdr>
                <w:top w:val="nil"/>
                <w:left w:val="nil"/>
                <w:bottom w:val="nil"/>
                <w:right w:val="nil"/>
                <w:between w:val="nil"/>
              </w:pBdr>
              <w:tabs>
                <w:tab w:val="center" w:pos="4800"/>
                <w:tab w:val="right" w:pos="9500"/>
              </w:tabs>
              <w:spacing w:line="360" w:lineRule="auto"/>
              <w:ind w:left="-2" w:firstLine="709"/>
              <w:jc w:val="center"/>
              <w:rPr>
                <w:color w:val="000000"/>
                <w:lang w:val="en-US"/>
              </w:rPr>
            </w:pPr>
            <w:r w:rsidRPr="006562E1">
              <w:rPr>
                <w:rFonts w:ascii="Times New Roman" w:hAnsi="Times New Roman" w:cs="Times New Roman"/>
                <w:color w:val="000000"/>
                <w:sz w:val="24"/>
                <w:szCs w:val="24"/>
                <w:lang w:val="en-US"/>
              </w:rPr>
              <w:t xml:space="preserve">c) </w:t>
            </w:r>
          </w:p>
        </w:tc>
      </w:tr>
      <w:tr w:rsidR="009673DB" w:rsidRPr="006562E1" w14:paraId="5E5A87FE" w14:textId="77777777" w:rsidTr="00C662D0">
        <w:trPr>
          <w:trHeight w:val="3138"/>
          <w:jc w:val="center"/>
        </w:trPr>
        <w:tc>
          <w:tcPr>
            <w:tcW w:w="3196" w:type="dxa"/>
          </w:tcPr>
          <w:p w14:paraId="0E2E8512" w14:textId="77777777" w:rsidR="009673DB" w:rsidRPr="006562E1" w:rsidRDefault="009673DB" w:rsidP="00691D9F">
            <w:pPr>
              <w:pBdr>
                <w:top w:val="nil"/>
                <w:left w:val="nil"/>
                <w:bottom w:val="nil"/>
                <w:right w:val="nil"/>
                <w:between w:val="nil"/>
              </w:pBdr>
              <w:tabs>
                <w:tab w:val="center" w:pos="4800"/>
                <w:tab w:val="right" w:pos="9500"/>
              </w:tabs>
              <w:spacing w:line="360" w:lineRule="auto"/>
              <w:ind w:left="-2" w:firstLine="709"/>
              <w:jc w:val="center"/>
              <w:rPr>
                <w:color w:val="000000"/>
                <w:lang w:val="en-US"/>
              </w:rPr>
            </w:pPr>
            <w:r w:rsidRPr="006562E1">
              <w:rPr>
                <w:noProof/>
                <w:color w:val="000000"/>
                <w:lang w:val="en-US"/>
              </w:rPr>
              <w:drawing>
                <wp:inline distT="0" distB="0" distL="114300" distR="114300" wp14:anchorId="120EF816" wp14:editId="6F6EFE29">
                  <wp:extent cx="1727183" cy="1774479"/>
                  <wp:effectExtent l="0" t="0" r="6985" b="0"/>
                  <wp:docPr id="1667" name="image593.png" descr="C:\Users\samat\Desktop\From Linux\20201014\new pix\BIJM-cropped\BIJM-cropped\u\u_140000-cropped.png"/>
                  <wp:cNvGraphicFramePr/>
                  <a:graphic xmlns:a="http://schemas.openxmlformats.org/drawingml/2006/main">
                    <a:graphicData uri="http://schemas.openxmlformats.org/drawingml/2006/picture">
                      <pic:pic xmlns:pic="http://schemas.openxmlformats.org/drawingml/2006/picture">
                        <pic:nvPicPr>
                          <pic:cNvPr id="0" name="image593.png" descr="C:\Users\samat\Desktop\From Linux\20201014\new pix\BIJM-cropped\BIJM-cropped\u\u_140000-cropped.png"/>
                          <pic:cNvPicPr preferRelativeResize="0"/>
                        </pic:nvPicPr>
                        <pic:blipFill>
                          <a:blip r:embed="rId1108"/>
                          <a:srcRect/>
                          <a:stretch>
                            <a:fillRect/>
                          </a:stretch>
                        </pic:blipFill>
                        <pic:spPr>
                          <a:xfrm>
                            <a:off x="0" y="0"/>
                            <a:ext cx="1733783" cy="1781260"/>
                          </a:xfrm>
                          <a:prstGeom prst="rect">
                            <a:avLst/>
                          </a:prstGeom>
                          <a:ln/>
                        </pic:spPr>
                      </pic:pic>
                    </a:graphicData>
                  </a:graphic>
                </wp:inline>
              </w:drawing>
            </w:r>
          </w:p>
        </w:tc>
        <w:tc>
          <w:tcPr>
            <w:tcW w:w="3187" w:type="dxa"/>
          </w:tcPr>
          <w:p w14:paraId="29B3ACC0" w14:textId="77777777" w:rsidR="009673DB" w:rsidRPr="006562E1" w:rsidRDefault="009673DB" w:rsidP="00691D9F">
            <w:pPr>
              <w:pBdr>
                <w:top w:val="nil"/>
                <w:left w:val="nil"/>
                <w:bottom w:val="nil"/>
                <w:right w:val="nil"/>
                <w:between w:val="nil"/>
              </w:pBdr>
              <w:tabs>
                <w:tab w:val="center" w:pos="4800"/>
                <w:tab w:val="right" w:pos="9500"/>
              </w:tabs>
              <w:spacing w:line="360" w:lineRule="auto"/>
              <w:ind w:left="-2" w:firstLine="709"/>
              <w:jc w:val="center"/>
              <w:rPr>
                <w:color w:val="000000"/>
                <w:lang w:val="en-US"/>
              </w:rPr>
            </w:pPr>
            <w:r w:rsidRPr="006562E1">
              <w:rPr>
                <w:noProof/>
                <w:color w:val="000000"/>
                <w:lang w:val="en-US"/>
              </w:rPr>
              <w:drawing>
                <wp:inline distT="0" distB="0" distL="114300" distR="114300" wp14:anchorId="166CBC8E" wp14:editId="4C41017B">
                  <wp:extent cx="1816100" cy="1810693"/>
                  <wp:effectExtent l="0" t="0" r="0" b="0"/>
                  <wp:docPr id="1655" name="image403.png" descr="C:\Users\samat\Desktop\From Linux\20201014\new pix\BIJM-cropped\BIJM-cropped\u\u_160000-cropped.png"/>
                  <wp:cNvGraphicFramePr/>
                  <a:graphic xmlns:a="http://schemas.openxmlformats.org/drawingml/2006/main">
                    <a:graphicData uri="http://schemas.openxmlformats.org/drawingml/2006/picture">
                      <pic:pic xmlns:pic="http://schemas.openxmlformats.org/drawingml/2006/picture">
                        <pic:nvPicPr>
                          <pic:cNvPr id="0" name="image403.png" descr="C:\Users\samat\Desktop\From Linux\20201014\new pix\BIJM-cropped\BIJM-cropped\u\u_160000-cropped.png"/>
                          <pic:cNvPicPr preferRelativeResize="0"/>
                        </pic:nvPicPr>
                        <pic:blipFill>
                          <a:blip r:embed="rId1109"/>
                          <a:srcRect/>
                          <a:stretch>
                            <a:fillRect/>
                          </a:stretch>
                        </pic:blipFill>
                        <pic:spPr>
                          <a:xfrm>
                            <a:off x="0" y="0"/>
                            <a:ext cx="1817556" cy="1812144"/>
                          </a:xfrm>
                          <a:prstGeom prst="rect">
                            <a:avLst/>
                          </a:prstGeom>
                          <a:ln/>
                        </pic:spPr>
                      </pic:pic>
                    </a:graphicData>
                  </a:graphic>
                </wp:inline>
              </w:drawing>
            </w:r>
          </w:p>
        </w:tc>
        <w:tc>
          <w:tcPr>
            <w:tcW w:w="3187" w:type="dxa"/>
          </w:tcPr>
          <w:p w14:paraId="6CF717D7" w14:textId="77777777" w:rsidR="009673DB" w:rsidRPr="006562E1" w:rsidRDefault="009673DB" w:rsidP="00691D9F">
            <w:pPr>
              <w:pBdr>
                <w:top w:val="nil"/>
                <w:left w:val="nil"/>
                <w:bottom w:val="nil"/>
                <w:right w:val="nil"/>
                <w:between w:val="nil"/>
              </w:pBdr>
              <w:tabs>
                <w:tab w:val="center" w:pos="4800"/>
                <w:tab w:val="right" w:pos="9500"/>
              </w:tabs>
              <w:spacing w:line="360" w:lineRule="auto"/>
              <w:ind w:left="-2" w:firstLine="709"/>
              <w:jc w:val="center"/>
              <w:rPr>
                <w:color w:val="000000"/>
                <w:lang w:val="en-US"/>
              </w:rPr>
            </w:pPr>
            <w:r w:rsidRPr="006562E1">
              <w:rPr>
                <w:noProof/>
                <w:color w:val="000000"/>
                <w:lang w:val="en-US"/>
              </w:rPr>
              <w:drawing>
                <wp:inline distT="0" distB="0" distL="114300" distR="114300" wp14:anchorId="2BBD557B" wp14:editId="6469DB7D">
                  <wp:extent cx="1625313" cy="1774190"/>
                  <wp:effectExtent l="0" t="0" r="0" b="0"/>
                  <wp:docPr id="1656" name="image438.png" descr="C:\Users\samat\Desktop\From Linux\20201014\new pix\BIJM-cropped\BIJM-cropped\u\u_180000-cropped.png"/>
                  <wp:cNvGraphicFramePr/>
                  <a:graphic xmlns:a="http://schemas.openxmlformats.org/drawingml/2006/main">
                    <a:graphicData uri="http://schemas.openxmlformats.org/drawingml/2006/picture">
                      <pic:pic xmlns:pic="http://schemas.openxmlformats.org/drawingml/2006/picture">
                        <pic:nvPicPr>
                          <pic:cNvPr id="0" name="image438.png" descr="C:\Users\samat\Desktop\From Linux\20201014\new pix\BIJM-cropped\BIJM-cropped\u\u_180000-cropped.png"/>
                          <pic:cNvPicPr preferRelativeResize="0"/>
                        </pic:nvPicPr>
                        <pic:blipFill>
                          <a:blip r:embed="rId1110"/>
                          <a:srcRect/>
                          <a:stretch>
                            <a:fillRect/>
                          </a:stretch>
                        </pic:blipFill>
                        <pic:spPr>
                          <a:xfrm>
                            <a:off x="0" y="0"/>
                            <a:ext cx="1630126" cy="1779444"/>
                          </a:xfrm>
                          <a:prstGeom prst="rect">
                            <a:avLst/>
                          </a:prstGeom>
                          <a:ln/>
                        </pic:spPr>
                      </pic:pic>
                    </a:graphicData>
                  </a:graphic>
                </wp:inline>
              </w:drawing>
            </w:r>
          </w:p>
        </w:tc>
      </w:tr>
      <w:tr w:rsidR="009673DB" w:rsidRPr="006562E1" w14:paraId="2A0C527A" w14:textId="77777777" w:rsidTr="00C662D0">
        <w:trPr>
          <w:jc w:val="center"/>
        </w:trPr>
        <w:tc>
          <w:tcPr>
            <w:tcW w:w="3196" w:type="dxa"/>
            <w:vAlign w:val="center"/>
          </w:tcPr>
          <w:p w14:paraId="522002E6" w14:textId="0F8DF2DD" w:rsidR="009673DB" w:rsidRPr="006562E1" w:rsidRDefault="009673DB" w:rsidP="00691D9F">
            <w:pPr>
              <w:pBdr>
                <w:top w:val="nil"/>
                <w:left w:val="nil"/>
                <w:bottom w:val="nil"/>
                <w:right w:val="nil"/>
                <w:between w:val="nil"/>
              </w:pBdr>
              <w:tabs>
                <w:tab w:val="center" w:pos="4800"/>
                <w:tab w:val="right" w:pos="9500"/>
              </w:tabs>
              <w:spacing w:line="360" w:lineRule="auto"/>
              <w:ind w:left="-2" w:firstLine="709"/>
              <w:jc w:val="center"/>
              <w:rPr>
                <w:color w:val="000000"/>
                <w:lang w:val="en-US"/>
              </w:rPr>
            </w:pPr>
            <w:r w:rsidRPr="006562E1">
              <w:rPr>
                <w:rFonts w:ascii="Times New Roman" w:hAnsi="Times New Roman" w:cs="Times New Roman"/>
                <w:color w:val="000000"/>
                <w:sz w:val="24"/>
                <w:szCs w:val="24"/>
                <w:lang w:val="en-US"/>
              </w:rPr>
              <w:t xml:space="preserve">d) </w:t>
            </w:r>
          </w:p>
        </w:tc>
        <w:tc>
          <w:tcPr>
            <w:tcW w:w="3187" w:type="dxa"/>
            <w:vAlign w:val="center"/>
          </w:tcPr>
          <w:p w14:paraId="311C136A" w14:textId="5A0001D8" w:rsidR="009673DB" w:rsidRPr="006562E1" w:rsidRDefault="009673DB" w:rsidP="00691D9F">
            <w:pPr>
              <w:pBdr>
                <w:top w:val="nil"/>
                <w:left w:val="nil"/>
                <w:bottom w:val="nil"/>
                <w:right w:val="nil"/>
                <w:between w:val="nil"/>
              </w:pBdr>
              <w:tabs>
                <w:tab w:val="center" w:pos="4800"/>
                <w:tab w:val="right" w:pos="9500"/>
              </w:tabs>
              <w:spacing w:line="360" w:lineRule="auto"/>
              <w:ind w:left="-2" w:firstLine="709"/>
              <w:jc w:val="center"/>
              <w:rPr>
                <w:color w:val="000000"/>
                <w:lang w:val="en-US"/>
              </w:rPr>
            </w:pPr>
            <w:r w:rsidRPr="006562E1">
              <w:rPr>
                <w:rFonts w:ascii="Times New Roman" w:hAnsi="Times New Roman" w:cs="Times New Roman"/>
                <w:color w:val="000000"/>
                <w:sz w:val="24"/>
                <w:szCs w:val="24"/>
                <w:lang w:val="en-US"/>
              </w:rPr>
              <w:t xml:space="preserve">e) </w:t>
            </w:r>
          </w:p>
        </w:tc>
        <w:tc>
          <w:tcPr>
            <w:tcW w:w="3187" w:type="dxa"/>
            <w:vAlign w:val="center"/>
          </w:tcPr>
          <w:p w14:paraId="1D218587" w14:textId="1C799384" w:rsidR="009673DB" w:rsidRPr="006562E1" w:rsidRDefault="009673DB" w:rsidP="00691D9F">
            <w:pPr>
              <w:pBdr>
                <w:top w:val="nil"/>
                <w:left w:val="nil"/>
                <w:bottom w:val="nil"/>
                <w:right w:val="nil"/>
                <w:between w:val="nil"/>
              </w:pBdr>
              <w:tabs>
                <w:tab w:val="center" w:pos="4800"/>
                <w:tab w:val="right" w:pos="9500"/>
              </w:tabs>
              <w:spacing w:line="360" w:lineRule="auto"/>
              <w:ind w:left="-2" w:firstLine="709"/>
              <w:jc w:val="center"/>
              <w:rPr>
                <w:color w:val="000000"/>
                <w:lang w:val="en-US"/>
              </w:rPr>
            </w:pPr>
            <w:r w:rsidRPr="006562E1">
              <w:rPr>
                <w:rFonts w:ascii="Times New Roman" w:hAnsi="Times New Roman" w:cs="Times New Roman"/>
                <w:color w:val="000000"/>
                <w:sz w:val="24"/>
                <w:szCs w:val="24"/>
                <w:lang w:val="en-US"/>
              </w:rPr>
              <w:t xml:space="preserve">f) </w:t>
            </w:r>
          </w:p>
        </w:tc>
      </w:tr>
      <w:tr w:rsidR="009673DB" w:rsidRPr="006562E1" w14:paraId="796309EB" w14:textId="77777777" w:rsidTr="00C662D0">
        <w:trPr>
          <w:trHeight w:val="3078"/>
          <w:jc w:val="center"/>
        </w:trPr>
        <w:tc>
          <w:tcPr>
            <w:tcW w:w="3196" w:type="dxa"/>
          </w:tcPr>
          <w:p w14:paraId="47CE8E77" w14:textId="77777777" w:rsidR="009673DB" w:rsidRPr="006562E1" w:rsidRDefault="009673DB" w:rsidP="00691D9F">
            <w:pPr>
              <w:pBdr>
                <w:top w:val="nil"/>
                <w:left w:val="nil"/>
                <w:bottom w:val="nil"/>
                <w:right w:val="nil"/>
                <w:between w:val="nil"/>
              </w:pBdr>
              <w:tabs>
                <w:tab w:val="center" w:pos="4800"/>
                <w:tab w:val="right" w:pos="9500"/>
              </w:tabs>
              <w:spacing w:line="360" w:lineRule="auto"/>
              <w:ind w:left="-2" w:firstLine="709"/>
              <w:jc w:val="center"/>
              <w:rPr>
                <w:color w:val="000000"/>
                <w:lang w:val="en-US"/>
              </w:rPr>
            </w:pPr>
            <w:r w:rsidRPr="006562E1">
              <w:rPr>
                <w:noProof/>
                <w:color w:val="000000"/>
                <w:lang w:val="en-US"/>
              </w:rPr>
              <w:drawing>
                <wp:inline distT="0" distB="0" distL="114300" distR="114300" wp14:anchorId="2252257A" wp14:editId="2569CE2E">
                  <wp:extent cx="1864839" cy="1892174"/>
                  <wp:effectExtent l="0" t="0" r="2540" b="0"/>
                  <wp:docPr id="1654" name="image591.png" descr="C:\Users\samat\Desktop\From Linux\20201014\new pix\BIJM-cropped\BIJM-cropped\u\u_200000-cropped.png"/>
                  <wp:cNvGraphicFramePr/>
                  <a:graphic xmlns:a="http://schemas.openxmlformats.org/drawingml/2006/main">
                    <a:graphicData uri="http://schemas.openxmlformats.org/drawingml/2006/picture">
                      <pic:pic xmlns:pic="http://schemas.openxmlformats.org/drawingml/2006/picture">
                        <pic:nvPicPr>
                          <pic:cNvPr id="0" name="image591.png" descr="C:\Users\samat\Desktop\From Linux\20201014\new pix\BIJM-cropped\BIJM-cropped\u\u_200000-cropped.png"/>
                          <pic:cNvPicPr preferRelativeResize="0"/>
                        </pic:nvPicPr>
                        <pic:blipFill>
                          <a:blip r:embed="rId1111"/>
                          <a:srcRect/>
                          <a:stretch>
                            <a:fillRect/>
                          </a:stretch>
                        </pic:blipFill>
                        <pic:spPr>
                          <a:xfrm>
                            <a:off x="0" y="0"/>
                            <a:ext cx="1874910" cy="1902392"/>
                          </a:xfrm>
                          <a:prstGeom prst="rect">
                            <a:avLst/>
                          </a:prstGeom>
                          <a:ln/>
                        </pic:spPr>
                      </pic:pic>
                    </a:graphicData>
                  </a:graphic>
                </wp:inline>
              </w:drawing>
            </w:r>
          </w:p>
        </w:tc>
        <w:tc>
          <w:tcPr>
            <w:tcW w:w="3187" w:type="dxa"/>
          </w:tcPr>
          <w:p w14:paraId="5A3C334F" w14:textId="77777777" w:rsidR="009673DB" w:rsidRPr="006562E1" w:rsidRDefault="009673DB" w:rsidP="00691D9F">
            <w:pPr>
              <w:pBdr>
                <w:top w:val="nil"/>
                <w:left w:val="nil"/>
                <w:bottom w:val="nil"/>
                <w:right w:val="nil"/>
                <w:between w:val="nil"/>
              </w:pBdr>
              <w:tabs>
                <w:tab w:val="center" w:pos="4800"/>
                <w:tab w:val="right" w:pos="9500"/>
              </w:tabs>
              <w:spacing w:line="360" w:lineRule="auto"/>
              <w:ind w:left="-2" w:firstLine="709"/>
              <w:jc w:val="center"/>
              <w:rPr>
                <w:color w:val="000000"/>
                <w:lang w:val="en-US"/>
              </w:rPr>
            </w:pPr>
            <w:r w:rsidRPr="006562E1">
              <w:rPr>
                <w:noProof/>
                <w:color w:val="000000"/>
                <w:lang w:val="en-US"/>
              </w:rPr>
              <w:drawing>
                <wp:inline distT="0" distB="0" distL="114300" distR="114300" wp14:anchorId="45727242" wp14:editId="0D4BFC81">
                  <wp:extent cx="1864693" cy="1964055"/>
                  <wp:effectExtent l="0" t="0" r="2540" b="0"/>
                  <wp:docPr id="1653" name="image401.png" descr="C:\Users\samat\Desktop\From Linux\20201014\new pix\BIJM-cropped\BIJM-cropped\u\u_220000-cropped.png"/>
                  <wp:cNvGraphicFramePr/>
                  <a:graphic xmlns:a="http://schemas.openxmlformats.org/drawingml/2006/main">
                    <a:graphicData uri="http://schemas.openxmlformats.org/drawingml/2006/picture">
                      <pic:pic xmlns:pic="http://schemas.openxmlformats.org/drawingml/2006/picture">
                        <pic:nvPicPr>
                          <pic:cNvPr id="0" name="image401.png" descr="C:\Users\samat\Desktop\From Linux\20201014\new pix\BIJM-cropped\BIJM-cropped\u\u_220000-cropped.png"/>
                          <pic:cNvPicPr preferRelativeResize="0"/>
                        </pic:nvPicPr>
                        <pic:blipFill>
                          <a:blip r:embed="rId1112"/>
                          <a:srcRect/>
                          <a:stretch>
                            <a:fillRect/>
                          </a:stretch>
                        </pic:blipFill>
                        <pic:spPr>
                          <a:xfrm>
                            <a:off x="0" y="0"/>
                            <a:ext cx="1871991" cy="1971742"/>
                          </a:xfrm>
                          <a:prstGeom prst="rect">
                            <a:avLst/>
                          </a:prstGeom>
                          <a:ln/>
                        </pic:spPr>
                      </pic:pic>
                    </a:graphicData>
                  </a:graphic>
                </wp:inline>
              </w:drawing>
            </w:r>
          </w:p>
        </w:tc>
        <w:tc>
          <w:tcPr>
            <w:tcW w:w="3187" w:type="dxa"/>
          </w:tcPr>
          <w:p w14:paraId="528953DC" w14:textId="77777777" w:rsidR="009673DB" w:rsidRPr="006562E1" w:rsidRDefault="009673DB" w:rsidP="00691D9F">
            <w:pPr>
              <w:pBdr>
                <w:top w:val="nil"/>
                <w:left w:val="nil"/>
                <w:bottom w:val="nil"/>
                <w:right w:val="nil"/>
                <w:between w:val="nil"/>
              </w:pBdr>
              <w:tabs>
                <w:tab w:val="center" w:pos="4800"/>
                <w:tab w:val="right" w:pos="9500"/>
              </w:tabs>
              <w:spacing w:line="360" w:lineRule="auto"/>
              <w:ind w:left="-2" w:firstLine="709"/>
              <w:jc w:val="center"/>
              <w:rPr>
                <w:color w:val="000000"/>
                <w:lang w:val="en-US"/>
              </w:rPr>
            </w:pPr>
            <w:r w:rsidRPr="006562E1">
              <w:rPr>
                <w:noProof/>
                <w:color w:val="000000"/>
                <w:lang w:val="en-US"/>
              </w:rPr>
              <w:drawing>
                <wp:inline distT="0" distB="0" distL="114300" distR="114300" wp14:anchorId="668502F5" wp14:editId="5EC5CD58">
                  <wp:extent cx="1865088" cy="1964602"/>
                  <wp:effectExtent l="0" t="0" r="1905" b="0"/>
                  <wp:docPr id="1652" name="image448.png" descr="C:\Users\samat\Desktop\From Linux\20201014\new pix\BIJM-cropped\BIJM-cropped\u\u_240000-cropped.png"/>
                  <wp:cNvGraphicFramePr/>
                  <a:graphic xmlns:a="http://schemas.openxmlformats.org/drawingml/2006/main">
                    <a:graphicData uri="http://schemas.openxmlformats.org/drawingml/2006/picture">
                      <pic:pic xmlns:pic="http://schemas.openxmlformats.org/drawingml/2006/picture">
                        <pic:nvPicPr>
                          <pic:cNvPr id="0" name="image448.png" descr="C:\Users\samat\Desktop\From Linux\20201014\new pix\BIJM-cropped\BIJM-cropped\u\u_240000-cropped.png"/>
                          <pic:cNvPicPr preferRelativeResize="0"/>
                        </pic:nvPicPr>
                        <pic:blipFill>
                          <a:blip r:embed="rId1113"/>
                          <a:srcRect/>
                          <a:stretch>
                            <a:fillRect/>
                          </a:stretch>
                        </pic:blipFill>
                        <pic:spPr>
                          <a:xfrm>
                            <a:off x="0" y="0"/>
                            <a:ext cx="1869369" cy="1969111"/>
                          </a:xfrm>
                          <a:prstGeom prst="rect">
                            <a:avLst/>
                          </a:prstGeom>
                          <a:ln/>
                        </pic:spPr>
                      </pic:pic>
                    </a:graphicData>
                  </a:graphic>
                </wp:inline>
              </w:drawing>
            </w:r>
          </w:p>
        </w:tc>
      </w:tr>
      <w:tr w:rsidR="009673DB" w:rsidRPr="006562E1" w14:paraId="2A3EEC4A" w14:textId="77777777" w:rsidTr="00C662D0">
        <w:trPr>
          <w:jc w:val="center"/>
        </w:trPr>
        <w:tc>
          <w:tcPr>
            <w:tcW w:w="3196" w:type="dxa"/>
            <w:vAlign w:val="center"/>
          </w:tcPr>
          <w:p w14:paraId="678064E5" w14:textId="77624945" w:rsidR="009673DB" w:rsidRPr="006562E1" w:rsidRDefault="009673DB" w:rsidP="00691D9F">
            <w:pPr>
              <w:pBdr>
                <w:top w:val="nil"/>
                <w:left w:val="nil"/>
                <w:bottom w:val="nil"/>
                <w:right w:val="nil"/>
                <w:between w:val="nil"/>
              </w:pBdr>
              <w:tabs>
                <w:tab w:val="center" w:pos="4800"/>
                <w:tab w:val="right" w:pos="9500"/>
              </w:tabs>
              <w:spacing w:line="360" w:lineRule="auto"/>
              <w:ind w:left="-2" w:firstLine="709"/>
              <w:jc w:val="center"/>
              <w:rPr>
                <w:color w:val="000000"/>
                <w:lang w:val="en-US"/>
              </w:rPr>
            </w:pPr>
            <w:r w:rsidRPr="006562E1">
              <w:rPr>
                <w:rFonts w:ascii="Times New Roman" w:hAnsi="Times New Roman" w:cs="Times New Roman"/>
                <w:color w:val="000000"/>
                <w:sz w:val="24"/>
                <w:szCs w:val="24"/>
                <w:lang w:val="en-US"/>
              </w:rPr>
              <w:t>g).</w:t>
            </w:r>
          </w:p>
        </w:tc>
        <w:tc>
          <w:tcPr>
            <w:tcW w:w="3187" w:type="dxa"/>
            <w:vAlign w:val="center"/>
          </w:tcPr>
          <w:p w14:paraId="43AB8E04" w14:textId="2B21E51C" w:rsidR="009673DB" w:rsidRPr="006562E1" w:rsidRDefault="009673DB" w:rsidP="00691D9F">
            <w:pPr>
              <w:pBdr>
                <w:top w:val="nil"/>
                <w:left w:val="nil"/>
                <w:bottom w:val="nil"/>
                <w:right w:val="nil"/>
                <w:between w:val="nil"/>
              </w:pBdr>
              <w:tabs>
                <w:tab w:val="center" w:pos="4800"/>
                <w:tab w:val="right" w:pos="9500"/>
              </w:tabs>
              <w:spacing w:line="360" w:lineRule="auto"/>
              <w:ind w:left="-2" w:firstLine="709"/>
              <w:jc w:val="center"/>
              <w:rPr>
                <w:color w:val="000000"/>
                <w:lang w:val="en-US"/>
              </w:rPr>
            </w:pPr>
            <w:r w:rsidRPr="006562E1">
              <w:rPr>
                <w:rFonts w:ascii="Times New Roman" w:hAnsi="Times New Roman" w:cs="Times New Roman"/>
                <w:color w:val="000000"/>
                <w:sz w:val="24"/>
                <w:szCs w:val="24"/>
                <w:lang w:val="en-US"/>
              </w:rPr>
              <w:t xml:space="preserve">h) </w:t>
            </w:r>
          </w:p>
        </w:tc>
        <w:tc>
          <w:tcPr>
            <w:tcW w:w="3187" w:type="dxa"/>
            <w:vAlign w:val="center"/>
          </w:tcPr>
          <w:p w14:paraId="27740DB7" w14:textId="30C1FC93" w:rsidR="009673DB" w:rsidRPr="006562E1" w:rsidRDefault="001C733D" w:rsidP="00691D9F">
            <w:pPr>
              <w:pBdr>
                <w:top w:val="nil"/>
                <w:left w:val="nil"/>
                <w:bottom w:val="nil"/>
                <w:right w:val="nil"/>
                <w:between w:val="nil"/>
              </w:pBdr>
              <w:tabs>
                <w:tab w:val="center" w:pos="4800"/>
                <w:tab w:val="right" w:pos="9500"/>
              </w:tabs>
              <w:spacing w:line="360" w:lineRule="auto"/>
              <w:ind w:left="-2" w:firstLine="709"/>
              <w:jc w:val="center"/>
              <w:rPr>
                <w:color w:val="000000"/>
                <w:lang w:val="en-US"/>
              </w:rPr>
            </w:pPr>
            <w:proofErr w:type="spellStart"/>
            <w:r w:rsidRPr="006562E1">
              <w:rPr>
                <w:rFonts w:ascii="Times New Roman" w:hAnsi="Times New Roman" w:cs="Times New Roman"/>
                <w:color w:val="000000"/>
                <w:sz w:val="24"/>
                <w:szCs w:val="24"/>
                <w:lang w:val="en-US"/>
              </w:rPr>
              <w:t>i</w:t>
            </w:r>
            <w:proofErr w:type="spellEnd"/>
            <w:r w:rsidR="009673DB" w:rsidRPr="006562E1">
              <w:rPr>
                <w:rFonts w:ascii="Times New Roman" w:hAnsi="Times New Roman" w:cs="Times New Roman"/>
                <w:color w:val="000000"/>
                <w:sz w:val="24"/>
                <w:szCs w:val="24"/>
                <w:lang w:val="en-US"/>
              </w:rPr>
              <w:t xml:space="preserve">) </w:t>
            </w:r>
          </w:p>
        </w:tc>
      </w:tr>
    </w:tbl>
    <w:tbl>
      <w:tblPr>
        <w:tblStyle w:val="a9"/>
        <w:tblW w:w="9344" w:type="dxa"/>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4"/>
        <w:gridCol w:w="3115"/>
        <w:gridCol w:w="3115"/>
      </w:tblGrid>
      <w:tr w:rsidR="009673DB" w:rsidRPr="00093D1B" w14:paraId="437429AF" w14:textId="77777777" w:rsidTr="005E6178">
        <w:tc>
          <w:tcPr>
            <w:tcW w:w="3114" w:type="dxa"/>
          </w:tcPr>
          <w:p w14:paraId="321B7E08" w14:textId="232ADDD3" w:rsidR="009673DB" w:rsidRPr="00093D1B" w:rsidRDefault="001C733D" w:rsidP="00691D9F">
            <w:pPr>
              <w:tabs>
                <w:tab w:val="center" w:pos="4800"/>
                <w:tab w:val="right" w:pos="9500"/>
              </w:tabs>
              <w:spacing w:line="360" w:lineRule="auto"/>
              <w:rPr>
                <w:rFonts w:ascii="Times New Roman" w:hAnsi="Times New Roman" w:cs="Times New Roman"/>
                <w:color w:val="000000"/>
                <w:lang w:val="en-US"/>
              </w:rPr>
            </w:pPr>
            <w:r w:rsidRPr="00093D1B">
              <w:rPr>
                <w:rFonts w:ascii="Times New Roman" w:hAnsi="Times New Roman" w:cs="Times New Roman"/>
                <w:color w:val="000000"/>
                <w:lang w:val="en-US"/>
              </w:rPr>
              <w:t>a</w:t>
            </w:r>
            <w:r w:rsidR="009673DB" w:rsidRPr="00093D1B">
              <w:rPr>
                <w:rFonts w:ascii="Times New Roman" w:hAnsi="Times New Roman" w:cs="Times New Roman"/>
                <w:color w:val="000000"/>
                <w:lang w:val="en-US"/>
              </w:rPr>
              <w:t xml:space="preserve">) </w:t>
            </w:r>
            <w:r w:rsidR="00093D1B" w:rsidRPr="00093D1B">
              <w:rPr>
                <w:rFonts w:ascii="Times New Roman" w:hAnsi="Times New Roman" w:cs="Times New Roman"/>
                <w:color w:val="000000"/>
                <w:position w:val="-6"/>
                <w:lang w:val="en-US"/>
              </w:rPr>
              <w:object w:dxaOrig="1040" w:dyaOrig="279" w14:anchorId="4D552654">
                <v:shape id="_x0000_i1560" type="#_x0000_t75" style="width:52.2pt;height:14.4pt" o:ole="">
                  <v:imagedata r:id="rId1114" o:title=""/>
                </v:shape>
                <o:OLEObject Type="Embed" ProgID="Equation.DSMT4" ShapeID="_x0000_i1560" DrawAspect="Content" ObjectID="_1665850433" r:id="rId1115"/>
              </w:object>
            </w:r>
            <w:r w:rsidR="009673DB" w:rsidRPr="00093D1B">
              <w:rPr>
                <w:rFonts w:ascii="Times New Roman" w:hAnsi="Times New Roman" w:cs="Times New Roman"/>
                <w:color w:val="000000"/>
                <w:lang w:val="en-US"/>
              </w:rPr>
              <w:t xml:space="preserve"> </w:t>
            </w:r>
            <w:r w:rsidRPr="00093D1B">
              <w:rPr>
                <w:rFonts w:ascii="Times New Roman" w:hAnsi="Times New Roman" w:cs="Times New Roman"/>
                <w:color w:val="000000"/>
                <w:lang w:val="en-US"/>
              </w:rPr>
              <w:t>s</w:t>
            </w:r>
            <w:r w:rsidR="009673DB" w:rsidRPr="00093D1B">
              <w:rPr>
                <w:rFonts w:ascii="Times New Roman" w:hAnsi="Times New Roman" w:cs="Times New Roman"/>
                <w:color w:val="000000"/>
                <w:lang w:val="en-US"/>
              </w:rPr>
              <w:t>.</w:t>
            </w:r>
          </w:p>
        </w:tc>
        <w:tc>
          <w:tcPr>
            <w:tcW w:w="3115" w:type="dxa"/>
          </w:tcPr>
          <w:p w14:paraId="63BEB4B2" w14:textId="6E7FCAB5" w:rsidR="009673DB" w:rsidRPr="00093D1B" w:rsidRDefault="001C733D" w:rsidP="00691D9F">
            <w:pPr>
              <w:tabs>
                <w:tab w:val="center" w:pos="4800"/>
                <w:tab w:val="right" w:pos="9500"/>
              </w:tabs>
              <w:spacing w:line="360" w:lineRule="auto"/>
              <w:rPr>
                <w:rFonts w:ascii="Times New Roman" w:hAnsi="Times New Roman" w:cs="Times New Roman"/>
                <w:color w:val="000000"/>
                <w:lang w:val="en-US"/>
              </w:rPr>
            </w:pPr>
            <w:r w:rsidRPr="00093D1B">
              <w:rPr>
                <w:rFonts w:ascii="Times New Roman" w:hAnsi="Times New Roman" w:cs="Times New Roman"/>
                <w:color w:val="000000"/>
                <w:lang w:val="en-US"/>
              </w:rPr>
              <w:t>b</w:t>
            </w:r>
            <w:r w:rsidR="009673DB" w:rsidRPr="00093D1B">
              <w:rPr>
                <w:rFonts w:ascii="Times New Roman" w:hAnsi="Times New Roman" w:cs="Times New Roman"/>
                <w:color w:val="000000"/>
                <w:lang w:val="en-US"/>
              </w:rPr>
              <w:t xml:space="preserve">) </w:t>
            </w:r>
            <w:r w:rsidR="00093D1B" w:rsidRPr="00093D1B">
              <w:rPr>
                <w:rFonts w:ascii="Times New Roman" w:hAnsi="Times New Roman" w:cs="Times New Roman"/>
                <w:color w:val="000000"/>
                <w:position w:val="-6"/>
                <w:lang w:val="en-US"/>
              </w:rPr>
              <w:object w:dxaOrig="1040" w:dyaOrig="279" w14:anchorId="56AC404D">
                <v:shape id="_x0000_i1561" type="#_x0000_t75" style="width:51.6pt;height:14.4pt" o:ole="">
                  <v:imagedata r:id="rId1116" o:title=""/>
                </v:shape>
                <o:OLEObject Type="Embed" ProgID="Equation.DSMT4" ShapeID="_x0000_i1561" DrawAspect="Content" ObjectID="_1665850434" r:id="rId1117"/>
              </w:object>
            </w:r>
            <w:r w:rsidR="009673DB" w:rsidRPr="00093D1B">
              <w:rPr>
                <w:rFonts w:ascii="Times New Roman" w:hAnsi="Times New Roman" w:cs="Times New Roman"/>
                <w:color w:val="000000"/>
                <w:lang w:val="en-US"/>
              </w:rPr>
              <w:t xml:space="preserve"> </w:t>
            </w:r>
            <w:r w:rsidRPr="00093D1B">
              <w:rPr>
                <w:rFonts w:ascii="Times New Roman" w:hAnsi="Times New Roman" w:cs="Times New Roman"/>
                <w:color w:val="000000"/>
                <w:lang w:val="en-US"/>
              </w:rPr>
              <w:t>s</w:t>
            </w:r>
            <w:r w:rsidR="009673DB" w:rsidRPr="00093D1B">
              <w:rPr>
                <w:rFonts w:ascii="Times New Roman" w:hAnsi="Times New Roman" w:cs="Times New Roman"/>
                <w:color w:val="000000"/>
                <w:lang w:val="en-US"/>
              </w:rPr>
              <w:t>.</w:t>
            </w:r>
          </w:p>
        </w:tc>
        <w:tc>
          <w:tcPr>
            <w:tcW w:w="3115" w:type="dxa"/>
          </w:tcPr>
          <w:p w14:paraId="26270EEC" w14:textId="79A94F27" w:rsidR="009673DB" w:rsidRPr="00093D1B" w:rsidRDefault="001C733D" w:rsidP="00691D9F">
            <w:pPr>
              <w:tabs>
                <w:tab w:val="center" w:pos="4800"/>
                <w:tab w:val="right" w:pos="9500"/>
              </w:tabs>
              <w:spacing w:line="360" w:lineRule="auto"/>
              <w:rPr>
                <w:rFonts w:ascii="Times New Roman" w:hAnsi="Times New Roman" w:cs="Times New Roman"/>
                <w:color w:val="000000"/>
                <w:lang w:val="en-US"/>
              </w:rPr>
            </w:pPr>
            <w:r w:rsidRPr="00093D1B">
              <w:rPr>
                <w:rFonts w:ascii="Times New Roman" w:hAnsi="Times New Roman" w:cs="Times New Roman"/>
                <w:color w:val="000000"/>
                <w:lang w:val="en-US"/>
              </w:rPr>
              <w:t>c</w:t>
            </w:r>
            <w:r w:rsidR="009673DB" w:rsidRPr="00093D1B">
              <w:rPr>
                <w:rFonts w:ascii="Times New Roman" w:hAnsi="Times New Roman" w:cs="Times New Roman"/>
                <w:color w:val="000000"/>
                <w:lang w:val="en-US"/>
              </w:rPr>
              <w:t xml:space="preserve">) </w:t>
            </w:r>
            <w:r w:rsidR="00093D1B" w:rsidRPr="00093D1B">
              <w:rPr>
                <w:rFonts w:ascii="Times New Roman" w:hAnsi="Times New Roman" w:cs="Times New Roman"/>
                <w:color w:val="000000"/>
                <w:position w:val="-6"/>
                <w:lang w:val="en-US"/>
              </w:rPr>
              <w:object w:dxaOrig="1040" w:dyaOrig="279" w14:anchorId="292BB75F">
                <v:shape id="_x0000_i1562" type="#_x0000_t75" style="width:51.6pt;height:14.4pt" o:ole="">
                  <v:imagedata r:id="rId1118" o:title=""/>
                </v:shape>
                <o:OLEObject Type="Embed" ProgID="Equation.DSMT4" ShapeID="_x0000_i1562" DrawAspect="Content" ObjectID="_1665850435" r:id="rId1119"/>
              </w:object>
            </w:r>
            <w:r w:rsidR="009673DB" w:rsidRPr="00093D1B">
              <w:rPr>
                <w:rFonts w:ascii="Times New Roman" w:hAnsi="Times New Roman" w:cs="Times New Roman"/>
                <w:color w:val="000000"/>
                <w:lang w:val="en-US"/>
              </w:rPr>
              <w:t xml:space="preserve"> </w:t>
            </w:r>
            <w:r w:rsidRPr="00093D1B">
              <w:rPr>
                <w:rFonts w:ascii="Times New Roman" w:hAnsi="Times New Roman" w:cs="Times New Roman"/>
                <w:color w:val="000000"/>
                <w:lang w:val="en-US"/>
              </w:rPr>
              <w:t>s</w:t>
            </w:r>
            <w:r w:rsidR="009673DB" w:rsidRPr="00093D1B">
              <w:rPr>
                <w:rFonts w:ascii="Times New Roman" w:hAnsi="Times New Roman" w:cs="Times New Roman"/>
                <w:color w:val="000000"/>
                <w:lang w:val="en-US"/>
              </w:rPr>
              <w:t>.</w:t>
            </w:r>
          </w:p>
        </w:tc>
      </w:tr>
      <w:tr w:rsidR="009673DB" w:rsidRPr="00093D1B" w14:paraId="5A6ACEF6" w14:textId="77777777" w:rsidTr="005E6178">
        <w:tc>
          <w:tcPr>
            <w:tcW w:w="3114" w:type="dxa"/>
          </w:tcPr>
          <w:p w14:paraId="5A6FF005" w14:textId="6AD5061D" w:rsidR="009673DB" w:rsidRPr="00093D1B" w:rsidRDefault="001C733D" w:rsidP="00691D9F">
            <w:pPr>
              <w:tabs>
                <w:tab w:val="center" w:pos="4800"/>
                <w:tab w:val="right" w:pos="9500"/>
              </w:tabs>
              <w:spacing w:line="360" w:lineRule="auto"/>
              <w:rPr>
                <w:rFonts w:ascii="Times New Roman" w:hAnsi="Times New Roman" w:cs="Times New Roman"/>
                <w:color w:val="000000"/>
                <w:lang w:val="en-US"/>
              </w:rPr>
            </w:pPr>
            <w:r w:rsidRPr="00093D1B">
              <w:rPr>
                <w:rFonts w:ascii="Times New Roman" w:hAnsi="Times New Roman" w:cs="Times New Roman"/>
                <w:color w:val="000000"/>
                <w:lang w:val="en-US"/>
              </w:rPr>
              <w:t>d</w:t>
            </w:r>
            <w:r w:rsidR="009673DB" w:rsidRPr="00093D1B">
              <w:rPr>
                <w:rFonts w:ascii="Times New Roman" w:hAnsi="Times New Roman" w:cs="Times New Roman"/>
                <w:color w:val="000000"/>
                <w:lang w:val="en-US"/>
              </w:rPr>
              <w:t xml:space="preserve">) </w:t>
            </w:r>
            <w:r w:rsidR="00093D1B" w:rsidRPr="00093D1B">
              <w:rPr>
                <w:rFonts w:ascii="Times New Roman" w:hAnsi="Times New Roman" w:cs="Times New Roman"/>
                <w:color w:val="000000"/>
                <w:position w:val="-6"/>
                <w:lang w:val="en-US"/>
              </w:rPr>
              <w:object w:dxaOrig="1040" w:dyaOrig="279" w14:anchorId="0D26727C">
                <v:shape id="_x0000_i1563" type="#_x0000_t75" style="width:51.6pt;height:14.4pt" o:ole="">
                  <v:imagedata r:id="rId1120" o:title=""/>
                </v:shape>
                <o:OLEObject Type="Embed" ProgID="Equation.DSMT4" ShapeID="_x0000_i1563" DrawAspect="Content" ObjectID="_1665850436" r:id="rId1121"/>
              </w:object>
            </w:r>
            <w:r w:rsidR="009673DB" w:rsidRPr="00093D1B">
              <w:rPr>
                <w:rFonts w:ascii="Times New Roman" w:hAnsi="Times New Roman" w:cs="Times New Roman"/>
                <w:color w:val="000000"/>
                <w:lang w:val="en-US"/>
              </w:rPr>
              <w:t xml:space="preserve"> </w:t>
            </w:r>
            <w:r w:rsidRPr="00093D1B">
              <w:rPr>
                <w:rFonts w:ascii="Times New Roman" w:hAnsi="Times New Roman" w:cs="Times New Roman"/>
                <w:color w:val="000000"/>
                <w:lang w:val="en-US"/>
              </w:rPr>
              <w:t>s</w:t>
            </w:r>
            <w:r w:rsidR="009673DB" w:rsidRPr="00093D1B">
              <w:rPr>
                <w:rFonts w:ascii="Times New Roman" w:hAnsi="Times New Roman" w:cs="Times New Roman"/>
                <w:color w:val="000000"/>
                <w:lang w:val="en-US"/>
              </w:rPr>
              <w:t>.</w:t>
            </w:r>
          </w:p>
        </w:tc>
        <w:tc>
          <w:tcPr>
            <w:tcW w:w="3115" w:type="dxa"/>
          </w:tcPr>
          <w:p w14:paraId="1357DAAB" w14:textId="0F3337F2" w:rsidR="009673DB" w:rsidRPr="00093D1B" w:rsidRDefault="001C733D" w:rsidP="00691D9F">
            <w:pPr>
              <w:tabs>
                <w:tab w:val="center" w:pos="4800"/>
                <w:tab w:val="right" w:pos="9500"/>
              </w:tabs>
              <w:spacing w:line="360" w:lineRule="auto"/>
              <w:rPr>
                <w:rFonts w:ascii="Times New Roman" w:hAnsi="Times New Roman" w:cs="Times New Roman"/>
                <w:color w:val="000000"/>
                <w:lang w:val="en-US"/>
              </w:rPr>
            </w:pPr>
            <w:r w:rsidRPr="00093D1B">
              <w:rPr>
                <w:rFonts w:ascii="Times New Roman" w:hAnsi="Times New Roman" w:cs="Times New Roman"/>
                <w:color w:val="000000"/>
                <w:lang w:val="en-US"/>
              </w:rPr>
              <w:t>e</w:t>
            </w:r>
            <w:r w:rsidR="009673DB" w:rsidRPr="00093D1B">
              <w:rPr>
                <w:rFonts w:ascii="Times New Roman" w:hAnsi="Times New Roman" w:cs="Times New Roman"/>
                <w:color w:val="000000"/>
                <w:lang w:val="en-US"/>
              </w:rPr>
              <w:t xml:space="preserve">) </w:t>
            </w:r>
            <w:r w:rsidR="00093D1B" w:rsidRPr="00093D1B">
              <w:rPr>
                <w:rFonts w:ascii="Times New Roman" w:hAnsi="Times New Roman" w:cs="Times New Roman"/>
                <w:color w:val="000000"/>
                <w:position w:val="-6"/>
                <w:lang w:val="en-US"/>
              </w:rPr>
              <w:object w:dxaOrig="1040" w:dyaOrig="279" w14:anchorId="1702B0A7">
                <v:shape id="_x0000_i1564" type="#_x0000_t75" style="width:51.6pt;height:14.4pt" o:ole="">
                  <v:imagedata r:id="rId1122" o:title=""/>
                </v:shape>
                <o:OLEObject Type="Embed" ProgID="Equation.DSMT4" ShapeID="_x0000_i1564" DrawAspect="Content" ObjectID="_1665850437" r:id="rId1123"/>
              </w:object>
            </w:r>
            <w:r w:rsidR="009673DB" w:rsidRPr="00093D1B">
              <w:rPr>
                <w:rFonts w:ascii="Times New Roman" w:hAnsi="Times New Roman" w:cs="Times New Roman"/>
                <w:color w:val="000000"/>
                <w:lang w:val="en-US"/>
              </w:rPr>
              <w:t xml:space="preserve"> </w:t>
            </w:r>
            <w:r w:rsidRPr="00093D1B">
              <w:rPr>
                <w:rFonts w:ascii="Times New Roman" w:hAnsi="Times New Roman" w:cs="Times New Roman"/>
                <w:color w:val="000000"/>
                <w:lang w:val="en-US"/>
              </w:rPr>
              <w:t>s</w:t>
            </w:r>
            <w:r w:rsidR="009673DB" w:rsidRPr="00093D1B">
              <w:rPr>
                <w:rFonts w:ascii="Times New Roman" w:hAnsi="Times New Roman" w:cs="Times New Roman"/>
                <w:color w:val="000000"/>
                <w:lang w:val="en-US"/>
              </w:rPr>
              <w:t>.</w:t>
            </w:r>
          </w:p>
        </w:tc>
        <w:tc>
          <w:tcPr>
            <w:tcW w:w="3115" w:type="dxa"/>
          </w:tcPr>
          <w:p w14:paraId="2C6C8659" w14:textId="624D2092" w:rsidR="009673DB" w:rsidRPr="00093D1B" w:rsidRDefault="001C733D" w:rsidP="00691D9F">
            <w:pPr>
              <w:tabs>
                <w:tab w:val="center" w:pos="4800"/>
                <w:tab w:val="right" w:pos="9500"/>
              </w:tabs>
              <w:spacing w:line="360" w:lineRule="auto"/>
              <w:rPr>
                <w:rFonts w:ascii="Times New Roman" w:hAnsi="Times New Roman" w:cs="Times New Roman"/>
                <w:color w:val="000000"/>
                <w:lang w:val="en-US"/>
              </w:rPr>
            </w:pPr>
            <w:r w:rsidRPr="00093D1B">
              <w:rPr>
                <w:rFonts w:ascii="Times New Roman" w:hAnsi="Times New Roman" w:cs="Times New Roman"/>
                <w:color w:val="000000"/>
                <w:lang w:val="en-US"/>
              </w:rPr>
              <w:t>f</w:t>
            </w:r>
            <w:r w:rsidR="009673DB" w:rsidRPr="00093D1B">
              <w:rPr>
                <w:rFonts w:ascii="Times New Roman" w:hAnsi="Times New Roman" w:cs="Times New Roman"/>
                <w:color w:val="000000"/>
                <w:lang w:val="en-US"/>
              </w:rPr>
              <w:t xml:space="preserve">) </w:t>
            </w:r>
            <w:r w:rsidR="00093D1B" w:rsidRPr="00093D1B">
              <w:rPr>
                <w:rFonts w:ascii="Times New Roman" w:hAnsi="Times New Roman" w:cs="Times New Roman"/>
                <w:color w:val="000000"/>
                <w:position w:val="-6"/>
                <w:lang w:val="en-US"/>
              </w:rPr>
              <w:object w:dxaOrig="1040" w:dyaOrig="279" w14:anchorId="5D3FB395">
                <v:shape id="_x0000_i1565" type="#_x0000_t75" style="width:52.2pt;height:14.4pt" o:ole="">
                  <v:imagedata r:id="rId1124" o:title=""/>
                </v:shape>
                <o:OLEObject Type="Embed" ProgID="Equation.DSMT4" ShapeID="_x0000_i1565" DrawAspect="Content" ObjectID="_1665850438" r:id="rId1125"/>
              </w:object>
            </w:r>
            <w:r w:rsidR="009673DB" w:rsidRPr="00093D1B">
              <w:rPr>
                <w:rFonts w:ascii="Times New Roman" w:hAnsi="Times New Roman" w:cs="Times New Roman"/>
                <w:color w:val="000000"/>
                <w:lang w:val="en-US"/>
              </w:rPr>
              <w:t xml:space="preserve"> </w:t>
            </w:r>
            <w:r w:rsidRPr="00093D1B">
              <w:rPr>
                <w:rFonts w:ascii="Times New Roman" w:hAnsi="Times New Roman" w:cs="Times New Roman"/>
                <w:color w:val="000000"/>
                <w:lang w:val="en-US"/>
              </w:rPr>
              <w:t>s</w:t>
            </w:r>
            <w:r w:rsidR="009673DB" w:rsidRPr="00093D1B">
              <w:rPr>
                <w:rFonts w:ascii="Times New Roman" w:hAnsi="Times New Roman" w:cs="Times New Roman"/>
                <w:color w:val="000000"/>
                <w:lang w:val="en-US"/>
              </w:rPr>
              <w:t>.</w:t>
            </w:r>
          </w:p>
        </w:tc>
      </w:tr>
      <w:tr w:rsidR="009673DB" w:rsidRPr="00093D1B" w14:paraId="2AEC9CB7" w14:textId="77777777" w:rsidTr="005E6178">
        <w:tc>
          <w:tcPr>
            <w:tcW w:w="3114" w:type="dxa"/>
          </w:tcPr>
          <w:p w14:paraId="4E9289E9" w14:textId="71A5D784" w:rsidR="009673DB" w:rsidRPr="00093D1B" w:rsidRDefault="001C733D" w:rsidP="00691D9F">
            <w:pPr>
              <w:tabs>
                <w:tab w:val="center" w:pos="4800"/>
                <w:tab w:val="right" w:pos="9500"/>
              </w:tabs>
              <w:spacing w:line="360" w:lineRule="auto"/>
              <w:rPr>
                <w:rFonts w:ascii="Times New Roman" w:hAnsi="Times New Roman" w:cs="Times New Roman"/>
                <w:color w:val="000000"/>
                <w:lang w:val="en-US"/>
              </w:rPr>
            </w:pPr>
            <w:r w:rsidRPr="00093D1B">
              <w:rPr>
                <w:rFonts w:ascii="Times New Roman" w:hAnsi="Times New Roman" w:cs="Times New Roman"/>
                <w:color w:val="000000"/>
                <w:lang w:val="en-US"/>
              </w:rPr>
              <w:t>g</w:t>
            </w:r>
            <w:r w:rsidR="009673DB" w:rsidRPr="00093D1B">
              <w:rPr>
                <w:rFonts w:ascii="Times New Roman" w:hAnsi="Times New Roman" w:cs="Times New Roman"/>
                <w:color w:val="000000"/>
                <w:lang w:val="en-US"/>
              </w:rPr>
              <w:t xml:space="preserve">) </w:t>
            </w:r>
            <w:r w:rsidR="00093D1B" w:rsidRPr="00093D1B">
              <w:rPr>
                <w:rFonts w:ascii="Times New Roman" w:hAnsi="Times New Roman" w:cs="Times New Roman"/>
                <w:color w:val="000000"/>
                <w:position w:val="-6"/>
                <w:lang w:val="en-US"/>
              </w:rPr>
              <w:object w:dxaOrig="1040" w:dyaOrig="279" w14:anchorId="6FD94ED1">
                <v:shape id="_x0000_i1566" type="#_x0000_t75" style="width:52.2pt;height:14.4pt" o:ole="">
                  <v:imagedata r:id="rId1126" o:title=""/>
                </v:shape>
                <o:OLEObject Type="Embed" ProgID="Equation.DSMT4" ShapeID="_x0000_i1566" DrawAspect="Content" ObjectID="_1665850439" r:id="rId1127"/>
              </w:object>
            </w:r>
            <w:r w:rsidR="009673DB" w:rsidRPr="00093D1B">
              <w:rPr>
                <w:rFonts w:ascii="Times New Roman" w:hAnsi="Times New Roman" w:cs="Times New Roman"/>
                <w:color w:val="000000"/>
                <w:lang w:val="en-US"/>
              </w:rPr>
              <w:t xml:space="preserve"> </w:t>
            </w:r>
            <w:r w:rsidRPr="00093D1B">
              <w:rPr>
                <w:rFonts w:ascii="Times New Roman" w:hAnsi="Times New Roman" w:cs="Times New Roman"/>
                <w:color w:val="000000"/>
                <w:lang w:val="en-US"/>
              </w:rPr>
              <w:t>s</w:t>
            </w:r>
            <w:r w:rsidR="009673DB" w:rsidRPr="00093D1B">
              <w:rPr>
                <w:rFonts w:ascii="Times New Roman" w:hAnsi="Times New Roman" w:cs="Times New Roman"/>
                <w:color w:val="000000"/>
                <w:lang w:val="en-US"/>
              </w:rPr>
              <w:t>.</w:t>
            </w:r>
          </w:p>
        </w:tc>
        <w:tc>
          <w:tcPr>
            <w:tcW w:w="3115" w:type="dxa"/>
          </w:tcPr>
          <w:p w14:paraId="66C1819D" w14:textId="574381A2" w:rsidR="009673DB" w:rsidRPr="00093D1B" w:rsidRDefault="001C733D" w:rsidP="00691D9F">
            <w:pPr>
              <w:tabs>
                <w:tab w:val="center" w:pos="4800"/>
                <w:tab w:val="right" w:pos="9500"/>
              </w:tabs>
              <w:spacing w:line="360" w:lineRule="auto"/>
              <w:rPr>
                <w:rFonts w:ascii="Times New Roman" w:hAnsi="Times New Roman" w:cs="Times New Roman"/>
                <w:color w:val="000000"/>
                <w:lang w:val="en-US"/>
              </w:rPr>
            </w:pPr>
            <w:r w:rsidRPr="00093D1B">
              <w:rPr>
                <w:rFonts w:ascii="Times New Roman" w:hAnsi="Times New Roman" w:cs="Times New Roman"/>
                <w:color w:val="000000"/>
                <w:lang w:val="en-US"/>
              </w:rPr>
              <w:t>h</w:t>
            </w:r>
            <w:r w:rsidR="009673DB" w:rsidRPr="00093D1B">
              <w:rPr>
                <w:rFonts w:ascii="Times New Roman" w:hAnsi="Times New Roman" w:cs="Times New Roman"/>
                <w:color w:val="000000"/>
                <w:lang w:val="en-US"/>
              </w:rPr>
              <w:t xml:space="preserve">) </w:t>
            </w:r>
            <w:r w:rsidR="00093D1B" w:rsidRPr="00093D1B">
              <w:rPr>
                <w:rFonts w:ascii="Times New Roman" w:hAnsi="Times New Roman" w:cs="Times New Roman"/>
                <w:color w:val="000000"/>
                <w:position w:val="-6"/>
                <w:lang w:val="en-US"/>
              </w:rPr>
              <w:object w:dxaOrig="1040" w:dyaOrig="279" w14:anchorId="7EB19325">
                <v:shape id="_x0000_i1567" type="#_x0000_t75" style="width:51.6pt;height:14.4pt" o:ole="">
                  <v:imagedata r:id="rId1128" o:title=""/>
                </v:shape>
                <o:OLEObject Type="Embed" ProgID="Equation.DSMT4" ShapeID="_x0000_i1567" DrawAspect="Content" ObjectID="_1665850440" r:id="rId1129"/>
              </w:object>
            </w:r>
            <w:r w:rsidR="009673DB" w:rsidRPr="00093D1B">
              <w:rPr>
                <w:rFonts w:ascii="Times New Roman" w:hAnsi="Times New Roman" w:cs="Times New Roman"/>
                <w:color w:val="000000"/>
                <w:lang w:val="en-US"/>
              </w:rPr>
              <w:t xml:space="preserve"> </w:t>
            </w:r>
            <w:r w:rsidRPr="00093D1B">
              <w:rPr>
                <w:rFonts w:ascii="Times New Roman" w:hAnsi="Times New Roman" w:cs="Times New Roman"/>
                <w:color w:val="000000"/>
                <w:lang w:val="en-US"/>
              </w:rPr>
              <w:t>s</w:t>
            </w:r>
            <w:r w:rsidR="009673DB" w:rsidRPr="00093D1B">
              <w:rPr>
                <w:rFonts w:ascii="Times New Roman" w:hAnsi="Times New Roman" w:cs="Times New Roman"/>
                <w:color w:val="000000"/>
                <w:lang w:val="en-US"/>
              </w:rPr>
              <w:t>.</w:t>
            </w:r>
          </w:p>
        </w:tc>
        <w:tc>
          <w:tcPr>
            <w:tcW w:w="3115" w:type="dxa"/>
          </w:tcPr>
          <w:p w14:paraId="2896594D" w14:textId="3D87E97C" w:rsidR="009673DB" w:rsidRPr="00093D1B" w:rsidRDefault="001C733D" w:rsidP="00691D9F">
            <w:pPr>
              <w:tabs>
                <w:tab w:val="center" w:pos="4800"/>
                <w:tab w:val="right" w:pos="9500"/>
              </w:tabs>
              <w:spacing w:line="360" w:lineRule="auto"/>
              <w:rPr>
                <w:rFonts w:ascii="Times New Roman" w:hAnsi="Times New Roman" w:cs="Times New Roman"/>
                <w:color w:val="000000"/>
                <w:lang w:val="en-US"/>
              </w:rPr>
            </w:pPr>
            <w:proofErr w:type="spellStart"/>
            <w:r w:rsidRPr="00093D1B">
              <w:rPr>
                <w:rFonts w:ascii="Times New Roman" w:hAnsi="Times New Roman" w:cs="Times New Roman"/>
                <w:color w:val="000000"/>
                <w:lang w:val="en-US"/>
              </w:rPr>
              <w:t>i</w:t>
            </w:r>
            <w:proofErr w:type="spellEnd"/>
            <w:r w:rsidR="009673DB" w:rsidRPr="00093D1B">
              <w:rPr>
                <w:rFonts w:ascii="Times New Roman" w:hAnsi="Times New Roman" w:cs="Times New Roman"/>
                <w:color w:val="000000"/>
                <w:lang w:val="en-US"/>
              </w:rPr>
              <w:t xml:space="preserve">) </w:t>
            </w:r>
            <w:r w:rsidR="00093D1B" w:rsidRPr="00093D1B">
              <w:rPr>
                <w:rFonts w:ascii="Times New Roman" w:hAnsi="Times New Roman" w:cs="Times New Roman"/>
                <w:color w:val="000000"/>
                <w:position w:val="-6"/>
                <w:lang w:val="en-US"/>
              </w:rPr>
              <w:object w:dxaOrig="1040" w:dyaOrig="279" w14:anchorId="7D66EFF1">
                <v:shape id="_x0000_i1568" type="#_x0000_t75" style="width:51.6pt;height:14.4pt" o:ole="">
                  <v:imagedata r:id="rId1130" o:title=""/>
                </v:shape>
                <o:OLEObject Type="Embed" ProgID="Equation.DSMT4" ShapeID="_x0000_i1568" DrawAspect="Content" ObjectID="_1665850441" r:id="rId1131"/>
              </w:object>
            </w:r>
            <w:r w:rsidR="009673DB" w:rsidRPr="00093D1B">
              <w:rPr>
                <w:rFonts w:ascii="Times New Roman" w:hAnsi="Times New Roman" w:cs="Times New Roman"/>
                <w:color w:val="000000"/>
                <w:lang w:val="en-US"/>
              </w:rPr>
              <w:t xml:space="preserve"> </w:t>
            </w:r>
            <w:r w:rsidRPr="00093D1B">
              <w:rPr>
                <w:rFonts w:ascii="Times New Roman" w:hAnsi="Times New Roman" w:cs="Times New Roman"/>
                <w:color w:val="000000"/>
                <w:lang w:val="en-US"/>
              </w:rPr>
              <w:t>s</w:t>
            </w:r>
            <w:r w:rsidR="009673DB" w:rsidRPr="00093D1B">
              <w:rPr>
                <w:rFonts w:ascii="Times New Roman" w:hAnsi="Times New Roman" w:cs="Times New Roman"/>
                <w:color w:val="000000"/>
                <w:lang w:val="en-US"/>
              </w:rPr>
              <w:t>.</w:t>
            </w:r>
          </w:p>
        </w:tc>
      </w:tr>
    </w:tbl>
    <w:p w14:paraId="5B92CB8E" w14:textId="47A95F6E" w:rsidR="009673DB" w:rsidRPr="006562E1" w:rsidRDefault="009673DB" w:rsidP="00691D9F">
      <w:pPr>
        <w:spacing w:line="360" w:lineRule="auto"/>
        <w:ind w:firstLine="709"/>
        <w:jc w:val="center"/>
        <w:rPr>
          <w:rFonts w:ascii="Times New Roman" w:hAnsi="Times New Roman" w:cs="Times New Roman"/>
          <w:sz w:val="24"/>
          <w:szCs w:val="24"/>
          <w:lang w:val="en-US"/>
        </w:rPr>
      </w:pPr>
      <w:r w:rsidRPr="006562E1">
        <w:rPr>
          <w:rFonts w:ascii="Times New Roman" w:hAnsi="Times New Roman" w:cs="Times New Roman"/>
          <w:sz w:val="24"/>
          <w:szCs w:val="24"/>
          <w:lang w:val="en-US"/>
        </w:rPr>
        <w:t xml:space="preserve">Figure E.5 - </w:t>
      </w:r>
      <w:r w:rsidR="00AC6D79" w:rsidRPr="006562E1">
        <w:rPr>
          <w:color w:val="000000"/>
          <w:lang w:val="en-US"/>
        </w:rPr>
        <w:object w:dxaOrig="200" w:dyaOrig="280" w14:anchorId="053BFE2B">
          <v:shape id="_x0000_i1569" type="#_x0000_t75" style="width:10.2pt;height:14.4pt;visibility:visible" o:ole="">
            <v:imagedata r:id="rId1132" o:title=""/>
            <v:path o:extrusionok="t"/>
          </v:shape>
          <o:OLEObject Type="Embed" ProgID="Equation.3" ShapeID="_x0000_i1569" DrawAspect="Content" ObjectID="_1665850442" r:id="rId1133"/>
        </w:object>
      </w:r>
      <w:r w:rsidR="00AC6D79" w:rsidRPr="006562E1">
        <w:rPr>
          <w:rFonts w:ascii="Times New Roman" w:hAnsi="Times New Roman" w:cs="Times New Roman"/>
          <w:sz w:val="24"/>
          <w:szCs w:val="24"/>
          <w:lang w:val="en-US"/>
        </w:rPr>
        <w:t xml:space="preserve"> m</w:t>
      </w:r>
      <w:r w:rsidRPr="006562E1">
        <w:rPr>
          <w:rFonts w:ascii="Times New Roman" w:hAnsi="Times New Roman" w:cs="Times New Roman"/>
          <w:sz w:val="24"/>
          <w:szCs w:val="24"/>
          <w:lang w:val="en-US"/>
        </w:rPr>
        <w:t>odule graphic in the second computational experiment</w:t>
      </w:r>
    </w:p>
    <w:tbl>
      <w:tblPr>
        <w:tblW w:w="9570" w:type="dxa"/>
        <w:jc w:val="center"/>
        <w:tblLayout w:type="fixed"/>
        <w:tblLook w:val="0000" w:firstRow="0" w:lastRow="0" w:firstColumn="0" w:lastColumn="0" w:noHBand="0" w:noVBand="0"/>
      </w:tblPr>
      <w:tblGrid>
        <w:gridCol w:w="3190"/>
        <w:gridCol w:w="3190"/>
        <w:gridCol w:w="3190"/>
      </w:tblGrid>
      <w:tr w:rsidR="009673DB" w:rsidRPr="006562E1" w14:paraId="306D384E" w14:textId="77777777" w:rsidTr="004A1DDB">
        <w:trPr>
          <w:trHeight w:val="3682"/>
          <w:jc w:val="center"/>
        </w:trPr>
        <w:tc>
          <w:tcPr>
            <w:tcW w:w="3190" w:type="dxa"/>
          </w:tcPr>
          <w:p w14:paraId="36576523" w14:textId="77777777" w:rsidR="009673DB" w:rsidRPr="006562E1" w:rsidRDefault="009673DB" w:rsidP="00691D9F">
            <w:pPr>
              <w:pBdr>
                <w:top w:val="nil"/>
                <w:left w:val="nil"/>
                <w:bottom w:val="nil"/>
                <w:right w:val="nil"/>
                <w:between w:val="nil"/>
              </w:pBdr>
              <w:tabs>
                <w:tab w:val="center" w:pos="4800"/>
                <w:tab w:val="right" w:pos="9500"/>
              </w:tabs>
              <w:spacing w:line="360" w:lineRule="auto"/>
              <w:ind w:left="-2" w:firstLine="709"/>
              <w:jc w:val="center"/>
              <w:rPr>
                <w:color w:val="000000"/>
                <w:lang w:val="en-US"/>
              </w:rPr>
            </w:pPr>
            <w:r w:rsidRPr="006562E1">
              <w:rPr>
                <w:noProof/>
                <w:color w:val="000000"/>
                <w:lang w:val="en-US"/>
              </w:rPr>
              <w:lastRenderedPageBreak/>
              <w:drawing>
                <wp:inline distT="0" distB="0" distL="114300" distR="114300" wp14:anchorId="084E7CEF" wp14:editId="39470CB4">
                  <wp:extent cx="1865630" cy="2120900"/>
                  <wp:effectExtent l="0" t="0" r="1270" b="0"/>
                  <wp:docPr id="1646" name="image464.png" descr="C:\Users\samat\Desktop\From Linux\20201014\new pix\BIJM-cropped\BIJM-cropped\v\v_80000-cropped.png"/>
                  <wp:cNvGraphicFramePr/>
                  <a:graphic xmlns:a="http://schemas.openxmlformats.org/drawingml/2006/main">
                    <a:graphicData uri="http://schemas.openxmlformats.org/drawingml/2006/picture">
                      <pic:pic xmlns:pic="http://schemas.openxmlformats.org/drawingml/2006/picture">
                        <pic:nvPicPr>
                          <pic:cNvPr id="0" name="image464.png" descr="C:\Users\samat\Desktop\From Linux\20201014\new pix\BIJM-cropped\BIJM-cropped\v\v_80000-cropped.png"/>
                          <pic:cNvPicPr preferRelativeResize="0"/>
                        </pic:nvPicPr>
                        <pic:blipFill>
                          <a:blip r:embed="rId1134"/>
                          <a:srcRect/>
                          <a:stretch>
                            <a:fillRect/>
                          </a:stretch>
                        </pic:blipFill>
                        <pic:spPr>
                          <a:xfrm>
                            <a:off x="0" y="0"/>
                            <a:ext cx="1865630" cy="2120900"/>
                          </a:xfrm>
                          <a:prstGeom prst="rect">
                            <a:avLst/>
                          </a:prstGeom>
                          <a:ln/>
                        </pic:spPr>
                      </pic:pic>
                    </a:graphicData>
                  </a:graphic>
                </wp:inline>
              </w:drawing>
            </w:r>
          </w:p>
        </w:tc>
        <w:tc>
          <w:tcPr>
            <w:tcW w:w="3190" w:type="dxa"/>
          </w:tcPr>
          <w:p w14:paraId="51CFCBA7" w14:textId="77777777" w:rsidR="009673DB" w:rsidRPr="006562E1" w:rsidRDefault="009673DB" w:rsidP="00691D9F">
            <w:pPr>
              <w:pBdr>
                <w:top w:val="nil"/>
                <w:left w:val="nil"/>
                <w:bottom w:val="nil"/>
                <w:right w:val="nil"/>
                <w:between w:val="nil"/>
              </w:pBdr>
              <w:tabs>
                <w:tab w:val="center" w:pos="4800"/>
                <w:tab w:val="right" w:pos="9500"/>
              </w:tabs>
              <w:spacing w:line="360" w:lineRule="auto"/>
              <w:ind w:left="-2" w:firstLine="709"/>
              <w:jc w:val="center"/>
              <w:rPr>
                <w:color w:val="000000"/>
                <w:lang w:val="en-US"/>
              </w:rPr>
            </w:pPr>
            <w:r w:rsidRPr="006562E1">
              <w:rPr>
                <w:noProof/>
                <w:color w:val="000000"/>
                <w:lang w:val="en-US"/>
              </w:rPr>
              <w:drawing>
                <wp:inline distT="0" distB="0" distL="114300" distR="114300" wp14:anchorId="2C9DD313" wp14:editId="66A179E8">
                  <wp:extent cx="1865630" cy="2108200"/>
                  <wp:effectExtent l="0" t="0" r="1270" b="6350"/>
                  <wp:docPr id="1645" name="image212.png" descr="C:\Users\samat\Desktop\From Linux\20201014\new pix\BIJM-cropped\BIJM-cropped\v\v_100000-cropped.png"/>
                  <wp:cNvGraphicFramePr/>
                  <a:graphic xmlns:a="http://schemas.openxmlformats.org/drawingml/2006/main">
                    <a:graphicData uri="http://schemas.openxmlformats.org/drawingml/2006/picture">
                      <pic:pic xmlns:pic="http://schemas.openxmlformats.org/drawingml/2006/picture">
                        <pic:nvPicPr>
                          <pic:cNvPr id="0" name="image212.png" descr="C:\Users\samat\Desktop\From Linux\20201014\new pix\BIJM-cropped\BIJM-cropped\v\v_100000-cropped.png"/>
                          <pic:cNvPicPr preferRelativeResize="0"/>
                        </pic:nvPicPr>
                        <pic:blipFill>
                          <a:blip r:embed="rId1135"/>
                          <a:srcRect/>
                          <a:stretch>
                            <a:fillRect/>
                          </a:stretch>
                        </pic:blipFill>
                        <pic:spPr>
                          <a:xfrm>
                            <a:off x="0" y="0"/>
                            <a:ext cx="1865630" cy="2108200"/>
                          </a:xfrm>
                          <a:prstGeom prst="rect">
                            <a:avLst/>
                          </a:prstGeom>
                          <a:ln/>
                        </pic:spPr>
                      </pic:pic>
                    </a:graphicData>
                  </a:graphic>
                </wp:inline>
              </w:drawing>
            </w:r>
          </w:p>
        </w:tc>
        <w:tc>
          <w:tcPr>
            <w:tcW w:w="3190" w:type="dxa"/>
          </w:tcPr>
          <w:p w14:paraId="2BC49AA3" w14:textId="77777777" w:rsidR="009673DB" w:rsidRPr="006562E1" w:rsidRDefault="009673DB" w:rsidP="00691D9F">
            <w:pPr>
              <w:pBdr>
                <w:top w:val="nil"/>
                <w:left w:val="nil"/>
                <w:bottom w:val="nil"/>
                <w:right w:val="nil"/>
                <w:between w:val="nil"/>
              </w:pBdr>
              <w:tabs>
                <w:tab w:val="center" w:pos="4800"/>
                <w:tab w:val="right" w:pos="9500"/>
              </w:tabs>
              <w:spacing w:line="360" w:lineRule="auto"/>
              <w:ind w:left="-2" w:firstLine="709"/>
              <w:jc w:val="center"/>
              <w:rPr>
                <w:color w:val="000000"/>
                <w:lang w:val="en-US"/>
              </w:rPr>
            </w:pPr>
            <w:r w:rsidRPr="006562E1">
              <w:rPr>
                <w:noProof/>
                <w:color w:val="000000"/>
                <w:lang w:val="en-US"/>
              </w:rPr>
              <w:drawing>
                <wp:inline distT="0" distB="0" distL="114300" distR="114300" wp14:anchorId="3B8DBBA1" wp14:editId="4565B78B">
                  <wp:extent cx="1865630" cy="2108200"/>
                  <wp:effectExtent l="0" t="0" r="1270" b="6350"/>
                  <wp:docPr id="1644" name="image247.png" descr="C:\Users\samat\Desktop\From Linux\20201014\new pix\BIJM-cropped\BIJM-cropped\v\v_120000-cropped.png"/>
                  <wp:cNvGraphicFramePr/>
                  <a:graphic xmlns:a="http://schemas.openxmlformats.org/drawingml/2006/main">
                    <a:graphicData uri="http://schemas.openxmlformats.org/drawingml/2006/picture">
                      <pic:pic xmlns:pic="http://schemas.openxmlformats.org/drawingml/2006/picture">
                        <pic:nvPicPr>
                          <pic:cNvPr id="0" name="image247.png" descr="C:\Users\samat\Desktop\From Linux\20201014\new pix\BIJM-cropped\BIJM-cropped\v\v_120000-cropped.png"/>
                          <pic:cNvPicPr preferRelativeResize="0"/>
                        </pic:nvPicPr>
                        <pic:blipFill>
                          <a:blip r:embed="rId1136"/>
                          <a:srcRect/>
                          <a:stretch>
                            <a:fillRect/>
                          </a:stretch>
                        </pic:blipFill>
                        <pic:spPr>
                          <a:xfrm>
                            <a:off x="0" y="0"/>
                            <a:ext cx="1865630" cy="2108200"/>
                          </a:xfrm>
                          <a:prstGeom prst="rect">
                            <a:avLst/>
                          </a:prstGeom>
                          <a:ln/>
                        </pic:spPr>
                      </pic:pic>
                    </a:graphicData>
                  </a:graphic>
                </wp:inline>
              </w:drawing>
            </w:r>
          </w:p>
        </w:tc>
      </w:tr>
      <w:tr w:rsidR="009673DB" w:rsidRPr="006562E1" w14:paraId="51EC1B70" w14:textId="77777777" w:rsidTr="004A1DDB">
        <w:trPr>
          <w:jc w:val="center"/>
        </w:trPr>
        <w:tc>
          <w:tcPr>
            <w:tcW w:w="3190" w:type="dxa"/>
            <w:vAlign w:val="center"/>
          </w:tcPr>
          <w:p w14:paraId="6915E10D" w14:textId="3873D609" w:rsidR="009673DB" w:rsidRPr="006562E1" w:rsidRDefault="009673DB" w:rsidP="00691D9F">
            <w:pPr>
              <w:pBdr>
                <w:top w:val="nil"/>
                <w:left w:val="nil"/>
                <w:bottom w:val="nil"/>
                <w:right w:val="nil"/>
                <w:between w:val="nil"/>
              </w:pBdr>
              <w:tabs>
                <w:tab w:val="center" w:pos="4800"/>
                <w:tab w:val="right" w:pos="9500"/>
              </w:tabs>
              <w:spacing w:line="360" w:lineRule="auto"/>
              <w:ind w:left="-2" w:firstLine="709"/>
              <w:jc w:val="center"/>
              <w:rPr>
                <w:color w:val="000000"/>
                <w:lang w:val="en-US"/>
              </w:rPr>
            </w:pPr>
            <w:r w:rsidRPr="006562E1">
              <w:rPr>
                <w:rFonts w:ascii="Times New Roman" w:hAnsi="Times New Roman" w:cs="Times New Roman"/>
                <w:color w:val="000000"/>
                <w:sz w:val="24"/>
                <w:szCs w:val="24"/>
                <w:lang w:val="en-US"/>
              </w:rPr>
              <w:t xml:space="preserve">а) </w:t>
            </w:r>
          </w:p>
        </w:tc>
        <w:tc>
          <w:tcPr>
            <w:tcW w:w="3190" w:type="dxa"/>
            <w:vAlign w:val="center"/>
          </w:tcPr>
          <w:p w14:paraId="07678BF7" w14:textId="0AD3E6D5" w:rsidR="009673DB" w:rsidRPr="006562E1" w:rsidRDefault="009673DB" w:rsidP="00691D9F">
            <w:pPr>
              <w:pBdr>
                <w:top w:val="nil"/>
                <w:left w:val="nil"/>
                <w:bottom w:val="nil"/>
                <w:right w:val="nil"/>
                <w:between w:val="nil"/>
              </w:pBdr>
              <w:tabs>
                <w:tab w:val="center" w:pos="4800"/>
                <w:tab w:val="right" w:pos="9500"/>
              </w:tabs>
              <w:spacing w:line="360" w:lineRule="auto"/>
              <w:ind w:left="-2" w:firstLine="709"/>
              <w:jc w:val="center"/>
              <w:rPr>
                <w:color w:val="000000"/>
                <w:lang w:val="en-US"/>
              </w:rPr>
            </w:pPr>
            <w:r w:rsidRPr="006562E1">
              <w:rPr>
                <w:rFonts w:ascii="Times New Roman" w:hAnsi="Times New Roman" w:cs="Times New Roman"/>
                <w:color w:val="000000"/>
                <w:sz w:val="24"/>
                <w:szCs w:val="24"/>
                <w:lang w:val="en-US"/>
              </w:rPr>
              <w:t xml:space="preserve">b) </w:t>
            </w:r>
          </w:p>
        </w:tc>
        <w:tc>
          <w:tcPr>
            <w:tcW w:w="3190" w:type="dxa"/>
            <w:vAlign w:val="center"/>
          </w:tcPr>
          <w:p w14:paraId="2A7126D9" w14:textId="26748EAE" w:rsidR="009673DB" w:rsidRPr="006562E1" w:rsidRDefault="009673DB" w:rsidP="00691D9F">
            <w:pPr>
              <w:pBdr>
                <w:top w:val="nil"/>
                <w:left w:val="nil"/>
                <w:bottom w:val="nil"/>
                <w:right w:val="nil"/>
                <w:between w:val="nil"/>
              </w:pBdr>
              <w:tabs>
                <w:tab w:val="center" w:pos="4800"/>
                <w:tab w:val="right" w:pos="9500"/>
              </w:tabs>
              <w:spacing w:line="360" w:lineRule="auto"/>
              <w:ind w:left="-2" w:firstLine="709"/>
              <w:jc w:val="center"/>
              <w:rPr>
                <w:color w:val="000000"/>
                <w:lang w:val="en-US"/>
              </w:rPr>
            </w:pPr>
            <w:r w:rsidRPr="006562E1">
              <w:rPr>
                <w:rFonts w:ascii="Times New Roman" w:hAnsi="Times New Roman" w:cs="Times New Roman"/>
                <w:color w:val="000000"/>
                <w:sz w:val="24"/>
                <w:szCs w:val="24"/>
                <w:lang w:val="en-US"/>
              </w:rPr>
              <w:t xml:space="preserve">c) </w:t>
            </w:r>
          </w:p>
        </w:tc>
      </w:tr>
      <w:tr w:rsidR="009673DB" w:rsidRPr="006562E1" w14:paraId="1F1C7C41" w14:textId="77777777" w:rsidTr="004A1DDB">
        <w:trPr>
          <w:trHeight w:val="3617"/>
          <w:jc w:val="center"/>
        </w:trPr>
        <w:tc>
          <w:tcPr>
            <w:tcW w:w="3190" w:type="dxa"/>
          </w:tcPr>
          <w:p w14:paraId="69E571E6" w14:textId="20CEAC34" w:rsidR="009673DB" w:rsidRPr="006562E1" w:rsidRDefault="009673DB" w:rsidP="00691D9F">
            <w:pPr>
              <w:pBdr>
                <w:top w:val="nil"/>
                <w:left w:val="nil"/>
                <w:bottom w:val="nil"/>
                <w:right w:val="nil"/>
                <w:between w:val="nil"/>
              </w:pBdr>
              <w:tabs>
                <w:tab w:val="center" w:pos="4800"/>
                <w:tab w:val="right" w:pos="9500"/>
              </w:tabs>
              <w:spacing w:line="360" w:lineRule="auto"/>
              <w:ind w:left="-2" w:firstLine="709"/>
              <w:jc w:val="center"/>
              <w:rPr>
                <w:color w:val="000000"/>
                <w:lang w:val="en-US"/>
              </w:rPr>
            </w:pPr>
            <w:r w:rsidRPr="006562E1">
              <w:rPr>
                <w:noProof/>
                <w:color w:val="000000"/>
                <w:lang w:val="en-US"/>
              </w:rPr>
              <w:drawing>
                <wp:inline distT="0" distB="0" distL="114300" distR="114300" wp14:anchorId="33B11CC2" wp14:editId="53FD80FE">
                  <wp:extent cx="1865630" cy="2095500"/>
                  <wp:effectExtent l="0" t="0" r="1270" b="0"/>
                  <wp:docPr id="7" name="image239.png" descr="C:\Users\samat\Desktop\From Linux\20201014\new pix\BIJM-cropped\BIJM-cropped\v\v_140000-cropped.png"/>
                  <wp:cNvGraphicFramePr/>
                  <a:graphic xmlns:a="http://schemas.openxmlformats.org/drawingml/2006/main">
                    <a:graphicData uri="http://schemas.openxmlformats.org/drawingml/2006/picture">
                      <pic:pic xmlns:pic="http://schemas.openxmlformats.org/drawingml/2006/picture">
                        <pic:nvPicPr>
                          <pic:cNvPr id="0" name="image239.png" descr="C:\Users\samat\Desktop\From Linux\20201014\new pix\BIJM-cropped\BIJM-cropped\v\v_140000-cropped.png"/>
                          <pic:cNvPicPr preferRelativeResize="0"/>
                        </pic:nvPicPr>
                        <pic:blipFill>
                          <a:blip r:embed="rId1137"/>
                          <a:srcRect/>
                          <a:stretch>
                            <a:fillRect/>
                          </a:stretch>
                        </pic:blipFill>
                        <pic:spPr>
                          <a:xfrm>
                            <a:off x="0" y="0"/>
                            <a:ext cx="1865630" cy="2095500"/>
                          </a:xfrm>
                          <a:prstGeom prst="rect">
                            <a:avLst/>
                          </a:prstGeom>
                          <a:ln/>
                        </pic:spPr>
                      </pic:pic>
                    </a:graphicData>
                  </a:graphic>
                </wp:inline>
              </w:drawing>
            </w:r>
          </w:p>
        </w:tc>
        <w:tc>
          <w:tcPr>
            <w:tcW w:w="3190" w:type="dxa"/>
          </w:tcPr>
          <w:p w14:paraId="224F7912" w14:textId="6F02627E" w:rsidR="009673DB" w:rsidRPr="006562E1" w:rsidRDefault="009673DB" w:rsidP="00691D9F">
            <w:pPr>
              <w:pBdr>
                <w:top w:val="nil"/>
                <w:left w:val="nil"/>
                <w:bottom w:val="nil"/>
                <w:right w:val="nil"/>
                <w:between w:val="nil"/>
              </w:pBdr>
              <w:tabs>
                <w:tab w:val="center" w:pos="4800"/>
                <w:tab w:val="right" w:pos="9500"/>
              </w:tabs>
              <w:spacing w:line="360" w:lineRule="auto"/>
              <w:ind w:left="-2" w:firstLine="709"/>
              <w:jc w:val="center"/>
              <w:rPr>
                <w:color w:val="000000"/>
                <w:lang w:val="en-US"/>
              </w:rPr>
            </w:pPr>
            <w:r w:rsidRPr="006562E1">
              <w:rPr>
                <w:noProof/>
                <w:color w:val="000000"/>
                <w:lang w:val="en-US"/>
              </w:rPr>
              <w:drawing>
                <wp:inline distT="0" distB="0" distL="114300" distR="114300" wp14:anchorId="49895C81" wp14:editId="77992B0A">
                  <wp:extent cx="1865630" cy="2095500"/>
                  <wp:effectExtent l="0" t="0" r="1270" b="0"/>
                  <wp:docPr id="10" name="image39.png" descr="C:\Users\samat\Desktop\From Linux\20201014\new pix\BIJM-cropped\BIJM-cropped\v\v_160000-cropped.png"/>
                  <wp:cNvGraphicFramePr/>
                  <a:graphic xmlns:a="http://schemas.openxmlformats.org/drawingml/2006/main">
                    <a:graphicData uri="http://schemas.openxmlformats.org/drawingml/2006/picture">
                      <pic:pic xmlns:pic="http://schemas.openxmlformats.org/drawingml/2006/picture">
                        <pic:nvPicPr>
                          <pic:cNvPr id="0" name="image39.png" descr="C:\Users\samat\Desktop\From Linux\20201014\new pix\BIJM-cropped\BIJM-cropped\v\v_160000-cropped.png"/>
                          <pic:cNvPicPr preferRelativeResize="0"/>
                        </pic:nvPicPr>
                        <pic:blipFill>
                          <a:blip r:embed="rId1138"/>
                          <a:srcRect/>
                          <a:stretch>
                            <a:fillRect/>
                          </a:stretch>
                        </pic:blipFill>
                        <pic:spPr>
                          <a:xfrm>
                            <a:off x="0" y="0"/>
                            <a:ext cx="1865630" cy="2095500"/>
                          </a:xfrm>
                          <a:prstGeom prst="rect">
                            <a:avLst/>
                          </a:prstGeom>
                          <a:ln/>
                        </pic:spPr>
                      </pic:pic>
                    </a:graphicData>
                  </a:graphic>
                </wp:inline>
              </w:drawing>
            </w:r>
          </w:p>
        </w:tc>
        <w:tc>
          <w:tcPr>
            <w:tcW w:w="3190" w:type="dxa"/>
          </w:tcPr>
          <w:p w14:paraId="5DE46C52" w14:textId="09519BF5" w:rsidR="009673DB" w:rsidRPr="006562E1" w:rsidRDefault="009673DB" w:rsidP="00691D9F">
            <w:pPr>
              <w:pBdr>
                <w:top w:val="nil"/>
                <w:left w:val="nil"/>
                <w:bottom w:val="nil"/>
                <w:right w:val="nil"/>
                <w:between w:val="nil"/>
              </w:pBdr>
              <w:tabs>
                <w:tab w:val="center" w:pos="4800"/>
                <w:tab w:val="right" w:pos="9500"/>
              </w:tabs>
              <w:spacing w:line="360" w:lineRule="auto"/>
              <w:ind w:left="-2" w:firstLine="709"/>
              <w:jc w:val="center"/>
              <w:rPr>
                <w:color w:val="000000"/>
                <w:lang w:val="en-US"/>
              </w:rPr>
            </w:pPr>
            <w:r w:rsidRPr="006562E1">
              <w:rPr>
                <w:noProof/>
                <w:color w:val="000000"/>
                <w:lang w:val="en-US"/>
              </w:rPr>
              <w:drawing>
                <wp:inline distT="0" distB="0" distL="114300" distR="114300" wp14:anchorId="1AD8CC37" wp14:editId="4396ACB5">
                  <wp:extent cx="1865630" cy="2108200"/>
                  <wp:effectExtent l="0" t="0" r="1270" b="6350"/>
                  <wp:docPr id="11" name="image404.png" descr="C:\Users\samat\Desktop\From Linux\20201014\new pix\BIJM-cropped\BIJM-cropped\v\v_180000-cropped.png"/>
                  <wp:cNvGraphicFramePr/>
                  <a:graphic xmlns:a="http://schemas.openxmlformats.org/drawingml/2006/main">
                    <a:graphicData uri="http://schemas.openxmlformats.org/drawingml/2006/picture">
                      <pic:pic xmlns:pic="http://schemas.openxmlformats.org/drawingml/2006/picture">
                        <pic:nvPicPr>
                          <pic:cNvPr id="0" name="image404.png" descr="C:\Users\samat\Desktop\From Linux\20201014\new pix\BIJM-cropped\BIJM-cropped\v\v_180000-cropped.png"/>
                          <pic:cNvPicPr preferRelativeResize="0"/>
                        </pic:nvPicPr>
                        <pic:blipFill>
                          <a:blip r:embed="rId1139"/>
                          <a:srcRect/>
                          <a:stretch>
                            <a:fillRect/>
                          </a:stretch>
                        </pic:blipFill>
                        <pic:spPr>
                          <a:xfrm>
                            <a:off x="0" y="0"/>
                            <a:ext cx="1865630" cy="2108200"/>
                          </a:xfrm>
                          <a:prstGeom prst="rect">
                            <a:avLst/>
                          </a:prstGeom>
                          <a:ln/>
                        </pic:spPr>
                      </pic:pic>
                    </a:graphicData>
                  </a:graphic>
                </wp:inline>
              </w:drawing>
            </w:r>
          </w:p>
        </w:tc>
      </w:tr>
      <w:tr w:rsidR="009673DB" w:rsidRPr="006562E1" w14:paraId="31998719" w14:textId="77777777" w:rsidTr="004A1DDB">
        <w:trPr>
          <w:jc w:val="center"/>
        </w:trPr>
        <w:tc>
          <w:tcPr>
            <w:tcW w:w="3190" w:type="dxa"/>
            <w:vAlign w:val="center"/>
          </w:tcPr>
          <w:p w14:paraId="22D783C2" w14:textId="5C044618" w:rsidR="009673DB" w:rsidRPr="006562E1" w:rsidRDefault="009673DB" w:rsidP="00691D9F">
            <w:pPr>
              <w:pBdr>
                <w:top w:val="nil"/>
                <w:left w:val="nil"/>
                <w:bottom w:val="nil"/>
                <w:right w:val="nil"/>
                <w:between w:val="nil"/>
              </w:pBdr>
              <w:tabs>
                <w:tab w:val="center" w:pos="4800"/>
                <w:tab w:val="right" w:pos="9500"/>
              </w:tabs>
              <w:spacing w:line="360" w:lineRule="auto"/>
              <w:ind w:left="-2" w:firstLine="709"/>
              <w:jc w:val="center"/>
              <w:rPr>
                <w:color w:val="000000"/>
                <w:lang w:val="en-US"/>
              </w:rPr>
            </w:pPr>
            <w:r w:rsidRPr="006562E1">
              <w:rPr>
                <w:rFonts w:ascii="Times New Roman" w:hAnsi="Times New Roman" w:cs="Times New Roman"/>
                <w:color w:val="000000"/>
                <w:sz w:val="24"/>
                <w:szCs w:val="24"/>
                <w:lang w:val="en-US"/>
              </w:rPr>
              <w:t xml:space="preserve">d) </w:t>
            </w:r>
          </w:p>
        </w:tc>
        <w:tc>
          <w:tcPr>
            <w:tcW w:w="3190" w:type="dxa"/>
            <w:vAlign w:val="center"/>
          </w:tcPr>
          <w:p w14:paraId="40E68184" w14:textId="01BA6381" w:rsidR="009673DB" w:rsidRPr="006562E1" w:rsidRDefault="009673DB" w:rsidP="00691D9F">
            <w:pPr>
              <w:pBdr>
                <w:top w:val="nil"/>
                <w:left w:val="nil"/>
                <w:bottom w:val="nil"/>
                <w:right w:val="nil"/>
                <w:between w:val="nil"/>
              </w:pBdr>
              <w:tabs>
                <w:tab w:val="center" w:pos="4800"/>
                <w:tab w:val="right" w:pos="9500"/>
              </w:tabs>
              <w:spacing w:line="360" w:lineRule="auto"/>
              <w:ind w:left="-2" w:firstLine="709"/>
              <w:jc w:val="center"/>
              <w:rPr>
                <w:color w:val="000000"/>
                <w:lang w:val="en-US"/>
              </w:rPr>
            </w:pPr>
            <w:r w:rsidRPr="006562E1">
              <w:rPr>
                <w:rFonts w:ascii="Times New Roman" w:hAnsi="Times New Roman" w:cs="Times New Roman"/>
                <w:color w:val="000000"/>
                <w:sz w:val="24"/>
                <w:szCs w:val="24"/>
                <w:lang w:val="en-US"/>
              </w:rPr>
              <w:t xml:space="preserve">e) </w:t>
            </w:r>
          </w:p>
        </w:tc>
        <w:tc>
          <w:tcPr>
            <w:tcW w:w="3190" w:type="dxa"/>
            <w:vAlign w:val="center"/>
          </w:tcPr>
          <w:p w14:paraId="66038F33" w14:textId="0B91F051" w:rsidR="009673DB" w:rsidRPr="006562E1" w:rsidRDefault="009673DB" w:rsidP="00691D9F">
            <w:pPr>
              <w:pBdr>
                <w:top w:val="nil"/>
                <w:left w:val="nil"/>
                <w:bottom w:val="nil"/>
                <w:right w:val="nil"/>
                <w:between w:val="nil"/>
              </w:pBdr>
              <w:tabs>
                <w:tab w:val="center" w:pos="4800"/>
                <w:tab w:val="right" w:pos="9500"/>
              </w:tabs>
              <w:spacing w:line="360" w:lineRule="auto"/>
              <w:ind w:left="-2" w:firstLine="709"/>
              <w:jc w:val="center"/>
              <w:rPr>
                <w:color w:val="000000"/>
                <w:lang w:val="en-US"/>
              </w:rPr>
            </w:pPr>
            <w:r w:rsidRPr="006562E1">
              <w:rPr>
                <w:rFonts w:ascii="Times New Roman" w:hAnsi="Times New Roman" w:cs="Times New Roman"/>
                <w:color w:val="000000"/>
                <w:sz w:val="24"/>
                <w:szCs w:val="24"/>
                <w:lang w:val="en-US"/>
              </w:rPr>
              <w:t xml:space="preserve">f) </w:t>
            </w:r>
          </w:p>
        </w:tc>
      </w:tr>
      <w:tr w:rsidR="009673DB" w:rsidRPr="006562E1" w14:paraId="7C1CB20F" w14:textId="77777777" w:rsidTr="004A1DDB">
        <w:trPr>
          <w:jc w:val="center"/>
        </w:trPr>
        <w:tc>
          <w:tcPr>
            <w:tcW w:w="3190" w:type="dxa"/>
          </w:tcPr>
          <w:p w14:paraId="6766BBE5" w14:textId="1B789CEE" w:rsidR="009673DB" w:rsidRPr="006562E1" w:rsidRDefault="009673DB" w:rsidP="00691D9F">
            <w:pPr>
              <w:pBdr>
                <w:top w:val="nil"/>
                <w:left w:val="nil"/>
                <w:bottom w:val="nil"/>
                <w:right w:val="nil"/>
                <w:between w:val="nil"/>
              </w:pBdr>
              <w:tabs>
                <w:tab w:val="center" w:pos="4800"/>
                <w:tab w:val="right" w:pos="9500"/>
              </w:tabs>
              <w:spacing w:line="360" w:lineRule="auto"/>
              <w:ind w:left="-2" w:firstLine="709"/>
              <w:jc w:val="center"/>
              <w:rPr>
                <w:color w:val="000000"/>
                <w:lang w:val="en-US"/>
              </w:rPr>
            </w:pPr>
            <w:r w:rsidRPr="006562E1">
              <w:rPr>
                <w:noProof/>
                <w:color w:val="000000"/>
                <w:lang w:val="en-US"/>
              </w:rPr>
              <w:drawing>
                <wp:inline distT="0" distB="0" distL="114300" distR="114300" wp14:anchorId="7D2907E9" wp14:editId="61D3A8C2">
                  <wp:extent cx="1865630" cy="2070100"/>
                  <wp:effectExtent l="0" t="0" r="1270" b="6350"/>
                  <wp:docPr id="4" name="image265.png" descr="C:\Users\samat\Desktop\From Linux\20201014\new pix\BIJM-cropped\BIJM-cropped\v\v_200000-cropped.png"/>
                  <wp:cNvGraphicFramePr/>
                  <a:graphic xmlns:a="http://schemas.openxmlformats.org/drawingml/2006/main">
                    <a:graphicData uri="http://schemas.openxmlformats.org/drawingml/2006/picture">
                      <pic:pic xmlns:pic="http://schemas.openxmlformats.org/drawingml/2006/picture">
                        <pic:nvPicPr>
                          <pic:cNvPr id="0" name="image265.png" descr="C:\Users\samat\Desktop\From Linux\20201014\new pix\BIJM-cropped\BIJM-cropped\v\v_200000-cropped.png"/>
                          <pic:cNvPicPr preferRelativeResize="0"/>
                        </pic:nvPicPr>
                        <pic:blipFill>
                          <a:blip r:embed="rId1140"/>
                          <a:srcRect/>
                          <a:stretch>
                            <a:fillRect/>
                          </a:stretch>
                        </pic:blipFill>
                        <pic:spPr>
                          <a:xfrm>
                            <a:off x="0" y="0"/>
                            <a:ext cx="1865630" cy="2070100"/>
                          </a:xfrm>
                          <a:prstGeom prst="rect">
                            <a:avLst/>
                          </a:prstGeom>
                          <a:ln/>
                        </pic:spPr>
                      </pic:pic>
                    </a:graphicData>
                  </a:graphic>
                </wp:inline>
              </w:drawing>
            </w:r>
          </w:p>
        </w:tc>
        <w:tc>
          <w:tcPr>
            <w:tcW w:w="3190" w:type="dxa"/>
          </w:tcPr>
          <w:p w14:paraId="6B432737" w14:textId="60065F56" w:rsidR="009673DB" w:rsidRPr="006562E1" w:rsidRDefault="009673DB" w:rsidP="00691D9F">
            <w:pPr>
              <w:pBdr>
                <w:top w:val="nil"/>
                <w:left w:val="nil"/>
                <w:bottom w:val="nil"/>
                <w:right w:val="nil"/>
                <w:between w:val="nil"/>
              </w:pBdr>
              <w:tabs>
                <w:tab w:val="center" w:pos="4800"/>
                <w:tab w:val="right" w:pos="9500"/>
              </w:tabs>
              <w:spacing w:line="360" w:lineRule="auto"/>
              <w:ind w:left="-2" w:firstLine="709"/>
              <w:jc w:val="center"/>
              <w:rPr>
                <w:color w:val="000000"/>
                <w:lang w:val="en-US"/>
              </w:rPr>
            </w:pPr>
            <w:r w:rsidRPr="006562E1">
              <w:rPr>
                <w:noProof/>
                <w:color w:val="000000"/>
                <w:lang w:val="en-US"/>
              </w:rPr>
              <w:drawing>
                <wp:inline distT="0" distB="0" distL="114300" distR="114300" wp14:anchorId="6F8457AE" wp14:editId="7C079EB5">
                  <wp:extent cx="1865630" cy="2082800"/>
                  <wp:effectExtent l="0" t="0" r="1270" b="0"/>
                  <wp:docPr id="12" name="image259.png" descr="C:\Users\samat\Desktop\From Linux\20201014\new pix\BIJM-cropped\BIJM-cropped\v\v_220000-cropped.png"/>
                  <wp:cNvGraphicFramePr/>
                  <a:graphic xmlns:a="http://schemas.openxmlformats.org/drawingml/2006/main">
                    <a:graphicData uri="http://schemas.openxmlformats.org/drawingml/2006/picture">
                      <pic:pic xmlns:pic="http://schemas.openxmlformats.org/drawingml/2006/picture">
                        <pic:nvPicPr>
                          <pic:cNvPr id="0" name="image259.png" descr="C:\Users\samat\Desktop\From Linux\20201014\new pix\BIJM-cropped\BIJM-cropped\v\v_220000-cropped.png"/>
                          <pic:cNvPicPr preferRelativeResize="0"/>
                        </pic:nvPicPr>
                        <pic:blipFill>
                          <a:blip r:embed="rId1141"/>
                          <a:srcRect/>
                          <a:stretch>
                            <a:fillRect/>
                          </a:stretch>
                        </pic:blipFill>
                        <pic:spPr>
                          <a:xfrm>
                            <a:off x="0" y="0"/>
                            <a:ext cx="1865630" cy="2082800"/>
                          </a:xfrm>
                          <a:prstGeom prst="rect">
                            <a:avLst/>
                          </a:prstGeom>
                          <a:ln/>
                        </pic:spPr>
                      </pic:pic>
                    </a:graphicData>
                  </a:graphic>
                </wp:inline>
              </w:drawing>
            </w:r>
          </w:p>
        </w:tc>
        <w:tc>
          <w:tcPr>
            <w:tcW w:w="3190" w:type="dxa"/>
          </w:tcPr>
          <w:p w14:paraId="0A445FD2" w14:textId="7149A9FE" w:rsidR="009673DB" w:rsidRPr="006562E1" w:rsidRDefault="009673DB" w:rsidP="00691D9F">
            <w:pPr>
              <w:pBdr>
                <w:top w:val="nil"/>
                <w:left w:val="nil"/>
                <w:bottom w:val="nil"/>
                <w:right w:val="nil"/>
                <w:between w:val="nil"/>
              </w:pBdr>
              <w:tabs>
                <w:tab w:val="center" w:pos="4800"/>
                <w:tab w:val="right" w:pos="9500"/>
              </w:tabs>
              <w:spacing w:line="360" w:lineRule="auto"/>
              <w:ind w:left="-2" w:firstLine="709"/>
              <w:jc w:val="center"/>
              <w:rPr>
                <w:color w:val="000000"/>
                <w:lang w:val="en-US"/>
              </w:rPr>
            </w:pPr>
            <w:r w:rsidRPr="006562E1">
              <w:rPr>
                <w:noProof/>
                <w:color w:val="000000"/>
                <w:lang w:val="en-US"/>
              </w:rPr>
              <w:drawing>
                <wp:inline distT="0" distB="0" distL="114300" distR="114300" wp14:anchorId="320B73C1" wp14:editId="22BD7D3E">
                  <wp:extent cx="1865630" cy="2057400"/>
                  <wp:effectExtent l="0" t="0" r="1270" b="0"/>
                  <wp:docPr id="13" name="image144.png" descr="C:\Users\samat\Desktop\From Linux\20201014\new pix\BIJM-cropped\BIJM-cropped\v\v_240000-cropped.png"/>
                  <wp:cNvGraphicFramePr/>
                  <a:graphic xmlns:a="http://schemas.openxmlformats.org/drawingml/2006/main">
                    <a:graphicData uri="http://schemas.openxmlformats.org/drawingml/2006/picture">
                      <pic:pic xmlns:pic="http://schemas.openxmlformats.org/drawingml/2006/picture">
                        <pic:nvPicPr>
                          <pic:cNvPr id="0" name="image144.png" descr="C:\Users\samat\Desktop\From Linux\20201014\new pix\BIJM-cropped\BIJM-cropped\v\v_240000-cropped.png"/>
                          <pic:cNvPicPr preferRelativeResize="0"/>
                        </pic:nvPicPr>
                        <pic:blipFill>
                          <a:blip r:embed="rId1142"/>
                          <a:srcRect/>
                          <a:stretch>
                            <a:fillRect/>
                          </a:stretch>
                        </pic:blipFill>
                        <pic:spPr>
                          <a:xfrm>
                            <a:off x="0" y="0"/>
                            <a:ext cx="1865630" cy="2057400"/>
                          </a:xfrm>
                          <a:prstGeom prst="rect">
                            <a:avLst/>
                          </a:prstGeom>
                          <a:ln/>
                        </pic:spPr>
                      </pic:pic>
                    </a:graphicData>
                  </a:graphic>
                </wp:inline>
              </w:drawing>
            </w:r>
          </w:p>
        </w:tc>
      </w:tr>
      <w:tr w:rsidR="009673DB" w:rsidRPr="006562E1" w14:paraId="18C4909B" w14:textId="77777777" w:rsidTr="004A1DDB">
        <w:trPr>
          <w:trHeight w:val="411"/>
          <w:jc w:val="center"/>
        </w:trPr>
        <w:tc>
          <w:tcPr>
            <w:tcW w:w="3190" w:type="dxa"/>
            <w:vAlign w:val="center"/>
          </w:tcPr>
          <w:p w14:paraId="73E7E12F" w14:textId="10C139C9" w:rsidR="009673DB" w:rsidRPr="006562E1" w:rsidRDefault="009673DB" w:rsidP="00691D9F">
            <w:pPr>
              <w:pBdr>
                <w:top w:val="nil"/>
                <w:left w:val="nil"/>
                <w:bottom w:val="nil"/>
                <w:right w:val="nil"/>
                <w:between w:val="nil"/>
              </w:pBdr>
              <w:tabs>
                <w:tab w:val="center" w:pos="4800"/>
                <w:tab w:val="right" w:pos="9500"/>
              </w:tabs>
              <w:spacing w:line="360" w:lineRule="auto"/>
              <w:ind w:left="-2" w:firstLine="709"/>
              <w:jc w:val="center"/>
              <w:rPr>
                <w:color w:val="000000"/>
                <w:lang w:val="en-US"/>
              </w:rPr>
            </w:pPr>
            <w:r w:rsidRPr="006562E1">
              <w:rPr>
                <w:rFonts w:ascii="Times New Roman" w:hAnsi="Times New Roman" w:cs="Times New Roman"/>
                <w:color w:val="000000"/>
                <w:sz w:val="24"/>
                <w:szCs w:val="24"/>
                <w:lang w:val="en-US"/>
              </w:rPr>
              <w:t>g).</w:t>
            </w:r>
          </w:p>
        </w:tc>
        <w:tc>
          <w:tcPr>
            <w:tcW w:w="3190" w:type="dxa"/>
            <w:vAlign w:val="center"/>
          </w:tcPr>
          <w:p w14:paraId="21B6AC1B" w14:textId="2D7F03F6" w:rsidR="009673DB" w:rsidRPr="006562E1" w:rsidRDefault="009673DB" w:rsidP="00691D9F">
            <w:pPr>
              <w:pBdr>
                <w:top w:val="nil"/>
                <w:left w:val="nil"/>
                <w:bottom w:val="nil"/>
                <w:right w:val="nil"/>
                <w:between w:val="nil"/>
              </w:pBdr>
              <w:tabs>
                <w:tab w:val="center" w:pos="4800"/>
                <w:tab w:val="right" w:pos="9500"/>
              </w:tabs>
              <w:spacing w:line="360" w:lineRule="auto"/>
              <w:ind w:left="-2" w:firstLine="709"/>
              <w:jc w:val="center"/>
              <w:rPr>
                <w:color w:val="000000"/>
                <w:lang w:val="en-US"/>
              </w:rPr>
            </w:pPr>
            <w:r w:rsidRPr="006562E1">
              <w:rPr>
                <w:rFonts w:ascii="Times New Roman" w:hAnsi="Times New Roman" w:cs="Times New Roman"/>
                <w:color w:val="000000"/>
                <w:sz w:val="24"/>
                <w:szCs w:val="24"/>
                <w:lang w:val="en-US"/>
              </w:rPr>
              <w:t xml:space="preserve">h) </w:t>
            </w:r>
          </w:p>
        </w:tc>
        <w:tc>
          <w:tcPr>
            <w:tcW w:w="3190" w:type="dxa"/>
            <w:vAlign w:val="center"/>
          </w:tcPr>
          <w:p w14:paraId="77F54E2A" w14:textId="1689AC96" w:rsidR="009673DB" w:rsidRPr="006562E1" w:rsidRDefault="009673DB" w:rsidP="00691D9F">
            <w:pPr>
              <w:pBdr>
                <w:top w:val="nil"/>
                <w:left w:val="nil"/>
                <w:bottom w:val="nil"/>
                <w:right w:val="nil"/>
                <w:between w:val="nil"/>
              </w:pBdr>
              <w:tabs>
                <w:tab w:val="center" w:pos="4800"/>
                <w:tab w:val="right" w:pos="9500"/>
              </w:tabs>
              <w:spacing w:line="360" w:lineRule="auto"/>
              <w:ind w:left="-2" w:firstLine="709"/>
              <w:jc w:val="center"/>
              <w:rPr>
                <w:color w:val="000000"/>
                <w:lang w:val="en-US"/>
              </w:rPr>
            </w:pPr>
            <w:r w:rsidRPr="006562E1">
              <w:rPr>
                <w:rFonts w:ascii="Times New Roman" w:hAnsi="Times New Roman" w:cs="Times New Roman"/>
                <w:color w:val="000000"/>
                <w:sz w:val="24"/>
                <w:szCs w:val="24"/>
                <w:lang w:val="en-US"/>
              </w:rPr>
              <w:t xml:space="preserve">k) </w:t>
            </w:r>
          </w:p>
        </w:tc>
      </w:tr>
    </w:tbl>
    <w:tbl>
      <w:tblPr>
        <w:tblStyle w:val="a9"/>
        <w:tblW w:w="9344" w:type="dxa"/>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4"/>
        <w:gridCol w:w="3115"/>
        <w:gridCol w:w="3115"/>
      </w:tblGrid>
      <w:tr w:rsidR="009673DB" w:rsidRPr="006562E1" w14:paraId="40E03D67" w14:textId="77777777" w:rsidTr="005E6178">
        <w:tc>
          <w:tcPr>
            <w:tcW w:w="3114" w:type="dxa"/>
          </w:tcPr>
          <w:p w14:paraId="518CF80A" w14:textId="39A7D805" w:rsidR="009673DB" w:rsidRPr="006562E1" w:rsidRDefault="009673DB" w:rsidP="00691D9F">
            <w:pPr>
              <w:tabs>
                <w:tab w:val="center" w:pos="4800"/>
                <w:tab w:val="right" w:pos="9500"/>
              </w:tabs>
              <w:spacing w:line="360" w:lineRule="auto"/>
              <w:rPr>
                <w:color w:val="000000"/>
                <w:lang w:val="en-US"/>
              </w:rPr>
            </w:pPr>
            <w:r w:rsidRPr="006562E1">
              <w:rPr>
                <w:color w:val="000000"/>
                <w:lang w:val="en-US"/>
              </w:rPr>
              <w:t xml:space="preserve">a) </w:t>
            </w:r>
            <w:r w:rsidR="00093D1B" w:rsidRPr="00093D1B">
              <w:rPr>
                <w:color w:val="000000"/>
                <w:position w:val="-6"/>
                <w:lang w:val="en-US"/>
              </w:rPr>
              <w:object w:dxaOrig="1040" w:dyaOrig="279" w14:anchorId="0D03DD4F">
                <v:shape id="_x0000_i1570" type="#_x0000_t75" style="width:52.2pt;height:14.4pt" o:ole="">
                  <v:imagedata r:id="rId1143" o:title=""/>
                </v:shape>
                <o:OLEObject Type="Embed" ProgID="Equation.DSMT4" ShapeID="_x0000_i1570" DrawAspect="Content" ObjectID="_1665850443" r:id="rId1144"/>
              </w:object>
            </w:r>
            <w:r w:rsidRPr="006562E1">
              <w:rPr>
                <w:color w:val="000000"/>
                <w:lang w:val="en-US"/>
              </w:rPr>
              <w:t xml:space="preserve"> s.</w:t>
            </w:r>
          </w:p>
        </w:tc>
        <w:tc>
          <w:tcPr>
            <w:tcW w:w="3115" w:type="dxa"/>
          </w:tcPr>
          <w:p w14:paraId="281466D5" w14:textId="5CE21814" w:rsidR="009673DB" w:rsidRPr="006562E1" w:rsidRDefault="009673DB" w:rsidP="00691D9F">
            <w:pPr>
              <w:tabs>
                <w:tab w:val="center" w:pos="4800"/>
                <w:tab w:val="right" w:pos="9500"/>
              </w:tabs>
              <w:spacing w:line="360" w:lineRule="auto"/>
              <w:rPr>
                <w:color w:val="000000"/>
                <w:lang w:val="en-US"/>
              </w:rPr>
            </w:pPr>
            <w:r w:rsidRPr="006562E1">
              <w:rPr>
                <w:color w:val="000000"/>
                <w:lang w:val="en-US"/>
              </w:rPr>
              <w:t xml:space="preserve">b) </w:t>
            </w:r>
            <w:r w:rsidR="00093D1B" w:rsidRPr="00093D1B">
              <w:rPr>
                <w:color w:val="000000"/>
                <w:position w:val="-6"/>
                <w:lang w:val="en-US"/>
              </w:rPr>
              <w:object w:dxaOrig="1040" w:dyaOrig="279" w14:anchorId="684DE35B">
                <v:shape id="_x0000_i1571" type="#_x0000_t75" style="width:51.6pt;height:14.4pt" o:ole="">
                  <v:imagedata r:id="rId1145" o:title=""/>
                </v:shape>
                <o:OLEObject Type="Embed" ProgID="Equation.DSMT4" ShapeID="_x0000_i1571" DrawAspect="Content" ObjectID="_1665850444" r:id="rId1146"/>
              </w:object>
            </w:r>
            <w:r w:rsidRPr="006562E1">
              <w:rPr>
                <w:color w:val="000000"/>
                <w:lang w:val="en-US"/>
              </w:rPr>
              <w:t xml:space="preserve"> s.</w:t>
            </w:r>
          </w:p>
        </w:tc>
        <w:tc>
          <w:tcPr>
            <w:tcW w:w="3115" w:type="dxa"/>
          </w:tcPr>
          <w:p w14:paraId="31B9D2FF" w14:textId="18AC249D" w:rsidR="009673DB" w:rsidRPr="006562E1" w:rsidRDefault="009673DB" w:rsidP="00691D9F">
            <w:pPr>
              <w:tabs>
                <w:tab w:val="center" w:pos="4800"/>
                <w:tab w:val="right" w:pos="9500"/>
              </w:tabs>
              <w:spacing w:line="360" w:lineRule="auto"/>
              <w:rPr>
                <w:color w:val="000000"/>
                <w:lang w:val="en-US"/>
              </w:rPr>
            </w:pPr>
            <w:r w:rsidRPr="006562E1">
              <w:rPr>
                <w:color w:val="000000"/>
                <w:lang w:val="en-US"/>
              </w:rPr>
              <w:t xml:space="preserve">c) </w:t>
            </w:r>
            <w:r w:rsidR="00093D1B" w:rsidRPr="00093D1B">
              <w:rPr>
                <w:color w:val="000000"/>
                <w:position w:val="-6"/>
                <w:lang w:val="en-US"/>
              </w:rPr>
              <w:object w:dxaOrig="1040" w:dyaOrig="279" w14:anchorId="0F181B17">
                <v:shape id="_x0000_i1572" type="#_x0000_t75" style="width:51.6pt;height:14.4pt" o:ole="">
                  <v:imagedata r:id="rId1147" o:title=""/>
                </v:shape>
                <o:OLEObject Type="Embed" ProgID="Equation.DSMT4" ShapeID="_x0000_i1572" DrawAspect="Content" ObjectID="_1665850445" r:id="rId1148"/>
              </w:object>
            </w:r>
            <w:r w:rsidRPr="006562E1">
              <w:rPr>
                <w:color w:val="000000"/>
                <w:lang w:val="en-US"/>
              </w:rPr>
              <w:t xml:space="preserve"> s.</w:t>
            </w:r>
          </w:p>
        </w:tc>
      </w:tr>
      <w:tr w:rsidR="009673DB" w:rsidRPr="006562E1" w14:paraId="4C61B700" w14:textId="77777777" w:rsidTr="005E6178">
        <w:tc>
          <w:tcPr>
            <w:tcW w:w="3114" w:type="dxa"/>
          </w:tcPr>
          <w:p w14:paraId="75A07E2B" w14:textId="307C775E" w:rsidR="009673DB" w:rsidRPr="006562E1" w:rsidRDefault="009673DB" w:rsidP="00691D9F">
            <w:pPr>
              <w:tabs>
                <w:tab w:val="center" w:pos="4800"/>
                <w:tab w:val="right" w:pos="9500"/>
              </w:tabs>
              <w:spacing w:line="360" w:lineRule="auto"/>
              <w:rPr>
                <w:color w:val="000000"/>
                <w:lang w:val="en-US"/>
              </w:rPr>
            </w:pPr>
            <w:r w:rsidRPr="006562E1">
              <w:rPr>
                <w:color w:val="000000"/>
                <w:lang w:val="en-US"/>
              </w:rPr>
              <w:t xml:space="preserve">d) </w:t>
            </w:r>
            <w:r w:rsidR="00093D1B" w:rsidRPr="00093D1B">
              <w:rPr>
                <w:color w:val="000000"/>
                <w:position w:val="-6"/>
                <w:lang w:val="en-US"/>
              </w:rPr>
              <w:object w:dxaOrig="1040" w:dyaOrig="279" w14:anchorId="2AD3EC97">
                <v:shape id="_x0000_i1573" type="#_x0000_t75" style="width:51.6pt;height:14.4pt" o:ole="">
                  <v:imagedata r:id="rId1149" o:title=""/>
                </v:shape>
                <o:OLEObject Type="Embed" ProgID="Equation.DSMT4" ShapeID="_x0000_i1573" DrawAspect="Content" ObjectID="_1665850446" r:id="rId1150"/>
              </w:object>
            </w:r>
            <w:r w:rsidRPr="006562E1">
              <w:rPr>
                <w:color w:val="000000"/>
                <w:lang w:val="en-US"/>
              </w:rPr>
              <w:t xml:space="preserve"> s..</w:t>
            </w:r>
          </w:p>
        </w:tc>
        <w:tc>
          <w:tcPr>
            <w:tcW w:w="3115" w:type="dxa"/>
          </w:tcPr>
          <w:p w14:paraId="29152B16" w14:textId="3F686B54" w:rsidR="009673DB" w:rsidRPr="006562E1" w:rsidRDefault="009673DB" w:rsidP="00691D9F">
            <w:pPr>
              <w:tabs>
                <w:tab w:val="center" w:pos="4800"/>
                <w:tab w:val="right" w:pos="9500"/>
              </w:tabs>
              <w:spacing w:line="360" w:lineRule="auto"/>
              <w:rPr>
                <w:color w:val="000000"/>
                <w:lang w:val="en-US"/>
              </w:rPr>
            </w:pPr>
            <w:r w:rsidRPr="006562E1">
              <w:rPr>
                <w:color w:val="000000"/>
                <w:lang w:val="en-US"/>
              </w:rPr>
              <w:t xml:space="preserve">e) </w:t>
            </w:r>
            <w:r w:rsidR="00093D1B" w:rsidRPr="00093D1B">
              <w:rPr>
                <w:color w:val="000000"/>
                <w:position w:val="-6"/>
                <w:lang w:val="en-US"/>
              </w:rPr>
              <w:object w:dxaOrig="1040" w:dyaOrig="279" w14:anchorId="1F282F47">
                <v:shape id="_x0000_i1574" type="#_x0000_t75" style="width:51.6pt;height:14.4pt" o:ole="">
                  <v:imagedata r:id="rId1151" o:title=""/>
                </v:shape>
                <o:OLEObject Type="Embed" ProgID="Equation.DSMT4" ShapeID="_x0000_i1574" DrawAspect="Content" ObjectID="_1665850447" r:id="rId1152"/>
              </w:object>
            </w:r>
            <w:r w:rsidRPr="006562E1">
              <w:rPr>
                <w:color w:val="000000"/>
                <w:lang w:val="en-US"/>
              </w:rPr>
              <w:t xml:space="preserve"> s.</w:t>
            </w:r>
          </w:p>
        </w:tc>
        <w:tc>
          <w:tcPr>
            <w:tcW w:w="3115" w:type="dxa"/>
          </w:tcPr>
          <w:p w14:paraId="2C22C163" w14:textId="18798D61" w:rsidR="009673DB" w:rsidRPr="006562E1" w:rsidRDefault="009673DB" w:rsidP="00691D9F">
            <w:pPr>
              <w:tabs>
                <w:tab w:val="center" w:pos="4800"/>
                <w:tab w:val="right" w:pos="9500"/>
              </w:tabs>
              <w:spacing w:line="360" w:lineRule="auto"/>
              <w:rPr>
                <w:color w:val="000000"/>
                <w:lang w:val="en-US"/>
              </w:rPr>
            </w:pPr>
            <w:r w:rsidRPr="006562E1">
              <w:rPr>
                <w:color w:val="000000"/>
                <w:lang w:val="en-US"/>
              </w:rPr>
              <w:t xml:space="preserve">f) </w:t>
            </w:r>
            <w:r w:rsidR="00093D1B" w:rsidRPr="00093D1B">
              <w:rPr>
                <w:color w:val="000000"/>
                <w:position w:val="-6"/>
                <w:lang w:val="en-US"/>
              </w:rPr>
              <w:object w:dxaOrig="1040" w:dyaOrig="279" w14:anchorId="63AA8923">
                <v:shape id="_x0000_i1575" type="#_x0000_t75" style="width:52.2pt;height:14.4pt" o:ole="">
                  <v:imagedata r:id="rId1153" o:title=""/>
                </v:shape>
                <o:OLEObject Type="Embed" ProgID="Equation.DSMT4" ShapeID="_x0000_i1575" DrawAspect="Content" ObjectID="_1665850448" r:id="rId1154"/>
              </w:object>
            </w:r>
            <w:r w:rsidRPr="006562E1">
              <w:rPr>
                <w:color w:val="000000"/>
                <w:lang w:val="en-US"/>
              </w:rPr>
              <w:t xml:space="preserve"> s.</w:t>
            </w:r>
          </w:p>
        </w:tc>
      </w:tr>
      <w:tr w:rsidR="009673DB" w:rsidRPr="006562E1" w14:paraId="1D7E9494" w14:textId="77777777" w:rsidTr="005E6178">
        <w:tc>
          <w:tcPr>
            <w:tcW w:w="3114" w:type="dxa"/>
          </w:tcPr>
          <w:p w14:paraId="5BB65224" w14:textId="7AB1DA3A" w:rsidR="009673DB" w:rsidRPr="006562E1" w:rsidRDefault="009673DB" w:rsidP="00691D9F">
            <w:pPr>
              <w:tabs>
                <w:tab w:val="center" w:pos="4800"/>
                <w:tab w:val="right" w:pos="9500"/>
              </w:tabs>
              <w:spacing w:line="360" w:lineRule="auto"/>
              <w:rPr>
                <w:color w:val="000000"/>
                <w:lang w:val="en-US"/>
              </w:rPr>
            </w:pPr>
            <w:r w:rsidRPr="006562E1">
              <w:rPr>
                <w:color w:val="000000"/>
                <w:lang w:val="en-US"/>
              </w:rPr>
              <w:t xml:space="preserve">g) </w:t>
            </w:r>
            <w:r w:rsidR="00093D1B" w:rsidRPr="00093D1B">
              <w:rPr>
                <w:color w:val="000000"/>
                <w:position w:val="-6"/>
                <w:lang w:val="en-US"/>
              </w:rPr>
              <w:object w:dxaOrig="1040" w:dyaOrig="279" w14:anchorId="205BF575">
                <v:shape id="_x0000_i1576" type="#_x0000_t75" style="width:52.2pt;height:14.4pt" o:ole="">
                  <v:imagedata r:id="rId1155" o:title=""/>
                </v:shape>
                <o:OLEObject Type="Embed" ProgID="Equation.DSMT4" ShapeID="_x0000_i1576" DrawAspect="Content" ObjectID="_1665850449" r:id="rId1156"/>
              </w:object>
            </w:r>
            <w:r w:rsidRPr="006562E1">
              <w:rPr>
                <w:color w:val="000000"/>
                <w:lang w:val="en-US"/>
              </w:rPr>
              <w:t xml:space="preserve"> s.</w:t>
            </w:r>
          </w:p>
        </w:tc>
        <w:tc>
          <w:tcPr>
            <w:tcW w:w="3115" w:type="dxa"/>
          </w:tcPr>
          <w:p w14:paraId="7C7A126E" w14:textId="13A6F3A6" w:rsidR="009673DB" w:rsidRPr="006562E1" w:rsidRDefault="009673DB" w:rsidP="00691D9F">
            <w:pPr>
              <w:tabs>
                <w:tab w:val="center" w:pos="4800"/>
                <w:tab w:val="right" w:pos="9500"/>
              </w:tabs>
              <w:spacing w:line="360" w:lineRule="auto"/>
              <w:rPr>
                <w:color w:val="000000"/>
                <w:lang w:val="en-US"/>
              </w:rPr>
            </w:pPr>
            <w:r w:rsidRPr="006562E1">
              <w:rPr>
                <w:color w:val="000000"/>
                <w:lang w:val="en-US"/>
              </w:rPr>
              <w:t xml:space="preserve">h) </w:t>
            </w:r>
            <w:r w:rsidR="00093D1B" w:rsidRPr="00093D1B">
              <w:rPr>
                <w:color w:val="000000"/>
                <w:position w:val="-6"/>
                <w:lang w:val="en-US"/>
              </w:rPr>
              <w:object w:dxaOrig="1040" w:dyaOrig="279" w14:anchorId="02E45902">
                <v:shape id="_x0000_i1577" type="#_x0000_t75" style="width:51.6pt;height:14.4pt" o:ole="">
                  <v:imagedata r:id="rId1157" o:title=""/>
                </v:shape>
                <o:OLEObject Type="Embed" ProgID="Equation.DSMT4" ShapeID="_x0000_i1577" DrawAspect="Content" ObjectID="_1665850450" r:id="rId1158"/>
              </w:object>
            </w:r>
            <w:r w:rsidRPr="006562E1">
              <w:rPr>
                <w:color w:val="000000"/>
                <w:lang w:val="en-US"/>
              </w:rPr>
              <w:t xml:space="preserve"> s.</w:t>
            </w:r>
          </w:p>
        </w:tc>
        <w:tc>
          <w:tcPr>
            <w:tcW w:w="3115" w:type="dxa"/>
          </w:tcPr>
          <w:p w14:paraId="7222009E" w14:textId="34C51BEE" w:rsidR="009673DB" w:rsidRPr="006562E1" w:rsidRDefault="009673DB" w:rsidP="00691D9F">
            <w:pPr>
              <w:tabs>
                <w:tab w:val="center" w:pos="4800"/>
                <w:tab w:val="right" w:pos="9500"/>
              </w:tabs>
              <w:spacing w:line="360" w:lineRule="auto"/>
              <w:rPr>
                <w:color w:val="000000"/>
                <w:lang w:val="en-US"/>
              </w:rPr>
            </w:pPr>
            <w:proofErr w:type="spellStart"/>
            <w:r w:rsidRPr="006562E1">
              <w:rPr>
                <w:color w:val="000000"/>
                <w:lang w:val="en-US"/>
              </w:rPr>
              <w:t>i</w:t>
            </w:r>
            <w:proofErr w:type="spellEnd"/>
            <w:r w:rsidRPr="006562E1">
              <w:rPr>
                <w:color w:val="000000"/>
                <w:lang w:val="en-US"/>
              </w:rPr>
              <w:t xml:space="preserve">) </w:t>
            </w:r>
            <w:r w:rsidR="00093D1B" w:rsidRPr="00093D1B">
              <w:rPr>
                <w:color w:val="000000"/>
                <w:position w:val="-6"/>
                <w:lang w:val="en-US"/>
              </w:rPr>
              <w:object w:dxaOrig="1040" w:dyaOrig="279" w14:anchorId="0D374A7E">
                <v:shape id="_x0000_i1578" type="#_x0000_t75" style="width:51.6pt;height:14.4pt" o:ole="">
                  <v:imagedata r:id="rId1159" o:title=""/>
                </v:shape>
                <o:OLEObject Type="Embed" ProgID="Equation.DSMT4" ShapeID="_x0000_i1578" DrawAspect="Content" ObjectID="_1665850451" r:id="rId1160"/>
              </w:object>
            </w:r>
            <w:r w:rsidRPr="006562E1">
              <w:rPr>
                <w:color w:val="000000"/>
                <w:lang w:val="en-US"/>
              </w:rPr>
              <w:t xml:space="preserve"> s.</w:t>
            </w:r>
          </w:p>
        </w:tc>
      </w:tr>
    </w:tbl>
    <w:p w14:paraId="06E105A7" w14:textId="798A5CAA" w:rsidR="009673DB" w:rsidRPr="006562E1" w:rsidRDefault="009673DB" w:rsidP="00691D9F">
      <w:pPr>
        <w:spacing w:line="360" w:lineRule="auto"/>
        <w:ind w:firstLine="709"/>
        <w:jc w:val="center"/>
        <w:rPr>
          <w:rFonts w:ascii="Times New Roman" w:hAnsi="Times New Roman" w:cs="Times New Roman"/>
          <w:sz w:val="24"/>
          <w:szCs w:val="24"/>
          <w:lang w:val="en-US"/>
        </w:rPr>
      </w:pPr>
      <w:r w:rsidRPr="006562E1">
        <w:rPr>
          <w:rFonts w:ascii="Times New Roman" w:hAnsi="Times New Roman" w:cs="Times New Roman"/>
          <w:sz w:val="24"/>
          <w:szCs w:val="24"/>
          <w:lang w:val="en-US"/>
        </w:rPr>
        <w:t xml:space="preserve">Figure E.6 - </w:t>
      </w:r>
      <w:r w:rsidR="00093D1B" w:rsidRPr="00093D1B">
        <w:rPr>
          <w:color w:val="000000"/>
          <w:position w:val="-6"/>
          <w:lang w:val="en-US"/>
        </w:rPr>
        <w:object w:dxaOrig="200" w:dyaOrig="279" w14:anchorId="04632177">
          <v:shape id="_x0000_i1579" type="#_x0000_t75" style="width:10.2pt;height:14.4pt" o:ole="">
            <v:imagedata r:id="rId1161" o:title=""/>
          </v:shape>
          <o:OLEObject Type="Embed" ProgID="Equation.DSMT4" ShapeID="_x0000_i1579" DrawAspect="Content" ObjectID="_1665850452" r:id="rId1162"/>
        </w:object>
      </w:r>
      <w:r w:rsidR="006D45EA" w:rsidRPr="006562E1">
        <w:rPr>
          <w:color w:val="000000"/>
          <w:lang w:val="en-US"/>
        </w:rPr>
        <w:t xml:space="preserve"> </w:t>
      </w:r>
      <w:r w:rsidRPr="006562E1">
        <w:rPr>
          <w:rFonts w:ascii="Times New Roman" w:hAnsi="Times New Roman" w:cs="Times New Roman"/>
          <w:sz w:val="24"/>
          <w:szCs w:val="24"/>
          <w:lang w:val="en-US"/>
        </w:rPr>
        <w:t>module graphic in the second computational experiment</w:t>
      </w:r>
    </w:p>
    <w:p w14:paraId="1C8A3656" w14:textId="23D93AC6" w:rsidR="004505D0" w:rsidRPr="006562E1" w:rsidRDefault="004505D0" w:rsidP="00ED6FF1">
      <w:pPr>
        <w:pStyle w:val="2"/>
        <w:rPr>
          <w:rFonts w:cs="Times New Roman"/>
          <w:color w:val="000000"/>
          <w:szCs w:val="24"/>
        </w:rPr>
      </w:pPr>
      <w:bookmarkStart w:id="26" w:name="_Toc54892425"/>
      <w:r w:rsidRPr="006562E1">
        <w:rPr>
          <w:rFonts w:cs="Times New Roman"/>
          <w:color w:val="000000"/>
          <w:szCs w:val="24"/>
        </w:rPr>
        <w:lastRenderedPageBreak/>
        <w:t>Julia 1.4.2 program code</w:t>
      </w:r>
      <w:bookmarkEnd w:id="26"/>
      <w:r w:rsidRPr="006562E1">
        <w:rPr>
          <w:rFonts w:cs="Times New Roman"/>
          <w:color w:val="000000"/>
          <w:szCs w:val="24"/>
        </w:rPr>
        <w:t xml:space="preserve"> </w:t>
      </w:r>
    </w:p>
    <w:tbl>
      <w:tblPr>
        <w:tblStyle w:val="a9"/>
        <w:tblW w:w="0" w:type="auto"/>
        <w:tblInd w:w="-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2"/>
      </w:tblGrid>
      <w:tr w:rsidR="004505D0" w:rsidRPr="00CB6084" w14:paraId="10FF32A9" w14:textId="77777777" w:rsidTr="00CB2BEA">
        <w:tc>
          <w:tcPr>
            <w:tcW w:w="4672" w:type="dxa"/>
          </w:tcPr>
          <w:p w14:paraId="7D533DEE" w14:textId="77777777" w:rsidR="004505D0" w:rsidRPr="006562E1" w:rsidRDefault="004505D0" w:rsidP="00CB2BEA">
            <w:pPr>
              <w:pBdr>
                <w:top w:val="nil"/>
                <w:left w:val="nil"/>
                <w:bottom w:val="nil"/>
                <w:right w:val="nil"/>
                <w:between w:val="nil"/>
              </w:pBdr>
              <w:spacing w:line="360" w:lineRule="auto"/>
              <w:ind w:left="-2" w:firstLine="24"/>
              <w:jc w:val="both"/>
              <w:rPr>
                <w:color w:val="000000"/>
                <w:lang w:val="en-US"/>
              </w:rPr>
            </w:pPr>
            <w:r w:rsidRPr="006562E1">
              <w:rPr>
                <w:color w:val="000000"/>
                <w:lang w:val="en-US"/>
              </w:rPr>
              <w:t xml:space="preserve">using </w:t>
            </w:r>
            <w:proofErr w:type="spellStart"/>
            <w:r w:rsidRPr="006562E1">
              <w:rPr>
                <w:color w:val="000000"/>
                <w:lang w:val="en-US"/>
              </w:rPr>
              <w:t>OffsetArrays</w:t>
            </w:r>
            <w:proofErr w:type="spellEnd"/>
          </w:p>
          <w:p w14:paraId="7D7BD89B" w14:textId="77777777" w:rsidR="004505D0" w:rsidRPr="006562E1" w:rsidRDefault="004505D0" w:rsidP="00CB2BEA">
            <w:pPr>
              <w:pBdr>
                <w:top w:val="nil"/>
                <w:left w:val="nil"/>
                <w:bottom w:val="nil"/>
                <w:right w:val="nil"/>
                <w:between w:val="nil"/>
              </w:pBdr>
              <w:spacing w:line="360" w:lineRule="auto"/>
              <w:ind w:hanging="2"/>
              <w:jc w:val="both"/>
              <w:rPr>
                <w:color w:val="000000"/>
                <w:lang w:val="en-US"/>
              </w:rPr>
            </w:pPr>
            <w:r w:rsidRPr="006562E1">
              <w:rPr>
                <w:color w:val="000000"/>
                <w:lang w:val="en-US"/>
              </w:rPr>
              <w:t xml:space="preserve">using </w:t>
            </w:r>
            <w:proofErr w:type="spellStart"/>
            <w:r w:rsidRPr="006562E1">
              <w:rPr>
                <w:color w:val="000000"/>
                <w:lang w:val="en-US"/>
              </w:rPr>
              <w:t>Base.Threads</w:t>
            </w:r>
            <w:proofErr w:type="spellEnd"/>
          </w:p>
          <w:p w14:paraId="1331A9F9" w14:textId="77777777" w:rsidR="004505D0" w:rsidRPr="006562E1" w:rsidRDefault="004505D0" w:rsidP="00CB2BEA">
            <w:pPr>
              <w:pBdr>
                <w:top w:val="nil"/>
                <w:left w:val="nil"/>
                <w:bottom w:val="nil"/>
                <w:right w:val="nil"/>
                <w:between w:val="nil"/>
              </w:pBdr>
              <w:spacing w:line="360" w:lineRule="auto"/>
              <w:ind w:left="-2" w:firstLine="24"/>
              <w:jc w:val="both"/>
              <w:rPr>
                <w:color w:val="000000"/>
                <w:lang w:val="en-US"/>
              </w:rPr>
            </w:pPr>
          </w:p>
          <w:p w14:paraId="73526C14" w14:textId="77777777" w:rsidR="004505D0" w:rsidRPr="006562E1" w:rsidRDefault="004505D0" w:rsidP="00CB2BEA">
            <w:pPr>
              <w:pBdr>
                <w:top w:val="nil"/>
                <w:left w:val="nil"/>
                <w:bottom w:val="nil"/>
                <w:right w:val="nil"/>
                <w:between w:val="nil"/>
              </w:pBdr>
              <w:spacing w:line="360" w:lineRule="auto"/>
              <w:ind w:left="-2" w:firstLine="24"/>
              <w:jc w:val="both"/>
              <w:rPr>
                <w:color w:val="000000"/>
                <w:lang w:val="en-US"/>
              </w:rPr>
            </w:pPr>
            <w:r w:rsidRPr="006562E1">
              <w:rPr>
                <w:color w:val="000000"/>
                <w:lang w:val="en-US"/>
              </w:rPr>
              <w:t>#-----------------------------------------------------</w:t>
            </w:r>
          </w:p>
          <w:p w14:paraId="3C092511" w14:textId="77777777" w:rsidR="004505D0" w:rsidRPr="006562E1" w:rsidRDefault="004505D0" w:rsidP="00CB2BEA">
            <w:pPr>
              <w:pBdr>
                <w:top w:val="nil"/>
                <w:left w:val="nil"/>
                <w:bottom w:val="nil"/>
                <w:right w:val="nil"/>
                <w:between w:val="nil"/>
              </w:pBdr>
              <w:spacing w:line="360" w:lineRule="auto"/>
              <w:ind w:left="-2" w:firstLine="24"/>
              <w:jc w:val="both"/>
              <w:rPr>
                <w:color w:val="000000"/>
                <w:lang w:val="en-US"/>
              </w:rPr>
            </w:pPr>
            <w:r w:rsidRPr="006562E1">
              <w:rPr>
                <w:color w:val="000000"/>
                <w:lang w:val="en-US"/>
              </w:rPr>
              <w:t># Given</w:t>
            </w:r>
          </w:p>
          <w:p w14:paraId="45DFC2EF" w14:textId="77777777" w:rsidR="004505D0" w:rsidRPr="006562E1" w:rsidRDefault="004505D0" w:rsidP="00CB2BEA">
            <w:pPr>
              <w:pBdr>
                <w:top w:val="nil"/>
                <w:left w:val="nil"/>
                <w:bottom w:val="nil"/>
                <w:right w:val="nil"/>
                <w:between w:val="nil"/>
              </w:pBdr>
              <w:spacing w:line="360" w:lineRule="auto"/>
              <w:ind w:left="-2" w:firstLine="24"/>
              <w:jc w:val="both"/>
              <w:rPr>
                <w:color w:val="000000"/>
                <w:lang w:val="en-US"/>
              </w:rPr>
            </w:pPr>
            <w:r w:rsidRPr="006562E1">
              <w:rPr>
                <w:color w:val="000000"/>
                <w:lang w:val="en-US"/>
              </w:rPr>
              <w:t>#-----------------------------------------------------</w:t>
            </w:r>
          </w:p>
          <w:p w14:paraId="344628C9" w14:textId="77777777" w:rsidR="004505D0" w:rsidRPr="006562E1" w:rsidRDefault="004505D0" w:rsidP="00CB2BEA">
            <w:pPr>
              <w:pBdr>
                <w:top w:val="nil"/>
                <w:left w:val="nil"/>
                <w:bottom w:val="nil"/>
                <w:right w:val="nil"/>
                <w:between w:val="nil"/>
              </w:pBdr>
              <w:spacing w:line="360" w:lineRule="auto"/>
              <w:ind w:left="-2" w:firstLine="24"/>
              <w:jc w:val="both"/>
              <w:rPr>
                <w:color w:val="000000"/>
                <w:lang w:val="en-US"/>
              </w:rPr>
            </w:pPr>
            <w:r w:rsidRPr="006562E1">
              <w:rPr>
                <w:color w:val="000000"/>
                <w:lang w:val="en-US"/>
              </w:rPr>
              <w:t># Domain</w:t>
            </w:r>
          </w:p>
          <w:p w14:paraId="02977852" w14:textId="77777777" w:rsidR="004505D0" w:rsidRPr="006562E1" w:rsidRDefault="004505D0" w:rsidP="00CB2BEA">
            <w:pPr>
              <w:pBdr>
                <w:top w:val="nil"/>
                <w:left w:val="nil"/>
                <w:bottom w:val="nil"/>
                <w:right w:val="nil"/>
                <w:between w:val="nil"/>
              </w:pBdr>
              <w:spacing w:line="360" w:lineRule="auto"/>
              <w:ind w:left="-2" w:firstLine="24"/>
              <w:jc w:val="both"/>
              <w:rPr>
                <w:color w:val="000000"/>
                <w:lang w:val="en-US"/>
              </w:rPr>
            </w:pPr>
            <w:r w:rsidRPr="006562E1">
              <w:rPr>
                <w:color w:val="000000"/>
                <w:lang w:val="en-US"/>
              </w:rPr>
              <w:t>const Ax</w:t>
            </w:r>
            <w:r w:rsidRPr="006562E1">
              <w:rPr>
                <w:rFonts w:ascii="Cambria Math" w:hAnsi="Cambria Math" w:cs="Cambria Math"/>
                <w:color w:val="000000"/>
                <w:lang w:val="en-US"/>
              </w:rPr>
              <w:t>₁</w:t>
            </w:r>
            <w:r w:rsidRPr="006562E1">
              <w:rPr>
                <w:color w:val="000000"/>
                <w:lang w:val="en-US"/>
              </w:rPr>
              <w:t>, Bx</w:t>
            </w:r>
            <w:r w:rsidRPr="006562E1">
              <w:rPr>
                <w:rFonts w:ascii="Cambria Math" w:hAnsi="Cambria Math" w:cs="Cambria Math"/>
                <w:color w:val="000000"/>
                <w:lang w:val="en-US"/>
              </w:rPr>
              <w:t>₁</w:t>
            </w:r>
            <w:r w:rsidRPr="006562E1">
              <w:rPr>
                <w:color w:val="000000"/>
                <w:lang w:val="en-US"/>
              </w:rPr>
              <w:t xml:space="preserve"> = 0.0, 100.0</w:t>
            </w:r>
          </w:p>
          <w:p w14:paraId="07EF9857" w14:textId="77777777" w:rsidR="004505D0" w:rsidRPr="006562E1" w:rsidRDefault="004505D0" w:rsidP="00CB2BEA">
            <w:pPr>
              <w:pBdr>
                <w:top w:val="nil"/>
                <w:left w:val="nil"/>
                <w:bottom w:val="nil"/>
                <w:right w:val="nil"/>
                <w:between w:val="nil"/>
              </w:pBdr>
              <w:spacing w:line="360" w:lineRule="auto"/>
              <w:ind w:left="-2" w:firstLine="24"/>
              <w:jc w:val="both"/>
              <w:rPr>
                <w:color w:val="000000"/>
                <w:lang w:val="en-US"/>
              </w:rPr>
            </w:pPr>
            <w:r w:rsidRPr="006562E1">
              <w:rPr>
                <w:color w:val="000000"/>
                <w:lang w:val="en-US"/>
              </w:rPr>
              <w:t>const Ax</w:t>
            </w:r>
            <w:r w:rsidRPr="006562E1">
              <w:rPr>
                <w:rFonts w:ascii="Cambria Math" w:hAnsi="Cambria Math" w:cs="Cambria Math"/>
                <w:color w:val="000000"/>
                <w:lang w:val="en-US"/>
              </w:rPr>
              <w:t>₂</w:t>
            </w:r>
            <w:r w:rsidRPr="006562E1">
              <w:rPr>
                <w:color w:val="000000"/>
                <w:lang w:val="en-US"/>
              </w:rPr>
              <w:t>, Bx</w:t>
            </w:r>
            <w:r w:rsidRPr="006562E1">
              <w:rPr>
                <w:rFonts w:ascii="Cambria Math" w:hAnsi="Cambria Math" w:cs="Cambria Math"/>
                <w:color w:val="000000"/>
                <w:lang w:val="en-US"/>
              </w:rPr>
              <w:t>₂</w:t>
            </w:r>
            <w:r w:rsidRPr="006562E1">
              <w:rPr>
                <w:color w:val="000000"/>
                <w:lang w:val="en-US"/>
              </w:rPr>
              <w:t xml:space="preserve"> = 0.0, 100.0</w:t>
            </w:r>
          </w:p>
          <w:p w14:paraId="0DB3FE14" w14:textId="77777777" w:rsidR="004505D0" w:rsidRPr="006562E1" w:rsidRDefault="004505D0" w:rsidP="00CB2BEA">
            <w:pPr>
              <w:pBdr>
                <w:top w:val="nil"/>
                <w:left w:val="nil"/>
                <w:bottom w:val="nil"/>
                <w:right w:val="nil"/>
                <w:between w:val="nil"/>
              </w:pBdr>
              <w:spacing w:line="360" w:lineRule="auto"/>
              <w:ind w:left="-2" w:firstLine="24"/>
              <w:jc w:val="both"/>
              <w:rPr>
                <w:color w:val="000000"/>
                <w:lang w:val="en-US"/>
              </w:rPr>
            </w:pPr>
            <w:r w:rsidRPr="006562E1">
              <w:rPr>
                <w:color w:val="000000"/>
                <w:lang w:val="en-US"/>
              </w:rPr>
              <w:t xml:space="preserve">const At, </w:t>
            </w:r>
            <w:proofErr w:type="spellStart"/>
            <w:r w:rsidRPr="006562E1">
              <w:rPr>
                <w:color w:val="000000"/>
                <w:lang w:val="en-US"/>
              </w:rPr>
              <w:t>Bt</w:t>
            </w:r>
            <w:proofErr w:type="spellEnd"/>
            <w:r w:rsidRPr="006562E1">
              <w:rPr>
                <w:color w:val="000000"/>
                <w:lang w:val="en-US"/>
              </w:rPr>
              <w:t xml:space="preserve"> = 0.0, 1.0</w:t>
            </w:r>
          </w:p>
          <w:p w14:paraId="4D26FFC6" w14:textId="77777777" w:rsidR="004505D0" w:rsidRPr="006562E1" w:rsidRDefault="004505D0" w:rsidP="00CB2BEA">
            <w:pPr>
              <w:pBdr>
                <w:top w:val="nil"/>
                <w:left w:val="nil"/>
                <w:bottom w:val="nil"/>
                <w:right w:val="nil"/>
                <w:between w:val="nil"/>
              </w:pBdr>
              <w:spacing w:line="360" w:lineRule="auto"/>
              <w:ind w:left="-2" w:firstLine="24"/>
              <w:jc w:val="both"/>
              <w:rPr>
                <w:color w:val="000000"/>
                <w:lang w:val="en-US"/>
              </w:rPr>
            </w:pPr>
          </w:p>
          <w:p w14:paraId="6C2F3A90" w14:textId="77777777" w:rsidR="004505D0" w:rsidRPr="006562E1" w:rsidRDefault="004505D0" w:rsidP="00CB2BEA">
            <w:pPr>
              <w:pBdr>
                <w:top w:val="nil"/>
                <w:left w:val="nil"/>
                <w:bottom w:val="nil"/>
                <w:right w:val="nil"/>
                <w:between w:val="nil"/>
              </w:pBdr>
              <w:spacing w:line="360" w:lineRule="auto"/>
              <w:ind w:left="-2" w:firstLine="24"/>
              <w:jc w:val="both"/>
              <w:rPr>
                <w:color w:val="000000"/>
                <w:lang w:val="en-US"/>
              </w:rPr>
            </w:pPr>
            <w:r w:rsidRPr="006562E1">
              <w:rPr>
                <w:color w:val="000000"/>
                <w:lang w:val="en-US"/>
              </w:rPr>
              <w:t>const L</w:t>
            </w:r>
            <w:r w:rsidRPr="006562E1">
              <w:rPr>
                <w:rFonts w:ascii="Cambria Math" w:hAnsi="Cambria Math" w:cs="Cambria Math"/>
                <w:color w:val="000000"/>
                <w:lang w:val="en-US"/>
              </w:rPr>
              <w:t>₁</w:t>
            </w:r>
            <w:r w:rsidRPr="006562E1">
              <w:rPr>
                <w:color w:val="000000"/>
                <w:lang w:val="en-US"/>
              </w:rPr>
              <w:t>, L</w:t>
            </w:r>
            <w:r w:rsidRPr="006562E1">
              <w:rPr>
                <w:rFonts w:ascii="Cambria Math" w:hAnsi="Cambria Math" w:cs="Cambria Math"/>
                <w:color w:val="000000"/>
                <w:lang w:val="en-US"/>
              </w:rPr>
              <w:t>₂</w:t>
            </w:r>
            <w:r w:rsidRPr="006562E1">
              <w:rPr>
                <w:color w:val="000000"/>
                <w:lang w:val="en-US"/>
              </w:rPr>
              <w:t xml:space="preserve"> = 15.0, 75.0</w:t>
            </w:r>
          </w:p>
          <w:p w14:paraId="6AE6908F" w14:textId="77777777" w:rsidR="004505D0" w:rsidRPr="006562E1" w:rsidRDefault="004505D0" w:rsidP="00CB2BEA">
            <w:pPr>
              <w:pBdr>
                <w:top w:val="nil"/>
                <w:left w:val="nil"/>
                <w:bottom w:val="nil"/>
                <w:right w:val="nil"/>
                <w:between w:val="nil"/>
              </w:pBdr>
              <w:spacing w:line="360" w:lineRule="auto"/>
              <w:ind w:left="-2" w:firstLine="24"/>
              <w:jc w:val="both"/>
              <w:rPr>
                <w:color w:val="000000"/>
                <w:lang w:val="en-US"/>
              </w:rPr>
            </w:pPr>
          </w:p>
          <w:p w14:paraId="2A44ADAB" w14:textId="77777777" w:rsidR="004505D0" w:rsidRPr="006562E1" w:rsidRDefault="004505D0" w:rsidP="00CB2BEA">
            <w:pPr>
              <w:pBdr>
                <w:top w:val="nil"/>
                <w:left w:val="nil"/>
                <w:bottom w:val="nil"/>
                <w:right w:val="nil"/>
                <w:between w:val="nil"/>
              </w:pBdr>
              <w:spacing w:line="360" w:lineRule="auto"/>
              <w:ind w:left="-2" w:firstLine="24"/>
              <w:jc w:val="both"/>
              <w:rPr>
                <w:color w:val="000000"/>
                <w:lang w:val="en-US"/>
              </w:rPr>
            </w:pPr>
            <w:r w:rsidRPr="006562E1">
              <w:rPr>
                <w:color w:val="000000"/>
                <w:lang w:val="en-US"/>
              </w:rPr>
              <w:t># Mesh</w:t>
            </w:r>
          </w:p>
          <w:p w14:paraId="27C74C5E" w14:textId="77777777" w:rsidR="004505D0" w:rsidRPr="006562E1" w:rsidRDefault="004505D0" w:rsidP="00CB2BEA">
            <w:pPr>
              <w:pBdr>
                <w:top w:val="nil"/>
                <w:left w:val="nil"/>
                <w:bottom w:val="nil"/>
                <w:right w:val="nil"/>
                <w:between w:val="nil"/>
              </w:pBdr>
              <w:spacing w:line="360" w:lineRule="auto"/>
              <w:ind w:left="-2" w:firstLine="24"/>
              <w:jc w:val="both"/>
              <w:rPr>
                <w:color w:val="000000"/>
                <w:lang w:val="en-US"/>
              </w:rPr>
            </w:pPr>
            <w:r w:rsidRPr="006562E1">
              <w:rPr>
                <w:color w:val="000000"/>
                <w:lang w:val="en-US"/>
              </w:rPr>
              <w:t xml:space="preserve">const </w:t>
            </w:r>
            <w:proofErr w:type="spellStart"/>
            <w:r w:rsidRPr="006562E1">
              <w:rPr>
                <w:color w:val="000000"/>
                <w:lang w:val="en-US"/>
              </w:rPr>
              <w:t>Nx</w:t>
            </w:r>
            <w:proofErr w:type="spellEnd"/>
            <w:r w:rsidRPr="006562E1">
              <w:rPr>
                <w:rFonts w:ascii="Cambria Math" w:hAnsi="Cambria Math" w:cs="Cambria Math"/>
                <w:color w:val="000000"/>
                <w:lang w:val="en-US"/>
              </w:rPr>
              <w:t>₁</w:t>
            </w:r>
            <w:r w:rsidRPr="006562E1">
              <w:rPr>
                <w:color w:val="000000"/>
                <w:lang w:val="en-US"/>
              </w:rPr>
              <w:t xml:space="preserve">, </w:t>
            </w:r>
            <w:proofErr w:type="spellStart"/>
            <w:r w:rsidRPr="006562E1">
              <w:rPr>
                <w:color w:val="000000"/>
                <w:lang w:val="en-US"/>
              </w:rPr>
              <w:t>Nx</w:t>
            </w:r>
            <w:proofErr w:type="spellEnd"/>
            <w:r w:rsidRPr="006562E1">
              <w:rPr>
                <w:rFonts w:ascii="Cambria Math" w:hAnsi="Cambria Math" w:cs="Cambria Math"/>
                <w:color w:val="000000"/>
                <w:lang w:val="en-US"/>
              </w:rPr>
              <w:t>₂</w:t>
            </w:r>
            <w:r w:rsidRPr="006562E1">
              <w:rPr>
                <w:color w:val="000000"/>
                <w:lang w:val="en-US"/>
              </w:rPr>
              <w:t xml:space="preserve"> = 400, 400</w:t>
            </w:r>
          </w:p>
          <w:p w14:paraId="23C9846C" w14:textId="77777777" w:rsidR="004505D0" w:rsidRPr="006562E1" w:rsidRDefault="004505D0" w:rsidP="00CB2BEA">
            <w:pPr>
              <w:pBdr>
                <w:top w:val="nil"/>
                <w:left w:val="nil"/>
                <w:bottom w:val="nil"/>
                <w:right w:val="nil"/>
                <w:between w:val="nil"/>
              </w:pBdr>
              <w:spacing w:line="360" w:lineRule="auto"/>
              <w:ind w:left="-2" w:firstLine="24"/>
              <w:jc w:val="both"/>
              <w:rPr>
                <w:color w:val="000000"/>
                <w:lang w:val="en-US"/>
              </w:rPr>
            </w:pPr>
            <w:r w:rsidRPr="006562E1">
              <w:rPr>
                <w:color w:val="000000"/>
                <w:lang w:val="en-US"/>
              </w:rPr>
              <w:t xml:space="preserve">const </w:t>
            </w:r>
            <w:proofErr w:type="spellStart"/>
            <w:r w:rsidRPr="006562E1">
              <w:rPr>
                <w:color w:val="000000"/>
                <w:lang w:val="en-US"/>
              </w:rPr>
              <w:t>LastTimeLayer</w:t>
            </w:r>
            <w:proofErr w:type="spellEnd"/>
            <w:r w:rsidRPr="006562E1">
              <w:rPr>
                <w:color w:val="000000"/>
                <w:lang w:val="en-US"/>
              </w:rPr>
              <w:t xml:space="preserve"> = 100000</w:t>
            </w:r>
          </w:p>
          <w:p w14:paraId="04E9E7A6" w14:textId="77777777" w:rsidR="004505D0" w:rsidRPr="006562E1" w:rsidRDefault="004505D0" w:rsidP="00CB2BEA">
            <w:pPr>
              <w:pBdr>
                <w:top w:val="nil"/>
                <w:left w:val="nil"/>
                <w:bottom w:val="nil"/>
                <w:right w:val="nil"/>
                <w:between w:val="nil"/>
              </w:pBdr>
              <w:spacing w:line="360" w:lineRule="auto"/>
              <w:ind w:left="-2" w:firstLine="24"/>
              <w:jc w:val="both"/>
              <w:rPr>
                <w:color w:val="000000"/>
                <w:lang w:val="en-US"/>
              </w:rPr>
            </w:pPr>
          </w:p>
          <w:p w14:paraId="1C687890" w14:textId="77777777" w:rsidR="004505D0" w:rsidRPr="006562E1" w:rsidRDefault="004505D0" w:rsidP="00CB2BEA">
            <w:pPr>
              <w:pBdr>
                <w:top w:val="nil"/>
                <w:left w:val="nil"/>
                <w:bottom w:val="nil"/>
                <w:right w:val="nil"/>
                <w:between w:val="nil"/>
              </w:pBdr>
              <w:spacing w:line="360" w:lineRule="auto"/>
              <w:ind w:left="-2" w:firstLine="24"/>
              <w:jc w:val="both"/>
              <w:rPr>
                <w:color w:val="000000"/>
                <w:lang w:val="en-US"/>
              </w:rPr>
            </w:pPr>
            <w:r w:rsidRPr="006562E1">
              <w:rPr>
                <w:color w:val="000000"/>
                <w:lang w:val="en-US"/>
              </w:rPr>
              <w:t># Media properties</w:t>
            </w:r>
          </w:p>
          <w:p w14:paraId="6EE5FB0F" w14:textId="77777777" w:rsidR="004505D0" w:rsidRPr="006562E1" w:rsidRDefault="004505D0" w:rsidP="00CB2BEA">
            <w:pPr>
              <w:pBdr>
                <w:top w:val="nil"/>
                <w:left w:val="nil"/>
                <w:bottom w:val="nil"/>
                <w:right w:val="nil"/>
                <w:between w:val="nil"/>
              </w:pBdr>
              <w:spacing w:line="360" w:lineRule="auto"/>
              <w:ind w:left="-2" w:firstLine="24"/>
              <w:jc w:val="both"/>
              <w:rPr>
                <w:color w:val="000000"/>
                <w:lang w:val="en-US"/>
              </w:rPr>
            </w:pPr>
            <w:r w:rsidRPr="006562E1">
              <w:rPr>
                <w:color w:val="000000"/>
                <w:lang w:val="en-US"/>
              </w:rPr>
              <w:t xml:space="preserve">const </w:t>
            </w:r>
            <w:proofErr w:type="spellStart"/>
            <w:r w:rsidRPr="006562E1">
              <w:rPr>
                <w:color w:val="000000"/>
                <w:lang w:val="en-US"/>
              </w:rPr>
              <w:t>ρ</w:t>
            </w:r>
            <w:r w:rsidRPr="006562E1">
              <w:rPr>
                <w:rFonts w:ascii="Cambria Math" w:hAnsi="Cambria Math" w:cs="Cambria Math"/>
                <w:color w:val="000000"/>
                <w:lang w:val="en-US"/>
              </w:rPr>
              <w:t>₀</w:t>
            </w:r>
            <w:r w:rsidRPr="006562E1">
              <w:rPr>
                <w:color w:val="000000"/>
                <w:lang w:val="en-US"/>
              </w:rPr>
              <w:t>sf_porous</w:t>
            </w:r>
            <w:proofErr w:type="spellEnd"/>
            <w:r w:rsidRPr="006562E1">
              <w:rPr>
                <w:color w:val="000000"/>
                <w:lang w:val="en-US"/>
              </w:rPr>
              <w:t xml:space="preserve"> = 1500.0</w:t>
            </w:r>
          </w:p>
          <w:p w14:paraId="07DD6AFC" w14:textId="77777777" w:rsidR="004505D0" w:rsidRPr="006562E1" w:rsidRDefault="004505D0" w:rsidP="00CB2BEA">
            <w:pPr>
              <w:pBdr>
                <w:top w:val="nil"/>
                <w:left w:val="nil"/>
                <w:bottom w:val="nil"/>
                <w:right w:val="nil"/>
                <w:between w:val="nil"/>
              </w:pBdr>
              <w:spacing w:line="360" w:lineRule="auto"/>
              <w:ind w:left="-2" w:firstLine="24"/>
              <w:jc w:val="both"/>
              <w:rPr>
                <w:color w:val="000000"/>
                <w:lang w:val="en-US"/>
              </w:rPr>
            </w:pPr>
            <w:r w:rsidRPr="006562E1">
              <w:rPr>
                <w:color w:val="000000"/>
                <w:lang w:val="en-US"/>
              </w:rPr>
              <w:t xml:space="preserve">const </w:t>
            </w:r>
            <w:proofErr w:type="spellStart"/>
            <w:r w:rsidRPr="006562E1">
              <w:rPr>
                <w:color w:val="000000"/>
                <w:lang w:val="en-US"/>
              </w:rPr>
              <w:t>ρ</w:t>
            </w:r>
            <w:r w:rsidRPr="006562E1">
              <w:rPr>
                <w:rFonts w:ascii="Cambria Math" w:hAnsi="Cambria Math" w:cs="Cambria Math"/>
                <w:color w:val="000000"/>
                <w:lang w:val="en-US"/>
              </w:rPr>
              <w:t>₀</w:t>
            </w:r>
            <w:r w:rsidRPr="006562E1">
              <w:rPr>
                <w:color w:val="000000"/>
                <w:lang w:val="en-US"/>
              </w:rPr>
              <w:t>lf_porous</w:t>
            </w:r>
            <w:proofErr w:type="spellEnd"/>
            <w:r w:rsidRPr="006562E1">
              <w:rPr>
                <w:color w:val="000000"/>
                <w:lang w:val="en-US"/>
              </w:rPr>
              <w:t xml:space="preserve"> = 1000.0</w:t>
            </w:r>
          </w:p>
          <w:p w14:paraId="545DF4D3" w14:textId="77777777" w:rsidR="004505D0" w:rsidRPr="006562E1" w:rsidRDefault="004505D0" w:rsidP="00CB2BEA">
            <w:pPr>
              <w:pBdr>
                <w:top w:val="nil"/>
                <w:left w:val="nil"/>
                <w:bottom w:val="nil"/>
                <w:right w:val="nil"/>
                <w:between w:val="nil"/>
              </w:pBdr>
              <w:spacing w:line="360" w:lineRule="auto"/>
              <w:ind w:left="-2" w:firstLine="24"/>
              <w:jc w:val="both"/>
              <w:rPr>
                <w:color w:val="000000"/>
                <w:lang w:val="en-US"/>
              </w:rPr>
            </w:pPr>
            <w:r w:rsidRPr="006562E1">
              <w:rPr>
                <w:color w:val="000000"/>
                <w:lang w:val="en-US"/>
              </w:rPr>
              <w:t xml:space="preserve">const </w:t>
            </w:r>
            <w:proofErr w:type="spellStart"/>
            <w:r w:rsidRPr="006562E1">
              <w:rPr>
                <w:color w:val="000000"/>
                <w:lang w:val="en-US"/>
              </w:rPr>
              <w:t>cp</w:t>
            </w:r>
            <w:r w:rsidRPr="006562E1">
              <w:rPr>
                <w:rFonts w:ascii="Cambria Math" w:hAnsi="Cambria Math" w:cs="Cambria Math"/>
                <w:color w:val="000000"/>
                <w:lang w:val="en-US"/>
              </w:rPr>
              <w:t>₁</w:t>
            </w:r>
            <w:r w:rsidRPr="006562E1">
              <w:rPr>
                <w:color w:val="000000"/>
                <w:lang w:val="en-US"/>
              </w:rPr>
              <w:t>_porous</w:t>
            </w:r>
            <w:proofErr w:type="spellEnd"/>
            <w:r w:rsidRPr="006562E1">
              <w:rPr>
                <w:color w:val="000000"/>
                <w:lang w:val="en-US"/>
              </w:rPr>
              <w:t xml:space="preserve"> = 2000.0</w:t>
            </w:r>
          </w:p>
          <w:p w14:paraId="33863418" w14:textId="77777777" w:rsidR="004505D0" w:rsidRPr="006562E1" w:rsidRDefault="004505D0" w:rsidP="00CB2BEA">
            <w:pPr>
              <w:pBdr>
                <w:top w:val="nil"/>
                <w:left w:val="nil"/>
                <w:bottom w:val="nil"/>
                <w:right w:val="nil"/>
                <w:between w:val="nil"/>
              </w:pBdr>
              <w:spacing w:line="360" w:lineRule="auto"/>
              <w:ind w:left="-2" w:firstLine="24"/>
              <w:jc w:val="both"/>
              <w:rPr>
                <w:color w:val="000000"/>
                <w:lang w:val="en-US"/>
              </w:rPr>
            </w:pPr>
            <w:r w:rsidRPr="006562E1">
              <w:rPr>
                <w:color w:val="000000"/>
                <w:lang w:val="en-US"/>
              </w:rPr>
              <w:t xml:space="preserve">const </w:t>
            </w:r>
            <w:proofErr w:type="spellStart"/>
            <w:r w:rsidRPr="006562E1">
              <w:rPr>
                <w:color w:val="000000"/>
                <w:lang w:val="en-US"/>
              </w:rPr>
              <w:t>cp</w:t>
            </w:r>
            <w:r w:rsidRPr="006562E1">
              <w:rPr>
                <w:rFonts w:ascii="Cambria Math" w:hAnsi="Cambria Math" w:cs="Cambria Math"/>
                <w:color w:val="000000"/>
                <w:lang w:val="en-US"/>
              </w:rPr>
              <w:t>₂</w:t>
            </w:r>
            <w:r w:rsidRPr="006562E1">
              <w:rPr>
                <w:color w:val="000000"/>
                <w:lang w:val="en-US"/>
              </w:rPr>
              <w:t>_porous</w:t>
            </w:r>
            <w:proofErr w:type="spellEnd"/>
            <w:r w:rsidRPr="006562E1">
              <w:rPr>
                <w:color w:val="000000"/>
                <w:lang w:val="en-US"/>
              </w:rPr>
              <w:t xml:space="preserve"> = 450.0</w:t>
            </w:r>
          </w:p>
          <w:p w14:paraId="3E8956B5" w14:textId="77777777" w:rsidR="004505D0" w:rsidRPr="006562E1" w:rsidRDefault="004505D0" w:rsidP="00CB2BEA">
            <w:pPr>
              <w:pBdr>
                <w:top w:val="nil"/>
                <w:left w:val="nil"/>
                <w:bottom w:val="nil"/>
                <w:right w:val="nil"/>
                <w:between w:val="nil"/>
              </w:pBdr>
              <w:spacing w:line="360" w:lineRule="auto"/>
              <w:ind w:left="-2" w:firstLine="24"/>
              <w:jc w:val="both"/>
              <w:rPr>
                <w:color w:val="000000"/>
                <w:lang w:val="en-US"/>
              </w:rPr>
            </w:pPr>
            <w:r w:rsidRPr="006562E1">
              <w:rPr>
                <w:color w:val="000000"/>
                <w:lang w:val="en-US"/>
              </w:rPr>
              <w:t xml:space="preserve">const </w:t>
            </w:r>
            <w:proofErr w:type="spellStart"/>
            <w:r w:rsidRPr="006562E1">
              <w:rPr>
                <w:color w:val="000000"/>
                <w:lang w:val="en-US"/>
              </w:rPr>
              <w:t>cs_porous</w:t>
            </w:r>
            <w:proofErr w:type="spellEnd"/>
            <w:r w:rsidRPr="006562E1">
              <w:rPr>
                <w:color w:val="000000"/>
                <w:lang w:val="en-US"/>
              </w:rPr>
              <w:t xml:space="preserve"> = 1400.0</w:t>
            </w:r>
          </w:p>
          <w:p w14:paraId="35D03D5D" w14:textId="77777777" w:rsidR="004505D0" w:rsidRPr="006562E1" w:rsidRDefault="004505D0" w:rsidP="00CB2BEA">
            <w:pPr>
              <w:pBdr>
                <w:top w:val="nil"/>
                <w:left w:val="nil"/>
                <w:bottom w:val="nil"/>
                <w:right w:val="nil"/>
                <w:between w:val="nil"/>
              </w:pBdr>
              <w:spacing w:line="360" w:lineRule="auto"/>
              <w:ind w:left="-2" w:firstLine="24"/>
              <w:jc w:val="both"/>
              <w:rPr>
                <w:color w:val="000000"/>
                <w:lang w:val="en-US"/>
              </w:rPr>
            </w:pPr>
            <w:r w:rsidRPr="006562E1">
              <w:rPr>
                <w:color w:val="000000"/>
                <w:lang w:val="en-US"/>
              </w:rPr>
              <w:t xml:space="preserve">const </w:t>
            </w:r>
            <w:proofErr w:type="spellStart"/>
            <w:r w:rsidRPr="006562E1">
              <w:rPr>
                <w:color w:val="000000"/>
                <w:lang w:val="en-US"/>
              </w:rPr>
              <w:t>d</w:t>
            </w:r>
            <w:r w:rsidRPr="006562E1">
              <w:rPr>
                <w:rFonts w:ascii="Cambria Math" w:hAnsi="Cambria Math" w:cs="Cambria Math"/>
                <w:color w:val="000000"/>
                <w:lang w:val="en-US"/>
              </w:rPr>
              <w:t>₀</w:t>
            </w:r>
            <w:r w:rsidRPr="006562E1">
              <w:rPr>
                <w:color w:val="000000"/>
                <w:lang w:val="en-US"/>
              </w:rPr>
              <w:t>_porous</w:t>
            </w:r>
            <w:proofErr w:type="spellEnd"/>
            <w:r w:rsidRPr="006562E1">
              <w:rPr>
                <w:color w:val="000000"/>
                <w:lang w:val="en-US"/>
              </w:rPr>
              <w:t xml:space="preserve"> = 0.2</w:t>
            </w:r>
          </w:p>
          <w:p w14:paraId="10CEE9F0" w14:textId="77777777" w:rsidR="004505D0" w:rsidRPr="006562E1" w:rsidRDefault="004505D0" w:rsidP="00CB2BEA">
            <w:pPr>
              <w:pBdr>
                <w:top w:val="nil"/>
                <w:left w:val="nil"/>
                <w:bottom w:val="nil"/>
                <w:right w:val="nil"/>
                <w:between w:val="nil"/>
              </w:pBdr>
              <w:spacing w:line="360" w:lineRule="auto"/>
              <w:ind w:left="-2" w:firstLine="24"/>
              <w:jc w:val="both"/>
              <w:rPr>
                <w:color w:val="000000"/>
                <w:lang w:val="en-US"/>
              </w:rPr>
            </w:pPr>
          </w:p>
          <w:p w14:paraId="6CF144CC" w14:textId="77777777" w:rsidR="004505D0" w:rsidRPr="006562E1" w:rsidRDefault="004505D0" w:rsidP="00CB2BEA">
            <w:pPr>
              <w:pBdr>
                <w:top w:val="nil"/>
                <w:left w:val="nil"/>
                <w:bottom w:val="nil"/>
                <w:right w:val="nil"/>
                <w:between w:val="nil"/>
              </w:pBdr>
              <w:spacing w:line="360" w:lineRule="auto"/>
              <w:ind w:left="-2" w:firstLine="24"/>
              <w:jc w:val="both"/>
              <w:rPr>
                <w:color w:val="000000"/>
                <w:lang w:val="en-US"/>
              </w:rPr>
            </w:pPr>
            <w:r w:rsidRPr="006562E1">
              <w:rPr>
                <w:color w:val="000000"/>
                <w:lang w:val="en-US"/>
              </w:rPr>
              <w:t xml:space="preserve">const </w:t>
            </w:r>
            <w:proofErr w:type="spellStart"/>
            <w:r w:rsidRPr="006562E1">
              <w:rPr>
                <w:color w:val="000000"/>
                <w:lang w:val="en-US"/>
              </w:rPr>
              <w:t>ρ</w:t>
            </w:r>
            <w:r w:rsidRPr="006562E1">
              <w:rPr>
                <w:rFonts w:ascii="Cambria Math" w:hAnsi="Cambria Math" w:cs="Cambria Math"/>
                <w:color w:val="000000"/>
                <w:lang w:val="en-US"/>
              </w:rPr>
              <w:t>₀</w:t>
            </w:r>
            <w:r w:rsidRPr="006562E1">
              <w:rPr>
                <w:color w:val="000000"/>
                <w:lang w:val="en-US"/>
              </w:rPr>
              <w:t>sf_elast</w:t>
            </w:r>
            <w:proofErr w:type="spellEnd"/>
            <w:r w:rsidRPr="006562E1">
              <w:rPr>
                <w:color w:val="000000"/>
                <w:lang w:val="en-US"/>
              </w:rPr>
              <w:t xml:space="preserve"> = 1200.0</w:t>
            </w:r>
          </w:p>
          <w:p w14:paraId="7EE9312E" w14:textId="77777777" w:rsidR="004505D0" w:rsidRPr="006562E1" w:rsidRDefault="004505D0" w:rsidP="00CB2BEA">
            <w:pPr>
              <w:pBdr>
                <w:top w:val="nil"/>
                <w:left w:val="nil"/>
                <w:bottom w:val="nil"/>
                <w:right w:val="nil"/>
                <w:between w:val="nil"/>
              </w:pBdr>
              <w:spacing w:line="360" w:lineRule="auto"/>
              <w:ind w:left="-2" w:firstLine="24"/>
              <w:jc w:val="both"/>
              <w:rPr>
                <w:color w:val="000000"/>
                <w:lang w:val="en-US"/>
              </w:rPr>
            </w:pPr>
            <w:r w:rsidRPr="006562E1">
              <w:rPr>
                <w:color w:val="000000"/>
                <w:lang w:val="en-US"/>
              </w:rPr>
              <w:t>const cp</w:t>
            </w:r>
            <w:r w:rsidRPr="006562E1">
              <w:rPr>
                <w:rFonts w:ascii="Cambria Math" w:hAnsi="Cambria Math" w:cs="Cambria Math"/>
                <w:color w:val="000000"/>
                <w:lang w:val="en-US"/>
              </w:rPr>
              <w:t>₁</w:t>
            </w:r>
            <w:r w:rsidRPr="006562E1">
              <w:rPr>
                <w:color w:val="000000"/>
                <w:lang w:val="en-US"/>
              </w:rPr>
              <w:t>_</w:t>
            </w:r>
            <w:proofErr w:type="spellStart"/>
            <w:r w:rsidRPr="006562E1">
              <w:rPr>
                <w:color w:val="000000"/>
                <w:lang w:val="en-US"/>
              </w:rPr>
              <w:t>elast</w:t>
            </w:r>
            <w:proofErr w:type="spellEnd"/>
            <w:r w:rsidRPr="006562E1">
              <w:rPr>
                <w:color w:val="000000"/>
                <w:lang w:val="en-US"/>
              </w:rPr>
              <w:t xml:space="preserve"> = 1400.0</w:t>
            </w:r>
          </w:p>
          <w:p w14:paraId="5310A147" w14:textId="77777777" w:rsidR="004505D0" w:rsidRPr="006562E1" w:rsidRDefault="004505D0" w:rsidP="00CB2BEA">
            <w:pPr>
              <w:pBdr>
                <w:top w:val="nil"/>
                <w:left w:val="nil"/>
                <w:bottom w:val="nil"/>
                <w:right w:val="nil"/>
                <w:between w:val="nil"/>
              </w:pBdr>
              <w:spacing w:line="360" w:lineRule="auto"/>
              <w:ind w:left="-2" w:firstLine="24"/>
              <w:jc w:val="both"/>
              <w:rPr>
                <w:color w:val="000000"/>
                <w:lang w:val="en-US"/>
              </w:rPr>
            </w:pPr>
            <w:r w:rsidRPr="006562E1">
              <w:rPr>
                <w:color w:val="000000"/>
                <w:lang w:val="en-US"/>
              </w:rPr>
              <w:t xml:space="preserve">const </w:t>
            </w:r>
            <w:proofErr w:type="spellStart"/>
            <w:r w:rsidRPr="006562E1">
              <w:rPr>
                <w:color w:val="000000"/>
                <w:lang w:val="en-US"/>
              </w:rPr>
              <w:t>cs_elast</w:t>
            </w:r>
            <w:proofErr w:type="spellEnd"/>
            <w:r w:rsidRPr="006562E1">
              <w:rPr>
                <w:color w:val="000000"/>
                <w:lang w:val="en-US"/>
              </w:rPr>
              <w:t xml:space="preserve"> = 1300.0</w:t>
            </w:r>
          </w:p>
          <w:p w14:paraId="40080C77" w14:textId="77777777" w:rsidR="004505D0" w:rsidRPr="006562E1" w:rsidRDefault="004505D0" w:rsidP="00CB2BEA">
            <w:pPr>
              <w:pBdr>
                <w:top w:val="nil"/>
                <w:left w:val="nil"/>
                <w:bottom w:val="nil"/>
                <w:right w:val="nil"/>
                <w:between w:val="nil"/>
              </w:pBdr>
              <w:spacing w:line="360" w:lineRule="auto"/>
              <w:ind w:left="-2" w:firstLine="24"/>
              <w:jc w:val="both"/>
              <w:rPr>
                <w:color w:val="000000"/>
                <w:lang w:val="en-US"/>
              </w:rPr>
            </w:pPr>
          </w:p>
          <w:p w14:paraId="0FD30BBF" w14:textId="77777777" w:rsidR="004505D0" w:rsidRPr="006562E1" w:rsidRDefault="004505D0" w:rsidP="00CB2BEA">
            <w:pPr>
              <w:pBdr>
                <w:top w:val="nil"/>
                <w:left w:val="nil"/>
                <w:bottom w:val="nil"/>
                <w:right w:val="nil"/>
                <w:between w:val="nil"/>
              </w:pBdr>
              <w:spacing w:line="360" w:lineRule="auto"/>
              <w:ind w:left="-2" w:firstLine="24"/>
              <w:jc w:val="both"/>
              <w:rPr>
                <w:color w:val="000000"/>
                <w:lang w:val="en-US"/>
              </w:rPr>
            </w:pPr>
            <w:r w:rsidRPr="006562E1">
              <w:rPr>
                <w:color w:val="000000"/>
                <w:lang w:val="en-US"/>
              </w:rPr>
              <w:t>const h</w:t>
            </w:r>
            <w:r w:rsidRPr="006562E1">
              <w:rPr>
                <w:rFonts w:ascii="Cambria Math" w:hAnsi="Cambria Math" w:cs="Cambria Math"/>
                <w:color w:val="000000"/>
                <w:lang w:val="en-US"/>
              </w:rPr>
              <w:t>₁</w:t>
            </w:r>
            <w:r w:rsidRPr="006562E1">
              <w:rPr>
                <w:color w:val="000000"/>
                <w:lang w:val="en-US"/>
              </w:rPr>
              <w:t>, h</w:t>
            </w:r>
            <w:r w:rsidRPr="006562E1">
              <w:rPr>
                <w:rFonts w:ascii="Cambria Math" w:hAnsi="Cambria Math" w:cs="Cambria Math"/>
                <w:color w:val="000000"/>
                <w:lang w:val="en-US"/>
              </w:rPr>
              <w:t>₂</w:t>
            </w:r>
            <w:r w:rsidRPr="006562E1">
              <w:rPr>
                <w:color w:val="000000"/>
                <w:lang w:val="en-US"/>
              </w:rPr>
              <w:t xml:space="preserve"> = (Bx</w:t>
            </w:r>
            <w:r w:rsidRPr="006562E1">
              <w:rPr>
                <w:rFonts w:ascii="Cambria Math" w:hAnsi="Cambria Math" w:cs="Cambria Math"/>
                <w:color w:val="000000"/>
                <w:lang w:val="en-US"/>
              </w:rPr>
              <w:t>₁</w:t>
            </w:r>
            <w:r w:rsidRPr="006562E1">
              <w:rPr>
                <w:color w:val="000000"/>
                <w:lang w:val="en-US"/>
              </w:rPr>
              <w:t xml:space="preserve"> - Ax</w:t>
            </w:r>
            <w:r w:rsidRPr="006562E1">
              <w:rPr>
                <w:rFonts w:ascii="Cambria Math" w:hAnsi="Cambria Math" w:cs="Cambria Math"/>
                <w:color w:val="000000"/>
                <w:lang w:val="en-US"/>
              </w:rPr>
              <w:t>₁</w:t>
            </w:r>
            <w:r w:rsidRPr="006562E1">
              <w:rPr>
                <w:color w:val="000000"/>
                <w:lang w:val="en-US"/>
              </w:rPr>
              <w:t xml:space="preserve">) / </w:t>
            </w:r>
            <w:proofErr w:type="spellStart"/>
            <w:r w:rsidRPr="006562E1">
              <w:rPr>
                <w:color w:val="000000"/>
                <w:lang w:val="en-US"/>
              </w:rPr>
              <w:t>Nx</w:t>
            </w:r>
            <w:proofErr w:type="spellEnd"/>
            <w:r w:rsidRPr="006562E1">
              <w:rPr>
                <w:rFonts w:ascii="Cambria Math" w:hAnsi="Cambria Math" w:cs="Cambria Math"/>
                <w:color w:val="000000"/>
                <w:lang w:val="en-US"/>
              </w:rPr>
              <w:t>₁</w:t>
            </w:r>
            <w:r w:rsidRPr="006562E1">
              <w:rPr>
                <w:color w:val="000000"/>
                <w:lang w:val="en-US"/>
              </w:rPr>
              <w:t>, (Bx</w:t>
            </w:r>
            <w:r w:rsidRPr="006562E1">
              <w:rPr>
                <w:rFonts w:ascii="Cambria Math" w:hAnsi="Cambria Math" w:cs="Cambria Math"/>
                <w:color w:val="000000"/>
                <w:lang w:val="en-US"/>
              </w:rPr>
              <w:t>₂</w:t>
            </w:r>
            <w:r w:rsidRPr="006562E1">
              <w:rPr>
                <w:color w:val="000000"/>
                <w:lang w:val="en-US"/>
              </w:rPr>
              <w:t xml:space="preserve"> - Ax</w:t>
            </w:r>
            <w:r w:rsidRPr="006562E1">
              <w:rPr>
                <w:rFonts w:ascii="Cambria Math" w:hAnsi="Cambria Math" w:cs="Cambria Math"/>
                <w:color w:val="000000"/>
                <w:lang w:val="en-US"/>
              </w:rPr>
              <w:t>₂</w:t>
            </w:r>
            <w:r w:rsidRPr="006562E1">
              <w:rPr>
                <w:color w:val="000000"/>
                <w:lang w:val="en-US"/>
              </w:rPr>
              <w:t xml:space="preserve">) / </w:t>
            </w:r>
            <w:proofErr w:type="spellStart"/>
            <w:r w:rsidRPr="006562E1">
              <w:rPr>
                <w:color w:val="000000"/>
                <w:lang w:val="en-US"/>
              </w:rPr>
              <w:t>Nx</w:t>
            </w:r>
            <w:proofErr w:type="spellEnd"/>
            <w:r w:rsidRPr="006562E1">
              <w:rPr>
                <w:rFonts w:ascii="Cambria Math" w:hAnsi="Cambria Math" w:cs="Cambria Math"/>
                <w:color w:val="000000"/>
                <w:lang w:val="en-US"/>
              </w:rPr>
              <w:t>₂</w:t>
            </w:r>
          </w:p>
          <w:p w14:paraId="2E76620C" w14:textId="77777777" w:rsidR="004505D0" w:rsidRPr="006562E1" w:rsidRDefault="004505D0" w:rsidP="00CB2BEA">
            <w:pPr>
              <w:pBdr>
                <w:top w:val="nil"/>
                <w:left w:val="nil"/>
                <w:bottom w:val="nil"/>
                <w:right w:val="nil"/>
                <w:between w:val="nil"/>
              </w:pBdr>
              <w:spacing w:line="360" w:lineRule="auto"/>
              <w:ind w:left="-2" w:firstLine="24"/>
              <w:jc w:val="both"/>
              <w:rPr>
                <w:color w:val="000000"/>
                <w:lang w:val="en-US"/>
              </w:rPr>
            </w:pPr>
            <w:r w:rsidRPr="006562E1">
              <w:rPr>
                <w:color w:val="000000"/>
                <w:lang w:val="en-US"/>
              </w:rPr>
              <w:t xml:space="preserve">const </w:t>
            </w:r>
            <w:proofErr w:type="spellStart"/>
            <w:r w:rsidRPr="006562E1">
              <w:rPr>
                <w:color w:val="000000"/>
                <w:lang w:val="en-US"/>
              </w:rPr>
              <w:t>Nl</w:t>
            </w:r>
            <w:proofErr w:type="spellEnd"/>
            <w:r w:rsidRPr="006562E1">
              <w:rPr>
                <w:color w:val="000000"/>
                <w:lang w:val="en-US"/>
              </w:rPr>
              <w:t xml:space="preserve"> = 20.0</w:t>
            </w:r>
          </w:p>
          <w:p w14:paraId="0E9C4107" w14:textId="77777777" w:rsidR="004505D0" w:rsidRPr="006562E1" w:rsidRDefault="004505D0" w:rsidP="00CB2BEA">
            <w:pPr>
              <w:pBdr>
                <w:top w:val="nil"/>
                <w:left w:val="nil"/>
                <w:bottom w:val="nil"/>
                <w:right w:val="nil"/>
                <w:between w:val="nil"/>
              </w:pBdr>
              <w:spacing w:line="360" w:lineRule="auto"/>
              <w:ind w:left="-2" w:firstLine="24"/>
              <w:jc w:val="both"/>
              <w:rPr>
                <w:color w:val="000000"/>
                <w:lang w:val="en-US"/>
              </w:rPr>
            </w:pPr>
            <w:r w:rsidRPr="006562E1">
              <w:rPr>
                <w:color w:val="000000"/>
                <w:lang w:val="en-US"/>
              </w:rPr>
              <w:t>const γ = 4.0</w:t>
            </w:r>
          </w:p>
          <w:p w14:paraId="1B7754C7" w14:textId="77777777" w:rsidR="004505D0" w:rsidRPr="006562E1" w:rsidRDefault="004505D0" w:rsidP="00CB2BEA">
            <w:pPr>
              <w:pBdr>
                <w:top w:val="nil"/>
                <w:left w:val="nil"/>
                <w:bottom w:val="nil"/>
                <w:right w:val="nil"/>
                <w:between w:val="nil"/>
              </w:pBdr>
              <w:spacing w:line="360" w:lineRule="auto"/>
              <w:ind w:left="-2" w:firstLine="24"/>
              <w:jc w:val="both"/>
              <w:rPr>
                <w:color w:val="000000"/>
                <w:lang w:val="en-US"/>
              </w:rPr>
            </w:pPr>
            <w:r w:rsidRPr="006562E1">
              <w:rPr>
                <w:color w:val="000000"/>
                <w:lang w:val="en-US"/>
              </w:rPr>
              <w:t>const f</w:t>
            </w:r>
            <w:r w:rsidRPr="006562E1">
              <w:rPr>
                <w:rFonts w:ascii="Cambria Math" w:hAnsi="Cambria Math" w:cs="Cambria Math"/>
                <w:color w:val="000000"/>
                <w:lang w:val="en-US"/>
              </w:rPr>
              <w:t>₀</w:t>
            </w:r>
            <w:r w:rsidRPr="006562E1">
              <w:rPr>
                <w:color w:val="000000"/>
                <w:lang w:val="en-US"/>
              </w:rPr>
              <w:t xml:space="preserve"> = </w:t>
            </w:r>
            <w:proofErr w:type="spellStart"/>
            <w:r w:rsidRPr="006562E1">
              <w:rPr>
                <w:color w:val="000000"/>
                <w:lang w:val="en-US"/>
              </w:rPr>
              <w:t>cs_porous</w:t>
            </w:r>
            <w:proofErr w:type="spellEnd"/>
            <w:r w:rsidRPr="006562E1">
              <w:rPr>
                <w:color w:val="000000"/>
                <w:lang w:val="en-US"/>
              </w:rPr>
              <w:t xml:space="preserve"> / (h</w:t>
            </w:r>
            <w:r w:rsidRPr="006562E1">
              <w:rPr>
                <w:rFonts w:ascii="Cambria Math" w:hAnsi="Cambria Math" w:cs="Cambria Math"/>
                <w:color w:val="000000"/>
                <w:lang w:val="en-US"/>
              </w:rPr>
              <w:t>₁</w:t>
            </w:r>
            <w:r w:rsidRPr="006562E1">
              <w:rPr>
                <w:color w:val="000000"/>
                <w:lang w:val="en-US"/>
              </w:rPr>
              <w:t xml:space="preserve"> * </w:t>
            </w:r>
            <w:proofErr w:type="spellStart"/>
            <w:r w:rsidRPr="006562E1">
              <w:rPr>
                <w:color w:val="000000"/>
                <w:lang w:val="en-US"/>
              </w:rPr>
              <w:t>Nl</w:t>
            </w:r>
            <w:proofErr w:type="spellEnd"/>
            <w:r w:rsidRPr="006562E1">
              <w:rPr>
                <w:color w:val="000000"/>
                <w:lang w:val="en-US"/>
              </w:rPr>
              <w:t>)</w:t>
            </w:r>
          </w:p>
          <w:p w14:paraId="23B2C6D4" w14:textId="67C5905C" w:rsidR="004505D0" w:rsidRPr="006562E1" w:rsidRDefault="004505D0" w:rsidP="00D03CA9">
            <w:pPr>
              <w:pBdr>
                <w:top w:val="nil"/>
                <w:left w:val="nil"/>
                <w:bottom w:val="nil"/>
                <w:right w:val="nil"/>
                <w:between w:val="nil"/>
              </w:pBdr>
              <w:spacing w:line="360" w:lineRule="auto"/>
              <w:ind w:left="-2" w:firstLine="24"/>
              <w:jc w:val="both"/>
              <w:rPr>
                <w:color w:val="000000"/>
                <w:lang w:val="en-US"/>
              </w:rPr>
            </w:pPr>
            <w:r w:rsidRPr="006562E1">
              <w:rPr>
                <w:color w:val="000000"/>
                <w:lang w:val="en-US"/>
              </w:rPr>
              <w:t>const t</w:t>
            </w:r>
            <w:r w:rsidRPr="006562E1">
              <w:rPr>
                <w:rFonts w:ascii="Cambria Math" w:hAnsi="Cambria Math" w:cs="Cambria Math"/>
                <w:color w:val="000000"/>
                <w:lang w:val="en-US"/>
              </w:rPr>
              <w:t>₀</w:t>
            </w:r>
            <w:r w:rsidRPr="006562E1">
              <w:rPr>
                <w:color w:val="000000"/>
                <w:lang w:val="en-US"/>
              </w:rPr>
              <w:t xml:space="preserve"> = 1.0 / f</w:t>
            </w:r>
            <w:r w:rsidRPr="006562E1">
              <w:rPr>
                <w:rFonts w:ascii="Cambria Math" w:hAnsi="Cambria Math" w:cs="Cambria Math"/>
                <w:color w:val="000000"/>
                <w:lang w:val="en-US"/>
              </w:rPr>
              <w:t>₀</w:t>
            </w:r>
          </w:p>
        </w:tc>
        <w:tc>
          <w:tcPr>
            <w:tcW w:w="4672" w:type="dxa"/>
          </w:tcPr>
          <w:p w14:paraId="1C827E65" w14:textId="77777777" w:rsidR="004505D0" w:rsidRPr="006562E1" w:rsidRDefault="004505D0" w:rsidP="00CB2BEA">
            <w:pPr>
              <w:pBdr>
                <w:top w:val="nil"/>
                <w:left w:val="nil"/>
                <w:bottom w:val="nil"/>
                <w:right w:val="nil"/>
                <w:between w:val="nil"/>
              </w:pBdr>
              <w:spacing w:line="360" w:lineRule="auto"/>
              <w:ind w:left="-2" w:firstLine="184"/>
              <w:jc w:val="both"/>
              <w:rPr>
                <w:color w:val="000000"/>
                <w:lang w:val="en-US"/>
              </w:rPr>
            </w:pPr>
            <w:r w:rsidRPr="006562E1">
              <w:rPr>
                <w:color w:val="000000"/>
                <w:lang w:val="en-US"/>
              </w:rPr>
              <w:t>const τ = 0.00009 * h</w:t>
            </w:r>
            <w:r w:rsidRPr="006562E1">
              <w:rPr>
                <w:rFonts w:ascii="Cambria Math" w:hAnsi="Cambria Math" w:cs="Cambria Math"/>
                <w:color w:val="000000"/>
                <w:lang w:val="en-US"/>
              </w:rPr>
              <w:t>₁</w:t>
            </w:r>
            <w:r w:rsidRPr="006562E1">
              <w:rPr>
                <w:color w:val="000000"/>
                <w:lang w:val="en-US"/>
              </w:rPr>
              <w:t xml:space="preserve"> / </w:t>
            </w:r>
            <w:proofErr w:type="gramStart"/>
            <w:r w:rsidRPr="006562E1">
              <w:rPr>
                <w:color w:val="000000"/>
                <w:lang w:val="en-US"/>
              </w:rPr>
              <w:t>sqrt(</w:t>
            </w:r>
            <w:proofErr w:type="gramEnd"/>
            <w:r w:rsidRPr="006562E1">
              <w:rPr>
                <w:color w:val="000000"/>
                <w:lang w:val="en-US"/>
              </w:rPr>
              <w:t xml:space="preserve">2.0 * </w:t>
            </w:r>
            <w:proofErr w:type="spellStart"/>
            <w:r w:rsidRPr="006562E1">
              <w:rPr>
                <w:color w:val="000000"/>
                <w:lang w:val="en-US"/>
              </w:rPr>
              <w:t>cp</w:t>
            </w:r>
            <w:r w:rsidRPr="006562E1">
              <w:rPr>
                <w:rFonts w:ascii="Cambria Math" w:hAnsi="Cambria Math" w:cs="Cambria Math"/>
                <w:color w:val="000000"/>
                <w:lang w:val="en-US"/>
              </w:rPr>
              <w:t>₁</w:t>
            </w:r>
            <w:r w:rsidRPr="006562E1">
              <w:rPr>
                <w:color w:val="000000"/>
                <w:lang w:val="en-US"/>
              </w:rPr>
              <w:t>_porous</w:t>
            </w:r>
            <w:proofErr w:type="spellEnd"/>
            <w:r w:rsidRPr="006562E1">
              <w:rPr>
                <w:color w:val="000000"/>
                <w:lang w:val="en-US"/>
              </w:rPr>
              <w:t>)</w:t>
            </w:r>
          </w:p>
          <w:p w14:paraId="5537B830" w14:textId="77777777" w:rsidR="004505D0" w:rsidRPr="006562E1" w:rsidRDefault="004505D0" w:rsidP="00CB2BEA">
            <w:pPr>
              <w:pBdr>
                <w:top w:val="nil"/>
                <w:left w:val="nil"/>
                <w:bottom w:val="nil"/>
                <w:right w:val="nil"/>
                <w:between w:val="nil"/>
              </w:pBdr>
              <w:spacing w:line="360" w:lineRule="auto"/>
              <w:ind w:left="-2" w:firstLine="184"/>
              <w:jc w:val="both"/>
              <w:rPr>
                <w:color w:val="000000"/>
                <w:lang w:val="en-US"/>
              </w:rPr>
            </w:pPr>
            <w:r w:rsidRPr="006562E1">
              <w:rPr>
                <w:color w:val="000000"/>
                <w:lang w:val="en-US"/>
              </w:rPr>
              <w:t>const x</w:t>
            </w:r>
            <w:r w:rsidRPr="006562E1">
              <w:rPr>
                <w:rFonts w:ascii="Cambria Math" w:hAnsi="Cambria Math" w:cs="Cambria Math"/>
                <w:color w:val="000000"/>
                <w:lang w:val="en-US"/>
              </w:rPr>
              <w:t>₁₀</w:t>
            </w:r>
            <w:r w:rsidRPr="006562E1">
              <w:rPr>
                <w:color w:val="000000"/>
                <w:lang w:val="en-US"/>
              </w:rPr>
              <w:t>, x</w:t>
            </w:r>
            <w:r w:rsidRPr="006562E1">
              <w:rPr>
                <w:rFonts w:ascii="Cambria Math" w:hAnsi="Cambria Math" w:cs="Cambria Math"/>
                <w:color w:val="000000"/>
                <w:lang w:val="en-US"/>
              </w:rPr>
              <w:t>₂₀</w:t>
            </w:r>
            <w:r w:rsidRPr="006562E1">
              <w:rPr>
                <w:color w:val="000000"/>
                <w:lang w:val="en-US"/>
              </w:rPr>
              <w:t xml:space="preserve"> = 50.0, 14.0</w:t>
            </w:r>
          </w:p>
          <w:p w14:paraId="55A1FEED" w14:textId="77777777" w:rsidR="004505D0" w:rsidRPr="006562E1" w:rsidRDefault="004505D0" w:rsidP="00CB2BEA">
            <w:pPr>
              <w:pBdr>
                <w:top w:val="nil"/>
                <w:left w:val="nil"/>
                <w:bottom w:val="nil"/>
                <w:right w:val="nil"/>
                <w:between w:val="nil"/>
              </w:pBdr>
              <w:spacing w:line="360" w:lineRule="auto"/>
              <w:ind w:left="-2" w:firstLine="184"/>
              <w:jc w:val="both"/>
              <w:rPr>
                <w:color w:val="000000"/>
                <w:lang w:val="en-US"/>
              </w:rPr>
            </w:pPr>
            <w:r w:rsidRPr="006562E1">
              <w:rPr>
                <w:color w:val="000000"/>
                <w:lang w:val="en-US"/>
              </w:rPr>
              <w:t>function f(</w:t>
            </w:r>
            <w:proofErr w:type="gramStart"/>
            <w:r w:rsidRPr="006562E1">
              <w:rPr>
                <w:color w:val="000000"/>
                <w:lang w:val="en-US"/>
              </w:rPr>
              <w:t>t::</w:t>
            </w:r>
            <w:proofErr w:type="gramEnd"/>
            <w:r w:rsidRPr="006562E1">
              <w:rPr>
                <w:color w:val="000000"/>
                <w:lang w:val="en-US"/>
              </w:rPr>
              <w:t>Float64)</w:t>
            </w:r>
          </w:p>
          <w:p w14:paraId="42BD9CBE" w14:textId="77777777" w:rsidR="004505D0" w:rsidRPr="006562E1" w:rsidRDefault="004505D0" w:rsidP="00CB2BEA">
            <w:pPr>
              <w:pBdr>
                <w:top w:val="nil"/>
                <w:left w:val="nil"/>
                <w:bottom w:val="nil"/>
                <w:right w:val="nil"/>
                <w:between w:val="nil"/>
              </w:pBdr>
              <w:spacing w:line="360" w:lineRule="auto"/>
              <w:ind w:left="-2" w:firstLine="184"/>
              <w:jc w:val="both"/>
              <w:rPr>
                <w:color w:val="000000"/>
                <w:lang w:val="en-US"/>
              </w:rPr>
            </w:pPr>
            <w:r w:rsidRPr="006562E1">
              <w:rPr>
                <w:color w:val="000000"/>
                <w:lang w:val="en-US"/>
              </w:rPr>
              <w:t xml:space="preserve">    if t &lt;= 2.0 * t</w:t>
            </w:r>
            <w:r w:rsidRPr="006562E1">
              <w:rPr>
                <w:rFonts w:ascii="Cambria Math" w:hAnsi="Cambria Math" w:cs="Cambria Math"/>
                <w:color w:val="000000"/>
                <w:lang w:val="en-US"/>
              </w:rPr>
              <w:t>₀</w:t>
            </w:r>
          </w:p>
          <w:p w14:paraId="7F330C45" w14:textId="77777777" w:rsidR="004505D0" w:rsidRPr="006562E1" w:rsidRDefault="004505D0" w:rsidP="00CB2BEA">
            <w:pPr>
              <w:pBdr>
                <w:top w:val="nil"/>
                <w:left w:val="nil"/>
                <w:bottom w:val="nil"/>
                <w:right w:val="nil"/>
                <w:between w:val="nil"/>
              </w:pBdr>
              <w:spacing w:line="360" w:lineRule="auto"/>
              <w:ind w:left="-2" w:firstLine="184"/>
              <w:jc w:val="both"/>
              <w:rPr>
                <w:color w:val="000000"/>
                <w:lang w:val="en-US"/>
              </w:rPr>
            </w:pPr>
            <w:r w:rsidRPr="006562E1">
              <w:rPr>
                <w:color w:val="000000"/>
                <w:lang w:val="en-US"/>
              </w:rPr>
              <w:t xml:space="preserve">        -2.0 * π^2.0 * f</w:t>
            </w:r>
            <w:r w:rsidRPr="006562E1">
              <w:rPr>
                <w:rFonts w:ascii="Cambria Math" w:hAnsi="Cambria Math" w:cs="Cambria Math"/>
                <w:color w:val="000000"/>
                <w:lang w:val="en-US"/>
              </w:rPr>
              <w:t>₀</w:t>
            </w:r>
            <w:r w:rsidRPr="006562E1">
              <w:rPr>
                <w:color w:val="000000"/>
                <w:lang w:val="en-US"/>
              </w:rPr>
              <w:t>^2.0 * (t-t</w:t>
            </w:r>
            <w:r w:rsidRPr="006562E1">
              <w:rPr>
                <w:rFonts w:ascii="Cambria Math" w:hAnsi="Cambria Math" w:cs="Cambria Math"/>
                <w:color w:val="000000"/>
                <w:lang w:val="en-US"/>
              </w:rPr>
              <w:t>₀</w:t>
            </w:r>
            <w:r w:rsidRPr="006562E1">
              <w:rPr>
                <w:color w:val="000000"/>
                <w:lang w:val="en-US"/>
              </w:rPr>
              <w:t xml:space="preserve">) * </w:t>
            </w:r>
            <w:proofErr w:type="gramStart"/>
            <w:r w:rsidRPr="006562E1">
              <w:rPr>
                <w:color w:val="000000"/>
                <w:lang w:val="en-US"/>
              </w:rPr>
              <w:t>exp(</w:t>
            </w:r>
            <w:proofErr w:type="gramEnd"/>
            <w:r w:rsidRPr="006562E1">
              <w:rPr>
                <w:color w:val="000000"/>
                <w:lang w:val="en-US"/>
              </w:rPr>
              <w:t>-π^2.0 * f</w:t>
            </w:r>
            <w:r w:rsidRPr="006562E1">
              <w:rPr>
                <w:rFonts w:ascii="Cambria Math" w:hAnsi="Cambria Math" w:cs="Cambria Math"/>
                <w:color w:val="000000"/>
                <w:lang w:val="en-US"/>
              </w:rPr>
              <w:t>₀</w:t>
            </w:r>
            <w:r w:rsidRPr="006562E1">
              <w:rPr>
                <w:color w:val="000000"/>
                <w:lang w:val="en-US"/>
              </w:rPr>
              <w:t>^2.0 * (t-t</w:t>
            </w:r>
            <w:r w:rsidRPr="006562E1">
              <w:rPr>
                <w:rFonts w:ascii="Cambria Math" w:hAnsi="Cambria Math" w:cs="Cambria Math"/>
                <w:color w:val="000000"/>
                <w:lang w:val="en-US"/>
              </w:rPr>
              <w:t>₀</w:t>
            </w:r>
            <w:r w:rsidRPr="006562E1">
              <w:rPr>
                <w:color w:val="000000"/>
                <w:lang w:val="en-US"/>
              </w:rPr>
              <w:t>)^2.0)</w:t>
            </w:r>
          </w:p>
          <w:p w14:paraId="646ABECE" w14:textId="77777777" w:rsidR="004505D0" w:rsidRPr="006562E1" w:rsidRDefault="004505D0" w:rsidP="00CB2BEA">
            <w:pPr>
              <w:pBdr>
                <w:top w:val="nil"/>
                <w:left w:val="nil"/>
                <w:bottom w:val="nil"/>
                <w:right w:val="nil"/>
                <w:between w:val="nil"/>
              </w:pBdr>
              <w:spacing w:line="360" w:lineRule="auto"/>
              <w:ind w:left="-2" w:firstLine="184"/>
              <w:jc w:val="both"/>
              <w:rPr>
                <w:color w:val="000000"/>
                <w:lang w:val="en-US"/>
              </w:rPr>
            </w:pPr>
            <w:r w:rsidRPr="006562E1">
              <w:rPr>
                <w:color w:val="000000"/>
                <w:lang w:val="en-US"/>
              </w:rPr>
              <w:t xml:space="preserve">    else</w:t>
            </w:r>
          </w:p>
          <w:p w14:paraId="6E26DBE5" w14:textId="77777777" w:rsidR="004505D0" w:rsidRPr="006562E1" w:rsidRDefault="004505D0" w:rsidP="00CB2BEA">
            <w:pPr>
              <w:pBdr>
                <w:top w:val="nil"/>
                <w:left w:val="nil"/>
                <w:bottom w:val="nil"/>
                <w:right w:val="nil"/>
                <w:between w:val="nil"/>
              </w:pBdr>
              <w:spacing w:line="360" w:lineRule="auto"/>
              <w:ind w:left="-2" w:firstLine="184"/>
              <w:jc w:val="both"/>
              <w:rPr>
                <w:color w:val="000000"/>
                <w:lang w:val="en-US"/>
              </w:rPr>
            </w:pPr>
            <w:r w:rsidRPr="006562E1">
              <w:rPr>
                <w:color w:val="000000"/>
                <w:lang w:val="en-US"/>
              </w:rPr>
              <w:t xml:space="preserve">        0.0</w:t>
            </w:r>
          </w:p>
          <w:p w14:paraId="63CED215" w14:textId="77777777" w:rsidR="004505D0" w:rsidRPr="006562E1" w:rsidRDefault="004505D0" w:rsidP="00CB2BEA">
            <w:pPr>
              <w:pBdr>
                <w:top w:val="nil"/>
                <w:left w:val="nil"/>
                <w:bottom w:val="nil"/>
                <w:right w:val="nil"/>
                <w:between w:val="nil"/>
              </w:pBdr>
              <w:spacing w:line="360" w:lineRule="auto"/>
              <w:ind w:left="-2" w:firstLine="184"/>
              <w:jc w:val="both"/>
              <w:rPr>
                <w:color w:val="000000"/>
                <w:lang w:val="en-US"/>
              </w:rPr>
            </w:pPr>
            <w:r w:rsidRPr="006562E1">
              <w:rPr>
                <w:color w:val="000000"/>
                <w:lang w:val="en-US"/>
              </w:rPr>
              <w:t xml:space="preserve">    end</w:t>
            </w:r>
          </w:p>
          <w:p w14:paraId="105E4D11" w14:textId="77777777" w:rsidR="004505D0" w:rsidRPr="006562E1" w:rsidRDefault="004505D0" w:rsidP="00CB2BEA">
            <w:pPr>
              <w:pBdr>
                <w:top w:val="nil"/>
                <w:left w:val="nil"/>
                <w:bottom w:val="nil"/>
                <w:right w:val="nil"/>
                <w:between w:val="nil"/>
              </w:pBdr>
              <w:spacing w:line="360" w:lineRule="auto"/>
              <w:ind w:left="-2" w:firstLine="184"/>
              <w:jc w:val="both"/>
              <w:rPr>
                <w:color w:val="000000"/>
                <w:lang w:val="en-US"/>
              </w:rPr>
            </w:pPr>
            <w:r w:rsidRPr="006562E1">
              <w:rPr>
                <w:color w:val="000000"/>
                <w:lang w:val="en-US"/>
              </w:rPr>
              <w:t>end</w:t>
            </w:r>
          </w:p>
          <w:p w14:paraId="0CBF4C10" w14:textId="77777777" w:rsidR="004505D0" w:rsidRPr="006562E1" w:rsidRDefault="004505D0" w:rsidP="00CB2BEA">
            <w:pPr>
              <w:pBdr>
                <w:top w:val="nil"/>
                <w:left w:val="nil"/>
                <w:bottom w:val="nil"/>
                <w:right w:val="nil"/>
                <w:between w:val="nil"/>
              </w:pBdr>
              <w:spacing w:line="360" w:lineRule="auto"/>
              <w:ind w:left="-2" w:firstLine="184"/>
              <w:jc w:val="both"/>
              <w:rPr>
                <w:color w:val="000000"/>
                <w:lang w:val="en-US"/>
              </w:rPr>
            </w:pPr>
            <w:r w:rsidRPr="006562E1">
              <w:rPr>
                <w:color w:val="000000"/>
                <w:lang w:val="en-US"/>
              </w:rPr>
              <w:t>#---------------------------------------------------</w:t>
            </w:r>
          </w:p>
          <w:p w14:paraId="21D5AED9" w14:textId="77777777" w:rsidR="004505D0" w:rsidRPr="006562E1" w:rsidRDefault="004505D0" w:rsidP="00CB2BEA">
            <w:pPr>
              <w:pBdr>
                <w:top w:val="nil"/>
                <w:left w:val="nil"/>
                <w:bottom w:val="nil"/>
                <w:right w:val="nil"/>
                <w:between w:val="nil"/>
              </w:pBdr>
              <w:spacing w:line="360" w:lineRule="auto"/>
              <w:ind w:left="-2" w:firstLine="184"/>
              <w:jc w:val="both"/>
              <w:rPr>
                <w:color w:val="000000"/>
                <w:lang w:val="en-US"/>
              </w:rPr>
            </w:pPr>
            <w:r w:rsidRPr="006562E1">
              <w:rPr>
                <w:color w:val="000000"/>
                <w:lang w:val="en-US"/>
              </w:rPr>
              <w:t># Arrays</w:t>
            </w:r>
          </w:p>
          <w:p w14:paraId="1DA174AE" w14:textId="77777777" w:rsidR="004505D0" w:rsidRPr="006562E1" w:rsidRDefault="004505D0" w:rsidP="00CB2BEA">
            <w:pPr>
              <w:pBdr>
                <w:top w:val="nil"/>
                <w:left w:val="nil"/>
                <w:bottom w:val="nil"/>
                <w:right w:val="nil"/>
                <w:between w:val="nil"/>
              </w:pBdr>
              <w:spacing w:line="360" w:lineRule="auto"/>
              <w:ind w:left="-2" w:firstLine="184"/>
              <w:jc w:val="both"/>
              <w:rPr>
                <w:color w:val="000000"/>
                <w:lang w:val="en-US"/>
              </w:rPr>
            </w:pPr>
            <w:r w:rsidRPr="006562E1">
              <w:rPr>
                <w:color w:val="000000"/>
                <w:lang w:val="en-US"/>
              </w:rPr>
              <w:t>#---------------------------------------------------</w:t>
            </w:r>
          </w:p>
          <w:p w14:paraId="5605F361" w14:textId="77777777" w:rsidR="004505D0" w:rsidRPr="006562E1" w:rsidRDefault="004505D0" w:rsidP="00CB2BEA">
            <w:pPr>
              <w:pBdr>
                <w:top w:val="nil"/>
                <w:left w:val="nil"/>
                <w:bottom w:val="nil"/>
                <w:right w:val="nil"/>
                <w:between w:val="nil"/>
              </w:pBdr>
              <w:spacing w:line="360" w:lineRule="auto"/>
              <w:ind w:left="-2" w:firstLine="184"/>
              <w:jc w:val="both"/>
              <w:rPr>
                <w:color w:val="000000"/>
                <w:lang w:val="en-US"/>
              </w:rPr>
            </w:pPr>
            <w:r w:rsidRPr="006562E1">
              <w:rPr>
                <w:color w:val="000000"/>
                <w:lang w:val="en-US"/>
              </w:rPr>
              <w:t xml:space="preserve">const </w:t>
            </w:r>
            <w:proofErr w:type="spellStart"/>
            <w:r w:rsidRPr="006562E1">
              <w:rPr>
                <w:color w:val="000000"/>
                <w:lang w:val="en-US"/>
              </w:rPr>
              <w:t>ρ</w:t>
            </w:r>
            <w:r w:rsidRPr="006562E1">
              <w:rPr>
                <w:rFonts w:ascii="Cambria Math" w:hAnsi="Cambria Math" w:cs="Cambria Math"/>
                <w:color w:val="000000"/>
                <w:lang w:val="en-US"/>
              </w:rPr>
              <w:t>₀</w:t>
            </w:r>
            <w:r w:rsidRPr="006562E1">
              <w:rPr>
                <w:color w:val="000000"/>
                <w:lang w:val="en-US"/>
              </w:rPr>
              <w:t>sf</w:t>
            </w:r>
            <w:proofErr w:type="spellEnd"/>
            <w:r w:rsidRPr="006562E1">
              <w:rPr>
                <w:color w:val="000000"/>
                <w:lang w:val="en-US"/>
              </w:rPr>
              <w:t xml:space="preserve"> = </w:t>
            </w:r>
            <w:proofErr w:type="gramStart"/>
            <w:r w:rsidRPr="006562E1">
              <w:rPr>
                <w:color w:val="000000"/>
                <w:lang w:val="en-US"/>
              </w:rPr>
              <w:t>zeros(</w:t>
            </w:r>
            <w:proofErr w:type="gramEnd"/>
            <w:r w:rsidRPr="006562E1">
              <w:rPr>
                <w:color w:val="000000"/>
                <w:lang w:val="en-US"/>
              </w:rPr>
              <w:t xml:space="preserve">0 : </w:t>
            </w:r>
            <w:proofErr w:type="spellStart"/>
            <w:r w:rsidRPr="006562E1">
              <w:rPr>
                <w:color w:val="000000"/>
                <w:lang w:val="en-US"/>
              </w:rPr>
              <w:t>Nx</w:t>
            </w:r>
            <w:proofErr w:type="spellEnd"/>
            <w:r w:rsidRPr="006562E1">
              <w:rPr>
                <w:rFonts w:ascii="Cambria Math" w:hAnsi="Cambria Math" w:cs="Cambria Math"/>
                <w:color w:val="000000"/>
                <w:lang w:val="en-US"/>
              </w:rPr>
              <w:t>₂</w:t>
            </w:r>
            <w:r w:rsidRPr="006562E1">
              <w:rPr>
                <w:color w:val="000000"/>
                <w:lang w:val="en-US"/>
              </w:rPr>
              <w:t>)</w:t>
            </w:r>
          </w:p>
          <w:p w14:paraId="3D56A49C" w14:textId="77777777" w:rsidR="004505D0" w:rsidRPr="006562E1" w:rsidRDefault="004505D0" w:rsidP="00CB2BEA">
            <w:pPr>
              <w:pBdr>
                <w:top w:val="nil"/>
                <w:left w:val="nil"/>
                <w:bottom w:val="nil"/>
                <w:right w:val="nil"/>
                <w:between w:val="nil"/>
              </w:pBdr>
              <w:spacing w:line="360" w:lineRule="auto"/>
              <w:ind w:left="-2" w:firstLine="184"/>
              <w:jc w:val="both"/>
              <w:rPr>
                <w:color w:val="000000"/>
                <w:lang w:val="en-US"/>
              </w:rPr>
            </w:pPr>
            <w:r w:rsidRPr="006562E1">
              <w:rPr>
                <w:color w:val="000000"/>
                <w:lang w:val="en-US"/>
              </w:rPr>
              <w:t xml:space="preserve">const </w:t>
            </w:r>
            <w:proofErr w:type="spellStart"/>
            <w:r w:rsidRPr="006562E1">
              <w:rPr>
                <w:color w:val="000000"/>
                <w:lang w:val="en-US"/>
              </w:rPr>
              <w:t>ρ</w:t>
            </w:r>
            <w:r w:rsidRPr="006562E1">
              <w:rPr>
                <w:rFonts w:ascii="Cambria Math" w:hAnsi="Cambria Math" w:cs="Cambria Math"/>
                <w:color w:val="000000"/>
                <w:lang w:val="en-US"/>
              </w:rPr>
              <w:t>₀</w:t>
            </w:r>
            <w:r w:rsidRPr="006562E1">
              <w:rPr>
                <w:color w:val="000000"/>
                <w:lang w:val="en-US"/>
              </w:rPr>
              <w:t>lf</w:t>
            </w:r>
            <w:proofErr w:type="spellEnd"/>
            <w:r w:rsidRPr="006562E1">
              <w:rPr>
                <w:color w:val="000000"/>
                <w:lang w:val="en-US"/>
              </w:rPr>
              <w:t xml:space="preserve"> = </w:t>
            </w:r>
            <w:proofErr w:type="gramStart"/>
            <w:r w:rsidRPr="006562E1">
              <w:rPr>
                <w:color w:val="000000"/>
                <w:lang w:val="en-US"/>
              </w:rPr>
              <w:t>zeros(</w:t>
            </w:r>
            <w:proofErr w:type="gramEnd"/>
            <w:r w:rsidRPr="006562E1">
              <w:rPr>
                <w:color w:val="000000"/>
                <w:lang w:val="en-US"/>
              </w:rPr>
              <w:t xml:space="preserve">0 : </w:t>
            </w:r>
            <w:proofErr w:type="spellStart"/>
            <w:r w:rsidRPr="006562E1">
              <w:rPr>
                <w:color w:val="000000"/>
                <w:lang w:val="en-US"/>
              </w:rPr>
              <w:t>Nx</w:t>
            </w:r>
            <w:proofErr w:type="spellEnd"/>
            <w:r w:rsidRPr="006562E1">
              <w:rPr>
                <w:rFonts w:ascii="Cambria Math" w:hAnsi="Cambria Math" w:cs="Cambria Math"/>
                <w:color w:val="000000"/>
                <w:lang w:val="en-US"/>
              </w:rPr>
              <w:t>₂</w:t>
            </w:r>
            <w:r w:rsidRPr="006562E1">
              <w:rPr>
                <w:color w:val="000000"/>
                <w:lang w:val="en-US"/>
              </w:rPr>
              <w:t>)</w:t>
            </w:r>
          </w:p>
          <w:p w14:paraId="3FF5BC61" w14:textId="77777777" w:rsidR="004505D0" w:rsidRPr="006562E1" w:rsidRDefault="004505D0" w:rsidP="00CB2BEA">
            <w:pPr>
              <w:pBdr>
                <w:top w:val="nil"/>
                <w:left w:val="nil"/>
                <w:bottom w:val="nil"/>
                <w:right w:val="nil"/>
                <w:between w:val="nil"/>
              </w:pBdr>
              <w:spacing w:line="360" w:lineRule="auto"/>
              <w:ind w:left="-2" w:firstLine="184"/>
              <w:jc w:val="both"/>
              <w:rPr>
                <w:color w:val="000000"/>
                <w:lang w:val="en-US"/>
              </w:rPr>
            </w:pPr>
            <w:r w:rsidRPr="006562E1">
              <w:rPr>
                <w:color w:val="000000"/>
                <w:lang w:val="en-US"/>
              </w:rPr>
              <w:t>const d</w:t>
            </w:r>
            <w:r w:rsidRPr="006562E1">
              <w:rPr>
                <w:rFonts w:ascii="Cambria Math" w:hAnsi="Cambria Math" w:cs="Cambria Math"/>
                <w:color w:val="000000"/>
                <w:lang w:val="en-US"/>
              </w:rPr>
              <w:t>₀</w:t>
            </w:r>
            <w:r w:rsidRPr="006562E1">
              <w:rPr>
                <w:color w:val="000000"/>
                <w:lang w:val="en-US"/>
              </w:rPr>
              <w:t xml:space="preserve"> = </w:t>
            </w:r>
            <w:proofErr w:type="gramStart"/>
            <w:r w:rsidRPr="006562E1">
              <w:rPr>
                <w:color w:val="000000"/>
                <w:lang w:val="en-US"/>
              </w:rPr>
              <w:t>zeros(</w:t>
            </w:r>
            <w:proofErr w:type="gramEnd"/>
            <w:r w:rsidRPr="006562E1">
              <w:rPr>
                <w:color w:val="000000"/>
                <w:lang w:val="en-US"/>
              </w:rPr>
              <w:t xml:space="preserve">0 : </w:t>
            </w:r>
            <w:proofErr w:type="spellStart"/>
            <w:r w:rsidRPr="006562E1">
              <w:rPr>
                <w:color w:val="000000"/>
                <w:lang w:val="en-US"/>
              </w:rPr>
              <w:t>Nx</w:t>
            </w:r>
            <w:proofErr w:type="spellEnd"/>
            <w:r w:rsidRPr="006562E1">
              <w:rPr>
                <w:rFonts w:ascii="Cambria Math" w:hAnsi="Cambria Math" w:cs="Cambria Math"/>
                <w:color w:val="000000"/>
                <w:lang w:val="en-US"/>
              </w:rPr>
              <w:t>₂</w:t>
            </w:r>
            <w:r w:rsidRPr="006562E1">
              <w:rPr>
                <w:color w:val="000000"/>
                <w:lang w:val="en-US"/>
              </w:rPr>
              <w:t>)</w:t>
            </w:r>
          </w:p>
          <w:p w14:paraId="5148A88F" w14:textId="77777777" w:rsidR="004505D0" w:rsidRPr="006562E1" w:rsidRDefault="004505D0" w:rsidP="00CB2BEA">
            <w:pPr>
              <w:pBdr>
                <w:top w:val="nil"/>
                <w:left w:val="nil"/>
                <w:bottom w:val="nil"/>
                <w:right w:val="nil"/>
                <w:between w:val="nil"/>
              </w:pBdr>
              <w:spacing w:line="360" w:lineRule="auto"/>
              <w:ind w:left="-2" w:firstLine="184"/>
              <w:jc w:val="both"/>
              <w:rPr>
                <w:color w:val="000000"/>
                <w:lang w:val="en-US"/>
              </w:rPr>
            </w:pPr>
            <w:r w:rsidRPr="006562E1">
              <w:rPr>
                <w:color w:val="000000"/>
                <w:lang w:val="en-US"/>
              </w:rPr>
              <w:t>const cp</w:t>
            </w:r>
            <w:r w:rsidRPr="006562E1">
              <w:rPr>
                <w:rFonts w:ascii="Cambria Math" w:hAnsi="Cambria Math" w:cs="Cambria Math"/>
                <w:color w:val="000000"/>
                <w:lang w:val="en-US"/>
              </w:rPr>
              <w:t>₁</w:t>
            </w:r>
            <w:r w:rsidRPr="006562E1">
              <w:rPr>
                <w:color w:val="000000"/>
                <w:lang w:val="en-US"/>
              </w:rPr>
              <w:t xml:space="preserve"> = </w:t>
            </w:r>
            <w:proofErr w:type="gramStart"/>
            <w:r w:rsidRPr="006562E1">
              <w:rPr>
                <w:color w:val="000000"/>
                <w:lang w:val="en-US"/>
              </w:rPr>
              <w:t>zeros(</w:t>
            </w:r>
            <w:proofErr w:type="gramEnd"/>
            <w:r w:rsidRPr="006562E1">
              <w:rPr>
                <w:color w:val="000000"/>
                <w:lang w:val="en-US"/>
              </w:rPr>
              <w:t xml:space="preserve">0 : </w:t>
            </w:r>
            <w:proofErr w:type="spellStart"/>
            <w:r w:rsidRPr="006562E1">
              <w:rPr>
                <w:color w:val="000000"/>
                <w:lang w:val="en-US"/>
              </w:rPr>
              <w:t>Nx</w:t>
            </w:r>
            <w:proofErr w:type="spellEnd"/>
            <w:r w:rsidRPr="006562E1">
              <w:rPr>
                <w:rFonts w:ascii="Cambria Math" w:hAnsi="Cambria Math" w:cs="Cambria Math"/>
                <w:color w:val="000000"/>
                <w:lang w:val="en-US"/>
              </w:rPr>
              <w:t>₂</w:t>
            </w:r>
            <w:r w:rsidRPr="006562E1">
              <w:rPr>
                <w:color w:val="000000"/>
                <w:lang w:val="en-US"/>
              </w:rPr>
              <w:t>)</w:t>
            </w:r>
          </w:p>
          <w:p w14:paraId="6B774F30" w14:textId="77777777" w:rsidR="004505D0" w:rsidRPr="006562E1" w:rsidRDefault="004505D0" w:rsidP="00CB2BEA">
            <w:pPr>
              <w:pBdr>
                <w:top w:val="nil"/>
                <w:left w:val="nil"/>
                <w:bottom w:val="nil"/>
                <w:right w:val="nil"/>
                <w:between w:val="nil"/>
              </w:pBdr>
              <w:spacing w:line="360" w:lineRule="auto"/>
              <w:ind w:left="-2" w:firstLine="184"/>
              <w:jc w:val="both"/>
              <w:rPr>
                <w:color w:val="000000"/>
                <w:lang w:val="en-US"/>
              </w:rPr>
            </w:pPr>
            <w:r w:rsidRPr="006562E1">
              <w:rPr>
                <w:color w:val="000000"/>
                <w:lang w:val="en-US"/>
              </w:rPr>
              <w:t>const cp</w:t>
            </w:r>
            <w:r w:rsidRPr="006562E1">
              <w:rPr>
                <w:rFonts w:ascii="Cambria Math" w:hAnsi="Cambria Math" w:cs="Cambria Math"/>
                <w:color w:val="000000"/>
                <w:lang w:val="en-US"/>
              </w:rPr>
              <w:t>₂</w:t>
            </w:r>
            <w:r w:rsidRPr="006562E1">
              <w:rPr>
                <w:color w:val="000000"/>
                <w:lang w:val="en-US"/>
              </w:rPr>
              <w:t xml:space="preserve"> = </w:t>
            </w:r>
            <w:proofErr w:type="gramStart"/>
            <w:r w:rsidRPr="006562E1">
              <w:rPr>
                <w:color w:val="000000"/>
                <w:lang w:val="en-US"/>
              </w:rPr>
              <w:t>zeros(</w:t>
            </w:r>
            <w:proofErr w:type="gramEnd"/>
            <w:r w:rsidRPr="006562E1">
              <w:rPr>
                <w:color w:val="000000"/>
                <w:lang w:val="en-US"/>
              </w:rPr>
              <w:t xml:space="preserve">0 : </w:t>
            </w:r>
            <w:proofErr w:type="spellStart"/>
            <w:r w:rsidRPr="006562E1">
              <w:rPr>
                <w:color w:val="000000"/>
                <w:lang w:val="en-US"/>
              </w:rPr>
              <w:t>Nx</w:t>
            </w:r>
            <w:proofErr w:type="spellEnd"/>
            <w:r w:rsidRPr="006562E1">
              <w:rPr>
                <w:rFonts w:ascii="Cambria Math" w:hAnsi="Cambria Math" w:cs="Cambria Math"/>
                <w:color w:val="000000"/>
                <w:lang w:val="en-US"/>
              </w:rPr>
              <w:t>₂</w:t>
            </w:r>
            <w:r w:rsidRPr="006562E1">
              <w:rPr>
                <w:color w:val="000000"/>
                <w:lang w:val="en-US"/>
              </w:rPr>
              <w:t>)</w:t>
            </w:r>
          </w:p>
          <w:p w14:paraId="5B25CB17" w14:textId="77777777" w:rsidR="004505D0" w:rsidRPr="006562E1" w:rsidRDefault="004505D0" w:rsidP="00CB2BEA">
            <w:pPr>
              <w:pBdr>
                <w:top w:val="nil"/>
                <w:left w:val="nil"/>
                <w:bottom w:val="nil"/>
                <w:right w:val="nil"/>
                <w:between w:val="nil"/>
              </w:pBdr>
              <w:spacing w:line="360" w:lineRule="auto"/>
              <w:ind w:left="-2" w:firstLine="184"/>
              <w:jc w:val="both"/>
              <w:rPr>
                <w:color w:val="000000"/>
                <w:lang w:val="en-US"/>
              </w:rPr>
            </w:pPr>
            <w:r w:rsidRPr="006562E1">
              <w:rPr>
                <w:color w:val="000000"/>
                <w:lang w:val="en-US"/>
              </w:rPr>
              <w:t xml:space="preserve">const cs = </w:t>
            </w:r>
            <w:proofErr w:type="gramStart"/>
            <w:r w:rsidRPr="006562E1">
              <w:rPr>
                <w:color w:val="000000"/>
                <w:lang w:val="en-US"/>
              </w:rPr>
              <w:t>zeros(</w:t>
            </w:r>
            <w:proofErr w:type="gramEnd"/>
            <w:r w:rsidRPr="006562E1">
              <w:rPr>
                <w:color w:val="000000"/>
                <w:lang w:val="en-US"/>
              </w:rPr>
              <w:t xml:space="preserve">0 : </w:t>
            </w:r>
            <w:proofErr w:type="spellStart"/>
            <w:r w:rsidRPr="006562E1">
              <w:rPr>
                <w:color w:val="000000"/>
                <w:lang w:val="en-US"/>
              </w:rPr>
              <w:t>Nx</w:t>
            </w:r>
            <w:proofErr w:type="spellEnd"/>
            <w:r w:rsidRPr="006562E1">
              <w:rPr>
                <w:rFonts w:ascii="Cambria Math" w:hAnsi="Cambria Math" w:cs="Cambria Math"/>
                <w:color w:val="000000"/>
                <w:lang w:val="en-US"/>
              </w:rPr>
              <w:t>₂</w:t>
            </w:r>
            <w:r w:rsidRPr="006562E1">
              <w:rPr>
                <w:color w:val="000000"/>
                <w:lang w:val="en-US"/>
              </w:rPr>
              <w:t>)</w:t>
            </w:r>
          </w:p>
          <w:p w14:paraId="53ED0580" w14:textId="77777777" w:rsidR="004505D0" w:rsidRPr="006562E1" w:rsidRDefault="004505D0" w:rsidP="00CB2BEA">
            <w:pPr>
              <w:pBdr>
                <w:top w:val="nil"/>
                <w:left w:val="nil"/>
                <w:bottom w:val="nil"/>
                <w:right w:val="nil"/>
                <w:between w:val="nil"/>
              </w:pBdr>
              <w:spacing w:line="360" w:lineRule="auto"/>
              <w:ind w:left="-2" w:firstLine="184"/>
              <w:jc w:val="both"/>
              <w:rPr>
                <w:color w:val="000000"/>
                <w:lang w:val="en-US"/>
              </w:rPr>
            </w:pPr>
            <w:r w:rsidRPr="006562E1">
              <w:rPr>
                <w:color w:val="000000"/>
                <w:lang w:val="en-US"/>
              </w:rPr>
              <w:t xml:space="preserve">const </w:t>
            </w:r>
            <w:proofErr w:type="spellStart"/>
            <w:r w:rsidRPr="006562E1">
              <w:rPr>
                <w:color w:val="000000"/>
                <w:lang w:val="en-US"/>
              </w:rPr>
              <w:t>ρ</w:t>
            </w:r>
            <w:r w:rsidRPr="006562E1">
              <w:rPr>
                <w:rFonts w:ascii="Cambria Math" w:hAnsi="Cambria Math" w:cs="Cambria Math"/>
                <w:color w:val="000000"/>
                <w:lang w:val="en-US"/>
              </w:rPr>
              <w:t>₀</w:t>
            </w:r>
            <w:r w:rsidRPr="006562E1">
              <w:rPr>
                <w:color w:val="000000"/>
                <w:lang w:val="en-US"/>
              </w:rPr>
              <w:t>s</w:t>
            </w:r>
            <w:proofErr w:type="spellEnd"/>
            <w:r w:rsidRPr="006562E1">
              <w:rPr>
                <w:color w:val="000000"/>
                <w:lang w:val="en-US"/>
              </w:rPr>
              <w:t xml:space="preserve"> = </w:t>
            </w:r>
            <w:proofErr w:type="gramStart"/>
            <w:r w:rsidRPr="006562E1">
              <w:rPr>
                <w:color w:val="000000"/>
                <w:lang w:val="en-US"/>
              </w:rPr>
              <w:t>zeros(</w:t>
            </w:r>
            <w:proofErr w:type="gramEnd"/>
            <w:r w:rsidRPr="006562E1">
              <w:rPr>
                <w:color w:val="000000"/>
                <w:lang w:val="en-US"/>
              </w:rPr>
              <w:t xml:space="preserve">0 : </w:t>
            </w:r>
            <w:proofErr w:type="spellStart"/>
            <w:r w:rsidRPr="006562E1">
              <w:rPr>
                <w:color w:val="000000"/>
                <w:lang w:val="en-US"/>
              </w:rPr>
              <w:t>Nx</w:t>
            </w:r>
            <w:proofErr w:type="spellEnd"/>
            <w:r w:rsidRPr="006562E1">
              <w:rPr>
                <w:rFonts w:ascii="Cambria Math" w:hAnsi="Cambria Math" w:cs="Cambria Math"/>
                <w:color w:val="000000"/>
                <w:lang w:val="en-US"/>
              </w:rPr>
              <w:t>₂</w:t>
            </w:r>
            <w:r w:rsidRPr="006562E1">
              <w:rPr>
                <w:color w:val="000000"/>
                <w:lang w:val="en-US"/>
              </w:rPr>
              <w:t>)</w:t>
            </w:r>
          </w:p>
          <w:p w14:paraId="46F8D8AA" w14:textId="77777777" w:rsidR="004505D0" w:rsidRPr="006562E1" w:rsidRDefault="004505D0" w:rsidP="00CB2BEA">
            <w:pPr>
              <w:pBdr>
                <w:top w:val="nil"/>
                <w:left w:val="nil"/>
                <w:bottom w:val="nil"/>
                <w:right w:val="nil"/>
                <w:between w:val="nil"/>
              </w:pBdr>
              <w:spacing w:line="360" w:lineRule="auto"/>
              <w:ind w:left="-2" w:firstLine="184"/>
              <w:jc w:val="both"/>
              <w:rPr>
                <w:color w:val="000000"/>
                <w:lang w:val="en-US"/>
              </w:rPr>
            </w:pPr>
            <w:r w:rsidRPr="006562E1">
              <w:rPr>
                <w:color w:val="000000"/>
                <w:lang w:val="en-US"/>
              </w:rPr>
              <w:t xml:space="preserve">const </w:t>
            </w:r>
            <w:proofErr w:type="spellStart"/>
            <w:r w:rsidRPr="006562E1">
              <w:rPr>
                <w:color w:val="000000"/>
                <w:lang w:val="en-US"/>
              </w:rPr>
              <w:t>ρ</w:t>
            </w:r>
            <w:r w:rsidRPr="006562E1">
              <w:rPr>
                <w:rFonts w:ascii="Cambria Math" w:hAnsi="Cambria Math" w:cs="Cambria Math"/>
                <w:color w:val="000000"/>
                <w:lang w:val="en-US"/>
              </w:rPr>
              <w:t>₀</w:t>
            </w:r>
            <w:r w:rsidRPr="006562E1">
              <w:rPr>
                <w:color w:val="000000"/>
                <w:lang w:val="en-US"/>
              </w:rPr>
              <w:t>l</w:t>
            </w:r>
            <w:proofErr w:type="spellEnd"/>
            <w:r w:rsidRPr="006562E1">
              <w:rPr>
                <w:color w:val="000000"/>
                <w:lang w:val="en-US"/>
              </w:rPr>
              <w:t xml:space="preserve"> = </w:t>
            </w:r>
            <w:proofErr w:type="gramStart"/>
            <w:r w:rsidRPr="006562E1">
              <w:rPr>
                <w:color w:val="000000"/>
                <w:lang w:val="en-US"/>
              </w:rPr>
              <w:t>zeros(</w:t>
            </w:r>
            <w:proofErr w:type="gramEnd"/>
            <w:r w:rsidRPr="006562E1">
              <w:rPr>
                <w:color w:val="000000"/>
                <w:lang w:val="en-US"/>
              </w:rPr>
              <w:t xml:space="preserve">0 : </w:t>
            </w:r>
            <w:proofErr w:type="spellStart"/>
            <w:r w:rsidRPr="006562E1">
              <w:rPr>
                <w:color w:val="000000"/>
                <w:lang w:val="en-US"/>
              </w:rPr>
              <w:t>Nx</w:t>
            </w:r>
            <w:proofErr w:type="spellEnd"/>
            <w:r w:rsidRPr="006562E1">
              <w:rPr>
                <w:rFonts w:ascii="Cambria Math" w:hAnsi="Cambria Math" w:cs="Cambria Math"/>
                <w:color w:val="000000"/>
                <w:lang w:val="en-US"/>
              </w:rPr>
              <w:t>₂</w:t>
            </w:r>
            <w:r w:rsidRPr="006562E1">
              <w:rPr>
                <w:color w:val="000000"/>
                <w:lang w:val="en-US"/>
              </w:rPr>
              <w:t>)</w:t>
            </w:r>
          </w:p>
          <w:p w14:paraId="539CD171" w14:textId="77777777" w:rsidR="004505D0" w:rsidRPr="006562E1" w:rsidRDefault="004505D0" w:rsidP="00CB2BEA">
            <w:pPr>
              <w:pBdr>
                <w:top w:val="nil"/>
                <w:left w:val="nil"/>
                <w:bottom w:val="nil"/>
                <w:right w:val="nil"/>
                <w:between w:val="nil"/>
              </w:pBdr>
              <w:spacing w:line="360" w:lineRule="auto"/>
              <w:ind w:left="-2" w:firstLine="184"/>
              <w:jc w:val="both"/>
              <w:rPr>
                <w:color w:val="000000"/>
                <w:lang w:val="en-US"/>
              </w:rPr>
            </w:pPr>
            <w:r w:rsidRPr="006562E1">
              <w:rPr>
                <w:color w:val="000000"/>
                <w:lang w:val="en-US"/>
              </w:rPr>
              <w:t>const ρ</w:t>
            </w:r>
            <w:r w:rsidRPr="006562E1">
              <w:rPr>
                <w:rFonts w:ascii="Cambria Math" w:hAnsi="Cambria Math" w:cs="Cambria Math"/>
                <w:color w:val="000000"/>
                <w:lang w:val="en-US"/>
              </w:rPr>
              <w:t>₀</w:t>
            </w:r>
            <w:r w:rsidRPr="006562E1">
              <w:rPr>
                <w:color w:val="000000"/>
                <w:lang w:val="en-US"/>
              </w:rPr>
              <w:t xml:space="preserve"> = </w:t>
            </w:r>
            <w:proofErr w:type="gramStart"/>
            <w:r w:rsidRPr="006562E1">
              <w:rPr>
                <w:color w:val="000000"/>
                <w:lang w:val="en-US"/>
              </w:rPr>
              <w:t>zeros(</w:t>
            </w:r>
            <w:proofErr w:type="gramEnd"/>
            <w:r w:rsidRPr="006562E1">
              <w:rPr>
                <w:color w:val="000000"/>
                <w:lang w:val="en-US"/>
              </w:rPr>
              <w:t xml:space="preserve">0 : </w:t>
            </w:r>
            <w:proofErr w:type="spellStart"/>
            <w:r w:rsidRPr="006562E1">
              <w:rPr>
                <w:color w:val="000000"/>
                <w:lang w:val="en-US"/>
              </w:rPr>
              <w:t>Nx</w:t>
            </w:r>
            <w:proofErr w:type="spellEnd"/>
            <w:r w:rsidRPr="006562E1">
              <w:rPr>
                <w:rFonts w:ascii="Cambria Math" w:hAnsi="Cambria Math" w:cs="Cambria Math"/>
                <w:color w:val="000000"/>
                <w:lang w:val="en-US"/>
              </w:rPr>
              <w:t>₂</w:t>
            </w:r>
            <w:r w:rsidRPr="006562E1">
              <w:rPr>
                <w:color w:val="000000"/>
                <w:lang w:val="en-US"/>
              </w:rPr>
              <w:t>)</w:t>
            </w:r>
          </w:p>
          <w:p w14:paraId="421BB42B" w14:textId="77777777" w:rsidR="004505D0" w:rsidRPr="006562E1" w:rsidRDefault="004505D0" w:rsidP="00CB2BEA">
            <w:pPr>
              <w:pBdr>
                <w:top w:val="nil"/>
                <w:left w:val="nil"/>
                <w:bottom w:val="nil"/>
                <w:right w:val="nil"/>
                <w:between w:val="nil"/>
              </w:pBdr>
              <w:spacing w:line="360" w:lineRule="auto"/>
              <w:ind w:left="-2" w:firstLine="184"/>
              <w:jc w:val="both"/>
              <w:rPr>
                <w:color w:val="000000"/>
                <w:lang w:val="en-US"/>
              </w:rPr>
            </w:pPr>
            <w:r w:rsidRPr="006562E1">
              <w:rPr>
                <w:color w:val="000000"/>
                <w:lang w:val="en-US"/>
              </w:rPr>
              <w:t xml:space="preserve">const μ = </w:t>
            </w:r>
            <w:proofErr w:type="gramStart"/>
            <w:r w:rsidRPr="006562E1">
              <w:rPr>
                <w:color w:val="000000"/>
                <w:lang w:val="en-US"/>
              </w:rPr>
              <w:t>zeros(</w:t>
            </w:r>
            <w:proofErr w:type="gramEnd"/>
            <w:r w:rsidRPr="006562E1">
              <w:rPr>
                <w:color w:val="000000"/>
                <w:lang w:val="en-US"/>
              </w:rPr>
              <w:t xml:space="preserve">0 : </w:t>
            </w:r>
            <w:proofErr w:type="spellStart"/>
            <w:r w:rsidRPr="006562E1">
              <w:rPr>
                <w:color w:val="000000"/>
                <w:lang w:val="en-US"/>
              </w:rPr>
              <w:t>Nx</w:t>
            </w:r>
            <w:proofErr w:type="spellEnd"/>
            <w:r w:rsidRPr="006562E1">
              <w:rPr>
                <w:rFonts w:ascii="Cambria Math" w:hAnsi="Cambria Math" w:cs="Cambria Math"/>
                <w:color w:val="000000"/>
                <w:lang w:val="en-US"/>
              </w:rPr>
              <w:t>₂</w:t>
            </w:r>
            <w:r w:rsidRPr="006562E1">
              <w:rPr>
                <w:color w:val="000000"/>
                <w:lang w:val="en-US"/>
              </w:rPr>
              <w:t>)</w:t>
            </w:r>
          </w:p>
          <w:p w14:paraId="3BDBA07A" w14:textId="77777777" w:rsidR="004505D0" w:rsidRPr="006562E1" w:rsidRDefault="004505D0" w:rsidP="00CB2BEA">
            <w:pPr>
              <w:pBdr>
                <w:top w:val="nil"/>
                <w:left w:val="nil"/>
                <w:bottom w:val="nil"/>
                <w:right w:val="nil"/>
                <w:between w:val="nil"/>
              </w:pBdr>
              <w:spacing w:line="360" w:lineRule="auto"/>
              <w:ind w:left="-2" w:firstLine="184"/>
              <w:jc w:val="both"/>
              <w:rPr>
                <w:color w:val="000000"/>
                <w:lang w:val="en-US"/>
              </w:rPr>
            </w:pPr>
            <w:r w:rsidRPr="006562E1">
              <w:rPr>
                <w:color w:val="000000"/>
                <w:lang w:val="en-US"/>
              </w:rPr>
              <w:t xml:space="preserve">const K = </w:t>
            </w:r>
            <w:proofErr w:type="gramStart"/>
            <w:r w:rsidRPr="006562E1">
              <w:rPr>
                <w:color w:val="000000"/>
                <w:lang w:val="en-US"/>
              </w:rPr>
              <w:t>zeros(</w:t>
            </w:r>
            <w:proofErr w:type="gramEnd"/>
            <w:r w:rsidRPr="006562E1">
              <w:rPr>
                <w:color w:val="000000"/>
                <w:lang w:val="en-US"/>
              </w:rPr>
              <w:t xml:space="preserve">0 : </w:t>
            </w:r>
            <w:proofErr w:type="spellStart"/>
            <w:r w:rsidRPr="006562E1">
              <w:rPr>
                <w:color w:val="000000"/>
                <w:lang w:val="en-US"/>
              </w:rPr>
              <w:t>Nx</w:t>
            </w:r>
            <w:proofErr w:type="spellEnd"/>
            <w:r w:rsidRPr="006562E1">
              <w:rPr>
                <w:rFonts w:ascii="Cambria Math" w:hAnsi="Cambria Math" w:cs="Cambria Math"/>
                <w:color w:val="000000"/>
                <w:lang w:val="en-US"/>
              </w:rPr>
              <w:t>₂</w:t>
            </w:r>
            <w:r w:rsidRPr="006562E1">
              <w:rPr>
                <w:color w:val="000000"/>
                <w:lang w:val="en-US"/>
              </w:rPr>
              <w:t>)</w:t>
            </w:r>
          </w:p>
          <w:p w14:paraId="73A82D67" w14:textId="77777777" w:rsidR="004505D0" w:rsidRPr="006562E1" w:rsidRDefault="004505D0" w:rsidP="00CB2BEA">
            <w:pPr>
              <w:pBdr>
                <w:top w:val="nil"/>
                <w:left w:val="nil"/>
                <w:bottom w:val="nil"/>
                <w:right w:val="nil"/>
                <w:between w:val="nil"/>
              </w:pBdr>
              <w:spacing w:line="360" w:lineRule="auto"/>
              <w:ind w:left="-2" w:firstLine="184"/>
              <w:jc w:val="both"/>
              <w:rPr>
                <w:color w:val="000000"/>
                <w:lang w:val="en-US"/>
              </w:rPr>
            </w:pPr>
            <w:r w:rsidRPr="006562E1">
              <w:rPr>
                <w:color w:val="000000"/>
                <w:lang w:val="en-US"/>
              </w:rPr>
              <w:t>const α</w:t>
            </w:r>
            <w:r w:rsidRPr="006562E1">
              <w:rPr>
                <w:rFonts w:ascii="Cambria Math" w:hAnsi="Cambria Math" w:cs="Cambria Math"/>
                <w:color w:val="000000"/>
                <w:lang w:val="en-US"/>
              </w:rPr>
              <w:t>₃</w:t>
            </w:r>
            <w:r w:rsidRPr="006562E1">
              <w:rPr>
                <w:color w:val="000000"/>
                <w:lang w:val="en-US"/>
              </w:rPr>
              <w:t xml:space="preserve"> = </w:t>
            </w:r>
            <w:proofErr w:type="gramStart"/>
            <w:r w:rsidRPr="006562E1">
              <w:rPr>
                <w:color w:val="000000"/>
                <w:lang w:val="en-US"/>
              </w:rPr>
              <w:t>zeros(</w:t>
            </w:r>
            <w:proofErr w:type="gramEnd"/>
            <w:r w:rsidRPr="006562E1">
              <w:rPr>
                <w:color w:val="000000"/>
                <w:lang w:val="en-US"/>
              </w:rPr>
              <w:t xml:space="preserve">0 : </w:t>
            </w:r>
            <w:proofErr w:type="spellStart"/>
            <w:r w:rsidRPr="006562E1">
              <w:rPr>
                <w:color w:val="000000"/>
                <w:lang w:val="en-US"/>
              </w:rPr>
              <w:t>Nx</w:t>
            </w:r>
            <w:proofErr w:type="spellEnd"/>
            <w:r w:rsidRPr="006562E1">
              <w:rPr>
                <w:rFonts w:ascii="Cambria Math" w:hAnsi="Cambria Math" w:cs="Cambria Math"/>
                <w:color w:val="000000"/>
                <w:lang w:val="en-US"/>
              </w:rPr>
              <w:t>₂</w:t>
            </w:r>
            <w:r w:rsidRPr="006562E1">
              <w:rPr>
                <w:color w:val="000000"/>
                <w:lang w:val="en-US"/>
              </w:rPr>
              <w:t>)</w:t>
            </w:r>
          </w:p>
          <w:p w14:paraId="15E2B464" w14:textId="77777777" w:rsidR="004505D0" w:rsidRPr="006562E1" w:rsidRDefault="004505D0" w:rsidP="00CB2BEA">
            <w:pPr>
              <w:pBdr>
                <w:top w:val="nil"/>
                <w:left w:val="nil"/>
                <w:bottom w:val="nil"/>
                <w:right w:val="nil"/>
                <w:between w:val="nil"/>
              </w:pBdr>
              <w:spacing w:line="360" w:lineRule="auto"/>
              <w:ind w:left="-2" w:firstLine="184"/>
              <w:jc w:val="both"/>
              <w:rPr>
                <w:color w:val="000000"/>
                <w:lang w:val="en-US"/>
              </w:rPr>
            </w:pPr>
            <w:r w:rsidRPr="006562E1">
              <w:rPr>
                <w:color w:val="000000"/>
                <w:lang w:val="en-US"/>
              </w:rPr>
              <w:t xml:space="preserve">const α = </w:t>
            </w:r>
            <w:proofErr w:type="gramStart"/>
            <w:r w:rsidRPr="006562E1">
              <w:rPr>
                <w:color w:val="000000"/>
                <w:lang w:val="en-US"/>
              </w:rPr>
              <w:t>zeros(</w:t>
            </w:r>
            <w:proofErr w:type="gramEnd"/>
            <w:r w:rsidRPr="006562E1">
              <w:rPr>
                <w:color w:val="000000"/>
                <w:lang w:val="en-US"/>
              </w:rPr>
              <w:t xml:space="preserve">0 : </w:t>
            </w:r>
            <w:proofErr w:type="spellStart"/>
            <w:r w:rsidRPr="006562E1">
              <w:rPr>
                <w:color w:val="000000"/>
                <w:lang w:val="en-US"/>
              </w:rPr>
              <w:t>Nx</w:t>
            </w:r>
            <w:proofErr w:type="spellEnd"/>
            <w:r w:rsidRPr="006562E1">
              <w:rPr>
                <w:rFonts w:ascii="Cambria Math" w:hAnsi="Cambria Math" w:cs="Cambria Math"/>
                <w:color w:val="000000"/>
                <w:lang w:val="en-US"/>
              </w:rPr>
              <w:t>₂</w:t>
            </w:r>
            <w:r w:rsidRPr="006562E1">
              <w:rPr>
                <w:color w:val="000000"/>
                <w:lang w:val="en-US"/>
              </w:rPr>
              <w:t>)</w:t>
            </w:r>
          </w:p>
          <w:p w14:paraId="352F306D" w14:textId="77777777" w:rsidR="004505D0" w:rsidRPr="006562E1" w:rsidRDefault="004505D0" w:rsidP="00CB2BEA">
            <w:pPr>
              <w:pBdr>
                <w:top w:val="nil"/>
                <w:left w:val="nil"/>
                <w:bottom w:val="nil"/>
                <w:right w:val="nil"/>
                <w:between w:val="nil"/>
              </w:pBdr>
              <w:spacing w:line="360" w:lineRule="auto"/>
              <w:ind w:left="-2" w:firstLine="184"/>
              <w:jc w:val="both"/>
              <w:rPr>
                <w:color w:val="000000"/>
                <w:lang w:val="en-US"/>
              </w:rPr>
            </w:pPr>
            <w:r w:rsidRPr="006562E1">
              <w:rPr>
                <w:color w:val="000000"/>
                <w:lang w:val="en-US"/>
              </w:rPr>
              <w:t>const u</w:t>
            </w:r>
            <w:r w:rsidRPr="006562E1">
              <w:rPr>
                <w:rFonts w:ascii="Cambria Math" w:hAnsi="Cambria Math" w:cs="Cambria Math"/>
                <w:color w:val="000000"/>
                <w:lang w:val="en-US"/>
              </w:rPr>
              <w:t>₁</w:t>
            </w:r>
            <w:r w:rsidRPr="006562E1">
              <w:rPr>
                <w:color w:val="000000"/>
                <w:lang w:val="en-US"/>
              </w:rPr>
              <w:t xml:space="preserve"> = </w:t>
            </w:r>
            <w:proofErr w:type="gramStart"/>
            <w:r w:rsidRPr="006562E1">
              <w:rPr>
                <w:color w:val="000000"/>
                <w:lang w:val="en-US"/>
              </w:rPr>
              <w:t>zeros(</w:t>
            </w:r>
            <w:proofErr w:type="gramEnd"/>
            <w:r w:rsidRPr="006562E1">
              <w:rPr>
                <w:color w:val="000000"/>
                <w:lang w:val="en-US"/>
              </w:rPr>
              <w:t xml:space="preserve">0 : </w:t>
            </w:r>
            <w:proofErr w:type="spellStart"/>
            <w:r w:rsidRPr="006562E1">
              <w:rPr>
                <w:color w:val="000000"/>
                <w:lang w:val="en-US"/>
              </w:rPr>
              <w:t>Nx</w:t>
            </w:r>
            <w:proofErr w:type="spellEnd"/>
            <w:r w:rsidRPr="006562E1">
              <w:rPr>
                <w:rFonts w:ascii="Cambria Math" w:hAnsi="Cambria Math" w:cs="Cambria Math"/>
                <w:color w:val="000000"/>
                <w:lang w:val="en-US"/>
              </w:rPr>
              <w:t>₁</w:t>
            </w:r>
            <w:r w:rsidRPr="006562E1">
              <w:rPr>
                <w:color w:val="000000"/>
                <w:lang w:val="en-US"/>
              </w:rPr>
              <w:t xml:space="preserve">-1, 0 : </w:t>
            </w:r>
            <w:proofErr w:type="spellStart"/>
            <w:r w:rsidRPr="006562E1">
              <w:rPr>
                <w:color w:val="000000"/>
                <w:lang w:val="en-US"/>
              </w:rPr>
              <w:t>Nx</w:t>
            </w:r>
            <w:proofErr w:type="spellEnd"/>
            <w:r w:rsidRPr="006562E1">
              <w:rPr>
                <w:rFonts w:ascii="Cambria Math" w:hAnsi="Cambria Math" w:cs="Cambria Math"/>
                <w:color w:val="000000"/>
                <w:lang w:val="en-US"/>
              </w:rPr>
              <w:t>₂</w:t>
            </w:r>
            <w:r w:rsidRPr="006562E1">
              <w:rPr>
                <w:color w:val="000000"/>
                <w:lang w:val="en-US"/>
              </w:rPr>
              <w:t>)</w:t>
            </w:r>
          </w:p>
          <w:p w14:paraId="6E61A61A" w14:textId="77777777" w:rsidR="004505D0" w:rsidRPr="006562E1" w:rsidRDefault="004505D0" w:rsidP="00CB2BEA">
            <w:pPr>
              <w:pBdr>
                <w:top w:val="nil"/>
                <w:left w:val="nil"/>
                <w:bottom w:val="nil"/>
                <w:right w:val="nil"/>
                <w:between w:val="nil"/>
              </w:pBdr>
              <w:spacing w:line="360" w:lineRule="auto"/>
              <w:ind w:left="-2" w:firstLine="184"/>
              <w:jc w:val="both"/>
              <w:rPr>
                <w:color w:val="000000"/>
                <w:lang w:val="en-US"/>
              </w:rPr>
            </w:pPr>
            <w:r w:rsidRPr="006562E1">
              <w:rPr>
                <w:color w:val="000000"/>
                <w:lang w:val="en-US"/>
              </w:rPr>
              <w:t>const u</w:t>
            </w:r>
            <w:r w:rsidRPr="006562E1">
              <w:rPr>
                <w:rFonts w:ascii="Cambria Math" w:hAnsi="Cambria Math" w:cs="Cambria Math"/>
                <w:color w:val="000000"/>
                <w:lang w:val="en-US"/>
              </w:rPr>
              <w:t>₂</w:t>
            </w:r>
            <w:r w:rsidRPr="006562E1">
              <w:rPr>
                <w:color w:val="000000"/>
                <w:lang w:val="en-US"/>
              </w:rPr>
              <w:t xml:space="preserve"> = </w:t>
            </w:r>
            <w:proofErr w:type="gramStart"/>
            <w:r w:rsidRPr="006562E1">
              <w:rPr>
                <w:color w:val="000000"/>
                <w:lang w:val="en-US"/>
              </w:rPr>
              <w:t>zeros(</w:t>
            </w:r>
            <w:proofErr w:type="gramEnd"/>
            <w:r w:rsidRPr="006562E1">
              <w:rPr>
                <w:color w:val="000000"/>
                <w:lang w:val="en-US"/>
              </w:rPr>
              <w:t xml:space="preserve">0 : </w:t>
            </w:r>
            <w:proofErr w:type="spellStart"/>
            <w:r w:rsidRPr="006562E1">
              <w:rPr>
                <w:color w:val="000000"/>
                <w:lang w:val="en-US"/>
              </w:rPr>
              <w:t>Nx</w:t>
            </w:r>
            <w:proofErr w:type="spellEnd"/>
            <w:r w:rsidRPr="006562E1">
              <w:rPr>
                <w:rFonts w:ascii="Cambria Math" w:hAnsi="Cambria Math" w:cs="Cambria Math"/>
                <w:color w:val="000000"/>
                <w:lang w:val="en-US"/>
              </w:rPr>
              <w:t>₁</w:t>
            </w:r>
            <w:r w:rsidRPr="006562E1">
              <w:rPr>
                <w:color w:val="000000"/>
                <w:lang w:val="en-US"/>
              </w:rPr>
              <w:t xml:space="preserve">-1, 0 : </w:t>
            </w:r>
            <w:proofErr w:type="spellStart"/>
            <w:r w:rsidRPr="006562E1">
              <w:rPr>
                <w:color w:val="000000"/>
                <w:lang w:val="en-US"/>
              </w:rPr>
              <w:t>Nx</w:t>
            </w:r>
            <w:proofErr w:type="spellEnd"/>
            <w:r w:rsidRPr="006562E1">
              <w:rPr>
                <w:rFonts w:ascii="Cambria Math" w:hAnsi="Cambria Math" w:cs="Cambria Math"/>
                <w:color w:val="000000"/>
                <w:lang w:val="en-US"/>
              </w:rPr>
              <w:t>₂</w:t>
            </w:r>
            <w:r w:rsidRPr="006562E1">
              <w:rPr>
                <w:color w:val="000000"/>
                <w:lang w:val="en-US"/>
              </w:rPr>
              <w:t>)</w:t>
            </w:r>
          </w:p>
          <w:p w14:paraId="332E31DA" w14:textId="77777777" w:rsidR="004505D0" w:rsidRPr="006562E1" w:rsidRDefault="004505D0" w:rsidP="00CB2BEA">
            <w:pPr>
              <w:pBdr>
                <w:top w:val="nil"/>
                <w:left w:val="nil"/>
                <w:bottom w:val="nil"/>
                <w:right w:val="nil"/>
                <w:between w:val="nil"/>
              </w:pBdr>
              <w:spacing w:line="360" w:lineRule="auto"/>
              <w:ind w:left="-2" w:firstLine="184"/>
              <w:jc w:val="both"/>
              <w:rPr>
                <w:color w:val="000000"/>
                <w:lang w:val="en-US"/>
              </w:rPr>
            </w:pPr>
            <w:r w:rsidRPr="006562E1">
              <w:rPr>
                <w:color w:val="000000"/>
                <w:lang w:val="en-US"/>
              </w:rPr>
              <w:t>const v</w:t>
            </w:r>
            <w:r w:rsidRPr="006562E1">
              <w:rPr>
                <w:rFonts w:ascii="Cambria Math" w:hAnsi="Cambria Math" w:cs="Cambria Math"/>
                <w:color w:val="000000"/>
                <w:lang w:val="en-US"/>
              </w:rPr>
              <w:t>₁</w:t>
            </w:r>
            <w:r w:rsidRPr="006562E1">
              <w:rPr>
                <w:color w:val="000000"/>
                <w:lang w:val="en-US"/>
              </w:rPr>
              <w:t xml:space="preserve"> = </w:t>
            </w:r>
            <w:proofErr w:type="gramStart"/>
            <w:r w:rsidRPr="006562E1">
              <w:rPr>
                <w:color w:val="000000"/>
                <w:lang w:val="en-US"/>
              </w:rPr>
              <w:t>zeros(</w:t>
            </w:r>
            <w:proofErr w:type="gramEnd"/>
            <w:r w:rsidRPr="006562E1">
              <w:rPr>
                <w:color w:val="000000"/>
                <w:lang w:val="en-US"/>
              </w:rPr>
              <w:t xml:space="preserve">0 : </w:t>
            </w:r>
            <w:proofErr w:type="spellStart"/>
            <w:r w:rsidRPr="006562E1">
              <w:rPr>
                <w:color w:val="000000"/>
                <w:lang w:val="en-US"/>
              </w:rPr>
              <w:t>Nx</w:t>
            </w:r>
            <w:proofErr w:type="spellEnd"/>
            <w:r w:rsidRPr="006562E1">
              <w:rPr>
                <w:rFonts w:ascii="Cambria Math" w:hAnsi="Cambria Math" w:cs="Cambria Math"/>
                <w:color w:val="000000"/>
                <w:lang w:val="en-US"/>
              </w:rPr>
              <w:t>₁</w:t>
            </w:r>
            <w:r w:rsidRPr="006562E1">
              <w:rPr>
                <w:color w:val="000000"/>
                <w:lang w:val="en-US"/>
              </w:rPr>
              <w:t xml:space="preserve">, 0 : </w:t>
            </w:r>
            <w:proofErr w:type="spellStart"/>
            <w:r w:rsidRPr="006562E1">
              <w:rPr>
                <w:color w:val="000000"/>
                <w:lang w:val="en-US"/>
              </w:rPr>
              <w:t>Nx</w:t>
            </w:r>
            <w:proofErr w:type="spellEnd"/>
            <w:r w:rsidRPr="006562E1">
              <w:rPr>
                <w:rFonts w:ascii="Cambria Math" w:hAnsi="Cambria Math" w:cs="Cambria Math"/>
                <w:color w:val="000000"/>
                <w:lang w:val="en-US"/>
              </w:rPr>
              <w:t>₂</w:t>
            </w:r>
            <w:r w:rsidRPr="006562E1">
              <w:rPr>
                <w:color w:val="000000"/>
                <w:lang w:val="en-US"/>
              </w:rPr>
              <w:t>-1)</w:t>
            </w:r>
          </w:p>
          <w:p w14:paraId="0E3B3C29" w14:textId="77777777" w:rsidR="004505D0" w:rsidRPr="006562E1" w:rsidRDefault="004505D0" w:rsidP="00CB2BEA">
            <w:pPr>
              <w:pBdr>
                <w:top w:val="nil"/>
                <w:left w:val="nil"/>
                <w:bottom w:val="nil"/>
                <w:right w:val="nil"/>
                <w:between w:val="nil"/>
              </w:pBdr>
              <w:spacing w:line="360" w:lineRule="auto"/>
              <w:ind w:left="-2" w:firstLine="184"/>
              <w:jc w:val="both"/>
              <w:rPr>
                <w:color w:val="000000"/>
                <w:lang w:val="en-US"/>
              </w:rPr>
            </w:pPr>
            <w:r w:rsidRPr="006562E1">
              <w:rPr>
                <w:color w:val="000000"/>
                <w:lang w:val="en-US"/>
              </w:rPr>
              <w:t>const v</w:t>
            </w:r>
            <w:r w:rsidRPr="006562E1">
              <w:rPr>
                <w:rFonts w:ascii="Cambria Math" w:hAnsi="Cambria Math" w:cs="Cambria Math"/>
                <w:color w:val="000000"/>
                <w:lang w:val="en-US"/>
              </w:rPr>
              <w:t>₂</w:t>
            </w:r>
            <w:r w:rsidRPr="006562E1">
              <w:rPr>
                <w:color w:val="000000"/>
                <w:lang w:val="en-US"/>
              </w:rPr>
              <w:t xml:space="preserve"> = </w:t>
            </w:r>
            <w:proofErr w:type="gramStart"/>
            <w:r w:rsidRPr="006562E1">
              <w:rPr>
                <w:color w:val="000000"/>
                <w:lang w:val="en-US"/>
              </w:rPr>
              <w:t>zeros(</w:t>
            </w:r>
            <w:proofErr w:type="gramEnd"/>
            <w:r w:rsidRPr="006562E1">
              <w:rPr>
                <w:color w:val="000000"/>
                <w:lang w:val="en-US"/>
              </w:rPr>
              <w:t xml:space="preserve">0 : </w:t>
            </w:r>
            <w:proofErr w:type="spellStart"/>
            <w:r w:rsidRPr="006562E1">
              <w:rPr>
                <w:color w:val="000000"/>
                <w:lang w:val="en-US"/>
              </w:rPr>
              <w:t>Nx</w:t>
            </w:r>
            <w:proofErr w:type="spellEnd"/>
            <w:r w:rsidRPr="006562E1">
              <w:rPr>
                <w:rFonts w:ascii="Cambria Math" w:hAnsi="Cambria Math" w:cs="Cambria Math"/>
                <w:color w:val="000000"/>
                <w:lang w:val="en-US"/>
              </w:rPr>
              <w:t>₁</w:t>
            </w:r>
            <w:r w:rsidRPr="006562E1">
              <w:rPr>
                <w:color w:val="000000"/>
                <w:lang w:val="en-US"/>
              </w:rPr>
              <w:t xml:space="preserve">, 0 : </w:t>
            </w:r>
            <w:proofErr w:type="spellStart"/>
            <w:r w:rsidRPr="006562E1">
              <w:rPr>
                <w:color w:val="000000"/>
                <w:lang w:val="en-US"/>
              </w:rPr>
              <w:t>Nx</w:t>
            </w:r>
            <w:proofErr w:type="spellEnd"/>
            <w:r w:rsidRPr="006562E1">
              <w:rPr>
                <w:rFonts w:ascii="Cambria Math" w:hAnsi="Cambria Math" w:cs="Cambria Math"/>
                <w:color w:val="000000"/>
                <w:lang w:val="en-US"/>
              </w:rPr>
              <w:t>₂</w:t>
            </w:r>
            <w:r w:rsidRPr="006562E1">
              <w:rPr>
                <w:color w:val="000000"/>
                <w:lang w:val="en-US"/>
              </w:rPr>
              <w:t>-1)</w:t>
            </w:r>
          </w:p>
          <w:p w14:paraId="117F9AB5" w14:textId="77777777" w:rsidR="004505D0" w:rsidRPr="006562E1" w:rsidRDefault="004505D0" w:rsidP="00CB2BEA">
            <w:pPr>
              <w:pBdr>
                <w:top w:val="nil"/>
                <w:left w:val="nil"/>
                <w:bottom w:val="nil"/>
                <w:right w:val="nil"/>
                <w:between w:val="nil"/>
              </w:pBdr>
              <w:spacing w:line="360" w:lineRule="auto"/>
              <w:ind w:left="-2" w:firstLine="184"/>
              <w:jc w:val="both"/>
              <w:rPr>
                <w:color w:val="000000"/>
                <w:lang w:val="en-US"/>
              </w:rPr>
            </w:pPr>
            <w:r w:rsidRPr="006562E1">
              <w:rPr>
                <w:color w:val="000000"/>
                <w:lang w:val="en-US"/>
              </w:rPr>
              <w:t>const σ</w:t>
            </w:r>
            <w:r w:rsidRPr="006562E1">
              <w:rPr>
                <w:rFonts w:ascii="Cambria Math" w:hAnsi="Cambria Math" w:cs="Cambria Math"/>
                <w:color w:val="000000"/>
                <w:lang w:val="en-US"/>
              </w:rPr>
              <w:t>₁₁</w:t>
            </w:r>
            <w:r w:rsidRPr="006562E1">
              <w:rPr>
                <w:color w:val="000000"/>
                <w:lang w:val="en-US"/>
              </w:rPr>
              <w:t xml:space="preserve"> = </w:t>
            </w:r>
            <w:proofErr w:type="gramStart"/>
            <w:r w:rsidRPr="006562E1">
              <w:rPr>
                <w:color w:val="000000"/>
                <w:lang w:val="en-US"/>
              </w:rPr>
              <w:t>zeros(</w:t>
            </w:r>
            <w:proofErr w:type="gramEnd"/>
            <w:r w:rsidRPr="006562E1">
              <w:rPr>
                <w:color w:val="000000"/>
                <w:lang w:val="en-US"/>
              </w:rPr>
              <w:t xml:space="preserve">0 : </w:t>
            </w:r>
            <w:proofErr w:type="spellStart"/>
            <w:r w:rsidRPr="006562E1">
              <w:rPr>
                <w:color w:val="000000"/>
                <w:lang w:val="en-US"/>
              </w:rPr>
              <w:t>Nx</w:t>
            </w:r>
            <w:proofErr w:type="spellEnd"/>
            <w:r w:rsidRPr="006562E1">
              <w:rPr>
                <w:rFonts w:ascii="Cambria Math" w:hAnsi="Cambria Math" w:cs="Cambria Math"/>
                <w:color w:val="000000"/>
                <w:lang w:val="en-US"/>
              </w:rPr>
              <w:t>₁</w:t>
            </w:r>
            <w:r w:rsidRPr="006562E1">
              <w:rPr>
                <w:color w:val="000000"/>
                <w:lang w:val="en-US"/>
              </w:rPr>
              <w:t xml:space="preserve">, 0 : </w:t>
            </w:r>
            <w:proofErr w:type="spellStart"/>
            <w:r w:rsidRPr="006562E1">
              <w:rPr>
                <w:color w:val="000000"/>
                <w:lang w:val="en-US"/>
              </w:rPr>
              <w:t>Nx</w:t>
            </w:r>
            <w:proofErr w:type="spellEnd"/>
            <w:r w:rsidRPr="006562E1">
              <w:rPr>
                <w:rFonts w:ascii="Cambria Math" w:hAnsi="Cambria Math" w:cs="Cambria Math"/>
                <w:color w:val="000000"/>
                <w:lang w:val="en-US"/>
              </w:rPr>
              <w:t>₂</w:t>
            </w:r>
            <w:r w:rsidRPr="006562E1">
              <w:rPr>
                <w:color w:val="000000"/>
                <w:lang w:val="en-US"/>
              </w:rPr>
              <w:t>)</w:t>
            </w:r>
          </w:p>
          <w:p w14:paraId="675ED2DD" w14:textId="77777777" w:rsidR="004505D0" w:rsidRPr="006562E1" w:rsidRDefault="004505D0" w:rsidP="00CB2BEA">
            <w:pPr>
              <w:pBdr>
                <w:top w:val="nil"/>
                <w:left w:val="nil"/>
                <w:bottom w:val="nil"/>
                <w:right w:val="nil"/>
                <w:between w:val="nil"/>
              </w:pBdr>
              <w:spacing w:line="360" w:lineRule="auto"/>
              <w:ind w:left="-2" w:firstLine="184"/>
              <w:jc w:val="both"/>
              <w:rPr>
                <w:color w:val="000000"/>
                <w:lang w:val="en-US"/>
              </w:rPr>
            </w:pPr>
            <w:r w:rsidRPr="006562E1">
              <w:rPr>
                <w:color w:val="000000"/>
                <w:lang w:val="en-US"/>
              </w:rPr>
              <w:t>const σ</w:t>
            </w:r>
            <w:r w:rsidRPr="006562E1">
              <w:rPr>
                <w:rFonts w:ascii="Cambria Math" w:hAnsi="Cambria Math" w:cs="Cambria Math"/>
                <w:color w:val="000000"/>
                <w:lang w:val="en-US"/>
              </w:rPr>
              <w:t>₁₂</w:t>
            </w:r>
            <w:r w:rsidRPr="006562E1">
              <w:rPr>
                <w:color w:val="000000"/>
                <w:lang w:val="en-US"/>
              </w:rPr>
              <w:t xml:space="preserve"> = </w:t>
            </w:r>
            <w:proofErr w:type="gramStart"/>
            <w:r w:rsidRPr="006562E1">
              <w:rPr>
                <w:color w:val="000000"/>
                <w:lang w:val="en-US"/>
              </w:rPr>
              <w:t>zeros(</w:t>
            </w:r>
            <w:proofErr w:type="gramEnd"/>
            <w:r w:rsidRPr="006562E1">
              <w:rPr>
                <w:color w:val="000000"/>
                <w:lang w:val="en-US"/>
              </w:rPr>
              <w:t xml:space="preserve">0 : </w:t>
            </w:r>
            <w:proofErr w:type="spellStart"/>
            <w:r w:rsidRPr="006562E1">
              <w:rPr>
                <w:color w:val="000000"/>
                <w:lang w:val="en-US"/>
              </w:rPr>
              <w:t>Nx</w:t>
            </w:r>
            <w:proofErr w:type="spellEnd"/>
            <w:r w:rsidRPr="006562E1">
              <w:rPr>
                <w:rFonts w:ascii="Cambria Math" w:hAnsi="Cambria Math" w:cs="Cambria Math"/>
                <w:color w:val="000000"/>
                <w:lang w:val="en-US"/>
              </w:rPr>
              <w:t>₁</w:t>
            </w:r>
            <w:r w:rsidRPr="006562E1">
              <w:rPr>
                <w:color w:val="000000"/>
                <w:lang w:val="en-US"/>
              </w:rPr>
              <w:t xml:space="preserve">, 0 : </w:t>
            </w:r>
            <w:proofErr w:type="spellStart"/>
            <w:r w:rsidRPr="006562E1">
              <w:rPr>
                <w:color w:val="000000"/>
                <w:lang w:val="en-US"/>
              </w:rPr>
              <w:t>Nx</w:t>
            </w:r>
            <w:proofErr w:type="spellEnd"/>
            <w:r w:rsidRPr="006562E1">
              <w:rPr>
                <w:rFonts w:ascii="Cambria Math" w:hAnsi="Cambria Math" w:cs="Cambria Math"/>
                <w:color w:val="000000"/>
                <w:lang w:val="en-US"/>
              </w:rPr>
              <w:t>₂</w:t>
            </w:r>
            <w:r w:rsidRPr="006562E1">
              <w:rPr>
                <w:color w:val="000000"/>
                <w:lang w:val="en-US"/>
              </w:rPr>
              <w:t>)</w:t>
            </w:r>
          </w:p>
          <w:p w14:paraId="3BCC6292" w14:textId="77777777" w:rsidR="004505D0" w:rsidRPr="006562E1" w:rsidRDefault="004505D0" w:rsidP="00CB2BEA">
            <w:pPr>
              <w:pBdr>
                <w:top w:val="nil"/>
                <w:left w:val="nil"/>
                <w:bottom w:val="nil"/>
                <w:right w:val="nil"/>
                <w:between w:val="nil"/>
              </w:pBdr>
              <w:spacing w:line="360" w:lineRule="auto"/>
              <w:ind w:left="-2" w:firstLine="184"/>
              <w:jc w:val="both"/>
              <w:rPr>
                <w:color w:val="000000"/>
                <w:lang w:val="en-US"/>
              </w:rPr>
            </w:pPr>
            <w:r w:rsidRPr="006562E1">
              <w:rPr>
                <w:color w:val="000000"/>
                <w:lang w:val="en-US"/>
              </w:rPr>
              <w:t>const σ</w:t>
            </w:r>
            <w:r w:rsidRPr="006562E1">
              <w:rPr>
                <w:rFonts w:ascii="Cambria Math" w:hAnsi="Cambria Math" w:cs="Cambria Math"/>
                <w:color w:val="000000"/>
                <w:lang w:val="en-US"/>
              </w:rPr>
              <w:t>₂₂</w:t>
            </w:r>
            <w:r w:rsidRPr="006562E1">
              <w:rPr>
                <w:color w:val="000000"/>
                <w:lang w:val="en-US"/>
              </w:rPr>
              <w:t xml:space="preserve"> = </w:t>
            </w:r>
            <w:proofErr w:type="gramStart"/>
            <w:r w:rsidRPr="006562E1">
              <w:rPr>
                <w:color w:val="000000"/>
                <w:lang w:val="en-US"/>
              </w:rPr>
              <w:t>zeros(</w:t>
            </w:r>
            <w:proofErr w:type="gramEnd"/>
            <w:r w:rsidRPr="006562E1">
              <w:rPr>
                <w:color w:val="000000"/>
                <w:lang w:val="en-US"/>
              </w:rPr>
              <w:t xml:space="preserve">0 : </w:t>
            </w:r>
            <w:proofErr w:type="spellStart"/>
            <w:r w:rsidRPr="006562E1">
              <w:rPr>
                <w:color w:val="000000"/>
                <w:lang w:val="en-US"/>
              </w:rPr>
              <w:t>Nx</w:t>
            </w:r>
            <w:proofErr w:type="spellEnd"/>
            <w:r w:rsidRPr="006562E1">
              <w:rPr>
                <w:rFonts w:ascii="Cambria Math" w:hAnsi="Cambria Math" w:cs="Cambria Math"/>
                <w:color w:val="000000"/>
                <w:lang w:val="en-US"/>
              </w:rPr>
              <w:t>₁</w:t>
            </w:r>
            <w:r w:rsidRPr="006562E1">
              <w:rPr>
                <w:color w:val="000000"/>
                <w:lang w:val="en-US"/>
              </w:rPr>
              <w:t xml:space="preserve">, 0 : </w:t>
            </w:r>
            <w:proofErr w:type="spellStart"/>
            <w:r w:rsidRPr="006562E1">
              <w:rPr>
                <w:color w:val="000000"/>
                <w:lang w:val="en-US"/>
              </w:rPr>
              <w:t>Nx</w:t>
            </w:r>
            <w:proofErr w:type="spellEnd"/>
            <w:r w:rsidRPr="006562E1">
              <w:rPr>
                <w:rFonts w:ascii="Cambria Math" w:hAnsi="Cambria Math" w:cs="Cambria Math"/>
                <w:color w:val="000000"/>
                <w:lang w:val="en-US"/>
              </w:rPr>
              <w:t>₂</w:t>
            </w:r>
            <w:r w:rsidRPr="006562E1">
              <w:rPr>
                <w:color w:val="000000"/>
                <w:lang w:val="en-US"/>
              </w:rPr>
              <w:t>)</w:t>
            </w:r>
          </w:p>
          <w:p w14:paraId="2AEE3F4D" w14:textId="77777777" w:rsidR="004505D0" w:rsidRPr="006562E1" w:rsidRDefault="004505D0" w:rsidP="00CB2BEA">
            <w:pPr>
              <w:pBdr>
                <w:top w:val="nil"/>
                <w:left w:val="nil"/>
                <w:bottom w:val="nil"/>
                <w:right w:val="nil"/>
                <w:between w:val="nil"/>
              </w:pBdr>
              <w:spacing w:line="360" w:lineRule="auto"/>
              <w:ind w:left="-2" w:firstLine="184"/>
              <w:jc w:val="both"/>
              <w:rPr>
                <w:color w:val="000000"/>
                <w:lang w:val="en-US"/>
              </w:rPr>
            </w:pPr>
            <w:r w:rsidRPr="006562E1">
              <w:rPr>
                <w:color w:val="000000"/>
                <w:lang w:val="en-US"/>
              </w:rPr>
              <w:t xml:space="preserve">const p = </w:t>
            </w:r>
            <w:proofErr w:type="gramStart"/>
            <w:r w:rsidRPr="006562E1">
              <w:rPr>
                <w:color w:val="000000"/>
                <w:lang w:val="en-US"/>
              </w:rPr>
              <w:t>zeros(</w:t>
            </w:r>
            <w:proofErr w:type="gramEnd"/>
            <w:r w:rsidRPr="006562E1">
              <w:rPr>
                <w:color w:val="000000"/>
                <w:lang w:val="en-US"/>
              </w:rPr>
              <w:t xml:space="preserve">0 : </w:t>
            </w:r>
            <w:proofErr w:type="spellStart"/>
            <w:r w:rsidRPr="006562E1">
              <w:rPr>
                <w:color w:val="000000"/>
                <w:lang w:val="en-US"/>
              </w:rPr>
              <w:t>Nx</w:t>
            </w:r>
            <w:proofErr w:type="spellEnd"/>
            <w:r w:rsidRPr="006562E1">
              <w:rPr>
                <w:rFonts w:ascii="Cambria Math" w:hAnsi="Cambria Math" w:cs="Cambria Math"/>
                <w:color w:val="000000"/>
                <w:lang w:val="en-US"/>
              </w:rPr>
              <w:t>₁</w:t>
            </w:r>
            <w:r w:rsidRPr="006562E1">
              <w:rPr>
                <w:color w:val="000000"/>
                <w:lang w:val="en-US"/>
              </w:rPr>
              <w:t xml:space="preserve">, 0 : </w:t>
            </w:r>
            <w:proofErr w:type="spellStart"/>
            <w:r w:rsidRPr="006562E1">
              <w:rPr>
                <w:color w:val="000000"/>
                <w:lang w:val="en-US"/>
              </w:rPr>
              <w:t>Nx</w:t>
            </w:r>
            <w:proofErr w:type="spellEnd"/>
            <w:r w:rsidRPr="006562E1">
              <w:rPr>
                <w:rFonts w:ascii="Cambria Math" w:hAnsi="Cambria Math" w:cs="Cambria Math"/>
                <w:color w:val="000000"/>
                <w:lang w:val="en-US"/>
              </w:rPr>
              <w:t>₂</w:t>
            </w:r>
            <w:r w:rsidRPr="006562E1">
              <w:rPr>
                <w:color w:val="000000"/>
                <w:lang w:val="en-US"/>
              </w:rPr>
              <w:t>)</w:t>
            </w:r>
          </w:p>
        </w:tc>
      </w:tr>
    </w:tbl>
    <w:p w14:paraId="29472E06" w14:textId="77777777" w:rsidR="004505D0" w:rsidRPr="006562E1" w:rsidRDefault="004505D0" w:rsidP="004505D0">
      <w:pPr>
        <w:pBdr>
          <w:top w:val="nil"/>
          <w:left w:val="nil"/>
          <w:bottom w:val="nil"/>
          <w:right w:val="nil"/>
          <w:between w:val="nil"/>
        </w:pBdr>
        <w:spacing w:after="0" w:line="360" w:lineRule="auto"/>
        <w:ind w:hanging="2"/>
        <w:jc w:val="both"/>
        <w:rPr>
          <w:color w:val="000000"/>
          <w:lang w:val="en-US"/>
        </w:rPr>
      </w:pPr>
    </w:p>
    <w:tbl>
      <w:tblPr>
        <w:tblStyle w:val="a9"/>
        <w:tblW w:w="0" w:type="auto"/>
        <w:tblInd w:w="-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2"/>
      </w:tblGrid>
      <w:tr w:rsidR="004505D0" w:rsidRPr="006562E1" w14:paraId="12BE3883" w14:textId="77777777" w:rsidTr="00CB2BEA">
        <w:tc>
          <w:tcPr>
            <w:tcW w:w="4672" w:type="dxa"/>
          </w:tcPr>
          <w:p w14:paraId="2ABD7199" w14:textId="77777777" w:rsidR="004505D0" w:rsidRPr="006562E1" w:rsidRDefault="004505D0" w:rsidP="00CB2BEA">
            <w:pPr>
              <w:pBdr>
                <w:top w:val="nil"/>
                <w:left w:val="nil"/>
                <w:bottom w:val="nil"/>
                <w:right w:val="nil"/>
                <w:between w:val="nil"/>
              </w:pBdr>
              <w:spacing w:line="360" w:lineRule="auto"/>
              <w:ind w:left="-2" w:firstLine="2"/>
              <w:rPr>
                <w:color w:val="000000"/>
                <w:lang w:val="en-US"/>
              </w:rPr>
            </w:pPr>
            <w:r w:rsidRPr="006562E1">
              <w:rPr>
                <w:color w:val="000000"/>
                <w:lang w:val="en-US"/>
              </w:rPr>
              <w:lastRenderedPageBreak/>
              <w:t xml:space="preserve">const </w:t>
            </w:r>
            <w:proofErr w:type="spellStart"/>
            <w:r w:rsidRPr="006562E1">
              <w:rPr>
                <w:color w:val="000000"/>
                <w:lang w:val="en-US"/>
              </w:rPr>
              <w:t>u</w:t>
            </w:r>
            <w:r w:rsidRPr="006562E1">
              <w:rPr>
                <w:rFonts w:ascii="Cambria Math" w:hAnsi="Cambria Math" w:cs="Cambria Math"/>
                <w:color w:val="000000"/>
                <w:lang w:val="en-US"/>
              </w:rPr>
              <w:t>₁</w:t>
            </w:r>
            <w:r w:rsidRPr="006562E1">
              <w:rPr>
                <w:color w:val="000000"/>
                <w:lang w:val="en-US"/>
              </w:rPr>
              <w:t>_new</w:t>
            </w:r>
            <w:proofErr w:type="spellEnd"/>
            <w:r w:rsidRPr="006562E1">
              <w:rPr>
                <w:color w:val="000000"/>
                <w:lang w:val="en-US"/>
              </w:rPr>
              <w:t xml:space="preserve"> = </w:t>
            </w:r>
            <w:proofErr w:type="gramStart"/>
            <w:r w:rsidRPr="006562E1">
              <w:rPr>
                <w:color w:val="000000"/>
                <w:lang w:val="en-US"/>
              </w:rPr>
              <w:t>zeros(</w:t>
            </w:r>
            <w:proofErr w:type="gramEnd"/>
            <w:r w:rsidRPr="006562E1">
              <w:rPr>
                <w:color w:val="000000"/>
                <w:lang w:val="en-US"/>
              </w:rPr>
              <w:t xml:space="preserve">0 : </w:t>
            </w:r>
            <w:proofErr w:type="spellStart"/>
            <w:r w:rsidRPr="006562E1">
              <w:rPr>
                <w:color w:val="000000"/>
                <w:lang w:val="en-US"/>
              </w:rPr>
              <w:t>Nx</w:t>
            </w:r>
            <w:proofErr w:type="spellEnd"/>
            <w:r w:rsidRPr="006562E1">
              <w:rPr>
                <w:rFonts w:ascii="Cambria Math" w:hAnsi="Cambria Math" w:cs="Cambria Math"/>
                <w:color w:val="000000"/>
                <w:lang w:val="en-US"/>
              </w:rPr>
              <w:t>₁</w:t>
            </w:r>
            <w:r w:rsidRPr="006562E1">
              <w:rPr>
                <w:color w:val="000000"/>
                <w:lang w:val="en-US"/>
              </w:rPr>
              <w:t xml:space="preserve">-1, 0 : </w:t>
            </w:r>
            <w:proofErr w:type="spellStart"/>
            <w:r w:rsidRPr="006562E1">
              <w:rPr>
                <w:color w:val="000000"/>
                <w:lang w:val="en-US"/>
              </w:rPr>
              <w:t>Nx</w:t>
            </w:r>
            <w:proofErr w:type="spellEnd"/>
            <w:r w:rsidRPr="006562E1">
              <w:rPr>
                <w:rFonts w:ascii="Cambria Math" w:hAnsi="Cambria Math" w:cs="Cambria Math"/>
                <w:color w:val="000000"/>
                <w:lang w:val="en-US"/>
              </w:rPr>
              <w:t>₂</w:t>
            </w:r>
            <w:r w:rsidRPr="006562E1">
              <w:rPr>
                <w:color w:val="000000"/>
                <w:lang w:val="en-US"/>
              </w:rPr>
              <w:t>)</w:t>
            </w:r>
          </w:p>
          <w:p w14:paraId="40BBD71E" w14:textId="77777777" w:rsidR="004505D0" w:rsidRPr="006562E1" w:rsidRDefault="004505D0" w:rsidP="00CB2BEA">
            <w:pPr>
              <w:pBdr>
                <w:top w:val="nil"/>
                <w:left w:val="nil"/>
                <w:bottom w:val="nil"/>
                <w:right w:val="nil"/>
                <w:between w:val="nil"/>
              </w:pBdr>
              <w:spacing w:line="360" w:lineRule="auto"/>
              <w:ind w:left="-2" w:firstLine="2"/>
              <w:rPr>
                <w:color w:val="000000"/>
                <w:lang w:val="en-US"/>
              </w:rPr>
            </w:pPr>
            <w:r w:rsidRPr="006562E1">
              <w:rPr>
                <w:color w:val="000000"/>
                <w:lang w:val="en-US"/>
              </w:rPr>
              <w:t xml:space="preserve">const </w:t>
            </w:r>
            <w:proofErr w:type="spellStart"/>
            <w:r w:rsidRPr="006562E1">
              <w:rPr>
                <w:color w:val="000000"/>
                <w:lang w:val="en-US"/>
              </w:rPr>
              <w:t>u</w:t>
            </w:r>
            <w:r w:rsidRPr="006562E1">
              <w:rPr>
                <w:rFonts w:ascii="Cambria Math" w:hAnsi="Cambria Math" w:cs="Cambria Math"/>
                <w:color w:val="000000"/>
                <w:lang w:val="en-US"/>
              </w:rPr>
              <w:t>₂</w:t>
            </w:r>
            <w:r w:rsidRPr="006562E1">
              <w:rPr>
                <w:color w:val="000000"/>
                <w:lang w:val="en-US"/>
              </w:rPr>
              <w:t>_new</w:t>
            </w:r>
            <w:proofErr w:type="spellEnd"/>
            <w:r w:rsidRPr="006562E1">
              <w:rPr>
                <w:color w:val="000000"/>
                <w:lang w:val="en-US"/>
              </w:rPr>
              <w:t xml:space="preserve"> = </w:t>
            </w:r>
            <w:proofErr w:type="gramStart"/>
            <w:r w:rsidRPr="006562E1">
              <w:rPr>
                <w:color w:val="000000"/>
                <w:lang w:val="en-US"/>
              </w:rPr>
              <w:t>zeros(</w:t>
            </w:r>
            <w:proofErr w:type="gramEnd"/>
            <w:r w:rsidRPr="006562E1">
              <w:rPr>
                <w:color w:val="000000"/>
                <w:lang w:val="en-US"/>
              </w:rPr>
              <w:t xml:space="preserve">0 : </w:t>
            </w:r>
            <w:proofErr w:type="spellStart"/>
            <w:r w:rsidRPr="006562E1">
              <w:rPr>
                <w:color w:val="000000"/>
                <w:lang w:val="en-US"/>
              </w:rPr>
              <w:t>Nx</w:t>
            </w:r>
            <w:proofErr w:type="spellEnd"/>
            <w:r w:rsidRPr="006562E1">
              <w:rPr>
                <w:rFonts w:ascii="Cambria Math" w:hAnsi="Cambria Math" w:cs="Cambria Math"/>
                <w:color w:val="000000"/>
                <w:lang w:val="en-US"/>
              </w:rPr>
              <w:t>₁</w:t>
            </w:r>
            <w:r w:rsidRPr="006562E1">
              <w:rPr>
                <w:color w:val="000000"/>
                <w:lang w:val="en-US"/>
              </w:rPr>
              <w:t xml:space="preserve">-1, 0 : </w:t>
            </w:r>
            <w:proofErr w:type="spellStart"/>
            <w:r w:rsidRPr="006562E1">
              <w:rPr>
                <w:color w:val="000000"/>
                <w:lang w:val="en-US"/>
              </w:rPr>
              <w:t>Nx</w:t>
            </w:r>
            <w:proofErr w:type="spellEnd"/>
            <w:r w:rsidRPr="006562E1">
              <w:rPr>
                <w:rFonts w:ascii="Cambria Math" w:hAnsi="Cambria Math" w:cs="Cambria Math"/>
                <w:color w:val="000000"/>
                <w:lang w:val="en-US"/>
              </w:rPr>
              <w:t>₂</w:t>
            </w:r>
            <w:r w:rsidRPr="006562E1">
              <w:rPr>
                <w:color w:val="000000"/>
                <w:lang w:val="en-US"/>
              </w:rPr>
              <w:t>)</w:t>
            </w:r>
          </w:p>
          <w:p w14:paraId="01388041" w14:textId="77777777" w:rsidR="004505D0" w:rsidRPr="006562E1" w:rsidRDefault="004505D0" w:rsidP="00CB2BEA">
            <w:pPr>
              <w:pBdr>
                <w:top w:val="nil"/>
                <w:left w:val="nil"/>
                <w:bottom w:val="nil"/>
                <w:right w:val="nil"/>
                <w:between w:val="nil"/>
              </w:pBdr>
              <w:spacing w:line="360" w:lineRule="auto"/>
              <w:ind w:left="-2" w:firstLine="2"/>
              <w:rPr>
                <w:color w:val="000000"/>
                <w:lang w:val="en-US"/>
              </w:rPr>
            </w:pPr>
            <w:r w:rsidRPr="006562E1">
              <w:rPr>
                <w:color w:val="000000"/>
                <w:lang w:val="en-US"/>
              </w:rPr>
              <w:t xml:space="preserve">const </w:t>
            </w:r>
            <w:proofErr w:type="spellStart"/>
            <w:r w:rsidRPr="006562E1">
              <w:rPr>
                <w:color w:val="000000"/>
                <w:lang w:val="en-US"/>
              </w:rPr>
              <w:t>v</w:t>
            </w:r>
            <w:r w:rsidRPr="006562E1">
              <w:rPr>
                <w:rFonts w:ascii="Cambria Math" w:hAnsi="Cambria Math" w:cs="Cambria Math"/>
                <w:color w:val="000000"/>
                <w:lang w:val="en-US"/>
              </w:rPr>
              <w:t>₁</w:t>
            </w:r>
            <w:r w:rsidRPr="006562E1">
              <w:rPr>
                <w:color w:val="000000"/>
                <w:lang w:val="en-US"/>
              </w:rPr>
              <w:t>_new</w:t>
            </w:r>
            <w:proofErr w:type="spellEnd"/>
            <w:r w:rsidRPr="006562E1">
              <w:rPr>
                <w:color w:val="000000"/>
                <w:lang w:val="en-US"/>
              </w:rPr>
              <w:t xml:space="preserve"> = </w:t>
            </w:r>
            <w:proofErr w:type="gramStart"/>
            <w:r w:rsidRPr="006562E1">
              <w:rPr>
                <w:color w:val="000000"/>
                <w:lang w:val="en-US"/>
              </w:rPr>
              <w:t>zeros(</w:t>
            </w:r>
            <w:proofErr w:type="gramEnd"/>
            <w:r w:rsidRPr="006562E1">
              <w:rPr>
                <w:color w:val="000000"/>
                <w:lang w:val="en-US"/>
              </w:rPr>
              <w:t xml:space="preserve">0 : </w:t>
            </w:r>
            <w:proofErr w:type="spellStart"/>
            <w:r w:rsidRPr="006562E1">
              <w:rPr>
                <w:color w:val="000000"/>
                <w:lang w:val="en-US"/>
              </w:rPr>
              <w:t>Nx</w:t>
            </w:r>
            <w:proofErr w:type="spellEnd"/>
            <w:r w:rsidRPr="006562E1">
              <w:rPr>
                <w:rFonts w:ascii="Cambria Math" w:hAnsi="Cambria Math" w:cs="Cambria Math"/>
                <w:color w:val="000000"/>
                <w:lang w:val="en-US"/>
              </w:rPr>
              <w:t>₁</w:t>
            </w:r>
            <w:r w:rsidRPr="006562E1">
              <w:rPr>
                <w:color w:val="000000"/>
                <w:lang w:val="en-US"/>
              </w:rPr>
              <w:t xml:space="preserve">, 0 : </w:t>
            </w:r>
            <w:proofErr w:type="spellStart"/>
            <w:r w:rsidRPr="006562E1">
              <w:rPr>
                <w:color w:val="000000"/>
                <w:lang w:val="en-US"/>
              </w:rPr>
              <w:t>Nx</w:t>
            </w:r>
            <w:proofErr w:type="spellEnd"/>
            <w:r w:rsidRPr="006562E1">
              <w:rPr>
                <w:rFonts w:ascii="Cambria Math" w:hAnsi="Cambria Math" w:cs="Cambria Math"/>
                <w:color w:val="000000"/>
                <w:lang w:val="en-US"/>
              </w:rPr>
              <w:t>₂</w:t>
            </w:r>
            <w:r w:rsidRPr="006562E1">
              <w:rPr>
                <w:color w:val="000000"/>
                <w:lang w:val="en-US"/>
              </w:rPr>
              <w:t>-1)</w:t>
            </w:r>
          </w:p>
          <w:p w14:paraId="6F9CF5BB" w14:textId="77777777" w:rsidR="004505D0" w:rsidRPr="006562E1" w:rsidRDefault="004505D0" w:rsidP="00CB2BEA">
            <w:pPr>
              <w:pBdr>
                <w:top w:val="nil"/>
                <w:left w:val="nil"/>
                <w:bottom w:val="nil"/>
                <w:right w:val="nil"/>
                <w:between w:val="nil"/>
              </w:pBdr>
              <w:spacing w:line="360" w:lineRule="auto"/>
              <w:ind w:left="-2" w:firstLine="2"/>
              <w:rPr>
                <w:color w:val="000000"/>
                <w:lang w:val="en-US"/>
              </w:rPr>
            </w:pPr>
            <w:r w:rsidRPr="006562E1">
              <w:rPr>
                <w:color w:val="000000"/>
                <w:lang w:val="en-US"/>
              </w:rPr>
              <w:t xml:space="preserve">const </w:t>
            </w:r>
            <w:proofErr w:type="spellStart"/>
            <w:r w:rsidRPr="006562E1">
              <w:rPr>
                <w:color w:val="000000"/>
                <w:lang w:val="en-US"/>
              </w:rPr>
              <w:t>v</w:t>
            </w:r>
            <w:r w:rsidRPr="006562E1">
              <w:rPr>
                <w:rFonts w:ascii="Cambria Math" w:hAnsi="Cambria Math" w:cs="Cambria Math"/>
                <w:color w:val="000000"/>
                <w:lang w:val="en-US"/>
              </w:rPr>
              <w:t>₂</w:t>
            </w:r>
            <w:r w:rsidRPr="006562E1">
              <w:rPr>
                <w:color w:val="000000"/>
                <w:lang w:val="en-US"/>
              </w:rPr>
              <w:t>_new</w:t>
            </w:r>
            <w:proofErr w:type="spellEnd"/>
            <w:r w:rsidRPr="006562E1">
              <w:rPr>
                <w:color w:val="000000"/>
                <w:lang w:val="en-US"/>
              </w:rPr>
              <w:t xml:space="preserve"> = </w:t>
            </w:r>
            <w:proofErr w:type="gramStart"/>
            <w:r w:rsidRPr="006562E1">
              <w:rPr>
                <w:color w:val="000000"/>
                <w:lang w:val="en-US"/>
              </w:rPr>
              <w:t>zeros(</w:t>
            </w:r>
            <w:proofErr w:type="gramEnd"/>
            <w:r w:rsidRPr="006562E1">
              <w:rPr>
                <w:color w:val="000000"/>
                <w:lang w:val="en-US"/>
              </w:rPr>
              <w:t xml:space="preserve">0 : </w:t>
            </w:r>
            <w:proofErr w:type="spellStart"/>
            <w:r w:rsidRPr="006562E1">
              <w:rPr>
                <w:color w:val="000000"/>
                <w:lang w:val="en-US"/>
              </w:rPr>
              <w:t>Nx</w:t>
            </w:r>
            <w:proofErr w:type="spellEnd"/>
            <w:r w:rsidRPr="006562E1">
              <w:rPr>
                <w:rFonts w:ascii="Cambria Math" w:hAnsi="Cambria Math" w:cs="Cambria Math"/>
                <w:color w:val="000000"/>
                <w:lang w:val="en-US"/>
              </w:rPr>
              <w:t>₁</w:t>
            </w:r>
            <w:r w:rsidRPr="006562E1">
              <w:rPr>
                <w:color w:val="000000"/>
                <w:lang w:val="en-US"/>
              </w:rPr>
              <w:t xml:space="preserve">, 0 : </w:t>
            </w:r>
            <w:proofErr w:type="spellStart"/>
            <w:r w:rsidRPr="006562E1">
              <w:rPr>
                <w:color w:val="000000"/>
                <w:lang w:val="en-US"/>
              </w:rPr>
              <w:t>Nx</w:t>
            </w:r>
            <w:proofErr w:type="spellEnd"/>
            <w:r w:rsidRPr="006562E1">
              <w:rPr>
                <w:rFonts w:ascii="Cambria Math" w:hAnsi="Cambria Math" w:cs="Cambria Math"/>
                <w:color w:val="000000"/>
                <w:lang w:val="en-US"/>
              </w:rPr>
              <w:t>₂</w:t>
            </w:r>
            <w:r w:rsidRPr="006562E1">
              <w:rPr>
                <w:color w:val="000000"/>
                <w:lang w:val="en-US"/>
              </w:rPr>
              <w:t>-1)</w:t>
            </w:r>
          </w:p>
          <w:p w14:paraId="738C0902" w14:textId="77777777" w:rsidR="004505D0" w:rsidRPr="006562E1" w:rsidRDefault="004505D0" w:rsidP="00CB2BEA">
            <w:pPr>
              <w:pBdr>
                <w:top w:val="nil"/>
                <w:left w:val="nil"/>
                <w:bottom w:val="nil"/>
                <w:right w:val="nil"/>
                <w:between w:val="nil"/>
              </w:pBdr>
              <w:spacing w:line="360" w:lineRule="auto"/>
              <w:ind w:left="-2" w:firstLine="2"/>
              <w:rPr>
                <w:color w:val="000000"/>
                <w:lang w:val="en-US"/>
              </w:rPr>
            </w:pPr>
            <w:r w:rsidRPr="006562E1">
              <w:rPr>
                <w:color w:val="000000"/>
                <w:lang w:val="en-US"/>
              </w:rPr>
              <w:t>const σ</w:t>
            </w:r>
            <w:r w:rsidRPr="006562E1">
              <w:rPr>
                <w:rFonts w:ascii="Cambria Math" w:hAnsi="Cambria Math" w:cs="Cambria Math"/>
                <w:color w:val="000000"/>
                <w:lang w:val="en-US"/>
              </w:rPr>
              <w:t>₁₁</w:t>
            </w:r>
            <w:r w:rsidRPr="006562E1">
              <w:rPr>
                <w:color w:val="000000"/>
                <w:lang w:val="en-US"/>
              </w:rPr>
              <w:t xml:space="preserve">_new = </w:t>
            </w:r>
            <w:proofErr w:type="gramStart"/>
            <w:r w:rsidRPr="006562E1">
              <w:rPr>
                <w:color w:val="000000"/>
                <w:lang w:val="en-US"/>
              </w:rPr>
              <w:t>zeros(</w:t>
            </w:r>
            <w:proofErr w:type="gramEnd"/>
            <w:r w:rsidRPr="006562E1">
              <w:rPr>
                <w:color w:val="000000"/>
                <w:lang w:val="en-US"/>
              </w:rPr>
              <w:t xml:space="preserve">0 : </w:t>
            </w:r>
            <w:proofErr w:type="spellStart"/>
            <w:r w:rsidRPr="006562E1">
              <w:rPr>
                <w:color w:val="000000"/>
                <w:lang w:val="en-US"/>
              </w:rPr>
              <w:t>Nx</w:t>
            </w:r>
            <w:proofErr w:type="spellEnd"/>
            <w:r w:rsidRPr="006562E1">
              <w:rPr>
                <w:rFonts w:ascii="Cambria Math" w:hAnsi="Cambria Math" w:cs="Cambria Math"/>
                <w:color w:val="000000"/>
                <w:lang w:val="en-US"/>
              </w:rPr>
              <w:t>₁</w:t>
            </w:r>
            <w:r w:rsidRPr="006562E1">
              <w:rPr>
                <w:color w:val="000000"/>
                <w:lang w:val="en-US"/>
              </w:rPr>
              <w:t xml:space="preserve">, 0 : </w:t>
            </w:r>
            <w:proofErr w:type="spellStart"/>
            <w:r w:rsidRPr="006562E1">
              <w:rPr>
                <w:color w:val="000000"/>
                <w:lang w:val="en-US"/>
              </w:rPr>
              <w:t>Nx</w:t>
            </w:r>
            <w:proofErr w:type="spellEnd"/>
            <w:r w:rsidRPr="006562E1">
              <w:rPr>
                <w:rFonts w:ascii="Cambria Math" w:hAnsi="Cambria Math" w:cs="Cambria Math"/>
                <w:color w:val="000000"/>
                <w:lang w:val="en-US"/>
              </w:rPr>
              <w:t>₂</w:t>
            </w:r>
            <w:r w:rsidRPr="006562E1">
              <w:rPr>
                <w:color w:val="000000"/>
                <w:lang w:val="en-US"/>
              </w:rPr>
              <w:t>)</w:t>
            </w:r>
          </w:p>
          <w:p w14:paraId="5E4283B1" w14:textId="77777777" w:rsidR="004505D0" w:rsidRPr="006562E1" w:rsidRDefault="004505D0" w:rsidP="00CB2BEA">
            <w:pPr>
              <w:pBdr>
                <w:top w:val="nil"/>
                <w:left w:val="nil"/>
                <w:bottom w:val="nil"/>
                <w:right w:val="nil"/>
                <w:between w:val="nil"/>
              </w:pBdr>
              <w:spacing w:line="360" w:lineRule="auto"/>
              <w:ind w:left="-2" w:firstLine="2"/>
              <w:rPr>
                <w:color w:val="000000"/>
                <w:lang w:val="en-US"/>
              </w:rPr>
            </w:pPr>
            <w:r w:rsidRPr="006562E1">
              <w:rPr>
                <w:color w:val="000000"/>
                <w:lang w:val="en-US"/>
              </w:rPr>
              <w:t>const σ</w:t>
            </w:r>
            <w:r w:rsidRPr="006562E1">
              <w:rPr>
                <w:rFonts w:ascii="Cambria Math" w:hAnsi="Cambria Math" w:cs="Cambria Math"/>
                <w:color w:val="000000"/>
                <w:lang w:val="en-US"/>
              </w:rPr>
              <w:t>₁₂</w:t>
            </w:r>
            <w:r w:rsidRPr="006562E1">
              <w:rPr>
                <w:color w:val="000000"/>
                <w:lang w:val="en-US"/>
              </w:rPr>
              <w:t xml:space="preserve">_new = </w:t>
            </w:r>
            <w:proofErr w:type="gramStart"/>
            <w:r w:rsidRPr="006562E1">
              <w:rPr>
                <w:color w:val="000000"/>
                <w:lang w:val="en-US"/>
              </w:rPr>
              <w:t>zeros(</w:t>
            </w:r>
            <w:proofErr w:type="gramEnd"/>
            <w:r w:rsidRPr="006562E1">
              <w:rPr>
                <w:color w:val="000000"/>
                <w:lang w:val="en-US"/>
              </w:rPr>
              <w:t xml:space="preserve">0 : </w:t>
            </w:r>
            <w:proofErr w:type="spellStart"/>
            <w:r w:rsidRPr="006562E1">
              <w:rPr>
                <w:color w:val="000000"/>
                <w:lang w:val="en-US"/>
              </w:rPr>
              <w:t>Nx</w:t>
            </w:r>
            <w:proofErr w:type="spellEnd"/>
            <w:r w:rsidRPr="006562E1">
              <w:rPr>
                <w:rFonts w:ascii="Cambria Math" w:hAnsi="Cambria Math" w:cs="Cambria Math"/>
                <w:color w:val="000000"/>
                <w:lang w:val="en-US"/>
              </w:rPr>
              <w:t>₁</w:t>
            </w:r>
            <w:r w:rsidRPr="006562E1">
              <w:rPr>
                <w:color w:val="000000"/>
                <w:lang w:val="en-US"/>
              </w:rPr>
              <w:t xml:space="preserve">, 0 : </w:t>
            </w:r>
            <w:proofErr w:type="spellStart"/>
            <w:r w:rsidRPr="006562E1">
              <w:rPr>
                <w:color w:val="000000"/>
                <w:lang w:val="en-US"/>
              </w:rPr>
              <w:t>Nx</w:t>
            </w:r>
            <w:proofErr w:type="spellEnd"/>
            <w:r w:rsidRPr="006562E1">
              <w:rPr>
                <w:rFonts w:ascii="Cambria Math" w:hAnsi="Cambria Math" w:cs="Cambria Math"/>
                <w:color w:val="000000"/>
                <w:lang w:val="en-US"/>
              </w:rPr>
              <w:t>₂</w:t>
            </w:r>
            <w:r w:rsidRPr="006562E1">
              <w:rPr>
                <w:color w:val="000000"/>
                <w:lang w:val="en-US"/>
              </w:rPr>
              <w:t>)</w:t>
            </w:r>
          </w:p>
          <w:p w14:paraId="38C301C8" w14:textId="77777777" w:rsidR="004505D0" w:rsidRPr="006562E1" w:rsidRDefault="004505D0" w:rsidP="00CB2BEA">
            <w:pPr>
              <w:pBdr>
                <w:top w:val="nil"/>
                <w:left w:val="nil"/>
                <w:bottom w:val="nil"/>
                <w:right w:val="nil"/>
                <w:between w:val="nil"/>
              </w:pBdr>
              <w:spacing w:line="360" w:lineRule="auto"/>
              <w:ind w:left="-2" w:firstLine="2"/>
              <w:rPr>
                <w:color w:val="000000"/>
                <w:lang w:val="en-US"/>
              </w:rPr>
            </w:pPr>
            <w:r w:rsidRPr="006562E1">
              <w:rPr>
                <w:color w:val="000000"/>
                <w:lang w:val="en-US"/>
              </w:rPr>
              <w:t>const σ</w:t>
            </w:r>
            <w:r w:rsidRPr="006562E1">
              <w:rPr>
                <w:rFonts w:ascii="Cambria Math" w:hAnsi="Cambria Math" w:cs="Cambria Math"/>
                <w:color w:val="000000"/>
                <w:lang w:val="en-US"/>
              </w:rPr>
              <w:t>₂₂</w:t>
            </w:r>
            <w:r w:rsidRPr="006562E1">
              <w:rPr>
                <w:color w:val="000000"/>
                <w:lang w:val="en-US"/>
              </w:rPr>
              <w:t xml:space="preserve">_new = </w:t>
            </w:r>
            <w:proofErr w:type="gramStart"/>
            <w:r w:rsidRPr="006562E1">
              <w:rPr>
                <w:color w:val="000000"/>
                <w:lang w:val="en-US"/>
              </w:rPr>
              <w:t>zeros(</w:t>
            </w:r>
            <w:proofErr w:type="gramEnd"/>
            <w:r w:rsidRPr="006562E1">
              <w:rPr>
                <w:color w:val="000000"/>
                <w:lang w:val="en-US"/>
              </w:rPr>
              <w:t xml:space="preserve">0 : </w:t>
            </w:r>
            <w:proofErr w:type="spellStart"/>
            <w:r w:rsidRPr="006562E1">
              <w:rPr>
                <w:color w:val="000000"/>
                <w:lang w:val="en-US"/>
              </w:rPr>
              <w:t>Nx</w:t>
            </w:r>
            <w:proofErr w:type="spellEnd"/>
            <w:r w:rsidRPr="006562E1">
              <w:rPr>
                <w:rFonts w:ascii="Cambria Math" w:hAnsi="Cambria Math" w:cs="Cambria Math"/>
                <w:color w:val="000000"/>
                <w:lang w:val="en-US"/>
              </w:rPr>
              <w:t>₁</w:t>
            </w:r>
            <w:r w:rsidRPr="006562E1">
              <w:rPr>
                <w:color w:val="000000"/>
                <w:lang w:val="en-US"/>
              </w:rPr>
              <w:t xml:space="preserve">, 0 : </w:t>
            </w:r>
            <w:proofErr w:type="spellStart"/>
            <w:r w:rsidRPr="006562E1">
              <w:rPr>
                <w:color w:val="000000"/>
                <w:lang w:val="en-US"/>
              </w:rPr>
              <w:t>Nx</w:t>
            </w:r>
            <w:proofErr w:type="spellEnd"/>
            <w:r w:rsidRPr="006562E1">
              <w:rPr>
                <w:rFonts w:ascii="Cambria Math" w:hAnsi="Cambria Math" w:cs="Cambria Math"/>
                <w:color w:val="000000"/>
                <w:lang w:val="en-US"/>
              </w:rPr>
              <w:t>₂</w:t>
            </w:r>
            <w:r w:rsidRPr="006562E1">
              <w:rPr>
                <w:color w:val="000000"/>
                <w:lang w:val="en-US"/>
              </w:rPr>
              <w:t>)</w:t>
            </w:r>
          </w:p>
          <w:p w14:paraId="2C281F63" w14:textId="77777777" w:rsidR="004505D0" w:rsidRPr="006562E1" w:rsidRDefault="004505D0" w:rsidP="00CB2BEA">
            <w:pPr>
              <w:pBdr>
                <w:top w:val="nil"/>
                <w:left w:val="nil"/>
                <w:bottom w:val="nil"/>
                <w:right w:val="nil"/>
                <w:between w:val="nil"/>
              </w:pBdr>
              <w:spacing w:line="360" w:lineRule="auto"/>
              <w:ind w:left="-2" w:firstLine="2"/>
              <w:rPr>
                <w:color w:val="000000"/>
                <w:lang w:val="en-US"/>
              </w:rPr>
            </w:pPr>
            <w:r w:rsidRPr="006562E1">
              <w:rPr>
                <w:color w:val="000000"/>
                <w:lang w:val="en-US"/>
              </w:rPr>
              <w:t xml:space="preserve">const </w:t>
            </w:r>
            <w:proofErr w:type="spellStart"/>
            <w:r w:rsidRPr="006562E1">
              <w:rPr>
                <w:color w:val="000000"/>
                <w:lang w:val="en-US"/>
              </w:rPr>
              <w:t>p_new</w:t>
            </w:r>
            <w:proofErr w:type="spellEnd"/>
            <w:r w:rsidRPr="006562E1">
              <w:rPr>
                <w:color w:val="000000"/>
                <w:lang w:val="en-US"/>
              </w:rPr>
              <w:t xml:space="preserve"> = </w:t>
            </w:r>
            <w:proofErr w:type="gramStart"/>
            <w:r w:rsidRPr="006562E1">
              <w:rPr>
                <w:color w:val="000000"/>
                <w:lang w:val="en-US"/>
              </w:rPr>
              <w:t>zeros(</w:t>
            </w:r>
            <w:proofErr w:type="gramEnd"/>
            <w:r w:rsidRPr="006562E1">
              <w:rPr>
                <w:color w:val="000000"/>
                <w:lang w:val="en-US"/>
              </w:rPr>
              <w:t xml:space="preserve">0 : </w:t>
            </w:r>
            <w:proofErr w:type="spellStart"/>
            <w:r w:rsidRPr="006562E1">
              <w:rPr>
                <w:color w:val="000000"/>
                <w:lang w:val="en-US"/>
              </w:rPr>
              <w:t>Nx</w:t>
            </w:r>
            <w:proofErr w:type="spellEnd"/>
            <w:r w:rsidRPr="006562E1">
              <w:rPr>
                <w:rFonts w:ascii="Cambria Math" w:hAnsi="Cambria Math" w:cs="Cambria Math"/>
                <w:color w:val="000000"/>
                <w:lang w:val="en-US"/>
              </w:rPr>
              <w:t>₁</w:t>
            </w:r>
            <w:r w:rsidRPr="006562E1">
              <w:rPr>
                <w:color w:val="000000"/>
                <w:lang w:val="en-US"/>
              </w:rPr>
              <w:t xml:space="preserve">, 0 : </w:t>
            </w:r>
            <w:proofErr w:type="spellStart"/>
            <w:r w:rsidRPr="006562E1">
              <w:rPr>
                <w:color w:val="000000"/>
                <w:lang w:val="en-US"/>
              </w:rPr>
              <w:t>Nx</w:t>
            </w:r>
            <w:proofErr w:type="spellEnd"/>
            <w:r w:rsidRPr="006562E1">
              <w:rPr>
                <w:rFonts w:ascii="Cambria Math" w:hAnsi="Cambria Math" w:cs="Cambria Math"/>
                <w:color w:val="000000"/>
                <w:lang w:val="en-US"/>
              </w:rPr>
              <w:t>₂</w:t>
            </w:r>
            <w:r w:rsidRPr="006562E1">
              <w:rPr>
                <w:color w:val="000000"/>
                <w:lang w:val="en-US"/>
              </w:rPr>
              <w:t>)</w:t>
            </w:r>
          </w:p>
          <w:p w14:paraId="1A48E89E" w14:textId="77777777" w:rsidR="004505D0" w:rsidRPr="006562E1" w:rsidRDefault="004505D0" w:rsidP="00CB2BEA">
            <w:pPr>
              <w:pBdr>
                <w:top w:val="nil"/>
                <w:left w:val="nil"/>
                <w:bottom w:val="nil"/>
                <w:right w:val="nil"/>
                <w:between w:val="nil"/>
              </w:pBdr>
              <w:spacing w:line="360" w:lineRule="auto"/>
              <w:ind w:left="-2" w:firstLine="2"/>
              <w:rPr>
                <w:color w:val="000000"/>
                <w:lang w:val="en-US"/>
              </w:rPr>
            </w:pPr>
            <w:r w:rsidRPr="006562E1">
              <w:rPr>
                <w:color w:val="000000"/>
                <w:lang w:val="en-US"/>
              </w:rPr>
              <w:t xml:space="preserve">const δ = </w:t>
            </w:r>
            <w:proofErr w:type="gramStart"/>
            <w:r w:rsidRPr="006562E1">
              <w:rPr>
                <w:color w:val="000000"/>
                <w:lang w:val="en-US"/>
              </w:rPr>
              <w:t>zeros(</w:t>
            </w:r>
            <w:proofErr w:type="gramEnd"/>
            <w:r w:rsidRPr="006562E1">
              <w:rPr>
                <w:color w:val="000000"/>
                <w:lang w:val="en-US"/>
              </w:rPr>
              <w:t xml:space="preserve">0 : </w:t>
            </w:r>
            <w:proofErr w:type="spellStart"/>
            <w:r w:rsidRPr="006562E1">
              <w:rPr>
                <w:color w:val="000000"/>
                <w:lang w:val="en-US"/>
              </w:rPr>
              <w:t>Nx</w:t>
            </w:r>
            <w:proofErr w:type="spellEnd"/>
            <w:r w:rsidRPr="006562E1">
              <w:rPr>
                <w:rFonts w:ascii="Cambria Math" w:hAnsi="Cambria Math" w:cs="Cambria Math"/>
                <w:color w:val="000000"/>
                <w:lang w:val="en-US"/>
              </w:rPr>
              <w:t>₁</w:t>
            </w:r>
            <w:r w:rsidRPr="006562E1">
              <w:rPr>
                <w:color w:val="000000"/>
                <w:lang w:val="en-US"/>
              </w:rPr>
              <w:t xml:space="preserve">, 0 : </w:t>
            </w:r>
            <w:proofErr w:type="spellStart"/>
            <w:r w:rsidRPr="006562E1">
              <w:rPr>
                <w:color w:val="000000"/>
                <w:lang w:val="en-US"/>
              </w:rPr>
              <w:t>Nx</w:t>
            </w:r>
            <w:proofErr w:type="spellEnd"/>
            <w:r w:rsidRPr="006562E1">
              <w:rPr>
                <w:rFonts w:ascii="Cambria Math" w:hAnsi="Cambria Math" w:cs="Cambria Math"/>
                <w:color w:val="000000"/>
                <w:lang w:val="en-US"/>
              </w:rPr>
              <w:t>₂</w:t>
            </w:r>
            <w:r w:rsidRPr="006562E1">
              <w:rPr>
                <w:color w:val="000000"/>
                <w:lang w:val="en-US"/>
              </w:rPr>
              <w:t>)</w:t>
            </w:r>
          </w:p>
          <w:p w14:paraId="7A10AC18" w14:textId="77777777" w:rsidR="004505D0" w:rsidRPr="006562E1" w:rsidRDefault="004505D0" w:rsidP="00CB2BEA">
            <w:pPr>
              <w:pBdr>
                <w:top w:val="nil"/>
                <w:left w:val="nil"/>
                <w:bottom w:val="nil"/>
                <w:right w:val="nil"/>
                <w:between w:val="nil"/>
              </w:pBdr>
              <w:spacing w:line="360" w:lineRule="auto"/>
              <w:ind w:left="-2" w:firstLine="2"/>
              <w:rPr>
                <w:color w:val="000000"/>
                <w:lang w:val="en-US"/>
              </w:rPr>
            </w:pPr>
            <w:r w:rsidRPr="006562E1">
              <w:rPr>
                <w:color w:val="000000"/>
                <w:lang w:val="en-US"/>
              </w:rPr>
              <w:t xml:space="preserve">const </w:t>
            </w:r>
            <w:proofErr w:type="spellStart"/>
            <w:r w:rsidRPr="006562E1">
              <w:rPr>
                <w:color w:val="000000"/>
                <w:lang w:val="en-US"/>
              </w:rPr>
              <w:t>dδ</w:t>
            </w:r>
            <w:proofErr w:type="spellEnd"/>
            <w:r w:rsidRPr="006562E1">
              <w:rPr>
                <w:rFonts w:ascii="Cambria Math" w:hAnsi="Cambria Math" w:cs="Cambria Math"/>
                <w:color w:val="000000"/>
                <w:lang w:val="en-US"/>
              </w:rPr>
              <w:t>₁</w:t>
            </w:r>
            <w:r w:rsidRPr="006562E1">
              <w:rPr>
                <w:color w:val="000000"/>
                <w:lang w:val="en-US"/>
              </w:rPr>
              <w:t xml:space="preserve"> = </w:t>
            </w:r>
            <w:proofErr w:type="gramStart"/>
            <w:r w:rsidRPr="006562E1">
              <w:rPr>
                <w:color w:val="000000"/>
                <w:lang w:val="en-US"/>
              </w:rPr>
              <w:t>zeros(</w:t>
            </w:r>
            <w:proofErr w:type="gramEnd"/>
            <w:r w:rsidRPr="006562E1">
              <w:rPr>
                <w:color w:val="000000"/>
                <w:lang w:val="en-US"/>
              </w:rPr>
              <w:t xml:space="preserve">0 : </w:t>
            </w:r>
            <w:proofErr w:type="spellStart"/>
            <w:r w:rsidRPr="006562E1">
              <w:rPr>
                <w:color w:val="000000"/>
                <w:lang w:val="en-US"/>
              </w:rPr>
              <w:t>Nx</w:t>
            </w:r>
            <w:proofErr w:type="spellEnd"/>
            <w:r w:rsidRPr="006562E1">
              <w:rPr>
                <w:rFonts w:ascii="Cambria Math" w:hAnsi="Cambria Math" w:cs="Cambria Math"/>
                <w:color w:val="000000"/>
                <w:lang w:val="en-US"/>
              </w:rPr>
              <w:t>₁</w:t>
            </w:r>
            <w:r w:rsidRPr="006562E1">
              <w:rPr>
                <w:color w:val="000000"/>
                <w:lang w:val="en-US"/>
              </w:rPr>
              <w:t xml:space="preserve">, 0 : </w:t>
            </w:r>
            <w:proofErr w:type="spellStart"/>
            <w:r w:rsidRPr="006562E1">
              <w:rPr>
                <w:color w:val="000000"/>
                <w:lang w:val="en-US"/>
              </w:rPr>
              <w:t>Nx</w:t>
            </w:r>
            <w:proofErr w:type="spellEnd"/>
            <w:r w:rsidRPr="006562E1">
              <w:rPr>
                <w:rFonts w:ascii="Cambria Math" w:hAnsi="Cambria Math" w:cs="Cambria Math"/>
                <w:color w:val="000000"/>
                <w:lang w:val="en-US"/>
              </w:rPr>
              <w:t>₂</w:t>
            </w:r>
            <w:r w:rsidRPr="006562E1">
              <w:rPr>
                <w:color w:val="000000"/>
                <w:lang w:val="en-US"/>
              </w:rPr>
              <w:t>)</w:t>
            </w:r>
          </w:p>
          <w:p w14:paraId="6CA7057C" w14:textId="77777777" w:rsidR="004505D0" w:rsidRPr="006562E1" w:rsidRDefault="004505D0" w:rsidP="00CB2BEA">
            <w:pPr>
              <w:pBdr>
                <w:top w:val="nil"/>
                <w:left w:val="nil"/>
                <w:bottom w:val="nil"/>
                <w:right w:val="nil"/>
                <w:between w:val="nil"/>
              </w:pBdr>
              <w:spacing w:line="360" w:lineRule="auto"/>
              <w:ind w:left="-2" w:firstLine="2"/>
              <w:rPr>
                <w:color w:val="000000"/>
                <w:lang w:val="en-US"/>
              </w:rPr>
            </w:pPr>
            <w:r w:rsidRPr="006562E1">
              <w:rPr>
                <w:color w:val="000000"/>
                <w:lang w:val="en-US"/>
              </w:rPr>
              <w:t xml:space="preserve">const </w:t>
            </w:r>
            <w:proofErr w:type="spellStart"/>
            <w:r w:rsidRPr="006562E1">
              <w:rPr>
                <w:color w:val="000000"/>
                <w:lang w:val="en-US"/>
              </w:rPr>
              <w:t>dδ</w:t>
            </w:r>
            <w:proofErr w:type="spellEnd"/>
            <w:r w:rsidRPr="006562E1">
              <w:rPr>
                <w:rFonts w:ascii="Cambria Math" w:hAnsi="Cambria Math" w:cs="Cambria Math"/>
                <w:color w:val="000000"/>
                <w:lang w:val="en-US"/>
              </w:rPr>
              <w:t>₂</w:t>
            </w:r>
            <w:r w:rsidRPr="006562E1">
              <w:rPr>
                <w:color w:val="000000"/>
                <w:lang w:val="en-US"/>
              </w:rPr>
              <w:t xml:space="preserve"> = </w:t>
            </w:r>
            <w:proofErr w:type="gramStart"/>
            <w:r w:rsidRPr="006562E1">
              <w:rPr>
                <w:color w:val="000000"/>
                <w:lang w:val="en-US"/>
              </w:rPr>
              <w:t>zeros(</w:t>
            </w:r>
            <w:proofErr w:type="gramEnd"/>
            <w:r w:rsidRPr="006562E1">
              <w:rPr>
                <w:color w:val="000000"/>
                <w:lang w:val="en-US"/>
              </w:rPr>
              <w:t xml:space="preserve">0 : </w:t>
            </w:r>
            <w:proofErr w:type="spellStart"/>
            <w:r w:rsidRPr="006562E1">
              <w:rPr>
                <w:color w:val="000000"/>
                <w:lang w:val="en-US"/>
              </w:rPr>
              <w:t>Nx</w:t>
            </w:r>
            <w:proofErr w:type="spellEnd"/>
            <w:r w:rsidRPr="006562E1">
              <w:rPr>
                <w:rFonts w:ascii="Cambria Math" w:hAnsi="Cambria Math" w:cs="Cambria Math"/>
                <w:color w:val="000000"/>
                <w:lang w:val="en-US"/>
              </w:rPr>
              <w:t>₁</w:t>
            </w:r>
            <w:r w:rsidRPr="006562E1">
              <w:rPr>
                <w:color w:val="000000"/>
                <w:lang w:val="en-US"/>
              </w:rPr>
              <w:t xml:space="preserve">, 0 : </w:t>
            </w:r>
            <w:proofErr w:type="spellStart"/>
            <w:r w:rsidRPr="006562E1">
              <w:rPr>
                <w:color w:val="000000"/>
                <w:lang w:val="en-US"/>
              </w:rPr>
              <w:t>Nx</w:t>
            </w:r>
            <w:proofErr w:type="spellEnd"/>
            <w:r w:rsidRPr="006562E1">
              <w:rPr>
                <w:rFonts w:ascii="Cambria Math" w:hAnsi="Cambria Math" w:cs="Cambria Math"/>
                <w:color w:val="000000"/>
                <w:lang w:val="en-US"/>
              </w:rPr>
              <w:t>₂</w:t>
            </w:r>
            <w:r w:rsidRPr="006562E1">
              <w:rPr>
                <w:color w:val="000000"/>
                <w:lang w:val="en-US"/>
              </w:rPr>
              <w:t>)</w:t>
            </w:r>
          </w:p>
          <w:p w14:paraId="5E8A4E1F" w14:textId="77777777" w:rsidR="004505D0" w:rsidRPr="006562E1" w:rsidRDefault="004505D0" w:rsidP="00CB2BEA">
            <w:pPr>
              <w:pBdr>
                <w:top w:val="nil"/>
                <w:left w:val="nil"/>
                <w:bottom w:val="nil"/>
                <w:right w:val="nil"/>
                <w:between w:val="nil"/>
              </w:pBdr>
              <w:spacing w:line="360" w:lineRule="auto"/>
              <w:ind w:left="-2" w:firstLine="2"/>
              <w:rPr>
                <w:color w:val="000000"/>
                <w:lang w:val="en-US"/>
              </w:rPr>
            </w:pPr>
            <w:r w:rsidRPr="006562E1">
              <w:rPr>
                <w:color w:val="000000"/>
                <w:lang w:val="en-US"/>
              </w:rPr>
              <w:t>const F</w:t>
            </w:r>
            <w:r w:rsidRPr="006562E1">
              <w:rPr>
                <w:rFonts w:ascii="Cambria Math" w:hAnsi="Cambria Math" w:cs="Cambria Math"/>
                <w:color w:val="000000"/>
                <w:lang w:val="en-US"/>
              </w:rPr>
              <w:t>₁</w:t>
            </w:r>
            <w:r w:rsidRPr="006562E1">
              <w:rPr>
                <w:color w:val="000000"/>
                <w:lang w:val="en-US"/>
              </w:rPr>
              <w:t xml:space="preserve"> = </w:t>
            </w:r>
            <w:proofErr w:type="gramStart"/>
            <w:r w:rsidRPr="006562E1">
              <w:rPr>
                <w:color w:val="000000"/>
                <w:lang w:val="en-US"/>
              </w:rPr>
              <w:t>zeros(</w:t>
            </w:r>
            <w:proofErr w:type="gramEnd"/>
            <w:r w:rsidRPr="006562E1">
              <w:rPr>
                <w:color w:val="000000"/>
                <w:lang w:val="en-US"/>
              </w:rPr>
              <w:t xml:space="preserve">0 : </w:t>
            </w:r>
            <w:proofErr w:type="spellStart"/>
            <w:r w:rsidRPr="006562E1">
              <w:rPr>
                <w:color w:val="000000"/>
                <w:lang w:val="en-US"/>
              </w:rPr>
              <w:t>Nx</w:t>
            </w:r>
            <w:proofErr w:type="spellEnd"/>
            <w:r w:rsidRPr="006562E1">
              <w:rPr>
                <w:rFonts w:ascii="Cambria Math" w:hAnsi="Cambria Math" w:cs="Cambria Math"/>
                <w:color w:val="000000"/>
                <w:lang w:val="en-US"/>
              </w:rPr>
              <w:t>₁</w:t>
            </w:r>
            <w:r w:rsidRPr="006562E1">
              <w:rPr>
                <w:color w:val="000000"/>
                <w:lang w:val="en-US"/>
              </w:rPr>
              <w:t xml:space="preserve">, 0 : </w:t>
            </w:r>
            <w:proofErr w:type="spellStart"/>
            <w:r w:rsidRPr="006562E1">
              <w:rPr>
                <w:color w:val="000000"/>
                <w:lang w:val="en-US"/>
              </w:rPr>
              <w:t>Nx</w:t>
            </w:r>
            <w:proofErr w:type="spellEnd"/>
            <w:r w:rsidRPr="006562E1">
              <w:rPr>
                <w:rFonts w:ascii="Cambria Math" w:hAnsi="Cambria Math" w:cs="Cambria Math"/>
                <w:color w:val="000000"/>
                <w:lang w:val="en-US"/>
              </w:rPr>
              <w:t>₂</w:t>
            </w:r>
            <w:r w:rsidRPr="006562E1">
              <w:rPr>
                <w:color w:val="000000"/>
                <w:lang w:val="en-US"/>
              </w:rPr>
              <w:t>)</w:t>
            </w:r>
          </w:p>
          <w:p w14:paraId="7AE3E0A3" w14:textId="77777777" w:rsidR="004505D0" w:rsidRPr="006562E1" w:rsidRDefault="004505D0" w:rsidP="00CB2BEA">
            <w:pPr>
              <w:pBdr>
                <w:top w:val="nil"/>
                <w:left w:val="nil"/>
                <w:bottom w:val="nil"/>
                <w:right w:val="nil"/>
                <w:between w:val="nil"/>
              </w:pBdr>
              <w:spacing w:line="360" w:lineRule="auto"/>
              <w:ind w:left="-2" w:firstLine="2"/>
              <w:rPr>
                <w:color w:val="000000"/>
                <w:lang w:val="en-US"/>
              </w:rPr>
            </w:pPr>
            <w:r w:rsidRPr="006562E1">
              <w:rPr>
                <w:color w:val="000000"/>
                <w:lang w:val="en-US"/>
              </w:rPr>
              <w:t>const F</w:t>
            </w:r>
            <w:r w:rsidRPr="006562E1">
              <w:rPr>
                <w:rFonts w:ascii="Cambria Math" w:hAnsi="Cambria Math" w:cs="Cambria Math"/>
                <w:color w:val="000000"/>
                <w:lang w:val="en-US"/>
              </w:rPr>
              <w:t>₂</w:t>
            </w:r>
            <w:r w:rsidRPr="006562E1">
              <w:rPr>
                <w:color w:val="000000"/>
                <w:lang w:val="en-US"/>
              </w:rPr>
              <w:t xml:space="preserve"> = </w:t>
            </w:r>
            <w:proofErr w:type="gramStart"/>
            <w:r w:rsidRPr="006562E1">
              <w:rPr>
                <w:color w:val="000000"/>
                <w:lang w:val="en-US"/>
              </w:rPr>
              <w:t>zeros(</w:t>
            </w:r>
            <w:proofErr w:type="gramEnd"/>
            <w:r w:rsidRPr="006562E1">
              <w:rPr>
                <w:color w:val="000000"/>
                <w:lang w:val="en-US"/>
              </w:rPr>
              <w:t xml:space="preserve">0 : </w:t>
            </w:r>
            <w:proofErr w:type="spellStart"/>
            <w:r w:rsidRPr="006562E1">
              <w:rPr>
                <w:color w:val="000000"/>
                <w:lang w:val="en-US"/>
              </w:rPr>
              <w:t>Nx</w:t>
            </w:r>
            <w:proofErr w:type="spellEnd"/>
            <w:r w:rsidRPr="006562E1">
              <w:rPr>
                <w:rFonts w:ascii="Cambria Math" w:hAnsi="Cambria Math" w:cs="Cambria Math"/>
                <w:color w:val="000000"/>
                <w:lang w:val="en-US"/>
              </w:rPr>
              <w:t>₁</w:t>
            </w:r>
            <w:r w:rsidRPr="006562E1">
              <w:rPr>
                <w:color w:val="000000"/>
                <w:lang w:val="en-US"/>
              </w:rPr>
              <w:t xml:space="preserve">, 0 : </w:t>
            </w:r>
            <w:proofErr w:type="spellStart"/>
            <w:r w:rsidRPr="006562E1">
              <w:rPr>
                <w:color w:val="000000"/>
                <w:lang w:val="en-US"/>
              </w:rPr>
              <w:t>Nx</w:t>
            </w:r>
            <w:proofErr w:type="spellEnd"/>
            <w:r w:rsidRPr="006562E1">
              <w:rPr>
                <w:rFonts w:ascii="Cambria Math" w:hAnsi="Cambria Math" w:cs="Cambria Math"/>
                <w:color w:val="000000"/>
                <w:lang w:val="en-US"/>
              </w:rPr>
              <w:t>₂</w:t>
            </w:r>
            <w:r w:rsidRPr="006562E1">
              <w:rPr>
                <w:color w:val="000000"/>
                <w:lang w:val="en-US"/>
              </w:rPr>
              <w:t>)</w:t>
            </w:r>
          </w:p>
          <w:p w14:paraId="132DC434" w14:textId="77777777" w:rsidR="004505D0" w:rsidRPr="006562E1" w:rsidRDefault="004505D0" w:rsidP="00CB2BEA">
            <w:pPr>
              <w:pBdr>
                <w:top w:val="nil"/>
                <w:left w:val="nil"/>
                <w:bottom w:val="nil"/>
                <w:right w:val="nil"/>
                <w:between w:val="nil"/>
              </w:pBdr>
              <w:spacing w:line="360" w:lineRule="auto"/>
              <w:ind w:left="-2" w:firstLine="2"/>
              <w:rPr>
                <w:color w:val="000000"/>
                <w:lang w:val="en-US"/>
              </w:rPr>
            </w:pPr>
            <w:r w:rsidRPr="006562E1">
              <w:rPr>
                <w:color w:val="000000"/>
                <w:lang w:val="en-US"/>
              </w:rPr>
              <w:t xml:space="preserve">const coeff1 = </w:t>
            </w:r>
            <w:proofErr w:type="gramStart"/>
            <w:r w:rsidRPr="006562E1">
              <w:rPr>
                <w:color w:val="000000"/>
                <w:lang w:val="en-US"/>
              </w:rPr>
              <w:t>zeros(</w:t>
            </w:r>
            <w:proofErr w:type="gramEnd"/>
            <w:r w:rsidRPr="006562E1">
              <w:rPr>
                <w:color w:val="000000"/>
                <w:lang w:val="en-US"/>
              </w:rPr>
              <w:t xml:space="preserve">0 : </w:t>
            </w:r>
            <w:proofErr w:type="spellStart"/>
            <w:r w:rsidRPr="006562E1">
              <w:rPr>
                <w:color w:val="000000"/>
                <w:lang w:val="en-US"/>
              </w:rPr>
              <w:t>Nx</w:t>
            </w:r>
            <w:proofErr w:type="spellEnd"/>
            <w:r w:rsidRPr="006562E1">
              <w:rPr>
                <w:rFonts w:ascii="Cambria Math" w:hAnsi="Cambria Math" w:cs="Cambria Math"/>
                <w:color w:val="000000"/>
                <w:lang w:val="en-US"/>
              </w:rPr>
              <w:t>₂</w:t>
            </w:r>
            <w:r w:rsidRPr="006562E1">
              <w:rPr>
                <w:color w:val="000000"/>
                <w:lang w:val="en-US"/>
              </w:rPr>
              <w:t>)</w:t>
            </w:r>
          </w:p>
          <w:p w14:paraId="5DCCC373" w14:textId="77777777" w:rsidR="004505D0" w:rsidRPr="006562E1" w:rsidRDefault="004505D0" w:rsidP="00CB2BEA">
            <w:pPr>
              <w:pBdr>
                <w:top w:val="nil"/>
                <w:left w:val="nil"/>
                <w:bottom w:val="nil"/>
                <w:right w:val="nil"/>
                <w:between w:val="nil"/>
              </w:pBdr>
              <w:spacing w:line="360" w:lineRule="auto"/>
              <w:ind w:left="-2" w:firstLine="2"/>
              <w:rPr>
                <w:color w:val="000000"/>
                <w:lang w:val="en-US"/>
              </w:rPr>
            </w:pPr>
            <w:r w:rsidRPr="006562E1">
              <w:rPr>
                <w:color w:val="000000"/>
                <w:lang w:val="en-US"/>
              </w:rPr>
              <w:t xml:space="preserve">const coeff2 = </w:t>
            </w:r>
            <w:proofErr w:type="gramStart"/>
            <w:r w:rsidRPr="006562E1">
              <w:rPr>
                <w:color w:val="000000"/>
                <w:lang w:val="en-US"/>
              </w:rPr>
              <w:t>zeros(</w:t>
            </w:r>
            <w:proofErr w:type="gramEnd"/>
            <w:r w:rsidRPr="006562E1">
              <w:rPr>
                <w:color w:val="000000"/>
                <w:lang w:val="en-US"/>
              </w:rPr>
              <w:t xml:space="preserve">0 : </w:t>
            </w:r>
            <w:proofErr w:type="spellStart"/>
            <w:r w:rsidRPr="006562E1">
              <w:rPr>
                <w:color w:val="000000"/>
                <w:lang w:val="en-US"/>
              </w:rPr>
              <w:t>Nx</w:t>
            </w:r>
            <w:proofErr w:type="spellEnd"/>
            <w:r w:rsidRPr="006562E1">
              <w:rPr>
                <w:rFonts w:ascii="Cambria Math" w:hAnsi="Cambria Math" w:cs="Cambria Math"/>
                <w:color w:val="000000"/>
                <w:lang w:val="en-US"/>
              </w:rPr>
              <w:t>₂</w:t>
            </w:r>
            <w:r w:rsidRPr="006562E1">
              <w:rPr>
                <w:color w:val="000000"/>
                <w:lang w:val="en-US"/>
              </w:rPr>
              <w:t>)</w:t>
            </w:r>
          </w:p>
          <w:p w14:paraId="1372F456" w14:textId="77777777" w:rsidR="004505D0" w:rsidRPr="006562E1" w:rsidRDefault="004505D0" w:rsidP="00CB2BEA">
            <w:pPr>
              <w:pBdr>
                <w:top w:val="nil"/>
                <w:left w:val="nil"/>
                <w:bottom w:val="nil"/>
                <w:right w:val="nil"/>
                <w:between w:val="nil"/>
              </w:pBdr>
              <w:spacing w:line="360" w:lineRule="auto"/>
              <w:ind w:left="-2" w:firstLine="2"/>
              <w:rPr>
                <w:color w:val="000000"/>
                <w:lang w:val="en-US"/>
              </w:rPr>
            </w:pPr>
            <w:r w:rsidRPr="006562E1">
              <w:rPr>
                <w:color w:val="000000"/>
                <w:lang w:val="en-US"/>
              </w:rPr>
              <w:t xml:space="preserve">const coeff3 = </w:t>
            </w:r>
            <w:proofErr w:type="gramStart"/>
            <w:r w:rsidRPr="006562E1">
              <w:rPr>
                <w:color w:val="000000"/>
                <w:lang w:val="en-US"/>
              </w:rPr>
              <w:t>zeros(</w:t>
            </w:r>
            <w:proofErr w:type="gramEnd"/>
            <w:r w:rsidRPr="006562E1">
              <w:rPr>
                <w:color w:val="000000"/>
                <w:lang w:val="en-US"/>
              </w:rPr>
              <w:t xml:space="preserve">0 : </w:t>
            </w:r>
            <w:proofErr w:type="spellStart"/>
            <w:r w:rsidRPr="006562E1">
              <w:rPr>
                <w:color w:val="000000"/>
                <w:lang w:val="en-US"/>
              </w:rPr>
              <w:t>Nx</w:t>
            </w:r>
            <w:proofErr w:type="spellEnd"/>
            <w:r w:rsidRPr="006562E1">
              <w:rPr>
                <w:rFonts w:ascii="Cambria Math" w:hAnsi="Cambria Math" w:cs="Cambria Math"/>
                <w:color w:val="000000"/>
                <w:lang w:val="en-US"/>
              </w:rPr>
              <w:t>₂</w:t>
            </w:r>
            <w:r w:rsidRPr="006562E1">
              <w:rPr>
                <w:color w:val="000000"/>
                <w:lang w:val="en-US"/>
              </w:rPr>
              <w:t>)</w:t>
            </w:r>
          </w:p>
          <w:p w14:paraId="3C144DC0" w14:textId="77777777" w:rsidR="004505D0" w:rsidRPr="006562E1" w:rsidRDefault="004505D0" w:rsidP="00CB2BEA">
            <w:pPr>
              <w:pBdr>
                <w:top w:val="nil"/>
                <w:left w:val="nil"/>
                <w:bottom w:val="nil"/>
                <w:right w:val="nil"/>
                <w:between w:val="nil"/>
              </w:pBdr>
              <w:spacing w:line="360" w:lineRule="auto"/>
              <w:ind w:left="-2" w:firstLine="2"/>
              <w:rPr>
                <w:color w:val="000000"/>
                <w:lang w:val="en-US"/>
              </w:rPr>
            </w:pPr>
            <w:r w:rsidRPr="006562E1">
              <w:rPr>
                <w:color w:val="000000"/>
                <w:lang w:val="en-US"/>
              </w:rPr>
              <w:t xml:space="preserve">const coeff4 = </w:t>
            </w:r>
            <w:proofErr w:type="gramStart"/>
            <w:r w:rsidRPr="006562E1">
              <w:rPr>
                <w:color w:val="000000"/>
                <w:lang w:val="en-US"/>
              </w:rPr>
              <w:t>zeros(</w:t>
            </w:r>
            <w:proofErr w:type="gramEnd"/>
            <w:r w:rsidRPr="006562E1">
              <w:rPr>
                <w:color w:val="000000"/>
                <w:lang w:val="en-US"/>
              </w:rPr>
              <w:t xml:space="preserve">0 : </w:t>
            </w:r>
            <w:proofErr w:type="spellStart"/>
            <w:r w:rsidRPr="006562E1">
              <w:rPr>
                <w:color w:val="000000"/>
                <w:lang w:val="en-US"/>
              </w:rPr>
              <w:t>Nx</w:t>
            </w:r>
            <w:proofErr w:type="spellEnd"/>
            <w:r w:rsidRPr="006562E1">
              <w:rPr>
                <w:rFonts w:ascii="Cambria Math" w:hAnsi="Cambria Math" w:cs="Cambria Math"/>
                <w:color w:val="000000"/>
                <w:lang w:val="en-US"/>
              </w:rPr>
              <w:t>₂</w:t>
            </w:r>
            <w:r w:rsidRPr="006562E1">
              <w:rPr>
                <w:color w:val="000000"/>
                <w:lang w:val="en-US"/>
              </w:rPr>
              <w:t>)</w:t>
            </w:r>
          </w:p>
          <w:p w14:paraId="71F795AA" w14:textId="77777777" w:rsidR="004505D0" w:rsidRPr="006562E1" w:rsidRDefault="004505D0" w:rsidP="00CB2BEA">
            <w:pPr>
              <w:pBdr>
                <w:top w:val="nil"/>
                <w:left w:val="nil"/>
                <w:bottom w:val="nil"/>
                <w:right w:val="nil"/>
                <w:between w:val="nil"/>
              </w:pBdr>
              <w:spacing w:line="360" w:lineRule="auto"/>
              <w:ind w:left="-2" w:firstLine="2"/>
              <w:rPr>
                <w:color w:val="000000"/>
                <w:lang w:val="en-US"/>
              </w:rPr>
            </w:pPr>
            <w:r w:rsidRPr="006562E1">
              <w:rPr>
                <w:color w:val="000000"/>
                <w:lang w:val="en-US"/>
              </w:rPr>
              <w:t>const NL</w:t>
            </w:r>
            <w:r w:rsidRPr="006562E1">
              <w:rPr>
                <w:rFonts w:ascii="Cambria Math" w:hAnsi="Cambria Math" w:cs="Cambria Math"/>
                <w:color w:val="000000"/>
                <w:lang w:val="en-US"/>
              </w:rPr>
              <w:t>₁</w:t>
            </w:r>
            <w:r w:rsidRPr="006562E1">
              <w:rPr>
                <w:color w:val="000000"/>
                <w:lang w:val="en-US"/>
              </w:rPr>
              <w:t xml:space="preserve"> = </w:t>
            </w:r>
            <w:proofErr w:type="gramStart"/>
            <w:r w:rsidRPr="006562E1">
              <w:rPr>
                <w:color w:val="000000"/>
                <w:lang w:val="en-US"/>
              </w:rPr>
              <w:t>round(</w:t>
            </w:r>
            <w:proofErr w:type="gramEnd"/>
            <w:r w:rsidRPr="006562E1">
              <w:rPr>
                <w:color w:val="000000"/>
                <w:lang w:val="en-US"/>
              </w:rPr>
              <w:t>Int64, L</w:t>
            </w:r>
            <w:r w:rsidRPr="006562E1">
              <w:rPr>
                <w:rFonts w:ascii="Cambria Math" w:hAnsi="Cambria Math" w:cs="Cambria Math"/>
                <w:color w:val="000000"/>
                <w:lang w:val="en-US"/>
              </w:rPr>
              <w:t>₁</w:t>
            </w:r>
            <w:r w:rsidRPr="006562E1">
              <w:rPr>
                <w:color w:val="000000"/>
                <w:lang w:val="en-US"/>
              </w:rPr>
              <w:t xml:space="preserve"> * </w:t>
            </w:r>
            <w:proofErr w:type="spellStart"/>
            <w:r w:rsidRPr="006562E1">
              <w:rPr>
                <w:color w:val="000000"/>
                <w:lang w:val="en-US"/>
              </w:rPr>
              <w:t>Nx</w:t>
            </w:r>
            <w:proofErr w:type="spellEnd"/>
            <w:r w:rsidRPr="006562E1">
              <w:rPr>
                <w:rFonts w:ascii="Cambria Math" w:hAnsi="Cambria Math" w:cs="Cambria Math"/>
                <w:color w:val="000000"/>
                <w:lang w:val="en-US"/>
              </w:rPr>
              <w:t>₂</w:t>
            </w:r>
            <w:r w:rsidRPr="006562E1">
              <w:rPr>
                <w:color w:val="000000"/>
                <w:lang w:val="en-US"/>
              </w:rPr>
              <w:t xml:space="preserve"> / Bx</w:t>
            </w:r>
            <w:r w:rsidRPr="006562E1">
              <w:rPr>
                <w:rFonts w:ascii="Cambria Math" w:hAnsi="Cambria Math" w:cs="Cambria Math"/>
                <w:color w:val="000000"/>
                <w:lang w:val="en-US"/>
              </w:rPr>
              <w:t>₂</w:t>
            </w:r>
            <w:r w:rsidRPr="006562E1">
              <w:rPr>
                <w:color w:val="000000"/>
                <w:lang w:val="en-US"/>
              </w:rPr>
              <w:t>)</w:t>
            </w:r>
          </w:p>
          <w:p w14:paraId="42358F92" w14:textId="77777777" w:rsidR="004505D0" w:rsidRPr="006562E1" w:rsidRDefault="004505D0" w:rsidP="00CB2BEA">
            <w:pPr>
              <w:pBdr>
                <w:top w:val="nil"/>
                <w:left w:val="nil"/>
                <w:bottom w:val="nil"/>
                <w:right w:val="nil"/>
                <w:between w:val="nil"/>
              </w:pBdr>
              <w:spacing w:line="360" w:lineRule="auto"/>
              <w:ind w:left="-2" w:firstLine="2"/>
              <w:rPr>
                <w:color w:val="000000"/>
                <w:lang w:val="en-US"/>
              </w:rPr>
            </w:pPr>
            <w:r w:rsidRPr="006562E1">
              <w:rPr>
                <w:color w:val="000000"/>
                <w:lang w:val="en-US"/>
              </w:rPr>
              <w:t>const NL</w:t>
            </w:r>
            <w:r w:rsidRPr="006562E1">
              <w:rPr>
                <w:rFonts w:ascii="Cambria Math" w:hAnsi="Cambria Math" w:cs="Cambria Math"/>
                <w:color w:val="000000"/>
                <w:lang w:val="en-US"/>
              </w:rPr>
              <w:t>₂</w:t>
            </w:r>
            <w:r w:rsidRPr="006562E1">
              <w:rPr>
                <w:color w:val="000000"/>
                <w:lang w:val="en-US"/>
              </w:rPr>
              <w:t xml:space="preserve"> = </w:t>
            </w:r>
            <w:proofErr w:type="gramStart"/>
            <w:r w:rsidRPr="006562E1">
              <w:rPr>
                <w:color w:val="000000"/>
                <w:lang w:val="en-US"/>
              </w:rPr>
              <w:t>round(</w:t>
            </w:r>
            <w:proofErr w:type="gramEnd"/>
            <w:r w:rsidRPr="006562E1">
              <w:rPr>
                <w:color w:val="000000"/>
                <w:lang w:val="en-US"/>
              </w:rPr>
              <w:t>Int64, L</w:t>
            </w:r>
            <w:r w:rsidRPr="006562E1">
              <w:rPr>
                <w:rFonts w:ascii="Cambria Math" w:hAnsi="Cambria Math" w:cs="Cambria Math"/>
                <w:color w:val="000000"/>
                <w:lang w:val="en-US"/>
              </w:rPr>
              <w:t>₂</w:t>
            </w:r>
            <w:r w:rsidRPr="006562E1">
              <w:rPr>
                <w:color w:val="000000"/>
                <w:lang w:val="en-US"/>
              </w:rPr>
              <w:t xml:space="preserve"> * </w:t>
            </w:r>
            <w:proofErr w:type="spellStart"/>
            <w:r w:rsidRPr="006562E1">
              <w:rPr>
                <w:color w:val="000000"/>
                <w:lang w:val="en-US"/>
              </w:rPr>
              <w:t>Nx</w:t>
            </w:r>
            <w:proofErr w:type="spellEnd"/>
            <w:r w:rsidRPr="006562E1">
              <w:rPr>
                <w:rFonts w:ascii="Cambria Math" w:hAnsi="Cambria Math" w:cs="Cambria Math"/>
                <w:color w:val="000000"/>
                <w:lang w:val="en-US"/>
              </w:rPr>
              <w:t>₂</w:t>
            </w:r>
            <w:r w:rsidRPr="006562E1">
              <w:rPr>
                <w:color w:val="000000"/>
                <w:lang w:val="en-US"/>
              </w:rPr>
              <w:t xml:space="preserve"> / Bx</w:t>
            </w:r>
            <w:r w:rsidRPr="006562E1">
              <w:rPr>
                <w:rFonts w:ascii="Cambria Math" w:hAnsi="Cambria Math" w:cs="Cambria Math"/>
                <w:color w:val="000000"/>
                <w:lang w:val="en-US"/>
              </w:rPr>
              <w:t>₂</w:t>
            </w:r>
            <w:r w:rsidRPr="006562E1">
              <w:rPr>
                <w:color w:val="000000"/>
                <w:lang w:val="en-US"/>
              </w:rPr>
              <w:t>)</w:t>
            </w:r>
          </w:p>
          <w:p w14:paraId="1BD1B4C6" w14:textId="77777777" w:rsidR="004505D0" w:rsidRPr="006562E1" w:rsidRDefault="004505D0" w:rsidP="00CB2BEA">
            <w:pPr>
              <w:pBdr>
                <w:top w:val="nil"/>
                <w:left w:val="nil"/>
                <w:bottom w:val="nil"/>
                <w:right w:val="nil"/>
                <w:between w:val="nil"/>
              </w:pBdr>
              <w:spacing w:line="360" w:lineRule="auto"/>
              <w:ind w:left="-2" w:firstLine="2"/>
              <w:rPr>
                <w:color w:val="000000"/>
                <w:lang w:val="en-US"/>
              </w:rPr>
            </w:pPr>
            <w:r w:rsidRPr="006562E1">
              <w:rPr>
                <w:color w:val="000000"/>
                <w:lang w:val="en-US"/>
              </w:rPr>
              <w:t xml:space="preserve">function </w:t>
            </w:r>
            <w:proofErr w:type="spellStart"/>
            <w:proofErr w:type="gramStart"/>
            <w:r w:rsidRPr="006562E1">
              <w:rPr>
                <w:color w:val="000000"/>
                <w:lang w:val="en-US"/>
              </w:rPr>
              <w:t>DefineMediaCoeffs</w:t>
            </w:r>
            <w:proofErr w:type="spellEnd"/>
            <w:r w:rsidRPr="006562E1">
              <w:rPr>
                <w:color w:val="000000"/>
                <w:lang w:val="en-US"/>
              </w:rPr>
              <w:t>(</w:t>
            </w:r>
            <w:proofErr w:type="gramEnd"/>
            <w:r w:rsidRPr="006562E1">
              <w:rPr>
                <w:color w:val="000000"/>
                <w:lang w:val="en-US"/>
              </w:rPr>
              <w:t>)</w:t>
            </w:r>
          </w:p>
          <w:p w14:paraId="5710D683" w14:textId="77777777" w:rsidR="004505D0" w:rsidRPr="006562E1" w:rsidRDefault="004505D0" w:rsidP="00CB2BEA">
            <w:pPr>
              <w:pBdr>
                <w:top w:val="nil"/>
                <w:left w:val="nil"/>
                <w:bottom w:val="nil"/>
                <w:right w:val="nil"/>
                <w:between w:val="nil"/>
              </w:pBdr>
              <w:spacing w:line="360" w:lineRule="auto"/>
              <w:ind w:left="-2" w:firstLine="2"/>
              <w:rPr>
                <w:color w:val="000000"/>
                <w:lang w:val="en-US"/>
              </w:rPr>
            </w:pPr>
            <w:r w:rsidRPr="006562E1">
              <w:rPr>
                <w:color w:val="000000"/>
                <w:lang w:val="en-US"/>
              </w:rPr>
              <w:t xml:space="preserve">    </w:t>
            </w:r>
            <w:proofErr w:type="spellStart"/>
            <w:r w:rsidRPr="006562E1">
              <w:rPr>
                <w:color w:val="000000"/>
                <w:lang w:val="en-US"/>
              </w:rPr>
              <w:t>porous_idx</w:t>
            </w:r>
            <w:proofErr w:type="spellEnd"/>
            <w:r w:rsidRPr="006562E1">
              <w:rPr>
                <w:color w:val="000000"/>
                <w:lang w:val="en-US"/>
              </w:rPr>
              <w:t xml:space="preserve"> = NL</w:t>
            </w:r>
            <w:r w:rsidRPr="006562E1">
              <w:rPr>
                <w:rFonts w:ascii="Cambria Math" w:hAnsi="Cambria Math" w:cs="Cambria Math"/>
                <w:color w:val="000000"/>
                <w:lang w:val="en-US"/>
              </w:rPr>
              <w:t>₁</w:t>
            </w:r>
            <w:r w:rsidRPr="006562E1">
              <w:rPr>
                <w:color w:val="000000"/>
                <w:lang w:val="en-US"/>
              </w:rPr>
              <w:t xml:space="preserve"> + </w:t>
            </w:r>
            <w:proofErr w:type="gramStart"/>
            <w:r w:rsidRPr="006562E1">
              <w:rPr>
                <w:color w:val="000000"/>
                <w:lang w:val="en-US"/>
              </w:rPr>
              <w:t>1 :</w:t>
            </w:r>
            <w:proofErr w:type="gramEnd"/>
            <w:r w:rsidRPr="006562E1">
              <w:rPr>
                <w:color w:val="000000"/>
                <w:lang w:val="en-US"/>
              </w:rPr>
              <w:t xml:space="preserve"> NL</w:t>
            </w:r>
            <w:r w:rsidRPr="006562E1">
              <w:rPr>
                <w:rFonts w:ascii="Cambria Math" w:hAnsi="Cambria Math" w:cs="Cambria Math"/>
                <w:color w:val="000000"/>
                <w:lang w:val="en-US"/>
              </w:rPr>
              <w:t>₁</w:t>
            </w:r>
            <w:r w:rsidRPr="006562E1">
              <w:rPr>
                <w:color w:val="000000"/>
                <w:lang w:val="en-US"/>
              </w:rPr>
              <w:t xml:space="preserve"> + NL</w:t>
            </w:r>
            <w:r w:rsidRPr="006562E1">
              <w:rPr>
                <w:rFonts w:ascii="Cambria Math" w:hAnsi="Cambria Math" w:cs="Cambria Math"/>
                <w:color w:val="000000"/>
                <w:lang w:val="en-US"/>
              </w:rPr>
              <w:t>₂</w:t>
            </w:r>
          </w:p>
          <w:p w14:paraId="3C023D7A" w14:textId="77777777" w:rsidR="004505D0" w:rsidRPr="006562E1" w:rsidRDefault="004505D0" w:rsidP="00CB2BEA">
            <w:pPr>
              <w:pBdr>
                <w:top w:val="nil"/>
                <w:left w:val="nil"/>
                <w:bottom w:val="nil"/>
                <w:right w:val="nil"/>
                <w:between w:val="nil"/>
              </w:pBdr>
              <w:spacing w:line="360" w:lineRule="auto"/>
              <w:ind w:left="-2" w:firstLine="2"/>
              <w:rPr>
                <w:color w:val="000000"/>
                <w:lang w:val="en-US"/>
              </w:rPr>
            </w:pPr>
            <w:r w:rsidRPr="006562E1">
              <w:rPr>
                <w:color w:val="000000"/>
                <w:lang w:val="en-US"/>
              </w:rPr>
              <w:t xml:space="preserve">    </w:t>
            </w:r>
            <w:proofErr w:type="spellStart"/>
            <w:r w:rsidRPr="006562E1">
              <w:rPr>
                <w:color w:val="000000"/>
                <w:lang w:val="en-US"/>
              </w:rPr>
              <w:t>elast_idx</w:t>
            </w:r>
            <w:proofErr w:type="spellEnd"/>
            <w:r w:rsidRPr="006562E1">
              <w:rPr>
                <w:color w:val="000000"/>
                <w:lang w:val="en-US"/>
              </w:rPr>
              <w:t xml:space="preserve"> = </w:t>
            </w:r>
            <w:proofErr w:type="spellStart"/>
            <w:proofErr w:type="gramStart"/>
            <w:r w:rsidRPr="006562E1">
              <w:rPr>
                <w:color w:val="000000"/>
                <w:lang w:val="en-US"/>
              </w:rPr>
              <w:t>vcat</w:t>
            </w:r>
            <w:proofErr w:type="spellEnd"/>
            <w:r w:rsidRPr="006562E1">
              <w:rPr>
                <w:color w:val="000000"/>
                <w:lang w:val="en-US"/>
              </w:rPr>
              <w:t>(</w:t>
            </w:r>
            <w:proofErr w:type="gramEnd"/>
            <w:r w:rsidRPr="006562E1">
              <w:rPr>
                <w:color w:val="000000"/>
                <w:lang w:val="en-US"/>
              </w:rPr>
              <w:t>0 : NL</w:t>
            </w:r>
            <w:r w:rsidRPr="006562E1">
              <w:rPr>
                <w:rFonts w:ascii="Cambria Math" w:hAnsi="Cambria Math" w:cs="Cambria Math"/>
                <w:color w:val="000000"/>
                <w:lang w:val="en-US"/>
              </w:rPr>
              <w:t>₁</w:t>
            </w:r>
            <w:r w:rsidRPr="006562E1">
              <w:rPr>
                <w:color w:val="000000"/>
                <w:lang w:val="en-US"/>
              </w:rPr>
              <w:t>, NL</w:t>
            </w:r>
            <w:r w:rsidRPr="006562E1">
              <w:rPr>
                <w:rFonts w:ascii="Cambria Math" w:hAnsi="Cambria Math" w:cs="Cambria Math"/>
                <w:color w:val="000000"/>
                <w:lang w:val="en-US"/>
              </w:rPr>
              <w:t>₁</w:t>
            </w:r>
            <w:r w:rsidRPr="006562E1">
              <w:rPr>
                <w:color w:val="000000"/>
                <w:lang w:val="en-US"/>
              </w:rPr>
              <w:t xml:space="preserve"> + NL</w:t>
            </w:r>
            <w:r w:rsidRPr="006562E1">
              <w:rPr>
                <w:rFonts w:ascii="Cambria Math" w:hAnsi="Cambria Math" w:cs="Cambria Math"/>
                <w:color w:val="000000"/>
                <w:lang w:val="en-US"/>
              </w:rPr>
              <w:t>₂</w:t>
            </w:r>
            <w:r w:rsidRPr="006562E1">
              <w:rPr>
                <w:color w:val="000000"/>
                <w:lang w:val="en-US"/>
              </w:rPr>
              <w:t xml:space="preserve"> + 1 : </w:t>
            </w:r>
            <w:proofErr w:type="spellStart"/>
            <w:r w:rsidRPr="006562E1">
              <w:rPr>
                <w:color w:val="000000"/>
                <w:lang w:val="en-US"/>
              </w:rPr>
              <w:t>Nx</w:t>
            </w:r>
            <w:proofErr w:type="spellEnd"/>
            <w:r w:rsidRPr="006562E1">
              <w:rPr>
                <w:rFonts w:ascii="Cambria Math" w:hAnsi="Cambria Math" w:cs="Cambria Math"/>
                <w:color w:val="000000"/>
                <w:lang w:val="en-US"/>
              </w:rPr>
              <w:t>₂</w:t>
            </w:r>
            <w:r w:rsidRPr="006562E1">
              <w:rPr>
                <w:color w:val="000000"/>
                <w:lang w:val="en-US"/>
              </w:rPr>
              <w:t>)</w:t>
            </w:r>
          </w:p>
          <w:p w14:paraId="3CFD3BA6" w14:textId="77777777" w:rsidR="004505D0" w:rsidRPr="006562E1" w:rsidRDefault="004505D0" w:rsidP="00CB2BEA">
            <w:pPr>
              <w:pBdr>
                <w:top w:val="nil"/>
                <w:left w:val="nil"/>
                <w:bottom w:val="nil"/>
                <w:right w:val="nil"/>
                <w:between w:val="nil"/>
              </w:pBdr>
              <w:spacing w:line="360" w:lineRule="auto"/>
              <w:ind w:left="-2" w:firstLine="2"/>
              <w:rPr>
                <w:color w:val="000000"/>
                <w:lang w:val="en-US"/>
              </w:rPr>
            </w:pPr>
            <w:r w:rsidRPr="006562E1">
              <w:rPr>
                <w:color w:val="000000"/>
                <w:lang w:val="en-US"/>
              </w:rPr>
              <w:t xml:space="preserve">    </w:t>
            </w:r>
            <w:proofErr w:type="spellStart"/>
            <w:r w:rsidRPr="006562E1">
              <w:rPr>
                <w:color w:val="000000"/>
                <w:lang w:val="en-US"/>
              </w:rPr>
              <w:t>ρ</w:t>
            </w:r>
            <w:r w:rsidRPr="006562E1">
              <w:rPr>
                <w:rFonts w:ascii="Cambria Math" w:hAnsi="Cambria Math" w:cs="Cambria Math"/>
                <w:color w:val="000000"/>
                <w:lang w:val="en-US"/>
              </w:rPr>
              <w:t>₀</w:t>
            </w:r>
            <w:r w:rsidRPr="006562E1">
              <w:rPr>
                <w:color w:val="000000"/>
                <w:lang w:val="en-US"/>
              </w:rPr>
              <w:t>sf</w:t>
            </w:r>
            <w:proofErr w:type="spellEnd"/>
            <w:r w:rsidRPr="006562E1">
              <w:rPr>
                <w:color w:val="000000"/>
                <w:lang w:val="en-US"/>
              </w:rPr>
              <w:t>[</w:t>
            </w:r>
            <w:proofErr w:type="spellStart"/>
            <w:r w:rsidRPr="006562E1">
              <w:rPr>
                <w:color w:val="000000"/>
                <w:lang w:val="en-US"/>
              </w:rPr>
              <w:t>porous_idx</w:t>
            </w:r>
            <w:proofErr w:type="spellEnd"/>
            <w:proofErr w:type="gramStart"/>
            <w:r w:rsidRPr="006562E1">
              <w:rPr>
                <w:color w:val="000000"/>
                <w:lang w:val="en-US"/>
              </w:rPr>
              <w:t>] .</w:t>
            </w:r>
            <w:proofErr w:type="gramEnd"/>
            <w:r w:rsidRPr="006562E1">
              <w:rPr>
                <w:color w:val="000000"/>
                <w:lang w:val="en-US"/>
              </w:rPr>
              <w:t xml:space="preserve">= </w:t>
            </w:r>
            <w:proofErr w:type="spellStart"/>
            <w:r w:rsidRPr="006562E1">
              <w:rPr>
                <w:color w:val="000000"/>
                <w:lang w:val="en-US"/>
              </w:rPr>
              <w:t>ρ</w:t>
            </w:r>
            <w:r w:rsidRPr="006562E1">
              <w:rPr>
                <w:rFonts w:ascii="Cambria Math" w:hAnsi="Cambria Math" w:cs="Cambria Math"/>
                <w:color w:val="000000"/>
                <w:lang w:val="en-US"/>
              </w:rPr>
              <w:t>₀</w:t>
            </w:r>
            <w:r w:rsidRPr="006562E1">
              <w:rPr>
                <w:color w:val="000000"/>
                <w:lang w:val="en-US"/>
              </w:rPr>
              <w:t>sf_porous</w:t>
            </w:r>
            <w:proofErr w:type="spellEnd"/>
            <w:r w:rsidRPr="006562E1">
              <w:rPr>
                <w:color w:val="000000"/>
                <w:lang w:val="en-US"/>
              </w:rPr>
              <w:t xml:space="preserve">   ; </w:t>
            </w:r>
            <w:proofErr w:type="spellStart"/>
            <w:r w:rsidRPr="006562E1">
              <w:rPr>
                <w:color w:val="000000"/>
                <w:lang w:val="en-US"/>
              </w:rPr>
              <w:t>ρ</w:t>
            </w:r>
            <w:r w:rsidRPr="006562E1">
              <w:rPr>
                <w:rFonts w:ascii="Cambria Math" w:hAnsi="Cambria Math" w:cs="Cambria Math"/>
                <w:color w:val="000000"/>
                <w:lang w:val="en-US"/>
              </w:rPr>
              <w:t>₀</w:t>
            </w:r>
            <w:r w:rsidRPr="006562E1">
              <w:rPr>
                <w:color w:val="000000"/>
                <w:lang w:val="en-US"/>
              </w:rPr>
              <w:t>sf</w:t>
            </w:r>
            <w:proofErr w:type="spellEnd"/>
            <w:r w:rsidRPr="006562E1">
              <w:rPr>
                <w:color w:val="000000"/>
                <w:lang w:val="en-US"/>
              </w:rPr>
              <w:t>[</w:t>
            </w:r>
            <w:proofErr w:type="spellStart"/>
            <w:r w:rsidRPr="006562E1">
              <w:rPr>
                <w:color w:val="000000"/>
                <w:lang w:val="en-US"/>
              </w:rPr>
              <w:t>elast_idx</w:t>
            </w:r>
            <w:proofErr w:type="spellEnd"/>
            <w:r w:rsidRPr="006562E1">
              <w:rPr>
                <w:color w:val="000000"/>
                <w:lang w:val="en-US"/>
              </w:rPr>
              <w:t xml:space="preserve">] .= </w:t>
            </w:r>
            <w:proofErr w:type="spellStart"/>
            <w:r w:rsidRPr="006562E1">
              <w:rPr>
                <w:color w:val="000000"/>
                <w:lang w:val="en-US"/>
              </w:rPr>
              <w:t>ρ</w:t>
            </w:r>
            <w:r w:rsidRPr="006562E1">
              <w:rPr>
                <w:rFonts w:ascii="Cambria Math" w:hAnsi="Cambria Math" w:cs="Cambria Math"/>
                <w:color w:val="000000"/>
                <w:lang w:val="en-US"/>
              </w:rPr>
              <w:t>₀</w:t>
            </w:r>
            <w:r w:rsidRPr="006562E1">
              <w:rPr>
                <w:color w:val="000000"/>
                <w:lang w:val="en-US"/>
              </w:rPr>
              <w:t>sf_elast</w:t>
            </w:r>
            <w:proofErr w:type="spellEnd"/>
          </w:p>
          <w:p w14:paraId="59E63056" w14:textId="77777777" w:rsidR="004505D0" w:rsidRPr="006562E1" w:rsidRDefault="004505D0" w:rsidP="00CB2BEA">
            <w:pPr>
              <w:pBdr>
                <w:top w:val="nil"/>
                <w:left w:val="nil"/>
                <w:bottom w:val="nil"/>
                <w:right w:val="nil"/>
                <w:between w:val="nil"/>
              </w:pBdr>
              <w:spacing w:line="360" w:lineRule="auto"/>
              <w:ind w:left="-2" w:firstLine="2"/>
              <w:rPr>
                <w:color w:val="000000"/>
                <w:lang w:val="en-US"/>
              </w:rPr>
            </w:pPr>
            <w:r w:rsidRPr="006562E1">
              <w:rPr>
                <w:color w:val="000000"/>
                <w:lang w:val="en-US"/>
              </w:rPr>
              <w:t xml:space="preserve">    </w:t>
            </w:r>
            <w:proofErr w:type="spellStart"/>
            <w:r w:rsidRPr="006562E1">
              <w:rPr>
                <w:color w:val="000000"/>
                <w:lang w:val="en-US"/>
              </w:rPr>
              <w:t>ρ</w:t>
            </w:r>
            <w:r w:rsidRPr="006562E1">
              <w:rPr>
                <w:rFonts w:ascii="Cambria Math" w:hAnsi="Cambria Math" w:cs="Cambria Math"/>
                <w:color w:val="000000"/>
                <w:lang w:val="en-US"/>
              </w:rPr>
              <w:t>₀</w:t>
            </w:r>
            <w:r w:rsidRPr="006562E1">
              <w:rPr>
                <w:color w:val="000000"/>
                <w:lang w:val="en-US"/>
              </w:rPr>
              <w:t>lf</w:t>
            </w:r>
            <w:proofErr w:type="spellEnd"/>
            <w:r w:rsidRPr="006562E1">
              <w:rPr>
                <w:color w:val="000000"/>
                <w:lang w:val="en-US"/>
              </w:rPr>
              <w:t>[</w:t>
            </w:r>
            <w:proofErr w:type="spellStart"/>
            <w:r w:rsidRPr="006562E1">
              <w:rPr>
                <w:color w:val="000000"/>
                <w:lang w:val="en-US"/>
              </w:rPr>
              <w:t>porous_idx</w:t>
            </w:r>
            <w:proofErr w:type="spellEnd"/>
            <w:proofErr w:type="gramStart"/>
            <w:r w:rsidRPr="006562E1">
              <w:rPr>
                <w:color w:val="000000"/>
                <w:lang w:val="en-US"/>
              </w:rPr>
              <w:t>] .</w:t>
            </w:r>
            <w:proofErr w:type="gramEnd"/>
            <w:r w:rsidRPr="006562E1">
              <w:rPr>
                <w:color w:val="000000"/>
                <w:lang w:val="en-US"/>
              </w:rPr>
              <w:t xml:space="preserve">= </w:t>
            </w:r>
            <w:proofErr w:type="spellStart"/>
            <w:r w:rsidRPr="006562E1">
              <w:rPr>
                <w:color w:val="000000"/>
                <w:lang w:val="en-US"/>
              </w:rPr>
              <w:t>ρ</w:t>
            </w:r>
            <w:r w:rsidRPr="006562E1">
              <w:rPr>
                <w:rFonts w:ascii="Cambria Math" w:hAnsi="Cambria Math" w:cs="Cambria Math"/>
                <w:color w:val="000000"/>
                <w:lang w:val="en-US"/>
              </w:rPr>
              <w:t>₀</w:t>
            </w:r>
            <w:r w:rsidRPr="006562E1">
              <w:rPr>
                <w:color w:val="000000"/>
                <w:lang w:val="en-US"/>
              </w:rPr>
              <w:t>lf_porous</w:t>
            </w:r>
            <w:proofErr w:type="spellEnd"/>
            <w:r w:rsidRPr="006562E1">
              <w:rPr>
                <w:color w:val="000000"/>
                <w:lang w:val="en-US"/>
              </w:rPr>
              <w:t xml:space="preserve">   ;</w:t>
            </w:r>
          </w:p>
          <w:p w14:paraId="6ED935B2" w14:textId="77777777" w:rsidR="004505D0" w:rsidRPr="006562E1" w:rsidRDefault="004505D0" w:rsidP="00CB2BEA">
            <w:pPr>
              <w:pBdr>
                <w:top w:val="nil"/>
                <w:left w:val="nil"/>
                <w:bottom w:val="nil"/>
                <w:right w:val="nil"/>
                <w:between w:val="nil"/>
              </w:pBdr>
              <w:spacing w:line="360" w:lineRule="auto"/>
              <w:ind w:left="-2" w:firstLine="2"/>
              <w:rPr>
                <w:color w:val="000000"/>
                <w:lang w:val="en-US"/>
              </w:rPr>
            </w:pPr>
            <w:r w:rsidRPr="006562E1">
              <w:rPr>
                <w:color w:val="000000"/>
                <w:lang w:val="en-US"/>
              </w:rPr>
              <w:t xml:space="preserve">    cp</w:t>
            </w:r>
            <w:r w:rsidRPr="006562E1">
              <w:rPr>
                <w:rFonts w:ascii="Cambria Math" w:hAnsi="Cambria Math" w:cs="Cambria Math"/>
                <w:color w:val="000000"/>
                <w:lang w:val="en-US"/>
              </w:rPr>
              <w:t>₁</w:t>
            </w:r>
            <w:r w:rsidRPr="006562E1">
              <w:rPr>
                <w:color w:val="000000"/>
                <w:lang w:val="en-US"/>
              </w:rPr>
              <w:t>[</w:t>
            </w:r>
            <w:proofErr w:type="spellStart"/>
            <w:r w:rsidRPr="006562E1">
              <w:rPr>
                <w:color w:val="000000"/>
                <w:lang w:val="en-US"/>
              </w:rPr>
              <w:t>porous_idx</w:t>
            </w:r>
            <w:proofErr w:type="spellEnd"/>
            <w:proofErr w:type="gramStart"/>
            <w:r w:rsidRPr="006562E1">
              <w:rPr>
                <w:color w:val="000000"/>
                <w:lang w:val="en-US"/>
              </w:rPr>
              <w:t>] .</w:t>
            </w:r>
            <w:proofErr w:type="gramEnd"/>
            <w:r w:rsidRPr="006562E1">
              <w:rPr>
                <w:color w:val="000000"/>
                <w:lang w:val="en-US"/>
              </w:rPr>
              <w:t xml:space="preserve">= </w:t>
            </w:r>
            <w:proofErr w:type="spellStart"/>
            <w:r w:rsidRPr="006562E1">
              <w:rPr>
                <w:color w:val="000000"/>
                <w:lang w:val="en-US"/>
              </w:rPr>
              <w:t>cp</w:t>
            </w:r>
            <w:r w:rsidRPr="006562E1">
              <w:rPr>
                <w:rFonts w:ascii="Cambria Math" w:hAnsi="Cambria Math" w:cs="Cambria Math"/>
                <w:color w:val="000000"/>
                <w:lang w:val="en-US"/>
              </w:rPr>
              <w:t>₁</w:t>
            </w:r>
            <w:r w:rsidRPr="006562E1">
              <w:rPr>
                <w:color w:val="000000"/>
                <w:lang w:val="en-US"/>
              </w:rPr>
              <w:t>_porous</w:t>
            </w:r>
            <w:proofErr w:type="spellEnd"/>
            <w:r w:rsidRPr="006562E1">
              <w:rPr>
                <w:color w:val="000000"/>
                <w:lang w:val="en-US"/>
              </w:rPr>
              <w:t xml:space="preserve">     ; cp</w:t>
            </w:r>
            <w:r w:rsidRPr="006562E1">
              <w:rPr>
                <w:rFonts w:ascii="Cambria Math" w:hAnsi="Cambria Math" w:cs="Cambria Math"/>
                <w:color w:val="000000"/>
                <w:lang w:val="en-US"/>
              </w:rPr>
              <w:t>₁</w:t>
            </w:r>
            <w:r w:rsidRPr="006562E1">
              <w:rPr>
                <w:color w:val="000000"/>
                <w:lang w:val="en-US"/>
              </w:rPr>
              <w:t>[</w:t>
            </w:r>
            <w:proofErr w:type="spellStart"/>
            <w:r w:rsidRPr="006562E1">
              <w:rPr>
                <w:color w:val="000000"/>
                <w:lang w:val="en-US"/>
              </w:rPr>
              <w:t>elast_idx</w:t>
            </w:r>
            <w:proofErr w:type="spellEnd"/>
            <w:r w:rsidRPr="006562E1">
              <w:rPr>
                <w:color w:val="000000"/>
                <w:lang w:val="en-US"/>
              </w:rPr>
              <w:t>] .= cp</w:t>
            </w:r>
            <w:r w:rsidRPr="006562E1">
              <w:rPr>
                <w:rFonts w:ascii="Cambria Math" w:hAnsi="Cambria Math" w:cs="Cambria Math"/>
                <w:color w:val="000000"/>
                <w:lang w:val="en-US"/>
              </w:rPr>
              <w:t>₁</w:t>
            </w:r>
            <w:r w:rsidRPr="006562E1">
              <w:rPr>
                <w:color w:val="000000"/>
                <w:lang w:val="en-US"/>
              </w:rPr>
              <w:t>_</w:t>
            </w:r>
            <w:proofErr w:type="spellStart"/>
            <w:r w:rsidRPr="006562E1">
              <w:rPr>
                <w:color w:val="000000"/>
                <w:lang w:val="en-US"/>
              </w:rPr>
              <w:t>elast</w:t>
            </w:r>
            <w:proofErr w:type="spellEnd"/>
          </w:p>
          <w:p w14:paraId="1DEDE16E" w14:textId="77777777" w:rsidR="004505D0" w:rsidRPr="006562E1" w:rsidRDefault="004505D0" w:rsidP="00CB2BEA">
            <w:pPr>
              <w:pBdr>
                <w:top w:val="nil"/>
                <w:left w:val="nil"/>
                <w:bottom w:val="nil"/>
                <w:right w:val="nil"/>
                <w:between w:val="nil"/>
              </w:pBdr>
              <w:spacing w:line="360" w:lineRule="auto"/>
              <w:ind w:left="-2" w:firstLine="2"/>
              <w:rPr>
                <w:color w:val="000000"/>
                <w:lang w:val="en-US"/>
              </w:rPr>
            </w:pPr>
            <w:r w:rsidRPr="006562E1">
              <w:rPr>
                <w:color w:val="000000"/>
                <w:lang w:val="en-US"/>
              </w:rPr>
              <w:t xml:space="preserve">    cp</w:t>
            </w:r>
            <w:r w:rsidRPr="006562E1">
              <w:rPr>
                <w:rFonts w:ascii="Cambria Math" w:hAnsi="Cambria Math" w:cs="Cambria Math"/>
                <w:color w:val="000000"/>
                <w:lang w:val="en-US"/>
              </w:rPr>
              <w:t>₂</w:t>
            </w:r>
            <w:r w:rsidRPr="006562E1">
              <w:rPr>
                <w:color w:val="000000"/>
                <w:lang w:val="en-US"/>
              </w:rPr>
              <w:t>[</w:t>
            </w:r>
            <w:proofErr w:type="spellStart"/>
            <w:r w:rsidRPr="006562E1">
              <w:rPr>
                <w:color w:val="000000"/>
                <w:lang w:val="en-US"/>
              </w:rPr>
              <w:t>porous_idx</w:t>
            </w:r>
            <w:proofErr w:type="spellEnd"/>
            <w:proofErr w:type="gramStart"/>
            <w:r w:rsidRPr="006562E1">
              <w:rPr>
                <w:color w:val="000000"/>
                <w:lang w:val="en-US"/>
              </w:rPr>
              <w:t>] .</w:t>
            </w:r>
            <w:proofErr w:type="gramEnd"/>
            <w:r w:rsidRPr="006562E1">
              <w:rPr>
                <w:color w:val="000000"/>
                <w:lang w:val="en-US"/>
              </w:rPr>
              <w:t xml:space="preserve">= </w:t>
            </w:r>
            <w:proofErr w:type="spellStart"/>
            <w:r w:rsidRPr="006562E1">
              <w:rPr>
                <w:color w:val="000000"/>
                <w:lang w:val="en-US"/>
              </w:rPr>
              <w:t>cp</w:t>
            </w:r>
            <w:r w:rsidRPr="006562E1">
              <w:rPr>
                <w:rFonts w:ascii="Cambria Math" w:hAnsi="Cambria Math" w:cs="Cambria Math"/>
                <w:color w:val="000000"/>
                <w:lang w:val="en-US"/>
              </w:rPr>
              <w:t>₂</w:t>
            </w:r>
            <w:r w:rsidRPr="006562E1">
              <w:rPr>
                <w:color w:val="000000"/>
                <w:lang w:val="en-US"/>
              </w:rPr>
              <w:t>_porous</w:t>
            </w:r>
            <w:proofErr w:type="spellEnd"/>
            <w:r w:rsidRPr="006562E1">
              <w:rPr>
                <w:color w:val="000000"/>
                <w:lang w:val="en-US"/>
              </w:rPr>
              <w:t xml:space="preserve">     ;</w:t>
            </w:r>
          </w:p>
          <w:p w14:paraId="49EE04DD" w14:textId="77777777" w:rsidR="004505D0" w:rsidRPr="006562E1" w:rsidRDefault="004505D0" w:rsidP="00CB2BEA">
            <w:pPr>
              <w:pBdr>
                <w:top w:val="nil"/>
                <w:left w:val="nil"/>
                <w:bottom w:val="nil"/>
                <w:right w:val="nil"/>
                <w:between w:val="nil"/>
              </w:pBdr>
              <w:spacing w:line="360" w:lineRule="auto"/>
              <w:ind w:left="-2" w:firstLine="709"/>
              <w:rPr>
                <w:color w:val="000000"/>
                <w:lang w:val="en-US"/>
              </w:rPr>
            </w:pPr>
            <w:r w:rsidRPr="006562E1">
              <w:rPr>
                <w:color w:val="000000"/>
                <w:lang w:val="en-US"/>
              </w:rPr>
              <w:t xml:space="preserve">    cs[</w:t>
            </w:r>
            <w:proofErr w:type="spellStart"/>
            <w:r w:rsidRPr="006562E1">
              <w:rPr>
                <w:color w:val="000000"/>
                <w:lang w:val="en-US"/>
              </w:rPr>
              <w:t>porous_idx</w:t>
            </w:r>
            <w:proofErr w:type="spellEnd"/>
            <w:proofErr w:type="gramStart"/>
            <w:r w:rsidRPr="006562E1">
              <w:rPr>
                <w:color w:val="000000"/>
                <w:lang w:val="en-US"/>
              </w:rPr>
              <w:t>] .</w:t>
            </w:r>
            <w:proofErr w:type="gramEnd"/>
            <w:r w:rsidRPr="006562E1">
              <w:rPr>
                <w:color w:val="000000"/>
                <w:lang w:val="en-US"/>
              </w:rPr>
              <w:t xml:space="preserve">= </w:t>
            </w:r>
            <w:proofErr w:type="spellStart"/>
            <w:r w:rsidRPr="006562E1">
              <w:rPr>
                <w:color w:val="000000"/>
                <w:lang w:val="en-US"/>
              </w:rPr>
              <w:t>cs_porous</w:t>
            </w:r>
            <w:proofErr w:type="spellEnd"/>
            <w:r w:rsidRPr="006562E1">
              <w:rPr>
                <w:color w:val="000000"/>
                <w:lang w:val="en-US"/>
              </w:rPr>
              <w:t xml:space="preserve">       ; cs[</w:t>
            </w:r>
            <w:proofErr w:type="spellStart"/>
            <w:r w:rsidRPr="006562E1">
              <w:rPr>
                <w:color w:val="000000"/>
                <w:lang w:val="en-US"/>
              </w:rPr>
              <w:t>elast_idx</w:t>
            </w:r>
            <w:proofErr w:type="spellEnd"/>
            <w:r w:rsidRPr="006562E1">
              <w:rPr>
                <w:color w:val="000000"/>
                <w:lang w:val="en-US"/>
              </w:rPr>
              <w:t xml:space="preserve">] .= </w:t>
            </w:r>
            <w:proofErr w:type="spellStart"/>
            <w:r w:rsidRPr="006562E1">
              <w:rPr>
                <w:color w:val="000000"/>
                <w:lang w:val="en-US"/>
              </w:rPr>
              <w:t>cs_elast</w:t>
            </w:r>
            <w:proofErr w:type="spellEnd"/>
          </w:p>
          <w:p w14:paraId="4B3D6C33" w14:textId="77777777" w:rsidR="004505D0" w:rsidRPr="006562E1" w:rsidRDefault="004505D0" w:rsidP="00CB2BEA">
            <w:pPr>
              <w:pBdr>
                <w:top w:val="nil"/>
                <w:left w:val="nil"/>
                <w:bottom w:val="nil"/>
                <w:right w:val="nil"/>
                <w:between w:val="nil"/>
              </w:pBdr>
              <w:spacing w:line="360" w:lineRule="auto"/>
              <w:ind w:left="-2" w:firstLine="709"/>
              <w:rPr>
                <w:color w:val="000000"/>
                <w:lang w:val="en-US"/>
              </w:rPr>
            </w:pPr>
            <w:r w:rsidRPr="006562E1">
              <w:rPr>
                <w:color w:val="000000"/>
                <w:lang w:val="en-US"/>
              </w:rPr>
              <w:t xml:space="preserve">    d</w:t>
            </w:r>
            <w:r w:rsidRPr="006562E1">
              <w:rPr>
                <w:rFonts w:ascii="Cambria Math" w:hAnsi="Cambria Math" w:cs="Cambria Math"/>
                <w:color w:val="000000"/>
                <w:lang w:val="en-US"/>
              </w:rPr>
              <w:t>₀</w:t>
            </w:r>
            <w:r w:rsidRPr="006562E1">
              <w:rPr>
                <w:color w:val="000000"/>
                <w:lang w:val="en-US"/>
              </w:rPr>
              <w:t>[</w:t>
            </w:r>
            <w:proofErr w:type="spellStart"/>
            <w:r w:rsidRPr="006562E1">
              <w:rPr>
                <w:color w:val="000000"/>
                <w:lang w:val="en-US"/>
              </w:rPr>
              <w:t>porous_idx</w:t>
            </w:r>
            <w:proofErr w:type="spellEnd"/>
            <w:proofErr w:type="gramStart"/>
            <w:r w:rsidRPr="006562E1">
              <w:rPr>
                <w:color w:val="000000"/>
                <w:lang w:val="en-US"/>
              </w:rPr>
              <w:t>] .</w:t>
            </w:r>
            <w:proofErr w:type="gramEnd"/>
            <w:r w:rsidRPr="006562E1">
              <w:rPr>
                <w:color w:val="000000"/>
                <w:lang w:val="en-US"/>
              </w:rPr>
              <w:t xml:space="preserve">= </w:t>
            </w:r>
            <w:proofErr w:type="spellStart"/>
            <w:r w:rsidRPr="006562E1">
              <w:rPr>
                <w:color w:val="000000"/>
                <w:lang w:val="en-US"/>
              </w:rPr>
              <w:t>d</w:t>
            </w:r>
            <w:r w:rsidRPr="006562E1">
              <w:rPr>
                <w:rFonts w:ascii="Cambria Math" w:hAnsi="Cambria Math" w:cs="Cambria Math"/>
                <w:color w:val="000000"/>
                <w:lang w:val="en-US"/>
              </w:rPr>
              <w:t>₀</w:t>
            </w:r>
            <w:r w:rsidRPr="006562E1">
              <w:rPr>
                <w:color w:val="000000"/>
                <w:lang w:val="en-US"/>
              </w:rPr>
              <w:t>_porous</w:t>
            </w:r>
            <w:proofErr w:type="spellEnd"/>
            <w:r w:rsidRPr="006562E1">
              <w:rPr>
                <w:color w:val="000000"/>
                <w:lang w:val="en-US"/>
              </w:rPr>
              <w:t xml:space="preserve">       ;</w:t>
            </w:r>
          </w:p>
          <w:p w14:paraId="0E6CB92C" w14:textId="77777777" w:rsidR="004505D0" w:rsidRPr="006562E1" w:rsidRDefault="004505D0" w:rsidP="00CB2BEA">
            <w:pPr>
              <w:spacing w:line="360" w:lineRule="auto"/>
              <w:ind w:hanging="2"/>
              <w:jc w:val="both"/>
              <w:rPr>
                <w:color w:val="000000"/>
                <w:lang w:val="en-US"/>
              </w:rPr>
            </w:pPr>
          </w:p>
        </w:tc>
        <w:tc>
          <w:tcPr>
            <w:tcW w:w="4672" w:type="dxa"/>
          </w:tcPr>
          <w:p w14:paraId="7C087BE3" w14:textId="77777777" w:rsidR="004505D0" w:rsidRPr="006562E1" w:rsidRDefault="004505D0" w:rsidP="00CB2BEA">
            <w:pPr>
              <w:pBdr>
                <w:top w:val="nil"/>
                <w:left w:val="nil"/>
                <w:bottom w:val="nil"/>
                <w:right w:val="nil"/>
                <w:between w:val="nil"/>
              </w:pBdr>
              <w:spacing w:line="360" w:lineRule="auto"/>
              <w:ind w:left="98" w:hanging="100"/>
              <w:jc w:val="both"/>
              <w:rPr>
                <w:color w:val="000000"/>
                <w:lang w:val="en-US"/>
              </w:rPr>
            </w:pPr>
            <w:r w:rsidRPr="006562E1">
              <w:rPr>
                <w:color w:val="000000"/>
                <w:lang w:val="en-US"/>
              </w:rPr>
              <w:t xml:space="preserve">  for j in </w:t>
            </w:r>
            <w:proofErr w:type="gramStart"/>
            <w:r w:rsidRPr="006562E1">
              <w:rPr>
                <w:color w:val="000000"/>
                <w:lang w:val="en-US"/>
              </w:rPr>
              <w:t>0 :</w:t>
            </w:r>
            <w:proofErr w:type="gramEnd"/>
            <w:r w:rsidRPr="006562E1">
              <w:rPr>
                <w:color w:val="000000"/>
                <w:lang w:val="en-US"/>
              </w:rPr>
              <w:t xml:space="preserve"> </w:t>
            </w:r>
            <w:proofErr w:type="spellStart"/>
            <w:r w:rsidRPr="006562E1">
              <w:rPr>
                <w:color w:val="000000"/>
                <w:lang w:val="en-US"/>
              </w:rPr>
              <w:t>Nx</w:t>
            </w:r>
            <w:proofErr w:type="spellEnd"/>
            <w:r w:rsidRPr="006562E1">
              <w:rPr>
                <w:rFonts w:ascii="Cambria Math" w:hAnsi="Cambria Math" w:cs="Cambria Math"/>
                <w:color w:val="000000"/>
                <w:lang w:val="en-US"/>
              </w:rPr>
              <w:t>₂</w:t>
            </w:r>
          </w:p>
          <w:p w14:paraId="6C85A86D" w14:textId="77777777" w:rsidR="004505D0" w:rsidRPr="006562E1" w:rsidRDefault="004505D0" w:rsidP="00CB2BEA">
            <w:pPr>
              <w:pBdr>
                <w:top w:val="nil"/>
                <w:left w:val="nil"/>
                <w:bottom w:val="nil"/>
                <w:right w:val="nil"/>
                <w:between w:val="nil"/>
              </w:pBdr>
              <w:spacing w:line="360" w:lineRule="auto"/>
              <w:ind w:left="98" w:hanging="100"/>
              <w:jc w:val="both"/>
              <w:rPr>
                <w:color w:val="000000"/>
                <w:lang w:val="en-US"/>
              </w:rPr>
            </w:pPr>
            <w:r w:rsidRPr="006562E1">
              <w:rPr>
                <w:color w:val="000000"/>
                <w:lang w:val="en-US"/>
              </w:rPr>
              <w:t xml:space="preserve">        </w:t>
            </w:r>
            <w:proofErr w:type="spellStart"/>
            <w:r w:rsidRPr="006562E1">
              <w:rPr>
                <w:color w:val="000000"/>
                <w:lang w:val="en-US"/>
              </w:rPr>
              <w:t>ρ</w:t>
            </w:r>
            <w:r w:rsidRPr="006562E1">
              <w:rPr>
                <w:rFonts w:ascii="Cambria Math" w:hAnsi="Cambria Math" w:cs="Cambria Math"/>
                <w:color w:val="000000"/>
                <w:lang w:val="en-US"/>
              </w:rPr>
              <w:t>₀</w:t>
            </w:r>
            <w:r w:rsidRPr="006562E1">
              <w:rPr>
                <w:color w:val="000000"/>
                <w:lang w:val="en-US"/>
              </w:rPr>
              <w:t>s</w:t>
            </w:r>
            <w:proofErr w:type="spellEnd"/>
            <w:r w:rsidRPr="006562E1">
              <w:rPr>
                <w:color w:val="000000"/>
                <w:lang w:val="en-US"/>
              </w:rPr>
              <w:t>[j] = (1.0 - d</w:t>
            </w:r>
            <w:r w:rsidRPr="006562E1">
              <w:rPr>
                <w:rFonts w:ascii="Cambria Math" w:hAnsi="Cambria Math" w:cs="Cambria Math"/>
                <w:color w:val="000000"/>
                <w:lang w:val="en-US"/>
              </w:rPr>
              <w:t>₀</w:t>
            </w:r>
            <w:r w:rsidRPr="006562E1">
              <w:rPr>
                <w:color w:val="000000"/>
                <w:lang w:val="en-US"/>
              </w:rPr>
              <w:t xml:space="preserve">[j]) * </w:t>
            </w:r>
            <w:proofErr w:type="spellStart"/>
            <w:r w:rsidRPr="006562E1">
              <w:rPr>
                <w:color w:val="000000"/>
                <w:lang w:val="en-US"/>
              </w:rPr>
              <w:t>ρ</w:t>
            </w:r>
            <w:r w:rsidRPr="006562E1">
              <w:rPr>
                <w:rFonts w:ascii="Cambria Math" w:hAnsi="Cambria Math" w:cs="Cambria Math"/>
                <w:color w:val="000000"/>
                <w:lang w:val="en-US"/>
              </w:rPr>
              <w:t>₀</w:t>
            </w:r>
            <w:r w:rsidRPr="006562E1">
              <w:rPr>
                <w:color w:val="000000"/>
                <w:lang w:val="en-US"/>
              </w:rPr>
              <w:t>sf</w:t>
            </w:r>
            <w:proofErr w:type="spellEnd"/>
            <w:r w:rsidRPr="006562E1">
              <w:rPr>
                <w:color w:val="000000"/>
                <w:lang w:val="en-US"/>
              </w:rPr>
              <w:t>[j]</w:t>
            </w:r>
          </w:p>
          <w:p w14:paraId="5E9B4C44" w14:textId="77777777" w:rsidR="004505D0" w:rsidRPr="006562E1" w:rsidRDefault="004505D0" w:rsidP="00CB2BEA">
            <w:pPr>
              <w:pBdr>
                <w:top w:val="nil"/>
                <w:left w:val="nil"/>
                <w:bottom w:val="nil"/>
                <w:right w:val="nil"/>
                <w:between w:val="nil"/>
              </w:pBdr>
              <w:spacing w:line="360" w:lineRule="auto"/>
              <w:ind w:left="98" w:hanging="100"/>
              <w:jc w:val="both"/>
              <w:rPr>
                <w:color w:val="000000"/>
                <w:lang w:val="en-US"/>
              </w:rPr>
            </w:pPr>
            <w:r w:rsidRPr="006562E1">
              <w:rPr>
                <w:color w:val="000000"/>
                <w:lang w:val="en-US"/>
              </w:rPr>
              <w:t xml:space="preserve">        </w:t>
            </w:r>
            <w:proofErr w:type="spellStart"/>
            <w:r w:rsidRPr="006562E1">
              <w:rPr>
                <w:color w:val="000000"/>
                <w:lang w:val="en-US"/>
              </w:rPr>
              <w:t>ρ</w:t>
            </w:r>
            <w:r w:rsidRPr="006562E1">
              <w:rPr>
                <w:rFonts w:ascii="Cambria Math" w:hAnsi="Cambria Math" w:cs="Cambria Math"/>
                <w:color w:val="000000"/>
                <w:lang w:val="en-US"/>
              </w:rPr>
              <w:t>₀</w:t>
            </w:r>
            <w:r w:rsidRPr="006562E1">
              <w:rPr>
                <w:color w:val="000000"/>
                <w:lang w:val="en-US"/>
              </w:rPr>
              <w:t>l</w:t>
            </w:r>
            <w:proofErr w:type="spellEnd"/>
            <w:r w:rsidRPr="006562E1">
              <w:rPr>
                <w:color w:val="000000"/>
                <w:lang w:val="en-US"/>
              </w:rPr>
              <w:t>[j] = d</w:t>
            </w:r>
            <w:r w:rsidRPr="006562E1">
              <w:rPr>
                <w:rFonts w:ascii="Cambria Math" w:hAnsi="Cambria Math" w:cs="Cambria Math"/>
                <w:color w:val="000000"/>
                <w:lang w:val="en-US"/>
              </w:rPr>
              <w:t>₀</w:t>
            </w:r>
            <w:r w:rsidRPr="006562E1">
              <w:rPr>
                <w:color w:val="000000"/>
                <w:lang w:val="en-US"/>
              </w:rPr>
              <w:t xml:space="preserve">[j] * </w:t>
            </w:r>
            <w:proofErr w:type="spellStart"/>
            <w:r w:rsidRPr="006562E1">
              <w:rPr>
                <w:color w:val="000000"/>
                <w:lang w:val="en-US"/>
              </w:rPr>
              <w:t>ρ</w:t>
            </w:r>
            <w:r w:rsidRPr="006562E1">
              <w:rPr>
                <w:rFonts w:ascii="Cambria Math" w:hAnsi="Cambria Math" w:cs="Cambria Math"/>
                <w:color w:val="000000"/>
                <w:lang w:val="en-US"/>
              </w:rPr>
              <w:t>₀</w:t>
            </w:r>
            <w:r w:rsidRPr="006562E1">
              <w:rPr>
                <w:color w:val="000000"/>
                <w:lang w:val="en-US"/>
              </w:rPr>
              <w:t>lf</w:t>
            </w:r>
            <w:proofErr w:type="spellEnd"/>
            <w:r w:rsidRPr="006562E1">
              <w:rPr>
                <w:color w:val="000000"/>
                <w:lang w:val="en-US"/>
              </w:rPr>
              <w:t>[j]</w:t>
            </w:r>
          </w:p>
          <w:p w14:paraId="06C9B17C" w14:textId="77777777" w:rsidR="004505D0" w:rsidRPr="006562E1" w:rsidRDefault="004505D0" w:rsidP="00CB2BEA">
            <w:pPr>
              <w:pBdr>
                <w:top w:val="nil"/>
                <w:left w:val="nil"/>
                <w:bottom w:val="nil"/>
                <w:right w:val="nil"/>
                <w:between w:val="nil"/>
              </w:pBdr>
              <w:spacing w:line="360" w:lineRule="auto"/>
              <w:ind w:left="98" w:hanging="100"/>
              <w:jc w:val="both"/>
              <w:rPr>
                <w:color w:val="000000"/>
                <w:lang w:val="en-US"/>
              </w:rPr>
            </w:pPr>
            <w:r w:rsidRPr="006562E1">
              <w:rPr>
                <w:color w:val="000000"/>
                <w:lang w:val="en-US"/>
              </w:rPr>
              <w:t xml:space="preserve">        ρ</w:t>
            </w:r>
            <w:r w:rsidRPr="006562E1">
              <w:rPr>
                <w:rFonts w:ascii="Cambria Math" w:hAnsi="Cambria Math" w:cs="Cambria Math"/>
                <w:color w:val="000000"/>
                <w:lang w:val="en-US"/>
              </w:rPr>
              <w:t>₀</w:t>
            </w:r>
            <w:r w:rsidRPr="006562E1">
              <w:rPr>
                <w:color w:val="000000"/>
                <w:lang w:val="en-US"/>
              </w:rPr>
              <w:t xml:space="preserve">[j] = </w:t>
            </w:r>
            <w:proofErr w:type="spellStart"/>
            <w:r w:rsidRPr="006562E1">
              <w:rPr>
                <w:color w:val="000000"/>
                <w:lang w:val="en-US"/>
              </w:rPr>
              <w:t>ρ</w:t>
            </w:r>
            <w:r w:rsidRPr="006562E1">
              <w:rPr>
                <w:rFonts w:ascii="Cambria Math" w:hAnsi="Cambria Math" w:cs="Cambria Math"/>
                <w:color w:val="000000"/>
                <w:lang w:val="en-US"/>
              </w:rPr>
              <w:t>₀</w:t>
            </w:r>
            <w:r w:rsidRPr="006562E1">
              <w:rPr>
                <w:color w:val="000000"/>
                <w:lang w:val="en-US"/>
              </w:rPr>
              <w:t>s</w:t>
            </w:r>
            <w:proofErr w:type="spellEnd"/>
            <w:r w:rsidRPr="006562E1">
              <w:rPr>
                <w:color w:val="000000"/>
                <w:lang w:val="en-US"/>
              </w:rPr>
              <w:t xml:space="preserve">[j] + </w:t>
            </w:r>
            <w:proofErr w:type="spellStart"/>
            <w:r w:rsidRPr="006562E1">
              <w:rPr>
                <w:color w:val="000000"/>
                <w:lang w:val="en-US"/>
              </w:rPr>
              <w:t>ρ</w:t>
            </w:r>
            <w:r w:rsidRPr="006562E1">
              <w:rPr>
                <w:rFonts w:ascii="Cambria Math" w:hAnsi="Cambria Math" w:cs="Cambria Math"/>
                <w:color w:val="000000"/>
                <w:lang w:val="en-US"/>
              </w:rPr>
              <w:t>₀</w:t>
            </w:r>
            <w:r w:rsidRPr="006562E1">
              <w:rPr>
                <w:color w:val="000000"/>
                <w:lang w:val="en-US"/>
              </w:rPr>
              <w:t>l</w:t>
            </w:r>
            <w:proofErr w:type="spellEnd"/>
            <w:r w:rsidRPr="006562E1">
              <w:rPr>
                <w:color w:val="000000"/>
                <w:lang w:val="en-US"/>
              </w:rPr>
              <w:t>[j]</w:t>
            </w:r>
          </w:p>
          <w:p w14:paraId="02AAA14A" w14:textId="77777777" w:rsidR="004505D0" w:rsidRPr="006562E1" w:rsidRDefault="004505D0" w:rsidP="00CB2BEA">
            <w:pPr>
              <w:pBdr>
                <w:top w:val="nil"/>
                <w:left w:val="nil"/>
                <w:bottom w:val="nil"/>
                <w:right w:val="nil"/>
                <w:between w:val="nil"/>
              </w:pBdr>
              <w:spacing w:line="360" w:lineRule="auto"/>
              <w:ind w:left="98" w:hanging="100"/>
              <w:jc w:val="both"/>
              <w:rPr>
                <w:color w:val="000000"/>
                <w:lang w:val="en-US"/>
              </w:rPr>
            </w:pPr>
            <w:r w:rsidRPr="006562E1">
              <w:rPr>
                <w:color w:val="000000"/>
                <w:lang w:val="en-US"/>
              </w:rPr>
              <w:t xml:space="preserve">        μ[j] = </w:t>
            </w:r>
            <w:proofErr w:type="spellStart"/>
            <w:r w:rsidRPr="006562E1">
              <w:rPr>
                <w:color w:val="000000"/>
                <w:lang w:val="en-US"/>
              </w:rPr>
              <w:t>ρ</w:t>
            </w:r>
            <w:r w:rsidRPr="006562E1">
              <w:rPr>
                <w:rFonts w:ascii="Cambria Math" w:hAnsi="Cambria Math" w:cs="Cambria Math"/>
                <w:color w:val="000000"/>
                <w:lang w:val="en-US"/>
              </w:rPr>
              <w:t>₀</w:t>
            </w:r>
            <w:r w:rsidRPr="006562E1">
              <w:rPr>
                <w:color w:val="000000"/>
                <w:lang w:val="en-US"/>
              </w:rPr>
              <w:t>s</w:t>
            </w:r>
            <w:proofErr w:type="spellEnd"/>
            <w:r w:rsidRPr="006562E1">
              <w:rPr>
                <w:color w:val="000000"/>
                <w:lang w:val="en-US"/>
              </w:rPr>
              <w:t>[j] * cs[j]^2.0</w:t>
            </w:r>
          </w:p>
          <w:p w14:paraId="66FA530C" w14:textId="77777777" w:rsidR="004505D0" w:rsidRPr="006562E1" w:rsidRDefault="004505D0" w:rsidP="00CB2BEA">
            <w:pPr>
              <w:pBdr>
                <w:top w:val="nil"/>
                <w:left w:val="nil"/>
                <w:bottom w:val="nil"/>
                <w:right w:val="nil"/>
                <w:between w:val="nil"/>
              </w:pBdr>
              <w:spacing w:line="360" w:lineRule="auto"/>
              <w:ind w:left="98" w:hanging="100"/>
              <w:jc w:val="both"/>
              <w:rPr>
                <w:color w:val="000000"/>
                <w:lang w:val="en-US"/>
              </w:rPr>
            </w:pPr>
            <w:r w:rsidRPr="006562E1">
              <w:rPr>
                <w:color w:val="000000"/>
                <w:lang w:val="en-US"/>
              </w:rPr>
              <w:t xml:space="preserve">    </w:t>
            </w:r>
          </w:p>
          <w:p w14:paraId="2C50D1EC" w14:textId="77777777" w:rsidR="004505D0" w:rsidRPr="006562E1" w:rsidRDefault="004505D0" w:rsidP="00CB2BEA">
            <w:pPr>
              <w:pBdr>
                <w:top w:val="nil"/>
                <w:left w:val="nil"/>
                <w:bottom w:val="nil"/>
                <w:right w:val="nil"/>
                <w:between w:val="nil"/>
              </w:pBdr>
              <w:spacing w:line="360" w:lineRule="auto"/>
              <w:ind w:left="98" w:hanging="100"/>
              <w:jc w:val="both"/>
              <w:rPr>
                <w:color w:val="000000"/>
                <w:lang w:val="en-US"/>
              </w:rPr>
            </w:pPr>
            <w:r w:rsidRPr="006562E1">
              <w:rPr>
                <w:color w:val="000000"/>
                <w:lang w:val="en-US"/>
              </w:rPr>
              <w:t xml:space="preserve">        α</w:t>
            </w:r>
            <w:r w:rsidRPr="006562E1">
              <w:rPr>
                <w:rFonts w:ascii="Cambria Math" w:hAnsi="Cambria Math" w:cs="Cambria Math"/>
                <w:color w:val="000000"/>
                <w:lang w:val="en-US"/>
              </w:rPr>
              <w:t>₃</w:t>
            </w:r>
            <w:r w:rsidRPr="006562E1">
              <w:rPr>
                <w:color w:val="000000"/>
                <w:lang w:val="en-US"/>
              </w:rPr>
              <w:t>[j] = 1.0 / (2.0 * ρ</w:t>
            </w:r>
            <w:r w:rsidRPr="006562E1">
              <w:rPr>
                <w:rFonts w:ascii="Cambria Math" w:hAnsi="Cambria Math" w:cs="Cambria Math"/>
                <w:color w:val="000000"/>
                <w:lang w:val="en-US"/>
              </w:rPr>
              <w:t>₀</w:t>
            </w:r>
            <w:r w:rsidRPr="006562E1">
              <w:rPr>
                <w:color w:val="000000"/>
                <w:lang w:val="en-US"/>
              </w:rPr>
              <w:t>[j]^2.0) * (</w:t>
            </w:r>
          </w:p>
          <w:p w14:paraId="33921E0E" w14:textId="77777777" w:rsidR="004505D0" w:rsidRPr="006562E1" w:rsidRDefault="004505D0" w:rsidP="00CB2BEA">
            <w:pPr>
              <w:pBdr>
                <w:top w:val="nil"/>
                <w:left w:val="nil"/>
                <w:bottom w:val="nil"/>
                <w:right w:val="nil"/>
                <w:between w:val="nil"/>
              </w:pBdr>
              <w:spacing w:line="360" w:lineRule="auto"/>
              <w:ind w:left="98" w:hanging="100"/>
              <w:jc w:val="both"/>
              <w:rPr>
                <w:color w:val="000000"/>
                <w:lang w:val="en-US"/>
              </w:rPr>
            </w:pPr>
            <w:r w:rsidRPr="006562E1">
              <w:rPr>
                <w:color w:val="000000"/>
                <w:lang w:val="en-US"/>
              </w:rPr>
              <w:t xml:space="preserve">            cp</w:t>
            </w:r>
            <w:r w:rsidRPr="006562E1">
              <w:rPr>
                <w:rFonts w:ascii="Cambria Math" w:hAnsi="Cambria Math" w:cs="Cambria Math"/>
                <w:color w:val="000000"/>
                <w:lang w:val="en-US"/>
              </w:rPr>
              <w:t>₁</w:t>
            </w:r>
            <w:r w:rsidRPr="006562E1">
              <w:rPr>
                <w:color w:val="000000"/>
                <w:lang w:val="en-US"/>
              </w:rPr>
              <w:t>[j]^2.0 + cp</w:t>
            </w:r>
            <w:r w:rsidRPr="006562E1">
              <w:rPr>
                <w:rFonts w:ascii="Cambria Math" w:hAnsi="Cambria Math" w:cs="Cambria Math"/>
                <w:color w:val="000000"/>
                <w:lang w:val="en-US"/>
              </w:rPr>
              <w:t>₂</w:t>
            </w:r>
            <w:r w:rsidRPr="006562E1">
              <w:rPr>
                <w:color w:val="000000"/>
                <w:lang w:val="en-US"/>
              </w:rPr>
              <w:t>[j]^2.0 -</w:t>
            </w:r>
          </w:p>
          <w:p w14:paraId="0797D854" w14:textId="77777777" w:rsidR="004505D0" w:rsidRPr="006562E1" w:rsidRDefault="004505D0" w:rsidP="00CB2BEA">
            <w:pPr>
              <w:pBdr>
                <w:top w:val="nil"/>
                <w:left w:val="nil"/>
                <w:bottom w:val="nil"/>
                <w:right w:val="nil"/>
                <w:between w:val="nil"/>
              </w:pBdr>
              <w:spacing w:line="360" w:lineRule="auto"/>
              <w:ind w:left="98" w:hanging="100"/>
              <w:jc w:val="both"/>
              <w:rPr>
                <w:color w:val="000000"/>
                <w:lang w:val="en-US"/>
              </w:rPr>
            </w:pPr>
            <w:r w:rsidRPr="006562E1">
              <w:rPr>
                <w:color w:val="000000"/>
                <w:lang w:val="en-US"/>
              </w:rPr>
              <w:t xml:space="preserve">            8.0 / 3.0 * </w:t>
            </w:r>
            <w:proofErr w:type="spellStart"/>
            <w:r w:rsidRPr="006562E1">
              <w:rPr>
                <w:color w:val="000000"/>
                <w:lang w:val="en-US"/>
              </w:rPr>
              <w:t>ρ</w:t>
            </w:r>
            <w:r w:rsidRPr="006562E1">
              <w:rPr>
                <w:rFonts w:ascii="Cambria Math" w:hAnsi="Cambria Math" w:cs="Cambria Math"/>
                <w:color w:val="000000"/>
                <w:lang w:val="en-US"/>
              </w:rPr>
              <w:t>₀</w:t>
            </w:r>
            <w:r w:rsidRPr="006562E1">
              <w:rPr>
                <w:color w:val="000000"/>
                <w:lang w:val="en-US"/>
              </w:rPr>
              <w:t>s</w:t>
            </w:r>
            <w:proofErr w:type="spellEnd"/>
            <w:r w:rsidRPr="006562E1">
              <w:rPr>
                <w:color w:val="000000"/>
                <w:lang w:val="en-US"/>
              </w:rPr>
              <w:t>[j] * cs[j]^2.0 / ρ</w:t>
            </w:r>
            <w:r w:rsidRPr="006562E1">
              <w:rPr>
                <w:rFonts w:ascii="Cambria Math" w:hAnsi="Cambria Math" w:cs="Cambria Math"/>
                <w:color w:val="000000"/>
                <w:lang w:val="en-US"/>
              </w:rPr>
              <w:t>₀</w:t>
            </w:r>
            <w:r w:rsidRPr="006562E1">
              <w:rPr>
                <w:color w:val="000000"/>
                <w:lang w:val="en-US"/>
              </w:rPr>
              <w:t>[j] +</w:t>
            </w:r>
          </w:p>
          <w:p w14:paraId="6752CECD" w14:textId="77777777" w:rsidR="004505D0" w:rsidRPr="006562E1" w:rsidRDefault="004505D0" w:rsidP="00CB2BEA">
            <w:pPr>
              <w:pBdr>
                <w:top w:val="nil"/>
                <w:left w:val="nil"/>
                <w:bottom w:val="nil"/>
                <w:right w:val="nil"/>
                <w:between w:val="nil"/>
              </w:pBdr>
              <w:spacing w:line="360" w:lineRule="auto"/>
              <w:ind w:left="98" w:hanging="100"/>
              <w:jc w:val="both"/>
              <w:rPr>
                <w:color w:val="000000"/>
                <w:lang w:val="en-US"/>
              </w:rPr>
            </w:pPr>
            <w:r w:rsidRPr="006562E1">
              <w:rPr>
                <w:color w:val="000000"/>
                <w:lang w:val="en-US"/>
              </w:rPr>
              <w:t xml:space="preserve">            </w:t>
            </w:r>
            <w:proofErr w:type="gramStart"/>
            <w:r w:rsidRPr="006562E1">
              <w:rPr>
                <w:color w:val="000000"/>
                <w:lang w:val="en-US"/>
              </w:rPr>
              <w:t>sqrt(</w:t>
            </w:r>
            <w:proofErr w:type="gramEnd"/>
          </w:p>
          <w:p w14:paraId="6ED488D4" w14:textId="77777777" w:rsidR="004505D0" w:rsidRPr="006562E1" w:rsidRDefault="004505D0" w:rsidP="00CB2BEA">
            <w:pPr>
              <w:pBdr>
                <w:top w:val="nil"/>
                <w:left w:val="nil"/>
                <w:bottom w:val="nil"/>
                <w:right w:val="nil"/>
                <w:between w:val="nil"/>
              </w:pBdr>
              <w:spacing w:line="360" w:lineRule="auto"/>
              <w:ind w:left="98" w:hanging="100"/>
              <w:jc w:val="both"/>
              <w:rPr>
                <w:color w:val="000000"/>
                <w:lang w:val="en-US"/>
              </w:rPr>
            </w:pPr>
            <w:r w:rsidRPr="006562E1">
              <w:rPr>
                <w:color w:val="000000"/>
                <w:lang w:val="en-US"/>
              </w:rPr>
              <w:t xml:space="preserve">                (cp</w:t>
            </w:r>
            <w:r w:rsidRPr="006562E1">
              <w:rPr>
                <w:rFonts w:ascii="Cambria Math" w:hAnsi="Cambria Math" w:cs="Cambria Math"/>
                <w:color w:val="000000"/>
                <w:lang w:val="en-US"/>
              </w:rPr>
              <w:t>₁</w:t>
            </w:r>
            <w:r w:rsidRPr="006562E1">
              <w:rPr>
                <w:color w:val="000000"/>
                <w:lang w:val="en-US"/>
              </w:rPr>
              <w:t>[j]^2.0 - cp</w:t>
            </w:r>
            <w:r w:rsidRPr="006562E1">
              <w:rPr>
                <w:rFonts w:ascii="Cambria Math" w:hAnsi="Cambria Math" w:cs="Cambria Math"/>
                <w:color w:val="000000"/>
                <w:lang w:val="en-US"/>
              </w:rPr>
              <w:t>₂</w:t>
            </w:r>
            <w:r w:rsidRPr="006562E1">
              <w:rPr>
                <w:color w:val="000000"/>
                <w:lang w:val="en-US"/>
              </w:rPr>
              <w:t>[j]^2.</w:t>
            </w:r>
            <w:proofErr w:type="gramStart"/>
            <w:r w:rsidRPr="006562E1">
              <w:rPr>
                <w:color w:val="000000"/>
                <w:lang w:val="en-US"/>
              </w:rPr>
              <w:t>0)^</w:t>
            </w:r>
            <w:proofErr w:type="gramEnd"/>
            <w:r w:rsidRPr="006562E1">
              <w:rPr>
                <w:color w:val="000000"/>
                <w:lang w:val="en-US"/>
              </w:rPr>
              <w:t>2.0 -</w:t>
            </w:r>
          </w:p>
          <w:p w14:paraId="6A921E9B" w14:textId="77777777" w:rsidR="004505D0" w:rsidRPr="006562E1" w:rsidRDefault="004505D0" w:rsidP="00CB2BEA">
            <w:pPr>
              <w:pBdr>
                <w:top w:val="nil"/>
                <w:left w:val="nil"/>
                <w:bottom w:val="nil"/>
                <w:right w:val="nil"/>
                <w:between w:val="nil"/>
              </w:pBdr>
              <w:spacing w:line="360" w:lineRule="auto"/>
              <w:ind w:left="98" w:hanging="100"/>
              <w:jc w:val="both"/>
              <w:rPr>
                <w:color w:val="000000"/>
                <w:lang w:val="en-US"/>
              </w:rPr>
            </w:pPr>
            <w:r w:rsidRPr="006562E1">
              <w:rPr>
                <w:color w:val="000000"/>
                <w:lang w:val="en-US"/>
              </w:rPr>
              <w:t xml:space="preserve">                64.0 / 9.0 * </w:t>
            </w:r>
            <w:proofErr w:type="spellStart"/>
            <w:r w:rsidRPr="006562E1">
              <w:rPr>
                <w:color w:val="000000"/>
                <w:lang w:val="en-US"/>
              </w:rPr>
              <w:t>ρ</w:t>
            </w:r>
            <w:r w:rsidRPr="006562E1">
              <w:rPr>
                <w:rFonts w:ascii="Cambria Math" w:hAnsi="Cambria Math" w:cs="Cambria Math"/>
                <w:color w:val="000000"/>
                <w:lang w:val="en-US"/>
              </w:rPr>
              <w:t>₀</w:t>
            </w:r>
            <w:r w:rsidRPr="006562E1">
              <w:rPr>
                <w:color w:val="000000"/>
                <w:lang w:val="en-US"/>
              </w:rPr>
              <w:t>l</w:t>
            </w:r>
            <w:proofErr w:type="spellEnd"/>
            <w:r w:rsidRPr="006562E1">
              <w:rPr>
                <w:color w:val="000000"/>
                <w:lang w:val="en-US"/>
              </w:rPr>
              <w:t xml:space="preserve">[j] * </w:t>
            </w:r>
            <w:proofErr w:type="spellStart"/>
            <w:r w:rsidRPr="006562E1">
              <w:rPr>
                <w:color w:val="000000"/>
                <w:lang w:val="en-US"/>
              </w:rPr>
              <w:t>ρ</w:t>
            </w:r>
            <w:r w:rsidRPr="006562E1">
              <w:rPr>
                <w:rFonts w:ascii="Cambria Math" w:hAnsi="Cambria Math" w:cs="Cambria Math"/>
                <w:color w:val="000000"/>
                <w:lang w:val="en-US"/>
              </w:rPr>
              <w:t>₀</w:t>
            </w:r>
            <w:r w:rsidRPr="006562E1">
              <w:rPr>
                <w:color w:val="000000"/>
                <w:lang w:val="en-US"/>
              </w:rPr>
              <w:t>s</w:t>
            </w:r>
            <w:proofErr w:type="spellEnd"/>
            <w:r w:rsidRPr="006562E1">
              <w:rPr>
                <w:color w:val="000000"/>
                <w:lang w:val="en-US"/>
              </w:rPr>
              <w:t>[j] * cs[j]^4.0 / ρ</w:t>
            </w:r>
            <w:r w:rsidRPr="006562E1">
              <w:rPr>
                <w:rFonts w:ascii="Cambria Math" w:hAnsi="Cambria Math" w:cs="Cambria Math"/>
                <w:color w:val="000000"/>
                <w:lang w:val="en-US"/>
              </w:rPr>
              <w:t>₀</w:t>
            </w:r>
            <w:r w:rsidRPr="006562E1">
              <w:rPr>
                <w:color w:val="000000"/>
                <w:lang w:val="en-US"/>
              </w:rPr>
              <w:t>[j]^2.0</w:t>
            </w:r>
          </w:p>
          <w:p w14:paraId="02AD083D" w14:textId="77777777" w:rsidR="004505D0" w:rsidRPr="006562E1" w:rsidRDefault="004505D0" w:rsidP="00CB2BEA">
            <w:pPr>
              <w:pBdr>
                <w:top w:val="nil"/>
                <w:left w:val="nil"/>
                <w:bottom w:val="nil"/>
                <w:right w:val="nil"/>
                <w:between w:val="nil"/>
              </w:pBdr>
              <w:spacing w:line="360" w:lineRule="auto"/>
              <w:ind w:left="98" w:hanging="100"/>
              <w:jc w:val="both"/>
              <w:rPr>
                <w:color w:val="000000"/>
                <w:lang w:val="en-US"/>
              </w:rPr>
            </w:pPr>
            <w:r w:rsidRPr="006562E1">
              <w:rPr>
                <w:color w:val="000000"/>
                <w:lang w:val="en-US"/>
              </w:rPr>
              <w:t xml:space="preserve">            )</w:t>
            </w:r>
          </w:p>
          <w:p w14:paraId="4321BD2A" w14:textId="77777777" w:rsidR="004505D0" w:rsidRPr="006562E1" w:rsidRDefault="004505D0" w:rsidP="00CB2BEA">
            <w:pPr>
              <w:pBdr>
                <w:top w:val="nil"/>
                <w:left w:val="nil"/>
                <w:bottom w:val="nil"/>
                <w:right w:val="nil"/>
                <w:between w:val="nil"/>
              </w:pBdr>
              <w:spacing w:line="360" w:lineRule="auto"/>
              <w:ind w:left="98" w:hanging="100"/>
              <w:jc w:val="both"/>
              <w:rPr>
                <w:color w:val="000000"/>
                <w:lang w:val="en-US"/>
              </w:rPr>
            </w:pPr>
            <w:r w:rsidRPr="006562E1">
              <w:rPr>
                <w:color w:val="000000"/>
                <w:lang w:val="en-US"/>
              </w:rPr>
              <w:t xml:space="preserve">        )</w:t>
            </w:r>
          </w:p>
          <w:p w14:paraId="0062C629" w14:textId="77777777" w:rsidR="004505D0" w:rsidRPr="006562E1" w:rsidRDefault="004505D0" w:rsidP="00CB2BEA">
            <w:pPr>
              <w:pBdr>
                <w:top w:val="nil"/>
                <w:left w:val="nil"/>
                <w:bottom w:val="nil"/>
                <w:right w:val="nil"/>
                <w:between w:val="nil"/>
              </w:pBdr>
              <w:spacing w:line="360" w:lineRule="auto"/>
              <w:ind w:left="98" w:hanging="100"/>
              <w:jc w:val="both"/>
              <w:rPr>
                <w:color w:val="000000"/>
                <w:lang w:val="en-US"/>
              </w:rPr>
            </w:pPr>
            <w:r w:rsidRPr="006562E1">
              <w:rPr>
                <w:color w:val="000000"/>
                <w:lang w:val="en-US"/>
              </w:rPr>
              <w:t xml:space="preserve">    end</w:t>
            </w:r>
          </w:p>
          <w:p w14:paraId="6858CB77" w14:textId="77777777" w:rsidR="004505D0" w:rsidRPr="006562E1" w:rsidRDefault="004505D0" w:rsidP="00CB2BEA">
            <w:pPr>
              <w:pBdr>
                <w:top w:val="nil"/>
                <w:left w:val="nil"/>
                <w:bottom w:val="nil"/>
                <w:right w:val="nil"/>
                <w:between w:val="nil"/>
              </w:pBdr>
              <w:spacing w:line="360" w:lineRule="auto"/>
              <w:ind w:left="98" w:hanging="100"/>
              <w:jc w:val="both"/>
              <w:rPr>
                <w:color w:val="000000"/>
                <w:lang w:val="en-US"/>
              </w:rPr>
            </w:pPr>
            <w:r w:rsidRPr="006562E1">
              <w:rPr>
                <w:color w:val="000000"/>
                <w:lang w:val="en-US"/>
              </w:rPr>
              <w:t xml:space="preserve">    </w:t>
            </w:r>
          </w:p>
          <w:p w14:paraId="31827364" w14:textId="77777777" w:rsidR="004505D0" w:rsidRPr="006562E1" w:rsidRDefault="004505D0" w:rsidP="00CB2BEA">
            <w:pPr>
              <w:pBdr>
                <w:top w:val="nil"/>
                <w:left w:val="nil"/>
                <w:bottom w:val="nil"/>
                <w:right w:val="nil"/>
                <w:between w:val="nil"/>
              </w:pBdr>
              <w:spacing w:line="360" w:lineRule="auto"/>
              <w:ind w:left="98" w:hanging="100"/>
              <w:jc w:val="both"/>
              <w:rPr>
                <w:color w:val="000000"/>
                <w:lang w:val="en-US"/>
              </w:rPr>
            </w:pPr>
            <w:r w:rsidRPr="006562E1">
              <w:rPr>
                <w:color w:val="000000"/>
                <w:lang w:val="en-US"/>
              </w:rPr>
              <w:t xml:space="preserve">    for j in </w:t>
            </w:r>
            <w:proofErr w:type="spellStart"/>
            <w:r w:rsidRPr="006562E1">
              <w:rPr>
                <w:color w:val="000000"/>
                <w:lang w:val="en-US"/>
              </w:rPr>
              <w:t>porous_idx</w:t>
            </w:r>
            <w:proofErr w:type="spellEnd"/>
          </w:p>
          <w:p w14:paraId="74919F6A" w14:textId="77777777" w:rsidR="004505D0" w:rsidRPr="006562E1" w:rsidRDefault="004505D0" w:rsidP="00CB2BEA">
            <w:pPr>
              <w:pBdr>
                <w:top w:val="nil"/>
                <w:left w:val="nil"/>
                <w:bottom w:val="nil"/>
                <w:right w:val="nil"/>
                <w:between w:val="nil"/>
              </w:pBdr>
              <w:spacing w:line="360" w:lineRule="auto"/>
              <w:ind w:left="98" w:hanging="100"/>
              <w:jc w:val="both"/>
              <w:rPr>
                <w:color w:val="000000"/>
                <w:lang w:val="en-US"/>
              </w:rPr>
            </w:pPr>
            <w:r w:rsidRPr="006562E1">
              <w:rPr>
                <w:color w:val="000000"/>
                <w:lang w:val="en-US"/>
              </w:rPr>
              <w:t xml:space="preserve">        K[j] = 0.5 * ρ</w:t>
            </w:r>
            <w:r w:rsidRPr="006562E1">
              <w:rPr>
                <w:rFonts w:ascii="Cambria Math" w:hAnsi="Cambria Math" w:cs="Cambria Math"/>
                <w:color w:val="000000"/>
                <w:lang w:val="en-US"/>
              </w:rPr>
              <w:t>₀</w:t>
            </w:r>
            <w:r w:rsidRPr="006562E1">
              <w:rPr>
                <w:color w:val="000000"/>
                <w:lang w:val="en-US"/>
              </w:rPr>
              <w:t xml:space="preserve">[j] * </w:t>
            </w:r>
            <w:proofErr w:type="spellStart"/>
            <w:r w:rsidRPr="006562E1">
              <w:rPr>
                <w:color w:val="000000"/>
                <w:lang w:val="en-US"/>
              </w:rPr>
              <w:t>ρ</w:t>
            </w:r>
            <w:r w:rsidRPr="006562E1">
              <w:rPr>
                <w:rFonts w:ascii="Cambria Math" w:hAnsi="Cambria Math" w:cs="Cambria Math"/>
                <w:color w:val="000000"/>
                <w:lang w:val="en-US"/>
              </w:rPr>
              <w:t>₀</w:t>
            </w:r>
            <w:r w:rsidRPr="006562E1">
              <w:rPr>
                <w:color w:val="000000"/>
                <w:lang w:val="en-US"/>
              </w:rPr>
              <w:t>s</w:t>
            </w:r>
            <w:proofErr w:type="spellEnd"/>
            <w:r w:rsidRPr="006562E1">
              <w:rPr>
                <w:color w:val="000000"/>
                <w:lang w:val="en-US"/>
              </w:rPr>
              <w:t xml:space="preserve">[j] / </w:t>
            </w:r>
            <w:proofErr w:type="spellStart"/>
            <w:r w:rsidRPr="006562E1">
              <w:rPr>
                <w:color w:val="000000"/>
                <w:lang w:val="en-US"/>
              </w:rPr>
              <w:t>ρ</w:t>
            </w:r>
            <w:r w:rsidRPr="006562E1">
              <w:rPr>
                <w:rFonts w:ascii="Cambria Math" w:hAnsi="Cambria Math" w:cs="Cambria Math"/>
                <w:color w:val="000000"/>
                <w:lang w:val="en-US"/>
              </w:rPr>
              <w:t>₀</w:t>
            </w:r>
            <w:r w:rsidRPr="006562E1">
              <w:rPr>
                <w:color w:val="000000"/>
                <w:lang w:val="en-US"/>
              </w:rPr>
              <w:t>l</w:t>
            </w:r>
            <w:proofErr w:type="spellEnd"/>
            <w:r w:rsidRPr="006562E1">
              <w:rPr>
                <w:color w:val="000000"/>
                <w:lang w:val="en-US"/>
              </w:rPr>
              <w:t>[j] * (</w:t>
            </w:r>
          </w:p>
          <w:p w14:paraId="119D886B" w14:textId="77777777" w:rsidR="004505D0" w:rsidRPr="006562E1" w:rsidRDefault="004505D0" w:rsidP="00CB2BEA">
            <w:pPr>
              <w:pBdr>
                <w:top w:val="nil"/>
                <w:left w:val="nil"/>
                <w:bottom w:val="nil"/>
                <w:right w:val="nil"/>
                <w:between w:val="nil"/>
              </w:pBdr>
              <w:spacing w:line="360" w:lineRule="auto"/>
              <w:ind w:left="98" w:hanging="100"/>
              <w:jc w:val="both"/>
              <w:rPr>
                <w:color w:val="000000"/>
                <w:lang w:val="en-US"/>
              </w:rPr>
            </w:pPr>
            <w:r w:rsidRPr="006562E1">
              <w:rPr>
                <w:color w:val="000000"/>
                <w:lang w:val="en-US"/>
              </w:rPr>
              <w:t xml:space="preserve">            cp</w:t>
            </w:r>
            <w:r w:rsidRPr="006562E1">
              <w:rPr>
                <w:rFonts w:ascii="Cambria Math" w:hAnsi="Cambria Math" w:cs="Cambria Math"/>
                <w:color w:val="000000"/>
                <w:lang w:val="en-US"/>
              </w:rPr>
              <w:t>₁</w:t>
            </w:r>
            <w:r w:rsidRPr="006562E1">
              <w:rPr>
                <w:color w:val="000000"/>
                <w:lang w:val="en-US"/>
              </w:rPr>
              <w:t>[j]^2.0 + cp</w:t>
            </w:r>
            <w:r w:rsidRPr="006562E1">
              <w:rPr>
                <w:rFonts w:ascii="Cambria Math" w:hAnsi="Cambria Math" w:cs="Cambria Math"/>
                <w:color w:val="000000"/>
                <w:lang w:val="en-US"/>
              </w:rPr>
              <w:t>₂</w:t>
            </w:r>
            <w:r w:rsidRPr="006562E1">
              <w:rPr>
                <w:color w:val="000000"/>
                <w:lang w:val="en-US"/>
              </w:rPr>
              <w:t>[j]^2.0 -</w:t>
            </w:r>
          </w:p>
          <w:p w14:paraId="63871B5B" w14:textId="77777777" w:rsidR="004505D0" w:rsidRPr="006562E1" w:rsidRDefault="004505D0" w:rsidP="00CB2BEA">
            <w:pPr>
              <w:pBdr>
                <w:top w:val="nil"/>
                <w:left w:val="nil"/>
                <w:bottom w:val="nil"/>
                <w:right w:val="nil"/>
                <w:between w:val="nil"/>
              </w:pBdr>
              <w:spacing w:line="360" w:lineRule="auto"/>
              <w:ind w:left="98" w:hanging="100"/>
              <w:jc w:val="both"/>
              <w:rPr>
                <w:color w:val="000000"/>
                <w:lang w:val="en-US"/>
              </w:rPr>
            </w:pPr>
            <w:r w:rsidRPr="006562E1">
              <w:rPr>
                <w:color w:val="000000"/>
                <w:lang w:val="en-US"/>
              </w:rPr>
              <w:t xml:space="preserve">            8.0 / 3.0 * </w:t>
            </w:r>
            <w:proofErr w:type="spellStart"/>
            <w:r w:rsidRPr="006562E1">
              <w:rPr>
                <w:color w:val="000000"/>
                <w:lang w:val="en-US"/>
              </w:rPr>
              <w:t>ρ</w:t>
            </w:r>
            <w:r w:rsidRPr="006562E1">
              <w:rPr>
                <w:rFonts w:ascii="Cambria Math" w:hAnsi="Cambria Math" w:cs="Cambria Math"/>
                <w:color w:val="000000"/>
                <w:lang w:val="en-US"/>
              </w:rPr>
              <w:t>₀</w:t>
            </w:r>
            <w:r w:rsidRPr="006562E1">
              <w:rPr>
                <w:color w:val="000000"/>
                <w:lang w:val="en-US"/>
              </w:rPr>
              <w:t>l</w:t>
            </w:r>
            <w:proofErr w:type="spellEnd"/>
            <w:r w:rsidRPr="006562E1">
              <w:rPr>
                <w:color w:val="000000"/>
                <w:lang w:val="en-US"/>
              </w:rPr>
              <w:t>[j] * cs[j]^2.0 / ρ</w:t>
            </w:r>
            <w:r w:rsidRPr="006562E1">
              <w:rPr>
                <w:rFonts w:ascii="Cambria Math" w:hAnsi="Cambria Math" w:cs="Cambria Math"/>
                <w:color w:val="000000"/>
                <w:lang w:val="en-US"/>
              </w:rPr>
              <w:t>₀</w:t>
            </w:r>
            <w:r w:rsidRPr="006562E1">
              <w:rPr>
                <w:color w:val="000000"/>
                <w:lang w:val="en-US"/>
              </w:rPr>
              <w:t>[j] -</w:t>
            </w:r>
          </w:p>
          <w:p w14:paraId="51314B86" w14:textId="77777777" w:rsidR="004505D0" w:rsidRPr="006562E1" w:rsidRDefault="004505D0" w:rsidP="00CB2BEA">
            <w:pPr>
              <w:pBdr>
                <w:top w:val="nil"/>
                <w:left w:val="nil"/>
                <w:bottom w:val="nil"/>
                <w:right w:val="nil"/>
                <w:between w:val="nil"/>
              </w:pBdr>
              <w:spacing w:line="360" w:lineRule="auto"/>
              <w:ind w:left="98" w:hanging="100"/>
              <w:jc w:val="both"/>
              <w:rPr>
                <w:color w:val="000000"/>
                <w:lang w:val="en-US"/>
              </w:rPr>
            </w:pPr>
            <w:r w:rsidRPr="006562E1">
              <w:rPr>
                <w:color w:val="000000"/>
                <w:lang w:val="en-US"/>
              </w:rPr>
              <w:t xml:space="preserve">            </w:t>
            </w:r>
            <w:proofErr w:type="gramStart"/>
            <w:r w:rsidRPr="006562E1">
              <w:rPr>
                <w:color w:val="000000"/>
                <w:lang w:val="en-US"/>
              </w:rPr>
              <w:t>sqrt(</w:t>
            </w:r>
            <w:proofErr w:type="gramEnd"/>
          </w:p>
          <w:p w14:paraId="6B2B28DF" w14:textId="77777777" w:rsidR="004505D0" w:rsidRPr="006562E1" w:rsidRDefault="004505D0" w:rsidP="00CB2BEA">
            <w:pPr>
              <w:pBdr>
                <w:top w:val="nil"/>
                <w:left w:val="nil"/>
                <w:bottom w:val="nil"/>
                <w:right w:val="nil"/>
                <w:between w:val="nil"/>
              </w:pBdr>
              <w:spacing w:line="360" w:lineRule="auto"/>
              <w:ind w:left="98" w:hanging="100"/>
              <w:jc w:val="both"/>
              <w:rPr>
                <w:color w:val="000000"/>
                <w:lang w:val="en-US"/>
              </w:rPr>
            </w:pPr>
            <w:r w:rsidRPr="006562E1">
              <w:rPr>
                <w:color w:val="000000"/>
                <w:lang w:val="en-US"/>
              </w:rPr>
              <w:t xml:space="preserve">                (cp</w:t>
            </w:r>
            <w:r w:rsidRPr="006562E1">
              <w:rPr>
                <w:rFonts w:ascii="Cambria Math" w:hAnsi="Cambria Math" w:cs="Cambria Math"/>
                <w:color w:val="000000"/>
                <w:lang w:val="en-US"/>
              </w:rPr>
              <w:t>₁</w:t>
            </w:r>
            <w:r w:rsidRPr="006562E1">
              <w:rPr>
                <w:color w:val="000000"/>
                <w:lang w:val="en-US"/>
              </w:rPr>
              <w:t>[j]^2.0 - cp</w:t>
            </w:r>
            <w:r w:rsidRPr="006562E1">
              <w:rPr>
                <w:rFonts w:ascii="Cambria Math" w:hAnsi="Cambria Math" w:cs="Cambria Math"/>
                <w:color w:val="000000"/>
                <w:lang w:val="en-US"/>
              </w:rPr>
              <w:t>₂</w:t>
            </w:r>
            <w:r w:rsidRPr="006562E1">
              <w:rPr>
                <w:color w:val="000000"/>
                <w:lang w:val="en-US"/>
              </w:rPr>
              <w:t>[j]^2.</w:t>
            </w:r>
            <w:proofErr w:type="gramStart"/>
            <w:r w:rsidRPr="006562E1">
              <w:rPr>
                <w:color w:val="000000"/>
                <w:lang w:val="en-US"/>
              </w:rPr>
              <w:t>0)^</w:t>
            </w:r>
            <w:proofErr w:type="gramEnd"/>
            <w:r w:rsidRPr="006562E1">
              <w:rPr>
                <w:color w:val="000000"/>
                <w:lang w:val="en-US"/>
              </w:rPr>
              <w:t>2.0 -</w:t>
            </w:r>
          </w:p>
          <w:p w14:paraId="71CBE101" w14:textId="77777777" w:rsidR="004505D0" w:rsidRPr="006562E1" w:rsidRDefault="004505D0" w:rsidP="00CB2BEA">
            <w:pPr>
              <w:pBdr>
                <w:top w:val="nil"/>
                <w:left w:val="nil"/>
                <w:bottom w:val="nil"/>
                <w:right w:val="nil"/>
                <w:between w:val="nil"/>
              </w:pBdr>
              <w:spacing w:line="360" w:lineRule="auto"/>
              <w:ind w:left="98" w:hanging="100"/>
              <w:jc w:val="both"/>
              <w:rPr>
                <w:color w:val="000000"/>
                <w:lang w:val="en-US"/>
              </w:rPr>
            </w:pPr>
            <w:r w:rsidRPr="006562E1">
              <w:rPr>
                <w:color w:val="000000"/>
                <w:lang w:val="en-US"/>
              </w:rPr>
              <w:t xml:space="preserve">                64.0 / 9.0 * </w:t>
            </w:r>
            <w:proofErr w:type="spellStart"/>
            <w:r w:rsidRPr="006562E1">
              <w:rPr>
                <w:color w:val="000000"/>
                <w:lang w:val="en-US"/>
              </w:rPr>
              <w:t>ρ</w:t>
            </w:r>
            <w:r w:rsidRPr="006562E1">
              <w:rPr>
                <w:rFonts w:ascii="Cambria Math" w:hAnsi="Cambria Math" w:cs="Cambria Math"/>
                <w:color w:val="000000"/>
                <w:lang w:val="en-US"/>
              </w:rPr>
              <w:t>₀</w:t>
            </w:r>
            <w:r w:rsidRPr="006562E1">
              <w:rPr>
                <w:color w:val="000000"/>
                <w:lang w:val="en-US"/>
              </w:rPr>
              <w:t>l</w:t>
            </w:r>
            <w:proofErr w:type="spellEnd"/>
            <w:r w:rsidRPr="006562E1">
              <w:rPr>
                <w:color w:val="000000"/>
                <w:lang w:val="en-US"/>
              </w:rPr>
              <w:t xml:space="preserve">[j] * </w:t>
            </w:r>
            <w:proofErr w:type="spellStart"/>
            <w:r w:rsidRPr="006562E1">
              <w:rPr>
                <w:color w:val="000000"/>
                <w:lang w:val="en-US"/>
              </w:rPr>
              <w:t>ρ</w:t>
            </w:r>
            <w:r w:rsidRPr="006562E1">
              <w:rPr>
                <w:rFonts w:ascii="Cambria Math" w:hAnsi="Cambria Math" w:cs="Cambria Math"/>
                <w:color w:val="000000"/>
                <w:lang w:val="en-US"/>
              </w:rPr>
              <w:t>₀</w:t>
            </w:r>
            <w:r w:rsidRPr="006562E1">
              <w:rPr>
                <w:color w:val="000000"/>
                <w:lang w:val="en-US"/>
              </w:rPr>
              <w:t>s</w:t>
            </w:r>
            <w:proofErr w:type="spellEnd"/>
            <w:r w:rsidRPr="006562E1">
              <w:rPr>
                <w:color w:val="000000"/>
                <w:lang w:val="en-US"/>
              </w:rPr>
              <w:t>[j] * cs[j]^4.0 / ρ</w:t>
            </w:r>
            <w:r w:rsidRPr="006562E1">
              <w:rPr>
                <w:rFonts w:ascii="Cambria Math" w:hAnsi="Cambria Math" w:cs="Cambria Math"/>
                <w:color w:val="000000"/>
                <w:lang w:val="en-US"/>
              </w:rPr>
              <w:t>₀</w:t>
            </w:r>
            <w:r w:rsidRPr="006562E1">
              <w:rPr>
                <w:color w:val="000000"/>
                <w:lang w:val="en-US"/>
              </w:rPr>
              <w:t>[j]^2.0</w:t>
            </w:r>
          </w:p>
          <w:p w14:paraId="3583D614" w14:textId="77777777" w:rsidR="004505D0" w:rsidRPr="006562E1" w:rsidRDefault="004505D0" w:rsidP="00CB2BEA">
            <w:pPr>
              <w:pBdr>
                <w:top w:val="nil"/>
                <w:left w:val="nil"/>
                <w:bottom w:val="nil"/>
                <w:right w:val="nil"/>
                <w:between w:val="nil"/>
              </w:pBdr>
              <w:spacing w:line="360" w:lineRule="auto"/>
              <w:ind w:left="98" w:hanging="100"/>
              <w:jc w:val="both"/>
              <w:rPr>
                <w:color w:val="000000"/>
                <w:lang w:val="en-US"/>
              </w:rPr>
            </w:pPr>
            <w:r w:rsidRPr="006562E1">
              <w:rPr>
                <w:color w:val="000000"/>
                <w:lang w:val="en-US"/>
              </w:rPr>
              <w:t xml:space="preserve">            )</w:t>
            </w:r>
          </w:p>
          <w:p w14:paraId="1DB89AB4" w14:textId="77777777" w:rsidR="004505D0" w:rsidRPr="006562E1" w:rsidRDefault="004505D0" w:rsidP="00CB2BEA">
            <w:pPr>
              <w:pBdr>
                <w:top w:val="nil"/>
                <w:left w:val="nil"/>
                <w:bottom w:val="nil"/>
                <w:right w:val="nil"/>
                <w:between w:val="nil"/>
              </w:pBdr>
              <w:spacing w:line="360" w:lineRule="auto"/>
              <w:ind w:left="98" w:hanging="100"/>
              <w:jc w:val="both"/>
              <w:rPr>
                <w:color w:val="000000"/>
                <w:lang w:val="en-US"/>
              </w:rPr>
            </w:pPr>
            <w:r w:rsidRPr="006562E1">
              <w:rPr>
                <w:color w:val="000000"/>
                <w:lang w:val="en-US"/>
              </w:rPr>
              <w:t xml:space="preserve">        )</w:t>
            </w:r>
          </w:p>
          <w:p w14:paraId="4E13B246" w14:textId="77777777" w:rsidR="004505D0" w:rsidRPr="006562E1" w:rsidRDefault="004505D0" w:rsidP="00CB2BEA">
            <w:pPr>
              <w:pBdr>
                <w:top w:val="nil"/>
                <w:left w:val="nil"/>
                <w:bottom w:val="nil"/>
                <w:right w:val="nil"/>
                <w:between w:val="nil"/>
              </w:pBdr>
              <w:spacing w:line="360" w:lineRule="auto"/>
              <w:ind w:left="98" w:hanging="100"/>
              <w:jc w:val="both"/>
              <w:rPr>
                <w:color w:val="000000"/>
                <w:lang w:val="en-US"/>
              </w:rPr>
            </w:pPr>
            <w:r w:rsidRPr="006562E1">
              <w:rPr>
                <w:color w:val="000000"/>
                <w:lang w:val="en-US"/>
              </w:rPr>
              <w:t xml:space="preserve">        α[j] = ρ</w:t>
            </w:r>
            <w:r w:rsidRPr="006562E1">
              <w:rPr>
                <w:rFonts w:ascii="Cambria Math" w:hAnsi="Cambria Math" w:cs="Cambria Math"/>
                <w:color w:val="000000"/>
                <w:lang w:val="en-US"/>
              </w:rPr>
              <w:t>₀</w:t>
            </w:r>
            <w:r w:rsidRPr="006562E1">
              <w:rPr>
                <w:color w:val="000000"/>
                <w:lang w:val="en-US"/>
              </w:rPr>
              <w:t>[j] * α</w:t>
            </w:r>
            <w:r w:rsidRPr="006562E1">
              <w:rPr>
                <w:rFonts w:ascii="Cambria Math" w:hAnsi="Cambria Math" w:cs="Cambria Math"/>
                <w:color w:val="000000"/>
                <w:lang w:val="en-US"/>
              </w:rPr>
              <w:t>₃</w:t>
            </w:r>
            <w:r w:rsidRPr="006562E1">
              <w:rPr>
                <w:color w:val="000000"/>
                <w:lang w:val="en-US"/>
              </w:rPr>
              <w:t>[j] + K[j] / ρ</w:t>
            </w:r>
            <w:r w:rsidRPr="006562E1">
              <w:rPr>
                <w:rFonts w:ascii="Cambria Math" w:hAnsi="Cambria Math" w:cs="Cambria Math"/>
                <w:color w:val="000000"/>
                <w:lang w:val="en-US"/>
              </w:rPr>
              <w:t>₀</w:t>
            </w:r>
            <w:r w:rsidRPr="006562E1">
              <w:rPr>
                <w:color w:val="000000"/>
                <w:lang w:val="en-US"/>
              </w:rPr>
              <w:t>[j]^2.0</w:t>
            </w:r>
          </w:p>
          <w:p w14:paraId="64AAFAD3" w14:textId="77777777" w:rsidR="004505D0" w:rsidRPr="006562E1" w:rsidRDefault="004505D0" w:rsidP="00CB2BEA">
            <w:pPr>
              <w:pBdr>
                <w:top w:val="nil"/>
                <w:left w:val="nil"/>
                <w:bottom w:val="nil"/>
                <w:right w:val="nil"/>
                <w:between w:val="nil"/>
              </w:pBdr>
              <w:spacing w:line="360" w:lineRule="auto"/>
              <w:ind w:left="98" w:hanging="100"/>
              <w:jc w:val="both"/>
              <w:rPr>
                <w:color w:val="000000"/>
                <w:lang w:val="en-US"/>
              </w:rPr>
            </w:pPr>
            <w:r w:rsidRPr="006562E1">
              <w:rPr>
                <w:color w:val="000000"/>
                <w:lang w:val="en-US"/>
              </w:rPr>
              <w:t xml:space="preserve">    end</w:t>
            </w:r>
          </w:p>
          <w:p w14:paraId="0E6550DD" w14:textId="77777777" w:rsidR="004505D0" w:rsidRPr="006562E1" w:rsidRDefault="004505D0" w:rsidP="00CB2BEA">
            <w:pPr>
              <w:pBdr>
                <w:top w:val="nil"/>
                <w:left w:val="nil"/>
                <w:bottom w:val="nil"/>
                <w:right w:val="nil"/>
                <w:between w:val="nil"/>
              </w:pBdr>
              <w:spacing w:line="360" w:lineRule="auto"/>
              <w:ind w:left="98" w:hanging="100"/>
              <w:jc w:val="both"/>
              <w:rPr>
                <w:color w:val="000000"/>
                <w:lang w:val="en-US"/>
              </w:rPr>
            </w:pPr>
            <w:r w:rsidRPr="006562E1">
              <w:rPr>
                <w:color w:val="000000"/>
                <w:lang w:val="en-US"/>
              </w:rPr>
              <w:t>end</w:t>
            </w:r>
          </w:p>
          <w:p w14:paraId="5FDBEA73" w14:textId="77777777" w:rsidR="004505D0" w:rsidRPr="006562E1" w:rsidRDefault="004505D0" w:rsidP="00CB2BEA">
            <w:pPr>
              <w:spacing w:line="360" w:lineRule="auto"/>
              <w:ind w:hanging="2"/>
              <w:jc w:val="both"/>
              <w:rPr>
                <w:color w:val="000000"/>
                <w:lang w:val="en-US"/>
              </w:rPr>
            </w:pPr>
          </w:p>
        </w:tc>
      </w:tr>
    </w:tbl>
    <w:p w14:paraId="268AC14C" w14:textId="77777777" w:rsidR="004505D0" w:rsidRPr="006562E1" w:rsidRDefault="004505D0" w:rsidP="004505D0">
      <w:pPr>
        <w:pBdr>
          <w:top w:val="nil"/>
          <w:left w:val="nil"/>
          <w:bottom w:val="nil"/>
          <w:right w:val="nil"/>
          <w:between w:val="nil"/>
        </w:pBdr>
        <w:spacing w:after="0" w:line="360" w:lineRule="auto"/>
        <w:ind w:left="-2" w:firstLine="709"/>
        <w:jc w:val="both"/>
        <w:rPr>
          <w:color w:val="000000"/>
          <w:lang w:val="en-US"/>
        </w:rPr>
      </w:pPr>
    </w:p>
    <w:p w14:paraId="342653EE" w14:textId="77777777" w:rsidR="004505D0" w:rsidRPr="006562E1" w:rsidRDefault="004505D0" w:rsidP="004505D0">
      <w:pPr>
        <w:pBdr>
          <w:top w:val="nil"/>
          <w:left w:val="nil"/>
          <w:bottom w:val="nil"/>
          <w:right w:val="nil"/>
          <w:between w:val="nil"/>
        </w:pBdr>
        <w:spacing w:after="0" w:line="360" w:lineRule="auto"/>
        <w:ind w:left="-2" w:firstLine="709"/>
        <w:jc w:val="both"/>
        <w:rPr>
          <w:color w:val="000000"/>
          <w:lang w:val="en-US"/>
        </w:rPr>
      </w:pPr>
      <w:r w:rsidRPr="006562E1">
        <w:rPr>
          <w:color w:val="000000"/>
          <w:lang w:val="en-US"/>
        </w:rPr>
        <w:t xml:space="preserve">    </w:t>
      </w:r>
    </w:p>
    <w:p w14:paraId="59977BAE" w14:textId="5FB087BC" w:rsidR="004505D0" w:rsidRPr="006562E1" w:rsidRDefault="004505D0" w:rsidP="004505D0">
      <w:pPr>
        <w:pBdr>
          <w:top w:val="nil"/>
          <w:left w:val="nil"/>
          <w:bottom w:val="nil"/>
          <w:right w:val="nil"/>
          <w:between w:val="nil"/>
        </w:pBdr>
        <w:spacing w:after="0" w:line="360" w:lineRule="auto"/>
        <w:ind w:hanging="2"/>
        <w:jc w:val="both"/>
        <w:rPr>
          <w:color w:val="000000"/>
          <w:lang w:val="en-US"/>
        </w:rPr>
      </w:pPr>
      <w:r w:rsidRPr="006562E1">
        <w:rPr>
          <w:color w:val="000000"/>
          <w:lang w:val="en-US"/>
        </w:rPr>
        <w:t xml:space="preserve">  </w:t>
      </w:r>
    </w:p>
    <w:tbl>
      <w:tblPr>
        <w:tblStyle w:val="a9"/>
        <w:tblW w:w="9914" w:type="dxa"/>
        <w:tblInd w:w="-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570"/>
        <w:gridCol w:w="4102"/>
        <w:gridCol w:w="570"/>
      </w:tblGrid>
      <w:tr w:rsidR="004505D0" w:rsidRPr="006562E1" w14:paraId="0747A444" w14:textId="77777777" w:rsidTr="004505D0">
        <w:trPr>
          <w:gridAfter w:val="1"/>
          <w:wAfter w:w="570" w:type="dxa"/>
        </w:trPr>
        <w:tc>
          <w:tcPr>
            <w:tcW w:w="4672" w:type="dxa"/>
          </w:tcPr>
          <w:p w14:paraId="23709635" w14:textId="77777777" w:rsidR="004505D0" w:rsidRPr="006562E1" w:rsidRDefault="004505D0" w:rsidP="00CB2BEA">
            <w:pPr>
              <w:pBdr>
                <w:top w:val="nil"/>
                <w:left w:val="nil"/>
                <w:bottom w:val="nil"/>
                <w:right w:val="nil"/>
                <w:between w:val="nil"/>
              </w:pBdr>
              <w:spacing w:line="360" w:lineRule="auto"/>
              <w:ind w:left="-2" w:firstLine="2"/>
              <w:jc w:val="both"/>
              <w:rPr>
                <w:color w:val="000000"/>
                <w:lang w:val="en-US"/>
              </w:rPr>
            </w:pPr>
            <w:r w:rsidRPr="006562E1">
              <w:rPr>
                <w:color w:val="000000"/>
                <w:lang w:val="en-US"/>
              </w:rPr>
              <w:lastRenderedPageBreak/>
              <w:t xml:space="preserve">function </w:t>
            </w:r>
            <w:proofErr w:type="spellStart"/>
            <w:proofErr w:type="gramStart"/>
            <w:r w:rsidRPr="006562E1">
              <w:rPr>
                <w:color w:val="000000"/>
                <w:lang w:val="en-US"/>
              </w:rPr>
              <w:t>DefineCoeffs</w:t>
            </w:r>
            <w:proofErr w:type="spellEnd"/>
            <w:r w:rsidRPr="006562E1">
              <w:rPr>
                <w:color w:val="000000"/>
                <w:lang w:val="en-US"/>
              </w:rPr>
              <w:t>(</w:t>
            </w:r>
            <w:proofErr w:type="gramEnd"/>
            <w:r w:rsidRPr="006562E1">
              <w:rPr>
                <w:color w:val="000000"/>
                <w:lang w:val="en-US"/>
              </w:rPr>
              <w:t>)</w:t>
            </w:r>
          </w:p>
          <w:p w14:paraId="313F3A7C" w14:textId="77777777" w:rsidR="004505D0" w:rsidRPr="006562E1" w:rsidRDefault="004505D0" w:rsidP="00CB2BEA">
            <w:pPr>
              <w:pBdr>
                <w:top w:val="nil"/>
                <w:left w:val="nil"/>
                <w:bottom w:val="nil"/>
                <w:right w:val="nil"/>
                <w:between w:val="nil"/>
              </w:pBdr>
              <w:spacing w:line="360" w:lineRule="auto"/>
              <w:ind w:left="-2" w:firstLine="2"/>
              <w:jc w:val="both"/>
              <w:rPr>
                <w:color w:val="000000"/>
                <w:lang w:val="en-US"/>
              </w:rPr>
            </w:pPr>
            <w:r w:rsidRPr="006562E1">
              <w:rPr>
                <w:color w:val="000000"/>
                <w:lang w:val="en-US"/>
              </w:rPr>
              <w:t xml:space="preserve">    for j in </w:t>
            </w:r>
            <w:proofErr w:type="gramStart"/>
            <w:r w:rsidRPr="006562E1">
              <w:rPr>
                <w:color w:val="000000"/>
                <w:lang w:val="en-US"/>
              </w:rPr>
              <w:t>0 :</w:t>
            </w:r>
            <w:proofErr w:type="gramEnd"/>
            <w:r w:rsidRPr="006562E1">
              <w:rPr>
                <w:color w:val="000000"/>
                <w:lang w:val="en-US"/>
              </w:rPr>
              <w:t xml:space="preserve"> </w:t>
            </w:r>
            <w:proofErr w:type="spellStart"/>
            <w:r w:rsidRPr="006562E1">
              <w:rPr>
                <w:color w:val="000000"/>
                <w:lang w:val="en-US"/>
              </w:rPr>
              <w:t>Nx</w:t>
            </w:r>
            <w:proofErr w:type="spellEnd"/>
            <w:r w:rsidRPr="006562E1">
              <w:rPr>
                <w:rFonts w:ascii="Cambria Math" w:hAnsi="Cambria Math" w:cs="Cambria Math"/>
                <w:color w:val="000000"/>
                <w:lang w:val="en-US"/>
              </w:rPr>
              <w:t>₂</w:t>
            </w:r>
          </w:p>
          <w:p w14:paraId="61B3689B" w14:textId="77777777" w:rsidR="004505D0" w:rsidRPr="006562E1" w:rsidRDefault="004505D0" w:rsidP="00CB2BEA">
            <w:pPr>
              <w:pBdr>
                <w:top w:val="nil"/>
                <w:left w:val="nil"/>
                <w:bottom w:val="nil"/>
                <w:right w:val="nil"/>
                <w:between w:val="nil"/>
              </w:pBdr>
              <w:spacing w:line="360" w:lineRule="auto"/>
              <w:ind w:left="-2" w:firstLine="2"/>
              <w:jc w:val="both"/>
              <w:rPr>
                <w:color w:val="000000"/>
                <w:lang w:val="en-US"/>
              </w:rPr>
            </w:pPr>
            <w:r w:rsidRPr="006562E1">
              <w:rPr>
                <w:color w:val="000000"/>
                <w:lang w:val="en-US"/>
              </w:rPr>
              <w:t xml:space="preserve">        if NL</w:t>
            </w:r>
            <w:r w:rsidRPr="006562E1">
              <w:rPr>
                <w:rFonts w:ascii="Cambria Math" w:hAnsi="Cambria Math" w:cs="Cambria Math"/>
                <w:color w:val="000000"/>
                <w:lang w:val="en-US"/>
              </w:rPr>
              <w:t>₁</w:t>
            </w:r>
            <w:r w:rsidRPr="006562E1">
              <w:rPr>
                <w:color w:val="000000"/>
                <w:lang w:val="en-US"/>
              </w:rPr>
              <w:t>+1 &lt;= j &lt;= NL</w:t>
            </w:r>
            <w:r w:rsidRPr="006562E1">
              <w:rPr>
                <w:rFonts w:ascii="Cambria Math" w:hAnsi="Cambria Math" w:cs="Cambria Math"/>
                <w:color w:val="000000"/>
                <w:lang w:val="en-US"/>
              </w:rPr>
              <w:t>₁</w:t>
            </w:r>
            <w:r w:rsidRPr="006562E1">
              <w:rPr>
                <w:color w:val="000000"/>
                <w:lang w:val="en-US"/>
              </w:rPr>
              <w:t>+NL</w:t>
            </w:r>
            <w:r w:rsidRPr="006562E1">
              <w:rPr>
                <w:rFonts w:ascii="Cambria Math" w:hAnsi="Cambria Math" w:cs="Cambria Math"/>
                <w:color w:val="000000"/>
                <w:lang w:val="en-US"/>
              </w:rPr>
              <w:t>₂</w:t>
            </w:r>
          </w:p>
          <w:p w14:paraId="3AC1000A" w14:textId="77777777" w:rsidR="004505D0" w:rsidRPr="006562E1" w:rsidRDefault="004505D0" w:rsidP="00CB2BEA">
            <w:pPr>
              <w:pBdr>
                <w:top w:val="nil"/>
                <w:left w:val="nil"/>
                <w:bottom w:val="nil"/>
                <w:right w:val="nil"/>
                <w:between w:val="nil"/>
              </w:pBdr>
              <w:spacing w:line="360" w:lineRule="auto"/>
              <w:ind w:left="-2" w:firstLine="2"/>
              <w:jc w:val="both"/>
              <w:rPr>
                <w:color w:val="000000"/>
                <w:lang w:val="en-US"/>
              </w:rPr>
            </w:pPr>
            <w:r w:rsidRPr="006562E1">
              <w:rPr>
                <w:color w:val="000000"/>
                <w:lang w:val="en-US"/>
              </w:rPr>
              <w:t xml:space="preserve">            coeff1[j] = (</w:t>
            </w:r>
            <w:proofErr w:type="spellStart"/>
            <w:r w:rsidRPr="006562E1">
              <w:rPr>
                <w:color w:val="000000"/>
                <w:lang w:val="en-US"/>
              </w:rPr>
              <w:t>ρ</w:t>
            </w:r>
            <w:r w:rsidRPr="006562E1">
              <w:rPr>
                <w:rFonts w:ascii="Cambria Math" w:hAnsi="Cambria Math" w:cs="Cambria Math"/>
                <w:color w:val="000000"/>
                <w:lang w:val="en-US"/>
              </w:rPr>
              <w:t>₀</w:t>
            </w:r>
            <w:r w:rsidRPr="006562E1">
              <w:rPr>
                <w:color w:val="000000"/>
                <w:lang w:val="en-US"/>
              </w:rPr>
              <w:t>s</w:t>
            </w:r>
            <w:proofErr w:type="spellEnd"/>
            <w:r w:rsidRPr="006562E1">
              <w:rPr>
                <w:color w:val="000000"/>
                <w:lang w:val="en-US"/>
              </w:rPr>
              <w:t>[j] * K[j] / ρ</w:t>
            </w:r>
            <w:r w:rsidRPr="006562E1">
              <w:rPr>
                <w:rFonts w:ascii="Cambria Math" w:hAnsi="Cambria Math" w:cs="Cambria Math"/>
                <w:color w:val="000000"/>
                <w:lang w:val="en-US"/>
              </w:rPr>
              <w:t>₀</w:t>
            </w:r>
            <w:r w:rsidRPr="006562E1">
              <w:rPr>
                <w:color w:val="000000"/>
                <w:lang w:val="en-US"/>
              </w:rPr>
              <w:t>[j] - 2.0 * μ[j] / 3.0)</w:t>
            </w:r>
          </w:p>
          <w:p w14:paraId="192B5188" w14:textId="77777777" w:rsidR="004505D0" w:rsidRPr="006562E1" w:rsidRDefault="004505D0" w:rsidP="00CB2BEA">
            <w:pPr>
              <w:pBdr>
                <w:top w:val="nil"/>
                <w:left w:val="nil"/>
                <w:bottom w:val="nil"/>
                <w:right w:val="nil"/>
                <w:between w:val="nil"/>
              </w:pBdr>
              <w:spacing w:line="360" w:lineRule="auto"/>
              <w:ind w:left="-2" w:firstLine="2"/>
              <w:jc w:val="both"/>
              <w:rPr>
                <w:color w:val="000000"/>
                <w:lang w:val="en-US"/>
              </w:rPr>
            </w:pPr>
            <w:r w:rsidRPr="006562E1">
              <w:rPr>
                <w:color w:val="000000"/>
                <w:lang w:val="en-US"/>
              </w:rPr>
              <w:t xml:space="preserve">            coeff2[j] = </w:t>
            </w:r>
            <w:proofErr w:type="spellStart"/>
            <w:r w:rsidRPr="006562E1">
              <w:rPr>
                <w:color w:val="000000"/>
                <w:lang w:val="en-US"/>
              </w:rPr>
              <w:t>ρ</w:t>
            </w:r>
            <w:r w:rsidRPr="006562E1">
              <w:rPr>
                <w:rFonts w:ascii="Cambria Math" w:hAnsi="Cambria Math" w:cs="Cambria Math"/>
                <w:color w:val="000000"/>
                <w:lang w:val="en-US"/>
              </w:rPr>
              <w:t>₀</w:t>
            </w:r>
            <w:r w:rsidRPr="006562E1">
              <w:rPr>
                <w:color w:val="000000"/>
                <w:lang w:val="en-US"/>
              </w:rPr>
              <w:t>s</w:t>
            </w:r>
            <w:proofErr w:type="spellEnd"/>
            <w:r w:rsidRPr="006562E1">
              <w:rPr>
                <w:color w:val="000000"/>
                <w:lang w:val="en-US"/>
              </w:rPr>
              <w:t>[j] * K[j] / ρ</w:t>
            </w:r>
            <w:r w:rsidRPr="006562E1">
              <w:rPr>
                <w:rFonts w:ascii="Cambria Math" w:hAnsi="Cambria Math" w:cs="Cambria Math"/>
                <w:color w:val="000000"/>
                <w:lang w:val="en-US"/>
              </w:rPr>
              <w:t>₀</w:t>
            </w:r>
            <w:r w:rsidRPr="006562E1">
              <w:rPr>
                <w:color w:val="000000"/>
                <w:lang w:val="en-US"/>
              </w:rPr>
              <w:t>[j]</w:t>
            </w:r>
          </w:p>
          <w:p w14:paraId="2DE39657" w14:textId="77777777" w:rsidR="004505D0" w:rsidRPr="006562E1" w:rsidRDefault="004505D0" w:rsidP="00CB2BEA">
            <w:pPr>
              <w:pBdr>
                <w:top w:val="nil"/>
                <w:left w:val="nil"/>
                <w:bottom w:val="nil"/>
                <w:right w:val="nil"/>
                <w:between w:val="nil"/>
              </w:pBdr>
              <w:spacing w:line="360" w:lineRule="auto"/>
              <w:ind w:left="-2" w:firstLine="2"/>
              <w:jc w:val="both"/>
              <w:rPr>
                <w:color w:val="000000"/>
                <w:lang w:val="en-US"/>
              </w:rPr>
            </w:pPr>
            <w:r w:rsidRPr="006562E1">
              <w:rPr>
                <w:color w:val="000000"/>
                <w:lang w:val="en-US"/>
              </w:rPr>
              <w:t xml:space="preserve">            coeff3[j] = -(K[j] - α[j] * ρ</w:t>
            </w:r>
            <w:r w:rsidRPr="006562E1">
              <w:rPr>
                <w:rFonts w:ascii="Cambria Math" w:hAnsi="Cambria Math" w:cs="Cambria Math"/>
                <w:color w:val="000000"/>
                <w:lang w:val="en-US"/>
              </w:rPr>
              <w:t>₀</w:t>
            </w:r>
            <w:r w:rsidRPr="006562E1">
              <w:rPr>
                <w:color w:val="000000"/>
                <w:lang w:val="en-US"/>
              </w:rPr>
              <w:t xml:space="preserve">[j] * </w:t>
            </w:r>
            <w:proofErr w:type="spellStart"/>
            <w:r w:rsidRPr="006562E1">
              <w:rPr>
                <w:color w:val="000000"/>
                <w:lang w:val="en-US"/>
              </w:rPr>
              <w:t>ρ</w:t>
            </w:r>
            <w:r w:rsidRPr="006562E1">
              <w:rPr>
                <w:rFonts w:ascii="Cambria Math" w:hAnsi="Cambria Math" w:cs="Cambria Math"/>
                <w:color w:val="000000"/>
                <w:lang w:val="en-US"/>
              </w:rPr>
              <w:t>₀</w:t>
            </w:r>
            <w:r w:rsidRPr="006562E1">
              <w:rPr>
                <w:color w:val="000000"/>
                <w:lang w:val="en-US"/>
              </w:rPr>
              <w:t>s</w:t>
            </w:r>
            <w:proofErr w:type="spellEnd"/>
            <w:r w:rsidRPr="006562E1">
              <w:rPr>
                <w:color w:val="000000"/>
                <w:lang w:val="en-US"/>
              </w:rPr>
              <w:t>[j])</w:t>
            </w:r>
          </w:p>
          <w:p w14:paraId="0F0B4979" w14:textId="77777777" w:rsidR="004505D0" w:rsidRPr="006562E1" w:rsidRDefault="004505D0" w:rsidP="00CB2BEA">
            <w:pPr>
              <w:pBdr>
                <w:top w:val="nil"/>
                <w:left w:val="nil"/>
                <w:bottom w:val="nil"/>
                <w:right w:val="nil"/>
                <w:between w:val="nil"/>
              </w:pBdr>
              <w:spacing w:line="360" w:lineRule="auto"/>
              <w:ind w:left="-2" w:firstLine="2"/>
              <w:jc w:val="both"/>
              <w:rPr>
                <w:color w:val="000000"/>
                <w:lang w:val="en-US"/>
              </w:rPr>
            </w:pPr>
            <w:r w:rsidRPr="006562E1">
              <w:rPr>
                <w:color w:val="000000"/>
                <w:lang w:val="en-US"/>
              </w:rPr>
              <w:t xml:space="preserve">            coeff4[j] = α[j] * ρ</w:t>
            </w:r>
            <w:r w:rsidRPr="006562E1">
              <w:rPr>
                <w:rFonts w:ascii="Cambria Math" w:hAnsi="Cambria Math" w:cs="Cambria Math"/>
                <w:color w:val="000000"/>
                <w:lang w:val="en-US"/>
              </w:rPr>
              <w:t>₀</w:t>
            </w:r>
            <w:r w:rsidRPr="006562E1">
              <w:rPr>
                <w:color w:val="000000"/>
                <w:lang w:val="en-US"/>
              </w:rPr>
              <w:t xml:space="preserve">[j] * </w:t>
            </w:r>
            <w:proofErr w:type="spellStart"/>
            <w:r w:rsidRPr="006562E1">
              <w:rPr>
                <w:color w:val="000000"/>
                <w:lang w:val="en-US"/>
              </w:rPr>
              <w:t>ρ</w:t>
            </w:r>
            <w:r w:rsidRPr="006562E1">
              <w:rPr>
                <w:rFonts w:ascii="Cambria Math" w:hAnsi="Cambria Math" w:cs="Cambria Math"/>
                <w:color w:val="000000"/>
                <w:lang w:val="en-US"/>
              </w:rPr>
              <w:t>₀</w:t>
            </w:r>
            <w:r w:rsidRPr="006562E1">
              <w:rPr>
                <w:color w:val="000000"/>
                <w:lang w:val="en-US"/>
              </w:rPr>
              <w:t>l</w:t>
            </w:r>
            <w:proofErr w:type="spellEnd"/>
            <w:r w:rsidRPr="006562E1">
              <w:rPr>
                <w:color w:val="000000"/>
                <w:lang w:val="en-US"/>
              </w:rPr>
              <w:t>[j]</w:t>
            </w:r>
          </w:p>
          <w:p w14:paraId="3F0E4D78" w14:textId="77777777" w:rsidR="004505D0" w:rsidRPr="006562E1" w:rsidRDefault="004505D0" w:rsidP="00CB2BEA">
            <w:pPr>
              <w:pBdr>
                <w:top w:val="nil"/>
                <w:left w:val="nil"/>
                <w:bottom w:val="nil"/>
                <w:right w:val="nil"/>
                <w:between w:val="nil"/>
              </w:pBdr>
              <w:spacing w:line="360" w:lineRule="auto"/>
              <w:ind w:left="-2" w:firstLine="2"/>
              <w:jc w:val="both"/>
              <w:rPr>
                <w:color w:val="000000"/>
                <w:lang w:val="en-US"/>
              </w:rPr>
            </w:pPr>
            <w:r w:rsidRPr="006562E1">
              <w:rPr>
                <w:color w:val="000000"/>
                <w:lang w:val="en-US"/>
              </w:rPr>
              <w:t xml:space="preserve">        else</w:t>
            </w:r>
          </w:p>
          <w:p w14:paraId="22BEDC5F" w14:textId="77777777" w:rsidR="004505D0" w:rsidRPr="006562E1" w:rsidRDefault="004505D0" w:rsidP="00CB2BEA">
            <w:pPr>
              <w:pBdr>
                <w:top w:val="nil"/>
                <w:left w:val="nil"/>
                <w:bottom w:val="nil"/>
                <w:right w:val="nil"/>
                <w:between w:val="nil"/>
              </w:pBdr>
              <w:spacing w:line="360" w:lineRule="auto"/>
              <w:ind w:left="-2" w:firstLine="2"/>
              <w:jc w:val="both"/>
              <w:rPr>
                <w:color w:val="000000"/>
                <w:lang w:val="en-US"/>
              </w:rPr>
            </w:pPr>
            <w:r w:rsidRPr="006562E1">
              <w:rPr>
                <w:color w:val="000000"/>
                <w:lang w:val="en-US"/>
              </w:rPr>
              <w:t xml:space="preserve">            coeff1[j] = ρ</w:t>
            </w:r>
            <w:r w:rsidRPr="006562E1">
              <w:rPr>
                <w:rFonts w:ascii="Cambria Math" w:hAnsi="Cambria Math" w:cs="Cambria Math"/>
                <w:color w:val="000000"/>
                <w:lang w:val="en-US"/>
              </w:rPr>
              <w:t>₀</w:t>
            </w:r>
            <w:r w:rsidRPr="006562E1">
              <w:rPr>
                <w:color w:val="000000"/>
                <w:lang w:val="en-US"/>
              </w:rPr>
              <w:t>[j] * (cp</w:t>
            </w:r>
            <w:r w:rsidRPr="006562E1">
              <w:rPr>
                <w:rFonts w:ascii="Cambria Math" w:hAnsi="Cambria Math" w:cs="Cambria Math"/>
                <w:color w:val="000000"/>
                <w:lang w:val="en-US"/>
              </w:rPr>
              <w:t>₁</w:t>
            </w:r>
            <w:r w:rsidRPr="006562E1">
              <w:rPr>
                <w:color w:val="000000"/>
                <w:lang w:val="en-US"/>
              </w:rPr>
              <w:t>[j]^2.0 - 2.0 * cs[j]^2.0)</w:t>
            </w:r>
          </w:p>
          <w:p w14:paraId="0F18F1F2" w14:textId="77777777" w:rsidR="004505D0" w:rsidRPr="006562E1" w:rsidRDefault="004505D0" w:rsidP="00CB2BEA">
            <w:pPr>
              <w:pBdr>
                <w:top w:val="nil"/>
                <w:left w:val="nil"/>
                <w:bottom w:val="nil"/>
                <w:right w:val="nil"/>
                <w:between w:val="nil"/>
              </w:pBdr>
              <w:spacing w:line="360" w:lineRule="auto"/>
              <w:ind w:left="-2" w:firstLine="2"/>
              <w:jc w:val="both"/>
              <w:rPr>
                <w:color w:val="000000"/>
                <w:lang w:val="en-US"/>
              </w:rPr>
            </w:pPr>
            <w:r w:rsidRPr="006562E1">
              <w:rPr>
                <w:color w:val="000000"/>
                <w:lang w:val="en-US"/>
              </w:rPr>
              <w:t xml:space="preserve">            coeff3[j] = -ρ</w:t>
            </w:r>
            <w:r w:rsidRPr="006562E1">
              <w:rPr>
                <w:rFonts w:ascii="Cambria Math" w:hAnsi="Cambria Math" w:cs="Cambria Math"/>
                <w:color w:val="000000"/>
                <w:lang w:val="en-US"/>
              </w:rPr>
              <w:t>₀</w:t>
            </w:r>
            <w:r w:rsidRPr="006562E1">
              <w:rPr>
                <w:color w:val="000000"/>
                <w:lang w:val="en-US"/>
              </w:rPr>
              <w:t>[j] * (cp</w:t>
            </w:r>
            <w:r w:rsidRPr="006562E1">
              <w:rPr>
                <w:rFonts w:ascii="Cambria Math" w:hAnsi="Cambria Math" w:cs="Cambria Math"/>
                <w:color w:val="000000"/>
                <w:lang w:val="en-US"/>
              </w:rPr>
              <w:t>₁</w:t>
            </w:r>
            <w:r w:rsidRPr="006562E1">
              <w:rPr>
                <w:color w:val="000000"/>
                <w:lang w:val="en-US"/>
              </w:rPr>
              <w:t>[j]^2.0 - 4.0 * cs[j]^2.0 / 3.0)</w:t>
            </w:r>
          </w:p>
          <w:p w14:paraId="4B0684B0" w14:textId="77777777" w:rsidR="004505D0" w:rsidRPr="006562E1" w:rsidRDefault="004505D0" w:rsidP="00CB2BEA">
            <w:pPr>
              <w:pBdr>
                <w:top w:val="nil"/>
                <w:left w:val="nil"/>
                <w:bottom w:val="nil"/>
                <w:right w:val="nil"/>
                <w:between w:val="nil"/>
              </w:pBdr>
              <w:spacing w:line="360" w:lineRule="auto"/>
              <w:ind w:left="-2" w:firstLine="2"/>
              <w:jc w:val="both"/>
              <w:rPr>
                <w:color w:val="000000"/>
                <w:lang w:val="en-US"/>
              </w:rPr>
            </w:pPr>
            <w:r w:rsidRPr="006562E1">
              <w:rPr>
                <w:color w:val="000000"/>
                <w:lang w:val="en-US"/>
              </w:rPr>
              <w:t xml:space="preserve">        end</w:t>
            </w:r>
          </w:p>
          <w:p w14:paraId="541D417B" w14:textId="77777777" w:rsidR="004505D0" w:rsidRPr="006562E1" w:rsidRDefault="004505D0" w:rsidP="00CB2BEA">
            <w:pPr>
              <w:pBdr>
                <w:top w:val="nil"/>
                <w:left w:val="nil"/>
                <w:bottom w:val="nil"/>
                <w:right w:val="nil"/>
                <w:between w:val="nil"/>
              </w:pBdr>
              <w:spacing w:line="360" w:lineRule="auto"/>
              <w:ind w:left="-2" w:firstLine="2"/>
              <w:jc w:val="both"/>
              <w:rPr>
                <w:color w:val="000000"/>
                <w:lang w:val="en-US"/>
              </w:rPr>
            </w:pPr>
            <w:r w:rsidRPr="006562E1">
              <w:rPr>
                <w:color w:val="000000"/>
                <w:lang w:val="en-US"/>
              </w:rPr>
              <w:t xml:space="preserve">    end</w:t>
            </w:r>
          </w:p>
          <w:p w14:paraId="0165FAF5" w14:textId="77777777" w:rsidR="004505D0" w:rsidRPr="006562E1" w:rsidRDefault="004505D0" w:rsidP="00CB2BEA">
            <w:pPr>
              <w:pBdr>
                <w:top w:val="nil"/>
                <w:left w:val="nil"/>
                <w:bottom w:val="nil"/>
                <w:right w:val="nil"/>
                <w:between w:val="nil"/>
              </w:pBdr>
              <w:spacing w:line="360" w:lineRule="auto"/>
              <w:ind w:left="-2" w:firstLine="2"/>
              <w:jc w:val="both"/>
              <w:rPr>
                <w:color w:val="000000"/>
                <w:lang w:val="en-US"/>
              </w:rPr>
            </w:pPr>
            <w:r w:rsidRPr="006562E1">
              <w:rPr>
                <w:color w:val="000000"/>
                <w:lang w:val="en-US"/>
              </w:rPr>
              <w:t>end</w:t>
            </w:r>
          </w:p>
          <w:p w14:paraId="4059325D" w14:textId="77777777" w:rsidR="004505D0" w:rsidRPr="006562E1" w:rsidRDefault="004505D0" w:rsidP="00CB2BEA">
            <w:pPr>
              <w:pBdr>
                <w:top w:val="nil"/>
                <w:left w:val="nil"/>
                <w:bottom w:val="nil"/>
                <w:right w:val="nil"/>
                <w:between w:val="nil"/>
              </w:pBdr>
              <w:spacing w:line="360" w:lineRule="auto"/>
              <w:ind w:left="-2" w:firstLine="2"/>
              <w:jc w:val="both"/>
              <w:rPr>
                <w:color w:val="000000"/>
                <w:lang w:val="en-US"/>
              </w:rPr>
            </w:pPr>
            <w:r w:rsidRPr="006562E1">
              <w:rPr>
                <w:color w:val="000000"/>
                <w:lang w:val="en-US"/>
              </w:rPr>
              <w:t xml:space="preserve">function </w:t>
            </w:r>
            <w:proofErr w:type="spellStart"/>
            <w:proofErr w:type="gramStart"/>
            <w:r w:rsidRPr="006562E1">
              <w:rPr>
                <w:color w:val="000000"/>
                <w:lang w:val="en-US"/>
              </w:rPr>
              <w:t>DefineDelta</w:t>
            </w:r>
            <w:proofErr w:type="spellEnd"/>
            <w:r w:rsidRPr="006562E1">
              <w:rPr>
                <w:color w:val="000000"/>
                <w:lang w:val="en-US"/>
              </w:rPr>
              <w:t>(</w:t>
            </w:r>
            <w:proofErr w:type="gramEnd"/>
            <w:r w:rsidRPr="006562E1">
              <w:rPr>
                <w:color w:val="000000"/>
                <w:lang w:val="en-US"/>
              </w:rPr>
              <w:t>)</w:t>
            </w:r>
          </w:p>
          <w:p w14:paraId="38EDFDD1" w14:textId="77777777" w:rsidR="004505D0" w:rsidRPr="006562E1" w:rsidRDefault="004505D0" w:rsidP="00CB2BEA">
            <w:pPr>
              <w:pBdr>
                <w:top w:val="nil"/>
                <w:left w:val="nil"/>
                <w:bottom w:val="nil"/>
                <w:right w:val="nil"/>
                <w:between w:val="nil"/>
              </w:pBdr>
              <w:spacing w:line="360" w:lineRule="auto"/>
              <w:ind w:left="-2" w:firstLine="2"/>
              <w:jc w:val="both"/>
              <w:rPr>
                <w:color w:val="000000"/>
                <w:lang w:val="en-US"/>
              </w:rPr>
            </w:pPr>
            <w:r w:rsidRPr="006562E1">
              <w:rPr>
                <w:color w:val="000000"/>
                <w:lang w:val="en-US"/>
              </w:rPr>
              <w:t xml:space="preserve">    a = 2.0 * </w:t>
            </w:r>
            <w:proofErr w:type="gramStart"/>
            <w:r w:rsidRPr="006562E1">
              <w:rPr>
                <w:color w:val="000000"/>
                <w:lang w:val="en-US"/>
              </w:rPr>
              <w:t>max(</w:t>
            </w:r>
            <w:proofErr w:type="gramEnd"/>
            <w:r w:rsidRPr="006562E1">
              <w:rPr>
                <w:color w:val="000000"/>
                <w:lang w:val="en-US"/>
              </w:rPr>
              <w:t>h</w:t>
            </w:r>
            <w:r w:rsidRPr="006562E1">
              <w:rPr>
                <w:rFonts w:ascii="Cambria Math" w:hAnsi="Cambria Math" w:cs="Cambria Math"/>
                <w:color w:val="000000"/>
                <w:lang w:val="en-US"/>
              </w:rPr>
              <w:t>₁</w:t>
            </w:r>
            <w:r w:rsidRPr="006562E1">
              <w:rPr>
                <w:color w:val="000000"/>
                <w:lang w:val="en-US"/>
              </w:rPr>
              <w:t>, h</w:t>
            </w:r>
            <w:r w:rsidRPr="006562E1">
              <w:rPr>
                <w:rFonts w:ascii="Cambria Math" w:hAnsi="Cambria Math" w:cs="Cambria Math"/>
                <w:color w:val="000000"/>
                <w:lang w:val="en-US"/>
              </w:rPr>
              <w:t>₂</w:t>
            </w:r>
            <w:r w:rsidRPr="006562E1">
              <w:rPr>
                <w:color w:val="000000"/>
                <w:lang w:val="en-US"/>
              </w:rPr>
              <w:t>)</w:t>
            </w:r>
          </w:p>
          <w:p w14:paraId="1D2F0CAD" w14:textId="77777777" w:rsidR="004505D0" w:rsidRPr="006562E1" w:rsidRDefault="004505D0" w:rsidP="00CB2BEA">
            <w:pPr>
              <w:pBdr>
                <w:top w:val="nil"/>
                <w:left w:val="nil"/>
                <w:bottom w:val="nil"/>
                <w:right w:val="nil"/>
                <w:between w:val="nil"/>
              </w:pBdr>
              <w:spacing w:line="360" w:lineRule="auto"/>
              <w:ind w:left="-2" w:firstLine="2"/>
              <w:jc w:val="both"/>
              <w:rPr>
                <w:color w:val="000000"/>
                <w:lang w:val="en-US"/>
              </w:rPr>
            </w:pPr>
            <w:r w:rsidRPr="006562E1">
              <w:rPr>
                <w:color w:val="000000"/>
                <w:lang w:val="en-US"/>
              </w:rPr>
              <w:t xml:space="preserve">    a² = a^2.0</w:t>
            </w:r>
          </w:p>
          <w:p w14:paraId="310602D8" w14:textId="77777777" w:rsidR="004505D0" w:rsidRPr="006562E1" w:rsidRDefault="004505D0" w:rsidP="00CB2BEA">
            <w:pPr>
              <w:pBdr>
                <w:top w:val="nil"/>
                <w:left w:val="nil"/>
                <w:bottom w:val="nil"/>
                <w:right w:val="nil"/>
                <w:between w:val="nil"/>
              </w:pBdr>
              <w:spacing w:line="360" w:lineRule="auto"/>
              <w:ind w:left="-2" w:firstLine="2"/>
              <w:jc w:val="both"/>
              <w:rPr>
                <w:color w:val="000000"/>
                <w:lang w:val="en-US"/>
              </w:rPr>
            </w:pPr>
          </w:p>
          <w:p w14:paraId="4EA7E292" w14:textId="77777777" w:rsidR="004505D0" w:rsidRPr="006562E1" w:rsidRDefault="004505D0" w:rsidP="00CB2BEA">
            <w:pPr>
              <w:pBdr>
                <w:top w:val="nil"/>
                <w:left w:val="nil"/>
                <w:bottom w:val="nil"/>
                <w:right w:val="nil"/>
                <w:between w:val="nil"/>
              </w:pBdr>
              <w:spacing w:line="360" w:lineRule="auto"/>
              <w:ind w:left="-2" w:firstLine="2"/>
              <w:jc w:val="both"/>
              <w:rPr>
                <w:color w:val="000000"/>
                <w:lang w:val="en-US"/>
              </w:rPr>
            </w:pPr>
            <w:r w:rsidRPr="006562E1">
              <w:rPr>
                <w:color w:val="000000"/>
                <w:lang w:val="en-US"/>
              </w:rPr>
              <w:t xml:space="preserve">    for </w:t>
            </w:r>
            <w:proofErr w:type="spellStart"/>
            <w:r w:rsidRPr="006562E1">
              <w:rPr>
                <w:color w:val="000000"/>
                <w:lang w:val="en-US"/>
              </w:rPr>
              <w:t>i</w:t>
            </w:r>
            <w:proofErr w:type="spellEnd"/>
            <w:r w:rsidRPr="006562E1">
              <w:rPr>
                <w:color w:val="000000"/>
                <w:lang w:val="en-US"/>
              </w:rPr>
              <w:t xml:space="preserve"> in </w:t>
            </w:r>
            <w:proofErr w:type="gramStart"/>
            <w:r w:rsidRPr="006562E1">
              <w:rPr>
                <w:color w:val="000000"/>
                <w:lang w:val="en-US"/>
              </w:rPr>
              <w:t>0 :</w:t>
            </w:r>
            <w:proofErr w:type="gramEnd"/>
            <w:r w:rsidRPr="006562E1">
              <w:rPr>
                <w:color w:val="000000"/>
                <w:lang w:val="en-US"/>
              </w:rPr>
              <w:t xml:space="preserve"> </w:t>
            </w:r>
            <w:proofErr w:type="spellStart"/>
            <w:r w:rsidRPr="006562E1">
              <w:rPr>
                <w:color w:val="000000"/>
                <w:lang w:val="en-US"/>
              </w:rPr>
              <w:t>Nx</w:t>
            </w:r>
            <w:proofErr w:type="spellEnd"/>
            <w:r w:rsidRPr="006562E1">
              <w:rPr>
                <w:rFonts w:ascii="Cambria Math" w:hAnsi="Cambria Math" w:cs="Cambria Math"/>
                <w:color w:val="000000"/>
                <w:lang w:val="en-US"/>
              </w:rPr>
              <w:t>₁</w:t>
            </w:r>
            <w:r w:rsidRPr="006562E1">
              <w:rPr>
                <w:color w:val="000000"/>
                <w:lang w:val="en-US"/>
              </w:rPr>
              <w:t xml:space="preserve">, j in 0 : </w:t>
            </w:r>
            <w:proofErr w:type="spellStart"/>
            <w:r w:rsidRPr="006562E1">
              <w:rPr>
                <w:color w:val="000000"/>
                <w:lang w:val="en-US"/>
              </w:rPr>
              <w:t>Nx</w:t>
            </w:r>
            <w:proofErr w:type="spellEnd"/>
            <w:r w:rsidRPr="006562E1">
              <w:rPr>
                <w:rFonts w:ascii="Cambria Math" w:hAnsi="Cambria Math" w:cs="Cambria Math"/>
                <w:color w:val="000000"/>
                <w:lang w:val="en-US"/>
              </w:rPr>
              <w:t>₂</w:t>
            </w:r>
          </w:p>
          <w:p w14:paraId="19ABED88" w14:textId="77777777" w:rsidR="004505D0" w:rsidRPr="006562E1" w:rsidRDefault="004505D0" w:rsidP="00CB2BEA">
            <w:pPr>
              <w:pBdr>
                <w:top w:val="nil"/>
                <w:left w:val="nil"/>
                <w:bottom w:val="nil"/>
                <w:right w:val="nil"/>
                <w:between w:val="nil"/>
              </w:pBdr>
              <w:spacing w:line="360" w:lineRule="auto"/>
              <w:ind w:left="-2" w:firstLine="2"/>
              <w:jc w:val="both"/>
              <w:rPr>
                <w:color w:val="000000"/>
                <w:lang w:val="en-US"/>
              </w:rPr>
            </w:pPr>
            <w:r w:rsidRPr="006562E1">
              <w:rPr>
                <w:color w:val="000000"/>
                <w:lang w:val="en-US"/>
              </w:rPr>
              <w:t xml:space="preserve">        x</w:t>
            </w:r>
            <w:r w:rsidRPr="006562E1">
              <w:rPr>
                <w:rFonts w:ascii="Cambria Math" w:hAnsi="Cambria Math" w:cs="Cambria Math"/>
                <w:color w:val="000000"/>
                <w:lang w:val="en-US"/>
              </w:rPr>
              <w:t>₁</w:t>
            </w:r>
            <w:r w:rsidRPr="006562E1">
              <w:rPr>
                <w:color w:val="000000"/>
                <w:lang w:val="en-US"/>
              </w:rPr>
              <w:t xml:space="preserve"> = Ax</w:t>
            </w:r>
            <w:r w:rsidRPr="006562E1">
              <w:rPr>
                <w:rFonts w:ascii="Cambria Math" w:hAnsi="Cambria Math" w:cs="Cambria Math"/>
                <w:color w:val="000000"/>
                <w:lang w:val="en-US"/>
              </w:rPr>
              <w:t>₁</w:t>
            </w:r>
            <w:r w:rsidRPr="006562E1">
              <w:rPr>
                <w:color w:val="000000"/>
                <w:lang w:val="en-US"/>
              </w:rPr>
              <w:t xml:space="preserve"> + </w:t>
            </w:r>
            <w:proofErr w:type="spellStart"/>
            <w:r w:rsidRPr="006562E1">
              <w:rPr>
                <w:color w:val="000000"/>
                <w:lang w:val="en-US"/>
              </w:rPr>
              <w:t>i</w:t>
            </w:r>
            <w:proofErr w:type="spellEnd"/>
            <w:r w:rsidRPr="006562E1">
              <w:rPr>
                <w:color w:val="000000"/>
                <w:lang w:val="en-US"/>
              </w:rPr>
              <w:t xml:space="preserve"> * h</w:t>
            </w:r>
            <w:r w:rsidRPr="006562E1">
              <w:rPr>
                <w:rFonts w:ascii="Cambria Math" w:hAnsi="Cambria Math" w:cs="Cambria Math"/>
                <w:color w:val="000000"/>
                <w:lang w:val="en-US"/>
              </w:rPr>
              <w:t>₁</w:t>
            </w:r>
          </w:p>
          <w:p w14:paraId="73C442DC" w14:textId="77777777" w:rsidR="004505D0" w:rsidRPr="006562E1" w:rsidRDefault="004505D0" w:rsidP="00CB2BEA">
            <w:pPr>
              <w:pBdr>
                <w:top w:val="nil"/>
                <w:left w:val="nil"/>
                <w:bottom w:val="nil"/>
                <w:right w:val="nil"/>
                <w:between w:val="nil"/>
              </w:pBdr>
              <w:spacing w:line="360" w:lineRule="auto"/>
              <w:ind w:left="-2" w:firstLine="2"/>
              <w:jc w:val="both"/>
              <w:rPr>
                <w:color w:val="000000"/>
                <w:lang w:val="en-US"/>
              </w:rPr>
            </w:pPr>
            <w:r w:rsidRPr="006562E1">
              <w:rPr>
                <w:color w:val="000000"/>
                <w:lang w:val="en-US"/>
              </w:rPr>
              <w:t xml:space="preserve">        x</w:t>
            </w:r>
            <w:r w:rsidRPr="006562E1">
              <w:rPr>
                <w:rFonts w:ascii="Cambria Math" w:hAnsi="Cambria Math" w:cs="Cambria Math"/>
                <w:color w:val="000000"/>
                <w:lang w:val="en-US"/>
              </w:rPr>
              <w:t>₂</w:t>
            </w:r>
            <w:r w:rsidRPr="006562E1">
              <w:rPr>
                <w:color w:val="000000"/>
                <w:lang w:val="en-US"/>
              </w:rPr>
              <w:t xml:space="preserve"> = Ax</w:t>
            </w:r>
            <w:r w:rsidRPr="006562E1">
              <w:rPr>
                <w:rFonts w:ascii="Cambria Math" w:hAnsi="Cambria Math" w:cs="Cambria Math"/>
                <w:color w:val="000000"/>
                <w:lang w:val="en-US"/>
              </w:rPr>
              <w:t>₂</w:t>
            </w:r>
            <w:r w:rsidRPr="006562E1">
              <w:rPr>
                <w:color w:val="000000"/>
                <w:lang w:val="en-US"/>
              </w:rPr>
              <w:t xml:space="preserve"> + j * h</w:t>
            </w:r>
            <w:r w:rsidRPr="006562E1">
              <w:rPr>
                <w:rFonts w:ascii="Cambria Math" w:hAnsi="Cambria Math" w:cs="Cambria Math"/>
                <w:color w:val="000000"/>
                <w:lang w:val="en-US"/>
              </w:rPr>
              <w:t>₂</w:t>
            </w:r>
          </w:p>
          <w:p w14:paraId="4B45E490" w14:textId="77777777" w:rsidR="004505D0" w:rsidRPr="006562E1" w:rsidRDefault="004505D0" w:rsidP="00CB2BEA">
            <w:pPr>
              <w:pBdr>
                <w:top w:val="nil"/>
                <w:left w:val="nil"/>
                <w:bottom w:val="nil"/>
                <w:right w:val="nil"/>
                <w:between w:val="nil"/>
              </w:pBdr>
              <w:spacing w:line="360" w:lineRule="auto"/>
              <w:ind w:left="-2" w:firstLine="2"/>
              <w:jc w:val="both"/>
              <w:rPr>
                <w:color w:val="000000"/>
                <w:lang w:val="en-US"/>
              </w:rPr>
            </w:pPr>
            <w:r w:rsidRPr="006562E1">
              <w:rPr>
                <w:color w:val="000000"/>
                <w:lang w:val="en-US"/>
              </w:rPr>
              <w:t xml:space="preserve">        R² = (x</w:t>
            </w:r>
            <w:r w:rsidRPr="006562E1">
              <w:rPr>
                <w:rFonts w:ascii="Cambria Math" w:hAnsi="Cambria Math" w:cs="Cambria Math"/>
                <w:color w:val="000000"/>
                <w:lang w:val="en-US"/>
              </w:rPr>
              <w:t>₁</w:t>
            </w:r>
            <w:r w:rsidRPr="006562E1">
              <w:rPr>
                <w:color w:val="000000"/>
                <w:lang w:val="en-US"/>
              </w:rPr>
              <w:t xml:space="preserve"> - x</w:t>
            </w:r>
            <w:r w:rsidRPr="006562E1">
              <w:rPr>
                <w:rFonts w:ascii="Cambria Math" w:hAnsi="Cambria Math" w:cs="Cambria Math"/>
                <w:color w:val="000000"/>
                <w:lang w:val="en-US"/>
              </w:rPr>
              <w:t>₁</w:t>
            </w:r>
            <w:proofErr w:type="gramStart"/>
            <w:r w:rsidRPr="006562E1">
              <w:rPr>
                <w:rFonts w:ascii="Cambria Math" w:hAnsi="Cambria Math" w:cs="Cambria Math"/>
                <w:color w:val="000000"/>
                <w:lang w:val="en-US"/>
              </w:rPr>
              <w:t>₀</w:t>
            </w:r>
            <w:r w:rsidRPr="006562E1">
              <w:rPr>
                <w:color w:val="000000"/>
                <w:lang w:val="en-US"/>
              </w:rPr>
              <w:t>)^</w:t>
            </w:r>
            <w:proofErr w:type="gramEnd"/>
            <w:r w:rsidRPr="006562E1">
              <w:rPr>
                <w:color w:val="000000"/>
                <w:lang w:val="en-US"/>
              </w:rPr>
              <w:t>2.0 + (x</w:t>
            </w:r>
            <w:r w:rsidRPr="006562E1">
              <w:rPr>
                <w:rFonts w:ascii="Cambria Math" w:hAnsi="Cambria Math" w:cs="Cambria Math"/>
                <w:color w:val="000000"/>
                <w:lang w:val="en-US"/>
              </w:rPr>
              <w:t>₂</w:t>
            </w:r>
            <w:r w:rsidRPr="006562E1">
              <w:rPr>
                <w:color w:val="000000"/>
                <w:lang w:val="en-US"/>
              </w:rPr>
              <w:t xml:space="preserve"> - x</w:t>
            </w:r>
            <w:r w:rsidRPr="006562E1">
              <w:rPr>
                <w:rFonts w:ascii="Cambria Math" w:hAnsi="Cambria Math" w:cs="Cambria Math"/>
                <w:color w:val="000000"/>
                <w:lang w:val="en-US"/>
              </w:rPr>
              <w:t>₂₀</w:t>
            </w:r>
            <w:r w:rsidRPr="006562E1">
              <w:rPr>
                <w:color w:val="000000"/>
                <w:lang w:val="en-US"/>
              </w:rPr>
              <w:t>)^2.0</w:t>
            </w:r>
          </w:p>
          <w:p w14:paraId="535E3EDB" w14:textId="77777777" w:rsidR="004505D0" w:rsidRPr="006562E1" w:rsidRDefault="004505D0" w:rsidP="00CB2BEA">
            <w:pPr>
              <w:pBdr>
                <w:top w:val="nil"/>
                <w:left w:val="nil"/>
                <w:bottom w:val="nil"/>
                <w:right w:val="nil"/>
                <w:between w:val="nil"/>
              </w:pBdr>
              <w:spacing w:line="360" w:lineRule="auto"/>
              <w:ind w:left="-2" w:firstLine="2"/>
              <w:jc w:val="both"/>
              <w:rPr>
                <w:color w:val="000000"/>
                <w:lang w:val="en-US"/>
              </w:rPr>
            </w:pPr>
          </w:p>
          <w:p w14:paraId="619E2987" w14:textId="77777777" w:rsidR="004505D0" w:rsidRPr="006562E1" w:rsidRDefault="004505D0" w:rsidP="00CB2BEA">
            <w:pPr>
              <w:pBdr>
                <w:top w:val="nil"/>
                <w:left w:val="nil"/>
                <w:bottom w:val="nil"/>
                <w:right w:val="nil"/>
                <w:between w:val="nil"/>
              </w:pBdr>
              <w:spacing w:line="360" w:lineRule="auto"/>
              <w:ind w:left="-2" w:firstLine="2"/>
              <w:jc w:val="both"/>
              <w:rPr>
                <w:color w:val="000000"/>
                <w:lang w:val="en-US"/>
              </w:rPr>
            </w:pPr>
            <w:r w:rsidRPr="006562E1">
              <w:rPr>
                <w:color w:val="000000"/>
                <w:lang w:val="en-US"/>
              </w:rPr>
              <w:t xml:space="preserve">        if R² &lt; a²</w:t>
            </w:r>
          </w:p>
          <w:p w14:paraId="0BAC154F" w14:textId="77777777" w:rsidR="004505D0" w:rsidRPr="006562E1" w:rsidRDefault="004505D0" w:rsidP="00CB2BEA">
            <w:pPr>
              <w:pBdr>
                <w:top w:val="nil"/>
                <w:left w:val="nil"/>
                <w:bottom w:val="nil"/>
                <w:right w:val="nil"/>
                <w:between w:val="nil"/>
              </w:pBdr>
              <w:spacing w:line="360" w:lineRule="auto"/>
              <w:ind w:left="-2" w:firstLine="2"/>
              <w:jc w:val="both"/>
              <w:rPr>
                <w:color w:val="000000"/>
                <w:lang w:val="en-US"/>
              </w:rPr>
            </w:pPr>
            <w:r w:rsidRPr="006562E1">
              <w:rPr>
                <w:color w:val="000000"/>
                <w:lang w:val="en-US"/>
              </w:rPr>
              <w:t xml:space="preserve">            δ[</w:t>
            </w:r>
            <w:proofErr w:type="spellStart"/>
            <w:proofErr w:type="gramStart"/>
            <w:r w:rsidRPr="006562E1">
              <w:rPr>
                <w:color w:val="000000"/>
                <w:lang w:val="en-US"/>
              </w:rPr>
              <w:t>i,j</w:t>
            </w:r>
            <w:proofErr w:type="spellEnd"/>
            <w:proofErr w:type="gramEnd"/>
            <w:r w:rsidRPr="006562E1">
              <w:rPr>
                <w:color w:val="000000"/>
                <w:lang w:val="en-US"/>
              </w:rPr>
              <w:t>] = exp(-a² / (a² - R²))</w:t>
            </w:r>
          </w:p>
          <w:p w14:paraId="63BA3570" w14:textId="77777777" w:rsidR="004505D0" w:rsidRPr="006562E1" w:rsidRDefault="004505D0" w:rsidP="00CB2BEA">
            <w:pPr>
              <w:pBdr>
                <w:top w:val="nil"/>
                <w:left w:val="nil"/>
                <w:bottom w:val="nil"/>
                <w:right w:val="nil"/>
                <w:between w:val="nil"/>
              </w:pBdr>
              <w:spacing w:line="360" w:lineRule="auto"/>
              <w:ind w:left="-2" w:firstLine="2"/>
              <w:jc w:val="both"/>
              <w:rPr>
                <w:color w:val="000000"/>
                <w:lang w:val="en-US"/>
              </w:rPr>
            </w:pPr>
            <w:r w:rsidRPr="006562E1">
              <w:rPr>
                <w:color w:val="000000"/>
                <w:lang w:val="en-US"/>
              </w:rPr>
              <w:t xml:space="preserve">            </w:t>
            </w:r>
            <w:proofErr w:type="spellStart"/>
            <w:r w:rsidRPr="006562E1">
              <w:rPr>
                <w:color w:val="000000"/>
                <w:lang w:val="en-US"/>
              </w:rPr>
              <w:t>dδ</w:t>
            </w:r>
            <w:proofErr w:type="spellEnd"/>
            <w:r w:rsidRPr="006562E1">
              <w:rPr>
                <w:rFonts w:ascii="Cambria Math" w:hAnsi="Cambria Math" w:cs="Cambria Math"/>
                <w:color w:val="000000"/>
                <w:lang w:val="en-US"/>
              </w:rPr>
              <w:t>₁</w:t>
            </w:r>
            <w:r w:rsidRPr="006562E1">
              <w:rPr>
                <w:color w:val="000000"/>
                <w:lang w:val="en-US"/>
              </w:rPr>
              <w:t>[</w:t>
            </w:r>
            <w:proofErr w:type="spellStart"/>
            <w:proofErr w:type="gramStart"/>
            <w:r w:rsidRPr="006562E1">
              <w:rPr>
                <w:color w:val="000000"/>
                <w:lang w:val="en-US"/>
              </w:rPr>
              <w:t>i,j</w:t>
            </w:r>
            <w:proofErr w:type="spellEnd"/>
            <w:proofErr w:type="gramEnd"/>
            <w:r w:rsidRPr="006562E1">
              <w:rPr>
                <w:color w:val="000000"/>
                <w:lang w:val="en-US"/>
              </w:rPr>
              <w:t>] = -2.0 * a² * (x</w:t>
            </w:r>
            <w:r w:rsidRPr="006562E1">
              <w:rPr>
                <w:rFonts w:ascii="Cambria Math" w:hAnsi="Cambria Math" w:cs="Cambria Math"/>
                <w:color w:val="000000"/>
                <w:lang w:val="en-US"/>
              </w:rPr>
              <w:t>₁</w:t>
            </w:r>
            <w:r w:rsidRPr="006562E1">
              <w:rPr>
                <w:color w:val="000000"/>
                <w:lang w:val="en-US"/>
              </w:rPr>
              <w:t xml:space="preserve"> - x</w:t>
            </w:r>
            <w:r w:rsidRPr="006562E1">
              <w:rPr>
                <w:rFonts w:ascii="Cambria Math" w:hAnsi="Cambria Math" w:cs="Cambria Math"/>
                <w:color w:val="000000"/>
                <w:lang w:val="en-US"/>
              </w:rPr>
              <w:t>₁₀</w:t>
            </w:r>
            <w:r w:rsidRPr="006562E1">
              <w:rPr>
                <w:color w:val="000000"/>
                <w:lang w:val="en-US"/>
              </w:rPr>
              <w:t>) * exp(-a² / (a² - R²)) / (a² - R²)^2.0</w:t>
            </w:r>
          </w:p>
          <w:p w14:paraId="79A0FD4C" w14:textId="77777777" w:rsidR="004505D0" w:rsidRPr="006562E1" w:rsidRDefault="004505D0" w:rsidP="00CB2BEA">
            <w:pPr>
              <w:pBdr>
                <w:top w:val="nil"/>
                <w:left w:val="nil"/>
                <w:bottom w:val="nil"/>
                <w:right w:val="nil"/>
                <w:between w:val="nil"/>
              </w:pBdr>
              <w:spacing w:line="360" w:lineRule="auto"/>
              <w:ind w:left="-2" w:firstLine="2"/>
              <w:jc w:val="both"/>
              <w:rPr>
                <w:color w:val="000000"/>
                <w:lang w:val="en-US"/>
              </w:rPr>
            </w:pPr>
            <w:r w:rsidRPr="006562E1">
              <w:rPr>
                <w:color w:val="000000"/>
                <w:lang w:val="en-US"/>
              </w:rPr>
              <w:t xml:space="preserve">            </w:t>
            </w:r>
            <w:proofErr w:type="spellStart"/>
            <w:r w:rsidRPr="006562E1">
              <w:rPr>
                <w:color w:val="000000"/>
                <w:lang w:val="en-US"/>
              </w:rPr>
              <w:t>dδ</w:t>
            </w:r>
            <w:proofErr w:type="spellEnd"/>
            <w:r w:rsidRPr="006562E1">
              <w:rPr>
                <w:rFonts w:ascii="Cambria Math" w:hAnsi="Cambria Math" w:cs="Cambria Math"/>
                <w:color w:val="000000"/>
                <w:lang w:val="en-US"/>
              </w:rPr>
              <w:t>₂</w:t>
            </w:r>
            <w:r w:rsidRPr="006562E1">
              <w:rPr>
                <w:color w:val="000000"/>
                <w:lang w:val="en-US"/>
              </w:rPr>
              <w:t>[</w:t>
            </w:r>
            <w:proofErr w:type="spellStart"/>
            <w:proofErr w:type="gramStart"/>
            <w:r w:rsidRPr="006562E1">
              <w:rPr>
                <w:color w:val="000000"/>
                <w:lang w:val="en-US"/>
              </w:rPr>
              <w:t>i,j</w:t>
            </w:r>
            <w:proofErr w:type="spellEnd"/>
            <w:proofErr w:type="gramEnd"/>
            <w:r w:rsidRPr="006562E1">
              <w:rPr>
                <w:color w:val="000000"/>
                <w:lang w:val="en-US"/>
              </w:rPr>
              <w:t>] = -2.0 * a² * (x</w:t>
            </w:r>
            <w:r w:rsidRPr="006562E1">
              <w:rPr>
                <w:rFonts w:ascii="Cambria Math" w:hAnsi="Cambria Math" w:cs="Cambria Math"/>
                <w:color w:val="000000"/>
                <w:lang w:val="en-US"/>
              </w:rPr>
              <w:t>₂</w:t>
            </w:r>
            <w:r w:rsidRPr="006562E1">
              <w:rPr>
                <w:color w:val="000000"/>
                <w:lang w:val="en-US"/>
              </w:rPr>
              <w:t xml:space="preserve"> - x</w:t>
            </w:r>
            <w:r w:rsidRPr="006562E1">
              <w:rPr>
                <w:rFonts w:ascii="Cambria Math" w:hAnsi="Cambria Math" w:cs="Cambria Math"/>
                <w:color w:val="000000"/>
                <w:lang w:val="en-US"/>
              </w:rPr>
              <w:t>₂₀</w:t>
            </w:r>
            <w:r w:rsidRPr="006562E1">
              <w:rPr>
                <w:color w:val="000000"/>
                <w:lang w:val="en-US"/>
              </w:rPr>
              <w:t>) * exp(-a² / (a² - R²)) / (a² - R²)^2.0</w:t>
            </w:r>
          </w:p>
          <w:p w14:paraId="3022573A" w14:textId="77777777" w:rsidR="004505D0" w:rsidRPr="006562E1" w:rsidRDefault="004505D0" w:rsidP="00CB2BEA">
            <w:pPr>
              <w:pBdr>
                <w:top w:val="nil"/>
                <w:left w:val="nil"/>
                <w:bottom w:val="nil"/>
                <w:right w:val="nil"/>
                <w:between w:val="nil"/>
              </w:pBdr>
              <w:spacing w:line="360" w:lineRule="auto"/>
              <w:ind w:left="-2" w:firstLine="2"/>
              <w:jc w:val="both"/>
              <w:rPr>
                <w:color w:val="000000"/>
                <w:lang w:val="en-US"/>
              </w:rPr>
            </w:pPr>
            <w:r w:rsidRPr="006562E1">
              <w:rPr>
                <w:color w:val="000000"/>
                <w:lang w:val="en-US"/>
              </w:rPr>
              <w:t xml:space="preserve">        end</w:t>
            </w:r>
          </w:p>
          <w:p w14:paraId="30792769" w14:textId="77777777" w:rsidR="004505D0" w:rsidRPr="006562E1" w:rsidRDefault="004505D0" w:rsidP="00CB2BEA">
            <w:pPr>
              <w:pBdr>
                <w:top w:val="nil"/>
                <w:left w:val="nil"/>
                <w:bottom w:val="nil"/>
                <w:right w:val="nil"/>
                <w:between w:val="nil"/>
              </w:pBdr>
              <w:spacing w:line="360" w:lineRule="auto"/>
              <w:ind w:left="-2" w:firstLine="2"/>
              <w:jc w:val="both"/>
              <w:rPr>
                <w:color w:val="000000"/>
                <w:lang w:val="en-US"/>
              </w:rPr>
            </w:pPr>
            <w:r w:rsidRPr="006562E1">
              <w:rPr>
                <w:color w:val="000000"/>
                <w:lang w:val="en-US"/>
              </w:rPr>
              <w:t xml:space="preserve">    end</w:t>
            </w:r>
          </w:p>
          <w:p w14:paraId="32E9AABB" w14:textId="77777777" w:rsidR="004505D0" w:rsidRPr="006562E1" w:rsidRDefault="004505D0" w:rsidP="00CB2BEA">
            <w:pPr>
              <w:pBdr>
                <w:top w:val="nil"/>
                <w:left w:val="nil"/>
                <w:bottom w:val="nil"/>
                <w:right w:val="nil"/>
                <w:between w:val="nil"/>
              </w:pBdr>
              <w:spacing w:line="360" w:lineRule="auto"/>
              <w:ind w:left="-2" w:firstLine="709"/>
              <w:jc w:val="both"/>
              <w:rPr>
                <w:color w:val="000000"/>
                <w:lang w:val="en-US"/>
              </w:rPr>
            </w:pPr>
            <w:r w:rsidRPr="006562E1">
              <w:rPr>
                <w:color w:val="000000"/>
                <w:lang w:val="en-US"/>
              </w:rPr>
              <w:t>end</w:t>
            </w:r>
          </w:p>
          <w:p w14:paraId="49479BA1" w14:textId="77777777" w:rsidR="004505D0" w:rsidRPr="006562E1" w:rsidRDefault="004505D0" w:rsidP="00CB2BEA">
            <w:pPr>
              <w:spacing w:line="360" w:lineRule="auto"/>
              <w:ind w:hanging="2"/>
              <w:jc w:val="both"/>
              <w:rPr>
                <w:color w:val="000000"/>
                <w:lang w:val="en-US"/>
              </w:rPr>
            </w:pPr>
          </w:p>
        </w:tc>
        <w:tc>
          <w:tcPr>
            <w:tcW w:w="4672" w:type="dxa"/>
            <w:gridSpan w:val="2"/>
          </w:tcPr>
          <w:p w14:paraId="5B2A4534" w14:textId="77777777" w:rsidR="004505D0" w:rsidRPr="006562E1" w:rsidRDefault="004505D0" w:rsidP="00CB2BEA">
            <w:pPr>
              <w:pBdr>
                <w:top w:val="nil"/>
                <w:left w:val="nil"/>
                <w:bottom w:val="nil"/>
                <w:right w:val="nil"/>
                <w:between w:val="nil"/>
              </w:pBdr>
              <w:spacing w:line="360" w:lineRule="auto"/>
              <w:ind w:left="-2" w:firstLine="2"/>
              <w:jc w:val="both"/>
              <w:rPr>
                <w:color w:val="000000"/>
                <w:lang w:val="en-US"/>
              </w:rPr>
            </w:pPr>
            <w:r w:rsidRPr="006562E1">
              <w:rPr>
                <w:color w:val="000000"/>
                <w:lang w:val="en-US"/>
              </w:rPr>
              <w:t xml:space="preserve">function </w:t>
            </w:r>
            <w:proofErr w:type="spellStart"/>
            <w:proofErr w:type="gramStart"/>
            <w:r w:rsidRPr="006562E1">
              <w:rPr>
                <w:color w:val="000000"/>
                <w:lang w:val="en-US"/>
              </w:rPr>
              <w:t>DefineRHS</w:t>
            </w:r>
            <w:proofErr w:type="spellEnd"/>
            <w:r w:rsidRPr="006562E1">
              <w:rPr>
                <w:color w:val="000000"/>
                <w:lang w:val="en-US"/>
              </w:rPr>
              <w:t>(</w:t>
            </w:r>
            <w:proofErr w:type="gramEnd"/>
            <w:r w:rsidRPr="006562E1">
              <w:rPr>
                <w:color w:val="000000"/>
                <w:lang w:val="en-US"/>
              </w:rPr>
              <w:t>n::Int64)</w:t>
            </w:r>
          </w:p>
          <w:p w14:paraId="7FADD44C" w14:textId="77777777" w:rsidR="004505D0" w:rsidRPr="006562E1" w:rsidRDefault="004505D0" w:rsidP="00CB2BEA">
            <w:pPr>
              <w:pBdr>
                <w:top w:val="nil"/>
                <w:left w:val="nil"/>
                <w:bottom w:val="nil"/>
                <w:right w:val="nil"/>
                <w:between w:val="nil"/>
              </w:pBdr>
              <w:spacing w:line="360" w:lineRule="auto"/>
              <w:ind w:left="-2" w:firstLine="2"/>
              <w:jc w:val="both"/>
              <w:rPr>
                <w:color w:val="000000"/>
                <w:lang w:val="en-US"/>
              </w:rPr>
            </w:pPr>
            <w:r w:rsidRPr="006562E1">
              <w:rPr>
                <w:color w:val="000000"/>
                <w:lang w:val="en-US"/>
              </w:rPr>
              <w:t xml:space="preserve">    @inbounds @threads for </w:t>
            </w:r>
            <w:proofErr w:type="spellStart"/>
            <w:r w:rsidRPr="006562E1">
              <w:rPr>
                <w:color w:val="000000"/>
                <w:lang w:val="en-US"/>
              </w:rPr>
              <w:t>i</w:t>
            </w:r>
            <w:proofErr w:type="spellEnd"/>
            <w:r w:rsidRPr="006562E1">
              <w:rPr>
                <w:color w:val="000000"/>
                <w:lang w:val="en-US"/>
              </w:rPr>
              <w:t xml:space="preserve"> in </w:t>
            </w:r>
            <w:proofErr w:type="gramStart"/>
            <w:r w:rsidRPr="006562E1">
              <w:rPr>
                <w:color w:val="000000"/>
                <w:lang w:val="en-US"/>
              </w:rPr>
              <w:t>0 :</w:t>
            </w:r>
            <w:proofErr w:type="gramEnd"/>
            <w:r w:rsidRPr="006562E1">
              <w:rPr>
                <w:color w:val="000000"/>
                <w:lang w:val="en-US"/>
              </w:rPr>
              <w:t xml:space="preserve"> </w:t>
            </w:r>
            <w:proofErr w:type="spellStart"/>
            <w:r w:rsidRPr="006562E1">
              <w:rPr>
                <w:color w:val="000000"/>
                <w:lang w:val="en-US"/>
              </w:rPr>
              <w:t>Nx</w:t>
            </w:r>
            <w:proofErr w:type="spellEnd"/>
            <w:r w:rsidRPr="006562E1">
              <w:rPr>
                <w:rFonts w:ascii="Cambria Math" w:hAnsi="Cambria Math" w:cs="Cambria Math"/>
                <w:color w:val="000000"/>
                <w:lang w:val="en-US"/>
              </w:rPr>
              <w:t>₁</w:t>
            </w:r>
            <w:r w:rsidRPr="006562E1">
              <w:rPr>
                <w:color w:val="000000"/>
                <w:lang w:val="en-US"/>
              </w:rPr>
              <w:t>-1</w:t>
            </w:r>
          </w:p>
          <w:p w14:paraId="4AB663D7" w14:textId="77777777" w:rsidR="004505D0" w:rsidRPr="006562E1" w:rsidRDefault="004505D0" w:rsidP="00CB2BEA">
            <w:pPr>
              <w:pBdr>
                <w:top w:val="nil"/>
                <w:left w:val="nil"/>
                <w:bottom w:val="nil"/>
                <w:right w:val="nil"/>
                <w:between w:val="nil"/>
              </w:pBdr>
              <w:spacing w:line="360" w:lineRule="auto"/>
              <w:ind w:left="-2" w:firstLine="2"/>
              <w:jc w:val="both"/>
              <w:rPr>
                <w:color w:val="000000"/>
                <w:lang w:val="en-US"/>
              </w:rPr>
            </w:pPr>
            <w:r w:rsidRPr="006562E1">
              <w:rPr>
                <w:color w:val="000000"/>
                <w:lang w:val="en-US"/>
              </w:rPr>
              <w:t xml:space="preserve">        @inbounds for j in </w:t>
            </w:r>
            <w:proofErr w:type="gramStart"/>
            <w:r w:rsidRPr="006562E1">
              <w:rPr>
                <w:color w:val="000000"/>
                <w:lang w:val="en-US"/>
              </w:rPr>
              <w:t>0 :</w:t>
            </w:r>
            <w:proofErr w:type="gramEnd"/>
            <w:r w:rsidRPr="006562E1">
              <w:rPr>
                <w:color w:val="000000"/>
                <w:lang w:val="en-US"/>
              </w:rPr>
              <w:t xml:space="preserve"> </w:t>
            </w:r>
            <w:proofErr w:type="spellStart"/>
            <w:r w:rsidRPr="006562E1">
              <w:rPr>
                <w:color w:val="000000"/>
                <w:lang w:val="en-US"/>
              </w:rPr>
              <w:t>Nx</w:t>
            </w:r>
            <w:proofErr w:type="spellEnd"/>
            <w:r w:rsidRPr="006562E1">
              <w:rPr>
                <w:rFonts w:ascii="Cambria Math" w:hAnsi="Cambria Math" w:cs="Cambria Math"/>
                <w:color w:val="000000"/>
                <w:lang w:val="en-US"/>
              </w:rPr>
              <w:t>₂</w:t>
            </w:r>
            <w:r w:rsidRPr="006562E1">
              <w:rPr>
                <w:color w:val="000000"/>
                <w:lang w:val="en-US"/>
              </w:rPr>
              <w:t>-1</w:t>
            </w:r>
          </w:p>
          <w:p w14:paraId="52210F3D" w14:textId="77777777" w:rsidR="004505D0" w:rsidRPr="006562E1" w:rsidRDefault="004505D0" w:rsidP="00CB2BEA">
            <w:pPr>
              <w:pBdr>
                <w:top w:val="nil"/>
                <w:left w:val="nil"/>
                <w:bottom w:val="nil"/>
                <w:right w:val="nil"/>
                <w:between w:val="nil"/>
              </w:pBdr>
              <w:spacing w:line="360" w:lineRule="auto"/>
              <w:ind w:left="-2" w:firstLine="2"/>
              <w:jc w:val="both"/>
              <w:rPr>
                <w:color w:val="000000"/>
                <w:lang w:val="en-US"/>
              </w:rPr>
            </w:pPr>
            <w:r w:rsidRPr="006562E1">
              <w:rPr>
                <w:color w:val="000000"/>
                <w:lang w:val="en-US"/>
              </w:rPr>
              <w:t xml:space="preserve">            </w:t>
            </w:r>
            <w:proofErr w:type="spellStart"/>
            <w:r w:rsidRPr="006562E1">
              <w:rPr>
                <w:color w:val="000000"/>
                <w:lang w:val="en-US"/>
              </w:rPr>
              <w:t>f_mid</w:t>
            </w:r>
            <w:proofErr w:type="spellEnd"/>
            <w:r w:rsidRPr="006562E1">
              <w:rPr>
                <w:color w:val="000000"/>
                <w:lang w:val="en-US"/>
              </w:rPr>
              <w:t xml:space="preserve"> = 0.5 * (</w:t>
            </w:r>
            <w:proofErr w:type="gramStart"/>
            <w:r w:rsidRPr="006562E1">
              <w:rPr>
                <w:color w:val="000000"/>
                <w:lang w:val="en-US"/>
              </w:rPr>
              <w:t>f(</w:t>
            </w:r>
            <w:proofErr w:type="gramEnd"/>
            <w:r w:rsidRPr="006562E1">
              <w:rPr>
                <w:color w:val="000000"/>
                <w:lang w:val="en-US"/>
              </w:rPr>
              <w:t>τ * n) + f(τ * (n + 1)))</w:t>
            </w:r>
          </w:p>
          <w:p w14:paraId="595272B9" w14:textId="77777777" w:rsidR="004505D0" w:rsidRPr="006562E1" w:rsidRDefault="004505D0" w:rsidP="00CB2BEA">
            <w:pPr>
              <w:pBdr>
                <w:top w:val="nil"/>
                <w:left w:val="nil"/>
                <w:bottom w:val="nil"/>
                <w:right w:val="nil"/>
                <w:between w:val="nil"/>
              </w:pBdr>
              <w:spacing w:line="360" w:lineRule="auto"/>
              <w:ind w:left="-2" w:firstLine="2"/>
              <w:jc w:val="both"/>
              <w:rPr>
                <w:color w:val="000000"/>
                <w:lang w:val="en-US"/>
              </w:rPr>
            </w:pPr>
            <w:r w:rsidRPr="006562E1">
              <w:rPr>
                <w:color w:val="000000"/>
                <w:lang w:val="en-US"/>
              </w:rPr>
              <w:t xml:space="preserve">            F</w:t>
            </w:r>
            <w:r w:rsidRPr="006562E1">
              <w:rPr>
                <w:rFonts w:ascii="Cambria Math" w:hAnsi="Cambria Math" w:cs="Cambria Math"/>
                <w:color w:val="000000"/>
                <w:lang w:val="en-US"/>
              </w:rPr>
              <w:t>₁</w:t>
            </w:r>
            <w:r w:rsidRPr="006562E1">
              <w:rPr>
                <w:color w:val="000000"/>
                <w:lang w:val="en-US"/>
              </w:rPr>
              <w:t>[</w:t>
            </w:r>
            <w:proofErr w:type="spellStart"/>
            <w:proofErr w:type="gramStart"/>
            <w:r w:rsidRPr="006562E1">
              <w:rPr>
                <w:color w:val="000000"/>
                <w:lang w:val="en-US"/>
              </w:rPr>
              <w:t>i,j</w:t>
            </w:r>
            <w:proofErr w:type="spellEnd"/>
            <w:proofErr w:type="gramEnd"/>
            <w:r w:rsidRPr="006562E1">
              <w:rPr>
                <w:color w:val="000000"/>
                <w:lang w:val="en-US"/>
              </w:rPr>
              <w:t xml:space="preserve">] = 0.5 * </w:t>
            </w:r>
            <w:proofErr w:type="spellStart"/>
            <w:r w:rsidRPr="006562E1">
              <w:rPr>
                <w:color w:val="000000"/>
                <w:lang w:val="en-US"/>
              </w:rPr>
              <w:t>f_mid</w:t>
            </w:r>
            <w:proofErr w:type="spellEnd"/>
            <w:r w:rsidRPr="006562E1">
              <w:rPr>
                <w:color w:val="000000"/>
                <w:lang w:val="en-US"/>
              </w:rPr>
              <w:t xml:space="preserve"> * (</w:t>
            </w:r>
            <w:proofErr w:type="spellStart"/>
            <w:r w:rsidRPr="006562E1">
              <w:rPr>
                <w:color w:val="000000"/>
                <w:lang w:val="en-US"/>
              </w:rPr>
              <w:t>dδ</w:t>
            </w:r>
            <w:proofErr w:type="spellEnd"/>
            <w:r w:rsidRPr="006562E1">
              <w:rPr>
                <w:rFonts w:ascii="Cambria Math" w:hAnsi="Cambria Math" w:cs="Cambria Math"/>
                <w:color w:val="000000"/>
                <w:lang w:val="en-US"/>
              </w:rPr>
              <w:t>₁</w:t>
            </w:r>
            <w:r w:rsidRPr="006562E1">
              <w:rPr>
                <w:color w:val="000000"/>
                <w:lang w:val="en-US"/>
              </w:rPr>
              <w:t>[</w:t>
            </w:r>
            <w:proofErr w:type="spellStart"/>
            <w:r w:rsidRPr="006562E1">
              <w:rPr>
                <w:color w:val="000000"/>
                <w:lang w:val="en-US"/>
              </w:rPr>
              <w:t>i,j</w:t>
            </w:r>
            <w:proofErr w:type="spellEnd"/>
            <w:r w:rsidRPr="006562E1">
              <w:rPr>
                <w:color w:val="000000"/>
                <w:lang w:val="en-US"/>
              </w:rPr>
              <w:t>] * δ[</w:t>
            </w:r>
            <w:proofErr w:type="spellStart"/>
            <w:r w:rsidRPr="006562E1">
              <w:rPr>
                <w:color w:val="000000"/>
                <w:lang w:val="en-US"/>
              </w:rPr>
              <w:t>i,j</w:t>
            </w:r>
            <w:proofErr w:type="spellEnd"/>
            <w:r w:rsidRPr="006562E1">
              <w:rPr>
                <w:color w:val="000000"/>
                <w:lang w:val="en-US"/>
              </w:rPr>
              <w:t xml:space="preserve">] + </w:t>
            </w:r>
            <w:proofErr w:type="spellStart"/>
            <w:r w:rsidRPr="006562E1">
              <w:rPr>
                <w:color w:val="000000"/>
                <w:lang w:val="en-US"/>
              </w:rPr>
              <w:t>dδ</w:t>
            </w:r>
            <w:proofErr w:type="spellEnd"/>
            <w:r w:rsidRPr="006562E1">
              <w:rPr>
                <w:rFonts w:ascii="Cambria Math" w:hAnsi="Cambria Math" w:cs="Cambria Math"/>
                <w:color w:val="000000"/>
                <w:lang w:val="en-US"/>
              </w:rPr>
              <w:t>₁</w:t>
            </w:r>
            <w:r w:rsidRPr="006562E1">
              <w:rPr>
                <w:color w:val="000000"/>
                <w:lang w:val="en-US"/>
              </w:rPr>
              <w:t>[i+1,j] * δ[i+1,j])</w:t>
            </w:r>
          </w:p>
          <w:p w14:paraId="4B07FBB2" w14:textId="77777777" w:rsidR="004505D0" w:rsidRPr="006562E1" w:rsidRDefault="004505D0" w:rsidP="00CB2BEA">
            <w:pPr>
              <w:pBdr>
                <w:top w:val="nil"/>
                <w:left w:val="nil"/>
                <w:bottom w:val="nil"/>
                <w:right w:val="nil"/>
                <w:between w:val="nil"/>
              </w:pBdr>
              <w:spacing w:line="360" w:lineRule="auto"/>
              <w:ind w:left="-2" w:firstLine="2"/>
              <w:jc w:val="both"/>
              <w:rPr>
                <w:color w:val="000000"/>
                <w:lang w:val="en-US"/>
              </w:rPr>
            </w:pPr>
            <w:r w:rsidRPr="006562E1">
              <w:rPr>
                <w:color w:val="000000"/>
                <w:lang w:val="en-US"/>
              </w:rPr>
              <w:t xml:space="preserve">            F</w:t>
            </w:r>
            <w:r w:rsidRPr="006562E1">
              <w:rPr>
                <w:rFonts w:ascii="Cambria Math" w:hAnsi="Cambria Math" w:cs="Cambria Math"/>
                <w:color w:val="000000"/>
                <w:lang w:val="en-US"/>
              </w:rPr>
              <w:t>₂</w:t>
            </w:r>
            <w:r w:rsidRPr="006562E1">
              <w:rPr>
                <w:color w:val="000000"/>
                <w:lang w:val="en-US"/>
              </w:rPr>
              <w:t>[</w:t>
            </w:r>
            <w:proofErr w:type="spellStart"/>
            <w:proofErr w:type="gramStart"/>
            <w:r w:rsidRPr="006562E1">
              <w:rPr>
                <w:color w:val="000000"/>
                <w:lang w:val="en-US"/>
              </w:rPr>
              <w:t>i,j</w:t>
            </w:r>
            <w:proofErr w:type="spellEnd"/>
            <w:proofErr w:type="gramEnd"/>
            <w:r w:rsidRPr="006562E1">
              <w:rPr>
                <w:color w:val="000000"/>
                <w:lang w:val="en-US"/>
              </w:rPr>
              <w:t xml:space="preserve">] = 0.5 * </w:t>
            </w:r>
            <w:proofErr w:type="spellStart"/>
            <w:r w:rsidRPr="006562E1">
              <w:rPr>
                <w:color w:val="000000"/>
                <w:lang w:val="en-US"/>
              </w:rPr>
              <w:t>f_mid</w:t>
            </w:r>
            <w:proofErr w:type="spellEnd"/>
            <w:r w:rsidRPr="006562E1">
              <w:rPr>
                <w:color w:val="000000"/>
                <w:lang w:val="en-US"/>
              </w:rPr>
              <w:t xml:space="preserve"> * (δ[</w:t>
            </w:r>
            <w:proofErr w:type="spellStart"/>
            <w:r w:rsidRPr="006562E1">
              <w:rPr>
                <w:color w:val="000000"/>
                <w:lang w:val="en-US"/>
              </w:rPr>
              <w:t>i,j</w:t>
            </w:r>
            <w:proofErr w:type="spellEnd"/>
            <w:r w:rsidRPr="006562E1">
              <w:rPr>
                <w:color w:val="000000"/>
                <w:lang w:val="en-US"/>
              </w:rPr>
              <w:t xml:space="preserve">] * </w:t>
            </w:r>
            <w:proofErr w:type="spellStart"/>
            <w:r w:rsidRPr="006562E1">
              <w:rPr>
                <w:color w:val="000000"/>
                <w:lang w:val="en-US"/>
              </w:rPr>
              <w:t>dδ</w:t>
            </w:r>
            <w:proofErr w:type="spellEnd"/>
            <w:r w:rsidRPr="006562E1">
              <w:rPr>
                <w:rFonts w:ascii="Cambria Math" w:hAnsi="Cambria Math" w:cs="Cambria Math"/>
                <w:color w:val="000000"/>
                <w:lang w:val="en-US"/>
              </w:rPr>
              <w:t>₂</w:t>
            </w:r>
            <w:r w:rsidRPr="006562E1">
              <w:rPr>
                <w:color w:val="000000"/>
                <w:lang w:val="en-US"/>
              </w:rPr>
              <w:t>[</w:t>
            </w:r>
            <w:proofErr w:type="spellStart"/>
            <w:r w:rsidRPr="006562E1">
              <w:rPr>
                <w:color w:val="000000"/>
                <w:lang w:val="en-US"/>
              </w:rPr>
              <w:t>i,j</w:t>
            </w:r>
            <w:proofErr w:type="spellEnd"/>
            <w:r w:rsidRPr="006562E1">
              <w:rPr>
                <w:color w:val="000000"/>
                <w:lang w:val="en-US"/>
              </w:rPr>
              <w:t xml:space="preserve">] + δ[i,j+1] * </w:t>
            </w:r>
            <w:proofErr w:type="spellStart"/>
            <w:r w:rsidRPr="006562E1">
              <w:rPr>
                <w:color w:val="000000"/>
                <w:lang w:val="en-US"/>
              </w:rPr>
              <w:t>dδ</w:t>
            </w:r>
            <w:proofErr w:type="spellEnd"/>
            <w:r w:rsidRPr="006562E1">
              <w:rPr>
                <w:rFonts w:ascii="Cambria Math" w:hAnsi="Cambria Math" w:cs="Cambria Math"/>
                <w:color w:val="000000"/>
                <w:lang w:val="en-US"/>
              </w:rPr>
              <w:t>₂</w:t>
            </w:r>
            <w:r w:rsidRPr="006562E1">
              <w:rPr>
                <w:color w:val="000000"/>
                <w:lang w:val="en-US"/>
              </w:rPr>
              <w:t>[i,j+1])</w:t>
            </w:r>
          </w:p>
          <w:p w14:paraId="0C4FC95D" w14:textId="77777777" w:rsidR="004505D0" w:rsidRPr="006562E1" w:rsidRDefault="004505D0" w:rsidP="00CB2BEA">
            <w:pPr>
              <w:pBdr>
                <w:top w:val="nil"/>
                <w:left w:val="nil"/>
                <w:bottom w:val="nil"/>
                <w:right w:val="nil"/>
                <w:between w:val="nil"/>
              </w:pBdr>
              <w:spacing w:line="360" w:lineRule="auto"/>
              <w:ind w:left="-2" w:firstLine="2"/>
              <w:jc w:val="both"/>
              <w:rPr>
                <w:color w:val="000000"/>
                <w:lang w:val="en-US"/>
              </w:rPr>
            </w:pPr>
            <w:r w:rsidRPr="006562E1">
              <w:rPr>
                <w:color w:val="000000"/>
                <w:lang w:val="en-US"/>
              </w:rPr>
              <w:t xml:space="preserve">        end</w:t>
            </w:r>
          </w:p>
          <w:p w14:paraId="6BECA543" w14:textId="77777777" w:rsidR="004505D0" w:rsidRPr="006562E1" w:rsidRDefault="004505D0" w:rsidP="00CB2BEA">
            <w:pPr>
              <w:pBdr>
                <w:top w:val="nil"/>
                <w:left w:val="nil"/>
                <w:bottom w:val="nil"/>
                <w:right w:val="nil"/>
                <w:between w:val="nil"/>
              </w:pBdr>
              <w:spacing w:line="360" w:lineRule="auto"/>
              <w:ind w:left="-2" w:firstLine="2"/>
              <w:jc w:val="both"/>
              <w:rPr>
                <w:color w:val="000000"/>
                <w:lang w:val="en-US"/>
              </w:rPr>
            </w:pPr>
            <w:r w:rsidRPr="006562E1">
              <w:rPr>
                <w:color w:val="000000"/>
                <w:lang w:val="en-US"/>
              </w:rPr>
              <w:t xml:space="preserve">    end</w:t>
            </w:r>
          </w:p>
          <w:p w14:paraId="708CE92F" w14:textId="77777777" w:rsidR="004505D0" w:rsidRPr="006562E1" w:rsidRDefault="004505D0" w:rsidP="00CB2BEA">
            <w:pPr>
              <w:pBdr>
                <w:top w:val="nil"/>
                <w:left w:val="nil"/>
                <w:bottom w:val="nil"/>
                <w:right w:val="nil"/>
                <w:between w:val="nil"/>
              </w:pBdr>
              <w:spacing w:line="360" w:lineRule="auto"/>
              <w:ind w:hanging="2"/>
              <w:jc w:val="both"/>
              <w:rPr>
                <w:color w:val="000000"/>
                <w:lang w:val="en-US"/>
              </w:rPr>
            </w:pPr>
            <w:r w:rsidRPr="006562E1">
              <w:rPr>
                <w:color w:val="000000"/>
                <w:lang w:val="en-US"/>
              </w:rPr>
              <w:t>end</w:t>
            </w:r>
          </w:p>
          <w:p w14:paraId="68DA9500" w14:textId="77777777" w:rsidR="004505D0" w:rsidRPr="006562E1" w:rsidRDefault="004505D0" w:rsidP="00CB2BEA">
            <w:pPr>
              <w:pBdr>
                <w:top w:val="nil"/>
                <w:left w:val="nil"/>
                <w:bottom w:val="nil"/>
                <w:right w:val="nil"/>
                <w:between w:val="nil"/>
              </w:pBdr>
              <w:spacing w:line="360" w:lineRule="auto"/>
              <w:ind w:left="-2" w:firstLine="42"/>
              <w:jc w:val="both"/>
              <w:rPr>
                <w:color w:val="000000"/>
                <w:lang w:val="en-US"/>
              </w:rPr>
            </w:pPr>
            <w:r w:rsidRPr="006562E1">
              <w:rPr>
                <w:color w:val="000000"/>
                <w:lang w:val="en-US"/>
              </w:rPr>
              <w:t xml:space="preserve">function </w:t>
            </w:r>
            <w:proofErr w:type="gramStart"/>
            <w:r w:rsidRPr="006562E1">
              <w:rPr>
                <w:color w:val="000000"/>
                <w:lang w:val="en-US"/>
              </w:rPr>
              <w:t>Integrate(</w:t>
            </w:r>
            <w:proofErr w:type="gramEnd"/>
            <w:r w:rsidRPr="006562E1">
              <w:rPr>
                <w:color w:val="000000"/>
                <w:lang w:val="en-US"/>
              </w:rPr>
              <w:t>)</w:t>
            </w:r>
          </w:p>
          <w:p w14:paraId="2493149E" w14:textId="77777777" w:rsidR="004505D0" w:rsidRPr="006562E1" w:rsidRDefault="004505D0" w:rsidP="00CB2BEA">
            <w:pPr>
              <w:pBdr>
                <w:top w:val="nil"/>
                <w:left w:val="nil"/>
                <w:bottom w:val="nil"/>
                <w:right w:val="nil"/>
                <w:between w:val="nil"/>
              </w:pBdr>
              <w:spacing w:line="360" w:lineRule="auto"/>
              <w:ind w:left="-2" w:firstLine="42"/>
              <w:jc w:val="both"/>
              <w:rPr>
                <w:color w:val="000000"/>
                <w:lang w:val="en-US"/>
              </w:rPr>
            </w:pPr>
            <w:r w:rsidRPr="006562E1">
              <w:rPr>
                <w:color w:val="000000"/>
                <w:lang w:val="en-US"/>
              </w:rPr>
              <w:t xml:space="preserve">    @inbounds @threads for j in </w:t>
            </w:r>
            <w:proofErr w:type="spellStart"/>
            <w:r w:rsidRPr="006562E1">
              <w:rPr>
                <w:color w:val="000000"/>
                <w:lang w:val="en-US"/>
              </w:rPr>
              <w:t>Nx</w:t>
            </w:r>
            <w:proofErr w:type="spellEnd"/>
            <w:r w:rsidRPr="006562E1">
              <w:rPr>
                <w:rFonts w:ascii="Cambria Math" w:hAnsi="Cambria Math" w:cs="Cambria Math"/>
                <w:color w:val="000000"/>
                <w:lang w:val="en-US"/>
              </w:rPr>
              <w:t>₂</w:t>
            </w:r>
            <w:r w:rsidRPr="006562E1">
              <w:rPr>
                <w:color w:val="000000"/>
                <w:lang w:val="en-US"/>
              </w:rPr>
              <w:t>-</w:t>
            </w:r>
            <w:proofErr w:type="gramStart"/>
            <w:r w:rsidRPr="006562E1">
              <w:rPr>
                <w:color w:val="000000"/>
                <w:lang w:val="en-US"/>
              </w:rPr>
              <w:t>1 :</w:t>
            </w:r>
            <w:proofErr w:type="gramEnd"/>
            <w:r w:rsidRPr="006562E1">
              <w:rPr>
                <w:color w:val="000000"/>
                <w:lang w:val="en-US"/>
              </w:rPr>
              <w:t xml:space="preserve"> -1 : 1</w:t>
            </w:r>
          </w:p>
          <w:p w14:paraId="398AAF4A" w14:textId="77777777" w:rsidR="004505D0" w:rsidRPr="006562E1" w:rsidRDefault="004505D0" w:rsidP="00CB2BEA">
            <w:pPr>
              <w:pBdr>
                <w:top w:val="nil"/>
                <w:left w:val="nil"/>
                <w:bottom w:val="nil"/>
                <w:right w:val="nil"/>
                <w:between w:val="nil"/>
              </w:pBdr>
              <w:spacing w:line="360" w:lineRule="auto"/>
              <w:ind w:left="-2" w:firstLine="42"/>
              <w:jc w:val="both"/>
              <w:rPr>
                <w:color w:val="000000"/>
                <w:lang w:val="en-US"/>
              </w:rPr>
            </w:pPr>
            <w:r w:rsidRPr="006562E1">
              <w:rPr>
                <w:color w:val="000000"/>
                <w:lang w:val="en-US"/>
              </w:rPr>
              <w:t xml:space="preserve">        @inbounds for </w:t>
            </w:r>
            <w:proofErr w:type="spellStart"/>
            <w:r w:rsidRPr="006562E1">
              <w:rPr>
                <w:color w:val="000000"/>
                <w:lang w:val="en-US"/>
              </w:rPr>
              <w:t>i</w:t>
            </w:r>
            <w:proofErr w:type="spellEnd"/>
            <w:r w:rsidRPr="006562E1">
              <w:rPr>
                <w:color w:val="000000"/>
                <w:lang w:val="en-US"/>
              </w:rPr>
              <w:t xml:space="preserve"> in </w:t>
            </w:r>
            <w:proofErr w:type="spellStart"/>
            <w:r w:rsidRPr="006562E1">
              <w:rPr>
                <w:color w:val="000000"/>
                <w:lang w:val="en-US"/>
              </w:rPr>
              <w:t>Nx</w:t>
            </w:r>
            <w:proofErr w:type="spellEnd"/>
            <w:r w:rsidRPr="006562E1">
              <w:rPr>
                <w:rFonts w:ascii="Cambria Math" w:hAnsi="Cambria Math" w:cs="Cambria Math"/>
                <w:color w:val="000000"/>
                <w:lang w:val="en-US"/>
              </w:rPr>
              <w:t>₁</w:t>
            </w:r>
            <w:r w:rsidRPr="006562E1">
              <w:rPr>
                <w:color w:val="000000"/>
                <w:lang w:val="en-US"/>
              </w:rPr>
              <w:t>-</w:t>
            </w:r>
            <w:proofErr w:type="gramStart"/>
            <w:r w:rsidRPr="006562E1">
              <w:rPr>
                <w:color w:val="000000"/>
                <w:lang w:val="en-US"/>
              </w:rPr>
              <w:t>1 :</w:t>
            </w:r>
            <w:proofErr w:type="gramEnd"/>
            <w:r w:rsidRPr="006562E1">
              <w:rPr>
                <w:color w:val="000000"/>
                <w:lang w:val="en-US"/>
              </w:rPr>
              <w:t xml:space="preserve"> -1 : 0</w:t>
            </w:r>
          </w:p>
          <w:p w14:paraId="18738513" w14:textId="77777777" w:rsidR="004505D0" w:rsidRPr="006562E1" w:rsidRDefault="004505D0" w:rsidP="00CB2BEA">
            <w:pPr>
              <w:pBdr>
                <w:top w:val="nil"/>
                <w:left w:val="nil"/>
                <w:bottom w:val="nil"/>
                <w:right w:val="nil"/>
                <w:between w:val="nil"/>
              </w:pBdr>
              <w:spacing w:line="360" w:lineRule="auto"/>
              <w:ind w:left="-2" w:firstLine="42"/>
              <w:jc w:val="both"/>
              <w:rPr>
                <w:color w:val="000000"/>
                <w:lang w:val="en-US"/>
              </w:rPr>
            </w:pPr>
            <w:r w:rsidRPr="006562E1">
              <w:rPr>
                <w:color w:val="000000"/>
                <w:lang w:val="en-US"/>
              </w:rPr>
              <w:t xml:space="preserve">            </w:t>
            </w:r>
            <w:proofErr w:type="spellStart"/>
            <w:r w:rsidRPr="006562E1">
              <w:rPr>
                <w:color w:val="000000"/>
                <w:lang w:val="en-US"/>
              </w:rPr>
              <w:t>u</w:t>
            </w:r>
            <w:r w:rsidRPr="006562E1">
              <w:rPr>
                <w:rFonts w:ascii="Cambria Math" w:hAnsi="Cambria Math" w:cs="Cambria Math"/>
                <w:color w:val="000000"/>
                <w:lang w:val="en-US"/>
              </w:rPr>
              <w:t>₁</w:t>
            </w:r>
            <w:r w:rsidRPr="006562E1">
              <w:rPr>
                <w:color w:val="000000"/>
                <w:lang w:val="en-US"/>
              </w:rPr>
              <w:t>_new</w:t>
            </w:r>
            <w:proofErr w:type="spellEnd"/>
            <w:r w:rsidRPr="006562E1">
              <w:rPr>
                <w:color w:val="000000"/>
                <w:lang w:val="en-US"/>
              </w:rPr>
              <w:t>[</w:t>
            </w:r>
            <w:proofErr w:type="spellStart"/>
            <w:proofErr w:type="gramStart"/>
            <w:r w:rsidRPr="006562E1">
              <w:rPr>
                <w:color w:val="000000"/>
                <w:lang w:val="en-US"/>
              </w:rPr>
              <w:t>i,j</w:t>
            </w:r>
            <w:proofErr w:type="spellEnd"/>
            <w:proofErr w:type="gramEnd"/>
            <w:r w:rsidRPr="006562E1">
              <w:rPr>
                <w:color w:val="000000"/>
                <w:lang w:val="en-US"/>
              </w:rPr>
              <w:t>] = u</w:t>
            </w:r>
            <w:r w:rsidRPr="006562E1">
              <w:rPr>
                <w:rFonts w:ascii="Cambria Math" w:hAnsi="Cambria Math" w:cs="Cambria Math"/>
                <w:color w:val="000000"/>
                <w:lang w:val="en-US"/>
              </w:rPr>
              <w:t>₁</w:t>
            </w:r>
            <w:r w:rsidRPr="006562E1">
              <w:rPr>
                <w:color w:val="000000"/>
                <w:lang w:val="en-US"/>
              </w:rPr>
              <w:t>[</w:t>
            </w:r>
            <w:proofErr w:type="spellStart"/>
            <w:r w:rsidRPr="006562E1">
              <w:rPr>
                <w:color w:val="000000"/>
                <w:lang w:val="en-US"/>
              </w:rPr>
              <w:t>i,j</w:t>
            </w:r>
            <w:proofErr w:type="spellEnd"/>
            <w:r w:rsidRPr="006562E1">
              <w:rPr>
                <w:color w:val="000000"/>
                <w:lang w:val="en-US"/>
              </w:rPr>
              <w:t>] - τ * (</w:t>
            </w:r>
          </w:p>
          <w:p w14:paraId="22C4DF8E" w14:textId="77777777" w:rsidR="004505D0" w:rsidRPr="006562E1" w:rsidRDefault="004505D0" w:rsidP="00CB2BEA">
            <w:pPr>
              <w:pBdr>
                <w:top w:val="nil"/>
                <w:left w:val="nil"/>
                <w:bottom w:val="nil"/>
                <w:right w:val="nil"/>
                <w:between w:val="nil"/>
              </w:pBdr>
              <w:spacing w:line="360" w:lineRule="auto"/>
              <w:ind w:left="-2" w:firstLine="42"/>
              <w:jc w:val="both"/>
              <w:rPr>
                <w:color w:val="000000"/>
                <w:lang w:val="en-US"/>
              </w:rPr>
            </w:pPr>
            <w:r w:rsidRPr="006562E1">
              <w:rPr>
                <w:color w:val="000000"/>
                <w:lang w:val="en-US"/>
              </w:rPr>
              <w:t xml:space="preserve">                (σ</w:t>
            </w:r>
            <w:r w:rsidRPr="006562E1">
              <w:rPr>
                <w:rFonts w:ascii="Cambria Math" w:hAnsi="Cambria Math" w:cs="Cambria Math"/>
                <w:color w:val="000000"/>
                <w:lang w:val="en-US"/>
              </w:rPr>
              <w:t>₁₁</w:t>
            </w:r>
            <w:r w:rsidRPr="006562E1">
              <w:rPr>
                <w:color w:val="000000"/>
                <w:lang w:val="en-US"/>
              </w:rPr>
              <w:t>[i+</w:t>
            </w:r>
            <w:proofErr w:type="gramStart"/>
            <w:r w:rsidRPr="006562E1">
              <w:rPr>
                <w:color w:val="000000"/>
                <w:lang w:val="en-US"/>
              </w:rPr>
              <w:t>1,j</w:t>
            </w:r>
            <w:proofErr w:type="gramEnd"/>
            <w:r w:rsidRPr="006562E1">
              <w:rPr>
                <w:color w:val="000000"/>
                <w:lang w:val="en-US"/>
              </w:rPr>
              <w:t>] - σ</w:t>
            </w:r>
            <w:r w:rsidRPr="006562E1">
              <w:rPr>
                <w:rFonts w:ascii="Cambria Math" w:hAnsi="Cambria Math" w:cs="Cambria Math"/>
                <w:color w:val="000000"/>
                <w:lang w:val="en-US"/>
              </w:rPr>
              <w:t>₁₁</w:t>
            </w:r>
            <w:r w:rsidRPr="006562E1">
              <w:rPr>
                <w:color w:val="000000"/>
                <w:lang w:val="en-US"/>
              </w:rPr>
              <w:t>[</w:t>
            </w:r>
            <w:proofErr w:type="spellStart"/>
            <w:r w:rsidRPr="006562E1">
              <w:rPr>
                <w:color w:val="000000"/>
                <w:lang w:val="en-US"/>
              </w:rPr>
              <w:t>i,j</w:t>
            </w:r>
            <w:proofErr w:type="spellEnd"/>
            <w:r w:rsidRPr="006562E1">
              <w:rPr>
                <w:color w:val="000000"/>
                <w:lang w:val="en-US"/>
              </w:rPr>
              <w:t>]) / (h</w:t>
            </w:r>
            <w:r w:rsidRPr="006562E1">
              <w:rPr>
                <w:rFonts w:ascii="Cambria Math" w:hAnsi="Cambria Math" w:cs="Cambria Math"/>
                <w:color w:val="000000"/>
                <w:lang w:val="en-US"/>
              </w:rPr>
              <w:t>₁</w:t>
            </w:r>
            <w:r w:rsidRPr="006562E1">
              <w:rPr>
                <w:color w:val="000000"/>
                <w:lang w:val="en-US"/>
              </w:rPr>
              <w:t xml:space="preserve"> * </w:t>
            </w:r>
            <w:proofErr w:type="spellStart"/>
            <w:r w:rsidRPr="006562E1">
              <w:rPr>
                <w:color w:val="000000"/>
                <w:lang w:val="en-US"/>
              </w:rPr>
              <w:t>ρ</w:t>
            </w:r>
            <w:r w:rsidRPr="006562E1">
              <w:rPr>
                <w:rFonts w:ascii="Cambria Math" w:hAnsi="Cambria Math" w:cs="Cambria Math"/>
                <w:color w:val="000000"/>
                <w:lang w:val="en-US"/>
              </w:rPr>
              <w:t>₀</w:t>
            </w:r>
            <w:r w:rsidRPr="006562E1">
              <w:rPr>
                <w:color w:val="000000"/>
                <w:lang w:val="en-US"/>
              </w:rPr>
              <w:t>s</w:t>
            </w:r>
            <w:proofErr w:type="spellEnd"/>
            <w:r w:rsidRPr="006562E1">
              <w:rPr>
                <w:color w:val="000000"/>
                <w:lang w:val="en-US"/>
              </w:rPr>
              <w:t>[j]) +</w:t>
            </w:r>
          </w:p>
          <w:p w14:paraId="75C10028" w14:textId="77777777" w:rsidR="004505D0" w:rsidRPr="006562E1" w:rsidRDefault="004505D0" w:rsidP="00CB2BEA">
            <w:pPr>
              <w:pBdr>
                <w:top w:val="nil"/>
                <w:left w:val="nil"/>
                <w:bottom w:val="nil"/>
                <w:right w:val="nil"/>
                <w:between w:val="nil"/>
              </w:pBdr>
              <w:spacing w:line="360" w:lineRule="auto"/>
              <w:ind w:left="-2" w:firstLine="42"/>
              <w:jc w:val="both"/>
              <w:rPr>
                <w:color w:val="000000"/>
                <w:lang w:val="en-US"/>
              </w:rPr>
            </w:pPr>
            <w:r w:rsidRPr="006562E1">
              <w:rPr>
                <w:color w:val="000000"/>
                <w:lang w:val="en-US"/>
              </w:rPr>
              <w:t xml:space="preserve">                (σ</w:t>
            </w:r>
            <w:r w:rsidRPr="006562E1">
              <w:rPr>
                <w:rFonts w:ascii="Cambria Math" w:hAnsi="Cambria Math" w:cs="Cambria Math"/>
                <w:color w:val="000000"/>
                <w:lang w:val="en-US"/>
              </w:rPr>
              <w:t>₁₂</w:t>
            </w:r>
            <w:r w:rsidRPr="006562E1">
              <w:rPr>
                <w:color w:val="000000"/>
                <w:lang w:val="en-US"/>
              </w:rPr>
              <w:t>[</w:t>
            </w:r>
            <w:proofErr w:type="gramStart"/>
            <w:r w:rsidRPr="006562E1">
              <w:rPr>
                <w:color w:val="000000"/>
                <w:lang w:val="en-US"/>
              </w:rPr>
              <w:t>i,j</w:t>
            </w:r>
            <w:proofErr w:type="gramEnd"/>
            <w:r w:rsidRPr="006562E1">
              <w:rPr>
                <w:color w:val="000000"/>
                <w:lang w:val="en-US"/>
              </w:rPr>
              <w:t>+1] - σ</w:t>
            </w:r>
            <w:r w:rsidRPr="006562E1">
              <w:rPr>
                <w:rFonts w:ascii="Cambria Math" w:hAnsi="Cambria Math" w:cs="Cambria Math"/>
                <w:color w:val="000000"/>
                <w:lang w:val="en-US"/>
              </w:rPr>
              <w:t>₁₂</w:t>
            </w:r>
            <w:r w:rsidRPr="006562E1">
              <w:rPr>
                <w:color w:val="000000"/>
                <w:lang w:val="en-US"/>
              </w:rPr>
              <w:t>[</w:t>
            </w:r>
            <w:proofErr w:type="spellStart"/>
            <w:r w:rsidRPr="006562E1">
              <w:rPr>
                <w:color w:val="000000"/>
                <w:lang w:val="en-US"/>
              </w:rPr>
              <w:t>i,j</w:t>
            </w:r>
            <w:proofErr w:type="spellEnd"/>
            <w:r w:rsidRPr="006562E1">
              <w:rPr>
                <w:color w:val="000000"/>
                <w:lang w:val="en-US"/>
              </w:rPr>
              <w:t>]) / (h</w:t>
            </w:r>
            <w:r w:rsidRPr="006562E1">
              <w:rPr>
                <w:rFonts w:ascii="Cambria Math" w:hAnsi="Cambria Math" w:cs="Cambria Math"/>
                <w:color w:val="000000"/>
                <w:lang w:val="en-US"/>
              </w:rPr>
              <w:t>₂</w:t>
            </w:r>
            <w:r w:rsidRPr="006562E1">
              <w:rPr>
                <w:color w:val="000000"/>
                <w:lang w:val="en-US"/>
              </w:rPr>
              <w:t xml:space="preserve"> * </w:t>
            </w:r>
            <w:proofErr w:type="spellStart"/>
            <w:r w:rsidRPr="006562E1">
              <w:rPr>
                <w:color w:val="000000"/>
                <w:lang w:val="en-US"/>
              </w:rPr>
              <w:t>ρ</w:t>
            </w:r>
            <w:r w:rsidRPr="006562E1">
              <w:rPr>
                <w:rFonts w:ascii="Cambria Math" w:hAnsi="Cambria Math" w:cs="Cambria Math"/>
                <w:color w:val="000000"/>
                <w:lang w:val="en-US"/>
              </w:rPr>
              <w:t>₀</w:t>
            </w:r>
            <w:r w:rsidRPr="006562E1">
              <w:rPr>
                <w:color w:val="000000"/>
                <w:lang w:val="en-US"/>
              </w:rPr>
              <w:t>s</w:t>
            </w:r>
            <w:proofErr w:type="spellEnd"/>
            <w:r w:rsidRPr="006562E1">
              <w:rPr>
                <w:color w:val="000000"/>
                <w:lang w:val="en-US"/>
              </w:rPr>
              <w:t>[j]) +</w:t>
            </w:r>
          </w:p>
          <w:p w14:paraId="082FF9DE" w14:textId="77777777" w:rsidR="004505D0" w:rsidRPr="006562E1" w:rsidRDefault="004505D0" w:rsidP="00CB2BEA">
            <w:pPr>
              <w:pBdr>
                <w:top w:val="nil"/>
                <w:left w:val="nil"/>
                <w:bottom w:val="nil"/>
                <w:right w:val="nil"/>
                <w:between w:val="nil"/>
              </w:pBdr>
              <w:spacing w:line="360" w:lineRule="auto"/>
              <w:ind w:left="-2" w:firstLine="42"/>
              <w:jc w:val="both"/>
              <w:rPr>
                <w:color w:val="000000"/>
                <w:lang w:val="en-US"/>
              </w:rPr>
            </w:pPr>
            <w:r w:rsidRPr="006562E1">
              <w:rPr>
                <w:color w:val="000000"/>
                <w:lang w:val="en-US"/>
              </w:rPr>
              <w:t xml:space="preserve">                (p[i+</w:t>
            </w:r>
            <w:proofErr w:type="gramStart"/>
            <w:r w:rsidRPr="006562E1">
              <w:rPr>
                <w:color w:val="000000"/>
                <w:lang w:val="en-US"/>
              </w:rPr>
              <w:t>1,j</w:t>
            </w:r>
            <w:proofErr w:type="gramEnd"/>
            <w:r w:rsidRPr="006562E1">
              <w:rPr>
                <w:color w:val="000000"/>
                <w:lang w:val="en-US"/>
              </w:rPr>
              <w:t>] - p[</w:t>
            </w:r>
            <w:proofErr w:type="spellStart"/>
            <w:r w:rsidRPr="006562E1">
              <w:rPr>
                <w:color w:val="000000"/>
                <w:lang w:val="en-US"/>
              </w:rPr>
              <w:t>i,j</w:t>
            </w:r>
            <w:proofErr w:type="spellEnd"/>
            <w:r w:rsidRPr="006562E1">
              <w:rPr>
                <w:color w:val="000000"/>
                <w:lang w:val="en-US"/>
              </w:rPr>
              <w:t>]) / (h</w:t>
            </w:r>
            <w:r w:rsidRPr="006562E1">
              <w:rPr>
                <w:rFonts w:ascii="Cambria Math" w:hAnsi="Cambria Math" w:cs="Cambria Math"/>
                <w:color w:val="000000"/>
                <w:lang w:val="en-US"/>
              </w:rPr>
              <w:t>₁</w:t>
            </w:r>
            <w:r w:rsidRPr="006562E1">
              <w:rPr>
                <w:color w:val="000000"/>
                <w:lang w:val="en-US"/>
              </w:rPr>
              <w:t xml:space="preserve"> * ρ</w:t>
            </w:r>
            <w:r w:rsidRPr="006562E1">
              <w:rPr>
                <w:rFonts w:ascii="Cambria Math" w:hAnsi="Cambria Math" w:cs="Cambria Math"/>
                <w:color w:val="000000"/>
                <w:lang w:val="en-US"/>
              </w:rPr>
              <w:t>₀</w:t>
            </w:r>
            <w:r w:rsidRPr="006562E1">
              <w:rPr>
                <w:color w:val="000000"/>
                <w:lang w:val="en-US"/>
              </w:rPr>
              <w:t>[j]) -</w:t>
            </w:r>
          </w:p>
          <w:p w14:paraId="33916C87" w14:textId="77777777" w:rsidR="004505D0" w:rsidRPr="006562E1" w:rsidRDefault="004505D0" w:rsidP="00CB2BEA">
            <w:pPr>
              <w:pBdr>
                <w:top w:val="nil"/>
                <w:left w:val="nil"/>
                <w:bottom w:val="nil"/>
                <w:right w:val="nil"/>
                <w:between w:val="nil"/>
              </w:pBdr>
              <w:spacing w:line="360" w:lineRule="auto"/>
              <w:ind w:left="-2" w:firstLine="42"/>
              <w:jc w:val="both"/>
              <w:rPr>
                <w:color w:val="000000"/>
                <w:lang w:val="en-US"/>
              </w:rPr>
            </w:pPr>
            <w:r w:rsidRPr="006562E1">
              <w:rPr>
                <w:color w:val="000000"/>
                <w:lang w:val="en-US"/>
              </w:rPr>
              <w:t xml:space="preserve">                F</w:t>
            </w:r>
            <w:r w:rsidRPr="006562E1">
              <w:rPr>
                <w:rFonts w:ascii="Cambria Math" w:hAnsi="Cambria Math" w:cs="Cambria Math"/>
                <w:color w:val="000000"/>
                <w:lang w:val="en-US"/>
              </w:rPr>
              <w:t>₁</w:t>
            </w:r>
            <w:r w:rsidRPr="006562E1">
              <w:rPr>
                <w:color w:val="000000"/>
                <w:lang w:val="en-US"/>
              </w:rPr>
              <w:t>[</w:t>
            </w:r>
            <w:proofErr w:type="spellStart"/>
            <w:proofErr w:type="gramStart"/>
            <w:r w:rsidRPr="006562E1">
              <w:rPr>
                <w:color w:val="000000"/>
                <w:lang w:val="en-US"/>
              </w:rPr>
              <w:t>i,j</w:t>
            </w:r>
            <w:proofErr w:type="spellEnd"/>
            <w:proofErr w:type="gramEnd"/>
            <w:r w:rsidRPr="006562E1">
              <w:rPr>
                <w:color w:val="000000"/>
                <w:lang w:val="en-US"/>
              </w:rPr>
              <w:t>]</w:t>
            </w:r>
          </w:p>
          <w:p w14:paraId="6CFD3754" w14:textId="77777777" w:rsidR="004505D0" w:rsidRPr="006562E1" w:rsidRDefault="004505D0" w:rsidP="00CB2BEA">
            <w:pPr>
              <w:pBdr>
                <w:top w:val="nil"/>
                <w:left w:val="nil"/>
                <w:bottom w:val="nil"/>
                <w:right w:val="nil"/>
                <w:between w:val="nil"/>
              </w:pBdr>
              <w:spacing w:line="360" w:lineRule="auto"/>
              <w:ind w:left="-2" w:firstLine="42"/>
              <w:jc w:val="both"/>
              <w:rPr>
                <w:color w:val="000000"/>
                <w:lang w:val="en-US"/>
              </w:rPr>
            </w:pPr>
            <w:r w:rsidRPr="006562E1">
              <w:rPr>
                <w:color w:val="000000"/>
                <w:lang w:val="en-US"/>
              </w:rPr>
              <w:t xml:space="preserve">            )</w:t>
            </w:r>
          </w:p>
          <w:p w14:paraId="49408BE0" w14:textId="77777777" w:rsidR="004505D0" w:rsidRPr="006562E1" w:rsidRDefault="004505D0" w:rsidP="00CB2BEA">
            <w:pPr>
              <w:pBdr>
                <w:top w:val="nil"/>
                <w:left w:val="nil"/>
                <w:bottom w:val="nil"/>
                <w:right w:val="nil"/>
                <w:between w:val="nil"/>
              </w:pBdr>
              <w:spacing w:line="360" w:lineRule="auto"/>
              <w:ind w:left="-2" w:firstLine="42"/>
              <w:jc w:val="both"/>
              <w:rPr>
                <w:color w:val="000000"/>
                <w:lang w:val="en-US"/>
              </w:rPr>
            </w:pPr>
            <w:r w:rsidRPr="006562E1">
              <w:rPr>
                <w:color w:val="000000"/>
                <w:lang w:val="en-US"/>
              </w:rPr>
              <w:t xml:space="preserve">        end</w:t>
            </w:r>
          </w:p>
          <w:p w14:paraId="4C42DBAD" w14:textId="77777777" w:rsidR="004505D0" w:rsidRPr="006562E1" w:rsidRDefault="004505D0" w:rsidP="00CB2BEA">
            <w:pPr>
              <w:pBdr>
                <w:top w:val="nil"/>
                <w:left w:val="nil"/>
                <w:bottom w:val="nil"/>
                <w:right w:val="nil"/>
                <w:between w:val="nil"/>
              </w:pBdr>
              <w:spacing w:line="360" w:lineRule="auto"/>
              <w:ind w:left="-2" w:firstLine="42"/>
              <w:jc w:val="both"/>
              <w:rPr>
                <w:color w:val="000000"/>
                <w:lang w:val="en-US"/>
              </w:rPr>
            </w:pPr>
            <w:r w:rsidRPr="006562E1">
              <w:rPr>
                <w:color w:val="000000"/>
                <w:lang w:val="en-US"/>
              </w:rPr>
              <w:t xml:space="preserve">    end</w:t>
            </w:r>
          </w:p>
          <w:p w14:paraId="3BF26ABE" w14:textId="77777777" w:rsidR="004505D0" w:rsidRPr="006562E1" w:rsidRDefault="004505D0" w:rsidP="00CB2BEA">
            <w:pPr>
              <w:pBdr>
                <w:top w:val="nil"/>
                <w:left w:val="nil"/>
                <w:bottom w:val="nil"/>
                <w:right w:val="nil"/>
                <w:between w:val="nil"/>
              </w:pBdr>
              <w:spacing w:line="360" w:lineRule="auto"/>
              <w:ind w:left="-2" w:firstLine="42"/>
              <w:jc w:val="both"/>
              <w:rPr>
                <w:color w:val="000000"/>
                <w:lang w:val="en-US"/>
              </w:rPr>
            </w:pPr>
            <w:r w:rsidRPr="006562E1">
              <w:rPr>
                <w:color w:val="000000"/>
                <w:lang w:val="en-US"/>
              </w:rPr>
              <w:t xml:space="preserve">    </w:t>
            </w:r>
          </w:p>
          <w:p w14:paraId="5DF5CE44" w14:textId="77777777" w:rsidR="004505D0" w:rsidRPr="006562E1" w:rsidRDefault="004505D0" w:rsidP="00CB2BEA">
            <w:pPr>
              <w:pBdr>
                <w:top w:val="nil"/>
                <w:left w:val="nil"/>
                <w:bottom w:val="nil"/>
                <w:right w:val="nil"/>
                <w:between w:val="nil"/>
              </w:pBdr>
              <w:spacing w:line="360" w:lineRule="auto"/>
              <w:ind w:left="-2" w:firstLine="42"/>
              <w:jc w:val="both"/>
              <w:rPr>
                <w:color w:val="000000"/>
                <w:lang w:val="en-US"/>
              </w:rPr>
            </w:pPr>
            <w:r w:rsidRPr="006562E1">
              <w:rPr>
                <w:color w:val="000000"/>
                <w:lang w:val="en-US"/>
              </w:rPr>
              <w:t xml:space="preserve">    @inbounds @threads for </w:t>
            </w:r>
            <w:proofErr w:type="spellStart"/>
            <w:r w:rsidRPr="006562E1">
              <w:rPr>
                <w:color w:val="000000"/>
                <w:lang w:val="en-US"/>
              </w:rPr>
              <w:t>i</w:t>
            </w:r>
            <w:proofErr w:type="spellEnd"/>
            <w:r w:rsidRPr="006562E1">
              <w:rPr>
                <w:color w:val="000000"/>
                <w:lang w:val="en-US"/>
              </w:rPr>
              <w:t xml:space="preserve"> in </w:t>
            </w:r>
            <w:proofErr w:type="spellStart"/>
            <w:r w:rsidRPr="006562E1">
              <w:rPr>
                <w:color w:val="000000"/>
                <w:lang w:val="en-US"/>
              </w:rPr>
              <w:t>Nx</w:t>
            </w:r>
            <w:proofErr w:type="spellEnd"/>
            <w:r w:rsidRPr="006562E1">
              <w:rPr>
                <w:rFonts w:ascii="Cambria Math" w:hAnsi="Cambria Math" w:cs="Cambria Math"/>
                <w:color w:val="000000"/>
                <w:lang w:val="en-US"/>
              </w:rPr>
              <w:t>₁</w:t>
            </w:r>
            <w:r w:rsidRPr="006562E1">
              <w:rPr>
                <w:color w:val="000000"/>
                <w:lang w:val="en-US"/>
              </w:rPr>
              <w:t>-</w:t>
            </w:r>
            <w:proofErr w:type="gramStart"/>
            <w:r w:rsidRPr="006562E1">
              <w:rPr>
                <w:color w:val="000000"/>
                <w:lang w:val="en-US"/>
              </w:rPr>
              <w:t>1 :</w:t>
            </w:r>
            <w:proofErr w:type="gramEnd"/>
            <w:r w:rsidRPr="006562E1">
              <w:rPr>
                <w:color w:val="000000"/>
                <w:lang w:val="en-US"/>
              </w:rPr>
              <w:t xml:space="preserve"> -1 : 1</w:t>
            </w:r>
          </w:p>
          <w:p w14:paraId="39F6FF57" w14:textId="77777777" w:rsidR="004505D0" w:rsidRPr="006562E1" w:rsidRDefault="004505D0" w:rsidP="00CB2BEA">
            <w:pPr>
              <w:pBdr>
                <w:top w:val="nil"/>
                <w:left w:val="nil"/>
                <w:bottom w:val="nil"/>
                <w:right w:val="nil"/>
                <w:between w:val="nil"/>
              </w:pBdr>
              <w:spacing w:line="360" w:lineRule="auto"/>
              <w:ind w:left="-2" w:firstLine="42"/>
              <w:jc w:val="both"/>
              <w:rPr>
                <w:color w:val="000000"/>
                <w:lang w:val="en-US"/>
              </w:rPr>
            </w:pPr>
            <w:r w:rsidRPr="006562E1">
              <w:rPr>
                <w:color w:val="000000"/>
                <w:lang w:val="en-US"/>
              </w:rPr>
              <w:t xml:space="preserve">        @inbounds for j in </w:t>
            </w:r>
            <w:proofErr w:type="spellStart"/>
            <w:r w:rsidRPr="006562E1">
              <w:rPr>
                <w:color w:val="000000"/>
                <w:lang w:val="en-US"/>
              </w:rPr>
              <w:t>Nx</w:t>
            </w:r>
            <w:proofErr w:type="spellEnd"/>
            <w:r w:rsidRPr="006562E1">
              <w:rPr>
                <w:rFonts w:ascii="Cambria Math" w:hAnsi="Cambria Math" w:cs="Cambria Math"/>
                <w:color w:val="000000"/>
                <w:lang w:val="en-US"/>
              </w:rPr>
              <w:t>₂</w:t>
            </w:r>
            <w:r w:rsidRPr="006562E1">
              <w:rPr>
                <w:color w:val="000000"/>
                <w:lang w:val="en-US"/>
              </w:rPr>
              <w:t>-</w:t>
            </w:r>
            <w:proofErr w:type="gramStart"/>
            <w:r w:rsidRPr="006562E1">
              <w:rPr>
                <w:color w:val="000000"/>
                <w:lang w:val="en-US"/>
              </w:rPr>
              <w:t>1 :</w:t>
            </w:r>
            <w:proofErr w:type="gramEnd"/>
            <w:r w:rsidRPr="006562E1">
              <w:rPr>
                <w:color w:val="000000"/>
                <w:lang w:val="en-US"/>
              </w:rPr>
              <w:t xml:space="preserve"> -1 : 0</w:t>
            </w:r>
          </w:p>
          <w:p w14:paraId="53AE7104" w14:textId="77777777" w:rsidR="004505D0" w:rsidRPr="006562E1" w:rsidRDefault="004505D0" w:rsidP="00CB2BEA">
            <w:pPr>
              <w:pBdr>
                <w:top w:val="nil"/>
                <w:left w:val="nil"/>
                <w:bottom w:val="nil"/>
                <w:right w:val="nil"/>
                <w:between w:val="nil"/>
              </w:pBdr>
              <w:spacing w:line="360" w:lineRule="auto"/>
              <w:ind w:left="-2" w:firstLine="42"/>
              <w:jc w:val="both"/>
              <w:rPr>
                <w:color w:val="000000"/>
                <w:lang w:val="en-US"/>
              </w:rPr>
            </w:pPr>
            <w:r w:rsidRPr="006562E1">
              <w:rPr>
                <w:color w:val="000000"/>
                <w:lang w:val="en-US"/>
              </w:rPr>
              <w:t xml:space="preserve">            </w:t>
            </w:r>
            <w:proofErr w:type="spellStart"/>
            <w:r w:rsidRPr="006562E1">
              <w:rPr>
                <w:color w:val="000000"/>
                <w:lang w:val="en-US"/>
              </w:rPr>
              <w:t>u</w:t>
            </w:r>
            <w:r w:rsidRPr="006562E1">
              <w:rPr>
                <w:rFonts w:ascii="Cambria Math" w:hAnsi="Cambria Math" w:cs="Cambria Math"/>
                <w:color w:val="000000"/>
                <w:lang w:val="en-US"/>
              </w:rPr>
              <w:t>₂</w:t>
            </w:r>
            <w:r w:rsidRPr="006562E1">
              <w:rPr>
                <w:color w:val="000000"/>
                <w:lang w:val="en-US"/>
              </w:rPr>
              <w:t>_new</w:t>
            </w:r>
            <w:proofErr w:type="spellEnd"/>
            <w:r w:rsidRPr="006562E1">
              <w:rPr>
                <w:color w:val="000000"/>
                <w:lang w:val="en-US"/>
              </w:rPr>
              <w:t>[</w:t>
            </w:r>
            <w:proofErr w:type="spellStart"/>
            <w:proofErr w:type="gramStart"/>
            <w:r w:rsidRPr="006562E1">
              <w:rPr>
                <w:color w:val="000000"/>
                <w:lang w:val="en-US"/>
              </w:rPr>
              <w:t>i,j</w:t>
            </w:r>
            <w:proofErr w:type="spellEnd"/>
            <w:proofErr w:type="gramEnd"/>
            <w:r w:rsidRPr="006562E1">
              <w:rPr>
                <w:color w:val="000000"/>
                <w:lang w:val="en-US"/>
              </w:rPr>
              <w:t>] = u</w:t>
            </w:r>
            <w:r w:rsidRPr="006562E1">
              <w:rPr>
                <w:rFonts w:ascii="Cambria Math" w:hAnsi="Cambria Math" w:cs="Cambria Math"/>
                <w:color w:val="000000"/>
                <w:lang w:val="en-US"/>
              </w:rPr>
              <w:t>₂</w:t>
            </w:r>
            <w:r w:rsidRPr="006562E1">
              <w:rPr>
                <w:color w:val="000000"/>
                <w:lang w:val="en-US"/>
              </w:rPr>
              <w:t>[</w:t>
            </w:r>
            <w:proofErr w:type="spellStart"/>
            <w:r w:rsidRPr="006562E1">
              <w:rPr>
                <w:color w:val="000000"/>
                <w:lang w:val="en-US"/>
              </w:rPr>
              <w:t>i,j</w:t>
            </w:r>
            <w:proofErr w:type="spellEnd"/>
            <w:r w:rsidRPr="006562E1">
              <w:rPr>
                <w:color w:val="000000"/>
                <w:lang w:val="en-US"/>
              </w:rPr>
              <w:t>] - τ * (</w:t>
            </w:r>
          </w:p>
          <w:p w14:paraId="66327A12" w14:textId="77777777" w:rsidR="004505D0" w:rsidRPr="006562E1" w:rsidRDefault="004505D0" w:rsidP="00CB2BEA">
            <w:pPr>
              <w:pBdr>
                <w:top w:val="nil"/>
                <w:left w:val="nil"/>
                <w:bottom w:val="nil"/>
                <w:right w:val="nil"/>
                <w:between w:val="nil"/>
              </w:pBdr>
              <w:spacing w:line="360" w:lineRule="auto"/>
              <w:ind w:left="-2" w:firstLine="42"/>
              <w:jc w:val="both"/>
              <w:rPr>
                <w:color w:val="000000"/>
                <w:lang w:val="en-US"/>
              </w:rPr>
            </w:pPr>
            <w:r w:rsidRPr="006562E1">
              <w:rPr>
                <w:color w:val="000000"/>
                <w:lang w:val="en-US"/>
              </w:rPr>
              <w:t xml:space="preserve">                (σ</w:t>
            </w:r>
            <w:r w:rsidRPr="006562E1">
              <w:rPr>
                <w:rFonts w:ascii="Cambria Math" w:hAnsi="Cambria Math" w:cs="Cambria Math"/>
                <w:color w:val="000000"/>
                <w:lang w:val="en-US"/>
              </w:rPr>
              <w:t>₁₂</w:t>
            </w:r>
            <w:r w:rsidRPr="006562E1">
              <w:rPr>
                <w:color w:val="000000"/>
                <w:lang w:val="en-US"/>
              </w:rPr>
              <w:t>[i+</w:t>
            </w:r>
            <w:proofErr w:type="gramStart"/>
            <w:r w:rsidRPr="006562E1">
              <w:rPr>
                <w:color w:val="000000"/>
                <w:lang w:val="en-US"/>
              </w:rPr>
              <w:t>1,j</w:t>
            </w:r>
            <w:proofErr w:type="gramEnd"/>
            <w:r w:rsidRPr="006562E1">
              <w:rPr>
                <w:color w:val="000000"/>
                <w:lang w:val="en-US"/>
              </w:rPr>
              <w:t>] - σ</w:t>
            </w:r>
            <w:r w:rsidRPr="006562E1">
              <w:rPr>
                <w:rFonts w:ascii="Cambria Math" w:hAnsi="Cambria Math" w:cs="Cambria Math"/>
                <w:color w:val="000000"/>
                <w:lang w:val="en-US"/>
              </w:rPr>
              <w:t>₁₂</w:t>
            </w:r>
            <w:r w:rsidRPr="006562E1">
              <w:rPr>
                <w:color w:val="000000"/>
                <w:lang w:val="en-US"/>
              </w:rPr>
              <w:t>[</w:t>
            </w:r>
            <w:proofErr w:type="spellStart"/>
            <w:r w:rsidRPr="006562E1">
              <w:rPr>
                <w:color w:val="000000"/>
                <w:lang w:val="en-US"/>
              </w:rPr>
              <w:t>i,j</w:t>
            </w:r>
            <w:proofErr w:type="spellEnd"/>
            <w:r w:rsidRPr="006562E1">
              <w:rPr>
                <w:color w:val="000000"/>
                <w:lang w:val="en-US"/>
              </w:rPr>
              <w:t>]) / (h</w:t>
            </w:r>
            <w:r w:rsidRPr="006562E1">
              <w:rPr>
                <w:rFonts w:ascii="Cambria Math" w:hAnsi="Cambria Math" w:cs="Cambria Math"/>
                <w:color w:val="000000"/>
                <w:lang w:val="en-US"/>
              </w:rPr>
              <w:t>₁</w:t>
            </w:r>
            <w:r w:rsidRPr="006562E1">
              <w:rPr>
                <w:color w:val="000000"/>
                <w:lang w:val="en-US"/>
              </w:rPr>
              <w:t xml:space="preserve"> * </w:t>
            </w:r>
            <w:proofErr w:type="spellStart"/>
            <w:r w:rsidRPr="006562E1">
              <w:rPr>
                <w:color w:val="000000"/>
                <w:lang w:val="en-US"/>
              </w:rPr>
              <w:t>ρ</w:t>
            </w:r>
            <w:r w:rsidRPr="006562E1">
              <w:rPr>
                <w:rFonts w:ascii="Cambria Math" w:hAnsi="Cambria Math" w:cs="Cambria Math"/>
                <w:color w:val="000000"/>
                <w:lang w:val="en-US"/>
              </w:rPr>
              <w:t>₀</w:t>
            </w:r>
            <w:r w:rsidRPr="006562E1">
              <w:rPr>
                <w:color w:val="000000"/>
                <w:lang w:val="en-US"/>
              </w:rPr>
              <w:t>s</w:t>
            </w:r>
            <w:proofErr w:type="spellEnd"/>
            <w:r w:rsidRPr="006562E1">
              <w:rPr>
                <w:color w:val="000000"/>
                <w:lang w:val="en-US"/>
              </w:rPr>
              <w:t>[j]) +</w:t>
            </w:r>
          </w:p>
          <w:p w14:paraId="3981F9A7" w14:textId="77777777" w:rsidR="004505D0" w:rsidRPr="006562E1" w:rsidRDefault="004505D0" w:rsidP="00CB2BEA">
            <w:pPr>
              <w:pBdr>
                <w:top w:val="nil"/>
                <w:left w:val="nil"/>
                <w:bottom w:val="nil"/>
                <w:right w:val="nil"/>
                <w:between w:val="nil"/>
              </w:pBdr>
              <w:spacing w:line="360" w:lineRule="auto"/>
              <w:ind w:left="-2" w:firstLine="42"/>
              <w:jc w:val="both"/>
              <w:rPr>
                <w:color w:val="000000"/>
                <w:lang w:val="en-US"/>
              </w:rPr>
            </w:pPr>
            <w:r w:rsidRPr="006562E1">
              <w:rPr>
                <w:color w:val="000000"/>
                <w:lang w:val="en-US"/>
              </w:rPr>
              <w:t xml:space="preserve">                (σ</w:t>
            </w:r>
            <w:r w:rsidRPr="006562E1">
              <w:rPr>
                <w:rFonts w:ascii="Cambria Math" w:hAnsi="Cambria Math" w:cs="Cambria Math"/>
                <w:color w:val="000000"/>
                <w:lang w:val="en-US"/>
              </w:rPr>
              <w:t>₂₂</w:t>
            </w:r>
            <w:r w:rsidRPr="006562E1">
              <w:rPr>
                <w:color w:val="000000"/>
                <w:lang w:val="en-US"/>
              </w:rPr>
              <w:t>[</w:t>
            </w:r>
            <w:proofErr w:type="gramStart"/>
            <w:r w:rsidRPr="006562E1">
              <w:rPr>
                <w:color w:val="000000"/>
                <w:lang w:val="en-US"/>
              </w:rPr>
              <w:t>i,j</w:t>
            </w:r>
            <w:proofErr w:type="gramEnd"/>
            <w:r w:rsidRPr="006562E1">
              <w:rPr>
                <w:color w:val="000000"/>
                <w:lang w:val="en-US"/>
              </w:rPr>
              <w:t>+1] - σ</w:t>
            </w:r>
            <w:r w:rsidRPr="006562E1">
              <w:rPr>
                <w:rFonts w:ascii="Cambria Math" w:hAnsi="Cambria Math" w:cs="Cambria Math"/>
                <w:color w:val="000000"/>
                <w:lang w:val="en-US"/>
              </w:rPr>
              <w:t>₂₂</w:t>
            </w:r>
            <w:r w:rsidRPr="006562E1">
              <w:rPr>
                <w:color w:val="000000"/>
                <w:lang w:val="en-US"/>
              </w:rPr>
              <w:t>[</w:t>
            </w:r>
            <w:proofErr w:type="spellStart"/>
            <w:r w:rsidRPr="006562E1">
              <w:rPr>
                <w:color w:val="000000"/>
                <w:lang w:val="en-US"/>
              </w:rPr>
              <w:t>i,j</w:t>
            </w:r>
            <w:proofErr w:type="spellEnd"/>
            <w:r w:rsidRPr="006562E1">
              <w:rPr>
                <w:color w:val="000000"/>
                <w:lang w:val="en-US"/>
              </w:rPr>
              <w:t>]) / (h</w:t>
            </w:r>
            <w:r w:rsidRPr="006562E1">
              <w:rPr>
                <w:rFonts w:ascii="Cambria Math" w:hAnsi="Cambria Math" w:cs="Cambria Math"/>
                <w:color w:val="000000"/>
                <w:lang w:val="en-US"/>
              </w:rPr>
              <w:t>₂</w:t>
            </w:r>
            <w:r w:rsidRPr="006562E1">
              <w:rPr>
                <w:color w:val="000000"/>
                <w:lang w:val="en-US"/>
              </w:rPr>
              <w:t xml:space="preserve"> * </w:t>
            </w:r>
            <w:proofErr w:type="spellStart"/>
            <w:r w:rsidRPr="006562E1">
              <w:rPr>
                <w:color w:val="000000"/>
                <w:lang w:val="en-US"/>
              </w:rPr>
              <w:t>ρ</w:t>
            </w:r>
            <w:r w:rsidRPr="006562E1">
              <w:rPr>
                <w:rFonts w:ascii="Cambria Math" w:hAnsi="Cambria Math" w:cs="Cambria Math"/>
                <w:color w:val="000000"/>
                <w:lang w:val="en-US"/>
              </w:rPr>
              <w:t>₀</w:t>
            </w:r>
            <w:r w:rsidRPr="006562E1">
              <w:rPr>
                <w:color w:val="000000"/>
                <w:lang w:val="en-US"/>
              </w:rPr>
              <w:t>s</w:t>
            </w:r>
            <w:proofErr w:type="spellEnd"/>
            <w:r w:rsidRPr="006562E1">
              <w:rPr>
                <w:color w:val="000000"/>
                <w:lang w:val="en-US"/>
              </w:rPr>
              <w:t>[j]) +</w:t>
            </w:r>
          </w:p>
          <w:p w14:paraId="4A5351D6" w14:textId="77777777" w:rsidR="004505D0" w:rsidRPr="006562E1" w:rsidRDefault="004505D0" w:rsidP="00CB2BEA">
            <w:pPr>
              <w:pBdr>
                <w:top w:val="nil"/>
                <w:left w:val="nil"/>
                <w:bottom w:val="nil"/>
                <w:right w:val="nil"/>
                <w:between w:val="nil"/>
              </w:pBdr>
              <w:spacing w:line="360" w:lineRule="auto"/>
              <w:ind w:left="-2" w:firstLine="42"/>
              <w:jc w:val="both"/>
              <w:rPr>
                <w:color w:val="000000"/>
                <w:lang w:val="en-US"/>
              </w:rPr>
            </w:pPr>
            <w:r w:rsidRPr="006562E1">
              <w:rPr>
                <w:color w:val="000000"/>
                <w:lang w:val="en-US"/>
              </w:rPr>
              <w:t xml:space="preserve">                (p[</w:t>
            </w:r>
            <w:proofErr w:type="gramStart"/>
            <w:r w:rsidRPr="006562E1">
              <w:rPr>
                <w:color w:val="000000"/>
                <w:lang w:val="en-US"/>
              </w:rPr>
              <w:t>i,j</w:t>
            </w:r>
            <w:proofErr w:type="gramEnd"/>
            <w:r w:rsidRPr="006562E1">
              <w:rPr>
                <w:color w:val="000000"/>
                <w:lang w:val="en-US"/>
              </w:rPr>
              <w:t>+1] - p[</w:t>
            </w:r>
            <w:proofErr w:type="spellStart"/>
            <w:r w:rsidRPr="006562E1">
              <w:rPr>
                <w:color w:val="000000"/>
                <w:lang w:val="en-US"/>
              </w:rPr>
              <w:t>i,j</w:t>
            </w:r>
            <w:proofErr w:type="spellEnd"/>
            <w:r w:rsidRPr="006562E1">
              <w:rPr>
                <w:color w:val="000000"/>
                <w:lang w:val="en-US"/>
              </w:rPr>
              <w:t>]) / (h</w:t>
            </w:r>
            <w:r w:rsidRPr="006562E1">
              <w:rPr>
                <w:rFonts w:ascii="Cambria Math" w:hAnsi="Cambria Math" w:cs="Cambria Math"/>
                <w:color w:val="000000"/>
                <w:lang w:val="en-US"/>
              </w:rPr>
              <w:t>₂</w:t>
            </w:r>
            <w:r w:rsidRPr="006562E1">
              <w:rPr>
                <w:color w:val="000000"/>
                <w:lang w:val="en-US"/>
              </w:rPr>
              <w:t xml:space="preserve"> * ρ</w:t>
            </w:r>
            <w:r w:rsidRPr="006562E1">
              <w:rPr>
                <w:rFonts w:ascii="Cambria Math" w:hAnsi="Cambria Math" w:cs="Cambria Math"/>
                <w:color w:val="000000"/>
                <w:lang w:val="en-US"/>
              </w:rPr>
              <w:t>₀</w:t>
            </w:r>
            <w:r w:rsidRPr="006562E1">
              <w:rPr>
                <w:color w:val="000000"/>
                <w:lang w:val="en-US"/>
              </w:rPr>
              <w:t>[j]) -</w:t>
            </w:r>
          </w:p>
          <w:p w14:paraId="7977543B" w14:textId="77777777" w:rsidR="004505D0" w:rsidRPr="006562E1" w:rsidRDefault="004505D0" w:rsidP="00CB2BEA">
            <w:pPr>
              <w:pBdr>
                <w:top w:val="nil"/>
                <w:left w:val="nil"/>
                <w:bottom w:val="nil"/>
                <w:right w:val="nil"/>
                <w:between w:val="nil"/>
              </w:pBdr>
              <w:spacing w:line="360" w:lineRule="auto"/>
              <w:ind w:left="-2" w:firstLine="709"/>
              <w:jc w:val="both"/>
              <w:rPr>
                <w:color w:val="000000"/>
                <w:lang w:val="en-US"/>
              </w:rPr>
            </w:pPr>
            <w:r w:rsidRPr="006562E1">
              <w:rPr>
                <w:color w:val="000000"/>
                <w:lang w:val="en-US"/>
              </w:rPr>
              <w:t xml:space="preserve">                F</w:t>
            </w:r>
            <w:r w:rsidRPr="006562E1">
              <w:rPr>
                <w:rFonts w:ascii="Cambria Math" w:hAnsi="Cambria Math" w:cs="Cambria Math"/>
                <w:color w:val="000000"/>
                <w:lang w:val="en-US"/>
              </w:rPr>
              <w:t>₂</w:t>
            </w:r>
            <w:r w:rsidRPr="006562E1">
              <w:rPr>
                <w:color w:val="000000"/>
                <w:lang w:val="en-US"/>
              </w:rPr>
              <w:t>[</w:t>
            </w:r>
            <w:proofErr w:type="spellStart"/>
            <w:proofErr w:type="gramStart"/>
            <w:r w:rsidRPr="006562E1">
              <w:rPr>
                <w:color w:val="000000"/>
                <w:lang w:val="en-US"/>
              </w:rPr>
              <w:t>i,j</w:t>
            </w:r>
            <w:proofErr w:type="spellEnd"/>
            <w:proofErr w:type="gramEnd"/>
            <w:r w:rsidRPr="006562E1">
              <w:rPr>
                <w:color w:val="000000"/>
                <w:lang w:val="en-US"/>
              </w:rPr>
              <w:t>]</w:t>
            </w:r>
          </w:p>
          <w:p w14:paraId="71E7654D" w14:textId="77777777" w:rsidR="004505D0" w:rsidRPr="006562E1" w:rsidRDefault="004505D0" w:rsidP="00CB2BEA">
            <w:pPr>
              <w:pBdr>
                <w:top w:val="nil"/>
                <w:left w:val="nil"/>
                <w:bottom w:val="nil"/>
                <w:right w:val="nil"/>
                <w:between w:val="nil"/>
              </w:pBdr>
              <w:spacing w:line="360" w:lineRule="auto"/>
              <w:ind w:left="-2" w:firstLine="709"/>
              <w:jc w:val="both"/>
              <w:rPr>
                <w:color w:val="000000"/>
                <w:lang w:val="en-US"/>
              </w:rPr>
            </w:pPr>
            <w:r w:rsidRPr="006562E1">
              <w:rPr>
                <w:color w:val="000000"/>
                <w:lang w:val="en-US"/>
              </w:rPr>
              <w:t xml:space="preserve">            )</w:t>
            </w:r>
          </w:p>
          <w:p w14:paraId="55261D34" w14:textId="77777777" w:rsidR="004505D0" w:rsidRPr="006562E1" w:rsidRDefault="004505D0" w:rsidP="00CB2BEA">
            <w:pPr>
              <w:pBdr>
                <w:top w:val="nil"/>
                <w:left w:val="nil"/>
                <w:bottom w:val="nil"/>
                <w:right w:val="nil"/>
                <w:between w:val="nil"/>
              </w:pBdr>
              <w:spacing w:line="360" w:lineRule="auto"/>
              <w:ind w:left="-2" w:firstLine="709"/>
              <w:jc w:val="both"/>
              <w:rPr>
                <w:color w:val="000000"/>
                <w:lang w:val="en-US"/>
              </w:rPr>
            </w:pPr>
            <w:r w:rsidRPr="006562E1">
              <w:rPr>
                <w:color w:val="000000"/>
                <w:lang w:val="en-US"/>
              </w:rPr>
              <w:t xml:space="preserve">        end</w:t>
            </w:r>
          </w:p>
          <w:p w14:paraId="2419A7D0" w14:textId="12540DEB" w:rsidR="004505D0" w:rsidRPr="006562E1" w:rsidRDefault="004505D0" w:rsidP="004505D0">
            <w:pPr>
              <w:pBdr>
                <w:top w:val="nil"/>
                <w:left w:val="nil"/>
                <w:bottom w:val="nil"/>
                <w:right w:val="nil"/>
                <w:between w:val="nil"/>
              </w:pBdr>
              <w:spacing w:line="360" w:lineRule="auto"/>
              <w:ind w:left="-2" w:firstLine="709"/>
              <w:jc w:val="both"/>
              <w:rPr>
                <w:color w:val="000000"/>
                <w:lang w:val="en-US"/>
              </w:rPr>
            </w:pPr>
            <w:r w:rsidRPr="006562E1">
              <w:rPr>
                <w:color w:val="000000"/>
                <w:lang w:val="en-US"/>
              </w:rPr>
              <w:t xml:space="preserve">    end</w:t>
            </w:r>
          </w:p>
        </w:tc>
      </w:tr>
      <w:tr w:rsidR="004505D0" w:rsidRPr="00CB6084" w14:paraId="0C5584C5" w14:textId="77777777" w:rsidTr="004505D0">
        <w:tc>
          <w:tcPr>
            <w:tcW w:w="5242" w:type="dxa"/>
            <w:gridSpan w:val="2"/>
          </w:tcPr>
          <w:p w14:paraId="51A41675" w14:textId="4AB73468" w:rsidR="004505D0" w:rsidRPr="006562E1" w:rsidRDefault="004505D0" w:rsidP="004505D0">
            <w:pPr>
              <w:pBdr>
                <w:top w:val="nil"/>
                <w:left w:val="nil"/>
                <w:bottom w:val="nil"/>
                <w:right w:val="nil"/>
                <w:between w:val="nil"/>
              </w:pBdr>
              <w:spacing w:line="360" w:lineRule="auto"/>
              <w:jc w:val="both"/>
              <w:rPr>
                <w:color w:val="000000"/>
                <w:lang w:val="en-US"/>
              </w:rPr>
            </w:pPr>
          </w:p>
          <w:p w14:paraId="1EFE64C4" w14:textId="77777777" w:rsidR="004505D0" w:rsidRPr="006562E1" w:rsidRDefault="004505D0" w:rsidP="00CB2BEA">
            <w:pPr>
              <w:pBdr>
                <w:top w:val="nil"/>
                <w:left w:val="nil"/>
                <w:bottom w:val="nil"/>
                <w:right w:val="nil"/>
                <w:between w:val="nil"/>
              </w:pBdr>
              <w:spacing w:line="360" w:lineRule="auto"/>
              <w:ind w:left="-2" w:firstLine="24"/>
              <w:jc w:val="both"/>
              <w:rPr>
                <w:color w:val="000000"/>
                <w:lang w:val="en-US"/>
              </w:rPr>
            </w:pPr>
            <w:r w:rsidRPr="006562E1">
              <w:rPr>
                <w:color w:val="000000"/>
                <w:lang w:val="en-US"/>
              </w:rPr>
              <w:t xml:space="preserve">   @inbounds @threads for j in NL</w:t>
            </w:r>
            <w:r w:rsidRPr="006562E1">
              <w:rPr>
                <w:rFonts w:ascii="Cambria Math" w:hAnsi="Cambria Math" w:cs="Cambria Math"/>
                <w:color w:val="000000"/>
                <w:lang w:val="en-US"/>
              </w:rPr>
              <w:t>₁</w:t>
            </w:r>
            <w:r w:rsidRPr="006562E1">
              <w:rPr>
                <w:color w:val="000000"/>
                <w:lang w:val="en-US"/>
              </w:rPr>
              <w:t>+</w:t>
            </w:r>
            <w:proofErr w:type="gramStart"/>
            <w:r w:rsidRPr="006562E1">
              <w:rPr>
                <w:color w:val="000000"/>
                <w:lang w:val="en-US"/>
              </w:rPr>
              <w:t>1 :</w:t>
            </w:r>
            <w:proofErr w:type="gramEnd"/>
            <w:r w:rsidRPr="006562E1">
              <w:rPr>
                <w:color w:val="000000"/>
                <w:lang w:val="en-US"/>
              </w:rPr>
              <w:t xml:space="preserve"> NL</w:t>
            </w:r>
            <w:r w:rsidRPr="006562E1">
              <w:rPr>
                <w:rFonts w:ascii="Cambria Math" w:hAnsi="Cambria Math" w:cs="Cambria Math"/>
                <w:color w:val="000000"/>
                <w:lang w:val="en-US"/>
              </w:rPr>
              <w:t>₁</w:t>
            </w:r>
            <w:r w:rsidRPr="006562E1">
              <w:rPr>
                <w:color w:val="000000"/>
                <w:lang w:val="en-US"/>
              </w:rPr>
              <w:t>+NL</w:t>
            </w:r>
            <w:r w:rsidRPr="006562E1">
              <w:rPr>
                <w:rFonts w:ascii="Cambria Math" w:hAnsi="Cambria Math" w:cs="Cambria Math"/>
                <w:color w:val="000000"/>
                <w:lang w:val="en-US"/>
              </w:rPr>
              <w:t>₂</w:t>
            </w:r>
          </w:p>
          <w:p w14:paraId="206C7A03" w14:textId="77777777" w:rsidR="004505D0" w:rsidRPr="006562E1" w:rsidRDefault="004505D0" w:rsidP="00CB2BEA">
            <w:pPr>
              <w:pBdr>
                <w:top w:val="nil"/>
                <w:left w:val="nil"/>
                <w:bottom w:val="nil"/>
                <w:right w:val="nil"/>
                <w:between w:val="nil"/>
              </w:pBdr>
              <w:spacing w:line="360" w:lineRule="auto"/>
              <w:ind w:left="-2" w:firstLine="24"/>
              <w:jc w:val="both"/>
              <w:rPr>
                <w:color w:val="000000"/>
                <w:lang w:val="en-US"/>
              </w:rPr>
            </w:pPr>
            <w:r w:rsidRPr="006562E1">
              <w:rPr>
                <w:color w:val="000000"/>
                <w:lang w:val="en-US"/>
              </w:rPr>
              <w:t xml:space="preserve">        @inbounds for </w:t>
            </w:r>
            <w:proofErr w:type="spellStart"/>
            <w:r w:rsidRPr="006562E1">
              <w:rPr>
                <w:color w:val="000000"/>
                <w:lang w:val="en-US"/>
              </w:rPr>
              <w:t>i</w:t>
            </w:r>
            <w:proofErr w:type="spellEnd"/>
            <w:r w:rsidRPr="006562E1">
              <w:rPr>
                <w:color w:val="000000"/>
                <w:lang w:val="en-US"/>
              </w:rPr>
              <w:t xml:space="preserve"> in </w:t>
            </w:r>
            <w:proofErr w:type="gramStart"/>
            <w:r w:rsidRPr="006562E1">
              <w:rPr>
                <w:color w:val="000000"/>
                <w:lang w:val="en-US"/>
              </w:rPr>
              <w:t>0 :</w:t>
            </w:r>
            <w:proofErr w:type="gramEnd"/>
            <w:r w:rsidRPr="006562E1">
              <w:rPr>
                <w:color w:val="000000"/>
                <w:lang w:val="en-US"/>
              </w:rPr>
              <w:t xml:space="preserve"> </w:t>
            </w:r>
            <w:proofErr w:type="spellStart"/>
            <w:r w:rsidRPr="006562E1">
              <w:rPr>
                <w:color w:val="000000"/>
                <w:lang w:val="en-US"/>
              </w:rPr>
              <w:t>Nx</w:t>
            </w:r>
            <w:proofErr w:type="spellEnd"/>
            <w:r w:rsidRPr="006562E1">
              <w:rPr>
                <w:rFonts w:ascii="Cambria Math" w:hAnsi="Cambria Math" w:cs="Cambria Math"/>
                <w:color w:val="000000"/>
                <w:lang w:val="en-US"/>
              </w:rPr>
              <w:t>₁</w:t>
            </w:r>
            <w:r w:rsidRPr="006562E1">
              <w:rPr>
                <w:color w:val="000000"/>
                <w:lang w:val="en-US"/>
              </w:rPr>
              <w:t>-1</w:t>
            </w:r>
          </w:p>
          <w:p w14:paraId="7C919183" w14:textId="77777777" w:rsidR="004505D0" w:rsidRPr="006562E1" w:rsidRDefault="004505D0" w:rsidP="00CB2BEA">
            <w:pPr>
              <w:pBdr>
                <w:top w:val="nil"/>
                <w:left w:val="nil"/>
                <w:bottom w:val="nil"/>
                <w:right w:val="nil"/>
                <w:between w:val="nil"/>
              </w:pBdr>
              <w:spacing w:line="360" w:lineRule="auto"/>
              <w:ind w:left="-2" w:firstLine="24"/>
              <w:jc w:val="both"/>
              <w:rPr>
                <w:color w:val="000000"/>
                <w:lang w:val="en-US"/>
              </w:rPr>
            </w:pPr>
            <w:r w:rsidRPr="006562E1">
              <w:rPr>
                <w:color w:val="000000"/>
                <w:lang w:val="en-US"/>
              </w:rPr>
              <w:t xml:space="preserve">            </w:t>
            </w:r>
            <w:proofErr w:type="spellStart"/>
            <w:r w:rsidRPr="006562E1">
              <w:rPr>
                <w:color w:val="000000"/>
                <w:lang w:val="en-US"/>
              </w:rPr>
              <w:t>v</w:t>
            </w:r>
            <w:r w:rsidRPr="006562E1">
              <w:rPr>
                <w:rFonts w:ascii="Cambria Math" w:hAnsi="Cambria Math" w:cs="Cambria Math"/>
                <w:color w:val="000000"/>
                <w:lang w:val="en-US"/>
              </w:rPr>
              <w:t>₁</w:t>
            </w:r>
            <w:r w:rsidRPr="006562E1">
              <w:rPr>
                <w:color w:val="000000"/>
                <w:lang w:val="en-US"/>
              </w:rPr>
              <w:t>_new</w:t>
            </w:r>
            <w:proofErr w:type="spellEnd"/>
            <w:r w:rsidRPr="006562E1">
              <w:rPr>
                <w:color w:val="000000"/>
                <w:lang w:val="en-US"/>
              </w:rPr>
              <w:t>[</w:t>
            </w:r>
            <w:proofErr w:type="spellStart"/>
            <w:proofErr w:type="gramStart"/>
            <w:r w:rsidRPr="006562E1">
              <w:rPr>
                <w:color w:val="000000"/>
                <w:lang w:val="en-US"/>
              </w:rPr>
              <w:t>i,j</w:t>
            </w:r>
            <w:proofErr w:type="spellEnd"/>
            <w:proofErr w:type="gramEnd"/>
            <w:r w:rsidRPr="006562E1">
              <w:rPr>
                <w:color w:val="000000"/>
                <w:lang w:val="en-US"/>
              </w:rPr>
              <w:t>] = v</w:t>
            </w:r>
            <w:r w:rsidRPr="006562E1">
              <w:rPr>
                <w:rFonts w:ascii="Cambria Math" w:hAnsi="Cambria Math" w:cs="Cambria Math"/>
                <w:color w:val="000000"/>
                <w:lang w:val="en-US"/>
              </w:rPr>
              <w:t>₁</w:t>
            </w:r>
            <w:r w:rsidRPr="006562E1">
              <w:rPr>
                <w:color w:val="000000"/>
                <w:lang w:val="en-US"/>
              </w:rPr>
              <w:t>[</w:t>
            </w:r>
            <w:proofErr w:type="spellStart"/>
            <w:r w:rsidRPr="006562E1">
              <w:rPr>
                <w:color w:val="000000"/>
                <w:lang w:val="en-US"/>
              </w:rPr>
              <w:t>i,j</w:t>
            </w:r>
            <w:proofErr w:type="spellEnd"/>
            <w:r w:rsidRPr="006562E1">
              <w:rPr>
                <w:color w:val="000000"/>
                <w:lang w:val="en-US"/>
              </w:rPr>
              <w:t>] - τ * (</w:t>
            </w:r>
          </w:p>
          <w:p w14:paraId="77885947" w14:textId="77777777" w:rsidR="004505D0" w:rsidRPr="006562E1" w:rsidRDefault="004505D0" w:rsidP="00CB2BEA">
            <w:pPr>
              <w:pBdr>
                <w:top w:val="nil"/>
                <w:left w:val="nil"/>
                <w:bottom w:val="nil"/>
                <w:right w:val="nil"/>
                <w:between w:val="nil"/>
              </w:pBdr>
              <w:spacing w:line="360" w:lineRule="auto"/>
              <w:ind w:left="-2" w:firstLine="24"/>
              <w:jc w:val="both"/>
              <w:rPr>
                <w:color w:val="000000"/>
                <w:lang w:val="en-US"/>
              </w:rPr>
            </w:pPr>
            <w:r w:rsidRPr="006562E1">
              <w:rPr>
                <w:color w:val="000000"/>
                <w:lang w:val="en-US"/>
              </w:rPr>
              <w:t xml:space="preserve">                (p[i+</w:t>
            </w:r>
            <w:proofErr w:type="gramStart"/>
            <w:r w:rsidRPr="006562E1">
              <w:rPr>
                <w:color w:val="000000"/>
                <w:lang w:val="en-US"/>
              </w:rPr>
              <w:t>1,j</w:t>
            </w:r>
            <w:proofErr w:type="gramEnd"/>
            <w:r w:rsidRPr="006562E1">
              <w:rPr>
                <w:color w:val="000000"/>
                <w:lang w:val="en-US"/>
              </w:rPr>
              <w:t>] - p[</w:t>
            </w:r>
            <w:proofErr w:type="spellStart"/>
            <w:r w:rsidRPr="006562E1">
              <w:rPr>
                <w:color w:val="000000"/>
                <w:lang w:val="en-US"/>
              </w:rPr>
              <w:t>i,j</w:t>
            </w:r>
            <w:proofErr w:type="spellEnd"/>
            <w:r w:rsidRPr="006562E1">
              <w:rPr>
                <w:color w:val="000000"/>
                <w:lang w:val="en-US"/>
              </w:rPr>
              <w:t>]) / (ρ</w:t>
            </w:r>
            <w:r w:rsidRPr="006562E1">
              <w:rPr>
                <w:rFonts w:ascii="Cambria Math" w:hAnsi="Cambria Math" w:cs="Cambria Math"/>
                <w:color w:val="000000"/>
                <w:lang w:val="en-US"/>
              </w:rPr>
              <w:t>₀</w:t>
            </w:r>
            <w:r w:rsidRPr="006562E1">
              <w:rPr>
                <w:color w:val="000000"/>
                <w:lang w:val="en-US"/>
              </w:rPr>
              <w:t>[j] * h</w:t>
            </w:r>
            <w:r w:rsidRPr="006562E1">
              <w:rPr>
                <w:rFonts w:ascii="Cambria Math" w:hAnsi="Cambria Math" w:cs="Cambria Math"/>
                <w:color w:val="000000"/>
                <w:lang w:val="en-US"/>
              </w:rPr>
              <w:t>₁</w:t>
            </w:r>
            <w:r w:rsidRPr="006562E1">
              <w:rPr>
                <w:color w:val="000000"/>
                <w:lang w:val="en-US"/>
              </w:rPr>
              <w:t>) -</w:t>
            </w:r>
          </w:p>
          <w:p w14:paraId="44D60163" w14:textId="77777777" w:rsidR="004505D0" w:rsidRPr="006562E1" w:rsidRDefault="004505D0" w:rsidP="00CB2BEA">
            <w:pPr>
              <w:pBdr>
                <w:top w:val="nil"/>
                <w:left w:val="nil"/>
                <w:bottom w:val="nil"/>
                <w:right w:val="nil"/>
                <w:between w:val="nil"/>
              </w:pBdr>
              <w:spacing w:line="360" w:lineRule="auto"/>
              <w:ind w:left="-2" w:firstLine="24"/>
              <w:jc w:val="both"/>
              <w:rPr>
                <w:color w:val="000000"/>
                <w:lang w:val="en-US"/>
              </w:rPr>
            </w:pPr>
            <w:r w:rsidRPr="006562E1">
              <w:rPr>
                <w:color w:val="000000"/>
                <w:lang w:val="en-US"/>
              </w:rPr>
              <w:t xml:space="preserve">                F</w:t>
            </w:r>
            <w:r w:rsidRPr="006562E1">
              <w:rPr>
                <w:rFonts w:ascii="Cambria Math" w:hAnsi="Cambria Math" w:cs="Cambria Math"/>
                <w:color w:val="000000"/>
                <w:lang w:val="en-US"/>
              </w:rPr>
              <w:t>₁</w:t>
            </w:r>
            <w:r w:rsidRPr="006562E1">
              <w:rPr>
                <w:color w:val="000000"/>
                <w:lang w:val="en-US"/>
              </w:rPr>
              <w:t>[</w:t>
            </w:r>
            <w:proofErr w:type="spellStart"/>
            <w:proofErr w:type="gramStart"/>
            <w:r w:rsidRPr="006562E1">
              <w:rPr>
                <w:color w:val="000000"/>
                <w:lang w:val="en-US"/>
              </w:rPr>
              <w:t>i,j</w:t>
            </w:r>
            <w:proofErr w:type="spellEnd"/>
            <w:proofErr w:type="gramEnd"/>
            <w:r w:rsidRPr="006562E1">
              <w:rPr>
                <w:color w:val="000000"/>
                <w:lang w:val="en-US"/>
              </w:rPr>
              <w:t>]</w:t>
            </w:r>
          </w:p>
          <w:p w14:paraId="610011E6" w14:textId="77777777" w:rsidR="004505D0" w:rsidRPr="006562E1" w:rsidRDefault="004505D0" w:rsidP="00CB2BEA">
            <w:pPr>
              <w:pBdr>
                <w:top w:val="nil"/>
                <w:left w:val="nil"/>
                <w:bottom w:val="nil"/>
                <w:right w:val="nil"/>
                <w:between w:val="nil"/>
              </w:pBdr>
              <w:spacing w:line="360" w:lineRule="auto"/>
              <w:ind w:left="-2" w:firstLine="24"/>
              <w:jc w:val="both"/>
              <w:rPr>
                <w:color w:val="000000"/>
                <w:lang w:val="en-US"/>
              </w:rPr>
            </w:pPr>
            <w:r w:rsidRPr="006562E1">
              <w:rPr>
                <w:color w:val="000000"/>
                <w:lang w:val="en-US"/>
              </w:rPr>
              <w:t xml:space="preserve">            )</w:t>
            </w:r>
          </w:p>
          <w:p w14:paraId="5ABB83B6" w14:textId="77777777" w:rsidR="004505D0" w:rsidRPr="006562E1" w:rsidRDefault="004505D0" w:rsidP="00CB2BEA">
            <w:pPr>
              <w:pBdr>
                <w:top w:val="nil"/>
                <w:left w:val="nil"/>
                <w:bottom w:val="nil"/>
                <w:right w:val="nil"/>
                <w:between w:val="nil"/>
              </w:pBdr>
              <w:spacing w:line="360" w:lineRule="auto"/>
              <w:ind w:left="-2" w:firstLine="24"/>
              <w:jc w:val="both"/>
              <w:rPr>
                <w:color w:val="000000"/>
                <w:lang w:val="en-US"/>
              </w:rPr>
            </w:pPr>
            <w:r w:rsidRPr="006562E1">
              <w:rPr>
                <w:color w:val="000000"/>
                <w:lang w:val="en-US"/>
              </w:rPr>
              <w:t xml:space="preserve">        end</w:t>
            </w:r>
          </w:p>
          <w:p w14:paraId="66B8D12E" w14:textId="77777777" w:rsidR="004505D0" w:rsidRPr="006562E1" w:rsidRDefault="004505D0" w:rsidP="00CB2BEA">
            <w:pPr>
              <w:pBdr>
                <w:top w:val="nil"/>
                <w:left w:val="nil"/>
                <w:bottom w:val="nil"/>
                <w:right w:val="nil"/>
                <w:between w:val="nil"/>
              </w:pBdr>
              <w:spacing w:line="360" w:lineRule="auto"/>
              <w:ind w:left="-2" w:firstLine="24"/>
              <w:jc w:val="both"/>
              <w:rPr>
                <w:color w:val="000000"/>
                <w:lang w:val="en-US"/>
              </w:rPr>
            </w:pPr>
            <w:r w:rsidRPr="006562E1">
              <w:rPr>
                <w:color w:val="000000"/>
                <w:lang w:val="en-US"/>
              </w:rPr>
              <w:t xml:space="preserve">    end</w:t>
            </w:r>
          </w:p>
          <w:p w14:paraId="5B3DB969" w14:textId="77777777" w:rsidR="004505D0" w:rsidRPr="006562E1" w:rsidRDefault="004505D0" w:rsidP="00CB2BEA">
            <w:pPr>
              <w:pBdr>
                <w:top w:val="nil"/>
                <w:left w:val="nil"/>
                <w:bottom w:val="nil"/>
                <w:right w:val="nil"/>
                <w:between w:val="nil"/>
              </w:pBdr>
              <w:spacing w:line="360" w:lineRule="auto"/>
              <w:ind w:left="-2" w:firstLine="24"/>
              <w:jc w:val="both"/>
              <w:rPr>
                <w:color w:val="000000"/>
                <w:lang w:val="en-US"/>
              </w:rPr>
            </w:pPr>
            <w:r w:rsidRPr="006562E1">
              <w:rPr>
                <w:color w:val="000000"/>
                <w:lang w:val="en-US"/>
              </w:rPr>
              <w:t xml:space="preserve">    </w:t>
            </w:r>
          </w:p>
          <w:p w14:paraId="69FED9F8" w14:textId="77777777" w:rsidR="004505D0" w:rsidRPr="006562E1" w:rsidRDefault="004505D0" w:rsidP="00CB2BEA">
            <w:pPr>
              <w:pBdr>
                <w:top w:val="nil"/>
                <w:left w:val="nil"/>
                <w:bottom w:val="nil"/>
                <w:right w:val="nil"/>
                <w:between w:val="nil"/>
              </w:pBdr>
              <w:spacing w:line="360" w:lineRule="auto"/>
              <w:ind w:left="-2" w:firstLine="24"/>
              <w:jc w:val="both"/>
              <w:rPr>
                <w:color w:val="000000"/>
                <w:lang w:val="en-US"/>
              </w:rPr>
            </w:pPr>
            <w:r w:rsidRPr="006562E1">
              <w:rPr>
                <w:color w:val="000000"/>
                <w:lang w:val="en-US"/>
              </w:rPr>
              <w:t xml:space="preserve">  @inbounds @threads for </w:t>
            </w:r>
            <w:proofErr w:type="spellStart"/>
            <w:r w:rsidRPr="006562E1">
              <w:rPr>
                <w:color w:val="000000"/>
                <w:lang w:val="en-US"/>
              </w:rPr>
              <w:t>i</w:t>
            </w:r>
            <w:proofErr w:type="spellEnd"/>
            <w:r w:rsidRPr="006562E1">
              <w:rPr>
                <w:color w:val="000000"/>
                <w:lang w:val="en-US"/>
              </w:rPr>
              <w:t xml:space="preserve"> in </w:t>
            </w:r>
            <w:proofErr w:type="spellStart"/>
            <w:r w:rsidRPr="006562E1">
              <w:rPr>
                <w:color w:val="000000"/>
                <w:lang w:val="en-US"/>
              </w:rPr>
              <w:t>Nx</w:t>
            </w:r>
            <w:proofErr w:type="spellEnd"/>
            <w:r w:rsidRPr="006562E1">
              <w:rPr>
                <w:rFonts w:ascii="Cambria Math" w:hAnsi="Cambria Math" w:cs="Cambria Math"/>
                <w:color w:val="000000"/>
                <w:lang w:val="en-US"/>
              </w:rPr>
              <w:t>₁</w:t>
            </w:r>
            <w:r w:rsidRPr="006562E1">
              <w:rPr>
                <w:color w:val="000000"/>
                <w:lang w:val="en-US"/>
              </w:rPr>
              <w:t>-</w:t>
            </w:r>
            <w:proofErr w:type="gramStart"/>
            <w:r w:rsidRPr="006562E1">
              <w:rPr>
                <w:color w:val="000000"/>
                <w:lang w:val="en-US"/>
              </w:rPr>
              <w:t>1 :</w:t>
            </w:r>
            <w:proofErr w:type="gramEnd"/>
            <w:r w:rsidRPr="006562E1">
              <w:rPr>
                <w:color w:val="000000"/>
                <w:lang w:val="en-US"/>
              </w:rPr>
              <w:t xml:space="preserve"> -1 : 1</w:t>
            </w:r>
          </w:p>
          <w:p w14:paraId="70FCDD5A" w14:textId="77777777" w:rsidR="004505D0" w:rsidRPr="006562E1" w:rsidRDefault="004505D0" w:rsidP="00CB2BEA">
            <w:pPr>
              <w:pBdr>
                <w:top w:val="nil"/>
                <w:left w:val="nil"/>
                <w:bottom w:val="nil"/>
                <w:right w:val="nil"/>
                <w:between w:val="nil"/>
              </w:pBdr>
              <w:spacing w:line="360" w:lineRule="auto"/>
              <w:ind w:left="-2" w:firstLine="2"/>
              <w:jc w:val="both"/>
              <w:rPr>
                <w:color w:val="000000"/>
                <w:lang w:val="en-US"/>
              </w:rPr>
            </w:pPr>
            <w:r w:rsidRPr="006562E1">
              <w:rPr>
                <w:color w:val="000000"/>
                <w:lang w:val="en-US"/>
              </w:rPr>
              <w:t>@inbounds for j in NL</w:t>
            </w:r>
            <w:r w:rsidRPr="006562E1">
              <w:rPr>
                <w:rFonts w:ascii="Cambria Math" w:hAnsi="Cambria Math" w:cs="Cambria Math"/>
                <w:color w:val="000000"/>
                <w:lang w:val="en-US"/>
              </w:rPr>
              <w:t>₁</w:t>
            </w:r>
            <w:r w:rsidRPr="006562E1">
              <w:rPr>
                <w:color w:val="000000"/>
                <w:lang w:val="en-US"/>
              </w:rPr>
              <w:t>+NL</w:t>
            </w:r>
            <w:proofErr w:type="gramStart"/>
            <w:r w:rsidRPr="006562E1">
              <w:rPr>
                <w:rFonts w:ascii="Cambria Math" w:hAnsi="Cambria Math" w:cs="Cambria Math"/>
                <w:color w:val="000000"/>
                <w:lang w:val="en-US"/>
              </w:rPr>
              <w:t>₂</w:t>
            </w:r>
            <w:r w:rsidRPr="006562E1">
              <w:rPr>
                <w:color w:val="000000"/>
                <w:lang w:val="en-US"/>
              </w:rPr>
              <w:t xml:space="preserve"> :</w:t>
            </w:r>
            <w:proofErr w:type="gramEnd"/>
            <w:r w:rsidRPr="006562E1">
              <w:rPr>
                <w:color w:val="000000"/>
                <w:lang w:val="en-US"/>
              </w:rPr>
              <w:t xml:space="preserve"> -1 : NL</w:t>
            </w:r>
            <w:r w:rsidRPr="006562E1">
              <w:rPr>
                <w:rFonts w:ascii="Cambria Math" w:hAnsi="Cambria Math" w:cs="Cambria Math"/>
                <w:color w:val="000000"/>
                <w:lang w:val="en-US"/>
              </w:rPr>
              <w:t>₁</w:t>
            </w:r>
            <w:r w:rsidRPr="006562E1">
              <w:rPr>
                <w:color w:val="000000"/>
                <w:lang w:val="en-US"/>
              </w:rPr>
              <w:t>+1</w:t>
            </w:r>
          </w:p>
          <w:p w14:paraId="2FC4B2DE" w14:textId="77777777" w:rsidR="004505D0" w:rsidRPr="006562E1" w:rsidRDefault="004505D0" w:rsidP="00CB2BEA">
            <w:pPr>
              <w:pBdr>
                <w:top w:val="nil"/>
                <w:left w:val="nil"/>
                <w:bottom w:val="nil"/>
                <w:right w:val="nil"/>
                <w:between w:val="nil"/>
              </w:pBdr>
              <w:spacing w:line="360" w:lineRule="auto"/>
              <w:ind w:left="-2" w:firstLine="2"/>
              <w:jc w:val="both"/>
              <w:rPr>
                <w:color w:val="000000"/>
                <w:lang w:val="en-US"/>
              </w:rPr>
            </w:pPr>
            <w:r w:rsidRPr="006562E1">
              <w:rPr>
                <w:color w:val="000000"/>
                <w:lang w:val="en-US"/>
              </w:rPr>
              <w:t xml:space="preserve">            </w:t>
            </w:r>
            <w:proofErr w:type="spellStart"/>
            <w:r w:rsidRPr="006562E1">
              <w:rPr>
                <w:color w:val="000000"/>
                <w:lang w:val="en-US"/>
              </w:rPr>
              <w:t>v</w:t>
            </w:r>
            <w:r w:rsidRPr="006562E1">
              <w:rPr>
                <w:rFonts w:ascii="Cambria Math" w:hAnsi="Cambria Math" w:cs="Cambria Math"/>
                <w:color w:val="000000"/>
                <w:lang w:val="en-US"/>
              </w:rPr>
              <w:t>₂</w:t>
            </w:r>
            <w:r w:rsidRPr="006562E1">
              <w:rPr>
                <w:color w:val="000000"/>
                <w:lang w:val="en-US"/>
              </w:rPr>
              <w:t>_new</w:t>
            </w:r>
            <w:proofErr w:type="spellEnd"/>
            <w:r w:rsidRPr="006562E1">
              <w:rPr>
                <w:color w:val="000000"/>
                <w:lang w:val="en-US"/>
              </w:rPr>
              <w:t>[</w:t>
            </w:r>
            <w:proofErr w:type="spellStart"/>
            <w:proofErr w:type="gramStart"/>
            <w:r w:rsidRPr="006562E1">
              <w:rPr>
                <w:color w:val="000000"/>
                <w:lang w:val="en-US"/>
              </w:rPr>
              <w:t>i,j</w:t>
            </w:r>
            <w:proofErr w:type="spellEnd"/>
            <w:proofErr w:type="gramEnd"/>
            <w:r w:rsidRPr="006562E1">
              <w:rPr>
                <w:color w:val="000000"/>
                <w:lang w:val="en-US"/>
              </w:rPr>
              <w:t>] = v</w:t>
            </w:r>
            <w:r w:rsidRPr="006562E1">
              <w:rPr>
                <w:rFonts w:ascii="Cambria Math" w:hAnsi="Cambria Math" w:cs="Cambria Math"/>
                <w:color w:val="000000"/>
                <w:lang w:val="en-US"/>
              </w:rPr>
              <w:t>₂</w:t>
            </w:r>
            <w:r w:rsidRPr="006562E1">
              <w:rPr>
                <w:color w:val="000000"/>
                <w:lang w:val="en-US"/>
              </w:rPr>
              <w:t>[</w:t>
            </w:r>
            <w:proofErr w:type="spellStart"/>
            <w:r w:rsidRPr="006562E1">
              <w:rPr>
                <w:color w:val="000000"/>
                <w:lang w:val="en-US"/>
              </w:rPr>
              <w:t>i,j</w:t>
            </w:r>
            <w:proofErr w:type="spellEnd"/>
            <w:r w:rsidRPr="006562E1">
              <w:rPr>
                <w:color w:val="000000"/>
                <w:lang w:val="en-US"/>
              </w:rPr>
              <w:t>] - τ * (</w:t>
            </w:r>
          </w:p>
          <w:p w14:paraId="280EBB27" w14:textId="77777777" w:rsidR="004505D0" w:rsidRPr="006562E1" w:rsidRDefault="004505D0" w:rsidP="00CB2BEA">
            <w:pPr>
              <w:pBdr>
                <w:top w:val="nil"/>
                <w:left w:val="nil"/>
                <w:bottom w:val="nil"/>
                <w:right w:val="nil"/>
                <w:between w:val="nil"/>
              </w:pBdr>
              <w:spacing w:line="360" w:lineRule="auto"/>
              <w:ind w:left="-2" w:firstLine="2"/>
              <w:jc w:val="both"/>
              <w:rPr>
                <w:color w:val="000000"/>
                <w:lang w:val="en-US"/>
              </w:rPr>
            </w:pPr>
            <w:r w:rsidRPr="006562E1">
              <w:rPr>
                <w:color w:val="000000"/>
                <w:lang w:val="en-US"/>
              </w:rPr>
              <w:t xml:space="preserve">                (p[</w:t>
            </w:r>
            <w:proofErr w:type="gramStart"/>
            <w:r w:rsidRPr="006562E1">
              <w:rPr>
                <w:color w:val="000000"/>
                <w:lang w:val="en-US"/>
              </w:rPr>
              <w:t>i,j</w:t>
            </w:r>
            <w:proofErr w:type="gramEnd"/>
            <w:r w:rsidRPr="006562E1">
              <w:rPr>
                <w:color w:val="000000"/>
                <w:lang w:val="en-US"/>
              </w:rPr>
              <w:t>+1] - p[</w:t>
            </w:r>
            <w:proofErr w:type="spellStart"/>
            <w:r w:rsidRPr="006562E1">
              <w:rPr>
                <w:color w:val="000000"/>
                <w:lang w:val="en-US"/>
              </w:rPr>
              <w:t>i,j</w:t>
            </w:r>
            <w:proofErr w:type="spellEnd"/>
            <w:r w:rsidRPr="006562E1">
              <w:rPr>
                <w:color w:val="000000"/>
                <w:lang w:val="en-US"/>
              </w:rPr>
              <w:t>]) / (ρ</w:t>
            </w:r>
            <w:r w:rsidRPr="006562E1">
              <w:rPr>
                <w:rFonts w:ascii="Cambria Math" w:hAnsi="Cambria Math" w:cs="Cambria Math"/>
                <w:color w:val="000000"/>
                <w:lang w:val="en-US"/>
              </w:rPr>
              <w:t>₀</w:t>
            </w:r>
            <w:r w:rsidRPr="006562E1">
              <w:rPr>
                <w:color w:val="000000"/>
                <w:lang w:val="en-US"/>
              </w:rPr>
              <w:t>[j] * h</w:t>
            </w:r>
            <w:r w:rsidRPr="006562E1">
              <w:rPr>
                <w:rFonts w:ascii="Cambria Math" w:hAnsi="Cambria Math" w:cs="Cambria Math"/>
                <w:color w:val="000000"/>
                <w:lang w:val="en-US"/>
              </w:rPr>
              <w:t>₂</w:t>
            </w:r>
            <w:r w:rsidRPr="006562E1">
              <w:rPr>
                <w:color w:val="000000"/>
                <w:lang w:val="en-US"/>
              </w:rPr>
              <w:t>) -</w:t>
            </w:r>
          </w:p>
          <w:p w14:paraId="582E8C1A" w14:textId="77777777" w:rsidR="004505D0" w:rsidRPr="006562E1" w:rsidRDefault="004505D0" w:rsidP="00CB2BEA">
            <w:pPr>
              <w:pBdr>
                <w:top w:val="nil"/>
                <w:left w:val="nil"/>
                <w:bottom w:val="nil"/>
                <w:right w:val="nil"/>
                <w:between w:val="nil"/>
              </w:pBdr>
              <w:spacing w:line="360" w:lineRule="auto"/>
              <w:ind w:left="-2" w:firstLine="2"/>
              <w:jc w:val="both"/>
              <w:rPr>
                <w:color w:val="000000"/>
                <w:lang w:val="en-US"/>
              </w:rPr>
            </w:pPr>
            <w:r w:rsidRPr="006562E1">
              <w:rPr>
                <w:color w:val="000000"/>
                <w:lang w:val="en-US"/>
              </w:rPr>
              <w:t xml:space="preserve">                F</w:t>
            </w:r>
            <w:r w:rsidRPr="006562E1">
              <w:rPr>
                <w:rFonts w:ascii="Cambria Math" w:hAnsi="Cambria Math" w:cs="Cambria Math"/>
                <w:color w:val="000000"/>
                <w:lang w:val="en-US"/>
              </w:rPr>
              <w:t>₂</w:t>
            </w:r>
            <w:r w:rsidRPr="006562E1">
              <w:rPr>
                <w:color w:val="000000"/>
                <w:lang w:val="en-US"/>
              </w:rPr>
              <w:t>[</w:t>
            </w:r>
            <w:proofErr w:type="spellStart"/>
            <w:proofErr w:type="gramStart"/>
            <w:r w:rsidRPr="006562E1">
              <w:rPr>
                <w:color w:val="000000"/>
                <w:lang w:val="en-US"/>
              </w:rPr>
              <w:t>i,j</w:t>
            </w:r>
            <w:proofErr w:type="spellEnd"/>
            <w:proofErr w:type="gramEnd"/>
            <w:r w:rsidRPr="006562E1">
              <w:rPr>
                <w:color w:val="000000"/>
                <w:lang w:val="en-US"/>
              </w:rPr>
              <w:t>]</w:t>
            </w:r>
          </w:p>
          <w:p w14:paraId="0CC19F7C" w14:textId="77777777" w:rsidR="004505D0" w:rsidRPr="006562E1" w:rsidRDefault="004505D0" w:rsidP="00CB2BEA">
            <w:pPr>
              <w:pBdr>
                <w:top w:val="nil"/>
                <w:left w:val="nil"/>
                <w:bottom w:val="nil"/>
                <w:right w:val="nil"/>
                <w:between w:val="nil"/>
              </w:pBdr>
              <w:spacing w:line="360" w:lineRule="auto"/>
              <w:ind w:left="-2" w:firstLine="2"/>
              <w:jc w:val="both"/>
              <w:rPr>
                <w:color w:val="000000"/>
                <w:lang w:val="en-US"/>
              </w:rPr>
            </w:pPr>
            <w:r w:rsidRPr="006562E1">
              <w:rPr>
                <w:color w:val="000000"/>
                <w:lang w:val="en-US"/>
              </w:rPr>
              <w:t xml:space="preserve">            )</w:t>
            </w:r>
          </w:p>
          <w:p w14:paraId="7B1009F2" w14:textId="77777777" w:rsidR="004505D0" w:rsidRPr="006562E1" w:rsidRDefault="004505D0" w:rsidP="00CB2BEA">
            <w:pPr>
              <w:pBdr>
                <w:top w:val="nil"/>
                <w:left w:val="nil"/>
                <w:bottom w:val="nil"/>
                <w:right w:val="nil"/>
                <w:between w:val="nil"/>
              </w:pBdr>
              <w:spacing w:line="360" w:lineRule="auto"/>
              <w:ind w:left="-2" w:firstLine="2"/>
              <w:jc w:val="both"/>
              <w:rPr>
                <w:color w:val="000000"/>
                <w:lang w:val="en-US"/>
              </w:rPr>
            </w:pPr>
            <w:r w:rsidRPr="006562E1">
              <w:rPr>
                <w:color w:val="000000"/>
                <w:lang w:val="en-US"/>
              </w:rPr>
              <w:t xml:space="preserve">        end</w:t>
            </w:r>
          </w:p>
          <w:p w14:paraId="315A8812" w14:textId="77777777" w:rsidR="004505D0" w:rsidRPr="006562E1" w:rsidRDefault="004505D0" w:rsidP="00CB2BEA">
            <w:pPr>
              <w:pBdr>
                <w:top w:val="nil"/>
                <w:left w:val="nil"/>
                <w:bottom w:val="nil"/>
                <w:right w:val="nil"/>
                <w:between w:val="nil"/>
              </w:pBdr>
              <w:spacing w:line="360" w:lineRule="auto"/>
              <w:ind w:left="-2" w:firstLine="2"/>
              <w:jc w:val="both"/>
              <w:rPr>
                <w:color w:val="000000"/>
                <w:lang w:val="en-US"/>
              </w:rPr>
            </w:pPr>
            <w:r w:rsidRPr="006562E1">
              <w:rPr>
                <w:color w:val="000000"/>
                <w:lang w:val="en-US"/>
              </w:rPr>
              <w:t xml:space="preserve">    end</w:t>
            </w:r>
          </w:p>
          <w:p w14:paraId="7922D774" w14:textId="77777777" w:rsidR="004505D0" w:rsidRPr="006562E1" w:rsidRDefault="004505D0" w:rsidP="00CB2BEA">
            <w:pPr>
              <w:pBdr>
                <w:top w:val="nil"/>
                <w:left w:val="nil"/>
                <w:bottom w:val="nil"/>
                <w:right w:val="nil"/>
                <w:between w:val="nil"/>
              </w:pBdr>
              <w:spacing w:line="360" w:lineRule="auto"/>
              <w:ind w:left="-2" w:firstLine="2"/>
              <w:jc w:val="both"/>
              <w:rPr>
                <w:color w:val="000000"/>
                <w:lang w:val="en-US"/>
              </w:rPr>
            </w:pPr>
            <w:r w:rsidRPr="006562E1">
              <w:rPr>
                <w:color w:val="000000"/>
                <w:lang w:val="en-US"/>
              </w:rPr>
              <w:t xml:space="preserve">    </w:t>
            </w:r>
          </w:p>
          <w:p w14:paraId="48B070D4" w14:textId="77777777" w:rsidR="004505D0" w:rsidRPr="006562E1" w:rsidRDefault="004505D0" w:rsidP="00CB2BEA">
            <w:pPr>
              <w:pBdr>
                <w:top w:val="nil"/>
                <w:left w:val="nil"/>
                <w:bottom w:val="nil"/>
                <w:right w:val="nil"/>
                <w:between w:val="nil"/>
              </w:pBdr>
              <w:spacing w:line="360" w:lineRule="auto"/>
              <w:ind w:left="-2" w:firstLine="2"/>
              <w:jc w:val="both"/>
              <w:rPr>
                <w:color w:val="000000"/>
                <w:lang w:val="en-US"/>
              </w:rPr>
            </w:pPr>
            <w:r w:rsidRPr="006562E1">
              <w:rPr>
                <w:color w:val="000000"/>
                <w:lang w:val="en-US"/>
              </w:rPr>
              <w:t xml:space="preserve">    @inbounds @threads for j in </w:t>
            </w:r>
            <w:proofErr w:type="gramStart"/>
            <w:r w:rsidRPr="006562E1">
              <w:rPr>
                <w:color w:val="000000"/>
                <w:lang w:val="en-US"/>
              </w:rPr>
              <w:t>1 :</w:t>
            </w:r>
            <w:proofErr w:type="gramEnd"/>
            <w:r w:rsidRPr="006562E1">
              <w:rPr>
                <w:color w:val="000000"/>
                <w:lang w:val="en-US"/>
              </w:rPr>
              <w:t xml:space="preserve"> </w:t>
            </w:r>
            <w:proofErr w:type="spellStart"/>
            <w:r w:rsidRPr="006562E1">
              <w:rPr>
                <w:color w:val="000000"/>
                <w:lang w:val="en-US"/>
              </w:rPr>
              <w:t>Nx</w:t>
            </w:r>
            <w:proofErr w:type="spellEnd"/>
            <w:r w:rsidRPr="006562E1">
              <w:rPr>
                <w:rFonts w:ascii="Cambria Math" w:hAnsi="Cambria Math" w:cs="Cambria Math"/>
                <w:color w:val="000000"/>
                <w:lang w:val="en-US"/>
              </w:rPr>
              <w:t>₂</w:t>
            </w:r>
            <w:r w:rsidRPr="006562E1">
              <w:rPr>
                <w:color w:val="000000"/>
                <w:lang w:val="en-US"/>
              </w:rPr>
              <w:t>-1</w:t>
            </w:r>
          </w:p>
          <w:p w14:paraId="33E5603D" w14:textId="77777777" w:rsidR="004505D0" w:rsidRPr="006562E1" w:rsidRDefault="004505D0" w:rsidP="00CB2BEA">
            <w:pPr>
              <w:pBdr>
                <w:top w:val="nil"/>
                <w:left w:val="nil"/>
                <w:bottom w:val="nil"/>
                <w:right w:val="nil"/>
                <w:between w:val="nil"/>
              </w:pBdr>
              <w:spacing w:line="360" w:lineRule="auto"/>
              <w:ind w:left="-2" w:firstLine="2"/>
              <w:jc w:val="both"/>
              <w:rPr>
                <w:color w:val="000000"/>
                <w:lang w:val="en-US"/>
              </w:rPr>
            </w:pPr>
            <w:r w:rsidRPr="006562E1">
              <w:rPr>
                <w:color w:val="000000"/>
                <w:lang w:val="en-US"/>
              </w:rPr>
              <w:t xml:space="preserve">        @inbounds for </w:t>
            </w:r>
            <w:proofErr w:type="spellStart"/>
            <w:r w:rsidRPr="006562E1">
              <w:rPr>
                <w:color w:val="000000"/>
                <w:lang w:val="en-US"/>
              </w:rPr>
              <w:t>i</w:t>
            </w:r>
            <w:proofErr w:type="spellEnd"/>
            <w:r w:rsidRPr="006562E1">
              <w:rPr>
                <w:color w:val="000000"/>
                <w:lang w:val="en-US"/>
              </w:rPr>
              <w:t xml:space="preserve"> in </w:t>
            </w:r>
            <w:proofErr w:type="gramStart"/>
            <w:r w:rsidRPr="006562E1">
              <w:rPr>
                <w:color w:val="000000"/>
                <w:lang w:val="en-US"/>
              </w:rPr>
              <w:t>1 :</w:t>
            </w:r>
            <w:proofErr w:type="gramEnd"/>
            <w:r w:rsidRPr="006562E1">
              <w:rPr>
                <w:color w:val="000000"/>
                <w:lang w:val="en-US"/>
              </w:rPr>
              <w:t xml:space="preserve"> </w:t>
            </w:r>
            <w:proofErr w:type="spellStart"/>
            <w:r w:rsidRPr="006562E1">
              <w:rPr>
                <w:color w:val="000000"/>
                <w:lang w:val="en-US"/>
              </w:rPr>
              <w:t>Nx</w:t>
            </w:r>
            <w:proofErr w:type="spellEnd"/>
            <w:r w:rsidRPr="006562E1">
              <w:rPr>
                <w:rFonts w:ascii="Cambria Math" w:hAnsi="Cambria Math" w:cs="Cambria Math"/>
                <w:color w:val="000000"/>
                <w:lang w:val="en-US"/>
              </w:rPr>
              <w:t>₁</w:t>
            </w:r>
            <w:r w:rsidRPr="006562E1">
              <w:rPr>
                <w:color w:val="000000"/>
                <w:lang w:val="en-US"/>
              </w:rPr>
              <w:t>-1</w:t>
            </w:r>
          </w:p>
          <w:p w14:paraId="01A9DB3B" w14:textId="77777777" w:rsidR="004505D0" w:rsidRPr="006562E1" w:rsidRDefault="004505D0" w:rsidP="00CB2BEA">
            <w:pPr>
              <w:pBdr>
                <w:top w:val="nil"/>
                <w:left w:val="nil"/>
                <w:bottom w:val="nil"/>
                <w:right w:val="nil"/>
                <w:between w:val="nil"/>
              </w:pBdr>
              <w:spacing w:line="360" w:lineRule="auto"/>
              <w:ind w:left="-2" w:firstLine="2"/>
              <w:jc w:val="both"/>
              <w:rPr>
                <w:color w:val="000000"/>
                <w:lang w:val="en-US"/>
              </w:rPr>
            </w:pPr>
            <w:r w:rsidRPr="006562E1">
              <w:rPr>
                <w:color w:val="000000"/>
                <w:lang w:val="en-US"/>
              </w:rPr>
              <w:t xml:space="preserve">            σ</w:t>
            </w:r>
            <w:r w:rsidRPr="006562E1">
              <w:rPr>
                <w:rFonts w:ascii="Cambria Math" w:hAnsi="Cambria Math" w:cs="Cambria Math"/>
                <w:color w:val="000000"/>
                <w:lang w:val="en-US"/>
              </w:rPr>
              <w:t>₁₁</w:t>
            </w:r>
            <w:r w:rsidRPr="006562E1">
              <w:rPr>
                <w:color w:val="000000"/>
                <w:lang w:val="en-US"/>
              </w:rPr>
              <w:t>_new[</w:t>
            </w:r>
            <w:proofErr w:type="spellStart"/>
            <w:proofErr w:type="gramStart"/>
            <w:r w:rsidRPr="006562E1">
              <w:rPr>
                <w:color w:val="000000"/>
                <w:lang w:val="en-US"/>
              </w:rPr>
              <w:t>i,j</w:t>
            </w:r>
            <w:proofErr w:type="spellEnd"/>
            <w:proofErr w:type="gramEnd"/>
            <w:r w:rsidRPr="006562E1">
              <w:rPr>
                <w:color w:val="000000"/>
                <w:lang w:val="en-US"/>
              </w:rPr>
              <w:t>] = σ</w:t>
            </w:r>
            <w:r w:rsidRPr="006562E1">
              <w:rPr>
                <w:rFonts w:ascii="Cambria Math" w:hAnsi="Cambria Math" w:cs="Cambria Math"/>
                <w:color w:val="000000"/>
                <w:lang w:val="en-US"/>
              </w:rPr>
              <w:t>₁₁</w:t>
            </w:r>
            <w:r w:rsidRPr="006562E1">
              <w:rPr>
                <w:color w:val="000000"/>
                <w:lang w:val="en-US"/>
              </w:rPr>
              <w:t>[</w:t>
            </w:r>
            <w:proofErr w:type="spellStart"/>
            <w:r w:rsidRPr="006562E1">
              <w:rPr>
                <w:color w:val="000000"/>
                <w:lang w:val="en-US"/>
              </w:rPr>
              <w:t>i,j</w:t>
            </w:r>
            <w:proofErr w:type="spellEnd"/>
            <w:r w:rsidRPr="006562E1">
              <w:rPr>
                <w:color w:val="000000"/>
                <w:lang w:val="en-US"/>
              </w:rPr>
              <w:t>] - τ * (</w:t>
            </w:r>
          </w:p>
          <w:p w14:paraId="6C4C1C74" w14:textId="77777777" w:rsidR="004505D0" w:rsidRPr="006562E1" w:rsidRDefault="004505D0" w:rsidP="00CB2BEA">
            <w:pPr>
              <w:pBdr>
                <w:top w:val="nil"/>
                <w:left w:val="nil"/>
                <w:bottom w:val="nil"/>
                <w:right w:val="nil"/>
                <w:between w:val="nil"/>
              </w:pBdr>
              <w:spacing w:line="360" w:lineRule="auto"/>
              <w:ind w:left="-2" w:firstLine="2"/>
              <w:jc w:val="both"/>
              <w:rPr>
                <w:color w:val="000000"/>
                <w:lang w:val="en-US"/>
              </w:rPr>
            </w:pPr>
            <w:r w:rsidRPr="006562E1">
              <w:rPr>
                <w:color w:val="000000"/>
                <w:lang w:val="en-US"/>
              </w:rPr>
              <w:t xml:space="preserve">                2.0 * μ[j] * (u</w:t>
            </w:r>
            <w:r w:rsidRPr="006562E1">
              <w:rPr>
                <w:rFonts w:ascii="Cambria Math" w:hAnsi="Cambria Math" w:cs="Cambria Math"/>
                <w:color w:val="000000"/>
                <w:lang w:val="en-US"/>
              </w:rPr>
              <w:t>₁</w:t>
            </w:r>
            <w:r w:rsidRPr="006562E1">
              <w:rPr>
                <w:color w:val="000000"/>
                <w:lang w:val="en-US"/>
              </w:rPr>
              <w:t>[</w:t>
            </w:r>
            <w:proofErr w:type="spellStart"/>
            <w:proofErr w:type="gramStart"/>
            <w:r w:rsidRPr="006562E1">
              <w:rPr>
                <w:color w:val="000000"/>
                <w:lang w:val="en-US"/>
              </w:rPr>
              <w:t>i,j</w:t>
            </w:r>
            <w:proofErr w:type="spellEnd"/>
            <w:proofErr w:type="gramEnd"/>
            <w:r w:rsidRPr="006562E1">
              <w:rPr>
                <w:color w:val="000000"/>
                <w:lang w:val="en-US"/>
              </w:rPr>
              <w:t>] - u</w:t>
            </w:r>
            <w:r w:rsidRPr="006562E1">
              <w:rPr>
                <w:rFonts w:ascii="Cambria Math" w:hAnsi="Cambria Math" w:cs="Cambria Math"/>
                <w:color w:val="000000"/>
                <w:lang w:val="en-US"/>
              </w:rPr>
              <w:t>₁</w:t>
            </w:r>
            <w:r w:rsidRPr="006562E1">
              <w:rPr>
                <w:color w:val="000000"/>
                <w:lang w:val="en-US"/>
              </w:rPr>
              <w:t>[i-1,j]) / h</w:t>
            </w:r>
            <w:r w:rsidRPr="006562E1">
              <w:rPr>
                <w:rFonts w:ascii="Cambria Math" w:hAnsi="Cambria Math" w:cs="Cambria Math"/>
                <w:color w:val="000000"/>
                <w:lang w:val="en-US"/>
              </w:rPr>
              <w:t>₁</w:t>
            </w:r>
            <w:r w:rsidRPr="006562E1">
              <w:rPr>
                <w:color w:val="000000"/>
                <w:lang w:val="en-US"/>
              </w:rPr>
              <w:t xml:space="preserve"> +</w:t>
            </w:r>
          </w:p>
          <w:p w14:paraId="3EEC8CEC" w14:textId="77777777" w:rsidR="004505D0" w:rsidRPr="006562E1" w:rsidRDefault="004505D0" w:rsidP="00CB2BEA">
            <w:pPr>
              <w:pBdr>
                <w:top w:val="nil"/>
                <w:left w:val="nil"/>
                <w:bottom w:val="nil"/>
                <w:right w:val="nil"/>
                <w:between w:val="nil"/>
              </w:pBdr>
              <w:spacing w:line="360" w:lineRule="auto"/>
              <w:ind w:left="-2" w:firstLine="2"/>
              <w:jc w:val="both"/>
              <w:rPr>
                <w:color w:val="000000"/>
                <w:lang w:val="en-US"/>
              </w:rPr>
            </w:pPr>
            <w:r w:rsidRPr="006562E1">
              <w:rPr>
                <w:color w:val="000000"/>
                <w:lang w:val="en-US"/>
              </w:rPr>
              <w:t xml:space="preserve">                coeff1[j] * ( </w:t>
            </w:r>
          </w:p>
          <w:p w14:paraId="13E705A4" w14:textId="77777777" w:rsidR="004505D0" w:rsidRPr="006562E1" w:rsidRDefault="004505D0" w:rsidP="00CB2BEA">
            <w:pPr>
              <w:pBdr>
                <w:top w:val="nil"/>
                <w:left w:val="nil"/>
                <w:bottom w:val="nil"/>
                <w:right w:val="nil"/>
                <w:between w:val="nil"/>
              </w:pBdr>
              <w:spacing w:line="360" w:lineRule="auto"/>
              <w:ind w:left="-2" w:firstLine="2"/>
              <w:jc w:val="both"/>
              <w:rPr>
                <w:color w:val="000000"/>
                <w:lang w:val="en-US"/>
              </w:rPr>
            </w:pPr>
            <w:r w:rsidRPr="006562E1">
              <w:rPr>
                <w:color w:val="000000"/>
                <w:lang w:val="en-US"/>
              </w:rPr>
              <w:t xml:space="preserve">                    (u</w:t>
            </w:r>
            <w:r w:rsidRPr="006562E1">
              <w:rPr>
                <w:rFonts w:ascii="Cambria Math" w:hAnsi="Cambria Math" w:cs="Cambria Math"/>
                <w:color w:val="000000"/>
                <w:lang w:val="en-US"/>
              </w:rPr>
              <w:t>₁</w:t>
            </w:r>
            <w:r w:rsidRPr="006562E1">
              <w:rPr>
                <w:color w:val="000000"/>
                <w:lang w:val="en-US"/>
              </w:rPr>
              <w:t>[</w:t>
            </w:r>
            <w:proofErr w:type="spellStart"/>
            <w:proofErr w:type="gramStart"/>
            <w:r w:rsidRPr="006562E1">
              <w:rPr>
                <w:color w:val="000000"/>
                <w:lang w:val="en-US"/>
              </w:rPr>
              <w:t>i,j</w:t>
            </w:r>
            <w:proofErr w:type="spellEnd"/>
            <w:proofErr w:type="gramEnd"/>
            <w:r w:rsidRPr="006562E1">
              <w:rPr>
                <w:color w:val="000000"/>
                <w:lang w:val="en-US"/>
              </w:rPr>
              <w:t>] - u</w:t>
            </w:r>
            <w:r w:rsidRPr="006562E1">
              <w:rPr>
                <w:rFonts w:ascii="Cambria Math" w:hAnsi="Cambria Math" w:cs="Cambria Math"/>
                <w:color w:val="000000"/>
                <w:lang w:val="en-US"/>
              </w:rPr>
              <w:t>₁</w:t>
            </w:r>
            <w:r w:rsidRPr="006562E1">
              <w:rPr>
                <w:color w:val="000000"/>
                <w:lang w:val="en-US"/>
              </w:rPr>
              <w:t>[i-1,j]) / h</w:t>
            </w:r>
            <w:r w:rsidRPr="006562E1">
              <w:rPr>
                <w:rFonts w:ascii="Cambria Math" w:hAnsi="Cambria Math" w:cs="Cambria Math"/>
                <w:color w:val="000000"/>
                <w:lang w:val="en-US"/>
              </w:rPr>
              <w:t>₁</w:t>
            </w:r>
            <w:r w:rsidRPr="006562E1">
              <w:rPr>
                <w:color w:val="000000"/>
                <w:lang w:val="en-US"/>
              </w:rPr>
              <w:t xml:space="preserve"> +</w:t>
            </w:r>
          </w:p>
          <w:p w14:paraId="20D01822" w14:textId="77777777" w:rsidR="004505D0" w:rsidRPr="006562E1" w:rsidRDefault="004505D0" w:rsidP="00CB2BEA">
            <w:pPr>
              <w:pBdr>
                <w:top w:val="nil"/>
                <w:left w:val="nil"/>
                <w:bottom w:val="nil"/>
                <w:right w:val="nil"/>
                <w:between w:val="nil"/>
              </w:pBdr>
              <w:spacing w:line="360" w:lineRule="auto"/>
              <w:ind w:left="-2" w:firstLine="2"/>
              <w:jc w:val="both"/>
              <w:rPr>
                <w:color w:val="000000"/>
                <w:lang w:val="en-US"/>
              </w:rPr>
            </w:pPr>
            <w:r w:rsidRPr="006562E1">
              <w:rPr>
                <w:color w:val="000000"/>
                <w:lang w:val="en-US"/>
              </w:rPr>
              <w:t xml:space="preserve">                    (u</w:t>
            </w:r>
            <w:r w:rsidRPr="006562E1">
              <w:rPr>
                <w:rFonts w:ascii="Cambria Math" w:hAnsi="Cambria Math" w:cs="Cambria Math"/>
                <w:color w:val="000000"/>
                <w:lang w:val="en-US"/>
              </w:rPr>
              <w:t>₂</w:t>
            </w:r>
            <w:r w:rsidRPr="006562E1">
              <w:rPr>
                <w:color w:val="000000"/>
                <w:lang w:val="en-US"/>
              </w:rPr>
              <w:t>[</w:t>
            </w:r>
            <w:proofErr w:type="spellStart"/>
            <w:proofErr w:type="gramStart"/>
            <w:r w:rsidRPr="006562E1">
              <w:rPr>
                <w:color w:val="000000"/>
                <w:lang w:val="en-US"/>
              </w:rPr>
              <w:t>i,j</w:t>
            </w:r>
            <w:proofErr w:type="spellEnd"/>
            <w:proofErr w:type="gramEnd"/>
            <w:r w:rsidRPr="006562E1">
              <w:rPr>
                <w:color w:val="000000"/>
                <w:lang w:val="en-US"/>
              </w:rPr>
              <w:t>] - u</w:t>
            </w:r>
            <w:r w:rsidRPr="006562E1">
              <w:rPr>
                <w:rFonts w:ascii="Cambria Math" w:hAnsi="Cambria Math" w:cs="Cambria Math"/>
                <w:color w:val="000000"/>
                <w:lang w:val="en-US"/>
              </w:rPr>
              <w:t>₂</w:t>
            </w:r>
            <w:r w:rsidRPr="006562E1">
              <w:rPr>
                <w:color w:val="000000"/>
                <w:lang w:val="en-US"/>
              </w:rPr>
              <w:t>[i,j-1]) / h</w:t>
            </w:r>
            <w:r w:rsidRPr="006562E1">
              <w:rPr>
                <w:rFonts w:ascii="Cambria Math" w:hAnsi="Cambria Math" w:cs="Cambria Math"/>
                <w:color w:val="000000"/>
                <w:lang w:val="en-US"/>
              </w:rPr>
              <w:t>₂</w:t>
            </w:r>
          </w:p>
          <w:p w14:paraId="6A3A82A0" w14:textId="77777777" w:rsidR="004505D0" w:rsidRPr="006562E1" w:rsidRDefault="004505D0" w:rsidP="00CB2BEA">
            <w:pPr>
              <w:pBdr>
                <w:top w:val="nil"/>
                <w:left w:val="nil"/>
                <w:bottom w:val="nil"/>
                <w:right w:val="nil"/>
                <w:between w:val="nil"/>
              </w:pBdr>
              <w:spacing w:line="360" w:lineRule="auto"/>
              <w:ind w:left="-2" w:firstLine="2"/>
              <w:jc w:val="both"/>
              <w:rPr>
                <w:color w:val="000000"/>
                <w:lang w:val="en-US"/>
              </w:rPr>
            </w:pPr>
            <w:r w:rsidRPr="006562E1">
              <w:rPr>
                <w:color w:val="000000"/>
                <w:lang w:val="en-US"/>
              </w:rPr>
              <w:t xml:space="preserve">                ) -</w:t>
            </w:r>
          </w:p>
          <w:p w14:paraId="61B22FC1" w14:textId="77777777" w:rsidR="004505D0" w:rsidRPr="006562E1" w:rsidRDefault="004505D0" w:rsidP="00CB2BEA">
            <w:pPr>
              <w:pBdr>
                <w:top w:val="nil"/>
                <w:left w:val="nil"/>
                <w:bottom w:val="nil"/>
                <w:right w:val="nil"/>
                <w:between w:val="nil"/>
              </w:pBdr>
              <w:spacing w:line="360" w:lineRule="auto"/>
              <w:ind w:left="-2" w:firstLine="2"/>
              <w:jc w:val="both"/>
              <w:rPr>
                <w:color w:val="000000"/>
                <w:lang w:val="en-US"/>
              </w:rPr>
            </w:pPr>
            <w:r w:rsidRPr="006562E1">
              <w:rPr>
                <w:color w:val="000000"/>
                <w:lang w:val="en-US"/>
              </w:rPr>
              <w:t xml:space="preserve">                coeff2[j] * (</w:t>
            </w:r>
          </w:p>
          <w:p w14:paraId="0BDEF414" w14:textId="77777777" w:rsidR="004505D0" w:rsidRPr="006562E1" w:rsidRDefault="004505D0" w:rsidP="00CB2BEA">
            <w:pPr>
              <w:pBdr>
                <w:top w:val="nil"/>
                <w:left w:val="nil"/>
                <w:bottom w:val="nil"/>
                <w:right w:val="nil"/>
                <w:between w:val="nil"/>
              </w:pBdr>
              <w:spacing w:line="360" w:lineRule="auto"/>
              <w:ind w:left="-2" w:firstLine="2"/>
              <w:jc w:val="both"/>
              <w:rPr>
                <w:color w:val="000000"/>
                <w:lang w:val="en-US"/>
              </w:rPr>
            </w:pPr>
            <w:r w:rsidRPr="006562E1">
              <w:rPr>
                <w:color w:val="000000"/>
                <w:lang w:val="en-US"/>
              </w:rPr>
              <w:t xml:space="preserve">                    (v</w:t>
            </w:r>
            <w:r w:rsidRPr="006562E1">
              <w:rPr>
                <w:rFonts w:ascii="Cambria Math" w:hAnsi="Cambria Math" w:cs="Cambria Math"/>
                <w:color w:val="000000"/>
                <w:lang w:val="en-US"/>
              </w:rPr>
              <w:t>₁</w:t>
            </w:r>
            <w:r w:rsidRPr="006562E1">
              <w:rPr>
                <w:color w:val="000000"/>
                <w:lang w:val="en-US"/>
              </w:rPr>
              <w:t>[</w:t>
            </w:r>
            <w:proofErr w:type="spellStart"/>
            <w:proofErr w:type="gramStart"/>
            <w:r w:rsidRPr="006562E1">
              <w:rPr>
                <w:color w:val="000000"/>
                <w:lang w:val="en-US"/>
              </w:rPr>
              <w:t>i,j</w:t>
            </w:r>
            <w:proofErr w:type="spellEnd"/>
            <w:proofErr w:type="gramEnd"/>
            <w:r w:rsidRPr="006562E1">
              <w:rPr>
                <w:color w:val="000000"/>
                <w:lang w:val="en-US"/>
              </w:rPr>
              <w:t>] - v</w:t>
            </w:r>
            <w:r w:rsidRPr="006562E1">
              <w:rPr>
                <w:rFonts w:ascii="Cambria Math" w:hAnsi="Cambria Math" w:cs="Cambria Math"/>
                <w:color w:val="000000"/>
                <w:lang w:val="en-US"/>
              </w:rPr>
              <w:t>₁</w:t>
            </w:r>
            <w:r w:rsidRPr="006562E1">
              <w:rPr>
                <w:color w:val="000000"/>
                <w:lang w:val="en-US"/>
              </w:rPr>
              <w:t>[i-1,j]) / h</w:t>
            </w:r>
            <w:r w:rsidRPr="006562E1">
              <w:rPr>
                <w:rFonts w:ascii="Cambria Math" w:hAnsi="Cambria Math" w:cs="Cambria Math"/>
                <w:color w:val="000000"/>
                <w:lang w:val="en-US"/>
              </w:rPr>
              <w:t>₁</w:t>
            </w:r>
            <w:r w:rsidRPr="006562E1">
              <w:rPr>
                <w:color w:val="000000"/>
                <w:lang w:val="en-US"/>
              </w:rPr>
              <w:t xml:space="preserve"> +</w:t>
            </w:r>
          </w:p>
          <w:p w14:paraId="03466B80" w14:textId="77777777" w:rsidR="004505D0" w:rsidRPr="006562E1" w:rsidRDefault="004505D0" w:rsidP="00CB2BEA">
            <w:pPr>
              <w:pBdr>
                <w:top w:val="nil"/>
                <w:left w:val="nil"/>
                <w:bottom w:val="nil"/>
                <w:right w:val="nil"/>
                <w:between w:val="nil"/>
              </w:pBdr>
              <w:spacing w:line="360" w:lineRule="auto"/>
              <w:ind w:left="-2" w:firstLine="2"/>
              <w:jc w:val="both"/>
              <w:rPr>
                <w:color w:val="000000"/>
                <w:lang w:val="en-US"/>
              </w:rPr>
            </w:pPr>
            <w:r w:rsidRPr="006562E1">
              <w:rPr>
                <w:color w:val="000000"/>
                <w:lang w:val="en-US"/>
              </w:rPr>
              <w:t xml:space="preserve">                    (v</w:t>
            </w:r>
            <w:r w:rsidRPr="006562E1">
              <w:rPr>
                <w:rFonts w:ascii="Cambria Math" w:hAnsi="Cambria Math" w:cs="Cambria Math"/>
                <w:color w:val="000000"/>
                <w:lang w:val="en-US"/>
              </w:rPr>
              <w:t>₂</w:t>
            </w:r>
            <w:r w:rsidRPr="006562E1">
              <w:rPr>
                <w:color w:val="000000"/>
                <w:lang w:val="en-US"/>
              </w:rPr>
              <w:t>[</w:t>
            </w:r>
            <w:proofErr w:type="spellStart"/>
            <w:proofErr w:type="gramStart"/>
            <w:r w:rsidRPr="006562E1">
              <w:rPr>
                <w:color w:val="000000"/>
                <w:lang w:val="en-US"/>
              </w:rPr>
              <w:t>i,j</w:t>
            </w:r>
            <w:proofErr w:type="spellEnd"/>
            <w:proofErr w:type="gramEnd"/>
            <w:r w:rsidRPr="006562E1">
              <w:rPr>
                <w:color w:val="000000"/>
                <w:lang w:val="en-US"/>
              </w:rPr>
              <w:t>] - v</w:t>
            </w:r>
            <w:r w:rsidRPr="006562E1">
              <w:rPr>
                <w:rFonts w:ascii="Cambria Math" w:hAnsi="Cambria Math" w:cs="Cambria Math"/>
                <w:color w:val="000000"/>
                <w:lang w:val="en-US"/>
              </w:rPr>
              <w:t>₂</w:t>
            </w:r>
            <w:r w:rsidRPr="006562E1">
              <w:rPr>
                <w:color w:val="000000"/>
                <w:lang w:val="en-US"/>
              </w:rPr>
              <w:t>[i,j-1]) / h</w:t>
            </w:r>
            <w:r w:rsidRPr="006562E1">
              <w:rPr>
                <w:rFonts w:ascii="Cambria Math" w:hAnsi="Cambria Math" w:cs="Cambria Math"/>
                <w:color w:val="000000"/>
                <w:lang w:val="en-US"/>
              </w:rPr>
              <w:t>₂</w:t>
            </w:r>
          </w:p>
          <w:p w14:paraId="3F96C4DF" w14:textId="77777777" w:rsidR="004505D0" w:rsidRPr="006562E1" w:rsidRDefault="004505D0" w:rsidP="00CB2BEA">
            <w:pPr>
              <w:pBdr>
                <w:top w:val="nil"/>
                <w:left w:val="nil"/>
                <w:bottom w:val="nil"/>
                <w:right w:val="nil"/>
                <w:between w:val="nil"/>
              </w:pBdr>
              <w:spacing w:line="360" w:lineRule="auto"/>
              <w:ind w:left="-2" w:firstLine="2"/>
              <w:jc w:val="both"/>
              <w:rPr>
                <w:color w:val="000000"/>
                <w:lang w:val="en-US"/>
              </w:rPr>
            </w:pPr>
            <w:r w:rsidRPr="006562E1">
              <w:rPr>
                <w:color w:val="000000"/>
                <w:lang w:val="en-US"/>
              </w:rPr>
              <w:t xml:space="preserve">                )</w:t>
            </w:r>
          </w:p>
          <w:p w14:paraId="160B81C6" w14:textId="77777777" w:rsidR="004505D0" w:rsidRPr="006562E1" w:rsidRDefault="004505D0" w:rsidP="00CB2BEA">
            <w:pPr>
              <w:pBdr>
                <w:top w:val="nil"/>
                <w:left w:val="nil"/>
                <w:bottom w:val="nil"/>
                <w:right w:val="nil"/>
                <w:between w:val="nil"/>
              </w:pBdr>
              <w:spacing w:line="360" w:lineRule="auto"/>
              <w:ind w:left="-2" w:firstLine="2"/>
              <w:jc w:val="both"/>
              <w:rPr>
                <w:color w:val="000000"/>
                <w:lang w:val="en-US"/>
              </w:rPr>
            </w:pPr>
            <w:r w:rsidRPr="006562E1">
              <w:rPr>
                <w:color w:val="000000"/>
                <w:lang w:val="en-US"/>
              </w:rPr>
              <w:t xml:space="preserve">            )</w:t>
            </w:r>
          </w:p>
          <w:p w14:paraId="527E3C7B" w14:textId="77777777" w:rsidR="004505D0" w:rsidRPr="006562E1" w:rsidRDefault="004505D0" w:rsidP="00CB2BEA">
            <w:pPr>
              <w:pBdr>
                <w:top w:val="nil"/>
                <w:left w:val="nil"/>
                <w:bottom w:val="nil"/>
                <w:right w:val="nil"/>
                <w:between w:val="nil"/>
              </w:pBdr>
              <w:spacing w:line="360" w:lineRule="auto"/>
              <w:ind w:left="-2" w:firstLine="2"/>
              <w:jc w:val="both"/>
              <w:rPr>
                <w:color w:val="000000"/>
                <w:lang w:val="en-US"/>
              </w:rPr>
            </w:pPr>
            <w:r w:rsidRPr="006562E1">
              <w:rPr>
                <w:color w:val="000000"/>
                <w:lang w:val="en-US"/>
              </w:rPr>
              <w:t xml:space="preserve">        end</w:t>
            </w:r>
          </w:p>
          <w:p w14:paraId="55692C6B" w14:textId="7162496D" w:rsidR="004505D0" w:rsidRPr="006562E1" w:rsidRDefault="004505D0" w:rsidP="004505D0">
            <w:pPr>
              <w:pBdr>
                <w:top w:val="nil"/>
                <w:left w:val="nil"/>
                <w:bottom w:val="nil"/>
                <w:right w:val="nil"/>
                <w:between w:val="nil"/>
              </w:pBdr>
              <w:spacing w:line="360" w:lineRule="auto"/>
              <w:ind w:left="-2" w:firstLine="2"/>
              <w:jc w:val="both"/>
              <w:rPr>
                <w:color w:val="000000"/>
                <w:lang w:val="en-US"/>
              </w:rPr>
            </w:pPr>
            <w:r w:rsidRPr="006562E1">
              <w:rPr>
                <w:color w:val="000000"/>
                <w:lang w:val="en-US"/>
              </w:rPr>
              <w:t xml:space="preserve">    end</w:t>
            </w:r>
          </w:p>
        </w:tc>
        <w:tc>
          <w:tcPr>
            <w:tcW w:w="4672" w:type="dxa"/>
            <w:gridSpan w:val="2"/>
          </w:tcPr>
          <w:p w14:paraId="3ED9F9D6" w14:textId="77777777" w:rsidR="004505D0" w:rsidRPr="006562E1" w:rsidRDefault="004505D0" w:rsidP="00CB2BEA">
            <w:pPr>
              <w:pBdr>
                <w:top w:val="nil"/>
                <w:left w:val="nil"/>
                <w:bottom w:val="nil"/>
                <w:right w:val="nil"/>
                <w:between w:val="nil"/>
              </w:pBdr>
              <w:spacing w:line="360" w:lineRule="auto"/>
              <w:ind w:left="-2" w:firstLine="2"/>
              <w:jc w:val="both"/>
              <w:rPr>
                <w:color w:val="000000"/>
                <w:lang w:val="en-US"/>
              </w:rPr>
            </w:pPr>
            <w:r w:rsidRPr="006562E1">
              <w:rPr>
                <w:color w:val="000000"/>
                <w:lang w:val="en-US"/>
              </w:rPr>
              <w:t xml:space="preserve">    </w:t>
            </w:r>
          </w:p>
          <w:p w14:paraId="4B524EF9" w14:textId="77777777" w:rsidR="004505D0" w:rsidRPr="006562E1" w:rsidRDefault="004505D0" w:rsidP="00CB2BEA">
            <w:pPr>
              <w:pBdr>
                <w:top w:val="nil"/>
                <w:left w:val="nil"/>
                <w:bottom w:val="nil"/>
                <w:right w:val="nil"/>
                <w:between w:val="nil"/>
              </w:pBdr>
              <w:spacing w:line="360" w:lineRule="auto"/>
              <w:ind w:left="-2" w:firstLine="2"/>
              <w:jc w:val="both"/>
              <w:rPr>
                <w:color w:val="000000"/>
                <w:lang w:val="en-US"/>
              </w:rPr>
            </w:pPr>
            <w:r w:rsidRPr="006562E1">
              <w:rPr>
                <w:color w:val="000000"/>
                <w:lang w:val="en-US"/>
              </w:rPr>
              <w:t xml:space="preserve">    @inbounds @threads for j in </w:t>
            </w:r>
            <w:proofErr w:type="gramStart"/>
            <w:r w:rsidRPr="006562E1">
              <w:rPr>
                <w:color w:val="000000"/>
                <w:lang w:val="en-US"/>
              </w:rPr>
              <w:t>1 :</w:t>
            </w:r>
            <w:proofErr w:type="gramEnd"/>
            <w:r w:rsidRPr="006562E1">
              <w:rPr>
                <w:color w:val="000000"/>
                <w:lang w:val="en-US"/>
              </w:rPr>
              <w:t xml:space="preserve"> </w:t>
            </w:r>
            <w:proofErr w:type="spellStart"/>
            <w:r w:rsidRPr="006562E1">
              <w:rPr>
                <w:color w:val="000000"/>
                <w:lang w:val="en-US"/>
              </w:rPr>
              <w:t>Nx</w:t>
            </w:r>
            <w:proofErr w:type="spellEnd"/>
            <w:r w:rsidRPr="006562E1">
              <w:rPr>
                <w:rFonts w:ascii="Cambria Math" w:hAnsi="Cambria Math" w:cs="Cambria Math"/>
                <w:color w:val="000000"/>
                <w:lang w:val="en-US"/>
              </w:rPr>
              <w:t>₂</w:t>
            </w:r>
            <w:r w:rsidRPr="006562E1">
              <w:rPr>
                <w:color w:val="000000"/>
                <w:lang w:val="en-US"/>
              </w:rPr>
              <w:t>-1</w:t>
            </w:r>
          </w:p>
          <w:p w14:paraId="2FAC8432" w14:textId="77777777" w:rsidR="004505D0" w:rsidRPr="006562E1" w:rsidRDefault="004505D0" w:rsidP="00CB2BEA">
            <w:pPr>
              <w:pBdr>
                <w:top w:val="nil"/>
                <w:left w:val="nil"/>
                <w:bottom w:val="nil"/>
                <w:right w:val="nil"/>
                <w:between w:val="nil"/>
              </w:pBdr>
              <w:spacing w:line="360" w:lineRule="auto"/>
              <w:ind w:left="-2" w:firstLine="2"/>
              <w:jc w:val="both"/>
              <w:rPr>
                <w:color w:val="000000"/>
                <w:lang w:val="en-US"/>
              </w:rPr>
            </w:pPr>
            <w:r w:rsidRPr="006562E1">
              <w:rPr>
                <w:color w:val="000000"/>
                <w:lang w:val="en-US"/>
              </w:rPr>
              <w:t xml:space="preserve">        @inbounds for </w:t>
            </w:r>
            <w:proofErr w:type="spellStart"/>
            <w:r w:rsidRPr="006562E1">
              <w:rPr>
                <w:color w:val="000000"/>
                <w:lang w:val="en-US"/>
              </w:rPr>
              <w:t>i</w:t>
            </w:r>
            <w:proofErr w:type="spellEnd"/>
            <w:r w:rsidRPr="006562E1">
              <w:rPr>
                <w:color w:val="000000"/>
                <w:lang w:val="en-US"/>
              </w:rPr>
              <w:t xml:space="preserve"> in </w:t>
            </w:r>
            <w:proofErr w:type="gramStart"/>
            <w:r w:rsidRPr="006562E1">
              <w:rPr>
                <w:color w:val="000000"/>
                <w:lang w:val="en-US"/>
              </w:rPr>
              <w:t>1 :</w:t>
            </w:r>
            <w:proofErr w:type="gramEnd"/>
            <w:r w:rsidRPr="006562E1">
              <w:rPr>
                <w:color w:val="000000"/>
                <w:lang w:val="en-US"/>
              </w:rPr>
              <w:t xml:space="preserve"> </w:t>
            </w:r>
            <w:proofErr w:type="spellStart"/>
            <w:r w:rsidRPr="006562E1">
              <w:rPr>
                <w:color w:val="000000"/>
                <w:lang w:val="en-US"/>
              </w:rPr>
              <w:t>Nx</w:t>
            </w:r>
            <w:proofErr w:type="spellEnd"/>
            <w:r w:rsidRPr="006562E1">
              <w:rPr>
                <w:rFonts w:ascii="Cambria Math" w:hAnsi="Cambria Math" w:cs="Cambria Math"/>
                <w:color w:val="000000"/>
                <w:lang w:val="en-US"/>
              </w:rPr>
              <w:t>₁</w:t>
            </w:r>
            <w:r w:rsidRPr="006562E1">
              <w:rPr>
                <w:color w:val="000000"/>
                <w:lang w:val="en-US"/>
              </w:rPr>
              <w:t>-1</w:t>
            </w:r>
          </w:p>
          <w:p w14:paraId="08582E8F" w14:textId="77777777" w:rsidR="004505D0" w:rsidRPr="006562E1" w:rsidRDefault="004505D0" w:rsidP="00CB2BEA">
            <w:pPr>
              <w:pBdr>
                <w:top w:val="nil"/>
                <w:left w:val="nil"/>
                <w:bottom w:val="nil"/>
                <w:right w:val="nil"/>
                <w:between w:val="nil"/>
              </w:pBdr>
              <w:spacing w:line="360" w:lineRule="auto"/>
              <w:ind w:left="-2" w:firstLine="2"/>
              <w:jc w:val="both"/>
              <w:rPr>
                <w:color w:val="000000"/>
                <w:lang w:val="en-US"/>
              </w:rPr>
            </w:pPr>
            <w:r w:rsidRPr="006562E1">
              <w:rPr>
                <w:color w:val="000000"/>
                <w:lang w:val="en-US"/>
              </w:rPr>
              <w:t xml:space="preserve">            σ</w:t>
            </w:r>
            <w:r w:rsidRPr="006562E1">
              <w:rPr>
                <w:rFonts w:ascii="Cambria Math" w:hAnsi="Cambria Math" w:cs="Cambria Math"/>
                <w:color w:val="000000"/>
                <w:lang w:val="en-US"/>
              </w:rPr>
              <w:t>₁₂</w:t>
            </w:r>
            <w:r w:rsidRPr="006562E1">
              <w:rPr>
                <w:color w:val="000000"/>
                <w:lang w:val="en-US"/>
              </w:rPr>
              <w:t>_new[</w:t>
            </w:r>
            <w:proofErr w:type="spellStart"/>
            <w:proofErr w:type="gramStart"/>
            <w:r w:rsidRPr="006562E1">
              <w:rPr>
                <w:color w:val="000000"/>
                <w:lang w:val="en-US"/>
              </w:rPr>
              <w:t>i,j</w:t>
            </w:r>
            <w:proofErr w:type="spellEnd"/>
            <w:proofErr w:type="gramEnd"/>
            <w:r w:rsidRPr="006562E1">
              <w:rPr>
                <w:color w:val="000000"/>
                <w:lang w:val="en-US"/>
              </w:rPr>
              <w:t>] = σ</w:t>
            </w:r>
            <w:r w:rsidRPr="006562E1">
              <w:rPr>
                <w:rFonts w:ascii="Cambria Math" w:hAnsi="Cambria Math" w:cs="Cambria Math"/>
                <w:color w:val="000000"/>
                <w:lang w:val="en-US"/>
              </w:rPr>
              <w:t>₁₂</w:t>
            </w:r>
            <w:r w:rsidRPr="006562E1">
              <w:rPr>
                <w:color w:val="000000"/>
                <w:lang w:val="en-US"/>
              </w:rPr>
              <w:t>[</w:t>
            </w:r>
            <w:proofErr w:type="spellStart"/>
            <w:r w:rsidRPr="006562E1">
              <w:rPr>
                <w:color w:val="000000"/>
                <w:lang w:val="en-US"/>
              </w:rPr>
              <w:t>i,j</w:t>
            </w:r>
            <w:proofErr w:type="spellEnd"/>
            <w:r w:rsidRPr="006562E1">
              <w:rPr>
                <w:color w:val="000000"/>
                <w:lang w:val="en-US"/>
              </w:rPr>
              <w:t>] - τ * μ[j] * (</w:t>
            </w:r>
          </w:p>
          <w:p w14:paraId="39FEE6DC" w14:textId="77777777" w:rsidR="004505D0" w:rsidRPr="006562E1" w:rsidRDefault="004505D0" w:rsidP="00CB2BEA">
            <w:pPr>
              <w:pBdr>
                <w:top w:val="nil"/>
                <w:left w:val="nil"/>
                <w:bottom w:val="nil"/>
                <w:right w:val="nil"/>
                <w:between w:val="nil"/>
              </w:pBdr>
              <w:spacing w:line="360" w:lineRule="auto"/>
              <w:ind w:left="-2" w:firstLine="2"/>
              <w:jc w:val="both"/>
              <w:rPr>
                <w:color w:val="000000"/>
                <w:lang w:val="en-US"/>
              </w:rPr>
            </w:pPr>
            <w:r w:rsidRPr="006562E1">
              <w:rPr>
                <w:color w:val="000000"/>
                <w:lang w:val="en-US"/>
              </w:rPr>
              <w:t xml:space="preserve">                (u</w:t>
            </w:r>
            <w:r w:rsidRPr="006562E1">
              <w:rPr>
                <w:rFonts w:ascii="Cambria Math" w:hAnsi="Cambria Math" w:cs="Cambria Math"/>
                <w:color w:val="000000"/>
                <w:lang w:val="en-US"/>
              </w:rPr>
              <w:t>₁</w:t>
            </w:r>
            <w:r w:rsidRPr="006562E1">
              <w:rPr>
                <w:color w:val="000000"/>
                <w:lang w:val="en-US"/>
              </w:rPr>
              <w:t>[</w:t>
            </w:r>
            <w:proofErr w:type="spellStart"/>
            <w:proofErr w:type="gramStart"/>
            <w:r w:rsidRPr="006562E1">
              <w:rPr>
                <w:color w:val="000000"/>
                <w:lang w:val="en-US"/>
              </w:rPr>
              <w:t>i,j</w:t>
            </w:r>
            <w:proofErr w:type="spellEnd"/>
            <w:proofErr w:type="gramEnd"/>
            <w:r w:rsidRPr="006562E1">
              <w:rPr>
                <w:color w:val="000000"/>
                <w:lang w:val="en-US"/>
              </w:rPr>
              <w:t>] - u</w:t>
            </w:r>
            <w:r w:rsidRPr="006562E1">
              <w:rPr>
                <w:rFonts w:ascii="Cambria Math" w:hAnsi="Cambria Math" w:cs="Cambria Math"/>
                <w:color w:val="000000"/>
                <w:lang w:val="en-US"/>
              </w:rPr>
              <w:t>₁</w:t>
            </w:r>
            <w:r w:rsidRPr="006562E1">
              <w:rPr>
                <w:color w:val="000000"/>
                <w:lang w:val="en-US"/>
              </w:rPr>
              <w:t>[i,j-1]) / h</w:t>
            </w:r>
            <w:r w:rsidRPr="006562E1">
              <w:rPr>
                <w:rFonts w:ascii="Cambria Math" w:hAnsi="Cambria Math" w:cs="Cambria Math"/>
                <w:color w:val="000000"/>
                <w:lang w:val="en-US"/>
              </w:rPr>
              <w:t>₂</w:t>
            </w:r>
            <w:r w:rsidRPr="006562E1">
              <w:rPr>
                <w:color w:val="000000"/>
                <w:lang w:val="en-US"/>
              </w:rPr>
              <w:t xml:space="preserve"> +</w:t>
            </w:r>
          </w:p>
          <w:p w14:paraId="02EB67A2" w14:textId="77777777" w:rsidR="004505D0" w:rsidRPr="006562E1" w:rsidRDefault="004505D0" w:rsidP="00CB2BEA">
            <w:pPr>
              <w:pBdr>
                <w:top w:val="nil"/>
                <w:left w:val="nil"/>
                <w:bottom w:val="nil"/>
                <w:right w:val="nil"/>
                <w:between w:val="nil"/>
              </w:pBdr>
              <w:spacing w:line="360" w:lineRule="auto"/>
              <w:ind w:left="-2" w:firstLine="2"/>
              <w:jc w:val="both"/>
              <w:rPr>
                <w:color w:val="000000"/>
                <w:lang w:val="en-US"/>
              </w:rPr>
            </w:pPr>
            <w:r w:rsidRPr="006562E1">
              <w:rPr>
                <w:color w:val="000000"/>
                <w:lang w:val="en-US"/>
              </w:rPr>
              <w:t xml:space="preserve">                (u</w:t>
            </w:r>
            <w:r w:rsidRPr="006562E1">
              <w:rPr>
                <w:rFonts w:ascii="Cambria Math" w:hAnsi="Cambria Math" w:cs="Cambria Math"/>
                <w:color w:val="000000"/>
                <w:lang w:val="en-US"/>
              </w:rPr>
              <w:t>₂</w:t>
            </w:r>
            <w:r w:rsidRPr="006562E1">
              <w:rPr>
                <w:color w:val="000000"/>
                <w:lang w:val="en-US"/>
              </w:rPr>
              <w:t>[</w:t>
            </w:r>
            <w:proofErr w:type="spellStart"/>
            <w:proofErr w:type="gramStart"/>
            <w:r w:rsidRPr="006562E1">
              <w:rPr>
                <w:color w:val="000000"/>
                <w:lang w:val="en-US"/>
              </w:rPr>
              <w:t>i,j</w:t>
            </w:r>
            <w:proofErr w:type="spellEnd"/>
            <w:proofErr w:type="gramEnd"/>
            <w:r w:rsidRPr="006562E1">
              <w:rPr>
                <w:color w:val="000000"/>
                <w:lang w:val="en-US"/>
              </w:rPr>
              <w:t>] - u</w:t>
            </w:r>
            <w:r w:rsidRPr="006562E1">
              <w:rPr>
                <w:rFonts w:ascii="Cambria Math" w:hAnsi="Cambria Math" w:cs="Cambria Math"/>
                <w:color w:val="000000"/>
                <w:lang w:val="en-US"/>
              </w:rPr>
              <w:t>₂</w:t>
            </w:r>
            <w:r w:rsidRPr="006562E1">
              <w:rPr>
                <w:color w:val="000000"/>
                <w:lang w:val="en-US"/>
              </w:rPr>
              <w:t>[i-1,j]) / h</w:t>
            </w:r>
            <w:r w:rsidRPr="006562E1">
              <w:rPr>
                <w:rFonts w:ascii="Cambria Math" w:hAnsi="Cambria Math" w:cs="Cambria Math"/>
                <w:color w:val="000000"/>
                <w:lang w:val="en-US"/>
              </w:rPr>
              <w:t>₁</w:t>
            </w:r>
          </w:p>
          <w:p w14:paraId="1BF35FEF" w14:textId="77777777" w:rsidR="004505D0" w:rsidRPr="006562E1" w:rsidRDefault="004505D0" w:rsidP="00CB2BEA">
            <w:pPr>
              <w:pBdr>
                <w:top w:val="nil"/>
                <w:left w:val="nil"/>
                <w:bottom w:val="nil"/>
                <w:right w:val="nil"/>
                <w:between w:val="nil"/>
              </w:pBdr>
              <w:spacing w:line="360" w:lineRule="auto"/>
              <w:ind w:left="-2" w:firstLine="2"/>
              <w:jc w:val="both"/>
              <w:rPr>
                <w:color w:val="000000"/>
                <w:lang w:val="en-US"/>
              </w:rPr>
            </w:pPr>
            <w:r w:rsidRPr="006562E1">
              <w:rPr>
                <w:color w:val="000000"/>
                <w:lang w:val="en-US"/>
              </w:rPr>
              <w:t xml:space="preserve">            )</w:t>
            </w:r>
          </w:p>
          <w:p w14:paraId="62B42280" w14:textId="77777777" w:rsidR="004505D0" w:rsidRPr="006562E1" w:rsidRDefault="004505D0" w:rsidP="00CB2BEA">
            <w:pPr>
              <w:pBdr>
                <w:top w:val="nil"/>
                <w:left w:val="nil"/>
                <w:bottom w:val="nil"/>
                <w:right w:val="nil"/>
                <w:between w:val="nil"/>
              </w:pBdr>
              <w:spacing w:line="360" w:lineRule="auto"/>
              <w:ind w:left="-2" w:firstLine="2"/>
              <w:jc w:val="both"/>
              <w:rPr>
                <w:color w:val="000000"/>
                <w:lang w:val="en-US"/>
              </w:rPr>
            </w:pPr>
            <w:r w:rsidRPr="006562E1">
              <w:rPr>
                <w:color w:val="000000"/>
                <w:lang w:val="en-US"/>
              </w:rPr>
              <w:t xml:space="preserve">        end</w:t>
            </w:r>
          </w:p>
          <w:p w14:paraId="339C6EB4" w14:textId="77777777" w:rsidR="004505D0" w:rsidRPr="006562E1" w:rsidRDefault="004505D0" w:rsidP="00CB2BEA">
            <w:pPr>
              <w:pBdr>
                <w:top w:val="nil"/>
                <w:left w:val="nil"/>
                <w:bottom w:val="nil"/>
                <w:right w:val="nil"/>
                <w:between w:val="nil"/>
              </w:pBdr>
              <w:spacing w:line="360" w:lineRule="auto"/>
              <w:ind w:left="-2" w:firstLine="2"/>
              <w:jc w:val="both"/>
              <w:rPr>
                <w:color w:val="000000"/>
                <w:lang w:val="en-US"/>
              </w:rPr>
            </w:pPr>
            <w:r w:rsidRPr="006562E1">
              <w:rPr>
                <w:color w:val="000000"/>
                <w:lang w:val="en-US"/>
              </w:rPr>
              <w:t xml:space="preserve">    end</w:t>
            </w:r>
          </w:p>
          <w:p w14:paraId="134FBFF1" w14:textId="77777777" w:rsidR="004505D0" w:rsidRPr="006562E1" w:rsidRDefault="004505D0" w:rsidP="00CB2BEA">
            <w:pPr>
              <w:pBdr>
                <w:top w:val="nil"/>
                <w:left w:val="nil"/>
                <w:bottom w:val="nil"/>
                <w:right w:val="nil"/>
                <w:between w:val="nil"/>
              </w:pBdr>
              <w:spacing w:line="360" w:lineRule="auto"/>
              <w:ind w:left="111" w:hanging="113"/>
              <w:jc w:val="both"/>
              <w:rPr>
                <w:color w:val="000000"/>
                <w:lang w:val="en-US"/>
              </w:rPr>
            </w:pPr>
            <w:r w:rsidRPr="006562E1">
              <w:rPr>
                <w:color w:val="000000"/>
                <w:lang w:val="en-US"/>
              </w:rPr>
              <w:t xml:space="preserve">    @inbounds @threads for j in </w:t>
            </w:r>
            <w:proofErr w:type="gramStart"/>
            <w:r w:rsidRPr="006562E1">
              <w:rPr>
                <w:color w:val="000000"/>
                <w:lang w:val="en-US"/>
              </w:rPr>
              <w:t>1 :</w:t>
            </w:r>
            <w:proofErr w:type="gramEnd"/>
            <w:r w:rsidRPr="006562E1">
              <w:rPr>
                <w:color w:val="000000"/>
                <w:lang w:val="en-US"/>
              </w:rPr>
              <w:t xml:space="preserve"> </w:t>
            </w:r>
            <w:proofErr w:type="spellStart"/>
            <w:r w:rsidRPr="006562E1">
              <w:rPr>
                <w:color w:val="000000"/>
                <w:lang w:val="en-US"/>
              </w:rPr>
              <w:t>Nx</w:t>
            </w:r>
            <w:proofErr w:type="spellEnd"/>
            <w:r w:rsidRPr="006562E1">
              <w:rPr>
                <w:rFonts w:ascii="Cambria Math" w:hAnsi="Cambria Math" w:cs="Cambria Math"/>
                <w:color w:val="000000"/>
                <w:lang w:val="en-US"/>
              </w:rPr>
              <w:t>₂</w:t>
            </w:r>
            <w:r w:rsidRPr="006562E1">
              <w:rPr>
                <w:color w:val="000000"/>
                <w:lang w:val="en-US"/>
              </w:rPr>
              <w:t>-1</w:t>
            </w:r>
          </w:p>
          <w:p w14:paraId="75833E24" w14:textId="77777777" w:rsidR="004505D0" w:rsidRPr="006562E1" w:rsidRDefault="004505D0" w:rsidP="00CB2BEA">
            <w:pPr>
              <w:pBdr>
                <w:top w:val="nil"/>
                <w:left w:val="nil"/>
                <w:bottom w:val="nil"/>
                <w:right w:val="nil"/>
                <w:between w:val="nil"/>
              </w:pBdr>
              <w:spacing w:line="360" w:lineRule="auto"/>
              <w:ind w:left="111" w:hanging="113"/>
              <w:jc w:val="both"/>
              <w:rPr>
                <w:color w:val="000000"/>
                <w:lang w:val="en-US"/>
              </w:rPr>
            </w:pPr>
            <w:r w:rsidRPr="006562E1">
              <w:rPr>
                <w:color w:val="000000"/>
                <w:lang w:val="en-US"/>
              </w:rPr>
              <w:t xml:space="preserve">        @inbounds for </w:t>
            </w:r>
            <w:proofErr w:type="spellStart"/>
            <w:r w:rsidRPr="006562E1">
              <w:rPr>
                <w:color w:val="000000"/>
                <w:lang w:val="en-US"/>
              </w:rPr>
              <w:t>i</w:t>
            </w:r>
            <w:proofErr w:type="spellEnd"/>
            <w:r w:rsidRPr="006562E1">
              <w:rPr>
                <w:color w:val="000000"/>
                <w:lang w:val="en-US"/>
              </w:rPr>
              <w:t xml:space="preserve"> in </w:t>
            </w:r>
            <w:proofErr w:type="gramStart"/>
            <w:r w:rsidRPr="006562E1">
              <w:rPr>
                <w:color w:val="000000"/>
                <w:lang w:val="en-US"/>
              </w:rPr>
              <w:t>1 :</w:t>
            </w:r>
            <w:proofErr w:type="gramEnd"/>
            <w:r w:rsidRPr="006562E1">
              <w:rPr>
                <w:color w:val="000000"/>
                <w:lang w:val="en-US"/>
              </w:rPr>
              <w:t xml:space="preserve"> </w:t>
            </w:r>
            <w:proofErr w:type="spellStart"/>
            <w:r w:rsidRPr="006562E1">
              <w:rPr>
                <w:color w:val="000000"/>
                <w:lang w:val="en-US"/>
              </w:rPr>
              <w:t>Nx</w:t>
            </w:r>
            <w:proofErr w:type="spellEnd"/>
            <w:r w:rsidRPr="006562E1">
              <w:rPr>
                <w:rFonts w:ascii="Cambria Math" w:hAnsi="Cambria Math" w:cs="Cambria Math"/>
                <w:color w:val="000000"/>
                <w:lang w:val="en-US"/>
              </w:rPr>
              <w:t>₁</w:t>
            </w:r>
            <w:r w:rsidRPr="006562E1">
              <w:rPr>
                <w:color w:val="000000"/>
                <w:lang w:val="en-US"/>
              </w:rPr>
              <w:t>-1</w:t>
            </w:r>
          </w:p>
          <w:p w14:paraId="46F3D0C1" w14:textId="77777777" w:rsidR="004505D0" w:rsidRPr="006562E1" w:rsidRDefault="004505D0" w:rsidP="00CB2BEA">
            <w:pPr>
              <w:pBdr>
                <w:top w:val="nil"/>
                <w:left w:val="nil"/>
                <w:bottom w:val="nil"/>
                <w:right w:val="nil"/>
                <w:between w:val="nil"/>
              </w:pBdr>
              <w:spacing w:line="360" w:lineRule="auto"/>
              <w:ind w:left="111" w:hanging="113"/>
              <w:jc w:val="both"/>
              <w:rPr>
                <w:color w:val="000000"/>
                <w:lang w:val="en-US"/>
              </w:rPr>
            </w:pPr>
            <w:r w:rsidRPr="006562E1">
              <w:rPr>
                <w:color w:val="000000"/>
                <w:lang w:val="en-US"/>
              </w:rPr>
              <w:t xml:space="preserve">            σ</w:t>
            </w:r>
            <w:r w:rsidRPr="006562E1">
              <w:rPr>
                <w:rFonts w:ascii="Cambria Math" w:hAnsi="Cambria Math" w:cs="Cambria Math"/>
                <w:color w:val="000000"/>
                <w:lang w:val="en-US"/>
              </w:rPr>
              <w:t>₂₂</w:t>
            </w:r>
            <w:r w:rsidRPr="006562E1">
              <w:rPr>
                <w:color w:val="000000"/>
                <w:lang w:val="en-US"/>
              </w:rPr>
              <w:t>_new[</w:t>
            </w:r>
            <w:proofErr w:type="spellStart"/>
            <w:proofErr w:type="gramStart"/>
            <w:r w:rsidRPr="006562E1">
              <w:rPr>
                <w:color w:val="000000"/>
                <w:lang w:val="en-US"/>
              </w:rPr>
              <w:t>i,j</w:t>
            </w:r>
            <w:proofErr w:type="spellEnd"/>
            <w:proofErr w:type="gramEnd"/>
            <w:r w:rsidRPr="006562E1">
              <w:rPr>
                <w:color w:val="000000"/>
                <w:lang w:val="en-US"/>
              </w:rPr>
              <w:t>] = σ</w:t>
            </w:r>
            <w:r w:rsidRPr="006562E1">
              <w:rPr>
                <w:rFonts w:ascii="Cambria Math" w:hAnsi="Cambria Math" w:cs="Cambria Math"/>
                <w:color w:val="000000"/>
                <w:lang w:val="en-US"/>
              </w:rPr>
              <w:t>₂₂</w:t>
            </w:r>
            <w:r w:rsidRPr="006562E1">
              <w:rPr>
                <w:color w:val="000000"/>
                <w:lang w:val="en-US"/>
              </w:rPr>
              <w:t>[</w:t>
            </w:r>
            <w:proofErr w:type="spellStart"/>
            <w:r w:rsidRPr="006562E1">
              <w:rPr>
                <w:color w:val="000000"/>
                <w:lang w:val="en-US"/>
              </w:rPr>
              <w:t>i,j</w:t>
            </w:r>
            <w:proofErr w:type="spellEnd"/>
            <w:r w:rsidRPr="006562E1">
              <w:rPr>
                <w:color w:val="000000"/>
                <w:lang w:val="en-US"/>
              </w:rPr>
              <w:t>] - τ * (</w:t>
            </w:r>
          </w:p>
          <w:p w14:paraId="129C68B0" w14:textId="77777777" w:rsidR="004505D0" w:rsidRPr="006562E1" w:rsidRDefault="004505D0" w:rsidP="00CB2BEA">
            <w:pPr>
              <w:pBdr>
                <w:top w:val="nil"/>
                <w:left w:val="nil"/>
                <w:bottom w:val="nil"/>
                <w:right w:val="nil"/>
                <w:between w:val="nil"/>
              </w:pBdr>
              <w:spacing w:line="360" w:lineRule="auto"/>
              <w:ind w:left="111" w:hanging="113"/>
              <w:jc w:val="both"/>
              <w:rPr>
                <w:color w:val="000000"/>
                <w:lang w:val="en-US"/>
              </w:rPr>
            </w:pPr>
            <w:r w:rsidRPr="006562E1">
              <w:rPr>
                <w:color w:val="000000"/>
                <w:lang w:val="en-US"/>
              </w:rPr>
              <w:t xml:space="preserve">                2.0 * μ[j] * (u</w:t>
            </w:r>
            <w:r w:rsidRPr="006562E1">
              <w:rPr>
                <w:rFonts w:ascii="Cambria Math" w:hAnsi="Cambria Math" w:cs="Cambria Math"/>
                <w:color w:val="000000"/>
                <w:lang w:val="en-US"/>
              </w:rPr>
              <w:t>₂</w:t>
            </w:r>
            <w:r w:rsidRPr="006562E1">
              <w:rPr>
                <w:color w:val="000000"/>
                <w:lang w:val="en-US"/>
              </w:rPr>
              <w:t>[</w:t>
            </w:r>
            <w:proofErr w:type="spellStart"/>
            <w:proofErr w:type="gramStart"/>
            <w:r w:rsidRPr="006562E1">
              <w:rPr>
                <w:color w:val="000000"/>
                <w:lang w:val="en-US"/>
              </w:rPr>
              <w:t>i,j</w:t>
            </w:r>
            <w:proofErr w:type="spellEnd"/>
            <w:proofErr w:type="gramEnd"/>
            <w:r w:rsidRPr="006562E1">
              <w:rPr>
                <w:color w:val="000000"/>
                <w:lang w:val="en-US"/>
              </w:rPr>
              <w:t>] - u</w:t>
            </w:r>
            <w:r w:rsidRPr="006562E1">
              <w:rPr>
                <w:rFonts w:ascii="Cambria Math" w:hAnsi="Cambria Math" w:cs="Cambria Math"/>
                <w:color w:val="000000"/>
                <w:lang w:val="en-US"/>
              </w:rPr>
              <w:t>₂</w:t>
            </w:r>
            <w:r w:rsidRPr="006562E1">
              <w:rPr>
                <w:color w:val="000000"/>
                <w:lang w:val="en-US"/>
              </w:rPr>
              <w:t>[i,j-1]) / h</w:t>
            </w:r>
            <w:r w:rsidRPr="006562E1">
              <w:rPr>
                <w:rFonts w:ascii="Cambria Math" w:hAnsi="Cambria Math" w:cs="Cambria Math"/>
                <w:color w:val="000000"/>
                <w:lang w:val="en-US"/>
              </w:rPr>
              <w:t>₂</w:t>
            </w:r>
            <w:r w:rsidRPr="006562E1">
              <w:rPr>
                <w:color w:val="000000"/>
                <w:lang w:val="en-US"/>
              </w:rPr>
              <w:t xml:space="preserve"> +</w:t>
            </w:r>
          </w:p>
          <w:p w14:paraId="1568E2FC" w14:textId="77777777" w:rsidR="004505D0" w:rsidRPr="006562E1" w:rsidRDefault="004505D0" w:rsidP="00CB2BEA">
            <w:pPr>
              <w:pBdr>
                <w:top w:val="nil"/>
                <w:left w:val="nil"/>
                <w:bottom w:val="nil"/>
                <w:right w:val="nil"/>
                <w:between w:val="nil"/>
              </w:pBdr>
              <w:spacing w:line="360" w:lineRule="auto"/>
              <w:ind w:left="111" w:hanging="113"/>
              <w:jc w:val="both"/>
              <w:rPr>
                <w:color w:val="000000"/>
                <w:lang w:val="en-US"/>
              </w:rPr>
            </w:pPr>
            <w:r w:rsidRPr="006562E1">
              <w:rPr>
                <w:color w:val="000000"/>
                <w:lang w:val="en-US"/>
              </w:rPr>
              <w:t xml:space="preserve">                coeff1[j] * (</w:t>
            </w:r>
          </w:p>
          <w:p w14:paraId="73D8961D" w14:textId="77777777" w:rsidR="004505D0" w:rsidRPr="006562E1" w:rsidRDefault="004505D0" w:rsidP="00CB2BEA">
            <w:pPr>
              <w:pBdr>
                <w:top w:val="nil"/>
                <w:left w:val="nil"/>
                <w:bottom w:val="nil"/>
                <w:right w:val="nil"/>
                <w:between w:val="nil"/>
              </w:pBdr>
              <w:spacing w:line="360" w:lineRule="auto"/>
              <w:ind w:left="111" w:hanging="113"/>
              <w:jc w:val="both"/>
              <w:rPr>
                <w:color w:val="000000"/>
                <w:lang w:val="en-US"/>
              </w:rPr>
            </w:pPr>
            <w:r w:rsidRPr="006562E1">
              <w:rPr>
                <w:color w:val="000000"/>
                <w:lang w:val="en-US"/>
              </w:rPr>
              <w:t xml:space="preserve">                    (u</w:t>
            </w:r>
            <w:r w:rsidRPr="006562E1">
              <w:rPr>
                <w:rFonts w:ascii="Cambria Math" w:hAnsi="Cambria Math" w:cs="Cambria Math"/>
                <w:color w:val="000000"/>
                <w:lang w:val="en-US"/>
              </w:rPr>
              <w:t>₁</w:t>
            </w:r>
            <w:r w:rsidRPr="006562E1">
              <w:rPr>
                <w:color w:val="000000"/>
                <w:lang w:val="en-US"/>
              </w:rPr>
              <w:t>[</w:t>
            </w:r>
            <w:proofErr w:type="spellStart"/>
            <w:proofErr w:type="gramStart"/>
            <w:r w:rsidRPr="006562E1">
              <w:rPr>
                <w:color w:val="000000"/>
                <w:lang w:val="en-US"/>
              </w:rPr>
              <w:t>i,j</w:t>
            </w:r>
            <w:proofErr w:type="spellEnd"/>
            <w:proofErr w:type="gramEnd"/>
            <w:r w:rsidRPr="006562E1">
              <w:rPr>
                <w:color w:val="000000"/>
                <w:lang w:val="en-US"/>
              </w:rPr>
              <w:t>] - u</w:t>
            </w:r>
            <w:r w:rsidRPr="006562E1">
              <w:rPr>
                <w:rFonts w:ascii="Cambria Math" w:hAnsi="Cambria Math" w:cs="Cambria Math"/>
                <w:color w:val="000000"/>
                <w:lang w:val="en-US"/>
              </w:rPr>
              <w:t>₁</w:t>
            </w:r>
            <w:r w:rsidRPr="006562E1">
              <w:rPr>
                <w:color w:val="000000"/>
                <w:lang w:val="en-US"/>
              </w:rPr>
              <w:t>[i-1,j]) / h</w:t>
            </w:r>
            <w:r w:rsidRPr="006562E1">
              <w:rPr>
                <w:rFonts w:ascii="Cambria Math" w:hAnsi="Cambria Math" w:cs="Cambria Math"/>
                <w:color w:val="000000"/>
                <w:lang w:val="en-US"/>
              </w:rPr>
              <w:t>₁</w:t>
            </w:r>
            <w:r w:rsidRPr="006562E1">
              <w:rPr>
                <w:color w:val="000000"/>
                <w:lang w:val="en-US"/>
              </w:rPr>
              <w:t xml:space="preserve"> +</w:t>
            </w:r>
          </w:p>
          <w:p w14:paraId="5703DC0E" w14:textId="77777777" w:rsidR="004505D0" w:rsidRPr="006562E1" w:rsidRDefault="004505D0" w:rsidP="00CB2BEA">
            <w:pPr>
              <w:pBdr>
                <w:top w:val="nil"/>
                <w:left w:val="nil"/>
                <w:bottom w:val="nil"/>
                <w:right w:val="nil"/>
                <w:between w:val="nil"/>
              </w:pBdr>
              <w:spacing w:line="360" w:lineRule="auto"/>
              <w:ind w:left="111" w:hanging="113"/>
              <w:jc w:val="both"/>
              <w:rPr>
                <w:color w:val="000000"/>
                <w:lang w:val="en-US"/>
              </w:rPr>
            </w:pPr>
            <w:r w:rsidRPr="006562E1">
              <w:rPr>
                <w:color w:val="000000"/>
                <w:lang w:val="en-US"/>
              </w:rPr>
              <w:t xml:space="preserve">                    (u</w:t>
            </w:r>
            <w:r w:rsidRPr="006562E1">
              <w:rPr>
                <w:rFonts w:ascii="Cambria Math" w:hAnsi="Cambria Math" w:cs="Cambria Math"/>
                <w:color w:val="000000"/>
                <w:lang w:val="en-US"/>
              </w:rPr>
              <w:t>₂</w:t>
            </w:r>
            <w:r w:rsidRPr="006562E1">
              <w:rPr>
                <w:color w:val="000000"/>
                <w:lang w:val="en-US"/>
              </w:rPr>
              <w:t>[</w:t>
            </w:r>
            <w:proofErr w:type="spellStart"/>
            <w:proofErr w:type="gramStart"/>
            <w:r w:rsidRPr="006562E1">
              <w:rPr>
                <w:color w:val="000000"/>
                <w:lang w:val="en-US"/>
              </w:rPr>
              <w:t>i,j</w:t>
            </w:r>
            <w:proofErr w:type="spellEnd"/>
            <w:proofErr w:type="gramEnd"/>
            <w:r w:rsidRPr="006562E1">
              <w:rPr>
                <w:color w:val="000000"/>
                <w:lang w:val="en-US"/>
              </w:rPr>
              <w:t>] - u</w:t>
            </w:r>
            <w:r w:rsidRPr="006562E1">
              <w:rPr>
                <w:rFonts w:ascii="Cambria Math" w:hAnsi="Cambria Math" w:cs="Cambria Math"/>
                <w:color w:val="000000"/>
                <w:lang w:val="en-US"/>
              </w:rPr>
              <w:t>₂</w:t>
            </w:r>
            <w:r w:rsidRPr="006562E1">
              <w:rPr>
                <w:color w:val="000000"/>
                <w:lang w:val="en-US"/>
              </w:rPr>
              <w:t>[i,j-1]) / h</w:t>
            </w:r>
            <w:r w:rsidRPr="006562E1">
              <w:rPr>
                <w:rFonts w:ascii="Cambria Math" w:hAnsi="Cambria Math" w:cs="Cambria Math"/>
                <w:color w:val="000000"/>
                <w:lang w:val="en-US"/>
              </w:rPr>
              <w:t>₂</w:t>
            </w:r>
          </w:p>
          <w:p w14:paraId="4A1DF94D" w14:textId="77777777" w:rsidR="004505D0" w:rsidRPr="006562E1" w:rsidRDefault="004505D0" w:rsidP="00CB2BEA">
            <w:pPr>
              <w:pBdr>
                <w:top w:val="nil"/>
                <w:left w:val="nil"/>
                <w:bottom w:val="nil"/>
                <w:right w:val="nil"/>
                <w:between w:val="nil"/>
              </w:pBdr>
              <w:spacing w:line="360" w:lineRule="auto"/>
              <w:ind w:left="111" w:hanging="113"/>
              <w:jc w:val="both"/>
              <w:rPr>
                <w:color w:val="000000"/>
                <w:lang w:val="en-US"/>
              </w:rPr>
            </w:pPr>
            <w:r w:rsidRPr="006562E1">
              <w:rPr>
                <w:color w:val="000000"/>
                <w:lang w:val="en-US"/>
              </w:rPr>
              <w:t xml:space="preserve">                ) -</w:t>
            </w:r>
          </w:p>
          <w:p w14:paraId="7AF1CE3E" w14:textId="77777777" w:rsidR="004505D0" w:rsidRPr="006562E1" w:rsidRDefault="004505D0" w:rsidP="00CB2BEA">
            <w:pPr>
              <w:pBdr>
                <w:top w:val="nil"/>
                <w:left w:val="nil"/>
                <w:bottom w:val="nil"/>
                <w:right w:val="nil"/>
                <w:between w:val="nil"/>
              </w:pBdr>
              <w:spacing w:line="360" w:lineRule="auto"/>
              <w:ind w:left="111" w:hanging="113"/>
              <w:jc w:val="both"/>
              <w:rPr>
                <w:color w:val="000000"/>
                <w:lang w:val="en-US"/>
              </w:rPr>
            </w:pPr>
            <w:r w:rsidRPr="006562E1">
              <w:rPr>
                <w:color w:val="000000"/>
                <w:lang w:val="en-US"/>
              </w:rPr>
              <w:t xml:space="preserve">                coeff2[j] * (</w:t>
            </w:r>
          </w:p>
          <w:p w14:paraId="29822779" w14:textId="77777777" w:rsidR="004505D0" w:rsidRPr="006562E1" w:rsidRDefault="004505D0" w:rsidP="00CB2BEA">
            <w:pPr>
              <w:pBdr>
                <w:top w:val="nil"/>
                <w:left w:val="nil"/>
                <w:bottom w:val="nil"/>
                <w:right w:val="nil"/>
                <w:between w:val="nil"/>
              </w:pBdr>
              <w:spacing w:line="360" w:lineRule="auto"/>
              <w:ind w:left="111" w:hanging="113"/>
              <w:jc w:val="both"/>
              <w:rPr>
                <w:color w:val="000000"/>
                <w:lang w:val="en-US"/>
              </w:rPr>
            </w:pPr>
            <w:r w:rsidRPr="006562E1">
              <w:rPr>
                <w:color w:val="000000"/>
                <w:lang w:val="en-US"/>
              </w:rPr>
              <w:t xml:space="preserve">                    (v</w:t>
            </w:r>
            <w:r w:rsidRPr="006562E1">
              <w:rPr>
                <w:rFonts w:ascii="Cambria Math" w:hAnsi="Cambria Math" w:cs="Cambria Math"/>
                <w:color w:val="000000"/>
                <w:lang w:val="en-US"/>
              </w:rPr>
              <w:t>₁</w:t>
            </w:r>
            <w:r w:rsidRPr="006562E1">
              <w:rPr>
                <w:color w:val="000000"/>
                <w:lang w:val="en-US"/>
              </w:rPr>
              <w:t>[</w:t>
            </w:r>
            <w:proofErr w:type="spellStart"/>
            <w:proofErr w:type="gramStart"/>
            <w:r w:rsidRPr="006562E1">
              <w:rPr>
                <w:color w:val="000000"/>
                <w:lang w:val="en-US"/>
              </w:rPr>
              <w:t>i,j</w:t>
            </w:r>
            <w:proofErr w:type="spellEnd"/>
            <w:proofErr w:type="gramEnd"/>
            <w:r w:rsidRPr="006562E1">
              <w:rPr>
                <w:color w:val="000000"/>
                <w:lang w:val="en-US"/>
              </w:rPr>
              <w:t>] - v</w:t>
            </w:r>
            <w:r w:rsidRPr="006562E1">
              <w:rPr>
                <w:rFonts w:ascii="Cambria Math" w:hAnsi="Cambria Math" w:cs="Cambria Math"/>
                <w:color w:val="000000"/>
                <w:lang w:val="en-US"/>
              </w:rPr>
              <w:t>₁</w:t>
            </w:r>
            <w:r w:rsidRPr="006562E1">
              <w:rPr>
                <w:color w:val="000000"/>
                <w:lang w:val="en-US"/>
              </w:rPr>
              <w:t>[i-1,j]) / h</w:t>
            </w:r>
            <w:r w:rsidRPr="006562E1">
              <w:rPr>
                <w:rFonts w:ascii="Cambria Math" w:hAnsi="Cambria Math" w:cs="Cambria Math"/>
                <w:color w:val="000000"/>
                <w:lang w:val="en-US"/>
              </w:rPr>
              <w:t>₁</w:t>
            </w:r>
            <w:r w:rsidRPr="006562E1">
              <w:rPr>
                <w:color w:val="000000"/>
                <w:lang w:val="en-US"/>
              </w:rPr>
              <w:t xml:space="preserve"> +</w:t>
            </w:r>
          </w:p>
          <w:p w14:paraId="013105AF" w14:textId="77777777" w:rsidR="004505D0" w:rsidRPr="006562E1" w:rsidRDefault="004505D0" w:rsidP="00CB2BEA">
            <w:pPr>
              <w:pBdr>
                <w:top w:val="nil"/>
                <w:left w:val="nil"/>
                <w:bottom w:val="nil"/>
                <w:right w:val="nil"/>
                <w:between w:val="nil"/>
              </w:pBdr>
              <w:spacing w:line="360" w:lineRule="auto"/>
              <w:ind w:left="111" w:hanging="113"/>
              <w:jc w:val="both"/>
              <w:rPr>
                <w:color w:val="000000"/>
                <w:lang w:val="en-US"/>
              </w:rPr>
            </w:pPr>
            <w:r w:rsidRPr="006562E1">
              <w:rPr>
                <w:color w:val="000000"/>
                <w:lang w:val="en-US"/>
              </w:rPr>
              <w:t xml:space="preserve">                    (v</w:t>
            </w:r>
            <w:r w:rsidRPr="006562E1">
              <w:rPr>
                <w:rFonts w:ascii="Cambria Math" w:hAnsi="Cambria Math" w:cs="Cambria Math"/>
                <w:color w:val="000000"/>
                <w:lang w:val="en-US"/>
              </w:rPr>
              <w:t>₂</w:t>
            </w:r>
            <w:r w:rsidRPr="006562E1">
              <w:rPr>
                <w:color w:val="000000"/>
                <w:lang w:val="en-US"/>
              </w:rPr>
              <w:t>[</w:t>
            </w:r>
            <w:proofErr w:type="spellStart"/>
            <w:proofErr w:type="gramStart"/>
            <w:r w:rsidRPr="006562E1">
              <w:rPr>
                <w:color w:val="000000"/>
                <w:lang w:val="en-US"/>
              </w:rPr>
              <w:t>i,j</w:t>
            </w:r>
            <w:proofErr w:type="spellEnd"/>
            <w:proofErr w:type="gramEnd"/>
            <w:r w:rsidRPr="006562E1">
              <w:rPr>
                <w:color w:val="000000"/>
                <w:lang w:val="en-US"/>
              </w:rPr>
              <w:t>] - v</w:t>
            </w:r>
            <w:r w:rsidRPr="006562E1">
              <w:rPr>
                <w:rFonts w:ascii="Cambria Math" w:hAnsi="Cambria Math" w:cs="Cambria Math"/>
                <w:color w:val="000000"/>
                <w:lang w:val="en-US"/>
              </w:rPr>
              <w:t>₂</w:t>
            </w:r>
            <w:r w:rsidRPr="006562E1">
              <w:rPr>
                <w:color w:val="000000"/>
                <w:lang w:val="en-US"/>
              </w:rPr>
              <w:t>[i,j-1]) / h</w:t>
            </w:r>
            <w:r w:rsidRPr="006562E1">
              <w:rPr>
                <w:rFonts w:ascii="Cambria Math" w:hAnsi="Cambria Math" w:cs="Cambria Math"/>
                <w:color w:val="000000"/>
                <w:lang w:val="en-US"/>
              </w:rPr>
              <w:t>₂</w:t>
            </w:r>
          </w:p>
          <w:p w14:paraId="50B3AAF1" w14:textId="77777777" w:rsidR="004505D0" w:rsidRPr="006562E1" w:rsidRDefault="004505D0" w:rsidP="00CB2BEA">
            <w:pPr>
              <w:pBdr>
                <w:top w:val="nil"/>
                <w:left w:val="nil"/>
                <w:bottom w:val="nil"/>
                <w:right w:val="nil"/>
                <w:between w:val="nil"/>
              </w:pBdr>
              <w:spacing w:line="360" w:lineRule="auto"/>
              <w:ind w:left="111" w:hanging="113"/>
              <w:jc w:val="both"/>
              <w:rPr>
                <w:color w:val="000000"/>
                <w:lang w:val="en-US"/>
              </w:rPr>
            </w:pPr>
            <w:r w:rsidRPr="006562E1">
              <w:rPr>
                <w:color w:val="000000"/>
                <w:lang w:val="en-US"/>
              </w:rPr>
              <w:t xml:space="preserve">                )</w:t>
            </w:r>
          </w:p>
          <w:p w14:paraId="17B1CB60" w14:textId="77777777" w:rsidR="004505D0" w:rsidRPr="006562E1" w:rsidRDefault="004505D0" w:rsidP="00CB2BEA">
            <w:pPr>
              <w:pBdr>
                <w:top w:val="nil"/>
                <w:left w:val="nil"/>
                <w:bottom w:val="nil"/>
                <w:right w:val="nil"/>
                <w:between w:val="nil"/>
              </w:pBdr>
              <w:spacing w:line="360" w:lineRule="auto"/>
              <w:ind w:left="111" w:hanging="113"/>
              <w:jc w:val="both"/>
              <w:rPr>
                <w:color w:val="000000"/>
                <w:lang w:val="en-US"/>
              </w:rPr>
            </w:pPr>
            <w:r w:rsidRPr="006562E1">
              <w:rPr>
                <w:color w:val="000000"/>
                <w:lang w:val="en-US"/>
              </w:rPr>
              <w:t xml:space="preserve">            )</w:t>
            </w:r>
          </w:p>
          <w:p w14:paraId="1AD3EF6E" w14:textId="77777777" w:rsidR="004505D0" w:rsidRPr="006562E1" w:rsidRDefault="004505D0" w:rsidP="00CB2BEA">
            <w:pPr>
              <w:pBdr>
                <w:top w:val="nil"/>
                <w:left w:val="nil"/>
                <w:bottom w:val="nil"/>
                <w:right w:val="nil"/>
                <w:between w:val="nil"/>
              </w:pBdr>
              <w:spacing w:line="360" w:lineRule="auto"/>
              <w:ind w:left="111" w:hanging="113"/>
              <w:jc w:val="both"/>
              <w:rPr>
                <w:color w:val="000000"/>
                <w:lang w:val="en-US"/>
              </w:rPr>
            </w:pPr>
            <w:r w:rsidRPr="006562E1">
              <w:rPr>
                <w:color w:val="000000"/>
                <w:lang w:val="en-US"/>
              </w:rPr>
              <w:t xml:space="preserve">        end</w:t>
            </w:r>
          </w:p>
          <w:p w14:paraId="4F95025C" w14:textId="77777777" w:rsidR="004505D0" w:rsidRPr="006562E1" w:rsidRDefault="004505D0" w:rsidP="00CB2BEA">
            <w:pPr>
              <w:pBdr>
                <w:top w:val="nil"/>
                <w:left w:val="nil"/>
                <w:bottom w:val="nil"/>
                <w:right w:val="nil"/>
                <w:between w:val="nil"/>
              </w:pBdr>
              <w:spacing w:line="360" w:lineRule="auto"/>
              <w:ind w:left="111" w:hanging="113"/>
              <w:jc w:val="both"/>
              <w:rPr>
                <w:color w:val="000000"/>
                <w:lang w:val="en-US"/>
              </w:rPr>
            </w:pPr>
            <w:r w:rsidRPr="006562E1">
              <w:rPr>
                <w:color w:val="000000"/>
                <w:lang w:val="en-US"/>
              </w:rPr>
              <w:t xml:space="preserve">    end</w:t>
            </w:r>
          </w:p>
          <w:p w14:paraId="2288747E" w14:textId="77777777" w:rsidR="004505D0" w:rsidRPr="006562E1" w:rsidRDefault="004505D0" w:rsidP="00CB2BEA">
            <w:pPr>
              <w:pBdr>
                <w:top w:val="nil"/>
                <w:left w:val="nil"/>
                <w:bottom w:val="nil"/>
                <w:right w:val="nil"/>
                <w:between w:val="nil"/>
              </w:pBdr>
              <w:spacing w:line="360" w:lineRule="auto"/>
              <w:ind w:left="111" w:hanging="113"/>
              <w:jc w:val="both"/>
              <w:rPr>
                <w:color w:val="000000"/>
                <w:lang w:val="en-US"/>
              </w:rPr>
            </w:pPr>
            <w:r w:rsidRPr="006562E1">
              <w:rPr>
                <w:color w:val="000000"/>
                <w:lang w:val="en-US"/>
              </w:rPr>
              <w:t xml:space="preserve">    </w:t>
            </w:r>
          </w:p>
          <w:p w14:paraId="67E9BCEB" w14:textId="77777777" w:rsidR="004505D0" w:rsidRPr="006562E1" w:rsidRDefault="004505D0" w:rsidP="00CB2BEA">
            <w:pPr>
              <w:pBdr>
                <w:top w:val="nil"/>
                <w:left w:val="nil"/>
                <w:bottom w:val="nil"/>
                <w:right w:val="nil"/>
                <w:between w:val="nil"/>
              </w:pBdr>
              <w:spacing w:line="360" w:lineRule="auto"/>
              <w:ind w:left="-2" w:firstLine="709"/>
              <w:jc w:val="both"/>
              <w:rPr>
                <w:color w:val="000000"/>
                <w:lang w:val="en-US"/>
              </w:rPr>
            </w:pPr>
          </w:p>
          <w:p w14:paraId="0D017797" w14:textId="77777777" w:rsidR="004505D0" w:rsidRPr="006562E1" w:rsidRDefault="004505D0" w:rsidP="00CB2BEA">
            <w:pPr>
              <w:spacing w:line="360" w:lineRule="auto"/>
              <w:ind w:hanging="2"/>
              <w:jc w:val="both"/>
              <w:rPr>
                <w:color w:val="000000"/>
                <w:lang w:val="en-US"/>
              </w:rPr>
            </w:pPr>
          </w:p>
        </w:tc>
      </w:tr>
    </w:tbl>
    <w:p w14:paraId="0C768508" w14:textId="77777777" w:rsidR="004505D0" w:rsidRPr="006562E1" w:rsidRDefault="004505D0" w:rsidP="004505D0">
      <w:pPr>
        <w:pBdr>
          <w:top w:val="nil"/>
          <w:left w:val="nil"/>
          <w:bottom w:val="nil"/>
          <w:right w:val="nil"/>
          <w:between w:val="nil"/>
        </w:pBdr>
        <w:spacing w:after="0" w:line="360" w:lineRule="auto"/>
        <w:jc w:val="both"/>
        <w:rPr>
          <w:color w:val="000000"/>
          <w:lang w:val="en-US"/>
        </w:rPr>
      </w:pPr>
    </w:p>
    <w:tbl>
      <w:tblPr>
        <w:tblStyle w:val="a9"/>
        <w:tblW w:w="9641" w:type="dxa"/>
        <w:tblInd w:w="-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9"/>
        <w:gridCol w:w="4682"/>
      </w:tblGrid>
      <w:tr w:rsidR="004505D0" w:rsidRPr="006562E1" w14:paraId="5291E24F" w14:textId="77777777" w:rsidTr="00CB2BEA">
        <w:tc>
          <w:tcPr>
            <w:tcW w:w="4959" w:type="dxa"/>
          </w:tcPr>
          <w:p w14:paraId="39DA43AC" w14:textId="77777777" w:rsidR="004505D0" w:rsidRPr="006562E1" w:rsidRDefault="004505D0" w:rsidP="00CB2BEA">
            <w:pPr>
              <w:pBdr>
                <w:top w:val="nil"/>
                <w:left w:val="nil"/>
                <w:bottom w:val="nil"/>
                <w:right w:val="nil"/>
                <w:between w:val="nil"/>
              </w:pBdr>
              <w:spacing w:line="360" w:lineRule="auto"/>
              <w:ind w:left="-2" w:firstLine="2"/>
              <w:jc w:val="both"/>
              <w:rPr>
                <w:color w:val="000000"/>
                <w:lang w:val="en-US"/>
              </w:rPr>
            </w:pPr>
            <w:r w:rsidRPr="006562E1">
              <w:rPr>
                <w:color w:val="000000"/>
                <w:lang w:val="en-US"/>
              </w:rPr>
              <w:lastRenderedPageBreak/>
              <w:t xml:space="preserve">    @inbounds @threads for j in </w:t>
            </w:r>
            <w:proofErr w:type="gramStart"/>
            <w:r w:rsidRPr="006562E1">
              <w:rPr>
                <w:color w:val="000000"/>
                <w:lang w:val="en-US"/>
              </w:rPr>
              <w:t>1 :</w:t>
            </w:r>
            <w:proofErr w:type="gramEnd"/>
            <w:r w:rsidRPr="006562E1">
              <w:rPr>
                <w:color w:val="000000"/>
                <w:lang w:val="en-US"/>
              </w:rPr>
              <w:t xml:space="preserve"> </w:t>
            </w:r>
            <w:proofErr w:type="spellStart"/>
            <w:r w:rsidRPr="006562E1">
              <w:rPr>
                <w:color w:val="000000"/>
                <w:lang w:val="en-US"/>
              </w:rPr>
              <w:t>Nx</w:t>
            </w:r>
            <w:proofErr w:type="spellEnd"/>
            <w:r w:rsidRPr="006562E1">
              <w:rPr>
                <w:rFonts w:ascii="Cambria Math" w:hAnsi="Cambria Math" w:cs="Cambria Math"/>
                <w:color w:val="000000"/>
                <w:lang w:val="en-US"/>
              </w:rPr>
              <w:t>₂</w:t>
            </w:r>
            <w:r w:rsidRPr="006562E1">
              <w:rPr>
                <w:color w:val="000000"/>
                <w:lang w:val="en-US"/>
              </w:rPr>
              <w:t>-1</w:t>
            </w:r>
          </w:p>
          <w:p w14:paraId="0562E711" w14:textId="77777777" w:rsidR="004505D0" w:rsidRPr="006562E1" w:rsidRDefault="004505D0" w:rsidP="00CB2BEA">
            <w:pPr>
              <w:pBdr>
                <w:top w:val="nil"/>
                <w:left w:val="nil"/>
                <w:bottom w:val="nil"/>
                <w:right w:val="nil"/>
                <w:between w:val="nil"/>
              </w:pBdr>
              <w:spacing w:line="360" w:lineRule="auto"/>
              <w:ind w:left="-2" w:firstLine="2"/>
              <w:jc w:val="both"/>
              <w:rPr>
                <w:color w:val="000000"/>
                <w:lang w:val="en-US"/>
              </w:rPr>
            </w:pPr>
            <w:r w:rsidRPr="006562E1">
              <w:rPr>
                <w:color w:val="000000"/>
                <w:lang w:val="en-US"/>
              </w:rPr>
              <w:t xml:space="preserve">        @inbounds for </w:t>
            </w:r>
            <w:proofErr w:type="spellStart"/>
            <w:r w:rsidRPr="006562E1">
              <w:rPr>
                <w:color w:val="000000"/>
                <w:lang w:val="en-US"/>
              </w:rPr>
              <w:t>i</w:t>
            </w:r>
            <w:proofErr w:type="spellEnd"/>
            <w:r w:rsidRPr="006562E1">
              <w:rPr>
                <w:color w:val="000000"/>
                <w:lang w:val="en-US"/>
              </w:rPr>
              <w:t xml:space="preserve"> in </w:t>
            </w:r>
            <w:proofErr w:type="gramStart"/>
            <w:r w:rsidRPr="006562E1">
              <w:rPr>
                <w:color w:val="000000"/>
                <w:lang w:val="en-US"/>
              </w:rPr>
              <w:t>1 :</w:t>
            </w:r>
            <w:proofErr w:type="gramEnd"/>
            <w:r w:rsidRPr="006562E1">
              <w:rPr>
                <w:color w:val="000000"/>
                <w:lang w:val="en-US"/>
              </w:rPr>
              <w:t xml:space="preserve"> </w:t>
            </w:r>
            <w:proofErr w:type="spellStart"/>
            <w:r w:rsidRPr="006562E1">
              <w:rPr>
                <w:color w:val="000000"/>
                <w:lang w:val="en-US"/>
              </w:rPr>
              <w:t>Nx</w:t>
            </w:r>
            <w:proofErr w:type="spellEnd"/>
            <w:r w:rsidRPr="006562E1">
              <w:rPr>
                <w:rFonts w:ascii="Cambria Math" w:hAnsi="Cambria Math" w:cs="Cambria Math"/>
                <w:color w:val="000000"/>
                <w:lang w:val="en-US"/>
              </w:rPr>
              <w:t>₁</w:t>
            </w:r>
            <w:r w:rsidRPr="006562E1">
              <w:rPr>
                <w:color w:val="000000"/>
                <w:lang w:val="en-US"/>
              </w:rPr>
              <w:t>-1</w:t>
            </w:r>
          </w:p>
          <w:p w14:paraId="3E4738E3" w14:textId="77777777" w:rsidR="004505D0" w:rsidRPr="006562E1" w:rsidRDefault="004505D0" w:rsidP="00CB2BEA">
            <w:pPr>
              <w:pBdr>
                <w:top w:val="nil"/>
                <w:left w:val="nil"/>
                <w:bottom w:val="nil"/>
                <w:right w:val="nil"/>
                <w:between w:val="nil"/>
              </w:pBdr>
              <w:spacing w:line="360" w:lineRule="auto"/>
              <w:ind w:left="-2" w:firstLine="2"/>
              <w:jc w:val="both"/>
              <w:rPr>
                <w:color w:val="000000"/>
                <w:lang w:val="en-US"/>
              </w:rPr>
            </w:pPr>
            <w:r w:rsidRPr="006562E1">
              <w:rPr>
                <w:color w:val="000000"/>
                <w:lang w:val="en-US"/>
              </w:rPr>
              <w:t xml:space="preserve">            </w:t>
            </w:r>
            <w:proofErr w:type="spellStart"/>
            <w:r w:rsidRPr="006562E1">
              <w:rPr>
                <w:color w:val="000000"/>
                <w:lang w:val="en-US"/>
              </w:rPr>
              <w:t>p_new</w:t>
            </w:r>
            <w:proofErr w:type="spellEnd"/>
            <w:r w:rsidRPr="006562E1">
              <w:rPr>
                <w:color w:val="000000"/>
                <w:lang w:val="en-US"/>
              </w:rPr>
              <w:t>[</w:t>
            </w:r>
            <w:proofErr w:type="spellStart"/>
            <w:proofErr w:type="gramStart"/>
            <w:r w:rsidRPr="006562E1">
              <w:rPr>
                <w:color w:val="000000"/>
                <w:lang w:val="en-US"/>
              </w:rPr>
              <w:t>i,j</w:t>
            </w:r>
            <w:proofErr w:type="spellEnd"/>
            <w:proofErr w:type="gramEnd"/>
            <w:r w:rsidRPr="006562E1">
              <w:rPr>
                <w:color w:val="000000"/>
                <w:lang w:val="en-US"/>
              </w:rPr>
              <w:t>] = p[</w:t>
            </w:r>
            <w:proofErr w:type="spellStart"/>
            <w:r w:rsidRPr="006562E1">
              <w:rPr>
                <w:color w:val="000000"/>
                <w:lang w:val="en-US"/>
              </w:rPr>
              <w:t>i,j</w:t>
            </w:r>
            <w:proofErr w:type="spellEnd"/>
            <w:r w:rsidRPr="006562E1">
              <w:rPr>
                <w:color w:val="000000"/>
                <w:lang w:val="en-US"/>
              </w:rPr>
              <w:t>] - τ * (</w:t>
            </w:r>
          </w:p>
          <w:p w14:paraId="4D5E41C4" w14:textId="77777777" w:rsidR="004505D0" w:rsidRPr="006562E1" w:rsidRDefault="004505D0" w:rsidP="00CB2BEA">
            <w:pPr>
              <w:pBdr>
                <w:top w:val="nil"/>
                <w:left w:val="nil"/>
                <w:bottom w:val="nil"/>
                <w:right w:val="nil"/>
                <w:between w:val="nil"/>
              </w:pBdr>
              <w:spacing w:line="360" w:lineRule="auto"/>
              <w:ind w:left="-2" w:firstLine="2"/>
              <w:jc w:val="both"/>
              <w:rPr>
                <w:color w:val="000000"/>
                <w:lang w:val="en-US"/>
              </w:rPr>
            </w:pPr>
            <w:r w:rsidRPr="006562E1">
              <w:rPr>
                <w:color w:val="000000"/>
                <w:lang w:val="en-US"/>
              </w:rPr>
              <w:t xml:space="preserve">                coeff3[j] * (</w:t>
            </w:r>
          </w:p>
          <w:p w14:paraId="340DEC39" w14:textId="77777777" w:rsidR="004505D0" w:rsidRPr="006562E1" w:rsidRDefault="004505D0" w:rsidP="00CB2BEA">
            <w:pPr>
              <w:pBdr>
                <w:top w:val="nil"/>
                <w:left w:val="nil"/>
                <w:bottom w:val="nil"/>
                <w:right w:val="nil"/>
                <w:between w:val="nil"/>
              </w:pBdr>
              <w:spacing w:line="360" w:lineRule="auto"/>
              <w:ind w:left="-2" w:firstLine="2"/>
              <w:jc w:val="both"/>
              <w:rPr>
                <w:color w:val="000000"/>
                <w:lang w:val="en-US"/>
              </w:rPr>
            </w:pPr>
            <w:r w:rsidRPr="006562E1">
              <w:rPr>
                <w:color w:val="000000"/>
                <w:lang w:val="en-US"/>
              </w:rPr>
              <w:t xml:space="preserve">                    (u</w:t>
            </w:r>
            <w:r w:rsidRPr="006562E1">
              <w:rPr>
                <w:rFonts w:ascii="Cambria Math" w:hAnsi="Cambria Math" w:cs="Cambria Math"/>
                <w:color w:val="000000"/>
                <w:lang w:val="en-US"/>
              </w:rPr>
              <w:t>₁</w:t>
            </w:r>
            <w:r w:rsidRPr="006562E1">
              <w:rPr>
                <w:color w:val="000000"/>
                <w:lang w:val="en-US"/>
              </w:rPr>
              <w:t>[</w:t>
            </w:r>
            <w:proofErr w:type="spellStart"/>
            <w:proofErr w:type="gramStart"/>
            <w:r w:rsidRPr="006562E1">
              <w:rPr>
                <w:color w:val="000000"/>
                <w:lang w:val="en-US"/>
              </w:rPr>
              <w:t>i,j</w:t>
            </w:r>
            <w:proofErr w:type="spellEnd"/>
            <w:proofErr w:type="gramEnd"/>
            <w:r w:rsidRPr="006562E1">
              <w:rPr>
                <w:color w:val="000000"/>
                <w:lang w:val="en-US"/>
              </w:rPr>
              <w:t>] - u</w:t>
            </w:r>
            <w:r w:rsidRPr="006562E1">
              <w:rPr>
                <w:rFonts w:ascii="Cambria Math" w:hAnsi="Cambria Math" w:cs="Cambria Math"/>
                <w:color w:val="000000"/>
                <w:lang w:val="en-US"/>
              </w:rPr>
              <w:t>₁</w:t>
            </w:r>
            <w:r w:rsidRPr="006562E1">
              <w:rPr>
                <w:color w:val="000000"/>
                <w:lang w:val="en-US"/>
              </w:rPr>
              <w:t>[i-1,j]) / h</w:t>
            </w:r>
            <w:r w:rsidRPr="006562E1">
              <w:rPr>
                <w:rFonts w:ascii="Cambria Math" w:hAnsi="Cambria Math" w:cs="Cambria Math"/>
                <w:color w:val="000000"/>
                <w:lang w:val="en-US"/>
              </w:rPr>
              <w:t>₁</w:t>
            </w:r>
            <w:r w:rsidRPr="006562E1">
              <w:rPr>
                <w:color w:val="000000"/>
                <w:lang w:val="en-US"/>
              </w:rPr>
              <w:t xml:space="preserve"> +</w:t>
            </w:r>
          </w:p>
          <w:p w14:paraId="152C0F64" w14:textId="77777777" w:rsidR="004505D0" w:rsidRPr="006562E1" w:rsidRDefault="004505D0" w:rsidP="00CB2BEA">
            <w:pPr>
              <w:pBdr>
                <w:top w:val="nil"/>
                <w:left w:val="nil"/>
                <w:bottom w:val="nil"/>
                <w:right w:val="nil"/>
                <w:between w:val="nil"/>
              </w:pBdr>
              <w:spacing w:line="360" w:lineRule="auto"/>
              <w:ind w:left="-2" w:firstLine="2"/>
              <w:jc w:val="both"/>
              <w:rPr>
                <w:color w:val="000000"/>
                <w:lang w:val="en-US"/>
              </w:rPr>
            </w:pPr>
            <w:r w:rsidRPr="006562E1">
              <w:rPr>
                <w:color w:val="000000"/>
                <w:lang w:val="en-US"/>
              </w:rPr>
              <w:t xml:space="preserve">                    (u</w:t>
            </w:r>
            <w:r w:rsidRPr="006562E1">
              <w:rPr>
                <w:rFonts w:ascii="Cambria Math" w:hAnsi="Cambria Math" w:cs="Cambria Math"/>
                <w:color w:val="000000"/>
                <w:lang w:val="en-US"/>
              </w:rPr>
              <w:t>₂</w:t>
            </w:r>
            <w:r w:rsidRPr="006562E1">
              <w:rPr>
                <w:color w:val="000000"/>
                <w:lang w:val="en-US"/>
              </w:rPr>
              <w:t>[</w:t>
            </w:r>
            <w:proofErr w:type="spellStart"/>
            <w:proofErr w:type="gramStart"/>
            <w:r w:rsidRPr="006562E1">
              <w:rPr>
                <w:color w:val="000000"/>
                <w:lang w:val="en-US"/>
              </w:rPr>
              <w:t>i,j</w:t>
            </w:r>
            <w:proofErr w:type="spellEnd"/>
            <w:proofErr w:type="gramEnd"/>
            <w:r w:rsidRPr="006562E1">
              <w:rPr>
                <w:color w:val="000000"/>
                <w:lang w:val="en-US"/>
              </w:rPr>
              <w:t>] - u</w:t>
            </w:r>
            <w:r w:rsidRPr="006562E1">
              <w:rPr>
                <w:rFonts w:ascii="Cambria Math" w:hAnsi="Cambria Math" w:cs="Cambria Math"/>
                <w:color w:val="000000"/>
                <w:lang w:val="en-US"/>
              </w:rPr>
              <w:t>₂</w:t>
            </w:r>
            <w:r w:rsidRPr="006562E1">
              <w:rPr>
                <w:color w:val="000000"/>
                <w:lang w:val="en-US"/>
              </w:rPr>
              <w:t>[i,j-1]) / h</w:t>
            </w:r>
            <w:r w:rsidRPr="006562E1">
              <w:rPr>
                <w:rFonts w:ascii="Cambria Math" w:hAnsi="Cambria Math" w:cs="Cambria Math"/>
                <w:color w:val="000000"/>
                <w:lang w:val="en-US"/>
              </w:rPr>
              <w:t>₂</w:t>
            </w:r>
          </w:p>
          <w:p w14:paraId="56572A25" w14:textId="77777777" w:rsidR="004505D0" w:rsidRPr="006562E1" w:rsidRDefault="004505D0" w:rsidP="00CB2BEA">
            <w:pPr>
              <w:pBdr>
                <w:top w:val="nil"/>
                <w:left w:val="nil"/>
                <w:bottom w:val="nil"/>
                <w:right w:val="nil"/>
                <w:between w:val="nil"/>
              </w:pBdr>
              <w:spacing w:line="360" w:lineRule="auto"/>
              <w:ind w:left="-2" w:firstLine="2"/>
              <w:jc w:val="both"/>
              <w:rPr>
                <w:color w:val="000000"/>
                <w:lang w:val="en-US"/>
              </w:rPr>
            </w:pPr>
            <w:r w:rsidRPr="006562E1">
              <w:rPr>
                <w:color w:val="000000"/>
                <w:lang w:val="en-US"/>
              </w:rPr>
              <w:t xml:space="preserve">                ) +</w:t>
            </w:r>
          </w:p>
          <w:p w14:paraId="68F8BDD5" w14:textId="77777777" w:rsidR="004505D0" w:rsidRPr="006562E1" w:rsidRDefault="004505D0" w:rsidP="00CB2BEA">
            <w:pPr>
              <w:pBdr>
                <w:top w:val="nil"/>
                <w:left w:val="nil"/>
                <w:bottom w:val="nil"/>
                <w:right w:val="nil"/>
                <w:between w:val="nil"/>
              </w:pBdr>
              <w:spacing w:line="360" w:lineRule="auto"/>
              <w:ind w:left="-2" w:firstLine="2"/>
              <w:jc w:val="both"/>
              <w:rPr>
                <w:color w:val="000000"/>
                <w:lang w:val="en-US"/>
              </w:rPr>
            </w:pPr>
            <w:r w:rsidRPr="006562E1">
              <w:rPr>
                <w:color w:val="000000"/>
                <w:lang w:val="en-US"/>
              </w:rPr>
              <w:t xml:space="preserve">                coeff4[j] * (</w:t>
            </w:r>
          </w:p>
          <w:p w14:paraId="29977FE7" w14:textId="77777777" w:rsidR="004505D0" w:rsidRPr="006562E1" w:rsidRDefault="004505D0" w:rsidP="00CB2BEA">
            <w:pPr>
              <w:pBdr>
                <w:top w:val="nil"/>
                <w:left w:val="nil"/>
                <w:bottom w:val="nil"/>
                <w:right w:val="nil"/>
                <w:between w:val="nil"/>
              </w:pBdr>
              <w:spacing w:line="360" w:lineRule="auto"/>
              <w:ind w:left="-2" w:firstLine="2"/>
              <w:jc w:val="both"/>
              <w:rPr>
                <w:color w:val="000000"/>
                <w:lang w:val="en-US"/>
              </w:rPr>
            </w:pPr>
            <w:r w:rsidRPr="006562E1">
              <w:rPr>
                <w:color w:val="000000"/>
                <w:lang w:val="en-US"/>
              </w:rPr>
              <w:t xml:space="preserve">                    (v</w:t>
            </w:r>
            <w:r w:rsidRPr="006562E1">
              <w:rPr>
                <w:rFonts w:ascii="Cambria Math" w:hAnsi="Cambria Math" w:cs="Cambria Math"/>
                <w:color w:val="000000"/>
                <w:lang w:val="en-US"/>
              </w:rPr>
              <w:t>₁</w:t>
            </w:r>
            <w:r w:rsidRPr="006562E1">
              <w:rPr>
                <w:color w:val="000000"/>
                <w:lang w:val="en-US"/>
              </w:rPr>
              <w:t>[</w:t>
            </w:r>
            <w:proofErr w:type="spellStart"/>
            <w:proofErr w:type="gramStart"/>
            <w:r w:rsidRPr="006562E1">
              <w:rPr>
                <w:color w:val="000000"/>
                <w:lang w:val="en-US"/>
              </w:rPr>
              <w:t>i,j</w:t>
            </w:r>
            <w:proofErr w:type="spellEnd"/>
            <w:proofErr w:type="gramEnd"/>
            <w:r w:rsidRPr="006562E1">
              <w:rPr>
                <w:color w:val="000000"/>
                <w:lang w:val="en-US"/>
              </w:rPr>
              <w:t>] - v</w:t>
            </w:r>
            <w:r w:rsidRPr="006562E1">
              <w:rPr>
                <w:rFonts w:ascii="Cambria Math" w:hAnsi="Cambria Math" w:cs="Cambria Math"/>
                <w:color w:val="000000"/>
                <w:lang w:val="en-US"/>
              </w:rPr>
              <w:t>₁</w:t>
            </w:r>
            <w:r w:rsidRPr="006562E1">
              <w:rPr>
                <w:color w:val="000000"/>
                <w:lang w:val="en-US"/>
              </w:rPr>
              <w:t>[i-1,j]) / h</w:t>
            </w:r>
            <w:r w:rsidRPr="006562E1">
              <w:rPr>
                <w:rFonts w:ascii="Cambria Math" w:hAnsi="Cambria Math" w:cs="Cambria Math"/>
                <w:color w:val="000000"/>
                <w:lang w:val="en-US"/>
              </w:rPr>
              <w:t>₁</w:t>
            </w:r>
            <w:r w:rsidRPr="006562E1">
              <w:rPr>
                <w:color w:val="000000"/>
                <w:lang w:val="en-US"/>
              </w:rPr>
              <w:t xml:space="preserve"> +</w:t>
            </w:r>
          </w:p>
          <w:p w14:paraId="34128D7F" w14:textId="77777777" w:rsidR="004505D0" w:rsidRPr="006562E1" w:rsidRDefault="004505D0" w:rsidP="00CB2BEA">
            <w:pPr>
              <w:pBdr>
                <w:top w:val="nil"/>
                <w:left w:val="nil"/>
                <w:bottom w:val="nil"/>
                <w:right w:val="nil"/>
                <w:between w:val="nil"/>
              </w:pBdr>
              <w:spacing w:line="360" w:lineRule="auto"/>
              <w:ind w:left="-2" w:firstLine="2"/>
              <w:jc w:val="both"/>
              <w:rPr>
                <w:color w:val="000000"/>
                <w:lang w:val="en-US"/>
              </w:rPr>
            </w:pPr>
            <w:r w:rsidRPr="006562E1">
              <w:rPr>
                <w:color w:val="000000"/>
                <w:lang w:val="en-US"/>
              </w:rPr>
              <w:t xml:space="preserve">                    (v</w:t>
            </w:r>
            <w:r w:rsidRPr="006562E1">
              <w:rPr>
                <w:rFonts w:ascii="Cambria Math" w:hAnsi="Cambria Math" w:cs="Cambria Math"/>
                <w:color w:val="000000"/>
                <w:lang w:val="en-US"/>
              </w:rPr>
              <w:t>₂</w:t>
            </w:r>
            <w:r w:rsidRPr="006562E1">
              <w:rPr>
                <w:color w:val="000000"/>
                <w:lang w:val="en-US"/>
              </w:rPr>
              <w:t>[</w:t>
            </w:r>
            <w:proofErr w:type="spellStart"/>
            <w:proofErr w:type="gramStart"/>
            <w:r w:rsidRPr="006562E1">
              <w:rPr>
                <w:color w:val="000000"/>
                <w:lang w:val="en-US"/>
              </w:rPr>
              <w:t>i,j</w:t>
            </w:r>
            <w:proofErr w:type="spellEnd"/>
            <w:proofErr w:type="gramEnd"/>
            <w:r w:rsidRPr="006562E1">
              <w:rPr>
                <w:color w:val="000000"/>
                <w:lang w:val="en-US"/>
              </w:rPr>
              <w:t>] - v</w:t>
            </w:r>
            <w:r w:rsidRPr="006562E1">
              <w:rPr>
                <w:rFonts w:ascii="Cambria Math" w:hAnsi="Cambria Math" w:cs="Cambria Math"/>
                <w:color w:val="000000"/>
                <w:lang w:val="en-US"/>
              </w:rPr>
              <w:t>₂</w:t>
            </w:r>
            <w:r w:rsidRPr="006562E1">
              <w:rPr>
                <w:color w:val="000000"/>
                <w:lang w:val="en-US"/>
              </w:rPr>
              <w:t>[i,j-1]) / h</w:t>
            </w:r>
            <w:r w:rsidRPr="006562E1">
              <w:rPr>
                <w:rFonts w:ascii="Cambria Math" w:hAnsi="Cambria Math" w:cs="Cambria Math"/>
                <w:color w:val="000000"/>
                <w:lang w:val="en-US"/>
              </w:rPr>
              <w:t>₂</w:t>
            </w:r>
          </w:p>
          <w:p w14:paraId="46CB0D0A" w14:textId="77777777" w:rsidR="004505D0" w:rsidRPr="006562E1" w:rsidRDefault="004505D0" w:rsidP="00CB2BEA">
            <w:pPr>
              <w:pBdr>
                <w:top w:val="nil"/>
                <w:left w:val="nil"/>
                <w:bottom w:val="nil"/>
                <w:right w:val="nil"/>
                <w:between w:val="nil"/>
              </w:pBdr>
              <w:spacing w:line="360" w:lineRule="auto"/>
              <w:ind w:left="-2" w:firstLine="2"/>
              <w:jc w:val="both"/>
              <w:rPr>
                <w:color w:val="000000"/>
                <w:lang w:val="en-US"/>
              </w:rPr>
            </w:pPr>
            <w:r w:rsidRPr="006562E1">
              <w:rPr>
                <w:color w:val="000000"/>
                <w:lang w:val="en-US"/>
              </w:rPr>
              <w:t xml:space="preserve">                )</w:t>
            </w:r>
          </w:p>
          <w:p w14:paraId="76C0128B" w14:textId="77777777" w:rsidR="004505D0" w:rsidRPr="006562E1" w:rsidRDefault="004505D0" w:rsidP="00CB2BEA">
            <w:pPr>
              <w:pBdr>
                <w:top w:val="nil"/>
                <w:left w:val="nil"/>
                <w:bottom w:val="nil"/>
                <w:right w:val="nil"/>
                <w:between w:val="nil"/>
              </w:pBdr>
              <w:spacing w:line="360" w:lineRule="auto"/>
              <w:ind w:left="-2" w:firstLine="2"/>
              <w:jc w:val="both"/>
              <w:rPr>
                <w:color w:val="000000"/>
                <w:lang w:val="en-US"/>
              </w:rPr>
            </w:pPr>
            <w:r w:rsidRPr="006562E1">
              <w:rPr>
                <w:color w:val="000000"/>
                <w:lang w:val="en-US"/>
              </w:rPr>
              <w:t xml:space="preserve">            )</w:t>
            </w:r>
          </w:p>
          <w:p w14:paraId="41945D80" w14:textId="77777777" w:rsidR="004505D0" w:rsidRPr="006562E1" w:rsidRDefault="004505D0" w:rsidP="00CB2BEA">
            <w:pPr>
              <w:pBdr>
                <w:top w:val="nil"/>
                <w:left w:val="nil"/>
                <w:bottom w:val="nil"/>
                <w:right w:val="nil"/>
                <w:between w:val="nil"/>
              </w:pBdr>
              <w:spacing w:line="360" w:lineRule="auto"/>
              <w:ind w:left="-2" w:firstLine="2"/>
              <w:jc w:val="both"/>
              <w:rPr>
                <w:color w:val="000000"/>
                <w:lang w:val="en-US"/>
              </w:rPr>
            </w:pPr>
            <w:r w:rsidRPr="006562E1">
              <w:rPr>
                <w:color w:val="000000"/>
                <w:lang w:val="en-US"/>
              </w:rPr>
              <w:t xml:space="preserve">        end</w:t>
            </w:r>
          </w:p>
          <w:p w14:paraId="73D3CCD7" w14:textId="77777777" w:rsidR="004505D0" w:rsidRPr="006562E1" w:rsidRDefault="004505D0" w:rsidP="00CB2BEA">
            <w:pPr>
              <w:pBdr>
                <w:top w:val="nil"/>
                <w:left w:val="nil"/>
                <w:bottom w:val="nil"/>
                <w:right w:val="nil"/>
                <w:between w:val="nil"/>
              </w:pBdr>
              <w:spacing w:line="360" w:lineRule="auto"/>
              <w:ind w:left="-2" w:firstLine="2"/>
              <w:jc w:val="both"/>
              <w:rPr>
                <w:color w:val="000000"/>
                <w:lang w:val="en-US"/>
              </w:rPr>
            </w:pPr>
            <w:r w:rsidRPr="006562E1">
              <w:rPr>
                <w:color w:val="000000"/>
                <w:lang w:val="en-US"/>
              </w:rPr>
              <w:t xml:space="preserve">    end</w:t>
            </w:r>
          </w:p>
          <w:p w14:paraId="1F66500A" w14:textId="77777777" w:rsidR="004505D0" w:rsidRPr="006562E1" w:rsidRDefault="004505D0" w:rsidP="00CB2BEA">
            <w:pPr>
              <w:pBdr>
                <w:top w:val="nil"/>
                <w:left w:val="nil"/>
                <w:bottom w:val="nil"/>
                <w:right w:val="nil"/>
                <w:between w:val="nil"/>
              </w:pBdr>
              <w:spacing w:line="360" w:lineRule="auto"/>
              <w:ind w:left="-2" w:firstLine="2"/>
              <w:jc w:val="both"/>
              <w:rPr>
                <w:color w:val="000000"/>
                <w:lang w:val="en-US"/>
              </w:rPr>
            </w:pPr>
            <w:r w:rsidRPr="006562E1">
              <w:rPr>
                <w:color w:val="000000"/>
                <w:lang w:val="en-US"/>
              </w:rPr>
              <w:t>end</w:t>
            </w:r>
          </w:p>
          <w:p w14:paraId="331953E5" w14:textId="77777777" w:rsidR="004505D0" w:rsidRPr="006562E1" w:rsidRDefault="004505D0" w:rsidP="00CB2BEA">
            <w:pPr>
              <w:pBdr>
                <w:top w:val="nil"/>
                <w:left w:val="nil"/>
                <w:bottom w:val="nil"/>
                <w:right w:val="nil"/>
                <w:between w:val="nil"/>
              </w:pBdr>
              <w:spacing w:line="360" w:lineRule="auto"/>
              <w:ind w:left="-2" w:firstLine="2"/>
              <w:jc w:val="both"/>
              <w:rPr>
                <w:color w:val="000000"/>
                <w:lang w:val="en-US"/>
              </w:rPr>
            </w:pPr>
            <w:r w:rsidRPr="006562E1">
              <w:rPr>
                <w:color w:val="000000"/>
                <w:lang w:val="en-US"/>
              </w:rPr>
              <w:t xml:space="preserve">function </w:t>
            </w:r>
            <w:proofErr w:type="spellStart"/>
            <w:proofErr w:type="gramStart"/>
            <w:r w:rsidRPr="006562E1">
              <w:rPr>
                <w:color w:val="000000"/>
                <w:lang w:val="en-US"/>
              </w:rPr>
              <w:t>DumpParaview</w:t>
            </w:r>
            <w:proofErr w:type="spellEnd"/>
            <w:r w:rsidRPr="006562E1">
              <w:rPr>
                <w:color w:val="000000"/>
                <w:lang w:val="en-US"/>
              </w:rPr>
              <w:t>(</w:t>
            </w:r>
            <w:proofErr w:type="gramEnd"/>
            <w:r w:rsidRPr="006562E1">
              <w:rPr>
                <w:color w:val="000000"/>
                <w:lang w:val="en-US"/>
              </w:rPr>
              <w:t>n::Int64)</w:t>
            </w:r>
          </w:p>
          <w:p w14:paraId="6DB43DDF" w14:textId="77777777" w:rsidR="004505D0" w:rsidRPr="006562E1" w:rsidRDefault="004505D0" w:rsidP="00CB2BEA">
            <w:pPr>
              <w:pBdr>
                <w:top w:val="nil"/>
                <w:left w:val="nil"/>
                <w:bottom w:val="nil"/>
                <w:right w:val="nil"/>
                <w:between w:val="nil"/>
              </w:pBdr>
              <w:spacing w:line="360" w:lineRule="auto"/>
              <w:ind w:left="-2" w:firstLine="2"/>
              <w:jc w:val="both"/>
              <w:rPr>
                <w:color w:val="000000"/>
                <w:lang w:val="en-US"/>
              </w:rPr>
            </w:pPr>
            <w:r w:rsidRPr="006562E1">
              <w:rPr>
                <w:color w:val="000000"/>
                <w:lang w:val="en-US"/>
              </w:rPr>
              <w:t xml:space="preserve">    @assert </w:t>
            </w:r>
            <w:proofErr w:type="gramStart"/>
            <w:r w:rsidRPr="006562E1">
              <w:rPr>
                <w:color w:val="000000"/>
                <w:lang w:val="en-US"/>
              </w:rPr>
              <w:t>any(</w:t>
            </w:r>
            <w:proofErr w:type="spellStart"/>
            <w:proofErr w:type="gramEnd"/>
            <w:r w:rsidRPr="006562E1">
              <w:rPr>
                <w:color w:val="000000"/>
                <w:lang w:val="en-US"/>
              </w:rPr>
              <w:t>isnan</w:t>
            </w:r>
            <w:proofErr w:type="spellEnd"/>
            <w:r w:rsidRPr="006562E1">
              <w:rPr>
                <w:color w:val="000000"/>
                <w:lang w:val="en-US"/>
              </w:rPr>
              <w:t>, u</w:t>
            </w:r>
            <w:r w:rsidRPr="006562E1">
              <w:rPr>
                <w:rFonts w:ascii="Cambria Math" w:hAnsi="Cambria Math" w:cs="Cambria Math"/>
                <w:color w:val="000000"/>
                <w:lang w:val="en-US"/>
              </w:rPr>
              <w:t>₁</w:t>
            </w:r>
            <w:r w:rsidRPr="006562E1">
              <w:rPr>
                <w:color w:val="000000"/>
                <w:lang w:val="en-US"/>
              </w:rPr>
              <w:t>) == false</w:t>
            </w:r>
          </w:p>
          <w:p w14:paraId="36B6915E" w14:textId="77777777" w:rsidR="004505D0" w:rsidRPr="006562E1" w:rsidRDefault="004505D0" w:rsidP="00CB2BEA">
            <w:pPr>
              <w:pBdr>
                <w:top w:val="nil"/>
                <w:left w:val="nil"/>
                <w:bottom w:val="nil"/>
                <w:right w:val="nil"/>
                <w:between w:val="nil"/>
              </w:pBdr>
              <w:spacing w:line="360" w:lineRule="auto"/>
              <w:ind w:left="-2" w:firstLine="2"/>
              <w:jc w:val="both"/>
              <w:rPr>
                <w:color w:val="000000"/>
                <w:lang w:val="en-US"/>
              </w:rPr>
            </w:pPr>
            <w:r w:rsidRPr="006562E1">
              <w:rPr>
                <w:color w:val="000000"/>
                <w:lang w:val="en-US"/>
              </w:rPr>
              <w:t xml:space="preserve">    io = open("</w:t>
            </w:r>
            <w:proofErr w:type="gramStart"/>
            <w:r w:rsidRPr="006562E1">
              <w:rPr>
                <w:color w:val="000000"/>
                <w:lang w:val="en-US"/>
              </w:rPr>
              <w:t>data.csv.$</w:t>
            </w:r>
            <w:proofErr w:type="gramEnd"/>
            <w:r w:rsidRPr="006562E1">
              <w:rPr>
                <w:color w:val="000000"/>
                <w:lang w:val="en-US"/>
              </w:rPr>
              <w:t>(n)", "w")</w:t>
            </w:r>
          </w:p>
          <w:p w14:paraId="14F398A5" w14:textId="77777777" w:rsidR="004505D0" w:rsidRPr="006562E1" w:rsidRDefault="004505D0" w:rsidP="00CB2BEA">
            <w:pPr>
              <w:pBdr>
                <w:top w:val="nil"/>
                <w:left w:val="nil"/>
                <w:bottom w:val="nil"/>
                <w:right w:val="nil"/>
                <w:between w:val="nil"/>
              </w:pBdr>
              <w:spacing w:line="360" w:lineRule="auto"/>
              <w:ind w:left="-2" w:firstLine="2"/>
              <w:jc w:val="both"/>
              <w:rPr>
                <w:color w:val="000000"/>
                <w:lang w:val="en-US"/>
              </w:rPr>
            </w:pPr>
            <w:r w:rsidRPr="006562E1">
              <w:rPr>
                <w:color w:val="000000"/>
                <w:lang w:val="en-US"/>
              </w:rPr>
              <w:t xml:space="preserve">    </w:t>
            </w:r>
            <w:proofErr w:type="spellStart"/>
            <w:proofErr w:type="gramStart"/>
            <w:r w:rsidRPr="006562E1">
              <w:rPr>
                <w:color w:val="000000"/>
                <w:lang w:val="en-US"/>
              </w:rPr>
              <w:t>println</w:t>
            </w:r>
            <w:proofErr w:type="spellEnd"/>
            <w:r w:rsidRPr="006562E1">
              <w:rPr>
                <w:color w:val="000000"/>
                <w:lang w:val="en-US"/>
              </w:rPr>
              <w:t>(</w:t>
            </w:r>
            <w:proofErr w:type="gramEnd"/>
            <w:r w:rsidRPr="006562E1">
              <w:rPr>
                <w:color w:val="000000"/>
                <w:lang w:val="en-US"/>
              </w:rPr>
              <w:t>io, "x1,x2,u,v,sigma11,sigma12,sigma22,p")</w:t>
            </w:r>
          </w:p>
          <w:p w14:paraId="6033AF15" w14:textId="77777777" w:rsidR="004505D0" w:rsidRPr="006562E1" w:rsidRDefault="004505D0" w:rsidP="00CB2BEA">
            <w:pPr>
              <w:pBdr>
                <w:top w:val="nil"/>
                <w:left w:val="nil"/>
                <w:bottom w:val="nil"/>
                <w:right w:val="nil"/>
                <w:between w:val="nil"/>
              </w:pBdr>
              <w:spacing w:line="360" w:lineRule="auto"/>
              <w:ind w:left="-2" w:firstLine="2"/>
              <w:jc w:val="both"/>
              <w:rPr>
                <w:color w:val="000000"/>
                <w:lang w:val="en-US"/>
              </w:rPr>
            </w:pPr>
            <w:r w:rsidRPr="006562E1">
              <w:rPr>
                <w:color w:val="000000"/>
                <w:lang w:val="en-US"/>
              </w:rPr>
              <w:t xml:space="preserve">    @inbounds for </w:t>
            </w:r>
            <w:proofErr w:type="spellStart"/>
            <w:r w:rsidRPr="006562E1">
              <w:rPr>
                <w:color w:val="000000"/>
                <w:lang w:val="en-US"/>
              </w:rPr>
              <w:t>i</w:t>
            </w:r>
            <w:proofErr w:type="spellEnd"/>
            <w:r w:rsidRPr="006562E1">
              <w:rPr>
                <w:color w:val="000000"/>
                <w:lang w:val="en-US"/>
              </w:rPr>
              <w:t xml:space="preserve"> in </w:t>
            </w:r>
            <w:proofErr w:type="gramStart"/>
            <w:r w:rsidRPr="006562E1">
              <w:rPr>
                <w:color w:val="000000"/>
                <w:lang w:val="en-US"/>
              </w:rPr>
              <w:t>0 :</w:t>
            </w:r>
            <w:proofErr w:type="gramEnd"/>
            <w:r w:rsidRPr="006562E1">
              <w:rPr>
                <w:color w:val="000000"/>
                <w:lang w:val="en-US"/>
              </w:rPr>
              <w:t xml:space="preserve"> </w:t>
            </w:r>
            <w:proofErr w:type="spellStart"/>
            <w:r w:rsidRPr="006562E1">
              <w:rPr>
                <w:color w:val="000000"/>
                <w:lang w:val="en-US"/>
              </w:rPr>
              <w:t>Nx</w:t>
            </w:r>
            <w:proofErr w:type="spellEnd"/>
            <w:r w:rsidRPr="006562E1">
              <w:rPr>
                <w:rFonts w:ascii="Cambria Math" w:hAnsi="Cambria Math" w:cs="Cambria Math"/>
                <w:color w:val="000000"/>
                <w:lang w:val="en-US"/>
              </w:rPr>
              <w:t>₁</w:t>
            </w:r>
          </w:p>
          <w:p w14:paraId="39D09ADC" w14:textId="77777777" w:rsidR="004505D0" w:rsidRPr="006562E1" w:rsidRDefault="004505D0" w:rsidP="00CB2BEA">
            <w:pPr>
              <w:pBdr>
                <w:top w:val="nil"/>
                <w:left w:val="nil"/>
                <w:bottom w:val="nil"/>
                <w:right w:val="nil"/>
                <w:between w:val="nil"/>
              </w:pBdr>
              <w:spacing w:line="360" w:lineRule="auto"/>
              <w:ind w:left="-2" w:firstLine="2"/>
              <w:jc w:val="both"/>
              <w:rPr>
                <w:color w:val="000000"/>
                <w:lang w:val="en-US"/>
              </w:rPr>
            </w:pPr>
            <w:r w:rsidRPr="006562E1">
              <w:rPr>
                <w:color w:val="000000"/>
                <w:lang w:val="en-US"/>
              </w:rPr>
              <w:t xml:space="preserve">        @inbounds for j in </w:t>
            </w:r>
            <w:proofErr w:type="gramStart"/>
            <w:r w:rsidRPr="006562E1">
              <w:rPr>
                <w:color w:val="000000"/>
                <w:lang w:val="en-US"/>
              </w:rPr>
              <w:t>0 :</w:t>
            </w:r>
            <w:proofErr w:type="gramEnd"/>
            <w:r w:rsidRPr="006562E1">
              <w:rPr>
                <w:color w:val="000000"/>
                <w:lang w:val="en-US"/>
              </w:rPr>
              <w:t xml:space="preserve"> </w:t>
            </w:r>
            <w:proofErr w:type="spellStart"/>
            <w:r w:rsidRPr="006562E1">
              <w:rPr>
                <w:color w:val="000000"/>
                <w:lang w:val="en-US"/>
              </w:rPr>
              <w:t>Nx</w:t>
            </w:r>
            <w:proofErr w:type="spellEnd"/>
            <w:r w:rsidRPr="006562E1">
              <w:rPr>
                <w:rFonts w:ascii="Cambria Math" w:hAnsi="Cambria Math" w:cs="Cambria Math"/>
                <w:color w:val="000000"/>
                <w:lang w:val="en-US"/>
              </w:rPr>
              <w:t>₂</w:t>
            </w:r>
          </w:p>
          <w:p w14:paraId="12D1C8C9" w14:textId="77777777" w:rsidR="004505D0" w:rsidRPr="006562E1" w:rsidRDefault="004505D0" w:rsidP="00CB2BEA">
            <w:pPr>
              <w:pBdr>
                <w:top w:val="nil"/>
                <w:left w:val="nil"/>
                <w:bottom w:val="nil"/>
                <w:right w:val="nil"/>
                <w:between w:val="nil"/>
              </w:pBdr>
              <w:spacing w:line="360" w:lineRule="auto"/>
              <w:ind w:left="-2" w:firstLine="2"/>
              <w:jc w:val="both"/>
              <w:rPr>
                <w:color w:val="000000"/>
                <w:lang w:val="en-US"/>
              </w:rPr>
            </w:pPr>
            <w:r w:rsidRPr="006562E1">
              <w:rPr>
                <w:color w:val="000000"/>
                <w:lang w:val="en-US"/>
              </w:rPr>
              <w:t xml:space="preserve">            u, v = 0.0, 0.0</w:t>
            </w:r>
          </w:p>
          <w:p w14:paraId="151078DA" w14:textId="77777777" w:rsidR="004505D0" w:rsidRPr="006562E1" w:rsidRDefault="004505D0" w:rsidP="00CB2BEA">
            <w:pPr>
              <w:pBdr>
                <w:top w:val="nil"/>
                <w:left w:val="nil"/>
                <w:bottom w:val="nil"/>
                <w:right w:val="nil"/>
                <w:between w:val="nil"/>
              </w:pBdr>
              <w:spacing w:line="360" w:lineRule="auto"/>
              <w:ind w:left="-2" w:firstLine="2"/>
              <w:jc w:val="both"/>
              <w:rPr>
                <w:color w:val="000000"/>
                <w:lang w:val="en-US"/>
              </w:rPr>
            </w:pPr>
            <w:r w:rsidRPr="006562E1">
              <w:rPr>
                <w:color w:val="000000"/>
                <w:lang w:val="en-US"/>
              </w:rPr>
              <w:t xml:space="preserve">            if 1 &lt;= </w:t>
            </w:r>
            <w:proofErr w:type="spellStart"/>
            <w:r w:rsidRPr="006562E1">
              <w:rPr>
                <w:color w:val="000000"/>
                <w:lang w:val="en-US"/>
              </w:rPr>
              <w:t>i</w:t>
            </w:r>
            <w:proofErr w:type="spellEnd"/>
            <w:r w:rsidRPr="006562E1">
              <w:rPr>
                <w:color w:val="000000"/>
                <w:lang w:val="en-US"/>
              </w:rPr>
              <w:t xml:space="preserve"> &lt;= </w:t>
            </w:r>
            <w:proofErr w:type="spellStart"/>
            <w:r w:rsidRPr="006562E1">
              <w:rPr>
                <w:color w:val="000000"/>
                <w:lang w:val="en-US"/>
              </w:rPr>
              <w:t>Nx</w:t>
            </w:r>
            <w:proofErr w:type="spellEnd"/>
            <w:r w:rsidRPr="006562E1">
              <w:rPr>
                <w:rFonts w:ascii="Cambria Math" w:hAnsi="Cambria Math" w:cs="Cambria Math"/>
                <w:color w:val="000000"/>
                <w:lang w:val="en-US"/>
              </w:rPr>
              <w:t>₁</w:t>
            </w:r>
            <w:r w:rsidRPr="006562E1">
              <w:rPr>
                <w:color w:val="000000"/>
                <w:lang w:val="en-US"/>
              </w:rPr>
              <w:t xml:space="preserve">-1 &amp;&amp; 1 &lt;= j &lt;= </w:t>
            </w:r>
            <w:proofErr w:type="spellStart"/>
            <w:r w:rsidRPr="006562E1">
              <w:rPr>
                <w:color w:val="000000"/>
                <w:lang w:val="en-US"/>
              </w:rPr>
              <w:t>Nx</w:t>
            </w:r>
            <w:proofErr w:type="spellEnd"/>
            <w:r w:rsidRPr="006562E1">
              <w:rPr>
                <w:rFonts w:ascii="Cambria Math" w:hAnsi="Cambria Math" w:cs="Cambria Math"/>
                <w:color w:val="000000"/>
                <w:lang w:val="en-US"/>
              </w:rPr>
              <w:t>₂</w:t>
            </w:r>
            <w:r w:rsidRPr="006562E1">
              <w:rPr>
                <w:color w:val="000000"/>
                <w:lang w:val="en-US"/>
              </w:rPr>
              <w:t>-1</w:t>
            </w:r>
          </w:p>
          <w:p w14:paraId="33F8EEA8" w14:textId="77777777" w:rsidR="004505D0" w:rsidRPr="006562E1" w:rsidRDefault="004505D0" w:rsidP="00CB2BEA">
            <w:pPr>
              <w:pBdr>
                <w:top w:val="nil"/>
                <w:left w:val="nil"/>
                <w:bottom w:val="nil"/>
                <w:right w:val="nil"/>
                <w:between w:val="nil"/>
              </w:pBdr>
              <w:spacing w:line="360" w:lineRule="auto"/>
              <w:ind w:left="-2" w:firstLine="2"/>
              <w:jc w:val="both"/>
              <w:rPr>
                <w:color w:val="000000"/>
                <w:lang w:val="en-US"/>
              </w:rPr>
            </w:pPr>
            <w:r w:rsidRPr="006562E1">
              <w:rPr>
                <w:color w:val="000000"/>
                <w:lang w:val="en-US"/>
              </w:rPr>
              <w:t xml:space="preserve">                u = 0.5 * </w:t>
            </w:r>
            <w:proofErr w:type="gramStart"/>
            <w:r w:rsidRPr="006562E1">
              <w:rPr>
                <w:color w:val="000000"/>
                <w:lang w:val="en-US"/>
              </w:rPr>
              <w:t>sqrt(</w:t>
            </w:r>
            <w:proofErr w:type="gramEnd"/>
          </w:p>
          <w:p w14:paraId="6FE863FE" w14:textId="77777777" w:rsidR="004505D0" w:rsidRPr="006562E1" w:rsidRDefault="004505D0" w:rsidP="00CB2BEA">
            <w:pPr>
              <w:pBdr>
                <w:top w:val="nil"/>
                <w:left w:val="nil"/>
                <w:bottom w:val="nil"/>
                <w:right w:val="nil"/>
                <w:between w:val="nil"/>
              </w:pBdr>
              <w:spacing w:line="360" w:lineRule="auto"/>
              <w:ind w:left="-2" w:firstLine="2"/>
              <w:jc w:val="both"/>
              <w:rPr>
                <w:color w:val="000000"/>
                <w:lang w:val="en-US"/>
              </w:rPr>
            </w:pPr>
            <w:r w:rsidRPr="006562E1">
              <w:rPr>
                <w:color w:val="000000"/>
                <w:lang w:val="en-US"/>
              </w:rPr>
              <w:t xml:space="preserve">                    (u</w:t>
            </w:r>
            <w:r w:rsidRPr="006562E1">
              <w:rPr>
                <w:rFonts w:ascii="Cambria Math" w:hAnsi="Cambria Math" w:cs="Cambria Math"/>
                <w:color w:val="000000"/>
                <w:lang w:val="en-US"/>
              </w:rPr>
              <w:t>₁</w:t>
            </w:r>
            <w:r w:rsidRPr="006562E1">
              <w:rPr>
                <w:color w:val="000000"/>
                <w:lang w:val="en-US"/>
              </w:rPr>
              <w:t>[i-</w:t>
            </w:r>
            <w:proofErr w:type="gramStart"/>
            <w:r w:rsidRPr="006562E1">
              <w:rPr>
                <w:color w:val="000000"/>
                <w:lang w:val="en-US"/>
              </w:rPr>
              <w:t>1,j</w:t>
            </w:r>
            <w:proofErr w:type="gramEnd"/>
            <w:r w:rsidRPr="006562E1">
              <w:rPr>
                <w:color w:val="000000"/>
                <w:lang w:val="en-US"/>
              </w:rPr>
              <w:t>] + u</w:t>
            </w:r>
            <w:r w:rsidRPr="006562E1">
              <w:rPr>
                <w:rFonts w:ascii="Cambria Math" w:hAnsi="Cambria Math" w:cs="Cambria Math"/>
                <w:color w:val="000000"/>
                <w:lang w:val="en-US"/>
              </w:rPr>
              <w:t>₁</w:t>
            </w:r>
            <w:r w:rsidRPr="006562E1">
              <w:rPr>
                <w:color w:val="000000"/>
                <w:lang w:val="en-US"/>
              </w:rPr>
              <w:t>[</w:t>
            </w:r>
            <w:proofErr w:type="spellStart"/>
            <w:r w:rsidRPr="006562E1">
              <w:rPr>
                <w:color w:val="000000"/>
                <w:lang w:val="en-US"/>
              </w:rPr>
              <w:t>i,j</w:t>
            </w:r>
            <w:proofErr w:type="spellEnd"/>
            <w:r w:rsidRPr="006562E1">
              <w:rPr>
                <w:color w:val="000000"/>
                <w:lang w:val="en-US"/>
              </w:rPr>
              <w:t xml:space="preserve">])^2.0 + </w:t>
            </w:r>
          </w:p>
          <w:p w14:paraId="4150F39F" w14:textId="77777777" w:rsidR="004505D0" w:rsidRPr="006562E1" w:rsidRDefault="004505D0" w:rsidP="00CB2BEA">
            <w:pPr>
              <w:pBdr>
                <w:top w:val="nil"/>
                <w:left w:val="nil"/>
                <w:bottom w:val="nil"/>
                <w:right w:val="nil"/>
                <w:between w:val="nil"/>
              </w:pBdr>
              <w:spacing w:line="360" w:lineRule="auto"/>
              <w:ind w:left="-2" w:firstLine="2"/>
              <w:jc w:val="both"/>
              <w:rPr>
                <w:color w:val="000000"/>
                <w:lang w:val="en-US"/>
              </w:rPr>
            </w:pPr>
            <w:r w:rsidRPr="006562E1">
              <w:rPr>
                <w:color w:val="000000"/>
                <w:lang w:val="en-US"/>
              </w:rPr>
              <w:t xml:space="preserve">                    (u</w:t>
            </w:r>
            <w:r w:rsidRPr="006562E1">
              <w:rPr>
                <w:rFonts w:ascii="Cambria Math" w:hAnsi="Cambria Math" w:cs="Cambria Math"/>
                <w:color w:val="000000"/>
                <w:lang w:val="en-US"/>
              </w:rPr>
              <w:t>₂</w:t>
            </w:r>
            <w:r w:rsidRPr="006562E1">
              <w:rPr>
                <w:color w:val="000000"/>
                <w:lang w:val="en-US"/>
              </w:rPr>
              <w:t>[i-</w:t>
            </w:r>
            <w:proofErr w:type="gramStart"/>
            <w:r w:rsidRPr="006562E1">
              <w:rPr>
                <w:color w:val="000000"/>
                <w:lang w:val="en-US"/>
              </w:rPr>
              <w:t>1,j</w:t>
            </w:r>
            <w:proofErr w:type="gramEnd"/>
            <w:r w:rsidRPr="006562E1">
              <w:rPr>
                <w:color w:val="000000"/>
                <w:lang w:val="en-US"/>
              </w:rPr>
              <w:t>] + u</w:t>
            </w:r>
            <w:r w:rsidRPr="006562E1">
              <w:rPr>
                <w:rFonts w:ascii="Cambria Math" w:hAnsi="Cambria Math" w:cs="Cambria Math"/>
                <w:color w:val="000000"/>
                <w:lang w:val="en-US"/>
              </w:rPr>
              <w:t>₂</w:t>
            </w:r>
            <w:r w:rsidRPr="006562E1">
              <w:rPr>
                <w:color w:val="000000"/>
                <w:lang w:val="en-US"/>
              </w:rPr>
              <w:t>[</w:t>
            </w:r>
            <w:proofErr w:type="spellStart"/>
            <w:r w:rsidRPr="006562E1">
              <w:rPr>
                <w:color w:val="000000"/>
                <w:lang w:val="en-US"/>
              </w:rPr>
              <w:t>i,j</w:t>
            </w:r>
            <w:proofErr w:type="spellEnd"/>
            <w:r w:rsidRPr="006562E1">
              <w:rPr>
                <w:color w:val="000000"/>
                <w:lang w:val="en-US"/>
              </w:rPr>
              <w:t>])^2.0</w:t>
            </w:r>
          </w:p>
          <w:p w14:paraId="599EE76A" w14:textId="77777777" w:rsidR="004505D0" w:rsidRPr="006562E1" w:rsidRDefault="004505D0" w:rsidP="00CB2BEA">
            <w:pPr>
              <w:pBdr>
                <w:top w:val="nil"/>
                <w:left w:val="nil"/>
                <w:bottom w:val="nil"/>
                <w:right w:val="nil"/>
                <w:between w:val="nil"/>
              </w:pBdr>
              <w:spacing w:line="360" w:lineRule="auto"/>
              <w:ind w:left="-2" w:firstLine="2"/>
              <w:jc w:val="both"/>
              <w:rPr>
                <w:color w:val="000000"/>
                <w:lang w:val="en-US"/>
              </w:rPr>
            </w:pPr>
            <w:r w:rsidRPr="006562E1">
              <w:rPr>
                <w:color w:val="000000"/>
                <w:lang w:val="en-US"/>
              </w:rPr>
              <w:t xml:space="preserve">                )</w:t>
            </w:r>
          </w:p>
          <w:p w14:paraId="4020A061" w14:textId="77777777" w:rsidR="004505D0" w:rsidRPr="006562E1" w:rsidRDefault="004505D0" w:rsidP="00CB2BEA">
            <w:pPr>
              <w:pBdr>
                <w:top w:val="nil"/>
                <w:left w:val="nil"/>
                <w:bottom w:val="nil"/>
                <w:right w:val="nil"/>
                <w:between w:val="nil"/>
              </w:pBdr>
              <w:spacing w:line="360" w:lineRule="auto"/>
              <w:ind w:left="-2" w:firstLine="2"/>
              <w:jc w:val="both"/>
              <w:rPr>
                <w:color w:val="000000"/>
                <w:lang w:val="en-US"/>
              </w:rPr>
            </w:pPr>
            <w:r w:rsidRPr="006562E1">
              <w:rPr>
                <w:color w:val="000000"/>
                <w:lang w:val="en-US"/>
              </w:rPr>
              <w:t xml:space="preserve">                v = 0.5 * </w:t>
            </w:r>
            <w:proofErr w:type="gramStart"/>
            <w:r w:rsidRPr="006562E1">
              <w:rPr>
                <w:color w:val="000000"/>
                <w:lang w:val="en-US"/>
              </w:rPr>
              <w:t>sqrt(</w:t>
            </w:r>
            <w:proofErr w:type="gramEnd"/>
          </w:p>
          <w:p w14:paraId="3EB57F08" w14:textId="77777777" w:rsidR="004505D0" w:rsidRPr="006562E1" w:rsidRDefault="004505D0" w:rsidP="00CB2BEA">
            <w:pPr>
              <w:pBdr>
                <w:top w:val="nil"/>
                <w:left w:val="nil"/>
                <w:bottom w:val="nil"/>
                <w:right w:val="nil"/>
                <w:between w:val="nil"/>
              </w:pBdr>
              <w:spacing w:line="360" w:lineRule="auto"/>
              <w:ind w:left="-2" w:firstLine="2"/>
              <w:jc w:val="both"/>
              <w:rPr>
                <w:color w:val="000000"/>
                <w:lang w:val="en-US"/>
              </w:rPr>
            </w:pPr>
            <w:r w:rsidRPr="006562E1">
              <w:rPr>
                <w:color w:val="000000"/>
                <w:lang w:val="en-US"/>
              </w:rPr>
              <w:t xml:space="preserve">                    (v</w:t>
            </w:r>
            <w:r w:rsidRPr="006562E1">
              <w:rPr>
                <w:rFonts w:ascii="Cambria Math" w:hAnsi="Cambria Math" w:cs="Cambria Math"/>
                <w:color w:val="000000"/>
                <w:lang w:val="en-US"/>
              </w:rPr>
              <w:t>₁</w:t>
            </w:r>
            <w:r w:rsidRPr="006562E1">
              <w:rPr>
                <w:color w:val="000000"/>
                <w:lang w:val="en-US"/>
              </w:rPr>
              <w:t>[</w:t>
            </w:r>
            <w:proofErr w:type="gramStart"/>
            <w:r w:rsidRPr="006562E1">
              <w:rPr>
                <w:color w:val="000000"/>
                <w:lang w:val="en-US"/>
              </w:rPr>
              <w:t>i,j</w:t>
            </w:r>
            <w:proofErr w:type="gramEnd"/>
            <w:r w:rsidRPr="006562E1">
              <w:rPr>
                <w:color w:val="000000"/>
                <w:lang w:val="en-US"/>
              </w:rPr>
              <w:t>-1] + v</w:t>
            </w:r>
            <w:r w:rsidRPr="006562E1">
              <w:rPr>
                <w:rFonts w:ascii="Cambria Math" w:hAnsi="Cambria Math" w:cs="Cambria Math"/>
                <w:color w:val="000000"/>
                <w:lang w:val="en-US"/>
              </w:rPr>
              <w:t>₁</w:t>
            </w:r>
            <w:r w:rsidRPr="006562E1">
              <w:rPr>
                <w:color w:val="000000"/>
                <w:lang w:val="en-US"/>
              </w:rPr>
              <w:t>[</w:t>
            </w:r>
            <w:proofErr w:type="spellStart"/>
            <w:r w:rsidRPr="006562E1">
              <w:rPr>
                <w:color w:val="000000"/>
                <w:lang w:val="en-US"/>
              </w:rPr>
              <w:t>i,j</w:t>
            </w:r>
            <w:proofErr w:type="spellEnd"/>
            <w:r w:rsidRPr="006562E1">
              <w:rPr>
                <w:color w:val="000000"/>
                <w:lang w:val="en-US"/>
              </w:rPr>
              <w:t xml:space="preserve">])^2.0 + </w:t>
            </w:r>
          </w:p>
          <w:p w14:paraId="53D72EEC" w14:textId="77777777" w:rsidR="004505D0" w:rsidRPr="006562E1" w:rsidRDefault="004505D0" w:rsidP="00CB2BEA">
            <w:pPr>
              <w:pBdr>
                <w:top w:val="nil"/>
                <w:left w:val="nil"/>
                <w:bottom w:val="nil"/>
                <w:right w:val="nil"/>
                <w:between w:val="nil"/>
              </w:pBdr>
              <w:spacing w:line="360" w:lineRule="auto"/>
              <w:ind w:left="-2" w:firstLine="2"/>
              <w:jc w:val="both"/>
              <w:rPr>
                <w:color w:val="000000"/>
                <w:lang w:val="en-US"/>
              </w:rPr>
            </w:pPr>
            <w:r w:rsidRPr="006562E1">
              <w:rPr>
                <w:color w:val="000000"/>
                <w:lang w:val="en-US"/>
              </w:rPr>
              <w:t xml:space="preserve">                    (v</w:t>
            </w:r>
            <w:r w:rsidRPr="006562E1">
              <w:rPr>
                <w:rFonts w:ascii="Cambria Math" w:hAnsi="Cambria Math" w:cs="Cambria Math"/>
                <w:color w:val="000000"/>
                <w:lang w:val="en-US"/>
              </w:rPr>
              <w:t>₂</w:t>
            </w:r>
            <w:r w:rsidRPr="006562E1">
              <w:rPr>
                <w:color w:val="000000"/>
                <w:lang w:val="en-US"/>
              </w:rPr>
              <w:t>[</w:t>
            </w:r>
            <w:proofErr w:type="gramStart"/>
            <w:r w:rsidRPr="006562E1">
              <w:rPr>
                <w:color w:val="000000"/>
                <w:lang w:val="en-US"/>
              </w:rPr>
              <w:t>i,j</w:t>
            </w:r>
            <w:proofErr w:type="gramEnd"/>
            <w:r w:rsidRPr="006562E1">
              <w:rPr>
                <w:color w:val="000000"/>
                <w:lang w:val="en-US"/>
              </w:rPr>
              <w:t>-1] + v</w:t>
            </w:r>
            <w:r w:rsidRPr="006562E1">
              <w:rPr>
                <w:rFonts w:ascii="Cambria Math" w:hAnsi="Cambria Math" w:cs="Cambria Math"/>
                <w:color w:val="000000"/>
                <w:lang w:val="en-US"/>
              </w:rPr>
              <w:t>₂</w:t>
            </w:r>
            <w:r w:rsidRPr="006562E1">
              <w:rPr>
                <w:color w:val="000000"/>
                <w:lang w:val="en-US"/>
              </w:rPr>
              <w:t>[</w:t>
            </w:r>
            <w:proofErr w:type="spellStart"/>
            <w:r w:rsidRPr="006562E1">
              <w:rPr>
                <w:color w:val="000000"/>
                <w:lang w:val="en-US"/>
              </w:rPr>
              <w:t>i,j</w:t>
            </w:r>
            <w:proofErr w:type="spellEnd"/>
            <w:r w:rsidRPr="006562E1">
              <w:rPr>
                <w:color w:val="000000"/>
                <w:lang w:val="en-US"/>
              </w:rPr>
              <w:t>])^2.0</w:t>
            </w:r>
          </w:p>
          <w:p w14:paraId="012FE57C" w14:textId="77777777" w:rsidR="004505D0" w:rsidRPr="006562E1" w:rsidRDefault="004505D0" w:rsidP="00CB2BEA">
            <w:pPr>
              <w:pBdr>
                <w:top w:val="nil"/>
                <w:left w:val="nil"/>
                <w:bottom w:val="nil"/>
                <w:right w:val="nil"/>
                <w:between w:val="nil"/>
              </w:pBdr>
              <w:spacing w:line="360" w:lineRule="auto"/>
              <w:ind w:hanging="2"/>
              <w:jc w:val="both"/>
              <w:rPr>
                <w:color w:val="000000"/>
                <w:lang w:val="en-US"/>
              </w:rPr>
            </w:pPr>
            <w:r w:rsidRPr="006562E1">
              <w:rPr>
                <w:color w:val="000000"/>
                <w:lang w:val="en-US"/>
              </w:rPr>
              <w:t xml:space="preserve">        </w:t>
            </w:r>
            <w:proofErr w:type="spellStart"/>
            <w:proofErr w:type="gramStart"/>
            <w:r w:rsidRPr="006562E1">
              <w:rPr>
                <w:color w:val="000000"/>
                <w:lang w:val="en-US"/>
              </w:rPr>
              <w:t>println</w:t>
            </w:r>
            <w:proofErr w:type="spellEnd"/>
            <w:r w:rsidRPr="006562E1">
              <w:rPr>
                <w:color w:val="000000"/>
                <w:lang w:val="en-US"/>
              </w:rPr>
              <w:t>(</w:t>
            </w:r>
            <w:proofErr w:type="gramEnd"/>
            <w:r w:rsidRPr="006562E1">
              <w:rPr>
                <w:color w:val="000000"/>
                <w:lang w:val="en-US"/>
              </w:rPr>
              <w:t>io, "$(Ax</w:t>
            </w:r>
            <w:r w:rsidRPr="006562E1">
              <w:rPr>
                <w:rFonts w:ascii="Cambria Math" w:hAnsi="Cambria Math" w:cs="Cambria Math"/>
                <w:color w:val="000000"/>
                <w:lang w:val="en-US"/>
              </w:rPr>
              <w:t>₁</w:t>
            </w:r>
            <w:r w:rsidRPr="006562E1">
              <w:rPr>
                <w:color w:val="000000"/>
                <w:lang w:val="en-US"/>
              </w:rPr>
              <w:t>+</w:t>
            </w:r>
            <w:proofErr w:type="spellStart"/>
            <w:r w:rsidRPr="006562E1">
              <w:rPr>
                <w:color w:val="000000"/>
                <w:lang w:val="en-US"/>
              </w:rPr>
              <w:t>i</w:t>
            </w:r>
            <w:proofErr w:type="spellEnd"/>
            <w:r w:rsidRPr="006562E1">
              <w:rPr>
                <w:color w:val="000000"/>
                <w:lang w:val="en-US"/>
              </w:rPr>
              <w:t>*h</w:t>
            </w:r>
            <w:r w:rsidRPr="006562E1">
              <w:rPr>
                <w:rFonts w:ascii="Cambria Math" w:hAnsi="Cambria Math" w:cs="Cambria Math"/>
                <w:color w:val="000000"/>
                <w:lang w:val="en-US"/>
              </w:rPr>
              <w:t>₁</w:t>
            </w:r>
            <w:r w:rsidRPr="006562E1">
              <w:rPr>
                <w:color w:val="000000"/>
                <w:lang w:val="en-US"/>
              </w:rPr>
              <w:t>),$(Ax</w:t>
            </w:r>
            <w:r w:rsidRPr="006562E1">
              <w:rPr>
                <w:rFonts w:ascii="Cambria Math" w:hAnsi="Cambria Math" w:cs="Cambria Math"/>
                <w:color w:val="000000"/>
                <w:lang w:val="en-US"/>
              </w:rPr>
              <w:t>₂</w:t>
            </w:r>
            <w:r w:rsidRPr="006562E1">
              <w:rPr>
                <w:color w:val="000000"/>
                <w:lang w:val="en-US"/>
              </w:rPr>
              <w:t>+j*h</w:t>
            </w:r>
            <w:r w:rsidRPr="006562E1">
              <w:rPr>
                <w:rFonts w:ascii="Cambria Math" w:hAnsi="Cambria Math" w:cs="Cambria Math"/>
                <w:color w:val="000000"/>
                <w:lang w:val="en-US"/>
              </w:rPr>
              <w:t>₂</w:t>
            </w:r>
            <w:r w:rsidRPr="006562E1">
              <w:rPr>
                <w:color w:val="000000"/>
                <w:lang w:val="en-US"/>
              </w:rPr>
              <w:t>),$(u),$(v),$(σ</w:t>
            </w:r>
            <w:r w:rsidRPr="006562E1">
              <w:rPr>
                <w:rFonts w:ascii="Cambria Math" w:hAnsi="Cambria Math" w:cs="Cambria Math"/>
                <w:color w:val="000000"/>
                <w:lang w:val="en-US"/>
              </w:rPr>
              <w:t>₁₁</w:t>
            </w:r>
            <w:r w:rsidRPr="006562E1">
              <w:rPr>
                <w:color w:val="000000"/>
                <w:lang w:val="en-US"/>
              </w:rPr>
              <w:t>[</w:t>
            </w:r>
            <w:proofErr w:type="spellStart"/>
            <w:r w:rsidRPr="006562E1">
              <w:rPr>
                <w:color w:val="000000"/>
                <w:lang w:val="en-US"/>
              </w:rPr>
              <w:t>i,j</w:t>
            </w:r>
            <w:proofErr w:type="spellEnd"/>
            <w:r w:rsidRPr="006562E1">
              <w:rPr>
                <w:color w:val="000000"/>
                <w:lang w:val="en-US"/>
              </w:rPr>
              <w:t>]),</w:t>
            </w:r>
          </w:p>
          <w:p w14:paraId="2583800B" w14:textId="77777777" w:rsidR="004505D0" w:rsidRPr="006562E1" w:rsidRDefault="004505D0" w:rsidP="00CB2BEA">
            <w:pPr>
              <w:pBdr>
                <w:top w:val="nil"/>
                <w:left w:val="nil"/>
                <w:bottom w:val="nil"/>
                <w:right w:val="nil"/>
                <w:between w:val="nil"/>
              </w:pBdr>
              <w:spacing w:line="360" w:lineRule="auto"/>
              <w:ind w:left="-2" w:firstLine="709"/>
              <w:jc w:val="both"/>
              <w:rPr>
                <w:color w:val="000000"/>
                <w:lang w:val="en-US"/>
              </w:rPr>
            </w:pPr>
            <w:r w:rsidRPr="006562E1">
              <w:rPr>
                <w:color w:val="000000"/>
                <w:lang w:val="en-US"/>
              </w:rPr>
              <w:t>$(σ</w:t>
            </w:r>
            <w:r w:rsidRPr="006562E1">
              <w:rPr>
                <w:rFonts w:ascii="Cambria Math" w:hAnsi="Cambria Math" w:cs="Cambria Math"/>
                <w:color w:val="000000"/>
                <w:lang w:val="en-US"/>
              </w:rPr>
              <w:t>₁₂</w:t>
            </w:r>
            <w:r w:rsidRPr="006562E1">
              <w:rPr>
                <w:color w:val="000000"/>
                <w:lang w:val="en-US"/>
              </w:rPr>
              <w:t>[</w:t>
            </w:r>
            <w:proofErr w:type="spellStart"/>
            <w:proofErr w:type="gramStart"/>
            <w:r w:rsidRPr="006562E1">
              <w:rPr>
                <w:color w:val="000000"/>
                <w:lang w:val="en-US"/>
              </w:rPr>
              <w:t>i,j</w:t>
            </w:r>
            <w:proofErr w:type="spellEnd"/>
            <w:proofErr w:type="gramEnd"/>
            <w:r w:rsidRPr="006562E1">
              <w:rPr>
                <w:color w:val="000000"/>
                <w:lang w:val="en-US"/>
              </w:rPr>
              <w:t>]),$(σ</w:t>
            </w:r>
            <w:r w:rsidRPr="006562E1">
              <w:rPr>
                <w:rFonts w:ascii="Cambria Math" w:hAnsi="Cambria Math" w:cs="Cambria Math"/>
                <w:color w:val="000000"/>
                <w:lang w:val="en-US"/>
              </w:rPr>
              <w:t>₂₂</w:t>
            </w:r>
            <w:r w:rsidRPr="006562E1">
              <w:rPr>
                <w:color w:val="000000"/>
                <w:lang w:val="en-US"/>
              </w:rPr>
              <w:t>[</w:t>
            </w:r>
            <w:proofErr w:type="spellStart"/>
            <w:r w:rsidRPr="006562E1">
              <w:rPr>
                <w:color w:val="000000"/>
                <w:lang w:val="en-US"/>
              </w:rPr>
              <w:t>i,j</w:t>
            </w:r>
            <w:proofErr w:type="spellEnd"/>
            <w:r w:rsidRPr="006562E1">
              <w:rPr>
                <w:color w:val="000000"/>
                <w:lang w:val="en-US"/>
              </w:rPr>
              <w:t>]),$(p[</w:t>
            </w:r>
            <w:proofErr w:type="spellStart"/>
            <w:r w:rsidRPr="006562E1">
              <w:rPr>
                <w:color w:val="000000"/>
                <w:lang w:val="en-US"/>
              </w:rPr>
              <w:t>i,j</w:t>
            </w:r>
            <w:proofErr w:type="spellEnd"/>
            <w:r w:rsidRPr="006562E1">
              <w:rPr>
                <w:color w:val="000000"/>
                <w:lang w:val="en-US"/>
              </w:rPr>
              <w:t>])")</w:t>
            </w:r>
          </w:p>
          <w:p w14:paraId="40D3F01A" w14:textId="77777777" w:rsidR="004505D0" w:rsidRPr="006562E1" w:rsidRDefault="004505D0" w:rsidP="00CB2BEA">
            <w:pPr>
              <w:pBdr>
                <w:top w:val="nil"/>
                <w:left w:val="nil"/>
                <w:bottom w:val="nil"/>
                <w:right w:val="nil"/>
                <w:between w:val="nil"/>
              </w:pBdr>
              <w:spacing w:line="360" w:lineRule="auto"/>
              <w:ind w:left="-2" w:firstLine="709"/>
              <w:jc w:val="both"/>
              <w:rPr>
                <w:color w:val="000000"/>
                <w:lang w:val="en-US"/>
              </w:rPr>
            </w:pPr>
            <w:r w:rsidRPr="006562E1">
              <w:rPr>
                <w:color w:val="000000"/>
                <w:lang w:val="en-US"/>
              </w:rPr>
              <w:t xml:space="preserve">        end</w:t>
            </w:r>
          </w:p>
          <w:p w14:paraId="1DAEED14" w14:textId="77777777" w:rsidR="004505D0" w:rsidRPr="006562E1" w:rsidRDefault="004505D0" w:rsidP="00CB2BEA">
            <w:pPr>
              <w:pBdr>
                <w:top w:val="nil"/>
                <w:left w:val="nil"/>
                <w:bottom w:val="nil"/>
                <w:right w:val="nil"/>
                <w:between w:val="nil"/>
              </w:pBdr>
              <w:spacing w:line="360" w:lineRule="auto"/>
              <w:ind w:hanging="2"/>
              <w:jc w:val="both"/>
              <w:rPr>
                <w:color w:val="000000"/>
                <w:lang w:val="en-US"/>
              </w:rPr>
            </w:pPr>
            <w:r w:rsidRPr="006562E1">
              <w:rPr>
                <w:color w:val="000000"/>
                <w:lang w:val="en-US"/>
              </w:rPr>
              <w:t xml:space="preserve">    end         </w:t>
            </w:r>
          </w:p>
        </w:tc>
        <w:tc>
          <w:tcPr>
            <w:tcW w:w="4682" w:type="dxa"/>
          </w:tcPr>
          <w:p w14:paraId="5AC9C8F8" w14:textId="77777777" w:rsidR="004505D0" w:rsidRPr="006562E1" w:rsidRDefault="004505D0" w:rsidP="00CB2BEA">
            <w:pPr>
              <w:pBdr>
                <w:top w:val="nil"/>
                <w:left w:val="nil"/>
                <w:bottom w:val="nil"/>
                <w:right w:val="nil"/>
                <w:between w:val="nil"/>
              </w:pBdr>
              <w:spacing w:line="360" w:lineRule="auto"/>
              <w:ind w:left="-2" w:firstLine="709"/>
              <w:jc w:val="both"/>
              <w:rPr>
                <w:color w:val="000000"/>
                <w:lang w:val="en-US"/>
              </w:rPr>
            </w:pPr>
            <w:r w:rsidRPr="006562E1">
              <w:rPr>
                <w:color w:val="000000"/>
                <w:lang w:val="en-US"/>
              </w:rPr>
              <w:t xml:space="preserve">    close(io)</w:t>
            </w:r>
          </w:p>
          <w:p w14:paraId="0A2FAE7C" w14:textId="77777777" w:rsidR="004505D0" w:rsidRPr="006562E1" w:rsidRDefault="004505D0" w:rsidP="00CB2BEA">
            <w:pPr>
              <w:pBdr>
                <w:top w:val="nil"/>
                <w:left w:val="nil"/>
                <w:bottom w:val="nil"/>
                <w:right w:val="nil"/>
                <w:between w:val="nil"/>
              </w:pBdr>
              <w:spacing w:line="360" w:lineRule="auto"/>
              <w:ind w:left="-2" w:firstLine="709"/>
              <w:jc w:val="both"/>
              <w:rPr>
                <w:color w:val="000000"/>
                <w:lang w:val="en-US"/>
              </w:rPr>
            </w:pPr>
            <w:r w:rsidRPr="006562E1">
              <w:rPr>
                <w:color w:val="000000"/>
                <w:lang w:val="en-US"/>
              </w:rPr>
              <w:t>end</w:t>
            </w:r>
          </w:p>
          <w:p w14:paraId="62457D19" w14:textId="77777777" w:rsidR="004505D0" w:rsidRPr="006562E1" w:rsidRDefault="004505D0" w:rsidP="00CB2BEA">
            <w:pPr>
              <w:pBdr>
                <w:top w:val="nil"/>
                <w:left w:val="nil"/>
                <w:bottom w:val="nil"/>
                <w:right w:val="nil"/>
                <w:between w:val="nil"/>
              </w:pBdr>
              <w:spacing w:line="360" w:lineRule="auto"/>
              <w:ind w:left="-2" w:firstLine="2"/>
              <w:jc w:val="both"/>
              <w:rPr>
                <w:color w:val="000000"/>
                <w:lang w:val="en-US"/>
              </w:rPr>
            </w:pPr>
            <w:r w:rsidRPr="006562E1">
              <w:rPr>
                <w:color w:val="000000"/>
                <w:lang w:val="en-US"/>
              </w:rPr>
              <w:t xml:space="preserve">                )</w:t>
            </w:r>
          </w:p>
          <w:p w14:paraId="1EDD0ED0" w14:textId="77777777" w:rsidR="004505D0" w:rsidRPr="006562E1" w:rsidRDefault="004505D0" w:rsidP="00CB2BEA">
            <w:pPr>
              <w:pBdr>
                <w:top w:val="nil"/>
                <w:left w:val="nil"/>
                <w:bottom w:val="nil"/>
                <w:right w:val="nil"/>
                <w:between w:val="nil"/>
              </w:pBdr>
              <w:spacing w:line="360" w:lineRule="auto"/>
              <w:ind w:left="-2" w:firstLine="2"/>
              <w:jc w:val="both"/>
              <w:rPr>
                <w:color w:val="000000"/>
                <w:lang w:val="en-US"/>
              </w:rPr>
            </w:pPr>
            <w:r w:rsidRPr="006562E1">
              <w:rPr>
                <w:color w:val="000000"/>
                <w:lang w:val="en-US"/>
              </w:rPr>
              <w:t xml:space="preserve">            end</w:t>
            </w:r>
          </w:p>
          <w:p w14:paraId="218DF62A" w14:textId="77777777" w:rsidR="004505D0" w:rsidRPr="006562E1" w:rsidRDefault="004505D0" w:rsidP="00CB2BEA">
            <w:pPr>
              <w:pBdr>
                <w:top w:val="nil"/>
                <w:left w:val="nil"/>
                <w:bottom w:val="nil"/>
                <w:right w:val="nil"/>
                <w:between w:val="nil"/>
              </w:pBdr>
              <w:spacing w:line="360" w:lineRule="auto"/>
              <w:ind w:left="-2" w:firstLine="46"/>
              <w:jc w:val="both"/>
              <w:rPr>
                <w:color w:val="000000"/>
                <w:lang w:val="en-US"/>
              </w:rPr>
            </w:pPr>
            <w:r w:rsidRPr="006562E1">
              <w:rPr>
                <w:color w:val="000000"/>
                <w:lang w:val="en-US"/>
              </w:rPr>
              <w:t xml:space="preserve">function </w:t>
            </w:r>
            <w:proofErr w:type="spellStart"/>
            <w:proofErr w:type="gramStart"/>
            <w:r w:rsidRPr="006562E1">
              <w:rPr>
                <w:color w:val="000000"/>
                <w:lang w:val="en-US"/>
              </w:rPr>
              <w:t>UpdateTimeLayers</w:t>
            </w:r>
            <w:proofErr w:type="spellEnd"/>
            <w:r w:rsidRPr="006562E1">
              <w:rPr>
                <w:color w:val="000000"/>
                <w:lang w:val="en-US"/>
              </w:rPr>
              <w:t>(</w:t>
            </w:r>
            <w:proofErr w:type="gramEnd"/>
            <w:r w:rsidRPr="006562E1">
              <w:rPr>
                <w:color w:val="000000"/>
                <w:lang w:val="en-US"/>
              </w:rPr>
              <w:t>)</w:t>
            </w:r>
          </w:p>
          <w:p w14:paraId="5E29705D" w14:textId="77777777" w:rsidR="004505D0" w:rsidRPr="006562E1" w:rsidRDefault="004505D0" w:rsidP="00CB2BEA">
            <w:pPr>
              <w:pBdr>
                <w:top w:val="nil"/>
                <w:left w:val="nil"/>
                <w:bottom w:val="nil"/>
                <w:right w:val="nil"/>
                <w:between w:val="nil"/>
              </w:pBdr>
              <w:spacing w:line="360" w:lineRule="auto"/>
              <w:ind w:left="-2" w:firstLine="46"/>
              <w:jc w:val="both"/>
              <w:rPr>
                <w:color w:val="000000"/>
                <w:lang w:val="en-US"/>
              </w:rPr>
            </w:pPr>
            <w:r w:rsidRPr="006562E1">
              <w:rPr>
                <w:color w:val="000000"/>
                <w:lang w:val="en-US"/>
              </w:rPr>
              <w:t xml:space="preserve">    u</w:t>
            </w:r>
            <w:proofErr w:type="gramStart"/>
            <w:r w:rsidRPr="006562E1">
              <w:rPr>
                <w:rFonts w:ascii="Cambria Math" w:hAnsi="Cambria Math" w:cs="Cambria Math"/>
                <w:color w:val="000000"/>
                <w:lang w:val="en-US"/>
              </w:rPr>
              <w:t>₁</w:t>
            </w:r>
            <w:r w:rsidRPr="006562E1">
              <w:rPr>
                <w:color w:val="000000"/>
                <w:lang w:val="en-US"/>
              </w:rPr>
              <w:t xml:space="preserve"> .</w:t>
            </w:r>
            <w:proofErr w:type="gramEnd"/>
            <w:r w:rsidRPr="006562E1">
              <w:rPr>
                <w:color w:val="000000"/>
                <w:lang w:val="en-US"/>
              </w:rPr>
              <w:t xml:space="preserve">= </w:t>
            </w:r>
            <w:proofErr w:type="spellStart"/>
            <w:r w:rsidRPr="006562E1">
              <w:rPr>
                <w:color w:val="000000"/>
                <w:lang w:val="en-US"/>
              </w:rPr>
              <w:t>u</w:t>
            </w:r>
            <w:r w:rsidRPr="006562E1">
              <w:rPr>
                <w:rFonts w:ascii="Cambria Math" w:hAnsi="Cambria Math" w:cs="Cambria Math"/>
                <w:color w:val="000000"/>
                <w:lang w:val="en-US"/>
              </w:rPr>
              <w:t>₁</w:t>
            </w:r>
            <w:r w:rsidRPr="006562E1">
              <w:rPr>
                <w:color w:val="000000"/>
                <w:lang w:val="en-US"/>
              </w:rPr>
              <w:t>_new</w:t>
            </w:r>
            <w:proofErr w:type="spellEnd"/>
          </w:p>
          <w:p w14:paraId="76C88815" w14:textId="77777777" w:rsidR="004505D0" w:rsidRPr="006562E1" w:rsidRDefault="004505D0" w:rsidP="00CB2BEA">
            <w:pPr>
              <w:pBdr>
                <w:top w:val="nil"/>
                <w:left w:val="nil"/>
                <w:bottom w:val="nil"/>
                <w:right w:val="nil"/>
                <w:between w:val="nil"/>
              </w:pBdr>
              <w:spacing w:line="360" w:lineRule="auto"/>
              <w:ind w:left="-2" w:firstLine="46"/>
              <w:jc w:val="both"/>
              <w:rPr>
                <w:color w:val="000000"/>
                <w:lang w:val="en-US"/>
              </w:rPr>
            </w:pPr>
            <w:r w:rsidRPr="006562E1">
              <w:rPr>
                <w:color w:val="000000"/>
                <w:lang w:val="en-US"/>
              </w:rPr>
              <w:t xml:space="preserve">    u</w:t>
            </w:r>
            <w:proofErr w:type="gramStart"/>
            <w:r w:rsidRPr="006562E1">
              <w:rPr>
                <w:rFonts w:ascii="Cambria Math" w:hAnsi="Cambria Math" w:cs="Cambria Math"/>
                <w:color w:val="000000"/>
                <w:lang w:val="en-US"/>
              </w:rPr>
              <w:t>₂</w:t>
            </w:r>
            <w:r w:rsidRPr="006562E1">
              <w:rPr>
                <w:color w:val="000000"/>
                <w:lang w:val="en-US"/>
              </w:rPr>
              <w:t xml:space="preserve"> .</w:t>
            </w:r>
            <w:proofErr w:type="gramEnd"/>
            <w:r w:rsidRPr="006562E1">
              <w:rPr>
                <w:color w:val="000000"/>
                <w:lang w:val="en-US"/>
              </w:rPr>
              <w:t xml:space="preserve">= </w:t>
            </w:r>
            <w:proofErr w:type="spellStart"/>
            <w:r w:rsidRPr="006562E1">
              <w:rPr>
                <w:color w:val="000000"/>
                <w:lang w:val="en-US"/>
              </w:rPr>
              <w:t>u</w:t>
            </w:r>
            <w:r w:rsidRPr="006562E1">
              <w:rPr>
                <w:rFonts w:ascii="Cambria Math" w:hAnsi="Cambria Math" w:cs="Cambria Math"/>
                <w:color w:val="000000"/>
                <w:lang w:val="en-US"/>
              </w:rPr>
              <w:t>₂</w:t>
            </w:r>
            <w:r w:rsidRPr="006562E1">
              <w:rPr>
                <w:color w:val="000000"/>
                <w:lang w:val="en-US"/>
              </w:rPr>
              <w:t>_new</w:t>
            </w:r>
            <w:proofErr w:type="spellEnd"/>
          </w:p>
          <w:p w14:paraId="061987D7" w14:textId="77777777" w:rsidR="004505D0" w:rsidRPr="006562E1" w:rsidRDefault="004505D0" w:rsidP="00CB2BEA">
            <w:pPr>
              <w:pBdr>
                <w:top w:val="nil"/>
                <w:left w:val="nil"/>
                <w:bottom w:val="nil"/>
                <w:right w:val="nil"/>
                <w:between w:val="nil"/>
              </w:pBdr>
              <w:spacing w:line="360" w:lineRule="auto"/>
              <w:ind w:left="-2" w:firstLine="46"/>
              <w:jc w:val="both"/>
              <w:rPr>
                <w:color w:val="000000"/>
                <w:lang w:val="en-US"/>
              </w:rPr>
            </w:pPr>
            <w:r w:rsidRPr="006562E1">
              <w:rPr>
                <w:color w:val="000000"/>
                <w:lang w:val="en-US"/>
              </w:rPr>
              <w:t xml:space="preserve">    v</w:t>
            </w:r>
            <w:proofErr w:type="gramStart"/>
            <w:r w:rsidRPr="006562E1">
              <w:rPr>
                <w:rFonts w:ascii="Cambria Math" w:hAnsi="Cambria Math" w:cs="Cambria Math"/>
                <w:color w:val="000000"/>
                <w:lang w:val="en-US"/>
              </w:rPr>
              <w:t>₁</w:t>
            </w:r>
            <w:r w:rsidRPr="006562E1">
              <w:rPr>
                <w:color w:val="000000"/>
                <w:lang w:val="en-US"/>
              </w:rPr>
              <w:t xml:space="preserve"> .</w:t>
            </w:r>
            <w:proofErr w:type="gramEnd"/>
            <w:r w:rsidRPr="006562E1">
              <w:rPr>
                <w:color w:val="000000"/>
                <w:lang w:val="en-US"/>
              </w:rPr>
              <w:t xml:space="preserve">= </w:t>
            </w:r>
            <w:proofErr w:type="spellStart"/>
            <w:r w:rsidRPr="006562E1">
              <w:rPr>
                <w:color w:val="000000"/>
                <w:lang w:val="en-US"/>
              </w:rPr>
              <w:t>v</w:t>
            </w:r>
            <w:r w:rsidRPr="006562E1">
              <w:rPr>
                <w:rFonts w:ascii="Cambria Math" w:hAnsi="Cambria Math" w:cs="Cambria Math"/>
                <w:color w:val="000000"/>
                <w:lang w:val="en-US"/>
              </w:rPr>
              <w:t>₁</w:t>
            </w:r>
            <w:r w:rsidRPr="006562E1">
              <w:rPr>
                <w:color w:val="000000"/>
                <w:lang w:val="en-US"/>
              </w:rPr>
              <w:t>_new</w:t>
            </w:r>
            <w:proofErr w:type="spellEnd"/>
          </w:p>
          <w:p w14:paraId="1C7D0079" w14:textId="77777777" w:rsidR="004505D0" w:rsidRPr="006562E1" w:rsidRDefault="004505D0" w:rsidP="00CB2BEA">
            <w:pPr>
              <w:pBdr>
                <w:top w:val="nil"/>
                <w:left w:val="nil"/>
                <w:bottom w:val="nil"/>
                <w:right w:val="nil"/>
                <w:between w:val="nil"/>
              </w:pBdr>
              <w:spacing w:line="360" w:lineRule="auto"/>
              <w:ind w:left="-2" w:firstLine="46"/>
              <w:jc w:val="both"/>
              <w:rPr>
                <w:color w:val="000000"/>
                <w:lang w:val="en-US"/>
              </w:rPr>
            </w:pPr>
            <w:r w:rsidRPr="006562E1">
              <w:rPr>
                <w:color w:val="000000"/>
                <w:lang w:val="en-US"/>
              </w:rPr>
              <w:t xml:space="preserve">    v</w:t>
            </w:r>
            <w:proofErr w:type="gramStart"/>
            <w:r w:rsidRPr="006562E1">
              <w:rPr>
                <w:rFonts w:ascii="Cambria Math" w:hAnsi="Cambria Math" w:cs="Cambria Math"/>
                <w:color w:val="000000"/>
                <w:lang w:val="en-US"/>
              </w:rPr>
              <w:t>₂</w:t>
            </w:r>
            <w:r w:rsidRPr="006562E1">
              <w:rPr>
                <w:color w:val="000000"/>
                <w:lang w:val="en-US"/>
              </w:rPr>
              <w:t xml:space="preserve"> .</w:t>
            </w:r>
            <w:proofErr w:type="gramEnd"/>
            <w:r w:rsidRPr="006562E1">
              <w:rPr>
                <w:color w:val="000000"/>
                <w:lang w:val="en-US"/>
              </w:rPr>
              <w:t xml:space="preserve">= </w:t>
            </w:r>
            <w:proofErr w:type="spellStart"/>
            <w:r w:rsidRPr="006562E1">
              <w:rPr>
                <w:color w:val="000000"/>
                <w:lang w:val="en-US"/>
              </w:rPr>
              <w:t>v</w:t>
            </w:r>
            <w:r w:rsidRPr="006562E1">
              <w:rPr>
                <w:rFonts w:ascii="Cambria Math" w:hAnsi="Cambria Math" w:cs="Cambria Math"/>
                <w:color w:val="000000"/>
                <w:lang w:val="en-US"/>
              </w:rPr>
              <w:t>₂</w:t>
            </w:r>
            <w:r w:rsidRPr="006562E1">
              <w:rPr>
                <w:color w:val="000000"/>
                <w:lang w:val="en-US"/>
              </w:rPr>
              <w:t>_new</w:t>
            </w:r>
            <w:proofErr w:type="spellEnd"/>
          </w:p>
          <w:p w14:paraId="0287F2BC" w14:textId="77777777" w:rsidR="004505D0" w:rsidRPr="006562E1" w:rsidRDefault="004505D0" w:rsidP="00CB2BEA">
            <w:pPr>
              <w:pBdr>
                <w:top w:val="nil"/>
                <w:left w:val="nil"/>
                <w:bottom w:val="nil"/>
                <w:right w:val="nil"/>
                <w:between w:val="nil"/>
              </w:pBdr>
              <w:spacing w:line="360" w:lineRule="auto"/>
              <w:ind w:left="-2" w:firstLine="46"/>
              <w:jc w:val="both"/>
              <w:rPr>
                <w:color w:val="000000"/>
                <w:lang w:val="en-US"/>
              </w:rPr>
            </w:pPr>
            <w:r w:rsidRPr="006562E1">
              <w:rPr>
                <w:color w:val="000000"/>
                <w:lang w:val="en-US"/>
              </w:rPr>
              <w:t xml:space="preserve">    σ</w:t>
            </w:r>
            <w:r w:rsidRPr="006562E1">
              <w:rPr>
                <w:rFonts w:ascii="Cambria Math" w:hAnsi="Cambria Math" w:cs="Cambria Math"/>
                <w:color w:val="000000"/>
                <w:lang w:val="en-US"/>
              </w:rPr>
              <w:t>₁</w:t>
            </w:r>
            <w:proofErr w:type="gramStart"/>
            <w:r w:rsidRPr="006562E1">
              <w:rPr>
                <w:rFonts w:ascii="Cambria Math" w:hAnsi="Cambria Math" w:cs="Cambria Math"/>
                <w:color w:val="000000"/>
                <w:lang w:val="en-US"/>
              </w:rPr>
              <w:t>₁</w:t>
            </w:r>
            <w:r w:rsidRPr="006562E1">
              <w:rPr>
                <w:color w:val="000000"/>
                <w:lang w:val="en-US"/>
              </w:rPr>
              <w:t xml:space="preserve"> .</w:t>
            </w:r>
            <w:proofErr w:type="gramEnd"/>
            <w:r w:rsidRPr="006562E1">
              <w:rPr>
                <w:color w:val="000000"/>
                <w:lang w:val="en-US"/>
              </w:rPr>
              <w:t>= σ</w:t>
            </w:r>
            <w:r w:rsidRPr="006562E1">
              <w:rPr>
                <w:rFonts w:ascii="Cambria Math" w:hAnsi="Cambria Math" w:cs="Cambria Math"/>
                <w:color w:val="000000"/>
                <w:lang w:val="en-US"/>
              </w:rPr>
              <w:t>₁₁</w:t>
            </w:r>
            <w:r w:rsidRPr="006562E1">
              <w:rPr>
                <w:color w:val="000000"/>
                <w:lang w:val="en-US"/>
              </w:rPr>
              <w:t>_new</w:t>
            </w:r>
          </w:p>
          <w:p w14:paraId="3477C26E" w14:textId="77777777" w:rsidR="004505D0" w:rsidRPr="006562E1" w:rsidRDefault="004505D0" w:rsidP="00CB2BEA">
            <w:pPr>
              <w:pBdr>
                <w:top w:val="nil"/>
                <w:left w:val="nil"/>
                <w:bottom w:val="nil"/>
                <w:right w:val="nil"/>
                <w:between w:val="nil"/>
              </w:pBdr>
              <w:spacing w:line="360" w:lineRule="auto"/>
              <w:ind w:left="-2" w:firstLine="46"/>
              <w:jc w:val="both"/>
              <w:rPr>
                <w:color w:val="000000"/>
                <w:lang w:val="en-US"/>
              </w:rPr>
            </w:pPr>
            <w:r w:rsidRPr="006562E1">
              <w:rPr>
                <w:color w:val="000000"/>
                <w:lang w:val="en-US"/>
              </w:rPr>
              <w:t xml:space="preserve">    σ</w:t>
            </w:r>
            <w:r w:rsidRPr="006562E1">
              <w:rPr>
                <w:rFonts w:ascii="Cambria Math" w:hAnsi="Cambria Math" w:cs="Cambria Math"/>
                <w:color w:val="000000"/>
                <w:lang w:val="en-US"/>
              </w:rPr>
              <w:t>₁</w:t>
            </w:r>
            <w:proofErr w:type="gramStart"/>
            <w:r w:rsidRPr="006562E1">
              <w:rPr>
                <w:rFonts w:ascii="Cambria Math" w:hAnsi="Cambria Math" w:cs="Cambria Math"/>
                <w:color w:val="000000"/>
                <w:lang w:val="en-US"/>
              </w:rPr>
              <w:t>₂</w:t>
            </w:r>
            <w:r w:rsidRPr="006562E1">
              <w:rPr>
                <w:color w:val="000000"/>
                <w:lang w:val="en-US"/>
              </w:rPr>
              <w:t xml:space="preserve"> .</w:t>
            </w:r>
            <w:proofErr w:type="gramEnd"/>
            <w:r w:rsidRPr="006562E1">
              <w:rPr>
                <w:color w:val="000000"/>
                <w:lang w:val="en-US"/>
              </w:rPr>
              <w:t>= σ</w:t>
            </w:r>
            <w:r w:rsidRPr="006562E1">
              <w:rPr>
                <w:rFonts w:ascii="Cambria Math" w:hAnsi="Cambria Math" w:cs="Cambria Math"/>
                <w:color w:val="000000"/>
                <w:lang w:val="en-US"/>
              </w:rPr>
              <w:t>₁₂</w:t>
            </w:r>
            <w:r w:rsidRPr="006562E1">
              <w:rPr>
                <w:color w:val="000000"/>
                <w:lang w:val="en-US"/>
              </w:rPr>
              <w:t>_new</w:t>
            </w:r>
          </w:p>
          <w:p w14:paraId="716ACF46" w14:textId="77777777" w:rsidR="004505D0" w:rsidRPr="006562E1" w:rsidRDefault="004505D0" w:rsidP="00CB2BEA">
            <w:pPr>
              <w:pBdr>
                <w:top w:val="nil"/>
                <w:left w:val="nil"/>
                <w:bottom w:val="nil"/>
                <w:right w:val="nil"/>
                <w:between w:val="nil"/>
              </w:pBdr>
              <w:spacing w:line="360" w:lineRule="auto"/>
              <w:ind w:left="-2" w:firstLine="46"/>
              <w:jc w:val="both"/>
              <w:rPr>
                <w:color w:val="000000"/>
                <w:lang w:val="en-US"/>
              </w:rPr>
            </w:pPr>
            <w:r w:rsidRPr="006562E1">
              <w:rPr>
                <w:color w:val="000000"/>
                <w:lang w:val="en-US"/>
              </w:rPr>
              <w:t xml:space="preserve">    σ</w:t>
            </w:r>
            <w:r w:rsidRPr="006562E1">
              <w:rPr>
                <w:rFonts w:ascii="Cambria Math" w:hAnsi="Cambria Math" w:cs="Cambria Math"/>
                <w:color w:val="000000"/>
                <w:lang w:val="en-US"/>
              </w:rPr>
              <w:t>₂</w:t>
            </w:r>
            <w:proofErr w:type="gramStart"/>
            <w:r w:rsidRPr="006562E1">
              <w:rPr>
                <w:rFonts w:ascii="Cambria Math" w:hAnsi="Cambria Math" w:cs="Cambria Math"/>
                <w:color w:val="000000"/>
                <w:lang w:val="en-US"/>
              </w:rPr>
              <w:t>₂</w:t>
            </w:r>
            <w:r w:rsidRPr="006562E1">
              <w:rPr>
                <w:color w:val="000000"/>
                <w:lang w:val="en-US"/>
              </w:rPr>
              <w:t xml:space="preserve"> .</w:t>
            </w:r>
            <w:proofErr w:type="gramEnd"/>
            <w:r w:rsidRPr="006562E1">
              <w:rPr>
                <w:color w:val="000000"/>
                <w:lang w:val="en-US"/>
              </w:rPr>
              <w:t>= σ</w:t>
            </w:r>
            <w:r w:rsidRPr="006562E1">
              <w:rPr>
                <w:rFonts w:ascii="Cambria Math" w:hAnsi="Cambria Math" w:cs="Cambria Math"/>
                <w:color w:val="000000"/>
                <w:lang w:val="en-US"/>
              </w:rPr>
              <w:t>₂₂</w:t>
            </w:r>
            <w:r w:rsidRPr="006562E1">
              <w:rPr>
                <w:color w:val="000000"/>
                <w:lang w:val="en-US"/>
              </w:rPr>
              <w:t>_new</w:t>
            </w:r>
          </w:p>
          <w:p w14:paraId="299EB50E" w14:textId="77777777" w:rsidR="004505D0" w:rsidRPr="006562E1" w:rsidRDefault="004505D0" w:rsidP="00CB2BEA">
            <w:pPr>
              <w:pBdr>
                <w:top w:val="nil"/>
                <w:left w:val="nil"/>
                <w:bottom w:val="nil"/>
                <w:right w:val="nil"/>
                <w:between w:val="nil"/>
              </w:pBdr>
              <w:spacing w:line="360" w:lineRule="auto"/>
              <w:ind w:left="-2" w:firstLine="46"/>
              <w:jc w:val="both"/>
              <w:rPr>
                <w:color w:val="000000"/>
                <w:lang w:val="en-US"/>
              </w:rPr>
            </w:pPr>
            <w:r w:rsidRPr="006562E1">
              <w:rPr>
                <w:color w:val="000000"/>
                <w:lang w:val="en-US"/>
              </w:rPr>
              <w:t xml:space="preserve">    </w:t>
            </w:r>
            <w:proofErr w:type="gramStart"/>
            <w:r w:rsidRPr="006562E1">
              <w:rPr>
                <w:color w:val="000000"/>
                <w:lang w:val="en-US"/>
              </w:rPr>
              <w:t>p .</w:t>
            </w:r>
            <w:proofErr w:type="gramEnd"/>
            <w:r w:rsidRPr="006562E1">
              <w:rPr>
                <w:color w:val="000000"/>
                <w:lang w:val="en-US"/>
              </w:rPr>
              <w:t xml:space="preserve">= </w:t>
            </w:r>
            <w:proofErr w:type="spellStart"/>
            <w:r w:rsidRPr="006562E1">
              <w:rPr>
                <w:color w:val="000000"/>
                <w:lang w:val="en-US"/>
              </w:rPr>
              <w:t>p_new</w:t>
            </w:r>
            <w:proofErr w:type="spellEnd"/>
          </w:p>
          <w:p w14:paraId="4894A10B" w14:textId="77777777" w:rsidR="004505D0" w:rsidRPr="006562E1" w:rsidRDefault="004505D0" w:rsidP="00CB2BEA">
            <w:pPr>
              <w:pBdr>
                <w:top w:val="nil"/>
                <w:left w:val="nil"/>
                <w:bottom w:val="nil"/>
                <w:right w:val="nil"/>
                <w:between w:val="nil"/>
              </w:pBdr>
              <w:spacing w:line="360" w:lineRule="auto"/>
              <w:ind w:left="-2" w:firstLine="46"/>
              <w:jc w:val="both"/>
              <w:rPr>
                <w:color w:val="000000"/>
                <w:lang w:val="en-US"/>
              </w:rPr>
            </w:pPr>
            <w:r w:rsidRPr="006562E1">
              <w:rPr>
                <w:color w:val="000000"/>
                <w:lang w:val="en-US"/>
              </w:rPr>
              <w:t>end</w:t>
            </w:r>
          </w:p>
          <w:p w14:paraId="08F2FD5D" w14:textId="77777777" w:rsidR="004505D0" w:rsidRPr="006562E1" w:rsidRDefault="004505D0" w:rsidP="00CB2BEA">
            <w:pPr>
              <w:pBdr>
                <w:top w:val="nil"/>
                <w:left w:val="nil"/>
                <w:bottom w:val="nil"/>
                <w:right w:val="nil"/>
                <w:between w:val="nil"/>
              </w:pBdr>
              <w:spacing w:line="360" w:lineRule="auto"/>
              <w:ind w:left="-2" w:firstLine="46"/>
              <w:jc w:val="both"/>
              <w:rPr>
                <w:color w:val="000000"/>
                <w:lang w:val="en-US"/>
              </w:rPr>
            </w:pPr>
          </w:p>
          <w:p w14:paraId="6CEE8E82" w14:textId="77777777" w:rsidR="004505D0" w:rsidRPr="006562E1" w:rsidRDefault="004505D0" w:rsidP="00CB2BEA">
            <w:pPr>
              <w:pBdr>
                <w:top w:val="nil"/>
                <w:left w:val="nil"/>
                <w:bottom w:val="nil"/>
                <w:right w:val="nil"/>
                <w:between w:val="nil"/>
              </w:pBdr>
              <w:spacing w:line="360" w:lineRule="auto"/>
              <w:ind w:left="-2" w:firstLine="46"/>
              <w:jc w:val="both"/>
              <w:rPr>
                <w:color w:val="000000"/>
                <w:lang w:val="en-US"/>
              </w:rPr>
            </w:pPr>
            <w:r w:rsidRPr="006562E1">
              <w:rPr>
                <w:color w:val="000000"/>
                <w:lang w:val="en-US"/>
              </w:rPr>
              <w:t xml:space="preserve">function </w:t>
            </w:r>
            <w:proofErr w:type="gramStart"/>
            <w:r w:rsidRPr="006562E1">
              <w:rPr>
                <w:color w:val="000000"/>
                <w:lang w:val="en-US"/>
              </w:rPr>
              <w:t>Start(</w:t>
            </w:r>
            <w:proofErr w:type="gramEnd"/>
            <w:r w:rsidRPr="006562E1">
              <w:rPr>
                <w:color w:val="000000"/>
                <w:lang w:val="en-US"/>
              </w:rPr>
              <w:t>)</w:t>
            </w:r>
          </w:p>
          <w:p w14:paraId="16DDF422" w14:textId="77777777" w:rsidR="004505D0" w:rsidRPr="006562E1" w:rsidRDefault="004505D0" w:rsidP="00CB2BEA">
            <w:pPr>
              <w:pBdr>
                <w:top w:val="nil"/>
                <w:left w:val="nil"/>
                <w:bottom w:val="nil"/>
                <w:right w:val="nil"/>
                <w:between w:val="nil"/>
              </w:pBdr>
              <w:spacing w:line="360" w:lineRule="auto"/>
              <w:ind w:left="-2" w:firstLine="46"/>
              <w:jc w:val="both"/>
              <w:rPr>
                <w:color w:val="000000"/>
                <w:lang w:val="en-US"/>
              </w:rPr>
            </w:pPr>
            <w:r w:rsidRPr="006562E1">
              <w:rPr>
                <w:color w:val="000000"/>
                <w:lang w:val="en-US"/>
              </w:rPr>
              <w:t xml:space="preserve">    </w:t>
            </w:r>
            <w:proofErr w:type="spellStart"/>
            <w:proofErr w:type="gramStart"/>
            <w:r w:rsidRPr="006562E1">
              <w:rPr>
                <w:color w:val="000000"/>
                <w:lang w:val="en-US"/>
              </w:rPr>
              <w:t>DefineDelta</w:t>
            </w:r>
            <w:proofErr w:type="spellEnd"/>
            <w:r w:rsidRPr="006562E1">
              <w:rPr>
                <w:color w:val="000000"/>
                <w:lang w:val="en-US"/>
              </w:rPr>
              <w:t>(</w:t>
            </w:r>
            <w:proofErr w:type="gramEnd"/>
            <w:r w:rsidRPr="006562E1">
              <w:rPr>
                <w:color w:val="000000"/>
                <w:lang w:val="en-US"/>
              </w:rPr>
              <w:t>)</w:t>
            </w:r>
          </w:p>
          <w:p w14:paraId="5BEB8D33" w14:textId="77777777" w:rsidR="004505D0" w:rsidRPr="006562E1" w:rsidRDefault="004505D0" w:rsidP="00CB2BEA">
            <w:pPr>
              <w:pBdr>
                <w:top w:val="nil"/>
                <w:left w:val="nil"/>
                <w:bottom w:val="nil"/>
                <w:right w:val="nil"/>
                <w:between w:val="nil"/>
              </w:pBdr>
              <w:spacing w:line="360" w:lineRule="auto"/>
              <w:ind w:left="-2" w:firstLine="46"/>
              <w:jc w:val="both"/>
              <w:rPr>
                <w:color w:val="000000"/>
                <w:lang w:val="en-US"/>
              </w:rPr>
            </w:pPr>
            <w:r w:rsidRPr="006562E1">
              <w:rPr>
                <w:color w:val="000000"/>
                <w:lang w:val="en-US"/>
              </w:rPr>
              <w:t xml:space="preserve">    </w:t>
            </w:r>
            <w:proofErr w:type="spellStart"/>
            <w:proofErr w:type="gramStart"/>
            <w:r w:rsidRPr="006562E1">
              <w:rPr>
                <w:color w:val="000000"/>
                <w:lang w:val="en-US"/>
              </w:rPr>
              <w:t>DefineMediaCoeffs</w:t>
            </w:r>
            <w:proofErr w:type="spellEnd"/>
            <w:r w:rsidRPr="006562E1">
              <w:rPr>
                <w:color w:val="000000"/>
                <w:lang w:val="en-US"/>
              </w:rPr>
              <w:t>(</w:t>
            </w:r>
            <w:proofErr w:type="gramEnd"/>
            <w:r w:rsidRPr="006562E1">
              <w:rPr>
                <w:color w:val="000000"/>
                <w:lang w:val="en-US"/>
              </w:rPr>
              <w:t>)</w:t>
            </w:r>
          </w:p>
          <w:p w14:paraId="7694B6FD" w14:textId="77777777" w:rsidR="004505D0" w:rsidRPr="006562E1" w:rsidRDefault="004505D0" w:rsidP="00CB2BEA">
            <w:pPr>
              <w:pBdr>
                <w:top w:val="nil"/>
                <w:left w:val="nil"/>
                <w:bottom w:val="nil"/>
                <w:right w:val="nil"/>
                <w:between w:val="nil"/>
              </w:pBdr>
              <w:spacing w:line="360" w:lineRule="auto"/>
              <w:ind w:left="-2" w:firstLine="46"/>
              <w:jc w:val="both"/>
              <w:rPr>
                <w:color w:val="000000"/>
                <w:lang w:val="en-US"/>
              </w:rPr>
            </w:pPr>
            <w:r w:rsidRPr="006562E1">
              <w:rPr>
                <w:color w:val="000000"/>
                <w:lang w:val="en-US"/>
              </w:rPr>
              <w:t xml:space="preserve">    </w:t>
            </w:r>
            <w:proofErr w:type="spellStart"/>
            <w:proofErr w:type="gramStart"/>
            <w:r w:rsidRPr="006562E1">
              <w:rPr>
                <w:color w:val="000000"/>
                <w:lang w:val="en-US"/>
              </w:rPr>
              <w:t>DefineCoeffs</w:t>
            </w:r>
            <w:proofErr w:type="spellEnd"/>
            <w:r w:rsidRPr="006562E1">
              <w:rPr>
                <w:color w:val="000000"/>
                <w:lang w:val="en-US"/>
              </w:rPr>
              <w:t>(</w:t>
            </w:r>
            <w:proofErr w:type="gramEnd"/>
            <w:r w:rsidRPr="006562E1">
              <w:rPr>
                <w:color w:val="000000"/>
                <w:lang w:val="en-US"/>
              </w:rPr>
              <w:t>)</w:t>
            </w:r>
          </w:p>
          <w:p w14:paraId="423D0378" w14:textId="77777777" w:rsidR="004505D0" w:rsidRPr="006562E1" w:rsidRDefault="004505D0" w:rsidP="00CB2BEA">
            <w:pPr>
              <w:pBdr>
                <w:top w:val="nil"/>
                <w:left w:val="nil"/>
                <w:bottom w:val="nil"/>
                <w:right w:val="nil"/>
                <w:between w:val="nil"/>
              </w:pBdr>
              <w:spacing w:line="360" w:lineRule="auto"/>
              <w:ind w:left="-2" w:firstLine="46"/>
              <w:jc w:val="both"/>
              <w:rPr>
                <w:color w:val="000000"/>
                <w:lang w:val="en-US"/>
              </w:rPr>
            </w:pPr>
          </w:p>
          <w:p w14:paraId="39BADA4D" w14:textId="77777777" w:rsidR="004505D0" w:rsidRPr="006562E1" w:rsidRDefault="004505D0" w:rsidP="00CB2BEA">
            <w:pPr>
              <w:pBdr>
                <w:top w:val="nil"/>
                <w:left w:val="nil"/>
                <w:bottom w:val="nil"/>
                <w:right w:val="nil"/>
                <w:between w:val="nil"/>
              </w:pBdr>
              <w:spacing w:line="360" w:lineRule="auto"/>
              <w:ind w:left="-2" w:firstLine="46"/>
              <w:jc w:val="both"/>
              <w:rPr>
                <w:color w:val="000000"/>
                <w:lang w:val="en-US"/>
              </w:rPr>
            </w:pPr>
            <w:r w:rsidRPr="006562E1">
              <w:rPr>
                <w:color w:val="000000"/>
                <w:lang w:val="en-US"/>
              </w:rPr>
              <w:t xml:space="preserve">    for n in </w:t>
            </w:r>
            <w:proofErr w:type="gramStart"/>
            <w:r w:rsidRPr="006562E1">
              <w:rPr>
                <w:color w:val="000000"/>
                <w:lang w:val="en-US"/>
              </w:rPr>
              <w:t>0 :</w:t>
            </w:r>
            <w:proofErr w:type="gramEnd"/>
            <w:r w:rsidRPr="006562E1">
              <w:rPr>
                <w:color w:val="000000"/>
                <w:lang w:val="en-US"/>
              </w:rPr>
              <w:t xml:space="preserve"> LastTimeLayer-1</w:t>
            </w:r>
          </w:p>
          <w:p w14:paraId="50558F4B" w14:textId="77777777" w:rsidR="004505D0" w:rsidRPr="006562E1" w:rsidRDefault="004505D0" w:rsidP="00CB2BEA">
            <w:pPr>
              <w:pBdr>
                <w:top w:val="nil"/>
                <w:left w:val="nil"/>
                <w:bottom w:val="nil"/>
                <w:right w:val="nil"/>
                <w:between w:val="nil"/>
              </w:pBdr>
              <w:spacing w:line="360" w:lineRule="auto"/>
              <w:ind w:left="-2" w:firstLine="46"/>
              <w:jc w:val="both"/>
              <w:rPr>
                <w:color w:val="000000"/>
                <w:lang w:val="en-US"/>
              </w:rPr>
            </w:pPr>
            <w:r w:rsidRPr="006562E1">
              <w:rPr>
                <w:color w:val="000000"/>
                <w:lang w:val="en-US"/>
              </w:rPr>
              <w:t xml:space="preserve">        </w:t>
            </w:r>
            <w:proofErr w:type="spellStart"/>
            <w:r w:rsidRPr="006562E1">
              <w:rPr>
                <w:color w:val="000000"/>
                <w:lang w:val="en-US"/>
              </w:rPr>
              <w:t>println</w:t>
            </w:r>
            <w:proofErr w:type="spellEnd"/>
            <w:r w:rsidRPr="006562E1">
              <w:rPr>
                <w:color w:val="000000"/>
                <w:lang w:val="en-US"/>
              </w:rPr>
              <w:t>(n)</w:t>
            </w:r>
          </w:p>
          <w:p w14:paraId="7D67097B" w14:textId="77777777" w:rsidR="004505D0" w:rsidRPr="006562E1" w:rsidRDefault="004505D0" w:rsidP="00CB2BEA">
            <w:pPr>
              <w:pBdr>
                <w:top w:val="nil"/>
                <w:left w:val="nil"/>
                <w:bottom w:val="nil"/>
                <w:right w:val="nil"/>
                <w:between w:val="nil"/>
              </w:pBdr>
              <w:spacing w:line="360" w:lineRule="auto"/>
              <w:ind w:left="-2" w:firstLine="46"/>
              <w:jc w:val="both"/>
              <w:rPr>
                <w:color w:val="000000"/>
                <w:lang w:val="en-US"/>
              </w:rPr>
            </w:pPr>
            <w:r w:rsidRPr="006562E1">
              <w:rPr>
                <w:color w:val="000000"/>
                <w:lang w:val="en-US"/>
              </w:rPr>
              <w:t xml:space="preserve">        </w:t>
            </w:r>
          </w:p>
          <w:p w14:paraId="74E3C0B2" w14:textId="77777777" w:rsidR="004505D0" w:rsidRPr="006562E1" w:rsidRDefault="004505D0" w:rsidP="00CB2BEA">
            <w:pPr>
              <w:pBdr>
                <w:top w:val="nil"/>
                <w:left w:val="nil"/>
                <w:bottom w:val="nil"/>
                <w:right w:val="nil"/>
                <w:between w:val="nil"/>
              </w:pBdr>
              <w:spacing w:line="360" w:lineRule="auto"/>
              <w:ind w:left="-2" w:firstLine="46"/>
              <w:jc w:val="both"/>
              <w:rPr>
                <w:color w:val="000000"/>
                <w:lang w:val="en-US"/>
              </w:rPr>
            </w:pPr>
            <w:r w:rsidRPr="006562E1">
              <w:rPr>
                <w:color w:val="000000"/>
                <w:lang w:val="en-US"/>
              </w:rPr>
              <w:t xml:space="preserve">        if n % 1000 == 0</w:t>
            </w:r>
          </w:p>
          <w:p w14:paraId="6064672C" w14:textId="77777777" w:rsidR="004505D0" w:rsidRPr="006562E1" w:rsidRDefault="004505D0" w:rsidP="00CB2BEA">
            <w:pPr>
              <w:pBdr>
                <w:top w:val="nil"/>
                <w:left w:val="nil"/>
                <w:bottom w:val="nil"/>
                <w:right w:val="nil"/>
                <w:between w:val="nil"/>
              </w:pBdr>
              <w:spacing w:line="360" w:lineRule="auto"/>
              <w:ind w:left="-2" w:firstLine="46"/>
              <w:jc w:val="both"/>
              <w:rPr>
                <w:color w:val="000000"/>
                <w:lang w:val="en-US"/>
              </w:rPr>
            </w:pPr>
            <w:r w:rsidRPr="006562E1">
              <w:rPr>
                <w:color w:val="000000"/>
                <w:lang w:val="en-US"/>
              </w:rPr>
              <w:t xml:space="preserve">            </w:t>
            </w:r>
            <w:proofErr w:type="spellStart"/>
            <w:r w:rsidRPr="006562E1">
              <w:rPr>
                <w:color w:val="000000"/>
                <w:lang w:val="en-US"/>
              </w:rPr>
              <w:t>DumpParaview</w:t>
            </w:r>
            <w:proofErr w:type="spellEnd"/>
            <w:r w:rsidRPr="006562E1">
              <w:rPr>
                <w:color w:val="000000"/>
                <w:lang w:val="en-US"/>
              </w:rPr>
              <w:t>(n)</w:t>
            </w:r>
          </w:p>
          <w:p w14:paraId="06D6DC3A" w14:textId="77777777" w:rsidR="004505D0" w:rsidRPr="006562E1" w:rsidRDefault="004505D0" w:rsidP="00CB2BEA">
            <w:pPr>
              <w:pBdr>
                <w:top w:val="nil"/>
                <w:left w:val="nil"/>
                <w:bottom w:val="nil"/>
                <w:right w:val="nil"/>
                <w:between w:val="nil"/>
              </w:pBdr>
              <w:spacing w:line="360" w:lineRule="auto"/>
              <w:ind w:left="-2" w:firstLine="46"/>
              <w:jc w:val="both"/>
              <w:rPr>
                <w:color w:val="000000"/>
                <w:lang w:val="en-US"/>
              </w:rPr>
            </w:pPr>
            <w:r w:rsidRPr="006562E1">
              <w:rPr>
                <w:color w:val="000000"/>
                <w:lang w:val="en-US"/>
              </w:rPr>
              <w:t xml:space="preserve">        end</w:t>
            </w:r>
          </w:p>
          <w:p w14:paraId="7BCB5D5B" w14:textId="77777777" w:rsidR="004505D0" w:rsidRPr="006562E1" w:rsidRDefault="004505D0" w:rsidP="00CB2BEA">
            <w:pPr>
              <w:pBdr>
                <w:top w:val="nil"/>
                <w:left w:val="nil"/>
                <w:bottom w:val="nil"/>
                <w:right w:val="nil"/>
                <w:between w:val="nil"/>
              </w:pBdr>
              <w:spacing w:line="360" w:lineRule="auto"/>
              <w:ind w:left="-2" w:firstLine="46"/>
              <w:jc w:val="both"/>
              <w:rPr>
                <w:color w:val="000000"/>
                <w:lang w:val="en-US"/>
              </w:rPr>
            </w:pPr>
          </w:p>
          <w:p w14:paraId="43C9666B" w14:textId="77777777" w:rsidR="004505D0" w:rsidRPr="006562E1" w:rsidRDefault="004505D0" w:rsidP="00CB2BEA">
            <w:pPr>
              <w:pBdr>
                <w:top w:val="nil"/>
                <w:left w:val="nil"/>
                <w:bottom w:val="nil"/>
                <w:right w:val="nil"/>
                <w:between w:val="nil"/>
              </w:pBdr>
              <w:spacing w:line="360" w:lineRule="auto"/>
              <w:ind w:left="-2" w:firstLine="46"/>
              <w:jc w:val="both"/>
              <w:rPr>
                <w:color w:val="000000"/>
                <w:lang w:val="en-US"/>
              </w:rPr>
            </w:pPr>
            <w:r w:rsidRPr="006562E1">
              <w:rPr>
                <w:color w:val="000000"/>
                <w:lang w:val="en-US"/>
              </w:rPr>
              <w:t xml:space="preserve">        </w:t>
            </w:r>
            <w:proofErr w:type="spellStart"/>
            <w:r w:rsidRPr="006562E1">
              <w:rPr>
                <w:color w:val="000000"/>
                <w:lang w:val="en-US"/>
              </w:rPr>
              <w:t>DefineRHS</w:t>
            </w:r>
            <w:proofErr w:type="spellEnd"/>
            <w:r w:rsidRPr="006562E1">
              <w:rPr>
                <w:color w:val="000000"/>
                <w:lang w:val="en-US"/>
              </w:rPr>
              <w:t>(n)</w:t>
            </w:r>
          </w:p>
          <w:p w14:paraId="206AE22D" w14:textId="77777777" w:rsidR="004505D0" w:rsidRPr="006562E1" w:rsidRDefault="004505D0" w:rsidP="00CB2BEA">
            <w:pPr>
              <w:pBdr>
                <w:top w:val="nil"/>
                <w:left w:val="nil"/>
                <w:bottom w:val="nil"/>
                <w:right w:val="nil"/>
                <w:between w:val="nil"/>
              </w:pBdr>
              <w:spacing w:line="360" w:lineRule="auto"/>
              <w:ind w:left="-2" w:firstLine="46"/>
              <w:jc w:val="both"/>
              <w:rPr>
                <w:color w:val="000000"/>
                <w:lang w:val="en-US"/>
              </w:rPr>
            </w:pPr>
            <w:r w:rsidRPr="006562E1">
              <w:rPr>
                <w:color w:val="000000"/>
                <w:lang w:val="en-US"/>
              </w:rPr>
              <w:t xml:space="preserve">        </w:t>
            </w:r>
            <w:proofErr w:type="gramStart"/>
            <w:r w:rsidRPr="006562E1">
              <w:rPr>
                <w:color w:val="000000"/>
                <w:lang w:val="en-US"/>
              </w:rPr>
              <w:t>Integrate(</w:t>
            </w:r>
            <w:proofErr w:type="gramEnd"/>
            <w:r w:rsidRPr="006562E1">
              <w:rPr>
                <w:color w:val="000000"/>
                <w:lang w:val="en-US"/>
              </w:rPr>
              <w:t>)</w:t>
            </w:r>
          </w:p>
          <w:p w14:paraId="3F73A0E1" w14:textId="77777777" w:rsidR="004505D0" w:rsidRPr="006562E1" w:rsidRDefault="004505D0" w:rsidP="00CB2BEA">
            <w:pPr>
              <w:pBdr>
                <w:top w:val="nil"/>
                <w:left w:val="nil"/>
                <w:bottom w:val="nil"/>
                <w:right w:val="nil"/>
                <w:between w:val="nil"/>
              </w:pBdr>
              <w:spacing w:line="360" w:lineRule="auto"/>
              <w:ind w:left="-2" w:firstLine="46"/>
              <w:jc w:val="both"/>
              <w:rPr>
                <w:color w:val="000000"/>
                <w:lang w:val="en-US"/>
              </w:rPr>
            </w:pPr>
            <w:r w:rsidRPr="006562E1">
              <w:rPr>
                <w:color w:val="000000"/>
                <w:lang w:val="en-US"/>
              </w:rPr>
              <w:t xml:space="preserve">        </w:t>
            </w:r>
            <w:proofErr w:type="spellStart"/>
            <w:proofErr w:type="gramStart"/>
            <w:r w:rsidRPr="006562E1">
              <w:rPr>
                <w:color w:val="000000"/>
                <w:lang w:val="en-US"/>
              </w:rPr>
              <w:t>UpdateTimeLayers</w:t>
            </w:r>
            <w:proofErr w:type="spellEnd"/>
            <w:r w:rsidRPr="006562E1">
              <w:rPr>
                <w:color w:val="000000"/>
                <w:lang w:val="en-US"/>
              </w:rPr>
              <w:t>(</w:t>
            </w:r>
            <w:proofErr w:type="gramEnd"/>
            <w:r w:rsidRPr="006562E1">
              <w:rPr>
                <w:color w:val="000000"/>
                <w:lang w:val="en-US"/>
              </w:rPr>
              <w:t>)</w:t>
            </w:r>
          </w:p>
          <w:p w14:paraId="51EFAAFC" w14:textId="77777777" w:rsidR="004505D0" w:rsidRPr="006562E1" w:rsidRDefault="004505D0" w:rsidP="00CB2BEA">
            <w:pPr>
              <w:pBdr>
                <w:top w:val="nil"/>
                <w:left w:val="nil"/>
                <w:bottom w:val="nil"/>
                <w:right w:val="nil"/>
                <w:between w:val="nil"/>
              </w:pBdr>
              <w:spacing w:line="360" w:lineRule="auto"/>
              <w:ind w:left="-2" w:firstLine="709"/>
              <w:jc w:val="both"/>
              <w:rPr>
                <w:color w:val="000000"/>
                <w:lang w:val="en-US"/>
              </w:rPr>
            </w:pPr>
            <w:r w:rsidRPr="006562E1">
              <w:rPr>
                <w:color w:val="000000"/>
                <w:lang w:val="en-US"/>
              </w:rPr>
              <w:t xml:space="preserve">    end</w:t>
            </w:r>
          </w:p>
          <w:p w14:paraId="727F57D1" w14:textId="77777777" w:rsidR="004505D0" w:rsidRPr="006562E1" w:rsidRDefault="004505D0" w:rsidP="00CB2BEA">
            <w:pPr>
              <w:pBdr>
                <w:top w:val="nil"/>
                <w:left w:val="nil"/>
                <w:bottom w:val="nil"/>
                <w:right w:val="nil"/>
                <w:between w:val="nil"/>
              </w:pBdr>
              <w:spacing w:line="360" w:lineRule="auto"/>
              <w:ind w:left="-2" w:firstLine="709"/>
              <w:jc w:val="both"/>
              <w:rPr>
                <w:color w:val="000000"/>
                <w:lang w:val="en-US"/>
              </w:rPr>
            </w:pPr>
            <w:r w:rsidRPr="006562E1">
              <w:rPr>
                <w:color w:val="000000"/>
                <w:lang w:val="en-US"/>
              </w:rPr>
              <w:t xml:space="preserve">    </w:t>
            </w:r>
          </w:p>
          <w:p w14:paraId="1A58D7B4" w14:textId="77777777" w:rsidR="004505D0" w:rsidRPr="006562E1" w:rsidRDefault="004505D0" w:rsidP="00CB2BEA">
            <w:pPr>
              <w:pBdr>
                <w:top w:val="nil"/>
                <w:left w:val="nil"/>
                <w:bottom w:val="nil"/>
                <w:right w:val="nil"/>
                <w:between w:val="nil"/>
              </w:pBdr>
              <w:spacing w:line="360" w:lineRule="auto"/>
              <w:ind w:left="-2" w:firstLine="709"/>
              <w:jc w:val="both"/>
              <w:rPr>
                <w:color w:val="000000"/>
                <w:lang w:val="en-US"/>
              </w:rPr>
            </w:pPr>
            <w:r w:rsidRPr="006562E1">
              <w:rPr>
                <w:color w:val="000000"/>
                <w:lang w:val="en-US"/>
              </w:rPr>
              <w:t xml:space="preserve">    </w:t>
            </w:r>
            <w:proofErr w:type="spellStart"/>
            <w:proofErr w:type="gramStart"/>
            <w:r w:rsidRPr="006562E1">
              <w:rPr>
                <w:color w:val="000000"/>
                <w:lang w:val="en-US"/>
              </w:rPr>
              <w:t>DumpParaview</w:t>
            </w:r>
            <w:proofErr w:type="spellEnd"/>
            <w:r w:rsidRPr="006562E1">
              <w:rPr>
                <w:color w:val="000000"/>
                <w:lang w:val="en-US"/>
              </w:rPr>
              <w:t>(</w:t>
            </w:r>
            <w:proofErr w:type="spellStart"/>
            <w:proofErr w:type="gramEnd"/>
            <w:r w:rsidRPr="006562E1">
              <w:rPr>
                <w:color w:val="000000"/>
                <w:lang w:val="en-US"/>
              </w:rPr>
              <w:t>LastTimeLayer</w:t>
            </w:r>
            <w:proofErr w:type="spellEnd"/>
            <w:r w:rsidRPr="006562E1">
              <w:rPr>
                <w:color w:val="000000"/>
                <w:lang w:val="en-US"/>
              </w:rPr>
              <w:t>)</w:t>
            </w:r>
          </w:p>
          <w:p w14:paraId="5D57C1B9" w14:textId="77777777" w:rsidR="004505D0" w:rsidRPr="006562E1" w:rsidRDefault="004505D0" w:rsidP="00CB2BEA">
            <w:pPr>
              <w:pBdr>
                <w:top w:val="nil"/>
                <w:left w:val="nil"/>
                <w:bottom w:val="nil"/>
                <w:right w:val="nil"/>
                <w:between w:val="nil"/>
              </w:pBdr>
              <w:spacing w:line="360" w:lineRule="auto"/>
              <w:ind w:left="-2" w:firstLine="709"/>
              <w:jc w:val="both"/>
              <w:rPr>
                <w:color w:val="000000"/>
                <w:lang w:val="en-US"/>
              </w:rPr>
            </w:pPr>
            <w:r w:rsidRPr="006562E1">
              <w:rPr>
                <w:color w:val="000000"/>
                <w:lang w:val="en-US"/>
              </w:rPr>
              <w:t>end</w:t>
            </w:r>
          </w:p>
          <w:p w14:paraId="10637526" w14:textId="77777777" w:rsidR="004505D0" w:rsidRPr="006562E1" w:rsidRDefault="004505D0" w:rsidP="00CB2BEA">
            <w:pPr>
              <w:pBdr>
                <w:top w:val="nil"/>
                <w:left w:val="nil"/>
                <w:bottom w:val="nil"/>
                <w:right w:val="nil"/>
                <w:between w:val="nil"/>
              </w:pBdr>
              <w:spacing w:line="360" w:lineRule="auto"/>
              <w:ind w:hanging="2"/>
              <w:jc w:val="both"/>
              <w:rPr>
                <w:color w:val="000000"/>
                <w:lang w:val="en-US"/>
              </w:rPr>
            </w:pPr>
            <w:proofErr w:type="gramStart"/>
            <w:r w:rsidRPr="006562E1">
              <w:rPr>
                <w:color w:val="000000"/>
                <w:lang w:val="en-US"/>
              </w:rPr>
              <w:t>Start(</w:t>
            </w:r>
            <w:proofErr w:type="gramEnd"/>
            <w:r w:rsidRPr="006562E1">
              <w:rPr>
                <w:color w:val="000000"/>
                <w:lang w:val="en-US"/>
              </w:rPr>
              <w:t>)</w:t>
            </w:r>
          </w:p>
        </w:tc>
      </w:tr>
    </w:tbl>
    <w:p w14:paraId="300963E1" w14:textId="53752044" w:rsidR="003A422C" w:rsidRPr="006562E1" w:rsidRDefault="004505D0" w:rsidP="00CE64B3">
      <w:pPr>
        <w:pBdr>
          <w:top w:val="nil"/>
          <w:left w:val="nil"/>
          <w:bottom w:val="nil"/>
          <w:right w:val="nil"/>
          <w:between w:val="nil"/>
        </w:pBdr>
        <w:spacing w:line="360" w:lineRule="auto"/>
        <w:ind w:leftChars="-1" w:hangingChars="1" w:hanging="2"/>
        <w:jc w:val="both"/>
        <w:rPr>
          <w:color w:val="000000"/>
          <w:lang w:val="en-US"/>
        </w:rPr>
      </w:pPr>
      <w:r w:rsidRPr="006562E1">
        <w:rPr>
          <w:color w:val="000000"/>
          <w:lang w:val="en-US"/>
        </w:rPr>
        <w:t xml:space="preserve">     </w:t>
      </w:r>
      <w:bookmarkEnd w:id="0"/>
    </w:p>
    <w:sectPr w:rsidR="003A422C" w:rsidRPr="006562E1" w:rsidSect="00B84AD1">
      <w:footerReference w:type="default" r:id="rId1163"/>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DD02E82" w14:textId="77777777" w:rsidR="005F0596" w:rsidRDefault="005F0596" w:rsidP="00565721">
      <w:pPr>
        <w:spacing w:after="0" w:line="240" w:lineRule="auto"/>
      </w:pPr>
      <w:r>
        <w:separator/>
      </w:r>
    </w:p>
  </w:endnote>
  <w:endnote w:type="continuationSeparator" w:id="0">
    <w:p w14:paraId="1B4725D9" w14:textId="77777777" w:rsidR="005F0596" w:rsidRDefault="005F0596" w:rsidP="0056572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CC"/>
    <w:family w:val="swiss"/>
    <w:pitch w:val="variable"/>
    <w:sig w:usb0="A00002EF" w:usb1="4000207B" w:usb2="00000000" w:usb3="00000000" w:csb0="0000019F" w:csb1="00000000"/>
  </w:font>
  <w:font w:name="Arial">
    <w:panose1 w:val="020B0604020202020204"/>
    <w:charset w:val="CC"/>
    <w:family w:val="swiss"/>
    <w:pitch w:val="variable"/>
    <w:sig w:usb0="E0002AFF" w:usb1="C0007843"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155527014"/>
      <w:docPartObj>
        <w:docPartGallery w:val="Page Numbers (Bottom of Page)"/>
        <w:docPartUnique/>
      </w:docPartObj>
    </w:sdtPr>
    <w:sdtEndPr>
      <w:rPr>
        <w:rFonts w:ascii="Times New Roman" w:hAnsi="Times New Roman" w:cs="Times New Roman"/>
        <w:sz w:val="24"/>
        <w:szCs w:val="24"/>
      </w:rPr>
    </w:sdtEndPr>
    <w:sdtContent>
      <w:p w14:paraId="03C14CC9" w14:textId="77777777" w:rsidR="0007542A" w:rsidRPr="00FA603C" w:rsidRDefault="0007542A">
        <w:pPr>
          <w:pStyle w:val="a5"/>
          <w:jc w:val="center"/>
          <w:rPr>
            <w:rFonts w:ascii="Times New Roman" w:hAnsi="Times New Roman" w:cs="Times New Roman"/>
            <w:sz w:val="24"/>
            <w:szCs w:val="24"/>
          </w:rPr>
        </w:pPr>
        <w:r w:rsidRPr="00FA603C">
          <w:rPr>
            <w:rFonts w:ascii="Times New Roman" w:hAnsi="Times New Roman" w:cs="Times New Roman"/>
            <w:sz w:val="24"/>
            <w:szCs w:val="24"/>
          </w:rPr>
          <w:fldChar w:fldCharType="begin"/>
        </w:r>
        <w:r w:rsidRPr="00FA603C">
          <w:rPr>
            <w:rFonts w:ascii="Times New Roman" w:hAnsi="Times New Roman" w:cs="Times New Roman"/>
            <w:sz w:val="24"/>
            <w:szCs w:val="24"/>
          </w:rPr>
          <w:instrText>PAGE   \* MERGEFORMAT</w:instrText>
        </w:r>
        <w:r w:rsidRPr="00FA603C">
          <w:rPr>
            <w:rFonts w:ascii="Times New Roman" w:hAnsi="Times New Roman" w:cs="Times New Roman"/>
            <w:sz w:val="24"/>
            <w:szCs w:val="24"/>
          </w:rPr>
          <w:fldChar w:fldCharType="separate"/>
        </w:r>
        <w:r w:rsidRPr="00FA603C">
          <w:rPr>
            <w:rFonts w:ascii="Times New Roman" w:hAnsi="Times New Roman" w:cs="Times New Roman"/>
            <w:noProof/>
            <w:sz w:val="24"/>
            <w:szCs w:val="24"/>
          </w:rPr>
          <w:t>54</w:t>
        </w:r>
        <w:r w:rsidRPr="00FA603C">
          <w:rPr>
            <w:rFonts w:ascii="Times New Roman" w:hAnsi="Times New Roman" w:cs="Times New Roman"/>
            <w:sz w:val="24"/>
            <w:szCs w:val="24"/>
          </w:rPr>
          <w:fldChar w:fldCharType="end"/>
        </w:r>
      </w:p>
    </w:sdtContent>
  </w:sdt>
  <w:p w14:paraId="29AB7BAF" w14:textId="77777777" w:rsidR="0007542A" w:rsidRDefault="0007542A">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F8689C0" w14:textId="77777777" w:rsidR="005F0596" w:rsidRDefault="005F0596" w:rsidP="00565721">
      <w:pPr>
        <w:spacing w:after="0" w:line="240" w:lineRule="auto"/>
      </w:pPr>
      <w:r>
        <w:separator/>
      </w:r>
    </w:p>
  </w:footnote>
  <w:footnote w:type="continuationSeparator" w:id="0">
    <w:p w14:paraId="586538BF" w14:textId="77777777" w:rsidR="005F0596" w:rsidRDefault="005F0596" w:rsidP="0056572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C93B3D"/>
    <w:multiLevelType w:val="hybridMultilevel"/>
    <w:tmpl w:val="39ACC95E"/>
    <w:lvl w:ilvl="0" w:tplc="9A5656BE">
      <w:start w:val="1"/>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75E6135"/>
    <w:multiLevelType w:val="hybridMultilevel"/>
    <w:tmpl w:val="1354C4BA"/>
    <w:lvl w:ilvl="0" w:tplc="FC305A3C">
      <w:start w:val="1"/>
      <w:numFmt w:val="decimal"/>
      <w:lvlText w:val="%1."/>
      <w:lvlJc w:val="left"/>
      <w:pPr>
        <w:ind w:left="720" w:hanging="360"/>
      </w:pPr>
      <w:rPr>
        <w:rFonts w:hint="default"/>
        <w:b/>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D580B81"/>
    <w:multiLevelType w:val="hybridMultilevel"/>
    <w:tmpl w:val="B314AA44"/>
    <w:lvl w:ilvl="0" w:tplc="E3EC75A4">
      <w:start w:val="1"/>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4661457D"/>
    <w:multiLevelType w:val="multilevel"/>
    <w:tmpl w:val="5AA6046A"/>
    <w:lvl w:ilvl="0">
      <w:start w:val="1"/>
      <w:numFmt w:val="decimal"/>
      <w:lvlText w:val="%1."/>
      <w:lvlJc w:val="left"/>
      <w:pPr>
        <w:ind w:left="1070" w:hanging="360"/>
      </w:pPr>
      <w:rPr>
        <w:rFonts w:hint="default"/>
      </w:rPr>
    </w:lvl>
    <w:lvl w:ilvl="1">
      <w:start w:val="1"/>
      <w:numFmt w:val="decimal"/>
      <w:isLgl/>
      <w:lvlText w:val="%1.%2"/>
      <w:lvlJc w:val="left"/>
      <w:pPr>
        <w:ind w:left="1430" w:hanging="360"/>
      </w:pPr>
      <w:rPr>
        <w:rFonts w:hint="default"/>
      </w:rPr>
    </w:lvl>
    <w:lvl w:ilvl="2">
      <w:start w:val="1"/>
      <w:numFmt w:val="decimal"/>
      <w:isLgl/>
      <w:lvlText w:val="%1.%2.%3"/>
      <w:lvlJc w:val="left"/>
      <w:pPr>
        <w:ind w:left="2150" w:hanging="720"/>
      </w:pPr>
      <w:rPr>
        <w:rFonts w:hint="default"/>
      </w:rPr>
    </w:lvl>
    <w:lvl w:ilvl="3">
      <w:start w:val="1"/>
      <w:numFmt w:val="decimal"/>
      <w:isLgl/>
      <w:lvlText w:val="%1.%2.%3.%4"/>
      <w:lvlJc w:val="left"/>
      <w:pPr>
        <w:ind w:left="2510" w:hanging="720"/>
      </w:pPr>
      <w:rPr>
        <w:rFonts w:hint="default"/>
      </w:rPr>
    </w:lvl>
    <w:lvl w:ilvl="4">
      <w:start w:val="1"/>
      <w:numFmt w:val="decimal"/>
      <w:isLgl/>
      <w:lvlText w:val="%1.%2.%3.%4.%5"/>
      <w:lvlJc w:val="left"/>
      <w:pPr>
        <w:ind w:left="3230" w:hanging="1080"/>
      </w:pPr>
      <w:rPr>
        <w:rFonts w:hint="default"/>
      </w:rPr>
    </w:lvl>
    <w:lvl w:ilvl="5">
      <w:start w:val="1"/>
      <w:numFmt w:val="decimal"/>
      <w:isLgl/>
      <w:lvlText w:val="%1.%2.%3.%4.%5.%6"/>
      <w:lvlJc w:val="left"/>
      <w:pPr>
        <w:ind w:left="3590" w:hanging="1080"/>
      </w:pPr>
      <w:rPr>
        <w:rFonts w:hint="default"/>
      </w:rPr>
    </w:lvl>
    <w:lvl w:ilvl="6">
      <w:start w:val="1"/>
      <w:numFmt w:val="decimal"/>
      <w:isLgl/>
      <w:lvlText w:val="%1.%2.%3.%4.%5.%6.%7"/>
      <w:lvlJc w:val="left"/>
      <w:pPr>
        <w:ind w:left="4310" w:hanging="1440"/>
      </w:pPr>
      <w:rPr>
        <w:rFonts w:hint="default"/>
      </w:rPr>
    </w:lvl>
    <w:lvl w:ilvl="7">
      <w:start w:val="1"/>
      <w:numFmt w:val="decimal"/>
      <w:isLgl/>
      <w:lvlText w:val="%1.%2.%3.%4.%5.%6.%7.%8"/>
      <w:lvlJc w:val="left"/>
      <w:pPr>
        <w:ind w:left="4670" w:hanging="1440"/>
      </w:pPr>
      <w:rPr>
        <w:rFonts w:hint="default"/>
      </w:rPr>
    </w:lvl>
    <w:lvl w:ilvl="8">
      <w:start w:val="1"/>
      <w:numFmt w:val="decimal"/>
      <w:isLgl/>
      <w:lvlText w:val="%1.%2.%3.%4.%5.%6.%7.%8.%9"/>
      <w:lvlJc w:val="left"/>
      <w:pPr>
        <w:ind w:left="5390" w:hanging="1800"/>
      </w:pPr>
      <w:rPr>
        <w:rFonts w:hint="default"/>
      </w:rPr>
    </w:lvl>
  </w:abstractNum>
  <w:abstractNum w:abstractNumId="4" w15:restartNumberingAfterBreak="0">
    <w:nsid w:val="52FD77A2"/>
    <w:multiLevelType w:val="hybridMultilevel"/>
    <w:tmpl w:val="B3C65790"/>
    <w:lvl w:ilvl="0" w:tplc="A454A1AC">
      <w:start w:val="1"/>
      <w:numFmt w:val="bullet"/>
      <w:lvlText w:val="-"/>
      <w:lvlJc w:val="left"/>
      <w:pPr>
        <w:ind w:left="1790" w:hanging="360"/>
      </w:pPr>
      <w:rPr>
        <w:rFonts w:ascii="Times New Roman" w:eastAsiaTheme="minorHAnsi" w:hAnsi="Times New Roman" w:cs="Times New Roman" w:hint="default"/>
      </w:rPr>
    </w:lvl>
    <w:lvl w:ilvl="1" w:tplc="04190003" w:tentative="1">
      <w:start w:val="1"/>
      <w:numFmt w:val="bullet"/>
      <w:lvlText w:val="o"/>
      <w:lvlJc w:val="left"/>
      <w:pPr>
        <w:ind w:left="2510" w:hanging="360"/>
      </w:pPr>
      <w:rPr>
        <w:rFonts w:ascii="Courier New" w:hAnsi="Courier New" w:cs="Courier New" w:hint="default"/>
      </w:rPr>
    </w:lvl>
    <w:lvl w:ilvl="2" w:tplc="04190005" w:tentative="1">
      <w:start w:val="1"/>
      <w:numFmt w:val="bullet"/>
      <w:lvlText w:val=""/>
      <w:lvlJc w:val="left"/>
      <w:pPr>
        <w:ind w:left="3230" w:hanging="360"/>
      </w:pPr>
      <w:rPr>
        <w:rFonts w:ascii="Wingdings" w:hAnsi="Wingdings" w:hint="default"/>
      </w:rPr>
    </w:lvl>
    <w:lvl w:ilvl="3" w:tplc="04190001" w:tentative="1">
      <w:start w:val="1"/>
      <w:numFmt w:val="bullet"/>
      <w:lvlText w:val=""/>
      <w:lvlJc w:val="left"/>
      <w:pPr>
        <w:ind w:left="3950" w:hanging="360"/>
      </w:pPr>
      <w:rPr>
        <w:rFonts w:ascii="Symbol" w:hAnsi="Symbol" w:hint="default"/>
      </w:rPr>
    </w:lvl>
    <w:lvl w:ilvl="4" w:tplc="04190003" w:tentative="1">
      <w:start w:val="1"/>
      <w:numFmt w:val="bullet"/>
      <w:lvlText w:val="o"/>
      <w:lvlJc w:val="left"/>
      <w:pPr>
        <w:ind w:left="4670" w:hanging="360"/>
      </w:pPr>
      <w:rPr>
        <w:rFonts w:ascii="Courier New" w:hAnsi="Courier New" w:cs="Courier New" w:hint="default"/>
      </w:rPr>
    </w:lvl>
    <w:lvl w:ilvl="5" w:tplc="04190005" w:tentative="1">
      <w:start w:val="1"/>
      <w:numFmt w:val="bullet"/>
      <w:lvlText w:val=""/>
      <w:lvlJc w:val="left"/>
      <w:pPr>
        <w:ind w:left="5390" w:hanging="360"/>
      </w:pPr>
      <w:rPr>
        <w:rFonts w:ascii="Wingdings" w:hAnsi="Wingdings" w:hint="default"/>
      </w:rPr>
    </w:lvl>
    <w:lvl w:ilvl="6" w:tplc="04190001" w:tentative="1">
      <w:start w:val="1"/>
      <w:numFmt w:val="bullet"/>
      <w:lvlText w:val=""/>
      <w:lvlJc w:val="left"/>
      <w:pPr>
        <w:ind w:left="6110" w:hanging="360"/>
      </w:pPr>
      <w:rPr>
        <w:rFonts w:ascii="Symbol" w:hAnsi="Symbol" w:hint="default"/>
      </w:rPr>
    </w:lvl>
    <w:lvl w:ilvl="7" w:tplc="04190003" w:tentative="1">
      <w:start w:val="1"/>
      <w:numFmt w:val="bullet"/>
      <w:lvlText w:val="o"/>
      <w:lvlJc w:val="left"/>
      <w:pPr>
        <w:ind w:left="6830" w:hanging="360"/>
      </w:pPr>
      <w:rPr>
        <w:rFonts w:ascii="Courier New" w:hAnsi="Courier New" w:cs="Courier New" w:hint="default"/>
      </w:rPr>
    </w:lvl>
    <w:lvl w:ilvl="8" w:tplc="04190005" w:tentative="1">
      <w:start w:val="1"/>
      <w:numFmt w:val="bullet"/>
      <w:lvlText w:val=""/>
      <w:lvlJc w:val="left"/>
      <w:pPr>
        <w:ind w:left="7550" w:hanging="360"/>
      </w:pPr>
      <w:rPr>
        <w:rFonts w:ascii="Wingdings" w:hAnsi="Wingdings" w:hint="default"/>
      </w:rPr>
    </w:lvl>
  </w:abstractNum>
  <w:abstractNum w:abstractNumId="5" w15:restartNumberingAfterBreak="0">
    <w:nsid w:val="565D64BC"/>
    <w:multiLevelType w:val="hybridMultilevel"/>
    <w:tmpl w:val="09CA0DD4"/>
    <w:lvl w:ilvl="0" w:tplc="6F3E1CA4">
      <w:start w:val="1"/>
      <w:numFmt w:val="lowerLetter"/>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15:restartNumberingAfterBreak="0">
    <w:nsid w:val="73A437D5"/>
    <w:multiLevelType w:val="hybridMultilevel"/>
    <w:tmpl w:val="15D4A782"/>
    <w:lvl w:ilvl="0" w:tplc="B074C900">
      <w:start w:val="1"/>
      <w:numFmt w:val="decimal"/>
      <w:lvlText w:val="%1."/>
      <w:lvlJc w:val="left"/>
      <w:pPr>
        <w:ind w:left="720" w:hanging="360"/>
      </w:pPr>
      <w:rPr>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
  </w:num>
  <w:num w:numId="2">
    <w:abstractNumId w:val="5"/>
  </w:num>
  <w:num w:numId="3">
    <w:abstractNumId w:val="3"/>
  </w:num>
  <w:num w:numId="4">
    <w:abstractNumId w:val="6"/>
  </w:num>
  <w:num w:numId="5">
    <w:abstractNumId w:val="4"/>
  </w:num>
  <w:num w:numId="6">
    <w:abstractNumId w:val="0"/>
  </w:num>
  <w:num w:numId="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9"/>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F1A56"/>
    <w:rsid w:val="00036E41"/>
    <w:rsid w:val="00045B73"/>
    <w:rsid w:val="0007542A"/>
    <w:rsid w:val="00090E28"/>
    <w:rsid w:val="00093D1B"/>
    <w:rsid w:val="000A09E9"/>
    <w:rsid w:val="000C020E"/>
    <w:rsid w:val="000C2A52"/>
    <w:rsid w:val="000E18CC"/>
    <w:rsid w:val="000E22AF"/>
    <w:rsid w:val="000F1F98"/>
    <w:rsid w:val="000F2FE1"/>
    <w:rsid w:val="000F3640"/>
    <w:rsid w:val="00110857"/>
    <w:rsid w:val="00115BD3"/>
    <w:rsid w:val="00124217"/>
    <w:rsid w:val="00131602"/>
    <w:rsid w:val="001566B2"/>
    <w:rsid w:val="0018766B"/>
    <w:rsid w:val="001B732A"/>
    <w:rsid w:val="001C733D"/>
    <w:rsid w:val="001C7663"/>
    <w:rsid w:val="001D08DE"/>
    <w:rsid w:val="001D5B10"/>
    <w:rsid w:val="001D69F7"/>
    <w:rsid w:val="002018A5"/>
    <w:rsid w:val="00203DAF"/>
    <w:rsid w:val="00210606"/>
    <w:rsid w:val="00221A98"/>
    <w:rsid w:val="00235718"/>
    <w:rsid w:val="00243792"/>
    <w:rsid w:val="0026015A"/>
    <w:rsid w:val="00267889"/>
    <w:rsid w:val="00271F7A"/>
    <w:rsid w:val="002770A7"/>
    <w:rsid w:val="002828C8"/>
    <w:rsid w:val="00282AB6"/>
    <w:rsid w:val="002848C9"/>
    <w:rsid w:val="00293491"/>
    <w:rsid w:val="002A1700"/>
    <w:rsid w:val="002A3EC5"/>
    <w:rsid w:val="002B612C"/>
    <w:rsid w:val="002C1C92"/>
    <w:rsid w:val="002D0171"/>
    <w:rsid w:val="002D0FEC"/>
    <w:rsid w:val="002D5F1A"/>
    <w:rsid w:val="002E699F"/>
    <w:rsid w:val="002F1A56"/>
    <w:rsid w:val="002F31CA"/>
    <w:rsid w:val="0031561F"/>
    <w:rsid w:val="0034076A"/>
    <w:rsid w:val="00341AB4"/>
    <w:rsid w:val="00347EF0"/>
    <w:rsid w:val="00352801"/>
    <w:rsid w:val="00357B4C"/>
    <w:rsid w:val="00382A1E"/>
    <w:rsid w:val="00393875"/>
    <w:rsid w:val="003A422C"/>
    <w:rsid w:val="003D767B"/>
    <w:rsid w:val="003E1084"/>
    <w:rsid w:val="003F27DE"/>
    <w:rsid w:val="004109D7"/>
    <w:rsid w:val="00440E15"/>
    <w:rsid w:val="004505D0"/>
    <w:rsid w:val="00467843"/>
    <w:rsid w:val="004759AA"/>
    <w:rsid w:val="004A1DDB"/>
    <w:rsid w:val="004A6952"/>
    <w:rsid w:val="004D0471"/>
    <w:rsid w:val="004F00C6"/>
    <w:rsid w:val="00505AD6"/>
    <w:rsid w:val="00517BF5"/>
    <w:rsid w:val="005262D4"/>
    <w:rsid w:val="00536D9C"/>
    <w:rsid w:val="00545683"/>
    <w:rsid w:val="00565721"/>
    <w:rsid w:val="005B38E1"/>
    <w:rsid w:val="005C1FB6"/>
    <w:rsid w:val="005C4722"/>
    <w:rsid w:val="005E4115"/>
    <w:rsid w:val="005E6178"/>
    <w:rsid w:val="005E6E05"/>
    <w:rsid w:val="005F0596"/>
    <w:rsid w:val="005F61D9"/>
    <w:rsid w:val="00610C48"/>
    <w:rsid w:val="006562E1"/>
    <w:rsid w:val="00670E68"/>
    <w:rsid w:val="00686CC9"/>
    <w:rsid w:val="00691D9F"/>
    <w:rsid w:val="00697F41"/>
    <w:rsid w:val="006C7870"/>
    <w:rsid w:val="006D45EA"/>
    <w:rsid w:val="006E0308"/>
    <w:rsid w:val="006E1AF5"/>
    <w:rsid w:val="007007F2"/>
    <w:rsid w:val="00737592"/>
    <w:rsid w:val="00744AF5"/>
    <w:rsid w:val="00750DE4"/>
    <w:rsid w:val="00751132"/>
    <w:rsid w:val="0075334F"/>
    <w:rsid w:val="00756C4D"/>
    <w:rsid w:val="00767FA1"/>
    <w:rsid w:val="00773B91"/>
    <w:rsid w:val="00777D46"/>
    <w:rsid w:val="007B06E6"/>
    <w:rsid w:val="007B5EC0"/>
    <w:rsid w:val="007B77B6"/>
    <w:rsid w:val="007C728E"/>
    <w:rsid w:val="007D4938"/>
    <w:rsid w:val="007D57E8"/>
    <w:rsid w:val="007F0443"/>
    <w:rsid w:val="007F66C1"/>
    <w:rsid w:val="00807A05"/>
    <w:rsid w:val="00825CC1"/>
    <w:rsid w:val="0088199A"/>
    <w:rsid w:val="008B1026"/>
    <w:rsid w:val="008B53E8"/>
    <w:rsid w:val="008D4A85"/>
    <w:rsid w:val="008D6869"/>
    <w:rsid w:val="008E2125"/>
    <w:rsid w:val="008E40E4"/>
    <w:rsid w:val="00907E58"/>
    <w:rsid w:val="00931374"/>
    <w:rsid w:val="00931B37"/>
    <w:rsid w:val="00965D22"/>
    <w:rsid w:val="009673DB"/>
    <w:rsid w:val="009745F5"/>
    <w:rsid w:val="009A4D51"/>
    <w:rsid w:val="009B40DE"/>
    <w:rsid w:val="009C6FFD"/>
    <w:rsid w:val="009D0B39"/>
    <w:rsid w:val="009E4F7F"/>
    <w:rsid w:val="009F367F"/>
    <w:rsid w:val="00A31162"/>
    <w:rsid w:val="00A561F9"/>
    <w:rsid w:val="00A614FF"/>
    <w:rsid w:val="00A73C04"/>
    <w:rsid w:val="00AB7CA5"/>
    <w:rsid w:val="00AC0E07"/>
    <w:rsid w:val="00AC4747"/>
    <w:rsid w:val="00AC6D79"/>
    <w:rsid w:val="00AD0160"/>
    <w:rsid w:val="00AE6812"/>
    <w:rsid w:val="00B01DFF"/>
    <w:rsid w:val="00B105C0"/>
    <w:rsid w:val="00B176E4"/>
    <w:rsid w:val="00B4240C"/>
    <w:rsid w:val="00B70EBB"/>
    <w:rsid w:val="00B84AD1"/>
    <w:rsid w:val="00B87D14"/>
    <w:rsid w:val="00B9088B"/>
    <w:rsid w:val="00B96842"/>
    <w:rsid w:val="00BC318E"/>
    <w:rsid w:val="00BC6A1F"/>
    <w:rsid w:val="00BE35B7"/>
    <w:rsid w:val="00BE404C"/>
    <w:rsid w:val="00BE5923"/>
    <w:rsid w:val="00C05961"/>
    <w:rsid w:val="00C25D17"/>
    <w:rsid w:val="00C3244B"/>
    <w:rsid w:val="00C52E7B"/>
    <w:rsid w:val="00C64D9E"/>
    <w:rsid w:val="00C662D0"/>
    <w:rsid w:val="00C76FAB"/>
    <w:rsid w:val="00C83CD5"/>
    <w:rsid w:val="00CB2BEA"/>
    <w:rsid w:val="00CB6084"/>
    <w:rsid w:val="00CC5150"/>
    <w:rsid w:val="00CD3AD2"/>
    <w:rsid w:val="00CD3FD8"/>
    <w:rsid w:val="00CE64B3"/>
    <w:rsid w:val="00D03CA9"/>
    <w:rsid w:val="00D06D24"/>
    <w:rsid w:val="00D411DF"/>
    <w:rsid w:val="00D52B7F"/>
    <w:rsid w:val="00D72826"/>
    <w:rsid w:val="00D969EC"/>
    <w:rsid w:val="00DC4466"/>
    <w:rsid w:val="00DD561D"/>
    <w:rsid w:val="00DF09C9"/>
    <w:rsid w:val="00E22BC8"/>
    <w:rsid w:val="00E25214"/>
    <w:rsid w:val="00E47BA5"/>
    <w:rsid w:val="00E611A8"/>
    <w:rsid w:val="00E6138D"/>
    <w:rsid w:val="00E7447C"/>
    <w:rsid w:val="00EC748F"/>
    <w:rsid w:val="00ED6FF1"/>
    <w:rsid w:val="00EE1AC7"/>
    <w:rsid w:val="00EF71F9"/>
    <w:rsid w:val="00F05119"/>
    <w:rsid w:val="00F057E0"/>
    <w:rsid w:val="00F22948"/>
    <w:rsid w:val="00F44ED7"/>
    <w:rsid w:val="00F57145"/>
    <w:rsid w:val="00F57EE2"/>
    <w:rsid w:val="00F61137"/>
    <w:rsid w:val="00F82919"/>
    <w:rsid w:val="00FA489A"/>
    <w:rsid w:val="00FA603C"/>
    <w:rsid w:val="00FC237F"/>
    <w:rsid w:val="00FD1965"/>
    <w:rsid w:val="00FD51D4"/>
    <w:rsid w:val="00FE0137"/>
    <w:rsid w:val="00FF685D"/>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4B2AE54"/>
  <w15:chartTrackingRefBased/>
  <w15:docId w15:val="{7215DBAE-E6FA-4E20-873B-B397A94824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lsdException w:name="heading 2" w:semiHidden="1" w:uiPriority="9" w:unhideWhenUsed="1"/>
    <w:lsdException w:name="heading 3" w:semiHidden="1" w:uiPriority="9"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105C0"/>
  </w:style>
  <w:style w:type="paragraph" w:styleId="1">
    <w:name w:val="heading 1"/>
    <w:basedOn w:val="a"/>
    <w:next w:val="a"/>
    <w:link w:val="10"/>
    <w:autoRedefine/>
    <w:uiPriority w:val="9"/>
    <w:rsid w:val="00C76FAB"/>
    <w:pPr>
      <w:jc w:val="center"/>
      <w:outlineLvl w:val="0"/>
    </w:pPr>
    <w:rPr>
      <w:rFonts w:ascii="Times New Roman" w:hAnsi="Times New Roman" w:cs="Times New Roman"/>
      <w:b/>
      <w:bCs/>
      <w:sz w:val="24"/>
      <w:szCs w:val="24"/>
    </w:rPr>
  </w:style>
  <w:style w:type="paragraph" w:styleId="2">
    <w:name w:val="heading 2"/>
    <w:aliases w:val="Пункт"/>
    <w:basedOn w:val="3"/>
    <w:next w:val="3"/>
    <w:link w:val="20"/>
    <w:autoRedefine/>
    <w:uiPriority w:val="9"/>
    <w:unhideWhenUsed/>
    <w:rsid w:val="00124217"/>
    <w:pPr>
      <w:spacing w:line="360" w:lineRule="auto"/>
      <w:ind w:firstLine="709"/>
      <w:jc w:val="both"/>
      <w:outlineLvl w:val="1"/>
    </w:pPr>
    <w:rPr>
      <w:bCs/>
      <w:szCs w:val="26"/>
      <w:lang w:val="en-US"/>
    </w:rPr>
  </w:style>
  <w:style w:type="paragraph" w:styleId="3">
    <w:name w:val="heading 3"/>
    <w:basedOn w:val="a"/>
    <w:next w:val="a"/>
    <w:link w:val="30"/>
    <w:uiPriority w:val="9"/>
    <w:unhideWhenUsed/>
    <w:qFormat/>
    <w:rsid w:val="004D0471"/>
    <w:pPr>
      <w:keepNext/>
      <w:keepLines/>
      <w:spacing w:before="40" w:after="0"/>
      <w:outlineLvl w:val="2"/>
    </w:pPr>
    <w:rPr>
      <w:rFonts w:ascii="Times New Roman" w:eastAsiaTheme="majorEastAsia" w:hAnsi="Times New Roman" w:cstheme="majorBidi"/>
      <w:b/>
      <w:sz w:val="24"/>
      <w:szCs w:val="24"/>
    </w:rPr>
  </w:style>
  <w:style w:type="paragraph" w:styleId="4">
    <w:name w:val="heading 4"/>
    <w:basedOn w:val="a"/>
    <w:next w:val="a"/>
    <w:link w:val="40"/>
    <w:uiPriority w:val="9"/>
    <w:semiHidden/>
    <w:unhideWhenUsed/>
    <w:rsid w:val="00DC4466"/>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C76FAB"/>
    <w:rPr>
      <w:rFonts w:ascii="Times New Roman" w:hAnsi="Times New Roman" w:cs="Times New Roman"/>
      <w:b/>
      <w:bCs/>
      <w:sz w:val="24"/>
      <w:szCs w:val="24"/>
    </w:rPr>
  </w:style>
  <w:style w:type="character" w:customStyle="1" w:styleId="20">
    <w:name w:val="Заголовок 2 Знак"/>
    <w:aliases w:val="Пункт Знак"/>
    <w:basedOn w:val="a0"/>
    <w:link w:val="2"/>
    <w:uiPriority w:val="9"/>
    <w:rsid w:val="00124217"/>
    <w:rPr>
      <w:rFonts w:ascii="Times New Roman" w:eastAsiaTheme="majorEastAsia" w:hAnsi="Times New Roman" w:cstheme="majorBidi"/>
      <w:b/>
      <w:bCs/>
      <w:sz w:val="24"/>
      <w:szCs w:val="26"/>
      <w:lang w:val="en-US"/>
    </w:rPr>
  </w:style>
  <w:style w:type="paragraph" w:styleId="a3">
    <w:name w:val="header"/>
    <w:basedOn w:val="a"/>
    <w:link w:val="a4"/>
    <w:uiPriority w:val="99"/>
    <w:unhideWhenUsed/>
    <w:rsid w:val="00565721"/>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565721"/>
  </w:style>
  <w:style w:type="paragraph" w:styleId="a5">
    <w:name w:val="footer"/>
    <w:basedOn w:val="a"/>
    <w:link w:val="a6"/>
    <w:uiPriority w:val="99"/>
    <w:unhideWhenUsed/>
    <w:rsid w:val="00565721"/>
    <w:pPr>
      <w:tabs>
        <w:tab w:val="center" w:pos="4677"/>
        <w:tab w:val="right" w:pos="9355"/>
      </w:tabs>
      <w:spacing w:after="0" w:line="240" w:lineRule="auto"/>
    </w:pPr>
  </w:style>
  <w:style w:type="character" w:customStyle="1" w:styleId="a6">
    <w:name w:val="Нижний колонтитул Знак"/>
    <w:basedOn w:val="a0"/>
    <w:link w:val="a5"/>
    <w:uiPriority w:val="99"/>
    <w:rsid w:val="00565721"/>
  </w:style>
  <w:style w:type="paragraph" w:customStyle="1" w:styleId="MTDisplayEquation">
    <w:name w:val="MTDisplayEquation"/>
    <w:basedOn w:val="a"/>
    <w:next w:val="a"/>
    <w:link w:val="MTDisplayEquation0"/>
    <w:rsid w:val="008D6869"/>
    <w:pPr>
      <w:tabs>
        <w:tab w:val="center" w:pos="4680"/>
        <w:tab w:val="right" w:pos="9360"/>
      </w:tabs>
      <w:spacing w:line="360" w:lineRule="auto"/>
      <w:jc w:val="both"/>
    </w:pPr>
    <w:rPr>
      <w:rFonts w:ascii="Times New Roman" w:hAnsi="Times New Roman" w:cs="Times New Roman"/>
      <w:sz w:val="24"/>
      <w:szCs w:val="24"/>
      <w:lang w:val="en-US"/>
    </w:rPr>
  </w:style>
  <w:style w:type="character" w:customStyle="1" w:styleId="MTDisplayEquation0">
    <w:name w:val="MTDisplayEquation Знак"/>
    <w:basedOn w:val="a0"/>
    <w:link w:val="MTDisplayEquation"/>
    <w:rsid w:val="008D6869"/>
    <w:rPr>
      <w:rFonts w:ascii="Times New Roman" w:hAnsi="Times New Roman" w:cs="Times New Roman"/>
      <w:sz w:val="24"/>
      <w:szCs w:val="24"/>
      <w:lang w:val="en-US"/>
    </w:rPr>
  </w:style>
  <w:style w:type="paragraph" w:styleId="a7">
    <w:name w:val="List Paragraph"/>
    <w:basedOn w:val="a"/>
    <w:link w:val="a8"/>
    <w:uiPriority w:val="34"/>
    <w:qFormat/>
    <w:rsid w:val="00C25D17"/>
    <w:pPr>
      <w:ind w:left="720"/>
      <w:contextualSpacing/>
    </w:pPr>
  </w:style>
  <w:style w:type="table" w:styleId="a9">
    <w:name w:val="Table Grid"/>
    <w:basedOn w:val="a1"/>
    <w:rsid w:val="00C25D17"/>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a8">
    <w:name w:val="Абзац списка Знак"/>
    <w:link w:val="a7"/>
    <w:uiPriority w:val="34"/>
    <w:rsid w:val="00C25D17"/>
  </w:style>
  <w:style w:type="paragraph" w:customStyle="1" w:styleId="11">
    <w:name w:val="Абзац списка1"/>
    <w:basedOn w:val="a"/>
    <w:qFormat/>
    <w:rsid w:val="002D0FEC"/>
    <w:pPr>
      <w:spacing w:after="200" w:line="276" w:lineRule="auto"/>
      <w:ind w:left="720"/>
      <w:contextualSpacing/>
    </w:pPr>
    <w:rPr>
      <w:rFonts w:ascii="Calibri" w:eastAsia="Times New Roman" w:hAnsi="Calibri" w:cs="Times New Roman"/>
    </w:rPr>
  </w:style>
  <w:style w:type="paragraph" w:styleId="aa">
    <w:name w:val="TOC Heading"/>
    <w:basedOn w:val="1"/>
    <w:next w:val="a"/>
    <w:uiPriority w:val="39"/>
    <w:unhideWhenUsed/>
    <w:qFormat/>
    <w:rsid w:val="0018766B"/>
    <w:pPr>
      <w:outlineLvl w:val="9"/>
    </w:pPr>
    <w:rPr>
      <w:lang w:eastAsia="ru-RU"/>
    </w:rPr>
  </w:style>
  <w:style w:type="paragraph" w:styleId="12">
    <w:name w:val="toc 1"/>
    <w:basedOn w:val="a"/>
    <w:next w:val="a"/>
    <w:autoRedefine/>
    <w:uiPriority w:val="39"/>
    <w:unhideWhenUsed/>
    <w:rsid w:val="002A1700"/>
    <w:pPr>
      <w:tabs>
        <w:tab w:val="right" w:leader="dot" w:pos="9344"/>
      </w:tabs>
      <w:spacing w:after="100"/>
    </w:pPr>
  </w:style>
  <w:style w:type="paragraph" w:styleId="21">
    <w:name w:val="toc 2"/>
    <w:basedOn w:val="a"/>
    <w:next w:val="a"/>
    <w:autoRedefine/>
    <w:uiPriority w:val="39"/>
    <w:unhideWhenUsed/>
    <w:rsid w:val="002A1700"/>
    <w:pPr>
      <w:tabs>
        <w:tab w:val="right" w:leader="dot" w:pos="9344"/>
      </w:tabs>
      <w:spacing w:after="100"/>
    </w:pPr>
  </w:style>
  <w:style w:type="character" w:styleId="ab">
    <w:name w:val="Hyperlink"/>
    <w:basedOn w:val="a0"/>
    <w:uiPriority w:val="99"/>
    <w:unhideWhenUsed/>
    <w:rsid w:val="0018766B"/>
    <w:rPr>
      <w:color w:val="0563C1" w:themeColor="hyperlink"/>
      <w:u w:val="single"/>
    </w:rPr>
  </w:style>
  <w:style w:type="paragraph" w:styleId="ac">
    <w:name w:val="Balloon Text"/>
    <w:basedOn w:val="a"/>
    <w:link w:val="ad"/>
    <w:uiPriority w:val="99"/>
    <w:semiHidden/>
    <w:unhideWhenUsed/>
    <w:rsid w:val="00B01DFF"/>
    <w:pPr>
      <w:spacing w:after="0" w:line="240" w:lineRule="auto"/>
    </w:pPr>
    <w:rPr>
      <w:rFonts w:ascii="Arial" w:hAnsi="Arial" w:cs="Arial"/>
      <w:sz w:val="18"/>
      <w:szCs w:val="18"/>
    </w:rPr>
  </w:style>
  <w:style w:type="character" w:customStyle="1" w:styleId="ad">
    <w:name w:val="Текст выноски Знак"/>
    <w:basedOn w:val="a0"/>
    <w:link w:val="ac"/>
    <w:uiPriority w:val="99"/>
    <w:semiHidden/>
    <w:rsid w:val="00B01DFF"/>
    <w:rPr>
      <w:rFonts w:ascii="Arial" w:hAnsi="Arial" w:cs="Arial"/>
      <w:sz w:val="18"/>
      <w:szCs w:val="18"/>
    </w:rPr>
  </w:style>
  <w:style w:type="paragraph" w:customStyle="1" w:styleId="Web">
    <w:name w:val="Обычный (Web)"/>
    <w:aliases w:val="Обычный (Web)1"/>
    <w:basedOn w:val="a"/>
    <w:next w:val="ae"/>
    <w:unhideWhenUsed/>
    <w:qFormat/>
    <w:rsid w:val="00825CC1"/>
    <w:pPr>
      <w:spacing w:after="200" w:line="276" w:lineRule="auto"/>
      <w:ind w:left="720"/>
      <w:contextualSpacing/>
    </w:pPr>
    <w:rPr>
      <w:rFonts w:ascii="Calibri" w:eastAsia="Calibri" w:hAnsi="Calibri" w:cs="Times New Roman"/>
    </w:rPr>
  </w:style>
  <w:style w:type="paragraph" w:styleId="ae">
    <w:name w:val="Normal (Web)"/>
    <w:basedOn w:val="a"/>
    <w:uiPriority w:val="99"/>
    <w:semiHidden/>
    <w:unhideWhenUsed/>
    <w:rsid w:val="00825CC1"/>
    <w:rPr>
      <w:rFonts w:ascii="Times New Roman" w:hAnsi="Times New Roman" w:cs="Times New Roman"/>
      <w:sz w:val="24"/>
      <w:szCs w:val="24"/>
    </w:rPr>
  </w:style>
  <w:style w:type="paragraph" w:styleId="31">
    <w:name w:val="toc 3"/>
    <w:basedOn w:val="a"/>
    <w:next w:val="a"/>
    <w:autoRedefine/>
    <w:uiPriority w:val="39"/>
    <w:unhideWhenUsed/>
    <w:rsid w:val="007007F2"/>
    <w:pPr>
      <w:tabs>
        <w:tab w:val="right" w:leader="dot" w:pos="9344"/>
      </w:tabs>
      <w:spacing w:after="100"/>
    </w:pPr>
    <w:rPr>
      <w:rFonts w:ascii="Times New Roman" w:hAnsi="Times New Roman" w:cs="Times New Roman"/>
      <w:noProof/>
      <w:sz w:val="24"/>
      <w:szCs w:val="24"/>
      <w:lang w:val="en-US"/>
    </w:rPr>
  </w:style>
  <w:style w:type="character" w:customStyle="1" w:styleId="30">
    <w:name w:val="Заголовок 3 Знак"/>
    <w:basedOn w:val="a0"/>
    <w:link w:val="3"/>
    <w:uiPriority w:val="9"/>
    <w:rsid w:val="004D0471"/>
    <w:rPr>
      <w:rFonts w:ascii="Times New Roman" w:eastAsiaTheme="majorEastAsia" w:hAnsi="Times New Roman" w:cstheme="majorBidi"/>
      <w:b/>
      <w:sz w:val="24"/>
      <w:szCs w:val="24"/>
    </w:rPr>
  </w:style>
  <w:style w:type="paragraph" w:styleId="af">
    <w:name w:val="Title"/>
    <w:basedOn w:val="a"/>
    <w:next w:val="a"/>
    <w:link w:val="af0"/>
    <w:uiPriority w:val="10"/>
    <w:qFormat/>
    <w:rsid w:val="00697F4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af0">
    <w:name w:val="Заголовок Знак"/>
    <w:basedOn w:val="a0"/>
    <w:link w:val="af"/>
    <w:uiPriority w:val="10"/>
    <w:rsid w:val="00697F41"/>
    <w:rPr>
      <w:rFonts w:asciiTheme="majorHAnsi" w:eastAsiaTheme="majorEastAsia" w:hAnsiTheme="majorHAnsi" w:cstheme="majorBidi"/>
      <w:spacing w:val="-10"/>
      <w:kern w:val="28"/>
      <w:sz w:val="56"/>
      <w:szCs w:val="56"/>
    </w:rPr>
  </w:style>
  <w:style w:type="character" w:customStyle="1" w:styleId="40">
    <w:name w:val="Заголовок 4 Знак"/>
    <w:basedOn w:val="a0"/>
    <w:link w:val="4"/>
    <w:uiPriority w:val="9"/>
    <w:semiHidden/>
    <w:rsid w:val="00DC4466"/>
    <w:rPr>
      <w:rFonts w:asciiTheme="majorHAnsi" w:eastAsiaTheme="majorEastAsia" w:hAnsiTheme="majorHAnsi" w:cstheme="majorBidi"/>
      <w:i/>
      <w:iCs/>
      <w:color w:val="2E74B5" w:themeColor="accent1" w:themeShade="BF"/>
    </w:rPr>
  </w:style>
  <w:style w:type="paragraph" w:styleId="41">
    <w:name w:val="toc 4"/>
    <w:basedOn w:val="a"/>
    <w:next w:val="a"/>
    <w:autoRedefine/>
    <w:uiPriority w:val="39"/>
    <w:unhideWhenUsed/>
    <w:rsid w:val="007007F2"/>
    <w:pPr>
      <w:tabs>
        <w:tab w:val="right" w:leader="dot" w:pos="9344"/>
      </w:tabs>
      <w:spacing w:after="100"/>
    </w:pPr>
    <w:rPr>
      <w:rFonts w:ascii="Times New Roman" w:hAnsi="Times New Roman" w:cs="Times New Roman"/>
      <w:noProof/>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53.bin"/><Relationship Id="rId671" Type="http://schemas.openxmlformats.org/officeDocument/2006/relationships/image" Target="media/image324.wmf"/><Relationship Id="rId769" Type="http://schemas.openxmlformats.org/officeDocument/2006/relationships/image" Target="media/image374.wmf"/><Relationship Id="rId976" Type="http://schemas.openxmlformats.org/officeDocument/2006/relationships/image" Target="media/image489.wmf"/><Relationship Id="rId21" Type="http://schemas.openxmlformats.org/officeDocument/2006/relationships/oleObject" Target="embeddings/oleObject6.bin"/><Relationship Id="rId324" Type="http://schemas.openxmlformats.org/officeDocument/2006/relationships/oleObject" Target="embeddings/oleObject164.bin"/><Relationship Id="rId531" Type="http://schemas.openxmlformats.org/officeDocument/2006/relationships/oleObject" Target="embeddings/oleObject270.bin"/><Relationship Id="rId629" Type="http://schemas.openxmlformats.org/officeDocument/2006/relationships/image" Target="media/image303.wmf"/><Relationship Id="rId1161" Type="http://schemas.openxmlformats.org/officeDocument/2006/relationships/image" Target="media/image600.wmf"/><Relationship Id="rId170" Type="http://schemas.openxmlformats.org/officeDocument/2006/relationships/image" Target="media/image80.wmf"/><Relationship Id="rId836" Type="http://schemas.openxmlformats.org/officeDocument/2006/relationships/oleObject" Target="embeddings/oleObject422.bin"/><Relationship Id="rId1021" Type="http://schemas.openxmlformats.org/officeDocument/2006/relationships/image" Target="media/image516.wmf"/><Relationship Id="rId1119" Type="http://schemas.openxmlformats.org/officeDocument/2006/relationships/oleObject" Target="embeddings/oleObject538.bin"/><Relationship Id="rId268" Type="http://schemas.openxmlformats.org/officeDocument/2006/relationships/oleObject" Target="embeddings/oleObject134.bin"/><Relationship Id="rId475" Type="http://schemas.openxmlformats.org/officeDocument/2006/relationships/oleObject" Target="embeddings/oleObject242.bin"/><Relationship Id="rId682" Type="http://schemas.openxmlformats.org/officeDocument/2006/relationships/image" Target="media/image330.wmf"/><Relationship Id="rId903" Type="http://schemas.openxmlformats.org/officeDocument/2006/relationships/image" Target="media/image452.wmf"/><Relationship Id="rId32" Type="http://schemas.openxmlformats.org/officeDocument/2006/relationships/image" Target="media/image14.wmf"/><Relationship Id="rId128" Type="http://schemas.openxmlformats.org/officeDocument/2006/relationships/image" Target="media/image62.wmf"/><Relationship Id="rId335" Type="http://schemas.openxmlformats.org/officeDocument/2006/relationships/image" Target="media/image159.wmf"/><Relationship Id="rId542" Type="http://schemas.openxmlformats.org/officeDocument/2006/relationships/image" Target="media/image260.wmf"/><Relationship Id="rId987" Type="http://schemas.openxmlformats.org/officeDocument/2006/relationships/oleObject" Target="embeddings/oleObject486.bin"/><Relationship Id="rId181" Type="http://schemas.openxmlformats.org/officeDocument/2006/relationships/image" Target="media/image85.wmf"/><Relationship Id="rId402" Type="http://schemas.openxmlformats.org/officeDocument/2006/relationships/image" Target="media/image190.wmf"/><Relationship Id="rId847" Type="http://schemas.openxmlformats.org/officeDocument/2006/relationships/image" Target="media/image415.png"/><Relationship Id="rId1032" Type="http://schemas.openxmlformats.org/officeDocument/2006/relationships/oleObject" Target="embeddings/oleObject504.bin"/><Relationship Id="rId279" Type="http://schemas.openxmlformats.org/officeDocument/2006/relationships/image" Target="media/image133.wmf"/><Relationship Id="rId486" Type="http://schemas.openxmlformats.org/officeDocument/2006/relationships/image" Target="media/image232.wmf"/><Relationship Id="rId693" Type="http://schemas.openxmlformats.org/officeDocument/2006/relationships/oleObject" Target="embeddings/oleObject351.bin"/><Relationship Id="rId707" Type="http://schemas.openxmlformats.org/officeDocument/2006/relationships/image" Target="media/image343.wmf"/><Relationship Id="rId914" Type="http://schemas.openxmlformats.org/officeDocument/2006/relationships/oleObject" Target="embeddings/oleObject450.bin"/><Relationship Id="rId43" Type="http://schemas.openxmlformats.org/officeDocument/2006/relationships/oleObject" Target="embeddings/oleObject17.bin"/><Relationship Id="rId139" Type="http://schemas.openxmlformats.org/officeDocument/2006/relationships/oleObject" Target="embeddings/oleObject67.bin"/><Relationship Id="rId346" Type="http://schemas.openxmlformats.org/officeDocument/2006/relationships/oleObject" Target="embeddings/oleObject175.bin"/><Relationship Id="rId553" Type="http://schemas.openxmlformats.org/officeDocument/2006/relationships/image" Target="media/image265.wmf"/><Relationship Id="rId760" Type="http://schemas.openxmlformats.org/officeDocument/2006/relationships/oleObject" Target="embeddings/oleObject384.bin"/><Relationship Id="rId998" Type="http://schemas.openxmlformats.org/officeDocument/2006/relationships/image" Target="media/image500.wmf"/><Relationship Id="rId192" Type="http://schemas.openxmlformats.org/officeDocument/2006/relationships/oleObject" Target="embeddings/oleObject96.bin"/><Relationship Id="rId206" Type="http://schemas.openxmlformats.org/officeDocument/2006/relationships/oleObject" Target="embeddings/oleObject103.bin"/><Relationship Id="rId413" Type="http://schemas.openxmlformats.org/officeDocument/2006/relationships/oleObject" Target="embeddings/oleObject211.bin"/><Relationship Id="rId858" Type="http://schemas.openxmlformats.org/officeDocument/2006/relationships/image" Target="media/image426.png"/><Relationship Id="rId1043" Type="http://schemas.openxmlformats.org/officeDocument/2006/relationships/image" Target="media/image530.png"/><Relationship Id="rId497" Type="http://schemas.openxmlformats.org/officeDocument/2006/relationships/oleObject" Target="embeddings/oleObject253.bin"/><Relationship Id="rId620" Type="http://schemas.openxmlformats.org/officeDocument/2006/relationships/oleObject" Target="embeddings/oleObject315.bin"/><Relationship Id="rId718" Type="http://schemas.openxmlformats.org/officeDocument/2006/relationships/oleObject" Target="embeddings/oleObject363.bin"/><Relationship Id="rId925" Type="http://schemas.openxmlformats.org/officeDocument/2006/relationships/image" Target="media/image463.wmf"/><Relationship Id="rId357" Type="http://schemas.openxmlformats.org/officeDocument/2006/relationships/image" Target="media/image170.wmf"/><Relationship Id="rId1110" Type="http://schemas.openxmlformats.org/officeDocument/2006/relationships/image" Target="media/image568.png"/><Relationship Id="rId54" Type="http://schemas.openxmlformats.org/officeDocument/2006/relationships/image" Target="media/image25.wmf"/><Relationship Id="rId217" Type="http://schemas.openxmlformats.org/officeDocument/2006/relationships/image" Target="media/image102.wmf"/><Relationship Id="rId564" Type="http://schemas.openxmlformats.org/officeDocument/2006/relationships/oleObject" Target="embeddings/oleObject287.bin"/><Relationship Id="rId771" Type="http://schemas.openxmlformats.org/officeDocument/2006/relationships/image" Target="media/image375.wmf"/><Relationship Id="rId869" Type="http://schemas.openxmlformats.org/officeDocument/2006/relationships/image" Target="media/image435.wmf"/><Relationship Id="rId424" Type="http://schemas.openxmlformats.org/officeDocument/2006/relationships/image" Target="media/image201.wmf"/><Relationship Id="rId631" Type="http://schemas.openxmlformats.org/officeDocument/2006/relationships/image" Target="media/image304.wmf"/><Relationship Id="rId729" Type="http://schemas.openxmlformats.org/officeDocument/2006/relationships/image" Target="media/image354.wmf"/><Relationship Id="rId1054" Type="http://schemas.openxmlformats.org/officeDocument/2006/relationships/image" Target="media/image537.wmf"/><Relationship Id="rId270" Type="http://schemas.openxmlformats.org/officeDocument/2006/relationships/oleObject" Target="embeddings/oleObject135.bin"/><Relationship Id="rId936" Type="http://schemas.openxmlformats.org/officeDocument/2006/relationships/oleObject" Target="embeddings/oleObject461.bin"/><Relationship Id="rId1121" Type="http://schemas.openxmlformats.org/officeDocument/2006/relationships/oleObject" Target="embeddings/oleObject539.bin"/><Relationship Id="rId65" Type="http://schemas.openxmlformats.org/officeDocument/2006/relationships/oleObject" Target="embeddings/oleObject28.bin"/><Relationship Id="rId130" Type="http://schemas.openxmlformats.org/officeDocument/2006/relationships/image" Target="media/image63.wmf"/><Relationship Id="rId368" Type="http://schemas.openxmlformats.org/officeDocument/2006/relationships/oleObject" Target="embeddings/oleObject188.bin"/><Relationship Id="rId575" Type="http://schemas.openxmlformats.org/officeDocument/2006/relationships/image" Target="media/image276.wmf"/><Relationship Id="rId782" Type="http://schemas.openxmlformats.org/officeDocument/2006/relationships/oleObject" Target="embeddings/oleObject395.bin"/><Relationship Id="rId228" Type="http://schemas.openxmlformats.org/officeDocument/2006/relationships/oleObject" Target="embeddings/oleObject114.bin"/><Relationship Id="rId435" Type="http://schemas.openxmlformats.org/officeDocument/2006/relationships/oleObject" Target="embeddings/oleObject222.bin"/><Relationship Id="rId642" Type="http://schemas.openxmlformats.org/officeDocument/2006/relationships/oleObject" Target="embeddings/oleObject326.bin"/><Relationship Id="rId1065" Type="http://schemas.openxmlformats.org/officeDocument/2006/relationships/oleObject" Target="embeddings/oleObject516.bin"/><Relationship Id="rId281" Type="http://schemas.openxmlformats.org/officeDocument/2006/relationships/image" Target="media/image134.wmf"/><Relationship Id="rId502" Type="http://schemas.openxmlformats.org/officeDocument/2006/relationships/image" Target="media/image240.wmf"/><Relationship Id="rId947" Type="http://schemas.openxmlformats.org/officeDocument/2006/relationships/image" Target="media/image474.wmf"/><Relationship Id="rId1132" Type="http://schemas.openxmlformats.org/officeDocument/2006/relationships/image" Target="media/image581.wmf"/><Relationship Id="rId76" Type="http://schemas.openxmlformats.org/officeDocument/2006/relationships/image" Target="media/image36.wmf"/><Relationship Id="rId141" Type="http://schemas.openxmlformats.org/officeDocument/2006/relationships/image" Target="media/image66.wmf"/><Relationship Id="rId379" Type="http://schemas.openxmlformats.org/officeDocument/2006/relationships/oleObject" Target="embeddings/oleObject194.bin"/><Relationship Id="rId586" Type="http://schemas.openxmlformats.org/officeDocument/2006/relationships/image" Target="media/image281.wmf"/><Relationship Id="rId793" Type="http://schemas.openxmlformats.org/officeDocument/2006/relationships/image" Target="media/image386.wmf"/><Relationship Id="rId807" Type="http://schemas.openxmlformats.org/officeDocument/2006/relationships/image" Target="media/image393.wmf"/><Relationship Id="rId7" Type="http://schemas.openxmlformats.org/officeDocument/2006/relationships/endnotes" Target="endnotes.xml"/><Relationship Id="rId239" Type="http://schemas.openxmlformats.org/officeDocument/2006/relationships/image" Target="media/image113.wmf"/><Relationship Id="rId446" Type="http://schemas.openxmlformats.org/officeDocument/2006/relationships/image" Target="media/image212.wmf"/><Relationship Id="rId653" Type="http://schemas.openxmlformats.org/officeDocument/2006/relationships/oleObject" Target="embeddings/oleObject332.bin"/><Relationship Id="rId1076" Type="http://schemas.openxmlformats.org/officeDocument/2006/relationships/image" Target="media/image548.wmf"/><Relationship Id="rId292" Type="http://schemas.openxmlformats.org/officeDocument/2006/relationships/oleObject" Target="embeddings/oleObject147.bin"/><Relationship Id="rId306" Type="http://schemas.openxmlformats.org/officeDocument/2006/relationships/oleObject" Target="embeddings/oleObject155.bin"/><Relationship Id="rId860" Type="http://schemas.openxmlformats.org/officeDocument/2006/relationships/image" Target="media/image428.png"/><Relationship Id="rId958" Type="http://schemas.openxmlformats.org/officeDocument/2006/relationships/image" Target="media/image480.wmf"/><Relationship Id="rId1143" Type="http://schemas.openxmlformats.org/officeDocument/2006/relationships/image" Target="media/image591.wmf"/><Relationship Id="rId87" Type="http://schemas.openxmlformats.org/officeDocument/2006/relationships/oleObject" Target="embeddings/oleObject39.bin"/><Relationship Id="rId513" Type="http://schemas.openxmlformats.org/officeDocument/2006/relationships/oleObject" Target="embeddings/oleObject261.bin"/><Relationship Id="rId597" Type="http://schemas.openxmlformats.org/officeDocument/2006/relationships/oleObject" Target="embeddings/oleObject304.bin"/><Relationship Id="rId720" Type="http://schemas.openxmlformats.org/officeDocument/2006/relationships/oleObject" Target="embeddings/oleObject364.bin"/><Relationship Id="rId818" Type="http://schemas.openxmlformats.org/officeDocument/2006/relationships/oleObject" Target="embeddings/oleObject413.bin"/><Relationship Id="rId152" Type="http://schemas.openxmlformats.org/officeDocument/2006/relationships/image" Target="media/image71.wmf"/><Relationship Id="rId457" Type="http://schemas.openxmlformats.org/officeDocument/2006/relationships/oleObject" Target="embeddings/oleObject233.bin"/><Relationship Id="rId1003" Type="http://schemas.openxmlformats.org/officeDocument/2006/relationships/oleObject" Target="embeddings/oleObject494.bin"/><Relationship Id="rId1087" Type="http://schemas.openxmlformats.org/officeDocument/2006/relationships/oleObject" Target="embeddings/oleObject527.bin"/><Relationship Id="rId664" Type="http://schemas.openxmlformats.org/officeDocument/2006/relationships/oleObject" Target="embeddings/oleObject338.bin"/><Relationship Id="rId871" Type="http://schemas.openxmlformats.org/officeDocument/2006/relationships/image" Target="media/image436.wmf"/><Relationship Id="rId969" Type="http://schemas.openxmlformats.org/officeDocument/2006/relationships/oleObject" Target="embeddings/oleObject477.bin"/><Relationship Id="rId14" Type="http://schemas.openxmlformats.org/officeDocument/2006/relationships/image" Target="media/image5.wmf"/><Relationship Id="rId317" Type="http://schemas.openxmlformats.org/officeDocument/2006/relationships/image" Target="media/image150.wmf"/><Relationship Id="rId524" Type="http://schemas.openxmlformats.org/officeDocument/2006/relationships/image" Target="media/image251.wmf"/><Relationship Id="rId731" Type="http://schemas.openxmlformats.org/officeDocument/2006/relationships/image" Target="media/image355.wmf"/><Relationship Id="rId1154" Type="http://schemas.openxmlformats.org/officeDocument/2006/relationships/oleObject" Target="embeddings/oleObject551.bin"/><Relationship Id="rId98" Type="http://schemas.openxmlformats.org/officeDocument/2006/relationships/image" Target="media/image47.wmf"/><Relationship Id="rId163" Type="http://schemas.openxmlformats.org/officeDocument/2006/relationships/oleObject" Target="embeddings/oleObject80.bin"/><Relationship Id="rId370" Type="http://schemas.openxmlformats.org/officeDocument/2006/relationships/image" Target="media/image174.wmf"/><Relationship Id="rId829" Type="http://schemas.openxmlformats.org/officeDocument/2006/relationships/image" Target="media/image404.wmf"/><Relationship Id="rId1014" Type="http://schemas.openxmlformats.org/officeDocument/2006/relationships/image" Target="media/image511.png"/><Relationship Id="rId230" Type="http://schemas.openxmlformats.org/officeDocument/2006/relationships/oleObject" Target="embeddings/oleObject115.bin"/><Relationship Id="rId468" Type="http://schemas.openxmlformats.org/officeDocument/2006/relationships/image" Target="media/image223.wmf"/><Relationship Id="rId675" Type="http://schemas.openxmlformats.org/officeDocument/2006/relationships/image" Target="media/image326.png"/><Relationship Id="rId882" Type="http://schemas.openxmlformats.org/officeDocument/2006/relationships/oleObject" Target="embeddings/oleObject434.bin"/><Relationship Id="rId1098" Type="http://schemas.openxmlformats.org/officeDocument/2006/relationships/oleObject" Target="embeddings/oleObject532.bin"/><Relationship Id="rId25" Type="http://schemas.openxmlformats.org/officeDocument/2006/relationships/oleObject" Target="embeddings/oleObject8.bin"/><Relationship Id="rId328" Type="http://schemas.openxmlformats.org/officeDocument/2006/relationships/oleObject" Target="embeddings/oleObject166.bin"/><Relationship Id="rId535" Type="http://schemas.openxmlformats.org/officeDocument/2006/relationships/oleObject" Target="embeddings/oleObject272.bin"/><Relationship Id="rId742" Type="http://schemas.openxmlformats.org/officeDocument/2006/relationships/oleObject" Target="embeddings/oleObject375.bin"/><Relationship Id="rId1165" Type="http://schemas.openxmlformats.org/officeDocument/2006/relationships/theme" Target="theme/theme1.xml"/><Relationship Id="rId174" Type="http://schemas.openxmlformats.org/officeDocument/2006/relationships/image" Target="media/image82.wmf"/><Relationship Id="rId381" Type="http://schemas.openxmlformats.org/officeDocument/2006/relationships/oleObject" Target="embeddings/oleObject195.bin"/><Relationship Id="rId602" Type="http://schemas.openxmlformats.org/officeDocument/2006/relationships/image" Target="media/image289.wmf"/><Relationship Id="rId1025" Type="http://schemas.openxmlformats.org/officeDocument/2006/relationships/image" Target="media/image518.wmf"/><Relationship Id="rId241" Type="http://schemas.openxmlformats.org/officeDocument/2006/relationships/image" Target="media/image114.wmf"/><Relationship Id="rId479" Type="http://schemas.openxmlformats.org/officeDocument/2006/relationships/oleObject" Target="embeddings/oleObject244.bin"/><Relationship Id="rId686" Type="http://schemas.openxmlformats.org/officeDocument/2006/relationships/image" Target="media/image332.wmf"/><Relationship Id="rId893" Type="http://schemas.openxmlformats.org/officeDocument/2006/relationships/image" Target="media/image447.wmf"/><Relationship Id="rId907" Type="http://schemas.openxmlformats.org/officeDocument/2006/relationships/image" Target="media/image454.wmf"/><Relationship Id="rId36" Type="http://schemas.openxmlformats.org/officeDocument/2006/relationships/image" Target="media/image16.wmf"/><Relationship Id="rId339" Type="http://schemas.openxmlformats.org/officeDocument/2006/relationships/image" Target="media/image161.wmf"/><Relationship Id="rId546" Type="http://schemas.openxmlformats.org/officeDocument/2006/relationships/image" Target="media/image262.wmf"/><Relationship Id="rId753" Type="http://schemas.openxmlformats.org/officeDocument/2006/relationships/image" Target="media/image366.wmf"/><Relationship Id="rId101" Type="http://schemas.openxmlformats.org/officeDocument/2006/relationships/oleObject" Target="embeddings/oleObject46.bin"/><Relationship Id="rId185" Type="http://schemas.openxmlformats.org/officeDocument/2006/relationships/image" Target="media/image86.wmf"/><Relationship Id="rId406" Type="http://schemas.openxmlformats.org/officeDocument/2006/relationships/image" Target="media/image192.wmf"/><Relationship Id="rId960" Type="http://schemas.openxmlformats.org/officeDocument/2006/relationships/image" Target="media/image481.wmf"/><Relationship Id="rId1036" Type="http://schemas.openxmlformats.org/officeDocument/2006/relationships/oleObject" Target="embeddings/oleObject506.bin"/><Relationship Id="rId392" Type="http://schemas.openxmlformats.org/officeDocument/2006/relationships/image" Target="media/image185.wmf"/><Relationship Id="rId613" Type="http://schemas.openxmlformats.org/officeDocument/2006/relationships/oleObject" Target="embeddings/oleObject312.bin"/><Relationship Id="rId697" Type="http://schemas.openxmlformats.org/officeDocument/2006/relationships/oleObject" Target="embeddings/oleObject353.bin"/><Relationship Id="rId820" Type="http://schemas.openxmlformats.org/officeDocument/2006/relationships/oleObject" Target="embeddings/oleObject414.bin"/><Relationship Id="rId918" Type="http://schemas.openxmlformats.org/officeDocument/2006/relationships/oleObject" Target="embeddings/oleObject452.bin"/><Relationship Id="rId252" Type="http://schemas.openxmlformats.org/officeDocument/2006/relationships/oleObject" Target="embeddings/oleObject126.bin"/><Relationship Id="rId1103" Type="http://schemas.openxmlformats.org/officeDocument/2006/relationships/image" Target="media/image562.wmf"/><Relationship Id="rId47" Type="http://schemas.openxmlformats.org/officeDocument/2006/relationships/oleObject" Target="embeddings/oleObject19.bin"/><Relationship Id="rId112" Type="http://schemas.openxmlformats.org/officeDocument/2006/relationships/image" Target="media/image54.jpeg"/><Relationship Id="rId557" Type="http://schemas.openxmlformats.org/officeDocument/2006/relationships/image" Target="media/image267.wmf"/><Relationship Id="rId764" Type="http://schemas.openxmlformats.org/officeDocument/2006/relationships/oleObject" Target="embeddings/oleObject386.bin"/><Relationship Id="rId971" Type="http://schemas.openxmlformats.org/officeDocument/2006/relationships/oleObject" Target="embeddings/oleObject478.bin"/><Relationship Id="rId196" Type="http://schemas.openxmlformats.org/officeDocument/2006/relationships/oleObject" Target="embeddings/oleObject98.bin"/><Relationship Id="rId417" Type="http://schemas.openxmlformats.org/officeDocument/2006/relationships/oleObject" Target="embeddings/oleObject213.bin"/><Relationship Id="rId624" Type="http://schemas.openxmlformats.org/officeDocument/2006/relationships/oleObject" Target="embeddings/oleObject317.bin"/><Relationship Id="rId831" Type="http://schemas.openxmlformats.org/officeDocument/2006/relationships/image" Target="media/image405.wmf"/><Relationship Id="rId1047" Type="http://schemas.openxmlformats.org/officeDocument/2006/relationships/oleObject" Target="embeddings/oleObject507.bin"/><Relationship Id="rId263" Type="http://schemas.openxmlformats.org/officeDocument/2006/relationships/image" Target="media/image125.wmf"/><Relationship Id="rId470" Type="http://schemas.openxmlformats.org/officeDocument/2006/relationships/image" Target="media/image224.wmf"/><Relationship Id="rId929" Type="http://schemas.openxmlformats.org/officeDocument/2006/relationships/image" Target="media/image465.wmf"/><Relationship Id="rId1114" Type="http://schemas.openxmlformats.org/officeDocument/2006/relationships/image" Target="media/image572.wmf"/><Relationship Id="rId58" Type="http://schemas.openxmlformats.org/officeDocument/2006/relationships/image" Target="media/image27.wmf"/><Relationship Id="rId123" Type="http://schemas.openxmlformats.org/officeDocument/2006/relationships/oleObject" Target="embeddings/oleObject56.bin"/><Relationship Id="rId330" Type="http://schemas.openxmlformats.org/officeDocument/2006/relationships/oleObject" Target="embeddings/oleObject167.bin"/><Relationship Id="rId568" Type="http://schemas.openxmlformats.org/officeDocument/2006/relationships/oleObject" Target="embeddings/oleObject289.bin"/><Relationship Id="rId775" Type="http://schemas.openxmlformats.org/officeDocument/2006/relationships/image" Target="media/image377.wmf"/><Relationship Id="rId982" Type="http://schemas.openxmlformats.org/officeDocument/2006/relationships/image" Target="media/image492.wmf"/><Relationship Id="rId428" Type="http://schemas.openxmlformats.org/officeDocument/2006/relationships/image" Target="media/image203.wmf"/><Relationship Id="rId635" Type="http://schemas.openxmlformats.org/officeDocument/2006/relationships/image" Target="media/image306.wmf"/><Relationship Id="rId842" Type="http://schemas.openxmlformats.org/officeDocument/2006/relationships/oleObject" Target="embeddings/oleObject425.bin"/><Relationship Id="rId1058" Type="http://schemas.openxmlformats.org/officeDocument/2006/relationships/image" Target="media/image539.wmf"/><Relationship Id="rId274" Type="http://schemas.openxmlformats.org/officeDocument/2006/relationships/oleObject" Target="embeddings/oleObject137.bin"/><Relationship Id="rId481" Type="http://schemas.openxmlformats.org/officeDocument/2006/relationships/oleObject" Target="embeddings/oleObject245.bin"/><Relationship Id="rId702" Type="http://schemas.openxmlformats.org/officeDocument/2006/relationships/image" Target="media/image340.wmf"/><Relationship Id="rId1125" Type="http://schemas.openxmlformats.org/officeDocument/2006/relationships/oleObject" Target="embeddings/oleObject541.bin"/><Relationship Id="rId69" Type="http://schemas.openxmlformats.org/officeDocument/2006/relationships/oleObject" Target="embeddings/oleObject30.bin"/><Relationship Id="rId134" Type="http://schemas.openxmlformats.org/officeDocument/2006/relationships/image" Target="media/image64.wmf"/><Relationship Id="rId579" Type="http://schemas.openxmlformats.org/officeDocument/2006/relationships/image" Target="media/image278.wmf"/><Relationship Id="rId786" Type="http://schemas.openxmlformats.org/officeDocument/2006/relationships/oleObject" Target="embeddings/oleObject397.bin"/><Relationship Id="rId993" Type="http://schemas.openxmlformats.org/officeDocument/2006/relationships/oleObject" Target="embeddings/oleObject489.bin"/><Relationship Id="rId341" Type="http://schemas.openxmlformats.org/officeDocument/2006/relationships/image" Target="media/image162.wmf"/><Relationship Id="rId439" Type="http://schemas.openxmlformats.org/officeDocument/2006/relationships/oleObject" Target="embeddings/oleObject224.bin"/><Relationship Id="rId646" Type="http://schemas.openxmlformats.org/officeDocument/2006/relationships/oleObject" Target="embeddings/oleObject328.bin"/><Relationship Id="rId1069" Type="http://schemas.openxmlformats.org/officeDocument/2006/relationships/oleObject" Target="embeddings/oleObject518.bin"/><Relationship Id="rId201" Type="http://schemas.openxmlformats.org/officeDocument/2006/relationships/image" Target="media/image94.wmf"/><Relationship Id="rId285" Type="http://schemas.openxmlformats.org/officeDocument/2006/relationships/image" Target="media/image135.wmf"/><Relationship Id="rId506" Type="http://schemas.openxmlformats.org/officeDocument/2006/relationships/image" Target="media/image242.wmf"/><Relationship Id="rId853" Type="http://schemas.openxmlformats.org/officeDocument/2006/relationships/image" Target="media/image421.png"/><Relationship Id="rId1136" Type="http://schemas.openxmlformats.org/officeDocument/2006/relationships/image" Target="media/image584.png"/><Relationship Id="rId492" Type="http://schemas.openxmlformats.org/officeDocument/2006/relationships/image" Target="media/image235.wmf"/><Relationship Id="rId713" Type="http://schemas.openxmlformats.org/officeDocument/2006/relationships/image" Target="media/image346.wmf"/><Relationship Id="rId797" Type="http://schemas.openxmlformats.org/officeDocument/2006/relationships/image" Target="media/image388.wmf"/><Relationship Id="rId920" Type="http://schemas.openxmlformats.org/officeDocument/2006/relationships/oleObject" Target="embeddings/oleObject453.bin"/><Relationship Id="rId145" Type="http://schemas.openxmlformats.org/officeDocument/2006/relationships/oleObject" Target="embeddings/oleObject71.bin"/><Relationship Id="rId352" Type="http://schemas.openxmlformats.org/officeDocument/2006/relationships/oleObject" Target="embeddings/oleObject178.bin"/><Relationship Id="rId212" Type="http://schemas.openxmlformats.org/officeDocument/2006/relationships/oleObject" Target="embeddings/oleObject106.bin"/><Relationship Id="rId657" Type="http://schemas.openxmlformats.org/officeDocument/2006/relationships/image" Target="media/image316.wmf"/><Relationship Id="rId864" Type="http://schemas.openxmlformats.org/officeDocument/2006/relationships/image" Target="media/image432.png"/><Relationship Id="rId296" Type="http://schemas.openxmlformats.org/officeDocument/2006/relationships/oleObject" Target="embeddings/oleObject149.bin"/><Relationship Id="rId517" Type="http://schemas.openxmlformats.org/officeDocument/2006/relationships/oleObject" Target="embeddings/oleObject263.bin"/><Relationship Id="rId724" Type="http://schemas.openxmlformats.org/officeDocument/2006/relationships/oleObject" Target="embeddings/oleObject366.bin"/><Relationship Id="rId931" Type="http://schemas.openxmlformats.org/officeDocument/2006/relationships/image" Target="media/image466.wmf"/><Relationship Id="rId1147" Type="http://schemas.openxmlformats.org/officeDocument/2006/relationships/image" Target="media/image593.wmf"/><Relationship Id="rId60" Type="http://schemas.openxmlformats.org/officeDocument/2006/relationships/image" Target="media/image28.wmf"/><Relationship Id="rId156" Type="http://schemas.openxmlformats.org/officeDocument/2006/relationships/image" Target="media/image73.wmf"/><Relationship Id="rId363" Type="http://schemas.openxmlformats.org/officeDocument/2006/relationships/oleObject" Target="embeddings/oleObject184.bin"/><Relationship Id="rId570" Type="http://schemas.openxmlformats.org/officeDocument/2006/relationships/oleObject" Target="embeddings/oleObject290.bin"/><Relationship Id="rId1007" Type="http://schemas.openxmlformats.org/officeDocument/2006/relationships/oleObject" Target="embeddings/oleObject496.bin"/><Relationship Id="rId223" Type="http://schemas.openxmlformats.org/officeDocument/2006/relationships/image" Target="media/image105.wmf"/><Relationship Id="rId430" Type="http://schemas.openxmlformats.org/officeDocument/2006/relationships/image" Target="media/image204.wmf"/><Relationship Id="rId668" Type="http://schemas.openxmlformats.org/officeDocument/2006/relationships/oleObject" Target="embeddings/oleObject339.bin"/><Relationship Id="rId875" Type="http://schemas.openxmlformats.org/officeDocument/2006/relationships/image" Target="media/image438.wmf"/><Relationship Id="rId1060" Type="http://schemas.openxmlformats.org/officeDocument/2006/relationships/image" Target="media/image540.wmf"/><Relationship Id="rId18" Type="http://schemas.openxmlformats.org/officeDocument/2006/relationships/image" Target="media/image7.wmf"/><Relationship Id="rId528" Type="http://schemas.openxmlformats.org/officeDocument/2006/relationships/image" Target="media/image253.wmf"/><Relationship Id="rId735" Type="http://schemas.openxmlformats.org/officeDocument/2006/relationships/image" Target="media/image357.wmf"/><Relationship Id="rId942" Type="http://schemas.openxmlformats.org/officeDocument/2006/relationships/oleObject" Target="embeddings/oleObject464.bin"/><Relationship Id="rId1158" Type="http://schemas.openxmlformats.org/officeDocument/2006/relationships/oleObject" Target="embeddings/oleObject553.bin"/><Relationship Id="rId167" Type="http://schemas.openxmlformats.org/officeDocument/2006/relationships/oleObject" Target="embeddings/oleObject82.bin"/><Relationship Id="rId374" Type="http://schemas.openxmlformats.org/officeDocument/2006/relationships/image" Target="media/image176.wmf"/><Relationship Id="rId581" Type="http://schemas.openxmlformats.org/officeDocument/2006/relationships/image" Target="media/image279.wmf"/><Relationship Id="rId1018" Type="http://schemas.openxmlformats.org/officeDocument/2006/relationships/oleObject" Target="embeddings/oleObject497.bin"/><Relationship Id="rId71" Type="http://schemas.openxmlformats.org/officeDocument/2006/relationships/oleObject" Target="embeddings/oleObject31.bin"/><Relationship Id="rId234" Type="http://schemas.openxmlformats.org/officeDocument/2006/relationships/oleObject" Target="embeddings/oleObject117.bin"/><Relationship Id="rId679" Type="http://schemas.openxmlformats.org/officeDocument/2006/relationships/oleObject" Target="embeddings/oleObject344.bin"/><Relationship Id="rId802" Type="http://schemas.openxmlformats.org/officeDocument/2006/relationships/oleObject" Target="embeddings/oleObject405.bin"/><Relationship Id="rId886" Type="http://schemas.openxmlformats.org/officeDocument/2006/relationships/oleObject" Target="embeddings/oleObject436.bin"/><Relationship Id="rId2" Type="http://schemas.openxmlformats.org/officeDocument/2006/relationships/numbering" Target="numbering.xml"/><Relationship Id="rId29" Type="http://schemas.openxmlformats.org/officeDocument/2006/relationships/oleObject" Target="embeddings/oleObject10.bin"/><Relationship Id="rId441" Type="http://schemas.openxmlformats.org/officeDocument/2006/relationships/oleObject" Target="embeddings/oleObject225.bin"/><Relationship Id="rId539" Type="http://schemas.openxmlformats.org/officeDocument/2006/relationships/oleObject" Target="embeddings/oleObject274.bin"/><Relationship Id="rId746" Type="http://schemas.openxmlformats.org/officeDocument/2006/relationships/oleObject" Target="embeddings/oleObject377.bin"/><Relationship Id="rId1071" Type="http://schemas.openxmlformats.org/officeDocument/2006/relationships/oleObject" Target="embeddings/oleObject519.bin"/><Relationship Id="rId178" Type="http://schemas.openxmlformats.org/officeDocument/2006/relationships/image" Target="media/image84.wmf"/><Relationship Id="rId301" Type="http://schemas.openxmlformats.org/officeDocument/2006/relationships/image" Target="media/image143.wmf"/><Relationship Id="rId953" Type="http://schemas.openxmlformats.org/officeDocument/2006/relationships/oleObject" Target="embeddings/oleObject469.bin"/><Relationship Id="rId1029" Type="http://schemas.openxmlformats.org/officeDocument/2006/relationships/image" Target="media/image520.wmf"/><Relationship Id="rId82" Type="http://schemas.openxmlformats.org/officeDocument/2006/relationships/image" Target="media/image39.wmf"/><Relationship Id="rId385" Type="http://schemas.openxmlformats.org/officeDocument/2006/relationships/oleObject" Target="embeddings/oleObject197.bin"/><Relationship Id="rId592" Type="http://schemas.openxmlformats.org/officeDocument/2006/relationships/image" Target="media/image284.wmf"/><Relationship Id="rId606" Type="http://schemas.openxmlformats.org/officeDocument/2006/relationships/image" Target="media/image291.wmf"/><Relationship Id="rId813" Type="http://schemas.openxmlformats.org/officeDocument/2006/relationships/image" Target="media/image396.wmf"/><Relationship Id="rId245" Type="http://schemas.openxmlformats.org/officeDocument/2006/relationships/image" Target="media/image116.wmf"/><Relationship Id="rId452" Type="http://schemas.openxmlformats.org/officeDocument/2006/relationships/image" Target="media/image215.wmf"/><Relationship Id="rId897" Type="http://schemas.openxmlformats.org/officeDocument/2006/relationships/image" Target="media/image449.wmf"/><Relationship Id="rId1082" Type="http://schemas.openxmlformats.org/officeDocument/2006/relationships/image" Target="media/image551.wmf"/><Relationship Id="rId105" Type="http://schemas.openxmlformats.org/officeDocument/2006/relationships/oleObject" Target="embeddings/oleObject48.bin"/><Relationship Id="rId312" Type="http://schemas.openxmlformats.org/officeDocument/2006/relationships/oleObject" Target="embeddings/oleObject158.bin"/><Relationship Id="rId757" Type="http://schemas.openxmlformats.org/officeDocument/2006/relationships/image" Target="media/image368.wmf"/><Relationship Id="rId964" Type="http://schemas.openxmlformats.org/officeDocument/2006/relationships/image" Target="media/image483.wmf"/><Relationship Id="rId93" Type="http://schemas.openxmlformats.org/officeDocument/2006/relationships/oleObject" Target="embeddings/oleObject42.bin"/><Relationship Id="rId189" Type="http://schemas.openxmlformats.org/officeDocument/2006/relationships/image" Target="media/image88.wmf"/><Relationship Id="rId396" Type="http://schemas.openxmlformats.org/officeDocument/2006/relationships/image" Target="media/image187.wmf"/><Relationship Id="rId617" Type="http://schemas.openxmlformats.org/officeDocument/2006/relationships/image" Target="media/image297.wmf"/><Relationship Id="rId824" Type="http://schemas.openxmlformats.org/officeDocument/2006/relationships/oleObject" Target="embeddings/oleObject416.bin"/><Relationship Id="rId256" Type="http://schemas.openxmlformats.org/officeDocument/2006/relationships/oleObject" Target="embeddings/oleObject128.bin"/><Relationship Id="rId463" Type="http://schemas.openxmlformats.org/officeDocument/2006/relationships/oleObject" Target="embeddings/oleObject236.bin"/><Relationship Id="rId670" Type="http://schemas.openxmlformats.org/officeDocument/2006/relationships/oleObject" Target="embeddings/oleObject340.bin"/><Relationship Id="rId1093" Type="http://schemas.openxmlformats.org/officeDocument/2006/relationships/oleObject" Target="embeddings/oleObject530.bin"/><Relationship Id="rId1107" Type="http://schemas.openxmlformats.org/officeDocument/2006/relationships/image" Target="media/image565.png"/><Relationship Id="rId116" Type="http://schemas.openxmlformats.org/officeDocument/2006/relationships/image" Target="media/image57.wmf"/><Relationship Id="rId323" Type="http://schemas.openxmlformats.org/officeDocument/2006/relationships/image" Target="media/image153.wmf"/><Relationship Id="rId530" Type="http://schemas.openxmlformats.org/officeDocument/2006/relationships/image" Target="media/image254.wmf"/><Relationship Id="rId768" Type="http://schemas.openxmlformats.org/officeDocument/2006/relationships/oleObject" Target="embeddings/oleObject388.bin"/><Relationship Id="rId975" Type="http://schemas.openxmlformats.org/officeDocument/2006/relationships/oleObject" Target="embeddings/oleObject480.bin"/><Relationship Id="rId1160" Type="http://schemas.openxmlformats.org/officeDocument/2006/relationships/oleObject" Target="embeddings/oleObject554.bin"/><Relationship Id="rId20" Type="http://schemas.openxmlformats.org/officeDocument/2006/relationships/image" Target="media/image8.wmf"/><Relationship Id="rId628" Type="http://schemas.openxmlformats.org/officeDocument/2006/relationships/oleObject" Target="embeddings/oleObject319.bin"/><Relationship Id="rId835" Type="http://schemas.openxmlformats.org/officeDocument/2006/relationships/image" Target="media/image407.wmf"/><Relationship Id="rId267" Type="http://schemas.openxmlformats.org/officeDocument/2006/relationships/image" Target="media/image127.wmf"/><Relationship Id="rId474" Type="http://schemas.openxmlformats.org/officeDocument/2006/relationships/image" Target="media/image226.wmf"/><Relationship Id="rId1020" Type="http://schemas.openxmlformats.org/officeDocument/2006/relationships/oleObject" Target="embeddings/oleObject498.bin"/><Relationship Id="rId1118" Type="http://schemas.openxmlformats.org/officeDocument/2006/relationships/image" Target="media/image574.wmf"/><Relationship Id="rId127" Type="http://schemas.openxmlformats.org/officeDocument/2006/relationships/oleObject" Target="embeddings/oleObject59.bin"/><Relationship Id="rId681" Type="http://schemas.openxmlformats.org/officeDocument/2006/relationships/oleObject" Target="embeddings/oleObject345.bin"/><Relationship Id="rId779" Type="http://schemas.openxmlformats.org/officeDocument/2006/relationships/image" Target="media/image379.wmf"/><Relationship Id="rId902" Type="http://schemas.openxmlformats.org/officeDocument/2006/relationships/oleObject" Target="embeddings/oleObject444.bin"/><Relationship Id="rId986" Type="http://schemas.openxmlformats.org/officeDocument/2006/relationships/image" Target="media/image494.wmf"/><Relationship Id="rId31" Type="http://schemas.openxmlformats.org/officeDocument/2006/relationships/oleObject" Target="embeddings/oleObject11.bin"/><Relationship Id="rId334" Type="http://schemas.openxmlformats.org/officeDocument/2006/relationships/oleObject" Target="embeddings/oleObject169.bin"/><Relationship Id="rId541" Type="http://schemas.openxmlformats.org/officeDocument/2006/relationships/oleObject" Target="embeddings/oleObject275.bin"/><Relationship Id="rId639" Type="http://schemas.openxmlformats.org/officeDocument/2006/relationships/image" Target="media/image308.wmf"/><Relationship Id="rId180" Type="http://schemas.openxmlformats.org/officeDocument/2006/relationships/oleObject" Target="embeddings/oleObject89.bin"/><Relationship Id="rId278" Type="http://schemas.openxmlformats.org/officeDocument/2006/relationships/oleObject" Target="embeddings/oleObject139.bin"/><Relationship Id="rId401" Type="http://schemas.openxmlformats.org/officeDocument/2006/relationships/oleObject" Target="embeddings/oleObject205.bin"/><Relationship Id="rId846" Type="http://schemas.openxmlformats.org/officeDocument/2006/relationships/image" Target="media/image414.jpg"/><Relationship Id="rId1031" Type="http://schemas.openxmlformats.org/officeDocument/2006/relationships/image" Target="media/image521.wmf"/><Relationship Id="rId1129" Type="http://schemas.openxmlformats.org/officeDocument/2006/relationships/oleObject" Target="embeddings/oleObject543.bin"/><Relationship Id="rId485" Type="http://schemas.openxmlformats.org/officeDocument/2006/relationships/oleObject" Target="embeddings/oleObject247.bin"/><Relationship Id="rId692" Type="http://schemas.openxmlformats.org/officeDocument/2006/relationships/image" Target="media/image335.wmf"/><Relationship Id="rId706" Type="http://schemas.openxmlformats.org/officeDocument/2006/relationships/image" Target="media/image342.png"/><Relationship Id="rId913" Type="http://schemas.openxmlformats.org/officeDocument/2006/relationships/image" Target="media/image457.wmf"/><Relationship Id="rId42" Type="http://schemas.openxmlformats.org/officeDocument/2006/relationships/image" Target="media/image19.wmf"/><Relationship Id="rId138" Type="http://schemas.openxmlformats.org/officeDocument/2006/relationships/oleObject" Target="embeddings/oleObject66.bin"/><Relationship Id="rId345" Type="http://schemas.openxmlformats.org/officeDocument/2006/relationships/image" Target="media/image164.wmf"/><Relationship Id="rId552" Type="http://schemas.openxmlformats.org/officeDocument/2006/relationships/oleObject" Target="embeddings/oleObject281.bin"/><Relationship Id="rId997" Type="http://schemas.openxmlformats.org/officeDocument/2006/relationships/oleObject" Target="embeddings/oleObject491.bin"/><Relationship Id="rId191" Type="http://schemas.openxmlformats.org/officeDocument/2006/relationships/image" Target="media/image89.wmf"/><Relationship Id="rId205" Type="http://schemas.openxmlformats.org/officeDocument/2006/relationships/image" Target="media/image96.wmf"/><Relationship Id="rId412" Type="http://schemas.openxmlformats.org/officeDocument/2006/relationships/image" Target="media/image195.wmf"/><Relationship Id="rId857" Type="http://schemas.openxmlformats.org/officeDocument/2006/relationships/image" Target="media/image425.png"/><Relationship Id="rId1042" Type="http://schemas.openxmlformats.org/officeDocument/2006/relationships/image" Target="media/image529.png"/><Relationship Id="rId107" Type="http://schemas.openxmlformats.org/officeDocument/2006/relationships/oleObject" Target="embeddings/oleObject49.bin"/><Relationship Id="rId289" Type="http://schemas.openxmlformats.org/officeDocument/2006/relationships/image" Target="media/image137.wmf"/><Relationship Id="rId454" Type="http://schemas.openxmlformats.org/officeDocument/2006/relationships/image" Target="media/image216.wmf"/><Relationship Id="rId496" Type="http://schemas.openxmlformats.org/officeDocument/2006/relationships/image" Target="media/image237.wmf"/><Relationship Id="rId661" Type="http://schemas.openxmlformats.org/officeDocument/2006/relationships/image" Target="media/image318.wmf"/><Relationship Id="rId717" Type="http://schemas.openxmlformats.org/officeDocument/2006/relationships/image" Target="media/image348.wmf"/><Relationship Id="rId759" Type="http://schemas.openxmlformats.org/officeDocument/2006/relationships/image" Target="media/image369.wmf"/><Relationship Id="rId924" Type="http://schemas.openxmlformats.org/officeDocument/2006/relationships/oleObject" Target="embeddings/oleObject455.bin"/><Relationship Id="rId966" Type="http://schemas.openxmlformats.org/officeDocument/2006/relationships/image" Target="media/image484.wmf"/><Relationship Id="rId11" Type="http://schemas.openxmlformats.org/officeDocument/2006/relationships/oleObject" Target="embeddings/oleObject1.bin"/><Relationship Id="rId53" Type="http://schemas.openxmlformats.org/officeDocument/2006/relationships/oleObject" Target="embeddings/oleObject22.bin"/><Relationship Id="rId149" Type="http://schemas.openxmlformats.org/officeDocument/2006/relationships/oleObject" Target="embeddings/oleObject73.bin"/><Relationship Id="rId314" Type="http://schemas.openxmlformats.org/officeDocument/2006/relationships/oleObject" Target="embeddings/oleObject159.bin"/><Relationship Id="rId356" Type="http://schemas.openxmlformats.org/officeDocument/2006/relationships/oleObject" Target="embeddings/oleObject180.bin"/><Relationship Id="rId398" Type="http://schemas.openxmlformats.org/officeDocument/2006/relationships/image" Target="media/image188.wmf"/><Relationship Id="rId521" Type="http://schemas.openxmlformats.org/officeDocument/2006/relationships/oleObject" Target="embeddings/oleObject265.bin"/><Relationship Id="rId563" Type="http://schemas.openxmlformats.org/officeDocument/2006/relationships/image" Target="media/image270.wmf"/><Relationship Id="rId619" Type="http://schemas.openxmlformats.org/officeDocument/2006/relationships/image" Target="media/image298.wmf"/><Relationship Id="rId770" Type="http://schemas.openxmlformats.org/officeDocument/2006/relationships/oleObject" Target="embeddings/oleObject389.bin"/><Relationship Id="rId1151" Type="http://schemas.openxmlformats.org/officeDocument/2006/relationships/image" Target="media/image595.wmf"/><Relationship Id="rId95" Type="http://schemas.openxmlformats.org/officeDocument/2006/relationships/oleObject" Target="embeddings/oleObject43.bin"/><Relationship Id="rId160" Type="http://schemas.openxmlformats.org/officeDocument/2006/relationships/image" Target="media/image75.wmf"/><Relationship Id="rId216" Type="http://schemas.openxmlformats.org/officeDocument/2006/relationships/oleObject" Target="embeddings/oleObject108.bin"/><Relationship Id="rId423" Type="http://schemas.openxmlformats.org/officeDocument/2006/relationships/oleObject" Target="embeddings/oleObject216.bin"/><Relationship Id="rId826" Type="http://schemas.openxmlformats.org/officeDocument/2006/relationships/oleObject" Target="embeddings/oleObject417.bin"/><Relationship Id="rId868" Type="http://schemas.openxmlformats.org/officeDocument/2006/relationships/oleObject" Target="embeddings/oleObject427.bin"/><Relationship Id="rId1011" Type="http://schemas.openxmlformats.org/officeDocument/2006/relationships/image" Target="media/image508.png"/><Relationship Id="rId1053" Type="http://schemas.openxmlformats.org/officeDocument/2006/relationships/oleObject" Target="embeddings/oleObject510.bin"/><Relationship Id="rId1109" Type="http://schemas.openxmlformats.org/officeDocument/2006/relationships/image" Target="media/image567.png"/><Relationship Id="rId258" Type="http://schemas.openxmlformats.org/officeDocument/2006/relationships/oleObject" Target="embeddings/oleObject129.bin"/><Relationship Id="rId465" Type="http://schemas.openxmlformats.org/officeDocument/2006/relationships/oleObject" Target="embeddings/oleObject237.bin"/><Relationship Id="rId630" Type="http://schemas.openxmlformats.org/officeDocument/2006/relationships/oleObject" Target="embeddings/oleObject320.bin"/><Relationship Id="rId672" Type="http://schemas.openxmlformats.org/officeDocument/2006/relationships/oleObject" Target="embeddings/oleObject341.bin"/><Relationship Id="rId728" Type="http://schemas.openxmlformats.org/officeDocument/2006/relationships/oleObject" Target="embeddings/oleObject368.bin"/><Relationship Id="rId935" Type="http://schemas.openxmlformats.org/officeDocument/2006/relationships/image" Target="media/image468.wmf"/><Relationship Id="rId1095" Type="http://schemas.openxmlformats.org/officeDocument/2006/relationships/oleObject" Target="embeddings/oleObject531.bin"/><Relationship Id="rId22" Type="http://schemas.openxmlformats.org/officeDocument/2006/relationships/image" Target="media/image9.wmf"/><Relationship Id="rId64" Type="http://schemas.openxmlformats.org/officeDocument/2006/relationships/image" Target="media/image30.wmf"/><Relationship Id="rId118" Type="http://schemas.openxmlformats.org/officeDocument/2006/relationships/image" Target="media/image58.wmf"/><Relationship Id="rId325" Type="http://schemas.openxmlformats.org/officeDocument/2006/relationships/image" Target="media/image154.wmf"/><Relationship Id="rId367" Type="http://schemas.openxmlformats.org/officeDocument/2006/relationships/oleObject" Target="embeddings/oleObject187.bin"/><Relationship Id="rId532" Type="http://schemas.openxmlformats.org/officeDocument/2006/relationships/image" Target="media/image255.wmf"/><Relationship Id="rId574" Type="http://schemas.openxmlformats.org/officeDocument/2006/relationships/oleObject" Target="embeddings/oleObject292.bin"/><Relationship Id="rId977" Type="http://schemas.openxmlformats.org/officeDocument/2006/relationships/oleObject" Target="embeddings/oleObject481.bin"/><Relationship Id="rId1120" Type="http://schemas.openxmlformats.org/officeDocument/2006/relationships/image" Target="media/image575.wmf"/><Relationship Id="rId1162" Type="http://schemas.openxmlformats.org/officeDocument/2006/relationships/oleObject" Target="embeddings/oleObject555.bin"/><Relationship Id="rId171" Type="http://schemas.openxmlformats.org/officeDocument/2006/relationships/oleObject" Target="embeddings/oleObject84.bin"/><Relationship Id="rId227" Type="http://schemas.openxmlformats.org/officeDocument/2006/relationships/image" Target="media/image107.wmf"/><Relationship Id="rId781" Type="http://schemas.openxmlformats.org/officeDocument/2006/relationships/image" Target="media/image380.wmf"/><Relationship Id="rId837" Type="http://schemas.openxmlformats.org/officeDocument/2006/relationships/image" Target="media/image408.wmf"/><Relationship Id="rId879" Type="http://schemas.openxmlformats.org/officeDocument/2006/relationships/image" Target="media/image440.wmf"/><Relationship Id="rId1022" Type="http://schemas.openxmlformats.org/officeDocument/2006/relationships/oleObject" Target="embeddings/oleObject499.bin"/><Relationship Id="rId269" Type="http://schemas.openxmlformats.org/officeDocument/2006/relationships/image" Target="media/image128.wmf"/><Relationship Id="rId434" Type="http://schemas.openxmlformats.org/officeDocument/2006/relationships/image" Target="media/image206.wmf"/><Relationship Id="rId476" Type="http://schemas.openxmlformats.org/officeDocument/2006/relationships/image" Target="media/image227.wmf"/><Relationship Id="rId641" Type="http://schemas.openxmlformats.org/officeDocument/2006/relationships/image" Target="media/image309.wmf"/><Relationship Id="rId683" Type="http://schemas.openxmlformats.org/officeDocument/2006/relationships/oleObject" Target="embeddings/oleObject346.bin"/><Relationship Id="rId739" Type="http://schemas.openxmlformats.org/officeDocument/2006/relationships/image" Target="media/image359.wmf"/><Relationship Id="rId890" Type="http://schemas.openxmlformats.org/officeDocument/2006/relationships/oleObject" Target="embeddings/oleObject438.bin"/><Relationship Id="rId904" Type="http://schemas.openxmlformats.org/officeDocument/2006/relationships/oleObject" Target="embeddings/oleObject445.bin"/><Relationship Id="rId1064" Type="http://schemas.openxmlformats.org/officeDocument/2006/relationships/image" Target="media/image542.wmf"/><Relationship Id="rId33" Type="http://schemas.openxmlformats.org/officeDocument/2006/relationships/oleObject" Target="embeddings/oleObject12.bin"/><Relationship Id="rId129" Type="http://schemas.openxmlformats.org/officeDocument/2006/relationships/oleObject" Target="embeddings/oleObject60.bin"/><Relationship Id="rId280" Type="http://schemas.openxmlformats.org/officeDocument/2006/relationships/oleObject" Target="embeddings/oleObject140.bin"/><Relationship Id="rId336" Type="http://schemas.openxmlformats.org/officeDocument/2006/relationships/oleObject" Target="embeddings/oleObject170.bin"/><Relationship Id="rId501" Type="http://schemas.openxmlformats.org/officeDocument/2006/relationships/oleObject" Target="embeddings/oleObject255.bin"/><Relationship Id="rId543" Type="http://schemas.openxmlformats.org/officeDocument/2006/relationships/oleObject" Target="embeddings/oleObject276.bin"/><Relationship Id="rId946" Type="http://schemas.openxmlformats.org/officeDocument/2006/relationships/oleObject" Target="embeddings/oleObject466.bin"/><Relationship Id="rId988" Type="http://schemas.openxmlformats.org/officeDocument/2006/relationships/image" Target="media/image495.wmf"/><Relationship Id="rId1131" Type="http://schemas.openxmlformats.org/officeDocument/2006/relationships/oleObject" Target="embeddings/oleObject544.bin"/><Relationship Id="rId75" Type="http://schemas.openxmlformats.org/officeDocument/2006/relationships/oleObject" Target="embeddings/oleObject33.bin"/><Relationship Id="rId140" Type="http://schemas.openxmlformats.org/officeDocument/2006/relationships/oleObject" Target="embeddings/oleObject68.bin"/><Relationship Id="rId182" Type="http://schemas.openxmlformats.org/officeDocument/2006/relationships/oleObject" Target="embeddings/oleObject90.bin"/><Relationship Id="rId378" Type="http://schemas.openxmlformats.org/officeDocument/2006/relationships/image" Target="media/image178.wmf"/><Relationship Id="rId403" Type="http://schemas.openxmlformats.org/officeDocument/2006/relationships/oleObject" Target="embeddings/oleObject206.bin"/><Relationship Id="rId585" Type="http://schemas.openxmlformats.org/officeDocument/2006/relationships/oleObject" Target="embeddings/oleObject298.bin"/><Relationship Id="rId750" Type="http://schemas.openxmlformats.org/officeDocument/2006/relationships/oleObject" Target="embeddings/oleObject379.bin"/><Relationship Id="rId792" Type="http://schemas.openxmlformats.org/officeDocument/2006/relationships/oleObject" Target="embeddings/oleObject400.bin"/><Relationship Id="rId806" Type="http://schemas.openxmlformats.org/officeDocument/2006/relationships/oleObject" Target="embeddings/oleObject407.bin"/><Relationship Id="rId848" Type="http://schemas.openxmlformats.org/officeDocument/2006/relationships/image" Target="media/image416.png"/><Relationship Id="rId1033" Type="http://schemas.openxmlformats.org/officeDocument/2006/relationships/image" Target="media/image522.wmf"/><Relationship Id="rId6" Type="http://schemas.openxmlformats.org/officeDocument/2006/relationships/footnotes" Target="footnotes.xml"/><Relationship Id="rId238" Type="http://schemas.openxmlformats.org/officeDocument/2006/relationships/oleObject" Target="embeddings/oleObject119.bin"/><Relationship Id="rId445" Type="http://schemas.openxmlformats.org/officeDocument/2006/relationships/oleObject" Target="embeddings/oleObject227.bin"/><Relationship Id="rId487" Type="http://schemas.openxmlformats.org/officeDocument/2006/relationships/oleObject" Target="embeddings/oleObject248.bin"/><Relationship Id="rId610" Type="http://schemas.openxmlformats.org/officeDocument/2006/relationships/image" Target="media/image293.wmf"/><Relationship Id="rId652" Type="http://schemas.openxmlformats.org/officeDocument/2006/relationships/oleObject" Target="embeddings/oleObject331.bin"/><Relationship Id="rId694" Type="http://schemas.openxmlformats.org/officeDocument/2006/relationships/image" Target="media/image336.wmf"/><Relationship Id="rId708" Type="http://schemas.openxmlformats.org/officeDocument/2006/relationships/oleObject" Target="embeddings/oleObject358.bin"/><Relationship Id="rId915" Type="http://schemas.openxmlformats.org/officeDocument/2006/relationships/image" Target="media/image458.wmf"/><Relationship Id="rId1075" Type="http://schemas.openxmlformats.org/officeDocument/2006/relationships/oleObject" Target="embeddings/oleObject521.bin"/><Relationship Id="rId291" Type="http://schemas.openxmlformats.org/officeDocument/2006/relationships/image" Target="media/image138.wmf"/><Relationship Id="rId305" Type="http://schemas.openxmlformats.org/officeDocument/2006/relationships/oleObject" Target="embeddings/oleObject154.bin"/><Relationship Id="rId347" Type="http://schemas.openxmlformats.org/officeDocument/2006/relationships/image" Target="media/image165.wmf"/><Relationship Id="rId512" Type="http://schemas.openxmlformats.org/officeDocument/2006/relationships/image" Target="media/image245.wmf"/><Relationship Id="rId957" Type="http://schemas.openxmlformats.org/officeDocument/2006/relationships/oleObject" Target="embeddings/oleObject471.bin"/><Relationship Id="rId999" Type="http://schemas.openxmlformats.org/officeDocument/2006/relationships/oleObject" Target="embeddings/oleObject492.bin"/><Relationship Id="rId1100" Type="http://schemas.openxmlformats.org/officeDocument/2006/relationships/oleObject" Target="embeddings/oleObject533.bin"/><Relationship Id="rId1142" Type="http://schemas.openxmlformats.org/officeDocument/2006/relationships/image" Target="media/image590.png"/><Relationship Id="rId44" Type="http://schemas.openxmlformats.org/officeDocument/2006/relationships/image" Target="media/image20.wmf"/><Relationship Id="rId86" Type="http://schemas.openxmlformats.org/officeDocument/2006/relationships/image" Target="media/image41.wmf"/><Relationship Id="rId151" Type="http://schemas.openxmlformats.org/officeDocument/2006/relationships/oleObject" Target="embeddings/oleObject74.bin"/><Relationship Id="rId389" Type="http://schemas.openxmlformats.org/officeDocument/2006/relationships/oleObject" Target="embeddings/oleObject199.bin"/><Relationship Id="rId554" Type="http://schemas.openxmlformats.org/officeDocument/2006/relationships/oleObject" Target="embeddings/oleObject282.bin"/><Relationship Id="rId596" Type="http://schemas.openxmlformats.org/officeDocument/2006/relationships/image" Target="media/image286.wmf"/><Relationship Id="rId761" Type="http://schemas.openxmlformats.org/officeDocument/2006/relationships/image" Target="media/image370.wmf"/><Relationship Id="rId817" Type="http://schemas.openxmlformats.org/officeDocument/2006/relationships/image" Target="media/image398.wmf"/><Relationship Id="rId859" Type="http://schemas.openxmlformats.org/officeDocument/2006/relationships/image" Target="media/image427.png"/><Relationship Id="rId1002" Type="http://schemas.openxmlformats.org/officeDocument/2006/relationships/image" Target="media/image502.wmf"/><Relationship Id="rId193" Type="http://schemas.openxmlformats.org/officeDocument/2006/relationships/image" Target="media/image90.wmf"/><Relationship Id="rId207" Type="http://schemas.openxmlformats.org/officeDocument/2006/relationships/image" Target="media/image97.wmf"/><Relationship Id="rId249" Type="http://schemas.openxmlformats.org/officeDocument/2006/relationships/image" Target="media/image118.wmf"/><Relationship Id="rId414" Type="http://schemas.openxmlformats.org/officeDocument/2006/relationships/image" Target="media/image196.wmf"/><Relationship Id="rId456" Type="http://schemas.openxmlformats.org/officeDocument/2006/relationships/image" Target="media/image217.wmf"/><Relationship Id="rId498" Type="http://schemas.openxmlformats.org/officeDocument/2006/relationships/image" Target="media/image238.wmf"/><Relationship Id="rId621" Type="http://schemas.openxmlformats.org/officeDocument/2006/relationships/image" Target="media/image299.wmf"/><Relationship Id="rId663" Type="http://schemas.openxmlformats.org/officeDocument/2006/relationships/image" Target="media/image319.wmf"/><Relationship Id="rId870" Type="http://schemas.openxmlformats.org/officeDocument/2006/relationships/oleObject" Target="embeddings/oleObject428.bin"/><Relationship Id="rId1044" Type="http://schemas.openxmlformats.org/officeDocument/2006/relationships/image" Target="media/image531.png"/><Relationship Id="rId1086" Type="http://schemas.openxmlformats.org/officeDocument/2006/relationships/image" Target="media/image553.wmf"/><Relationship Id="rId13" Type="http://schemas.openxmlformats.org/officeDocument/2006/relationships/oleObject" Target="embeddings/oleObject2.bin"/><Relationship Id="rId109" Type="http://schemas.openxmlformats.org/officeDocument/2006/relationships/oleObject" Target="embeddings/oleObject50.bin"/><Relationship Id="rId260" Type="http://schemas.openxmlformats.org/officeDocument/2006/relationships/oleObject" Target="embeddings/oleObject130.bin"/><Relationship Id="rId316" Type="http://schemas.openxmlformats.org/officeDocument/2006/relationships/oleObject" Target="embeddings/oleObject160.bin"/><Relationship Id="rId523" Type="http://schemas.openxmlformats.org/officeDocument/2006/relationships/oleObject" Target="embeddings/oleObject266.bin"/><Relationship Id="rId719" Type="http://schemas.openxmlformats.org/officeDocument/2006/relationships/image" Target="media/image349.wmf"/><Relationship Id="rId926" Type="http://schemas.openxmlformats.org/officeDocument/2006/relationships/oleObject" Target="embeddings/oleObject456.bin"/><Relationship Id="rId968" Type="http://schemas.openxmlformats.org/officeDocument/2006/relationships/image" Target="media/image485.wmf"/><Relationship Id="rId1111" Type="http://schemas.openxmlformats.org/officeDocument/2006/relationships/image" Target="media/image569.png"/><Relationship Id="rId1153" Type="http://schemas.openxmlformats.org/officeDocument/2006/relationships/image" Target="media/image596.wmf"/><Relationship Id="rId55" Type="http://schemas.openxmlformats.org/officeDocument/2006/relationships/oleObject" Target="embeddings/oleObject23.bin"/><Relationship Id="rId97" Type="http://schemas.openxmlformats.org/officeDocument/2006/relationships/oleObject" Target="embeddings/oleObject44.bin"/><Relationship Id="rId120" Type="http://schemas.openxmlformats.org/officeDocument/2006/relationships/image" Target="media/image59.wmf"/><Relationship Id="rId358" Type="http://schemas.openxmlformats.org/officeDocument/2006/relationships/oleObject" Target="embeddings/oleObject181.bin"/><Relationship Id="rId565" Type="http://schemas.openxmlformats.org/officeDocument/2006/relationships/image" Target="media/image271.wmf"/><Relationship Id="rId730" Type="http://schemas.openxmlformats.org/officeDocument/2006/relationships/oleObject" Target="embeddings/oleObject369.bin"/><Relationship Id="rId772" Type="http://schemas.openxmlformats.org/officeDocument/2006/relationships/oleObject" Target="embeddings/oleObject390.bin"/><Relationship Id="rId828" Type="http://schemas.openxmlformats.org/officeDocument/2006/relationships/oleObject" Target="embeddings/oleObject418.bin"/><Relationship Id="rId1013" Type="http://schemas.openxmlformats.org/officeDocument/2006/relationships/image" Target="media/image510.png"/><Relationship Id="rId162" Type="http://schemas.openxmlformats.org/officeDocument/2006/relationships/image" Target="media/image76.wmf"/><Relationship Id="rId218" Type="http://schemas.openxmlformats.org/officeDocument/2006/relationships/oleObject" Target="embeddings/oleObject109.bin"/><Relationship Id="rId425" Type="http://schemas.openxmlformats.org/officeDocument/2006/relationships/oleObject" Target="embeddings/oleObject217.bin"/><Relationship Id="rId467" Type="http://schemas.openxmlformats.org/officeDocument/2006/relationships/oleObject" Target="embeddings/oleObject238.bin"/><Relationship Id="rId632" Type="http://schemas.openxmlformats.org/officeDocument/2006/relationships/oleObject" Target="embeddings/oleObject321.bin"/><Relationship Id="rId1055" Type="http://schemas.openxmlformats.org/officeDocument/2006/relationships/oleObject" Target="embeddings/oleObject511.bin"/><Relationship Id="rId1097" Type="http://schemas.openxmlformats.org/officeDocument/2006/relationships/image" Target="media/image559.wmf"/><Relationship Id="rId271" Type="http://schemas.openxmlformats.org/officeDocument/2006/relationships/image" Target="media/image129.wmf"/><Relationship Id="rId674" Type="http://schemas.openxmlformats.org/officeDocument/2006/relationships/image" Target="media/image325.png"/><Relationship Id="rId881" Type="http://schemas.openxmlformats.org/officeDocument/2006/relationships/image" Target="media/image441.wmf"/><Relationship Id="rId937" Type="http://schemas.openxmlformats.org/officeDocument/2006/relationships/image" Target="media/image469.wmf"/><Relationship Id="rId979" Type="http://schemas.openxmlformats.org/officeDocument/2006/relationships/oleObject" Target="embeddings/oleObject482.bin"/><Relationship Id="rId1122" Type="http://schemas.openxmlformats.org/officeDocument/2006/relationships/image" Target="media/image576.wmf"/><Relationship Id="rId24" Type="http://schemas.openxmlformats.org/officeDocument/2006/relationships/image" Target="media/image10.wmf"/><Relationship Id="rId66" Type="http://schemas.openxmlformats.org/officeDocument/2006/relationships/image" Target="media/image31.wmf"/><Relationship Id="rId131" Type="http://schemas.openxmlformats.org/officeDocument/2006/relationships/oleObject" Target="embeddings/oleObject61.bin"/><Relationship Id="rId327" Type="http://schemas.openxmlformats.org/officeDocument/2006/relationships/image" Target="media/image155.wmf"/><Relationship Id="rId369" Type="http://schemas.openxmlformats.org/officeDocument/2006/relationships/oleObject" Target="embeddings/oleObject189.bin"/><Relationship Id="rId534" Type="http://schemas.openxmlformats.org/officeDocument/2006/relationships/image" Target="media/image256.wmf"/><Relationship Id="rId576" Type="http://schemas.openxmlformats.org/officeDocument/2006/relationships/oleObject" Target="embeddings/oleObject293.bin"/><Relationship Id="rId741" Type="http://schemas.openxmlformats.org/officeDocument/2006/relationships/image" Target="media/image360.wmf"/><Relationship Id="rId783" Type="http://schemas.openxmlformats.org/officeDocument/2006/relationships/image" Target="media/image381.wmf"/><Relationship Id="rId839" Type="http://schemas.openxmlformats.org/officeDocument/2006/relationships/image" Target="media/image409.wmf"/><Relationship Id="rId990" Type="http://schemas.openxmlformats.org/officeDocument/2006/relationships/image" Target="media/image496.wmf"/><Relationship Id="rId1164" Type="http://schemas.openxmlformats.org/officeDocument/2006/relationships/fontTable" Target="fontTable.xml"/><Relationship Id="rId173" Type="http://schemas.openxmlformats.org/officeDocument/2006/relationships/oleObject" Target="embeddings/oleObject85.bin"/><Relationship Id="rId229" Type="http://schemas.openxmlformats.org/officeDocument/2006/relationships/image" Target="media/image108.wmf"/><Relationship Id="rId380" Type="http://schemas.openxmlformats.org/officeDocument/2006/relationships/image" Target="media/image179.wmf"/><Relationship Id="rId436" Type="http://schemas.openxmlformats.org/officeDocument/2006/relationships/image" Target="media/image207.wmf"/><Relationship Id="rId601" Type="http://schemas.openxmlformats.org/officeDocument/2006/relationships/oleObject" Target="embeddings/oleObject306.bin"/><Relationship Id="rId643" Type="http://schemas.openxmlformats.org/officeDocument/2006/relationships/image" Target="media/image310.wmf"/><Relationship Id="rId1024" Type="http://schemas.openxmlformats.org/officeDocument/2006/relationships/oleObject" Target="embeddings/oleObject500.bin"/><Relationship Id="rId1066" Type="http://schemas.openxmlformats.org/officeDocument/2006/relationships/image" Target="media/image543.wmf"/><Relationship Id="rId240" Type="http://schemas.openxmlformats.org/officeDocument/2006/relationships/oleObject" Target="embeddings/oleObject120.bin"/><Relationship Id="rId478" Type="http://schemas.openxmlformats.org/officeDocument/2006/relationships/image" Target="media/image228.wmf"/><Relationship Id="rId685" Type="http://schemas.openxmlformats.org/officeDocument/2006/relationships/oleObject" Target="embeddings/oleObject347.bin"/><Relationship Id="rId850" Type="http://schemas.openxmlformats.org/officeDocument/2006/relationships/image" Target="media/image418.png"/><Relationship Id="rId892" Type="http://schemas.openxmlformats.org/officeDocument/2006/relationships/oleObject" Target="embeddings/oleObject439.bin"/><Relationship Id="rId906" Type="http://schemas.openxmlformats.org/officeDocument/2006/relationships/oleObject" Target="embeddings/oleObject446.bin"/><Relationship Id="rId948" Type="http://schemas.openxmlformats.org/officeDocument/2006/relationships/oleObject" Target="embeddings/oleObject467.bin"/><Relationship Id="rId1133" Type="http://schemas.openxmlformats.org/officeDocument/2006/relationships/oleObject" Target="embeddings/oleObject545.bin"/><Relationship Id="rId35" Type="http://schemas.openxmlformats.org/officeDocument/2006/relationships/oleObject" Target="embeddings/oleObject13.bin"/><Relationship Id="rId77" Type="http://schemas.openxmlformats.org/officeDocument/2006/relationships/oleObject" Target="embeddings/oleObject34.bin"/><Relationship Id="rId100" Type="http://schemas.openxmlformats.org/officeDocument/2006/relationships/image" Target="media/image48.wmf"/><Relationship Id="rId282" Type="http://schemas.openxmlformats.org/officeDocument/2006/relationships/oleObject" Target="embeddings/oleObject141.bin"/><Relationship Id="rId338" Type="http://schemas.openxmlformats.org/officeDocument/2006/relationships/oleObject" Target="embeddings/oleObject171.bin"/><Relationship Id="rId503" Type="http://schemas.openxmlformats.org/officeDocument/2006/relationships/oleObject" Target="embeddings/oleObject256.bin"/><Relationship Id="rId545" Type="http://schemas.openxmlformats.org/officeDocument/2006/relationships/oleObject" Target="embeddings/oleObject277.bin"/><Relationship Id="rId587" Type="http://schemas.openxmlformats.org/officeDocument/2006/relationships/oleObject" Target="embeddings/oleObject299.bin"/><Relationship Id="rId710" Type="http://schemas.openxmlformats.org/officeDocument/2006/relationships/oleObject" Target="embeddings/oleObject359.bin"/><Relationship Id="rId752" Type="http://schemas.openxmlformats.org/officeDocument/2006/relationships/oleObject" Target="embeddings/oleObject380.bin"/><Relationship Id="rId808" Type="http://schemas.openxmlformats.org/officeDocument/2006/relationships/oleObject" Target="embeddings/oleObject408.bin"/><Relationship Id="rId8" Type="http://schemas.openxmlformats.org/officeDocument/2006/relationships/image" Target="media/image1.png"/><Relationship Id="rId142" Type="http://schemas.openxmlformats.org/officeDocument/2006/relationships/oleObject" Target="embeddings/oleObject69.bin"/><Relationship Id="rId184" Type="http://schemas.openxmlformats.org/officeDocument/2006/relationships/oleObject" Target="embeddings/oleObject92.bin"/><Relationship Id="rId391" Type="http://schemas.openxmlformats.org/officeDocument/2006/relationships/oleObject" Target="embeddings/oleObject200.bin"/><Relationship Id="rId405" Type="http://schemas.openxmlformats.org/officeDocument/2006/relationships/oleObject" Target="embeddings/oleObject207.bin"/><Relationship Id="rId447" Type="http://schemas.openxmlformats.org/officeDocument/2006/relationships/oleObject" Target="embeddings/oleObject228.bin"/><Relationship Id="rId612" Type="http://schemas.openxmlformats.org/officeDocument/2006/relationships/image" Target="media/image294.wmf"/><Relationship Id="rId794" Type="http://schemas.openxmlformats.org/officeDocument/2006/relationships/oleObject" Target="embeddings/oleObject401.bin"/><Relationship Id="rId1035" Type="http://schemas.openxmlformats.org/officeDocument/2006/relationships/image" Target="media/image523.wmf"/><Relationship Id="rId1077" Type="http://schemas.openxmlformats.org/officeDocument/2006/relationships/oleObject" Target="embeddings/oleObject522.bin"/><Relationship Id="rId251" Type="http://schemas.openxmlformats.org/officeDocument/2006/relationships/image" Target="media/image119.wmf"/><Relationship Id="rId489" Type="http://schemas.openxmlformats.org/officeDocument/2006/relationships/oleObject" Target="embeddings/oleObject249.bin"/><Relationship Id="rId654" Type="http://schemas.openxmlformats.org/officeDocument/2006/relationships/oleObject" Target="embeddings/oleObject333.bin"/><Relationship Id="rId696" Type="http://schemas.openxmlformats.org/officeDocument/2006/relationships/image" Target="media/image337.wmf"/><Relationship Id="rId861" Type="http://schemas.openxmlformats.org/officeDocument/2006/relationships/image" Target="media/image429.png"/><Relationship Id="rId917" Type="http://schemas.openxmlformats.org/officeDocument/2006/relationships/image" Target="media/image459.wmf"/><Relationship Id="rId959" Type="http://schemas.openxmlformats.org/officeDocument/2006/relationships/oleObject" Target="embeddings/oleObject472.bin"/><Relationship Id="rId1102" Type="http://schemas.openxmlformats.org/officeDocument/2006/relationships/oleObject" Target="embeddings/oleObject534.bin"/><Relationship Id="rId46" Type="http://schemas.openxmlformats.org/officeDocument/2006/relationships/image" Target="media/image21.wmf"/><Relationship Id="rId293" Type="http://schemas.openxmlformats.org/officeDocument/2006/relationships/image" Target="media/image139.wmf"/><Relationship Id="rId307" Type="http://schemas.openxmlformats.org/officeDocument/2006/relationships/image" Target="media/image145.wmf"/><Relationship Id="rId349" Type="http://schemas.openxmlformats.org/officeDocument/2006/relationships/image" Target="media/image166.wmf"/><Relationship Id="rId514" Type="http://schemas.openxmlformats.org/officeDocument/2006/relationships/image" Target="media/image246.wmf"/><Relationship Id="rId556" Type="http://schemas.openxmlformats.org/officeDocument/2006/relationships/oleObject" Target="embeddings/oleObject283.bin"/><Relationship Id="rId721" Type="http://schemas.openxmlformats.org/officeDocument/2006/relationships/image" Target="media/image350.wmf"/><Relationship Id="rId763" Type="http://schemas.openxmlformats.org/officeDocument/2006/relationships/image" Target="media/image371.wmf"/><Relationship Id="rId1144" Type="http://schemas.openxmlformats.org/officeDocument/2006/relationships/oleObject" Target="embeddings/oleObject546.bin"/><Relationship Id="rId88" Type="http://schemas.openxmlformats.org/officeDocument/2006/relationships/image" Target="media/image42.wmf"/><Relationship Id="rId111" Type="http://schemas.openxmlformats.org/officeDocument/2006/relationships/oleObject" Target="embeddings/oleObject51.bin"/><Relationship Id="rId153" Type="http://schemas.openxmlformats.org/officeDocument/2006/relationships/oleObject" Target="embeddings/oleObject75.bin"/><Relationship Id="rId195" Type="http://schemas.openxmlformats.org/officeDocument/2006/relationships/image" Target="media/image91.wmf"/><Relationship Id="rId209" Type="http://schemas.openxmlformats.org/officeDocument/2006/relationships/image" Target="media/image98.wmf"/><Relationship Id="rId360" Type="http://schemas.openxmlformats.org/officeDocument/2006/relationships/oleObject" Target="embeddings/oleObject182.bin"/><Relationship Id="rId416" Type="http://schemas.openxmlformats.org/officeDocument/2006/relationships/image" Target="media/image197.wmf"/><Relationship Id="rId598" Type="http://schemas.openxmlformats.org/officeDocument/2006/relationships/image" Target="media/image287.wmf"/><Relationship Id="rId819" Type="http://schemas.openxmlformats.org/officeDocument/2006/relationships/image" Target="media/image399.wmf"/><Relationship Id="rId970" Type="http://schemas.openxmlformats.org/officeDocument/2006/relationships/image" Target="media/image486.wmf"/><Relationship Id="rId1004" Type="http://schemas.openxmlformats.org/officeDocument/2006/relationships/image" Target="media/image503.wmf"/><Relationship Id="rId1046" Type="http://schemas.openxmlformats.org/officeDocument/2006/relationships/image" Target="media/image533.wmf"/><Relationship Id="rId220" Type="http://schemas.openxmlformats.org/officeDocument/2006/relationships/oleObject" Target="embeddings/oleObject110.bin"/><Relationship Id="rId458" Type="http://schemas.openxmlformats.org/officeDocument/2006/relationships/image" Target="media/image218.wmf"/><Relationship Id="rId623" Type="http://schemas.openxmlformats.org/officeDocument/2006/relationships/image" Target="media/image300.wmf"/><Relationship Id="rId665" Type="http://schemas.openxmlformats.org/officeDocument/2006/relationships/image" Target="media/image320.png"/><Relationship Id="rId830" Type="http://schemas.openxmlformats.org/officeDocument/2006/relationships/oleObject" Target="embeddings/oleObject419.bin"/><Relationship Id="rId872" Type="http://schemas.openxmlformats.org/officeDocument/2006/relationships/oleObject" Target="embeddings/oleObject429.bin"/><Relationship Id="rId928" Type="http://schemas.openxmlformats.org/officeDocument/2006/relationships/oleObject" Target="embeddings/oleObject457.bin"/><Relationship Id="rId1088" Type="http://schemas.openxmlformats.org/officeDocument/2006/relationships/image" Target="media/image554.wmf"/><Relationship Id="rId15" Type="http://schemas.openxmlformats.org/officeDocument/2006/relationships/oleObject" Target="embeddings/oleObject3.bin"/><Relationship Id="rId57" Type="http://schemas.openxmlformats.org/officeDocument/2006/relationships/oleObject" Target="embeddings/oleObject24.bin"/><Relationship Id="rId262" Type="http://schemas.openxmlformats.org/officeDocument/2006/relationships/oleObject" Target="embeddings/oleObject131.bin"/><Relationship Id="rId318" Type="http://schemas.openxmlformats.org/officeDocument/2006/relationships/oleObject" Target="embeddings/oleObject161.bin"/><Relationship Id="rId525" Type="http://schemas.openxmlformats.org/officeDocument/2006/relationships/oleObject" Target="embeddings/oleObject267.bin"/><Relationship Id="rId567" Type="http://schemas.openxmlformats.org/officeDocument/2006/relationships/image" Target="media/image272.wmf"/><Relationship Id="rId732" Type="http://schemas.openxmlformats.org/officeDocument/2006/relationships/oleObject" Target="embeddings/oleObject370.bin"/><Relationship Id="rId1113" Type="http://schemas.openxmlformats.org/officeDocument/2006/relationships/image" Target="media/image571.png"/><Relationship Id="rId1155" Type="http://schemas.openxmlformats.org/officeDocument/2006/relationships/image" Target="media/image597.wmf"/><Relationship Id="rId99" Type="http://schemas.openxmlformats.org/officeDocument/2006/relationships/oleObject" Target="embeddings/oleObject45.bin"/><Relationship Id="rId122" Type="http://schemas.openxmlformats.org/officeDocument/2006/relationships/image" Target="media/image60.wmf"/><Relationship Id="rId164" Type="http://schemas.openxmlformats.org/officeDocument/2006/relationships/image" Target="media/image77.wmf"/><Relationship Id="rId371" Type="http://schemas.openxmlformats.org/officeDocument/2006/relationships/oleObject" Target="embeddings/oleObject190.bin"/><Relationship Id="rId774" Type="http://schemas.openxmlformats.org/officeDocument/2006/relationships/oleObject" Target="embeddings/oleObject391.bin"/><Relationship Id="rId981" Type="http://schemas.openxmlformats.org/officeDocument/2006/relationships/oleObject" Target="embeddings/oleObject483.bin"/><Relationship Id="rId1015" Type="http://schemas.openxmlformats.org/officeDocument/2006/relationships/image" Target="media/image512.png"/><Relationship Id="rId1057" Type="http://schemas.openxmlformats.org/officeDocument/2006/relationships/oleObject" Target="embeddings/oleObject512.bin"/><Relationship Id="rId427" Type="http://schemas.openxmlformats.org/officeDocument/2006/relationships/oleObject" Target="embeddings/oleObject218.bin"/><Relationship Id="rId469" Type="http://schemas.openxmlformats.org/officeDocument/2006/relationships/oleObject" Target="embeddings/oleObject239.bin"/><Relationship Id="rId634" Type="http://schemas.openxmlformats.org/officeDocument/2006/relationships/oleObject" Target="embeddings/oleObject322.bin"/><Relationship Id="rId676" Type="http://schemas.openxmlformats.org/officeDocument/2006/relationships/image" Target="media/image327.wmf"/><Relationship Id="rId841" Type="http://schemas.openxmlformats.org/officeDocument/2006/relationships/image" Target="media/image410.wmf"/><Relationship Id="rId883" Type="http://schemas.openxmlformats.org/officeDocument/2006/relationships/image" Target="media/image442.wmf"/><Relationship Id="rId1099" Type="http://schemas.openxmlformats.org/officeDocument/2006/relationships/image" Target="media/image560.wmf"/><Relationship Id="rId26" Type="http://schemas.openxmlformats.org/officeDocument/2006/relationships/image" Target="media/image11.wmf"/><Relationship Id="rId231" Type="http://schemas.openxmlformats.org/officeDocument/2006/relationships/image" Target="media/image109.wmf"/><Relationship Id="rId273" Type="http://schemas.openxmlformats.org/officeDocument/2006/relationships/image" Target="media/image130.wmf"/><Relationship Id="rId329" Type="http://schemas.openxmlformats.org/officeDocument/2006/relationships/image" Target="media/image156.wmf"/><Relationship Id="rId480" Type="http://schemas.openxmlformats.org/officeDocument/2006/relationships/image" Target="media/image229.wmf"/><Relationship Id="rId536" Type="http://schemas.openxmlformats.org/officeDocument/2006/relationships/image" Target="media/image257.wmf"/><Relationship Id="rId701" Type="http://schemas.openxmlformats.org/officeDocument/2006/relationships/oleObject" Target="embeddings/oleObject355.bin"/><Relationship Id="rId939" Type="http://schemas.openxmlformats.org/officeDocument/2006/relationships/image" Target="media/image470.wmf"/><Relationship Id="rId1124" Type="http://schemas.openxmlformats.org/officeDocument/2006/relationships/image" Target="media/image577.wmf"/><Relationship Id="rId68" Type="http://schemas.openxmlformats.org/officeDocument/2006/relationships/image" Target="media/image32.wmf"/><Relationship Id="rId133" Type="http://schemas.openxmlformats.org/officeDocument/2006/relationships/oleObject" Target="embeddings/oleObject63.bin"/><Relationship Id="rId175" Type="http://schemas.openxmlformats.org/officeDocument/2006/relationships/oleObject" Target="embeddings/oleObject86.bin"/><Relationship Id="rId340" Type="http://schemas.openxmlformats.org/officeDocument/2006/relationships/oleObject" Target="embeddings/oleObject172.bin"/><Relationship Id="rId578" Type="http://schemas.openxmlformats.org/officeDocument/2006/relationships/oleObject" Target="embeddings/oleObject294.bin"/><Relationship Id="rId743" Type="http://schemas.openxmlformats.org/officeDocument/2006/relationships/image" Target="media/image361.wmf"/><Relationship Id="rId785" Type="http://schemas.openxmlformats.org/officeDocument/2006/relationships/image" Target="media/image382.wmf"/><Relationship Id="rId950" Type="http://schemas.openxmlformats.org/officeDocument/2006/relationships/image" Target="media/image476.wmf"/><Relationship Id="rId992" Type="http://schemas.openxmlformats.org/officeDocument/2006/relationships/image" Target="media/image497.wmf"/><Relationship Id="rId1026" Type="http://schemas.openxmlformats.org/officeDocument/2006/relationships/oleObject" Target="embeddings/oleObject501.bin"/><Relationship Id="rId200" Type="http://schemas.openxmlformats.org/officeDocument/2006/relationships/oleObject" Target="embeddings/oleObject100.bin"/><Relationship Id="rId382" Type="http://schemas.openxmlformats.org/officeDocument/2006/relationships/image" Target="media/image180.wmf"/><Relationship Id="rId438" Type="http://schemas.openxmlformats.org/officeDocument/2006/relationships/image" Target="media/image208.wmf"/><Relationship Id="rId603" Type="http://schemas.openxmlformats.org/officeDocument/2006/relationships/oleObject" Target="embeddings/oleObject307.bin"/><Relationship Id="rId645" Type="http://schemas.openxmlformats.org/officeDocument/2006/relationships/image" Target="media/image311.wmf"/><Relationship Id="rId687" Type="http://schemas.openxmlformats.org/officeDocument/2006/relationships/oleObject" Target="embeddings/oleObject348.bin"/><Relationship Id="rId810" Type="http://schemas.openxmlformats.org/officeDocument/2006/relationships/oleObject" Target="embeddings/oleObject409.bin"/><Relationship Id="rId852" Type="http://schemas.openxmlformats.org/officeDocument/2006/relationships/image" Target="media/image420.png"/><Relationship Id="rId908" Type="http://schemas.openxmlformats.org/officeDocument/2006/relationships/oleObject" Target="embeddings/oleObject447.bin"/><Relationship Id="rId1068" Type="http://schemas.openxmlformats.org/officeDocument/2006/relationships/image" Target="media/image544.wmf"/><Relationship Id="rId242" Type="http://schemas.openxmlformats.org/officeDocument/2006/relationships/oleObject" Target="embeddings/oleObject121.bin"/><Relationship Id="rId284" Type="http://schemas.openxmlformats.org/officeDocument/2006/relationships/oleObject" Target="embeddings/oleObject143.bin"/><Relationship Id="rId491" Type="http://schemas.openxmlformats.org/officeDocument/2006/relationships/oleObject" Target="embeddings/oleObject250.bin"/><Relationship Id="rId505" Type="http://schemas.openxmlformats.org/officeDocument/2006/relationships/oleObject" Target="embeddings/oleObject257.bin"/><Relationship Id="rId712" Type="http://schemas.openxmlformats.org/officeDocument/2006/relationships/oleObject" Target="embeddings/oleObject360.bin"/><Relationship Id="rId894" Type="http://schemas.openxmlformats.org/officeDocument/2006/relationships/oleObject" Target="embeddings/oleObject440.bin"/><Relationship Id="rId1135" Type="http://schemas.openxmlformats.org/officeDocument/2006/relationships/image" Target="media/image583.png"/><Relationship Id="rId37" Type="http://schemas.openxmlformats.org/officeDocument/2006/relationships/oleObject" Target="embeddings/oleObject14.bin"/><Relationship Id="rId79" Type="http://schemas.openxmlformats.org/officeDocument/2006/relationships/oleObject" Target="embeddings/oleObject35.bin"/><Relationship Id="rId102" Type="http://schemas.openxmlformats.org/officeDocument/2006/relationships/image" Target="media/image49.wmf"/><Relationship Id="rId144" Type="http://schemas.openxmlformats.org/officeDocument/2006/relationships/image" Target="media/image67.wmf"/><Relationship Id="rId547" Type="http://schemas.openxmlformats.org/officeDocument/2006/relationships/oleObject" Target="embeddings/oleObject278.bin"/><Relationship Id="rId589" Type="http://schemas.openxmlformats.org/officeDocument/2006/relationships/oleObject" Target="embeddings/oleObject300.bin"/><Relationship Id="rId754" Type="http://schemas.openxmlformats.org/officeDocument/2006/relationships/oleObject" Target="embeddings/oleObject381.bin"/><Relationship Id="rId796" Type="http://schemas.openxmlformats.org/officeDocument/2006/relationships/oleObject" Target="embeddings/oleObject402.bin"/><Relationship Id="rId961" Type="http://schemas.openxmlformats.org/officeDocument/2006/relationships/oleObject" Target="embeddings/oleObject473.bin"/><Relationship Id="rId90" Type="http://schemas.openxmlformats.org/officeDocument/2006/relationships/image" Target="media/image43.wmf"/><Relationship Id="rId186" Type="http://schemas.openxmlformats.org/officeDocument/2006/relationships/oleObject" Target="embeddings/oleObject93.bin"/><Relationship Id="rId351" Type="http://schemas.openxmlformats.org/officeDocument/2006/relationships/image" Target="media/image167.wmf"/><Relationship Id="rId393" Type="http://schemas.openxmlformats.org/officeDocument/2006/relationships/oleObject" Target="embeddings/oleObject201.bin"/><Relationship Id="rId407" Type="http://schemas.openxmlformats.org/officeDocument/2006/relationships/oleObject" Target="embeddings/oleObject208.bin"/><Relationship Id="rId449" Type="http://schemas.openxmlformats.org/officeDocument/2006/relationships/oleObject" Target="embeddings/oleObject229.bin"/><Relationship Id="rId614" Type="http://schemas.openxmlformats.org/officeDocument/2006/relationships/image" Target="media/image295.png"/><Relationship Id="rId656" Type="http://schemas.openxmlformats.org/officeDocument/2006/relationships/oleObject" Target="embeddings/oleObject334.bin"/><Relationship Id="rId821" Type="http://schemas.openxmlformats.org/officeDocument/2006/relationships/image" Target="media/image400.wmf"/><Relationship Id="rId863" Type="http://schemas.openxmlformats.org/officeDocument/2006/relationships/image" Target="media/image431.png"/><Relationship Id="rId1037" Type="http://schemas.openxmlformats.org/officeDocument/2006/relationships/image" Target="media/image524.png"/><Relationship Id="rId1079" Type="http://schemas.openxmlformats.org/officeDocument/2006/relationships/oleObject" Target="embeddings/oleObject523.bin"/><Relationship Id="rId211" Type="http://schemas.openxmlformats.org/officeDocument/2006/relationships/image" Target="media/image99.wmf"/><Relationship Id="rId253" Type="http://schemas.openxmlformats.org/officeDocument/2006/relationships/image" Target="media/image120.wmf"/><Relationship Id="rId295" Type="http://schemas.openxmlformats.org/officeDocument/2006/relationships/image" Target="media/image140.wmf"/><Relationship Id="rId309" Type="http://schemas.openxmlformats.org/officeDocument/2006/relationships/image" Target="media/image146.wmf"/><Relationship Id="rId460" Type="http://schemas.openxmlformats.org/officeDocument/2006/relationships/image" Target="media/image219.wmf"/><Relationship Id="rId516" Type="http://schemas.openxmlformats.org/officeDocument/2006/relationships/image" Target="media/image247.wmf"/><Relationship Id="rId698" Type="http://schemas.openxmlformats.org/officeDocument/2006/relationships/image" Target="media/image338.wmf"/><Relationship Id="rId919" Type="http://schemas.openxmlformats.org/officeDocument/2006/relationships/image" Target="media/image460.wmf"/><Relationship Id="rId1090" Type="http://schemas.openxmlformats.org/officeDocument/2006/relationships/image" Target="media/image555.wmf"/><Relationship Id="rId1104" Type="http://schemas.openxmlformats.org/officeDocument/2006/relationships/oleObject" Target="embeddings/oleObject535.bin"/><Relationship Id="rId1146" Type="http://schemas.openxmlformats.org/officeDocument/2006/relationships/oleObject" Target="embeddings/oleObject547.bin"/><Relationship Id="rId48" Type="http://schemas.openxmlformats.org/officeDocument/2006/relationships/image" Target="media/image22.wmf"/><Relationship Id="rId113" Type="http://schemas.openxmlformats.org/officeDocument/2006/relationships/image" Target="media/image55.jpeg"/><Relationship Id="rId320" Type="http://schemas.openxmlformats.org/officeDocument/2006/relationships/oleObject" Target="embeddings/oleObject162.bin"/><Relationship Id="rId558" Type="http://schemas.openxmlformats.org/officeDocument/2006/relationships/oleObject" Target="embeddings/oleObject284.bin"/><Relationship Id="rId723" Type="http://schemas.openxmlformats.org/officeDocument/2006/relationships/image" Target="media/image351.wmf"/><Relationship Id="rId765" Type="http://schemas.openxmlformats.org/officeDocument/2006/relationships/image" Target="media/image372.wmf"/><Relationship Id="rId930" Type="http://schemas.openxmlformats.org/officeDocument/2006/relationships/oleObject" Target="embeddings/oleObject458.bin"/><Relationship Id="rId972" Type="http://schemas.openxmlformats.org/officeDocument/2006/relationships/image" Target="media/image487.wmf"/><Relationship Id="rId1006" Type="http://schemas.openxmlformats.org/officeDocument/2006/relationships/image" Target="media/image504.wmf"/><Relationship Id="rId155" Type="http://schemas.openxmlformats.org/officeDocument/2006/relationships/oleObject" Target="embeddings/oleObject76.bin"/><Relationship Id="rId197" Type="http://schemas.openxmlformats.org/officeDocument/2006/relationships/image" Target="media/image92.wmf"/><Relationship Id="rId362" Type="http://schemas.openxmlformats.org/officeDocument/2006/relationships/oleObject" Target="embeddings/oleObject183.bin"/><Relationship Id="rId418" Type="http://schemas.openxmlformats.org/officeDocument/2006/relationships/image" Target="media/image198.wmf"/><Relationship Id="rId625" Type="http://schemas.openxmlformats.org/officeDocument/2006/relationships/image" Target="media/image301.wmf"/><Relationship Id="rId832" Type="http://schemas.openxmlformats.org/officeDocument/2006/relationships/oleObject" Target="embeddings/oleObject420.bin"/><Relationship Id="rId1048" Type="http://schemas.openxmlformats.org/officeDocument/2006/relationships/image" Target="media/image534.wmf"/><Relationship Id="rId222" Type="http://schemas.openxmlformats.org/officeDocument/2006/relationships/oleObject" Target="embeddings/oleObject111.bin"/><Relationship Id="rId264" Type="http://schemas.openxmlformats.org/officeDocument/2006/relationships/oleObject" Target="embeddings/oleObject132.bin"/><Relationship Id="rId471" Type="http://schemas.openxmlformats.org/officeDocument/2006/relationships/oleObject" Target="embeddings/oleObject240.bin"/><Relationship Id="rId667" Type="http://schemas.openxmlformats.org/officeDocument/2006/relationships/image" Target="media/image322.wmf"/><Relationship Id="rId874" Type="http://schemas.openxmlformats.org/officeDocument/2006/relationships/oleObject" Target="embeddings/oleObject430.bin"/><Relationship Id="rId1115" Type="http://schemas.openxmlformats.org/officeDocument/2006/relationships/oleObject" Target="embeddings/oleObject536.bin"/><Relationship Id="rId17" Type="http://schemas.openxmlformats.org/officeDocument/2006/relationships/oleObject" Target="embeddings/oleObject4.bin"/><Relationship Id="rId59" Type="http://schemas.openxmlformats.org/officeDocument/2006/relationships/oleObject" Target="embeddings/oleObject25.bin"/><Relationship Id="rId124" Type="http://schemas.openxmlformats.org/officeDocument/2006/relationships/oleObject" Target="embeddings/oleObject57.bin"/><Relationship Id="rId527" Type="http://schemas.openxmlformats.org/officeDocument/2006/relationships/oleObject" Target="embeddings/oleObject268.bin"/><Relationship Id="rId569" Type="http://schemas.openxmlformats.org/officeDocument/2006/relationships/image" Target="media/image273.wmf"/><Relationship Id="rId734" Type="http://schemas.openxmlformats.org/officeDocument/2006/relationships/oleObject" Target="embeddings/oleObject371.bin"/><Relationship Id="rId776" Type="http://schemas.openxmlformats.org/officeDocument/2006/relationships/oleObject" Target="embeddings/oleObject392.bin"/><Relationship Id="rId941" Type="http://schemas.openxmlformats.org/officeDocument/2006/relationships/image" Target="media/image471.wmf"/><Relationship Id="rId983" Type="http://schemas.openxmlformats.org/officeDocument/2006/relationships/oleObject" Target="embeddings/oleObject484.bin"/><Relationship Id="rId1157" Type="http://schemas.openxmlformats.org/officeDocument/2006/relationships/image" Target="media/image598.wmf"/><Relationship Id="rId70" Type="http://schemas.openxmlformats.org/officeDocument/2006/relationships/image" Target="media/image33.wmf"/><Relationship Id="rId166" Type="http://schemas.openxmlformats.org/officeDocument/2006/relationships/image" Target="media/image78.wmf"/><Relationship Id="rId331" Type="http://schemas.openxmlformats.org/officeDocument/2006/relationships/image" Target="media/image157.wmf"/><Relationship Id="rId373" Type="http://schemas.openxmlformats.org/officeDocument/2006/relationships/oleObject" Target="embeddings/oleObject191.bin"/><Relationship Id="rId429" Type="http://schemas.openxmlformats.org/officeDocument/2006/relationships/oleObject" Target="embeddings/oleObject219.bin"/><Relationship Id="rId580" Type="http://schemas.openxmlformats.org/officeDocument/2006/relationships/oleObject" Target="embeddings/oleObject295.bin"/><Relationship Id="rId636" Type="http://schemas.openxmlformats.org/officeDocument/2006/relationships/oleObject" Target="embeddings/oleObject323.bin"/><Relationship Id="rId801" Type="http://schemas.openxmlformats.org/officeDocument/2006/relationships/image" Target="media/image390.wmf"/><Relationship Id="rId1017" Type="http://schemas.openxmlformats.org/officeDocument/2006/relationships/image" Target="media/image514.wmf"/><Relationship Id="rId1059" Type="http://schemas.openxmlformats.org/officeDocument/2006/relationships/oleObject" Target="embeddings/oleObject513.bin"/><Relationship Id="rId1" Type="http://schemas.openxmlformats.org/officeDocument/2006/relationships/customXml" Target="../customXml/item1.xml"/><Relationship Id="rId233" Type="http://schemas.openxmlformats.org/officeDocument/2006/relationships/image" Target="media/image110.wmf"/><Relationship Id="rId440" Type="http://schemas.openxmlformats.org/officeDocument/2006/relationships/image" Target="media/image209.wmf"/><Relationship Id="rId678" Type="http://schemas.openxmlformats.org/officeDocument/2006/relationships/image" Target="media/image328.wmf"/><Relationship Id="rId843" Type="http://schemas.openxmlformats.org/officeDocument/2006/relationships/image" Target="media/image411.jpg"/><Relationship Id="rId885" Type="http://schemas.openxmlformats.org/officeDocument/2006/relationships/image" Target="media/image443.wmf"/><Relationship Id="rId1070" Type="http://schemas.openxmlformats.org/officeDocument/2006/relationships/image" Target="media/image545.wmf"/><Relationship Id="rId1126" Type="http://schemas.openxmlformats.org/officeDocument/2006/relationships/image" Target="media/image578.wmf"/><Relationship Id="rId28" Type="http://schemas.openxmlformats.org/officeDocument/2006/relationships/image" Target="media/image12.wmf"/><Relationship Id="rId275" Type="http://schemas.openxmlformats.org/officeDocument/2006/relationships/image" Target="media/image131.wmf"/><Relationship Id="rId300" Type="http://schemas.openxmlformats.org/officeDocument/2006/relationships/oleObject" Target="embeddings/oleObject151.bin"/><Relationship Id="rId482" Type="http://schemas.openxmlformats.org/officeDocument/2006/relationships/image" Target="media/image230.wmf"/><Relationship Id="rId538" Type="http://schemas.openxmlformats.org/officeDocument/2006/relationships/image" Target="media/image258.wmf"/><Relationship Id="rId703" Type="http://schemas.openxmlformats.org/officeDocument/2006/relationships/oleObject" Target="embeddings/oleObject356.bin"/><Relationship Id="rId745" Type="http://schemas.openxmlformats.org/officeDocument/2006/relationships/image" Target="media/image362.wmf"/><Relationship Id="rId910" Type="http://schemas.openxmlformats.org/officeDocument/2006/relationships/oleObject" Target="embeddings/oleObject448.bin"/><Relationship Id="rId952" Type="http://schemas.openxmlformats.org/officeDocument/2006/relationships/image" Target="media/image477.wmf"/><Relationship Id="rId81" Type="http://schemas.openxmlformats.org/officeDocument/2006/relationships/oleObject" Target="embeddings/oleObject36.bin"/><Relationship Id="rId135" Type="http://schemas.openxmlformats.org/officeDocument/2006/relationships/oleObject" Target="embeddings/oleObject64.bin"/><Relationship Id="rId177" Type="http://schemas.openxmlformats.org/officeDocument/2006/relationships/oleObject" Target="embeddings/oleObject87.bin"/><Relationship Id="rId342" Type="http://schemas.openxmlformats.org/officeDocument/2006/relationships/oleObject" Target="embeddings/oleObject173.bin"/><Relationship Id="rId384" Type="http://schemas.openxmlformats.org/officeDocument/2006/relationships/image" Target="media/image181.wmf"/><Relationship Id="rId591" Type="http://schemas.openxmlformats.org/officeDocument/2006/relationships/oleObject" Target="embeddings/oleObject301.bin"/><Relationship Id="rId605" Type="http://schemas.openxmlformats.org/officeDocument/2006/relationships/oleObject" Target="embeddings/oleObject308.bin"/><Relationship Id="rId787" Type="http://schemas.openxmlformats.org/officeDocument/2006/relationships/image" Target="media/image383.wmf"/><Relationship Id="rId812" Type="http://schemas.openxmlformats.org/officeDocument/2006/relationships/oleObject" Target="embeddings/oleObject410.bin"/><Relationship Id="rId994" Type="http://schemas.openxmlformats.org/officeDocument/2006/relationships/image" Target="media/image498.wmf"/><Relationship Id="rId1028" Type="http://schemas.openxmlformats.org/officeDocument/2006/relationships/oleObject" Target="embeddings/oleObject502.bin"/><Relationship Id="rId202" Type="http://schemas.openxmlformats.org/officeDocument/2006/relationships/oleObject" Target="embeddings/oleObject101.bin"/><Relationship Id="rId244" Type="http://schemas.openxmlformats.org/officeDocument/2006/relationships/oleObject" Target="embeddings/oleObject122.bin"/><Relationship Id="rId647" Type="http://schemas.openxmlformats.org/officeDocument/2006/relationships/image" Target="media/image312.wmf"/><Relationship Id="rId689" Type="http://schemas.openxmlformats.org/officeDocument/2006/relationships/oleObject" Target="embeddings/oleObject349.bin"/><Relationship Id="rId854" Type="http://schemas.openxmlformats.org/officeDocument/2006/relationships/image" Target="media/image422.png"/><Relationship Id="rId896" Type="http://schemas.openxmlformats.org/officeDocument/2006/relationships/oleObject" Target="embeddings/oleObject441.bin"/><Relationship Id="rId1081" Type="http://schemas.openxmlformats.org/officeDocument/2006/relationships/oleObject" Target="embeddings/oleObject524.bin"/><Relationship Id="rId39" Type="http://schemas.openxmlformats.org/officeDocument/2006/relationships/oleObject" Target="embeddings/oleObject15.bin"/><Relationship Id="rId286" Type="http://schemas.openxmlformats.org/officeDocument/2006/relationships/oleObject" Target="embeddings/oleObject144.bin"/><Relationship Id="rId451" Type="http://schemas.openxmlformats.org/officeDocument/2006/relationships/oleObject" Target="embeddings/oleObject230.bin"/><Relationship Id="rId493" Type="http://schemas.openxmlformats.org/officeDocument/2006/relationships/oleObject" Target="embeddings/oleObject251.bin"/><Relationship Id="rId507" Type="http://schemas.openxmlformats.org/officeDocument/2006/relationships/oleObject" Target="embeddings/oleObject258.bin"/><Relationship Id="rId549" Type="http://schemas.openxmlformats.org/officeDocument/2006/relationships/oleObject" Target="embeddings/oleObject279.bin"/><Relationship Id="rId714" Type="http://schemas.openxmlformats.org/officeDocument/2006/relationships/oleObject" Target="embeddings/oleObject361.bin"/><Relationship Id="rId756" Type="http://schemas.openxmlformats.org/officeDocument/2006/relationships/oleObject" Target="embeddings/oleObject382.bin"/><Relationship Id="rId921" Type="http://schemas.openxmlformats.org/officeDocument/2006/relationships/image" Target="media/image461.wmf"/><Relationship Id="rId1137" Type="http://schemas.openxmlformats.org/officeDocument/2006/relationships/image" Target="media/image585.png"/><Relationship Id="rId50" Type="http://schemas.openxmlformats.org/officeDocument/2006/relationships/image" Target="media/image23.wmf"/><Relationship Id="rId104" Type="http://schemas.openxmlformats.org/officeDocument/2006/relationships/image" Target="media/image50.wmf"/><Relationship Id="rId146" Type="http://schemas.openxmlformats.org/officeDocument/2006/relationships/image" Target="media/image68.wmf"/><Relationship Id="rId188" Type="http://schemas.openxmlformats.org/officeDocument/2006/relationships/oleObject" Target="embeddings/oleObject94.bin"/><Relationship Id="rId311" Type="http://schemas.openxmlformats.org/officeDocument/2006/relationships/image" Target="media/image147.wmf"/><Relationship Id="rId353" Type="http://schemas.openxmlformats.org/officeDocument/2006/relationships/image" Target="media/image168.wmf"/><Relationship Id="rId395" Type="http://schemas.openxmlformats.org/officeDocument/2006/relationships/oleObject" Target="embeddings/oleObject202.bin"/><Relationship Id="rId409" Type="http://schemas.openxmlformats.org/officeDocument/2006/relationships/oleObject" Target="embeddings/oleObject209.bin"/><Relationship Id="rId560" Type="http://schemas.openxmlformats.org/officeDocument/2006/relationships/oleObject" Target="embeddings/oleObject285.bin"/><Relationship Id="rId798" Type="http://schemas.openxmlformats.org/officeDocument/2006/relationships/oleObject" Target="embeddings/oleObject403.bin"/><Relationship Id="rId963" Type="http://schemas.openxmlformats.org/officeDocument/2006/relationships/oleObject" Target="embeddings/oleObject474.bin"/><Relationship Id="rId1039" Type="http://schemas.openxmlformats.org/officeDocument/2006/relationships/image" Target="media/image526.png"/><Relationship Id="rId92" Type="http://schemas.openxmlformats.org/officeDocument/2006/relationships/image" Target="media/image44.wmf"/><Relationship Id="rId213" Type="http://schemas.openxmlformats.org/officeDocument/2006/relationships/image" Target="media/image100.wmf"/><Relationship Id="rId420" Type="http://schemas.openxmlformats.org/officeDocument/2006/relationships/image" Target="media/image199.wmf"/><Relationship Id="rId616" Type="http://schemas.openxmlformats.org/officeDocument/2006/relationships/oleObject" Target="embeddings/oleObject313.bin"/><Relationship Id="rId658" Type="http://schemas.openxmlformats.org/officeDocument/2006/relationships/oleObject" Target="embeddings/oleObject335.bin"/><Relationship Id="rId823" Type="http://schemas.openxmlformats.org/officeDocument/2006/relationships/image" Target="media/image401.wmf"/><Relationship Id="rId865" Type="http://schemas.openxmlformats.org/officeDocument/2006/relationships/image" Target="media/image433.wmf"/><Relationship Id="rId1050" Type="http://schemas.openxmlformats.org/officeDocument/2006/relationships/image" Target="media/image535.wmf"/><Relationship Id="rId255" Type="http://schemas.openxmlformats.org/officeDocument/2006/relationships/image" Target="media/image121.wmf"/><Relationship Id="rId297" Type="http://schemas.openxmlformats.org/officeDocument/2006/relationships/image" Target="media/image141.wmf"/><Relationship Id="rId462" Type="http://schemas.openxmlformats.org/officeDocument/2006/relationships/image" Target="media/image220.wmf"/><Relationship Id="rId518" Type="http://schemas.openxmlformats.org/officeDocument/2006/relationships/image" Target="media/image248.wmf"/><Relationship Id="rId725" Type="http://schemas.openxmlformats.org/officeDocument/2006/relationships/image" Target="media/image352.wmf"/><Relationship Id="rId932" Type="http://schemas.openxmlformats.org/officeDocument/2006/relationships/oleObject" Target="embeddings/oleObject459.bin"/><Relationship Id="rId1092" Type="http://schemas.openxmlformats.org/officeDocument/2006/relationships/image" Target="media/image556.wmf"/><Relationship Id="rId1106" Type="http://schemas.openxmlformats.org/officeDocument/2006/relationships/image" Target="media/image564.png"/><Relationship Id="rId1148" Type="http://schemas.openxmlformats.org/officeDocument/2006/relationships/oleObject" Target="embeddings/oleObject548.bin"/><Relationship Id="rId115" Type="http://schemas.openxmlformats.org/officeDocument/2006/relationships/oleObject" Target="embeddings/oleObject52.bin"/><Relationship Id="rId157" Type="http://schemas.openxmlformats.org/officeDocument/2006/relationships/oleObject" Target="embeddings/oleObject77.bin"/><Relationship Id="rId322" Type="http://schemas.openxmlformats.org/officeDocument/2006/relationships/oleObject" Target="embeddings/oleObject163.bin"/><Relationship Id="rId364" Type="http://schemas.openxmlformats.org/officeDocument/2006/relationships/image" Target="media/image173.wmf"/><Relationship Id="rId767" Type="http://schemas.openxmlformats.org/officeDocument/2006/relationships/image" Target="media/image373.wmf"/><Relationship Id="rId974" Type="http://schemas.openxmlformats.org/officeDocument/2006/relationships/image" Target="media/image488.wmf"/><Relationship Id="rId1008" Type="http://schemas.openxmlformats.org/officeDocument/2006/relationships/image" Target="media/image505.png"/><Relationship Id="rId61" Type="http://schemas.openxmlformats.org/officeDocument/2006/relationships/oleObject" Target="embeddings/oleObject26.bin"/><Relationship Id="rId199" Type="http://schemas.openxmlformats.org/officeDocument/2006/relationships/image" Target="media/image93.wmf"/><Relationship Id="rId571" Type="http://schemas.openxmlformats.org/officeDocument/2006/relationships/image" Target="media/image274.wmf"/><Relationship Id="rId627" Type="http://schemas.openxmlformats.org/officeDocument/2006/relationships/image" Target="media/image302.wmf"/><Relationship Id="rId669" Type="http://schemas.openxmlformats.org/officeDocument/2006/relationships/image" Target="media/image323.wmf"/><Relationship Id="rId834" Type="http://schemas.openxmlformats.org/officeDocument/2006/relationships/oleObject" Target="embeddings/oleObject421.bin"/><Relationship Id="rId876" Type="http://schemas.openxmlformats.org/officeDocument/2006/relationships/oleObject" Target="embeddings/oleObject431.bin"/><Relationship Id="rId19" Type="http://schemas.openxmlformats.org/officeDocument/2006/relationships/oleObject" Target="embeddings/oleObject5.bin"/><Relationship Id="rId224" Type="http://schemas.openxmlformats.org/officeDocument/2006/relationships/oleObject" Target="embeddings/oleObject112.bin"/><Relationship Id="rId266" Type="http://schemas.openxmlformats.org/officeDocument/2006/relationships/oleObject" Target="embeddings/oleObject133.bin"/><Relationship Id="rId431" Type="http://schemas.openxmlformats.org/officeDocument/2006/relationships/oleObject" Target="embeddings/oleObject220.bin"/><Relationship Id="rId473" Type="http://schemas.openxmlformats.org/officeDocument/2006/relationships/oleObject" Target="embeddings/oleObject241.bin"/><Relationship Id="rId529" Type="http://schemas.openxmlformats.org/officeDocument/2006/relationships/oleObject" Target="embeddings/oleObject269.bin"/><Relationship Id="rId680" Type="http://schemas.openxmlformats.org/officeDocument/2006/relationships/image" Target="media/image329.wmf"/><Relationship Id="rId736" Type="http://schemas.openxmlformats.org/officeDocument/2006/relationships/oleObject" Target="embeddings/oleObject372.bin"/><Relationship Id="rId901" Type="http://schemas.openxmlformats.org/officeDocument/2006/relationships/image" Target="media/image451.wmf"/><Relationship Id="rId1061" Type="http://schemas.openxmlformats.org/officeDocument/2006/relationships/oleObject" Target="embeddings/oleObject514.bin"/><Relationship Id="rId1117" Type="http://schemas.openxmlformats.org/officeDocument/2006/relationships/oleObject" Target="embeddings/oleObject537.bin"/><Relationship Id="rId1159" Type="http://schemas.openxmlformats.org/officeDocument/2006/relationships/image" Target="media/image599.wmf"/><Relationship Id="rId30" Type="http://schemas.openxmlformats.org/officeDocument/2006/relationships/image" Target="media/image13.wmf"/><Relationship Id="rId126" Type="http://schemas.openxmlformats.org/officeDocument/2006/relationships/image" Target="media/image61.wmf"/><Relationship Id="rId168" Type="http://schemas.openxmlformats.org/officeDocument/2006/relationships/image" Target="media/image79.wmf"/><Relationship Id="rId333" Type="http://schemas.openxmlformats.org/officeDocument/2006/relationships/image" Target="media/image158.wmf"/><Relationship Id="rId540" Type="http://schemas.openxmlformats.org/officeDocument/2006/relationships/image" Target="media/image259.wmf"/><Relationship Id="rId778" Type="http://schemas.openxmlformats.org/officeDocument/2006/relationships/oleObject" Target="embeddings/oleObject393.bin"/><Relationship Id="rId943" Type="http://schemas.openxmlformats.org/officeDocument/2006/relationships/image" Target="media/image472.wmf"/><Relationship Id="rId985" Type="http://schemas.openxmlformats.org/officeDocument/2006/relationships/oleObject" Target="embeddings/oleObject485.bin"/><Relationship Id="rId1019" Type="http://schemas.openxmlformats.org/officeDocument/2006/relationships/image" Target="media/image515.wmf"/><Relationship Id="rId72" Type="http://schemas.openxmlformats.org/officeDocument/2006/relationships/image" Target="media/image34.wmf"/><Relationship Id="rId375" Type="http://schemas.openxmlformats.org/officeDocument/2006/relationships/oleObject" Target="embeddings/oleObject192.bin"/><Relationship Id="rId582" Type="http://schemas.openxmlformats.org/officeDocument/2006/relationships/oleObject" Target="embeddings/oleObject296.bin"/><Relationship Id="rId638" Type="http://schemas.openxmlformats.org/officeDocument/2006/relationships/oleObject" Target="embeddings/oleObject324.bin"/><Relationship Id="rId803" Type="http://schemas.openxmlformats.org/officeDocument/2006/relationships/image" Target="media/image391.wmf"/><Relationship Id="rId845" Type="http://schemas.openxmlformats.org/officeDocument/2006/relationships/image" Target="media/image413.jpg"/><Relationship Id="rId1030" Type="http://schemas.openxmlformats.org/officeDocument/2006/relationships/oleObject" Target="embeddings/oleObject503.bin"/><Relationship Id="rId3" Type="http://schemas.openxmlformats.org/officeDocument/2006/relationships/styles" Target="styles.xml"/><Relationship Id="rId235" Type="http://schemas.openxmlformats.org/officeDocument/2006/relationships/image" Target="media/image111.wmf"/><Relationship Id="rId277" Type="http://schemas.openxmlformats.org/officeDocument/2006/relationships/image" Target="media/image132.wmf"/><Relationship Id="rId400" Type="http://schemas.openxmlformats.org/officeDocument/2006/relationships/image" Target="media/image189.wmf"/><Relationship Id="rId442" Type="http://schemas.openxmlformats.org/officeDocument/2006/relationships/image" Target="media/image210.wmf"/><Relationship Id="rId484" Type="http://schemas.openxmlformats.org/officeDocument/2006/relationships/image" Target="media/image231.wmf"/><Relationship Id="rId705" Type="http://schemas.openxmlformats.org/officeDocument/2006/relationships/oleObject" Target="embeddings/oleObject357.bin"/><Relationship Id="rId887" Type="http://schemas.openxmlformats.org/officeDocument/2006/relationships/image" Target="media/image444.wmf"/><Relationship Id="rId1072" Type="http://schemas.openxmlformats.org/officeDocument/2006/relationships/image" Target="media/image546.wmf"/><Relationship Id="rId1128" Type="http://schemas.openxmlformats.org/officeDocument/2006/relationships/image" Target="media/image579.wmf"/><Relationship Id="rId137" Type="http://schemas.openxmlformats.org/officeDocument/2006/relationships/oleObject" Target="embeddings/oleObject65.bin"/><Relationship Id="rId302" Type="http://schemas.openxmlformats.org/officeDocument/2006/relationships/oleObject" Target="embeddings/oleObject152.bin"/><Relationship Id="rId344" Type="http://schemas.openxmlformats.org/officeDocument/2006/relationships/oleObject" Target="embeddings/oleObject174.bin"/><Relationship Id="rId691" Type="http://schemas.openxmlformats.org/officeDocument/2006/relationships/oleObject" Target="embeddings/oleObject350.bin"/><Relationship Id="rId747" Type="http://schemas.openxmlformats.org/officeDocument/2006/relationships/image" Target="media/image363.wmf"/><Relationship Id="rId789" Type="http://schemas.openxmlformats.org/officeDocument/2006/relationships/image" Target="media/image384.wmf"/><Relationship Id="rId912" Type="http://schemas.openxmlformats.org/officeDocument/2006/relationships/oleObject" Target="embeddings/oleObject449.bin"/><Relationship Id="rId954" Type="http://schemas.openxmlformats.org/officeDocument/2006/relationships/image" Target="media/image478.wmf"/><Relationship Id="rId996" Type="http://schemas.openxmlformats.org/officeDocument/2006/relationships/image" Target="media/image499.wmf"/><Relationship Id="rId41" Type="http://schemas.openxmlformats.org/officeDocument/2006/relationships/oleObject" Target="embeddings/oleObject16.bin"/><Relationship Id="rId83" Type="http://schemas.openxmlformats.org/officeDocument/2006/relationships/oleObject" Target="embeddings/oleObject37.bin"/><Relationship Id="rId179" Type="http://schemas.openxmlformats.org/officeDocument/2006/relationships/oleObject" Target="embeddings/oleObject88.bin"/><Relationship Id="rId386" Type="http://schemas.openxmlformats.org/officeDocument/2006/relationships/image" Target="media/image182.wmf"/><Relationship Id="rId551" Type="http://schemas.openxmlformats.org/officeDocument/2006/relationships/image" Target="media/image264.wmf"/><Relationship Id="rId593" Type="http://schemas.openxmlformats.org/officeDocument/2006/relationships/oleObject" Target="embeddings/oleObject302.bin"/><Relationship Id="rId607" Type="http://schemas.openxmlformats.org/officeDocument/2006/relationships/oleObject" Target="embeddings/oleObject309.bin"/><Relationship Id="rId649" Type="http://schemas.openxmlformats.org/officeDocument/2006/relationships/image" Target="media/image313.wmf"/><Relationship Id="rId814" Type="http://schemas.openxmlformats.org/officeDocument/2006/relationships/oleObject" Target="embeddings/oleObject411.bin"/><Relationship Id="rId856" Type="http://schemas.openxmlformats.org/officeDocument/2006/relationships/image" Target="media/image424.png"/><Relationship Id="rId190" Type="http://schemas.openxmlformats.org/officeDocument/2006/relationships/oleObject" Target="embeddings/oleObject95.bin"/><Relationship Id="rId204" Type="http://schemas.openxmlformats.org/officeDocument/2006/relationships/oleObject" Target="embeddings/oleObject102.bin"/><Relationship Id="rId246" Type="http://schemas.openxmlformats.org/officeDocument/2006/relationships/oleObject" Target="embeddings/oleObject123.bin"/><Relationship Id="rId288" Type="http://schemas.openxmlformats.org/officeDocument/2006/relationships/oleObject" Target="embeddings/oleObject145.bin"/><Relationship Id="rId411" Type="http://schemas.openxmlformats.org/officeDocument/2006/relationships/oleObject" Target="embeddings/oleObject210.bin"/><Relationship Id="rId453" Type="http://schemas.openxmlformats.org/officeDocument/2006/relationships/oleObject" Target="embeddings/oleObject231.bin"/><Relationship Id="rId509" Type="http://schemas.openxmlformats.org/officeDocument/2006/relationships/oleObject" Target="embeddings/oleObject259.bin"/><Relationship Id="rId660" Type="http://schemas.openxmlformats.org/officeDocument/2006/relationships/oleObject" Target="embeddings/oleObject336.bin"/><Relationship Id="rId898" Type="http://schemas.openxmlformats.org/officeDocument/2006/relationships/oleObject" Target="embeddings/oleObject442.bin"/><Relationship Id="rId1041" Type="http://schemas.openxmlformats.org/officeDocument/2006/relationships/image" Target="media/image528.png"/><Relationship Id="rId1083" Type="http://schemas.openxmlformats.org/officeDocument/2006/relationships/oleObject" Target="embeddings/oleObject525.bin"/><Relationship Id="rId1139" Type="http://schemas.openxmlformats.org/officeDocument/2006/relationships/image" Target="media/image587.png"/><Relationship Id="rId106" Type="http://schemas.openxmlformats.org/officeDocument/2006/relationships/image" Target="media/image51.wmf"/><Relationship Id="rId313" Type="http://schemas.openxmlformats.org/officeDocument/2006/relationships/image" Target="media/image148.wmf"/><Relationship Id="rId495" Type="http://schemas.openxmlformats.org/officeDocument/2006/relationships/oleObject" Target="embeddings/oleObject252.bin"/><Relationship Id="rId716" Type="http://schemas.openxmlformats.org/officeDocument/2006/relationships/oleObject" Target="embeddings/oleObject362.bin"/><Relationship Id="rId758" Type="http://schemas.openxmlformats.org/officeDocument/2006/relationships/oleObject" Target="embeddings/oleObject383.bin"/><Relationship Id="rId923" Type="http://schemas.openxmlformats.org/officeDocument/2006/relationships/image" Target="media/image462.wmf"/><Relationship Id="rId965" Type="http://schemas.openxmlformats.org/officeDocument/2006/relationships/oleObject" Target="embeddings/oleObject475.bin"/><Relationship Id="rId1150" Type="http://schemas.openxmlformats.org/officeDocument/2006/relationships/oleObject" Target="embeddings/oleObject549.bin"/><Relationship Id="rId10" Type="http://schemas.openxmlformats.org/officeDocument/2006/relationships/image" Target="media/image3.wmf"/><Relationship Id="rId52" Type="http://schemas.openxmlformats.org/officeDocument/2006/relationships/image" Target="media/image24.wmf"/><Relationship Id="rId94" Type="http://schemas.openxmlformats.org/officeDocument/2006/relationships/image" Target="media/image45.wmf"/><Relationship Id="rId148" Type="http://schemas.openxmlformats.org/officeDocument/2006/relationships/image" Target="media/image69.wmf"/><Relationship Id="rId355" Type="http://schemas.openxmlformats.org/officeDocument/2006/relationships/image" Target="media/image169.wmf"/><Relationship Id="rId397" Type="http://schemas.openxmlformats.org/officeDocument/2006/relationships/oleObject" Target="embeddings/oleObject203.bin"/><Relationship Id="rId520" Type="http://schemas.openxmlformats.org/officeDocument/2006/relationships/image" Target="media/image249.wmf"/><Relationship Id="rId562" Type="http://schemas.openxmlformats.org/officeDocument/2006/relationships/oleObject" Target="embeddings/oleObject286.bin"/><Relationship Id="rId618" Type="http://schemas.openxmlformats.org/officeDocument/2006/relationships/oleObject" Target="embeddings/oleObject314.bin"/><Relationship Id="rId825" Type="http://schemas.openxmlformats.org/officeDocument/2006/relationships/image" Target="media/image402.wmf"/><Relationship Id="rId215" Type="http://schemas.openxmlformats.org/officeDocument/2006/relationships/image" Target="media/image101.wmf"/><Relationship Id="rId257" Type="http://schemas.openxmlformats.org/officeDocument/2006/relationships/image" Target="media/image122.wmf"/><Relationship Id="rId422" Type="http://schemas.openxmlformats.org/officeDocument/2006/relationships/image" Target="media/image200.wmf"/><Relationship Id="rId464" Type="http://schemas.openxmlformats.org/officeDocument/2006/relationships/image" Target="media/image221.wmf"/><Relationship Id="rId867" Type="http://schemas.openxmlformats.org/officeDocument/2006/relationships/image" Target="media/image434.wmf"/><Relationship Id="rId1010" Type="http://schemas.openxmlformats.org/officeDocument/2006/relationships/image" Target="media/image507.png"/><Relationship Id="rId1052" Type="http://schemas.openxmlformats.org/officeDocument/2006/relationships/image" Target="media/image536.wmf"/><Relationship Id="rId1094" Type="http://schemas.openxmlformats.org/officeDocument/2006/relationships/image" Target="media/image557.wmf"/><Relationship Id="rId1108" Type="http://schemas.openxmlformats.org/officeDocument/2006/relationships/image" Target="media/image566.png"/><Relationship Id="rId299" Type="http://schemas.openxmlformats.org/officeDocument/2006/relationships/image" Target="media/image142.wmf"/><Relationship Id="rId727" Type="http://schemas.openxmlformats.org/officeDocument/2006/relationships/image" Target="media/image353.wmf"/><Relationship Id="rId934" Type="http://schemas.openxmlformats.org/officeDocument/2006/relationships/oleObject" Target="embeddings/oleObject460.bin"/><Relationship Id="rId63" Type="http://schemas.openxmlformats.org/officeDocument/2006/relationships/oleObject" Target="embeddings/oleObject27.bin"/><Relationship Id="rId159" Type="http://schemas.openxmlformats.org/officeDocument/2006/relationships/oleObject" Target="embeddings/oleObject78.bin"/><Relationship Id="rId366" Type="http://schemas.openxmlformats.org/officeDocument/2006/relationships/oleObject" Target="embeddings/oleObject186.bin"/><Relationship Id="rId573" Type="http://schemas.openxmlformats.org/officeDocument/2006/relationships/image" Target="media/image275.wmf"/><Relationship Id="rId780" Type="http://schemas.openxmlformats.org/officeDocument/2006/relationships/oleObject" Target="embeddings/oleObject394.bin"/><Relationship Id="rId226" Type="http://schemas.openxmlformats.org/officeDocument/2006/relationships/oleObject" Target="embeddings/oleObject113.bin"/><Relationship Id="rId433" Type="http://schemas.openxmlformats.org/officeDocument/2006/relationships/oleObject" Target="embeddings/oleObject221.bin"/><Relationship Id="rId878" Type="http://schemas.openxmlformats.org/officeDocument/2006/relationships/oleObject" Target="embeddings/oleObject432.bin"/><Relationship Id="rId1063" Type="http://schemas.openxmlformats.org/officeDocument/2006/relationships/oleObject" Target="embeddings/oleObject515.bin"/><Relationship Id="rId640" Type="http://schemas.openxmlformats.org/officeDocument/2006/relationships/oleObject" Target="embeddings/oleObject325.bin"/><Relationship Id="rId738" Type="http://schemas.openxmlformats.org/officeDocument/2006/relationships/oleObject" Target="embeddings/oleObject373.bin"/><Relationship Id="rId945" Type="http://schemas.openxmlformats.org/officeDocument/2006/relationships/image" Target="media/image473.wmf"/><Relationship Id="rId74" Type="http://schemas.openxmlformats.org/officeDocument/2006/relationships/image" Target="media/image35.wmf"/><Relationship Id="rId377" Type="http://schemas.openxmlformats.org/officeDocument/2006/relationships/oleObject" Target="embeddings/oleObject193.bin"/><Relationship Id="rId500" Type="http://schemas.openxmlformats.org/officeDocument/2006/relationships/image" Target="media/image239.wmf"/><Relationship Id="rId584" Type="http://schemas.openxmlformats.org/officeDocument/2006/relationships/image" Target="media/image280.wmf"/><Relationship Id="rId805" Type="http://schemas.openxmlformats.org/officeDocument/2006/relationships/image" Target="media/image392.wmf"/><Relationship Id="rId1130" Type="http://schemas.openxmlformats.org/officeDocument/2006/relationships/image" Target="media/image580.wmf"/><Relationship Id="rId5" Type="http://schemas.openxmlformats.org/officeDocument/2006/relationships/webSettings" Target="webSettings.xml"/><Relationship Id="rId237" Type="http://schemas.openxmlformats.org/officeDocument/2006/relationships/image" Target="media/image112.wmf"/><Relationship Id="rId791" Type="http://schemas.openxmlformats.org/officeDocument/2006/relationships/image" Target="media/image385.wmf"/><Relationship Id="rId889" Type="http://schemas.openxmlformats.org/officeDocument/2006/relationships/image" Target="media/image445.wmf"/><Relationship Id="rId1074" Type="http://schemas.openxmlformats.org/officeDocument/2006/relationships/image" Target="media/image547.wmf"/><Relationship Id="rId444" Type="http://schemas.openxmlformats.org/officeDocument/2006/relationships/image" Target="media/image211.wmf"/><Relationship Id="rId651" Type="http://schemas.openxmlformats.org/officeDocument/2006/relationships/image" Target="media/image314.wmf"/><Relationship Id="rId749" Type="http://schemas.openxmlformats.org/officeDocument/2006/relationships/image" Target="media/image364.wmf"/><Relationship Id="rId290" Type="http://schemas.openxmlformats.org/officeDocument/2006/relationships/oleObject" Target="embeddings/oleObject146.bin"/><Relationship Id="rId304" Type="http://schemas.openxmlformats.org/officeDocument/2006/relationships/oleObject" Target="embeddings/oleObject153.bin"/><Relationship Id="rId388" Type="http://schemas.openxmlformats.org/officeDocument/2006/relationships/image" Target="media/image183.wmf"/><Relationship Id="rId511" Type="http://schemas.openxmlformats.org/officeDocument/2006/relationships/oleObject" Target="embeddings/oleObject260.bin"/><Relationship Id="rId609" Type="http://schemas.openxmlformats.org/officeDocument/2006/relationships/oleObject" Target="embeddings/oleObject310.bin"/><Relationship Id="rId956" Type="http://schemas.openxmlformats.org/officeDocument/2006/relationships/image" Target="media/image479.wmf"/><Relationship Id="rId1141" Type="http://schemas.openxmlformats.org/officeDocument/2006/relationships/image" Target="media/image589.png"/><Relationship Id="rId85" Type="http://schemas.openxmlformats.org/officeDocument/2006/relationships/oleObject" Target="embeddings/oleObject38.bin"/><Relationship Id="rId150" Type="http://schemas.openxmlformats.org/officeDocument/2006/relationships/image" Target="media/image70.wmf"/><Relationship Id="rId595" Type="http://schemas.openxmlformats.org/officeDocument/2006/relationships/oleObject" Target="embeddings/oleObject303.bin"/><Relationship Id="rId816" Type="http://schemas.openxmlformats.org/officeDocument/2006/relationships/oleObject" Target="embeddings/oleObject412.bin"/><Relationship Id="rId1001" Type="http://schemas.openxmlformats.org/officeDocument/2006/relationships/oleObject" Target="embeddings/oleObject493.bin"/><Relationship Id="rId248" Type="http://schemas.openxmlformats.org/officeDocument/2006/relationships/oleObject" Target="embeddings/oleObject124.bin"/><Relationship Id="rId455" Type="http://schemas.openxmlformats.org/officeDocument/2006/relationships/oleObject" Target="embeddings/oleObject232.bin"/><Relationship Id="rId662" Type="http://schemas.openxmlformats.org/officeDocument/2006/relationships/oleObject" Target="embeddings/oleObject337.bin"/><Relationship Id="rId1085" Type="http://schemas.openxmlformats.org/officeDocument/2006/relationships/oleObject" Target="embeddings/oleObject526.bin"/><Relationship Id="rId12" Type="http://schemas.openxmlformats.org/officeDocument/2006/relationships/image" Target="media/image4.wmf"/><Relationship Id="rId108" Type="http://schemas.openxmlformats.org/officeDocument/2006/relationships/image" Target="media/image52.wmf"/><Relationship Id="rId315" Type="http://schemas.openxmlformats.org/officeDocument/2006/relationships/image" Target="media/image149.wmf"/><Relationship Id="rId522" Type="http://schemas.openxmlformats.org/officeDocument/2006/relationships/image" Target="media/image250.wmf"/><Relationship Id="rId967" Type="http://schemas.openxmlformats.org/officeDocument/2006/relationships/oleObject" Target="embeddings/oleObject476.bin"/><Relationship Id="rId1152" Type="http://schemas.openxmlformats.org/officeDocument/2006/relationships/oleObject" Target="embeddings/oleObject550.bin"/><Relationship Id="rId96" Type="http://schemas.openxmlformats.org/officeDocument/2006/relationships/image" Target="media/image46.wmf"/><Relationship Id="rId161" Type="http://schemas.openxmlformats.org/officeDocument/2006/relationships/oleObject" Target="embeddings/oleObject79.bin"/><Relationship Id="rId399" Type="http://schemas.openxmlformats.org/officeDocument/2006/relationships/oleObject" Target="embeddings/oleObject204.bin"/><Relationship Id="rId827" Type="http://schemas.openxmlformats.org/officeDocument/2006/relationships/image" Target="media/image403.wmf"/><Relationship Id="rId1012" Type="http://schemas.openxmlformats.org/officeDocument/2006/relationships/image" Target="media/image509.png"/><Relationship Id="rId259" Type="http://schemas.openxmlformats.org/officeDocument/2006/relationships/image" Target="media/image123.wmf"/><Relationship Id="rId466" Type="http://schemas.openxmlformats.org/officeDocument/2006/relationships/image" Target="media/image222.wmf"/><Relationship Id="rId673" Type="http://schemas.openxmlformats.org/officeDocument/2006/relationships/oleObject" Target="embeddings/oleObject342.bin"/><Relationship Id="rId880" Type="http://schemas.openxmlformats.org/officeDocument/2006/relationships/oleObject" Target="embeddings/oleObject433.bin"/><Relationship Id="rId1096" Type="http://schemas.openxmlformats.org/officeDocument/2006/relationships/image" Target="media/image558.png"/><Relationship Id="rId23" Type="http://schemas.openxmlformats.org/officeDocument/2006/relationships/oleObject" Target="embeddings/oleObject7.bin"/><Relationship Id="rId119" Type="http://schemas.openxmlformats.org/officeDocument/2006/relationships/oleObject" Target="embeddings/oleObject54.bin"/><Relationship Id="rId326" Type="http://schemas.openxmlformats.org/officeDocument/2006/relationships/oleObject" Target="embeddings/oleObject165.bin"/><Relationship Id="rId533" Type="http://schemas.openxmlformats.org/officeDocument/2006/relationships/oleObject" Target="embeddings/oleObject271.bin"/><Relationship Id="rId978" Type="http://schemas.openxmlformats.org/officeDocument/2006/relationships/image" Target="media/image490.wmf"/><Relationship Id="rId1163" Type="http://schemas.openxmlformats.org/officeDocument/2006/relationships/footer" Target="footer1.xml"/><Relationship Id="rId740" Type="http://schemas.openxmlformats.org/officeDocument/2006/relationships/oleObject" Target="embeddings/oleObject374.bin"/><Relationship Id="rId838" Type="http://schemas.openxmlformats.org/officeDocument/2006/relationships/oleObject" Target="embeddings/oleObject423.bin"/><Relationship Id="rId1023" Type="http://schemas.openxmlformats.org/officeDocument/2006/relationships/image" Target="media/image517.wmf"/><Relationship Id="rId172" Type="http://schemas.openxmlformats.org/officeDocument/2006/relationships/image" Target="media/image81.wmf"/><Relationship Id="rId477" Type="http://schemas.openxmlformats.org/officeDocument/2006/relationships/oleObject" Target="embeddings/oleObject243.bin"/><Relationship Id="rId600" Type="http://schemas.openxmlformats.org/officeDocument/2006/relationships/image" Target="media/image288.wmf"/><Relationship Id="rId684" Type="http://schemas.openxmlformats.org/officeDocument/2006/relationships/image" Target="media/image331.wmf"/><Relationship Id="rId337" Type="http://schemas.openxmlformats.org/officeDocument/2006/relationships/image" Target="media/image160.wmf"/><Relationship Id="rId891" Type="http://schemas.openxmlformats.org/officeDocument/2006/relationships/image" Target="media/image446.wmf"/><Relationship Id="rId905" Type="http://schemas.openxmlformats.org/officeDocument/2006/relationships/image" Target="media/image453.wmf"/><Relationship Id="rId989" Type="http://schemas.openxmlformats.org/officeDocument/2006/relationships/oleObject" Target="embeddings/oleObject487.bin"/><Relationship Id="rId34" Type="http://schemas.openxmlformats.org/officeDocument/2006/relationships/image" Target="media/image15.wmf"/><Relationship Id="rId544" Type="http://schemas.openxmlformats.org/officeDocument/2006/relationships/image" Target="media/image261.wmf"/><Relationship Id="rId751" Type="http://schemas.openxmlformats.org/officeDocument/2006/relationships/image" Target="media/image365.wmf"/><Relationship Id="rId849" Type="http://schemas.openxmlformats.org/officeDocument/2006/relationships/image" Target="media/image417.png"/><Relationship Id="rId183" Type="http://schemas.openxmlformats.org/officeDocument/2006/relationships/oleObject" Target="embeddings/oleObject91.bin"/><Relationship Id="rId390" Type="http://schemas.openxmlformats.org/officeDocument/2006/relationships/image" Target="media/image184.wmf"/><Relationship Id="rId404" Type="http://schemas.openxmlformats.org/officeDocument/2006/relationships/image" Target="media/image191.wmf"/><Relationship Id="rId611" Type="http://schemas.openxmlformats.org/officeDocument/2006/relationships/oleObject" Target="embeddings/oleObject311.bin"/><Relationship Id="rId1034" Type="http://schemas.openxmlformats.org/officeDocument/2006/relationships/oleObject" Target="embeddings/oleObject505.bin"/><Relationship Id="rId250" Type="http://schemas.openxmlformats.org/officeDocument/2006/relationships/oleObject" Target="embeddings/oleObject125.bin"/><Relationship Id="rId488" Type="http://schemas.openxmlformats.org/officeDocument/2006/relationships/image" Target="media/image233.wmf"/><Relationship Id="rId695" Type="http://schemas.openxmlformats.org/officeDocument/2006/relationships/oleObject" Target="embeddings/oleObject352.bin"/><Relationship Id="rId709" Type="http://schemas.openxmlformats.org/officeDocument/2006/relationships/image" Target="media/image344.wmf"/><Relationship Id="rId916" Type="http://schemas.openxmlformats.org/officeDocument/2006/relationships/oleObject" Target="embeddings/oleObject451.bin"/><Relationship Id="rId1101" Type="http://schemas.openxmlformats.org/officeDocument/2006/relationships/image" Target="media/image561.wmf"/><Relationship Id="rId45" Type="http://schemas.openxmlformats.org/officeDocument/2006/relationships/oleObject" Target="embeddings/oleObject18.bin"/><Relationship Id="rId110" Type="http://schemas.openxmlformats.org/officeDocument/2006/relationships/image" Target="media/image53.wmf"/><Relationship Id="rId348" Type="http://schemas.openxmlformats.org/officeDocument/2006/relationships/oleObject" Target="embeddings/oleObject176.bin"/><Relationship Id="rId555" Type="http://schemas.openxmlformats.org/officeDocument/2006/relationships/image" Target="media/image266.wmf"/><Relationship Id="rId762" Type="http://schemas.openxmlformats.org/officeDocument/2006/relationships/oleObject" Target="embeddings/oleObject385.bin"/><Relationship Id="rId194" Type="http://schemas.openxmlformats.org/officeDocument/2006/relationships/oleObject" Target="embeddings/oleObject97.bin"/><Relationship Id="rId208" Type="http://schemas.openxmlformats.org/officeDocument/2006/relationships/oleObject" Target="embeddings/oleObject104.bin"/><Relationship Id="rId415" Type="http://schemas.openxmlformats.org/officeDocument/2006/relationships/oleObject" Target="embeddings/oleObject212.bin"/><Relationship Id="rId622" Type="http://schemas.openxmlformats.org/officeDocument/2006/relationships/oleObject" Target="embeddings/oleObject316.bin"/><Relationship Id="rId1045" Type="http://schemas.openxmlformats.org/officeDocument/2006/relationships/image" Target="media/image532.png"/><Relationship Id="rId261" Type="http://schemas.openxmlformats.org/officeDocument/2006/relationships/image" Target="media/image124.wmf"/><Relationship Id="rId499" Type="http://schemas.openxmlformats.org/officeDocument/2006/relationships/oleObject" Target="embeddings/oleObject254.bin"/><Relationship Id="rId927" Type="http://schemas.openxmlformats.org/officeDocument/2006/relationships/image" Target="media/image464.wmf"/><Relationship Id="rId1112" Type="http://schemas.openxmlformats.org/officeDocument/2006/relationships/image" Target="media/image570.png"/><Relationship Id="rId56" Type="http://schemas.openxmlformats.org/officeDocument/2006/relationships/image" Target="media/image26.wmf"/><Relationship Id="rId359" Type="http://schemas.openxmlformats.org/officeDocument/2006/relationships/image" Target="media/image171.wmf"/><Relationship Id="rId566" Type="http://schemas.openxmlformats.org/officeDocument/2006/relationships/oleObject" Target="embeddings/oleObject288.bin"/><Relationship Id="rId773" Type="http://schemas.openxmlformats.org/officeDocument/2006/relationships/image" Target="media/image376.wmf"/><Relationship Id="rId121" Type="http://schemas.openxmlformats.org/officeDocument/2006/relationships/oleObject" Target="embeddings/oleObject55.bin"/><Relationship Id="rId219" Type="http://schemas.openxmlformats.org/officeDocument/2006/relationships/image" Target="media/image103.wmf"/><Relationship Id="rId426" Type="http://schemas.openxmlformats.org/officeDocument/2006/relationships/image" Target="media/image202.wmf"/><Relationship Id="rId633" Type="http://schemas.openxmlformats.org/officeDocument/2006/relationships/image" Target="media/image305.wmf"/><Relationship Id="rId980" Type="http://schemas.openxmlformats.org/officeDocument/2006/relationships/image" Target="media/image491.wmf"/><Relationship Id="rId1056" Type="http://schemas.openxmlformats.org/officeDocument/2006/relationships/image" Target="media/image538.wmf"/><Relationship Id="rId840" Type="http://schemas.openxmlformats.org/officeDocument/2006/relationships/oleObject" Target="embeddings/oleObject424.bin"/><Relationship Id="rId938" Type="http://schemas.openxmlformats.org/officeDocument/2006/relationships/oleObject" Target="embeddings/oleObject462.bin"/><Relationship Id="rId67" Type="http://schemas.openxmlformats.org/officeDocument/2006/relationships/oleObject" Target="embeddings/oleObject29.bin"/><Relationship Id="rId272" Type="http://schemas.openxmlformats.org/officeDocument/2006/relationships/oleObject" Target="embeddings/oleObject136.bin"/><Relationship Id="rId577" Type="http://schemas.openxmlformats.org/officeDocument/2006/relationships/image" Target="media/image277.wmf"/><Relationship Id="rId700" Type="http://schemas.openxmlformats.org/officeDocument/2006/relationships/image" Target="media/image339.wmf"/><Relationship Id="rId1123" Type="http://schemas.openxmlformats.org/officeDocument/2006/relationships/oleObject" Target="embeddings/oleObject540.bin"/><Relationship Id="rId132" Type="http://schemas.openxmlformats.org/officeDocument/2006/relationships/oleObject" Target="embeddings/oleObject62.bin"/><Relationship Id="rId784" Type="http://schemas.openxmlformats.org/officeDocument/2006/relationships/oleObject" Target="embeddings/oleObject396.bin"/><Relationship Id="rId991" Type="http://schemas.openxmlformats.org/officeDocument/2006/relationships/oleObject" Target="embeddings/oleObject488.bin"/><Relationship Id="rId1067" Type="http://schemas.openxmlformats.org/officeDocument/2006/relationships/oleObject" Target="embeddings/oleObject517.bin"/><Relationship Id="rId437" Type="http://schemas.openxmlformats.org/officeDocument/2006/relationships/oleObject" Target="embeddings/oleObject223.bin"/><Relationship Id="rId644" Type="http://schemas.openxmlformats.org/officeDocument/2006/relationships/oleObject" Target="embeddings/oleObject327.bin"/><Relationship Id="rId851" Type="http://schemas.openxmlformats.org/officeDocument/2006/relationships/image" Target="media/image419.png"/><Relationship Id="rId283" Type="http://schemas.openxmlformats.org/officeDocument/2006/relationships/oleObject" Target="embeddings/oleObject142.bin"/><Relationship Id="rId490" Type="http://schemas.openxmlformats.org/officeDocument/2006/relationships/image" Target="media/image234.wmf"/><Relationship Id="rId504" Type="http://schemas.openxmlformats.org/officeDocument/2006/relationships/image" Target="media/image241.wmf"/><Relationship Id="rId711" Type="http://schemas.openxmlformats.org/officeDocument/2006/relationships/image" Target="media/image345.wmf"/><Relationship Id="rId949" Type="http://schemas.openxmlformats.org/officeDocument/2006/relationships/image" Target="media/image475.png"/><Relationship Id="rId1134" Type="http://schemas.openxmlformats.org/officeDocument/2006/relationships/image" Target="media/image582.png"/><Relationship Id="rId78" Type="http://schemas.openxmlformats.org/officeDocument/2006/relationships/image" Target="media/image37.wmf"/><Relationship Id="rId143" Type="http://schemas.openxmlformats.org/officeDocument/2006/relationships/oleObject" Target="embeddings/oleObject70.bin"/><Relationship Id="rId350" Type="http://schemas.openxmlformats.org/officeDocument/2006/relationships/oleObject" Target="embeddings/oleObject177.bin"/><Relationship Id="rId588" Type="http://schemas.openxmlformats.org/officeDocument/2006/relationships/image" Target="media/image282.wmf"/><Relationship Id="rId795" Type="http://schemas.openxmlformats.org/officeDocument/2006/relationships/image" Target="media/image387.wmf"/><Relationship Id="rId809" Type="http://schemas.openxmlformats.org/officeDocument/2006/relationships/image" Target="media/image394.wmf"/><Relationship Id="rId9" Type="http://schemas.openxmlformats.org/officeDocument/2006/relationships/image" Target="media/image2.jpg"/><Relationship Id="rId210" Type="http://schemas.openxmlformats.org/officeDocument/2006/relationships/oleObject" Target="embeddings/oleObject105.bin"/><Relationship Id="rId448" Type="http://schemas.openxmlformats.org/officeDocument/2006/relationships/image" Target="media/image213.wmf"/><Relationship Id="rId655" Type="http://schemas.openxmlformats.org/officeDocument/2006/relationships/image" Target="media/image315.wmf"/><Relationship Id="rId862" Type="http://schemas.openxmlformats.org/officeDocument/2006/relationships/image" Target="media/image430.png"/><Relationship Id="rId1078" Type="http://schemas.openxmlformats.org/officeDocument/2006/relationships/image" Target="media/image549.wmf"/><Relationship Id="rId294" Type="http://schemas.openxmlformats.org/officeDocument/2006/relationships/oleObject" Target="embeddings/oleObject148.bin"/><Relationship Id="rId308" Type="http://schemas.openxmlformats.org/officeDocument/2006/relationships/oleObject" Target="embeddings/oleObject156.bin"/><Relationship Id="rId515" Type="http://schemas.openxmlformats.org/officeDocument/2006/relationships/oleObject" Target="embeddings/oleObject262.bin"/><Relationship Id="rId722" Type="http://schemas.openxmlformats.org/officeDocument/2006/relationships/oleObject" Target="embeddings/oleObject365.bin"/><Relationship Id="rId1145" Type="http://schemas.openxmlformats.org/officeDocument/2006/relationships/image" Target="media/image592.wmf"/><Relationship Id="rId89" Type="http://schemas.openxmlformats.org/officeDocument/2006/relationships/oleObject" Target="embeddings/oleObject40.bin"/><Relationship Id="rId154" Type="http://schemas.openxmlformats.org/officeDocument/2006/relationships/image" Target="media/image72.wmf"/><Relationship Id="rId361" Type="http://schemas.openxmlformats.org/officeDocument/2006/relationships/image" Target="media/image172.wmf"/><Relationship Id="rId599" Type="http://schemas.openxmlformats.org/officeDocument/2006/relationships/oleObject" Target="embeddings/oleObject305.bin"/><Relationship Id="rId1005" Type="http://schemas.openxmlformats.org/officeDocument/2006/relationships/oleObject" Target="embeddings/oleObject495.bin"/><Relationship Id="rId459" Type="http://schemas.openxmlformats.org/officeDocument/2006/relationships/oleObject" Target="embeddings/oleObject234.bin"/><Relationship Id="rId666" Type="http://schemas.openxmlformats.org/officeDocument/2006/relationships/image" Target="media/image321.png"/><Relationship Id="rId873" Type="http://schemas.openxmlformats.org/officeDocument/2006/relationships/image" Target="media/image437.wmf"/><Relationship Id="rId1089" Type="http://schemas.openxmlformats.org/officeDocument/2006/relationships/oleObject" Target="embeddings/oleObject528.bin"/><Relationship Id="rId16" Type="http://schemas.openxmlformats.org/officeDocument/2006/relationships/image" Target="media/image6.wmf"/><Relationship Id="rId221" Type="http://schemas.openxmlformats.org/officeDocument/2006/relationships/image" Target="media/image104.wmf"/><Relationship Id="rId319" Type="http://schemas.openxmlformats.org/officeDocument/2006/relationships/image" Target="media/image151.wmf"/><Relationship Id="rId526" Type="http://schemas.openxmlformats.org/officeDocument/2006/relationships/image" Target="media/image252.wmf"/><Relationship Id="rId1156" Type="http://schemas.openxmlformats.org/officeDocument/2006/relationships/oleObject" Target="embeddings/oleObject552.bin"/><Relationship Id="rId733" Type="http://schemas.openxmlformats.org/officeDocument/2006/relationships/image" Target="media/image356.wmf"/><Relationship Id="rId940" Type="http://schemas.openxmlformats.org/officeDocument/2006/relationships/oleObject" Target="embeddings/oleObject463.bin"/><Relationship Id="rId1016" Type="http://schemas.openxmlformats.org/officeDocument/2006/relationships/image" Target="media/image513.png"/><Relationship Id="rId165" Type="http://schemas.openxmlformats.org/officeDocument/2006/relationships/oleObject" Target="embeddings/oleObject81.bin"/><Relationship Id="rId372" Type="http://schemas.openxmlformats.org/officeDocument/2006/relationships/image" Target="media/image175.wmf"/><Relationship Id="rId677" Type="http://schemas.openxmlformats.org/officeDocument/2006/relationships/oleObject" Target="embeddings/oleObject343.bin"/><Relationship Id="rId800" Type="http://schemas.openxmlformats.org/officeDocument/2006/relationships/oleObject" Target="embeddings/oleObject404.bin"/><Relationship Id="rId232" Type="http://schemas.openxmlformats.org/officeDocument/2006/relationships/oleObject" Target="embeddings/oleObject116.bin"/><Relationship Id="rId884" Type="http://schemas.openxmlformats.org/officeDocument/2006/relationships/oleObject" Target="embeddings/oleObject435.bin"/><Relationship Id="rId27" Type="http://schemas.openxmlformats.org/officeDocument/2006/relationships/oleObject" Target="embeddings/oleObject9.bin"/><Relationship Id="rId537" Type="http://schemas.openxmlformats.org/officeDocument/2006/relationships/oleObject" Target="embeddings/oleObject273.bin"/><Relationship Id="rId744" Type="http://schemas.openxmlformats.org/officeDocument/2006/relationships/oleObject" Target="embeddings/oleObject376.bin"/><Relationship Id="rId951" Type="http://schemas.openxmlformats.org/officeDocument/2006/relationships/oleObject" Target="embeddings/oleObject468.bin"/><Relationship Id="rId80" Type="http://schemas.openxmlformats.org/officeDocument/2006/relationships/image" Target="media/image38.wmf"/><Relationship Id="rId176" Type="http://schemas.openxmlformats.org/officeDocument/2006/relationships/image" Target="media/image83.wmf"/><Relationship Id="rId383" Type="http://schemas.openxmlformats.org/officeDocument/2006/relationships/oleObject" Target="embeddings/oleObject196.bin"/><Relationship Id="rId590" Type="http://schemas.openxmlformats.org/officeDocument/2006/relationships/image" Target="media/image283.wmf"/><Relationship Id="rId604" Type="http://schemas.openxmlformats.org/officeDocument/2006/relationships/image" Target="media/image290.wmf"/><Relationship Id="rId811" Type="http://schemas.openxmlformats.org/officeDocument/2006/relationships/image" Target="media/image395.wmf"/><Relationship Id="rId1027" Type="http://schemas.openxmlformats.org/officeDocument/2006/relationships/image" Target="media/image519.wmf"/><Relationship Id="rId243" Type="http://schemas.openxmlformats.org/officeDocument/2006/relationships/image" Target="media/image115.wmf"/><Relationship Id="rId450" Type="http://schemas.openxmlformats.org/officeDocument/2006/relationships/image" Target="media/image214.wmf"/><Relationship Id="rId688" Type="http://schemas.openxmlformats.org/officeDocument/2006/relationships/image" Target="media/image333.wmf"/><Relationship Id="rId895" Type="http://schemas.openxmlformats.org/officeDocument/2006/relationships/image" Target="media/image448.wmf"/><Relationship Id="rId909" Type="http://schemas.openxmlformats.org/officeDocument/2006/relationships/image" Target="media/image455.wmf"/><Relationship Id="rId1080" Type="http://schemas.openxmlformats.org/officeDocument/2006/relationships/image" Target="media/image550.wmf"/><Relationship Id="rId38" Type="http://schemas.openxmlformats.org/officeDocument/2006/relationships/image" Target="media/image17.wmf"/><Relationship Id="rId103" Type="http://schemas.openxmlformats.org/officeDocument/2006/relationships/oleObject" Target="embeddings/oleObject47.bin"/><Relationship Id="rId310" Type="http://schemas.openxmlformats.org/officeDocument/2006/relationships/oleObject" Target="embeddings/oleObject157.bin"/><Relationship Id="rId548" Type="http://schemas.openxmlformats.org/officeDocument/2006/relationships/image" Target="media/image263.wmf"/><Relationship Id="rId755" Type="http://schemas.openxmlformats.org/officeDocument/2006/relationships/image" Target="media/image367.wmf"/><Relationship Id="rId962" Type="http://schemas.openxmlformats.org/officeDocument/2006/relationships/image" Target="media/image482.wmf"/><Relationship Id="rId91" Type="http://schemas.openxmlformats.org/officeDocument/2006/relationships/oleObject" Target="embeddings/oleObject41.bin"/><Relationship Id="rId187" Type="http://schemas.openxmlformats.org/officeDocument/2006/relationships/image" Target="media/image87.wmf"/><Relationship Id="rId394" Type="http://schemas.openxmlformats.org/officeDocument/2006/relationships/image" Target="media/image186.wmf"/><Relationship Id="rId408" Type="http://schemas.openxmlformats.org/officeDocument/2006/relationships/image" Target="media/image193.wmf"/><Relationship Id="rId615" Type="http://schemas.openxmlformats.org/officeDocument/2006/relationships/image" Target="media/image296.wmf"/><Relationship Id="rId822" Type="http://schemas.openxmlformats.org/officeDocument/2006/relationships/oleObject" Target="embeddings/oleObject415.bin"/><Relationship Id="rId1038" Type="http://schemas.openxmlformats.org/officeDocument/2006/relationships/image" Target="media/image525.png"/><Relationship Id="rId254" Type="http://schemas.openxmlformats.org/officeDocument/2006/relationships/oleObject" Target="embeddings/oleObject127.bin"/><Relationship Id="rId699" Type="http://schemas.openxmlformats.org/officeDocument/2006/relationships/oleObject" Target="embeddings/oleObject354.bin"/><Relationship Id="rId1091" Type="http://schemas.openxmlformats.org/officeDocument/2006/relationships/oleObject" Target="embeddings/oleObject529.bin"/><Relationship Id="rId1105" Type="http://schemas.openxmlformats.org/officeDocument/2006/relationships/image" Target="media/image563.png"/><Relationship Id="rId49" Type="http://schemas.openxmlformats.org/officeDocument/2006/relationships/oleObject" Target="embeddings/oleObject20.bin"/><Relationship Id="rId114" Type="http://schemas.openxmlformats.org/officeDocument/2006/relationships/image" Target="media/image56.wmf"/><Relationship Id="rId461" Type="http://schemas.openxmlformats.org/officeDocument/2006/relationships/oleObject" Target="embeddings/oleObject235.bin"/><Relationship Id="rId559" Type="http://schemas.openxmlformats.org/officeDocument/2006/relationships/image" Target="media/image268.wmf"/><Relationship Id="rId766" Type="http://schemas.openxmlformats.org/officeDocument/2006/relationships/oleObject" Target="embeddings/oleObject387.bin"/><Relationship Id="rId198" Type="http://schemas.openxmlformats.org/officeDocument/2006/relationships/oleObject" Target="embeddings/oleObject99.bin"/><Relationship Id="rId321" Type="http://schemas.openxmlformats.org/officeDocument/2006/relationships/image" Target="media/image152.wmf"/><Relationship Id="rId419" Type="http://schemas.openxmlformats.org/officeDocument/2006/relationships/oleObject" Target="embeddings/oleObject214.bin"/><Relationship Id="rId626" Type="http://schemas.openxmlformats.org/officeDocument/2006/relationships/oleObject" Target="embeddings/oleObject318.bin"/><Relationship Id="rId973" Type="http://schemas.openxmlformats.org/officeDocument/2006/relationships/oleObject" Target="embeddings/oleObject479.bin"/><Relationship Id="rId1049" Type="http://schemas.openxmlformats.org/officeDocument/2006/relationships/oleObject" Target="embeddings/oleObject508.bin"/><Relationship Id="rId833" Type="http://schemas.openxmlformats.org/officeDocument/2006/relationships/image" Target="media/image406.wmf"/><Relationship Id="rId1116" Type="http://schemas.openxmlformats.org/officeDocument/2006/relationships/image" Target="media/image573.wmf"/><Relationship Id="rId265" Type="http://schemas.openxmlformats.org/officeDocument/2006/relationships/image" Target="media/image126.wmf"/><Relationship Id="rId472" Type="http://schemas.openxmlformats.org/officeDocument/2006/relationships/image" Target="media/image225.wmf"/><Relationship Id="rId900" Type="http://schemas.openxmlformats.org/officeDocument/2006/relationships/oleObject" Target="embeddings/oleObject443.bin"/><Relationship Id="rId125" Type="http://schemas.openxmlformats.org/officeDocument/2006/relationships/oleObject" Target="embeddings/oleObject58.bin"/><Relationship Id="rId332" Type="http://schemas.openxmlformats.org/officeDocument/2006/relationships/oleObject" Target="embeddings/oleObject168.bin"/><Relationship Id="rId777" Type="http://schemas.openxmlformats.org/officeDocument/2006/relationships/image" Target="media/image378.wmf"/><Relationship Id="rId984" Type="http://schemas.openxmlformats.org/officeDocument/2006/relationships/image" Target="media/image493.wmf"/><Relationship Id="rId637" Type="http://schemas.openxmlformats.org/officeDocument/2006/relationships/image" Target="media/image307.wmf"/><Relationship Id="rId844" Type="http://schemas.openxmlformats.org/officeDocument/2006/relationships/image" Target="media/image412.jpg"/><Relationship Id="rId276" Type="http://schemas.openxmlformats.org/officeDocument/2006/relationships/oleObject" Target="embeddings/oleObject138.bin"/><Relationship Id="rId483" Type="http://schemas.openxmlformats.org/officeDocument/2006/relationships/oleObject" Target="embeddings/oleObject246.bin"/><Relationship Id="rId690" Type="http://schemas.openxmlformats.org/officeDocument/2006/relationships/image" Target="media/image334.wmf"/><Relationship Id="rId704" Type="http://schemas.openxmlformats.org/officeDocument/2006/relationships/image" Target="media/image341.wmf"/><Relationship Id="rId911" Type="http://schemas.openxmlformats.org/officeDocument/2006/relationships/image" Target="media/image456.wmf"/><Relationship Id="rId1127" Type="http://schemas.openxmlformats.org/officeDocument/2006/relationships/oleObject" Target="embeddings/oleObject542.bin"/><Relationship Id="rId40" Type="http://schemas.openxmlformats.org/officeDocument/2006/relationships/image" Target="media/image18.wmf"/><Relationship Id="rId136" Type="http://schemas.openxmlformats.org/officeDocument/2006/relationships/image" Target="media/image65.wmf"/><Relationship Id="rId343" Type="http://schemas.openxmlformats.org/officeDocument/2006/relationships/image" Target="media/image163.wmf"/><Relationship Id="rId550" Type="http://schemas.openxmlformats.org/officeDocument/2006/relationships/oleObject" Target="embeddings/oleObject280.bin"/><Relationship Id="rId788" Type="http://schemas.openxmlformats.org/officeDocument/2006/relationships/oleObject" Target="embeddings/oleObject398.bin"/><Relationship Id="rId995" Type="http://schemas.openxmlformats.org/officeDocument/2006/relationships/oleObject" Target="embeddings/oleObject490.bin"/><Relationship Id="rId203" Type="http://schemas.openxmlformats.org/officeDocument/2006/relationships/image" Target="media/image95.wmf"/><Relationship Id="rId648" Type="http://schemas.openxmlformats.org/officeDocument/2006/relationships/oleObject" Target="embeddings/oleObject329.bin"/><Relationship Id="rId855" Type="http://schemas.openxmlformats.org/officeDocument/2006/relationships/image" Target="media/image423.png"/><Relationship Id="rId1040" Type="http://schemas.openxmlformats.org/officeDocument/2006/relationships/image" Target="media/image527.png"/><Relationship Id="rId287" Type="http://schemas.openxmlformats.org/officeDocument/2006/relationships/image" Target="media/image136.wmf"/><Relationship Id="rId410" Type="http://schemas.openxmlformats.org/officeDocument/2006/relationships/image" Target="media/image194.wmf"/><Relationship Id="rId494" Type="http://schemas.openxmlformats.org/officeDocument/2006/relationships/image" Target="media/image236.wmf"/><Relationship Id="rId508" Type="http://schemas.openxmlformats.org/officeDocument/2006/relationships/image" Target="media/image243.wmf"/><Relationship Id="rId715" Type="http://schemas.openxmlformats.org/officeDocument/2006/relationships/image" Target="media/image347.wmf"/><Relationship Id="rId922" Type="http://schemas.openxmlformats.org/officeDocument/2006/relationships/oleObject" Target="embeddings/oleObject454.bin"/><Relationship Id="rId1138" Type="http://schemas.openxmlformats.org/officeDocument/2006/relationships/image" Target="media/image586.png"/><Relationship Id="rId147" Type="http://schemas.openxmlformats.org/officeDocument/2006/relationships/oleObject" Target="embeddings/oleObject72.bin"/><Relationship Id="rId354" Type="http://schemas.openxmlformats.org/officeDocument/2006/relationships/oleObject" Target="embeddings/oleObject179.bin"/><Relationship Id="rId799" Type="http://schemas.openxmlformats.org/officeDocument/2006/relationships/image" Target="media/image389.wmf"/><Relationship Id="rId51" Type="http://schemas.openxmlformats.org/officeDocument/2006/relationships/oleObject" Target="embeddings/oleObject21.bin"/><Relationship Id="rId561" Type="http://schemas.openxmlformats.org/officeDocument/2006/relationships/image" Target="media/image269.wmf"/><Relationship Id="rId659" Type="http://schemas.openxmlformats.org/officeDocument/2006/relationships/image" Target="media/image317.wmf"/><Relationship Id="rId866" Type="http://schemas.openxmlformats.org/officeDocument/2006/relationships/oleObject" Target="embeddings/oleObject426.bin"/><Relationship Id="rId214" Type="http://schemas.openxmlformats.org/officeDocument/2006/relationships/oleObject" Target="embeddings/oleObject107.bin"/><Relationship Id="rId298" Type="http://schemas.openxmlformats.org/officeDocument/2006/relationships/oleObject" Target="embeddings/oleObject150.bin"/><Relationship Id="rId421" Type="http://schemas.openxmlformats.org/officeDocument/2006/relationships/oleObject" Target="embeddings/oleObject215.bin"/><Relationship Id="rId519" Type="http://schemas.openxmlformats.org/officeDocument/2006/relationships/oleObject" Target="embeddings/oleObject264.bin"/><Relationship Id="rId1051" Type="http://schemas.openxmlformats.org/officeDocument/2006/relationships/oleObject" Target="embeddings/oleObject509.bin"/><Relationship Id="rId1149" Type="http://schemas.openxmlformats.org/officeDocument/2006/relationships/image" Target="media/image594.wmf"/><Relationship Id="rId158" Type="http://schemas.openxmlformats.org/officeDocument/2006/relationships/image" Target="media/image74.wmf"/><Relationship Id="rId726" Type="http://schemas.openxmlformats.org/officeDocument/2006/relationships/oleObject" Target="embeddings/oleObject367.bin"/><Relationship Id="rId933" Type="http://schemas.openxmlformats.org/officeDocument/2006/relationships/image" Target="media/image467.wmf"/><Relationship Id="rId1009" Type="http://schemas.openxmlformats.org/officeDocument/2006/relationships/image" Target="media/image506.png"/><Relationship Id="rId62" Type="http://schemas.openxmlformats.org/officeDocument/2006/relationships/image" Target="media/image29.wmf"/><Relationship Id="rId365" Type="http://schemas.openxmlformats.org/officeDocument/2006/relationships/oleObject" Target="embeddings/oleObject185.bin"/><Relationship Id="rId572" Type="http://schemas.openxmlformats.org/officeDocument/2006/relationships/oleObject" Target="embeddings/oleObject291.bin"/><Relationship Id="rId225" Type="http://schemas.openxmlformats.org/officeDocument/2006/relationships/image" Target="media/image106.wmf"/><Relationship Id="rId432" Type="http://schemas.openxmlformats.org/officeDocument/2006/relationships/image" Target="media/image205.wmf"/><Relationship Id="rId877" Type="http://schemas.openxmlformats.org/officeDocument/2006/relationships/image" Target="media/image439.wmf"/><Relationship Id="rId1062" Type="http://schemas.openxmlformats.org/officeDocument/2006/relationships/image" Target="media/image541.wmf"/><Relationship Id="rId737" Type="http://schemas.openxmlformats.org/officeDocument/2006/relationships/image" Target="media/image358.wmf"/><Relationship Id="rId944" Type="http://schemas.openxmlformats.org/officeDocument/2006/relationships/oleObject" Target="embeddings/oleObject465.bin"/><Relationship Id="rId73" Type="http://schemas.openxmlformats.org/officeDocument/2006/relationships/oleObject" Target="embeddings/oleObject32.bin"/><Relationship Id="rId169" Type="http://schemas.openxmlformats.org/officeDocument/2006/relationships/oleObject" Target="embeddings/oleObject83.bin"/><Relationship Id="rId376" Type="http://schemas.openxmlformats.org/officeDocument/2006/relationships/image" Target="media/image177.wmf"/><Relationship Id="rId583" Type="http://schemas.openxmlformats.org/officeDocument/2006/relationships/oleObject" Target="embeddings/oleObject297.bin"/><Relationship Id="rId790" Type="http://schemas.openxmlformats.org/officeDocument/2006/relationships/oleObject" Target="embeddings/oleObject399.bin"/><Relationship Id="rId804" Type="http://schemas.openxmlformats.org/officeDocument/2006/relationships/oleObject" Target="embeddings/oleObject406.bin"/><Relationship Id="rId4" Type="http://schemas.openxmlformats.org/officeDocument/2006/relationships/settings" Target="settings.xml"/><Relationship Id="rId236" Type="http://schemas.openxmlformats.org/officeDocument/2006/relationships/oleObject" Target="embeddings/oleObject118.bin"/><Relationship Id="rId443" Type="http://schemas.openxmlformats.org/officeDocument/2006/relationships/oleObject" Target="embeddings/oleObject226.bin"/><Relationship Id="rId650" Type="http://schemas.openxmlformats.org/officeDocument/2006/relationships/oleObject" Target="embeddings/oleObject330.bin"/><Relationship Id="rId888" Type="http://schemas.openxmlformats.org/officeDocument/2006/relationships/oleObject" Target="embeddings/oleObject437.bin"/><Relationship Id="rId1073" Type="http://schemas.openxmlformats.org/officeDocument/2006/relationships/oleObject" Target="embeddings/oleObject520.bin"/><Relationship Id="rId303" Type="http://schemas.openxmlformats.org/officeDocument/2006/relationships/image" Target="media/image144.wmf"/><Relationship Id="rId748" Type="http://schemas.openxmlformats.org/officeDocument/2006/relationships/oleObject" Target="embeddings/oleObject378.bin"/><Relationship Id="rId955" Type="http://schemas.openxmlformats.org/officeDocument/2006/relationships/oleObject" Target="embeddings/oleObject470.bin"/><Relationship Id="rId1140" Type="http://schemas.openxmlformats.org/officeDocument/2006/relationships/image" Target="media/image588.png"/><Relationship Id="rId84" Type="http://schemas.openxmlformats.org/officeDocument/2006/relationships/image" Target="media/image40.wmf"/><Relationship Id="rId387" Type="http://schemas.openxmlformats.org/officeDocument/2006/relationships/oleObject" Target="embeddings/oleObject198.bin"/><Relationship Id="rId510" Type="http://schemas.openxmlformats.org/officeDocument/2006/relationships/image" Target="media/image244.wmf"/><Relationship Id="rId594" Type="http://schemas.openxmlformats.org/officeDocument/2006/relationships/image" Target="media/image285.wmf"/><Relationship Id="rId608" Type="http://schemas.openxmlformats.org/officeDocument/2006/relationships/image" Target="media/image292.wmf"/><Relationship Id="rId815" Type="http://schemas.openxmlformats.org/officeDocument/2006/relationships/image" Target="media/image397.wmf"/><Relationship Id="rId247" Type="http://schemas.openxmlformats.org/officeDocument/2006/relationships/image" Target="media/image117.wmf"/><Relationship Id="rId899" Type="http://schemas.openxmlformats.org/officeDocument/2006/relationships/image" Target="media/image450.wmf"/><Relationship Id="rId1000" Type="http://schemas.openxmlformats.org/officeDocument/2006/relationships/image" Target="media/image501.wmf"/><Relationship Id="rId1084" Type="http://schemas.openxmlformats.org/officeDocument/2006/relationships/image" Target="media/image552.w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5797484-B5F6-486C-BE70-9C78C0F27C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TotalTime>
  <Pages>98</Pages>
  <Words>15678</Words>
  <Characters>89370</Characters>
  <Application>Microsoft Office Word</Application>
  <DocSecurity>0</DocSecurity>
  <Lines>744</Lines>
  <Paragraphs>209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104839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Windows</dc:creator>
  <cp:keywords/>
  <dc:description/>
  <cp:lastModifiedBy>Dana</cp:lastModifiedBy>
  <cp:revision>3</cp:revision>
  <cp:lastPrinted>2020-10-28T04:44:00Z</cp:lastPrinted>
  <dcterms:created xsi:type="dcterms:W3CDTF">2020-11-02T12:25:00Z</dcterms:created>
  <dcterms:modified xsi:type="dcterms:W3CDTF">2020-11-02T12:41:00Z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