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C446A" w:rsidRPr="00433C6F" w:rsidRDefault="00433C6F" w:rsidP="002506FE">
      <w:pPr>
        <w:pStyle w:val="a7"/>
        <w:spacing w:before="0" w:after="0"/>
        <w:outlineLvl w:val="9"/>
        <w:rPr>
          <w:rFonts w:ascii="Times New Roman" w:hAnsi="Times New Roman"/>
          <w:b w:val="0"/>
          <w:sz w:val="24"/>
          <w:szCs w:val="24"/>
          <w:lang w:val="en-US"/>
        </w:rPr>
      </w:pPr>
      <w:r>
        <w:rPr>
          <w:rFonts w:ascii="Times New Roman" w:hAnsi="Times New Roman"/>
          <w:b w:val="0"/>
          <w:sz w:val="24"/>
          <w:szCs w:val="24"/>
          <w:lang w:val="en-US"/>
        </w:rPr>
        <w:t>Ministry of Agriculture of the Republic of Kazakhstan</w:t>
      </w:r>
    </w:p>
    <w:p w:rsidR="00433C6F" w:rsidRDefault="00433C6F" w:rsidP="002506FE">
      <w:pPr>
        <w:pStyle w:val="a7"/>
        <w:spacing w:before="0" w:after="0"/>
        <w:outlineLvl w:val="9"/>
        <w:rPr>
          <w:rFonts w:ascii="Times New Roman" w:hAnsi="Times New Roman"/>
          <w:b w:val="0"/>
          <w:sz w:val="24"/>
          <w:szCs w:val="24"/>
          <w:lang w:val="en-US"/>
        </w:rPr>
      </w:pPr>
      <w:r w:rsidRPr="00433C6F">
        <w:rPr>
          <w:rFonts w:ascii="Times New Roman" w:hAnsi="Times New Roman"/>
          <w:b w:val="0"/>
          <w:sz w:val="24"/>
          <w:szCs w:val="24"/>
          <w:lang w:val="en-US"/>
        </w:rPr>
        <w:t>NON-COMMERCIAL JOINT-STOCK COMPANY</w:t>
      </w:r>
    </w:p>
    <w:p w:rsidR="009C446A" w:rsidRDefault="00433C6F" w:rsidP="002506FE">
      <w:pPr>
        <w:pStyle w:val="a7"/>
        <w:spacing w:before="0" w:after="0"/>
        <w:outlineLvl w:val="9"/>
        <w:rPr>
          <w:rFonts w:ascii="Times New Roman" w:hAnsi="Times New Roman"/>
          <w:b w:val="0"/>
          <w:sz w:val="24"/>
          <w:szCs w:val="24"/>
          <w:lang w:val="en-US"/>
        </w:rPr>
      </w:pPr>
      <w:r>
        <w:rPr>
          <w:rFonts w:ascii="Times New Roman" w:hAnsi="Times New Roman"/>
          <w:b w:val="0"/>
          <w:sz w:val="24"/>
          <w:szCs w:val="24"/>
          <w:lang w:val="en-US"/>
        </w:rPr>
        <w:t>KAZAKH NATIONAL AGRARIAN UNIVERSITY</w:t>
      </w:r>
    </w:p>
    <w:p w:rsidR="002506FE" w:rsidRPr="002506FE" w:rsidRDefault="002506FE" w:rsidP="002506FE">
      <w:pPr>
        <w:jc w:val="center"/>
        <w:rPr>
          <w:rFonts w:ascii="Times New Roman" w:hAnsi="Times New Roman"/>
          <w:sz w:val="24"/>
          <w:szCs w:val="24"/>
          <w:lang w:val="en-US"/>
        </w:rPr>
      </w:pPr>
      <w:r w:rsidRPr="00CA205D">
        <w:rPr>
          <w:rFonts w:ascii="Times New Roman" w:hAnsi="Times New Roman"/>
          <w:sz w:val="24"/>
          <w:szCs w:val="24"/>
          <w:lang w:val="en-US"/>
        </w:rPr>
        <w:t>(</w:t>
      </w:r>
      <w:r>
        <w:rPr>
          <w:rFonts w:ascii="Times New Roman" w:hAnsi="Times New Roman"/>
          <w:sz w:val="24"/>
          <w:szCs w:val="24"/>
          <w:lang w:val="en-US"/>
        </w:rPr>
        <w:t>KazNAU)</w:t>
      </w:r>
    </w:p>
    <w:p w:rsidR="009C446A" w:rsidRPr="002031A0" w:rsidRDefault="005809EA" w:rsidP="009C446A">
      <w:pPr>
        <w:pStyle w:val="a7"/>
        <w:spacing w:before="0" w:after="0"/>
        <w:jc w:val="left"/>
        <w:outlineLvl w:val="9"/>
        <w:rPr>
          <w:rFonts w:ascii="Times New Roman" w:hAnsi="Times New Roman"/>
          <w:b w:val="0"/>
          <w:iCs/>
          <w:sz w:val="24"/>
          <w:szCs w:val="24"/>
          <w:lang w:val="en-US"/>
        </w:rPr>
      </w:pPr>
      <w:r>
        <w:rPr>
          <w:rFonts w:ascii="Times New Roman" w:hAnsi="Times New Roman"/>
          <w:b w:val="0"/>
          <w:iCs/>
          <w:sz w:val="24"/>
          <w:szCs w:val="24"/>
          <w:lang w:val="en-US"/>
        </w:rPr>
        <w:t>IRSTI</w:t>
      </w:r>
      <w:r w:rsidR="009C446A" w:rsidRPr="002031A0">
        <w:rPr>
          <w:rFonts w:ascii="Times New Roman" w:hAnsi="Times New Roman"/>
          <w:b w:val="0"/>
          <w:iCs/>
          <w:sz w:val="24"/>
          <w:szCs w:val="24"/>
          <w:lang w:val="en-US"/>
        </w:rPr>
        <w:t xml:space="preserve"> 03.81</w:t>
      </w:r>
    </w:p>
    <w:p w:rsidR="009C446A" w:rsidRPr="002031A0" w:rsidRDefault="00377820" w:rsidP="009C446A">
      <w:pPr>
        <w:pStyle w:val="a7"/>
        <w:spacing w:before="0" w:after="0"/>
        <w:jc w:val="left"/>
        <w:outlineLvl w:val="9"/>
        <w:rPr>
          <w:rFonts w:ascii="Times New Roman" w:hAnsi="Times New Roman"/>
          <w:b w:val="0"/>
          <w:sz w:val="24"/>
          <w:szCs w:val="24"/>
          <w:lang w:val="en-US"/>
        </w:rPr>
      </w:pPr>
      <w:r>
        <w:rPr>
          <w:rFonts w:ascii="Times New Roman" w:hAnsi="Times New Roman"/>
          <w:b w:val="0"/>
          <w:iCs/>
          <w:sz w:val="24"/>
          <w:szCs w:val="24"/>
          <w:lang w:val="en-US"/>
        </w:rPr>
        <w:t>UDC</w:t>
      </w:r>
      <w:r w:rsidR="001F7430" w:rsidRPr="002031A0">
        <w:rPr>
          <w:rFonts w:ascii="Times New Roman" w:hAnsi="Times New Roman"/>
          <w:b w:val="0"/>
          <w:iCs/>
          <w:sz w:val="24"/>
          <w:szCs w:val="24"/>
          <w:lang w:val="en-US"/>
        </w:rPr>
        <w:t xml:space="preserve"> </w:t>
      </w:r>
      <w:r w:rsidR="001F7430" w:rsidRPr="002031A0">
        <w:rPr>
          <w:rFonts w:ascii="Times New Roman" w:hAnsi="Times New Roman"/>
          <w:b w:val="0"/>
          <w:sz w:val="24"/>
          <w:szCs w:val="24"/>
          <w:lang w:val="en-US"/>
        </w:rPr>
        <w:t>9</w:t>
      </w:r>
      <w:r w:rsidR="00506515" w:rsidRPr="002031A0">
        <w:rPr>
          <w:rFonts w:ascii="Times New Roman" w:hAnsi="Times New Roman"/>
          <w:b w:val="0"/>
          <w:sz w:val="24"/>
          <w:szCs w:val="24"/>
          <w:lang w:val="en-US"/>
        </w:rPr>
        <w:t>12</w:t>
      </w:r>
      <w:r w:rsidR="00EE213D" w:rsidRPr="002031A0">
        <w:rPr>
          <w:rFonts w:ascii="Times New Roman" w:hAnsi="Times New Roman"/>
          <w:b w:val="0"/>
          <w:sz w:val="24"/>
          <w:szCs w:val="24"/>
          <w:lang w:val="en-US"/>
        </w:rPr>
        <w:t>.</w:t>
      </w:r>
      <w:r w:rsidR="001F7430" w:rsidRPr="002031A0">
        <w:rPr>
          <w:rFonts w:ascii="Times New Roman" w:hAnsi="Times New Roman"/>
          <w:b w:val="0"/>
          <w:sz w:val="24"/>
          <w:szCs w:val="24"/>
          <w:lang w:val="en-US"/>
        </w:rPr>
        <w:t xml:space="preserve"> </w:t>
      </w:r>
      <w:r w:rsidR="00EE213D" w:rsidRPr="002031A0">
        <w:rPr>
          <w:rFonts w:ascii="Times New Roman" w:hAnsi="Times New Roman"/>
          <w:b w:val="0"/>
          <w:sz w:val="24"/>
          <w:szCs w:val="24"/>
          <w:lang w:val="en-US"/>
        </w:rPr>
        <w:t>4</w:t>
      </w:r>
    </w:p>
    <w:p w:rsidR="002506FE" w:rsidRDefault="001F7430" w:rsidP="009C446A">
      <w:pPr>
        <w:pStyle w:val="a7"/>
        <w:spacing w:before="0" w:after="0"/>
        <w:jc w:val="left"/>
        <w:outlineLvl w:val="9"/>
        <w:rPr>
          <w:rFonts w:ascii="Times New Roman" w:hAnsi="Times New Roman"/>
          <w:sz w:val="24"/>
          <w:szCs w:val="24"/>
          <w:lang w:val="en-US"/>
        </w:rPr>
      </w:pPr>
      <w:r w:rsidRPr="001E64EC">
        <w:rPr>
          <w:rFonts w:ascii="Times New Roman" w:hAnsi="Times New Roman"/>
          <w:b w:val="0"/>
          <w:iCs/>
          <w:sz w:val="24"/>
          <w:szCs w:val="24"/>
          <w:lang w:val="kk-KZ"/>
        </w:rPr>
        <w:t xml:space="preserve">№ </w:t>
      </w:r>
      <w:r w:rsidR="00377820">
        <w:rPr>
          <w:rFonts w:ascii="Times New Roman" w:hAnsi="Times New Roman"/>
          <w:b w:val="0"/>
          <w:iCs/>
          <w:sz w:val="24"/>
          <w:szCs w:val="24"/>
          <w:lang w:val="en-US"/>
        </w:rPr>
        <w:t>S</w:t>
      </w:r>
      <w:r w:rsidR="00377820" w:rsidRPr="00377820">
        <w:rPr>
          <w:rFonts w:ascii="Times New Roman" w:hAnsi="Times New Roman"/>
          <w:b w:val="0"/>
          <w:iCs/>
          <w:sz w:val="24"/>
          <w:szCs w:val="24"/>
          <w:lang w:val="kk-KZ"/>
        </w:rPr>
        <w:t xml:space="preserve">tate registration </w:t>
      </w:r>
      <w:r w:rsidRPr="001E64EC">
        <w:rPr>
          <w:rFonts w:ascii="Times New Roman" w:hAnsi="Times New Roman"/>
          <w:b w:val="0"/>
          <w:iCs/>
          <w:sz w:val="24"/>
          <w:szCs w:val="24"/>
          <w:lang w:val="kk-KZ"/>
        </w:rPr>
        <w:t>011</w:t>
      </w:r>
      <w:r w:rsidR="00506515" w:rsidRPr="001E64EC">
        <w:rPr>
          <w:rFonts w:ascii="Times New Roman" w:hAnsi="Times New Roman"/>
          <w:b w:val="0"/>
          <w:iCs/>
          <w:sz w:val="24"/>
          <w:szCs w:val="24"/>
          <w:lang w:val="kk-KZ"/>
        </w:rPr>
        <w:t>8</w:t>
      </w:r>
      <w:r w:rsidR="00377820">
        <w:rPr>
          <w:rFonts w:ascii="Times New Roman" w:hAnsi="Times New Roman"/>
          <w:b w:val="0"/>
          <w:iCs/>
          <w:sz w:val="24"/>
          <w:szCs w:val="24"/>
          <w:lang w:val="en-US"/>
        </w:rPr>
        <w:t>RK</w:t>
      </w:r>
      <w:r w:rsidRPr="001E64EC">
        <w:rPr>
          <w:rFonts w:ascii="Times New Roman" w:hAnsi="Times New Roman"/>
          <w:b w:val="0"/>
          <w:iCs/>
          <w:sz w:val="24"/>
          <w:szCs w:val="24"/>
          <w:lang w:val="kk-KZ"/>
        </w:rPr>
        <w:t>0</w:t>
      </w:r>
      <w:r w:rsidR="00506515" w:rsidRPr="001E64EC">
        <w:rPr>
          <w:rFonts w:ascii="Times New Roman" w:hAnsi="Times New Roman"/>
          <w:b w:val="0"/>
          <w:iCs/>
          <w:sz w:val="24"/>
          <w:szCs w:val="24"/>
          <w:lang w:val="kk-KZ"/>
        </w:rPr>
        <w:t>0323</w:t>
      </w:r>
      <w:r w:rsidR="004F08BC" w:rsidRPr="001E64EC">
        <w:rPr>
          <w:rFonts w:ascii="Times New Roman" w:hAnsi="Times New Roman"/>
          <w:b w:val="0"/>
          <w:iCs/>
          <w:sz w:val="24"/>
          <w:szCs w:val="24"/>
          <w:lang w:val="kk-KZ"/>
        </w:rPr>
        <w:t xml:space="preserve">                       </w:t>
      </w:r>
      <w:r w:rsidR="00377820">
        <w:rPr>
          <w:rFonts w:ascii="Times New Roman" w:hAnsi="Times New Roman"/>
          <w:sz w:val="24"/>
          <w:szCs w:val="24"/>
          <w:lang w:val="en-US"/>
        </w:rPr>
        <w:t xml:space="preserve">         </w:t>
      </w:r>
    </w:p>
    <w:p w:rsidR="002506FE" w:rsidRPr="00FF74A1" w:rsidRDefault="002506FE" w:rsidP="002506FE">
      <w:pPr>
        <w:spacing w:after="0" w:line="240" w:lineRule="auto"/>
        <w:rPr>
          <w:rFonts w:ascii="Times New Roman" w:hAnsi="Times New Roman"/>
          <w:sz w:val="24"/>
          <w:szCs w:val="24"/>
          <w:lang w:val="en-US"/>
        </w:rPr>
      </w:pPr>
      <w:r>
        <w:rPr>
          <w:rFonts w:ascii="Times New Roman" w:hAnsi="Times New Roman"/>
          <w:sz w:val="24"/>
          <w:szCs w:val="24"/>
          <w:lang w:val="en-US"/>
        </w:rPr>
        <w:t>Inv</w:t>
      </w:r>
      <w:r w:rsidRPr="00FF74A1">
        <w:rPr>
          <w:rFonts w:ascii="Times New Roman" w:hAnsi="Times New Roman"/>
          <w:sz w:val="24"/>
          <w:szCs w:val="24"/>
          <w:lang w:val="en-US"/>
        </w:rPr>
        <w:t xml:space="preserve">. № </w:t>
      </w:r>
    </w:p>
    <w:p w:rsidR="002506FE" w:rsidRDefault="002506FE" w:rsidP="009C446A">
      <w:pPr>
        <w:pStyle w:val="a7"/>
        <w:spacing w:before="0" w:after="0"/>
        <w:jc w:val="left"/>
        <w:outlineLvl w:val="9"/>
        <w:rPr>
          <w:rFonts w:ascii="Times New Roman" w:hAnsi="Times New Roman"/>
          <w:sz w:val="24"/>
          <w:szCs w:val="24"/>
          <w:lang w:val="en-US"/>
        </w:rPr>
      </w:pPr>
    </w:p>
    <w:p w:rsidR="001F7430" w:rsidRPr="00377820" w:rsidRDefault="002506FE" w:rsidP="009C446A">
      <w:pPr>
        <w:pStyle w:val="a7"/>
        <w:spacing w:before="0" w:after="0"/>
        <w:jc w:val="left"/>
        <w:outlineLvl w:val="9"/>
        <w:rPr>
          <w:rFonts w:ascii="Times New Roman" w:hAnsi="Times New Roman"/>
          <w:b w:val="0"/>
          <w:sz w:val="24"/>
          <w:szCs w:val="24"/>
          <w:lang w:val="en-US"/>
        </w:rPr>
      </w:pPr>
      <w:r>
        <w:rPr>
          <w:rFonts w:ascii="Times New Roman" w:hAnsi="Times New Roman"/>
          <w:sz w:val="24"/>
          <w:szCs w:val="24"/>
          <w:lang w:val="en-US"/>
        </w:rPr>
        <w:t xml:space="preserve">                                                                             </w:t>
      </w:r>
      <w:r w:rsidR="00377820" w:rsidRPr="00377820">
        <w:rPr>
          <w:rFonts w:ascii="Times New Roman" w:hAnsi="Times New Roman"/>
          <w:b w:val="0"/>
          <w:sz w:val="24"/>
          <w:szCs w:val="24"/>
          <w:lang w:val="en-US"/>
        </w:rPr>
        <w:t>APPROVED BY</w:t>
      </w:r>
    </w:p>
    <w:p w:rsidR="00AE757F" w:rsidRPr="00AE757F" w:rsidRDefault="001E64EC" w:rsidP="002506FE">
      <w:pPr>
        <w:spacing w:after="0" w:line="240" w:lineRule="auto"/>
        <w:rPr>
          <w:rFonts w:ascii="Times New Roman" w:hAnsi="Times New Roman"/>
          <w:bCs/>
          <w:sz w:val="24"/>
          <w:szCs w:val="24"/>
          <w:lang w:val="en-US"/>
        </w:rPr>
      </w:pPr>
      <w:r w:rsidRPr="00FF74A1">
        <w:rPr>
          <w:rFonts w:ascii="Times New Roman" w:hAnsi="Times New Roman"/>
          <w:sz w:val="24"/>
          <w:szCs w:val="24"/>
          <w:lang w:val="en-US"/>
        </w:rPr>
        <w:t xml:space="preserve"> </w:t>
      </w:r>
      <w:r w:rsidR="002506FE">
        <w:rPr>
          <w:rFonts w:ascii="Times New Roman" w:hAnsi="Times New Roman"/>
          <w:sz w:val="24"/>
          <w:szCs w:val="24"/>
          <w:lang w:val="en-US"/>
        </w:rPr>
        <w:t xml:space="preserve">                                                                      </w:t>
      </w:r>
      <w:r w:rsidR="009C446A" w:rsidRPr="00AE757F">
        <w:rPr>
          <w:rFonts w:ascii="Times New Roman" w:hAnsi="Times New Roman"/>
          <w:bCs/>
          <w:sz w:val="24"/>
          <w:szCs w:val="24"/>
          <w:lang w:val="en-US"/>
        </w:rPr>
        <w:t xml:space="preserve">     </w:t>
      </w:r>
      <w:r w:rsidR="00AE757F" w:rsidRPr="00AE757F">
        <w:rPr>
          <w:rFonts w:ascii="Times New Roman" w:hAnsi="Times New Roman"/>
          <w:bCs/>
          <w:sz w:val="24"/>
          <w:szCs w:val="24"/>
          <w:lang w:val="en-US"/>
        </w:rPr>
        <w:t>Vice Rector for Research and</w:t>
      </w:r>
    </w:p>
    <w:p w:rsidR="00AE757F" w:rsidRDefault="00AE757F" w:rsidP="00AE757F">
      <w:pPr>
        <w:pStyle w:val="a3"/>
        <w:spacing w:after="0" w:line="240" w:lineRule="auto"/>
        <w:ind w:left="4253"/>
        <w:jc w:val="both"/>
        <w:rPr>
          <w:rFonts w:ascii="Times New Roman" w:hAnsi="Times New Roman"/>
          <w:bCs/>
          <w:sz w:val="24"/>
          <w:szCs w:val="24"/>
          <w:lang w:val="en-US"/>
        </w:rPr>
      </w:pPr>
      <w:r>
        <w:rPr>
          <w:rFonts w:ascii="Times New Roman" w:hAnsi="Times New Roman"/>
          <w:bCs/>
          <w:sz w:val="24"/>
          <w:szCs w:val="24"/>
          <w:lang w:val="en-US"/>
        </w:rPr>
        <w:t xml:space="preserve">     </w:t>
      </w:r>
      <w:r w:rsidRPr="00AE757F">
        <w:rPr>
          <w:rFonts w:ascii="Times New Roman" w:hAnsi="Times New Roman"/>
          <w:bCs/>
          <w:sz w:val="24"/>
          <w:szCs w:val="24"/>
          <w:lang w:val="en-US"/>
        </w:rPr>
        <w:t>International Relations</w:t>
      </w:r>
    </w:p>
    <w:p w:rsidR="001F7430" w:rsidRPr="00AE757F" w:rsidRDefault="004F08BC" w:rsidP="00AE757F">
      <w:pPr>
        <w:pStyle w:val="a3"/>
        <w:spacing w:after="0" w:line="240" w:lineRule="auto"/>
        <w:ind w:left="4253"/>
        <w:jc w:val="both"/>
        <w:rPr>
          <w:rFonts w:ascii="Times New Roman" w:hAnsi="Times New Roman"/>
          <w:bCs/>
          <w:sz w:val="24"/>
          <w:szCs w:val="24"/>
          <w:lang w:val="en-US"/>
        </w:rPr>
      </w:pPr>
      <w:r w:rsidRPr="00AE757F">
        <w:rPr>
          <w:rFonts w:ascii="Times New Roman" w:hAnsi="Times New Roman"/>
          <w:bCs/>
          <w:sz w:val="24"/>
          <w:szCs w:val="24"/>
          <w:lang w:val="en-US"/>
        </w:rPr>
        <w:t xml:space="preserve">      </w:t>
      </w:r>
      <w:r w:rsidR="001F7430" w:rsidRPr="00AE757F">
        <w:rPr>
          <w:rFonts w:ascii="Times New Roman" w:hAnsi="Times New Roman"/>
          <w:bCs/>
          <w:sz w:val="24"/>
          <w:szCs w:val="24"/>
          <w:lang w:val="en-US"/>
        </w:rPr>
        <w:t xml:space="preserve">________________ </w:t>
      </w:r>
      <w:r w:rsidR="00AE757F">
        <w:rPr>
          <w:rFonts w:ascii="Times New Roman" w:hAnsi="Times New Roman"/>
          <w:bCs/>
          <w:sz w:val="24"/>
          <w:szCs w:val="24"/>
          <w:lang w:val="en-US"/>
        </w:rPr>
        <w:t>A</w:t>
      </w:r>
      <w:r w:rsidR="0015631D" w:rsidRPr="00AE757F">
        <w:rPr>
          <w:rFonts w:ascii="Times New Roman" w:hAnsi="Times New Roman"/>
          <w:bCs/>
          <w:sz w:val="24"/>
          <w:szCs w:val="24"/>
          <w:lang w:val="en-US"/>
        </w:rPr>
        <w:t>.</w:t>
      </w:r>
      <w:r w:rsidR="00AE757F">
        <w:rPr>
          <w:rFonts w:ascii="Times New Roman" w:hAnsi="Times New Roman"/>
          <w:bCs/>
          <w:sz w:val="24"/>
          <w:szCs w:val="24"/>
          <w:lang w:val="en-US"/>
        </w:rPr>
        <w:t>P</w:t>
      </w:r>
      <w:r w:rsidR="00AE757F" w:rsidRPr="00AE757F">
        <w:rPr>
          <w:rFonts w:ascii="Times New Roman" w:hAnsi="Times New Roman"/>
          <w:bCs/>
          <w:sz w:val="24"/>
          <w:szCs w:val="24"/>
          <w:lang w:val="en-US"/>
        </w:rPr>
        <w:t xml:space="preserve">. </w:t>
      </w:r>
      <w:r w:rsidR="00AE757F">
        <w:rPr>
          <w:rFonts w:ascii="Times New Roman" w:hAnsi="Times New Roman"/>
          <w:bCs/>
          <w:sz w:val="24"/>
          <w:szCs w:val="24"/>
          <w:lang w:val="en-US"/>
        </w:rPr>
        <w:t>Kurdeko</w:t>
      </w:r>
    </w:p>
    <w:p w:rsidR="001F7430" w:rsidRPr="00AE757F" w:rsidRDefault="004F08BC" w:rsidP="00A35821">
      <w:pPr>
        <w:spacing w:after="0" w:line="240" w:lineRule="auto"/>
        <w:ind w:left="4253"/>
        <w:jc w:val="both"/>
        <w:rPr>
          <w:rFonts w:ascii="Times New Roman" w:hAnsi="Times New Roman"/>
          <w:bCs/>
          <w:sz w:val="24"/>
          <w:szCs w:val="24"/>
          <w:lang w:val="en-US"/>
        </w:rPr>
      </w:pPr>
      <w:r w:rsidRPr="00AE757F">
        <w:rPr>
          <w:rFonts w:ascii="Times New Roman" w:hAnsi="Times New Roman"/>
          <w:bCs/>
          <w:sz w:val="24"/>
          <w:szCs w:val="24"/>
          <w:lang w:val="en-US"/>
        </w:rPr>
        <w:t xml:space="preserve">     </w:t>
      </w:r>
      <w:r w:rsidR="001F7430" w:rsidRPr="00AE757F">
        <w:rPr>
          <w:rFonts w:ascii="Times New Roman" w:hAnsi="Times New Roman"/>
          <w:bCs/>
          <w:sz w:val="24"/>
          <w:szCs w:val="24"/>
          <w:lang w:val="en-US"/>
        </w:rPr>
        <w:t>«____»  __________________ 20</w:t>
      </w:r>
      <w:r w:rsidR="001E64EC" w:rsidRPr="00AE757F">
        <w:rPr>
          <w:rFonts w:ascii="Times New Roman" w:hAnsi="Times New Roman"/>
          <w:bCs/>
          <w:sz w:val="24"/>
          <w:szCs w:val="24"/>
          <w:lang w:val="en-US"/>
        </w:rPr>
        <w:t>20</w:t>
      </w:r>
      <w:r w:rsidR="00AE757F" w:rsidRPr="00AE757F">
        <w:rPr>
          <w:rFonts w:ascii="Times New Roman" w:hAnsi="Times New Roman"/>
          <w:bCs/>
          <w:sz w:val="24"/>
          <w:szCs w:val="24"/>
          <w:lang w:val="en-US"/>
        </w:rPr>
        <w:t xml:space="preserve"> </w:t>
      </w:r>
      <w:r w:rsidR="00AE757F">
        <w:rPr>
          <w:rFonts w:ascii="Times New Roman" w:hAnsi="Times New Roman"/>
          <w:bCs/>
          <w:sz w:val="24"/>
          <w:szCs w:val="24"/>
          <w:lang w:val="en-US"/>
        </w:rPr>
        <w:t>y</w:t>
      </w:r>
      <w:r w:rsidR="001F7430" w:rsidRPr="00AE757F">
        <w:rPr>
          <w:rFonts w:ascii="Times New Roman" w:hAnsi="Times New Roman"/>
          <w:bCs/>
          <w:sz w:val="24"/>
          <w:szCs w:val="24"/>
          <w:lang w:val="en-US"/>
        </w:rPr>
        <w:t>.</w:t>
      </w:r>
    </w:p>
    <w:p w:rsidR="001F7430" w:rsidRPr="00AE757F" w:rsidRDefault="001F7430" w:rsidP="00A35821">
      <w:pPr>
        <w:spacing w:after="0" w:line="240" w:lineRule="auto"/>
        <w:jc w:val="both"/>
        <w:rPr>
          <w:rFonts w:ascii="Times New Roman" w:hAnsi="Times New Roman"/>
          <w:bCs/>
          <w:sz w:val="24"/>
          <w:szCs w:val="24"/>
          <w:lang w:val="en-US"/>
        </w:rPr>
      </w:pPr>
    </w:p>
    <w:p w:rsidR="001F7430" w:rsidRPr="00AE757F" w:rsidRDefault="001F7430" w:rsidP="00A35821">
      <w:pPr>
        <w:spacing w:after="0" w:line="360" w:lineRule="auto"/>
        <w:jc w:val="both"/>
        <w:rPr>
          <w:rFonts w:ascii="Times New Roman" w:hAnsi="Times New Roman"/>
          <w:bCs/>
          <w:sz w:val="24"/>
          <w:szCs w:val="24"/>
          <w:lang w:val="en-US"/>
        </w:rPr>
      </w:pPr>
    </w:p>
    <w:p w:rsidR="001F7430" w:rsidRDefault="001F7430" w:rsidP="00A35821">
      <w:pPr>
        <w:spacing w:after="0" w:line="240" w:lineRule="auto"/>
        <w:jc w:val="both"/>
        <w:rPr>
          <w:rFonts w:ascii="Times New Roman" w:hAnsi="Times New Roman"/>
          <w:bCs/>
          <w:sz w:val="24"/>
          <w:szCs w:val="24"/>
          <w:lang w:val="en-US"/>
        </w:rPr>
      </w:pPr>
    </w:p>
    <w:p w:rsidR="001F5254" w:rsidRPr="00AE757F" w:rsidRDefault="001F5254" w:rsidP="00A35821">
      <w:pPr>
        <w:spacing w:after="0" w:line="240" w:lineRule="auto"/>
        <w:jc w:val="both"/>
        <w:rPr>
          <w:rFonts w:ascii="Times New Roman" w:hAnsi="Times New Roman"/>
          <w:bCs/>
          <w:sz w:val="24"/>
          <w:szCs w:val="24"/>
          <w:lang w:val="en-US"/>
        </w:rPr>
      </w:pPr>
    </w:p>
    <w:p w:rsidR="00AE757F" w:rsidRPr="002031A0" w:rsidRDefault="00AE757F" w:rsidP="002506FE">
      <w:pPr>
        <w:spacing w:after="0" w:line="240" w:lineRule="auto"/>
        <w:jc w:val="center"/>
        <w:rPr>
          <w:rFonts w:ascii="Times New Roman" w:hAnsi="Times New Roman"/>
          <w:sz w:val="24"/>
          <w:szCs w:val="24"/>
          <w:lang w:val="en-US"/>
        </w:rPr>
      </w:pPr>
      <w:r w:rsidRPr="002031A0">
        <w:rPr>
          <w:rFonts w:ascii="Times New Roman" w:hAnsi="Times New Roman"/>
          <w:sz w:val="24"/>
          <w:szCs w:val="24"/>
          <w:lang w:val="en-US"/>
        </w:rPr>
        <w:t>REPORT</w:t>
      </w:r>
    </w:p>
    <w:p w:rsidR="004F08BC" w:rsidRDefault="00AE757F" w:rsidP="002506FE">
      <w:pPr>
        <w:spacing w:after="0" w:line="240" w:lineRule="auto"/>
        <w:jc w:val="center"/>
        <w:rPr>
          <w:rFonts w:ascii="Times New Roman" w:hAnsi="Times New Roman"/>
          <w:sz w:val="24"/>
          <w:szCs w:val="24"/>
          <w:lang w:val="en-US"/>
        </w:rPr>
      </w:pPr>
      <w:r w:rsidRPr="002031A0">
        <w:rPr>
          <w:rFonts w:ascii="Times New Roman" w:hAnsi="Times New Roman"/>
          <w:sz w:val="24"/>
          <w:szCs w:val="24"/>
          <w:lang w:val="en-US"/>
        </w:rPr>
        <w:t>ON SCIENTIFIC RESEARCH WORK</w:t>
      </w:r>
    </w:p>
    <w:p w:rsidR="00C65AC8" w:rsidRPr="00C16E21" w:rsidRDefault="00AE757F" w:rsidP="002506FE">
      <w:pPr>
        <w:spacing w:after="0" w:line="240" w:lineRule="auto"/>
        <w:jc w:val="center"/>
        <w:rPr>
          <w:rFonts w:ascii="Times New Roman" w:hAnsi="Times New Roman"/>
          <w:sz w:val="24"/>
          <w:szCs w:val="24"/>
          <w:lang w:val="en-US"/>
        </w:rPr>
      </w:pPr>
      <w:r w:rsidRPr="00C16E21">
        <w:rPr>
          <w:rFonts w:ascii="Times New Roman" w:hAnsi="Times New Roman"/>
          <w:sz w:val="24"/>
          <w:szCs w:val="24"/>
          <w:lang w:val="en-US"/>
        </w:rPr>
        <w:t>by priority</w:t>
      </w:r>
      <w:r w:rsidR="007F6D13" w:rsidRPr="00C16E21">
        <w:rPr>
          <w:rFonts w:ascii="Times New Roman" w:hAnsi="Times New Roman"/>
          <w:sz w:val="24"/>
          <w:szCs w:val="24"/>
          <w:lang w:val="en-US"/>
        </w:rPr>
        <w:t xml:space="preserve">: </w:t>
      </w:r>
      <w:r w:rsidRPr="00C16E21">
        <w:rPr>
          <w:rFonts w:ascii="Times New Roman" w:hAnsi="Times New Roman"/>
          <w:sz w:val="24"/>
          <w:szCs w:val="24"/>
          <w:lang w:val="en-US"/>
        </w:rPr>
        <w:t>Scientific basis of «Mangilik El»</w:t>
      </w:r>
      <w:r w:rsidR="004F08BC" w:rsidRPr="00C16E21">
        <w:rPr>
          <w:rFonts w:ascii="Times New Roman" w:hAnsi="Times New Roman"/>
          <w:sz w:val="24"/>
          <w:szCs w:val="24"/>
          <w:lang w:val="en-US"/>
        </w:rPr>
        <w:t xml:space="preserve"> (</w:t>
      </w:r>
      <w:r w:rsidR="00C16E21" w:rsidRPr="00C16E21">
        <w:rPr>
          <w:rFonts w:ascii="Times New Roman" w:hAnsi="Times New Roman"/>
          <w:sz w:val="24"/>
          <w:szCs w:val="24"/>
          <w:lang w:val="en-US"/>
        </w:rPr>
        <w:t>XXI century education</w:t>
      </w:r>
      <w:r w:rsidR="004F08BC" w:rsidRPr="00C16E21">
        <w:rPr>
          <w:rFonts w:ascii="Times New Roman" w:hAnsi="Times New Roman"/>
          <w:sz w:val="24"/>
          <w:szCs w:val="24"/>
          <w:lang w:val="en-US"/>
        </w:rPr>
        <w:t xml:space="preserve">, </w:t>
      </w:r>
      <w:r w:rsidR="00C16E21">
        <w:rPr>
          <w:rFonts w:ascii="Times New Roman" w:hAnsi="Times New Roman"/>
          <w:sz w:val="24"/>
          <w:szCs w:val="24"/>
          <w:lang w:val="en-US"/>
        </w:rPr>
        <w:t>fundamental</w:t>
      </w:r>
      <w:r w:rsidR="00C16E21" w:rsidRPr="00C16E21">
        <w:rPr>
          <w:rFonts w:ascii="Times New Roman" w:hAnsi="Times New Roman"/>
          <w:sz w:val="24"/>
          <w:szCs w:val="24"/>
          <w:lang w:val="en-US"/>
        </w:rPr>
        <w:t xml:space="preserve"> and applied research in the humanities</w:t>
      </w:r>
      <w:r w:rsidR="00A35821" w:rsidRPr="00C16E21">
        <w:rPr>
          <w:rFonts w:ascii="Times New Roman" w:hAnsi="Times New Roman"/>
          <w:sz w:val="24"/>
          <w:szCs w:val="24"/>
          <w:lang w:val="en-US"/>
        </w:rPr>
        <w:t>)</w:t>
      </w:r>
      <w:r w:rsidR="00EE213D" w:rsidRPr="00C16E21">
        <w:rPr>
          <w:rFonts w:ascii="Times New Roman" w:hAnsi="Times New Roman"/>
          <w:sz w:val="24"/>
          <w:szCs w:val="24"/>
          <w:lang w:val="en-US"/>
        </w:rPr>
        <w:t xml:space="preserve"> </w:t>
      </w:r>
    </w:p>
    <w:p w:rsidR="00EE213D" w:rsidRPr="001F5254" w:rsidRDefault="00C16E21" w:rsidP="002506FE">
      <w:pPr>
        <w:spacing w:after="0" w:line="240" w:lineRule="auto"/>
        <w:jc w:val="center"/>
        <w:rPr>
          <w:rFonts w:ascii="Times New Roman" w:hAnsi="Times New Roman"/>
          <w:spacing w:val="2"/>
          <w:sz w:val="24"/>
          <w:szCs w:val="24"/>
          <w:lang w:val="en-US"/>
        </w:rPr>
      </w:pPr>
      <w:r w:rsidRPr="001F5254">
        <w:rPr>
          <w:rFonts w:ascii="Times New Roman" w:hAnsi="Times New Roman"/>
          <w:sz w:val="24"/>
          <w:szCs w:val="24"/>
          <w:lang w:val="en-US"/>
        </w:rPr>
        <w:t>on this topic</w:t>
      </w:r>
      <w:r w:rsidR="004F08BC" w:rsidRPr="001F5254">
        <w:rPr>
          <w:rFonts w:ascii="Times New Roman" w:hAnsi="Times New Roman"/>
          <w:sz w:val="24"/>
          <w:szCs w:val="24"/>
          <w:lang w:val="en-US"/>
        </w:rPr>
        <w:t>:</w:t>
      </w:r>
    </w:p>
    <w:p w:rsidR="001F5254" w:rsidRDefault="001F5254" w:rsidP="002506FE">
      <w:pPr>
        <w:spacing w:after="0" w:line="240" w:lineRule="auto"/>
        <w:ind w:firstLine="567"/>
        <w:jc w:val="center"/>
        <w:rPr>
          <w:rFonts w:ascii="Times New Roman" w:hAnsi="Times New Roman"/>
          <w:sz w:val="24"/>
          <w:szCs w:val="24"/>
          <w:lang w:val="en-US"/>
        </w:rPr>
      </w:pPr>
      <w:r w:rsidRPr="001F5254">
        <w:rPr>
          <w:rFonts w:ascii="Times New Roman" w:hAnsi="Times New Roman"/>
          <w:sz w:val="24"/>
          <w:szCs w:val="24"/>
          <w:lang w:val="en-US"/>
        </w:rPr>
        <w:t xml:space="preserve">CARTOGRAPHIC MATERIALS ON HISTORY OF KAZAKHSTAN XVIII - EARLY XX CENTURIES: IN THE CONTEXT OF THE FORMATION OF STATE BORDERS </w:t>
      </w:r>
    </w:p>
    <w:p w:rsidR="00CC7A90" w:rsidRPr="001F5254" w:rsidRDefault="00CC7A90" w:rsidP="002506FE">
      <w:pPr>
        <w:spacing w:after="0" w:line="240" w:lineRule="auto"/>
        <w:ind w:firstLine="567"/>
        <w:jc w:val="center"/>
        <w:rPr>
          <w:rFonts w:ascii="Times New Roman" w:hAnsi="Times New Roman"/>
          <w:sz w:val="24"/>
          <w:szCs w:val="24"/>
          <w:lang w:val="en-US"/>
        </w:rPr>
      </w:pPr>
      <w:r w:rsidRPr="001F5254">
        <w:rPr>
          <w:rFonts w:ascii="Times New Roman" w:hAnsi="Times New Roman"/>
          <w:sz w:val="24"/>
          <w:szCs w:val="24"/>
          <w:lang w:val="en-US"/>
        </w:rPr>
        <w:t>(</w:t>
      </w:r>
      <w:r w:rsidR="001F5254">
        <w:rPr>
          <w:rFonts w:ascii="Times New Roman" w:hAnsi="Times New Roman"/>
          <w:sz w:val="24"/>
          <w:szCs w:val="24"/>
          <w:lang w:val="en-US"/>
        </w:rPr>
        <w:t>final</w:t>
      </w:r>
      <w:r w:rsidRPr="001F5254">
        <w:rPr>
          <w:rFonts w:ascii="Times New Roman" w:hAnsi="Times New Roman"/>
          <w:sz w:val="24"/>
          <w:szCs w:val="24"/>
          <w:lang w:val="en-US"/>
        </w:rPr>
        <w:t>)</w:t>
      </w:r>
    </w:p>
    <w:p w:rsidR="001F7430" w:rsidRPr="00EF397F" w:rsidRDefault="001F7430" w:rsidP="002506FE">
      <w:pPr>
        <w:spacing w:after="0" w:line="240" w:lineRule="auto"/>
        <w:jc w:val="center"/>
        <w:rPr>
          <w:rFonts w:ascii="Times New Roman" w:hAnsi="Times New Roman"/>
          <w:sz w:val="24"/>
          <w:szCs w:val="24"/>
          <w:lang w:val="en-US"/>
        </w:rPr>
      </w:pPr>
    </w:p>
    <w:p w:rsidR="0067172F" w:rsidRPr="00EF397F" w:rsidRDefault="0067172F" w:rsidP="001F7430">
      <w:pPr>
        <w:spacing w:after="0" w:line="360" w:lineRule="auto"/>
        <w:jc w:val="center"/>
        <w:rPr>
          <w:rFonts w:ascii="Times New Roman" w:hAnsi="Times New Roman"/>
          <w:sz w:val="24"/>
          <w:szCs w:val="24"/>
          <w:lang w:val="en-US"/>
        </w:rPr>
      </w:pPr>
    </w:p>
    <w:p w:rsidR="001F7430" w:rsidRDefault="001F7430" w:rsidP="001F7430">
      <w:pPr>
        <w:pStyle w:val="21"/>
        <w:tabs>
          <w:tab w:val="left" w:pos="180"/>
          <w:tab w:val="left" w:pos="540"/>
        </w:tabs>
        <w:spacing w:line="360" w:lineRule="auto"/>
        <w:rPr>
          <w:b w:val="0"/>
          <w:bCs/>
          <w:iCs/>
          <w:szCs w:val="24"/>
          <w:lang w:val="en-US"/>
        </w:rPr>
      </w:pPr>
    </w:p>
    <w:p w:rsidR="001F5254" w:rsidRPr="001F5254" w:rsidRDefault="001F5254" w:rsidP="001F7430">
      <w:pPr>
        <w:pStyle w:val="21"/>
        <w:tabs>
          <w:tab w:val="left" w:pos="180"/>
          <w:tab w:val="left" w:pos="540"/>
        </w:tabs>
        <w:spacing w:line="360" w:lineRule="auto"/>
        <w:rPr>
          <w:b w:val="0"/>
          <w:bCs/>
          <w:iCs/>
          <w:szCs w:val="24"/>
          <w:lang w:val="en-US"/>
        </w:rPr>
      </w:pPr>
    </w:p>
    <w:p w:rsidR="001F7430" w:rsidRPr="002031A0" w:rsidRDefault="001F7430" w:rsidP="001F7430">
      <w:pPr>
        <w:spacing w:after="0" w:line="360" w:lineRule="auto"/>
        <w:jc w:val="both"/>
        <w:rPr>
          <w:rFonts w:ascii="Times New Roman" w:hAnsi="Times New Roman"/>
          <w:iCs/>
          <w:sz w:val="24"/>
          <w:szCs w:val="24"/>
          <w:lang w:val="en-US"/>
        </w:rPr>
      </w:pPr>
    </w:p>
    <w:p w:rsidR="001F7430" w:rsidRPr="002031A0" w:rsidRDefault="001F7430" w:rsidP="001F7430">
      <w:pPr>
        <w:spacing w:after="0" w:line="360" w:lineRule="auto"/>
        <w:jc w:val="both"/>
        <w:rPr>
          <w:rFonts w:ascii="Times New Roman" w:hAnsi="Times New Roman"/>
          <w:iCs/>
          <w:sz w:val="24"/>
          <w:szCs w:val="24"/>
          <w:lang w:val="en-US"/>
        </w:rPr>
      </w:pPr>
    </w:p>
    <w:p w:rsidR="001F7430" w:rsidRPr="001F5254" w:rsidRDefault="001F5254" w:rsidP="001F7430">
      <w:pPr>
        <w:spacing w:after="0" w:line="360" w:lineRule="auto"/>
        <w:rPr>
          <w:rFonts w:ascii="Times New Roman" w:hAnsi="Times New Roman"/>
          <w:bCs/>
          <w:sz w:val="24"/>
          <w:szCs w:val="24"/>
          <w:lang w:val="en-US"/>
        </w:rPr>
      </w:pPr>
      <w:r w:rsidRPr="001F5254">
        <w:rPr>
          <w:rFonts w:ascii="Times New Roman" w:hAnsi="Times New Roman"/>
          <w:bCs/>
          <w:sz w:val="24"/>
          <w:szCs w:val="24"/>
          <w:lang w:val="en-US"/>
        </w:rPr>
        <w:t>Project Manager</w:t>
      </w:r>
      <w:r w:rsidR="004F08BC" w:rsidRPr="001F5254">
        <w:rPr>
          <w:rFonts w:ascii="Times New Roman" w:hAnsi="Times New Roman"/>
          <w:bCs/>
          <w:sz w:val="24"/>
          <w:szCs w:val="24"/>
          <w:lang w:val="en-US"/>
        </w:rPr>
        <w:t xml:space="preserve">                                    </w:t>
      </w:r>
      <w:r w:rsidR="002031A0" w:rsidRPr="002031A0">
        <w:rPr>
          <w:rFonts w:ascii="Times New Roman" w:hAnsi="Times New Roman"/>
          <w:bCs/>
          <w:sz w:val="24"/>
          <w:szCs w:val="24"/>
          <w:lang w:val="en-US"/>
        </w:rPr>
        <w:t xml:space="preserve">                  </w:t>
      </w:r>
      <w:r w:rsidR="004F08BC" w:rsidRPr="001F5254">
        <w:rPr>
          <w:rFonts w:ascii="Times New Roman" w:hAnsi="Times New Roman"/>
          <w:bCs/>
          <w:sz w:val="24"/>
          <w:szCs w:val="24"/>
          <w:lang w:val="en-US"/>
        </w:rPr>
        <w:t xml:space="preserve">            </w:t>
      </w:r>
      <w:r w:rsidR="001F7430" w:rsidRPr="001F5254">
        <w:rPr>
          <w:rFonts w:ascii="Times New Roman" w:hAnsi="Times New Roman"/>
          <w:bCs/>
          <w:sz w:val="24"/>
          <w:szCs w:val="24"/>
          <w:lang w:val="en-US"/>
        </w:rPr>
        <w:t xml:space="preserve"> ________________</w:t>
      </w:r>
      <w:r w:rsidR="001E64EC" w:rsidRPr="001F5254">
        <w:rPr>
          <w:rFonts w:ascii="Times New Roman" w:hAnsi="Times New Roman"/>
          <w:bCs/>
          <w:sz w:val="24"/>
          <w:szCs w:val="24"/>
          <w:lang w:val="en-US"/>
        </w:rPr>
        <w:t xml:space="preserve">_ </w:t>
      </w:r>
      <w:r>
        <w:rPr>
          <w:rFonts w:ascii="Times New Roman" w:hAnsi="Times New Roman"/>
          <w:bCs/>
          <w:sz w:val="24"/>
          <w:szCs w:val="24"/>
          <w:lang w:val="en-US"/>
        </w:rPr>
        <w:t>G</w:t>
      </w:r>
      <w:r w:rsidR="001E64EC" w:rsidRPr="001F5254">
        <w:rPr>
          <w:rFonts w:ascii="Times New Roman" w:hAnsi="Times New Roman"/>
          <w:bCs/>
          <w:sz w:val="24"/>
          <w:szCs w:val="24"/>
          <w:lang w:val="en-US"/>
        </w:rPr>
        <w:t>.</w:t>
      </w:r>
      <w:r>
        <w:rPr>
          <w:rFonts w:ascii="Times New Roman" w:hAnsi="Times New Roman"/>
          <w:bCs/>
          <w:sz w:val="24"/>
          <w:szCs w:val="24"/>
          <w:lang w:val="en-US"/>
        </w:rPr>
        <w:t>N</w:t>
      </w:r>
      <w:r w:rsidR="001E64EC" w:rsidRPr="001F5254">
        <w:rPr>
          <w:rFonts w:ascii="Times New Roman" w:hAnsi="Times New Roman"/>
          <w:bCs/>
          <w:sz w:val="24"/>
          <w:szCs w:val="24"/>
          <w:lang w:val="en-US"/>
        </w:rPr>
        <w:t>.</w:t>
      </w:r>
      <w:r w:rsidR="00EE213D" w:rsidRPr="001F5254">
        <w:rPr>
          <w:rFonts w:ascii="Times New Roman" w:hAnsi="Times New Roman"/>
          <w:bCs/>
          <w:sz w:val="24"/>
          <w:szCs w:val="24"/>
          <w:lang w:val="en-US"/>
        </w:rPr>
        <w:t xml:space="preserve"> </w:t>
      </w:r>
      <w:r w:rsidR="00A54FD9">
        <w:rPr>
          <w:rFonts w:ascii="Times New Roman" w:hAnsi="Times New Roman"/>
          <w:bCs/>
          <w:sz w:val="24"/>
          <w:szCs w:val="24"/>
          <w:lang w:val="en-US"/>
        </w:rPr>
        <w:t>Ks</w:t>
      </w:r>
      <w:r>
        <w:rPr>
          <w:rFonts w:ascii="Times New Roman" w:hAnsi="Times New Roman"/>
          <w:bCs/>
          <w:sz w:val="24"/>
          <w:szCs w:val="24"/>
          <w:lang w:val="en-US"/>
        </w:rPr>
        <w:t>enzhik</w:t>
      </w:r>
    </w:p>
    <w:p w:rsidR="001F7430" w:rsidRDefault="001F7430" w:rsidP="001F7430">
      <w:pPr>
        <w:spacing w:after="0" w:line="360" w:lineRule="auto"/>
        <w:rPr>
          <w:rFonts w:ascii="Times New Roman" w:hAnsi="Times New Roman"/>
          <w:bCs/>
          <w:sz w:val="24"/>
          <w:szCs w:val="24"/>
          <w:lang w:val="en-US"/>
        </w:rPr>
      </w:pPr>
      <w:r w:rsidRPr="001F5254">
        <w:rPr>
          <w:rFonts w:ascii="Times New Roman" w:hAnsi="Times New Roman"/>
          <w:bCs/>
          <w:sz w:val="24"/>
          <w:szCs w:val="24"/>
          <w:lang w:val="en-US"/>
        </w:rPr>
        <w:t xml:space="preserve">                                                                         </w:t>
      </w:r>
    </w:p>
    <w:p w:rsidR="002506FE" w:rsidRDefault="002506FE" w:rsidP="001F7430">
      <w:pPr>
        <w:spacing w:after="0" w:line="360" w:lineRule="auto"/>
        <w:rPr>
          <w:rFonts w:ascii="Times New Roman" w:hAnsi="Times New Roman"/>
          <w:bCs/>
          <w:sz w:val="24"/>
          <w:szCs w:val="24"/>
          <w:lang w:val="en-US"/>
        </w:rPr>
      </w:pPr>
    </w:p>
    <w:p w:rsidR="002506FE" w:rsidRPr="001F5254" w:rsidRDefault="002506FE" w:rsidP="001F7430">
      <w:pPr>
        <w:spacing w:after="0" w:line="360" w:lineRule="auto"/>
        <w:rPr>
          <w:rFonts w:ascii="Times New Roman" w:hAnsi="Times New Roman"/>
          <w:bCs/>
          <w:sz w:val="24"/>
          <w:szCs w:val="24"/>
          <w:lang w:val="en-US"/>
        </w:rPr>
      </w:pPr>
    </w:p>
    <w:p w:rsidR="001F7430" w:rsidRPr="001E64EC" w:rsidRDefault="001F7430" w:rsidP="001F7430">
      <w:pPr>
        <w:spacing w:after="0" w:line="360" w:lineRule="auto"/>
        <w:jc w:val="both"/>
        <w:rPr>
          <w:rFonts w:ascii="Times New Roman" w:hAnsi="Times New Roman"/>
          <w:bCs/>
          <w:sz w:val="24"/>
          <w:szCs w:val="24"/>
          <w:lang w:val="kk-KZ"/>
        </w:rPr>
      </w:pPr>
    </w:p>
    <w:p w:rsidR="001F7430" w:rsidRPr="001E64EC" w:rsidRDefault="001F7430" w:rsidP="001F7430">
      <w:pPr>
        <w:spacing w:after="0" w:line="360" w:lineRule="auto"/>
        <w:jc w:val="both"/>
        <w:rPr>
          <w:rFonts w:ascii="Times New Roman" w:hAnsi="Times New Roman"/>
          <w:bCs/>
          <w:sz w:val="24"/>
          <w:szCs w:val="24"/>
          <w:lang w:val="kk-KZ"/>
        </w:rPr>
      </w:pPr>
    </w:p>
    <w:p w:rsidR="00EE213D" w:rsidRDefault="00EE213D" w:rsidP="001F7430">
      <w:pPr>
        <w:spacing w:after="0" w:line="360" w:lineRule="auto"/>
        <w:jc w:val="both"/>
        <w:rPr>
          <w:rFonts w:ascii="Times New Roman" w:hAnsi="Times New Roman"/>
          <w:bCs/>
          <w:sz w:val="24"/>
          <w:szCs w:val="24"/>
          <w:lang w:val="en-US"/>
        </w:rPr>
      </w:pPr>
    </w:p>
    <w:p w:rsidR="001F5254" w:rsidRPr="001F5254" w:rsidRDefault="001F5254" w:rsidP="001F7430">
      <w:pPr>
        <w:spacing w:after="0" w:line="360" w:lineRule="auto"/>
        <w:jc w:val="both"/>
        <w:rPr>
          <w:rFonts w:ascii="Times New Roman" w:hAnsi="Times New Roman"/>
          <w:bCs/>
          <w:sz w:val="24"/>
          <w:szCs w:val="24"/>
          <w:lang w:val="en-US"/>
        </w:rPr>
      </w:pPr>
    </w:p>
    <w:p w:rsidR="00EE213D" w:rsidRPr="001E64EC" w:rsidRDefault="00EE213D" w:rsidP="001F7430">
      <w:pPr>
        <w:spacing w:after="0" w:line="360" w:lineRule="auto"/>
        <w:jc w:val="both"/>
        <w:rPr>
          <w:rFonts w:ascii="Times New Roman" w:hAnsi="Times New Roman"/>
          <w:bCs/>
          <w:sz w:val="24"/>
          <w:szCs w:val="24"/>
          <w:lang w:val="kk-KZ"/>
        </w:rPr>
      </w:pPr>
    </w:p>
    <w:p w:rsidR="001F7430" w:rsidRPr="001E64EC" w:rsidRDefault="001F7430" w:rsidP="001F7430">
      <w:pPr>
        <w:spacing w:after="0" w:line="360" w:lineRule="auto"/>
        <w:jc w:val="both"/>
        <w:rPr>
          <w:rFonts w:ascii="Times New Roman" w:hAnsi="Times New Roman"/>
          <w:bCs/>
          <w:sz w:val="24"/>
          <w:szCs w:val="24"/>
          <w:lang w:val="kk-KZ"/>
        </w:rPr>
      </w:pPr>
    </w:p>
    <w:p w:rsidR="001F7430" w:rsidRPr="001E64EC" w:rsidRDefault="005519B9" w:rsidP="001F7430">
      <w:pPr>
        <w:pStyle w:val="3"/>
        <w:spacing w:before="0" w:after="0" w:line="360" w:lineRule="auto"/>
        <w:jc w:val="center"/>
        <w:rPr>
          <w:rFonts w:ascii="Times New Roman" w:hAnsi="Times New Roman"/>
          <w:b w:val="0"/>
          <w:sz w:val="24"/>
          <w:szCs w:val="24"/>
        </w:rPr>
      </w:pPr>
      <w:r>
        <w:rPr>
          <w:rFonts w:ascii="Times New Roman" w:hAnsi="Times New Roman"/>
          <w:bCs w:val="0"/>
          <w:iCs/>
          <w:caps/>
          <w:noProof/>
          <w:sz w:val="24"/>
          <w:szCs w:val="24"/>
        </w:rPr>
        <mc:AlternateContent>
          <mc:Choice Requires="wps">
            <w:drawing>
              <wp:anchor distT="0" distB="0" distL="114300" distR="114300" simplePos="0" relativeHeight="251659264" behindDoc="0" locked="0" layoutInCell="1" allowOverlap="1" wp14:anchorId="38E21D23" wp14:editId="55849377">
                <wp:simplePos x="0" y="0"/>
                <wp:positionH relativeFrom="column">
                  <wp:posOffset>2777490</wp:posOffset>
                </wp:positionH>
                <wp:positionV relativeFrom="paragraph">
                  <wp:posOffset>213360</wp:posOffset>
                </wp:positionV>
                <wp:extent cx="314325" cy="314325"/>
                <wp:effectExtent l="0" t="0" r="28575" b="28575"/>
                <wp:wrapNone/>
                <wp:docPr id="1" name="Прямоугольник 1"/>
                <wp:cNvGraphicFramePr/>
                <a:graphic xmlns:a="http://schemas.openxmlformats.org/drawingml/2006/main">
                  <a:graphicData uri="http://schemas.microsoft.com/office/word/2010/wordprocessingShape">
                    <wps:wsp>
                      <wps:cNvSpPr/>
                      <wps:spPr>
                        <a:xfrm>
                          <a:off x="0" y="0"/>
                          <a:ext cx="314325" cy="3143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 o:spid="_x0000_s1026" style="position:absolute;margin-left:218.7pt;margin-top:16.8pt;width:24.75pt;height:24.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" fillcolor="white [3212]" strokecolor="white [3212]" strokeweight="1pt"/>
            </w:pict>
          </mc:Fallback>
        </mc:AlternateContent>
      </w:r>
      <w:r w:rsidR="001F5254">
        <w:rPr>
          <w:rFonts w:ascii="Times New Roman" w:hAnsi="Times New Roman"/>
          <w:b w:val="0"/>
          <w:sz w:val="24"/>
          <w:szCs w:val="24"/>
          <w:lang w:val="en-US"/>
        </w:rPr>
        <w:t>ALMATY</w:t>
      </w:r>
      <w:r w:rsidR="001F7430" w:rsidRPr="001E64EC">
        <w:rPr>
          <w:rFonts w:ascii="Times New Roman" w:hAnsi="Times New Roman"/>
          <w:b w:val="0"/>
          <w:sz w:val="24"/>
          <w:szCs w:val="24"/>
        </w:rPr>
        <w:t xml:space="preserve"> 20</w:t>
      </w:r>
      <w:r w:rsidR="001E64EC" w:rsidRPr="001E64EC">
        <w:rPr>
          <w:rFonts w:ascii="Times New Roman" w:hAnsi="Times New Roman"/>
          <w:b w:val="0"/>
          <w:sz w:val="24"/>
          <w:szCs w:val="24"/>
        </w:rPr>
        <w:t>20</w:t>
      </w:r>
    </w:p>
    <w:p w:rsidR="00CC7A6A" w:rsidRPr="002506FE" w:rsidRDefault="001F7430" w:rsidP="001F7430">
      <w:pPr>
        <w:spacing w:after="0" w:line="360" w:lineRule="auto"/>
        <w:jc w:val="center"/>
        <w:rPr>
          <w:rFonts w:ascii="Times New Roman" w:hAnsi="Times New Roman"/>
          <w:b/>
          <w:bCs/>
          <w:iCs/>
          <w:caps/>
          <w:sz w:val="24"/>
          <w:szCs w:val="24"/>
          <w:lang w:val="en-US"/>
        </w:rPr>
      </w:pPr>
      <w:r w:rsidRPr="001E64EC">
        <w:rPr>
          <w:rFonts w:ascii="Times New Roman" w:hAnsi="Times New Roman"/>
          <w:bCs/>
          <w:iCs/>
          <w:caps/>
          <w:sz w:val="24"/>
          <w:szCs w:val="24"/>
        </w:rPr>
        <w:br w:type="page"/>
      </w:r>
      <w:r w:rsidR="00C30540" w:rsidRPr="002506FE">
        <w:rPr>
          <w:rFonts w:ascii="Times New Roman" w:hAnsi="Times New Roman"/>
          <w:b/>
          <w:bCs/>
          <w:iCs/>
          <w:caps/>
          <w:sz w:val="24"/>
          <w:szCs w:val="24"/>
        </w:rPr>
        <w:lastRenderedPageBreak/>
        <w:t>LIST OF PERFORMERS</w:t>
      </w:r>
    </w:p>
    <w:p w:rsidR="00C30540" w:rsidRPr="00C30540" w:rsidRDefault="00C30540" w:rsidP="001F7430">
      <w:pPr>
        <w:spacing w:after="0" w:line="360" w:lineRule="auto"/>
        <w:jc w:val="center"/>
        <w:rPr>
          <w:rFonts w:ascii="Times New Roman" w:hAnsi="Times New Roman"/>
          <w:bCs/>
          <w:iCs/>
          <w:caps/>
          <w:sz w:val="24"/>
          <w:szCs w:val="24"/>
          <w:lang w:val="en-US"/>
        </w:rPr>
      </w:pPr>
    </w:p>
    <w:tbl>
      <w:tblPr>
        <w:tblW w:w="0" w:type="auto"/>
        <w:tblLook w:val="04A0" w:firstRow="1" w:lastRow="0" w:firstColumn="1" w:lastColumn="0" w:noHBand="0" w:noVBand="1"/>
      </w:tblPr>
      <w:tblGrid>
        <w:gridCol w:w="3939"/>
        <w:gridCol w:w="2881"/>
        <w:gridCol w:w="2535"/>
      </w:tblGrid>
      <w:tr w:rsidR="00DA6951" w:rsidRPr="00DA6951" w:rsidTr="0050344A">
        <w:tc>
          <w:tcPr>
            <w:tcW w:w="3939" w:type="dxa"/>
          </w:tcPr>
          <w:p w:rsidR="00BE41CD" w:rsidRPr="00DA6951" w:rsidRDefault="00BE41CD" w:rsidP="002506FE">
            <w:pPr>
              <w:spacing w:after="0" w:line="240" w:lineRule="auto"/>
              <w:jc w:val="both"/>
              <w:rPr>
                <w:rFonts w:ascii="Times New Roman" w:hAnsi="Times New Roman"/>
                <w:bCs/>
                <w:iCs/>
                <w:caps/>
                <w:sz w:val="24"/>
                <w:szCs w:val="24"/>
              </w:rPr>
            </w:pPr>
          </w:p>
        </w:tc>
        <w:tc>
          <w:tcPr>
            <w:tcW w:w="2881" w:type="dxa"/>
          </w:tcPr>
          <w:p w:rsidR="00CC7A6A" w:rsidRPr="00DA6951" w:rsidRDefault="00CC7A6A" w:rsidP="00942073">
            <w:pPr>
              <w:spacing w:after="0" w:line="240" w:lineRule="auto"/>
              <w:jc w:val="both"/>
              <w:rPr>
                <w:rFonts w:ascii="Times New Roman" w:hAnsi="Times New Roman"/>
                <w:bCs/>
                <w:iCs/>
                <w:caps/>
                <w:sz w:val="24"/>
                <w:szCs w:val="24"/>
              </w:rPr>
            </w:pPr>
          </w:p>
        </w:tc>
        <w:tc>
          <w:tcPr>
            <w:tcW w:w="2535" w:type="dxa"/>
          </w:tcPr>
          <w:p w:rsidR="00CC7A6A" w:rsidRPr="00DA6951" w:rsidRDefault="00CC7A6A" w:rsidP="00942073">
            <w:pPr>
              <w:spacing w:after="0" w:line="240" w:lineRule="auto"/>
              <w:jc w:val="both"/>
              <w:rPr>
                <w:rFonts w:ascii="Times New Roman" w:hAnsi="Times New Roman"/>
                <w:bCs/>
                <w:iCs/>
                <w:caps/>
                <w:sz w:val="24"/>
                <w:szCs w:val="24"/>
              </w:rPr>
            </w:pPr>
          </w:p>
        </w:tc>
      </w:tr>
      <w:tr w:rsidR="007418C7" w:rsidRPr="007418C7" w:rsidTr="0050344A">
        <w:tc>
          <w:tcPr>
            <w:tcW w:w="3939" w:type="dxa"/>
          </w:tcPr>
          <w:p w:rsidR="00CC7A6A" w:rsidRPr="00D12CB8" w:rsidRDefault="002506FE" w:rsidP="002506FE">
            <w:pPr>
              <w:spacing w:after="0" w:line="240" w:lineRule="auto"/>
              <w:jc w:val="both"/>
              <w:rPr>
                <w:rFonts w:ascii="Times New Roman" w:hAnsi="Times New Roman"/>
                <w:bCs/>
                <w:iCs/>
                <w:caps/>
                <w:sz w:val="24"/>
                <w:szCs w:val="24"/>
                <w:lang w:val="en-US"/>
              </w:rPr>
            </w:pPr>
            <w:r>
              <w:rPr>
                <w:rFonts w:ascii="Times New Roman" w:hAnsi="Times New Roman"/>
                <w:sz w:val="24"/>
                <w:szCs w:val="24"/>
                <w:lang w:val="en-US"/>
              </w:rPr>
              <w:t xml:space="preserve">Project coordinator, </w:t>
            </w:r>
            <w:r w:rsidR="00C30540" w:rsidRPr="00C30540">
              <w:rPr>
                <w:rFonts w:ascii="Times New Roman" w:hAnsi="Times New Roman"/>
                <w:sz w:val="24"/>
                <w:szCs w:val="24"/>
                <w:lang w:val="en-US"/>
              </w:rPr>
              <w:t>Professor of the Department "History of Kazakhstan and the culture of the peoples of Kazakhstan" of the Kazakh National Agrarian University</w:t>
            </w:r>
            <w:r w:rsidR="000C014E" w:rsidRPr="00C30540">
              <w:rPr>
                <w:rFonts w:ascii="Times New Roman" w:hAnsi="Times New Roman"/>
                <w:sz w:val="24"/>
                <w:szCs w:val="24"/>
                <w:lang w:val="en-US"/>
              </w:rPr>
              <w:t>,</w:t>
            </w:r>
            <w:r w:rsidR="00C00011" w:rsidRPr="00C30540">
              <w:rPr>
                <w:rFonts w:ascii="Times New Roman" w:hAnsi="Times New Roman"/>
                <w:sz w:val="24"/>
                <w:szCs w:val="24"/>
                <w:lang w:val="en-US"/>
              </w:rPr>
              <w:t xml:space="preserve"> </w:t>
            </w:r>
            <w:r w:rsidR="00D12CB8" w:rsidRPr="00D12CB8">
              <w:rPr>
                <w:rFonts w:ascii="Times New Roman" w:hAnsi="Times New Roman"/>
                <w:sz w:val="24"/>
                <w:szCs w:val="24"/>
                <w:lang w:val="en-US"/>
              </w:rPr>
              <w:t>Doctor of</w:t>
            </w:r>
            <w:r w:rsidR="00D12CB8">
              <w:rPr>
                <w:rFonts w:ascii="Times New Roman" w:hAnsi="Times New Roman"/>
                <w:sz w:val="24"/>
                <w:szCs w:val="24"/>
                <w:lang w:val="en-US"/>
              </w:rPr>
              <w:t xml:space="preserve"> </w:t>
            </w:r>
            <w:r w:rsidR="00D12CB8" w:rsidRPr="00D12CB8">
              <w:rPr>
                <w:rFonts w:ascii="Times New Roman" w:hAnsi="Times New Roman"/>
                <w:sz w:val="24"/>
                <w:szCs w:val="24"/>
                <w:lang w:val="en-US"/>
              </w:rPr>
              <w:t>Historical Sciences</w:t>
            </w:r>
            <w:r w:rsidR="00CC7A6A" w:rsidRPr="00C30540">
              <w:rPr>
                <w:rFonts w:ascii="Times New Roman" w:hAnsi="Times New Roman"/>
                <w:sz w:val="24"/>
                <w:szCs w:val="24"/>
                <w:lang w:val="en-US"/>
              </w:rPr>
              <w:t xml:space="preserve">, </w:t>
            </w:r>
            <w:r w:rsidR="00D12CB8" w:rsidRPr="00D12CB8">
              <w:rPr>
                <w:rFonts w:ascii="Times New Roman" w:hAnsi="Times New Roman"/>
                <w:sz w:val="24"/>
                <w:szCs w:val="24"/>
                <w:lang w:val="en-US"/>
              </w:rPr>
              <w:t>Academician of the International Academy of Agricultural Education</w:t>
            </w:r>
          </w:p>
        </w:tc>
        <w:tc>
          <w:tcPr>
            <w:tcW w:w="2881" w:type="dxa"/>
          </w:tcPr>
          <w:p w:rsidR="00CC7A6A" w:rsidRPr="00804685" w:rsidRDefault="00CC7A6A" w:rsidP="00942073">
            <w:pPr>
              <w:spacing w:after="0" w:line="240" w:lineRule="auto"/>
              <w:jc w:val="both"/>
              <w:rPr>
                <w:rFonts w:ascii="Times New Roman" w:hAnsi="Times New Roman"/>
                <w:bCs/>
                <w:iCs/>
                <w:caps/>
                <w:sz w:val="24"/>
                <w:szCs w:val="24"/>
                <w:lang w:val="kk-KZ"/>
              </w:rPr>
            </w:pPr>
          </w:p>
          <w:p w:rsidR="007C0246" w:rsidRPr="00C30540" w:rsidRDefault="007C0246" w:rsidP="00942073">
            <w:pPr>
              <w:spacing w:after="0" w:line="240" w:lineRule="auto"/>
              <w:jc w:val="both"/>
              <w:rPr>
                <w:rFonts w:ascii="Times New Roman" w:hAnsi="Times New Roman"/>
                <w:bCs/>
                <w:iCs/>
                <w:caps/>
                <w:sz w:val="24"/>
                <w:szCs w:val="24"/>
                <w:lang w:val="en-US"/>
              </w:rPr>
            </w:pPr>
          </w:p>
          <w:p w:rsidR="00CC7A6A" w:rsidRPr="00804685" w:rsidRDefault="00CC7A6A" w:rsidP="00942073">
            <w:pPr>
              <w:spacing w:after="0" w:line="240" w:lineRule="auto"/>
              <w:jc w:val="both"/>
              <w:rPr>
                <w:rFonts w:ascii="Times New Roman" w:hAnsi="Times New Roman"/>
                <w:bCs/>
                <w:iCs/>
                <w:caps/>
                <w:sz w:val="24"/>
                <w:szCs w:val="24"/>
              </w:rPr>
            </w:pPr>
            <w:r w:rsidRPr="00804685">
              <w:rPr>
                <w:rFonts w:ascii="Times New Roman" w:hAnsi="Times New Roman"/>
                <w:bCs/>
                <w:iCs/>
                <w:caps/>
                <w:sz w:val="24"/>
                <w:szCs w:val="24"/>
              </w:rPr>
              <w:t>____________</w:t>
            </w:r>
          </w:p>
        </w:tc>
        <w:tc>
          <w:tcPr>
            <w:tcW w:w="2535" w:type="dxa"/>
          </w:tcPr>
          <w:p w:rsidR="00D12CB8" w:rsidRDefault="00D12CB8" w:rsidP="00322F32">
            <w:pPr>
              <w:spacing w:after="0" w:line="240" w:lineRule="auto"/>
              <w:jc w:val="both"/>
              <w:rPr>
                <w:rFonts w:ascii="Times New Roman" w:hAnsi="Times New Roman"/>
                <w:sz w:val="24"/>
                <w:szCs w:val="24"/>
                <w:lang w:val="en-US"/>
              </w:rPr>
            </w:pPr>
            <w:r>
              <w:rPr>
                <w:rFonts w:ascii="Times New Roman" w:hAnsi="Times New Roman"/>
                <w:bCs/>
                <w:sz w:val="24"/>
                <w:szCs w:val="24"/>
                <w:lang w:val="en-US"/>
              </w:rPr>
              <w:t>G</w:t>
            </w:r>
            <w:r w:rsidRPr="001F5254">
              <w:rPr>
                <w:rFonts w:ascii="Times New Roman" w:hAnsi="Times New Roman"/>
                <w:bCs/>
                <w:sz w:val="24"/>
                <w:szCs w:val="24"/>
                <w:lang w:val="en-US"/>
              </w:rPr>
              <w:t>.</w:t>
            </w:r>
            <w:r>
              <w:rPr>
                <w:rFonts w:ascii="Times New Roman" w:hAnsi="Times New Roman"/>
                <w:bCs/>
                <w:sz w:val="24"/>
                <w:szCs w:val="24"/>
                <w:lang w:val="en-US"/>
              </w:rPr>
              <w:t>N</w:t>
            </w:r>
            <w:r w:rsidRPr="001F5254">
              <w:rPr>
                <w:rFonts w:ascii="Times New Roman" w:hAnsi="Times New Roman"/>
                <w:bCs/>
                <w:sz w:val="24"/>
                <w:szCs w:val="24"/>
                <w:lang w:val="en-US"/>
              </w:rPr>
              <w:t xml:space="preserve">. </w:t>
            </w:r>
            <w:r w:rsidR="00A54FD9">
              <w:rPr>
                <w:rFonts w:ascii="Times New Roman" w:hAnsi="Times New Roman"/>
                <w:bCs/>
                <w:sz w:val="24"/>
                <w:szCs w:val="24"/>
                <w:lang w:val="en-US"/>
              </w:rPr>
              <w:t>Ks</w:t>
            </w:r>
            <w:r>
              <w:rPr>
                <w:rFonts w:ascii="Times New Roman" w:hAnsi="Times New Roman"/>
                <w:bCs/>
                <w:sz w:val="24"/>
                <w:szCs w:val="24"/>
                <w:lang w:val="en-US"/>
              </w:rPr>
              <w:t>enzhik</w:t>
            </w:r>
            <w:r w:rsidRPr="00804685">
              <w:rPr>
                <w:rFonts w:ascii="Times New Roman" w:hAnsi="Times New Roman"/>
                <w:sz w:val="24"/>
                <w:szCs w:val="24"/>
              </w:rPr>
              <w:t xml:space="preserve"> </w:t>
            </w:r>
          </w:p>
          <w:p w:rsidR="00322F32" w:rsidRPr="00804685" w:rsidRDefault="00923404" w:rsidP="00322F32">
            <w:pPr>
              <w:spacing w:after="0" w:line="240" w:lineRule="auto"/>
              <w:jc w:val="both"/>
              <w:rPr>
                <w:rFonts w:ascii="Times New Roman" w:hAnsi="Times New Roman"/>
                <w:sz w:val="24"/>
                <w:szCs w:val="24"/>
              </w:rPr>
            </w:pPr>
            <w:r w:rsidRPr="00804685">
              <w:rPr>
                <w:rFonts w:ascii="Times New Roman" w:hAnsi="Times New Roman"/>
                <w:sz w:val="24"/>
                <w:szCs w:val="24"/>
              </w:rPr>
              <w:t>(</w:t>
            </w:r>
            <w:r w:rsidR="00D12CB8" w:rsidRPr="00D12CB8">
              <w:rPr>
                <w:rFonts w:ascii="Times New Roman" w:hAnsi="Times New Roman"/>
                <w:sz w:val="24"/>
                <w:szCs w:val="24"/>
              </w:rPr>
              <w:t>sections</w:t>
            </w:r>
            <w:r w:rsidR="00C148B2" w:rsidRPr="00804685">
              <w:rPr>
                <w:rFonts w:ascii="Times New Roman" w:hAnsi="Times New Roman"/>
                <w:sz w:val="24"/>
                <w:szCs w:val="24"/>
              </w:rPr>
              <w:t xml:space="preserve"> </w:t>
            </w:r>
            <w:r w:rsidR="006A5C13">
              <w:rPr>
                <w:rFonts w:ascii="Times New Roman" w:hAnsi="Times New Roman"/>
                <w:sz w:val="24"/>
                <w:szCs w:val="24"/>
              </w:rPr>
              <w:t>5</w:t>
            </w:r>
            <w:r w:rsidR="009E57BA" w:rsidRPr="00804685">
              <w:rPr>
                <w:rFonts w:ascii="Times New Roman" w:hAnsi="Times New Roman"/>
                <w:sz w:val="24"/>
                <w:szCs w:val="24"/>
              </w:rPr>
              <w:t>,</w:t>
            </w:r>
            <w:r w:rsidR="007229A1" w:rsidRPr="00804685">
              <w:rPr>
                <w:rFonts w:ascii="Times New Roman" w:hAnsi="Times New Roman"/>
                <w:sz w:val="24"/>
                <w:szCs w:val="24"/>
              </w:rPr>
              <w:t xml:space="preserve"> </w:t>
            </w:r>
            <w:r w:rsidR="006A5C13">
              <w:rPr>
                <w:rFonts w:ascii="Times New Roman" w:hAnsi="Times New Roman"/>
                <w:sz w:val="24"/>
                <w:szCs w:val="24"/>
              </w:rPr>
              <w:t>5</w:t>
            </w:r>
            <w:r w:rsidR="007229A1" w:rsidRPr="00804685">
              <w:rPr>
                <w:rFonts w:ascii="Times New Roman" w:hAnsi="Times New Roman"/>
                <w:sz w:val="24"/>
                <w:szCs w:val="24"/>
              </w:rPr>
              <w:t xml:space="preserve">.1, </w:t>
            </w:r>
            <w:r w:rsidR="006A5C13">
              <w:rPr>
                <w:rFonts w:ascii="Times New Roman" w:hAnsi="Times New Roman"/>
                <w:sz w:val="24"/>
                <w:szCs w:val="24"/>
              </w:rPr>
              <w:t>5</w:t>
            </w:r>
            <w:r w:rsidR="007229A1" w:rsidRPr="00804685">
              <w:rPr>
                <w:rFonts w:ascii="Times New Roman" w:hAnsi="Times New Roman"/>
                <w:sz w:val="24"/>
                <w:szCs w:val="24"/>
              </w:rPr>
              <w:t>.2</w:t>
            </w:r>
            <w:r w:rsidR="00DD27E1" w:rsidRPr="00804685">
              <w:rPr>
                <w:rFonts w:ascii="Times New Roman" w:hAnsi="Times New Roman"/>
                <w:sz w:val="24"/>
                <w:szCs w:val="24"/>
              </w:rPr>
              <w:t>)</w:t>
            </w:r>
          </w:p>
          <w:p w:rsidR="00CC7A6A" w:rsidRPr="00804685" w:rsidRDefault="006A4096" w:rsidP="00C00011">
            <w:pPr>
              <w:pStyle w:val="11"/>
              <w:spacing w:after="0" w:line="240" w:lineRule="auto"/>
              <w:ind w:left="0" w:firstLine="34"/>
              <w:jc w:val="both"/>
              <w:rPr>
                <w:rFonts w:ascii="Times New Roman" w:hAnsi="Times New Roman"/>
                <w:bCs/>
                <w:iCs/>
                <w:caps/>
                <w:sz w:val="24"/>
                <w:szCs w:val="24"/>
              </w:rPr>
            </w:pPr>
            <w:r w:rsidRPr="00804685">
              <w:rPr>
                <w:rFonts w:ascii="Times New Roman" w:hAnsi="Times New Roman"/>
                <w:sz w:val="24"/>
                <w:szCs w:val="24"/>
              </w:rPr>
              <w:t xml:space="preserve"> </w:t>
            </w:r>
          </w:p>
        </w:tc>
      </w:tr>
      <w:tr w:rsidR="007418C7" w:rsidRPr="007418C7" w:rsidTr="0050344A">
        <w:tc>
          <w:tcPr>
            <w:tcW w:w="3939" w:type="dxa"/>
          </w:tcPr>
          <w:p w:rsidR="00CC7A6A" w:rsidRPr="00DA6951" w:rsidRDefault="002506FE" w:rsidP="00942073">
            <w:pPr>
              <w:pStyle w:val="a5"/>
              <w:ind w:firstLine="0"/>
              <w:rPr>
                <w:rFonts w:ascii="Times New Roman" w:hAnsi="Times New Roman" w:cs="Times New Roman"/>
                <w:sz w:val="24"/>
                <w:szCs w:val="24"/>
              </w:rPr>
            </w:pPr>
            <w:r>
              <w:rPr>
                <w:rFonts w:ascii="Times New Roman" w:hAnsi="Times New Roman" w:cs="Times New Roman"/>
                <w:sz w:val="24"/>
                <w:szCs w:val="24"/>
              </w:rPr>
              <w:t>T</w:t>
            </w:r>
            <w:r w:rsidRPr="00D12CB8">
              <w:rPr>
                <w:rFonts w:ascii="Times New Roman" w:hAnsi="Times New Roman" w:cs="Times New Roman"/>
                <w:sz w:val="24"/>
                <w:szCs w:val="24"/>
              </w:rPr>
              <w:t>heme performers</w:t>
            </w:r>
            <w:r w:rsidRPr="00DA6951">
              <w:rPr>
                <w:rFonts w:ascii="Times New Roman" w:hAnsi="Times New Roman" w:cs="Times New Roman"/>
                <w:sz w:val="24"/>
                <w:szCs w:val="24"/>
              </w:rPr>
              <w:t>:</w:t>
            </w:r>
          </w:p>
          <w:p w:rsidR="00FA4E1B" w:rsidRPr="00DA6951" w:rsidRDefault="00FA4E1B" w:rsidP="00942073">
            <w:pPr>
              <w:pStyle w:val="a5"/>
              <w:ind w:firstLine="0"/>
              <w:rPr>
                <w:rFonts w:ascii="Times New Roman" w:hAnsi="Times New Roman" w:cs="Times New Roman"/>
                <w:bCs/>
                <w:iCs/>
                <w:caps/>
                <w:sz w:val="24"/>
                <w:szCs w:val="24"/>
              </w:rPr>
            </w:pPr>
          </w:p>
        </w:tc>
        <w:tc>
          <w:tcPr>
            <w:tcW w:w="2881" w:type="dxa"/>
          </w:tcPr>
          <w:p w:rsidR="00CC7A6A" w:rsidRPr="00804685" w:rsidRDefault="00CC7A6A" w:rsidP="00942073">
            <w:pPr>
              <w:spacing w:after="0" w:line="240" w:lineRule="auto"/>
              <w:jc w:val="both"/>
              <w:rPr>
                <w:rFonts w:ascii="Times New Roman" w:hAnsi="Times New Roman"/>
                <w:bCs/>
                <w:iCs/>
                <w:caps/>
                <w:sz w:val="24"/>
                <w:szCs w:val="24"/>
              </w:rPr>
            </w:pPr>
          </w:p>
        </w:tc>
        <w:tc>
          <w:tcPr>
            <w:tcW w:w="2535" w:type="dxa"/>
          </w:tcPr>
          <w:p w:rsidR="00CC7A6A" w:rsidRPr="00804685" w:rsidRDefault="00CC7A6A" w:rsidP="00942073">
            <w:pPr>
              <w:spacing w:after="0" w:line="240" w:lineRule="auto"/>
              <w:jc w:val="both"/>
              <w:rPr>
                <w:rFonts w:ascii="Times New Roman" w:hAnsi="Times New Roman"/>
                <w:bCs/>
                <w:iCs/>
                <w:caps/>
                <w:sz w:val="24"/>
                <w:szCs w:val="24"/>
                <w:lang w:val="kk-KZ"/>
              </w:rPr>
            </w:pPr>
          </w:p>
        </w:tc>
      </w:tr>
      <w:tr w:rsidR="007418C7" w:rsidRPr="007418C7" w:rsidTr="0050344A">
        <w:tc>
          <w:tcPr>
            <w:tcW w:w="3939" w:type="dxa"/>
          </w:tcPr>
          <w:p w:rsidR="00CC7A6A" w:rsidRPr="00D12CB8" w:rsidRDefault="00D12CB8" w:rsidP="00942073">
            <w:pPr>
              <w:spacing w:after="0" w:line="240" w:lineRule="auto"/>
              <w:jc w:val="both"/>
              <w:rPr>
                <w:rFonts w:ascii="Times New Roman" w:hAnsi="Times New Roman"/>
                <w:sz w:val="24"/>
                <w:szCs w:val="24"/>
                <w:lang w:val="en-US"/>
              </w:rPr>
            </w:pPr>
            <w:r w:rsidRPr="00C30540">
              <w:rPr>
                <w:rFonts w:ascii="Times New Roman" w:hAnsi="Times New Roman"/>
                <w:sz w:val="24"/>
                <w:szCs w:val="24"/>
                <w:lang w:val="en-US"/>
              </w:rPr>
              <w:t>Professor of the Department "History of Kazakhstan and the culture of the peoples of Kazakhstan" of the Kazakh National Agrarian University</w:t>
            </w:r>
            <w:r>
              <w:rPr>
                <w:rFonts w:ascii="Times New Roman" w:hAnsi="Times New Roman"/>
                <w:sz w:val="24"/>
                <w:szCs w:val="24"/>
                <w:lang w:val="en-US"/>
              </w:rPr>
              <w:t xml:space="preserve">, </w:t>
            </w:r>
            <w:r w:rsidRPr="00D12CB8">
              <w:rPr>
                <w:rFonts w:ascii="Times New Roman" w:hAnsi="Times New Roman"/>
                <w:sz w:val="24"/>
                <w:szCs w:val="24"/>
                <w:lang w:val="en-US"/>
              </w:rPr>
              <w:t>Candidate of Historical Sciences</w:t>
            </w:r>
          </w:p>
        </w:tc>
        <w:tc>
          <w:tcPr>
            <w:tcW w:w="2881" w:type="dxa"/>
          </w:tcPr>
          <w:p w:rsidR="007C0246" w:rsidRPr="00D12CB8" w:rsidRDefault="007C0246" w:rsidP="00942073">
            <w:pPr>
              <w:spacing w:after="0" w:line="240" w:lineRule="auto"/>
              <w:jc w:val="both"/>
              <w:rPr>
                <w:rFonts w:ascii="Times New Roman" w:hAnsi="Times New Roman"/>
                <w:bCs/>
                <w:iCs/>
                <w:caps/>
                <w:sz w:val="24"/>
                <w:szCs w:val="24"/>
                <w:lang w:val="en-US"/>
              </w:rPr>
            </w:pPr>
          </w:p>
          <w:p w:rsidR="007C0246" w:rsidRPr="00D12CB8" w:rsidRDefault="007C0246" w:rsidP="00942073">
            <w:pPr>
              <w:spacing w:after="0" w:line="240" w:lineRule="auto"/>
              <w:jc w:val="both"/>
              <w:rPr>
                <w:rFonts w:ascii="Times New Roman" w:hAnsi="Times New Roman"/>
                <w:bCs/>
                <w:iCs/>
                <w:caps/>
                <w:sz w:val="24"/>
                <w:szCs w:val="24"/>
                <w:lang w:val="en-US"/>
              </w:rPr>
            </w:pPr>
          </w:p>
          <w:p w:rsidR="00CC7A6A" w:rsidRPr="00804685" w:rsidRDefault="00CC7A6A" w:rsidP="00942073">
            <w:pPr>
              <w:spacing w:after="0" w:line="240" w:lineRule="auto"/>
              <w:jc w:val="both"/>
              <w:rPr>
                <w:rFonts w:ascii="Times New Roman" w:hAnsi="Times New Roman"/>
                <w:bCs/>
                <w:iCs/>
                <w:caps/>
                <w:sz w:val="24"/>
                <w:szCs w:val="24"/>
              </w:rPr>
            </w:pPr>
            <w:r w:rsidRPr="00804685">
              <w:rPr>
                <w:rFonts w:ascii="Times New Roman" w:hAnsi="Times New Roman"/>
                <w:bCs/>
                <w:iCs/>
                <w:caps/>
                <w:sz w:val="24"/>
                <w:szCs w:val="24"/>
              </w:rPr>
              <w:t>____________</w:t>
            </w:r>
          </w:p>
        </w:tc>
        <w:tc>
          <w:tcPr>
            <w:tcW w:w="2535" w:type="dxa"/>
            <w:shd w:val="clear" w:color="auto" w:fill="auto"/>
          </w:tcPr>
          <w:p w:rsidR="00D12CB8" w:rsidRDefault="00D12CB8" w:rsidP="000C014E">
            <w:pPr>
              <w:spacing w:after="0" w:line="240" w:lineRule="auto"/>
              <w:jc w:val="both"/>
              <w:rPr>
                <w:rFonts w:ascii="Times New Roman" w:hAnsi="Times New Roman"/>
                <w:sz w:val="24"/>
                <w:szCs w:val="24"/>
                <w:lang w:val="en-US"/>
              </w:rPr>
            </w:pPr>
            <w:r>
              <w:rPr>
                <w:rFonts w:ascii="Times New Roman" w:hAnsi="Times New Roman"/>
                <w:sz w:val="24"/>
                <w:szCs w:val="24"/>
                <w:lang w:val="en-US"/>
              </w:rPr>
              <w:t>D</w:t>
            </w:r>
            <w:r w:rsidR="009630CD" w:rsidRPr="00804685">
              <w:rPr>
                <w:rFonts w:ascii="Times New Roman" w:hAnsi="Times New Roman"/>
                <w:sz w:val="24"/>
                <w:szCs w:val="24"/>
              </w:rPr>
              <w:t>.</w:t>
            </w:r>
            <w:r>
              <w:rPr>
                <w:rFonts w:ascii="Times New Roman" w:hAnsi="Times New Roman"/>
                <w:sz w:val="24"/>
                <w:szCs w:val="24"/>
                <w:lang w:val="en-US"/>
              </w:rPr>
              <w:t>I</w:t>
            </w:r>
            <w:r w:rsidR="009630CD" w:rsidRPr="00804685">
              <w:rPr>
                <w:rFonts w:ascii="Times New Roman" w:hAnsi="Times New Roman"/>
                <w:sz w:val="24"/>
                <w:szCs w:val="24"/>
              </w:rPr>
              <w:t>.</w:t>
            </w:r>
            <w:r>
              <w:rPr>
                <w:rFonts w:ascii="Times New Roman" w:hAnsi="Times New Roman"/>
                <w:sz w:val="24"/>
                <w:szCs w:val="24"/>
                <w:lang w:val="en-US"/>
              </w:rPr>
              <w:t>Salkynbek</w:t>
            </w:r>
          </w:p>
          <w:p w:rsidR="00DD27E1" w:rsidRPr="00804685" w:rsidRDefault="009801C3" w:rsidP="000C014E">
            <w:pPr>
              <w:spacing w:after="0" w:line="240" w:lineRule="auto"/>
              <w:jc w:val="both"/>
              <w:rPr>
                <w:rFonts w:ascii="Times New Roman" w:hAnsi="Times New Roman"/>
                <w:sz w:val="24"/>
                <w:szCs w:val="24"/>
              </w:rPr>
            </w:pPr>
            <w:r w:rsidRPr="00804685">
              <w:rPr>
                <w:rFonts w:ascii="Times New Roman" w:hAnsi="Times New Roman"/>
                <w:sz w:val="24"/>
                <w:szCs w:val="24"/>
              </w:rPr>
              <w:t xml:space="preserve"> (</w:t>
            </w:r>
            <w:r w:rsidR="00D12CB8" w:rsidRPr="00D12CB8">
              <w:rPr>
                <w:rFonts w:ascii="Times New Roman" w:hAnsi="Times New Roman"/>
                <w:sz w:val="24"/>
                <w:szCs w:val="24"/>
              </w:rPr>
              <w:t>section</w:t>
            </w:r>
            <w:r w:rsidR="009630CD" w:rsidRPr="00804685">
              <w:rPr>
                <w:rFonts w:ascii="Times New Roman" w:hAnsi="Times New Roman"/>
                <w:sz w:val="24"/>
                <w:szCs w:val="24"/>
              </w:rPr>
              <w:t xml:space="preserve"> </w:t>
            </w:r>
            <w:r w:rsidR="006A5C13">
              <w:rPr>
                <w:rFonts w:ascii="Times New Roman" w:hAnsi="Times New Roman"/>
                <w:sz w:val="24"/>
                <w:szCs w:val="24"/>
              </w:rPr>
              <w:t>5</w:t>
            </w:r>
            <w:r w:rsidR="00D12CB8">
              <w:rPr>
                <w:rFonts w:ascii="Times New Roman" w:hAnsi="Times New Roman"/>
                <w:sz w:val="24"/>
                <w:szCs w:val="24"/>
                <w:lang w:val="en-US"/>
              </w:rPr>
              <w:t>.</w:t>
            </w:r>
            <w:r w:rsidR="006A5C13">
              <w:rPr>
                <w:rFonts w:ascii="Times New Roman" w:hAnsi="Times New Roman"/>
                <w:sz w:val="24"/>
                <w:szCs w:val="24"/>
              </w:rPr>
              <w:t>1</w:t>
            </w:r>
            <w:r w:rsidR="00DD27E1" w:rsidRPr="00804685">
              <w:rPr>
                <w:rFonts w:ascii="Times New Roman" w:hAnsi="Times New Roman"/>
                <w:sz w:val="24"/>
                <w:szCs w:val="24"/>
              </w:rPr>
              <w:t>)</w:t>
            </w:r>
          </w:p>
          <w:p w:rsidR="00CC7A6A" w:rsidRPr="00804685" w:rsidRDefault="00CC7A6A" w:rsidP="000C014E">
            <w:pPr>
              <w:spacing w:after="0" w:line="240" w:lineRule="auto"/>
              <w:jc w:val="both"/>
              <w:rPr>
                <w:rFonts w:ascii="Times New Roman" w:hAnsi="Times New Roman"/>
                <w:sz w:val="24"/>
                <w:szCs w:val="24"/>
              </w:rPr>
            </w:pPr>
          </w:p>
        </w:tc>
      </w:tr>
      <w:tr w:rsidR="00DA6951" w:rsidRPr="007418C7" w:rsidTr="0050344A">
        <w:tc>
          <w:tcPr>
            <w:tcW w:w="3939" w:type="dxa"/>
          </w:tcPr>
          <w:p w:rsidR="00DA6951" w:rsidRPr="00804685" w:rsidRDefault="00F85DE0" w:rsidP="002506FE">
            <w:pPr>
              <w:spacing w:after="0" w:line="240" w:lineRule="auto"/>
              <w:jc w:val="both"/>
              <w:rPr>
                <w:rFonts w:ascii="Times New Roman" w:hAnsi="Times New Roman"/>
                <w:sz w:val="24"/>
                <w:szCs w:val="24"/>
              </w:rPr>
            </w:pPr>
            <w:r w:rsidRPr="00F85DE0">
              <w:rPr>
                <w:rFonts w:ascii="Times New Roman" w:hAnsi="Times New Roman"/>
                <w:sz w:val="24"/>
                <w:szCs w:val="24"/>
                <w:lang w:val="en-US"/>
              </w:rPr>
              <w:t xml:space="preserve">Researcher at the Institute of History and Ethnology named after Ch. </w:t>
            </w:r>
            <w:r w:rsidRPr="00F85DE0">
              <w:rPr>
                <w:rFonts w:ascii="Times New Roman" w:hAnsi="Times New Roman"/>
                <w:sz w:val="24"/>
                <w:szCs w:val="24"/>
              </w:rPr>
              <w:t>Valikhanova</w:t>
            </w:r>
            <w:r w:rsidR="002506FE">
              <w:rPr>
                <w:rFonts w:ascii="Times New Roman" w:hAnsi="Times New Roman"/>
                <w:sz w:val="24"/>
                <w:szCs w:val="24"/>
                <w:lang w:val="en-US"/>
              </w:rPr>
              <w:t>, M</w:t>
            </w:r>
            <w:r w:rsidR="002506FE" w:rsidRPr="00F85DE0">
              <w:rPr>
                <w:rFonts w:ascii="Times New Roman" w:hAnsi="Times New Roman"/>
                <w:sz w:val="24"/>
                <w:szCs w:val="24"/>
                <w:lang w:val="en-US"/>
              </w:rPr>
              <w:t>aster's degree</w:t>
            </w:r>
          </w:p>
        </w:tc>
        <w:tc>
          <w:tcPr>
            <w:tcW w:w="2881" w:type="dxa"/>
          </w:tcPr>
          <w:p w:rsidR="00DA6951" w:rsidRDefault="00DA6951" w:rsidP="00DA6951">
            <w:pPr>
              <w:spacing w:after="0" w:line="240" w:lineRule="auto"/>
              <w:jc w:val="both"/>
              <w:rPr>
                <w:rFonts w:ascii="Times New Roman" w:hAnsi="Times New Roman"/>
                <w:bCs/>
                <w:iCs/>
                <w:caps/>
                <w:sz w:val="24"/>
                <w:szCs w:val="24"/>
              </w:rPr>
            </w:pPr>
          </w:p>
          <w:p w:rsidR="00DA6951" w:rsidRPr="00804685" w:rsidRDefault="00DA6951" w:rsidP="00DA6951">
            <w:pPr>
              <w:spacing w:after="0" w:line="240" w:lineRule="auto"/>
              <w:jc w:val="both"/>
              <w:rPr>
                <w:rFonts w:ascii="Times New Roman" w:hAnsi="Times New Roman"/>
                <w:bCs/>
                <w:iCs/>
                <w:caps/>
                <w:sz w:val="24"/>
                <w:szCs w:val="24"/>
              </w:rPr>
            </w:pPr>
          </w:p>
          <w:p w:rsidR="00DA6951" w:rsidRPr="00804685" w:rsidRDefault="00DA6951" w:rsidP="00DA6951">
            <w:pPr>
              <w:spacing w:after="0" w:line="240" w:lineRule="auto"/>
              <w:jc w:val="both"/>
              <w:rPr>
                <w:rFonts w:ascii="Times New Roman" w:hAnsi="Times New Roman"/>
                <w:bCs/>
                <w:iCs/>
                <w:caps/>
                <w:sz w:val="24"/>
                <w:szCs w:val="24"/>
              </w:rPr>
            </w:pPr>
            <w:r w:rsidRPr="00804685">
              <w:rPr>
                <w:rFonts w:ascii="Times New Roman" w:hAnsi="Times New Roman"/>
                <w:bCs/>
                <w:iCs/>
                <w:caps/>
                <w:sz w:val="24"/>
                <w:szCs w:val="24"/>
              </w:rPr>
              <w:t>___________</w:t>
            </w:r>
          </w:p>
        </w:tc>
        <w:tc>
          <w:tcPr>
            <w:tcW w:w="2535" w:type="dxa"/>
            <w:shd w:val="clear" w:color="auto" w:fill="auto"/>
          </w:tcPr>
          <w:p w:rsidR="00DA6951" w:rsidRPr="00256FCA" w:rsidRDefault="00F85DE0" w:rsidP="00DA6951">
            <w:pPr>
              <w:spacing w:after="0" w:line="240" w:lineRule="auto"/>
              <w:jc w:val="both"/>
              <w:rPr>
                <w:rFonts w:ascii="Times New Roman" w:hAnsi="Times New Roman"/>
                <w:sz w:val="24"/>
                <w:szCs w:val="24"/>
              </w:rPr>
            </w:pPr>
            <w:r>
              <w:rPr>
                <w:rFonts w:ascii="Times New Roman" w:hAnsi="Times New Roman"/>
                <w:sz w:val="24"/>
                <w:szCs w:val="24"/>
                <w:lang w:val="en-US"/>
              </w:rPr>
              <w:t>N</w:t>
            </w:r>
            <w:r w:rsidR="00DA6951" w:rsidRPr="00256FCA">
              <w:rPr>
                <w:rFonts w:ascii="Times New Roman" w:hAnsi="Times New Roman"/>
                <w:sz w:val="24"/>
                <w:szCs w:val="24"/>
              </w:rPr>
              <w:t>.</w:t>
            </w:r>
            <w:r w:rsidR="002148A9">
              <w:rPr>
                <w:rFonts w:ascii="Times New Roman" w:hAnsi="Times New Roman"/>
                <w:sz w:val="24"/>
                <w:szCs w:val="24"/>
                <w:lang w:val="en-US"/>
              </w:rPr>
              <w:t>Y</w:t>
            </w:r>
            <w:r w:rsidR="00DA6951" w:rsidRPr="00256FCA">
              <w:rPr>
                <w:rFonts w:ascii="Times New Roman" w:hAnsi="Times New Roman"/>
                <w:sz w:val="24"/>
                <w:szCs w:val="24"/>
              </w:rPr>
              <w:t xml:space="preserve">. </w:t>
            </w:r>
            <w:r w:rsidR="002148A9">
              <w:rPr>
                <w:rFonts w:ascii="Times New Roman" w:hAnsi="Times New Roman"/>
                <w:sz w:val="24"/>
                <w:szCs w:val="24"/>
                <w:lang w:val="en-US"/>
              </w:rPr>
              <w:t>Zhetpisbay</w:t>
            </w:r>
            <w:r w:rsidR="00DA6951" w:rsidRPr="00256FCA">
              <w:rPr>
                <w:rFonts w:ascii="Times New Roman" w:hAnsi="Times New Roman"/>
                <w:sz w:val="24"/>
                <w:szCs w:val="24"/>
              </w:rPr>
              <w:t xml:space="preserve"> </w:t>
            </w:r>
          </w:p>
          <w:p w:rsidR="00DA6951" w:rsidRPr="00D12CB8" w:rsidRDefault="00DA6951" w:rsidP="006A5C13">
            <w:pPr>
              <w:spacing w:after="0" w:line="240" w:lineRule="auto"/>
              <w:jc w:val="both"/>
              <w:rPr>
                <w:rFonts w:ascii="Times New Roman" w:hAnsi="Times New Roman"/>
                <w:sz w:val="24"/>
                <w:szCs w:val="24"/>
                <w:lang w:val="en-US"/>
              </w:rPr>
            </w:pPr>
            <w:r>
              <w:rPr>
                <w:rFonts w:ascii="Times New Roman" w:hAnsi="Times New Roman"/>
                <w:sz w:val="24"/>
                <w:szCs w:val="24"/>
              </w:rPr>
              <w:t>(</w:t>
            </w:r>
            <w:r w:rsidR="00D12CB8" w:rsidRPr="00D12CB8">
              <w:rPr>
                <w:rFonts w:ascii="Times New Roman" w:hAnsi="Times New Roman"/>
                <w:sz w:val="24"/>
                <w:szCs w:val="24"/>
              </w:rPr>
              <w:t>section</w:t>
            </w:r>
            <w:r>
              <w:rPr>
                <w:rFonts w:ascii="Times New Roman" w:hAnsi="Times New Roman"/>
                <w:sz w:val="24"/>
                <w:szCs w:val="24"/>
              </w:rPr>
              <w:t xml:space="preserve"> </w:t>
            </w:r>
            <w:r w:rsidR="006A5C13">
              <w:rPr>
                <w:rFonts w:ascii="Times New Roman" w:hAnsi="Times New Roman"/>
                <w:sz w:val="24"/>
                <w:szCs w:val="24"/>
              </w:rPr>
              <w:t>5</w:t>
            </w:r>
            <w:r w:rsidR="00D12CB8">
              <w:rPr>
                <w:rFonts w:ascii="Times New Roman" w:hAnsi="Times New Roman"/>
                <w:sz w:val="24"/>
                <w:szCs w:val="24"/>
              </w:rPr>
              <w:t>)</w:t>
            </w:r>
          </w:p>
        </w:tc>
      </w:tr>
      <w:tr w:rsidR="00DA6951" w:rsidRPr="007418C7" w:rsidTr="0050344A">
        <w:tc>
          <w:tcPr>
            <w:tcW w:w="3939" w:type="dxa"/>
          </w:tcPr>
          <w:p w:rsidR="00DA6951" w:rsidRPr="00804685" w:rsidRDefault="00DA6951" w:rsidP="00DA6951">
            <w:pPr>
              <w:spacing w:after="0" w:line="240" w:lineRule="auto"/>
              <w:jc w:val="both"/>
              <w:rPr>
                <w:rFonts w:ascii="Times New Roman" w:hAnsi="Times New Roman"/>
                <w:sz w:val="24"/>
                <w:szCs w:val="24"/>
              </w:rPr>
            </w:pPr>
          </w:p>
        </w:tc>
        <w:tc>
          <w:tcPr>
            <w:tcW w:w="2881" w:type="dxa"/>
          </w:tcPr>
          <w:p w:rsidR="00DA6951" w:rsidRPr="00804685" w:rsidRDefault="00DA6951" w:rsidP="00DA6951">
            <w:pPr>
              <w:spacing w:after="0" w:line="240" w:lineRule="auto"/>
              <w:jc w:val="both"/>
              <w:rPr>
                <w:rFonts w:ascii="Times New Roman" w:hAnsi="Times New Roman"/>
                <w:bCs/>
                <w:iCs/>
                <w:caps/>
                <w:sz w:val="24"/>
                <w:szCs w:val="24"/>
              </w:rPr>
            </w:pPr>
          </w:p>
        </w:tc>
        <w:tc>
          <w:tcPr>
            <w:tcW w:w="2535" w:type="dxa"/>
          </w:tcPr>
          <w:p w:rsidR="00DA6951" w:rsidRPr="00804685" w:rsidRDefault="00DA6951" w:rsidP="00DA6951">
            <w:pPr>
              <w:spacing w:after="0" w:line="240" w:lineRule="auto"/>
              <w:jc w:val="both"/>
              <w:rPr>
                <w:rFonts w:ascii="Times New Roman" w:hAnsi="Times New Roman"/>
                <w:sz w:val="24"/>
                <w:szCs w:val="24"/>
              </w:rPr>
            </w:pPr>
          </w:p>
        </w:tc>
      </w:tr>
      <w:tr w:rsidR="00DA6951" w:rsidRPr="007418C7" w:rsidTr="0050344A">
        <w:tc>
          <w:tcPr>
            <w:tcW w:w="3939" w:type="dxa"/>
          </w:tcPr>
          <w:p w:rsidR="00DA6951" w:rsidRPr="002148A9" w:rsidRDefault="002148A9" w:rsidP="00DA6951">
            <w:pPr>
              <w:spacing w:after="0" w:line="240" w:lineRule="auto"/>
              <w:jc w:val="both"/>
              <w:rPr>
                <w:rFonts w:ascii="Times New Roman" w:hAnsi="Times New Roman"/>
                <w:sz w:val="24"/>
                <w:szCs w:val="24"/>
                <w:lang w:val="en-US"/>
              </w:rPr>
            </w:pPr>
            <w:r w:rsidRPr="002148A9">
              <w:rPr>
                <w:rFonts w:ascii="Times New Roman" w:hAnsi="Times New Roman"/>
                <w:sz w:val="24"/>
                <w:szCs w:val="24"/>
                <w:lang w:val="en-US"/>
              </w:rPr>
              <w:t>Inspector of the Development Project Management Department of the Kazakh National Agrarian University</w:t>
            </w:r>
            <w:r w:rsidR="002506FE">
              <w:rPr>
                <w:rFonts w:ascii="Times New Roman" w:hAnsi="Times New Roman"/>
                <w:sz w:val="24"/>
                <w:szCs w:val="24"/>
                <w:lang w:val="en-US"/>
              </w:rPr>
              <w:t>, M</w:t>
            </w:r>
            <w:r w:rsidR="002506FE" w:rsidRPr="002148A9">
              <w:rPr>
                <w:rFonts w:ascii="Times New Roman" w:hAnsi="Times New Roman"/>
                <w:sz w:val="24"/>
                <w:szCs w:val="24"/>
                <w:lang w:val="en-US"/>
              </w:rPr>
              <w:t>aster's degree</w:t>
            </w:r>
          </w:p>
          <w:p w:rsidR="00DA6951" w:rsidRPr="002148A9" w:rsidRDefault="00DA6951" w:rsidP="00DA6951">
            <w:pPr>
              <w:spacing w:after="0" w:line="240" w:lineRule="auto"/>
              <w:jc w:val="both"/>
              <w:rPr>
                <w:rFonts w:ascii="Times New Roman" w:hAnsi="Times New Roman"/>
                <w:sz w:val="24"/>
                <w:szCs w:val="24"/>
                <w:lang w:val="en-US"/>
              </w:rPr>
            </w:pPr>
          </w:p>
        </w:tc>
        <w:tc>
          <w:tcPr>
            <w:tcW w:w="2881" w:type="dxa"/>
          </w:tcPr>
          <w:p w:rsidR="00DA6951" w:rsidRPr="00804685" w:rsidRDefault="00DA6951" w:rsidP="00DA6951">
            <w:pPr>
              <w:spacing w:after="0" w:line="240" w:lineRule="auto"/>
              <w:jc w:val="both"/>
              <w:rPr>
                <w:rFonts w:ascii="Times New Roman" w:hAnsi="Times New Roman"/>
                <w:bCs/>
                <w:iCs/>
                <w:caps/>
                <w:sz w:val="24"/>
                <w:szCs w:val="24"/>
                <w:lang w:val="kk-KZ"/>
              </w:rPr>
            </w:pPr>
          </w:p>
          <w:p w:rsidR="00DA6951" w:rsidRPr="00804685" w:rsidRDefault="00DA6951" w:rsidP="00DA6951">
            <w:pPr>
              <w:spacing w:after="0" w:line="240" w:lineRule="auto"/>
              <w:jc w:val="both"/>
              <w:rPr>
                <w:rFonts w:ascii="Times New Roman" w:hAnsi="Times New Roman"/>
                <w:bCs/>
                <w:iCs/>
                <w:caps/>
                <w:sz w:val="24"/>
                <w:szCs w:val="24"/>
                <w:lang w:val="kk-KZ"/>
              </w:rPr>
            </w:pPr>
          </w:p>
          <w:p w:rsidR="00DA6951" w:rsidRPr="00804685" w:rsidRDefault="00DA6951" w:rsidP="00DA6951">
            <w:pPr>
              <w:spacing w:after="0" w:line="240" w:lineRule="auto"/>
              <w:jc w:val="both"/>
              <w:rPr>
                <w:rFonts w:ascii="Times New Roman" w:hAnsi="Times New Roman"/>
                <w:bCs/>
                <w:iCs/>
                <w:caps/>
                <w:sz w:val="24"/>
                <w:szCs w:val="24"/>
              </w:rPr>
            </w:pPr>
            <w:r w:rsidRPr="00804685">
              <w:rPr>
                <w:rFonts w:ascii="Times New Roman" w:hAnsi="Times New Roman"/>
                <w:bCs/>
                <w:iCs/>
                <w:caps/>
                <w:sz w:val="24"/>
                <w:szCs w:val="24"/>
              </w:rPr>
              <w:t>____________</w:t>
            </w:r>
          </w:p>
        </w:tc>
        <w:tc>
          <w:tcPr>
            <w:tcW w:w="2535" w:type="dxa"/>
          </w:tcPr>
          <w:p w:rsidR="00DA6951" w:rsidRPr="00804685" w:rsidRDefault="002148A9" w:rsidP="00DA6951">
            <w:pPr>
              <w:spacing w:after="0" w:line="240" w:lineRule="auto"/>
              <w:jc w:val="both"/>
              <w:rPr>
                <w:rFonts w:ascii="Times New Roman" w:hAnsi="Times New Roman"/>
                <w:sz w:val="24"/>
                <w:szCs w:val="24"/>
              </w:rPr>
            </w:pPr>
            <w:r>
              <w:rPr>
                <w:rFonts w:ascii="Times New Roman" w:hAnsi="Times New Roman"/>
                <w:sz w:val="24"/>
                <w:szCs w:val="24"/>
                <w:lang w:val="en-US"/>
              </w:rPr>
              <w:t>M</w:t>
            </w:r>
            <w:r w:rsidR="00DA6951" w:rsidRPr="00EB096E">
              <w:rPr>
                <w:rFonts w:ascii="Times New Roman" w:hAnsi="Times New Roman"/>
                <w:sz w:val="24"/>
                <w:szCs w:val="24"/>
              </w:rPr>
              <w:t>.К</w:t>
            </w:r>
            <w:r w:rsidR="00DA6951" w:rsidRPr="00804685">
              <w:rPr>
                <w:rFonts w:ascii="Times New Roman" w:hAnsi="Times New Roman"/>
                <w:sz w:val="24"/>
                <w:szCs w:val="24"/>
              </w:rPr>
              <w:t>.</w:t>
            </w:r>
            <w:r>
              <w:rPr>
                <w:rFonts w:ascii="Times New Roman" w:hAnsi="Times New Roman"/>
                <w:sz w:val="24"/>
                <w:szCs w:val="24"/>
                <w:lang w:val="en-US"/>
              </w:rPr>
              <w:t xml:space="preserve"> Kulshigashova</w:t>
            </w:r>
            <w:r w:rsidR="00DA6951" w:rsidRPr="00804685">
              <w:rPr>
                <w:rFonts w:ascii="Times New Roman" w:hAnsi="Times New Roman"/>
                <w:sz w:val="24"/>
                <w:szCs w:val="24"/>
              </w:rPr>
              <w:t xml:space="preserve"> </w:t>
            </w:r>
          </w:p>
          <w:p w:rsidR="00DA6951" w:rsidRPr="00804685" w:rsidRDefault="00DA6951" w:rsidP="006A5C13">
            <w:pPr>
              <w:spacing w:after="0" w:line="240" w:lineRule="auto"/>
              <w:jc w:val="both"/>
              <w:rPr>
                <w:rFonts w:ascii="Times New Roman" w:hAnsi="Times New Roman"/>
                <w:sz w:val="24"/>
                <w:szCs w:val="24"/>
              </w:rPr>
            </w:pPr>
            <w:r w:rsidRPr="00804685">
              <w:rPr>
                <w:rFonts w:ascii="Times New Roman" w:hAnsi="Times New Roman"/>
                <w:sz w:val="24"/>
                <w:szCs w:val="24"/>
              </w:rPr>
              <w:t>(</w:t>
            </w:r>
            <w:r w:rsidR="00D12CB8" w:rsidRPr="00D12CB8">
              <w:rPr>
                <w:rFonts w:ascii="Times New Roman" w:hAnsi="Times New Roman"/>
                <w:sz w:val="24"/>
                <w:szCs w:val="24"/>
              </w:rPr>
              <w:t>section</w:t>
            </w:r>
            <w:r w:rsidRPr="00804685">
              <w:rPr>
                <w:rFonts w:ascii="Times New Roman" w:hAnsi="Times New Roman"/>
                <w:sz w:val="24"/>
                <w:szCs w:val="24"/>
              </w:rPr>
              <w:t xml:space="preserve"> </w:t>
            </w:r>
            <w:r w:rsidR="006A5C13">
              <w:rPr>
                <w:rFonts w:ascii="Times New Roman" w:hAnsi="Times New Roman"/>
                <w:sz w:val="24"/>
                <w:szCs w:val="24"/>
              </w:rPr>
              <w:t>5</w:t>
            </w:r>
            <w:r w:rsidRPr="00804685">
              <w:rPr>
                <w:rFonts w:ascii="Times New Roman" w:hAnsi="Times New Roman"/>
                <w:sz w:val="24"/>
                <w:szCs w:val="24"/>
              </w:rPr>
              <w:t xml:space="preserve">.2)  </w:t>
            </w:r>
          </w:p>
        </w:tc>
      </w:tr>
      <w:tr w:rsidR="00DA6951" w:rsidRPr="007418C7" w:rsidTr="0050344A">
        <w:tc>
          <w:tcPr>
            <w:tcW w:w="3939" w:type="dxa"/>
          </w:tcPr>
          <w:p w:rsidR="00DA6951" w:rsidRPr="00DA6951" w:rsidRDefault="00DA6951" w:rsidP="00DA6951">
            <w:pPr>
              <w:spacing w:after="0" w:line="240" w:lineRule="auto"/>
              <w:jc w:val="both"/>
              <w:rPr>
                <w:rFonts w:ascii="Times New Roman" w:hAnsi="Times New Roman"/>
                <w:sz w:val="24"/>
                <w:szCs w:val="24"/>
              </w:rPr>
            </w:pPr>
          </w:p>
        </w:tc>
        <w:tc>
          <w:tcPr>
            <w:tcW w:w="2881" w:type="dxa"/>
          </w:tcPr>
          <w:p w:rsidR="00DA6951" w:rsidRPr="00804685" w:rsidRDefault="00DA6951" w:rsidP="00DA6951">
            <w:pPr>
              <w:spacing w:after="0" w:line="240" w:lineRule="auto"/>
              <w:jc w:val="both"/>
              <w:rPr>
                <w:rFonts w:ascii="Times New Roman" w:hAnsi="Times New Roman"/>
                <w:bCs/>
                <w:iCs/>
                <w:caps/>
                <w:sz w:val="24"/>
                <w:szCs w:val="24"/>
                <w:lang w:val="kk-KZ"/>
              </w:rPr>
            </w:pPr>
          </w:p>
        </w:tc>
        <w:tc>
          <w:tcPr>
            <w:tcW w:w="2535" w:type="dxa"/>
          </w:tcPr>
          <w:p w:rsidR="00DA6951" w:rsidRPr="00804685" w:rsidRDefault="00DA6951" w:rsidP="00DA6951">
            <w:pPr>
              <w:spacing w:after="0" w:line="240" w:lineRule="auto"/>
              <w:jc w:val="both"/>
              <w:rPr>
                <w:rFonts w:ascii="Times New Roman" w:hAnsi="Times New Roman"/>
                <w:sz w:val="24"/>
                <w:szCs w:val="24"/>
              </w:rPr>
            </w:pPr>
          </w:p>
        </w:tc>
      </w:tr>
      <w:tr w:rsidR="00DA6951" w:rsidRPr="007418C7" w:rsidTr="0050344A">
        <w:tc>
          <w:tcPr>
            <w:tcW w:w="3939" w:type="dxa"/>
          </w:tcPr>
          <w:p w:rsidR="00DA6951" w:rsidRPr="002148A9" w:rsidRDefault="002506FE" w:rsidP="002506FE">
            <w:pPr>
              <w:spacing w:after="0" w:line="240" w:lineRule="auto"/>
              <w:jc w:val="both"/>
              <w:rPr>
                <w:rFonts w:ascii="Times New Roman" w:hAnsi="Times New Roman"/>
                <w:sz w:val="24"/>
                <w:szCs w:val="24"/>
                <w:lang w:val="en-US"/>
              </w:rPr>
            </w:pPr>
            <w:r>
              <w:rPr>
                <w:rFonts w:ascii="Times New Roman" w:hAnsi="Times New Roman"/>
                <w:sz w:val="24"/>
                <w:szCs w:val="24"/>
                <w:lang w:val="en-US"/>
              </w:rPr>
              <w:t>S</w:t>
            </w:r>
            <w:r w:rsidR="002148A9" w:rsidRPr="002148A9">
              <w:rPr>
                <w:rFonts w:ascii="Times New Roman" w:hAnsi="Times New Roman"/>
                <w:sz w:val="24"/>
                <w:szCs w:val="24"/>
                <w:lang w:val="en-US"/>
              </w:rPr>
              <w:t>pecialist of the department of planning and coordination of scientific and research work, examination of projects of the Kazakh National Agrarian University</w:t>
            </w:r>
            <w:r>
              <w:rPr>
                <w:rFonts w:ascii="Times New Roman" w:hAnsi="Times New Roman"/>
                <w:sz w:val="24"/>
                <w:szCs w:val="24"/>
                <w:lang w:val="en-US"/>
              </w:rPr>
              <w:t>, M</w:t>
            </w:r>
            <w:r w:rsidRPr="002148A9">
              <w:rPr>
                <w:rFonts w:ascii="Times New Roman" w:hAnsi="Times New Roman"/>
                <w:sz w:val="24"/>
                <w:szCs w:val="24"/>
                <w:lang w:val="en-US"/>
              </w:rPr>
              <w:t>aster's degree</w:t>
            </w:r>
          </w:p>
        </w:tc>
        <w:tc>
          <w:tcPr>
            <w:tcW w:w="2881" w:type="dxa"/>
          </w:tcPr>
          <w:p w:rsidR="00DA6951" w:rsidRPr="00804685" w:rsidRDefault="00DA6951" w:rsidP="00DA6951">
            <w:pPr>
              <w:spacing w:after="0" w:line="240" w:lineRule="auto"/>
              <w:jc w:val="both"/>
              <w:rPr>
                <w:rFonts w:ascii="Times New Roman" w:hAnsi="Times New Roman"/>
                <w:bCs/>
                <w:iCs/>
                <w:caps/>
                <w:sz w:val="24"/>
                <w:szCs w:val="24"/>
                <w:lang w:val="kk-KZ"/>
              </w:rPr>
            </w:pPr>
          </w:p>
          <w:p w:rsidR="00DA6951" w:rsidRPr="00804685" w:rsidRDefault="00DA6951" w:rsidP="00DA6951">
            <w:pPr>
              <w:spacing w:after="0" w:line="240" w:lineRule="auto"/>
              <w:jc w:val="both"/>
              <w:rPr>
                <w:rFonts w:ascii="Times New Roman" w:hAnsi="Times New Roman"/>
                <w:bCs/>
                <w:iCs/>
                <w:caps/>
                <w:sz w:val="24"/>
                <w:szCs w:val="24"/>
                <w:lang w:val="kk-KZ"/>
              </w:rPr>
            </w:pPr>
          </w:p>
          <w:p w:rsidR="00DA6951" w:rsidRPr="00804685" w:rsidRDefault="00DA6951" w:rsidP="00DA6951">
            <w:pPr>
              <w:spacing w:after="0" w:line="240" w:lineRule="auto"/>
              <w:jc w:val="both"/>
              <w:rPr>
                <w:rFonts w:ascii="Times New Roman" w:hAnsi="Times New Roman"/>
                <w:bCs/>
                <w:iCs/>
                <w:caps/>
                <w:sz w:val="24"/>
                <w:szCs w:val="24"/>
                <w:lang w:val="kk-KZ"/>
              </w:rPr>
            </w:pPr>
            <w:r w:rsidRPr="00804685">
              <w:rPr>
                <w:rFonts w:ascii="Times New Roman" w:hAnsi="Times New Roman"/>
                <w:bCs/>
                <w:iCs/>
                <w:caps/>
                <w:sz w:val="24"/>
                <w:szCs w:val="24"/>
                <w:lang w:val="kk-KZ"/>
              </w:rPr>
              <w:t>_</w:t>
            </w:r>
            <w:r w:rsidRPr="0067172F">
              <w:rPr>
                <w:rFonts w:ascii="Times New Roman" w:hAnsi="Times New Roman"/>
                <w:bCs/>
                <w:iCs/>
                <w:caps/>
                <w:sz w:val="24"/>
                <w:szCs w:val="24"/>
                <w:lang w:val="kk-KZ"/>
              </w:rPr>
              <w:t>___________</w:t>
            </w:r>
          </w:p>
        </w:tc>
        <w:tc>
          <w:tcPr>
            <w:tcW w:w="2535" w:type="dxa"/>
          </w:tcPr>
          <w:p w:rsidR="00DA6951" w:rsidRPr="00804685" w:rsidRDefault="002148A9" w:rsidP="00DA6951">
            <w:pPr>
              <w:spacing w:after="0" w:line="240" w:lineRule="auto"/>
              <w:jc w:val="both"/>
              <w:rPr>
                <w:rFonts w:ascii="Times New Roman" w:hAnsi="Times New Roman"/>
                <w:sz w:val="24"/>
                <w:szCs w:val="24"/>
              </w:rPr>
            </w:pPr>
            <w:r>
              <w:rPr>
                <w:rFonts w:ascii="Times New Roman" w:hAnsi="Times New Roman"/>
                <w:sz w:val="24"/>
                <w:szCs w:val="24"/>
                <w:lang w:val="en-US"/>
              </w:rPr>
              <w:t>G</w:t>
            </w:r>
            <w:r w:rsidR="00DA6951" w:rsidRPr="00804685">
              <w:rPr>
                <w:rFonts w:ascii="Times New Roman" w:hAnsi="Times New Roman"/>
                <w:sz w:val="24"/>
                <w:szCs w:val="24"/>
              </w:rPr>
              <w:t xml:space="preserve">.А. </w:t>
            </w:r>
            <w:r>
              <w:rPr>
                <w:rFonts w:ascii="Times New Roman" w:hAnsi="Times New Roman"/>
                <w:sz w:val="24"/>
                <w:szCs w:val="24"/>
                <w:lang w:val="en-US"/>
              </w:rPr>
              <w:t>Akhmetkanova</w:t>
            </w:r>
            <w:r w:rsidR="00DA6951" w:rsidRPr="00804685">
              <w:rPr>
                <w:rFonts w:ascii="Times New Roman" w:hAnsi="Times New Roman"/>
                <w:sz w:val="24"/>
                <w:szCs w:val="24"/>
              </w:rPr>
              <w:t xml:space="preserve"> </w:t>
            </w:r>
          </w:p>
          <w:p w:rsidR="00DA6951" w:rsidRPr="00804685" w:rsidRDefault="00DA6951" w:rsidP="006A5C13">
            <w:pPr>
              <w:spacing w:after="0" w:line="240" w:lineRule="auto"/>
              <w:jc w:val="both"/>
              <w:rPr>
                <w:rFonts w:ascii="Times New Roman" w:hAnsi="Times New Roman"/>
                <w:sz w:val="24"/>
                <w:szCs w:val="24"/>
              </w:rPr>
            </w:pPr>
            <w:r w:rsidRPr="00804685">
              <w:rPr>
                <w:rFonts w:ascii="Times New Roman" w:hAnsi="Times New Roman"/>
                <w:sz w:val="24"/>
                <w:szCs w:val="24"/>
              </w:rPr>
              <w:t>(</w:t>
            </w:r>
            <w:r w:rsidR="00D12CB8" w:rsidRPr="00D12CB8">
              <w:rPr>
                <w:rFonts w:ascii="Times New Roman" w:hAnsi="Times New Roman"/>
                <w:sz w:val="24"/>
                <w:szCs w:val="24"/>
              </w:rPr>
              <w:t>section</w:t>
            </w:r>
            <w:r w:rsidR="004F56FC" w:rsidRPr="00804685">
              <w:rPr>
                <w:rFonts w:ascii="Times New Roman" w:hAnsi="Times New Roman"/>
                <w:sz w:val="24"/>
                <w:szCs w:val="24"/>
              </w:rPr>
              <w:t xml:space="preserve"> </w:t>
            </w:r>
            <w:r w:rsidR="006A5C13">
              <w:rPr>
                <w:rFonts w:ascii="Times New Roman" w:hAnsi="Times New Roman"/>
                <w:sz w:val="24"/>
                <w:szCs w:val="24"/>
              </w:rPr>
              <w:t>5</w:t>
            </w:r>
            <w:r w:rsidR="004F56FC" w:rsidRPr="00804685">
              <w:rPr>
                <w:rFonts w:ascii="Times New Roman" w:hAnsi="Times New Roman"/>
                <w:sz w:val="24"/>
                <w:szCs w:val="24"/>
              </w:rPr>
              <w:t>.2</w:t>
            </w:r>
            <w:r w:rsidRPr="00804685">
              <w:rPr>
                <w:rFonts w:ascii="Times New Roman" w:hAnsi="Times New Roman"/>
                <w:sz w:val="24"/>
                <w:szCs w:val="24"/>
              </w:rPr>
              <w:t xml:space="preserve">)  </w:t>
            </w:r>
          </w:p>
        </w:tc>
      </w:tr>
    </w:tbl>
    <w:p w:rsidR="001F7430" w:rsidRPr="0050344A" w:rsidRDefault="00CC7A6A" w:rsidP="00EF397F">
      <w:pPr>
        <w:spacing w:after="0" w:line="360" w:lineRule="auto"/>
        <w:ind w:firstLine="709"/>
        <w:jc w:val="center"/>
        <w:rPr>
          <w:rFonts w:ascii="Times New Roman" w:hAnsi="Times New Roman"/>
          <w:b/>
          <w:bCs/>
          <w:iCs/>
          <w:sz w:val="24"/>
          <w:szCs w:val="24"/>
          <w:lang w:val="en-US"/>
        </w:rPr>
      </w:pPr>
      <w:r w:rsidRPr="0095541E">
        <w:rPr>
          <w:rFonts w:ascii="Times New Roman" w:hAnsi="Times New Roman"/>
          <w:iCs/>
          <w:color w:val="FF0000"/>
          <w:sz w:val="24"/>
          <w:szCs w:val="24"/>
          <w:lang w:val="en-US"/>
        </w:rPr>
        <w:br w:type="page"/>
      </w:r>
      <w:r w:rsidR="001F7430" w:rsidRPr="0095541E">
        <w:rPr>
          <w:rFonts w:ascii="Times New Roman" w:hAnsi="Times New Roman"/>
          <w:bCs/>
          <w:iCs/>
          <w:color w:val="FF0000"/>
          <w:sz w:val="24"/>
          <w:szCs w:val="24"/>
          <w:lang w:val="en-US"/>
        </w:rPr>
        <w:t xml:space="preserve"> </w:t>
      </w:r>
      <w:r w:rsidR="003E0BD3" w:rsidRPr="0050344A">
        <w:rPr>
          <w:rFonts w:ascii="Times New Roman" w:hAnsi="Times New Roman"/>
          <w:b/>
          <w:bCs/>
          <w:iCs/>
          <w:sz w:val="24"/>
          <w:szCs w:val="24"/>
          <w:lang w:val="en-US"/>
        </w:rPr>
        <w:t>ESSAY</w:t>
      </w:r>
    </w:p>
    <w:p w:rsidR="001F7430" w:rsidRPr="001714DD" w:rsidRDefault="003E0BD3" w:rsidP="00EF397F">
      <w:pPr>
        <w:spacing w:after="0" w:line="360" w:lineRule="auto"/>
        <w:ind w:firstLine="709"/>
        <w:jc w:val="both"/>
        <w:rPr>
          <w:rFonts w:ascii="Times New Roman" w:hAnsi="Times New Roman"/>
          <w:i/>
          <w:sz w:val="24"/>
          <w:szCs w:val="24"/>
          <w:lang w:val="kk-KZ"/>
        </w:rPr>
      </w:pPr>
      <w:r>
        <w:rPr>
          <w:rFonts w:ascii="Times New Roman" w:hAnsi="Times New Roman"/>
          <w:sz w:val="24"/>
          <w:szCs w:val="24"/>
          <w:lang w:val="en-US"/>
        </w:rPr>
        <w:t>Report</w:t>
      </w:r>
      <w:r w:rsidR="001F7430" w:rsidRPr="0095541E">
        <w:rPr>
          <w:rFonts w:ascii="Times New Roman" w:hAnsi="Times New Roman"/>
          <w:sz w:val="24"/>
          <w:szCs w:val="24"/>
          <w:lang w:val="en-US"/>
        </w:rPr>
        <w:t>:</w:t>
      </w:r>
      <w:r w:rsidR="001F7430" w:rsidRPr="00411590">
        <w:rPr>
          <w:rFonts w:ascii="Times New Roman" w:hAnsi="Times New Roman"/>
          <w:i/>
          <w:sz w:val="24"/>
          <w:szCs w:val="24"/>
          <w:lang w:val="kk-KZ"/>
        </w:rPr>
        <w:t xml:space="preserve"> </w:t>
      </w:r>
      <w:r w:rsidR="007F36DA" w:rsidRPr="007F36DA">
        <w:rPr>
          <w:rFonts w:ascii="Times New Roman" w:hAnsi="Times New Roman"/>
          <w:sz w:val="24"/>
          <w:szCs w:val="24"/>
          <w:lang w:val="kk-KZ"/>
        </w:rPr>
        <w:t>35</w:t>
      </w:r>
      <w:r w:rsidR="00C00011" w:rsidRPr="007F36DA">
        <w:rPr>
          <w:rFonts w:ascii="Times New Roman" w:hAnsi="Times New Roman"/>
          <w:sz w:val="24"/>
          <w:szCs w:val="24"/>
          <w:lang w:val="kk-KZ"/>
        </w:rPr>
        <w:t xml:space="preserve"> </w:t>
      </w:r>
      <w:r>
        <w:rPr>
          <w:rFonts w:ascii="Times New Roman" w:hAnsi="Times New Roman"/>
          <w:sz w:val="24"/>
          <w:szCs w:val="24"/>
          <w:lang w:val="en-US"/>
        </w:rPr>
        <w:t>p</w:t>
      </w:r>
      <w:r w:rsidR="00061885" w:rsidRPr="0095541E">
        <w:rPr>
          <w:rFonts w:ascii="Times New Roman" w:hAnsi="Times New Roman"/>
          <w:sz w:val="24"/>
          <w:szCs w:val="24"/>
          <w:lang w:val="en-US"/>
        </w:rPr>
        <w:t>.</w:t>
      </w:r>
      <w:r w:rsidR="001F7430" w:rsidRPr="0095541E">
        <w:rPr>
          <w:rFonts w:ascii="Times New Roman" w:hAnsi="Times New Roman"/>
          <w:sz w:val="24"/>
          <w:szCs w:val="24"/>
          <w:lang w:val="en-US"/>
        </w:rPr>
        <w:t xml:space="preserve">, </w:t>
      </w:r>
      <w:r w:rsidR="00B62E50" w:rsidRPr="0095541E">
        <w:rPr>
          <w:rFonts w:ascii="Times New Roman" w:hAnsi="Times New Roman"/>
          <w:sz w:val="24"/>
          <w:szCs w:val="24"/>
          <w:lang w:val="en-US"/>
        </w:rPr>
        <w:t>8</w:t>
      </w:r>
      <w:r w:rsidR="004C39FF" w:rsidRPr="0095541E">
        <w:rPr>
          <w:rFonts w:ascii="Times New Roman" w:hAnsi="Times New Roman"/>
          <w:sz w:val="24"/>
          <w:szCs w:val="24"/>
          <w:lang w:val="en-US"/>
        </w:rPr>
        <w:t>1</w:t>
      </w:r>
      <w:r w:rsidR="0095541E" w:rsidRPr="0095541E">
        <w:rPr>
          <w:rFonts w:ascii="Times New Roman" w:hAnsi="Times New Roman"/>
          <w:sz w:val="24"/>
          <w:szCs w:val="24"/>
          <w:lang w:val="en-US"/>
        </w:rPr>
        <w:t xml:space="preserve"> </w:t>
      </w:r>
      <w:r w:rsidR="0095541E">
        <w:rPr>
          <w:rFonts w:ascii="Times New Roman" w:hAnsi="Times New Roman"/>
          <w:sz w:val="24"/>
          <w:szCs w:val="24"/>
          <w:lang w:val="en-US"/>
        </w:rPr>
        <w:t>sourc</w:t>
      </w:r>
      <w:r w:rsidR="0050344A">
        <w:rPr>
          <w:rFonts w:ascii="Times New Roman" w:hAnsi="Times New Roman"/>
          <w:sz w:val="24"/>
          <w:szCs w:val="24"/>
          <w:lang w:val="en-US"/>
        </w:rPr>
        <w:t>es</w:t>
      </w:r>
      <w:r w:rsidR="00061885" w:rsidRPr="0095541E">
        <w:rPr>
          <w:rFonts w:ascii="Times New Roman" w:hAnsi="Times New Roman"/>
          <w:sz w:val="24"/>
          <w:szCs w:val="24"/>
          <w:lang w:val="en-US"/>
        </w:rPr>
        <w:t xml:space="preserve">, </w:t>
      </w:r>
      <w:r w:rsidR="00913881" w:rsidRPr="00913881">
        <w:rPr>
          <w:rFonts w:ascii="Times New Roman" w:hAnsi="Times New Roman"/>
          <w:sz w:val="24"/>
          <w:szCs w:val="24"/>
          <w:lang w:val="en-US"/>
        </w:rPr>
        <w:t>appendix</w:t>
      </w:r>
      <w:r w:rsidR="0095541E">
        <w:rPr>
          <w:rFonts w:ascii="Times New Roman" w:hAnsi="Times New Roman"/>
          <w:sz w:val="24"/>
          <w:szCs w:val="24"/>
          <w:lang w:val="en-US"/>
        </w:rPr>
        <w:t xml:space="preserve"> </w:t>
      </w:r>
      <w:r w:rsidR="00D32195" w:rsidRPr="0095541E">
        <w:rPr>
          <w:rFonts w:ascii="Times New Roman" w:hAnsi="Times New Roman"/>
          <w:sz w:val="24"/>
          <w:szCs w:val="24"/>
          <w:lang w:val="en-US"/>
        </w:rPr>
        <w:t>4</w:t>
      </w:r>
      <w:r w:rsidR="00C04E99" w:rsidRPr="0095541E">
        <w:rPr>
          <w:rFonts w:ascii="Times New Roman" w:hAnsi="Times New Roman"/>
          <w:sz w:val="24"/>
          <w:szCs w:val="24"/>
          <w:lang w:val="en-US"/>
        </w:rPr>
        <w:t xml:space="preserve"> </w:t>
      </w:r>
    </w:p>
    <w:p w:rsidR="001F7430" w:rsidRPr="008155E6" w:rsidRDefault="008155E6" w:rsidP="007E1217">
      <w:pPr>
        <w:shd w:val="clear" w:color="auto" w:fill="FFFFFF"/>
        <w:spacing w:after="0" w:line="360" w:lineRule="auto"/>
        <w:jc w:val="both"/>
        <w:rPr>
          <w:rFonts w:ascii="Times New Roman" w:hAnsi="Times New Roman"/>
          <w:sz w:val="24"/>
          <w:szCs w:val="24"/>
          <w:lang w:val="kk-KZ"/>
        </w:rPr>
      </w:pPr>
      <w:r w:rsidRPr="008155E6">
        <w:rPr>
          <w:rFonts w:ascii="Times New Roman" w:hAnsi="Times New Roman"/>
          <w:sz w:val="24"/>
          <w:szCs w:val="24"/>
          <w:lang w:val="kk-KZ"/>
        </w:rPr>
        <w:t>INTERDISCIPLINARY RESEARCH</w:t>
      </w:r>
      <w:r w:rsidR="000C014E" w:rsidRPr="008155E6">
        <w:rPr>
          <w:rFonts w:ascii="Times New Roman" w:hAnsi="Times New Roman"/>
          <w:sz w:val="24"/>
          <w:szCs w:val="24"/>
          <w:lang w:val="kk-KZ"/>
        </w:rPr>
        <w:t xml:space="preserve">, </w:t>
      </w:r>
      <w:r w:rsidRPr="008155E6">
        <w:rPr>
          <w:rFonts w:ascii="Times New Roman" w:hAnsi="Times New Roman"/>
          <w:sz w:val="24"/>
          <w:szCs w:val="24"/>
          <w:lang w:val="kk-KZ"/>
        </w:rPr>
        <w:t>HISTORICAL CARTOGRAPHY</w:t>
      </w:r>
      <w:r w:rsidR="00DA7F88" w:rsidRPr="008155E6">
        <w:rPr>
          <w:rFonts w:ascii="Times New Roman" w:hAnsi="Times New Roman"/>
          <w:sz w:val="24"/>
          <w:szCs w:val="24"/>
          <w:lang w:val="kk-KZ"/>
        </w:rPr>
        <w:t xml:space="preserve">, </w:t>
      </w:r>
      <w:r w:rsidRPr="008155E6">
        <w:rPr>
          <w:rFonts w:ascii="Times New Roman" w:hAnsi="Times New Roman"/>
          <w:sz w:val="24"/>
          <w:szCs w:val="24"/>
          <w:lang w:val="kk-KZ"/>
        </w:rPr>
        <w:t>FORMATION OF STATE BORDERS OF KAZAKHSTAN</w:t>
      </w:r>
      <w:r w:rsidR="00DA7F88" w:rsidRPr="008155E6">
        <w:rPr>
          <w:rFonts w:ascii="Times New Roman" w:hAnsi="Times New Roman"/>
          <w:sz w:val="24"/>
          <w:szCs w:val="24"/>
          <w:lang w:val="kk-KZ"/>
        </w:rPr>
        <w:t xml:space="preserve">, </w:t>
      </w:r>
      <w:r w:rsidRPr="001F5254">
        <w:rPr>
          <w:rFonts w:ascii="Times New Roman" w:hAnsi="Times New Roman"/>
          <w:sz w:val="24"/>
          <w:szCs w:val="24"/>
          <w:lang w:val="en-US"/>
        </w:rPr>
        <w:t>CARTOGRAPHIC MATERIALS  XVIII - EARLY XX CENTURIES</w:t>
      </w:r>
      <w:r>
        <w:rPr>
          <w:rFonts w:ascii="Times New Roman" w:hAnsi="Times New Roman"/>
          <w:sz w:val="24"/>
          <w:szCs w:val="24"/>
          <w:lang w:val="en-US"/>
        </w:rPr>
        <w:t>,</w:t>
      </w:r>
      <w:r w:rsidRPr="008155E6">
        <w:rPr>
          <w:rFonts w:ascii="Times New Roman" w:hAnsi="Times New Roman"/>
          <w:sz w:val="24"/>
          <w:szCs w:val="24"/>
          <w:lang w:val="kk-KZ"/>
        </w:rPr>
        <w:t xml:space="preserve"> GEOPOLITICS</w:t>
      </w:r>
      <w:r w:rsidR="00DA7F88" w:rsidRPr="008155E6">
        <w:rPr>
          <w:rFonts w:ascii="Times New Roman" w:hAnsi="Times New Roman"/>
          <w:sz w:val="24"/>
          <w:szCs w:val="24"/>
          <w:lang w:val="kk-KZ"/>
        </w:rPr>
        <w:t xml:space="preserve"> </w:t>
      </w:r>
    </w:p>
    <w:p w:rsidR="00E07035" w:rsidRPr="00E07035" w:rsidRDefault="00E07035" w:rsidP="00EF397F">
      <w:pPr>
        <w:pStyle w:val="a9"/>
        <w:spacing w:line="360" w:lineRule="auto"/>
        <w:ind w:firstLine="709"/>
        <w:jc w:val="both"/>
        <w:rPr>
          <w:rFonts w:ascii="Times New Roman" w:hAnsi="Times New Roman"/>
          <w:bCs/>
          <w:spacing w:val="1"/>
          <w:sz w:val="24"/>
          <w:szCs w:val="24"/>
          <w:lang w:val="en-US"/>
        </w:rPr>
      </w:pPr>
      <w:r w:rsidRPr="00E07035">
        <w:rPr>
          <w:rFonts w:ascii="Times New Roman" w:hAnsi="Times New Roman"/>
          <w:bCs/>
          <w:spacing w:val="1"/>
          <w:sz w:val="24"/>
          <w:szCs w:val="24"/>
          <w:lang w:val="en-US"/>
        </w:rPr>
        <w:t xml:space="preserve">The object of the research is a comprehensive study of cartographic materials on the history of Kazakhstan in the </w:t>
      </w:r>
      <w:r w:rsidRPr="006234AA">
        <w:rPr>
          <w:rFonts w:ascii="Times New Roman" w:hAnsi="Times New Roman"/>
          <w:sz w:val="24"/>
          <w:szCs w:val="24"/>
        </w:rPr>
        <w:t>Х</w:t>
      </w:r>
      <w:r w:rsidRPr="00E07035">
        <w:rPr>
          <w:rFonts w:ascii="Times New Roman" w:hAnsi="Times New Roman"/>
          <w:sz w:val="24"/>
          <w:szCs w:val="24"/>
          <w:lang w:val="en-US"/>
        </w:rPr>
        <w:t>VIII</w:t>
      </w:r>
      <w:r w:rsidRPr="00E07035">
        <w:rPr>
          <w:rFonts w:ascii="Times New Roman" w:hAnsi="Times New Roman"/>
          <w:bCs/>
          <w:spacing w:val="1"/>
          <w:sz w:val="24"/>
          <w:szCs w:val="24"/>
          <w:lang w:val="en-US"/>
        </w:rPr>
        <w:t xml:space="preserve">th - early </w:t>
      </w:r>
      <w:r w:rsidRPr="006234AA">
        <w:rPr>
          <w:rFonts w:ascii="Times New Roman" w:hAnsi="Times New Roman"/>
          <w:sz w:val="24"/>
          <w:szCs w:val="24"/>
        </w:rPr>
        <w:t>ХХ</w:t>
      </w:r>
      <w:r w:rsidRPr="00E07035">
        <w:rPr>
          <w:rFonts w:ascii="Times New Roman" w:hAnsi="Times New Roman"/>
          <w:bCs/>
          <w:spacing w:val="1"/>
          <w:sz w:val="24"/>
          <w:szCs w:val="24"/>
          <w:lang w:val="en-US"/>
        </w:rPr>
        <w:t xml:space="preserve"> th centuries and identifying the features of the formation of state borders.</w:t>
      </w:r>
    </w:p>
    <w:p w:rsidR="00E07035" w:rsidRPr="00E07035" w:rsidRDefault="00E07035" w:rsidP="00EF397F">
      <w:pPr>
        <w:spacing w:after="0" w:line="360" w:lineRule="auto"/>
        <w:ind w:firstLine="709"/>
        <w:jc w:val="both"/>
        <w:rPr>
          <w:rFonts w:ascii="Times New Roman" w:hAnsi="Times New Roman"/>
          <w:bCs/>
          <w:sz w:val="24"/>
          <w:szCs w:val="24"/>
          <w:lang w:val="en-US"/>
        </w:rPr>
      </w:pPr>
      <w:r w:rsidRPr="00E07035">
        <w:rPr>
          <w:rFonts w:ascii="Times New Roman" w:hAnsi="Times New Roman"/>
          <w:bCs/>
          <w:sz w:val="24"/>
          <w:szCs w:val="24"/>
          <w:lang w:val="en-US"/>
        </w:rPr>
        <w:t xml:space="preserve">The purpose of the work is to search for and comprehensive study of cartographic materials on the history of Kazakhstan in the </w:t>
      </w:r>
      <w:r w:rsidRPr="006234AA">
        <w:rPr>
          <w:rFonts w:ascii="Times New Roman" w:hAnsi="Times New Roman"/>
          <w:sz w:val="24"/>
          <w:szCs w:val="24"/>
        </w:rPr>
        <w:t>Х</w:t>
      </w:r>
      <w:r w:rsidRPr="00E07035">
        <w:rPr>
          <w:rFonts w:ascii="Times New Roman" w:hAnsi="Times New Roman"/>
          <w:sz w:val="24"/>
          <w:szCs w:val="24"/>
          <w:lang w:val="en-US"/>
        </w:rPr>
        <w:t>VIII</w:t>
      </w:r>
      <w:r w:rsidRPr="00E07035">
        <w:rPr>
          <w:rFonts w:ascii="Times New Roman" w:hAnsi="Times New Roman"/>
          <w:bCs/>
          <w:sz w:val="24"/>
          <w:szCs w:val="24"/>
          <w:lang w:val="en-US"/>
        </w:rPr>
        <w:t xml:space="preserve">th - early </w:t>
      </w:r>
      <w:r w:rsidRPr="006234AA">
        <w:rPr>
          <w:rFonts w:ascii="Times New Roman" w:hAnsi="Times New Roman"/>
          <w:sz w:val="24"/>
          <w:szCs w:val="24"/>
        </w:rPr>
        <w:t>ХХ</w:t>
      </w:r>
      <w:r w:rsidRPr="00E07035">
        <w:rPr>
          <w:rFonts w:ascii="Times New Roman" w:hAnsi="Times New Roman"/>
          <w:bCs/>
          <w:sz w:val="24"/>
          <w:szCs w:val="24"/>
          <w:lang w:val="en-US"/>
        </w:rPr>
        <w:t>th centuries: in the context of the history of the emergence and formation of state borders.</w:t>
      </w:r>
    </w:p>
    <w:p w:rsidR="00A36130" w:rsidRPr="00FF74A1" w:rsidRDefault="00A36130" w:rsidP="00EF397F">
      <w:pPr>
        <w:spacing w:after="0" w:line="360" w:lineRule="auto"/>
        <w:ind w:firstLine="709"/>
        <w:jc w:val="both"/>
        <w:rPr>
          <w:rFonts w:ascii="Times New Roman" w:hAnsi="Times New Roman"/>
          <w:sz w:val="24"/>
          <w:szCs w:val="24"/>
          <w:lang w:val="en-US"/>
        </w:rPr>
      </w:pPr>
      <w:r w:rsidRPr="00A36130">
        <w:rPr>
          <w:rFonts w:ascii="Times New Roman" w:hAnsi="Times New Roman"/>
          <w:sz w:val="24"/>
          <w:szCs w:val="24"/>
          <w:lang w:val="en-US"/>
        </w:rPr>
        <w:t>The methodological basis of the study was the principle of interdisciplinarity, which involves the interaction of various methods.</w:t>
      </w:r>
    </w:p>
    <w:p w:rsidR="001F7430" w:rsidRPr="00B9030A" w:rsidRDefault="00B9030A" w:rsidP="00EF397F">
      <w:pPr>
        <w:spacing w:after="0" w:line="360" w:lineRule="auto"/>
        <w:ind w:firstLine="709"/>
        <w:jc w:val="both"/>
        <w:rPr>
          <w:rFonts w:ascii="Times New Roman" w:hAnsi="Times New Roman"/>
          <w:sz w:val="24"/>
          <w:szCs w:val="24"/>
          <w:lang w:val="en-US"/>
        </w:rPr>
      </w:pPr>
      <w:r w:rsidRPr="00B9030A">
        <w:rPr>
          <w:rFonts w:ascii="Times New Roman" w:hAnsi="Times New Roman"/>
          <w:sz w:val="24"/>
          <w:szCs w:val="24"/>
          <w:lang w:val="en-US"/>
        </w:rPr>
        <w:t>Research results and their novelty</w:t>
      </w:r>
      <w:r w:rsidR="001F7430" w:rsidRPr="00B9030A">
        <w:rPr>
          <w:rFonts w:ascii="Times New Roman" w:hAnsi="Times New Roman"/>
          <w:sz w:val="24"/>
          <w:szCs w:val="24"/>
          <w:lang w:val="en-US"/>
        </w:rPr>
        <w:t>:</w:t>
      </w:r>
    </w:p>
    <w:p w:rsidR="00B9030A" w:rsidRDefault="00FD7955" w:rsidP="00EF397F">
      <w:pPr>
        <w:spacing w:after="0" w:line="360" w:lineRule="auto"/>
        <w:ind w:firstLine="709"/>
        <w:jc w:val="both"/>
        <w:rPr>
          <w:rFonts w:ascii="Times New Roman" w:hAnsi="Times New Roman"/>
          <w:sz w:val="24"/>
          <w:szCs w:val="24"/>
          <w:shd w:val="clear" w:color="auto" w:fill="FFFFFF"/>
          <w:lang w:val="en-US"/>
        </w:rPr>
      </w:pPr>
      <w:r>
        <w:rPr>
          <w:rFonts w:ascii="Times New Roman" w:hAnsi="Times New Roman"/>
          <w:sz w:val="24"/>
          <w:szCs w:val="24"/>
          <w:lang w:val="en-US"/>
        </w:rPr>
        <w:t xml:space="preserve">1) </w:t>
      </w:r>
      <w:r w:rsidR="00B9030A" w:rsidRPr="00B9030A">
        <w:rPr>
          <w:rFonts w:ascii="Times New Roman" w:hAnsi="Times New Roman"/>
          <w:sz w:val="24"/>
          <w:szCs w:val="24"/>
          <w:lang w:val="kk-KZ"/>
        </w:rPr>
        <w:t>Published 1 article in a peer-reviewed foreign scientific journal with a non-zero impact factor - 1 p</w:t>
      </w:r>
      <w:r w:rsidR="00B9030A">
        <w:rPr>
          <w:rFonts w:ascii="Times New Roman" w:hAnsi="Times New Roman"/>
          <w:sz w:val="24"/>
          <w:szCs w:val="24"/>
          <w:lang w:val="en-US"/>
        </w:rPr>
        <w:t>.</w:t>
      </w:r>
      <w:r w:rsidR="00B9030A" w:rsidRPr="00B9030A">
        <w:rPr>
          <w:rFonts w:ascii="Times New Roman" w:hAnsi="Times New Roman"/>
          <w:sz w:val="24"/>
          <w:szCs w:val="24"/>
          <w:lang w:val="kk-KZ"/>
        </w:rPr>
        <w:t>s.</w:t>
      </w:r>
      <w:r w:rsidR="00B9030A">
        <w:rPr>
          <w:rFonts w:ascii="Times New Roman" w:hAnsi="Times New Roman"/>
          <w:sz w:val="24"/>
          <w:szCs w:val="24"/>
          <w:lang w:val="en-US"/>
        </w:rPr>
        <w:t xml:space="preserve"> The</w:t>
      </w:r>
      <w:r w:rsidR="00B9030A" w:rsidRPr="00B9030A">
        <w:rPr>
          <w:rFonts w:ascii="Times New Roman" w:hAnsi="Times New Roman"/>
          <w:sz w:val="24"/>
          <w:szCs w:val="24"/>
          <w:lang w:val="kk-KZ"/>
        </w:rPr>
        <w:t xml:space="preserve"> journal</w:t>
      </w:r>
      <w:r w:rsidR="00B9030A" w:rsidRPr="00B9030A">
        <w:rPr>
          <w:rFonts w:ascii="Times New Roman" w:hAnsi="Times New Roman"/>
          <w:sz w:val="24"/>
          <w:szCs w:val="24"/>
          <w:shd w:val="clear" w:color="auto" w:fill="FFFFFF"/>
          <w:lang w:val="kk-KZ"/>
        </w:rPr>
        <w:t xml:space="preserve"> «</w:t>
      </w:r>
      <w:r w:rsidR="00B9030A" w:rsidRPr="00B9030A">
        <w:rPr>
          <w:rFonts w:ascii="Times New Roman" w:hAnsi="Times New Roman"/>
          <w:sz w:val="24"/>
          <w:szCs w:val="24"/>
          <w:lang w:val="kk-KZ"/>
        </w:rPr>
        <w:t>Bylye Gody»</w:t>
      </w:r>
      <w:r w:rsidR="00B9030A">
        <w:rPr>
          <w:rFonts w:ascii="Times New Roman" w:hAnsi="Times New Roman"/>
          <w:sz w:val="24"/>
          <w:szCs w:val="24"/>
          <w:lang w:val="en-US"/>
        </w:rPr>
        <w:t xml:space="preserve"> </w:t>
      </w:r>
      <w:r w:rsidR="00B9030A" w:rsidRPr="00B9030A">
        <w:rPr>
          <w:rFonts w:ascii="Times New Roman" w:hAnsi="Times New Roman"/>
          <w:sz w:val="24"/>
          <w:szCs w:val="24"/>
          <w:lang w:val="kk-KZ"/>
        </w:rPr>
        <w:t>is included in Scopus.</w:t>
      </w:r>
      <w:r w:rsidR="00B9030A">
        <w:rPr>
          <w:rFonts w:ascii="Times New Roman" w:hAnsi="Times New Roman"/>
          <w:sz w:val="24"/>
          <w:szCs w:val="24"/>
          <w:lang w:val="en-US"/>
        </w:rPr>
        <w:t xml:space="preserve"> </w:t>
      </w:r>
      <w:r w:rsidR="00B9030A" w:rsidRPr="00FF74A1">
        <w:rPr>
          <w:rFonts w:ascii="Times New Roman" w:hAnsi="Times New Roman"/>
          <w:sz w:val="24"/>
          <w:szCs w:val="24"/>
          <w:shd w:val="clear" w:color="auto" w:fill="FFFFFF"/>
          <w:lang w:val="en-US"/>
        </w:rPr>
        <w:t>The first quartile with the CiteScore 49 (forty-nine) percentile.</w:t>
      </w:r>
    </w:p>
    <w:p w:rsidR="00FD7955" w:rsidRDefault="00FD7955" w:rsidP="00EF397F">
      <w:pPr>
        <w:spacing w:after="0" w:line="360" w:lineRule="auto"/>
        <w:ind w:firstLine="709"/>
        <w:jc w:val="both"/>
        <w:rPr>
          <w:rFonts w:ascii="Times New Roman" w:hAnsi="Times New Roman"/>
          <w:spacing w:val="2"/>
          <w:lang w:val="en-US"/>
        </w:rPr>
      </w:pPr>
      <w:r>
        <w:rPr>
          <w:rFonts w:ascii="Times New Roman" w:hAnsi="Times New Roman"/>
          <w:sz w:val="24"/>
          <w:szCs w:val="24"/>
          <w:shd w:val="clear" w:color="auto" w:fill="FFFFFF"/>
          <w:lang w:val="en-US"/>
        </w:rPr>
        <w:t xml:space="preserve">2) </w:t>
      </w:r>
      <w:r w:rsidRPr="00CB3161">
        <w:rPr>
          <w:rFonts w:ascii="Times New Roman" w:hAnsi="Times New Roman"/>
          <w:spacing w:val="2"/>
          <w:lang w:val="en-US"/>
        </w:rPr>
        <w:t xml:space="preserve">Scientific results are visually formalized in the form of an electronic catalog of cartographic materials on the history of Kazakhstan in the </w:t>
      </w:r>
      <w:r w:rsidRPr="0091637C">
        <w:rPr>
          <w:rFonts w:ascii="Times New Roman" w:hAnsi="Times New Roman"/>
        </w:rPr>
        <w:t>Х</w:t>
      </w:r>
      <w:r w:rsidRPr="00CB3161">
        <w:rPr>
          <w:rFonts w:ascii="Times New Roman" w:hAnsi="Times New Roman"/>
          <w:lang w:val="en-US"/>
        </w:rPr>
        <w:t>VIII</w:t>
      </w:r>
      <w:r w:rsidRPr="00CB3161">
        <w:rPr>
          <w:rFonts w:ascii="Times New Roman" w:hAnsi="Times New Roman"/>
          <w:spacing w:val="2"/>
          <w:lang w:val="en-US"/>
        </w:rPr>
        <w:t xml:space="preserve"> - early </w:t>
      </w:r>
      <w:r w:rsidRPr="0091637C">
        <w:rPr>
          <w:rFonts w:ascii="Times New Roman" w:hAnsi="Times New Roman"/>
        </w:rPr>
        <w:t>ХХ</w:t>
      </w:r>
      <w:r w:rsidRPr="00CB3161">
        <w:rPr>
          <w:rFonts w:ascii="Times New Roman" w:hAnsi="Times New Roman"/>
          <w:spacing w:val="2"/>
          <w:lang w:val="en-US"/>
        </w:rPr>
        <w:t xml:space="preserve"> centuries: in the context of the formation of state borders.</w:t>
      </w:r>
      <w:r>
        <w:rPr>
          <w:rFonts w:ascii="Times New Roman" w:hAnsi="Times New Roman"/>
          <w:spacing w:val="2"/>
          <w:lang w:val="en-US"/>
        </w:rPr>
        <w:t xml:space="preserve"> </w:t>
      </w:r>
    </w:p>
    <w:p w:rsidR="00FD7955" w:rsidRPr="00FF74A1" w:rsidRDefault="00FD7955" w:rsidP="00FD7955">
      <w:pPr>
        <w:pStyle w:val="Default"/>
        <w:spacing w:line="360" w:lineRule="auto"/>
        <w:ind w:firstLine="709"/>
        <w:jc w:val="both"/>
        <w:rPr>
          <w:rFonts w:ascii="Times New Roman" w:hAnsi="Times New Roman"/>
          <w:lang w:val="en-US"/>
        </w:rPr>
      </w:pPr>
      <w:r>
        <w:rPr>
          <w:rFonts w:ascii="Times New Roman" w:hAnsi="Times New Roman"/>
          <w:spacing w:val="2"/>
          <w:lang w:val="en-US"/>
        </w:rPr>
        <w:t xml:space="preserve">3) </w:t>
      </w:r>
      <w:r w:rsidRPr="00893886">
        <w:rPr>
          <w:rFonts w:ascii="Times New Roman" w:hAnsi="Times New Roman" w:cs="Times New Roman"/>
          <w:spacing w:val="2"/>
          <w:lang w:val="en-US"/>
        </w:rPr>
        <w:t xml:space="preserve">The results of scientific research have been published in three journals recommended by the </w:t>
      </w:r>
      <w:r w:rsidRPr="002C5C29">
        <w:rPr>
          <w:rFonts w:ascii="Times New Roman" w:hAnsi="Times New Roman" w:cs="Times New Roman"/>
          <w:spacing w:val="2"/>
          <w:lang w:val="en-US"/>
        </w:rPr>
        <w:t>CQAES MES RK</w:t>
      </w:r>
      <w:r w:rsidRPr="00893886">
        <w:rPr>
          <w:rFonts w:ascii="Times New Roman" w:hAnsi="Times New Roman" w:cs="Times New Roman"/>
          <w:spacing w:val="2"/>
          <w:lang w:val="en-US"/>
        </w:rPr>
        <w:t xml:space="preserve"> and in two periodicals with the RSCI.</w:t>
      </w:r>
      <w:r>
        <w:rPr>
          <w:rFonts w:ascii="Times New Roman" w:hAnsi="Times New Roman" w:cs="Times New Roman"/>
          <w:spacing w:val="2"/>
          <w:lang w:val="en-US"/>
        </w:rPr>
        <w:t xml:space="preserve"> </w:t>
      </w:r>
    </w:p>
    <w:p w:rsidR="00C61E71" w:rsidRPr="005276E3" w:rsidRDefault="005276E3" w:rsidP="00EF397F">
      <w:pPr>
        <w:shd w:val="clear" w:color="auto" w:fill="FFFFFF"/>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A</w:t>
      </w:r>
      <w:r w:rsidRPr="005276E3">
        <w:rPr>
          <w:rFonts w:ascii="Times New Roman" w:hAnsi="Times New Roman"/>
          <w:sz w:val="24"/>
          <w:szCs w:val="24"/>
          <w:lang w:val="en-US"/>
        </w:rPr>
        <w:t>pplication field</w:t>
      </w:r>
      <w:r w:rsidR="001F7430" w:rsidRPr="005276E3">
        <w:rPr>
          <w:rFonts w:ascii="Times New Roman" w:hAnsi="Times New Roman"/>
          <w:sz w:val="24"/>
          <w:szCs w:val="24"/>
          <w:lang w:val="en-US"/>
        </w:rPr>
        <w:t xml:space="preserve">: </w:t>
      </w:r>
      <w:r w:rsidRPr="005276E3">
        <w:rPr>
          <w:rFonts w:ascii="Times New Roman" w:hAnsi="Times New Roman"/>
          <w:sz w:val="24"/>
          <w:szCs w:val="24"/>
          <w:lang w:val="en-US"/>
        </w:rPr>
        <w:t>History of Kazakhstan and other humanitarian disciplines.</w:t>
      </w:r>
    </w:p>
    <w:p w:rsidR="00F24483" w:rsidRPr="005276E3" w:rsidRDefault="005276E3" w:rsidP="00EF397F">
      <w:pPr>
        <w:spacing w:after="0" w:line="360" w:lineRule="auto"/>
        <w:ind w:firstLine="709"/>
        <w:jc w:val="both"/>
        <w:rPr>
          <w:rFonts w:ascii="Times New Roman" w:hAnsi="Times New Roman"/>
          <w:sz w:val="24"/>
          <w:szCs w:val="24"/>
          <w:lang w:val="en-US"/>
        </w:rPr>
      </w:pPr>
      <w:r w:rsidRPr="005276E3">
        <w:rPr>
          <w:rFonts w:ascii="Times New Roman" w:hAnsi="Times New Roman"/>
          <w:sz w:val="24"/>
          <w:szCs w:val="24"/>
          <w:lang w:val="en-US"/>
        </w:rPr>
        <w:t>Recommendations</w:t>
      </w:r>
      <w:r w:rsidR="00F24483" w:rsidRPr="005276E3">
        <w:rPr>
          <w:rFonts w:ascii="Times New Roman" w:hAnsi="Times New Roman"/>
          <w:sz w:val="24"/>
          <w:szCs w:val="24"/>
          <w:lang w:val="en-US"/>
        </w:rPr>
        <w:t>:</w:t>
      </w:r>
    </w:p>
    <w:p w:rsidR="00F24483" w:rsidRPr="005276E3" w:rsidRDefault="00F24483" w:rsidP="00EF397F">
      <w:pPr>
        <w:spacing w:after="0" w:line="360" w:lineRule="auto"/>
        <w:ind w:firstLine="709"/>
        <w:jc w:val="both"/>
        <w:rPr>
          <w:rFonts w:ascii="Times New Roman" w:hAnsi="Times New Roman"/>
          <w:sz w:val="24"/>
          <w:szCs w:val="24"/>
          <w:lang w:val="en-US"/>
        </w:rPr>
      </w:pPr>
      <w:r w:rsidRPr="005276E3">
        <w:rPr>
          <w:rFonts w:ascii="Times New Roman" w:hAnsi="Times New Roman"/>
          <w:sz w:val="24"/>
          <w:szCs w:val="24"/>
          <w:lang w:val="en-US"/>
        </w:rPr>
        <w:t xml:space="preserve">- </w:t>
      </w:r>
      <w:r w:rsidR="005276E3" w:rsidRPr="005276E3">
        <w:rPr>
          <w:rFonts w:ascii="Times New Roman" w:hAnsi="Times New Roman"/>
          <w:sz w:val="24"/>
          <w:szCs w:val="24"/>
          <w:lang w:val="en-US"/>
        </w:rPr>
        <w:t>Scientific research results are of a general nature and can be applied to analyzes of "old" maps in other classifications and directions.</w:t>
      </w:r>
    </w:p>
    <w:p w:rsidR="00FD7955" w:rsidRPr="005276E3" w:rsidRDefault="00FD7955" w:rsidP="00FD7955">
      <w:pPr>
        <w:spacing w:after="0" w:line="360" w:lineRule="auto"/>
        <w:ind w:firstLine="709"/>
        <w:jc w:val="both"/>
        <w:rPr>
          <w:rFonts w:ascii="Times New Roman" w:hAnsi="Times New Roman"/>
          <w:sz w:val="24"/>
          <w:szCs w:val="24"/>
          <w:lang w:val="en-US"/>
        </w:rPr>
      </w:pPr>
      <w:r w:rsidRPr="005276E3">
        <w:rPr>
          <w:rFonts w:ascii="Times New Roman" w:hAnsi="Times New Roman"/>
          <w:sz w:val="24"/>
          <w:szCs w:val="24"/>
          <w:lang w:val="en-US"/>
        </w:rPr>
        <w:t>- The methodological support of the research can be used for cataloging cartographic material in archives and libraries of Kazakhstan.</w:t>
      </w:r>
      <w:r>
        <w:rPr>
          <w:rFonts w:ascii="Times New Roman" w:hAnsi="Times New Roman"/>
          <w:sz w:val="24"/>
          <w:szCs w:val="24"/>
          <w:lang w:val="en-US"/>
        </w:rPr>
        <w:t xml:space="preserve"> </w:t>
      </w:r>
    </w:p>
    <w:p w:rsidR="00F24483" w:rsidRPr="005276E3" w:rsidRDefault="00F24483" w:rsidP="00EF397F">
      <w:pPr>
        <w:spacing w:after="0" w:line="360" w:lineRule="auto"/>
        <w:ind w:firstLine="709"/>
        <w:jc w:val="both"/>
        <w:rPr>
          <w:rFonts w:ascii="Times New Roman" w:hAnsi="Times New Roman"/>
          <w:sz w:val="24"/>
          <w:szCs w:val="24"/>
          <w:lang w:val="en-US"/>
        </w:rPr>
      </w:pPr>
      <w:r w:rsidRPr="005276E3">
        <w:rPr>
          <w:rFonts w:ascii="Times New Roman" w:hAnsi="Times New Roman"/>
          <w:sz w:val="24"/>
          <w:szCs w:val="24"/>
          <w:lang w:val="en-US"/>
        </w:rPr>
        <w:t xml:space="preserve">- </w:t>
      </w:r>
      <w:r w:rsidR="005276E3" w:rsidRPr="005276E3">
        <w:rPr>
          <w:rFonts w:ascii="Times New Roman" w:hAnsi="Times New Roman"/>
          <w:sz w:val="24"/>
          <w:szCs w:val="24"/>
          <w:lang w:val="en-US"/>
        </w:rPr>
        <w:t>The materials of the monograph can serve as good reference information for further related research on the history, ethnology, geography, political science and historical cartography of Kazakhstan.</w:t>
      </w:r>
    </w:p>
    <w:p w:rsidR="00942567" w:rsidRDefault="00F24483" w:rsidP="00EF397F">
      <w:pPr>
        <w:spacing w:after="0" w:line="360" w:lineRule="auto"/>
        <w:ind w:firstLine="709"/>
        <w:jc w:val="both"/>
        <w:rPr>
          <w:rFonts w:ascii="Times New Roman" w:hAnsi="Times New Roman"/>
          <w:sz w:val="24"/>
          <w:szCs w:val="24"/>
          <w:lang w:val="en-US"/>
        </w:rPr>
      </w:pPr>
      <w:r w:rsidRPr="005276E3">
        <w:rPr>
          <w:rFonts w:ascii="Times New Roman" w:hAnsi="Times New Roman"/>
          <w:sz w:val="24"/>
          <w:szCs w:val="24"/>
          <w:lang w:val="en-US"/>
        </w:rPr>
        <w:t xml:space="preserve">-  </w:t>
      </w:r>
      <w:r w:rsidR="005276E3" w:rsidRPr="005276E3">
        <w:rPr>
          <w:rFonts w:ascii="Times New Roman" w:hAnsi="Times New Roman"/>
          <w:sz w:val="24"/>
          <w:szCs w:val="24"/>
          <w:lang w:val="en-US"/>
        </w:rPr>
        <w:t>When developing promising directions of modern geopolitics of Kazakhstan, it is necessary to rely on the historical experience of the past.</w:t>
      </w:r>
      <w:r w:rsidR="00942567">
        <w:rPr>
          <w:rFonts w:ascii="Times New Roman" w:hAnsi="Times New Roman"/>
          <w:sz w:val="24"/>
          <w:szCs w:val="24"/>
          <w:lang w:val="en-US"/>
        </w:rPr>
        <w:t xml:space="preserve"> </w:t>
      </w:r>
      <w:r w:rsidR="00942567" w:rsidRPr="00942567">
        <w:rPr>
          <w:rFonts w:ascii="Times New Roman" w:hAnsi="Times New Roman"/>
          <w:sz w:val="24"/>
          <w:szCs w:val="24"/>
          <w:lang w:val="en-US"/>
        </w:rPr>
        <w:t>Since ignorance of the geopolitical processes of the past can lead to mistakes and miscalculations in the modern policy of cooperation with other states.</w:t>
      </w:r>
    </w:p>
    <w:p w:rsidR="00FA0B21" w:rsidRPr="00CA428A" w:rsidRDefault="00FA0B21" w:rsidP="00EF397F">
      <w:pPr>
        <w:spacing w:after="160" w:line="259" w:lineRule="auto"/>
        <w:ind w:firstLine="709"/>
        <w:rPr>
          <w:rFonts w:ascii="Times New Roman" w:hAnsi="Times New Roman"/>
          <w:iCs/>
          <w:sz w:val="24"/>
          <w:szCs w:val="24"/>
          <w:lang w:val="en-US"/>
        </w:rPr>
      </w:pPr>
    </w:p>
    <w:p w:rsidR="00A515B4" w:rsidRPr="005519B9" w:rsidRDefault="00C22945" w:rsidP="00EF397F">
      <w:pPr>
        <w:spacing w:after="0" w:line="240" w:lineRule="auto"/>
        <w:ind w:firstLine="709"/>
        <w:jc w:val="center"/>
        <w:rPr>
          <w:rFonts w:ascii="Times New Roman" w:hAnsi="Times New Roman"/>
          <w:b/>
          <w:iCs/>
          <w:sz w:val="24"/>
          <w:szCs w:val="24"/>
          <w:lang w:val="en-US"/>
        </w:rPr>
      </w:pPr>
      <w:r w:rsidRPr="005519B9">
        <w:rPr>
          <w:rFonts w:ascii="Times New Roman" w:hAnsi="Times New Roman"/>
          <w:b/>
          <w:iCs/>
          <w:sz w:val="24"/>
          <w:szCs w:val="24"/>
        </w:rPr>
        <w:t>LIST OF TITLES</w:t>
      </w:r>
    </w:p>
    <w:p w:rsidR="00C22945" w:rsidRDefault="00C22945" w:rsidP="00EF397F">
      <w:pPr>
        <w:spacing w:after="0" w:line="240" w:lineRule="auto"/>
        <w:ind w:firstLine="709"/>
        <w:jc w:val="center"/>
        <w:rPr>
          <w:rFonts w:ascii="Times New Roman" w:hAnsi="Times New Roman"/>
          <w:iCs/>
          <w:sz w:val="24"/>
          <w:szCs w:val="24"/>
          <w:lang w:val="en-US"/>
        </w:rPr>
      </w:pPr>
    </w:p>
    <w:tbl>
      <w:tblPr>
        <w:tblStyle w:val="a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613"/>
        <w:gridCol w:w="957"/>
      </w:tblGrid>
      <w:tr w:rsidR="00C22945" w:rsidTr="00EB6FC1">
        <w:tc>
          <w:tcPr>
            <w:tcW w:w="8613" w:type="dxa"/>
          </w:tcPr>
          <w:p w:rsidR="00C22945" w:rsidRDefault="00913881" w:rsidP="00EB6FC1">
            <w:pPr>
              <w:spacing w:after="0" w:line="360" w:lineRule="auto"/>
              <w:jc w:val="center"/>
              <w:rPr>
                <w:rFonts w:ascii="Times New Roman" w:hAnsi="Times New Roman"/>
                <w:iCs/>
                <w:sz w:val="24"/>
                <w:szCs w:val="24"/>
                <w:lang w:val="en-US"/>
              </w:rPr>
            </w:pPr>
            <w:r w:rsidRPr="00913881">
              <w:rPr>
                <w:rFonts w:ascii="Times New Roman" w:hAnsi="Times New Roman"/>
                <w:iCs/>
                <w:sz w:val="24"/>
                <w:szCs w:val="24"/>
                <w:lang w:val="en-US"/>
              </w:rPr>
              <w:t>INTRODUCTION</w:t>
            </w:r>
            <w:r w:rsidR="0047305A">
              <w:rPr>
                <w:rFonts w:ascii="Times New Roman" w:hAnsi="Times New Roman"/>
                <w:iCs/>
                <w:sz w:val="24"/>
                <w:szCs w:val="24"/>
                <w:lang w:val="en-US"/>
              </w:rPr>
              <w:t>………………………………………………………………………</w:t>
            </w:r>
          </w:p>
        </w:tc>
        <w:tc>
          <w:tcPr>
            <w:tcW w:w="957" w:type="dxa"/>
          </w:tcPr>
          <w:p w:rsidR="00C22945" w:rsidRPr="00CA205D" w:rsidRDefault="00CA205D" w:rsidP="00EB6FC1">
            <w:pPr>
              <w:spacing w:after="0" w:line="360" w:lineRule="auto"/>
              <w:rPr>
                <w:rFonts w:ascii="Times New Roman" w:hAnsi="Times New Roman"/>
                <w:iCs/>
                <w:sz w:val="24"/>
                <w:szCs w:val="24"/>
              </w:rPr>
            </w:pPr>
            <w:r>
              <w:rPr>
                <w:rFonts w:ascii="Times New Roman" w:hAnsi="Times New Roman"/>
                <w:iCs/>
                <w:sz w:val="24"/>
                <w:szCs w:val="24"/>
              </w:rPr>
              <w:t>5</w:t>
            </w:r>
          </w:p>
        </w:tc>
      </w:tr>
      <w:tr w:rsidR="00C22945" w:rsidTr="00EB6FC1">
        <w:trPr>
          <w:trHeight w:val="122"/>
        </w:trPr>
        <w:tc>
          <w:tcPr>
            <w:tcW w:w="8613" w:type="dxa"/>
          </w:tcPr>
          <w:p w:rsidR="00C22945" w:rsidRDefault="00913881" w:rsidP="00195F07">
            <w:pPr>
              <w:spacing w:after="0" w:line="360" w:lineRule="auto"/>
              <w:rPr>
                <w:rFonts w:ascii="Times New Roman" w:hAnsi="Times New Roman"/>
                <w:iCs/>
                <w:sz w:val="24"/>
                <w:szCs w:val="24"/>
                <w:lang w:val="en-US"/>
              </w:rPr>
            </w:pPr>
            <w:r>
              <w:rPr>
                <w:rFonts w:ascii="Times New Roman" w:hAnsi="Times New Roman"/>
                <w:iCs/>
                <w:sz w:val="24"/>
                <w:szCs w:val="24"/>
                <w:lang w:val="en-US"/>
              </w:rPr>
              <w:t xml:space="preserve">THE </w:t>
            </w:r>
            <w:r w:rsidRPr="00913881">
              <w:rPr>
                <w:rFonts w:ascii="Times New Roman" w:hAnsi="Times New Roman"/>
                <w:iCs/>
                <w:sz w:val="24"/>
                <w:szCs w:val="24"/>
                <w:lang w:val="en-US"/>
              </w:rPr>
              <w:t>MAIN PART</w:t>
            </w:r>
            <w:r w:rsidR="00195F07">
              <w:rPr>
                <w:rFonts w:ascii="Times New Roman" w:hAnsi="Times New Roman"/>
                <w:iCs/>
                <w:sz w:val="24"/>
                <w:szCs w:val="24"/>
                <w:lang w:val="kk-KZ"/>
              </w:rPr>
              <w:t xml:space="preserve"> </w:t>
            </w:r>
            <w:r w:rsidR="00195F07" w:rsidRPr="00195F07">
              <w:rPr>
                <w:rFonts w:ascii="Times New Roman" w:hAnsi="Times New Roman"/>
                <w:iCs/>
                <w:sz w:val="24"/>
                <w:szCs w:val="24"/>
                <w:lang w:val="kk-KZ"/>
              </w:rPr>
              <w:t>OF THE RESEARCH REPORT</w:t>
            </w:r>
            <w:r w:rsidR="0047305A">
              <w:rPr>
                <w:rFonts w:ascii="Times New Roman" w:hAnsi="Times New Roman"/>
                <w:iCs/>
                <w:sz w:val="24"/>
                <w:szCs w:val="24"/>
                <w:lang w:val="en-US"/>
              </w:rPr>
              <w:t>……………………………………</w:t>
            </w:r>
          </w:p>
        </w:tc>
        <w:tc>
          <w:tcPr>
            <w:tcW w:w="957" w:type="dxa"/>
          </w:tcPr>
          <w:p w:rsidR="00C22945" w:rsidRDefault="00CA205D" w:rsidP="00EB6FC1">
            <w:pPr>
              <w:spacing w:after="0" w:line="360" w:lineRule="auto"/>
              <w:rPr>
                <w:rFonts w:ascii="Times New Roman" w:hAnsi="Times New Roman"/>
                <w:iCs/>
                <w:sz w:val="24"/>
                <w:szCs w:val="24"/>
                <w:lang w:val="en-US"/>
              </w:rPr>
            </w:pPr>
            <w:r>
              <w:rPr>
                <w:rFonts w:ascii="Times New Roman" w:hAnsi="Times New Roman"/>
                <w:iCs/>
                <w:sz w:val="24"/>
                <w:szCs w:val="24"/>
                <w:lang w:val="en-US"/>
              </w:rPr>
              <w:t>10</w:t>
            </w:r>
          </w:p>
        </w:tc>
      </w:tr>
      <w:tr w:rsidR="00C22945" w:rsidTr="00EB6FC1">
        <w:tc>
          <w:tcPr>
            <w:tcW w:w="8613" w:type="dxa"/>
          </w:tcPr>
          <w:p w:rsidR="00C22945" w:rsidRDefault="00913881" w:rsidP="00EB6FC1">
            <w:pPr>
              <w:spacing w:after="0" w:line="360" w:lineRule="auto"/>
              <w:rPr>
                <w:rFonts w:ascii="Times New Roman" w:hAnsi="Times New Roman"/>
                <w:iCs/>
                <w:sz w:val="24"/>
                <w:szCs w:val="24"/>
                <w:lang w:val="en-US"/>
              </w:rPr>
            </w:pPr>
            <w:r w:rsidRPr="00913881">
              <w:rPr>
                <w:rFonts w:ascii="Times New Roman" w:hAnsi="Times New Roman"/>
                <w:iCs/>
                <w:sz w:val="24"/>
                <w:szCs w:val="24"/>
                <w:lang w:val="en-US"/>
              </w:rPr>
              <w:t>CONCLUSION</w:t>
            </w:r>
            <w:r w:rsidR="0047305A">
              <w:rPr>
                <w:rFonts w:ascii="Times New Roman" w:hAnsi="Times New Roman"/>
                <w:iCs/>
                <w:sz w:val="24"/>
                <w:szCs w:val="24"/>
                <w:lang w:val="en-US"/>
              </w:rPr>
              <w:t>………………………………………………………………</w:t>
            </w:r>
            <w:r w:rsidR="00EB6FC1">
              <w:rPr>
                <w:rFonts w:ascii="Times New Roman" w:hAnsi="Times New Roman"/>
                <w:iCs/>
                <w:sz w:val="24"/>
                <w:szCs w:val="24"/>
                <w:lang w:val="en-US"/>
              </w:rPr>
              <w:t>…………..</w:t>
            </w:r>
          </w:p>
        </w:tc>
        <w:tc>
          <w:tcPr>
            <w:tcW w:w="957" w:type="dxa"/>
          </w:tcPr>
          <w:p w:rsidR="00C22945" w:rsidRPr="00CA205D" w:rsidRDefault="00FD0F09" w:rsidP="00CA205D">
            <w:pPr>
              <w:spacing w:after="0" w:line="360" w:lineRule="auto"/>
              <w:rPr>
                <w:rFonts w:ascii="Times New Roman" w:hAnsi="Times New Roman"/>
                <w:iCs/>
                <w:sz w:val="24"/>
                <w:szCs w:val="24"/>
              </w:rPr>
            </w:pPr>
            <w:r>
              <w:rPr>
                <w:rFonts w:ascii="Times New Roman" w:hAnsi="Times New Roman"/>
                <w:iCs/>
                <w:sz w:val="24"/>
                <w:szCs w:val="24"/>
                <w:lang w:val="en-US"/>
              </w:rPr>
              <w:t>3</w:t>
            </w:r>
            <w:r w:rsidR="00CA205D">
              <w:rPr>
                <w:rFonts w:ascii="Times New Roman" w:hAnsi="Times New Roman"/>
                <w:iCs/>
                <w:sz w:val="24"/>
                <w:szCs w:val="24"/>
              </w:rPr>
              <w:t>1</w:t>
            </w:r>
          </w:p>
        </w:tc>
      </w:tr>
      <w:tr w:rsidR="00C22945" w:rsidTr="00EB6FC1">
        <w:tc>
          <w:tcPr>
            <w:tcW w:w="8613" w:type="dxa"/>
          </w:tcPr>
          <w:p w:rsidR="00C22945" w:rsidRDefault="00913881" w:rsidP="00EB6FC1">
            <w:pPr>
              <w:spacing w:after="0" w:line="360" w:lineRule="auto"/>
              <w:rPr>
                <w:rFonts w:ascii="Times New Roman" w:hAnsi="Times New Roman"/>
                <w:iCs/>
                <w:sz w:val="24"/>
                <w:szCs w:val="24"/>
                <w:lang w:val="en-US"/>
              </w:rPr>
            </w:pPr>
            <w:r w:rsidRPr="00913881">
              <w:rPr>
                <w:rFonts w:ascii="Times New Roman" w:hAnsi="Times New Roman"/>
                <w:iCs/>
                <w:sz w:val="24"/>
                <w:szCs w:val="24"/>
                <w:lang w:val="en-US"/>
              </w:rPr>
              <w:t>LIST OF REFERENCES</w:t>
            </w:r>
            <w:r w:rsidR="0047305A">
              <w:rPr>
                <w:rFonts w:ascii="Times New Roman" w:hAnsi="Times New Roman"/>
                <w:iCs/>
                <w:sz w:val="24"/>
                <w:szCs w:val="24"/>
                <w:lang w:val="en-US"/>
              </w:rPr>
              <w:t>………………………………………………………</w:t>
            </w:r>
            <w:r w:rsidR="00EB6FC1">
              <w:rPr>
                <w:rFonts w:ascii="Times New Roman" w:hAnsi="Times New Roman"/>
                <w:iCs/>
                <w:sz w:val="24"/>
                <w:szCs w:val="24"/>
                <w:lang w:val="en-US"/>
              </w:rPr>
              <w:t>………...</w:t>
            </w:r>
          </w:p>
        </w:tc>
        <w:tc>
          <w:tcPr>
            <w:tcW w:w="957" w:type="dxa"/>
          </w:tcPr>
          <w:p w:rsidR="00C22945" w:rsidRDefault="00CA205D" w:rsidP="00CA205D">
            <w:pPr>
              <w:spacing w:after="0" w:line="360" w:lineRule="auto"/>
              <w:rPr>
                <w:rFonts w:ascii="Times New Roman" w:hAnsi="Times New Roman"/>
                <w:iCs/>
                <w:sz w:val="24"/>
                <w:szCs w:val="24"/>
                <w:lang w:val="en-US"/>
              </w:rPr>
            </w:pPr>
            <w:r>
              <w:rPr>
                <w:rFonts w:ascii="Times New Roman" w:hAnsi="Times New Roman"/>
                <w:iCs/>
                <w:sz w:val="24"/>
                <w:szCs w:val="24"/>
                <w:lang w:val="en-US"/>
              </w:rPr>
              <w:t>39</w:t>
            </w:r>
          </w:p>
        </w:tc>
      </w:tr>
      <w:tr w:rsidR="00C22945" w:rsidTr="00EB6FC1">
        <w:tc>
          <w:tcPr>
            <w:tcW w:w="8613" w:type="dxa"/>
          </w:tcPr>
          <w:p w:rsidR="00C22945" w:rsidRDefault="00913881" w:rsidP="00C2495A">
            <w:pPr>
              <w:spacing w:after="0" w:line="360" w:lineRule="auto"/>
              <w:rPr>
                <w:rFonts w:ascii="Times New Roman" w:hAnsi="Times New Roman"/>
                <w:iCs/>
                <w:sz w:val="24"/>
                <w:szCs w:val="24"/>
                <w:lang w:val="en-US"/>
              </w:rPr>
            </w:pPr>
            <w:r w:rsidRPr="00913881">
              <w:rPr>
                <w:rFonts w:ascii="Times New Roman" w:hAnsi="Times New Roman"/>
                <w:iCs/>
                <w:sz w:val="24"/>
                <w:szCs w:val="24"/>
                <w:lang w:val="en-US"/>
              </w:rPr>
              <w:t xml:space="preserve">APPENDIX A </w:t>
            </w:r>
            <w:r w:rsidR="00EB6FC1">
              <w:rPr>
                <w:rFonts w:ascii="Times New Roman" w:hAnsi="Times New Roman"/>
                <w:iCs/>
                <w:sz w:val="24"/>
                <w:szCs w:val="24"/>
                <w:lang w:val="en-US"/>
              </w:rPr>
              <w:t>–</w:t>
            </w:r>
            <w:r w:rsidRPr="00913881">
              <w:rPr>
                <w:rFonts w:ascii="Times New Roman" w:hAnsi="Times New Roman"/>
                <w:iCs/>
                <w:sz w:val="24"/>
                <w:szCs w:val="24"/>
                <w:lang w:val="en-US"/>
              </w:rPr>
              <w:t xml:space="preserve"> </w:t>
            </w:r>
            <w:r w:rsidR="00C2495A" w:rsidRPr="009402FA">
              <w:rPr>
                <w:rFonts w:ascii="Times New Roman" w:hAnsi="Times New Roman"/>
                <w:iCs/>
                <w:sz w:val="24"/>
                <w:szCs w:val="24"/>
                <w:lang w:val="en-US"/>
              </w:rPr>
              <w:t>Implementation Schedule</w:t>
            </w:r>
            <w:r w:rsidR="00C2495A" w:rsidRPr="00913881">
              <w:rPr>
                <w:rFonts w:ascii="Times New Roman" w:hAnsi="Times New Roman"/>
                <w:iCs/>
                <w:sz w:val="24"/>
                <w:szCs w:val="24"/>
                <w:lang w:val="en-US"/>
              </w:rPr>
              <w:t xml:space="preserve"> </w:t>
            </w:r>
            <w:r w:rsidR="00EB6FC1">
              <w:rPr>
                <w:rFonts w:ascii="Times New Roman" w:hAnsi="Times New Roman"/>
                <w:iCs/>
                <w:sz w:val="24"/>
                <w:szCs w:val="24"/>
                <w:lang w:val="en-US"/>
              </w:rPr>
              <w:t>…………………………………………….</w:t>
            </w:r>
          </w:p>
        </w:tc>
        <w:tc>
          <w:tcPr>
            <w:tcW w:w="957" w:type="dxa"/>
          </w:tcPr>
          <w:p w:rsidR="00C22945" w:rsidRDefault="00CA205D" w:rsidP="00EB6FC1">
            <w:pPr>
              <w:spacing w:after="0" w:line="360" w:lineRule="auto"/>
              <w:rPr>
                <w:rFonts w:ascii="Times New Roman" w:hAnsi="Times New Roman"/>
                <w:iCs/>
                <w:sz w:val="24"/>
                <w:szCs w:val="24"/>
                <w:lang w:val="en-US"/>
              </w:rPr>
            </w:pPr>
            <w:r>
              <w:rPr>
                <w:rFonts w:ascii="Times New Roman" w:hAnsi="Times New Roman"/>
                <w:iCs/>
                <w:sz w:val="24"/>
                <w:szCs w:val="24"/>
                <w:lang w:val="en-US"/>
              </w:rPr>
              <w:t>47</w:t>
            </w:r>
          </w:p>
        </w:tc>
      </w:tr>
      <w:tr w:rsidR="00913881" w:rsidTr="00EB6FC1">
        <w:tc>
          <w:tcPr>
            <w:tcW w:w="8613" w:type="dxa"/>
          </w:tcPr>
          <w:p w:rsidR="00913881" w:rsidRDefault="000F2514" w:rsidP="00EB6FC1">
            <w:pPr>
              <w:spacing w:after="0" w:line="360" w:lineRule="auto"/>
              <w:rPr>
                <w:rFonts w:ascii="Times New Roman" w:hAnsi="Times New Roman"/>
                <w:iCs/>
                <w:sz w:val="24"/>
                <w:szCs w:val="24"/>
                <w:lang w:val="en-US"/>
              </w:rPr>
            </w:pPr>
            <w:r w:rsidRPr="000F2514">
              <w:rPr>
                <w:rFonts w:ascii="Times New Roman" w:hAnsi="Times New Roman"/>
                <w:iCs/>
                <w:sz w:val="24"/>
                <w:szCs w:val="24"/>
                <w:lang w:val="en-US"/>
              </w:rPr>
              <w:t>APPENDIX B - Scientific articles</w:t>
            </w:r>
            <w:r w:rsidR="00EB6FC1">
              <w:rPr>
                <w:rFonts w:ascii="Times New Roman" w:hAnsi="Times New Roman"/>
                <w:iCs/>
                <w:sz w:val="24"/>
                <w:szCs w:val="24"/>
                <w:lang w:val="en-US"/>
              </w:rPr>
              <w:t>……………………………………………………….</w:t>
            </w:r>
          </w:p>
        </w:tc>
        <w:tc>
          <w:tcPr>
            <w:tcW w:w="957" w:type="dxa"/>
          </w:tcPr>
          <w:p w:rsidR="00913881" w:rsidRPr="00C01D00" w:rsidRDefault="00C01D00" w:rsidP="00C01D00">
            <w:pPr>
              <w:spacing w:after="0" w:line="360" w:lineRule="auto"/>
              <w:rPr>
                <w:rFonts w:ascii="Times New Roman" w:hAnsi="Times New Roman"/>
                <w:iCs/>
                <w:sz w:val="24"/>
                <w:szCs w:val="24"/>
                <w:lang w:val="en-US"/>
              </w:rPr>
            </w:pPr>
            <w:r>
              <w:rPr>
                <w:rFonts w:ascii="Times New Roman" w:hAnsi="Times New Roman"/>
                <w:iCs/>
                <w:sz w:val="24"/>
                <w:szCs w:val="24"/>
                <w:lang w:val="en-US"/>
              </w:rPr>
              <w:t>58</w:t>
            </w:r>
          </w:p>
        </w:tc>
      </w:tr>
      <w:tr w:rsidR="00913881" w:rsidTr="00EB6FC1">
        <w:tc>
          <w:tcPr>
            <w:tcW w:w="8613" w:type="dxa"/>
          </w:tcPr>
          <w:p w:rsidR="00913881" w:rsidRDefault="000F2514" w:rsidP="00EB6FC1">
            <w:pPr>
              <w:spacing w:after="0" w:line="360" w:lineRule="auto"/>
              <w:rPr>
                <w:rFonts w:ascii="Times New Roman" w:hAnsi="Times New Roman"/>
                <w:iCs/>
                <w:sz w:val="24"/>
                <w:szCs w:val="24"/>
                <w:lang w:val="en-US"/>
              </w:rPr>
            </w:pPr>
            <w:r w:rsidRPr="000F2514">
              <w:rPr>
                <w:rFonts w:ascii="Times New Roman" w:hAnsi="Times New Roman"/>
                <w:iCs/>
                <w:sz w:val="24"/>
                <w:szCs w:val="24"/>
                <w:lang w:val="en-US"/>
              </w:rPr>
              <w:t xml:space="preserve">APPENDIX </w:t>
            </w:r>
            <w:r>
              <w:rPr>
                <w:rFonts w:ascii="Times New Roman" w:hAnsi="Times New Roman"/>
                <w:iCs/>
                <w:sz w:val="24"/>
                <w:szCs w:val="24"/>
                <w:lang w:val="en-US"/>
              </w:rPr>
              <w:t>V</w:t>
            </w:r>
            <w:r w:rsidRPr="000F2514">
              <w:rPr>
                <w:rFonts w:ascii="Times New Roman" w:hAnsi="Times New Roman"/>
                <w:iCs/>
                <w:sz w:val="24"/>
                <w:szCs w:val="24"/>
                <w:lang w:val="en-US"/>
              </w:rPr>
              <w:t xml:space="preserve"> - Electronic catalog of cartographic materials</w:t>
            </w:r>
            <w:r w:rsidR="00EB6FC1">
              <w:rPr>
                <w:rFonts w:ascii="Times New Roman" w:hAnsi="Times New Roman"/>
                <w:iCs/>
                <w:sz w:val="24"/>
                <w:szCs w:val="24"/>
                <w:lang w:val="en-US"/>
              </w:rPr>
              <w:t>…………………………..</w:t>
            </w:r>
          </w:p>
        </w:tc>
        <w:tc>
          <w:tcPr>
            <w:tcW w:w="957" w:type="dxa"/>
          </w:tcPr>
          <w:p w:rsidR="00913881" w:rsidRPr="00C01D00" w:rsidRDefault="00C2495A" w:rsidP="00C01D00">
            <w:pPr>
              <w:spacing w:after="0" w:line="360" w:lineRule="auto"/>
              <w:rPr>
                <w:rFonts w:ascii="Times New Roman" w:hAnsi="Times New Roman"/>
                <w:iCs/>
                <w:sz w:val="24"/>
                <w:szCs w:val="24"/>
                <w:lang w:val="en-US"/>
              </w:rPr>
            </w:pPr>
            <w:r>
              <w:rPr>
                <w:rFonts w:ascii="Times New Roman" w:hAnsi="Times New Roman"/>
                <w:iCs/>
                <w:sz w:val="24"/>
                <w:szCs w:val="24"/>
                <w:lang w:val="kk-KZ"/>
              </w:rPr>
              <w:t>5</w:t>
            </w:r>
            <w:r w:rsidR="00C01D00">
              <w:rPr>
                <w:rFonts w:ascii="Times New Roman" w:hAnsi="Times New Roman"/>
                <w:iCs/>
                <w:sz w:val="24"/>
                <w:szCs w:val="24"/>
                <w:lang w:val="en-US"/>
              </w:rPr>
              <w:t>9</w:t>
            </w:r>
          </w:p>
        </w:tc>
      </w:tr>
      <w:tr w:rsidR="00913881" w:rsidTr="00EB6FC1">
        <w:tc>
          <w:tcPr>
            <w:tcW w:w="8613" w:type="dxa"/>
          </w:tcPr>
          <w:p w:rsidR="00913881" w:rsidRDefault="000F2514" w:rsidP="009402FA">
            <w:pPr>
              <w:spacing w:after="0" w:line="360" w:lineRule="auto"/>
              <w:rPr>
                <w:rFonts w:ascii="Times New Roman" w:hAnsi="Times New Roman"/>
                <w:iCs/>
                <w:sz w:val="24"/>
                <w:szCs w:val="24"/>
                <w:lang w:val="en-US"/>
              </w:rPr>
            </w:pPr>
            <w:r w:rsidRPr="000F2514">
              <w:rPr>
                <w:rFonts w:ascii="Times New Roman" w:hAnsi="Times New Roman"/>
                <w:iCs/>
                <w:sz w:val="24"/>
                <w:szCs w:val="24"/>
                <w:lang w:val="en-US"/>
              </w:rPr>
              <w:t xml:space="preserve">APPENDIX </w:t>
            </w:r>
            <w:r>
              <w:rPr>
                <w:rFonts w:ascii="Times New Roman" w:hAnsi="Times New Roman"/>
                <w:iCs/>
                <w:sz w:val="24"/>
                <w:szCs w:val="24"/>
                <w:lang w:val="en-US"/>
              </w:rPr>
              <w:t>G</w:t>
            </w:r>
            <w:r w:rsidRPr="000F2514">
              <w:rPr>
                <w:rFonts w:ascii="Times New Roman" w:hAnsi="Times New Roman"/>
                <w:iCs/>
                <w:sz w:val="24"/>
                <w:szCs w:val="24"/>
                <w:lang w:val="en-US"/>
              </w:rPr>
              <w:t xml:space="preserve"> </w:t>
            </w:r>
            <w:r w:rsidR="00EB6FC1">
              <w:rPr>
                <w:rFonts w:ascii="Times New Roman" w:hAnsi="Times New Roman"/>
                <w:iCs/>
                <w:sz w:val="24"/>
                <w:szCs w:val="24"/>
                <w:lang w:val="en-US"/>
              </w:rPr>
              <w:t>–</w:t>
            </w:r>
            <w:r w:rsidRPr="000F2514">
              <w:rPr>
                <w:rFonts w:ascii="Times New Roman" w:hAnsi="Times New Roman"/>
                <w:iCs/>
                <w:sz w:val="24"/>
                <w:szCs w:val="24"/>
                <w:lang w:val="en-US"/>
              </w:rPr>
              <w:t xml:space="preserve"> </w:t>
            </w:r>
            <w:r w:rsidR="00C2495A" w:rsidRPr="00913881">
              <w:rPr>
                <w:rFonts w:ascii="Times New Roman" w:hAnsi="Times New Roman"/>
                <w:iCs/>
                <w:sz w:val="24"/>
                <w:szCs w:val="24"/>
                <w:lang w:val="en-US"/>
              </w:rPr>
              <w:t>Monograph</w:t>
            </w:r>
            <w:r w:rsidR="00C2495A">
              <w:rPr>
                <w:rFonts w:ascii="Times New Roman" w:hAnsi="Times New Roman"/>
                <w:iCs/>
                <w:sz w:val="24"/>
                <w:szCs w:val="24"/>
                <w:lang w:val="en-US"/>
              </w:rPr>
              <w:t xml:space="preserve"> </w:t>
            </w:r>
            <w:r w:rsidR="00C2495A">
              <w:rPr>
                <w:rFonts w:ascii="Times New Roman" w:hAnsi="Times New Roman"/>
                <w:iCs/>
                <w:sz w:val="24"/>
                <w:szCs w:val="24"/>
                <w:lang w:val="kk-KZ"/>
              </w:rPr>
              <w:t>........................</w:t>
            </w:r>
            <w:r w:rsidR="009402FA">
              <w:rPr>
                <w:rFonts w:ascii="Times New Roman" w:hAnsi="Times New Roman"/>
                <w:iCs/>
                <w:sz w:val="24"/>
                <w:szCs w:val="24"/>
                <w:lang w:val="en-US"/>
              </w:rPr>
              <w:t>……</w:t>
            </w:r>
            <w:r w:rsidR="00EB6FC1">
              <w:rPr>
                <w:rFonts w:ascii="Times New Roman" w:hAnsi="Times New Roman"/>
                <w:iCs/>
                <w:sz w:val="24"/>
                <w:szCs w:val="24"/>
                <w:lang w:val="en-US"/>
              </w:rPr>
              <w:t>………………………………………</w:t>
            </w:r>
          </w:p>
        </w:tc>
        <w:tc>
          <w:tcPr>
            <w:tcW w:w="957" w:type="dxa"/>
          </w:tcPr>
          <w:p w:rsidR="00913881" w:rsidRPr="00C01D00" w:rsidRDefault="00C01D00" w:rsidP="00C2495A">
            <w:pPr>
              <w:spacing w:after="0" w:line="360" w:lineRule="auto"/>
              <w:rPr>
                <w:rFonts w:ascii="Times New Roman" w:hAnsi="Times New Roman"/>
                <w:iCs/>
                <w:sz w:val="24"/>
                <w:szCs w:val="24"/>
                <w:lang w:val="en-US"/>
              </w:rPr>
            </w:pPr>
            <w:r>
              <w:rPr>
                <w:rFonts w:ascii="Times New Roman" w:hAnsi="Times New Roman"/>
                <w:iCs/>
                <w:sz w:val="24"/>
                <w:szCs w:val="24"/>
                <w:lang w:val="en-US"/>
              </w:rPr>
              <w:t>65</w:t>
            </w:r>
          </w:p>
        </w:tc>
      </w:tr>
    </w:tbl>
    <w:p w:rsidR="00C22945" w:rsidRDefault="00C22945" w:rsidP="00EB6FC1">
      <w:pPr>
        <w:spacing w:after="0" w:line="240" w:lineRule="auto"/>
        <w:ind w:firstLine="709"/>
        <w:rPr>
          <w:rFonts w:ascii="Times New Roman" w:hAnsi="Times New Roman"/>
          <w:iCs/>
          <w:sz w:val="24"/>
          <w:szCs w:val="24"/>
          <w:lang w:val="en-US"/>
        </w:rPr>
      </w:pPr>
    </w:p>
    <w:p w:rsidR="00C22945" w:rsidRDefault="00C22945" w:rsidP="00EF397F">
      <w:pPr>
        <w:spacing w:after="0" w:line="240" w:lineRule="auto"/>
        <w:ind w:firstLine="709"/>
        <w:jc w:val="center"/>
        <w:rPr>
          <w:rFonts w:ascii="Times New Roman" w:hAnsi="Times New Roman"/>
          <w:iCs/>
          <w:sz w:val="24"/>
          <w:szCs w:val="24"/>
          <w:lang w:val="en-US"/>
        </w:rPr>
      </w:pPr>
    </w:p>
    <w:p w:rsidR="00C22945" w:rsidRDefault="00C22945" w:rsidP="00EF397F">
      <w:pPr>
        <w:spacing w:after="0" w:line="240" w:lineRule="auto"/>
        <w:ind w:firstLine="709"/>
        <w:jc w:val="center"/>
        <w:rPr>
          <w:rFonts w:ascii="Times New Roman" w:hAnsi="Times New Roman"/>
          <w:iCs/>
          <w:sz w:val="24"/>
          <w:szCs w:val="24"/>
          <w:lang w:val="en-US"/>
        </w:rPr>
      </w:pPr>
    </w:p>
    <w:p w:rsidR="00C22945" w:rsidRDefault="00C22945" w:rsidP="00EF397F">
      <w:pPr>
        <w:spacing w:after="0" w:line="240" w:lineRule="auto"/>
        <w:ind w:firstLine="709"/>
        <w:jc w:val="center"/>
        <w:rPr>
          <w:rFonts w:ascii="Times New Roman" w:hAnsi="Times New Roman"/>
          <w:iCs/>
          <w:sz w:val="24"/>
          <w:szCs w:val="24"/>
          <w:lang w:val="en-US"/>
        </w:rPr>
      </w:pPr>
      <w:bookmarkStart w:id="0" w:name="_GoBack"/>
      <w:bookmarkEnd w:id="0"/>
    </w:p>
    <w:p w:rsidR="00C22945" w:rsidRPr="00C22945" w:rsidRDefault="00C22945" w:rsidP="00EF397F">
      <w:pPr>
        <w:spacing w:after="0" w:line="240" w:lineRule="auto"/>
        <w:ind w:firstLine="709"/>
        <w:jc w:val="center"/>
        <w:rPr>
          <w:rFonts w:ascii="Times New Roman" w:hAnsi="Times New Roman"/>
          <w:iCs/>
          <w:sz w:val="24"/>
          <w:szCs w:val="24"/>
          <w:lang w:val="en-US"/>
        </w:rPr>
      </w:pPr>
    </w:p>
    <w:p w:rsidR="007D6591" w:rsidRPr="0043782F" w:rsidRDefault="007D6591" w:rsidP="00EF397F">
      <w:pPr>
        <w:spacing w:after="0" w:line="360" w:lineRule="auto"/>
        <w:ind w:firstLine="709"/>
        <w:rPr>
          <w:rFonts w:ascii="Times New Roman" w:hAnsi="Times New Roman"/>
          <w:sz w:val="24"/>
          <w:szCs w:val="24"/>
        </w:rPr>
      </w:pPr>
      <w:r w:rsidRPr="007418C7">
        <w:rPr>
          <w:rFonts w:ascii="Times New Roman" w:hAnsi="Times New Roman"/>
          <w:color w:val="FF0000"/>
          <w:sz w:val="24"/>
          <w:szCs w:val="24"/>
        </w:rPr>
        <w:br w:type="page"/>
      </w:r>
    </w:p>
    <w:p w:rsidR="007D6591" w:rsidRPr="0026694D" w:rsidRDefault="00AB568C" w:rsidP="00EF397F">
      <w:pPr>
        <w:pStyle w:val="a5"/>
        <w:jc w:val="center"/>
        <w:rPr>
          <w:rFonts w:ascii="Times New Roman" w:hAnsi="Times New Roman"/>
          <w:b/>
          <w:iCs/>
          <w:sz w:val="24"/>
          <w:szCs w:val="24"/>
          <w:lang w:val="en-US"/>
        </w:rPr>
      </w:pPr>
      <w:r w:rsidRPr="0026694D">
        <w:rPr>
          <w:rFonts w:ascii="Times New Roman" w:hAnsi="Times New Roman"/>
          <w:b/>
          <w:iCs/>
          <w:sz w:val="24"/>
          <w:szCs w:val="24"/>
          <w:lang w:val="en-US"/>
        </w:rPr>
        <w:t>INTRODUCTION</w:t>
      </w:r>
    </w:p>
    <w:p w:rsidR="00AB568C" w:rsidRPr="00480006" w:rsidRDefault="00AB568C" w:rsidP="00EF397F">
      <w:pPr>
        <w:pStyle w:val="a5"/>
        <w:jc w:val="center"/>
        <w:rPr>
          <w:rFonts w:ascii="Times New Roman" w:hAnsi="Times New Roman" w:cs="Times New Roman"/>
          <w:sz w:val="24"/>
          <w:szCs w:val="24"/>
        </w:rPr>
      </w:pPr>
    </w:p>
    <w:p w:rsidR="002328CE" w:rsidRPr="00C93B2E" w:rsidRDefault="007724C0" w:rsidP="00EF397F">
      <w:pPr>
        <w:spacing w:after="0" w:line="360" w:lineRule="auto"/>
        <w:ind w:firstLine="709"/>
        <w:jc w:val="both"/>
        <w:rPr>
          <w:rFonts w:ascii="Times New Roman" w:hAnsi="Times New Roman"/>
          <w:b/>
          <w:sz w:val="24"/>
          <w:szCs w:val="24"/>
          <w:lang w:val="en-US"/>
        </w:rPr>
      </w:pPr>
      <w:r w:rsidRPr="00062349">
        <w:rPr>
          <w:rFonts w:ascii="Times New Roman" w:hAnsi="Times New Roman"/>
          <w:sz w:val="24"/>
          <w:szCs w:val="24"/>
          <w:lang w:val="en-US"/>
        </w:rPr>
        <w:t>Implementation of the project by priority:</w:t>
      </w:r>
      <w:r w:rsidR="007D6591" w:rsidRPr="00062349">
        <w:rPr>
          <w:rFonts w:ascii="Times New Roman" w:hAnsi="Times New Roman"/>
          <w:sz w:val="24"/>
          <w:szCs w:val="24"/>
          <w:lang w:val="en-US"/>
        </w:rPr>
        <w:t xml:space="preserve"> </w:t>
      </w:r>
      <w:r w:rsidR="00062349" w:rsidRPr="00C16E21">
        <w:rPr>
          <w:rFonts w:ascii="Times New Roman" w:hAnsi="Times New Roman"/>
          <w:sz w:val="24"/>
          <w:szCs w:val="24"/>
          <w:lang w:val="en-US"/>
        </w:rPr>
        <w:t xml:space="preserve">Scientific basis of «Mangilik El» (XXI century education, </w:t>
      </w:r>
      <w:r w:rsidR="00062349">
        <w:rPr>
          <w:rFonts w:ascii="Times New Roman" w:hAnsi="Times New Roman"/>
          <w:sz w:val="24"/>
          <w:szCs w:val="24"/>
          <w:lang w:val="en-US"/>
        </w:rPr>
        <w:t>fundamental</w:t>
      </w:r>
      <w:r w:rsidR="00062349" w:rsidRPr="00C16E21">
        <w:rPr>
          <w:rFonts w:ascii="Times New Roman" w:hAnsi="Times New Roman"/>
          <w:sz w:val="24"/>
          <w:szCs w:val="24"/>
          <w:lang w:val="en-US"/>
        </w:rPr>
        <w:t xml:space="preserve"> and applied research in the humanities)</w:t>
      </w:r>
      <w:r w:rsidR="00062349">
        <w:rPr>
          <w:rFonts w:ascii="Times New Roman" w:hAnsi="Times New Roman"/>
          <w:sz w:val="24"/>
          <w:szCs w:val="24"/>
          <w:lang w:val="en-US"/>
        </w:rPr>
        <w:t>.</w:t>
      </w:r>
      <w:r w:rsidR="00062349" w:rsidRPr="00C16E21">
        <w:rPr>
          <w:rFonts w:ascii="Times New Roman" w:hAnsi="Times New Roman"/>
          <w:sz w:val="24"/>
          <w:szCs w:val="24"/>
          <w:lang w:val="en-US"/>
        </w:rPr>
        <w:t xml:space="preserve"> </w:t>
      </w:r>
      <w:r w:rsidR="00062349" w:rsidRPr="00062349">
        <w:rPr>
          <w:rFonts w:ascii="Times New Roman" w:hAnsi="Times New Roman"/>
          <w:sz w:val="24"/>
          <w:szCs w:val="24"/>
          <w:lang w:val="en-US"/>
        </w:rPr>
        <w:t>By sub-priority</w:t>
      </w:r>
      <w:r w:rsidR="007D6591" w:rsidRPr="00062349">
        <w:rPr>
          <w:rFonts w:ascii="Times New Roman" w:hAnsi="Times New Roman"/>
          <w:sz w:val="24"/>
          <w:szCs w:val="24"/>
          <w:lang w:val="en-US"/>
        </w:rPr>
        <w:t xml:space="preserve">: </w:t>
      </w:r>
      <w:r w:rsidR="00062349" w:rsidRPr="00062349">
        <w:rPr>
          <w:rFonts w:ascii="Times New Roman" w:hAnsi="Times New Roman"/>
          <w:sz w:val="24"/>
          <w:szCs w:val="24"/>
          <w:lang w:val="en-US"/>
        </w:rPr>
        <w:t>Actual problems of social sciences and humanities and interdisciplinary research.</w:t>
      </w:r>
      <w:r w:rsidR="00062349">
        <w:rPr>
          <w:rFonts w:ascii="Times New Roman" w:hAnsi="Times New Roman"/>
          <w:sz w:val="24"/>
          <w:szCs w:val="24"/>
          <w:lang w:val="en-US"/>
        </w:rPr>
        <w:t xml:space="preserve"> </w:t>
      </w:r>
      <w:r w:rsidR="00F860A3" w:rsidRPr="00C93B2E">
        <w:rPr>
          <w:rFonts w:ascii="Times New Roman" w:hAnsi="Times New Roman"/>
          <w:b/>
          <w:sz w:val="24"/>
          <w:szCs w:val="24"/>
          <w:lang w:val="en-US"/>
        </w:rPr>
        <w:t xml:space="preserve"> </w:t>
      </w:r>
    </w:p>
    <w:p w:rsidR="00696A07" w:rsidRPr="009F4285" w:rsidRDefault="009F4285"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Topic</w:t>
      </w:r>
      <w:r w:rsidRPr="009F4285">
        <w:rPr>
          <w:rFonts w:ascii="Times New Roman" w:hAnsi="Times New Roman"/>
          <w:sz w:val="24"/>
          <w:szCs w:val="24"/>
          <w:lang w:val="en-US"/>
        </w:rPr>
        <w:t xml:space="preserve"> </w:t>
      </w:r>
      <w:r>
        <w:rPr>
          <w:rFonts w:ascii="Times New Roman" w:hAnsi="Times New Roman"/>
          <w:sz w:val="24"/>
          <w:szCs w:val="24"/>
          <w:lang w:val="en-US"/>
        </w:rPr>
        <w:t>of</w:t>
      </w:r>
      <w:r w:rsidRPr="009F4285">
        <w:rPr>
          <w:rFonts w:ascii="Times New Roman" w:hAnsi="Times New Roman"/>
          <w:sz w:val="24"/>
          <w:szCs w:val="24"/>
          <w:lang w:val="en-US"/>
        </w:rPr>
        <w:t xml:space="preserve"> </w:t>
      </w:r>
      <w:r>
        <w:rPr>
          <w:rFonts w:ascii="Times New Roman" w:hAnsi="Times New Roman"/>
          <w:sz w:val="24"/>
          <w:szCs w:val="24"/>
          <w:lang w:val="en-US"/>
        </w:rPr>
        <w:t>the</w:t>
      </w:r>
      <w:r w:rsidRPr="009F4285">
        <w:rPr>
          <w:rFonts w:ascii="Times New Roman" w:hAnsi="Times New Roman"/>
          <w:sz w:val="24"/>
          <w:szCs w:val="24"/>
          <w:lang w:val="en-US"/>
        </w:rPr>
        <w:t xml:space="preserve"> </w:t>
      </w:r>
      <w:r>
        <w:rPr>
          <w:rFonts w:ascii="Times New Roman" w:hAnsi="Times New Roman"/>
          <w:sz w:val="24"/>
          <w:szCs w:val="24"/>
          <w:lang w:val="en-US"/>
        </w:rPr>
        <w:t>project</w:t>
      </w:r>
      <w:r w:rsidR="007D6591" w:rsidRPr="009F4285">
        <w:rPr>
          <w:rFonts w:ascii="Times New Roman" w:hAnsi="Times New Roman"/>
          <w:sz w:val="24"/>
          <w:szCs w:val="24"/>
          <w:lang w:val="en-US"/>
        </w:rPr>
        <w:t xml:space="preserve">: № </w:t>
      </w:r>
      <w:r w:rsidR="007D6591" w:rsidRPr="00480006">
        <w:rPr>
          <w:rFonts w:ascii="Times New Roman" w:hAnsi="Times New Roman"/>
          <w:spacing w:val="2"/>
          <w:sz w:val="24"/>
          <w:szCs w:val="24"/>
        </w:rPr>
        <w:t>АР</w:t>
      </w:r>
      <w:r w:rsidR="007D6591" w:rsidRPr="009F4285">
        <w:rPr>
          <w:rFonts w:ascii="Times New Roman" w:hAnsi="Times New Roman"/>
          <w:spacing w:val="2"/>
          <w:sz w:val="24"/>
          <w:szCs w:val="24"/>
          <w:lang w:val="en-US"/>
        </w:rPr>
        <w:t xml:space="preserve">05131222 </w:t>
      </w:r>
      <w:r w:rsidR="007D6591" w:rsidRPr="009F4285">
        <w:rPr>
          <w:rFonts w:ascii="Times New Roman" w:hAnsi="Times New Roman"/>
          <w:sz w:val="24"/>
          <w:szCs w:val="24"/>
          <w:lang w:val="en-US"/>
        </w:rPr>
        <w:t>«</w:t>
      </w:r>
      <w:r>
        <w:rPr>
          <w:rFonts w:ascii="Times New Roman" w:hAnsi="Times New Roman"/>
          <w:sz w:val="24"/>
          <w:szCs w:val="24"/>
          <w:lang w:val="en-US"/>
        </w:rPr>
        <w:t>C</w:t>
      </w:r>
      <w:r w:rsidRPr="009F4285">
        <w:rPr>
          <w:rFonts w:ascii="Times New Roman" w:hAnsi="Times New Roman"/>
          <w:sz w:val="24"/>
          <w:szCs w:val="24"/>
          <w:lang w:val="en-US"/>
        </w:rPr>
        <w:t>artog</w:t>
      </w:r>
      <w:r>
        <w:rPr>
          <w:rFonts w:ascii="Times New Roman" w:hAnsi="Times New Roman"/>
          <w:sz w:val="24"/>
          <w:szCs w:val="24"/>
          <w:lang w:val="en-US"/>
        </w:rPr>
        <w:t>raphic materials on history of K</w:t>
      </w:r>
      <w:r w:rsidRPr="009F4285">
        <w:rPr>
          <w:rFonts w:ascii="Times New Roman" w:hAnsi="Times New Roman"/>
          <w:sz w:val="24"/>
          <w:szCs w:val="24"/>
          <w:lang w:val="en-US"/>
        </w:rPr>
        <w:t>azakhstan XVIII - early XX centuries: in the context of the formation of state borders</w:t>
      </w:r>
      <w:r w:rsidR="007D6591" w:rsidRPr="009F4285">
        <w:rPr>
          <w:rFonts w:ascii="Times New Roman" w:hAnsi="Times New Roman"/>
          <w:sz w:val="24"/>
          <w:szCs w:val="24"/>
          <w:lang w:val="en-US"/>
        </w:rPr>
        <w:t>»</w:t>
      </w:r>
      <w:r w:rsidR="0007464E" w:rsidRPr="009F4285">
        <w:rPr>
          <w:rFonts w:ascii="Times New Roman" w:hAnsi="Times New Roman"/>
          <w:sz w:val="24"/>
          <w:szCs w:val="24"/>
          <w:lang w:val="en-US"/>
        </w:rPr>
        <w:t xml:space="preserve">. </w:t>
      </w:r>
    </w:p>
    <w:p w:rsidR="00F860A3" w:rsidRPr="00480006" w:rsidRDefault="00264A75" w:rsidP="00EF397F">
      <w:pPr>
        <w:spacing w:after="0" w:line="360" w:lineRule="auto"/>
        <w:ind w:firstLine="709"/>
        <w:jc w:val="both"/>
        <w:rPr>
          <w:rFonts w:ascii="Times New Roman" w:hAnsi="Times New Roman"/>
          <w:sz w:val="24"/>
          <w:szCs w:val="24"/>
          <w:lang w:val="kk-KZ"/>
        </w:rPr>
      </w:pPr>
      <w:r w:rsidRPr="00264A75">
        <w:rPr>
          <w:rFonts w:ascii="Times New Roman" w:hAnsi="Times New Roman"/>
          <w:sz w:val="24"/>
          <w:szCs w:val="24"/>
          <w:lang w:val="en-US"/>
        </w:rPr>
        <w:t xml:space="preserve">The study consists in identifying and analyzing cartographic material on the history of Kazakhstan in the </w:t>
      </w:r>
      <w:r w:rsidRPr="00480006">
        <w:rPr>
          <w:rFonts w:ascii="Times New Roman" w:hAnsi="Times New Roman"/>
          <w:sz w:val="24"/>
          <w:szCs w:val="24"/>
        </w:rPr>
        <w:t>Х</w:t>
      </w:r>
      <w:r w:rsidRPr="00264A75">
        <w:rPr>
          <w:rFonts w:ascii="Times New Roman" w:hAnsi="Times New Roman"/>
          <w:sz w:val="24"/>
          <w:szCs w:val="24"/>
          <w:lang w:val="en-US"/>
        </w:rPr>
        <w:t xml:space="preserve">VIIIth - early </w:t>
      </w:r>
      <w:r w:rsidRPr="00480006">
        <w:rPr>
          <w:rFonts w:ascii="Times New Roman" w:hAnsi="Times New Roman"/>
          <w:sz w:val="24"/>
          <w:szCs w:val="24"/>
        </w:rPr>
        <w:t>ХХ</w:t>
      </w:r>
      <w:r w:rsidRPr="00264A75">
        <w:rPr>
          <w:rFonts w:ascii="Times New Roman" w:hAnsi="Times New Roman"/>
          <w:sz w:val="24"/>
          <w:szCs w:val="24"/>
          <w:lang w:val="en-US"/>
        </w:rPr>
        <w:t>th centuries, which will reveal many "white spots" of our national history, in a new way, more objectively to understand many events and phenomena of geopolitical processes in Kazakhstan of new times.</w:t>
      </w:r>
      <w:r>
        <w:rPr>
          <w:rFonts w:ascii="Times New Roman" w:hAnsi="Times New Roman"/>
          <w:sz w:val="24"/>
          <w:szCs w:val="24"/>
          <w:lang w:val="en-US"/>
        </w:rPr>
        <w:t xml:space="preserve"> </w:t>
      </w:r>
    </w:p>
    <w:p w:rsidR="001F6A0B" w:rsidRPr="00FF74A1" w:rsidRDefault="00F27787" w:rsidP="00EF397F">
      <w:pPr>
        <w:spacing w:after="0" w:line="360" w:lineRule="auto"/>
        <w:ind w:firstLine="709"/>
        <w:jc w:val="both"/>
        <w:rPr>
          <w:rFonts w:ascii="Times New Roman" w:hAnsi="Times New Roman"/>
          <w:sz w:val="24"/>
          <w:szCs w:val="24"/>
          <w:lang w:val="en-US"/>
        </w:rPr>
      </w:pPr>
      <w:r w:rsidRPr="00F27787">
        <w:rPr>
          <w:rFonts w:ascii="Times New Roman" w:hAnsi="Times New Roman"/>
          <w:sz w:val="24"/>
          <w:szCs w:val="24"/>
          <w:lang w:val="en-US"/>
        </w:rPr>
        <w:t>Justification of the choice and areas of research</w:t>
      </w:r>
      <w:r w:rsidR="00F860A3" w:rsidRPr="00F27787">
        <w:rPr>
          <w:rFonts w:ascii="Times New Roman" w:hAnsi="Times New Roman"/>
          <w:i/>
          <w:sz w:val="24"/>
          <w:szCs w:val="24"/>
          <w:lang w:val="en-US"/>
        </w:rPr>
        <w:t>.</w:t>
      </w:r>
      <w:r w:rsidR="00F860A3" w:rsidRPr="00F27787">
        <w:rPr>
          <w:rFonts w:ascii="Times New Roman" w:hAnsi="Times New Roman"/>
          <w:sz w:val="24"/>
          <w:szCs w:val="24"/>
          <w:lang w:val="en-US"/>
        </w:rPr>
        <w:t xml:space="preserve"> </w:t>
      </w:r>
      <w:r w:rsidRPr="00F27787">
        <w:rPr>
          <w:rFonts w:ascii="Times New Roman" w:hAnsi="Times New Roman"/>
          <w:sz w:val="24"/>
          <w:szCs w:val="24"/>
          <w:lang w:val="en-US"/>
        </w:rPr>
        <w:t>The concept of the project was developed in accordance with the comprehensive state development programs of Kazakhstan and the National Idea "Mangilik El".</w:t>
      </w:r>
      <w:r w:rsidR="00F860A3" w:rsidRPr="00F27787">
        <w:rPr>
          <w:rFonts w:ascii="Times New Roman" w:hAnsi="Times New Roman"/>
          <w:sz w:val="24"/>
          <w:szCs w:val="24"/>
          <w:lang w:val="en-US"/>
        </w:rPr>
        <w:t xml:space="preserve"> </w:t>
      </w:r>
    </w:p>
    <w:p w:rsidR="007F6D13" w:rsidRPr="00480006" w:rsidRDefault="00541CF4" w:rsidP="00EF397F">
      <w:pPr>
        <w:pStyle w:val="ae"/>
        <w:shd w:val="clear" w:color="auto" w:fill="FFFFFF"/>
        <w:spacing w:before="0" w:after="0" w:line="360" w:lineRule="auto"/>
        <w:ind w:firstLine="709"/>
        <w:contextualSpacing/>
        <w:jc w:val="both"/>
        <w:textAlignment w:val="baseline"/>
        <w:rPr>
          <w:lang w:val="kk-KZ"/>
        </w:rPr>
      </w:pPr>
      <w:r w:rsidRPr="00541CF4">
        <w:rPr>
          <w:lang w:val="en-US"/>
        </w:rPr>
        <w:t>Analysis of the results of the interdisciplinary research of the project will allow for a visual demonstration of the general context of events in the history of the emergence and formation of the state borders of Kazakhstan in time and space.</w:t>
      </w:r>
      <w:r>
        <w:rPr>
          <w:lang w:val="en-US"/>
        </w:rPr>
        <w:t xml:space="preserve"> </w:t>
      </w:r>
      <w:r w:rsidR="007F6D13" w:rsidRPr="00541CF4">
        <w:rPr>
          <w:lang w:val="en-US"/>
        </w:rPr>
        <w:t xml:space="preserve"> </w:t>
      </w:r>
      <w:r w:rsidRPr="00541CF4">
        <w:rPr>
          <w:lang w:val="en-US"/>
        </w:rPr>
        <w:t>It will help to avoid different interpretations and understanding of the issue of state ownership of border territories in the past and will stimulate the patriotic education of the younger generation of Kazakhstanis.</w:t>
      </w:r>
      <w:r>
        <w:rPr>
          <w:lang w:val="en-US"/>
        </w:rPr>
        <w:t xml:space="preserve"> </w:t>
      </w:r>
      <w:r w:rsidR="007F6D13" w:rsidRPr="00480006">
        <w:rPr>
          <w:lang w:val="kk-KZ"/>
        </w:rPr>
        <w:t xml:space="preserve"> </w:t>
      </w:r>
    </w:p>
    <w:p w:rsidR="00A96369" w:rsidRPr="00FF74A1" w:rsidRDefault="00541CF4" w:rsidP="00EF397F">
      <w:pPr>
        <w:spacing w:after="0" w:line="360" w:lineRule="auto"/>
        <w:ind w:firstLine="709"/>
        <w:jc w:val="both"/>
        <w:rPr>
          <w:rFonts w:ascii="Times New Roman" w:hAnsi="Times New Roman"/>
          <w:sz w:val="24"/>
          <w:szCs w:val="24"/>
          <w:lang w:val="en-US"/>
        </w:rPr>
      </w:pPr>
      <w:r w:rsidRPr="002C6624">
        <w:rPr>
          <w:rFonts w:ascii="Times New Roman" w:hAnsi="Times New Roman"/>
          <w:sz w:val="24"/>
          <w:szCs w:val="24"/>
          <w:lang w:val="en-US"/>
        </w:rPr>
        <w:t>Relevance and novelty of the topic</w:t>
      </w:r>
      <w:r w:rsidR="007D6591" w:rsidRPr="002C6624">
        <w:rPr>
          <w:rFonts w:ascii="Times New Roman" w:hAnsi="Times New Roman"/>
          <w:sz w:val="24"/>
          <w:szCs w:val="24"/>
          <w:lang w:val="en-US"/>
        </w:rPr>
        <w:t>:</w:t>
      </w:r>
      <w:r w:rsidR="002C6624">
        <w:rPr>
          <w:rFonts w:ascii="Times New Roman" w:hAnsi="Times New Roman"/>
          <w:sz w:val="24"/>
          <w:szCs w:val="24"/>
          <w:lang w:val="en-US"/>
        </w:rPr>
        <w:t xml:space="preserve"> </w:t>
      </w:r>
      <w:r w:rsidR="002C6624" w:rsidRPr="002C6624">
        <w:rPr>
          <w:rFonts w:ascii="Times New Roman" w:hAnsi="Times New Roman"/>
          <w:sz w:val="24"/>
          <w:szCs w:val="24"/>
          <w:lang w:val="en-US"/>
        </w:rPr>
        <w:t>Currently, historical science is faced with pressing problems of a geopolitical, economic, cultural and patriotic nature, the origins of which go back to the historical past of Kazakhstan.</w:t>
      </w:r>
      <w:r w:rsidR="00A96369" w:rsidRPr="002C6624">
        <w:rPr>
          <w:rFonts w:ascii="Times New Roman" w:hAnsi="Times New Roman"/>
          <w:sz w:val="24"/>
          <w:szCs w:val="24"/>
          <w:lang w:val="en-US"/>
        </w:rPr>
        <w:t xml:space="preserve"> </w:t>
      </w:r>
      <w:r w:rsidR="002C6624" w:rsidRPr="002C6624">
        <w:rPr>
          <w:rFonts w:ascii="Times New Roman" w:hAnsi="Times New Roman"/>
          <w:sz w:val="24"/>
          <w:szCs w:val="24"/>
          <w:lang w:val="en-US"/>
        </w:rPr>
        <w:t>There are many more problems in the history of Kazakhstan, which still remain among the «</w:t>
      </w:r>
      <w:r w:rsidR="002C6624" w:rsidRPr="00264A75">
        <w:rPr>
          <w:rFonts w:ascii="Times New Roman" w:hAnsi="Times New Roman"/>
          <w:sz w:val="24"/>
          <w:szCs w:val="24"/>
          <w:lang w:val="en-US"/>
        </w:rPr>
        <w:t>white spots</w:t>
      </w:r>
      <w:r w:rsidR="002C6624" w:rsidRPr="002C6624">
        <w:rPr>
          <w:rFonts w:ascii="Times New Roman" w:hAnsi="Times New Roman"/>
          <w:sz w:val="24"/>
          <w:szCs w:val="24"/>
          <w:lang w:val="en-US"/>
        </w:rPr>
        <w:t>».</w:t>
      </w:r>
      <w:r w:rsidR="00C23C34">
        <w:rPr>
          <w:rFonts w:ascii="Times New Roman" w:hAnsi="Times New Roman"/>
          <w:sz w:val="24"/>
          <w:szCs w:val="24"/>
          <w:lang w:val="en-US"/>
        </w:rPr>
        <w:t xml:space="preserve"> </w:t>
      </w:r>
      <w:r w:rsidR="00C23C34" w:rsidRPr="00C23C34">
        <w:rPr>
          <w:rFonts w:ascii="Times New Roman" w:hAnsi="Times New Roman"/>
          <w:sz w:val="24"/>
          <w:szCs w:val="24"/>
          <w:lang w:val="en-US"/>
        </w:rPr>
        <w:t xml:space="preserve">These include the historical process of the emergence and formation of the state borders of Kazakhstan. History of Kazakhstan in the </w:t>
      </w:r>
      <w:r w:rsidR="00C23C34" w:rsidRPr="00C23C34">
        <w:rPr>
          <w:rFonts w:ascii="Times New Roman" w:hAnsi="Times New Roman"/>
          <w:sz w:val="24"/>
          <w:szCs w:val="24"/>
          <w:shd w:val="clear" w:color="auto" w:fill="FFFFFF"/>
          <w:lang w:val="en-US"/>
        </w:rPr>
        <w:t>XVIII</w:t>
      </w:r>
      <w:r w:rsidR="00C23C34" w:rsidRPr="00C23C34">
        <w:rPr>
          <w:rFonts w:ascii="Times New Roman" w:hAnsi="Times New Roman"/>
          <w:sz w:val="24"/>
          <w:szCs w:val="24"/>
          <w:lang w:val="en-US"/>
        </w:rPr>
        <w:t xml:space="preserve">th - early </w:t>
      </w:r>
      <w:r w:rsidR="00C23C34" w:rsidRPr="00DA688C">
        <w:rPr>
          <w:rFonts w:ascii="Times New Roman" w:hAnsi="Times New Roman"/>
          <w:sz w:val="24"/>
          <w:szCs w:val="24"/>
          <w:shd w:val="clear" w:color="auto" w:fill="FFFFFF"/>
        </w:rPr>
        <w:t>ХХ</w:t>
      </w:r>
      <w:r w:rsidR="00C23C34" w:rsidRPr="00C23C34">
        <w:rPr>
          <w:rFonts w:ascii="Times New Roman" w:hAnsi="Times New Roman"/>
          <w:sz w:val="24"/>
          <w:szCs w:val="24"/>
          <w:lang w:val="en-US"/>
        </w:rPr>
        <w:t xml:space="preserve">th centuries and contains a number of events that were fateful for our </w:t>
      </w:r>
      <w:r w:rsidR="00C23C34">
        <w:rPr>
          <w:rFonts w:ascii="Times New Roman" w:hAnsi="Times New Roman"/>
          <w:sz w:val="24"/>
          <w:szCs w:val="24"/>
          <w:lang w:val="en-US"/>
        </w:rPr>
        <w:t>moth</w:t>
      </w:r>
      <w:r w:rsidR="00C23C34" w:rsidRPr="00C23C34">
        <w:rPr>
          <w:rFonts w:ascii="Times New Roman" w:hAnsi="Times New Roman"/>
          <w:sz w:val="24"/>
          <w:szCs w:val="24"/>
          <w:lang w:val="en-US"/>
        </w:rPr>
        <w:t>erland.</w:t>
      </w:r>
      <w:r w:rsidR="00A96369" w:rsidRPr="00C23C34">
        <w:rPr>
          <w:rFonts w:ascii="Times New Roman" w:hAnsi="Times New Roman"/>
          <w:sz w:val="24"/>
          <w:szCs w:val="24"/>
          <w:shd w:val="clear" w:color="auto" w:fill="FFFFFF"/>
          <w:lang w:val="en-US"/>
        </w:rPr>
        <w:t xml:space="preserve"> </w:t>
      </w:r>
      <w:r w:rsidR="00C23C34" w:rsidRPr="00C23C34">
        <w:rPr>
          <w:rFonts w:ascii="Times New Roman" w:hAnsi="Times New Roman"/>
          <w:sz w:val="24"/>
          <w:szCs w:val="24"/>
          <w:shd w:val="clear" w:color="auto" w:fill="FFFFFF"/>
          <w:lang w:val="en-US"/>
        </w:rPr>
        <w:t>These include</w:t>
      </w:r>
      <w:r w:rsidR="00A96369" w:rsidRPr="00C23C34">
        <w:rPr>
          <w:rFonts w:ascii="Times New Roman" w:hAnsi="Times New Roman"/>
          <w:sz w:val="24"/>
          <w:szCs w:val="24"/>
          <w:shd w:val="clear" w:color="auto" w:fill="FFFFFF"/>
          <w:lang w:val="en-US"/>
        </w:rPr>
        <w:t xml:space="preserve">: </w:t>
      </w:r>
      <w:r w:rsidR="00C23C34" w:rsidRPr="00C23C34">
        <w:rPr>
          <w:rFonts w:ascii="Times New Roman" w:hAnsi="Times New Roman"/>
          <w:sz w:val="24"/>
          <w:szCs w:val="24"/>
          <w:shd w:val="clear" w:color="auto" w:fill="FFFFFF"/>
          <w:lang w:val="en-US"/>
        </w:rPr>
        <w:t xml:space="preserve">entry of Kazakhstan into the world stream of modern history; loss of Independence; transformation into the outskirts of the Russian Empire; the emergence and </w:t>
      </w:r>
      <w:r w:rsidR="00C23C34">
        <w:rPr>
          <w:rFonts w:ascii="Times New Roman" w:hAnsi="Times New Roman"/>
          <w:sz w:val="24"/>
          <w:szCs w:val="24"/>
          <w:shd w:val="clear" w:color="auto" w:fill="FFFFFF"/>
          <w:lang w:val="en-US"/>
        </w:rPr>
        <w:t>formation</w:t>
      </w:r>
      <w:r w:rsidR="00C23C34" w:rsidRPr="00C23C34">
        <w:rPr>
          <w:rFonts w:ascii="Times New Roman" w:hAnsi="Times New Roman"/>
          <w:sz w:val="24"/>
          <w:szCs w:val="24"/>
          <w:shd w:val="clear" w:color="auto" w:fill="FFFFFF"/>
          <w:lang w:val="en-US"/>
        </w:rPr>
        <w:t xml:space="preserve"> of state borders, which later determined the political, socio-economic and spiritual space of the Kazakh </w:t>
      </w:r>
      <w:r w:rsidR="00C23C34">
        <w:rPr>
          <w:rFonts w:ascii="Times New Roman" w:hAnsi="Times New Roman"/>
          <w:sz w:val="24"/>
          <w:szCs w:val="24"/>
          <w:shd w:val="clear" w:color="auto" w:fill="FFFFFF"/>
          <w:lang w:val="en-US"/>
        </w:rPr>
        <w:t>nation</w:t>
      </w:r>
      <w:r w:rsidR="00C23C34" w:rsidRPr="00C23C34">
        <w:rPr>
          <w:rFonts w:ascii="Times New Roman" w:hAnsi="Times New Roman"/>
          <w:sz w:val="24"/>
          <w:szCs w:val="24"/>
          <w:shd w:val="clear" w:color="auto" w:fill="FFFFFF"/>
          <w:lang w:val="en-US"/>
        </w:rPr>
        <w:t>.</w:t>
      </w:r>
      <w:r w:rsidR="00C23C34">
        <w:rPr>
          <w:rFonts w:ascii="Times New Roman" w:hAnsi="Times New Roman"/>
          <w:sz w:val="24"/>
          <w:szCs w:val="24"/>
          <w:shd w:val="clear" w:color="auto" w:fill="FFFFFF"/>
          <w:lang w:val="en-US"/>
        </w:rPr>
        <w:t xml:space="preserve"> </w:t>
      </w:r>
      <w:r w:rsidR="00862D77" w:rsidRPr="00862D77">
        <w:rPr>
          <w:rFonts w:ascii="Times New Roman" w:hAnsi="Times New Roman"/>
          <w:sz w:val="24"/>
          <w:szCs w:val="24"/>
          <w:shd w:val="clear" w:color="auto" w:fill="FFFFFF"/>
          <w:lang w:val="en-US"/>
        </w:rPr>
        <w:t>World and domestic experience shows that the formation of borders has a long, extremely complex and contradictory character and proceeds in both peaceful and violent forms.</w:t>
      </w:r>
      <w:r w:rsidR="00D258B8">
        <w:rPr>
          <w:rFonts w:ascii="Times New Roman" w:hAnsi="Times New Roman"/>
          <w:sz w:val="24"/>
          <w:szCs w:val="24"/>
          <w:shd w:val="clear" w:color="auto" w:fill="FFFFFF"/>
          <w:lang w:val="en-US"/>
        </w:rPr>
        <w:t xml:space="preserve"> </w:t>
      </w:r>
      <w:r w:rsidR="00D258B8" w:rsidRPr="00D258B8">
        <w:rPr>
          <w:rFonts w:ascii="Times New Roman" w:hAnsi="Times New Roman"/>
          <w:sz w:val="24"/>
          <w:szCs w:val="24"/>
          <w:shd w:val="clear" w:color="auto" w:fill="FFFFFF"/>
          <w:lang w:val="en-US"/>
        </w:rPr>
        <w:t xml:space="preserve">The project is unique in terms of search, systematization and comparative analysis of cartographic materials on the history of Kazakhstan in the </w:t>
      </w:r>
      <w:r w:rsidR="00D258B8" w:rsidRPr="00DA688C">
        <w:rPr>
          <w:rFonts w:ascii="Times New Roman" w:hAnsi="Times New Roman"/>
          <w:sz w:val="24"/>
          <w:szCs w:val="24"/>
        </w:rPr>
        <w:t>Х</w:t>
      </w:r>
      <w:r w:rsidR="00D258B8" w:rsidRPr="00D258B8">
        <w:rPr>
          <w:rFonts w:ascii="Times New Roman" w:hAnsi="Times New Roman"/>
          <w:sz w:val="24"/>
          <w:szCs w:val="24"/>
          <w:lang w:val="en-US"/>
        </w:rPr>
        <w:t>VIII</w:t>
      </w:r>
      <w:r w:rsidR="00D258B8" w:rsidRPr="00D258B8">
        <w:rPr>
          <w:rFonts w:ascii="Times New Roman" w:hAnsi="Times New Roman"/>
          <w:sz w:val="24"/>
          <w:szCs w:val="24"/>
          <w:shd w:val="clear" w:color="auto" w:fill="FFFFFF"/>
          <w:lang w:val="en-US"/>
        </w:rPr>
        <w:t xml:space="preserve"> - early </w:t>
      </w:r>
      <w:r w:rsidR="00D258B8" w:rsidRPr="00DA688C">
        <w:rPr>
          <w:rFonts w:ascii="Times New Roman" w:hAnsi="Times New Roman"/>
          <w:sz w:val="24"/>
          <w:szCs w:val="24"/>
        </w:rPr>
        <w:t>ХХ</w:t>
      </w:r>
      <w:r w:rsidR="00D258B8" w:rsidRPr="00D258B8">
        <w:rPr>
          <w:rFonts w:ascii="Times New Roman" w:hAnsi="Times New Roman"/>
          <w:sz w:val="24"/>
          <w:szCs w:val="24"/>
          <w:shd w:val="clear" w:color="auto" w:fill="FFFFFF"/>
          <w:lang w:val="en-US"/>
        </w:rPr>
        <w:t xml:space="preserve"> centuries in order to study the history of the emergence and formation of the state borders of Kazakhstan.</w:t>
      </w:r>
      <w:r w:rsidR="00A96369" w:rsidRPr="00D258B8">
        <w:rPr>
          <w:rFonts w:ascii="Times New Roman" w:hAnsi="Times New Roman"/>
          <w:sz w:val="24"/>
          <w:szCs w:val="24"/>
          <w:lang w:val="en-US"/>
        </w:rPr>
        <w:t xml:space="preserve"> </w:t>
      </w:r>
      <w:r w:rsidR="00D258B8" w:rsidRPr="00D258B8">
        <w:rPr>
          <w:rFonts w:ascii="Times New Roman" w:hAnsi="Times New Roman"/>
          <w:sz w:val="24"/>
          <w:szCs w:val="24"/>
          <w:lang w:val="en-US"/>
        </w:rPr>
        <w:t>The introduction of cartographic materials into the scientific circulation in the context of the formation of state borders is an important element of learning the past, expanding the historical and political horizons, for which this project is presented as urgently relevant.</w:t>
      </w:r>
      <w:r w:rsidR="00D258B8">
        <w:rPr>
          <w:rFonts w:ascii="Times New Roman" w:hAnsi="Times New Roman"/>
          <w:sz w:val="24"/>
          <w:szCs w:val="24"/>
          <w:lang w:val="en-US"/>
        </w:rPr>
        <w:t xml:space="preserve"> </w:t>
      </w:r>
    </w:p>
    <w:p w:rsidR="00A96369" w:rsidRPr="00D258B8" w:rsidRDefault="00D258B8" w:rsidP="00EF397F">
      <w:pPr>
        <w:tabs>
          <w:tab w:val="left" w:pos="1134"/>
        </w:tabs>
        <w:spacing w:after="0" w:line="360" w:lineRule="auto"/>
        <w:ind w:firstLine="709"/>
        <w:jc w:val="both"/>
        <w:rPr>
          <w:rFonts w:ascii="Times New Roman" w:hAnsi="Times New Roman"/>
          <w:sz w:val="24"/>
          <w:szCs w:val="24"/>
          <w:lang w:val="en-US"/>
        </w:rPr>
      </w:pPr>
      <w:r w:rsidRPr="00D258B8">
        <w:rPr>
          <w:rFonts w:ascii="Times New Roman" w:hAnsi="Times New Roman"/>
          <w:sz w:val="24"/>
          <w:szCs w:val="24"/>
          <w:lang w:val="en-US"/>
        </w:rPr>
        <w:t>The novelty of the project's theme lies, first of all, in its pronounced social and cultural orientation. The main emphasis in the proposed project is aimed at solving problems of modernizi</w:t>
      </w:r>
      <w:r>
        <w:rPr>
          <w:rFonts w:ascii="Times New Roman" w:hAnsi="Times New Roman"/>
          <w:sz w:val="24"/>
          <w:szCs w:val="24"/>
          <w:lang w:val="en-US"/>
        </w:rPr>
        <w:t>ng the public consciousness of Kazakhstan’s</w:t>
      </w:r>
      <w:r w:rsidRPr="00D258B8">
        <w:rPr>
          <w:rFonts w:ascii="Times New Roman" w:hAnsi="Times New Roman"/>
          <w:sz w:val="24"/>
          <w:szCs w:val="24"/>
          <w:lang w:val="en-US"/>
        </w:rPr>
        <w:t xml:space="preserve"> society in the XXI century, with an emphasis on the analysis of geopolitical factors regarding the stages and features of the formation of state borders in modern times in Kazakhstan based on cartographic sources. Maps at all times (with all their relative imperfection) have always had national significance and were written monuments of science of their era.</w:t>
      </w:r>
      <w:r>
        <w:rPr>
          <w:rFonts w:ascii="Times New Roman" w:hAnsi="Times New Roman"/>
          <w:sz w:val="24"/>
          <w:szCs w:val="24"/>
          <w:lang w:val="en-US"/>
        </w:rPr>
        <w:t xml:space="preserve"> </w:t>
      </w:r>
      <w:r w:rsidRPr="00D258B8">
        <w:rPr>
          <w:rFonts w:ascii="Times New Roman" w:hAnsi="Times New Roman"/>
          <w:sz w:val="24"/>
          <w:szCs w:val="24"/>
          <w:lang w:val="en-US"/>
        </w:rPr>
        <w:t>Ancient maps have not lost and will never lose their value as unique documents, which record</w:t>
      </w:r>
      <w:r w:rsidR="0029050A">
        <w:rPr>
          <w:rFonts w:ascii="Times New Roman" w:hAnsi="Times New Roman"/>
          <w:sz w:val="24"/>
          <w:szCs w:val="24"/>
          <w:lang w:val="en-US"/>
        </w:rPr>
        <w:t>ed</w:t>
      </w:r>
      <w:r w:rsidRPr="00D258B8">
        <w:rPr>
          <w:rFonts w:ascii="Times New Roman" w:hAnsi="Times New Roman"/>
          <w:sz w:val="24"/>
          <w:szCs w:val="24"/>
          <w:lang w:val="en-US"/>
        </w:rPr>
        <w:t xml:space="preserve"> vari</w:t>
      </w:r>
      <w:r w:rsidR="0029050A">
        <w:rPr>
          <w:rFonts w:ascii="Times New Roman" w:hAnsi="Times New Roman"/>
          <w:sz w:val="24"/>
          <w:szCs w:val="24"/>
          <w:lang w:val="en-US"/>
        </w:rPr>
        <w:t>ety</w:t>
      </w:r>
      <w:r w:rsidRPr="00D258B8">
        <w:rPr>
          <w:rFonts w:ascii="Times New Roman" w:hAnsi="Times New Roman"/>
          <w:sz w:val="24"/>
          <w:szCs w:val="24"/>
          <w:lang w:val="en-US"/>
        </w:rPr>
        <w:t xml:space="preserve"> information at a certain point in time. The widespread use of cartographic materials, which are monuments of the historical era, in combination with other sources in historical science, will allow researchers of the history of Kazakhstan to avoid possible errors in interpreting historical little-studied facts, and also significantly deepen and enrich historical knowledge on the problem of border formation.</w:t>
      </w:r>
      <w:r w:rsidR="00A96369" w:rsidRPr="00D258B8">
        <w:rPr>
          <w:rFonts w:ascii="Times New Roman" w:hAnsi="Times New Roman"/>
          <w:sz w:val="24"/>
          <w:szCs w:val="24"/>
          <w:lang w:val="en-US"/>
        </w:rPr>
        <w:t xml:space="preserve"> </w:t>
      </w:r>
    </w:p>
    <w:p w:rsidR="007D6591" w:rsidRPr="00441A1C" w:rsidRDefault="0029050A" w:rsidP="00EF397F">
      <w:pPr>
        <w:spacing w:after="0" w:line="360" w:lineRule="auto"/>
        <w:ind w:firstLine="709"/>
        <w:jc w:val="both"/>
        <w:rPr>
          <w:rFonts w:ascii="Times New Roman" w:hAnsi="Times New Roman"/>
          <w:sz w:val="24"/>
          <w:szCs w:val="24"/>
          <w:lang w:val="en-US"/>
        </w:rPr>
      </w:pPr>
      <w:r w:rsidRPr="0029050A">
        <w:rPr>
          <w:rFonts w:ascii="Times New Roman" w:hAnsi="Times New Roman"/>
          <w:sz w:val="24"/>
          <w:szCs w:val="24"/>
          <w:lang w:val="en-US"/>
        </w:rPr>
        <w:t>The scientific novelty and significance of the project lies in the fact that it will be an interdisciplinary study and it will be prepared at the intersection of sciences, like history and historical cartography.</w:t>
      </w:r>
      <w:r w:rsidR="00A96369" w:rsidRPr="0029050A">
        <w:rPr>
          <w:rFonts w:ascii="Times New Roman" w:hAnsi="Times New Roman"/>
          <w:sz w:val="24"/>
          <w:szCs w:val="24"/>
          <w:lang w:val="en-US"/>
        </w:rPr>
        <w:t xml:space="preserve"> </w:t>
      </w:r>
      <w:r w:rsidRPr="0029050A">
        <w:rPr>
          <w:rFonts w:ascii="Times New Roman" w:hAnsi="Times New Roman"/>
          <w:sz w:val="24"/>
          <w:szCs w:val="24"/>
          <w:lang w:val="en-US"/>
        </w:rPr>
        <w:t>This study will use the experience of applying an interdisciplinary approach to studying the history of the emergence and formation of state borders in order to identify new details and data. The study will cover previously unexplored or poorly covered aspects of national history using innovative technologies.</w:t>
      </w:r>
    </w:p>
    <w:p w:rsidR="00DD06BE" w:rsidRPr="00BE4371" w:rsidRDefault="00441A1C" w:rsidP="00EF397F">
      <w:pPr>
        <w:spacing w:after="0" w:line="360" w:lineRule="auto"/>
        <w:ind w:firstLine="709"/>
        <w:jc w:val="both"/>
        <w:rPr>
          <w:rFonts w:ascii="Times New Roman" w:hAnsi="Times New Roman"/>
          <w:sz w:val="24"/>
          <w:szCs w:val="24"/>
          <w:lang w:val="en-US"/>
        </w:rPr>
      </w:pPr>
      <w:r w:rsidRPr="00441A1C">
        <w:rPr>
          <w:rFonts w:ascii="Times New Roman" w:hAnsi="Times New Roman"/>
          <w:sz w:val="24"/>
          <w:szCs w:val="24"/>
          <w:lang w:val="en-US"/>
        </w:rPr>
        <w:t>The scientific and practical significance lies in the fact that within the framework of the project, a significant number of cartographic materials and written sources are being worked out, some of which will be introduced into scientific circulation for the first time.</w:t>
      </w:r>
      <w:r>
        <w:rPr>
          <w:rFonts w:ascii="Times New Roman" w:hAnsi="Times New Roman"/>
          <w:sz w:val="24"/>
          <w:szCs w:val="24"/>
          <w:lang w:val="en-US"/>
        </w:rPr>
        <w:t xml:space="preserve"> </w:t>
      </w:r>
      <w:r w:rsidRPr="00441A1C">
        <w:rPr>
          <w:rFonts w:ascii="Times New Roman" w:hAnsi="Times New Roman"/>
          <w:sz w:val="24"/>
          <w:szCs w:val="24"/>
          <w:lang w:val="en-US"/>
        </w:rPr>
        <w:t>The main provisions can be used in the creation of generalizing works on the history of Kazakhstan, historical geography, geopolitics, historical cartography and other social and humanitarian disciplines in the development of special courses.</w:t>
      </w:r>
      <w:r>
        <w:rPr>
          <w:rFonts w:ascii="Times New Roman" w:hAnsi="Times New Roman"/>
          <w:sz w:val="24"/>
          <w:szCs w:val="24"/>
          <w:lang w:val="en-US"/>
        </w:rPr>
        <w:t xml:space="preserve"> </w:t>
      </w:r>
      <w:r w:rsidR="00DD06BE" w:rsidRPr="00BE4371">
        <w:rPr>
          <w:rFonts w:ascii="Times New Roman" w:hAnsi="Times New Roman"/>
          <w:sz w:val="24"/>
          <w:szCs w:val="24"/>
          <w:lang w:val="en-US"/>
        </w:rPr>
        <w:t xml:space="preserve"> </w:t>
      </w:r>
    </w:p>
    <w:p w:rsidR="00CE12A5" w:rsidRPr="00BE4371" w:rsidRDefault="00BE4371" w:rsidP="00EF397F">
      <w:pPr>
        <w:pStyle w:val="ae"/>
        <w:shd w:val="clear" w:color="auto" w:fill="FFFFFF"/>
        <w:tabs>
          <w:tab w:val="left" w:pos="709"/>
          <w:tab w:val="left" w:pos="851"/>
        </w:tabs>
        <w:spacing w:before="0" w:after="0" w:line="360" w:lineRule="auto"/>
        <w:ind w:firstLine="709"/>
        <w:contextualSpacing/>
        <w:jc w:val="both"/>
        <w:textAlignment w:val="baseline"/>
        <w:rPr>
          <w:lang w:val="en-US"/>
        </w:rPr>
      </w:pPr>
      <w:r w:rsidRPr="00BE4371">
        <w:rPr>
          <w:lang w:val="en-US"/>
        </w:rPr>
        <w:t xml:space="preserve">The purpose of the project is to search for and comprehensive study of cartographic materials on the history of Kazakhstan in the </w:t>
      </w:r>
      <w:r w:rsidRPr="00DA688C">
        <w:t>Х</w:t>
      </w:r>
      <w:r w:rsidRPr="00BE4371">
        <w:rPr>
          <w:lang w:val="en-US"/>
        </w:rPr>
        <w:t>VIII</w:t>
      </w:r>
      <w:r>
        <w:rPr>
          <w:lang w:val="en-US"/>
        </w:rPr>
        <w:t xml:space="preserve"> </w:t>
      </w:r>
      <w:r w:rsidRPr="00BE4371">
        <w:rPr>
          <w:lang w:val="en-US"/>
        </w:rPr>
        <w:t xml:space="preserve">- early </w:t>
      </w:r>
      <w:r w:rsidRPr="00DA688C">
        <w:t>ХХ</w:t>
      </w:r>
      <w:r w:rsidRPr="00BE4371">
        <w:rPr>
          <w:lang w:val="en-US"/>
        </w:rPr>
        <w:t xml:space="preserve"> centuries: in the context of the history of the emergence and formation of state borders.</w:t>
      </w:r>
      <w:r>
        <w:rPr>
          <w:lang w:val="en-US"/>
        </w:rPr>
        <w:t xml:space="preserve"> </w:t>
      </w:r>
      <w:r w:rsidRPr="00BE4371">
        <w:rPr>
          <w:lang w:val="en-US"/>
        </w:rPr>
        <w:t>This project is aimed at creating the most objective research based on the achievements of domestic and foreign interdisciplinary science (historical cartography).</w:t>
      </w:r>
      <w:r w:rsidR="00CE12A5" w:rsidRPr="00BE4371">
        <w:rPr>
          <w:lang w:val="en-US"/>
        </w:rPr>
        <w:t xml:space="preserve"> </w:t>
      </w:r>
    </w:p>
    <w:p w:rsidR="00CE12A5" w:rsidRPr="000B7CE3" w:rsidRDefault="000B7CE3" w:rsidP="00EF397F">
      <w:pPr>
        <w:spacing w:after="0" w:line="360" w:lineRule="auto"/>
        <w:ind w:firstLine="709"/>
        <w:jc w:val="both"/>
        <w:rPr>
          <w:rFonts w:ascii="Times New Roman" w:hAnsi="Times New Roman"/>
          <w:i/>
          <w:sz w:val="24"/>
          <w:szCs w:val="24"/>
          <w:lang w:val="en-US"/>
        </w:rPr>
      </w:pPr>
      <w:r w:rsidRPr="000B7CE3">
        <w:rPr>
          <w:rFonts w:ascii="Times New Roman" w:hAnsi="Times New Roman"/>
          <w:sz w:val="24"/>
          <w:szCs w:val="24"/>
          <w:lang w:val="en-US"/>
        </w:rPr>
        <w:t>In the course of work on the grant project in 2018, an interim report was made, inventory number №</w:t>
      </w:r>
      <w:r w:rsidR="0026694D">
        <w:rPr>
          <w:rFonts w:ascii="Times New Roman" w:hAnsi="Times New Roman"/>
          <w:sz w:val="24"/>
          <w:szCs w:val="24"/>
          <w:lang w:val="en-US"/>
        </w:rPr>
        <w:t>0218</w:t>
      </w:r>
      <w:r w:rsidRPr="000B7CE3">
        <w:rPr>
          <w:rFonts w:ascii="Times New Roman" w:hAnsi="Times New Roman"/>
          <w:sz w:val="24"/>
          <w:szCs w:val="24"/>
          <w:lang w:val="en-US"/>
        </w:rPr>
        <w:t>RK</w:t>
      </w:r>
      <w:r w:rsidR="0026694D">
        <w:rPr>
          <w:rFonts w:ascii="Times New Roman" w:hAnsi="Times New Roman"/>
          <w:sz w:val="24"/>
          <w:szCs w:val="24"/>
          <w:lang w:val="en-US"/>
        </w:rPr>
        <w:t>00148</w:t>
      </w:r>
      <w:r w:rsidRPr="000B7CE3">
        <w:rPr>
          <w:rFonts w:ascii="Times New Roman" w:hAnsi="Times New Roman"/>
          <w:sz w:val="24"/>
          <w:szCs w:val="24"/>
          <w:lang w:val="en-US"/>
        </w:rPr>
        <w:t xml:space="preserve"> with the following results</w:t>
      </w:r>
      <w:r w:rsidR="00CE12A5" w:rsidRPr="000B7CE3">
        <w:rPr>
          <w:rFonts w:ascii="Times New Roman" w:hAnsi="Times New Roman"/>
          <w:sz w:val="24"/>
          <w:szCs w:val="24"/>
          <w:lang w:val="en-US"/>
        </w:rPr>
        <w:t>:</w:t>
      </w:r>
    </w:p>
    <w:p w:rsidR="00CE12A5" w:rsidRPr="00787764" w:rsidRDefault="00CE12A5" w:rsidP="00EF397F">
      <w:pPr>
        <w:spacing w:after="0" w:line="360" w:lineRule="auto"/>
        <w:ind w:firstLine="709"/>
        <w:jc w:val="both"/>
        <w:rPr>
          <w:rFonts w:ascii="Times New Roman" w:hAnsi="Times New Roman"/>
          <w:sz w:val="24"/>
          <w:szCs w:val="24"/>
          <w:lang w:val="en-US"/>
        </w:rPr>
      </w:pPr>
      <w:r w:rsidRPr="00946A55">
        <w:rPr>
          <w:rFonts w:ascii="Times New Roman" w:hAnsi="Times New Roman"/>
          <w:sz w:val="24"/>
          <w:szCs w:val="24"/>
          <w:lang w:val="en-US"/>
        </w:rPr>
        <w:t>-</w:t>
      </w:r>
      <w:r w:rsidRPr="00D746C3">
        <w:rPr>
          <w:rFonts w:ascii="Times New Roman" w:hAnsi="Times New Roman"/>
          <w:sz w:val="24"/>
          <w:szCs w:val="24"/>
          <w:lang w:val="kk-KZ"/>
        </w:rPr>
        <w:t xml:space="preserve"> </w:t>
      </w:r>
      <w:r w:rsidRPr="00946A55">
        <w:rPr>
          <w:rFonts w:ascii="Times New Roman" w:hAnsi="Times New Roman"/>
          <w:sz w:val="24"/>
          <w:szCs w:val="24"/>
          <w:lang w:val="en-US"/>
        </w:rPr>
        <w:t xml:space="preserve">1 </w:t>
      </w:r>
      <w:r w:rsidR="00946A55" w:rsidRPr="00946A55">
        <w:rPr>
          <w:rFonts w:ascii="Times New Roman" w:hAnsi="Times New Roman"/>
          <w:sz w:val="24"/>
          <w:szCs w:val="24"/>
          <w:lang w:val="en-US"/>
        </w:rPr>
        <w:t>The analysis of domestic and foreign historiography of the problem under study is carried out.</w:t>
      </w:r>
      <w:r w:rsidRPr="00D746C3">
        <w:rPr>
          <w:rFonts w:ascii="Times New Roman" w:hAnsi="Times New Roman"/>
          <w:sz w:val="24"/>
          <w:szCs w:val="24"/>
          <w:lang w:val="kk-KZ"/>
        </w:rPr>
        <w:t xml:space="preserve"> </w:t>
      </w:r>
      <w:r w:rsidR="00946A55">
        <w:rPr>
          <w:rFonts w:ascii="Times New Roman" w:hAnsi="Times New Roman"/>
          <w:sz w:val="24"/>
          <w:szCs w:val="24"/>
          <w:lang w:val="en-US"/>
        </w:rPr>
        <w:t xml:space="preserve"> </w:t>
      </w:r>
      <w:r w:rsidR="00946A55" w:rsidRPr="00946A55">
        <w:rPr>
          <w:rFonts w:ascii="Times New Roman" w:hAnsi="Times New Roman"/>
          <w:sz w:val="24"/>
          <w:szCs w:val="24"/>
          <w:lang w:val="en-US"/>
        </w:rPr>
        <w:t xml:space="preserve">The text of the chapter of the manuscript of the monograph </w:t>
      </w:r>
      <w:r w:rsidR="00CD0CC4" w:rsidRPr="00CD0CC4">
        <w:rPr>
          <w:rFonts w:ascii="Times New Roman" w:hAnsi="Times New Roman"/>
          <w:sz w:val="24"/>
          <w:szCs w:val="24"/>
          <w:lang w:val="en-US" w:eastAsia="ko-KR"/>
        </w:rPr>
        <w:t>«</w:t>
      </w:r>
      <w:r w:rsidR="00946A55" w:rsidRPr="00946A55">
        <w:rPr>
          <w:rFonts w:ascii="Times New Roman" w:hAnsi="Times New Roman"/>
          <w:sz w:val="24"/>
          <w:szCs w:val="24"/>
          <w:lang w:val="en-US"/>
        </w:rPr>
        <w:t>Historiography of Historical Cartography</w:t>
      </w:r>
      <w:r w:rsidR="00CD0CC4" w:rsidRPr="00CD0CC4">
        <w:rPr>
          <w:rFonts w:ascii="Times New Roman" w:hAnsi="Times New Roman"/>
          <w:sz w:val="24"/>
          <w:szCs w:val="24"/>
          <w:lang w:val="en-US"/>
        </w:rPr>
        <w:t>»</w:t>
      </w:r>
      <w:r w:rsidR="00946A55" w:rsidRPr="00946A55">
        <w:rPr>
          <w:rFonts w:ascii="Times New Roman" w:hAnsi="Times New Roman"/>
          <w:sz w:val="24"/>
          <w:szCs w:val="24"/>
          <w:lang w:val="en-US"/>
        </w:rPr>
        <w:t xml:space="preserve"> has been prepared - 2 p</w:t>
      </w:r>
      <w:r w:rsidR="00946A55">
        <w:rPr>
          <w:rFonts w:ascii="Times New Roman" w:hAnsi="Times New Roman"/>
          <w:sz w:val="24"/>
          <w:szCs w:val="24"/>
          <w:lang w:val="en-US"/>
        </w:rPr>
        <w:t>.</w:t>
      </w:r>
      <w:r w:rsidR="00946A55" w:rsidRPr="00946A55">
        <w:rPr>
          <w:rFonts w:ascii="Times New Roman" w:hAnsi="Times New Roman"/>
          <w:sz w:val="24"/>
          <w:szCs w:val="24"/>
          <w:lang w:val="en-US"/>
        </w:rPr>
        <w:t>s</w:t>
      </w:r>
      <w:r w:rsidR="00946A55">
        <w:rPr>
          <w:rFonts w:ascii="Times New Roman" w:hAnsi="Times New Roman"/>
          <w:sz w:val="24"/>
          <w:szCs w:val="24"/>
          <w:lang w:val="en-US"/>
        </w:rPr>
        <w:t>.</w:t>
      </w:r>
      <w:r w:rsidR="00787764" w:rsidRPr="00787764">
        <w:rPr>
          <w:rFonts w:ascii="Times New Roman" w:hAnsi="Times New Roman"/>
          <w:sz w:val="24"/>
          <w:szCs w:val="24"/>
          <w:lang w:val="en-US"/>
        </w:rPr>
        <w:t>;</w:t>
      </w:r>
    </w:p>
    <w:p w:rsidR="00CE12A5" w:rsidRPr="00D746C3" w:rsidRDefault="00CE12A5" w:rsidP="00EF397F">
      <w:pPr>
        <w:spacing w:after="0" w:line="360" w:lineRule="auto"/>
        <w:ind w:firstLine="709"/>
        <w:jc w:val="both"/>
        <w:rPr>
          <w:rFonts w:ascii="Times New Roman" w:hAnsi="Times New Roman"/>
          <w:sz w:val="24"/>
          <w:szCs w:val="24"/>
          <w:lang w:val="kk-KZ"/>
        </w:rPr>
      </w:pPr>
      <w:r w:rsidRPr="00370EA8">
        <w:rPr>
          <w:rFonts w:ascii="Times New Roman" w:hAnsi="Times New Roman"/>
          <w:sz w:val="24"/>
          <w:szCs w:val="24"/>
          <w:lang w:val="en-US"/>
        </w:rPr>
        <w:t xml:space="preserve">- 1.1 </w:t>
      </w:r>
      <w:r w:rsidR="00370EA8" w:rsidRPr="00370EA8">
        <w:rPr>
          <w:rFonts w:ascii="Times New Roman" w:hAnsi="Times New Roman"/>
          <w:sz w:val="24"/>
          <w:szCs w:val="24"/>
          <w:lang w:val="en-US"/>
        </w:rPr>
        <w:t>Collected material and compiled a reference list on the project topic</w:t>
      </w:r>
      <w:r w:rsidRPr="00D746C3">
        <w:rPr>
          <w:rFonts w:ascii="Times New Roman" w:hAnsi="Times New Roman"/>
          <w:sz w:val="24"/>
          <w:szCs w:val="24"/>
          <w:lang w:val="kk-KZ"/>
        </w:rPr>
        <w:t>;</w:t>
      </w:r>
    </w:p>
    <w:p w:rsidR="00CE12A5" w:rsidRPr="00787764" w:rsidRDefault="00CE12A5" w:rsidP="00EF397F">
      <w:pPr>
        <w:spacing w:after="0" w:line="360" w:lineRule="auto"/>
        <w:ind w:firstLine="709"/>
        <w:jc w:val="both"/>
        <w:rPr>
          <w:rFonts w:ascii="Times New Roman" w:hAnsi="Times New Roman"/>
          <w:sz w:val="24"/>
          <w:szCs w:val="24"/>
          <w:lang w:val="en-US"/>
        </w:rPr>
      </w:pPr>
      <w:r w:rsidRPr="00D746C3">
        <w:rPr>
          <w:rFonts w:ascii="Times New Roman" w:hAnsi="Times New Roman"/>
          <w:sz w:val="24"/>
          <w:szCs w:val="24"/>
          <w:lang w:val="kk-KZ"/>
        </w:rPr>
        <w:t xml:space="preserve">- </w:t>
      </w:r>
      <w:r w:rsidR="00787764">
        <w:rPr>
          <w:rFonts w:ascii="Times New Roman" w:hAnsi="Times New Roman"/>
          <w:sz w:val="24"/>
          <w:szCs w:val="24"/>
          <w:lang w:val="en-US"/>
        </w:rPr>
        <w:t xml:space="preserve">1.2 </w:t>
      </w:r>
      <w:r w:rsidR="00787764" w:rsidRPr="00787764">
        <w:rPr>
          <w:rFonts w:ascii="Times New Roman" w:hAnsi="Times New Roman"/>
          <w:sz w:val="24"/>
          <w:szCs w:val="24"/>
          <w:lang w:val="en-US"/>
        </w:rPr>
        <w:t>A scientific analysis of the theoretical and methodological problems of the project topic is carried out. Presentation at an international scientific-practical conference with an analysis of the theoretical and methodological problems of the project</w:t>
      </w:r>
      <w:r w:rsidRPr="00787764">
        <w:rPr>
          <w:rFonts w:ascii="Times New Roman" w:hAnsi="Times New Roman"/>
          <w:sz w:val="24"/>
          <w:szCs w:val="24"/>
          <w:lang w:val="en-US"/>
        </w:rPr>
        <w:t>;</w:t>
      </w:r>
    </w:p>
    <w:p w:rsidR="00CE12A5" w:rsidRPr="00D746C3" w:rsidRDefault="00CE12A5" w:rsidP="00EF397F">
      <w:pPr>
        <w:spacing w:after="0" w:line="360" w:lineRule="auto"/>
        <w:ind w:firstLine="709"/>
        <w:jc w:val="both"/>
        <w:rPr>
          <w:rFonts w:ascii="Times New Roman" w:hAnsi="Times New Roman"/>
          <w:sz w:val="24"/>
          <w:szCs w:val="24"/>
          <w:lang w:val="kk-KZ"/>
        </w:rPr>
      </w:pPr>
      <w:r w:rsidRPr="00703514">
        <w:rPr>
          <w:rFonts w:ascii="Times New Roman" w:hAnsi="Times New Roman"/>
          <w:sz w:val="24"/>
          <w:szCs w:val="24"/>
          <w:lang w:val="en-US"/>
        </w:rPr>
        <w:t xml:space="preserve">- 2 </w:t>
      </w:r>
      <w:r w:rsidR="00703514" w:rsidRPr="00703514">
        <w:rPr>
          <w:rFonts w:ascii="Times New Roman" w:hAnsi="Times New Roman"/>
          <w:sz w:val="24"/>
          <w:szCs w:val="24"/>
          <w:lang w:val="en-US"/>
        </w:rPr>
        <w:t>Geopolitical concepts regarding the stages and features of the formation of state borders have been systematized and analyzed.</w:t>
      </w:r>
      <w:r w:rsidRPr="00D746C3">
        <w:rPr>
          <w:rFonts w:ascii="Times New Roman" w:hAnsi="Times New Roman"/>
          <w:sz w:val="24"/>
          <w:szCs w:val="24"/>
          <w:lang w:val="kk-KZ"/>
        </w:rPr>
        <w:t xml:space="preserve"> </w:t>
      </w:r>
      <w:r w:rsidR="00703514" w:rsidRPr="00703514">
        <w:rPr>
          <w:rFonts w:ascii="Times New Roman" w:hAnsi="Times New Roman"/>
          <w:sz w:val="24"/>
          <w:szCs w:val="24"/>
          <w:lang w:val="kk-KZ"/>
        </w:rPr>
        <w:t>Published 2 articles in journals recommended by the CQAES MES RK - 2 p.s.</w:t>
      </w:r>
      <w:r w:rsidRPr="00703514">
        <w:rPr>
          <w:rFonts w:ascii="Times New Roman" w:hAnsi="Times New Roman"/>
          <w:sz w:val="24"/>
          <w:szCs w:val="24"/>
          <w:lang w:val="kk-KZ"/>
        </w:rPr>
        <w:t>;</w:t>
      </w:r>
    </w:p>
    <w:p w:rsidR="00CE12A5" w:rsidRPr="00703514" w:rsidRDefault="00CE12A5" w:rsidP="00EF397F">
      <w:pPr>
        <w:spacing w:after="0" w:line="360" w:lineRule="auto"/>
        <w:ind w:firstLine="709"/>
        <w:jc w:val="both"/>
        <w:rPr>
          <w:rFonts w:ascii="Times New Roman" w:hAnsi="Times New Roman"/>
          <w:sz w:val="24"/>
          <w:szCs w:val="24"/>
          <w:shd w:val="clear" w:color="auto" w:fill="FFFFFF"/>
          <w:lang w:val="en-US"/>
        </w:rPr>
      </w:pPr>
      <w:r w:rsidRPr="00D746C3">
        <w:rPr>
          <w:rFonts w:ascii="Times New Roman" w:hAnsi="Times New Roman"/>
          <w:sz w:val="24"/>
          <w:szCs w:val="24"/>
          <w:lang w:val="kk-KZ"/>
        </w:rPr>
        <w:t xml:space="preserve"> - </w:t>
      </w:r>
      <w:r w:rsidRPr="00703514">
        <w:rPr>
          <w:rFonts w:ascii="Times New Roman" w:hAnsi="Times New Roman"/>
          <w:sz w:val="24"/>
          <w:szCs w:val="24"/>
          <w:lang w:val="kk-KZ"/>
        </w:rPr>
        <w:t xml:space="preserve">2.1 </w:t>
      </w:r>
      <w:r w:rsidR="00703514" w:rsidRPr="00703514">
        <w:rPr>
          <w:rFonts w:ascii="Times New Roman" w:hAnsi="Times New Roman"/>
          <w:sz w:val="24"/>
          <w:szCs w:val="24"/>
          <w:lang w:val="kk-KZ"/>
        </w:rPr>
        <w:t>Revealed cartographic materials on the history of Kazakhstan in the ХVIIIth - early ХХth centuries: in the context of the history of the emergence and formation of state borders in archives and libraries of Moscow city.</w:t>
      </w:r>
      <w:r w:rsidRPr="00703514">
        <w:rPr>
          <w:rFonts w:ascii="Times New Roman" w:hAnsi="Times New Roman"/>
          <w:sz w:val="24"/>
          <w:szCs w:val="24"/>
          <w:shd w:val="clear" w:color="auto" w:fill="FFFFFF"/>
          <w:lang w:val="kk-KZ"/>
        </w:rPr>
        <w:t xml:space="preserve"> </w:t>
      </w:r>
      <w:r w:rsidR="00703514" w:rsidRPr="00703514">
        <w:rPr>
          <w:rFonts w:ascii="Times New Roman" w:hAnsi="Times New Roman"/>
          <w:sz w:val="24"/>
          <w:szCs w:val="24"/>
          <w:shd w:val="clear" w:color="auto" w:fill="FFFFFF"/>
          <w:lang w:val="en-US"/>
        </w:rPr>
        <w:t xml:space="preserve">An electronic catalog of </w:t>
      </w:r>
      <w:r w:rsidR="00632A50" w:rsidRPr="00FF74A1">
        <w:rPr>
          <w:rFonts w:ascii="Times New Roman" w:hAnsi="Times New Roman"/>
          <w:sz w:val="24"/>
          <w:szCs w:val="24"/>
          <w:lang w:val="en-US"/>
        </w:rPr>
        <w:t>«</w:t>
      </w:r>
      <w:r w:rsidR="00703514" w:rsidRPr="00703514">
        <w:rPr>
          <w:rFonts w:ascii="Times New Roman" w:hAnsi="Times New Roman"/>
          <w:sz w:val="24"/>
          <w:szCs w:val="24"/>
          <w:shd w:val="clear" w:color="auto" w:fill="FFFFFF"/>
          <w:lang w:val="en-US"/>
        </w:rPr>
        <w:t>old</w:t>
      </w:r>
      <w:r w:rsidR="00632A50" w:rsidRPr="00FF74A1">
        <w:rPr>
          <w:rFonts w:ascii="Times New Roman" w:hAnsi="Times New Roman"/>
          <w:sz w:val="24"/>
          <w:szCs w:val="24"/>
          <w:lang w:val="en-US"/>
        </w:rPr>
        <w:t>»</w:t>
      </w:r>
      <w:r w:rsidR="00703514" w:rsidRPr="00703514">
        <w:rPr>
          <w:rFonts w:ascii="Times New Roman" w:hAnsi="Times New Roman"/>
          <w:sz w:val="24"/>
          <w:szCs w:val="24"/>
          <w:shd w:val="clear" w:color="auto" w:fill="FFFFFF"/>
          <w:lang w:val="en-US"/>
        </w:rPr>
        <w:t xml:space="preserve"> maps has been prepared</w:t>
      </w:r>
      <w:r w:rsidR="00703514">
        <w:rPr>
          <w:rFonts w:ascii="Times New Roman" w:hAnsi="Times New Roman"/>
          <w:sz w:val="24"/>
          <w:szCs w:val="24"/>
          <w:shd w:val="clear" w:color="auto" w:fill="FFFFFF"/>
          <w:lang w:val="en-US"/>
        </w:rPr>
        <w:t>;</w:t>
      </w:r>
    </w:p>
    <w:p w:rsidR="00CE12A5" w:rsidRPr="00CD0CC4" w:rsidRDefault="00CE12A5" w:rsidP="00EF397F">
      <w:pPr>
        <w:spacing w:after="0" w:line="360" w:lineRule="auto"/>
        <w:ind w:firstLine="709"/>
        <w:jc w:val="both"/>
        <w:rPr>
          <w:rFonts w:ascii="Times New Roman" w:hAnsi="Times New Roman"/>
          <w:sz w:val="24"/>
          <w:szCs w:val="24"/>
          <w:lang w:val="en-US"/>
        </w:rPr>
      </w:pPr>
      <w:r w:rsidRPr="00703514">
        <w:rPr>
          <w:rFonts w:ascii="Times New Roman" w:hAnsi="Times New Roman"/>
          <w:sz w:val="24"/>
          <w:szCs w:val="24"/>
          <w:shd w:val="clear" w:color="auto" w:fill="FFFFFF"/>
          <w:lang w:val="en-US"/>
        </w:rPr>
        <w:t xml:space="preserve">- </w:t>
      </w:r>
      <w:r w:rsidRPr="00703514">
        <w:rPr>
          <w:rFonts w:ascii="Times New Roman" w:hAnsi="Times New Roman"/>
          <w:sz w:val="24"/>
          <w:szCs w:val="24"/>
          <w:lang w:val="en-US"/>
        </w:rPr>
        <w:t xml:space="preserve">2.2 </w:t>
      </w:r>
      <w:r w:rsidR="00703514" w:rsidRPr="00703514">
        <w:rPr>
          <w:rFonts w:ascii="Times New Roman" w:hAnsi="Times New Roman"/>
          <w:sz w:val="24"/>
          <w:szCs w:val="24"/>
          <w:shd w:val="clear" w:color="auto" w:fill="FFFFFF"/>
          <w:lang w:val="en-US"/>
        </w:rPr>
        <w:t>The systematization and comparative analysis of the cartographic materials found as a result of the search was carried out in order to understand the history of the formation of the state borders of Kazakhstan</w:t>
      </w:r>
      <w:r w:rsidRPr="00703514">
        <w:rPr>
          <w:rFonts w:ascii="Times New Roman" w:hAnsi="Times New Roman"/>
          <w:sz w:val="24"/>
          <w:szCs w:val="24"/>
          <w:lang w:val="en-US"/>
        </w:rPr>
        <w:t>.</w:t>
      </w:r>
      <w:r w:rsidRPr="00D746C3">
        <w:rPr>
          <w:rFonts w:ascii="Times New Roman" w:hAnsi="Times New Roman"/>
          <w:sz w:val="24"/>
          <w:szCs w:val="24"/>
          <w:lang w:val="kk-KZ"/>
        </w:rPr>
        <w:t xml:space="preserve"> </w:t>
      </w:r>
      <w:r w:rsidR="00CD0CC4" w:rsidRPr="00946A55">
        <w:rPr>
          <w:rFonts w:ascii="Times New Roman" w:hAnsi="Times New Roman"/>
          <w:sz w:val="24"/>
          <w:szCs w:val="24"/>
          <w:lang w:val="en-US"/>
        </w:rPr>
        <w:t>The text of the chapter of the manuscript of the monograph</w:t>
      </w:r>
      <w:r w:rsidR="00CD0CC4" w:rsidRPr="00CD0CC4">
        <w:rPr>
          <w:lang w:val="en-US"/>
        </w:rPr>
        <w:t xml:space="preserve"> </w:t>
      </w:r>
      <w:r w:rsidR="00CD0CC4" w:rsidRPr="00CD0CC4">
        <w:rPr>
          <w:rFonts w:ascii="Times New Roman" w:hAnsi="Times New Roman"/>
          <w:sz w:val="24"/>
          <w:szCs w:val="24"/>
          <w:lang w:val="en-US" w:eastAsia="ko-KR"/>
        </w:rPr>
        <w:t>«</w:t>
      </w:r>
      <w:r w:rsidR="00CD0CC4" w:rsidRPr="00CD0CC4">
        <w:rPr>
          <w:rFonts w:ascii="Times New Roman" w:hAnsi="Times New Roman"/>
          <w:sz w:val="24"/>
          <w:szCs w:val="24"/>
          <w:lang w:val="en-US"/>
        </w:rPr>
        <w:t>Classification of cartographic materials»</w:t>
      </w:r>
      <w:r w:rsidR="00CD0CC4" w:rsidRPr="00946A55">
        <w:rPr>
          <w:rFonts w:ascii="Times New Roman" w:hAnsi="Times New Roman"/>
          <w:sz w:val="24"/>
          <w:szCs w:val="24"/>
          <w:lang w:val="en-US"/>
        </w:rPr>
        <w:t xml:space="preserve"> has been prepared - 2 p</w:t>
      </w:r>
      <w:r w:rsidR="00CD0CC4">
        <w:rPr>
          <w:rFonts w:ascii="Times New Roman" w:hAnsi="Times New Roman"/>
          <w:sz w:val="24"/>
          <w:szCs w:val="24"/>
          <w:lang w:val="en-US"/>
        </w:rPr>
        <w:t>.</w:t>
      </w:r>
      <w:r w:rsidR="00CD0CC4" w:rsidRPr="00946A55">
        <w:rPr>
          <w:rFonts w:ascii="Times New Roman" w:hAnsi="Times New Roman"/>
          <w:sz w:val="24"/>
          <w:szCs w:val="24"/>
          <w:lang w:val="en-US"/>
        </w:rPr>
        <w:t>s</w:t>
      </w:r>
      <w:r w:rsidR="00CD0CC4">
        <w:rPr>
          <w:rFonts w:ascii="Times New Roman" w:hAnsi="Times New Roman"/>
          <w:sz w:val="24"/>
          <w:szCs w:val="24"/>
          <w:lang w:val="en-US"/>
        </w:rPr>
        <w:t>.</w:t>
      </w:r>
    </w:p>
    <w:p w:rsidR="00CE12A5" w:rsidRPr="00255106" w:rsidRDefault="00255106" w:rsidP="00EF397F">
      <w:pPr>
        <w:spacing w:after="0" w:line="360" w:lineRule="auto"/>
        <w:ind w:firstLine="709"/>
        <w:jc w:val="both"/>
        <w:rPr>
          <w:rFonts w:ascii="Times New Roman" w:hAnsi="Times New Roman"/>
          <w:sz w:val="24"/>
          <w:szCs w:val="24"/>
          <w:lang w:val="en-US"/>
        </w:rPr>
      </w:pPr>
      <w:r w:rsidRPr="000B7CE3">
        <w:rPr>
          <w:rFonts w:ascii="Times New Roman" w:hAnsi="Times New Roman"/>
          <w:sz w:val="24"/>
          <w:szCs w:val="24"/>
          <w:lang w:val="en-US"/>
        </w:rPr>
        <w:t>In the course of work on the grant project in 201</w:t>
      </w:r>
      <w:r>
        <w:rPr>
          <w:rFonts w:ascii="Times New Roman" w:hAnsi="Times New Roman"/>
          <w:sz w:val="24"/>
          <w:szCs w:val="24"/>
          <w:lang w:val="en-US"/>
        </w:rPr>
        <w:t>9</w:t>
      </w:r>
      <w:r w:rsidRPr="000B7CE3">
        <w:rPr>
          <w:rFonts w:ascii="Times New Roman" w:hAnsi="Times New Roman"/>
          <w:sz w:val="24"/>
          <w:szCs w:val="24"/>
          <w:lang w:val="en-US"/>
        </w:rPr>
        <w:t>, an interim report was made, inventory number №</w:t>
      </w:r>
      <w:r w:rsidR="000C3C34">
        <w:rPr>
          <w:rFonts w:ascii="Times New Roman" w:hAnsi="Times New Roman"/>
          <w:sz w:val="24"/>
          <w:szCs w:val="24"/>
          <w:lang w:val="en-US"/>
        </w:rPr>
        <w:t>0219</w:t>
      </w:r>
      <w:r w:rsidR="000C3C34" w:rsidRPr="000C3C34">
        <w:rPr>
          <w:rFonts w:ascii="Times New Roman" w:hAnsi="Times New Roman"/>
          <w:sz w:val="24"/>
          <w:szCs w:val="24"/>
          <w:lang w:val="en-US"/>
        </w:rPr>
        <w:t>R</w:t>
      </w:r>
      <w:r w:rsidRPr="00D746C3">
        <w:rPr>
          <w:rFonts w:ascii="Times New Roman" w:hAnsi="Times New Roman"/>
          <w:sz w:val="24"/>
          <w:szCs w:val="24"/>
        </w:rPr>
        <w:t>К</w:t>
      </w:r>
      <w:r w:rsidR="000C3C34">
        <w:rPr>
          <w:rFonts w:ascii="Times New Roman" w:hAnsi="Times New Roman"/>
          <w:sz w:val="24"/>
          <w:szCs w:val="24"/>
          <w:lang w:val="en-US"/>
        </w:rPr>
        <w:t>00416</w:t>
      </w:r>
      <w:r w:rsidRPr="000B7CE3">
        <w:rPr>
          <w:rFonts w:ascii="Times New Roman" w:hAnsi="Times New Roman"/>
          <w:sz w:val="24"/>
          <w:szCs w:val="24"/>
          <w:lang w:val="en-US"/>
        </w:rPr>
        <w:t xml:space="preserve"> with the following results</w:t>
      </w:r>
      <w:r w:rsidR="00CE12A5" w:rsidRPr="00255106">
        <w:rPr>
          <w:rFonts w:ascii="Times New Roman" w:hAnsi="Times New Roman"/>
          <w:sz w:val="24"/>
          <w:szCs w:val="24"/>
          <w:lang w:val="en-US"/>
        </w:rPr>
        <w:t>:</w:t>
      </w:r>
    </w:p>
    <w:p w:rsidR="00CE12A5" w:rsidRPr="00632A50" w:rsidRDefault="00CE12A5" w:rsidP="00EF397F">
      <w:pPr>
        <w:spacing w:after="0" w:line="360" w:lineRule="auto"/>
        <w:ind w:firstLine="709"/>
        <w:jc w:val="both"/>
        <w:rPr>
          <w:rFonts w:ascii="Times New Roman" w:hAnsi="Times New Roman"/>
          <w:sz w:val="24"/>
          <w:szCs w:val="24"/>
          <w:lang w:val="en-US"/>
        </w:rPr>
      </w:pPr>
      <w:r w:rsidRPr="00D15F98">
        <w:rPr>
          <w:rFonts w:ascii="Times New Roman" w:hAnsi="Times New Roman"/>
          <w:sz w:val="24"/>
          <w:szCs w:val="24"/>
          <w:lang w:val="en-US"/>
        </w:rPr>
        <w:t xml:space="preserve">- 1 </w:t>
      </w:r>
      <w:r w:rsidR="00D15F98" w:rsidRPr="00703514">
        <w:rPr>
          <w:rFonts w:ascii="Times New Roman" w:hAnsi="Times New Roman"/>
          <w:sz w:val="24"/>
          <w:szCs w:val="24"/>
          <w:lang w:val="kk-KZ"/>
        </w:rPr>
        <w:t xml:space="preserve">Revealed cartographic materials on the history of Kazakhstan in the ХVIIIth - early ХХth centuries: in the context of the history of the emergence and formation of state borders in archives and libraries of </w:t>
      </w:r>
      <w:r w:rsidR="00D15F98" w:rsidRPr="00D15F98">
        <w:rPr>
          <w:rFonts w:ascii="Times New Roman" w:hAnsi="Times New Roman"/>
          <w:sz w:val="24"/>
          <w:szCs w:val="24"/>
          <w:lang w:val="kk-KZ"/>
        </w:rPr>
        <w:t>St. Petersburg</w:t>
      </w:r>
      <w:r w:rsidR="00632A50">
        <w:rPr>
          <w:rFonts w:ascii="Times New Roman" w:hAnsi="Times New Roman"/>
          <w:sz w:val="24"/>
          <w:szCs w:val="24"/>
          <w:lang w:val="en-US"/>
        </w:rPr>
        <w:t>.</w:t>
      </w:r>
      <w:r w:rsidRPr="00D15F98">
        <w:rPr>
          <w:rFonts w:ascii="Times New Roman" w:hAnsi="Times New Roman"/>
          <w:sz w:val="24"/>
          <w:szCs w:val="24"/>
          <w:lang w:val="en-US"/>
        </w:rPr>
        <w:t xml:space="preserve"> </w:t>
      </w:r>
      <w:r w:rsidR="00632A50" w:rsidRPr="00703514">
        <w:rPr>
          <w:rFonts w:ascii="Times New Roman" w:hAnsi="Times New Roman"/>
          <w:sz w:val="24"/>
          <w:szCs w:val="24"/>
          <w:shd w:val="clear" w:color="auto" w:fill="FFFFFF"/>
          <w:lang w:val="en-US"/>
        </w:rPr>
        <w:t xml:space="preserve">An electronic catalog of </w:t>
      </w:r>
      <w:r w:rsidR="00632A50" w:rsidRPr="00632A50">
        <w:rPr>
          <w:rFonts w:ascii="Times New Roman" w:hAnsi="Times New Roman"/>
          <w:sz w:val="24"/>
          <w:szCs w:val="24"/>
          <w:lang w:val="en-US"/>
        </w:rPr>
        <w:t>«</w:t>
      </w:r>
      <w:r w:rsidR="00632A50" w:rsidRPr="00703514">
        <w:rPr>
          <w:rFonts w:ascii="Times New Roman" w:hAnsi="Times New Roman"/>
          <w:sz w:val="24"/>
          <w:szCs w:val="24"/>
          <w:shd w:val="clear" w:color="auto" w:fill="FFFFFF"/>
          <w:lang w:val="en-US"/>
        </w:rPr>
        <w:t>old</w:t>
      </w:r>
      <w:r w:rsidR="00632A50" w:rsidRPr="00632A50">
        <w:rPr>
          <w:rFonts w:ascii="Times New Roman" w:hAnsi="Times New Roman"/>
          <w:sz w:val="24"/>
          <w:szCs w:val="24"/>
          <w:lang w:val="en-US"/>
        </w:rPr>
        <w:t>»</w:t>
      </w:r>
      <w:r w:rsidR="00632A50" w:rsidRPr="00703514">
        <w:rPr>
          <w:rFonts w:ascii="Times New Roman" w:hAnsi="Times New Roman"/>
          <w:sz w:val="24"/>
          <w:szCs w:val="24"/>
          <w:shd w:val="clear" w:color="auto" w:fill="FFFFFF"/>
          <w:lang w:val="en-US"/>
        </w:rPr>
        <w:t xml:space="preserve"> maps has been prepared</w:t>
      </w:r>
      <w:r w:rsidR="00632A50">
        <w:rPr>
          <w:rFonts w:ascii="Times New Roman" w:hAnsi="Times New Roman"/>
          <w:sz w:val="24"/>
          <w:szCs w:val="24"/>
          <w:lang w:val="en-US"/>
        </w:rPr>
        <w:t>;</w:t>
      </w:r>
      <w:r w:rsidRPr="00632A50">
        <w:rPr>
          <w:rFonts w:ascii="Times New Roman" w:hAnsi="Times New Roman"/>
          <w:sz w:val="24"/>
          <w:szCs w:val="24"/>
          <w:lang w:val="en-US"/>
        </w:rPr>
        <w:t xml:space="preserve">  </w:t>
      </w:r>
    </w:p>
    <w:p w:rsidR="00CE12A5" w:rsidRPr="00632A50" w:rsidRDefault="00CE12A5" w:rsidP="00EF397F">
      <w:pPr>
        <w:spacing w:after="0" w:line="360" w:lineRule="auto"/>
        <w:ind w:firstLine="709"/>
        <w:jc w:val="both"/>
        <w:rPr>
          <w:rFonts w:ascii="Times New Roman" w:hAnsi="Times New Roman"/>
          <w:sz w:val="24"/>
          <w:szCs w:val="24"/>
          <w:lang w:val="en-US"/>
        </w:rPr>
      </w:pPr>
      <w:r w:rsidRPr="00632A50">
        <w:rPr>
          <w:rFonts w:ascii="Times New Roman" w:hAnsi="Times New Roman"/>
          <w:sz w:val="24"/>
          <w:szCs w:val="24"/>
          <w:lang w:val="en-US"/>
        </w:rPr>
        <w:t xml:space="preserve">- 1.1 </w:t>
      </w:r>
      <w:r w:rsidR="00632A50" w:rsidRPr="00703514">
        <w:rPr>
          <w:rFonts w:ascii="Times New Roman" w:hAnsi="Times New Roman"/>
          <w:sz w:val="24"/>
          <w:szCs w:val="24"/>
          <w:shd w:val="clear" w:color="auto" w:fill="FFFFFF"/>
          <w:lang w:val="en-US"/>
        </w:rPr>
        <w:t>The systematization and comparative analysis of the cartographic materials found as a result of the search was carried out in order to understand the history of the formation of the state borders of Kazakhstan</w:t>
      </w:r>
      <w:r w:rsidR="00632A50" w:rsidRPr="00703514">
        <w:rPr>
          <w:rFonts w:ascii="Times New Roman" w:hAnsi="Times New Roman"/>
          <w:sz w:val="24"/>
          <w:szCs w:val="24"/>
          <w:lang w:val="en-US"/>
        </w:rPr>
        <w:t>.</w:t>
      </w:r>
      <w:r w:rsidR="00632A50">
        <w:rPr>
          <w:rFonts w:ascii="Times New Roman" w:hAnsi="Times New Roman"/>
          <w:sz w:val="24"/>
          <w:szCs w:val="24"/>
          <w:lang w:val="en-US"/>
        </w:rPr>
        <w:t xml:space="preserve"> </w:t>
      </w:r>
      <w:r w:rsidR="00632A50" w:rsidRPr="00946A55">
        <w:rPr>
          <w:rFonts w:ascii="Times New Roman" w:hAnsi="Times New Roman"/>
          <w:sz w:val="24"/>
          <w:szCs w:val="24"/>
          <w:lang w:val="en-US"/>
        </w:rPr>
        <w:t>The text of the chapter of the manuscript of the monograph</w:t>
      </w:r>
      <w:r w:rsidR="00632A50" w:rsidRPr="00CD0CC4">
        <w:rPr>
          <w:lang w:val="en-US"/>
        </w:rPr>
        <w:t xml:space="preserve"> </w:t>
      </w:r>
      <w:r w:rsidRPr="00632A50">
        <w:rPr>
          <w:rFonts w:ascii="Times New Roman" w:hAnsi="Times New Roman"/>
          <w:sz w:val="24"/>
          <w:szCs w:val="24"/>
          <w:lang w:val="en-US"/>
        </w:rPr>
        <w:t>«</w:t>
      </w:r>
      <w:r w:rsidR="00632A50" w:rsidRPr="00CE105C">
        <w:rPr>
          <w:rFonts w:ascii="Times New Roman" w:hAnsi="Times New Roman"/>
          <w:sz w:val="24"/>
          <w:szCs w:val="24"/>
          <w:lang w:val="en-US"/>
        </w:rPr>
        <w:t>Methodology for using old maps found in a search</w:t>
      </w:r>
      <w:r w:rsidR="00632A50" w:rsidRPr="00632A50">
        <w:rPr>
          <w:rFonts w:ascii="Times New Roman" w:hAnsi="Times New Roman"/>
          <w:sz w:val="24"/>
          <w:szCs w:val="24"/>
          <w:lang w:val="en-US"/>
        </w:rPr>
        <w:t>»</w:t>
      </w:r>
      <w:r w:rsidR="00CE105C">
        <w:rPr>
          <w:rFonts w:ascii="Times New Roman" w:hAnsi="Times New Roman"/>
          <w:sz w:val="24"/>
          <w:szCs w:val="24"/>
          <w:lang w:val="en-US"/>
        </w:rPr>
        <w:t xml:space="preserve"> </w:t>
      </w:r>
      <w:r w:rsidR="00CE105C" w:rsidRPr="00946A55">
        <w:rPr>
          <w:rFonts w:ascii="Times New Roman" w:hAnsi="Times New Roman"/>
          <w:sz w:val="24"/>
          <w:szCs w:val="24"/>
          <w:lang w:val="en-US"/>
        </w:rPr>
        <w:t>has been prepared</w:t>
      </w:r>
      <w:r w:rsidRPr="00632A50">
        <w:rPr>
          <w:rFonts w:ascii="Times New Roman" w:hAnsi="Times New Roman"/>
          <w:sz w:val="24"/>
          <w:szCs w:val="24"/>
          <w:lang w:val="en-US"/>
        </w:rPr>
        <w:t xml:space="preserve"> </w:t>
      </w:r>
      <w:r w:rsidR="00CE105C">
        <w:rPr>
          <w:rFonts w:ascii="Times New Roman" w:hAnsi="Times New Roman"/>
          <w:sz w:val="24"/>
          <w:szCs w:val="24"/>
          <w:lang w:val="en-US"/>
        </w:rPr>
        <w:t>–</w:t>
      </w:r>
      <w:r w:rsidRPr="00632A50">
        <w:rPr>
          <w:rFonts w:ascii="Times New Roman" w:hAnsi="Times New Roman"/>
          <w:sz w:val="24"/>
          <w:szCs w:val="24"/>
          <w:lang w:val="en-US"/>
        </w:rPr>
        <w:t xml:space="preserve"> 3</w:t>
      </w:r>
      <w:r w:rsidR="00CE105C">
        <w:rPr>
          <w:rFonts w:ascii="Times New Roman" w:hAnsi="Times New Roman"/>
          <w:sz w:val="24"/>
          <w:szCs w:val="24"/>
          <w:lang w:val="en-US"/>
        </w:rPr>
        <w:t xml:space="preserve"> p</w:t>
      </w:r>
      <w:r w:rsidRPr="00632A50">
        <w:rPr>
          <w:rFonts w:ascii="Times New Roman" w:hAnsi="Times New Roman"/>
          <w:sz w:val="24"/>
          <w:szCs w:val="24"/>
          <w:lang w:val="en-US"/>
        </w:rPr>
        <w:t>.</w:t>
      </w:r>
      <w:r w:rsidR="00CE105C">
        <w:rPr>
          <w:rFonts w:ascii="Times New Roman" w:hAnsi="Times New Roman"/>
          <w:sz w:val="24"/>
          <w:szCs w:val="24"/>
          <w:lang w:val="en-US"/>
        </w:rPr>
        <w:t>s</w:t>
      </w:r>
      <w:r w:rsidRPr="00632A50">
        <w:rPr>
          <w:rFonts w:ascii="Times New Roman" w:hAnsi="Times New Roman"/>
          <w:sz w:val="24"/>
          <w:szCs w:val="24"/>
          <w:lang w:val="en-US"/>
        </w:rPr>
        <w:t>.</w:t>
      </w:r>
      <w:r w:rsidR="00CE105C">
        <w:rPr>
          <w:rFonts w:ascii="Times New Roman" w:hAnsi="Times New Roman"/>
          <w:sz w:val="24"/>
          <w:szCs w:val="24"/>
          <w:lang w:val="en-US"/>
        </w:rPr>
        <w:t>;</w:t>
      </w:r>
    </w:p>
    <w:p w:rsidR="00CE12A5" w:rsidRPr="00CE105C" w:rsidRDefault="00CE12A5" w:rsidP="00EF397F">
      <w:pPr>
        <w:spacing w:after="0" w:line="360" w:lineRule="auto"/>
        <w:ind w:firstLine="709"/>
        <w:jc w:val="both"/>
        <w:rPr>
          <w:rFonts w:ascii="Times New Roman" w:hAnsi="Times New Roman"/>
          <w:sz w:val="24"/>
          <w:szCs w:val="24"/>
          <w:lang w:val="en-US"/>
        </w:rPr>
      </w:pPr>
      <w:r w:rsidRPr="00CE105C">
        <w:rPr>
          <w:rFonts w:ascii="Times New Roman" w:hAnsi="Times New Roman"/>
          <w:sz w:val="24"/>
          <w:szCs w:val="24"/>
          <w:lang w:val="en-US"/>
        </w:rPr>
        <w:t xml:space="preserve">- 1.2 </w:t>
      </w:r>
      <w:r w:rsidR="00CE105C" w:rsidRPr="00703514">
        <w:rPr>
          <w:rFonts w:ascii="Times New Roman" w:hAnsi="Times New Roman"/>
          <w:sz w:val="24"/>
          <w:szCs w:val="24"/>
          <w:lang w:val="kk-KZ"/>
        </w:rPr>
        <w:t xml:space="preserve">Revealed cartographic materials on the history of Kazakhstan in the ХVIIIth - early ХХth centuries: in the context of the history of the emergence and formation of state borders in </w:t>
      </w:r>
      <w:r w:rsidR="00CE105C">
        <w:rPr>
          <w:rFonts w:ascii="Times New Roman" w:hAnsi="Times New Roman"/>
          <w:sz w:val="24"/>
          <w:szCs w:val="24"/>
          <w:lang w:val="en-US"/>
        </w:rPr>
        <w:t xml:space="preserve">Tashkent city. </w:t>
      </w:r>
      <w:r w:rsidR="00CE105C" w:rsidRPr="00CE105C">
        <w:rPr>
          <w:rFonts w:ascii="Times New Roman" w:hAnsi="Times New Roman"/>
          <w:sz w:val="24"/>
          <w:szCs w:val="24"/>
          <w:lang w:val="en-US"/>
        </w:rPr>
        <w:t>The discovered cartographic materials were introduced into scientific circulation.</w:t>
      </w:r>
      <w:r w:rsidR="00CE105C">
        <w:rPr>
          <w:rFonts w:ascii="Times New Roman" w:hAnsi="Times New Roman"/>
          <w:sz w:val="24"/>
          <w:szCs w:val="24"/>
          <w:lang w:val="en-US"/>
        </w:rPr>
        <w:t xml:space="preserve"> </w:t>
      </w:r>
      <w:r w:rsidR="00CE105C" w:rsidRPr="00703514">
        <w:rPr>
          <w:rFonts w:ascii="Times New Roman" w:hAnsi="Times New Roman"/>
          <w:sz w:val="24"/>
          <w:szCs w:val="24"/>
          <w:lang w:val="kk-KZ"/>
        </w:rPr>
        <w:t>Published 2 articles in journals recommended by the CQAES MES RK;</w:t>
      </w:r>
      <w:r w:rsidRPr="00CE105C">
        <w:rPr>
          <w:rFonts w:ascii="Times New Roman" w:hAnsi="Times New Roman"/>
          <w:sz w:val="24"/>
          <w:szCs w:val="24"/>
          <w:lang w:val="en-US"/>
        </w:rPr>
        <w:t xml:space="preserve">  </w:t>
      </w:r>
    </w:p>
    <w:p w:rsidR="00CE12A5" w:rsidRPr="00D9373E" w:rsidRDefault="00CE12A5" w:rsidP="00EF397F">
      <w:pPr>
        <w:spacing w:after="0" w:line="360" w:lineRule="auto"/>
        <w:ind w:firstLine="709"/>
        <w:jc w:val="both"/>
        <w:rPr>
          <w:rFonts w:ascii="Times New Roman" w:hAnsi="Times New Roman"/>
          <w:sz w:val="24"/>
          <w:szCs w:val="24"/>
          <w:lang w:val="en-US"/>
        </w:rPr>
      </w:pPr>
      <w:r w:rsidRPr="009C6567">
        <w:rPr>
          <w:rFonts w:ascii="Times New Roman" w:hAnsi="Times New Roman"/>
          <w:sz w:val="24"/>
          <w:szCs w:val="24"/>
          <w:lang w:val="en-US"/>
        </w:rPr>
        <w:t xml:space="preserve">- 2 </w:t>
      </w:r>
      <w:r w:rsidR="009C6567" w:rsidRPr="00703514">
        <w:rPr>
          <w:rFonts w:ascii="Times New Roman" w:hAnsi="Times New Roman"/>
          <w:sz w:val="24"/>
          <w:szCs w:val="24"/>
          <w:shd w:val="clear" w:color="auto" w:fill="FFFFFF"/>
          <w:lang w:val="en-US"/>
        </w:rPr>
        <w:t>The systematization and comparative analysis of the cartographic materials found as a result of the search was carried out in order to understand the history of the formation of the state borders of Kazakhstan</w:t>
      </w:r>
      <w:r w:rsidR="009C6567">
        <w:rPr>
          <w:rFonts w:ascii="Times New Roman" w:hAnsi="Times New Roman"/>
          <w:sz w:val="24"/>
          <w:szCs w:val="24"/>
          <w:shd w:val="clear" w:color="auto" w:fill="FFFFFF"/>
          <w:lang w:val="en-US"/>
        </w:rPr>
        <w:t>.</w:t>
      </w:r>
      <w:r w:rsidRPr="009C6567">
        <w:rPr>
          <w:rFonts w:ascii="Times New Roman" w:hAnsi="Times New Roman"/>
          <w:sz w:val="24"/>
          <w:szCs w:val="24"/>
          <w:lang w:val="en-US"/>
        </w:rPr>
        <w:t xml:space="preserve"> </w:t>
      </w:r>
      <w:r w:rsidR="009C6567" w:rsidRPr="00703514">
        <w:rPr>
          <w:rFonts w:ascii="Times New Roman" w:hAnsi="Times New Roman"/>
          <w:sz w:val="24"/>
          <w:szCs w:val="24"/>
          <w:shd w:val="clear" w:color="auto" w:fill="FFFFFF"/>
          <w:lang w:val="en-US"/>
        </w:rPr>
        <w:t>An</w:t>
      </w:r>
      <w:r w:rsidR="009C6567" w:rsidRPr="00FF74A1">
        <w:rPr>
          <w:rFonts w:ascii="Times New Roman" w:hAnsi="Times New Roman"/>
          <w:sz w:val="24"/>
          <w:szCs w:val="24"/>
          <w:shd w:val="clear" w:color="auto" w:fill="FFFFFF"/>
          <w:lang w:val="en-US"/>
        </w:rPr>
        <w:t xml:space="preserve"> </w:t>
      </w:r>
      <w:r w:rsidR="009C6567" w:rsidRPr="00703514">
        <w:rPr>
          <w:rFonts w:ascii="Times New Roman" w:hAnsi="Times New Roman"/>
          <w:sz w:val="24"/>
          <w:szCs w:val="24"/>
          <w:shd w:val="clear" w:color="auto" w:fill="FFFFFF"/>
          <w:lang w:val="en-US"/>
        </w:rPr>
        <w:t>electronic</w:t>
      </w:r>
      <w:r w:rsidR="009C6567" w:rsidRPr="00FF74A1">
        <w:rPr>
          <w:rFonts w:ascii="Times New Roman" w:hAnsi="Times New Roman"/>
          <w:sz w:val="24"/>
          <w:szCs w:val="24"/>
          <w:shd w:val="clear" w:color="auto" w:fill="FFFFFF"/>
          <w:lang w:val="en-US"/>
        </w:rPr>
        <w:t xml:space="preserve"> </w:t>
      </w:r>
      <w:r w:rsidR="009C6567" w:rsidRPr="00703514">
        <w:rPr>
          <w:rFonts w:ascii="Times New Roman" w:hAnsi="Times New Roman"/>
          <w:sz w:val="24"/>
          <w:szCs w:val="24"/>
          <w:shd w:val="clear" w:color="auto" w:fill="FFFFFF"/>
          <w:lang w:val="en-US"/>
        </w:rPr>
        <w:t>catalog</w:t>
      </w:r>
      <w:r w:rsidR="009C6567" w:rsidRPr="00FF74A1">
        <w:rPr>
          <w:rFonts w:ascii="Times New Roman" w:hAnsi="Times New Roman"/>
          <w:sz w:val="24"/>
          <w:szCs w:val="24"/>
          <w:shd w:val="clear" w:color="auto" w:fill="FFFFFF"/>
          <w:lang w:val="en-US"/>
        </w:rPr>
        <w:t xml:space="preserve"> </w:t>
      </w:r>
      <w:r w:rsidR="009C6567" w:rsidRPr="00703514">
        <w:rPr>
          <w:rFonts w:ascii="Times New Roman" w:hAnsi="Times New Roman"/>
          <w:sz w:val="24"/>
          <w:szCs w:val="24"/>
          <w:shd w:val="clear" w:color="auto" w:fill="FFFFFF"/>
          <w:lang w:val="en-US"/>
        </w:rPr>
        <w:t>of</w:t>
      </w:r>
      <w:r w:rsidR="009C6567" w:rsidRPr="00FF74A1">
        <w:rPr>
          <w:rFonts w:ascii="Times New Roman" w:hAnsi="Times New Roman"/>
          <w:sz w:val="24"/>
          <w:szCs w:val="24"/>
          <w:shd w:val="clear" w:color="auto" w:fill="FFFFFF"/>
          <w:lang w:val="en-US"/>
        </w:rPr>
        <w:t xml:space="preserve"> </w:t>
      </w:r>
      <w:r w:rsidR="009C6567" w:rsidRPr="00FF74A1">
        <w:rPr>
          <w:rFonts w:ascii="Times New Roman" w:hAnsi="Times New Roman"/>
          <w:sz w:val="24"/>
          <w:szCs w:val="24"/>
          <w:lang w:val="en-US"/>
        </w:rPr>
        <w:t>«</w:t>
      </w:r>
      <w:r w:rsidR="009C6567" w:rsidRPr="00703514">
        <w:rPr>
          <w:rFonts w:ascii="Times New Roman" w:hAnsi="Times New Roman"/>
          <w:sz w:val="24"/>
          <w:szCs w:val="24"/>
          <w:shd w:val="clear" w:color="auto" w:fill="FFFFFF"/>
          <w:lang w:val="en-US"/>
        </w:rPr>
        <w:t>old</w:t>
      </w:r>
      <w:r w:rsidR="009C6567" w:rsidRPr="00FF74A1">
        <w:rPr>
          <w:rFonts w:ascii="Times New Roman" w:hAnsi="Times New Roman"/>
          <w:sz w:val="24"/>
          <w:szCs w:val="24"/>
          <w:lang w:val="en-US"/>
        </w:rPr>
        <w:t>»</w:t>
      </w:r>
      <w:r w:rsidR="009C6567" w:rsidRPr="00FF74A1">
        <w:rPr>
          <w:rFonts w:ascii="Times New Roman" w:hAnsi="Times New Roman"/>
          <w:sz w:val="24"/>
          <w:szCs w:val="24"/>
          <w:shd w:val="clear" w:color="auto" w:fill="FFFFFF"/>
          <w:lang w:val="en-US"/>
        </w:rPr>
        <w:t xml:space="preserve"> </w:t>
      </w:r>
      <w:r w:rsidR="009C6567" w:rsidRPr="00703514">
        <w:rPr>
          <w:rFonts w:ascii="Times New Roman" w:hAnsi="Times New Roman"/>
          <w:sz w:val="24"/>
          <w:szCs w:val="24"/>
          <w:shd w:val="clear" w:color="auto" w:fill="FFFFFF"/>
          <w:lang w:val="en-US"/>
        </w:rPr>
        <w:t>maps</w:t>
      </w:r>
      <w:r w:rsidR="009C6567" w:rsidRPr="00FF74A1">
        <w:rPr>
          <w:rFonts w:ascii="Times New Roman" w:hAnsi="Times New Roman"/>
          <w:sz w:val="24"/>
          <w:szCs w:val="24"/>
          <w:shd w:val="clear" w:color="auto" w:fill="FFFFFF"/>
          <w:lang w:val="en-US"/>
        </w:rPr>
        <w:t xml:space="preserve"> </w:t>
      </w:r>
      <w:r w:rsidR="009C6567" w:rsidRPr="00703514">
        <w:rPr>
          <w:rFonts w:ascii="Times New Roman" w:hAnsi="Times New Roman"/>
          <w:sz w:val="24"/>
          <w:szCs w:val="24"/>
          <w:shd w:val="clear" w:color="auto" w:fill="FFFFFF"/>
          <w:lang w:val="en-US"/>
        </w:rPr>
        <w:t>has</w:t>
      </w:r>
      <w:r w:rsidR="009C6567" w:rsidRPr="00FF74A1">
        <w:rPr>
          <w:rFonts w:ascii="Times New Roman" w:hAnsi="Times New Roman"/>
          <w:sz w:val="24"/>
          <w:szCs w:val="24"/>
          <w:shd w:val="clear" w:color="auto" w:fill="FFFFFF"/>
          <w:lang w:val="en-US"/>
        </w:rPr>
        <w:t xml:space="preserve"> </w:t>
      </w:r>
      <w:r w:rsidR="009C6567" w:rsidRPr="00703514">
        <w:rPr>
          <w:rFonts w:ascii="Times New Roman" w:hAnsi="Times New Roman"/>
          <w:sz w:val="24"/>
          <w:szCs w:val="24"/>
          <w:shd w:val="clear" w:color="auto" w:fill="FFFFFF"/>
          <w:lang w:val="en-US"/>
        </w:rPr>
        <w:t>been</w:t>
      </w:r>
      <w:r w:rsidR="009C6567" w:rsidRPr="00FF74A1">
        <w:rPr>
          <w:rFonts w:ascii="Times New Roman" w:hAnsi="Times New Roman"/>
          <w:sz w:val="24"/>
          <w:szCs w:val="24"/>
          <w:shd w:val="clear" w:color="auto" w:fill="FFFFFF"/>
          <w:lang w:val="en-US"/>
        </w:rPr>
        <w:t xml:space="preserve"> </w:t>
      </w:r>
      <w:r w:rsidR="009C6567" w:rsidRPr="00703514">
        <w:rPr>
          <w:rFonts w:ascii="Times New Roman" w:hAnsi="Times New Roman"/>
          <w:sz w:val="24"/>
          <w:szCs w:val="24"/>
          <w:shd w:val="clear" w:color="auto" w:fill="FFFFFF"/>
          <w:lang w:val="en-US"/>
        </w:rPr>
        <w:t>prepared</w:t>
      </w:r>
      <w:r w:rsidRPr="00FF74A1">
        <w:rPr>
          <w:rFonts w:ascii="Times New Roman" w:hAnsi="Times New Roman"/>
          <w:sz w:val="24"/>
          <w:szCs w:val="24"/>
          <w:lang w:val="en-US"/>
        </w:rPr>
        <w:t>.</w:t>
      </w:r>
      <w:r w:rsidR="00D9373E" w:rsidRPr="00FF74A1">
        <w:rPr>
          <w:rFonts w:ascii="Times New Roman" w:hAnsi="Times New Roman"/>
          <w:sz w:val="24"/>
          <w:szCs w:val="24"/>
          <w:lang w:val="en-US"/>
        </w:rPr>
        <w:t xml:space="preserve"> </w:t>
      </w:r>
      <w:r w:rsidR="00D9373E" w:rsidRPr="00946A55">
        <w:rPr>
          <w:rFonts w:ascii="Times New Roman" w:hAnsi="Times New Roman"/>
          <w:sz w:val="24"/>
          <w:szCs w:val="24"/>
          <w:lang w:val="en-US"/>
        </w:rPr>
        <w:t>The text of the chapter of the manuscript of the monograph</w:t>
      </w:r>
      <w:r w:rsidRPr="00D9373E">
        <w:rPr>
          <w:rFonts w:ascii="Times New Roman" w:hAnsi="Times New Roman"/>
          <w:sz w:val="24"/>
          <w:szCs w:val="24"/>
          <w:lang w:val="en-US"/>
        </w:rPr>
        <w:t xml:space="preserve"> «</w:t>
      </w:r>
      <w:r w:rsidR="00D9373E" w:rsidRPr="00D9373E">
        <w:rPr>
          <w:rFonts w:ascii="Times New Roman" w:hAnsi="Times New Roman"/>
          <w:sz w:val="24"/>
          <w:szCs w:val="24"/>
          <w:lang w:val="en-US"/>
        </w:rPr>
        <w:t>Description of the collected cartographic material</w:t>
      </w:r>
      <w:r w:rsidRPr="00D9373E">
        <w:rPr>
          <w:rFonts w:ascii="Times New Roman" w:hAnsi="Times New Roman"/>
          <w:sz w:val="24"/>
          <w:szCs w:val="24"/>
          <w:lang w:val="en-US"/>
        </w:rPr>
        <w:t xml:space="preserve">» </w:t>
      </w:r>
      <w:r w:rsidR="00D9373E" w:rsidRPr="00946A55">
        <w:rPr>
          <w:rFonts w:ascii="Times New Roman" w:hAnsi="Times New Roman"/>
          <w:sz w:val="24"/>
          <w:szCs w:val="24"/>
          <w:lang w:val="en-US"/>
        </w:rPr>
        <w:t>has been prepared</w:t>
      </w:r>
      <w:r w:rsidR="00D9373E" w:rsidRPr="00632A50">
        <w:rPr>
          <w:rFonts w:ascii="Times New Roman" w:hAnsi="Times New Roman"/>
          <w:sz w:val="24"/>
          <w:szCs w:val="24"/>
          <w:lang w:val="en-US"/>
        </w:rPr>
        <w:t xml:space="preserve"> </w:t>
      </w:r>
      <w:r w:rsidRPr="00D9373E">
        <w:rPr>
          <w:rFonts w:ascii="Times New Roman" w:hAnsi="Times New Roman"/>
          <w:sz w:val="24"/>
          <w:szCs w:val="24"/>
          <w:lang w:val="en-US"/>
        </w:rPr>
        <w:t>-3</w:t>
      </w:r>
      <w:r w:rsidR="00D9373E">
        <w:rPr>
          <w:rFonts w:ascii="Times New Roman" w:hAnsi="Times New Roman"/>
          <w:sz w:val="24"/>
          <w:szCs w:val="24"/>
          <w:lang w:val="en-US"/>
        </w:rPr>
        <w:t xml:space="preserve"> p</w:t>
      </w:r>
      <w:r w:rsidR="00D9373E" w:rsidRPr="00632A50">
        <w:rPr>
          <w:rFonts w:ascii="Times New Roman" w:hAnsi="Times New Roman"/>
          <w:sz w:val="24"/>
          <w:szCs w:val="24"/>
          <w:lang w:val="en-US"/>
        </w:rPr>
        <w:t>.</w:t>
      </w:r>
      <w:r w:rsidR="00D9373E">
        <w:rPr>
          <w:rFonts w:ascii="Times New Roman" w:hAnsi="Times New Roman"/>
          <w:sz w:val="24"/>
          <w:szCs w:val="24"/>
          <w:lang w:val="en-US"/>
        </w:rPr>
        <w:t>s</w:t>
      </w:r>
      <w:r w:rsidR="00D9373E" w:rsidRPr="00632A50">
        <w:rPr>
          <w:rFonts w:ascii="Times New Roman" w:hAnsi="Times New Roman"/>
          <w:sz w:val="24"/>
          <w:szCs w:val="24"/>
          <w:lang w:val="en-US"/>
        </w:rPr>
        <w:t>.</w:t>
      </w:r>
      <w:r w:rsidR="00D9373E">
        <w:rPr>
          <w:rFonts w:ascii="Times New Roman" w:hAnsi="Times New Roman"/>
          <w:sz w:val="24"/>
          <w:szCs w:val="24"/>
          <w:lang w:val="en-US"/>
        </w:rPr>
        <w:t xml:space="preserve">; </w:t>
      </w:r>
    </w:p>
    <w:p w:rsidR="00CE12A5" w:rsidRPr="00A63F0F" w:rsidRDefault="00CE12A5" w:rsidP="00EF397F">
      <w:pPr>
        <w:spacing w:after="0" w:line="360" w:lineRule="auto"/>
        <w:ind w:firstLine="709"/>
        <w:jc w:val="both"/>
        <w:rPr>
          <w:rFonts w:ascii="Times New Roman" w:eastAsia="Calibri" w:hAnsi="Times New Roman"/>
          <w:i/>
          <w:sz w:val="24"/>
          <w:szCs w:val="24"/>
          <w:u w:val="single"/>
          <w:lang w:val="en-US" w:eastAsia="en-US"/>
        </w:rPr>
      </w:pPr>
      <w:r w:rsidRPr="00A63F0F">
        <w:rPr>
          <w:rFonts w:ascii="Times New Roman" w:hAnsi="Times New Roman"/>
          <w:sz w:val="24"/>
          <w:szCs w:val="24"/>
          <w:lang w:val="en-US"/>
        </w:rPr>
        <w:t xml:space="preserve">- 2.1 </w:t>
      </w:r>
      <w:r w:rsidR="00A63F0F" w:rsidRPr="00A63F0F">
        <w:rPr>
          <w:rFonts w:ascii="Times New Roman" w:hAnsi="Times New Roman"/>
          <w:sz w:val="24"/>
          <w:szCs w:val="24"/>
          <w:lang w:val="en-US"/>
        </w:rPr>
        <w:t>The objective and subjective factors of the formation of state borders have been identified and shown.</w:t>
      </w:r>
      <w:r w:rsidR="00A63F0F">
        <w:rPr>
          <w:rFonts w:ascii="Times New Roman" w:hAnsi="Times New Roman"/>
          <w:sz w:val="24"/>
          <w:szCs w:val="24"/>
          <w:lang w:val="en-US"/>
        </w:rPr>
        <w:t xml:space="preserve"> </w:t>
      </w:r>
      <w:r w:rsidR="00A63F0F" w:rsidRPr="00A63F0F">
        <w:rPr>
          <w:rFonts w:ascii="Times New Roman" w:hAnsi="Times New Roman"/>
          <w:sz w:val="24"/>
          <w:szCs w:val="24"/>
          <w:lang w:val="en-US"/>
        </w:rPr>
        <w:t>Published 1 article in a peer-reviewed foreign scientific publication with a nonzero impact factor - 1 p</w:t>
      </w:r>
      <w:r w:rsidR="00A63F0F">
        <w:rPr>
          <w:rFonts w:ascii="Times New Roman" w:hAnsi="Times New Roman"/>
          <w:sz w:val="24"/>
          <w:szCs w:val="24"/>
          <w:lang w:val="en-US"/>
        </w:rPr>
        <w:t xml:space="preserve">.s.;  </w:t>
      </w:r>
      <w:r w:rsidRPr="00A63F0F">
        <w:rPr>
          <w:rFonts w:ascii="Times New Roman" w:hAnsi="Times New Roman"/>
          <w:sz w:val="24"/>
          <w:szCs w:val="24"/>
          <w:lang w:val="en-US"/>
        </w:rPr>
        <w:t xml:space="preserve"> </w:t>
      </w:r>
    </w:p>
    <w:p w:rsidR="00CE12A5" w:rsidRPr="00A63F0F" w:rsidRDefault="00CE12A5" w:rsidP="00EF397F">
      <w:pPr>
        <w:spacing w:after="0" w:line="360" w:lineRule="auto"/>
        <w:ind w:firstLine="709"/>
        <w:jc w:val="both"/>
        <w:rPr>
          <w:rFonts w:ascii="Times New Roman" w:hAnsi="Times New Roman"/>
          <w:sz w:val="24"/>
          <w:szCs w:val="24"/>
          <w:lang w:val="en-US"/>
        </w:rPr>
      </w:pPr>
      <w:r w:rsidRPr="00A63F0F">
        <w:rPr>
          <w:rFonts w:ascii="Times New Roman" w:hAnsi="Times New Roman"/>
          <w:sz w:val="24"/>
          <w:szCs w:val="24"/>
          <w:lang w:val="en-US"/>
        </w:rPr>
        <w:t xml:space="preserve">- </w:t>
      </w:r>
      <w:r w:rsidR="00A63F0F">
        <w:rPr>
          <w:rFonts w:ascii="Times New Roman" w:hAnsi="Times New Roman"/>
          <w:sz w:val="24"/>
          <w:szCs w:val="24"/>
          <w:lang w:val="en-US"/>
        </w:rPr>
        <w:t xml:space="preserve">2.2 </w:t>
      </w:r>
      <w:r w:rsidR="00A63F0F" w:rsidRPr="00A63F0F">
        <w:rPr>
          <w:rFonts w:ascii="Times New Roman" w:hAnsi="Times New Roman"/>
          <w:sz w:val="24"/>
          <w:szCs w:val="24"/>
          <w:lang w:val="en-US"/>
        </w:rPr>
        <w:t>Identified and considered the main directions and priorities in the organization of borders on the basis of cartographic materials</w:t>
      </w:r>
      <w:r w:rsidR="00A63F0F">
        <w:rPr>
          <w:rFonts w:ascii="Times New Roman" w:hAnsi="Times New Roman"/>
          <w:sz w:val="24"/>
          <w:szCs w:val="24"/>
          <w:lang w:val="en-US"/>
        </w:rPr>
        <w:t>.</w:t>
      </w:r>
      <w:r w:rsidRPr="00A63F0F">
        <w:rPr>
          <w:rFonts w:ascii="Times New Roman" w:hAnsi="Times New Roman"/>
          <w:sz w:val="24"/>
          <w:szCs w:val="24"/>
          <w:lang w:val="en-US"/>
        </w:rPr>
        <w:t xml:space="preserve"> </w:t>
      </w:r>
      <w:r w:rsidR="00A63F0F" w:rsidRPr="00A63F0F">
        <w:rPr>
          <w:rFonts w:ascii="Times New Roman" w:hAnsi="Times New Roman"/>
          <w:sz w:val="24"/>
          <w:szCs w:val="24"/>
          <w:lang w:val="en-US"/>
        </w:rPr>
        <w:t xml:space="preserve">Published </w:t>
      </w:r>
      <w:r w:rsidR="00A63F0F">
        <w:rPr>
          <w:rFonts w:ascii="Times New Roman" w:hAnsi="Times New Roman"/>
          <w:sz w:val="24"/>
          <w:szCs w:val="24"/>
          <w:lang w:val="en-US"/>
        </w:rPr>
        <w:t>2</w:t>
      </w:r>
      <w:r w:rsidR="00A63F0F" w:rsidRPr="00A63F0F">
        <w:rPr>
          <w:rFonts w:ascii="Times New Roman" w:hAnsi="Times New Roman"/>
          <w:sz w:val="24"/>
          <w:szCs w:val="24"/>
          <w:lang w:val="en-US"/>
        </w:rPr>
        <w:t xml:space="preserve"> article</w:t>
      </w:r>
      <w:r w:rsidR="00A63F0F">
        <w:rPr>
          <w:rFonts w:ascii="Times New Roman" w:hAnsi="Times New Roman"/>
          <w:sz w:val="24"/>
          <w:szCs w:val="24"/>
          <w:lang w:val="en-US"/>
        </w:rPr>
        <w:t>s</w:t>
      </w:r>
      <w:r w:rsidR="00A63F0F" w:rsidRPr="00A63F0F">
        <w:rPr>
          <w:rFonts w:ascii="Times New Roman" w:hAnsi="Times New Roman"/>
          <w:sz w:val="24"/>
          <w:szCs w:val="24"/>
          <w:lang w:val="en-US"/>
        </w:rPr>
        <w:t xml:space="preserve"> in a peer-reviewed foreign scientific publication with a nonzero impact factor</w:t>
      </w:r>
      <w:r w:rsidR="00A63F0F">
        <w:rPr>
          <w:rFonts w:ascii="Times New Roman" w:hAnsi="Times New Roman"/>
          <w:sz w:val="24"/>
          <w:szCs w:val="24"/>
          <w:lang w:val="en-US"/>
        </w:rPr>
        <w:t xml:space="preserve">; </w:t>
      </w:r>
      <w:r w:rsidR="00A63F0F" w:rsidRPr="00A63F0F">
        <w:rPr>
          <w:rFonts w:ascii="Times New Roman" w:hAnsi="Times New Roman"/>
          <w:sz w:val="24"/>
          <w:szCs w:val="24"/>
          <w:lang w:val="en-US"/>
        </w:rPr>
        <w:t xml:space="preserve"> </w:t>
      </w:r>
      <w:r w:rsidRPr="00A63F0F">
        <w:rPr>
          <w:rFonts w:ascii="Times New Roman" w:hAnsi="Times New Roman"/>
          <w:sz w:val="24"/>
          <w:szCs w:val="24"/>
          <w:lang w:val="en-US"/>
        </w:rPr>
        <w:t xml:space="preserve"> </w:t>
      </w:r>
    </w:p>
    <w:p w:rsidR="00CE12A5" w:rsidRPr="00C75CD5" w:rsidRDefault="00023E8E" w:rsidP="00EF397F">
      <w:pPr>
        <w:spacing w:after="0" w:line="360" w:lineRule="auto"/>
        <w:ind w:firstLine="709"/>
        <w:jc w:val="both"/>
        <w:rPr>
          <w:rFonts w:ascii="Times New Roman" w:hAnsi="Times New Roman"/>
          <w:sz w:val="24"/>
          <w:szCs w:val="24"/>
          <w:lang w:val="en-US"/>
        </w:rPr>
      </w:pPr>
      <w:r w:rsidRPr="00A63F0F">
        <w:rPr>
          <w:rFonts w:ascii="Times New Roman" w:hAnsi="Times New Roman"/>
          <w:sz w:val="24"/>
          <w:szCs w:val="24"/>
          <w:lang w:val="en-US"/>
        </w:rPr>
        <w:t xml:space="preserve">- </w:t>
      </w:r>
      <w:r w:rsidR="00CE12A5" w:rsidRPr="00A63F0F">
        <w:rPr>
          <w:rFonts w:ascii="Times New Roman" w:hAnsi="Times New Roman"/>
          <w:sz w:val="24"/>
          <w:szCs w:val="24"/>
          <w:lang w:val="en-US"/>
        </w:rPr>
        <w:t xml:space="preserve">3 </w:t>
      </w:r>
      <w:r w:rsidR="00A63F0F" w:rsidRPr="00A63F0F">
        <w:rPr>
          <w:rFonts w:ascii="Times New Roman" w:hAnsi="Times New Roman"/>
          <w:sz w:val="24"/>
          <w:szCs w:val="24"/>
          <w:lang w:val="en-US"/>
        </w:rPr>
        <w:t>The results of the scientific research were discussed in a periodical journal with RSCI (1 article)</w:t>
      </w:r>
      <w:r w:rsidR="00CE12A5" w:rsidRPr="00A63F0F">
        <w:rPr>
          <w:rFonts w:ascii="Times New Roman" w:hAnsi="Times New Roman"/>
          <w:sz w:val="24"/>
          <w:szCs w:val="24"/>
          <w:lang w:val="en-US"/>
        </w:rPr>
        <w:t xml:space="preserve">. </w:t>
      </w:r>
      <w:r w:rsidR="00CE12A5" w:rsidRPr="00332E1C">
        <w:rPr>
          <w:rFonts w:ascii="Times New Roman" w:hAnsi="Times New Roman"/>
          <w:sz w:val="24"/>
          <w:szCs w:val="24"/>
          <w:lang w:val="en-US"/>
        </w:rPr>
        <w:t xml:space="preserve">4 </w:t>
      </w:r>
      <w:r w:rsidR="00332E1C" w:rsidRPr="00332E1C">
        <w:rPr>
          <w:rFonts w:ascii="Times New Roman" w:hAnsi="Times New Roman"/>
          <w:sz w:val="24"/>
          <w:szCs w:val="24"/>
          <w:lang w:val="en-US"/>
        </w:rPr>
        <w:t xml:space="preserve">The </w:t>
      </w:r>
      <w:r w:rsidR="00332E1C">
        <w:rPr>
          <w:rFonts w:ascii="Times New Roman" w:hAnsi="Times New Roman"/>
          <w:sz w:val="24"/>
          <w:szCs w:val="24"/>
          <w:lang w:val="en-US"/>
        </w:rPr>
        <w:t>statement</w:t>
      </w:r>
      <w:r w:rsidR="00332E1C" w:rsidRPr="00332E1C">
        <w:rPr>
          <w:rFonts w:ascii="Times New Roman" w:hAnsi="Times New Roman"/>
          <w:sz w:val="24"/>
          <w:szCs w:val="24"/>
          <w:lang w:val="en-US"/>
        </w:rPr>
        <w:t xml:space="preserve"> of individual provisions of the study was reflected in the reports at international conferences (3 reports).</w:t>
      </w:r>
      <w:r w:rsidR="00C75CD5">
        <w:rPr>
          <w:rFonts w:ascii="Times New Roman" w:hAnsi="Times New Roman"/>
          <w:sz w:val="24"/>
          <w:szCs w:val="24"/>
          <w:lang w:val="en-US"/>
        </w:rPr>
        <w:t xml:space="preserve"> </w:t>
      </w:r>
      <w:r w:rsidR="00CE12A5" w:rsidRPr="00332E1C">
        <w:rPr>
          <w:rFonts w:ascii="Times New Roman" w:hAnsi="Times New Roman"/>
          <w:sz w:val="24"/>
          <w:szCs w:val="24"/>
          <w:lang w:val="en-US"/>
        </w:rPr>
        <w:t xml:space="preserve"> </w:t>
      </w:r>
      <w:r w:rsidR="00CE12A5" w:rsidRPr="00C75CD5">
        <w:rPr>
          <w:rFonts w:ascii="Times New Roman" w:hAnsi="Times New Roman"/>
          <w:sz w:val="24"/>
          <w:szCs w:val="24"/>
          <w:lang w:val="en-US"/>
        </w:rPr>
        <w:t xml:space="preserve">5 </w:t>
      </w:r>
      <w:r w:rsidR="00C75CD5" w:rsidRPr="00C75CD5">
        <w:rPr>
          <w:rFonts w:ascii="Times New Roman" w:hAnsi="Times New Roman"/>
          <w:sz w:val="24"/>
          <w:szCs w:val="24"/>
          <w:lang w:val="en-US"/>
        </w:rPr>
        <w:t xml:space="preserve">The results of the development of individual topics of paragraphs have found practical application in the textbook </w:t>
      </w:r>
      <w:r w:rsidR="00CE12A5" w:rsidRPr="00C75CD5">
        <w:rPr>
          <w:rFonts w:ascii="Times New Roman" w:hAnsi="Times New Roman"/>
          <w:sz w:val="24"/>
          <w:szCs w:val="24"/>
          <w:lang w:val="en-US"/>
        </w:rPr>
        <w:t xml:space="preserve">(1 </w:t>
      </w:r>
      <w:r w:rsidR="00C75CD5">
        <w:rPr>
          <w:rFonts w:ascii="Times New Roman" w:hAnsi="Times New Roman"/>
          <w:sz w:val="24"/>
          <w:szCs w:val="24"/>
          <w:lang w:val="en-US"/>
        </w:rPr>
        <w:t>manual</w:t>
      </w:r>
      <w:r w:rsidR="00CE12A5" w:rsidRPr="00C75CD5">
        <w:rPr>
          <w:rFonts w:ascii="Times New Roman" w:hAnsi="Times New Roman"/>
          <w:sz w:val="24"/>
          <w:szCs w:val="24"/>
          <w:lang w:val="en-US"/>
        </w:rPr>
        <w:t>).</w:t>
      </w:r>
    </w:p>
    <w:p w:rsidR="007D6591" w:rsidRPr="00DE0333" w:rsidRDefault="00DE0333" w:rsidP="00EF397F">
      <w:pPr>
        <w:spacing w:after="0" w:line="360" w:lineRule="auto"/>
        <w:ind w:firstLine="709"/>
        <w:jc w:val="both"/>
        <w:rPr>
          <w:rFonts w:ascii="Times New Roman" w:hAnsi="Times New Roman"/>
          <w:sz w:val="24"/>
          <w:szCs w:val="24"/>
          <w:lang w:val="en-US"/>
        </w:rPr>
      </w:pPr>
      <w:r w:rsidRPr="00DE0333">
        <w:rPr>
          <w:rFonts w:ascii="Times New Roman" w:hAnsi="Times New Roman"/>
          <w:sz w:val="24"/>
          <w:szCs w:val="24"/>
          <w:lang w:val="en-US"/>
        </w:rPr>
        <w:t>Objectives of the final stage of 2020 research</w:t>
      </w:r>
      <w:r w:rsidR="00F103F8" w:rsidRPr="00DE0333">
        <w:rPr>
          <w:rFonts w:ascii="Times New Roman" w:hAnsi="Times New Roman"/>
          <w:sz w:val="24"/>
          <w:szCs w:val="24"/>
          <w:lang w:val="en-US"/>
        </w:rPr>
        <w:t>:</w:t>
      </w:r>
    </w:p>
    <w:p w:rsidR="00DE6B43" w:rsidRPr="00110E83" w:rsidRDefault="007D6591" w:rsidP="00EF397F">
      <w:pPr>
        <w:spacing w:after="0" w:line="360" w:lineRule="auto"/>
        <w:ind w:firstLine="709"/>
        <w:jc w:val="both"/>
        <w:rPr>
          <w:rFonts w:ascii="Times New Roman" w:hAnsi="Times New Roman"/>
          <w:sz w:val="24"/>
          <w:szCs w:val="24"/>
          <w:lang w:val="kk-KZ"/>
        </w:rPr>
      </w:pPr>
      <w:r w:rsidRPr="00DE0333">
        <w:rPr>
          <w:rFonts w:ascii="Times New Roman" w:hAnsi="Times New Roman"/>
          <w:sz w:val="24"/>
          <w:szCs w:val="24"/>
          <w:lang w:val="en-US"/>
        </w:rPr>
        <w:t>-</w:t>
      </w:r>
      <w:r w:rsidR="00EC4D41" w:rsidRPr="00110E83">
        <w:rPr>
          <w:rFonts w:ascii="Times New Roman" w:hAnsi="Times New Roman"/>
          <w:sz w:val="24"/>
          <w:szCs w:val="24"/>
          <w:lang w:val="kk-KZ"/>
        </w:rPr>
        <w:t xml:space="preserve"> </w:t>
      </w:r>
      <w:r w:rsidR="00BF3EF2" w:rsidRPr="00110E83">
        <w:rPr>
          <w:rFonts w:ascii="Times New Roman" w:hAnsi="Times New Roman"/>
          <w:sz w:val="24"/>
          <w:szCs w:val="24"/>
          <w:lang w:val="kk-KZ"/>
        </w:rPr>
        <w:t xml:space="preserve">1 </w:t>
      </w:r>
      <w:r w:rsidR="00DE0333" w:rsidRPr="00DE0333">
        <w:rPr>
          <w:rFonts w:ascii="Times New Roman" w:hAnsi="Times New Roman"/>
          <w:sz w:val="24"/>
          <w:szCs w:val="24"/>
          <w:lang w:val="kk-KZ"/>
        </w:rPr>
        <w:t>Analyze the features, similarities and differences in the formation of boundaries based on the found cartographic material. Conduct a comprehension based on the complex involvement of a block of cartographic sources.</w:t>
      </w:r>
      <w:r w:rsidR="00046009" w:rsidRPr="00110E83">
        <w:rPr>
          <w:rFonts w:ascii="Times New Roman" w:hAnsi="Times New Roman"/>
          <w:sz w:val="24"/>
          <w:szCs w:val="24"/>
          <w:lang w:val="kk-KZ"/>
        </w:rPr>
        <w:t xml:space="preserve"> </w:t>
      </w:r>
      <w:r w:rsidR="00DE0333" w:rsidRPr="00DE0333">
        <w:rPr>
          <w:rFonts w:ascii="Times New Roman" w:hAnsi="Times New Roman"/>
          <w:sz w:val="24"/>
          <w:szCs w:val="24"/>
          <w:lang w:val="kk-KZ"/>
        </w:rPr>
        <w:t xml:space="preserve">Publish 1 article in a peer-reviewed foreign scientific publication with </w:t>
      </w:r>
      <w:r w:rsidR="00DE0333">
        <w:rPr>
          <w:rFonts w:ascii="Times New Roman" w:hAnsi="Times New Roman"/>
          <w:sz w:val="24"/>
          <w:szCs w:val="24"/>
          <w:lang w:val="kk-KZ"/>
        </w:rPr>
        <w:t>a non-zero impact factor - 1 p</w:t>
      </w:r>
      <w:r w:rsidR="00DE0333" w:rsidRPr="00DE0333">
        <w:rPr>
          <w:rFonts w:ascii="Times New Roman" w:hAnsi="Times New Roman"/>
          <w:sz w:val="24"/>
          <w:szCs w:val="24"/>
          <w:lang w:val="kk-KZ"/>
        </w:rPr>
        <w:t xml:space="preserve">.s. </w:t>
      </w:r>
    </w:p>
    <w:p w:rsidR="00DE6B43" w:rsidRPr="00110E83" w:rsidRDefault="008313F5" w:rsidP="00EF397F">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 xml:space="preserve">- </w:t>
      </w:r>
      <w:r w:rsidR="00046009" w:rsidRPr="00110E83">
        <w:rPr>
          <w:rFonts w:ascii="Times New Roman" w:hAnsi="Times New Roman"/>
          <w:sz w:val="24"/>
          <w:szCs w:val="24"/>
          <w:lang w:val="kk-KZ"/>
        </w:rPr>
        <w:t xml:space="preserve">1.1 </w:t>
      </w:r>
      <w:r w:rsidR="00FC43DA" w:rsidRPr="00FC43DA">
        <w:rPr>
          <w:rFonts w:ascii="Times New Roman" w:hAnsi="Times New Roman"/>
          <w:sz w:val="24"/>
          <w:szCs w:val="24"/>
          <w:lang w:val="kk-KZ"/>
        </w:rPr>
        <w:t>To develop specific proposals and recommendations to government agencies that are engaged in solving important government tasks in the field of geopolitics.</w:t>
      </w:r>
      <w:r w:rsidR="00FC43DA">
        <w:rPr>
          <w:rFonts w:ascii="Times New Roman" w:hAnsi="Times New Roman"/>
          <w:sz w:val="24"/>
          <w:szCs w:val="24"/>
          <w:lang w:val="en-US"/>
        </w:rPr>
        <w:t xml:space="preserve"> </w:t>
      </w:r>
      <w:r w:rsidR="00FC43DA" w:rsidRPr="00FC43DA">
        <w:rPr>
          <w:rFonts w:ascii="Times New Roman" w:hAnsi="Times New Roman"/>
          <w:sz w:val="24"/>
          <w:szCs w:val="24"/>
          <w:lang w:val="en-US"/>
        </w:rPr>
        <w:t>To identify uniform organizational measures taken by representatives of the administration of the Russian Empire and, on their basis, to develop specific recommendations and proposals to state bodies who are engaged in solving important state tasks in the field of geopolitics.</w:t>
      </w:r>
      <w:r w:rsidR="00046009" w:rsidRPr="00110E83">
        <w:rPr>
          <w:rFonts w:ascii="Times New Roman" w:hAnsi="Times New Roman"/>
          <w:sz w:val="24"/>
          <w:szCs w:val="24"/>
          <w:lang w:val="kk-KZ"/>
        </w:rPr>
        <w:t xml:space="preserve"> </w:t>
      </w:r>
    </w:p>
    <w:p w:rsidR="00046009" w:rsidRPr="000970C8" w:rsidRDefault="008313F5" w:rsidP="00EF397F">
      <w:pPr>
        <w:spacing w:after="0" w:line="360" w:lineRule="auto"/>
        <w:ind w:firstLine="709"/>
        <w:jc w:val="both"/>
        <w:rPr>
          <w:rFonts w:ascii="Times New Roman" w:hAnsi="Times New Roman"/>
          <w:sz w:val="24"/>
          <w:szCs w:val="24"/>
          <w:lang w:val="kk-KZ"/>
        </w:rPr>
      </w:pPr>
      <w:r>
        <w:rPr>
          <w:rFonts w:ascii="Times New Roman" w:hAnsi="Times New Roman"/>
          <w:sz w:val="24"/>
          <w:szCs w:val="24"/>
          <w:lang w:val="kk-KZ"/>
        </w:rPr>
        <w:t xml:space="preserve">- </w:t>
      </w:r>
      <w:r w:rsidR="00046009" w:rsidRPr="00110E83">
        <w:rPr>
          <w:rFonts w:ascii="Times New Roman" w:hAnsi="Times New Roman"/>
          <w:sz w:val="24"/>
          <w:szCs w:val="24"/>
          <w:lang w:val="kk-KZ"/>
        </w:rPr>
        <w:t>1.</w:t>
      </w:r>
      <w:r w:rsidR="001F1A14">
        <w:rPr>
          <w:rFonts w:ascii="Times New Roman" w:hAnsi="Times New Roman"/>
          <w:sz w:val="24"/>
          <w:szCs w:val="24"/>
          <w:lang w:val="kk-KZ"/>
        </w:rPr>
        <w:t>2</w:t>
      </w:r>
      <w:r w:rsidR="00046009" w:rsidRPr="00110E83">
        <w:rPr>
          <w:rFonts w:ascii="Times New Roman" w:hAnsi="Times New Roman"/>
          <w:sz w:val="24"/>
          <w:szCs w:val="24"/>
          <w:lang w:val="kk-KZ"/>
        </w:rPr>
        <w:t xml:space="preserve"> </w:t>
      </w:r>
      <w:r w:rsidR="00FC43DA" w:rsidRPr="00FC43DA">
        <w:rPr>
          <w:rFonts w:ascii="Times New Roman" w:hAnsi="Times New Roman"/>
          <w:sz w:val="24"/>
          <w:szCs w:val="24"/>
          <w:lang w:val="en-US"/>
        </w:rPr>
        <w:t>Summarize the results of the project research and submit a report on the topic of the grant research.</w:t>
      </w:r>
      <w:r w:rsidR="00046009" w:rsidRPr="00110E83">
        <w:rPr>
          <w:rFonts w:ascii="Times New Roman" w:hAnsi="Times New Roman"/>
          <w:sz w:val="24"/>
          <w:szCs w:val="24"/>
          <w:lang w:val="kk-KZ"/>
        </w:rPr>
        <w:t xml:space="preserve"> </w:t>
      </w:r>
      <w:r w:rsidR="00EE49D6" w:rsidRPr="00EE49D6">
        <w:rPr>
          <w:rFonts w:ascii="Times New Roman" w:hAnsi="Times New Roman"/>
          <w:sz w:val="24"/>
          <w:szCs w:val="24"/>
          <w:lang w:val="kk-KZ"/>
        </w:rPr>
        <w:t xml:space="preserve">Systematize research materials and submit a manuscript for the project. </w:t>
      </w:r>
    </w:p>
    <w:p w:rsidR="00804D2E" w:rsidRPr="002C5C29" w:rsidRDefault="00EE49D6" w:rsidP="00EF397F">
      <w:pPr>
        <w:spacing w:after="0" w:line="360" w:lineRule="auto"/>
        <w:ind w:firstLine="709"/>
        <w:jc w:val="both"/>
        <w:rPr>
          <w:rFonts w:ascii="Times New Roman" w:hAnsi="Times New Roman"/>
          <w:iCs/>
          <w:sz w:val="24"/>
          <w:szCs w:val="24"/>
          <w:lang w:val="en-US"/>
        </w:rPr>
      </w:pPr>
      <w:r>
        <w:rPr>
          <w:rFonts w:ascii="Times New Roman" w:hAnsi="Times New Roman"/>
          <w:sz w:val="24"/>
          <w:szCs w:val="24"/>
          <w:lang w:val="en-US"/>
        </w:rPr>
        <w:t>The</w:t>
      </w:r>
      <w:r w:rsidRPr="00EE49D6">
        <w:rPr>
          <w:rFonts w:ascii="Times New Roman" w:hAnsi="Times New Roman"/>
          <w:sz w:val="24"/>
          <w:szCs w:val="24"/>
          <w:lang w:val="en-US"/>
        </w:rPr>
        <w:t xml:space="preserve"> </w:t>
      </w:r>
      <w:r>
        <w:rPr>
          <w:rFonts w:ascii="Times New Roman" w:hAnsi="Times New Roman"/>
          <w:sz w:val="24"/>
          <w:szCs w:val="24"/>
          <w:lang w:val="en-US"/>
        </w:rPr>
        <w:t>m</w:t>
      </w:r>
      <w:r w:rsidRPr="00EE49D6">
        <w:rPr>
          <w:rFonts w:ascii="Times New Roman" w:hAnsi="Times New Roman"/>
          <w:sz w:val="24"/>
          <w:szCs w:val="24"/>
          <w:lang w:val="en-US"/>
        </w:rPr>
        <w:t>ain design, technological, technical and operational characteristics</w:t>
      </w:r>
      <w:r w:rsidR="00CE12A5" w:rsidRPr="00EE49D6">
        <w:rPr>
          <w:rFonts w:ascii="Times New Roman" w:hAnsi="Times New Roman"/>
          <w:sz w:val="24"/>
          <w:szCs w:val="24"/>
          <w:lang w:val="en-US"/>
        </w:rPr>
        <w:t xml:space="preserve">: </w:t>
      </w:r>
      <w:r w:rsidRPr="00EE49D6">
        <w:rPr>
          <w:rFonts w:ascii="Times New Roman" w:hAnsi="Times New Roman"/>
          <w:sz w:val="24"/>
          <w:szCs w:val="24"/>
          <w:lang w:val="en-US"/>
        </w:rPr>
        <w:t>the results obtained in the process of research are reaching the level of new interdisciplinary techniques</w:t>
      </w:r>
      <w:r>
        <w:rPr>
          <w:rFonts w:ascii="Times New Roman" w:hAnsi="Times New Roman"/>
          <w:sz w:val="24"/>
          <w:szCs w:val="24"/>
          <w:lang w:val="en-US"/>
        </w:rPr>
        <w:t>,</w:t>
      </w:r>
      <w:r w:rsidRPr="00EE49D6">
        <w:rPr>
          <w:rFonts w:ascii="Times New Roman" w:hAnsi="Times New Roman"/>
          <w:sz w:val="24"/>
          <w:szCs w:val="24"/>
          <w:lang w:val="en-US"/>
        </w:rPr>
        <w:t xml:space="preserve"> information and communication technologies.</w:t>
      </w:r>
      <w:r>
        <w:rPr>
          <w:rFonts w:ascii="Times New Roman" w:hAnsi="Times New Roman"/>
          <w:sz w:val="24"/>
          <w:szCs w:val="24"/>
          <w:lang w:val="en-US"/>
        </w:rPr>
        <w:t xml:space="preserve"> </w:t>
      </w:r>
      <w:r w:rsidR="002C5C29" w:rsidRPr="002C5C29">
        <w:rPr>
          <w:rFonts w:ascii="Times New Roman" w:hAnsi="Times New Roman"/>
          <w:bCs/>
          <w:iCs/>
          <w:sz w:val="24"/>
          <w:szCs w:val="24"/>
          <w:lang w:val="en-US"/>
        </w:rPr>
        <w:t>The degree of implementation - the results of the research developments have found their practical implementation in scientific publications, conferences, monographs, electronic catalog, textbook and recommendations</w:t>
      </w:r>
      <w:r w:rsidR="00CE12A5" w:rsidRPr="002C5C29">
        <w:rPr>
          <w:rFonts w:ascii="Times New Roman" w:hAnsi="Times New Roman"/>
          <w:iCs/>
          <w:sz w:val="24"/>
          <w:szCs w:val="24"/>
          <w:lang w:val="en-US"/>
        </w:rPr>
        <w:t xml:space="preserve">. </w:t>
      </w:r>
      <w:r w:rsidR="009818DE" w:rsidRPr="002C5C29">
        <w:rPr>
          <w:rFonts w:ascii="Times New Roman" w:hAnsi="Times New Roman"/>
          <w:iCs/>
          <w:sz w:val="24"/>
          <w:szCs w:val="24"/>
          <w:lang w:val="en-US"/>
        </w:rPr>
        <w:t xml:space="preserve"> </w:t>
      </w:r>
    </w:p>
    <w:p w:rsidR="00804D2E" w:rsidRPr="002C5C29" w:rsidRDefault="004A71EC"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Application </w:t>
      </w:r>
      <w:r w:rsidR="002C5C29" w:rsidRPr="005276E3">
        <w:rPr>
          <w:rFonts w:ascii="Times New Roman" w:hAnsi="Times New Roman"/>
          <w:sz w:val="24"/>
          <w:szCs w:val="24"/>
          <w:lang w:val="en-US"/>
        </w:rPr>
        <w:t>field: History of Kazakhstan and other humanitarian disciplines</w:t>
      </w:r>
      <w:r w:rsidR="002C5C29">
        <w:rPr>
          <w:rFonts w:ascii="Times New Roman" w:hAnsi="Times New Roman"/>
          <w:sz w:val="24"/>
          <w:szCs w:val="24"/>
          <w:lang w:val="en-US"/>
        </w:rPr>
        <w:t>.</w:t>
      </w:r>
      <w:r w:rsidR="009818DE" w:rsidRPr="002C5C29">
        <w:rPr>
          <w:rFonts w:ascii="Times New Roman" w:hAnsi="Times New Roman"/>
          <w:sz w:val="24"/>
          <w:szCs w:val="24"/>
          <w:lang w:val="en-US"/>
        </w:rPr>
        <w:t xml:space="preserve">  </w:t>
      </w:r>
    </w:p>
    <w:p w:rsidR="00CE12A5" w:rsidRPr="009F1397" w:rsidRDefault="009F1397" w:rsidP="00EF397F">
      <w:pPr>
        <w:spacing w:after="0" w:line="360" w:lineRule="auto"/>
        <w:ind w:firstLine="709"/>
        <w:jc w:val="both"/>
        <w:rPr>
          <w:rFonts w:ascii="Times New Roman" w:hAnsi="Times New Roman"/>
          <w:sz w:val="24"/>
          <w:szCs w:val="24"/>
          <w:lang w:val="en-US"/>
        </w:rPr>
      </w:pPr>
      <w:r w:rsidRPr="009F1397">
        <w:rPr>
          <w:rFonts w:ascii="Times New Roman" w:hAnsi="Times New Roman"/>
          <w:sz w:val="24"/>
          <w:szCs w:val="24"/>
          <w:lang w:val="en-US"/>
        </w:rPr>
        <w:t>The methodological basis of the study was the principle of interdisciplinarity, which involves the interaction of various methods.</w:t>
      </w:r>
      <w:r w:rsidR="00EA19DF" w:rsidRPr="009F1397">
        <w:rPr>
          <w:rFonts w:ascii="Times New Roman" w:hAnsi="Times New Roman"/>
          <w:sz w:val="24"/>
          <w:szCs w:val="24"/>
          <w:lang w:val="en-US"/>
        </w:rPr>
        <w:t xml:space="preserve"> </w:t>
      </w:r>
    </w:p>
    <w:p w:rsidR="00071E69" w:rsidRPr="00BF18A6" w:rsidRDefault="00BF18A6" w:rsidP="00EF397F">
      <w:pPr>
        <w:spacing w:after="0" w:line="360" w:lineRule="auto"/>
        <w:ind w:firstLine="709"/>
        <w:rPr>
          <w:rFonts w:ascii="Times New Roman" w:hAnsi="Times New Roman"/>
          <w:sz w:val="24"/>
          <w:szCs w:val="24"/>
          <w:lang w:val="en-US"/>
        </w:rPr>
      </w:pPr>
      <w:r w:rsidRPr="00BF18A6">
        <w:rPr>
          <w:rFonts w:ascii="Times New Roman" w:hAnsi="Times New Roman"/>
          <w:sz w:val="24"/>
          <w:szCs w:val="24"/>
          <w:lang w:val="en-US"/>
        </w:rPr>
        <w:t xml:space="preserve">Achieved target indicators of project </w:t>
      </w:r>
      <w:r>
        <w:rPr>
          <w:rFonts w:ascii="Times New Roman" w:hAnsi="Times New Roman"/>
          <w:sz w:val="24"/>
          <w:szCs w:val="24"/>
          <w:lang w:val="en-US"/>
        </w:rPr>
        <w:t xml:space="preserve">parameters </w:t>
      </w:r>
      <w:r w:rsidRPr="00BF18A6">
        <w:rPr>
          <w:rFonts w:ascii="Times New Roman" w:hAnsi="Times New Roman"/>
          <w:sz w:val="24"/>
          <w:szCs w:val="24"/>
          <w:lang w:val="en-US"/>
        </w:rPr>
        <w:t>for the period of 2020:</w:t>
      </w:r>
      <w:r>
        <w:rPr>
          <w:rFonts w:ascii="Times New Roman" w:hAnsi="Times New Roman"/>
          <w:sz w:val="24"/>
          <w:szCs w:val="24"/>
          <w:lang w:val="en-US"/>
        </w:rPr>
        <w:t xml:space="preserve"> </w:t>
      </w:r>
    </w:p>
    <w:p w:rsidR="001D6ABD" w:rsidRPr="00622682" w:rsidRDefault="00BF18A6" w:rsidP="00EF397F">
      <w:pPr>
        <w:pStyle w:val="a9"/>
        <w:spacing w:line="360" w:lineRule="auto"/>
        <w:ind w:firstLine="709"/>
        <w:jc w:val="both"/>
        <w:rPr>
          <w:rFonts w:ascii="Times New Roman" w:hAnsi="Times New Roman"/>
          <w:sz w:val="24"/>
          <w:szCs w:val="24"/>
          <w:lang w:val="kk-KZ"/>
        </w:rPr>
      </w:pPr>
      <w:r>
        <w:rPr>
          <w:rFonts w:ascii="Times New Roman" w:hAnsi="Times New Roman"/>
          <w:sz w:val="24"/>
          <w:szCs w:val="24"/>
          <w:lang w:val="en-US"/>
        </w:rPr>
        <w:t>I</w:t>
      </w:r>
      <w:r w:rsidRPr="00BF18A6">
        <w:rPr>
          <w:rFonts w:ascii="Times New Roman" w:hAnsi="Times New Roman"/>
          <w:sz w:val="24"/>
          <w:szCs w:val="24"/>
          <w:lang w:val="en-US"/>
        </w:rPr>
        <w:t>ndicator</w:t>
      </w:r>
      <w:r w:rsidR="001D6ABD" w:rsidRPr="00622682">
        <w:rPr>
          <w:rFonts w:ascii="Times New Roman" w:hAnsi="Times New Roman"/>
          <w:sz w:val="24"/>
          <w:szCs w:val="24"/>
          <w:lang w:val="en-US"/>
        </w:rPr>
        <w:t xml:space="preserve"> 1</w:t>
      </w:r>
      <w:r w:rsidR="00DB048B" w:rsidRPr="00622682">
        <w:rPr>
          <w:rFonts w:ascii="Times New Roman" w:hAnsi="Times New Roman"/>
          <w:i/>
          <w:sz w:val="24"/>
          <w:szCs w:val="24"/>
          <w:lang w:val="en-US"/>
        </w:rPr>
        <w:t>.</w:t>
      </w:r>
      <w:r w:rsidR="00E42386" w:rsidRPr="0091637C">
        <w:rPr>
          <w:rFonts w:ascii="Times New Roman" w:hAnsi="Times New Roman"/>
          <w:sz w:val="24"/>
          <w:szCs w:val="24"/>
          <w:lang w:val="kk-KZ"/>
        </w:rPr>
        <w:t xml:space="preserve"> </w:t>
      </w:r>
      <w:r w:rsidR="001D6ABD" w:rsidRPr="0091637C">
        <w:rPr>
          <w:rFonts w:ascii="Times New Roman" w:hAnsi="Times New Roman"/>
          <w:sz w:val="24"/>
          <w:szCs w:val="24"/>
          <w:lang w:val="kk-KZ"/>
        </w:rPr>
        <w:t>«</w:t>
      </w:r>
      <w:r w:rsidR="00622682" w:rsidRPr="00622682">
        <w:rPr>
          <w:rFonts w:ascii="Times New Roman" w:hAnsi="Times New Roman"/>
          <w:sz w:val="24"/>
          <w:szCs w:val="24"/>
          <w:lang w:val="kk-KZ"/>
        </w:rPr>
        <w:t xml:space="preserve">The analysis of the features, similarities and differences in the formation of boundaries based on the </w:t>
      </w:r>
      <w:r w:rsidR="00622682">
        <w:rPr>
          <w:rFonts w:ascii="Times New Roman" w:hAnsi="Times New Roman"/>
          <w:sz w:val="24"/>
          <w:szCs w:val="24"/>
          <w:lang w:val="en-US"/>
        </w:rPr>
        <w:t>discovered</w:t>
      </w:r>
      <w:r w:rsidR="00622682" w:rsidRPr="00622682">
        <w:rPr>
          <w:rFonts w:ascii="Times New Roman" w:hAnsi="Times New Roman"/>
          <w:sz w:val="24"/>
          <w:szCs w:val="24"/>
          <w:lang w:val="kk-KZ"/>
        </w:rPr>
        <w:t xml:space="preserve"> cartographic material</w:t>
      </w:r>
      <w:r w:rsidR="00622682">
        <w:rPr>
          <w:rFonts w:ascii="Times New Roman" w:hAnsi="Times New Roman"/>
          <w:sz w:val="24"/>
          <w:szCs w:val="24"/>
          <w:lang w:val="en-US"/>
        </w:rPr>
        <w:t>.</w:t>
      </w:r>
      <w:r w:rsidR="00622682" w:rsidRPr="00622682">
        <w:rPr>
          <w:rFonts w:ascii="Times New Roman" w:hAnsi="Times New Roman"/>
          <w:sz w:val="24"/>
          <w:szCs w:val="24"/>
          <w:lang w:val="kk-KZ"/>
        </w:rPr>
        <w:t xml:space="preserve"> Comprehension was carried out on the basis of a complex involvement of a block of cartographic sources</w:t>
      </w:r>
      <w:r w:rsidR="008904F7" w:rsidRPr="0091637C">
        <w:rPr>
          <w:rFonts w:ascii="Times New Roman" w:hAnsi="Times New Roman"/>
          <w:sz w:val="24"/>
          <w:szCs w:val="24"/>
          <w:lang w:val="kk-KZ"/>
        </w:rPr>
        <w:t>»</w:t>
      </w:r>
      <w:r w:rsidR="00E42386" w:rsidRPr="0091637C">
        <w:rPr>
          <w:rFonts w:ascii="Times New Roman" w:hAnsi="Times New Roman"/>
          <w:sz w:val="24"/>
          <w:szCs w:val="24"/>
          <w:lang w:val="kk-KZ"/>
        </w:rPr>
        <w:t xml:space="preserve">. </w:t>
      </w:r>
      <w:r w:rsidR="00622682" w:rsidRPr="00DE0333">
        <w:rPr>
          <w:rFonts w:ascii="Times New Roman" w:hAnsi="Times New Roman"/>
          <w:sz w:val="24"/>
          <w:szCs w:val="24"/>
          <w:lang w:val="kk-KZ"/>
        </w:rPr>
        <w:t xml:space="preserve">Publish 1 article in a peer-reviewed foreign scientific publication with </w:t>
      </w:r>
      <w:r w:rsidR="00622682">
        <w:rPr>
          <w:rFonts w:ascii="Times New Roman" w:hAnsi="Times New Roman"/>
          <w:sz w:val="24"/>
          <w:szCs w:val="24"/>
          <w:lang w:val="kk-KZ"/>
        </w:rPr>
        <w:t>a non-zero impact factor - 1 p.s.</w:t>
      </w:r>
      <w:r w:rsidR="001B02A3" w:rsidRPr="00622682">
        <w:rPr>
          <w:rFonts w:ascii="Times New Roman" w:hAnsi="Times New Roman"/>
          <w:spacing w:val="2"/>
          <w:sz w:val="24"/>
          <w:szCs w:val="24"/>
          <w:lang w:val="kk-KZ"/>
        </w:rPr>
        <w:t>».</w:t>
      </w:r>
      <w:r w:rsidR="00FA202E" w:rsidRPr="00622682">
        <w:rPr>
          <w:rFonts w:ascii="Times New Roman" w:hAnsi="Times New Roman"/>
          <w:spacing w:val="2"/>
          <w:sz w:val="24"/>
          <w:szCs w:val="24"/>
          <w:lang w:val="kk-KZ"/>
        </w:rPr>
        <w:t xml:space="preserve"> </w:t>
      </w:r>
      <w:r w:rsidR="001D6ABD" w:rsidRPr="00622682">
        <w:rPr>
          <w:rFonts w:ascii="Times New Roman" w:hAnsi="Times New Roman"/>
          <w:sz w:val="24"/>
          <w:szCs w:val="24"/>
          <w:shd w:val="clear" w:color="auto" w:fill="FFFFFF"/>
          <w:lang w:val="kk-KZ"/>
        </w:rPr>
        <w:t xml:space="preserve">- </w:t>
      </w:r>
      <w:r w:rsidR="00622682" w:rsidRPr="00622682">
        <w:rPr>
          <w:rFonts w:ascii="Times New Roman" w:hAnsi="Times New Roman"/>
          <w:sz w:val="24"/>
          <w:szCs w:val="24"/>
          <w:shd w:val="clear" w:color="auto" w:fill="FFFFFF"/>
          <w:lang w:val="kk-KZ"/>
        </w:rPr>
        <w:t>completed completely from the planned for the reporting period 2020</w:t>
      </w:r>
      <w:r w:rsidR="00421794">
        <w:rPr>
          <w:rFonts w:ascii="Times New Roman" w:hAnsi="Times New Roman"/>
          <w:sz w:val="24"/>
          <w:szCs w:val="24"/>
          <w:shd w:val="clear" w:color="auto" w:fill="FFFFFF"/>
          <w:lang w:val="en-US"/>
        </w:rPr>
        <w:t>y</w:t>
      </w:r>
      <w:r w:rsidR="001D6ABD" w:rsidRPr="00622682">
        <w:rPr>
          <w:rFonts w:ascii="Times New Roman" w:hAnsi="Times New Roman"/>
          <w:sz w:val="24"/>
          <w:szCs w:val="24"/>
          <w:lang w:val="kk-KZ"/>
        </w:rPr>
        <w:t>.</w:t>
      </w:r>
      <w:r w:rsidR="004F1050" w:rsidRPr="00622682">
        <w:rPr>
          <w:rFonts w:ascii="Times New Roman" w:hAnsi="Times New Roman"/>
          <w:sz w:val="24"/>
          <w:szCs w:val="24"/>
          <w:lang w:val="kk-KZ"/>
        </w:rPr>
        <w:t xml:space="preserve"> </w:t>
      </w:r>
    </w:p>
    <w:p w:rsidR="00E42386" w:rsidRPr="0091637C" w:rsidRDefault="00421794" w:rsidP="00EF397F">
      <w:pPr>
        <w:pStyle w:val="ad"/>
        <w:autoSpaceDE w:val="0"/>
        <w:autoSpaceDN w:val="0"/>
        <w:adjustRightInd w:val="0"/>
        <w:spacing w:after="0" w:line="360" w:lineRule="auto"/>
        <w:ind w:left="0" w:firstLine="709"/>
        <w:rPr>
          <w:sz w:val="24"/>
          <w:szCs w:val="24"/>
        </w:rPr>
      </w:pPr>
      <w:r>
        <w:rPr>
          <w:sz w:val="24"/>
          <w:szCs w:val="24"/>
          <w:lang w:val="en-US"/>
        </w:rPr>
        <w:t>I</w:t>
      </w:r>
      <w:r w:rsidRPr="00BF18A6">
        <w:rPr>
          <w:sz w:val="24"/>
          <w:szCs w:val="24"/>
          <w:lang w:val="en-US"/>
        </w:rPr>
        <w:t>ndicator</w:t>
      </w:r>
      <w:r>
        <w:rPr>
          <w:sz w:val="24"/>
          <w:szCs w:val="24"/>
          <w:lang w:val="en-US"/>
        </w:rPr>
        <w:t xml:space="preserve"> </w:t>
      </w:r>
      <w:r w:rsidR="00521175" w:rsidRPr="005D21DC">
        <w:rPr>
          <w:sz w:val="24"/>
          <w:szCs w:val="24"/>
          <w:lang w:val="en-US"/>
        </w:rPr>
        <w:t>1.1</w:t>
      </w:r>
      <w:r w:rsidR="00DB048B" w:rsidRPr="005D21DC">
        <w:rPr>
          <w:sz w:val="24"/>
          <w:szCs w:val="24"/>
          <w:lang w:val="en-US"/>
        </w:rPr>
        <w:t>.</w:t>
      </w:r>
      <w:r w:rsidR="00E42386" w:rsidRPr="0091637C">
        <w:rPr>
          <w:sz w:val="24"/>
          <w:szCs w:val="24"/>
        </w:rPr>
        <w:t xml:space="preserve"> </w:t>
      </w:r>
      <w:r w:rsidR="008904F7" w:rsidRPr="005D21DC">
        <w:rPr>
          <w:sz w:val="24"/>
          <w:szCs w:val="24"/>
          <w:lang w:val="en-US"/>
        </w:rPr>
        <w:t>«</w:t>
      </w:r>
      <w:r w:rsidR="005D21DC" w:rsidRPr="005D21DC">
        <w:rPr>
          <w:sz w:val="24"/>
          <w:szCs w:val="24"/>
        </w:rPr>
        <w:t>Specific proposals and recommendations have been worked out for state bodies that are engaged in solving important state tasks in the field of geopolitics.</w:t>
      </w:r>
      <w:r w:rsidR="00E42386" w:rsidRPr="0091637C">
        <w:rPr>
          <w:sz w:val="24"/>
          <w:szCs w:val="24"/>
        </w:rPr>
        <w:t xml:space="preserve"> </w:t>
      </w:r>
      <w:r w:rsidR="005D21DC" w:rsidRPr="005D21DC">
        <w:rPr>
          <w:sz w:val="24"/>
          <w:szCs w:val="24"/>
        </w:rPr>
        <w:t>The unified organizational measures taken by representatives of the administration of the Russian Empire were identified and, on their basis, specific recommendations and proposals were developed for state bodies who are engaged in solving important state tasks in the field of geopolitics</w:t>
      </w:r>
      <w:r w:rsidR="008904F7" w:rsidRPr="005D21DC">
        <w:rPr>
          <w:sz w:val="24"/>
          <w:szCs w:val="24"/>
          <w:lang w:val="en-US"/>
        </w:rPr>
        <w:t>»</w:t>
      </w:r>
      <w:r w:rsidR="00E42386" w:rsidRPr="0091637C">
        <w:rPr>
          <w:sz w:val="24"/>
          <w:szCs w:val="24"/>
        </w:rPr>
        <w:t>.</w:t>
      </w:r>
      <w:r w:rsidR="004A4EE3" w:rsidRPr="0091637C">
        <w:rPr>
          <w:sz w:val="24"/>
          <w:szCs w:val="24"/>
        </w:rPr>
        <w:t xml:space="preserve"> </w:t>
      </w:r>
      <w:r w:rsidR="00C25B51" w:rsidRPr="005D21DC">
        <w:rPr>
          <w:sz w:val="24"/>
          <w:szCs w:val="24"/>
          <w:lang w:val="en-US"/>
        </w:rPr>
        <w:t>-</w:t>
      </w:r>
      <w:r w:rsidR="004A4EE3" w:rsidRPr="0091637C">
        <w:rPr>
          <w:sz w:val="24"/>
          <w:szCs w:val="24"/>
          <w:shd w:val="clear" w:color="auto" w:fill="FFFFFF"/>
        </w:rPr>
        <w:t xml:space="preserve"> </w:t>
      </w:r>
      <w:r w:rsidR="005D21DC" w:rsidRPr="00622682">
        <w:rPr>
          <w:sz w:val="24"/>
          <w:szCs w:val="24"/>
          <w:shd w:val="clear" w:color="auto" w:fill="FFFFFF"/>
        </w:rPr>
        <w:t>completed completely from the planned for the reporting period 2020</w:t>
      </w:r>
      <w:r w:rsidR="005D21DC">
        <w:rPr>
          <w:sz w:val="24"/>
          <w:szCs w:val="24"/>
          <w:shd w:val="clear" w:color="auto" w:fill="FFFFFF"/>
          <w:lang w:val="en-US"/>
        </w:rPr>
        <w:t>y</w:t>
      </w:r>
      <w:r w:rsidR="004F1050" w:rsidRPr="005D21DC">
        <w:rPr>
          <w:sz w:val="24"/>
          <w:szCs w:val="24"/>
          <w:lang w:val="en-US"/>
        </w:rPr>
        <w:t>.</w:t>
      </w:r>
    </w:p>
    <w:p w:rsidR="005D21DC" w:rsidRPr="0091637C" w:rsidRDefault="005D21DC" w:rsidP="00EF397F">
      <w:pPr>
        <w:pStyle w:val="ad"/>
        <w:autoSpaceDE w:val="0"/>
        <w:autoSpaceDN w:val="0"/>
        <w:adjustRightInd w:val="0"/>
        <w:spacing w:after="0" w:line="360" w:lineRule="auto"/>
        <w:ind w:left="0" w:firstLine="709"/>
        <w:rPr>
          <w:sz w:val="24"/>
          <w:szCs w:val="24"/>
        </w:rPr>
      </w:pPr>
      <w:r>
        <w:rPr>
          <w:sz w:val="24"/>
          <w:szCs w:val="24"/>
          <w:lang w:val="en-US"/>
        </w:rPr>
        <w:t>I</w:t>
      </w:r>
      <w:r w:rsidRPr="00BF18A6">
        <w:rPr>
          <w:sz w:val="24"/>
          <w:szCs w:val="24"/>
          <w:lang w:val="en-US"/>
        </w:rPr>
        <w:t>ndicator</w:t>
      </w:r>
      <w:r>
        <w:rPr>
          <w:sz w:val="24"/>
          <w:szCs w:val="24"/>
          <w:lang w:val="en-US"/>
        </w:rPr>
        <w:t xml:space="preserve"> </w:t>
      </w:r>
      <w:r w:rsidR="00521175" w:rsidRPr="005D21DC">
        <w:rPr>
          <w:sz w:val="24"/>
          <w:szCs w:val="24"/>
          <w:lang w:val="en-US"/>
        </w:rPr>
        <w:t>1.2</w:t>
      </w:r>
      <w:r w:rsidR="00DB048B" w:rsidRPr="005D21DC">
        <w:rPr>
          <w:sz w:val="24"/>
          <w:szCs w:val="24"/>
          <w:lang w:val="en-US"/>
        </w:rPr>
        <w:t>.</w:t>
      </w:r>
      <w:r w:rsidR="00E42386" w:rsidRPr="008D0B77">
        <w:rPr>
          <w:sz w:val="24"/>
          <w:szCs w:val="24"/>
        </w:rPr>
        <w:t xml:space="preserve"> </w:t>
      </w:r>
      <w:r w:rsidR="008904F7" w:rsidRPr="008D0B77">
        <w:rPr>
          <w:sz w:val="24"/>
          <w:szCs w:val="24"/>
        </w:rPr>
        <w:t>«</w:t>
      </w:r>
      <w:r w:rsidRPr="005D21DC">
        <w:rPr>
          <w:sz w:val="24"/>
          <w:szCs w:val="24"/>
        </w:rPr>
        <w:t>The results of the research on the project were summarized and a report on the topic of the grant research was completed. The research materials are systematized and the manuscript for the project is presented</w:t>
      </w:r>
      <w:r w:rsidR="008904F7" w:rsidRPr="0091637C">
        <w:rPr>
          <w:sz w:val="24"/>
          <w:szCs w:val="24"/>
        </w:rPr>
        <w:t>».</w:t>
      </w:r>
      <w:r w:rsidR="0091637C" w:rsidRPr="0091637C">
        <w:rPr>
          <w:sz w:val="24"/>
          <w:szCs w:val="24"/>
        </w:rPr>
        <w:t xml:space="preserve"> </w:t>
      </w:r>
      <w:r w:rsidR="00AF6F6B" w:rsidRPr="00E2224C">
        <w:rPr>
          <w:sz w:val="24"/>
          <w:szCs w:val="24"/>
          <w:shd w:val="clear" w:color="auto" w:fill="FFFFFF"/>
        </w:rPr>
        <w:t xml:space="preserve">- </w:t>
      </w:r>
      <w:r w:rsidRPr="00622682">
        <w:rPr>
          <w:sz w:val="24"/>
          <w:szCs w:val="24"/>
          <w:shd w:val="clear" w:color="auto" w:fill="FFFFFF"/>
        </w:rPr>
        <w:t>completed completely from the planned for the reporting period 2020</w:t>
      </w:r>
      <w:r>
        <w:rPr>
          <w:sz w:val="24"/>
          <w:szCs w:val="24"/>
          <w:shd w:val="clear" w:color="auto" w:fill="FFFFFF"/>
          <w:lang w:val="en-US"/>
        </w:rPr>
        <w:t>y</w:t>
      </w:r>
      <w:r w:rsidRPr="005D21DC">
        <w:rPr>
          <w:sz w:val="24"/>
          <w:szCs w:val="24"/>
          <w:lang w:val="en-US"/>
        </w:rPr>
        <w:t>.</w:t>
      </w:r>
    </w:p>
    <w:p w:rsidR="00804D2E" w:rsidRDefault="00804D2E" w:rsidP="00EF397F">
      <w:pPr>
        <w:pStyle w:val="ad"/>
        <w:autoSpaceDE w:val="0"/>
        <w:autoSpaceDN w:val="0"/>
        <w:adjustRightInd w:val="0"/>
        <w:spacing w:after="0" w:line="360" w:lineRule="auto"/>
        <w:ind w:left="0" w:firstLine="709"/>
      </w:pPr>
      <w:r w:rsidRPr="005D21DC">
        <w:rPr>
          <w:lang w:val="en-US"/>
        </w:rPr>
        <w:br w:type="page"/>
      </w:r>
    </w:p>
    <w:p w:rsidR="000F75AF" w:rsidRPr="00195F07" w:rsidRDefault="00DA695C" w:rsidP="00EF397F">
      <w:pPr>
        <w:spacing w:after="0" w:line="360" w:lineRule="auto"/>
        <w:ind w:firstLine="709"/>
        <w:jc w:val="center"/>
        <w:rPr>
          <w:rFonts w:ascii="Times New Roman" w:hAnsi="Times New Roman"/>
          <w:b/>
          <w:iCs/>
          <w:sz w:val="24"/>
          <w:szCs w:val="24"/>
          <w:lang w:val="kk-KZ"/>
        </w:rPr>
      </w:pPr>
      <w:r w:rsidRPr="000C3C34">
        <w:rPr>
          <w:rFonts w:ascii="Times New Roman" w:hAnsi="Times New Roman"/>
          <w:b/>
          <w:iCs/>
          <w:sz w:val="24"/>
          <w:szCs w:val="24"/>
          <w:lang w:val="en-US"/>
        </w:rPr>
        <w:t>THE MAIN PART</w:t>
      </w:r>
      <w:r w:rsidR="00195F07">
        <w:rPr>
          <w:rFonts w:ascii="Times New Roman" w:hAnsi="Times New Roman"/>
          <w:b/>
          <w:iCs/>
          <w:sz w:val="24"/>
          <w:szCs w:val="24"/>
          <w:lang w:val="kk-KZ"/>
        </w:rPr>
        <w:t xml:space="preserve"> </w:t>
      </w:r>
      <w:r w:rsidR="00195F07" w:rsidRPr="00195F07">
        <w:rPr>
          <w:rFonts w:ascii="Times New Roman" w:hAnsi="Times New Roman"/>
          <w:b/>
          <w:iCs/>
          <w:sz w:val="24"/>
          <w:szCs w:val="24"/>
          <w:lang w:val="kk-KZ"/>
        </w:rPr>
        <w:t>OF THE RESEARCH REPORT</w:t>
      </w:r>
    </w:p>
    <w:p w:rsidR="00DA695C" w:rsidRPr="00DA695C" w:rsidRDefault="00DA695C" w:rsidP="00EF397F">
      <w:pPr>
        <w:spacing w:after="0" w:line="360" w:lineRule="auto"/>
        <w:ind w:firstLine="709"/>
        <w:jc w:val="center"/>
        <w:rPr>
          <w:rFonts w:ascii="Times New Roman" w:hAnsi="Times New Roman"/>
          <w:iCs/>
          <w:sz w:val="24"/>
          <w:szCs w:val="24"/>
          <w:lang w:val="en-US"/>
        </w:rPr>
      </w:pPr>
    </w:p>
    <w:p w:rsidR="00357E3C" w:rsidRPr="00E801AE" w:rsidRDefault="00E801AE" w:rsidP="00EF397F">
      <w:pPr>
        <w:widowControl w:val="0"/>
        <w:autoSpaceDE w:val="0"/>
        <w:autoSpaceDN w:val="0"/>
        <w:adjustRightInd w:val="0"/>
        <w:spacing w:after="0" w:line="360" w:lineRule="auto"/>
        <w:ind w:firstLine="709"/>
        <w:jc w:val="both"/>
        <w:rPr>
          <w:rFonts w:ascii="Times New Roman" w:hAnsi="Times New Roman"/>
          <w:sz w:val="24"/>
          <w:szCs w:val="24"/>
          <w:lang w:val="en-US"/>
        </w:rPr>
      </w:pPr>
      <w:r w:rsidRPr="00E801AE">
        <w:rPr>
          <w:rFonts w:ascii="Times New Roman" w:hAnsi="Times New Roman"/>
          <w:bCs/>
          <w:sz w:val="24"/>
          <w:szCs w:val="24"/>
          <w:lang w:val="en-US"/>
        </w:rPr>
        <w:t>The political, social and socio-cultural atmosphere of independent Kazakhstan has created favorable conditions for the study of topical interdisciplinary problems of the project.</w:t>
      </w:r>
      <w:r>
        <w:rPr>
          <w:rFonts w:ascii="Times New Roman" w:hAnsi="Times New Roman"/>
          <w:bCs/>
          <w:sz w:val="24"/>
          <w:szCs w:val="24"/>
          <w:lang w:val="en-US"/>
        </w:rPr>
        <w:t xml:space="preserve"> </w:t>
      </w:r>
      <w:r w:rsidRPr="00E801AE">
        <w:rPr>
          <w:rFonts w:ascii="Times New Roman" w:hAnsi="Times New Roman"/>
          <w:kern w:val="28"/>
          <w:sz w:val="24"/>
          <w:szCs w:val="24"/>
          <w:lang w:val="en-US"/>
        </w:rPr>
        <w:t>The main tasks of research work were formed within the framework of the proposed scientific research goal of the project.</w:t>
      </w:r>
      <w:r>
        <w:rPr>
          <w:rFonts w:ascii="Times New Roman" w:hAnsi="Times New Roman"/>
          <w:kern w:val="28"/>
          <w:sz w:val="24"/>
          <w:szCs w:val="24"/>
          <w:lang w:val="en-US"/>
        </w:rPr>
        <w:t xml:space="preserve"> </w:t>
      </w:r>
      <w:r w:rsidR="007B114B" w:rsidRPr="00E801AE">
        <w:rPr>
          <w:rFonts w:ascii="Times New Roman" w:hAnsi="Times New Roman"/>
          <w:sz w:val="24"/>
          <w:szCs w:val="24"/>
          <w:lang w:val="en-US"/>
        </w:rPr>
        <w:t xml:space="preserve"> </w:t>
      </w:r>
      <w:r w:rsidRPr="00E801AE">
        <w:rPr>
          <w:rFonts w:ascii="Times New Roman" w:hAnsi="Times New Roman"/>
          <w:kern w:val="28"/>
          <w:sz w:val="24"/>
          <w:szCs w:val="24"/>
          <w:lang w:val="en-US"/>
        </w:rPr>
        <w:t>At the same time, the collection of materials was carried out both on a traditional basis and with the involvement of the latest information and Internet technologies.</w:t>
      </w:r>
      <w:r w:rsidR="007B114B" w:rsidRPr="00E801AE">
        <w:rPr>
          <w:rFonts w:ascii="Times New Roman" w:hAnsi="Times New Roman"/>
          <w:kern w:val="28"/>
          <w:sz w:val="24"/>
          <w:szCs w:val="24"/>
          <w:lang w:val="en-US"/>
        </w:rPr>
        <w:t xml:space="preserve"> </w:t>
      </w:r>
    </w:p>
    <w:p w:rsidR="00C04603" w:rsidRDefault="00C04603" w:rsidP="00EF397F">
      <w:pPr>
        <w:spacing w:after="0" w:line="360" w:lineRule="auto"/>
        <w:ind w:firstLine="709"/>
        <w:jc w:val="both"/>
        <w:rPr>
          <w:rFonts w:ascii="Times New Roman" w:hAnsi="Times New Roman"/>
          <w:spacing w:val="-1"/>
          <w:sz w:val="24"/>
          <w:szCs w:val="24"/>
          <w:lang w:val="en-US"/>
        </w:rPr>
      </w:pPr>
      <w:r w:rsidRPr="00C04603">
        <w:rPr>
          <w:rFonts w:ascii="Times New Roman" w:hAnsi="Times New Roman"/>
          <w:spacing w:val="-1"/>
          <w:sz w:val="24"/>
          <w:szCs w:val="24"/>
          <w:lang w:val="en-US"/>
        </w:rPr>
        <w:t>In general, the scientific work carried out is the logical conclusion of the calendar and planned activities for 2020, which was the final stage of the end of the grant project in 2018-2020</w:t>
      </w:r>
      <w:r>
        <w:rPr>
          <w:rFonts w:ascii="Times New Roman" w:hAnsi="Times New Roman"/>
          <w:spacing w:val="-1"/>
          <w:sz w:val="24"/>
          <w:szCs w:val="24"/>
          <w:lang w:val="en-US"/>
        </w:rPr>
        <w:t>yy</w:t>
      </w:r>
      <w:r w:rsidRPr="00C04603">
        <w:rPr>
          <w:rFonts w:ascii="Times New Roman" w:hAnsi="Times New Roman"/>
          <w:spacing w:val="-1"/>
          <w:sz w:val="24"/>
          <w:szCs w:val="24"/>
          <w:lang w:val="en-US"/>
        </w:rPr>
        <w:t>.</w:t>
      </w:r>
    </w:p>
    <w:p w:rsidR="002973F4" w:rsidRPr="002973F4" w:rsidRDefault="002973F4" w:rsidP="00EF397F">
      <w:pPr>
        <w:spacing w:after="0" w:line="360" w:lineRule="auto"/>
        <w:ind w:firstLine="709"/>
        <w:jc w:val="both"/>
        <w:rPr>
          <w:rFonts w:ascii="Times New Roman" w:hAnsi="Times New Roman"/>
          <w:sz w:val="24"/>
          <w:szCs w:val="24"/>
          <w:lang w:val="en-US"/>
        </w:rPr>
      </w:pPr>
      <w:r w:rsidRPr="00B9030A">
        <w:rPr>
          <w:rFonts w:ascii="Times New Roman" w:hAnsi="Times New Roman"/>
          <w:sz w:val="24"/>
          <w:szCs w:val="24"/>
          <w:lang w:val="en-US"/>
        </w:rPr>
        <w:t>Research</w:t>
      </w:r>
      <w:r w:rsidRPr="002973F4">
        <w:rPr>
          <w:rFonts w:ascii="Times New Roman" w:hAnsi="Times New Roman"/>
          <w:sz w:val="24"/>
          <w:szCs w:val="24"/>
          <w:lang w:val="en-US"/>
        </w:rPr>
        <w:t xml:space="preserve"> </w:t>
      </w:r>
      <w:r w:rsidRPr="00B9030A">
        <w:rPr>
          <w:rFonts w:ascii="Times New Roman" w:hAnsi="Times New Roman"/>
          <w:sz w:val="24"/>
          <w:szCs w:val="24"/>
          <w:lang w:val="en-US"/>
        </w:rPr>
        <w:t>results</w:t>
      </w:r>
      <w:r w:rsidRPr="002973F4">
        <w:rPr>
          <w:rFonts w:ascii="Times New Roman" w:hAnsi="Times New Roman"/>
          <w:sz w:val="24"/>
          <w:szCs w:val="24"/>
          <w:lang w:val="en-US"/>
        </w:rPr>
        <w:t xml:space="preserve"> </w:t>
      </w:r>
      <w:r w:rsidRPr="00B9030A">
        <w:rPr>
          <w:rFonts w:ascii="Times New Roman" w:hAnsi="Times New Roman"/>
          <w:sz w:val="24"/>
          <w:szCs w:val="24"/>
          <w:lang w:val="en-US"/>
        </w:rPr>
        <w:t>and</w:t>
      </w:r>
      <w:r w:rsidRPr="002973F4">
        <w:rPr>
          <w:rFonts w:ascii="Times New Roman" w:hAnsi="Times New Roman"/>
          <w:sz w:val="24"/>
          <w:szCs w:val="24"/>
          <w:lang w:val="en-US"/>
        </w:rPr>
        <w:t xml:space="preserve"> </w:t>
      </w:r>
      <w:r w:rsidRPr="00B9030A">
        <w:rPr>
          <w:rFonts w:ascii="Times New Roman" w:hAnsi="Times New Roman"/>
          <w:sz w:val="24"/>
          <w:szCs w:val="24"/>
          <w:lang w:val="en-US"/>
        </w:rPr>
        <w:t>their</w:t>
      </w:r>
      <w:r w:rsidRPr="002973F4">
        <w:rPr>
          <w:rFonts w:ascii="Times New Roman" w:hAnsi="Times New Roman"/>
          <w:sz w:val="24"/>
          <w:szCs w:val="24"/>
          <w:lang w:val="en-US"/>
        </w:rPr>
        <w:t xml:space="preserve"> </w:t>
      </w:r>
      <w:r w:rsidRPr="00B9030A">
        <w:rPr>
          <w:rFonts w:ascii="Times New Roman" w:hAnsi="Times New Roman"/>
          <w:sz w:val="24"/>
          <w:szCs w:val="24"/>
          <w:lang w:val="en-US"/>
        </w:rPr>
        <w:t>novelty</w:t>
      </w:r>
      <w:r w:rsidRPr="002973F4">
        <w:rPr>
          <w:rFonts w:ascii="Times New Roman" w:hAnsi="Times New Roman"/>
          <w:sz w:val="24"/>
          <w:szCs w:val="24"/>
          <w:lang w:val="en-US"/>
        </w:rPr>
        <w:t>:</w:t>
      </w:r>
    </w:p>
    <w:p w:rsidR="009241BE" w:rsidRPr="00E66DE7" w:rsidRDefault="002973F4" w:rsidP="00EF397F">
      <w:pPr>
        <w:spacing w:after="0" w:line="360" w:lineRule="auto"/>
        <w:ind w:firstLine="709"/>
        <w:jc w:val="both"/>
        <w:rPr>
          <w:rFonts w:ascii="Times New Roman" w:hAnsi="Times New Roman"/>
          <w:sz w:val="24"/>
          <w:szCs w:val="24"/>
          <w:lang w:val="en-US"/>
        </w:rPr>
      </w:pPr>
      <w:r w:rsidRPr="00B9030A">
        <w:rPr>
          <w:rFonts w:ascii="Times New Roman" w:hAnsi="Times New Roman"/>
          <w:sz w:val="24"/>
          <w:szCs w:val="24"/>
          <w:lang w:val="en-US"/>
        </w:rPr>
        <w:t xml:space="preserve">- </w:t>
      </w:r>
      <w:r>
        <w:rPr>
          <w:rFonts w:ascii="Times New Roman" w:hAnsi="Times New Roman"/>
          <w:sz w:val="24"/>
          <w:szCs w:val="24"/>
          <w:lang w:val="en-US"/>
        </w:rPr>
        <w:t xml:space="preserve">1 </w:t>
      </w:r>
      <w:r w:rsidRPr="00B9030A">
        <w:rPr>
          <w:rFonts w:ascii="Times New Roman" w:hAnsi="Times New Roman"/>
          <w:sz w:val="24"/>
          <w:szCs w:val="24"/>
          <w:lang w:val="en-US"/>
        </w:rPr>
        <w:t>The analysis of the features, similarities and differences in the formation of boundaries on the basis of the revealed cartographic material is carried out.</w:t>
      </w:r>
      <w:r w:rsidRPr="00E6507E">
        <w:rPr>
          <w:rFonts w:ascii="Times New Roman" w:hAnsi="Times New Roman"/>
          <w:sz w:val="24"/>
          <w:szCs w:val="24"/>
          <w:lang w:val="kk-KZ"/>
        </w:rPr>
        <w:t xml:space="preserve"> </w:t>
      </w:r>
      <w:r w:rsidRPr="00B9030A">
        <w:rPr>
          <w:rFonts w:ascii="Times New Roman" w:hAnsi="Times New Roman"/>
          <w:sz w:val="24"/>
          <w:szCs w:val="24"/>
          <w:lang w:val="kk-KZ"/>
        </w:rPr>
        <w:t>The comprehension is carried out on the basis of the complex involvement of the block of cartographic sources.</w:t>
      </w:r>
      <w:r>
        <w:rPr>
          <w:rFonts w:ascii="Times New Roman" w:hAnsi="Times New Roman"/>
          <w:sz w:val="24"/>
          <w:szCs w:val="24"/>
          <w:lang w:val="kk-KZ"/>
        </w:rPr>
        <w:t xml:space="preserve"> </w:t>
      </w:r>
      <w:r w:rsidRPr="00B9030A">
        <w:rPr>
          <w:rFonts w:ascii="Times New Roman" w:hAnsi="Times New Roman"/>
          <w:sz w:val="24"/>
          <w:szCs w:val="24"/>
          <w:lang w:val="kk-KZ"/>
        </w:rPr>
        <w:t>Published 1 article in a peer-reviewed foreign scientific journal with a non-zero impact factor - 1 p</w:t>
      </w:r>
      <w:r>
        <w:rPr>
          <w:rFonts w:ascii="Times New Roman" w:hAnsi="Times New Roman"/>
          <w:sz w:val="24"/>
          <w:szCs w:val="24"/>
          <w:lang w:val="en-US"/>
        </w:rPr>
        <w:t>.</w:t>
      </w:r>
      <w:r w:rsidRPr="00B9030A">
        <w:rPr>
          <w:rFonts w:ascii="Times New Roman" w:hAnsi="Times New Roman"/>
          <w:sz w:val="24"/>
          <w:szCs w:val="24"/>
          <w:lang w:val="kk-KZ"/>
        </w:rPr>
        <w:t>s.</w:t>
      </w:r>
      <w:r>
        <w:rPr>
          <w:rFonts w:ascii="Times New Roman" w:hAnsi="Times New Roman"/>
          <w:sz w:val="24"/>
          <w:szCs w:val="24"/>
          <w:lang w:val="en-US"/>
        </w:rPr>
        <w:t xml:space="preserve"> The</w:t>
      </w:r>
      <w:r w:rsidRPr="00B9030A">
        <w:rPr>
          <w:rFonts w:ascii="Times New Roman" w:hAnsi="Times New Roman"/>
          <w:sz w:val="24"/>
          <w:szCs w:val="24"/>
          <w:lang w:val="kk-KZ"/>
        </w:rPr>
        <w:t xml:space="preserve"> journal</w:t>
      </w:r>
      <w:r w:rsidRPr="00B9030A">
        <w:rPr>
          <w:rFonts w:ascii="Times New Roman" w:hAnsi="Times New Roman"/>
          <w:sz w:val="24"/>
          <w:szCs w:val="24"/>
          <w:shd w:val="clear" w:color="auto" w:fill="FFFFFF"/>
          <w:lang w:val="kk-KZ"/>
        </w:rPr>
        <w:t xml:space="preserve"> «</w:t>
      </w:r>
      <w:r w:rsidRPr="00B9030A">
        <w:rPr>
          <w:rFonts w:ascii="Times New Roman" w:hAnsi="Times New Roman"/>
          <w:sz w:val="24"/>
          <w:szCs w:val="24"/>
          <w:lang w:val="kk-KZ"/>
        </w:rPr>
        <w:t>Bylye Gody»</w:t>
      </w:r>
      <w:r>
        <w:rPr>
          <w:rFonts w:ascii="Times New Roman" w:hAnsi="Times New Roman"/>
          <w:sz w:val="24"/>
          <w:szCs w:val="24"/>
          <w:lang w:val="en-US"/>
        </w:rPr>
        <w:t xml:space="preserve"> </w:t>
      </w:r>
      <w:r w:rsidRPr="00B9030A">
        <w:rPr>
          <w:rFonts w:ascii="Times New Roman" w:hAnsi="Times New Roman"/>
          <w:sz w:val="24"/>
          <w:szCs w:val="24"/>
          <w:lang w:val="kk-KZ"/>
        </w:rPr>
        <w:t>is included in Scopus.</w:t>
      </w:r>
      <w:r>
        <w:rPr>
          <w:rFonts w:ascii="Times New Roman" w:hAnsi="Times New Roman"/>
          <w:sz w:val="24"/>
          <w:szCs w:val="24"/>
          <w:lang w:val="en-US"/>
        </w:rPr>
        <w:t xml:space="preserve"> </w:t>
      </w:r>
      <w:r w:rsidRPr="00E66DE7">
        <w:rPr>
          <w:rFonts w:ascii="Times New Roman" w:hAnsi="Times New Roman"/>
          <w:sz w:val="24"/>
          <w:szCs w:val="24"/>
          <w:shd w:val="clear" w:color="auto" w:fill="FFFFFF"/>
          <w:lang w:val="en-US"/>
        </w:rPr>
        <w:t>The first quartile with the CiteScore 49 (forty-nine) percentile.</w:t>
      </w:r>
      <w:r w:rsidR="009241BE" w:rsidRPr="00E66DE7">
        <w:rPr>
          <w:rFonts w:ascii="Times New Roman" w:hAnsi="Times New Roman"/>
          <w:sz w:val="24"/>
          <w:szCs w:val="24"/>
          <w:lang w:val="en-US"/>
        </w:rPr>
        <w:t xml:space="preserve"> </w:t>
      </w:r>
    </w:p>
    <w:p w:rsidR="009241BE" w:rsidRPr="002973F4" w:rsidRDefault="009241BE" w:rsidP="00EF397F">
      <w:pPr>
        <w:pStyle w:val="Default"/>
        <w:spacing w:line="360" w:lineRule="auto"/>
        <w:ind w:firstLine="709"/>
        <w:jc w:val="both"/>
        <w:rPr>
          <w:rFonts w:ascii="Times New Roman" w:hAnsi="Times New Roman"/>
          <w:color w:val="FF0000"/>
          <w:lang w:val="kk-KZ"/>
        </w:rPr>
      </w:pPr>
      <w:r w:rsidRPr="00E66DE7">
        <w:rPr>
          <w:rFonts w:ascii="Times New Roman" w:hAnsi="Times New Roman"/>
          <w:lang w:val="en-US"/>
        </w:rPr>
        <w:t xml:space="preserve">1.1 </w:t>
      </w:r>
      <w:r w:rsidR="00E66DE7" w:rsidRPr="00E66DE7">
        <w:rPr>
          <w:rFonts w:ascii="Times New Roman" w:hAnsi="Times New Roman"/>
          <w:lang w:val="en-US"/>
        </w:rPr>
        <w:t xml:space="preserve">Specific proposals and recommendations have been worked out for state bodies that are engaged in solving important state tasks in the field of geopolitics. The unified organizational measures taken by representatives of the administration of the Russian Empire were identified and, on their basis, specific recommendations and proposals were developed for state bodies who deal with important state decisions. </w:t>
      </w:r>
      <w:r w:rsidRPr="00E6507E">
        <w:rPr>
          <w:rFonts w:ascii="Times New Roman" w:hAnsi="Times New Roman"/>
          <w:lang w:val="kk-KZ"/>
        </w:rPr>
        <w:t xml:space="preserve"> </w:t>
      </w:r>
      <w:r w:rsidR="00DF280E" w:rsidRPr="00DF280E">
        <w:rPr>
          <w:rFonts w:ascii="Times New Roman" w:hAnsi="Times New Roman"/>
          <w:lang w:val="kk-KZ"/>
        </w:rPr>
        <w:t>Suggestions and recommendations published in scientific publications and monograph.</w:t>
      </w:r>
      <w:r w:rsidR="00DF280E">
        <w:rPr>
          <w:rFonts w:ascii="Times New Roman" w:hAnsi="Times New Roman"/>
          <w:lang w:val="en-US"/>
        </w:rPr>
        <w:t xml:space="preserve"> </w:t>
      </w:r>
      <w:r w:rsidR="003573E4" w:rsidRPr="002973F4">
        <w:rPr>
          <w:rFonts w:ascii="Times New Roman" w:hAnsi="Times New Roman"/>
          <w:color w:val="FF0000"/>
          <w:lang w:val="kk-KZ"/>
        </w:rPr>
        <w:t xml:space="preserve"> </w:t>
      </w:r>
    </w:p>
    <w:p w:rsidR="00C367BD" w:rsidRDefault="009241BE" w:rsidP="00EF397F">
      <w:pPr>
        <w:pStyle w:val="Default"/>
        <w:spacing w:line="360" w:lineRule="auto"/>
        <w:ind w:firstLine="709"/>
        <w:jc w:val="both"/>
        <w:rPr>
          <w:rFonts w:ascii="Times New Roman" w:hAnsi="Times New Roman" w:cs="Times New Roman"/>
          <w:spacing w:val="2"/>
          <w:lang w:val="en-US"/>
        </w:rPr>
      </w:pPr>
      <w:r w:rsidRPr="00806801">
        <w:rPr>
          <w:rFonts w:ascii="Times New Roman" w:hAnsi="Times New Roman"/>
          <w:lang w:val="kk-KZ"/>
        </w:rPr>
        <w:t xml:space="preserve">1.2 </w:t>
      </w:r>
      <w:r w:rsidR="00C367BD" w:rsidRPr="00893886">
        <w:rPr>
          <w:rFonts w:ascii="Times New Roman" w:hAnsi="Times New Roman"/>
          <w:lang w:val="kk-KZ"/>
        </w:rPr>
        <w:t>The results of research on the project were summarized and a report on the topic of grant research was submitted. The research materials were systematized and the submission of the manuscript for the project was completed.</w:t>
      </w:r>
      <w:r w:rsidR="00C367BD" w:rsidRPr="00893886">
        <w:rPr>
          <w:rFonts w:ascii="Times New Roman" w:hAnsi="Times New Roman"/>
          <w:lang w:val="en-US"/>
        </w:rPr>
        <w:t xml:space="preserve"> </w:t>
      </w:r>
      <w:r w:rsidR="00C367BD" w:rsidRPr="00893886">
        <w:rPr>
          <w:rFonts w:ascii="Times New Roman" w:hAnsi="Times New Roman" w:cs="Times New Roman"/>
          <w:spacing w:val="2"/>
          <w:lang w:val="en-US"/>
        </w:rPr>
        <w:t xml:space="preserve">The results of scientific research have been published in three journals recommended by the </w:t>
      </w:r>
      <w:r w:rsidR="00C367BD" w:rsidRPr="002C5C29">
        <w:rPr>
          <w:rFonts w:ascii="Times New Roman" w:hAnsi="Times New Roman" w:cs="Times New Roman"/>
          <w:spacing w:val="2"/>
          <w:lang w:val="en-US"/>
        </w:rPr>
        <w:t>CQAES MES RK</w:t>
      </w:r>
      <w:r w:rsidR="00C367BD" w:rsidRPr="00893886">
        <w:rPr>
          <w:rFonts w:ascii="Times New Roman" w:hAnsi="Times New Roman" w:cs="Times New Roman"/>
          <w:spacing w:val="2"/>
          <w:lang w:val="en-US"/>
        </w:rPr>
        <w:t xml:space="preserve"> and in two periodicals </w:t>
      </w:r>
      <w:r w:rsidR="000C3C34">
        <w:rPr>
          <w:rFonts w:ascii="Times New Roman" w:hAnsi="Times New Roman" w:cs="Times New Roman"/>
          <w:spacing w:val="2"/>
          <w:lang w:val="en-US"/>
        </w:rPr>
        <w:t>in</w:t>
      </w:r>
      <w:r w:rsidR="00C367BD" w:rsidRPr="00893886">
        <w:rPr>
          <w:rFonts w:ascii="Times New Roman" w:hAnsi="Times New Roman" w:cs="Times New Roman"/>
          <w:spacing w:val="2"/>
          <w:lang w:val="en-US"/>
        </w:rPr>
        <w:t xml:space="preserve"> the RSCI.</w:t>
      </w:r>
      <w:r w:rsidR="00C367BD">
        <w:rPr>
          <w:rFonts w:ascii="Times New Roman" w:hAnsi="Times New Roman" w:cs="Times New Roman"/>
          <w:spacing w:val="2"/>
          <w:lang w:val="en-US"/>
        </w:rPr>
        <w:t xml:space="preserve"> </w:t>
      </w:r>
      <w:r w:rsidR="00C367BD" w:rsidRPr="00CB3161">
        <w:rPr>
          <w:rFonts w:ascii="Times New Roman" w:hAnsi="Times New Roman" w:cs="Times New Roman"/>
          <w:spacing w:val="2"/>
          <w:lang w:val="en-US"/>
        </w:rPr>
        <w:t>Scientific results are visually formalized in the form of an electronic catalog of cartographic materials</w:t>
      </w:r>
      <w:r w:rsidR="000C4F17">
        <w:rPr>
          <w:rFonts w:ascii="Times New Roman" w:hAnsi="Times New Roman" w:cs="Times New Roman"/>
          <w:spacing w:val="2"/>
          <w:lang w:val="en-US"/>
        </w:rPr>
        <w:t>.</w:t>
      </w:r>
    </w:p>
    <w:p w:rsidR="000C4F17" w:rsidRDefault="000C4F17" w:rsidP="00EF397F">
      <w:pPr>
        <w:pStyle w:val="Default"/>
        <w:spacing w:line="360" w:lineRule="auto"/>
        <w:ind w:firstLine="709"/>
        <w:jc w:val="both"/>
        <w:rPr>
          <w:rFonts w:ascii="Times New Roman" w:hAnsi="Times New Roman" w:cs="Times New Roman"/>
          <w:spacing w:val="2"/>
          <w:lang w:val="en-US"/>
        </w:rPr>
      </w:pPr>
      <w:r w:rsidRPr="000C4F17">
        <w:rPr>
          <w:rFonts w:ascii="Times New Roman" w:hAnsi="Times New Roman" w:cs="Times New Roman"/>
          <w:spacing w:val="2"/>
          <w:lang w:val="en-US"/>
        </w:rPr>
        <w:t>The results of research work on this project will stimulate the patriotic education of the younger generation.</w:t>
      </w:r>
    </w:p>
    <w:p w:rsidR="000F75AF" w:rsidRPr="00FF74A1" w:rsidRDefault="00544E7F" w:rsidP="00EF397F">
      <w:pPr>
        <w:spacing w:after="0" w:line="360" w:lineRule="auto"/>
        <w:ind w:firstLine="709"/>
        <w:jc w:val="both"/>
        <w:rPr>
          <w:rFonts w:ascii="Times New Roman" w:hAnsi="Times New Roman"/>
          <w:sz w:val="24"/>
          <w:szCs w:val="24"/>
          <w:lang w:val="en-US"/>
        </w:rPr>
      </w:pPr>
      <w:r w:rsidRPr="00544E7F">
        <w:rPr>
          <w:rFonts w:ascii="Times New Roman" w:hAnsi="Times New Roman"/>
          <w:sz w:val="24"/>
          <w:szCs w:val="24"/>
          <w:lang w:val="en-US"/>
        </w:rPr>
        <w:t xml:space="preserve">The methodological basis of the study was the principle of interdisciplinarity, which involves the interaction of various methods. As the main research methods, the cartographic method is used, which makes it possible to trace the evolution of ideas and methods of cartography, aimed at obtaining information on the qualitative and quantitative characteristics of maps, studying the dynamics of historical events of their interrelations and the ability to describe the cartographic material. One of the effective methods for studying the content of "old" maps to identify their reliability as historical sources is the method of comparing cartographic works, which allows comparing maps of different times and analyzing their content and identifying which classification group it belongs to. The description method allows for a systematic, logical and orderly search for interesting historical facts. For the analysis of "old" maps, the historicism method is very important, since it allows us to trace the dynamics of the process of land surveying and mapping of the territory of Kazakhstan as a result of administrative-territorial transformations by the imperial power. The general geographic method contributes to an objective analysis and assessment of the physical and geographical data of cartographic materials of modern times, allows you to localize certain historical events, trace the geography of the development of historical phenomena and determine the classification of maps by topic and purpose. </w:t>
      </w:r>
      <w:r w:rsidRPr="00FF74A1">
        <w:rPr>
          <w:rFonts w:ascii="Times New Roman" w:hAnsi="Times New Roman"/>
          <w:sz w:val="24"/>
          <w:szCs w:val="24"/>
          <w:lang w:val="en-US"/>
        </w:rPr>
        <w:t>All of these methods were used in combination.</w:t>
      </w:r>
      <w:r w:rsidR="000F75AF" w:rsidRPr="00FF74A1">
        <w:rPr>
          <w:rFonts w:ascii="Times New Roman" w:hAnsi="Times New Roman"/>
          <w:sz w:val="24"/>
          <w:szCs w:val="24"/>
          <w:lang w:val="en-US"/>
        </w:rPr>
        <w:t xml:space="preserve"> </w:t>
      </w:r>
    </w:p>
    <w:p w:rsidR="0052036B" w:rsidRPr="005C588D" w:rsidRDefault="00544E7F" w:rsidP="00EF397F">
      <w:pPr>
        <w:spacing w:after="0" w:line="360" w:lineRule="auto"/>
        <w:ind w:firstLine="709"/>
        <w:jc w:val="both"/>
        <w:rPr>
          <w:rFonts w:ascii="Times New Roman" w:hAnsi="Times New Roman"/>
          <w:sz w:val="24"/>
          <w:szCs w:val="24"/>
          <w:lang w:val="en-US"/>
        </w:rPr>
      </w:pPr>
      <w:r w:rsidRPr="005C588D">
        <w:rPr>
          <w:rFonts w:ascii="Times New Roman" w:hAnsi="Times New Roman"/>
          <w:sz w:val="24"/>
          <w:szCs w:val="24"/>
          <w:lang w:val="en-US"/>
        </w:rPr>
        <w:t>Basic data and results obtained for the reporting period</w:t>
      </w:r>
      <w:r w:rsidR="00023E8E" w:rsidRPr="005C588D">
        <w:rPr>
          <w:rFonts w:ascii="Times New Roman" w:hAnsi="Times New Roman"/>
          <w:sz w:val="24"/>
          <w:szCs w:val="24"/>
          <w:lang w:val="en-US"/>
        </w:rPr>
        <w:t>:</w:t>
      </w:r>
    </w:p>
    <w:p w:rsidR="007826B7" w:rsidRPr="00382D26" w:rsidRDefault="005C588D" w:rsidP="00EF397F">
      <w:pPr>
        <w:spacing w:after="0" w:line="360" w:lineRule="auto"/>
        <w:ind w:firstLine="709"/>
        <w:jc w:val="both"/>
        <w:rPr>
          <w:rFonts w:ascii="Times New Roman" w:hAnsi="Times New Roman"/>
          <w:sz w:val="24"/>
          <w:szCs w:val="24"/>
          <w:lang w:val="kk-KZ"/>
        </w:rPr>
      </w:pPr>
      <w:r>
        <w:rPr>
          <w:rFonts w:ascii="Times New Roman" w:hAnsi="Times New Roman"/>
          <w:sz w:val="24"/>
          <w:szCs w:val="24"/>
          <w:lang w:val="en-US"/>
        </w:rPr>
        <w:t xml:space="preserve">Section </w:t>
      </w:r>
      <w:r w:rsidR="0073286B" w:rsidRPr="005C588D">
        <w:rPr>
          <w:rFonts w:ascii="Times New Roman" w:hAnsi="Times New Roman"/>
          <w:sz w:val="24"/>
          <w:szCs w:val="24"/>
          <w:lang w:val="en-US"/>
        </w:rPr>
        <w:t>1</w:t>
      </w:r>
      <w:r w:rsidR="00D50208" w:rsidRPr="005C588D">
        <w:rPr>
          <w:rFonts w:ascii="Times New Roman" w:hAnsi="Times New Roman"/>
          <w:sz w:val="24"/>
          <w:szCs w:val="24"/>
          <w:lang w:val="en-US"/>
        </w:rPr>
        <w:t xml:space="preserve">. </w:t>
      </w:r>
      <w:r w:rsidRPr="005C588D">
        <w:rPr>
          <w:rFonts w:ascii="Times New Roman" w:hAnsi="Times New Roman"/>
          <w:spacing w:val="2"/>
          <w:sz w:val="24"/>
          <w:szCs w:val="24"/>
          <w:lang w:val="kk-KZ"/>
        </w:rPr>
        <w:t>The result of this section is the publication</w:t>
      </w:r>
      <w:r w:rsidR="006A0D43" w:rsidRPr="00D50208">
        <w:rPr>
          <w:rFonts w:ascii="Times New Roman" w:hAnsi="Times New Roman"/>
          <w:spacing w:val="2"/>
          <w:sz w:val="24"/>
          <w:szCs w:val="24"/>
          <w:lang w:val="kk-KZ"/>
        </w:rPr>
        <w:t>:</w:t>
      </w:r>
      <w:r w:rsidR="006A0D43">
        <w:rPr>
          <w:rFonts w:ascii="Times New Roman" w:hAnsi="Times New Roman"/>
          <w:i/>
          <w:spacing w:val="2"/>
          <w:sz w:val="24"/>
          <w:szCs w:val="24"/>
          <w:lang w:val="kk-KZ"/>
        </w:rPr>
        <w:t xml:space="preserve"> </w:t>
      </w:r>
      <w:r w:rsidR="007826B7" w:rsidRPr="00DB4C65">
        <w:rPr>
          <w:rFonts w:ascii="Times New Roman" w:hAnsi="Times New Roman"/>
          <w:iCs/>
          <w:sz w:val="24"/>
          <w:szCs w:val="24"/>
          <w:lang w:val="kk-KZ"/>
        </w:rPr>
        <w:t xml:space="preserve">Zhetpisbay </w:t>
      </w:r>
      <w:r w:rsidR="006A0D43" w:rsidRPr="006A0D43">
        <w:rPr>
          <w:rFonts w:ascii="Georgia" w:hAnsi="Georgia" w:cs="Georgia"/>
          <w:sz w:val="20"/>
          <w:szCs w:val="20"/>
          <w:lang w:val="kk-KZ"/>
        </w:rPr>
        <w:t>N.</w:t>
      </w:r>
      <w:r w:rsidR="007826B7" w:rsidRPr="00DB4C65">
        <w:rPr>
          <w:rFonts w:ascii="Times New Roman" w:hAnsi="Times New Roman"/>
          <w:iCs/>
          <w:sz w:val="24"/>
          <w:szCs w:val="24"/>
          <w:lang w:val="kk-KZ"/>
        </w:rPr>
        <w:t>Y.</w:t>
      </w:r>
      <w:r w:rsidR="006A0D43">
        <w:rPr>
          <w:rFonts w:ascii="Times New Roman" w:hAnsi="Times New Roman"/>
          <w:iCs/>
          <w:sz w:val="24"/>
          <w:szCs w:val="24"/>
          <w:lang w:val="kk-KZ"/>
        </w:rPr>
        <w:t>,</w:t>
      </w:r>
      <w:r w:rsidR="006A0D43" w:rsidRPr="00DB4C65">
        <w:rPr>
          <w:rFonts w:ascii="Times New Roman" w:hAnsi="Times New Roman"/>
          <w:i/>
          <w:spacing w:val="2"/>
          <w:sz w:val="24"/>
          <w:szCs w:val="24"/>
          <w:lang w:val="kk-KZ"/>
        </w:rPr>
        <w:t xml:space="preserve"> </w:t>
      </w:r>
      <w:r w:rsidR="006A0D43" w:rsidRPr="00DB4C65">
        <w:rPr>
          <w:rFonts w:ascii="Times New Roman" w:hAnsi="Times New Roman"/>
          <w:sz w:val="24"/>
          <w:szCs w:val="24"/>
          <w:lang w:val="kk-KZ"/>
        </w:rPr>
        <w:t xml:space="preserve">Ksenzhik G.N., </w:t>
      </w:r>
      <w:r w:rsidR="007826B7" w:rsidRPr="00DB4C65">
        <w:rPr>
          <w:rFonts w:ascii="Times New Roman" w:hAnsi="Times New Roman"/>
          <w:bCs/>
          <w:sz w:val="24"/>
          <w:szCs w:val="24"/>
          <w:lang w:val="kk-KZ"/>
        </w:rPr>
        <w:t>Protest Actions of Zholaman Tlenshiev and the Formation of the North-Western Borders //</w:t>
      </w:r>
      <w:r w:rsidR="007826B7" w:rsidRPr="00DB4C65">
        <w:rPr>
          <w:rFonts w:ascii="Times New Roman" w:hAnsi="Times New Roman"/>
          <w:sz w:val="24"/>
          <w:szCs w:val="24"/>
          <w:lang w:val="kk-KZ"/>
        </w:rPr>
        <w:t xml:space="preserve"> Bylye Gody</w:t>
      </w:r>
      <w:r w:rsidR="000C3C34">
        <w:rPr>
          <w:rFonts w:ascii="Times New Roman" w:hAnsi="Times New Roman"/>
          <w:sz w:val="24"/>
          <w:szCs w:val="24"/>
          <w:shd w:val="clear" w:color="auto" w:fill="FFFFFF"/>
          <w:lang w:val="kk-KZ"/>
        </w:rPr>
        <w:t xml:space="preserve"> (Былые годы). – 2020. </w:t>
      </w:r>
      <w:r w:rsidR="000C3C34">
        <w:rPr>
          <w:rFonts w:ascii="Times New Roman" w:hAnsi="Times New Roman"/>
          <w:sz w:val="24"/>
          <w:szCs w:val="24"/>
          <w:shd w:val="clear" w:color="auto" w:fill="FFFFFF"/>
          <w:lang w:val="en-US"/>
        </w:rPr>
        <w:t xml:space="preserve">- </w:t>
      </w:r>
      <w:r w:rsidR="000C3C34" w:rsidRPr="00DB4C65">
        <w:rPr>
          <w:rFonts w:ascii="Times New Roman" w:hAnsi="Times New Roman"/>
          <w:sz w:val="24"/>
          <w:szCs w:val="24"/>
          <w:shd w:val="clear" w:color="auto" w:fill="FFFFFF"/>
          <w:lang w:val="kk-KZ"/>
        </w:rPr>
        <w:t xml:space="preserve">№1. </w:t>
      </w:r>
      <w:r w:rsidR="007826B7" w:rsidRPr="00DB4C65">
        <w:rPr>
          <w:rFonts w:ascii="Times New Roman" w:hAnsi="Times New Roman"/>
          <w:sz w:val="24"/>
          <w:szCs w:val="24"/>
          <w:shd w:val="clear" w:color="auto" w:fill="FFFFFF"/>
          <w:lang w:val="kk-KZ"/>
        </w:rPr>
        <w:t xml:space="preserve">- </w:t>
      </w:r>
      <w:r w:rsidR="000C3C34">
        <w:rPr>
          <w:rFonts w:ascii="Times New Roman" w:hAnsi="Times New Roman"/>
          <w:sz w:val="24"/>
          <w:szCs w:val="24"/>
          <w:shd w:val="clear" w:color="auto" w:fill="FFFFFF"/>
          <w:lang w:val="en-US"/>
        </w:rPr>
        <w:t>P</w:t>
      </w:r>
      <w:r w:rsidR="007826B7" w:rsidRPr="00DB4C65">
        <w:rPr>
          <w:rFonts w:ascii="Times New Roman" w:hAnsi="Times New Roman"/>
          <w:sz w:val="24"/>
          <w:szCs w:val="24"/>
          <w:shd w:val="clear" w:color="auto" w:fill="FFFFFF"/>
          <w:lang w:val="kk-KZ"/>
        </w:rPr>
        <w:t>. 105-114.</w:t>
      </w:r>
      <w:r w:rsidR="00A54E7C">
        <w:rPr>
          <w:rFonts w:ascii="Times New Roman" w:hAnsi="Times New Roman"/>
          <w:sz w:val="24"/>
          <w:szCs w:val="24"/>
          <w:shd w:val="clear" w:color="auto" w:fill="FFFFFF"/>
          <w:lang w:val="en-US"/>
        </w:rPr>
        <w:t xml:space="preserve"> – URL:</w:t>
      </w:r>
      <w:r w:rsidR="007826B7" w:rsidRPr="005C588D">
        <w:rPr>
          <w:rFonts w:ascii="Times New Roman" w:hAnsi="Times New Roman"/>
          <w:sz w:val="24"/>
          <w:szCs w:val="24"/>
          <w:lang w:val="en-US"/>
        </w:rPr>
        <w:t xml:space="preserve"> </w:t>
      </w:r>
      <w:hyperlink w:history="1">
        <w:r w:rsidR="007826B7" w:rsidRPr="005C588D">
          <w:rPr>
            <w:rStyle w:val="af1"/>
            <w:rFonts w:ascii="Times New Roman" w:hAnsi="Times New Roman"/>
            <w:sz w:val="24"/>
            <w:szCs w:val="24"/>
            <w:lang w:val="en-US"/>
          </w:rPr>
          <w:t xml:space="preserve">http://bg.sutr.ru </w:t>
        </w:r>
      </w:hyperlink>
      <w:r w:rsidR="00A54E7C" w:rsidRPr="00A54E7C">
        <w:rPr>
          <w:rStyle w:val="af1"/>
          <w:rFonts w:ascii="Times New Roman" w:hAnsi="Times New Roman"/>
          <w:color w:val="auto"/>
          <w:sz w:val="24"/>
          <w:szCs w:val="24"/>
          <w:u w:val="none"/>
          <w:lang w:val="en-US"/>
        </w:rPr>
        <w:t>(</w:t>
      </w:r>
      <w:hyperlink r:id="rId9" w:history="1">
        <w:r w:rsidR="00A54E7C" w:rsidRPr="00A54E7C">
          <w:rPr>
            <w:rStyle w:val="af1"/>
            <w:rFonts w:ascii="Times New Roman" w:hAnsi="Times New Roman"/>
            <w:color w:val="auto"/>
            <w:sz w:val="24"/>
            <w:szCs w:val="24"/>
            <w:u w:val="none"/>
            <w:lang w:val="en-US"/>
          </w:rPr>
          <w:t>access date</w:t>
        </w:r>
      </w:hyperlink>
      <w:r w:rsidR="00A54E7C">
        <w:rPr>
          <w:rStyle w:val="af1"/>
          <w:rFonts w:ascii="Times New Roman" w:hAnsi="Times New Roman"/>
          <w:sz w:val="24"/>
          <w:szCs w:val="24"/>
          <w:u w:val="none"/>
          <w:lang w:val="en-US"/>
        </w:rPr>
        <w:t xml:space="preserve"> </w:t>
      </w:r>
      <w:r w:rsidR="00A54E7C" w:rsidRPr="00A54E7C">
        <w:rPr>
          <w:rStyle w:val="af1"/>
          <w:rFonts w:ascii="Times New Roman" w:hAnsi="Times New Roman"/>
          <w:color w:val="auto"/>
          <w:sz w:val="24"/>
          <w:szCs w:val="24"/>
          <w:u w:val="none"/>
          <w:lang w:val="en-US"/>
        </w:rPr>
        <w:t>10.10.2020).</w:t>
      </w:r>
      <w:r w:rsidR="007826B7" w:rsidRPr="00A54E7C">
        <w:rPr>
          <w:rFonts w:ascii="Times New Roman" w:hAnsi="Times New Roman"/>
          <w:sz w:val="24"/>
          <w:szCs w:val="24"/>
          <w:shd w:val="clear" w:color="auto" w:fill="FFFFFF"/>
          <w:lang w:val="en-US"/>
        </w:rPr>
        <w:t xml:space="preserve"> </w:t>
      </w:r>
      <w:r w:rsidRPr="005C588D">
        <w:rPr>
          <w:rFonts w:ascii="Times New Roman" w:hAnsi="Times New Roman"/>
          <w:sz w:val="24"/>
          <w:szCs w:val="24"/>
          <w:shd w:val="clear" w:color="auto" w:fill="FFFFFF"/>
          <w:lang w:val="en-US"/>
        </w:rPr>
        <w:t xml:space="preserve">The journal is included in </w:t>
      </w:r>
      <w:r w:rsidR="007826B7" w:rsidRPr="005C588D">
        <w:rPr>
          <w:rFonts w:ascii="Times New Roman" w:hAnsi="Times New Roman"/>
          <w:sz w:val="24"/>
          <w:szCs w:val="24"/>
          <w:shd w:val="clear" w:color="auto" w:fill="FFFFFF"/>
          <w:lang w:val="en-US"/>
        </w:rPr>
        <w:t>Scopus.</w:t>
      </w:r>
      <w:r w:rsidR="007826B7" w:rsidRPr="005C588D">
        <w:rPr>
          <w:rFonts w:ascii="Times New Roman" w:hAnsi="Times New Roman"/>
          <w:sz w:val="24"/>
          <w:szCs w:val="24"/>
          <w:lang w:val="en-US"/>
        </w:rPr>
        <w:t xml:space="preserve"> </w:t>
      </w:r>
      <w:r w:rsidR="00637157">
        <w:rPr>
          <w:rFonts w:ascii="Times New Roman" w:hAnsi="Times New Roman"/>
          <w:sz w:val="24"/>
          <w:szCs w:val="24"/>
          <w:lang w:val="en-US"/>
        </w:rPr>
        <w:t>T</w:t>
      </w:r>
      <w:r w:rsidR="00637157" w:rsidRPr="00E66DE7">
        <w:rPr>
          <w:rFonts w:ascii="Times New Roman" w:hAnsi="Times New Roman"/>
          <w:sz w:val="24"/>
          <w:szCs w:val="24"/>
          <w:shd w:val="clear" w:color="auto" w:fill="FFFFFF"/>
          <w:lang w:val="en-US"/>
        </w:rPr>
        <w:t>he first quartile with the CiteScore 49 (forty-nine) percentile</w:t>
      </w:r>
      <w:r w:rsidR="007826B7" w:rsidRPr="00382D26">
        <w:rPr>
          <w:rFonts w:ascii="Times New Roman" w:hAnsi="Times New Roman"/>
          <w:sz w:val="24"/>
          <w:szCs w:val="24"/>
          <w:lang w:val="kk-KZ"/>
        </w:rPr>
        <w:t xml:space="preserve">. </w:t>
      </w:r>
    </w:p>
    <w:p w:rsidR="00C54F2A" w:rsidRPr="00E612F9" w:rsidRDefault="00E612F9" w:rsidP="00EF397F">
      <w:pPr>
        <w:autoSpaceDE w:val="0"/>
        <w:autoSpaceDN w:val="0"/>
        <w:adjustRightInd w:val="0"/>
        <w:spacing w:after="0" w:line="360" w:lineRule="auto"/>
        <w:ind w:firstLine="709"/>
        <w:rPr>
          <w:rFonts w:ascii="Times New Roman" w:eastAsiaTheme="minorHAnsi" w:hAnsi="Times New Roman"/>
          <w:sz w:val="24"/>
          <w:szCs w:val="24"/>
          <w:lang w:val="en-US" w:eastAsia="en-US"/>
        </w:rPr>
      </w:pPr>
      <w:r>
        <w:rPr>
          <w:rFonts w:ascii="Times New Roman" w:eastAsiaTheme="minorHAnsi" w:hAnsi="Times New Roman"/>
          <w:sz w:val="24"/>
          <w:szCs w:val="24"/>
          <w:lang w:val="en-US" w:eastAsia="en-US"/>
        </w:rPr>
        <w:t>Main</w:t>
      </w:r>
      <w:r w:rsidRPr="00E612F9">
        <w:rPr>
          <w:rFonts w:ascii="Times New Roman" w:eastAsiaTheme="minorHAnsi" w:hAnsi="Times New Roman"/>
          <w:sz w:val="24"/>
          <w:szCs w:val="24"/>
          <w:lang w:val="en-US" w:eastAsia="en-US"/>
        </w:rPr>
        <w:t xml:space="preserve"> findings and statements of this publication</w:t>
      </w:r>
      <w:r w:rsidR="00DF0972" w:rsidRPr="00E612F9">
        <w:rPr>
          <w:rFonts w:ascii="Times New Roman" w:eastAsiaTheme="minorHAnsi" w:hAnsi="Times New Roman"/>
          <w:sz w:val="24"/>
          <w:szCs w:val="24"/>
          <w:lang w:val="en-US" w:eastAsia="en-US"/>
        </w:rPr>
        <w:t>:</w:t>
      </w:r>
    </w:p>
    <w:p w:rsidR="008A7884" w:rsidRPr="00A54E7C" w:rsidRDefault="008A7884" w:rsidP="00EF397F">
      <w:pPr>
        <w:autoSpaceDE w:val="0"/>
        <w:autoSpaceDN w:val="0"/>
        <w:adjustRightInd w:val="0"/>
        <w:spacing w:after="0" w:line="360" w:lineRule="auto"/>
        <w:ind w:firstLine="709"/>
        <w:jc w:val="both"/>
        <w:rPr>
          <w:rFonts w:ascii="Georgia" w:eastAsiaTheme="minorHAnsi" w:hAnsi="Georgia" w:cs="Georgia"/>
          <w:sz w:val="20"/>
          <w:szCs w:val="20"/>
          <w:lang w:val="en-US" w:eastAsia="en-US"/>
        </w:rPr>
      </w:pPr>
      <w:r w:rsidRPr="00ED2D7B">
        <w:rPr>
          <w:rFonts w:ascii="Times New Roman" w:eastAsiaTheme="minorHAnsi" w:hAnsi="Times New Roman"/>
          <w:color w:val="000000"/>
          <w:sz w:val="24"/>
          <w:szCs w:val="24"/>
          <w:lang w:val="en-US" w:eastAsia="en-US"/>
        </w:rPr>
        <w:t>«</w:t>
      </w:r>
      <w:r w:rsidR="00ED2D7B">
        <w:rPr>
          <w:rFonts w:ascii="Times New Roman" w:eastAsiaTheme="minorHAnsi" w:hAnsi="Times New Roman"/>
          <w:color w:val="000000"/>
          <w:sz w:val="24"/>
          <w:szCs w:val="24"/>
          <w:lang w:val="en-US" w:eastAsia="en-US"/>
        </w:rPr>
        <w:t>I</w:t>
      </w:r>
      <w:r w:rsidR="00ED2D7B" w:rsidRPr="00ED2D7B">
        <w:rPr>
          <w:rFonts w:ascii="Times New Roman" w:eastAsiaTheme="minorHAnsi" w:hAnsi="Times New Roman"/>
          <w:color w:val="000000"/>
          <w:sz w:val="24"/>
          <w:szCs w:val="24"/>
          <w:lang w:val="en-US" w:eastAsia="en-US"/>
        </w:rPr>
        <w:t>n the history of Kazakhstan, the issues of popular resistance against external influences, as well as the formation of state borders, are one of the most difficult and urgent problems. The protest actions under the leadership of Zholaman Tlenshiuly, which began in 1822 on the territory of Western Kazakhstan, were one of the first and largest protests against the policy of the tsarist authorities and played a significant role in the formation of the north-western borders of Kazakhstan in the first half of the XIXth century.</w:t>
      </w:r>
      <w:r w:rsidR="006952B0" w:rsidRPr="00ED2D7B">
        <w:rPr>
          <w:rFonts w:ascii="Times New Roman" w:eastAsiaTheme="minorHAnsi" w:hAnsi="Times New Roman"/>
          <w:color w:val="000000"/>
          <w:sz w:val="24"/>
          <w:szCs w:val="24"/>
          <w:lang w:val="en-US" w:eastAsia="en-US"/>
        </w:rPr>
        <w:t xml:space="preserve"> </w:t>
      </w:r>
      <w:r w:rsidR="003F7C74" w:rsidRPr="003F7C74">
        <w:rPr>
          <w:rFonts w:ascii="Times New Roman" w:eastAsiaTheme="minorHAnsi" w:hAnsi="Times New Roman"/>
          <w:sz w:val="24"/>
          <w:szCs w:val="24"/>
          <w:lang w:val="en-US" w:eastAsia="en-US"/>
        </w:rPr>
        <w:t>They represented an armed struggle that grew into a rather large uprising, one of the reasons for which was the territorial issue - the formation by the authorities of the Novo-Iletsk military line on the lands between the rivers Zhaiyk (Ural) and Ilek.</w:t>
      </w:r>
      <w:r w:rsidR="003F7C74">
        <w:rPr>
          <w:rFonts w:ascii="Times New Roman" w:eastAsiaTheme="minorHAnsi" w:hAnsi="Times New Roman"/>
          <w:sz w:val="24"/>
          <w:szCs w:val="24"/>
          <w:lang w:val="en-US" w:eastAsia="en-US"/>
        </w:rPr>
        <w:t xml:space="preserve"> </w:t>
      </w:r>
      <w:r w:rsidR="003F7C74" w:rsidRPr="003F7C74">
        <w:rPr>
          <w:rFonts w:ascii="Times New Roman" w:eastAsiaTheme="minorHAnsi" w:hAnsi="Times New Roman"/>
          <w:sz w:val="24"/>
          <w:szCs w:val="24"/>
          <w:lang w:val="en-US" w:eastAsia="en-US"/>
        </w:rPr>
        <w:t>The unauthorized seizure by the Ural Cossack army of the Naryn sands and the vicinity of the Uzen and Kamysh-Samar rivers also sharply increased the general discontent. In numerous letters, the rebels raised the same issue - the return of lands, the establishment of former borders, etc.</w:t>
      </w:r>
      <w:r w:rsidR="00D67CFB" w:rsidRPr="003F7C74">
        <w:rPr>
          <w:rFonts w:ascii="Times New Roman" w:eastAsiaTheme="minorHAnsi" w:hAnsi="Times New Roman"/>
          <w:sz w:val="24"/>
          <w:szCs w:val="24"/>
          <w:lang w:val="en-US" w:eastAsia="en-US"/>
        </w:rPr>
        <w:t xml:space="preserve"> </w:t>
      </w:r>
      <w:r w:rsidR="00D67CFB" w:rsidRPr="00A54E7C">
        <w:rPr>
          <w:rFonts w:ascii="Times New Roman" w:hAnsi="Times New Roman"/>
          <w:sz w:val="24"/>
          <w:szCs w:val="24"/>
          <w:lang w:val="en-US"/>
        </w:rPr>
        <w:t>[</w:t>
      </w:r>
      <w:r w:rsidR="00D60F11" w:rsidRPr="00A54E7C">
        <w:rPr>
          <w:rFonts w:ascii="Times New Roman" w:hAnsi="Times New Roman"/>
          <w:sz w:val="24"/>
          <w:szCs w:val="24"/>
          <w:lang w:val="en-US"/>
        </w:rPr>
        <w:t>1</w:t>
      </w:r>
      <w:r w:rsidR="00D67CFB" w:rsidRPr="00A54E7C">
        <w:rPr>
          <w:rFonts w:ascii="Times New Roman" w:hAnsi="Times New Roman"/>
          <w:sz w:val="24"/>
          <w:szCs w:val="24"/>
          <w:lang w:val="en-US"/>
        </w:rPr>
        <w:t xml:space="preserve">, </w:t>
      </w:r>
      <w:r w:rsidR="003F7C74">
        <w:rPr>
          <w:rFonts w:ascii="Times New Roman" w:hAnsi="Times New Roman"/>
          <w:sz w:val="24"/>
          <w:szCs w:val="24"/>
          <w:lang w:val="en-US"/>
        </w:rPr>
        <w:t>p</w:t>
      </w:r>
      <w:r w:rsidR="00D60F11" w:rsidRPr="00A54E7C">
        <w:rPr>
          <w:rFonts w:ascii="Times New Roman" w:hAnsi="Times New Roman"/>
          <w:sz w:val="24"/>
          <w:szCs w:val="24"/>
          <w:lang w:val="en-US"/>
        </w:rPr>
        <w:t>.</w:t>
      </w:r>
      <w:r w:rsidR="00D67CFB" w:rsidRPr="00A54E7C">
        <w:rPr>
          <w:rFonts w:ascii="Times New Roman" w:hAnsi="Times New Roman"/>
          <w:sz w:val="24"/>
          <w:szCs w:val="24"/>
          <w:lang w:val="en-US"/>
        </w:rPr>
        <w:t xml:space="preserve"> </w:t>
      </w:r>
      <w:r w:rsidR="00D60F11" w:rsidRPr="00A54E7C">
        <w:rPr>
          <w:rFonts w:ascii="Times New Roman" w:hAnsi="Times New Roman"/>
          <w:sz w:val="24"/>
          <w:szCs w:val="24"/>
          <w:lang w:val="en-US"/>
        </w:rPr>
        <w:t>105-112</w:t>
      </w:r>
      <w:r w:rsidR="00D67CFB" w:rsidRPr="00A54E7C">
        <w:rPr>
          <w:rFonts w:ascii="Times New Roman" w:hAnsi="Times New Roman"/>
          <w:sz w:val="24"/>
          <w:szCs w:val="24"/>
          <w:lang w:val="en-US"/>
        </w:rPr>
        <w:t>]</w:t>
      </w:r>
      <w:r w:rsidR="006301AA" w:rsidRPr="00A54E7C">
        <w:rPr>
          <w:rFonts w:ascii="Times New Roman" w:eastAsiaTheme="minorHAnsi" w:hAnsi="Times New Roman"/>
          <w:sz w:val="24"/>
          <w:szCs w:val="24"/>
          <w:lang w:val="en-US" w:eastAsia="en-US"/>
        </w:rPr>
        <w:t>»</w:t>
      </w:r>
      <w:r w:rsidR="00EE00F8" w:rsidRPr="00A54E7C">
        <w:rPr>
          <w:rFonts w:ascii="Times New Roman" w:eastAsiaTheme="minorHAnsi" w:hAnsi="Times New Roman"/>
          <w:sz w:val="24"/>
          <w:szCs w:val="24"/>
          <w:lang w:val="en-US" w:eastAsia="en-US"/>
        </w:rPr>
        <w:t>.</w:t>
      </w:r>
    </w:p>
    <w:p w:rsidR="00BD7D19" w:rsidRDefault="007E4E1F"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Section</w:t>
      </w:r>
      <w:r w:rsidR="007D3256" w:rsidRPr="007E4E1F">
        <w:rPr>
          <w:rFonts w:ascii="Times New Roman" w:hAnsi="Times New Roman"/>
          <w:sz w:val="24"/>
          <w:szCs w:val="24"/>
          <w:lang w:val="en-US"/>
        </w:rPr>
        <w:t xml:space="preserve"> 1.1 </w:t>
      </w:r>
      <w:r w:rsidRPr="007E4E1F">
        <w:rPr>
          <w:rFonts w:ascii="Times New Roman" w:hAnsi="Times New Roman"/>
          <w:sz w:val="24"/>
          <w:szCs w:val="24"/>
          <w:lang w:val="en-US"/>
        </w:rPr>
        <w:t>Suggestions and recommendations are published in scientific publications and monograph.</w:t>
      </w:r>
      <w:r w:rsidR="00A54E7C">
        <w:rPr>
          <w:rFonts w:ascii="Times New Roman" w:hAnsi="Times New Roman"/>
          <w:sz w:val="24"/>
          <w:szCs w:val="24"/>
          <w:lang w:val="en-US"/>
        </w:rPr>
        <w:t xml:space="preserve"> </w:t>
      </w:r>
      <w:r w:rsidR="00BD7D19" w:rsidRPr="00BD7D19">
        <w:rPr>
          <w:rFonts w:ascii="Times New Roman" w:hAnsi="Times New Roman"/>
          <w:sz w:val="24"/>
          <w:szCs w:val="24"/>
          <w:lang w:val="en-US"/>
        </w:rPr>
        <w:t>The implementation of the monograph as the final stage of the project made it possible to analyze the collected cartographic material and implement the recommendations and conclusions that are set out in the conclusion of the report.</w:t>
      </w:r>
    </w:p>
    <w:p w:rsidR="00000FCE" w:rsidRPr="00180F06" w:rsidRDefault="00BD7D19" w:rsidP="00EF397F">
      <w:pPr>
        <w:spacing w:after="0" w:line="360" w:lineRule="auto"/>
        <w:ind w:firstLine="709"/>
        <w:jc w:val="both"/>
        <w:rPr>
          <w:rFonts w:ascii="Times New Roman" w:hAnsi="Times New Roman"/>
          <w:sz w:val="24"/>
          <w:szCs w:val="24"/>
          <w:lang w:val="kk-KZ"/>
        </w:rPr>
      </w:pPr>
      <w:r>
        <w:rPr>
          <w:rFonts w:ascii="Times New Roman" w:hAnsi="Times New Roman"/>
          <w:sz w:val="24"/>
          <w:szCs w:val="24"/>
          <w:lang w:val="en-US"/>
        </w:rPr>
        <w:t>Section</w:t>
      </w:r>
      <w:r w:rsidR="00032F6F" w:rsidRPr="00BD7D19">
        <w:rPr>
          <w:rFonts w:ascii="Times New Roman" w:hAnsi="Times New Roman"/>
          <w:sz w:val="24"/>
          <w:szCs w:val="24"/>
          <w:lang w:val="en-US"/>
        </w:rPr>
        <w:t xml:space="preserve"> 1.</w:t>
      </w:r>
      <w:r w:rsidR="00000FCE" w:rsidRPr="00BD7D19">
        <w:rPr>
          <w:rFonts w:ascii="Times New Roman" w:hAnsi="Times New Roman"/>
          <w:sz w:val="24"/>
          <w:szCs w:val="24"/>
          <w:lang w:val="en-US"/>
        </w:rPr>
        <w:t>2</w:t>
      </w:r>
      <w:r w:rsidR="00032F6F" w:rsidRPr="00BD7D19">
        <w:rPr>
          <w:rFonts w:ascii="Times New Roman" w:hAnsi="Times New Roman"/>
          <w:i/>
          <w:sz w:val="24"/>
          <w:szCs w:val="24"/>
          <w:lang w:val="en-US"/>
        </w:rPr>
        <w:t xml:space="preserve"> </w:t>
      </w:r>
      <w:r>
        <w:rPr>
          <w:rFonts w:ascii="Times New Roman" w:hAnsi="Times New Roman"/>
          <w:sz w:val="24"/>
          <w:szCs w:val="24"/>
          <w:lang w:val="en-US"/>
        </w:rPr>
        <w:t>The</w:t>
      </w:r>
      <w:r w:rsidRPr="00BD7D19">
        <w:rPr>
          <w:rFonts w:ascii="Times New Roman" w:hAnsi="Times New Roman"/>
          <w:sz w:val="24"/>
          <w:szCs w:val="24"/>
          <w:lang w:val="en-US"/>
        </w:rPr>
        <w:t xml:space="preserve"> </w:t>
      </w:r>
      <w:r>
        <w:rPr>
          <w:rFonts w:ascii="Times New Roman" w:hAnsi="Times New Roman"/>
          <w:sz w:val="24"/>
          <w:szCs w:val="24"/>
          <w:lang w:val="en-US"/>
        </w:rPr>
        <w:t>m</w:t>
      </w:r>
      <w:r w:rsidRPr="00BD7D19">
        <w:rPr>
          <w:rFonts w:ascii="Times New Roman" w:hAnsi="Times New Roman"/>
          <w:bCs/>
          <w:sz w:val="24"/>
          <w:szCs w:val="24"/>
          <w:lang w:val="en-US"/>
        </w:rPr>
        <w:t xml:space="preserve">onograph published </w:t>
      </w:r>
      <w:r w:rsidRPr="00BD7D19">
        <w:rPr>
          <w:rFonts w:ascii="Times New Roman" w:hAnsi="Times New Roman"/>
          <w:sz w:val="24"/>
          <w:szCs w:val="24"/>
          <w:lang w:val="en-US"/>
        </w:rPr>
        <w:t>«</w:t>
      </w:r>
      <w:r>
        <w:rPr>
          <w:rFonts w:ascii="Times New Roman" w:hAnsi="Times New Roman"/>
          <w:bCs/>
          <w:sz w:val="24"/>
          <w:szCs w:val="24"/>
          <w:lang w:val="en-US"/>
        </w:rPr>
        <w:t>C</w:t>
      </w:r>
      <w:r w:rsidRPr="00BD7D19">
        <w:rPr>
          <w:rFonts w:ascii="Times New Roman" w:hAnsi="Times New Roman"/>
          <w:bCs/>
          <w:sz w:val="24"/>
          <w:szCs w:val="24"/>
          <w:lang w:val="en-US"/>
        </w:rPr>
        <w:t>artog</w:t>
      </w:r>
      <w:r>
        <w:rPr>
          <w:rFonts w:ascii="Times New Roman" w:hAnsi="Times New Roman"/>
          <w:bCs/>
          <w:sz w:val="24"/>
          <w:szCs w:val="24"/>
          <w:lang w:val="en-US"/>
        </w:rPr>
        <w:t>raphic materials on history of K</w:t>
      </w:r>
      <w:r w:rsidRPr="00BD7D19">
        <w:rPr>
          <w:rFonts w:ascii="Times New Roman" w:hAnsi="Times New Roman"/>
          <w:bCs/>
          <w:sz w:val="24"/>
          <w:szCs w:val="24"/>
          <w:lang w:val="en-US"/>
        </w:rPr>
        <w:t>azakhstan XVIII - early XX centuries: in the context of the formation of state borders</w:t>
      </w:r>
      <w:r w:rsidRPr="00BD7D19">
        <w:rPr>
          <w:rFonts w:ascii="Times New Roman" w:hAnsi="Times New Roman"/>
          <w:sz w:val="24"/>
          <w:szCs w:val="24"/>
          <w:lang w:val="en-US"/>
        </w:rPr>
        <w:t>»</w:t>
      </w:r>
      <w:r>
        <w:rPr>
          <w:rFonts w:ascii="Times New Roman" w:hAnsi="Times New Roman"/>
          <w:bCs/>
          <w:sz w:val="24"/>
          <w:szCs w:val="24"/>
          <w:lang w:val="en-US"/>
        </w:rPr>
        <w:t xml:space="preserve">. </w:t>
      </w:r>
      <w:r w:rsidRPr="00BD7D19">
        <w:rPr>
          <w:rFonts w:ascii="Times New Roman" w:hAnsi="Times New Roman"/>
          <w:sz w:val="24"/>
          <w:szCs w:val="24"/>
          <w:lang w:val="en-US"/>
        </w:rPr>
        <w:t xml:space="preserve">– </w:t>
      </w:r>
      <w:r>
        <w:rPr>
          <w:rFonts w:ascii="Times New Roman" w:hAnsi="Times New Roman"/>
          <w:sz w:val="24"/>
          <w:szCs w:val="24"/>
          <w:lang w:val="en-US"/>
        </w:rPr>
        <w:t>Almaty</w:t>
      </w:r>
      <w:r w:rsidRPr="00BD7D19">
        <w:rPr>
          <w:rFonts w:ascii="Times New Roman" w:hAnsi="Times New Roman"/>
          <w:sz w:val="24"/>
          <w:szCs w:val="24"/>
          <w:lang w:val="en-US"/>
        </w:rPr>
        <w:t>: «</w:t>
      </w:r>
      <w:r>
        <w:rPr>
          <w:rFonts w:ascii="Times New Roman" w:hAnsi="Times New Roman"/>
          <w:sz w:val="24"/>
          <w:szCs w:val="24"/>
          <w:lang w:val="en-US"/>
        </w:rPr>
        <w:t>Publishing</w:t>
      </w:r>
      <w:r w:rsidRPr="00BD7D19">
        <w:rPr>
          <w:rFonts w:ascii="Times New Roman" w:hAnsi="Times New Roman"/>
          <w:sz w:val="24"/>
          <w:szCs w:val="24"/>
          <w:lang w:val="en-US"/>
        </w:rPr>
        <w:t xml:space="preserve"> </w:t>
      </w:r>
      <w:r>
        <w:rPr>
          <w:rFonts w:ascii="Times New Roman" w:hAnsi="Times New Roman"/>
          <w:sz w:val="24"/>
          <w:szCs w:val="24"/>
          <w:lang w:val="en-US"/>
        </w:rPr>
        <w:t>house</w:t>
      </w:r>
      <w:r w:rsidRPr="00BD7D19">
        <w:rPr>
          <w:rFonts w:ascii="Times New Roman" w:hAnsi="Times New Roman"/>
          <w:sz w:val="24"/>
          <w:szCs w:val="24"/>
          <w:lang w:val="en-US"/>
        </w:rPr>
        <w:t xml:space="preserve"> N-PRESS», 2020.</w:t>
      </w:r>
      <w:r>
        <w:rPr>
          <w:rFonts w:ascii="Times New Roman" w:hAnsi="Times New Roman"/>
          <w:sz w:val="24"/>
          <w:szCs w:val="24"/>
          <w:lang w:val="en-US"/>
        </w:rPr>
        <w:t xml:space="preserve"> – 376 p.</w:t>
      </w:r>
      <w:r w:rsidRPr="00BD7D19">
        <w:rPr>
          <w:rFonts w:ascii="Times New Roman" w:hAnsi="Times New Roman"/>
          <w:bCs/>
          <w:sz w:val="24"/>
          <w:szCs w:val="24"/>
          <w:lang w:val="en-US"/>
        </w:rPr>
        <w:t xml:space="preserve"> </w:t>
      </w:r>
      <w:r w:rsidR="00541B00" w:rsidRPr="00E970AC">
        <w:rPr>
          <w:rFonts w:ascii="Times New Roman" w:hAnsi="Times New Roman"/>
          <w:sz w:val="24"/>
          <w:szCs w:val="24"/>
          <w:lang w:val="en-US"/>
        </w:rPr>
        <w:t>[2]</w:t>
      </w:r>
      <w:r w:rsidR="00C603B8" w:rsidRPr="00E970AC">
        <w:rPr>
          <w:rFonts w:ascii="Times New Roman" w:hAnsi="Times New Roman"/>
          <w:sz w:val="24"/>
          <w:szCs w:val="24"/>
          <w:lang w:val="en-US"/>
        </w:rPr>
        <w:t>.</w:t>
      </w:r>
      <w:r w:rsidR="00000FCE" w:rsidRPr="00E970AC">
        <w:rPr>
          <w:rFonts w:ascii="Times New Roman" w:hAnsi="Times New Roman"/>
          <w:sz w:val="24"/>
          <w:szCs w:val="24"/>
          <w:lang w:val="en-US"/>
        </w:rPr>
        <w:t xml:space="preserve"> </w:t>
      </w:r>
    </w:p>
    <w:p w:rsidR="00000FCE" w:rsidRPr="00A92DCC" w:rsidRDefault="00A92DCC" w:rsidP="00EF397F">
      <w:pPr>
        <w:tabs>
          <w:tab w:val="left" w:pos="993"/>
        </w:tabs>
        <w:spacing w:after="0" w:line="360" w:lineRule="auto"/>
        <w:ind w:firstLine="709"/>
        <w:jc w:val="both"/>
        <w:rPr>
          <w:rFonts w:ascii="Times New Roman" w:eastAsiaTheme="minorHAnsi" w:hAnsi="Times New Roman"/>
          <w:sz w:val="24"/>
          <w:szCs w:val="24"/>
          <w:lang w:val="en-US" w:eastAsia="en-US"/>
        </w:rPr>
      </w:pPr>
      <w:r>
        <w:rPr>
          <w:rFonts w:ascii="Times New Roman" w:eastAsiaTheme="minorHAnsi" w:hAnsi="Times New Roman"/>
          <w:sz w:val="24"/>
          <w:szCs w:val="24"/>
          <w:lang w:val="en-US" w:eastAsia="en-US"/>
        </w:rPr>
        <w:t>The m</w:t>
      </w:r>
      <w:r w:rsidRPr="00A92DCC">
        <w:rPr>
          <w:rFonts w:ascii="Times New Roman" w:eastAsiaTheme="minorHAnsi" w:hAnsi="Times New Roman"/>
          <w:sz w:val="24"/>
          <w:szCs w:val="24"/>
          <w:lang w:val="en-US" w:eastAsia="en-US"/>
        </w:rPr>
        <w:t>ain chapters, paragraphs, conclusions and provisions of the monograph</w:t>
      </w:r>
      <w:r w:rsidR="00000FCE" w:rsidRPr="00A92DCC">
        <w:rPr>
          <w:rFonts w:ascii="Times New Roman" w:eastAsiaTheme="minorHAnsi" w:hAnsi="Times New Roman"/>
          <w:sz w:val="24"/>
          <w:szCs w:val="24"/>
          <w:lang w:val="en-US" w:eastAsia="en-US"/>
        </w:rPr>
        <w:t xml:space="preserve">: </w:t>
      </w:r>
    </w:p>
    <w:p w:rsidR="00000FCE" w:rsidRPr="001A5486" w:rsidRDefault="00A92DCC" w:rsidP="00EF397F">
      <w:pPr>
        <w:spacing w:after="0" w:line="360" w:lineRule="auto"/>
        <w:ind w:firstLine="709"/>
        <w:jc w:val="both"/>
        <w:rPr>
          <w:rFonts w:ascii="Times New Roman" w:hAnsi="Times New Roman"/>
          <w:sz w:val="24"/>
          <w:szCs w:val="24"/>
          <w:lang w:val="kk-KZ"/>
        </w:rPr>
      </w:pPr>
      <w:r w:rsidRPr="00A92DCC">
        <w:rPr>
          <w:rFonts w:ascii="Times New Roman" w:hAnsi="Times New Roman"/>
          <w:sz w:val="24"/>
          <w:szCs w:val="24"/>
          <w:lang w:val="kk-KZ"/>
        </w:rPr>
        <w:t>The monograph consists of the following chapters and paragraphs</w:t>
      </w:r>
      <w:r w:rsidR="00477115" w:rsidRPr="00AB60E7">
        <w:rPr>
          <w:rFonts w:ascii="Times New Roman" w:hAnsi="Times New Roman"/>
          <w:sz w:val="24"/>
          <w:szCs w:val="24"/>
          <w:lang w:val="kk-KZ"/>
        </w:rPr>
        <w:t>:</w:t>
      </w:r>
      <w:r w:rsidR="00000FCE" w:rsidRPr="00AB60E7">
        <w:rPr>
          <w:rFonts w:ascii="Times New Roman" w:hAnsi="Times New Roman"/>
          <w:sz w:val="24"/>
          <w:szCs w:val="24"/>
          <w:lang w:val="kk-KZ"/>
        </w:rPr>
        <w:t xml:space="preserve"> </w:t>
      </w:r>
      <w:r>
        <w:rPr>
          <w:rFonts w:ascii="Times New Roman" w:hAnsi="Times New Roman"/>
          <w:sz w:val="24"/>
          <w:szCs w:val="24"/>
          <w:lang w:val="en-US"/>
        </w:rPr>
        <w:t>P</w:t>
      </w:r>
      <w:r w:rsidRPr="00A92DCC">
        <w:rPr>
          <w:rFonts w:ascii="Times New Roman" w:hAnsi="Times New Roman"/>
          <w:sz w:val="24"/>
          <w:szCs w:val="24"/>
          <w:lang w:val="kk-KZ"/>
        </w:rPr>
        <w:t>reface</w:t>
      </w:r>
      <w:r w:rsidR="00BC43EC" w:rsidRPr="00A92DCC">
        <w:rPr>
          <w:rFonts w:ascii="Times New Roman" w:hAnsi="Times New Roman"/>
          <w:sz w:val="24"/>
          <w:szCs w:val="24"/>
          <w:lang w:val="en-US"/>
        </w:rPr>
        <w:t>;</w:t>
      </w:r>
      <w:r w:rsidR="00000FCE" w:rsidRPr="00A92DCC">
        <w:rPr>
          <w:rFonts w:ascii="Times New Roman" w:hAnsi="Times New Roman"/>
          <w:sz w:val="24"/>
          <w:szCs w:val="24"/>
          <w:lang w:val="en-US"/>
        </w:rPr>
        <w:t xml:space="preserve"> </w:t>
      </w:r>
      <w:r>
        <w:rPr>
          <w:rFonts w:ascii="Times New Roman" w:hAnsi="Times New Roman"/>
          <w:sz w:val="24"/>
          <w:szCs w:val="24"/>
          <w:lang w:val="en-US"/>
        </w:rPr>
        <w:t>Chapter</w:t>
      </w:r>
      <w:r w:rsidR="00000FCE" w:rsidRPr="00A92DCC">
        <w:rPr>
          <w:rFonts w:ascii="Times New Roman" w:hAnsi="Times New Roman"/>
          <w:sz w:val="24"/>
          <w:szCs w:val="24"/>
          <w:lang w:val="en-US"/>
        </w:rPr>
        <w:t xml:space="preserve"> 1. </w:t>
      </w:r>
      <w:r w:rsidR="00477115" w:rsidRPr="00A92DCC">
        <w:rPr>
          <w:rFonts w:ascii="Times New Roman" w:hAnsi="Times New Roman"/>
          <w:sz w:val="24"/>
          <w:szCs w:val="24"/>
          <w:lang w:val="en-US"/>
        </w:rPr>
        <w:t>«</w:t>
      </w:r>
      <w:r w:rsidRPr="00A92DCC">
        <w:rPr>
          <w:rFonts w:ascii="Times New Roman" w:hAnsi="Times New Roman"/>
          <w:sz w:val="24"/>
          <w:szCs w:val="24"/>
          <w:lang w:val="en-US"/>
        </w:rPr>
        <w:t>Historiographic overview</w:t>
      </w:r>
      <w:r w:rsidR="00477115" w:rsidRPr="00A92DCC">
        <w:rPr>
          <w:rFonts w:ascii="Times New Roman" w:hAnsi="Times New Roman"/>
          <w:sz w:val="24"/>
          <w:szCs w:val="24"/>
          <w:lang w:val="en-US"/>
        </w:rPr>
        <w:t xml:space="preserve">», </w:t>
      </w:r>
      <w:r w:rsidRPr="00A92DCC">
        <w:rPr>
          <w:rFonts w:ascii="Times New Roman" w:hAnsi="Times New Roman"/>
          <w:sz w:val="24"/>
          <w:szCs w:val="24"/>
          <w:lang w:val="en-US"/>
        </w:rPr>
        <w:t>consisting of the following paragraphs</w:t>
      </w:r>
      <w:r w:rsidR="00477115" w:rsidRPr="00A92DCC">
        <w:rPr>
          <w:rFonts w:ascii="Times New Roman" w:hAnsi="Times New Roman"/>
          <w:sz w:val="24"/>
          <w:szCs w:val="24"/>
          <w:lang w:val="en-US"/>
        </w:rPr>
        <w:t>:</w:t>
      </w:r>
      <w:r w:rsidR="00000FCE" w:rsidRPr="00A92DCC">
        <w:rPr>
          <w:rFonts w:ascii="Times New Roman" w:hAnsi="Times New Roman"/>
          <w:sz w:val="24"/>
          <w:szCs w:val="24"/>
          <w:lang w:val="en-US"/>
        </w:rPr>
        <w:t xml:space="preserve"> </w:t>
      </w:r>
      <w:r w:rsidRPr="00A92DCC">
        <w:rPr>
          <w:rFonts w:ascii="Times New Roman" w:hAnsi="Times New Roman"/>
          <w:sz w:val="24"/>
          <w:szCs w:val="24"/>
          <w:lang w:val="en-US"/>
        </w:rPr>
        <w:t>1.1 Pre-revolutionary research; 1.2. Soviet and Russian Studies; 1.3 Foreign research; 1.4 Domestic research;</w:t>
      </w:r>
      <w:r>
        <w:rPr>
          <w:rFonts w:ascii="Times New Roman" w:hAnsi="Times New Roman"/>
          <w:sz w:val="24"/>
          <w:szCs w:val="24"/>
          <w:lang w:val="en-US"/>
        </w:rPr>
        <w:t xml:space="preserve"> Chapter </w:t>
      </w:r>
      <w:r w:rsidR="00000FCE" w:rsidRPr="00A92DCC">
        <w:rPr>
          <w:rFonts w:ascii="Times New Roman" w:hAnsi="Times New Roman"/>
          <w:sz w:val="24"/>
          <w:szCs w:val="24"/>
          <w:lang w:val="en-US" w:eastAsia="ko-KR"/>
        </w:rPr>
        <w:t xml:space="preserve">2. </w:t>
      </w:r>
      <w:r w:rsidR="00477115" w:rsidRPr="00A92DCC">
        <w:rPr>
          <w:rFonts w:ascii="Times New Roman" w:hAnsi="Times New Roman"/>
          <w:sz w:val="24"/>
          <w:szCs w:val="24"/>
          <w:lang w:val="en-US" w:eastAsia="ko-KR"/>
        </w:rPr>
        <w:t>«</w:t>
      </w:r>
      <w:r w:rsidRPr="00A92DCC">
        <w:rPr>
          <w:rFonts w:ascii="Times New Roman" w:hAnsi="Times New Roman"/>
          <w:sz w:val="24"/>
          <w:szCs w:val="24"/>
          <w:lang w:val="en-US" w:eastAsia="ko-KR"/>
        </w:rPr>
        <w:t>Methodology for using "old" maps found as a result of a search</w:t>
      </w:r>
      <w:r w:rsidR="00477115" w:rsidRPr="00A92DCC">
        <w:rPr>
          <w:rFonts w:ascii="Times New Roman" w:hAnsi="Times New Roman"/>
          <w:sz w:val="24"/>
          <w:szCs w:val="24"/>
          <w:lang w:val="en-US"/>
        </w:rPr>
        <w:t xml:space="preserve">», </w:t>
      </w:r>
      <w:r w:rsidRPr="00A92DCC">
        <w:rPr>
          <w:rFonts w:ascii="Times New Roman" w:hAnsi="Times New Roman"/>
          <w:sz w:val="24"/>
          <w:szCs w:val="24"/>
          <w:lang w:val="en-US"/>
        </w:rPr>
        <w:t>consisting of the following paragraphs</w:t>
      </w:r>
      <w:r w:rsidR="00477115" w:rsidRPr="00A92DCC">
        <w:rPr>
          <w:rFonts w:ascii="Times New Roman" w:hAnsi="Times New Roman"/>
          <w:sz w:val="24"/>
          <w:szCs w:val="24"/>
          <w:lang w:val="en-US"/>
        </w:rPr>
        <w:t>:</w:t>
      </w:r>
      <w:r w:rsidR="00000FCE" w:rsidRPr="00A92DCC">
        <w:rPr>
          <w:rFonts w:ascii="Times New Roman" w:hAnsi="Times New Roman"/>
          <w:sz w:val="24"/>
          <w:szCs w:val="24"/>
          <w:lang w:val="en-US"/>
        </w:rPr>
        <w:t xml:space="preserve"> </w:t>
      </w:r>
      <w:r w:rsidRPr="00A92DCC">
        <w:rPr>
          <w:rFonts w:ascii="Times New Roman" w:hAnsi="Times New Roman"/>
          <w:sz w:val="24"/>
          <w:szCs w:val="24"/>
          <w:lang w:val="en-US"/>
        </w:rPr>
        <w:t>2.1 The history of the development of conventional signs of cartographic materials of modern times; 2.2 Terminology. Basic methods of analysis in the methodological study of cartographic materials;</w:t>
      </w:r>
      <w:r>
        <w:rPr>
          <w:rFonts w:ascii="Times New Roman" w:hAnsi="Times New Roman"/>
          <w:sz w:val="24"/>
          <w:szCs w:val="24"/>
          <w:lang w:val="en-US"/>
        </w:rPr>
        <w:t xml:space="preserve"> Chapter</w:t>
      </w:r>
      <w:r w:rsidR="00000FCE" w:rsidRPr="00A92DCC">
        <w:rPr>
          <w:rFonts w:ascii="Times New Roman" w:hAnsi="Times New Roman"/>
          <w:sz w:val="24"/>
          <w:szCs w:val="24"/>
          <w:lang w:val="en-US"/>
        </w:rPr>
        <w:t xml:space="preserve"> 3. </w:t>
      </w:r>
      <w:r w:rsidR="00477115" w:rsidRPr="00A92DCC">
        <w:rPr>
          <w:rFonts w:ascii="Times New Roman" w:hAnsi="Times New Roman"/>
          <w:sz w:val="24"/>
          <w:szCs w:val="24"/>
          <w:lang w:val="en-US"/>
        </w:rPr>
        <w:t>«</w:t>
      </w:r>
      <w:r w:rsidRPr="00A92DCC">
        <w:rPr>
          <w:rFonts w:ascii="Times New Roman" w:hAnsi="Times New Roman"/>
          <w:sz w:val="24"/>
          <w:szCs w:val="24"/>
          <w:lang w:val="en-US"/>
        </w:rPr>
        <w:t>Classification of cartographic materials</w:t>
      </w:r>
      <w:r w:rsidR="00477115" w:rsidRPr="00A92DCC">
        <w:rPr>
          <w:rFonts w:ascii="Times New Roman" w:hAnsi="Times New Roman"/>
          <w:sz w:val="24"/>
          <w:szCs w:val="24"/>
          <w:lang w:val="en-US"/>
        </w:rPr>
        <w:t xml:space="preserve">», </w:t>
      </w:r>
      <w:r w:rsidRPr="00A92DCC">
        <w:rPr>
          <w:rFonts w:ascii="Times New Roman" w:hAnsi="Times New Roman"/>
          <w:sz w:val="24"/>
          <w:szCs w:val="24"/>
          <w:lang w:val="en-US"/>
        </w:rPr>
        <w:t>consisting of the following paragraphs</w:t>
      </w:r>
      <w:r w:rsidR="00477115" w:rsidRPr="00A92DCC">
        <w:rPr>
          <w:rFonts w:ascii="Times New Roman" w:hAnsi="Times New Roman"/>
          <w:sz w:val="24"/>
          <w:szCs w:val="24"/>
          <w:lang w:val="en-US"/>
        </w:rPr>
        <w:t>:</w:t>
      </w:r>
      <w:r w:rsidR="00000FCE" w:rsidRPr="00A92DCC">
        <w:rPr>
          <w:rFonts w:ascii="Times New Roman" w:hAnsi="Times New Roman"/>
          <w:sz w:val="24"/>
          <w:szCs w:val="24"/>
          <w:lang w:val="en-US"/>
        </w:rPr>
        <w:t xml:space="preserve"> </w:t>
      </w:r>
      <w:r w:rsidRPr="00A92DCC">
        <w:rPr>
          <w:rFonts w:ascii="Times New Roman" w:hAnsi="Times New Roman"/>
          <w:sz w:val="24"/>
          <w:szCs w:val="24"/>
          <w:lang w:val="en-US"/>
        </w:rPr>
        <w:t>3.1 A brief overview of the history of surveying, mapping and cartographic research; 3.2 Historical classification systems. Classification of cartographic materials;</w:t>
      </w:r>
      <w:r>
        <w:rPr>
          <w:rFonts w:ascii="Times New Roman" w:hAnsi="Times New Roman"/>
          <w:sz w:val="24"/>
          <w:szCs w:val="24"/>
          <w:lang w:val="en-US"/>
        </w:rPr>
        <w:t xml:space="preserve"> Chapter</w:t>
      </w:r>
      <w:r w:rsidR="00000FCE" w:rsidRPr="00A92DCC">
        <w:rPr>
          <w:rFonts w:ascii="Times New Roman" w:hAnsi="Times New Roman"/>
          <w:sz w:val="24"/>
          <w:szCs w:val="24"/>
          <w:lang w:val="en-US"/>
        </w:rPr>
        <w:t xml:space="preserve"> 4. </w:t>
      </w:r>
      <w:r w:rsidR="00477115" w:rsidRPr="00A92DCC">
        <w:rPr>
          <w:rFonts w:ascii="Times New Roman" w:hAnsi="Times New Roman"/>
          <w:sz w:val="24"/>
          <w:szCs w:val="24"/>
          <w:lang w:val="en-US"/>
        </w:rPr>
        <w:t>«</w:t>
      </w:r>
      <w:r w:rsidRPr="00A92DCC">
        <w:rPr>
          <w:rFonts w:ascii="Times New Roman" w:hAnsi="Times New Roman"/>
          <w:sz w:val="24"/>
          <w:szCs w:val="24"/>
          <w:lang w:val="en-US"/>
        </w:rPr>
        <w:t>Formation of state borders of Kazakhstan</w:t>
      </w:r>
      <w:r w:rsidR="00477115" w:rsidRPr="00A92DCC">
        <w:rPr>
          <w:rFonts w:ascii="Times New Roman" w:hAnsi="Times New Roman"/>
          <w:sz w:val="24"/>
          <w:szCs w:val="24"/>
          <w:lang w:val="en-US"/>
        </w:rPr>
        <w:t xml:space="preserve">», </w:t>
      </w:r>
      <w:r w:rsidRPr="00A92DCC">
        <w:rPr>
          <w:rFonts w:ascii="Times New Roman" w:hAnsi="Times New Roman"/>
          <w:sz w:val="24"/>
          <w:szCs w:val="24"/>
          <w:lang w:val="en-US"/>
        </w:rPr>
        <w:t>consisting of the following paragraphs:</w:t>
      </w:r>
      <w:r w:rsidR="00000FCE" w:rsidRPr="00A92DCC">
        <w:rPr>
          <w:rFonts w:ascii="Times New Roman" w:hAnsi="Times New Roman"/>
          <w:sz w:val="24"/>
          <w:szCs w:val="24"/>
          <w:lang w:val="en-US"/>
        </w:rPr>
        <w:t xml:space="preserve"> </w:t>
      </w:r>
      <w:r w:rsidRPr="00A92DCC">
        <w:rPr>
          <w:rFonts w:ascii="Times New Roman" w:hAnsi="Times New Roman"/>
          <w:sz w:val="24"/>
          <w:szCs w:val="24"/>
          <w:lang w:val="en-US"/>
        </w:rPr>
        <w:t xml:space="preserve">4.1 To the question of the geopolitical concept of the formation of the borders of Kazakhstan in the </w:t>
      </w:r>
      <w:r w:rsidRPr="001A5486">
        <w:rPr>
          <w:rFonts w:ascii="Times New Roman" w:hAnsi="Times New Roman"/>
          <w:sz w:val="24"/>
          <w:szCs w:val="24"/>
        </w:rPr>
        <w:t>Х</w:t>
      </w:r>
      <w:r w:rsidRPr="00A92DCC">
        <w:rPr>
          <w:rFonts w:ascii="Times New Roman" w:hAnsi="Times New Roman"/>
          <w:sz w:val="24"/>
          <w:szCs w:val="24"/>
          <w:lang w:val="en-US"/>
        </w:rPr>
        <w:t xml:space="preserve">VIII - early </w:t>
      </w:r>
      <w:r w:rsidRPr="001A5486">
        <w:rPr>
          <w:rFonts w:ascii="Times New Roman" w:hAnsi="Times New Roman"/>
          <w:sz w:val="24"/>
          <w:szCs w:val="24"/>
        </w:rPr>
        <w:t>ХХ</w:t>
      </w:r>
      <w:r w:rsidRPr="00A92DCC">
        <w:rPr>
          <w:rFonts w:ascii="Times New Roman" w:hAnsi="Times New Roman"/>
          <w:sz w:val="24"/>
          <w:szCs w:val="24"/>
          <w:lang w:val="en-US"/>
        </w:rPr>
        <w:t xml:space="preserve"> centuries; 4.2 Historical retrospective of</w:t>
      </w:r>
      <w:r>
        <w:rPr>
          <w:rFonts w:ascii="Times New Roman" w:hAnsi="Times New Roman"/>
          <w:sz w:val="24"/>
          <w:szCs w:val="24"/>
          <w:lang w:val="en-US"/>
        </w:rPr>
        <w:t xml:space="preserve"> the</w:t>
      </w:r>
      <w:r w:rsidRPr="00A92DCC">
        <w:rPr>
          <w:rFonts w:ascii="Times New Roman" w:hAnsi="Times New Roman"/>
          <w:sz w:val="24"/>
          <w:szCs w:val="24"/>
          <w:lang w:val="en-US"/>
        </w:rPr>
        <w:t xml:space="preserve"> education</w:t>
      </w:r>
      <w:r>
        <w:rPr>
          <w:rFonts w:ascii="Times New Roman" w:hAnsi="Times New Roman"/>
          <w:sz w:val="24"/>
          <w:szCs w:val="24"/>
          <w:lang w:val="en-US"/>
        </w:rPr>
        <w:t xml:space="preserve"> </w:t>
      </w:r>
      <w:r w:rsidR="00117F78">
        <w:rPr>
          <w:rFonts w:ascii="Times New Roman" w:hAnsi="Times New Roman"/>
          <w:sz w:val="24"/>
          <w:szCs w:val="24"/>
          <w:lang w:val="en-US"/>
        </w:rPr>
        <w:t xml:space="preserve">of </w:t>
      </w:r>
      <w:r w:rsidRPr="00A92DCC">
        <w:rPr>
          <w:rFonts w:ascii="Times New Roman" w:hAnsi="Times New Roman"/>
          <w:sz w:val="24"/>
          <w:szCs w:val="24"/>
          <w:lang w:val="en-US"/>
        </w:rPr>
        <w:t>fortification lines;</w:t>
      </w:r>
      <w:r w:rsidR="00000FCE" w:rsidRPr="00A92DCC">
        <w:rPr>
          <w:rFonts w:ascii="Times New Roman" w:hAnsi="Times New Roman"/>
          <w:sz w:val="24"/>
          <w:szCs w:val="24"/>
          <w:lang w:val="en-US"/>
        </w:rPr>
        <w:t xml:space="preserve"> </w:t>
      </w:r>
      <w:r w:rsidR="004A0BBD">
        <w:rPr>
          <w:rFonts w:ascii="Times New Roman" w:hAnsi="Times New Roman"/>
          <w:sz w:val="24"/>
          <w:szCs w:val="24"/>
          <w:lang w:val="en-US"/>
        </w:rPr>
        <w:t>Chapter</w:t>
      </w:r>
      <w:r w:rsidR="00000FCE" w:rsidRPr="00A92DCC">
        <w:rPr>
          <w:rFonts w:ascii="Times New Roman" w:hAnsi="Times New Roman"/>
          <w:sz w:val="24"/>
          <w:szCs w:val="24"/>
          <w:lang w:val="en-US"/>
        </w:rPr>
        <w:t xml:space="preserve"> 5. </w:t>
      </w:r>
      <w:r w:rsidR="00477115" w:rsidRPr="001D3548">
        <w:rPr>
          <w:rFonts w:ascii="Times New Roman" w:hAnsi="Times New Roman"/>
          <w:sz w:val="24"/>
          <w:szCs w:val="24"/>
          <w:lang w:val="en-US"/>
        </w:rPr>
        <w:t>«</w:t>
      </w:r>
      <w:r w:rsidR="001D3548" w:rsidRPr="001D3548">
        <w:rPr>
          <w:rFonts w:ascii="Times New Roman" w:hAnsi="Times New Roman"/>
          <w:sz w:val="24"/>
          <w:szCs w:val="24"/>
          <w:lang w:val="en-US"/>
        </w:rPr>
        <w:t>Description of the collected cartographic material</w:t>
      </w:r>
      <w:r w:rsidR="00477115" w:rsidRPr="001D3548">
        <w:rPr>
          <w:rFonts w:ascii="Times New Roman" w:hAnsi="Times New Roman"/>
          <w:iCs/>
          <w:sz w:val="24"/>
          <w:szCs w:val="24"/>
          <w:lang w:val="en-US"/>
        </w:rPr>
        <w:t>»,</w:t>
      </w:r>
      <w:r w:rsidR="00477115" w:rsidRPr="001D3548">
        <w:rPr>
          <w:rFonts w:ascii="Times New Roman" w:hAnsi="Times New Roman"/>
          <w:sz w:val="24"/>
          <w:szCs w:val="24"/>
          <w:lang w:val="en-US"/>
        </w:rPr>
        <w:t xml:space="preserve"> </w:t>
      </w:r>
      <w:r w:rsidR="001D3548" w:rsidRPr="00A92DCC">
        <w:rPr>
          <w:rFonts w:ascii="Times New Roman" w:hAnsi="Times New Roman"/>
          <w:sz w:val="24"/>
          <w:szCs w:val="24"/>
          <w:lang w:val="en-US"/>
        </w:rPr>
        <w:t xml:space="preserve">consisting of the following paragraphs: </w:t>
      </w:r>
      <w:r w:rsidR="00000FCE" w:rsidRPr="001D3548">
        <w:rPr>
          <w:rFonts w:ascii="Times New Roman" w:hAnsi="Times New Roman"/>
          <w:iCs/>
          <w:sz w:val="24"/>
          <w:szCs w:val="24"/>
          <w:lang w:val="en-US"/>
        </w:rPr>
        <w:t xml:space="preserve">5.1 </w:t>
      </w:r>
      <w:r w:rsidR="001D3548" w:rsidRPr="001D3548">
        <w:rPr>
          <w:rFonts w:ascii="Times New Roman" w:hAnsi="Times New Roman"/>
          <w:iCs/>
          <w:sz w:val="24"/>
          <w:szCs w:val="24"/>
          <w:lang w:val="en-US"/>
        </w:rPr>
        <w:t>Cataloging maps:</w:t>
      </w:r>
      <w:r w:rsidR="001D3548">
        <w:rPr>
          <w:rFonts w:ascii="Times New Roman" w:hAnsi="Times New Roman"/>
          <w:iCs/>
          <w:sz w:val="24"/>
          <w:szCs w:val="24"/>
          <w:lang w:val="en-US"/>
        </w:rPr>
        <w:t xml:space="preserve"> description of maps of the </w:t>
      </w:r>
      <w:r w:rsidR="001D3548" w:rsidRPr="001A5486">
        <w:rPr>
          <w:rFonts w:ascii="Times New Roman" w:hAnsi="Times New Roman"/>
          <w:sz w:val="24"/>
          <w:szCs w:val="24"/>
        </w:rPr>
        <w:t>Х</w:t>
      </w:r>
      <w:r w:rsidR="001D3548" w:rsidRPr="001D3548">
        <w:rPr>
          <w:rFonts w:ascii="Times New Roman" w:hAnsi="Times New Roman"/>
          <w:sz w:val="24"/>
          <w:szCs w:val="24"/>
          <w:lang w:val="en-US"/>
        </w:rPr>
        <w:t>VIII</w:t>
      </w:r>
      <w:r w:rsidR="001D3548" w:rsidRPr="001D3548">
        <w:rPr>
          <w:rFonts w:ascii="Times New Roman" w:hAnsi="Times New Roman"/>
          <w:iCs/>
          <w:sz w:val="24"/>
          <w:szCs w:val="24"/>
          <w:lang w:val="en-US"/>
        </w:rPr>
        <w:t xml:space="preserve"> </w:t>
      </w:r>
      <w:r w:rsidR="001D3548">
        <w:rPr>
          <w:rFonts w:ascii="Times New Roman" w:hAnsi="Times New Roman"/>
          <w:iCs/>
          <w:sz w:val="24"/>
          <w:szCs w:val="24"/>
          <w:lang w:val="en-US"/>
        </w:rPr>
        <w:t>century</w:t>
      </w:r>
      <w:r w:rsidR="00000FCE" w:rsidRPr="001D3548">
        <w:rPr>
          <w:rFonts w:ascii="Times New Roman" w:hAnsi="Times New Roman"/>
          <w:sz w:val="24"/>
          <w:szCs w:val="24"/>
          <w:lang w:val="en-US"/>
        </w:rPr>
        <w:t>.</w:t>
      </w:r>
      <w:r w:rsidR="00477115" w:rsidRPr="001D3548">
        <w:rPr>
          <w:rFonts w:ascii="Times New Roman" w:hAnsi="Times New Roman"/>
          <w:sz w:val="24"/>
          <w:szCs w:val="24"/>
          <w:lang w:val="en-US"/>
        </w:rPr>
        <w:t>;</w:t>
      </w:r>
      <w:r w:rsidR="00000FCE" w:rsidRPr="001D3548">
        <w:rPr>
          <w:rFonts w:ascii="Times New Roman" w:hAnsi="Times New Roman"/>
          <w:iCs/>
          <w:sz w:val="24"/>
          <w:szCs w:val="24"/>
          <w:lang w:val="en-US"/>
        </w:rPr>
        <w:t xml:space="preserve"> 5.2 </w:t>
      </w:r>
      <w:r w:rsidR="001D3548" w:rsidRPr="001D3548">
        <w:rPr>
          <w:rFonts w:ascii="Times New Roman" w:hAnsi="Times New Roman"/>
          <w:iCs/>
          <w:sz w:val="24"/>
          <w:szCs w:val="24"/>
          <w:lang w:val="en-US"/>
        </w:rPr>
        <w:t>Cataloging maps:</w:t>
      </w:r>
      <w:r w:rsidR="001D3548">
        <w:rPr>
          <w:rFonts w:ascii="Times New Roman" w:hAnsi="Times New Roman"/>
          <w:iCs/>
          <w:sz w:val="24"/>
          <w:szCs w:val="24"/>
          <w:lang w:val="en-US"/>
        </w:rPr>
        <w:t xml:space="preserve"> description of maps of the</w:t>
      </w:r>
      <w:r w:rsidR="001D3548" w:rsidRPr="001D3548">
        <w:rPr>
          <w:rFonts w:ascii="Times New Roman" w:hAnsi="Times New Roman"/>
          <w:iCs/>
          <w:sz w:val="24"/>
          <w:szCs w:val="24"/>
          <w:lang w:val="en-US"/>
        </w:rPr>
        <w:t xml:space="preserve"> </w:t>
      </w:r>
      <w:r w:rsidR="001D3548" w:rsidRPr="001A5486">
        <w:rPr>
          <w:rFonts w:ascii="Times New Roman" w:hAnsi="Times New Roman"/>
          <w:sz w:val="24"/>
          <w:szCs w:val="24"/>
        </w:rPr>
        <w:t>Х</w:t>
      </w:r>
      <w:r w:rsidR="001D3548" w:rsidRPr="001D3548">
        <w:rPr>
          <w:rFonts w:ascii="Times New Roman" w:hAnsi="Times New Roman"/>
          <w:sz w:val="24"/>
          <w:szCs w:val="24"/>
          <w:lang w:val="en-US"/>
        </w:rPr>
        <w:t>I</w:t>
      </w:r>
      <w:r w:rsidR="001D3548" w:rsidRPr="001A5486">
        <w:rPr>
          <w:rFonts w:ascii="Times New Roman" w:hAnsi="Times New Roman"/>
          <w:sz w:val="24"/>
          <w:szCs w:val="24"/>
        </w:rPr>
        <w:t>Х</w:t>
      </w:r>
      <w:r w:rsidR="001D3548">
        <w:rPr>
          <w:rFonts w:ascii="Times New Roman" w:hAnsi="Times New Roman"/>
          <w:iCs/>
          <w:sz w:val="24"/>
          <w:szCs w:val="24"/>
          <w:lang w:val="en-US"/>
        </w:rPr>
        <w:t xml:space="preserve"> century</w:t>
      </w:r>
      <w:r w:rsidR="00000FCE" w:rsidRPr="001D3548">
        <w:rPr>
          <w:rFonts w:ascii="Times New Roman" w:hAnsi="Times New Roman"/>
          <w:sz w:val="24"/>
          <w:szCs w:val="24"/>
          <w:lang w:val="en-US"/>
        </w:rPr>
        <w:t>.</w:t>
      </w:r>
      <w:r w:rsidR="00477115" w:rsidRPr="001D3548">
        <w:rPr>
          <w:rFonts w:ascii="Times New Roman" w:hAnsi="Times New Roman"/>
          <w:sz w:val="24"/>
          <w:szCs w:val="24"/>
          <w:lang w:val="en-US"/>
        </w:rPr>
        <w:t>;</w:t>
      </w:r>
      <w:r w:rsidR="00000FCE" w:rsidRPr="001D3548">
        <w:rPr>
          <w:rFonts w:ascii="Times New Roman" w:hAnsi="Times New Roman"/>
          <w:sz w:val="24"/>
          <w:szCs w:val="24"/>
          <w:lang w:val="en-US"/>
        </w:rPr>
        <w:t xml:space="preserve"> 5</w:t>
      </w:r>
      <w:r w:rsidR="00000FCE" w:rsidRPr="001D3548">
        <w:rPr>
          <w:rFonts w:ascii="Times New Roman" w:hAnsi="Times New Roman"/>
          <w:iCs/>
          <w:sz w:val="24"/>
          <w:szCs w:val="24"/>
          <w:lang w:val="en-US"/>
        </w:rPr>
        <w:t xml:space="preserve">.3 </w:t>
      </w:r>
      <w:r w:rsidR="001D3548" w:rsidRPr="001D3548">
        <w:rPr>
          <w:rFonts w:ascii="Times New Roman" w:hAnsi="Times New Roman"/>
          <w:iCs/>
          <w:sz w:val="24"/>
          <w:szCs w:val="24"/>
          <w:lang w:val="en-US"/>
        </w:rPr>
        <w:t>Cataloging maps:</w:t>
      </w:r>
      <w:r w:rsidR="001D3548">
        <w:rPr>
          <w:rFonts w:ascii="Times New Roman" w:hAnsi="Times New Roman"/>
          <w:iCs/>
          <w:sz w:val="24"/>
          <w:szCs w:val="24"/>
          <w:lang w:val="en-US"/>
        </w:rPr>
        <w:t xml:space="preserve"> description of maps of the early </w:t>
      </w:r>
      <w:r w:rsidR="001D3548" w:rsidRPr="001A5486">
        <w:rPr>
          <w:rFonts w:ascii="Times New Roman" w:hAnsi="Times New Roman"/>
          <w:sz w:val="24"/>
          <w:szCs w:val="24"/>
        </w:rPr>
        <w:t>ХХ</w:t>
      </w:r>
      <w:r w:rsidR="001D3548" w:rsidRPr="001D3548">
        <w:rPr>
          <w:rFonts w:ascii="Times New Roman" w:hAnsi="Times New Roman"/>
          <w:sz w:val="24"/>
          <w:szCs w:val="24"/>
          <w:lang w:val="en-US"/>
        </w:rPr>
        <w:t xml:space="preserve"> </w:t>
      </w:r>
      <w:r w:rsidR="001D3548">
        <w:rPr>
          <w:rFonts w:ascii="Times New Roman" w:hAnsi="Times New Roman"/>
          <w:iCs/>
          <w:sz w:val="24"/>
          <w:szCs w:val="24"/>
          <w:lang w:val="en-US"/>
        </w:rPr>
        <w:t>century</w:t>
      </w:r>
      <w:r w:rsidR="00000FCE" w:rsidRPr="001D3548">
        <w:rPr>
          <w:rFonts w:ascii="Times New Roman" w:hAnsi="Times New Roman"/>
          <w:sz w:val="24"/>
          <w:szCs w:val="24"/>
          <w:lang w:val="en-US"/>
        </w:rPr>
        <w:t xml:space="preserve">.; </w:t>
      </w:r>
      <w:r w:rsidR="00950852">
        <w:rPr>
          <w:rFonts w:ascii="Times New Roman" w:hAnsi="Times New Roman"/>
          <w:sz w:val="24"/>
          <w:szCs w:val="24"/>
          <w:lang w:val="en-US"/>
        </w:rPr>
        <w:t>Conclusion</w:t>
      </w:r>
      <w:r w:rsidR="00000FCE" w:rsidRPr="001D3548">
        <w:rPr>
          <w:rFonts w:ascii="Times New Roman" w:hAnsi="Times New Roman"/>
          <w:iCs/>
          <w:sz w:val="24"/>
          <w:szCs w:val="24"/>
          <w:lang w:val="en-US"/>
        </w:rPr>
        <w:t xml:space="preserve">; </w:t>
      </w:r>
      <w:r w:rsidR="00950852" w:rsidRPr="00950852">
        <w:rPr>
          <w:rFonts w:ascii="Times New Roman" w:hAnsi="Times New Roman"/>
          <w:iCs/>
          <w:sz w:val="24"/>
          <w:szCs w:val="24"/>
          <w:lang w:val="en-US"/>
        </w:rPr>
        <w:t>Bibliography</w:t>
      </w:r>
      <w:r w:rsidR="00000FCE" w:rsidRPr="001D3548">
        <w:rPr>
          <w:rFonts w:ascii="Times New Roman" w:hAnsi="Times New Roman"/>
          <w:iCs/>
          <w:sz w:val="24"/>
          <w:szCs w:val="24"/>
          <w:lang w:val="en-US"/>
        </w:rPr>
        <w:t xml:space="preserve">; </w:t>
      </w:r>
      <w:r w:rsidR="00950852" w:rsidRPr="00950852">
        <w:rPr>
          <w:rFonts w:ascii="Times New Roman" w:hAnsi="Times New Roman"/>
          <w:iCs/>
          <w:sz w:val="24"/>
          <w:szCs w:val="24"/>
          <w:lang w:val="en-US"/>
        </w:rPr>
        <w:t>List of abbreviations</w:t>
      </w:r>
      <w:r w:rsidR="00000FCE" w:rsidRPr="001D3548">
        <w:rPr>
          <w:rFonts w:ascii="Times New Roman" w:hAnsi="Times New Roman"/>
          <w:iCs/>
          <w:sz w:val="24"/>
          <w:szCs w:val="24"/>
          <w:lang w:val="en-US"/>
        </w:rPr>
        <w:t xml:space="preserve">; </w:t>
      </w:r>
      <w:r w:rsidR="00950852">
        <w:rPr>
          <w:rFonts w:ascii="Times New Roman" w:hAnsi="Times New Roman"/>
          <w:iCs/>
          <w:sz w:val="24"/>
          <w:szCs w:val="24"/>
          <w:lang w:val="en-US"/>
        </w:rPr>
        <w:t>U</w:t>
      </w:r>
      <w:r w:rsidR="00950852" w:rsidRPr="00950852">
        <w:rPr>
          <w:rFonts w:ascii="Times New Roman" w:hAnsi="Times New Roman"/>
          <w:iCs/>
          <w:sz w:val="24"/>
          <w:szCs w:val="24"/>
          <w:lang w:val="en-US"/>
        </w:rPr>
        <w:t>nits of measurement</w:t>
      </w:r>
      <w:r w:rsidR="00000FCE" w:rsidRPr="001D3548">
        <w:rPr>
          <w:rFonts w:ascii="Times New Roman" w:hAnsi="Times New Roman"/>
          <w:iCs/>
          <w:sz w:val="24"/>
          <w:szCs w:val="24"/>
          <w:lang w:val="en-US"/>
        </w:rPr>
        <w:t xml:space="preserve">; </w:t>
      </w:r>
      <w:r w:rsidR="00950852" w:rsidRPr="00950852">
        <w:rPr>
          <w:rFonts w:ascii="Times New Roman" w:hAnsi="Times New Roman"/>
          <w:iCs/>
          <w:sz w:val="24"/>
          <w:szCs w:val="24"/>
          <w:lang w:val="en-US"/>
        </w:rPr>
        <w:t>Comments</w:t>
      </w:r>
      <w:r w:rsidR="00000FCE" w:rsidRPr="001D3548">
        <w:rPr>
          <w:rFonts w:ascii="Times New Roman" w:hAnsi="Times New Roman"/>
          <w:iCs/>
          <w:sz w:val="24"/>
          <w:szCs w:val="24"/>
          <w:lang w:val="en-US"/>
        </w:rPr>
        <w:t xml:space="preserve">; </w:t>
      </w:r>
      <w:r w:rsidR="00950852">
        <w:rPr>
          <w:rFonts w:ascii="Times New Roman" w:hAnsi="Times New Roman"/>
          <w:iCs/>
          <w:sz w:val="24"/>
          <w:szCs w:val="24"/>
          <w:lang w:val="en-US"/>
        </w:rPr>
        <w:t>Annex</w:t>
      </w:r>
      <w:r w:rsidR="00000FCE" w:rsidRPr="001D3548">
        <w:rPr>
          <w:rFonts w:ascii="Times New Roman" w:hAnsi="Times New Roman"/>
          <w:iCs/>
          <w:sz w:val="24"/>
          <w:szCs w:val="24"/>
          <w:lang w:val="en-US"/>
        </w:rPr>
        <w:t xml:space="preserve">; </w:t>
      </w:r>
      <w:r w:rsidR="00950852">
        <w:rPr>
          <w:rFonts w:ascii="Times New Roman" w:hAnsi="Times New Roman"/>
          <w:iCs/>
          <w:sz w:val="24"/>
          <w:szCs w:val="24"/>
          <w:lang w:val="en-US"/>
        </w:rPr>
        <w:t>Illustration</w:t>
      </w:r>
      <w:r w:rsidR="00000FCE" w:rsidRPr="001D3548">
        <w:rPr>
          <w:rFonts w:ascii="Times New Roman" w:hAnsi="Times New Roman"/>
          <w:iCs/>
          <w:sz w:val="24"/>
          <w:szCs w:val="24"/>
          <w:lang w:val="en-US"/>
        </w:rPr>
        <w:t>.</w:t>
      </w:r>
    </w:p>
    <w:p w:rsidR="006B4783" w:rsidRDefault="006B4783" w:rsidP="00EF397F">
      <w:pPr>
        <w:autoSpaceDE w:val="0"/>
        <w:autoSpaceDN w:val="0"/>
        <w:adjustRightInd w:val="0"/>
        <w:spacing w:after="0" w:line="360" w:lineRule="auto"/>
        <w:ind w:firstLine="709"/>
        <w:jc w:val="both"/>
        <w:rPr>
          <w:rFonts w:ascii="Times New Roman" w:hAnsi="Times New Roman"/>
          <w:sz w:val="24"/>
          <w:szCs w:val="24"/>
          <w:lang w:val="en-US"/>
        </w:rPr>
      </w:pPr>
      <w:r w:rsidRPr="006B4783">
        <w:rPr>
          <w:rFonts w:ascii="Times New Roman" w:hAnsi="Times New Roman"/>
          <w:sz w:val="24"/>
          <w:szCs w:val="24"/>
          <w:lang w:val="kk-KZ"/>
        </w:rPr>
        <w:t xml:space="preserve">As twelve appendices, there are archival documents related to the tasks of carrying out research and the effective and competent use of "old" maps, including: rules for using conventional signs for labeling maps and plans; information about the passage and formation of state borders in modern times, etc. Illustrations (fragments of cartographic materials - 8 figures), which reflect the visual dynamics of the formation of the state border of Kazakhstan in the </w:t>
      </w:r>
      <w:r>
        <w:rPr>
          <w:rFonts w:ascii="Times New Roman" w:hAnsi="Times New Roman"/>
          <w:sz w:val="24"/>
          <w:szCs w:val="24"/>
          <w:lang w:val="en-US"/>
        </w:rPr>
        <w:t>XVIII</w:t>
      </w:r>
      <w:r w:rsidRPr="006B4783">
        <w:rPr>
          <w:rFonts w:ascii="Times New Roman" w:hAnsi="Times New Roman"/>
          <w:sz w:val="24"/>
          <w:szCs w:val="24"/>
          <w:lang w:val="kk-KZ"/>
        </w:rPr>
        <w:t xml:space="preserve">th - early </w:t>
      </w:r>
      <w:r>
        <w:rPr>
          <w:rFonts w:ascii="Times New Roman" w:hAnsi="Times New Roman"/>
          <w:sz w:val="24"/>
          <w:szCs w:val="24"/>
          <w:lang w:val="en-US"/>
        </w:rPr>
        <w:t>XX</w:t>
      </w:r>
      <w:r w:rsidRPr="006B4783">
        <w:rPr>
          <w:rFonts w:ascii="Times New Roman" w:hAnsi="Times New Roman"/>
          <w:sz w:val="24"/>
          <w:szCs w:val="24"/>
          <w:lang w:val="kk-KZ"/>
        </w:rPr>
        <w:t>th centuries in time and space.</w:t>
      </w:r>
    </w:p>
    <w:p w:rsidR="0085288E" w:rsidRDefault="0085288E" w:rsidP="00EF397F">
      <w:pPr>
        <w:spacing w:after="0" w:line="360" w:lineRule="auto"/>
        <w:ind w:firstLine="709"/>
        <w:jc w:val="both"/>
        <w:rPr>
          <w:rFonts w:ascii="Times New Roman" w:hAnsi="Times New Roman"/>
          <w:sz w:val="24"/>
          <w:szCs w:val="24"/>
          <w:lang w:val="en-US"/>
        </w:rPr>
      </w:pPr>
      <w:r w:rsidRPr="0085288E">
        <w:rPr>
          <w:rFonts w:ascii="Times New Roman" w:hAnsi="Times New Roman"/>
          <w:sz w:val="24"/>
          <w:szCs w:val="24"/>
          <w:lang w:val="kk-KZ"/>
        </w:rPr>
        <w:t>The monograph contains data reflecting the results of the study of the project, including an analysis of the features, similarities and differences in the formation of boundaries based on the discovered cartographic material. Specific proposals and recommendations have been worked out for state bodies that are engaged in solving important state tasks in the field of geopolitics.</w:t>
      </w:r>
    </w:p>
    <w:p w:rsidR="006F56EC" w:rsidRPr="0085288E" w:rsidRDefault="0085288E" w:rsidP="00EF397F">
      <w:pPr>
        <w:spacing w:after="0" w:line="360" w:lineRule="auto"/>
        <w:ind w:firstLine="709"/>
        <w:jc w:val="both"/>
        <w:rPr>
          <w:rFonts w:ascii="Times New Roman" w:hAnsi="Times New Roman"/>
          <w:sz w:val="24"/>
          <w:szCs w:val="24"/>
          <w:lang w:val="kk-KZ"/>
        </w:rPr>
      </w:pPr>
      <w:r w:rsidRPr="0085288E">
        <w:rPr>
          <w:rFonts w:ascii="Times New Roman" w:hAnsi="Times New Roman"/>
          <w:spacing w:val="2"/>
          <w:sz w:val="24"/>
          <w:szCs w:val="24"/>
          <w:lang w:val="kk-KZ"/>
        </w:rPr>
        <w:t xml:space="preserve">The results of scientific research for this reporting period were published in three journals recommended by </w:t>
      </w:r>
      <w:r w:rsidRPr="002C5C29">
        <w:rPr>
          <w:rFonts w:ascii="Times New Roman" w:hAnsi="Times New Roman"/>
          <w:spacing w:val="2"/>
          <w:lang w:val="en-US"/>
        </w:rPr>
        <w:t>CQAES MES RK</w:t>
      </w:r>
      <w:r w:rsidRPr="00893886">
        <w:rPr>
          <w:rFonts w:ascii="Times New Roman" w:hAnsi="Times New Roman"/>
          <w:spacing w:val="2"/>
          <w:lang w:val="en-US"/>
        </w:rPr>
        <w:t xml:space="preserve"> </w:t>
      </w:r>
      <w:r w:rsidRPr="0085288E">
        <w:rPr>
          <w:rFonts w:ascii="Times New Roman" w:hAnsi="Times New Roman"/>
          <w:spacing w:val="2"/>
          <w:sz w:val="24"/>
          <w:szCs w:val="24"/>
          <w:lang w:val="kk-KZ"/>
        </w:rPr>
        <w:t xml:space="preserve">and in two periodicals </w:t>
      </w:r>
      <w:r w:rsidR="00A54E7C">
        <w:rPr>
          <w:rFonts w:ascii="Times New Roman" w:hAnsi="Times New Roman"/>
          <w:spacing w:val="2"/>
          <w:sz w:val="24"/>
          <w:szCs w:val="24"/>
          <w:lang w:val="en-US"/>
        </w:rPr>
        <w:t>in</w:t>
      </w:r>
      <w:r w:rsidRPr="0085288E">
        <w:rPr>
          <w:rFonts w:ascii="Times New Roman" w:hAnsi="Times New Roman"/>
          <w:spacing w:val="2"/>
          <w:sz w:val="24"/>
          <w:szCs w:val="24"/>
          <w:lang w:val="kk-KZ"/>
        </w:rPr>
        <w:t xml:space="preserve"> the RSCI:</w:t>
      </w:r>
      <w:r>
        <w:rPr>
          <w:rFonts w:ascii="Times New Roman" w:hAnsi="Times New Roman"/>
          <w:spacing w:val="2"/>
          <w:sz w:val="24"/>
          <w:szCs w:val="24"/>
          <w:lang w:val="en-US"/>
        </w:rPr>
        <w:t xml:space="preserve"> </w:t>
      </w:r>
    </w:p>
    <w:p w:rsidR="00953576" w:rsidRPr="00EF397F" w:rsidRDefault="00427DD9" w:rsidP="00EF397F">
      <w:pPr>
        <w:autoSpaceDE w:val="0"/>
        <w:autoSpaceDN w:val="0"/>
        <w:adjustRightInd w:val="0"/>
        <w:spacing w:after="0" w:line="360" w:lineRule="auto"/>
        <w:ind w:firstLine="709"/>
        <w:jc w:val="both"/>
        <w:rPr>
          <w:rFonts w:ascii="Times New Roman" w:hAnsi="Times New Roman"/>
          <w:sz w:val="24"/>
          <w:szCs w:val="24"/>
          <w:lang w:val="en-US"/>
        </w:rPr>
      </w:pPr>
      <w:r w:rsidRPr="00E5576D">
        <w:rPr>
          <w:rFonts w:ascii="Times New Roman" w:hAnsi="Times New Roman"/>
          <w:sz w:val="24"/>
          <w:szCs w:val="24"/>
          <w:lang w:val="kk-KZ"/>
        </w:rPr>
        <w:t>-</w:t>
      </w:r>
      <w:r w:rsidR="00953576" w:rsidRPr="00E5576D">
        <w:rPr>
          <w:rFonts w:ascii="Times New Roman" w:hAnsi="Times New Roman"/>
          <w:sz w:val="24"/>
          <w:szCs w:val="24"/>
          <w:lang w:val="kk-KZ"/>
        </w:rPr>
        <w:t xml:space="preserve"> </w:t>
      </w:r>
      <w:r w:rsidR="00E5576D" w:rsidRPr="00E5576D">
        <w:rPr>
          <w:rFonts w:ascii="Times New Roman" w:hAnsi="Times New Roman"/>
          <w:sz w:val="24"/>
          <w:szCs w:val="24"/>
          <w:lang w:val="kk-KZ"/>
        </w:rPr>
        <w:t>Ks</w:t>
      </w:r>
      <w:r w:rsidR="0085288E" w:rsidRPr="00E5576D">
        <w:rPr>
          <w:rFonts w:ascii="Times New Roman" w:hAnsi="Times New Roman"/>
          <w:sz w:val="24"/>
          <w:szCs w:val="24"/>
          <w:lang w:val="kk-KZ"/>
        </w:rPr>
        <w:t>enzhik G.N.</w:t>
      </w:r>
      <w:r w:rsidR="00953576" w:rsidRPr="00E5576D">
        <w:rPr>
          <w:rFonts w:ascii="Times New Roman" w:hAnsi="Times New Roman"/>
          <w:sz w:val="24"/>
          <w:szCs w:val="24"/>
          <w:lang w:val="kk-KZ"/>
        </w:rPr>
        <w:t xml:space="preserve"> </w:t>
      </w:r>
      <w:r w:rsidR="00E5576D" w:rsidRPr="00E5576D">
        <w:rPr>
          <w:rFonts w:ascii="Times New Roman" w:hAnsi="Times New Roman"/>
          <w:sz w:val="24"/>
          <w:szCs w:val="24"/>
          <w:lang w:val="kk-KZ"/>
        </w:rPr>
        <w:t>The history of the development of conventional signs of Russian cartographic materials of the ХVIII - early ХХ centuries: in the context of studying the history of Kazakhstan // Electronic journal "Bulletin of the Irkutsk State University". Series History</w:t>
      </w:r>
      <w:r w:rsidR="00A54E7C">
        <w:rPr>
          <w:rFonts w:ascii="Times New Roman" w:hAnsi="Times New Roman"/>
          <w:sz w:val="24"/>
          <w:szCs w:val="24"/>
          <w:lang w:val="en-US"/>
        </w:rPr>
        <w:t xml:space="preserve">. - </w:t>
      </w:r>
      <w:r w:rsidR="00A54E7C" w:rsidRPr="007255F7">
        <w:rPr>
          <w:rFonts w:ascii="Times New Roman" w:hAnsi="Times New Roman"/>
          <w:sz w:val="24"/>
          <w:szCs w:val="24"/>
          <w:lang w:val="en-US"/>
        </w:rPr>
        <w:t>2020.</w:t>
      </w:r>
      <w:r w:rsidR="00A54E7C">
        <w:rPr>
          <w:rFonts w:ascii="Times New Roman" w:hAnsi="Times New Roman"/>
          <w:sz w:val="24"/>
          <w:szCs w:val="24"/>
          <w:lang w:val="en-US"/>
        </w:rPr>
        <w:t xml:space="preserve"> -</w:t>
      </w:r>
      <w:r w:rsidR="00A54E7C" w:rsidRPr="007255F7">
        <w:rPr>
          <w:rFonts w:ascii="Times New Roman" w:hAnsi="Times New Roman"/>
          <w:sz w:val="24"/>
          <w:szCs w:val="24"/>
          <w:lang w:val="en-US"/>
        </w:rPr>
        <w:t xml:space="preserve"> </w:t>
      </w:r>
      <w:r w:rsidR="00A54E7C">
        <w:rPr>
          <w:rFonts w:ascii="Times New Roman" w:hAnsi="Times New Roman"/>
          <w:sz w:val="24"/>
          <w:szCs w:val="24"/>
          <w:lang w:val="en-US"/>
        </w:rPr>
        <w:t xml:space="preserve">№1 </w:t>
      </w:r>
      <w:r w:rsidR="00E5576D" w:rsidRPr="007255F7">
        <w:rPr>
          <w:rFonts w:ascii="Times New Roman" w:hAnsi="Times New Roman"/>
          <w:sz w:val="24"/>
          <w:szCs w:val="24"/>
          <w:lang w:val="en-US"/>
        </w:rPr>
        <w:t xml:space="preserve">- </w:t>
      </w:r>
      <w:r w:rsidR="00A54E7C">
        <w:rPr>
          <w:rFonts w:ascii="Times New Roman" w:hAnsi="Times New Roman"/>
          <w:sz w:val="24"/>
          <w:szCs w:val="24"/>
          <w:lang w:val="en-US"/>
        </w:rPr>
        <w:t>P</w:t>
      </w:r>
      <w:r w:rsidR="00E5576D" w:rsidRPr="007255F7">
        <w:rPr>
          <w:rFonts w:ascii="Times New Roman" w:hAnsi="Times New Roman"/>
          <w:sz w:val="24"/>
          <w:szCs w:val="24"/>
          <w:lang w:val="en-US"/>
        </w:rPr>
        <w:t xml:space="preserve">. 61 - 71. </w:t>
      </w:r>
      <w:r w:rsidR="00A54E7C">
        <w:rPr>
          <w:rFonts w:ascii="Times New Roman" w:eastAsiaTheme="minorHAnsi" w:hAnsi="Times New Roman"/>
          <w:sz w:val="24"/>
          <w:szCs w:val="24"/>
          <w:lang w:val="en-US" w:eastAsia="en-US"/>
        </w:rPr>
        <w:t>URl:</w:t>
      </w:r>
      <w:r w:rsidR="00E5576D" w:rsidRPr="007255F7">
        <w:rPr>
          <w:rFonts w:ascii="Times New Roman" w:eastAsiaTheme="minorHAnsi" w:hAnsi="Times New Roman"/>
          <w:sz w:val="24"/>
          <w:szCs w:val="24"/>
          <w:lang w:val="en-US" w:eastAsia="en-US"/>
        </w:rPr>
        <w:t xml:space="preserve"> </w:t>
      </w:r>
      <w:hyperlink r:id="rId10" w:history="1">
        <w:r w:rsidR="00E5576D" w:rsidRPr="007255F7">
          <w:rPr>
            <w:rStyle w:val="af1"/>
            <w:rFonts w:ascii="Times New Roman" w:eastAsiaTheme="minorHAnsi" w:hAnsi="Times New Roman"/>
            <w:color w:val="auto"/>
            <w:sz w:val="24"/>
            <w:szCs w:val="24"/>
            <w:lang w:val="en-US" w:eastAsia="en-US"/>
          </w:rPr>
          <w:t>https://doi.org/10.26516/2222-9124.2020.31.61</w:t>
        </w:r>
      </w:hyperlink>
      <w:r w:rsidR="00E5576D" w:rsidRPr="007255F7">
        <w:rPr>
          <w:rFonts w:ascii="Times New Roman" w:eastAsiaTheme="minorHAnsi" w:hAnsi="Times New Roman"/>
          <w:sz w:val="24"/>
          <w:szCs w:val="24"/>
          <w:lang w:val="en-US" w:eastAsia="en-US"/>
        </w:rPr>
        <w:t xml:space="preserve">. </w:t>
      </w:r>
      <w:hyperlink w:history="1"/>
      <w:r w:rsidR="00A54E7C" w:rsidRPr="00A54E7C">
        <w:rPr>
          <w:rStyle w:val="af1"/>
          <w:rFonts w:ascii="Times New Roman" w:hAnsi="Times New Roman"/>
          <w:color w:val="auto"/>
          <w:sz w:val="24"/>
          <w:szCs w:val="24"/>
          <w:u w:val="none"/>
          <w:lang w:val="en-US"/>
        </w:rPr>
        <w:t>(</w:t>
      </w:r>
      <w:hyperlink r:id="rId11" w:history="1">
        <w:r w:rsidR="00A54E7C" w:rsidRPr="00A54E7C">
          <w:rPr>
            <w:rStyle w:val="af1"/>
            <w:rFonts w:ascii="Times New Roman" w:hAnsi="Times New Roman"/>
            <w:color w:val="auto"/>
            <w:sz w:val="24"/>
            <w:szCs w:val="24"/>
            <w:u w:val="none"/>
            <w:lang w:val="en-US"/>
          </w:rPr>
          <w:t>access date</w:t>
        </w:r>
      </w:hyperlink>
      <w:r w:rsidR="00A54E7C">
        <w:rPr>
          <w:rStyle w:val="af1"/>
          <w:rFonts w:ascii="Times New Roman" w:hAnsi="Times New Roman"/>
          <w:sz w:val="24"/>
          <w:szCs w:val="24"/>
          <w:u w:val="none"/>
          <w:lang w:val="en-US"/>
        </w:rPr>
        <w:t xml:space="preserve"> </w:t>
      </w:r>
      <w:r w:rsidR="00A54E7C" w:rsidRPr="00A54E7C">
        <w:rPr>
          <w:rStyle w:val="af1"/>
          <w:rFonts w:ascii="Times New Roman" w:hAnsi="Times New Roman"/>
          <w:color w:val="auto"/>
          <w:sz w:val="24"/>
          <w:szCs w:val="24"/>
          <w:u w:val="none"/>
          <w:lang w:val="en-US"/>
        </w:rPr>
        <w:t>10.10.2020)</w:t>
      </w:r>
      <w:r w:rsidR="00A54E7C">
        <w:rPr>
          <w:rStyle w:val="af1"/>
          <w:rFonts w:ascii="Times New Roman" w:hAnsi="Times New Roman"/>
          <w:color w:val="auto"/>
          <w:sz w:val="24"/>
          <w:szCs w:val="24"/>
          <w:u w:val="none"/>
          <w:lang w:val="en-US"/>
        </w:rPr>
        <w:t>.</w:t>
      </w:r>
    </w:p>
    <w:p w:rsidR="00953576" w:rsidRPr="00A4009E" w:rsidRDefault="00427DD9" w:rsidP="00EF397F">
      <w:pPr>
        <w:spacing w:after="0" w:line="360" w:lineRule="auto"/>
        <w:ind w:firstLine="709"/>
        <w:jc w:val="both"/>
        <w:rPr>
          <w:rFonts w:ascii="Times New Roman" w:hAnsi="Times New Roman"/>
          <w:sz w:val="24"/>
          <w:szCs w:val="24"/>
          <w:lang w:val="en-US"/>
        </w:rPr>
      </w:pPr>
      <w:r w:rsidRPr="00A4009E">
        <w:rPr>
          <w:rFonts w:ascii="Times New Roman" w:hAnsi="Times New Roman"/>
          <w:sz w:val="24"/>
          <w:szCs w:val="24"/>
          <w:lang w:val="en-US"/>
        </w:rPr>
        <w:t>-</w:t>
      </w:r>
      <w:r w:rsidR="00953576" w:rsidRPr="00A4009E">
        <w:rPr>
          <w:rFonts w:ascii="Times New Roman" w:hAnsi="Times New Roman"/>
          <w:sz w:val="24"/>
          <w:szCs w:val="24"/>
          <w:lang w:val="en-US"/>
        </w:rPr>
        <w:t xml:space="preserve"> </w:t>
      </w:r>
      <w:r w:rsidR="00E5576D">
        <w:rPr>
          <w:rFonts w:ascii="Times New Roman" w:hAnsi="Times New Roman"/>
          <w:sz w:val="24"/>
          <w:szCs w:val="24"/>
          <w:lang w:val="en-US"/>
        </w:rPr>
        <w:t>Ks</w:t>
      </w:r>
      <w:r w:rsidR="00953576" w:rsidRPr="00FF65EF">
        <w:rPr>
          <w:rFonts w:ascii="Times New Roman" w:hAnsi="Times New Roman"/>
          <w:sz w:val="24"/>
          <w:szCs w:val="24"/>
          <w:lang w:val="en-US"/>
        </w:rPr>
        <w:t>enzhik</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G</w:t>
      </w:r>
      <w:r w:rsidR="00953576" w:rsidRPr="00A4009E">
        <w:rPr>
          <w:rFonts w:ascii="Times New Roman" w:hAnsi="Times New Roman"/>
          <w:sz w:val="24"/>
          <w:szCs w:val="24"/>
          <w:lang w:val="en-US"/>
        </w:rPr>
        <w:t>.</w:t>
      </w:r>
      <w:r w:rsidR="00953576" w:rsidRPr="00FF65EF">
        <w:rPr>
          <w:rFonts w:ascii="Times New Roman" w:hAnsi="Times New Roman"/>
          <w:sz w:val="24"/>
          <w:szCs w:val="24"/>
          <w:lang w:val="en-US"/>
        </w:rPr>
        <w:t>N</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Salkynbek</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D</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Overview</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and</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classification</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of</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russian</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cartographic</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materials</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of</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the</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XVIII</w:t>
      </w:r>
      <w:r w:rsidR="00953576" w:rsidRPr="00A4009E">
        <w:rPr>
          <w:rFonts w:ascii="Times New Roman" w:hAnsi="Times New Roman"/>
          <w:sz w:val="24"/>
          <w:szCs w:val="24"/>
          <w:lang w:val="en-US"/>
        </w:rPr>
        <w:t xml:space="preserve"> – </w:t>
      </w:r>
      <w:r w:rsidR="00953576" w:rsidRPr="00FF65EF">
        <w:rPr>
          <w:rFonts w:ascii="Times New Roman" w:hAnsi="Times New Roman"/>
          <w:sz w:val="24"/>
          <w:szCs w:val="24"/>
          <w:lang w:val="en-US"/>
        </w:rPr>
        <w:t>XIX</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centuries</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by</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the</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history</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of</w:t>
      </w:r>
      <w:r w:rsidR="00953576" w:rsidRPr="00A4009E">
        <w:rPr>
          <w:rFonts w:ascii="Times New Roman" w:hAnsi="Times New Roman"/>
          <w:sz w:val="24"/>
          <w:szCs w:val="24"/>
          <w:lang w:val="en-US"/>
        </w:rPr>
        <w:t xml:space="preserve"> </w:t>
      </w:r>
      <w:r w:rsidR="00953576" w:rsidRPr="00FF65EF">
        <w:rPr>
          <w:rFonts w:ascii="Times New Roman" w:hAnsi="Times New Roman"/>
          <w:sz w:val="24"/>
          <w:szCs w:val="24"/>
          <w:lang w:val="en-US"/>
        </w:rPr>
        <w:t>Kazakhstan</w:t>
      </w:r>
      <w:r w:rsidR="00953576" w:rsidRPr="00A4009E">
        <w:rPr>
          <w:rFonts w:ascii="Times New Roman" w:hAnsi="Times New Roman"/>
          <w:sz w:val="24"/>
          <w:szCs w:val="24"/>
          <w:lang w:val="en-US"/>
        </w:rPr>
        <w:t xml:space="preserve"> // </w:t>
      </w:r>
      <w:r w:rsidR="00A4009E">
        <w:rPr>
          <w:rFonts w:ascii="Times New Roman" w:hAnsi="Times New Roman"/>
          <w:sz w:val="24"/>
          <w:szCs w:val="24"/>
          <w:lang w:val="en-US"/>
        </w:rPr>
        <w:t>Vestnik/B</w:t>
      </w:r>
      <w:r w:rsidR="00A4009E" w:rsidRPr="00A4009E">
        <w:rPr>
          <w:rFonts w:ascii="Times New Roman" w:hAnsi="Times New Roman"/>
          <w:sz w:val="24"/>
          <w:szCs w:val="24"/>
          <w:lang w:val="en-US"/>
        </w:rPr>
        <w:t>ulletin series "Historical and socio-political sciences" Kazakh National Pedagogical University named after Abai</w:t>
      </w:r>
      <w:r w:rsidR="00A54E7C">
        <w:rPr>
          <w:rFonts w:ascii="Times New Roman" w:hAnsi="Times New Roman"/>
          <w:sz w:val="24"/>
          <w:szCs w:val="24"/>
          <w:lang w:val="en-US"/>
        </w:rPr>
        <w:t>. – 2020 -</w:t>
      </w:r>
      <w:r w:rsidR="00953576" w:rsidRPr="00A4009E">
        <w:rPr>
          <w:rFonts w:ascii="Times New Roman" w:hAnsi="Times New Roman"/>
          <w:sz w:val="24"/>
          <w:szCs w:val="24"/>
          <w:lang w:val="en-US"/>
        </w:rPr>
        <w:t xml:space="preserve"> № </w:t>
      </w:r>
      <w:r w:rsidR="00953576" w:rsidRPr="00A4009E">
        <w:rPr>
          <w:rFonts w:ascii="Times New Roman" w:eastAsia="Calibri" w:hAnsi="Times New Roman"/>
          <w:sz w:val="24"/>
          <w:szCs w:val="24"/>
          <w:lang w:val="en-US" w:eastAsia="en-US"/>
        </w:rPr>
        <w:t>1</w:t>
      </w:r>
      <w:r w:rsidR="00C603B8" w:rsidRPr="00A4009E">
        <w:rPr>
          <w:rFonts w:ascii="Times New Roman" w:hAnsi="Times New Roman"/>
          <w:sz w:val="24"/>
          <w:szCs w:val="24"/>
          <w:lang w:val="en-US"/>
        </w:rPr>
        <w:t>.</w:t>
      </w:r>
      <w:r w:rsidR="00953576" w:rsidRPr="00A4009E">
        <w:rPr>
          <w:rFonts w:ascii="Times New Roman" w:hAnsi="Times New Roman"/>
          <w:sz w:val="24"/>
          <w:szCs w:val="24"/>
          <w:lang w:val="en-US"/>
        </w:rPr>
        <w:t xml:space="preserve">- </w:t>
      </w:r>
      <w:r w:rsidR="00A54E7C">
        <w:rPr>
          <w:rFonts w:ascii="Times New Roman" w:hAnsi="Times New Roman"/>
          <w:sz w:val="24"/>
          <w:szCs w:val="24"/>
          <w:lang w:val="en-US"/>
        </w:rPr>
        <w:t>P</w:t>
      </w:r>
      <w:r w:rsidR="00953576" w:rsidRPr="00A4009E">
        <w:rPr>
          <w:rFonts w:ascii="Times New Roman" w:hAnsi="Times New Roman"/>
          <w:sz w:val="24"/>
          <w:szCs w:val="24"/>
          <w:lang w:val="en-US"/>
        </w:rPr>
        <w:t xml:space="preserve">.293 - 299. </w:t>
      </w:r>
    </w:p>
    <w:p w:rsidR="00953576" w:rsidRPr="00BF16F7" w:rsidRDefault="00427DD9" w:rsidP="00EF397F">
      <w:pPr>
        <w:autoSpaceDE w:val="0"/>
        <w:autoSpaceDN w:val="0"/>
        <w:adjustRightInd w:val="0"/>
        <w:spacing w:after="0" w:line="360" w:lineRule="auto"/>
        <w:ind w:firstLine="709"/>
        <w:jc w:val="both"/>
        <w:rPr>
          <w:rFonts w:ascii="Times New Roman" w:hAnsi="Times New Roman"/>
          <w:sz w:val="24"/>
          <w:szCs w:val="24"/>
          <w:lang w:val="en-US"/>
        </w:rPr>
      </w:pPr>
      <w:r w:rsidRPr="00427DD9">
        <w:rPr>
          <w:rFonts w:ascii="Times New Roman" w:hAnsi="Times New Roman"/>
          <w:sz w:val="24"/>
          <w:szCs w:val="24"/>
          <w:lang w:val="en-US"/>
        </w:rPr>
        <w:t>-</w:t>
      </w:r>
      <w:r w:rsidR="00953576" w:rsidRPr="00E4792D">
        <w:rPr>
          <w:rFonts w:ascii="Times New Roman" w:hAnsi="Times New Roman"/>
          <w:sz w:val="24"/>
          <w:szCs w:val="24"/>
          <w:lang w:val="en-US"/>
        </w:rPr>
        <w:t xml:space="preserve"> </w:t>
      </w:r>
      <w:r w:rsidR="00E5576D">
        <w:rPr>
          <w:rFonts w:ascii="Times New Roman" w:hAnsi="Times New Roman"/>
          <w:sz w:val="24"/>
          <w:szCs w:val="24"/>
          <w:lang w:val="en-US"/>
        </w:rPr>
        <w:t>Ks</w:t>
      </w:r>
      <w:r w:rsidR="00953576" w:rsidRPr="00FF65EF">
        <w:rPr>
          <w:rFonts w:ascii="Times New Roman" w:hAnsi="Times New Roman"/>
          <w:sz w:val="24"/>
          <w:szCs w:val="24"/>
          <w:lang w:val="en-US"/>
        </w:rPr>
        <w:t>enzhik</w:t>
      </w:r>
      <w:r w:rsidR="00953576" w:rsidRPr="00E4792D">
        <w:rPr>
          <w:rFonts w:ascii="Times New Roman" w:hAnsi="Times New Roman"/>
          <w:sz w:val="24"/>
          <w:szCs w:val="24"/>
          <w:lang w:val="en-US"/>
        </w:rPr>
        <w:t xml:space="preserve"> </w:t>
      </w:r>
      <w:r w:rsidR="00953576" w:rsidRPr="00FF65EF">
        <w:rPr>
          <w:rFonts w:ascii="Times New Roman" w:hAnsi="Times New Roman"/>
          <w:sz w:val="24"/>
          <w:szCs w:val="24"/>
          <w:lang w:val="en-US"/>
        </w:rPr>
        <w:t>G</w:t>
      </w:r>
      <w:r w:rsidR="00953576" w:rsidRPr="00E4792D">
        <w:rPr>
          <w:rFonts w:ascii="Times New Roman" w:hAnsi="Times New Roman"/>
          <w:sz w:val="24"/>
          <w:szCs w:val="24"/>
          <w:lang w:val="en-US"/>
        </w:rPr>
        <w:t>.</w:t>
      </w:r>
      <w:r w:rsidR="00953576" w:rsidRPr="00FF65EF">
        <w:rPr>
          <w:rFonts w:ascii="Times New Roman" w:hAnsi="Times New Roman"/>
          <w:sz w:val="24"/>
          <w:szCs w:val="24"/>
          <w:lang w:val="en-US"/>
        </w:rPr>
        <w:t>N</w:t>
      </w:r>
      <w:r w:rsidR="00953576" w:rsidRPr="00E4792D">
        <w:rPr>
          <w:rFonts w:ascii="Times New Roman" w:hAnsi="Times New Roman"/>
          <w:sz w:val="24"/>
          <w:szCs w:val="24"/>
          <w:lang w:val="en-US"/>
        </w:rPr>
        <w:t xml:space="preserve">., </w:t>
      </w:r>
      <w:r w:rsidR="00953576" w:rsidRPr="00FF65EF">
        <w:rPr>
          <w:rFonts w:ascii="Times New Roman" w:hAnsi="Times New Roman"/>
          <w:sz w:val="24"/>
          <w:szCs w:val="24"/>
          <w:lang w:val="en-US"/>
        </w:rPr>
        <w:t>Kulshigashova</w:t>
      </w:r>
      <w:r w:rsidR="00953576" w:rsidRPr="00E4792D">
        <w:rPr>
          <w:rFonts w:ascii="Times New Roman" w:hAnsi="Times New Roman"/>
          <w:sz w:val="24"/>
          <w:szCs w:val="24"/>
          <w:lang w:val="en-US"/>
        </w:rPr>
        <w:t xml:space="preserve"> </w:t>
      </w:r>
      <w:r w:rsidR="00953576" w:rsidRPr="00FF65EF">
        <w:rPr>
          <w:rFonts w:ascii="Times New Roman" w:hAnsi="Times New Roman"/>
          <w:sz w:val="24"/>
          <w:szCs w:val="24"/>
          <w:lang w:val="en-US"/>
        </w:rPr>
        <w:t>M</w:t>
      </w:r>
      <w:r w:rsidR="00953576" w:rsidRPr="00E4792D">
        <w:rPr>
          <w:rFonts w:ascii="Times New Roman" w:hAnsi="Times New Roman"/>
          <w:sz w:val="24"/>
          <w:szCs w:val="24"/>
          <w:lang w:val="en-US"/>
        </w:rPr>
        <w:t>.</w:t>
      </w:r>
      <w:r w:rsidR="00953576" w:rsidRPr="00FF65EF">
        <w:rPr>
          <w:rFonts w:ascii="Times New Roman" w:hAnsi="Times New Roman"/>
          <w:sz w:val="24"/>
          <w:szCs w:val="24"/>
          <w:lang w:val="en-US"/>
        </w:rPr>
        <w:t>K</w:t>
      </w:r>
      <w:r w:rsidR="00953576" w:rsidRPr="00E4792D">
        <w:rPr>
          <w:rFonts w:ascii="Times New Roman" w:hAnsi="Times New Roman"/>
          <w:sz w:val="24"/>
          <w:szCs w:val="24"/>
          <w:lang w:val="en-US"/>
        </w:rPr>
        <w:t>.</w:t>
      </w:r>
      <w:r w:rsidR="00953576" w:rsidRPr="00E4792D">
        <w:rPr>
          <w:rFonts w:ascii="Times New Roman" w:hAnsi="Times New Roman"/>
          <w:b/>
          <w:sz w:val="24"/>
          <w:szCs w:val="24"/>
          <w:lang w:val="en-US"/>
        </w:rPr>
        <w:t xml:space="preserve"> </w:t>
      </w:r>
      <w:r w:rsidR="00953576" w:rsidRPr="00FF65EF">
        <w:rPr>
          <w:rFonts w:ascii="Times New Roman" w:hAnsi="Times New Roman"/>
          <w:sz w:val="24"/>
          <w:szCs w:val="24"/>
        </w:rPr>
        <w:t>К</w:t>
      </w:r>
      <w:r w:rsidR="00953576" w:rsidRPr="00FF65EF">
        <w:rPr>
          <w:rFonts w:ascii="Times New Roman" w:hAnsi="Times New Roman"/>
          <w:sz w:val="24"/>
          <w:szCs w:val="24"/>
          <w:lang w:val="en-US"/>
        </w:rPr>
        <w:t>lassification</w:t>
      </w:r>
      <w:r w:rsidR="00953576" w:rsidRPr="00E4792D">
        <w:rPr>
          <w:rFonts w:ascii="Times New Roman" w:hAnsi="Times New Roman"/>
          <w:sz w:val="24"/>
          <w:szCs w:val="24"/>
          <w:lang w:val="en-US"/>
        </w:rPr>
        <w:t xml:space="preserve"> </w:t>
      </w:r>
      <w:r w:rsidR="00953576" w:rsidRPr="00FF65EF">
        <w:rPr>
          <w:rFonts w:ascii="Times New Roman" w:hAnsi="Times New Roman"/>
          <w:sz w:val="24"/>
          <w:szCs w:val="24"/>
          <w:lang w:val="en-US"/>
        </w:rPr>
        <w:t>of</w:t>
      </w:r>
      <w:r w:rsidR="00953576" w:rsidRPr="00E4792D">
        <w:rPr>
          <w:rFonts w:ascii="Times New Roman" w:hAnsi="Times New Roman"/>
          <w:sz w:val="24"/>
          <w:szCs w:val="24"/>
          <w:lang w:val="en-US"/>
        </w:rPr>
        <w:t xml:space="preserve"> </w:t>
      </w:r>
      <w:r w:rsidR="00953576" w:rsidRPr="00FF65EF">
        <w:rPr>
          <w:rFonts w:ascii="Times New Roman" w:hAnsi="Times New Roman"/>
          <w:sz w:val="24"/>
          <w:szCs w:val="24"/>
          <w:lang w:val="en-US"/>
        </w:rPr>
        <w:t>cartographic</w:t>
      </w:r>
      <w:r w:rsidR="00953576" w:rsidRPr="00E4792D">
        <w:rPr>
          <w:rFonts w:ascii="Times New Roman" w:hAnsi="Times New Roman"/>
          <w:sz w:val="24"/>
          <w:szCs w:val="24"/>
          <w:lang w:val="en-US"/>
        </w:rPr>
        <w:t xml:space="preserve"> </w:t>
      </w:r>
      <w:r w:rsidR="00953576" w:rsidRPr="00FF65EF">
        <w:rPr>
          <w:rFonts w:ascii="Times New Roman" w:hAnsi="Times New Roman"/>
          <w:sz w:val="24"/>
          <w:szCs w:val="24"/>
          <w:lang w:val="en-US"/>
        </w:rPr>
        <w:t>materials</w:t>
      </w:r>
      <w:r w:rsidR="00953576" w:rsidRPr="00E4792D">
        <w:rPr>
          <w:rFonts w:ascii="Times New Roman" w:hAnsi="Times New Roman"/>
          <w:sz w:val="24"/>
          <w:szCs w:val="24"/>
          <w:lang w:val="en-US"/>
        </w:rPr>
        <w:t xml:space="preserve"> </w:t>
      </w:r>
      <w:r w:rsidR="00953576" w:rsidRPr="00FF65EF">
        <w:rPr>
          <w:rFonts w:ascii="Times New Roman" w:hAnsi="Times New Roman"/>
          <w:sz w:val="24"/>
          <w:szCs w:val="24"/>
          <w:lang w:val="en-US"/>
        </w:rPr>
        <w:t>of</w:t>
      </w:r>
      <w:r w:rsidR="00953576" w:rsidRPr="00E4792D">
        <w:rPr>
          <w:rFonts w:ascii="Times New Roman" w:hAnsi="Times New Roman"/>
          <w:sz w:val="24"/>
          <w:szCs w:val="24"/>
          <w:lang w:val="en-US"/>
        </w:rPr>
        <w:t xml:space="preserve"> </w:t>
      </w:r>
      <w:r w:rsidR="00953576" w:rsidRPr="00FF65EF">
        <w:rPr>
          <w:rFonts w:ascii="Times New Roman" w:hAnsi="Times New Roman"/>
          <w:sz w:val="24"/>
          <w:szCs w:val="24"/>
          <w:lang w:val="en-US"/>
        </w:rPr>
        <w:t>XVIII</w:t>
      </w:r>
      <w:r w:rsidR="00953576" w:rsidRPr="00E4792D">
        <w:rPr>
          <w:rFonts w:ascii="Times New Roman" w:hAnsi="Times New Roman"/>
          <w:sz w:val="24"/>
          <w:szCs w:val="24"/>
          <w:lang w:val="en-US"/>
        </w:rPr>
        <w:t>-</w:t>
      </w:r>
      <w:r w:rsidR="00953576" w:rsidRPr="00FF65EF">
        <w:rPr>
          <w:rFonts w:ascii="Times New Roman" w:hAnsi="Times New Roman"/>
          <w:sz w:val="24"/>
          <w:szCs w:val="24"/>
          <w:lang w:val="en-US"/>
        </w:rPr>
        <w:t>XIX</w:t>
      </w:r>
      <w:r w:rsidR="00953576" w:rsidRPr="00E4792D">
        <w:rPr>
          <w:rFonts w:ascii="Times New Roman" w:hAnsi="Times New Roman"/>
          <w:sz w:val="24"/>
          <w:szCs w:val="24"/>
          <w:lang w:val="en-US"/>
        </w:rPr>
        <w:t xml:space="preserve"> </w:t>
      </w:r>
      <w:r w:rsidR="00953576" w:rsidRPr="00FF65EF">
        <w:rPr>
          <w:rFonts w:ascii="Times New Roman" w:hAnsi="Times New Roman"/>
          <w:sz w:val="24"/>
          <w:szCs w:val="24"/>
          <w:lang w:val="en-US"/>
        </w:rPr>
        <w:t>centuries</w:t>
      </w:r>
      <w:r w:rsidR="00953576" w:rsidRPr="00E4792D">
        <w:rPr>
          <w:rFonts w:ascii="Times New Roman" w:hAnsi="Times New Roman"/>
          <w:sz w:val="24"/>
          <w:szCs w:val="24"/>
          <w:lang w:val="en-US"/>
        </w:rPr>
        <w:t xml:space="preserve"> </w:t>
      </w:r>
      <w:r w:rsidR="00953576" w:rsidRPr="00FF65EF">
        <w:rPr>
          <w:rFonts w:ascii="Times New Roman" w:hAnsi="Times New Roman"/>
          <w:sz w:val="24"/>
          <w:szCs w:val="24"/>
          <w:lang w:val="en-US"/>
        </w:rPr>
        <w:t>on</w:t>
      </w:r>
      <w:r w:rsidR="00953576" w:rsidRPr="00E4792D">
        <w:rPr>
          <w:rFonts w:ascii="Times New Roman" w:hAnsi="Times New Roman"/>
          <w:sz w:val="24"/>
          <w:szCs w:val="24"/>
          <w:lang w:val="en-US"/>
        </w:rPr>
        <w:t xml:space="preserve"> </w:t>
      </w:r>
      <w:r w:rsidR="00953576" w:rsidRPr="00FF65EF">
        <w:rPr>
          <w:rFonts w:ascii="Times New Roman" w:hAnsi="Times New Roman"/>
          <w:sz w:val="24"/>
          <w:szCs w:val="24"/>
          <w:lang w:val="en-US"/>
        </w:rPr>
        <w:t>the</w:t>
      </w:r>
      <w:r w:rsidR="00953576" w:rsidRPr="00E4792D">
        <w:rPr>
          <w:rFonts w:ascii="Times New Roman" w:hAnsi="Times New Roman"/>
          <w:sz w:val="24"/>
          <w:szCs w:val="24"/>
          <w:lang w:val="en-US"/>
        </w:rPr>
        <w:t xml:space="preserve"> </w:t>
      </w:r>
      <w:r w:rsidR="00953576" w:rsidRPr="00FF65EF">
        <w:rPr>
          <w:rFonts w:ascii="Times New Roman" w:hAnsi="Times New Roman"/>
          <w:sz w:val="24"/>
          <w:szCs w:val="24"/>
          <w:lang w:val="en-US"/>
        </w:rPr>
        <w:t>history</w:t>
      </w:r>
      <w:r w:rsidR="00953576" w:rsidRPr="00E4792D">
        <w:rPr>
          <w:rFonts w:ascii="Times New Roman" w:hAnsi="Times New Roman"/>
          <w:sz w:val="24"/>
          <w:szCs w:val="24"/>
          <w:lang w:val="en-US"/>
        </w:rPr>
        <w:t xml:space="preserve"> </w:t>
      </w:r>
      <w:r w:rsidR="00953576" w:rsidRPr="00FF65EF">
        <w:rPr>
          <w:rFonts w:ascii="Times New Roman" w:hAnsi="Times New Roman"/>
          <w:sz w:val="24"/>
          <w:szCs w:val="24"/>
          <w:lang w:val="en-US"/>
        </w:rPr>
        <w:t>of</w:t>
      </w:r>
      <w:r w:rsidR="00953576" w:rsidRPr="00E4792D">
        <w:rPr>
          <w:rFonts w:ascii="Times New Roman" w:hAnsi="Times New Roman"/>
          <w:sz w:val="24"/>
          <w:szCs w:val="24"/>
          <w:lang w:val="en-US"/>
        </w:rPr>
        <w:t xml:space="preserve"> </w:t>
      </w:r>
      <w:r w:rsidR="00953576" w:rsidRPr="00FF65EF">
        <w:rPr>
          <w:rFonts w:ascii="Times New Roman" w:hAnsi="Times New Roman"/>
          <w:sz w:val="24"/>
          <w:szCs w:val="24"/>
        </w:rPr>
        <w:t>К</w:t>
      </w:r>
      <w:r w:rsidR="00953576" w:rsidRPr="00FF65EF">
        <w:rPr>
          <w:rFonts w:ascii="Times New Roman" w:hAnsi="Times New Roman"/>
          <w:sz w:val="24"/>
          <w:szCs w:val="24"/>
          <w:lang w:val="en-US"/>
        </w:rPr>
        <w:t>azakhstan</w:t>
      </w:r>
      <w:r w:rsidR="00953576" w:rsidRPr="00E4792D">
        <w:rPr>
          <w:rFonts w:ascii="Times New Roman" w:hAnsi="Times New Roman"/>
          <w:sz w:val="24"/>
          <w:szCs w:val="24"/>
          <w:lang w:val="en-US"/>
        </w:rPr>
        <w:t xml:space="preserve"> // </w:t>
      </w:r>
      <w:r w:rsidR="00CA759A">
        <w:rPr>
          <w:rFonts w:ascii="Times New Roman" w:hAnsi="Times New Roman"/>
          <w:sz w:val="24"/>
          <w:szCs w:val="24"/>
          <w:lang w:val="en-US"/>
        </w:rPr>
        <w:t>Vestnik/B</w:t>
      </w:r>
      <w:r w:rsidR="00CA759A" w:rsidRPr="00A4009E">
        <w:rPr>
          <w:rFonts w:ascii="Times New Roman" w:hAnsi="Times New Roman"/>
          <w:sz w:val="24"/>
          <w:szCs w:val="24"/>
          <w:lang w:val="en-US"/>
        </w:rPr>
        <w:t xml:space="preserve">ulletin series </w:t>
      </w:r>
      <w:r w:rsidR="00953576" w:rsidRPr="00E4792D">
        <w:rPr>
          <w:rFonts w:ascii="Times New Roman" w:hAnsi="Times New Roman"/>
          <w:sz w:val="24"/>
          <w:szCs w:val="24"/>
          <w:lang w:val="en-US"/>
        </w:rPr>
        <w:t>«</w:t>
      </w:r>
      <w:r w:rsidR="00CA759A">
        <w:rPr>
          <w:rFonts w:ascii="Times New Roman" w:hAnsi="Times New Roman"/>
          <w:sz w:val="24"/>
          <w:szCs w:val="24"/>
          <w:lang w:val="en-US"/>
        </w:rPr>
        <w:t>Historical</w:t>
      </w:r>
      <w:r w:rsidR="00953576" w:rsidRPr="00E4792D">
        <w:rPr>
          <w:rFonts w:ascii="Times New Roman" w:hAnsi="Times New Roman"/>
          <w:sz w:val="24"/>
          <w:szCs w:val="24"/>
          <w:lang w:val="en-US"/>
        </w:rPr>
        <w:t xml:space="preserve">». </w:t>
      </w:r>
      <w:r w:rsidR="00CA759A" w:rsidRPr="00A4009E">
        <w:rPr>
          <w:rFonts w:ascii="Times New Roman" w:hAnsi="Times New Roman"/>
          <w:sz w:val="24"/>
          <w:szCs w:val="24"/>
          <w:lang w:val="en-US"/>
        </w:rPr>
        <w:t>Kazakh National</w:t>
      </w:r>
      <w:r w:rsidR="00953576" w:rsidRPr="00CA759A">
        <w:rPr>
          <w:rFonts w:ascii="Times New Roman" w:hAnsi="Times New Roman"/>
          <w:sz w:val="24"/>
          <w:szCs w:val="24"/>
          <w:lang w:val="en-US"/>
        </w:rPr>
        <w:t xml:space="preserve"> </w:t>
      </w:r>
      <w:r w:rsidR="00CA759A" w:rsidRPr="00A4009E">
        <w:rPr>
          <w:rFonts w:ascii="Times New Roman" w:hAnsi="Times New Roman"/>
          <w:sz w:val="24"/>
          <w:szCs w:val="24"/>
          <w:lang w:val="en-US"/>
        </w:rPr>
        <w:t xml:space="preserve">University named after </w:t>
      </w:r>
      <w:r w:rsidR="00CA759A">
        <w:rPr>
          <w:rFonts w:ascii="Times New Roman" w:hAnsi="Times New Roman"/>
          <w:sz w:val="24"/>
          <w:szCs w:val="24"/>
          <w:lang w:val="en-US"/>
        </w:rPr>
        <w:t>Al</w:t>
      </w:r>
      <w:r w:rsidR="00953576" w:rsidRPr="00CA759A">
        <w:rPr>
          <w:rFonts w:ascii="Times New Roman" w:hAnsi="Times New Roman"/>
          <w:sz w:val="24"/>
          <w:szCs w:val="24"/>
          <w:lang w:val="en-US"/>
        </w:rPr>
        <w:t xml:space="preserve"> - </w:t>
      </w:r>
      <w:r w:rsidR="00CA759A">
        <w:rPr>
          <w:rFonts w:ascii="Times New Roman" w:hAnsi="Times New Roman"/>
          <w:sz w:val="24"/>
          <w:szCs w:val="24"/>
          <w:lang w:val="en-US"/>
        </w:rPr>
        <w:t>Farabi</w:t>
      </w:r>
      <w:r w:rsidR="00953576" w:rsidRPr="00CA759A">
        <w:rPr>
          <w:rFonts w:ascii="Times New Roman" w:hAnsi="Times New Roman"/>
          <w:sz w:val="24"/>
          <w:szCs w:val="24"/>
          <w:lang w:val="en-US"/>
        </w:rPr>
        <w:t>.</w:t>
      </w:r>
      <w:r w:rsidR="00CA759A">
        <w:rPr>
          <w:rFonts w:ascii="Times New Roman" w:hAnsi="Times New Roman"/>
          <w:sz w:val="24"/>
          <w:szCs w:val="24"/>
          <w:lang w:val="en-US"/>
        </w:rPr>
        <w:t xml:space="preserve"> </w:t>
      </w:r>
      <w:r w:rsidR="00A54E7C">
        <w:rPr>
          <w:rFonts w:ascii="Times New Roman" w:hAnsi="Times New Roman"/>
          <w:sz w:val="24"/>
          <w:szCs w:val="24"/>
          <w:lang w:val="en-US"/>
        </w:rPr>
        <w:t>–</w:t>
      </w:r>
      <w:r w:rsidR="00953576" w:rsidRPr="00CA759A">
        <w:rPr>
          <w:rFonts w:ascii="Times New Roman" w:hAnsi="Times New Roman"/>
          <w:sz w:val="24"/>
          <w:szCs w:val="24"/>
          <w:lang w:val="en-US"/>
        </w:rPr>
        <w:t xml:space="preserve"> </w:t>
      </w:r>
      <w:r w:rsidR="00A54E7C">
        <w:rPr>
          <w:rFonts w:ascii="Times New Roman" w:hAnsi="Times New Roman"/>
          <w:sz w:val="24"/>
          <w:szCs w:val="24"/>
          <w:lang w:val="en-US"/>
        </w:rPr>
        <w:t xml:space="preserve">2020 - №1 </w:t>
      </w:r>
      <w:r w:rsidR="00A54E7C" w:rsidRPr="00CA759A">
        <w:rPr>
          <w:rFonts w:ascii="Times New Roman" w:hAnsi="Times New Roman"/>
          <w:sz w:val="24"/>
          <w:szCs w:val="24"/>
          <w:lang w:val="en-US"/>
        </w:rPr>
        <w:t xml:space="preserve">– </w:t>
      </w:r>
      <w:r w:rsidR="00A54E7C">
        <w:rPr>
          <w:rFonts w:ascii="Times New Roman" w:hAnsi="Times New Roman"/>
          <w:sz w:val="24"/>
          <w:szCs w:val="24"/>
          <w:lang w:val="en-US"/>
        </w:rPr>
        <w:t>P</w:t>
      </w:r>
      <w:r w:rsidR="00A54E7C" w:rsidRPr="00CA759A">
        <w:rPr>
          <w:rFonts w:ascii="Times New Roman" w:hAnsi="Times New Roman"/>
          <w:sz w:val="24"/>
          <w:szCs w:val="24"/>
          <w:lang w:val="en-US"/>
        </w:rPr>
        <w:t xml:space="preserve">. </w:t>
      </w:r>
      <w:r w:rsidR="00953576" w:rsidRPr="00CA759A">
        <w:rPr>
          <w:rFonts w:ascii="Times New Roman" w:hAnsi="Times New Roman"/>
          <w:sz w:val="24"/>
          <w:szCs w:val="24"/>
          <w:lang w:val="en-US"/>
        </w:rPr>
        <w:t xml:space="preserve">102-109. </w:t>
      </w:r>
      <w:r w:rsidR="00A54E7C">
        <w:rPr>
          <w:rFonts w:ascii="Times New Roman" w:hAnsi="Times New Roman"/>
          <w:sz w:val="24"/>
          <w:szCs w:val="24"/>
          <w:lang w:val="en-US"/>
        </w:rPr>
        <w:t>URL:</w:t>
      </w:r>
      <w:hyperlink r:id="rId12" w:history="1">
        <w:r w:rsidR="00953576" w:rsidRPr="00BF16F7">
          <w:rPr>
            <w:rStyle w:val="af1"/>
            <w:rFonts w:ascii="Times New Roman" w:hAnsi="Times New Roman"/>
            <w:color w:val="auto"/>
            <w:sz w:val="24"/>
            <w:szCs w:val="24"/>
            <w:u w:val="none"/>
            <w:shd w:val="clear" w:color="auto" w:fill="FFFFFF"/>
            <w:lang w:val="en-US"/>
          </w:rPr>
          <w:t>https: //orcid.org/0000-0001-7601-6103</w:t>
        </w:r>
      </w:hyperlink>
      <w:r w:rsidR="00953576" w:rsidRPr="00BF16F7">
        <w:rPr>
          <w:rStyle w:val="orcid-id-https"/>
          <w:rFonts w:ascii="Times New Roman" w:hAnsi="Times New Roman"/>
          <w:sz w:val="24"/>
          <w:szCs w:val="24"/>
          <w:shd w:val="clear" w:color="auto" w:fill="FFFFFF"/>
          <w:lang w:val="en-US"/>
        </w:rPr>
        <w:t xml:space="preserve"> </w:t>
      </w:r>
      <w:r w:rsidR="00BF16F7" w:rsidRPr="00A54E7C">
        <w:rPr>
          <w:rStyle w:val="af1"/>
          <w:rFonts w:ascii="Times New Roman" w:hAnsi="Times New Roman"/>
          <w:color w:val="auto"/>
          <w:sz w:val="24"/>
          <w:szCs w:val="24"/>
          <w:u w:val="none"/>
          <w:lang w:val="en-US"/>
        </w:rPr>
        <w:t>(</w:t>
      </w:r>
      <w:hyperlink r:id="rId13" w:history="1">
        <w:r w:rsidR="00BF16F7" w:rsidRPr="00A54E7C">
          <w:rPr>
            <w:rStyle w:val="af1"/>
            <w:rFonts w:ascii="Times New Roman" w:hAnsi="Times New Roman"/>
            <w:color w:val="auto"/>
            <w:sz w:val="24"/>
            <w:szCs w:val="24"/>
            <w:u w:val="none"/>
            <w:lang w:val="en-US"/>
          </w:rPr>
          <w:t>access date</w:t>
        </w:r>
      </w:hyperlink>
      <w:r w:rsidR="00BF16F7">
        <w:rPr>
          <w:rStyle w:val="af1"/>
          <w:rFonts w:ascii="Times New Roman" w:hAnsi="Times New Roman"/>
          <w:sz w:val="24"/>
          <w:szCs w:val="24"/>
          <w:u w:val="none"/>
          <w:lang w:val="en-US"/>
        </w:rPr>
        <w:t xml:space="preserve"> </w:t>
      </w:r>
      <w:r w:rsidR="00BF16F7" w:rsidRPr="00A54E7C">
        <w:rPr>
          <w:rStyle w:val="af1"/>
          <w:rFonts w:ascii="Times New Roman" w:hAnsi="Times New Roman"/>
          <w:color w:val="auto"/>
          <w:sz w:val="24"/>
          <w:szCs w:val="24"/>
          <w:u w:val="none"/>
          <w:lang w:val="en-US"/>
        </w:rPr>
        <w:t>10.10.2020)</w:t>
      </w:r>
      <w:r w:rsidR="00BF16F7">
        <w:rPr>
          <w:rStyle w:val="af1"/>
          <w:rFonts w:ascii="Times New Roman" w:hAnsi="Times New Roman"/>
          <w:color w:val="auto"/>
          <w:sz w:val="24"/>
          <w:szCs w:val="24"/>
          <w:u w:val="none"/>
          <w:lang w:val="en-US"/>
        </w:rPr>
        <w:t>.</w:t>
      </w:r>
    </w:p>
    <w:p w:rsidR="00953576" w:rsidRPr="005E0000" w:rsidRDefault="00427DD9" w:rsidP="00EF397F">
      <w:pPr>
        <w:spacing w:after="0" w:line="360" w:lineRule="auto"/>
        <w:ind w:firstLine="709"/>
        <w:jc w:val="both"/>
        <w:rPr>
          <w:rFonts w:ascii="Times New Roman" w:hAnsi="Times New Roman"/>
          <w:bCs/>
          <w:sz w:val="24"/>
          <w:szCs w:val="24"/>
          <w:lang w:val="en-US"/>
        </w:rPr>
      </w:pPr>
      <w:r w:rsidRPr="005E0000">
        <w:rPr>
          <w:rFonts w:ascii="Times New Roman" w:eastAsiaTheme="minorHAnsi" w:hAnsi="Times New Roman"/>
          <w:sz w:val="24"/>
          <w:szCs w:val="24"/>
          <w:lang w:val="en-US" w:eastAsia="en-US"/>
        </w:rPr>
        <w:t>-</w:t>
      </w:r>
      <w:r w:rsidR="00953576" w:rsidRPr="005E0000">
        <w:rPr>
          <w:rFonts w:ascii="Times New Roman" w:eastAsiaTheme="minorHAnsi" w:hAnsi="Times New Roman"/>
          <w:sz w:val="24"/>
          <w:szCs w:val="24"/>
          <w:lang w:val="en-US" w:eastAsia="en-US"/>
        </w:rPr>
        <w:t xml:space="preserve"> </w:t>
      </w:r>
      <w:r w:rsidR="00953576" w:rsidRPr="005E0000">
        <w:rPr>
          <w:rFonts w:ascii="Times New Roman" w:hAnsi="Times New Roman"/>
          <w:sz w:val="24"/>
          <w:szCs w:val="24"/>
          <w:lang w:val="en-US"/>
        </w:rPr>
        <w:t xml:space="preserve"> </w:t>
      </w:r>
      <w:r w:rsidR="00CA759A">
        <w:rPr>
          <w:rFonts w:ascii="Times New Roman" w:hAnsi="Times New Roman"/>
          <w:sz w:val="24"/>
          <w:szCs w:val="24"/>
          <w:lang w:val="en-US"/>
        </w:rPr>
        <w:t>Ks</w:t>
      </w:r>
      <w:r w:rsidR="00CA759A" w:rsidRPr="00FF65EF">
        <w:rPr>
          <w:rFonts w:ascii="Times New Roman" w:hAnsi="Times New Roman"/>
          <w:sz w:val="24"/>
          <w:szCs w:val="24"/>
          <w:lang w:val="en-US"/>
        </w:rPr>
        <w:t>enzhik</w:t>
      </w:r>
      <w:r w:rsidR="00CA759A" w:rsidRPr="005E0000">
        <w:rPr>
          <w:rFonts w:ascii="Times New Roman" w:hAnsi="Times New Roman"/>
          <w:sz w:val="24"/>
          <w:szCs w:val="24"/>
          <w:lang w:val="en-US"/>
        </w:rPr>
        <w:t xml:space="preserve"> </w:t>
      </w:r>
      <w:r w:rsidR="00CA759A" w:rsidRPr="00FF65EF">
        <w:rPr>
          <w:rFonts w:ascii="Times New Roman" w:hAnsi="Times New Roman"/>
          <w:sz w:val="24"/>
          <w:szCs w:val="24"/>
          <w:lang w:val="en-US"/>
        </w:rPr>
        <w:t>G</w:t>
      </w:r>
      <w:r w:rsidR="00CA759A" w:rsidRPr="005E0000">
        <w:rPr>
          <w:rFonts w:ascii="Times New Roman" w:hAnsi="Times New Roman"/>
          <w:sz w:val="24"/>
          <w:szCs w:val="24"/>
          <w:lang w:val="en-US"/>
        </w:rPr>
        <w:t>.</w:t>
      </w:r>
      <w:r w:rsidR="00CA759A" w:rsidRPr="00FF65EF">
        <w:rPr>
          <w:rFonts w:ascii="Times New Roman" w:hAnsi="Times New Roman"/>
          <w:sz w:val="24"/>
          <w:szCs w:val="24"/>
          <w:lang w:val="en-US"/>
        </w:rPr>
        <w:t>N</w:t>
      </w:r>
      <w:r w:rsidR="00953576" w:rsidRPr="005E0000">
        <w:rPr>
          <w:rFonts w:ascii="Times New Roman" w:hAnsi="Times New Roman"/>
          <w:sz w:val="24"/>
          <w:szCs w:val="24"/>
          <w:lang w:val="en-US"/>
        </w:rPr>
        <w:t xml:space="preserve">. </w:t>
      </w:r>
      <w:r w:rsidR="005E0000" w:rsidRPr="005E0000">
        <w:rPr>
          <w:rFonts w:ascii="Times New Roman" w:hAnsi="Times New Roman"/>
          <w:sz w:val="24"/>
          <w:szCs w:val="24"/>
          <w:lang w:val="en-US"/>
        </w:rPr>
        <w:t xml:space="preserve">Old maps are the most valuable sources </w:t>
      </w:r>
      <w:r w:rsidR="005E0000">
        <w:rPr>
          <w:rFonts w:ascii="Times New Roman" w:hAnsi="Times New Roman"/>
          <w:sz w:val="24"/>
          <w:szCs w:val="24"/>
          <w:lang w:val="en-US"/>
        </w:rPr>
        <w:t xml:space="preserve">// Journal </w:t>
      </w:r>
      <w:r w:rsidR="00BF16F7">
        <w:rPr>
          <w:rFonts w:ascii="Times New Roman" w:hAnsi="Times New Roman"/>
          <w:bCs/>
          <w:sz w:val="24"/>
          <w:szCs w:val="24"/>
          <w:lang w:val="en-US"/>
        </w:rPr>
        <w:t>«</w:t>
      </w:r>
      <w:r w:rsidR="005E0000" w:rsidRPr="00213B45">
        <w:rPr>
          <w:rFonts w:ascii="Times New Roman" w:hAnsi="Times New Roman"/>
          <w:bCs/>
          <w:sz w:val="24"/>
          <w:szCs w:val="24"/>
        </w:rPr>
        <w:t>Қазақ</w:t>
      </w:r>
      <w:r w:rsidR="005E0000" w:rsidRPr="005E0000">
        <w:rPr>
          <w:rFonts w:ascii="Times New Roman" w:hAnsi="Times New Roman"/>
          <w:bCs/>
          <w:sz w:val="24"/>
          <w:szCs w:val="24"/>
          <w:lang w:val="en-US"/>
        </w:rPr>
        <w:t xml:space="preserve"> </w:t>
      </w:r>
      <w:r w:rsidR="005E0000" w:rsidRPr="00213B45">
        <w:rPr>
          <w:rFonts w:ascii="Times New Roman" w:hAnsi="Times New Roman"/>
          <w:bCs/>
          <w:sz w:val="24"/>
          <w:szCs w:val="24"/>
        </w:rPr>
        <w:t>тарихы</w:t>
      </w:r>
      <w:r w:rsidR="005E0000" w:rsidRPr="005E0000">
        <w:rPr>
          <w:rFonts w:ascii="Times New Roman" w:hAnsi="Times New Roman"/>
          <w:bCs/>
          <w:sz w:val="24"/>
          <w:szCs w:val="24"/>
          <w:lang w:val="en-US"/>
        </w:rPr>
        <w:t xml:space="preserve"> </w:t>
      </w:r>
      <w:r w:rsidR="005E0000">
        <w:rPr>
          <w:rFonts w:ascii="Times New Roman" w:hAnsi="Times New Roman"/>
          <w:bCs/>
          <w:sz w:val="24"/>
          <w:szCs w:val="24"/>
          <w:lang w:val="en-US"/>
        </w:rPr>
        <w:t>(h</w:t>
      </w:r>
      <w:r w:rsidR="005E0000" w:rsidRPr="005E0000">
        <w:rPr>
          <w:rFonts w:ascii="Times New Roman" w:hAnsi="Times New Roman"/>
          <w:bCs/>
          <w:sz w:val="24"/>
          <w:szCs w:val="24"/>
          <w:lang w:val="en-US"/>
        </w:rPr>
        <w:t>istory of Kazakhs</w:t>
      </w:r>
      <w:r w:rsidR="005E0000">
        <w:rPr>
          <w:rFonts w:ascii="Times New Roman" w:hAnsi="Times New Roman"/>
          <w:bCs/>
          <w:sz w:val="24"/>
          <w:szCs w:val="24"/>
          <w:lang w:val="en-US"/>
        </w:rPr>
        <w:t xml:space="preserve">) </w:t>
      </w:r>
      <w:r w:rsidR="005E0000" w:rsidRPr="005E0000">
        <w:rPr>
          <w:rFonts w:ascii="Times New Roman" w:hAnsi="Times New Roman"/>
          <w:bCs/>
          <w:sz w:val="24"/>
          <w:szCs w:val="24"/>
          <w:lang w:val="en-US"/>
        </w:rPr>
        <w:t>»</w:t>
      </w:r>
      <w:r w:rsidR="00BF16F7">
        <w:rPr>
          <w:rFonts w:ascii="Times New Roman" w:hAnsi="Times New Roman"/>
          <w:bCs/>
          <w:sz w:val="24"/>
          <w:szCs w:val="24"/>
          <w:lang w:val="en-US"/>
        </w:rPr>
        <w:t xml:space="preserve"> - 2020 - </w:t>
      </w:r>
      <w:r w:rsidR="005E0000" w:rsidRPr="005E0000">
        <w:rPr>
          <w:rFonts w:ascii="Times New Roman" w:hAnsi="Times New Roman"/>
          <w:bCs/>
          <w:sz w:val="24"/>
          <w:szCs w:val="24"/>
          <w:lang w:val="en-US"/>
        </w:rPr>
        <w:t>№3</w:t>
      </w:r>
      <w:r w:rsidR="00BF16F7">
        <w:rPr>
          <w:rFonts w:ascii="Times New Roman" w:hAnsi="Times New Roman"/>
          <w:bCs/>
          <w:sz w:val="24"/>
          <w:szCs w:val="24"/>
          <w:lang w:val="en-US"/>
        </w:rPr>
        <w:t>.</w:t>
      </w:r>
      <w:r w:rsidR="005E0000" w:rsidRPr="005E0000">
        <w:rPr>
          <w:rFonts w:ascii="Times New Roman" w:hAnsi="Times New Roman"/>
          <w:bCs/>
          <w:sz w:val="24"/>
          <w:szCs w:val="24"/>
          <w:lang w:val="en-US"/>
        </w:rPr>
        <w:t xml:space="preserve"> – </w:t>
      </w:r>
      <w:r w:rsidR="00BF16F7">
        <w:rPr>
          <w:rFonts w:ascii="Times New Roman" w:hAnsi="Times New Roman"/>
          <w:bCs/>
          <w:sz w:val="24"/>
          <w:szCs w:val="24"/>
          <w:lang w:val="en-US"/>
        </w:rPr>
        <w:t>P</w:t>
      </w:r>
      <w:r w:rsidR="00BF16F7" w:rsidRPr="005E0000">
        <w:rPr>
          <w:rFonts w:ascii="Times New Roman" w:hAnsi="Times New Roman"/>
          <w:bCs/>
          <w:sz w:val="24"/>
          <w:szCs w:val="24"/>
          <w:lang w:val="en-US"/>
        </w:rPr>
        <w:t>.</w:t>
      </w:r>
      <w:r w:rsidR="005E0000" w:rsidRPr="005E0000">
        <w:rPr>
          <w:rFonts w:ascii="Times New Roman" w:hAnsi="Times New Roman"/>
          <w:bCs/>
          <w:sz w:val="24"/>
          <w:szCs w:val="24"/>
          <w:lang w:val="en-US"/>
        </w:rPr>
        <w:t xml:space="preserve"> 53-55.</w:t>
      </w:r>
      <w:r w:rsidR="005E0000">
        <w:rPr>
          <w:rFonts w:ascii="Times New Roman" w:hAnsi="Times New Roman"/>
          <w:bCs/>
          <w:sz w:val="24"/>
          <w:szCs w:val="24"/>
          <w:lang w:val="en-US"/>
        </w:rPr>
        <w:t xml:space="preserve"> </w:t>
      </w:r>
      <w:r w:rsidR="00953576" w:rsidRPr="005E0000">
        <w:rPr>
          <w:rFonts w:ascii="Times New Roman" w:hAnsi="Times New Roman"/>
          <w:bCs/>
          <w:sz w:val="24"/>
          <w:szCs w:val="24"/>
          <w:lang w:val="en-US"/>
        </w:rPr>
        <w:t xml:space="preserve"> </w:t>
      </w:r>
      <w:r w:rsidR="00AE2CAE" w:rsidRPr="005E0000">
        <w:rPr>
          <w:rFonts w:ascii="Times New Roman" w:hAnsi="Times New Roman"/>
          <w:bCs/>
          <w:sz w:val="24"/>
          <w:szCs w:val="24"/>
          <w:lang w:val="en-US"/>
        </w:rPr>
        <w:t xml:space="preserve"> </w:t>
      </w:r>
    </w:p>
    <w:p w:rsidR="00953576" w:rsidRPr="00E47724" w:rsidRDefault="00427DD9" w:rsidP="00EF397F">
      <w:pPr>
        <w:shd w:val="clear" w:color="auto" w:fill="FFFFFF"/>
        <w:spacing w:after="0" w:line="360" w:lineRule="auto"/>
        <w:ind w:firstLine="709"/>
        <w:jc w:val="both"/>
        <w:rPr>
          <w:rFonts w:ascii="Times New Roman" w:hAnsi="Times New Roman"/>
          <w:b/>
          <w:sz w:val="24"/>
          <w:szCs w:val="24"/>
          <w:lang w:val="en-US"/>
        </w:rPr>
      </w:pPr>
      <w:r w:rsidRPr="00427DD9">
        <w:rPr>
          <w:rFonts w:ascii="Times New Roman" w:hAnsi="Times New Roman"/>
          <w:sz w:val="24"/>
          <w:szCs w:val="24"/>
          <w:lang w:val="en-US"/>
        </w:rPr>
        <w:t>-</w:t>
      </w:r>
      <w:r w:rsidR="00953576" w:rsidRPr="00B012DF">
        <w:rPr>
          <w:rFonts w:ascii="Times New Roman" w:hAnsi="Times New Roman"/>
          <w:sz w:val="24"/>
          <w:szCs w:val="24"/>
          <w:lang w:val="en-US"/>
        </w:rPr>
        <w:t xml:space="preserve"> Ksenzhik G.N., </w:t>
      </w:r>
      <w:r w:rsidR="00953576" w:rsidRPr="00B012DF">
        <w:rPr>
          <w:rFonts w:ascii="Times New Roman" w:hAnsi="Times New Roman"/>
          <w:iCs/>
          <w:sz w:val="24"/>
          <w:szCs w:val="24"/>
          <w:lang w:val="en-US"/>
        </w:rPr>
        <w:t>Zhetpisbay</w:t>
      </w:r>
      <w:r w:rsidR="00953576" w:rsidRPr="00B012DF">
        <w:rPr>
          <w:rFonts w:ascii="Times New Roman" w:hAnsi="Times New Roman"/>
          <w:sz w:val="24"/>
          <w:szCs w:val="24"/>
          <w:lang w:val="en-US"/>
        </w:rPr>
        <w:t xml:space="preserve"> N.</w:t>
      </w:r>
      <w:r w:rsidR="00953576" w:rsidRPr="00B012DF">
        <w:rPr>
          <w:rFonts w:ascii="Times New Roman" w:hAnsi="Times New Roman"/>
          <w:iCs/>
          <w:sz w:val="24"/>
          <w:szCs w:val="24"/>
          <w:lang w:val="en-US"/>
        </w:rPr>
        <w:t>Y.</w:t>
      </w:r>
      <w:r w:rsidR="00953576" w:rsidRPr="00B012DF">
        <w:rPr>
          <w:rFonts w:ascii="Times New Roman" w:hAnsi="Times New Roman"/>
          <w:sz w:val="24"/>
          <w:szCs w:val="24"/>
          <w:lang w:val="en-US" w:eastAsia="ko-KR"/>
        </w:rPr>
        <w:t xml:space="preserve"> The uprising led by Zholaman Tlenshiev: sources, history/</w:t>
      </w:r>
      <w:r w:rsidR="00953576" w:rsidRPr="00B012DF">
        <w:rPr>
          <w:rFonts w:ascii="Times New Roman" w:hAnsi="Times New Roman"/>
          <w:iCs/>
          <w:sz w:val="24"/>
          <w:szCs w:val="24"/>
          <w:lang w:val="en-US"/>
        </w:rPr>
        <w:t xml:space="preserve">/ </w:t>
      </w:r>
      <w:r w:rsidR="005E0000">
        <w:rPr>
          <w:rFonts w:ascii="Times New Roman" w:hAnsi="Times New Roman"/>
          <w:iCs/>
          <w:sz w:val="24"/>
          <w:szCs w:val="24"/>
          <w:lang w:val="en-US"/>
        </w:rPr>
        <w:t>Vestnik/</w:t>
      </w:r>
      <w:r w:rsidR="005E0000" w:rsidRPr="005E0000">
        <w:rPr>
          <w:rFonts w:ascii="Times New Roman" w:hAnsi="Times New Roman"/>
          <w:sz w:val="24"/>
          <w:szCs w:val="24"/>
          <w:lang w:val="en-US"/>
        </w:rPr>
        <w:t>Bulletin of the Kyrgyz-Russian Slavic University</w:t>
      </w:r>
      <w:r w:rsidR="00953576" w:rsidRPr="005E0000">
        <w:rPr>
          <w:rFonts w:ascii="Times New Roman" w:hAnsi="Times New Roman"/>
          <w:sz w:val="24"/>
          <w:szCs w:val="24"/>
          <w:lang w:val="en-US"/>
        </w:rPr>
        <w:t xml:space="preserve">. </w:t>
      </w:r>
      <w:r w:rsidR="005E0000">
        <w:rPr>
          <w:rFonts w:ascii="Times New Roman" w:hAnsi="Times New Roman"/>
          <w:sz w:val="24"/>
          <w:szCs w:val="24"/>
          <w:lang w:val="en-US"/>
        </w:rPr>
        <w:t>S</w:t>
      </w:r>
      <w:r w:rsidR="005E0000" w:rsidRPr="00A4009E">
        <w:rPr>
          <w:rFonts w:ascii="Times New Roman" w:hAnsi="Times New Roman"/>
          <w:sz w:val="24"/>
          <w:szCs w:val="24"/>
          <w:lang w:val="en-US"/>
        </w:rPr>
        <w:t>eries</w:t>
      </w:r>
      <w:r w:rsidR="00953576" w:rsidRPr="005E0000">
        <w:rPr>
          <w:rFonts w:ascii="Times New Roman" w:hAnsi="Times New Roman"/>
          <w:sz w:val="24"/>
          <w:szCs w:val="24"/>
          <w:lang w:val="en-US"/>
        </w:rPr>
        <w:t xml:space="preserve"> </w:t>
      </w:r>
      <w:r w:rsidR="005E0000">
        <w:rPr>
          <w:rFonts w:ascii="Times New Roman" w:hAnsi="Times New Roman"/>
          <w:sz w:val="24"/>
          <w:szCs w:val="24"/>
          <w:lang w:val="en-US"/>
        </w:rPr>
        <w:t>H</w:t>
      </w:r>
      <w:r w:rsidR="005E0000" w:rsidRPr="00E47724">
        <w:rPr>
          <w:rFonts w:ascii="Times New Roman" w:hAnsi="Times New Roman"/>
          <w:sz w:val="24"/>
          <w:szCs w:val="24"/>
          <w:lang w:val="en-US"/>
        </w:rPr>
        <w:t>umanitarian sciences</w:t>
      </w:r>
      <w:r w:rsidR="00953576" w:rsidRPr="005E0000">
        <w:rPr>
          <w:rFonts w:ascii="Times New Roman" w:hAnsi="Times New Roman"/>
          <w:iCs/>
          <w:sz w:val="24"/>
          <w:szCs w:val="24"/>
          <w:lang w:val="en-US"/>
        </w:rPr>
        <w:t xml:space="preserve"> </w:t>
      </w:r>
      <w:r w:rsidR="00C603B8" w:rsidRPr="005E0000">
        <w:rPr>
          <w:rFonts w:ascii="Times New Roman" w:hAnsi="Times New Roman"/>
          <w:iCs/>
          <w:sz w:val="24"/>
          <w:szCs w:val="24"/>
          <w:lang w:val="en-US"/>
        </w:rPr>
        <w:t xml:space="preserve">- </w:t>
      </w:r>
      <w:r w:rsidR="00953576" w:rsidRPr="005E0000">
        <w:rPr>
          <w:rFonts w:ascii="Times New Roman" w:hAnsi="Times New Roman"/>
          <w:iCs/>
          <w:sz w:val="24"/>
          <w:szCs w:val="24"/>
          <w:lang w:val="en-US"/>
        </w:rPr>
        <w:t xml:space="preserve">2020. </w:t>
      </w:r>
      <w:r w:rsidR="00BF16F7">
        <w:rPr>
          <w:rFonts w:ascii="Times New Roman" w:hAnsi="Times New Roman"/>
          <w:iCs/>
          <w:sz w:val="24"/>
          <w:szCs w:val="24"/>
          <w:lang w:val="en-US"/>
        </w:rPr>
        <w:t>-</w:t>
      </w:r>
      <w:r w:rsidR="00953576" w:rsidRPr="00E47724">
        <w:rPr>
          <w:rFonts w:ascii="Times New Roman" w:hAnsi="Times New Roman"/>
          <w:iCs/>
          <w:sz w:val="24"/>
          <w:szCs w:val="24"/>
          <w:lang w:val="en-US"/>
        </w:rPr>
        <w:t xml:space="preserve"> № 2. - </w:t>
      </w:r>
      <w:r w:rsidR="00BF16F7">
        <w:rPr>
          <w:rFonts w:ascii="Times New Roman" w:hAnsi="Times New Roman"/>
          <w:iCs/>
          <w:sz w:val="24"/>
          <w:szCs w:val="24"/>
          <w:lang w:val="en-US"/>
        </w:rPr>
        <w:t>P</w:t>
      </w:r>
      <w:r w:rsidR="00953576" w:rsidRPr="00E47724">
        <w:rPr>
          <w:rFonts w:ascii="Times New Roman" w:hAnsi="Times New Roman"/>
          <w:iCs/>
          <w:sz w:val="24"/>
          <w:szCs w:val="24"/>
          <w:lang w:val="en-US"/>
        </w:rPr>
        <w:t>. 61-65.</w:t>
      </w:r>
    </w:p>
    <w:p w:rsidR="00E47724" w:rsidRPr="00BF16F7" w:rsidRDefault="00E47724" w:rsidP="00EF397F">
      <w:pPr>
        <w:autoSpaceDE w:val="0"/>
        <w:autoSpaceDN w:val="0"/>
        <w:adjustRightInd w:val="0"/>
        <w:spacing w:after="0" w:line="360" w:lineRule="auto"/>
        <w:ind w:firstLine="709"/>
        <w:jc w:val="both"/>
        <w:rPr>
          <w:rFonts w:ascii="Times New Roman" w:hAnsi="Times New Roman"/>
          <w:sz w:val="24"/>
          <w:szCs w:val="24"/>
          <w:lang w:val="en-US"/>
        </w:rPr>
      </w:pPr>
      <w:r w:rsidRPr="00BF16F7">
        <w:rPr>
          <w:rFonts w:ascii="Times New Roman" w:hAnsi="Times New Roman"/>
          <w:sz w:val="24"/>
          <w:szCs w:val="24"/>
          <w:lang w:val="en-US"/>
        </w:rPr>
        <w:t>The main provisions and conclusions of these publications:</w:t>
      </w:r>
    </w:p>
    <w:p w:rsidR="00CD4673" w:rsidRPr="00E47724" w:rsidRDefault="00B27CF1" w:rsidP="00EF397F">
      <w:pPr>
        <w:autoSpaceDE w:val="0"/>
        <w:autoSpaceDN w:val="0"/>
        <w:adjustRightInd w:val="0"/>
        <w:spacing w:after="0" w:line="360" w:lineRule="auto"/>
        <w:ind w:firstLine="709"/>
        <w:jc w:val="both"/>
        <w:rPr>
          <w:rFonts w:ascii="Times New Roman" w:hAnsi="Times New Roman"/>
          <w:bCs/>
          <w:sz w:val="24"/>
          <w:szCs w:val="24"/>
          <w:lang w:val="en-US"/>
        </w:rPr>
      </w:pPr>
      <w:r w:rsidRPr="00E47724">
        <w:rPr>
          <w:rFonts w:ascii="Times New Roman" w:hAnsi="Times New Roman"/>
          <w:sz w:val="28"/>
          <w:szCs w:val="28"/>
          <w:lang w:val="en-US"/>
        </w:rPr>
        <w:t>-</w:t>
      </w:r>
      <w:r w:rsidR="00CD4673" w:rsidRPr="00E47724">
        <w:rPr>
          <w:rFonts w:ascii="Times New Roman" w:hAnsi="Times New Roman"/>
          <w:sz w:val="28"/>
          <w:szCs w:val="28"/>
          <w:lang w:val="en-US"/>
        </w:rPr>
        <w:t xml:space="preserve"> «</w:t>
      </w:r>
      <w:r w:rsidR="00E47724" w:rsidRPr="00E47724">
        <w:rPr>
          <w:rFonts w:ascii="Times New Roman" w:hAnsi="Times New Roman"/>
          <w:sz w:val="24"/>
          <w:szCs w:val="24"/>
          <w:lang w:val="en-US"/>
        </w:rPr>
        <w:t xml:space="preserve">Symbols of cartographic materials of the </w:t>
      </w:r>
      <w:r w:rsidR="00E47724">
        <w:rPr>
          <w:rFonts w:ascii="Times New Roman" w:hAnsi="Times New Roman"/>
          <w:sz w:val="24"/>
          <w:szCs w:val="24"/>
          <w:lang w:val="en-US"/>
        </w:rPr>
        <w:t>XVIII</w:t>
      </w:r>
      <w:r w:rsidR="00E47724" w:rsidRPr="00E47724">
        <w:rPr>
          <w:rFonts w:ascii="Times New Roman" w:hAnsi="Times New Roman"/>
          <w:sz w:val="24"/>
          <w:szCs w:val="24"/>
          <w:lang w:val="en-US"/>
        </w:rPr>
        <w:t xml:space="preserve"> - early </w:t>
      </w:r>
      <w:r w:rsidR="00E47724">
        <w:rPr>
          <w:rFonts w:ascii="Times New Roman" w:hAnsi="Times New Roman"/>
          <w:sz w:val="24"/>
          <w:szCs w:val="24"/>
          <w:lang w:val="en-US"/>
        </w:rPr>
        <w:t>XX</w:t>
      </w:r>
      <w:r w:rsidR="00E47724" w:rsidRPr="00E47724">
        <w:rPr>
          <w:rFonts w:ascii="Times New Roman" w:hAnsi="Times New Roman"/>
          <w:sz w:val="24"/>
          <w:szCs w:val="24"/>
          <w:lang w:val="en-US"/>
        </w:rPr>
        <w:t xml:space="preserve"> centuries have their own history of development and improvement. All types of signatures are referred to cartographic conventional signs. The combination of symbols and explanations for the map is called the map legend. For the purpose of effective source analysis of cartographic material, it is necessary to know all the conventional signs, the number of which was large and varied for each specific period in the development of cartography. At the same time, quite often on the maps of this period on the margins of the maps, the symbols did not fit or there was no explanation of their values</w:t>
      </w:r>
      <w:r w:rsidR="00CD4673" w:rsidRPr="00E47724">
        <w:rPr>
          <w:rFonts w:ascii="Times New Roman" w:hAnsi="Times New Roman"/>
          <w:bCs/>
          <w:sz w:val="24"/>
          <w:szCs w:val="24"/>
          <w:lang w:val="en-US"/>
        </w:rPr>
        <w:t>»</w:t>
      </w:r>
      <w:r w:rsidR="00CD4673" w:rsidRPr="00E47724">
        <w:rPr>
          <w:rFonts w:ascii="Times New Roman" w:hAnsi="Times New Roman"/>
          <w:sz w:val="24"/>
          <w:szCs w:val="24"/>
          <w:lang w:val="en-US"/>
        </w:rPr>
        <w:t xml:space="preserve"> [</w:t>
      </w:r>
      <w:r w:rsidR="00E70C22" w:rsidRPr="00E47724">
        <w:rPr>
          <w:rFonts w:ascii="Times New Roman" w:hAnsi="Times New Roman"/>
          <w:sz w:val="24"/>
          <w:szCs w:val="24"/>
          <w:lang w:val="en-US"/>
        </w:rPr>
        <w:t>3</w:t>
      </w:r>
      <w:r w:rsidR="00CD4673" w:rsidRPr="00E47724">
        <w:rPr>
          <w:rFonts w:ascii="Times New Roman" w:hAnsi="Times New Roman"/>
          <w:sz w:val="24"/>
          <w:szCs w:val="24"/>
          <w:lang w:val="en-US"/>
        </w:rPr>
        <w:t>]</w:t>
      </w:r>
      <w:r w:rsidR="00CD4673" w:rsidRPr="00E47724">
        <w:rPr>
          <w:rFonts w:ascii="Times New Roman" w:eastAsiaTheme="minorHAnsi" w:hAnsi="Times New Roman"/>
          <w:sz w:val="24"/>
          <w:szCs w:val="24"/>
          <w:lang w:val="en-US" w:eastAsia="en-US"/>
        </w:rPr>
        <w:t>.</w:t>
      </w:r>
      <w:r w:rsidR="00CD4673" w:rsidRPr="00E47724">
        <w:rPr>
          <w:rFonts w:ascii="Times New Roman" w:hAnsi="Times New Roman"/>
          <w:bCs/>
          <w:sz w:val="24"/>
          <w:szCs w:val="24"/>
          <w:lang w:val="en-US"/>
        </w:rPr>
        <w:t xml:space="preserve"> </w:t>
      </w:r>
    </w:p>
    <w:p w:rsidR="00CD4673" w:rsidRPr="00CA57AB" w:rsidRDefault="00CD4673" w:rsidP="00EF397F">
      <w:pPr>
        <w:pStyle w:val="HTML"/>
        <w:shd w:val="clear" w:color="auto" w:fill="FFFFFF"/>
        <w:spacing w:line="360" w:lineRule="auto"/>
        <w:ind w:firstLine="709"/>
        <w:jc w:val="both"/>
        <w:rPr>
          <w:rFonts w:ascii="Times New Roman" w:hAnsi="Times New Roman" w:cs="Times New Roman"/>
          <w:sz w:val="24"/>
          <w:szCs w:val="24"/>
          <w:lang w:val="en-US"/>
        </w:rPr>
      </w:pPr>
      <w:r w:rsidRPr="00E47724">
        <w:rPr>
          <w:rFonts w:ascii="Times New Roman" w:hAnsi="Times New Roman" w:cs="Times New Roman"/>
          <w:sz w:val="24"/>
          <w:szCs w:val="24"/>
          <w:lang w:val="en-US"/>
        </w:rPr>
        <w:t>- «</w:t>
      </w:r>
      <w:r w:rsidR="00E47724" w:rsidRPr="00E47724">
        <w:rPr>
          <w:rFonts w:ascii="Times New Roman" w:hAnsi="Times New Roman" w:cs="Times New Roman"/>
          <w:sz w:val="24"/>
          <w:szCs w:val="24"/>
          <w:lang w:val="en-US"/>
        </w:rPr>
        <w:t xml:space="preserve">The basis for the classification of Russian cartographic material of the </w:t>
      </w:r>
      <w:r w:rsidR="00E47724">
        <w:rPr>
          <w:rFonts w:ascii="Times New Roman" w:hAnsi="Times New Roman" w:cs="Times New Roman"/>
          <w:sz w:val="24"/>
          <w:szCs w:val="24"/>
          <w:lang w:val="en-US"/>
        </w:rPr>
        <w:t>XVIII - XIX</w:t>
      </w:r>
      <w:r w:rsidR="00E47724" w:rsidRPr="00E47724">
        <w:rPr>
          <w:rFonts w:ascii="Times New Roman" w:hAnsi="Times New Roman" w:cs="Times New Roman"/>
          <w:sz w:val="24"/>
          <w:szCs w:val="24"/>
          <w:lang w:val="en-US"/>
        </w:rPr>
        <w:t xml:space="preserve"> centuries on the history of Kazakhstan is the following features: geographical (territory) and source study (date, content). The information content of the maps is enhanced when using them jointly studying with other materials (statistical descriptions of regions, counties, etc.)</w:t>
      </w:r>
      <w:r w:rsidRPr="00E47724">
        <w:rPr>
          <w:rFonts w:ascii="Times New Roman" w:eastAsia="CharterITC" w:hAnsi="Times New Roman" w:cs="Times New Roman"/>
          <w:sz w:val="24"/>
          <w:szCs w:val="24"/>
          <w:lang w:val="en-US"/>
        </w:rPr>
        <w:t xml:space="preserve">» </w:t>
      </w:r>
      <w:r w:rsidRPr="00CA57AB">
        <w:rPr>
          <w:rFonts w:ascii="Times New Roman" w:hAnsi="Times New Roman"/>
          <w:sz w:val="24"/>
          <w:szCs w:val="24"/>
          <w:lang w:val="en-US"/>
        </w:rPr>
        <w:t>[</w:t>
      </w:r>
      <w:r w:rsidR="00E70C22" w:rsidRPr="00CA57AB">
        <w:rPr>
          <w:rFonts w:ascii="Times New Roman" w:hAnsi="Times New Roman"/>
          <w:sz w:val="24"/>
          <w:szCs w:val="24"/>
          <w:lang w:val="en-US"/>
        </w:rPr>
        <w:t>4</w:t>
      </w:r>
      <w:r w:rsidRPr="00CA57AB">
        <w:rPr>
          <w:rFonts w:ascii="Times New Roman" w:hAnsi="Times New Roman"/>
          <w:sz w:val="24"/>
          <w:szCs w:val="24"/>
          <w:lang w:val="en-US"/>
        </w:rPr>
        <w:t>]</w:t>
      </w:r>
      <w:r w:rsidRPr="00CA57AB">
        <w:rPr>
          <w:rFonts w:ascii="Times New Roman" w:eastAsiaTheme="minorHAnsi" w:hAnsi="Times New Roman"/>
          <w:sz w:val="24"/>
          <w:szCs w:val="24"/>
          <w:lang w:val="en-US" w:eastAsia="en-US"/>
        </w:rPr>
        <w:t>.</w:t>
      </w:r>
      <w:r w:rsidRPr="00CA57AB">
        <w:rPr>
          <w:rFonts w:ascii="Times New Roman" w:eastAsia="CharterITC" w:hAnsi="Times New Roman" w:cs="Times New Roman"/>
          <w:sz w:val="24"/>
          <w:szCs w:val="24"/>
          <w:lang w:val="en-US"/>
        </w:rPr>
        <w:t xml:space="preserve"> </w:t>
      </w:r>
    </w:p>
    <w:p w:rsidR="00A43DAD" w:rsidRPr="00D96EA1" w:rsidRDefault="00E70C22" w:rsidP="00EF397F">
      <w:pPr>
        <w:autoSpaceDE w:val="0"/>
        <w:autoSpaceDN w:val="0"/>
        <w:adjustRightInd w:val="0"/>
        <w:spacing w:after="0" w:line="360" w:lineRule="auto"/>
        <w:ind w:firstLine="709"/>
        <w:jc w:val="both"/>
        <w:rPr>
          <w:rFonts w:ascii="Times New Roman" w:hAnsi="Times New Roman"/>
          <w:sz w:val="24"/>
          <w:szCs w:val="24"/>
          <w:lang w:val="en-US"/>
        </w:rPr>
      </w:pPr>
      <w:r w:rsidRPr="00CA57AB">
        <w:rPr>
          <w:rFonts w:ascii="Times New Roman" w:hAnsi="Times New Roman"/>
          <w:sz w:val="28"/>
          <w:szCs w:val="28"/>
          <w:lang w:val="en-US"/>
        </w:rPr>
        <w:t>-</w:t>
      </w:r>
      <w:r w:rsidR="00CD4673" w:rsidRPr="00CA57AB">
        <w:rPr>
          <w:rFonts w:ascii="Times New Roman" w:hAnsi="Times New Roman"/>
          <w:sz w:val="28"/>
          <w:szCs w:val="28"/>
          <w:lang w:val="en-US"/>
        </w:rPr>
        <w:t xml:space="preserve"> </w:t>
      </w:r>
      <w:r w:rsidR="00541B00" w:rsidRPr="00CA57AB">
        <w:rPr>
          <w:rFonts w:ascii="Times New Roman" w:hAnsi="Times New Roman"/>
          <w:sz w:val="28"/>
          <w:szCs w:val="28"/>
          <w:lang w:val="en-US"/>
        </w:rPr>
        <w:t>«</w:t>
      </w:r>
      <w:r w:rsidR="00CA57AB" w:rsidRPr="00CA57AB">
        <w:rPr>
          <w:rFonts w:ascii="Times New Roman" w:hAnsi="Times New Roman"/>
          <w:sz w:val="24"/>
          <w:szCs w:val="24"/>
          <w:lang w:val="en-US"/>
        </w:rPr>
        <w:t>As an example of classification, review and description and assessment of source research value, let us dwell on the land</w:t>
      </w:r>
      <w:r w:rsidR="00CA57AB">
        <w:rPr>
          <w:rFonts w:ascii="Times New Roman" w:hAnsi="Times New Roman"/>
          <w:sz w:val="24"/>
          <w:szCs w:val="24"/>
          <w:lang w:val="en-US"/>
        </w:rPr>
        <w:t>card</w:t>
      </w:r>
      <w:r w:rsidR="00CA57AB" w:rsidRPr="00CA57AB">
        <w:rPr>
          <w:rFonts w:ascii="Times New Roman" w:hAnsi="Times New Roman"/>
          <w:sz w:val="24"/>
          <w:szCs w:val="24"/>
          <w:lang w:val="en-US"/>
        </w:rPr>
        <w:t xml:space="preserve"> drawn up by the decision of the Orenburg governor's office of December 9, 1752. The general list includes the </w:t>
      </w:r>
      <w:r w:rsidR="00CA57AB" w:rsidRPr="00CA57AB">
        <w:rPr>
          <w:rFonts w:ascii="Times New Roman" w:hAnsi="Times New Roman"/>
          <w:color w:val="000000"/>
          <w:sz w:val="24"/>
          <w:szCs w:val="24"/>
          <w:shd w:val="clear" w:color="auto" w:fill="FFFFFF"/>
          <w:lang w:val="en-US"/>
        </w:rPr>
        <w:t>«</w:t>
      </w:r>
      <w:r w:rsidR="00CA57AB" w:rsidRPr="00CA57AB">
        <w:rPr>
          <w:rFonts w:ascii="Times New Roman" w:hAnsi="Times New Roman"/>
          <w:sz w:val="24"/>
          <w:szCs w:val="24"/>
          <w:lang w:val="en-US"/>
        </w:rPr>
        <w:t>General map of the Orenburg province and adjacent places</w:t>
      </w:r>
      <w:r w:rsidR="00CA57AB" w:rsidRPr="00CA57AB">
        <w:rPr>
          <w:rFonts w:ascii="Times New Roman" w:hAnsi="Times New Roman"/>
          <w:color w:val="000000"/>
          <w:sz w:val="24"/>
          <w:szCs w:val="24"/>
          <w:shd w:val="clear" w:color="auto" w:fill="FFFFFF"/>
          <w:lang w:val="en-US"/>
        </w:rPr>
        <w:t>»</w:t>
      </w:r>
      <w:r w:rsidR="00CA57AB" w:rsidRPr="00CA57AB">
        <w:rPr>
          <w:rFonts w:ascii="Times New Roman" w:hAnsi="Times New Roman"/>
          <w:sz w:val="24"/>
          <w:szCs w:val="24"/>
          <w:lang w:val="en-US"/>
        </w:rPr>
        <w:t>, as well as ten additional land</w:t>
      </w:r>
      <w:r w:rsidR="00CA57AB">
        <w:rPr>
          <w:rFonts w:ascii="Times New Roman" w:hAnsi="Times New Roman"/>
          <w:sz w:val="24"/>
          <w:szCs w:val="24"/>
          <w:lang w:val="en-US"/>
        </w:rPr>
        <w:t>card</w:t>
      </w:r>
      <w:r w:rsidR="00CA57AB" w:rsidRPr="00CA57AB">
        <w:rPr>
          <w:rFonts w:ascii="Times New Roman" w:hAnsi="Times New Roman"/>
          <w:sz w:val="24"/>
          <w:szCs w:val="24"/>
          <w:lang w:val="en-US"/>
        </w:rPr>
        <w:t>s, six of which are directly related to the territory of settlement of Kazakh clans. Of greatest interest to researchers is the «General Landcard of the entire Orenburg region, with the introduction of both parts of the Kazan and Siberian provinces and other Asian possessions and departments b</w:t>
      </w:r>
      <w:r w:rsidR="00CA57AB">
        <w:rPr>
          <w:rFonts w:ascii="Times New Roman" w:hAnsi="Times New Roman"/>
          <w:sz w:val="24"/>
          <w:szCs w:val="24"/>
          <w:lang w:val="en-US"/>
        </w:rPr>
        <w:t>elonging to the Orenburg region</w:t>
      </w:r>
      <w:r w:rsidR="00CA57AB" w:rsidRPr="00CA57AB">
        <w:rPr>
          <w:rFonts w:ascii="Times New Roman" w:hAnsi="Times New Roman"/>
          <w:sz w:val="24"/>
          <w:szCs w:val="24"/>
          <w:lang w:val="en-US"/>
        </w:rPr>
        <w:t>»</w:t>
      </w:r>
      <w:r w:rsidR="00CA57AB">
        <w:rPr>
          <w:rFonts w:ascii="Times New Roman" w:hAnsi="Times New Roman"/>
          <w:sz w:val="24"/>
          <w:szCs w:val="24"/>
          <w:lang w:val="en-US"/>
        </w:rPr>
        <w:t>.</w:t>
      </w:r>
      <w:r w:rsidR="00CA57AB" w:rsidRPr="00CA57AB">
        <w:rPr>
          <w:rFonts w:ascii="Times New Roman" w:hAnsi="Times New Roman"/>
          <w:sz w:val="24"/>
          <w:szCs w:val="24"/>
          <w:lang w:val="en-US"/>
        </w:rPr>
        <w:t xml:space="preserve"> The map is handwritten, color, decorated with drawings. There is a degree grid. No scale. The handwritten color landmap shows the boundaries, depicts the hydro-network of the region, mountains and lakes, a part of the Caspian Sea and settlements. On the map, the territory «The steppe of nomadic Kirgis Kaysaks</w:t>
      </w:r>
      <w:r w:rsidR="00CA57AB" w:rsidRPr="00CA57AB">
        <w:rPr>
          <w:rStyle w:val="afb"/>
          <w:rFonts w:eastAsiaTheme="minorHAnsi"/>
          <w:i w:val="0"/>
          <w:sz w:val="24"/>
          <w:szCs w:val="24"/>
          <w:lang w:val="en-US"/>
        </w:rPr>
        <w:t>»</w:t>
      </w:r>
      <w:r w:rsidR="00CA57AB" w:rsidRPr="00CA57AB">
        <w:rPr>
          <w:rFonts w:ascii="Times New Roman" w:hAnsi="Times New Roman"/>
          <w:sz w:val="24"/>
          <w:szCs w:val="24"/>
          <w:lang w:val="en-US"/>
        </w:rPr>
        <w:t xml:space="preserve"> is designated in large letters, thereby unambiguously identifying this region as the traditional settlement area of ​​Kazakh clans and occupying the territory from the Yaik River to the Irtysh River. All fortifications built by that time are marked along the banks of the Yaik: Guryev (modern Atyrau), Iletskaya, Orskaya, Tanalytskaya; on the Uy River: Ust-Uiskaya, Nurtamyshskaya; on the Irtysh river: Chernolutskaya, Zhelezinskaya, Yamyshevskaya, Semipalatinskaya... Boundary lines bordering the Orenburg province and the</w:t>
      </w:r>
      <w:r w:rsidR="00D96EA1">
        <w:rPr>
          <w:rFonts w:ascii="Times New Roman" w:hAnsi="Times New Roman"/>
          <w:sz w:val="24"/>
          <w:szCs w:val="24"/>
          <w:lang w:val="en-US"/>
        </w:rPr>
        <w:t xml:space="preserve"> </w:t>
      </w:r>
      <w:r w:rsidR="00D96EA1" w:rsidRPr="00D96EA1">
        <w:rPr>
          <w:rFonts w:ascii="Times New Roman" w:hAnsi="Times New Roman"/>
          <w:sz w:val="24"/>
          <w:szCs w:val="24"/>
          <w:lang w:val="en-US"/>
        </w:rPr>
        <w:t>«</w:t>
      </w:r>
      <w:r w:rsidR="00CA57AB" w:rsidRPr="00CA57AB">
        <w:rPr>
          <w:rFonts w:ascii="Times New Roman" w:hAnsi="Times New Roman"/>
          <w:sz w:val="24"/>
          <w:szCs w:val="24"/>
          <w:lang w:val="en-US"/>
        </w:rPr>
        <w:t>St</w:t>
      </w:r>
      <w:r w:rsidR="00D96EA1">
        <w:rPr>
          <w:rFonts w:ascii="Times New Roman" w:hAnsi="Times New Roman"/>
          <w:sz w:val="24"/>
          <w:szCs w:val="24"/>
          <w:lang w:val="en-US"/>
        </w:rPr>
        <w:t>eppe of nomadic Kirghiz kaisaks</w:t>
      </w:r>
      <w:r w:rsidR="00D96EA1" w:rsidRPr="00D96EA1">
        <w:rPr>
          <w:rFonts w:ascii="Times New Roman" w:hAnsi="Times New Roman"/>
          <w:sz w:val="24"/>
          <w:szCs w:val="24"/>
          <w:lang w:val="en-US"/>
        </w:rPr>
        <w:t>»</w:t>
      </w:r>
      <w:r w:rsidR="00CA57AB" w:rsidRPr="00CA57AB">
        <w:rPr>
          <w:rFonts w:ascii="Times New Roman" w:hAnsi="Times New Roman"/>
          <w:sz w:val="24"/>
          <w:szCs w:val="24"/>
          <w:lang w:val="en-US"/>
        </w:rPr>
        <w:t xml:space="preserve"> are shown, the study of which is of scientific importance in studying the history of the formation of the borders of Kazakhstan. According to the developed classification, this map is handwritten, general geographic and s</w:t>
      </w:r>
      <w:r w:rsidR="00D96EA1">
        <w:rPr>
          <w:rFonts w:ascii="Times New Roman" w:hAnsi="Times New Roman"/>
          <w:sz w:val="24"/>
          <w:szCs w:val="24"/>
          <w:lang w:val="en-US"/>
        </w:rPr>
        <w:t>mall-scale</w:t>
      </w:r>
      <w:r w:rsidR="00862A20" w:rsidRPr="00D96EA1">
        <w:rPr>
          <w:rFonts w:ascii="Times New Roman" w:hAnsi="Times New Roman"/>
          <w:sz w:val="24"/>
          <w:szCs w:val="24"/>
          <w:lang w:val="en-US"/>
        </w:rPr>
        <w:t>»</w:t>
      </w:r>
      <w:r w:rsidR="00A43DAD" w:rsidRPr="00D96EA1">
        <w:rPr>
          <w:rFonts w:ascii="Times New Roman" w:hAnsi="Times New Roman"/>
          <w:sz w:val="24"/>
          <w:szCs w:val="24"/>
          <w:lang w:val="en-US"/>
        </w:rPr>
        <w:t xml:space="preserve"> [</w:t>
      </w:r>
      <w:r w:rsidR="00953576" w:rsidRPr="00D96EA1">
        <w:rPr>
          <w:rFonts w:ascii="Times New Roman" w:hAnsi="Times New Roman"/>
          <w:sz w:val="24"/>
          <w:szCs w:val="24"/>
          <w:lang w:val="en-US"/>
        </w:rPr>
        <w:t>5</w:t>
      </w:r>
      <w:r w:rsidR="00A43DAD" w:rsidRPr="00D96EA1">
        <w:rPr>
          <w:rFonts w:ascii="Times New Roman" w:hAnsi="Times New Roman"/>
          <w:sz w:val="24"/>
          <w:szCs w:val="24"/>
          <w:lang w:val="en-US"/>
        </w:rPr>
        <w:t>]</w:t>
      </w:r>
      <w:r w:rsidR="00A43DAD" w:rsidRPr="00D96EA1">
        <w:rPr>
          <w:rFonts w:ascii="Times New Roman" w:eastAsiaTheme="minorHAnsi" w:hAnsi="Times New Roman"/>
          <w:sz w:val="24"/>
          <w:szCs w:val="24"/>
          <w:lang w:val="en-US" w:eastAsia="en-US"/>
        </w:rPr>
        <w:t>.</w:t>
      </w:r>
      <w:r w:rsidR="00A43DAD" w:rsidRPr="00D96EA1">
        <w:rPr>
          <w:rFonts w:ascii="Times New Roman" w:hAnsi="Times New Roman"/>
          <w:color w:val="FF0000"/>
          <w:sz w:val="24"/>
          <w:szCs w:val="24"/>
          <w:lang w:val="en-US"/>
        </w:rPr>
        <w:t xml:space="preserve"> </w:t>
      </w:r>
    </w:p>
    <w:p w:rsidR="00CD4673" w:rsidRPr="00862A20" w:rsidRDefault="00C107EC" w:rsidP="00EF397F">
      <w:pPr>
        <w:spacing w:after="0" w:line="360" w:lineRule="auto"/>
        <w:ind w:firstLine="709"/>
        <w:jc w:val="both"/>
        <w:rPr>
          <w:rFonts w:ascii="Times New Roman" w:hAnsi="Times New Roman"/>
          <w:sz w:val="24"/>
          <w:szCs w:val="24"/>
          <w:lang w:val="en-US"/>
        </w:rPr>
      </w:pPr>
      <w:r w:rsidRPr="00862A20">
        <w:rPr>
          <w:rFonts w:ascii="Times New Roman" w:hAnsi="Times New Roman"/>
          <w:sz w:val="24"/>
          <w:szCs w:val="24"/>
          <w:lang w:val="en-US"/>
        </w:rPr>
        <w:t xml:space="preserve">- </w:t>
      </w:r>
      <w:r w:rsidR="00CD4673" w:rsidRPr="00862A20">
        <w:rPr>
          <w:rFonts w:ascii="Times New Roman" w:hAnsi="Times New Roman"/>
          <w:sz w:val="24"/>
          <w:szCs w:val="24"/>
          <w:lang w:val="en-US"/>
        </w:rPr>
        <w:t>«</w:t>
      </w:r>
      <w:r w:rsidR="00862A20" w:rsidRPr="00862A20">
        <w:rPr>
          <w:rFonts w:ascii="Times New Roman" w:hAnsi="Times New Roman"/>
          <w:sz w:val="24"/>
          <w:szCs w:val="24"/>
          <w:lang w:val="en-US"/>
        </w:rPr>
        <w:t xml:space="preserve">Map of the southern border strip of Asian Russia </w:t>
      </w:r>
      <w:r w:rsidR="00862A20">
        <w:rPr>
          <w:rFonts w:ascii="Times New Roman" w:hAnsi="Times New Roman"/>
          <w:sz w:val="24"/>
          <w:szCs w:val="24"/>
          <w:lang w:val="en-US"/>
        </w:rPr>
        <w:t xml:space="preserve">(Tobolsk - Akmolinsk - Part 3). </w:t>
      </w:r>
      <w:r w:rsidR="00862A20" w:rsidRPr="00862A20">
        <w:rPr>
          <w:rFonts w:ascii="Times New Roman" w:hAnsi="Times New Roman"/>
          <w:sz w:val="24"/>
          <w:szCs w:val="24"/>
          <w:lang w:val="en-US"/>
        </w:rPr>
        <w:t>The engraving was carried out by Lieutenant Colonel Orlov, military topographers Elitev and Chuklin, and military artist Mikhailov.</w:t>
      </w:r>
      <w:r w:rsidR="00862A20">
        <w:rPr>
          <w:rFonts w:ascii="Times New Roman" w:hAnsi="Times New Roman"/>
          <w:sz w:val="24"/>
          <w:szCs w:val="24"/>
          <w:lang w:val="en-US"/>
        </w:rPr>
        <w:t xml:space="preserve"> </w:t>
      </w:r>
      <w:r w:rsidR="00862A20" w:rsidRPr="00862A20">
        <w:rPr>
          <w:rFonts w:ascii="Times New Roman" w:hAnsi="Times New Roman"/>
          <w:sz w:val="24"/>
          <w:szCs w:val="24"/>
          <w:lang w:val="en-US"/>
        </w:rPr>
        <w:t xml:space="preserve"> Edited by Colonel Bolshev. Scale 40 versts in inch. Year of publication - 1890. The map is color, the names of the natural boundaries, wintering grounds are given, military routes of communication, caravan, postal ones are shown; indicated: the northern border line, administrative boundaries between regions and counties, the distance between settlements along military roads; geographic objects in blue, inhabited objects in black, etc.</w:t>
      </w:r>
      <w:r w:rsidR="00953576" w:rsidRPr="00862A20">
        <w:rPr>
          <w:rFonts w:ascii="Times New Roman" w:hAnsi="Times New Roman"/>
          <w:bCs/>
          <w:sz w:val="24"/>
          <w:szCs w:val="24"/>
          <w:lang w:val="en-US"/>
        </w:rPr>
        <w:t>»</w:t>
      </w:r>
      <w:r w:rsidR="00CD4673" w:rsidRPr="00862A20">
        <w:rPr>
          <w:rFonts w:ascii="Times New Roman" w:hAnsi="Times New Roman"/>
          <w:bCs/>
          <w:sz w:val="24"/>
          <w:szCs w:val="24"/>
          <w:lang w:val="en-US"/>
        </w:rPr>
        <w:t>.</w:t>
      </w:r>
      <w:r w:rsidR="00953576" w:rsidRPr="00862A20">
        <w:rPr>
          <w:rFonts w:ascii="Times New Roman" w:hAnsi="Times New Roman"/>
          <w:bCs/>
          <w:sz w:val="24"/>
          <w:szCs w:val="24"/>
          <w:lang w:val="en-US"/>
        </w:rPr>
        <w:t xml:space="preserve"> </w:t>
      </w:r>
      <w:r w:rsidR="00CD4673" w:rsidRPr="00862A20">
        <w:rPr>
          <w:rStyle w:val="aff6"/>
          <w:rFonts w:ascii="Times New Roman" w:hAnsi="Times New Roman"/>
          <w:sz w:val="24"/>
          <w:szCs w:val="24"/>
          <w:lang w:val="en-US"/>
        </w:rPr>
        <w:t xml:space="preserve"> </w:t>
      </w:r>
      <w:r w:rsidR="00CD4673" w:rsidRPr="00862A20">
        <w:rPr>
          <w:rFonts w:ascii="Times New Roman" w:hAnsi="Times New Roman"/>
          <w:sz w:val="24"/>
          <w:szCs w:val="24"/>
          <w:lang w:val="en-US"/>
        </w:rPr>
        <w:t xml:space="preserve">[6].  </w:t>
      </w:r>
    </w:p>
    <w:p w:rsidR="00A43DAD" w:rsidRPr="006846DC" w:rsidRDefault="00E70C22" w:rsidP="00EF397F">
      <w:pPr>
        <w:autoSpaceDE w:val="0"/>
        <w:autoSpaceDN w:val="0"/>
        <w:adjustRightInd w:val="0"/>
        <w:spacing w:after="0" w:line="360" w:lineRule="auto"/>
        <w:ind w:firstLine="709"/>
        <w:jc w:val="both"/>
        <w:rPr>
          <w:rFonts w:ascii="Times New Roman" w:hAnsi="Times New Roman"/>
          <w:sz w:val="24"/>
          <w:szCs w:val="24"/>
          <w:lang w:val="en-US"/>
        </w:rPr>
      </w:pPr>
      <w:r w:rsidRPr="006846DC">
        <w:rPr>
          <w:rFonts w:ascii="Times New Roman" w:hAnsi="Times New Roman"/>
          <w:sz w:val="28"/>
          <w:szCs w:val="28"/>
          <w:lang w:val="en-US"/>
        </w:rPr>
        <w:t xml:space="preserve">- </w:t>
      </w:r>
      <w:r w:rsidRPr="006846DC">
        <w:rPr>
          <w:rFonts w:ascii="Times New Roman" w:hAnsi="Times New Roman"/>
          <w:sz w:val="24"/>
          <w:szCs w:val="24"/>
          <w:lang w:val="en-US"/>
        </w:rPr>
        <w:t>«</w:t>
      </w:r>
      <w:r w:rsidR="006846DC" w:rsidRPr="006846DC">
        <w:rPr>
          <w:rFonts w:ascii="Times New Roman" w:hAnsi="Times New Roman"/>
          <w:sz w:val="24"/>
          <w:szCs w:val="24"/>
          <w:lang w:val="en-US"/>
        </w:rPr>
        <w:t xml:space="preserve">At the beginning of the </w:t>
      </w:r>
      <w:r w:rsidR="006846DC">
        <w:rPr>
          <w:rFonts w:ascii="Times New Roman" w:hAnsi="Times New Roman"/>
          <w:sz w:val="24"/>
          <w:szCs w:val="24"/>
          <w:lang w:val="en-US"/>
        </w:rPr>
        <w:t xml:space="preserve">XIX </w:t>
      </w:r>
      <w:r w:rsidR="006846DC" w:rsidRPr="006846DC">
        <w:rPr>
          <w:rFonts w:ascii="Times New Roman" w:hAnsi="Times New Roman"/>
          <w:sz w:val="24"/>
          <w:szCs w:val="24"/>
          <w:lang w:val="en-US"/>
        </w:rPr>
        <w:t>century in the northern border of Western Kazakhstan, the Novo-Iletskaya line begins to be created, which became the reason for the ignition of the national liberation struggle of Zholaman Tlenshiev</w:t>
      </w:r>
      <w:r w:rsidRPr="006846DC">
        <w:rPr>
          <w:rFonts w:ascii="Times New Roman" w:hAnsi="Times New Roman"/>
          <w:sz w:val="24"/>
          <w:szCs w:val="24"/>
          <w:lang w:val="en-US"/>
        </w:rPr>
        <w:t>»</w:t>
      </w:r>
      <w:r w:rsidR="00953576" w:rsidRPr="006846DC">
        <w:rPr>
          <w:rFonts w:ascii="Times New Roman" w:hAnsi="Times New Roman"/>
          <w:sz w:val="24"/>
          <w:szCs w:val="24"/>
          <w:lang w:val="en-US"/>
        </w:rPr>
        <w:t xml:space="preserve"> [7].</w:t>
      </w:r>
    </w:p>
    <w:p w:rsidR="00AC695C" w:rsidRPr="001D52AF" w:rsidRDefault="006846DC" w:rsidP="00EF397F">
      <w:pPr>
        <w:spacing w:after="0" w:line="360" w:lineRule="auto"/>
        <w:ind w:firstLine="709"/>
        <w:jc w:val="both"/>
        <w:rPr>
          <w:rFonts w:ascii="Times New Roman" w:hAnsi="Times New Roman"/>
          <w:sz w:val="24"/>
          <w:szCs w:val="24"/>
          <w:lang w:val="en-US"/>
        </w:rPr>
      </w:pPr>
      <w:r w:rsidRPr="006846DC">
        <w:rPr>
          <w:rFonts w:ascii="Times New Roman" w:hAnsi="Times New Roman"/>
          <w:sz w:val="24"/>
          <w:szCs w:val="24"/>
          <w:lang w:val="en-US"/>
        </w:rPr>
        <w:t>Scientific results are visually presented in the form of «Electronic catalog of cartographic materials»</w:t>
      </w:r>
      <w:r>
        <w:rPr>
          <w:rFonts w:ascii="Times New Roman" w:hAnsi="Times New Roman"/>
          <w:sz w:val="24"/>
          <w:szCs w:val="24"/>
          <w:lang w:val="en-US"/>
        </w:rPr>
        <w:t>.</w:t>
      </w:r>
      <w:r w:rsidR="00E2224C" w:rsidRPr="006846DC">
        <w:rPr>
          <w:rFonts w:ascii="Times New Roman" w:hAnsi="Times New Roman"/>
          <w:sz w:val="24"/>
          <w:szCs w:val="24"/>
          <w:lang w:val="en-US"/>
        </w:rPr>
        <w:t xml:space="preserve"> </w:t>
      </w:r>
      <w:r w:rsidR="009C7E99" w:rsidRPr="001D52AF">
        <w:rPr>
          <w:rFonts w:ascii="Times New Roman" w:hAnsi="Times New Roman"/>
          <w:sz w:val="24"/>
          <w:szCs w:val="24"/>
          <w:lang w:val="en-US"/>
        </w:rPr>
        <w:t>(</w:t>
      </w:r>
      <w:r>
        <w:rPr>
          <w:rFonts w:ascii="Times New Roman" w:hAnsi="Times New Roman"/>
          <w:sz w:val="24"/>
          <w:szCs w:val="24"/>
          <w:lang w:val="en-US"/>
        </w:rPr>
        <w:t xml:space="preserve">Annex </w:t>
      </w:r>
      <w:r w:rsidR="00280B2C">
        <w:rPr>
          <w:rFonts w:ascii="Times New Roman" w:hAnsi="Times New Roman"/>
          <w:sz w:val="24"/>
          <w:szCs w:val="24"/>
          <w:lang w:val="en-US"/>
        </w:rPr>
        <w:t>V</w:t>
      </w:r>
      <w:r w:rsidR="009C7E99" w:rsidRPr="001D52AF">
        <w:rPr>
          <w:rFonts w:ascii="Times New Roman" w:hAnsi="Times New Roman"/>
          <w:sz w:val="24"/>
          <w:szCs w:val="24"/>
          <w:lang w:val="en-US"/>
        </w:rPr>
        <w:t>).</w:t>
      </w:r>
    </w:p>
    <w:p w:rsidR="000966BF" w:rsidRPr="001D52AF" w:rsidRDefault="001D52AF" w:rsidP="00EF397F">
      <w:pPr>
        <w:spacing w:after="0" w:line="360" w:lineRule="auto"/>
        <w:ind w:firstLine="709"/>
        <w:jc w:val="both"/>
        <w:rPr>
          <w:rFonts w:ascii="Times New Roman" w:hAnsi="Times New Roman"/>
          <w:sz w:val="24"/>
          <w:szCs w:val="24"/>
          <w:lang w:val="en-US"/>
        </w:rPr>
      </w:pPr>
      <w:r w:rsidRPr="001D52AF">
        <w:rPr>
          <w:rFonts w:ascii="Times New Roman" w:hAnsi="Times New Roman"/>
          <w:sz w:val="24"/>
          <w:szCs w:val="24"/>
          <w:lang w:val="en-US"/>
        </w:rPr>
        <w:t>As part of the study, work was carried out to identify handwritten and printed maps in the archives and libraries of Russia and Uzbekistan, namely:</w:t>
      </w:r>
      <w:r>
        <w:rPr>
          <w:rFonts w:ascii="Times New Roman" w:hAnsi="Times New Roman"/>
          <w:sz w:val="24"/>
          <w:szCs w:val="24"/>
          <w:lang w:val="en-US"/>
        </w:rPr>
        <w:t xml:space="preserve"> </w:t>
      </w:r>
      <w:r w:rsidRPr="001D52AF">
        <w:rPr>
          <w:rFonts w:ascii="Times New Roman" w:hAnsi="Times New Roman"/>
          <w:sz w:val="24"/>
          <w:szCs w:val="24"/>
          <w:lang w:val="en-US"/>
        </w:rPr>
        <w:t>Moscow (Cartography Department of the Russian State Library, Russian State Military-Historical Archive, Russian State Archive of Ancient Acts); St. Petersburg (department of cartography and department of manuscripts of the Russian National Library); Tashkent (Department of Manuscripts and Rare Books Fund of the National Library named after Alisher Navoi).</w:t>
      </w:r>
      <w:r w:rsidR="000966BF" w:rsidRPr="001D52AF">
        <w:rPr>
          <w:rFonts w:ascii="Times New Roman" w:hAnsi="Times New Roman"/>
          <w:sz w:val="24"/>
          <w:szCs w:val="24"/>
          <w:lang w:val="en-US"/>
        </w:rPr>
        <w:t xml:space="preserve"> </w:t>
      </w:r>
      <w:r w:rsidRPr="001D52AF">
        <w:rPr>
          <w:rFonts w:ascii="Times New Roman" w:hAnsi="Times New Roman"/>
          <w:sz w:val="24"/>
          <w:szCs w:val="24"/>
          <w:lang w:val="en-US"/>
        </w:rPr>
        <w:t xml:space="preserve">The complexity of the implementation of this item was the scattered cartographic materials in the archives and libraries of Russia and Uzbekistan. In the course of a scientific search in the archives and libraries of Russia and Uzbekistan, it was possible to collect an electronic database of "old" maps, which consists of 61 maps of different thematic directions, but nevertheless visually reflecting the dynamics of changes in the borders of Kazakhstan in the </w:t>
      </w:r>
      <w:r>
        <w:rPr>
          <w:rFonts w:ascii="Times New Roman" w:hAnsi="Times New Roman"/>
          <w:sz w:val="24"/>
          <w:szCs w:val="24"/>
          <w:lang w:val="en-US"/>
        </w:rPr>
        <w:t>XVIII</w:t>
      </w:r>
      <w:r w:rsidRPr="001D52AF">
        <w:rPr>
          <w:rFonts w:ascii="Times New Roman" w:hAnsi="Times New Roman"/>
          <w:sz w:val="24"/>
          <w:szCs w:val="24"/>
          <w:lang w:val="en-US"/>
        </w:rPr>
        <w:t xml:space="preserve"> - early </w:t>
      </w:r>
      <w:r>
        <w:rPr>
          <w:rFonts w:ascii="Times New Roman" w:hAnsi="Times New Roman"/>
          <w:sz w:val="24"/>
          <w:szCs w:val="24"/>
          <w:lang w:val="en-US"/>
        </w:rPr>
        <w:t>XX</w:t>
      </w:r>
      <w:r w:rsidRPr="001D52AF">
        <w:rPr>
          <w:rFonts w:ascii="Times New Roman" w:hAnsi="Times New Roman"/>
          <w:sz w:val="24"/>
          <w:szCs w:val="24"/>
          <w:lang w:val="en-US"/>
        </w:rPr>
        <w:t xml:space="preserve"> centuries</w:t>
      </w:r>
      <w:r w:rsidR="000966BF" w:rsidRPr="001D52AF">
        <w:rPr>
          <w:rFonts w:ascii="Times New Roman" w:hAnsi="Times New Roman"/>
          <w:sz w:val="24"/>
          <w:szCs w:val="24"/>
          <w:lang w:val="en-US"/>
        </w:rPr>
        <w:t xml:space="preserve">. </w:t>
      </w:r>
    </w:p>
    <w:p w:rsidR="00C53251" w:rsidRPr="001D52AF" w:rsidRDefault="001D52AF" w:rsidP="00EF397F">
      <w:pPr>
        <w:spacing w:after="0" w:line="360" w:lineRule="auto"/>
        <w:ind w:firstLine="709"/>
        <w:jc w:val="both"/>
        <w:rPr>
          <w:rFonts w:ascii="Times New Roman" w:hAnsi="Times New Roman"/>
          <w:sz w:val="24"/>
          <w:szCs w:val="24"/>
          <w:lang w:val="en-US"/>
        </w:rPr>
      </w:pPr>
      <w:r w:rsidRPr="001D52AF">
        <w:rPr>
          <w:rFonts w:ascii="Times New Roman" w:hAnsi="Times New Roman"/>
          <w:sz w:val="24"/>
          <w:szCs w:val="24"/>
          <w:lang w:val="en-US"/>
        </w:rPr>
        <w:t>The basis for the compilation of the electronic catalog was the classification of cartographic material of the 18th - early 20th centuries on the history of Kazakhstan, developed by the project executors, according to the following main features: chronological (date) and territorial (border).</w:t>
      </w:r>
    </w:p>
    <w:p w:rsidR="002C5E2E" w:rsidRDefault="002C5E2E" w:rsidP="00EF397F">
      <w:pPr>
        <w:spacing w:after="0" w:line="360" w:lineRule="auto"/>
        <w:ind w:left="-57" w:firstLine="709"/>
        <w:jc w:val="both"/>
        <w:rPr>
          <w:rFonts w:ascii="Times New Roman" w:hAnsi="Times New Roman"/>
          <w:sz w:val="24"/>
          <w:szCs w:val="24"/>
          <w:lang w:val="en-US"/>
        </w:rPr>
      </w:pPr>
      <w:r w:rsidRPr="002C5E2E">
        <w:rPr>
          <w:rFonts w:ascii="Times New Roman" w:hAnsi="Times New Roman"/>
          <w:sz w:val="24"/>
          <w:szCs w:val="24"/>
          <w:lang w:val="en-US"/>
        </w:rPr>
        <w:t xml:space="preserve">Electronic catalog of handwritten and printed maps of the </w:t>
      </w:r>
      <w:r>
        <w:rPr>
          <w:rFonts w:ascii="Times New Roman" w:hAnsi="Times New Roman"/>
          <w:sz w:val="24"/>
          <w:szCs w:val="24"/>
          <w:lang w:val="en-US"/>
        </w:rPr>
        <w:t>XVIII</w:t>
      </w:r>
      <w:r w:rsidRPr="002C5E2E">
        <w:rPr>
          <w:rFonts w:ascii="Times New Roman" w:hAnsi="Times New Roman"/>
          <w:sz w:val="24"/>
          <w:szCs w:val="24"/>
          <w:lang w:val="en-US"/>
        </w:rPr>
        <w:t xml:space="preserve">th - early </w:t>
      </w:r>
      <w:r>
        <w:rPr>
          <w:rFonts w:ascii="Times New Roman" w:hAnsi="Times New Roman"/>
          <w:sz w:val="24"/>
          <w:szCs w:val="24"/>
          <w:lang w:val="en-US"/>
        </w:rPr>
        <w:t>XX</w:t>
      </w:r>
      <w:r w:rsidRPr="002C5E2E">
        <w:rPr>
          <w:rFonts w:ascii="Times New Roman" w:hAnsi="Times New Roman"/>
          <w:sz w:val="24"/>
          <w:szCs w:val="24"/>
          <w:lang w:val="en-US"/>
        </w:rPr>
        <w:t>th centuries containing a bibliographic description, is useful both for historians and for a wide range of scientific community. The research results will be of practical importance for specialists in related fields of knowledge - history, geography, cartography, regional studies.</w:t>
      </w:r>
    </w:p>
    <w:p w:rsidR="002C5E2E" w:rsidRDefault="002C5E2E" w:rsidP="00EF397F">
      <w:pPr>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Description of the cartographic material included in the electronic catalog (a full description can be found in the monograph prepared based on the research results):</w:t>
      </w:r>
    </w:p>
    <w:p w:rsidR="001D3730" w:rsidRPr="002C5E2E" w:rsidRDefault="000F7FB7" w:rsidP="00EF397F">
      <w:pPr>
        <w:spacing w:after="0" w:line="360" w:lineRule="auto"/>
        <w:ind w:firstLine="709"/>
        <w:jc w:val="both"/>
        <w:rPr>
          <w:rFonts w:ascii="Times New Roman" w:hAnsi="Times New Roman"/>
          <w:color w:val="FF0000"/>
          <w:sz w:val="24"/>
          <w:szCs w:val="24"/>
          <w:lang w:val="en-US"/>
        </w:rPr>
      </w:pPr>
      <w:r w:rsidRPr="002C5E2E">
        <w:rPr>
          <w:rFonts w:ascii="Times New Roman" w:hAnsi="Times New Roman"/>
          <w:sz w:val="24"/>
          <w:szCs w:val="24"/>
          <w:lang w:val="en-US"/>
        </w:rPr>
        <w:t xml:space="preserve">1 - </w:t>
      </w:r>
      <w:r w:rsidR="002C5E2E">
        <w:rPr>
          <w:rFonts w:ascii="Times New Roman" w:hAnsi="Times New Roman"/>
          <w:sz w:val="24"/>
          <w:szCs w:val="24"/>
          <w:lang w:val="en-US"/>
        </w:rPr>
        <w:t>Title</w:t>
      </w:r>
      <w:r w:rsidRPr="002C5E2E">
        <w:rPr>
          <w:rFonts w:ascii="Times New Roman" w:hAnsi="Times New Roman"/>
          <w:sz w:val="24"/>
          <w:szCs w:val="24"/>
          <w:lang w:val="en-US"/>
        </w:rPr>
        <w:t xml:space="preserve">: </w:t>
      </w:r>
      <w:r w:rsidR="002C5E2E" w:rsidRPr="002C5E2E">
        <w:rPr>
          <w:rFonts w:ascii="Times New Roman" w:hAnsi="Times New Roman"/>
          <w:sz w:val="24"/>
          <w:szCs w:val="24"/>
          <w:lang w:val="en-US"/>
        </w:rPr>
        <w:t xml:space="preserve">Descriptions of the Caspian Sea and the Usbek country with the underlying provinces and the Tsar's travels and other notes worthy things </w:t>
      </w:r>
      <w:r w:rsidR="001A5B7A" w:rsidRPr="002C5E2E">
        <w:rPr>
          <w:rFonts w:ascii="Times New Roman" w:hAnsi="Times New Roman"/>
          <w:sz w:val="24"/>
          <w:szCs w:val="24"/>
          <w:lang w:val="en-US"/>
        </w:rPr>
        <w:t>[</w:t>
      </w:r>
      <w:r w:rsidR="00246197" w:rsidRPr="002C5E2E">
        <w:rPr>
          <w:rFonts w:ascii="Times New Roman" w:hAnsi="Times New Roman"/>
          <w:sz w:val="24"/>
          <w:szCs w:val="24"/>
          <w:lang w:val="en-US"/>
        </w:rPr>
        <w:t>8</w:t>
      </w:r>
      <w:r w:rsidR="001A5B7A" w:rsidRPr="002C5E2E">
        <w:rPr>
          <w:rFonts w:ascii="Times New Roman" w:hAnsi="Times New Roman"/>
          <w:sz w:val="24"/>
          <w:szCs w:val="24"/>
          <w:lang w:val="en-US"/>
        </w:rPr>
        <w:t>].</w:t>
      </w:r>
      <w:r w:rsidR="00B12ED1" w:rsidRPr="002C5E2E">
        <w:rPr>
          <w:rFonts w:ascii="Times New Roman" w:hAnsi="Times New Roman"/>
          <w:color w:val="FF0000"/>
          <w:sz w:val="24"/>
          <w:szCs w:val="24"/>
          <w:lang w:val="en-US"/>
        </w:rPr>
        <w:t xml:space="preserve"> </w:t>
      </w:r>
    </w:p>
    <w:p w:rsidR="000F7FB7" w:rsidRPr="002C5E2E" w:rsidRDefault="00246197" w:rsidP="00EF397F">
      <w:pPr>
        <w:spacing w:after="0" w:line="360" w:lineRule="auto"/>
        <w:ind w:firstLine="709"/>
        <w:jc w:val="both"/>
        <w:rPr>
          <w:rFonts w:ascii="Times New Roman" w:hAnsi="Times New Roman"/>
          <w:sz w:val="24"/>
          <w:szCs w:val="24"/>
          <w:lang w:val="en-US"/>
        </w:rPr>
      </w:pPr>
      <w:r w:rsidRPr="002C5E2E">
        <w:rPr>
          <w:rFonts w:ascii="Times New Roman" w:hAnsi="Times New Roman"/>
          <w:color w:val="FF0000"/>
          <w:sz w:val="24"/>
          <w:szCs w:val="24"/>
          <w:lang w:val="en-US"/>
        </w:rPr>
        <w:t xml:space="preserve"> </w:t>
      </w:r>
      <w:r w:rsidR="002C5E2E" w:rsidRPr="002C5E2E">
        <w:rPr>
          <w:rFonts w:ascii="Times New Roman" w:hAnsi="Times New Roman"/>
          <w:sz w:val="24"/>
          <w:szCs w:val="24"/>
          <w:lang w:val="en-US"/>
        </w:rPr>
        <w:t>Borders</w:t>
      </w:r>
      <w:r w:rsidR="000F7FB7" w:rsidRPr="002C5E2E">
        <w:rPr>
          <w:rFonts w:ascii="Times New Roman" w:hAnsi="Times New Roman"/>
          <w:sz w:val="24"/>
          <w:szCs w:val="24"/>
          <w:lang w:val="en-US"/>
        </w:rPr>
        <w:t xml:space="preserve">: </w:t>
      </w:r>
      <w:r w:rsidR="002C5E2E" w:rsidRPr="002C5E2E">
        <w:rPr>
          <w:rFonts w:ascii="Times New Roman" w:hAnsi="Times New Roman"/>
          <w:sz w:val="24"/>
          <w:szCs w:val="24"/>
          <w:lang w:val="en-US"/>
        </w:rPr>
        <w:t>Boundaries marked</w:t>
      </w:r>
      <w:r w:rsidR="000F7FB7" w:rsidRPr="002C5E2E">
        <w:rPr>
          <w:rFonts w:ascii="Times New Roman" w:hAnsi="Times New Roman"/>
          <w:sz w:val="24"/>
          <w:szCs w:val="24"/>
          <w:lang w:val="en-US"/>
        </w:rPr>
        <w:t xml:space="preserve"> «</w:t>
      </w:r>
      <w:r w:rsidR="002C5E2E" w:rsidRPr="002C5E2E">
        <w:rPr>
          <w:rFonts w:ascii="Times New Roman" w:hAnsi="Times New Roman"/>
          <w:sz w:val="24"/>
          <w:szCs w:val="24"/>
          <w:lang w:val="en-US"/>
        </w:rPr>
        <w:t>kingdom</w:t>
      </w:r>
      <w:r w:rsidR="000F7FB7" w:rsidRPr="002C5E2E">
        <w:rPr>
          <w:rFonts w:ascii="Times New Roman" w:hAnsi="Times New Roman"/>
          <w:sz w:val="24"/>
          <w:szCs w:val="24"/>
          <w:lang w:val="en-US"/>
        </w:rPr>
        <w:t>»:</w:t>
      </w:r>
      <w:r w:rsidR="000F7FB7" w:rsidRPr="002C5E2E">
        <w:rPr>
          <w:rFonts w:ascii="Times New Roman" w:hAnsi="Times New Roman"/>
          <w:i/>
          <w:sz w:val="24"/>
          <w:szCs w:val="24"/>
          <w:lang w:val="en-US"/>
        </w:rPr>
        <w:t xml:space="preserve"> </w:t>
      </w:r>
      <w:r w:rsidR="002C5E2E" w:rsidRPr="002C5E2E">
        <w:rPr>
          <w:rFonts w:ascii="Times New Roman" w:hAnsi="Times New Roman"/>
          <w:sz w:val="24"/>
          <w:szCs w:val="24"/>
          <w:lang w:val="en-US"/>
        </w:rPr>
        <w:t>«</w:t>
      </w:r>
      <w:r w:rsidR="002C5E2E">
        <w:rPr>
          <w:rFonts w:ascii="Times New Roman" w:hAnsi="Times New Roman"/>
          <w:sz w:val="24"/>
          <w:szCs w:val="24"/>
          <w:lang w:val="en-US"/>
        </w:rPr>
        <w:t>Russian</w:t>
      </w:r>
      <w:r w:rsidR="002C5E2E">
        <w:rPr>
          <w:rFonts w:ascii="Times New Roman" w:hAnsi="Times New Roman"/>
          <w:sz w:val="24"/>
          <w:szCs w:val="24"/>
          <w:lang w:val="kk-KZ"/>
        </w:rPr>
        <w:t>»</w:t>
      </w:r>
      <w:r w:rsidR="002C5E2E">
        <w:rPr>
          <w:rFonts w:ascii="Times New Roman" w:hAnsi="Times New Roman"/>
          <w:sz w:val="24"/>
          <w:szCs w:val="24"/>
          <w:lang w:val="en-US"/>
        </w:rPr>
        <w:t xml:space="preserve">, </w:t>
      </w:r>
      <w:r w:rsidR="002C5E2E">
        <w:rPr>
          <w:rFonts w:ascii="Times New Roman" w:hAnsi="Times New Roman"/>
          <w:sz w:val="24"/>
          <w:szCs w:val="24"/>
          <w:lang w:val="kk-KZ"/>
        </w:rPr>
        <w:t>«</w:t>
      </w:r>
      <w:r w:rsidR="002C5E2E" w:rsidRPr="002C5E2E">
        <w:rPr>
          <w:rFonts w:ascii="Times New Roman" w:hAnsi="Times New Roman"/>
          <w:sz w:val="24"/>
          <w:szCs w:val="24"/>
          <w:lang w:val="en-US"/>
        </w:rPr>
        <w:t>Astrakhanst</w:t>
      </w:r>
      <w:r w:rsidR="002C5E2E">
        <w:rPr>
          <w:rFonts w:ascii="Times New Roman" w:hAnsi="Times New Roman"/>
          <w:sz w:val="24"/>
          <w:szCs w:val="24"/>
          <w:lang w:val="kk-KZ"/>
        </w:rPr>
        <w:t>»</w:t>
      </w:r>
      <w:r w:rsidR="002C5E2E" w:rsidRPr="002C5E2E">
        <w:rPr>
          <w:rFonts w:ascii="Times New Roman" w:hAnsi="Times New Roman"/>
          <w:sz w:val="24"/>
          <w:szCs w:val="24"/>
          <w:lang w:val="en-US"/>
        </w:rPr>
        <w:t xml:space="preserve">, </w:t>
      </w:r>
      <w:r w:rsidR="002C5E2E">
        <w:rPr>
          <w:rFonts w:ascii="Times New Roman" w:hAnsi="Times New Roman"/>
          <w:sz w:val="24"/>
          <w:szCs w:val="24"/>
          <w:lang w:val="kk-KZ"/>
        </w:rPr>
        <w:t>«</w:t>
      </w:r>
      <w:r w:rsidR="002C5E2E" w:rsidRPr="002C5E2E">
        <w:rPr>
          <w:rFonts w:ascii="Times New Roman" w:hAnsi="Times New Roman"/>
          <w:sz w:val="24"/>
          <w:szCs w:val="24"/>
          <w:lang w:val="en-US"/>
        </w:rPr>
        <w:t>Kalmyks</w:t>
      </w:r>
      <w:r w:rsidR="002C5E2E">
        <w:rPr>
          <w:rFonts w:ascii="Times New Roman" w:hAnsi="Times New Roman"/>
          <w:sz w:val="24"/>
          <w:szCs w:val="24"/>
          <w:lang w:val="kk-KZ"/>
        </w:rPr>
        <w:t>»</w:t>
      </w:r>
      <w:r w:rsidR="002C5E2E">
        <w:rPr>
          <w:rFonts w:ascii="Times New Roman" w:hAnsi="Times New Roman"/>
          <w:sz w:val="24"/>
          <w:szCs w:val="24"/>
          <w:lang w:val="en-US"/>
        </w:rPr>
        <w:t xml:space="preserve">, </w:t>
      </w:r>
      <w:r w:rsidR="002C5E2E">
        <w:rPr>
          <w:rFonts w:ascii="Times New Roman" w:hAnsi="Times New Roman"/>
          <w:sz w:val="24"/>
          <w:szCs w:val="24"/>
          <w:lang w:val="kk-KZ"/>
        </w:rPr>
        <w:t>«</w:t>
      </w:r>
      <w:r w:rsidR="002C5E2E" w:rsidRPr="002C5E2E">
        <w:rPr>
          <w:rFonts w:ascii="Times New Roman" w:hAnsi="Times New Roman"/>
          <w:sz w:val="24"/>
          <w:szCs w:val="24"/>
          <w:lang w:val="en-US"/>
        </w:rPr>
        <w:t>Karakalpaks</w:t>
      </w:r>
      <w:r w:rsidR="002C5E2E">
        <w:rPr>
          <w:rFonts w:ascii="Times New Roman" w:hAnsi="Times New Roman"/>
          <w:sz w:val="24"/>
          <w:szCs w:val="24"/>
          <w:lang w:val="kk-KZ"/>
        </w:rPr>
        <w:t>»</w:t>
      </w:r>
      <w:r w:rsidR="002C5E2E" w:rsidRPr="002C5E2E">
        <w:rPr>
          <w:rFonts w:ascii="Times New Roman" w:hAnsi="Times New Roman"/>
          <w:sz w:val="24"/>
          <w:szCs w:val="24"/>
          <w:lang w:val="en-US"/>
        </w:rPr>
        <w:t xml:space="preserve">, </w:t>
      </w:r>
      <w:r w:rsidR="002C5E2E">
        <w:rPr>
          <w:rFonts w:ascii="Times New Roman" w:hAnsi="Times New Roman"/>
          <w:sz w:val="24"/>
          <w:szCs w:val="24"/>
          <w:lang w:val="kk-KZ"/>
        </w:rPr>
        <w:t>«</w:t>
      </w:r>
      <w:r w:rsidR="002C5E2E" w:rsidRPr="002C5E2E">
        <w:rPr>
          <w:rFonts w:ascii="Times New Roman" w:hAnsi="Times New Roman"/>
          <w:sz w:val="24"/>
          <w:szCs w:val="24"/>
          <w:lang w:val="en-US"/>
        </w:rPr>
        <w:t>Aral</w:t>
      </w:r>
      <w:r w:rsidR="002C5E2E">
        <w:rPr>
          <w:rFonts w:ascii="Times New Roman" w:hAnsi="Times New Roman"/>
          <w:sz w:val="24"/>
          <w:szCs w:val="24"/>
          <w:lang w:val="kk-KZ"/>
        </w:rPr>
        <w:t>»</w:t>
      </w:r>
      <w:r w:rsidR="002C5E2E" w:rsidRPr="002C5E2E">
        <w:rPr>
          <w:rFonts w:ascii="Times New Roman" w:hAnsi="Times New Roman"/>
          <w:sz w:val="24"/>
          <w:szCs w:val="24"/>
          <w:lang w:val="en-US"/>
        </w:rPr>
        <w:t xml:space="preserve">, </w:t>
      </w:r>
      <w:r w:rsidR="002C5E2E">
        <w:rPr>
          <w:rFonts w:ascii="Times New Roman" w:hAnsi="Times New Roman"/>
          <w:sz w:val="24"/>
          <w:szCs w:val="24"/>
          <w:lang w:val="kk-KZ"/>
        </w:rPr>
        <w:t>«</w:t>
      </w:r>
      <w:r w:rsidR="002C5E2E" w:rsidRPr="002C5E2E">
        <w:rPr>
          <w:rFonts w:ascii="Times New Roman" w:hAnsi="Times New Roman"/>
          <w:sz w:val="24"/>
          <w:szCs w:val="24"/>
          <w:lang w:val="en-US"/>
        </w:rPr>
        <w:t>The country inhabited by Kazakhs</w:t>
      </w:r>
      <w:r w:rsidR="002C5E2E">
        <w:rPr>
          <w:rFonts w:ascii="Times New Roman" w:hAnsi="Times New Roman"/>
          <w:sz w:val="24"/>
          <w:szCs w:val="24"/>
          <w:lang w:val="kk-KZ"/>
        </w:rPr>
        <w:t>»</w:t>
      </w:r>
      <w:r w:rsidR="002C5E2E" w:rsidRPr="002C5E2E">
        <w:rPr>
          <w:rFonts w:ascii="Times New Roman" w:hAnsi="Times New Roman"/>
          <w:sz w:val="24"/>
          <w:szCs w:val="24"/>
          <w:lang w:val="en-US"/>
        </w:rPr>
        <w:t xml:space="preserve"> (the territory north of the Askent and Fargan kingdoms, north - east of the city of Suzak), </w:t>
      </w:r>
      <w:r w:rsidR="002C5E2E">
        <w:rPr>
          <w:rFonts w:ascii="Times New Roman" w:hAnsi="Times New Roman"/>
          <w:sz w:val="24"/>
          <w:szCs w:val="24"/>
          <w:lang w:val="kk-KZ"/>
        </w:rPr>
        <w:t>«</w:t>
      </w:r>
      <w:r w:rsidR="002C5E2E" w:rsidRPr="002C5E2E">
        <w:rPr>
          <w:rFonts w:ascii="Times New Roman" w:hAnsi="Times New Roman"/>
          <w:sz w:val="24"/>
          <w:szCs w:val="24"/>
          <w:lang w:val="en-US"/>
        </w:rPr>
        <w:t>A</w:t>
      </w:r>
      <w:r w:rsidR="002C5E2E">
        <w:rPr>
          <w:rFonts w:ascii="Times New Roman" w:hAnsi="Times New Roman"/>
          <w:sz w:val="24"/>
          <w:szCs w:val="24"/>
          <w:lang w:val="en-US"/>
        </w:rPr>
        <w:t>skent</w:t>
      </w:r>
      <w:r w:rsidR="002C5E2E">
        <w:rPr>
          <w:rFonts w:ascii="Times New Roman" w:hAnsi="Times New Roman"/>
          <w:sz w:val="24"/>
          <w:szCs w:val="24"/>
          <w:lang w:val="kk-KZ"/>
        </w:rPr>
        <w:t>»</w:t>
      </w:r>
      <w:r w:rsidR="002C5E2E">
        <w:rPr>
          <w:rFonts w:ascii="Times New Roman" w:hAnsi="Times New Roman"/>
          <w:sz w:val="24"/>
          <w:szCs w:val="24"/>
          <w:lang w:val="en-US"/>
        </w:rPr>
        <w:t xml:space="preserve">, </w:t>
      </w:r>
      <w:r w:rsidR="002C5E2E">
        <w:rPr>
          <w:rFonts w:ascii="Times New Roman" w:hAnsi="Times New Roman"/>
          <w:sz w:val="24"/>
          <w:szCs w:val="24"/>
          <w:lang w:val="kk-KZ"/>
        </w:rPr>
        <w:t>«</w:t>
      </w:r>
      <w:r w:rsidR="002C5E2E">
        <w:rPr>
          <w:rFonts w:ascii="Times New Roman" w:hAnsi="Times New Roman"/>
          <w:sz w:val="24"/>
          <w:szCs w:val="24"/>
          <w:lang w:val="en-US"/>
        </w:rPr>
        <w:t>Fargan</w:t>
      </w:r>
      <w:r w:rsidR="002C5E2E">
        <w:rPr>
          <w:rFonts w:ascii="Times New Roman" w:hAnsi="Times New Roman"/>
          <w:sz w:val="24"/>
          <w:szCs w:val="24"/>
          <w:lang w:val="kk-KZ"/>
        </w:rPr>
        <w:t>»</w:t>
      </w:r>
      <w:r w:rsidR="002C5E2E">
        <w:rPr>
          <w:rFonts w:ascii="Times New Roman" w:hAnsi="Times New Roman"/>
          <w:sz w:val="24"/>
          <w:szCs w:val="24"/>
          <w:lang w:val="en-US"/>
        </w:rPr>
        <w:t xml:space="preserve"> , </w:t>
      </w:r>
      <w:r w:rsidR="002C5E2E">
        <w:rPr>
          <w:rFonts w:ascii="Times New Roman" w:hAnsi="Times New Roman"/>
          <w:sz w:val="24"/>
          <w:szCs w:val="24"/>
          <w:lang w:val="kk-KZ"/>
        </w:rPr>
        <w:t>«</w:t>
      </w:r>
      <w:r w:rsidR="002C5E2E">
        <w:rPr>
          <w:rFonts w:ascii="Times New Roman" w:hAnsi="Times New Roman"/>
          <w:sz w:val="24"/>
          <w:szCs w:val="24"/>
          <w:lang w:val="en-US"/>
        </w:rPr>
        <w:t>Gurpastan</w:t>
      </w:r>
      <w:r w:rsidR="002C5E2E">
        <w:rPr>
          <w:rFonts w:ascii="Times New Roman" w:hAnsi="Times New Roman"/>
          <w:sz w:val="24"/>
          <w:szCs w:val="24"/>
          <w:lang w:val="kk-KZ"/>
        </w:rPr>
        <w:t>»</w:t>
      </w:r>
      <w:r w:rsidR="002C5E2E">
        <w:rPr>
          <w:rFonts w:ascii="Times New Roman" w:hAnsi="Times New Roman"/>
          <w:sz w:val="24"/>
          <w:szCs w:val="24"/>
          <w:lang w:val="en-US"/>
        </w:rPr>
        <w:t xml:space="preserve">, </w:t>
      </w:r>
      <w:r w:rsidR="002C5E2E">
        <w:rPr>
          <w:rFonts w:ascii="Times New Roman" w:hAnsi="Times New Roman"/>
          <w:sz w:val="24"/>
          <w:szCs w:val="24"/>
          <w:lang w:val="kk-KZ"/>
        </w:rPr>
        <w:t>«</w:t>
      </w:r>
      <w:r w:rsidR="002C5E2E" w:rsidRPr="002C5E2E">
        <w:rPr>
          <w:rFonts w:ascii="Times New Roman" w:hAnsi="Times New Roman"/>
          <w:sz w:val="24"/>
          <w:szCs w:val="24"/>
          <w:lang w:val="en-US"/>
        </w:rPr>
        <w:t>Khiva</w:t>
      </w:r>
      <w:r w:rsidR="002C5E2E">
        <w:rPr>
          <w:rFonts w:ascii="Times New Roman" w:hAnsi="Times New Roman"/>
          <w:sz w:val="24"/>
          <w:szCs w:val="24"/>
          <w:lang w:val="kk-KZ"/>
        </w:rPr>
        <w:t>»</w:t>
      </w:r>
      <w:r w:rsidR="002C5E2E" w:rsidRPr="002C5E2E">
        <w:rPr>
          <w:rFonts w:ascii="Times New Roman" w:hAnsi="Times New Roman"/>
          <w:sz w:val="24"/>
          <w:szCs w:val="24"/>
          <w:lang w:val="en-US"/>
        </w:rPr>
        <w:t xml:space="preserve">, </w:t>
      </w:r>
      <w:r w:rsidR="002C5E2E">
        <w:rPr>
          <w:rFonts w:ascii="Times New Roman" w:hAnsi="Times New Roman"/>
          <w:sz w:val="24"/>
          <w:szCs w:val="24"/>
          <w:lang w:val="kk-KZ"/>
        </w:rPr>
        <w:t>«</w:t>
      </w:r>
      <w:r w:rsidR="002C5E2E" w:rsidRPr="002C5E2E">
        <w:rPr>
          <w:rFonts w:ascii="Times New Roman" w:hAnsi="Times New Roman"/>
          <w:sz w:val="24"/>
          <w:szCs w:val="24"/>
          <w:lang w:val="en-US"/>
        </w:rPr>
        <w:t>Boharia</w:t>
      </w:r>
      <w:r w:rsidR="002C5E2E">
        <w:rPr>
          <w:rFonts w:ascii="Times New Roman" w:hAnsi="Times New Roman"/>
          <w:sz w:val="24"/>
          <w:szCs w:val="24"/>
          <w:lang w:val="kk-KZ"/>
        </w:rPr>
        <w:t>»</w:t>
      </w:r>
      <w:r w:rsidR="002C5E2E" w:rsidRPr="002C5E2E">
        <w:rPr>
          <w:rFonts w:ascii="Times New Roman" w:hAnsi="Times New Roman"/>
          <w:sz w:val="24"/>
          <w:szCs w:val="24"/>
          <w:lang w:val="en-US"/>
        </w:rPr>
        <w:t xml:space="preserve">, </w:t>
      </w:r>
      <w:r w:rsidR="002C5E2E">
        <w:rPr>
          <w:rFonts w:ascii="Times New Roman" w:hAnsi="Times New Roman"/>
          <w:sz w:val="24"/>
          <w:szCs w:val="24"/>
          <w:lang w:val="kk-KZ"/>
        </w:rPr>
        <w:t>«</w:t>
      </w:r>
      <w:r w:rsidR="002C5E2E" w:rsidRPr="002C5E2E">
        <w:rPr>
          <w:rFonts w:ascii="Times New Roman" w:hAnsi="Times New Roman"/>
          <w:sz w:val="24"/>
          <w:szCs w:val="24"/>
          <w:lang w:val="en-US"/>
        </w:rPr>
        <w:t>Balk</w:t>
      </w:r>
      <w:r w:rsidR="002C5E2E">
        <w:rPr>
          <w:rFonts w:ascii="Times New Roman" w:hAnsi="Times New Roman"/>
          <w:sz w:val="24"/>
          <w:szCs w:val="24"/>
          <w:lang w:val="kk-KZ"/>
        </w:rPr>
        <w:t>»</w:t>
      </w:r>
      <w:r w:rsidR="002C5E2E" w:rsidRPr="002C5E2E">
        <w:rPr>
          <w:rFonts w:ascii="Times New Roman" w:hAnsi="Times New Roman"/>
          <w:sz w:val="24"/>
          <w:szCs w:val="24"/>
          <w:lang w:val="en-US"/>
        </w:rPr>
        <w:t xml:space="preserve">, </w:t>
      </w:r>
      <w:r w:rsidR="002C5E2E">
        <w:rPr>
          <w:rFonts w:ascii="Times New Roman" w:hAnsi="Times New Roman"/>
          <w:sz w:val="24"/>
          <w:szCs w:val="24"/>
          <w:lang w:val="kk-KZ"/>
        </w:rPr>
        <w:t>«</w:t>
      </w:r>
      <w:r w:rsidR="002C5E2E" w:rsidRPr="002C5E2E">
        <w:rPr>
          <w:rFonts w:ascii="Times New Roman" w:hAnsi="Times New Roman"/>
          <w:sz w:val="24"/>
          <w:szCs w:val="24"/>
          <w:lang w:val="en-US"/>
        </w:rPr>
        <w:t>Sablestan</w:t>
      </w:r>
      <w:r w:rsidR="002C5E2E">
        <w:rPr>
          <w:rFonts w:ascii="Times New Roman" w:hAnsi="Times New Roman"/>
          <w:sz w:val="24"/>
          <w:szCs w:val="24"/>
          <w:lang w:val="kk-KZ"/>
        </w:rPr>
        <w:t>»</w:t>
      </w:r>
      <w:r w:rsidR="002C5E2E" w:rsidRPr="002C5E2E">
        <w:rPr>
          <w:rFonts w:ascii="Times New Roman" w:hAnsi="Times New Roman"/>
          <w:sz w:val="24"/>
          <w:szCs w:val="24"/>
          <w:lang w:val="en-US"/>
        </w:rPr>
        <w:t xml:space="preserve">, </w:t>
      </w:r>
      <w:r w:rsidR="002C5E2E">
        <w:rPr>
          <w:rFonts w:ascii="Times New Roman" w:hAnsi="Times New Roman"/>
          <w:sz w:val="24"/>
          <w:szCs w:val="24"/>
          <w:lang w:val="kk-KZ"/>
        </w:rPr>
        <w:t>«</w:t>
      </w:r>
      <w:r w:rsidR="002C5E2E" w:rsidRPr="002C5E2E">
        <w:rPr>
          <w:rFonts w:ascii="Times New Roman" w:hAnsi="Times New Roman"/>
          <w:sz w:val="24"/>
          <w:szCs w:val="24"/>
          <w:lang w:val="en-US"/>
        </w:rPr>
        <w:t>Badashan</w:t>
      </w:r>
      <w:r w:rsidR="002C5E2E">
        <w:rPr>
          <w:rFonts w:ascii="Times New Roman" w:hAnsi="Times New Roman"/>
          <w:sz w:val="24"/>
          <w:szCs w:val="24"/>
          <w:lang w:val="kk-KZ"/>
        </w:rPr>
        <w:t>»</w:t>
      </w:r>
      <w:r w:rsidR="002C5E2E" w:rsidRPr="002C5E2E">
        <w:rPr>
          <w:rFonts w:ascii="Times New Roman" w:hAnsi="Times New Roman"/>
          <w:sz w:val="24"/>
          <w:szCs w:val="24"/>
          <w:lang w:val="en-US"/>
        </w:rPr>
        <w:t>, etc.</w:t>
      </w:r>
    </w:p>
    <w:p w:rsidR="000F7FB7" w:rsidRPr="001374D8" w:rsidRDefault="000F7FB7" w:rsidP="00EF397F">
      <w:pPr>
        <w:autoSpaceDE w:val="0"/>
        <w:autoSpaceDN w:val="0"/>
        <w:adjustRightInd w:val="0"/>
        <w:spacing w:after="0" w:line="360" w:lineRule="auto"/>
        <w:ind w:firstLine="709"/>
        <w:jc w:val="both"/>
        <w:rPr>
          <w:rFonts w:ascii="Times New Roman" w:hAnsi="Times New Roman"/>
          <w:sz w:val="24"/>
          <w:szCs w:val="24"/>
          <w:lang w:val="kk-KZ"/>
        </w:rPr>
      </w:pPr>
      <w:r w:rsidRPr="002C5E2E">
        <w:rPr>
          <w:rFonts w:ascii="Times New Roman" w:hAnsi="Times New Roman"/>
          <w:sz w:val="24"/>
          <w:szCs w:val="24"/>
          <w:lang w:val="en-US"/>
        </w:rPr>
        <w:t xml:space="preserve">2 - </w:t>
      </w:r>
      <w:r w:rsidR="00C90020">
        <w:rPr>
          <w:rFonts w:ascii="Times New Roman" w:hAnsi="Times New Roman"/>
          <w:sz w:val="24"/>
          <w:szCs w:val="24"/>
          <w:lang w:val="en-US"/>
        </w:rPr>
        <w:t>Title</w:t>
      </w:r>
      <w:r w:rsidRPr="002C5E2E">
        <w:rPr>
          <w:rFonts w:ascii="Times New Roman" w:hAnsi="Times New Roman"/>
          <w:sz w:val="24"/>
          <w:szCs w:val="24"/>
          <w:lang w:val="en-US"/>
        </w:rPr>
        <w:t xml:space="preserve">. </w:t>
      </w:r>
      <w:r w:rsidR="001374D8" w:rsidRPr="001374D8">
        <w:rPr>
          <w:rFonts w:ascii="Times New Roman" w:hAnsi="Times New Roman"/>
          <w:sz w:val="24"/>
          <w:szCs w:val="24"/>
          <w:lang w:val="en-US"/>
        </w:rPr>
        <w:t>The land map of the tract from the Orsk fortress through the Kirghis, Karakalpatsk, Aral possessions to the city of Khiva, described and composed by the geodesist ensign Muravin in 1743.</w:t>
      </w:r>
      <w:r w:rsidR="001A5B7A" w:rsidRPr="001374D8">
        <w:rPr>
          <w:rFonts w:ascii="Times New Roman" w:hAnsi="Times New Roman"/>
          <w:sz w:val="24"/>
          <w:szCs w:val="24"/>
          <w:lang w:val="en-US"/>
        </w:rPr>
        <w:t xml:space="preserve"> [</w:t>
      </w:r>
      <w:r w:rsidR="00246197" w:rsidRPr="001374D8">
        <w:rPr>
          <w:rFonts w:ascii="Times New Roman" w:hAnsi="Times New Roman"/>
          <w:sz w:val="24"/>
          <w:szCs w:val="24"/>
          <w:lang w:val="en-US"/>
        </w:rPr>
        <w:t>9</w:t>
      </w:r>
      <w:r w:rsidR="001A5B7A" w:rsidRPr="001374D8">
        <w:rPr>
          <w:rFonts w:ascii="Times New Roman" w:hAnsi="Times New Roman"/>
          <w:sz w:val="24"/>
          <w:szCs w:val="24"/>
          <w:lang w:val="en-US"/>
        </w:rPr>
        <w:t>].</w:t>
      </w:r>
      <w:r w:rsidR="001D3730" w:rsidRPr="001374D8">
        <w:rPr>
          <w:rFonts w:ascii="Times New Roman" w:hAnsi="Times New Roman"/>
          <w:sz w:val="24"/>
          <w:szCs w:val="24"/>
          <w:lang w:val="en-US"/>
        </w:rPr>
        <w:t xml:space="preserve"> </w:t>
      </w:r>
      <w:r w:rsidR="001374D8">
        <w:rPr>
          <w:rFonts w:ascii="Times New Roman" w:hAnsi="Times New Roman"/>
          <w:sz w:val="24"/>
          <w:szCs w:val="24"/>
          <w:lang w:val="kk-KZ"/>
        </w:rPr>
        <w:t xml:space="preserve"> </w:t>
      </w:r>
      <w:r w:rsidR="00971BF2">
        <w:rPr>
          <w:rFonts w:ascii="Times New Roman" w:hAnsi="Times New Roman"/>
          <w:sz w:val="24"/>
          <w:szCs w:val="24"/>
          <w:lang w:val="kk-KZ"/>
        </w:rPr>
        <w:t xml:space="preserve"> </w:t>
      </w:r>
    </w:p>
    <w:p w:rsidR="00B12ED1" w:rsidRPr="00E970AC" w:rsidRDefault="006F12F8" w:rsidP="00EF397F">
      <w:pPr>
        <w:autoSpaceDE w:val="0"/>
        <w:autoSpaceDN w:val="0"/>
        <w:adjustRightInd w:val="0"/>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Borders</w:t>
      </w:r>
      <w:r w:rsidR="000F7FB7" w:rsidRPr="00971BF2">
        <w:rPr>
          <w:rFonts w:ascii="Times New Roman" w:hAnsi="Times New Roman"/>
          <w:sz w:val="24"/>
          <w:szCs w:val="24"/>
          <w:lang w:val="en-US"/>
        </w:rPr>
        <w:t xml:space="preserve">: </w:t>
      </w:r>
      <w:r w:rsidR="00971BF2" w:rsidRPr="00971BF2">
        <w:rPr>
          <w:rFonts w:ascii="Times New Roman" w:hAnsi="Times New Roman"/>
          <w:sz w:val="24"/>
          <w:szCs w:val="24"/>
          <w:lang w:val="en-US"/>
        </w:rPr>
        <w:t>On t</w:t>
      </w:r>
      <w:r w:rsidR="00971BF2">
        <w:rPr>
          <w:rFonts w:ascii="Times New Roman" w:hAnsi="Times New Roman"/>
          <w:sz w:val="24"/>
          <w:szCs w:val="24"/>
          <w:lang w:val="en-US"/>
        </w:rPr>
        <w:t xml:space="preserve">he map there is an inscription </w:t>
      </w:r>
      <w:r w:rsidR="00971BF2">
        <w:rPr>
          <w:rFonts w:ascii="Times New Roman" w:hAnsi="Times New Roman"/>
          <w:sz w:val="24"/>
          <w:szCs w:val="24"/>
          <w:lang w:val="kk-KZ"/>
        </w:rPr>
        <w:t>«</w:t>
      </w:r>
      <w:r w:rsidR="00971BF2" w:rsidRPr="00971BF2">
        <w:rPr>
          <w:rFonts w:ascii="Times New Roman" w:hAnsi="Times New Roman"/>
          <w:sz w:val="24"/>
          <w:szCs w:val="24"/>
          <w:lang w:val="en-US"/>
        </w:rPr>
        <w:t>Ste</w:t>
      </w:r>
      <w:r w:rsidR="00971BF2">
        <w:rPr>
          <w:rFonts w:ascii="Times New Roman" w:hAnsi="Times New Roman"/>
          <w:sz w:val="24"/>
          <w:szCs w:val="24"/>
          <w:lang w:val="en-US"/>
        </w:rPr>
        <w:t>ppe of nomadic Kirghiz Kaisakov</w:t>
      </w:r>
      <w:r w:rsidR="00971BF2">
        <w:rPr>
          <w:rFonts w:ascii="Times New Roman" w:hAnsi="Times New Roman"/>
          <w:sz w:val="24"/>
          <w:szCs w:val="24"/>
          <w:lang w:val="kk-KZ"/>
        </w:rPr>
        <w:t>»</w:t>
      </w:r>
      <w:r w:rsidR="00971BF2" w:rsidRPr="00971BF2">
        <w:rPr>
          <w:rFonts w:ascii="Times New Roman" w:hAnsi="Times New Roman"/>
          <w:sz w:val="24"/>
          <w:szCs w:val="24"/>
          <w:lang w:val="en-US"/>
        </w:rPr>
        <w:t xml:space="preserve"> (occupying the territory up to the </w:t>
      </w:r>
      <w:r w:rsidR="00971BF2">
        <w:rPr>
          <w:rFonts w:ascii="Times New Roman" w:hAnsi="Times New Roman"/>
          <w:sz w:val="24"/>
          <w:szCs w:val="24"/>
          <w:lang w:val="en-US"/>
        </w:rPr>
        <w:t xml:space="preserve">northern end of the Aral Sea), </w:t>
      </w:r>
      <w:r w:rsidR="00971BF2">
        <w:rPr>
          <w:rFonts w:ascii="Times New Roman" w:hAnsi="Times New Roman"/>
          <w:sz w:val="24"/>
          <w:szCs w:val="24"/>
          <w:lang w:val="kk-KZ"/>
        </w:rPr>
        <w:t>«</w:t>
      </w:r>
      <w:r w:rsidR="00971BF2" w:rsidRPr="00971BF2">
        <w:rPr>
          <w:rFonts w:ascii="Times New Roman" w:hAnsi="Times New Roman"/>
          <w:sz w:val="24"/>
          <w:szCs w:val="24"/>
          <w:lang w:val="en-US"/>
        </w:rPr>
        <w:t>Karakalpatsk possession</w:t>
      </w:r>
      <w:r w:rsidR="00971BF2">
        <w:rPr>
          <w:rFonts w:ascii="Times New Roman" w:hAnsi="Times New Roman"/>
          <w:sz w:val="24"/>
          <w:szCs w:val="24"/>
          <w:lang w:val="kk-KZ"/>
        </w:rPr>
        <w:t>»</w:t>
      </w:r>
      <w:r w:rsidR="00971BF2" w:rsidRPr="00971BF2">
        <w:rPr>
          <w:rFonts w:ascii="Times New Roman" w:hAnsi="Times New Roman"/>
          <w:sz w:val="24"/>
          <w:szCs w:val="24"/>
          <w:lang w:val="en-US"/>
        </w:rPr>
        <w:t xml:space="preserve">, </w:t>
      </w:r>
      <w:r w:rsidR="00971BF2">
        <w:rPr>
          <w:rFonts w:ascii="Times New Roman" w:hAnsi="Times New Roman"/>
          <w:sz w:val="24"/>
          <w:szCs w:val="24"/>
          <w:lang w:val="kk-KZ"/>
        </w:rPr>
        <w:t>«</w:t>
      </w:r>
      <w:r w:rsidR="00971BF2" w:rsidRPr="00971BF2">
        <w:rPr>
          <w:rFonts w:ascii="Times New Roman" w:hAnsi="Times New Roman"/>
          <w:sz w:val="24"/>
          <w:szCs w:val="24"/>
          <w:lang w:val="en-US"/>
        </w:rPr>
        <w:t>Empty steppe</w:t>
      </w:r>
      <w:r w:rsidR="00971BF2">
        <w:rPr>
          <w:rFonts w:ascii="Times New Roman" w:hAnsi="Times New Roman"/>
          <w:sz w:val="24"/>
          <w:szCs w:val="24"/>
          <w:lang w:val="kk-KZ"/>
        </w:rPr>
        <w:t>»</w:t>
      </w:r>
      <w:r w:rsidR="00971BF2">
        <w:rPr>
          <w:rFonts w:ascii="Times New Roman" w:hAnsi="Times New Roman"/>
          <w:sz w:val="24"/>
          <w:szCs w:val="24"/>
          <w:lang w:val="en-US"/>
        </w:rPr>
        <w:t xml:space="preserve">, </w:t>
      </w:r>
      <w:r w:rsidR="00971BF2">
        <w:rPr>
          <w:rFonts w:ascii="Times New Roman" w:hAnsi="Times New Roman"/>
          <w:sz w:val="24"/>
          <w:szCs w:val="24"/>
          <w:lang w:val="kk-KZ"/>
        </w:rPr>
        <w:t>«</w:t>
      </w:r>
      <w:r w:rsidR="00971BF2">
        <w:rPr>
          <w:rFonts w:ascii="Times New Roman" w:hAnsi="Times New Roman"/>
          <w:sz w:val="24"/>
          <w:szCs w:val="24"/>
          <w:lang w:val="en-US"/>
        </w:rPr>
        <w:t>Aral possession</w:t>
      </w:r>
      <w:r w:rsidR="00971BF2">
        <w:rPr>
          <w:rFonts w:ascii="Times New Roman" w:hAnsi="Times New Roman"/>
          <w:sz w:val="24"/>
          <w:szCs w:val="24"/>
          <w:lang w:val="kk-KZ"/>
        </w:rPr>
        <w:t>»</w:t>
      </w:r>
      <w:r w:rsidR="00971BF2" w:rsidRPr="00971BF2">
        <w:rPr>
          <w:rFonts w:ascii="Times New Roman" w:hAnsi="Times New Roman"/>
          <w:sz w:val="24"/>
          <w:szCs w:val="24"/>
          <w:lang w:val="en-US"/>
        </w:rPr>
        <w:t xml:space="preserve">. On the river Amu-Darya was marked </w:t>
      </w:r>
      <w:r w:rsidR="00971BF2">
        <w:rPr>
          <w:rFonts w:ascii="Times New Roman" w:hAnsi="Times New Roman"/>
          <w:sz w:val="24"/>
          <w:szCs w:val="24"/>
          <w:lang w:val="kk-KZ"/>
        </w:rPr>
        <w:t>«</w:t>
      </w:r>
      <w:r w:rsidR="00971BF2" w:rsidRPr="00971BF2">
        <w:rPr>
          <w:rFonts w:ascii="Times New Roman" w:hAnsi="Times New Roman"/>
          <w:sz w:val="24"/>
          <w:szCs w:val="24"/>
          <w:lang w:val="en-US"/>
        </w:rPr>
        <w:t>Khiva possession</w:t>
      </w:r>
      <w:r w:rsidR="00971BF2">
        <w:rPr>
          <w:rFonts w:ascii="Times New Roman" w:hAnsi="Times New Roman"/>
          <w:sz w:val="24"/>
          <w:szCs w:val="24"/>
          <w:lang w:val="kk-KZ"/>
        </w:rPr>
        <w:t>»</w:t>
      </w:r>
      <w:r w:rsidR="00971BF2">
        <w:rPr>
          <w:rFonts w:ascii="Times New Roman" w:hAnsi="Times New Roman"/>
          <w:sz w:val="24"/>
          <w:szCs w:val="24"/>
          <w:lang w:val="en-US"/>
        </w:rPr>
        <w:t xml:space="preserve"> and </w:t>
      </w:r>
      <w:r w:rsidR="00971BF2">
        <w:rPr>
          <w:rFonts w:ascii="Times New Roman" w:hAnsi="Times New Roman"/>
          <w:sz w:val="24"/>
          <w:szCs w:val="24"/>
          <w:lang w:val="kk-KZ"/>
        </w:rPr>
        <w:t>«</w:t>
      </w:r>
      <w:r w:rsidR="00971BF2" w:rsidRPr="00971BF2">
        <w:rPr>
          <w:rFonts w:ascii="Times New Roman" w:hAnsi="Times New Roman"/>
          <w:sz w:val="24"/>
          <w:szCs w:val="24"/>
          <w:lang w:val="en-US"/>
        </w:rPr>
        <w:t>Nomads of Trukhmenskie</w:t>
      </w:r>
      <w:r w:rsidR="00971BF2">
        <w:rPr>
          <w:rFonts w:ascii="Times New Roman" w:hAnsi="Times New Roman"/>
          <w:sz w:val="24"/>
          <w:szCs w:val="24"/>
          <w:lang w:val="kk-KZ"/>
        </w:rPr>
        <w:t>»</w:t>
      </w:r>
      <w:r w:rsidR="00971BF2" w:rsidRPr="00971BF2">
        <w:rPr>
          <w:rFonts w:ascii="Times New Roman" w:hAnsi="Times New Roman"/>
          <w:sz w:val="24"/>
          <w:szCs w:val="24"/>
          <w:lang w:val="en-US"/>
        </w:rPr>
        <w:t>.</w:t>
      </w:r>
      <w:r w:rsidR="000F7FB7" w:rsidRPr="00971BF2">
        <w:rPr>
          <w:rFonts w:ascii="Times New Roman" w:hAnsi="Times New Roman"/>
          <w:sz w:val="24"/>
          <w:szCs w:val="24"/>
          <w:lang w:val="en-US"/>
        </w:rPr>
        <w:t xml:space="preserve"> </w:t>
      </w:r>
      <w:r w:rsidR="00971BF2" w:rsidRPr="00971BF2">
        <w:rPr>
          <w:rFonts w:ascii="Times New Roman" w:hAnsi="Times New Roman"/>
          <w:sz w:val="24"/>
          <w:szCs w:val="24"/>
          <w:lang w:val="en-US"/>
        </w:rPr>
        <w:t xml:space="preserve">This map can be attributed to the starting point of the report of the colonial conquest of the territory of Kazakhstan, the construction of fortifications on the Yaik River. Note: Soviet historian of geography I.V. Grekov wrote: </w:t>
      </w:r>
      <w:r w:rsidR="00971BF2">
        <w:rPr>
          <w:rFonts w:ascii="Times New Roman" w:hAnsi="Times New Roman"/>
          <w:sz w:val="24"/>
          <w:szCs w:val="24"/>
          <w:lang w:val="kk-KZ"/>
        </w:rPr>
        <w:t>«</w:t>
      </w:r>
      <w:r w:rsidR="00971BF2" w:rsidRPr="00971BF2">
        <w:rPr>
          <w:rFonts w:ascii="Times New Roman" w:hAnsi="Times New Roman"/>
          <w:sz w:val="24"/>
          <w:szCs w:val="24"/>
          <w:lang w:val="en-US"/>
        </w:rPr>
        <w:t>The outlines of the eastern shore of the Aral Sea are close to real ones. It is also interesting for historical geography: it contains the names of the former settlements on the left bank of the Amu Darya and marks the city of Viz</w:t>
      </w:r>
      <w:r w:rsidR="00971BF2">
        <w:rPr>
          <w:rFonts w:ascii="Times New Roman" w:hAnsi="Times New Roman"/>
          <w:sz w:val="24"/>
          <w:szCs w:val="24"/>
          <w:lang w:val="en-US"/>
        </w:rPr>
        <w:t>ir that was once located there.</w:t>
      </w:r>
      <w:r w:rsidR="00971BF2">
        <w:rPr>
          <w:rFonts w:ascii="Times New Roman" w:hAnsi="Times New Roman"/>
          <w:sz w:val="24"/>
          <w:szCs w:val="24"/>
          <w:lang w:val="kk-KZ"/>
        </w:rPr>
        <w:t>»</w:t>
      </w:r>
      <w:r w:rsidR="00971BF2" w:rsidRPr="00971BF2">
        <w:rPr>
          <w:rFonts w:ascii="Times New Roman" w:hAnsi="Times New Roman"/>
          <w:sz w:val="24"/>
          <w:szCs w:val="24"/>
          <w:lang w:val="en-US"/>
        </w:rPr>
        <w:t xml:space="preserve"> </w:t>
      </w:r>
      <w:r w:rsidR="001A5B7A" w:rsidRPr="00E970AC">
        <w:rPr>
          <w:rFonts w:ascii="Times New Roman" w:hAnsi="Times New Roman"/>
          <w:sz w:val="24"/>
          <w:szCs w:val="24"/>
          <w:lang w:val="en-US"/>
        </w:rPr>
        <w:t>[1</w:t>
      </w:r>
      <w:r w:rsidR="00246197" w:rsidRPr="00E970AC">
        <w:rPr>
          <w:rFonts w:ascii="Times New Roman" w:hAnsi="Times New Roman"/>
          <w:sz w:val="24"/>
          <w:szCs w:val="24"/>
          <w:lang w:val="en-US"/>
        </w:rPr>
        <w:t>0</w:t>
      </w:r>
      <w:r w:rsidR="00280B2C">
        <w:rPr>
          <w:rFonts w:ascii="Times New Roman" w:hAnsi="Times New Roman"/>
          <w:sz w:val="24"/>
          <w:szCs w:val="24"/>
          <w:lang w:val="en-US"/>
        </w:rPr>
        <w:t>, P.135</w:t>
      </w:r>
      <w:r w:rsidR="001A5B7A" w:rsidRPr="00E970AC">
        <w:rPr>
          <w:rFonts w:ascii="Times New Roman" w:hAnsi="Times New Roman"/>
          <w:sz w:val="24"/>
          <w:szCs w:val="24"/>
          <w:lang w:val="en-US"/>
        </w:rPr>
        <w:t>].</w:t>
      </w:r>
    </w:p>
    <w:p w:rsidR="000F7FB7" w:rsidRPr="00971BF2"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971BF2">
        <w:rPr>
          <w:rFonts w:ascii="Times New Roman" w:hAnsi="Times New Roman"/>
          <w:sz w:val="24"/>
          <w:szCs w:val="24"/>
          <w:lang w:val="en-US"/>
        </w:rPr>
        <w:t xml:space="preserve">3 – </w:t>
      </w:r>
      <w:r w:rsidR="00971BF2">
        <w:rPr>
          <w:rFonts w:ascii="Times New Roman" w:hAnsi="Times New Roman"/>
          <w:sz w:val="24"/>
          <w:szCs w:val="24"/>
          <w:lang w:val="en-US"/>
        </w:rPr>
        <w:t>Tittle</w:t>
      </w:r>
      <w:r w:rsidRPr="00971BF2">
        <w:rPr>
          <w:rFonts w:ascii="Times New Roman" w:hAnsi="Times New Roman"/>
          <w:sz w:val="24"/>
          <w:szCs w:val="24"/>
          <w:lang w:val="en-US"/>
        </w:rPr>
        <w:t xml:space="preserve">: </w:t>
      </w:r>
      <w:r w:rsidR="00971BF2" w:rsidRPr="00971BF2">
        <w:rPr>
          <w:rFonts w:ascii="Times New Roman" w:hAnsi="Times New Roman"/>
          <w:sz w:val="24"/>
          <w:szCs w:val="24"/>
          <w:lang w:val="en-US"/>
        </w:rPr>
        <w:t>Land map of t</w:t>
      </w:r>
      <w:r w:rsidR="00971BF2">
        <w:rPr>
          <w:rFonts w:ascii="Times New Roman" w:hAnsi="Times New Roman"/>
          <w:sz w:val="24"/>
          <w:szCs w:val="24"/>
          <w:lang w:val="en-US"/>
        </w:rPr>
        <w:t>he tract through the hordes of yargyaev nagays and to the z</w:t>
      </w:r>
      <w:r w:rsidR="00971BF2" w:rsidRPr="00971BF2">
        <w:rPr>
          <w:rFonts w:ascii="Times New Roman" w:hAnsi="Times New Roman"/>
          <w:sz w:val="24"/>
          <w:szCs w:val="24"/>
          <w:lang w:val="en-US"/>
        </w:rPr>
        <w:t xml:space="preserve">engar possession and back to the Orsk fortress 1743 May 2. Compiled by Major Miller </w:t>
      </w:r>
      <w:r w:rsidR="001A5B7A" w:rsidRPr="00971BF2">
        <w:rPr>
          <w:rFonts w:ascii="Times New Roman" w:hAnsi="Times New Roman"/>
          <w:sz w:val="24"/>
          <w:szCs w:val="24"/>
          <w:lang w:val="en-US"/>
        </w:rPr>
        <w:t>[1</w:t>
      </w:r>
      <w:r w:rsidR="00246197" w:rsidRPr="00971BF2">
        <w:rPr>
          <w:rFonts w:ascii="Times New Roman" w:hAnsi="Times New Roman"/>
          <w:sz w:val="24"/>
          <w:szCs w:val="24"/>
          <w:lang w:val="en-US"/>
        </w:rPr>
        <w:t>1</w:t>
      </w:r>
      <w:r w:rsidR="001A5B7A" w:rsidRPr="00971BF2">
        <w:rPr>
          <w:rFonts w:ascii="Times New Roman" w:hAnsi="Times New Roman"/>
          <w:sz w:val="24"/>
          <w:szCs w:val="24"/>
          <w:lang w:val="en-US"/>
        </w:rPr>
        <w:t>].</w:t>
      </w:r>
    </w:p>
    <w:p w:rsidR="000F7FB7" w:rsidRPr="00971BF2" w:rsidRDefault="00971BF2" w:rsidP="00EF397F">
      <w:pPr>
        <w:autoSpaceDE w:val="0"/>
        <w:autoSpaceDN w:val="0"/>
        <w:adjustRightInd w:val="0"/>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sidR="000F7FB7" w:rsidRPr="00971BF2">
        <w:rPr>
          <w:rFonts w:ascii="Times New Roman" w:hAnsi="Times New Roman"/>
          <w:sz w:val="24"/>
          <w:szCs w:val="24"/>
          <w:lang w:val="en-US"/>
        </w:rPr>
        <w:t xml:space="preserve">: </w:t>
      </w:r>
      <w:r w:rsidRPr="00971BF2">
        <w:rPr>
          <w:rFonts w:ascii="Times New Roman" w:hAnsi="Times New Roman"/>
          <w:sz w:val="24"/>
          <w:szCs w:val="24"/>
          <w:lang w:val="en-US"/>
        </w:rPr>
        <w:t>Shown a fragment of the Orenburg fortification line</w:t>
      </w:r>
      <w:r w:rsidR="000F7FB7" w:rsidRPr="00971BF2">
        <w:rPr>
          <w:rFonts w:ascii="Times New Roman" w:hAnsi="Times New Roman"/>
          <w:sz w:val="24"/>
          <w:szCs w:val="24"/>
          <w:lang w:val="en-US"/>
        </w:rPr>
        <w:t>.</w:t>
      </w:r>
    </w:p>
    <w:p w:rsidR="000F7FB7" w:rsidRPr="00971BF2" w:rsidRDefault="000F7FB7" w:rsidP="00EF397F">
      <w:pPr>
        <w:spacing w:after="0" w:line="360" w:lineRule="auto"/>
        <w:ind w:firstLine="709"/>
        <w:jc w:val="both"/>
        <w:rPr>
          <w:rFonts w:ascii="Times New Roman" w:hAnsi="Times New Roman"/>
          <w:sz w:val="24"/>
          <w:szCs w:val="24"/>
          <w:lang w:val="en-US"/>
        </w:rPr>
      </w:pPr>
      <w:r w:rsidRPr="00971BF2">
        <w:rPr>
          <w:rFonts w:ascii="Times New Roman" w:hAnsi="Times New Roman"/>
          <w:sz w:val="24"/>
          <w:szCs w:val="24"/>
          <w:lang w:val="en-US"/>
        </w:rPr>
        <w:t xml:space="preserve">4 – </w:t>
      </w:r>
      <w:r w:rsidR="00971BF2">
        <w:rPr>
          <w:rFonts w:ascii="Times New Roman" w:hAnsi="Times New Roman"/>
          <w:sz w:val="24"/>
          <w:szCs w:val="24"/>
          <w:lang w:val="en-US"/>
        </w:rPr>
        <w:t>Tittle</w:t>
      </w:r>
      <w:r w:rsidRPr="00971BF2">
        <w:rPr>
          <w:rFonts w:ascii="Times New Roman" w:hAnsi="Times New Roman"/>
          <w:sz w:val="24"/>
          <w:szCs w:val="24"/>
          <w:lang w:val="en-US"/>
        </w:rPr>
        <w:t xml:space="preserve">: </w:t>
      </w:r>
      <w:r w:rsidR="00971BF2" w:rsidRPr="00971BF2">
        <w:rPr>
          <w:rFonts w:ascii="Times New Roman" w:hAnsi="Times New Roman"/>
          <w:sz w:val="24"/>
          <w:szCs w:val="24"/>
          <w:lang w:val="en-US"/>
        </w:rPr>
        <w:t>Ufa</w:t>
      </w:r>
      <w:r w:rsidR="00971BF2">
        <w:rPr>
          <w:rFonts w:ascii="Times New Roman" w:hAnsi="Times New Roman"/>
          <w:sz w:val="24"/>
          <w:szCs w:val="24"/>
          <w:lang w:val="en-US"/>
        </w:rPr>
        <w:t xml:space="preserve"> p</w:t>
      </w:r>
      <w:r w:rsidR="00971BF2" w:rsidRPr="00971BF2">
        <w:rPr>
          <w:rFonts w:ascii="Times New Roman" w:hAnsi="Times New Roman"/>
          <w:sz w:val="24"/>
          <w:szCs w:val="24"/>
          <w:lang w:val="en-US"/>
        </w:rPr>
        <w:t xml:space="preserve">rovince </w:t>
      </w:r>
      <w:r w:rsidR="00971BF2">
        <w:rPr>
          <w:rFonts w:ascii="Times New Roman" w:hAnsi="Times New Roman"/>
          <w:sz w:val="24"/>
          <w:szCs w:val="24"/>
          <w:lang w:val="en-US"/>
        </w:rPr>
        <w:t>m</w:t>
      </w:r>
      <w:r w:rsidR="00971BF2" w:rsidRPr="00971BF2">
        <w:rPr>
          <w:rFonts w:ascii="Times New Roman" w:hAnsi="Times New Roman"/>
          <w:sz w:val="24"/>
          <w:szCs w:val="24"/>
          <w:lang w:val="en-US"/>
        </w:rPr>
        <w:t xml:space="preserve">ap with </w:t>
      </w:r>
      <w:r w:rsidR="00971BF2">
        <w:rPr>
          <w:rFonts w:ascii="Times New Roman" w:hAnsi="Times New Roman"/>
          <w:sz w:val="24"/>
          <w:szCs w:val="24"/>
          <w:lang w:val="en-US"/>
        </w:rPr>
        <w:t>c</w:t>
      </w:r>
      <w:r w:rsidR="00971BF2" w:rsidRPr="00971BF2">
        <w:rPr>
          <w:rFonts w:ascii="Times New Roman" w:hAnsi="Times New Roman"/>
          <w:sz w:val="24"/>
          <w:szCs w:val="24"/>
          <w:lang w:val="en-US"/>
        </w:rPr>
        <w:t xml:space="preserve">losest </w:t>
      </w:r>
      <w:r w:rsidR="00971BF2">
        <w:rPr>
          <w:rFonts w:ascii="Times New Roman" w:hAnsi="Times New Roman"/>
          <w:sz w:val="24"/>
          <w:szCs w:val="24"/>
          <w:lang w:val="en-US"/>
        </w:rPr>
        <w:t>p</w:t>
      </w:r>
      <w:r w:rsidR="00971BF2" w:rsidRPr="00971BF2">
        <w:rPr>
          <w:rFonts w:ascii="Times New Roman" w:hAnsi="Times New Roman"/>
          <w:sz w:val="24"/>
          <w:szCs w:val="24"/>
          <w:lang w:val="en-US"/>
        </w:rPr>
        <w:t xml:space="preserve">laces </w:t>
      </w:r>
      <w:r w:rsidR="001A5B7A" w:rsidRPr="00971BF2">
        <w:rPr>
          <w:rFonts w:ascii="Times New Roman" w:hAnsi="Times New Roman"/>
          <w:sz w:val="24"/>
          <w:szCs w:val="24"/>
          <w:lang w:val="en-US"/>
        </w:rPr>
        <w:t>[1</w:t>
      </w:r>
      <w:r w:rsidR="00791858" w:rsidRPr="00971BF2">
        <w:rPr>
          <w:rFonts w:ascii="Times New Roman" w:hAnsi="Times New Roman"/>
          <w:sz w:val="24"/>
          <w:szCs w:val="24"/>
          <w:lang w:val="en-US"/>
        </w:rPr>
        <w:t>2</w:t>
      </w:r>
      <w:r w:rsidR="001A5B7A" w:rsidRPr="00971BF2">
        <w:rPr>
          <w:rFonts w:ascii="Times New Roman" w:hAnsi="Times New Roman"/>
          <w:sz w:val="24"/>
          <w:szCs w:val="24"/>
          <w:lang w:val="en-US"/>
        </w:rPr>
        <w:t>].</w:t>
      </w:r>
      <w:r w:rsidRPr="00971BF2">
        <w:rPr>
          <w:rFonts w:ascii="Times New Roman" w:hAnsi="Times New Roman"/>
          <w:sz w:val="24"/>
          <w:szCs w:val="24"/>
          <w:lang w:val="en-US"/>
        </w:rPr>
        <w:t xml:space="preserve">  </w:t>
      </w:r>
    </w:p>
    <w:p w:rsidR="000F7FB7" w:rsidRPr="00E970AC" w:rsidRDefault="00971BF2" w:rsidP="00EF397F">
      <w:pPr>
        <w:autoSpaceDE w:val="0"/>
        <w:autoSpaceDN w:val="0"/>
        <w:adjustRightInd w:val="0"/>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971BF2">
        <w:rPr>
          <w:rFonts w:ascii="Times New Roman" w:hAnsi="Times New Roman"/>
          <w:sz w:val="24"/>
          <w:szCs w:val="24"/>
          <w:lang w:val="en-US"/>
        </w:rPr>
        <w:t xml:space="preserve">: </w:t>
      </w:r>
      <w:r w:rsidRPr="00971BF2">
        <w:rPr>
          <w:rFonts w:ascii="Times New Roman" w:hAnsi="Times New Roman"/>
          <w:sz w:val="24"/>
          <w:szCs w:val="24"/>
          <w:lang w:val="en-US"/>
        </w:rPr>
        <w:t>The boundaries of the Ufa province are marked, there is an inscription «Steppe to the Ishim River». The Orenburg fortification line is shown.</w:t>
      </w:r>
      <w:r>
        <w:rPr>
          <w:rFonts w:ascii="Times New Roman" w:hAnsi="Times New Roman"/>
          <w:sz w:val="24"/>
          <w:szCs w:val="24"/>
          <w:lang w:val="en-US"/>
        </w:rPr>
        <w:t xml:space="preserve"> </w:t>
      </w:r>
    </w:p>
    <w:p w:rsidR="000F7FB7" w:rsidRPr="00971BF2" w:rsidRDefault="00971BF2" w:rsidP="00EF397F">
      <w:pPr>
        <w:spacing w:after="0" w:line="360" w:lineRule="auto"/>
        <w:ind w:left="57" w:firstLine="709"/>
        <w:jc w:val="both"/>
        <w:rPr>
          <w:rFonts w:ascii="Times New Roman" w:hAnsi="Times New Roman"/>
          <w:sz w:val="24"/>
          <w:szCs w:val="24"/>
          <w:lang w:val="en-US"/>
        </w:rPr>
      </w:pPr>
      <w:r w:rsidRPr="00971BF2">
        <w:rPr>
          <w:rFonts w:ascii="Times New Roman" w:hAnsi="Times New Roman"/>
          <w:sz w:val="24"/>
          <w:szCs w:val="24"/>
          <w:lang w:val="en-US"/>
        </w:rPr>
        <w:t xml:space="preserve">5 – </w:t>
      </w:r>
      <w:r>
        <w:rPr>
          <w:rFonts w:ascii="Times New Roman" w:hAnsi="Times New Roman"/>
          <w:sz w:val="24"/>
          <w:szCs w:val="24"/>
          <w:lang w:val="en-US"/>
        </w:rPr>
        <w:t>Tittle</w:t>
      </w:r>
      <w:r w:rsidR="000F7FB7" w:rsidRPr="00971BF2">
        <w:rPr>
          <w:rFonts w:ascii="Times New Roman" w:hAnsi="Times New Roman"/>
          <w:sz w:val="24"/>
          <w:szCs w:val="24"/>
          <w:lang w:val="en-US"/>
        </w:rPr>
        <w:t xml:space="preserve">: </w:t>
      </w:r>
      <w:r w:rsidRPr="00971BF2">
        <w:rPr>
          <w:rFonts w:ascii="Times New Roman" w:hAnsi="Times New Roman"/>
          <w:sz w:val="24"/>
          <w:szCs w:val="24"/>
          <w:lang w:val="en-US"/>
        </w:rPr>
        <w:t>A map of the course of the Irtysh, Yenisei rivers with their peaks and with them also lying between them places</w:t>
      </w:r>
      <w:r w:rsidR="00C93060" w:rsidRPr="00971BF2">
        <w:rPr>
          <w:rFonts w:ascii="Times New Roman" w:hAnsi="Times New Roman"/>
          <w:sz w:val="24"/>
          <w:szCs w:val="24"/>
          <w:lang w:val="en-US"/>
        </w:rPr>
        <w:t xml:space="preserve"> [1</w:t>
      </w:r>
      <w:r w:rsidR="00791858" w:rsidRPr="00971BF2">
        <w:rPr>
          <w:rFonts w:ascii="Times New Roman" w:hAnsi="Times New Roman"/>
          <w:sz w:val="24"/>
          <w:szCs w:val="24"/>
          <w:lang w:val="en-US"/>
        </w:rPr>
        <w:t>3</w:t>
      </w:r>
      <w:r w:rsidR="00C93060" w:rsidRPr="00971BF2">
        <w:rPr>
          <w:rFonts w:ascii="Times New Roman" w:hAnsi="Times New Roman"/>
          <w:sz w:val="24"/>
          <w:szCs w:val="24"/>
          <w:lang w:val="en-US"/>
        </w:rPr>
        <w:t xml:space="preserve">]. </w:t>
      </w:r>
      <w:r w:rsidRPr="00971BF2">
        <w:rPr>
          <w:rFonts w:ascii="Times New Roman" w:hAnsi="Times New Roman"/>
          <w:sz w:val="24"/>
          <w:szCs w:val="24"/>
          <w:lang w:val="en-US"/>
        </w:rPr>
        <w:t xml:space="preserve"> </w:t>
      </w:r>
    </w:p>
    <w:p w:rsidR="000F7FB7" w:rsidRPr="00A349A2" w:rsidRDefault="00C57568" w:rsidP="00EF397F">
      <w:pPr>
        <w:autoSpaceDE w:val="0"/>
        <w:autoSpaceDN w:val="0"/>
        <w:adjustRightInd w:val="0"/>
        <w:spacing w:after="0" w:line="360" w:lineRule="auto"/>
        <w:ind w:firstLine="709"/>
        <w:jc w:val="both"/>
        <w:rPr>
          <w:rFonts w:ascii="Times New Roman" w:hAnsi="Times New Roman"/>
          <w:sz w:val="24"/>
          <w:szCs w:val="24"/>
          <w:lang w:val="en-US"/>
        </w:rPr>
      </w:pPr>
      <w:r w:rsidRPr="00A349A2">
        <w:rPr>
          <w:rFonts w:ascii="Times New Roman" w:hAnsi="Times New Roman"/>
          <w:sz w:val="24"/>
          <w:szCs w:val="24"/>
          <w:lang w:val="en-US"/>
        </w:rPr>
        <w:t>The map shows the boundaries</w:t>
      </w:r>
      <w:r w:rsidR="000F7FB7" w:rsidRPr="00A349A2">
        <w:rPr>
          <w:rFonts w:ascii="Times New Roman" w:hAnsi="Times New Roman"/>
          <w:sz w:val="24"/>
          <w:szCs w:val="24"/>
          <w:lang w:val="en-US"/>
        </w:rPr>
        <w:t xml:space="preserve">: </w:t>
      </w:r>
      <w:r w:rsidR="00A349A2" w:rsidRPr="00A349A2">
        <w:rPr>
          <w:rFonts w:ascii="Times New Roman" w:hAnsi="Times New Roman"/>
          <w:sz w:val="24"/>
          <w:szCs w:val="24"/>
          <w:lang w:val="en-US"/>
        </w:rPr>
        <w:t xml:space="preserve">Tobolsk district, </w:t>
      </w:r>
      <w:r w:rsidR="00A349A2">
        <w:rPr>
          <w:rFonts w:ascii="Times New Roman" w:hAnsi="Times New Roman"/>
          <w:sz w:val="24"/>
          <w:szCs w:val="24"/>
          <w:lang w:val="kk-KZ"/>
        </w:rPr>
        <w:t>«</w:t>
      </w:r>
      <w:r w:rsidR="00A349A2" w:rsidRPr="00A349A2">
        <w:rPr>
          <w:rFonts w:ascii="Times New Roman" w:hAnsi="Times New Roman"/>
          <w:sz w:val="24"/>
          <w:szCs w:val="24"/>
          <w:lang w:val="en-US"/>
        </w:rPr>
        <w:t>Steppe of the Cossack Horde</w:t>
      </w:r>
      <w:r w:rsidR="00A349A2">
        <w:rPr>
          <w:rFonts w:ascii="Times New Roman" w:hAnsi="Times New Roman"/>
          <w:sz w:val="24"/>
          <w:szCs w:val="24"/>
          <w:lang w:val="kk-KZ"/>
        </w:rPr>
        <w:t>»</w:t>
      </w:r>
      <w:r w:rsidR="00A349A2" w:rsidRPr="00A349A2">
        <w:rPr>
          <w:rFonts w:ascii="Times New Roman" w:hAnsi="Times New Roman"/>
          <w:sz w:val="24"/>
          <w:szCs w:val="24"/>
          <w:lang w:val="en-US"/>
        </w:rPr>
        <w:t xml:space="preserve">, which is indicated on the map to the west of the Irtysh River, </w:t>
      </w:r>
      <w:r w:rsidR="00A349A2">
        <w:rPr>
          <w:rFonts w:ascii="Times New Roman" w:hAnsi="Times New Roman"/>
          <w:sz w:val="24"/>
          <w:szCs w:val="24"/>
          <w:lang w:val="kk-KZ"/>
        </w:rPr>
        <w:t>«</w:t>
      </w:r>
      <w:r w:rsidR="00A349A2" w:rsidRPr="00A349A2">
        <w:rPr>
          <w:rFonts w:ascii="Times New Roman" w:hAnsi="Times New Roman"/>
          <w:sz w:val="24"/>
          <w:szCs w:val="24"/>
          <w:lang w:val="en-US"/>
        </w:rPr>
        <w:t>Steppe Teleutskaya</w:t>
      </w:r>
      <w:r w:rsidR="00A349A2">
        <w:rPr>
          <w:rFonts w:ascii="Times New Roman" w:hAnsi="Times New Roman"/>
          <w:sz w:val="24"/>
          <w:szCs w:val="24"/>
          <w:lang w:val="kk-KZ"/>
        </w:rPr>
        <w:t>»</w:t>
      </w:r>
      <w:r w:rsidR="00A349A2" w:rsidRPr="00A349A2">
        <w:rPr>
          <w:rFonts w:ascii="Times New Roman" w:hAnsi="Times New Roman"/>
          <w:sz w:val="24"/>
          <w:szCs w:val="24"/>
          <w:lang w:val="en-US"/>
        </w:rPr>
        <w:t xml:space="preserve"> to the east of the Irtysh River, etc.</w:t>
      </w:r>
      <w:r w:rsidR="000F7FB7" w:rsidRPr="00A349A2">
        <w:rPr>
          <w:rFonts w:ascii="Times New Roman" w:hAnsi="Times New Roman"/>
          <w:sz w:val="24"/>
          <w:szCs w:val="24"/>
          <w:lang w:val="en-US"/>
        </w:rPr>
        <w:t xml:space="preserve">  </w:t>
      </w:r>
    </w:p>
    <w:p w:rsidR="000F7FB7" w:rsidRPr="00A349A2" w:rsidRDefault="000F7FB7" w:rsidP="00EF397F">
      <w:pPr>
        <w:spacing w:after="0" w:line="360" w:lineRule="auto"/>
        <w:ind w:firstLine="709"/>
        <w:jc w:val="both"/>
        <w:rPr>
          <w:rFonts w:ascii="Times New Roman" w:hAnsi="Times New Roman"/>
          <w:sz w:val="24"/>
          <w:szCs w:val="24"/>
          <w:lang w:val="kk-KZ"/>
        </w:rPr>
      </w:pPr>
      <w:r w:rsidRPr="00E970AC">
        <w:rPr>
          <w:rFonts w:ascii="Times New Roman" w:hAnsi="Times New Roman"/>
          <w:sz w:val="24"/>
          <w:szCs w:val="24"/>
          <w:lang w:val="en-US"/>
        </w:rPr>
        <w:t xml:space="preserve">6 - </w:t>
      </w:r>
      <w:r w:rsidR="00A349A2">
        <w:rPr>
          <w:rFonts w:ascii="Times New Roman" w:hAnsi="Times New Roman"/>
          <w:sz w:val="24"/>
          <w:szCs w:val="24"/>
          <w:lang w:val="en-US"/>
        </w:rPr>
        <w:t>Tittle</w:t>
      </w:r>
      <w:r w:rsidRPr="00E970AC">
        <w:rPr>
          <w:rFonts w:ascii="Times New Roman" w:hAnsi="Times New Roman"/>
          <w:sz w:val="24"/>
          <w:szCs w:val="24"/>
          <w:lang w:val="en-US"/>
        </w:rPr>
        <w:t xml:space="preserve">. </w:t>
      </w:r>
      <w:r w:rsidR="00A349A2" w:rsidRPr="00A349A2">
        <w:rPr>
          <w:rFonts w:ascii="Times New Roman" w:hAnsi="Times New Roman"/>
          <w:sz w:val="24"/>
          <w:szCs w:val="24"/>
          <w:lang w:val="en-US"/>
        </w:rPr>
        <w:t xml:space="preserve">General landcard of the entire Orenburg region with the introduction of both parts of the Kazan and Siberian provinces and other Asian possessions and departments of the Orenburg region </w:t>
      </w:r>
      <w:r w:rsidR="000875A7" w:rsidRPr="00A349A2">
        <w:rPr>
          <w:rFonts w:ascii="Times New Roman" w:hAnsi="Times New Roman"/>
          <w:sz w:val="24"/>
          <w:szCs w:val="24"/>
          <w:lang w:val="en-US"/>
        </w:rPr>
        <w:t>[1</w:t>
      </w:r>
      <w:r w:rsidR="00791858" w:rsidRPr="00A349A2">
        <w:rPr>
          <w:rFonts w:ascii="Times New Roman" w:hAnsi="Times New Roman"/>
          <w:sz w:val="24"/>
          <w:szCs w:val="24"/>
          <w:lang w:val="en-US"/>
        </w:rPr>
        <w:t>4</w:t>
      </w:r>
      <w:r w:rsidR="000875A7" w:rsidRPr="00A349A2">
        <w:rPr>
          <w:rFonts w:ascii="Times New Roman" w:hAnsi="Times New Roman"/>
          <w:sz w:val="24"/>
          <w:szCs w:val="24"/>
          <w:lang w:val="en-US"/>
        </w:rPr>
        <w:t>]</w:t>
      </w:r>
      <w:r w:rsidRPr="00A349A2">
        <w:rPr>
          <w:rFonts w:ascii="Times New Roman" w:hAnsi="Times New Roman"/>
          <w:sz w:val="24"/>
          <w:szCs w:val="24"/>
          <w:lang w:val="en-US"/>
        </w:rPr>
        <w:t>.</w:t>
      </w:r>
      <w:r w:rsidR="00A349A2">
        <w:rPr>
          <w:rFonts w:ascii="Times New Roman" w:hAnsi="Times New Roman"/>
          <w:sz w:val="24"/>
          <w:szCs w:val="24"/>
          <w:lang w:val="kk-KZ"/>
        </w:rPr>
        <w:t xml:space="preserve"> </w:t>
      </w:r>
    </w:p>
    <w:p w:rsidR="00A856F3" w:rsidRDefault="00A349A2" w:rsidP="00EF397F">
      <w:pPr>
        <w:autoSpaceDE w:val="0"/>
        <w:autoSpaceDN w:val="0"/>
        <w:adjustRightInd w:val="0"/>
        <w:spacing w:after="0" w:line="360" w:lineRule="auto"/>
        <w:ind w:firstLine="709"/>
        <w:jc w:val="both"/>
        <w:rPr>
          <w:rFonts w:ascii="Times New Roman" w:hAnsi="Times New Roman"/>
          <w:sz w:val="24"/>
          <w:szCs w:val="24"/>
          <w:lang w:val="kk-KZ"/>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A856F3">
        <w:rPr>
          <w:rFonts w:ascii="Times New Roman" w:hAnsi="Times New Roman"/>
          <w:sz w:val="24"/>
          <w:szCs w:val="24"/>
          <w:lang w:val="en-US"/>
        </w:rPr>
        <w:t xml:space="preserve">: </w:t>
      </w:r>
      <w:r w:rsidR="00A856F3" w:rsidRPr="00A856F3">
        <w:rPr>
          <w:rFonts w:ascii="Times New Roman" w:hAnsi="Times New Roman"/>
          <w:sz w:val="24"/>
          <w:szCs w:val="24"/>
          <w:lang w:val="en-US"/>
        </w:rPr>
        <w:t xml:space="preserve">the map shows the Orenburg fortification line. The border lines bordering the Orenburg province and the </w:t>
      </w:r>
      <w:r w:rsidR="00A856F3">
        <w:rPr>
          <w:rFonts w:ascii="Times New Roman" w:hAnsi="Times New Roman"/>
          <w:sz w:val="24"/>
          <w:szCs w:val="24"/>
          <w:lang w:val="kk-KZ"/>
        </w:rPr>
        <w:t>«</w:t>
      </w:r>
      <w:r w:rsidR="00A856F3" w:rsidRPr="00A856F3">
        <w:rPr>
          <w:rFonts w:ascii="Times New Roman" w:hAnsi="Times New Roman"/>
          <w:sz w:val="24"/>
          <w:szCs w:val="24"/>
          <w:lang w:val="en-US"/>
        </w:rPr>
        <w:t>Steppe of nomadic Kirghiz Kaisakov</w:t>
      </w:r>
      <w:r w:rsidR="00A856F3">
        <w:rPr>
          <w:rFonts w:ascii="Times New Roman" w:hAnsi="Times New Roman"/>
          <w:sz w:val="24"/>
          <w:szCs w:val="24"/>
          <w:lang w:val="kk-KZ"/>
        </w:rPr>
        <w:t>»</w:t>
      </w:r>
      <w:r w:rsidR="00A856F3" w:rsidRPr="00A856F3">
        <w:rPr>
          <w:rFonts w:ascii="Times New Roman" w:hAnsi="Times New Roman"/>
          <w:sz w:val="24"/>
          <w:szCs w:val="24"/>
          <w:lang w:val="en-US"/>
        </w:rPr>
        <w:t xml:space="preserve">, </w:t>
      </w:r>
      <w:r w:rsidR="00A856F3">
        <w:rPr>
          <w:rFonts w:ascii="Times New Roman" w:hAnsi="Times New Roman"/>
          <w:sz w:val="24"/>
          <w:szCs w:val="24"/>
          <w:lang w:val="kk-KZ"/>
        </w:rPr>
        <w:t>«</w:t>
      </w:r>
      <w:r w:rsidR="00A856F3" w:rsidRPr="00A856F3">
        <w:rPr>
          <w:rFonts w:ascii="Times New Roman" w:hAnsi="Times New Roman"/>
          <w:sz w:val="24"/>
          <w:szCs w:val="24"/>
          <w:lang w:val="en-US"/>
        </w:rPr>
        <w:t>Karakalpaks</w:t>
      </w:r>
      <w:r w:rsidR="00A856F3">
        <w:rPr>
          <w:rFonts w:ascii="Times New Roman" w:hAnsi="Times New Roman"/>
          <w:sz w:val="24"/>
          <w:szCs w:val="24"/>
          <w:lang w:val="kk-KZ"/>
        </w:rPr>
        <w:t>»</w:t>
      </w:r>
      <w:r w:rsidR="00A856F3" w:rsidRPr="00A856F3">
        <w:rPr>
          <w:rFonts w:ascii="Times New Roman" w:hAnsi="Times New Roman"/>
          <w:sz w:val="24"/>
          <w:szCs w:val="24"/>
          <w:lang w:val="en-US"/>
        </w:rPr>
        <w:t xml:space="preserve"> (near the Aral Sea), </w:t>
      </w:r>
      <w:r w:rsidR="00A856F3">
        <w:rPr>
          <w:rFonts w:ascii="Times New Roman" w:hAnsi="Times New Roman"/>
          <w:sz w:val="24"/>
          <w:szCs w:val="24"/>
          <w:lang w:val="kk-KZ"/>
        </w:rPr>
        <w:t>«</w:t>
      </w:r>
      <w:r w:rsidR="00A856F3" w:rsidRPr="00A856F3">
        <w:rPr>
          <w:rFonts w:ascii="Times New Roman" w:hAnsi="Times New Roman"/>
          <w:sz w:val="24"/>
          <w:szCs w:val="24"/>
          <w:lang w:val="en-US"/>
        </w:rPr>
        <w:t>Aral possessions</w:t>
      </w:r>
      <w:r w:rsidR="00A856F3">
        <w:rPr>
          <w:rFonts w:ascii="Times New Roman" w:hAnsi="Times New Roman"/>
          <w:sz w:val="24"/>
          <w:szCs w:val="24"/>
          <w:lang w:val="kk-KZ"/>
        </w:rPr>
        <w:t>»</w:t>
      </w:r>
      <w:r w:rsidR="00A856F3" w:rsidRPr="00A856F3">
        <w:rPr>
          <w:rFonts w:ascii="Times New Roman" w:hAnsi="Times New Roman"/>
          <w:sz w:val="24"/>
          <w:szCs w:val="24"/>
          <w:lang w:val="en-US"/>
        </w:rPr>
        <w:t xml:space="preserve"> and </w:t>
      </w:r>
      <w:r w:rsidR="00A856F3">
        <w:rPr>
          <w:rFonts w:ascii="Times New Roman" w:hAnsi="Times New Roman"/>
          <w:sz w:val="24"/>
          <w:szCs w:val="24"/>
          <w:lang w:val="kk-KZ"/>
        </w:rPr>
        <w:t>«</w:t>
      </w:r>
      <w:r w:rsidR="00A856F3">
        <w:rPr>
          <w:rFonts w:ascii="Times New Roman" w:hAnsi="Times New Roman"/>
          <w:sz w:val="24"/>
          <w:szCs w:val="24"/>
          <w:lang w:val="en-US"/>
        </w:rPr>
        <w:t>Khiva possessions”</w:t>
      </w:r>
      <w:r w:rsidR="00A856F3" w:rsidRPr="00A856F3">
        <w:rPr>
          <w:rFonts w:ascii="Times New Roman" w:hAnsi="Times New Roman"/>
          <w:sz w:val="24"/>
          <w:szCs w:val="24"/>
          <w:lang w:val="en-US"/>
        </w:rPr>
        <w:t xml:space="preserve"> are marked.</w:t>
      </w:r>
    </w:p>
    <w:p w:rsidR="000F7FB7" w:rsidRPr="00A856F3" w:rsidRDefault="000F7FB7" w:rsidP="00EF397F">
      <w:pPr>
        <w:autoSpaceDE w:val="0"/>
        <w:autoSpaceDN w:val="0"/>
        <w:adjustRightInd w:val="0"/>
        <w:spacing w:after="0" w:line="360" w:lineRule="auto"/>
        <w:ind w:firstLine="709"/>
        <w:jc w:val="both"/>
        <w:rPr>
          <w:rFonts w:ascii="Times New Roman" w:hAnsi="Times New Roman"/>
          <w:sz w:val="24"/>
          <w:szCs w:val="24"/>
          <w:lang w:val="kk-KZ"/>
        </w:rPr>
      </w:pPr>
      <w:r w:rsidRPr="00E970AC">
        <w:rPr>
          <w:rFonts w:ascii="Times New Roman" w:hAnsi="Times New Roman"/>
          <w:sz w:val="24"/>
          <w:szCs w:val="24"/>
          <w:lang w:val="en-US"/>
        </w:rPr>
        <w:t xml:space="preserve">7 - </w:t>
      </w:r>
      <w:r w:rsidR="00A856F3">
        <w:rPr>
          <w:rFonts w:ascii="Times New Roman" w:hAnsi="Times New Roman"/>
          <w:sz w:val="24"/>
          <w:szCs w:val="24"/>
          <w:lang w:val="en-US"/>
        </w:rPr>
        <w:t>Tittle</w:t>
      </w:r>
      <w:r w:rsidRPr="00E970AC">
        <w:rPr>
          <w:rFonts w:ascii="Times New Roman" w:hAnsi="Times New Roman"/>
          <w:sz w:val="24"/>
          <w:szCs w:val="24"/>
          <w:lang w:val="en-US"/>
        </w:rPr>
        <w:t xml:space="preserve">. </w:t>
      </w:r>
      <w:r w:rsidR="00A856F3" w:rsidRPr="00A856F3">
        <w:rPr>
          <w:rFonts w:ascii="Times New Roman" w:hAnsi="Times New Roman"/>
          <w:sz w:val="24"/>
          <w:szCs w:val="24"/>
          <w:lang w:val="en-US"/>
        </w:rPr>
        <w:t xml:space="preserve">Map of the road of the engineer topographer </w:t>
      </w:r>
      <w:r w:rsidR="00A856F3">
        <w:rPr>
          <w:rFonts w:ascii="Times New Roman" w:hAnsi="Times New Roman"/>
          <w:sz w:val="24"/>
          <w:szCs w:val="24"/>
          <w:lang w:val="en-US"/>
        </w:rPr>
        <w:t>l</w:t>
      </w:r>
      <w:r w:rsidR="00A856F3" w:rsidRPr="00A856F3">
        <w:rPr>
          <w:rFonts w:ascii="Times New Roman" w:hAnsi="Times New Roman"/>
          <w:sz w:val="24"/>
          <w:szCs w:val="24"/>
          <w:lang w:val="en-US"/>
        </w:rPr>
        <w:t xml:space="preserve">ieutenant Ivan Gelman to the Kyrgyz </w:t>
      </w:r>
      <w:r w:rsidR="00A856F3">
        <w:rPr>
          <w:rFonts w:ascii="Times New Roman" w:hAnsi="Times New Roman"/>
          <w:sz w:val="24"/>
          <w:szCs w:val="24"/>
          <w:lang w:val="en-US"/>
        </w:rPr>
        <w:t>h</w:t>
      </w:r>
      <w:r w:rsidR="00A856F3" w:rsidRPr="00A856F3">
        <w:rPr>
          <w:rFonts w:ascii="Times New Roman" w:hAnsi="Times New Roman"/>
          <w:sz w:val="24"/>
          <w:szCs w:val="24"/>
          <w:lang w:val="en-US"/>
        </w:rPr>
        <w:t xml:space="preserve">orde from Orenburg to the Temir River and back, 1750 </w:t>
      </w:r>
      <w:r w:rsidR="009C68F9" w:rsidRPr="00A856F3">
        <w:rPr>
          <w:rFonts w:ascii="Times New Roman" w:hAnsi="Times New Roman"/>
          <w:sz w:val="24"/>
          <w:szCs w:val="24"/>
          <w:lang w:val="en-US"/>
        </w:rPr>
        <w:t>[1</w:t>
      </w:r>
      <w:r w:rsidR="00791858" w:rsidRPr="00A856F3">
        <w:rPr>
          <w:rFonts w:ascii="Times New Roman" w:hAnsi="Times New Roman"/>
          <w:sz w:val="24"/>
          <w:szCs w:val="24"/>
          <w:lang w:val="en-US"/>
        </w:rPr>
        <w:t>5</w:t>
      </w:r>
      <w:r w:rsidR="009C68F9" w:rsidRPr="00A856F3">
        <w:rPr>
          <w:rFonts w:ascii="Times New Roman" w:hAnsi="Times New Roman"/>
          <w:sz w:val="24"/>
          <w:szCs w:val="24"/>
          <w:lang w:val="en-US"/>
        </w:rPr>
        <w:t>]</w:t>
      </w:r>
      <w:r w:rsidRPr="00A856F3">
        <w:rPr>
          <w:rFonts w:ascii="Times New Roman" w:hAnsi="Times New Roman"/>
          <w:sz w:val="24"/>
          <w:szCs w:val="24"/>
          <w:lang w:val="en-US"/>
        </w:rPr>
        <w:t xml:space="preserve">. </w:t>
      </w:r>
      <w:r w:rsidR="00A856F3">
        <w:rPr>
          <w:rFonts w:ascii="Times New Roman" w:hAnsi="Times New Roman"/>
          <w:sz w:val="24"/>
          <w:szCs w:val="24"/>
          <w:lang w:val="kk-KZ"/>
        </w:rPr>
        <w:t xml:space="preserve"> </w:t>
      </w:r>
    </w:p>
    <w:p w:rsidR="000F7FB7" w:rsidRPr="00A856F3" w:rsidRDefault="00A856F3" w:rsidP="00EF397F">
      <w:pPr>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Pr="00A856F3">
        <w:rPr>
          <w:rFonts w:ascii="Times New Roman" w:hAnsi="Times New Roman"/>
          <w:sz w:val="24"/>
          <w:szCs w:val="24"/>
          <w:lang w:val="en-US"/>
        </w:rPr>
        <w:t>:</w:t>
      </w:r>
      <w:r w:rsidR="000F7FB7" w:rsidRPr="00A856F3">
        <w:rPr>
          <w:rFonts w:ascii="Times New Roman" w:hAnsi="Times New Roman"/>
          <w:sz w:val="24"/>
          <w:szCs w:val="24"/>
          <w:lang w:val="en-US"/>
        </w:rPr>
        <w:t xml:space="preserve"> </w:t>
      </w:r>
      <w:r w:rsidRPr="00A856F3">
        <w:rPr>
          <w:rFonts w:ascii="Times New Roman" w:hAnsi="Times New Roman"/>
          <w:sz w:val="24"/>
          <w:szCs w:val="24"/>
          <w:lang w:val="en-US"/>
        </w:rPr>
        <w:t>a fragment of the Orenburg fortification line was marked</w:t>
      </w:r>
      <w:r w:rsidR="000F7FB7" w:rsidRPr="00A856F3">
        <w:rPr>
          <w:rFonts w:ascii="Times New Roman" w:hAnsi="Times New Roman"/>
          <w:sz w:val="24"/>
          <w:szCs w:val="24"/>
          <w:lang w:val="en-US"/>
        </w:rPr>
        <w:t>.</w:t>
      </w:r>
      <w:r w:rsidR="00EC312B" w:rsidRPr="00A856F3">
        <w:rPr>
          <w:rFonts w:ascii="Times New Roman" w:hAnsi="Times New Roman"/>
          <w:sz w:val="24"/>
          <w:szCs w:val="24"/>
          <w:lang w:val="en-US"/>
        </w:rPr>
        <w:t xml:space="preserve"> </w:t>
      </w:r>
    </w:p>
    <w:p w:rsidR="000F7FB7" w:rsidRPr="00A856F3"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E970AC">
        <w:rPr>
          <w:rFonts w:ascii="Times New Roman" w:hAnsi="Times New Roman"/>
          <w:sz w:val="24"/>
          <w:szCs w:val="24"/>
          <w:lang w:val="en-US"/>
        </w:rPr>
        <w:t xml:space="preserve">8 - </w:t>
      </w:r>
      <w:r w:rsidR="00A856F3">
        <w:rPr>
          <w:rFonts w:ascii="Times New Roman" w:hAnsi="Times New Roman"/>
          <w:sz w:val="24"/>
          <w:szCs w:val="24"/>
          <w:lang w:val="en-US"/>
        </w:rPr>
        <w:t>Tittle</w:t>
      </w:r>
      <w:r w:rsidRPr="00E970AC">
        <w:rPr>
          <w:rFonts w:ascii="Times New Roman" w:hAnsi="Times New Roman"/>
          <w:sz w:val="24"/>
          <w:szCs w:val="24"/>
          <w:lang w:val="en-US"/>
        </w:rPr>
        <w:t xml:space="preserve">. </w:t>
      </w:r>
      <w:r w:rsidR="00A856F3" w:rsidRPr="00A856F3">
        <w:rPr>
          <w:rFonts w:ascii="Times New Roman" w:hAnsi="Times New Roman"/>
          <w:sz w:val="24"/>
          <w:szCs w:val="24"/>
          <w:lang w:val="en-US"/>
        </w:rPr>
        <w:t xml:space="preserve">Landmap of the Orenburg line of the lower Yaitskaya distance from Guryev city and to the Caspian Sea with the introduction of a part of the Aral lake </w:t>
      </w:r>
      <w:r w:rsidR="00BD1F9F" w:rsidRPr="00A856F3">
        <w:rPr>
          <w:rFonts w:ascii="Times New Roman" w:hAnsi="Times New Roman"/>
          <w:sz w:val="24"/>
          <w:szCs w:val="24"/>
          <w:lang w:val="en-US"/>
        </w:rPr>
        <w:t>[1</w:t>
      </w:r>
      <w:r w:rsidR="00791858" w:rsidRPr="00A856F3">
        <w:rPr>
          <w:rFonts w:ascii="Times New Roman" w:hAnsi="Times New Roman"/>
          <w:sz w:val="24"/>
          <w:szCs w:val="24"/>
          <w:lang w:val="en-US"/>
        </w:rPr>
        <w:t>6</w:t>
      </w:r>
      <w:r w:rsidR="00BD1F9F" w:rsidRPr="00A856F3">
        <w:rPr>
          <w:rFonts w:ascii="Times New Roman" w:hAnsi="Times New Roman"/>
          <w:sz w:val="24"/>
          <w:szCs w:val="24"/>
          <w:lang w:val="en-US"/>
        </w:rPr>
        <w:t>].</w:t>
      </w:r>
      <w:r w:rsidR="00A856F3" w:rsidRPr="00A856F3">
        <w:rPr>
          <w:rFonts w:ascii="Times New Roman" w:hAnsi="Times New Roman"/>
          <w:sz w:val="24"/>
          <w:szCs w:val="24"/>
          <w:lang w:val="en-US"/>
        </w:rPr>
        <w:t xml:space="preserve"> </w:t>
      </w:r>
    </w:p>
    <w:p w:rsidR="000F7FB7" w:rsidRPr="00A856F3" w:rsidRDefault="00A856F3" w:rsidP="00EF397F">
      <w:pPr>
        <w:autoSpaceDE w:val="0"/>
        <w:autoSpaceDN w:val="0"/>
        <w:adjustRightInd w:val="0"/>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Pr="00A856F3">
        <w:rPr>
          <w:rFonts w:ascii="Times New Roman" w:hAnsi="Times New Roman"/>
          <w:sz w:val="24"/>
          <w:szCs w:val="24"/>
          <w:lang w:val="en-US"/>
        </w:rPr>
        <w:t>:</w:t>
      </w:r>
      <w:r w:rsidR="000F7FB7" w:rsidRPr="00A856F3">
        <w:rPr>
          <w:rFonts w:ascii="Times New Roman" w:hAnsi="Times New Roman"/>
          <w:sz w:val="24"/>
          <w:szCs w:val="24"/>
          <w:lang w:val="en-US"/>
        </w:rPr>
        <w:t xml:space="preserve"> </w:t>
      </w:r>
      <w:r w:rsidRPr="00A856F3">
        <w:rPr>
          <w:rFonts w:ascii="Times New Roman" w:hAnsi="Times New Roman"/>
          <w:sz w:val="24"/>
          <w:szCs w:val="24"/>
          <w:lang w:val="en-US"/>
        </w:rPr>
        <w:t>Shown is the lower Yaitskaya distance with fortresses and pickets: Chernorechensky, Rychkovsky, Tumakovsky, Tatishcheva, Chesnokovsky, Elshansky, Nizhne-Ozernaya, Zavoruev (Nezavoruev) and Rassypnaya.</w:t>
      </w:r>
    </w:p>
    <w:p w:rsidR="009E4798" w:rsidRPr="00A856F3"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A856F3">
        <w:rPr>
          <w:rFonts w:ascii="Times New Roman" w:hAnsi="Times New Roman"/>
          <w:sz w:val="24"/>
          <w:szCs w:val="24"/>
          <w:lang w:val="en-US"/>
        </w:rPr>
        <w:t xml:space="preserve">9 - </w:t>
      </w:r>
      <w:r w:rsidR="00A856F3">
        <w:rPr>
          <w:rFonts w:ascii="Times New Roman" w:hAnsi="Times New Roman"/>
          <w:sz w:val="24"/>
          <w:szCs w:val="24"/>
          <w:lang w:val="en-US"/>
        </w:rPr>
        <w:t>Tittle</w:t>
      </w:r>
      <w:r w:rsidRPr="00A856F3">
        <w:rPr>
          <w:rFonts w:ascii="Times New Roman" w:hAnsi="Times New Roman"/>
          <w:i/>
          <w:sz w:val="24"/>
          <w:szCs w:val="24"/>
          <w:lang w:val="en-US"/>
        </w:rPr>
        <w:t>.</w:t>
      </w:r>
      <w:r w:rsidRPr="00A856F3">
        <w:rPr>
          <w:rFonts w:ascii="Times New Roman" w:hAnsi="Times New Roman"/>
          <w:sz w:val="24"/>
          <w:szCs w:val="24"/>
          <w:lang w:val="en-US"/>
        </w:rPr>
        <w:t xml:space="preserve"> </w:t>
      </w:r>
      <w:r w:rsidR="00A856F3" w:rsidRPr="00A856F3">
        <w:rPr>
          <w:rFonts w:ascii="Times New Roman" w:hAnsi="Times New Roman"/>
          <w:sz w:val="24"/>
          <w:szCs w:val="24"/>
          <w:lang w:val="en-US"/>
        </w:rPr>
        <w:t xml:space="preserve">Landmap of Siberian provinces, part of Tobolsk and other counties </w:t>
      </w:r>
      <w:r w:rsidR="009E4798" w:rsidRPr="00A856F3">
        <w:rPr>
          <w:rFonts w:ascii="Times New Roman" w:hAnsi="Times New Roman"/>
          <w:sz w:val="24"/>
          <w:szCs w:val="24"/>
          <w:lang w:val="en-US"/>
        </w:rPr>
        <w:t>[1</w:t>
      </w:r>
      <w:r w:rsidR="00791858" w:rsidRPr="00A856F3">
        <w:rPr>
          <w:rFonts w:ascii="Times New Roman" w:hAnsi="Times New Roman"/>
          <w:sz w:val="24"/>
          <w:szCs w:val="24"/>
          <w:lang w:val="en-US"/>
        </w:rPr>
        <w:t>7</w:t>
      </w:r>
      <w:r w:rsidR="009E4798" w:rsidRPr="00A856F3">
        <w:rPr>
          <w:rFonts w:ascii="Times New Roman" w:hAnsi="Times New Roman"/>
          <w:sz w:val="24"/>
          <w:szCs w:val="24"/>
          <w:lang w:val="en-US"/>
        </w:rPr>
        <w:t>].</w:t>
      </w:r>
    </w:p>
    <w:p w:rsidR="00A856F3" w:rsidRDefault="00A856F3" w:rsidP="00EF397F">
      <w:pPr>
        <w:autoSpaceDE w:val="0"/>
        <w:autoSpaceDN w:val="0"/>
        <w:adjustRightInd w:val="0"/>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Pr="00A856F3">
        <w:rPr>
          <w:rFonts w:ascii="Times New Roman" w:hAnsi="Times New Roman"/>
          <w:sz w:val="24"/>
          <w:szCs w:val="24"/>
          <w:lang w:val="en-US"/>
        </w:rPr>
        <w:t>:</w:t>
      </w:r>
      <w:r w:rsidR="000F7FB7" w:rsidRPr="00A856F3">
        <w:rPr>
          <w:rFonts w:ascii="Times New Roman" w:hAnsi="Times New Roman"/>
          <w:sz w:val="24"/>
          <w:szCs w:val="24"/>
          <w:lang w:val="en-US"/>
        </w:rPr>
        <w:t xml:space="preserve"> </w:t>
      </w:r>
      <w:r w:rsidRPr="00A856F3">
        <w:rPr>
          <w:rFonts w:ascii="Times New Roman" w:hAnsi="Times New Roman"/>
          <w:sz w:val="24"/>
          <w:szCs w:val="24"/>
          <w:lang w:val="en-US"/>
        </w:rPr>
        <w:t xml:space="preserve">The Irtysh fortification line was marked. The territory of the </w:t>
      </w:r>
      <w:r>
        <w:rPr>
          <w:rFonts w:ascii="Times New Roman" w:hAnsi="Times New Roman"/>
          <w:sz w:val="24"/>
          <w:szCs w:val="24"/>
          <w:lang w:val="kk-KZ"/>
        </w:rPr>
        <w:t>«</w:t>
      </w:r>
      <w:r w:rsidRPr="00A856F3">
        <w:rPr>
          <w:rFonts w:ascii="Times New Roman" w:hAnsi="Times New Roman"/>
          <w:sz w:val="24"/>
          <w:szCs w:val="24"/>
          <w:lang w:val="en-US"/>
        </w:rPr>
        <w:t>Barabinsk people</w:t>
      </w:r>
      <w:r>
        <w:rPr>
          <w:rFonts w:ascii="Times New Roman" w:hAnsi="Times New Roman"/>
          <w:sz w:val="24"/>
          <w:szCs w:val="24"/>
          <w:lang w:val="kk-KZ"/>
        </w:rPr>
        <w:t>»</w:t>
      </w:r>
      <w:r w:rsidRPr="00A856F3">
        <w:rPr>
          <w:rFonts w:ascii="Times New Roman" w:hAnsi="Times New Roman"/>
          <w:sz w:val="24"/>
          <w:szCs w:val="24"/>
          <w:lang w:val="en-US"/>
        </w:rPr>
        <w:t xml:space="preserve"> to the east of the Irtysh river is marked.</w:t>
      </w:r>
    </w:p>
    <w:p w:rsidR="000F7FB7" w:rsidRPr="00A856F3" w:rsidRDefault="000F7FB7" w:rsidP="00EF397F">
      <w:pPr>
        <w:autoSpaceDE w:val="0"/>
        <w:autoSpaceDN w:val="0"/>
        <w:adjustRightInd w:val="0"/>
        <w:spacing w:after="0" w:line="360" w:lineRule="auto"/>
        <w:ind w:firstLine="709"/>
        <w:jc w:val="both"/>
        <w:rPr>
          <w:rFonts w:ascii="Times New Roman" w:hAnsi="Times New Roman"/>
          <w:sz w:val="24"/>
          <w:szCs w:val="24"/>
          <w:lang w:val="kk-KZ"/>
        </w:rPr>
      </w:pPr>
      <w:r w:rsidRPr="00A856F3">
        <w:rPr>
          <w:rFonts w:ascii="Times New Roman" w:hAnsi="Times New Roman"/>
          <w:sz w:val="24"/>
          <w:szCs w:val="24"/>
          <w:lang w:val="en-US"/>
        </w:rPr>
        <w:t>10</w:t>
      </w:r>
      <w:r w:rsidR="00A856F3" w:rsidRPr="00A856F3">
        <w:rPr>
          <w:rFonts w:ascii="Times New Roman" w:hAnsi="Times New Roman"/>
          <w:sz w:val="24"/>
          <w:szCs w:val="24"/>
          <w:lang w:val="en-US"/>
        </w:rPr>
        <w:t xml:space="preserve"> - </w:t>
      </w:r>
      <w:r w:rsidR="00A856F3">
        <w:rPr>
          <w:rFonts w:ascii="Times New Roman" w:hAnsi="Times New Roman"/>
          <w:sz w:val="24"/>
          <w:szCs w:val="24"/>
          <w:lang w:val="en-US"/>
        </w:rPr>
        <w:t>Tittle</w:t>
      </w:r>
      <w:r w:rsidRPr="00A856F3">
        <w:rPr>
          <w:rFonts w:ascii="Times New Roman" w:hAnsi="Times New Roman"/>
          <w:sz w:val="24"/>
          <w:szCs w:val="24"/>
          <w:lang w:val="en-US"/>
        </w:rPr>
        <w:t xml:space="preserve">: </w:t>
      </w:r>
      <w:r w:rsidR="00A856F3" w:rsidRPr="00A856F3">
        <w:rPr>
          <w:rFonts w:ascii="Times New Roman" w:hAnsi="Times New Roman"/>
          <w:sz w:val="24"/>
          <w:szCs w:val="24"/>
          <w:lang w:val="en-US"/>
        </w:rPr>
        <w:t xml:space="preserve">Landmap of the Khiva and Aral possessions with the introduction of a part of the Caspian Sea and the Aral lake </w:t>
      </w:r>
      <w:r w:rsidR="009E4798" w:rsidRPr="00A856F3">
        <w:rPr>
          <w:rFonts w:ascii="Times New Roman" w:hAnsi="Times New Roman"/>
          <w:sz w:val="24"/>
          <w:szCs w:val="24"/>
          <w:lang w:val="en-US"/>
        </w:rPr>
        <w:t>[1</w:t>
      </w:r>
      <w:r w:rsidR="00791858" w:rsidRPr="00A856F3">
        <w:rPr>
          <w:rFonts w:ascii="Times New Roman" w:hAnsi="Times New Roman"/>
          <w:sz w:val="24"/>
          <w:szCs w:val="24"/>
          <w:lang w:val="en-US"/>
        </w:rPr>
        <w:t>8</w:t>
      </w:r>
      <w:r w:rsidR="009E4798" w:rsidRPr="00A856F3">
        <w:rPr>
          <w:rFonts w:ascii="Times New Roman" w:hAnsi="Times New Roman"/>
          <w:sz w:val="24"/>
          <w:szCs w:val="24"/>
          <w:lang w:val="en-US"/>
        </w:rPr>
        <w:t>]</w:t>
      </w:r>
      <w:r w:rsidRPr="00A856F3">
        <w:rPr>
          <w:rFonts w:ascii="Times New Roman" w:hAnsi="Times New Roman"/>
          <w:sz w:val="24"/>
          <w:szCs w:val="24"/>
          <w:lang w:val="en-US"/>
        </w:rPr>
        <w:t xml:space="preserve">. </w:t>
      </w:r>
      <w:r w:rsidR="00A856F3">
        <w:rPr>
          <w:rFonts w:ascii="Times New Roman" w:hAnsi="Times New Roman"/>
          <w:sz w:val="24"/>
          <w:szCs w:val="24"/>
          <w:lang w:val="kk-KZ"/>
        </w:rPr>
        <w:t xml:space="preserve"> </w:t>
      </w:r>
    </w:p>
    <w:p w:rsidR="000F7FB7" w:rsidRPr="0060070E" w:rsidRDefault="00A856F3" w:rsidP="00EF397F">
      <w:pPr>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A856F3">
        <w:rPr>
          <w:rFonts w:ascii="Times New Roman" w:hAnsi="Times New Roman"/>
          <w:sz w:val="24"/>
          <w:szCs w:val="24"/>
          <w:lang w:val="en-US"/>
        </w:rPr>
        <w:t xml:space="preserve">: </w:t>
      </w:r>
      <w:r w:rsidRPr="00A856F3">
        <w:rPr>
          <w:rFonts w:ascii="Times New Roman" w:hAnsi="Times New Roman"/>
          <w:sz w:val="24"/>
          <w:szCs w:val="24"/>
          <w:lang w:val="en-US"/>
        </w:rPr>
        <w:t>the territory of the Aral possessions is designated (the adjacent territory to the south of the Aral Lake).</w:t>
      </w:r>
      <w:r w:rsidR="001D3730" w:rsidRPr="00A856F3">
        <w:rPr>
          <w:rFonts w:ascii="Times New Roman" w:hAnsi="Times New Roman"/>
          <w:sz w:val="24"/>
          <w:szCs w:val="24"/>
          <w:lang w:val="en-US"/>
        </w:rPr>
        <w:t xml:space="preserve"> </w:t>
      </w:r>
      <w:r w:rsidR="0060070E" w:rsidRPr="0060070E">
        <w:rPr>
          <w:rFonts w:ascii="Times New Roman" w:hAnsi="Times New Roman"/>
          <w:sz w:val="24"/>
          <w:szCs w:val="24"/>
          <w:lang w:val="en-US"/>
        </w:rPr>
        <w:t xml:space="preserve">Note: Russian scientist Pochekaev R.Yu. in the study </w:t>
      </w:r>
      <w:r w:rsidR="0060070E">
        <w:rPr>
          <w:rFonts w:ascii="Times New Roman" w:hAnsi="Times New Roman"/>
          <w:sz w:val="24"/>
          <w:szCs w:val="24"/>
          <w:lang w:val="kk-KZ"/>
        </w:rPr>
        <w:t>«</w:t>
      </w:r>
      <w:r w:rsidR="0060070E" w:rsidRPr="0060070E">
        <w:rPr>
          <w:rFonts w:ascii="Times New Roman" w:hAnsi="Times New Roman"/>
          <w:sz w:val="24"/>
          <w:szCs w:val="24"/>
          <w:lang w:val="en-US"/>
        </w:rPr>
        <w:t xml:space="preserve">Towards the history of </w:t>
      </w:r>
      <w:r w:rsidR="0060070E">
        <w:rPr>
          <w:rFonts w:ascii="Times New Roman" w:hAnsi="Times New Roman"/>
          <w:sz w:val="24"/>
          <w:szCs w:val="24"/>
          <w:lang w:val="kk-KZ"/>
        </w:rPr>
        <w:t>«</w:t>
      </w:r>
      <w:r w:rsidR="0060070E" w:rsidRPr="0060070E">
        <w:rPr>
          <w:rFonts w:ascii="Times New Roman" w:hAnsi="Times New Roman"/>
          <w:sz w:val="24"/>
          <w:szCs w:val="24"/>
          <w:lang w:val="en-US"/>
        </w:rPr>
        <w:t>buffer states</w:t>
      </w:r>
      <w:r w:rsidR="0060070E">
        <w:rPr>
          <w:rFonts w:ascii="Times New Roman" w:hAnsi="Times New Roman"/>
          <w:sz w:val="24"/>
          <w:szCs w:val="24"/>
          <w:lang w:val="kk-KZ"/>
        </w:rPr>
        <w:t xml:space="preserve">» </w:t>
      </w:r>
      <w:r w:rsidR="0060070E" w:rsidRPr="0060070E">
        <w:rPr>
          <w:rFonts w:ascii="Times New Roman" w:hAnsi="Times New Roman"/>
          <w:sz w:val="24"/>
          <w:szCs w:val="24"/>
          <w:lang w:val="en-US"/>
        </w:rPr>
        <w:t xml:space="preserve">on the borders of Russia: the Aral possession and its role in the Russian-Khiva relations of the XVIII - XIX centuries (2015) notes: </w:t>
      </w:r>
      <w:r w:rsidR="0060070E">
        <w:rPr>
          <w:rFonts w:ascii="Times New Roman" w:hAnsi="Times New Roman"/>
          <w:sz w:val="24"/>
          <w:szCs w:val="24"/>
          <w:lang w:val="kk-KZ"/>
        </w:rPr>
        <w:t>«</w:t>
      </w:r>
      <w:r w:rsidR="0060070E" w:rsidRPr="0060070E">
        <w:rPr>
          <w:rFonts w:ascii="Times New Roman" w:hAnsi="Times New Roman"/>
          <w:sz w:val="24"/>
          <w:szCs w:val="24"/>
          <w:lang w:val="en-US"/>
        </w:rPr>
        <w:t>The Aral possession, sometimes also referred to as Kungrad (since its administrative center was the city of Kungrad). It was located at the mouth of the Amu Darya River and actually served as a gateway to the Khiva Khanate. That is why it was of strategic importance for the Khanate itself and, accordingly, attracted the attention of the Russian Empire</w:t>
      </w:r>
      <w:r w:rsidR="0060070E">
        <w:rPr>
          <w:rFonts w:ascii="Times New Roman" w:hAnsi="Times New Roman"/>
          <w:sz w:val="24"/>
          <w:szCs w:val="24"/>
          <w:lang w:val="kk-KZ"/>
        </w:rPr>
        <w:t xml:space="preserve">» </w:t>
      </w:r>
      <w:r w:rsidR="005E33E5" w:rsidRPr="0060070E">
        <w:rPr>
          <w:rFonts w:ascii="Times New Roman" w:hAnsi="Times New Roman"/>
          <w:sz w:val="24"/>
          <w:szCs w:val="24"/>
          <w:lang w:val="en-US"/>
        </w:rPr>
        <w:t>[</w:t>
      </w:r>
      <w:r w:rsidR="00791858" w:rsidRPr="0060070E">
        <w:rPr>
          <w:rFonts w:ascii="Times New Roman" w:hAnsi="Times New Roman"/>
          <w:sz w:val="24"/>
          <w:szCs w:val="24"/>
          <w:lang w:val="en-US"/>
        </w:rPr>
        <w:t>19</w:t>
      </w:r>
      <w:r w:rsidR="003D6903">
        <w:rPr>
          <w:rFonts w:ascii="Times New Roman" w:hAnsi="Times New Roman"/>
          <w:sz w:val="24"/>
          <w:szCs w:val="24"/>
          <w:lang w:val="en-US"/>
        </w:rPr>
        <w:t>, P. 12 - 18</w:t>
      </w:r>
      <w:r w:rsidR="005E33E5" w:rsidRPr="0060070E">
        <w:rPr>
          <w:rFonts w:ascii="Times New Roman" w:hAnsi="Times New Roman"/>
          <w:sz w:val="24"/>
          <w:szCs w:val="24"/>
          <w:lang w:val="en-US"/>
        </w:rPr>
        <w:t>].</w:t>
      </w:r>
      <w:r w:rsidR="000F7FB7" w:rsidRPr="0060070E">
        <w:rPr>
          <w:rFonts w:ascii="Times New Roman" w:hAnsi="Times New Roman"/>
          <w:sz w:val="24"/>
          <w:szCs w:val="24"/>
          <w:lang w:val="en-US"/>
        </w:rPr>
        <w:t xml:space="preserve"> </w:t>
      </w:r>
    </w:p>
    <w:p w:rsidR="000F7FB7" w:rsidRPr="0060070E" w:rsidRDefault="000F7FB7" w:rsidP="00EF397F">
      <w:pPr>
        <w:autoSpaceDE w:val="0"/>
        <w:autoSpaceDN w:val="0"/>
        <w:adjustRightInd w:val="0"/>
        <w:spacing w:after="0" w:line="360" w:lineRule="auto"/>
        <w:ind w:firstLine="709"/>
        <w:jc w:val="both"/>
        <w:rPr>
          <w:rFonts w:ascii="Times New Roman" w:hAnsi="Times New Roman"/>
          <w:sz w:val="24"/>
          <w:szCs w:val="24"/>
          <w:lang w:val="kk-KZ"/>
        </w:rPr>
      </w:pPr>
      <w:r w:rsidRPr="0060070E">
        <w:rPr>
          <w:rFonts w:ascii="Times New Roman" w:hAnsi="Times New Roman"/>
          <w:sz w:val="24"/>
          <w:szCs w:val="24"/>
          <w:lang w:val="en-US"/>
        </w:rPr>
        <w:t>11</w:t>
      </w:r>
      <w:r w:rsidRPr="0060070E">
        <w:rPr>
          <w:rFonts w:ascii="Times New Roman" w:hAnsi="Times New Roman"/>
          <w:i/>
          <w:sz w:val="24"/>
          <w:szCs w:val="24"/>
          <w:lang w:val="en-US"/>
        </w:rPr>
        <w:t xml:space="preserve"> </w:t>
      </w:r>
      <w:r w:rsidRPr="0060070E">
        <w:rPr>
          <w:rFonts w:ascii="Times New Roman" w:hAnsi="Times New Roman"/>
          <w:sz w:val="24"/>
          <w:szCs w:val="24"/>
          <w:lang w:val="en-US"/>
        </w:rPr>
        <w:t xml:space="preserve">- </w:t>
      </w:r>
      <w:r w:rsidR="0060070E">
        <w:rPr>
          <w:rFonts w:ascii="Times New Roman" w:hAnsi="Times New Roman"/>
          <w:sz w:val="24"/>
          <w:szCs w:val="24"/>
          <w:lang w:val="en-US"/>
        </w:rPr>
        <w:t>Tittle</w:t>
      </w:r>
      <w:r w:rsidRPr="0060070E">
        <w:rPr>
          <w:rFonts w:ascii="Times New Roman" w:hAnsi="Times New Roman"/>
          <w:sz w:val="24"/>
          <w:szCs w:val="24"/>
          <w:lang w:val="en-US"/>
        </w:rPr>
        <w:t xml:space="preserve">: </w:t>
      </w:r>
      <w:r w:rsidR="0060070E" w:rsidRPr="0060070E">
        <w:rPr>
          <w:rFonts w:ascii="Times New Roman" w:hAnsi="Times New Roman"/>
          <w:sz w:val="24"/>
          <w:szCs w:val="24"/>
          <w:lang w:val="en-US"/>
        </w:rPr>
        <w:t xml:space="preserve">Landmap of the steppes of nomadic Kirghiz kaisaks and other possessions with the introduction of a part of the Aral Lake </w:t>
      </w:r>
      <w:r w:rsidR="00DF32E1" w:rsidRPr="0060070E">
        <w:rPr>
          <w:rFonts w:ascii="Times New Roman" w:hAnsi="Times New Roman"/>
          <w:sz w:val="24"/>
          <w:szCs w:val="24"/>
          <w:lang w:val="en-US"/>
        </w:rPr>
        <w:t>[2</w:t>
      </w:r>
      <w:r w:rsidR="00791858" w:rsidRPr="0060070E">
        <w:rPr>
          <w:rFonts w:ascii="Times New Roman" w:hAnsi="Times New Roman"/>
          <w:sz w:val="24"/>
          <w:szCs w:val="24"/>
          <w:lang w:val="en-US"/>
        </w:rPr>
        <w:t>0</w:t>
      </w:r>
      <w:r w:rsidR="00DF32E1" w:rsidRPr="0060070E">
        <w:rPr>
          <w:rFonts w:ascii="Times New Roman" w:hAnsi="Times New Roman"/>
          <w:sz w:val="24"/>
          <w:szCs w:val="24"/>
          <w:lang w:val="en-US"/>
        </w:rPr>
        <w:t>].</w:t>
      </w:r>
      <w:r w:rsidR="0060070E">
        <w:rPr>
          <w:rFonts w:ascii="Times New Roman" w:hAnsi="Times New Roman"/>
          <w:sz w:val="24"/>
          <w:szCs w:val="24"/>
          <w:lang w:val="kk-KZ"/>
        </w:rPr>
        <w:t xml:space="preserve"> </w:t>
      </w:r>
    </w:p>
    <w:p w:rsidR="00992E11" w:rsidRPr="00992E11" w:rsidRDefault="0060070E" w:rsidP="00EF397F">
      <w:pPr>
        <w:spacing w:after="0" w:line="360" w:lineRule="auto"/>
        <w:ind w:firstLine="709"/>
        <w:jc w:val="both"/>
        <w:rPr>
          <w:rFonts w:ascii="Times New Roman" w:hAnsi="Times New Roman"/>
          <w:sz w:val="24"/>
          <w:szCs w:val="24"/>
          <w:lang w:val="kk-KZ"/>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60070E">
        <w:rPr>
          <w:rFonts w:ascii="Times New Roman" w:hAnsi="Times New Roman"/>
          <w:sz w:val="24"/>
          <w:szCs w:val="24"/>
          <w:lang w:val="en-US"/>
        </w:rPr>
        <w:t xml:space="preserve">: </w:t>
      </w:r>
      <w:r>
        <w:rPr>
          <w:rFonts w:ascii="Times New Roman" w:hAnsi="Times New Roman"/>
          <w:sz w:val="24"/>
          <w:szCs w:val="24"/>
          <w:lang w:val="en-US"/>
        </w:rPr>
        <w:t xml:space="preserve">the territory </w:t>
      </w:r>
      <w:r>
        <w:rPr>
          <w:rFonts w:ascii="Times New Roman" w:hAnsi="Times New Roman"/>
          <w:sz w:val="24"/>
          <w:szCs w:val="24"/>
          <w:lang w:val="kk-KZ"/>
        </w:rPr>
        <w:t>«</w:t>
      </w:r>
      <w:r w:rsidRPr="0060070E">
        <w:rPr>
          <w:rFonts w:ascii="Times New Roman" w:hAnsi="Times New Roman"/>
          <w:sz w:val="24"/>
          <w:szCs w:val="24"/>
          <w:lang w:val="en-US"/>
        </w:rPr>
        <w:t>Steppe of nomadic Kirghiz Kaisaks</w:t>
      </w:r>
      <w:r>
        <w:rPr>
          <w:rFonts w:ascii="Times New Roman" w:hAnsi="Times New Roman"/>
          <w:sz w:val="24"/>
          <w:szCs w:val="24"/>
          <w:lang w:val="kk-KZ"/>
        </w:rPr>
        <w:t>»</w:t>
      </w:r>
      <w:r w:rsidRPr="0060070E">
        <w:rPr>
          <w:rFonts w:ascii="Times New Roman" w:hAnsi="Times New Roman"/>
          <w:sz w:val="24"/>
          <w:szCs w:val="24"/>
          <w:lang w:val="en-US"/>
        </w:rPr>
        <w:t xml:space="preserve"> is designated, thereby unambiguously identifying this region as a traditional settlement area of Kazakh clans and occupying the territory from the Yaik River to the Irtysh River. Th</w:t>
      </w:r>
      <w:r>
        <w:rPr>
          <w:rFonts w:ascii="Times New Roman" w:hAnsi="Times New Roman"/>
          <w:sz w:val="24"/>
          <w:szCs w:val="24"/>
          <w:lang w:val="en-US"/>
        </w:rPr>
        <w:t xml:space="preserve">e designated possessions are: </w:t>
      </w:r>
      <w:r>
        <w:rPr>
          <w:rFonts w:ascii="Times New Roman" w:hAnsi="Times New Roman"/>
          <w:sz w:val="24"/>
          <w:szCs w:val="24"/>
          <w:lang w:val="kk-KZ"/>
        </w:rPr>
        <w:t>«</w:t>
      </w:r>
      <w:r w:rsidR="00992E11">
        <w:rPr>
          <w:rFonts w:ascii="Times New Roman" w:hAnsi="Times New Roman"/>
          <w:sz w:val="24"/>
          <w:szCs w:val="24"/>
          <w:lang w:val="en-US"/>
        </w:rPr>
        <w:t xml:space="preserve">Zyungor </w:t>
      </w:r>
      <w:r w:rsidR="00992E11">
        <w:rPr>
          <w:rFonts w:ascii="Times New Roman" w:hAnsi="Times New Roman"/>
          <w:sz w:val="24"/>
          <w:szCs w:val="24"/>
          <w:lang w:val="kk-KZ"/>
        </w:rPr>
        <w:t>к</w:t>
      </w:r>
      <w:r>
        <w:rPr>
          <w:rFonts w:ascii="Times New Roman" w:hAnsi="Times New Roman"/>
          <w:sz w:val="24"/>
          <w:szCs w:val="24"/>
          <w:lang w:val="en-US"/>
        </w:rPr>
        <w:t>almyk nomads</w:t>
      </w:r>
      <w:r>
        <w:rPr>
          <w:rFonts w:ascii="Times New Roman" w:hAnsi="Times New Roman"/>
          <w:sz w:val="24"/>
          <w:szCs w:val="24"/>
          <w:lang w:val="kk-KZ"/>
        </w:rPr>
        <w:t>»</w:t>
      </w:r>
      <w:r>
        <w:rPr>
          <w:rFonts w:ascii="Times New Roman" w:hAnsi="Times New Roman"/>
          <w:sz w:val="24"/>
          <w:szCs w:val="24"/>
          <w:lang w:val="en-US"/>
        </w:rPr>
        <w:t xml:space="preserve">, </w:t>
      </w:r>
      <w:r>
        <w:rPr>
          <w:rFonts w:ascii="Times New Roman" w:hAnsi="Times New Roman"/>
          <w:sz w:val="24"/>
          <w:szCs w:val="24"/>
          <w:lang w:val="kk-KZ"/>
        </w:rPr>
        <w:t>«</w:t>
      </w:r>
      <w:r w:rsidRPr="0060070E">
        <w:rPr>
          <w:rFonts w:ascii="Times New Roman" w:hAnsi="Times New Roman"/>
          <w:sz w:val="24"/>
          <w:szCs w:val="24"/>
          <w:lang w:val="en-US"/>
        </w:rPr>
        <w:t>Small Bukharia</w:t>
      </w:r>
      <w:r>
        <w:rPr>
          <w:rFonts w:ascii="Times New Roman" w:hAnsi="Times New Roman"/>
          <w:sz w:val="24"/>
          <w:szCs w:val="24"/>
          <w:lang w:val="kk-KZ"/>
        </w:rPr>
        <w:t>»</w:t>
      </w:r>
      <w:r>
        <w:rPr>
          <w:rFonts w:ascii="Times New Roman" w:hAnsi="Times New Roman"/>
          <w:sz w:val="24"/>
          <w:szCs w:val="24"/>
          <w:lang w:val="en-US"/>
        </w:rPr>
        <w:t xml:space="preserve">, </w:t>
      </w:r>
      <w:r>
        <w:rPr>
          <w:rFonts w:ascii="Times New Roman" w:hAnsi="Times New Roman"/>
          <w:sz w:val="24"/>
          <w:szCs w:val="24"/>
          <w:lang w:val="kk-KZ"/>
        </w:rPr>
        <w:t>«</w:t>
      </w:r>
      <w:r w:rsidRPr="0060070E">
        <w:rPr>
          <w:rFonts w:ascii="Times New Roman" w:hAnsi="Times New Roman"/>
          <w:sz w:val="24"/>
          <w:szCs w:val="24"/>
          <w:lang w:val="en-US"/>
        </w:rPr>
        <w:t>Badakshan</w:t>
      </w:r>
      <w:r>
        <w:rPr>
          <w:rFonts w:ascii="Times New Roman" w:hAnsi="Times New Roman"/>
          <w:sz w:val="24"/>
          <w:szCs w:val="24"/>
          <w:lang w:val="kk-KZ"/>
        </w:rPr>
        <w:t>»,</w:t>
      </w:r>
      <w:r w:rsidRPr="0060070E">
        <w:rPr>
          <w:rFonts w:ascii="Times New Roman" w:hAnsi="Times New Roman"/>
          <w:sz w:val="24"/>
          <w:szCs w:val="24"/>
          <w:lang w:val="en-US"/>
        </w:rPr>
        <w:t xml:space="preserve"> </w:t>
      </w:r>
      <w:r>
        <w:rPr>
          <w:rFonts w:ascii="Times New Roman" w:hAnsi="Times New Roman"/>
          <w:sz w:val="24"/>
          <w:szCs w:val="24"/>
          <w:lang w:val="kk-KZ"/>
        </w:rPr>
        <w:t>«</w:t>
      </w:r>
      <w:r w:rsidRPr="0060070E">
        <w:rPr>
          <w:rFonts w:ascii="Times New Roman" w:hAnsi="Times New Roman"/>
          <w:sz w:val="24"/>
          <w:szCs w:val="24"/>
          <w:lang w:val="en-US"/>
        </w:rPr>
        <w:t>Isaria</w:t>
      </w:r>
      <w:r>
        <w:rPr>
          <w:rFonts w:ascii="Times New Roman" w:hAnsi="Times New Roman"/>
          <w:sz w:val="24"/>
          <w:szCs w:val="24"/>
          <w:lang w:val="kk-KZ"/>
        </w:rPr>
        <w:t>»</w:t>
      </w:r>
      <w:r>
        <w:rPr>
          <w:rFonts w:ascii="Times New Roman" w:hAnsi="Times New Roman"/>
          <w:sz w:val="24"/>
          <w:szCs w:val="24"/>
          <w:lang w:val="en-US"/>
        </w:rPr>
        <w:t xml:space="preserve">, </w:t>
      </w:r>
      <w:r>
        <w:rPr>
          <w:rFonts w:ascii="Times New Roman" w:hAnsi="Times New Roman"/>
          <w:sz w:val="24"/>
          <w:szCs w:val="24"/>
          <w:lang w:val="kk-KZ"/>
        </w:rPr>
        <w:t>«</w:t>
      </w:r>
      <w:r w:rsidRPr="0060070E">
        <w:rPr>
          <w:rFonts w:ascii="Times New Roman" w:hAnsi="Times New Roman"/>
          <w:sz w:val="24"/>
          <w:szCs w:val="24"/>
          <w:lang w:val="en-US"/>
        </w:rPr>
        <w:t>Samarkandia</w:t>
      </w:r>
      <w:r>
        <w:rPr>
          <w:rFonts w:ascii="Times New Roman" w:hAnsi="Times New Roman"/>
          <w:sz w:val="24"/>
          <w:szCs w:val="24"/>
          <w:lang w:val="kk-KZ"/>
        </w:rPr>
        <w:t>»</w:t>
      </w:r>
      <w:r>
        <w:rPr>
          <w:rFonts w:ascii="Times New Roman" w:hAnsi="Times New Roman"/>
          <w:sz w:val="24"/>
          <w:szCs w:val="24"/>
          <w:lang w:val="en-US"/>
        </w:rPr>
        <w:t xml:space="preserve">, </w:t>
      </w:r>
      <w:r>
        <w:rPr>
          <w:rFonts w:ascii="Times New Roman" w:hAnsi="Times New Roman"/>
          <w:sz w:val="24"/>
          <w:szCs w:val="24"/>
          <w:lang w:val="kk-KZ"/>
        </w:rPr>
        <w:t>«</w:t>
      </w:r>
      <w:r w:rsidRPr="0060070E">
        <w:rPr>
          <w:rFonts w:ascii="Times New Roman" w:hAnsi="Times New Roman"/>
          <w:sz w:val="24"/>
          <w:szCs w:val="24"/>
          <w:lang w:val="en-US"/>
        </w:rPr>
        <w:t>Bukharia Big</w:t>
      </w:r>
      <w:r>
        <w:rPr>
          <w:rFonts w:ascii="Times New Roman" w:hAnsi="Times New Roman"/>
          <w:sz w:val="24"/>
          <w:szCs w:val="24"/>
          <w:lang w:val="kk-KZ"/>
        </w:rPr>
        <w:t>»</w:t>
      </w:r>
      <w:r w:rsidRPr="0060070E">
        <w:rPr>
          <w:rFonts w:ascii="Times New Roman" w:hAnsi="Times New Roman"/>
          <w:sz w:val="24"/>
          <w:szCs w:val="24"/>
          <w:lang w:val="en-US"/>
        </w:rPr>
        <w:t xml:space="preserve">, </w:t>
      </w:r>
      <w:r>
        <w:rPr>
          <w:rFonts w:ascii="Times New Roman" w:hAnsi="Times New Roman"/>
          <w:sz w:val="24"/>
          <w:szCs w:val="24"/>
          <w:lang w:val="kk-KZ"/>
        </w:rPr>
        <w:t>«</w:t>
      </w:r>
      <w:r w:rsidRPr="0060070E">
        <w:rPr>
          <w:rFonts w:ascii="Times New Roman" w:hAnsi="Times New Roman"/>
          <w:sz w:val="24"/>
          <w:szCs w:val="24"/>
          <w:lang w:val="en-US"/>
        </w:rPr>
        <w:t>Karakalpak possession</w:t>
      </w:r>
      <w:r>
        <w:rPr>
          <w:rFonts w:ascii="Times New Roman" w:hAnsi="Times New Roman"/>
          <w:sz w:val="24"/>
          <w:szCs w:val="24"/>
          <w:lang w:val="kk-KZ"/>
        </w:rPr>
        <w:t>»</w:t>
      </w:r>
      <w:r w:rsidRPr="0060070E">
        <w:rPr>
          <w:rFonts w:ascii="Times New Roman" w:hAnsi="Times New Roman"/>
          <w:sz w:val="24"/>
          <w:szCs w:val="24"/>
          <w:lang w:val="en-US"/>
        </w:rPr>
        <w:t xml:space="preserve"> and part of the Chinese border from the Yenisei River to the Irtysh River.</w:t>
      </w:r>
      <w:r w:rsidR="00992E11">
        <w:rPr>
          <w:rFonts w:ascii="Times New Roman" w:hAnsi="Times New Roman"/>
          <w:sz w:val="24"/>
          <w:szCs w:val="24"/>
          <w:lang w:val="kk-KZ"/>
        </w:rPr>
        <w:t xml:space="preserve"> </w:t>
      </w:r>
    </w:p>
    <w:p w:rsidR="000F7FB7" w:rsidRPr="00992E11" w:rsidRDefault="000F7FB7" w:rsidP="00EF397F">
      <w:pPr>
        <w:spacing w:after="0" w:line="360" w:lineRule="auto"/>
        <w:ind w:firstLine="709"/>
        <w:jc w:val="both"/>
        <w:rPr>
          <w:rFonts w:ascii="Times New Roman" w:hAnsi="Times New Roman"/>
          <w:sz w:val="24"/>
          <w:szCs w:val="24"/>
          <w:lang w:val="en-US"/>
        </w:rPr>
      </w:pPr>
      <w:r w:rsidRPr="00992E11">
        <w:rPr>
          <w:rFonts w:ascii="Times New Roman" w:hAnsi="Times New Roman"/>
          <w:sz w:val="24"/>
          <w:szCs w:val="24"/>
          <w:lang w:val="en-US"/>
        </w:rPr>
        <w:t xml:space="preserve">12 - </w:t>
      </w:r>
      <w:r w:rsidR="00992E11">
        <w:rPr>
          <w:rFonts w:ascii="Times New Roman" w:hAnsi="Times New Roman"/>
          <w:sz w:val="24"/>
          <w:szCs w:val="24"/>
          <w:lang w:val="en-US"/>
        </w:rPr>
        <w:t>Tittle</w:t>
      </w:r>
      <w:r w:rsidRPr="00992E11">
        <w:rPr>
          <w:rFonts w:ascii="Times New Roman" w:hAnsi="Times New Roman"/>
          <w:sz w:val="24"/>
          <w:szCs w:val="24"/>
          <w:lang w:val="en-US"/>
        </w:rPr>
        <w:t>:</w:t>
      </w:r>
      <w:r w:rsidRPr="00992E11">
        <w:rPr>
          <w:rFonts w:ascii="Times New Roman" w:hAnsi="Times New Roman"/>
          <w:i/>
          <w:sz w:val="24"/>
          <w:szCs w:val="24"/>
          <w:lang w:val="en-US"/>
        </w:rPr>
        <w:t xml:space="preserve"> </w:t>
      </w:r>
      <w:r w:rsidR="00992E11" w:rsidRPr="00992E11">
        <w:rPr>
          <w:rFonts w:ascii="Times New Roman" w:hAnsi="Times New Roman"/>
          <w:sz w:val="24"/>
          <w:szCs w:val="24"/>
          <w:lang w:val="en-US"/>
        </w:rPr>
        <w:t xml:space="preserve">Map of the lower Yaitskaya distance to the Guryev town and to the Caspian Sea and nomadic places of the Kirghiz-Kaysatskaya lesser horde with a part of the Aral Sea </w:t>
      </w:r>
      <w:r w:rsidR="00866246" w:rsidRPr="00992E11">
        <w:rPr>
          <w:rFonts w:ascii="Times New Roman" w:hAnsi="Times New Roman"/>
          <w:sz w:val="24"/>
          <w:szCs w:val="24"/>
          <w:lang w:val="en-US"/>
        </w:rPr>
        <w:t>[2</w:t>
      </w:r>
      <w:r w:rsidR="00791858" w:rsidRPr="00992E11">
        <w:rPr>
          <w:rFonts w:ascii="Times New Roman" w:hAnsi="Times New Roman"/>
          <w:sz w:val="24"/>
          <w:szCs w:val="24"/>
          <w:lang w:val="en-US"/>
        </w:rPr>
        <w:t>1</w:t>
      </w:r>
      <w:r w:rsidR="00866246" w:rsidRPr="00992E11">
        <w:rPr>
          <w:rFonts w:ascii="Times New Roman" w:hAnsi="Times New Roman"/>
          <w:sz w:val="24"/>
          <w:szCs w:val="24"/>
          <w:lang w:val="en-US"/>
        </w:rPr>
        <w:t>].</w:t>
      </w:r>
    </w:p>
    <w:p w:rsidR="000F7FB7" w:rsidRPr="00992E11" w:rsidRDefault="00992E11" w:rsidP="00EF397F">
      <w:pPr>
        <w:spacing w:after="0" w:line="360" w:lineRule="auto"/>
        <w:ind w:firstLine="709"/>
        <w:jc w:val="both"/>
        <w:rPr>
          <w:rFonts w:ascii="Times New Roman" w:hAnsi="Times New Roman"/>
          <w:sz w:val="24"/>
          <w:szCs w:val="24"/>
          <w:lang w:val="kk-KZ"/>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992E11">
        <w:rPr>
          <w:rFonts w:ascii="Times New Roman" w:hAnsi="Times New Roman"/>
          <w:sz w:val="24"/>
          <w:szCs w:val="24"/>
          <w:lang w:val="en-US"/>
        </w:rPr>
        <w:t xml:space="preserve">: </w:t>
      </w:r>
      <w:r w:rsidRPr="00992E11">
        <w:rPr>
          <w:rFonts w:ascii="Times New Roman" w:hAnsi="Times New Roman"/>
          <w:sz w:val="24"/>
          <w:szCs w:val="24"/>
          <w:lang w:val="en-US"/>
        </w:rPr>
        <w:t>The</w:t>
      </w:r>
      <w:r>
        <w:rPr>
          <w:rFonts w:ascii="Times New Roman" w:hAnsi="Times New Roman"/>
          <w:sz w:val="24"/>
          <w:szCs w:val="24"/>
          <w:lang w:val="en-US"/>
        </w:rPr>
        <w:t xml:space="preserve"> Yaitskaya fortification line, </w:t>
      </w:r>
      <w:r>
        <w:rPr>
          <w:rFonts w:ascii="Times New Roman" w:hAnsi="Times New Roman"/>
          <w:sz w:val="24"/>
          <w:szCs w:val="24"/>
          <w:lang w:val="kk-KZ"/>
        </w:rPr>
        <w:t>«</w:t>
      </w:r>
      <w:r w:rsidRPr="00992E11">
        <w:rPr>
          <w:rFonts w:ascii="Times New Roman" w:hAnsi="Times New Roman"/>
          <w:sz w:val="24"/>
          <w:szCs w:val="24"/>
          <w:lang w:val="en-US"/>
        </w:rPr>
        <w:t>Steppe Kir</w:t>
      </w:r>
      <w:r>
        <w:rPr>
          <w:rFonts w:ascii="Times New Roman" w:hAnsi="Times New Roman"/>
          <w:sz w:val="24"/>
          <w:szCs w:val="24"/>
          <w:lang w:val="en-US"/>
        </w:rPr>
        <w:t>giz kaisaks of the lesser horde</w:t>
      </w:r>
      <w:r>
        <w:rPr>
          <w:rFonts w:ascii="Times New Roman" w:hAnsi="Times New Roman"/>
          <w:sz w:val="24"/>
          <w:szCs w:val="24"/>
          <w:lang w:val="kk-KZ"/>
        </w:rPr>
        <w:t>»</w:t>
      </w:r>
      <w:r w:rsidRPr="00992E11">
        <w:rPr>
          <w:rFonts w:ascii="Times New Roman" w:hAnsi="Times New Roman"/>
          <w:sz w:val="24"/>
          <w:szCs w:val="24"/>
          <w:lang w:val="en-US"/>
        </w:rPr>
        <w:t>, was designated, thereby clearly identifying this region as the traditional settlement area of Kazakh clans and occupying the territory from the east of the Yaik River</w:t>
      </w:r>
      <w:r w:rsidR="000F7FB7" w:rsidRPr="00992E11">
        <w:rPr>
          <w:rFonts w:ascii="Times New Roman" w:hAnsi="Times New Roman"/>
          <w:sz w:val="24"/>
          <w:szCs w:val="24"/>
          <w:lang w:val="en-US"/>
        </w:rPr>
        <w:t xml:space="preserve">. </w:t>
      </w:r>
      <w:r>
        <w:rPr>
          <w:rFonts w:ascii="Times New Roman" w:hAnsi="Times New Roman"/>
          <w:sz w:val="24"/>
          <w:szCs w:val="24"/>
          <w:lang w:val="kk-KZ"/>
        </w:rPr>
        <w:t xml:space="preserve"> </w:t>
      </w:r>
    </w:p>
    <w:p w:rsidR="000F7FB7" w:rsidRPr="00992E11" w:rsidRDefault="000F7FB7" w:rsidP="00EF397F">
      <w:pPr>
        <w:spacing w:after="0" w:line="360" w:lineRule="auto"/>
        <w:ind w:firstLine="709"/>
        <w:jc w:val="both"/>
        <w:rPr>
          <w:rFonts w:ascii="Times New Roman" w:hAnsi="Times New Roman"/>
          <w:i/>
          <w:sz w:val="24"/>
          <w:szCs w:val="24"/>
          <w:lang w:val="kk-KZ"/>
        </w:rPr>
      </w:pPr>
      <w:r w:rsidRPr="00992E11">
        <w:rPr>
          <w:rFonts w:ascii="Times New Roman" w:hAnsi="Times New Roman"/>
          <w:sz w:val="24"/>
          <w:szCs w:val="24"/>
          <w:lang w:val="en-US"/>
        </w:rPr>
        <w:t xml:space="preserve">13 - </w:t>
      </w:r>
      <w:r w:rsidR="00992E11">
        <w:rPr>
          <w:rFonts w:ascii="Times New Roman" w:hAnsi="Times New Roman"/>
          <w:sz w:val="24"/>
          <w:szCs w:val="24"/>
          <w:lang w:val="en-US"/>
        </w:rPr>
        <w:t>Tittle</w:t>
      </w:r>
      <w:r w:rsidRPr="00992E11">
        <w:rPr>
          <w:rFonts w:ascii="Times New Roman" w:hAnsi="Times New Roman"/>
          <w:sz w:val="24"/>
          <w:szCs w:val="24"/>
          <w:lang w:val="en-US"/>
        </w:rPr>
        <w:t>:</w:t>
      </w:r>
      <w:r w:rsidRPr="00992E11">
        <w:rPr>
          <w:rFonts w:ascii="Times New Roman" w:hAnsi="Times New Roman"/>
          <w:i/>
          <w:sz w:val="24"/>
          <w:szCs w:val="24"/>
          <w:lang w:val="en-US"/>
        </w:rPr>
        <w:t xml:space="preserve"> </w:t>
      </w:r>
      <w:r w:rsidR="00992E11" w:rsidRPr="00992E11">
        <w:rPr>
          <w:rFonts w:ascii="Times New Roman" w:hAnsi="Times New Roman"/>
          <w:sz w:val="24"/>
          <w:szCs w:val="24"/>
          <w:lang w:val="en-US"/>
        </w:rPr>
        <w:t xml:space="preserve">Historical map of the Russian Empire </w:t>
      </w:r>
      <w:r w:rsidR="00866246" w:rsidRPr="00992E11">
        <w:rPr>
          <w:rFonts w:ascii="Times New Roman" w:hAnsi="Times New Roman"/>
          <w:sz w:val="24"/>
          <w:szCs w:val="24"/>
          <w:lang w:val="en-US"/>
        </w:rPr>
        <w:t>[2</w:t>
      </w:r>
      <w:r w:rsidR="007B66CA" w:rsidRPr="00992E11">
        <w:rPr>
          <w:rFonts w:ascii="Times New Roman" w:hAnsi="Times New Roman"/>
          <w:sz w:val="24"/>
          <w:szCs w:val="24"/>
          <w:lang w:val="en-US"/>
        </w:rPr>
        <w:t>2</w:t>
      </w:r>
      <w:r w:rsidR="00866246" w:rsidRPr="00992E11">
        <w:rPr>
          <w:rFonts w:ascii="Times New Roman" w:hAnsi="Times New Roman"/>
          <w:sz w:val="24"/>
          <w:szCs w:val="24"/>
          <w:lang w:val="en-US"/>
        </w:rPr>
        <w:t>].</w:t>
      </w:r>
      <w:r w:rsidRPr="00992E11">
        <w:rPr>
          <w:rFonts w:ascii="Times New Roman" w:hAnsi="Times New Roman"/>
          <w:i/>
          <w:sz w:val="24"/>
          <w:szCs w:val="24"/>
          <w:lang w:val="en-US"/>
        </w:rPr>
        <w:t xml:space="preserve"> </w:t>
      </w:r>
      <w:r w:rsidR="00992E11">
        <w:rPr>
          <w:rFonts w:ascii="Times New Roman" w:hAnsi="Times New Roman"/>
          <w:i/>
          <w:sz w:val="24"/>
          <w:szCs w:val="24"/>
          <w:lang w:val="kk-KZ"/>
        </w:rPr>
        <w:t xml:space="preserve"> </w:t>
      </w:r>
    </w:p>
    <w:p w:rsidR="00992E11" w:rsidRDefault="00992E11" w:rsidP="00EF397F">
      <w:pPr>
        <w:spacing w:after="0" w:line="360" w:lineRule="auto"/>
        <w:ind w:firstLine="709"/>
        <w:jc w:val="both"/>
        <w:rPr>
          <w:rFonts w:ascii="Times New Roman" w:hAnsi="Times New Roman"/>
          <w:sz w:val="24"/>
          <w:szCs w:val="24"/>
          <w:lang w:val="kk-KZ"/>
        </w:rPr>
      </w:pPr>
      <w:r w:rsidRPr="002C5E2E">
        <w:rPr>
          <w:rFonts w:ascii="Times New Roman" w:hAnsi="Times New Roman"/>
          <w:sz w:val="24"/>
          <w:szCs w:val="24"/>
          <w:lang w:val="en-US"/>
        </w:rPr>
        <w:t>Border</w:t>
      </w:r>
      <w:r>
        <w:rPr>
          <w:rFonts w:ascii="Times New Roman" w:hAnsi="Times New Roman"/>
          <w:sz w:val="24"/>
          <w:szCs w:val="24"/>
          <w:lang w:val="en-US"/>
        </w:rPr>
        <w:t>s</w:t>
      </w:r>
      <w:r w:rsidRPr="00992E11">
        <w:rPr>
          <w:rFonts w:ascii="Times New Roman" w:hAnsi="Times New Roman"/>
          <w:sz w:val="24"/>
          <w:szCs w:val="24"/>
          <w:lang w:val="en-US"/>
        </w:rPr>
        <w:t>:</w:t>
      </w:r>
      <w:r w:rsidR="000F7FB7" w:rsidRPr="00992E11">
        <w:rPr>
          <w:rFonts w:ascii="Times New Roman" w:hAnsi="Times New Roman"/>
          <w:sz w:val="24"/>
          <w:szCs w:val="24"/>
          <w:lang w:val="en-US"/>
        </w:rPr>
        <w:t xml:space="preserve"> </w:t>
      </w:r>
      <w:r w:rsidRPr="00992E11">
        <w:rPr>
          <w:rFonts w:ascii="Times New Roman" w:hAnsi="Times New Roman"/>
          <w:sz w:val="24"/>
          <w:szCs w:val="24"/>
          <w:lang w:val="en-US"/>
        </w:rPr>
        <w:t>The location of the Younger, Middle and Senior zhuzes of the Kazakhs is marked in large letters on</w:t>
      </w:r>
      <w:r>
        <w:rPr>
          <w:rFonts w:ascii="Times New Roman" w:hAnsi="Times New Roman"/>
          <w:sz w:val="24"/>
          <w:szCs w:val="24"/>
          <w:lang w:val="en-US"/>
        </w:rPr>
        <w:t xml:space="preserve"> the map (</w:t>
      </w:r>
      <w:r>
        <w:rPr>
          <w:rFonts w:ascii="Times New Roman" w:hAnsi="Times New Roman"/>
          <w:sz w:val="24"/>
          <w:szCs w:val="24"/>
          <w:lang w:val="kk-KZ"/>
        </w:rPr>
        <w:t>«</w:t>
      </w:r>
      <w:r w:rsidRPr="00992E11">
        <w:rPr>
          <w:rFonts w:ascii="Times New Roman" w:hAnsi="Times New Roman"/>
          <w:sz w:val="24"/>
          <w:szCs w:val="24"/>
          <w:lang w:val="en-US"/>
        </w:rPr>
        <w:t>The steppe of nomadic Kirghiz kaisaks of the mensha horde</w:t>
      </w:r>
      <w:r>
        <w:rPr>
          <w:rFonts w:ascii="Times New Roman" w:hAnsi="Times New Roman"/>
          <w:sz w:val="24"/>
          <w:szCs w:val="24"/>
          <w:lang w:val="kk-KZ"/>
        </w:rPr>
        <w:t>»</w:t>
      </w:r>
      <w:r w:rsidRPr="00992E11">
        <w:rPr>
          <w:rFonts w:ascii="Times New Roman" w:hAnsi="Times New Roman"/>
          <w:sz w:val="24"/>
          <w:szCs w:val="24"/>
          <w:lang w:val="en-US"/>
        </w:rPr>
        <w:t xml:space="preserve">, </w:t>
      </w:r>
      <w:r>
        <w:rPr>
          <w:rFonts w:ascii="Times New Roman" w:hAnsi="Times New Roman"/>
          <w:sz w:val="24"/>
          <w:szCs w:val="24"/>
          <w:lang w:val="kk-KZ"/>
        </w:rPr>
        <w:t>«</w:t>
      </w:r>
      <w:r w:rsidRPr="00992E11">
        <w:rPr>
          <w:rFonts w:ascii="Times New Roman" w:hAnsi="Times New Roman"/>
          <w:sz w:val="24"/>
          <w:szCs w:val="24"/>
          <w:lang w:val="en-US"/>
        </w:rPr>
        <w:t>The steppe of nomadic Kirghiz kaisaks among the horde</w:t>
      </w:r>
      <w:r>
        <w:rPr>
          <w:rFonts w:ascii="Times New Roman" w:hAnsi="Times New Roman"/>
          <w:sz w:val="24"/>
          <w:szCs w:val="24"/>
          <w:lang w:val="kk-KZ"/>
        </w:rPr>
        <w:t>»</w:t>
      </w:r>
      <w:r w:rsidRPr="00992E11">
        <w:rPr>
          <w:rFonts w:ascii="Times New Roman" w:hAnsi="Times New Roman"/>
          <w:sz w:val="24"/>
          <w:szCs w:val="24"/>
          <w:lang w:val="en-US"/>
        </w:rPr>
        <w:t xml:space="preserve">, </w:t>
      </w:r>
      <w:r>
        <w:rPr>
          <w:rFonts w:ascii="Times New Roman" w:hAnsi="Times New Roman"/>
          <w:sz w:val="24"/>
          <w:szCs w:val="24"/>
          <w:lang w:val="kk-KZ"/>
        </w:rPr>
        <w:t>«</w:t>
      </w:r>
      <w:r w:rsidRPr="00992E11">
        <w:rPr>
          <w:rFonts w:ascii="Times New Roman" w:hAnsi="Times New Roman"/>
          <w:sz w:val="24"/>
          <w:szCs w:val="24"/>
          <w:lang w:val="en-US"/>
        </w:rPr>
        <w:t>Big Kirghiz Kaisatskaya Horde</w:t>
      </w:r>
      <w:r>
        <w:rPr>
          <w:rFonts w:ascii="Times New Roman" w:hAnsi="Times New Roman"/>
          <w:sz w:val="24"/>
          <w:szCs w:val="24"/>
          <w:lang w:val="kk-KZ"/>
        </w:rPr>
        <w:t>»</w:t>
      </w:r>
      <w:r w:rsidRPr="00992E11">
        <w:rPr>
          <w:rFonts w:ascii="Times New Roman" w:hAnsi="Times New Roman"/>
          <w:sz w:val="24"/>
          <w:szCs w:val="24"/>
          <w:lang w:val="en-US"/>
        </w:rPr>
        <w:t xml:space="preserve">). The location of </w:t>
      </w:r>
      <w:r>
        <w:rPr>
          <w:rFonts w:ascii="Times New Roman" w:hAnsi="Times New Roman"/>
          <w:sz w:val="24"/>
          <w:szCs w:val="24"/>
          <w:lang w:val="kk-KZ"/>
        </w:rPr>
        <w:t>«</w:t>
      </w:r>
      <w:r w:rsidRPr="00992E11">
        <w:rPr>
          <w:rFonts w:ascii="Times New Roman" w:hAnsi="Times New Roman"/>
          <w:sz w:val="24"/>
          <w:szCs w:val="24"/>
          <w:lang w:val="en-US"/>
        </w:rPr>
        <w:t>Karakalpaki lower</w:t>
      </w:r>
      <w:r>
        <w:rPr>
          <w:rFonts w:ascii="Times New Roman" w:hAnsi="Times New Roman"/>
          <w:sz w:val="24"/>
          <w:szCs w:val="24"/>
          <w:lang w:val="kk-KZ"/>
        </w:rPr>
        <w:t>»</w:t>
      </w:r>
      <w:r w:rsidRPr="00992E11">
        <w:rPr>
          <w:rFonts w:ascii="Times New Roman" w:hAnsi="Times New Roman"/>
          <w:sz w:val="24"/>
          <w:szCs w:val="24"/>
          <w:lang w:val="en-US"/>
        </w:rPr>
        <w:t xml:space="preserve"> (to the east of the Aral Sea) has been marked. These maps are important for researchers studying the influence of modern geopolitical events on the formation of borders. Light purple paint shows the borders of the Russian </w:t>
      </w:r>
      <w:r>
        <w:rPr>
          <w:rFonts w:ascii="Times New Roman" w:hAnsi="Times New Roman"/>
          <w:sz w:val="24"/>
          <w:szCs w:val="24"/>
          <w:lang w:val="en-US"/>
        </w:rPr>
        <w:t>Empire at the beginning of the XVIII</w:t>
      </w:r>
      <w:r w:rsidRPr="00992E11">
        <w:rPr>
          <w:rFonts w:ascii="Times New Roman" w:hAnsi="Times New Roman"/>
          <w:sz w:val="24"/>
          <w:szCs w:val="24"/>
          <w:lang w:val="en-US"/>
        </w:rPr>
        <w:t xml:space="preserve">th century (Caspian Sea, Emba River, Gorkaya Line, Irtysh), light yellow paint shows the areas acquired during the reign of Peter I (the eastern end of the Caspian Sea, the Aral Sea, the territory up to the </w:t>
      </w:r>
      <w:r>
        <w:rPr>
          <w:rFonts w:ascii="Times New Roman" w:hAnsi="Times New Roman"/>
          <w:sz w:val="24"/>
          <w:szCs w:val="24"/>
          <w:lang w:val="en-US"/>
        </w:rPr>
        <w:t>Senior</w:t>
      </w:r>
      <w:r w:rsidRPr="00992E11">
        <w:rPr>
          <w:rFonts w:ascii="Times New Roman" w:hAnsi="Times New Roman"/>
          <w:sz w:val="24"/>
          <w:szCs w:val="24"/>
          <w:lang w:val="en-US"/>
        </w:rPr>
        <w:t xml:space="preserve"> Zhuz). The established border of the Russian Empire for 1793 is marked with orange paint, which includes the territory of the Younger and Middle Zhuz (from the Sayan Mountains through the mountains to the Ulun-tan ridge, and to the Caspian Sea). Thus, the map demonstrates the expansion of the borders of the Russian Empire during the </w:t>
      </w:r>
      <w:r>
        <w:rPr>
          <w:rFonts w:ascii="Times New Roman" w:hAnsi="Times New Roman"/>
          <w:sz w:val="24"/>
          <w:szCs w:val="24"/>
          <w:lang w:val="en-US"/>
        </w:rPr>
        <w:t>XVIII</w:t>
      </w:r>
      <w:r w:rsidRPr="00992E11">
        <w:rPr>
          <w:rFonts w:ascii="Times New Roman" w:hAnsi="Times New Roman"/>
          <w:sz w:val="24"/>
          <w:szCs w:val="24"/>
          <w:lang w:val="en-US"/>
        </w:rPr>
        <w:t>th century.</w:t>
      </w:r>
    </w:p>
    <w:p w:rsidR="000F7FB7" w:rsidRPr="00992E11" w:rsidRDefault="000F7FB7" w:rsidP="00EF397F">
      <w:pPr>
        <w:spacing w:after="0" w:line="360" w:lineRule="auto"/>
        <w:ind w:firstLine="709"/>
        <w:jc w:val="both"/>
        <w:rPr>
          <w:rFonts w:ascii="Times New Roman" w:hAnsi="Times New Roman"/>
          <w:sz w:val="24"/>
          <w:szCs w:val="24"/>
          <w:lang w:val="en-US"/>
        </w:rPr>
      </w:pPr>
      <w:r w:rsidRPr="00992E11">
        <w:rPr>
          <w:rFonts w:ascii="Times New Roman" w:hAnsi="Times New Roman"/>
          <w:sz w:val="24"/>
          <w:szCs w:val="24"/>
          <w:lang w:val="en-US"/>
        </w:rPr>
        <w:t xml:space="preserve">14 - </w:t>
      </w:r>
      <w:r w:rsidR="00992E11">
        <w:rPr>
          <w:rFonts w:ascii="Times New Roman" w:hAnsi="Times New Roman"/>
          <w:sz w:val="24"/>
          <w:szCs w:val="24"/>
          <w:lang w:val="en-US"/>
        </w:rPr>
        <w:t>Tittle</w:t>
      </w:r>
      <w:r w:rsidR="00992E11" w:rsidRPr="00992E11">
        <w:rPr>
          <w:rFonts w:ascii="Times New Roman" w:hAnsi="Times New Roman"/>
          <w:sz w:val="24"/>
          <w:szCs w:val="24"/>
          <w:lang w:val="en-US"/>
        </w:rPr>
        <w:t>:</w:t>
      </w:r>
      <w:r w:rsidRPr="00992E11">
        <w:rPr>
          <w:rFonts w:ascii="Times New Roman" w:hAnsi="Times New Roman"/>
          <w:sz w:val="24"/>
          <w:szCs w:val="24"/>
          <w:lang w:val="en-US"/>
        </w:rPr>
        <w:t xml:space="preserve"> «</w:t>
      </w:r>
      <w:r w:rsidR="00992E11" w:rsidRPr="00992E11">
        <w:rPr>
          <w:rFonts w:ascii="Times New Roman" w:hAnsi="Times New Roman"/>
          <w:sz w:val="24"/>
          <w:szCs w:val="24"/>
          <w:lang w:val="en-US"/>
        </w:rPr>
        <w:t>Landmap of the border Orenburg and Siberian province ... on which, with the reasoning of the first, that is, the Orenburg province with the Kirghiz Kaisatsky horde, the Lesser and Sredne, consisting of Russian citizenship, the third is indicated, that is, the Great Horde, the Zaisatsky horde, Trukhmensky, Karakalpatsky, Khiv , Bukhara of Great Tartary</w:t>
      </w:r>
      <w:r w:rsidRPr="00992E11">
        <w:rPr>
          <w:rFonts w:ascii="Times New Roman" w:hAnsi="Times New Roman"/>
          <w:sz w:val="24"/>
          <w:szCs w:val="24"/>
          <w:lang w:val="en-US"/>
        </w:rPr>
        <w:t>»</w:t>
      </w:r>
      <w:r w:rsidR="00F55291" w:rsidRPr="00992E11">
        <w:rPr>
          <w:rFonts w:ascii="Times New Roman" w:hAnsi="Times New Roman"/>
          <w:sz w:val="24"/>
          <w:szCs w:val="24"/>
          <w:lang w:val="en-US"/>
        </w:rPr>
        <w:t xml:space="preserve"> [2</w:t>
      </w:r>
      <w:r w:rsidR="007B66CA" w:rsidRPr="00992E11">
        <w:rPr>
          <w:rFonts w:ascii="Times New Roman" w:hAnsi="Times New Roman"/>
          <w:sz w:val="24"/>
          <w:szCs w:val="24"/>
          <w:lang w:val="en-US"/>
        </w:rPr>
        <w:t>3</w:t>
      </w:r>
      <w:r w:rsidR="00F55291" w:rsidRPr="00992E11">
        <w:rPr>
          <w:rFonts w:ascii="Times New Roman" w:hAnsi="Times New Roman"/>
          <w:sz w:val="24"/>
          <w:szCs w:val="24"/>
          <w:lang w:val="en-US"/>
        </w:rPr>
        <w:t>]</w:t>
      </w:r>
      <w:r w:rsidRPr="00992E11">
        <w:rPr>
          <w:rFonts w:ascii="Times New Roman" w:hAnsi="Times New Roman"/>
          <w:sz w:val="24"/>
          <w:szCs w:val="24"/>
          <w:lang w:val="en-US"/>
        </w:rPr>
        <w:t>.</w:t>
      </w:r>
      <w:r w:rsidR="00992E11">
        <w:rPr>
          <w:rFonts w:ascii="Times New Roman" w:hAnsi="Times New Roman"/>
          <w:sz w:val="24"/>
          <w:szCs w:val="24"/>
          <w:lang w:val="en-US"/>
        </w:rPr>
        <w:t xml:space="preserve"> </w:t>
      </w:r>
    </w:p>
    <w:p w:rsidR="000F7FB7" w:rsidRPr="00E970AC" w:rsidRDefault="00992E11" w:rsidP="00EF397F">
      <w:pPr>
        <w:autoSpaceDE w:val="0"/>
        <w:autoSpaceDN w:val="0"/>
        <w:adjustRightInd w:val="0"/>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Pr="00992E11">
        <w:rPr>
          <w:rFonts w:ascii="Times New Roman" w:hAnsi="Times New Roman"/>
          <w:sz w:val="24"/>
          <w:szCs w:val="24"/>
          <w:lang w:val="en-US"/>
        </w:rPr>
        <w:t>:</w:t>
      </w:r>
      <w:r w:rsidR="000F7FB7" w:rsidRPr="00992E11">
        <w:rPr>
          <w:rFonts w:ascii="Times New Roman" w:hAnsi="Times New Roman"/>
          <w:sz w:val="24"/>
          <w:szCs w:val="24"/>
          <w:lang w:val="en-US"/>
        </w:rPr>
        <w:t xml:space="preserve"> </w:t>
      </w:r>
      <w:r w:rsidRPr="00992E11">
        <w:rPr>
          <w:rFonts w:ascii="Times New Roman" w:hAnsi="Times New Roman"/>
          <w:sz w:val="24"/>
          <w:szCs w:val="24"/>
          <w:lang w:val="en-US"/>
        </w:rPr>
        <w:t>The Orenburg, Uyskaya, Tobolo-Ishimskaya, Irtyshskaya fortification lines are marked. The territory of nomadic Kazakhs of the Younger, Middle and Senior zhuzes (the steppe of the nomadic Kyrgyz kaisaks of the Younger, Middle, Big Horde); Aral possessions, Karakalpatsk, Bukharia large, Khiva, Trukhmenia is shown.</w:t>
      </w:r>
      <w:r>
        <w:rPr>
          <w:rFonts w:ascii="Times New Roman" w:hAnsi="Times New Roman"/>
          <w:sz w:val="24"/>
          <w:szCs w:val="24"/>
          <w:lang w:val="en-US"/>
        </w:rPr>
        <w:t xml:space="preserve"> </w:t>
      </w:r>
      <w:r w:rsidRPr="00992E11">
        <w:rPr>
          <w:rFonts w:ascii="Times New Roman" w:hAnsi="Times New Roman"/>
          <w:sz w:val="24"/>
          <w:szCs w:val="24"/>
          <w:lang w:val="en-US"/>
        </w:rPr>
        <w:t xml:space="preserve">Note: S.V. Golunov Russian scientist, Doctor of Political Science in the study </w:t>
      </w:r>
      <w:r>
        <w:rPr>
          <w:rFonts w:ascii="Times New Roman" w:hAnsi="Times New Roman"/>
          <w:sz w:val="24"/>
          <w:szCs w:val="24"/>
          <w:lang w:val="kk-KZ"/>
        </w:rPr>
        <w:t>«</w:t>
      </w:r>
      <w:r w:rsidRPr="00992E11">
        <w:rPr>
          <w:rFonts w:ascii="Times New Roman" w:hAnsi="Times New Roman"/>
          <w:sz w:val="24"/>
          <w:szCs w:val="24"/>
          <w:lang w:val="en-US"/>
        </w:rPr>
        <w:t>Russian-Kazakh border. Problems of securit</w:t>
      </w:r>
      <w:r>
        <w:rPr>
          <w:rFonts w:ascii="Times New Roman" w:hAnsi="Times New Roman"/>
          <w:sz w:val="24"/>
          <w:szCs w:val="24"/>
          <w:lang w:val="en-US"/>
        </w:rPr>
        <w:t>y and international cooperation</w:t>
      </w:r>
      <w:r>
        <w:rPr>
          <w:rFonts w:ascii="Times New Roman" w:hAnsi="Times New Roman"/>
          <w:sz w:val="24"/>
          <w:szCs w:val="24"/>
          <w:lang w:val="kk-KZ"/>
        </w:rPr>
        <w:t xml:space="preserve">» </w:t>
      </w:r>
      <w:r w:rsidRPr="00992E11">
        <w:rPr>
          <w:rFonts w:ascii="Times New Roman" w:hAnsi="Times New Roman"/>
          <w:sz w:val="24"/>
          <w:szCs w:val="24"/>
          <w:lang w:val="en-US"/>
        </w:rPr>
        <w:t>(2005) notes:</w:t>
      </w:r>
      <w:r>
        <w:rPr>
          <w:rFonts w:ascii="Times New Roman" w:hAnsi="Times New Roman"/>
          <w:sz w:val="24"/>
          <w:szCs w:val="24"/>
          <w:lang w:val="kk-KZ"/>
        </w:rPr>
        <w:t xml:space="preserve"> «</w:t>
      </w:r>
      <w:r w:rsidRPr="00992E11">
        <w:rPr>
          <w:rFonts w:ascii="Times New Roman" w:hAnsi="Times New Roman"/>
          <w:sz w:val="24"/>
          <w:szCs w:val="24"/>
          <w:lang w:val="en-US"/>
        </w:rPr>
        <w:t>In the system of border fortifications created in the first half of the 18th century, the longest line was the Yaitskaya line stretching from Guriev to the Alabuga detachment in western Siberia, with a length of 1,780 versts. It</w:t>
      </w:r>
      <w:r w:rsidRPr="00E970AC">
        <w:rPr>
          <w:rFonts w:ascii="Times New Roman" w:hAnsi="Times New Roman"/>
          <w:sz w:val="24"/>
          <w:szCs w:val="24"/>
          <w:lang w:val="en-US"/>
        </w:rPr>
        <w:t xml:space="preserve"> </w:t>
      </w:r>
      <w:r w:rsidRPr="00992E11">
        <w:rPr>
          <w:rFonts w:ascii="Times New Roman" w:hAnsi="Times New Roman"/>
          <w:sz w:val="24"/>
          <w:szCs w:val="24"/>
          <w:lang w:val="en-US"/>
        </w:rPr>
        <w:t>was</w:t>
      </w:r>
      <w:r w:rsidRPr="00E970AC">
        <w:rPr>
          <w:rFonts w:ascii="Times New Roman" w:hAnsi="Times New Roman"/>
          <w:sz w:val="24"/>
          <w:szCs w:val="24"/>
          <w:lang w:val="en-US"/>
        </w:rPr>
        <w:t xml:space="preserve"> </w:t>
      </w:r>
      <w:r w:rsidRPr="00992E11">
        <w:rPr>
          <w:rFonts w:ascii="Times New Roman" w:hAnsi="Times New Roman"/>
          <w:sz w:val="24"/>
          <w:szCs w:val="24"/>
          <w:lang w:val="en-US"/>
        </w:rPr>
        <w:t>divided</w:t>
      </w:r>
      <w:r w:rsidRPr="00E970AC">
        <w:rPr>
          <w:rFonts w:ascii="Times New Roman" w:hAnsi="Times New Roman"/>
          <w:sz w:val="24"/>
          <w:szCs w:val="24"/>
          <w:lang w:val="en-US"/>
        </w:rPr>
        <w:t xml:space="preserve"> </w:t>
      </w:r>
      <w:r w:rsidRPr="00992E11">
        <w:rPr>
          <w:rFonts w:ascii="Times New Roman" w:hAnsi="Times New Roman"/>
          <w:sz w:val="24"/>
          <w:szCs w:val="24"/>
          <w:lang w:val="en-US"/>
        </w:rPr>
        <w:t>into</w:t>
      </w:r>
      <w:r w:rsidRPr="00E970AC">
        <w:rPr>
          <w:rFonts w:ascii="Times New Roman" w:hAnsi="Times New Roman"/>
          <w:sz w:val="24"/>
          <w:szCs w:val="24"/>
          <w:lang w:val="en-US"/>
        </w:rPr>
        <w:t xml:space="preserve"> </w:t>
      </w:r>
      <w:r w:rsidRPr="00992E11">
        <w:rPr>
          <w:rFonts w:ascii="Times New Roman" w:hAnsi="Times New Roman"/>
          <w:sz w:val="24"/>
          <w:szCs w:val="24"/>
          <w:lang w:val="en-US"/>
        </w:rPr>
        <w:t>five</w:t>
      </w:r>
      <w:r w:rsidRPr="00E970AC">
        <w:rPr>
          <w:rFonts w:ascii="Times New Roman" w:hAnsi="Times New Roman"/>
          <w:sz w:val="24"/>
          <w:szCs w:val="24"/>
          <w:lang w:val="en-US"/>
        </w:rPr>
        <w:t xml:space="preserve"> </w:t>
      </w:r>
      <w:r w:rsidRPr="00992E11">
        <w:rPr>
          <w:rFonts w:ascii="Times New Roman" w:hAnsi="Times New Roman"/>
          <w:sz w:val="24"/>
          <w:szCs w:val="24"/>
          <w:lang w:val="en-US"/>
        </w:rPr>
        <w:t>independent</w:t>
      </w:r>
      <w:r w:rsidRPr="00E970AC">
        <w:rPr>
          <w:rFonts w:ascii="Times New Roman" w:hAnsi="Times New Roman"/>
          <w:sz w:val="24"/>
          <w:szCs w:val="24"/>
          <w:lang w:val="en-US"/>
        </w:rPr>
        <w:t xml:space="preserve"> </w:t>
      </w:r>
      <w:r w:rsidRPr="00992E11">
        <w:rPr>
          <w:rFonts w:ascii="Times New Roman" w:hAnsi="Times New Roman"/>
          <w:sz w:val="24"/>
          <w:szCs w:val="24"/>
          <w:lang w:val="en-US"/>
        </w:rPr>
        <w:t>lines</w:t>
      </w:r>
      <w:r w:rsidRPr="00E970AC">
        <w:rPr>
          <w:rFonts w:ascii="Times New Roman" w:hAnsi="Times New Roman"/>
          <w:sz w:val="24"/>
          <w:szCs w:val="24"/>
          <w:lang w:val="en-US"/>
        </w:rPr>
        <w:t xml:space="preserve"> (</w:t>
      </w:r>
      <w:r w:rsidRPr="00992E11">
        <w:rPr>
          <w:rFonts w:ascii="Times New Roman" w:hAnsi="Times New Roman"/>
          <w:sz w:val="24"/>
          <w:szCs w:val="24"/>
          <w:lang w:val="en-US"/>
        </w:rPr>
        <w:t>sections</w:t>
      </w:r>
      <w:r w:rsidRPr="00E970AC">
        <w:rPr>
          <w:rFonts w:ascii="Times New Roman" w:hAnsi="Times New Roman"/>
          <w:sz w:val="24"/>
          <w:szCs w:val="24"/>
          <w:lang w:val="en-US"/>
        </w:rPr>
        <w:t>)</w:t>
      </w:r>
      <w:r>
        <w:rPr>
          <w:rFonts w:ascii="Times New Roman" w:hAnsi="Times New Roman"/>
          <w:sz w:val="24"/>
          <w:szCs w:val="24"/>
          <w:lang w:val="kk-KZ"/>
        </w:rPr>
        <w:t>»</w:t>
      </w:r>
      <w:r w:rsidR="00F55291" w:rsidRPr="00E970AC">
        <w:rPr>
          <w:rFonts w:ascii="Times New Roman" w:hAnsi="Times New Roman"/>
          <w:sz w:val="24"/>
          <w:szCs w:val="24"/>
          <w:lang w:val="en-US"/>
        </w:rPr>
        <w:t xml:space="preserve"> [2</w:t>
      </w:r>
      <w:r w:rsidR="007B66CA" w:rsidRPr="00E970AC">
        <w:rPr>
          <w:rFonts w:ascii="Times New Roman" w:hAnsi="Times New Roman"/>
          <w:sz w:val="24"/>
          <w:szCs w:val="24"/>
          <w:lang w:val="en-US"/>
        </w:rPr>
        <w:t>4</w:t>
      </w:r>
      <w:r w:rsidR="003D6903">
        <w:rPr>
          <w:rFonts w:ascii="Times New Roman" w:hAnsi="Times New Roman"/>
          <w:sz w:val="24"/>
          <w:szCs w:val="24"/>
          <w:lang w:val="en-US"/>
        </w:rPr>
        <w:t>, P. 41-43</w:t>
      </w:r>
      <w:r w:rsidR="00F55291" w:rsidRPr="00E970AC">
        <w:rPr>
          <w:rFonts w:ascii="Times New Roman" w:hAnsi="Times New Roman"/>
          <w:sz w:val="24"/>
          <w:szCs w:val="24"/>
          <w:lang w:val="en-US"/>
        </w:rPr>
        <w:t>].</w:t>
      </w:r>
      <w:r w:rsidR="000F7FB7" w:rsidRPr="00E970AC">
        <w:rPr>
          <w:rFonts w:ascii="Times New Roman" w:hAnsi="Times New Roman"/>
          <w:sz w:val="24"/>
          <w:szCs w:val="24"/>
          <w:lang w:val="en-US"/>
        </w:rPr>
        <w:t xml:space="preserve"> </w:t>
      </w:r>
    </w:p>
    <w:p w:rsidR="000F7FB7" w:rsidRPr="00C3026E" w:rsidRDefault="000F7FB7" w:rsidP="00EF397F">
      <w:pPr>
        <w:autoSpaceDE w:val="0"/>
        <w:autoSpaceDN w:val="0"/>
        <w:adjustRightInd w:val="0"/>
        <w:spacing w:after="0" w:line="360" w:lineRule="auto"/>
        <w:ind w:firstLine="709"/>
        <w:jc w:val="both"/>
        <w:rPr>
          <w:rFonts w:ascii="Times New Roman" w:hAnsi="Times New Roman"/>
          <w:sz w:val="24"/>
          <w:szCs w:val="24"/>
          <w:lang w:val="kk-KZ"/>
        </w:rPr>
      </w:pPr>
      <w:r w:rsidRPr="00992E11">
        <w:rPr>
          <w:rFonts w:ascii="Times New Roman" w:hAnsi="Times New Roman"/>
          <w:sz w:val="24"/>
          <w:szCs w:val="24"/>
          <w:lang w:val="en-US"/>
        </w:rPr>
        <w:t xml:space="preserve">15 </w:t>
      </w:r>
      <w:r w:rsidR="00992E11" w:rsidRPr="00992E11">
        <w:rPr>
          <w:rFonts w:ascii="Times New Roman" w:hAnsi="Times New Roman"/>
          <w:sz w:val="24"/>
          <w:szCs w:val="24"/>
          <w:lang w:val="en-US"/>
        </w:rPr>
        <w:t xml:space="preserve">– </w:t>
      </w:r>
      <w:r w:rsidR="00992E11">
        <w:rPr>
          <w:rFonts w:ascii="Times New Roman" w:hAnsi="Times New Roman"/>
          <w:sz w:val="24"/>
          <w:szCs w:val="24"/>
          <w:lang w:val="en-US"/>
        </w:rPr>
        <w:t>Tittle</w:t>
      </w:r>
      <w:r w:rsidR="00992E11" w:rsidRPr="00992E11">
        <w:rPr>
          <w:rFonts w:ascii="Times New Roman" w:hAnsi="Times New Roman"/>
          <w:sz w:val="24"/>
          <w:szCs w:val="24"/>
          <w:lang w:val="en-US"/>
        </w:rPr>
        <w:t>:</w:t>
      </w:r>
      <w:r w:rsidRPr="00992E11">
        <w:rPr>
          <w:rFonts w:ascii="Times New Roman" w:hAnsi="Times New Roman"/>
          <w:sz w:val="24"/>
          <w:szCs w:val="24"/>
          <w:lang w:val="en-US"/>
        </w:rPr>
        <w:t xml:space="preserve"> </w:t>
      </w:r>
      <w:r w:rsidR="00992E11" w:rsidRPr="00992E11">
        <w:rPr>
          <w:rFonts w:ascii="Times New Roman" w:hAnsi="Times New Roman"/>
          <w:sz w:val="24"/>
          <w:szCs w:val="24"/>
          <w:lang w:val="en-US"/>
        </w:rPr>
        <w:t>A map representing a part of Siberia and a touch to it of the Chinese state, the former Zengor Kalmyks, the possession and the entire steppe, the nomadic Kirghiz - Kaisaks, and to it the</w:t>
      </w:r>
      <w:r w:rsidR="00992E11">
        <w:rPr>
          <w:rFonts w:ascii="Times New Roman" w:hAnsi="Times New Roman"/>
          <w:sz w:val="24"/>
          <w:szCs w:val="24"/>
          <w:lang w:val="en-US"/>
        </w:rPr>
        <w:t xml:space="preserve"> adjacent Aral and Karakalpatsk</w:t>
      </w:r>
      <w:r w:rsidR="00992E11" w:rsidRPr="00992E11">
        <w:rPr>
          <w:rFonts w:ascii="Times New Roman" w:hAnsi="Times New Roman"/>
          <w:sz w:val="24"/>
          <w:szCs w:val="24"/>
          <w:lang w:val="en-US"/>
        </w:rPr>
        <w:t xml:space="preserve"> with a part of the Khiva possessions and parts of Big and Small Bukhara </w:t>
      </w:r>
      <w:r w:rsidR="00F55291" w:rsidRPr="00992E11">
        <w:rPr>
          <w:rFonts w:ascii="Times New Roman" w:hAnsi="Times New Roman"/>
          <w:sz w:val="24"/>
          <w:szCs w:val="24"/>
          <w:lang w:val="en-US"/>
        </w:rPr>
        <w:t>[2</w:t>
      </w:r>
      <w:r w:rsidR="007B66CA" w:rsidRPr="00992E11">
        <w:rPr>
          <w:rFonts w:ascii="Times New Roman" w:hAnsi="Times New Roman"/>
          <w:sz w:val="24"/>
          <w:szCs w:val="24"/>
          <w:lang w:val="en-US"/>
        </w:rPr>
        <w:t>5</w:t>
      </w:r>
      <w:r w:rsidR="00F55291" w:rsidRPr="00992E11">
        <w:rPr>
          <w:rFonts w:ascii="Times New Roman" w:hAnsi="Times New Roman"/>
          <w:sz w:val="24"/>
          <w:szCs w:val="24"/>
          <w:lang w:val="en-US"/>
        </w:rPr>
        <w:t>].</w:t>
      </w:r>
      <w:r w:rsidR="00C3026E">
        <w:rPr>
          <w:rFonts w:ascii="Times New Roman" w:hAnsi="Times New Roman"/>
          <w:sz w:val="24"/>
          <w:szCs w:val="24"/>
          <w:lang w:val="kk-KZ"/>
        </w:rPr>
        <w:t xml:space="preserve"> </w:t>
      </w:r>
    </w:p>
    <w:p w:rsidR="00C3026E" w:rsidRDefault="00992E11" w:rsidP="00EF397F">
      <w:pPr>
        <w:autoSpaceDE w:val="0"/>
        <w:autoSpaceDN w:val="0"/>
        <w:adjustRightInd w:val="0"/>
        <w:spacing w:after="0" w:line="360" w:lineRule="auto"/>
        <w:ind w:firstLine="709"/>
        <w:jc w:val="both"/>
        <w:rPr>
          <w:rFonts w:ascii="Times New Roman" w:hAnsi="Times New Roman"/>
          <w:sz w:val="24"/>
          <w:szCs w:val="24"/>
          <w:lang w:val="kk-KZ"/>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C3026E">
        <w:rPr>
          <w:rFonts w:ascii="Times New Roman" w:hAnsi="Times New Roman"/>
          <w:sz w:val="24"/>
          <w:szCs w:val="24"/>
          <w:lang w:val="en-US"/>
        </w:rPr>
        <w:t xml:space="preserve">: </w:t>
      </w:r>
      <w:r w:rsidR="00C3026E" w:rsidRPr="00C3026E">
        <w:rPr>
          <w:rFonts w:ascii="Times New Roman" w:hAnsi="Times New Roman"/>
          <w:sz w:val="24"/>
          <w:szCs w:val="24"/>
          <w:lang w:val="en-US"/>
        </w:rPr>
        <w:t>The borders of Kazakhstan with the Russian Empire, which runs along the fortification lines: Orenburg, Uisk, Tobolo - Ishim, Irtysh, Kolyvano-Kuznetsk, are marked. The</w:t>
      </w:r>
      <w:r w:rsidR="00C3026E">
        <w:rPr>
          <w:rFonts w:ascii="Times New Roman" w:hAnsi="Times New Roman"/>
          <w:sz w:val="24"/>
          <w:szCs w:val="24"/>
          <w:lang w:val="en-US"/>
        </w:rPr>
        <w:t xml:space="preserve"> map shows the location of the </w:t>
      </w:r>
      <w:r w:rsidR="00C3026E">
        <w:rPr>
          <w:rFonts w:ascii="Times New Roman" w:hAnsi="Times New Roman"/>
          <w:sz w:val="24"/>
          <w:szCs w:val="24"/>
          <w:lang w:val="kk-KZ"/>
        </w:rPr>
        <w:t>«</w:t>
      </w:r>
      <w:r w:rsidR="00C3026E" w:rsidRPr="00C3026E">
        <w:rPr>
          <w:rFonts w:ascii="Times New Roman" w:hAnsi="Times New Roman"/>
          <w:sz w:val="24"/>
          <w:szCs w:val="24"/>
          <w:lang w:val="en-US"/>
        </w:rPr>
        <w:t>Steppe of the Wandering Kirgikh - the Kaisaks of the Lesser Horde</w:t>
      </w:r>
      <w:r w:rsidR="00C3026E">
        <w:rPr>
          <w:rFonts w:ascii="Times New Roman" w:hAnsi="Times New Roman"/>
          <w:sz w:val="24"/>
          <w:szCs w:val="24"/>
          <w:lang w:val="kk-KZ"/>
        </w:rPr>
        <w:t>»</w:t>
      </w:r>
      <w:r w:rsidR="00C3026E">
        <w:rPr>
          <w:rFonts w:ascii="Times New Roman" w:hAnsi="Times New Roman"/>
          <w:sz w:val="24"/>
          <w:szCs w:val="24"/>
          <w:lang w:val="en-US"/>
        </w:rPr>
        <w:t xml:space="preserve">, </w:t>
      </w:r>
      <w:r w:rsidR="00C3026E">
        <w:rPr>
          <w:rFonts w:ascii="Times New Roman" w:hAnsi="Times New Roman"/>
          <w:sz w:val="24"/>
          <w:szCs w:val="24"/>
          <w:lang w:val="kk-KZ"/>
        </w:rPr>
        <w:t>«</w:t>
      </w:r>
      <w:r w:rsidR="00C3026E" w:rsidRPr="00C3026E">
        <w:rPr>
          <w:rFonts w:ascii="Times New Roman" w:hAnsi="Times New Roman"/>
          <w:sz w:val="24"/>
          <w:szCs w:val="24"/>
          <w:lang w:val="en-US"/>
        </w:rPr>
        <w:t>The Steppe of the Wandering Kirghikh - the Kaisaks of the Middle Horde</w:t>
      </w:r>
      <w:r w:rsidR="00C3026E">
        <w:rPr>
          <w:rFonts w:ascii="Times New Roman" w:hAnsi="Times New Roman"/>
          <w:sz w:val="24"/>
          <w:szCs w:val="24"/>
          <w:lang w:val="kk-KZ"/>
        </w:rPr>
        <w:t>»</w:t>
      </w:r>
      <w:r w:rsidR="00C3026E" w:rsidRPr="00C3026E">
        <w:rPr>
          <w:rFonts w:ascii="Times New Roman" w:hAnsi="Times New Roman"/>
          <w:sz w:val="24"/>
          <w:szCs w:val="24"/>
          <w:lang w:val="en-US"/>
        </w:rPr>
        <w:t xml:space="preserve">, </w:t>
      </w:r>
      <w:r w:rsidR="00C3026E">
        <w:rPr>
          <w:rFonts w:ascii="Times New Roman" w:hAnsi="Times New Roman"/>
          <w:sz w:val="24"/>
          <w:szCs w:val="24"/>
          <w:lang w:val="kk-KZ"/>
        </w:rPr>
        <w:t>«</w:t>
      </w:r>
      <w:r w:rsidR="00C3026E" w:rsidRPr="00C3026E">
        <w:rPr>
          <w:rFonts w:ascii="Times New Roman" w:hAnsi="Times New Roman"/>
          <w:sz w:val="24"/>
          <w:szCs w:val="24"/>
          <w:lang w:val="en-US"/>
        </w:rPr>
        <w:t>The Steppe of the Wandering Kirgikh - the Kaisaks of the Great Horde</w:t>
      </w:r>
      <w:r w:rsidR="00C3026E">
        <w:rPr>
          <w:rFonts w:ascii="Times New Roman" w:hAnsi="Times New Roman"/>
          <w:sz w:val="24"/>
          <w:szCs w:val="24"/>
          <w:lang w:val="kk-KZ"/>
        </w:rPr>
        <w:t>»</w:t>
      </w:r>
      <w:r w:rsidR="00C3026E" w:rsidRPr="00C3026E">
        <w:rPr>
          <w:rFonts w:ascii="Times New Roman" w:hAnsi="Times New Roman"/>
          <w:sz w:val="24"/>
          <w:szCs w:val="24"/>
          <w:lang w:val="en-US"/>
        </w:rPr>
        <w:t xml:space="preserve"> and the </w:t>
      </w:r>
      <w:r w:rsidR="00C3026E">
        <w:rPr>
          <w:rFonts w:ascii="Times New Roman" w:hAnsi="Times New Roman"/>
          <w:sz w:val="24"/>
          <w:szCs w:val="24"/>
          <w:lang w:val="kk-KZ"/>
        </w:rPr>
        <w:t>«</w:t>
      </w:r>
      <w:r w:rsidR="00C3026E" w:rsidRPr="00C3026E">
        <w:rPr>
          <w:rFonts w:ascii="Times New Roman" w:hAnsi="Times New Roman"/>
          <w:sz w:val="24"/>
          <w:szCs w:val="24"/>
          <w:lang w:val="en-US"/>
        </w:rPr>
        <w:t>Zengar Kalmyks</w:t>
      </w:r>
      <w:r w:rsidR="00C3026E">
        <w:rPr>
          <w:rFonts w:ascii="Times New Roman" w:hAnsi="Times New Roman"/>
          <w:sz w:val="24"/>
          <w:szCs w:val="24"/>
          <w:lang w:val="kk-KZ"/>
        </w:rPr>
        <w:t>»</w:t>
      </w:r>
      <w:r w:rsidR="00C3026E" w:rsidRPr="00C3026E">
        <w:rPr>
          <w:rFonts w:ascii="Times New Roman" w:hAnsi="Times New Roman"/>
          <w:sz w:val="24"/>
          <w:szCs w:val="24"/>
          <w:lang w:val="en-US"/>
        </w:rPr>
        <w:t>.</w:t>
      </w:r>
      <w:r w:rsidR="00C3026E">
        <w:rPr>
          <w:rFonts w:ascii="Times New Roman" w:hAnsi="Times New Roman"/>
          <w:sz w:val="24"/>
          <w:szCs w:val="24"/>
          <w:lang w:val="kk-KZ"/>
        </w:rPr>
        <w:t xml:space="preserve"> </w:t>
      </w:r>
      <w:r w:rsidR="00C3026E" w:rsidRPr="00C3026E">
        <w:rPr>
          <w:rFonts w:ascii="Times New Roman" w:hAnsi="Times New Roman"/>
          <w:sz w:val="24"/>
          <w:szCs w:val="24"/>
          <w:lang w:val="en-US"/>
        </w:rPr>
        <w:t>Moreover, the location of the Big Horde occupies a different place in comparison with other maps (the Region of East Kazakhstan, the adjacent territory to the Irtysh near the fortresses of Zhelezinskaya, Yamyshevskaya and Semipalatinskaya, namely the territory of the Middle Horde). In the south, the border is shown separating the "Steppe of the Wandering Kirgikh - Kaisaks" with the Karakalpaks and Big Bukharia. Chinese fortresses on the state border are marked: Aisu, Chanchi, Kucha, Achar, Turzhan, Gobda.</w:t>
      </w:r>
    </w:p>
    <w:p w:rsidR="000F7FB7" w:rsidRPr="00C3026E" w:rsidRDefault="000F7FB7" w:rsidP="00EF397F">
      <w:pPr>
        <w:autoSpaceDE w:val="0"/>
        <w:autoSpaceDN w:val="0"/>
        <w:adjustRightInd w:val="0"/>
        <w:spacing w:after="0" w:line="360" w:lineRule="auto"/>
        <w:ind w:firstLine="709"/>
        <w:jc w:val="both"/>
        <w:rPr>
          <w:rFonts w:ascii="Times New Roman" w:hAnsi="Times New Roman"/>
          <w:sz w:val="24"/>
          <w:szCs w:val="24"/>
          <w:lang w:val="kk-KZ"/>
        </w:rPr>
      </w:pPr>
      <w:r w:rsidRPr="00C3026E">
        <w:rPr>
          <w:rFonts w:ascii="Times New Roman" w:hAnsi="Times New Roman"/>
          <w:sz w:val="24"/>
          <w:szCs w:val="24"/>
          <w:lang w:val="en-US"/>
        </w:rPr>
        <w:t xml:space="preserve">16 - </w:t>
      </w:r>
      <w:r w:rsidR="00C3026E">
        <w:rPr>
          <w:rFonts w:ascii="Times New Roman" w:hAnsi="Times New Roman"/>
          <w:sz w:val="24"/>
          <w:szCs w:val="24"/>
          <w:lang w:val="en-US"/>
        </w:rPr>
        <w:t>Tittle</w:t>
      </w:r>
      <w:r w:rsidR="00C3026E" w:rsidRPr="00C3026E">
        <w:rPr>
          <w:rFonts w:ascii="Times New Roman" w:hAnsi="Times New Roman"/>
          <w:sz w:val="24"/>
          <w:szCs w:val="24"/>
          <w:lang w:val="en-US"/>
        </w:rPr>
        <w:t>:</w:t>
      </w:r>
      <w:r w:rsidRPr="00C3026E">
        <w:rPr>
          <w:rFonts w:ascii="Times New Roman" w:hAnsi="Times New Roman"/>
          <w:sz w:val="24"/>
          <w:szCs w:val="24"/>
          <w:lang w:val="en-US"/>
        </w:rPr>
        <w:t xml:space="preserve"> </w:t>
      </w:r>
      <w:r w:rsidR="00C3026E" w:rsidRPr="00C3026E">
        <w:rPr>
          <w:rFonts w:ascii="Times New Roman" w:hAnsi="Times New Roman"/>
          <w:sz w:val="24"/>
          <w:szCs w:val="24"/>
          <w:lang w:val="en-US"/>
        </w:rPr>
        <w:t xml:space="preserve">A map composed according to the previous descriptions and corrections by various new additions while being on that sea in 1781 and 1782 of the Russian squadron </w:t>
      </w:r>
      <w:r w:rsidR="00DA174D" w:rsidRPr="00C3026E">
        <w:rPr>
          <w:rFonts w:ascii="Times New Roman" w:hAnsi="Times New Roman"/>
          <w:sz w:val="24"/>
          <w:szCs w:val="24"/>
          <w:lang w:val="en-US"/>
        </w:rPr>
        <w:t>[2</w:t>
      </w:r>
      <w:r w:rsidR="007B66CA" w:rsidRPr="00C3026E">
        <w:rPr>
          <w:rFonts w:ascii="Times New Roman" w:hAnsi="Times New Roman"/>
          <w:sz w:val="24"/>
          <w:szCs w:val="24"/>
          <w:lang w:val="en-US"/>
        </w:rPr>
        <w:t>6</w:t>
      </w:r>
      <w:r w:rsidR="00DA174D" w:rsidRPr="00C3026E">
        <w:rPr>
          <w:rFonts w:ascii="Times New Roman" w:hAnsi="Times New Roman"/>
          <w:sz w:val="24"/>
          <w:szCs w:val="24"/>
          <w:lang w:val="en-US"/>
        </w:rPr>
        <w:t>].</w:t>
      </w:r>
      <w:r w:rsidRPr="00C3026E">
        <w:rPr>
          <w:rFonts w:ascii="Times New Roman" w:hAnsi="Times New Roman"/>
          <w:sz w:val="24"/>
          <w:szCs w:val="24"/>
          <w:lang w:val="en-US"/>
        </w:rPr>
        <w:t xml:space="preserve">  </w:t>
      </w:r>
      <w:r w:rsidR="00C3026E">
        <w:rPr>
          <w:rFonts w:ascii="Times New Roman" w:hAnsi="Times New Roman"/>
          <w:sz w:val="24"/>
          <w:szCs w:val="24"/>
          <w:lang w:val="kk-KZ"/>
        </w:rPr>
        <w:t xml:space="preserve"> </w:t>
      </w:r>
    </w:p>
    <w:p w:rsidR="000F7FB7" w:rsidRPr="00C3026E" w:rsidRDefault="00C3026E" w:rsidP="00EF397F">
      <w:pPr>
        <w:autoSpaceDE w:val="0"/>
        <w:autoSpaceDN w:val="0"/>
        <w:adjustRightInd w:val="0"/>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C3026E">
        <w:rPr>
          <w:rFonts w:ascii="Times New Roman" w:hAnsi="Times New Roman"/>
          <w:sz w:val="24"/>
          <w:szCs w:val="24"/>
          <w:lang w:val="en-US"/>
        </w:rPr>
        <w:t xml:space="preserve">: </w:t>
      </w:r>
      <w:r w:rsidRPr="00C3026E">
        <w:rPr>
          <w:rFonts w:ascii="Times New Roman" w:hAnsi="Times New Roman"/>
          <w:sz w:val="24"/>
          <w:szCs w:val="24"/>
          <w:lang w:val="en-US"/>
        </w:rPr>
        <w:t>A fragment of the Orenburg fortification line was marked</w:t>
      </w:r>
      <w:r w:rsidR="000F7FB7" w:rsidRPr="00C3026E">
        <w:rPr>
          <w:rFonts w:ascii="Times New Roman" w:hAnsi="Times New Roman"/>
          <w:sz w:val="24"/>
          <w:szCs w:val="24"/>
          <w:lang w:val="en-US"/>
        </w:rPr>
        <w:t>.</w:t>
      </w:r>
    </w:p>
    <w:p w:rsidR="000F7FB7" w:rsidRPr="00C3026E" w:rsidRDefault="000F7FB7" w:rsidP="00EF397F">
      <w:pPr>
        <w:autoSpaceDE w:val="0"/>
        <w:autoSpaceDN w:val="0"/>
        <w:adjustRightInd w:val="0"/>
        <w:spacing w:after="0" w:line="360" w:lineRule="auto"/>
        <w:ind w:firstLine="709"/>
        <w:jc w:val="both"/>
        <w:rPr>
          <w:rFonts w:ascii="Times New Roman" w:hAnsi="Times New Roman"/>
          <w:sz w:val="24"/>
          <w:szCs w:val="24"/>
          <w:lang w:val="kk-KZ"/>
        </w:rPr>
      </w:pPr>
      <w:r w:rsidRPr="00C3026E">
        <w:rPr>
          <w:rFonts w:ascii="Times New Roman" w:hAnsi="Times New Roman"/>
          <w:sz w:val="24"/>
          <w:szCs w:val="24"/>
          <w:lang w:val="en-US"/>
        </w:rPr>
        <w:t xml:space="preserve">17 - </w:t>
      </w:r>
      <w:r w:rsidR="00C3026E">
        <w:rPr>
          <w:rFonts w:ascii="Times New Roman" w:hAnsi="Times New Roman"/>
          <w:sz w:val="24"/>
          <w:szCs w:val="24"/>
          <w:lang w:val="en-US"/>
        </w:rPr>
        <w:t>Tittle</w:t>
      </w:r>
      <w:r w:rsidRPr="00C3026E">
        <w:rPr>
          <w:rFonts w:ascii="Times New Roman" w:hAnsi="Times New Roman"/>
          <w:sz w:val="24"/>
          <w:szCs w:val="24"/>
          <w:lang w:val="en-US"/>
        </w:rPr>
        <w:t xml:space="preserve">: </w:t>
      </w:r>
      <w:r w:rsidR="00C3026E" w:rsidRPr="00C3026E">
        <w:rPr>
          <w:rFonts w:ascii="Times New Roman" w:hAnsi="Times New Roman"/>
          <w:sz w:val="24"/>
          <w:szCs w:val="24"/>
          <w:lang w:val="en-US"/>
        </w:rPr>
        <w:t xml:space="preserve">Map of the Russian State. Map of a part of Central Asia, the </w:t>
      </w:r>
      <w:r w:rsidR="00500ADB">
        <w:rPr>
          <w:rFonts w:ascii="Times New Roman" w:hAnsi="Times New Roman"/>
          <w:sz w:val="24"/>
          <w:szCs w:val="24"/>
          <w:lang w:val="en-US"/>
        </w:rPr>
        <w:t>l</w:t>
      </w:r>
      <w:r w:rsidR="00C3026E" w:rsidRPr="00C3026E">
        <w:rPr>
          <w:rFonts w:ascii="Times New Roman" w:hAnsi="Times New Roman"/>
          <w:sz w:val="24"/>
          <w:szCs w:val="24"/>
          <w:lang w:val="en-US"/>
        </w:rPr>
        <w:t>and of the Kirghiz-</w:t>
      </w:r>
      <w:r w:rsidR="00500ADB">
        <w:rPr>
          <w:rFonts w:ascii="Times New Roman" w:hAnsi="Times New Roman"/>
          <w:sz w:val="24"/>
          <w:szCs w:val="24"/>
          <w:lang w:val="en-US"/>
        </w:rPr>
        <w:t>k</w:t>
      </w:r>
      <w:r w:rsidR="00C3026E" w:rsidRPr="00C3026E">
        <w:rPr>
          <w:rFonts w:ascii="Times New Roman" w:hAnsi="Times New Roman"/>
          <w:sz w:val="24"/>
          <w:szCs w:val="24"/>
          <w:lang w:val="en-US"/>
        </w:rPr>
        <w:t xml:space="preserve">aisaks, </w:t>
      </w:r>
      <w:r w:rsidR="00500ADB">
        <w:rPr>
          <w:rFonts w:ascii="Times New Roman" w:hAnsi="Times New Roman"/>
          <w:sz w:val="24"/>
          <w:szCs w:val="24"/>
          <w:lang w:val="en-US"/>
        </w:rPr>
        <w:t>k</w:t>
      </w:r>
      <w:r w:rsidR="00C3026E" w:rsidRPr="00C3026E">
        <w:rPr>
          <w:rFonts w:ascii="Times New Roman" w:hAnsi="Times New Roman"/>
          <w:sz w:val="24"/>
          <w:szCs w:val="24"/>
          <w:lang w:val="en-US"/>
        </w:rPr>
        <w:t xml:space="preserve">arakalpaks, </w:t>
      </w:r>
      <w:r w:rsidR="00500ADB">
        <w:rPr>
          <w:rFonts w:ascii="Times New Roman" w:hAnsi="Times New Roman"/>
          <w:sz w:val="24"/>
          <w:szCs w:val="24"/>
          <w:lang w:val="en-US"/>
        </w:rPr>
        <w:t>t</w:t>
      </w:r>
      <w:r w:rsidR="00C3026E" w:rsidRPr="00C3026E">
        <w:rPr>
          <w:rFonts w:ascii="Times New Roman" w:hAnsi="Times New Roman"/>
          <w:sz w:val="24"/>
          <w:szCs w:val="24"/>
          <w:lang w:val="en-US"/>
        </w:rPr>
        <w:t xml:space="preserve">rukhmen and </w:t>
      </w:r>
      <w:r w:rsidR="00500ADB">
        <w:rPr>
          <w:rFonts w:ascii="Times New Roman" w:hAnsi="Times New Roman"/>
          <w:sz w:val="24"/>
          <w:szCs w:val="24"/>
          <w:lang w:val="en-US"/>
        </w:rPr>
        <w:t>b</w:t>
      </w:r>
      <w:r w:rsidR="00C3026E" w:rsidRPr="00C3026E">
        <w:rPr>
          <w:rFonts w:ascii="Times New Roman" w:hAnsi="Times New Roman"/>
          <w:sz w:val="24"/>
          <w:szCs w:val="24"/>
          <w:lang w:val="en-US"/>
        </w:rPr>
        <w:t>ukharians</w:t>
      </w:r>
      <w:r w:rsidR="004F3DA3" w:rsidRPr="00C3026E">
        <w:rPr>
          <w:rFonts w:ascii="Times New Roman" w:hAnsi="Times New Roman"/>
          <w:sz w:val="24"/>
          <w:szCs w:val="24"/>
          <w:lang w:val="en-US"/>
        </w:rPr>
        <w:t xml:space="preserve"> [2</w:t>
      </w:r>
      <w:r w:rsidR="007B66CA" w:rsidRPr="00C3026E">
        <w:rPr>
          <w:rFonts w:ascii="Times New Roman" w:hAnsi="Times New Roman"/>
          <w:sz w:val="24"/>
          <w:szCs w:val="24"/>
          <w:lang w:val="en-US"/>
        </w:rPr>
        <w:t>7</w:t>
      </w:r>
      <w:r w:rsidR="004F3DA3" w:rsidRPr="00C3026E">
        <w:rPr>
          <w:rFonts w:ascii="Times New Roman" w:hAnsi="Times New Roman"/>
          <w:sz w:val="24"/>
          <w:szCs w:val="24"/>
          <w:lang w:val="en-US"/>
        </w:rPr>
        <w:t>]</w:t>
      </w:r>
      <w:r w:rsidRPr="00C3026E">
        <w:rPr>
          <w:rFonts w:ascii="Times New Roman" w:hAnsi="Times New Roman"/>
          <w:sz w:val="24"/>
          <w:szCs w:val="24"/>
          <w:lang w:val="en-US"/>
        </w:rPr>
        <w:t xml:space="preserve">. </w:t>
      </w:r>
      <w:r w:rsidR="00C3026E">
        <w:rPr>
          <w:rFonts w:ascii="Times New Roman" w:hAnsi="Times New Roman"/>
          <w:sz w:val="24"/>
          <w:szCs w:val="24"/>
          <w:lang w:val="kk-KZ"/>
        </w:rPr>
        <w:t xml:space="preserve"> </w:t>
      </w:r>
    </w:p>
    <w:p w:rsidR="003374DC" w:rsidRDefault="00500ADB" w:rsidP="00EF397F">
      <w:pPr>
        <w:autoSpaceDE w:val="0"/>
        <w:autoSpaceDN w:val="0"/>
        <w:adjustRightInd w:val="0"/>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Pr="003374DC">
        <w:rPr>
          <w:rFonts w:ascii="Times New Roman" w:hAnsi="Times New Roman"/>
          <w:sz w:val="24"/>
          <w:szCs w:val="24"/>
          <w:lang w:val="en-US"/>
        </w:rPr>
        <w:t>:</w:t>
      </w:r>
      <w:r w:rsidR="000F7FB7" w:rsidRPr="003374DC">
        <w:rPr>
          <w:rFonts w:ascii="Times New Roman" w:hAnsi="Times New Roman"/>
          <w:sz w:val="24"/>
          <w:szCs w:val="24"/>
          <w:lang w:val="en-US"/>
        </w:rPr>
        <w:t xml:space="preserve"> </w:t>
      </w:r>
      <w:r w:rsidR="003374DC" w:rsidRPr="003374DC">
        <w:rPr>
          <w:rFonts w:ascii="Times New Roman" w:hAnsi="Times New Roman"/>
          <w:sz w:val="24"/>
          <w:szCs w:val="24"/>
          <w:lang w:val="en-US"/>
        </w:rPr>
        <w:t>Borders along the fortification lines of the Orenburg, Uyskaya, Tobolo-Ishimskaya, Irtyshskaya and Kolyvano-Kuznetskaya are marked. The eastern border with the Chinese Empire is shown, passing along the Chinese military guards, and is marked by a dotted line from Lake Nor-Zaisan (Zaisan) to the Bukhtormy River: Shinsk Utu, Khachun Goy, Dzagasuno, Chinese guard, Koshtobe fortress, Tangestchai fortress and Chingestai fortress Kaltinskaya; At the southern end of Lake Nor-Zaisan (Zaisan): Gaktsikhan Moddodabutu (Jis Agach), Degur Cherga and Karabuya.</w:t>
      </w:r>
    </w:p>
    <w:p w:rsidR="000F7FB7" w:rsidRPr="003374DC"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3374DC">
        <w:rPr>
          <w:rFonts w:ascii="Times New Roman" w:hAnsi="Times New Roman"/>
          <w:sz w:val="24"/>
          <w:szCs w:val="24"/>
          <w:lang w:val="en-US"/>
        </w:rPr>
        <w:t xml:space="preserve">18 - </w:t>
      </w:r>
      <w:r w:rsidR="003374DC">
        <w:rPr>
          <w:rFonts w:ascii="Times New Roman" w:hAnsi="Times New Roman"/>
          <w:sz w:val="24"/>
          <w:szCs w:val="24"/>
          <w:lang w:val="en-US"/>
        </w:rPr>
        <w:t>Tittle</w:t>
      </w:r>
      <w:r w:rsidR="003374DC" w:rsidRPr="003374DC">
        <w:rPr>
          <w:rFonts w:ascii="Times New Roman" w:hAnsi="Times New Roman"/>
          <w:sz w:val="24"/>
          <w:szCs w:val="24"/>
          <w:lang w:val="en-US"/>
        </w:rPr>
        <w:t>:</w:t>
      </w:r>
      <w:r w:rsidRPr="003374DC">
        <w:rPr>
          <w:rFonts w:ascii="Times New Roman" w:hAnsi="Times New Roman"/>
          <w:sz w:val="24"/>
          <w:szCs w:val="24"/>
          <w:lang w:val="en-US"/>
        </w:rPr>
        <w:t xml:space="preserve"> </w:t>
      </w:r>
      <w:r w:rsidR="003374DC" w:rsidRPr="003374DC">
        <w:rPr>
          <w:rFonts w:ascii="Times New Roman" w:hAnsi="Times New Roman"/>
          <w:sz w:val="24"/>
          <w:szCs w:val="24"/>
          <w:lang w:val="en-US"/>
        </w:rPr>
        <w:t>Map of the Middle Kirghiz-Kaisak Horde and adjacent to one horde and possessions</w:t>
      </w:r>
      <w:r w:rsidR="004F3DA3" w:rsidRPr="003374DC">
        <w:rPr>
          <w:rFonts w:ascii="Times New Roman" w:hAnsi="Times New Roman"/>
          <w:sz w:val="24"/>
          <w:szCs w:val="24"/>
          <w:lang w:val="en-US"/>
        </w:rPr>
        <w:t xml:space="preserve"> [2</w:t>
      </w:r>
      <w:r w:rsidR="007B66CA" w:rsidRPr="003374DC">
        <w:rPr>
          <w:rFonts w:ascii="Times New Roman" w:hAnsi="Times New Roman"/>
          <w:sz w:val="24"/>
          <w:szCs w:val="24"/>
          <w:lang w:val="en-US"/>
        </w:rPr>
        <w:t>8</w:t>
      </w:r>
      <w:r w:rsidR="004F3DA3" w:rsidRPr="003374DC">
        <w:rPr>
          <w:rFonts w:ascii="Times New Roman" w:hAnsi="Times New Roman"/>
          <w:sz w:val="24"/>
          <w:szCs w:val="24"/>
          <w:lang w:val="en-US"/>
        </w:rPr>
        <w:t>].</w:t>
      </w:r>
      <w:r w:rsidR="003374DC">
        <w:rPr>
          <w:rFonts w:ascii="Times New Roman" w:hAnsi="Times New Roman"/>
          <w:sz w:val="24"/>
          <w:szCs w:val="24"/>
          <w:lang w:val="en-US"/>
        </w:rPr>
        <w:t xml:space="preserve"> </w:t>
      </w:r>
    </w:p>
    <w:p w:rsidR="000F7FB7" w:rsidRPr="00555180" w:rsidRDefault="003374DC" w:rsidP="00EF397F">
      <w:pPr>
        <w:autoSpaceDE w:val="0"/>
        <w:autoSpaceDN w:val="0"/>
        <w:adjustRightInd w:val="0"/>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555180">
        <w:rPr>
          <w:rFonts w:ascii="Times New Roman" w:hAnsi="Times New Roman"/>
          <w:sz w:val="24"/>
          <w:szCs w:val="24"/>
          <w:lang w:val="en-US"/>
        </w:rPr>
        <w:t xml:space="preserve">: </w:t>
      </w:r>
      <w:r w:rsidR="00555180" w:rsidRPr="00555180">
        <w:rPr>
          <w:rFonts w:ascii="Times New Roman" w:hAnsi="Times New Roman"/>
          <w:sz w:val="24"/>
          <w:szCs w:val="24"/>
          <w:lang w:val="en-US"/>
        </w:rPr>
        <w:t>Borders along the fortification lines of the Orenburg, Uyskaya, Tobolo-Ishimskaya, Irtyshskaya and Kolyvano-Kuznetskaya are marked. The border with China is shown, passing along the western side of Lake Zaisan (the territory of China), on this border the fortifications of Koshtobe, Jagasun, Khantungai, Shinek are marked, through the Karabuy peak. Further, the border goes from the Degur Cherga peak to the south to the Gurban peak, Burukhazhir peak, Utigen Chik peak. The border goes around the city of Chuguchak and from it to Sharabulak peak to Tsiganpik Ersetu peak, along the eastern end of Alakul (territory of Kazakhstan) and to Barluk peak. In the south, the border with the Bukhara possessions is marked.</w:t>
      </w:r>
      <w:r w:rsidR="00555180">
        <w:rPr>
          <w:rFonts w:ascii="Times New Roman" w:hAnsi="Times New Roman"/>
          <w:sz w:val="24"/>
          <w:szCs w:val="24"/>
          <w:lang w:val="en-US"/>
        </w:rPr>
        <w:t xml:space="preserve"> </w:t>
      </w:r>
    </w:p>
    <w:p w:rsidR="000F7FB7" w:rsidRPr="00555180" w:rsidRDefault="000F7FB7" w:rsidP="00EF397F">
      <w:pPr>
        <w:spacing w:after="0" w:line="360" w:lineRule="auto"/>
        <w:ind w:firstLine="709"/>
        <w:jc w:val="both"/>
        <w:rPr>
          <w:rFonts w:ascii="Times New Roman" w:hAnsi="Times New Roman"/>
          <w:sz w:val="24"/>
          <w:szCs w:val="24"/>
          <w:lang w:val="en-US"/>
        </w:rPr>
      </w:pPr>
      <w:r w:rsidRPr="00555180">
        <w:rPr>
          <w:rFonts w:ascii="Times New Roman" w:hAnsi="Times New Roman"/>
          <w:sz w:val="24"/>
          <w:szCs w:val="24"/>
          <w:lang w:val="en-US"/>
        </w:rPr>
        <w:t xml:space="preserve">19 - </w:t>
      </w:r>
      <w:r w:rsidR="00555180">
        <w:rPr>
          <w:rFonts w:ascii="Times New Roman" w:hAnsi="Times New Roman"/>
          <w:sz w:val="24"/>
          <w:szCs w:val="24"/>
          <w:lang w:val="en-US"/>
        </w:rPr>
        <w:t>Tittle</w:t>
      </w:r>
      <w:r w:rsidRPr="00555180">
        <w:rPr>
          <w:rFonts w:ascii="Times New Roman" w:hAnsi="Times New Roman"/>
          <w:sz w:val="24"/>
          <w:szCs w:val="24"/>
          <w:lang w:val="en-US"/>
        </w:rPr>
        <w:t xml:space="preserve">: </w:t>
      </w:r>
      <w:r w:rsidR="00555180" w:rsidRPr="00555180">
        <w:rPr>
          <w:rFonts w:ascii="Times New Roman" w:hAnsi="Times New Roman"/>
          <w:sz w:val="24"/>
          <w:szCs w:val="24"/>
          <w:lang w:val="en-US"/>
        </w:rPr>
        <w:t xml:space="preserve">Inner Kirghiz Horde Map </w:t>
      </w:r>
      <w:r w:rsidR="00132969" w:rsidRPr="00555180">
        <w:rPr>
          <w:rFonts w:ascii="Times New Roman" w:hAnsi="Times New Roman"/>
          <w:sz w:val="24"/>
          <w:szCs w:val="24"/>
          <w:lang w:val="en-US"/>
        </w:rPr>
        <w:t>[</w:t>
      </w:r>
      <w:r w:rsidR="007B66CA" w:rsidRPr="00555180">
        <w:rPr>
          <w:rFonts w:ascii="Times New Roman" w:hAnsi="Times New Roman"/>
          <w:sz w:val="24"/>
          <w:szCs w:val="24"/>
          <w:lang w:val="en-US"/>
        </w:rPr>
        <w:t>29</w:t>
      </w:r>
      <w:r w:rsidR="00132969" w:rsidRPr="00555180">
        <w:rPr>
          <w:rFonts w:ascii="Times New Roman" w:hAnsi="Times New Roman"/>
          <w:sz w:val="24"/>
          <w:szCs w:val="24"/>
          <w:lang w:val="en-US"/>
        </w:rPr>
        <w:t>].</w:t>
      </w:r>
    </w:p>
    <w:p w:rsidR="000F7FB7" w:rsidRPr="0065060C" w:rsidRDefault="00555180" w:rsidP="00EF397F">
      <w:pPr>
        <w:autoSpaceDE w:val="0"/>
        <w:autoSpaceDN w:val="0"/>
        <w:adjustRightInd w:val="0"/>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FA1DC1">
        <w:rPr>
          <w:rFonts w:ascii="Times New Roman" w:hAnsi="Times New Roman"/>
          <w:sz w:val="24"/>
          <w:szCs w:val="24"/>
          <w:lang w:val="en-US"/>
        </w:rPr>
        <w:t xml:space="preserve">: </w:t>
      </w:r>
      <w:r w:rsidR="00FA1DC1" w:rsidRPr="00FA1DC1">
        <w:rPr>
          <w:rFonts w:ascii="Times New Roman" w:hAnsi="Times New Roman"/>
          <w:sz w:val="24"/>
          <w:szCs w:val="24"/>
          <w:lang w:val="en-US"/>
        </w:rPr>
        <w:t>Marked on the map is the territory of "The nomadic camp of the Kyrgyz of the Inner Horde", which bordered on the Saratov province in the north-west, and on the Astrakhan province in the south-west; in the north - east with the territory of the Ural Cossack army and in the east with the Orenburg region.</w:t>
      </w:r>
      <w:r w:rsidR="001D3730" w:rsidRPr="00FA1DC1">
        <w:rPr>
          <w:rFonts w:ascii="Times New Roman" w:hAnsi="Times New Roman"/>
          <w:sz w:val="24"/>
          <w:szCs w:val="24"/>
          <w:lang w:val="en-US"/>
        </w:rPr>
        <w:t xml:space="preserve"> </w:t>
      </w:r>
      <w:r w:rsidR="0065060C">
        <w:rPr>
          <w:rFonts w:ascii="Times New Roman" w:hAnsi="Times New Roman"/>
          <w:sz w:val="24"/>
          <w:szCs w:val="24"/>
          <w:lang w:val="en-US"/>
        </w:rPr>
        <w:t xml:space="preserve">Note: </w:t>
      </w:r>
      <w:r w:rsidR="0065060C">
        <w:rPr>
          <w:rFonts w:ascii="Times New Roman" w:hAnsi="Times New Roman"/>
          <w:sz w:val="24"/>
          <w:szCs w:val="24"/>
          <w:lang w:val="kk-KZ"/>
        </w:rPr>
        <w:t>«</w:t>
      </w:r>
      <w:r w:rsidR="0065060C" w:rsidRPr="0065060C">
        <w:rPr>
          <w:rFonts w:ascii="Times New Roman" w:hAnsi="Times New Roman"/>
          <w:sz w:val="24"/>
          <w:szCs w:val="24"/>
          <w:lang w:val="en-US"/>
        </w:rPr>
        <w:t>By the middle of the 19th century, in the Khan's headquarters, in addition to the khan's house and its services, there are: a mosque of beautiful architecture, 59 wooden houses (5 of them belong to the Kyrgyz sultans, 3 to the deceased khan, 14 ordinary Kyrgyz, and the rest of the Russians living here, Tatars and Armenians), 32 huts (of which 25 are Kirghiz), 50 wooden shops (of which 10 are Kirghiz, which are rented out), 10 greased shops and 15 wooden storerooms, a wooden cordon of the Astrakhan Cossack army and the Ural army. There was a school at the headquarters of the khan, founded with the permission of the government of khan Dzhangir in 1</w:t>
      </w:r>
      <w:r w:rsidR="0065060C">
        <w:rPr>
          <w:rFonts w:ascii="Times New Roman" w:hAnsi="Times New Roman"/>
          <w:sz w:val="24"/>
          <w:szCs w:val="24"/>
          <w:lang w:val="en-US"/>
        </w:rPr>
        <w:t>840, to train the Kyrgyz youth</w:t>
      </w:r>
      <w:r w:rsidR="000F7FB7" w:rsidRPr="0065060C">
        <w:rPr>
          <w:rFonts w:ascii="Times New Roman" w:hAnsi="Times New Roman"/>
          <w:sz w:val="24"/>
          <w:szCs w:val="24"/>
          <w:lang w:val="en-US"/>
        </w:rPr>
        <w:t>»</w:t>
      </w:r>
      <w:r w:rsidR="00132969" w:rsidRPr="0065060C">
        <w:rPr>
          <w:rFonts w:ascii="Times New Roman" w:hAnsi="Times New Roman"/>
          <w:sz w:val="24"/>
          <w:szCs w:val="24"/>
          <w:lang w:val="en-US"/>
        </w:rPr>
        <w:t xml:space="preserve"> [3</w:t>
      </w:r>
      <w:r w:rsidR="007B66CA" w:rsidRPr="0065060C">
        <w:rPr>
          <w:rFonts w:ascii="Times New Roman" w:hAnsi="Times New Roman"/>
          <w:sz w:val="24"/>
          <w:szCs w:val="24"/>
          <w:lang w:val="en-US"/>
        </w:rPr>
        <w:t>0</w:t>
      </w:r>
      <w:r w:rsidR="00132969" w:rsidRPr="0065060C">
        <w:rPr>
          <w:rFonts w:ascii="Times New Roman" w:hAnsi="Times New Roman"/>
          <w:sz w:val="24"/>
          <w:szCs w:val="24"/>
          <w:lang w:val="en-US"/>
        </w:rPr>
        <w:t>].</w:t>
      </w:r>
    </w:p>
    <w:p w:rsidR="000F7FB7" w:rsidRPr="0065060C" w:rsidRDefault="000F7FB7" w:rsidP="00EF397F">
      <w:pPr>
        <w:spacing w:after="0" w:line="360" w:lineRule="auto"/>
        <w:ind w:firstLine="709"/>
        <w:jc w:val="both"/>
        <w:rPr>
          <w:rFonts w:ascii="Times New Roman" w:hAnsi="Times New Roman"/>
          <w:sz w:val="24"/>
          <w:szCs w:val="24"/>
          <w:lang w:val="kk-KZ"/>
        </w:rPr>
      </w:pPr>
      <w:r w:rsidRPr="0065060C">
        <w:rPr>
          <w:rFonts w:ascii="Times New Roman" w:hAnsi="Times New Roman"/>
          <w:sz w:val="24"/>
          <w:szCs w:val="24"/>
          <w:lang w:val="en-US"/>
        </w:rPr>
        <w:t xml:space="preserve">20 - </w:t>
      </w:r>
      <w:r w:rsidR="0065060C">
        <w:rPr>
          <w:rFonts w:ascii="Times New Roman" w:hAnsi="Times New Roman"/>
          <w:sz w:val="24"/>
          <w:szCs w:val="24"/>
          <w:lang w:val="en-US"/>
        </w:rPr>
        <w:t>Tittle</w:t>
      </w:r>
      <w:r w:rsidRPr="0065060C">
        <w:rPr>
          <w:rFonts w:ascii="Times New Roman" w:hAnsi="Times New Roman"/>
          <w:sz w:val="24"/>
          <w:szCs w:val="24"/>
          <w:lang w:val="en-US"/>
        </w:rPr>
        <w:t xml:space="preserve">: </w:t>
      </w:r>
      <w:r w:rsidR="0065060C" w:rsidRPr="0065060C">
        <w:rPr>
          <w:rFonts w:ascii="Times New Roman" w:hAnsi="Times New Roman"/>
          <w:sz w:val="24"/>
          <w:szCs w:val="24"/>
          <w:lang w:val="en-US"/>
        </w:rPr>
        <w:t xml:space="preserve">Map of the Kirghiz lands of the Inner and Lesser Hordes. </w:t>
      </w:r>
      <w:r w:rsidR="0065060C" w:rsidRPr="00E970AC">
        <w:rPr>
          <w:rFonts w:ascii="Times New Roman" w:hAnsi="Times New Roman"/>
          <w:sz w:val="24"/>
          <w:szCs w:val="24"/>
          <w:lang w:val="en-US"/>
        </w:rPr>
        <w:t>Inner Kirghiz Horde Map</w:t>
      </w:r>
      <w:r w:rsidR="00132969" w:rsidRPr="00E970AC">
        <w:rPr>
          <w:rFonts w:ascii="Times New Roman" w:hAnsi="Times New Roman"/>
          <w:sz w:val="24"/>
          <w:szCs w:val="24"/>
          <w:lang w:val="en-US"/>
        </w:rPr>
        <w:t xml:space="preserve"> [3</w:t>
      </w:r>
      <w:r w:rsidR="00A06B3A" w:rsidRPr="00E970AC">
        <w:rPr>
          <w:rFonts w:ascii="Times New Roman" w:hAnsi="Times New Roman"/>
          <w:sz w:val="24"/>
          <w:szCs w:val="24"/>
          <w:lang w:val="en-US"/>
        </w:rPr>
        <w:t>1</w:t>
      </w:r>
      <w:r w:rsidR="00132969" w:rsidRPr="00E970AC">
        <w:rPr>
          <w:rFonts w:ascii="Times New Roman" w:hAnsi="Times New Roman"/>
          <w:sz w:val="24"/>
          <w:szCs w:val="24"/>
          <w:lang w:val="en-US"/>
        </w:rPr>
        <w:t>].</w:t>
      </w:r>
      <w:r w:rsidRPr="00E970AC">
        <w:rPr>
          <w:rFonts w:ascii="Times New Roman" w:hAnsi="Times New Roman"/>
          <w:sz w:val="24"/>
          <w:szCs w:val="24"/>
          <w:lang w:val="en-US"/>
        </w:rPr>
        <w:t xml:space="preserve"> </w:t>
      </w:r>
      <w:r w:rsidR="0065060C">
        <w:rPr>
          <w:rFonts w:ascii="Times New Roman" w:hAnsi="Times New Roman"/>
          <w:sz w:val="24"/>
          <w:szCs w:val="24"/>
          <w:lang w:val="kk-KZ"/>
        </w:rPr>
        <w:t xml:space="preserve"> </w:t>
      </w:r>
    </w:p>
    <w:p w:rsidR="00F843D7" w:rsidRDefault="0065060C" w:rsidP="00EF397F">
      <w:pPr>
        <w:autoSpaceDE w:val="0"/>
        <w:autoSpaceDN w:val="0"/>
        <w:adjustRightInd w:val="0"/>
        <w:spacing w:after="0" w:line="360" w:lineRule="auto"/>
        <w:ind w:firstLine="709"/>
        <w:jc w:val="both"/>
        <w:rPr>
          <w:rFonts w:ascii="Times New Roman" w:hAnsi="Times New Roman"/>
          <w:sz w:val="24"/>
          <w:szCs w:val="24"/>
          <w:lang w:val="kk-KZ"/>
        </w:rPr>
      </w:pPr>
      <w:r w:rsidRPr="002C5E2E">
        <w:rPr>
          <w:rFonts w:ascii="Times New Roman" w:hAnsi="Times New Roman"/>
          <w:sz w:val="24"/>
          <w:szCs w:val="24"/>
          <w:lang w:val="en-US"/>
        </w:rPr>
        <w:t>Border</w:t>
      </w:r>
      <w:r>
        <w:rPr>
          <w:rFonts w:ascii="Times New Roman" w:hAnsi="Times New Roman"/>
          <w:sz w:val="24"/>
          <w:szCs w:val="24"/>
          <w:lang w:val="en-US"/>
        </w:rPr>
        <w:t>s</w:t>
      </w:r>
      <w:r w:rsidRPr="00F843D7">
        <w:rPr>
          <w:rFonts w:ascii="Times New Roman" w:hAnsi="Times New Roman"/>
          <w:sz w:val="24"/>
          <w:szCs w:val="24"/>
          <w:lang w:val="en-US"/>
        </w:rPr>
        <w:t>:</w:t>
      </w:r>
      <w:r w:rsidR="000F7FB7" w:rsidRPr="00F843D7">
        <w:rPr>
          <w:rFonts w:ascii="Times New Roman" w:hAnsi="Times New Roman"/>
          <w:sz w:val="24"/>
          <w:szCs w:val="24"/>
          <w:lang w:val="en-US"/>
        </w:rPr>
        <w:t xml:space="preserve"> </w:t>
      </w:r>
      <w:r w:rsidR="00F843D7">
        <w:rPr>
          <w:rFonts w:ascii="Times New Roman" w:hAnsi="Times New Roman"/>
          <w:sz w:val="24"/>
          <w:szCs w:val="24"/>
          <w:lang w:val="en-US"/>
        </w:rPr>
        <w:t xml:space="preserve">The territory </w:t>
      </w:r>
      <w:r w:rsidR="00F843D7">
        <w:rPr>
          <w:rFonts w:ascii="Times New Roman" w:hAnsi="Times New Roman"/>
          <w:sz w:val="24"/>
          <w:szCs w:val="24"/>
          <w:lang w:val="kk-KZ"/>
        </w:rPr>
        <w:t>«</w:t>
      </w:r>
      <w:r w:rsidR="00F843D7" w:rsidRPr="00F843D7">
        <w:rPr>
          <w:rFonts w:ascii="Times New Roman" w:hAnsi="Times New Roman"/>
          <w:sz w:val="24"/>
          <w:szCs w:val="24"/>
          <w:lang w:val="en-US"/>
        </w:rPr>
        <w:t>Steppe of nomadic Kirghiz of the Inner or Bukeevskaya Horde</w:t>
      </w:r>
      <w:r w:rsidR="00F843D7">
        <w:rPr>
          <w:rFonts w:ascii="Times New Roman" w:hAnsi="Times New Roman"/>
          <w:sz w:val="24"/>
          <w:szCs w:val="24"/>
          <w:lang w:val="kk-KZ"/>
        </w:rPr>
        <w:t>»</w:t>
      </w:r>
      <w:r w:rsidR="00F843D7">
        <w:rPr>
          <w:rFonts w:ascii="Times New Roman" w:hAnsi="Times New Roman"/>
          <w:sz w:val="24"/>
          <w:szCs w:val="24"/>
          <w:lang w:val="en-US"/>
        </w:rPr>
        <w:t xml:space="preserve">, </w:t>
      </w:r>
      <w:r w:rsidR="00F843D7">
        <w:rPr>
          <w:rFonts w:ascii="Times New Roman" w:hAnsi="Times New Roman"/>
          <w:sz w:val="24"/>
          <w:szCs w:val="24"/>
          <w:lang w:val="kk-KZ"/>
        </w:rPr>
        <w:t>«</w:t>
      </w:r>
      <w:r w:rsidR="00F843D7" w:rsidRPr="00F843D7">
        <w:rPr>
          <w:rFonts w:ascii="Times New Roman" w:hAnsi="Times New Roman"/>
          <w:sz w:val="24"/>
          <w:szCs w:val="24"/>
          <w:lang w:val="en-US"/>
        </w:rPr>
        <w:t>Small Kirghiz - Kaisak horde</w:t>
      </w:r>
      <w:r w:rsidR="00F843D7">
        <w:rPr>
          <w:rFonts w:ascii="Times New Roman" w:hAnsi="Times New Roman"/>
          <w:sz w:val="24"/>
          <w:szCs w:val="24"/>
          <w:lang w:val="kk-KZ"/>
        </w:rPr>
        <w:t>»</w:t>
      </w:r>
      <w:r w:rsidR="00F843D7" w:rsidRPr="00F843D7">
        <w:rPr>
          <w:rFonts w:ascii="Times New Roman" w:hAnsi="Times New Roman"/>
          <w:sz w:val="24"/>
          <w:szCs w:val="24"/>
          <w:lang w:val="en-US"/>
        </w:rPr>
        <w:t>, which is bounded in the west by the Orenburg, Uiskaya and Novaya lines, and in the north by the Staro - Ishim fortification line are marked.</w:t>
      </w:r>
    </w:p>
    <w:p w:rsidR="000F7FB7" w:rsidRPr="00F843D7"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F843D7">
        <w:rPr>
          <w:rFonts w:ascii="Times New Roman" w:hAnsi="Times New Roman"/>
          <w:sz w:val="24"/>
          <w:szCs w:val="24"/>
          <w:lang w:val="en-US"/>
        </w:rPr>
        <w:t>2</w:t>
      </w:r>
      <w:r w:rsidR="00F8156F" w:rsidRPr="00F843D7">
        <w:rPr>
          <w:rFonts w:ascii="Times New Roman" w:hAnsi="Times New Roman"/>
          <w:sz w:val="24"/>
          <w:szCs w:val="24"/>
          <w:lang w:val="en-US"/>
        </w:rPr>
        <w:t>1</w:t>
      </w:r>
      <w:r w:rsidRPr="00F843D7">
        <w:rPr>
          <w:rFonts w:ascii="Times New Roman" w:hAnsi="Times New Roman"/>
          <w:sz w:val="24"/>
          <w:szCs w:val="24"/>
          <w:lang w:val="en-US"/>
        </w:rPr>
        <w:t xml:space="preserve"> - </w:t>
      </w:r>
      <w:r w:rsidR="00F843D7">
        <w:rPr>
          <w:rFonts w:ascii="Times New Roman" w:hAnsi="Times New Roman"/>
          <w:sz w:val="24"/>
          <w:szCs w:val="24"/>
          <w:lang w:val="en-US"/>
        </w:rPr>
        <w:t>Tittle</w:t>
      </w:r>
      <w:r w:rsidRPr="00F843D7">
        <w:rPr>
          <w:rFonts w:ascii="Times New Roman" w:hAnsi="Times New Roman"/>
          <w:sz w:val="24"/>
          <w:szCs w:val="24"/>
          <w:lang w:val="en-US"/>
        </w:rPr>
        <w:t xml:space="preserve">: </w:t>
      </w:r>
      <w:r w:rsidR="00F843D7" w:rsidRPr="00F843D7">
        <w:rPr>
          <w:rFonts w:ascii="Times New Roman" w:hAnsi="Times New Roman"/>
          <w:sz w:val="24"/>
          <w:szCs w:val="24"/>
          <w:lang w:val="en-US"/>
        </w:rPr>
        <w:t>Western Siberia. Map of the quarters of troops in Western Siberia</w:t>
      </w:r>
      <w:r w:rsidR="00132969" w:rsidRPr="00F843D7">
        <w:rPr>
          <w:rFonts w:ascii="Times New Roman" w:hAnsi="Times New Roman"/>
          <w:sz w:val="24"/>
          <w:szCs w:val="24"/>
          <w:lang w:val="en-US"/>
        </w:rPr>
        <w:t xml:space="preserve"> [3</w:t>
      </w:r>
      <w:r w:rsidR="00A06B3A" w:rsidRPr="00F843D7">
        <w:rPr>
          <w:rFonts w:ascii="Times New Roman" w:hAnsi="Times New Roman"/>
          <w:sz w:val="24"/>
          <w:szCs w:val="24"/>
          <w:lang w:val="en-US"/>
        </w:rPr>
        <w:t>2</w:t>
      </w:r>
      <w:r w:rsidR="00132969" w:rsidRPr="00F843D7">
        <w:rPr>
          <w:rFonts w:ascii="Times New Roman" w:hAnsi="Times New Roman"/>
          <w:sz w:val="24"/>
          <w:szCs w:val="24"/>
          <w:lang w:val="en-US"/>
        </w:rPr>
        <w:t>].</w:t>
      </w:r>
    </w:p>
    <w:p w:rsidR="00F843D7" w:rsidRDefault="00F843D7" w:rsidP="00EF397F">
      <w:pPr>
        <w:spacing w:after="0" w:line="360" w:lineRule="auto"/>
        <w:ind w:firstLine="709"/>
        <w:jc w:val="both"/>
        <w:rPr>
          <w:rFonts w:ascii="Times New Roman" w:hAnsi="Times New Roman"/>
          <w:sz w:val="24"/>
          <w:szCs w:val="24"/>
          <w:lang w:val="kk-KZ"/>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F843D7">
        <w:rPr>
          <w:rFonts w:ascii="Times New Roman" w:hAnsi="Times New Roman"/>
          <w:sz w:val="24"/>
          <w:szCs w:val="24"/>
          <w:lang w:val="en-US"/>
        </w:rPr>
        <w:t xml:space="preserve">: </w:t>
      </w:r>
      <w:r w:rsidRPr="00F843D7">
        <w:rPr>
          <w:rFonts w:ascii="Times New Roman" w:hAnsi="Times New Roman"/>
          <w:sz w:val="24"/>
          <w:szCs w:val="24"/>
          <w:lang w:val="en-US"/>
        </w:rPr>
        <w:t>The map shows the territory of the deployment of troops in Western Siberia, which is bounded from the west by the area of the "Kyrgyz of the Orenburg department", the border of the Orenburg province and the Perm province; from the north of the city of Tobolsk (Tobolsk province); from the east by the border of the Yenisei province; from the south - east by the Chinese Empire; from the south-west by the Tashkent possessions.</w:t>
      </w:r>
    </w:p>
    <w:p w:rsidR="000F7FB7" w:rsidRPr="00F843D7" w:rsidRDefault="000F7FB7" w:rsidP="00EF397F">
      <w:pPr>
        <w:spacing w:after="0" w:line="360" w:lineRule="auto"/>
        <w:ind w:firstLine="709"/>
        <w:jc w:val="both"/>
        <w:rPr>
          <w:rFonts w:ascii="Times New Roman" w:hAnsi="Times New Roman"/>
          <w:sz w:val="24"/>
          <w:szCs w:val="24"/>
          <w:lang w:val="en-US"/>
        </w:rPr>
      </w:pPr>
      <w:r w:rsidRPr="00F843D7">
        <w:rPr>
          <w:rFonts w:ascii="Times New Roman" w:hAnsi="Times New Roman"/>
          <w:sz w:val="24"/>
          <w:szCs w:val="24"/>
          <w:lang w:val="en-US"/>
        </w:rPr>
        <w:t>2</w:t>
      </w:r>
      <w:r w:rsidR="00FD0761" w:rsidRPr="00F843D7">
        <w:rPr>
          <w:rFonts w:ascii="Times New Roman" w:hAnsi="Times New Roman"/>
          <w:sz w:val="24"/>
          <w:szCs w:val="24"/>
          <w:lang w:val="en-US"/>
        </w:rPr>
        <w:t>2</w:t>
      </w:r>
      <w:r w:rsidRPr="00F843D7">
        <w:rPr>
          <w:rFonts w:ascii="Times New Roman" w:hAnsi="Times New Roman"/>
          <w:sz w:val="24"/>
          <w:szCs w:val="24"/>
          <w:lang w:val="en-US"/>
        </w:rPr>
        <w:t xml:space="preserve"> - </w:t>
      </w:r>
      <w:r w:rsidR="00F843D7">
        <w:rPr>
          <w:rFonts w:ascii="Times New Roman" w:hAnsi="Times New Roman"/>
          <w:sz w:val="24"/>
          <w:szCs w:val="24"/>
          <w:lang w:val="en-US"/>
        </w:rPr>
        <w:t>Tittle</w:t>
      </w:r>
      <w:r w:rsidRPr="00F843D7">
        <w:rPr>
          <w:rFonts w:ascii="Times New Roman" w:hAnsi="Times New Roman"/>
          <w:sz w:val="24"/>
          <w:szCs w:val="24"/>
          <w:lang w:val="en-US"/>
        </w:rPr>
        <w:t xml:space="preserve">: </w:t>
      </w:r>
      <w:r w:rsidR="00F843D7" w:rsidRPr="00F843D7">
        <w:rPr>
          <w:rFonts w:ascii="Times New Roman" w:hAnsi="Times New Roman"/>
          <w:sz w:val="24"/>
          <w:szCs w:val="24"/>
          <w:lang w:val="en-US"/>
        </w:rPr>
        <w:t xml:space="preserve">Map of the Aral Sea and Khiva Khanate with their surroundings </w:t>
      </w:r>
      <w:r w:rsidR="00132969" w:rsidRPr="00F843D7">
        <w:rPr>
          <w:rFonts w:ascii="Times New Roman" w:hAnsi="Times New Roman"/>
          <w:sz w:val="24"/>
          <w:szCs w:val="24"/>
          <w:lang w:val="en-US"/>
        </w:rPr>
        <w:t>[3</w:t>
      </w:r>
      <w:r w:rsidR="00023052" w:rsidRPr="00F843D7">
        <w:rPr>
          <w:rFonts w:ascii="Times New Roman" w:hAnsi="Times New Roman"/>
          <w:sz w:val="24"/>
          <w:szCs w:val="24"/>
          <w:lang w:val="en-US"/>
        </w:rPr>
        <w:t>3</w:t>
      </w:r>
      <w:r w:rsidR="00132969" w:rsidRPr="00F843D7">
        <w:rPr>
          <w:rFonts w:ascii="Times New Roman" w:hAnsi="Times New Roman"/>
          <w:sz w:val="24"/>
          <w:szCs w:val="24"/>
          <w:lang w:val="en-US"/>
        </w:rPr>
        <w:t>].</w:t>
      </w:r>
    </w:p>
    <w:p w:rsidR="000F7FB7" w:rsidRPr="000710F0" w:rsidRDefault="00F843D7" w:rsidP="00EF397F">
      <w:pPr>
        <w:spacing w:after="0" w:line="360" w:lineRule="auto"/>
        <w:ind w:firstLine="709"/>
        <w:jc w:val="both"/>
        <w:rPr>
          <w:rFonts w:ascii="Times New Roman" w:hAnsi="Times New Roman"/>
          <w:sz w:val="24"/>
          <w:szCs w:val="24"/>
          <w:lang w:val="kk-KZ"/>
        </w:rPr>
      </w:pPr>
      <w:r w:rsidRPr="00F843D7">
        <w:rPr>
          <w:rFonts w:ascii="Times New Roman" w:hAnsi="Times New Roman"/>
          <w:sz w:val="24"/>
          <w:szCs w:val="24"/>
          <w:lang w:val="en-US"/>
        </w:rPr>
        <w:t xml:space="preserve">The map was accompanied by an explanatory note by Y. Khanykov </w:t>
      </w:r>
      <w:r>
        <w:rPr>
          <w:rFonts w:ascii="Times New Roman" w:hAnsi="Times New Roman"/>
          <w:sz w:val="24"/>
          <w:szCs w:val="24"/>
          <w:lang w:val="kk-KZ"/>
        </w:rPr>
        <w:t>«</w:t>
      </w:r>
      <w:r w:rsidRPr="00F843D7">
        <w:rPr>
          <w:rFonts w:ascii="Times New Roman" w:hAnsi="Times New Roman"/>
          <w:sz w:val="24"/>
          <w:szCs w:val="24"/>
          <w:lang w:val="en-US"/>
        </w:rPr>
        <w:t>Explanatory note to the map of the Aral Sea and the Khiva Khanate, with their environs</w:t>
      </w:r>
      <w:r>
        <w:rPr>
          <w:rFonts w:ascii="Times New Roman" w:hAnsi="Times New Roman"/>
          <w:sz w:val="24"/>
          <w:szCs w:val="24"/>
          <w:lang w:val="kk-KZ"/>
        </w:rPr>
        <w:t>»</w:t>
      </w:r>
      <w:r w:rsidR="000F7FB7" w:rsidRPr="00F843D7">
        <w:rPr>
          <w:rFonts w:ascii="Times New Roman" w:hAnsi="Times New Roman"/>
          <w:sz w:val="24"/>
          <w:szCs w:val="24"/>
          <w:lang w:val="en-US"/>
        </w:rPr>
        <w:t xml:space="preserve"> (1851)</w:t>
      </w:r>
      <w:r w:rsidR="00656477" w:rsidRPr="00F843D7">
        <w:rPr>
          <w:rFonts w:ascii="Times New Roman" w:hAnsi="Times New Roman"/>
          <w:sz w:val="24"/>
          <w:szCs w:val="24"/>
          <w:lang w:val="en-US"/>
        </w:rPr>
        <w:t xml:space="preserve"> [3</w:t>
      </w:r>
      <w:r w:rsidR="004C140C" w:rsidRPr="00F843D7">
        <w:rPr>
          <w:rFonts w:ascii="Times New Roman" w:hAnsi="Times New Roman"/>
          <w:sz w:val="24"/>
          <w:szCs w:val="24"/>
          <w:lang w:val="en-US"/>
        </w:rPr>
        <w:t>4</w:t>
      </w:r>
      <w:r w:rsidR="00656477" w:rsidRPr="00F843D7">
        <w:rPr>
          <w:rFonts w:ascii="Times New Roman" w:hAnsi="Times New Roman"/>
          <w:sz w:val="24"/>
          <w:szCs w:val="24"/>
          <w:lang w:val="en-US"/>
        </w:rPr>
        <w:t>].</w:t>
      </w:r>
      <w:r w:rsidR="000710F0">
        <w:rPr>
          <w:rFonts w:ascii="Times New Roman" w:hAnsi="Times New Roman"/>
          <w:sz w:val="24"/>
          <w:szCs w:val="24"/>
          <w:lang w:val="kk-KZ"/>
        </w:rPr>
        <w:t xml:space="preserve"> </w:t>
      </w:r>
    </w:p>
    <w:p w:rsidR="000710F0" w:rsidRDefault="00F843D7" w:rsidP="00EF397F">
      <w:pPr>
        <w:spacing w:after="0" w:line="360" w:lineRule="auto"/>
        <w:ind w:firstLine="709"/>
        <w:jc w:val="both"/>
        <w:rPr>
          <w:rFonts w:ascii="Times New Roman" w:hAnsi="Times New Roman"/>
          <w:sz w:val="24"/>
          <w:szCs w:val="24"/>
          <w:lang w:val="kk-KZ"/>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0710F0">
        <w:rPr>
          <w:rFonts w:ascii="Times New Roman" w:hAnsi="Times New Roman"/>
          <w:sz w:val="24"/>
          <w:szCs w:val="24"/>
          <w:lang w:val="en-US"/>
        </w:rPr>
        <w:t xml:space="preserve">: </w:t>
      </w:r>
      <w:r w:rsidR="000710F0" w:rsidRPr="000710F0">
        <w:rPr>
          <w:rFonts w:ascii="Times New Roman" w:hAnsi="Times New Roman"/>
          <w:sz w:val="24"/>
          <w:szCs w:val="24"/>
          <w:lang w:val="en-US"/>
        </w:rPr>
        <w:t>On the map there is a caption limiting the northern tip of the Aral Sea - "Russian Empire". Thus, documenting that the northern and western borders of Kazakhstan became the internal borders of the Russian Empire. In the south, the territory of the Khiva Khanate is marked.</w:t>
      </w:r>
    </w:p>
    <w:p w:rsidR="000F7FB7" w:rsidRPr="000710F0" w:rsidRDefault="000F7FB7" w:rsidP="00EF397F">
      <w:pPr>
        <w:spacing w:after="0" w:line="360" w:lineRule="auto"/>
        <w:ind w:firstLine="709"/>
        <w:jc w:val="both"/>
        <w:rPr>
          <w:rFonts w:ascii="Times New Roman" w:hAnsi="Times New Roman"/>
          <w:sz w:val="24"/>
          <w:szCs w:val="24"/>
          <w:lang w:val="en-US"/>
        </w:rPr>
      </w:pPr>
      <w:r w:rsidRPr="000710F0">
        <w:rPr>
          <w:rFonts w:ascii="Times New Roman" w:hAnsi="Times New Roman"/>
          <w:sz w:val="24"/>
          <w:szCs w:val="24"/>
          <w:lang w:val="en-US"/>
        </w:rPr>
        <w:t>2</w:t>
      </w:r>
      <w:r w:rsidR="00FD0761" w:rsidRPr="000710F0">
        <w:rPr>
          <w:rFonts w:ascii="Times New Roman" w:hAnsi="Times New Roman"/>
          <w:sz w:val="24"/>
          <w:szCs w:val="24"/>
          <w:lang w:val="en-US"/>
        </w:rPr>
        <w:t>3</w:t>
      </w:r>
      <w:r w:rsidRPr="000710F0">
        <w:rPr>
          <w:rFonts w:ascii="Times New Roman" w:hAnsi="Times New Roman"/>
          <w:sz w:val="24"/>
          <w:szCs w:val="24"/>
          <w:lang w:val="en-US"/>
        </w:rPr>
        <w:t xml:space="preserve"> - </w:t>
      </w:r>
      <w:r w:rsidR="000710F0">
        <w:rPr>
          <w:rFonts w:ascii="Times New Roman" w:hAnsi="Times New Roman"/>
          <w:sz w:val="24"/>
          <w:szCs w:val="24"/>
          <w:lang w:val="en-US"/>
        </w:rPr>
        <w:t>Tittle</w:t>
      </w:r>
      <w:r w:rsidRPr="000710F0">
        <w:rPr>
          <w:rFonts w:ascii="Times New Roman" w:hAnsi="Times New Roman"/>
          <w:sz w:val="24"/>
          <w:szCs w:val="24"/>
          <w:lang w:val="en-US"/>
        </w:rPr>
        <w:t xml:space="preserve">: </w:t>
      </w:r>
      <w:r w:rsidR="000710F0" w:rsidRPr="000710F0">
        <w:rPr>
          <w:rFonts w:ascii="Times New Roman" w:hAnsi="Times New Roman"/>
          <w:sz w:val="24"/>
          <w:szCs w:val="24"/>
          <w:lang w:val="en-US"/>
        </w:rPr>
        <w:t xml:space="preserve">Issyk-Kul lake map and neighboring countries </w:t>
      </w:r>
      <w:r w:rsidR="003E2F35" w:rsidRPr="000710F0">
        <w:rPr>
          <w:rFonts w:ascii="Times New Roman" w:hAnsi="Times New Roman"/>
          <w:sz w:val="24"/>
          <w:szCs w:val="24"/>
          <w:lang w:val="en-US"/>
        </w:rPr>
        <w:t>[3</w:t>
      </w:r>
      <w:r w:rsidR="004C140C" w:rsidRPr="000710F0">
        <w:rPr>
          <w:rFonts w:ascii="Times New Roman" w:hAnsi="Times New Roman"/>
          <w:sz w:val="24"/>
          <w:szCs w:val="24"/>
          <w:lang w:val="en-US"/>
        </w:rPr>
        <w:t>5</w:t>
      </w:r>
      <w:r w:rsidR="003E2F35" w:rsidRPr="000710F0">
        <w:rPr>
          <w:rFonts w:ascii="Times New Roman" w:hAnsi="Times New Roman"/>
          <w:sz w:val="24"/>
          <w:szCs w:val="24"/>
          <w:lang w:val="en-US"/>
        </w:rPr>
        <w:t>].</w:t>
      </w:r>
    </w:p>
    <w:p w:rsidR="00926EF3" w:rsidRPr="006E1A4D" w:rsidRDefault="000710F0" w:rsidP="00EF397F">
      <w:pPr>
        <w:autoSpaceDE w:val="0"/>
        <w:autoSpaceDN w:val="0"/>
        <w:adjustRightInd w:val="0"/>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Pr="006E1A4D">
        <w:rPr>
          <w:rFonts w:ascii="Times New Roman" w:hAnsi="Times New Roman"/>
          <w:sz w:val="24"/>
          <w:szCs w:val="24"/>
          <w:lang w:val="en-US"/>
        </w:rPr>
        <w:t>:</w:t>
      </w:r>
      <w:r w:rsidR="000F7FB7" w:rsidRPr="006E1A4D">
        <w:rPr>
          <w:rFonts w:ascii="Times New Roman" w:hAnsi="Times New Roman"/>
          <w:sz w:val="24"/>
          <w:szCs w:val="24"/>
          <w:lang w:val="en-US"/>
        </w:rPr>
        <w:t xml:space="preserve"> </w:t>
      </w:r>
      <w:r w:rsidR="006E1A4D" w:rsidRPr="006E1A4D">
        <w:rPr>
          <w:rFonts w:ascii="Times New Roman" w:hAnsi="Times New Roman"/>
          <w:sz w:val="24"/>
          <w:szCs w:val="24"/>
          <w:lang w:val="en-US"/>
        </w:rPr>
        <w:t>The map shows the inscription Russian Empire, t</w:t>
      </w:r>
      <w:r w:rsidR="006E1A4D">
        <w:rPr>
          <w:rFonts w:ascii="Times New Roman" w:hAnsi="Times New Roman"/>
          <w:sz w:val="24"/>
          <w:szCs w:val="24"/>
          <w:lang w:val="en-US"/>
        </w:rPr>
        <w:t xml:space="preserve">he border of which reaches the </w:t>
      </w:r>
      <w:r w:rsidR="006E1A4D">
        <w:rPr>
          <w:rFonts w:ascii="Times New Roman" w:hAnsi="Times New Roman"/>
          <w:sz w:val="24"/>
          <w:szCs w:val="24"/>
          <w:lang w:val="kk-KZ"/>
        </w:rPr>
        <w:t>«</w:t>
      </w:r>
      <w:r w:rsidR="006E1A4D" w:rsidRPr="006E1A4D">
        <w:rPr>
          <w:rFonts w:ascii="Times New Roman" w:hAnsi="Times New Roman"/>
          <w:sz w:val="24"/>
          <w:szCs w:val="24"/>
          <w:lang w:val="en-US"/>
        </w:rPr>
        <w:t>Great Kaisach Horde</w:t>
      </w:r>
      <w:r w:rsidR="006E1A4D">
        <w:rPr>
          <w:rFonts w:ascii="Times New Roman" w:hAnsi="Times New Roman"/>
          <w:sz w:val="24"/>
          <w:szCs w:val="24"/>
          <w:lang w:val="kk-KZ"/>
        </w:rPr>
        <w:t>»</w:t>
      </w:r>
      <w:r w:rsidR="006E1A4D" w:rsidRPr="006E1A4D">
        <w:rPr>
          <w:rFonts w:ascii="Times New Roman" w:hAnsi="Times New Roman"/>
          <w:sz w:val="24"/>
          <w:szCs w:val="24"/>
          <w:lang w:val="en-US"/>
        </w:rPr>
        <w:t xml:space="preserve">. At the northern end of Lake Issyk - Kul, the territory of </w:t>
      </w:r>
      <w:r w:rsidR="006E1A4D">
        <w:rPr>
          <w:rFonts w:ascii="Times New Roman" w:hAnsi="Times New Roman"/>
          <w:sz w:val="24"/>
          <w:szCs w:val="24"/>
          <w:lang w:val="kk-KZ"/>
        </w:rPr>
        <w:t>«</w:t>
      </w:r>
      <w:r w:rsidR="006E1A4D" w:rsidRPr="006E1A4D">
        <w:rPr>
          <w:rFonts w:ascii="Times New Roman" w:hAnsi="Times New Roman"/>
          <w:sz w:val="24"/>
          <w:szCs w:val="24"/>
          <w:lang w:val="en-US"/>
        </w:rPr>
        <w:t>Buruts</w:t>
      </w:r>
      <w:r w:rsidR="006E1A4D">
        <w:rPr>
          <w:rFonts w:ascii="Times New Roman" w:hAnsi="Times New Roman"/>
          <w:sz w:val="24"/>
          <w:szCs w:val="24"/>
          <w:lang w:val="kk-KZ"/>
        </w:rPr>
        <w:t>»</w:t>
      </w:r>
      <w:r w:rsidR="006E1A4D" w:rsidRPr="006E1A4D">
        <w:rPr>
          <w:rFonts w:ascii="Times New Roman" w:hAnsi="Times New Roman"/>
          <w:sz w:val="24"/>
          <w:szCs w:val="24"/>
          <w:lang w:val="en-US"/>
        </w:rPr>
        <w:t xml:space="preserve"> is marked. </w:t>
      </w:r>
      <w:r w:rsidR="006E1A4D">
        <w:rPr>
          <w:rFonts w:ascii="Times New Roman" w:hAnsi="Times New Roman"/>
          <w:sz w:val="24"/>
          <w:szCs w:val="24"/>
          <w:lang w:val="kk-KZ"/>
        </w:rPr>
        <w:t>«</w:t>
      </w:r>
      <w:r w:rsidR="006E1A4D" w:rsidRPr="006E1A4D">
        <w:rPr>
          <w:rFonts w:ascii="Times New Roman" w:hAnsi="Times New Roman"/>
          <w:sz w:val="24"/>
          <w:szCs w:val="24"/>
          <w:lang w:val="en-US"/>
        </w:rPr>
        <w:t>Kokand possessions</w:t>
      </w:r>
      <w:r w:rsidR="006E1A4D">
        <w:rPr>
          <w:rFonts w:ascii="Times New Roman" w:hAnsi="Times New Roman"/>
          <w:sz w:val="24"/>
          <w:szCs w:val="24"/>
          <w:lang w:val="kk-KZ"/>
        </w:rPr>
        <w:t>»</w:t>
      </w:r>
      <w:r w:rsidR="006E1A4D" w:rsidRPr="006E1A4D">
        <w:rPr>
          <w:rFonts w:ascii="Times New Roman" w:hAnsi="Times New Roman"/>
          <w:sz w:val="24"/>
          <w:szCs w:val="24"/>
          <w:lang w:val="en-US"/>
        </w:rPr>
        <w:t xml:space="preserve"> are located south - east of Lake Issyk - Kul; The territory of </w:t>
      </w:r>
      <w:r w:rsidR="006E1A4D">
        <w:rPr>
          <w:rFonts w:ascii="Times New Roman" w:hAnsi="Times New Roman"/>
          <w:sz w:val="24"/>
          <w:szCs w:val="24"/>
          <w:lang w:val="kk-KZ"/>
        </w:rPr>
        <w:t>«</w:t>
      </w:r>
      <w:r w:rsidR="006E1A4D" w:rsidRPr="006E1A4D">
        <w:rPr>
          <w:rFonts w:ascii="Times New Roman" w:hAnsi="Times New Roman"/>
          <w:sz w:val="24"/>
          <w:szCs w:val="24"/>
          <w:lang w:val="en-US"/>
        </w:rPr>
        <w:t>Wild-stone Kirghiz</w:t>
      </w:r>
      <w:r w:rsidR="006E1A4D">
        <w:rPr>
          <w:rFonts w:ascii="Times New Roman" w:hAnsi="Times New Roman"/>
          <w:sz w:val="24"/>
          <w:szCs w:val="24"/>
          <w:lang w:val="kk-KZ"/>
        </w:rPr>
        <w:t>»</w:t>
      </w:r>
      <w:r w:rsidR="006E1A4D" w:rsidRPr="006E1A4D">
        <w:rPr>
          <w:rFonts w:ascii="Times New Roman" w:hAnsi="Times New Roman"/>
          <w:sz w:val="24"/>
          <w:szCs w:val="24"/>
          <w:lang w:val="en-US"/>
        </w:rPr>
        <w:t xml:space="preserve"> is designated on the territory adjacent to the south of the Issyk-Kul lake. The territory of the Chinese Empire is designated to the south - east of Lake Issyk - Kul and runs along the eastern end of Lake Alakul. There are the following posts on the border: Ulasty, Yugarma Karaul, Bokty, Tabite, Tasty Karaul, Barlyk, Korotala, Kanzhiga, Sairam Kent, Yaman-Kent, Talki, Aman. The border is clearly marked from Chuguchak to the Ali-tau ridge.</w:t>
      </w:r>
      <w:r w:rsidR="000F7FB7" w:rsidRPr="006E1A4D">
        <w:rPr>
          <w:rFonts w:ascii="Times New Roman" w:hAnsi="Times New Roman"/>
          <w:sz w:val="24"/>
          <w:szCs w:val="24"/>
          <w:lang w:val="en-US"/>
        </w:rPr>
        <w:t xml:space="preserve"> </w:t>
      </w:r>
      <w:r w:rsidR="001D3730" w:rsidRPr="006E1A4D">
        <w:rPr>
          <w:rFonts w:ascii="Times New Roman" w:hAnsi="Times New Roman"/>
          <w:sz w:val="24"/>
          <w:szCs w:val="24"/>
          <w:lang w:val="en-US"/>
        </w:rPr>
        <w:t xml:space="preserve"> </w:t>
      </w:r>
      <w:r w:rsidR="000F7FB7" w:rsidRPr="006E1A4D">
        <w:rPr>
          <w:rFonts w:ascii="Times New Roman" w:hAnsi="Times New Roman"/>
          <w:sz w:val="24"/>
          <w:szCs w:val="24"/>
          <w:lang w:val="en-US"/>
        </w:rPr>
        <w:t xml:space="preserve"> </w:t>
      </w:r>
      <w:r w:rsidR="006E1A4D" w:rsidRPr="006E1A4D">
        <w:rPr>
          <w:rFonts w:ascii="Times New Roman" w:hAnsi="Times New Roman"/>
          <w:sz w:val="24"/>
          <w:szCs w:val="24"/>
          <w:lang w:val="en-US"/>
        </w:rPr>
        <w:t xml:space="preserve">Note: January 23, 1851 Y. Khanykov spoke at the general meeting of the Geographical Society with a report on the map </w:t>
      </w:r>
      <w:r w:rsidR="006E1A4D">
        <w:rPr>
          <w:rFonts w:ascii="Times New Roman" w:hAnsi="Times New Roman"/>
          <w:sz w:val="24"/>
          <w:szCs w:val="24"/>
          <w:lang w:val="kk-KZ"/>
        </w:rPr>
        <w:t>«</w:t>
      </w:r>
      <w:r w:rsidR="006E1A4D" w:rsidRPr="006E1A4D">
        <w:rPr>
          <w:rFonts w:ascii="Times New Roman" w:hAnsi="Times New Roman"/>
          <w:sz w:val="24"/>
          <w:szCs w:val="24"/>
          <w:lang w:val="en-US"/>
        </w:rPr>
        <w:t>Lake Issyk-Kul and adjacent countries</w:t>
      </w:r>
      <w:r w:rsidR="006E1A4D">
        <w:rPr>
          <w:rFonts w:ascii="Times New Roman" w:hAnsi="Times New Roman"/>
          <w:sz w:val="24"/>
          <w:szCs w:val="24"/>
          <w:lang w:val="kk-KZ"/>
        </w:rPr>
        <w:t>»</w:t>
      </w:r>
      <w:r w:rsidR="006E1A4D" w:rsidRPr="006E1A4D">
        <w:rPr>
          <w:rFonts w:ascii="Times New Roman" w:hAnsi="Times New Roman"/>
          <w:sz w:val="24"/>
          <w:szCs w:val="24"/>
          <w:lang w:val="en-US"/>
        </w:rPr>
        <w:t>, which he compiled on behalf of the Council of the Geographical Society. To compile this map, Y. Khanykov used the materials of the topographer Nifant'ev, who made a map of Lake Issyk-Kul (without reference to coordinates), as well as materials collected by P.D. Gorchakov, a map of Kokand, a map of the Bukhara Khanate by N.V. Khanykov, a map of Western Siberia 1848. and maps of Grimm, Klaproth and Bichurin</w:t>
      </w:r>
      <w:r w:rsidR="006E1A4D">
        <w:rPr>
          <w:rFonts w:ascii="Times New Roman" w:hAnsi="Times New Roman"/>
          <w:sz w:val="24"/>
          <w:szCs w:val="24"/>
          <w:lang w:val="kk-KZ"/>
        </w:rPr>
        <w:t>»</w:t>
      </w:r>
      <w:r w:rsidR="003E2F35" w:rsidRPr="006E1A4D">
        <w:rPr>
          <w:rFonts w:ascii="Times New Roman" w:hAnsi="Times New Roman"/>
          <w:sz w:val="24"/>
          <w:szCs w:val="24"/>
          <w:lang w:val="en-US"/>
        </w:rPr>
        <w:t xml:space="preserve"> [3</w:t>
      </w:r>
      <w:r w:rsidR="004C140C" w:rsidRPr="006E1A4D">
        <w:rPr>
          <w:rFonts w:ascii="Times New Roman" w:hAnsi="Times New Roman"/>
          <w:sz w:val="24"/>
          <w:szCs w:val="24"/>
          <w:lang w:val="en-US"/>
        </w:rPr>
        <w:t>6</w:t>
      </w:r>
      <w:r w:rsidR="003D6903">
        <w:rPr>
          <w:rFonts w:ascii="Times New Roman" w:hAnsi="Times New Roman"/>
          <w:sz w:val="24"/>
          <w:szCs w:val="24"/>
          <w:lang w:val="en-US"/>
        </w:rPr>
        <w:t>, P. 227-229</w:t>
      </w:r>
      <w:r w:rsidR="003E2F35" w:rsidRPr="006E1A4D">
        <w:rPr>
          <w:rFonts w:ascii="Times New Roman" w:hAnsi="Times New Roman"/>
          <w:sz w:val="24"/>
          <w:szCs w:val="24"/>
          <w:lang w:val="en-US"/>
        </w:rPr>
        <w:t>].</w:t>
      </w:r>
    </w:p>
    <w:p w:rsidR="000F7FB7" w:rsidRPr="006E1A4D"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6E1A4D">
        <w:rPr>
          <w:rFonts w:ascii="Times New Roman" w:hAnsi="Times New Roman"/>
          <w:sz w:val="24"/>
          <w:szCs w:val="24"/>
          <w:lang w:val="en-US"/>
        </w:rPr>
        <w:t>2</w:t>
      </w:r>
      <w:r w:rsidR="00FD0761" w:rsidRPr="006E1A4D">
        <w:rPr>
          <w:rFonts w:ascii="Times New Roman" w:hAnsi="Times New Roman"/>
          <w:sz w:val="24"/>
          <w:szCs w:val="24"/>
          <w:lang w:val="en-US"/>
        </w:rPr>
        <w:t>4</w:t>
      </w:r>
      <w:r w:rsidRPr="006E1A4D">
        <w:rPr>
          <w:rFonts w:ascii="Times New Roman" w:hAnsi="Times New Roman"/>
          <w:sz w:val="24"/>
          <w:szCs w:val="24"/>
          <w:lang w:val="en-US"/>
        </w:rPr>
        <w:t xml:space="preserve"> - </w:t>
      </w:r>
      <w:r w:rsidR="006E1A4D">
        <w:rPr>
          <w:rFonts w:ascii="Times New Roman" w:hAnsi="Times New Roman"/>
          <w:sz w:val="24"/>
          <w:szCs w:val="24"/>
          <w:lang w:val="en-US"/>
        </w:rPr>
        <w:t>Tittle</w:t>
      </w:r>
      <w:r w:rsidRPr="006E1A4D">
        <w:rPr>
          <w:rFonts w:ascii="Times New Roman" w:hAnsi="Times New Roman"/>
          <w:sz w:val="24"/>
          <w:szCs w:val="24"/>
          <w:lang w:val="en-US"/>
        </w:rPr>
        <w:t xml:space="preserve">: </w:t>
      </w:r>
      <w:r w:rsidR="006E1A4D" w:rsidRPr="006E1A4D">
        <w:rPr>
          <w:rFonts w:ascii="Times New Roman" w:hAnsi="Times New Roman"/>
          <w:sz w:val="24"/>
          <w:szCs w:val="24"/>
          <w:lang w:val="en-US"/>
        </w:rPr>
        <w:t xml:space="preserve">Map of the North-Western part of Central Asia, showing the places that are supposed to be determined by astronomical space </w:t>
      </w:r>
      <w:r w:rsidR="00B51B62" w:rsidRPr="006E1A4D">
        <w:rPr>
          <w:rFonts w:ascii="Times New Roman" w:hAnsi="Times New Roman"/>
          <w:sz w:val="24"/>
          <w:szCs w:val="24"/>
          <w:lang w:val="en-US"/>
        </w:rPr>
        <w:t>[3</w:t>
      </w:r>
      <w:r w:rsidR="004C140C" w:rsidRPr="006E1A4D">
        <w:rPr>
          <w:rFonts w:ascii="Times New Roman" w:hAnsi="Times New Roman"/>
          <w:sz w:val="24"/>
          <w:szCs w:val="24"/>
          <w:lang w:val="en-US"/>
        </w:rPr>
        <w:t>7</w:t>
      </w:r>
      <w:r w:rsidR="00B51B62" w:rsidRPr="006E1A4D">
        <w:rPr>
          <w:rFonts w:ascii="Times New Roman" w:hAnsi="Times New Roman"/>
          <w:sz w:val="24"/>
          <w:szCs w:val="24"/>
          <w:lang w:val="en-US"/>
        </w:rPr>
        <w:t>].</w:t>
      </w:r>
    </w:p>
    <w:p w:rsidR="00CD2FBF" w:rsidRDefault="006E1A4D" w:rsidP="00EF397F">
      <w:pPr>
        <w:autoSpaceDE w:val="0"/>
        <w:autoSpaceDN w:val="0"/>
        <w:adjustRightInd w:val="0"/>
        <w:spacing w:after="0" w:line="360" w:lineRule="auto"/>
        <w:ind w:firstLine="709"/>
        <w:jc w:val="both"/>
        <w:rPr>
          <w:rFonts w:ascii="Times New Roman" w:hAnsi="Times New Roman"/>
          <w:sz w:val="24"/>
          <w:szCs w:val="24"/>
          <w:lang w:val="kk-KZ"/>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CD2FBF">
        <w:rPr>
          <w:rFonts w:ascii="Times New Roman" w:hAnsi="Times New Roman"/>
          <w:sz w:val="24"/>
          <w:szCs w:val="24"/>
          <w:lang w:val="en-US"/>
        </w:rPr>
        <w:t xml:space="preserve">: </w:t>
      </w:r>
      <w:r w:rsidR="00CD2FBF" w:rsidRPr="00CD2FBF">
        <w:rPr>
          <w:rFonts w:ascii="Times New Roman" w:hAnsi="Times New Roman"/>
          <w:sz w:val="24"/>
          <w:szCs w:val="24"/>
          <w:lang w:val="en-US"/>
        </w:rPr>
        <w:t>The map shows the western border passing along the Orenburg fortification line (Orenburg, Iletskiy gorodok, Uralsk, Sakharnaya, Kalmykovskaya, Kulaginskaya, Saraichikova, Guryev). Eastern border, passing along the Irtysh line (Omsk, Zhelezinskaya fortress, Semipalatinskaya) and Kolyvansko - Kuznetskaya line (Bukhtarminskay</w:t>
      </w:r>
      <w:r w:rsidR="00CD2FBF">
        <w:rPr>
          <w:rFonts w:ascii="Times New Roman" w:hAnsi="Times New Roman"/>
          <w:sz w:val="24"/>
          <w:szCs w:val="24"/>
          <w:lang w:val="en-US"/>
        </w:rPr>
        <w:t xml:space="preserve">a, etc.). The territory of the </w:t>
      </w:r>
      <w:r w:rsidR="00CD2FBF">
        <w:rPr>
          <w:rFonts w:ascii="Times New Roman" w:hAnsi="Times New Roman"/>
          <w:sz w:val="24"/>
          <w:szCs w:val="24"/>
          <w:lang w:val="kk-KZ"/>
        </w:rPr>
        <w:t>«</w:t>
      </w:r>
      <w:r w:rsidR="00CD2FBF" w:rsidRPr="00CD2FBF">
        <w:rPr>
          <w:rFonts w:ascii="Times New Roman" w:hAnsi="Times New Roman"/>
          <w:sz w:val="24"/>
          <w:szCs w:val="24"/>
          <w:lang w:val="en-US"/>
        </w:rPr>
        <w:t>nomads of the Kyrgyz of the Inner Horde</w:t>
      </w:r>
      <w:r w:rsidR="00CD2FBF">
        <w:rPr>
          <w:rFonts w:ascii="Times New Roman" w:hAnsi="Times New Roman"/>
          <w:sz w:val="24"/>
          <w:szCs w:val="24"/>
          <w:lang w:val="kk-KZ"/>
        </w:rPr>
        <w:t>»</w:t>
      </w:r>
      <w:r w:rsidR="00CD2FBF" w:rsidRPr="00CD2FBF">
        <w:rPr>
          <w:rFonts w:ascii="Times New Roman" w:hAnsi="Times New Roman"/>
          <w:sz w:val="24"/>
          <w:szCs w:val="24"/>
          <w:lang w:val="en-US"/>
        </w:rPr>
        <w:t xml:space="preserve"> (headquarters of Khan Zhangir) is marked. The eastern border with the Chinese Empire is shown: the Chinese picket of Bata, further along the eastern end of the lake Nord-Zaisan (Zaisan), Chuguchak and Kuldzha.</w:t>
      </w:r>
    </w:p>
    <w:p w:rsidR="000F7FB7" w:rsidRPr="00CD2FBF" w:rsidRDefault="000F7FB7" w:rsidP="00EF397F">
      <w:pPr>
        <w:autoSpaceDE w:val="0"/>
        <w:autoSpaceDN w:val="0"/>
        <w:adjustRightInd w:val="0"/>
        <w:spacing w:after="0" w:line="360" w:lineRule="auto"/>
        <w:ind w:firstLine="709"/>
        <w:jc w:val="both"/>
        <w:rPr>
          <w:rFonts w:ascii="Times New Roman" w:hAnsi="Times New Roman"/>
          <w:sz w:val="24"/>
          <w:szCs w:val="24"/>
          <w:lang w:val="kk-KZ"/>
        </w:rPr>
      </w:pPr>
      <w:r w:rsidRPr="00CD2FBF">
        <w:rPr>
          <w:rFonts w:ascii="Times New Roman" w:hAnsi="Times New Roman"/>
          <w:sz w:val="24"/>
          <w:szCs w:val="24"/>
          <w:lang w:val="en-US"/>
        </w:rPr>
        <w:t>2</w:t>
      </w:r>
      <w:r w:rsidR="00FD0761" w:rsidRPr="00CD2FBF">
        <w:rPr>
          <w:rFonts w:ascii="Times New Roman" w:hAnsi="Times New Roman"/>
          <w:sz w:val="24"/>
          <w:szCs w:val="24"/>
          <w:lang w:val="en-US"/>
        </w:rPr>
        <w:t>5</w:t>
      </w:r>
      <w:r w:rsidRPr="00CD2FBF">
        <w:rPr>
          <w:rFonts w:ascii="Times New Roman" w:hAnsi="Times New Roman"/>
          <w:sz w:val="24"/>
          <w:szCs w:val="24"/>
          <w:lang w:val="en-US"/>
        </w:rPr>
        <w:t xml:space="preserve"> - </w:t>
      </w:r>
      <w:r w:rsidR="00CD2FBF">
        <w:rPr>
          <w:rFonts w:ascii="Times New Roman" w:hAnsi="Times New Roman"/>
          <w:sz w:val="24"/>
          <w:szCs w:val="24"/>
          <w:lang w:val="en-US"/>
        </w:rPr>
        <w:t>Tittle</w:t>
      </w:r>
      <w:r w:rsidRPr="00CD2FBF">
        <w:rPr>
          <w:rFonts w:ascii="Times New Roman" w:hAnsi="Times New Roman"/>
          <w:sz w:val="24"/>
          <w:szCs w:val="24"/>
          <w:lang w:val="en-US"/>
        </w:rPr>
        <w:t xml:space="preserve">: </w:t>
      </w:r>
      <w:r w:rsidR="00CD2FBF" w:rsidRPr="00CD2FBF">
        <w:rPr>
          <w:rFonts w:ascii="Times New Roman" w:hAnsi="Times New Roman"/>
          <w:sz w:val="24"/>
          <w:szCs w:val="24"/>
          <w:lang w:val="en-US"/>
        </w:rPr>
        <w:t xml:space="preserve">General card of Western Siberia with the Kyrgyz steppe </w:t>
      </w:r>
      <w:r w:rsidR="00B51B62" w:rsidRPr="00CD2FBF">
        <w:rPr>
          <w:rFonts w:ascii="Times New Roman" w:hAnsi="Times New Roman"/>
          <w:sz w:val="24"/>
          <w:szCs w:val="24"/>
          <w:lang w:val="en-US"/>
        </w:rPr>
        <w:t>[3</w:t>
      </w:r>
      <w:r w:rsidR="004C140C" w:rsidRPr="00CD2FBF">
        <w:rPr>
          <w:rFonts w:ascii="Times New Roman" w:hAnsi="Times New Roman"/>
          <w:sz w:val="24"/>
          <w:szCs w:val="24"/>
          <w:lang w:val="en-US"/>
        </w:rPr>
        <w:t>8</w:t>
      </w:r>
      <w:r w:rsidR="00B51B62" w:rsidRPr="00CD2FBF">
        <w:rPr>
          <w:rFonts w:ascii="Times New Roman" w:hAnsi="Times New Roman"/>
          <w:sz w:val="24"/>
          <w:szCs w:val="24"/>
          <w:lang w:val="en-US"/>
        </w:rPr>
        <w:t>].</w:t>
      </w:r>
      <w:r w:rsidR="00CD2FBF">
        <w:rPr>
          <w:rFonts w:ascii="Times New Roman" w:hAnsi="Times New Roman"/>
          <w:sz w:val="24"/>
          <w:szCs w:val="24"/>
          <w:lang w:val="kk-KZ"/>
        </w:rPr>
        <w:t xml:space="preserve"> </w:t>
      </w:r>
    </w:p>
    <w:p w:rsidR="00E95E67" w:rsidRPr="00EF196D" w:rsidRDefault="00CD2FBF" w:rsidP="00EF397F">
      <w:pPr>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EF196D">
        <w:rPr>
          <w:rFonts w:ascii="Times New Roman" w:hAnsi="Times New Roman"/>
          <w:sz w:val="24"/>
          <w:szCs w:val="24"/>
          <w:lang w:val="en-US"/>
        </w:rPr>
        <w:t xml:space="preserve">: </w:t>
      </w:r>
      <w:r w:rsidR="00EF196D" w:rsidRPr="00EF196D">
        <w:rPr>
          <w:rFonts w:ascii="Times New Roman" w:hAnsi="Times New Roman"/>
          <w:sz w:val="24"/>
          <w:szCs w:val="24"/>
          <w:lang w:val="en-US"/>
        </w:rPr>
        <w:t xml:space="preserve">The map shows the state border of the Russian Empire in the east with China from the Chinese picket Kula (Narym ridge), Chinese Pillar (Khoni Malakhoy), to the Hai mulla-khoi peak (Chinese), rounds the border from the west to Lake Nor-Zaisan (territory of China), to the post of Kara-Kulak, Temir-chorga, Khadasu, Gorban-ulyasutu, Borokhudzir, Binchin-gou, Ergetu, Parkul, Modo-Barkul, Uygen-tash, to the Naryn river to the Zouki Tsasan passage. In the south, the border with the Kokand possessions is marked (the fortification of Sary-Kurgan, the ruins of the Tokmak fortress, the Tobi tyube fortress - utkul. The map shows the administrative-territorial boundaries of the districts of Kopalsky, Sergipolsky (formerly Ayaguz), Atbasarsky, Akmolinsky, Bayan - Aulsky, Karkaralinsky, Alatavalinsky and Kokchetav. The border between the regions of the Orenburg and Siberian Kirghiz (Kazakhs) is marked. The posts of the Akmola-Kokchetav line are marked (Kara-Mendinsky, Kara-Osinsky, Amantaysky, Badzhigitsky, Dzharkain-agach, Sandyktavsky, Zerendinsky). In the north of Kazakhstan -Ishim fortification line. The border with the Yenisei province is shown. Note: In 1822, the </w:t>
      </w:r>
      <w:r w:rsidR="00EF196D">
        <w:rPr>
          <w:rFonts w:ascii="Times New Roman" w:hAnsi="Times New Roman"/>
          <w:sz w:val="24"/>
          <w:szCs w:val="24"/>
          <w:lang w:val="kk-KZ"/>
        </w:rPr>
        <w:t>«</w:t>
      </w:r>
      <w:r w:rsidR="00EF196D" w:rsidRPr="00EF196D">
        <w:rPr>
          <w:rFonts w:ascii="Times New Roman" w:hAnsi="Times New Roman"/>
          <w:sz w:val="24"/>
          <w:szCs w:val="24"/>
          <w:lang w:val="en-US"/>
        </w:rPr>
        <w:t>Charter on the Siberian Kirghiz</w:t>
      </w:r>
      <w:r w:rsidR="00EF196D">
        <w:rPr>
          <w:rFonts w:ascii="Times New Roman" w:hAnsi="Times New Roman"/>
          <w:sz w:val="24"/>
          <w:szCs w:val="24"/>
          <w:lang w:val="kk-KZ"/>
        </w:rPr>
        <w:t>»</w:t>
      </w:r>
      <w:r w:rsidR="00EF196D" w:rsidRPr="00EF196D">
        <w:rPr>
          <w:rFonts w:ascii="Times New Roman" w:hAnsi="Times New Roman"/>
          <w:sz w:val="24"/>
          <w:szCs w:val="24"/>
          <w:lang w:val="en-US"/>
        </w:rPr>
        <w:t xml:space="preserve"> was adopted, which established the administrative division of the territory of the Middle Zhuz into districts. The district consisted of 15-20 volosts, in turn consisting of 10 12 auls. In 1824 Kokchetavsky, Karkaralinsky were formed, </w:t>
      </w:r>
      <w:r w:rsidR="00EF196D">
        <w:rPr>
          <w:rFonts w:ascii="Times New Roman" w:hAnsi="Times New Roman"/>
          <w:sz w:val="24"/>
          <w:szCs w:val="24"/>
          <w:lang w:val="en-US"/>
        </w:rPr>
        <w:t>then Ayaguzsky (1831), Bayan-Aul</w:t>
      </w:r>
      <w:r w:rsidR="00EF196D" w:rsidRPr="00EF196D">
        <w:rPr>
          <w:rFonts w:ascii="Times New Roman" w:hAnsi="Times New Roman"/>
          <w:sz w:val="24"/>
          <w:szCs w:val="24"/>
          <w:lang w:val="en-US"/>
        </w:rPr>
        <w:t xml:space="preserve">sky (1832), Akmola (1832), Uch-Bulak (1833) and Aman-Karagaysky (1834); in 1840-1850 Kokpektinsky (1844), Kushmurunsky and Alatavsky districts. Already at the end of the first half of the </w:t>
      </w:r>
      <w:r w:rsidR="00EF196D">
        <w:rPr>
          <w:rFonts w:ascii="Times New Roman" w:hAnsi="Times New Roman"/>
          <w:sz w:val="24"/>
          <w:szCs w:val="24"/>
          <w:lang w:val="en-US"/>
        </w:rPr>
        <w:t>XIX</w:t>
      </w:r>
      <w:r w:rsidR="00EF196D" w:rsidRPr="00EF196D">
        <w:rPr>
          <w:rFonts w:ascii="Times New Roman" w:hAnsi="Times New Roman"/>
          <w:sz w:val="24"/>
          <w:szCs w:val="24"/>
          <w:lang w:val="en-US"/>
        </w:rPr>
        <w:t>th century. Uch-Bulak district was abolished</w:t>
      </w:r>
      <w:r w:rsidR="008102FE" w:rsidRPr="00EF196D">
        <w:rPr>
          <w:rFonts w:ascii="Times New Roman" w:hAnsi="Times New Roman"/>
          <w:sz w:val="24"/>
          <w:szCs w:val="24"/>
          <w:lang w:val="en-US"/>
        </w:rPr>
        <w:t xml:space="preserve"> [</w:t>
      </w:r>
      <w:r w:rsidR="004C140C" w:rsidRPr="00EF196D">
        <w:rPr>
          <w:rFonts w:ascii="Times New Roman" w:hAnsi="Times New Roman"/>
          <w:sz w:val="24"/>
          <w:szCs w:val="24"/>
          <w:lang w:val="en-US"/>
        </w:rPr>
        <w:t>39</w:t>
      </w:r>
      <w:r w:rsidR="00E21AB9">
        <w:rPr>
          <w:rFonts w:ascii="Times New Roman" w:hAnsi="Times New Roman"/>
          <w:sz w:val="24"/>
          <w:szCs w:val="24"/>
          <w:lang w:val="en-US"/>
        </w:rPr>
        <w:t>, P.58-65</w:t>
      </w:r>
      <w:r w:rsidR="008102FE" w:rsidRPr="00EF196D">
        <w:rPr>
          <w:rFonts w:ascii="Times New Roman" w:hAnsi="Times New Roman"/>
          <w:sz w:val="24"/>
          <w:szCs w:val="24"/>
          <w:lang w:val="en-US"/>
        </w:rPr>
        <w:t>].</w:t>
      </w:r>
    </w:p>
    <w:p w:rsidR="000F7FB7" w:rsidRPr="008E57F3"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8E57F3">
        <w:rPr>
          <w:rFonts w:ascii="Times New Roman" w:hAnsi="Times New Roman"/>
          <w:sz w:val="24"/>
          <w:szCs w:val="24"/>
          <w:lang w:val="en-US"/>
        </w:rPr>
        <w:t>2</w:t>
      </w:r>
      <w:r w:rsidR="00FD0761" w:rsidRPr="008E57F3">
        <w:rPr>
          <w:rFonts w:ascii="Times New Roman" w:hAnsi="Times New Roman"/>
          <w:sz w:val="24"/>
          <w:szCs w:val="24"/>
          <w:lang w:val="en-US"/>
        </w:rPr>
        <w:t>6</w:t>
      </w:r>
      <w:r w:rsidRPr="008E57F3">
        <w:rPr>
          <w:rFonts w:ascii="Times New Roman" w:hAnsi="Times New Roman"/>
          <w:sz w:val="24"/>
          <w:szCs w:val="24"/>
          <w:lang w:val="en-US"/>
        </w:rPr>
        <w:t xml:space="preserve"> – </w:t>
      </w:r>
      <w:r w:rsidR="00EF196D">
        <w:rPr>
          <w:rFonts w:ascii="Times New Roman" w:hAnsi="Times New Roman"/>
          <w:sz w:val="24"/>
          <w:szCs w:val="24"/>
          <w:lang w:val="en-US"/>
        </w:rPr>
        <w:t>Tittle</w:t>
      </w:r>
      <w:r w:rsidRPr="008E57F3">
        <w:rPr>
          <w:rFonts w:ascii="Times New Roman" w:hAnsi="Times New Roman"/>
          <w:sz w:val="24"/>
          <w:szCs w:val="24"/>
          <w:lang w:val="en-US"/>
        </w:rPr>
        <w:t xml:space="preserve">: </w:t>
      </w:r>
      <w:r w:rsidR="008E57F3" w:rsidRPr="008E57F3">
        <w:rPr>
          <w:rFonts w:ascii="Times New Roman" w:hAnsi="Times New Roman"/>
          <w:sz w:val="24"/>
          <w:szCs w:val="24"/>
          <w:lang w:val="en-US"/>
        </w:rPr>
        <w:t xml:space="preserve">General map of the Orenburg, Samara, Uisk lines. Zakamskaya and fortified points in the Perm line </w:t>
      </w:r>
      <w:r w:rsidR="008102FE" w:rsidRPr="008E57F3">
        <w:rPr>
          <w:rFonts w:ascii="Times New Roman" w:hAnsi="Times New Roman"/>
          <w:sz w:val="24"/>
          <w:szCs w:val="24"/>
          <w:lang w:val="en-US"/>
        </w:rPr>
        <w:t>[4</w:t>
      </w:r>
      <w:r w:rsidR="00243B13" w:rsidRPr="008E57F3">
        <w:rPr>
          <w:rFonts w:ascii="Times New Roman" w:hAnsi="Times New Roman"/>
          <w:sz w:val="24"/>
          <w:szCs w:val="24"/>
          <w:lang w:val="en-US"/>
        </w:rPr>
        <w:t>0</w:t>
      </w:r>
      <w:r w:rsidR="008102FE" w:rsidRPr="008E57F3">
        <w:rPr>
          <w:rFonts w:ascii="Times New Roman" w:hAnsi="Times New Roman"/>
          <w:sz w:val="24"/>
          <w:szCs w:val="24"/>
          <w:lang w:val="en-US"/>
        </w:rPr>
        <w:t>].</w:t>
      </w:r>
      <w:r w:rsidRPr="008E57F3">
        <w:rPr>
          <w:rFonts w:ascii="Times New Roman" w:hAnsi="Times New Roman"/>
          <w:sz w:val="24"/>
          <w:szCs w:val="24"/>
          <w:lang w:val="en-US"/>
        </w:rPr>
        <w:t xml:space="preserve"> </w:t>
      </w:r>
    </w:p>
    <w:p w:rsidR="008E57F3" w:rsidRDefault="00EF196D" w:rsidP="00EF397F">
      <w:pPr>
        <w:autoSpaceDE w:val="0"/>
        <w:autoSpaceDN w:val="0"/>
        <w:adjustRightInd w:val="0"/>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8E57F3">
        <w:rPr>
          <w:rFonts w:ascii="Times New Roman" w:hAnsi="Times New Roman"/>
          <w:sz w:val="24"/>
          <w:szCs w:val="24"/>
          <w:lang w:val="en-US"/>
        </w:rPr>
        <w:t>:</w:t>
      </w:r>
      <w:r w:rsidR="000F7FB7" w:rsidRPr="008E57F3">
        <w:rPr>
          <w:rFonts w:ascii="Times New Roman" w:hAnsi="Times New Roman"/>
          <w:i/>
          <w:sz w:val="24"/>
          <w:szCs w:val="24"/>
          <w:lang w:val="en-US"/>
        </w:rPr>
        <w:t xml:space="preserve"> </w:t>
      </w:r>
      <w:r w:rsidR="008E57F3" w:rsidRPr="008E57F3">
        <w:rPr>
          <w:rFonts w:ascii="Times New Roman" w:hAnsi="Times New Roman"/>
          <w:sz w:val="24"/>
          <w:szCs w:val="24"/>
          <w:lang w:val="en-US"/>
        </w:rPr>
        <w:t>The map shows the fortification lines of the Orenburg and Uyskaya, as well as fortification posts and fortresses located on these lines. Shown plans: Fortress Verkho-Yaitskaya; Fortress Kizilskaya on the Orenburg line; Fortress Troitskaya on the Uiskaya line; Fortress of Verkhneozerskaya on the Orenburg line; Fortress of Orenburg according to the project of 1735; Orsk fortress; Fortress Verkho-Yaitskaya on the Orenburg line; Redoubt Gryaznushevsky on the Orenburg line.</w:t>
      </w:r>
    </w:p>
    <w:p w:rsidR="000F7FB7" w:rsidRPr="00EA6E3F"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8E57F3">
        <w:rPr>
          <w:rFonts w:ascii="Times New Roman" w:hAnsi="Times New Roman"/>
          <w:sz w:val="24"/>
          <w:szCs w:val="24"/>
          <w:lang w:val="en-US"/>
        </w:rPr>
        <w:t>2</w:t>
      </w:r>
      <w:r w:rsidR="007C2E53" w:rsidRPr="008E57F3">
        <w:rPr>
          <w:rFonts w:ascii="Times New Roman" w:hAnsi="Times New Roman"/>
          <w:sz w:val="24"/>
          <w:szCs w:val="24"/>
          <w:lang w:val="en-US"/>
        </w:rPr>
        <w:t>7</w:t>
      </w:r>
      <w:r w:rsidRPr="008E57F3">
        <w:rPr>
          <w:rFonts w:ascii="Times New Roman" w:hAnsi="Times New Roman"/>
          <w:sz w:val="24"/>
          <w:szCs w:val="24"/>
          <w:lang w:val="en-US"/>
        </w:rPr>
        <w:t xml:space="preserve"> - </w:t>
      </w:r>
      <w:r w:rsidR="00EA6E3F">
        <w:rPr>
          <w:rFonts w:ascii="Times New Roman" w:hAnsi="Times New Roman"/>
          <w:sz w:val="24"/>
          <w:szCs w:val="24"/>
          <w:lang w:val="en-US"/>
        </w:rPr>
        <w:t>Tittle</w:t>
      </w:r>
      <w:r w:rsidRPr="008E57F3">
        <w:rPr>
          <w:rFonts w:ascii="Times New Roman" w:hAnsi="Times New Roman"/>
          <w:sz w:val="24"/>
          <w:szCs w:val="24"/>
          <w:lang w:val="en-US"/>
        </w:rPr>
        <w:t xml:space="preserve">. </w:t>
      </w:r>
      <w:r w:rsidR="00EA6E3F" w:rsidRPr="00EA6E3F">
        <w:rPr>
          <w:rFonts w:ascii="Times New Roman" w:hAnsi="Times New Roman"/>
          <w:sz w:val="24"/>
          <w:szCs w:val="24"/>
          <w:lang w:val="en-US"/>
        </w:rPr>
        <w:t xml:space="preserve">Map to the lines of Orenburg, Samara and Sakmarskaya </w:t>
      </w:r>
      <w:r w:rsidR="008102FE" w:rsidRPr="00EA6E3F">
        <w:rPr>
          <w:rFonts w:ascii="Times New Roman" w:hAnsi="Times New Roman"/>
          <w:sz w:val="24"/>
          <w:szCs w:val="24"/>
          <w:lang w:val="en-US"/>
        </w:rPr>
        <w:t>[4</w:t>
      </w:r>
      <w:r w:rsidR="005B7AD0" w:rsidRPr="00EA6E3F">
        <w:rPr>
          <w:rFonts w:ascii="Times New Roman" w:hAnsi="Times New Roman"/>
          <w:sz w:val="24"/>
          <w:szCs w:val="24"/>
          <w:lang w:val="en-US"/>
        </w:rPr>
        <w:t>1</w:t>
      </w:r>
      <w:r w:rsidR="008102FE" w:rsidRPr="00EA6E3F">
        <w:rPr>
          <w:rFonts w:ascii="Times New Roman" w:hAnsi="Times New Roman"/>
          <w:sz w:val="24"/>
          <w:szCs w:val="24"/>
          <w:lang w:val="en-US"/>
        </w:rPr>
        <w:t>].</w:t>
      </w:r>
      <w:r w:rsidRPr="00EA6E3F">
        <w:rPr>
          <w:rFonts w:ascii="Times New Roman" w:hAnsi="Times New Roman"/>
          <w:sz w:val="24"/>
          <w:szCs w:val="24"/>
          <w:lang w:val="en-US"/>
        </w:rPr>
        <w:t xml:space="preserve"> </w:t>
      </w:r>
    </w:p>
    <w:p w:rsidR="00EA6E3F"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EA6E3F">
        <w:rPr>
          <w:rFonts w:ascii="Times New Roman" w:hAnsi="Times New Roman"/>
          <w:sz w:val="24"/>
          <w:szCs w:val="24"/>
          <w:lang w:val="en-US"/>
        </w:rPr>
        <w:t xml:space="preserve"> </w:t>
      </w:r>
      <w:r w:rsidR="00EA6E3F" w:rsidRPr="002C5E2E">
        <w:rPr>
          <w:rFonts w:ascii="Times New Roman" w:hAnsi="Times New Roman"/>
          <w:sz w:val="24"/>
          <w:szCs w:val="24"/>
          <w:lang w:val="en-US"/>
        </w:rPr>
        <w:t>Border</w:t>
      </w:r>
      <w:r w:rsidR="00EA6E3F">
        <w:rPr>
          <w:rFonts w:ascii="Times New Roman" w:hAnsi="Times New Roman"/>
          <w:sz w:val="24"/>
          <w:szCs w:val="24"/>
          <w:lang w:val="en-US"/>
        </w:rPr>
        <w:t>s</w:t>
      </w:r>
      <w:r w:rsidR="008102FE" w:rsidRPr="00EA6E3F">
        <w:rPr>
          <w:rFonts w:ascii="Times New Roman" w:hAnsi="Times New Roman"/>
          <w:sz w:val="24"/>
          <w:szCs w:val="24"/>
          <w:lang w:val="en-US"/>
        </w:rPr>
        <w:t>:</w:t>
      </w:r>
      <w:r w:rsidRPr="00EA6E3F">
        <w:rPr>
          <w:rFonts w:ascii="Times New Roman" w:hAnsi="Times New Roman"/>
          <w:sz w:val="24"/>
          <w:szCs w:val="24"/>
          <w:lang w:val="en-US"/>
        </w:rPr>
        <w:t xml:space="preserve"> </w:t>
      </w:r>
      <w:r w:rsidR="00EA6E3F" w:rsidRPr="00EA6E3F">
        <w:rPr>
          <w:rFonts w:ascii="Times New Roman" w:hAnsi="Times New Roman"/>
          <w:sz w:val="24"/>
          <w:szCs w:val="24"/>
          <w:lang w:val="en-US"/>
        </w:rPr>
        <w:t>Plan of the city and fortification of Orenburg according to the project of 1759. Scale: 300 fathoms in an inch.</w:t>
      </w:r>
    </w:p>
    <w:p w:rsidR="000F7FB7" w:rsidRPr="00EA6E3F"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EA6E3F">
        <w:rPr>
          <w:rFonts w:ascii="Times New Roman" w:hAnsi="Times New Roman"/>
          <w:sz w:val="24"/>
          <w:szCs w:val="24"/>
          <w:lang w:val="en-US"/>
        </w:rPr>
        <w:t>2</w:t>
      </w:r>
      <w:r w:rsidR="007C2E53" w:rsidRPr="00EA6E3F">
        <w:rPr>
          <w:rFonts w:ascii="Times New Roman" w:hAnsi="Times New Roman"/>
          <w:sz w:val="24"/>
          <w:szCs w:val="24"/>
          <w:lang w:val="en-US"/>
        </w:rPr>
        <w:t>8</w:t>
      </w:r>
      <w:r w:rsidRPr="00EA6E3F">
        <w:rPr>
          <w:rFonts w:ascii="Times New Roman" w:hAnsi="Times New Roman"/>
          <w:sz w:val="24"/>
          <w:szCs w:val="24"/>
          <w:lang w:val="en-US"/>
        </w:rPr>
        <w:t xml:space="preserve"> - </w:t>
      </w:r>
      <w:r w:rsidR="00EA6E3F">
        <w:rPr>
          <w:rFonts w:ascii="Times New Roman" w:hAnsi="Times New Roman"/>
          <w:sz w:val="24"/>
          <w:szCs w:val="24"/>
          <w:lang w:val="en-US"/>
        </w:rPr>
        <w:t>Tittle</w:t>
      </w:r>
      <w:r w:rsidRPr="00EA6E3F">
        <w:rPr>
          <w:rFonts w:ascii="Times New Roman" w:hAnsi="Times New Roman"/>
          <w:sz w:val="24"/>
          <w:szCs w:val="24"/>
          <w:lang w:val="en-US"/>
        </w:rPr>
        <w:t xml:space="preserve">. </w:t>
      </w:r>
      <w:r w:rsidR="00EA6E3F" w:rsidRPr="00EA6E3F">
        <w:rPr>
          <w:rFonts w:ascii="Times New Roman" w:hAnsi="Times New Roman"/>
          <w:sz w:val="24"/>
          <w:szCs w:val="24"/>
          <w:lang w:val="en-US"/>
        </w:rPr>
        <w:t xml:space="preserve">Map of the border line of Tobol-Ishimskaya, Irtyshskaya and Kolyvanskaya </w:t>
      </w:r>
      <w:r w:rsidR="008102FE" w:rsidRPr="00EA6E3F">
        <w:rPr>
          <w:rFonts w:ascii="Times New Roman" w:hAnsi="Times New Roman"/>
          <w:sz w:val="24"/>
          <w:szCs w:val="24"/>
          <w:lang w:val="en-US"/>
        </w:rPr>
        <w:t>[4</w:t>
      </w:r>
      <w:r w:rsidR="005B7AD0" w:rsidRPr="00EA6E3F">
        <w:rPr>
          <w:rFonts w:ascii="Times New Roman" w:hAnsi="Times New Roman"/>
          <w:sz w:val="24"/>
          <w:szCs w:val="24"/>
          <w:lang w:val="en-US"/>
        </w:rPr>
        <w:t>2</w:t>
      </w:r>
      <w:r w:rsidR="008102FE" w:rsidRPr="00EA6E3F">
        <w:rPr>
          <w:rFonts w:ascii="Times New Roman" w:hAnsi="Times New Roman"/>
          <w:sz w:val="24"/>
          <w:szCs w:val="24"/>
          <w:lang w:val="en-US"/>
        </w:rPr>
        <w:t>].</w:t>
      </w:r>
    </w:p>
    <w:p w:rsidR="00EA6E3F" w:rsidRDefault="008102FE" w:rsidP="00EF397F">
      <w:pPr>
        <w:autoSpaceDE w:val="0"/>
        <w:autoSpaceDN w:val="0"/>
        <w:adjustRightInd w:val="0"/>
        <w:spacing w:after="0" w:line="360" w:lineRule="auto"/>
        <w:ind w:firstLine="709"/>
        <w:jc w:val="both"/>
        <w:rPr>
          <w:rFonts w:ascii="Times New Roman" w:hAnsi="Times New Roman"/>
          <w:sz w:val="24"/>
          <w:szCs w:val="24"/>
          <w:lang w:val="en-US"/>
        </w:rPr>
      </w:pPr>
      <w:r w:rsidRPr="00EA6E3F">
        <w:rPr>
          <w:rFonts w:ascii="Times New Roman" w:hAnsi="Times New Roman"/>
          <w:sz w:val="24"/>
          <w:szCs w:val="24"/>
          <w:lang w:val="en-US"/>
        </w:rPr>
        <w:t xml:space="preserve"> </w:t>
      </w:r>
      <w:r w:rsidR="00EA6E3F" w:rsidRPr="002C5E2E">
        <w:rPr>
          <w:rFonts w:ascii="Times New Roman" w:hAnsi="Times New Roman"/>
          <w:sz w:val="24"/>
          <w:szCs w:val="24"/>
          <w:lang w:val="en-US"/>
        </w:rPr>
        <w:t>Border</w:t>
      </w:r>
      <w:r w:rsidR="00EA6E3F">
        <w:rPr>
          <w:rFonts w:ascii="Times New Roman" w:hAnsi="Times New Roman"/>
          <w:sz w:val="24"/>
          <w:szCs w:val="24"/>
          <w:lang w:val="en-US"/>
        </w:rPr>
        <w:t>s</w:t>
      </w:r>
      <w:r w:rsidR="000F7FB7" w:rsidRPr="00EA6E3F">
        <w:rPr>
          <w:rFonts w:ascii="Times New Roman" w:hAnsi="Times New Roman"/>
          <w:sz w:val="24"/>
          <w:szCs w:val="24"/>
          <w:lang w:val="en-US"/>
        </w:rPr>
        <w:t>:</w:t>
      </w:r>
      <w:r w:rsidR="000F7FB7" w:rsidRPr="00EA6E3F">
        <w:rPr>
          <w:rFonts w:ascii="Times New Roman" w:hAnsi="Times New Roman"/>
          <w:i/>
          <w:sz w:val="24"/>
          <w:szCs w:val="24"/>
          <w:lang w:val="en-US"/>
        </w:rPr>
        <w:t xml:space="preserve"> </w:t>
      </w:r>
      <w:r w:rsidR="00EA6E3F" w:rsidRPr="00EA6E3F">
        <w:rPr>
          <w:rFonts w:ascii="Times New Roman" w:hAnsi="Times New Roman"/>
          <w:sz w:val="24"/>
          <w:szCs w:val="24"/>
          <w:lang w:val="en-US"/>
        </w:rPr>
        <w:t>The map shows the fortification lines: Tobolo-Ishimskaya, Irtyshskaya and Kolyvanskaya, fortresses and fortification posts located on these lines; Plan of the Semipalatinskaya fortress on the Irtysh line and the roads leading to the fortress; Plan of the Omsk fortress on the Irtysh line with roads and the Irtysh river; Plan of the Yamyshevskaya fortress on the Irtysh line with roads and the Irtysh river.</w:t>
      </w:r>
    </w:p>
    <w:p w:rsidR="002D211B" w:rsidRPr="00EA6E3F"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EA6E3F">
        <w:rPr>
          <w:rFonts w:ascii="Times New Roman" w:hAnsi="Times New Roman"/>
          <w:sz w:val="24"/>
          <w:szCs w:val="24"/>
          <w:lang w:val="en-US"/>
        </w:rPr>
        <w:t>2</w:t>
      </w:r>
      <w:r w:rsidR="007C2E53" w:rsidRPr="00EA6E3F">
        <w:rPr>
          <w:rFonts w:ascii="Times New Roman" w:hAnsi="Times New Roman"/>
          <w:sz w:val="24"/>
          <w:szCs w:val="24"/>
          <w:lang w:val="en-US"/>
        </w:rPr>
        <w:t>9</w:t>
      </w:r>
      <w:r w:rsidRPr="00EA6E3F">
        <w:rPr>
          <w:rFonts w:ascii="Times New Roman" w:hAnsi="Times New Roman"/>
          <w:sz w:val="24"/>
          <w:szCs w:val="24"/>
          <w:lang w:val="en-US"/>
        </w:rPr>
        <w:t xml:space="preserve"> - </w:t>
      </w:r>
      <w:r w:rsidR="00EA6E3F">
        <w:rPr>
          <w:rFonts w:ascii="Times New Roman" w:hAnsi="Times New Roman"/>
          <w:sz w:val="24"/>
          <w:szCs w:val="24"/>
          <w:lang w:val="en-US"/>
        </w:rPr>
        <w:t>Tittle</w:t>
      </w:r>
      <w:r w:rsidRPr="00EA6E3F">
        <w:rPr>
          <w:rFonts w:ascii="Times New Roman" w:hAnsi="Times New Roman"/>
          <w:sz w:val="24"/>
          <w:szCs w:val="24"/>
          <w:lang w:val="en-US"/>
        </w:rPr>
        <w:t xml:space="preserve">. </w:t>
      </w:r>
      <w:r w:rsidR="00EA6E3F" w:rsidRPr="00EA6E3F">
        <w:rPr>
          <w:rFonts w:ascii="Times New Roman" w:hAnsi="Times New Roman"/>
          <w:sz w:val="24"/>
          <w:szCs w:val="24"/>
          <w:lang w:val="en-US"/>
        </w:rPr>
        <w:t xml:space="preserve">Border line map. Plan of the fortress of St. Peter on the Ishim line </w:t>
      </w:r>
      <w:r w:rsidR="0073619E" w:rsidRPr="00EA6E3F">
        <w:rPr>
          <w:rFonts w:ascii="Times New Roman" w:hAnsi="Times New Roman"/>
          <w:sz w:val="24"/>
          <w:szCs w:val="24"/>
          <w:lang w:val="en-US"/>
        </w:rPr>
        <w:t>[4</w:t>
      </w:r>
      <w:r w:rsidR="005B7AD0" w:rsidRPr="00EA6E3F">
        <w:rPr>
          <w:rFonts w:ascii="Times New Roman" w:hAnsi="Times New Roman"/>
          <w:sz w:val="24"/>
          <w:szCs w:val="24"/>
          <w:lang w:val="en-US"/>
        </w:rPr>
        <w:t>3</w:t>
      </w:r>
      <w:r w:rsidR="0073619E" w:rsidRPr="00EA6E3F">
        <w:rPr>
          <w:rFonts w:ascii="Times New Roman" w:hAnsi="Times New Roman"/>
          <w:sz w:val="24"/>
          <w:szCs w:val="24"/>
          <w:lang w:val="en-US"/>
        </w:rPr>
        <w:t>].</w:t>
      </w:r>
    </w:p>
    <w:p w:rsidR="00EA6E3F" w:rsidRDefault="00EA6E3F" w:rsidP="00EF397F">
      <w:pPr>
        <w:autoSpaceDE w:val="0"/>
        <w:autoSpaceDN w:val="0"/>
        <w:adjustRightInd w:val="0"/>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EA6E3F">
        <w:rPr>
          <w:rFonts w:ascii="Times New Roman" w:hAnsi="Times New Roman"/>
          <w:sz w:val="24"/>
          <w:szCs w:val="24"/>
          <w:lang w:val="en-US"/>
        </w:rPr>
        <w:t>:</w:t>
      </w:r>
      <w:r w:rsidR="000F7FB7" w:rsidRPr="00EA6E3F">
        <w:rPr>
          <w:rFonts w:ascii="Times New Roman" w:hAnsi="Times New Roman"/>
          <w:i/>
          <w:sz w:val="24"/>
          <w:szCs w:val="24"/>
          <w:lang w:val="en-US"/>
        </w:rPr>
        <w:t xml:space="preserve"> </w:t>
      </w:r>
      <w:r w:rsidRPr="00EA6E3F">
        <w:rPr>
          <w:rFonts w:ascii="Times New Roman" w:hAnsi="Times New Roman"/>
          <w:sz w:val="24"/>
          <w:szCs w:val="24"/>
          <w:lang w:val="en-US"/>
        </w:rPr>
        <w:t>This topographic map is a plan of the boundary line. The map shows the plan of the fortress of St. Peter on the Tobolo - Ishim line with the Ishim river and roads; The plan of the Kabanyi fortress; Plan of the Kurgan redoubt on the Ishim line; Plan of the Alabugsky redoubt on the Ishim line.</w:t>
      </w:r>
    </w:p>
    <w:p w:rsidR="000F7FB7" w:rsidRPr="00E970AC" w:rsidRDefault="006F0F0F" w:rsidP="00EF397F">
      <w:pPr>
        <w:autoSpaceDE w:val="0"/>
        <w:autoSpaceDN w:val="0"/>
        <w:adjustRightInd w:val="0"/>
        <w:spacing w:after="0" w:line="360" w:lineRule="auto"/>
        <w:ind w:firstLine="709"/>
        <w:jc w:val="both"/>
        <w:rPr>
          <w:rFonts w:ascii="Times New Roman" w:hAnsi="Times New Roman"/>
          <w:sz w:val="24"/>
          <w:szCs w:val="24"/>
          <w:lang w:val="en-US"/>
        </w:rPr>
      </w:pPr>
      <w:r w:rsidRPr="00EA6E3F">
        <w:rPr>
          <w:rFonts w:ascii="Times New Roman" w:hAnsi="Times New Roman"/>
          <w:sz w:val="24"/>
          <w:szCs w:val="24"/>
          <w:lang w:val="en-US"/>
        </w:rPr>
        <w:t>30</w:t>
      </w:r>
      <w:r w:rsidR="000F7FB7" w:rsidRPr="00EA6E3F">
        <w:rPr>
          <w:rFonts w:ascii="Times New Roman" w:hAnsi="Times New Roman"/>
          <w:sz w:val="24"/>
          <w:szCs w:val="24"/>
          <w:lang w:val="en-US"/>
        </w:rPr>
        <w:t xml:space="preserve"> - </w:t>
      </w:r>
      <w:r w:rsidR="00EA6E3F">
        <w:rPr>
          <w:rFonts w:ascii="Times New Roman" w:hAnsi="Times New Roman"/>
          <w:sz w:val="24"/>
          <w:szCs w:val="24"/>
          <w:lang w:val="en-US"/>
        </w:rPr>
        <w:t>Tittle</w:t>
      </w:r>
      <w:r w:rsidR="000F7FB7" w:rsidRPr="00EA6E3F">
        <w:rPr>
          <w:rFonts w:ascii="Times New Roman" w:hAnsi="Times New Roman"/>
          <w:sz w:val="24"/>
          <w:szCs w:val="24"/>
          <w:lang w:val="en-US"/>
        </w:rPr>
        <w:t xml:space="preserve">. </w:t>
      </w:r>
      <w:r w:rsidR="00EA6E3F" w:rsidRPr="00EA6E3F">
        <w:rPr>
          <w:rFonts w:ascii="Times New Roman" w:hAnsi="Times New Roman"/>
          <w:sz w:val="24"/>
          <w:szCs w:val="24"/>
          <w:lang w:val="en-US"/>
        </w:rPr>
        <w:t>Siege and assault of the fortification of the city of Khujand from 17 to 24 May 1866</w:t>
      </w:r>
      <w:r w:rsidR="000F7FB7" w:rsidRPr="00EA6E3F">
        <w:rPr>
          <w:rFonts w:ascii="Times New Roman" w:hAnsi="Times New Roman"/>
          <w:sz w:val="24"/>
          <w:szCs w:val="24"/>
          <w:lang w:val="en-US"/>
        </w:rPr>
        <w:t>.</w:t>
      </w:r>
      <w:r w:rsidR="0073619E" w:rsidRPr="00EA6E3F">
        <w:rPr>
          <w:rFonts w:ascii="Times New Roman" w:hAnsi="Times New Roman"/>
          <w:sz w:val="24"/>
          <w:szCs w:val="24"/>
          <w:lang w:val="en-US"/>
        </w:rPr>
        <w:t xml:space="preserve"> </w:t>
      </w:r>
      <w:r w:rsidR="0073619E" w:rsidRPr="00E970AC">
        <w:rPr>
          <w:rFonts w:ascii="Times New Roman" w:hAnsi="Times New Roman"/>
          <w:sz w:val="24"/>
          <w:szCs w:val="24"/>
          <w:lang w:val="en-US"/>
        </w:rPr>
        <w:t>[4</w:t>
      </w:r>
      <w:r w:rsidR="005B7AD0" w:rsidRPr="00E970AC">
        <w:rPr>
          <w:rFonts w:ascii="Times New Roman" w:hAnsi="Times New Roman"/>
          <w:sz w:val="24"/>
          <w:szCs w:val="24"/>
          <w:lang w:val="en-US"/>
        </w:rPr>
        <w:t>4</w:t>
      </w:r>
      <w:r w:rsidR="0073619E" w:rsidRPr="00E970AC">
        <w:rPr>
          <w:rFonts w:ascii="Times New Roman" w:hAnsi="Times New Roman"/>
          <w:sz w:val="24"/>
          <w:szCs w:val="24"/>
          <w:lang w:val="en-US"/>
        </w:rPr>
        <w:t>].</w:t>
      </w:r>
    </w:p>
    <w:p w:rsidR="00EA6E3F" w:rsidRDefault="00EA6E3F" w:rsidP="00EF397F">
      <w:pPr>
        <w:autoSpaceDE w:val="0"/>
        <w:autoSpaceDN w:val="0"/>
        <w:adjustRightInd w:val="0"/>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EA6E3F">
        <w:rPr>
          <w:rFonts w:ascii="Times New Roman" w:hAnsi="Times New Roman"/>
          <w:sz w:val="24"/>
          <w:szCs w:val="24"/>
          <w:lang w:val="en-US"/>
        </w:rPr>
        <w:t>:</w:t>
      </w:r>
      <w:r w:rsidR="000F7FB7" w:rsidRPr="00EA6E3F">
        <w:rPr>
          <w:rFonts w:ascii="Times New Roman" w:hAnsi="Times New Roman"/>
          <w:i/>
          <w:sz w:val="24"/>
          <w:szCs w:val="24"/>
          <w:lang w:val="en-US"/>
        </w:rPr>
        <w:t xml:space="preserve"> </w:t>
      </w:r>
      <w:r w:rsidRPr="00EA6E3F">
        <w:rPr>
          <w:rFonts w:ascii="Times New Roman" w:hAnsi="Times New Roman"/>
          <w:sz w:val="24"/>
          <w:szCs w:val="24"/>
          <w:lang w:val="en-US"/>
        </w:rPr>
        <w:t>The plan shows the Syr-Darya river and roads to the neighboring towns of Kazy, Kokand, Kalenaau, Charcharak, etc. Plan of the city of Khojent and its citadel, as well as the position of the military unit of the Kraevsky.</w:t>
      </w:r>
    </w:p>
    <w:p w:rsidR="000F7FB7" w:rsidRPr="00EA6E3F"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EA6E3F">
        <w:rPr>
          <w:rFonts w:ascii="Times New Roman" w:hAnsi="Times New Roman"/>
          <w:sz w:val="24"/>
          <w:szCs w:val="24"/>
          <w:lang w:val="en-US"/>
        </w:rPr>
        <w:t>3</w:t>
      </w:r>
      <w:r w:rsidR="003726A7" w:rsidRPr="00EA6E3F">
        <w:rPr>
          <w:rFonts w:ascii="Times New Roman" w:hAnsi="Times New Roman"/>
          <w:sz w:val="24"/>
          <w:szCs w:val="24"/>
          <w:lang w:val="en-US"/>
        </w:rPr>
        <w:t>1</w:t>
      </w:r>
      <w:r w:rsidRPr="00EA6E3F">
        <w:rPr>
          <w:rFonts w:ascii="Times New Roman" w:hAnsi="Times New Roman"/>
          <w:sz w:val="24"/>
          <w:szCs w:val="24"/>
          <w:lang w:val="en-US"/>
        </w:rPr>
        <w:t xml:space="preserve"> - </w:t>
      </w:r>
      <w:r w:rsidR="00EA6E3F">
        <w:rPr>
          <w:rFonts w:ascii="Times New Roman" w:hAnsi="Times New Roman"/>
          <w:sz w:val="24"/>
          <w:szCs w:val="24"/>
          <w:lang w:val="en-US"/>
        </w:rPr>
        <w:t>Tittle</w:t>
      </w:r>
      <w:r w:rsidRPr="00EA6E3F">
        <w:rPr>
          <w:rFonts w:ascii="Times New Roman" w:hAnsi="Times New Roman"/>
          <w:sz w:val="24"/>
          <w:szCs w:val="24"/>
          <w:lang w:val="en-US"/>
        </w:rPr>
        <w:t xml:space="preserve">. </w:t>
      </w:r>
      <w:r w:rsidR="00EA6E3F" w:rsidRPr="00EA6E3F">
        <w:rPr>
          <w:rFonts w:ascii="Times New Roman" w:hAnsi="Times New Roman"/>
          <w:sz w:val="24"/>
          <w:szCs w:val="24"/>
          <w:lang w:val="en-US"/>
        </w:rPr>
        <w:t>Battle of Suidun June 19, 1871</w:t>
      </w:r>
      <w:r w:rsidRPr="00EA6E3F">
        <w:rPr>
          <w:rFonts w:ascii="Times New Roman" w:hAnsi="Times New Roman"/>
          <w:sz w:val="24"/>
          <w:szCs w:val="24"/>
          <w:lang w:val="en-US"/>
        </w:rPr>
        <w:t>.</w:t>
      </w:r>
      <w:r w:rsidR="0073619E" w:rsidRPr="00EA6E3F">
        <w:rPr>
          <w:rFonts w:ascii="Times New Roman" w:hAnsi="Times New Roman"/>
          <w:sz w:val="24"/>
          <w:szCs w:val="24"/>
          <w:lang w:val="en-US"/>
        </w:rPr>
        <w:t xml:space="preserve"> [4</w:t>
      </w:r>
      <w:r w:rsidR="005B7AD0" w:rsidRPr="00EA6E3F">
        <w:rPr>
          <w:rFonts w:ascii="Times New Roman" w:hAnsi="Times New Roman"/>
          <w:sz w:val="24"/>
          <w:szCs w:val="24"/>
          <w:lang w:val="en-US"/>
        </w:rPr>
        <w:t>5</w:t>
      </w:r>
      <w:r w:rsidR="0073619E" w:rsidRPr="00EA6E3F">
        <w:rPr>
          <w:rFonts w:ascii="Times New Roman" w:hAnsi="Times New Roman"/>
          <w:sz w:val="24"/>
          <w:szCs w:val="24"/>
          <w:lang w:val="en-US"/>
        </w:rPr>
        <w:t>].</w:t>
      </w:r>
      <w:r w:rsidRPr="00EA6E3F">
        <w:rPr>
          <w:rFonts w:ascii="Times New Roman" w:hAnsi="Times New Roman"/>
          <w:sz w:val="24"/>
          <w:szCs w:val="24"/>
          <w:lang w:val="en-US"/>
        </w:rPr>
        <w:t xml:space="preserve"> </w:t>
      </w:r>
    </w:p>
    <w:p w:rsidR="00EA6E3F" w:rsidRDefault="00EA6E3F" w:rsidP="00EF397F">
      <w:pPr>
        <w:autoSpaceDE w:val="0"/>
        <w:autoSpaceDN w:val="0"/>
        <w:adjustRightInd w:val="0"/>
        <w:spacing w:after="0" w:line="360" w:lineRule="auto"/>
        <w:ind w:firstLine="709"/>
        <w:jc w:val="both"/>
        <w:rPr>
          <w:rFonts w:ascii="Times New Roman" w:hAnsi="Times New Roman"/>
          <w:sz w:val="24"/>
          <w:szCs w:val="24"/>
          <w:shd w:val="clear" w:color="auto" w:fill="FFFFFF"/>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Pr="00EA6E3F">
        <w:rPr>
          <w:rFonts w:ascii="Times New Roman" w:hAnsi="Times New Roman"/>
          <w:sz w:val="24"/>
          <w:szCs w:val="24"/>
          <w:lang w:val="en-US"/>
        </w:rPr>
        <w:t>:</w:t>
      </w:r>
      <w:r w:rsidRPr="00EA6E3F">
        <w:rPr>
          <w:rFonts w:ascii="Times New Roman" w:hAnsi="Times New Roman"/>
          <w:i/>
          <w:sz w:val="24"/>
          <w:szCs w:val="24"/>
          <w:lang w:val="en-US"/>
        </w:rPr>
        <w:t xml:space="preserve"> </w:t>
      </w:r>
      <w:r w:rsidRPr="00EA6E3F">
        <w:rPr>
          <w:rFonts w:ascii="Times New Roman" w:hAnsi="Times New Roman"/>
          <w:sz w:val="24"/>
          <w:szCs w:val="24"/>
          <w:shd w:val="clear" w:color="auto" w:fill="FFFFFF"/>
          <w:lang w:val="en-US"/>
        </w:rPr>
        <w:t>This topographic map depicts the battle plans used by Russian troops during the assault on a fortress in Suidong (modern-day Shuyding), located in the northwestern part of China's Xinjiang province. The capture of Suidun, which took place on June 19, 1871, was related to the hostilities for Russia's invasion of the Ili region.</w:t>
      </w:r>
    </w:p>
    <w:p w:rsidR="000F7FB7" w:rsidRPr="00EA6E3F"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EA6E3F">
        <w:rPr>
          <w:rFonts w:ascii="Times New Roman" w:hAnsi="Times New Roman"/>
          <w:sz w:val="24"/>
          <w:szCs w:val="24"/>
          <w:lang w:val="en-US"/>
        </w:rPr>
        <w:t xml:space="preserve">32 - </w:t>
      </w:r>
      <w:r w:rsidR="00EA6E3F">
        <w:rPr>
          <w:rFonts w:ascii="Times New Roman" w:hAnsi="Times New Roman"/>
          <w:sz w:val="24"/>
          <w:szCs w:val="24"/>
          <w:lang w:val="en-US"/>
        </w:rPr>
        <w:t>Tittle</w:t>
      </w:r>
      <w:r w:rsidRPr="00EA6E3F">
        <w:rPr>
          <w:rFonts w:ascii="Times New Roman" w:hAnsi="Times New Roman"/>
          <w:sz w:val="24"/>
          <w:szCs w:val="24"/>
          <w:lang w:val="en-US"/>
        </w:rPr>
        <w:t xml:space="preserve">. </w:t>
      </w:r>
      <w:r w:rsidR="00EA6E3F" w:rsidRPr="00EA6E3F">
        <w:rPr>
          <w:rFonts w:ascii="Times New Roman" w:hAnsi="Times New Roman"/>
          <w:sz w:val="24"/>
          <w:szCs w:val="24"/>
          <w:lang w:val="en-US"/>
        </w:rPr>
        <w:t xml:space="preserve">Map of the paths of all units sent in 1873 to Khiva from the districts of the Caucasian, Orenburg, Turkestan </w:t>
      </w:r>
      <w:r w:rsidR="0073619E" w:rsidRPr="00EA6E3F">
        <w:rPr>
          <w:rFonts w:ascii="Times New Roman" w:hAnsi="Times New Roman"/>
          <w:sz w:val="24"/>
          <w:szCs w:val="24"/>
          <w:lang w:val="en-US"/>
        </w:rPr>
        <w:t>[4</w:t>
      </w:r>
      <w:r w:rsidR="00764A3E" w:rsidRPr="00EA6E3F">
        <w:rPr>
          <w:rFonts w:ascii="Times New Roman" w:hAnsi="Times New Roman"/>
          <w:sz w:val="24"/>
          <w:szCs w:val="24"/>
          <w:lang w:val="en-US"/>
        </w:rPr>
        <w:t>6</w:t>
      </w:r>
      <w:r w:rsidR="0073619E" w:rsidRPr="00EA6E3F">
        <w:rPr>
          <w:rFonts w:ascii="Times New Roman" w:hAnsi="Times New Roman"/>
          <w:sz w:val="24"/>
          <w:szCs w:val="24"/>
          <w:lang w:val="en-US"/>
        </w:rPr>
        <w:t>].</w:t>
      </w:r>
    </w:p>
    <w:p w:rsidR="000F7FB7" w:rsidRPr="007255F7" w:rsidRDefault="00EA6E3F" w:rsidP="00EF397F">
      <w:pPr>
        <w:autoSpaceDE w:val="0"/>
        <w:autoSpaceDN w:val="0"/>
        <w:adjustRightInd w:val="0"/>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Pr="007255F7">
        <w:rPr>
          <w:rFonts w:ascii="Times New Roman" w:hAnsi="Times New Roman"/>
          <w:sz w:val="24"/>
          <w:szCs w:val="24"/>
          <w:lang w:val="en-US"/>
        </w:rPr>
        <w:t xml:space="preserve">: </w:t>
      </w:r>
      <w:r w:rsidR="007255F7" w:rsidRPr="007255F7">
        <w:rPr>
          <w:rFonts w:ascii="Times New Roman" w:hAnsi="Times New Roman"/>
          <w:sz w:val="24"/>
          <w:szCs w:val="24"/>
          <w:lang w:val="en-US"/>
        </w:rPr>
        <w:t xml:space="preserve">The Syrdarya fortification line with fortifications and fords is shown (Kazalinsk, Ford No. 1, Ford No. 2 - Karamakchi). The administrative boundaries of the Guryevsky district, Mangyshlaksky district, etc. are marked. Shown is the southern state border, which runs south of the Syrdarya line (from the ruins of the Meshaly fortress, the Ichke-Yar tract, to the Aristan - bel - kuduk fortress, to the city of Uzhum). Note: This map is of interest to students of military history, which clearly shows the military operation of the Russian Empire, namely the campaign to Khiva in 1873. Military writer, General Grodekov N.I. wrote: </w:t>
      </w:r>
      <w:r w:rsidR="007255F7">
        <w:rPr>
          <w:rFonts w:ascii="Times New Roman" w:hAnsi="Times New Roman"/>
          <w:sz w:val="24"/>
          <w:szCs w:val="24"/>
          <w:lang w:val="kk-KZ"/>
        </w:rPr>
        <w:t>«</w:t>
      </w:r>
      <w:r w:rsidR="007255F7" w:rsidRPr="007255F7">
        <w:rPr>
          <w:rFonts w:ascii="Times New Roman" w:hAnsi="Times New Roman"/>
          <w:sz w:val="24"/>
          <w:szCs w:val="24"/>
          <w:lang w:val="en-US"/>
        </w:rPr>
        <w:t>A detachment of Caucasian troops, being equipped for independent operations, if it had reached Khiva before the Turkestan and Orenburg detachments, it would only simplify the performance of the common task, making it easier for the mentioned detachments to follow through the desert through the moral influence that would inevitably affect everyone nomads the emergence of Russian troops within the Khiva Khanate. In addition, the equipment of the Caucasian detachment itself should be cheaper than the equipment of the detachments from Orenburg or Tashkent</w:t>
      </w:r>
      <w:r w:rsidR="007255F7">
        <w:rPr>
          <w:rFonts w:ascii="Times New Roman" w:hAnsi="Times New Roman"/>
          <w:sz w:val="24"/>
          <w:szCs w:val="24"/>
          <w:lang w:val="kk-KZ"/>
        </w:rPr>
        <w:t>»</w:t>
      </w:r>
      <w:r w:rsidR="0073619E" w:rsidRPr="007255F7">
        <w:rPr>
          <w:rFonts w:ascii="Times New Roman" w:hAnsi="Times New Roman"/>
          <w:sz w:val="24"/>
          <w:szCs w:val="24"/>
          <w:lang w:val="en-US"/>
        </w:rPr>
        <w:t xml:space="preserve"> [4</w:t>
      </w:r>
      <w:r w:rsidR="00764A3E" w:rsidRPr="007255F7">
        <w:rPr>
          <w:rFonts w:ascii="Times New Roman" w:hAnsi="Times New Roman"/>
          <w:sz w:val="24"/>
          <w:szCs w:val="24"/>
          <w:lang w:val="en-US"/>
        </w:rPr>
        <w:t>7</w:t>
      </w:r>
      <w:r w:rsidR="0073619E" w:rsidRPr="007255F7">
        <w:rPr>
          <w:rFonts w:ascii="Times New Roman" w:hAnsi="Times New Roman"/>
          <w:sz w:val="24"/>
          <w:szCs w:val="24"/>
          <w:lang w:val="en-US"/>
        </w:rPr>
        <w:t>].</w:t>
      </w:r>
    </w:p>
    <w:p w:rsidR="000F7FB7" w:rsidRPr="007255F7"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7255F7">
        <w:rPr>
          <w:rFonts w:ascii="Times New Roman" w:hAnsi="Times New Roman"/>
          <w:sz w:val="24"/>
          <w:szCs w:val="24"/>
          <w:lang w:val="en-US"/>
        </w:rPr>
        <w:t>3</w:t>
      </w:r>
      <w:r w:rsidR="003726A7" w:rsidRPr="007255F7">
        <w:rPr>
          <w:rFonts w:ascii="Times New Roman" w:hAnsi="Times New Roman"/>
          <w:sz w:val="24"/>
          <w:szCs w:val="24"/>
          <w:lang w:val="en-US"/>
        </w:rPr>
        <w:t>3</w:t>
      </w:r>
      <w:r w:rsidRPr="007255F7">
        <w:rPr>
          <w:rFonts w:ascii="Times New Roman" w:hAnsi="Times New Roman"/>
          <w:sz w:val="24"/>
          <w:szCs w:val="24"/>
          <w:lang w:val="en-US"/>
        </w:rPr>
        <w:t xml:space="preserve"> -</w:t>
      </w:r>
      <w:r w:rsidR="003726A7" w:rsidRPr="007255F7">
        <w:rPr>
          <w:rFonts w:ascii="Times New Roman" w:hAnsi="Times New Roman"/>
          <w:sz w:val="24"/>
          <w:szCs w:val="24"/>
          <w:lang w:val="en-US"/>
        </w:rPr>
        <w:t xml:space="preserve"> </w:t>
      </w:r>
      <w:r w:rsidR="007255F7">
        <w:rPr>
          <w:rFonts w:ascii="Times New Roman" w:hAnsi="Times New Roman"/>
          <w:sz w:val="24"/>
          <w:szCs w:val="24"/>
          <w:lang w:val="en-US"/>
        </w:rPr>
        <w:t>Tittle</w:t>
      </w:r>
      <w:r w:rsidRPr="007255F7">
        <w:rPr>
          <w:rFonts w:ascii="Times New Roman" w:hAnsi="Times New Roman"/>
          <w:sz w:val="24"/>
          <w:szCs w:val="24"/>
          <w:lang w:val="en-US"/>
        </w:rPr>
        <w:t xml:space="preserve">. </w:t>
      </w:r>
      <w:r w:rsidR="007255F7" w:rsidRPr="007255F7">
        <w:rPr>
          <w:rFonts w:ascii="Times New Roman" w:hAnsi="Times New Roman"/>
          <w:sz w:val="24"/>
          <w:szCs w:val="24"/>
          <w:lang w:val="en-US"/>
        </w:rPr>
        <w:t xml:space="preserve">Drawing of the normal marching order in the Central Asian troops </w:t>
      </w:r>
      <w:r w:rsidR="0073619E" w:rsidRPr="007255F7">
        <w:rPr>
          <w:rFonts w:ascii="Times New Roman" w:hAnsi="Times New Roman"/>
          <w:sz w:val="24"/>
          <w:szCs w:val="24"/>
          <w:lang w:val="en-US"/>
        </w:rPr>
        <w:t>[4</w:t>
      </w:r>
      <w:r w:rsidR="00B01315" w:rsidRPr="007255F7">
        <w:rPr>
          <w:rFonts w:ascii="Times New Roman" w:hAnsi="Times New Roman"/>
          <w:sz w:val="24"/>
          <w:szCs w:val="24"/>
          <w:lang w:val="en-US"/>
        </w:rPr>
        <w:t>8</w:t>
      </w:r>
      <w:r w:rsidR="0073619E" w:rsidRPr="007255F7">
        <w:rPr>
          <w:rFonts w:ascii="Times New Roman" w:hAnsi="Times New Roman"/>
          <w:sz w:val="24"/>
          <w:szCs w:val="24"/>
          <w:lang w:val="en-US"/>
        </w:rPr>
        <w:t>].</w:t>
      </w:r>
    </w:p>
    <w:p w:rsidR="003F237E" w:rsidRPr="002B7B47"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7255F7">
        <w:rPr>
          <w:rFonts w:ascii="Times New Roman" w:hAnsi="Times New Roman"/>
          <w:sz w:val="24"/>
          <w:szCs w:val="24"/>
          <w:lang w:val="en-US"/>
        </w:rPr>
        <w:t xml:space="preserve"> </w:t>
      </w:r>
      <w:r w:rsidR="007255F7" w:rsidRPr="007255F7">
        <w:rPr>
          <w:rFonts w:ascii="Times New Roman" w:hAnsi="Times New Roman"/>
          <w:sz w:val="24"/>
          <w:szCs w:val="24"/>
          <w:lang w:val="en-US"/>
        </w:rPr>
        <w:t>Drawing annotation</w:t>
      </w:r>
      <w:r w:rsidRPr="007255F7">
        <w:rPr>
          <w:rFonts w:ascii="Times New Roman" w:hAnsi="Times New Roman"/>
          <w:sz w:val="24"/>
          <w:szCs w:val="24"/>
          <w:lang w:val="en-US"/>
        </w:rPr>
        <w:t>:</w:t>
      </w:r>
      <w:r w:rsidRPr="007255F7">
        <w:rPr>
          <w:rFonts w:ascii="Times New Roman" w:hAnsi="Times New Roman"/>
          <w:i/>
          <w:sz w:val="24"/>
          <w:szCs w:val="24"/>
          <w:lang w:val="en-US"/>
        </w:rPr>
        <w:t xml:space="preserve"> </w:t>
      </w:r>
      <w:r w:rsidR="007255F7" w:rsidRPr="007255F7">
        <w:rPr>
          <w:rFonts w:ascii="Times New Roman" w:hAnsi="Times New Roman"/>
          <w:sz w:val="24"/>
          <w:szCs w:val="24"/>
          <w:lang w:val="en-US"/>
        </w:rPr>
        <w:t>The drawing shows the normal marching order in the Central Asian troops. At the beginning, a Cossack hundred is shown (ahead of the convoy 3 versts), then sappers, followed by artillery and a military company, the convoy stretches for 1-2 versts. After the convoy, a company, artillery follows, and the Cossack hundred closes the movement.</w:t>
      </w:r>
      <w:r w:rsidR="007255F7">
        <w:rPr>
          <w:rFonts w:ascii="Times New Roman" w:hAnsi="Times New Roman"/>
          <w:sz w:val="24"/>
          <w:szCs w:val="24"/>
          <w:lang w:val="kk-KZ"/>
        </w:rPr>
        <w:t xml:space="preserve"> </w:t>
      </w:r>
      <w:r w:rsidR="002B7B47" w:rsidRPr="002B7B47">
        <w:rPr>
          <w:rFonts w:ascii="Times New Roman" w:hAnsi="Times New Roman"/>
          <w:sz w:val="24"/>
          <w:szCs w:val="24"/>
          <w:lang w:val="en-US"/>
        </w:rPr>
        <w:t xml:space="preserve">Note: This drawing is interesting for studying the strategy of military actions of the army of the Russian Empire during the conquest of the territory of Central Asia. Kostenko O.V. Russian military leader, major general of the general staff, diplomat, participant in Central Asian campaigns in the book </w:t>
      </w:r>
      <w:r w:rsidR="002B7B47">
        <w:rPr>
          <w:rFonts w:ascii="Times New Roman" w:hAnsi="Times New Roman"/>
          <w:sz w:val="24"/>
          <w:szCs w:val="24"/>
          <w:lang w:val="kk-KZ"/>
        </w:rPr>
        <w:t>«</w:t>
      </w:r>
      <w:r w:rsidR="002B7B47" w:rsidRPr="002B7B47">
        <w:rPr>
          <w:rFonts w:ascii="Times New Roman" w:hAnsi="Times New Roman"/>
          <w:sz w:val="24"/>
          <w:szCs w:val="24"/>
          <w:lang w:val="en-US"/>
        </w:rPr>
        <w:t>Turkestan troops and the conditions of their everyday marching and everyday life</w:t>
      </w:r>
      <w:r w:rsidR="002B7B47">
        <w:rPr>
          <w:rFonts w:ascii="Times New Roman" w:hAnsi="Times New Roman"/>
          <w:sz w:val="24"/>
          <w:szCs w:val="24"/>
          <w:lang w:val="kk-KZ"/>
        </w:rPr>
        <w:t>»</w:t>
      </w:r>
      <w:r w:rsidR="002B7B47" w:rsidRPr="002B7B47">
        <w:rPr>
          <w:rFonts w:ascii="Times New Roman" w:hAnsi="Times New Roman"/>
          <w:sz w:val="24"/>
          <w:szCs w:val="24"/>
          <w:lang w:val="en-US"/>
        </w:rPr>
        <w:t xml:space="preserve"> (1875) noted: </w:t>
      </w:r>
      <w:r w:rsidR="002B7B47">
        <w:rPr>
          <w:rFonts w:ascii="Times New Roman" w:hAnsi="Times New Roman"/>
          <w:sz w:val="24"/>
          <w:szCs w:val="24"/>
          <w:lang w:val="kk-KZ"/>
        </w:rPr>
        <w:t>«</w:t>
      </w:r>
      <w:r w:rsidR="002B7B47" w:rsidRPr="002B7B47">
        <w:rPr>
          <w:rFonts w:ascii="Times New Roman" w:hAnsi="Times New Roman"/>
          <w:sz w:val="24"/>
          <w:szCs w:val="24"/>
          <w:lang w:val="en-US"/>
        </w:rPr>
        <w:t>The method of waging war in Central Asia differs sharply from the same method adopted in Europe. Here, almost the entire stock of provisions, fodder, shells and other things for the upcoming campaign must be carried after the detachment, since, due to the desolation of spaces, one cannot expect to get much that is necessary with requisites</w:t>
      </w:r>
      <w:r w:rsidR="002B7B47">
        <w:rPr>
          <w:rFonts w:ascii="Times New Roman" w:hAnsi="Times New Roman"/>
          <w:sz w:val="24"/>
          <w:szCs w:val="24"/>
          <w:lang w:val="kk-KZ"/>
        </w:rPr>
        <w:t>».</w:t>
      </w:r>
      <w:r w:rsidR="002B7B47" w:rsidRPr="002B7B47">
        <w:rPr>
          <w:rFonts w:ascii="Times New Roman" w:hAnsi="Times New Roman"/>
          <w:sz w:val="24"/>
          <w:szCs w:val="24"/>
          <w:lang w:val="en-US"/>
        </w:rPr>
        <w:t xml:space="preserve"> </w:t>
      </w:r>
      <w:r w:rsidR="003F237E" w:rsidRPr="002B7B47">
        <w:rPr>
          <w:rFonts w:ascii="Times New Roman" w:hAnsi="Times New Roman"/>
          <w:sz w:val="24"/>
          <w:szCs w:val="24"/>
          <w:lang w:val="en-US"/>
        </w:rPr>
        <w:t>[</w:t>
      </w:r>
      <w:r w:rsidR="00B01315" w:rsidRPr="002B7B47">
        <w:rPr>
          <w:rFonts w:ascii="Times New Roman" w:hAnsi="Times New Roman"/>
          <w:sz w:val="24"/>
          <w:szCs w:val="24"/>
          <w:lang w:val="en-US"/>
        </w:rPr>
        <w:t>49</w:t>
      </w:r>
      <w:r w:rsidR="003F237E" w:rsidRPr="002B7B47">
        <w:rPr>
          <w:rFonts w:ascii="Times New Roman" w:hAnsi="Times New Roman"/>
          <w:sz w:val="24"/>
          <w:szCs w:val="24"/>
          <w:lang w:val="en-US"/>
        </w:rPr>
        <w:t>].</w:t>
      </w:r>
    </w:p>
    <w:p w:rsidR="000F7FB7" w:rsidRPr="00BB3DAC" w:rsidRDefault="003726A7" w:rsidP="00EF397F">
      <w:pPr>
        <w:autoSpaceDE w:val="0"/>
        <w:autoSpaceDN w:val="0"/>
        <w:adjustRightInd w:val="0"/>
        <w:spacing w:after="0" w:line="360" w:lineRule="auto"/>
        <w:ind w:firstLine="709"/>
        <w:jc w:val="both"/>
        <w:rPr>
          <w:rFonts w:ascii="Times New Roman" w:hAnsi="Times New Roman"/>
          <w:sz w:val="24"/>
          <w:szCs w:val="24"/>
          <w:lang w:val="kk-KZ"/>
        </w:rPr>
      </w:pPr>
      <w:r w:rsidRPr="002B7B47">
        <w:rPr>
          <w:rFonts w:ascii="Times New Roman" w:hAnsi="Times New Roman"/>
          <w:sz w:val="24"/>
          <w:szCs w:val="24"/>
          <w:lang w:val="en-US"/>
        </w:rPr>
        <w:t>34</w:t>
      </w:r>
      <w:r w:rsidR="000F7FB7" w:rsidRPr="002B7B47">
        <w:rPr>
          <w:rFonts w:ascii="Times New Roman" w:hAnsi="Times New Roman"/>
          <w:sz w:val="24"/>
          <w:szCs w:val="24"/>
          <w:lang w:val="en-US"/>
        </w:rPr>
        <w:t xml:space="preserve"> </w:t>
      </w:r>
      <w:r w:rsidR="002B7B47" w:rsidRPr="002B7B47">
        <w:rPr>
          <w:rFonts w:ascii="Times New Roman" w:hAnsi="Times New Roman"/>
          <w:sz w:val="24"/>
          <w:szCs w:val="24"/>
          <w:lang w:val="en-US"/>
        </w:rPr>
        <w:t xml:space="preserve">- </w:t>
      </w:r>
      <w:r w:rsidR="002B7B47">
        <w:rPr>
          <w:rFonts w:ascii="Times New Roman" w:hAnsi="Times New Roman"/>
          <w:sz w:val="24"/>
          <w:szCs w:val="24"/>
          <w:lang w:val="en-US"/>
        </w:rPr>
        <w:t>Tittle</w:t>
      </w:r>
      <w:r w:rsidR="000F7FB7" w:rsidRPr="002B7B47">
        <w:rPr>
          <w:rFonts w:ascii="Times New Roman" w:hAnsi="Times New Roman"/>
          <w:sz w:val="24"/>
          <w:szCs w:val="24"/>
          <w:lang w:val="en-US"/>
        </w:rPr>
        <w:t xml:space="preserve">. </w:t>
      </w:r>
      <w:r w:rsidR="002B7B47" w:rsidRPr="002B7B47">
        <w:rPr>
          <w:rFonts w:ascii="Times New Roman" w:hAnsi="Times New Roman"/>
          <w:sz w:val="24"/>
          <w:szCs w:val="24"/>
          <w:lang w:val="en-US"/>
        </w:rPr>
        <w:t xml:space="preserve">A drawing of the normal disposition of troops on bivouacs in the Central Asian wars </w:t>
      </w:r>
      <w:r w:rsidR="003F237E" w:rsidRPr="002B7B47">
        <w:rPr>
          <w:rFonts w:ascii="Times New Roman" w:hAnsi="Times New Roman"/>
          <w:sz w:val="24"/>
          <w:szCs w:val="24"/>
          <w:lang w:val="en-US"/>
        </w:rPr>
        <w:t>[5</w:t>
      </w:r>
      <w:r w:rsidR="00B01315" w:rsidRPr="002B7B47">
        <w:rPr>
          <w:rFonts w:ascii="Times New Roman" w:hAnsi="Times New Roman"/>
          <w:sz w:val="24"/>
          <w:szCs w:val="24"/>
          <w:lang w:val="en-US"/>
        </w:rPr>
        <w:t>0</w:t>
      </w:r>
      <w:r w:rsidR="003F237E" w:rsidRPr="002B7B47">
        <w:rPr>
          <w:rFonts w:ascii="Times New Roman" w:hAnsi="Times New Roman"/>
          <w:sz w:val="24"/>
          <w:szCs w:val="24"/>
          <w:lang w:val="en-US"/>
        </w:rPr>
        <w:t>].</w:t>
      </w:r>
      <w:r w:rsidR="000F7FB7" w:rsidRPr="002B7B47">
        <w:rPr>
          <w:rFonts w:ascii="Times New Roman" w:hAnsi="Times New Roman"/>
          <w:sz w:val="24"/>
          <w:szCs w:val="24"/>
          <w:lang w:val="en-US"/>
        </w:rPr>
        <w:t xml:space="preserve"> </w:t>
      </w:r>
      <w:r w:rsidR="00BB3DAC">
        <w:rPr>
          <w:rFonts w:ascii="Times New Roman" w:hAnsi="Times New Roman"/>
          <w:sz w:val="24"/>
          <w:szCs w:val="24"/>
          <w:lang w:val="kk-KZ"/>
        </w:rPr>
        <w:t xml:space="preserve"> </w:t>
      </w:r>
    </w:p>
    <w:p w:rsidR="000F7FB7" w:rsidRPr="00BB3DAC" w:rsidRDefault="002B7B47" w:rsidP="00EF397F">
      <w:pPr>
        <w:autoSpaceDE w:val="0"/>
        <w:autoSpaceDN w:val="0"/>
        <w:adjustRightInd w:val="0"/>
        <w:spacing w:after="0" w:line="360" w:lineRule="auto"/>
        <w:ind w:firstLine="709"/>
        <w:jc w:val="both"/>
        <w:rPr>
          <w:rFonts w:ascii="Times New Roman" w:hAnsi="Times New Roman"/>
          <w:sz w:val="24"/>
          <w:szCs w:val="24"/>
          <w:lang w:val="en-US"/>
        </w:rPr>
      </w:pPr>
      <w:r w:rsidRPr="007255F7">
        <w:rPr>
          <w:rFonts w:ascii="Times New Roman" w:hAnsi="Times New Roman"/>
          <w:sz w:val="24"/>
          <w:szCs w:val="24"/>
          <w:lang w:val="en-US"/>
        </w:rPr>
        <w:t>Drawing</w:t>
      </w:r>
      <w:r w:rsidRPr="00BB3DAC">
        <w:rPr>
          <w:rFonts w:ascii="Times New Roman" w:hAnsi="Times New Roman"/>
          <w:sz w:val="24"/>
          <w:szCs w:val="24"/>
          <w:lang w:val="en-US"/>
        </w:rPr>
        <w:t xml:space="preserve"> </w:t>
      </w:r>
      <w:r w:rsidRPr="007255F7">
        <w:rPr>
          <w:rFonts w:ascii="Times New Roman" w:hAnsi="Times New Roman"/>
          <w:sz w:val="24"/>
          <w:szCs w:val="24"/>
          <w:lang w:val="en-US"/>
        </w:rPr>
        <w:t>annotation</w:t>
      </w:r>
      <w:r w:rsidR="000F7FB7" w:rsidRPr="00BB3DAC">
        <w:rPr>
          <w:rFonts w:ascii="Times New Roman" w:hAnsi="Times New Roman"/>
          <w:sz w:val="24"/>
          <w:szCs w:val="24"/>
          <w:lang w:val="en-US"/>
        </w:rPr>
        <w:t xml:space="preserve">: </w:t>
      </w:r>
      <w:r w:rsidR="00BB3DAC" w:rsidRPr="00BB3DAC">
        <w:rPr>
          <w:rFonts w:ascii="Times New Roman" w:hAnsi="Times New Roman"/>
          <w:sz w:val="24"/>
          <w:szCs w:val="24"/>
          <w:lang w:val="en-US"/>
        </w:rPr>
        <w:t>The drawing shows the location of troops on the bivouacs in the Central Asian wars, shows the secret in front of the bivouac 300 steps away. Then the vehicles are arranged in a quadrangle, near the bivouac. A Cossack Hundred is located along the perimeter. In the center of the bivouac there is a hospital, drivers, headquarters, engineers, etc.</w:t>
      </w:r>
      <w:r w:rsidR="000F7FB7" w:rsidRPr="00BB3DAC">
        <w:rPr>
          <w:rFonts w:ascii="Times New Roman" w:hAnsi="Times New Roman"/>
          <w:sz w:val="24"/>
          <w:szCs w:val="24"/>
          <w:lang w:val="en-US"/>
        </w:rPr>
        <w:t xml:space="preserve"> </w:t>
      </w:r>
    </w:p>
    <w:p w:rsidR="000F7FB7" w:rsidRPr="003A243F" w:rsidRDefault="000F7FB7" w:rsidP="00EF397F">
      <w:pPr>
        <w:autoSpaceDE w:val="0"/>
        <w:autoSpaceDN w:val="0"/>
        <w:adjustRightInd w:val="0"/>
        <w:spacing w:after="0" w:line="360" w:lineRule="auto"/>
        <w:ind w:firstLine="709"/>
        <w:jc w:val="both"/>
        <w:rPr>
          <w:rFonts w:ascii="Times New Roman" w:hAnsi="Times New Roman"/>
          <w:sz w:val="24"/>
          <w:szCs w:val="24"/>
          <w:lang w:val="kk-KZ"/>
        </w:rPr>
      </w:pPr>
      <w:r w:rsidRPr="003A243F">
        <w:rPr>
          <w:rFonts w:ascii="Times New Roman" w:hAnsi="Times New Roman"/>
          <w:sz w:val="24"/>
          <w:szCs w:val="24"/>
          <w:lang w:val="en-US"/>
        </w:rPr>
        <w:t>3</w:t>
      </w:r>
      <w:r w:rsidR="003726A7" w:rsidRPr="003A243F">
        <w:rPr>
          <w:rFonts w:ascii="Times New Roman" w:hAnsi="Times New Roman"/>
          <w:sz w:val="24"/>
          <w:szCs w:val="24"/>
          <w:lang w:val="en-US"/>
        </w:rPr>
        <w:t>5</w:t>
      </w:r>
      <w:r w:rsidRPr="003A243F">
        <w:rPr>
          <w:rFonts w:ascii="Times New Roman" w:hAnsi="Times New Roman"/>
          <w:sz w:val="24"/>
          <w:szCs w:val="24"/>
          <w:lang w:val="en-US"/>
        </w:rPr>
        <w:t xml:space="preserve"> - </w:t>
      </w:r>
      <w:r w:rsidR="003A243F">
        <w:rPr>
          <w:rFonts w:ascii="Times New Roman" w:hAnsi="Times New Roman"/>
          <w:sz w:val="24"/>
          <w:szCs w:val="24"/>
          <w:lang w:val="en-US"/>
        </w:rPr>
        <w:t>Tittle</w:t>
      </w:r>
      <w:r w:rsidRPr="003A243F">
        <w:rPr>
          <w:rFonts w:ascii="Times New Roman" w:hAnsi="Times New Roman"/>
          <w:sz w:val="24"/>
          <w:szCs w:val="24"/>
          <w:lang w:val="en-US"/>
        </w:rPr>
        <w:t xml:space="preserve">. </w:t>
      </w:r>
      <w:r w:rsidR="003A243F" w:rsidRPr="003A243F">
        <w:rPr>
          <w:rFonts w:ascii="Times New Roman" w:hAnsi="Times New Roman"/>
          <w:sz w:val="24"/>
          <w:szCs w:val="24"/>
          <w:lang w:val="en-US"/>
        </w:rPr>
        <w:t xml:space="preserve">Map of the Kyrgyz steppes. The Turkestan region with the border parts of the Central Asian possessions </w:t>
      </w:r>
      <w:r w:rsidR="003F237E" w:rsidRPr="003A243F">
        <w:rPr>
          <w:rFonts w:ascii="Times New Roman" w:hAnsi="Times New Roman"/>
          <w:sz w:val="24"/>
          <w:szCs w:val="24"/>
          <w:lang w:val="en-US"/>
        </w:rPr>
        <w:t>[5</w:t>
      </w:r>
      <w:r w:rsidR="007031A0" w:rsidRPr="003A243F">
        <w:rPr>
          <w:rFonts w:ascii="Times New Roman" w:hAnsi="Times New Roman"/>
          <w:sz w:val="24"/>
          <w:szCs w:val="24"/>
          <w:lang w:val="en-US"/>
        </w:rPr>
        <w:t>1</w:t>
      </w:r>
      <w:r w:rsidR="003F237E" w:rsidRPr="003A243F">
        <w:rPr>
          <w:rFonts w:ascii="Times New Roman" w:hAnsi="Times New Roman"/>
          <w:sz w:val="24"/>
          <w:szCs w:val="24"/>
          <w:lang w:val="en-US"/>
        </w:rPr>
        <w:t>].</w:t>
      </w:r>
      <w:r w:rsidRPr="003A243F">
        <w:rPr>
          <w:rFonts w:ascii="Times New Roman" w:hAnsi="Times New Roman"/>
          <w:sz w:val="24"/>
          <w:szCs w:val="24"/>
          <w:lang w:val="en-US"/>
        </w:rPr>
        <w:t xml:space="preserve"> </w:t>
      </w:r>
      <w:r w:rsidR="003A243F">
        <w:rPr>
          <w:rFonts w:ascii="Times New Roman" w:hAnsi="Times New Roman"/>
          <w:sz w:val="24"/>
          <w:szCs w:val="24"/>
          <w:lang w:val="kk-KZ"/>
        </w:rPr>
        <w:t xml:space="preserve">  </w:t>
      </w:r>
    </w:p>
    <w:p w:rsidR="000F7FB7" w:rsidRPr="003A243F" w:rsidRDefault="003A243F" w:rsidP="00EF397F">
      <w:pPr>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3A243F">
        <w:rPr>
          <w:rFonts w:ascii="Times New Roman" w:hAnsi="Times New Roman"/>
          <w:sz w:val="24"/>
          <w:szCs w:val="24"/>
          <w:lang w:val="en-US"/>
        </w:rPr>
        <w:t xml:space="preserve">: </w:t>
      </w:r>
      <w:r w:rsidRPr="003A243F">
        <w:rPr>
          <w:rFonts w:ascii="Times New Roman" w:hAnsi="Times New Roman"/>
          <w:sz w:val="24"/>
          <w:szCs w:val="24"/>
          <w:lang w:val="en-US"/>
        </w:rPr>
        <w:t>Shown is a fragmentary state border with the Chinese Empire, which runs along the southern end of Lake Chatyr Kul, the northern side of the Tien Shan mountains, along the northern end of Lake Sairan Kul, through the posts: Balkuk, Ergatu, Tsagan, Manatu, Chuguchak and to the Tarbagatai ridge, then to the posts: Kudlaman, Kul-Aman and Ak-Tyube. The map shows the administrative boundaries "Steppe of the Kirghiz of the Inner Bukevskaya Horde", "Region of the Orenburg Kirghiz", "Region of Siberian Kirghiz" and Turkestan Region. Fortification lines with fortresses and outposts are shown: Orenburg, Uyskaya, Novaya, Tobolo - Ishimskaya, Irtyshskaya, Kolyvano-Kuznetskaya, Akmolinsko-Kokchetavskaya. Ford No. 1, Ford No. 2 and Ford Perovsky are shown along the Syrdarya line.</w:t>
      </w:r>
      <w:r>
        <w:rPr>
          <w:rFonts w:ascii="Times New Roman" w:hAnsi="Times New Roman"/>
          <w:sz w:val="24"/>
          <w:szCs w:val="24"/>
          <w:lang w:val="kk-KZ"/>
        </w:rPr>
        <w:t xml:space="preserve"> </w:t>
      </w:r>
      <w:r w:rsidR="000F7FB7" w:rsidRPr="003A243F">
        <w:rPr>
          <w:rFonts w:ascii="Times New Roman" w:hAnsi="Times New Roman"/>
          <w:sz w:val="24"/>
          <w:szCs w:val="24"/>
          <w:lang w:val="en-US"/>
        </w:rPr>
        <w:t xml:space="preserve"> </w:t>
      </w:r>
    </w:p>
    <w:p w:rsidR="000F7FB7" w:rsidRPr="003A243F"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3A243F">
        <w:rPr>
          <w:rFonts w:ascii="Times New Roman" w:hAnsi="Times New Roman"/>
          <w:sz w:val="24"/>
          <w:szCs w:val="24"/>
          <w:lang w:val="en-US"/>
        </w:rPr>
        <w:t>3</w:t>
      </w:r>
      <w:r w:rsidR="003726A7" w:rsidRPr="003A243F">
        <w:rPr>
          <w:rFonts w:ascii="Times New Roman" w:hAnsi="Times New Roman"/>
          <w:sz w:val="24"/>
          <w:szCs w:val="24"/>
          <w:lang w:val="en-US"/>
        </w:rPr>
        <w:t>6</w:t>
      </w:r>
      <w:r w:rsidRPr="003A243F">
        <w:rPr>
          <w:rFonts w:ascii="Times New Roman" w:hAnsi="Times New Roman"/>
          <w:sz w:val="24"/>
          <w:szCs w:val="24"/>
          <w:lang w:val="en-US"/>
        </w:rPr>
        <w:t xml:space="preserve"> - </w:t>
      </w:r>
      <w:r w:rsidR="003A243F">
        <w:rPr>
          <w:rFonts w:ascii="Times New Roman" w:hAnsi="Times New Roman"/>
          <w:sz w:val="24"/>
          <w:szCs w:val="24"/>
          <w:lang w:val="en-US"/>
        </w:rPr>
        <w:t>Tittle</w:t>
      </w:r>
      <w:r w:rsidRPr="003A243F">
        <w:rPr>
          <w:rFonts w:ascii="Times New Roman" w:hAnsi="Times New Roman"/>
          <w:sz w:val="24"/>
          <w:szCs w:val="24"/>
          <w:lang w:val="en-US"/>
        </w:rPr>
        <w:t xml:space="preserve">. </w:t>
      </w:r>
      <w:r w:rsidR="003A243F" w:rsidRPr="003A243F">
        <w:rPr>
          <w:rFonts w:ascii="Times New Roman" w:hAnsi="Times New Roman"/>
          <w:sz w:val="24"/>
          <w:szCs w:val="24"/>
          <w:lang w:val="en-US"/>
        </w:rPr>
        <w:t>Map Of Turkestan Region</w:t>
      </w:r>
      <w:r w:rsidR="000927D7" w:rsidRPr="003A243F">
        <w:rPr>
          <w:rFonts w:ascii="Times New Roman" w:hAnsi="Times New Roman"/>
          <w:sz w:val="24"/>
          <w:szCs w:val="24"/>
          <w:lang w:val="en-US"/>
        </w:rPr>
        <w:t xml:space="preserve"> [5</w:t>
      </w:r>
      <w:r w:rsidR="007031A0" w:rsidRPr="003A243F">
        <w:rPr>
          <w:rFonts w:ascii="Times New Roman" w:hAnsi="Times New Roman"/>
          <w:sz w:val="24"/>
          <w:szCs w:val="24"/>
          <w:lang w:val="en-US"/>
        </w:rPr>
        <w:t>2</w:t>
      </w:r>
      <w:r w:rsidR="000927D7" w:rsidRPr="003A243F">
        <w:rPr>
          <w:rFonts w:ascii="Times New Roman" w:hAnsi="Times New Roman"/>
          <w:sz w:val="24"/>
          <w:szCs w:val="24"/>
          <w:lang w:val="en-US"/>
        </w:rPr>
        <w:t>].</w:t>
      </w:r>
    </w:p>
    <w:p w:rsidR="000F7FB7" w:rsidRPr="003A243F" w:rsidRDefault="003A243F" w:rsidP="00EF397F">
      <w:pPr>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3A243F">
        <w:rPr>
          <w:rFonts w:ascii="Times New Roman" w:hAnsi="Times New Roman"/>
          <w:sz w:val="24"/>
          <w:szCs w:val="24"/>
          <w:lang w:val="en-US"/>
        </w:rPr>
        <w:t xml:space="preserve">: </w:t>
      </w:r>
      <w:r>
        <w:rPr>
          <w:rFonts w:ascii="Times New Roman" w:hAnsi="Times New Roman"/>
          <w:sz w:val="24"/>
          <w:szCs w:val="24"/>
          <w:lang w:val="kk-KZ"/>
        </w:rPr>
        <w:t xml:space="preserve"> </w:t>
      </w:r>
      <w:r w:rsidRPr="003A243F">
        <w:rPr>
          <w:rFonts w:ascii="Times New Roman" w:hAnsi="Times New Roman"/>
          <w:sz w:val="24"/>
          <w:szCs w:val="24"/>
          <w:lang w:val="en-US"/>
        </w:rPr>
        <w:t>Shown is a fragmentary eastern border with the Chinese Empire, which runs along the northern side of the Tien Shan mountains, the city of Irekshal, then to the lake. Kara - kul. Shown is the southern border with Afghanistan, which runs north of Andkhoy and Meruchak. The administrative - territorial boundaries of the regions are shown: Cheese - Darinskaya, Akmola, Turgai, Ural, Semirechensk, Samarkand and Bukhara. Khiva possessions. The fortification Syrdarya line with Fords is shown (Ford No. 2 Karamchi).</w:t>
      </w:r>
    </w:p>
    <w:p w:rsidR="000F7FB7" w:rsidRPr="003A243F"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3A243F">
        <w:rPr>
          <w:rFonts w:ascii="Times New Roman" w:hAnsi="Times New Roman"/>
          <w:sz w:val="24"/>
          <w:szCs w:val="24"/>
          <w:lang w:val="en-US"/>
        </w:rPr>
        <w:t>3</w:t>
      </w:r>
      <w:r w:rsidR="003726A7" w:rsidRPr="003A243F">
        <w:rPr>
          <w:rFonts w:ascii="Times New Roman" w:hAnsi="Times New Roman"/>
          <w:sz w:val="24"/>
          <w:szCs w:val="24"/>
          <w:lang w:val="en-US"/>
        </w:rPr>
        <w:t>7</w:t>
      </w:r>
      <w:r w:rsidRPr="003A243F">
        <w:rPr>
          <w:rFonts w:ascii="Times New Roman" w:hAnsi="Times New Roman"/>
          <w:sz w:val="24"/>
          <w:szCs w:val="24"/>
          <w:lang w:val="en-US"/>
        </w:rPr>
        <w:t xml:space="preserve"> - </w:t>
      </w:r>
      <w:r w:rsidR="003A243F">
        <w:rPr>
          <w:rFonts w:ascii="Times New Roman" w:hAnsi="Times New Roman"/>
          <w:sz w:val="24"/>
          <w:szCs w:val="24"/>
          <w:lang w:val="en-US"/>
        </w:rPr>
        <w:t>Tittle</w:t>
      </w:r>
      <w:r w:rsidRPr="003A243F">
        <w:rPr>
          <w:rFonts w:ascii="Times New Roman" w:hAnsi="Times New Roman"/>
          <w:sz w:val="24"/>
          <w:szCs w:val="24"/>
          <w:lang w:val="en-US"/>
        </w:rPr>
        <w:t xml:space="preserve">. </w:t>
      </w:r>
      <w:r w:rsidR="003A243F" w:rsidRPr="003A243F">
        <w:rPr>
          <w:rFonts w:ascii="Times New Roman" w:hAnsi="Times New Roman"/>
          <w:sz w:val="24"/>
          <w:szCs w:val="24"/>
          <w:lang w:val="en-US"/>
        </w:rPr>
        <w:t xml:space="preserve">Map Of Asian Russia and Turkestan region </w:t>
      </w:r>
      <w:r w:rsidR="000927D7" w:rsidRPr="003A243F">
        <w:rPr>
          <w:rFonts w:ascii="Times New Roman" w:hAnsi="Times New Roman"/>
          <w:sz w:val="24"/>
          <w:szCs w:val="24"/>
          <w:lang w:val="en-US"/>
        </w:rPr>
        <w:t>[5</w:t>
      </w:r>
      <w:r w:rsidR="007031A0" w:rsidRPr="003A243F">
        <w:rPr>
          <w:rFonts w:ascii="Times New Roman" w:hAnsi="Times New Roman"/>
          <w:sz w:val="24"/>
          <w:szCs w:val="24"/>
          <w:lang w:val="en-US"/>
        </w:rPr>
        <w:t>3</w:t>
      </w:r>
      <w:r w:rsidR="000927D7" w:rsidRPr="003A243F">
        <w:rPr>
          <w:rFonts w:ascii="Times New Roman" w:hAnsi="Times New Roman"/>
          <w:sz w:val="24"/>
          <w:szCs w:val="24"/>
          <w:lang w:val="en-US"/>
        </w:rPr>
        <w:t>].</w:t>
      </w:r>
      <w:r w:rsidRPr="003A243F">
        <w:rPr>
          <w:rFonts w:ascii="Times New Roman" w:hAnsi="Times New Roman"/>
          <w:sz w:val="24"/>
          <w:szCs w:val="24"/>
          <w:lang w:val="en-US"/>
        </w:rPr>
        <w:t xml:space="preserve"> </w:t>
      </w:r>
    </w:p>
    <w:p w:rsidR="000C6A4A" w:rsidRDefault="003A243F" w:rsidP="00EF397F">
      <w:pPr>
        <w:spacing w:after="0" w:line="360" w:lineRule="auto"/>
        <w:ind w:firstLine="709"/>
        <w:jc w:val="both"/>
        <w:rPr>
          <w:rFonts w:ascii="Times New Roman" w:hAnsi="Times New Roman"/>
          <w:sz w:val="24"/>
          <w:szCs w:val="24"/>
          <w:lang w:val="kk-KZ"/>
        </w:rPr>
      </w:pPr>
      <w:r w:rsidRPr="002C5E2E">
        <w:rPr>
          <w:rFonts w:ascii="Times New Roman" w:hAnsi="Times New Roman"/>
          <w:sz w:val="24"/>
          <w:szCs w:val="24"/>
          <w:lang w:val="en-US"/>
        </w:rPr>
        <w:t>Border</w:t>
      </w:r>
      <w:r>
        <w:rPr>
          <w:rFonts w:ascii="Times New Roman" w:hAnsi="Times New Roman"/>
          <w:sz w:val="24"/>
          <w:szCs w:val="24"/>
          <w:lang w:val="en-US"/>
        </w:rPr>
        <w:t>s</w:t>
      </w:r>
      <w:r w:rsidRPr="000C6A4A">
        <w:rPr>
          <w:rFonts w:ascii="Times New Roman" w:hAnsi="Times New Roman"/>
          <w:sz w:val="24"/>
          <w:szCs w:val="24"/>
          <w:lang w:val="en-US"/>
        </w:rPr>
        <w:t>:</w:t>
      </w:r>
      <w:r w:rsidR="000F7FB7" w:rsidRPr="000C6A4A">
        <w:rPr>
          <w:rFonts w:ascii="Times New Roman" w:hAnsi="Times New Roman"/>
          <w:sz w:val="24"/>
          <w:szCs w:val="24"/>
          <w:lang w:val="en-US"/>
        </w:rPr>
        <w:t xml:space="preserve"> </w:t>
      </w:r>
      <w:r w:rsidR="000C6A4A" w:rsidRPr="000C6A4A">
        <w:rPr>
          <w:rFonts w:ascii="Times New Roman" w:hAnsi="Times New Roman"/>
          <w:sz w:val="24"/>
          <w:szCs w:val="24"/>
          <w:lang w:val="en-US"/>
        </w:rPr>
        <w:t>Shown is a fragmentary state border with the Chinese Empire, which runs along the eastern side of Lake Zaisan (belongs to Kazakhstan), then to the post Zaysan, Chuguchak and to Lake Alakul along the eastern end, Ketmen Yangi-sher, Tien Shan ridge, north of the city. Kashgar and along the Kashgar ridge - tau. Southern border (city of Serakul, etc.). Administrative - territorial boundaries of Akmola region, Semipalatinsk, Ural, Turgai, etc.</w:t>
      </w:r>
    </w:p>
    <w:p w:rsidR="000F7FB7" w:rsidRPr="000C6A4A" w:rsidRDefault="000F7FB7" w:rsidP="00EF397F">
      <w:pPr>
        <w:spacing w:after="0" w:line="360" w:lineRule="auto"/>
        <w:ind w:firstLine="709"/>
        <w:jc w:val="both"/>
        <w:rPr>
          <w:rFonts w:ascii="Times New Roman" w:hAnsi="Times New Roman"/>
          <w:sz w:val="24"/>
          <w:szCs w:val="24"/>
          <w:lang w:val="en-US"/>
        </w:rPr>
      </w:pPr>
      <w:r w:rsidRPr="000C6A4A">
        <w:rPr>
          <w:rFonts w:ascii="Times New Roman" w:hAnsi="Times New Roman"/>
          <w:sz w:val="24"/>
          <w:szCs w:val="24"/>
          <w:lang w:val="en-US"/>
        </w:rPr>
        <w:t>3</w:t>
      </w:r>
      <w:r w:rsidR="003726A7" w:rsidRPr="000C6A4A">
        <w:rPr>
          <w:rFonts w:ascii="Times New Roman" w:hAnsi="Times New Roman"/>
          <w:sz w:val="24"/>
          <w:szCs w:val="24"/>
          <w:lang w:val="en-US"/>
        </w:rPr>
        <w:t>8</w:t>
      </w:r>
      <w:r w:rsidRPr="000C6A4A">
        <w:rPr>
          <w:rFonts w:ascii="Times New Roman" w:hAnsi="Times New Roman"/>
          <w:sz w:val="24"/>
          <w:szCs w:val="24"/>
          <w:lang w:val="en-US"/>
        </w:rPr>
        <w:t xml:space="preserve"> - </w:t>
      </w:r>
      <w:r w:rsidR="000C6A4A">
        <w:rPr>
          <w:rFonts w:ascii="Times New Roman" w:hAnsi="Times New Roman"/>
          <w:sz w:val="24"/>
          <w:szCs w:val="24"/>
          <w:lang w:val="en-US"/>
        </w:rPr>
        <w:t>Tittle</w:t>
      </w:r>
      <w:r w:rsidRPr="000C6A4A">
        <w:rPr>
          <w:rFonts w:ascii="Times New Roman" w:hAnsi="Times New Roman"/>
          <w:sz w:val="24"/>
          <w:szCs w:val="24"/>
          <w:lang w:val="en-US"/>
        </w:rPr>
        <w:t xml:space="preserve">.  </w:t>
      </w:r>
      <w:r w:rsidR="00403BB0" w:rsidRPr="00403BB0">
        <w:rPr>
          <w:rFonts w:ascii="Times New Roman" w:hAnsi="Times New Roman"/>
          <w:sz w:val="24"/>
          <w:szCs w:val="24"/>
          <w:lang w:val="en-US"/>
        </w:rPr>
        <w:t xml:space="preserve">The plan of sedimentary works under the </w:t>
      </w:r>
      <w:r w:rsidR="00403BB0">
        <w:rPr>
          <w:rFonts w:ascii="Times New Roman" w:hAnsi="Times New Roman"/>
          <w:sz w:val="24"/>
          <w:szCs w:val="24"/>
          <w:lang w:val="en-US"/>
        </w:rPr>
        <w:t>White-</w:t>
      </w:r>
      <w:r w:rsidR="00403BB0" w:rsidRPr="000C6A4A">
        <w:rPr>
          <w:rFonts w:ascii="Times New Roman" w:hAnsi="Times New Roman"/>
          <w:sz w:val="24"/>
          <w:szCs w:val="24"/>
          <w:lang w:val="en-US"/>
        </w:rPr>
        <w:t>mosque</w:t>
      </w:r>
      <w:r w:rsidR="000C6A4A" w:rsidRPr="000C6A4A">
        <w:rPr>
          <w:rFonts w:ascii="Times New Roman" w:hAnsi="Times New Roman"/>
          <w:sz w:val="24"/>
          <w:szCs w:val="24"/>
          <w:lang w:val="en-US"/>
        </w:rPr>
        <w:t xml:space="preserve"> in 1853 </w:t>
      </w:r>
      <w:r w:rsidR="000927D7" w:rsidRPr="000C6A4A">
        <w:rPr>
          <w:rFonts w:ascii="Times New Roman" w:hAnsi="Times New Roman"/>
          <w:sz w:val="24"/>
          <w:szCs w:val="24"/>
          <w:lang w:val="en-US"/>
        </w:rPr>
        <w:t>[5</w:t>
      </w:r>
      <w:r w:rsidR="007031A0" w:rsidRPr="000C6A4A">
        <w:rPr>
          <w:rFonts w:ascii="Times New Roman" w:hAnsi="Times New Roman"/>
          <w:sz w:val="24"/>
          <w:szCs w:val="24"/>
          <w:lang w:val="en-US"/>
        </w:rPr>
        <w:t>4</w:t>
      </w:r>
      <w:r w:rsidR="000927D7" w:rsidRPr="000C6A4A">
        <w:rPr>
          <w:rFonts w:ascii="Times New Roman" w:hAnsi="Times New Roman"/>
          <w:sz w:val="24"/>
          <w:szCs w:val="24"/>
          <w:lang w:val="en-US"/>
        </w:rPr>
        <w:t>].</w:t>
      </w:r>
    </w:p>
    <w:p w:rsidR="000F7FB7" w:rsidRPr="00403BB0" w:rsidRDefault="000F7FB7" w:rsidP="00EF397F">
      <w:pPr>
        <w:spacing w:after="0" w:line="360" w:lineRule="auto"/>
        <w:ind w:firstLine="709"/>
        <w:jc w:val="both"/>
        <w:rPr>
          <w:rFonts w:ascii="Times New Roman" w:hAnsi="Times New Roman"/>
          <w:sz w:val="24"/>
          <w:szCs w:val="24"/>
          <w:lang w:val="en-US"/>
        </w:rPr>
      </w:pPr>
      <w:r w:rsidRPr="00403BB0">
        <w:rPr>
          <w:rFonts w:ascii="Times New Roman" w:hAnsi="Times New Roman"/>
          <w:sz w:val="24"/>
          <w:szCs w:val="24"/>
          <w:lang w:val="en-US"/>
        </w:rPr>
        <w:t xml:space="preserve"> </w:t>
      </w:r>
      <w:r w:rsidR="00403BB0" w:rsidRPr="00403BB0">
        <w:rPr>
          <w:rFonts w:ascii="Times New Roman" w:hAnsi="Times New Roman"/>
          <w:sz w:val="24"/>
          <w:szCs w:val="24"/>
          <w:lang w:val="en-US"/>
        </w:rPr>
        <w:t>Map annotation</w:t>
      </w:r>
      <w:r w:rsidRPr="00403BB0">
        <w:rPr>
          <w:rFonts w:ascii="Times New Roman" w:hAnsi="Times New Roman"/>
          <w:sz w:val="24"/>
          <w:szCs w:val="24"/>
          <w:lang w:val="en-US"/>
        </w:rPr>
        <w:t xml:space="preserve">: </w:t>
      </w:r>
      <w:r w:rsidR="00403BB0" w:rsidRPr="00403BB0">
        <w:rPr>
          <w:rFonts w:ascii="Times New Roman" w:hAnsi="Times New Roman"/>
          <w:sz w:val="24"/>
          <w:szCs w:val="24"/>
          <w:lang w:val="en-US"/>
        </w:rPr>
        <w:t>The map shows the Syr</w:t>
      </w:r>
      <w:r w:rsidR="00403BB0">
        <w:rPr>
          <w:rFonts w:ascii="Times New Roman" w:hAnsi="Times New Roman"/>
          <w:sz w:val="24"/>
          <w:szCs w:val="24"/>
          <w:lang w:val="en-US"/>
        </w:rPr>
        <w:t>-</w:t>
      </w:r>
      <w:r w:rsidR="00403BB0" w:rsidRPr="00403BB0">
        <w:rPr>
          <w:rFonts w:ascii="Times New Roman" w:hAnsi="Times New Roman"/>
          <w:sz w:val="24"/>
          <w:szCs w:val="24"/>
          <w:lang w:val="en-US"/>
        </w:rPr>
        <w:t>Darya river, city and siege plan.</w:t>
      </w:r>
    </w:p>
    <w:p w:rsidR="000F7FB7" w:rsidRPr="00403BB0"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403BB0">
        <w:rPr>
          <w:rFonts w:ascii="Times New Roman" w:hAnsi="Times New Roman"/>
          <w:sz w:val="24"/>
          <w:szCs w:val="24"/>
          <w:lang w:val="en-US"/>
        </w:rPr>
        <w:t>3</w:t>
      </w:r>
      <w:r w:rsidR="003726A7" w:rsidRPr="00403BB0">
        <w:rPr>
          <w:rFonts w:ascii="Times New Roman" w:hAnsi="Times New Roman"/>
          <w:sz w:val="24"/>
          <w:szCs w:val="24"/>
          <w:lang w:val="en-US"/>
        </w:rPr>
        <w:t>9</w:t>
      </w:r>
      <w:r w:rsidRPr="00403BB0">
        <w:rPr>
          <w:rFonts w:ascii="Times New Roman" w:hAnsi="Times New Roman"/>
          <w:sz w:val="24"/>
          <w:szCs w:val="24"/>
          <w:lang w:val="en-US"/>
        </w:rPr>
        <w:t xml:space="preserve"> </w:t>
      </w:r>
      <w:r w:rsidR="00403BB0" w:rsidRPr="00403BB0">
        <w:rPr>
          <w:rFonts w:ascii="Times New Roman" w:hAnsi="Times New Roman"/>
          <w:sz w:val="24"/>
          <w:szCs w:val="24"/>
          <w:lang w:val="en-US"/>
        </w:rPr>
        <w:t xml:space="preserve">- </w:t>
      </w:r>
      <w:r w:rsidR="00403BB0">
        <w:rPr>
          <w:rFonts w:ascii="Times New Roman" w:hAnsi="Times New Roman"/>
          <w:sz w:val="24"/>
          <w:szCs w:val="24"/>
          <w:lang w:val="en-US"/>
        </w:rPr>
        <w:t>Tittle</w:t>
      </w:r>
      <w:r w:rsidR="00403BB0" w:rsidRPr="00403BB0">
        <w:rPr>
          <w:rFonts w:ascii="Times New Roman" w:hAnsi="Times New Roman"/>
          <w:sz w:val="24"/>
          <w:szCs w:val="24"/>
          <w:lang w:val="en-US"/>
        </w:rPr>
        <w:t xml:space="preserve">. Plan of the city of Aulie-ATA in 1864 </w:t>
      </w:r>
      <w:r w:rsidR="000927D7" w:rsidRPr="00403BB0">
        <w:rPr>
          <w:rFonts w:ascii="Times New Roman" w:hAnsi="Times New Roman"/>
          <w:sz w:val="24"/>
          <w:szCs w:val="24"/>
          <w:lang w:val="en-US"/>
        </w:rPr>
        <w:t>[5</w:t>
      </w:r>
      <w:r w:rsidR="007031A0" w:rsidRPr="00403BB0">
        <w:rPr>
          <w:rFonts w:ascii="Times New Roman" w:hAnsi="Times New Roman"/>
          <w:sz w:val="24"/>
          <w:szCs w:val="24"/>
          <w:lang w:val="en-US"/>
        </w:rPr>
        <w:t>5</w:t>
      </w:r>
      <w:r w:rsidR="000927D7" w:rsidRPr="00403BB0">
        <w:rPr>
          <w:rFonts w:ascii="Times New Roman" w:hAnsi="Times New Roman"/>
          <w:sz w:val="24"/>
          <w:szCs w:val="24"/>
          <w:lang w:val="en-US"/>
        </w:rPr>
        <w:t>].</w:t>
      </w:r>
    </w:p>
    <w:p w:rsidR="00403BB0" w:rsidRDefault="000F7FB7" w:rsidP="00EF397F">
      <w:pPr>
        <w:spacing w:after="0" w:line="360" w:lineRule="auto"/>
        <w:ind w:firstLine="709"/>
        <w:jc w:val="both"/>
        <w:rPr>
          <w:rFonts w:ascii="Times New Roman" w:hAnsi="Times New Roman"/>
          <w:sz w:val="24"/>
          <w:szCs w:val="24"/>
          <w:lang w:val="en-US"/>
        </w:rPr>
      </w:pPr>
      <w:r w:rsidRPr="00403BB0">
        <w:rPr>
          <w:rFonts w:ascii="Times New Roman" w:hAnsi="Times New Roman"/>
          <w:sz w:val="24"/>
          <w:szCs w:val="24"/>
          <w:lang w:val="en-US"/>
        </w:rPr>
        <w:t xml:space="preserve"> </w:t>
      </w:r>
      <w:r w:rsidR="00403BB0" w:rsidRPr="00403BB0">
        <w:rPr>
          <w:rFonts w:ascii="Times New Roman" w:hAnsi="Times New Roman"/>
          <w:sz w:val="24"/>
          <w:szCs w:val="24"/>
          <w:lang w:val="en-US"/>
        </w:rPr>
        <w:t>Map annotation</w:t>
      </w:r>
      <w:r w:rsidRPr="00403BB0">
        <w:rPr>
          <w:rFonts w:ascii="Times New Roman" w:hAnsi="Times New Roman"/>
          <w:sz w:val="24"/>
          <w:szCs w:val="24"/>
          <w:lang w:val="en-US"/>
        </w:rPr>
        <w:t xml:space="preserve">: </w:t>
      </w:r>
      <w:r w:rsidR="00403BB0" w:rsidRPr="00403BB0">
        <w:rPr>
          <w:rFonts w:ascii="Times New Roman" w:hAnsi="Times New Roman"/>
          <w:sz w:val="24"/>
          <w:szCs w:val="24"/>
          <w:lang w:val="en-US"/>
        </w:rPr>
        <w:t>This topographic map represents the battle plan used by the Russian army during the siege and assault of the city of Aulie-Ata in early June 1864. Zachuysky detachment after fruitless diplomatic negotiations M.G. Chernyaev with the Kokand bek Parvanachi Niyaz-Ali, the Aulie-Ata fortress was taken by storm. This event predetermined a new course of history for the entire region. The map shows the western arms of the Talas River, the city, and the siege plan.</w:t>
      </w:r>
    </w:p>
    <w:p w:rsidR="000F7FB7" w:rsidRPr="00403BB0" w:rsidRDefault="003726A7" w:rsidP="00EF397F">
      <w:pPr>
        <w:spacing w:after="0" w:line="360" w:lineRule="auto"/>
        <w:ind w:firstLine="709"/>
        <w:jc w:val="both"/>
        <w:rPr>
          <w:rFonts w:ascii="Times New Roman" w:hAnsi="Times New Roman"/>
          <w:sz w:val="24"/>
          <w:szCs w:val="24"/>
          <w:lang w:val="en-US"/>
        </w:rPr>
      </w:pPr>
      <w:r w:rsidRPr="00403BB0">
        <w:rPr>
          <w:rFonts w:ascii="Times New Roman" w:hAnsi="Times New Roman"/>
          <w:sz w:val="24"/>
          <w:szCs w:val="24"/>
          <w:lang w:val="en-US"/>
        </w:rPr>
        <w:t>40</w:t>
      </w:r>
      <w:r w:rsidR="000F7FB7" w:rsidRPr="00403BB0">
        <w:rPr>
          <w:rFonts w:ascii="Times New Roman" w:hAnsi="Times New Roman"/>
          <w:sz w:val="24"/>
          <w:szCs w:val="24"/>
          <w:lang w:val="en-US"/>
        </w:rPr>
        <w:t xml:space="preserve"> - </w:t>
      </w:r>
      <w:r w:rsidR="00403BB0">
        <w:rPr>
          <w:rFonts w:ascii="Times New Roman" w:hAnsi="Times New Roman"/>
          <w:sz w:val="24"/>
          <w:szCs w:val="24"/>
          <w:lang w:val="en-US"/>
        </w:rPr>
        <w:t>Tittle</w:t>
      </w:r>
      <w:r w:rsidR="000F7FB7" w:rsidRPr="00403BB0">
        <w:rPr>
          <w:rFonts w:ascii="Times New Roman" w:hAnsi="Times New Roman"/>
          <w:sz w:val="24"/>
          <w:szCs w:val="24"/>
          <w:lang w:val="en-US"/>
        </w:rPr>
        <w:t xml:space="preserve">. </w:t>
      </w:r>
      <w:r w:rsidR="00403BB0" w:rsidRPr="00403BB0">
        <w:rPr>
          <w:rFonts w:ascii="Times New Roman" w:hAnsi="Times New Roman"/>
          <w:sz w:val="24"/>
          <w:szCs w:val="24"/>
          <w:lang w:val="en-US"/>
        </w:rPr>
        <w:t xml:space="preserve">Map of the southern border strip of Asian Russia (Tobolsk - Akmolinsk - Part 3.) </w:t>
      </w:r>
      <w:r w:rsidR="000927D7" w:rsidRPr="00403BB0">
        <w:rPr>
          <w:rFonts w:ascii="Times New Roman" w:hAnsi="Times New Roman"/>
          <w:sz w:val="24"/>
          <w:szCs w:val="24"/>
          <w:lang w:val="en-US"/>
        </w:rPr>
        <w:t>[5</w:t>
      </w:r>
      <w:r w:rsidR="007F1802" w:rsidRPr="00403BB0">
        <w:rPr>
          <w:rFonts w:ascii="Times New Roman" w:hAnsi="Times New Roman"/>
          <w:sz w:val="24"/>
          <w:szCs w:val="24"/>
          <w:lang w:val="en-US"/>
        </w:rPr>
        <w:t>6</w:t>
      </w:r>
      <w:r w:rsidR="000927D7" w:rsidRPr="00403BB0">
        <w:rPr>
          <w:rFonts w:ascii="Times New Roman" w:hAnsi="Times New Roman"/>
          <w:sz w:val="24"/>
          <w:szCs w:val="24"/>
          <w:lang w:val="en-US"/>
        </w:rPr>
        <w:t>].</w:t>
      </w:r>
      <w:r w:rsidR="00403BB0">
        <w:rPr>
          <w:rFonts w:ascii="Times New Roman" w:hAnsi="Times New Roman"/>
          <w:sz w:val="24"/>
          <w:szCs w:val="24"/>
          <w:lang w:val="en-US"/>
        </w:rPr>
        <w:t xml:space="preserve"> </w:t>
      </w:r>
    </w:p>
    <w:p w:rsidR="004143A9" w:rsidRDefault="00403BB0" w:rsidP="00EF397F">
      <w:pPr>
        <w:spacing w:after="0" w:line="360" w:lineRule="auto"/>
        <w:ind w:firstLine="709"/>
        <w:jc w:val="both"/>
        <w:rPr>
          <w:rFonts w:ascii="Times New Roman" w:hAnsi="Times New Roman"/>
          <w:sz w:val="24"/>
          <w:szCs w:val="24"/>
          <w:lang w:val="en-US"/>
        </w:rPr>
      </w:pPr>
      <w:r w:rsidRPr="002C5E2E">
        <w:rPr>
          <w:rFonts w:ascii="Times New Roman" w:hAnsi="Times New Roman"/>
          <w:sz w:val="24"/>
          <w:szCs w:val="24"/>
          <w:lang w:val="en-US"/>
        </w:rPr>
        <w:t>Border</w:t>
      </w:r>
      <w:r>
        <w:rPr>
          <w:rFonts w:ascii="Times New Roman" w:hAnsi="Times New Roman"/>
          <w:sz w:val="24"/>
          <w:szCs w:val="24"/>
          <w:lang w:val="en-US"/>
        </w:rPr>
        <w:t>s</w:t>
      </w:r>
      <w:r w:rsidR="000F7FB7" w:rsidRPr="00403BB0">
        <w:rPr>
          <w:rFonts w:ascii="Times New Roman" w:hAnsi="Times New Roman"/>
          <w:sz w:val="24"/>
          <w:szCs w:val="24"/>
          <w:lang w:val="en-US"/>
        </w:rPr>
        <w:t xml:space="preserve">: </w:t>
      </w:r>
      <w:r w:rsidRPr="00403BB0">
        <w:rPr>
          <w:rFonts w:ascii="Times New Roman" w:hAnsi="Times New Roman"/>
          <w:sz w:val="24"/>
          <w:szCs w:val="24"/>
          <w:lang w:val="en-US"/>
        </w:rPr>
        <w:t xml:space="preserve">The map shows a detailed border strip with the location of all settlements and posts. The western border of the territory of Kazakhstan is reflected: peak (Kumsay, Chulak - kairakty, Ashche-say), Ford Karabutak, peak (Bash-Karabutak, Tamdy, Bugaly-say, Tasty-butak, Aral-tyuba, Istemen, Asche - butak, Takan), Orsk, village Novo-Orskaya, detachments (Elizavetenskaya, Ekateriniskaya), Naslednitskaya, Atamansky, Mariinsky, Olginsky, Konstantinovsky, Nikolaevskaya, Alexandrovsky, Natalinsky, Mikhailovskaya, Varvarinskaya. Northern border (southern border strip of Asian Russia) and the villages located on it: Krutoyarskaya, Lugovaya, Ust-Uiskaya, Kocherdykskaya, Ozernaya, Alabugskaya, Sandy, Presnogorkovskaya, Ekaterininskaya, the village: Kabaniy, Ostrovsky, Novorybinsky, Kladbinsky, Senzharsky, Starovaya , Novokamenny, Arkhangelsk Krivoozerny, Petropavlovsk, Plosky, Kamyshlovsky, Poludennaya, Gankinsky, Bear, Chisty and Lebyazhy. The border is shown passing along the Akmola-Kokchetav line of the fortification line: Petropavlovsk, Kokchetav, Atbasar, Akmolinsk, peak (Karatamarsky, Kamyshlovsky, Dzhamantuzsky, Mizgilsky), Azatskaya stanitsa, Kokchetav, Viktor Chaglinsky peak, Karagailyktorovskaya peak, Gaylyktavskaya Atbasar, Bayzhigitskaya, Koluton, peak (Karabinsky, Chancharsky, Barmaksky), Akmolinsk. </w:t>
      </w:r>
      <w:r w:rsidRPr="0053111B">
        <w:rPr>
          <w:rFonts w:ascii="Times New Roman" w:hAnsi="Times New Roman"/>
          <w:sz w:val="24"/>
          <w:szCs w:val="24"/>
          <w:lang w:val="en-US"/>
        </w:rPr>
        <w:t>The distance between settlements is indicated.</w:t>
      </w:r>
    </w:p>
    <w:p w:rsidR="000F7FB7" w:rsidRPr="00732025" w:rsidRDefault="00EE4AF9" w:rsidP="00EF397F">
      <w:pPr>
        <w:spacing w:after="0" w:line="360" w:lineRule="auto"/>
        <w:ind w:firstLine="709"/>
        <w:jc w:val="both"/>
        <w:rPr>
          <w:rFonts w:ascii="Times New Roman" w:hAnsi="Times New Roman"/>
          <w:sz w:val="24"/>
          <w:szCs w:val="24"/>
          <w:lang w:val="en-US"/>
        </w:rPr>
      </w:pPr>
      <w:r w:rsidRPr="004143A9">
        <w:rPr>
          <w:rFonts w:ascii="Times New Roman" w:hAnsi="Times New Roman"/>
          <w:sz w:val="24"/>
          <w:szCs w:val="24"/>
          <w:lang w:val="en-US"/>
        </w:rPr>
        <w:t>41</w:t>
      </w:r>
      <w:r w:rsidR="000F7FB7" w:rsidRPr="004143A9">
        <w:rPr>
          <w:rFonts w:ascii="Times New Roman" w:hAnsi="Times New Roman"/>
          <w:sz w:val="24"/>
          <w:szCs w:val="24"/>
          <w:lang w:val="en-US"/>
        </w:rPr>
        <w:t xml:space="preserve"> - </w:t>
      </w:r>
      <w:r w:rsidR="004143A9">
        <w:rPr>
          <w:rFonts w:ascii="Times New Roman" w:hAnsi="Times New Roman"/>
          <w:sz w:val="24"/>
          <w:szCs w:val="24"/>
          <w:lang w:val="en-US"/>
        </w:rPr>
        <w:t>Tittle</w:t>
      </w:r>
      <w:r w:rsidR="000F7FB7" w:rsidRPr="004143A9">
        <w:rPr>
          <w:rFonts w:ascii="Times New Roman" w:hAnsi="Times New Roman"/>
          <w:sz w:val="24"/>
          <w:szCs w:val="24"/>
          <w:lang w:val="en-US"/>
        </w:rPr>
        <w:t xml:space="preserve">. </w:t>
      </w:r>
      <w:r w:rsidR="004143A9" w:rsidRPr="00403BB0">
        <w:rPr>
          <w:rFonts w:ascii="Times New Roman" w:hAnsi="Times New Roman"/>
          <w:sz w:val="24"/>
          <w:szCs w:val="24"/>
          <w:lang w:val="en-US"/>
        </w:rPr>
        <w:t xml:space="preserve">Map of the southern border strip of Asian Russia (Tobolsk - Akmolinsk - Part </w:t>
      </w:r>
      <w:r w:rsidR="004143A9" w:rsidRPr="004143A9">
        <w:rPr>
          <w:rFonts w:ascii="Times New Roman" w:hAnsi="Times New Roman"/>
          <w:sz w:val="24"/>
          <w:szCs w:val="24"/>
          <w:lang w:val="en-US"/>
        </w:rPr>
        <w:t>IV</w:t>
      </w:r>
      <w:r w:rsidR="004143A9" w:rsidRPr="00403BB0">
        <w:rPr>
          <w:rFonts w:ascii="Times New Roman" w:hAnsi="Times New Roman"/>
          <w:sz w:val="24"/>
          <w:szCs w:val="24"/>
          <w:lang w:val="en-US"/>
        </w:rPr>
        <w:t>.)</w:t>
      </w:r>
      <w:r w:rsidR="004143A9">
        <w:rPr>
          <w:rFonts w:ascii="Times New Roman" w:hAnsi="Times New Roman"/>
          <w:sz w:val="24"/>
          <w:szCs w:val="24"/>
          <w:lang w:val="en-US"/>
        </w:rPr>
        <w:t xml:space="preserve"> </w:t>
      </w:r>
      <w:r w:rsidR="000927D7" w:rsidRPr="00732025">
        <w:rPr>
          <w:rFonts w:ascii="Times New Roman" w:hAnsi="Times New Roman"/>
          <w:sz w:val="24"/>
          <w:szCs w:val="24"/>
          <w:lang w:val="en-US"/>
        </w:rPr>
        <w:t>[5</w:t>
      </w:r>
      <w:r w:rsidR="007F1802" w:rsidRPr="00732025">
        <w:rPr>
          <w:rFonts w:ascii="Times New Roman" w:hAnsi="Times New Roman"/>
          <w:sz w:val="24"/>
          <w:szCs w:val="24"/>
          <w:lang w:val="en-US"/>
        </w:rPr>
        <w:t>7</w:t>
      </w:r>
      <w:r w:rsidR="000927D7" w:rsidRPr="00732025">
        <w:rPr>
          <w:rFonts w:ascii="Times New Roman" w:hAnsi="Times New Roman"/>
          <w:sz w:val="24"/>
          <w:szCs w:val="24"/>
          <w:lang w:val="en-US"/>
        </w:rPr>
        <w:t>].</w:t>
      </w:r>
      <w:r w:rsidR="000F7FB7" w:rsidRPr="00732025">
        <w:rPr>
          <w:rFonts w:ascii="Times New Roman" w:hAnsi="Times New Roman"/>
          <w:sz w:val="24"/>
          <w:szCs w:val="24"/>
          <w:lang w:val="en-US"/>
        </w:rPr>
        <w:t xml:space="preserve"> </w:t>
      </w:r>
    </w:p>
    <w:p w:rsidR="000F7FB7" w:rsidRPr="00732025" w:rsidRDefault="004143A9"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Borders</w:t>
      </w:r>
      <w:r w:rsidR="000F7FB7" w:rsidRPr="00732025">
        <w:rPr>
          <w:rFonts w:ascii="Times New Roman" w:hAnsi="Times New Roman"/>
          <w:sz w:val="24"/>
          <w:szCs w:val="24"/>
          <w:lang w:val="en-US"/>
        </w:rPr>
        <w:t>:</w:t>
      </w:r>
      <w:r w:rsidR="000F7FB7" w:rsidRPr="00732025">
        <w:rPr>
          <w:rFonts w:ascii="Times New Roman" w:hAnsi="Times New Roman"/>
          <w:i/>
          <w:sz w:val="24"/>
          <w:szCs w:val="24"/>
          <w:lang w:val="en-US"/>
        </w:rPr>
        <w:t xml:space="preserve"> </w:t>
      </w:r>
      <w:r w:rsidR="00732025" w:rsidRPr="00732025">
        <w:rPr>
          <w:rFonts w:ascii="Times New Roman" w:hAnsi="Times New Roman"/>
          <w:sz w:val="24"/>
          <w:szCs w:val="24"/>
          <w:lang w:val="en-US"/>
        </w:rPr>
        <w:t xml:space="preserve">The map shows a detailed eastern border strip with the location of all settlements and posts along the Irtysh line (Cheremukhovsky, Ustzaostrovsky, Achairsky, Ilyinsky, Pokrovskaya, Izylbashskaya, Solyanaya, Elizavetsky, Atmasky, Tatarsky, Krutoyarsky, Urlyutyupskaya, Bashmachny, </w:t>
      </w:r>
      <w:r w:rsidR="00732025">
        <w:rPr>
          <w:rFonts w:ascii="Times New Roman" w:hAnsi="Times New Roman"/>
          <w:sz w:val="24"/>
          <w:szCs w:val="24"/>
          <w:lang w:val="en-US"/>
        </w:rPr>
        <w:t>Zhelezinskaya, Pyatoryzhsky,</w:t>
      </w:r>
      <w:r w:rsidR="00732025" w:rsidRPr="00732025">
        <w:rPr>
          <w:rFonts w:ascii="Times New Roman" w:hAnsi="Times New Roman"/>
          <w:sz w:val="24"/>
          <w:szCs w:val="24"/>
          <w:lang w:val="en-US"/>
        </w:rPr>
        <w:t xml:space="preserve"> Osmoryzhsky, Kachirsky, Sandy, Presny, Chernoretsky, Grigorievsky, Chernoyarsky, Pavlodar, Podstepnoy, Yamyshevskaya, Cherny).</w:t>
      </w:r>
    </w:p>
    <w:p w:rsidR="000F7FB7" w:rsidRPr="00732025" w:rsidRDefault="000F7FB7" w:rsidP="00EF397F">
      <w:pPr>
        <w:autoSpaceDE w:val="0"/>
        <w:autoSpaceDN w:val="0"/>
        <w:adjustRightInd w:val="0"/>
        <w:spacing w:after="0" w:line="360" w:lineRule="auto"/>
        <w:ind w:firstLine="709"/>
        <w:jc w:val="both"/>
        <w:rPr>
          <w:rFonts w:ascii="Times New Roman" w:hAnsi="Times New Roman"/>
          <w:sz w:val="24"/>
          <w:szCs w:val="24"/>
          <w:lang w:val="en-US"/>
        </w:rPr>
      </w:pPr>
      <w:r w:rsidRPr="00732025">
        <w:rPr>
          <w:rFonts w:ascii="Times New Roman" w:hAnsi="Times New Roman"/>
          <w:sz w:val="24"/>
          <w:szCs w:val="24"/>
          <w:lang w:val="en-US"/>
        </w:rPr>
        <w:t>4</w:t>
      </w:r>
      <w:r w:rsidR="00EE4AF9" w:rsidRPr="00732025">
        <w:rPr>
          <w:rFonts w:ascii="Times New Roman" w:hAnsi="Times New Roman"/>
          <w:sz w:val="24"/>
          <w:szCs w:val="24"/>
          <w:lang w:val="en-US"/>
        </w:rPr>
        <w:t>2</w:t>
      </w:r>
      <w:r w:rsidRPr="00732025">
        <w:rPr>
          <w:rFonts w:ascii="Times New Roman" w:hAnsi="Times New Roman"/>
          <w:sz w:val="24"/>
          <w:szCs w:val="24"/>
          <w:lang w:val="en-US"/>
        </w:rPr>
        <w:t xml:space="preserve"> - </w:t>
      </w:r>
      <w:r w:rsidR="00732025">
        <w:rPr>
          <w:rFonts w:ascii="Times New Roman" w:hAnsi="Times New Roman"/>
          <w:sz w:val="24"/>
          <w:szCs w:val="24"/>
          <w:lang w:val="en-US"/>
        </w:rPr>
        <w:t>Tittle</w:t>
      </w:r>
      <w:r w:rsidRPr="00732025">
        <w:rPr>
          <w:rFonts w:ascii="Times New Roman" w:hAnsi="Times New Roman"/>
          <w:sz w:val="24"/>
          <w:szCs w:val="24"/>
          <w:lang w:val="en-US"/>
        </w:rPr>
        <w:t xml:space="preserve">. </w:t>
      </w:r>
      <w:r w:rsidR="00732025" w:rsidRPr="00732025">
        <w:rPr>
          <w:rFonts w:ascii="Times New Roman" w:hAnsi="Times New Roman"/>
          <w:sz w:val="24"/>
          <w:szCs w:val="24"/>
          <w:lang w:val="en-US"/>
        </w:rPr>
        <w:t>Administrative large scale map of Asian Russia</w:t>
      </w:r>
      <w:r w:rsidR="000927D7" w:rsidRPr="00732025">
        <w:rPr>
          <w:rFonts w:ascii="Times New Roman" w:hAnsi="Times New Roman"/>
          <w:sz w:val="24"/>
          <w:szCs w:val="24"/>
          <w:lang w:val="en-US"/>
        </w:rPr>
        <w:t xml:space="preserve"> [5</w:t>
      </w:r>
      <w:r w:rsidR="007F1802" w:rsidRPr="00732025">
        <w:rPr>
          <w:rFonts w:ascii="Times New Roman" w:hAnsi="Times New Roman"/>
          <w:sz w:val="24"/>
          <w:szCs w:val="24"/>
          <w:lang w:val="en-US"/>
        </w:rPr>
        <w:t>8</w:t>
      </w:r>
      <w:r w:rsidR="000927D7" w:rsidRPr="00732025">
        <w:rPr>
          <w:rFonts w:ascii="Times New Roman" w:hAnsi="Times New Roman"/>
          <w:sz w:val="24"/>
          <w:szCs w:val="24"/>
          <w:lang w:val="en-US"/>
        </w:rPr>
        <w:t>].</w:t>
      </w:r>
      <w:r w:rsidRPr="00732025">
        <w:rPr>
          <w:rFonts w:ascii="Times New Roman" w:hAnsi="Times New Roman"/>
          <w:sz w:val="24"/>
          <w:szCs w:val="24"/>
          <w:lang w:val="en-US"/>
        </w:rPr>
        <w:t xml:space="preserve"> </w:t>
      </w:r>
    </w:p>
    <w:p w:rsidR="00732025" w:rsidRDefault="00732025"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Borders</w:t>
      </w:r>
      <w:r w:rsidR="000F7FB7" w:rsidRPr="00732025">
        <w:rPr>
          <w:rFonts w:ascii="Times New Roman" w:hAnsi="Times New Roman"/>
          <w:sz w:val="24"/>
          <w:szCs w:val="24"/>
          <w:lang w:val="en-US"/>
        </w:rPr>
        <w:t xml:space="preserve">: </w:t>
      </w:r>
      <w:r w:rsidRPr="00732025">
        <w:rPr>
          <w:rFonts w:ascii="Times New Roman" w:hAnsi="Times New Roman"/>
          <w:sz w:val="24"/>
          <w:szCs w:val="24"/>
          <w:lang w:val="en-US"/>
        </w:rPr>
        <w:t xml:space="preserve">The map shows the western border of the territory of Kazakhstan (Takan peak, Orsk, detachment Kabarny, Ust-uiskaya, Krutoyarskiy); Eastern border of Omsk, Irtysh fortification. Borders of regions: Turgai, Akmola, Semipalatinsk, etc. State border with China (Aktas river, Alkabek, Ulasty border station, Saur ridge, Bai-Murzinsky pass, Burga-sutai pass, Kumyrchi peak, farm, Muzartyk, Bakhty (Zakharovka) fortification, Kanche pass, Bedale pass, Kara-Daba, Seleke, Yukok, along the Ala - tau ridge - Agach-oba; Kok-tau, Baskan; ave. </w:t>
      </w:r>
      <w:r w:rsidRPr="00732025">
        <w:rPr>
          <w:rFonts w:ascii="Times New Roman" w:hAnsi="Times New Roman"/>
          <w:sz w:val="24"/>
          <w:szCs w:val="24"/>
        </w:rPr>
        <w:t>Kara-muz; Kar-gyzyn; Khorgos.</w:t>
      </w:r>
    </w:p>
    <w:p w:rsidR="002B0363" w:rsidRPr="00732025" w:rsidRDefault="000F7FB7" w:rsidP="00EF397F">
      <w:pPr>
        <w:spacing w:after="0" w:line="360" w:lineRule="auto"/>
        <w:ind w:firstLine="709"/>
        <w:jc w:val="both"/>
        <w:rPr>
          <w:rFonts w:ascii="Times New Roman" w:hAnsi="Times New Roman"/>
          <w:sz w:val="24"/>
          <w:szCs w:val="24"/>
          <w:lang w:val="en-US"/>
        </w:rPr>
      </w:pPr>
      <w:r w:rsidRPr="00732025">
        <w:rPr>
          <w:rFonts w:ascii="Times New Roman" w:hAnsi="Times New Roman"/>
          <w:sz w:val="24"/>
          <w:szCs w:val="24"/>
          <w:lang w:val="en-US"/>
        </w:rPr>
        <w:t xml:space="preserve"> </w:t>
      </w:r>
      <w:r w:rsidR="00732025" w:rsidRPr="00732025">
        <w:rPr>
          <w:rFonts w:ascii="Times New Roman" w:hAnsi="Times New Roman"/>
          <w:sz w:val="24"/>
          <w:szCs w:val="24"/>
          <w:lang w:val="en-US"/>
        </w:rPr>
        <w:t>Note: This map refers to a large-scale map, according to the research of the Russia</w:t>
      </w:r>
      <w:r w:rsidR="00732025">
        <w:rPr>
          <w:rFonts w:ascii="Times New Roman" w:hAnsi="Times New Roman"/>
          <w:sz w:val="24"/>
          <w:szCs w:val="24"/>
          <w:lang w:val="en-US"/>
        </w:rPr>
        <w:t xml:space="preserve">n cartographer A.V. Postnikov: </w:t>
      </w:r>
      <w:r w:rsidR="00732025">
        <w:rPr>
          <w:rFonts w:ascii="Times New Roman" w:hAnsi="Times New Roman"/>
          <w:sz w:val="24"/>
          <w:szCs w:val="24"/>
          <w:lang w:val="kk-KZ"/>
        </w:rPr>
        <w:t>«</w:t>
      </w:r>
      <w:r w:rsidR="00732025" w:rsidRPr="00732025">
        <w:rPr>
          <w:rFonts w:ascii="Times New Roman" w:hAnsi="Times New Roman"/>
          <w:sz w:val="24"/>
          <w:szCs w:val="24"/>
          <w:lang w:val="en-US"/>
        </w:rPr>
        <w:t>In the Russian cartography of the 19th century, this large-scale series corresponded to maps larger than a twenty-verst scale (1: 840000)</w:t>
      </w:r>
      <w:r w:rsidR="00732025">
        <w:rPr>
          <w:rFonts w:ascii="Times New Roman" w:hAnsi="Times New Roman"/>
          <w:sz w:val="24"/>
          <w:szCs w:val="24"/>
          <w:lang w:val="kk-KZ"/>
        </w:rPr>
        <w:t>»</w:t>
      </w:r>
      <w:r w:rsidR="00732025" w:rsidRPr="00732025">
        <w:rPr>
          <w:rFonts w:ascii="Times New Roman" w:hAnsi="Times New Roman"/>
          <w:sz w:val="24"/>
          <w:szCs w:val="24"/>
          <w:lang w:val="en-US"/>
        </w:rPr>
        <w:t xml:space="preserve"> </w:t>
      </w:r>
      <w:r w:rsidR="000927D7" w:rsidRPr="00732025">
        <w:rPr>
          <w:rFonts w:ascii="Times New Roman" w:hAnsi="Times New Roman"/>
          <w:sz w:val="24"/>
          <w:szCs w:val="24"/>
          <w:lang w:val="en-US"/>
        </w:rPr>
        <w:t>[</w:t>
      </w:r>
      <w:r w:rsidR="007F1802" w:rsidRPr="00732025">
        <w:rPr>
          <w:rFonts w:ascii="Times New Roman" w:hAnsi="Times New Roman"/>
          <w:sz w:val="24"/>
          <w:szCs w:val="24"/>
          <w:lang w:val="en-US"/>
        </w:rPr>
        <w:t>59</w:t>
      </w:r>
      <w:r w:rsidR="00E14F56">
        <w:rPr>
          <w:rFonts w:ascii="Times New Roman" w:hAnsi="Times New Roman"/>
          <w:sz w:val="24"/>
          <w:szCs w:val="24"/>
          <w:lang w:val="en-US"/>
        </w:rPr>
        <w:t>, P.40</w:t>
      </w:r>
      <w:r w:rsidR="000927D7" w:rsidRPr="00732025">
        <w:rPr>
          <w:rFonts w:ascii="Times New Roman" w:hAnsi="Times New Roman"/>
          <w:sz w:val="24"/>
          <w:szCs w:val="24"/>
          <w:lang w:val="en-US"/>
        </w:rPr>
        <w:t>].</w:t>
      </w:r>
      <w:r w:rsidRPr="00732025">
        <w:rPr>
          <w:rFonts w:ascii="Times New Roman" w:hAnsi="Times New Roman"/>
          <w:sz w:val="24"/>
          <w:szCs w:val="24"/>
          <w:lang w:val="en-US"/>
        </w:rPr>
        <w:t xml:space="preserve"> </w:t>
      </w:r>
    </w:p>
    <w:p w:rsidR="000F7FB7" w:rsidRPr="00732025" w:rsidRDefault="000F7FB7" w:rsidP="00EF397F">
      <w:pPr>
        <w:spacing w:after="0" w:line="360" w:lineRule="auto"/>
        <w:ind w:firstLine="709"/>
        <w:jc w:val="both"/>
        <w:rPr>
          <w:rFonts w:ascii="Times New Roman" w:hAnsi="Times New Roman"/>
          <w:sz w:val="24"/>
          <w:szCs w:val="24"/>
          <w:lang w:val="en-US"/>
        </w:rPr>
      </w:pPr>
      <w:r w:rsidRPr="00732025">
        <w:rPr>
          <w:rFonts w:ascii="Times New Roman" w:hAnsi="Times New Roman"/>
          <w:sz w:val="24"/>
          <w:szCs w:val="24"/>
          <w:lang w:val="en-US"/>
        </w:rPr>
        <w:t>4</w:t>
      </w:r>
      <w:r w:rsidR="00EE4AF9" w:rsidRPr="00732025">
        <w:rPr>
          <w:rFonts w:ascii="Times New Roman" w:hAnsi="Times New Roman"/>
          <w:sz w:val="24"/>
          <w:szCs w:val="24"/>
          <w:lang w:val="en-US"/>
        </w:rPr>
        <w:t>3</w:t>
      </w:r>
      <w:r w:rsidRPr="00732025">
        <w:rPr>
          <w:rFonts w:ascii="Times New Roman" w:hAnsi="Times New Roman"/>
          <w:sz w:val="24"/>
          <w:szCs w:val="24"/>
          <w:lang w:val="en-US"/>
        </w:rPr>
        <w:t xml:space="preserve"> - </w:t>
      </w:r>
      <w:r w:rsidR="00732025">
        <w:rPr>
          <w:rFonts w:ascii="Times New Roman" w:hAnsi="Times New Roman"/>
          <w:sz w:val="24"/>
          <w:szCs w:val="24"/>
          <w:lang w:val="en-US"/>
        </w:rPr>
        <w:t>Tittle</w:t>
      </w:r>
      <w:r w:rsidRPr="00732025">
        <w:rPr>
          <w:rFonts w:ascii="Times New Roman" w:hAnsi="Times New Roman"/>
          <w:sz w:val="24"/>
          <w:szCs w:val="24"/>
          <w:lang w:val="en-US"/>
        </w:rPr>
        <w:t>:</w:t>
      </w:r>
      <w:r w:rsidRPr="00732025">
        <w:rPr>
          <w:rFonts w:ascii="Times New Roman" w:hAnsi="Times New Roman"/>
          <w:color w:val="FF0000"/>
          <w:sz w:val="24"/>
          <w:szCs w:val="24"/>
          <w:lang w:val="en-US"/>
        </w:rPr>
        <w:t xml:space="preserve"> </w:t>
      </w:r>
      <w:r w:rsidR="00732025" w:rsidRPr="00732025">
        <w:rPr>
          <w:rFonts w:ascii="Times New Roman" w:hAnsi="Times New Roman"/>
          <w:sz w:val="24"/>
          <w:szCs w:val="24"/>
          <w:lang w:val="en-US"/>
        </w:rPr>
        <w:t xml:space="preserve">Map of Asian Russia </w:t>
      </w:r>
      <w:r w:rsidR="00D30DC4" w:rsidRPr="00732025">
        <w:rPr>
          <w:rFonts w:ascii="Times New Roman" w:hAnsi="Times New Roman"/>
          <w:sz w:val="24"/>
          <w:szCs w:val="24"/>
          <w:lang w:val="en-US"/>
        </w:rPr>
        <w:t>[6</w:t>
      </w:r>
      <w:r w:rsidR="007F1802" w:rsidRPr="00732025">
        <w:rPr>
          <w:rFonts w:ascii="Times New Roman" w:hAnsi="Times New Roman"/>
          <w:sz w:val="24"/>
          <w:szCs w:val="24"/>
          <w:lang w:val="en-US"/>
        </w:rPr>
        <w:t>0</w:t>
      </w:r>
      <w:r w:rsidR="00D30DC4" w:rsidRPr="00732025">
        <w:rPr>
          <w:rFonts w:ascii="Times New Roman" w:hAnsi="Times New Roman"/>
          <w:sz w:val="24"/>
          <w:szCs w:val="24"/>
          <w:lang w:val="en-US"/>
        </w:rPr>
        <w:t>].</w:t>
      </w:r>
    </w:p>
    <w:p w:rsidR="00492C82" w:rsidRDefault="00732025" w:rsidP="00EF397F">
      <w:pPr>
        <w:spacing w:after="0" w:line="360" w:lineRule="auto"/>
        <w:ind w:firstLine="709"/>
        <w:jc w:val="both"/>
        <w:rPr>
          <w:rFonts w:ascii="Times New Roman" w:hAnsi="Times New Roman"/>
          <w:sz w:val="24"/>
          <w:szCs w:val="24"/>
          <w:lang w:val="kk-KZ"/>
        </w:rPr>
      </w:pPr>
      <w:r>
        <w:rPr>
          <w:rFonts w:ascii="Times New Roman" w:hAnsi="Times New Roman"/>
          <w:sz w:val="24"/>
          <w:szCs w:val="24"/>
          <w:lang w:val="en-US"/>
        </w:rPr>
        <w:t>Borders</w:t>
      </w:r>
      <w:r w:rsidR="000F7FB7" w:rsidRPr="00492C82">
        <w:rPr>
          <w:rFonts w:ascii="Times New Roman" w:hAnsi="Times New Roman"/>
          <w:sz w:val="24"/>
          <w:szCs w:val="24"/>
          <w:lang w:val="en-US"/>
        </w:rPr>
        <w:t xml:space="preserve">: </w:t>
      </w:r>
      <w:r w:rsidR="00492C82" w:rsidRPr="00492C82">
        <w:rPr>
          <w:rFonts w:ascii="Times New Roman" w:hAnsi="Times New Roman"/>
          <w:sz w:val="24"/>
          <w:szCs w:val="24"/>
          <w:lang w:val="en-US"/>
        </w:rPr>
        <w:t xml:space="preserve">The territory of </w:t>
      </w:r>
      <w:r w:rsidR="00D01853">
        <w:rPr>
          <w:rFonts w:ascii="Times New Roman" w:hAnsi="Times New Roman"/>
          <w:sz w:val="24"/>
          <w:szCs w:val="24"/>
          <w:lang w:val="kk-KZ"/>
        </w:rPr>
        <w:t>«</w:t>
      </w:r>
      <w:r w:rsidR="00492C82" w:rsidRPr="00492C82">
        <w:rPr>
          <w:rFonts w:ascii="Times New Roman" w:hAnsi="Times New Roman"/>
          <w:sz w:val="24"/>
          <w:szCs w:val="24"/>
          <w:lang w:val="en-US"/>
        </w:rPr>
        <w:t>Kirgiz Bukeevskaya horde</w:t>
      </w:r>
      <w:r w:rsidR="00D01853">
        <w:rPr>
          <w:rFonts w:ascii="Times New Roman" w:hAnsi="Times New Roman"/>
          <w:sz w:val="24"/>
          <w:szCs w:val="24"/>
          <w:lang w:val="kk-KZ"/>
        </w:rPr>
        <w:t>»</w:t>
      </w:r>
      <w:r w:rsidR="00492C82" w:rsidRPr="00492C82">
        <w:rPr>
          <w:rFonts w:ascii="Times New Roman" w:hAnsi="Times New Roman"/>
          <w:sz w:val="24"/>
          <w:szCs w:val="24"/>
          <w:lang w:val="en-US"/>
        </w:rPr>
        <w:t xml:space="preserve"> is shown; Western border, passing along the Orenburg fortification line, New line; Northern border along the Tobolo - Ishim line. Eastern border along the Irtysh line, Kolyvano-Kuznetsk line. Border with China: Ak-Tyube post, Sar-Tolochoi post, Saur ridge, Bakhty post, Chuguchak town, Sary-bulak, Ergitu, Tokhta, along the Alatau ridge. The map shows the Khiva possessions. The administrative boundaries of the regions are marked: Semirechensk, Turgai, Ural, Akmola and Semipalatinsk.</w:t>
      </w:r>
    </w:p>
    <w:p w:rsidR="000F7FB7" w:rsidRPr="00492C82" w:rsidRDefault="000F7FB7" w:rsidP="00EF397F">
      <w:pPr>
        <w:spacing w:after="0" w:line="360" w:lineRule="auto"/>
        <w:ind w:firstLine="709"/>
        <w:jc w:val="both"/>
        <w:rPr>
          <w:rFonts w:ascii="Times New Roman" w:hAnsi="Times New Roman"/>
          <w:sz w:val="24"/>
          <w:szCs w:val="24"/>
          <w:lang w:val="en-US"/>
        </w:rPr>
      </w:pPr>
      <w:r w:rsidRPr="00492C82">
        <w:rPr>
          <w:rFonts w:ascii="Times New Roman" w:hAnsi="Times New Roman"/>
          <w:sz w:val="24"/>
          <w:szCs w:val="24"/>
          <w:lang w:val="en-US"/>
        </w:rPr>
        <w:t>4</w:t>
      </w:r>
      <w:r w:rsidR="00EE4AF9" w:rsidRPr="00492C82">
        <w:rPr>
          <w:rFonts w:ascii="Times New Roman" w:hAnsi="Times New Roman"/>
          <w:sz w:val="24"/>
          <w:szCs w:val="24"/>
          <w:lang w:val="en-US"/>
        </w:rPr>
        <w:t>4</w:t>
      </w:r>
      <w:r w:rsidRPr="00492C82">
        <w:rPr>
          <w:rFonts w:ascii="Times New Roman" w:hAnsi="Times New Roman"/>
          <w:i/>
          <w:sz w:val="24"/>
          <w:szCs w:val="24"/>
          <w:lang w:val="en-US"/>
        </w:rPr>
        <w:t xml:space="preserve"> </w:t>
      </w:r>
      <w:r w:rsidR="007F1802" w:rsidRPr="00492C82">
        <w:rPr>
          <w:rFonts w:ascii="Times New Roman" w:hAnsi="Times New Roman"/>
          <w:sz w:val="24"/>
          <w:szCs w:val="24"/>
          <w:lang w:val="en-US"/>
        </w:rPr>
        <w:t xml:space="preserve">- </w:t>
      </w:r>
      <w:r w:rsidR="00492C82">
        <w:rPr>
          <w:rFonts w:ascii="Times New Roman" w:hAnsi="Times New Roman"/>
          <w:sz w:val="24"/>
          <w:szCs w:val="24"/>
          <w:lang w:val="en-US"/>
        </w:rPr>
        <w:t>Tittle</w:t>
      </w:r>
      <w:r w:rsidRPr="00492C82">
        <w:rPr>
          <w:rFonts w:ascii="Times New Roman" w:hAnsi="Times New Roman"/>
          <w:sz w:val="24"/>
          <w:szCs w:val="24"/>
          <w:lang w:val="en-US"/>
        </w:rPr>
        <w:t>:</w:t>
      </w:r>
      <w:r w:rsidRPr="00492C82">
        <w:rPr>
          <w:rFonts w:ascii="Times New Roman" w:hAnsi="Times New Roman"/>
          <w:i/>
          <w:sz w:val="24"/>
          <w:szCs w:val="24"/>
          <w:lang w:val="en-US"/>
        </w:rPr>
        <w:t xml:space="preserve"> </w:t>
      </w:r>
      <w:r w:rsidR="00492C82" w:rsidRPr="00492C82">
        <w:rPr>
          <w:rFonts w:ascii="Times New Roman" w:hAnsi="Times New Roman"/>
          <w:sz w:val="24"/>
          <w:szCs w:val="24"/>
          <w:lang w:val="en-US"/>
        </w:rPr>
        <w:t xml:space="preserve">Plan of the Syrdarya river and its surroundings </w:t>
      </w:r>
      <w:r w:rsidR="00D30DC4" w:rsidRPr="00492C82">
        <w:rPr>
          <w:rFonts w:ascii="Times New Roman" w:hAnsi="Times New Roman"/>
          <w:sz w:val="24"/>
          <w:szCs w:val="24"/>
          <w:lang w:val="en-US"/>
        </w:rPr>
        <w:t>[6</w:t>
      </w:r>
      <w:r w:rsidR="007F1802" w:rsidRPr="00492C82">
        <w:rPr>
          <w:rFonts w:ascii="Times New Roman" w:hAnsi="Times New Roman"/>
          <w:sz w:val="24"/>
          <w:szCs w:val="24"/>
          <w:lang w:val="en-US"/>
        </w:rPr>
        <w:t>1</w:t>
      </w:r>
      <w:r w:rsidR="00D30DC4" w:rsidRPr="00492C82">
        <w:rPr>
          <w:rFonts w:ascii="Times New Roman" w:hAnsi="Times New Roman"/>
          <w:sz w:val="24"/>
          <w:szCs w:val="24"/>
          <w:lang w:val="en-US"/>
        </w:rPr>
        <w:t>].</w:t>
      </w:r>
    </w:p>
    <w:p w:rsidR="000F7FB7" w:rsidRPr="00492C82" w:rsidRDefault="00492C82"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Annotation</w:t>
      </w:r>
      <w:r w:rsidR="000F7FB7" w:rsidRPr="00492C82">
        <w:rPr>
          <w:rFonts w:ascii="Times New Roman" w:hAnsi="Times New Roman"/>
          <w:sz w:val="24"/>
          <w:szCs w:val="24"/>
          <w:lang w:val="en-US"/>
        </w:rPr>
        <w:t xml:space="preserve">: </w:t>
      </w:r>
      <w:r w:rsidRPr="00492C82">
        <w:rPr>
          <w:rFonts w:ascii="Times New Roman" w:hAnsi="Times New Roman"/>
          <w:sz w:val="24"/>
          <w:szCs w:val="24"/>
          <w:lang w:val="en-US"/>
        </w:rPr>
        <w:t xml:space="preserve">On the plan, a drawing of the Syr - Darya River is made to scale. The road to the height of Kubas and to the Ford Perovsky is shown. Noted: the ruins of the Sandyk Kurgan fortification, the dam (now renewed near the Kara Kul Lake) and the ruins of an ancient fortification. Note: Lieutenant General of the Russian Army Maksheev A.I. January 29, 1954 prepared a proposal for the occupation of the lower reaches of the Syr - Darya River </w:t>
      </w:r>
      <w:r w:rsidR="00C3334F" w:rsidRPr="00492C82">
        <w:rPr>
          <w:rFonts w:ascii="Times New Roman" w:hAnsi="Times New Roman"/>
          <w:sz w:val="24"/>
          <w:szCs w:val="24"/>
          <w:lang w:val="en-US"/>
        </w:rPr>
        <w:t>[6</w:t>
      </w:r>
      <w:r w:rsidR="007F1802" w:rsidRPr="00492C82">
        <w:rPr>
          <w:rFonts w:ascii="Times New Roman" w:hAnsi="Times New Roman"/>
          <w:sz w:val="24"/>
          <w:szCs w:val="24"/>
          <w:lang w:val="en-US"/>
        </w:rPr>
        <w:t>2</w:t>
      </w:r>
      <w:r w:rsidR="00C3334F" w:rsidRPr="00492C82">
        <w:rPr>
          <w:rFonts w:ascii="Times New Roman" w:hAnsi="Times New Roman"/>
          <w:sz w:val="24"/>
          <w:szCs w:val="24"/>
          <w:lang w:val="en-US"/>
        </w:rPr>
        <w:t>].</w:t>
      </w:r>
      <w:r w:rsidR="000F7FB7" w:rsidRPr="00492C82">
        <w:rPr>
          <w:rFonts w:ascii="Times New Roman" w:hAnsi="Times New Roman"/>
          <w:sz w:val="24"/>
          <w:szCs w:val="24"/>
          <w:lang w:val="en-US"/>
        </w:rPr>
        <w:t xml:space="preserve"> </w:t>
      </w:r>
    </w:p>
    <w:p w:rsidR="000F7FB7" w:rsidRPr="00A24662" w:rsidRDefault="000F7FB7" w:rsidP="00EF397F">
      <w:pPr>
        <w:spacing w:after="0" w:line="360" w:lineRule="auto"/>
        <w:ind w:firstLine="709"/>
        <w:jc w:val="both"/>
        <w:rPr>
          <w:rFonts w:ascii="Times New Roman" w:hAnsi="Times New Roman"/>
          <w:sz w:val="24"/>
          <w:szCs w:val="24"/>
          <w:lang w:val="en-US"/>
        </w:rPr>
      </w:pPr>
      <w:r w:rsidRPr="00A24662">
        <w:rPr>
          <w:rFonts w:ascii="Times New Roman" w:hAnsi="Times New Roman"/>
          <w:sz w:val="24"/>
          <w:szCs w:val="24"/>
          <w:lang w:val="en-US"/>
        </w:rPr>
        <w:t>4</w:t>
      </w:r>
      <w:r w:rsidR="00EE4AF9" w:rsidRPr="00A24662">
        <w:rPr>
          <w:rFonts w:ascii="Times New Roman" w:hAnsi="Times New Roman"/>
          <w:sz w:val="24"/>
          <w:szCs w:val="24"/>
          <w:lang w:val="en-US"/>
        </w:rPr>
        <w:t>5</w:t>
      </w:r>
      <w:r w:rsidRPr="00A24662">
        <w:rPr>
          <w:rFonts w:ascii="Times New Roman" w:hAnsi="Times New Roman"/>
          <w:sz w:val="24"/>
          <w:szCs w:val="24"/>
          <w:lang w:val="en-US"/>
        </w:rPr>
        <w:t xml:space="preserve"> - </w:t>
      </w:r>
      <w:r w:rsidR="00492C82">
        <w:rPr>
          <w:rFonts w:ascii="Times New Roman" w:hAnsi="Times New Roman"/>
          <w:sz w:val="24"/>
          <w:szCs w:val="24"/>
          <w:lang w:val="en-US"/>
        </w:rPr>
        <w:t>Tittle</w:t>
      </w:r>
      <w:r w:rsidRPr="00A24662">
        <w:rPr>
          <w:rFonts w:ascii="Times New Roman" w:hAnsi="Times New Roman"/>
          <w:sz w:val="24"/>
          <w:szCs w:val="24"/>
          <w:lang w:val="en-US"/>
        </w:rPr>
        <w:t>:</w:t>
      </w:r>
      <w:r w:rsidRPr="00A24662">
        <w:rPr>
          <w:rFonts w:ascii="Times New Roman" w:hAnsi="Times New Roman"/>
          <w:i/>
          <w:sz w:val="24"/>
          <w:szCs w:val="24"/>
          <w:lang w:val="en-US"/>
        </w:rPr>
        <w:t xml:space="preserve"> </w:t>
      </w:r>
      <w:r w:rsidR="00A24662" w:rsidRPr="00A24662">
        <w:rPr>
          <w:rFonts w:ascii="Times New Roman" w:hAnsi="Times New Roman"/>
          <w:sz w:val="24"/>
          <w:szCs w:val="24"/>
          <w:lang w:val="en-US"/>
        </w:rPr>
        <w:t xml:space="preserve">Map of routes of communication of Asian Russia </w:t>
      </w:r>
      <w:r w:rsidR="00C3334F" w:rsidRPr="00A24662">
        <w:rPr>
          <w:rFonts w:ascii="Times New Roman" w:hAnsi="Times New Roman"/>
          <w:sz w:val="24"/>
          <w:szCs w:val="24"/>
          <w:lang w:val="en-US"/>
        </w:rPr>
        <w:t>[6</w:t>
      </w:r>
      <w:r w:rsidR="00F245CB" w:rsidRPr="00A24662">
        <w:rPr>
          <w:rFonts w:ascii="Times New Roman" w:hAnsi="Times New Roman"/>
          <w:sz w:val="24"/>
          <w:szCs w:val="24"/>
          <w:lang w:val="en-US"/>
        </w:rPr>
        <w:t>3</w:t>
      </w:r>
      <w:r w:rsidR="00C3334F" w:rsidRPr="00A24662">
        <w:rPr>
          <w:rFonts w:ascii="Times New Roman" w:hAnsi="Times New Roman"/>
          <w:sz w:val="24"/>
          <w:szCs w:val="24"/>
          <w:lang w:val="en-US"/>
        </w:rPr>
        <w:t>].</w:t>
      </w:r>
    </w:p>
    <w:p w:rsidR="00B73180" w:rsidRDefault="00492C82"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Borders</w:t>
      </w:r>
      <w:r w:rsidR="000F7FB7" w:rsidRPr="00B73180">
        <w:rPr>
          <w:rFonts w:ascii="Times New Roman" w:hAnsi="Times New Roman"/>
          <w:sz w:val="24"/>
          <w:szCs w:val="24"/>
          <w:lang w:val="en-US"/>
        </w:rPr>
        <w:t>:</w:t>
      </w:r>
      <w:r w:rsidR="000F7FB7" w:rsidRPr="00B73180">
        <w:rPr>
          <w:rFonts w:ascii="Times New Roman" w:hAnsi="Times New Roman"/>
          <w:i/>
          <w:sz w:val="24"/>
          <w:szCs w:val="24"/>
          <w:lang w:val="en-US"/>
        </w:rPr>
        <w:t xml:space="preserve"> </w:t>
      </w:r>
      <w:r w:rsidR="00B73180" w:rsidRPr="00B73180">
        <w:rPr>
          <w:rFonts w:ascii="Times New Roman" w:hAnsi="Times New Roman"/>
          <w:sz w:val="24"/>
          <w:szCs w:val="24"/>
          <w:lang w:val="en-US"/>
        </w:rPr>
        <w:t xml:space="preserve">The territory of Kazakhstan is drawn on the map as the </w:t>
      </w:r>
      <w:r w:rsidR="00D01853">
        <w:rPr>
          <w:rFonts w:ascii="Times New Roman" w:hAnsi="Times New Roman"/>
          <w:sz w:val="24"/>
          <w:szCs w:val="24"/>
          <w:lang w:val="kk-KZ"/>
        </w:rPr>
        <w:t>«</w:t>
      </w:r>
      <w:r w:rsidR="00D01853">
        <w:rPr>
          <w:rFonts w:ascii="Times New Roman" w:hAnsi="Times New Roman"/>
          <w:sz w:val="24"/>
          <w:szCs w:val="24"/>
          <w:lang w:val="en-US"/>
        </w:rPr>
        <w:t>Central Asian possessions</w:t>
      </w:r>
      <w:r w:rsidR="00D01853">
        <w:rPr>
          <w:rFonts w:ascii="Times New Roman" w:hAnsi="Times New Roman"/>
          <w:sz w:val="24"/>
          <w:szCs w:val="24"/>
          <w:lang w:val="kk-KZ"/>
        </w:rPr>
        <w:t>»</w:t>
      </w:r>
      <w:r w:rsidR="00B73180" w:rsidRPr="00B73180">
        <w:rPr>
          <w:rFonts w:ascii="Times New Roman" w:hAnsi="Times New Roman"/>
          <w:sz w:val="24"/>
          <w:szCs w:val="24"/>
          <w:lang w:val="en-US"/>
        </w:rPr>
        <w:t xml:space="preserve"> of the Russian Empire. The administrative-territorial borders of Kazakhstan are shown (regions of Ural, Turgai, Akmola, Semipalatinsk, Semirechensk, Syrdarya).</w:t>
      </w:r>
    </w:p>
    <w:p w:rsidR="000F7FB7" w:rsidRPr="006D589D" w:rsidRDefault="000F7FB7" w:rsidP="00EF397F">
      <w:pPr>
        <w:spacing w:after="0" w:line="360" w:lineRule="auto"/>
        <w:ind w:firstLine="709"/>
        <w:jc w:val="both"/>
        <w:rPr>
          <w:rFonts w:ascii="Times New Roman" w:hAnsi="Times New Roman"/>
          <w:sz w:val="24"/>
          <w:szCs w:val="24"/>
          <w:lang w:val="en-US"/>
        </w:rPr>
      </w:pPr>
      <w:r w:rsidRPr="006D589D">
        <w:rPr>
          <w:rFonts w:ascii="Times New Roman" w:hAnsi="Times New Roman"/>
          <w:sz w:val="24"/>
          <w:szCs w:val="24"/>
          <w:lang w:val="en-US"/>
        </w:rPr>
        <w:t>4</w:t>
      </w:r>
      <w:r w:rsidR="00EE4AF9" w:rsidRPr="006D589D">
        <w:rPr>
          <w:rFonts w:ascii="Times New Roman" w:hAnsi="Times New Roman"/>
          <w:sz w:val="24"/>
          <w:szCs w:val="24"/>
          <w:lang w:val="en-US"/>
        </w:rPr>
        <w:t>6</w:t>
      </w:r>
      <w:r w:rsidRPr="006D589D">
        <w:rPr>
          <w:rFonts w:ascii="Times New Roman" w:hAnsi="Times New Roman"/>
          <w:sz w:val="24"/>
          <w:szCs w:val="24"/>
          <w:lang w:val="en-US"/>
        </w:rPr>
        <w:t xml:space="preserve"> - </w:t>
      </w:r>
      <w:r w:rsidR="00B73180">
        <w:rPr>
          <w:rFonts w:ascii="Times New Roman" w:hAnsi="Times New Roman"/>
          <w:sz w:val="24"/>
          <w:szCs w:val="24"/>
          <w:lang w:val="en-US"/>
        </w:rPr>
        <w:t>Tittle</w:t>
      </w:r>
      <w:r w:rsidRPr="006D589D">
        <w:rPr>
          <w:rFonts w:ascii="Times New Roman" w:hAnsi="Times New Roman"/>
          <w:sz w:val="24"/>
          <w:szCs w:val="24"/>
          <w:lang w:val="en-US"/>
        </w:rPr>
        <w:t>:</w:t>
      </w:r>
      <w:r w:rsidRPr="006D589D">
        <w:rPr>
          <w:rFonts w:ascii="Times New Roman" w:hAnsi="Times New Roman"/>
          <w:i/>
          <w:sz w:val="24"/>
          <w:szCs w:val="24"/>
          <w:lang w:val="en-US"/>
        </w:rPr>
        <w:t xml:space="preserve"> </w:t>
      </w:r>
      <w:r w:rsidR="006D589D" w:rsidRPr="006D589D">
        <w:rPr>
          <w:rFonts w:ascii="Times New Roman" w:hAnsi="Times New Roman"/>
          <w:sz w:val="24"/>
          <w:szCs w:val="24"/>
          <w:lang w:val="en-US"/>
        </w:rPr>
        <w:t xml:space="preserve">Map of Asian Russia with handwritten marks </w:t>
      </w:r>
      <w:r w:rsidR="006D589D">
        <w:rPr>
          <w:rFonts w:ascii="Times New Roman" w:hAnsi="Times New Roman"/>
          <w:sz w:val="24"/>
          <w:szCs w:val="24"/>
          <w:lang w:val="en-US"/>
        </w:rPr>
        <w:t>about</w:t>
      </w:r>
      <w:r w:rsidR="006D589D" w:rsidRPr="006D589D">
        <w:rPr>
          <w:rFonts w:ascii="Times New Roman" w:hAnsi="Times New Roman"/>
          <w:sz w:val="24"/>
          <w:szCs w:val="24"/>
          <w:lang w:val="en-US"/>
        </w:rPr>
        <w:t xml:space="preserve"> borders and highways, including Nerchensky</w:t>
      </w:r>
      <w:r w:rsidRPr="006D589D">
        <w:rPr>
          <w:rFonts w:ascii="Times New Roman" w:hAnsi="Times New Roman"/>
          <w:sz w:val="24"/>
          <w:szCs w:val="24"/>
          <w:lang w:val="en-US"/>
        </w:rPr>
        <w:t xml:space="preserve"> </w:t>
      </w:r>
      <w:r w:rsidR="00C3334F" w:rsidRPr="006D589D">
        <w:rPr>
          <w:rFonts w:ascii="Times New Roman" w:hAnsi="Times New Roman"/>
          <w:sz w:val="24"/>
          <w:szCs w:val="24"/>
          <w:lang w:val="en-US"/>
        </w:rPr>
        <w:t>–</w:t>
      </w:r>
      <w:r w:rsidRPr="006D589D">
        <w:rPr>
          <w:rFonts w:ascii="Times New Roman" w:hAnsi="Times New Roman"/>
          <w:sz w:val="24"/>
          <w:szCs w:val="24"/>
          <w:lang w:val="en-US"/>
        </w:rPr>
        <w:t xml:space="preserve"> 1689</w:t>
      </w:r>
      <w:r w:rsidR="00C3334F" w:rsidRPr="006D589D">
        <w:rPr>
          <w:rFonts w:ascii="Times New Roman" w:hAnsi="Times New Roman"/>
          <w:sz w:val="24"/>
          <w:szCs w:val="24"/>
          <w:lang w:val="en-US"/>
        </w:rPr>
        <w:t xml:space="preserve"> [6</w:t>
      </w:r>
      <w:r w:rsidR="005673D8" w:rsidRPr="006D589D">
        <w:rPr>
          <w:rFonts w:ascii="Times New Roman" w:hAnsi="Times New Roman"/>
          <w:sz w:val="24"/>
          <w:szCs w:val="24"/>
          <w:lang w:val="en-US"/>
        </w:rPr>
        <w:t>4</w:t>
      </w:r>
      <w:r w:rsidR="00C3334F" w:rsidRPr="006D589D">
        <w:rPr>
          <w:rFonts w:ascii="Times New Roman" w:hAnsi="Times New Roman"/>
          <w:sz w:val="24"/>
          <w:szCs w:val="24"/>
          <w:lang w:val="en-US"/>
        </w:rPr>
        <w:t>].</w:t>
      </w:r>
    </w:p>
    <w:p w:rsidR="000F7FB7" w:rsidRPr="00C40157" w:rsidRDefault="00B73180"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Borders</w:t>
      </w:r>
      <w:r w:rsidR="000F7FB7" w:rsidRPr="00C40157">
        <w:rPr>
          <w:rFonts w:ascii="Times New Roman" w:hAnsi="Times New Roman"/>
          <w:sz w:val="24"/>
          <w:szCs w:val="24"/>
          <w:lang w:val="en-US"/>
        </w:rPr>
        <w:t xml:space="preserve">: </w:t>
      </w:r>
      <w:r w:rsidR="00C40157" w:rsidRPr="00C40157">
        <w:rPr>
          <w:rFonts w:ascii="Times New Roman" w:hAnsi="Times New Roman"/>
          <w:sz w:val="24"/>
          <w:szCs w:val="24"/>
          <w:lang w:val="en-US"/>
        </w:rPr>
        <w:t xml:space="preserve">Shown is the state border with China (Lake Zaisan belongs to China), which runs from Mount Belukha in Altai along the upper reaches of the Upper Irtysh and to Lake Zaisan, on Kuldzha. The southern border runs along the Kuvan Darya River. The map shows the boundaries of the </w:t>
      </w:r>
      <w:r w:rsidR="00D01853">
        <w:rPr>
          <w:rFonts w:ascii="Times New Roman" w:hAnsi="Times New Roman"/>
          <w:sz w:val="24"/>
          <w:szCs w:val="24"/>
          <w:lang w:val="kk-KZ"/>
        </w:rPr>
        <w:t>«</w:t>
      </w:r>
      <w:r w:rsidR="00C40157" w:rsidRPr="00C40157">
        <w:rPr>
          <w:rFonts w:ascii="Times New Roman" w:hAnsi="Times New Roman"/>
          <w:sz w:val="24"/>
          <w:szCs w:val="24"/>
          <w:lang w:val="en-US"/>
        </w:rPr>
        <w:t>Small Horde</w:t>
      </w:r>
      <w:r w:rsidR="00D01853">
        <w:rPr>
          <w:rFonts w:ascii="Times New Roman" w:hAnsi="Times New Roman"/>
          <w:sz w:val="24"/>
          <w:szCs w:val="24"/>
          <w:lang w:val="kk-KZ"/>
        </w:rPr>
        <w:t>»</w:t>
      </w:r>
      <w:r w:rsidR="00D01853">
        <w:rPr>
          <w:rFonts w:ascii="Times New Roman" w:hAnsi="Times New Roman"/>
          <w:sz w:val="24"/>
          <w:szCs w:val="24"/>
          <w:lang w:val="en-US"/>
        </w:rPr>
        <w:t xml:space="preserve"> and </w:t>
      </w:r>
      <w:r w:rsidR="00D01853">
        <w:rPr>
          <w:rFonts w:ascii="Times New Roman" w:hAnsi="Times New Roman"/>
          <w:sz w:val="24"/>
          <w:szCs w:val="24"/>
          <w:lang w:val="kk-KZ"/>
        </w:rPr>
        <w:t>«</w:t>
      </w:r>
      <w:r w:rsidR="00C40157" w:rsidRPr="00C40157">
        <w:rPr>
          <w:rFonts w:ascii="Times New Roman" w:hAnsi="Times New Roman"/>
          <w:sz w:val="24"/>
          <w:szCs w:val="24"/>
          <w:lang w:val="en-US"/>
        </w:rPr>
        <w:t>Middle Horde</w:t>
      </w:r>
      <w:r w:rsidR="00D01853">
        <w:rPr>
          <w:rFonts w:ascii="Times New Roman" w:hAnsi="Times New Roman"/>
          <w:sz w:val="24"/>
          <w:szCs w:val="24"/>
          <w:lang w:val="kk-KZ"/>
        </w:rPr>
        <w:t>»</w:t>
      </w:r>
      <w:r w:rsidR="00C40157" w:rsidRPr="00C40157">
        <w:rPr>
          <w:rFonts w:ascii="Times New Roman" w:hAnsi="Times New Roman"/>
          <w:sz w:val="24"/>
          <w:szCs w:val="24"/>
          <w:lang w:val="en-US"/>
        </w:rPr>
        <w:t>. The territory of the Senior Zhuz is not indicated.</w:t>
      </w:r>
      <w:r w:rsidR="000F7FB7" w:rsidRPr="00C40157">
        <w:rPr>
          <w:rFonts w:ascii="Times New Roman" w:hAnsi="Times New Roman"/>
          <w:sz w:val="24"/>
          <w:szCs w:val="24"/>
          <w:lang w:val="en-US"/>
        </w:rPr>
        <w:t xml:space="preserve"> </w:t>
      </w:r>
    </w:p>
    <w:p w:rsidR="000F7FB7" w:rsidRPr="00C40157" w:rsidRDefault="000F7FB7" w:rsidP="00EF397F">
      <w:pPr>
        <w:spacing w:after="0" w:line="360" w:lineRule="auto"/>
        <w:ind w:firstLine="709"/>
        <w:jc w:val="both"/>
        <w:rPr>
          <w:rFonts w:ascii="Times New Roman" w:hAnsi="Times New Roman"/>
          <w:sz w:val="24"/>
          <w:szCs w:val="24"/>
          <w:lang w:val="en-US"/>
        </w:rPr>
      </w:pPr>
      <w:r w:rsidRPr="00C40157">
        <w:rPr>
          <w:rFonts w:ascii="Times New Roman" w:hAnsi="Times New Roman"/>
          <w:sz w:val="24"/>
          <w:szCs w:val="24"/>
          <w:lang w:val="en-US"/>
        </w:rPr>
        <w:t>4</w:t>
      </w:r>
      <w:r w:rsidR="00EE4AF9" w:rsidRPr="00C40157">
        <w:rPr>
          <w:rFonts w:ascii="Times New Roman" w:hAnsi="Times New Roman"/>
          <w:sz w:val="24"/>
          <w:szCs w:val="24"/>
          <w:lang w:val="en-US"/>
        </w:rPr>
        <w:t>7</w:t>
      </w:r>
      <w:r w:rsidRPr="00C40157">
        <w:rPr>
          <w:rFonts w:ascii="Times New Roman" w:hAnsi="Times New Roman"/>
          <w:sz w:val="24"/>
          <w:szCs w:val="24"/>
          <w:lang w:val="en-US"/>
        </w:rPr>
        <w:t xml:space="preserve"> </w:t>
      </w:r>
      <w:r w:rsidR="00526291" w:rsidRPr="00C40157">
        <w:rPr>
          <w:rFonts w:ascii="Times New Roman" w:hAnsi="Times New Roman"/>
          <w:sz w:val="24"/>
          <w:szCs w:val="24"/>
          <w:lang w:val="en-US"/>
        </w:rPr>
        <w:t xml:space="preserve">- </w:t>
      </w:r>
      <w:r w:rsidR="00C40157">
        <w:rPr>
          <w:rFonts w:ascii="Times New Roman" w:hAnsi="Times New Roman"/>
          <w:sz w:val="24"/>
          <w:szCs w:val="24"/>
          <w:lang w:val="en-US"/>
        </w:rPr>
        <w:t>Tittle</w:t>
      </w:r>
      <w:r w:rsidRPr="00C40157">
        <w:rPr>
          <w:rFonts w:ascii="Times New Roman" w:hAnsi="Times New Roman"/>
          <w:sz w:val="24"/>
          <w:szCs w:val="24"/>
          <w:lang w:val="en-US"/>
        </w:rPr>
        <w:t>:</w:t>
      </w:r>
      <w:r w:rsidRPr="00C40157">
        <w:rPr>
          <w:rFonts w:ascii="Times New Roman" w:hAnsi="Times New Roman"/>
          <w:i/>
          <w:sz w:val="24"/>
          <w:szCs w:val="24"/>
          <w:lang w:val="en-US"/>
        </w:rPr>
        <w:t xml:space="preserve"> </w:t>
      </w:r>
      <w:r w:rsidR="00C40157" w:rsidRPr="00C40157">
        <w:rPr>
          <w:rFonts w:ascii="Times New Roman" w:hAnsi="Times New Roman"/>
          <w:sz w:val="24"/>
          <w:szCs w:val="24"/>
          <w:lang w:val="en-US"/>
        </w:rPr>
        <w:t>Map of the regions of the Ural, Turgai, Akmola, Semipalatinsk with Turkestan with the border parts of Central Asian possessions</w:t>
      </w:r>
      <w:r w:rsidR="00526291" w:rsidRPr="00C40157">
        <w:rPr>
          <w:rFonts w:ascii="Times New Roman" w:hAnsi="Times New Roman"/>
          <w:sz w:val="24"/>
          <w:szCs w:val="24"/>
          <w:lang w:val="en-US"/>
        </w:rPr>
        <w:t xml:space="preserve"> [6</w:t>
      </w:r>
      <w:r w:rsidR="005673D8" w:rsidRPr="00C40157">
        <w:rPr>
          <w:rFonts w:ascii="Times New Roman" w:hAnsi="Times New Roman"/>
          <w:sz w:val="24"/>
          <w:szCs w:val="24"/>
          <w:lang w:val="en-US"/>
        </w:rPr>
        <w:t>5</w:t>
      </w:r>
      <w:r w:rsidR="00526291" w:rsidRPr="00C40157">
        <w:rPr>
          <w:rFonts w:ascii="Times New Roman" w:hAnsi="Times New Roman"/>
          <w:sz w:val="24"/>
          <w:szCs w:val="24"/>
          <w:lang w:val="en-US"/>
        </w:rPr>
        <w:t>].</w:t>
      </w:r>
      <w:r w:rsidRPr="00C40157">
        <w:rPr>
          <w:rFonts w:ascii="Times New Roman" w:hAnsi="Times New Roman"/>
          <w:sz w:val="24"/>
          <w:szCs w:val="24"/>
          <w:lang w:val="en-US"/>
        </w:rPr>
        <w:t xml:space="preserve"> </w:t>
      </w:r>
    </w:p>
    <w:p w:rsidR="00C40157" w:rsidRDefault="00C40157"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Borders</w:t>
      </w:r>
      <w:r w:rsidR="000F7FB7" w:rsidRPr="00C40157">
        <w:rPr>
          <w:rFonts w:ascii="Times New Roman" w:hAnsi="Times New Roman"/>
          <w:sz w:val="24"/>
          <w:szCs w:val="24"/>
          <w:lang w:val="en-US"/>
        </w:rPr>
        <w:t xml:space="preserve">: </w:t>
      </w:r>
      <w:r w:rsidRPr="00C40157">
        <w:rPr>
          <w:rFonts w:ascii="Times New Roman" w:hAnsi="Times New Roman"/>
          <w:sz w:val="24"/>
          <w:szCs w:val="24"/>
          <w:lang w:val="en-US"/>
        </w:rPr>
        <w:t xml:space="preserve">The map shows the boundaries of the </w:t>
      </w:r>
      <w:r>
        <w:rPr>
          <w:rFonts w:ascii="Times New Roman" w:hAnsi="Times New Roman"/>
          <w:sz w:val="24"/>
          <w:szCs w:val="24"/>
          <w:lang w:val="kk-KZ"/>
        </w:rPr>
        <w:t>«</w:t>
      </w:r>
      <w:r w:rsidRPr="00C40157">
        <w:rPr>
          <w:rFonts w:ascii="Times New Roman" w:hAnsi="Times New Roman"/>
          <w:sz w:val="24"/>
          <w:szCs w:val="24"/>
          <w:lang w:val="en-US"/>
        </w:rPr>
        <w:t>Steppe of the Kirghiz of the inner Bukevskaya Horde</w:t>
      </w:r>
      <w:r>
        <w:rPr>
          <w:rFonts w:ascii="Times New Roman" w:hAnsi="Times New Roman"/>
          <w:sz w:val="24"/>
          <w:szCs w:val="24"/>
          <w:lang w:val="kk-KZ"/>
        </w:rPr>
        <w:t>»</w:t>
      </w:r>
      <w:r w:rsidRPr="00C40157">
        <w:rPr>
          <w:rFonts w:ascii="Times New Roman" w:hAnsi="Times New Roman"/>
          <w:sz w:val="24"/>
          <w:szCs w:val="24"/>
          <w:lang w:val="en-US"/>
        </w:rPr>
        <w:t xml:space="preserve">, </w:t>
      </w:r>
      <w:r>
        <w:rPr>
          <w:rFonts w:ascii="Times New Roman" w:hAnsi="Times New Roman"/>
          <w:sz w:val="24"/>
          <w:szCs w:val="24"/>
          <w:lang w:val="kk-KZ"/>
        </w:rPr>
        <w:t>«</w:t>
      </w:r>
      <w:r w:rsidRPr="00C40157">
        <w:rPr>
          <w:rFonts w:ascii="Times New Roman" w:hAnsi="Times New Roman"/>
          <w:sz w:val="24"/>
          <w:szCs w:val="24"/>
          <w:lang w:val="en-US"/>
        </w:rPr>
        <w:t>Region of the Orenburg Kirghiz</w:t>
      </w:r>
      <w:r>
        <w:rPr>
          <w:rFonts w:ascii="Times New Roman" w:hAnsi="Times New Roman"/>
          <w:sz w:val="24"/>
          <w:szCs w:val="24"/>
          <w:lang w:val="kk-KZ"/>
        </w:rPr>
        <w:t>»</w:t>
      </w:r>
      <w:r w:rsidRPr="00C40157">
        <w:rPr>
          <w:rFonts w:ascii="Times New Roman" w:hAnsi="Times New Roman"/>
          <w:sz w:val="24"/>
          <w:szCs w:val="24"/>
          <w:lang w:val="en-US"/>
        </w:rPr>
        <w:t xml:space="preserve">, </w:t>
      </w:r>
      <w:r>
        <w:rPr>
          <w:rFonts w:ascii="Times New Roman" w:hAnsi="Times New Roman"/>
          <w:sz w:val="24"/>
          <w:szCs w:val="24"/>
          <w:lang w:val="kk-KZ"/>
        </w:rPr>
        <w:t>«</w:t>
      </w:r>
      <w:r w:rsidRPr="00C40157">
        <w:rPr>
          <w:rFonts w:ascii="Times New Roman" w:hAnsi="Times New Roman"/>
          <w:sz w:val="24"/>
          <w:szCs w:val="24"/>
          <w:lang w:val="en-US"/>
        </w:rPr>
        <w:t>Region of the Siberian Kirghiz</w:t>
      </w:r>
      <w:r>
        <w:rPr>
          <w:rFonts w:ascii="Times New Roman" w:hAnsi="Times New Roman"/>
          <w:sz w:val="24"/>
          <w:szCs w:val="24"/>
          <w:lang w:val="kk-KZ"/>
        </w:rPr>
        <w:t>»</w:t>
      </w:r>
      <w:r w:rsidRPr="00C40157">
        <w:rPr>
          <w:rFonts w:ascii="Times New Roman" w:hAnsi="Times New Roman"/>
          <w:sz w:val="24"/>
          <w:szCs w:val="24"/>
          <w:lang w:val="en-US"/>
        </w:rPr>
        <w:t>. The land of the Ural and Orenburg Cossacks is marked. The western border runs along the Orenburg line and the New line. North along the Tobolo - Ishim fortification line. Eastern along the Irtysh line. State southeastern border with China (Burgumsky ridge, to Lake Nord-Zaysan, to Ak-Tyube, Omon Bulak, Kul-Aman, Kuzlanan (Ulyasu Chu), Tarbagatai, Chuguchak, Bakty, Sary-Bulak, Tsagan Togai, Ergyatu (Taty), Barluk (Churguch), Kichi Ala Kul, Ala Tau ridge, Khun Zhen, Sumbe, Balgun, to Karakul lake and to the border of Afghanistan). Southern border along the Syrdarya river.</w:t>
      </w:r>
    </w:p>
    <w:p w:rsidR="000F7FB7" w:rsidRPr="00C40157" w:rsidRDefault="000F7FB7" w:rsidP="00EF397F">
      <w:pPr>
        <w:spacing w:after="0" w:line="360" w:lineRule="auto"/>
        <w:ind w:firstLine="709"/>
        <w:jc w:val="both"/>
        <w:rPr>
          <w:rFonts w:ascii="Times New Roman" w:hAnsi="Times New Roman"/>
          <w:sz w:val="24"/>
          <w:szCs w:val="24"/>
          <w:lang w:val="en-US"/>
        </w:rPr>
      </w:pPr>
      <w:r w:rsidRPr="00C40157">
        <w:rPr>
          <w:rFonts w:ascii="Times New Roman" w:hAnsi="Times New Roman"/>
          <w:sz w:val="24"/>
          <w:szCs w:val="24"/>
          <w:lang w:val="en-US"/>
        </w:rPr>
        <w:t>4</w:t>
      </w:r>
      <w:r w:rsidR="00EE4AF9" w:rsidRPr="00C40157">
        <w:rPr>
          <w:rFonts w:ascii="Times New Roman" w:hAnsi="Times New Roman"/>
          <w:sz w:val="24"/>
          <w:szCs w:val="24"/>
          <w:lang w:val="en-US"/>
        </w:rPr>
        <w:t>8</w:t>
      </w:r>
      <w:r w:rsidRPr="00C40157">
        <w:rPr>
          <w:rFonts w:ascii="Times New Roman" w:hAnsi="Times New Roman"/>
          <w:i/>
          <w:sz w:val="24"/>
          <w:szCs w:val="24"/>
          <w:lang w:val="en-US"/>
        </w:rPr>
        <w:t xml:space="preserve"> </w:t>
      </w:r>
      <w:r w:rsidRPr="00C40157">
        <w:rPr>
          <w:rFonts w:ascii="Times New Roman" w:hAnsi="Times New Roman"/>
          <w:sz w:val="24"/>
          <w:szCs w:val="24"/>
          <w:lang w:val="en-US"/>
        </w:rPr>
        <w:t xml:space="preserve">- </w:t>
      </w:r>
      <w:r w:rsidR="00C40157">
        <w:rPr>
          <w:rFonts w:ascii="Times New Roman" w:hAnsi="Times New Roman"/>
          <w:sz w:val="24"/>
          <w:szCs w:val="24"/>
          <w:lang w:val="en-US"/>
        </w:rPr>
        <w:t>Tittle</w:t>
      </w:r>
      <w:r w:rsidRPr="00C40157">
        <w:rPr>
          <w:rFonts w:ascii="Times New Roman" w:hAnsi="Times New Roman"/>
          <w:i/>
          <w:sz w:val="24"/>
          <w:szCs w:val="24"/>
          <w:lang w:val="en-US"/>
        </w:rPr>
        <w:t>:</w:t>
      </w:r>
      <w:r w:rsidRPr="00C40157">
        <w:rPr>
          <w:rFonts w:ascii="Times New Roman" w:hAnsi="Times New Roman"/>
          <w:sz w:val="24"/>
          <w:szCs w:val="24"/>
          <w:lang w:val="en-US"/>
        </w:rPr>
        <w:t xml:space="preserve"> </w:t>
      </w:r>
      <w:r w:rsidR="00C40157" w:rsidRPr="003D005A">
        <w:rPr>
          <w:rFonts w:ascii="Times New Roman" w:hAnsi="Times New Roman"/>
          <w:sz w:val="24"/>
          <w:szCs w:val="24"/>
          <w:lang w:val="en-US"/>
        </w:rPr>
        <w:t xml:space="preserve">Map of Asian Russia </w:t>
      </w:r>
      <w:r w:rsidR="00526291" w:rsidRPr="00C40157">
        <w:rPr>
          <w:rFonts w:ascii="Times New Roman" w:hAnsi="Times New Roman"/>
          <w:sz w:val="24"/>
          <w:szCs w:val="24"/>
          <w:lang w:val="en-US"/>
        </w:rPr>
        <w:t>[6</w:t>
      </w:r>
      <w:r w:rsidR="005673D8" w:rsidRPr="00C40157">
        <w:rPr>
          <w:rFonts w:ascii="Times New Roman" w:hAnsi="Times New Roman"/>
          <w:sz w:val="24"/>
          <w:szCs w:val="24"/>
          <w:lang w:val="en-US"/>
        </w:rPr>
        <w:t>6</w:t>
      </w:r>
      <w:r w:rsidR="00526291" w:rsidRPr="00C40157">
        <w:rPr>
          <w:rFonts w:ascii="Times New Roman" w:hAnsi="Times New Roman"/>
          <w:sz w:val="24"/>
          <w:szCs w:val="24"/>
          <w:lang w:val="en-US"/>
        </w:rPr>
        <w:t>].</w:t>
      </w:r>
    </w:p>
    <w:p w:rsidR="000F7FB7" w:rsidRPr="002D0B96" w:rsidRDefault="000F7FB7" w:rsidP="00EF397F">
      <w:pPr>
        <w:spacing w:after="0" w:line="360" w:lineRule="auto"/>
        <w:ind w:firstLine="709"/>
        <w:jc w:val="both"/>
        <w:rPr>
          <w:rFonts w:ascii="Times New Roman" w:hAnsi="Times New Roman"/>
          <w:sz w:val="24"/>
          <w:szCs w:val="24"/>
          <w:lang w:val="en-US"/>
        </w:rPr>
      </w:pPr>
      <w:r w:rsidRPr="002D0B96">
        <w:rPr>
          <w:rFonts w:ascii="Times New Roman" w:hAnsi="Times New Roman"/>
          <w:sz w:val="24"/>
          <w:szCs w:val="24"/>
          <w:lang w:val="en-US"/>
        </w:rPr>
        <w:t xml:space="preserve"> </w:t>
      </w:r>
      <w:r w:rsidR="003D005A">
        <w:rPr>
          <w:rFonts w:ascii="Times New Roman" w:hAnsi="Times New Roman"/>
          <w:sz w:val="24"/>
          <w:szCs w:val="24"/>
          <w:lang w:val="en-US"/>
        </w:rPr>
        <w:t>Annotation</w:t>
      </w:r>
      <w:r w:rsidRPr="002D0B96">
        <w:rPr>
          <w:rFonts w:ascii="Times New Roman" w:hAnsi="Times New Roman"/>
          <w:sz w:val="24"/>
          <w:szCs w:val="24"/>
          <w:lang w:val="en-US"/>
        </w:rPr>
        <w:t xml:space="preserve">: </w:t>
      </w:r>
      <w:r w:rsidR="002D0B96">
        <w:rPr>
          <w:rFonts w:ascii="Times New Roman" w:hAnsi="Times New Roman"/>
          <w:sz w:val="24"/>
          <w:szCs w:val="24"/>
          <w:lang w:val="en-US"/>
        </w:rPr>
        <w:t xml:space="preserve"> </w:t>
      </w:r>
      <w:r w:rsidR="002D0B96" w:rsidRPr="002D0B96">
        <w:rPr>
          <w:rFonts w:ascii="Times New Roman" w:hAnsi="Times New Roman"/>
          <w:sz w:val="24"/>
          <w:szCs w:val="24"/>
          <w:lang w:val="en-US"/>
        </w:rPr>
        <w:t>This map is notable for the fact that it shows the newly formed administrative units that existed on the territory of Kazakhstan: the Amu - Darya department and</w:t>
      </w:r>
      <w:r w:rsidR="002D0B96">
        <w:rPr>
          <w:rFonts w:ascii="Times New Roman" w:hAnsi="Times New Roman"/>
          <w:sz w:val="24"/>
          <w:szCs w:val="24"/>
          <w:lang w:val="en-US"/>
        </w:rPr>
        <w:t xml:space="preserve"> the Trans</w:t>
      </w:r>
      <w:r w:rsidR="002D0B96">
        <w:rPr>
          <w:rFonts w:ascii="Times New Roman" w:hAnsi="Times New Roman"/>
          <w:sz w:val="24"/>
          <w:szCs w:val="24"/>
          <w:lang w:val="kk-KZ"/>
        </w:rPr>
        <w:t>С</w:t>
      </w:r>
      <w:r w:rsidR="002D0B96" w:rsidRPr="002D0B96">
        <w:rPr>
          <w:rFonts w:ascii="Times New Roman" w:hAnsi="Times New Roman"/>
          <w:sz w:val="24"/>
          <w:szCs w:val="24"/>
          <w:lang w:val="en-US"/>
        </w:rPr>
        <w:t xml:space="preserve">aspian military district. The administrative borders of regions and the state border with China are highlighted in red on the map. The Ili region is shown as a territory belonging to the Russian Empire, which was occupied by Russian troops in 1871 and returned to China in 1881. Note: </w:t>
      </w:r>
      <w:r w:rsidR="002D0B96">
        <w:rPr>
          <w:rFonts w:ascii="Times New Roman" w:hAnsi="Times New Roman"/>
          <w:sz w:val="24"/>
          <w:szCs w:val="24"/>
          <w:lang w:val="kk-KZ"/>
        </w:rPr>
        <w:t>«</w:t>
      </w:r>
      <w:r w:rsidR="002D0B96" w:rsidRPr="002D0B96">
        <w:rPr>
          <w:rFonts w:ascii="Times New Roman" w:hAnsi="Times New Roman"/>
          <w:sz w:val="24"/>
          <w:szCs w:val="24"/>
          <w:lang w:val="en-US"/>
        </w:rPr>
        <w:t>The Transcaspian military department was part of the Caucasian military district of the Russian Empire, formed on March 15, 1874, and on May 18, 1881, it was transformed into the Transcaspian Region of the Caucasian Military District of the Russian Empire. According to the Temporary Regulations, the dep</w:t>
      </w:r>
      <w:r w:rsidR="002D0B96">
        <w:rPr>
          <w:rFonts w:ascii="Times New Roman" w:hAnsi="Times New Roman"/>
          <w:sz w:val="24"/>
          <w:szCs w:val="24"/>
          <w:lang w:val="en-US"/>
        </w:rPr>
        <w:t xml:space="preserve">artment occupied the territory </w:t>
      </w:r>
      <w:r w:rsidR="002D0B96">
        <w:rPr>
          <w:rFonts w:ascii="Times New Roman" w:hAnsi="Times New Roman"/>
          <w:sz w:val="24"/>
          <w:szCs w:val="24"/>
          <w:lang w:val="kk-KZ"/>
        </w:rPr>
        <w:t>«</w:t>
      </w:r>
      <w:r w:rsidR="002D0B96" w:rsidRPr="002D0B96">
        <w:rPr>
          <w:rFonts w:ascii="Times New Roman" w:hAnsi="Times New Roman"/>
          <w:sz w:val="24"/>
          <w:szCs w:val="24"/>
          <w:lang w:val="en-US"/>
        </w:rPr>
        <w:t xml:space="preserve">within the limits from Dead Kultuk to the south to the Atrek River (border of Russia with Persia) and from the eastern coast of the Caspian Sea to the western border of the Khiva khanate, while the department included all the islands lying near its shores and peninsulas Buzachi and Mangyshlak (islands of Kulaly, </w:t>
      </w:r>
      <w:r w:rsidR="002D0B96">
        <w:rPr>
          <w:rFonts w:ascii="Times New Roman" w:hAnsi="Times New Roman"/>
          <w:sz w:val="24"/>
          <w:szCs w:val="24"/>
          <w:lang w:val="en-US"/>
        </w:rPr>
        <w:t>Svyatoi</w:t>
      </w:r>
      <w:r w:rsidR="002D0B96" w:rsidRPr="002D0B96">
        <w:rPr>
          <w:rFonts w:ascii="Times New Roman" w:hAnsi="Times New Roman"/>
          <w:sz w:val="24"/>
          <w:szCs w:val="24"/>
          <w:lang w:val="en-US"/>
        </w:rPr>
        <w:t>, Podgorny, Kirel, Dolgiy, etc.) and the southeastern coast (islands: Cheleken, Ogurchinsky, etc.)</w:t>
      </w:r>
      <w:r w:rsidR="00E00DB2" w:rsidRPr="002D0B96">
        <w:rPr>
          <w:rFonts w:ascii="Times New Roman" w:hAnsi="Times New Roman"/>
          <w:sz w:val="24"/>
          <w:szCs w:val="24"/>
          <w:lang w:val="en-US"/>
        </w:rPr>
        <w:t>»</w:t>
      </w:r>
      <w:r w:rsidR="00526291" w:rsidRPr="002D0B96">
        <w:rPr>
          <w:rFonts w:ascii="Times New Roman" w:hAnsi="Times New Roman"/>
          <w:sz w:val="24"/>
          <w:szCs w:val="24"/>
          <w:lang w:val="en-US"/>
        </w:rPr>
        <w:t xml:space="preserve"> [6</w:t>
      </w:r>
      <w:r w:rsidR="00DD4277" w:rsidRPr="002D0B96">
        <w:rPr>
          <w:rFonts w:ascii="Times New Roman" w:hAnsi="Times New Roman"/>
          <w:sz w:val="24"/>
          <w:szCs w:val="24"/>
          <w:lang w:val="en-US"/>
        </w:rPr>
        <w:t>7</w:t>
      </w:r>
      <w:r w:rsidR="00E14F56">
        <w:rPr>
          <w:rFonts w:ascii="Times New Roman" w:hAnsi="Times New Roman"/>
          <w:sz w:val="24"/>
          <w:szCs w:val="24"/>
          <w:lang w:val="en-US"/>
        </w:rPr>
        <w:t>, P.43-79</w:t>
      </w:r>
      <w:r w:rsidR="00526291" w:rsidRPr="002D0B96">
        <w:rPr>
          <w:rFonts w:ascii="Times New Roman" w:hAnsi="Times New Roman"/>
          <w:sz w:val="24"/>
          <w:szCs w:val="24"/>
          <w:lang w:val="en-US"/>
        </w:rPr>
        <w:t>].</w:t>
      </w:r>
      <w:r w:rsidRPr="002D0B96">
        <w:rPr>
          <w:rFonts w:ascii="Times New Roman" w:hAnsi="Times New Roman"/>
          <w:sz w:val="24"/>
          <w:szCs w:val="24"/>
          <w:lang w:val="en-US"/>
        </w:rPr>
        <w:t xml:space="preserve"> </w:t>
      </w:r>
    </w:p>
    <w:p w:rsidR="000F7FB7" w:rsidRPr="00542EC7" w:rsidRDefault="000F7FB7" w:rsidP="00EF397F">
      <w:pPr>
        <w:spacing w:after="0" w:line="360" w:lineRule="auto"/>
        <w:ind w:firstLine="709"/>
        <w:jc w:val="both"/>
        <w:rPr>
          <w:rFonts w:ascii="Times New Roman" w:hAnsi="Times New Roman"/>
          <w:sz w:val="24"/>
          <w:szCs w:val="24"/>
          <w:lang w:val="en-US"/>
        </w:rPr>
      </w:pPr>
      <w:r w:rsidRPr="00542EC7">
        <w:rPr>
          <w:rFonts w:ascii="Times New Roman" w:hAnsi="Times New Roman"/>
          <w:sz w:val="24"/>
          <w:szCs w:val="24"/>
          <w:lang w:val="en-US"/>
        </w:rPr>
        <w:t>4</w:t>
      </w:r>
      <w:r w:rsidR="004352E8" w:rsidRPr="00542EC7">
        <w:rPr>
          <w:rFonts w:ascii="Times New Roman" w:hAnsi="Times New Roman"/>
          <w:sz w:val="24"/>
          <w:szCs w:val="24"/>
          <w:lang w:val="en-US"/>
        </w:rPr>
        <w:t>9</w:t>
      </w:r>
      <w:r w:rsidRPr="00542EC7">
        <w:rPr>
          <w:rFonts w:ascii="Times New Roman" w:hAnsi="Times New Roman"/>
          <w:i/>
          <w:sz w:val="24"/>
          <w:szCs w:val="24"/>
          <w:lang w:val="en-US"/>
        </w:rPr>
        <w:t xml:space="preserve"> </w:t>
      </w:r>
      <w:r w:rsidRPr="00542EC7">
        <w:rPr>
          <w:rFonts w:ascii="Times New Roman" w:hAnsi="Times New Roman"/>
          <w:sz w:val="24"/>
          <w:szCs w:val="24"/>
          <w:lang w:val="en-US"/>
        </w:rPr>
        <w:t xml:space="preserve">- </w:t>
      </w:r>
      <w:r w:rsidR="002D0B96">
        <w:rPr>
          <w:rFonts w:ascii="Times New Roman" w:hAnsi="Times New Roman"/>
          <w:sz w:val="24"/>
          <w:szCs w:val="24"/>
          <w:lang w:val="en-US"/>
        </w:rPr>
        <w:t>Tittle</w:t>
      </w:r>
      <w:r w:rsidRPr="00542EC7">
        <w:rPr>
          <w:rFonts w:ascii="Times New Roman" w:hAnsi="Times New Roman"/>
          <w:sz w:val="24"/>
          <w:szCs w:val="24"/>
          <w:lang w:val="en-US"/>
        </w:rPr>
        <w:t xml:space="preserve">: </w:t>
      </w:r>
      <w:r w:rsidR="00542EC7" w:rsidRPr="00542EC7">
        <w:rPr>
          <w:rFonts w:ascii="Times New Roman" w:hAnsi="Times New Roman"/>
          <w:sz w:val="24"/>
          <w:szCs w:val="24"/>
          <w:lang w:val="en-US"/>
        </w:rPr>
        <w:t xml:space="preserve">Map of the regions of the Ural, Turgai, Akmola, Semipalatinsk with the Turkestan general - governorship </w:t>
      </w:r>
      <w:r w:rsidR="00526291" w:rsidRPr="00542EC7">
        <w:rPr>
          <w:rFonts w:ascii="Times New Roman" w:hAnsi="Times New Roman"/>
          <w:sz w:val="24"/>
          <w:szCs w:val="24"/>
          <w:lang w:val="en-US"/>
        </w:rPr>
        <w:t>[6</w:t>
      </w:r>
      <w:r w:rsidR="00DD4277" w:rsidRPr="00542EC7">
        <w:rPr>
          <w:rFonts w:ascii="Times New Roman" w:hAnsi="Times New Roman"/>
          <w:sz w:val="24"/>
          <w:szCs w:val="24"/>
          <w:lang w:val="en-US"/>
        </w:rPr>
        <w:t>8</w:t>
      </w:r>
      <w:r w:rsidR="00526291" w:rsidRPr="00542EC7">
        <w:rPr>
          <w:rFonts w:ascii="Times New Roman" w:hAnsi="Times New Roman"/>
          <w:sz w:val="24"/>
          <w:szCs w:val="24"/>
          <w:lang w:val="en-US"/>
        </w:rPr>
        <w:t>]</w:t>
      </w:r>
      <w:r w:rsidRPr="00542EC7">
        <w:rPr>
          <w:rFonts w:ascii="Times New Roman" w:hAnsi="Times New Roman"/>
          <w:sz w:val="24"/>
          <w:szCs w:val="24"/>
          <w:lang w:val="en-US"/>
        </w:rPr>
        <w:t>.</w:t>
      </w:r>
    </w:p>
    <w:p w:rsidR="00542EC7" w:rsidRDefault="002D0B96"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Borders</w:t>
      </w:r>
      <w:r w:rsidR="000F7FB7" w:rsidRPr="00542EC7">
        <w:rPr>
          <w:rFonts w:ascii="Times New Roman" w:hAnsi="Times New Roman"/>
          <w:sz w:val="24"/>
          <w:szCs w:val="24"/>
          <w:lang w:val="en-US"/>
        </w:rPr>
        <w:t xml:space="preserve">: </w:t>
      </w:r>
      <w:r w:rsidR="00542EC7" w:rsidRPr="00542EC7">
        <w:rPr>
          <w:rFonts w:ascii="Times New Roman" w:hAnsi="Times New Roman"/>
          <w:sz w:val="24"/>
          <w:szCs w:val="24"/>
          <w:lang w:val="en-US"/>
        </w:rPr>
        <w:t>The stat</w:t>
      </w:r>
      <w:r w:rsidR="00542EC7">
        <w:rPr>
          <w:rFonts w:ascii="Times New Roman" w:hAnsi="Times New Roman"/>
          <w:sz w:val="24"/>
          <w:szCs w:val="24"/>
          <w:lang w:val="en-US"/>
        </w:rPr>
        <w:t>e border with China is marked: L</w:t>
      </w:r>
      <w:r w:rsidR="00542EC7" w:rsidRPr="00542EC7">
        <w:rPr>
          <w:rFonts w:ascii="Times New Roman" w:hAnsi="Times New Roman"/>
          <w:sz w:val="24"/>
          <w:szCs w:val="24"/>
          <w:lang w:val="en-US"/>
        </w:rPr>
        <w:t>ake Zaisan (territory of Kazakhstan), Ak-Tyube, Bulak, Kul Aman, along the Tarbagatai ridge, Chuguchak, Bakty, Sary Bulak, Tsagan Togan, Ergatu, Barluk, along the Ala tau ridge, Chun Chzhi, etc. The admini</w:t>
      </w:r>
      <w:r w:rsidR="00376318">
        <w:rPr>
          <w:rFonts w:ascii="Times New Roman" w:hAnsi="Times New Roman"/>
          <w:sz w:val="24"/>
          <w:szCs w:val="24"/>
          <w:lang w:val="en-US"/>
        </w:rPr>
        <w:t xml:space="preserve">strative boundaries are shown: </w:t>
      </w:r>
      <w:r w:rsidR="00376318">
        <w:rPr>
          <w:rFonts w:ascii="Times New Roman" w:hAnsi="Times New Roman"/>
          <w:sz w:val="24"/>
          <w:szCs w:val="24"/>
          <w:lang w:val="kk-KZ"/>
        </w:rPr>
        <w:t>«</w:t>
      </w:r>
      <w:r w:rsidR="00542EC7" w:rsidRPr="00542EC7">
        <w:rPr>
          <w:rFonts w:ascii="Times New Roman" w:hAnsi="Times New Roman"/>
          <w:sz w:val="24"/>
          <w:szCs w:val="24"/>
          <w:lang w:val="en-US"/>
        </w:rPr>
        <w:t>The steppe of the Kirghiz of the Inner Bukeevskaya Horde</w:t>
      </w:r>
      <w:r w:rsidR="00376318">
        <w:rPr>
          <w:rFonts w:ascii="Times New Roman" w:hAnsi="Times New Roman"/>
          <w:sz w:val="24"/>
          <w:szCs w:val="24"/>
          <w:lang w:val="kk-KZ"/>
        </w:rPr>
        <w:t>»</w:t>
      </w:r>
      <w:r w:rsidR="00542EC7" w:rsidRPr="00542EC7">
        <w:rPr>
          <w:rFonts w:ascii="Times New Roman" w:hAnsi="Times New Roman"/>
          <w:sz w:val="24"/>
          <w:szCs w:val="24"/>
          <w:lang w:val="en-US"/>
        </w:rPr>
        <w:t>, the Land of the Orenburg Cossacks, the Ural Cossacks; Regions: Ural, Turgai, Akmola, Semipalatinsk. The Syrdarya fortification line was marked (Ford Perovsky (</w:t>
      </w:r>
      <w:r w:rsidR="00376318">
        <w:rPr>
          <w:rFonts w:ascii="Times New Roman" w:hAnsi="Times New Roman"/>
          <w:sz w:val="24"/>
          <w:szCs w:val="24"/>
          <w:lang w:val="en-US"/>
        </w:rPr>
        <w:t>White</w:t>
      </w:r>
      <w:r w:rsidR="00542EC7" w:rsidRPr="00542EC7">
        <w:rPr>
          <w:rFonts w:ascii="Times New Roman" w:hAnsi="Times New Roman"/>
          <w:sz w:val="24"/>
          <w:szCs w:val="24"/>
          <w:lang w:val="en-US"/>
        </w:rPr>
        <w:t xml:space="preserve"> - mosque), Dzhulek, etc.</w:t>
      </w:r>
    </w:p>
    <w:p w:rsidR="000F7FB7" w:rsidRPr="00FE27F0" w:rsidRDefault="004352E8" w:rsidP="00EF397F">
      <w:pPr>
        <w:spacing w:after="0" w:line="360" w:lineRule="auto"/>
        <w:ind w:firstLine="709"/>
        <w:jc w:val="both"/>
        <w:rPr>
          <w:rFonts w:ascii="Times New Roman" w:hAnsi="Times New Roman"/>
          <w:sz w:val="24"/>
          <w:szCs w:val="24"/>
          <w:lang w:val="en-US"/>
        </w:rPr>
      </w:pPr>
      <w:r w:rsidRPr="00FE27F0">
        <w:rPr>
          <w:rFonts w:ascii="Times New Roman" w:hAnsi="Times New Roman"/>
          <w:sz w:val="24"/>
          <w:szCs w:val="24"/>
          <w:lang w:val="en-US"/>
        </w:rPr>
        <w:t>50</w:t>
      </w:r>
      <w:r w:rsidR="000F7FB7" w:rsidRPr="00FE27F0">
        <w:rPr>
          <w:rFonts w:ascii="Times New Roman" w:hAnsi="Times New Roman"/>
          <w:sz w:val="24"/>
          <w:szCs w:val="24"/>
          <w:lang w:val="en-US"/>
        </w:rPr>
        <w:t xml:space="preserve"> - </w:t>
      </w:r>
      <w:r w:rsidR="00FE27F0">
        <w:rPr>
          <w:rFonts w:ascii="Times New Roman" w:hAnsi="Times New Roman"/>
          <w:sz w:val="24"/>
          <w:szCs w:val="24"/>
          <w:lang w:val="en-US"/>
        </w:rPr>
        <w:t>Tittle</w:t>
      </w:r>
      <w:r w:rsidR="000F7FB7" w:rsidRPr="00FE27F0">
        <w:rPr>
          <w:rFonts w:ascii="Times New Roman" w:hAnsi="Times New Roman"/>
          <w:sz w:val="24"/>
          <w:szCs w:val="24"/>
          <w:lang w:val="en-US"/>
        </w:rPr>
        <w:t xml:space="preserve">: </w:t>
      </w:r>
      <w:r w:rsidR="00FE27F0" w:rsidRPr="00FE27F0">
        <w:rPr>
          <w:rFonts w:ascii="Times New Roman" w:hAnsi="Times New Roman"/>
          <w:sz w:val="24"/>
          <w:szCs w:val="24"/>
          <w:lang w:val="en-US"/>
        </w:rPr>
        <w:t>Map of the Turkestan Military District with the border parts of Central Asia</w:t>
      </w:r>
      <w:r w:rsidR="00526291" w:rsidRPr="00FE27F0">
        <w:rPr>
          <w:rFonts w:ascii="Times New Roman" w:hAnsi="Times New Roman"/>
          <w:sz w:val="24"/>
          <w:szCs w:val="24"/>
          <w:lang w:val="en-US"/>
        </w:rPr>
        <w:t xml:space="preserve"> [</w:t>
      </w:r>
      <w:r w:rsidR="00DD4277" w:rsidRPr="00FE27F0">
        <w:rPr>
          <w:rFonts w:ascii="Times New Roman" w:hAnsi="Times New Roman"/>
          <w:sz w:val="24"/>
          <w:szCs w:val="24"/>
          <w:lang w:val="en-US"/>
        </w:rPr>
        <w:t>69</w:t>
      </w:r>
      <w:r w:rsidR="00526291" w:rsidRPr="00FE27F0">
        <w:rPr>
          <w:rFonts w:ascii="Times New Roman" w:hAnsi="Times New Roman"/>
          <w:sz w:val="24"/>
          <w:szCs w:val="24"/>
          <w:lang w:val="en-US"/>
        </w:rPr>
        <w:t>].</w:t>
      </w:r>
    </w:p>
    <w:p w:rsidR="000F7FB7" w:rsidRPr="00FE27F0" w:rsidRDefault="00FE27F0"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Borders</w:t>
      </w:r>
      <w:r w:rsidR="000F7FB7" w:rsidRPr="00FE27F0">
        <w:rPr>
          <w:rFonts w:ascii="Times New Roman" w:hAnsi="Times New Roman"/>
          <w:sz w:val="24"/>
          <w:szCs w:val="24"/>
          <w:lang w:val="en-US"/>
        </w:rPr>
        <w:t xml:space="preserve">: </w:t>
      </w:r>
      <w:r w:rsidRPr="00FE27F0">
        <w:rPr>
          <w:rFonts w:ascii="Times New Roman" w:hAnsi="Times New Roman"/>
          <w:sz w:val="24"/>
          <w:szCs w:val="24"/>
          <w:lang w:val="en-US"/>
        </w:rPr>
        <w:t>The map shows the southern border, which runs south of Lake Issyk - Kul (Aksuy fortification). The border with China is shown along the ridge, then along the eastern end of Lake Zaisan (territory of Kazakhstan), in the next section the border is undefined (along the Kenderlyk River), Ak-tyube post, Okhon Bulak, Kul-Aman, Ulyasu Chu, Burga Sultan, Chuguchak , Manatu, Sary Bulak, Tsagan Togai, Ergatu, on the Ala-Tau ridge</w:t>
      </w:r>
      <w:r w:rsidR="000F7FB7" w:rsidRPr="00FE27F0">
        <w:rPr>
          <w:rFonts w:ascii="Times New Roman" w:hAnsi="Times New Roman"/>
          <w:sz w:val="24"/>
          <w:szCs w:val="24"/>
          <w:lang w:val="en-US"/>
        </w:rPr>
        <w:t xml:space="preserve">.  </w:t>
      </w:r>
    </w:p>
    <w:p w:rsidR="000F7FB7" w:rsidRPr="00E80CEE" w:rsidRDefault="004352E8" w:rsidP="00EF397F">
      <w:pPr>
        <w:spacing w:after="0" w:line="360" w:lineRule="auto"/>
        <w:ind w:firstLine="709"/>
        <w:jc w:val="both"/>
        <w:rPr>
          <w:rFonts w:ascii="Times New Roman" w:hAnsi="Times New Roman"/>
          <w:sz w:val="24"/>
          <w:szCs w:val="24"/>
          <w:lang w:val="en-US"/>
        </w:rPr>
      </w:pPr>
      <w:r w:rsidRPr="00E80CEE">
        <w:rPr>
          <w:rFonts w:ascii="Times New Roman" w:hAnsi="Times New Roman"/>
          <w:sz w:val="24"/>
          <w:szCs w:val="24"/>
          <w:lang w:val="en-US"/>
        </w:rPr>
        <w:t>51</w:t>
      </w:r>
      <w:r w:rsidR="000F7FB7" w:rsidRPr="00E80CEE">
        <w:rPr>
          <w:rFonts w:ascii="Times New Roman" w:hAnsi="Times New Roman"/>
          <w:i/>
          <w:sz w:val="24"/>
          <w:szCs w:val="24"/>
          <w:lang w:val="en-US"/>
        </w:rPr>
        <w:t xml:space="preserve"> </w:t>
      </w:r>
      <w:r w:rsidR="000F7FB7" w:rsidRPr="00E80CEE">
        <w:rPr>
          <w:rFonts w:ascii="Times New Roman" w:hAnsi="Times New Roman"/>
          <w:sz w:val="24"/>
          <w:szCs w:val="24"/>
          <w:lang w:val="en-US"/>
        </w:rPr>
        <w:t xml:space="preserve">- </w:t>
      </w:r>
      <w:r w:rsidR="00E80CEE">
        <w:rPr>
          <w:rFonts w:ascii="Times New Roman" w:hAnsi="Times New Roman"/>
          <w:sz w:val="24"/>
          <w:szCs w:val="24"/>
          <w:lang w:val="en-US"/>
        </w:rPr>
        <w:t>Tittle</w:t>
      </w:r>
      <w:r w:rsidR="000F7FB7" w:rsidRPr="00E80CEE">
        <w:rPr>
          <w:rFonts w:ascii="Times New Roman" w:hAnsi="Times New Roman"/>
          <w:i/>
          <w:sz w:val="24"/>
          <w:szCs w:val="24"/>
          <w:lang w:val="en-US"/>
        </w:rPr>
        <w:t>:</w:t>
      </w:r>
      <w:r w:rsidR="000F7FB7" w:rsidRPr="00E80CEE">
        <w:rPr>
          <w:rFonts w:ascii="Times New Roman" w:hAnsi="Times New Roman"/>
          <w:sz w:val="24"/>
          <w:szCs w:val="24"/>
          <w:lang w:val="en-US"/>
        </w:rPr>
        <w:t xml:space="preserve"> </w:t>
      </w:r>
      <w:r w:rsidR="00E80CEE" w:rsidRPr="00E80CEE">
        <w:rPr>
          <w:rFonts w:ascii="Times New Roman" w:hAnsi="Times New Roman"/>
          <w:sz w:val="24"/>
          <w:szCs w:val="24"/>
          <w:lang w:val="en-US"/>
        </w:rPr>
        <w:t xml:space="preserve">Map of Asian Russia and Turkestan </w:t>
      </w:r>
      <w:r w:rsidR="00526291" w:rsidRPr="00E80CEE">
        <w:rPr>
          <w:rFonts w:ascii="Times New Roman" w:hAnsi="Times New Roman"/>
          <w:sz w:val="24"/>
          <w:szCs w:val="24"/>
          <w:lang w:val="en-US"/>
        </w:rPr>
        <w:t>[7</w:t>
      </w:r>
      <w:r w:rsidR="00DD4277" w:rsidRPr="00E80CEE">
        <w:rPr>
          <w:rFonts w:ascii="Times New Roman" w:hAnsi="Times New Roman"/>
          <w:sz w:val="24"/>
          <w:szCs w:val="24"/>
          <w:lang w:val="en-US"/>
        </w:rPr>
        <w:t>0</w:t>
      </w:r>
      <w:r w:rsidR="00526291" w:rsidRPr="00E80CEE">
        <w:rPr>
          <w:rFonts w:ascii="Times New Roman" w:hAnsi="Times New Roman"/>
          <w:sz w:val="24"/>
          <w:szCs w:val="24"/>
          <w:lang w:val="en-US"/>
        </w:rPr>
        <w:t>].</w:t>
      </w:r>
    </w:p>
    <w:p w:rsidR="00E80CEE" w:rsidRDefault="00E80CEE"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Borders</w:t>
      </w:r>
      <w:r w:rsidR="000F7FB7" w:rsidRPr="00E80CEE">
        <w:rPr>
          <w:rFonts w:ascii="Times New Roman" w:hAnsi="Times New Roman"/>
          <w:sz w:val="24"/>
          <w:szCs w:val="24"/>
          <w:lang w:val="en-US"/>
        </w:rPr>
        <w:t>:</w:t>
      </w:r>
      <w:r w:rsidR="000F7FB7" w:rsidRPr="00E80CEE">
        <w:rPr>
          <w:rFonts w:ascii="Times New Roman" w:hAnsi="Times New Roman"/>
          <w:i/>
          <w:sz w:val="24"/>
          <w:szCs w:val="24"/>
          <w:lang w:val="en-US"/>
        </w:rPr>
        <w:t xml:space="preserve"> </w:t>
      </w:r>
      <w:r w:rsidRPr="00E80CEE">
        <w:rPr>
          <w:rFonts w:ascii="Times New Roman" w:hAnsi="Times New Roman"/>
          <w:sz w:val="24"/>
          <w:szCs w:val="24"/>
          <w:lang w:val="en-US"/>
        </w:rPr>
        <w:t>The border with China is shown (Sayansky, Saylyugemsky, Katon Karagaysky, Alkabeksky, Bulun-tokhoy, Bakhty, Khorgosky, Dzharkent, Przhevalsk, Naryn fortification), etc. Administrative boundaries are marked: Syrdarya, Semirechensk and Fergana regions.</w:t>
      </w:r>
    </w:p>
    <w:p w:rsidR="000F7FB7" w:rsidRPr="00E80CEE" w:rsidRDefault="000F7FB7" w:rsidP="00EF397F">
      <w:pPr>
        <w:spacing w:after="0" w:line="360" w:lineRule="auto"/>
        <w:ind w:firstLine="709"/>
        <w:jc w:val="both"/>
        <w:rPr>
          <w:rFonts w:ascii="Times New Roman" w:hAnsi="Times New Roman"/>
          <w:sz w:val="24"/>
          <w:szCs w:val="24"/>
          <w:lang w:val="en-US"/>
        </w:rPr>
      </w:pPr>
      <w:r w:rsidRPr="00E80CEE">
        <w:rPr>
          <w:rFonts w:ascii="Times New Roman" w:hAnsi="Times New Roman"/>
          <w:sz w:val="24"/>
          <w:szCs w:val="24"/>
          <w:lang w:val="en-US"/>
        </w:rPr>
        <w:t>5</w:t>
      </w:r>
      <w:r w:rsidR="008F2A8D" w:rsidRPr="00E80CEE">
        <w:rPr>
          <w:rFonts w:ascii="Times New Roman" w:hAnsi="Times New Roman"/>
          <w:sz w:val="24"/>
          <w:szCs w:val="24"/>
          <w:lang w:val="en-US"/>
        </w:rPr>
        <w:t>2</w:t>
      </w:r>
      <w:r w:rsidRPr="00E80CEE">
        <w:rPr>
          <w:rFonts w:ascii="Times New Roman" w:hAnsi="Times New Roman"/>
          <w:i/>
          <w:sz w:val="24"/>
          <w:szCs w:val="24"/>
          <w:lang w:val="en-US"/>
        </w:rPr>
        <w:t xml:space="preserve"> </w:t>
      </w:r>
      <w:r w:rsidRPr="00E80CEE">
        <w:rPr>
          <w:rFonts w:ascii="Times New Roman" w:hAnsi="Times New Roman"/>
          <w:sz w:val="24"/>
          <w:szCs w:val="24"/>
          <w:lang w:val="en-US"/>
        </w:rPr>
        <w:t xml:space="preserve">- </w:t>
      </w:r>
      <w:r w:rsidR="00E80CEE">
        <w:rPr>
          <w:rFonts w:ascii="Times New Roman" w:hAnsi="Times New Roman"/>
          <w:sz w:val="24"/>
          <w:szCs w:val="24"/>
          <w:lang w:val="en-US"/>
        </w:rPr>
        <w:t>Tittle</w:t>
      </w:r>
      <w:r w:rsidRPr="00E80CEE">
        <w:rPr>
          <w:rFonts w:ascii="Times New Roman" w:hAnsi="Times New Roman"/>
          <w:sz w:val="24"/>
          <w:szCs w:val="24"/>
          <w:lang w:val="en-US"/>
        </w:rPr>
        <w:t xml:space="preserve">: </w:t>
      </w:r>
      <w:r w:rsidR="00E80CEE" w:rsidRPr="00E80CEE">
        <w:rPr>
          <w:rFonts w:ascii="Times New Roman" w:hAnsi="Times New Roman"/>
          <w:sz w:val="24"/>
          <w:szCs w:val="24"/>
          <w:lang w:val="en-US"/>
        </w:rPr>
        <w:t xml:space="preserve">Scheme of the Syr - Darinsky - Semirechensky theater of military operations </w:t>
      </w:r>
      <w:r w:rsidR="00526291" w:rsidRPr="00E80CEE">
        <w:rPr>
          <w:rFonts w:ascii="Times New Roman" w:hAnsi="Times New Roman"/>
          <w:sz w:val="24"/>
          <w:szCs w:val="24"/>
          <w:lang w:val="en-US"/>
        </w:rPr>
        <w:t>[7</w:t>
      </w:r>
      <w:r w:rsidR="00DD4277" w:rsidRPr="00E80CEE">
        <w:rPr>
          <w:rFonts w:ascii="Times New Roman" w:hAnsi="Times New Roman"/>
          <w:sz w:val="24"/>
          <w:szCs w:val="24"/>
          <w:lang w:val="en-US"/>
        </w:rPr>
        <w:t>1</w:t>
      </w:r>
      <w:r w:rsidR="00526291" w:rsidRPr="00E80CEE">
        <w:rPr>
          <w:rFonts w:ascii="Times New Roman" w:hAnsi="Times New Roman"/>
          <w:sz w:val="24"/>
          <w:szCs w:val="24"/>
          <w:lang w:val="en-US"/>
        </w:rPr>
        <w:t>].</w:t>
      </w:r>
    </w:p>
    <w:p w:rsidR="000F7FB7" w:rsidRPr="00E80CEE" w:rsidRDefault="00E80CEE" w:rsidP="00EF397F">
      <w:pPr>
        <w:spacing w:after="0" w:line="360" w:lineRule="auto"/>
        <w:ind w:left="57" w:firstLine="709"/>
        <w:jc w:val="both"/>
        <w:rPr>
          <w:rFonts w:ascii="Times New Roman" w:hAnsi="Times New Roman"/>
          <w:sz w:val="24"/>
          <w:szCs w:val="24"/>
          <w:lang w:val="en-US"/>
        </w:rPr>
      </w:pPr>
      <w:r>
        <w:rPr>
          <w:rFonts w:ascii="Times New Roman" w:hAnsi="Times New Roman"/>
          <w:color w:val="000000"/>
          <w:sz w:val="24"/>
          <w:szCs w:val="24"/>
          <w:shd w:val="clear" w:color="auto" w:fill="FFFFFF"/>
          <w:lang w:val="en-US"/>
        </w:rPr>
        <w:t>Borders</w:t>
      </w:r>
      <w:r w:rsidR="000F7FB7" w:rsidRPr="00E80CEE">
        <w:rPr>
          <w:rFonts w:ascii="Times New Roman" w:hAnsi="Times New Roman"/>
          <w:color w:val="000000"/>
          <w:sz w:val="24"/>
          <w:szCs w:val="24"/>
          <w:shd w:val="clear" w:color="auto" w:fill="FFFFFF"/>
          <w:lang w:val="en-US"/>
        </w:rPr>
        <w:t>:</w:t>
      </w:r>
      <w:r w:rsidR="000F7FB7" w:rsidRPr="00E80CEE">
        <w:rPr>
          <w:rFonts w:ascii="Times New Roman" w:hAnsi="Times New Roman"/>
          <w:sz w:val="24"/>
          <w:szCs w:val="24"/>
          <w:lang w:val="en-US"/>
        </w:rPr>
        <w:t xml:space="preserve"> </w:t>
      </w:r>
      <w:r w:rsidRPr="00E80CEE">
        <w:rPr>
          <w:rFonts w:ascii="Times New Roman" w:hAnsi="Times New Roman"/>
          <w:sz w:val="24"/>
          <w:szCs w:val="24"/>
          <w:lang w:val="en-US"/>
        </w:rPr>
        <w:t>The map shows the administrative boundaries: Semipalatinsk, Akmola, Turgai, Syrdarya and Semirechensk regions</w:t>
      </w:r>
      <w:r w:rsidR="000F7FB7" w:rsidRPr="00E80CEE">
        <w:rPr>
          <w:rFonts w:ascii="Times New Roman" w:hAnsi="Times New Roman"/>
          <w:sz w:val="24"/>
          <w:szCs w:val="24"/>
          <w:lang w:val="en-US"/>
        </w:rPr>
        <w:t xml:space="preserve">. </w:t>
      </w:r>
    </w:p>
    <w:p w:rsidR="000F7FB7" w:rsidRPr="00E80CEE" w:rsidRDefault="000F7FB7" w:rsidP="00EF397F">
      <w:pPr>
        <w:spacing w:after="0" w:line="360" w:lineRule="auto"/>
        <w:ind w:firstLine="709"/>
        <w:jc w:val="both"/>
        <w:rPr>
          <w:rFonts w:ascii="Times New Roman" w:hAnsi="Times New Roman"/>
          <w:sz w:val="24"/>
          <w:szCs w:val="24"/>
          <w:lang w:val="en-US"/>
        </w:rPr>
      </w:pPr>
      <w:r w:rsidRPr="00E80CEE">
        <w:rPr>
          <w:rFonts w:ascii="Times New Roman" w:hAnsi="Times New Roman"/>
          <w:sz w:val="24"/>
          <w:szCs w:val="24"/>
          <w:lang w:val="en-US"/>
        </w:rPr>
        <w:t>5</w:t>
      </w:r>
      <w:r w:rsidR="003100E3" w:rsidRPr="00E80CEE">
        <w:rPr>
          <w:rFonts w:ascii="Times New Roman" w:hAnsi="Times New Roman"/>
          <w:sz w:val="24"/>
          <w:szCs w:val="24"/>
          <w:lang w:val="en-US"/>
        </w:rPr>
        <w:t>3</w:t>
      </w:r>
      <w:r w:rsidRPr="00E80CEE">
        <w:rPr>
          <w:rFonts w:ascii="Times New Roman" w:hAnsi="Times New Roman"/>
          <w:sz w:val="24"/>
          <w:szCs w:val="24"/>
          <w:lang w:val="en-US"/>
        </w:rPr>
        <w:t xml:space="preserve"> - </w:t>
      </w:r>
      <w:r w:rsidR="00E80CEE">
        <w:rPr>
          <w:rFonts w:ascii="Times New Roman" w:hAnsi="Times New Roman"/>
          <w:sz w:val="24"/>
          <w:szCs w:val="24"/>
          <w:lang w:val="en-US"/>
        </w:rPr>
        <w:t>Tittle</w:t>
      </w:r>
      <w:r w:rsidRPr="00E80CEE">
        <w:rPr>
          <w:rFonts w:ascii="Times New Roman" w:hAnsi="Times New Roman"/>
          <w:sz w:val="24"/>
          <w:szCs w:val="24"/>
          <w:lang w:val="en-US"/>
        </w:rPr>
        <w:t>:</w:t>
      </w:r>
      <w:r w:rsidRPr="00E80CEE">
        <w:rPr>
          <w:rFonts w:ascii="Times New Roman" w:hAnsi="Times New Roman"/>
          <w:i/>
          <w:sz w:val="24"/>
          <w:szCs w:val="24"/>
          <w:lang w:val="en-US"/>
        </w:rPr>
        <w:t xml:space="preserve"> </w:t>
      </w:r>
      <w:r w:rsidR="00E80CEE" w:rsidRPr="00E80CEE">
        <w:rPr>
          <w:rFonts w:ascii="Times New Roman" w:hAnsi="Times New Roman"/>
          <w:sz w:val="24"/>
          <w:szCs w:val="24"/>
          <w:lang w:val="en-US"/>
        </w:rPr>
        <w:t xml:space="preserve">Map of Turkestan and parts of Russian possessions in Central Asia </w:t>
      </w:r>
      <w:r w:rsidR="00526291" w:rsidRPr="00E80CEE">
        <w:rPr>
          <w:rFonts w:ascii="Times New Roman" w:hAnsi="Times New Roman"/>
          <w:sz w:val="24"/>
          <w:szCs w:val="24"/>
          <w:lang w:val="en-US"/>
        </w:rPr>
        <w:t>[7</w:t>
      </w:r>
      <w:r w:rsidR="00DD4277" w:rsidRPr="00E80CEE">
        <w:rPr>
          <w:rFonts w:ascii="Times New Roman" w:hAnsi="Times New Roman"/>
          <w:sz w:val="24"/>
          <w:szCs w:val="24"/>
          <w:lang w:val="en-US"/>
        </w:rPr>
        <w:t>2</w:t>
      </w:r>
      <w:r w:rsidR="00526291" w:rsidRPr="00E80CEE">
        <w:rPr>
          <w:rFonts w:ascii="Times New Roman" w:hAnsi="Times New Roman"/>
          <w:sz w:val="24"/>
          <w:szCs w:val="24"/>
          <w:lang w:val="en-US"/>
        </w:rPr>
        <w:t>].</w:t>
      </w:r>
    </w:p>
    <w:p w:rsidR="000F7FB7" w:rsidRPr="00E80CEE" w:rsidRDefault="00E80CEE" w:rsidP="00EF397F">
      <w:pPr>
        <w:spacing w:after="0" w:line="360" w:lineRule="auto"/>
        <w:ind w:firstLine="709"/>
        <w:jc w:val="both"/>
        <w:rPr>
          <w:rFonts w:ascii="Times New Roman" w:hAnsi="Times New Roman"/>
          <w:color w:val="000000"/>
          <w:sz w:val="24"/>
          <w:szCs w:val="24"/>
          <w:shd w:val="clear" w:color="auto" w:fill="FFFFFF"/>
          <w:lang w:val="en-US"/>
        </w:rPr>
      </w:pPr>
      <w:r>
        <w:rPr>
          <w:rFonts w:ascii="Times New Roman" w:hAnsi="Times New Roman"/>
          <w:color w:val="000000"/>
          <w:sz w:val="24"/>
          <w:szCs w:val="24"/>
          <w:shd w:val="clear" w:color="auto" w:fill="FFFFFF"/>
          <w:lang w:val="en-US"/>
        </w:rPr>
        <w:t>Borders</w:t>
      </w:r>
      <w:r w:rsidR="000F7FB7" w:rsidRPr="00E80CEE">
        <w:rPr>
          <w:rFonts w:ascii="Times New Roman" w:hAnsi="Times New Roman"/>
          <w:color w:val="000000"/>
          <w:sz w:val="24"/>
          <w:szCs w:val="24"/>
          <w:shd w:val="clear" w:color="auto" w:fill="FFFFFF"/>
          <w:lang w:val="en-US"/>
        </w:rPr>
        <w:t>:</w:t>
      </w:r>
      <w:r w:rsidR="000F7FB7" w:rsidRPr="00E80CEE">
        <w:rPr>
          <w:rFonts w:ascii="Times New Roman" w:hAnsi="Times New Roman"/>
          <w:i/>
          <w:color w:val="000000"/>
          <w:sz w:val="24"/>
          <w:szCs w:val="24"/>
          <w:shd w:val="clear" w:color="auto" w:fill="FFFFFF"/>
          <w:lang w:val="en-US"/>
        </w:rPr>
        <w:t xml:space="preserve"> </w:t>
      </w:r>
      <w:r w:rsidRPr="00E80CEE">
        <w:rPr>
          <w:rFonts w:ascii="Times New Roman" w:hAnsi="Times New Roman"/>
          <w:color w:val="000000"/>
          <w:sz w:val="24"/>
          <w:szCs w:val="24"/>
          <w:shd w:val="clear" w:color="auto" w:fill="FFFFFF"/>
          <w:lang w:val="en-US"/>
        </w:rPr>
        <w:t xml:space="preserve">The map shows the administrative boundaries of Turkestan, </w:t>
      </w:r>
      <w:r w:rsidR="00C92C94">
        <w:rPr>
          <w:rFonts w:ascii="Times New Roman" w:hAnsi="Times New Roman"/>
          <w:color w:val="000000"/>
          <w:sz w:val="24"/>
          <w:szCs w:val="24"/>
          <w:shd w:val="clear" w:color="auto" w:fill="FFFFFF"/>
          <w:lang w:val="en-US"/>
        </w:rPr>
        <w:t>Akmola Semipalatinsk, Syr - Darya</w:t>
      </w:r>
      <w:r w:rsidRPr="00E80CEE">
        <w:rPr>
          <w:rFonts w:ascii="Times New Roman" w:hAnsi="Times New Roman"/>
          <w:color w:val="000000"/>
          <w:sz w:val="24"/>
          <w:szCs w:val="24"/>
          <w:shd w:val="clear" w:color="auto" w:fill="FFFFFF"/>
          <w:lang w:val="en-US"/>
        </w:rPr>
        <w:t>, Semirechensk, Samarkand, Fergana regions. The state border with China passing of Chuguchak, the ridge Ala - tau, Dzharken, Muzart Pass, along the ridge of the Han-Tengri and Chatyr-Kul Lake.</w:t>
      </w:r>
      <w:r>
        <w:rPr>
          <w:rFonts w:ascii="Times New Roman" w:hAnsi="Times New Roman"/>
          <w:color w:val="000000"/>
          <w:sz w:val="24"/>
          <w:szCs w:val="24"/>
          <w:shd w:val="clear" w:color="auto" w:fill="FFFFFF"/>
          <w:lang w:val="en-US"/>
        </w:rPr>
        <w:t xml:space="preserve"> </w:t>
      </w:r>
      <w:r w:rsidR="000F7FB7" w:rsidRPr="00E80CEE">
        <w:rPr>
          <w:rFonts w:ascii="Times New Roman" w:hAnsi="Times New Roman"/>
          <w:color w:val="000000"/>
          <w:sz w:val="24"/>
          <w:szCs w:val="24"/>
          <w:shd w:val="clear" w:color="auto" w:fill="FFFFFF"/>
          <w:lang w:val="en-US"/>
        </w:rPr>
        <w:t xml:space="preserve"> </w:t>
      </w:r>
    </w:p>
    <w:p w:rsidR="000F7FB7" w:rsidRPr="00C92C94" w:rsidRDefault="000F7FB7" w:rsidP="00EF397F">
      <w:pPr>
        <w:spacing w:after="0" w:line="360" w:lineRule="auto"/>
        <w:ind w:firstLine="709"/>
        <w:jc w:val="both"/>
        <w:rPr>
          <w:rFonts w:ascii="Times New Roman" w:hAnsi="Times New Roman"/>
          <w:sz w:val="24"/>
          <w:szCs w:val="24"/>
          <w:lang w:val="en-US"/>
        </w:rPr>
      </w:pPr>
      <w:r w:rsidRPr="00C92C94">
        <w:rPr>
          <w:rFonts w:ascii="Times New Roman" w:hAnsi="Times New Roman"/>
          <w:sz w:val="24"/>
          <w:szCs w:val="24"/>
          <w:lang w:val="en-US"/>
        </w:rPr>
        <w:t>5</w:t>
      </w:r>
      <w:r w:rsidR="003100E3" w:rsidRPr="00C92C94">
        <w:rPr>
          <w:rFonts w:ascii="Times New Roman" w:hAnsi="Times New Roman"/>
          <w:sz w:val="24"/>
          <w:szCs w:val="24"/>
          <w:lang w:val="en-US"/>
        </w:rPr>
        <w:t>4</w:t>
      </w:r>
      <w:r w:rsidRPr="00C92C94">
        <w:rPr>
          <w:rFonts w:ascii="Times New Roman" w:hAnsi="Times New Roman"/>
          <w:i/>
          <w:sz w:val="24"/>
          <w:szCs w:val="24"/>
          <w:lang w:val="en-US"/>
        </w:rPr>
        <w:t xml:space="preserve"> </w:t>
      </w:r>
      <w:r w:rsidR="00E80CEE" w:rsidRPr="00C92C94">
        <w:rPr>
          <w:rFonts w:ascii="Times New Roman" w:hAnsi="Times New Roman"/>
          <w:sz w:val="24"/>
          <w:szCs w:val="24"/>
          <w:lang w:val="en-US"/>
        </w:rPr>
        <w:t xml:space="preserve">- </w:t>
      </w:r>
      <w:r w:rsidR="00E80CEE">
        <w:rPr>
          <w:rFonts w:ascii="Times New Roman" w:hAnsi="Times New Roman"/>
          <w:sz w:val="24"/>
          <w:szCs w:val="24"/>
          <w:lang w:val="en-US"/>
        </w:rPr>
        <w:t>Tittle</w:t>
      </w:r>
      <w:r w:rsidRPr="00C92C94">
        <w:rPr>
          <w:rFonts w:ascii="Times New Roman" w:hAnsi="Times New Roman"/>
          <w:sz w:val="24"/>
          <w:szCs w:val="24"/>
          <w:lang w:val="en-US"/>
        </w:rPr>
        <w:t>:</w:t>
      </w:r>
      <w:r w:rsidRPr="00C92C94">
        <w:rPr>
          <w:rFonts w:ascii="Times New Roman" w:hAnsi="Times New Roman"/>
          <w:i/>
          <w:sz w:val="24"/>
          <w:szCs w:val="24"/>
          <w:lang w:val="en-US"/>
        </w:rPr>
        <w:t xml:space="preserve"> </w:t>
      </w:r>
      <w:r w:rsidR="00C92C94" w:rsidRPr="00C92C94">
        <w:rPr>
          <w:rFonts w:ascii="Times New Roman" w:hAnsi="Times New Roman"/>
          <w:sz w:val="24"/>
          <w:szCs w:val="24"/>
          <w:lang w:val="en-US"/>
        </w:rPr>
        <w:t xml:space="preserve">Map of the Central Asian possessions of the Russian Empire and neighboring countries </w:t>
      </w:r>
      <w:r w:rsidR="00526291" w:rsidRPr="00C92C94">
        <w:rPr>
          <w:rFonts w:ascii="Times New Roman" w:hAnsi="Times New Roman"/>
          <w:sz w:val="24"/>
          <w:szCs w:val="24"/>
          <w:lang w:val="en-US"/>
        </w:rPr>
        <w:t>[7</w:t>
      </w:r>
      <w:r w:rsidR="00DD4277" w:rsidRPr="00C92C94">
        <w:rPr>
          <w:rFonts w:ascii="Times New Roman" w:hAnsi="Times New Roman"/>
          <w:sz w:val="24"/>
          <w:szCs w:val="24"/>
          <w:lang w:val="en-US"/>
        </w:rPr>
        <w:t>3</w:t>
      </w:r>
      <w:r w:rsidR="00526291" w:rsidRPr="00C92C94">
        <w:rPr>
          <w:rFonts w:ascii="Times New Roman" w:hAnsi="Times New Roman"/>
          <w:sz w:val="24"/>
          <w:szCs w:val="24"/>
          <w:lang w:val="en-US"/>
        </w:rPr>
        <w:t>].</w:t>
      </w:r>
    </w:p>
    <w:p w:rsidR="000F7FB7" w:rsidRPr="00C92C94" w:rsidRDefault="00E80CEE"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Borders</w:t>
      </w:r>
      <w:r w:rsidR="000F7FB7" w:rsidRPr="00C92C94">
        <w:rPr>
          <w:rFonts w:ascii="Times New Roman" w:hAnsi="Times New Roman"/>
          <w:sz w:val="24"/>
          <w:szCs w:val="24"/>
          <w:lang w:val="en-US"/>
        </w:rPr>
        <w:t xml:space="preserve">: </w:t>
      </w:r>
      <w:r w:rsidR="00C92C94" w:rsidRPr="00C92C94">
        <w:rPr>
          <w:rFonts w:ascii="Times New Roman" w:hAnsi="Times New Roman"/>
          <w:sz w:val="24"/>
          <w:szCs w:val="24"/>
          <w:lang w:val="en-US"/>
        </w:rPr>
        <w:t>The state border with China is shown (post Ak-Tyube, Kendyrlyk, Sar-tolosoy, Tarbagatai ridge, Chuguchak, Minitu, Sary-Bulak, Chagan - Togai, Ergitu, Tokhta, Ala-Tau ridge, Khan Tengri ridge, mountains Kok Shal - tau, etc. Administrative boundaries of the regions: Ural, Turgay, Akmola, Semipalatinsk, Semirechensk, Fergana, Syrdarya, Samarkand and Transcaspian</w:t>
      </w:r>
      <w:r w:rsidR="000F7FB7" w:rsidRPr="00C92C94">
        <w:rPr>
          <w:rFonts w:ascii="Times New Roman" w:hAnsi="Times New Roman"/>
          <w:sz w:val="24"/>
          <w:szCs w:val="24"/>
          <w:lang w:val="en-US"/>
        </w:rPr>
        <w:t xml:space="preserve">. </w:t>
      </w:r>
    </w:p>
    <w:p w:rsidR="000F7FB7" w:rsidRPr="005D6734" w:rsidRDefault="000F7FB7" w:rsidP="00EF397F">
      <w:pPr>
        <w:spacing w:after="0" w:line="360" w:lineRule="auto"/>
        <w:ind w:left="57" w:firstLine="709"/>
        <w:jc w:val="both"/>
        <w:rPr>
          <w:rFonts w:ascii="Times New Roman" w:hAnsi="Times New Roman"/>
          <w:sz w:val="24"/>
          <w:szCs w:val="24"/>
          <w:lang w:val="en-US"/>
        </w:rPr>
      </w:pPr>
      <w:r w:rsidRPr="005D6734">
        <w:rPr>
          <w:rFonts w:ascii="Times New Roman" w:hAnsi="Times New Roman"/>
          <w:sz w:val="24"/>
          <w:szCs w:val="24"/>
          <w:lang w:val="en-US"/>
        </w:rPr>
        <w:t>5</w:t>
      </w:r>
      <w:r w:rsidR="00F276B7" w:rsidRPr="005D6734">
        <w:rPr>
          <w:rFonts w:ascii="Times New Roman" w:hAnsi="Times New Roman"/>
          <w:sz w:val="24"/>
          <w:szCs w:val="24"/>
          <w:lang w:val="en-US"/>
        </w:rPr>
        <w:t>5</w:t>
      </w:r>
      <w:r w:rsidRPr="005D6734">
        <w:rPr>
          <w:rFonts w:ascii="Times New Roman" w:hAnsi="Times New Roman"/>
          <w:i/>
          <w:sz w:val="24"/>
          <w:szCs w:val="24"/>
          <w:lang w:val="en-US"/>
        </w:rPr>
        <w:t xml:space="preserve"> </w:t>
      </w:r>
      <w:r w:rsidRPr="005D6734">
        <w:rPr>
          <w:rFonts w:ascii="Times New Roman" w:hAnsi="Times New Roman"/>
          <w:sz w:val="24"/>
          <w:szCs w:val="24"/>
          <w:lang w:val="en-US"/>
        </w:rPr>
        <w:t>-</w:t>
      </w:r>
      <w:r w:rsidR="00C92C94" w:rsidRPr="005D6734">
        <w:rPr>
          <w:rFonts w:ascii="Times New Roman" w:hAnsi="Times New Roman"/>
          <w:sz w:val="24"/>
          <w:szCs w:val="24"/>
          <w:lang w:val="en-US"/>
        </w:rPr>
        <w:t xml:space="preserve"> </w:t>
      </w:r>
      <w:r w:rsidR="00C92C94">
        <w:rPr>
          <w:rFonts w:ascii="Times New Roman" w:hAnsi="Times New Roman"/>
          <w:sz w:val="24"/>
          <w:szCs w:val="24"/>
          <w:lang w:val="en-US"/>
        </w:rPr>
        <w:t>Tittle</w:t>
      </w:r>
      <w:r w:rsidRPr="005D6734">
        <w:rPr>
          <w:rFonts w:ascii="Times New Roman" w:hAnsi="Times New Roman"/>
          <w:sz w:val="24"/>
          <w:szCs w:val="24"/>
          <w:lang w:val="en-US"/>
        </w:rPr>
        <w:t xml:space="preserve">: </w:t>
      </w:r>
      <w:r w:rsidR="005D6734" w:rsidRPr="005D6734">
        <w:rPr>
          <w:rFonts w:ascii="Times New Roman" w:hAnsi="Times New Roman"/>
          <w:sz w:val="24"/>
          <w:szCs w:val="24"/>
          <w:lang w:val="en-US"/>
        </w:rPr>
        <w:t xml:space="preserve">Historical map of the expansion of the borders of Russia since the time of Ivan  </w:t>
      </w:r>
      <w:r w:rsidR="005D6734">
        <w:rPr>
          <w:rFonts w:ascii="Times New Roman" w:hAnsi="Times New Roman"/>
          <w:sz w:val="24"/>
          <w:szCs w:val="24"/>
          <w:lang w:val="en-US"/>
        </w:rPr>
        <w:t>Groznyi</w:t>
      </w:r>
      <w:r w:rsidR="005D6734" w:rsidRPr="005D6734">
        <w:rPr>
          <w:rFonts w:ascii="Times New Roman" w:hAnsi="Times New Roman"/>
          <w:sz w:val="24"/>
          <w:szCs w:val="24"/>
          <w:lang w:val="en-US"/>
        </w:rPr>
        <w:t xml:space="preserve"> (supplement to the book of M.A.Terentyev - 1906) </w:t>
      </w:r>
      <w:r w:rsidR="003564CA" w:rsidRPr="005D6734">
        <w:rPr>
          <w:rFonts w:ascii="Times New Roman" w:hAnsi="Times New Roman"/>
          <w:sz w:val="24"/>
          <w:szCs w:val="24"/>
          <w:lang w:val="en-US"/>
        </w:rPr>
        <w:t>[7</w:t>
      </w:r>
      <w:r w:rsidR="00DD4277" w:rsidRPr="005D6734">
        <w:rPr>
          <w:rFonts w:ascii="Times New Roman" w:hAnsi="Times New Roman"/>
          <w:sz w:val="24"/>
          <w:szCs w:val="24"/>
          <w:lang w:val="en-US"/>
        </w:rPr>
        <w:t>4</w:t>
      </w:r>
      <w:r w:rsidR="003564CA" w:rsidRPr="005D6734">
        <w:rPr>
          <w:rFonts w:ascii="Times New Roman" w:hAnsi="Times New Roman"/>
          <w:sz w:val="24"/>
          <w:szCs w:val="24"/>
          <w:lang w:val="en-US"/>
        </w:rPr>
        <w:t>].</w:t>
      </w:r>
    </w:p>
    <w:p w:rsidR="000F7FB7" w:rsidRPr="00D01853" w:rsidRDefault="000F7FB7" w:rsidP="00EF397F">
      <w:pPr>
        <w:spacing w:after="0" w:line="360" w:lineRule="auto"/>
        <w:ind w:firstLine="709"/>
        <w:jc w:val="both"/>
        <w:rPr>
          <w:rFonts w:ascii="Times New Roman" w:hAnsi="Times New Roman"/>
          <w:sz w:val="24"/>
          <w:szCs w:val="24"/>
          <w:shd w:val="clear" w:color="auto" w:fill="FFFFFF"/>
          <w:lang w:val="en-US"/>
        </w:rPr>
      </w:pPr>
      <w:r w:rsidRPr="005D6734">
        <w:rPr>
          <w:rFonts w:ascii="Times New Roman" w:hAnsi="Times New Roman"/>
          <w:sz w:val="24"/>
          <w:szCs w:val="24"/>
          <w:lang w:val="en-US"/>
        </w:rPr>
        <w:t xml:space="preserve"> </w:t>
      </w:r>
      <w:r w:rsidR="00C92C94">
        <w:rPr>
          <w:rFonts w:ascii="Times New Roman" w:hAnsi="Times New Roman"/>
          <w:sz w:val="24"/>
          <w:szCs w:val="24"/>
          <w:lang w:val="en-US"/>
        </w:rPr>
        <w:t>Annotation</w:t>
      </w:r>
      <w:r w:rsidRPr="00D01853">
        <w:rPr>
          <w:rFonts w:ascii="Times New Roman" w:hAnsi="Times New Roman"/>
          <w:sz w:val="24"/>
          <w:szCs w:val="24"/>
          <w:lang w:val="en-US"/>
        </w:rPr>
        <w:t xml:space="preserve">: </w:t>
      </w:r>
      <w:r w:rsidR="00D01853" w:rsidRPr="00D01853">
        <w:rPr>
          <w:rFonts w:ascii="Times New Roman" w:hAnsi="Times New Roman"/>
          <w:sz w:val="24"/>
          <w:szCs w:val="24"/>
          <w:lang w:val="en-US"/>
        </w:rPr>
        <w:t xml:space="preserve">The map shows that the Russian Empire moved towards the territory of western Kazakhstan during the reign of Mikhail Fedorovich (1622). An active colonial conquest began during the reign of Anna Ioannovna (1732), the territory of the </w:t>
      </w:r>
      <w:r w:rsidR="00D01853">
        <w:rPr>
          <w:rFonts w:ascii="Times New Roman" w:hAnsi="Times New Roman"/>
          <w:sz w:val="24"/>
          <w:szCs w:val="24"/>
          <w:lang w:val="en-US"/>
        </w:rPr>
        <w:t>little</w:t>
      </w:r>
      <w:r w:rsidR="00D01853" w:rsidRPr="00D01853">
        <w:rPr>
          <w:rFonts w:ascii="Times New Roman" w:hAnsi="Times New Roman"/>
          <w:sz w:val="24"/>
          <w:szCs w:val="24"/>
          <w:lang w:val="en-US"/>
        </w:rPr>
        <w:t xml:space="preserve"> Zhuz became part of the Russian Empire. The Middle Zhuz became part of the Russian Empire (1740); Under Catherine II (1782) the north - western territories of Kazakhstan were developed and annexed; Under Alexander I (1819), the territory of the Central part of Kazakhstan became part of the Russian Empire. Construction of the fortifications Irgiz and Karabutak (1846); Under Nicholas I (1854), the Elder Zhuz became part of the Russian Empire. The beginning of the construction of the New Siberian Line (1847-1854), the city of Verny (Almaty), as a fortress was founded in 1854; Under Alexander II (1865-1873), the territory of the south of Central Asia became part of the Russian Empire, namely the capture of the Mangyshlak Peninsula (1870), the Ili region (1871), the Khiva Khanate (1873), the Kokand Khanate (1885); Bukhara Emirate (1886). Under Nicholas II (1896) the territories south of the Kokand Khanate and Lake Kara-Kul were annexed</w:t>
      </w:r>
      <w:r w:rsidRPr="00D01853">
        <w:rPr>
          <w:rFonts w:ascii="Times New Roman" w:hAnsi="Times New Roman"/>
          <w:sz w:val="24"/>
          <w:szCs w:val="24"/>
          <w:shd w:val="clear" w:color="auto" w:fill="FFFFFF"/>
          <w:lang w:val="en-US"/>
        </w:rPr>
        <w:t xml:space="preserve">. </w:t>
      </w:r>
    </w:p>
    <w:p w:rsidR="000F7FB7" w:rsidRPr="00E167E6" w:rsidRDefault="000F7FB7" w:rsidP="00EF397F">
      <w:pPr>
        <w:spacing w:after="0" w:line="360" w:lineRule="auto"/>
        <w:ind w:firstLine="709"/>
        <w:rPr>
          <w:rFonts w:ascii="Times New Roman" w:hAnsi="Times New Roman"/>
          <w:sz w:val="24"/>
          <w:szCs w:val="24"/>
          <w:lang w:val="en-US"/>
        </w:rPr>
      </w:pPr>
      <w:r w:rsidRPr="00E167E6">
        <w:rPr>
          <w:rFonts w:ascii="Times New Roman" w:hAnsi="Times New Roman"/>
          <w:sz w:val="24"/>
          <w:szCs w:val="24"/>
          <w:lang w:val="en-US"/>
        </w:rPr>
        <w:t>5</w:t>
      </w:r>
      <w:r w:rsidR="00F5593A" w:rsidRPr="00E167E6">
        <w:rPr>
          <w:rFonts w:ascii="Times New Roman" w:hAnsi="Times New Roman"/>
          <w:sz w:val="24"/>
          <w:szCs w:val="24"/>
          <w:lang w:val="en-US"/>
        </w:rPr>
        <w:t>6</w:t>
      </w:r>
      <w:r w:rsidRPr="00E167E6">
        <w:rPr>
          <w:rFonts w:ascii="Times New Roman" w:hAnsi="Times New Roman"/>
          <w:i/>
          <w:sz w:val="24"/>
          <w:szCs w:val="24"/>
          <w:lang w:val="en-US"/>
        </w:rPr>
        <w:t xml:space="preserve"> </w:t>
      </w:r>
      <w:r w:rsidRPr="00E167E6">
        <w:rPr>
          <w:rFonts w:ascii="Times New Roman" w:hAnsi="Times New Roman"/>
          <w:sz w:val="24"/>
          <w:szCs w:val="24"/>
          <w:lang w:val="en-US"/>
        </w:rPr>
        <w:t xml:space="preserve">- </w:t>
      </w:r>
      <w:r w:rsidR="00E167E6">
        <w:rPr>
          <w:rFonts w:ascii="Times New Roman" w:hAnsi="Times New Roman"/>
          <w:sz w:val="24"/>
          <w:szCs w:val="24"/>
          <w:lang w:val="en-US"/>
        </w:rPr>
        <w:t>Tittle</w:t>
      </w:r>
      <w:r w:rsidRPr="00E167E6">
        <w:rPr>
          <w:rFonts w:ascii="Times New Roman" w:hAnsi="Times New Roman"/>
          <w:i/>
          <w:sz w:val="24"/>
          <w:szCs w:val="24"/>
          <w:lang w:val="en-US"/>
        </w:rPr>
        <w:t>:</w:t>
      </w:r>
      <w:r w:rsidRPr="00E167E6">
        <w:rPr>
          <w:rFonts w:ascii="Times New Roman" w:hAnsi="Times New Roman"/>
          <w:sz w:val="24"/>
          <w:szCs w:val="24"/>
          <w:lang w:val="en-US"/>
        </w:rPr>
        <w:t xml:space="preserve"> </w:t>
      </w:r>
      <w:r w:rsidR="00E167E6" w:rsidRPr="00E167E6">
        <w:rPr>
          <w:rFonts w:ascii="Times New Roman" w:hAnsi="Times New Roman"/>
          <w:sz w:val="24"/>
          <w:szCs w:val="24"/>
          <w:lang w:val="en-US"/>
        </w:rPr>
        <w:t xml:space="preserve">Cossack troops land map </w:t>
      </w:r>
      <w:r w:rsidR="003564CA" w:rsidRPr="00E167E6">
        <w:rPr>
          <w:rFonts w:ascii="Times New Roman" w:hAnsi="Times New Roman"/>
          <w:sz w:val="24"/>
          <w:szCs w:val="24"/>
          <w:lang w:val="en-US"/>
        </w:rPr>
        <w:t>[7</w:t>
      </w:r>
      <w:r w:rsidR="00E54F32" w:rsidRPr="00E167E6">
        <w:rPr>
          <w:rFonts w:ascii="Times New Roman" w:hAnsi="Times New Roman"/>
          <w:sz w:val="24"/>
          <w:szCs w:val="24"/>
          <w:lang w:val="en-US"/>
        </w:rPr>
        <w:t>5</w:t>
      </w:r>
      <w:r w:rsidR="003564CA" w:rsidRPr="00E167E6">
        <w:rPr>
          <w:rFonts w:ascii="Times New Roman" w:hAnsi="Times New Roman"/>
          <w:sz w:val="24"/>
          <w:szCs w:val="24"/>
          <w:lang w:val="en-US"/>
        </w:rPr>
        <w:t>].</w:t>
      </w:r>
    </w:p>
    <w:p w:rsidR="000F7FB7" w:rsidRPr="00B44083" w:rsidRDefault="00E167E6" w:rsidP="00EF397F">
      <w:pPr>
        <w:spacing w:after="0" w:line="360" w:lineRule="auto"/>
        <w:ind w:firstLine="709"/>
        <w:jc w:val="both"/>
        <w:rPr>
          <w:rFonts w:ascii="Times New Roman" w:hAnsi="Times New Roman"/>
          <w:b/>
          <w:sz w:val="24"/>
          <w:szCs w:val="24"/>
          <w:lang w:val="en-US"/>
        </w:rPr>
      </w:pPr>
      <w:r>
        <w:rPr>
          <w:rFonts w:ascii="Times New Roman" w:hAnsi="Times New Roman"/>
          <w:sz w:val="24"/>
          <w:szCs w:val="24"/>
          <w:lang w:val="en-US"/>
        </w:rPr>
        <w:t>Borders</w:t>
      </w:r>
      <w:r w:rsidR="000F7FB7" w:rsidRPr="00B44083">
        <w:rPr>
          <w:rFonts w:ascii="Times New Roman" w:hAnsi="Times New Roman"/>
          <w:sz w:val="24"/>
          <w:szCs w:val="24"/>
          <w:lang w:val="en-US"/>
        </w:rPr>
        <w:t xml:space="preserve">: </w:t>
      </w:r>
      <w:r w:rsidR="00B44083" w:rsidRPr="00B44083">
        <w:rPr>
          <w:rFonts w:ascii="Times New Roman" w:hAnsi="Times New Roman"/>
          <w:sz w:val="24"/>
          <w:szCs w:val="24"/>
          <w:lang w:val="en-US"/>
        </w:rPr>
        <w:t xml:space="preserve">Shown are the lands of the </w:t>
      </w:r>
      <w:r w:rsidR="00E76E8F">
        <w:rPr>
          <w:rFonts w:ascii="Times New Roman" w:hAnsi="Times New Roman"/>
          <w:sz w:val="24"/>
          <w:szCs w:val="24"/>
          <w:lang w:val="kk-KZ"/>
        </w:rPr>
        <w:t>«</w:t>
      </w:r>
      <w:r w:rsidR="00B44083" w:rsidRPr="00B44083">
        <w:rPr>
          <w:rFonts w:ascii="Times New Roman" w:hAnsi="Times New Roman"/>
          <w:sz w:val="24"/>
          <w:szCs w:val="24"/>
          <w:lang w:val="en-US"/>
        </w:rPr>
        <w:t>Siberian Cossack Host</w:t>
      </w:r>
      <w:r w:rsidR="00E76E8F">
        <w:rPr>
          <w:rFonts w:ascii="Times New Roman" w:hAnsi="Times New Roman"/>
          <w:sz w:val="24"/>
          <w:szCs w:val="24"/>
          <w:lang w:val="kk-KZ"/>
        </w:rPr>
        <w:t>»</w:t>
      </w:r>
      <w:r w:rsidR="00B44083" w:rsidRPr="00B44083">
        <w:rPr>
          <w:rFonts w:ascii="Times New Roman" w:hAnsi="Times New Roman"/>
          <w:sz w:val="24"/>
          <w:szCs w:val="24"/>
          <w:lang w:val="en-US"/>
        </w:rPr>
        <w:t xml:space="preserve"> (along the Tobol-Ishim, Irtysh fortification line, near the town of Kokchetav, town of Atbasar); Lands of the </w:t>
      </w:r>
      <w:r w:rsidR="00E76E8F">
        <w:rPr>
          <w:rFonts w:ascii="Times New Roman" w:hAnsi="Times New Roman"/>
          <w:sz w:val="24"/>
          <w:szCs w:val="24"/>
          <w:lang w:val="kk-KZ"/>
        </w:rPr>
        <w:t>«</w:t>
      </w:r>
      <w:r w:rsidR="00E76E8F">
        <w:rPr>
          <w:rFonts w:ascii="Times New Roman" w:hAnsi="Times New Roman"/>
          <w:sz w:val="24"/>
          <w:szCs w:val="24"/>
          <w:lang w:val="en-US"/>
        </w:rPr>
        <w:t>Ural and Orenburg Cossack Host</w:t>
      </w:r>
      <w:r w:rsidR="00E76E8F">
        <w:rPr>
          <w:rFonts w:ascii="Times New Roman" w:hAnsi="Times New Roman"/>
          <w:sz w:val="24"/>
          <w:szCs w:val="24"/>
          <w:lang w:val="kk-KZ"/>
        </w:rPr>
        <w:t>»</w:t>
      </w:r>
      <w:r w:rsidR="00B44083" w:rsidRPr="00B44083">
        <w:rPr>
          <w:rFonts w:ascii="Times New Roman" w:hAnsi="Times New Roman"/>
          <w:sz w:val="24"/>
          <w:szCs w:val="24"/>
          <w:lang w:val="en-US"/>
        </w:rPr>
        <w:t xml:space="preserve"> (along the Orenburg fortification line, Novoilitskaya line, Uiskaya line, New line); The lands of the Semirechensky </w:t>
      </w:r>
      <w:r w:rsidR="00B8268E" w:rsidRPr="00B44083">
        <w:rPr>
          <w:rFonts w:ascii="Times New Roman" w:hAnsi="Times New Roman"/>
          <w:sz w:val="24"/>
          <w:szCs w:val="24"/>
          <w:lang w:val="en-US"/>
        </w:rPr>
        <w:t xml:space="preserve">cossack </w:t>
      </w:r>
      <w:r w:rsidR="00B8268E">
        <w:rPr>
          <w:rFonts w:ascii="Times New Roman" w:hAnsi="Times New Roman"/>
          <w:sz w:val="24"/>
          <w:szCs w:val="24"/>
          <w:lang w:val="en-US"/>
        </w:rPr>
        <w:t>troops</w:t>
      </w:r>
      <w:r w:rsidR="00B8268E" w:rsidRPr="00B44083">
        <w:rPr>
          <w:rFonts w:ascii="Times New Roman" w:hAnsi="Times New Roman"/>
          <w:sz w:val="24"/>
          <w:szCs w:val="24"/>
          <w:lang w:val="en-US"/>
        </w:rPr>
        <w:t xml:space="preserve"> </w:t>
      </w:r>
      <w:r w:rsidR="00B44083" w:rsidRPr="00B44083">
        <w:rPr>
          <w:rFonts w:ascii="Times New Roman" w:hAnsi="Times New Roman"/>
          <w:sz w:val="24"/>
          <w:szCs w:val="24"/>
          <w:lang w:val="en-US"/>
        </w:rPr>
        <w:t>(the city of Sergipol, near the Urzharskaya station, the city of Lepsinsk, the city of Kopala and the city of Verny).</w:t>
      </w:r>
      <w:r w:rsidR="000F7FB7" w:rsidRPr="00B44083">
        <w:rPr>
          <w:rFonts w:ascii="Times New Roman" w:hAnsi="Times New Roman"/>
          <w:sz w:val="24"/>
          <w:szCs w:val="24"/>
          <w:shd w:val="clear" w:color="auto" w:fill="FFFFFF"/>
          <w:lang w:val="en-US"/>
        </w:rPr>
        <w:t xml:space="preserve"> </w:t>
      </w:r>
    </w:p>
    <w:p w:rsidR="000F7FB7" w:rsidRPr="00B8268E" w:rsidRDefault="000F7FB7" w:rsidP="00EF397F">
      <w:pPr>
        <w:spacing w:after="0" w:line="360" w:lineRule="auto"/>
        <w:ind w:firstLine="709"/>
        <w:rPr>
          <w:rFonts w:ascii="Times New Roman" w:hAnsi="Times New Roman"/>
          <w:sz w:val="24"/>
          <w:szCs w:val="24"/>
          <w:lang w:val="en-US"/>
        </w:rPr>
      </w:pPr>
      <w:r w:rsidRPr="00B8268E">
        <w:rPr>
          <w:rFonts w:ascii="Times New Roman" w:hAnsi="Times New Roman"/>
          <w:sz w:val="24"/>
          <w:szCs w:val="24"/>
          <w:lang w:val="en-US"/>
        </w:rPr>
        <w:t>5</w:t>
      </w:r>
      <w:r w:rsidR="004279BA" w:rsidRPr="00B8268E">
        <w:rPr>
          <w:rFonts w:ascii="Times New Roman" w:hAnsi="Times New Roman"/>
          <w:sz w:val="24"/>
          <w:szCs w:val="24"/>
          <w:lang w:val="en-US"/>
        </w:rPr>
        <w:t>7</w:t>
      </w:r>
      <w:r w:rsidRPr="00B8268E">
        <w:rPr>
          <w:rFonts w:ascii="Times New Roman" w:hAnsi="Times New Roman"/>
          <w:i/>
          <w:sz w:val="24"/>
          <w:szCs w:val="24"/>
          <w:lang w:val="en-US"/>
        </w:rPr>
        <w:t xml:space="preserve"> </w:t>
      </w:r>
      <w:r w:rsidRPr="00B8268E">
        <w:rPr>
          <w:rFonts w:ascii="Times New Roman" w:hAnsi="Times New Roman"/>
          <w:sz w:val="24"/>
          <w:szCs w:val="24"/>
          <w:lang w:val="en-US"/>
        </w:rPr>
        <w:t xml:space="preserve">- </w:t>
      </w:r>
      <w:r w:rsidR="00B8268E">
        <w:rPr>
          <w:rFonts w:ascii="Times New Roman" w:hAnsi="Times New Roman"/>
          <w:sz w:val="24"/>
          <w:szCs w:val="24"/>
          <w:lang w:val="en-US"/>
        </w:rPr>
        <w:t>Tittle</w:t>
      </w:r>
      <w:r w:rsidRPr="00B8268E">
        <w:rPr>
          <w:rFonts w:ascii="Times New Roman" w:hAnsi="Times New Roman"/>
          <w:sz w:val="24"/>
          <w:szCs w:val="24"/>
          <w:lang w:val="en-US"/>
        </w:rPr>
        <w:t>:</w:t>
      </w:r>
      <w:r w:rsidRPr="00B8268E">
        <w:rPr>
          <w:rFonts w:ascii="Times New Roman" w:hAnsi="Times New Roman"/>
          <w:i/>
          <w:sz w:val="24"/>
          <w:szCs w:val="24"/>
          <w:lang w:val="en-US"/>
        </w:rPr>
        <w:t xml:space="preserve"> </w:t>
      </w:r>
      <w:r w:rsidR="00B8268E" w:rsidRPr="00B8268E">
        <w:rPr>
          <w:rFonts w:ascii="Times New Roman" w:hAnsi="Times New Roman"/>
          <w:sz w:val="24"/>
          <w:szCs w:val="24"/>
          <w:lang w:val="en-US"/>
        </w:rPr>
        <w:t xml:space="preserve">Schematic map of Semipalatinsk region </w:t>
      </w:r>
      <w:r w:rsidR="003564CA" w:rsidRPr="00B8268E">
        <w:rPr>
          <w:rFonts w:ascii="Times New Roman" w:hAnsi="Times New Roman"/>
          <w:sz w:val="24"/>
          <w:szCs w:val="24"/>
          <w:lang w:val="en-US"/>
        </w:rPr>
        <w:t>[7</w:t>
      </w:r>
      <w:r w:rsidR="00E54F32" w:rsidRPr="00B8268E">
        <w:rPr>
          <w:rFonts w:ascii="Times New Roman" w:hAnsi="Times New Roman"/>
          <w:sz w:val="24"/>
          <w:szCs w:val="24"/>
          <w:lang w:val="en-US"/>
        </w:rPr>
        <w:t>6</w:t>
      </w:r>
      <w:r w:rsidR="003564CA" w:rsidRPr="00B8268E">
        <w:rPr>
          <w:rFonts w:ascii="Times New Roman" w:hAnsi="Times New Roman"/>
          <w:sz w:val="24"/>
          <w:szCs w:val="24"/>
          <w:lang w:val="en-US"/>
        </w:rPr>
        <w:t>].</w:t>
      </w:r>
    </w:p>
    <w:p w:rsidR="000F7FB7" w:rsidRPr="00B8268E" w:rsidRDefault="00B8268E"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Borders</w:t>
      </w:r>
      <w:r w:rsidR="000F7FB7" w:rsidRPr="00B8268E">
        <w:rPr>
          <w:rFonts w:ascii="Times New Roman" w:hAnsi="Times New Roman"/>
          <w:sz w:val="24"/>
          <w:szCs w:val="24"/>
          <w:lang w:val="en-US"/>
        </w:rPr>
        <w:t xml:space="preserve">: </w:t>
      </w:r>
      <w:r w:rsidRPr="00B8268E">
        <w:rPr>
          <w:rFonts w:ascii="Times New Roman" w:hAnsi="Times New Roman"/>
          <w:sz w:val="24"/>
          <w:szCs w:val="24"/>
          <w:lang w:val="en-US"/>
        </w:rPr>
        <w:t>The state border with Outer Mongolia (in the area of Lake Zaisan-nor) along the Saur mountains is marked on the basis of the Kyakhta treaty. The diagram shows the roads to the places of crossing the state border and plans of state quitrent lands in the places of transition from the city of Zaisan.</w:t>
      </w:r>
    </w:p>
    <w:p w:rsidR="000F7FB7" w:rsidRPr="008B77F6" w:rsidRDefault="000F7FB7" w:rsidP="00EF397F">
      <w:pPr>
        <w:spacing w:after="0" w:line="360" w:lineRule="auto"/>
        <w:ind w:firstLine="709"/>
        <w:jc w:val="both"/>
        <w:rPr>
          <w:rFonts w:ascii="Times New Roman" w:hAnsi="Times New Roman"/>
          <w:sz w:val="24"/>
          <w:szCs w:val="24"/>
          <w:lang w:val="en-US"/>
        </w:rPr>
      </w:pPr>
      <w:r w:rsidRPr="008B77F6">
        <w:rPr>
          <w:rFonts w:ascii="Times New Roman" w:hAnsi="Times New Roman"/>
          <w:sz w:val="24"/>
          <w:szCs w:val="24"/>
          <w:lang w:val="en-US"/>
        </w:rPr>
        <w:t>5</w:t>
      </w:r>
      <w:r w:rsidR="00090E22" w:rsidRPr="008B77F6">
        <w:rPr>
          <w:rFonts w:ascii="Times New Roman" w:hAnsi="Times New Roman"/>
          <w:sz w:val="24"/>
          <w:szCs w:val="24"/>
          <w:lang w:val="en-US"/>
        </w:rPr>
        <w:t>8</w:t>
      </w:r>
      <w:r w:rsidRPr="008B77F6">
        <w:rPr>
          <w:rFonts w:ascii="Times New Roman" w:hAnsi="Times New Roman"/>
          <w:i/>
          <w:sz w:val="24"/>
          <w:szCs w:val="24"/>
          <w:lang w:val="en-US"/>
        </w:rPr>
        <w:t xml:space="preserve"> </w:t>
      </w:r>
      <w:r w:rsidR="00B8268E" w:rsidRPr="008B77F6">
        <w:rPr>
          <w:rFonts w:ascii="Times New Roman" w:hAnsi="Times New Roman"/>
          <w:sz w:val="24"/>
          <w:szCs w:val="24"/>
          <w:lang w:val="en-US"/>
        </w:rPr>
        <w:t xml:space="preserve">- </w:t>
      </w:r>
      <w:r w:rsidR="00B8268E">
        <w:rPr>
          <w:rFonts w:ascii="Times New Roman" w:hAnsi="Times New Roman"/>
          <w:sz w:val="24"/>
          <w:szCs w:val="24"/>
          <w:lang w:val="en-US"/>
        </w:rPr>
        <w:t>Tittle</w:t>
      </w:r>
      <w:r w:rsidRPr="008B77F6">
        <w:rPr>
          <w:rFonts w:ascii="Times New Roman" w:hAnsi="Times New Roman"/>
          <w:sz w:val="24"/>
          <w:szCs w:val="24"/>
          <w:lang w:val="en-US"/>
        </w:rPr>
        <w:t>:</w:t>
      </w:r>
      <w:r w:rsidRPr="008B77F6">
        <w:rPr>
          <w:rFonts w:ascii="Times New Roman" w:hAnsi="Times New Roman"/>
          <w:i/>
          <w:sz w:val="24"/>
          <w:szCs w:val="24"/>
          <w:lang w:val="en-US"/>
        </w:rPr>
        <w:t xml:space="preserve"> </w:t>
      </w:r>
      <w:r w:rsidR="008B77F6" w:rsidRPr="00B8268E">
        <w:rPr>
          <w:rFonts w:ascii="Times New Roman" w:hAnsi="Times New Roman"/>
          <w:sz w:val="24"/>
          <w:szCs w:val="24"/>
          <w:lang w:val="en-US"/>
        </w:rPr>
        <w:t>Schematic map of Semi</w:t>
      </w:r>
      <w:r w:rsidR="008B77F6">
        <w:rPr>
          <w:rFonts w:ascii="Times New Roman" w:hAnsi="Times New Roman"/>
          <w:sz w:val="24"/>
          <w:szCs w:val="24"/>
          <w:lang w:val="en-US"/>
        </w:rPr>
        <w:t>rechensk region</w:t>
      </w:r>
      <w:r w:rsidR="003564CA" w:rsidRPr="008B77F6">
        <w:rPr>
          <w:rFonts w:ascii="Times New Roman" w:hAnsi="Times New Roman"/>
          <w:sz w:val="24"/>
          <w:szCs w:val="24"/>
          <w:lang w:val="en-US"/>
        </w:rPr>
        <w:t xml:space="preserve"> [7</w:t>
      </w:r>
      <w:r w:rsidR="00E54F32" w:rsidRPr="008B77F6">
        <w:rPr>
          <w:rFonts w:ascii="Times New Roman" w:hAnsi="Times New Roman"/>
          <w:sz w:val="24"/>
          <w:szCs w:val="24"/>
          <w:lang w:val="en-US"/>
        </w:rPr>
        <w:t>7</w:t>
      </w:r>
      <w:r w:rsidR="003564CA" w:rsidRPr="008B77F6">
        <w:rPr>
          <w:rFonts w:ascii="Times New Roman" w:hAnsi="Times New Roman"/>
          <w:sz w:val="24"/>
          <w:szCs w:val="24"/>
          <w:lang w:val="en-US"/>
        </w:rPr>
        <w:t>].</w:t>
      </w:r>
      <w:r w:rsidRPr="008B77F6">
        <w:rPr>
          <w:rFonts w:ascii="Times New Roman" w:hAnsi="Times New Roman"/>
          <w:sz w:val="24"/>
          <w:szCs w:val="24"/>
          <w:lang w:val="en-US"/>
        </w:rPr>
        <w:t xml:space="preserve"> </w:t>
      </w:r>
    </w:p>
    <w:p w:rsidR="000F7FB7" w:rsidRPr="0053111B" w:rsidRDefault="00B8268E"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Borders</w:t>
      </w:r>
      <w:r w:rsidR="000F7FB7" w:rsidRPr="004D294A">
        <w:rPr>
          <w:rFonts w:ascii="Times New Roman" w:hAnsi="Times New Roman"/>
          <w:sz w:val="24"/>
          <w:szCs w:val="24"/>
          <w:lang w:val="en-US"/>
        </w:rPr>
        <w:t xml:space="preserve">: </w:t>
      </w:r>
      <w:r w:rsidR="004D294A" w:rsidRPr="004D294A">
        <w:rPr>
          <w:rFonts w:ascii="Times New Roman" w:hAnsi="Times New Roman"/>
          <w:sz w:val="24"/>
          <w:szCs w:val="24"/>
          <w:lang w:val="en-US"/>
        </w:rPr>
        <w:t xml:space="preserve">The state border with the Chinese Empire is marked: the fortification of Bakhta, Nikolaevsky Khorgos, Koldzhat, Okhotnichy, Tur </w:t>
      </w:r>
      <w:r w:rsidR="00D87E75">
        <w:rPr>
          <w:rFonts w:ascii="Times New Roman" w:hAnsi="Times New Roman"/>
          <w:sz w:val="24"/>
          <w:szCs w:val="24"/>
          <w:lang w:val="en-US"/>
        </w:rPr>
        <w:t>ugar’</w:t>
      </w:r>
      <w:r w:rsidR="004D294A" w:rsidRPr="004D294A">
        <w:rPr>
          <w:rFonts w:ascii="Times New Roman" w:hAnsi="Times New Roman"/>
          <w:sz w:val="24"/>
          <w:szCs w:val="24"/>
          <w:lang w:val="en-US"/>
        </w:rPr>
        <w:t xml:space="preserve">. The borders with the Fergana, Syr-Darya, Semipalatinsk regions are shown. </w:t>
      </w:r>
      <w:r w:rsidR="004D294A" w:rsidRPr="0053111B">
        <w:rPr>
          <w:rFonts w:ascii="Times New Roman" w:hAnsi="Times New Roman"/>
          <w:sz w:val="24"/>
          <w:szCs w:val="24"/>
          <w:lang w:val="en-US"/>
        </w:rPr>
        <w:t>It is noted which Kazakh volosts bordered on China</w:t>
      </w:r>
      <w:r w:rsidR="000F7FB7" w:rsidRPr="0053111B">
        <w:rPr>
          <w:rFonts w:ascii="Times New Roman" w:hAnsi="Times New Roman"/>
          <w:sz w:val="24"/>
          <w:szCs w:val="24"/>
          <w:lang w:val="en-US"/>
        </w:rPr>
        <w:t xml:space="preserve">. </w:t>
      </w:r>
    </w:p>
    <w:p w:rsidR="000F7FB7" w:rsidRPr="00D87E75" w:rsidRDefault="000F7FB7" w:rsidP="00EF397F">
      <w:pPr>
        <w:spacing w:after="0" w:line="360" w:lineRule="auto"/>
        <w:ind w:firstLine="709"/>
        <w:jc w:val="both"/>
        <w:rPr>
          <w:rFonts w:ascii="Times New Roman" w:hAnsi="Times New Roman"/>
          <w:sz w:val="24"/>
          <w:szCs w:val="24"/>
          <w:lang w:val="en-US"/>
        </w:rPr>
      </w:pPr>
      <w:r w:rsidRPr="00D87E75">
        <w:rPr>
          <w:rFonts w:ascii="Times New Roman" w:hAnsi="Times New Roman"/>
          <w:sz w:val="24"/>
          <w:szCs w:val="24"/>
          <w:lang w:val="en-US"/>
        </w:rPr>
        <w:t>5</w:t>
      </w:r>
      <w:r w:rsidR="00E922D1" w:rsidRPr="00D87E75">
        <w:rPr>
          <w:rFonts w:ascii="Times New Roman" w:hAnsi="Times New Roman"/>
          <w:sz w:val="24"/>
          <w:szCs w:val="24"/>
          <w:lang w:val="en-US"/>
        </w:rPr>
        <w:t>9</w:t>
      </w:r>
      <w:r w:rsidRPr="00D87E75">
        <w:rPr>
          <w:rFonts w:ascii="Times New Roman" w:hAnsi="Times New Roman"/>
          <w:sz w:val="24"/>
          <w:szCs w:val="24"/>
          <w:lang w:val="en-US"/>
        </w:rPr>
        <w:t xml:space="preserve"> - </w:t>
      </w:r>
      <w:r w:rsidR="00D87E75">
        <w:rPr>
          <w:rFonts w:ascii="Times New Roman" w:hAnsi="Times New Roman"/>
          <w:sz w:val="24"/>
          <w:szCs w:val="24"/>
          <w:lang w:val="en-US"/>
        </w:rPr>
        <w:t>Tittle</w:t>
      </w:r>
      <w:r w:rsidRPr="00D87E75">
        <w:rPr>
          <w:rFonts w:ascii="Times New Roman" w:hAnsi="Times New Roman"/>
          <w:sz w:val="24"/>
          <w:szCs w:val="24"/>
          <w:lang w:val="en-US"/>
        </w:rPr>
        <w:t>:</w:t>
      </w:r>
      <w:r w:rsidRPr="00D87E75">
        <w:rPr>
          <w:rFonts w:ascii="Times New Roman" w:hAnsi="Times New Roman"/>
          <w:i/>
          <w:sz w:val="24"/>
          <w:szCs w:val="24"/>
          <w:lang w:val="en-US"/>
        </w:rPr>
        <w:t xml:space="preserve"> </w:t>
      </w:r>
      <w:r w:rsidR="00D87E75" w:rsidRPr="00D87E75">
        <w:rPr>
          <w:rFonts w:ascii="Times New Roman" w:hAnsi="Times New Roman"/>
          <w:sz w:val="24"/>
          <w:szCs w:val="24"/>
          <w:lang w:val="en-US"/>
        </w:rPr>
        <w:t xml:space="preserve">Map indicating how to properly orient the maps of individual politico-geographical areas of the Russian Empire </w:t>
      </w:r>
      <w:r w:rsidR="003564CA" w:rsidRPr="00D87E75">
        <w:rPr>
          <w:rFonts w:ascii="Times New Roman" w:hAnsi="Times New Roman"/>
          <w:sz w:val="24"/>
          <w:szCs w:val="24"/>
          <w:lang w:val="en-US"/>
        </w:rPr>
        <w:t>[7</w:t>
      </w:r>
      <w:r w:rsidR="00E54F32" w:rsidRPr="00D87E75">
        <w:rPr>
          <w:rFonts w:ascii="Times New Roman" w:hAnsi="Times New Roman"/>
          <w:sz w:val="24"/>
          <w:szCs w:val="24"/>
          <w:lang w:val="en-US"/>
        </w:rPr>
        <w:t>8</w:t>
      </w:r>
      <w:r w:rsidR="003564CA" w:rsidRPr="00D87E75">
        <w:rPr>
          <w:rFonts w:ascii="Times New Roman" w:hAnsi="Times New Roman"/>
          <w:sz w:val="24"/>
          <w:szCs w:val="24"/>
          <w:lang w:val="en-US"/>
        </w:rPr>
        <w:t>].</w:t>
      </w:r>
    </w:p>
    <w:p w:rsidR="000F7FB7" w:rsidRPr="0053111B" w:rsidRDefault="00D87E75"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Annotation</w:t>
      </w:r>
      <w:r w:rsidR="000F7FB7" w:rsidRPr="00D87E75">
        <w:rPr>
          <w:rFonts w:ascii="Times New Roman" w:hAnsi="Times New Roman"/>
          <w:sz w:val="24"/>
          <w:szCs w:val="24"/>
          <w:lang w:val="en-US"/>
        </w:rPr>
        <w:t>:</w:t>
      </w:r>
      <w:r w:rsidR="000F7FB7" w:rsidRPr="00D87E75">
        <w:rPr>
          <w:rFonts w:ascii="Times New Roman" w:hAnsi="Times New Roman"/>
          <w:i/>
          <w:sz w:val="24"/>
          <w:szCs w:val="24"/>
          <w:lang w:val="en-US"/>
        </w:rPr>
        <w:t xml:space="preserve"> </w:t>
      </w:r>
      <w:r w:rsidRPr="00D87E75">
        <w:rPr>
          <w:rFonts w:ascii="Times New Roman" w:hAnsi="Times New Roman"/>
          <w:sz w:val="24"/>
          <w:szCs w:val="24"/>
          <w:lang w:val="en-US"/>
        </w:rPr>
        <w:t>The map shows that the territory of ethnic settlement of Kazakhs is politically and geographically divided as follows: Western and Northern Kazakhstan is attributed to the Southern Urals;</w:t>
      </w:r>
      <w:r>
        <w:rPr>
          <w:rFonts w:ascii="Times New Roman" w:hAnsi="Times New Roman"/>
          <w:sz w:val="24"/>
          <w:szCs w:val="24"/>
          <w:lang w:val="kk-KZ"/>
        </w:rPr>
        <w:t xml:space="preserve"> </w:t>
      </w:r>
      <w:r w:rsidRPr="00D87E75">
        <w:rPr>
          <w:rFonts w:ascii="Times New Roman" w:hAnsi="Times New Roman"/>
          <w:sz w:val="24"/>
          <w:szCs w:val="24"/>
          <w:lang w:val="en-US"/>
        </w:rPr>
        <w:t xml:space="preserve"> East Kazakhstan to Western Siberia; The central part and southwestern part of Kazakhstan belongs to the Russian desert; south</w:t>
      </w:r>
      <w:r>
        <w:rPr>
          <w:rFonts w:ascii="Times New Roman" w:hAnsi="Times New Roman"/>
          <w:sz w:val="24"/>
          <w:szCs w:val="24"/>
          <w:lang w:val="kk-KZ"/>
        </w:rPr>
        <w:t>-</w:t>
      </w:r>
      <w:r w:rsidRPr="00D87E75">
        <w:rPr>
          <w:rFonts w:ascii="Times New Roman" w:hAnsi="Times New Roman"/>
          <w:sz w:val="24"/>
          <w:szCs w:val="24"/>
          <w:lang w:val="en-US"/>
        </w:rPr>
        <w:t xml:space="preserve">eastern part of Kazakhstan towards Russian Turkestan. Moreover, the southern Urals, Western Siberia and Russian Turkestan, according to this map, are proposed to be considered states, and the territory of Central and South-Western Kazakhstan is simply </w:t>
      </w:r>
      <w:r>
        <w:rPr>
          <w:rFonts w:ascii="Times New Roman" w:hAnsi="Times New Roman"/>
          <w:sz w:val="24"/>
          <w:szCs w:val="24"/>
          <w:lang w:val="kk-KZ"/>
        </w:rPr>
        <w:t>«</w:t>
      </w:r>
      <w:r w:rsidRPr="00D87E75">
        <w:rPr>
          <w:rFonts w:ascii="Times New Roman" w:hAnsi="Times New Roman"/>
          <w:sz w:val="24"/>
          <w:szCs w:val="24"/>
          <w:lang w:val="en-US"/>
        </w:rPr>
        <w:t>territories</w:t>
      </w:r>
      <w:r>
        <w:rPr>
          <w:rFonts w:ascii="Times New Roman" w:hAnsi="Times New Roman"/>
          <w:sz w:val="24"/>
          <w:szCs w:val="24"/>
          <w:lang w:val="kk-KZ"/>
        </w:rPr>
        <w:t>»</w:t>
      </w:r>
      <w:r w:rsidRPr="00D87E75">
        <w:rPr>
          <w:rFonts w:ascii="Times New Roman" w:hAnsi="Times New Roman"/>
          <w:sz w:val="24"/>
          <w:szCs w:val="24"/>
          <w:lang w:val="en-US"/>
        </w:rPr>
        <w:t xml:space="preserve">. Thus, it was proposed to politically split the entire territory of Kazakhstan into separate parts without taking into account the ethnic community of the population of this territory. Note: Semenov - Tyan-Shansky V.P. in the study </w:t>
      </w:r>
      <w:r>
        <w:rPr>
          <w:rFonts w:ascii="Times New Roman" w:hAnsi="Times New Roman"/>
          <w:sz w:val="24"/>
          <w:szCs w:val="24"/>
          <w:lang w:val="kk-KZ"/>
        </w:rPr>
        <w:t>«</w:t>
      </w:r>
      <w:r w:rsidRPr="00D87E75">
        <w:rPr>
          <w:rFonts w:ascii="Times New Roman" w:hAnsi="Times New Roman"/>
          <w:sz w:val="24"/>
          <w:szCs w:val="24"/>
          <w:lang w:val="en-US"/>
        </w:rPr>
        <w:t xml:space="preserve">On the powerful territorial possession of Russia. </w:t>
      </w:r>
      <w:r>
        <w:rPr>
          <w:rFonts w:ascii="Times New Roman" w:hAnsi="Times New Roman"/>
          <w:sz w:val="24"/>
          <w:szCs w:val="24"/>
          <w:lang w:val="en-US"/>
        </w:rPr>
        <w:t>An essay on political geography</w:t>
      </w:r>
      <w:r>
        <w:rPr>
          <w:rFonts w:ascii="Times New Roman" w:hAnsi="Times New Roman"/>
          <w:sz w:val="24"/>
          <w:szCs w:val="24"/>
          <w:lang w:val="kk-KZ"/>
        </w:rPr>
        <w:t xml:space="preserve">» </w:t>
      </w:r>
      <w:r w:rsidRPr="00D87E75">
        <w:rPr>
          <w:rFonts w:ascii="Times New Roman" w:hAnsi="Times New Roman"/>
          <w:sz w:val="24"/>
          <w:szCs w:val="24"/>
          <w:lang w:val="en-US"/>
        </w:rPr>
        <w:t>(1915) wrote:</w:t>
      </w:r>
      <w:r>
        <w:rPr>
          <w:rFonts w:ascii="Times New Roman" w:hAnsi="Times New Roman"/>
          <w:sz w:val="24"/>
          <w:szCs w:val="24"/>
          <w:lang w:val="kk-KZ"/>
        </w:rPr>
        <w:t xml:space="preserve"> «</w:t>
      </w:r>
      <w:r w:rsidRPr="00D87E75">
        <w:rPr>
          <w:rFonts w:ascii="Times New Roman" w:hAnsi="Times New Roman"/>
          <w:sz w:val="24"/>
          <w:szCs w:val="24"/>
          <w:lang w:val="en-US"/>
        </w:rPr>
        <w:t>According to their geographical conditions, four bases are currently outlined. These will be: in Russian Eurasia - the Urals and Altai with the mountainous part of the Yenisei province; in Central Asian possessions - mountain Turkestan with Semirechye and in Eastern Siberia - Circum-Baikal, which will undoubtedly develop later than anyone else. So, four new, so to speak, bases of the future should be added to the old four colonization bases of European Russia - the Ur</w:t>
      </w:r>
      <w:r>
        <w:rPr>
          <w:rFonts w:ascii="Times New Roman" w:hAnsi="Times New Roman"/>
          <w:sz w:val="24"/>
          <w:szCs w:val="24"/>
          <w:lang w:val="en-US"/>
        </w:rPr>
        <w:t>al, Altai, Turkestan and Baikal</w:t>
      </w:r>
      <w:r>
        <w:rPr>
          <w:rFonts w:ascii="Times New Roman" w:hAnsi="Times New Roman"/>
          <w:sz w:val="24"/>
          <w:szCs w:val="24"/>
          <w:lang w:val="kk-KZ"/>
        </w:rPr>
        <w:t>».</w:t>
      </w:r>
      <w:r w:rsidRPr="00D87E75">
        <w:rPr>
          <w:rFonts w:ascii="Times New Roman" w:hAnsi="Times New Roman"/>
          <w:sz w:val="24"/>
          <w:szCs w:val="24"/>
          <w:lang w:val="en-US"/>
        </w:rPr>
        <w:t xml:space="preserve"> </w:t>
      </w:r>
      <w:r w:rsidR="003564CA" w:rsidRPr="0053111B">
        <w:rPr>
          <w:rFonts w:ascii="Times New Roman" w:hAnsi="Times New Roman"/>
          <w:sz w:val="24"/>
          <w:szCs w:val="24"/>
          <w:lang w:val="en-US"/>
        </w:rPr>
        <w:t>[</w:t>
      </w:r>
      <w:r w:rsidR="006C6D15" w:rsidRPr="0053111B">
        <w:rPr>
          <w:rFonts w:ascii="Times New Roman" w:hAnsi="Times New Roman"/>
          <w:sz w:val="24"/>
          <w:szCs w:val="24"/>
          <w:lang w:val="en-US"/>
        </w:rPr>
        <w:t>79</w:t>
      </w:r>
      <w:r w:rsidR="009C085C">
        <w:rPr>
          <w:rFonts w:ascii="Times New Roman" w:hAnsi="Times New Roman"/>
          <w:sz w:val="24"/>
          <w:szCs w:val="24"/>
          <w:lang w:val="en-US"/>
        </w:rPr>
        <w:t>, P. 4-21</w:t>
      </w:r>
      <w:r w:rsidR="003564CA" w:rsidRPr="0053111B">
        <w:rPr>
          <w:rFonts w:ascii="Times New Roman" w:hAnsi="Times New Roman"/>
          <w:sz w:val="24"/>
          <w:szCs w:val="24"/>
          <w:lang w:val="en-US"/>
        </w:rPr>
        <w:t>].</w:t>
      </w:r>
    </w:p>
    <w:p w:rsidR="000F7FB7" w:rsidRPr="00DA5BED" w:rsidRDefault="00572ECA" w:rsidP="00EF397F">
      <w:pPr>
        <w:spacing w:after="0" w:line="360" w:lineRule="auto"/>
        <w:ind w:firstLine="709"/>
        <w:jc w:val="both"/>
        <w:rPr>
          <w:rFonts w:ascii="Times New Roman" w:hAnsi="Times New Roman"/>
          <w:sz w:val="24"/>
          <w:szCs w:val="24"/>
          <w:lang w:val="en-US"/>
        </w:rPr>
      </w:pPr>
      <w:r w:rsidRPr="00DA5BED">
        <w:rPr>
          <w:rFonts w:ascii="Times New Roman" w:hAnsi="Times New Roman"/>
          <w:sz w:val="24"/>
          <w:szCs w:val="24"/>
          <w:lang w:val="en-US"/>
        </w:rPr>
        <w:t>60</w:t>
      </w:r>
      <w:r w:rsidR="000F7FB7" w:rsidRPr="00DA5BED">
        <w:rPr>
          <w:rFonts w:ascii="Times New Roman" w:hAnsi="Times New Roman"/>
          <w:sz w:val="24"/>
          <w:szCs w:val="24"/>
          <w:lang w:val="en-US"/>
        </w:rPr>
        <w:t xml:space="preserve"> - </w:t>
      </w:r>
      <w:r w:rsidR="00203567">
        <w:rPr>
          <w:rFonts w:ascii="Times New Roman" w:hAnsi="Times New Roman"/>
          <w:sz w:val="24"/>
          <w:szCs w:val="24"/>
          <w:lang w:val="en-US"/>
        </w:rPr>
        <w:t>Tittle</w:t>
      </w:r>
      <w:r w:rsidR="000F7FB7" w:rsidRPr="00DA5BED">
        <w:rPr>
          <w:rFonts w:ascii="Times New Roman" w:hAnsi="Times New Roman"/>
          <w:sz w:val="24"/>
          <w:szCs w:val="24"/>
          <w:lang w:val="en-US"/>
        </w:rPr>
        <w:t>:</w:t>
      </w:r>
      <w:r w:rsidR="000F7FB7" w:rsidRPr="00DA5BED">
        <w:rPr>
          <w:rFonts w:ascii="Times New Roman" w:hAnsi="Times New Roman"/>
          <w:i/>
          <w:sz w:val="24"/>
          <w:szCs w:val="24"/>
          <w:lang w:val="en-US"/>
        </w:rPr>
        <w:t xml:space="preserve"> </w:t>
      </w:r>
      <w:r w:rsidR="00DA5BED" w:rsidRPr="00DA5BED">
        <w:rPr>
          <w:rFonts w:ascii="Times New Roman" w:hAnsi="Times New Roman"/>
          <w:sz w:val="24"/>
          <w:szCs w:val="24"/>
          <w:lang w:val="en-US"/>
        </w:rPr>
        <w:t xml:space="preserve">Map indicating the approximate boundaries of the whole, politically - geographically localities of the Russian Empire </w:t>
      </w:r>
      <w:r w:rsidR="003564CA" w:rsidRPr="00DA5BED">
        <w:rPr>
          <w:rFonts w:ascii="Times New Roman" w:hAnsi="Times New Roman"/>
          <w:sz w:val="24"/>
          <w:szCs w:val="24"/>
          <w:lang w:val="en-US"/>
        </w:rPr>
        <w:t>[8</w:t>
      </w:r>
      <w:r w:rsidR="006C6D15" w:rsidRPr="00DA5BED">
        <w:rPr>
          <w:rFonts w:ascii="Times New Roman" w:hAnsi="Times New Roman"/>
          <w:sz w:val="24"/>
          <w:szCs w:val="24"/>
          <w:lang w:val="en-US"/>
        </w:rPr>
        <w:t>0</w:t>
      </w:r>
      <w:r w:rsidR="003564CA" w:rsidRPr="00DA5BED">
        <w:rPr>
          <w:rFonts w:ascii="Times New Roman" w:hAnsi="Times New Roman"/>
          <w:sz w:val="24"/>
          <w:szCs w:val="24"/>
          <w:lang w:val="en-US"/>
        </w:rPr>
        <w:t>].</w:t>
      </w:r>
    </w:p>
    <w:p w:rsidR="006263A6" w:rsidRDefault="000F7FB7" w:rsidP="00EF397F">
      <w:pPr>
        <w:spacing w:after="0" w:line="360" w:lineRule="auto"/>
        <w:ind w:firstLine="709"/>
        <w:jc w:val="both"/>
        <w:rPr>
          <w:rFonts w:ascii="Times New Roman" w:hAnsi="Times New Roman"/>
          <w:sz w:val="24"/>
          <w:szCs w:val="24"/>
          <w:lang w:val="kk-KZ"/>
        </w:rPr>
      </w:pPr>
      <w:r w:rsidRPr="00DA5BED">
        <w:rPr>
          <w:rFonts w:ascii="Times New Roman" w:hAnsi="Times New Roman"/>
          <w:sz w:val="24"/>
          <w:szCs w:val="24"/>
          <w:lang w:val="en-US"/>
        </w:rPr>
        <w:t xml:space="preserve"> </w:t>
      </w:r>
      <w:r w:rsidR="00203567">
        <w:rPr>
          <w:rFonts w:ascii="Times New Roman" w:hAnsi="Times New Roman"/>
          <w:sz w:val="24"/>
          <w:szCs w:val="24"/>
          <w:lang w:val="en-US"/>
        </w:rPr>
        <w:t>Annotation</w:t>
      </w:r>
      <w:r w:rsidRPr="006263A6">
        <w:rPr>
          <w:rFonts w:ascii="Times New Roman" w:hAnsi="Times New Roman"/>
          <w:sz w:val="24"/>
          <w:szCs w:val="24"/>
          <w:lang w:val="en-US"/>
        </w:rPr>
        <w:t>:</w:t>
      </w:r>
      <w:r w:rsidRPr="006263A6">
        <w:rPr>
          <w:rFonts w:ascii="Times New Roman" w:hAnsi="Times New Roman"/>
          <w:i/>
          <w:sz w:val="24"/>
          <w:szCs w:val="24"/>
          <w:lang w:val="en-US"/>
        </w:rPr>
        <w:t xml:space="preserve"> </w:t>
      </w:r>
      <w:r w:rsidR="006263A6" w:rsidRPr="006263A6">
        <w:rPr>
          <w:rFonts w:ascii="Times New Roman" w:hAnsi="Times New Roman"/>
          <w:sz w:val="24"/>
          <w:szCs w:val="24"/>
          <w:lang w:val="en-US"/>
        </w:rPr>
        <w:t>The map shows the state borders with Mongolia, the Chinese Empire, Kashgaria and the internal administrative borders of regions (Turgai, Akmola, Ural, Semipalatinsk, Syr-Darya, Transcaspian). The map shows the proposed division in the political and geographical relation of the localities of the Russian Empire into the following parts: 2) between 50 ° and 70 ° E. and 60 ° and 50 ° N. - southern. The Urals in the broad sense of the word with both adjoining parts of the Russian and Siberian plains, with the mining Urals in the center. 3) between 70 ° and 95 ° E. and 60 ° N. sh. and the parallel Tarbagatai - the eastern part of the West Siberian Plain within the</w:t>
      </w:r>
      <w:r w:rsidR="00643C64">
        <w:rPr>
          <w:rFonts w:ascii="Times New Roman" w:hAnsi="Times New Roman"/>
          <w:sz w:val="24"/>
          <w:szCs w:val="24"/>
          <w:lang w:val="en-US"/>
        </w:rPr>
        <w:t xml:space="preserve"> agricultural belt, the Kyrgyz u</w:t>
      </w:r>
      <w:r w:rsidR="006263A6" w:rsidRPr="006263A6">
        <w:rPr>
          <w:rFonts w:ascii="Times New Roman" w:hAnsi="Times New Roman"/>
          <w:sz w:val="24"/>
          <w:szCs w:val="24"/>
          <w:lang w:val="en-US"/>
        </w:rPr>
        <w:t>pland and Altai. Taken together, all these three maps constitute the historical main colonization core of the Russian Empire; 10) Russian deserts - between 47 ° and 70 ° E and south of 50 ° N lat. to the state border. Finally 11) between 65 ° and 85 ° E. and south of 50 ° N lat. to the state border. This will be Turkestan predominantly mountainous.</w:t>
      </w:r>
    </w:p>
    <w:p w:rsidR="000F7FB7" w:rsidRPr="00CA346E" w:rsidRDefault="00572ECA" w:rsidP="00EF397F">
      <w:pPr>
        <w:spacing w:after="0" w:line="360" w:lineRule="auto"/>
        <w:ind w:firstLine="709"/>
        <w:jc w:val="both"/>
        <w:rPr>
          <w:rFonts w:ascii="Times New Roman" w:hAnsi="Times New Roman"/>
          <w:sz w:val="24"/>
          <w:szCs w:val="24"/>
          <w:lang w:val="en-US"/>
        </w:rPr>
      </w:pPr>
      <w:r w:rsidRPr="00CA346E">
        <w:rPr>
          <w:rFonts w:ascii="Times New Roman" w:hAnsi="Times New Roman"/>
          <w:sz w:val="24"/>
          <w:szCs w:val="24"/>
          <w:lang w:val="en-US"/>
        </w:rPr>
        <w:t>61</w:t>
      </w:r>
      <w:r w:rsidR="000F7FB7" w:rsidRPr="00CA346E">
        <w:rPr>
          <w:rFonts w:ascii="Times New Roman" w:hAnsi="Times New Roman"/>
          <w:i/>
          <w:sz w:val="24"/>
          <w:szCs w:val="24"/>
          <w:lang w:val="en-US"/>
        </w:rPr>
        <w:t xml:space="preserve"> </w:t>
      </w:r>
      <w:r w:rsidR="000F7FB7" w:rsidRPr="00CA346E">
        <w:rPr>
          <w:rFonts w:ascii="Times New Roman" w:hAnsi="Times New Roman"/>
          <w:sz w:val="24"/>
          <w:szCs w:val="24"/>
          <w:lang w:val="en-US"/>
        </w:rPr>
        <w:t xml:space="preserve">- </w:t>
      </w:r>
      <w:r w:rsidR="00643C64">
        <w:rPr>
          <w:rFonts w:ascii="Times New Roman" w:hAnsi="Times New Roman"/>
          <w:sz w:val="24"/>
          <w:szCs w:val="24"/>
          <w:lang w:val="en-US"/>
        </w:rPr>
        <w:t>Tittle</w:t>
      </w:r>
      <w:r w:rsidR="000F7FB7" w:rsidRPr="00CA346E">
        <w:rPr>
          <w:rFonts w:ascii="Times New Roman" w:hAnsi="Times New Roman"/>
          <w:sz w:val="24"/>
          <w:szCs w:val="24"/>
          <w:lang w:val="en-US"/>
        </w:rPr>
        <w:t xml:space="preserve">: </w:t>
      </w:r>
      <w:r w:rsidR="00CA346E" w:rsidRPr="00CA346E">
        <w:rPr>
          <w:rFonts w:ascii="Times New Roman" w:hAnsi="Times New Roman"/>
          <w:sz w:val="24"/>
          <w:szCs w:val="24"/>
          <w:lang w:val="en-US"/>
        </w:rPr>
        <w:t>Map of the deployment of the Russian army in Asian Russia</w:t>
      </w:r>
      <w:r w:rsidR="003564CA" w:rsidRPr="00CA346E">
        <w:rPr>
          <w:rFonts w:ascii="Times New Roman" w:hAnsi="Times New Roman"/>
          <w:sz w:val="24"/>
          <w:szCs w:val="24"/>
          <w:lang w:val="en-US"/>
        </w:rPr>
        <w:t xml:space="preserve"> [8</w:t>
      </w:r>
      <w:r w:rsidR="00BB65C0" w:rsidRPr="00CA346E">
        <w:rPr>
          <w:rFonts w:ascii="Times New Roman" w:hAnsi="Times New Roman"/>
          <w:sz w:val="24"/>
          <w:szCs w:val="24"/>
          <w:lang w:val="en-US"/>
        </w:rPr>
        <w:t>1</w:t>
      </w:r>
      <w:r w:rsidR="003564CA" w:rsidRPr="00CA346E">
        <w:rPr>
          <w:rFonts w:ascii="Times New Roman" w:hAnsi="Times New Roman"/>
          <w:sz w:val="24"/>
          <w:szCs w:val="24"/>
          <w:lang w:val="en-US"/>
        </w:rPr>
        <w:t>].</w:t>
      </w:r>
      <w:r w:rsidR="00643C64" w:rsidRPr="00CA346E">
        <w:rPr>
          <w:rFonts w:ascii="Times New Roman" w:hAnsi="Times New Roman"/>
          <w:sz w:val="24"/>
          <w:szCs w:val="24"/>
          <w:lang w:val="en-US"/>
        </w:rPr>
        <w:t xml:space="preserve"> </w:t>
      </w:r>
    </w:p>
    <w:p w:rsidR="00F44DEF" w:rsidRDefault="000F7FB7" w:rsidP="00EF397F">
      <w:pPr>
        <w:spacing w:after="0" w:line="360" w:lineRule="auto"/>
        <w:ind w:firstLine="709"/>
        <w:jc w:val="both"/>
        <w:rPr>
          <w:rFonts w:ascii="Times New Roman" w:hAnsi="Times New Roman"/>
          <w:sz w:val="24"/>
          <w:szCs w:val="24"/>
          <w:lang w:val="en-US"/>
        </w:rPr>
      </w:pPr>
      <w:r w:rsidRPr="00CA346E">
        <w:rPr>
          <w:rFonts w:ascii="Times New Roman" w:hAnsi="Times New Roman"/>
          <w:sz w:val="24"/>
          <w:szCs w:val="24"/>
          <w:lang w:val="en-US"/>
        </w:rPr>
        <w:t xml:space="preserve"> </w:t>
      </w:r>
      <w:r w:rsidR="00643C64">
        <w:rPr>
          <w:rFonts w:ascii="Times New Roman" w:hAnsi="Times New Roman"/>
          <w:sz w:val="24"/>
          <w:szCs w:val="24"/>
          <w:lang w:val="en-US"/>
        </w:rPr>
        <w:t>Annotation</w:t>
      </w:r>
      <w:r w:rsidRPr="00F44DEF">
        <w:rPr>
          <w:rFonts w:ascii="Times New Roman" w:hAnsi="Times New Roman"/>
          <w:sz w:val="24"/>
          <w:szCs w:val="24"/>
          <w:lang w:val="en-US"/>
        </w:rPr>
        <w:t>:</w:t>
      </w:r>
      <w:r w:rsidRPr="00F44DEF">
        <w:rPr>
          <w:rFonts w:ascii="Times New Roman" w:hAnsi="Times New Roman"/>
          <w:i/>
          <w:sz w:val="24"/>
          <w:szCs w:val="24"/>
          <w:lang w:val="en-US"/>
        </w:rPr>
        <w:t xml:space="preserve"> </w:t>
      </w:r>
      <w:r w:rsidR="00F44DEF" w:rsidRPr="00F44DEF">
        <w:rPr>
          <w:rFonts w:ascii="Times New Roman" w:hAnsi="Times New Roman"/>
          <w:sz w:val="24"/>
          <w:szCs w:val="24"/>
          <w:lang w:val="en-US"/>
        </w:rPr>
        <w:t>The map indicates that the territory of Kazakhstan is part of the Omsk and Turkestan military districts.</w:t>
      </w:r>
      <w:r w:rsidRPr="00F44DEF">
        <w:rPr>
          <w:rFonts w:ascii="Times New Roman" w:hAnsi="Times New Roman"/>
          <w:sz w:val="24"/>
          <w:szCs w:val="24"/>
          <w:lang w:val="en-US"/>
        </w:rPr>
        <w:t xml:space="preserve"> </w:t>
      </w:r>
      <w:r w:rsidR="00F44DEF" w:rsidRPr="00F44DEF">
        <w:rPr>
          <w:rFonts w:ascii="Times New Roman" w:hAnsi="Times New Roman"/>
          <w:sz w:val="24"/>
          <w:szCs w:val="24"/>
          <w:lang w:val="en-US"/>
        </w:rPr>
        <w:t>The location of the troops is indicated on the map: The headquarters of the entire Siberian military district was located in Omsk, an infantry division was located, there were several artillery brigades.</w:t>
      </w:r>
      <w:r w:rsidR="00F44DEF">
        <w:rPr>
          <w:rFonts w:ascii="Times New Roman" w:hAnsi="Times New Roman"/>
          <w:sz w:val="24"/>
          <w:szCs w:val="24"/>
          <w:lang w:val="en-US"/>
        </w:rPr>
        <w:t xml:space="preserve"> </w:t>
      </w:r>
      <w:r w:rsidR="00F44DEF" w:rsidRPr="00F44DEF">
        <w:rPr>
          <w:rFonts w:ascii="Times New Roman" w:hAnsi="Times New Roman"/>
          <w:sz w:val="24"/>
          <w:szCs w:val="24"/>
          <w:lang w:val="en-US"/>
        </w:rPr>
        <w:t>The main part of the troops of the Turkestan district was concentrated in Tashkent (combat brigade, artillery, sapper battalion). In the city of Turkestan, there was a deployment of parts of the Turkestan military district.</w:t>
      </w:r>
      <w:r w:rsidR="00F44DEF">
        <w:rPr>
          <w:rFonts w:ascii="Times New Roman" w:hAnsi="Times New Roman"/>
          <w:sz w:val="24"/>
          <w:szCs w:val="24"/>
          <w:lang w:val="en-US"/>
        </w:rPr>
        <w:t xml:space="preserve"> </w:t>
      </w:r>
      <w:r w:rsidRPr="00F44DEF">
        <w:rPr>
          <w:rFonts w:ascii="Times New Roman" w:hAnsi="Times New Roman"/>
          <w:sz w:val="24"/>
          <w:szCs w:val="24"/>
          <w:lang w:val="en-US"/>
        </w:rPr>
        <w:t xml:space="preserve"> </w:t>
      </w:r>
      <w:r w:rsidR="00F44DEF" w:rsidRPr="00F44DEF">
        <w:rPr>
          <w:rFonts w:ascii="Times New Roman" w:hAnsi="Times New Roman"/>
          <w:sz w:val="24"/>
          <w:szCs w:val="24"/>
          <w:lang w:val="en-US"/>
        </w:rPr>
        <w:t xml:space="preserve">In the village of Abakumovsky (west of the city of Lepsinsk) an infantry regiment. There was a frontier post in Zaysan. In Jarkent a </w:t>
      </w:r>
      <w:r w:rsidR="00F44DEF">
        <w:rPr>
          <w:rFonts w:ascii="Times New Roman" w:hAnsi="Times New Roman"/>
          <w:sz w:val="24"/>
          <w:szCs w:val="24"/>
          <w:lang w:val="en-US"/>
        </w:rPr>
        <w:t>Cossack</w:t>
      </w:r>
      <w:r w:rsidR="00F44DEF" w:rsidRPr="00F44DEF">
        <w:rPr>
          <w:rFonts w:ascii="Times New Roman" w:hAnsi="Times New Roman"/>
          <w:sz w:val="24"/>
          <w:szCs w:val="24"/>
          <w:lang w:val="en-US"/>
        </w:rPr>
        <w:t xml:space="preserve"> brigade. I</w:t>
      </w:r>
      <w:r w:rsidR="00F44DEF">
        <w:rPr>
          <w:rFonts w:ascii="Times New Roman" w:hAnsi="Times New Roman"/>
          <w:sz w:val="24"/>
          <w:szCs w:val="24"/>
          <w:lang w:val="en-US"/>
        </w:rPr>
        <w:t>n Verny (Almaty) Semirechensky Cossack</w:t>
      </w:r>
      <w:r w:rsidR="00F44DEF" w:rsidRPr="00F44DEF">
        <w:rPr>
          <w:rFonts w:ascii="Times New Roman" w:hAnsi="Times New Roman"/>
          <w:sz w:val="24"/>
          <w:szCs w:val="24"/>
          <w:lang w:val="en-US"/>
        </w:rPr>
        <w:t xml:space="preserve"> regiment, infantry regiment, artillery.</w:t>
      </w:r>
    </w:p>
    <w:p w:rsidR="004D49FC" w:rsidRPr="00F44DEF" w:rsidRDefault="00F44DEF" w:rsidP="00EF397F">
      <w:pPr>
        <w:spacing w:after="0" w:line="360" w:lineRule="auto"/>
        <w:ind w:firstLine="709"/>
        <w:jc w:val="both"/>
        <w:rPr>
          <w:rFonts w:ascii="Times New Roman" w:hAnsi="Times New Roman"/>
          <w:sz w:val="24"/>
          <w:szCs w:val="24"/>
          <w:lang w:val="en-US"/>
        </w:rPr>
      </w:pPr>
      <w:r w:rsidRPr="00F44DEF">
        <w:rPr>
          <w:rFonts w:ascii="Times New Roman" w:hAnsi="Times New Roman"/>
          <w:bCs/>
          <w:spacing w:val="-5"/>
          <w:sz w:val="24"/>
          <w:szCs w:val="24"/>
          <w:lang w:val="en-US"/>
        </w:rPr>
        <w:t>This study is final. The use of a wide range of cartographic data of this period still does not lose its significance and relevance for Kazakhstan in the XXI century. Analysis and understanding of the mechanisms of formation of the state borders of Kazakhstan in the XVIII - early XX centuries. and solutions to these problems can be useful in modern Kazakhstani realities.</w:t>
      </w:r>
      <w:r w:rsidR="004D49FC" w:rsidRPr="00F44DEF">
        <w:rPr>
          <w:rFonts w:ascii="Times New Roman" w:hAnsi="Times New Roman"/>
          <w:color w:val="FF0000"/>
          <w:sz w:val="24"/>
          <w:szCs w:val="24"/>
          <w:lang w:val="en-US"/>
        </w:rPr>
        <w:br w:type="page"/>
      </w:r>
    </w:p>
    <w:p w:rsidR="00AD7859" w:rsidRPr="009C085C" w:rsidRDefault="00BA25D3" w:rsidP="00EF397F">
      <w:pPr>
        <w:shd w:val="clear" w:color="auto" w:fill="FFFFFF"/>
        <w:spacing w:after="0" w:line="360" w:lineRule="auto"/>
        <w:ind w:firstLine="709"/>
        <w:jc w:val="center"/>
        <w:rPr>
          <w:rFonts w:ascii="Times New Roman" w:hAnsi="Times New Roman"/>
          <w:b/>
          <w:sz w:val="24"/>
          <w:szCs w:val="24"/>
          <w:lang w:val="en-US"/>
        </w:rPr>
      </w:pPr>
      <w:r w:rsidRPr="009C085C">
        <w:rPr>
          <w:rFonts w:ascii="Times New Roman" w:hAnsi="Times New Roman"/>
          <w:b/>
          <w:sz w:val="24"/>
          <w:szCs w:val="24"/>
          <w:lang w:val="en-US"/>
        </w:rPr>
        <w:t>CONCLUSION</w:t>
      </w:r>
    </w:p>
    <w:p w:rsidR="00B72397" w:rsidRPr="00BA25D3" w:rsidRDefault="00B72397" w:rsidP="00EF397F">
      <w:pPr>
        <w:shd w:val="clear" w:color="auto" w:fill="FFFFFF"/>
        <w:spacing w:after="0" w:line="360" w:lineRule="auto"/>
        <w:ind w:firstLine="709"/>
        <w:jc w:val="center"/>
        <w:rPr>
          <w:rFonts w:ascii="Times New Roman" w:hAnsi="Times New Roman"/>
          <w:sz w:val="24"/>
          <w:szCs w:val="24"/>
          <w:lang w:val="en-US"/>
        </w:rPr>
      </w:pPr>
    </w:p>
    <w:p w:rsidR="00BA25D3" w:rsidRDefault="00BA25D3" w:rsidP="00EF397F">
      <w:pPr>
        <w:spacing w:after="0" w:line="360" w:lineRule="auto"/>
        <w:ind w:firstLine="709"/>
        <w:jc w:val="both"/>
        <w:rPr>
          <w:rFonts w:ascii="Times New Roman" w:hAnsi="Times New Roman"/>
          <w:sz w:val="24"/>
          <w:szCs w:val="24"/>
          <w:lang w:val="en-US"/>
        </w:rPr>
      </w:pPr>
      <w:r w:rsidRPr="00BA25D3">
        <w:rPr>
          <w:rFonts w:ascii="Times New Roman" w:hAnsi="Times New Roman"/>
          <w:sz w:val="24"/>
          <w:szCs w:val="24"/>
          <w:lang w:val="en-US"/>
        </w:rPr>
        <w:t>The main attention in the draft of this final period was paid to: Preparing a publication in a peer-reviewed foreign scientific publication with a non-zero impact factor; Analysis of the features, similarities and differences in the formation of boundaries based on the found cartographic material; Systematization of research materials and publication of a monograph in a Kazakh publishing house (24 p</w:t>
      </w:r>
      <w:r>
        <w:rPr>
          <w:rFonts w:ascii="Times New Roman" w:hAnsi="Times New Roman"/>
          <w:sz w:val="24"/>
          <w:szCs w:val="24"/>
          <w:lang w:val="en-US"/>
        </w:rPr>
        <w:t>.s.</w:t>
      </w:r>
      <w:r w:rsidRPr="00BA25D3">
        <w:rPr>
          <w:rFonts w:ascii="Times New Roman" w:hAnsi="Times New Roman"/>
          <w:sz w:val="24"/>
          <w:szCs w:val="24"/>
          <w:lang w:val="en-US"/>
        </w:rPr>
        <w:t xml:space="preserve">); Implementation of an electronic catalog of cartographic materials of the </w:t>
      </w:r>
      <w:r>
        <w:rPr>
          <w:rFonts w:ascii="Times New Roman" w:hAnsi="Times New Roman"/>
          <w:sz w:val="24"/>
          <w:szCs w:val="24"/>
          <w:lang w:val="en-US"/>
        </w:rPr>
        <w:t>XVIII</w:t>
      </w:r>
      <w:r w:rsidRPr="00BA25D3">
        <w:rPr>
          <w:rFonts w:ascii="Times New Roman" w:hAnsi="Times New Roman"/>
          <w:sz w:val="24"/>
          <w:szCs w:val="24"/>
          <w:lang w:val="en-US"/>
        </w:rPr>
        <w:t xml:space="preserve">th - early </w:t>
      </w:r>
      <w:r>
        <w:rPr>
          <w:rFonts w:ascii="Times New Roman" w:hAnsi="Times New Roman"/>
          <w:sz w:val="24"/>
          <w:szCs w:val="24"/>
          <w:lang w:val="en-US"/>
        </w:rPr>
        <w:t>XX</w:t>
      </w:r>
      <w:r w:rsidRPr="00BA25D3">
        <w:rPr>
          <w:rFonts w:ascii="Times New Roman" w:hAnsi="Times New Roman"/>
          <w:sz w:val="24"/>
          <w:szCs w:val="24"/>
          <w:lang w:val="en-US"/>
        </w:rPr>
        <w:t xml:space="preserve">th centuries (61 </w:t>
      </w:r>
      <w:r>
        <w:rPr>
          <w:rFonts w:ascii="Times New Roman" w:hAnsi="Times New Roman"/>
          <w:sz w:val="24"/>
          <w:szCs w:val="24"/>
          <w:lang w:val="en-US"/>
        </w:rPr>
        <w:t>map</w:t>
      </w:r>
      <w:r w:rsidRPr="00BA25D3">
        <w:rPr>
          <w:rFonts w:ascii="Times New Roman" w:hAnsi="Times New Roman"/>
          <w:sz w:val="24"/>
          <w:szCs w:val="24"/>
          <w:lang w:val="en-US"/>
        </w:rPr>
        <w:t>s).</w:t>
      </w:r>
    </w:p>
    <w:p w:rsidR="00F03470" w:rsidRPr="0053111B" w:rsidRDefault="00BA25D3" w:rsidP="00EF397F">
      <w:pPr>
        <w:spacing w:after="0" w:line="360" w:lineRule="auto"/>
        <w:ind w:firstLine="709"/>
        <w:jc w:val="both"/>
        <w:rPr>
          <w:rFonts w:ascii="Times New Roman" w:hAnsi="Times New Roman"/>
          <w:spacing w:val="1"/>
          <w:sz w:val="24"/>
          <w:szCs w:val="24"/>
          <w:lang w:val="en-US"/>
        </w:rPr>
      </w:pPr>
      <w:r w:rsidRPr="00BA25D3">
        <w:rPr>
          <w:rFonts w:ascii="Times New Roman" w:hAnsi="Times New Roman"/>
          <w:sz w:val="24"/>
          <w:szCs w:val="24"/>
          <w:lang w:val="en-US"/>
        </w:rPr>
        <w:t>The analysis of the historiographic field made it possible to identify and analyze the features of the formation of the state borders of Kazakhstan in the period under study, which are as follows: Small and large-scale mapping of the region was carried out not only for the purposes of the military department and the formation of borders, but also for solving problems of the development and study of the territory of Kazakhstan (land surveying and land management, organization of industry and mining, construction of the Trans-Siberian railway, etc.; Throughout the 19th century, surveying the territory of Kazakhstan had a feature that ran counter to the general progress of geodetic thought and geodetic work in Russia - a general geographic model (map) was formed according</w:t>
      </w:r>
      <w:r>
        <w:rPr>
          <w:rFonts w:ascii="Times New Roman" w:hAnsi="Times New Roman"/>
          <w:sz w:val="24"/>
          <w:szCs w:val="24"/>
          <w:lang w:val="en-US"/>
        </w:rPr>
        <w:t xml:space="preserve"> to the principle from </w:t>
      </w:r>
      <w:r>
        <w:rPr>
          <w:rFonts w:ascii="Times New Roman" w:hAnsi="Times New Roman"/>
          <w:sz w:val="24"/>
          <w:szCs w:val="24"/>
          <w:lang w:val="kk-KZ"/>
        </w:rPr>
        <w:t>«</w:t>
      </w:r>
      <w:r w:rsidRPr="00BA25D3">
        <w:rPr>
          <w:rFonts w:ascii="Times New Roman" w:hAnsi="Times New Roman"/>
          <w:sz w:val="24"/>
          <w:szCs w:val="24"/>
          <w:lang w:val="en-US"/>
        </w:rPr>
        <w:t>particular to general</w:t>
      </w:r>
      <w:r>
        <w:rPr>
          <w:rFonts w:ascii="Times New Roman" w:hAnsi="Times New Roman"/>
          <w:sz w:val="24"/>
          <w:szCs w:val="24"/>
          <w:lang w:val="kk-KZ"/>
        </w:rPr>
        <w:t>»</w:t>
      </w:r>
      <w:r w:rsidRPr="00BA25D3">
        <w:rPr>
          <w:rFonts w:ascii="Times New Roman" w:hAnsi="Times New Roman"/>
          <w:sz w:val="24"/>
          <w:szCs w:val="24"/>
          <w:lang w:val="en-US"/>
        </w:rPr>
        <w:t>, that is</w:t>
      </w:r>
      <w:r>
        <w:rPr>
          <w:rFonts w:ascii="Times New Roman" w:hAnsi="Times New Roman"/>
          <w:sz w:val="24"/>
          <w:szCs w:val="24"/>
          <w:lang w:val="kk-KZ"/>
        </w:rPr>
        <w:t>,</w:t>
      </w:r>
      <w:r w:rsidRPr="00BA25D3">
        <w:rPr>
          <w:rFonts w:ascii="Times New Roman" w:hAnsi="Times New Roman"/>
          <w:sz w:val="24"/>
          <w:szCs w:val="24"/>
          <w:lang w:val="en-US"/>
        </w:rPr>
        <w:t xml:space="preserve"> first military topographers mapped individual territories on the basis of almost independent methods and using their own scales, and only then they created a general map of the territory and formed whether the border line.</w:t>
      </w:r>
      <w:r>
        <w:rPr>
          <w:rFonts w:ascii="Times New Roman" w:hAnsi="Times New Roman"/>
          <w:sz w:val="24"/>
          <w:szCs w:val="24"/>
          <w:lang w:val="en-US"/>
        </w:rPr>
        <w:t xml:space="preserve"> </w:t>
      </w:r>
    </w:p>
    <w:p w:rsidR="00F03470" w:rsidRPr="00006BB5" w:rsidRDefault="00006BB5" w:rsidP="00EF397F">
      <w:pPr>
        <w:pStyle w:val="HTML"/>
        <w:shd w:val="clear" w:color="auto" w:fill="FFFFFF"/>
        <w:spacing w:line="360" w:lineRule="auto"/>
        <w:ind w:firstLine="709"/>
        <w:jc w:val="both"/>
        <w:rPr>
          <w:rFonts w:ascii="Times New Roman" w:hAnsi="Times New Roman" w:cs="Times New Roman"/>
          <w:sz w:val="24"/>
          <w:szCs w:val="24"/>
          <w:lang w:val="en-US"/>
        </w:rPr>
      </w:pPr>
      <w:r w:rsidRPr="00006BB5">
        <w:rPr>
          <w:rFonts w:ascii="Times New Roman" w:hAnsi="Times New Roman" w:cs="Times New Roman"/>
          <w:sz w:val="24"/>
          <w:szCs w:val="24"/>
          <w:lang w:val="en-US"/>
        </w:rPr>
        <w:t xml:space="preserve">During the search in the archives and libraries of Russia and Uzbekistan, it was possible to collect the database of the electronic catalog of </w:t>
      </w:r>
      <w:r>
        <w:rPr>
          <w:rFonts w:ascii="Times New Roman" w:hAnsi="Times New Roman" w:cs="Times New Roman"/>
          <w:sz w:val="24"/>
          <w:szCs w:val="24"/>
          <w:lang w:val="kk-KZ"/>
        </w:rPr>
        <w:t>«</w:t>
      </w:r>
      <w:r w:rsidRPr="00006BB5">
        <w:rPr>
          <w:rFonts w:ascii="Times New Roman" w:hAnsi="Times New Roman" w:cs="Times New Roman"/>
          <w:sz w:val="24"/>
          <w:szCs w:val="24"/>
          <w:lang w:val="en-US"/>
        </w:rPr>
        <w:t>old maps</w:t>
      </w:r>
      <w:r>
        <w:rPr>
          <w:rFonts w:ascii="Times New Roman" w:hAnsi="Times New Roman" w:cs="Times New Roman"/>
          <w:sz w:val="24"/>
          <w:szCs w:val="24"/>
          <w:lang w:val="kk-KZ"/>
        </w:rPr>
        <w:t>»</w:t>
      </w:r>
      <w:r w:rsidRPr="00006BB5">
        <w:rPr>
          <w:rFonts w:ascii="Times New Roman" w:hAnsi="Times New Roman" w:cs="Times New Roman"/>
          <w:sz w:val="24"/>
          <w:szCs w:val="24"/>
          <w:lang w:val="en-US"/>
        </w:rPr>
        <w:t xml:space="preserve">, consisting of 61 maps of different thematic directions and reflecting the dynamics of changes in the borders of Kazakhstan in the </w:t>
      </w:r>
      <w:r>
        <w:rPr>
          <w:rFonts w:ascii="Times New Roman" w:hAnsi="Times New Roman" w:cs="Times New Roman"/>
          <w:sz w:val="24"/>
          <w:szCs w:val="24"/>
          <w:lang w:val="en-US"/>
        </w:rPr>
        <w:t>XVIII</w:t>
      </w:r>
      <w:r w:rsidRPr="00006BB5">
        <w:rPr>
          <w:rFonts w:ascii="Times New Roman" w:hAnsi="Times New Roman" w:cs="Times New Roman"/>
          <w:sz w:val="24"/>
          <w:szCs w:val="24"/>
          <w:lang w:val="en-US"/>
        </w:rPr>
        <w:t xml:space="preserve">th - early </w:t>
      </w:r>
      <w:r>
        <w:rPr>
          <w:rFonts w:ascii="Times New Roman" w:hAnsi="Times New Roman" w:cs="Times New Roman"/>
          <w:sz w:val="24"/>
          <w:szCs w:val="24"/>
          <w:lang w:val="en-US"/>
        </w:rPr>
        <w:t>XX</w:t>
      </w:r>
      <w:r w:rsidRPr="00006BB5">
        <w:rPr>
          <w:rFonts w:ascii="Times New Roman" w:hAnsi="Times New Roman" w:cs="Times New Roman"/>
          <w:sz w:val="24"/>
          <w:szCs w:val="24"/>
          <w:lang w:val="en-US"/>
        </w:rPr>
        <w:t>th centuries. Each map of the catalog contains information about the process of forming borders and the situation of the political, administrative, economic, scientific order in a certain space at a particular time, which is partly repeated on other maps of the Kazakh lands created in this period. Nevertheless, taken as a whole, they complement and clarify each other, demonstrate the spatial dynamics of the formation of state borders in the period under study, and also provide researchers with valuable factual data on the evolution of socio-economic relations, military-political history and cultural heritage of the nomadic population of Kazakhstan new time.</w:t>
      </w:r>
      <w:r>
        <w:rPr>
          <w:rFonts w:ascii="Times New Roman" w:hAnsi="Times New Roman" w:cs="Times New Roman"/>
          <w:sz w:val="24"/>
          <w:szCs w:val="24"/>
          <w:lang w:val="kk-KZ"/>
        </w:rPr>
        <w:t xml:space="preserve"> </w:t>
      </w:r>
      <w:r w:rsidR="00F03470" w:rsidRPr="00006BB5">
        <w:rPr>
          <w:rFonts w:ascii="Times New Roman" w:hAnsi="Times New Roman" w:cs="Times New Roman"/>
          <w:sz w:val="24"/>
          <w:szCs w:val="24"/>
          <w:lang w:val="en-US"/>
        </w:rPr>
        <w:t xml:space="preserve">  </w:t>
      </w:r>
    </w:p>
    <w:p w:rsidR="00F03470" w:rsidRPr="00601A47" w:rsidRDefault="00601A47" w:rsidP="00EF397F">
      <w:pPr>
        <w:pStyle w:val="HTML"/>
        <w:shd w:val="clear" w:color="auto" w:fill="FFFFFF"/>
        <w:spacing w:line="360" w:lineRule="auto"/>
        <w:ind w:firstLine="709"/>
        <w:jc w:val="both"/>
        <w:rPr>
          <w:rFonts w:ascii="Times New Roman" w:hAnsi="Times New Roman" w:cs="Times New Roman"/>
          <w:sz w:val="24"/>
          <w:szCs w:val="24"/>
          <w:lang w:val="en-US"/>
        </w:rPr>
      </w:pPr>
      <w:r w:rsidRPr="00601A47">
        <w:rPr>
          <w:rFonts w:ascii="Times New Roman" w:hAnsi="Times New Roman" w:cs="Times New Roman"/>
          <w:sz w:val="24"/>
          <w:szCs w:val="24"/>
          <w:lang w:val="en-US"/>
        </w:rPr>
        <w:t>The theoretical substantiation of the classification of study maps is based on the analysis of a variety of maps, the study of the origin of cartographic materials, the definition of various types of maps in historical development, the identification of special features, features, elements inherent in specific maps. A necessary condition for an effective classification for the researchers of Kazakhstan is the coverage of the entire variety of cartographic material of the new era. The</w:t>
      </w:r>
      <w:r>
        <w:rPr>
          <w:rFonts w:ascii="Times New Roman" w:hAnsi="Times New Roman" w:cs="Times New Roman"/>
          <w:sz w:val="24"/>
          <w:szCs w:val="24"/>
          <w:lang w:val="en-US"/>
        </w:rPr>
        <w:t xml:space="preserve"> </w:t>
      </w:r>
      <w:r w:rsidRPr="00601A47">
        <w:rPr>
          <w:rFonts w:ascii="Times New Roman" w:hAnsi="Times New Roman" w:cs="Times New Roman"/>
          <w:sz w:val="24"/>
          <w:szCs w:val="24"/>
          <w:lang w:val="en-US"/>
        </w:rPr>
        <w:t>basis for the classification of cartographic material of the XVIII - early XX centuries on the history of Kazakhstan are the following signs: geographical (territory) and source study (date, content</w:t>
      </w:r>
      <w:r w:rsidR="00F03470" w:rsidRPr="00601A47">
        <w:rPr>
          <w:rFonts w:ascii="Times New Roman" w:hAnsi="Times New Roman" w:cs="Times New Roman"/>
          <w:sz w:val="24"/>
          <w:szCs w:val="24"/>
          <w:lang w:val="en-US"/>
        </w:rPr>
        <w:t xml:space="preserve">). </w:t>
      </w:r>
    </w:p>
    <w:p w:rsidR="00F03470" w:rsidRPr="0068618F" w:rsidRDefault="00760128" w:rsidP="00EF397F">
      <w:pPr>
        <w:spacing w:after="0" w:line="360" w:lineRule="auto"/>
        <w:ind w:firstLine="709"/>
        <w:jc w:val="both"/>
        <w:rPr>
          <w:rFonts w:ascii="Times New Roman" w:hAnsi="Times New Roman"/>
          <w:sz w:val="24"/>
          <w:szCs w:val="24"/>
          <w:lang w:val="en-US"/>
        </w:rPr>
      </w:pPr>
      <w:r w:rsidRPr="00760128">
        <w:rPr>
          <w:rFonts w:ascii="Times New Roman" w:hAnsi="Times New Roman"/>
          <w:sz w:val="24"/>
          <w:szCs w:val="24"/>
          <w:lang w:val="en-US"/>
        </w:rPr>
        <w:t xml:space="preserve">Most of the cartographic materials identified by us on the history of Kazakhstan in the </w:t>
      </w:r>
      <w:r>
        <w:rPr>
          <w:rFonts w:ascii="Times New Roman" w:hAnsi="Times New Roman"/>
          <w:sz w:val="24"/>
          <w:szCs w:val="24"/>
          <w:lang w:val="en-US"/>
        </w:rPr>
        <w:t>XVIIIth - early XX</w:t>
      </w:r>
      <w:r w:rsidRPr="00760128">
        <w:rPr>
          <w:rFonts w:ascii="Times New Roman" w:hAnsi="Times New Roman"/>
          <w:sz w:val="24"/>
          <w:szCs w:val="24"/>
          <w:lang w:val="en-US"/>
        </w:rPr>
        <w:t>th centuries in the terminology of the period und</w:t>
      </w:r>
      <w:r>
        <w:rPr>
          <w:rFonts w:ascii="Times New Roman" w:hAnsi="Times New Roman"/>
          <w:sz w:val="24"/>
          <w:szCs w:val="24"/>
          <w:lang w:val="en-US"/>
        </w:rPr>
        <w:t xml:space="preserve">er study, they are entitled as </w:t>
      </w:r>
      <w:r>
        <w:rPr>
          <w:rFonts w:ascii="Times New Roman" w:hAnsi="Times New Roman"/>
          <w:sz w:val="24"/>
          <w:szCs w:val="24"/>
          <w:lang w:val="kk-KZ"/>
        </w:rPr>
        <w:t>«</w:t>
      </w:r>
      <w:r w:rsidRPr="00760128">
        <w:rPr>
          <w:rFonts w:ascii="Times New Roman" w:hAnsi="Times New Roman"/>
          <w:sz w:val="24"/>
          <w:szCs w:val="24"/>
          <w:lang w:val="en-US"/>
        </w:rPr>
        <w:t>map</w:t>
      </w:r>
      <w:r>
        <w:rPr>
          <w:rFonts w:ascii="Times New Roman" w:hAnsi="Times New Roman"/>
          <w:sz w:val="24"/>
          <w:szCs w:val="24"/>
          <w:lang w:val="kk-KZ"/>
        </w:rPr>
        <w:t>»</w:t>
      </w:r>
      <w:r>
        <w:rPr>
          <w:rFonts w:ascii="Times New Roman" w:hAnsi="Times New Roman"/>
          <w:sz w:val="24"/>
          <w:szCs w:val="24"/>
          <w:lang w:val="en-US"/>
        </w:rPr>
        <w:t xml:space="preserve">, </w:t>
      </w:r>
      <w:r>
        <w:rPr>
          <w:rFonts w:ascii="Times New Roman" w:hAnsi="Times New Roman"/>
          <w:sz w:val="24"/>
          <w:szCs w:val="24"/>
          <w:lang w:val="kk-KZ"/>
        </w:rPr>
        <w:t>«</w:t>
      </w:r>
      <w:r>
        <w:rPr>
          <w:rFonts w:ascii="Times New Roman" w:hAnsi="Times New Roman"/>
          <w:sz w:val="24"/>
          <w:szCs w:val="24"/>
          <w:lang w:val="en-US"/>
        </w:rPr>
        <w:t>diagram</w:t>
      </w:r>
      <w:r>
        <w:rPr>
          <w:rFonts w:ascii="Times New Roman" w:hAnsi="Times New Roman"/>
          <w:sz w:val="24"/>
          <w:szCs w:val="24"/>
          <w:lang w:val="kk-KZ"/>
        </w:rPr>
        <w:t>»</w:t>
      </w:r>
      <w:r>
        <w:rPr>
          <w:rFonts w:ascii="Times New Roman" w:hAnsi="Times New Roman"/>
          <w:sz w:val="24"/>
          <w:szCs w:val="24"/>
          <w:lang w:val="en-US"/>
        </w:rPr>
        <w:t xml:space="preserve"> or </w:t>
      </w:r>
      <w:r>
        <w:rPr>
          <w:rFonts w:ascii="Times New Roman" w:hAnsi="Times New Roman"/>
          <w:sz w:val="24"/>
          <w:szCs w:val="24"/>
          <w:lang w:val="kk-KZ"/>
        </w:rPr>
        <w:t>«</w:t>
      </w:r>
      <w:r w:rsidRPr="00760128">
        <w:rPr>
          <w:rFonts w:ascii="Times New Roman" w:hAnsi="Times New Roman"/>
          <w:sz w:val="24"/>
          <w:szCs w:val="24"/>
          <w:lang w:val="en-US"/>
        </w:rPr>
        <w:t>plan</w:t>
      </w:r>
      <w:r w:rsidR="0068618F">
        <w:rPr>
          <w:rFonts w:ascii="Times New Roman" w:hAnsi="Times New Roman"/>
          <w:sz w:val="24"/>
          <w:szCs w:val="24"/>
          <w:lang w:val="kk-KZ"/>
        </w:rPr>
        <w:t>»</w:t>
      </w:r>
      <w:r w:rsidRPr="00760128">
        <w:rPr>
          <w:rFonts w:ascii="Times New Roman" w:hAnsi="Times New Roman"/>
          <w:sz w:val="24"/>
          <w:szCs w:val="24"/>
          <w:lang w:val="en-US"/>
        </w:rPr>
        <w:t xml:space="preserve"> of fortresses, fortification lines, schemes of military fortifications of Russian troops. An i</w:t>
      </w:r>
      <w:r w:rsidR="0068618F">
        <w:rPr>
          <w:rFonts w:ascii="Times New Roman" w:hAnsi="Times New Roman"/>
          <w:sz w:val="24"/>
          <w:szCs w:val="24"/>
          <w:lang w:val="en-US"/>
        </w:rPr>
        <w:t xml:space="preserve">mportant source of research is </w:t>
      </w:r>
      <w:r w:rsidR="0068618F">
        <w:rPr>
          <w:rFonts w:ascii="Times New Roman" w:hAnsi="Times New Roman"/>
          <w:sz w:val="24"/>
          <w:szCs w:val="24"/>
          <w:lang w:val="kk-KZ"/>
        </w:rPr>
        <w:t>«</w:t>
      </w:r>
      <w:r w:rsidRPr="00760128">
        <w:rPr>
          <w:rFonts w:ascii="Times New Roman" w:hAnsi="Times New Roman"/>
          <w:sz w:val="24"/>
          <w:szCs w:val="24"/>
          <w:lang w:val="en-US"/>
        </w:rPr>
        <w:t>handwritten</w:t>
      </w:r>
      <w:r w:rsidR="0068618F">
        <w:rPr>
          <w:rFonts w:ascii="Times New Roman" w:hAnsi="Times New Roman"/>
          <w:sz w:val="24"/>
          <w:szCs w:val="24"/>
          <w:lang w:val="kk-KZ"/>
        </w:rPr>
        <w:t>»</w:t>
      </w:r>
      <w:r w:rsidRPr="00760128">
        <w:rPr>
          <w:rFonts w:ascii="Times New Roman" w:hAnsi="Times New Roman"/>
          <w:sz w:val="24"/>
          <w:szCs w:val="24"/>
          <w:lang w:val="en-US"/>
        </w:rPr>
        <w:t xml:space="preserve"> maps and descriptions to them. Maps are presented in two main types: general geographic and special military maps, which include road, postal and route maps of Kazakhstan. By scale and covered territory, maps of Kazakhstan can be divided into two main types: General (overview, small-scale maps) of the entire territory of Kazakhstan or individual regions where there are border lines; Maps and plans of individual territories (lands) of Kazakhstan have a large scale and, as a rule, were drawn up for military or resettlement purposes.</w:t>
      </w:r>
      <w:r>
        <w:rPr>
          <w:rFonts w:ascii="Times New Roman" w:hAnsi="Times New Roman"/>
          <w:sz w:val="24"/>
          <w:szCs w:val="24"/>
          <w:lang w:val="en-US"/>
        </w:rPr>
        <w:t xml:space="preserve"> </w:t>
      </w:r>
      <w:r w:rsidR="00F03470" w:rsidRPr="0068618F">
        <w:rPr>
          <w:rFonts w:ascii="Times New Roman" w:hAnsi="Times New Roman"/>
          <w:sz w:val="24"/>
          <w:szCs w:val="24"/>
          <w:lang w:val="en-US"/>
        </w:rPr>
        <w:t xml:space="preserve"> </w:t>
      </w:r>
    </w:p>
    <w:p w:rsidR="00752079" w:rsidRDefault="00752079" w:rsidP="00EF397F">
      <w:pPr>
        <w:spacing w:after="0" w:line="360" w:lineRule="auto"/>
        <w:ind w:firstLine="709"/>
        <w:jc w:val="both"/>
        <w:rPr>
          <w:rFonts w:ascii="Times New Roman" w:hAnsi="Times New Roman"/>
          <w:sz w:val="24"/>
          <w:szCs w:val="24"/>
          <w:lang w:val="kk-KZ"/>
        </w:rPr>
      </w:pPr>
      <w:r w:rsidRPr="00752079">
        <w:rPr>
          <w:rFonts w:ascii="Times New Roman" w:hAnsi="Times New Roman"/>
          <w:sz w:val="24"/>
          <w:szCs w:val="24"/>
          <w:lang w:val="kk-KZ"/>
        </w:rPr>
        <w:t xml:space="preserve">In the XVIII - early XX centuries a characteristic feature of the administration and the scientific society of the Russian Empire was observed in the desire to adapt the theory of border formation to justify the construction of fortification lines and advance deep into the territory of Kazakhstan. Very popular among political figures of the </w:t>
      </w:r>
      <w:r w:rsidR="00211DD6">
        <w:rPr>
          <w:rFonts w:ascii="Times New Roman" w:hAnsi="Times New Roman"/>
          <w:sz w:val="24"/>
          <w:szCs w:val="24"/>
          <w:lang w:val="en-US"/>
        </w:rPr>
        <w:t>XVIII</w:t>
      </w:r>
      <w:r w:rsidR="00211DD6">
        <w:rPr>
          <w:rFonts w:ascii="Times New Roman" w:hAnsi="Times New Roman"/>
          <w:sz w:val="24"/>
          <w:szCs w:val="24"/>
          <w:lang w:val="kk-KZ"/>
        </w:rPr>
        <w:t xml:space="preserve"> - early </w:t>
      </w:r>
      <w:r w:rsidR="00211DD6">
        <w:rPr>
          <w:rFonts w:ascii="Times New Roman" w:hAnsi="Times New Roman"/>
          <w:sz w:val="24"/>
          <w:szCs w:val="24"/>
          <w:lang w:val="en-US"/>
        </w:rPr>
        <w:t>XX</w:t>
      </w:r>
      <w:r w:rsidRPr="00752079">
        <w:rPr>
          <w:rFonts w:ascii="Times New Roman" w:hAnsi="Times New Roman"/>
          <w:sz w:val="24"/>
          <w:szCs w:val="24"/>
          <w:lang w:val="kk-KZ"/>
        </w:rPr>
        <w:t>t</w:t>
      </w:r>
      <w:r w:rsidR="00211DD6">
        <w:rPr>
          <w:rFonts w:ascii="Times New Roman" w:hAnsi="Times New Roman"/>
          <w:sz w:val="24"/>
          <w:szCs w:val="24"/>
          <w:lang w:val="kk-KZ"/>
        </w:rPr>
        <w:t>h centuries was the theory of «</w:t>
      </w:r>
      <w:r w:rsidRPr="00752079">
        <w:rPr>
          <w:rFonts w:ascii="Times New Roman" w:hAnsi="Times New Roman"/>
          <w:sz w:val="24"/>
          <w:szCs w:val="24"/>
          <w:lang w:val="kk-KZ"/>
        </w:rPr>
        <w:t>natural boundaries</w:t>
      </w:r>
      <w:r w:rsidR="00211DD6">
        <w:rPr>
          <w:rFonts w:ascii="Times New Roman" w:hAnsi="Times New Roman"/>
          <w:sz w:val="24"/>
          <w:szCs w:val="24"/>
          <w:lang w:val="kk-KZ"/>
        </w:rPr>
        <w:t>»</w:t>
      </w:r>
      <w:r w:rsidRPr="00752079">
        <w:rPr>
          <w:rFonts w:ascii="Times New Roman" w:hAnsi="Times New Roman"/>
          <w:sz w:val="24"/>
          <w:szCs w:val="24"/>
          <w:lang w:val="kk-KZ"/>
        </w:rPr>
        <w:t xml:space="preserve">. According to this theory, only borders that coincided with </w:t>
      </w:r>
      <w:r w:rsidR="00211DD6">
        <w:rPr>
          <w:rFonts w:ascii="Times New Roman" w:hAnsi="Times New Roman"/>
          <w:sz w:val="24"/>
          <w:szCs w:val="24"/>
          <w:lang w:val="kk-KZ"/>
        </w:rPr>
        <w:t>«</w:t>
      </w:r>
      <w:r w:rsidRPr="00752079">
        <w:rPr>
          <w:rFonts w:ascii="Times New Roman" w:hAnsi="Times New Roman"/>
          <w:sz w:val="24"/>
          <w:szCs w:val="24"/>
          <w:lang w:val="kk-KZ"/>
        </w:rPr>
        <w:t>nat</w:t>
      </w:r>
      <w:r w:rsidR="00211DD6">
        <w:rPr>
          <w:rFonts w:ascii="Times New Roman" w:hAnsi="Times New Roman"/>
          <w:sz w:val="24"/>
          <w:szCs w:val="24"/>
          <w:lang w:val="en-US"/>
        </w:rPr>
        <w:t>ive</w:t>
      </w:r>
      <w:r w:rsidR="00211DD6">
        <w:rPr>
          <w:rFonts w:ascii="Times New Roman" w:hAnsi="Times New Roman"/>
          <w:sz w:val="24"/>
          <w:szCs w:val="24"/>
          <w:lang w:val="kk-KZ"/>
        </w:rPr>
        <w:t>»</w:t>
      </w:r>
      <w:r w:rsidRPr="00752079">
        <w:rPr>
          <w:rFonts w:ascii="Times New Roman" w:hAnsi="Times New Roman"/>
          <w:sz w:val="24"/>
          <w:szCs w:val="24"/>
          <w:lang w:val="kk-KZ"/>
        </w:rPr>
        <w:t xml:space="preserve"> natural boundaries - mountain ranges, large rivers, etc. could be considered reliable, stable and safe. This justified the colonial aspirations of the Russian Empire in relation to Kazakhstan.</w:t>
      </w:r>
      <w:r w:rsidR="00211DD6">
        <w:rPr>
          <w:rFonts w:ascii="Times New Roman" w:hAnsi="Times New Roman"/>
          <w:sz w:val="24"/>
          <w:szCs w:val="24"/>
          <w:lang w:val="kk-KZ"/>
        </w:rPr>
        <w:t xml:space="preserve"> </w:t>
      </w:r>
    </w:p>
    <w:p w:rsidR="00AD40A8" w:rsidRDefault="00AD40A8" w:rsidP="00EF397F">
      <w:pPr>
        <w:spacing w:after="0" w:line="360" w:lineRule="auto"/>
        <w:ind w:firstLine="709"/>
        <w:jc w:val="both"/>
        <w:rPr>
          <w:rFonts w:ascii="Times New Roman" w:hAnsi="Times New Roman"/>
          <w:sz w:val="24"/>
          <w:szCs w:val="24"/>
          <w:lang w:val="en-US" w:eastAsia="ar-SA"/>
        </w:rPr>
      </w:pPr>
      <w:r w:rsidRPr="00AD40A8">
        <w:rPr>
          <w:rFonts w:ascii="Times New Roman" w:hAnsi="Times New Roman"/>
          <w:sz w:val="24"/>
          <w:szCs w:val="24"/>
          <w:lang w:val="en-US" w:eastAsia="ar-SA"/>
        </w:rPr>
        <w:t xml:space="preserve">A systematic border policy on the line of contact with Kazakh territories began to be implemented in the </w:t>
      </w:r>
      <w:r>
        <w:rPr>
          <w:rFonts w:ascii="Times New Roman" w:hAnsi="Times New Roman"/>
          <w:sz w:val="24"/>
          <w:szCs w:val="24"/>
          <w:lang w:val="en-US" w:eastAsia="ar-SA"/>
        </w:rPr>
        <w:t>XVIII</w:t>
      </w:r>
      <w:r w:rsidRPr="00AD40A8">
        <w:rPr>
          <w:rFonts w:ascii="Times New Roman" w:hAnsi="Times New Roman"/>
          <w:sz w:val="24"/>
          <w:szCs w:val="24"/>
          <w:lang w:val="en-US" w:eastAsia="ar-SA"/>
        </w:rPr>
        <w:t xml:space="preserve">th century. Such a policy found expression in the construction of border fortified lines, which consisted of fortresses, between which various structures were created (redoubts, outposts, lighthouses, etc.), connected by lines of artificial barriers (earthen ramparts, ditches, forest heaps, willow barriers, palisades etc.). The work was carried out in close connection with natural barriers (rivers, lakes, swamps, ravines, forests, mounds, hills, etc.). Having laid in the XVIII century to the east of the line of military fortifications, the Russian Empire solved an important strategic task: it outlined the zone of its claims, significantly strengthening its position in the Kazakh lands with the construction of the Orenburg and Siberian lines. Moreover, the government of the Russian Empire considered the fortification lines only the administrative boundary of the settled settlements with the Kazakh steppe. This statement confirms the fact that the western, northern and southern borders were established only by acts of the tsarist government. They were not fixed by treaties and agreements with neighboring states, which once again emphasizes their administrative nature. A distinctive feature of the Siberian line was that it was adjacent to the lands controlled by the Chinese Empire at that time. The first section of the border line, enshrined in international acts, was the border with China. The drafting of contracts, protocols, acts and decrees has always been preceded by a topographic survey of border areas. The line of the state border established by them, with minor changes, still exists. However, diplomats of sovereign Kazakhstan note that the agreements contained </w:t>
      </w:r>
      <w:r>
        <w:rPr>
          <w:rFonts w:ascii="Times New Roman" w:hAnsi="Times New Roman"/>
          <w:sz w:val="24"/>
          <w:szCs w:val="24"/>
          <w:lang w:val="kk-KZ" w:eastAsia="ar-SA"/>
        </w:rPr>
        <w:t>«</w:t>
      </w:r>
      <w:r w:rsidRPr="00AD40A8">
        <w:rPr>
          <w:rFonts w:ascii="Times New Roman" w:hAnsi="Times New Roman"/>
          <w:sz w:val="24"/>
          <w:szCs w:val="24"/>
          <w:lang w:val="en-US" w:eastAsia="ar-SA"/>
        </w:rPr>
        <w:t>a number of inconveniences</w:t>
      </w:r>
      <w:r>
        <w:rPr>
          <w:rFonts w:ascii="Times New Roman" w:hAnsi="Times New Roman"/>
          <w:sz w:val="24"/>
          <w:szCs w:val="24"/>
          <w:lang w:val="kk-KZ" w:eastAsia="ar-SA"/>
        </w:rPr>
        <w:t>».</w:t>
      </w:r>
      <w:r w:rsidRPr="00AD40A8">
        <w:rPr>
          <w:rFonts w:ascii="Times New Roman" w:hAnsi="Times New Roman"/>
          <w:sz w:val="24"/>
          <w:szCs w:val="24"/>
          <w:lang w:val="en-US" w:eastAsia="ar-SA"/>
        </w:rPr>
        <w:t xml:space="preserve"> The most important of them was that when drawing the </w:t>
      </w:r>
      <w:r>
        <w:rPr>
          <w:rFonts w:ascii="Times New Roman" w:hAnsi="Times New Roman"/>
          <w:sz w:val="24"/>
          <w:szCs w:val="24"/>
          <w:lang w:val="en-US" w:eastAsia="ar-SA"/>
        </w:rPr>
        <w:t xml:space="preserve">border, </w:t>
      </w:r>
      <w:r>
        <w:rPr>
          <w:rFonts w:ascii="Times New Roman" w:hAnsi="Times New Roman"/>
          <w:sz w:val="24"/>
          <w:szCs w:val="24"/>
          <w:lang w:val="kk-KZ" w:eastAsia="ar-SA"/>
        </w:rPr>
        <w:t>«</w:t>
      </w:r>
      <w:r w:rsidRPr="00AD40A8">
        <w:rPr>
          <w:rFonts w:ascii="Times New Roman" w:hAnsi="Times New Roman"/>
          <w:sz w:val="24"/>
          <w:szCs w:val="24"/>
          <w:lang w:val="en-US" w:eastAsia="ar-SA"/>
        </w:rPr>
        <w:t>ethnographic factors were not taken into account</w:t>
      </w:r>
      <w:r>
        <w:rPr>
          <w:rFonts w:ascii="Times New Roman" w:hAnsi="Times New Roman"/>
          <w:sz w:val="24"/>
          <w:szCs w:val="24"/>
          <w:lang w:val="kk-KZ" w:eastAsia="ar-SA"/>
        </w:rPr>
        <w:t>»</w:t>
      </w:r>
      <w:r w:rsidRPr="00AD40A8">
        <w:rPr>
          <w:rFonts w:ascii="Times New Roman" w:hAnsi="Times New Roman"/>
          <w:sz w:val="24"/>
          <w:szCs w:val="24"/>
          <w:lang w:val="en-US" w:eastAsia="ar-SA"/>
        </w:rPr>
        <w:t>, the tribal ties of the population of the region along which the border passed were not taken into account.</w:t>
      </w:r>
    </w:p>
    <w:p w:rsidR="00703E96" w:rsidRPr="00703E96" w:rsidRDefault="00703E96" w:rsidP="00EF397F">
      <w:pPr>
        <w:spacing w:after="0" w:line="360" w:lineRule="auto"/>
        <w:ind w:firstLine="709"/>
        <w:jc w:val="both"/>
        <w:rPr>
          <w:rFonts w:ascii="Times New Roman" w:hAnsi="Times New Roman"/>
          <w:sz w:val="24"/>
          <w:szCs w:val="24"/>
          <w:lang w:val="en-US"/>
        </w:rPr>
      </w:pPr>
      <w:r w:rsidRPr="00703E96">
        <w:rPr>
          <w:rFonts w:ascii="Times New Roman" w:hAnsi="Times New Roman"/>
          <w:sz w:val="24"/>
          <w:szCs w:val="24"/>
          <w:lang w:val="en-US"/>
        </w:rPr>
        <w:t xml:space="preserve">When studying the problems of forming the state borders of Kazakhstan in the </w:t>
      </w:r>
      <w:r>
        <w:rPr>
          <w:rFonts w:ascii="Times New Roman" w:hAnsi="Times New Roman"/>
          <w:sz w:val="24"/>
          <w:szCs w:val="24"/>
          <w:lang w:val="en-US"/>
        </w:rPr>
        <w:t>XVIII</w:t>
      </w:r>
      <w:r w:rsidRPr="00703E96">
        <w:rPr>
          <w:rFonts w:ascii="Times New Roman" w:hAnsi="Times New Roman"/>
          <w:sz w:val="24"/>
          <w:szCs w:val="24"/>
          <w:lang w:val="en-US"/>
        </w:rPr>
        <w:t xml:space="preserve">th - early </w:t>
      </w:r>
      <w:r>
        <w:rPr>
          <w:rFonts w:ascii="Times New Roman" w:hAnsi="Times New Roman"/>
          <w:sz w:val="24"/>
          <w:szCs w:val="24"/>
          <w:lang w:val="en-US"/>
        </w:rPr>
        <w:t>XXth centuries</w:t>
      </w:r>
      <w:r w:rsidRPr="00703E96">
        <w:rPr>
          <w:rFonts w:ascii="Times New Roman" w:hAnsi="Times New Roman"/>
          <w:sz w:val="24"/>
          <w:szCs w:val="24"/>
          <w:lang w:val="en-US"/>
        </w:rPr>
        <w:t xml:space="preserve"> proceeded from the following principles:</w:t>
      </w:r>
    </w:p>
    <w:p w:rsidR="00703E96" w:rsidRPr="00703E96" w:rsidRDefault="00703E96" w:rsidP="00EF397F">
      <w:pPr>
        <w:spacing w:after="0" w:line="360" w:lineRule="auto"/>
        <w:ind w:firstLine="709"/>
        <w:jc w:val="both"/>
        <w:rPr>
          <w:rFonts w:ascii="Times New Roman" w:hAnsi="Times New Roman"/>
          <w:sz w:val="24"/>
          <w:szCs w:val="24"/>
          <w:lang w:val="en-US"/>
        </w:rPr>
      </w:pPr>
      <w:r w:rsidRPr="00703E96">
        <w:rPr>
          <w:rFonts w:ascii="Times New Roman" w:hAnsi="Times New Roman"/>
          <w:sz w:val="24"/>
          <w:szCs w:val="24"/>
          <w:lang w:val="en-US"/>
        </w:rPr>
        <w:t>- Historicism: the conjugate study of boundaries in time and space. To assess the stability of the border and the situation in the areas adjacent to it.</w:t>
      </w:r>
    </w:p>
    <w:p w:rsidR="00703E96" w:rsidRPr="00703E96" w:rsidRDefault="00703E96" w:rsidP="00EF397F">
      <w:pPr>
        <w:spacing w:after="0" w:line="360" w:lineRule="auto"/>
        <w:ind w:firstLine="709"/>
        <w:jc w:val="both"/>
        <w:rPr>
          <w:rFonts w:ascii="Times New Roman" w:hAnsi="Times New Roman"/>
          <w:sz w:val="24"/>
          <w:szCs w:val="24"/>
          <w:lang w:val="en-US"/>
        </w:rPr>
      </w:pPr>
      <w:r w:rsidRPr="00703E96">
        <w:rPr>
          <w:rFonts w:ascii="Times New Roman" w:hAnsi="Times New Roman"/>
          <w:sz w:val="24"/>
          <w:szCs w:val="24"/>
          <w:lang w:val="en-US"/>
        </w:rPr>
        <w:t>- Correlation of political, military and economic power of neighboring countries. A strong state (the Russian Empire) imposes borders that are advantageous to it on a weaker one (Kazakhstan).</w:t>
      </w:r>
    </w:p>
    <w:p w:rsidR="00703E96" w:rsidRPr="00703E96" w:rsidRDefault="00703E96" w:rsidP="00EF397F">
      <w:pPr>
        <w:spacing w:after="0" w:line="360" w:lineRule="auto"/>
        <w:ind w:firstLine="709"/>
        <w:jc w:val="both"/>
        <w:rPr>
          <w:rFonts w:ascii="Times New Roman" w:hAnsi="Times New Roman"/>
          <w:sz w:val="24"/>
          <w:szCs w:val="24"/>
          <w:lang w:val="en-US"/>
        </w:rPr>
      </w:pPr>
      <w:r w:rsidRPr="00703E96">
        <w:rPr>
          <w:rFonts w:ascii="Times New Roman" w:hAnsi="Times New Roman"/>
          <w:sz w:val="24"/>
          <w:szCs w:val="24"/>
          <w:lang w:val="en-US"/>
        </w:rPr>
        <w:t>- Analysis of the relief and nature on both sides of the dividing line between states in order to analyze the processes taking place in the border zone to form the state border.</w:t>
      </w:r>
    </w:p>
    <w:p w:rsidR="00703E96" w:rsidRDefault="00703E96" w:rsidP="00EF397F">
      <w:pPr>
        <w:spacing w:after="0" w:line="360" w:lineRule="auto"/>
        <w:ind w:firstLine="709"/>
        <w:jc w:val="both"/>
        <w:rPr>
          <w:rFonts w:ascii="Times New Roman" w:hAnsi="Times New Roman"/>
          <w:sz w:val="24"/>
          <w:szCs w:val="24"/>
          <w:lang w:val="en-US"/>
        </w:rPr>
      </w:pPr>
      <w:r w:rsidRPr="00703E96">
        <w:rPr>
          <w:rFonts w:ascii="Times New Roman" w:hAnsi="Times New Roman"/>
          <w:sz w:val="24"/>
          <w:szCs w:val="24"/>
          <w:lang w:val="en-US"/>
        </w:rPr>
        <w:t>- Colonization policy and administrative-territorial transformation</w:t>
      </w:r>
      <w:r>
        <w:rPr>
          <w:rFonts w:ascii="Times New Roman" w:hAnsi="Times New Roman"/>
          <w:sz w:val="24"/>
          <w:szCs w:val="24"/>
          <w:lang w:val="en-US"/>
        </w:rPr>
        <w:t>s in the Russian Empire in the XVIII</w:t>
      </w:r>
      <w:r w:rsidRPr="00703E96">
        <w:rPr>
          <w:rFonts w:ascii="Times New Roman" w:hAnsi="Times New Roman"/>
          <w:sz w:val="24"/>
          <w:szCs w:val="24"/>
          <w:lang w:val="en-US"/>
        </w:rPr>
        <w:t xml:space="preserve">th - early </w:t>
      </w:r>
      <w:r>
        <w:rPr>
          <w:rFonts w:ascii="Times New Roman" w:hAnsi="Times New Roman"/>
          <w:sz w:val="24"/>
          <w:szCs w:val="24"/>
          <w:lang w:val="en-US"/>
        </w:rPr>
        <w:t>XX</w:t>
      </w:r>
      <w:r w:rsidRPr="00703E96">
        <w:rPr>
          <w:rFonts w:ascii="Times New Roman" w:hAnsi="Times New Roman"/>
          <w:sz w:val="24"/>
          <w:szCs w:val="24"/>
          <w:lang w:val="en-US"/>
        </w:rPr>
        <w:t>th centuries predetermined in the future a number of sections of the state border of independent Kazakhstan and the development of a transboundary zone.</w:t>
      </w:r>
    </w:p>
    <w:p w:rsidR="00703E96" w:rsidRPr="00703E96" w:rsidRDefault="00703E96" w:rsidP="00EF397F">
      <w:pPr>
        <w:pStyle w:val="ae"/>
        <w:spacing w:before="0" w:after="0" w:line="360" w:lineRule="auto"/>
        <w:ind w:firstLine="709"/>
        <w:jc w:val="both"/>
        <w:textAlignment w:val="baseline"/>
        <w:rPr>
          <w:lang w:val="en-US"/>
        </w:rPr>
      </w:pPr>
      <w:r w:rsidRPr="00703E96">
        <w:rPr>
          <w:lang w:val="en-US"/>
        </w:rPr>
        <w:t>In the formation of the state border of Kazakhstan in</w:t>
      </w:r>
      <w:r>
        <w:rPr>
          <w:lang w:val="en-US"/>
        </w:rPr>
        <w:t xml:space="preserve"> the XVIII - early XX centuries</w:t>
      </w:r>
      <w:r w:rsidRPr="00703E96">
        <w:rPr>
          <w:lang w:val="en-US"/>
        </w:rPr>
        <w:t xml:space="preserve"> the following stages can be distinguished:</w:t>
      </w:r>
    </w:p>
    <w:p w:rsidR="00703E96" w:rsidRPr="00703E96" w:rsidRDefault="00703E96" w:rsidP="00EF397F">
      <w:pPr>
        <w:pStyle w:val="ae"/>
        <w:spacing w:before="0" w:after="0" w:line="360" w:lineRule="auto"/>
        <w:ind w:firstLine="709"/>
        <w:jc w:val="both"/>
        <w:textAlignment w:val="baseline"/>
        <w:rPr>
          <w:lang w:val="en-US"/>
        </w:rPr>
      </w:pPr>
      <w:r w:rsidRPr="00703E96">
        <w:rPr>
          <w:lang w:val="en-US"/>
        </w:rPr>
        <w:t xml:space="preserve">1. From the second half of the XVI century to the end of the </w:t>
      </w:r>
      <w:r w:rsidR="0045333E">
        <w:rPr>
          <w:lang w:val="en-US"/>
        </w:rPr>
        <w:t>XVII</w:t>
      </w:r>
      <w:r w:rsidRPr="00703E96">
        <w:rPr>
          <w:lang w:val="en-US"/>
        </w:rPr>
        <w:t>th century.</w:t>
      </w:r>
    </w:p>
    <w:p w:rsidR="00F03470" w:rsidRPr="0053111B" w:rsidRDefault="00703E96" w:rsidP="00EF397F">
      <w:pPr>
        <w:pStyle w:val="ae"/>
        <w:spacing w:before="0" w:after="0" w:line="360" w:lineRule="auto"/>
        <w:ind w:firstLine="709"/>
        <w:jc w:val="both"/>
        <w:textAlignment w:val="baseline"/>
        <w:rPr>
          <w:lang w:val="en-US"/>
        </w:rPr>
      </w:pPr>
      <w:r w:rsidRPr="00703E96">
        <w:rPr>
          <w:lang w:val="en-US"/>
        </w:rPr>
        <w:t>Formation of outposts. The places where the Russian outposts were based were chosen on the basis of a favorable combination of natural resources (the presence of a river nearby, convenience in terms of organizing defense) and political criteria.</w:t>
      </w:r>
      <w:r>
        <w:rPr>
          <w:lang w:val="en-US"/>
        </w:rPr>
        <w:t xml:space="preserve"> </w:t>
      </w:r>
    </w:p>
    <w:p w:rsidR="00F03470" w:rsidRPr="00703E96" w:rsidRDefault="00F03470" w:rsidP="00EF397F">
      <w:pPr>
        <w:pStyle w:val="ae"/>
        <w:spacing w:before="0" w:after="0" w:line="360" w:lineRule="auto"/>
        <w:ind w:firstLine="709"/>
        <w:jc w:val="both"/>
        <w:textAlignment w:val="baseline"/>
        <w:rPr>
          <w:lang w:val="en-US"/>
        </w:rPr>
      </w:pPr>
      <w:r w:rsidRPr="00703E96">
        <w:rPr>
          <w:lang w:val="en-US"/>
        </w:rPr>
        <w:t xml:space="preserve">2. </w:t>
      </w:r>
      <w:r w:rsidR="00703E96">
        <w:rPr>
          <w:lang w:val="en-US"/>
        </w:rPr>
        <w:t>XVIII century - until the 60s of the</w:t>
      </w:r>
      <w:r w:rsidR="00703E96" w:rsidRPr="00703E96">
        <w:rPr>
          <w:lang w:val="en-US"/>
        </w:rPr>
        <w:t xml:space="preserve"> XIX century.</w:t>
      </w:r>
      <w:r w:rsidR="00703E96">
        <w:rPr>
          <w:lang w:val="en-US"/>
        </w:rPr>
        <w:t xml:space="preserve"> </w:t>
      </w:r>
      <w:r w:rsidRPr="00703E96">
        <w:rPr>
          <w:lang w:val="en-US"/>
        </w:rPr>
        <w:t xml:space="preserve"> </w:t>
      </w:r>
    </w:p>
    <w:p w:rsidR="00F03470" w:rsidRPr="00E461A5" w:rsidRDefault="007542AB" w:rsidP="00EF397F">
      <w:pPr>
        <w:pStyle w:val="ae"/>
        <w:spacing w:before="0" w:after="0" w:line="360" w:lineRule="auto"/>
        <w:ind w:firstLine="709"/>
        <w:jc w:val="both"/>
        <w:textAlignment w:val="baseline"/>
        <w:rPr>
          <w:lang w:val="en-US"/>
        </w:rPr>
      </w:pPr>
      <w:r w:rsidRPr="007542AB">
        <w:rPr>
          <w:lang w:val="en-US"/>
        </w:rPr>
        <w:t>The fortification lines did not represent a continuous strip of fortifications, but consisted mainly of small fortresses and redoubts, located at considerable distances from each other at 12, 20, 30 and even 40 versts. During the construction of the fortified lines, natural obstacles, in particular</w:t>
      </w:r>
      <w:r>
        <w:rPr>
          <w:lang w:val="en-US"/>
        </w:rPr>
        <w:t xml:space="preserve"> </w:t>
      </w:r>
      <w:r w:rsidRPr="007542AB">
        <w:rPr>
          <w:lang w:val="en-US"/>
        </w:rPr>
        <w:t xml:space="preserve"> rivers (Yaik, Uy, Irtysh, etc.), were used to the maximum. Moreover, the government of the Russian Empire considered the fortification lines only the administrative boundary of the settled settlements with the Kazakh steppe. In 1820 the Iletsk region was cut; In</w:t>
      </w:r>
      <w:r>
        <w:rPr>
          <w:lang w:val="en-US"/>
        </w:rPr>
        <w:t xml:space="preserve"> 1822, with the signing of the </w:t>
      </w:r>
      <w:r>
        <w:rPr>
          <w:lang w:val="kk-KZ"/>
        </w:rPr>
        <w:t>«</w:t>
      </w:r>
      <w:r w:rsidRPr="007542AB">
        <w:rPr>
          <w:lang w:val="en-US"/>
        </w:rPr>
        <w:t>Charter of the Siberian Kirgizes</w:t>
      </w:r>
      <w:r>
        <w:rPr>
          <w:lang w:val="kk-KZ"/>
        </w:rPr>
        <w:t>»</w:t>
      </w:r>
      <w:r w:rsidRPr="007542AB">
        <w:rPr>
          <w:lang w:val="en-US"/>
        </w:rPr>
        <w:t>, the administrative-territorial division of the Kazakh steppe took place, the formation of districts (divided into volosts and auls). The okrug consisted of 15-20 volosts, in turn consisting of 10-12 auls</w:t>
      </w:r>
      <w:r w:rsidR="000E22CF">
        <w:rPr>
          <w:lang w:val="en-US"/>
        </w:rPr>
        <w:t xml:space="preserve"> (villages)</w:t>
      </w:r>
      <w:r w:rsidRPr="007542AB">
        <w:rPr>
          <w:lang w:val="en-US"/>
        </w:rPr>
        <w:t>. In 1835 based on the northeastern coast of the Caspian Sea Novo-Aleksandrovskoe fortification, at the gulf of the Caspian Sea Koidak. In 1836 cut off the space between the river Uy - Urals and the left edge of the Tobol valley; in 1844 Ulutau settlement was finally founded; in 1845 fortification of Orenburg and Ural at Turgai and Irgiz; and Novopetrovskoe on Mangyshlak, instead of the abolished Novo-Alexandrovsky; 1847 fortification Raimskoe at the mouth of the Syr-Darya and Kopal in the foothills of the Dzhungarskiy Alatau. An intensive organization of the development of mineral resources is underway.</w:t>
      </w:r>
      <w:r>
        <w:rPr>
          <w:lang w:val="en-US"/>
        </w:rPr>
        <w:t xml:space="preserve"> </w:t>
      </w:r>
      <w:r w:rsidR="00F03470" w:rsidRPr="00E461A5">
        <w:rPr>
          <w:lang w:val="en-US"/>
        </w:rPr>
        <w:t xml:space="preserve"> </w:t>
      </w:r>
    </w:p>
    <w:p w:rsidR="00E461A5" w:rsidRDefault="00F03470" w:rsidP="00EF397F">
      <w:pPr>
        <w:pStyle w:val="ae"/>
        <w:spacing w:before="0" w:after="0" w:line="360" w:lineRule="auto"/>
        <w:ind w:firstLine="709"/>
        <w:jc w:val="both"/>
        <w:textAlignment w:val="baseline"/>
        <w:rPr>
          <w:lang w:val="en-US"/>
        </w:rPr>
      </w:pPr>
      <w:r w:rsidRPr="00E461A5">
        <w:rPr>
          <w:lang w:val="en-US"/>
        </w:rPr>
        <w:t xml:space="preserve">3. </w:t>
      </w:r>
      <w:r w:rsidR="00E461A5" w:rsidRPr="00E461A5">
        <w:rPr>
          <w:lang w:val="en-US"/>
        </w:rPr>
        <w:t>60s of the XIX century - 1917.</w:t>
      </w:r>
    </w:p>
    <w:p w:rsidR="0053111B" w:rsidRPr="0053111B" w:rsidRDefault="0053111B" w:rsidP="00EF397F">
      <w:pPr>
        <w:pStyle w:val="ae"/>
        <w:spacing w:before="0" w:after="0" w:line="360" w:lineRule="auto"/>
        <w:ind w:firstLine="709"/>
        <w:jc w:val="both"/>
        <w:textAlignment w:val="baseline"/>
        <w:rPr>
          <w:lang w:val="en-US"/>
        </w:rPr>
      </w:pPr>
      <w:r>
        <w:rPr>
          <w:lang w:val="en-US"/>
        </w:rPr>
        <w:t xml:space="preserve">Approval of the theory of </w:t>
      </w:r>
      <w:r>
        <w:rPr>
          <w:lang w:val="kk-KZ"/>
        </w:rPr>
        <w:t>«</w:t>
      </w:r>
      <w:r>
        <w:rPr>
          <w:lang w:val="en-US"/>
        </w:rPr>
        <w:t>natural boundaries</w:t>
      </w:r>
      <w:r>
        <w:rPr>
          <w:lang w:val="kk-KZ"/>
        </w:rPr>
        <w:t>»</w:t>
      </w:r>
      <w:r w:rsidRPr="0053111B">
        <w:rPr>
          <w:lang w:val="en-US"/>
        </w:rPr>
        <w:t xml:space="preserve">, according to which only </w:t>
      </w:r>
      <w:r>
        <w:rPr>
          <w:lang w:val="en-US"/>
        </w:rPr>
        <w:t xml:space="preserve">boundaries that coincided with </w:t>
      </w:r>
      <w:r>
        <w:rPr>
          <w:lang w:val="kk-KZ"/>
        </w:rPr>
        <w:t>«</w:t>
      </w:r>
      <w:r>
        <w:rPr>
          <w:lang w:val="en-US"/>
        </w:rPr>
        <w:t>native</w:t>
      </w:r>
      <w:r>
        <w:rPr>
          <w:lang w:val="kk-KZ"/>
        </w:rPr>
        <w:t>»</w:t>
      </w:r>
      <w:r w:rsidRPr="0053111B">
        <w:rPr>
          <w:lang w:val="en-US"/>
        </w:rPr>
        <w:t xml:space="preserve"> natural boundaries - mountain ranges, large rivers, etc. could be considered reliable, stable and safe. By 1860 the border with China in Central Asia was designated in general terms </w:t>
      </w:r>
      <w:r>
        <w:rPr>
          <w:lang w:val="kk-KZ"/>
        </w:rPr>
        <w:t>«</w:t>
      </w:r>
      <w:r w:rsidRPr="0053111B">
        <w:rPr>
          <w:lang w:val="en-US"/>
        </w:rPr>
        <w:t>to the Kokand possessions</w:t>
      </w:r>
      <w:r>
        <w:rPr>
          <w:lang w:val="kk-KZ"/>
        </w:rPr>
        <w:t>».</w:t>
      </w:r>
      <w:r w:rsidRPr="0053111B">
        <w:rPr>
          <w:lang w:val="en-US"/>
        </w:rPr>
        <w:t xml:space="preserve"> The formation of the border with Qing China took place mainly along natural boundaries, but ethnographic factors were not taken into account, the tribal ties of the Kazakh population were not taken into acco</w:t>
      </w:r>
      <w:r>
        <w:rPr>
          <w:lang w:val="en-US"/>
        </w:rPr>
        <w:t>unt. Chuguchak protocol of 1864</w:t>
      </w:r>
      <w:r w:rsidRPr="0053111B">
        <w:rPr>
          <w:lang w:val="en-US"/>
        </w:rPr>
        <w:t xml:space="preserve"> established that the Kazakhs are considered subjects of the state, on the territory of which, at the time of the delimitation, their nomads were. In 1871 Russian troops occupied the Kuldzhinsky district of the Ili region. New Margilan Protocol of 1884 clarified and legalized the Chinese border in Central Asia in the Black Irtysh region and Lake Zaisan, remained outside the territory of the Russian Empire (Kazakhstan). The line of the state border established by them, with minor changes, still exists.</w:t>
      </w:r>
    </w:p>
    <w:p w:rsidR="0053111B" w:rsidRDefault="0053111B" w:rsidP="00EF397F">
      <w:pPr>
        <w:pStyle w:val="ae"/>
        <w:spacing w:before="0" w:after="0" w:line="360" w:lineRule="auto"/>
        <w:ind w:firstLine="709"/>
        <w:jc w:val="both"/>
        <w:textAlignment w:val="baseline"/>
        <w:rPr>
          <w:lang w:val="kk-KZ"/>
        </w:rPr>
      </w:pPr>
      <w:r w:rsidRPr="0053111B">
        <w:rPr>
          <w:lang w:val="kk-KZ"/>
        </w:rPr>
        <w:t>The border of the Russian Empire is being transferred further into the depths of Central Asia. In 1864</w:t>
      </w:r>
      <w:r>
        <w:rPr>
          <w:lang w:val="en-US"/>
        </w:rPr>
        <w:t xml:space="preserve"> </w:t>
      </w:r>
      <w:r w:rsidRPr="0053111B">
        <w:rPr>
          <w:lang w:val="kk-KZ"/>
        </w:rPr>
        <w:t xml:space="preserve"> Russian troops took the city of Chimkent, Tashkent (1865), Khojent (1866). There is an administrative-territorial division of the territory of Kazakhstan, the formation (of general-governorships, regions, counties, volosts, auls</w:t>
      </w:r>
      <w:r w:rsidR="00415587">
        <w:rPr>
          <w:lang w:val="en-US"/>
        </w:rPr>
        <w:t>/villages</w:t>
      </w:r>
      <w:r w:rsidRPr="0053111B">
        <w:rPr>
          <w:lang w:val="kk-KZ"/>
        </w:rPr>
        <w:t>). Loss of defensive lines of their former importance. The borders of the formed regions (Ural, Turgai, Akmola and Semipalatinsk) did not coincide with the fortified lines, capturing the territories located behind them and relied on the near-linear infrastructure</w:t>
      </w:r>
    </w:p>
    <w:p w:rsidR="00A167B3" w:rsidRDefault="00A167B3" w:rsidP="00EF397F">
      <w:pPr>
        <w:spacing w:after="0" w:line="360" w:lineRule="auto"/>
        <w:ind w:firstLine="709"/>
        <w:jc w:val="both"/>
        <w:rPr>
          <w:rFonts w:ascii="Times New Roman" w:hAnsi="Times New Roman"/>
          <w:sz w:val="24"/>
          <w:szCs w:val="24"/>
          <w:lang w:val="en-US" w:eastAsia="ar-SA"/>
        </w:rPr>
      </w:pPr>
      <w:r w:rsidRPr="00A167B3">
        <w:rPr>
          <w:rFonts w:ascii="Times New Roman" w:hAnsi="Times New Roman"/>
          <w:sz w:val="24"/>
          <w:szCs w:val="24"/>
          <w:lang w:val="en-US" w:eastAsia="ar-SA"/>
        </w:rPr>
        <w:t>There is an increase in peasant colonization of the territory of Kazakhstan. The development of road infrastructure, the growth of the mining and manufacturing industries, the beginning of the urbanization process. Land acquisition is underway, which destroys traditional routes and reduces the space for the nomadic Kazakh population.</w:t>
      </w:r>
    </w:p>
    <w:p w:rsidR="00A167B3" w:rsidRDefault="00A167B3" w:rsidP="00EF397F">
      <w:pPr>
        <w:spacing w:after="0" w:line="360" w:lineRule="auto"/>
        <w:ind w:firstLine="709"/>
        <w:jc w:val="both"/>
        <w:rPr>
          <w:rFonts w:ascii="Times New Roman" w:hAnsi="Times New Roman"/>
          <w:sz w:val="24"/>
          <w:szCs w:val="24"/>
          <w:lang w:val="en-US"/>
        </w:rPr>
      </w:pPr>
      <w:r w:rsidRPr="00A167B3">
        <w:rPr>
          <w:rFonts w:ascii="Times New Roman" w:hAnsi="Times New Roman"/>
          <w:sz w:val="24"/>
          <w:szCs w:val="24"/>
          <w:lang w:val="en-US"/>
        </w:rPr>
        <w:t>Thus, when studying cartographic materials on th</w:t>
      </w:r>
      <w:r>
        <w:rPr>
          <w:rFonts w:ascii="Times New Roman" w:hAnsi="Times New Roman"/>
          <w:sz w:val="24"/>
          <w:szCs w:val="24"/>
          <w:lang w:val="en-US"/>
        </w:rPr>
        <w:t>e history of Kazakhstan in the XVIIIth - early XX</w:t>
      </w:r>
      <w:r w:rsidRPr="00A167B3">
        <w:rPr>
          <w:rFonts w:ascii="Times New Roman" w:hAnsi="Times New Roman"/>
          <w:sz w:val="24"/>
          <w:szCs w:val="24"/>
          <w:lang w:val="en-US"/>
        </w:rPr>
        <w:t>th centuries, one should subject them to critical analysis of source studies, do not treat them as simple illustrations, which is often the case. Due to the fact that they were mainly created by cartographers of the Russian Empire, which pursued a colonial policy in relation to Kazakhstan. Basically, they interpreted the expansion of the territories of the Russi</w:t>
      </w:r>
      <w:r>
        <w:rPr>
          <w:rFonts w:ascii="Times New Roman" w:hAnsi="Times New Roman"/>
          <w:sz w:val="24"/>
          <w:szCs w:val="24"/>
          <w:lang w:val="en-US"/>
        </w:rPr>
        <w:t xml:space="preserve">an Empire as a desire to reach </w:t>
      </w:r>
      <w:r>
        <w:rPr>
          <w:rFonts w:ascii="Times New Roman" w:hAnsi="Times New Roman"/>
          <w:sz w:val="24"/>
          <w:szCs w:val="24"/>
          <w:lang w:val="kk-KZ"/>
        </w:rPr>
        <w:t>«</w:t>
      </w:r>
      <w:r w:rsidRPr="00A167B3">
        <w:rPr>
          <w:rFonts w:ascii="Times New Roman" w:hAnsi="Times New Roman"/>
          <w:sz w:val="24"/>
          <w:szCs w:val="24"/>
          <w:lang w:val="en-US"/>
        </w:rPr>
        <w:t>natural borders</w:t>
      </w:r>
      <w:r>
        <w:rPr>
          <w:rFonts w:ascii="Times New Roman" w:hAnsi="Times New Roman"/>
          <w:sz w:val="24"/>
          <w:szCs w:val="24"/>
          <w:lang w:val="kk-KZ"/>
        </w:rPr>
        <w:t>»</w:t>
      </w:r>
      <w:r w:rsidRPr="00A167B3">
        <w:rPr>
          <w:rFonts w:ascii="Times New Roman" w:hAnsi="Times New Roman"/>
          <w:sz w:val="24"/>
          <w:szCs w:val="24"/>
          <w:lang w:val="en-US"/>
        </w:rPr>
        <w:t xml:space="preserve">. It is necessary to emphasize the orientation of the materials of Russian military authors to substantiate the </w:t>
      </w:r>
      <w:r>
        <w:rPr>
          <w:rFonts w:ascii="Times New Roman" w:hAnsi="Times New Roman"/>
          <w:sz w:val="24"/>
          <w:szCs w:val="24"/>
          <w:lang w:val="kk-KZ"/>
        </w:rPr>
        <w:t>«</w:t>
      </w:r>
      <w:r w:rsidRPr="00A167B3">
        <w:rPr>
          <w:rFonts w:ascii="Times New Roman" w:hAnsi="Times New Roman"/>
          <w:sz w:val="24"/>
          <w:szCs w:val="24"/>
          <w:lang w:val="en-US"/>
        </w:rPr>
        <w:t>civilizing mission</w:t>
      </w:r>
      <w:r>
        <w:rPr>
          <w:rFonts w:ascii="Times New Roman" w:hAnsi="Times New Roman"/>
          <w:sz w:val="24"/>
          <w:szCs w:val="24"/>
          <w:lang w:val="kk-KZ"/>
        </w:rPr>
        <w:t>»</w:t>
      </w:r>
      <w:r w:rsidRPr="00A167B3">
        <w:rPr>
          <w:rFonts w:ascii="Times New Roman" w:hAnsi="Times New Roman"/>
          <w:sz w:val="24"/>
          <w:szCs w:val="24"/>
          <w:lang w:val="en-US"/>
        </w:rPr>
        <w:t xml:space="preserve"> of Russia. Nevertheless, for the most part, cartographic materials should not raise doubts about their objectivity and reliability as sources of information. Meanwhile, there are cartographic materials when certain comments are needed to prevent the creation of false ideas about an object or event.</w:t>
      </w:r>
    </w:p>
    <w:p w:rsidR="00A167B3" w:rsidRPr="00A167B3" w:rsidRDefault="00A167B3" w:rsidP="00EF397F">
      <w:pPr>
        <w:spacing w:after="0" w:line="360" w:lineRule="auto"/>
        <w:ind w:firstLine="709"/>
        <w:jc w:val="both"/>
        <w:rPr>
          <w:rFonts w:ascii="Times New Roman" w:hAnsi="Times New Roman"/>
          <w:sz w:val="24"/>
          <w:szCs w:val="24"/>
          <w:lang w:val="en-US"/>
        </w:rPr>
      </w:pPr>
      <w:r w:rsidRPr="00A167B3">
        <w:rPr>
          <w:rFonts w:ascii="Times New Roman" w:hAnsi="Times New Roman"/>
          <w:sz w:val="24"/>
          <w:szCs w:val="24"/>
          <w:lang w:val="en-US"/>
        </w:rPr>
        <w:t xml:space="preserve">The process of border formation in the </w:t>
      </w:r>
      <w:r>
        <w:rPr>
          <w:rFonts w:ascii="Times New Roman" w:hAnsi="Times New Roman"/>
          <w:sz w:val="24"/>
          <w:szCs w:val="24"/>
          <w:lang w:val="en-US"/>
        </w:rPr>
        <w:t>XVIIIt</w:t>
      </w:r>
      <w:r w:rsidRPr="00A167B3">
        <w:rPr>
          <w:rFonts w:ascii="Times New Roman" w:hAnsi="Times New Roman"/>
          <w:sz w:val="24"/>
          <w:szCs w:val="24"/>
          <w:lang w:val="en-US"/>
        </w:rPr>
        <w:t xml:space="preserve">h - early </w:t>
      </w:r>
      <w:r>
        <w:rPr>
          <w:rFonts w:ascii="Times New Roman" w:hAnsi="Times New Roman"/>
          <w:sz w:val="24"/>
          <w:szCs w:val="24"/>
          <w:lang w:val="en-US"/>
        </w:rPr>
        <w:t>XX</w:t>
      </w:r>
      <w:r w:rsidRPr="00A167B3">
        <w:rPr>
          <w:rFonts w:ascii="Times New Roman" w:hAnsi="Times New Roman"/>
          <w:sz w:val="24"/>
          <w:szCs w:val="24"/>
          <w:lang w:val="en-US"/>
        </w:rPr>
        <w:t>th centuries on the territory of Kazakhstan reduced the space for Kazakhs to roam. The Kazakh population, deprived of land traditionally used for summer and sometimes winter pastures, found themselves in a difficult situation. The seizure of land destroyed the traditional routes of nomadism, at times led to the mixing of different clans in a limited area, the consolidation of pastures in clan ownership and the falling of some clans into dependence on others. The ecological situation worsened, since in some cases the same lands had to be used both for summer camps and for wintering. The position of the Kazakhs who roamed in the immediate vicinity of the fortified lines was especially difficult.</w:t>
      </w:r>
    </w:p>
    <w:p w:rsidR="00A167B3" w:rsidRDefault="00A167B3" w:rsidP="00EF397F">
      <w:pPr>
        <w:spacing w:after="0" w:line="360" w:lineRule="auto"/>
        <w:ind w:firstLine="709"/>
        <w:jc w:val="both"/>
        <w:rPr>
          <w:rFonts w:ascii="Times New Roman" w:hAnsi="Times New Roman"/>
          <w:sz w:val="24"/>
          <w:szCs w:val="24"/>
          <w:lang w:val="kk-KZ"/>
        </w:rPr>
      </w:pPr>
      <w:r w:rsidRPr="00A167B3">
        <w:rPr>
          <w:rFonts w:ascii="Times New Roman" w:hAnsi="Times New Roman"/>
          <w:sz w:val="24"/>
          <w:szCs w:val="24"/>
          <w:lang w:val="en-US"/>
        </w:rPr>
        <w:t>Description and analysis of cartographic materials of the 18th - early 20th centuries. vividly illustrate the process of expanding the borders of the Russian Empire, the inclusion of new territories, the formation of cities, villages, road network on the newly acquired lands, administrative and territorial changes, the process of military Cossack and peasant colonization.</w:t>
      </w:r>
    </w:p>
    <w:p w:rsidR="00A30F1B" w:rsidRDefault="00A30F1B" w:rsidP="00EF397F">
      <w:pPr>
        <w:spacing w:after="0" w:line="360" w:lineRule="auto"/>
        <w:ind w:firstLine="709"/>
        <w:jc w:val="both"/>
        <w:rPr>
          <w:rFonts w:ascii="Times New Roman" w:hAnsi="Times New Roman"/>
          <w:sz w:val="24"/>
          <w:szCs w:val="24"/>
          <w:lang w:val="en-US"/>
        </w:rPr>
      </w:pPr>
      <w:r w:rsidRPr="00A30F1B">
        <w:rPr>
          <w:rFonts w:ascii="Times New Roman" w:hAnsi="Times New Roman"/>
          <w:sz w:val="24"/>
          <w:szCs w:val="24"/>
          <w:lang w:val="en-US"/>
        </w:rPr>
        <w:t xml:space="preserve">Catalog of handwritten and printed maps of the </w:t>
      </w:r>
      <w:r>
        <w:rPr>
          <w:rFonts w:ascii="Times New Roman" w:hAnsi="Times New Roman"/>
          <w:sz w:val="24"/>
          <w:szCs w:val="24"/>
          <w:lang w:val="en-US"/>
        </w:rPr>
        <w:t>XVIIIth - early XX</w:t>
      </w:r>
      <w:r w:rsidRPr="00A30F1B">
        <w:rPr>
          <w:rFonts w:ascii="Times New Roman" w:hAnsi="Times New Roman"/>
          <w:sz w:val="24"/>
          <w:szCs w:val="24"/>
          <w:lang w:val="en-US"/>
        </w:rPr>
        <w:t>th centuries containing a source description, is useful both for historians and for a wide range of scientific community. The research results will be of practical importance for specialists in related fields of knowledge - history, geography, cartography, regional studies.</w:t>
      </w:r>
    </w:p>
    <w:p w:rsidR="00816ADE" w:rsidRPr="00A30F1B" w:rsidRDefault="00A30F1B" w:rsidP="00EF397F">
      <w:pPr>
        <w:spacing w:after="0" w:line="360" w:lineRule="auto"/>
        <w:ind w:firstLine="709"/>
        <w:jc w:val="both"/>
        <w:rPr>
          <w:rFonts w:ascii="Times New Roman" w:hAnsi="Times New Roman"/>
          <w:sz w:val="24"/>
          <w:szCs w:val="24"/>
          <w:lang w:val="en-US"/>
        </w:rPr>
      </w:pPr>
      <w:r w:rsidRPr="001E006F">
        <w:rPr>
          <w:rFonts w:ascii="Times New Roman" w:hAnsi="Times New Roman"/>
          <w:sz w:val="24"/>
          <w:szCs w:val="24"/>
          <w:lang w:val="en-US"/>
        </w:rPr>
        <w:t>Recommendations</w:t>
      </w:r>
      <w:r w:rsidR="00816ADE" w:rsidRPr="00A30F1B">
        <w:rPr>
          <w:rFonts w:ascii="Times New Roman" w:hAnsi="Times New Roman"/>
          <w:sz w:val="24"/>
          <w:szCs w:val="24"/>
          <w:lang w:val="en-US"/>
        </w:rPr>
        <w:t>:</w:t>
      </w:r>
    </w:p>
    <w:p w:rsidR="001E006F" w:rsidRPr="001E006F" w:rsidRDefault="001E006F" w:rsidP="00EF397F">
      <w:pPr>
        <w:spacing w:after="0" w:line="360" w:lineRule="auto"/>
        <w:ind w:firstLine="709"/>
        <w:jc w:val="both"/>
        <w:rPr>
          <w:rFonts w:ascii="Times New Roman" w:hAnsi="Times New Roman"/>
          <w:sz w:val="24"/>
          <w:szCs w:val="24"/>
          <w:lang w:val="en-US"/>
        </w:rPr>
      </w:pPr>
      <w:r w:rsidRPr="001E006F">
        <w:rPr>
          <w:rFonts w:ascii="Times New Roman" w:hAnsi="Times New Roman"/>
          <w:sz w:val="24"/>
          <w:szCs w:val="24"/>
          <w:lang w:val="en-US"/>
        </w:rPr>
        <w:t>- Scientific research results are of a general nature and can be applied to analyzes of "old" maps in other classifications and directions.</w:t>
      </w:r>
    </w:p>
    <w:p w:rsidR="001E006F" w:rsidRDefault="001E006F" w:rsidP="00EF397F">
      <w:pPr>
        <w:spacing w:after="0" w:line="360" w:lineRule="auto"/>
        <w:ind w:firstLine="709"/>
        <w:jc w:val="both"/>
        <w:rPr>
          <w:rFonts w:ascii="Times New Roman" w:hAnsi="Times New Roman"/>
          <w:sz w:val="24"/>
          <w:szCs w:val="24"/>
          <w:lang w:val="en-US"/>
        </w:rPr>
      </w:pPr>
      <w:r w:rsidRPr="001E006F">
        <w:rPr>
          <w:rFonts w:ascii="Times New Roman" w:hAnsi="Times New Roman"/>
          <w:sz w:val="24"/>
          <w:szCs w:val="24"/>
          <w:lang w:val="en-US"/>
        </w:rPr>
        <w:t>- The materials of the monograph can serve as reference information for further related research on the history, ethnology, geography, political science and historical cartography of Kazakhstan</w:t>
      </w:r>
    </w:p>
    <w:p w:rsidR="00F55C86" w:rsidRPr="00F55C86" w:rsidRDefault="00F55C86" w:rsidP="00EF397F">
      <w:pPr>
        <w:spacing w:after="0" w:line="360" w:lineRule="auto"/>
        <w:ind w:firstLine="709"/>
        <w:jc w:val="both"/>
        <w:rPr>
          <w:rFonts w:ascii="Times New Roman" w:hAnsi="Times New Roman"/>
          <w:sz w:val="24"/>
          <w:szCs w:val="24"/>
          <w:lang w:val="en-US"/>
        </w:rPr>
      </w:pPr>
      <w:r w:rsidRPr="00F55C86">
        <w:rPr>
          <w:rFonts w:ascii="Times New Roman" w:hAnsi="Times New Roman"/>
          <w:sz w:val="24"/>
          <w:szCs w:val="24"/>
          <w:lang w:val="en-US"/>
        </w:rPr>
        <w:t>- Methodological support of the research can be used for cataloging cartographic material in archives and libraries of Kazakhstan.</w:t>
      </w:r>
    </w:p>
    <w:p w:rsidR="00816ADE" w:rsidRPr="00F55C86" w:rsidRDefault="00F55C86" w:rsidP="00EF397F">
      <w:pPr>
        <w:spacing w:after="0" w:line="360" w:lineRule="auto"/>
        <w:ind w:firstLine="709"/>
        <w:jc w:val="both"/>
        <w:rPr>
          <w:rFonts w:ascii="Times New Roman" w:hAnsi="Times New Roman"/>
          <w:sz w:val="24"/>
          <w:szCs w:val="24"/>
          <w:lang w:val="en-US"/>
        </w:rPr>
      </w:pPr>
      <w:r w:rsidRPr="00F55C86">
        <w:rPr>
          <w:rFonts w:ascii="Times New Roman" w:hAnsi="Times New Roman"/>
          <w:sz w:val="24"/>
          <w:szCs w:val="24"/>
          <w:lang w:val="en-US"/>
        </w:rPr>
        <w:t>- When developing promising directions of modern geopolitics of Kazakhstan, it is necessary to rely on the historical experience of the past. Based on the systemic method, the most important condition for the dynamic development of Kazakhstan in the 21st century is the understanding of events and phenomena of the past on the basis of historical analysis and scientific application of historical knowledge. Since ignorance of the geopolitical processes of the past can lead to mistakes and miscalculations in the modern policy of cooperation with other states</w:t>
      </w:r>
      <w:r w:rsidR="00816ADE" w:rsidRPr="00F55C86">
        <w:rPr>
          <w:rFonts w:ascii="Times New Roman" w:hAnsi="Times New Roman"/>
          <w:sz w:val="24"/>
          <w:szCs w:val="24"/>
          <w:lang w:val="en-US"/>
        </w:rPr>
        <w:t>.</w:t>
      </w:r>
    </w:p>
    <w:p w:rsidR="00B65ACC" w:rsidRDefault="00816ADE" w:rsidP="00EF397F">
      <w:pPr>
        <w:spacing w:after="0" w:line="360" w:lineRule="auto"/>
        <w:ind w:firstLine="709"/>
        <w:jc w:val="both"/>
        <w:rPr>
          <w:rFonts w:ascii="Times New Roman" w:hAnsi="Times New Roman"/>
          <w:sz w:val="24"/>
          <w:szCs w:val="24"/>
          <w:lang w:val="en-US"/>
        </w:rPr>
      </w:pPr>
      <w:r w:rsidRPr="00B65ACC">
        <w:rPr>
          <w:rFonts w:ascii="Times New Roman" w:hAnsi="Times New Roman"/>
          <w:sz w:val="24"/>
          <w:szCs w:val="24"/>
          <w:lang w:val="en-US"/>
        </w:rPr>
        <w:t xml:space="preserve">- </w:t>
      </w:r>
      <w:r w:rsidR="00B65ACC" w:rsidRPr="00B65ACC">
        <w:rPr>
          <w:rFonts w:ascii="Times New Roman" w:hAnsi="Times New Roman"/>
          <w:sz w:val="24"/>
          <w:szCs w:val="24"/>
          <w:lang w:val="en-US"/>
        </w:rPr>
        <w:t>The establishment of state boundaries should be carried out taking into account historical and local traditions in accordance with the principles of legality and transparency. State borders should be established and strengthened with natural barriers. There should be no sharp corners in the border line, and in general the border section should not be distinguished by increased angularity. When establishing boundaries, the condition of not crossing with the boundaries of the settlement, within which it is located, must be included. The boundary should be defined by the deepest passage - the fairway - or the middle of the riverbed. When drawing boundaries, the appearance of inter-striped sections should be excluded. The border should have not only a protective value against enemy attacks, but also financial and economic importance.</w:t>
      </w:r>
    </w:p>
    <w:p w:rsidR="00593586" w:rsidRPr="00823672" w:rsidRDefault="00823672" w:rsidP="00EF397F">
      <w:pPr>
        <w:spacing w:after="0" w:line="360" w:lineRule="auto"/>
        <w:ind w:firstLine="709"/>
        <w:jc w:val="both"/>
        <w:rPr>
          <w:rFonts w:ascii="Times New Roman" w:hAnsi="Times New Roman"/>
          <w:sz w:val="24"/>
          <w:szCs w:val="24"/>
          <w:lang w:val="en-US"/>
        </w:rPr>
      </w:pPr>
      <w:r w:rsidRPr="00BF18A6">
        <w:rPr>
          <w:rFonts w:ascii="Times New Roman" w:hAnsi="Times New Roman"/>
          <w:sz w:val="24"/>
          <w:szCs w:val="24"/>
          <w:lang w:val="en-US"/>
        </w:rPr>
        <w:t xml:space="preserve">Achieved target indicators of project </w:t>
      </w:r>
      <w:r>
        <w:rPr>
          <w:rFonts w:ascii="Times New Roman" w:hAnsi="Times New Roman"/>
          <w:sz w:val="24"/>
          <w:szCs w:val="24"/>
          <w:lang w:val="en-US"/>
        </w:rPr>
        <w:t xml:space="preserve">parameters </w:t>
      </w:r>
      <w:r w:rsidRPr="00BF18A6">
        <w:rPr>
          <w:rFonts w:ascii="Times New Roman" w:hAnsi="Times New Roman"/>
          <w:sz w:val="24"/>
          <w:szCs w:val="24"/>
          <w:lang w:val="en-US"/>
        </w:rPr>
        <w:t xml:space="preserve">for the period of </w:t>
      </w:r>
      <w:r>
        <w:rPr>
          <w:rFonts w:ascii="Times New Roman" w:hAnsi="Times New Roman"/>
          <w:sz w:val="24"/>
          <w:szCs w:val="24"/>
          <w:lang w:val="en-US"/>
        </w:rPr>
        <w:t>2018 - 2020</w:t>
      </w:r>
      <w:r w:rsidR="00593586" w:rsidRPr="00823672">
        <w:rPr>
          <w:rFonts w:ascii="Times New Roman" w:hAnsi="Times New Roman"/>
          <w:sz w:val="24"/>
          <w:szCs w:val="24"/>
          <w:lang w:val="en-US"/>
        </w:rPr>
        <w:t>:</w:t>
      </w:r>
    </w:p>
    <w:p w:rsidR="00593586" w:rsidRPr="00823672" w:rsidRDefault="00823672" w:rsidP="00EF397F">
      <w:pPr>
        <w:pStyle w:val="a9"/>
        <w:spacing w:line="360" w:lineRule="auto"/>
        <w:ind w:firstLine="709"/>
        <w:jc w:val="both"/>
        <w:rPr>
          <w:rFonts w:ascii="Times New Roman" w:hAnsi="Times New Roman"/>
          <w:sz w:val="24"/>
          <w:szCs w:val="24"/>
          <w:lang w:val="en-US"/>
        </w:rPr>
      </w:pPr>
      <w:r>
        <w:rPr>
          <w:rFonts w:ascii="Times New Roman" w:hAnsi="Times New Roman"/>
          <w:sz w:val="24"/>
          <w:szCs w:val="24"/>
          <w:lang w:val="en-US"/>
        </w:rPr>
        <w:t>Indicator</w:t>
      </w:r>
      <w:r w:rsidR="00593586" w:rsidRPr="00823672">
        <w:rPr>
          <w:rFonts w:ascii="Times New Roman" w:hAnsi="Times New Roman"/>
          <w:sz w:val="24"/>
          <w:szCs w:val="24"/>
          <w:lang w:val="en-US"/>
        </w:rPr>
        <w:t xml:space="preserve"> 1. «</w:t>
      </w:r>
      <w:r w:rsidRPr="00823672">
        <w:rPr>
          <w:rFonts w:ascii="Times New Roman" w:hAnsi="Times New Roman"/>
          <w:sz w:val="24"/>
          <w:szCs w:val="24"/>
          <w:lang w:val="en-US"/>
        </w:rPr>
        <w:t>The analysis of domestic and foreign historiography of the problem under study has been carried out. The text of the chapter of t</w:t>
      </w:r>
      <w:r>
        <w:rPr>
          <w:rFonts w:ascii="Times New Roman" w:hAnsi="Times New Roman"/>
          <w:sz w:val="24"/>
          <w:szCs w:val="24"/>
          <w:lang w:val="en-US"/>
        </w:rPr>
        <w:t xml:space="preserve">he manuscript of the monograph </w:t>
      </w:r>
      <w:r w:rsidRPr="00823672">
        <w:rPr>
          <w:rFonts w:ascii="Times New Roman" w:hAnsi="Times New Roman"/>
          <w:sz w:val="24"/>
          <w:szCs w:val="24"/>
          <w:lang w:val="en-US"/>
        </w:rPr>
        <w:t>«Historiography of Historical Cartography» has been prepare</w:t>
      </w:r>
      <w:r>
        <w:rPr>
          <w:rFonts w:ascii="Times New Roman" w:hAnsi="Times New Roman"/>
          <w:sz w:val="24"/>
          <w:szCs w:val="24"/>
          <w:lang w:val="en-US"/>
        </w:rPr>
        <w:t>d</w:t>
      </w:r>
      <w:r w:rsidR="00593586" w:rsidRPr="00823672">
        <w:rPr>
          <w:rFonts w:ascii="Times New Roman" w:hAnsi="Times New Roman"/>
          <w:sz w:val="24"/>
          <w:szCs w:val="24"/>
          <w:lang w:val="en-US"/>
        </w:rPr>
        <w:t xml:space="preserve">». – </w:t>
      </w:r>
      <w:r w:rsidRPr="00823672">
        <w:rPr>
          <w:rFonts w:ascii="Times New Roman" w:hAnsi="Times New Roman"/>
          <w:sz w:val="24"/>
          <w:szCs w:val="24"/>
          <w:lang w:val="en-US"/>
        </w:rPr>
        <w:t>2p.</w:t>
      </w:r>
      <w:r>
        <w:rPr>
          <w:rFonts w:ascii="Times New Roman" w:hAnsi="Times New Roman"/>
          <w:sz w:val="24"/>
          <w:szCs w:val="24"/>
          <w:lang w:val="en-US"/>
        </w:rPr>
        <w:t>s</w:t>
      </w:r>
      <w:r w:rsidRPr="00823672">
        <w:rPr>
          <w:rFonts w:ascii="Times New Roman" w:hAnsi="Times New Roman"/>
          <w:sz w:val="24"/>
          <w:szCs w:val="24"/>
          <w:lang w:val="en-US"/>
        </w:rPr>
        <w:t>. - completed completely from the planned for the reporting period 2018.</w:t>
      </w:r>
      <w:r>
        <w:rPr>
          <w:rFonts w:ascii="Times New Roman" w:hAnsi="Times New Roman"/>
          <w:sz w:val="24"/>
          <w:szCs w:val="24"/>
          <w:lang w:val="en-US"/>
        </w:rPr>
        <w:t xml:space="preserve"> </w:t>
      </w:r>
    </w:p>
    <w:p w:rsidR="00823672" w:rsidRDefault="00823672" w:rsidP="00EF397F">
      <w:pPr>
        <w:pStyle w:val="a9"/>
        <w:spacing w:line="360" w:lineRule="auto"/>
        <w:ind w:firstLine="709"/>
        <w:jc w:val="both"/>
        <w:rPr>
          <w:rFonts w:ascii="Times New Roman" w:hAnsi="Times New Roman"/>
          <w:sz w:val="24"/>
          <w:szCs w:val="24"/>
          <w:lang w:val="en-US"/>
        </w:rPr>
      </w:pPr>
      <w:r>
        <w:rPr>
          <w:rFonts w:ascii="Times New Roman" w:hAnsi="Times New Roman"/>
          <w:sz w:val="24"/>
          <w:szCs w:val="24"/>
          <w:lang w:val="en-US"/>
        </w:rPr>
        <w:t>Indicator</w:t>
      </w:r>
      <w:r w:rsidR="00593586" w:rsidRPr="00823672">
        <w:rPr>
          <w:rFonts w:ascii="Times New Roman" w:hAnsi="Times New Roman"/>
          <w:sz w:val="24"/>
          <w:szCs w:val="24"/>
          <w:lang w:val="en-US"/>
        </w:rPr>
        <w:t xml:space="preserve"> 2. «</w:t>
      </w:r>
      <w:r w:rsidRPr="00823672">
        <w:rPr>
          <w:rFonts w:ascii="Times New Roman" w:hAnsi="Times New Roman"/>
          <w:sz w:val="24"/>
          <w:szCs w:val="24"/>
          <w:lang w:val="en-US"/>
        </w:rPr>
        <w:t>Collected material and compiled a bibliography of literature on the project topic</w:t>
      </w:r>
      <w:r w:rsidR="00593586">
        <w:rPr>
          <w:rFonts w:ascii="Times New Roman" w:hAnsi="Times New Roman"/>
          <w:sz w:val="24"/>
          <w:szCs w:val="24"/>
          <w:lang w:val="kk-KZ"/>
        </w:rPr>
        <w:t>» -</w:t>
      </w:r>
      <w:r w:rsidR="00593586" w:rsidRPr="00823672">
        <w:rPr>
          <w:rFonts w:ascii="Times New Roman" w:hAnsi="Times New Roman"/>
          <w:sz w:val="24"/>
          <w:szCs w:val="24"/>
          <w:lang w:val="en-US"/>
        </w:rPr>
        <w:t xml:space="preserve"> </w:t>
      </w:r>
      <w:r w:rsidRPr="00823672">
        <w:rPr>
          <w:rFonts w:ascii="Times New Roman" w:hAnsi="Times New Roman"/>
          <w:sz w:val="24"/>
          <w:szCs w:val="24"/>
          <w:lang w:val="en-US"/>
        </w:rPr>
        <w:t>completed completely from the planned for the reporting period 2018</w:t>
      </w:r>
    </w:p>
    <w:p w:rsidR="00DF3FCA" w:rsidRDefault="00823672" w:rsidP="00EF397F">
      <w:pPr>
        <w:pStyle w:val="a9"/>
        <w:spacing w:line="360" w:lineRule="auto"/>
        <w:ind w:firstLine="709"/>
        <w:jc w:val="both"/>
        <w:rPr>
          <w:rFonts w:ascii="Times New Roman" w:hAnsi="Times New Roman"/>
          <w:sz w:val="24"/>
          <w:szCs w:val="24"/>
          <w:lang w:val="en-US"/>
        </w:rPr>
      </w:pPr>
      <w:r>
        <w:rPr>
          <w:rFonts w:ascii="Times New Roman" w:hAnsi="Times New Roman"/>
          <w:sz w:val="24"/>
          <w:szCs w:val="24"/>
          <w:lang w:val="en-US"/>
        </w:rPr>
        <w:t>Indicator</w:t>
      </w:r>
      <w:r w:rsidRPr="00823672">
        <w:rPr>
          <w:rFonts w:ascii="Times New Roman" w:hAnsi="Times New Roman"/>
          <w:sz w:val="24"/>
          <w:szCs w:val="24"/>
          <w:lang w:val="en-US"/>
        </w:rPr>
        <w:t xml:space="preserve"> </w:t>
      </w:r>
      <w:r>
        <w:rPr>
          <w:rFonts w:ascii="Times New Roman" w:hAnsi="Times New Roman"/>
          <w:sz w:val="24"/>
          <w:szCs w:val="24"/>
          <w:lang w:val="en-US"/>
        </w:rPr>
        <w:t xml:space="preserve"> </w:t>
      </w:r>
      <w:r w:rsidR="00593586" w:rsidRPr="00823672">
        <w:rPr>
          <w:rFonts w:ascii="Times New Roman" w:hAnsi="Times New Roman"/>
          <w:sz w:val="24"/>
          <w:szCs w:val="24"/>
          <w:lang w:val="en-US"/>
        </w:rPr>
        <w:t>3. «</w:t>
      </w:r>
      <w:r w:rsidRPr="00823672">
        <w:rPr>
          <w:rFonts w:ascii="Times New Roman" w:hAnsi="Times New Roman"/>
          <w:sz w:val="24"/>
          <w:szCs w:val="24"/>
          <w:lang w:val="kk-KZ"/>
        </w:rPr>
        <w:t>The scientific analysis of theoretical and methodological problems of the project topic is carried out</w:t>
      </w:r>
      <w:r w:rsidR="00593586" w:rsidRPr="00823672">
        <w:rPr>
          <w:rFonts w:ascii="Times New Roman" w:hAnsi="Times New Roman"/>
          <w:sz w:val="24"/>
          <w:szCs w:val="24"/>
          <w:lang w:val="en-US"/>
        </w:rPr>
        <w:t xml:space="preserve">» - </w:t>
      </w:r>
      <w:r w:rsidR="00DF3FCA" w:rsidRPr="00823672">
        <w:rPr>
          <w:rFonts w:ascii="Times New Roman" w:hAnsi="Times New Roman"/>
          <w:sz w:val="24"/>
          <w:szCs w:val="24"/>
          <w:lang w:val="en-US"/>
        </w:rPr>
        <w:t>completed completely from the planned for the reporting period 2018</w:t>
      </w:r>
      <w:r w:rsidR="00DF3FCA">
        <w:rPr>
          <w:rFonts w:ascii="Times New Roman" w:hAnsi="Times New Roman"/>
          <w:sz w:val="24"/>
          <w:szCs w:val="24"/>
          <w:lang w:val="en-US"/>
        </w:rPr>
        <w:t xml:space="preserve"> </w:t>
      </w:r>
    </w:p>
    <w:p w:rsidR="00DE4DE4" w:rsidRDefault="00823672" w:rsidP="00EF397F">
      <w:pPr>
        <w:pStyle w:val="a9"/>
        <w:spacing w:line="360" w:lineRule="auto"/>
        <w:ind w:firstLine="709"/>
        <w:jc w:val="both"/>
        <w:rPr>
          <w:rFonts w:ascii="Times New Roman" w:hAnsi="Times New Roman"/>
          <w:sz w:val="24"/>
          <w:szCs w:val="24"/>
          <w:lang w:val="en-US"/>
        </w:rPr>
      </w:pPr>
      <w:r>
        <w:rPr>
          <w:rFonts w:ascii="Times New Roman" w:hAnsi="Times New Roman"/>
          <w:sz w:val="24"/>
          <w:szCs w:val="24"/>
          <w:lang w:val="en-US"/>
        </w:rPr>
        <w:t>Indicator</w:t>
      </w:r>
      <w:r w:rsidR="00593586" w:rsidRPr="00DE4DE4">
        <w:rPr>
          <w:rFonts w:ascii="Times New Roman" w:hAnsi="Times New Roman"/>
          <w:sz w:val="24"/>
          <w:szCs w:val="24"/>
          <w:lang w:val="en-US"/>
        </w:rPr>
        <w:t xml:space="preserve"> 4. «</w:t>
      </w:r>
      <w:r w:rsidR="00DE4DE4" w:rsidRPr="00DE4DE4">
        <w:rPr>
          <w:rFonts w:ascii="Times New Roman" w:hAnsi="Times New Roman"/>
          <w:sz w:val="24"/>
          <w:szCs w:val="24"/>
          <w:lang w:val="en-US"/>
        </w:rPr>
        <w:t xml:space="preserve">Geopolitical concepts regarding the stages and features of the formation of state borders have been systematized and analyzed. Published 2 articles in journals recommended by the </w:t>
      </w:r>
      <w:r w:rsidR="00DE4DE4" w:rsidRPr="00703514">
        <w:rPr>
          <w:rFonts w:ascii="Times New Roman" w:hAnsi="Times New Roman"/>
          <w:sz w:val="24"/>
          <w:szCs w:val="24"/>
          <w:lang w:val="kk-KZ"/>
        </w:rPr>
        <w:t>CQAES MES RK</w:t>
      </w:r>
      <w:r w:rsidR="00DE4DE4" w:rsidRPr="00DE4DE4">
        <w:rPr>
          <w:rFonts w:ascii="Times New Roman" w:hAnsi="Times New Roman"/>
          <w:sz w:val="24"/>
          <w:szCs w:val="24"/>
          <w:lang w:val="en-US"/>
        </w:rPr>
        <w:t xml:space="preserve"> - 2 p</w:t>
      </w:r>
      <w:r w:rsidR="00DE4DE4">
        <w:rPr>
          <w:rFonts w:ascii="Times New Roman" w:hAnsi="Times New Roman"/>
          <w:sz w:val="24"/>
          <w:szCs w:val="24"/>
          <w:lang w:val="en-US"/>
        </w:rPr>
        <w:t>.s.</w:t>
      </w:r>
      <w:r w:rsidR="00593586" w:rsidRPr="00DE4DE4">
        <w:rPr>
          <w:rFonts w:ascii="Times New Roman" w:hAnsi="Times New Roman"/>
          <w:sz w:val="24"/>
          <w:szCs w:val="24"/>
          <w:lang w:val="en-US"/>
        </w:rPr>
        <w:t xml:space="preserve">» – </w:t>
      </w:r>
      <w:r w:rsidR="00DE4DE4" w:rsidRPr="00823672">
        <w:rPr>
          <w:rFonts w:ascii="Times New Roman" w:hAnsi="Times New Roman"/>
          <w:sz w:val="24"/>
          <w:szCs w:val="24"/>
          <w:lang w:val="en-US"/>
        </w:rPr>
        <w:t>completed completely from the planned for the reporting period 2018</w:t>
      </w:r>
      <w:r w:rsidR="00DE4DE4">
        <w:rPr>
          <w:rFonts w:ascii="Times New Roman" w:hAnsi="Times New Roman"/>
          <w:sz w:val="24"/>
          <w:szCs w:val="24"/>
          <w:lang w:val="en-US"/>
        </w:rPr>
        <w:t xml:space="preserve"> </w:t>
      </w:r>
    </w:p>
    <w:p w:rsidR="00821178" w:rsidRDefault="00DE4DE4" w:rsidP="00EF397F">
      <w:pPr>
        <w:pStyle w:val="a9"/>
        <w:spacing w:line="360" w:lineRule="auto"/>
        <w:ind w:firstLine="709"/>
        <w:jc w:val="both"/>
        <w:rPr>
          <w:rFonts w:ascii="Times New Roman" w:hAnsi="Times New Roman"/>
          <w:sz w:val="24"/>
          <w:szCs w:val="24"/>
          <w:lang w:val="en-US"/>
        </w:rPr>
      </w:pPr>
      <w:r>
        <w:rPr>
          <w:rFonts w:ascii="Times New Roman" w:hAnsi="Times New Roman"/>
          <w:sz w:val="24"/>
          <w:szCs w:val="24"/>
          <w:lang w:val="en-US"/>
        </w:rPr>
        <w:t>Indicator</w:t>
      </w:r>
      <w:r w:rsidR="00593586" w:rsidRPr="00821178">
        <w:rPr>
          <w:rFonts w:ascii="Times New Roman" w:hAnsi="Times New Roman"/>
          <w:sz w:val="24"/>
          <w:szCs w:val="24"/>
          <w:lang w:val="en-US"/>
        </w:rPr>
        <w:t xml:space="preserve"> 5. «</w:t>
      </w:r>
      <w:r w:rsidR="00821178" w:rsidRPr="00821178">
        <w:rPr>
          <w:rFonts w:ascii="Times New Roman" w:hAnsi="Times New Roman"/>
          <w:sz w:val="24"/>
          <w:szCs w:val="24"/>
          <w:lang w:val="kk-KZ"/>
        </w:rPr>
        <w:t xml:space="preserve">Revealed cartographic materials on the history of Kazakhstan in the </w:t>
      </w:r>
      <w:r w:rsidR="00821178">
        <w:rPr>
          <w:rFonts w:ascii="Times New Roman" w:hAnsi="Times New Roman"/>
          <w:sz w:val="24"/>
          <w:szCs w:val="24"/>
          <w:lang w:val="en-US"/>
        </w:rPr>
        <w:t>XVIII</w:t>
      </w:r>
      <w:r w:rsidR="00821178" w:rsidRPr="00821178">
        <w:rPr>
          <w:rFonts w:ascii="Times New Roman" w:hAnsi="Times New Roman"/>
          <w:sz w:val="24"/>
          <w:szCs w:val="24"/>
          <w:lang w:val="kk-KZ"/>
        </w:rPr>
        <w:t xml:space="preserve">th - early </w:t>
      </w:r>
      <w:r w:rsidR="00821178">
        <w:rPr>
          <w:rFonts w:ascii="Times New Roman" w:hAnsi="Times New Roman"/>
          <w:sz w:val="24"/>
          <w:szCs w:val="24"/>
          <w:lang w:val="en-US"/>
        </w:rPr>
        <w:t>XXt</w:t>
      </w:r>
      <w:r w:rsidR="00821178" w:rsidRPr="00821178">
        <w:rPr>
          <w:rFonts w:ascii="Times New Roman" w:hAnsi="Times New Roman"/>
          <w:sz w:val="24"/>
          <w:szCs w:val="24"/>
          <w:lang w:val="kk-KZ"/>
        </w:rPr>
        <w:t>h centuries: in the context of the history of the emergence and formation of state borders in archives and libraries of Moscow. An electronic catalog of old maps has been prepared</w:t>
      </w:r>
      <w:r w:rsidR="00593586" w:rsidRPr="00821178">
        <w:rPr>
          <w:rFonts w:ascii="Times New Roman" w:hAnsi="Times New Roman"/>
          <w:sz w:val="24"/>
          <w:szCs w:val="24"/>
          <w:shd w:val="clear" w:color="auto" w:fill="FFFFFF"/>
          <w:lang w:val="en-US"/>
        </w:rPr>
        <w:t xml:space="preserve">». - </w:t>
      </w:r>
      <w:r w:rsidR="00593586" w:rsidRPr="00821178">
        <w:rPr>
          <w:rFonts w:ascii="Times New Roman" w:hAnsi="Times New Roman"/>
          <w:sz w:val="24"/>
          <w:szCs w:val="24"/>
          <w:lang w:val="en-US"/>
        </w:rPr>
        <w:t xml:space="preserve"> </w:t>
      </w:r>
      <w:r w:rsidR="00821178" w:rsidRPr="00823672">
        <w:rPr>
          <w:rFonts w:ascii="Times New Roman" w:hAnsi="Times New Roman"/>
          <w:sz w:val="24"/>
          <w:szCs w:val="24"/>
          <w:lang w:val="en-US"/>
        </w:rPr>
        <w:t>completed completely from the planned for the reporting period 2018</w:t>
      </w:r>
      <w:r w:rsidR="00821178">
        <w:rPr>
          <w:rFonts w:ascii="Times New Roman" w:hAnsi="Times New Roman"/>
          <w:sz w:val="24"/>
          <w:szCs w:val="24"/>
          <w:lang w:val="en-US"/>
        </w:rPr>
        <w:t xml:space="preserve"> </w:t>
      </w:r>
      <w:r w:rsidR="00F011B4">
        <w:rPr>
          <w:rFonts w:ascii="Times New Roman" w:hAnsi="Times New Roman"/>
          <w:sz w:val="24"/>
          <w:szCs w:val="24"/>
          <w:lang w:val="en-US"/>
        </w:rPr>
        <w:t xml:space="preserve"> </w:t>
      </w:r>
    </w:p>
    <w:p w:rsidR="00593586" w:rsidRPr="00A54FD9" w:rsidRDefault="00DE4DE4" w:rsidP="00EF397F">
      <w:pPr>
        <w:pStyle w:val="a9"/>
        <w:spacing w:line="360" w:lineRule="auto"/>
        <w:ind w:firstLine="709"/>
        <w:jc w:val="both"/>
        <w:rPr>
          <w:b/>
          <w:sz w:val="24"/>
          <w:szCs w:val="24"/>
          <w:lang w:val="en-US"/>
        </w:rPr>
      </w:pPr>
      <w:r>
        <w:rPr>
          <w:rFonts w:ascii="Times New Roman" w:hAnsi="Times New Roman"/>
          <w:sz w:val="24"/>
          <w:szCs w:val="24"/>
          <w:lang w:val="en-US"/>
        </w:rPr>
        <w:t>Indicator</w:t>
      </w:r>
      <w:r w:rsidR="00593586" w:rsidRPr="0067172F">
        <w:rPr>
          <w:rFonts w:ascii="Times New Roman" w:hAnsi="Times New Roman"/>
          <w:sz w:val="24"/>
          <w:szCs w:val="24"/>
          <w:lang w:val="en-US"/>
        </w:rPr>
        <w:t xml:space="preserve"> 6. </w:t>
      </w:r>
      <w:r w:rsidR="00593586" w:rsidRPr="00A54FD9">
        <w:rPr>
          <w:rFonts w:ascii="Times New Roman" w:hAnsi="Times New Roman"/>
          <w:sz w:val="24"/>
          <w:szCs w:val="24"/>
          <w:lang w:val="en-US"/>
        </w:rPr>
        <w:t>«</w:t>
      </w:r>
      <w:r w:rsidR="00A54FD9" w:rsidRPr="00A54FD9">
        <w:rPr>
          <w:rFonts w:ascii="Times New Roman" w:hAnsi="Times New Roman"/>
          <w:sz w:val="24"/>
          <w:szCs w:val="24"/>
          <w:lang w:val="en-US"/>
        </w:rPr>
        <w:t xml:space="preserve">The systematization and comparative analysis of the cartographic materials found as a result of the search was carried out in order to understand the history of the formation of the state borders of Kazakhstan. The text of the chapter of the manuscript of the monograph </w:t>
      </w:r>
      <w:r w:rsidR="00A54FD9" w:rsidRPr="00A54FD9">
        <w:rPr>
          <w:rFonts w:ascii="Times New Roman" w:hAnsi="Times New Roman"/>
          <w:sz w:val="24"/>
          <w:szCs w:val="24"/>
          <w:lang w:val="en-US" w:eastAsia="ko-KR"/>
        </w:rPr>
        <w:t>«</w:t>
      </w:r>
      <w:r w:rsidR="00A54FD9" w:rsidRPr="00A54FD9">
        <w:rPr>
          <w:rFonts w:ascii="Times New Roman" w:hAnsi="Times New Roman"/>
          <w:sz w:val="24"/>
          <w:szCs w:val="24"/>
          <w:lang w:val="en-US"/>
        </w:rPr>
        <w:t>Classification of cartographic materials» has been prepared - 2.p.</w:t>
      </w:r>
      <w:r w:rsidR="00A54FD9">
        <w:rPr>
          <w:rFonts w:ascii="Times New Roman" w:hAnsi="Times New Roman"/>
          <w:sz w:val="24"/>
          <w:szCs w:val="24"/>
          <w:lang w:val="en-US"/>
        </w:rPr>
        <w:t>s</w:t>
      </w:r>
      <w:r w:rsidR="00A54FD9" w:rsidRPr="00A54FD9">
        <w:rPr>
          <w:rFonts w:ascii="Times New Roman" w:hAnsi="Times New Roman"/>
          <w:sz w:val="24"/>
          <w:szCs w:val="24"/>
          <w:lang w:val="en-US"/>
        </w:rPr>
        <w:t>.»</w:t>
      </w:r>
      <w:r w:rsidR="00593586" w:rsidRPr="00A54FD9">
        <w:rPr>
          <w:rFonts w:ascii="Times New Roman" w:hAnsi="Times New Roman"/>
          <w:sz w:val="24"/>
          <w:szCs w:val="24"/>
          <w:lang w:val="en-US"/>
        </w:rPr>
        <w:t xml:space="preserve"> -</w:t>
      </w:r>
      <w:r w:rsidR="00593586" w:rsidRPr="00A54FD9">
        <w:rPr>
          <w:rFonts w:ascii="Times New Roman" w:hAnsi="Times New Roman"/>
          <w:bCs/>
          <w:sz w:val="24"/>
          <w:szCs w:val="24"/>
          <w:lang w:val="en-US"/>
        </w:rPr>
        <w:t xml:space="preserve"> </w:t>
      </w:r>
      <w:r w:rsidR="00A54FD9" w:rsidRPr="00823672">
        <w:rPr>
          <w:rFonts w:ascii="Times New Roman" w:hAnsi="Times New Roman"/>
          <w:sz w:val="24"/>
          <w:szCs w:val="24"/>
          <w:lang w:val="en-US"/>
        </w:rPr>
        <w:t>completed completely from the planned for the reporting period 2018</w:t>
      </w:r>
      <w:r w:rsidR="00A54FD9">
        <w:rPr>
          <w:rFonts w:ascii="Times New Roman" w:hAnsi="Times New Roman"/>
          <w:sz w:val="24"/>
          <w:szCs w:val="24"/>
          <w:lang w:val="en-US"/>
        </w:rPr>
        <w:t xml:space="preserve"> </w:t>
      </w:r>
      <w:r w:rsidR="00593586" w:rsidRPr="00A54FD9">
        <w:rPr>
          <w:rFonts w:ascii="Times New Roman" w:hAnsi="Times New Roman"/>
          <w:sz w:val="24"/>
          <w:szCs w:val="24"/>
          <w:lang w:val="en-US"/>
        </w:rPr>
        <w:t>.</w:t>
      </w:r>
      <w:r w:rsidR="00593586" w:rsidRPr="00A54FD9">
        <w:rPr>
          <w:b/>
          <w:sz w:val="24"/>
          <w:szCs w:val="24"/>
          <w:lang w:val="en-US"/>
        </w:rPr>
        <w:t xml:space="preserve"> </w:t>
      </w:r>
    </w:p>
    <w:p w:rsidR="00593586" w:rsidRPr="00A54FD9" w:rsidRDefault="00A54FD9" w:rsidP="00EF397F">
      <w:pPr>
        <w:pStyle w:val="a9"/>
        <w:spacing w:line="360" w:lineRule="auto"/>
        <w:ind w:firstLine="709"/>
        <w:jc w:val="both"/>
        <w:rPr>
          <w:rFonts w:ascii="Times New Roman" w:hAnsi="Times New Roman"/>
          <w:sz w:val="24"/>
          <w:szCs w:val="24"/>
          <w:lang w:val="en-US"/>
        </w:rPr>
      </w:pPr>
      <w:r>
        <w:rPr>
          <w:rFonts w:ascii="Times New Roman" w:hAnsi="Times New Roman"/>
          <w:sz w:val="24"/>
          <w:szCs w:val="24"/>
          <w:lang w:val="en-US"/>
        </w:rPr>
        <w:t>Indicator</w:t>
      </w:r>
      <w:r w:rsidR="00593586" w:rsidRPr="00A54FD9">
        <w:rPr>
          <w:rFonts w:ascii="Times New Roman" w:hAnsi="Times New Roman"/>
          <w:sz w:val="24"/>
          <w:szCs w:val="24"/>
          <w:lang w:val="en-US"/>
        </w:rPr>
        <w:t xml:space="preserve"> 7. «</w:t>
      </w:r>
      <w:r w:rsidRPr="00A54FD9">
        <w:rPr>
          <w:rFonts w:ascii="Times New Roman" w:hAnsi="Times New Roman"/>
          <w:sz w:val="24"/>
          <w:szCs w:val="24"/>
          <w:lang w:val="en-US"/>
        </w:rPr>
        <w:t xml:space="preserve">Revealed cartographic materials on the history of Kazakhstan in the </w:t>
      </w:r>
      <w:r>
        <w:rPr>
          <w:rFonts w:ascii="Times New Roman" w:hAnsi="Times New Roman"/>
          <w:sz w:val="24"/>
          <w:szCs w:val="24"/>
          <w:lang w:val="en-US"/>
        </w:rPr>
        <w:t>XVIII</w:t>
      </w:r>
      <w:r w:rsidRPr="00A54FD9">
        <w:rPr>
          <w:rFonts w:ascii="Times New Roman" w:hAnsi="Times New Roman"/>
          <w:sz w:val="24"/>
          <w:szCs w:val="24"/>
          <w:lang w:val="en-US"/>
        </w:rPr>
        <w:t xml:space="preserve">th - early </w:t>
      </w:r>
      <w:r>
        <w:rPr>
          <w:rFonts w:ascii="Times New Roman" w:hAnsi="Times New Roman"/>
          <w:sz w:val="24"/>
          <w:szCs w:val="24"/>
          <w:lang w:val="en-US"/>
        </w:rPr>
        <w:t>XX</w:t>
      </w:r>
      <w:r w:rsidRPr="00A54FD9">
        <w:rPr>
          <w:rFonts w:ascii="Times New Roman" w:hAnsi="Times New Roman"/>
          <w:sz w:val="24"/>
          <w:szCs w:val="24"/>
          <w:lang w:val="en-US"/>
        </w:rPr>
        <w:t>th centuries: in the context of the history of the emergence and formation of state borders in the archives and libraries of St. Petersburg. An electronic catalog of old maps has been prepared</w:t>
      </w:r>
      <w:r w:rsidR="00593586" w:rsidRPr="00A54FD9">
        <w:rPr>
          <w:rFonts w:ascii="Times New Roman" w:hAnsi="Times New Roman"/>
          <w:sz w:val="24"/>
          <w:szCs w:val="24"/>
          <w:shd w:val="clear" w:color="auto" w:fill="FFFFFF"/>
          <w:lang w:val="en-US"/>
        </w:rPr>
        <w:t xml:space="preserve">». - </w:t>
      </w:r>
      <w:r w:rsidRPr="00823672">
        <w:rPr>
          <w:rFonts w:ascii="Times New Roman" w:hAnsi="Times New Roman"/>
          <w:sz w:val="24"/>
          <w:szCs w:val="24"/>
          <w:lang w:val="en-US"/>
        </w:rPr>
        <w:t>completed completely from the planned for the reporting period</w:t>
      </w:r>
      <w:r w:rsidRPr="00A54FD9">
        <w:rPr>
          <w:rFonts w:ascii="Times New Roman" w:hAnsi="Times New Roman"/>
          <w:sz w:val="24"/>
          <w:szCs w:val="24"/>
          <w:lang w:val="en-US"/>
        </w:rPr>
        <w:t xml:space="preserve"> </w:t>
      </w:r>
      <w:r w:rsidR="00593586" w:rsidRPr="00A54FD9">
        <w:rPr>
          <w:rFonts w:ascii="Times New Roman" w:hAnsi="Times New Roman"/>
          <w:sz w:val="24"/>
          <w:szCs w:val="24"/>
          <w:lang w:val="en-US"/>
        </w:rPr>
        <w:t>2019.</w:t>
      </w:r>
      <w:r w:rsidRPr="00A54FD9">
        <w:rPr>
          <w:rFonts w:ascii="Times New Roman" w:hAnsi="Times New Roman"/>
          <w:sz w:val="24"/>
          <w:szCs w:val="24"/>
          <w:lang w:val="en-US"/>
        </w:rPr>
        <w:t xml:space="preserve"> </w:t>
      </w:r>
      <w:r>
        <w:rPr>
          <w:rFonts w:ascii="Times New Roman" w:hAnsi="Times New Roman"/>
          <w:sz w:val="24"/>
          <w:szCs w:val="24"/>
          <w:lang w:val="en-US"/>
        </w:rPr>
        <w:t xml:space="preserve"> </w:t>
      </w:r>
    </w:p>
    <w:p w:rsidR="00593586" w:rsidRPr="00A54FD9" w:rsidRDefault="00A54FD9" w:rsidP="00EF397F">
      <w:pPr>
        <w:pStyle w:val="a9"/>
        <w:spacing w:line="360" w:lineRule="auto"/>
        <w:ind w:firstLine="709"/>
        <w:jc w:val="both"/>
        <w:rPr>
          <w:rFonts w:ascii="Times New Roman" w:hAnsi="Times New Roman"/>
          <w:sz w:val="24"/>
          <w:szCs w:val="24"/>
          <w:lang w:val="en-US"/>
        </w:rPr>
      </w:pPr>
      <w:r>
        <w:rPr>
          <w:rFonts w:ascii="Times New Roman" w:hAnsi="Times New Roman"/>
          <w:sz w:val="24"/>
          <w:szCs w:val="24"/>
          <w:lang w:val="en-US"/>
        </w:rPr>
        <w:t>Indicator</w:t>
      </w:r>
      <w:r w:rsidR="00593586" w:rsidRPr="00A54FD9">
        <w:rPr>
          <w:rFonts w:ascii="Times New Roman" w:hAnsi="Times New Roman"/>
          <w:sz w:val="24"/>
          <w:szCs w:val="24"/>
          <w:lang w:val="en-US"/>
        </w:rPr>
        <w:t xml:space="preserve"> 8. «</w:t>
      </w:r>
      <w:r w:rsidRPr="00A54FD9">
        <w:rPr>
          <w:rFonts w:ascii="Times New Roman" w:hAnsi="Times New Roman"/>
          <w:sz w:val="24"/>
          <w:szCs w:val="24"/>
          <w:lang w:val="en-US"/>
        </w:rPr>
        <w:t>The systematization and comparative analysis of the cartographic materials found as a result of the search was carried out in order to understand the history of the formation of the state borders of Kazakhstan. The text of the chapter of the manuscript of the monograph "Methods of using old maps found as a result of the search" has been prepared - 3 p</w:t>
      </w:r>
      <w:r>
        <w:rPr>
          <w:rFonts w:ascii="Times New Roman" w:hAnsi="Times New Roman"/>
          <w:sz w:val="24"/>
          <w:szCs w:val="24"/>
          <w:lang w:val="en-US"/>
        </w:rPr>
        <w:t>.s</w:t>
      </w:r>
      <w:r w:rsidRPr="00A54FD9">
        <w:rPr>
          <w:rFonts w:ascii="Times New Roman" w:hAnsi="Times New Roman"/>
          <w:sz w:val="24"/>
          <w:szCs w:val="24"/>
          <w:lang w:val="en-US"/>
        </w:rPr>
        <w:t>.</w:t>
      </w:r>
      <w:r w:rsidR="00593586" w:rsidRPr="00A54FD9">
        <w:rPr>
          <w:rFonts w:ascii="Times New Roman" w:hAnsi="Times New Roman"/>
          <w:sz w:val="24"/>
          <w:szCs w:val="24"/>
          <w:lang w:val="en-US"/>
        </w:rPr>
        <w:t xml:space="preserve">» - </w:t>
      </w:r>
      <w:r w:rsidRPr="00823672">
        <w:rPr>
          <w:rFonts w:ascii="Times New Roman" w:hAnsi="Times New Roman"/>
          <w:sz w:val="24"/>
          <w:szCs w:val="24"/>
          <w:lang w:val="en-US"/>
        </w:rPr>
        <w:t>completed completely from the planned for the reporting period</w:t>
      </w:r>
      <w:r w:rsidRPr="00A54FD9">
        <w:rPr>
          <w:rFonts w:ascii="Times New Roman" w:hAnsi="Times New Roman"/>
          <w:sz w:val="24"/>
          <w:szCs w:val="24"/>
          <w:lang w:val="en-US"/>
        </w:rPr>
        <w:t xml:space="preserve"> 2019</w:t>
      </w:r>
      <w:r w:rsidR="00593586" w:rsidRPr="00A54FD9">
        <w:rPr>
          <w:rFonts w:ascii="Times New Roman" w:hAnsi="Times New Roman"/>
          <w:sz w:val="24"/>
          <w:szCs w:val="24"/>
          <w:lang w:val="en-US"/>
        </w:rPr>
        <w:t>.</w:t>
      </w:r>
    </w:p>
    <w:p w:rsidR="00A54FD9" w:rsidRPr="00A54FD9" w:rsidRDefault="00A54FD9" w:rsidP="00EF397F">
      <w:pPr>
        <w:pStyle w:val="a9"/>
        <w:spacing w:line="360" w:lineRule="auto"/>
        <w:ind w:firstLine="709"/>
        <w:jc w:val="both"/>
        <w:rPr>
          <w:rFonts w:ascii="Times New Roman" w:hAnsi="Times New Roman"/>
          <w:sz w:val="24"/>
          <w:szCs w:val="24"/>
          <w:lang w:val="en-US"/>
        </w:rPr>
      </w:pPr>
      <w:r>
        <w:rPr>
          <w:rFonts w:ascii="Times New Roman" w:hAnsi="Times New Roman"/>
          <w:sz w:val="24"/>
          <w:szCs w:val="24"/>
          <w:lang w:val="en-US"/>
        </w:rPr>
        <w:t>Indicator</w:t>
      </w:r>
      <w:r w:rsidR="00593586" w:rsidRPr="00A54FD9">
        <w:rPr>
          <w:rFonts w:ascii="Times New Roman" w:hAnsi="Times New Roman"/>
          <w:sz w:val="24"/>
          <w:szCs w:val="24"/>
          <w:lang w:val="en-US"/>
        </w:rPr>
        <w:t xml:space="preserve"> 9. «</w:t>
      </w:r>
      <w:r w:rsidRPr="00A54FD9">
        <w:rPr>
          <w:rFonts w:ascii="Times New Roman" w:hAnsi="Times New Roman"/>
          <w:sz w:val="24"/>
          <w:szCs w:val="24"/>
          <w:lang w:val="en-US"/>
        </w:rPr>
        <w:t xml:space="preserve">Revealed cartographic materials on the history of Kazakhstan in the 18th - early 20th centuries: in the context of the history of the emergence and formation of state borders in Tashkent. The discovered cartographic materials were introduced into scientific circulation. Published 2 articles in journals recommended by the </w:t>
      </w:r>
      <w:r w:rsidRPr="00703514">
        <w:rPr>
          <w:rFonts w:ascii="Times New Roman" w:hAnsi="Times New Roman"/>
          <w:sz w:val="24"/>
          <w:szCs w:val="24"/>
          <w:lang w:val="kk-KZ"/>
        </w:rPr>
        <w:t>CQAES MES RK</w:t>
      </w:r>
      <w:r>
        <w:rPr>
          <w:rFonts w:ascii="Times New Roman" w:hAnsi="Times New Roman"/>
          <w:sz w:val="24"/>
          <w:szCs w:val="24"/>
          <w:lang w:val="en-US"/>
        </w:rPr>
        <w:t xml:space="preserve">» - </w:t>
      </w:r>
      <w:r w:rsidRPr="00823672">
        <w:rPr>
          <w:rFonts w:ascii="Times New Roman" w:hAnsi="Times New Roman"/>
          <w:sz w:val="24"/>
          <w:szCs w:val="24"/>
          <w:lang w:val="en-US"/>
        </w:rPr>
        <w:t>completed completely from the planned for the reporting period</w:t>
      </w:r>
      <w:r w:rsidRPr="00A54FD9">
        <w:rPr>
          <w:rFonts w:ascii="Times New Roman" w:hAnsi="Times New Roman"/>
          <w:sz w:val="24"/>
          <w:szCs w:val="24"/>
          <w:lang w:val="en-US"/>
        </w:rPr>
        <w:t xml:space="preserve"> 2019.</w:t>
      </w:r>
    </w:p>
    <w:p w:rsidR="00C77378" w:rsidRPr="00A54FD9" w:rsidRDefault="00A54FD9" w:rsidP="00EF397F">
      <w:pPr>
        <w:pStyle w:val="a9"/>
        <w:spacing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Indicator </w:t>
      </w:r>
      <w:r w:rsidR="00593586" w:rsidRPr="00C77378">
        <w:rPr>
          <w:rFonts w:ascii="Times New Roman" w:hAnsi="Times New Roman"/>
          <w:sz w:val="24"/>
          <w:szCs w:val="24"/>
          <w:lang w:val="en-US"/>
        </w:rPr>
        <w:t>10. «</w:t>
      </w:r>
      <w:r w:rsidR="00C77378" w:rsidRPr="00C77378">
        <w:rPr>
          <w:rFonts w:ascii="Times New Roman" w:hAnsi="Times New Roman"/>
          <w:sz w:val="24"/>
          <w:szCs w:val="24"/>
          <w:lang w:val="en-US"/>
        </w:rPr>
        <w:t xml:space="preserve">The systematization and comparative analysis of the cartographic materials found as a result of the search was carried out in order to understand the history of the formation of the state borders of Kazakhstan. An electronic catalog of old maps has been prepared. The text of the chapter of the manuscript </w:t>
      </w:r>
      <w:r w:rsidR="00C77378">
        <w:rPr>
          <w:rFonts w:ascii="Times New Roman" w:hAnsi="Times New Roman"/>
          <w:sz w:val="24"/>
          <w:szCs w:val="24"/>
          <w:lang w:val="kk-KZ"/>
        </w:rPr>
        <w:t>«</w:t>
      </w:r>
      <w:r w:rsidR="00C77378" w:rsidRPr="00C77378">
        <w:rPr>
          <w:rFonts w:ascii="Times New Roman" w:hAnsi="Times New Roman"/>
          <w:sz w:val="24"/>
          <w:szCs w:val="24"/>
          <w:lang w:val="en-US"/>
        </w:rPr>
        <w:t xml:space="preserve">Description of the collected cartographic </w:t>
      </w:r>
      <w:r w:rsidR="00C77378">
        <w:rPr>
          <w:rFonts w:ascii="Times New Roman" w:hAnsi="Times New Roman"/>
          <w:sz w:val="24"/>
          <w:szCs w:val="24"/>
          <w:lang w:val="en-US"/>
        </w:rPr>
        <w:t>material</w:t>
      </w:r>
      <w:r w:rsidR="00C77378">
        <w:rPr>
          <w:rFonts w:ascii="Times New Roman" w:hAnsi="Times New Roman"/>
          <w:sz w:val="24"/>
          <w:szCs w:val="24"/>
          <w:lang w:val="kk-KZ"/>
        </w:rPr>
        <w:t>»</w:t>
      </w:r>
      <w:r w:rsidR="00C77378" w:rsidRPr="00C77378">
        <w:rPr>
          <w:rFonts w:ascii="Times New Roman" w:hAnsi="Times New Roman"/>
          <w:sz w:val="24"/>
          <w:szCs w:val="24"/>
          <w:lang w:val="en-US"/>
        </w:rPr>
        <w:t xml:space="preserve"> - 3 p.</w:t>
      </w:r>
      <w:r w:rsidR="00C77378">
        <w:rPr>
          <w:rFonts w:ascii="Times New Roman" w:hAnsi="Times New Roman"/>
          <w:sz w:val="24"/>
          <w:szCs w:val="24"/>
          <w:lang w:val="en-US"/>
        </w:rPr>
        <w:t>s.</w:t>
      </w:r>
      <w:r w:rsidR="00593586" w:rsidRPr="00C77378">
        <w:rPr>
          <w:rFonts w:ascii="Times New Roman" w:hAnsi="Times New Roman"/>
          <w:iCs/>
          <w:sz w:val="24"/>
          <w:szCs w:val="24"/>
          <w:lang w:val="en-US"/>
        </w:rPr>
        <w:t xml:space="preserve">» </w:t>
      </w:r>
      <w:r w:rsidR="00593586" w:rsidRPr="00C77378">
        <w:rPr>
          <w:rFonts w:ascii="Times New Roman" w:hAnsi="Times New Roman"/>
          <w:sz w:val="24"/>
          <w:szCs w:val="24"/>
          <w:lang w:val="en-US"/>
        </w:rPr>
        <w:t xml:space="preserve">– </w:t>
      </w:r>
      <w:r w:rsidR="00C77378" w:rsidRPr="00823672">
        <w:rPr>
          <w:rFonts w:ascii="Times New Roman" w:hAnsi="Times New Roman"/>
          <w:sz w:val="24"/>
          <w:szCs w:val="24"/>
          <w:lang w:val="en-US"/>
        </w:rPr>
        <w:t>completed completely from the planned for the reporting period</w:t>
      </w:r>
      <w:r w:rsidR="00C77378" w:rsidRPr="00A54FD9">
        <w:rPr>
          <w:rFonts w:ascii="Times New Roman" w:hAnsi="Times New Roman"/>
          <w:sz w:val="24"/>
          <w:szCs w:val="24"/>
          <w:lang w:val="en-US"/>
        </w:rPr>
        <w:t xml:space="preserve"> 2019.</w:t>
      </w:r>
    </w:p>
    <w:p w:rsidR="00593586" w:rsidRPr="00C77378" w:rsidRDefault="00C77378" w:rsidP="00EF397F">
      <w:pPr>
        <w:pStyle w:val="a9"/>
        <w:spacing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Indicator </w:t>
      </w:r>
      <w:r w:rsidR="00593586" w:rsidRPr="00C77378">
        <w:rPr>
          <w:rFonts w:ascii="Times New Roman" w:hAnsi="Times New Roman"/>
          <w:sz w:val="24"/>
          <w:szCs w:val="24"/>
          <w:lang w:val="en-US"/>
        </w:rPr>
        <w:t>11.</w:t>
      </w:r>
      <w:r w:rsidR="00593586" w:rsidRPr="0091637C">
        <w:rPr>
          <w:rFonts w:ascii="Times New Roman" w:hAnsi="Times New Roman"/>
          <w:sz w:val="24"/>
          <w:szCs w:val="24"/>
          <w:lang w:val="kk-KZ"/>
        </w:rPr>
        <w:t xml:space="preserve"> «</w:t>
      </w:r>
      <w:r w:rsidRPr="00C77378">
        <w:rPr>
          <w:rFonts w:ascii="Times New Roman" w:hAnsi="Times New Roman"/>
          <w:sz w:val="24"/>
          <w:szCs w:val="24"/>
          <w:lang w:val="kk-KZ"/>
        </w:rPr>
        <w:t>The analysis of the features, similarities and differences in the formation of boundaries based on the found cartographic material is carried out. The comprehension is carried out on the basis of the complex involvement of the block of cartographic sources. Published 1 article in a peer-reviewed foreign scientific publication with a non-zero impact factor - 1 p</w:t>
      </w:r>
      <w:r>
        <w:rPr>
          <w:rFonts w:ascii="Times New Roman" w:hAnsi="Times New Roman"/>
          <w:sz w:val="24"/>
          <w:szCs w:val="24"/>
          <w:lang w:val="en-US"/>
        </w:rPr>
        <w:t>.s</w:t>
      </w:r>
      <w:r w:rsidR="00593586" w:rsidRPr="00C77378">
        <w:rPr>
          <w:rFonts w:ascii="Times New Roman" w:hAnsi="Times New Roman"/>
          <w:spacing w:val="2"/>
          <w:sz w:val="24"/>
          <w:szCs w:val="24"/>
          <w:lang w:val="en-US"/>
        </w:rPr>
        <w:t xml:space="preserve">.». </w:t>
      </w:r>
      <w:r w:rsidR="00593586" w:rsidRPr="00C77378">
        <w:rPr>
          <w:rFonts w:ascii="Times New Roman" w:hAnsi="Times New Roman"/>
          <w:sz w:val="24"/>
          <w:szCs w:val="24"/>
          <w:shd w:val="clear" w:color="auto" w:fill="FFFFFF"/>
          <w:lang w:val="en-US"/>
        </w:rPr>
        <w:t xml:space="preserve">- </w:t>
      </w:r>
      <w:r w:rsidR="000E4155" w:rsidRPr="00823672">
        <w:rPr>
          <w:rFonts w:ascii="Times New Roman" w:hAnsi="Times New Roman"/>
          <w:sz w:val="24"/>
          <w:szCs w:val="24"/>
          <w:lang w:val="en-US"/>
        </w:rPr>
        <w:t>completed completely from the planned for the reporting period</w:t>
      </w:r>
      <w:r w:rsidR="000E4155">
        <w:rPr>
          <w:rFonts w:ascii="Times New Roman" w:hAnsi="Times New Roman"/>
          <w:sz w:val="24"/>
          <w:szCs w:val="24"/>
          <w:lang w:val="en-US"/>
        </w:rPr>
        <w:t xml:space="preserve"> 20</w:t>
      </w:r>
      <w:r w:rsidR="00593586" w:rsidRPr="00C77378">
        <w:rPr>
          <w:rFonts w:ascii="Times New Roman" w:hAnsi="Times New Roman"/>
          <w:sz w:val="24"/>
          <w:szCs w:val="24"/>
          <w:lang w:val="en-US"/>
        </w:rPr>
        <w:t xml:space="preserve">20. </w:t>
      </w:r>
    </w:p>
    <w:p w:rsidR="000E4155" w:rsidRDefault="00C77378" w:rsidP="00EF397F">
      <w:pPr>
        <w:pStyle w:val="ad"/>
        <w:autoSpaceDE w:val="0"/>
        <w:autoSpaceDN w:val="0"/>
        <w:adjustRightInd w:val="0"/>
        <w:spacing w:after="0" w:line="360" w:lineRule="auto"/>
        <w:ind w:left="0" w:firstLine="709"/>
        <w:rPr>
          <w:sz w:val="24"/>
          <w:szCs w:val="24"/>
          <w:lang w:val="en-US"/>
        </w:rPr>
      </w:pPr>
      <w:r>
        <w:rPr>
          <w:sz w:val="24"/>
          <w:szCs w:val="24"/>
          <w:lang w:val="en-US"/>
        </w:rPr>
        <w:t>Indicator</w:t>
      </w:r>
      <w:r w:rsidR="00593586" w:rsidRPr="00816ADE">
        <w:rPr>
          <w:sz w:val="24"/>
          <w:szCs w:val="24"/>
        </w:rPr>
        <w:t xml:space="preserve"> 1</w:t>
      </w:r>
      <w:r w:rsidR="00593586" w:rsidRPr="000E4155">
        <w:rPr>
          <w:sz w:val="24"/>
          <w:szCs w:val="24"/>
          <w:lang w:val="en-US"/>
        </w:rPr>
        <w:t>2.</w:t>
      </w:r>
      <w:r w:rsidR="00593586" w:rsidRPr="0091637C">
        <w:rPr>
          <w:sz w:val="24"/>
          <w:szCs w:val="24"/>
        </w:rPr>
        <w:t xml:space="preserve"> </w:t>
      </w:r>
      <w:r w:rsidR="00593586" w:rsidRPr="000E4155">
        <w:rPr>
          <w:sz w:val="24"/>
          <w:szCs w:val="24"/>
          <w:lang w:val="en-US"/>
        </w:rPr>
        <w:t>«</w:t>
      </w:r>
      <w:r w:rsidR="000E4155" w:rsidRPr="000E4155">
        <w:rPr>
          <w:sz w:val="24"/>
          <w:szCs w:val="24"/>
        </w:rPr>
        <w:t>Specific proposals and recommendations have been developed for state bodies that are engaged in solving important state tasks in the field of geopolitics. Unified organizational measures taken by representatives of the administration of the Russian Empire were identified and, on their basis, specific recommendations and proposals were developed for state bodies who are engaged in solving important state tasks in the field of geopolitics</w:t>
      </w:r>
      <w:r w:rsidR="00593586" w:rsidRPr="000E4155">
        <w:rPr>
          <w:sz w:val="24"/>
          <w:szCs w:val="24"/>
          <w:lang w:val="en-US"/>
        </w:rPr>
        <w:t>»</w:t>
      </w:r>
      <w:r w:rsidR="00593586" w:rsidRPr="0091637C">
        <w:rPr>
          <w:sz w:val="24"/>
          <w:szCs w:val="24"/>
        </w:rPr>
        <w:t xml:space="preserve">. </w:t>
      </w:r>
      <w:r w:rsidR="00593586" w:rsidRPr="000E4155">
        <w:rPr>
          <w:sz w:val="24"/>
          <w:szCs w:val="24"/>
          <w:lang w:val="en-US"/>
        </w:rPr>
        <w:t>-</w:t>
      </w:r>
      <w:r w:rsidR="00593586" w:rsidRPr="0091637C">
        <w:rPr>
          <w:sz w:val="24"/>
          <w:szCs w:val="24"/>
          <w:shd w:val="clear" w:color="auto" w:fill="FFFFFF"/>
        </w:rPr>
        <w:t xml:space="preserve"> </w:t>
      </w:r>
      <w:r w:rsidR="000E4155" w:rsidRPr="00823672">
        <w:rPr>
          <w:sz w:val="24"/>
          <w:szCs w:val="24"/>
          <w:lang w:val="en-US"/>
        </w:rPr>
        <w:t>completed completely from the planned for the reporting period</w:t>
      </w:r>
      <w:r w:rsidR="000E4155">
        <w:rPr>
          <w:sz w:val="24"/>
          <w:szCs w:val="24"/>
          <w:lang w:val="en-US"/>
        </w:rPr>
        <w:t xml:space="preserve"> 20</w:t>
      </w:r>
      <w:r w:rsidR="000E4155" w:rsidRPr="00C77378">
        <w:rPr>
          <w:sz w:val="24"/>
          <w:szCs w:val="24"/>
          <w:lang w:val="en-US"/>
        </w:rPr>
        <w:t>20</w:t>
      </w:r>
      <w:r w:rsidR="000E4155">
        <w:rPr>
          <w:sz w:val="24"/>
          <w:szCs w:val="24"/>
          <w:lang w:val="en-US"/>
        </w:rPr>
        <w:t>.</w:t>
      </w:r>
    </w:p>
    <w:p w:rsidR="00593586" w:rsidRDefault="000E4155" w:rsidP="00EF397F">
      <w:pPr>
        <w:pStyle w:val="ad"/>
        <w:autoSpaceDE w:val="0"/>
        <w:autoSpaceDN w:val="0"/>
        <w:adjustRightInd w:val="0"/>
        <w:spacing w:after="0" w:line="360" w:lineRule="auto"/>
        <w:ind w:left="0" w:firstLine="709"/>
        <w:rPr>
          <w:sz w:val="24"/>
          <w:szCs w:val="24"/>
        </w:rPr>
      </w:pPr>
      <w:r>
        <w:rPr>
          <w:sz w:val="24"/>
          <w:szCs w:val="24"/>
          <w:lang w:val="en-US"/>
        </w:rPr>
        <w:t>Indicator</w:t>
      </w:r>
      <w:r w:rsidR="00593586" w:rsidRPr="00816ADE">
        <w:rPr>
          <w:sz w:val="24"/>
          <w:szCs w:val="24"/>
        </w:rPr>
        <w:t xml:space="preserve"> 1</w:t>
      </w:r>
      <w:r w:rsidR="00593586" w:rsidRPr="000E4155">
        <w:rPr>
          <w:sz w:val="24"/>
          <w:szCs w:val="24"/>
          <w:lang w:val="en-US"/>
        </w:rPr>
        <w:t>3.</w:t>
      </w:r>
      <w:r w:rsidR="00593586" w:rsidRPr="0091637C">
        <w:rPr>
          <w:sz w:val="24"/>
          <w:szCs w:val="24"/>
        </w:rPr>
        <w:t xml:space="preserve"> «</w:t>
      </w:r>
      <w:r w:rsidRPr="000E4155">
        <w:rPr>
          <w:sz w:val="24"/>
          <w:szCs w:val="24"/>
        </w:rPr>
        <w:t>The results of the research on the project were generalized and a report on the topic of the grant research was completed. The research materials are systematized and the manuscript for the project is presented</w:t>
      </w:r>
      <w:r>
        <w:rPr>
          <w:sz w:val="24"/>
          <w:szCs w:val="24"/>
        </w:rPr>
        <w:t>»</w:t>
      </w:r>
      <w:r w:rsidR="00593586" w:rsidRPr="0091637C">
        <w:rPr>
          <w:sz w:val="24"/>
          <w:szCs w:val="24"/>
        </w:rPr>
        <w:t xml:space="preserve"> </w:t>
      </w:r>
      <w:r w:rsidR="00593586" w:rsidRPr="00E2224C">
        <w:rPr>
          <w:sz w:val="24"/>
          <w:szCs w:val="24"/>
          <w:shd w:val="clear" w:color="auto" w:fill="FFFFFF"/>
        </w:rPr>
        <w:t xml:space="preserve">- </w:t>
      </w:r>
      <w:r w:rsidRPr="00823672">
        <w:rPr>
          <w:sz w:val="24"/>
          <w:szCs w:val="24"/>
          <w:lang w:val="en-US"/>
        </w:rPr>
        <w:t>completed completely from the planned for the reporting period</w:t>
      </w:r>
      <w:r>
        <w:rPr>
          <w:sz w:val="24"/>
          <w:szCs w:val="24"/>
          <w:lang w:val="en-US"/>
        </w:rPr>
        <w:t xml:space="preserve"> 20</w:t>
      </w:r>
      <w:r w:rsidRPr="00C77378">
        <w:rPr>
          <w:sz w:val="24"/>
          <w:szCs w:val="24"/>
          <w:lang w:val="en-US"/>
        </w:rPr>
        <w:t>20</w:t>
      </w:r>
      <w:r>
        <w:rPr>
          <w:sz w:val="24"/>
          <w:szCs w:val="24"/>
          <w:lang w:val="en-US"/>
        </w:rPr>
        <w:t>.</w:t>
      </w:r>
    </w:p>
    <w:p w:rsidR="00593586" w:rsidRPr="00593586" w:rsidRDefault="00593586" w:rsidP="00EF397F">
      <w:pPr>
        <w:shd w:val="clear" w:color="auto" w:fill="FFFFFF"/>
        <w:spacing w:after="0" w:line="360" w:lineRule="auto"/>
        <w:ind w:firstLine="709"/>
        <w:jc w:val="both"/>
        <w:rPr>
          <w:rFonts w:ascii="Times New Roman" w:hAnsi="Times New Roman"/>
          <w:sz w:val="24"/>
          <w:szCs w:val="24"/>
          <w:lang w:val="kk-KZ"/>
        </w:rPr>
      </w:pPr>
    </w:p>
    <w:p w:rsidR="00813D7F" w:rsidRPr="000E4155" w:rsidRDefault="00C61E71" w:rsidP="00EF397F">
      <w:pPr>
        <w:pStyle w:val="a9"/>
        <w:spacing w:line="360" w:lineRule="auto"/>
        <w:ind w:firstLine="709"/>
        <w:jc w:val="center"/>
        <w:rPr>
          <w:rFonts w:ascii="Times New Roman" w:hAnsi="Times New Roman"/>
          <w:color w:val="FF0000"/>
          <w:sz w:val="24"/>
          <w:szCs w:val="24"/>
          <w:lang w:val="en-US"/>
        </w:rPr>
      </w:pPr>
      <w:r w:rsidRPr="000E4155">
        <w:rPr>
          <w:rFonts w:ascii="Times New Roman" w:hAnsi="Times New Roman"/>
          <w:color w:val="FF0000"/>
          <w:sz w:val="24"/>
          <w:szCs w:val="24"/>
          <w:lang w:val="en-US"/>
        </w:rPr>
        <w:br w:type="page"/>
      </w:r>
    </w:p>
    <w:p w:rsidR="00BB0104" w:rsidRPr="00EC641A" w:rsidRDefault="00AD4C1A" w:rsidP="00EF397F">
      <w:pPr>
        <w:pStyle w:val="a9"/>
        <w:spacing w:line="360" w:lineRule="auto"/>
        <w:ind w:firstLine="709"/>
        <w:jc w:val="center"/>
        <w:rPr>
          <w:rFonts w:ascii="Times New Roman" w:hAnsi="Times New Roman"/>
          <w:b/>
          <w:iCs/>
          <w:sz w:val="24"/>
          <w:szCs w:val="24"/>
          <w:lang w:val="en-US"/>
        </w:rPr>
      </w:pPr>
      <w:r w:rsidRPr="00EC641A">
        <w:rPr>
          <w:rFonts w:ascii="Times New Roman" w:hAnsi="Times New Roman"/>
          <w:b/>
          <w:iCs/>
          <w:sz w:val="24"/>
          <w:szCs w:val="24"/>
          <w:lang w:val="en-US"/>
        </w:rPr>
        <w:t>LIST OF REFERENCES</w:t>
      </w:r>
    </w:p>
    <w:p w:rsidR="00AD4C1A" w:rsidRPr="002031A0" w:rsidRDefault="00AD4C1A" w:rsidP="00EF397F">
      <w:pPr>
        <w:pStyle w:val="a9"/>
        <w:spacing w:line="360" w:lineRule="auto"/>
        <w:ind w:firstLine="709"/>
        <w:jc w:val="center"/>
        <w:rPr>
          <w:rFonts w:ascii="Times New Roman" w:hAnsi="Times New Roman"/>
          <w:bCs/>
          <w:sz w:val="24"/>
          <w:szCs w:val="24"/>
          <w:lang w:val="en-US"/>
        </w:rPr>
      </w:pPr>
    </w:p>
    <w:p w:rsidR="003C7F4A" w:rsidRPr="00F57C42" w:rsidRDefault="003C7F4A" w:rsidP="00EF397F">
      <w:pPr>
        <w:autoSpaceDE w:val="0"/>
        <w:autoSpaceDN w:val="0"/>
        <w:adjustRightInd w:val="0"/>
        <w:spacing w:after="0" w:line="360" w:lineRule="auto"/>
        <w:ind w:firstLine="709"/>
        <w:jc w:val="both"/>
        <w:rPr>
          <w:rFonts w:ascii="Times New Roman" w:hAnsi="Times New Roman"/>
          <w:sz w:val="24"/>
          <w:szCs w:val="24"/>
          <w:shd w:val="clear" w:color="auto" w:fill="FFFFFF"/>
          <w:lang w:val="en-US"/>
        </w:rPr>
      </w:pPr>
      <w:r w:rsidRPr="00FF65EF">
        <w:rPr>
          <w:rFonts w:ascii="Times New Roman" w:hAnsi="Times New Roman"/>
          <w:bCs/>
          <w:sz w:val="24"/>
          <w:szCs w:val="24"/>
          <w:lang w:val="en-US"/>
        </w:rPr>
        <w:t xml:space="preserve">1 </w:t>
      </w:r>
      <w:r w:rsidRPr="00FF65EF">
        <w:rPr>
          <w:rFonts w:ascii="Times New Roman" w:hAnsi="Times New Roman"/>
          <w:iCs/>
          <w:sz w:val="24"/>
          <w:szCs w:val="24"/>
          <w:lang w:val="kk-KZ"/>
        </w:rPr>
        <w:t xml:space="preserve">Zhetpisbay </w:t>
      </w:r>
      <w:r w:rsidRPr="00FF65EF">
        <w:rPr>
          <w:rFonts w:ascii="Times New Roman" w:hAnsi="Times New Roman"/>
          <w:sz w:val="24"/>
          <w:szCs w:val="24"/>
          <w:lang w:val="kk-KZ"/>
        </w:rPr>
        <w:t>N.</w:t>
      </w:r>
      <w:r w:rsidRPr="00FF65EF">
        <w:rPr>
          <w:rFonts w:ascii="Times New Roman" w:hAnsi="Times New Roman"/>
          <w:iCs/>
          <w:sz w:val="24"/>
          <w:szCs w:val="24"/>
          <w:lang w:val="kk-KZ"/>
        </w:rPr>
        <w:t xml:space="preserve"> Y., </w:t>
      </w:r>
      <w:r w:rsidRPr="00FF65EF">
        <w:rPr>
          <w:rFonts w:ascii="Times New Roman" w:hAnsi="Times New Roman"/>
          <w:sz w:val="24"/>
          <w:szCs w:val="24"/>
          <w:lang w:val="kk-KZ"/>
        </w:rPr>
        <w:t xml:space="preserve">Ksenzhik G.N., </w:t>
      </w:r>
      <w:r w:rsidRPr="00FF65EF">
        <w:rPr>
          <w:rFonts w:ascii="Times New Roman" w:hAnsi="Times New Roman"/>
          <w:bCs/>
          <w:sz w:val="24"/>
          <w:szCs w:val="24"/>
          <w:lang w:val="kk-KZ"/>
        </w:rPr>
        <w:t>Protest Actions of Zholaman Tlenshiev and the Formation of the North-Western Borders //</w:t>
      </w:r>
      <w:r w:rsidRPr="00FF65EF">
        <w:rPr>
          <w:rFonts w:ascii="Times New Roman" w:hAnsi="Times New Roman"/>
          <w:sz w:val="24"/>
          <w:szCs w:val="24"/>
          <w:lang w:val="kk-KZ"/>
        </w:rPr>
        <w:t xml:space="preserve"> Bylye Gody</w:t>
      </w:r>
      <w:r w:rsidRPr="00FF65EF">
        <w:rPr>
          <w:rFonts w:ascii="Times New Roman" w:hAnsi="Times New Roman"/>
          <w:sz w:val="24"/>
          <w:szCs w:val="24"/>
          <w:shd w:val="clear" w:color="auto" w:fill="FFFFFF"/>
          <w:lang w:val="kk-KZ"/>
        </w:rPr>
        <w:t xml:space="preserve"> (Былые годы). </w:t>
      </w:r>
      <w:r w:rsidR="00F57C42">
        <w:rPr>
          <w:rFonts w:ascii="Times New Roman" w:hAnsi="Times New Roman"/>
          <w:sz w:val="24"/>
          <w:szCs w:val="24"/>
          <w:shd w:val="clear" w:color="auto" w:fill="FFFFFF"/>
          <w:lang w:val="kk-KZ"/>
        </w:rPr>
        <w:t>–</w:t>
      </w:r>
      <w:r w:rsidRPr="00FF65EF">
        <w:rPr>
          <w:rFonts w:ascii="Times New Roman" w:hAnsi="Times New Roman"/>
          <w:sz w:val="24"/>
          <w:szCs w:val="24"/>
          <w:shd w:val="clear" w:color="auto" w:fill="FFFFFF"/>
          <w:lang w:val="kk-KZ"/>
        </w:rPr>
        <w:t xml:space="preserve"> </w:t>
      </w:r>
      <w:r w:rsidR="00F57C42">
        <w:rPr>
          <w:rFonts w:ascii="Times New Roman" w:hAnsi="Times New Roman"/>
          <w:sz w:val="24"/>
          <w:szCs w:val="24"/>
          <w:shd w:val="clear" w:color="auto" w:fill="FFFFFF"/>
          <w:lang w:val="en-US"/>
        </w:rPr>
        <w:t xml:space="preserve">2020 - </w:t>
      </w:r>
      <w:r w:rsidRPr="00FF65EF">
        <w:rPr>
          <w:rFonts w:ascii="Times New Roman" w:hAnsi="Times New Roman"/>
          <w:sz w:val="24"/>
          <w:szCs w:val="24"/>
          <w:shd w:val="clear" w:color="auto" w:fill="FFFFFF"/>
          <w:lang w:val="kk-KZ"/>
        </w:rPr>
        <w:t>№1.</w:t>
      </w:r>
      <w:r w:rsidR="00B346D1">
        <w:rPr>
          <w:rFonts w:ascii="Times New Roman" w:hAnsi="Times New Roman"/>
          <w:sz w:val="24"/>
          <w:szCs w:val="24"/>
          <w:shd w:val="clear" w:color="auto" w:fill="FFFFFF"/>
          <w:lang w:val="en-US"/>
        </w:rPr>
        <w:t xml:space="preserve"> -</w:t>
      </w:r>
      <w:r w:rsidRPr="00FF65EF">
        <w:rPr>
          <w:rFonts w:ascii="Times New Roman" w:hAnsi="Times New Roman"/>
          <w:sz w:val="24"/>
          <w:szCs w:val="24"/>
          <w:shd w:val="clear" w:color="auto" w:fill="FFFFFF"/>
          <w:lang w:val="kk-KZ"/>
        </w:rPr>
        <w:t xml:space="preserve"> </w:t>
      </w:r>
      <w:r w:rsidR="00F57C42">
        <w:rPr>
          <w:rFonts w:ascii="Times New Roman" w:hAnsi="Times New Roman"/>
          <w:sz w:val="24"/>
          <w:szCs w:val="24"/>
          <w:shd w:val="clear" w:color="auto" w:fill="FFFFFF"/>
          <w:lang w:val="en-US"/>
        </w:rPr>
        <w:t>P</w:t>
      </w:r>
      <w:r w:rsidRPr="00FF65EF">
        <w:rPr>
          <w:rFonts w:ascii="Times New Roman" w:hAnsi="Times New Roman"/>
          <w:sz w:val="24"/>
          <w:szCs w:val="24"/>
          <w:shd w:val="clear" w:color="auto" w:fill="FFFFFF"/>
          <w:lang w:val="kk-KZ"/>
        </w:rPr>
        <w:t>. 105-112.</w:t>
      </w:r>
      <w:r w:rsidR="00F57C42">
        <w:rPr>
          <w:rFonts w:ascii="Times New Roman" w:hAnsi="Times New Roman"/>
          <w:sz w:val="24"/>
          <w:szCs w:val="24"/>
          <w:shd w:val="clear" w:color="auto" w:fill="FFFFFF"/>
          <w:lang w:val="en-US"/>
        </w:rPr>
        <w:t xml:space="preserve"> </w:t>
      </w:r>
      <w:r w:rsidR="00F57C42" w:rsidRPr="00F57C42">
        <w:rPr>
          <w:rFonts w:ascii="Times New Roman" w:hAnsi="Times New Roman"/>
          <w:sz w:val="24"/>
          <w:szCs w:val="24"/>
          <w:shd w:val="clear" w:color="auto" w:fill="FFFFFF"/>
          <w:lang w:val="en-US"/>
        </w:rPr>
        <w:t xml:space="preserve">[in </w:t>
      </w:r>
      <w:r w:rsidR="00F57C42">
        <w:rPr>
          <w:rFonts w:ascii="Times New Roman" w:hAnsi="Times New Roman"/>
          <w:sz w:val="24"/>
          <w:szCs w:val="24"/>
          <w:shd w:val="clear" w:color="auto" w:fill="FFFFFF"/>
          <w:lang w:val="en-US"/>
        </w:rPr>
        <w:t>Russian</w:t>
      </w:r>
      <w:r w:rsidR="00F57C42" w:rsidRPr="00F57C42">
        <w:rPr>
          <w:rFonts w:ascii="Times New Roman" w:hAnsi="Times New Roman"/>
          <w:sz w:val="24"/>
          <w:szCs w:val="24"/>
          <w:shd w:val="clear" w:color="auto" w:fill="FFFFFF"/>
          <w:lang w:val="en-US"/>
        </w:rPr>
        <w:t>].</w:t>
      </w:r>
    </w:p>
    <w:p w:rsidR="003C7F4A" w:rsidRPr="00FF65EF" w:rsidRDefault="003C7F4A" w:rsidP="00EF397F">
      <w:pPr>
        <w:spacing w:after="0" w:line="360" w:lineRule="auto"/>
        <w:ind w:firstLine="709"/>
        <w:jc w:val="both"/>
        <w:rPr>
          <w:rFonts w:ascii="Times New Roman" w:hAnsi="Times New Roman"/>
          <w:sz w:val="24"/>
          <w:szCs w:val="24"/>
          <w:lang w:val="kk-KZ"/>
        </w:rPr>
      </w:pPr>
      <w:r w:rsidRPr="00FF65EF">
        <w:rPr>
          <w:rFonts w:ascii="Times New Roman" w:hAnsi="Times New Roman"/>
          <w:sz w:val="24"/>
          <w:szCs w:val="24"/>
          <w:shd w:val="clear" w:color="auto" w:fill="FFFFFF"/>
          <w:lang w:val="kk-KZ"/>
        </w:rPr>
        <w:t xml:space="preserve">2 </w:t>
      </w:r>
      <w:r w:rsidRPr="006963D7">
        <w:rPr>
          <w:rFonts w:ascii="Times New Roman" w:hAnsi="Times New Roman"/>
          <w:sz w:val="24"/>
          <w:szCs w:val="24"/>
          <w:lang w:val="kk-KZ"/>
        </w:rPr>
        <w:t xml:space="preserve"> </w:t>
      </w:r>
      <w:r w:rsidR="006963D7" w:rsidRPr="00FF65EF">
        <w:rPr>
          <w:rFonts w:ascii="Times New Roman" w:hAnsi="Times New Roman"/>
          <w:sz w:val="24"/>
          <w:szCs w:val="24"/>
          <w:lang w:val="kk-KZ"/>
        </w:rPr>
        <w:t>Ksenzhik G.N.</w:t>
      </w:r>
      <w:r w:rsidR="006963D7" w:rsidRPr="006963D7">
        <w:rPr>
          <w:rFonts w:ascii="Times New Roman" w:hAnsi="Times New Roman"/>
          <w:sz w:val="24"/>
          <w:szCs w:val="24"/>
          <w:lang w:val="kk-KZ"/>
        </w:rPr>
        <w:t xml:space="preserve"> Cartographic materials on history of Kazakhstan XVIII - early XX centuries: in the context of the formation of state borders</w:t>
      </w:r>
      <w:r w:rsidR="006963D7">
        <w:rPr>
          <w:rFonts w:ascii="Times New Roman" w:hAnsi="Times New Roman"/>
          <w:sz w:val="24"/>
          <w:szCs w:val="24"/>
          <w:lang w:val="en-US"/>
        </w:rPr>
        <w:t>. Monograph</w:t>
      </w:r>
      <w:r w:rsidR="006963D7" w:rsidRPr="00CA205D">
        <w:rPr>
          <w:rFonts w:ascii="Times New Roman" w:hAnsi="Times New Roman"/>
          <w:sz w:val="24"/>
          <w:szCs w:val="24"/>
          <w:lang w:val="en-US"/>
        </w:rPr>
        <w:t>.-</w:t>
      </w:r>
      <w:r w:rsidR="006963D7">
        <w:rPr>
          <w:rFonts w:ascii="Times New Roman" w:hAnsi="Times New Roman"/>
          <w:sz w:val="24"/>
          <w:szCs w:val="24"/>
          <w:lang w:val="en-US"/>
        </w:rPr>
        <w:t>Almaty</w:t>
      </w:r>
      <w:r w:rsidR="006963D7" w:rsidRPr="00CA205D">
        <w:rPr>
          <w:rFonts w:ascii="Times New Roman" w:hAnsi="Times New Roman"/>
          <w:sz w:val="24"/>
          <w:szCs w:val="24"/>
          <w:lang w:val="en-US"/>
        </w:rPr>
        <w:t>: «</w:t>
      </w:r>
      <w:r w:rsidR="006963D7">
        <w:rPr>
          <w:rFonts w:ascii="Times New Roman" w:hAnsi="Times New Roman"/>
          <w:sz w:val="24"/>
          <w:szCs w:val="24"/>
          <w:lang w:val="en-US"/>
        </w:rPr>
        <w:t>Publishig</w:t>
      </w:r>
      <w:r w:rsidR="006963D7" w:rsidRPr="00CA205D">
        <w:rPr>
          <w:rFonts w:ascii="Times New Roman" w:hAnsi="Times New Roman"/>
          <w:sz w:val="24"/>
          <w:szCs w:val="24"/>
          <w:lang w:val="en-US"/>
        </w:rPr>
        <w:t xml:space="preserve"> </w:t>
      </w:r>
      <w:r w:rsidR="006963D7">
        <w:rPr>
          <w:rFonts w:ascii="Times New Roman" w:hAnsi="Times New Roman"/>
          <w:sz w:val="24"/>
          <w:szCs w:val="24"/>
          <w:lang w:val="en-US"/>
        </w:rPr>
        <w:t>house</w:t>
      </w:r>
      <w:r w:rsidR="006963D7" w:rsidRPr="00CA205D">
        <w:rPr>
          <w:rFonts w:ascii="Times New Roman" w:hAnsi="Times New Roman"/>
          <w:sz w:val="24"/>
          <w:szCs w:val="24"/>
          <w:lang w:val="en-US"/>
        </w:rPr>
        <w:t xml:space="preserve"> N-PRESS», 2020 – </w:t>
      </w:r>
      <w:r w:rsidR="006963D7">
        <w:rPr>
          <w:rFonts w:ascii="Times New Roman" w:hAnsi="Times New Roman"/>
          <w:sz w:val="24"/>
          <w:szCs w:val="24"/>
          <w:lang w:val="en-US"/>
        </w:rPr>
        <w:t>p</w:t>
      </w:r>
      <w:r w:rsidR="006963D7" w:rsidRPr="00CA205D">
        <w:rPr>
          <w:rFonts w:ascii="Times New Roman" w:hAnsi="Times New Roman"/>
          <w:sz w:val="24"/>
          <w:szCs w:val="24"/>
          <w:lang w:val="en-US"/>
        </w:rPr>
        <w:t xml:space="preserve">. 376 </w:t>
      </w:r>
      <w:r w:rsidR="00F57C42" w:rsidRPr="00FF65EF">
        <w:rPr>
          <w:rFonts w:ascii="Times New Roman" w:hAnsi="Times New Roman"/>
          <w:sz w:val="24"/>
          <w:szCs w:val="24"/>
          <w:shd w:val="clear" w:color="auto" w:fill="FFFFFF"/>
          <w:lang w:val="kk-KZ"/>
        </w:rPr>
        <w:t>.</w:t>
      </w:r>
      <w:r w:rsidR="00F57C42">
        <w:rPr>
          <w:rFonts w:ascii="Times New Roman" w:hAnsi="Times New Roman"/>
          <w:sz w:val="24"/>
          <w:szCs w:val="24"/>
          <w:shd w:val="clear" w:color="auto" w:fill="FFFFFF"/>
          <w:lang w:val="en-US"/>
        </w:rPr>
        <w:t xml:space="preserve"> </w:t>
      </w:r>
      <w:r w:rsidR="00F57C42" w:rsidRPr="00F57C42">
        <w:rPr>
          <w:rFonts w:ascii="Times New Roman" w:hAnsi="Times New Roman"/>
          <w:sz w:val="24"/>
          <w:szCs w:val="24"/>
          <w:shd w:val="clear" w:color="auto" w:fill="FFFFFF"/>
          <w:lang w:val="en-US"/>
        </w:rPr>
        <w:t xml:space="preserve">[in </w:t>
      </w:r>
      <w:r w:rsidR="00F57C42">
        <w:rPr>
          <w:rFonts w:ascii="Times New Roman" w:hAnsi="Times New Roman"/>
          <w:sz w:val="24"/>
          <w:szCs w:val="24"/>
          <w:shd w:val="clear" w:color="auto" w:fill="FFFFFF"/>
          <w:lang w:val="en-US"/>
        </w:rPr>
        <w:t>Russian</w:t>
      </w:r>
      <w:r w:rsidR="00F57C42" w:rsidRPr="00F57C42">
        <w:rPr>
          <w:rFonts w:ascii="Times New Roman" w:hAnsi="Times New Roman"/>
          <w:sz w:val="24"/>
          <w:szCs w:val="24"/>
          <w:shd w:val="clear" w:color="auto" w:fill="FFFFFF"/>
          <w:lang w:val="en-US"/>
        </w:rPr>
        <w:t>].</w:t>
      </w:r>
      <w:r w:rsidRPr="0067172F">
        <w:rPr>
          <w:rFonts w:ascii="Times New Roman" w:hAnsi="Times New Roman"/>
          <w:sz w:val="24"/>
          <w:szCs w:val="24"/>
          <w:lang w:val="en-US"/>
        </w:rPr>
        <w:t xml:space="preserve">  </w:t>
      </w:r>
      <w:r w:rsidR="00F57C42">
        <w:rPr>
          <w:rFonts w:ascii="Times New Roman" w:hAnsi="Times New Roman"/>
          <w:sz w:val="24"/>
          <w:szCs w:val="24"/>
          <w:lang w:val="en-US"/>
        </w:rPr>
        <w:t xml:space="preserve"> </w:t>
      </w:r>
    </w:p>
    <w:p w:rsidR="003C7F4A" w:rsidRPr="002D59CD"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6963D7">
        <w:rPr>
          <w:rFonts w:ascii="Times New Roman" w:hAnsi="Times New Roman"/>
          <w:sz w:val="24"/>
          <w:szCs w:val="24"/>
          <w:lang w:val="en-US"/>
        </w:rPr>
        <w:t xml:space="preserve">3 </w:t>
      </w:r>
      <w:r w:rsidR="006963D7" w:rsidRPr="00FF65EF">
        <w:rPr>
          <w:rFonts w:ascii="Times New Roman" w:hAnsi="Times New Roman"/>
          <w:sz w:val="24"/>
          <w:szCs w:val="24"/>
          <w:lang w:val="kk-KZ"/>
        </w:rPr>
        <w:t>Ksenzhik G.N.</w:t>
      </w:r>
      <w:r w:rsidR="006963D7" w:rsidRPr="006963D7">
        <w:rPr>
          <w:rFonts w:ascii="Times New Roman" w:hAnsi="Times New Roman"/>
          <w:sz w:val="24"/>
          <w:szCs w:val="24"/>
          <w:lang w:val="kk-KZ"/>
        </w:rPr>
        <w:t xml:space="preserve"> The history of the development of conventional signs of Russian cartographic materials of the 18th - early 20th centuries: in the context of studying the history of Ka</w:t>
      </w:r>
      <w:r w:rsidR="006963D7">
        <w:rPr>
          <w:rFonts w:ascii="Times New Roman" w:hAnsi="Times New Roman"/>
          <w:sz w:val="24"/>
          <w:szCs w:val="24"/>
          <w:lang w:val="kk-KZ"/>
        </w:rPr>
        <w:t xml:space="preserve">zakhstan // Electronic journal </w:t>
      </w:r>
      <w:r w:rsidR="006963D7" w:rsidRPr="006963D7">
        <w:rPr>
          <w:rFonts w:ascii="Times New Roman" w:hAnsi="Times New Roman"/>
          <w:sz w:val="24"/>
          <w:szCs w:val="24"/>
          <w:lang w:val="en-US"/>
        </w:rPr>
        <w:t>«</w:t>
      </w:r>
      <w:r w:rsidR="006963D7" w:rsidRPr="006963D7">
        <w:rPr>
          <w:rFonts w:ascii="Times New Roman" w:hAnsi="Times New Roman"/>
          <w:sz w:val="24"/>
          <w:szCs w:val="24"/>
          <w:lang w:val="kk-KZ"/>
        </w:rPr>
        <w:t>Izvestia of Irkutsk State University</w:t>
      </w:r>
      <w:r w:rsidR="006963D7" w:rsidRPr="006963D7">
        <w:rPr>
          <w:rFonts w:ascii="Times New Roman" w:hAnsi="Times New Roman"/>
          <w:sz w:val="24"/>
          <w:szCs w:val="24"/>
          <w:lang w:val="en-US"/>
        </w:rPr>
        <w:t>»</w:t>
      </w:r>
      <w:r w:rsidR="006963D7" w:rsidRPr="006963D7">
        <w:rPr>
          <w:rFonts w:ascii="Times New Roman" w:hAnsi="Times New Roman"/>
          <w:sz w:val="24"/>
          <w:szCs w:val="24"/>
          <w:lang w:val="kk-KZ"/>
        </w:rPr>
        <w:t>. Series History.</w:t>
      </w:r>
      <w:r w:rsidR="002D59CD">
        <w:rPr>
          <w:rFonts w:ascii="Times New Roman" w:hAnsi="Times New Roman"/>
          <w:sz w:val="24"/>
          <w:szCs w:val="24"/>
          <w:lang w:val="en-US"/>
        </w:rPr>
        <w:t xml:space="preserve"> - 2020 - </w:t>
      </w:r>
      <w:r w:rsidR="006963D7">
        <w:rPr>
          <w:rFonts w:ascii="Times New Roman" w:hAnsi="Times New Roman"/>
          <w:sz w:val="24"/>
          <w:szCs w:val="24"/>
          <w:lang w:val="kk-KZ"/>
        </w:rPr>
        <w:t xml:space="preserve"> </w:t>
      </w:r>
      <w:r w:rsidR="004470BD" w:rsidRPr="004470BD">
        <w:rPr>
          <w:rFonts w:ascii="Times New Roman" w:hAnsi="Times New Roman"/>
          <w:sz w:val="24"/>
          <w:szCs w:val="24"/>
          <w:lang w:val="en-US"/>
        </w:rPr>
        <w:t>№</w:t>
      </w:r>
      <w:r w:rsidR="006963D7" w:rsidRPr="0067172F">
        <w:rPr>
          <w:rFonts w:ascii="Times New Roman" w:hAnsi="Times New Roman"/>
          <w:sz w:val="24"/>
          <w:szCs w:val="24"/>
          <w:lang w:val="en-US"/>
        </w:rPr>
        <w:t xml:space="preserve">1. </w:t>
      </w:r>
      <w:r w:rsidR="002D59CD" w:rsidRPr="0067172F">
        <w:rPr>
          <w:rFonts w:ascii="Times New Roman" w:hAnsi="Times New Roman"/>
          <w:sz w:val="24"/>
          <w:szCs w:val="24"/>
          <w:lang w:val="en-US"/>
        </w:rPr>
        <w:t xml:space="preserve">- </w:t>
      </w:r>
      <w:r w:rsidR="002D59CD">
        <w:rPr>
          <w:rFonts w:ascii="Times New Roman" w:hAnsi="Times New Roman"/>
          <w:sz w:val="24"/>
          <w:szCs w:val="24"/>
          <w:lang w:val="en-US"/>
        </w:rPr>
        <w:t>P</w:t>
      </w:r>
      <w:r w:rsidR="006963D7" w:rsidRPr="0067172F">
        <w:rPr>
          <w:rFonts w:ascii="Times New Roman" w:hAnsi="Times New Roman"/>
          <w:sz w:val="24"/>
          <w:szCs w:val="24"/>
          <w:lang w:val="en-US"/>
        </w:rPr>
        <w:t xml:space="preserve">. 61 - 71. </w:t>
      </w:r>
      <w:r w:rsidR="002D59CD">
        <w:rPr>
          <w:rFonts w:ascii="Times New Roman" w:hAnsi="Times New Roman"/>
          <w:sz w:val="24"/>
          <w:szCs w:val="24"/>
          <w:lang w:val="en-US"/>
        </w:rPr>
        <w:t>URL:</w:t>
      </w:r>
      <w:r w:rsidR="006963D7" w:rsidRPr="0067172F">
        <w:rPr>
          <w:rFonts w:ascii="Times New Roman" w:eastAsiaTheme="minorHAnsi" w:hAnsi="Times New Roman"/>
          <w:sz w:val="24"/>
          <w:szCs w:val="24"/>
          <w:lang w:val="en-US" w:eastAsia="en-US"/>
        </w:rPr>
        <w:t xml:space="preserve"> </w:t>
      </w:r>
      <w:hyperlink r:id="rId14" w:history="1">
        <w:r w:rsidR="006963D7" w:rsidRPr="0067172F">
          <w:rPr>
            <w:rStyle w:val="af1"/>
            <w:rFonts w:ascii="Times New Roman" w:eastAsiaTheme="minorHAnsi" w:hAnsi="Times New Roman"/>
            <w:sz w:val="24"/>
            <w:szCs w:val="24"/>
            <w:lang w:val="en-US" w:eastAsia="en-US"/>
          </w:rPr>
          <w:t>https://doi.org/10.26516/2222-9124.2020.31.61</w:t>
        </w:r>
      </w:hyperlink>
      <w:r w:rsidR="006963D7" w:rsidRPr="0067172F">
        <w:rPr>
          <w:rFonts w:ascii="Times New Roman" w:eastAsiaTheme="minorHAnsi" w:hAnsi="Times New Roman"/>
          <w:sz w:val="24"/>
          <w:szCs w:val="24"/>
          <w:lang w:val="en-US" w:eastAsia="en-US"/>
        </w:rPr>
        <w:t xml:space="preserve">. </w:t>
      </w:r>
      <w:r w:rsidR="002D59CD">
        <w:rPr>
          <w:rFonts w:ascii="Times New Roman" w:eastAsiaTheme="minorHAnsi" w:hAnsi="Times New Roman"/>
          <w:sz w:val="24"/>
          <w:szCs w:val="24"/>
          <w:lang w:val="en-US" w:eastAsia="en-US"/>
        </w:rPr>
        <w:t>(access date 10.10.2020)</w:t>
      </w:r>
      <w:r w:rsidR="002D59CD">
        <w:rPr>
          <w:rFonts w:ascii="Times New Roman" w:hAnsi="Times New Roman"/>
          <w:sz w:val="24"/>
          <w:szCs w:val="24"/>
          <w:shd w:val="clear" w:color="auto" w:fill="FFFFFF"/>
          <w:lang w:val="en-US"/>
        </w:rPr>
        <w:t xml:space="preserve"> </w:t>
      </w:r>
      <w:r w:rsidR="002D59CD" w:rsidRPr="00F57C42">
        <w:rPr>
          <w:rFonts w:ascii="Times New Roman" w:hAnsi="Times New Roman"/>
          <w:sz w:val="24"/>
          <w:szCs w:val="24"/>
          <w:shd w:val="clear" w:color="auto" w:fill="FFFFFF"/>
          <w:lang w:val="en-US"/>
        </w:rPr>
        <w:t xml:space="preserve">[in </w:t>
      </w:r>
      <w:r w:rsidR="002D59CD">
        <w:rPr>
          <w:rFonts w:ascii="Times New Roman" w:hAnsi="Times New Roman"/>
          <w:sz w:val="24"/>
          <w:szCs w:val="24"/>
          <w:shd w:val="clear" w:color="auto" w:fill="FFFFFF"/>
          <w:lang w:val="en-US"/>
        </w:rPr>
        <w:t>Russian</w:t>
      </w:r>
      <w:r w:rsidR="002D59CD" w:rsidRPr="00F57C42">
        <w:rPr>
          <w:rFonts w:ascii="Times New Roman" w:hAnsi="Times New Roman"/>
          <w:sz w:val="24"/>
          <w:szCs w:val="24"/>
          <w:shd w:val="clear" w:color="auto" w:fill="FFFFFF"/>
          <w:lang w:val="en-US"/>
        </w:rPr>
        <w:t>].</w:t>
      </w:r>
    </w:p>
    <w:p w:rsidR="003C7F4A" w:rsidRPr="002D59CD" w:rsidRDefault="003C7F4A" w:rsidP="00EF397F">
      <w:pPr>
        <w:spacing w:after="0" w:line="360" w:lineRule="auto"/>
        <w:ind w:firstLine="709"/>
        <w:jc w:val="both"/>
        <w:rPr>
          <w:rFonts w:ascii="Times New Roman" w:hAnsi="Times New Roman"/>
          <w:sz w:val="24"/>
          <w:szCs w:val="24"/>
          <w:lang w:val="en-US"/>
        </w:rPr>
      </w:pPr>
      <w:r w:rsidRPr="002D59CD">
        <w:rPr>
          <w:rFonts w:ascii="Times New Roman" w:hAnsi="Times New Roman"/>
          <w:sz w:val="24"/>
          <w:szCs w:val="24"/>
          <w:lang w:val="en-US"/>
        </w:rPr>
        <w:t xml:space="preserve">4 </w:t>
      </w:r>
      <w:r w:rsidRPr="00FF65EF">
        <w:rPr>
          <w:rFonts w:ascii="Times New Roman" w:hAnsi="Times New Roman"/>
          <w:sz w:val="24"/>
          <w:szCs w:val="24"/>
          <w:lang w:val="en-US"/>
        </w:rPr>
        <w:t>Ksenzhik</w:t>
      </w:r>
      <w:r w:rsidRPr="002D59CD">
        <w:rPr>
          <w:rFonts w:ascii="Times New Roman" w:hAnsi="Times New Roman"/>
          <w:sz w:val="24"/>
          <w:szCs w:val="24"/>
          <w:lang w:val="en-US"/>
        </w:rPr>
        <w:t xml:space="preserve"> </w:t>
      </w:r>
      <w:r w:rsidRPr="00FF65EF">
        <w:rPr>
          <w:rFonts w:ascii="Times New Roman" w:hAnsi="Times New Roman"/>
          <w:sz w:val="24"/>
          <w:szCs w:val="24"/>
          <w:lang w:val="en-US"/>
        </w:rPr>
        <w:t>G</w:t>
      </w:r>
      <w:r w:rsidRPr="002D59CD">
        <w:rPr>
          <w:rFonts w:ascii="Times New Roman" w:hAnsi="Times New Roman"/>
          <w:sz w:val="24"/>
          <w:szCs w:val="24"/>
          <w:lang w:val="en-US"/>
        </w:rPr>
        <w:t>.</w:t>
      </w:r>
      <w:r w:rsidRPr="00FF65EF">
        <w:rPr>
          <w:rFonts w:ascii="Times New Roman" w:hAnsi="Times New Roman"/>
          <w:sz w:val="24"/>
          <w:szCs w:val="24"/>
          <w:lang w:val="en-US"/>
        </w:rPr>
        <w:t>N</w:t>
      </w:r>
      <w:r w:rsidRPr="002D59CD">
        <w:rPr>
          <w:rFonts w:ascii="Times New Roman" w:hAnsi="Times New Roman"/>
          <w:sz w:val="24"/>
          <w:szCs w:val="24"/>
          <w:lang w:val="en-US"/>
        </w:rPr>
        <w:t xml:space="preserve">., </w:t>
      </w:r>
      <w:r w:rsidRPr="00FF65EF">
        <w:rPr>
          <w:rFonts w:ascii="Times New Roman" w:hAnsi="Times New Roman"/>
          <w:sz w:val="24"/>
          <w:szCs w:val="24"/>
          <w:lang w:val="en-US"/>
        </w:rPr>
        <w:t>Salkynbek</w:t>
      </w:r>
      <w:r w:rsidRPr="002D59CD">
        <w:rPr>
          <w:rFonts w:ascii="Times New Roman" w:hAnsi="Times New Roman"/>
          <w:sz w:val="24"/>
          <w:szCs w:val="24"/>
          <w:lang w:val="en-US"/>
        </w:rPr>
        <w:t xml:space="preserve"> </w:t>
      </w:r>
      <w:r w:rsidRPr="00FF65EF">
        <w:rPr>
          <w:rFonts w:ascii="Times New Roman" w:hAnsi="Times New Roman"/>
          <w:sz w:val="24"/>
          <w:szCs w:val="24"/>
          <w:lang w:val="en-US"/>
        </w:rPr>
        <w:t>D</w:t>
      </w:r>
      <w:r w:rsidRPr="002D59CD">
        <w:rPr>
          <w:rFonts w:ascii="Times New Roman" w:hAnsi="Times New Roman"/>
          <w:sz w:val="24"/>
          <w:szCs w:val="24"/>
          <w:lang w:val="en-US"/>
        </w:rPr>
        <w:t xml:space="preserve">. </w:t>
      </w:r>
      <w:r w:rsidRPr="00FF65EF">
        <w:rPr>
          <w:rFonts w:ascii="Times New Roman" w:hAnsi="Times New Roman"/>
          <w:sz w:val="24"/>
          <w:szCs w:val="24"/>
          <w:lang w:val="en-US"/>
        </w:rPr>
        <w:t>Overview</w:t>
      </w:r>
      <w:r w:rsidRPr="002D59CD">
        <w:rPr>
          <w:rFonts w:ascii="Times New Roman" w:hAnsi="Times New Roman"/>
          <w:sz w:val="24"/>
          <w:szCs w:val="24"/>
          <w:lang w:val="en-US"/>
        </w:rPr>
        <w:t xml:space="preserve"> </w:t>
      </w:r>
      <w:r w:rsidRPr="00FF65EF">
        <w:rPr>
          <w:rFonts w:ascii="Times New Roman" w:hAnsi="Times New Roman"/>
          <w:sz w:val="24"/>
          <w:szCs w:val="24"/>
          <w:lang w:val="en-US"/>
        </w:rPr>
        <w:t>and</w:t>
      </w:r>
      <w:r w:rsidRPr="002D59CD">
        <w:rPr>
          <w:rFonts w:ascii="Times New Roman" w:hAnsi="Times New Roman"/>
          <w:sz w:val="24"/>
          <w:szCs w:val="24"/>
          <w:lang w:val="en-US"/>
        </w:rPr>
        <w:t xml:space="preserve"> </w:t>
      </w:r>
      <w:r w:rsidRPr="00FF65EF">
        <w:rPr>
          <w:rFonts w:ascii="Times New Roman" w:hAnsi="Times New Roman"/>
          <w:sz w:val="24"/>
          <w:szCs w:val="24"/>
          <w:lang w:val="en-US"/>
        </w:rPr>
        <w:t>classification</w:t>
      </w:r>
      <w:r w:rsidRPr="002D59CD">
        <w:rPr>
          <w:rFonts w:ascii="Times New Roman" w:hAnsi="Times New Roman"/>
          <w:sz w:val="24"/>
          <w:szCs w:val="24"/>
          <w:lang w:val="en-US"/>
        </w:rPr>
        <w:t xml:space="preserve"> </w:t>
      </w:r>
      <w:r w:rsidRPr="00FF65EF">
        <w:rPr>
          <w:rFonts w:ascii="Times New Roman" w:hAnsi="Times New Roman"/>
          <w:sz w:val="24"/>
          <w:szCs w:val="24"/>
          <w:lang w:val="en-US"/>
        </w:rPr>
        <w:t>of</w:t>
      </w:r>
      <w:r w:rsidRPr="002D59CD">
        <w:rPr>
          <w:rFonts w:ascii="Times New Roman" w:hAnsi="Times New Roman"/>
          <w:sz w:val="24"/>
          <w:szCs w:val="24"/>
          <w:lang w:val="en-US"/>
        </w:rPr>
        <w:t xml:space="preserve"> </w:t>
      </w:r>
      <w:r w:rsidRPr="00FF65EF">
        <w:rPr>
          <w:rFonts w:ascii="Times New Roman" w:hAnsi="Times New Roman"/>
          <w:sz w:val="24"/>
          <w:szCs w:val="24"/>
          <w:lang w:val="en-US"/>
        </w:rPr>
        <w:t>russian</w:t>
      </w:r>
      <w:r w:rsidRPr="002D59CD">
        <w:rPr>
          <w:rFonts w:ascii="Times New Roman" w:hAnsi="Times New Roman"/>
          <w:sz w:val="24"/>
          <w:szCs w:val="24"/>
          <w:lang w:val="en-US"/>
        </w:rPr>
        <w:t xml:space="preserve"> </w:t>
      </w:r>
      <w:r w:rsidRPr="00FF65EF">
        <w:rPr>
          <w:rFonts w:ascii="Times New Roman" w:hAnsi="Times New Roman"/>
          <w:sz w:val="24"/>
          <w:szCs w:val="24"/>
          <w:lang w:val="en-US"/>
        </w:rPr>
        <w:t>cartographic</w:t>
      </w:r>
      <w:r w:rsidRPr="002D59CD">
        <w:rPr>
          <w:rFonts w:ascii="Times New Roman" w:hAnsi="Times New Roman"/>
          <w:sz w:val="24"/>
          <w:szCs w:val="24"/>
          <w:lang w:val="en-US"/>
        </w:rPr>
        <w:t xml:space="preserve"> </w:t>
      </w:r>
      <w:r w:rsidRPr="00FF65EF">
        <w:rPr>
          <w:rFonts w:ascii="Times New Roman" w:hAnsi="Times New Roman"/>
          <w:sz w:val="24"/>
          <w:szCs w:val="24"/>
          <w:lang w:val="en-US"/>
        </w:rPr>
        <w:t>materials</w:t>
      </w:r>
      <w:r w:rsidRPr="002D59CD">
        <w:rPr>
          <w:rFonts w:ascii="Times New Roman" w:hAnsi="Times New Roman"/>
          <w:sz w:val="24"/>
          <w:szCs w:val="24"/>
          <w:lang w:val="en-US"/>
        </w:rPr>
        <w:t xml:space="preserve"> </w:t>
      </w:r>
      <w:r w:rsidRPr="00FF65EF">
        <w:rPr>
          <w:rFonts w:ascii="Times New Roman" w:hAnsi="Times New Roman"/>
          <w:sz w:val="24"/>
          <w:szCs w:val="24"/>
          <w:lang w:val="en-US"/>
        </w:rPr>
        <w:t>of</w:t>
      </w:r>
      <w:r w:rsidRPr="002D59CD">
        <w:rPr>
          <w:rFonts w:ascii="Times New Roman" w:hAnsi="Times New Roman"/>
          <w:sz w:val="24"/>
          <w:szCs w:val="24"/>
          <w:lang w:val="en-US"/>
        </w:rPr>
        <w:t xml:space="preserve"> </w:t>
      </w:r>
      <w:r w:rsidRPr="00FF65EF">
        <w:rPr>
          <w:rFonts w:ascii="Times New Roman" w:hAnsi="Times New Roman"/>
          <w:sz w:val="24"/>
          <w:szCs w:val="24"/>
          <w:lang w:val="en-US"/>
        </w:rPr>
        <w:t>the</w:t>
      </w:r>
      <w:r w:rsidRPr="002D59CD">
        <w:rPr>
          <w:rFonts w:ascii="Times New Roman" w:hAnsi="Times New Roman"/>
          <w:sz w:val="24"/>
          <w:szCs w:val="24"/>
          <w:lang w:val="en-US"/>
        </w:rPr>
        <w:t xml:space="preserve"> </w:t>
      </w:r>
      <w:r w:rsidRPr="00FF65EF">
        <w:rPr>
          <w:rFonts w:ascii="Times New Roman" w:hAnsi="Times New Roman"/>
          <w:sz w:val="24"/>
          <w:szCs w:val="24"/>
          <w:lang w:val="en-US"/>
        </w:rPr>
        <w:t>XVIII</w:t>
      </w:r>
      <w:r w:rsidRPr="002D59CD">
        <w:rPr>
          <w:rFonts w:ascii="Times New Roman" w:hAnsi="Times New Roman"/>
          <w:sz w:val="24"/>
          <w:szCs w:val="24"/>
          <w:lang w:val="en-US"/>
        </w:rPr>
        <w:t xml:space="preserve"> – </w:t>
      </w:r>
      <w:r w:rsidRPr="00FF65EF">
        <w:rPr>
          <w:rFonts w:ascii="Times New Roman" w:hAnsi="Times New Roman"/>
          <w:sz w:val="24"/>
          <w:szCs w:val="24"/>
          <w:lang w:val="en-US"/>
        </w:rPr>
        <w:t>XIX</w:t>
      </w:r>
      <w:r w:rsidRPr="002D59CD">
        <w:rPr>
          <w:rFonts w:ascii="Times New Roman" w:hAnsi="Times New Roman"/>
          <w:sz w:val="24"/>
          <w:szCs w:val="24"/>
          <w:lang w:val="en-US"/>
        </w:rPr>
        <w:t xml:space="preserve"> </w:t>
      </w:r>
      <w:r w:rsidRPr="00FF65EF">
        <w:rPr>
          <w:rFonts w:ascii="Times New Roman" w:hAnsi="Times New Roman"/>
          <w:sz w:val="24"/>
          <w:szCs w:val="24"/>
          <w:lang w:val="en-US"/>
        </w:rPr>
        <w:t>centuries</w:t>
      </w:r>
      <w:r w:rsidRPr="002D59CD">
        <w:rPr>
          <w:rFonts w:ascii="Times New Roman" w:hAnsi="Times New Roman"/>
          <w:sz w:val="24"/>
          <w:szCs w:val="24"/>
          <w:lang w:val="en-US"/>
        </w:rPr>
        <w:t xml:space="preserve">, </w:t>
      </w:r>
      <w:r w:rsidRPr="00FF65EF">
        <w:rPr>
          <w:rFonts w:ascii="Times New Roman" w:hAnsi="Times New Roman"/>
          <w:sz w:val="24"/>
          <w:szCs w:val="24"/>
          <w:lang w:val="en-US"/>
        </w:rPr>
        <w:t>by</w:t>
      </w:r>
      <w:r w:rsidRPr="002D59CD">
        <w:rPr>
          <w:rFonts w:ascii="Times New Roman" w:hAnsi="Times New Roman"/>
          <w:sz w:val="24"/>
          <w:szCs w:val="24"/>
          <w:lang w:val="en-US"/>
        </w:rPr>
        <w:t xml:space="preserve"> </w:t>
      </w:r>
      <w:r w:rsidRPr="00FF65EF">
        <w:rPr>
          <w:rFonts w:ascii="Times New Roman" w:hAnsi="Times New Roman"/>
          <w:sz w:val="24"/>
          <w:szCs w:val="24"/>
          <w:lang w:val="en-US"/>
        </w:rPr>
        <w:t>the</w:t>
      </w:r>
      <w:r w:rsidRPr="002D59CD">
        <w:rPr>
          <w:rFonts w:ascii="Times New Roman" w:hAnsi="Times New Roman"/>
          <w:sz w:val="24"/>
          <w:szCs w:val="24"/>
          <w:lang w:val="en-US"/>
        </w:rPr>
        <w:t xml:space="preserve"> </w:t>
      </w:r>
      <w:r w:rsidRPr="00FF65EF">
        <w:rPr>
          <w:rFonts w:ascii="Times New Roman" w:hAnsi="Times New Roman"/>
          <w:sz w:val="24"/>
          <w:szCs w:val="24"/>
          <w:lang w:val="en-US"/>
        </w:rPr>
        <w:t>history</w:t>
      </w:r>
      <w:r w:rsidRPr="002D59CD">
        <w:rPr>
          <w:rFonts w:ascii="Times New Roman" w:hAnsi="Times New Roman"/>
          <w:sz w:val="24"/>
          <w:szCs w:val="24"/>
          <w:lang w:val="en-US"/>
        </w:rPr>
        <w:t xml:space="preserve"> </w:t>
      </w:r>
      <w:r w:rsidRPr="00FF65EF">
        <w:rPr>
          <w:rFonts w:ascii="Times New Roman" w:hAnsi="Times New Roman"/>
          <w:sz w:val="24"/>
          <w:szCs w:val="24"/>
          <w:lang w:val="en-US"/>
        </w:rPr>
        <w:t>of</w:t>
      </w:r>
      <w:r w:rsidRPr="002D59CD">
        <w:rPr>
          <w:rFonts w:ascii="Times New Roman" w:hAnsi="Times New Roman"/>
          <w:sz w:val="24"/>
          <w:szCs w:val="24"/>
          <w:lang w:val="en-US"/>
        </w:rPr>
        <w:t xml:space="preserve"> </w:t>
      </w:r>
      <w:r w:rsidRPr="00FF65EF">
        <w:rPr>
          <w:rFonts w:ascii="Times New Roman" w:hAnsi="Times New Roman"/>
          <w:sz w:val="24"/>
          <w:szCs w:val="24"/>
          <w:lang w:val="en-US"/>
        </w:rPr>
        <w:t>Kazakhstan</w:t>
      </w:r>
      <w:r w:rsidRPr="002D59CD">
        <w:rPr>
          <w:rFonts w:ascii="Times New Roman" w:hAnsi="Times New Roman"/>
          <w:sz w:val="24"/>
          <w:szCs w:val="24"/>
          <w:lang w:val="en-US"/>
        </w:rPr>
        <w:t xml:space="preserve"> // </w:t>
      </w:r>
      <w:r w:rsidR="004470BD" w:rsidRPr="004470BD">
        <w:rPr>
          <w:rFonts w:ascii="Times New Roman" w:hAnsi="Times New Roman"/>
          <w:sz w:val="24"/>
          <w:szCs w:val="24"/>
          <w:lang w:val="en-US"/>
        </w:rPr>
        <w:t>Bulletin</w:t>
      </w:r>
      <w:r w:rsidR="004470BD" w:rsidRPr="002D59CD">
        <w:rPr>
          <w:rFonts w:ascii="Times New Roman" w:hAnsi="Times New Roman"/>
          <w:sz w:val="24"/>
          <w:szCs w:val="24"/>
          <w:lang w:val="en-US"/>
        </w:rPr>
        <w:t xml:space="preserve"> </w:t>
      </w:r>
      <w:r w:rsidR="004470BD" w:rsidRPr="004470BD">
        <w:rPr>
          <w:rFonts w:ascii="Times New Roman" w:hAnsi="Times New Roman"/>
          <w:sz w:val="24"/>
          <w:szCs w:val="24"/>
          <w:lang w:val="en-US"/>
        </w:rPr>
        <w:t>series</w:t>
      </w:r>
      <w:r w:rsidR="004470BD" w:rsidRPr="002D59CD">
        <w:rPr>
          <w:rFonts w:ascii="Times New Roman" w:hAnsi="Times New Roman"/>
          <w:sz w:val="24"/>
          <w:szCs w:val="24"/>
          <w:lang w:val="en-US"/>
        </w:rPr>
        <w:t xml:space="preserve"> "</w:t>
      </w:r>
      <w:r w:rsidR="004470BD" w:rsidRPr="004470BD">
        <w:rPr>
          <w:rFonts w:ascii="Times New Roman" w:hAnsi="Times New Roman"/>
          <w:sz w:val="24"/>
          <w:szCs w:val="24"/>
          <w:lang w:val="en-US"/>
        </w:rPr>
        <w:t>Historical</w:t>
      </w:r>
      <w:r w:rsidR="004470BD" w:rsidRPr="002D59CD">
        <w:rPr>
          <w:rFonts w:ascii="Times New Roman" w:hAnsi="Times New Roman"/>
          <w:sz w:val="24"/>
          <w:szCs w:val="24"/>
          <w:lang w:val="en-US"/>
        </w:rPr>
        <w:t xml:space="preserve"> </w:t>
      </w:r>
      <w:r w:rsidR="004470BD" w:rsidRPr="004470BD">
        <w:rPr>
          <w:rFonts w:ascii="Times New Roman" w:hAnsi="Times New Roman"/>
          <w:sz w:val="24"/>
          <w:szCs w:val="24"/>
          <w:lang w:val="en-US"/>
        </w:rPr>
        <w:t>and</w:t>
      </w:r>
      <w:r w:rsidR="004470BD" w:rsidRPr="002D59CD">
        <w:rPr>
          <w:rFonts w:ascii="Times New Roman" w:hAnsi="Times New Roman"/>
          <w:sz w:val="24"/>
          <w:szCs w:val="24"/>
          <w:lang w:val="en-US"/>
        </w:rPr>
        <w:t xml:space="preserve"> </w:t>
      </w:r>
      <w:r w:rsidR="004470BD" w:rsidRPr="004470BD">
        <w:rPr>
          <w:rFonts w:ascii="Times New Roman" w:hAnsi="Times New Roman"/>
          <w:sz w:val="24"/>
          <w:szCs w:val="24"/>
          <w:lang w:val="en-US"/>
        </w:rPr>
        <w:t>socio</w:t>
      </w:r>
      <w:r w:rsidR="004470BD" w:rsidRPr="002D59CD">
        <w:rPr>
          <w:rFonts w:ascii="Times New Roman" w:hAnsi="Times New Roman"/>
          <w:sz w:val="24"/>
          <w:szCs w:val="24"/>
          <w:lang w:val="en-US"/>
        </w:rPr>
        <w:t>-</w:t>
      </w:r>
      <w:r w:rsidR="004470BD" w:rsidRPr="004470BD">
        <w:rPr>
          <w:rFonts w:ascii="Times New Roman" w:hAnsi="Times New Roman"/>
          <w:sz w:val="24"/>
          <w:szCs w:val="24"/>
          <w:lang w:val="en-US"/>
        </w:rPr>
        <w:t>political</w:t>
      </w:r>
      <w:r w:rsidR="004470BD" w:rsidRPr="002D59CD">
        <w:rPr>
          <w:rFonts w:ascii="Times New Roman" w:hAnsi="Times New Roman"/>
          <w:sz w:val="24"/>
          <w:szCs w:val="24"/>
          <w:lang w:val="en-US"/>
        </w:rPr>
        <w:t xml:space="preserve"> </w:t>
      </w:r>
      <w:r w:rsidR="004470BD" w:rsidRPr="004470BD">
        <w:rPr>
          <w:rFonts w:ascii="Times New Roman" w:hAnsi="Times New Roman"/>
          <w:sz w:val="24"/>
          <w:szCs w:val="24"/>
          <w:lang w:val="en-US"/>
        </w:rPr>
        <w:t>sciences</w:t>
      </w:r>
      <w:r w:rsidR="004470BD" w:rsidRPr="002D59CD">
        <w:rPr>
          <w:rFonts w:ascii="Times New Roman" w:hAnsi="Times New Roman"/>
          <w:sz w:val="24"/>
          <w:szCs w:val="24"/>
          <w:lang w:val="en-US"/>
        </w:rPr>
        <w:t xml:space="preserve">" </w:t>
      </w:r>
      <w:r w:rsidR="004470BD" w:rsidRPr="004470BD">
        <w:rPr>
          <w:rFonts w:ascii="Times New Roman" w:hAnsi="Times New Roman"/>
          <w:sz w:val="24"/>
          <w:szCs w:val="24"/>
          <w:lang w:val="en-US"/>
        </w:rPr>
        <w:t>Kazakh</w:t>
      </w:r>
      <w:r w:rsidR="004470BD" w:rsidRPr="002D59CD">
        <w:rPr>
          <w:rFonts w:ascii="Times New Roman" w:hAnsi="Times New Roman"/>
          <w:sz w:val="24"/>
          <w:szCs w:val="24"/>
          <w:lang w:val="en-US"/>
        </w:rPr>
        <w:t xml:space="preserve"> </w:t>
      </w:r>
      <w:r w:rsidR="004470BD" w:rsidRPr="004470BD">
        <w:rPr>
          <w:rFonts w:ascii="Times New Roman" w:hAnsi="Times New Roman"/>
          <w:sz w:val="24"/>
          <w:szCs w:val="24"/>
          <w:lang w:val="en-US"/>
        </w:rPr>
        <w:t>National</w:t>
      </w:r>
      <w:r w:rsidR="004470BD" w:rsidRPr="002D59CD">
        <w:rPr>
          <w:rFonts w:ascii="Times New Roman" w:hAnsi="Times New Roman"/>
          <w:sz w:val="24"/>
          <w:szCs w:val="24"/>
          <w:lang w:val="en-US"/>
        </w:rPr>
        <w:t xml:space="preserve"> </w:t>
      </w:r>
      <w:r w:rsidR="004470BD" w:rsidRPr="004470BD">
        <w:rPr>
          <w:rFonts w:ascii="Times New Roman" w:hAnsi="Times New Roman"/>
          <w:sz w:val="24"/>
          <w:szCs w:val="24"/>
          <w:lang w:val="en-US"/>
        </w:rPr>
        <w:t>Pedagogical</w:t>
      </w:r>
      <w:r w:rsidR="004470BD" w:rsidRPr="002D59CD">
        <w:rPr>
          <w:rFonts w:ascii="Times New Roman" w:hAnsi="Times New Roman"/>
          <w:sz w:val="24"/>
          <w:szCs w:val="24"/>
          <w:lang w:val="en-US"/>
        </w:rPr>
        <w:t xml:space="preserve"> </w:t>
      </w:r>
      <w:r w:rsidR="004470BD" w:rsidRPr="004470BD">
        <w:rPr>
          <w:rFonts w:ascii="Times New Roman" w:hAnsi="Times New Roman"/>
          <w:sz w:val="24"/>
          <w:szCs w:val="24"/>
          <w:lang w:val="en-US"/>
        </w:rPr>
        <w:t>University</w:t>
      </w:r>
      <w:r w:rsidR="004470BD" w:rsidRPr="002D59CD">
        <w:rPr>
          <w:rFonts w:ascii="Times New Roman" w:hAnsi="Times New Roman"/>
          <w:sz w:val="24"/>
          <w:szCs w:val="24"/>
          <w:lang w:val="en-US"/>
        </w:rPr>
        <w:t xml:space="preserve"> </w:t>
      </w:r>
      <w:r w:rsidR="004470BD" w:rsidRPr="004470BD">
        <w:rPr>
          <w:rFonts w:ascii="Times New Roman" w:hAnsi="Times New Roman"/>
          <w:sz w:val="24"/>
          <w:szCs w:val="24"/>
          <w:lang w:val="en-US"/>
        </w:rPr>
        <w:t>named</w:t>
      </w:r>
      <w:r w:rsidR="004470BD" w:rsidRPr="002D59CD">
        <w:rPr>
          <w:rFonts w:ascii="Times New Roman" w:hAnsi="Times New Roman"/>
          <w:sz w:val="24"/>
          <w:szCs w:val="24"/>
          <w:lang w:val="en-US"/>
        </w:rPr>
        <w:t xml:space="preserve"> </w:t>
      </w:r>
      <w:r w:rsidR="004470BD" w:rsidRPr="004470BD">
        <w:rPr>
          <w:rFonts w:ascii="Times New Roman" w:hAnsi="Times New Roman"/>
          <w:sz w:val="24"/>
          <w:szCs w:val="24"/>
          <w:lang w:val="en-US"/>
        </w:rPr>
        <w:t>after</w:t>
      </w:r>
      <w:r w:rsidR="004470BD" w:rsidRPr="002D59CD">
        <w:rPr>
          <w:rFonts w:ascii="Times New Roman" w:hAnsi="Times New Roman"/>
          <w:sz w:val="24"/>
          <w:szCs w:val="24"/>
          <w:lang w:val="en-US"/>
        </w:rPr>
        <w:t xml:space="preserve"> </w:t>
      </w:r>
      <w:r w:rsidR="004470BD" w:rsidRPr="004470BD">
        <w:rPr>
          <w:rFonts w:ascii="Times New Roman" w:hAnsi="Times New Roman"/>
          <w:sz w:val="24"/>
          <w:szCs w:val="24"/>
          <w:lang w:val="en-US"/>
        </w:rPr>
        <w:t>Abai</w:t>
      </w:r>
      <w:r w:rsidR="002D59CD">
        <w:rPr>
          <w:rFonts w:ascii="Times New Roman" w:hAnsi="Times New Roman"/>
          <w:sz w:val="24"/>
          <w:szCs w:val="24"/>
          <w:lang w:val="en-US"/>
        </w:rPr>
        <w:t xml:space="preserve"> – 2020 -</w:t>
      </w:r>
      <w:r w:rsidRPr="002D59CD">
        <w:rPr>
          <w:rFonts w:ascii="Times New Roman" w:hAnsi="Times New Roman"/>
          <w:sz w:val="24"/>
          <w:szCs w:val="24"/>
          <w:lang w:val="en-US"/>
        </w:rPr>
        <w:t xml:space="preserve"> № </w:t>
      </w:r>
      <w:r w:rsidRPr="002D59CD">
        <w:rPr>
          <w:rFonts w:ascii="Times New Roman" w:eastAsia="Calibri" w:hAnsi="Times New Roman"/>
          <w:sz w:val="24"/>
          <w:szCs w:val="24"/>
          <w:lang w:val="en-US" w:eastAsia="en-US"/>
        </w:rPr>
        <w:t>1</w:t>
      </w:r>
      <w:r w:rsidRPr="002D59CD">
        <w:rPr>
          <w:rFonts w:ascii="Times New Roman" w:hAnsi="Times New Roman"/>
          <w:sz w:val="24"/>
          <w:szCs w:val="24"/>
          <w:lang w:val="en-US"/>
        </w:rPr>
        <w:t xml:space="preserve">. </w:t>
      </w:r>
      <w:r w:rsidR="002D59CD" w:rsidRPr="002D59CD">
        <w:rPr>
          <w:rFonts w:ascii="Times New Roman" w:hAnsi="Times New Roman"/>
          <w:sz w:val="24"/>
          <w:szCs w:val="24"/>
          <w:lang w:val="en-US"/>
        </w:rPr>
        <w:t xml:space="preserve">- </w:t>
      </w:r>
      <w:r w:rsidR="002D59CD">
        <w:rPr>
          <w:rFonts w:ascii="Times New Roman" w:hAnsi="Times New Roman"/>
          <w:sz w:val="24"/>
          <w:szCs w:val="24"/>
          <w:lang w:val="en-US"/>
        </w:rPr>
        <w:t>P</w:t>
      </w:r>
      <w:r w:rsidR="002D59CD" w:rsidRPr="002D59CD">
        <w:rPr>
          <w:rFonts w:ascii="Times New Roman" w:hAnsi="Times New Roman"/>
          <w:sz w:val="24"/>
          <w:szCs w:val="24"/>
          <w:lang w:val="en-US"/>
        </w:rPr>
        <w:t>.</w:t>
      </w:r>
      <w:r w:rsidRPr="002D59CD">
        <w:rPr>
          <w:rFonts w:ascii="Times New Roman" w:hAnsi="Times New Roman"/>
          <w:sz w:val="24"/>
          <w:szCs w:val="24"/>
          <w:lang w:val="en-US"/>
        </w:rPr>
        <w:t xml:space="preserve">293 - 299. </w:t>
      </w:r>
      <w:r w:rsidR="002D59CD" w:rsidRPr="00F57C42">
        <w:rPr>
          <w:rFonts w:ascii="Times New Roman" w:hAnsi="Times New Roman"/>
          <w:sz w:val="24"/>
          <w:szCs w:val="24"/>
          <w:shd w:val="clear" w:color="auto" w:fill="FFFFFF"/>
          <w:lang w:val="en-US"/>
        </w:rPr>
        <w:t xml:space="preserve">[in </w:t>
      </w:r>
      <w:r w:rsidR="002D59CD">
        <w:rPr>
          <w:rFonts w:ascii="Times New Roman" w:hAnsi="Times New Roman"/>
          <w:sz w:val="24"/>
          <w:szCs w:val="24"/>
          <w:shd w:val="clear" w:color="auto" w:fill="FFFFFF"/>
          <w:lang w:val="en-US"/>
        </w:rPr>
        <w:t>English</w:t>
      </w:r>
      <w:r w:rsidR="002D59CD" w:rsidRPr="00F57C42">
        <w:rPr>
          <w:rFonts w:ascii="Times New Roman" w:hAnsi="Times New Roman"/>
          <w:sz w:val="24"/>
          <w:szCs w:val="24"/>
          <w:shd w:val="clear" w:color="auto" w:fill="FFFFFF"/>
          <w:lang w:val="en-US"/>
        </w:rPr>
        <w:t>].</w:t>
      </w:r>
    </w:p>
    <w:p w:rsidR="003C7F4A" w:rsidRPr="002D59CD" w:rsidRDefault="003C7F4A" w:rsidP="002D59CD">
      <w:pPr>
        <w:spacing w:after="0" w:line="360" w:lineRule="auto"/>
        <w:ind w:firstLine="709"/>
        <w:jc w:val="both"/>
        <w:rPr>
          <w:rFonts w:ascii="Times New Roman" w:hAnsi="Times New Roman"/>
          <w:sz w:val="24"/>
          <w:szCs w:val="24"/>
          <w:lang w:val="en-US"/>
        </w:rPr>
      </w:pPr>
      <w:r w:rsidRPr="00B012DF">
        <w:rPr>
          <w:rFonts w:ascii="Times New Roman" w:hAnsi="Times New Roman"/>
          <w:sz w:val="24"/>
          <w:szCs w:val="24"/>
          <w:lang w:val="en-US"/>
        </w:rPr>
        <w:t>5</w:t>
      </w:r>
      <w:r w:rsidRPr="00E4792D">
        <w:rPr>
          <w:rFonts w:ascii="Times New Roman" w:hAnsi="Times New Roman"/>
          <w:sz w:val="24"/>
          <w:szCs w:val="24"/>
          <w:lang w:val="en-US"/>
        </w:rPr>
        <w:t xml:space="preserve"> </w:t>
      </w:r>
      <w:r w:rsidRPr="00FF65EF">
        <w:rPr>
          <w:rFonts w:ascii="Times New Roman" w:hAnsi="Times New Roman"/>
          <w:sz w:val="24"/>
          <w:szCs w:val="24"/>
          <w:lang w:val="en-US"/>
        </w:rPr>
        <w:t>Ksenzhik</w:t>
      </w:r>
      <w:r w:rsidRPr="00E4792D">
        <w:rPr>
          <w:rFonts w:ascii="Times New Roman" w:hAnsi="Times New Roman"/>
          <w:sz w:val="24"/>
          <w:szCs w:val="24"/>
          <w:lang w:val="en-US"/>
        </w:rPr>
        <w:t xml:space="preserve"> </w:t>
      </w:r>
      <w:r w:rsidRPr="00FF65EF">
        <w:rPr>
          <w:rFonts w:ascii="Times New Roman" w:hAnsi="Times New Roman"/>
          <w:sz w:val="24"/>
          <w:szCs w:val="24"/>
          <w:lang w:val="en-US"/>
        </w:rPr>
        <w:t>G</w:t>
      </w:r>
      <w:r w:rsidRPr="00E4792D">
        <w:rPr>
          <w:rFonts w:ascii="Times New Roman" w:hAnsi="Times New Roman"/>
          <w:sz w:val="24"/>
          <w:szCs w:val="24"/>
          <w:lang w:val="en-US"/>
        </w:rPr>
        <w:t>.</w:t>
      </w:r>
      <w:r w:rsidRPr="00FF65EF">
        <w:rPr>
          <w:rFonts w:ascii="Times New Roman" w:hAnsi="Times New Roman"/>
          <w:sz w:val="24"/>
          <w:szCs w:val="24"/>
          <w:lang w:val="en-US"/>
        </w:rPr>
        <w:t>N</w:t>
      </w:r>
      <w:r w:rsidRPr="00E4792D">
        <w:rPr>
          <w:rFonts w:ascii="Times New Roman" w:hAnsi="Times New Roman"/>
          <w:sz w:val="24"/>
          <w:szCs w:val="24"/>
          <w:lang w:val="en-US"/>
        </w:rPr>
        <w:t xml:space="preserve">., </w:t>
      </w:r>
      <w:r w:rsidRPr="00FF65EF">
        <w:rPr>
          <w:rFonts w:ascii="Times New Roman" w:hAnsi="Times New Roman"/>
          <w:sz w:val="24"/>
          <w:szCs w:val="24"/>
          <w:lang w:val="en-US"/>
        </w:rPr>
        <w:t>Kulshigashova</w:t>
      </w:r>
      <w:r w:rsidRPr="00E4792D">
        <w:rPr>
          <w:rFonts w:ascii="Times New Roman" w:hAnsi="Times New Roman"/>
          <w:sz w:val="24"/>
          <w:szCs w:val="24"/>
          <w:lang w:val="en-US"/>
        </w:rPr>
        <w:t xml:space="preserve"> </w:t>
      </w:r>
      <w:r w:rsidRPr="00FF65EF">
        <w:rPr>
          <w:rFonts w:ascii="Times New Roman" w:hAnsi="Times New Roman"/>
          <w:sz w:val="24"/>
          <w:szCs w:val="24"/>
          <w:lang w:val="en-US"/>
        </w:rPr>
        <w:t>M</w:t>
      </w:r>
      <w:r w:rsidRPr="00E4792D">
        <w:rPr>
          <w:rFonts w:ascii="Times New Roman" w:hAnsi="Times New Roman"/>
          <w:sz w:val="24"/>
          <w:szCs w:val="24"/>
          <w:lang w:val="en-US"/>
        </w:rPr>
        <w:t>.</w:t>
      </w:r>
      <w:r w:rsidRPr="00FF65EF">
        <w:rPr>
          <w:rFonts w:ascii="Times New Roman" w:hAnsi="Times New Roman"/>
          <w:sz w:val="24"/>
          <w:szCs w:val="24"/>
          <w:lang w:val="en-US"/>
        </w:rPr>
        <w:t>K</w:t>
      </w:r>
      <w:r w:rsidRPr="00E4792D">
        <w:rPr>
          <w:rFonts w:ascii="Times New Roman" w:hAnsi="Times New Roman"/>
          <w:sz w:val="24"/>
          <w:szCs w:val="24"/>
          <w:lang w:val="en-US"/>
        </w:rPr>
        <w:t>.</w:t>
      </w:r>
      <w:r w:rsidRPr="00E4792D">
        <w:rPr>
          <w:rFonts w:ascii="Times New Roman" w:hAnsi="Times New Roman"/>
          <w:b/>
          <w:sz w:val="24"/>
          <w:szCs w:val="24"/>
          <w:lang w:val="en-US"/>
        </w:rPr>
        <w:t xml:space="preserve"> </w:t>
      </w:r>
      <w:r w:rsidRPr="00FF65EF">
        <w:rPr>
          <w:rFonts w:ascii="Times New Roman" w:hAnsi="Times New Roman"/>
          <w:sz w:val="24"/>
          <w:szCs w:val="24"/>
        </w:rPr>
        <w:t>К</w:t>
      </w:r>
      <w:r w:rsidRPr="00FF65EF">
        <w:rPr>
          <w:rFonts w:ascii="Times New Roman" w:hAnsi="Times New Roman"/>
          <w:sz w:val="24"/>
          <w:szCs w:val="24"/>
          <w:lang w:val="en-US"/>
        </w:rPr>
        <w:t>lassification</w:t>
      </w:r>
      <w:r w:rsidRPr="00E4792D">
        <w:rPr>
          <w:rFonts w:ascii="Times New Roman" w:hAnsi="Times New Roman"/>
          <w:sz w:val="24"/>
          <w:szCs w:val="24"/>
          <w:lang w:val="en-US"/>
        </w:rPr>
        <w:t xml:space="preserve"> </w:t>
      </w:r>
      <w:r w:rsidRPr="00FF65EF">
        <w:rPr>
          <w:rFonts w:ascii="Times New Roman" w:hAnsi="Times New Roman"/>
          <w:sz w:val="24"/>
          <w:szCs w:val="24"/>
          <w:lang w:val="en-US"/>
        </w:rPr>
        <w:t>of</w:t>
      </w:r>
      <w:r w:rsidRPr="00E4792D">
        <w:rPr>
          <w:rFonts w:ascii="Times New Roman" w:hAnsi="Times New Roman"/>
          <w:sz w:val="24"/>
          <w:szCs w:val="24"/>
          <w:lang w:val="en-US"/>
        </w:rPr>
        <w:t xml:space="preserve"> </w:t>
      </w:r>
      <w:r w:rsidRPr="00FF65EF">
        <w:rPr>
          <w:rFonts w:ascii="Times New Roman" w:hAnsi="Times New Roman"/>
          <w:sz w:val="24"/>
          <w:szCs w:val="24"/>
          <w:lang w:val="en-US"/>
        </w:rPr>
        <w:t>cartographic</w:t>
      </w:r>
      <w:r w:rsidRPr="00E4792D">
        <w:rPr>
          <w:rFonts w:ascii="Times New Roman" w:hAnsi="Times New Roman"/>
          <w:sz w:val="24"/>
          <w:szCs w:val="24"/>
          <w:lang w:val="en-US"/>
        </w:rPr>
        <w:t xml:space="preserve"> </w:t>
      </w:r>
      <w:r w:rsidRPr="00FF65EF">
        <w:rPr>
          <w:rFonts w:ascii="Times New Roman" w:hAnsi="Times New Roman"/>
          <w:sz w:val="24"/>
          <w:szCs w:val="24"/>
          <w:lang w:val="en-US"/>
        </w:rPr>
        <w:t>materials</w:t>
      </w:r>
      <w:r w:rsidRPr="00E4792D">
        <w:rPr>
          <w:rFonts w:ascii="Times New Roman" w:hAnsi="Times New Roman"/>
          <w:sz w:val="24"/>
          <w:szCs w:val="24"/>
          <w:lang w:val="en-US"/>
        </w:rPr>
        <w:t xml:space="preserve"> </w:t>
      </w:r>
      <w:r w:rsidRPr="00FF65EF">
        <w:rPr>
          <w:rFonts w:ascii="Times New Roman" w:hAnsi="Times New Roman"/>
          <w:sz w:val="24"/>
          <w:szCs w:val="24"/>
          <w:lang w:val="en-US"/>
        </w:rPr>
        <w:t>of</w:t>
      </w:r>
      <w:r w:rsidRPr="00E4792D">
        <w:rPr>
          <w:rFonts w:ascii="Times New Roman" w:hAnsi="Times New Roman"/>
          <w:sz w:val="24"/>
          <w:szCs w:val="24"/>
          <w:lang w:val="en-US"/>
        </w:rPr>
        <w:t xml:space="preserve"> </w:t>
      </w:r>
      <w:r w:rsidRPr="00FF65EF">
        <w:rPr>
          <w:rFonts w:ascii="Times New Roman" w:hAnsi="Times New Roman"/>
          <w:sz w:val="24"/>
          <w:szCs w:val="24"/>
          <w:lang w:val="en-US"/>
        </w:rPr>
        <w:t>XVIII</w:t>
      </w:r>
      <w:r w:rsidRPr="00E4792D">
        <w:rPr>
          <w:rFonts w:ascii="Times New Roman" w:hAnsi="Times New Roman"/>
          <w:sz w:val="24"/>
          <w:szCs w:val="24"/>
          <w:lang w:val="en-US"/>
        </w:rPr>
        <w:t>-</w:t>
      </w:r>
      <w:r w:rsidRPr="00FF65EF">
        <w:rPr>
          <w:rFonts w:ascii="Times New Roman" w:hAnsi="Times New Roman"/>
          <w:sz w:val="24"/>
          <w:szCs w:val="24"/>
          <w:lang w:val="en-US"/>
        </w:rPr>
        <w:t>XIX</w:t>
      </w:r>
      <w:r w:rsidRPr="00E4792D">
        <w:rPr>
          <w:rFonts w:ascii="Times New Roman" w:hAnsi="Times New Roman"/>
          <w:sz w:val="24"/>
          <w:szCs w:val="24"/>
          <w:lang w:val="en-US"/>
        </w:rPr>
        <w:t xml:space="preserve"> </w:t>
      </w:r>
      <w:r w:rsidRPr="00FF65EF">
        <w:rPr>
          <w:rFonts w:ascii="Times New Roman" w:hAnsi="Times New Roman"/>
          <w:sz w:val="24"/>
          <w:szCs w:val="24"/>
          <w:lang w:val="en-US"/>
        </w:rPr>
        <w:t>centuries</w:t>
      </w:r>
      <w:r w:rsidRPr="00E4792D">
        <w:rPr>
          <w:rFonts w:ascii="Times New Roman" w:hAnsi="Times New Roman"/>
          <w:sz w:val="24"/>
          <w:szCs w:val="24"/>
          <w:lang w:val="en-US"/>
        </w:rPr>
        <w:t xml:space="preserve"> </w:t>
      </w:r>
      <w:r w:rsidRPr="00FF65EF">
        <w:rPr>
          <w:rFonts w:ascii="Times New Roman" w:hAnsi="Times New Roman"/>
          <w:sz w:val="24"/>
          <w:szCs w:val="24"/>
          <w:lang w:val="en-US"/>
        </w:rPr>
        <w:t>on</w:t>
      </w:r>
      <w:r w:rsidRPr="00E4792D">
        <w:rPr>
          <w:rFonts w:ascii="Times New Roman" w:hAnsi="Times New Roman"/>
          <w:sz w:val="24"/>
          <w:szCs w:val="24"/>
          <w:lang w:val="en-US"/>
        </w:rPr>
        <w:t xml:space="preserve"> </w:t>
      </w:r>
      <w:r w:rsidRPr="00FF65EF">
        <w:rPr>
          <w:rFonts w:ascii="Times New Roman" w:hAnsi="Times New Roman"/>
          <w:sz w:val="24"/>
          <w:szCs w:val="24"/>
          <w:lang w:val="en-US"/>
        </w:rPr>
        <w:t>the</w:t>
      </w:r>
      <w:r w:rsidRPr="00E4792D">
        <w:rPr>
          <w:rFonts w:ascii="Times New Roman" w:hAnsi="Times New Roman"/>
          <w:sz w:val="24"/>
          <w:szCs w:val="24"/>
          <w:lang w:val="en-US"/>
        </w:rPr>
        <w:t xml:space="preserve"> </w:t>
      </w:r>
      <w:r w:rsidRPr="00FF65EF">
        <w:rPr>
          <w:rFonts w:ascii="Times New Roman" w:hAnsi="Times New Roman"/>
          <w:sz w:val="24"/>
          <w:szCs w:val="24"/>
          <w:lang w:val="en-US"/>
        </w:rPr>
        <w:t>history</w:t>
      </w:r>
      <w:r w:rsidRPr="00E4792D">
        <w:rPr>
          <w:rFonts w:ascii="Times New Roman" w:hAnsi="Times New Roman"/>
          <w:sz w:val="24"/>
          <w:szCs w:val="24"/>
          <w:lang w:val="en-US"/>
        </w:rPr>
        <w:t xml:space="preserve"> </w:t>
      </w:r>
      <w:r w:rsidRPr="00FF65EF">
        <w:rPr>
          <w:rFonts w:ascii="Times New Roman" w:hAnsi="Times New Roman"/>
          <w:sz w:val="24"/>
          <w:szCs w:val="24"/>
          <w:lang w:val="en-US"/>
        </w:rPr>
        <w:t>of</w:t>
      </w:r>
      <w:r w:rsidRPr="00E4792D">
        <w:rPr>
          <w:rFonts w:ascii="Times New Roman" w:hAnsi="Times New Roman"/>
          <w:sz w:val="24"/>
          <w:szCs w:val="24"/>
          <w:lang w:val="en-US"/>
        </w:rPr>
        <w:t xml:space="preserve"> </w:t>
      </w:r>
      <w:r w:rsidRPr="00FF65EF">
        <w:rPr>
          <w:rFonts w:ascii="Times New Roman" w:hAnsi="Times New Roman"/>
          <w:sz w:val="24"/>
          <w:szCs w:val="24"/>
        </w:rPr>
        <w:t>К</w:t>
      </w:r>
      <w:r w:rsidRPr="00FF65EF">
        <w:rPr>
          <w:rFonts w:ascii="Times New Roman" w:hAnsi="Times New Roman"/>
          <w:sz w:val="24"/>
          <w:szCs w:val="24"/>
          <w:lang w:val="en-US"/>
        </w:rPr>
        <w:t>azakhstan</w:t>
      </w:r>
      <w:r w:rsidRPr="00E4792D">
        <w:rPr>
          <w:rFonts w:ascii="Times New Roman" w:hAnsi="Times New Roman"/>
          <w:sz w:val="24"/>
          <w:szCs w:val="24"/>
          <w:lang w:val="en-US"/>
        </w:rPr>
        <w:t xml:space="preserve"> //</w:t>
      </w:r>
      <w:r w:rsidR="004470BD" w:rsidRPr="004470BD">
        <w:rPr>
          <w:lang w:val="en-US"/>
        </w:rPr>
        <w:t xml:space="preserve"> </w:t>
      </w:r>
      <w:r w:rsidR="004470BD" w:rsidRPr="004470BD">
        <w:rPr>
          <w:rFonts w:ascii="Times New Roman" w:hAnsi="Times New Roman"/>
          <w:sz w:val="24"/>
          <w:szCs w:val="24"/>
          <w:lang w:val="en-US"/>
        </w:rPr>
        <w:t>Bulletin series "Historical" Kazakh National Uni</w:t>
      </w:r>
      <w:r w:rsidR="002D59CD">
        <w:rPr>
          <w:rFonts w:ascii="Times New Roman" w:hAnsi="Times New Roman"/>
          <w:sz w:val="24"/>
          <w:szCs w:val="24"/>
          <w:lang w:val="en-US"/>
        </w:rPr>
        <w:t>versity named after al</w:t>
      </w:r>
      <w:r w:rsidR="004470BD">
        <w:rPr>
          <w:rFonts w:ascii="Times New Roman" w:hAnsi="Times New Roman"/>
          <w:sz w:val="24"/>
          <w:szCs w:val="24"/>
          <w:lang w:val="en-US"/>
        </w:rPr>
        <w:t>-Farabi</w:t>
      </w:r>
      <w:r w:rsidRPr="00E4792D">
        <w:rPr>
          <w:rFonts w:ascii="Times New Roman" w:hAnsi="Times New Roman"/>
          <w:sz w:val="24"/>
          <w:szCs w:val="24"/>
          <w:lang w:val="en-US"/>
        </w:rPr>
        <w:t xml:space="preserve"> </w:t>
      </w:r>
      <w:r w:rsidR="002D59CD">
        <w:rPr>
          <w:rFonts w:ascii="Times New Roman" w:hAnsi="Times New Roman"/>
          <w:sz w:val="24"/>
          <w:szCs w:val="24"/>
          <w:lang w:val="en-US"/>
        </w:rPr>
        <w:t>- 2020</w:t>
      </w:r>
      <w:r w:rsidRPr="002D59CD">
        <w:rPr>
          <w:rFonts w:ascii="Times New Roman" w:hAnsi="Times New Roman"/>
          <w:sz w:val="24"/>
          <w:szCs w:val="24"/>
          <w:lang w:val="en-US"/>
        </w:rPr>
        <w:t xml:space="preserve"> - №1. </w:t>
      </w:r>
      <w:r w:rsidR="002D59CD" w:rsidRPr="002D59CD">
        <w:rPr>
          <w:rFonts w:ascii="Times New Roman" w:hAnsi="Times New Roman"/>
          <w:sz w:val="24"/>
          <w:szCs w:val="24"/>
          <w:lang w:val="en-US"/>
        </w:rPr>
        <w:t xml:space="preserve">– </w:t>
      </w:r>
      <w:r w:rsidR="002D59CD">
        <w:rPr>
          <w:rFonts w:ascii="Times New Roman" w:hAnsi="Times New Roman"/>
          <w:sz w:val="24"/>
          <w:szCs w:val="24"/>
          <w:lang w:val="en-US"/>
        </w:rPr>
        <w:t>P. 102-109. URL:</w:t>
      </w:r>
      <w:r w:rsidRPr="002D59CD">
        <w:rPr>
          <w:rFonts w:ascii="Times New Roman" w:hAnsi="Times New Roman"/>
          <w:sz w:val="24"/>
          <w:szCs w:val="24"/>
          <w:lang w:val="en-US"/>
        </w:rPr>
        <w:t xml:space="preserve"> </w:t>
      </w:r>
      <w:hyperlink r:id="rId15" w:history="1">
        <w:r w:rsidRPr="00FF65EF">
          <w:rPr>
            <w:rStyle w:val="af1"/>
            <w:rFonts w:ascii="Times New Roman" w:hAnsi="Times New Roman"/>
            <w:sz w:val="24"/>
            <w:szCs w:val="24"/>
            <w:shd w:val="clear" w:color="auto" w:fill="FFFFFF"/>
            <w:lang w:val="en-US"/>
          </w:rPr>
          <w:t>https</w:t>
        </w:r>
        <w:r w:rsidRPr="002D59CD">
          <w:rPr>
            <w:rStyle w:val="af1"/>
            <w:rFonts w:ascii="Times New Roman" w:hAnsi="Times New Roman"/>
            <w:sz w:val="24"/>
            <w:szCs w:val="24"/>
            <w:shd w:val="clear" w:color="auto" w:fill="FFFFFF"/>
            <w:lang w:val="en-US"/>
          </w:rPr>
          <w:t>: //</w:t>
        </w:r>
        <w:r w:rsidRPr="00FF65EF">
          <w:rPr>
            <w:rStyle w:val="af1"/>
            <w:rFonts w:ascii="Times New Roman" w:hAnsi="Times New Roman"/>
            <w:sz w:val="24"/>
            <w:szCs w:val="24"/>
            <w:shd w:val="clear" w:color="auto" w:fill="FFFFFF"/>
            <w:lang w:val="en-US"/>
          </w:rPr>
          <w:t>orcid</w:t>
        </w:r>
        <w:r w:rsidRPr="002D59CD">
          <w:rPr>
            <w:rStyle w:val="af1"/>
            <w:rFonts w:ascii="Times New Roman" w:hAnsi="Times New Roman"/>
            <w:sz w:val="24"/>
            <w:szCs w:val="24"/>
            <w:shd w:val="clear" w:color="auto" w:fill="FFFFFF"/>
            <w:lang w:val="en-US"/>
          </w:rPr>
          <w:t>.</w:t>
        </w:r>
        <w:r w:rsidRPr="00FF65EF">
          <w:rPr>
            <w:rStyle w:val="af1"/>
            <w:rFonts w:ascii="Times New Roman" w:hAnsi="Times New Roman"/>
            <w:sz w:val="24"/>
            <w:szCs w:val="24"/>
            <w:shd w:val="clear" w:color="auto" w:fill="FFFFFF"/>
            <w:lang w:val="en-US"/>
          </w:rPr>
          <w:t>org</w:t>
        </w:r>
        <w:r w:rsidRPr="002D59CD">
          <w:rPr>
            <w:rStyle w:val="af1"/>
            <w:rFonts w:ascii="Times New Roman" w:hAnsi="Times New Roman"/>
            <w:sz w:val="24"/>
            <w:szCs w:val="24"/>
            <w:shd w:val="clear" w:color="auto" w:fill="FFFFFF"/>
            <w:lang w:val="en-US"/>
          </w:rPr>
          <w:t>/0000-0001-7601-6103</w:t>
        </w:r>
      </w:hyperlink>
      <w:r w:rsidRPr="002D59CD">
        <w:rPr>
          <w:rStyle w:val="orcid-id-https"/>
          <w:rFonts w:ascii="Times New Roman" w:hAnsi="Times New Roman"/>
          <w:sz w:val="24"/>
          <w:szCs w:val="24"/>
          <w:shd w:val="clear" w:color="auto" w:fill="FFFFFF"/>
          <w:lang w:val="en-US"/>
        </w:rPr>
        <w:t xml:space="preserve">. </w:t>
      </w:r>
      <w:r w:rsidR="002D59CD">
        <w:rPr>
          <w:rFonts w:ascii="Times New Roman" w:eastAsiaTheme="minorHAnsi" w:hAnsi="Times New Roman"/>
          <w:sz w:val="24"/>
          <w:szCs w:val="24"/>
          <w:lang w:val="en-US" w:eastAsia="en-US"/>
        </w:rPr>
        <w:t xml:space="preserve">(access date 10.10.2020) </w:t>
      </w:r>
      <w:r w:rsidR="002D59CD" w:rsidRPr="002D59CD">
        <w:rPr>
          <w:rFonts w:ascii="Times New Roman" w:hAnsi="Times New Roman"/>
          <w:sz w:val="24"/>
          <w:szCs w:val="24"/>
          <w:lang w:val="en-US"/>
        </w:rPr>
        <w:t xml:space="preserve"> </w:t>
      </w:r>
      <w:r w:rsidR="002D59CD" w:rsidRPr="00F57C42">
        <w:rPr>
          <w:rFonts w:ascii="Times New Roman" w:hAnsi="Times New Roman"/>
          <w:sz w:val="24"/>
          <w:szCs w:val="24"/>
          <w:shd w:val="clear" w:color="auto" w:fill="FFFFFF"/>
          <w:lang w:val="en-US"/>
        </w:rPr>
        <w:t xml:space="preserve">[in </w:t>
      </w:r>
      <w:r w:rsidR="002D59CD">
        <w:rPr>
          <w:rFonts w:ascii="Times New Roman" w:hAnsi="Times New Roman"/>
          <w:sz w:val="24"/>
          <w:szCs w:val="24"/>
          <w:shd w:val="clear" w:color="auto" w:fill="FFFFFF"/>
          <w:lang w:val="en-US"/>
        </w:rPr>
        <w:t>English</w:t>
      </w:r>
      <w:r w:rsidR="002D59CD" w:rsidRPr="00F57C42">
        <w:rPr>
          <w:rFonts w:ascii="Times New Roman" w:hAnsi="Times New Roman"/>
          <w:sz w:val="24"/>
          <w:szCs w:val="24"/>
          <w:shd w:val="clear" w:color="auto" w:fill="FFFFFF"/>
          <w:lang w:val="en-US"/>
        </w:rPr>
        <w:t>].</w:t>
      </w:r>
    </w:p>
    <w:p w:rsidR="003C7F4A" w:rsidRPr="002D59CD" w:rsidRDefault="003C7F4A" w:rsidP="00EF397F">
      <w:pPr>
        <w:spacing w:after="0" w:line="360" w:lineRule="auto"/>
        <w:ind w:firstLine="709"/>
        <w:jc w:val="both"/>
        <w:rPr>
          <w:rFonts w:ascii="Times New Roman" w:hAnsi="Times New Roman"/>
          <w:bCs/>
          <w:sz w:val="24"/>
          <w:szCs w:val="24"/>
          <w:lang w:val="en-US"/>
        </w:rPr>
      </w:pPr>
      <w:r w:rsidRPr="002D59CD">
        <w:rPr>
          <w:rFonts w:ascii="Times New Roman" w:eastAsiaTheme="minorHAnsi" w:hAnsi="Times New Roman"/>
          <w:sz w:val="24"/>
          <w:szCs w:val="24"/>
          <w:lang w:val="en-US" w:eastAsia="en-US"/>
        </w:rPr>
        <w:t xml:space="preserve">6 </w:t>
      </w:r>
      <w:r w:rsidR="004470BD" w:rsidRPr="002D59CD">
        <w:rPr>
          <w:rFonts w:ascii="Times New Roman" w:eastAsiaTheme="minorHAnsi" w:hAnsi="Times New Roman"/>
          <w:sz w:val="24"/>
          <w:szCs w:val="24"/>
          <w:lang w:val="en-US" w:eastAsia="en-US"/>
        </w:rPr>
        <w:t xml:space="preserve">Ksenzhik G.N. Old maps are the most valuable sources // Journal </w:t>
      </w:r>
      <w:r w:rsidR="004470BD" w:rsidRPr="002D59CD">
        <w:rPr>
          <w:rFonts w:ascii="Times New Roman" w:hAnsi="Times New Roman"/>
          <w:bCs/>
          <w:sz w:val="24"/>
          <w:szCs w:val="24"/>
          <w:lang w:val="en-US"/>
        </w:rPr>
        <w:t>«</w:t>
      </w:r>
      <w:r w:rsidR="004470BD" w:rsidRPr="002D59CD">
        <w:rPr>
          <w:rFonts w:ascii="Times New Roman" w:eastAsiaTheme="minorHAnsi" w:hAnsi="Times New Roman"/>
          <w:sz w:val="24"/>
          <w:szCs w:val="24"/>
          <w:lang w:val="en-US" w:eastAsia="en-US"/>
        </w:rPr>
        <w:t>Kazakh tarikhy</w:t>
      </w:r>
      <w:r w:rsidR="004470BD" w:rsidRPr="002D59CD">
        <w:rPr>
          <w:rFonts w:ascii="Times New Roman" w:hAnsi="Times New Roman"/>
          <w:bCs/>
          <w:sz w:val="24"/>
          <w:szCs w:val="24"/>
          <w:lang w:val="en-US"/>
        </w:rPr>
        <w:t>»</w:t>
      </w:r>
      <w:r w:rsidR="004470BD" w:rsidRPr="002D59CD">
        <w:rPr>
          <w:rFonts w:ascii="Times New Roman" w:eastAsiaTheme="minorHAnsi" w:hAnsi="Times New Roman"/>
          <w:sz w:val="24"/>
          <w:szCs w:val="24"/>
          <w:lang w:val="en-US" w:eastAsia="en-US"/>
        </w:rPr>
        <w:t xml:space="preserve"> </w:t>
      </w:r>
      <w:r w:rsidRPr="002D59CD">
        <w:rPr>
          <w:rFonts w:ascii="Times New Roman" w:hAnsi="Times New Roman"/>
          <w:bCs/>
          <w:sz w:val="24"/>
          <w:szCs w:val="24"/>
          <w:lang w:val="en-US"/>
        </w:rPr>
        <w:t xml:space="preserve">- </w:t>
      </w:r>
      <w:r w:rsidR="002D59CD">
        <w:rPr>
          <w:rFonts w:ascii="Times New Roman" w:hAnsi="Times New Roman"/>
          <w:bCs/>
          <w:sz w:val="24"/>
          <w:szCs w:val="24"/>
          <w:lang w:val="en-US"/>
        </w:rPr>
        <w:t xml:space="preserve">2020 - </w:t>
      </w:r>
      <w:r w:rsidRPr="002D59CD">
        <w:rPr>
          <w:rFonts w:ascii="Times New Roman" w:hAnsi="Times New Roman"/>
          <w:bCs/>
          <w:sz w:val="24"/>
          <w:szCs w:val="24"/>
          <w:lang w:val="en-US"/>
        </w:rPr>
        <w:t>№3</w:t>
      </w:r>
      <w:r w:rsidR="002D59CD">
        <w:rPr>
          <w:rFonts w:ascii="Times New Roman" w:hAnsi="Times New Roman"/>
          <w:bCs/>
          <w:sz w:val="24"/>
          <w:szCs w:val="24"/>
          <w:lang w:val="en-US"/>
        </w:rPr>
        <w:t xml:space="preserve"> - P</w:t>
      </w:r>
      <w:r w:rsidR="002D59CD" w:rsidRPr="002D59CD">
        <w:rPr>
          <w:rFonts w:ascii="Times New Roman" w:hAnsi="Times New Roman"/>
          <w:bCs/>
          <w:sz w:val="24"/>
          <w:szCs w:val="24"/>
          <w:lang w:val="en-US"/>
        </w:rPr>
        <w:t xml:space="preserve">. </w:t>
      </w:r>
      <w:r w:rsidRPr="002D59CD">
        <w:rPr>
          <w:rFonts w:ascii="Times New Roman" w:hAnsi="Times New Roman"/>
          <w:bCs/>
          <w:sz w:val="24"/>
          <w:szCs w:val="24"/>
          <w:lang w:val="en-US"/>
        </w:rPr>
        <w:t xml:space="preserve">53-55. </w:t>
      </w:r>
      <w:r w:rsidR="002D59CD" w:rsidRPr="00F57C42">
        <w:rPr>
          <w:rFonts w:ascii="Times New Roman" w:hAnsi="Times New Roman"/>
          <w:sz w:val="24"/>
          <w:szCs w:val="24"/>
          <w:shd w:val="clear" w:color="auto" w:fill="FFFFFF"/>
          <w:lang w:val="en-US"/>
        </w:rPr>
        <w:t xml:space="preserve">[in </w:t>
      </w:r>
      <w:r w:rsidR="002D59CD">
        <w:rPr>
          <w:rFonts w:ascii="Times New Roman" w:hAnsi="Times New Roman"/>
          <w:sz w:val="24"/>
          <w:szCs w:val="24"/>
          <w:shd w:val="clear" w:color="auto" w:fill="FFFFFF"/>
          <w:lang w:val="en-US"/>
        </w:rPr>
        <w:t>Russian</w:t>
      </w:r>
      <w:r w:rsidR="002D59CD" w:rsidRPr="00F57C42">
        <w:rPr>
          <w:rFonts w:ascii="Times New Roman" w:hAnsi="Times New Roman"/>
          <w:sz w:val="24"/>
          <w:szCs w:val="24"/>
          <w:shd w:val="clear" w:color="auto" w:fill="FFFFFF"/>
          <w:lang w:val="en-US"/>
        </w:rPr>
        <w:t>].</w:t>
      </w:r>
    </w:p>
    <w:p w:rsidR="003C7F4A" w:rsidRPr="00217BEA" w:rsidRDefault="003C7F4A" w:rsidP="00EF397F">
      <w:pPr>
        <w:shd w:val="clear" w:color="auto" w:fill="FFFFFF"/>
        <w:spacing w:after="0" w:line="360" w:lineRule="auto"/>
        <w:ind w:firstLine="709"/>
        <w:jc w:val="both"/>
        <w:rPr>
          <w:rFonts w:ascii="Times New Roman" w:hAnsi="Times New Roman"/>
          <w:b/>
          <w:sz w:val="24"/>
          <w:szCs w:val="24"/>
          <w:lang w:val="en-US"/>
        </w:rPr>
      </w:pPr>
      <w:r w:rsidRPr="00B012DF">
        <w:rPr>
          <w:rFonts w:ascii="Times New Roman" w:hAnsi="Times New Roman"/>
          <w:sz w:val="24"/>
          <w:szCs w:val="24"/>
          <w:lang w:val="en-US"/>
        </w:rPr>
        <w:t xml:space="preserve">7 Ksenzhik G.N., </w:t>
      </w:r>
      <w:r w:rsidRPr="00B012DF">
        <w:rPr>
          <w:rFonts w:ascii="Times New Roman" w:hAnsi="Times New Roman"/>
          <w:iCs/>
          <w:sz w:val="24"/>
          <w:szCs w:val="24"/>
          <w:lang w:val="en-US"/>
        </w:rPr>
        <w:t>Zhetpisbay</w:t>
      </w:r>
      <w:r w:rsidRPr="00B012DF">
        <w:rPr>
          <w:rFonts w:ascii="Times New Roman" w:hAnsi="Times New Roman"/>
          <w:sz w:val="24"/>
          <w:szCs w:val="24"/>
          <w:lang w:val="en-US"/>
        </w:rPr>
        <w:t xml:space="preserve"> N.</w:t>
      </w:r>
      <w:r w:rsidRPr="00B012DF">
        <w:rPr>
          <w:rFonts w:ascii="Times New Roman" w:hAnsi="Times New Roman"/>
          <w:iCs/>
          <w:sz w:val="24"/>
          <w:szCs w:val="24"/>
          <w:lang w:val="en-US"/>
        </w:rPr>
        <w:t>Y.</w:t>
      </w:r>
      <w:r w:rsidRPr="00B012DF">
        <w:rPr>
          <w:rFonts w:ascii="Times New Roman" w:hAnsi="Times New Roman"/>
          <w:sz w:val="24"/>
          <w:szCs w:val="24"/>
          <w:lang w:val="en-US" w:eastAsia="ko-KR"/>
        </w:rPr>
        <w:t xml:space="preserve"> The uprising led by Zholaman Tlenshiev: sources, history</w:t>
      </w:r>
      <w:r w:rsidR="006E4677" w:rsidRPr="006E4677">
        <w:rPr>
          <w:rFonts w:ascii="Times New Roman" w:hAnsi="Times New Roman"/>
          <w:sz w:val="24"/>
          <w:szCs w:val="24"/>
          <w:lang w:val="en-US" w:eastAsia="ko-KR"/>
        </w:rPr>
        <w:t xml:space="preserve"> </w:t>
      </w:r>
      <w:r w:rsidRPr="00B012DF">
        <w:rPr>
          <w:rFonts w:ascii="Times New Roman" w:hAnsi="Times New Roman"/>
          <w:sz w:val="24"/>
          <w:szCs w:val="24"/>
          <w:lang w:val="en-US" w:eastAsia="ko-KR"/>
        </w:rPr>
        <w:t>/</w:t>
      </w:r>
      <w:r w:rsidRPr="00B012DF">
        <w:rPr>
          <w:rFonts w:ascii="Times New Roman" w:hAnsi="Times New Roman"/>
          <w:iCs/>
          <w:sz w:val="24"/>
          <w:szCs w:val="24"/>
          <w:lang w:val="en-US"/>
        </w:rPr>
        <w:t xml:space="preserve">/ </w:t>
      </w:r>
      <w:r w:rsidR="004470BD" w:rsidRPr="004470BD">
        <w:rPr>
          <w:rFonts w:ascii="Times New Roman" w:hAnsi="Times New Roman"/>
          <w:iCs/>
          <w:sz w:val="24"/>
          <w:szCs w:val="24"/>
          <w:lang w:val="en-US"/>
        </w:rPr>
        <w:t>Bulletin of the Kyrgyz-Russian Slavic University. Humanities</w:t>
      </w:r>
      <w:r w:rsidR="004470BD" w:rsidRPr="002D59CD">
        <w:rPr>
          <w:rFonts w:ascii="Times New Roman" w:hAnsi="Times New Roman"/>
          <w:iCs/>
          <w:sz w:val="24"/>
          <w:szCs w:val="24"/>
          <w:lang w:val="en-US"/>
        </w:rPr>
        <w:t xml:space="preserve"> </w:t>
      </w:r>
      <w:r w:rsidR="004470BD" w:rsidRPr="004470BD">
        <w:rPr>
          <w:rFonts w:ascii="Times New Roman" w:hAnsi="Times New Roman"/>
          <w:iCs/>
          <w:sz w:val="24"/>
          <w:szCs w:val="24"/>
          <w:lang w:val="en-US"/>
        </w:rPr>
        <w:t>Series</w:t>
      </w:r>
      <w:r w:rsidR="002D59CD" w:rsidRPr="002D59CD">
        <w:rPr>
          <w:rFonts w:ascii="Times New Roman" w:hAnsi="Times New Roman"/>
          <w:iCs/>
          <w:sz w:val="24"/>
          <w:szCs w:val="24"/>
          <w:lang w:val="en-US"/>
        </w:rPr>
        <w:t xml:space="preserve"> </w:t>
      </w:r>
      <w:r w:rsidR="006E4677" w:rsidRPr="002D59CD">
        <w:rPr>
          <w:rFonts w:ascii="Times New Roman" w:hAnsi="Times New Roman"/>
          <w:sz w:val="24"/>
          <w:szCs w:val="24"/>
          <w:lang w:val="en-US"/>
        </w:rPr>
        <w:t>-</w:t>
      </w:r>
      <w:r w:rsidRPr="002D59CD">
        <w:rPr>
          <w:rFonts w:ascii="Times New Roman" w:hAnsi="Times New Roman"/>
          <w:iCs/>
          <w:sz w:val="24"/>
          <w:szCs w:val="24"/>
          <w:lang w:val="en-US"/>
        </w:rPr>
        <w:t xml:space="preserve"> 2020. </w:t>
      </w:r>
      <w:r w:rsidR="002D59CD">
        <w:rPr>
          <w:rFonts w:ascii="Times New Roman" w:hAnsi="Times New Roman"/>
          <w:iCs/>
          <w:sz w:val="24"/>
          <w:szCs w:val="24"/>
          <w:lang w:val="en-US"/>
        </w:rPr>
        <w:t xml:space="preserve">- </w:t>
      </w:r>
      <w:r w:rsidRPr="00217BEA">
        <w:rPr>
          <w:rFonts w:ascii="Times New Roman" w:hAnsi="Times New Roman"/>
          <w:iCs/>
          <w:sz w:val="24"/>
          <w:szCs w:val="24"/>
          <w:lang w:val="en-US"/>
        </w:rPr>
        <w:t xml:space="preserve">№ 2. - </w:t>
      </w:r>
      <w:r w:rsidR="002D59CD">
        <w:rPr>
          <w:rFonts w:ascii="Times New Roman" w:hAnsi="Times New Roman"/>
          <w:iCs/>
          <w:sz w:val="24"/>
          <w:szCs w:val="24"/>
          <w:lang w:val="en-US"/>
        </w:rPr>
        <w:t>P</w:t>
      </w:r>
      <w:r w:rsidR="002D59CD" w:rsidRPr="00217BEA">
        <w:rPr>
          <w:rFonts w:ascii="Times New Roman" w:hAnsi="Times New Roman"/>
          <w:iCs/>
          <w:sz w:val="24"/>
          <w:szCs w:val="24"/>
          <w:lang w:val="en-US"/>
        </w:rPr>
        <w:t>.</w:t>
      </w:r>
      <w:r w:rsidRPr="00217BEA">
        <w:rPr>
          <w:rFonts w:ascii="Times New Roman" w:hAnsi="Times New Roman"/>
          <w:iCs/>
          <w:sz w:val="24"/>
          <w:szCs w:val="24"/>
          <w:lang w:val="en-US"/>
        </w:rPr>
        <w:t xml:space="preserve"> 61-65.</w:t>
      </w:r>
      <w:r w:rsidRPr="00217BEA">
        <w:rPr>
          <w:rFonts w:ascii="Times New Roman" w:hAnsi="Times New Roman"/>
          <w:sz w:val="24"/>
          <w:szCs w:val="24"/>
          <w:shd w:val="clear" w:color="auto" w:fill="F5F5F5"/>
          <w:lang w:val="en-US"/>
        </w:rPr>
        <w:t xml:space="preserve"> </w:t>
      </w:r>
      <w:r w:rsidR="002D59CD" w:rsidRPr="00F57C42">
        <w:rPr>
          <w:rFonts w:ascii="Times New Roman" w:hAnsi="Times New Roman"/>
          <w:sz w:val="24"/>
          <w:szCs w:val="24"/>
          <w:shd w:val="clear" w:color="auto" w:fill="FFFFFF"/>
          <w:lang w:val="en-US"/>
        </w:rPr>
        <w:t xml:space="preserve">[in </w:t>
      </w:r>
      <w:r w:rsidR="002D59CD">
        <w:rPr>
          <w:rFonts w:ascii="Times New Roman" w:hAnsi="Times New Roman"/>
          <w:sz w:val="24"/>
          <w:szCs w:val="24"/>
          <w:shd w:val="clear" w:color="auto" w:fill="FFFFFF"/>
          <w:lang w:val="en-US"/>
        </w:rPr>
        <w:t>English</w:t>
      </w:r>
      <w:r w:rsidR="002D59CD" w:rsidRPr="00F57C42">
        <w:rPr>
          <w:rFonts w:ascii="Times New Roman" w:hAnsi="Times New Roman"/>
          <w:sz w:val="24"/>
          <w:szCs w:val="24"/>
          <w:shd w:val="clear" w:color="auto" w:fill="FFFFFF"/>
          <w:lang w:val="en-US"/>
        </w:rPr>
        <w:t>].</w:t>
      </w:r>
    </w:p>
    <w:p w:rsidR="003C7F4A" w:rsidRPr="002D59CD" w:rsidRDefault="003C7F4A" w:rsidP="00EF397F">
      <w:pPr>
        <w:spacing w:after="0" w:line="360" w:lineRule="auto"/>
        <w:ind w:firstLine="709"/>
        <w:jc w:val="both"/>
        <w:rPr>
          <w:rFonts w:ascii="Times New Roman" w:hAnsi="Times New Roman"/>
          <w:sz w:val="24"/>
          <w:szCs w:val="24"/>
          <w:lang w:val="en-US"/>
        </w:rPr>
      </w:pPr>
      <w:r w:rsidRPr="00217BEA">
        <w:rPr>
          <w:rFonts w:ascii="Times New Roman" w:hAnsi="Times New Roman"/>
          <w:sz w:val="24"/>
          <w:szCs w:val="24"/>
          <w:lang w:val="en-US"/>
        </w:rPr>
        <w:t xml:space="preserve">8 </w:t>
      </w:r>
      <w:r w:rsidR="00217BEA" w:rsidRPr="00217BEA">
        <w:rPr>
          <w:rFonts w:ascii="Times New Roman" w:hAnsi="Times New Roman"/>
          <w:sz w:val="24"/>
          <w:szCs w:val="24"/>
          <w:lang w:val="en-US"/>
        </w:rPr>
        <w:t xml:space="preserve">Map </w:t>
      </w:r>
      <w:r w:rsidR="00217BEA">
        <w:rPr>
          <w:rFonts w:ascii="Times New Roman" w:hAnsi="Times New Roman"/>
          <w:sz w:val="24"/>
          <w:szCs w:val="24"/>
          <w:lang w:val="kk-KZ"/>
        </w:rPr>
        <w:t>«</w:t>
      </w:r>
      <w:r w:rsidR="00217BEA" w:rsidRPr="00217BEA">
        <w:rPr>
          <w:rFonts w:ascii="Times New Roman" w:hAnsi="Times New Roman"/>
          <w:sz w:val="24"/>
          <w:szCs w:val="24"/>
          <w:lang w:val="en-US"/>
        </w:rPr>
        <w:t>Descriptions of the Caspian Sea and Usbek country with the underlying provinces and the Tsar's travels and other notes worthy things are precisely marked.</w:t>
      </w:r>
      <w:r w:rsidR="00217BEA">
        <w:rPr>
          <w:rFonts w:ascii="Times New Roman" w:hAnsi="Times New Roman"/>
          <w:sz w:val="24"/>
          <w:szCs w:val="24"/>
          <w:lang w:val="kk-KZ"/>
        </w:rPr>
        <w:t>»</w:t>
      </w:r>
      <w:r w:rsidR="00217BEA" w:rsidRPr="00217BEA">
        <w:rPr>
          <w:rFonts w:ascii="Times New Roman" w:hAnsi="Times New Roman"/>
          <w:sz w:val="24"/>
          <w:szCs w:val="24"/>
          <w:lang w:val="en-US"/>
        </w:rPr>
        <w:t xml:space="preserve"> Manuscript, 1723. // National Library named after Alisher Navoi (Uzbekistan, Tashkent), department of manuscripts and fu</w:t>
      </w:r>
      <w:r w:rsidR="002D59CD">
        <w:rPr>
          <w:rFonts w:ascii="Times New Roman" w:hAnsi="Times New Roman"/>
          <w:sz w:val="24"/>
          <w:szCs w:val="24"/>
          <w:lang w:val="en-US"/>
        </w:rPr>
        <w:t xml:space="preserve">nd of rare books (NBUz Pu 1111) </w:t>
      </w:r>
      <w:r w:rsidR="002D59CD" w:rsidRPr="00F57C42">
        <w:rPr>
          <w:rFonts w:ascii="Times New Roman" w:hAnsi="Times New Roman"/>
          <w:sz w:val="24"/>
          <w:szCs w:val="24"/>
          <w:shd w:val="clear" w:color="auto" w:fill="FFFFFF"/>
          <w:lang w:val="en-US"/>
        </w:rPr>
        <w:t xml:space="preserve">[in </w:t>
      </w:r>
      <w:r w:rsidR="002D59CD">
        <w:rPr>
          <w:rFonts w:ascii="Times New Roman" w:hAnsi="Times New Roman"/>
          <w:sz w:val="24"/>
          <w:szCs w:val="24"/>
          <w:shd w:val="clear" w:color="auto" w:fill="FFFFFF"/>
          <w:lang w:val="en-US"/>
        </w:rPr>
        <w:t>Russian</w:t>
      </w:r>
      <w:r w:rsidR="002D59CD" w:rsidRPr="00F57C42">
        <w:rPr>
          <w:rFonts w:ascii="Times New Roman" w:hAnsi="Times New Roman"/>
          <w:sz w:val="24"/>
          <w:szCs w:val="24"/>
          <w:shd w:val="clear" w:color="auto" w:fill="FFFFFF"/>
          <w:lang w:val="en-US"/>
        </w:rPr>
        <w:t>].</w:t>
      </w:r>
    </w:p>
    <w:p w:rsidR="003C7F4A" w:rsidRPr="002D59CD" w:rsidRDefault="003C7F4A" w:rsidP="00EF397F">
      <w:pPr>
        <w:autoSpaceDE w:val="0"/>
        <w:autoSpaceDN w:val="0"/>
        <w:adjustRightInd w:val="0"/>
        <w:spacing w:after="0" w:line="360" w:lineRule="auto"/>
        <w:ind w:firstLine="709"/>
        <w:jc w:val="both"/>
        <w:rPr>
          <w:sz w:val="24"/>
          <w:szCs w:val="24"/>
          <w:lang w:val="en-US"/>
        </w:rPr>
      </w:pPr>
      <w:r w:rsidRPr="00217BEA">
        <w:rPr>
          <w:rFonts w:ascii="Times New Roman" w:hAnsi="Times New Roman"/>
          <w:sz w:val="24"/>
          <w:szCs w:val="24"/>
          <w:lang w:val="en-US"/>
        </w:rPr>
        <w:t xml:space="preserve">9 </w:t>
      </w:r>
      <w:r w:rsidR="00217BEA" w:rsidRPr="00217BEA">
        <w:rPr>
          <w:rFonts w:ascii="Times New Roman" w:hAnsi="Times New Roman"/>
          <w:sz w:val="24"/>
          <w:szCs w:val="24"/>
          <w:lang w:val="en-US"/>
        </w:rPr>
        <w:t>Landcard</w:t>
      </w:r>
      <w:r w:rsidR="00BB77FB" w:rsidRPr="00BB77FB">
        <w:rPr>
          <w:rFonts w:ascii="Times New Roman" w:hAnsi="Times New Roman"/>
          <w:sz w:val="24"/>
          <w:szCs w:val="24"/>
          <w:lang w:val="en-US"/>
        </w:rPr>
        <w:t xml:space="preserve"> (</w:t>
      </w:r>
      <w:r w:rsidR="00BB77FB">
        <w:rPr>
          <w:rFonts w:ascii="Times New Roman" w:hAnsi="Times New Roman"/>
          <w:sz w:val="24"/>
          <w:szCs w:val="24"/>
          <w:lang w:val="en-US"/>
        </w:rPr>
        <w:t>map)</w:t>
      </w:r>
      <w:r w:rsidR="00217BEA" w:rsidRPr="00217BEA">
        <w:rPr>
          <w:rFonts w:ascii="Times New Roman" w:hAnsi="Times New Roman"/>
          <w:sz w:val="24"/>
          <w:szCs w:val="24"/>
          <w:lang w:val="en-US"/>
        </w:rPr>
        <w:t xml:space="preserve"> </w:t>
      </w:r>
      <w:r w:rsidR="00BB77FB" w:rsidRPr="00BB77FB">
        <w:rPr>
          <w:rFonts w:ascii="Times New Roman" w:hAnsi="Times New Roman"/>
          <w:sz w:val="24"/>
          <w:szCs w:val="24"/>
          <w:lang w:val="en-US"/>
        </w:rPr>
        <w:t>«</w:t>
      </w:r>
      <w:r w:rsidR="00217BEA" w:rsidRPr="00217BEA">
        <w:rPr>
          <w:rFonts w:ascii="Times New Roman" w:hAnsi="Times New Roman"/>
          <w:sz w:val="24"/>
          <w:szCs w:val="24"/>
          <w:lang w:val="en-US"/>
        </w:rPr>
        <w:t>The road from the Orsk fortress through the Kirgisk, Karakalpatsk, Aral possessions to the city of Khiva, described and composed by the geodesist ensign Muravin in 1743.</w:t>
      </w:r>
      <w:r w:rsidR="00BB77FB" w:rsidRPr="00BB77FB">
        <w:rPr>
          <w:rFonts w:ascii="Times New Roman" w:hAnsi="Times New Roman"/>
          <w:sz w:val="24"/>
          <w:szCs w:val="24"/>
          <w:lang w:val="en-US"/>
        </w:rPr>
        <w:t>»</w:t>
      </w:r>
      <w:r w:rsidR="00217BEA" w:rsidRPr="00217BEA">
        <w:rPr>
          <w:rFonts w:ascii="Times New Roman" w:hAnsi="Times New Roman"/>
          <w:sz w:val="24"/>
          <w:szCs w:val="24"/>
          <w:lang w:val="en-US"/>
        </w:rPr>
        <w:t xml:space="preserve"> // A trip from Orsk to Khiva and back made in 1740-1741 by Gladyshev and Muravin. Published with the inclusion of a modern Miller map. Routes from Orsk to Zyungar possessions </w:t>
      </w:r>
      <w:r w:rsidR="002D59CD">
        <w:rPr>
          <w:rFonts w:ascii="Times New Roman" w:hAnsi="Times New Roman"/>
          <w:sz w:val="24"/>
          <w:szCs w:val="24"/>
          <w:lang w:val="en-US"/>
        </w:rPr>
        <w:t>and back Ya.V. Khanykov. - SPb</w:t>
      </w:r>
      <w:r w:rsidR="00217BEA" w:rsidRPr="00217BEA">
        <w:rPr>
          <w:rFonts w:ascii="Times New Roman" w:hAnsi="Times New Roman"/>
          <w:sz w:val="24"/>
          <w:szCs w:val="24"/>
          <w:lang w:val="en-US"/>
        </w:rPr>
        <w:t>: Printing house of the Ministry of I</w:t>
      </w:r>
      <w:r w:rsidR="002D59CD">
        <w:rPr>
          <w:rFonts w:ascii="Times New Roman" w:hAnsi="Times New Roman"/>
          <w:sz w:val="24"/>
          <w:szCs w:val="24"/>
          <w:lang w:val="en-US"/>
        </w:rPr>
        <w:t xml:space="preserve">nternal Affairs, 1851. - 86 p. </w:t>
      </w:r>
      <w:r w:rsidR="002D59CD" w:rsidRPr="00F57C42">
        <w:rPr>
          <w:rFonts w:ascii="Times New Roman" w:hAnsi="Times New Roman"/>
          <w:sz w:val="24"/>
          <w:szCs w:val="24"/>
          <w:shd w:val="clear" w:color="auto" w:fill="FFFFFF"/>
          <w:lang w:val="en-US"/>
        </w:rPr>
        <w:t xml:space="preserve">[in </w:t>
      </w:r>
      <w:r w:rsidR="002D59CD">
        <w:rPr>
          <w:rFonts w:ascii="Times New Roman" w:hAnsi="Times New Roman"/>
          <w:sz w:val="24"/>
          <w:szCs w:val="24"/>
          <w:shd w:val="clear" w:color="auto" w:fill="FFFFFF"/>
          <w:lang w:val="en-US"/>
        </w:rPr>
        <w:t>Russian</w:t>
      </w:r>
      <w:r w:rsidR="002D59CD" w:rsidRPr="00F57C42">
        <w:rPr>
          <w:rFonts w:ascii="Times New Roman" w:hAnsi="Times New Roman"/>
          <w:sz w:val="24"/>
          <w:szCs w:val="24"/>
          <w:shd w:val="clear" w:color="auto" w:fill="FFFFFF"/>
          <w:lang w:val="en-US"/>
        </w:rPr>
        <w:t>].</w:t>
      </w:r>
      <w:r w:rsidR="002D59CD">
        <w:rPr>
          <w:rFonts w:ascii="Times New Roman" w:hAnsi="Times New Roman"/>
          <w:sz w:val="24"/>
          <w:szCs w:val="24"/>
          <w:shd w:val="clear" w:color="auto" w:fill="FFFFFF"/>
          <w:lang w:val="en-US"/>
        </w:rPr>
        <w:t xml:space="preserve"> </w:t>
      </w:r>
    </w:p>
    <w:p w:rsidR="003C7F4A" w:rsidRPr="009D0402"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BB77FB">
        <w:rPr>
          <w:rFonts w:ascii="Times New Roman" w:hAnsi="Times New Roman"/>
          <w:sz w:val="24"/>
          <w:szCs w:val="24"/>
          <w:shd w:val="clear" w:color="auto" w:fill="FFFFFF"/>
          <w:lang w:val="en-US"/>
        </w:rPr>
        <w:t xml:space="preserve">10 </w:t>
      </w:r>
      <w:r w:rsidR="00BB77FB" w:rsidRPr="00BB77FB">
        <w:rPr>
          <w:rFonts w:ascii="Times New Roman" w:hAnsi="Times New Roman"/>
          <w:sz w:val="24"/>
          <w:szCs w:val="24"/>
          <w:shd w:val="clear" w:color="auto" w:fill="FFFFFF"/>
          <w:lang w:val="en-US"/>
        </w:rPr>
        <w:t>Grekov V.I. Essays from the history of Russian geograph</w:t>
      </w:r>
      <w:r w:rsidR="00BB77FB">
        <w:rPr>
          <w:rFonts w:ascii="Times New Roman" w:hAnsi="Times New Roman"/>
          <w:sz w:val="24"/>
          <w:szCs w:val="24"/>
          <w:shd w:val="clear" w:color="auto" w:fill="FFFFFF"/>
          <w:lang w:val="en-US"/>
        </w:rPr>
        <w:t>ical research in 1725-1765 - M</w:t>
      </w:r>
      <w:r w:rsidR="00BB77FB" w:rsidRPr="00BB77FB">
        <w:rPr>
          <w:rFonts w:ascii="Times New Roman" w:hAnsi="Times New Roman"/>
          <w:sz w:val="24"/>
          <w:szCs w:val="24"/>
          <w:shd w:val="clear" w:color="auto" w:fill="FFFFFF"/>
          <w:lang w:val="en-US"/>
        </w:rPr>
        <w:t>.: Publishing house of the Academy of Sciences</w:t>
      </w:r>
      <w:r w:rsidR="00BB77FB">
        <w:rPr>
          <w:rFonts w:ascii="Times New Roman" w:hAnsi="Times New Roman"/>
          <w:sz w:val="24"/>
          <w:szCs w:val="24"/>
          <w:shd w:val="clear" w:color="auto" w:fill="FFFFFF"/>
          <w:lang w:val="en-US"/>
        </w:rPr>
        <w:t xml:space="preserve"> of the USSR, 1960. -</w:t>
      </w:r>
      <w:r w:rsidR="009D0402">
        <w:rPr>
          <w:rFonts w:ascii="Times New Roman" w:hAnsi="Times New Roman"/>
          <w:sz w:val="24"/>
          <w:szCs w:val="24"/>
          <w:shd w:val="clear" w:color="auto" w:fill="FFFFFF"/>
          <w:lang w:val="en-US"/>
        </w:rPr>
        <w:t xml:space="preserve"> 425</w:t>
      </w:r>
      <w:r w:rsidR="00BB77FB">
        <w:rPr>
          <w:rFonts w:ascii="Times New Roman" w:hAnsi="Times New Roman"/>
          <w:sz w:val="24"/>
          <w:szCs w:val="24"/>
          <w:shd w:val="clear" w:color="auto" w:fill="FFFFFF"/>
          <w:lang w:val="en-US"/>
        </w:rPr>
        <w:t xml:space="preserve"> </w:t>
      </w:r>
      <w:r w:rsidR="00BB77FB">
        <w:rPr>
          <w:rFonts w:ascii="Times New Roman" w:hAnsi="Times New Roman"/>
          <w:sz w:val="24"/>
          <w:szCs w:val="24"/>
          <w:shd w:val="clear" w:color="auto" w:fill="FFFFFF"/>
        </w:rPr>
        <w:t>р</w:t>
      </w:r>
      <w:r w:rsidR="00BB77FB" w:rsidRPr="00BB77FB">
        <w:rPr>
          <w:rFonts w:ascii="Times New Roman" w:hAnsi="Times New Roman"/>
          <w:sz w:val="24"/>
          <w:szCs w:val="24"/>
          <w:shd w:val="clear" w:color="auto" w:fill="FFFFFF"/>
          <w:lang w:val="en-US"/>
        </w:rPr>
        <w:t xml:space="preserve">. </w:t>
      </w:r>
      <w:r w:rsidR="009D0402" w:rsidRPr="00F57C42">
        <w:rPr>
          <w:rFonts w:ascii="Times New Roman" w:hAnsi="Times New Roman"/>
          <w:sz w:val="24"/>
          <w:szCs w:val="24"/>
          <w:shd w:val="clear" w:color="auto" w:fill="FFFFFF"/>
          <w:lang w:val="en-US"/>
        </w:rPr>
        <w:t xml:space="preserve">[in </w:t>
      </w:r>
      <w:r w:rsidR="009D0402">
        <w:rPr>
          <w:rFonts w:ascii="Times New Roman" w:hAnsi="Times New Roman"/>
          <w:sz w:val="24"/>
          <w:szCs w:val="24"/>
          <w:shd w:val="clear" w:color="auto" w:fill="FFFFFF"/>
          <w:lang w:val="en-US"/>
        </w:rPr>
        <w:t>Russian</w:t>
      </w:r>
      <w:r w:rsidR="009D0402" w:rsidRPr="00F57C42">
        <w:rPr>
          <w:rFonts w:ascii="Times New Roman" w:hAnsi="Times New Roman"/>
          <w:sz w:val="24"/>
          <w:szCs w:val="24"/>
          <w:shd w:val="clear" w:color="auto" w:fill="FFFFFF"/>
          <w:lang w:val="en-US"/>
        </w:rPr>
        <w:t>].</w:t>
      </w:r>
      <w:r w:rsidR="009D0402">
        <w:rPr>
          <w:rFonts w:ascii="Times New Roman" w:hAnsi="Times New Roman"/>
          <w:sz w:val="24"/>
          <w:szCs w:val="24"/>
          <w:shd w:val="clear" w:color="auto" w:fill="FFFFFF"/>
          <w:lang w:val="en-US"/>
        </w:rPr>
        <w:t xml:space="preserve"> </w:t>
      </w:r>
    </w:p>
    <w:p w:rsidR="003C7F4A" w:rsidRPr="009D0402"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BB77FB">
        <w:rPr>
          <w:rFonts w:ascii="Times New Roman" w:hAnsi="Times New Roman"/>
          <w:sz w:val="24"/>
          <w:szCs w:val="24"/>
          <w:lang w:val="en-US"/>
        </w:rPr>
        <w:t xml:space="preserve">11 </w:t>
      </w:r>
      <w:r w:rsidR="00BB77FB" w:rsidRPr="00BB77FB">
        <w:rPr>
          <w:rFonts w:ascii="Times New Roman" w:hAnsi="Times New Roman"/>
          <w:sz w:val="24"/>
          <w:szCs w:val="24"/>
          <w:lang w:val="en-US"/>
        </w:rPr>
        <w:t>Landcard (</w:t>
      </w:r>
      <w:r w:rsidR="001903C2">
        <w:rPr>
          <w:rFonts w:ascii="Times New Roman" w:hAnsi="Times New Roman"/>
          <w:sz w:val="24"/>
          <w:szCs w:val="24"/>
          <w:lang w:val="en-US"/>
        </w:rPr>
        <w:t>land</w:t>
      </w:r>
      <w:r w:rsidR="00BB77FB">
        <w:rPr>
          <w:rFonts w:ascii="Times New Roman" w:hAnsi="Times New Roman"/>
          <w:sz w:val="24"/>
          <w:szCs w:val="24"/>
          <w:lang w:val="en-US"/>
        </w:rPr>
        <w:t>map)</w:t>
      </w:r>
      <w:r w:rsidR="00BB77FB" w:rsidRPr="00BB77FB">
        <w:rPr>
          <w:rFonts w:ascii="Times New Roman" w:hAnsi="Times New Roman"/>
          <w:sz w:val="24"/>
          <w:szCs w:val="24"/>
          <w:lang w:val="en-US"/>
        </w:rPr>
        <w:t xml:space="preserve"> </w:t>
      </w:r>
      <w:r w:rsidR="00BB77FB">
        <w:rPr>
          <w:rFonts w:ascii="Times New Roman" w:hAnsi="Times New Roman"/>
          <w:sz w:val="24"/>
          <w:szCs w:val="24"/>
          <w:lang w:val="kk-KZ"/>
        </w:rPr>
        <w:t>«</w:t>
      </w:r>
      <w:r w:rsidR="00BB77FB" w:rsidRPr="00BB77FB">
        <w:rPr>
          <w:rFonts w:ascii="Times New Roman" w:hAnsi="Times New Roman"/>
          <w:sz w:val="24"/>
          <w:szCs w:val="24"/>
          <w:lang w:val="en-US"/>
        </w:rPr>
        <w:t>The road through the hordes of the Yargya Nagays and to the Zengar possession and back to the Orsk fortress in 1743. May 2. Compiled by Major Miller</w:t>
      </w:r>
      <w:r w:rsidR="00BB77FB">
        <w:rPr>
          <w:rFonts w:ascii="Times New Roman" w:hAnsi="Times New Roman"/>
          <w:sz w:val="24"/>
          <w:szCs w:val="24"/>
          <w:lang w:val="kk-KZ"/>
        </w:rPr>
        <w:t>».</w:t>
      </w:r>
      <w:r w:rsidR="00BB77FB" w:rsidRPr="00BB77FB">
        <w:rPr>
          <w:rFonts w:ascii="Times New Roman" w:hAnsi="Times New Roman"/>
          <w:sz w:val="24"/>
          <w:szCs w:val="24"/>
          <w:lang w:val="en-US"/>
        </w:rPr>
        <w:t xml:space="preserve"> // A trip from Orsk to Khiva and back, made in 1740-1741</w:t>
      </w:r>
      <w:r w:rsidR="00BB77FB">
        <w:rPr>
          <w:rFonts w:ascii="Times New Roman" w:hAnsi="Times New Roman"/>
          <w:sz w:val="24"/>
          <w:szCs w:val="24"/>
          <w:lang w:val="kk-KZ"/>
        </w:rPr>
        <w:t xml:space="preserve"> </w:t>
      </w:r>
      <w:r w:rsidR="00BB77FB">
        <w:rPr>
          <w:rFonts w:ascii="Times New Roman" w:hAnsi="Times New Roman"/>
          <w:sz w:val="24"/>
          <w:szCs w:val="24"/>
          <w:lang w:val="en-US"/>
        </w:rPr>
        <w:t>by</w:t>
      </w:r>
      <w:r w:rsidR="00BB77FB" w:rsidRPr="00BB77FB">
        <w:rPr>
          <w:rFonts w:ascii="Times New Roman" w:hAnsi="Times New Roman"/>
          <w:sz w:val="24"/>
          <w:szCs w:val="24"/>
          <w:lang w:val="en-US"/>
        </w:rPr>
        <w:t xml:space="preserve"> Gladyshev and Muravin. Published with the inclusion of a modern Miller</w:t>
      </w:r>
      <w:r w:rsidR="00BB77FB">
        <w:rPr>
          <w:rFonts w:ascii="Times New Roman" w:hAnsi="Times New Roman"/>
          <w:sz w:val="24"/>
          <w:szCs w:val="24"/>
          <w:lang w:val="en-US"/>
        </w:rPr>
        <w:t>’s</w:t>
      </w:r>
      <w:r w:rsidR="00BB77FB" w:rsidRPr="00BB77FB">
        <w:rPr>
          <w:rFonts w:ascii="Times New Roman" w:hAnsi="Times New Roman"/>
          <w:sz w:val="24"/>
          <w:szCs w:val="24"/>
          <w:lang w:val="en-US"/>
        </w:rPr>
        <w:t xml:space="preserve"> map. Routes from Orsk to Zyu</w:t>
      </w:r>
      <w:r w:rsidR="00BB77FB">
        <w:rPr>
          <w:rFonts w:ascii="Times New Roman" w:hAnsi="Times New Roman"/>
          <w:sz w:val="24"/>
          <w:szCs w:val="24"/>
          <w:lang w:val="en-US"/>
        </w:rPr>
        <w:t>ngar possessions and back Ya.V.</w:t>
      </w:r>
      <w:r w:rsidR="00BB77FB" w:rsidRPr="00BB77FB">
        <w:rPr>
          <w:rFonts w:ascii="Times New Roman" w:hAnsi="Times New Roman"/>
          <w:sz w:val="24"/>
          <w:szCs w:val="24"/>
          <w:lang w:val="en-US"/>
        </w:rPr>
        <w:t xml:space="preserve">Khanykov. - SPb.: Printing house of the Ministry of Internal Affairs, 1851. - 86 </w:t>
      </w:r>
      <w:r w:rsidR="009D0402" w:rsidRPr="00BB77FB">
        <w:rPr>
          <w:rFonts w:ascii="Times New Roman" w:hAnsi="Times New Roman"/>
          <w:sz w:val="24"/>
          <w:szCs w:val="24"/>
          <w:lang w:val="en-US"/>
        </w:rPr>
        <w:t>p.</w:t>
      </w:r>
      <w:r w:rsidR="009D0402">
        <w:rPr>
          <w:rFonts w:ascii="Times New Roman" w:hAnsi="Times New Roman"/>
          <w:sz w:val="24"/>
          <w:szCs w:val="24"/>
          <w:lang w:val="en-US"/>
        </w:rPr>
        <w:t xml:space="preserve"> </w:t>
      </w:r>
      <w:r w:rsidR="009D0402" w:rsidRPr="00F57C42">
        <w:rPr>
          <w:rFonts w:ascii="Times New Roman" w:hAnsi="Times New Roman"/>
          <w:sz w:val="24"/>
          <w:szCs w:val="24"/>
          <w:shd w:val="clear" w:color="auto" w:fill="FFFFFF"/>
          <w:lang w:val="en-US"/>
        </w:rPr>
        <w:t xml:space="preserve">[in </w:t>
      </w:r>
      <w:r w:rsidR="009D0402">
        <w:rPr>
          <w:rFonts w:ascii="Times New Roman" w:hAnsi="Times New Roman"/>
          <w:sz w:val="24"/>
          <w:szCs w:val="24"/>
          <w:shd w:val="clear" w:color="auto" w:fill="FFFFFF"/>
          <w:lang w:val="en-US"/>
        </w:rPr>
        <w:t>Russian</w:t>
      </w:r>
      <w:r w:rsidR="009D0402" w:rsidRPr="00F57C42">
        <w:rPr>
          <w:rFonts w:ascii="Times New Roman" w:hAnsi="Times New Roman"/>
          <w:sz w:val="24"/>
          <w:szCs w:val="24"/>
          <w:shd w:val="clear" w:color="auto" w:fill="FFFFFF"/>
          <w:lang w:val="en-US"/>
        </w:rPr>
        <w:t>].</w:t>
      </w:r>
      <w:r w:rsidR="009D0402">
        <w:rPr>
          <w:rFonts w:ascii="Times New Roman" w:hAnsi="Times New Roman"/>
          <w:sz w:val="24"/>
          <w:szCs w:val="24"/>
          <w:shd w:val="clear" w:color="auto" w:fill="FFFFFF"/>
          <w:lang w:val="en-US"/>
        </w:rPr>
        <w:t xml:space="preserve"> </w:t>
      </w:r>
    </w:p>
    <w:p w:rsidR="003C7F4A" w:rsidRPr="009D0402" w:rsidRDefault="003C7F4A" w:rsidP="00EF397F">
      <w:pPr>
        <w:spacing w:after="0" w:line="360" w:lineRule="auto"/>
        <w:ind w:firstLine="709"/>
        <w:jc w:val="both"/>
        <w:rPr>
          <w:rFonts w:ascii="Times New Roman" w:hAnsi="Times New Roman"/>
          <w:sz w:val="24"/>
          <w:szCs w:val="24"/>
          <w:lang w:val="en-US"/>
        </w:rPr>
      </w:pPr>
      <w:r w:rsidRPr="00BB77FB">
        <w:rPr>
          <w:rFonts w:ascii="Times New Roman" w:hAnsi="Times New Roman"/>
          <w:sz w:val="24"/>
          <w:szCs w:val="24"/>
          <w:lang w:val="en-US"/>
        </w:rPr>
        <w:t xml:space="preserve">12 </w:t>
      </w:r>
      <w:r w:rsidR="00BB77FB" w:rsidRPr="00BB77FB">
        <w:rPr>
          <w:rFonts w:ascii="Times New Roman" w:hAnsi="Times New Roman"/>
          <w:sz w:val="24"/>
          <w:szCs w:val="24"/>
          <w:lang w:val="en-US"/>
        </w:rPr>
        <w:t xml:space="preserve">Map of the </w:t>
      </w:r>
      <w:r w:rsidR="00D344AB">
        <w:rPr>
          <w:rFonts w:ascii="Times New Roman" w:hAnsi="Times New Roman"/>
          <w:sz w:val="24"/>
          <w:szCs w:val="24"/>
          <w:lang w:val="kk-KZ"/>
        </w:rPr>
        <w:t>«</w:t>
      </w:r>
      <w:r w:rsidR="00BB77FB" w:rsidRPr="00BB77FB">
        <w:rPr>
          <w:rFonts w:ascii="Times New Roman" w:hAnsi="Times New Roman"/>
          <w:sz w:val="24"/>
          <w:szCs w:val="24"/>
          <w:lang w:val="en-US"/>
        </w:rPr>
        <w:t>Ufa province with the nearest places</w:t>
      </w:r>
      <w:r w:rsidR="00D344AB">
        <w:rPr>
          <w:rFonts w:ascii="Times New Roman" w:hAnsi="Times New Roman"/>
          <w:sz w:val="24"/>
          <w:szCs w:val="24"/>
          <w:lang w:val="kk-KZ"/>
        </w:rPr>
        <w:t>»</w:t>
      </w:r>
      <w:r w:rsidR="00BB77FB" w:rsidRPr="00BB77FB">
        <w:rPr>
          <w:rFonts w:ascii="Times New Roman" w:hAnsi="Times New Roman"/>
          <w:sz w:val="24"/>
          <w:szCs w:val="24"/>
          <w:lang w:val="en-US"/>
        </w:rPr>
        <w:t xml:space="preserve">. 1745 // Atlas of Russia, consisting of nineteen special maps representing the All-Russian Empire with border lands, composed according to the rules of geographical and the latest observations with the addition of a general map, with the great diligence and labor of the imperial Academy of Sciences. - SPb., 1745, No. 13. </w:t>
      </w:r>
      <w:r w:rsidR="009D0402" w:rsidRPr="00F57C42">
        <w:rPr>
          <w:rFonts w:ascii="Times New Roman" w:hAnsi="Times New Roman"/>
          <w:sz w:val="24"/>
          <w:szCs w:val="24"/>
          <w:shd w:val="clear" w:color="auto" w:fill="FFFFFF"/>
          <w:lang w:val="en-US"/>
        </w:rPr>
        <w:t xml:space="preserve">[in </w:t>
      </w:r>
      <w:r w:rsidR="009D0402">
        <w:rPr>
          <w:rFonts w:ascii="Times New Roman" w:hAnsi="Times New Roman"/>
          <w:sz w:val="24"/>
          <w:szCs w:val="24"/>
          <w:shd w:val="clear" w:color="auto" w:fill="FFFFFF"/>
          <w:lang w:val="en-US"/>
        </w:rPr>
        <w:t>Russian</w:t>
      </w:r>
      <w:r w:rsidR="009D0402" w:rsidRPr="00F57C42">
        <w:rPr>
          <w:rFonts w:ascii="Times New Roman" w:hAnsi="Times New Roman"/>
          <w:sz w:val="24"/>
          <w:szCs w:val="24"/>
          <w:shd w:val="clear" w:color="auto" w:fill="FFFFFF"/>
          <w:lang w:val="en-US"/>
        </w:rPr>
        <w:t>].</w:t>
      </w:r>
      <w:r w:rsidR="009D0402">
        <w:rPr>
          <w:rFonts w:ascii="Times New Roman" w:hAnsi="Times New Roman"/>
          <w:sz w:val="24"/>
          <w:szCs w:val="24"/>
          <w:shd w:val="clear" w:color="auto" w:fill="FFFFFF"/>
          <w:lang w:val="en-US"/>
        </w:rPr>
        <w:t xml:space="preserve"> </w:t>
      </w:r>
    </w:p>
    <w:p w:rsidR="003C7F4A" w:rsidRPr="00856C8D"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9D0402">
        <w:rPr>
          <w:rFonts w:ascii="Times New Roman" w:hAnsi="Times New Roman"/>
          <w:sz w:val="24"/>
          <w:szCs w:val="24"/>
          <w:lang w:val="en-US"/>
        </w:rPr>
        <w:t xml:space="preserve">13 </w:t>
      </w:r>
      <w:r w:rsidR="000273D5" w:rsidRPr="000273D5">
        <w:rPr>
          <w:rFonts w:ascii="Times New Roman" w:hAnsi="Times New Roman"/>
          <w:sz w:val="24"/>
          <w:szCs w:val="24"/>
          <w:lang w:val="en-US"/>
        </w:rPr>
        <w:t>Map</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The</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currents</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of</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the</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Irtysh</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River</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Yenisei</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with</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their</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peaks</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and</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with</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them</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also</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lying</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between</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them</w:t>
      </w:r>
      <w:r w:rsidR="000273D5" w:rsidRPr="009D0402">
        <w:rPr>
          <w:rFonts w:ascii="Times New Roman" w:hAnsi="Times New Roman"/>
          <w:sz w:val="24"/>
          <w:szCs w:val="24"/>
          <w:lang w:val="en-US"/>
        </w:rPr>
        <w:t xml:space="preserve">» // </w:t>
      </w:r>
      <w:r w:rsidR="000273D5" w:rsidRPr="000273D5">
        <w:rPr>
          <w:rFonts w:ascii="Times New Roman" w:hAnsi="Times New Roman"/>
          <w:sz w:val="24"/>
          <w:szCs w:val="24"/>
          <w:lang w:val="en-US"/>
        </w:rPr>
        <w:t>Atlas</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Russian</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consisting</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of</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nineteen</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special</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maps</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representing</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the</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All</w:t>
      </w:r>
      <w:r w:rsidR="000273D5" w:rsidRPr="009D0402">
        <w:rPr>
          <w:rFonts w:ascii="Times New Roman" w:hAnsi="Times New Roman"/>
          <w:sz w:val="24"/>
          <w:szCs w:val="24"/>
          <w:lang w:val="en-US"/>
        </w:rPr>
        <w:t>-</w:t>
      </w:r>
      <w:r w:rsidR="000273D5" w:rsidRPr="000273D5">
        <w:rPr>
          <w:rFonts w:ascii="Times New Roman" w:hAnsi="Times New Roman"/>
          <w:sz w:val="24"/>
          <w:szCs w:val="24"/>
          <w:lang w:val="en-US"/>
        </w:rPr>
        <w:t>Russian</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Empire</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with</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border</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lands</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compiled</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according</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to</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the</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rules</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of</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geographical</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and</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newest</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observati</w:t>
      </w:r>
      <w:r w:rsidR="000273D5">
        <w:rPr>
          <w:rFonts w:ascii="Times New Roman" w:hAnsi="Times New Roman"/>
          <w:sz w:val="24"/>
          <w:szCs w:val="24"/>
          <w:lang w:val="en-US"/>
        </w:rPr>
        <w:t>ons</w:t>
      </w:r>
      <w:r w:rsidR="000273D5" w:rsidRPr="009D0402">
        <w:rPr>
          <w:rFonts w:ascii="Times New Roman" w:hAnsi="Times New Roman"/>
          <w:sz w:val="24"/>
          <w:szCs w:val="24"/>
          <w:lang w:val="en-US"/>
        </w:rPr>
        <w:t xml:space="preserve"> </w:t>
      </w:r>
      <w:r w:rsidR="000273D5">
        <w:rPr>
          <w:rFonts w:ascii="Times New Roman" w:hAnsi="Times New Roman"/>
          <w:sz w:val="24"/>
          <w:szCs w:val="24"/>
          <w:lang w:val="en-US"/>
        </w:rPr>
        <w:t>with</w:t>
      </w:r>
      <w:r w:rsidR="000273D5" w:rsidRPr="009D0402">
        <w:rPr>
          <w:rFonts w:ascii="Times New Roman" w:hAnsi="Times New Roman"/>
          <w:sz w:val="24"/>
          <w:szCs w:val="24"/>
          <w:lang w:val="en-US"/>
        </w:rPr>
        <w:t xml:space="preserve"> </w:t>
      </w:r>
      <w:r w:rsidR="000273D5">
        <w:rPr>
          <w:rFonts w:ascii="Times New Roman" w:hAnsi="Times New Roman"/>
          <w:sz w:val="24"/>
          <w:szCs w:val="24"/>
          <w:lang w:val="en-US"/>
        </w:rPr>
        <w:t>a</w:t>
      </w:r>
      <w:r w:rsidR="000273D5" w:rsidRPr="009D0402">
        <w:rPr>
          <w:rFonts w:ascii="Times New Roman" w:hAnsi="Times New Roman"/>
          <w:sz w:val="24"/>
          <w:szCs w:val="24"/>
          <w:lang w:val="en-US"/>
        </w:rPr>
        <w:t xml:space="preserve"> </w:t>
      </w:r>
      <w:r w:rsidR="000273D5">
        <w:rPr>
          <w:rFonts w:ascii="Times New Roman" w:hAnsi="Times New Roman"/>
          <w:sz w:val="24"/>
          <w:szCs w:val="24"/>
          <w:lang w:val="en-US"/>
        </w:rPr>
        <w:t>general</w:t>
      </w:r>
      <w:r w:rsidR="000273D5" w:rsidRPr="009D0402">
        <w:rPr>
          <w:rFonts w:ascii="Times New Roman" w:hAnsi="Times New Roman"/>
          <w:sz w:val="24"/>
          <w:szCs w:val="24"/>
          <w:lang w:val="en-US"/>
        </w:rPr>
        <w:t xml:space="preserve"> </w:t>
      </w:r>
      <w:r w:rsidR="000273D5">
        <w:rPr>
          <w:rFonts w:ascii="Times New Roman" w:hAnsi="Times New Roman"/>
          <w:sz w:val="24"/>
          <w:szCs w:val="24"/>
          <w:lang w:val="en-US"/>
        </w:rPr>
        <w:t>map</w:t>
      </w:r>
      <w:r w:rsidR="000273D5" w:rsidRPr="009D0402">
        <w:rPr>
          <w:rFonts w:ascii="Times New Roman" w:hAnsi="Times New Roman"/>
          <w:sz w:val="24"/>
          <w:szCs w:val="24"/>
          <w:lang w:val="en-US"/>
        </w:rPr>
        <w:t xml:space="preserve"> </w:t>
      </w:r>
      <w:r w:rsidR="000273D5">
        <w:rPr>
          <w:rFonts w:ascii="Times New Roman" w:hAnsi="Times New Roman"/>
          <w:sz w:val="24"/>
          <w:szCs w:val="24"/>
          <w:lang w:val="en-US"/>
        </w:rPr>
        <w:t>attached</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sowing</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the</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empire</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with</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great</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diligence</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and</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labor</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by</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the</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imperial</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Academy</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of</w:t>
      </w:r>
      <w:r w:rsidR="000273D5" w:rsidRPr="009D0402">
        <w:rPr>
          <w:rFonts w:ascii="Times New Roman" w:hAnsi="Times New Roman"/>
          <w:sz w:val="24"/>
          <w:szCs w:val="24"/>
          <w:lang w:val="en-US"/>
        </w:rPr>
        <w:t xml:space="preserve"> </w:t>
      </w:r>
      <w:r w:rsidR="000273D5" w:rsidRPr="000273D5">
        <w:rPr>
          <w:rFonts w:ascii="Times New Roman" w:hAnsi="Times New Roman"/>
          <w:sz w:val="24"/>
          <w:szCs w:val="24"/>
          <w:lang w:val="en-US"/>
        </w:rPr>
        <w:t>Sciences</w:t>
      </w:r>
      <w:r w:rsidR="000273D5" w:rsidRPr="009D0402">
        <w:rPr>
          <w:rFonts w:ascii="Times New Roman" w:hAnsi="Times New Roman"/>
          <w:sz w:val="24"/>
          <w:szCs w:val="24"/>
          <w:lang w:val="en-US"/>
        </w:rPr>
        <w:t xml:space="preserve">. - </w:t>
      </w:r>
      <w:r w:rsidR="000273D5" w:rsidRPr="000273D5">
        <w:rPr>
          <w:rFonts w:ascii="Times New Roman" w:hAnsi="Times New Roman"/>
          <w:sz w:val="24"/>
          <w:szCs w:val="24"/>
          <w:lang w:val="en-US"/>
        </w:rPr>
        <w:t>SPb</w:t>
      </w:r>
      <w:r w:rsidR="000273D5" w:rsidRPr="009D0402">
        <w:rPr>
          <w:rFonts w:ascii="Times New Roman" w:hAnsi="Times New Roman"/>
          <w:sz w:val="24"/>
          <w:szCs w:val="24"/>
          <w:lang w:val="en-US"/>
        </w:rPr>
        <w:t xml:space="preserve">., 1745. - </w:t>
      </w:r>
      <w:r w:rsidR="000273D5" w:rsidRPr="000273D5">
        <w:rPr>
          <w:rFonts w:ascii="Times New Roman" w:hAnsi="Times New Roman"/>
          <w:sz w:val="24"/>
          <w:szCs w:val="24"/>
          <w:lang w:val="en-US"/>
        </w:rPr>
        <w:t>No</w:t>
      </w:r>
      <w:r w:rsidR="000273D5" w:rsidRPr="009D0402">
        <w:rPr>
          <w:rFonts w:ascii="Times New Roman" w:hAnsi="Times New Roman"/>
          <w:sz w:val="24"/>
          <w:szCs w:val="24"/>
          <w:lang w:val="en-US"/>
        </w:rPr>
        <w:t>. 15</w:t>
      </w:r>
      <w:r w:rsidR="00856C8D">
        <w:rPr>
          <w:rFonts w:ascii="Times New Roman" w:hAnsi="Times New Roman"/>
          <w:sz w:val="24"/>
          <w:szCs w:val="24"/>
          <w:lang w:val="en-US"/>
        </w:rPr>
        <w:t>.</w:t>
      </w:r>
      <w:r w:rsidR="000273D5" w:rsidRPr="009D0402">
        <w:rPr>
          <w:rFonts w:ascii="Times New Roman" w:hAnsi="Times New Roman"/>
          <w:sz w:val="24"/>
          <w:szCs w:val="24"/>
          <w:lang w:val="en-US"/>
        </w:rPr>
        <w:t xml:space="preserve"> </w:t>
      </w:r>
      <w:r w:rsidR="00856C8D" w:rsidRPr="00F57C42">
        <w:rPr>
          <w:rFonts w:ascii="Times New Roman" w:hAnsi="Times New Roman"/>
          <w:sz w:val="24"/>
          <w:szCs w:val="24"/>
          <w:shd w:val="clear" w:color="auto" w:fill="FFFFFF"/>
          <w:lang w:val="en-US"/>
        </w:rPr>
        <w:t xml:space="preserve">[in </w:t>
      </w:r>
      <w:r w:rsidR="00856C8D">
        <w:rPr>
          <w:rFonts w:ascii="Times New Roman" w:hAnsi="Times New Roman"/>
          <w:sz w:val="24"/>
          <w:szCs w:val="24"/>
          <w:shd w:val="clear" w:color="auto" w:fill="FFFFFF"/>
          <w:lang w:val="en-US"/>
        </w:rPr>
        <w:t>Russian</w:t>
      </w:r>
      <w:r w:rsidR="00856C8D" w:rsidRPr="00F57C42">
        <w:rPr>
          <w:rFonts w:ascii="Times New Roman" w:hAnsi="Times New Roman"/>
          <w:sz w:val="24"/>
          <w:szCs w:val="24"/>
          <w:shd w:val="clear" w:color="auto" w:fill="FFFFFF"/>
          <w:lang w:val="en-US"/>
        </w:rPr>
        <w:t>]</w:t>
      </w:r>
      <w:r w:rsidR="00856C8D">
        <w:rPr>
          <w:rFonts w:ascii="Times New Roman" w:hAnsi="Times New Roman"/>
          <w:sz w:val="24"/>
          <w:szCs w:val="24"/>
          <w:shd w:val="clear" w:color="auto" w:fill="FFFFFF"/>
          <w:lang w:val="en-US"/>
        </w:rPr>
        <w:t>.</w:t>
      </w:r>
    </w:p>
    <w:p w:rsidR="003C7F4A" w:rsidRPr="001903C2" w:rsidRDefault="003C7F4A" w:rsidP="00EF397F">
      <w:pPr>
        <w:spacing w:after="0" w:line="360" w:lineRule="auto"/>
        <w:ind w:firstLine="709"/>
        <w:jc w:val="both"/>
        <w:rPr>
          <w:rFonts w:ascii="Times New Roman" w:hAnsi="Times New Roman"/>
          <w:sz w:val="24"/>
          <w:szCs w:val="24"/>
          <w:lang w:val="en-US"/>
        </w:rPr>
      </w:pPr>
      <w:r w:rsidRPr="000273D5">
        <w:rPr>
          <w:rFonts w:ascii="Times New Roman" w:hAnsi="Times New Roman"/>
          <w:sz w:val="24"/>
          <w:szCs w:val="24"/>
          <w:lang w:val="en-US"/>
        </w:rPr>
        <w:t xml:space="preserve">14 </w:t>
      </w:r>
      <w:r w:rsidR="000273D5" w:rsidRPr="000273D5">
        <w:rPr>
          <w:rFonts w:ascii="Times New Roman" w:hAnsi="Times New Roman"/>
          <w:sz w:val="24"/>
          <w:szCs w:val="24"/>
          <w:lang w:val="en-US"/>
        </w:rPr>
        <w:t>Landcard</w:t>
      </w:r>
      <w:r w:rsidR="001903C2">
        <w:rPr>
          <w:rFonts w:ascii="Times New Roman" w:hAnsi="Times New Roman"/>
          <w:sz w:val="24"/>
          <w:szCs w:val="24"/>
          <w:lang w:val="en-US"/>
        </w:rPr>
        <w:t xml:space="preserve"> </w:t>
      </w:r>
      <w:r w:rsidR="001903C2" w:rsidRPr="00BB77FB">
        <w:rPr>
          <w:rFonts w:ascii="Times New Roman" w:hAnsi="Times New Roman"/>
          <w:sz w:val="24"/>
          <w:szCs w:val="24"/>
          <w:lang w:val="en-US"/>
        </w:rPr>
        <w:t>(</w:t>
      </w:r>
      <w:r w:rsidR="001903C2">
        <w:rPr>
          <w:rFonts w:ascii="Times New Roman" w:hAnsi="Times New Roman"/>
          <w:sz w:val="24"/>
          <w:szCs w:val="24"/>
          <w:lang w:val="en-US"/>
        </w:rPr>
        <w:t>landmap)</w:t>
      </w:r>
      <w:r w:rsidR="009D0402">
        <w:rPr>
          <w:rFonts w:ascii="Times New Roman" w:hAnsi="Times New Roman"/>
          <w:sz w:val="24"/>
          <w:szCs w:val="24"/>
          <w:lang w:val="en-US"/>
        </w:rPr>
        <w:t xml:space="preserve"> </w:t>
      </w:r>
      <w:r w:rsidR="000273D5" w:rsidRPr="000273D5">
        <w:rPr>
          <w:rFonts w:ascii="Times New Roman" w:hAnsi="Times New Roman"/>
          <w:sz w:val="24"/>
          <w:szCs w:val="24"/>
          <w:lang w:val="en-US"/>
        </w:rPr>
        <w:t>«General of the entire Orenburg region with the introduction of both parts of the Kazan and Siberian provinces and other Asian possessions and departments b</w:t>
      </w:r>
      <w:r w:rsidR="000273D5">
        <w:rPr>
          <w:rFonts w:ascii="Times New Roman" w:hAnsi="Times New Roman"/>
          <w:sz w:val="24"/>
          <w:szCs w:val="24"/>
          <w:lang w:val="en-US"/>
        </w:rPr>
        <w:t>elonging to the Orenburg region</w:t>
      </w:r>
      <w:r w:rsidR="000273D5" w:rsidRPr="000273D5">
        <w:rPr>
          <w:rFonts w:ascii="Times New Roman" w:hAnsi="Times New Roman"/>
          <w:sz w:val="24"/>
          <w:szCs w:val="24"/>
          <w:lang w:val="en-US"/>
        </w:rPr>
        <w:t xml:space="preserve">» 1755 // </w:t>
      </w:r>
      <w:r w:rsidR="009D0402" w:rsidRPr="009D0402">
        <w:rPr>
          <w:rFonts w:ascii="Times New Roman" w:hAnsi="Times New Roman"/>
          <w:sz w:val="24"/>
          <w:szCs w:val="24"/>
          <w:lang w:val="en-US"/>
        </w:rPr>
        <w:t xml:space="preserve">Russian state archive of ancient acts </w:t>
      </w:r>
      <w:r w:rsidR="009D0402">
        <w:rPr>
          <w:rFonts w:ascii="Times New Roman" w:hAnsi="Times New Roman"/>
          <w:sz w:val="24"/>
          <w:szCs w:val="24"/>
          <w:lang w:val="en-US"/>
        </w:rPr>
        <w:t>(</w:t>
      </w:r>
      <w:r w:rsidR="000273D5" w:rsidRPr="000273D5">
        <w:rPr>
          <w:rFonts w:ascii="Times New Roman" w:hAnsi="Times New Roman"/>
          <w:sz w:val="24"/>
          <w:szCs w:val="24"/>
          <w:lang w:val="en-US"/>
        </w:rPr>
        <w:t>RGADA</w:t>
      </w:r>
      <w:r w:rsidR="009D0402">
        <w:rPr>
          <w:rFonts w:ascii="Times New Roman" w:hAnsi="Times New Roman"/>
          <w:sz w:val="24"/>
          <w:szCs w:val="24"/>
          <w:lang w:val="en-US"/>
        </w:rPr>
        <w:t>)</w:t>
      </w:r>
      <w:r w:rsidR="000273D5" w:rsidRPr="000273D5">
        <w:rPr>
          <w:rFonts w:ascii="Times New Roman" w:hAnsi="Times New Roman"/>
          <w:sz w:val="24"/>
          <w:szCs w:val="24"/>
          <w:lang w:val="en-US"/>
        </w:rPr>
        <w:t xml:space="preserve"> F.192. </w:t>
      </w:r>
      <w:r w:rsidR="000273D5" w:rsidRPr="009D0402">
        <w:rPr>
          <w:rFonts w:ascii="Times New Roman" w:hAnsi="Times New Roman"/>
          <w:sz w:val="24"/>
          <w:szCs w:val="24"/>
          <w:lang w:val="en-US"/>
        </w:rPr>
        <w:t>Op.1.D.</w:t>
      </w:r>
      <w:r w:rsidR="001903C2" w:rsidRPr="009D0402">
        <w:rPr>
          <w:rFonts w:ascii="Times New Roman" w:hAnsi="Times New Roman"/>
          <w:sz w:val="24"/>
          <w:szCs w:val="24"/>
          <w:lang w:val="en-US"/>
        </w:rPr>
        <w:t xml:space="preserve"> №</w:t>
      </w:r>
      <w:r w:rsidR="000273D5" w:rsidRPr="009D0402">
        <w:rPr>
          <w:rFonts w:ascii="Times New Roman" w:hAnsi="Times New Roman"/>
          <w:sz w:val="24"/>
          <w:szCs w:val="24"/>
          <w:lang w:val="en-US"/>
        </w:rPr>
        <w:t>7. Cases of the Russian statehood</w:t>
      </w:r>
      <w:r w:rsidR="00856C8D">
        <w:rPr>
          <w:rFonts w:ascii="Times New Roman" w:hAnsi="Times New Roman"/>
          <w:sz w:val="24"/>
          <w:szCs w:val="24"/>
          <w:lang w:val="en-US"/>
        </w:rPr>
        <w:t>.</w:t>
      </w:r>
      <w:r w:rsidR="000273D5" w:rsidRPr="009D0402">
        <w:rPr>
          <w:rFonts w:ascii="Times New Roman" w:hAnsi="Times New Roman"/>
          <w:sz w:val="24"/>
          <w:szCs w:val="24"/>
          <w:lang w:val="en-US"/>
        </w:rPr>
        <w:t xml:space="preserve"> </w:t>
      </w:r>
      <w:r w:rsidR="00856C8D" w:rsidRPr="00F57C42">
        <w:rPr>
          <w:rFonts w:ascii="Times New Roman" w:hAnsi="Times New Roman"/>
          <w:sz w:val="24"/>
          <w:szCs w:val="24"/>
          <w:shd w:val="clear" w:color="auto" w:fill="FFFFFF"/>
          <w:lang w:val="en-US"/>
        </w:rPr>
        <w:t xml:space="preserve">[in </w:t>
      </w:r>
      <w:r w:rsidR="00856C8D">
        <w:rPr>
          <w:rFonts w:ascii="Times New Roman" w:hAnsi="Times New Roman"/>
          <w:sz w:val="24"/>
          <w:szCs w:val="24"/>
          <w:shd w:val="clear" w:color="auto" w:fill="FFFFFF"/>
          <w:lang w:val="en-US"/>
        </w:rPr>
        <w:t>Russian</w:t>
      </w:r>
      <w:r w:rsidR="00856C8D" w:rsidRPr="00F57C42">
        <w:rPr>
          <w:rFonts w:ascii="Times New Roman" w:hAnsi="Times New Roman"/>
          <w:sz w:val="24"/>
          <w:szCs w:val="24"/>
          <w:shd w:val="clear" w:color="auto" w:fill="FFFFFF"/>
          <w:lang w:val="en-US"/>
        </w:rPr>
        <w:t>]</w:t>
      </w:r>
      <w:r w:rsidR="00856C8D">
        <w:rPr>
          <w:rFonts w:ascii="Times New Roman" w:hAnsi="Times New Roman"/>
          <w:sz w:val="24"/>
          <w:szCs w:val="24"/>
          <w:shd w:val="clear" w:color="auto" w:fill="FFFFFF"/>
          <w:lang w:val="en-US"/>
        </w:rPr>
        <w:t>.</w:t>
      </w:r>
    </w:p>
    <w:p w:rsidR="003C7F4A" w:rsidRPr="0067172F" w:rsidRDefault="003C7F4A" w:rsidP="00EF397F">
      <w:pPr>
        <w:spacing w:after="0" w:line="360" w:lineRule="auto"/>
        <w:ind w:firstLine="709"/>
        <w:jc w:val="both"/>
        <w:rPr>
          <w:rFonts w:ascii="Times New Roman" w:hAnsi="Times New Roman"/>
          <w:sz w:val="24"/>
          <w:szCs w:val="24"/>
          <w:lang w:val="en-US"/>
        </w:rPr>
      </w:pPr>
      <w:r w:rsidRPr="001903C2">
        <w:rPr>
          <w:rFonts w:ascii="Times New Roman" w:hAnsi="Times New Roman"/>
          <w:sz w:val="24"/>
          <w:szCs w:val="24"/>
          <w:lang w:val="en-US"/>
        </w:rPr>
        <w:t xml:space="preserve">15 </w:t>
      </w:r>
      <w:r w:rsidR="001903C2" w:rsidRPr="001903C2">
        <w:rPr>
          <w:rFonts w:ascii="Times New Roman" w:hAnsi="Times New Roman"/>
          <w:sz w:val="24"/>
          <w:szCs w:val="24"/>
          <w:lang w:val="en-US"/>
        </w:rPr>
        <w:t>Map</w:t>
      </w:r>
      <w:r w:rsidR="001903C2">
        <w:rPr>
          <w:rFonts w:ascii="Times New Roman" w:hAnsi="Times New Roman"/>
          <w:sz w:val="24"/>
          <w:szCs w:val="24"/>
          <w:lang w:val="en-US"/>
        </w:rPr>
        <w:t xml:space="preserve"> of the</w:t>
      </w:r>
      <w:r w:rsidR="001903C2" w:rsidRPr="001903C2">
        <w:rPr>
          <w:rFonts w:ascii="Times New Roman" w:hAnsi="Times New Roman"/>
          <w:sz w:val="24"/>
          <w:szCs w:val="24"/>
          <w:lang w:val="en-US"/>
        </w:rPr>
        <w:t xml:space="preserve"> «Road engineer topographer Lieutenant Ivan Gelman to the Kyrgyz Horde from Orenb</w:t>
      </w:r>
      <w:r w:rsidR="001903C2">
        <w:rPr>
          <w:rFonts w:ascii="Times New Roman" w:hAnsi="Times New Roman"/>
          <w:sz w:val="24"/>
          <w:szCs w:val="24"/>
          <w:lang w:val="en-US"/>
        </w:rPr>
        <w:t>urg to the Temir River and back</w:t>
      </w:r>
      <w:r w:rsidR="001903C2" w:rsidRPr="001903C2">
        <w:rPr>
          <w:rFonts w:ascii="Times New Roman" w:hAnsi="Times New Roman"/>
          <w:sz w:val="24"/>
          <w:szCs w:val="24"/>
          <w:lang w:val="en-US"/>
        </w:rPr>
        <w:t xml:space="preserve">» 1750 // </w:t>
      </w:r>
      <w:r w:rsidR="00856C8D" w:rsidRPr="009D0402">
        <w:rPr>
          <w:rFonts w:ascii="Times New Roman" w:hAnsi="Times New Roman"/>
          <w:sz w:val="24"/>
          <w:szCs w:val="24"/>
          <w:lang w:val="en-US"/>
        </w:rPr>
        <w:t xml:space="preserve">Russian state archive of ancient acts </w:t>
      </w:r>
      <w:r w:rsidR="00856C8D">
        <w:rPr>
          <w:rFonts w:ascii="Times New Roman" w:hAnsi="Times New Roman"/>
          <w:sz w:val="24"/>
          <w:szCs w:val="24"/>
          <w:lang w:val="en-US"/>
        </w:rPr>
        <w:t>(</w:t>
      </w:r>
      <w:r w:rsidR="00856C8D" w:rsidRPr="000273D5">
        <w:rPr>
          <w:rFonts w:ascii="Times New Roman" w:hAnsi="Times New Roman"/>
          <w:sz w:val="24"/>
          <w:szCs w:val="24"/>
          <w:lang w:val="en-US"/>
        </w:rPr>
        <w:t>RGADA</w:t>
      </w:r>
      <w:r w:rsidR="00856C8D">
        <w:rPr>
          <w:rFonts w:ascii="Times New Roman" w:hAnsi="Times New Roman"/>
          <w:sz w:val="24"/>
          <w:szCs w:val="24"/>
          <w:lang w:val="en-US"/>
        </w:rPr>
        <w:t>)</w:t>
      </w:r>
      <w:r w:rsidR="00856C8D" w:rsidRPr="000273D5">
        <w:rPr>
          <w:rFonts w:ascii="Times New Roman" w:hAnsi="Times New Roman"/>
          <w:sz w:val="24"/>
          <w:szCs w:val="24"/>
          <w:lang w:val="en-US"/>
        </w:rPr>
        <w:t xml:space="preserve"> </w:t>
      </w:r>
      <w:r w:rsidR="001903C2" w:rsidRPr="001903C2">
        <w:rPr>
          <w:rFonts w:ascii="Times New Roman" w:hAnsi="Times New Roman"/>
          <w:sz w:val="24"/>
          <w:szCs w:val="24"/>
          <w:lang w:val="en-US"/>
        </w:rPr>
        <w:t xml:space="preserve">F.192. </w:t>
      </w:r>
      <w:r w:rsidR="001903C2" w:rsidRPr="009D0402">
        <w:rPr>
          <w:rFonts w:ascii="Times New Roman" w:hAnsi="Times New Roman"/>
          <w:sz w:val="24"/>
          <w:szCs w:val="24"/>
          <w:lang w:val="en-US"/>
        </w:rPr>
        <w:t>Op.1.D. №7. Cases of the Russian statehood</w:t>
      </w:r>
      <w:r w:rsidR="00856C8D">
        <w:rPr>
          <w:rFonts w:ascii="Times New Roman" w:hAnsi="Times New Roman"/>
          <w:sz w:val="24"/>
          <w:szCs w:val="24"/>
          <w:lang w:val="en-US"/>
        </w:rPr>
        <w:t>.</w:t>
      </w:r>
      <w:r w:rsidR="001903C2" w:rsidRPr="009D0402">
        <w:rPr>
          <w:rFonts w:ascii="Times New Roman" w:hAnsi="Times New Roman"/>
          <w:sz w:val="24"/>
          <w:szCs w:val="24"/>
          <w:lang w:val="en-US"/>
        </w:rPr>
        <w:t xml:space="preserve"> </w:t>
      </w:r>
      <w:r w:rsidR="00856C8D" w:rsidRPr="00F57C42">
        <w:rPr>
          <w:rFonts w:ascii="Times New Roman" w:hAnsi="Times New Roman"/>
          <w:sz w:val="24"/>
          <w:szCs w:val="24"/>
          <w:shd w:val="clear" w:color="auto" w:fill="FFFFFF"/>
          <w:lang w:val="en-US"/>
        </w:rPr>
        <w:t xml:space="preserve">[in </w:t>
      </w:r>
      <w:r w:rsidR="00856C8D">
        <w:rPr>
          <w:rFonts w:ascii="Times New Roman" w:hAnsi="Times New Roman"/>
          <w:sz w:val="24"/>
          <w:szCs w:val="24"/>
          <w:shd w:val="clear" w:color="auto" w:fill="FFFFFF"/>
          <w:lang w:val="en-US"/>
        </w:rPr>
        <w:t>Russian</w:t>
      </w:r>
      <w:r w:rsidR="00856C8D" w:rsidRPr="00F57C42">
        <w:rPr>
          <w:rFonts w:ascii="Times New Roman" w:hAnsi="Times New Roman"/>
          <w:sz w:val="24"/>
          <w:szCs w:val="24"/>
          <w:shd w:val="clear" w:color="auto" w:fill="FFFFFF"/>
          <w:lang w:val="en-US"/>
        </w:rPr>
        <w:t>]</w:t>
      </w:r>
      <w:r w:rsidR="00856C8D">
        <w:rPr>
          <w:rFonts w:ascii="Times New Roman" w:hAnsi="Times New Roman"/>
          <w:sz w:val="24"/>
          <w:szCs w:val="24"/>
          <w:shd w:val="clear" w:color="auto" w:fill="FFFFFF"/>
          <w:lang w:val="en-US"/>
        </w:rPr>
        <w:t>.</w:t>
      </w:r>
    </w:p>
    <w:p w:rsidR="003C7F4A" w:rsidRPr="00856C8D" w:rsidRDefault="003C7F4A" w:rsidP="00EF397F">
      <w:pPr>
        <w:autoSpaceDE w:val="0"/>
        <w:autoSpaceDN w:val="0"/>
        <w:adjustRightInd w:val="0"/>
        <w:spacing w:after="0" w:line="360" w:lineRule="auto"/>
        <w:ind w:firstLine="709"/>
        <w:jc w:val="both"/>
        <w:rPr>
          <w:rFonts w:ascii="Times New Roman" w:hAnsi="Times New Roman"/>
          <w:i/>
          <w:sz w:val="24"/>
          <w:szCs w:val="24"/>
          <w:lang w:val="en-US"/>
        </w:rPr>
      </w:pPr>
      <w:r w:rsidRPr="001903C2">
        <w:rPr>
          <w:rFonts w:ascii="Times New Roman" w:hAnsi="Times New Roman"/>
          <w:sz w:val="24"/>
          <w:szCs w:val="24"/>
          <w:lang w:val="en-US"/>
        </w:rPr>
        <w:t xml:space="preserve">16 </w:t>
      </w:r>
      <w:r w:rsidR="001903C2" w:rsidRPr="001903C2">
        <w:rPr>
          <w:lang w:val="en-US"/>
        </w:rPr>
        <w:t xml:space="preserve"> </w:t>
      </w:r>
      <w:r w:rsidR="001903C2">
        <w:rPr>
          <w:rFonts w:ascii="Times New Roman" w:hAnsi="Times New Roman"/>
          <w:sz w:val="24"/>
          <w:szCs w:val="24"/>
          <w:lang w:val="en-US"/>
        </w:rPr>
        <w:t>Land</w:t>
      </w:r>
      <w:r w:rsidR="001903C2" w:rsidRPr="001903C2">
        <w:rPr>
          <w:rFonts w:ascii="Times New Roman" w:hAnsi="Times New Roman"/>
          <w:sz w:val="24"/>
          <w:szCs w:val="24"/>
          <w:lang w:val="en-US"/>
        </w:rPr>
        <w:t>map of the Orenburg line of the lower Yaitskaya distance from Guryev town and to the Caspian Sea with the introduction of a part of the Aral lake.</w:t>
      </w:r>
      <w:r w:rsidR="00856C8D">
        <w:rPr>
          <w:rFonts w:ascii="Times New Roman" w:hAnsi="Times New Roman"/>
          <w:sz w:val="24"/>
          <w:szCs w:val="24"/>
          <w:lang w:val="en-US"/>
        </w:rPr>
        <w:t>//</w:t>
      </w:r>
      <w:r w:rsidR="00856C8D" w:rsidRPr="00856C8D">
        <w:rPr>
          <w:rFonts w:ascii="Times New Roman" w:hAnsi="Times New Roman"/>
          <w:sz w:val="24"/>
          <w:szCs w:val="24"/>
          <w:lang w:val="en-US"/>
        </w:rPr>
        <w:t xml:space="preserve"> </w:t>
      </w:r>
      <w:r w:rsidR="00856C8D" w:rsidRPr="009D0402">
        <w:rPr>
          <w:rFonts w:ascii="Times New Roman" w:hAnsi="Times New Roman"/>
          <w:sz w:val="24"/>
          <w:szCs w:val="24"/>
          <w:lang w:val="en-US"/>
        </w:rPr>
        <w:t xml:space="preserve">Russian state archive of ancient acts </w:t>
      </w:r>
      <w:r w:rsidR="00856C8D">
        <w:rPr>
          <w:rFonts w:ascii="Times New Roman" w:hAnsi="Times New Roman"/>
          <w:sz w:val="24"/>
          <w:szCs w:val="24"/>
          <w:lang w:val="en-US"/>
        </w:rPr>
        <w:t>(</w:t>
      </w:r>
      <w:r w:rsidR="00856C8D" w:rsidRPr="000273D5">
        <w:rPr>
          <w:rFonts w:ascii="Times New Roman" w:hAnsi="Times New Roman"/>
          <w:sz w:val="24"/>
          <w:szCs w:val="24"/>
          <w:lang w:val="en-US"/>
        </w:rPr>
        <w:t>RGADA</w:t>
      </w:r>
      <w:r w:rsidR="00856C8D">
        <w:rPr>
          <w:rFonts w:ascii="Times New Roman" w:hAnsi="Times New Roman"/>
          <w:sz w:val="24"/>
          <w:szCs w:val="24"/>
          <w:lang w:val="en-US"/>
        </w:rPr>
        <w:t>)</w:t>
      </w:r>
      <w:r w:rsidR="00856C8D" w:rsidRPr="000273D5">
        <w:rPr>
          <w:rFonts w:ascii="Times New Roman" w:hAnsi="Times New Roman"/>
          <w:sz w:val="24"/>
          <w:szCs w:val="24"/>
          <w:lang w:val="en-US"/>
        </w:rPr>
        <w:t xml:space="preserve"> </w:t>
      </w:r>
      <w:r w:rsidR="00856C8D" w:rsidRPr="001903C2">
        <w:rPr>
          <w:rFonts w:ascii="Times New Roman" w:hAnsi="Times New Roman"/>
          <w:sz w:val="24"/>
          <w:szCs w:val="24"/>
          <w:lang w:val="en-US"/>
        </w:rPr>
        <w:t xml:space="preserve">F.192. </w:t>
      </w:r>
      <w:r w:rsidR="00856C8D" w:rsidRPr="009D0402">
        <w:rPr>
          <w:rFonts w:ascii="Times New Roman" w:hAnsi="Times New Roman"/>
          <w:sz w:val="24"/>
          <w:szCs w:val="24"/>
          <w:lang w:val="en-US"/>
        </w:rPr>
        <w:t>Op.1.D. №7. Cases of the Russian statehood</w:t>
      </w:r>
      <w:r w:rsidR="00856C8D">
        <w:rPr>
          <w:rFonts w:ascii="Times New Roman" w:hAnsi="Times New Roman"/>
          <w:sz w:val="24"/>
          <w:szCs w:val="24"/>
          <w:lang w:val="en-US"/>
        </w:rPr>
        <w:t>.</w:t>
      </w:r>
      <w:r w:rsidR="00856C8D" w:rsidRPr="00856C8D">
        <w:rPr>
          <w:rFonts w:ascii="Times New Roman" w:hAnsi="Times New Roman"/>
          <w:sz w:val="24"/>
          <w:szCs w:val="24"/>
          <w:lang w:val="en-US"/>
        </w:rPr>
        <w:t xml:space="preserve"> </w:t>
      </w:r>
      <w:r w:rsidR="00856C8D" w:rsidRPr="00F57C42">
        <w:rPr>
          <w:rFonts w:ascii="Times New Roman" w:hAnsi="Times New Roman"/>
          <w:sz w:val="24"/>
          <w:szCs w:val="24"/>
          <w:shd w:val="clear" w:color="auto" w:fill="FFFFFF"/>
          <w:lang w:val="en-US"/>
        </w:rPr>
        <w:t xml:space="preserve">[in </w:t>
      </w:r>
      <w:r w:rsidR="00856C8D">
        <w:rPr>
          <w:rFonts w:ascii="Times New Roman" w:hAnsi="Times New Roman"/>
          <w:sz w:val="24"/>
          <w:szCs w:val="24"/>
          <w:shd w:val="clear" w:color="auto" w:fill="FFFFFF"/>
          <w:lang w:val="en-US"/>
        </w:rPr>
        <w:t>Russian</w:t>
      </w:r>
      <w:r w:rsidR="00856C8D" w:rsidRPr="00F57C42">
        <w:rPr>
          <w:rFonts w:ascii="Times New Roman" w:hAnsi="Times New Roman"/>
          <w:sz w:val="24"/>
          <w:szCs w:val="24"/>
          <w:shd w:val="clear" w:color="auto" w:fill="FFFFFF"/>
          <w:lang w:val="en-US"/>
        </w:rPr>
        <w:t>]</w:t>
      </w:r>
    </w:p>
    <w:p w:rsidR="003C7F4A" w:rsidRPr="00CA205D" w:rsidRDefault="003C7F4A" w:rsidP="00EF397F">
      <w:pPr>
        <w:spacing w:after="0" w:line="360" w:lineRule="auto"/>
        <w:ind w:firstLine="709"/>
        <w:jc w:val="both"/>
        <w:rPr>
          <w:rFonts w:ascii="Times New Roman" w:hAnsi="Times New Roman"/>
          <w:sz w:val="24"/>
          <w:szCs w:val="24"/>
          <w:lang w:val="en-US"/>
        </w:rPr>
      </w:pPr>
      <w:r w:rsidRPr="001903C2">
        <w:rPr>
          <w:rFonts w:ascii="Times New Roman" w:hAnsi="Times New Roman"/>
          <w:sz w:val="24"/>
          <w:szCs w:val="24"/>
          <w:lang w:val="en-US"/>
        </w:rPr>
        <w:t xml:space="preserve">17 </w:t>
      </w:r>
      <w:r w:rsidR="001903C2" w:rsidRPr="001903C2">
        <w:rPr>
          <w:rFonts w:ascii="Times New Roman" w:hAnsi="Times New Roman"/>
          <w:sz w:val="24"/>
          <w:szCs w:val="24"/>
          <w:lang w:val="en-US"/>
        </w:rPr>
        <w:t>Landmap «Siberian provinces, part of Tobolsk and other districts» 1755 //</w:t>
      </w:r>
      <w:r w:rsidR="00856C8D">
        <w:rPr>
          <w:rFonts w:ascii="Times New Roman" w:hAnsi="Times New Roman"/>
          <w:sz w:val="24"/>
          <w:szCs w:val="24"/>
          <w:lang w:val="en-US"/>
        </w:rPr>
        <w:t xml:space="preserve"> </w:t>
      </w:r>
      <w:r w:rsidR="00856C8D" w:rsidRPr="009D0402">
        <w:rPr>
          <w:rFonts w:ascii="Times New Roman" w:hAnsi="Times New Roman"/>
          <w:sz w:val="24"/>
          <w:szCs w:val="24"/>
          <w:lang w:val="en-US"/>
        </w:rPr>
        <w:t xml:space="preserve">Russian state archive of ancient acts </w:t>
      </w:r>
      <w:r w:rsidR="00856C8D">
        <w:rPr>
          <w:rFonts w:ascii="Times New Roman" w:hAnsi="Times New Roman"/>
          <w:sz w:val="24"/>
          <w:szCs w:val="24"/>
          <w:lang w:val="en-US"/>
        </w:rPr>
        <w:t>(</w:t>
      </w:r>
      <w:r w:rsidR="00856C8D" w:rsidRPr="000273D5">
        <w:rPr>
          <w:rFonts w:ascii="Times New Roman" w:hAnsi="Times New Roman"/>
          <w:sz w:val="24"/>
          <w:szCs w:val="24"/>
          <w:lang w:val="en-US"/>
        </w:rPr>
        <w:t>RGADA</w:t>
      </w:r>
      <w:r w:rsidR="00856C8D">
        <w:rPr>
          <w:rFonts w:ascii="Times New Roman" w:hAnsi="Times New Roman"/>
          <w:sz w:val="24"/>
          <w:szCs w:val="24"/>
          <w:lang w:val="en-US"/>
        </w:rPr>
        <w:t>)</w:t>
      </w:r>
      <w:r w:rsidR="001903C2" w:rsidRPr="001903C2">
        <w:rPr>
          <w:rFonts w:ascii="Times New Roman" w:hAnsi="Times New Roman"/>
          <w:sz w:val="24"/>
          <w:szCs w:val="24"/>
          <w:lang w:val="en-US"/>
        </w:rPr>
        <w:t xml:space="preserve"> 192. Op</w:t>
      </w:r>
      <w:r w:rsidR="001903C2" w:rsidRPr="00856C8D">
        <w:rPr>
          <w:rFonts w:ascii="Times New Roman" w:hAnsi="Times New Roman"/>
          <w:sz w:val="24"/>
          <w:szCs w:val="24"/>
          <w:lang w:val="en-US"/>
        </w:rPr>
        <w:t xml:space="preserve">.1. </w:t>
      </w:r>
      <w:r w:rsidR="001903C2" w:rsidRPr="001903C2">
        <w:rPr>
          <w:rFonts w:ascii="Times New Roman" w:hAnsi="Times New Roman"/>
          <w:sz w:val="24"/>
          <w:szCs w:val="24"/>
          <w:lang w:val="en-US"/>
        </w:rPr>
        <w:t>D</w:t>
      </w:r>
      <w:r w:rsidR="001903C2" w:rsidRPr="00856C8D">
        <w:rPr>
          <w:rFonts w:ascii="Times New Roman" w:hAnsi="Times New Roman"/>
          <w:sz w:val="24"/>
          <w:szCs w:val="24"/>
          <w:lang w:val="en-US"/>
        </w:rPr>
        <w:t xml:space="preserve">. </w:t>
      </w:r>
      <w:r w:rsidR="001903C2" w:rsidRPr="001903C2">
        <w:rPr>
          <w:rFonts w:ascii="Times New Roman" w:hAnsi="Times New Roman"/>
          <w:sz w:val="24"/>
          <w:szCs w:val="24"/>
          <w:lang w:val="en-US"/>
        </w:rPr>
        <w:t>No</w:t>
      </w:r>
      <w:r w:rsidR="001903C2" w:rsidRPr="00856C8D">
        <w:rPr>
          <w:rFonts w:ascii="Times New Roman" w:hAnsi="Times New Roman"/>
          <w:sz w:val="24"/>
          <w:szCs w:val="24"/>
          <w:lang w:val="en-US"/>
        </w:rPr>
        <w:t xml:space="preserve">. 7. </w:t>
      </w:r>
      <w:r w:rsidR="001903C2" w:rsidRPr="001903C2">
        <w:rPr>
          <w:rFonts w:ascii="Times New Roman" w:hAnsi="Times New Roman"/>
          <w:sz w:val="24"/>
          <w:szCs w:val="24"/>
          <w:lang w:val="en-US"/>
        </w:rPr>
        <w:t>Cases</w:t>
      </w:r>
      <w:r w:rsidR="001903C2" w:rsidRPr="00856C8D">
        <w:rPr>
          <w:rFonts w:ascii="Times New Roman" w:hAnsi="Times New Roman"/>
          <w:sz w:val="24"/>
          <w:szCs w:val="24"/>
          <w:lang w:val="en-US"/>
        </w:rPr>
        <w:t xml:space="preserve"> </w:t>
      </w:r>
      <w:r w:rsidR="001903C2" w:rsidRPr="001903C2">
        <w:rPr>
          <w:rFonts w:ascii="Times New Roman" w:hAnsi="Times New Roman"/>
          <w:sz w:val="24"/>
          <w:szCs w:val="24"/>
          <w:lang w:val="en-US"/>
        </w:rPr>
        <w:t>of</w:t>
      </w:r>
      <w:r w:rsidR="001903C2" w:rsidRPr="00856C8D">
        <w:rPr>
          <w:rFonts w:ascii="Times New Roman" w:hAnsi="Times New Roman"/>
          <w:sz w:val="24"/>
          <w:szCs w:val="24"/>
          <w:lang w:val="en-US"/>
        </w:rPr>
        <w:t xml:space="preserve"> </w:t>
      </w:r>
      <w:r w:rsidR="001903C2" w:rsidRPr="001903C2">
        <w:rPr>
          <w:rFonts w:ascii="Times New Roman" w:hAnsi="Times New Roman"/>
          <w:sz w:val="24"/>
          <w:szCs w:val="24"/>
          <w:lang w:val="en-US"/>
        </w:rPr>
        <w:t>the</w:t>
      </w:r>
      <w:r w:rsidR="001903C2" w:rsidRPr="00856C8D">
        <w:rPr>
          <w:rFonts w:ascii="Times New Roman" w:hAnsi="Times New Roman"/>
          <w:sz w:val="24"/>
          <w:szCs w:val="24"/>
          <w:lang w:val="en-US"/>
        </w:rPr>
        <w:t xml:space="preserve"> </w:t>
      </w:r>
      <w:r w:rsidR="001903C2" w:rsidRPr="001903C2">
        <w:rPr>
          <w:rFonts w:ascii="Times New Roman" w:hAnsi="Times New Roman"/>
          <w:sz w:val="24"/>
          <w:szCs w:val="24"/>
          <w:lang w:val="en-US"/>
        </w:rPr>
        <w:t>Russian</w:t>
      </w:r>
      <w:r w:rsidR="001903C2" w:rsidRPr="00856C8D">
        <w:rPr>
          <w:rFonts w:ascii="Times New Roman" w:hAnsi="Times New Roman"/>
          <w:sz w:val="24"/>
          <w:szCs w:val="24"/>
          <w:lang w:val="en-US"/>
        </w:rPr>
        <w:t xml:space="preserve"> </w:t>
      </w:r>
      <w:r w:rsidR="001903C2" w:rsidRPr="001903C2">
        <w:rPr>
          <w:rFonts w:ascii="Times New Roman" w:hAnsi="Times New Roman"/>
          <w:sz w:val="24"/>
          <w:szCs w:val="24"/>
          <w:lang w:val="en-US"/>
        </w:rPr>
        <w:t>statehood</w:t>
      </w:r>
      <w:r w:rsidR="001903C2" w:rsidRPr="00CA205D">
        <w:rPr>
          <w:rFonts w:ascii="Times New Roman" w:hAnsi="Times New Roman"/>
          <w:sz w:val="24"/>
          <w:szCs w:val="24"/>
          <w:lang w:val="en-US"/>
        </w:rPr>
        <w:t>.</w:t>
      </w:r>
      <w:r w:rsidR="00856C8D" w:rsidRPr="00CA205D">
        <w:rPr>
          <w:rFonts w:ascii="Times New Roman" w:hAnsi="Times New Roman"/>
          <w:sz w:val="24"/>
          <w:szCs w:val="24"/>
          <w:shd w:val="clear" w:color="auto" w:fill="FFFFFF"/>
          <w:lang w:val="en-US"/>
        </w:rPr>
        <w:t xml:space="preserve"> [</w:t>
      </w:r>
      <w:r w:rsidR="00856C8D" w:rsidRPr="00F57C42">
        <w:rPr>
          <w:rFonts w:ascii="Times New Roman" w:hAnsi="Times New Roman"/>
          <w:sz w:val="24"/>
          <w:szCs w:val="24"/>
          <w:shd w:val="clear" w:color="auto" w:fill="FFFFFF"/>
          <w:lang w:val="en-US"/>
        </w:rPr>
        <w:t>in</w:t>
      </w:r>
      <w:r w:rsidR="00856C8D" w:rsidRPr="00CA205D">
        <w:rPr>
          <w:rFonts w:ascii="Times New Roman" w:hAnsi="Times New Roman"/>
          <w:sz w:val="24"/>
          <w:szCs w:val="24"/>
          <w:shd w:val="clear" w:color="auto" w:fill="FFFFFF"/>
          <w:lang w:val="en-US"/>
        </w:rPr>
        <w:t xml:space="preserve"> </w:t>
      </w:r>
      <w:r w:rsidR="00856C8D">
        <w:rPr>
          <w:rFonts w:ascii="Times New Roman" w:hAnsi="Times New Roman"/>
          <w:sz w:val="24"/>
          <w:szCs w:val="24"/>
          <w:shd w:val="clear" w:color="auto" w:fill="FFFFFF"/>
          <w:lang w:val="en-US"/>
        </w:rPr>
        <w:t>Russian</w:t>
      </w:r>
      <w:r w:rsidR="00856C8D" w:rsidRPr="00CA205D">
        <w:rPr>
          <w:rFonts w:ascii="Times New Roman" w:hAnsi="Times New Roman"/>
          <w:sz w:val="24"/>
          <w:szCs w:val="24"/>
          <w:shd w:val="clear" w:color="auto" w:fill="FFFFFF"/>
          <w:lang w:val="en-US"/>
        </w:rPr>
        <w:t>]</w:t>
      </w:r>
    </w:p>
    <w:p w:rsidR="003C7F4A" w:rsidRPr="002C2D5F"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2C2D5F">
        <w:rPr>
          <w:rFonts w:ascii="Times New Roman" w:hAnsi="Times New Roman"/>
          <w:sz w:val="24"/>
          <w:szCs w:val="24"/>
          <w:lang w:val="en-US"/>
        </w:rPr>
        <w:t xml:space="preserve">18 </w:t>
      </w:r>
      <w:r w:rsidR="002C2D5F" w:rsidRPr="002C2D5F">
        <w:rPr>
          <w:rFonts w:ascii="Times New Roman" w:hAnsi="Times New Roman"/>
          <w:sz w:val="24"/>
          <w:szCs w:val="24"/>
          <w:lang w:val="en-US"/>
        </w:rPr>
        <w:t xml:space="preserve">Landmap of «Khiva and Aral lands with the introduction of a part of the Caspian Sea and Aral Lake». </w:t>
      </w:r>
      <w:r w:rsidR="002C2D5F" w:rsidRPr="00856C8D">
        <w:rPr>
          <w:rFonts w:ascii="Times New Roman" w:hAnsi="Times New Roman"/>
          <w:sz w:val="24"/>
          <w:szCs w:val="24"/>
          <w:lang w:val="en-US"/>
        </w:rPr>
        <w:t xml:space="preserve">1755 // </w:t>
      </w:r>
      <w:r w:rsidR="00856C8D" w:rsidRPr="009D0402">
        <w:rPr>
          <w:rFonts w:ascii="Times New Roman" w:hAnsi="Times New Roman"/>
          <w:sz w:val="24"/>
          <w:szCs w:val="24"/>
          <w:lang w:val="en-US"/>
        </w:rPr>
        <w:t xml:space="preserve">Russian state archive of ancient acts </w:t>
      </w:r>
      <w:r w:rsidR="00856C8D">
        <w:rPr>
          <w:rFonts w:ascii="Times New Roman" w:hAnsi="Times New Roman"/>
          <w:sz w:val="24"/>
          <w:szCs w:val="24"/>
          <w:lang w:val="en-US"/>
        </w:rPr>
        <w:t>(</w:t>
      </w:r>
      <w:r w:rsidR="00856C8D" w:rsidRPr="000273D5">
        <w:rPr>
          <w:rFonts w:ascii="Times New Roman" w:hAnsi="Times New Roman"/>
          <w:sz w:val="24"/>
          <w:szCs w:val="24"/>
          <w:lang w:val="en-US"/>
        </w:rPr>
        <w:t>RGADA</w:t>
      </w:r>
      <w:r w:rsidR="00856C8D">
        <w:rPr>
          <w:rFonts w:ascii="Times New Roman" w:hAnsi="Times New Roman"/>
          <w:sz w:val="24"/>
          <w:szCs w:val="24"/>
          <w:lang w:val="en-US"/>
        </w:rPr>
        <w:t xml:space="preserve">) </w:t>
      </w:r>
      <w:r w:rsidR="002C2D5F" w:rsidRPr="00856C8D">
        <w:rPr>
          <w:rFonts w:ascii="Times New Roman" w:hAnsi="Times New Roman"/>
          <w:sz w:val="24"/>
          <w:szCs w:val="24"/>
          <w:lang w:val="en-US"/>
        </w:rPr>
        <w:t>F.192.Op.1.D. № 7. Cases of the Russian statehood.</w:t>
      </w:r>
      <w:r w:rsidR="00856C8D" w:rsidRPr="00856C8D">
        <w:rPr>
          <w:rFonts w:ascii="Times New Roman" w:hAnsi="Times New Roman"/>
          <w:sz w:val="24"/>
          <w:szCs w:val="24"/>
          <w:shd w:val="clear" w:color="auto" w:fill="FFFFFF"/>
          <w:lang w:val="en-US"/>
        </w:rPr>
        <w:t xml:space="preserve"> </w:t>
      </w:r>
      <w:r w:rsidR="00856C8D" w:rsidRPr="00F57C42">
        <w:rPr>
          <w:rFonts w:ascii="Times New Roman" w:hAnsi="Times New Roman"/>
          <w:sz w:val="24"/>
          <w:szCs w:val="24"/>
          <w:shd w:val="clear" w:color="auto" w:fill="FFFFFF"/>
          <w:lang w:val="en-US"/>
        </w:rPr>
        <w:t xml:space="preserve">[in </w:t>
      </w:r>
      <w:r w:rsidR="00856C8D">
        <w:rPr>
          <w:rFonts w:ascii="Times New Roman" w:hAnsi="Times New Roman"/>
          <w:sz w:val="24"/>
          <w:szCs w:val="24"/>
          <w:shd w:val="clear" w:color="auto" w:fill="FFFFFF"/>
          <w:lang w:val="en-US"/>
        </w:rPr>
        <w:t>Russian</w:t>
      </w:r>
      <w:r w:rsidR="00856C8D" w:rsidRPr="00F57C42">
        <w:rPr>
          <w:rFonts w:ascii="Times New Roman" w:hAnsi="Times New Roman"/>
          <w:sz w:val="24"/>
          <w:szCs w:val="24"/>
          <w:shd w:val="clear" w:color="auto" w:fill="FFFFFF"/>
          <w:lang w:val="en-US"/>
        </w:rPr>
        <w:t>]</w:t>
      </w:r>
    </w:p>
    <w:p w:rsidR="003C7F4A" w:rsidRPr="007E45CB" w:rsidRDefault="003C7F4A" w:rsidP="00EF397F">
      <w:pPr>
        <w:spacing w:after="0" w:line="360" w:lineRule="auto"/>
        <w:ind w:firstLine="709"/>
        <w:jc w:val="both"/>
        <w:rPr>
          <w:rFonts w:ascii="Times New Roman" w:hAnsi="Times New Roman"/>
          <w:sz w:val="24"/>
          <w:szCs w:val="24"/>
          <w:lang w:val="en-US"/>
        </w:rPr>
      </w:pPr>
      <w:r w:rsidRPr="002C2D5F">
        <w:rPr>
          <w:rFonts w:ascii="Times New Roman" w:hAnsi="Times New Roman"/>
          <w:sz w:val="24"/>
          <w:szCs w:val="24"/>
          <w:lang w:val="en-US"/>
        </w:rPr>
        <w:t xml:space="preserve">19 </w:t>
      </w:r>
      <w:r w:rsidR="002C2D5F" w:rsidRPr="002C2D5F">
        <w:rPr>
          <w:rFonts w:ascii="Times New Roman" w:hAnsi="Times New Roman"/>
          <w:sz w:val="24"/>
          <w:szCs w:val="24"/>
          <w:lang w:val="en-US"/>
        </w:rPr>
        <w:t xml:space="preserve">Pochekaev R.Yu. On the history of «buffer states» on the borders of Russia: Aral possession and its role in Russian-Khiva relations in the XVIIIth – </w:t>
      </w:r>
      <w:r w:rsidR="002C2D5F">
        <w:rPr>
          <w:rFonts w:ascii="Times New Roman" w:hAnsi="Times New Roman"/>
          <w:sz w:val="24"/>
          <w:szCs w:val="24"/>
        </w:rPr>
        <w:t>ХХ</w:t>
      </w:r>
      <w:r w:rsidR="002C2D5F" w:rsidRPr="002C2D5F">
        <w:rPr>
          <w:rFonts w:ascii="Times New Roman" w:hAnsi="Times New Roman"/>
          <w:sz w:val="24"/>
          <w:szCs w:val="24"/>
          <w:lang w:val="en-US"/>
        </w:rPr>
        <w:t>th centuries. // Eastern archiv</w:t>
      </w:r>
      <w:r w:rsidR="00856C8D">
        <w:rPr>
          <w:rFonts w:ascii="Times New Roman" w:hAnsi="Times New Roman"/>
          <w:sz w:val="24"/>
          <w:szCs w:val="24"/>
          <w:lang w:val="en-US"/>
        </w:rPr>
        <w:t>e – 2015 -</w:t>
      </w:r>
      <w:r w:rsidR="002C2D5F" w:rsidRPr="002C2D5F">
        <w:rPr>
          <w:rFonts w:ascii="Times New Roman" w:hAnsi="Times New Roman"/>
          <w:sz w:val="24"/>
          <w:szCs w:val="24"/>
          <w:lang w:val="en-US"/>
        </w:rPr>
        <w:t xml:space="preserve"> №1- </w:t>
      </w:r>
      <w:r w:rsidR="007E45CB">
        <w:rPr>
          <w:rFonts w:ascii="Times New Roman" w:hAnsi="Times New Roman"/>
          <w:sz w:val="24"/>
          <w:szCs w:val="24"/>
        </w:rPr>
        <w:t>Р</w:t>
      </w:r>
      <w:r w:rsidR="002C2D5F" w:rsidRPr="002C2D5F">
        <w:rPr>
          <w:rFonts w:ascii="Times New Roman" w:hAnsi="Times New Roman"/>
          <w:sz w:val="24"/>
          <w:szCs w:val="24"/>
          <w:lang w:val="en-US"/>
        </w:rPr>
        <w:t xml:space="preserve">.12-18. </w:t>
      </w:r>
      <w:r w:rsidR="00856C8D" w:rsidRPr="00856C8D">
        <w:rPr>
          <w:rFonts w:ascii="Times New Roman" w:hAnsi="Times New Roman"/>
          <w:sz w:val="24"/>
          <w:szCs w:val="24"/>
          <w:shd w:val="clear" w:color="auto" w:fill="FFFFFF"/>
          <w:lang w:val="en-US"/>
        </w:rPr>
        <w:t xml:space="preserve"> </w:t>
      </w:r>
      <w:r w:rsidR="00856C8D" w:rsidRPr="00F57C42">
        <w:rPr>
          <w:rFonts w:ascii="Times New Roman" w:hAnsi="Times New Roman"/>
          <w:sz w:val="24"/>
          <w:szCs w:val="24"/>
          <w:shd w:val="clear" w:color="auto" w:fill="FFFFFF"/>
          <w:lang w:val="en-US"/>
        </w:rPr>
        <w:t xml:space="preserve">[in </w:t>
      </w:r>
      <w:r w:rsidR="00856C8D">
        <w:rPr>
          <w:rFonts w:ascii="Times New Roman" w:hAnsi="Times New Roman"/>
          <w:sz w:val="24"/>
          <w:szCs w:val="24"/>
          <w:shd w:val="clear" w:color="auto" w:fill="FFFFFF"/>
          <w:lang w:val="en-US"/>
        </w:rPr>
        <w:t>Russian</w:t>
      </w:r>
      <w:r w:rsidR="00856C8D" w:rsidRPr="00F57C42">
        <w:rPr>
          <w:rFonts w:ascii="Times New Roman" w:hAnsi="Times New Roman"/>
          <w:sz w:val="24"/>
          <w:szCs w:val="24"/>
          <w:shd w:val="clear" w:color="auto" w:fill="FFFFFF"/>
          <w:lang w:val="en-US"/>
        </w:rPr>
        <w:t>]</w:t>
      </w:r>
    </w:p>
    <w:p w:rsidR="003C7F4A" w:rsidRPr="0067172F"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2C2D5F">
        <w:rPr>
          <w:rFonts w:ascii="Times New Roman" w:hAnsi="Times New Roman"/>
          <w:sz w:val="24"/>
          <w:szCs w:val="24"/>
          <w:lang w:val="en-US"/>
        </w:rPr>
        <w:t xml:space="preserve">20 </w:t>
      </w:r>
      <w:r w:rsidR="002C2D5F" w:rsidRPr="002C2D5F">
        <w:rPr>
          <w:rFonts w:ascii="Times New Roman" w:hAnsi="Times New Roman"/>
          <w:sz w:val="24"/>
          <w:szCs w:val="24"/>
          <w:lang w:val="en-US"/>
        </w:rPr>
        <w:t>Landcard «Steppes of nomadic Kirghiz kaisaks and other possessions with the introduction of a part of the Aral lake» 1755 //</w:t>
      </w:r>
      <w:r w:rsidR="007E45CB">
        <w:rPr>
          <w:rFonts w:ascii="Times New Roman" w:hAnsi="Times New Roman"/>
          <w:sz w:val="24"/>
          <w:szCs w:val="24"/>
          <w:lang w:val="en-US"/>
        </w:rPr>
        <w:t xml:space="preserve"> </w:t>
      </w:r>
      <w:r w:rsidR="007E45CB" w:rsidRPr="009D0402">
        <w:rPr>
          <w:rFonts w:ascii="Times New Roman" w:hAnsi="Times New Roman"/>
          <w:sz w:val="24"/>
          <w:szCs w:val="24"/>
          <w:lang w:val="en-US"/>
        </w:rPr>
        <w:t xml:space="preserve">Russian state archive of ancient acts </w:t>
      </w:r>
      <w:r w:rsidR="007E45CB">
        <w:rPr>
          <w:rFonts w:ascii="Times New Roman" w:hAnsi="Times New Roman"/>
          <w:sz w:val="24"/>
          <w:szCs w:val="24"/>
          <w:lang w:val="en-US"/>
        </w:rPr>
        <w:t>(</w:t>
      </w:r>
      <w:r w:rsidR="007E45CB" w:rsidRPr="000273D5">
        <w:rPr>
          <w:rFonts w:ascii="Times New Roman" w:hAnsi="Times New Roman"/>
          <w:sz w:val="24"/>
          <w:szCs w:val="24"/>
          <w:lang w:val="en-US"/>
        </w:rPr>
        <w:t>RGADA</w:t>
      </w:r>
      <w:r w:rsidR="007E45CB">
        <w:rPr>
          <w:rFonts w:ascii="Times New Roman" w:hAnsi="Times New Roman"/>
          <w:sz w:val="24"/>
          <w:szCs w:val="24"/>
          <w:lang w:val="en-US"/>
        </w:rPr>
        <w:t xml:space="preserve">) </w:t>
      </w:r>
      <w:r w:rsidR="002C2D5F" w:rsidRPr="002C2D5F">
        <w:rPr>
          <w:rFonts w:ascii="Times New Roman" w:hAnsi="Times New Roman"/>
          <w:sz w:val="24"/>
          <w:szCs w:val="24"/>
          <w:lang w:val="en-US"/>
        </w:rPr>
        <w:t xml:space="preserve"> F.192.Op.1.D. №7. Cases</w:t>
      </w:r>
      <w:r w:rsidR="002C2D5F" w:rsidRPr="007E45CB">
        <w:rPr>
          <w:rFonts w:ascii="Times New Roman" w:hAnsi="Times New Roman"/>
          <w:sz w:val="24"/>
          <w:szCs w:val="24"/>
          <w:lang w:val="en-US"/>
        </w:rPr>
        <w:t xml:space="preserve"> </w:t>
      </w:r>
      <w:r w:rsidR="002C2D5F" w:rsidRPr="002C2D5F">
        <w:rPr>
          <w:rFonts w:ascii="Times New Roman" w:hAnsi="Times New Roman"/>
          <w:sz w:val="24"/>
          <w:szCs w:val="24"/>
          <w:lang w:val="en-US"/>
        </w:rPr>
        <w:t>of</w:t>
      </w:r>
      <w:r w:rsidR="002C2D5F" w:rsidRPr="007E45CB">
        <w:rPr>
          <w:rFonts w:ascii="Times New Roman" w:hAnsi="Times New Roman"/>
          <w:sz w:val="24"/>
          <w:szCs w:val="24"/>
          <w:lang w:val="en-US"/>
        </w:rPr>
        <w:t xml:space="preserve"> </w:t>
      </w:r>
      <w:r w:rsidR="002C2D5F" w:rsidRPr="002C2D5F">
        <w:rPr>
          <w:rFonts w:ascii="Times New Roman" w:hAnsi="Times New Roman"/>
          <w:sz w:val="24"/>
          <w:szCs w:val="24"/>
          <w:lang w:val="en-US"/>
        </w:rPr>
        <w:t>the</w:t>
      </w:r>
      <w:r w:rsidR="002C2D5F" w:rsidRPr="007E45CB">
        <w:rPr>
          <w:rFonts w:ascii="Times New Roman" w:hAnsi="Times New Roman"/>
          <w:sz w:val="24"/>
          <w:szCs w:val="24"/>
          <w:lang w:val="en-US"/>
        </w:rPr>
        <w:t xml:space="preserve"> </w:t>
      </w:r>
      <w:r w:rsidR="002C2D5F" w:rsidRPr="002C2D5F">
        <w:rPr>
          <w:rFonts w:ascii="Times New Roman" w:hAnsi="Times New Roman"/>
          <w:sz w:val="24"/>
          <w:szCs w:val="24"/>
          <w:lang w:val="en-US"/>
        </w:rPr>
        <w:t>Russian</w:t>
      </w:r>
      <w:r w:rsidR="002C2D5F" w:rsidRPr="007E45CB">
        <w:rPr>
          <w:rFonts w:ascii="Times New Roman" w:hAnsi="Times New Roman"/>
          <w:sz w:val="24"/>
          <w:szCs w:val="24"/>
          <w:lang w:val="en-US"/>
        </w:rPr>
        <w:t xml:space="preserve"> </w:t>
      </w:r>
      <w:r w:rsidR="002C2D5F" w:rsidRPr="002C2D5F">
        <w:rPr>
          <w:rFonts w:ascii="Times New Roman" w:hAnsi="Times New Roman"/>
          <w:sz w:val="24"/>
          <w:szCs w:val="24"/>
          <w:lang w:val="en-US"/>
        </w:rPr>
        <w:t>statehood</w:t>
      </w:r>
      <w:r w:rsidR="002C2D5F" w:rsidRPr="007E45CB">
        <w:rPr>
          <w:rFonts w:ascii="Times New Roman" w:hAnsi="Times New Roman"/>
          <w:sz w:val="24"/>
          <w:szCs w:val="24"/>
          <w:lang w:val="en-US"/>
        </w:rPr>
        <w:t>.</w:t>
      </w:r>
      <w:r w:rsidR="00856C8D" w:rsidRPr="00856C8D">
        <w:rPr>
          <w:rFonts w:ascii="Times New Roman" w:hAnsi="Times New Roman"/>
          <w:sz w:val="24"/>
          <w:szCs w:val="24"/>
          <w:shd w:val="clear" w:color="auto" w:fill="FFFFFF"/>
          <w:lang w:val="en-US"/>
        </w:rPr>
        <w:t xml:space="preserve"> </w:t>
      </w:r>
      <w:r w:rsidR="00856C8D" w:rsidRPr="00F57C42">
        <w:rPr>
          <w:rFonts w:ascii="Times New Roman" w:hAnsi="Times New Roman"/>
          <w:sz w:val="24"/>
          <w:szCs w:val="24"/>
          <w:shd w:val="clear" w:color="auto" w:fill="FFFFFF"/>
          <w:lang w:val="en-US"/>
        </w:rPr>
        <w:t xml:space="preserve">[in </w:t>
      </w:r>
      <w:r w:rsidR="00856C8D">
        <w:rPr>
          <w:rFonts w:ascii="Times New Roman" w:hAnsi="Times New Roman"/>
          <w:sz w:val="24"/>
          <w:szCs w:val="24"/>
          <w:shd w:val="clear" w:color="auto" w:fill="FFFFFF"/>
          <w:lang w:val="en-US"/>
        </w:rPr>
        <w:t>Russian</w:t>
      </w:r>
      <w:r w:rsidR="00856C8D" w:rsidRPr="00F57C42">
        <w:rPr>
          <w:rFonts w:ascii="Times New Roman" w:hAnsi="Times New Roman"/>
          <w:sz w:val="24"/>
          <w:szCs w:val="24"/>
          <w:shd w:val="clear" w:color="auto" w:fill="FFFFFF"/>
          <w:lang w:val="en-US"/>
        </w:rPr>
        <w:t>]</w:t>
      </w:r>
    </w:p>
    <w:p w:rsidR="003C7F4A" w:rsidRPr="007E45CB" w:rsidRDefault="003C7F4A" w:rsidP="00EF397F">
      <w:pPr>
        <w:pStyle w:val="af3"/>
        <w:spacing w:line="360" w:lineRule="auto"/>
        <w:ind w:firstLine="709"/>
        <w:jc w:val="both"/>
        <w:rPr>
          <w:rFonts w:ascii="Times New Roman" w:hAnsi="Times New Roman" w:cs="Times New Roman"/>
          <w:sz w:val="24"/>
          <w:szCs w:val="24"/>
          <w:lang w:val="en-US"/>
        </w:rPr>
      </w:pPr>
      <w:r w:rsidRPr="002C2D5F">
        <w:rPr>
          <w:rFonts w:ascii="Times New Roman" w:hAnsi="Times New Roman" w:cs="Times New Roman"/>
          <w:sz w:val="24"/>
          <w:szCs w:val="24"/>
          <w:lang w:val="en-US"/>
        </w:rPr>
        <w:t xml:space="preserve">21 </w:t>
      </w:r>
      <w:r w:rsidR="002C2D5F" w:rsidRPr="002C2D5F">
        <w:rPr>
          <w:rFonts w:ascii="Times New Roman" w:hAnsi="Times New Roman" w:cs="Times New Roman"/>
          <w:sz w:val="24"/>
          <w:szCs w:val="24"/>
          <w:lang w:val="en-US"/>
        </w:rPr>
        <w:t xml:space="preserve">Map of «Lower Yaitskaya distance to Guryev town and to the Caspian Sea and nomadic places of the Kirghiz-Kaisatskaya lesser horde with a part of the Aral Sea» 1755 // </w:t>
      </w:r>
      <w:r w:rsidR="007E45CB">
        <w:rPr>
          <w:rFonts w:ascii="Times New Roman" w:hAnsi="Times New Roman" w:cs="Times New Roman"/>
          <w:sz w:val="24"/>
          <w:szCs w:val="24"/>
          <w:lang w:val="en-US"/>
        </w:rPr>
        <w:t>Russian state library (</w:t>
      </w:r>
      <w:r w:rsidR="002C2D5F" w:rsidRPr="002C2D5F">
        <w:rPr>
          <w:rFonts w:ascii="Times New Roman" w:hAnsi="Times New Roman" w:cs="Times New Roman"/>
          <w:sz w:val="24"/>
          <w:szCs w:val="24"/>
          <w:lang w:val="en-US"/>
        </w:rPr>
        <w:t>RSL</w:t>
      </w:r>
      <w:r w:rsidR="007E45CB">
        <w:rPr>
          <w:rFonts w:ascii="Times New Roman" w:hAnsi="Times New Roman" w:cs="Times New Roman"/>
          <w:sz w:val="24"/>
          <w:szCs w:val="24"/>
          <w:lang w:val="en-US"/>
        </w:rPr>
        <w:t>)</w:t>
      </w:r>
      <w:r w:rsidR="002C2D5F" w:rsidRPr="002C2D5F">
        <w:rPr>
          <w:rFonts w:ascii="Times New Roman" w:hAnsi="Times New Roman" w:cs="Times New Roman"/>
          <w:sz w:val="24"/>
          <w:szCs w:val="24"/>
          <w:lang w:val="en-US"/>
        </w:rPr>
        <w:t xml:space="preserve"> K 111 / II-56 (rare fund).</w:t>
      </w:r>
      <w:r w:rsidR="00856C8D" w:rsidRPr="007E45CB">
        <w:rPr>
          <w:rFonts w:ascii="Times New Roman" w:hAnsi="Times New Roman"/>
          <w:sz w:val="24"/>
          <w:szCs w:val="24"/>
          <w:shd w:val="clear" w:color="auto" w:fill="FFFFFF"/>
          <w:lang w:val="en-US"/>
        </w:rPr>
        <w:t xml:space="preserve"> [</w:t>
      </w:r>
      <w:r w:rsidR="00856C8D" w:rsidRPr="00F57C42">
        <w:rPr>
          <w:rFonts w:ascii="Times New Roman" w:hAnsi="Times New Roman"/>
          <w:sz w:val="24"/>
          <w:szCs w:val="24"/>
          <w:shd w:val="clear" w:color="auto" w:fill="FFFFFF"/>
          <w:lang w:val="en-US"/>
        </w:rPr>
        <w:t>in</w:t>
      </w:r>
      <w:r w:rsidR="00856C8D" w:rsidRPr="007E45CB">
        <w:rPr>
          <w:rFonts w:ascii="Times New Roman" w:hAnsi="Times New Roman"/>
          <w:sz w:val="24"/>
          <w:szCs w:val="24"/>
          <w:shd w:val="clear" w:color="auto" w:fill="FFFFFF"/>
          <w:lang w:val="en-US"/>
        </w:rPr>
        <w:t xml:space="preserve"> </w:t>
      </w:r>
      <w:r w:rsidR="00856C8D">
        <w:rPr>
          <w:rFonts w:ascii="Times New Roman" w:hAnsi="Times New Roman"/>
          <w:sz w:val="24"/>
          <w:szCs w:val="24"/>
          <w:shd w:val="clear" w:color="auto" w:fill="FFFFFF"/>
          <w:lang w:val="en-US"/>
        </w:rPr>
        <w:t>Russian</w:t>
      </w:r>
      <w:r w:rsidR="00856C8D" w:rsidRPr="007E45CB">
        <w:rPr>
          <w:rFonts w:ascii="Times New Roman" w:hAnsi="Times New Roman"/>
          <w:sz w:val="24"/>
          <w:szCs w:val="24"/>
          <w:shd w:val="clear" w:color="auto" w:fill="FFFFFF"/>
          <w:lang w:val="en-US"/>
        </w:rPr>
        <w:t>]</w:t>
      </w:r>
    </w:p>
    <w:p w:rsidR="003C7F4A" w:rsidRPr="002C2D5F" w:rsidRDefault="003C7F4A" w:rsidP="00EF397F">
      <w:pPr>
        <w:spacing w:after="0" w:line="360" w:lineRule="auto"/>
        <w:ind w:firstLine="709"/>
        <w:jc w:val="both"/>
        <w:rPr>
          <w:rFonts w:ascii="Times New Roman" w:hAnsi="Times New Roman"/>
          <w:sz w:val="24"/>
          <w:szCs w:val="24"/>
          <w:lang w:val="en-US"/>
        </w:rPr>
      </w:pPr>
      <w:r w:rsidRPr="002C2D5F">
        <w:rPr>
          <w:rFonts w:ascii="Times New Roman" w:hAnsi="Times New Roman"/>
          <w:sz w:val="24"/>
          <w:szCs w:val="24"/>
          <w:lang w:val="en-US"/>
        </w:rPr>
        <w:t xml:space="preserve">22 </w:t>
      </w:r>
      <w:r w:rsidR="002C2D5F" w:rsidRPr="002C2D5F">
        <w:rPr>
          <w:rFonts w:ascii="Times New Roman" w:hAnsi="Times New Roman"/>
          <w:sz w:val="24"/>
          <w:szCs w:val="24"/>
          <w:lang w:val="en-US"/>
        </w:rPr>
        <w:t xml:space="preserve">Historical map of the Russian Empire. </w:t>
      </w:r>
      <w:r w:rsidR="002C2D5F" w:rsidRPr="0067172F">
        <w:rPr>
          <w:rFonts w:ascii="Times New Roman" w:hAnsi="Times New Roman"/>
          <w:sz w:val="24"/>
          <w:szCs w:val="24"/>
          <w:lang w:val="en-US"/>
        </w:rPr>
        <w:t xml:space="preserve">1793 // </w:t>
      </w:r>
      <w:r w:rsidR="007E45CB" w:rsidRPr="009D0402">
        <w:rPr>
          <w:rFonts w:ascii="Times New Roman" w:hAnsi="Times New Roman"/>
          <w:sz w:val="24"/>
          <w:szCs w:val="24"/>
          <w:lang w:val="en-US"/>
        </w:rPr>
        <w:t xml:space="preserve">Russian state archive of ancient acts </w:t>
      </w:r>
      <w:r w:rsidR="007E45CB">
        <w:rPr>
          <w:rFonts w:ascii="Times New Roman" w:hAnsi="Times New Roman"/>
          <w:sz w:val="24"/>
          <w:szCs w:val="24"/>
          <w:lang w:val="en-US"/>
        </w:rPr>
        <w:t>(</w:t>
      </w:r>
      <w:r w:rsidR="007E45CB" w:rsidRPr="000273D5">
        <w:rPr>
          <w:rFonts w:ascii="Times New Roman" w:hAnsi="Times New Roman"/>
          <w:sz w:val="24"/>
          <w:szCs w:val="24"/>
          <w:lang w:val="en-US"/>
        </w:rPr>
        <w:t>RGADA</w:t>
      </w:r>
      <w:r w:rsidR="007E45CB">
        <w:rPr>
          <w:rFonts w:ascii="Times New Roman" w:hAnsi="Times New Roman"/>
          <w:sz w:val="24"/>
          <w:szCs w:val="24"/>
          <w:lang w:val="en-US"/>
        </w:rPr>
        <w:t xml:space="preserve">) </w:t>
      </w:r>
      <w:r w:rsidR="002C2D5F" w:rsidRPr="0067172F">
        <w:rPr>
          <w:rFonts w:ascii="Times New Roman" w:hAnsi="Times New Roman"/>
          <w:sz w:val="24"/>
          <w:szCs w:val="24"/>
          <w:lang w:val="en-US"/>
        </w:rPr>
        <w:t>F. 192. Op.1. D. No.11.</w:t>
      </w:r>
      <w:r w:rsidR="00856C8D">
        <w:rPr>
          <w:rFonts w:ascii="Times New Roman" w:hAnsi="Times New Roman"/>
          <w:sz w:val="24"/>
          <w:szCs w:val="24"/>
          <w:lang w:val="en-US"/>
        </w:rPr>
        <w:t xml:space="preserve"> </w:t>
      </w:r>
      <w:r w:rsidR="00856C8D" w:rsidRPr="00F57C42">
        <w:rPr>
          <w:rFonts w:ascii="Times New Roman" w:hAnsi="Times New Roman"/>
          <w:sz w:val="24"/>
          <w:szCs w:val="24"/>
          <w:shd w:val="clear" w:color="auto" w:fill="FFFFFF"/>
          <w:lang w:val="en-US"/>
        </w:rPr>
        <w:t xml:space="preserve">[in </w:t>
      </w:r>
      <w:r w:rsidR="00856C8D">
        <w:rPr>
          <w:rFonts w:ascii="Times New Roman" w:hAnsi="Times New Roman"/>
          <w:sz w:val="24"/>
          <w:szCs w:val="24"/>
          <w:shd w:val="clear" w:color="auto" w:fill="FFFFFF"/>
          <w:lang w:val="en-US"/>
        </w:rPr>
        <w:t>Russian</w:t>
      </w:r>
      <w:r w:rsidR="00856C8D" w:rsidRPr="00F57C42">
        <w:rPr>
          <w:rFonts w:ascii="Times New Roman" w:hAnsi="Times New Roman"/>
          <w:sz w:val="24"/>
          <w:szCs w:val="24"/>
          <w:shd w:val="clear" w:color="auto" w:fill="FFFFFF"/>
          <w:lang w:val="en-US"/>
        </w:rPr>
        <w:t>]</w:t>
      </w:r>
      <w:r w:rsidR="007E45CB">
        <w:rPr>
          <w:rFonts w:ascii="Times New Roman" w:hAnsi="Times New Roman"/>
          <w:sz w:val="24"/>
          <w:szCs w:val="24"/>
          <w:shd w:val="clear" w:color="auto" w:fill="FFFFFF"/>
          <w:lang w:val="en-US"/>
        </w:rPr>
        <w:t>.</w:t>
      </w:r>
    </w:p>
    <w:p w:rsidR="003C7F4A" w:rsidRPr="007E45CB"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2C2D5F">
        <w:rPr>
          <w:rFonts w:ascii="Times New Roman" w:hAnsi="Times New Roman"/>
          <w:sz w:val="24"/>
          <w:szCs w:val="24"/>
          <w:lang w:val="en-US"/>
        </w:rPr>
        <w:t xml:space="preserve">23 </w:t>
      </w:r>
      <w:r w:rsidR="002C2D5F" w:rsidRPr="002C2D5F">
        <w:rPr>
          <w:rFonts w:ascii="Times New Roman" w:hAnsi="Times New Roman"/>
          <w:sz w:val="24"/>
          <w:szCs w:val="24"/>
          <w:lang w:val="en-US"/>
        </w:rPr>
        <w:t xml:space="preserve">The </w:t>
      </w:r>
      <w:r w:rsidR="002C2D5F">
        <w:rPr>
          <w:rFonts w:ascii="Times New Roman" w:hAnsi="Times New Roman"/>
          <w:sz w:val="24"/>
          <w:szCs w:val="24"/>
          <w:lang w:val="en-US"/>
        </w:rPr>
        <w:t>Landcard (</w:t>
      </w:r>
      <w:r w:rsidR="002C2D5F" w:rsidRPr="002C2D5F">
        <w:rPr>
          <w:rFonts w:ascii="Times New Roman" w:hAnsi="Times New Roman"/>
          <w:sz w:val="24"/>
          <w:szCs w:val="24"/>
          <w:lang w:val="en-US"/>
        </w:rPr>
        <w:t>landmap</w:t>
      </w:r>
      <w:r w:rsidR="002C2D5F">
        <w:rPr>
          <w:rFonts w:ascii="Times New Roman" w:hAnsi="Times New Roman"/>
          <w:sz w:val="24"/>
          <w:szCs w:val="24"/>
          <w:lang w:val="en-US"/>
        </w:rPr>
        <w:t>)</w:t>
      </w:r>
      <w:r w:rsidR="002C2D5F" w:rsidRPr="002C2D5F">
        <w:rPr>
          <w:rFonts w:ascii="Times New Roman" w:hAnsi="Times New Roman"/>
          <w:sz w:val="24"/>
          <w:szCs w:val="24"/>
          <w:lang w:val="en-US"/>
        </w:rPr>
        <w:t xml:space="preserve"> of the «Border Orenburg and Siberian province» ... on which, with the reasoning of the first, that is, the Orenburg province with the Kirghiz Kaisatsky horde, Lesser and Medium, consisting of Russian citizenship, the third, that is, the Great Horde, the Zaisatsky horde, Trukhmensky, Karakalpas , Khiva, Bukhara of Great Tataria». Approximately the end of the X</w:t>
      </w:r>
      <w:r w:rsidR="002C2D5F" w:rsidRPr="00F047C6">
        <w:rPr>
          <w:rFonts w:ascii="Times New Roman" w:hAnsi="Times New Roman"/>
          <w:sz w:val="24"/>
          <w:szCs w:val="24"/>
          <w:lang w:val="en-US"/>
        </w:rPr>
        <w:t>VIII</w:t>
      </w:r>
      <w:r w:rsidR="002C2D5F" w:rsidRPr="002C2D5F">
        <w:rPr>
          <w:rFonts w:ascii="Times New Roman" w:hAnsi="Times New Roman"/>
          <w:sz w:val="24"/>
          <w:szCs w:val="24"/>
          <w:lang w:val="en-US"/>
        </w:rPr>
        <w:t xml:space="preserve"> h century. // </w:t>
      </w:r>
      <w:r w:rsidR="007E45CB" w:rsidRPr="009D0402">
        <w:rPr>
          <w:rFonts w:ascii="Times New Roman" w:hAnsi="Times New Roman"/>
          <w:sz w:val="24"/>
          <w:szCs w:val="24"/>
          <w:lang w:val="en-US"/>
        </w:rPr>
        <w:t xml:space="preserve">Russian state archive of ancient acts </w:t>
      </w:r>
      <w:r w:rsidR="007E45CB">
        <w:rPr>
          <w:rFonts w:ascii="Times New Roman" w:hAnsi="Times New Roman"/>
          <w:sz w:val="24"/>
          <w:szCs w:val="24"/>
          <w:lang w:val="en-US"/>
        </w:rPr>
        <w:t>(</w:t>
      </w:r>
      <w:r w:rsidR="007E45CB" w:rsidRPr="000273D5">
        <w:rPr>
          <w:rFonts w:ascii="Times New Roman" w:hAnsi="Times New Roman"/>
          <w:sz w:val="24"/>
          <w:szCs w:val="24"/>
          <w:lang w:val="en-US"/>
        </w:rPr>
        <w:t>RGADA</w:t>
      </w:r>
      <w:r w:rsidR="007E45CB">
        <w:rPr>
          <w:rFonts w:ascii="Times New Roman" w:hAnsi="Times New Roman"/>
          <w:sz w:val="24"/>
          <w:szCs w:val="24"/>
          <w:lang w:val="en-US"/>
        </w:rPr>
        <w:t xml:space="preserve">) </w:t>
      </w:r>
      <w:r w:rsidR="007E45CB" w:rsidRPr="002C2D5F">
        <w:rPr>
          <w:rFonts w:ascii="Times New Roman" w:hAnsi="Times New Roman"/>
          <w:sz w:val="24"/>
          <w:szCs w:val="24"/>
          <w:lang w:val="en-US"/>
        </w:rPr>
        <w:t xml:space="preserve"> </w:t>
      </w:r>
      <w:r w:rsidR="002C2D5F" w:rsidRPr="002C2D5F">
        <w:rPr>
          <w:rFonts w:ascii="Times New Roman" w:hAnsi="Times New Roman"/>
          <w:sz w:val="24"/>
          <w:szCs w:val="24"/>
          <w:lang w:val="en-US"/>
        </w:rPr>
        <w:t xml:space="preserve"> F. 192. </w:t>
      </w:r>
      <w:r w:rsidR="002C2D5F" w:rsidRPr="007E45CB">
        <w:rPr>
          <w:rFonts w:ascii="Times New Roman" w:hAnsi="Times New Roman"/>
          <w:sz w:val="24"/>
          <w:szCs w:val="24"/>
          <w:lang w:val="en-US"/>
        </w:rPr>
        <w:t>Op. 1.D. No.6.</w:t>
      </w:r>
      <w:r w:rsidR="007E45CB" w:rsidRPr="007E45CB">
        <w:rPr>
          <w:rFonts w:ascii="Times New Roman" w:hAnsi="Times New Roman"/>
          <w:sz w:val="24"/>
          <w:szCs w:val="24"/>
          <w:lang w:val="en-US"/>
        </w:rPr>
        <w:t xml:space="preserve"> </w:t>
      </w:r>
      <w:r w:rsidR="007E45CB" w:rsidRPr="00F57C42">
        <w:rPr>
          <w:rFonts w:ascii="Times New Roman" w:hAnsi="Times New Roman"/>
          <w:sz w:val="24"/>
          <w:szCs w:val="24"/>
          <w:shd w:val="clear" w:color="auto" w:fill="FFFFFF"/>
          <w:lang w:val="en-US"/>
        </w:rPr>
        <w:t xml:space="preserve">[in </w:t>
      </w:r>
      <w:r w:rsidR="007E45CB">
        <w:rPr>
          <w:rFonts w:ascii="Times New Roman" w:hAnsi="Times New Roman"/>
          <w:sz w:val="24"/>
          <w:szCs w:val="24"/>
          <w:shd w:val="clear" w:color="auto" w:fill="FFFFFF"/>
          <w:lang w:val="en-US"/>
        </w:rPr>
        <w:t>Russian</w:t>
      </w:r>
      <w:r w:rsidR="007E45CB" w:rsidRPr="00F57C42">
        <w:rPr>
          <w:rFonts w:ascii="Times New Roman" w:hAnsi="Times New Roman"/>
          <w:sz w:val="24"/>
          <w:szCs w:val="24"/>
          <w:shd w:val="clear" w:color="auto" w:fill="FFFFFF"/>
          <w:lang w:val="en-US"/>
        </w:rPr>
        <w:t>]</w:t>
      </w:r>
      <w:r w:rsidR="007E45CB">
        <w:rPr>
          <w:rFonts w:ascii="Times New Roman" w:hAnsi="Times New Roman"/>
          <w:sz w:val="24"/>
          <w:szCs w:val="24"/>
          <w:shd w:val="clear" w:color="auto" w:fill="FFFFFF"/>
          <w:lang w:val="en-US"/>
        </w:rPr>
        <w:t>.</w:t>
      </w:r>
    </w:p>
    <w:p w:rsidR="003C7F4A" w:rsidRPr="007E45CB" w:rsidRDefault="003C7F4A" w:rsidP="00EF397F">
      <w:pPr>
        <w:spacing w:after="0" w:line="360" w:lineRule="auto"/>
        <w:ind w:firstLine="709"/>
        <w:jc w:val="both"/>
        <w:rPr>
          <w:rFonts w:ascii="Times New Roman" w:hAnsi="Times New Roman"/>
          <w:sz w:val="24"/>
          <w:szCs w:val="24"/>
          <w:lang w:val="en-US"/>
        </w:rPr>
      </w:pPr>
      <w:r w:rsidRPr="00EF397F">
        <w:rPr>
          <w:rFonts w:ascii="Times New Roman" w:hAnsi="Times New Roman"/>
          <w:sz w:val="24"/>
          <w:szCs w:val="24"/>
          <w:lang w:val="en-US"/>
        </w:rPr>
        <w:t xml:space="preserve">24 </w:t>
      </w:r>
      <w:r w:rsidR="002C2D5F" w:rsidRPr="002C2D5F">
        <w:rPr>
          <w:rFonts w:ascii="Times New Roman" w:hAnsi="Times New Roman"/>
          <w:sz w:val="24"/>
          <w:szCs w:val="24"/>
          <w:lang w:val="en-US"/>
        </w:rPr>
        <w:t>Golunov</w:t>
      </w:r>
      <w:r w:rsidR="002C2D5F" w:rsidRPr="00EF397F">
        <w:rPr>
          <w:rFonts w:ascii="Times New Roman" w:hAnsi="Times New Roman"/>
          <w:sz w:val="24"/>
          <w:szCs w:val="24"/>
          <w:lang w:val="en-US"/>
        </w:rPr>
        <w:t xml:space="preserve"> </w:t>
      </w:r>
      <w:r w:rsidR="003471A6" w:rsidRPr="002C2D5F">
        <w:rPr>
          <w:rFonts w:ascii="Times New Roman" w:hAnsi="Times New Roman"/>
          <w:sz w:val="24"/>
          <w:szCs w:val="24"/>
          <w:lang w:val="en-US"/>
        </w:rPr>
        <w:t>S</w:t>
      </w:r>
      <w:r w:rsidR="003471A6" w:rsidRPr="00EF397F">
        <w:rPr>
          <w:rFonts w:ascii="Times New Roman" w:hAnsi="Times New Roman"/>
          <w:sz w:val="24"/>
          <w:szCs w:val="24"/>
          <w:lang w:val="en-US"/>
        </w:rPr>
        <w:t>.</w:t>
      </w:r>
      <w:r w:rsidR="003471A6" w:rsidRPr="002C2D5F">
        <w:rPr>
          <w:rFonts w:ascii="Times New Roman" w:hAnsi="Times New Roman"/>
          <w:sz w:val="24"/>
          <w:szCs w:val="24"/>
          <w:lang w:val="en-US"/>
        </w:rPr>
        <w:t>V</w:t>
      </w:r>
      <w:r w:rsidR="003471A6" w:rsidRPr="00EF397F">
        <w:rPr>
          <w:rFonts w:ascii="Times New Roman" w:hAnsi="Times New Roman"/>
          <w:sz w:val="24"/>
          <w:szCs w:val="24"/>
          <w:lang w:val="en-US"/>
        </w:rPr>
        <w:t xml:space="preserve">. </w:t>
      </w:r>
      <w:r w:rsidR="002C2D5F" w:rsidRPr="002C2D5F">
        <w:rPr>
          <w:rFonts w:ascii="Times New Roman" w:hAnsi="Times New Roman"/>
          <w:sz w:val="24"/>
          <w:szCs w:val="24"/>
          <w:lang w:val="en-US"/>
        </w:rPr>
        <w:t>Russian</w:t>
      </w:r>
      <w:r w:rsidR="002C2D5F" w:rsidRPr="00EF397F">
        <w:rPr>
          <w:rFonts w:ascii="Times New Roman" w:hAnsi="Times New Roman"/>
          <w:sz w:val="24"/>
          <w:szCs w:val="24"/>
          <w:lang w:val="en-US"/>
        </w:rPr>
        <w:t>-</w:t>
      </w:r>
      <w:r w:rsidR="002C2D5F" w:rsidRPr="002C2D5F">
        <w:rPr>
          <w:rFonts w:ascii="Times New Roman" w:hAnsi="Times New Roman"/>
          <w:sz w:val="24"/>
          <w:szCs w:val="24"/>
          <w:lang w:val="en-US"/>
        </w:rPr>
        <w:t>Kazakh</w:t>
      </w:r>
      <w:r w:rsidR="002C2D5F" w:rsidRPr="00EF397F">
        <w:rPr>
          <w:rFonts w:ascii="Times New Roman" w:hAnsi="Times New Roman"/>
          <w:sz w:val="24"/>
          <w:szCs w:val="24"/>
          <w:lang w:val="en-US"/>
        </w:rPr>
        <w:t xml:space="preserve"> </w:t>
      </w:r>
      <w:r w:rsidR="003471A6" w:rsidRPr="002C2D5F">
        <w:rPr>
          <w:rFonts w:ascii="Times New Roman" w:hAnsi="Times New Roman"/>
          <w:sz w:val="24"/>
          <w:szCs w:val="24"/>
          <w:lang w:val="en-US"/>
        </w:rPr>
        <w:t>borders</w:t>
      </w:r>
      <w:r w:rsidR="002C2D5F" w:rsidRPr="00EF397F">
        <w:rPr>
          <w:rFonts w:ascii="Times New Roman" w:hAnsi="Times New Roman"/>
          <w:sz w:val="24"/>
          <w:szCs w:val="24"/>
          <w:lang w:val="en-US"/>
        </w:rPr>
        <w:t xml:space="preserve">. </w:t>
      </w:r>
      <w:r w:rsidR="002C2D5F" w:rsidRPr="002C2D5F">
        <w:rPr>
          <w:rFonts w:ascii="Times New Roman" w:hAnsi="Times New Roman"/>
          <w:sz w:val="24"/>
          <w:szCs w:val="24"/>
          <w:lang w:val="en-US"/>
        </w:rPr>
        <w:t>Security and international cooperation</w:t>
      </w:r>
      <w:r w:rsidR="003471A6" w:rsidRPr="003471A6">
        <w:rPr>
          <w:rFonts w:ascii="Times New Roman" w:hAnsi="Times New Roman"/>
          <w:sz w:val="24"/>
          <w:szCs w:val="24"/>
          <w:lang w:val="en-US"/>
        </w:rPr>
        <w:t xml:space="preserve"> </w:t>
      </w:r>
      <w:r w:rsidR="003471A6" w:rsidRPr="002C2D5F">
        <w:rPr>
          <w:rFonts w:ascii="Times New Roman" w:hAnsi="Times New Roman"/>
          <w:sz w:val="24"/>
          <w:szCs w:val="24"/>
          <w:lang w:val="en-US"/>
        </w:rPr>
        <w:t>issues</w:t>
      </w:r>
      <w:r w:rsidR="002C2D5F" w:rsidRPr="002C2D5F">
        <w:rPr>
          <w:rFonts w:ascii="Times New Roman" w:hAnsi="Times New Roman"/>
          <w:sz w:val="24"/>
          <w:szCs w:val="24"/>
          <w:lang w:val="en-US"/>
        </w:rPr>
        <w:t xml:space="preserve">. - Volgograd: VolSU, 2005. </w:t>
      </w:r>
      <w:r w:rsidR="007E45CB">
        <w:rPr>
          <w:rFonts w:ascii="Times New Roman" w:hAnsi="Times New Roman"/>
          <w:sz w:val="24"/>
          <w:szCs w:val="24"/>
          <w:lang w:val="en-US"/>
        </w:rPr>
        <w:t>–</w:t>
      </w:r>
      <w:r w:rsidR="002C2D5F" w:rsidRPr="002C2D5F">
        <w:rPr>
          <w:rFonts w:ascii="Times New Roman" w:hAnsi="Times New Roman"/>
          <w:sz w:val="24"/>
          <w:szCs w:val="24"/>
          <w:lang w:val="en-US"/>
        </w:rPr>
        <w:t xml:space="preserve"> </w:t>
      </w:r>
      <w:r w:rsidR="007E45CB">
        <w:rPr>
          <w:rFonts w:ascii="Times New Roman" w:hAnsi="Times New Roman"/>
          <w:sz w:val="24"/>
          <w:szCs w:val="24"/>
          <w:lang w:val="en-US"/>
        </w:rPr>
        <w:t xml:space="preserve">422 </w:t>
      </w:r>
      <w:r w:rsidR="003471A6">
        <w:rPr>
          <w:rFonts w:ascii="Times New Roman" w:hAnsi="Times New Roman"/>
          <w:sz w:val="24"/>
          <w:szCs w:val="24"/>
        </w:rPr>
        <w:t>р</w:t>
      </w:r>
      <w:r w:rsidR="002C2D5F" w:rsidRPr="002C2D5F">
        <w:rPr>
          <w:rFonts w:ascii="Times New Roman" w:hAnsi="Times New Roman"/>
          <w:sz w:val="24"/>
          <w:szCs w:val="24"/>
          <w:lang w:val="en-US"/>
        </w:rPr>
        <w:t>.</w:t>
      </w:r>
      <w:r w:rsidR="007E45CB">
        <w:rPr>
          <w:rFonts w:ascii="Times New Roman" w:hAnsi="Times New Roman"/>
          <w:sz w:val="24"/>
          <w:szCs w:val="24"/>
          <w:lang w:val="en-US"/>
        </w:rPr>
        <w:t xml:space="preserve"> </w:t>
      </w:r>
      <w:r w:rsidR="007E45CB" w:rsidRPr="00F57C42">
        <w:rPr>
          <w:rFonts w:ascii="Times New Roman" w:hAnsi="Times New Roman"/>
          <w:sz w:val="24"/>
          <w:szCs w:val="24"/>
          <w:shd w:val="clear" w:color="auto" w:fill="FFFFFF"/>
          <w:lang w:val="en-US"/>
        </w:rPr>
        <w:t xml:space="preserve">[in </w:t>
      </w:r>
      <w:r w:rsidR="007E45CB">
        <w:rPr>
          <w:rFonts w:ascii="Times New Roman" w:hAnsi="Times New Roman"/>
          <w:sz w:val="24"/>
          <w:szCs w:val="24"/>
          <w:shd w:val="clear" w:color="auto" w:fill="FFFFFF"/>
          <w:lang w:val="en-US"/>
        </w:rPr>
        <w:t>Russian</w:t>
      </w:r>
      <w:r w:rsidR="007E45CB" w:rsidRPr="00F57C42">
        <w:rPr>
          <w:rFonts w:ascii="Times New Roman" w:hAnsi="Times New Roman"/>
          <w:sz w:val="24"/>
          <w:szCs w:val="24"/>
          <w:shd w:val="clear" w:color="auto" w:fill="FFFFFF"/>
          <w:lang w:val="en-US"/>
        </w:rPr>
        <w:t>]</w:t>
      </w:r>
      <w:r w:rsidR="007E45CB">
        <w:rPr>
          <w:rFonts w:ascii="Times New Roman" w:hAnsi="Times New Roman"/>
          <w:sz w:val="24"/>
          <w:szCs w:val="24"/>
          <w:shd w:val="clear" w:color="auto" w:fill="FFFFFF"/>
          <w:lang w:val="en-US"/>
        </w:rPr>
        <w:t xml:space="preserve">. </w:t>
      </w:r>
      <w:r w:rsidR="002C2D5F" w:rsidRPr="002C2D5F">
        <w:rPr>
          <w:rFonts w:ascii="Times New Roman" w:hAnsi="Times New Roman"/>
          <w:sz w:val="24"/>
          <w:szCs w:val="24"/>
          <w:lang w:val="en-US"/>
        </w:rPr>
        <w:t xml:space="preserve"> </w:t>
      </w:r>
    </w:p>
    <w:p w:rsidR="003C7F4A" w:rsidRPr="007E45CB"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8B519D">
        <w:rPr>
          <w:rFonts w:ascii="Times New Roman" w:hAnsi="Times New Roman"/>
          <w:sz w:val="24"/>
          <w:szCs w:val="24"/>
          <w:lang w:val="en-US"/>
        </w:rPr>
        <w:t xml:space="preserve">25 </w:t>
      </w:r>
      <w:r w:rsidR="008B519D" w:rsidRPr="008B519D">
        <w:rPr>
          <w:rFonts w:ascii="Times New Roman" w:hAnsi="Times New Roman"/>
          <w:sz w:val="24"/>
          <w:szCs w:val="24"/>
          <w:lang w:val="en-US"/>
        </w:rPr>
        <w:t xml:space="preserve">Map «Representing a part of Siberia and a touch to it of the Chinese state, the former Zengor Kalmyks, the possession and the entire steppe, the nomadic Kirghiz - Kaisaks, and to it the adjacent Aral and Karakalpatskago with a part of the Khiva possessions and parts of Big and Small Bukhara». Approximately the end of the </w:t>
      </w:r>
      <w:r w:rsidR="008B519D" w:rsidRPr="0067172F">
        <w:rPr>
          <w:rFonts w:ascii="Times New Roman" w:hAnsi="Times New Roman"/>
          <w:sz w:val="24"/>
          <w:szCs w:val="24"/>
          <w:lang w:val="en-US"/>
        </w:rPr>
        <w:t>X</w:t>
      </w:r>
      <w:r w:rsidR="008B519D" w:rsidRPr="004A0CF3">
        <w:rPr>
          <w:rFonts w:ascii="Times New Roman" w:hAnsi="Times New Roman"/>
          <w:sz w:val="24"/>
          <w:szCs w:val="24"/>
          <w:lang w:val="en-US"/>
        </w:rPr>
        <w:t>VIII</w:t>
      </w:r>
      <w:r w:rsidR="008B519D" w:rsidRPr="008B519D">
        <w:rPr>
          <w:rFonts w:ascii="Times New Roman" w:hAnsi="Times New Roman"/>
          <w:sz w:val="24"/>
          <w:szCs w:val="24"/>
          <w:lang w:val="en-US"/>
        </w:rPr>
        <w:t xml:space="preserve">th century. // </w:t>
      </w:r>
      <w:r w:rsidR="007E45CB" w:rsidRPr="007E45CB">
        <w:rPr>
          <w:rFonts w:ascii="Times New Roman" w:hAnsi="Times New Roman"/>
          <w:sz w:val="24"/>
          <w:szCs w:val="24"/>
          <w:lang w:val="en-US"/>
        </w:rPr>
        <w:t xml:space="preserve">Russian state military-historical archive </w:t>
      </w:r>
      <w:r w:rsidR="007E45CB">
        <w:rPr>
          <w:rFonts w:ascii="Times New Roman" w:hAnsi="Times New Roman"/>
          <w:sz w:val="24"/>
          <w:szCs w:val="24"/>
          <w:lang w:val="en-US"/>
        </w:rPr>
        <w:t>(</w:t>
      </w:r>
      <w:r w:rsidR="008B519D" w:rsidRPr="008B519D">
        <w:rPr>
          <w:rFonts w:ascii="Times New Roman" w:hAnsi="Times New Roman"/>
          <w:sz w:val="24"/>
          <w:szCs w:val="24"/>
          <w:lang w:val="en-US"/>
        </w:rPr>
        <w:t>RGVIA</w:t>
      </w:r>
      <w:r w:rsidR="007E45CB">
        <w:rPr>
          <w:rFonts w:ascii="Times New Roman" w:hAnsi="Times New Roman"/>
          <w:sz w:val="24"/>
          <w:szCs w:val="24"/>
          <w:lang w:val="en-US"/>
        </w:rPr>
        <w:t>)</w:t>
      </w:r>
      <w:r w:rsidR="008B519D" w:rsidRPr="008B519D">
        <w:rPr>
          <w:rFonts w:ascii="Times New Roman" w:hAnsi="Times New Roman"/>
          <w:sz w:val="24"/>
          <w:szCs w:val="24"/>
          <w:lang w:val="en-US"/>
        </w:rPr>
        <w:t xml:space="preserve"> F. 846. Op. 16.V.3. </w:t>
      </w:r>
      <w:r w:rsidR="008B519D" w:rsidRPr="00CA205D">
        <w:rPr>
          <w:rFonts w:ascii="Times New Roman" w:hAnsi="Times New Roman"/>
          <w:sz w:val="24"/>
          <w:szCs w:val="24"/>
          <w:lang w:val="en-US"/>
        </w:rPr>
        <w:t>D. No.20261.</w:t>
      </w:r>
      <w:r w:rsidR="007E45CB">
        <w:rPr>
          <w:rFonts w:ascii="Times New Roman" w:hAnsi="Times New Roman"/>
          <w:sz w:val="24"/>
          <w:szCs w:val="24"/>
          <w:lang w:val="en-US"/>
        </w:rPr>
        <w:t xml:space="preserve"> </w:t>
      </w:r>
      <w:r w:rsidR="007E45CB" w:rsidRPr="00F57C42">
        <w:rPr>
          <w:rFonts w:ascii="Times New Roman" w:hAnsi="Times New Roman"/>
          <w:sz w:val="24"/>
          <w:szCs w:val="24"/>
          <w:shd w:val="clear" w:color="auto" w:fill="FFFFFF"/>
          <w:lang w:val="en-US"/>
        </w:rPr>
        <w:t xml:space="preserve">[in </w:t>
      </w:r>
      <w:r w:rsidR="007E45CB">
        <w:rPr>
          <w:rFonts w:ascii="Times New Roman" w:hAnsi="Times New Roman"/>
          <w:sz w:val="24"/>
          <w:szCs w:val="24"/>
          <w:shd w:val="clear" w:color="auto" w:fill="FFFFFF"/>
          <w:lang w:val="en-US"/>
        </w:rPr>
        <w:t>Russian</w:t>
      </w:r>
      <w:r w:rsidR="007E45CB" w:rsidRPr="00F57C42">
        <w:rPr>
          <w:rFonts w:ascii="Times New Roman" w:hAnsi="Times New Roman"/>
          <w:sz w:val="24"/>
          <w:szCs w:val="24"/>
          <w:shd w:val="clear" w:color="auto" w:fill="FFFFFF"/>
          <w:lang w:val="en-US"/>
        </w:rPr>
        <w:t>]</w:t>
      </w:r>
      <w:r w:rsidR="007E45CB">
        <w:rPr>
          <w:rFonts w:ascii="Times New Roman" w:hAnsi="Times New Roman"/>
          <w:sz w:val="24"/>
          <w:szCs w:val="24"/>
          <w:shd w:val="clear" w:color="auto" w:fill="FFFFFF"/>
          <w:lang w:val="en-US"/>
        </w:rPr>
        <w:t xml:space="preserve">. </w:t>
      </w:r>
      <w:r w:rsidR="007E45CB" w:rsidRPr="002C2D5F">
        <w:rPr>
          <w:rFonts w:ascii="Times New Roman" w:hAnsi="Times New Roman"/>
          <w:sz w:val="24"/>
          <w:szCs w:val="24"/>
          <w:lang w:val="en-US"/>
        </w:rPr>
        <w:t xml:space="preserve"> </w:t>
      </w:r>
    </w:p>
    <w:p w:rsidR="003C7F4A" w:rsidRPr="007E45CB"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435EED">
        <w:rPr>
          <w:rFonts w:ascii="Times New Roman" w:hAnsi="Times New Roman"/>
          <w:sz w:val="24"/>
          <w:szCs w:val="24"/>
          <w:lang w:val="en-US"/>
        </w:rPr>
        <w:t xml:space="preserve">26 </w:t>
      </w:r>
      <w:r w:rsidR="00435EED" w:rsidRPr="00435EED">
        <w:rPr>
          <w:rFonts w:ascii="Times New Roman" w:hAnsi="Times New Roman"/>
          <w:sz w:val="24"/>
          <w:szCs w:val="24"/>
          <w:lang w:val="en-US"/>
        </w:rPr>
        <w:t>Map «Composed according to the previous descriptions and corrections by various additions again while being on that sea in 1781 and 1782 of the Russian squadron». Approximately the end of the XVIII century. // National Library</w:t>
      </w:r>
      <w:r w:rsidR="00435EED" w:rsidRPr="00435EED">
        <w:rPr>
          <w:lang w:val="en-US"/>
        </w:rPr>
        <w:t xml:space="preserve"> </w:t>
      </w:r>
      <w:r w:rsidR="00435EED" w:rsidRPr="00435EED">
        <w:rPr>
          <w:rFonts w:ascii="Times New Roman" w:hAnsi="Times New Roman"/>
          <w:sz w:val="24"/>
          <w:szCs w:val="24"/>
          <w:lang w:val="en-US"/>
        </w:rPr>
        <w:t>named after Alisher Navoi (Uzbekistan, Tashkent), department of manuscripts and fund of rare books / (NBUz Pu 518). Gablits K.I. Historical journal of the Russian squadron, which was in the Caspian Sea in 1781 and 1782, under the command of the fleet of the captain of the second rank Count Voinovich. - M.: Printing ho</w:t>
      </w:r>
      <w:r w:rsidR="00435EED">
        <w:rPr>
          <w:rFonts w:ascii="Times New Roman" w:hAnsi="Times New Roman"/>
          <w:sz w:val="24"/>
          <w:szCs w:val="24"/>
          <w:lang w:val="en-US"/>
        </w:rPr>
        <w:t>use of S. Selivanovsky, 1809</w:t>
      </w:r>
      <w:r w:rsidR="00435EED" w:rsidRPr="00435EED">
        <w:rPr>
          <w:rFonts w:ascii="Times New Roman" w:hAnsi="Times New Roman"/>
          <w:sz w:val="24"/>
          <w:szCs w:val="24"/>
          <w:lang w:val="en-US"/>
        </w:rPr>
        <w:t xml:space="preserve"> </w:t>
      </w:r>
      <w:r w:rsidR="00435EED">
        <w:rPr>
          <w:rFonts w:ascii="Times New Roman" w:hAnsi="Times New Roman"/>
          <w:sz w:val="24"/>
          <w:szCs w:val="24"/>
          <w:lang w:val="en-US"/>
        </w:rPr>
        <w:t>-</w:t>
      </w:r>
      <w:r w:rsidR="007E45CB">
        <w:rPr>
          <w:rFonts w:ascii="Times New Roman" w:hAnsi="Times New Roman"/>
          <w:sz w:val="24"/>
          <w:szCs w:val="24"/>
          <w:lang w:val="en-US"/>
        </w:rPr>
        <w:t xml:space="preserve"> 120</w:t>
      </w:r>
      <w:r w:rsidRPr="007E45CB">
        <w:rPr>
          <w:rFonts w:ascii="Times New Roman" w:hAnsi="Times New Roman"/>
          <w:sz w:val="24"/>
          <w:szCs w:val="24"/>
          <w:lang w:val="en-US"/>
        </w:rPr>
        <w:t xml:space="preserve">  </w:t>
      </w:r>
      <w:r w:rsidR="007E45CB">
        <w:rPr>
          <w:rFonts w:ascii="Times New Roman" w:hAnsi="Times New Roman"/>
          <w:sz w:val="24"/>
          <w:szCs w:val="24"/>
          <w:lang w:val="en-US"/>
        </w:rPr>
        <w:t>p.</w:t>
      </w:r>
      <w:r w:rsidR="007E45CB" w:rsidRPr="00F57C42">
        <w:rPr>
          <w:rFonts w:ascii="Times New Roman" w:hAnsi="Times New Roman"/>
          <w:sz w:val="24"/>
          <w:szCs w:val="24"/>
          <w:shd w:val="clear" w:color="auto" w:fill="FFFFFF"/>
          <w:lang w:val="en-US"/>
        </w:rPr>
        <w:t xml:space="preserve"> [in </w:t>
      </w:r>
      <w:r w:rsidR="007E45CB">
        <w:rPr>
          <w:rFonts w:ascii="Times New Roman" w:hAnsi="Times New Roman"/>
          <w:sz w:val="24"/>
          <w:szCs w:val="24"/>
          <w:shd w:val="clear" w:color="auto" w:fill="FFFFFF"/>
          <w:lang w:val="en-US"/>
        </w:rPr>
        <w:t>Russian</w:t>
      </w:r>
      <w:r w:rsidR="007E45CB" w:rsidRPr="00F57C42">
        <w:rPr>
          <w:rFonts w:ascii="Times New Roman" w:hAnsi="Times New Roman"/>
          <w:sz w:val="24"/>
          <w:szCs w:val="24"/>
          <w:shd w:val="clear" w:color="auto" w:fill="FFFFFF"/>
          <w:lang w:val="en-US"/>
        </w:rPr>
        <w:t>]</w:t>
      </w:r>
      <w:r w:rsidR="007E45CB">
        <w:rPr>
          <w:rFonts w:ascii="Times New Roman" w:hAnsi="Times New Roman"/>
          <w:sz w:val="24"/>
          <w:szCs w:val="24"/>
          <w:shd w:val="clear" w:color="auto" w:fill="FFFFFF"/>
          <w:lang w:val="en-US"/>
        </w:rPr>
        <w:t xml:space="preserve">. </w:t>
      </w:r>
      <w:r w:rsidR="007E45CB" w:rsidRPr="002C2D5F">
        <w:rPr>
          <w:rFonts w:ascii="Times New Roman" w:hAnsi="Times New Roman"/>
          <w:sz w:val="24"/>
          <w:szCs w:val="24"/>
          <w:lang w:val="en-US"/>
        </w:rPr>
        <w:t xml:space="preserve"> </w:t>
      </w:r>
    </w:p>
    <w:p w:rsidR="003C7F4A" w:rsidRPr="001468C9" w:rsidRDefault="003C7F4A" w:rsidP="00EF397F">
      <w:pPr>
        <w:spacing w:after="0" w:line="360" w:lineRule="auto"/>
        <w:ind w:firstLine="709"/>
        <w:jc w:val="both"/>
        <w:rPr>
          <w:rFonts w:ascii="Times New Roman" w:hAnsi="Times New Roman"/>
          <w:sz w:val="24"/>
          <w:szCs w:val="24"/>
          <w:lang w:val="en-US"/>
        </w:rPr>
      </w:pPr>
      <w:r w:rsidRPr="00EC36C0">
        <w:rPr>
          <w:rFonts w:ascii="Times New Roman" w:hAnsi="Times New Roman"/>
          <w:sz w:val="24"/>
          <w:szCs w:val="24"/>
          <w:lang w:val="en-US"/>
        </w:rPr>
        <w:t xml:space="preserve">27 </w:t>
      </w:r>
      <w:r w:rsidR="00EC36C0" w:rsidRPr="00EC36C0">
        <w:rPr>
          <w:rFonts w:ascii="Times New Roman" w:hAnsi="Times New Roman"/>
          <w:sz w:val="24"/>
          <w:szCs w:val="24"/>
          <w:lang w:val="en-US"/>
        </w:rPr>
        <w:t xml:space="preserve">Map of the Russian State. Map of a part of Central Asia, the Land of the Kirghiz-Kaisaks, Karakalpaks, Trukhmen and Bukharians. </w:t>
      </w:r>
      <w:r w:rsidR="00EC36C0" w:rsidRPr="007E45CB">
        <w:rPr>
          <w:rFonts w:ascii="Times New Roman" w:hAnsi="Times New Roman"/>
          <w:sz w:val="24"/>
          <w:szCs w:val="24"/>
          <w:lang w:val="en-US"/>
        </w:rPr>
        <w:t xml:space="preserve">1816 // </w:t>
      </w:r>
      <w:r w:rsidR="007E45CB" w:rsidRPr="009D0402">
        <w:rPr>
          <w:rFonts w:ascii="Times New Roman" w:hAnsi="Times New Roman"/>
          <w:sz w:val="24"/>
          <w:szCs w:val="24"/>
          <w:lang w:val="en-US"/>
        </w:rPr>
        <w:t xml:space="preserve">Russian state archive of ancient acts </w:t>
      </w:r>
      <w:r w:rsidR="007E45CB">
        <w:rPr>
          <w:rFonts w:ascii="Times New Roman" w:hAnsi="Times New Roman"/>
          <w:sz w:val="24"/>
          <w:szCs w:val="24"/>
          <w:lang w:val="en-US"/>
        </w:rPr>
        <w:t>(</w:t>
      </w:r>
      <w:r w:rsidR="007E45CB" w:rsidRPr="000273D5">
        <w:rPr>
          <w:rFonts w:ascii="Times New Roman" w:hAnsi="Times New Roman"/>
          <w:sz w:val="24"/>
          <w:szCs w:val="24"/>
          <w:lang w:val="en-US"/>
        </w:rPr>
        <w:t>RGADA</w:t>
      </w:r>
      <w:r w:rsidR="007E45CB">
        <w:rPr>
          <w:rFonts w:ascii="Times New Roman" w:hAnsi="Times New Roman"/>
          <w:sz w:val="24"/>
          <w:szCs w:val="24"/>
          <w:lang w:val="en-US"/>
        </w:rPr>
        <w:t xml:space="preserve">) </w:t>
      </w:r>
      <w:r w:rsidR="00EC36C0" w:rsidRPr="007E45CB">
        <w:rPr>
          <w:rFonts w:ascii="Times New Roman" w:hAnsi="Times New Roman"/>
          <w:sz w:val="24"/>
          <w:szCs w:val="24"/>
          <w:lang w:val="en-US"/>
        </w:rPr>
        <w:t>F. 192. Op.1. D. No.63.</w:t>
      </w:r>
      <w:r w:rsidR="007E45CB" w:rsidRPr="007E45CB">
        <w:rPr>
          <w:rFonts w:ascii="Times New Roman" w:hAnsi="Times New Roman"/>
          <w:sz w:val="24"/>
          <w:szCs w:val="24"/>
          <w:lang w:val="en-US"/>
        </w:rPr>
        <w:t xml:space="preserve"> </w:t>
      </w:r>
      <w:r w:rsidR="007E45CB" w:rsidRPr="00F57C42">
        <w:rPr>
          <w:rFonts w:ascii="Times New Roman" w:hAnsi="Times New Roman"/>
          <w:sz w:val="24"/>
          <w:szCs w:val="24"/>
          <w:shd w:val="clear" w:color="auto" w:fill="FFFFFF"/>
          <w:lang w:val="en-US"/>
        </w:rPr>
        <w:t xml:space="preserve">[in </w:t>
      </w:r>
      <w:r w:rsidR="007E45CB">
        <w:rPr>
          <w:rFonts w:ascii="Times New Roman" w:hAnsi="Times New Roman"/>
          <w:sz w:val="24"/>
          <w:szCs w:val="24"/>
          <w:shd w:val="clear" w:color="auto" w:fill="FFFFFF"/>
          <w:lang w:val="en-US"/>
        </w:rPr>
        <w:t>Russian</w:t>
      </w:r>
      <w:r w:rsidR="007E45CB" w:rsidRPr="00F57C42">
        <w:rPr>
          <w:rFonts w:ascii="Times New Roman" w:hAnsi="Times New Roman"/>
          <w:sz w:val="24"/>
          <w:szCs w:val="24"/>
          <w:shd w:val="clear" w:color="auto" w:fill="FFFFFF"/>
          <w:lang w:val="en-US"/>
        </w:rPr>
        <w:t>]</w:t>
      </w:r>
      <w:r w:rsidR="007E45CB">
        <w:rPr>
          <w:rFonts w:ascii="Times New Roman" w:hAnsi="Times New Roman"/>
          <w:sz w:val="24"/>
          <w:szCs w:val="24"/>
          <w:shd w:val="clear" w:color="auto" w:fill="FFFFFF"/>
          <w:lang w:val="en-US"/>
        </w:rPr>
        <w:t xml:space="preserve">. </w:t>
      </w:r>
      <w:r w:rsidR="007E45CB" w:rsidRPr="002C2D5F">
        <w:rPr>
          <w:rFonts w:ascii="Times New Roman" w:hAnsi="Times New Roman"/>
          <w:sz w:val="24"/>
          <w:szCs w:val="24"/>
          <w:lang w:val="en-US"/>
        </w:rPr>
        <w:t xml:space="preserve"> </w:t>
      </w:r>
    </w:p>
    <w:p w:rsidR="003C7F4A" w:rsidRPr="001468C9" w:rsidRDefault="003C7F4A" w:rsidP="00EF397F">
      <w:pPr>
        <w:spacing w:after="0" w:line="360" w:lineRule="auto"/>
        <w:ind w:firstLine="709"/>
        <w:jc w:val="both"/>
        <w:rPr>
          <w:rFonts w:ascii="Times New Roman" w:hAnsi="Times New Roman"/>
          <w:sz w:val="24"/>
          <w:szCs w:val="24"/>
          <w:lang w:val="en-US"/>
        </w:rPr>
      </w:pPr>
      <w:r w:rsidRPr="001468C9">
        <w:rPr>
          <w:rFonts w:ascii="Times New Roman" w:hAnsi="Times New Roman"/>
          <w:sz w:val="24"/>
          <w:szCs w:val="24"/>
          <w:lang w:val="en-US"/>
        </w:rPr>
        <w:t xml:space="preserve">28 </w:t>
      </w:r>
      <w:r w:rsidR="001468C9" w:rsidRPr="001468C9">
        <w:rPr>
          <w:rFonts w:ascii="Times New Roman" w:hAnsi="Times New Roman"/>
          <w:sz w:val="24"/>
          <w:szCs w:val="24"/>
          <w:lang w:val="en-US"/>
        </w:rPr>
        <w:t>Map of the «Middle Kirghiz-Kaisak horde and adjacent to this horde and possessions»</w:t>
      </w:r>
      <w:r w:rsidR="001468C9">
        <w:rPr>
          <w:rFonts w:ascii="Times New Roman" w:hAnsi="Times New Roman"/>
          <w:sz w:val="24"/>
          <w:szCs w:val="24"/>
          <w:lang w:val="en-US"/>
        </w:rPr>
        <w:t>.</w:t>
      </w:r>
      <w:r w:rsidR="001468C9" w:rsidRPr="001468C9">
        <w:rPr>
          <w:rFonts w:ascii="Times New Roman" w:hAnsi="Times New Roman"/>
          <w:sz w:val="24"/>
          <w:szCs w:val="24"/>
          <w:lang w:val="en-US"/>
        </w:rPr>
        <w:t xml:space="preserve"> </w:t>
      </w:r>
      <w:r w:rsidR="001468C9" w:rsidRPr="007E45CB">
        <w:rPr>
          <w:rFonts w:ascii="Times New Roman" w:hAnsi="Times New Roman"/>
          <w:sz w:val="24"/>
          <w:szCs w:val="24"/>
          <w:lang w:val="en-US"/>
        </w:rPr>
        <w:t xml:space="preserve">1833 // </w:t>
      </w:r>
      <w:r w:rsidR="007E45CB" w:rsidRPr="007E45CB">
        <w:rPr>
          <w:rFonts w:ascii="Times New Roman" w:hAnsi="Times New Roman"/>
          <w:sz w:val="24"/>
          <w:szCs w:val="24"/>
          <w:lang w:val="en-US"/>
        </w:rPr>
        <w:t xml:space="preserve">Russian state military-historical archive </w:t>
      </w:r>
      <w:r w:rsidR="007E45CB">
        <w:rPr>
          <w:rFonts w:ascii="Times New Roman" w:hAnsi="Times New Roman"/>
          <w:sz w:val="24"/>
          <w:szCs w:val="24"/>
          <w:lang w:val="en-US"/>
        </w:rPr>
        <w:t>(</w:t>
      </w:r>
      <w:r w:rsidR="007E45CB" w:rsidRPr="008B519D">
        <w:rPr>
          <w:rFonts w:ascii="Times New Roman" w:hAnsi="Times New Roman"/>
          <w:sz w:val="24"/>
          <w:szCs w:val="24"/>
          <w:lang w:val="en-US"/>
        </w:rPr>
        <w:t>RGVIA</w:t>
      </w:r>
      <w:r w:rsidR="007E45CB">
        <w:rPr>
          <w:rFonts w:ascii="Times New Roman" w:hAnsi="Times New Roman"/>
          <w:sz w:val="24"/>
          <w:szCs w:val="24"/>
          <w:lang w:val="en-US"/>
        </w:rPr>
        <w:t xml:space="preserve">) </w:t>
      </w:r>
      <w:r w:rsidR="001468C9" w:rsidRPr="007E45CB">
        <w:rPr>
          <w:rFonts w:ascii="Times New Roman" w:hAnsi="Times New Roman"/>
          <w:sz w:val="24"/>
          <w:szCs w:val="24"/>
          <w:lang w:val="en-US"/>
        </w:rPr>
        <w:t>F 846. Op. 16.V.3. D. No.20305.</w:t>
      </w:r>
      <w:r w:rsidR="007E45CB" w:rsidRPr="007E45CB">
        <w:rPr>
          <w:rFonts w:ascii="Times New Roman" w:hAnsi="Times New Roman"/>
          <w:sz w:val="24"/>
          <w:szCs w:val="24"/>
          <w:lang w:val="en-US"/>
        </w:rPr>
        <w:t xml:space="preserve"> </w:t>
      </w:r>
      <w:r w:rsidR="007E45CB" w:rsidRPr="00F57C42">
        <w:rPr>
          <w:rFonts w:ascii="Times New Roman" w:hAnsi="Times New Roman"/>
          <w:sz w:val="24"/>
          <w:szCs w:val="24"/>
          <w:shd w:val="clear" w:color="auto" w:fill="FFFFFF"/>
          <w:lang w:val="en-US"/>
        </w:rPr>
        <w:t xml:space="preserve">[in </w:t>
      </w:r>
      <w:r w:rsidR="007E45CB">
        <w:rPr>
          <w:rFonts w:ascii="Times New Roman" w:hAnsi="Times New Roman"/>
          <w:sz w:val="24"/>
          <w:szCs w:val="24"/>
          <w:shd w:val="clear" w:color="auto" w:fill="FFFFFF"/>
          <w:lang w:val="en-US"/>
        </w:rPr>
        <w:t>Russian</w:t>
      </w:r>
      <w:r w:rsidR="007E45CB" w:rsidRPr="00F57C42">
        <w:rPr>
          <w:rFonts w:ascii="Times New Roman" w:hAnsi="Times New Roman"/>
          <w:sz w:val="24"/>
          <w:szCs w:val="24"/>
          <w:shd w:val="clear" w:color="auto" w:fill="FFFFFF"/>
          <w:lang w:val="en-US"/>
        </w:rPr>
        <w:t>]</w:t>
      </w:r>
      <w:r w:rsidR="007E45CB">
        <w:rPr>
          <w:rFonts w:ascii="Times New Roman" w:hAnsi="Times New Roman"/>
          <w:sz w:val="24"/>
          <w:szCs w:val="24"/>
          <w:shd w:val="clear" w:color="auto" w:fill="FFFFFF"/>
          <w:lang w:val="en-US"/>
        </w:rPr>
        <w:t xml:space="preserve">. </w:t>
      </w:r>
      <w:r w:rsidR="007E45CB" w:rsidRPr="002C2D5F">
        <w:rPr>
          <w:rFonts w:ascii="Times New Roman" w:hAnsi="Times New Roman"/>
          <w:sz w:val="24"/>
          <w:szCs w:val="24"/>
          <w:lang w:val="en-US"/>
        </w:rPr>
        <w:t xml:space="preserve"> </w:t>
      </w:r>
    </w:p>
    <w:p w:rsidR="003C7F4A" w:rsidRPr="007E45CB" w:rsidRDefault="003C7F4A" w:rsidP="00EF397F">
      <w:pPr>
        <w:spacing w:after="0" w:line="360" w:lineRule="auto"/>
        <w:ind w:firstLine="709"/>
        <w:jc w:val="both"/>
        <w:rPr>
          <w:rFonts w:ascii="Times New Roman" w:hAnsi="Times New Roman"/>
          <w:sz w:val="24"/>
          <w:szCs w:val="24"/>
          <w:lang w:val="en-US"/>
        </w:rPr>
      </w:pPr>
      <w:r w:rsidRPr="001468C9">
        <w:rPr>
          <w:rFonts w:ascii="Times New Roman" w:hAnsi="Times New Roman"/>
          <w:sz w:val="24"/>
          <w:szCs w:val="24"/>
          <w:lang w:val="en-US"/>
        </w:rPr>
        <w:t xml:space="preserve">29 </w:t>
      </w:r>
      <w:r w:rsidR="001468C9" w:rsidRPr="001468C9">
        <w:rPr>
          <w:rFonts w:ascii="Times New Roman" w:hAnsi="Times New Roman"/>
          <w:sz w:val="24"/>
          <w:szCs w:val="24"/>
          <w:lang w:val="en-US"/>
        </w:rPr>
        <w:t xml:space="preserve">Map of the «Inner Kyrgyz Horde». 1842 // </w:t>
      </w:r>
      <w:r w:rsidR="007E45CB" w:rsidRPr="009D0402">
        <w:rPr>
          <w:rFonts w:ascii="Times New Roman" w:hAnsi="Times New Roman"/>
          <w:sz w:val="24"/>
          <w:szCs w:val="24"/>
          <w:lang w:val="en-US"/>
        </w:rPr>
        <w:t xml:space="preserve">Russian state archive of ancient acts </w:t>
      </w:r>
      <w:r w:rsidR="007E45CB">
        <w:rPr>
          <w:rFonts w:ascii="Times New Roman" w:hAnsi="Times New Roman"/>
          <w:sz w:val="24"/>
          <w:szCs w:val="24"/>
          <w:lang w:val="en-US"/>
        </w:rPr>
        <w:t>(</w:t>
      </w:r>
      <w:r w:rsidR="007E45CB" w:rsidRPr="000273D5">
        <w:rPr>
          <w:rFonts w:ascii="Times New Roman" w:hAnsi="Times New Roman"/>
          <w:sz w:val="24"/>
          <w:szCs w:val="24"/>
          <w:lang w:val="en-US"/>
        </w:rPr>
        <w:t>RGADA</w:t>
      </w:r>
      <w:r w:rsidR="007E45CB">
        <w:rPr>
          <w:rFonts w:ascii="Times New Roman" w:hAnsi="Times New Roman"/>
          <w:sz w:val="24"/>
          <w:szCs w:val="24"/>
          <w:lang w:val="en-US"/>
        </w:rPr>
        <w:t>)</w:t>
      </w:r>
      <w:r w:rsidR="001468C9" w:rsidRPr="001468C9">
        <w:rPr>
          <w:rFonts w:ascii="Times New Roman" w:hAnsi="Times New Roman"/>
          <w:sz w:val="24"/>
          <w:szCs w:val="24"/>
          <w:lang w:val="en-US"/>
        </w:rPr>
        <w:t xml:space="preserve"> F. 192. </w:t>
      </w:r>
      <w:r w:rsidR="001468C9" w:rsidRPr="00EF397F">
        <w:rPr>
          <w:rFonts w:ascii="Times New Roman" w:hAnsi="Times New Roman"/>
          <w:sz w:val="24"/>
          <w:szCs w:val="24"/>
          <w:lang w:val="en-US"/>
        </w:rPr>
        <w:t>Op. 1. D. No.83</w:t>
      </w:r>
      <w:r w:rsidR="007E45CB">
        <w:rPr>
          <w:rFonts w:ascii="Times New Roman" w:hAnsi="Times New Roman"/>
          <w:sz w:val="24"/>
          <w:szCs w:val="24"/>
          <w:lang w:val="en-US"/>
        </w:rPr>
        <w:t>.</w:t>
      </w:r>
      <w:r w:rsidR="007E45CB" w:rsidRPr="007E45CB">
        <w:rPr>
          <w:rFonts w:ascii="Times New Roman" w:hAnsi="Times New Roman"/>
          <w:sz w:val="24"/>
          <w:szCs w:val="24"/>
          <w:lang w:val="en-US"/>
        </w:rPr>
        <w:t xml:space="preserve"> </w:t>
      </w:r>
      <w:r w:rsidR="007E45CB" w:rsidRPr="007E45CB">
        <w:rPr>
          <w:rFonts w:ascii="Times New Roman" w:hAnsi="Times New Roman"/>
          <w:sz w:val="24"/>
          <w:szCs w:val="24"/>
          <w:shd w:val="clear" w:color="auto" w:fill="FFFFFF"/>
          <w:lang w:val="en-US"/>
        </w:rPr>
        <w:t>[</w:t>
      </w:r>
      <w:r w:rsidR="007E45CB" w:rsidRPr="00F57C42">
        <w:rPr>
          <w:rFonts w:ascii="Times New Roman" w:hAnsi="Times New Roman"/>
          <w:sz w:val="24"/>
          <w:szCs w:val="24"/>
          <w:shd w:val="clear" w:color="auto" w:fill="FFFFFF"/>
          <w:lang w:val="en-US"/>
        </w:rPr>
        <w:t>in</w:t>
      </w:r>
      <w:r w:rsidR="007E45CB" w:rsidRPr="007E45CB">
        <w:rPr>
          <w:rFonts w:ascii="Times New Roman" w:hAnsi="Times New Roman"/>
          <w:sz w:val="24"/>
          <w:szCs w:val="24"/>
          <w:shd w:val="clear" w:color="auto" w:fill="FFFFFF"/>
          <w:lang w:val="en-US"/>
        </w:rPr>
        <w:t xml:space="preserve"> </w:t>
      </w:r>
      <w:r w:rsidR="007E45CB">
        <w:rPr>
          <w:rFonts w:ascii="Times New Roman" w:hAnsi="Times New Roman"/>
          <w:sz w:val="24"/>
          <w:szCs w:val="24"/>
          <w:shd w:val="clear" w:color="auto" w:fill="FFFFFF"/>
          <w:lang w:val="en-US"/>
        </w:rPr>
        <w:t>Russian</w:t>
      </w:r>
      <w:r w:rsidR="007E45CB" w:rsidRPr="007E45CB">
        <w:rPr>
          <w:rFonts w:ascii="Times New Roman" w:hAnsi="Times New Roman"/>
          <w:sz w:val="24"/>
          <w:szCs w:val="24"/>
          <w:shd w:val="clear" w:color="auto" w:fill="FFFFFF"/>
          <w:lang w:val="en-US"/>
        </w:rPr>
        <w:t xml:space="preserve">]. </w:t>
      </w:r>
      <w:r w:rsidR="007E45CB" w:rsidRPr="007E45CB">
        <w:rPr>
          <w:rFonts w:ascii="Times New Roman" w:hAnsi="Times New Roman"/>
          <w:sz w:val="24"/>
          <w:szCs w:val="24"/>
          <w:lang w:val="en-US"/>
        </w:rPr>
        <w:t xml:space="preserve"> </w:t>
      </w:r>
    </w:p>
    <w:p w:rsidR="003C7F4A" w:rsidRPr="00DE2CCE" w:rsidRDefault="003C7F4A" w:rsidP="00EF397F">
      <w:pPr>
        <w:spacing w:after="0" w:line="360" w:lineRule="auto"/>
        <w:ind w:firstLine="709"/>
        <w:jc w:val="both"/>
        <w:rPr>
          <w:rFonts w:ascii="Times New Roman" w:hAnsi="Times New Roman"/>
          <w:sz w:val="24"/>
          <w:szCs w:val="24"/>
          <w:lang w:val="en-US"/>
        </w:rPr>
      </w:pPr>
      <w:r w:rsidRPr="001468C9">
        <w:rPr>
          <w:rFonts w:ascii="Times New Roman" w:hAnsi="Times New Roman"/>
          <w:bCs/>
          <w:sz w:val="24"/>
          <w:szCs w:val="24"/>
          <w:lang w:val="en-US"/>
        </w:rPr>
        <w:t xml:space="preserve">30 </w:t>
      </w:r>
      <w:r w:rsidR="001468C9" w:rsidRPr="001468C9">
        <w:rPr>
          <w:rFonts w:ascii="Times New Roman" w:hAnsi="Times New Roman"/>
          <w:bCs/>
          <w:sz w:val="24"/>
          <w:szCs w:val="24"/>
          <w:lang w:val="en-US"/>
        </w:rPr>
        <w:t>Evreinov A. Internal or Bukeevskaya Kyrgyz-Co</w:t>
      </w:r>
      <w:r w:rsidR="001468C9">
        <w:rPr>
          <w:rFonts w:ascii="Times New Roman" w:hAnsi="Times New Roman"/>
          <w:bCs/>
          <w:sz w:val="24"/>
          <w:szCs w:val="24"/>
          <w:lang w:val="en-US"/>
        </w:rPr>
        <w:t>ssack horde // Sovremennik, No.</w:t>
      </w:r>
      <w:r w:rsidR="001468C9" w:rsidRPr="001468C9">
        <w:rPr>
          <w:rFonts w:ascii="Times New Roman" w:hAnsi="Times New Roman"/>
          <w:bCs/>
          <w:sz w:val="24"/>
          <w:szCs w:val="24"/>
          <w:lang w:val="en-US"/>
        </w:rPr>
        <w:t xml:space="preserve">9. 1851. </w:t>
      </w:r>
      <w:r w:rsidR="00DE7D22" w:rsidRPr="00DE7D22">
        <w:rPr>
          <w:rFonts w:ascii="Times New Roman" w:hAnsi="Times New Roman"/>
          <w:bCs/>
          <w:sz w:val="24"/>
          <w:szCs w:val="24"/>
          <w:lang w:val="en-US"/>
        </w:rPr>
        <w:t>№9.</w:t>
      </w:r>
      <w:r w:rsidR="00DE7D22">
        <w:rPr>
          <w:rFonts w:ascii="Times New Roman" w:hAnsi="Times New Roman"/>
          <w:bCs/>
          <w:sz w:val="24"/>
          <w:szCs w:val="24"/>
          <w:lang w:val="en-US"/>
        </w:rPr>
        <w:t xml:space="preserve"> </w:t>
      </w:r>
      <w:r w:rsidR="00DE7D22" w:rsidRPr="00DE7D22">
        <w:rPr>
          <w:rFonts w:ascii="Times New Roman" w:hAnsi="Times New Roman"/>
          <w:bCs/>
          <w:sz w:val="24"/>
          <w:szCs w:val="24"/>
          <w:lang w:val="en-US"/>
        </w:rPr>
        <w:t xml:space="preserve">- </w:t>
      </w:r>
      <w:r w:rsidR="00DE7D22" w:rsidRPr="00DE7D22">
        <w:rPr>
          <w:rFonts w:ascii="Times New Roman" w:hAnsi="Times New Roman"/>
          <w:sz w:val="24"/>
          <w:szCs w:val="24"/>
          <w:lang w:val="en-US"/>
        </w:rPr>
        <w:t xml:space="preserve">URL: </w:t>
      </w:r>
      <w:hyperlink r:id="rId16" w:history="1">
        <w:r w:rsidR="00DE7D22" w:rsidRPr="007714D6">
          <w:rPr>
            <w:rStyle w:val="af1"/>
            <w:rFonts w:ascii="Times New Roman" w:eastAsia="Gungsuh" w:hAnsi="Times New Roman"/>
            <w:sz w:val="24"/>
            <w:szCs w:val="24"/>
            <w:u w:val="none"/>
            <w:lang w:val="en-US"/>
          </w:rPr>
          <w:t>http</w:t>
        </w:r>
        <w:r w:rsidR="00DE7D22" w:rsidRPr="00DE7D22">
          <w:rPr>
            <w:rStyle w:val="af1"/>
            <w:rFonts w:ascii="Times New Roman" w:eastAsia="Gungsuh" w:hAnsi="Times New Roman"/>
            <w:sz w:val="24"/>
            <w:szCs w:val="24"/>
            <w:u w:val="none"/>
            <w:lang w:val="en-US"/>
          </w:rPr>
          <w:t>: //</w:t>
        </w:r>
        <w:r w:rsidR="00DE7D22" w:rsidRPr="007714D6">
          <w:rPr>
            <w:rStyle w:val="af1"/>
            <w:rFonts w:ascii="Times New Roman" w:eastAsia="Gungsuh" w:hAnsi="Times New Roman"/>
            <w:sz w:val="24"/>
            <w:szCs w:val="24"/>
            <w:u w:val="none"/>
            <w:lang w:val="en-US"/>
          </w:rPr>
          <w:t>www</w:t>
        </w:r>
        <w:r w:rsidR="00DE7D22" w:rsidRPr="00DE7D22">
          <w:rPr>
            <w:rStyle w:val="af1"/>
            <w:rFonts w:ascii="Times New Roman" w:eastAsia="Gungsuh" w:hAnsi="Times New Roman"/>
            <w:sz w:val="24"/>
            <w:szCs w:val="24"/>
            <w:u w:val="none"/>
            <w:lang w:val="en-US"/>
          </w:rPr>
          <w:t>.</w:t>
        </w:r>
        <w:r w:rsidR="00DE7D22" w:rsidRPr="007714D6">
          <w:rPr>
            <w:rStyle w:val="af1"/>
            <w:rFonts w:ascii="Times New Roman" w:eastAsia="Gungsuh" w:hAnsi="Times New Roman"/>
            <w:sz w:val="24"/>
            <w:szCs w:val="24"/>
            <w:u w:val="none"/>
            <w:lang w:val="en-US"/>
          </w:rPr>
          <w:t>vostlit</w:t>
        </w:r>
        <w:r w:rsidR="00DE7D22" w:rsidRPr="00DE7D22">
          <w:rPr>
            <w:rStyle w:val="af1"/>
            <w:rFonts w:ascii="Times New Roman" w:eastAsia="Gungsuh" w:hAnsi="Times New Roman"/>
            <w:sz w:val="24"/>
            <w:szCs w:val="24"/>
            <w:u w:val="none"/>
            <w:lang w:val="en-US"/>
          </w:rPr>
          <w:t>.</w:t>
        </w:r>
        <w:r w:rsidR="00DE7D22" w:rsidRPr="007714D6">
          <w:rPr>
            <w:rStyle w:val="af1"/>
            <w:rFonts w:ascii="Times New Roman" w:eastAsia="Gungsuh" w:hAnsi="Times New Roman"/>
            <w:sz w:val="24"/>
            <w:szCs w:val="24"/>
            <w:u w:val="none"/>
            <w:lang w:val="en-US"/>
          </w:rPr>
          <w:t>info</w:t>
        </w:r>
        <w:r w:rsidR="00DE7D22" w:rsidRPr="00DE7D22">
          <w:rPr>
            <w:rStyle w:val="af1"/>
            <w:rFonts w:ascii="Times New Roman" w:eastAsia="Gungsuh" w:hAnsi="Times New Roman"/>
            <w:sz w:val="24"/>
            <w:szCs w:val="24"/>
            <w:u w:val="none"/>
            <w:lang w:val="en-US"/>
          </w:rPr>
          <w:t>/</w:t>
        </w:r>
        <w:r w:rsidR="00DE7D22" w:rsidRPr="007714D6">
          <w:rPr>
            <w:rStyle w:val="af1"/>
            <w:rFonts w:ascii="Times New Roman" w:eastAsia="Gungsuh" w:hAnsi="Times New Roman"/>
            <w:sz w:val="24"/>
            <w:szCs w:val="24"/>
            <w:u w:val="none"/>
            <w:lang w:val="en-US"/>
          </w:rPr>
          <w:t>Texts</w:t>
        </w:r>
        <w:r w:rsidR="00DE7D22" w:rsidRPr="00DE7D22">
          <w:rPr>
            <w:rStyle w:val="af1"/>
            <w:rFonts w:ascii="Times New Roman" w:eastAsia="Gungsuh" w:hAnsi="Times New Roman"/>
            <w:sz w:val="24"/>
            <w:szCs w:val="24"/>
            <w:u w:val="none"/>
            <w:lang w:val="en-US"/>
          </w:rPr>
          <w:t>/</w:t>
        </w:r>
        <w:r w:rsidR="00DE7D22" w:rsidRPr="007714D6">
          <w:rPr>
            <w:rStyle w:val="af1"/>
            <w:rFonts w:ascii="Times New Roman" w:eastAsia="Gungsuh" w:hAnsi="Times New Roman"/>
            <w:sz w:val="24"/>
            <w:szCs w:val="24"/>
            <w:u w:val="none"/>
            <w:lang w:val="en-US"/>
          </w:rPr>
          <w:t>Dokumenty</w:t>
        </w:r>
        <w:r w:rsidR="00DE7D22" w:rsidRPr="00DE7D22">
          <w:rPr>
            <w:rStyle w:val="af1"/>
            <w:rFonts w:ascii="Times New Roman" w:eastAsia="Gungsuh" w:hAnsi="Times New Roman"/>
            <w:sz w:val="24"/>
            <w:szCs w:val="24"/>
            <w:u w:val="none"/>
            <w:lang w:val="en-US"/>
          </w:rPr>
          <w:t>/</w:t>
        </w:r>
        <w:r w:rsidR="00DE7D22" w:rsidRPr="007714D6">
          <w:rPr>
            <w:rStyle w:val="af1"/>
            <w:rFonts w:ascii="Times New Roman" w:eastAsia="Gungsuh" w:hAnsi="Times New Roman"/>
            <w:sz w:val="24"/>
            <w:szCs w:val="24"/>
            <w:u w:val="none"/>
            <w:lang w:val="en-US"/>
          </w:rPr>
          <w:t>M</w:t>
        </w:r>
        <w:r w:rsidR="00DE7D22" w:rsidRPr="00DE7D22">
          <w:rPr>
            <w:rStyle w:val="af1"/>
            <w:rFonts w:ascii="Times New Roman" w:eastAsia="Gungsuh" w:hAnsi="Times New Roman"/>
            <w:sz w:val="24"/>
            <w:szCs w:val="24"/>
            <w:u w:val="none"/>
            <w:lang w:val="en-US"/>
          </w:rPr>
          <w:t>.</w:t>
        </w:r>
        <w:r w:rsidR="00DE7D22" w:rsidRPr="007714D6">
          <w:rPr>
            <w:rStyle w:val="af1"/>
            <w:rFonts w:ascii="Times New Roman" w:eastAsia="Gungsuh" w:hAnsi="Times New Roman"/>
            <w:sz w:val="24"/>
            <w:szCs w:val="24"/>
            <w:u w:val="none"/>
            <w:lang w:val="en-US"/>
          </w:rPr>
          <w:t>Asien</w:t>
        </w:r>
        <w:r w:rsidR="00DE7D22" w:rsidRPr="00DE7D22">
          <w:rPr>
            <w:rStyle w:val="af1"/>
            <w:rFonts w:ascii="Times New Roman" w:eastAsia="Gungsuh" w:hAnsi="Times New Roman"/>
            <w:sz w:val="24"/>
            <w:szCs w:val="24"/>
            <w:u w:val="none"/>
            <w:lang w:val="en-US"/>
          </w:rPr>
          <w:t>/</w:t>
        </w:r>
        <w:r w:rsidR="00DE7D22" w:rsidRPr="007714D6">
          <w:rPr>
            <w:rStyle w:val="af1"/>
            <w:rFonts w:ascii="Times New Roman" w:eastAsia="Gungsuh" w:hAnsi="Times New Roman"/>
            <w:sz w:val="24"/>
            <w:szCs w:val="24"/>
            <w:u w:val="none"/>
            <w:lang w:val="en-US"/>
          </w:rPr>
          <w:t>XIX</w:t>
        </w:r>
        <w:r w:rsidR="00DE7D22" w:rsidRPr="00DE7D22">
          <w:rPr>
            <w:rStyle w:val="af1"/>
            <w:rFonts w:ascii="Times New Roman" w:eastAsia="Gungsuh" w:hAnsi="Times New Roman"/>
            <w:sz w:val="24"/>
            <w:szCs w:val="24"/>
            <w:u w:val="none"/>
            <w:lang w:val="en-US"/>
          </w:rPr>
          <w:t>/1840-1860/</w:t>
        </w:r>
        <w:r w:rsidR="00DE7D22" w:rsidRPr="007714D6">
          <w:rPr>
            <w:rStyle w:val="af1"/>
            <w:rFonts w:ascii="Times New Roman" w:eastAsia="Gungsuh" w:hAnsi="Times New Roman"/>
            <w:sz w:val="24"/>
            <w:szCs w:val="24"/>
            <w:u w:val="none"/>
            <w:lang w:val="en-US"/>
          </w:rPr>
          <w:t>Evreinov</w:t>
        </w:r>
        <w:r w:rsidR="00DE7D22" w:rsidRPr="00DE7D22">
          <w:rPr>
            <w:rStyle w:val="af1"/>
            <w:rFonts w:ascii="Times New Roman" w:eastAsia="Gungsuh" w:hAnsi="Times New Roman"/>
            <w:sz w:val="24"/>
            <w:szCs w:val="24"/>
            <w:u w:val="none"/>
            <w:lang w:val="en-US"/>
          </w:rPr>
          <w:t>_</w:t>
        </w:r>
        <w:r w:rsidR="00DE7D22" w:rsidRPr="007714D6">
          <w:rPr>
            <w:rStyle w:val="af1"/>
            <w:rFonts w:ascii="Times New Roman" w:eastAsia="Gungsuh" w:hAnsi="Times New Roman"/>
            <w:sz w:val="24"/>
            <w:szCs w:val="24"/>
            <w:u w:val="none"/>
            <w:lang w:val="en-US"/>
          </w:rPr>
          <w:t>A</w:t>
        </w:r>
        <w:r w:rsidR="00DE7D22" w:rsidRPr="00DE7D22">
          <w:rPr>
            <w:rStyle w:val="af1"/>
            <w:rFonts w:ascii="Times New Roman" w:eastAsia="Gungsuh" w:hAnsi="Times New Roman"/>
            <w:sz w:val="24"/>
            <w:szCs w:val="24"/>
            <w:u w:val="none"/>
            <w:lang w:val="en-US"/>
          </w:rPr>
          <w:t>/</w:t>
        </w:r>
        <w:r w:rsidR="00DE7D22" w:rsidRPr="007714D6">
          <w:rPr>
            <w:rStyle w:val="af1"/>
            <w:rFonts w:ascii="Times New Roman" w:eastAsia="Gungsuh" w:hAnsi="Times New Roman"/>
            <w:sz w:val="24"/>
            <w:szCs w:val="24"/>
            <w:u w:val="none"/>
            <w:lang w:val="en-US"/>
          </w:rPr>
          <w:t>text</w:t>
        </w:r>
        <w:r w:rsidR="00DE7D22" w:rsidRPr="00DE7D22">
          <w:rPr>
            <w:rStyle w:val="af1"/>
            <w:rFonts w:ascii="Times New Roman" w:eastAsia="Gungsuh" w:hAnsi="Times New Roman"/>
            <w:sz w:val="24"/>
            <w:szCs w:val="24"/>
            <w:u w:val="none"/>
            <w:lang w:val="en-US"/>
          </w:rPr>
          <w:t>1.</w:t>
        </w:r>
        <w:r w:rsidR="00DE7D22" w:rsidRPr="007714D6">
          <w:rPr>
            <w:rStyle w:val="af1"/>
            <w:rFonts w:ascii="Times New Roman" w:eastAsia="Gungsuh" w:hAnsi="Times New Roman"/>
            <w:sz w:val="24"/>
            <w:szCs w:val="24"/>
            <w:u w:val="none"/>
            <w:lang w:val="en-US"/>
          </w:rPr>
          <w:t>htm</w:t>
        </w:r>
      </w:hyperlink>
      <w:r w:rsidR="00DE7D22" w:rsidRPr="00F57C42">
        <w:rPr>
          <w:rFonts w:ascii="Times New Roman" w:hAnsi="Times New Roman"/>
          <w:sz w:val="24"/>
          <w:szCs w:val="24"/>
          <w:shd w:val="clear" w:color="auto" w:fill="FFFFFF"/>
          <w:lang w:val="en-US"/>
        </w:rPr>
        <w:t xml:space="preserve"> </w:t>
      </w:r>
      <w:r w:rsidR="00DE7D22">
        <w:rPr>
          <w:rFonts w:ascii="Times New Roman" w:hAnsi="Times New Roman"/>
          <w:sz w:val="24"/>
          <w:szCs w:val="24"/>
          <w:shd w:val="clear" w:color="auto" w:fill="FFFFFF"/>
          <w:lang w:val="en-US"/>
        </w:rPr>
        <w:t xml:space="preserve">(access date 18.06.2020). </w:t>
      </w:r>
      <w:r w:rsidR="007E45CB" w:rsidRPr="00F57C42">
        <w:rPr>
          <w:rFonts w:ascii="Times New Roman" w:hAnsi="Times New Roman"/>
          <w:sz w:val="24"/>
          <w:szCs w:val="24"/>
          <w:shd w:val="clear" w:color="auto" w:fill="FFFFFF"/>
          <w:lang w:val="en-US"/>
        </w:rPr>
        <w:t xml:space="preserve">[in </w:t>
      </w:r>
      <w:r w:rsidR="007E45CB">
        <w:rPr>
          <w:rFonts w:ascii="Times New Roman" w:hAnsi="Times New Roman"/>
          <w:sz w:val="24"/>
          <w:szCs w:val="24"/>
          <w:shd w:val="clear" w:color="auto" w:fill="FFFFFF"/>
          <w:lang w:val="en-US"/>
        </w:rPr>
        <w:t>Russian</w:t>
      </w:r>
      <w:r w:rsidR="007E45CB" w:rsidRPr="00F57C42">
        <w:rPr>
          <w:rFonts w:ascii="Times New Roman" w:hAnsi="Times New Roman"/>
          <w:sz w:val="24"/>
          <w:szCs w:val="24"/>
          <w:shd w:val="clear" w:color="auto" w:fill="FFFFFF"/>
          <w:lang w:val="en-US"/>
        </w:rPr>
        <w:t>]</w:t>
      </w:r>
      <w:r w:rsidR="007E45CB">
        <w:rPr>
          <w:rFonts w:ascii="Times New Roman" w:hAnsi="Times New Roman"/>
          <w:sz w:val="24"/>
          <w:szCs w:val="24"/>
          <w:shd w:val="clear" w:color="auto" w:fill="FFFFFF"/>
          <w:lang w:val="en-US"/>
        </w:rPr>
        <w:t xml:space="preserve">. </w:t>
      </w:r>
      <w:r w:rsidR="007E45CB" w:rsidRPr="002C2D5F">
        <w:rPr>
          <w:rFonts w:ascii="Times New Roman" w:hAnsi="Times New Roman"/>
          <w:sz w:val="24"/>
          <w:szCs w:val="24"/>
          <w:lang w:val="en-US"/>
        </w:rPr>
        <w:t xml:space="preserve"> </w:t>
      </w:r>
    </w:p>
    <w:p w:rsidR="003C7F4A" w:rsidRPr="00DE2CCE"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DE2CCE">
        <w:rPr>
          <w:rFonts w:ascii="Times New Roman" w:hAnsi="Times New Roman"/>
          <w:sz w:val="24"/>
          <w:szCs w:val="24"/>
          <w:lang w:val="en-US"/>
        </w:rPr>
        <w:t xml:space="preserve">31 </w:t>
      </w:r>
      <w:r w:rsidR="00DE2CCE" w:rsidRPr="00DE2CCE">
        <w:rPr>
          <w:rFonts w:ascii="Times New Roman" w:hAnsi="Times New Roman"/>
          <w:sz w:val="24"/>
          <w:szCs w:val="24"/>
          <w:lang w:val="en-US"/>
        </w:rPr>
        <w:t xml:space="preserve">Map </w:t>
      </w:r>
      <w:r w:rsidR="00DE2CCE">
        <w:rPr>
          <w:rFonts w:ascii="Times New Roman" w:hAnsi="Times New Roman"/>
          <w:sz w:val="24"/>
          <w:szCs w:val="24"/>
          <w:lang w:val="en-US"/>
        </w:rPr>
        <w:t xml:space="preserve">of the </w:t>
      </w:r>
      <w:r w:rsidR="00DE2CCE" w:rsidRPr="00DE2CCE">
        <w:rPr>
          <w:rFonts w:ascii="Times New Roman" w:hAnsi="Times New Roman"/>
          <w:sz w:val="24"/>
          <w:szCs w:val="24"/>
          <w:lang w:val="en-US"/>
        </w:rPr>
        <w:t>Lands of the Kyrgyz of the Inner and Lesser Hordes.</w:t>
      </w:r>
      <w:r w:rsidR="00DE2CCE">
        <w:rPr>
          <w:rFonts w:ascii="Times New Roman" w:hAnsi="Times New Roman"/>
          <w:sz w:val="24"/>
          <w:szCs w:val="24"/>
          <w:lang w:val="en-US"/>
        </w:rPr>
        <w:t xml:space="preserve"> Map of the Inner Kirghiz Horde. // </w:t>
      </w:r>
      <w:r w:rsidR="00DE7D22">
        <w:rPr>
          <w:rFonts w:ascii="Times New Roman" w:hAnsi="Times New Roman"/>
          <w:sz w:val="24"/>
          <w:szCs w:val="24"/>
          <w:lang w:val="en-US"/>
        </w:rPr>
        <w:t>Russian State library (</w:t>
      </w:r>
      <w:r w:rsidR="00DE2CCE">
        <w:rPr>
          <w:rFonts w:ascii="Times New Roman" w:hAnsi="Times New Roman"/>
          <w:sz w:val="24"/>
          <w:szCs w:val="24"/>
          <w:lang w:val="en-US"/>
        </w:rPr>
        <w:t>RSL</w:t>
      </w:r>
      <w:r w:rsidR="00DE7D22">
        <w:rPr>
          <w:rFonts w:ascii="Times New Roman" w:hAnsi="Times New Roman"/>
          <w:sz w:val="24"/>
          <w:szCs w:val="24"/>
          <w:lang w:val="en-US"/>
        </w:rPr>
        <w:t>)</w:t>
      </w:r>
      <w:r w:rsidR="00DE2CCE">
        <w:rPr>
          <w:rFonts w:ascii="Times New Roman" w:hAnsi="Times New Roman"/>
          <w:sz w:val="24"/>
          <w:szCs w:val="24"/>
          <w:lang w:val="en-US"/>
        </w:rPr>
        <w:t xml:space="preserve"> K22/</w:t>
      </w:r>
      <w:r w:rsidR="00DE7D22">
        <w:rPr>
          <w:rFonts w:ascii="Times New Roman" w:hAnsi="Times New Roman"/>
          <w:sz w:val="24"/>
          <w:szCs w:val="24"/>
          <w:lang w:val="en-US"/>
        </w:rPr>
        <w:t xml:space="preserve">III-27. </w:t>
      </w:r>
      <w:r w:rsidR="007E45CB" w:rsidRPr="00F57C42">
        <w:rPr>
          <w:rFonts w:ascii="Times New Roman" w:hAnsi="Times New Roman"/>
          <w:sz w:val="24"/>
          <w:szCs w:val="24"/>
          <w:shd w:val="clear" w:color="auto" w:fill="FFFFFF"/>
          <w:lang w:val="en-US"/>
        </w:rPr>
        <w:t xml:space="preserve">[in </w:t>
      </w:r>
      <w:r w:rsidR="007E45CB">
        <w:rPr>
          <w:rFonts w:ascii="Times New Roman" w:hAnsi="Times New Roman"/>
          <w:sz w:val="24"/>
          <w:szCs w:val="24"/>
          <w:shd w:val="clear" w:color="auto" w:fill="FFFFFF"/>
          <w:lang w:val="en-US"/>
        </w:rPr>
        <w:t>Russian</w:t>
      </w:r>
      <w:r w:rsidR="007E45CB" w:rsidRPr="00F57C42">
        <w:rPr>
          <w:rFonts w:ascii="Times New Roman" w:hAnsi="Times New Roman"/>
          <w:sz w:val="24"/>
          <w:szCs w:val="24"/>
          <w:shd w:val="clear" w:color="auto" w:fill="FFFFFF"/>
          <w:lang w:val="en-US"/>
        </w:rPr>
        <w:t>]</w:t>
      </w:r>
      <w:r w:rsidR="007E45CB">
        <w:rPr>
          <w:rFonts w:ascii="Times New Roman" w:hAnsi="Times New Roman"/>
          <w:sz w:val="24"/>
          <w:szCs w:val="24"/>
          <w:shd w:val="clear" w:color="auto" w:fill="FFFFFF"/>
          <w:lang w:val="en-US"/>
        </w:rPr>
        <w:t xml:space="preserve">. </w:t>
      </w:r>
      <w:r w:rsidR="007E45CB" w:rsidRPr="002C2D5F">
        <w:rPr>
          <w:rFonts w:ascii="Times New Roman" w:hAnsi="Times New Roman"/>
          <w:sz w:val="24"/>
          <w:szCs w:val="24"/>
          <w:lang w:val="en-US"/>
        </w:rPr>
        <w:t xml:space="preserve"> </w:t>
      </w:r>
    </w:p>
    <w:p w:rsidR="003C7F4A" w:rsidRPr="00DE7D22" w:rsidRDefault="003C7F4A" w:rsidP="00EF397F">
      <w:pPr>
        <w:spacing w:after="0" w:line="360" w:lineRule="auto"/>
        <w:ind w:firstLine="709"/>
        <w:jc w:val="both"/>
        <w:rPr>
          <w:rFonts w:ascii="Times New Roman" w:hAnsi="Times New Roman"/>
          <w:sz w:val="24"/>
          <w:szCs w:val="24"/>
          <w:lang w:val="en-US"/>
        </w:rPr>
      </w:pPr>
      <w:r w:rsidRPr="00DE2CCE">
        <w:rPr>
          <w:rFonts w:ascii="Times New Roman" w:hAnsi="Times New Roman"/>
          <w:sz w:val="24"/>
          <w:szCs w:val="24"/>
          <w:lang w:val="en-US"/>
        </w:rPr>
        <w:t xml:space="preserve">32 </w:t>
      </w:r>
      <w:r w:rsidR="00DE2CCE">
        <w:rPr>
          <w:rFonts w:ascii="Times New Roman" w:hAnsi="Times New Roman"/>
          <w:sz w:val="24"/>
          <w:szCs w:val="24"/>
          <w:lang w:val="en-US"/>
        </w:rPr>
        <w:t xml:space="preserve">Map of </w:t>
      </w:r>
      <w:r w:rsidR="00DE2CCE" w:rsidRPr="00DE2CCE">
        <w:rPr>
          <w:rFonts w:ascii="Times New Roman" w:hAnsi="Times New Roman"/>
          <w:sz w:val="24"/>
          <w:szCs w:val="24"/>
          <w:lang w:val="en-US"/>
        </w:rPr>
        <w:t xml:space="preserve">«Apartment disposition of troops </w:t>
      </w:r>
      <w:r w:rsidR="00DE2CCE">
        <w:rPr>
          <w:rFonts w:ascii="Times New Roman" w:hAnsi="Times New Roman"/>
          <w:sz w:val="24"/>
          <w:szCs w:val="24"/>
          <w:lang w:val="en-US"/>
        </w:rPr>
        <w:t>in Western Siberia</w:t>
      </w:r>
      <w:r w:rsidR="00DE2CCE" w:rsidRPr="00DE2CCE">
        <w:rPr>
          <w:rFonts w:ascii="Times New Roman" w:hAnsi="Times New Roman"/>
          <w:sz w:val="24"/>
          <w:szCs w:val="24"/>
          <w:lang w:val="en-US"/>
        </w:rPr>
        <w:t xml:space="preserve">». 1846 // Russian State Library </w:t>
      </w:r>
      <w:r w:rsidR="00DE7D22">
        <w:rPr>
          <w:rFonts w:ascii="Times New Roman" w:hAnsi="Times New Roman"/>
          <w:sz w:val="24"/>
          <w:szCs w:val="24"/>
          <w:lang w:val="en-US"/>
        </w:rPr>
        <w:t>(</w:t>
      </w:r>
      <w:r w:rsidR="00DE2CCE" w:rsidRPr="00DE2CCE">
        <w:rPr>
          <w:rFonts w:ascii="Times New Roman" w:hAnsi="Times New Roman"/>
          <w:sz w:val="24"/>
          <w:szCs w:val="24"/>
          <w:lang w:val="en-US"/>
        </w:rPr>
        <w:t>RSL</w:t>
      </w:r>
      <w:r w:rsidR="00DE7D22">
        <w:rPr>
          <w:rFonts w:ascii="Times New Roman" w:hAnsi="Times New Roman"/>
          <w:sz w:val="24"/>
          <w:szCs w:val="24"/>
          <w:lang w:val="en-US"/>
        </w:rPr>
        <w:t xml:space="preserve">) </w:t>
      </w:r>
      <w:r w:rsidR="00DE2CCE" w:rsidRPr="00DE2CCE">
        <w:rPr>
          <w:rFonts w:ascii="Times New Roman" w:hAnsi="Times New Roman"/>
          <w:sz w:val="24"/>
          <w:szCs w:val="24"/>
          <w:lang w:val="en-US"/>
        </w:rPr>
        <w:t xml:space="preserve">Ko 12 / X-13. </w:t>
      </w:r>
      <w:r w:rsidR="007E45CB" w:rsidRPr="00DE7D22">
        <w:rPr>
          <w:rFonts w:ascii="Times New Roman" w:hAnsi="Times New Roman"/>
          <w:sz w:val="24"/>
          <w:szCs w:val="24"/>
          <w:shd w:val="clear" w:color="auto" w:fill="FFFFFF"/>
          <w:lang w:val="en-US"/>
        </w:rPr>
        <w:t>[</w:t>
      </w:r>
      <w:r w:rsidR="007E45CB" w:rsidRPr="00F57C42">
        <w:rPr>
          <w:rFonts w:ascii="Times New Roman" w:hAnsi="Times New Roman"/>
          <w:sz w:val="24"/>
          <w:szCs w:val="24"/>
          <w:shd w:val="clear" w:color="auto" w:fill="FFFFFF"/>
          <w:lang w:val="en-US"/>
        </w:rPr>
        <w:t>in</w:t>
      </w:r>
      <w:r w:rsidR="007E45CB" w:rsidRPr="00DE7D22">
        <w:rPr>
          <w:rFonts w:ascii="Times New Roman" w:hAnsi="Times New Roman"/>
          <w:sz w:val="24"/>
          <w:szCs w:val="24"/>
          <w:shd w:val="clear" w:color="auto" w:fill="FFFFFF"/>
          <w:lang w:val="en-US"/>
        </w:rPr>
        <w:t xml:space="preserve"> </w:t>
      </w:r>
      <w:r w:rsidR="007E45CB">
        <w:rPr>
          <w:rFonts w:ascii="Times New Roman" w:hAnsi="Times New Roman"/>
          <w:sz w:val="24"/>
          <w:szCs w:val="24"/>
          <w:shd w:val="clear" w:color="auto" w:fill="FFFFFF"/>
          <w:lang w:val="en-US"/>
        </w:rPr>
        <w:t>Russian</w:t>
      </w:r>
      <w:r w:rsidR="007E45CB" w:rsidRPr="00DE7D22">
        <w:rPr>
          <w:rFonts w:ascii="Times New Roman" w:hAnsi="Times New Roman"/>
          <w:sz w:val="24"/>
          <w:szCs w:val="24"/>
          <w:shd w:val="clear" w:color="auto" w:fill="FFFFFF"/>
          <w:lang w:val="en-US"/>
        </w:rPr>
        <w:t xml:space="preserve">]. </w:t>
      </w:r>
      <w:r w:rsidR="007E45CB" w:rsidRPr="00DE7D22">
        <w:rPr>
          <w:rFonts w:ascii="Times New Roman" w:hAnsi="Times New Roman"/>
          <w:sz w:val="24"/>
          <w:szCs w:val="24"/>
          <w:lang w:val="en-US"/>
        </w:rPr>
        <w:t xml:space="preserve"> </w:t>
      </w:r>
    </w:p>
    <w:p w:rsidR="003C7F4A" w:rsidRPr="00DE7D22" w:rsidRDefault="003C7F4A" w:rsidP="00EF397F">
      <w:pPr>
        <w:spacing w:after="0" w:line="360" w:lineRule="auto"/>
        <w:ind w:firstLine="709"/>
        <w:jc w:val="both"/>
        <w:rPr>
          <w:rFonts w:ascii="Times New Roman" w:hAnsi="Times New Roman"/>
          <w:sz w:val="24"/>
          <w:szCs w:val="24"/>
          <w:lang w:val="en-US"/>
        </w:rPr>
      </w:pPr>
      <w:r w:rsidRPr="00DE2CCE">
        <w:rPr>
          <w:rFonts w:ascii="Times New Roman" w:hAnsi="Times New Roman"/>
          <w:sz w:val="24"/>
          <w:szCs w:val="24"/>
          <w:lang w:val="en-US"/>
        </w:rPr>
        <w:t>33</w:t>
      </w:r>
      <w:r w:rsidR="00DE2CCE" w:rsidRPr="00DE2CCE">
        <w:rPr>
          <w:rFonts w:ascii="Times New Roman" w:hAnsi="Times New Roman"/>
          <w:sz w:val="24"/>
          <w:szCs w:val="24"/>
          <w:lang w:val="en-US"/>
        </w:rPr>
        <w:t xml:space="preserve"> Map of the</w:t>
      </w:r>
      <w:r w:rsidR="00DE2CCE">
        <w:rPr>
          <w:rFonts w:ascii="Times New Roman" w:hAnsi="Times New Roman"/>
          <w:sz w:val="24"/>
          <w:szCs w:val="24"/>
          <w:lang w:val="en-US"/>
        </w:rPr>
        <w:t xml:space="preserve"> </w:t>
      </w:r>
      <w:r w:rsidR="00DE2CCE" w:rsidRPr="00DE2CCE">
        <w:rPr>
          <w:rFonts w:ascii="Times New Roman" w:hAnsi="Times New Roman"/>
          <w:sz w:val="24"/>
          <w:szCs w:val="24"/>
          <w:lang w:val="en-US"/>
        </w:rPr>
        <w:t xml:space="preserve">«Aral Sea and Khiva Khanate with their surroundings» Yakov Khanykov. </w:t>
      </w:r>
      <w:r w:rsidR="00DE2CCE" w:rsidRPr="00DE7D22">
        <w:rPr>
          <w:rFonts w:ascii="Times New Roman" w:hAnsi="Times New Roman"/>
          <w:sz w:val="24"/>
          <w:szCs w:val="24"/>
          <w:lang w:val="en-US"/>
        </w:rPr>
        <w:t xml:space="preserve">1851 // </w:t>
      </w:r>
      <w:r w:rsidR="00DE7D22" w:rsidRPr="009D0402">
        <w:rPr>
          <w:rFonts w:ascii="Times New Roman" w:hAnsi="Times New Roman"/>
          <w:sz w:val="24"/>
          <w:szCs w:val="24"/>
          <w:lang w:val="en-US"/>
        </w:rPr>
        <w:t xml:space="preserve">Russian state archive of ancient acts </w:t>
      </w:r>
      <w:r w:rsidR="00DE7D22">
        <w:rPr>
          <w:rFonts w:ascii="Times New Roman" w:hAnsi="Times New Roman"/>
          <w:sz w:val="24"/>
          <w:szCs w:val="24"/>
          <w:lang w:val="en-US"/>
        </w:rPr>
        <w:t>(</w:t>
      </w:r>
      <w:r w:rsidR="00DE7D22" w:rsidRPr="000273D5">
        <w:rPr>
          <w:rFonts w:ascii="Times New Roman" w:hAnsi="Times New Roman"/>
          <w:sz w:val="24"/>
          <w:szCs w:val="24"/>
          <w:lang w:val="en-US"/>
        </w:rPr>
        <w:t>RGADA</w:t>
      </w:r>
      <w:r w:rsidR="00DE7D22">
        <w:rPr>
          <w:rFonts w:ascii="Times New Roman" w:hAnsi="Times New Roman"/>
          <w:sz w:val="24"/>
          <w:szCs w:val="24"/>
          <w:lang w:val="en-US"/>
        </w:rPr>
        <w:t xml:space="preserve">) </w:t>
      </w:r>
      <w:r w:rsidR="00DE2CCE">
        <w:rPr>
          <w:rFonts w:ascii="Times New Roman" w:hAnsi="Times New Roman"/>
          <w:sz w:val="24"/>
          <w:szCs w:val="24"/>
          <w:lang w:val="en-US"/>
        </w:rPr>
        <w:t>F</w:t>
      </w:r>
      <w:r w:rsidR="00DE2CCE" w:rsidRPr="00DE7D22">
        <w:rPr>
          <w:rFonts w:ascii="Times New Roman" w:hAnsi="Times New Roman"/>
          <w:sz w:val="24"/>
          <w:szCs w:val="24"/>
          <w:lang w:val="en-US"/>
        </w:rPr>
        <w:t xml:space="preserve"> 192/1. </w:t>
      </w:r>
      <w:r w:rsidR="00DE2CCE">
        <w:rPr>
          <w:rFonts w:ascii="Times New Roman" w:hAnsi="Times New Roman"/>
          <w:sz w:val="24"/>
          <w:szCs w:val="24"/>
          <w:lang w:val="en-US"/>
        </w:rPr>
        <w:t>Op</w:t>
      </w:r>
      <w:r w:rsidR="00DE2CCE" w:rsidRPr="00DE7D22">
        <w:rPr>
          <w:rFonts w:ascii="Times New Roman" w:hAnsi="Times New Roman"/>
          <w:sz w:val="24"/>
          <w:szCs w:val="24"/>
          <w:lang w:val="en-US"/>
        </w:rPr>
        <w:t xml:space="preserve">. 1. </w:t>
      </w:r>
      <w:r w:rsidR="00DE2CCE">
        <w:rPr>
          <w:rFonts w:ascii="Times New Roman" w:hAnsi="Times New Roman"/>
          <w:sz w:val="24"/>
          <w:szCs w:val="24"/>
          <w:lang w:val="en-US"/>
        </w:rPr>
        <w:t>D</w:t>
      </w:r>
      <w:r w:rsidR="00DE2CCE" w:rsidRPr="00DE7D22">
        <w:rPr>
          <w:rFonts w:ascii="Times New Roman" w:hAnsi="Times New Roman"/>
          <w:sz w:val="24"/>
          <w:szCs w:val="24"/>
          <w:lang w:val="en-US"/>
        </w:rPr>
        <w:t xml:space="preserve">. </w:t>
      </w:r>
      <w:r w:rsidR="00DE2CCE">
        <w:rPr>
          <w:rFonts w:ascii="Times New Roman" w:hAnsi="Times New Roman"/>
          <w:sz w:val="24"/>
          <w:szCs w:val="24"/>
          <w:lang w:val="en-US"/>
        </w:rPr>
        <w:t>No</w:t>
      </w:r>
      <w:r w:rsidR="00DE2CCE" w:rsidRPr="00DE7D22">
        <w:rPr>
          <w:rFonts w:ascii="Times New Roman" w:hAnsi="Times New Roman"/>
          <w:sz w:val="24"/>
          <w:szCs w:val="24"/>
          <w:lang w:val="en-US"/>
        </w:rPr>
        <w:t xml:space="preserve">.80. </w:t>
      </w:r>
      <w:r w:rsidR="00DE2CCE" w:rsidRPr="00DE2CCE">
        <w:rPr>
          <w:rFonts w:ascii="Times New Roman" w:hAnsi="Times New Roman"/>
          <w:sz w:val="24"/>
          <w:szCs w:val="24"/>
          <w:lang w:val="en-US"/>
        </w:rPr>
        <w:t>Section</w:t>
      </w:r>
      <w:r w:rsidR="00DE2CCE" w:rsidRPr="00DE7D22">
        <w:rPr>
          <w:rFonts w:ascii="Times New Roman" w:hAnsi="Times New Roman"/>
          <w:sz w:val="24"/>
          <w:szCs w:val="24"/>
          <w:lang w:val="en-US"/>
        </w:rPr>
        <w:t xml:space="preserve"> </w:t>
      </w:r>
      <w:r w:rsidR="00DE2CCE">
        <w:rPr>
          <w:rFonts w:ascii="Times New Roman" w:hAnsi="Times New Roman"/>
          <w:sz w:val="24"/>
          <w:szCs w:val="24"/>
          <w:lang w:val="en-US"/>
        </w:rPr>
        <w:t>Sea</w:t>
      </w:r>
      <w:r w:rsidR="00DE2CCE" w:rsidRPr="00DE7D22">
        <w:rPr>
          <w:rFonts w:ascii="Times New Roman" w:hAnsi="Times New Roman"/>
          <w:sz w:val="24"/>
          <w:szCs w:val="24"/>
          <w:lang w:val="en-US"/>
        </w:rPr>
        <w:t xml:space="preserve"> </w:t>
      </w:r>
      <w:r w:rsidR="00DE2CCE" w:rsidRPr="00DE2CCE">
        <w:rPr>
          <w:rFonts w:ascii="Times New Roman" w:hAnsi="Times New Roman"/>
          <w:sz w:val="24"/>
          <w:szCs w:val="24"/>
          <w:lang w:val="en-US"/>
        </w:rPr>
        <w:t>charts</w:t>
      </w:r>
      <w:r w:rsidR="00DE2CCE" w:rsidRPr="00DE7D22">
        <w:rPr>
          <w:rFonts w:ascii="Times New Roman" w:hAnsi="Times New Roman"/>
          <w:sz w:val="24"/>
          <w:szCs w:val="24"/>
          <w:lang w:val="en-US"/>
        </w:rPr>
        <w:t>.</w:t>
      </w:r>
      <w:r w:rsidRPr="00DE7D22">
        <w:rPr>
          <w:rFonts w:ascii="Times New Roman" w:hAnsi="Times New Roman"/>
          <w:sz w:val="24"/>
          <w:szCs w:val="24"/>
          <w:lang w:val="en-US"/>
        </w:rPr>
        <w:t xml:space="preserve"> </w:t>
      </w:r>
      <w:r w:rsidR="007E45CB" w:rsidRPr="00DE7D22">
        <w:rPr>
          <w:rFonts w:ascii="Times New Roman" w:hAnsi="Times New Roman"/>
          <w:sz w:val="24"/>
          <w:szCs w:val="24"/>
          <w:lang w:val="en-US"/>
        </w:rPr>
        <w:t xml:space="preserve"> </w:t>
      </w:r>
      <w:r w:rsidR="007E45CB" w:rsidRPr="00DE7D22">
        <w:rPr>
          <w:rFonts w:ascii="Times New Roman" w:hAnsi="Times New Roman"/>
          <w:sz w:val="24"/>
          <w:szCs w:val="24"/>
          <w:shd w:val="clear" w:color="auto" w:fill="FFFFFF"/>
          <w:lang w:val="en-US"/>
        </w:rPr>
        <w:t>[</w:t>
      </w:r>
      <w:r w:rsidR="007E45CB" w:rsidRPr="00F57C42">
        <w:rPr>
          <w:rFonts w:ascii="Times New Roman" w:hAnsi="Times New Roman"/>
          <w:sz w:val="24"/>
          <w:szCs w:val="24"/>
          <w:shd w:val="clear" w:color="auto" w:fill="FFFFFF"/>
          <w:lang w:val="en-US"/>
        </w:rPr>
        <w:t>in</w:t>
      </w:r>
      <w:r w:rsidR="007E45CB" w:rsidRPr="00DE7D22">
        <w:rPr>
          <w:rFonts w:ascii="Times New Roman" w:hAnsi="Times New Roman"/>
          <w:sz w:val="24"/>
          <w:szCs w:val="24"/>
          <w:shd w:val="clear" w:color="auto" w:fill="FFFFFF"/>
          <w:lang w:val="en-US"/>
        </w:rPr>
        <w:t xml:space="preserve"> </w:t>
      </w:r>
      <w:r w:rsidR="007E45CB">
        <w:rPr>
          <w:rFonts w:ascii="Times New Roman" w:hAnsi="Times New Roman"/>
          <w:sz w:val="24"/>
          <w:szCs w:val="24"/>
          <w:shd w:val="clear" w:color="auto" w:fill="FFFFFF"/>
          <w:lang w:val="en-US"/>
        </w:rPr>
        <w:t>Russian</w:t>
      </w:r>
      <w:r w:rsidR="007E45CB" w:rsidRPr="00DE7D22">
        <w:rPr>
          <w:rFonts w:ascii="Times New Roman" w:hAnsi="Times New Roman"/>
          <w:sz w:val="24"/>
          <w:szCs w:val="24"/>
          <w:shd w:val="clear" w:color="auto" w:fill="FFFFFF"/>
          <w:lang w:val="en-US"/>
        </w:rPr>
        <w:t xml:space="preserve">]. </w:t>
      </w:r>
      <w:r w:rsidR="007E45CB" w:rsidRPr="00DE7D22">
        <w:rPr>
          <w:rFonts w:ascii="Times New Roman" w:hAnsi="Times New Roman"/>
          <w:sz w:val="24"/>
          <w:szCs w:val="24"/>
          <w:lang w:val="en-US"/>
        </w:rPr>
        <w:t xml:space="preserve"> </w:t>
      </w:r>
    </w:p>
    <w:p w:rsidR="003C7F4A" w:rsidRPr="00DE7D22" w:rsidRDefault="003C7F4A" w:rsidP="00EF397F">
      <w:pPr>
        <w:pStyle w:val="af3"/>
        <w:spacing w:line="360" w:lineRule="auto"/>
        <w:ind w:firstLine="709"/>
        <w:jc w:val="both"/>
        <w:rPr>
          <w:rFonts w:ascii="Times New Roman" w:hAnsi="Times New Roman" w:cs="Times New Roman"/>
          <w:sz w:val="24"/>
          <w:szCs w:val="24"/>
          <w:lang w:val="en-US"/>
        </w:rPr>
      </w:pPr>
      <w:r w:rsidRPr="0024677A">
        <w:rPr>
          <w:rFonts w:ascii="Times New Roman" w:hAnsi="Times New Roman" w:cs="Times New Roman"/>
          <w:sz w:val="24"/>
          <w:szCs w:val="24"/>
          <w:lang w:val="en-US"/>
        </w:rPr>
        <w:t xml:space="preserve">34 </w:t>
      </w:r>
      <w:r w:rsidR="0024677A" w:rsidRPr="0024677A">
        <w:rPr>
          <w:rFonts w:ascii="Times New Roman" w:hAnsi="Times New Roman" w:cs="Times New Roman"/>
          <w:sz w:val="24"/>
          <w:szCs w:val="24"/>
          <w:lang w:val="en-US"/>
        </w:rPr>
        <w:t>Khanykov Y. Explanatory note to the map of the Aral Sea and the Khiva Khanate, with their surroundings. - SPb.: From the Notes of the Russian Geographical Socie</w:t>
      </w:r>
      <w:r w:rsidR="0024677A">
        <w:rPr>
          <w:rFonts w:ascii="Times New Roman" w:hAnsi="Times New Roman" w:cs="Times New Roman"/>
          <w:sz w:val="24"/>
          <w:szCs w:val="24"/>
          <w:lang w:val="en-US"/>
        </w:rPr>
        <w:t xml:space="preserve">ty, 1851. - 91 p. </w:t>
      </w:r>
      <w:r w:rsidR="00DE7D22" w:rsidRPr="00DE7D22">
        <w:rPr>
          <w:rFonts w:ascii="Times New Roman" w:hAnsi="Times New Roman"/>
          <w:sz w:val="24"/>
          <w:szCs w:val="24"/>
          <w:shd w:val="clear" w:color="auto" w:fill="FFFFFF"/>
          <w:lang w:val="en-US"/>
        </w:rPr>
        <w:t>[</w:t>
      </w:r>
      <w:r w:rsidR="00DE7D22" w:rsidRPr="00F57C42">
        <w:rPr>
          <w:rFonts w:ascii="Times New Roman" w:hAnsi="Times New Roman"/>
          <w:sz w:val="24"/>
          <w:szCs w:val="24"/>
          <w:shd w:val="clear" w:color="auto" w:fill="FFFFFF"/>
          <w:lang w:val="en-US"/>
        </w:rPr>
        <w:t>in</w:t>
      </w:r>
      <w:r w:rsidR="00DE7D22" w:rsidRPr="00DE7D22">
        <w:rPr>
          <w:rFonts w:ascii="Times New Roman" w:hAnsi="Times New Roman"/>
          <w:sz w:val="24"/>
          <w:szCs w:val="24"/>
          <w:shd w:val="clear" w:color="auto" w:fill="FFFFFF"/>
          <w:lang w:val="en-US"/>
        </w:rPr>
        <w:t xml:space="preserve"> </w:t>
      </w:r>
      <w:r w:rsidR="00DE7D22">
        <w:rPr>
          <w:rFonts w:ascii="Times New Roman" w:hAnsi="Times New Roman"/>
          <w:sz w:val="24"/>
          <w:szCs w:val="24"/>
          <w:shd w:val="clear" w:color="auto" w:fill="FFFFFF"/>
          <w:lang w:val="en-US"/>
        </w:rPr>
        <w:t>Russian</w:t>
      </w:r>
      <w:r w:rsidR="00DE7D22" w:rsidRPr="00DE7D22">
        <w:rPr>
          <w:rFonts w:ascii="Times New Roman" w:hAnsi="Times New Roman"/>
          <w:sz w:val="24"/>
          <w:szCs w:val="24"/>
          <w:shd w:val="clear" w:color="auto" w:fill="FFFFFF"/>
          <w:lang w:val="en-US"/>
        </w:rPr>
        <w:t xml:space="preserve">]. </w:t>
      </w:r>
      <w:r w:rsidR="00DE7D22" w:rsidRPr="00DE7D22">
        <w:rPr>
          <w:rFonts w:ascii="Times New Roman" w:hAnsi="Times New Roman"/>
          <w:sz w:val="24"/>
          <w:szCs w:val="24"/>
          <w:lang w:val="en-US"/>
        </w:rPr>
        <w:t xml:space="preserve"> </w:t>
      </w:r>
      <w:r w:rsidR="00DE7D22">
        <w:rPr>
          <w:rFonts w:ascii="Times New Roman" w:hAnsi="Times New Roman"/>
          <w:sz w:val="24"/>
          <w:szCs w:val="24"/>
          <w:lang w:val="en-US"/>
        </w:rPr>
        <w:t xml:space="preserve"> </w:t>
      </w:r>
    </w:p>
    <w:p w:rsidR="003C7F4A" w:rsidRPr="0067172F" w:rsidRDefault="003C7F4A" w:rsidP="00EF397F">
      <w:pPr>
        <w:spacing w:after="0" w:line="360" w:lineRule="auto"/>
        <w:ind w:firstLine="709"/>
        <w:jc w:val="both"/>
        <w:rPr>
          <w:rFonts w:ascii="Times New Roman" w:hAnsi="Times New Roman"/>
          <w:sz w:val="24"/>
          <w:szCs w:val="24"/>
          <w:lang w:val="en-US"/>
        </w:rPr>
      </w:pPr>
      <w:r w:rsidRPr="0024677A">
        <w:rPr>
          <w:rFonts w:ascii="Times New Roman" w:hAnsi="Times New Roman"/>
          <w:sz w:val="24"/>
          <w:szCs w:val="24"/>
          <w:lang w:val="en-US"/>
        </w:rPr>
        <w:t xml:space="preserve">35 </w:t>
      </w:r>
      <w:r w:rsidR="0024677A" w:rsidRPr="0024677A">
        <w:rPr>
          <w:rFonts w:ascii="Times New Roman" w:hAnsi="Times New Roman"/>
          <w:sz w:val="24"/>
          <w:szCs w:val="24"/>
          <w:lang w:val="en-US"/>
        </w:rPr>
        <w:t>Map «Lake Issy</w:t>
      </w:r>
      <w:r w:rsidR="0024677A">
        <w:rPr>
          <w:rFonts w:ascii="Times New Roman" w:hAnsi="Times New Roman"/>
          <w:sz w:val="24"/>
          <w:szCs w:val="24"/>
          <w:lang w:val="en-US"/>
        </w:rPr>
        <w:t>k-Kul and neighboring countries</w:t>
      </w:r>
      <w:r w:rsidR="0024677A" w:rsidRPr="0024677A">
        <w:rPr>
          <w:rFonts w:ascii="Times New Roman" w:hAnsi="Times New Roman"/>
          <w:sz w:val="24"/>
          <w:szCs w:val="24"/>
          <w:lang w:val="en-US"/>
        </w:rPr>
        <w:t xml:space="preserve">». </w:t>
      </w:r>
      <w:r w:rsidR="0024677A" w:rsidRPr="0067172F">
        <w:rPr>
          <w:rFonts w:ascii="Times New Roman" w:hAnsi="Times New Roman"/>
          <w:sz w:val="24"/>
          <w:szCs w:val="24"/>
          <w:lang w:val="en-US"/>
        </w:rPr>
        <w:t xml:space="preserve">Yakov Khanykov. - 1853 // </w:t>
      </w:r>
      <w:r w:rsidR="00DE7D22" w:rsidRPr="009D0402">
        <w:rPr>
          <w:rFonts w:ascii="Times New Roman" w:hAnsi="Times New Roman"/>
          <w:sz w:val="24"/>
          <w:szCs w:val="24"/>
          <w:lang w:val="en-US"/>
        </w:rPr>
        <w:t xml:space="preserve">Russian state archive of ancient acts </w:t>
      </w:r>
      <w:r w:rsidR="00DE7D22">
        <w:rPr>
          <w:rFonts w:ascii="Times New Roman" w:hAnsi="Times New Roman"/>
          <w:sz w:val="24"/>
          <w:szCs w:val="24"/>
          <w:lang w:val="en-US"/>
        </w:rPr>
        <w:t>(</w:t>
      </w:r>
      <w:r w:rsidR="00DE7D22" w:rsidRPr="000273D5">
        <w:rPr>
          <w:rFonts w:ascii="Times New Roman" w:hAnsi="Times New Roman"/>
          <w:sz w:val="24"/>
          <w:szCs w:val="24"/>
          <w:lang w:val="en-US"/>
        </w:rPr>
        <w:t>RGADA</w:t>
      </w:r>
      <w:r w:rsidR="00DE7D22">
        <w:rPr>
          <w:rFonts w:ascii="Times New Roman" w:hAnsi="Times New Roman"/>
          <w:sz w:val="24"/>
          <w:szCs w:val="24"/>
          <w:lang w:val="en-US"/>
        </w:rPr>
        <w:t xml:space="preserve">) </w:t>
      </w:r>
      <w:r w:rsidR="0024677A" w:rsidRPr="0067172F">
        <w:rPr>
          <w:rFonts w:ascii="Times New Roman" w:hAnsi="Times New Roman"/>
          <w:sz w:val="24"/>
          <w:szCs w:val="24"/>
          <w:lang w:val="en-US"/>
        </w:rPr>
        <w:t>F. 192/1. Op. 1.D. No.88.</w:t>
      </w:r>
      <w:r w:rsidR="00DE7D22">
        <w:rPr>
          <w:rFonts w:ascii="Times New Roman" w:hAnsi="Times New Roman"/>
          <w:sz w:val="24"/>
          <w:szCs w:val="24"/>
          <w:lang w:val="en-US"/>
        </w:rPr>
        <w:t xml:space="preserve"> </w:t>
      </w:r>
      <w:r w:rsidR="00DE7D22" w:rsidRPr="00DE7D22">
        <w:rPr>
          <w:rFonts w:ascii="Times New Roman" w:hAnsi="Times New Roman"/>
          <w:sz w:val="24"/>
          <w:szCs w:val="24"/>
          <w:shd w:val="clear" w:color="auto" w:fill="FFFFFF"/>
          <w:lang w:val="en-US"/>
        </w:rPr>
        <w:t>[</w:t>
      </w:r>
      <w:r w:rsidR="00DE7D22" w:rsidRPr="00F57C42">
        <w:rPr>
          <w:rFonts w:ascii="Times New Roman" w:hAnsi="Times New Roman"/>
          <w:sz w:val="24"/>
          <w:szCs w:val="24"/>
          <w:shd w:val="clear" w:color="auto" w:fill="FFFFFF"/>
          <w:lang w:val="en-US"/>
        </w:rPr>
        <w:t>in</w:t>
      </w:r>
      <w:r w:rsidR="00DE7D22" w:rsidRPr="00DE7D22">
        <w:rPr>
          <w:rFonts w:ascii="Times New Roman" w:hAnsi="Times New Roman"/>
          <w:sz w:val="24"/>
          <w:szCs w:val="24"/>
          <w:shd w:val="clear" w:color="auto" w:fill="FFFFFF"/>
          <w:lang w:val="en-US"/>
        </w:rPr>
        <w:t xml:space="preserve"> </w:t>
      </w:r>
      <w:r w:rsidR="00DE7D22">
        <w:rPr>
          <w:rFonts w:ascii="Times New Roman" w:hAnsi="Times New Roman"/>
          <w:sz w:val="24"/>
          <w:szCs w:val="24"/>
          <w:shd w:val="clear" w:color="auto" w:fill="FFFFFF"/>
          <w:lang w:val="en-US"/>
        </w:rPr>
        <w:t>Russian</w:t>
      </w:r>
      <w:r w:rsidR="00DE7D22" w:rsidRPr="00DE7D22">
        <w:rPr>
          <w:rFonts w:ascii="Times New Roman" w:hAnsi="Times New Roman"/>
          <w:sz w:val="24"/>
          <w:szCs w:val="24"/>
          <w:shd w:val="clear" w:color="auto" w:fill="FFFFFF"/>
          <w:lang w:val="en-US"/>
        </w:rPr>
        <w:t xml:space="preserve">]. </w:t>
      </w:r>
      <w:r w:rsidR="00DE7D22" w:rsidRPr="00DE7D22">
        <w:rPr>
          <w:rFonts w:ascii="Times New Roman" w:hAnsi="Times New Roman"/>
          <w:sz w:val="24"/>
          <w:szCs w:val="24"/>
          <w:lang w:val="en-US"/>
        </w:rPr>
        <w:t xml:space="preserve"> </w:t>
      </w:r>
    </w:p>
    <w:p w:rsidR="003C7F4A" w:rsidRPr="00DE7D22"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24677A">
        <w:rPr>
          <w:rFonts w:ascii="Times New Roman" w:hAnsi="Times New Roman"/>
          <w:sz w:val="24"/>
          <w:szCs w:val="24"/>
          <w:lang w:val="en-US"/>
        </w:rPr>
        <w:t xml:space="preserve">36 </w:t>
      </w:r>
      <w:r w:rsidR="0024677A" w:rsidRPr="0024677A">
        <w:rPr>
          <w:rFonts w:ascii="Times New Roman" w:hAnsi="Times New Roman"/>
          <w:sz w:val="24"/>
          <w:szCs w:val="24"/>
          <w:lang w:val="en-US"/>
        </w:rPr>
        <w:t>Valskaya B.A. Yakov Vladimirovich Khanykov (1818 -1862) // Countries and peoples of the East. - 1971.</w:t>
      </w:r>
      <w:r w:rsidR="00DE7D22">
        <w:rPr>
          <w:rFonts w:ascii="Times New Roman" w:hAnsi="Times New Roman"/>
          <w:sz w:val="24"/>
          <w:szCs w:val="24"/>
          <w:lang w:val="en-US"/>
        </w:rPr>
        <w:t xml:space="preserve"> – No.10</w:t>
      </w:r>
      <w:r w:rsidR="0024677A" w:rsidRPr="0024677A">
        <w:rPr>
          <w:rFonts w:ascii="Times New Roman" w:hAnsi="Times New Roman"/>
          <w:sz w:val="24"/>
          <w:szCs w:val="24"/>
          <w:lang w:val="en-US"/>
        </w:rPr>
        <w:t xml:space="preserve"> - </w:t>
      </w:r>
      <w:r w:rsidR="00DE7D22">
        <w:rPr>
          <w:rFonts w:ascii="Times New Roman" w:hAnsi="Times New Roman"/>
          <w:sz w:val="24"/>
          <w:szCs w:val="24"/>
          <w:lang w:val="en-US"/>
        </w:rPr>
        <w:t>P</w:t>
      </w:r>
      <w:r w:rsidR="0024677A">
        <w:rPr>
          <w:rFonts w:ascii="Times New Roman" w:hAnsi="Times New Roman"/>
          <w:sz w:val="24"/>
          <w:szCs w:val="24"/>
          <w:lang w:val="en-US"/>
        </w:rPr>
        <w:t>.</w:t>
      </w:r>
      <w:r w:rsidR="0024677A" w:rsidRPr="0024677A">
        <w:rPr>
          <w:rFonts w:ascii="Times New Roman" w:hAnsi="Times New Roman"/>
          <w:sz w:val="24"/>
          <w:szCs w:val="24"/>
          <w:lang w:val="en-US"/>
        </w:rPr>
        <w:t>227-229.</w:t>
      </w:r>
      <w:r w:rsidR="00DE7D22" w:rsidRPr="00DE7D22">
        <w:rPr>
          <w:rFonts w:ascii="Times New Roman" w:hAnsi="Times New Roman"/>
          <w:sz w:val="24"/>
          <w:szCs w:val="24"/>
          <w:shd w:val="clear" w:color="auto" w:fill="FFFFFF"/>
          <w:lang w:val="en-US"/>
        </w:rPr>
        <w:t xml:space="preserve"> [</w:t>
      </w:r>
      <w:r w:rsidR="00DE7D22" w:rsidRPr="00F57C42">
        <w:rPr>
          <w:rFonts w:ascii="Times New Roman" w:hAnsi="Times New Roman"/>
          <w:sz w:val="24"/>
          <w:szCs w:val="24"/>
          <w:shd w:val="clear" w:color="auto" w:fill="FFFFFF"/>
          <w:lang w:val="en-US"/>
        </w:rPr>
        <w:t>in</w:t>
      </w:r>
      <w:r w:rsidR="00DE7D22" w:rsidRPr="00DE7D22">
        <w:rPr>
          <w:rFonts w:ascii="Times New Roman" w:hAnsi="Times New Roman"/>
          <w:sz w:val="24"/>
          <w:szCs w:val="24"/>
          <w:shd w:val="clear" w:color="auto" w:fill="FFFFFF"/>
          <w:lang w:val="en-US"/>
        </w:rPr>
        <w:t xml:space="preserve"> </w:t>
      </w:r>
      <w:r w:rsidR="00DE7D22">
        <w:rPr>
          <w:rFonts w:ascii="Times New Roman" w:hAnsi="Times New Roman"/>
          <w:sz w:val="24"/>
          <w:szCs w:val="24"/>
          <w:shd w:val="clear" w:color="auto" w:fill="FFFFFF"/>
          <w:lang w:val="en-US"/>
        </w:rPr>
        <w:t>Russian</w:t>
      </w:r>
      <w:r w:rsidR="00DE7D22" w:rsidRPr="00DE7D22">
        <w:rPr>
          <w:rFonts w:ascii="Times New Roman" w:hAnsi="Times New Roman"/>
          <w:sz w:val="24"/>
          <w:szCs w:val="24"/>
          <w:shd w:val="clear" w:color="auto" w:fill="FFFFFF"/>
          <w:lang w:val="en-US"/>
        </w:rPr>
        <w:t xml:space="preserve">]. </w:t>
      </w:r>
      <w:r w:rsidR="00DE7D22" w:rsidRPr="00DE7D22">
        <w:rPr>
          <w:rFonts w:ascii="Times New Roman" w:hAnsi="Times New Roman"/>
          <w:sz w:val="24"/>
          <w:szCs w:val="24"/>
          <w:lang w:val="en-US"/>
        </w:rPr>
        <w:t xml:space="preserve"> </w:t>
      </w:r>
    </w:p>
    <w:p w:rsidR="003C7F4A" w:rsidRPr="004368E9" w:rsidRDefault="003C7F4A" w:rsidP="00EF397F">
      <w:pPr>
        <w:spacing w:after="0" w:line="360" w:lineRule="auto"/>
        <w:ind w:firstLine="709"/>
        <w:jc w:val="both"/>
        <w:rPr>
          <w:rFonts w:ascii="Times New Roman" w:hAnsi="Times New Roman"/>
          <w:sz w:val="24"/>
          <w:szCs w:val="24"/>
          <w:lang w:val="en-US"/>
        </w:rPr>
      </w:pPr>
      <w:r w:rsidRPr="004368E9">
        <w:rPr>
          <w:rFonts w:ascii="Times New Roman" w:hAnsi="Times New Roman"/>
          <w:sz w:val="24"/>
          <w:szCs w:val="24"/>
          <w:lang w:val="en-US"/>
        </w:rPr>
        <w:t xml:space="preserve">37 </w:t>
      </w:r>
      <w:r w:rsidR="004368E9">
        <w:rPr>
          <w:rFonts w:ascii="Times New Roman" w:hAnsi="Times New Roman"/>
          <w:sz w:val="24"/>
          <w:szCs w:val="24"/>
          <w:lang w:val="en-US"/>
        </w:rPr>
        <w:t xml:space="preserve"> </w:t>
      </w:r>
      <w:r w:rsidR="004368E9" w:rsidRPr="004368E9">
        <w:rPr>
          <w:rFonts w:ascii="Times New Roman" w:hAnsi="Times New Roman"/>
          <w:sz w:val="24"/>
          <w:szCs w:val="24"/>
          <w:lang w:val="en-US"/>
        </w:rPr>
        <w:t>Map of the North-Western part of Central Asia, showing the places that are supposed to be determined by astronomical space. Yakov</w:t>
      </w:r>
      <w:r w:rsidR="004368E9" w:rsidRPr="00CA205D">
        <w:rPr>
          <w:rFonts w:ascii="Times New Roman" w:hAnsi="Times New Roman"/>
          <w:sz w:val="24"/>
          <w:szCs w:val="24"/>
          <w:lang w:val="en-US"/>
        </w:rPr>
        <w:t xml:space="preserve"> </w:t>
      </w:r>
      <w:r w:rsidR="004368E9" w:rsidRPr="004368E9">
        <w:rPr>
          <w:rFonts w:ascii="Times New Roman" w:hAnsi="Times New Roman"/>
          <w:sz w:val="24"/>
          <w:szCs w:val="24"/>
          <w:lang w:val="en-US"/>
        </w:rPr>
        <w:t>Khanykov</w:t>
      </w:r>
      <w:r w:rsidR="004368E9" w:rsidRPr="00CA205D">
        <w:rPr>
          <w:rFonts w:ascii="Times New Roman" w:hAnsi="Times New Roman"/>
          <w:sz w:val="24"/>
          <w:szCs w:val="24"/>
          <w:lang w:val="en-US"/>
        </w:rPr>
        <w:t xml:space="preserve">. </w:t>
      </w:r>
      <w:r w:rsidR="004368E9" w:rsidRPr="009878A0">
        <w:rPr>
          <w:rFonts w:ascii="Times New Roman" w:hAnsi="Times New Roman"/>
          <w:sz w:val="24"/>
          <w:szCs w:val="24"/>
          <w:lang w:val="en-US"/>
        </w:rPr>
        <w:t xml:space="preserve">1854 // </w:t>
      </w:r>
      <w:r w:rsidR="009878A0" w:rsidRPr="009D0402">
        <w:rPr>
          <w:rFonts w:ascii="Times New Roman" w:hAnsi="Times New Roman"/>
          <w:sz w:val="24"/>
          <w:szCs w:val="24"/>
          <w:lang w:val="en-US"/>
        </w:rPr>
        <w:t xml:space="preserve">Russian state archive of ancient acts </w:t>
      </w:r>
      <w:r w:rsidR="009878A0">
        <w:rPr>
          <w:rFonts w:ascii="Times New Roman" w:hAnsi="Times New Roman"/>
          <w:sz w:val="24"/>
          <w:szCs w:val="24"/>
          <w:lang w:val="en-US"/>
        </w:rPr>
        <w:t>(</w:t>
      </w:r>
      <w:r w:rsidR="009878A0" w:rsidRPr="000273D5">
        <w:rPr>
          <w:rFonts w:ascii="Times New Roman" w:hAnsi="Times New Roman"/>
          <w:sz w:val="24"/>
          <w:szCs w:val="24"/>
          <w:lang w:val="en-US"/>
        </w:rPr>
        <w:t>RGADA</w:t>
      </w:r>
      <w:r w:rsidR="009878A0">
        <w:rPr>
          <w:rFonts w:ascii="Times New Roman" w:hAnsi="Times New Roman"/>
          <w:sz w:val="24"/>
          <w:szCs w:val="24"/>
          <w:lang w:val="en-US"/>
        </w:rPr>
        <w:t xml:space="preserve">) </w:t>
      </w:r>
      <w:r w:rsidR="004368E9" w:rsidRPr="004368E9">
        <w:rPr>
          <w:rFonts w:ascii="Times New Roman" w:hAnsi="Times New Roman"/>
          <w:sz w:val="24"/>
          <w:szCs w:val="24"/>
          <w:lang w:val="en-US"/>
        </w:rPr>
        <w:t>F</w:t>
      </w:r>
      <w:r w:rsidR="004368E9" w:rsidRPr="009878A0">
        <w:rPr>
          <w:rFonts w:ascii="Times New Roman" w:hAnsi="Times New Roman"/>
          <w:sz w:val="24"/>
          <w:szCs w:val="24"/>
          <w:lang w:val="en-US"/>
        </w:rPr>
        <w:t xml:space="preserve">. 192. </w:t>
      </w:r>
      <w:r w:rsidR="004368E9" w:rsidRPr="004368E9">
        <w:rPr>
          <w:rFonts w:ascii="Times New Roman" w:hAnsi="Times New Roman"/>
          <w:sz w:val="24"/>
          <w:szCs w:val="24"/>
          <w:lang w:val="en-US"/>
        </w:rPr>
        <w:t>Op</w:t>
      </w:r>
      <w:r w:rsidR="004368E9" w:rsidRPr="009878A0">
        <w:rPr>
          <w:rFonts w:ascii="Times New Roman" w:hAnsi="Times New Roman"/>
          <w:sz w:val="24"/>
          <w:szCs w:val="24"/>
          <w:lang w:val="en-US"/>
        </w:rPr>
        <w:t xml:space="preserve">.1. </w:t>
      </w:r>
      <w:r w:rsidR="004368E9" w:rsidRPr="004368E9">
        <w:rPr>
          <w:rFonts w:ascii="Times New Roman" w:hAnsi="Times New Roman"/>
          <w:sz w:val="24"/>
          <w:szCs w:val="24"/>
          <w:lang w:val="en-US"/>
        </w:rPr>
        <w:t>D</w:t>
      </w:r>
      <w:r w:rsidR="004368E9" w:rsidRPr="009878A0">
        <w:rPr>
          <w:rFonts w:ascii="Times New Roman" w:hAnsi="Times New Roman"/>
          <w:sz w:val="24"/>
          <w:szCs w:val="24"/>
          <w:lang w:val="en-US"/>
        </w:rPr>
        <w:t xml:space="preserve">. </w:t>
      </w:r>
      <w:r w:rsidR="004368E9" w:rsidRPr="004368E9">
        <w:rPr>
          <w:rFonts w:ascii="Times New Roman" w:hAnsi="Times New Roman"/>
          <w:sz w:val="24"/>
          <w:szCs w:val="24"/>
          <w:lang w:val="en-US"/>
        </w:rPr>
        <w:t>No</w:t>
      </w:r>
      <w:r w:rsidR="004368E9" w:rsidRPr="009878A0">
        <w:rPr>
          <w:rFonts w:ascii="Times New Roman" w:hAnsi="Times New Roman"/>
          <w:sz w:val="24"/>
          <w:szCs w:val="24"/>
          <w:lang w:val="en-US"/>
        </w:rPr>
        <w:t xml:space="preserve">.38. </w:t>
      </w:r>
      <w:r w:rsidR="00DE7D22" w:rsidRPr="00DE7D22">
        <w:rPr>
          <w:rFonts w:ascii="Times New Roman" w:hAnsi="Times New Roman"/>
          <w:sz w:val="24"/>
          <w:szCs w:val="24"/>
          <w:shd w:val="clear" w:color="auto" w:fill="FFFFFF"/>
          <w:lang w:val="en-US"/>
        </w:rPr>
        <w:t xml:space="preserve"> [</w:t>
      </w:r>
      <w:r w:rsidR="00DE7D22" w:rsidRPr="00F57C42">
        <w:rPr>
          <w:rFonts w:ascii="Times New Roman" w:hAnsi="Times New Roman"/>
          <w:sz w:val="24"/>
          <w:szCs w:val="24"/>
          <w:shd w:val="clear" w:color="auto" w:fill="FFFFFF"/>
          <w:lang w:val="en-US"/>
        </w:rPr>
        <w:t>in</w:t>
      </w:r>
      <w:r w:rsidR="00DE7D22" w:rsidRPr="00DE7D22">
        <w:rPr>
          <w:rFonts w:ascii="Times New Roman" w:hAnsi="Times New Roman"/>
          <w:sz w:val="24"/>
          <w:szCs w:val="24"/>
          <w:shd w:val="clear" w:color="auto" w:fill="FFFFFF"/>
          <w:lang w:val="en-US"/>
        </w:rPr>
        <w:t xml:space="preserve"> </w:t>
      </w:r>
      <w:r w:rsidR="00DE7D22">
        <w:rPr>
          <w:rFonts w:ascii="Times New Roman" w:hAnsi="Times New Roman"/>
          <w:sz w:val="24"/>
          <w:szCs w:val="24"/>
          <w:shd w:val="clear" w:color="auto" w:fill="FFFFFF"/>
          <w:lang w:val="en-US"/>
        </w:rPr>
        <w:t>Russian</w:t>
      </w:r>
      <w:r w:rsidR="00DE7D22" w:rsidRPr="00DE7D22">
        <w:rPr>
          <w:rFonts w:ascii="Times New Roman" w:hAnsi="Times New Roman"/>
          <w:sz w:val="24"/>
          <w:szCs w:val="24"/>
          <w:shd w:val="clear" w:color="auto" w:fill="FFFFFF"/>
          <w:lang w:val="en-US"/>
        </w:rPr>
        <w:t xml:space="preserve">]. </w:t>
      </w:r>
      <w:r w:rsidR="00DE7D22" w:rsidRPr="00DE7D22">
        <w:rPr>
          <w:rFonts w:ascii="Times New Roman" w:hAnsi="Times New Roman"/>
          <w:sz w:val="24"/>
          <w:szCs w:val="24"/>
          <w:lang w:val="en-US"/>
        </w:rPr>
        <w:t xml:space="preserve"> </w:t>
      </w:r>
    </w:p>
    <w:p w:rsidR="003C7F4A" w:rsidRPr="009878A0" w:rsidRDefault="003C7F4A" w:rsidP="00EF397F">
      <w:pPr>
        <w:spacing w:after="0" w:line="360" w:lineRule="auto"/>
        <w:ind w:firstLine="709"/>
        <w:jc w:val="both"/>
        <w:rPr>
          <w:rFonts w:ascii="Times New Roman" w:hAnsi="Times New Roman"/>
          <w:sz w:val="24"/>
          <w:szCs w:val="24"/>
          <w:lang w:val="en-US"/>
        </w:rPr>
      </w:pPr>
      <w:r w:rsidRPr="004368E9">
        <w:rPr>
          <w:rFonts w:ascii="Times New Roman" w:hAnsi="Times New Roman"/>
          <w:sz w:val="24"/>
          <w:szCs w:val="24"/>
          <w:lang w:val="en-US"/>
        </w:rPr>
        <w:t xml:space="preserve">38 </w:t>
      </w:r>
      <w:r w:rsidR="004368E9" w:rsidRPr="004368E9">
        <w:rPr>
          <w:rFonts w:ascii="Times New Roman" w:hAnsi="Times New Roman"/>
          <w:sz w:val="24"/>
          <w:szCs w:val="24"/>
          <w:lang w:val="en-US"/>
        </w:rPr>
        <w:t xml:space="preserve">General map of Western Siberia with the Kyrgyz steppe. Authors: Petrov, Kudryavtsev, Vasiliev. - 1848 // </w:t>
      </w:r>
      <w:r w:rsidR="009878A0">
        <w:rPr>
          <w:rFonts w:ascii="Times New Roman" w:hAnsi="Times New Roman"/>
          <w:sz w:val="24"/>
          <w:szCs w:val="24"/>
          <w:lang w:val="en-US"/>
        </w:rPr>
        <w:t>Russian state library (</w:t>
      </w:r>
      <w:r w:rsidR="004368E9" w:rsidRPr="004368E9">
        <w:rPr>
          <w:rFonts w:ascii="Times New Roman" w:hAnsi="Times New Roman"/>
          <w:sz w:val="24"/>
          <w:szCs w:val="24"/>
          <w:lang w:val="en-US"/>
        </w:rPr>
        <w:t>RSL</w:t>
      </w:r>
      <w:r w:rsidR="009878A0">
        <w:rPr>
          <w:rFonts w:ascii="Times New Roman" w:hAnsi="Times New Roman"/>
          <w:sz w:val="24"/>
          <w:szCs w:val="24"/>
          <w:lang w:val="en-US"/>
        </w:rPr>
        <w:t>)</w:t>
      </w:r>
      <w:r w:rsidR="004368E9" w:rsidRPr="004368E9">
        <w:rPr>
          <w:rFonts w:ascii="Times New Roman" w:hAnsi="Times New Roman"/>
          <w:sz w:val="24"/>
          <w:szCs w:val="24"/>
          <w:lang w:val="en-US"/>
        </w:rPr>
        <w:t xml:space="preserve"> Ko 15 / VIII - 40.</w:t>
      </w:r>
      <w:r w:rsidR="00DE7D22" w:rsidRPr="009878A0">
        <w:rPr>
          <w:rFonts w:ascii="Times New Roman" w:hAnsi="Times New Roman"/>
          <w:sz w:val="24"/>
          <w:szCs w:val="24"/>
          <w:lang w:val="en-US"/>
        </w:rPr>
        <w:t xml:space="preserve"> </w:t>
      </w:r>
      <w:r w:rsidR="00DE7D22" w:rsidRPr="009878A0">
        <w:rPr>
          <w:rFonts w:ascii="Times New Roman" w:hAnsi="Times New Roman"/>
          <w:sz w:val="24"/>
          <w:szCs w:val="24"/>
          <w:shd w:val="clear" w:color="auto" w:fill="FFFFFF"/>
          <w:lang w:val="en-US"/>
        </w:rPr>
        <w:t>[</w:t>
      </w:r>
      <w:r w:rsidR="00DE7D22" w:rsidRPr="00F57C42">
        <w:rPr>
          <w:rFonts w:ascii="Times New Roman" w:hAnsi="Times New Roman"/>
          <w:sz w:val="24"/>
          <w:szCs w:val="24"/>
          <w:shd w:val="clear" w:color="auto" w:fill="FFFFFF"/>
          <w:lang w:val="en-US"/>
        </w:rPr>
        <w:t>in</w:t>
      </w:r>
      <w:r w:rsidR="00DE7D22" w:rsidRPr="009878A0">
        <w:rPr>
          <w:rFonts w:ascii="Times New Roman" w:hAnsi="Times New Roman"/>
          <w:sz w:val="24"/>
          <w:szCs w:val="24"/>
          <w:shd w:val="clear" w:color="auto" w:fill="FFFFFF"/>
          <w:lang w:val="en-US"/>
        </w:rPr>
        <w:t xml:space="preserve"> </w:t>
      </w:r>
      <w:r w:rsidR="00DE7D22">
        <w:rPr>
          <w:rFonts w:ascii="Times New Roman" w:hAnsi="Times New Roman"/>
          <w:sz w:val="24"/>
          <w:szCs w:val="24"/>
          <w:shd w:val="clear" w:color="auto" w:fill="FFFFFF"/>
          <w:lang w:val="en-US"/>
        </w:rPr>
        <w:t>Russian</w:t>
      </w:r>
      <w:r w:rsidR="00DE7D22" w:rsidRPr="009878A0">
        <w:rPr>
          <w:rFonts w:ascii="Times New Roman" w:hAnsi="Times New Roman"/>
          <w:sz w:val="24"/>
          <w:szCs w:val="24"/>
          <w:shd w:val="clear" w:color="auto" w:fill="FFFFFF"/>
          <w:lang w:val="en-US"/>
        </w:rPr>
        <w:t xml:space="preserve">]. </w:t>
      </w:r>
      <w:r w:rsidR="00DE7D22" w:rsidRPr="009878A0">
        <w:rPr>
          <w:rFonts w:ascii="Times New Roman" w:hAnsi="Times New Roman"/>
          <w:sz w:val="24"/>
          <w:szCs w:val="24"/>
          <w:lang w:val="en-US"/>
        </w:rPr>
        <w:t xml:space="preserve"> </w:t>
      </w:r>
    </w:p>
    <w:p w:rsidR="003C7F4A" w:rsidRPr="00DE7D22" w:rsidRDefault="003C7F4A" w:rsidP="00EF397F">
      <w:pPr>
        <w:spacing w:after="0" w:line="360" w:lineRule="auto"/>
        <w:ind w:firstLine="709"/>
        <w:jc w:val="both"/>
        <w:rPr>
          <w:rFonts w:ascii="Times New Roman" w:hAnsi="Times New Roman"/>
          <w:sz w:val="24"/>
          <w:szCs w:val="24"/>
          <w:lang w:val="en-US"/>
        </w:rPr>
      </w:pPr>
      <w:r w:rsidRPr="004368E9">
        <w:rPr>
          <w:rFonts w:ascii="Times New Roman" w:hAnsi="Times New Roman"/>
          <w:sz w:val="24"/>
          <w:szCs w:val="24"/>
          <w:lang w:val="en-US"/>
        </w:rPr>
        <w:t xml:space="preserve">39 </w:t>
      </w:r>
      <w:r w:rsidR="004368E9" w:rsidRPr="004368E9">
        <w:rPr>
          <w:rFonts w:ascii="Times New Roman" w:hAnsi="Times New Roman"/>
          <w:sz w:val="24"/>
          <w:szCs w:val="24"/>
          <w:lang w:val="en-US"/>
        </w:rPr>
        <w:t xml:space="preserve">Ksenzhik G.N. Historical geography of the Steppe regions of Kazakhstan in the XIX - early XX centuries. - Almaty: Publishing House "Aiganym", 2015. </w:t>
      </w:r>
      <w:r w:rsidR="009878A0">
        <w:rPr>
          <w:rFonts w:ascii="Times New Roman" w:hAnsi="Times New Roman"/>
          <w:sz w:val="24"/>
          <w:szCs w:val="24"/>
          <w:lang w:val="en-US"/>
        </w:rPr>
        <w:t>–</w:t>
      </w:r>
      <w:r w:rsidR="004368E9" w:rsidRPr="004368E9">
        <w:rPr>
          <w:rFonts w:ascii="Times New Roman" w:hAnsi="Times New Roman"/>
          <w:sz w:val="24"/>
          <w:szCs w:val="24"/>
          <w:lang w:val="en-US"/>
        </w:rPr>
        <w:t xml:space="preserve"> </w:t>
      </w:r>
      <w:r w:rsidR="009878A0">
        <w:rPr>
          <w:rFonts w:ascii="Times New Roman" w:hAnsi="Times New Roman"/>
          <w:sz w:val="24"/>
          <w:szCs w:val="24"/>
          <w:lang w:val="en-US"/>
        </w:rPr>
        <w:t>378 p.</w:t>
      </w:r>
      <w:r w:rsidR="00DE7D22" w:rsidRPr="009878A0">
        <w:rPr>
          <w:rFonts w:ascii="Times New Roman" w:hAnsi="Times New Roman"/>
          <w:sz w:val="24"/>
          <w:szCs w:val="24"/>
          <w:lang w:val="en-US"/>
        </w:rPr>
        <w:t xml:space="preserve"> </w:t>
      </w:r>
      <w:r w:rsidR="00DE7D22" w:rsidRPr="00DE7D22">
        <w:rPr>
          <w:rFonts w:ascii="Times New Roman" w:hAnsi="Times New Roman"/>
          <w:sz w:val="24"/>
          <w:szCs w:val="24"/>
          <w:shd w:val="clear" w:color="auto" w:fill="FFFFFF"/>
          <w:lang w:val="en-US"/>
        </w:rPr>
        <w:t>[</w:t>
      </w:r>
      <w:r w:rsidR="00DE7D22" w:rsidRPr="00F57C42">
        <w:rPr>
          <w:rFonts w:ascii="Times New Roman" w:hAnsi="Times New Roman"/>
          <w:sz w:val="24"/>
          <w:szCs w:val="24"/>
          <w:shd w:val="clear" w:color="auto" w:fill="FFFFFF"/>
          <w:lang w:val="en-US"/>
        </w:rPr>
        <w:t>in</w:t>
      </w:r>
      <w:r w:rsidR="00DE7D22" w:rsidRPr="00DE7D22">
        <w:rPr>
          <w:rFonts w:ascii="Times New Roman" w:hAnsi="Times New Roman"/>
          <w:sz w:val="24"/>
          <w:szCs w:val="24"/>
          <w:shd w:val="clear" w:color="auto" w:fill="FFFFFF"/>
          <w:lang w:val="en-US"/>
        </w:rPr>
        <w:t xml:space="preserve"> </w:t>
      </w:r>
      <w:r w:rsidR="00DE7D22">
        <w:rPr>
          <w:rFonts w:ascii="Times New Roman" w:hAnsi="Times New Roman"/>
          <w:sz w:val="24"/>
          <w:szCs w:val="24"/>
          <w:shd w:val="clear" w:color="auto" w:fill="FFFFFF"/>
          <w:lang w:val="en-US"/>
        </w:rPr>
        <w:t>Russian</w:t>
      </w:r>
      <w:r w:rsidR="00DE7D22" w:rsidRPr="00DE7D22">
        <w:rPr>
          <w:rFonts w:ascii="Times New Roman" w:hAnsi="Times New Roman"/>
          <w:sz w:val="24"/>
          <w:szCs w:val="24"/>
          <w:shd w:val="clear" w:color="auto" w:fill="FFFFFF"/>
          <w:lang w:val="en-US"/>
        </w:rPr>
        <w:t xml:space="preserve">]. </w:t>
      </w:r>
      <w:r w:rsidR="00DE7D22" w:rsidRPr="00DE7D22">
        <w:rPr>
          <w:rFonts w:ascii="Times New Roman" w:hAnsi="Times New Roman"/>
          <w:sz w:val="24"/>
          <w:szCs w:val="24"/>
          <w:lang w:val="en-US"/>
        </w:rPr>
        <w:t xml:space="preserve"> </w:t>
      </w:r>
    </w:p>
    <w:p w:rsidR="003C7F4A" w:rsidRPr="00DE7D22"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4368E9">
        <w:rPr>
          <w:rFonts w:ascii="Times New Roman" w:hAnsi="Times New Roman"/>
          <w:sz w:val="24"/>
          <w:szCs w:val="24"/>
          <w:lang w:val="en-US"/>
        </w:rPr>
        <w:t xml:space="preserve">40 </w:t>
      </w:r>
      <w:r w:rsidR="004368E9" w:rsidRPr="004368E9">
        <w:rPr>
          <w:rFonts w:ascii="Times New Roman" w:hAnsi="Times New Roman"/>
          <w:sz w:val="24"/>
          <w:szCs w:val="24"/>
          <w:lang w:val="en-US"/>
        </w:rPr>
        <w:t>General map of the Orenburg, Samara, Uisk lines. Zakamskaya and fortified points in the Perm line. 1866 // Laskovsky F.F. Atlas</w:t>
      </w:r>
      <w:r w:rsidR="009878A0">
        <w:rPr>
          <w:rFonts w:ascii="Times New Roman" w:hAnsi="Times New Roman"/>
          <w:sz w:val="24"/>
          <w:szCs w:val="24"/>
          <w:lang w:val="en-US"/>
        </w:rPr>
        <w:t xml:space="preserve"> m</w:t>
      </w:r>
      <w:r w:rsidR="004368E9" w:rsidRPr="004368E9">
        <w:rPr>
          <w:rFonts w:ascii="Times New Roman" w:hAnsi="Times New Roman"/>
          <w:sz w:val="24"/>
          <w:szCs w:val="24"/>
          <w:lang w:val="en-US"/>
        </w:rPr>
        <w:t xml:space="preserve">aterials for the history of engineering in Russia. Maps, plans and drawings for part 3. Album. Part 2. - SPb.: Publishing house of the Imperial Academy of Sciences, 1866. - </w:t>
      </w:r>
      <w:r w:rsidR="009878A0">
        <w:rPr>
          <w:rFonts w:ascii="Times New Roman" w:hAnsi="Times New Roman"/>
          <w:sz w:val="24"/>
          <w:szCs w:val="24"/>
          <w:lang w:val="en-US"/>
        </w:rPr>
        <w:t>P</w:t>
      </w:r>
      <w:r w:rsidR="004368E9" w:rsidRPr="004368E9">
        <w:rPr>
          <w:rFonts w:ascii="Times New Roman" w:hAnsi="Times New Roman"/>
          <w:sz w:val="24"/>
          <w:szCs w:val="24"/>
          <w:lang w:val="en-US"/>
        </w:rPr>
        <w:t>.9.</w:t>
      </w:r>
      <w:r w:rsidR="00DE7D22">
        <w:rPr>
          <w:rFonts w:ascii="Times New Roman" w:hAnsi="Times New Roman"/>
          <w:sz w:val="24"/>
          <w:szCs w:val="24"/>
          <w:lang w:val="en-US"/>
        </w:rPr>
        <w:t xml:space="preserve"> </w:t>
      </w:r>
      <w:r w:rsidR="00DE7D22" w:rsidRPr="00DE7D22">
        <w:rPr>
          <w:rFonts w:ascii="Times New Roman" w:hAnsi="Times New Roman"/>
          <w:sz w:val="24"/>
          <w:szCs w:val="24"/>
          <w:shd w:val="clear" w:color="auto" w:fill="FFFFFF"/>
          <w:lang w:val="en-US"/>
        </w:rPr>
        <w:t>[</w:t>
      </w:r>
      <w:r w:rsidR="00DE7D22" w:rsidRPr="00F57C42">
        <w:rPr>
          <w:rFonts w:ascii="Times New Roman" w:hAnsi="Times New Roman"/>
          <w:sz w:val="24"/>
          <w:szCs w:val="24"/>
          <w:shd w:val="clear" w:color="auto" w:fill="FFFFFF"/>
          <w:lang w:val="en-US"/>
        </w:rPr>
        <w:t>in</w:t>
      </w:r>
      <w:r w:rsidR="00DE7D22" w:rsidRPr="00DE7D22">
        <w:rPr>
          <w:rFonts w:ascii="Times New Roman" w:hAnsi="Times New Roman"/>
          <w:sz w:val="24"/>
          <w:szCs w:val="24"/>
          <w:shd w:val="clear" w:color="auto" w:fill="FFFFFF"/>
          <w:lang w:val="en-US"/>
        </w:rPr>
        <w:t xml:space="preserve"> </w:t>
      </w:r>
      <w:r w:rsidR="00DE7D22">
        <w:rPr>
          <w:rFonts w:ascii="Times New Roman" w:hAnsi="Times New Roman"/>
          <w:sz w:val="24"/>
          <w:szCs w:val="24"/>
          <w:shd w:val="clear" w:color="auto" w:fill="FFFFFF"/>
          <w:lang w:val="en-US"/>
        </w:rPr>
        <w:t>Russian</w:t>
      </w:r>
      <w:r w:rsidR="00DE7D22" w:rsidRPr="00DE7D22">
        <w:rPr>
          <w:rFonts w:ascii="Times New Roman" w:hAnsi="Times New Roman"/>
          <w:sz w:val="24"/>
          <w:szCs w:val="24"/>
          <w:shd w:val="clear" w:color="auto" w:fill="FFFFFF"/>
          <w:lang w:val="en-US"/>
        </w:rPr>
        <w:t xml:space="preserve">]. </w:t>
      </w:r>
      <w:r w:rsidR="00DE7D22" w:rsidRPr="00DE7D22">
        <w:rPr>
          <w:rFonts w:ascii="Times New Roman" w:hAnsi="Times New Roman"/>
          <w:sz w:val="24"/>
          <w:szCs w:val="24"/>
          <w:lang w:val="en-US"/>
        </w:rPr>
        <w:t xml:space="preserve"> </w:t>
      </w:r>
    </w:p>
    <w:p w:rsidR="003C7F4A" w:rsidRPr="00DE7D22"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671FE1">
        <w:rPr>
          <w:rFonts w:ascii="Times New Roman" w:hAnsi="Times New Roman"/>
          <w:sz w:val="24"/>
          <w:szCs w:val="24"/>
          <w:lang w:val="en-US"/>
        </w:rPr>
        <w:t xml:space="preserve">41 </w:t>
      </w:r>
      <w:r w:rsidR="00671FE1" w:rsidRPr="00671FE1">
        <w:rPr>
          <w:rFonts w:ascii="Times New Roman" w:hAnsi="Times New Roman"/>
          <w:sz w:val="24"/>
          <w:szCs w:val="24"/>
          <w:lang w:val="en-US"/>
        </w:rPr>
        <w:t>Map «To the lines of Orenburg, Samara and Sakmarskaya»</w:t>
      </w:r>
      <w:r w:rsidR="00166CE6">
        <w:rPr>
          <w:rFonts w:ascii="Times New Roman" w:hAnsi="Times New Roman"/>
          <w:sz w:val="24"/>
          <w:szCs w:val="24"/>
          <w:lang w:val="en-US"/>
        </w:rPr>
        <w:t>. 1866 // Laskovsky F.F. Atlas m</w:t>
      </w:r>
      <w:r w:rsidR="00671FE1" w:rsidRPr="00671FE1">
        <w:rPr>
          <w:rFonts w:ascii="Times New Roman" w:hAnsi="Times New Roman"/>
          <w:sz w:val="24"/>
          <w:szCs w:val="24"/>
          <w:lang w:val="en-US"/>
        </w:rPr>
        <w:t>aterials for the history of engineering in Russia. Maps</w:t>
      </w:r>
      <w:r w:rsidR="00671FE1">
        <w:rPr>
          <w:rFonts w:ascii="Times New Roman" w:hAnsi="Times New Roman"/>
          <w:sz w:val="24"/>
          <w:szCs w:val="24"/>
          <w:lang w:val="en-US"/>
        </w:rPr>
        <w:t>, plans and drawings for part 3</w:t>
      </w:r>
      <w:r w:rsidR="00671FE1" w:rsidRPr="00671FE1">
        <w:rPr>
          <w:rFonts w:ascii="Times New Roman" w:hAnsi="Times New Roman"/>
          <w:sz w:val="24"/>
          <w:szCs w:val="24"/>
          <w:lang w:val="en-US"/>
        </w:rPr>
        <w:t xml:space="preserve">. Album. Part 2. - </w:t>
      </w:r>
      <w:r w:rsidR="00671FE1" w:rsidRPr="004368E9">
        <w:rPr>
          <w:rFonts w:ascii="Times New Roman" w:hAnsi="Times New Roman"/>
          <w:sz w:val="24"/>
          <w:szCs w:val="24"/>
          <w:lang w:val="en-US"/>
        </w:rPr>
        <w:t>SPb</w:t>
      </w:r>
      <w:r w:rsidR="00671FE1" w:rsidRPr="00671FE1">
        <w:rPr>
          <w:rFonts w:ascii="Times New Roman" w:hAnsi="Times New Roman"/>
          <w:sz w:val="24"/>
          <w:szCs w:val="24"/>
          <w:lang w:val="en-US"/>
        </w:rPr>
        <w:t xml:space="preserve">: Publishing House of the Imperial Academy of Sciences, 1866. - </w:t>
      </w:r>
      <w:r w:rsidR="00166CE6">
        <w:rPr>
          <w:rFonts w:ascii="Times New Roman" w:hAnsi="Times New Roman"/>
          <w:sz w:val="24"/>
          <w:szCs w:val="24"/>
          <w:lang w:val="en-US"/>
        </w:rPr>
        <w:t>P</w:t>
      </w:r>
      <w:r w:rsidR="00671FE1" w:rsidRPr="00671FE1">
        <w:rPr>
          <w:rFonts w:ascii="Times New Roman" w:hAnsi="Times New Roman"/>
          <w:sz w:val="24"/>
          <w:szCs w:val="24"/>
          <w:lang w:val="en-US"/>
        </w:rPr>
        <w:t>.10.</w:t>
      </w:r>
      <w:r w:rsidR="00DE7D22">
        <w:rPr>
          <w:rFonts w:ascii="Times New Roman" w:hAnsi="Times New Roman"/>
          <w:sz w:val="24"/>
          <w:szCs w:val="24"/>
          <w:lang w:val="en-US"/>
        </w:rPr>
        <w:t xml:space="preserve"> </w:t>
      </w:r>
      <w:r w:rsidR="00DE7D22" w:rsidRPr="00DE7D22">
        <w:rPr>
          <w:rFonts w:ascii="Times New Roman" w:hAnsi="Times New Roman"/>
          <w:sz w:val="24"/>
          <w:szCs w:val="24"/>
          <w:shd w:val="clear" w:color="auto" w:fill="FFFFFF"/>
          <w:lang w:val="en-US"/>
        </w:rPr>
        <w:t>[</w:t>
      </w:r>
      <w:r w:rsidR="00DE7D22" w:rsidRPr="00F57C42">
        <w:rPr>
          <w:rFonts w:ascii="Times New Roman" w:hAnsi="Times New Roman"/>
          <w:sz w:val="24"/>
          <w:szCs w:val="24"/>
          <w:shd w:val="clear" w:color="auto" w:fill="FFFFFF"/>
          <w:lang w:val="en-US"/>
        </w:rPr>
        <w:t>in</w:t>
      </w:r>
      <w:r w:rsidR="00DE7D22" w:rsidRPr="00DE7D22">
        <w:rPr>
          <w:rFonts w:ascii="Times New Roman" w:hAnsi="Times New Roman"/>
          <w:sz w:val="24"/>
          <w:szCs w:val="24"/>
          <w:shd w:val="clear" w:color="auto" w:fill="FFFFFF"/>
          <w:lang w:val="en-US"/>
        </w:rPr>
        <w:t xml:space="preserve"> </w:t>
      </w:r>
      <w:r w:rsidR="00DE7D22">
        <w:rPr>
          <w:rFonts w:ascii="Times New Roman" w:hAnsi="Times New Roman"/>
          <w:sz w:val="24"/>
          <w:szCs w:val="24"/>
          <w:shd w:val="clear" w:color="auto" w:fill="FFFFFF"/>
          <w:lang w:val="en-US"/>
        </w:rPr>
        <w:t>Russian</w:t>
      </w:r>
      <w:r w:rsidR="00DE7D22" w:rsidRPr="00DE7D22">
        <w:rPr>
          <w:rFonts w:ascii="Times New Roman" w:hAnsi="Times New Roman"/>
          <w:sz w:val="24"/>
          <w:szCs w:val="24"/>
          <w:shd w:val="clear" w:color="auto" w:fill="FFFFFF"/>
          <w:lang w:val="en-US"/>
        </w:rPr>
        <w:t xml:space="preserve">]. </w:t>
      </w:r>
      <w:r w:rsidR="00DE7D22" w:rsidRPr="00DE7D22">
        <w:rPr>
          <w:rFonts w:ascii="Times New Roman" w:hAnsi="Times New Roman"/>
          <w:sz w:val="24"/>
          <w:szCs w:val="24"/>
          <w:lang w:val="en-US"/>
        </w:rPr>
        <w:t xml:space="preserve"> </w:t>
      </w:r>
    </w:p>
    <w:p w:rsidR="003C7F4A" w:rsidRPr="00DE7D22"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671FE1">
        <w:rPr>
          <w:rFonts w:ascii="Times New Roman" w:hAnsi="Times New Roman"/>
          <w:sz w:val="24"/>
          <w:szCs w:val="24"/>
          <w:lang w:val="en-US"/>
        </w:rPr>
        <w:t xml:space="preserve">42 </w:t>
      </w:r>
      <w:r w:rsidR="00671FE1" w:rsidRPr="00671FE1">
        <w:rPr>
          <w:rFonts w:ascii="Times New Roman" w:hAnsi="Times New Roman"/>
          <w:sz w:val="24"/>
          <w:szCs w:val="24"/>
          <w:lang w:val="en-US"/>
        </w:rPr>
        <w:t xml:space="preserve">Map «Border line Tobolo - Ishimskaya, Irtyshskaya and Kolyvanskaya». 1866 // </w:t>
      </w:r>
      <w:r w:rsidR="00166CE6">
        <w:rPr>
          <w:rFonts w:ascii="Times New Roman" w:hAnsi="Times New Roman"/>
          <w:sz w:val="24"/>
          <w:szCs w:val="24"/>
          <w:lang w:val="en-US"/>
        </w:rPr>
        <w:t>Laskovsky F.F. Atlas m</w:t>
      </w:r>
      <w:r w:rsidR="00671FE1" w:rsidRPr="00671FE1">
        <w:rPr>
          <w:rFonts w:ascii="Times New Roman" w:hAnsi="Times New Roman"/>
          <w:sz w:val="24"/>
          <w:szCs w:val="24"/>
          <w:lang w:val="en-US"/>
        </w:rPr>
        <w:t xml:space="preserve">aterials for the history of engineering in Russia. Maps, plans and drawings for part 3. Album. Part 2. - SPb.: Publishing house of the Imperial Academy of Sciences, 1866. - </w:t>
      </w:r>
      <w:r w:rsidR="00166CE6">
        <w:rPr>
          <w:rFonts w:ascii="Times New Roman" w:hAnsi="Times New Roman"/>
          <w:sz w:val="24"/>
          <w:szCs w:val="24"/>
          <w:lang w:val="en-US"/>
        </w:rPr>
        <w:t>P</w:t>
      </w:r>
      <w:r w:rsidR="00671FE1" w:rsidRPr="00671FE1">
        <w:rPr>
          <w:rFonts w:ascii="Times New Roman" w:hAnsi="Times New Roman"/>
          <w:sz w:val="24"/>
          <w:szCs w:val="24"/>
          <w:lang w:val="en-US"/>
        </w:rPr>
        <w:t xml:space="preserve">.12. </w:t>
      </w:r>
      <w:r w:rsidR="00DE7D22" w:rsidRPr="00DE7D22">
        <w:rPr>
          <w:rFonts w:ascii="Times New Roman" w:hAnsi="Times New Roman"/>
          <w:sz w:val="24"/>
          <w:szCs w:val="24"/>
          <w:shd w:val="clear" w:color="auto" w:fill="FFFFFF"/>
          <w:lang w:val="en-US"/>
        </w:rPr>
        <w:t>[</w:t>
      </w:r>
      <w:r w:rsidR="00DE7D22" w:rsidRPr="00F57C42">
        <w:rPr>
          <w:rFonts w:ascii="Times New Roman" w:hAnsi="Times New Roman"/>
          <w:sz w:val="24"/>
          <w:szCs w:val="24"/>
          <w:shd w:val="clear" w:color="auto" w:fill="FFFFFF"/>
          <w:lang w:val="en-US"/>
        </w:rPr>
        <w:t>in</w:t>
      </w:r>
      <w:r w:rsidR="00DE7D22" w:rsidRPr="00DE7D22">
        <w:rPr>
          <w:rFonts w:ascii="Times New Roman" w:hAnsi="Times New Roman"/>
          <w:sz w:val="24"/>
          <w:szCs w:val="24"/>
          <w:shd w:val="clear" w:color="auto" w:fill="FFFFFF"/>
          <w:lang w:val="en-US"/>
        </w:rPr>
        <w:t xml:space="preserve"> </w:t>
      </w:r>
      <w:r w:rsidR="00DE7D22">
        <w:rPr>
          <w:rFonts w:ascii="Times New Roman" w:hAnsi="Times New Roman"/>
          <w:sz w:val="24"/>
          <w:szCs w:val="24"/>
          <w:shd w:val="clear" w:color="auto" w:fill="FFFFFF"/>
          <w:lang w:val="en-US"/>
        </w:rPr>
        <w:t>Russian</w:t>
      </w:r>
      <w:r w:rsidR="00DE7D22" w:rsidRPr="00DE7D22">
        <w:rPr>
          <w:rFonts w:ascii="Times New Roman" w:hAnsi="Times New Roman"/>
          <w:sz w:val="24"/>
          <w:szCs w:val="24"/>
          <w:shd w:val="clear" w:color="auto" w:fill="FFFFFF"/>
          <w:lang w:val="en-US"/>
        </w:rPr>
        <w:t xml:space="preserve">]. </w:t>
      </w:r>
      <w:r w:rsidR="00DE7D22" w:rsidRPr="00DE7D22">
        <w:rPr>
          <w:rFonts w:ascii="Times New Roman" w:hAnsi="Times New Roman"/>
          <w:sz w:val="24"/>
          <w:szCs w:val="24"/>
          <w:lang w:val="en-US"/>
        </w:rPr>
        <w:t xml:space="preserve"> </w:t>
      </w:r>
    </w:p>
    <w:p w:rsidR="003C7F4A" w:rsidRPr="00B445F9"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390789">
        <w:rPr>
          <w:rFonts w:ascii="Times New Roman" w:hAnsi="Times New Roman"/>
          <w:sz w:val="24"/>
          <w:szCs w:val="24"/>
          <w:lang w:val="en-US"/>
        </w:rPr>
        <w:t xml:space="preserve">43 </w:t>
      </w:r>
      <w:r w:rsidR="00E71D41" w:rsidRPr="00390789">
        <w:rPr>
          <w:rFonts w:ascii="Times New Roman" w:hAnsi="Times New Roman"/>
          <w:sz w:val="24"/>
          <w:szCs w:val="24"/>
          <w:lang w:val="en-US"/>
        </w:rPr>
        <w:t xml:space="preserve">Map «Border line. </w:t>
      </w:r>
      <w:r w:rsidR="00E71D41" w:rsidRPr="00E71D41">
        <w:rPr>
          <w:rFonts w:ascii="Times New Roman" w:hAnsi="Times New Roman"/>
          <w:sz w:val="24"/>
          <w:szCs w:val="24"/>
          <w:lang w:val="en-US"/>
        </w:rPr>
        <w:t>Plan of the fortress</w:t>
      </w:r>
      <w:r w:rsidR="00E71D41">
        <w:rPr>
          <w:rFonts w:ascii="Times New Roman" w:hAnsi="Times New Roman"/>
          <w:sz w:val="24"/>
          <w:szCs w:val="24"/>
          <w:lang w:val="en-US"/>
        </w:rPr>
        <w:t xml:space="preserve"> of St. Peter on the Ishim line</w:t>
      </w:r>
      <w:r w:rsidR="00E71D41" w:rsidRPr="00390789">
        <w:rPr>
          <w:rFonts w:ascii="Times New Roman" w:hAnsi="Times New Roman"/>
          <w:sz w:val="24"/>
          <w:szCs w:val="24"/>
          <w:lang w:val="en-US"/>
        </w:rPr>
        <w:t>»</w:t>
      </w:r>
      <w:r w:rsidR="00E71D41" w:rsidRPr="00E71D41">
        <w:rPr>
          <w:rFonts w:ascii="Times New Roman" w:hAnsi="Times New Roman"/>
          <w:sz w:val="24"/>
          <w:szCs w:val="24"/>
          <w:lang w:val="en-US"/>
        </w:rPr>
        <w:t xml:space="preserve"> 1866 // Laskovsky F.F. Atlas </w:t>
      </w:r>
      <w:r w:rsidR="00B445F9">
        <w:rPr>
          <w:rFonts w:ascii="Times New Roman" w:hAnsi="Times New Roman"/>
          <w:sz w:val="24"/>
          <w:szCs w:val="24"/>
          <w:lang w:val="en-US"/>
        </w:rPr>
        <w:t>m</w:t>
      </w:r>
      <w:r w:rsidR="00E71D41" w:rsidRPr="00E71D41">
        <w:rPr>
          <w:rFonts w:ascii="Times New Roman" w:hAnsi="Times New Roman"/>
          <w:sz w:val="24"/>
          <w:szCs w:val="24"/>
          <w:lang w:val="en-US"/>
        </w:rPr>
        <w:t>aterials for the history of engineering in Russia. Maps</w:t>
      </w:r>
      <w:r w:rsidR="00390789">
        <w:rPr>
          <w:rFonts w:ascii="Times New Roman" w:hAnsi="Times New Roman"/>
          <w:sz w:val="24"/>
          <w:szCs w:val="24"/>
          <w:lang w:val="en-US"/>
        </w:rPr>
        <w:t>, plans and drawings for part 3</w:t>
      </w:r>
      <w:r w:rsidR="00E71D41" w:rsidRPr="00E71D41">
        <w:rPr>
          <w:rFonts w:ascii="Times New Roman" w:hAnsi="Times New Roman"/>
          <w:sz w:val="24"/>
          <w:szCs w:val="24"/>
          <w:lang w:val="en-US"/>
        </w:rPr>
        <w:t xml:space="preserve">. Album. Part 2. - SPb.: Publishing house of the Imperial Academy of Sciences, 1866. - </w:t>
      </w:r>
      <w:r w:rsidR="00B445F9">
        <w:rPr>
          <w:rFonts w:ascii="Times New Roman" w:hAnsi="Times New Roman"/>
          <w:sz w:val="24"/>
          <w:szCs w:val="24"/>
          <w:lang w:val="en-US"/>
        </w:rPr>
        <w:t>P</w:t>
      </w:r>
      <w:r w:rsidR="00E71D41" w:rsidRPr="00E71D41">
        <w:rPr>
          <w:rFonts w:ascii="Times New Roman" w:hAnsi="Times New Roman"/>
          <w:sz w:val="24"/>
          <w:szCs w:val="24"/>
          <w:lang w:val="en-US"/>
        </w:rPr>
        <w:t>.13.</w:t>
      </w:r>
      <w:r w:rsidR="00B445F9">
        <w:rPr>
          <w:rFonts w:ascii="Times New Roman" w:hAnsi="Times New Roman"/>
          <w:sz w:val="24"/>
          <w:szCs w:val="24"/>
          <w:lang w:val="en-US"/>
        </w:rPr>
        <w:t xml:space="preserve"> </w:t>
      </w:r>
      <w:r w:rsidR="00B445F9" w:rsidRPr="00DE7D22">
        <w:rPr>
          <w:rFonts w:ascii="Times New Roman" w:hAnsi="Times New Roman"/>
          <w:sz w:val="24"/>
          <w:szCs w:val="24"/>
          <w:shd w:val="clear" w:color="auto" w:fill="FFFFFF"/>
          <w:lang w:val="en-US"/>
        </w:rPr>
        <w:t>[</w:t>
      </w:r>
      <w:r w:rsidR="00B445F9" w:rsidRPr="00F57C42">
        <w:rPr>
          <w:rFonts w:ascii="Times New Roman" w:hAnsi="Times New Roman"/>
          <w:sz w:val="24"/>
          <w:szCs w:val="24"/>
          <w:shd w:val="clear" w:color="auto" w:fill="FFFFFF"/>
          <w:lang w:val="en-US"/>
        </w:rPr>
        <w:t>in</w:t>
      </w:r>
      <w:r w:rsidR="00B445F9" w:rsidRPr="00DE7D22">
        <w:rPr>
          <w:rFonts w:ascii="Times New Roman" w:hAnsi="Times New Roman"/>
          <w:sz w:val="24"/>
          <w:szCs w:val="24"/>
          <w:shd w:val="clear" w:color="auto" w:fill="FFFFFF"/>
          <w:lang w:val="en-US"/>
        </w:rPr>
        <w:t xml:space="preserve"> </w:t>
      </w:r>
      <w:r w:rsidR="00B445F9">
        <w:rPr>
          <w:rFonts w:ascii="Times New Roman" w:hAnsi="Times New Roman"/>
          <w:sz w:val="24"/>
          <w:szCs w:val="24"/>
          <w:shd w:val="clear" w:color="auto" w:fill="FFFFFF"/>
          <w:lang w:val="en-US"/>
        </w:rPr>
        <w:t>Russian</w:t>
      </w:r>
      <w:r w:rsidR="00B445F9" w:rsidRPr="00DE7D22">
        <w:rPr>
          <w:rFonts w:ascii="Times New Roman" w:hAnsi="Times New Roman"/>
          <w:sz w:val="24"/>
          <w:szCs w:val="24"/>
          <w:shd w:val="clear" w:color="auto" w:fill="FFFFFF"/>
          <w:lang w:val="en-US"/>
        </w:rPr>
        <w:t xml:space="preserve">]. </w:t>
      </w:r>
      <w:r w:rsidR="00B445F9" w:rsidRPr="00DE7D22">
        <w:rPr>
          <w:rFonts w:ascii="Times New Roman" w:hAnsi="Times New Roman"/>
          <w:sz w:val="24"/>
          <w:szCs w:val="24"/>
          <w:lang w:val="en-US"/>
        </w:rPr>
        <w:t xml:space="preserve"> </w:t>
      </w:r>
    </w:p>
    <w:p w:rsidR="003C7F4A" w:rsidRPr="00B445F9"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8B73CC">
        <w:rPr>
          <w:rFonts w:ascii="Times New Roman" w:hAnsi="Times New Roman"/>
          <w:sz w:val="24"/>
          <w:szCs w:val="24"/>
          <w:lang w:val="en-US"/>
        </w:rPr>
        <w:t xml:space="preserve">44 </w:t>
      </w:r>
      <w:r w:rsidR="008B73CC" w:rsidRPr="008B73CC">
        <w:rPr>
          <w:rFonts w:ascii="Times New Roman" w:hAnsi="Times New Roman"/>
          <w:sz w:val="24"/>
          <w:szCs w:val="24"/>
          <w:lang w:val="en-US"/>
        </w:rPr>
        <w:t>Map «Siege and assault on the fortification of the city of Khujand from 17 to 24 May. - 1866. // Terentyev M.A. Maps and plans for the history of the conquest of Central Asia. - SPb.: Printing house – V.V. Komarov</w:t>
      </w:r>
      <w:r w:rsidR="008B73CC">
        <w:rPr>
          <w:rFonts w:ascii="Times New Roman" w:hAnsi="Times New Roman"/>
          <w:sz w:val="24"/>
          <w:szCs w:val="24"/>
          <w:lang w:val="en-US"/>
        </w:rPr>
        <w:t>’s</w:t>
      </w:r>
      <w:r w:rsidR="008B73CC" w:rsidRPr="008B73CC">
        <w:rPr>
          <w:rFonts w:ascii="Times New Roman" w:hAnsi="Times New Roman"/>
          <w:sz w:val="24"/>
          <w:szCs w:val="24"/>
          <w:lang w:val="en-US"/>
        </w:rPr>
        <w:t xml:space="preserve"> lithography, 1906 .-</w:t>
      </w:r>
      <w:r w:rsidR="00B445F9">
        <w:rPr>
          <w:rFonts w:ascii="Times New Roman" w:hAnsi="Times New Roman"/>
          <w:sz w:val="24"/>
          <w:szCs w:val="24"/>
          <w:lang w:val="en-US"/>
        </w:rPr>
        <w:t xml:space="preserve"> </w:t>
      </w:r>
      <w:r w:rsidR="008B73CC" w:rsidRPr="008B73CC">
        <w:rPr>
          <w:rFonts w:ascii="Times New Roman" w:hAnsi="Times New Roman"/>
          <w:sz w:val="24"/>
          <w:szCs w:val="24"/>
          <w:lang w:val="en-US"/>
        </w:rPr>
        <w:t>25</w:t>
      </w:r>
      <w:r w:rsidR="00B445F9">
        <w:rPr>
          <w:rFonts w:ascii="Times New Roman" w:hAnsi="Times New Roman"/>
          <w:sz w:val="24"/>
          <w:szCs w:val="24"/>
          <w:lang w:val="en-US"/>
        </w:rPr>
        <w:t xml:space="preserve"> p. </w:t>
      </w:r>
      <w:r w:rsidR="00B445F9" w:rsidRPr="00DE7D22">
        <w:rPr>
          <w:rFonts w:ascii="Times New Roman" w:hAnsi="Times New Roman"/>
          <w:sz w:val="24"/>
          <w:szCs w:val="24"/>
          <w:shd w:val="clear" w:color="auto" w:fill="FFFFFF"/>
          <w:lang w:val="en-US"/>
        </w:rPr>
        <w:t>[</w:t>
      </w:r>
      <w:r w:rsidR="00B445F9" w:rsidRPr="00F57C42">
        <w:rPr>
          <w:rFonts w:ascii="Times New Roman" w:hAnsi="Times New Roman"/>
          <w:sz w:val="24"/>
          <w:szCs w:val="24"/>
          <w:shd w:val="clear" w:color="auto" w:fill="FFFFFF"/>
          <w:lang w:val="en-US"/>
        </w:rPr>
        <w:t>in</w:t>
      </w:r>
      <w:r w:rsidR="00B445F9" w:rsidRPr="00DE7D22">
        <w:rPr>
          <w:rFonts w:ascii="Times New Roman" w:hAnsi="Times New Roman"/>
          <w:sz w:val="24"/>
          <w:szCs w:val="24"/>
          <w:shd w:val="clear" w:color="auto" w:fill="FFFFFF"/>
          <w:lang w:val="en-US"/>
        </w:rPr>
        <w:t xml:space="preserve"> </w:t>
      </w:r>
      <w:r w:rsidR="00B445F9">
        <w:rPr>
          <w:rFonts w:ascii="Times New Roman" w:hAnsi="Times New Roman"/>
          <w:sz w:val="24"/>
          <w:szCs w:val="24"/>
          <w:shd w:val="clear" w:color="auto" w:fill="FFFFFF"/>
          <w:lang w:val="en-US"/>
        </w:rPr>
        <w:t>Russian</w:t>
      </w:r>
      <w:r w:rsidR="00B445F9" w:rsidRPr="00DE7D22">
        <w:rPr>
          <w:rFonts w:ascii="Times New Roman" w:hAnsi="Times New Roman"/>
          <w:sz w:val="24"/>
          <w:szCs w:val="24"/>
          <w:shd w:val="clear" w:color="auto" w:fill="FFFFFF"/>
          <w:lang w:val="en-US"/>
        </w:rPr>
        <w:t xml:space="preserve">]. </w:t>
      </w:r>
      <w:r w:rsidR="00B445F9" w:rsidRPr="00DE7D22">
        <w:rPr>
          <w:rFonts w:ascii="Times New Roman" w:hAnsi="Times New Roman"/>
          <w:sz w:val="24"/>
          <w:szCs w:val="24"/>
          <w:lang w:val="en-US"/>
        </w:rPr>
        <w:t xml:space="preserve"> </w:t>
      </w:r>
    </w:p>
    <w:p w:rsidR="003C7F4A" w:rsidRPr="00B445F9"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8B73CC">
        <w:rPr>
          <w:rFonts w:ascii="Times New Roman" w:hAnsi="Times New Roman"/>
          <w:sz w:val="24"/>
          <w:szCs w:val="24"/>
          <w:lang w:val="en-US"/>
        </w:rPr>
        <w:t xml:space="preserve">45 </w:t>
      </w:r>
      <w:r w:rsidR="008B73CC" w:rsidRPr="008B73CC">
        <w:rPr>
          <w:rFonts w:ascii="Times New Roman" w:hAnsi="Times New Roman"/>
          <w:sz w:val="24"/>
          <w:szCs w:val="24"/>
          <w:lang w:val="en-US"/>
        </w:rPr>
        <w:t>Map «Battle of Suidun June 19, 1871» // Terentyev M.A. Maps and plans for the history of the conquest of Central Asia. - SPb.: Printing house – V.V. Komarov lithograph</w:t>
      </w:r>
      <w:r w:rsidR="008B73CC">
        <w:rPr>
          <w:rFonts w:ascii="Times New Roman" w:hAnsi="Times New Roman"/>
          <w:sz w:val="24"/>
          <w:szCs w:val="24"/>
        </w:rPr>
        <w:t>у</w:t>
      </w:r>
      <w:r w:rsidR="00B445F9">
        <w:rPr>
          <w:rFonts w:ascii="Times New Roman" w:hAnsi="Times New Roman"/>
          <w:sz w:val="24"/>
          <w:szCs w:val="24"/>
          <w:lang w:val="en-US"/>
        </w:rPr>
        <w:t>, 1906.- 25 p.</w:t>
      </w:r>
      <w:r w:rsidR="00B445F9" w:rsidRPr="00B445F9">
        <w:rPr>
          <w:rFonts w:ascii="Times New Roman" w:hAnsi="Times New Roman"/>
          <w:sz w:val="24"/>
          <w:szCs w:val="24"/>
          <w:lang w:val="en-US"/>
        </w:rPr>
        <w:t xml:space="preserve"> </w:t>
      </w:r>
      <w:r w:rsidR="00B445F9" w:rsidRPr="00DE7D22">
        <w:rPr>
          <w:rFonts w:ascii="Times New Roman" w:hAnsi="Times New Roman"/>
          <w:sz w:val="24"/>
          <w:szCs w:val="24"/>
          <w:shd w:val="clear" w:color="auto" w:fill="FFFFFF"/>
          <w:lang w:val="en-US"/>
        </w:rPr>
        <w:t>[</w:t>
      </w:r>
      <w:r w:rsidR="00B445F9" w:rsidRPr="00F57C42">
        <w:rPr>
          <w:rFonts w:ascii="Times New Roman" w:hAnsi="Times New Roman"/>
          <w:sz w:val="24"/>
          <w:szCs w:val="24"/>
          <w:shd w:val="clear" w:color="auto" w:fill="FFFFFF"/>
          <w:lang w:val="en-US"/>
        </w:rPr>
        <w:t>in</w:t>
      </w:r>
      <w:r w:rsidR="00B445F9" w:rsidRPr="00DE7D22">
        <w:rPr>
          <w:rFonts w:ascii="Times New Roman" w:hAnsi="Times New Roman"/>
          <w:sz w:val="24"/>
          <w:szCs w:val="24"/>
          <w:shd w:val="clear" w:color="auto" w:fill="FFFFFF"/>
          <w:lang w:val="en-US"/>
        </w:rPr>
        <w:t xml:space="preserve"> </w:t>
      </w:r>
      <w:r w:rsidR="00B445F9">
        <w:rPr>
          <w:rFonts w:ascii="Times New Roman" w:hAnsi="Times New Roman"/>
          <w:sz w:val="24"/>
          <w:szCs w:val="24"/>
          <w:shd w:val="clear" w:color="auto" w:fill="FFFFFF"/>
          <w:lang w:val="en-US"/>
        </w:rPr>
        <w:t>Russian</w:t>
      </w:r>
      <w:r w:rsidR="00B445F9" w:rsidRPr="00DE7D22">
        <w:rPr>
          <w:rFonts w:ascii="Times New Roman" w:hAnsi="Times New Roman"/>
          <w:sz w:val="24"/>
          <w:szCs w:val="24"/>
          <w:shd w:val="clear" w:color="auto" w:fill="FFFFFF"/>
          <w:lang w:val="en-US"/>
        </w:rPr>
        <w:t xml:space="preserve">]. </w:t>
      </w:r>
      <w:r w:rsidR="00B445F9" w:rsidRPr="00DE7D22">
        <w:rPr>
          <w:rFonts w:ascii="Times New Roman" w:hAnsi="Times New Roman"/>
          <w:sz w:val="24"/>
          <w:szCs w:val="24"/>
          <w:lang w:val="en-US"/>
        </w:rPr>
        <w:t xml:space="preserve"> </w:t>
      </w:r>
    </w:p>
    <w:p w:rsidR="003C7F4A" w:rsidRPr="00B445F9" w:rsidRDefault="003C7F4A" w:rsidP="00EF397F">
      <w:pPr>
        <w:pStyle w:val="af3"/>
        <w:spacing w:line="360" w:lineRule="auto"/>
        <w:ind w:firstLine="709"/>
        <w:jc w:val="both"/>
        <w:rPr>
          <w:rFonts w:ascii="Times New Roman" w:hAnsi="Times New Roman" w:cs="Times New Roman"/>
          <w:sz w:val="24"/>
          <w:szCs w:val="24"/>
          <w:lang w:val="en-US"/>
        </w:rPr>
      </w:pPr>
      <w:r w:rsidRPr="00455397">
        <w:rPr>
          <w:rFonts w:ascii="Times New Roman" w:hAnsi="Times New Roman" w:cs="Times New Roman"/>
          <w:sz w:val="24"/>
          <w:szCs w:val="24"/>
          <w:lang w:val="en-US"/>
        </w:rPr>
        <w:t xml:space="preserve">46 </w:t>
      </w:r>
      <w:r w:rsidR="008B73CC" w:rsidRPr="00455397">
        <w:rPr>
          <w:rFonts w:ascii="Times New Roman" w:hAnsi="Times New Roman" w:cs="Times New Roman"/>
          <w:sz w:val="24"/>
          <w:szCs w:val="24"/>
          <w:lang w:val="en-US"/>
        </w:rPr>
        <w:t xml:space="preserve">Map «The paths of all detachments directed in 1873 to Khiva from the Caucasian, Orenburg, Turkestan districts» // </w:t>
      </w:r>
      <w:r w:rsidR="00B445F9">
        <w:rPr>
          <w:rFonts w:ascii="Times New Roman" w:hAnsi="Times New Roman" w:cs="Times New Roman"/>
          <w:sz w:val="24"/>
          <w:szCs w:val="24"/>
          <w:lang w:val="en-US"/>
        </w:rPr>
        <w:t>Russian national library (RNL)</w:t>
      </w:r>
      <w:r w:rsidR="008B73CC" w:rsidRPr="00455397">
        <w:rPr>
          <w:rFonts w:ascii="Times New Roman" w:hAnsi="Times New Roman" w:cs="Times New Roman"/>
          <w:sz w:val="24"/>
          <w:szCs w:val="24"/>
          <w:lang w:val="en-US"/>
        </w:rPr>
        <w:t xml:space="preserve"> K 8 / IV - 40.</w:t>
      </w:r>
      <w:r w:rsidR="00B445F9" w:rsidRPr="00B445F9">
        <w:rPr>
          <w:rFonts w:ascii="Times New Roman" w:hAnsi="Times New Roman" w:cs="Times New Roman"/>
          <w:sz w:val="24"/>
          <w:szCs w:val="24"/>
          <w:lang w:val="en-US"/>
        </w:rPr>
        <w:t xml:space="preserve"> </w:t>
      </w:r>
      <w:r w:rsidR="00B445F9" w:rsidRPr="00DE7D22">
        <w:rPr>
          <w:rFonts w:ascii="Times New Roman" w:hAnsi="Times New Roman"/>
          <w:sz w:val="24"/>
          <w:szCs w:val="24"/>
          <w:shd w:val="clear" w:color="auto" w:fill="FFFFFF"/>
          <w:lang w:val="en-US"/>
        </w:rPr>
        <w:t>[</w:t>
      </w:r>
      <w:r w:rsidR="00B445F9" w:rsidRPr="00F57C42">
        <w:rPr>
          <w:rFonts w:ascii="Times New Roman" w:hAnsi="Times New Roman"/>
          <w:sz w:val="24"/>
          <w:szCs w:val="24"/>
          <w:shd w:val="clear" w:color="auto" w:fill="FFFFFF"/>
          <w:lang w:val="en-US"/>
        </w:rPr>
        <w:t>in</w:t>
      </w:r>
      <w:r w:rsidR="00B445F9" w:rsidRPr="00DE7D22">
        <w:rPr>
          <w:rFonts w:ascii="Times New Roman" w:hAnsi="Times New Roman"/>
          <w:sz w:val="24"/>
          <w:szCs w:val="24"/>
          <w:shd w:val="clear" w:color="auto" w:fill="FFFFFF"/>
          <w:lang w:val="en-US"/>
        </w:rPr>
        <w:t xml:space="preserve"> </w:t>
      </w:r>
      <w:r w:rsidR="00B445F9">
        <w:rPr>
          <w:rFonts w:ascii="Times New Roman" w:hAnsi="Times New Roman"/>
          <w:sz w:val="24"/>
          <w:szCs w:val="24"/>
          <w:shd w:val="clear" w:color="auto" w:fill="FFFFFF"/>
          <w:lang w:val="en-US"/>
        </w:rPr>
        <w:t>Russian</w:t>
      </w:r>
      <w:r w:rsidR="00B445F9" w:rsidRPr="00DE7D22">
        <w:rPr>
          <w:rFonts w:ascii="Times New Roman" w:hAnsi="Times New Roman"/>
          <w:sz w:val="24"/>
          <w:szCs w:val="24"/>
          <w:shd w:val="clear" w:color="auto" w:fill="FFFFFF"/>
          <w:lang w:val="en-US"/>
        </w:rPr>
        <w:t xml:space="preserve">]. </w:t>
      </w:r>
      <w:r w:rsidR="00B445F9" w:rsidRPr="00DE7D22">
        <w:rPr>
          <w:rFonts w:ascii="Times New Roman" w:hAnsi="Times New Roman"/>
          <w:sz w:val="24"/>
          <w:szCs w:val="24"/>
          <w:lang w:val="en-US"/>
        </w:rPr>
        <w:t xml:space="preserve"> </w:t>
      </w:r>
    </w:p>
    <w:p w:rsidR="003C7F4A" w:rsidRPr="00455397" w:rsidRDefault="003C7F4A" w:rsidP="00EF397F">
      <w:pPr>
        <w:spacing w:after="0" w:line="360" w:lineRule="auto"/>
        <w:ind w:firstLine="709"/>
        <w:jc w:val="both"/>
        <w:rPr>
          <w:rFonts w:ascii="Times New Roman" w:hAnsi="Times New Roman"/>
          <w:sz w:val="24"/>
          <w:szCs w:val="24"/>
          <w:lang w:val="en-US"/>
        </w:rPr>
      </w:pPr>
      <w:r w:rsidRPr="00455397">
        <w:rPr>
          <w:rFonts w:ascii="Times New Roman" w:hAnsi="Times New Roman"/>
          <w:sz w:val="24"/>
          <w:szCs w:val="24"/>
          <w:lang w:val="en-US"/>
        </w:rPr>
        <w:t xml:space="preserve">47 </w:t>
      </w:r>
      <w:r w:rsidR="00455397" w:rsidRPr="00455397">
        <w:rPr>
          <w:rFonts w:ascii="Times New Roman" w:hAnsi="Times New Roman"/>
          <w:sz w:val="24"/>
          <w:szCs w:val="24"/>
          <w:lang w:val="en-US"/>
        </w:rPr>
        <w:t>Grodekov N.I. Khiva campaign in 1873. Actions of the Caucasian units. - SPb.: V.S. Balashov</w:t>
      </w:r>
      <w:r w:rsidR="00455397">
        <w:rPr>
          <w:rFonts w:ascii="Times New Roman" w:hAnsi="Times New Roman"/>
          <w:sz w:val="24"/>
          <w:szCs w:val="24"/>
          <w:lang w:val="en-US"/>
        </w:rPr>
        <w:t xml:space="preserve"> Р</w:t>
      </w:r>
      <w:r w:rsidR="00455397" w:rsidRPr="00455397">
        <w:rPr>
          <w:rFonts w:ascii="Times New Roman" w:hAnsi="Times New Roman"/>
          <w:sz w:val="24"/>
          <w:szCs w:val="24"/>
          <w:lang w:val="en-US"/>
        </w:rPr>
        <w:t xml:space="preserve">rinting house, 1883. </w:t>
      </w:r>
      <w:r w:rsidR="00B445F9">
        <w:rPr>
          <w:rFonts w:ascii="Times New Roman" w:hAnsi="Times New Roman"/>
          <w:sz w:val="24"/>
          <w:szCs w:val="24"/>
          <w:lang w:val="en-US"/>
        </w:rPr>
        <w:t>URL:</w:t>
      </w:r>
      <w:r w:rsidR="00455397" w:rsidRPr="00455397">
        <w:rPr>
          <w:rFonts w:ascii="Times New Roman" w:hAnsi="Times New Roman"/>
          <w:sz w:val="24"/>
          <w:szCs w:val="24"/>
          <w:lang w:val="en-US"/>
        </w:rPr>
        <w:t xml:space="preserve"> </w:t>
      </w:r>
      <w:hyperlink r:id="rId17" w:history="1">
        <w:r w:rsidR="00455397" w:rsidRPr="00B445F9">
          <w:rPr>
            <w:rStyle w:val="af1"/>
            <w:rFonts w:ascii="Times New Roman" w:eastAsia="Gungsuh" w:hAnsi="Times New Roman"/>
            <w:color w:val="auto"/>
            <w:sz w:val="24"/>
            <w:szCs w:val="24"/>
            <w:u w:val="none"/>
            <w:lang w:val="en-US"/>
          </w:rPr>
          <w:t>http://militera.lib.ru/h/grodekov_ni/index.html</w:t>
        </w:r>
      </w:hyperlink>
      <w:r w:rsidR="00455397" w:rsidRPr="00B445F9">
        <w:rPr>
          <w:rStyle w:val="af1"/>
          <w:rFonts w:ascii="Times New Roman" w:eastAsia="Gungsuh" w:hAnsi="Times New Roman"/>
          <w:color w:val="auto"/>
          <w:sz w:val="24"/>
          <w:szCs w:val="24"/>
          <w:u w:val="none"/>
          <w:lang w:val="en-US"/>
        </w:rPr>
        <w:t xml:space="preserve">. </w:t>
      </w:r>
      <w:r w:rsidR="00455397" w:rsidRPr="00B445F9">
        <w:rPr>
          <w:rStyle w:val="af1"/>
          <w:rFonts w:ascii="Times New Roman" w:eastAsia="Gungsuh" w:hAnsi="Times New Roman"/>
          <w:color w:val="auto"/>
          <w:sz w:val="24"/>
          <w:szCs w:val="24"/>
          <w:u w:val="none"/>
          <w:shd w:val="clear" w:color="auto" w:fill="FFFFFF"/>
          <w:lang w:val="en-US"/>
        </w:rPr>
        <w:t>(</w:t>
      </w:r>
      <w:r w:rsidR="00B445F9">
        <w:rPr>
          <w:rStyle w:val="af1"/>
          <w:rFonts w:ascii="Times New Roman" w:eastAsia="Gungsuh" w:hAnsi="Times New Roman"/>
          <w:color w:val="auto"/>
          <w:sz w:val="24"/>
          <w:szCs w:val="24"/>
          <w:u w:val="none"/>
          <w:shd w:val="clear" w:color="auto" w:fill="FFFFFF"/>
          <w:lang w:val="en-US"/>
        </w:rPr>
        <w:t>access</w:t>
      </w:r>
      <w:r w:rsidR="00455397" w:rsidRPr="00B445F9">
        <w:rPr>
          <w:rStyle w:val="af1"/>
          <w:rFonts w:ascii="Times New Roman" w:eastAsia="Gungsuh" w:hAnsi="Times New Roman"/>
          <w:color w:val="auto"/>
          <w:sz w:val="24"/>
          <w:szCs w:val="24"/>
          <w:u w:val="none"/>
          <w:shd w:val="clear" w:color="auto" w:fill="FFFFFF"/>
          <w:lang w:val="en-US"/>
        </w:rPr>
        <w:t xml:space="preserve"> date 18.06.2020).</w:t>
      </w:r>
      <w:r w:rsidR="00B445F9">
        <w:rPr>
          <w:rStyle w:val="af1"/>
          <w:rFonts w:ascii="Times New Roman" w:eastAsia="Gungsuh" w:hAnsi="Times New Roman"/>
          <w:color w:val="auto"/>
          <w:sz w:val="24"/>
          <w:szCs w:val="24"/>
          <w:shd w:val="clear" w:color="auto" w:fill="FFFFFF"/>
          <w:lang w:val="en-US"/>
        </w:rPr>
        <w:t xml:space="preserve"> </w:t>
      </w:r>
      <w:r w:rsidR="00B445F9" w:rsidRPr="00DE7D22">
        <w:rPr>
          <w:rFonts w:ascii="Times New Roman" w:hAnsi="Times New Roman"/>
          <w:sz w:val="24"/>
          <w:szCs w:val="24"/>
          <w:shd w:val="clear" w:color="auto" w:fill="FFFFFF"/>
          <w:lang w:val="en-US"/>
        </w:rPr>
        <w:t>[</w:t>
      </w:r>
      <w:r w:rsidR="00B445F9" w:rsidRPr="00F57C42">
        <w:rPr>
          <w:rFonts w:ascii="Times New Roman" w:hAnsi="Times New Roman"/>
          <w:sz w:val="24"/>
          <w:szCs w:val="24"/>
          <w:shd w:val="clear" w:color="auto" w:fill="FFFFFF"/>
          <w:lang w:val="en-US"/>
        </w:rPr>
        <w:t>in</w:t>
      </w:r>
      <w:r w:rsidR="00B445F9" w:rsidRPr="00DE7D22">
        <w:rPr>
          <w:rFonts w:ascii="Times New Roman" w:hAnsi="Times New Roman"/>
          <w:sz w:val="24"/>
          <w:szCs w:val="24"/>
          <w:shd w:val="clear" w:color="auto" w:fill="FFFFFF"/>
          <w:lang w:val="en-US"/>
        </w:rPr>
        <w:t xml:space="preserve"> </w:t>
      </w:r>
      <w:r w:rsidR="00B445F9">
        <w:rPr>
          <w:rFonts w:ascii="Times New Roman" w:hAnsi="Times New Roman"/>
          <w:sz w:val="24"/>
          <w:szCs w:val="24"/>
          <w:shd w:val="clear" w:color="auto" w:fill="FFFFFF"/>
          <w:lang w:val="en-US"/>
        </w:rPr>
        <w:t>Russian</w:t>
      </w:r>
      <w:r w:rsidR="00B445F9" w:rsidRPr="00DE7D22">
        <w:rPr>
          <w:rFonts w:ascii="Times New Roman" w:hAnsi="Times New Roman"/>
          <w:sz w:val="24"/>
          <w:szCs w:val="24"/>
          <w:shd w:val="clear" w:color="auto" w:fill="FFFFFF"/>
          <w:lang w:val="en-US"/>
        </w:rPr>
        <w:t xml:space="preserve">]. </w:t>
      </w:r>
      <w:r w:rsidR="00B445F9" w:rsidRPr="00DE7D22">
        <w:rPr>
          <w:rFonts w:ascii="Times New Roman" w:hAnsi="Times New Roman"/>
          <w:sz w:val="24"/>
          <w:szCs w:val="24"/>
          <w:lang w:val="en-US"/>
        </w:rPr>
        <w:t xml:space="preserve"> </w:t>
      </w:r>
    </w:p>
    <w:p w:rsidR="003C7F4A" w:rsidRPr="00B445F9" w:rsidRDefault="003C7F4A" w:rsidP="00EF397F">
      <w:pPr>
        <w:pStyle w:val="af3"/>
        <w:spacing w:line="360" w:lineRule="auto"/>
        <w:ind w:firstLine="709"/>
        <w:jc w:val="both"/>
        <w:rPr>
          <w:rFonts w:ascii="Times New Roman" w:hAnsi="Times New Roman" w:cs="Times New Roman"/>
          <w:sz w:val="24"/>
          <w:szCs w:val="24"/>
          <w:lang w:val="en-US"/>
        </w:rPr>
      </w:pPr>
      <w:r w:rsidRPr="00455397">
        <w:rPr>
          <w:rFonts w:ascii="Times New Roman" w:hAnsi="Times New Roman" w:cs="Times New Roman"/>
          <w:sz w:val="24"/>
          <w:szCs w:val="24"/>
          <w:lang w:val="en-US"/>
        </w:rPr>
        <w:t xml:space="preserve">48 </w:t>
      </w:r>
      <w:r w:rsidR="00455397" w:rsidRPr="00455397">
        <w:rPr>
          <w:rFonts w:ascii="Times New Roman" w:hAnsi="Times New Roman" w:cs="Times New Roman"/>
          <w:sz w:val="24"/>
          <w:szCs w:val="24"/>
          <w:lang w:val="en-US"/>
        </w:rPr>
        <w:t>A drawing of the normal marching order in the Central Asian t</w:t>
      </w:r>
      <w:r w:rsidR="00455397">
        <w:rPr>
          <w:rFonts w:ascii="Times New Roman" w:hAnsi="Times New Roman" w:cs="Times New Roman"/>
          <w:sz w:val="24"/>
          <w:szCs w:val="24"/>
          <w:lang w:val="en-US"/>
        </w:rPr>
        <w:t>roops. 1875 //</w:t>
      </w:r>
      <w:r w:rsidR="00455397" w:rsidRPr="00455397">
        <w:rPr>
          <w:rFonts w:ascii="Times New Roman" w:hAnsi="Times New Roman" w:cs="Times New Roman"/>
          <w:sz w:val="24"/>
          <w:szCs w:val="24"/>
          <w:lang w:val="en-US"/>
        </w:rPr>
        <w:t xml:space="preserve"> Kostenko O</w:t>
      </w:r>
      <w:r w:rsidR="00252F08">
        <w:rPr>
          <w:rFonts w:ascii="Times New Roman" w:hAnsi="Times New Roman" w:cs="Times New Roman"/>
          <w:sz w:val="24"/>
          <w:szCs w:val="24"/>
          <w:lang w:val="en-US"/>
        </w:rPr>
        <w:t>.</w:t>
      </w:r>
      <w:r w:rsidR="00455397" w:rsidRPr="00455397">
        <w:rPr>
          <w:rFonts w:ascii="Times New Roman" w:hAnsi="Times New Roman" w:cs="Times New Roman"/>
          <w:sz w:val="24"/>
          <w:szCs w:val="24"/>
          <w:lang w:val="en-US"/>
        </w:rPr>
        <w:t>V</w:t>
      </w:r>
      <w:r w:rsidR="00252F08">
        <w:rPr>
          <w:rFonts w:ascii="Times New Roman" w:hAnsi="Times New Roman" w:cs="Times New Roman"/>
          <w:sz w:val="24"/>
          <w:szCs w:val="24"/>
          <w:lang w:val="en-US"/>
        </w:rPr>
        <w:t>.</w:t>
      </w:r>
      <w:r w:rsidR="00455397" w:rsidRPr="00455397">
        <w:rPr>
          <w:rFonts w:ascii="Times New Roman" w:hAnsi="Times New Roman" w:cs="Times New Roman"/>
          <w:sz w:val="24"/>
          <w:szCs w:val="24"/>
          <w:lang w:val="en-US"/>
        </w:rPr>
        <w:t xml:space="preserve"> Turkestan troops and the conditions of their everyday marching and everyday life. - SPb., 1875 </w:t>
      </w:r>
      <w:r w:rsidR="00252F08">
        <w:rPr>
          <w:rFonts w:ascii="Times New Roman" w:hAnsi="Times New Roman" w:cs="Times New Roman"/>
          <w:sz w:val="24"/>
          <w:szCs w:val="24"/>
          <w:lang w:val="en-US"/>
        </w:rPr>
        <w:t>–</w:t>
      </w:r>
      <w:r w:rsidR="00455397" w:rsidRPr="00455397">
        <w:rPr>
          <w:rFonts w:ascii="Times New Roman" w:hAnsi="Times New Roman" w:cs="Times New Roman"/>
          <w:sz w:val="24"/>
          <w:szCs w:val="24"/>
          <w:lang w:val="en-US"/>
        </w:rPr>
        <w:t xml:space="preserve"> 382</w:t>
      </w:r>
      <w:r w:rsidR="00252F08">
        <w:rPr>
          <w:rFonts w:ascii="Times New Roman" w:hAnsi="Times New Roman" w:cs="Times New Roman"/>
          <w:sz w:val="24"/>
          <w:szCs w:val="24"/>
          <w:lang w:val="en-US"/>
        </w:rPr>
        <w:t xml:space="preserve"> p. </w:t>
      </w:r>
      <w:r w:rsidR="00B445F9" w:rsidRPr="00DE7D22">
        <w:rPr>
          <w:rFonts w:ascii="Times New Roman" w:hAnsi="Times New Roman"/>
          <w:sz w:val="24"/>
          <w:szCs w:val="24"/>
          <w:shd w:val="clear" w:color="auto" w:fill="FFFFFF"/>
          <w:lang w:val="en-US"/>
        </w:rPr>
        <w:t>[</w:t>
      </w:r>
      <w:r w:rsidR="00B445F9" w:rsidRPr="00F57C42">
        <w:rPr>
          <w:rFonts w:ascii="Times New Roman" w:hAnsi="Times New Roman"/>
          <w:sz w:val="24"/>
          <w:szCs w:val="24"/>
          <w:shd w:val="clear" w:color="auto" w:fill="FFFFFF"/>
          <w:lang w:val="en-US"/>
        </w:rPr>
        <w:t>in</w:t>
      </w:r>
      <w:r w:rsidR="00B445F9" w:rsidRPr="00DE7D22">
        <w:rPr>
          <w:rFonts w:ascii="Times New Roman" w:hAnsi="Times New Roman"/>
          <w:sz w:val="24"/>
          <w:szCs w:val="24"/>
          <w:shd w:val="clear" w:color="auto" w:fill="FFFFFF"/>
          <w:lang w:val="en-US"/>
        </w:rPr>
        <w:t xml:space="preserve"> </w:t>
      </w:r>
      <w:r w:rsidR="00B445F9">
        <w:rPr>
          <w:rFonts w:ascii="Times New Roman" w:hAnsi="Times New Roman"/>
          <w:sz w:val="24"/>
          <w:szCs w:val="24"/>
          <w:shd w:val="clear" w:color="auto" w:fill="FFFFFF"/>
          <w:lang w:val="en-US"/>
        </w:rPr>
        <w:t>Russian</w:t>
      </w:r>
      <w:r w:rsidR="00B445F9" w:rsidRPr="00DE7D22">
        <w:rPr>
          <w:rFonts w:ascii="Times New Roman" w:hAnsi="Times New Roman"/>
          <w:sz w:val="24"/>
          <w:szCs w:val="24"/>
          <w:shd w:val="clear" w:color="auto" w:fill="FFFFFF"/>
          <w:lang w:val="en-US"/>
        </w:rPr>
        <w:t xml:space="preserve">]. </w:t>
      </w:r>
      <w:r w:rsidR="00B445F9" w:rsidRPr="00DE7D22">
        <w:rPr>
          <w:rFonts w:ascii="Times New Roman" w:hAnsi="Times New Roman"/>
          <w:sz w:val="24"/>
          <w:szCs w:val="24"/>
          <w:lang w:val="en-US"/>
        </w:rPr>
        <w:t xml:space="preserve"> </w:t>
      </w:r>
    </w:p>
    <w:p w:rsidR="003C7F4A" w:rsidRPr="00E04C3E" w:rsidRDefault="003C7F4A" w:rsidP="00252F08">
      <w:pPr>
        <w:spacing w:after="0" w:line="360" w:lineRule="auto"/>
        <w:ind w:firstLine="709"/>
        <w:jc w:val="both"/>
        <w:rPr>
          <w:rFonts w:ascii="Times New Roman" w:hAnsi="Times New Roman"/>
          <w:sz w:val="24"/>
          <w:szCs w:val="24"/>
          <w:lang w:val="en-US"/>
        </w:rPr>
      </w:pPr>
      <w:r w:rsidRPr="00252F08">
        <w:rPr>
          <w:rFonts w:ascii="Times New Roman" w:hAnsi="Times New Roman"/>
          <w:sz w:val="24"/>
          <w:szCs w:val="24"/>
          <w:lang w:val="en-US"/>
        </w:rPr>
        <w:t xml:space="preserve">49 </w:t>
      </w:r>
      <w:r w:rsidR="00455397" w:rsidRPr="00455397">
        <w:rPr>
          <w:rFonts w:ascii="Times New Roman" w:hAnsi="Times New Roman"/>
          <w:sz w:val="24"/>
          <w:szCs w:val="24"/>
          <w:lang w:val="en-US"/>
        </w:rPr>
        <w:t>Kostenko</w:t>
      </w:r>
      <w:r w:rsidR="00455397" w:rsidRPr="00252F08">
        <w:rPr>
          <w:rFonts w:ascii="Times New Roman" w:hAnsi="Times New Roman"/>
          <w:sz w:val="24"/>
          <w:szCs w:val="24"/>
          <w:lang w:val="en-US"/>
        </w:rPr>
        <w:t xml:space="preserve"> </w:t>
      </w:r>
      <w:r w:rsidR="00455397" w:rsidRPr="00455397">
        <w:rPr>
          <w:rFonts w:ascii="Times New Roman" w:hAnsi="Times New Roman"/>
          <w:sz w:val="24"/>
          <w:szCs w:val="24"/>
          <w:lang w:val="en-US"/>
        </w:rPr>
        <w:t>O</w:t>
      </w:r>
      <w:r w:rsidR="00455397" w:rsidRPr="00252F08">
        <w:rPr>
          <w:rFonts w:ascii="Times New Roman" w:hAnsi="Times New Roman"/>
          <w:sz w:val="24"/>
          <w:szCs w:val="24"/>
          <w:lang w:val="en-US"/>
        </w:rPr>
        <w:t>.</w:t>
      </w:r>
      <w:r w:rsidR="00455397" w:rsidRPr="00455397">
        <w:rPr>
          <w:rFonts w:ascii="Times New Roman" w:hAnsi="Times New Roman"/>
          <w:sz w:val="24"/>
          <w:szCs w:val="24"/>
          <w:lang w:val="en-US"/>
        </w:rPr>
        <w:t>V</w:t>
      </w:r>
      <w:r w:rsidR="00455397" w:rsidRPr="00252F08">
        <w:rPr>
          <w:rFonts w:ascii="Times New Roman" w:hAnsi="Times New Roman"/>
          <w:sz w:val="24"/>
          <w:szCs w:val="24"/>
          <w:lang w:val="en-US"/>
        </w:rPr>
        <w:t xml:space="preserve">. </w:t>
      </w:r>
      <w:r w:rsidR="00455397" w:rsidRPr="00455397">
        <w:rPr>
          <w:rFonts w:ascii="Times New Roman" w:hAnsi="Times New Roman"/>
          <w:sz w:val="24"/>
          <w:szCs w:val="24"/>
          <w:lang w:val="en-US"/>
        </w:rPr>
        <w:t>Turkestan</w:t>
      </w:r>
      <w:r w:rsidR="00455397" w:rsidRPr="00252F08">
        <w:rPr>
          <w:rFonts w:ascii="Times New Roman" w:hAnsi="Times New Roman"/>
          <w:sz w:val="24"/>
          <w:szCs w:val="24"/>
          <w:lang w:val="en-US"/>
        </w:rPr>
        <w:t xml:space="preserve"> </w:t>
      </w:r>
      <w:r w:rsidR="00455397" w:rsidRPr="00455397">
        <w:rPr>
          <w:rFonts w:ascii="Times New Roman" w:hAnsi="Times New Roman"/>
          <w:sz w:val="24"/>
          <w:szCs w:val="24"/>
          <w:lang w:val="en-US"/>
        </w:rPr>
        <w:t>troops</w:t>
      </w:r>
      <w:r w:rsidR="00455397" w:rsidRPr="00252F08">
        <w:rPr>
          <w:rFonts w:ascii="Times New Roman" w:hAnsi="Times New Roman"/>
          <w:sz w:val="24"/>
          <w:szCs w:val="24"/>
          <w:lang w:val="en-US"/>
        </w:rPr>
        <w:t xml:space="preserve"> </w:t>
      </w:r>
      <w:r w:rsidR="00455397" w:rsidRPr="00455397">
        <w:rPr>
          <w:rFonts w:ascii="Times New Roman" w:hAnsi="Times New Roman"/>
          <w:sz w:val="24"/>
          <w:szCs w:val="24"/>
          <w:lang w:val="en-US"/>
        </w:rPr>
        <w:t>and</w:t>
      </w:r>
      <w:r w:rsidR="00455397" w:rsidRPr="00252F08">
        <w:rPr>
          <w:rFonts w:ascii="Times New Roman" w:hAnsi="Times New Roman"/>
          <w:sz w:val="24"/>
          <w:szCs w:val="24"/>
          <w:lang w:val="en-US"/>
        </w:rPr>
        <w:t xml:space="preserve"> </w:t>
      </w:r>
      <w:r w:rsidR="00455397" w:rsidRPr="00455397">
        <w:rPr>
          <w:rFonts w:ascii="Times New Roman" w:hAnsi="Times New Roman"/>
          <w:sz w:val="24"/>
          <w:szCs w:val="24"/>
          <w:lang w:val="en-US"/>
        </w:rPr>
        <w:t>the</w:t>
      </w:r>
      <w:r w:rsidR="00455397" w:rsidRPr="00252F08">
        <w:rPr>
          <w:rFonts w:ascii="Times New Roman" w:hAnsi="Times New Roman"/>
          <w:sz w:val="24"/>
          <w:szCs w:val="24"/>
          <w:lang w:val="en-US"/>
        </w:rPr>
        <w:t xml:space="preserve"> </w:t>
      </w:r>
      <w:r w:rsidR="00455397" w:rsidRPr="00455397">
        <w:rPr>
          <w:rFonts w:ascii="Times New Roman" w:hAnsi="Times New Roman"/>
          <w:sz w:val="24"/>
          <w:szCs w:val="24"/>
          <w:lang w:val="en-US"/>
        </w:rPr>
        <w:t>conditions</w:t>
      </w:r>
      <w:r w:rsidR="00455397" w:rsidRPr="00252F08">
        <w:rPr>
          <w:rFonts w:ascii="Times New Roman" w:hAnsi="Times New Roman"/>
          <w:sz w:val="24"/>
          <w:szCs w:val="24"/>
          <w:lang w:val="en-US"/>
        </w:rPr>
        <w:t xml:space="preserve"> </w:t>
      </w:r>
      <w:r w:rsidR="00455397" w:rsidRPr="00455397">
        <w:rPr>
          <w:rFonts w:ascii="Times New Roman" w:hAnsi="Times New Roman"/>
          <w:sz w:val="24"/>
          <w:szCs w:val="24"/>
          <w:lang w:val="en-US"/>
        </w:rPr>
        <w:t>of</w:t>
      </w:r>
      <w:r w:rsidR="00455397" w:rsidRPr="00252F08">
        <w:rPr>
          <w:rFonts w:ascii="Times New Roman" w:hAnsi="Times New Roman"/>
          <w:sz w:val="24"/>
          <w:szCs w:val="24"/>
          <w:lang w:val="en-US"/>
        </w:rPr>
        <w:t xml:space="preserve"> </w:t>
      </w:r>
      <w:r w:rsidR="00455397" w:rsidRPr="00455397">
        <w:rPr>
          <w:rFonts w:ascii="Times New Roman" w:hAnsi="Times New Roman"/>
          <w:sz w:val="24"/>
          <w:szCs w:val="24"/>
          <w:lang w:val="en-US"/>
        </w:rPr>
        <w:t>their</w:t>
      </w:r>
      <w:r w:rsidR="00455397" w:rsidRPr="00252F08">
        <w:rPr>
          <w:rFonts w:ascii="Times New Roman" w:hAnsi="Times New Roman"/>
          <w:sz w:val="24"/>
          <w:szCs w:val="24"/>
          <w:lang w:val="en-US"/>
        </w:rPr>
        <w:t xml:space="preserve"> </w:t>
      </w:r>
      <w:r w:rsidR="00455397" w:rsidRPr="00455397">
        <w:rPr>
          <w:rFonts w:ascii="Times New Roman" w:hAnsi="Times New Roman"/>
          <w:sz w:val="24"/>
          <w:szCs w:val="24"/>
          <w:lang w:val="en-US"/>
        </w:rPr>
        <w:t>everyday</w:t>
      </w:r>
      <w:r w:rsidR="00455397" w:rsidRPr="00252F08">
        <w:rPr>
          <w:rFonts w:ascii="Times New Roman" w:hAnsi="Times New Roman"/>
          <w:sz w:val="24"/>
          <w:szCs w:val="24"/>
          <w:lang w:val="en-US"/>
        </w:rPr>
        <w:t xml:space="preserve"> </w:t>
      </w:r>
      <w:r w:rsidR="00455397" w:rsidRPr="00455397">
        <w:rPr>
          <w:rFonts w:ascii="Times New Roman" w:hAnsi="Times New Roman"/>
          <w:sz w:val="24"/>
          <w:szCs w:val="24"/>
          <w:lang w:val="en-US"/>
        </w:rPr>
        <w:t>marching</w:t>
      </w:r>
      <w:r w:rsidR="00455397" w:rsidRPr="00252F08">
        <w:rPr>
          <w:rFonts w:ascii="Times New Roman" w:hAnsi="Times New Roman"/>
          <w:sz w:val="24"/>
          <w:szCs w:val="24"/>
          <w:lang w:val="en-US"/>
        </w:rPr>
        <w:t xml:space="preserve"> </w:t>
      </w:r>
      <w:r w:rsidR="00455397" w:rsidRPr="00455397">
        <w:rPr>
          <w:rFonts w:ascii="Times New Roman" w:hAnsi="Times New Roman"/>
          <w:sz w:val="24"/>
          <w:szCs w:val="24"/>
          <w:lang w:val="en-US"/>
        </w:rPr>
        <w:t>and</w:t>
      </w:r>
      <w:r w:rsidR="00455397" w:rsidRPr="00252F08">
        <w:rPr>
          <w:rFonts w:ascii="Times New Roman" w:hAnsi="Times New Roman"/>
          <w:sz w:val="24"/>
          <w:szCs w:val="24"/>
          <w:lang w:val="en-US"/>
        </w:rPr>
        <w:t xml:space="preserve"> </w:t>
      </w:r>
      <w:r w:rsidR="00455397" w:rsidRPr="00455397">
        <w:rPr>
          <w:rFonts w:ascii="Times New Roman" w:hAnsi="Times New Roman"/>
          <w:sz w:val="24"/>
          <w:szCs w:val="24"/>
          <w:lang w:val="en-US"/>
        </w:rPr>
        <w:t>everyday</w:t>
      </w:r>
      <w:r w:rsidR="00455397" w:rsidRPr="00252F08">
        <w:rPr>
          <w:rFonts w:ascii="Times New Roman" w:hAnsi="Times New Roman"/>
          <w:sz w:val="24"/>
          <w:szCs w:val="24"/>
          <w:lang w:val="en-US"/>
        </w:rPr>
        <w:t xml:space="preserve"> </w:t>
      </w:r>
      <w:r w:rsidR="00455397" w:rsidRPr="00455397">
        <w:rPr>
          <w:rFonts w:ascii="Times New Roman" w:hAnsi="Times New Roman"/>
          <w:sz w:val="24"/>
          <w:szCs w:val="24"/>
          <w:lang w:val="en-US"/>
        </w:rPr>
        <w:t>life</w:t>
      </w:r>
      <w:r w:rsidR="00455397" w:rsidRPr="00252F08">
        <w:rPr>
          <w:rFonts w:ascii="Times New Roman" w:hAnsi="Times New Roman"/>
          <w:sz w:val="24"/>
          <w:szCs w:val="24"/>
          <w:lang w:val="en-US"/>
        </w:rPr>
        <w:t>.</w:t>
      </w:r>
      <w:r w:rsidR="00252F08">
        <w:rPr>
          <w:rFonts w:ascii="Times New Roman" w:hAnsi="Times New Roman"/>
          <w:sz w:val="24"/>
          <w:szCs w:val="24"/>
          <w:lang w:val="en-US"/>
        </w:rPr>
        <w:t xml:space="preserve"> - </w:t>
      </w:r>
      <w:r w:rsidR="00455397" w:rsidRPr="00455397">
        <w:rPr>
          <w:rFonts w:ascii="Times New Roman" w:hAnsi="Times New Roman"/>
          <w:sz w:val="24"/>
          <w:szCs w:val="24"/>
          <w:lang w:val="en-US"/>
        </w:rPr>
        <w:t>SPb</w:t>
      </w:r>
      <w:r w:rsidR="00252F08">
        <w:rPr>
          <w:rFonts w:ascii="Times New Roman" w:hAnsi="Times New Roman"/>
          <w:sz w:val="24"/>
          <w:szCs w:val="24"/>
          <w:lang w:val="en-US"/>
        </w:rPr>
        <w:t xml:space="preserve">., </w:t>
      </w:r>
      <w:r w:rsidR="00455397" w:rsidRPr="00252F08">
        <w:rPr>
          <w:rFonts w:ascii="Times New Roman" w:hAnsi="Times New Roman"/>
          <w:sz w:val="24"/>
          <w:szCs w:val="24"/>
          <w:lang w:val="en-US"/>
        </w:rPr>
        <w:t>1875</w:t>
      </w:r>
      <w:r w:rsidR="000D41D3" w:rsidRPr="00252F08">
        <w:rPr>
          <w:rFonts w:ascii="Times New Roman" w:hAnsi="Times New Roman"/>
          <w:sz w:val="24"/>
          <w:szCs w:val="24"/>
          <w:lang w:val="en-US"/>
        </w:rPr>
        <w:t xml:space="preserve"> –</w:t>
      </w:r>
      <w:r w:rsidR="00252F08">
        <w:rPr>
          <w:rFonts w:ascii="Times New Roman" w:hAnsi="Times New Roman"/>
          <w:sz w:val="24"/>
          <w:szCs w:val="24"/>
          <w:lang w:val="en-US"/>
        </w:rPr>
        <w:t xml:space="preserve"> </w:t>
      </w:r>
      <w:r w:rsidR="00455397" w:rsidRPr="00252F08">
        <w:rPr>
          <w:rFonts w:ascii="Times New Roman" w:hAnsi="Times New Roman"/>
          <w:sz w:val="24"/>
          <w:szCs w:val="24"/>
          <w:lang w:val="en-US"/>
        </w:rPr>
        <w:t>382</w:t>
      </w:r>
      <w:r w:rsidR="00252F08">
        <w:rPr>
          <w:rFonts w:ascii="Times New Roman" w:hAnsi="Times New Roman"/>
          <w:sz w:val="24"/>
          <w:szCs w:val="24"/>
          <w:lang w:val="en-US"/>
        </w:rPr>
        <w:t xml:space="preserve"> p. URL: </w:t>
      </w:r>
      <w:r w:rsidRPr="00455B9C">
        <w:rPr>
          <w:rFonts w:ascii="Times New Roman" w:hAnsi="Times New Roman"/>
          <w:sz w:val="24"/>
          <w:szCs w:val="24"/>
          <w:lang w:val="en-US"/>
        </w:rPr>
        <w:t>http</w:t>
      </w:r>
      <w:r w:rsidRPr="000D41D3">
        <w:rPr>
          <w:rFonts w:ascii="Times New Roman" w:hAnsi="Times New Roman"/>
          <w:sz w:val="24"/>
          <w:szCs w:val="24"/>
          <w:lang w:val="en-US"/>
        </w:rPr>
        <w:t xml:space="preserve">: // </w:t>
      </w:r>
      <w:hyperlink r:id="rId18" w:tgtFrame="_blank" w:history="1">
        <w:r w:rsidRPr="00252F08">
          <w:rPr>
            <w:rStyle w:val="af1"/>
            <w:rFonts w:ascii="Times New Roman" w:eastAsia="Gungsuh" w:hAnsi="Times New Roman"/>
            <w:color w:val="auto"/>
            <w:sz w:val="24"/>
            <w:szCs w:val="24"/>
            <w:u w:val="none"/>
            <w:lang w:val="en-US"/>
          </w:rPr>
          <w:t>vostlit.info</w:t>
        </w:r>
      </w:hyperlink>
      <w:r w:rsidRPr="00252F08">
        <w:rPr>
          <w:rFonts w:ascii="Times New Roman" w:hAnsi="Times New Roman"/>
          <w:sz w:val="24"/>
          <w:szCs w:val="24"/>
          <w:lang w:val="en-US"/>
        </w:rPr>
        <w:t>›</w:t>
      </w:r>
      <w:hyperlink r:id="rId19" w:tgtFrame="_blank" w:history="1">
        <w:r w:rsidRPr="00252F08">
          <w:rPr>
            <w:rStyle w:val="af1"/>
            <w:rFonts w:ascii="Times New Roman" w:eastAsia="Gungsuh" w:hAnsi="Times New Roman"/>
            <w:color w:val="auto"/>
            <w:sz w:val="24"/>
            <w:szCs w:val="24"/>
            <w:u w:val="none"/>
            <w:lang w:val="en-US"/>
          </w:rPr>
          <w:t>Texts/Dokumenty/M.Asien/XIX/1860.</w:t>
        </w:r>
      </w:hyperlink>
      <w:r w:rsidRPr="00252F08">
        <w:rPr>
          <w:rStyle w:val="af1"/>
          <w:rFonts w:ascii="Times New Roman" w:eastAsia="Gungsuh" w:hAnsi="Times New Roman"/>
          <w:color w:val="auto"/>
          <w:sz w:val="24"/>
          <w:szCs w:val="24"/>
          <w:u w:val="none"/>
          <w:lang w:val="en-US"/>
        </w:rPr>
        <w:t xml:space="preserve"> </w:t>
      </w:r>
      <w:r w:rsidRPr="00E04C3E">
        <w:rPr>
          <w:rFonts w:ascii="Times New Roman" w:hAnsi="Times New Roman"/>
          <w:sz w:val="24"/>
          <w:szCs w:val="24"/>
          <w:lang w:val="en-US"/>
        </w:rPr>
        <w:t>(</w:t>
      </w:r>
      <w:r w:rsidR="00252F08">
        <w:rPr>
          <w:rStyle w:val="af1"/>
          <w:rFonts w:ascii="Times New Roman" w:eastAsia="Gungsuh" w:hAnsi="Times New Roman"/>
          <w:color w:val="auto"/>
          <w:sz w:val="24"/>
          <w:szCs w:val="24"/>
          <w:u w:val="none"/>
          <w:shd w:val="clear" w:color="auto" w:fill="FFFFFF"/>
          <w:lang w:val="en-US"/>
        </w:rPr>
        <w:t xml:space="preserve">access </w:t>
      </w:r>
      <w:r w:rsidR="000D41D3" w:rsidRPr="00E04C3E">
        <w:rPr>
          <w:rStyle w:val="af1"/>
          <w:rFonts w:ascii="Times New Roman" w:eastAsia="Gungsuh" w:hAnsi="Times New Roman"/>
          <w:color w:val="auto"/>
          <w:sz w:val="24"/>
          <w:szCs w:val="24"/>
          <w:u w:val="none"/>
          <w:shd w:val="clear" w:color="auto" w:fill="FFFFFF"/>
          <w:lang w:val="en-US"/>
        </w:rPr>
        <w:t>date</w:t>
      </w:r>
      <w:r w:rsidRPr="00E04C3E">
        <w:rPr>
          <w:rFonts w:ascii="Times New Roman" w:hAnsi="Times New Roman"/>
          <w:sz w:val="24"/>
          <w:szCs w:val="24"/>
          <w:lang w:val="en-US"/>
        </w:rPr>
        <w:t xml:space="preserve"> 25.06.20</w:t>
      </w:r>
      <w:r w:rsidR="008C7684" w:rsidRPr="00E04C3E">
        <w:rPr>
          <w:rFonts w:ascii="Times New Roman" w:hAnsi="Times New Roman"/>
          <w:sz w:val="24"/>
          <w:szCs w:val="24"/>
          <w:lang w:val="en-US"/>
        </w:rPr>
        <w:t>20</w:t>
      </w:r>
      <w:r w:rsidRPr="00E04C3E">
        <w:rPr>
          <w:rFonts w:ascii="Times New Roman" w:hAnsi="Times New Roman"/>
          <w:sz w:val="24"/>
          <w:szCs w:val="24"/>
          <w:lang w:val="en-US"/>
        </w:rPr>
        <w:t>).</w:t>
      </w:r>
      <w:r w:rsidR="00B445F9">
        <w:rPr>
          <w:rFonts w:ascii="Times New Roman" w:hAnsi="Times New Roman"/>
          <w:sz w:val="24"/>
          <w:szCs w:val="24"/>
          <w:lang w:val="en-US"/>
        </w:rPr>
        <w:t xml:space="preserve"> </w:t>
      </w:r>
      <w:r w:rsidR="00B445F9" w:rsidRPr="00DE7D22">
        <w:rPr>
          <w:rFonts w:ascii="Times New Roman" w:hAnsi="Times New Roman"/>
          <w:sz w:val="24"/>
          <w:szCs w:val="24"/>
          <w:shd w:val="clear" w:color="auto" w:fill="FFFFFF"/>
          <w:lang w:val="en-US"/>
        </w:rPr>
        <w:t>[</w:t>
      </w:r>
      <w:r w:rsidR="00B445F9" w:rsidRPr="00F57C42">
        <w:rPr>
          <w:rFonts w:ascii="Times New Roman" w:hAnsi="Times New Roman"/>
          <w:sz w:val="24"/>
          <w:szCs w:val="24"/>
          <w:shd w:val="clear" w:color="auto" w:fill="FFFFFF"/>
          <w:lang w:val="en-US"/>
        </w:rPr>
        <w:t>in</w:t>
      </w:r>
      <w:r w:rsidR="00B445F9" w:rsidRPr="00DE7D22">
        <w:rPr>
          <w:rFonts w:ascii="Times New Roman" w:hAnsi="Times New Roman"/>
          <w:sz w:val="24"/>
          <w:szCs w:val="24"/>
          <w:shd w:val="clear" w:color="auto" w:fill="FFFFFF"/>
          <w:lang w:val="en-US"/>
        </w:rPr>
        <w:t xml:space="preserve"> </w:t>
      </w:r>
      <w:r w:rsidR="00B445F9">
        <w:rPr>
          <w:rFonts w:ascii="Times New Roman" w:hAnsi="Times New Roman"/>
          <w:sz w:val="24"/>
          <w:szCs w:val="24"/>
          <w:shd w:val="clear" w:color="auto" w:fill="FFFFFF"/>
          <w:lang w:val="en-US"/>
        </w:rPr>
        <w:t>Russian</w:t>
      </w:r>
      <w:r w:rsidR="00B445F9" w:rsidRPr="00DE7D22">
        <w:rPr>
          <w:rFonts w:ascii="Times New Roman" w:hAnsi="Times New Roman"/>
          <w:sz w:val="24"/>
          <w:szCs w:val="24"/>
          <w:shd w:val="clear" w:color="auto" w:fill="FFFFFF"/>
          <w:lang w:val="en-US"/>
        </w:rPr>
        <w:t xml:space="preserve">]. </w:t>
      </w:r>
      <w:r w:rsidR="00B445F9" w:rsidRPr="00DE7D22">
        <w:rPr>
          <w:rFonts w:ascii="Times New Roman" w:hAnsi="Times New Roman"/>
          <w:sz w:val="24"/>
          <w:szCs w:val="24"/>
          <w:lang w:val="en-US"/>
        </w:rPr>
        <w:t xml:space="preserve"> </w:t>
      </w:r>
    </w:p>
    <w:p w:rsidR="003C7F4A" w:rsidRPr="00B445F9"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E04C3E">
        <w:rPr>
          <w:rFonts w:ascii="Times New Roman" w:hAnsi="Times New Roman"/>
          <w:sz w:val="24"/>
          <w:szCs w:val="24"/>
          <w:lang w:val="en-US"/>
        </w:rPr>
        <w:t xml:space="preserve">50 </w:t>
      </w:r>
      <w:r w:rsidR="00E04C3E" w:rsidRPr="00E04C3E">
        <w:rPr>
          <w:rFonts w:ascii="Times New Roman" w:hAnsi="Times New Roman"/>
          <w:sz w:val="24"/>
          <w:szCs w:val="24"/>
          <w:lang w:val="en-US"/>
        </w:rPr>
        <w:t>A drawing of the normal disposition of troops on bivouacs in the Central Asian wars. // Kostenko O</w:t>
      </w:r>
      <w:r w:rsidR="00882245" w:rsidRPr="00882245">
        <w:rPr>
          <w:rFonts w:ascii="Times New Roman" w:hAnsi="Times New Roman"/>
          <w:sz w:val="24"/>
          <w:szCs w:val="24"/>
          <w:lang w:val="en-US"/>
        </w:rPr>
        <w:t>.</w:t>
      </w:r>
      <w:r w:rsidR="00E04C3E" w:rsidRPr="00E04C3E">
        <w:rPr>
          <w:rFonts w:ascii="Times New Roman" w:hAnsi="Times New Roman"/>
          <w:sz w:val="24"/>
          <w:szCs w:val="24"/>
          <w:lang w:val="en-US"/>
        </w:rPr>
        <w:t>V</w:t>
      </w:r>
      <w:r w:rsidR="00882245" w:rsidRPr="00882245">
        <w:rPr>
          <w:rFonts w:ascii="Times New Roman" w:hAnsi="Times New Roman"/>
          <w:sz w:val="24"/>
          <w:szCs w:val="24"/>
          <w:lang w:val="en-US"/>
        </w:rPr>
        <w:t xml:space="preserve">. </w:t>
      </w:r>
      <w:r w:rsidR="00E04C3E" w:rsidRPr="00E04C3E">
        <w:rPr>
          <w:rFonts w:ascii="Times New Roman" w:hAnsi="Times New Roman"/>
          <w:sz w:val="24"/>
          <w:szCs w:val="24"/>
          <w:lang w:val="en-US"/>
        </w:rPr>
        <w:t xml:space="preserve"> Turkestan troops and the conditions of their everyday marching and everyday life. - SPb.,1875- 382 </w:t>
      </w:r>
      <w:r w:rsidR="003D67D3">
        <w:rPr>
          <w:rFonts w:ascii="Times New Roman" w:hAnsi="Times New Roman"/>
          <w:sz w:val="24"/>
          <w:szCs w:val="24"/>
          <w:lang w:val="en-US"/>
        </w:rPr>
        <w:t xml:space="preserve">p. </w:t>
      </w:r>
      <w:r w:rsidR="00B445F9" w:rsidRPr="00DE7D22">
        <w:rPr>
          <w:rFonts w:ascii="Times New Roman" w:hAnsi="Times New Roman"/>
          <w:sz w:val="24"/>
          <w:szCs w:val="24"/>
          <w:shd w:val="clear" w:color="auto" w:fill="FFFFFF"/>
          <w:lang w:val="en-US"/>
        </w:rPr>
        <w:t>[</w:t>
      </w:r>
      <w:r w:rsidR="00B445F9" w:rsidRPr="00F57C42">
        <w:rPr>
          <w:rFonts w:ascii="Times New Roman" w:hAnsi="Times New Roman"/>
          <w:sz w:val="24"/>
          <w:szCs w:val="24"/>
          <w:shd w:val="clear" w:color="auto" w:fill="FFFFFF"/>
          <w:lang w:val="en-US"/>
        </w:rPr>
        <w:t>in</w:t>
      </w:r>
      <w:r w:rsidR="00B445F9" w:rsidRPr="00DE7D22">
        <w:rPr>
          <w:rFonts w:ascii="Times New Roman" w:hAnsi="Times New Roman"/>
          <w:sz w:val="24"/>
          <w:szCs w:val="24"/>
          <w:shd w:val="clear" w:color="auto" w:fill="FFFFFF"/>
          <w:lang w:val="en-US"/>
        </w:rPr>
        <w:t xml:space="preserve"> </w:t>
      </w:r>
      <w:r w:rsidR="00B445F9">
        <w:rPr>
          <w:rFonts w:ascii="Times New Roman" w:hAnsi="Times New Roman"/>
          <w:sz w:val="24"/>
          <w:szCs w:val="24"/>
          <w:shd w:val="clear" w:color="auto" w:fill="FFFFFF"/>
          <w:lang w:val="en-US"/>
        </w:rPr>
        <w:t>Russian</w:t>
      </w:r>
      <w:r w:rsidR="00B445F9" w:rsidRPr="00DE7D22">
        <w:rPr>
          <w:rFonts w:ascii="Times New Roman" w:hAnsi="Times New Roman"/>
          <w:sz w:val="24"/>
          <w:szCs w:val="24"/>
          <w:shd w:val="clear" w:color="auto" w:fill="FFFFFF"/>
          <w:lang w:val="en-US"/>
        </w:rPr>
        <w:t xml:space="preserve">]. </w:t>
      </w:r>
      <w:r w:rsidR="00B445F9" w:rsidRPr="00DE7D22">
        <w:rPr>
          <w:rFonts w:ascii="Times New Roman" w:hAnsi="Times New Roman"/>
          <w:sz w:val="24"/>
          <w:szCs w:val="24"/>
          <w:lang w:val="en-US"/>
        </w:rPr>
        <w:t xml:space="preserve"> </w:t>
      </w:r>
    </w:p>
    <w:p w:rsidR="003C7F4A" w:rsidRPr="00B445F9"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882245">
        <w:rPr>
          <w:rFonts w:ascii="Times New Roman" w:hAnsi="Times New Roman"/>
          <w:sz w:val="24"/>
          <w:szCs w:val="24"/>
          <w:lang w:val="en-US"/>
        </w:rPr>
        <w:t xml:space="preserve">51 </w:t>
      </w:r>
      <w:r w:rsidR="00882245" w:rsidRPr="00882245">
        <w:rPr>
          <w:rFonts w:ascii="Times New Roman" w:hAnsi="Times New Roman"/>
          <w:sz w:val="24"/>
          <w:szCs w:val="24"/>
          <w:lang w:val="en-US"/>
        </w:rPr>
        <w:t xml:space="preserve">Map of the Kyrgyz steppes. Region of Turkestan. Approximately in the 70s of the XIX century. // </w:t>
      </w:r>
      <w:r w:rsidR="00940150" w:rsidRPr="00882245">
        <w:rPr>
          <w:rFonts w:ascii="Times New Roman" w:hAnsi="Times New Roman"/>
          <w:sz w:val="24"/>
          <w:szCs w:val="24"/>
          <w:lang w:val="en-US"/>
        </w:rPr>
        <w:t xml:space="preserve">Russian State Library </w:t>
      </w:r>
      <w:r w:rsidR="00940150">
        <w:rPr>
          <w:rFonts w:ascii="Times New Roman" w:hAnsi="Times New Roman"/>
          <w:sz w:val="24"/>
          <w:szCs w:val="24"/>
          <w:lang w:val="en-US"/>
        </w:rPr>
        <w:t>(</w:t>
      </w:r>
      <w:r w:rsidR="00882245" w:rsidRPr="00882245">
        <w:rPr>
          <w:rFonts w:ascii="Times New Roman" w:hAnsi="Times New Roman"/>
          <w:sz w:val="24"/>
          <w:szCs w:val="24"/>
          <w:lang w:val="en-US"/>
        </w:rPr>
        <w:t>RSL</w:t>
      </w:r>
      <w:r w:rsidR="00940150">
        <w:rPr>
          <w:rFonts w:ascii="Times New Roman" w:hAnsi="Times New Roman"/>
          <w:sz w:val="24"/>
          <w:szCs w:val="24"/>
          <w:lang w:val="en-US"/>
        </w:rPr>
        <w:t xml:space="preserve">) </w:t>
      </w:r>
      <w:r w:rsidR="00882245" w:rsidRPr="00882245">
        <w:rPr>
          <w:rFonts w:ascii="Times New Roman" w:hAnsi="Times New Roman"/>
          <w:sz w:val="24"/>
          <w:szCs w:val="24"/>
          <w:lang w:val="en-US"/>
        </w:rPr>
        <w:t xml:space="preserve">K 12 / I-2. </w:t>
      </w:r>
      <w:r w:rsidR="00B445F9" w:rsidRPr="00DE7D22">
        <w:rPr>
          <w:rFonts w:ascii="Times New Roman" w:hAnsi="Times New Roman"/>
          <w:sz w:val="24"/>
          <w:szCs w:val="24"/>
          <w:shd w:val="clear" w:color="auto" w:fill="FFFFFF"/>
          <w:lang w:val="en-US"/>
        </w:rPr>
        <w:t>[</w:t>
      </w:r>
      <w:r w:rsidR="00B445F9" w:rsidRPr="00F57C42">
        <w:rPr>
          <w:rFonts w:ascii="Times New Roman" w:hAnsi="Times New Roman"/>
          <w:sz w:val="24"/>
          <w:szCs w:val="24"/>
          <w:shd w:val="clear" w:color="auto" w:fill="FFFFFF"/>
          <w:lang w:val="en-US"/>
        </w:rPr>
        <w:t>in</w:t>
      </w:r>
      <w:r w:rsidR="00B445F9" w:rsidRPr="00DE7D22">
        <w:rPr>
          <w:rFonts w:ascii="Times New Roman" w:hAnsi="Times New Roman"/>
          <w:sz w:val="24"/>
          <w:szCs w:val="24"/>
          <w:shd w:val="clear" w:color="auto" w:fill="FFFFFF"/>
          <w:lang w:val="en-US"/>
        </w:rPr>
        <w:t xml:space="preserve"> </w:t>
      </w:r>
      <w:r w:rsidR="00B445F9">
        <w:rPr>
          <w:rFonts w:ascii="Times New Roman" w:hAnsi="Times New Roman"/>
          <w:sz w:val="24"/>
          <w:szCs w:val="24"/>
          <w:shd w:val="clear" w:color="auto" w:fill="FFFFFF"/>
          <w:lang w:val="en-US"/>
        </w:rPr>
        <w:t>Russian</w:t>
      </w:r>
      <w:r w:rsidR="00B445F9" w:rsidRPr="00DE7D22">
        <w:rPr>
          <w:rFonts w:ascii="Times New Roman" w:hAnsi="Times New Roman"/>
          <w:sz w:val="24"/>
          <w:szCs w:val="24"/>
          <w:shd w:val="clear" w:color="auto" w:fill="FFFFFF"/>
          <w:lang w:val="en-US"/>
        </w:rPr>
        <w:t xml:space="preserve">]. </w:t>
      </w:r>
      <w:r w:rsidR="00B445F9" w:rsidRPr="00DE7D22">
        <w:rPr>
          <w:rFonts w:ascii="Times New Roman" w:hAnsi="Times New Roman"/>
          <w:sz w:val="24"/>
          <w:szCs w:val="24"/>
          <w:lang w:val="en-US"/>
        </w:rPr>
        <w:t xml:space="preserve"> </w:t>
      </w:r>
    </w:p>
    <w:p w:rsidR="003C7F4A" w:rsidRPr="00B445F9" w:rsidRDefault="003C7F4A" w:rsidP="00EF397F">
      <w:pPr>
        <w:spacing w:after="0" w:line="360" w:lineRule="auto"/>
        <w:ind w:firstLine="709"/>
        <w:jc w:val="both"/>
        <w:rPr>
          <w:rFonts w:ascii="Times New Roman" w:hAnsi="Times New Roman"/>
          <w:sz w:val="24"/>
          <w:szCs w:val="24"/>
          <w:lang w:val="en-US"/>
        </w:rPr>
      </w:pPr>
      <w:r w:rsidRPr="00882245">
        <w:rPr>
          <w:rFonts w:ascii="Times New Roman" w:hAnsi="Times New Roman"/>
          <w:sz w:val="24"/>
          <w:szCs w:val="24"/>
          <w:lang w:val="en-US"/>
        </w:rPr>
        <w:t xml:space="preserve">52 </w:t>
      </w:r>
      <w:r w:rsidR="00882245" w:rsidRPr="00882245">
        <w:rPr>
          <w:rFonts w:ascii="Times New Roman" w:hAnsi="Times New Roman"/>
          <w:sz w:val="24"/>
          <w:szCs w:val="24"/>
          <w:lang w:val="en-US"/>
        </w:rPr>
        <w:t>Map of the «</w:t>
      </w:r>
      <w:r w:rsidR="00882245">
        <w:rPr>
          <w:rFonts w:ascii="Times New Roman" w:hAnsi="Times New Roman"/>
          <w:sz w:val="24"/>
          <w:szCs w:val="24"/>
          <w:lang w:val="en-US"/>
        </w:rPr>
        <w:t>Turkestan Territory</w:t>
      </w:r>
      <w:r w:rsidR="00882245" w:rsidRPr="00882245">
        <w:rPr>
          <w:rFonts w:ascii="Times New Roman" w:hAnsi="Times New Roman"/>
          <w:sz w:val="24"/>
          <w:szCs w:val="24"/>
          <w:lang w:val="en-US"/>
        </w:rPr>
        <w:t xml:space="preserve">». Compiled by Lieutenant Colonel Rodionov. Approximately 1885 // National Library </w:t>
      </w:r>
      <w:r w:rsidR="00882245" w:rsidRPr="00390789">
        <w:rPr>
          <w:rFonts w:ascii="Times New Roman" w:hAnsi="Times New Roman"/>
          <w:sz w:val="24"/>
          <w:szCs w:val="24"/>
          <w:lang w:val="en-US"/>
        </w:rPr>
        <w:t>named after</w:t>
      </w:r>
      <w:r w:rsidR="00882245" w:rsidRPr="00882245">
        <w:rPr>
          <w:rFonts w:ascii="Times New Roman" w:hAnsi="Times New Roman"/>
          <w:sz w:val="24"/>
          <w:szCs w:val="24"/>
          <w:lang w:val="en-US"/>
        </w:rPr>
        <w:t xml:space="preserve"> Alisher Navoi (Uzbekistan, Tashkent), Department of manu</w:t>
      </w:r>
      <w:r w:rsidR="00940150">
        <w:rPr>
          <w:rFonts w:ascii="Times New Roman" w:hAnsi="Times New Roman"/>
          <w:sz w:val="24"/>
          <w:szCs w:val="24"/>
          <w:lang w:val="en-US"/>
        </w:rPr>
        <w:t>scripts and fund of rare books (</w:t>
      </w:r>
      <w:r w:rsidR="00882245" w:rsidRPr="00882245">
        <w:rPr>
          <w:rFonts w:ascii="Times New Roman" w:hAnsi="Times New Roman"/>
          <w:sz w:val="24"/>
          <w:szCs w:val="24"/>
          <w:lang w:val="en-US"/>
        </w:rPr>
        <w:t>NBUz</w:t>
      </w:r>
      <w:r w:rsidR="00940150">
        <w:rPr>
          <w:rFonts w:ascii="Times New Roman" w:hAnsi="Times New Roman"/>
          <w:sz w:val="24"/>
          <w:szCs w:val="24"/>
          <w:lang w:val="en-US"/>
        </w:rPr>
        <w:t>)</w:t>
      </w:r>
      <w:r w:rsidR="00882245" w:rsidRPr="00882245">
        <w:rPr>
          <w:rFonts w:ascii="Times New Roman" w:hAnsi="Times New Roman"/>
          <w:sz w:val="24"/>
          <w:szCs w:val="24"/>
          <w:lang w:val="en-US"/>
        </w:rPr>
        <w:t xml:space="preserve"> Pu 11691</w:t>
      </w:r>
      <w:r w:rsidR="00940150">
        <w:rPr>
          <w:rFonts w:ascii="Times New Roman" w:hAnsi="Times New Roman"/>
          <w:sz w:val="24"/>
          <w:szCs w:val="24"/>
          <w:lang w:val="en-US"/>
        </w:rPr>
        <w:t>.</w:t>
      </w:r>
      <w:r w:rsidR="00B445F9" w:rsidRPr="00940150">
        <w:rPr>
          <w:rFonts w:ascii="Times New Roman" w:hAnsi="Times New Roman"/>
          <w:sz w:val="24"/>
          <w:szCs w:val="24"/>
          <w:lang w:val="en-US"/>
        </w:rPr>
        <w:t xml:space="preserve"> </w:t>
      </w:r>
      <w:r w:rsidR="00B445F9" w:rsidRPr="00DE7D22">
        <w:rPr>
          <w:rFonts w:ascii="Times New Roman" w:hAnsi="Times New Roman"/>
          <w:sz w:val="24"/>
          <w:szCs w:val="24"/>
          <w:shd w:val="clear" w:color="auto" w:fill="FFFFFF"/>
          <w:lang w:val="en-US"/>
        </w:rPr>
        <w:t>[</w:t>
      </w:r>
      <w:r w:rsidR="00B445F9" w:rsidRPr="00F57C42">
        <w:rPr>
          <w:rFonts w:ascii="Times New Roman" w:hAnsi="Times New Roman"/>
          <w:sz w:val="24"/>
          <w:szCs w:val="24"/>
          <w:shd w:val="clear" w:color="auto" w:fill="FFFFFF"/>
          <w:lang w:val="en-US"/>
        </w:rPr>
        <w:t>in</w:t>
      </w:r>
      <w:r w:rsidR="00B445F9" w:rsidRPr="00DE7D22">
        <w:rPr>
          <w:rFonts w:ascii="Times New Roman" w:hAnsi="Times New Roman"/>
          <w:sz w:val="24"/>
          <w:szCs w:val="24"/>
          <w:shd w:val="clear" w:color="auto" w:fill="FFFFFF"/>
          <w:lang w:val="en-US"/>
        </w:rPr>
        <w:t xml:space="preserve"> </w:t>
      </w:r>
      <w:r w:rsidR="00B445F9">
        <w:rPr>
          <w:rFonts w:ascii="Times New Roman" w:hAnsi="Times New Roman"/>
          <w:sz w:val="24"/>
          <w:szCs w:val="24"/>
          <w:shd w:val="clear" w:color="auto" w:fill="FFFFFF"/>
          <w:lang w:val="en-US"/>
        </w:rPr>
        <w:t>Russian</w:t>
      </w:r>
      <w:r w:rsidR="00B445F9" w:rsidRPr="00DE7D22">
        <w:rPr>
          <w:rFonts w:ascii="Times New Roman" w:hAnsi="Times New Roman"/>
          <w:sz w:val="24"/>
          <w:szCs w:val="24"/>
          <w:shd w:val="clear" w:color="auto" w:fill="FFFFFF"/>
          <w:lang w:val="en-US"/>
        </w:rPr>
        <w:t xml:space="preserve">]. </w:t>
      </w:r>
      <w:r w:rsidR="00B445F9" w:rsidRPr="00DE7D22">
        <w:rPr>
          <w:rFonts w:ascii="Times New Roman" w:hAnsi="Times New Roman"/>
          <w:sz w:val="24"/>
          <w:szCs w:val="24"/>
          <w:lang w:val="en-US"/>
        </w:rPr>
        <w:t xml:space="preserve"> </w:t>
      </w:r>
    </w:p>
    <w:p w:rsidR="003C7F4A" w:rsidRPr="00B445F9"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882245">
        <w:rPr>
          <w:rFonts w:ascii="Times New Roman" w:hAnsi="Times New Roman"/>
          <w:sz w:val="24"/>
          <w:szCs w:val="24"/>
          <w:lang w:val="en-US"/>
        </w:rPr>
        <w:t xml:space="preserve">53 </w:t>
      </w:r>
      <w:r w:rsidR="00882245" w:rsidRPr="00882245">
        <w:rPr>
          <w:rFonts w:ascii="Times New Roman" w:hAnsi="Times New Roman"/>
          <w:sz w:val="24"/>
          <w:szCs w:val="24"/>
          <w:lang w:val="en-US"/>
        </w:rPr>
        <w:t>Map of the</w:t>
      </w:r>
      <w:r w:rsidR="00882245">
        <w:rPr>
          <w:rFonts w:ascii="Times New Roman" w:hAnsi="Times New Roman"/>
          <w:sz w:val="24"/>
          <w:szCs w:val="24"/>
          <w:lang w:val="en-US"/>
        </w:rPr>
        <w:t xml:space="preserve"> </w:t>
      </w:r>
      <w:r w:rsidR="00882245" w:rsidRPr="00882245">
        <w:rPr>
          <w:rFonts w:ascii="Times New Roman" w:hAnsi="Times New Roman"/>
          <w:sz w:val="24"/>
          <w:szCs w:val="24"/>
          <w:lang w:val="en-US"/>
        </w:rPr>
        <w:t>«Asian</w:t>
      </w:r>
      <w:r w:rsidR="00882245">
        <w:rPr>
          <w:rFonts w:ascii="Times New Roman" w:hAnsi="Times New Roman"/>
          <w:sz w:val="24"/>
          <w:szCs w:val="24"/>
          <w:lang w:val="en-US"/>
        </w:rPr>
        <w:t xml:space="preserve"> Russia and Turkestan Territory</w:t>
      </w:r>
      <w:r w:rsidR="00882245" w:rsidRPr="00882245">
        <w:rPr>
          <w:rFonts w:ascii="Times New Roman" w:hAnsi="Times New Roman"/>
          <w:sz w:val="24"/>
          <w:szCs w:val="24"/>
          <w:lang w:val="en-US"/>
        </w:rPr>
        <w:t>»</w:t>
      </w:r>
      <w:r w:rsidR="00882245">
        <w:rPr>
          <w:rFonts w:ascii="Times New Roman" w:hAnsi="Times New Roman"/>
          <w:sz w:val="24"/>
          <w:szCs w:val="24"/>
          <w:lang w:val="en-US"/>
        </w:rPr>
        <w:t>, 1889 // National Library</w:t>
      </w:r>
      <w:r w:rsidR="00882245" w:rsidRPr="00882245">
        <w:rPr>
          <w:rFonts w:ascii="Times New Roman" w:hAnsi="Times New Roman"/>
          <w:sz w:val="24"/>
          <w:szCs w:val="24"/>
          <w:lang w:val="en-US"/>
        </w:rPr>
        <w:t xml:space="preserve"> </w:t>
      </w:r>
      <w:r w:rsidR="00882245" w:rsidRPr="00390789">
        <w:rPr>
          <w:rFonts w:ascii="Times New Roman" w:hAnsi="Times New Roman"/>
          <w:sz w:val="24"/>
          <w:szCs w:val="24"/>
          <w:lang w:val="en-US"/>
        </w:rPr>
        <w:t>named after</w:t>
      </w:r>
      <w:r w:rsidR="00882245" w:rsidRPr="00882245">
        <w:rPr>
          <w:rFonts w:ascii="Times New Roman" w:hAnsi="Times New Roman"/>
          <w:sz w:val="24"/>
          <w:szCs w:val="24"/>
          <w:lang w:val="en-US"/>
        </w:rPr>
        <w:t xml:space="preserve"> Alisher Navoi (Uzbekistan, Tashkent), Department of manuscripts and rare books fund </w:t>
      </w:r>
      <w:r w:rsidR="00940150">
        <w:rPr>
          <w:rFonts w:ascii="Times New Roman" w:hAnsi="Times New Roman"/>
          <w:sz w:val="24"/>
          <w:szCs w:val="24"/>
          <w:lang w:val="en-US"/>
        </w:rPr>
        <w:t xml:space="preserve">(NBUz) </w:t>
      </w:r>
      <w:r w:rsidR="00882245" w:rsidRPr="00882245">
        <w:rPr>
          <w:rFonts w:ascii="Times New Roman" w:hAnsi="Times New Roman"/>
          <w:sz w:val="24"/>
          <w:szCs w:val="24"/>
          <w:lang w:val="en-US"/>
        </w:rPr>
        <w:t xml:space="preserve">Pu 12692. </w:t>
      </w:r>
      <w:r w:rsidR="00B445F9" w:rsidRPr="00DE7D22">
        <w:rPr>
          <w:rFonts w:ascii="Times New Roman" w:hAnsi="Times New Roman"/>
          <w:sz w:val="24"/>
          <w:szCs w:val="24"/>
          <w:shd w:val="clear" w:color="auto" w:fill="FFFFFF"/>
          <w:lang w:val="en-US"/>
        </w:rPr>
        <w:t>[</w:t>
      </w:r>
      <w:r w:rsidR="00B445F9" w:rsidRPr="00F57C42">
        <w:rPr>
          <w:rFonts w:ascii="Times New Roman" w:hAnsi="Times New Roman"/>
          <w:sz w:val="24"/>
          <w:szCs w:val="24"/>
          <w:shd w:val="clear" w:color="auto" w:fill="FFFFFF"/>
          <w:lang w:val="en-US"/>
        </w:rPr>
        <w:t>in</w:t>
      </w:r>
      <w:r w:rsidR="00B445F9" w:rsidRPr="00DE7D22">
        <w:rPr>
          <w:rFonts w:ascii="Times New Roman" w:hAnsi="Times New Roman"/>
          <w:sz w:val="24"/>
          <w:szCs w:val="24"/>
          <w:shd w:val="clear" w:color="auto" w:fill="FFFFFF"/>
          <w:lang w:val="en-US"/>
        </w:rPr>
        <w:t xml:space="preserve"> </w:t>
      </w:r>
      <w:r w:rsidR="00B445F9">
        <w:rPr>
          <w:rFonts w:ascii="Times New Roman" w:hAnsi="Times New Roman"/>
          <w:sz w:val="24"/>
          <w:szCs w:val="24"/>
          <w:shd w:val="clear" w:color="auto" w:fill="FFFFFF"/>
          <w:lang w:val="en-US"/>
        </w:rPr>
        <w:t>Russian</w:t>
      </w:r>
      <w:r w:rsidR="00B445F9" w:rsidRPr="00DE7D22">
        <w:rPr>
          <w:rFonts w:ascii="Times New Roman" w:hAnsi="Times New Roman"/>
          <w:sz w:val="24"/>
          <w:szCs w:val="24"/>
          <w:shd w:val="clear" w:color="auto" w:fill="FFFFFF"/>
          <w:lang w:val="en-US"/>
        </w:rPr>
        <w:t xml:space="preserve">]. </w:t>
      </w:r>
      <w:r w:rsidR="00B445F9" w:rsidRPr="00DE7D22">
        <w:rPr>
          <w:rFonts w:ascii="Times New Roman" w:hAnsi="Times New Roman"/>
          <w:sz w:val="24"/>
          <w:szCs w:val="24"/>
          <w:lang w:val="en-US"/>
        </w:rPr>
        <w:t xml:space="preserve"> </w:t>
      </w:r>
    </w:p>
    <w:p w:rsidR="003C7F4A" w:rsidRPr="00B445F9" w:rsidRDefault="003C7F4A" w:rsidP="00EF397F">
      <w:pPr>
        <w:spacing w:after="0" w:line="360" w:lineRule="auto"/>
        <w:ind w:firstLine="709"/>
        <w:jc w:val="both"/>
        <w:rPr>
          <w:rFonts w:ascii="Times New Roman" w:hAnsi="Times New Roman"/>
          <w:sz w:val="24"/>
          <w:szCs w:val="24"/>
          <w:lang w:val="en-US"/>
        </w:rPr>
      </w:pPr>
      <w:r w:rsidRPr="00C44FA5">
        <w:rPr>
          <w:rFonts w:ascii="Times New Roman" w:hAnsi="Times New Roman"/>
          <w:sz w:val="24"/>
          <w:szCs w:val="24"/>
          <w:lang w:val="en-US"/>
        </w:rPr>
        <w:t xml:space="preserve">54 </w:t>
      </w:r>
      <w:r w:rsidR="00C44FA5" w:rsidRPr="00C44FA5">
        <w:rPr>
          <w:rFonts w:ascii="Times New Roman" w:hAnsi="Times New Roman"/>
          <w:sz w:val="24"/>
          <w:szCs w:val="24"/>
          <w:lang w:val="en-US"/>
        </w:rPr>
        <w:t xml:space="preserve">The plan of sedimentary works under the Ak-mosque in 1853 // </w:t>
      </w:r>
      <w:r w:rsidR="007F1F1F" w:rsidRPr="00624F09">
        <w:rPr>
          <w:rFonts w:ascii="Times New Roman" w:hAnsi="Times New Roman"/>
          <w:sz w:val="24"/>
          <w:szCs w:val="24"/>
          <w:lang w:val="en-US"/>
        </w:rPr>
        <w:t xml:space="preserve">Maksheyev A.I. </w:t>
      </w:r>
      <w:r w:rsidR="00C44FA5" w:rsidRPr="00C44FA5">
        <w:rPr>
          <w:rFonts w:ascii="Times New Roman" w:hAnsi="Times New Roman"/>
          <w:sz w:val="24"/>
          <w:szCs w:val="24"/>
          <w:lang w:val="en-US"/>
        </w:rPr>
        <w:t>Historical overview of Turkestan and the offensive movement o</w:t>
      </w:r>
      <w:r w:rsidR="00C44FA5">
        <w:rPr>
          <w:rFonts w:ascii="Times New Roman" w:hAnsi="Times New Roman"/>
          <w:sz w:val="24"/>
          <w:szCs w:val="24"/>
          <w:lang w:val="en-US"/>
        </w:rPr>
        <w:t>f the Russians into it. - SPb</w:t>
      </w:r>
      <w:r w:rsidR="00C44FA5" w:rsidRPr="00C44FA5">
        <w:rPr>
          <w:rFonts w:ascii="Times New Roman" w:hAnsi="Times New Roman"/>
          <w:sz w:val="24"/>
          <w:szCs w:val="24"/>
          <w:lang w:val="en-US"/>
        </w:rPr>
        <w:t>.: M</w:t>
      </w:r>
      <w:r w:rsidR="00940150">
        <w:rPr>
          <w:rFonts w:ascii="Times New Roman" w:hAnsi="Times New Roman"/>
          <w:sz w:val="24"/>
          <w:szCs w:val="24"/>
          <w:lang w:val="en-US"/>
        </w:rPr>
        <w:t xml:space="preserve">ilitary Printing House, 1890 – </w:t>
      </w:r>
      <w:r w:rsidR="00C44FA5" w:rsidRPr="00C44FA5">
        <w:rPr>
          <w:rFonts w:ascii="Times New Roman" w:hAnsi="Times New Roman"/>
          <w:sz w:val="24"/>
          <w:szCs w:val="24"/>
          <w:lang w:val="en-US"/>
        </w:rPr>
        <w:t>375</w:t>
      </w:r>
      <w:r w:rsidR="00940150">
        <w:rPr>
          <w:rFonts w:ascii="Times New Roman" w:hAnsi="Times New Roman"/>
          <w:sz w:val="24"/>
          <w:szCs w:val="24"/>
          <w:lang w:val="en-US"/>
        </w:rPr>
        <w:t xml:space="preserve"> p</w:t>
      </w:r>
      <w:r w:rsidRPr="00940150">
        <w:rPr>
          <w:rFonts w:ascii="Times New Roman" w:hAnsi="Times New Roman"/>
          <w:sz w:val="24"/>
          <w:szCs w:val="24"/>
          <w:lang w:val="en-US"/>
        </w:rPr>
        <w:t>.</w:t>
      </w:r>
      <w:r w:rsidR="00B445F9" w:rsidRPr="00940150">
        <w:rPr>
          <w:rFonts w:ascii="Times New Roman" w:hAnsi="Times New Roman"/>
          <w:sz w:val="24"/>
          <w:szCs w:val="24"/>
          <w:lang w:val="en-US"/>
        </w:rPr>
        <w:t xml:space="preserve"> </w:t>
      </w:r>
      <w:r w:rsidR="00B445F9" w:rsidRPr="00DE7D22">
        <w:rPr>
          <w:rFonts w:ascii="Times New Roman" w:hAnsi="Times New Roman"/>
          <w:sz w:val="24"/>
          <w:szCs w:val="24"/>
          <w:shd w:val="clear" w:color="auto" w:fill="FFFFFF"/>
          <w:lang w:val="en-US"/>
        </w:rPr>
        <w:t>[</w:t>
      </w:r>
      <w:r w:rsidR="00B445F9" w:rsidRPr="00F57C42">
        <w:rPr>
          <w:rFonts w:ascii="Times New Roman" w:hAnsi="Times New Roman"/>
          <w:sz w:val="24"/>
          <w:szCs w:val="24"/>
          <w:shd w:val="clear" w:color="auto" w:fill="FFFFFF"/>
          <w:lang w:val="en-US"/>
        </w:rPr>
        <w:t>in</w:t>
      </w:r>
      <w:r w:rsidR="00B445F9" w:rsidRPr="00DE7D22">
        <w:rPr>
          <w:rFonts w:ascii="Times New Roman" w:hAnsi="Times New Roman"/>
          <w:sz w:val="24"/>
          <w:szCs w:val="24"/>
          <w:shd w:val="clear" w:color="auto" w:fill="FFFFFF"/>
          <w:lang w:val="en-US"/>
        </w:rPr>
        <w:t xml:space="preserve"> </w:t>
      </w:r>
      <w:r w:rsidR="00B445F9">
        <w:rPr>
          <w:rFonts w:ascii="Times New Roman" w:hAnsi="Times New Roman"/>
          <w:sz w:val="24"/>
          <w:szCs w:val="24"/>
          <w:shd w:val="clear" w:color="auto" w:fill="FFFFFF"/>
          <w:lang w:val="en-US"/>
        </w:rPr>
        <w:t>Russian</w:t>
      </w:r>
      <w:r w:rsidR="00B445F9" w:rsidRPr="00DE7D22">
        <w:rPr>
          <w:rFonts w:ascii="Times New Roman" w:hAnsi="Times New Roman"/>
          <w:sz w:val="24"/>
          <w:szCs w:val="24"/>
          <w:shd w:val="clear" w:color="auto" w:fill="FFFFFF"/>
          <w:lang w:val="en-US"/>
        </w:rPr>
        <w:t xml:space="preserve">]. </w:t>
      </w:r>
      <w:r w:rsidR="00B445F9" w:rsidRPr="00DE7D22">
        <w:rPr>
          <w:rFonts w:ascii="Times New Roman" w:hAnsi="Times New Roman"/>
          <w:sz w:val="24"/>
          <w:szCs w:val="24"/>
          <w:lang w:val="en-US"/>
        </w:rPr>
        <w:t xml:space="preserve"> </w:t>
      </w:r>
    </w:p>
    <w:p w:rsidR="003C7F4A" w:rsidRPr="00B445F9"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624F09">
        <w:rPr>
          <w:rFonts w:ascii="Times New Roman" w:hAnsi="Times New Roman"/>
          <w:sz w:val="24"/>
          <w:szCs w:val="24"/>
          <w:lang w:val="en-US"/>
        </w:rPr>
        <w:t xml:space="preserve">55 </w:t>
      </w:r>
      <w:r w:rsidR="00624F09" w:rsidRPr="00624F09">
        <w:rPr>
          <w:rFonts w:ascii="Times New Roman" w:hAnsi="Times New Roman"/>
          <w:sz w:val="24"/>
          <w:szCs w:val="24"/>
          <w:lang w:val="en-US"/>
        </w:rPr>
        <w:t>Aulie-Ata city plan in 1864. // Maksheyev A.I. Historical overview of Turkestan and the offensive movement</w:t>
      </w:r>
      <w:r w:rsidR="007F1F1F">
        <w:rPr>
          <w:rFonts w:ascii="Times New Roman" w:hAnsi="Times New Roman"/>
          <w:sz w:val="24"/>
          <w:szCs w:val="24"/>
          <w:lang w:val="en-US"/>
        </w:rPr>
        <w:t xml:space="preserve"> of the Russians into it. - SPb</w:t>
      </w:r>
      <w:r w:rsidR="00624F09" w:rsidRPr="00624F09">
        <w:rPr>
          <w:rFonts w:ascii="Times New Roman" w:hAnsi="Times New Roman"/>
          <w:sz w:val="24"/>
          <w:szCs w:val="24"/>
          <w:lang w:val="en-US"/>
        </w:rPr>
        <w:t>.: Military Printing House, 1890</w:t>
      </w:r>
      <w:r w:rsidR="007F1F1F" w:rsidRPr="007F1F1F">
        <w:rPr>
          <w:rFonts w:ascii="Times New Roman" w:hAnsi="Times New Roman"/>
          <w:sz w:val="24"/>
          <w:szCs w:val="24"/>
          <w:lang w:val="en-US"/>
        </w:rPr>
        <w:t xml:space="preserve"> </w:t>
      </w:r>
      <w:r w:rsidR="00624F09" w:rsidRPr="00624F09">
        <w:rPr>
          <w:rFonts w:ascii="Times New Roman" w:hAnsi="Times New Roman"/>
          <w:sz w:val="24"/>
          <w:szCs w:val="24"/>
          <w:lang w:val="en-US"/>
        </w:rPr>
        <w:t xml:space="preserve">- </w:t>
      </w:r>
      <w:r w:rsidR="00624F09" w:rsidRPr="007F1F1F">
        <w:rPr>
          <w:rFonts w:ascii="Times New Roman" w:hAnsi="Times New Roman"/>
          <w:sz w:val="24"/>
          <w:szCs w:val="24"/>
          <w:lang w:val="en-US"/>
        </w:rPr>
        <w:t xml:space="preserve">375 </w:t>
      </w:r>
      <w:r w:rsidR="00940150" w:rsidRPr="007F1F1F">
        <w:rPr>
          <w:rFonts w:ascii="Times New Roman" w:hAnsi="Times New Roman"/>
          <w:sz w:val="24"/>
          <w:szCs w:val="24"/>
          <w:lang w:val="en-US"/>
        </w:rPr>
        <w:t>p.</w:t>
      </w:r>
      <w:r w:rsidR="00624F09" w:rsidRPr="007F1F1F">
        <w:rPr>
          <w:rFonts w:ascii="Times New Roman" w:hAnsi="Times New Roman"/>
          <w:sz w:val="24"/>
          <w:szCs w:val="24"/>
          <w:lang w:val="en-US"/>
        </w:rPr>
        <w:t xml:space="preserve"> </w:t>
      </w:r>
      <w:r w:rsidR="00B445F9" w:rsidRPr="00DE7D22">
        <w:rPr>
          <w:rFonts w:ascii="Times New Roman" w:hAnsi="Times New Roman"/>
          <w:sz w:val="24"/>
          <w:szCs w:val="24"/>
          <w:shd w:val="clear" w:color="auto" w:fill="FFFFFF"/>
          <w:lang w:val="en-US"/>
        </w:rPr>
        <w:t>[</w:t>
      </w:r>
      <w:r w:rsidR="00B445F9" w:rsidRPr="00F57C42">
        <w:rPr>
          <w:rFonts w:ascii="Times New Roman" w:hAnsi="Times New Roman"/>
          <w:sz w:val="24"/>
          <w:szCs w:val="24"/>
          <w:shd w:val="clear" w:color="auto" w:fill="FFFFFF"/>
          <w:lang w:val="en-US"/>
        </w:rPr>
        <w:t>in</w:t>
      </w:r>
      <w:r w:rsidR="00B445F9" w:rsidRPr="00DE7D22">
        <w:rPr>
          <w:rFonts w:ascii="Times New Roman" w:hAnsi="Times New Roman"/>
          <w:sz w:val="24"/>
          <w:szCs w:val="24"/>
          <w:shd w:val="clear" w:color="auto" w:fill="FFFFFF"/>
          <w:lang w:val="en-US"/>
        </w:rPr>
        <w:t xml:space="preserve"> </w:t>
      </w:r>
      <w:r w:rsidR="00B445F9">
        <w:rPr>
          <w:rFonts w:ascii="Times New Roman" w:hAnsi="Times New Roman"/>
          <w:sz w:val="24"/>
          <w:szCs w:val="24"/>
          <w:shd w:val="clear" w:color="auto" w:fill="FFFFFF"/>
          <w:lang w:val="en-US"/>
        </w:rPr>
        <w:t>Russian</w:t>
      </w:r>
      <w:r w:rsidR="00B445F9" w:rsidRPr="00DE7D22">
        <w:rPr>
          <w:rFonts w:ascii="Times New Roman" w:hAnsi="Times New Roman"/>
          <w:sz w:val="24"/>
          <w:szCs w:val="24"/>
          <w:shd w:val="clear" w:color="auto" w:fill="FFFFFF"/>
          <w:lang w:val="en-US"/>
        </w:rPr>
        <w:t xml:space="preserve">]. </w:t>
      </w:r>
      <w:r w:rsidR="00B445F9" w:rsidRPr="00DE7D22">
        <w:rPr>
          <w:rFonts w:ascii="Times New Roman" w:hAnsi="Times New Roman"/>
          <w:sz w:val="24"/>
          <w:szCs w:val="24"/>
          <w:lang w:val="en-US"/>
        </w:rPr>
        <w:t xml:space="preserve"> </w:t>
      </w:r>
    </w:p>
    <w:p w:rsidR="003C7F4A" w:rsidRPr="004401B8"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E349F6">
        <w:rPr>
          <w:rFonts w:ascii="Times New Roman" w:hAnsi="Times New Roman"/>
          <w:sz w:val="24"/>
          <w:szCs w:val="24"/>
          <w:lang w:val="en-US"/>
        </w:rPr>
        <w:t xml:space="preserve">56 </w:t>
      </w:r>
      <w:r w:rsidR="00E349F6" w:rsidRPr="00E349F6">
        <w:rPr>
          <w:rFonts w:ascii="Times New Roman" w:hAnsi="Times New Roman"/>
          <w:sz w:val="24"/>
          <w:szCs w:val="24"/>
          <w:lang w:val="en-US"/>
        </w:rPr>
        <w:t xml:space="preserve">Map of the southern border strip of Asian Russia (Tobolsk - Akmolinsk - Part 3.). </w:t>
      </w:r>
      <w:r w:rsidR="00E349F6" w:rsidRPr="00EF397F">
        <w:rPr>
          <w:rFonts w:ascii="Times New Roman" w:hAnsi="Times New Roman"/>
          <w:sz w:val="24"/>
          <w:szCs w:val="24"/>
          <w:lang w:val="en-US"/>
        </w:rPr>
        <w:t xml:space="preserve">Edited by Colonel Bolshev. 1890 // </w:t>
      </w:r>
      <w:r w:rsidR="00940150" w:rsidRPr="009D0402">
        <w:rPr>
          <w:rFonts w:ascii="Times New Roman" w:hAnsi="Times New Roman"/>
          <w:sz w:val="24"/>
          <w:szCs w:val="24"/>
          <w:lang w:val="en-US"/>
        </w:rPr>
        <w:t xml:space="preserve">Russian state archive of ancient acts </w:t>
      </w:r>
      <w:r w:rsidR="00940150">
        <w:rPr>
          <w:rFonts w:ascii="Times New Roman" w:hAnsi="Times New Roman"/>
          <w:sz w:val="24"/>
          <w:szCs w:val="24"/>
          <w:lang w:val="en-US"/>
        </w:rPr>
        <w:t>(</w:t>
      </w:r>
      <w:r w:rsidR="00940150" w:rsidRPr="000273D5">
        <w:rPr>
          <w:rFonts w:ascii="Times New Roman" w:hAnsi="Times New Roman"/>
          <w:sz w:val="24"/>
          <w:szCs w:val="24"/>
          <w:lang w:val="en-US"/>
        </w:rPr>
        <w:t>RGADA</w:t>
      </w:r>
      <w:r w:rsidR="00940150">
        <w:rPr>
          <w:rFonts w:ascii="Times New Roman" w:hAnsi="Times New Roman"/>
          <w:sz w:val="24"/>
          <w:szCs w:val="24"/>
          <w:lang w:val="en-US"/>
        </w:rPr>
        <w:t xml:space="preserve">) </w:t>
      </w:r>
      <w:r w:rsidR="00E349F6" w:rsidRPr="00EF397F">
        <w:rPr>
          <w:rFonts w:ascii="Times New Roman" w:hAnsi="Times New Roman"/>
          <w:sz w:val="24"/>
          <w:szCs w:val="24"/>
          <w:lang w:val="en-US"/>
        </w:rPr>
        <w:t>F. 192. Op.3.D.No.371.</w:t>
      </w:r>
      <w:r w:rsidR="00B445F9">
        <w:rPr>
          <w:rFonts w:ascii="Times New Roman" w:hAnsi="Times New Roman"/>
          <w:sz w:val="24"/>
          <w:szCs w:val="24"/>
          <w:lang w:val="en-US"/>
        </w:rPr>
        <w:t xml:space="preserve"> </w:t>
      </w:r>
      <w:r w:rsidR="00B445F9" w:rsidRPr="00DE7D22">
        <w:rPr>
          <w:rFonts w:ascii="Times New Roman" w:hAnsi="Times New Roman"/>
          <w:sz w:val="24"/>
          <w:szCs w:val="24"/>
          <w:shd w:val="clear" w:color="auto" w:fill="FFFFFF"/>
          <w:lang w:val="en-US"/>
        </w:rPr>
        <w:t>[</w:t>
      </w:r>
      <w:r w:rsidR="00B445F9" w:rsidRPr="00F57C42">
        <w:rPr>
          <w:rFonts w:ascii="Times New Roman" w:hAnsi="Times New Roman"/>
          <w:sz w:val="24"/>
          <w:szCs w:val="24"/>
          <w:shd w:val="clear" w:color="auto" w:fill="FFFFFF"/>
          <w:lang w:val="en-US"/>
        </w:rPr>
        <w:t>in</w:t>
      </w:r>
      <w:r w:rsidR="00B445F9" w:rsidRPr="00DE7D22">
        <w:rPr>
          <w:rFonts w:ascii="Times New Roman" w:hAnsi="Times New Roman"/>
          <w:sz w:val="24"/>
          <w:szCs w:val="24"/>
          <w:shd w:val="clear" w:color="auto" w:fill="FFFFFF"/>
          <w:lang w:val="en-US"/>
        </w:rPr>
        <w:t xml:space="preserve"> </w:t>
      </w:r>
      <w:r w:rsidR="00B445F9">
        <w:rPr>
          <w:rFonts w:ascii="Times New Roman" w:hAnsi="Times New Roman"/>
          <w:sz w:val="24"/>
          <w:szCs w:val="24"/>
          <w:shd w:val="clear" w:color="auto" w:fill="FFFFFF"/>
          <w:lang w:val="en-US"/>
        </w:rPr>
        <w:t>Russian</w:t>
      </w:r>
      <w:r w:rsidR="00B445F9" w:rsidRPr="00DE7D22">
        <w:rPr>
          <w:rFonts w:ascii="Times New Roman" w:hAnsi="Times New Roman"/>
          <w:sz w:val="24"/>
          <w:szCs w:val="24"/>
          <w:shd w:val="clear" w:color="auto" w:fill="FFFFFF"/>
          <w:lang w:val="en-US"/>
        </w:rPr>
        <w:t xml:space="preserve">]. </w:t>
      </w:r>
      <w:r w:rsidR="00B445F9" w:rsidRPr="00DE7D22">
        <w:rPr>
          <w:rFonts w:ascii="Times New Roman" w:hAnsi="Times New Roman"/>
          <w:sz w:val="24"/>
          <w:szCs w:val="24"/>
          <w:lang w:val="en-US"/>
        </w:rPr>
        <w:t xml:space="preserve"> </w:t>
      </w:r>
    </w:p>
    <w:p w:rsidR="003C7F4A" w:rsidRPr="004401B8" w:rsidRDefault="003C7F4A" w:rsidP="00EF397F">
      <w:pPr>
        <w:spacing w:after="0" w:line="360" w:lineRule="auto"/>
        <w:ind w:firstLine="709"/>
        <w:jc w:val="both"/>
        <w:rPr>
          <w:rFonts w:ascii="Times New Roman" w:hAnsi="Times New Roman"/>
          <w:sz w:val="24"/>
          <w:szCs w:val="24"/>
          <w:lang w:val="en-US"/>
        </w:rPr>
      </w:pPr>
      <w:r w:rsidRPr="004401B8">
        <w:rPr>
          <w:rFonts w:ascii="Times New Roman" w:hAnsi="Times New Roman"/>
          <w:sz w:val="24"/>
          <w:szCs w:val="24"/>
          <w:lang w:val="en-US"/>
        </w:rPr>
        <w:t xml:space="preserve">57 </w:t>
      </w:r>
      <w:r w:rsidR="004401B8" w:rsidRPr="004401B8">
        <w:rPr>
          <w:rFonts w:ascii="Times New Roman" w:hAnsi="Times New Roman"/>
          <w:sz w:val="24"/>
          <w:szCs w:val="24"/>
          <w:lang w:val="en-US"/>
        </w:rPr>
        <w:t xml:space="preserve">Map of the southern border strip of Asian Russia. (Omsk - Tomsk - Part IV). Edited by Colonel Bolshev, 1890 // </w:t>
      </w:r>
      <w:r w:rsidR="00940150">
        <w:rPr>
          <w:rFonts w:ascii="Times New Roman" w:hAnsi="Times New Roman"/>
          <w:sz w:val="24"/>
          <w:szCs w:val="24"/>
          <w:lang w:val="en-US"/>
        </w:rPr>
        <w:t>Russian national library (</w:t>
      </w:r>
      <w:r w:rsidR="004401B8" w:rsidRPr="004401B8">
        <w:rPr>
          <w:rFonts w:ascii="Times New Roman" w:hAnsi="Times New Roman"/>
          <w:sz w:val="24"/>
          <w:szCs w:val="24"/>
          <w:lang w:val="en-US"/>
        </w:rPr>
        <w:t>RN</w:t>
      </w:r>
      <w:r w:rsidR="00940150">
        <w:rPr>
          <w:rFonts w:ascii="Times New Roman" w:hAnsi="Times New Roman"/>
          <w:sz w:val="24"/>
          <w:szCs w:val="24"/>
          <w:lang w:val="en-US"/>
        </w:rPr>
        <w:t>L)</w:t>
      </w:r>
      <w:r w:rsidR="004401B8" w:rsidRPr="004401B8">
        <w:rPr>
          <w:rFonts w:ascii="Times New Roman" w:hAnsi="Times New Roman"/>
          <w:sz w:val="24"/>
          <w:szCs w:val="24"/>
          <w:lang w:val="en-US"/>
        </w:rPr>
        <w:t xml:space="preserve"> OK 3 SPb/100-2. </w:t>
      </w:r>
      <w:r w:rsidR="00C21FDD" w:rsidRPr="00DE7D22">
        <w:rPr>
          <w:rFonts w:ascii="Times New Roman" w:hAnsi="Times New Roman"/>
          <w:sz w:val="24"/>
          <w:szCs w:val="24"/>
          <w:shd w:val="clear" w:color="auto" w:fill="FFFFFF"/>
          <w:lang w:val="en-US"/>
        </w:rPr>
        <w:t>[</w:t>
      </w:r>
      <w:r w:rsidR="00C21FDD" w:rsidRPr="00F57C42">
        <w:rPr>
          <w:rFonts w:ascii="Times New Roman" w:hAnsi="Times New Roman"/>
          <w:sz w:val="24"/>
          <w:szCs w:val="24"/>
          <w:shd w:val="clear" w:color="auto" w:fill="FFFFFF"/>
          <w:lang w:val="en-US"/>
        </w:rPr>
        <w:t>in</w:t>
      </w:r>
      <w:r w:rsidR="00C21FDD" w:rsidRPr="00DE7D22">
        <w:rPr>
          <w:rFonts w:ascii="Times New Roman" w:hAnsi="Times New Roman"/>
          <w:sz w:val="24"/>
          <w:szCs w:val="24"/>
          <w:shd w:val="clear" w:color="auto" w:fill="FFFFFF"/>
          <w:lang w:val="en-US"/>
        </w:rPr>
        <w:t xml:space="preserve"> </w:t>
      </w:r>
      <w:r w:rsidR="00C21FDD">
        <w:rPr>
          <w:rFonts w:ascii="Times New Roman" w:hAnsi="Times New Roman"/>
          <w:sz w:val="24"/>
          <w:szCs w:val="24"/>
          <w:shd w:val="clear" w:color="auto" w:fill="FFFFFF"/>
          <w:lang w:val="en-US"/>
        </w:rPr>
        <w:t>Russian</w:t>
      </w:r>
      <w:r w:rsidR="00C21FDD" w:rsidRPr="00DE7D22">
        <w:rPr>
          <w:rFonts w:ascii="Times New Roman" w:hAnsi="Times New Roman"/>
          <w:sz w:val="24"/>
          <w:szCs w:val="24"/>
          <w:shd w:val="clear" w:color="auto" w:fill="FFFFFF"/>
          <w:lang w:val="en-US"/>
        </w:rPr>
        <w:t xml:space="preserve">]. </w:t>
      </w:r>
      <w:r w:rsidR="00C21FDD" w:rsidRPr="00DE7D22">
        <w:rPr>
          <w:rFonts w:ascii="Times New Roman" w:hAnsi="Times New Roman"/>
          <w:sz w:val="24"/>
          <w:szCs w:val="24"/>
          <w:lang w:val="en-US"/>
        </w:rPr>
        <w:t xml:space="preserve"> </w:t>
      </w:r>
    </w:p>
    <w:p w:rsidR="003C7F4A" w:rsidRPr="00CA205D" w:rsidRDefault="003C7F4A" w:rsidP="00EF397F">
      <w:pPr>
        <w:autoSpaceDE w:val="0"/>
        <w:autoSpaceDN w:val="0"/>
        <w:adjustRightInd w:val="0"/>
        <w:spacing w:after="0" w:line="360" w:lineRule="auto"/>
        <w:ind w:firstLine="709"/>
        <w:jc w:val="both"/>
        <w:rPr>
          <w:rFonts w:ascii="Times New Roman" w:hAnsi="Times New Roman"/>
          <w:sz w:val="24"/>
          <w:szCs w:val="24"/>
          <w:lang w:val="en-US"/>
        </w:rPr>
      </w:pPr>
      <w:r w:rsidRPr="004401B8">
        <w:rPr>
          <w:rFonts w:ascii="Times New Roman" w:hAnsi="Times New Roman"/>
          <w:sz w:val="24"/>
          <w:szCs w:val="24"/>
          <w:lang w:val="en-US"/>
        </w:rPr>
        <w:t xml:space="preserve">58 </w:t>
      </w:r>
      <w:r w:rsidR="004401B8" w:rsidRPr="004401B8">
        <w:rPr>
          <w:rFonts w:ascii="Times New Roman" w:hAnsi="Times New Roman"/>
          <w:sz w:val="24"/>
          <w:szCs w:val="24"/>
          <w:lang w:val="en-US"/>
        </w:rPr>
        <w:t xml:space="preserve">Administrative large scale map of Asian Russia. </w:t>
      </w:r>
      <w:r w:rsidR="004401B8" w:rsidRPr="0067172F">
        <w:rPr>
          <w:rFonts w:ascii="Times New Roman" w:hAnsi="Times New Roman"/>
          <w:sz w:val="24"/>
          <w:szCs w:val="24"/>
          <w:lang w:val="en-US"/>
        </w:rPr>
        <w:t xml:space="preserve">A.N. Petrovsky. 1893 - 13 sheets. // </w:t>
      </w:r>
      <w:r w:rsidR="00C21FDD">
        <w:rPr>
          <w:rFonts w:ascii="Times New Roman" w:hAnsi="Times New Roman"/>
          <w:sz w:val="24"/>
          <w:szCs w:val="24"/>
          <w:lang w:val="en-US"/>
        </w:rPr>
        <w:t>Russian state library (</w:t>
      </w:r>
      <w:r w:rsidR="004401B8" w:rsidRPr="0067172F">
        <w:rPr>
          <w:rFonts w:ascii="Times New Roman" w:hAnsi="Times New Roman"/>
          <w:sz w:val="24"/>
          <w:szCs w:val="24"/>
          <w:lang w:val="en-US"/>
        </w:rPr>
        <w:t>RSL</w:t>
      </w:r>
      <w:r w:rsidR="00C21FDD">
        <w:rPr>
          <w:rFonts w:ascii="Times New Roman" w:hAnsi="Times New Roman"/>
          <w:sz w:val="24"/>
          <w:szCs w:val="24"/>
          <w:lang w:val="en-US"/>
        </w:rPr>
        <w:t>)</w:t>
      </w:r>
      <w:r w:rsidR="004401B8" w:rsidRPr="0067172F">
        <w:rPr>
          <w:rFonts w:ascii="Times New Roman" w:hAnsi="Times New Roman"/>
          <w:sz w:val="24"/>
          <w:szCs w:val="24"/>
          <w:lang w:val="en-US"/>
        </w:rPr>
        <w:t xml:space="preserve"> Ko 7 / IV-3. </w:t>
      </w:r>
      <w:r w:rsidR="00C21FDD" w:rsidRPr="00C21FDD">
        <w:rPr>
          <w:rFonts w:ascii="Times New Roman" w:hAnsi="Times New Roman"/>
          <w:sz w:val="24"/>
          <w:szCs w:val="24"/>
          <w:shd w:val="clear" w:color="auto" w:fill="FFFFFF"/>
          <w:lang w:val="en-US"/>
        </w:rPr>
        <w:t xml:space="preserve"> </w:t>
      </w:r>
      <w:r w:rsidR="00C21FDD" w:rsidRPr="00DE7D22">
        <w:rPr>
          <w:rFonts w:ascii="Times New Roman" w:hAnsi="Times New Roman"/>
          <w:sz w:val="24"/>
          <w:szCs w:val="24"/>
          <w:shd w:val="clear" w:color="auto" w:fill="FFFFFF"/>
          <w:lang w:val="en-US"/>
        </w:rPr>
        <w:t>[</w:t>
      </w:r>
      <w:r w:rsidR="00C21FDD" w:rsidRPr="00F57C42">
        <w:rPr>
          <w:rFonts w:ascii="Times New Roman" w:hAnsi="Times New Roman"/>
          <w:sz w:val="24"/>
          <w:szCs w:val="24"/>
          <w:shd w:val="clear" w:color="auto" w:fill="FFFFFF"/>
          <w:lang w:val="en-US"/>
        </w:rPr>
        <w:t>in</w:t>
      </w:r>
      <w:r w:rsidR="00C21FDD" w:rsidRPr="00DE7D22">
        <w:rPr>
          <w:rFonts w:ascii="Times New Roman" w:hAnsi="Times New Roman"/>
          <w:sz w:val="24"/>
          <w:szCs w:val="24"/>
          <w:shd w:val="clear" w:color="auto" w:fill="FFFFFF"/>
          <w:lang w:val="en-US"/>
        </w:rPr>
        <w:t xml:space="preserve"> </w:t>
      </w:r>
      <w:r w:rsidR="00C21FDD">
        <w:rPr>
          <w:rFonts w:ascii="Times New Roman" w:hAnsi="Times New Roman"/>
          <w:sz w:val="24"/>
          <w:szCs w:val="24"/>
          <w:shd w:val="clear" w:color="auto" w:fill="FFFFFF"/>
          <w:lang w:val="en-US"/>
        </w:rPr>
        <w:t>Russian</w:t>
      </w:r>
      <w:r w:rsidR="00C21FDD" w:rsidRPr="00DE7D22">
        <w:rPr>
          <w:rFonts w:ascii="Times New Roman" w:hAnsi="Times New Roman"/>
          <w:sz w:val="24"/>
          <w:szCs w:val="24"/>
          <w:shd w:val="clear" w:color="auto" w:fill="FFFFFF"/>
          <w:lang w:val="en-US"/>
        </w:rPr>
        <w:t xml:space="preserve">]. </w:t>
      </w:r>
      <w:r w:rsidR="00C21FDD" w:rsidRPr="00DE7D22">
        <w:rPr>
          <w:rFonts w:ascii="Times New Roman" w:hAnsi="Times New Roman"/>
          <w:sz w:val="24"/>
          <w:szCs w:val="24"/>
          <w:lang w:val="en-US"/>
        </w:rPr>
        <w:t xml:space="preserve"> </w:t>
      </w:r>
    </w:p>
    <w:p w:rsidR="003C7F4A" w:rsidRPr="004401B8" w:rsidRDefault="003C7F4A" w:rsidP="00EF397F">
      <w:pPr>
        <w:spacing w:after="0" w:line="360" w:lineRule="auto"/>
        <w:ind w:firstLine="709"/>
        <w:jc w:val="both"/>
        <w:rPr>
          <w:rFonts w:ascii="Times New Roman" w:hAnsi="Times New Roman"/>
          <w:sz w:val="24"/>
          <w:szCs w:val="24"/>
          <w:lang w:val="en-US"/>
        </w:rPr>
      </w:pPr>
      <w:r w:rsidRPr="004401B8">
        <w:rPr>
          <w:rFonts w:ascii="Times New Roman" w:hAnsi="Times New Roman"/>
          <w:sz w:val="24"/>
          <w:szCs w:val="24"/>
          <w:lang w:val="en-US"/>
        </w:rPr>
        <w:t xml:space="preserve">59 </w:t>
      </w:r>
      <w:r w:rsidR="004401B8" w:rsidRPr="004401B8">
        <w:rPr>
          <w:rFonts w:ascii="Times New Roman" w:hAnsi="Times New Roman"/>
          <w:sz w:val="24"/>
          <w:szCs w:val="24"/>
          <w:lang w:val="en-US"/>
        </w:rPr>
        <w:t>A.V. Postnikov Development of large-s</w:t>
      </w:r>
      <w:r w:rsidR="004401B8">
        <w:rPr>
          <w:rFonts w:ascii="Times New Roman" w:hAnsi="Times New Roman"/>
          <w:sz w:val="24"/>
          <w:szCs w:val="24"/>
          <w:lang w:val="en-US"/>
        </w:rPr>
        <w:t>cale cartography in Russia. - M</w:t>
      </w:r>
      <w:r w:rsidR="004401B8" w:rsidRPr="004401B8">
        <w:rPr>
          <w:rFonts w:ascii="Times New Roman" w:hAnsi="Times New Roman"/>
          <w:sz w:val="24"/>
          <w:szCs w:val="24"/>
          <w:lang w:val="en-US"/>
        </w:rPr>
        <w:t xml:space="preserve">.: Science. </w:t>
      </w:r>
      <w:r w:rsidR="004401B8" w:rsidRPr="00C6472F">
        <w:rPr>
          <w:rFonts w:ascii="Times New Roman" w:hAnsi="Times New Roman"/>
          <w:sz w:val="24"/>
          <w:szCs w:val="24"/>
          <w:lang w:val="en-US"/>
        </w:rPr>
        <w:t xml:space="preserve">1989. </w:t>
      </w:r>
      <w:r w:rsidR="00C21FDD" w:rsidRPr="00C6472F">
        <w:rPr>
          <w:rFonts w:ascii="Times New Roman" w:hAnsi="Times New Roman"/>
          <w:sz w:val="24"/>
          <w:szCs w:val="24"/>
          <w:lang w:val="en-US"/>
        </w:rPr>
        <w:t>–</w:t>
      </w:r>
      <w:r w:rsidR="004401B8" w:rsidRPr="00C6472F">
        <w:rPr>
          <w:rFonts w:ascii="Times New Roman" w:hAnsi="Times New Roman"/>
          <w:sz w:val="24"/>
          <w:szCs w:val="24"/>
          <w:lang w:val="en-US"/>
        </w:rPr>
        <w:t xml:space="preserve"> </w:t>
      </w:r>
      <w:r w:rsidR="00C21FDD">
        <w:rPr>
          <w:rFonts w:ascii="Times New Roman" w:hAnsi="Times New Roman"/>
          <w:sz w:val="24"/>
          <w:szCs w:val="24"/>
          <w:lang w:val="en-US"/>
        </w:rPr>
        <w:t xml:space="preserve">229 </w:t>
      </w:r>
      <w:r w:rsidR="004401B8" w:rsidRPr="00C6472F">
        <w:rPr>
          <w:rFonts w:ascii="Times New Roman" w:hAnsi="Times New Roman"/>
          <w:sz w:val="24"/>
          <w:szCs w:val="24"/>
          <w:lang w:val="en-US"/>
        </w:rPr>
        <w:t xml:space="preserve">p. </w:t>
      </w:r>
      <w:r w:rsidR="00C21FDD" w:rsidRPr="00DE7D22">
        <w:rPr>
          <w:rFonts w:ascii="Times New Roman" w:hAnsi="Times New Roman"/>
          <w:sz w:val="24"/>
          <w:szCs w:val="24"/>
          <w:shd w:val="clear" w:color="auto" w:fill="FFFFFF"/>
          <w:lang w:val="en-US"/>
        </w:rPr>
        <w:t>[</w:t>
      </w:r>
      <w:r w:rsidR="00C21FDD" w:rsidRPr="00F57C42">
        <w:rPr>
          <w:rFonts w:ascii="Times New Roman" w:hAnsi="Times New Roman"/>
          <w:sz w:val="24"/>
          <w:szCs w:val="24"/>
          <w:shd w:val="clear" w:color="auto" w:fill="FFFFFF"/>
          <w:lang w:val="en-US"/>
        </w:rPr>
        <w:t>in</w:t>
      </w:r>
      <w:r w:rsidR="00C21FDD" w:rsidRPr="00DE7D22">
        <w:rPr>
          <w:rFonts w:ascii="Times New Roman" w:hAnsi="Times New Roman"/>
          <w:sz w:val="24"/>
          <w:szCs w:val="24"/>
          <w:shd w:val="clear" w:color="auto" w:fill="FFFFFF"/>
          <w:lang w:val="en-US"/>
        </w:rPr>
        <w:t xml:space="preserve"> </w:t>
      </w:r>
      <w:r w:rsidR="00C21FDD">
        <w:rPr>
          <w:rFonts w:ascii="Times New Roman" w:hAnsi="Times New Roman"/>
          <w:sz w:val="24"/>
          <w:szCs w:val="24"/>
          <w:shd w:val="clear" w:color="auto" w:fill="FFFFFF"/>
          <w:lang w:val="en-US"/>
        </w:rPr>
        <w:t>Russian</w:t>
      </w:r>
      <w:r w:rsidR="00C21FDD" w:rsidRPr="00DE7D22">
        <w:rPr>
          <w:rFonts w:ascii="Times New Roman" w:hAnsi="Times New Roman"/>
          <w:sz w:val="24"/>
          <w:szCs w:val="24"/>
          <w:shd w:val="clear" w:color="auto" w:fill="FFFFFF"/>
          <w:lang w:val="en-US"/>
        </w:rPr>
        <w:t xml:space="preserve">]. </w:t>
      </w:r>
      <w:r w:rsidR="00C21FDD" w:rsidRPr="00DE7D22">
        <w:rPr>
          <w:rFonts w:ascii="Times New Roman" w:hAnsi="Times New Roman"/>
          <w:sz w:val="24"/>
          <w:szCs w:val="24"/>
          <w:lang w:val="en-US"/>
        </w:rPr>
        <w:t xml:space="preserve"> </w:t>
      </w:r>
    </w:p>
    <w:p w:rsidR="003C7F4A" w:rsidRPr="00EF397F" w:rsidRDefault="003C7F4A" w:rsidP="00EF397F">
      <w:pPr>
        <w:spacing w:after="0" w:line="360" w:lineRule="auto"/>
        <w:ind w:firstLine="709"/>
        <w:jc w:val="both"/>
        <w:rPr>
          <w:rFonts w:ascii="Times New Roman" w:hAnsi="Times New Roman"/>
          <w:sz w:val="24"/>
          <w:szCs w:val="24"/>
          <w:lang w:val="en-US"/>
        </w:rPr>
      </w:pPr>
      <w:r w:rsidRPr="004401B8">
        <w:rPr>
          <w:rFonts w:ascii="Times New Roman" w:hAnsi="Times New Roman"/>
          <w:sz w:val="24"/>
          <w:szCs w:val="24"/>
          <w:lang w:val="en-US"/>
        </w:rPr>
        <w:t xml:space="preserve">60 </w:t>
      </w:r>
      <w:r w:rsidR="004401B8" w:rsidRPr="004401B8">
        <w:rPr>
          <w:rFonts w:ascii="Times New Roman" w:hAnsi="Times New Roman"/>
          <w:sz w:val="24"/>
          <w:szCs w:val="24"/>
          <w:lang w:val="en-US"/>
        </w:rPr>
        <w:t xml:space="preserve">Map of "Asian Russia". Edited by E.A. Koversky. </w:t>
      </w:r>
      <w:r w:rsidR="004401B8" w:rsidRPr="00C21FDD">
        <w:rPr>
          <w:rFonts w:ascii="Times New Roman" w:hAnsi="Times New Roman"/>
          <w:sz w:val="24"/>
          <w:szCs w:val="24"/>
          <w:lang w:val="en-US"/>
        </w:rPr>
        <w:t xml:space="preserve">1895 // </w:t>
      </w:r>
      <w:r w:rsidR="00C21FDD">
        <w:rPr>
          <w:rFonts w:ascii="Times New Roman" w:hAnsi="Times New Roman"/>
          <w:sz w:val="24"/>
          <w:szCs w:val="24"/>
          <w:lang w:val="en-US"/>
        </w:rPr>
        <w:t>Russian state library (</w:t>
      </w:r>
      <w:r w:rsidR="004401B8" w:rsidRPr="00C21FDD">
        <w:rPr>
          <w:rFonts w:ascii="Times New Roman" w:hAnsi="Times New Roman"/>
          <w:sz w:val="24"/>
          <w:szCs w:val="24"/>
          <w:lang w:val="en-US"/>
        </w:rPr>
        <w:t>RSL</w:t>
      </w:r>
      <w:r w:rsidR="00C21FDD">
        <w:rPr>
          <w:rFonts w:ascii="Times New Roman" w:hAnsi="Times New Roman"/>
          <w:sz w:val="24"/>
          <w:szCs w:val="24"/>
          <w:lang w:val="en-US"/>
        </w:rPr>
        <w:t>)</w:t>
      </w:r>
      <w:r w:rsidR="004401B8" w:rsidRPr="00C21FDD">
        <w:rPr>
          <w:rFonts w:ascii="Times New Roman" w:hAnsi="Times New Roman"/>
          <w:sz w:val="24"/>
          <w:szCs w:val="24"/>
          <w:lang w:val="en-US"/>
        </w:rPr>
        <w:t xml:space="preserve"> K 1</w:t>
      </w:r>
      <w:r w:rsidR="00C636E6" w:rsidRPr="00C21FDD">
        <w:rPr>
          <w:rFonts w:ascii="Times New Roman" w:hAnsi="Times New Roman"/>
          <w:sz w:val="24"/>
          <w:szCs w:val="24"/>
          <w:lang w:val="en-US"/>
        </w:rPr>
        <w:t>0</w:t>
      </w:r>
      <w:r w:rsidR="004401B8" w:rsidRPr="00C21FDD">
        <w:rPr>
          <w:rFonts w:ascii="Times New Roman" w:hAnsi="Times New Roman"/>
          <w:sz w:val="24"/>
          <w:szCs w:val="24"/>
          <w:lang w:val="en-US"/>
        </w:rPr>
        <w:t xml:space="preserve"> /VI-5.</w:t>
      </w:r>
      <w:r w:rsidR="004401B8">
        <w:rPr>
          <w:rFonts w:ascii="Times New Roman" w:hAnsi="Times New Roman"/>
          <w:sz w:val="24"/>
          <w:szCs w:val="24"/>
          <w:lang w:val="kk-KZ"/>
        </w:rPr>
        <w:t xml:space="preserve"> </w:t>
      </w:r>
      <w:r w:rsidR="00C21FDD" w:rsidRPr="00DE7D22">
        <w:rPr>
          <w:rFonts w:ascii="Times New Roman" w:hAnsi="Times New Roman"/>
          <w:sz w:val="24"/>
          <w:szCs w:val="24"/>
          <w:shd w:val="clear" w:color="auto" w:fill="FFFFFF"/>
          <w:lang w:val="en-US"/>
        </w:rPr>
        <w:t>[</w:t>
      </w:r>
      <w:r w:rsidR="00C21FDD" w:rsidRPr="00F57C42">
        <w:rPr>
          <w:rFonts w:ascii="Times New Roman" w:hAnsi="Times New Roman"/>
          <w:sz w:val="24"/>
          <w:szCs w:val="24"/>
          <w:shd w:val="clear" w:color="auto" w:fill="FFFFFF"/>
          <w:lang w:val="en-US"/>
        </w:rPr>
        <w:t>in</w:t>
      </w:r>
      <w:r w:rsidR="00C21FDD" w:rsidRPr="00DE7D22">
        <w:rPr>
          <w:rFonts w:ascii="Times New Roman" w:hAnsi="Times New Roman"/>
          <w:sz w:val="24"/>
          <w:szCs w:val="24"/>
          <w:shd w:val="clear" w:color="auto" w:fill="FFFFFF"/>
          <w:lang w:val="en-US"/>
        </w:rPr>
        <w:t xml:space="preserve"> </w:t>
      </w:r>
      <w:r w:rsidR="00C21FDD">
        <w:rPr>
          <w:rFonts w:ascii="Times New Roman" w:hAnsi="Times New Roman"/>
          <w:sz w:val="24"/>
          <w:szCs w:val="24"/>
          <w:shd w:val="clear" w:color="auto" w:fill="FFFFFF"/>
          <w:lang w:val="en-US"/>
        </w:rPr>
        <w:t>Russian</w:t>
      </w:r>
      <w:r w:rsidR="00C21FDD" w:rsidRPr="00DE7D22">
        <w:rPr>
          <w:rFonts w:ascii="Times New Roman" w:hAnsi="Times New Roman"/>
          <w:sz w:val="24"/>
          <w:szCs w:val="24"/>
          <w:shd w:val="clear" w:color="auto" w:fill="FFFFFF"/>
          <w:lang w:val="en-US"/>
        </w:rPr>
        <w:t xml:space="preserve">]. </w:t>
      </w:r>
      <w:r w:rsidR="00C21FDD" w:rsidRPr="00DE7D22">
        <w:rPr>
          <w:rFonts w:ascii="Times New Roman" w:hAnsi="Times New Roman"/>
          <w:sz w:val="24"/>
          <w:szCs w:val="24"/>
          <w:lang w:val="en-US"/>
        </w:rPr>
        <w:t xml:space="preserve"> </w:t>
      </w:r>
    </w:p>
    <w:p w:rsidR="00C21FDD" w:rsidRPr="00C21FDD" w:rsidRDefault="003C7F4A" w:rsidP="00EF397F">
      <w:pPr>
        <w:spacing w:after="0" w:line="360" w:lineRule="auto"/>
        <w:ind w:firstLine="709"/>
        <w:jc w:val="both"/>
        <w:rPr>
          <w:rFonts w:ascii="Times New Roman" w:hAnsi="Times New Roman"/>
          <w:sz w:val="24"/>
          <w:szCs w:val="24"/>
          <w:lang w:val="en-US"/>
        </w:rPr>
      </w:pPr>
      <w:r w:rsidRPr="003060CF">
        <w:rPr>
          <w:rFonts w:ascii="Times New Roman" w:hAnsi="Times New Roman"/>
          <w:sz w:val="24"/>
          <w:szCs w:val="24"/>
          <w:lang w:val="en-US"/>
        </w:rPr>
        <w:t xml:space="preserve">61 </w:t>
      </w:r>
      <w:r w:rsidR="003060CF" w:rsidRPr="003060CF">
        <w:rPr>
          <w:rFonts w:ascii="Times New Roman" w:hAnsi="Times New Roman"/>
          <w:sz w:val="24"/>
          <w:szCs w:val="24"/>
          <w:lang w:val="en-US"/>
        </w:rPr>
        <w:t xml:space="preserve">Plan of the Syrdarya river and its environs. // Maksheev A.I. Travels across the Kyrgyz steppes and Turkestan region. - SPb.: Military Printing House, 1896 - </w:t>
      </w:r>
      <w:r w:rsidR="00C21FDD">
        <w:rPr>
          <w:rFonts w:ascii="Times New Roman" w:hAnsi="Times New Roman"/>
          <w:sz w:val="24"/>
          <w:szCs w:val="24"/>
          <w:lang w:val="en-US"/>
        </w:rPr>
        <w:t xml:space="preserve">257 p. </w:t>
      </w:r>
      <w:r w:rsidR="00C21FDD" w:rsidRPr="00C21FDD">
        <w:rPr>
          <w:rFonts w:ascii="Times New Roman" w:hAnsi="Times New Roman"/>
          <w:sz w:val="24"/>
          <w:szCs w:val="24"/>
          <w:shd w:val="clear" w:color="auto" w:fill="FFFFFF"/>
          <w:lang w:val="en-US"/>
        </w:rPr>
        <w:t>[</w:t>
      </w:r>
      <w:r w:rsidR="00C21FDD" w:rsidRPr="00F57C42">
        <w:rPr>
          <w:rFonts w:ascii="Times New Roman" w:hAnsi="Times New Roman"/>
          <w:sz w:val="24"/>
          <w:szCs w:val="24"/>
          <w:shd w:val="clear" w:color="auto" w:fill="FFFFFF"/>
          <w:lang w:val="en-US"/>
        </w:rPr>
        <w:t>in</w:t>
      </w:r>
      <w:r w:rsidR="00C21FDD" w:rsidRPr="00C21FDD">
        <w:rPr>
          <w:rFonts w:ascii="Times New Roman" w:hAnsi="Times New Roman"/>
          <w:sz w:val="24"/>
          <w:szCs w:val="24"/>
          <w:shd w:val="clear" w:color="auto" w:fill="FFFFFF"/>
          <w:lang w:val="en-US"/>
        </w:rPr>
        <w:t xml:space="preserve"> </w:t>
      </w:r>
      <w:r w:rsidR="00C21FDD">
        <w:rPr>
          <w:rFonts w:ascii="Times New Roman" w:hAnsi="Times New Roman"/>
          <w:sz w:val="24"/>
          <w:szCs w:val="24"/>
          <w:shd w:val="clear" w:color="auto" w:fill="FFFFFF"/>
          <w:lang w:val="en-US"/>
        </w:rPr>
        <w:t>Russian</w:t>
      </w:r>
      <w:r w:rsidR="00C21FDD" w:rsidRPr="00C21FDD">
        <w:rPr>
          <w:rFonts w:ascii="Times New Roman" w:hAnsi="Times New Roman"/>
          <w:sz w:val="24"/>
          <w:szCs w:val="24"/>
          <w:shd w:val="clear" w:color="auto" w:fill="FFFFFF"/>
          <w:lang w:val="en-US"/>
        </w:rPr>
        <w:t xml:space="preserve">]. </w:t>
      </w:r>
      <w:r w:rsidR="00C21FDD" w:rsidRPr="00C21FDD">
        <w:rPr>
          <w:rFonts w:ascii="Times New Roman" w:hAnsi="Times New Roman"/>
          <w:sz w:val="24"/>
          <w:szCs w:val="24"/>
          <w:lang w:val="en-US"/>
        </w:rPr>
        <w:t xml:space="preserve"> </w:t>
      </w:r>
    </w:p>
    <w:p w:rsidR="008C7684" w:rsidRPr="00C21FDD" w:rsidRDefault="003C7F4A" w:rsidP="00EF397F">
      <w:pPr>
        <w:spacing w:after="0" w:line="360" w:lineRule="auto"/>
        <w:ind w:firstLine="709"/>
        <w:jc w:val="both"/>
        <w:rPr>
          <w:rFonts w:ascii="Times New Roman" w:hAnsi="Times New Roman"/>
          <w:sz w:val="24"/>
          <w:szCs w:val="24"/>
          <w:lang w:val="en-US"/>
        </w:rPr>
      </w:pPr>
      <w:r w:rsidRPr="00C21FDD">
        <w:rPr>
          <w:rFonts w:ascii="Times New Roman" w:hAnsi="Times New Roman"/>
          <w:sz w:val="24"/>
          <w:szCs w:val="24"/>
          <w:lang w:val="en-US"/>
        </w:rPr>
        <w:t xml:space="preserve">62 </w:t>
      </w:r>
      <w:r w:rsidR="00B03D33" w:rsidRPr="00C21FDD">
        <w:rPr>
          <w:rFonts w:ascii="Times New Roman" w:hAnsi="Times New Roman"/>
          <w:sz w:val="24"/>
          <w:szCs w:val="24"/>
          <w:lang w:val="en-US"/>
        </w:rPr>
        <w:t>Makshe</w:t>
      </w:r>
      <w:r w:rsidR="00B03D33">
        <w:rPr>
          <w:rFonts w:ascii="Times New Roman" w:hAnsi="Times New Roman"/>
          <w:sz w:val="24"/>
          <w:szCs w:val="24"/>
        </w:rPr>
        <w:t>у</w:t>
      </w:r>
      <w:r w:rsidR="00B03D33" w:rsidRPr="00C21FDD">
        <w:rPr>
          <w:rFonts w:ascii="Times New Roman" w:hAnsi="Times New Roman"/>
          <w:sz w:val="24"/>
          <w:szCs w:val="24"/>
          <w:lang w:val="en-US"/>
        </w:rPr>
        <w:t>ev A.I. Travels across the Kyrgyz steppes and Turkestan region. - SPb.: Military Printing House, 1896. –</w:t>
      </w:r>
      <w:r w:rsidR="00C21FDD">
        <w:rPr>
          <w:rFonts w:ascii="Times New Roman" w:hAnsi="Times New Roman"/>
          <w:sz w:val="24"/>
          <w:szCs w:val="24"/>
          <w:lang w:val="en-US"/>
        </w:rPr>
        <w:t xml:space="preserve"> </w:t>
      </w:r>
      <w:r w:rsidR="00B03D33" w:rsidRPr="00C21FDD">
        <w:rPr>
          <w:rFonts w:ascii="Times New Roman" w:hAnsi="Times New Roman"/>
          <w:sz w:val="24"/>
          <w:szCs w:val="24"/>
          <w:lang w:val="en-US"/>
        </w:rPr>
        <w:t xml:space="preserve">257 </w:t>
      </w:r>
      <w:r w:rsidR="00C21FDD">
        <w:rPr>
          <w:rFonts w:ascii="Times New Roman" w:hAnsi="Times New Roman"/>
          <w:sz w:val="24"/>
          <w:szCs w:val="24"/>
          <w:lang w:val="en-US"/>
        </w:rPr>
        <w:t xml:space="preserve">p. </w:t>
      </w:r>
      <w:r w:rsidR="00B03D33" w:rsidRPr="00C21FDD">
        <w:rPr>
          <w:rFonts w:ascii="Times New Roman" w:hAnsi="Times New Roman"/>
          <w:sz w:val="24"/>
          <w:szCs w:val="24"/>
          <w:lang w:val="en-US"/>
        </w:rPr>
        <w:t>//</w:t>
      </w:r>
      <w:r w:rsidR="00C21FDD">
        <w:rPr>
          <w:rFonts w:ascii="Times New Roman" w:hAnsi="Times New Roman"/>
          <w:sz w:val="24"/>
          <w:szCs w:val="24"/>
          <w:lang w:val="en-US"/>
        </w:rPr>
        <w:t xml:space="preserve"> URL:</w:t>
      </w:r>
      <w:r w:rsidR="00C21FDD" w:rsidRPr="00C21FDD">
        <w:rPr>
          <w:rFonts w:ascii="Times New Roman" w:hAnsi="Times New Roman"/>
          <w:sz w:val="24"/>
          <w:szCs w:val="24"/>
          <w:lang w:val="en-US"/>
        </w:rPr>
        <w:t xml:space="preserve"> http:</w:t>
      </w:r>
      <w:hyperlink r:id="rId20" w:tgtFrame="_blank" w:history="1">
        <w:r w:rsidR="00C21FDD" w:rsidRPr="00C21FDD">
          <w:rPr>
            <w:rStyle w:val="af1"/>
            <w:rFonts w:ascii="Times New Roman" w:eastAsia="Gungsuh" w:hAnsi="Times New Roman"/>
            <w:color w:val="auto"/>
            <w:sz w:val="24"/>
            <w:szCs w:val="24"/>
            <w:u w:val="none"/>
            <w:lang w:val="en-US"/>
          </w:rPr>
          <w:t>kungrad.com</w:t>
        </w:r>
      </w:hyperlink>
      <w:r w:rsidR="00C21FDD" w:rsidRPr="00C21FDD">
        <w:rPr>
          <w:rFonts w:ascii="Times New Roman" w:hAnsi="Times New Roman"/>
          <w:sz w:val="24"/>
          <w:szCs w:val="24"/>
          <w:lang w:val="en-US"/>
        </w:rPr>
        <w:t>›</w:t>
      </w:r>
      <w:hyperlink r:id="rId21" w:tgtFrame="_blank" w:history="1">
        <w:r w:rsidR="00C21FDD" w:rsidRPr="00C21FDD">
          <w:rPr>
            <w:rStyle w:val="af1"/>
            <w:rFonts w:ascii="Times New Roman" w:eastAsia="Gungsuh" w:hAnsi="Times New Roman"/>
            <w:color w:val="auto"/>
            <w:sz w:val="24"/>
            <w:szCs w:val="24"/>
            <w:u w:val="none"/>
            <w:lang w:val="en-US"/>
          </w:rPr>
          <w:t>history/biblio/maksh</w:t>
        </w:r>
      </w:hyperlink>
      <w:r w:rsidR="00C21FDD" w:rsidRPr="00C21FDD">
        <w:rPr>
          <w:rStyle w:val="af1"/>
          <w:rFonts w:ascii="Times New Roman" w:eastAsia="Gungsuh" w:hAnsi="Times New Roman"/>
          <w:color w:val="auto"/>
          <w:sz w:val="24"/>
          <w:szCs w:val="24"/>
          <w:u w:val="none"/>
          <w:lang w:val="en-US"/>
        </w:rPr>
        <w:t xml:space="preserve">. </w:t>
      </w:r>
      <w:r w:rsidR="00C21FDD" w:rsidRPr="00C21FDD">
        <w:rPr>
          <w:rFonts w:ascii="Times New Roman" w:hAnsi="Times New Roman"/>
          <w:sz w:val="24"/>
          <w:szCs w:val="24"/>
          <w:lang w:val="en-US"/>
        </w:rPr>
        <w:t>(</w:t>
      </w:r>
      <w:r w:rsidR="00C21FDD">
        <w:rPr>
          <w:rStyle w:val="af1"/>
          <w:rFonts w:ascii="Times New Roman" w:eastAsia="Gungsuh" w:hAnsi="Times New Roman"/>
          <w:color w:val="auto"/>
          <w:sz w:val="24"/>
          <w:szCs w:val="24"/>
          <w:u w:val="none"/>
          <w:shd w:val="clear" w:color="auto" w:fill="FFFFFF"/>
          <w:lang w:val="en-US"/>
        </w:rPr>
        <w:t>access</w:t>
      </w:r>
      <w:r w:rsidR="00C21FDD" w:rsidRPr="00C21FDD">
        <w:rPr>
          <w:rStyle w:val="af1"/>
          <w:rFonts w:ascii="Times New Roman" w:eastAsia="Gungsuh" w:hAnsi="Times New Roman"/>
          <w:color w:val="auto"/>
          <w:sz w:val="24"/>
          <w:szCs w:val="24"/>
          <w:u w:val="none"/>
          <w:shd w:val="clear" w:color="auto" w:fill="FFFFFF"/>
          <w:lang w:val="en-US"/>
        </w:rPr>
        <w:t xml:space="preserve"> date </w:t>
      </w:r>
      <w:r w:rsidR="00C21FDD" w:rsidRPr="00C21FDD">
        <w:rPr>
          <w:rFonts w:ascii="Times New Roman" w:hAnsi="Times New Roman"/>
          <w:sz w:val="24"/>
          <w:szCs w:val="24"/>
          <w:lang w:val="en-US"/>
        </w:rPr>
        <w:t>25.06.2020).</w:t>
      </w:r>
      <w:r w:rsidR="00C21FDD" w:rsidRPr="00C21FDD">
        <w:rPr>
          <w:rFonts w:ascii="Times New Roman" w:hAnsi="Times New Roman"/>
          <w:sz w:val="24"/>
          <w:szCs w:val="24"/>
          <w:shd w:val="clear" w:color="auto" w:fill="FFFFFF"/>
          <w:lang w:val="en-US"/>
        </w:rPr>
        <w:t xml:space="preserve"> [</w:t>
      </w:r>
      <w:r w:rsidR="00C21FDD" w:rsidRPr="00F57C42">
        <w:rPr>
          <w:rFonts w:ascii="Times New Roman" w:hAnsi="Times New Roman"/>
          <w:sz w:val="24"/>
          <w:szCs w:val="24"/>
          <w:shd w:val="clear" w:color="auto" w:fill="FFFFFF"/>
          <w:lang w:val="en-US"/>
        </w:rPr>
        <w:t>in</w:t>
      </w:r>
      <w:r w:rsidR="00C21FDD" w:rsidRPr="00C21FDD">
        <w:rPr>
          <w:rFonts w:ascii="Times New Roman" w:hAnsi="Times New Roman"/>
          <w:sz w:val="24"/>
          <w:szCs w:val="24"/>
          <w:shd w:val="clear" w:color="auto" w:fill="FFFFFF"/>
          <w:lang w:val="en-US"/>
        </w:rPr>
        <w:t xml:space="preserve"> </w:t>
      </w:r>
      <w:r w:rsidR="00C21FDD">
        <w:rPr>
          <w:rFonts w:ascii="Times New Roman" w:hAnsi="Times New Roman"/>
          <w:sz w:val="24"/>
          <w:szCs w:val="24"/>
          <w:shd w:val="clear" w:color="auto" w:fill="FFFFFF"/>
          <w:lang w:val="en-US"/>
        </w:rPr>
        <w:t>Russian</w:t>
      </w:r>
      <w:r w:rsidR="00C21FDD" w:rsidRPr="00C21FDD">
        <w:rPr>
          <w:rFonts w:ascii="Times New Roman" w:hAnsi="Times New Roman"/>
          <w:sz w:val="24"/>
          <w:szCs w:val="24"/>
          <w:shd w:val="clear" w:color="auto" w:fill="FFFFFF"/>
          <w:lang w:val="en-US"/>
        </w:rPr>
        <w:t xml:space="preserve">]. </w:t>
      </w:r>
      <w:r w:rsidR="00C21FDD" w:rsidRPr="00C21FDD">
        <w:rPr>
          <w:rFonts w:ascii="Times New Roman" w:hAnsi="Times New Roman"/>
          <w:sz w:val="24"/>
          <w:szCs w:val="24"/>
          <w:lang w:val="en-US"/>
        </w:rPr>
        <w:t xml:space="preserve"> </w:t>
      </w:r>
    </w:p>
    <w:p w:rsidR="003C7F4A" w:rsidRPr="001F7F4D" w:rsidRDefault="003C7F4A" w:rsidP="00EF397F">
      <w:pPr>
        <w:spacing w:after="0" w:line="360" w:lineRule="auto"/>
        <w:ind w:firstLine="709"/>
        <w:jc w:val="both"/>
        <w:rPr>
          <w:rFonts w:ascii="Times New Roman" w:hAnsi="Times New Roman"/>
          <w:i/>
          <w:sz w:val="24"/>
          <w:szCs w:val="24"/>
          <w:lang w:val="en-US"/>
        </w:rPr>
      </w:pPr>
      <w:r w:rsidRPr="00C21FDD">
        <w:rPr>
          <w:rFonts w:ascii="Times New Roman" w:hAnsi="Times New Roman"/>
          <w:sz w:val="24"/>
          <w:szCs w:val="24"/>
          <w:lang w:val="en-US"/>
        </w:rPr>
        <w:t xml:space="preserve"> </w:t>
      </w:r>
      <w:r w:rsidRPr="001F7F4D">
        <w:rPr>
          <w:rFonts w:ascii="Times New Roman" w:hAnsi="Times New Roman"/>
          <w:sz w:val="24"/>
          <w:szCs w:val="24"/>
          <w:lang w:val="en-US"/>
        </w:rPr>
        <w:t xml:space="preserve">63 </w:t>
      </w:r>
      <w:r w:rsidR="001F7F4D" w:rsidRPr="001F7F4D">
        <w:rPr>
          <w:rFonts w:ascii="Times New Roman" w:hAnsi="Times New Roman"/>
          <w:sz w:val="24"/>
          <w:szCs w:val="24"/>
          <w:lang w:val="en-US"/>
        </w:rPr>
        <w:t xml:space="preserve">Map of the Transport Routes of Asian Russia. 1899 // </w:t>
      </w:r>
      <w:r w:rsidR="00C21FDD" w:rsidRPr="009D0402">
        <w:rPr>
          <w:rFonts w:ascii="Times New Roman" w:hAnsi="Times New Roman"/>
          <w:sz w:val="24"/>
          <w:szCs w:val="24"/>
          <w:lang w:val="en-US"/>
        </w:rPr>
        <w:t xml:space="preserve">Russian state archive of ancient acts </w:t>
      </w:r>
      <w:r w:rsidR="00C21FDD">
        <w:rPr>
          <w:rFonts w:ascii="Times New Roman" w:hAnsi="Times New Roman"/>
          <w:sz w:val="24"/>
          <w:szCs w:val="24"/>
          <w:lang w:val="en-US"/>
        </w:rPr>
        <w:t>(</w:t>
      </w:r>
      <w:r w:rsidR="00C21FDD" w:rsidRPr="000273D5">
        <w:rPr>
          <w:rFonts w:ascii="Times New Roman" w:hAnsi="Times New Roman"/>
          <w:sz w:val="24"/>
          <w:szCs w:val="24"/>
          <w:lang w:val="en-US"/>
        </w:rPr>
        <w:t>RGADA</w:t>
      </w:r>
      <w:r w:rsidR="00C21FDD">
        <w:rPr>
          <w:rFonts w:ascii="Times New Roman" w:hAnsi="Times New Roman"/>
          <w:sz w:val="24"/>
          <w:szCs w:val="24"/>
          <w:lang w:val="en-US"/>
        </w:rPr>
        <w:t xml:space="preserve">) </w:t>
      </w:r>
      <w:r w:rsidR="001F7F4D" w:rsidRPr="001F7F4D">
        <w:rPr>
          <w:rFonts w:ascii="Times New Roman" w:hAnsi="Times New Roman"/>
          <w:sz w:val="24"/>
          <w:szCs w:val="24"/>
          <w:lang w:val="en-US"/>
        </w:rPr>
        <w:t xml:space="preserve">F.192. Op.1. D. </w:t>
      </w:r>
      <w:r w:rsidR="001F7F4D" w:rsidRPr="0067172F">
        <w:rPr>
          <w:rFonts w:ascii="Times New Roman" w:hAnsi="Times New Roman"/>
          <w:sz w:val="24"/>
          <w:szCs w:val="24"/>
          <w:lang w:val="en-US"/>
        </w:rPr>
        <w:t>№</w:t>
      </w:r>
      <w:r w:rsidR="00C21FDD">
        <w:rPr>
          <w:rFonts w:ascii="Times New Roman" w:hAnsi="Times New Roman"/>
          <w:sz w:val="24"/>
          <w:szCs w:val="24"/>
          <w:lang w:val="en-US"/>
        </w:rPr>
        <w:t xml:space="preserve"> 44. </w:t>
      </w:r>
      <w:r w:rsidR="001F7F4D" w:rsidRPr="001F7F4D">
        <w:rPr>
          <w:rFonts w:ascii="Times New Roman" w:hAnsi="Times New Roman"/>
          <w:sz w:val="24"/>
          <w:szCs w:val="24"/>
          <w:lang w:val="en-US"/>
        </w:rPr>
        <w:t xml:space="preserve">Section postal maps of the Russian Empire. </w:t>
      </w:r>
      <w:r w:rsidR="00C21FDD" w:rsidRPr="00DE7D22">
        <w:rPr>
          <w:rFonts w:ascii="Times New Roman" w:hAnsi="Times New Roman"/>
          <w:sz w:val="24"/>
          <w:szCs w:val="24"/>
          <w:shd w:val="clear" w:color="auto" w:fill="FFFFFF"/>
          <w:lang w:val="en-US"/>
        </w:rPr>
        <w:t>[</w:t>
      </w:r>
      <w:r w:rsidR="00C21FDD" w:rsidRPr="00F57C42">
        <w:rPr>
          <w:rFonts w:ascii="Times New Roman" w:hAnsi="Times New Roman"/>
          <w:sz w:val="24"/>
          <w:szCs w:val="24"/>
          <w:shd w:val="clear" w:color="auto" w:fill="FFFFFF"/>
          <w:lang w:val="en-US"/>
        </w:rPr>
        <w:t>in</w:t>
      </w:r>
      <w:r w:rsidR="00C21FDD" w:rsidRPr="00DE7D22">
        <w:rPr>
          <w:rFonts w:ascii="Times New Roman" w:hAnsi="Times New Roman"/>
          <w:sz w:val="24"/>
          <w:szCs w:val="24"/>
          <w:shd w:val="clear" w:color="auto" w:fill="FFFFFF"/>
          <w:lang w:val="en-US"/>
        </w:rPr>
        <w:t xml:space="preserve"> </w:t>
      </w:r>
      <w:r w:rsidR="00C21FDD">
        <w:rPr>
          <w:rFonts w:ascii="Times New Roman" w:hAnsi="Times New Roman"/>
          <w:sz w:val="24"/>
          <w:szCs w:val="24"/>
          <w:shd w:val="clear" w:color="auto" w:fill="FFFFFF"/>
          <w:lang w:val="en-US"/>
        </w:rPr>
        <w:t>Russian</w:t>
      </w:r>
      <w:r w:rsidR="00C21FDD" w:rsidRPr="00DE7D22">
        <w:rPr>
          <w:rFonts w:ascii="Times New Roman" w:hAnsi="Times New Roman"/>
          <w:sz w:val="24"/>
          <w:szCs w:val="24"/>
          <w:shd w:val="clear" w:color="auto" w:fill="FFFFFF"/>
          <w:lang w:val="en-US"/>
        </w:rPr>
        <w:t xml:space="preserve">]. </w:t>
      </w:r>
      <w:r w:rsidR="00C21FDD" w:rsidRPr="00DE7D22">
        <w:rPr>
          <w:rFonts w:ascii="Times New Roman" w:hAnsi="Times New Roman"/>
          <w:sz w:val="24"/>
          <w:szCs w:val="24"/>
          <w:lang w:val="en-US"/>
        </w:rPr>
        <w:t xml:space="preserve"> </w:t>
      </w:r>
    </w:p>
    <w:p w:rsidR="003C7F4A" w:rsidRPr="00C21FDD" w:rsidRDefault="003C7F4A" w:rsidP="00EF397F">
      <w:pPr>
        <w:spacing w:after="0" w:line="360" w:lineRule="auto"/>
        <w:ind w:firstLine="709"/>
        <w:jc w:val="both"/>
        <w:rPr>
          <w:rFonts w:ascii="Times New Roman" w:hAnsi="Times New Roman"/>
          <w:sz w:val="24"/>
          <w:szCs w:val="24"/>
          <w:lang w:val="en-US"/>
        </w:rPr>
      </w:pPr>
      <w:r w:rsidRPr="001F7F4D">
        <w:rPr>
          <w:rFonts w:ascii="Times New Roman" w:hAnsi="Times New Roman"/>
          <w:sz w:val="24"/>
          <w:szCs w:val="24"/>
          <w:lang w:val="en-US"/>
        </w:rPr>
        <w:t xml:space="preserve">64 </w:t>
      </w:r>
      <w:r w:rsidR="001F7F4D" w:rsidRPr="001F7F4D">
        <w:rPr>
          <w:rFonts w:ascii="Times New Roman" w:hAnsi="Times New Roman"/>
          <w:sz w:val="24"/>
          <w:szCs w:val="24"/>
          <w:lang w:val="en-US"/>
        </w:rPr>
        <w:t>Map of Asian Russia with handwritten marks on borders and highways, including Nerchinsky - 1689.  Approximately the beginning of the 40s of</w:t>
      </w:r>
      <w:r w:rsidR="001F7F4D">
        <w:rPr>
          <w:rFonts w:ascii="Times New Roman" w:hAnsi="Times New Roman"/>
          <w:sz w:val="24"/>
          <w:szCs w:val="24"/>
          <w:lang w:val="en-US"/>
        </w:rPr>
        <w:t xml:space="preserve"> the XIX century // </w:t>
      </w:r>
      <w:r w:rsidR="00C21FDD">
        <w:rPr>
          <w:rFonts w:ascii="Times New Roman" w:hAnsi="Times New Roman"/>
          <w:sz w:val="24"/>
          <w:szCs w:val="24"/>
          <w:lang w:val="en-US"/>
        </w:rPr>
        <w:t>Russian national library (</w:t>
      </w:r>
      <w:r w:rsidR="001F7F4D">
        <w:rPr>
          <w:rFonts w:ascii="Times New Roman" w:hAnsi="Times New Roman"/>
          <w:sz w:val="24"/>
          <w:szCs w:val="24"/>
          <w:lang w:val="en-US"/>
        </w:rPr>
        <w:t>RN</w:t>
      </w:r>
      <w:r w:rsidR="00C21FDD">
        <w:rPr>
          <w:rFonts w:ascii="Times New Roman" w:hAnsi="Times New Roman"/>
          <w:sz w:val="24"/>
          <w:szCs w:val="24"/>
          <w:lang w:val="en-US"/>
        </w:rPr>
        <w:t>L)</w:t>
      </w:r>
      <w:r w:rsidR="001F7F4D">
        <w:rPr>
          <w:rFonts w:ascii="Times New Roman" w:hAnsi="Times New Roman"/>
          <w:sz w:val="24"/>
          <w:szCs w:val="24"/>
          <w:lang w:val="en-US"/>
        </w:rPr>
        <w:t xml:space="preserve"> K3 SPb</w:t>
      </w:r>
      <w:r w:rsidR="001F7F4D" w:rsidRPr="001F7F4D">
        <w:rPr>
          <w:rFonts w:ascii="Times New Roman" w:hAnsi="Times New Roman"/>
          <w:sz w:val="24"/>
          <w:szCs w:val="24"/>
          <w:lang w:val="en-US"/>
        </w:rPr>
        <w:t xml:space="preserve"> /43.</w:t>
      </w:r>
      <w:r w:rsidR="00C21FDD" w:rsidRPr="00C21FDD">
        <w:rPr>
          <w:rFonts w:ascii="Times New Roman" w:hAnsi="Times New Roman"/>
          <w:sz w:val="24"/>
          <w:szCs w:val="24"/>
          <w:shd w:val="clear" w:color="auto" w:fill="FFFFFF"/>
          <w:lang w:val="en-US"/>
        </w:rPr>
        <w:t xml:space="preserve"> [</w:t>
      </w:r>
      <w:r w:rsidR="00C21FDD" w:rsidRPr="00F57C42">
        <w:rPr>
          <w:rFonts w:ascii="Times New Roman" w:hAnsi="Times New Roman"/>
          <w:sz w:val="24"/>
          <w:szCs w:val="24"/>
          <w:shd w:val="clear" w:color="auto" w:fill="FFFFFF"/>
          <w:lang w:val="en-US"/>
        </w:rPr>
        <w:t>in</w:t>
      </w:r>
      <w:r w:rsidR="00C21FDD" w:rsidRPr="00C21FDD">
        <w:rPr>
          <w:rFonts w:ascii="Times New Roman" w:hAnsi="Times New Roman"/>
          <w:sz w:val="24"/>
          <w:szCs w:val="24"/>
          <w:shd w:val="clear" w:color="auto" w:fill="FFFFFF"/>
          <w:lang w:val="en-US"/>
        </w:rPr>
        <w:t xml:space="preserve"> </w:t>
      </w:r>
      <w:r w:rsidR="00C21FDD">
        <w:rPr>
          <w:rFonts w:ascii="Times New Roman" w:hAnsi="Times New Roman"/>
          <w:sz w:val="24"/>
          <w:szCs w:val="24"/>
          <w:shd w:val="clear" w:color="auto" w:fill="FFFFFF"/>
          <w:lang w:val="en-US"/>
        </w:rPr>
        <w:t>Russian</w:t>
      </w:r>
      <w:r w:rsidR="00C21FDD" w:rsidRPr="00C21FDD">
        <w:rPr>
          <w:rFonts w:ascii="Times New Roman" w:hAnsi="Times New Roman"/>
          <w:sz w:val="24"/>
          <w:szCs w:val="24"/>
          <w:shd w:val="clear" w:color="auto" w:fill="FFFFFF"/>
          <w:lang w:val="en-US"/>
        </w:rPr>
        <w:t xml:space="preserve">]. </w:t>
      </w:r>
      <w:r w:rsidR="00C21FDD" w:rsidRPr="00C21FDD">
        <w:rPr>
          <w:rFonts w:ascii="Times New Roman" w:hAnsi="Times New Roman"/>
          <w:sz w:val="24"/>
          <w:szCs w:val="24"/>
          <w:lang w:val="en-US"/>
        </w:rPr>
        <w:t xml:space="preserve"> </w:t>
      </w:r>
    </w:p>
    <w:p w:rsidR="003C7F4A" w:rsidRPr="00C21FDD" w:rsidRDefault="003C7F4A" w:rsidP="00EF397F">
      <w:pPr>
        <w:spacing w:after="0" w:line="360" w:lineRule="auto"/>
        <w:ind w:firstLine="709"/>
        <w:jc w:val="both"/>
        <w:rPr>
          <w:rFonts w:ascii="Times New Roman" w:hAnsi="Times New Roman"/>
          <w:sz w:val="24"/>
          <w:szCs w:val="24"/>
          <w:lang w:val="en-US"/>
        </w:rPr>
      </w:pPr>
      <w:r w:rsidRPr="001F7F4D">
        <w:rPr>
          <w:rFonts w:ascii="Times New Roman" w:hAnsi="Times New Roman"/>
          <w:sz w:val="24"/>
          <w:szCs w:val="24"/>
          <w:lang w:val="en-US"/>
        </w:rPr>
        <w:t xml:space="preserve">65 </w:t>
      </w:r>
      <w:r w:rsidR="001F7F4D" w:rsidRPr="001F7F4D">
        <w:rPr>
          <w:rFonts w:ascii="Times New Roman" w:hAnsi="Times New Roman"/>
          <w:sz w:val="24"/>
          <w:szCs w:val="24"/>
          <w:lang w:val="en-US"/>
        </w:rPr>
        <w:t xml:space="preserve">Map of the Ural, Turgai, Akmola, Semipalatinsk regions with Turkestan regions with the border parts of Central Asian possessions. Approximately the end of the 70s of the XIX century. // </w:t>
      </w:r>
      <w:r w:rsidR="00C21FDD" w:rsidRPr="009D0402">
        <w:rPr>
          <w:rFonts w:ascii="Times New Roman" w:hAnsi="Times New Roman"/>
          <w:sz w:val="24"/>
          <w:szCs w:val="24"/>
          <w:lang w:val="en-US"/>
        </w:rPr>
        <w:t xml:space="preserve">Russian state archive of ancient acts </w:t>
      </w:r>
      <w:r w:rsidR="00C21FDD">
        <w:rPr>
          <w:rFonts w:ascii="Times New Roman" w:hAnsi="Times New Roman"/>
          <w:sz w:val="24"/>
          <w:szCs w:val="24"/>
          <w:lang w:val="en-US"/>
        </w:rPr>
        <w:t>(</w:t>
      </w:r>
      <w:r w:rsidR="00C21FDD" w:rsidRPr="000273D5">
        <w:rPr>
          <w:rFonts w:ascii="Times New Roman" w:hAnsi="Times New Roman"/>
          <w:sz w:val="24"/>
          <w:szCs w:val="24"/>
          <w:lang w:val="en-US"/>
        </w:rPr>
        <w:t>RGADA</w:t>
      </w:r>
      <w:r w:rsidR="00C21FDD">
        <w:rPr>
          <w:rFonts w:ascii="Times New Roman" w:hAnsi="Times New Roman"/>
          <w:sz w:val="24"/>
          <w:szCs w:val="24"/>
          <w:lang w:val="en-US"/>
        </w:rPr>
        <w:t xml:space="preserve">) F.192. Op.1. D.№78. </w:t>
      </w:r>
      <w:r w:rsidR="001F7F4D" w:rsidRPr="001F7F4D">
        <w:rPr>
          <w:rFonts w:ascii="Times New Roman" w:hAnsi="Times New Roman"/>
          <w:sz w:val="24"/>
          <w:szCs w:val="24"/>
          <w:lang w:val="en-US"/>
        </w:rPr>
        <w:t xml:space="preserve">Section of the </w:t>
      </w:r>
      <w:r w:rsidR="00C21FDD">
        <w:rPr>
          <w:rFonts w:ascii="Times New Roman" w:hAnsi="Times New Roman"/>
          <w:sz w:val="24"/>
          <w:szCs w:val="24"/>
          <w:lang w:val="en-US"/>
        </w:rPr>
        <w:t>map general of the Russian state</w:t>
      </w:r>
      <w:r w:rsidR="001F7F4D" w:rsidRPr="001F7F4D">
        <w:rPr>
          <w:rFonts w:ascii="Times New Roman" w:hAnsi="Times New Roman"/>
          <w:sz w:val="24"/>
          <w:szCs w:val="24"/>
          <w:lang w:val="en-US"/>
        </w:rPr>
        <w:t xml:space="preserve">. </w:t>
      </w:r>
      <w:r w:rsidR="00C21FDD" w:rsidRPr="00DE7D22">
        <w:rPr>
          <w:rFonts w:ascii="Times New Roman" w:hAnsi="Times New Roman"/>
          <w:sz w:val="24"/>
          <w:szCs w:val="24"/>
          <w:shd w:val="clear" w:color="auto" w:fill="FFFFFF"/>
          <w:lang w:val="en-US"/>
        </w:rPr>
        <w:t>[</w:t>
      </w:r>
      <w:r w:rsidR="00C21FDD" w:rsidRPr="00F57C42">
        <w:rPr>
          <w:rFonts w:ascii="Times New Roman" w:hAnsi="Times New Roman"/>
          <w:sz w:val="24"/>
          <w:szCs w:val="24"/>
          <w:shd w:val="clear" w:color="auto" w:fill="FFFFFF"/>
          <w:lang w:val="en-US"/>
        </w:rPr>
        <w:t>in</w:t>
      </w:r>
      <w:r w:rsidR="00C21FDD" w:rsidRPr="00DE7D22">
        <w:rPr>
          <w:rFonts w:ascii="Times New Roman" w:hAnsi="Times New Roman"/>
          <w:sz w:val="24"/>
          <w:szCs w:val="24"/>
          <w:shd w:val="clear" w:color="auto" w:fill="FFFFFF"/>
          <w:lang w:val="en-US"/>
        </w:rPr>
        <w:t xml:space="preserve"> </w:t>
      </w:r>
      <w:r w:rsidR="00C21FDD">
        <w:rPr>
          <w:rFonts w:ascii="Times New Roman" w:hAnsi="Times New Roman"/>
          <w:sz w:val="24"/>
          <w:szCs w:val="24"/>
          <w:shd w:val="clear" w:color="auto" w:fill="FFFFFF"/>
          <w:lang w:val="en-US"/>
        </w:rPr>
        <w:t>Russian</w:t>
      </w:r>
      <w:r w:rsidR="00C21FDD" w:rsidRPr="00DE7D22">
        <w:rPr>
          <w:rFonts w:ascii="Times New Roman" w:hAnsi="Times New Roman"/>
          <w:sz w:val="24"/>
          <w:szCs w:val="24"/>
          <w:shd w:val="clear" w:color="auto" w:fill="FFFFFF"/>
          <w:lang w:val="en-US"/>
        </w:rPr>
        <w:t xml:space="preserve">]. </w:t>
      </w:r>
      <w:r w:rsidR="00C21FDD" w:rsidRPr="00DE7D22">
        <w:rPr>
          <w:rFonts w:ascii="Times New Roman" w:hAnsi="Times New Roman"/>
          <w:sz w:val="24"/>
          <w:szCs w:val="24"/>
          <w:lang w:val="en-US"/>
        </w:rPr>
        <w:t xml:space="preserve"> </w:t>
      </w:r>
    </w:p>
    <w:p w:rsidR="003C7F4A" w:rsidRPr="00C21FDD" w:rsidRDefault="003C7F4A" w:rsidP="00EF397F">
      <w:pPr>
        <w:spacing w:after="0" w:line="360" w:lineRule="auto"/>
        <w:ind w:firstLine="709"/>
        <w:jc w:val="both"/>
        <w:rPr>
          <w:rFonts w:ascii="Times New Roman" w:hAnsi="Times New Roman"/>
          <w:sz w:val="24"/>
          <w:szCs w:val="24"/>
          <w:lang w:val="en-US"/>
        </w:rPr>
      </w:pPr>
      <w:r w:rsidRPr="00CA205D">
        <w:rPr>
          <w:rFonts w:ascii="Times New Roman" w:hAnsi="Times New Roman"/>
          <w:sz w:val="24"/>
          <w:szCs w:val="24"/>
          <w:lang w:val="en-US"/>
        </w:rPr>
        <w:t xml:space="preserve">66 </w:t>
      </w:r>
      <w:r w:rsidR="00D07FFB" w:rsidRPr="0067172F">
        <w:rPr>
          <w:rFonts w:ascii="Times New Roman" w:hAnsi="Times New Roman"/>
          <w:sz w:val="24"/>
          <w:szCs w:val="24"/>
          <w:lang w:val="en-US"/>
        </w:rPr>
        <w:t>Map</w:t>
      </w:r>
      <w:r w:rsidR="00D07FFB" w:rsidRPr="00CA205D">
        <w:rPr>
          <w:rFonts w:ascii="Times New Roman" w:hAnsi="Times New Roman"/>
          <w:sz w:val="24"/>
          <w:szCs w:val="24"/>
          <w:lang w:val="en-US"/>
        </w:rPr>
        <w:t xml:space="preserve"> </w:t>
      </w:r>
      <w:r w:rsidR="00D07FFB" w:rsidRPr="0067172F">
        <w:rPr>
          <w:rFonts w:ascii="Times New Roman" w:hAnsi="Times New Roman"/>
          <w:sz w:val="24"/>
          <w:szCs w:val="24"/>
          <w:lang w:val="en-US"/>
        </w:rPr>
        <w:t>of</w:t>
      </w:r>
      <w:r w:rsidR="00D07FFB" w:rsidRPr="00CA205D">
        <w:rPr>
          <w:rFonts w:ascii="Times New Roman" w:hAnsi="Times New Roman"/>
          <w:sz w:val="24"/>
          <w:szCs w:val="24"/>
          <w:lang w:val="en-US"/>
        </w:rPr>
        <w:t xml:space="preserve"> </w:t>
      </w:r>
      <w:r w:rsidR="00D07FFB" w:rsidRPr="0067172F">
        <w:rPr>
          <w:rFonts w:ascii="Times New Roman" w:hAnsi="Times New Roman"/>
          <w:sz w:val="24"/>
          <w:szCs w:val="24"/>
          <w:lang w:val="en-US"/>
        </w:rPr>
        <w:t>Asian</w:t>
      </w:r>
      <w:r w:rsidR="00D07FFB" w:rsidRPr="00CA205D">
        <w:rPr>
          <w:rFonts w:ascii="Times New Roman" w:hAnsi="Times New Roman"/>
          <w:sz w:val="24"/>
          <w:szCs w:val="24"/>
          <w:lang w:val="en-US"/>
        </w:rPr>
        <w:t xml:space="preserve"> </w:t>
      </w:r>
      <w:r w:rsidR="00D07FFB" w:rsidRPr="0067172F">
        <w:rPr>
          <w:rFonts w:ascii="Times New Roman" w:hAnsi="Times New Roman"/>
          <w:sz w:val="24"/>
          <w:szCs w:val="24"/>
          <w:lang w:val="en-US"/>
        </w:rPr>
        <w:t>Russia</w:t>
      </w:r>
      <w:r w:rsidR="00D07FFB" w:rsidRPr="00CA205D">
        <w:rPr>
          <w:rFonts w:ascii="Times New Roman" w:hAnsi="Times New Roman"/>
          <w:sz w:val="24"/>
          <w:szCs w:val="24"/>
          <w:lang w:val="en-US"/>
        </w:rPr>
        <w:t xml:space="preserve">. </w:t>
      </w:r>
      <w:r w:rsidR="00D07FFB" w:rsidRPr="0067172F">
        <w:rPr>
          <w:rFonts w:ascii="Times New Roman" w:hAnsi="Times New Roman"/>
          <w:sz w:val="24"/>
          <w:szCs w:val="24"/>
          <w:lang w:val="en-US"/>
        </w:rPr>
        <w:t>I</w:t>
      </w:r>
      <w:r w:rsidR="00D07FFB" w:rsidRPr="00CA205D">
        <w:rPr>
          <w:rFonts w:ascii="Times New Roman" w:hAnsi="Times New Roman"/>
          <w:sz w:val="24"/>
          <w:szCs w:val="24"/>
          <w:lang w:val="en-US"/>
        </w:rPr>
        <w:t>.</w:t>
      </w:r>
      <w:r w:rsidR="00D07FFB" w:rsidRPr="0067172F">
        <w:rPr>
          <w:rFonts w:ascii="Times New Roman" w:hAnsi="Times New Roman"/>
          <w:sz w:val="24"/>
          <w:szCs w:val="24"/>
          <w:lang w:val="en-US"/>
        </w:rPr>
        <w:t>A</w:t>
      </w:r>
      <w:r w:rsidR="00D07FFB" w:rsidRPr="00CA205D">
        <w:rPr>
          <w:rFonts w:ascii="Times New Roman" w:hAnsi="Times New Roman"/>
          <w:sz w:val="24"/>
          <w:szCs w:val="24"/>
          <w:lang w:val="en-US"/>
        </w:rPr>
        <w:t xml:space="preserve">. </w:t>
      </w:r>
      <w:r w:rsidR="00D07FFB" w:rsidRPr="0067172F">
        <w:rPr>
          <w:rFonts w:ascii="Times New Roman" w:hAnsi="Times New Roman"/>
          <w:sz w:val="24"/>
          <w:szCs w:val="24"/>
          <w:lang w:val="en-US"/>
        </w:rPr>
        <w:t>Skorino</w:t>
      </w:r>
      <w:r w:rsidR="00D07FFB" w:rsidRPr="00CA205D">
        <w:rPr>
          <w:rFonts w:ascii="Times New Roman" w:hAnsi="Times New Roman"/>
          <w:sz w:val="24"/>
          <w:szCs w:val="24"/>
          <w:lang w:val="en-US"/>
        </w:rPr>
        <w:t xml:space="preserve">. </w:t>
      </w:r>
      <w:r w:rsidR="00D07FFB" w:rsidRPr="00D07FFB">
        <w:rPr>
          <w:rFonts w:ascii="Times New Roman" w:hAnsi="Times New Roman"/>
          <w:sz w:val="24"/>
          <w:szCs w:val="24"/>
          <w:lang w:val="en-US"/>
        </w:rPr>
        <w:t xml:space="preserve">Approximately the end of the 70s of the XIX century. // </w:t>
      </w:r>
      <w:r w:rsidR="00C21FDD" w:rsidRPr="00D07FFB">
        <w:rPr>
          <w:rFonts w:ascii="Times New Roman" w:hAnsi="Times New Roman"/>
          <w:sz w:val="24"/>
          <w:szCs w:val="24"/>
          <w:lang w:val="en-US"/>
        </w:rPr>
        <w:t xml:space="preserve">Russian National Library </w:t>
      </w:r>
      <w:r w:rsidR="00C21FDD">
        <w:rPr>
          <w:rFonts w:ascii="Times New Roman" w:hAnsi="Times New Roman"/>
          <w:sz w:val="24"/>
          <w:szCs w:val="24"/>
          <w:lang w:val="en-US"/>
        </w:rPr>
        <w:t>(</w:t>
      </w:r>
      <w:r w:rsidR="00D07FFB" w:rsidRPr="00D07FFB">
        <w:rPr>
          <w:rFonts w:ascii="Times New Roman" w:hAnsi="Times New Roman"/>
          <w:sz w:val="24"/>
          <w:szCs w:val="24"/>
          <w:lang w:val="en-US"/>
        </w:rPr>
        <w:t>RNL</w:t>
      </w:r>
      <w:r w:rsidR="00C21FDD">
        <w:rPr>
          <w:rFonts w:ascii="Times New Roman" w:hAnsi="Times New Roman"/>
          <w:sz w:val="24"/>
          <w:szCs w:val="24"/>
          <w:lang w:val="en-US"/>
        </w:rPr>
        <w:t>)</w:t>
      </w:r>
      <w:r w:rsidR="00D07FFB" w:rsidRPr="00D07FFB">
        <w:rPr>
          <w:rFonts w:ascii="Times New Roman" w:hAnsi="Times New Roman"/>
          <w:sz w:val="24"/>
          <w:szCs w:val="24"/>
          <w:lang w:val="en-US"/>
        </w:rPr>
        <w:t xml:space="preserve"> K3 SPb. 1/24.</w:t>
      </w:r>
      <w:r w:rsidR="00C21FDD" w:rsidRPr="00C21FDD">
        <w:rPr>
          <w:rFonts w:ascii="Times New Roman" w:hAnsi="Times New Roman"/>
          <w:sz w:val="24"/>
          <w:szCs w:val="24"/>
          <w:shd w:val="clear" w:color="auto" w:fill="FFFFFF"/>
          <w:lang w:val="en-US"/>
        </w:rPr>
        <w:t xml:space="preserve"> </w:t>
      </w:r>
      <w:r w:rsidR="00C21FDD" w:rsidRPr="00DE7D22">
        <w:rPr>
          <w:rFonts w:ascii="Times New Roman" w:hAnsi="Times New Roman"/>
          <w:sz w:val="24"/>
          <w:szCs w:val="24"/>
          <w:shd w:val="clear" w:color="auto" w:fill="FFFFFF"/>
          <w:lang w:val="en-US"/>
        </w:rPr>
        <w:t>[</w:t>
      </w:r>
      <w:r w:rsidR="00C21FDD" w:rsidRPr="00F57C42">
        <w:rPr>
          <w:rFonts w:ascii="Times New Roman" w:hAnsi="Times New Roman"/>
          <w:sz w:val="24"/>
          <w:szCs w:val="24"/>
          <w:shd w:val="clear" w:color="auto" w:fill="FFFFFF"/>
          <w:lang w:val="en-US"/>
        </w:rPr>
        <w:t>in</w:t>
      </w:r>
      <w:r w:rsidR="00C21FDD" w:rsidRPr="00DE7D22">
        <w:rPr>
          <w:rFonts w:ascii="Times New Roman" w:hAnsi="Times New Roman"/>
          <w:sz w:val="24"/>
          <w:szCs w:val="24"/>
          <w:shd w:val="clear" w:color="auto" w:fill="FFFFFF"/>
          <w:lang w:val="en-US"/>
        </w:rPr>
        <w:t xml:space="preserve"> </w:t>
      </w:r>
      <w:r w:rsidR="00C21FDD">
        <w:rPr>
          <w:rFonts w:ascii="Times New Roman" w:hAnsi="Times New Roman"/>
          <w:sz w:val="24"/>
          <w:szCs w:val="24"/>
          <w:shd w:val="clear" w:color="auto" w:fill="FFFFFF"/>
          <w:lang w:val="en-US"/>
        </w:rPr>
        <w:t>Russian</w:t>
      </w:r>
      <w:r w:rsidR="00C21FDD" w:rsidRPr="00DE7D22">
        <w:rPr>
          <w:rFonts w:ascii="Times New Roman" w:hAnsi="Times New Roman"/>
          <w:sz w:val="24"/>
          <w:szCs w:val="24"/>
          <w:shd w:val="clear" w:color="auto" w:fill="FFFFFF"/>
          <w:lang w:val="en-US"/>
        </w:rPr>
        <w:t xml:space="preserve">]. </w:t>
      </w:r>
      <w:r w:rsidR="00C21FDD" w:rsidRPr="00DE7D22">
        <w:rPr>
          <w:rFonts w:ascii="Times New Roman" w:hAnsi="Times New Roman"/>
          <w:sz w:val="24"/>
          <w:szCs w:val="24"/>
          <w:lang w:val="en-US"/>
        </w:rPr>
        <w:t xml:space="preserve"> </w:t>
      </w:r>
    </w:p>
    <w:p w:rsidR="003C7F4A" w:rsidRPr="008E0086" w:rsidRDefault="003C7F4A" w:rsidP="00EF397F">
      <w:pPr>
        <w:spacing w:after="0" w:line="360" w:lineRule="auto"/>
        <w:ind w:firstLine="709"/>
        <w:jc w:val="both"/>
        <w:rPr>
          <w:rFonts w:ascii="Times New Roman" w:hAnsi="Times New Roman"/>
          <w:sz w:val="24"/>
          <w:szCs w:val="24"/>
          <w:lang w:val="en-US"/>
        </w:rPr>
      </w:pPr>
      <w:r w:rsidRPr="008875B8">
        <w:rPr>
          <w:rFonts w:ascii="Times New Roman" w:hAnsi="Times New Roman"/>
          <w:iCs/>
          <w:sz w:val="24"/>
          <w:szCs w:val="24"/>
          <w:shd w:val="clear" w:color="auto" w:fill="FFFFFF"/>
          <w:lang w:val="en-US"/>
        </w:rPr>
        <w:t xml:space="preserve">67 </w:t>
      </w:r>
      <w:r w:rsidR="008875B8" w:rsidRPr="008875B8">
        <w:rPr>
          <w:rFonts w:ascii="Times New Roman" w:hAnsi="Times New Roman"/>
          <w:iCs/>
          <w:sz w:val="24"/>
          <w:szCs w:val="24"/>
          <w:shd w:val="clear" w:color="auto" w:fill="FFFFFF"/>
          <w:lang w:val="en-US"/>
        </w:rPr>
        <w:t>Aminov I.I. Trans-Caspian Territory within the Russian Empire (Historical and legal research). M</w:t>
      </w:r>
      <w:r w:rsidR="008875B8" w:rsidRPr="00C21FDD">
        <w:rPr>
          <w:rFonts w:ascii="Times New Roman" w:hAnsi="Times New Roman"/>
          <w:iCs/>
          <w:sz w:val="24"/>
          <w:szCs w:val="24"/>
          <w:shd w:val="clear" w:color="auto" w:fill="FFFFFF"/>
          <w:lang w:val="en-US"/>
        </w:rPr>
        <w:t xml:space="preserve">.: </w:t>
      </w:r>
      <w:r w:rsidR="008875B8" w:rsidRPr="008875B8">
        <w:rPr>
          <w:rFonts w:ascii="Times New Roman" w:hAnsi="Times New Roman"/>
          <w:iCs/>
          <w:sz w:val="24"/>
          <w:szCs w:val="24"/>
          <w:shd w:val="clear" w:color="auto" w:fill="FFFFFF"/>
          <w:lang w:val="en-US"/>
        </w:rPr>
        <w:t>Prospect</w:t>
      </w:r>
      <w:r w:rsidR="008875B8" w:rsidRPr="00C21FDD">
        <w:rPr>
          <w:rFonts w:ascii="Times New Roman" w:hAnsi="Times New Roman"/>
          <w:iCs/>
          <w:sz w:val="24"/>
          <w:szCs w:val="24"/>
          <w:shd w:val="clear" w:color="auto" w:fill="FFFFFF"/>
          <w:lang w:val="en-US"/>
        </w:rPr>
        <w:t xml:space="preserve">, 2018 </w:t>
      </w:r>
      <w:r w:rsidR="005B2E2B">
        <w:rPr>
          <w:rFonts w:ascii="Times New Roman" w:hAnsi="Times New Roman"/>
          <w:iCs/>
          <w:sz w:val="24"/>
          <w:szCs w:val="24"/>
          <w:shd w:val="clear" w:color="auto" w:fill="FFFFFF"/>
          <w:lang w:val="en-US"/>
        </w:rPr>
        <w:t>–</w:t>
      </w:r>
      <w:r w:rsidR="008875B8" w:rsidRPr="00C21FDD">
        <w:rPr>
          <w:rFonts w:ascii="Times New Roman" w:hAnsi="Times New Roman"/>
          <w:iCs/>
          <w:sz w:val="24"/>
          <w:szCs w:val="24"/>
          <w:shd w:val="clear" w:color="auto" w:fill="FFFFFF"/>
          <w:lang w:val="en-US"/>
        </w:rPr>
        <w:t xml:space="preserve"> </w:t>
      </w:r>
      <w:r w:rsidR="005B2E2B">
        <w:rPr>
          <w:rFonts w:ascii="Times New Roman" w:hAnsi="Times New Roman"/>
          <w:iCs/>
          <w:sz w:val="24"/>
          <w:szCs w:val="24"/>
          <w:shd w:val="clear" w:color="auto" w:fill="FFFFFF"/>
          <w:lang w:val="en-US"/>
        </w:rPr>
        <w:t xml:space="preserve">248 </w:t>
      </w:r>
      <w:r w:rsidR="008875B8" w:rsidRPr="008875B8">
        <w:rPr>
          <w:rFonts w:ascii="Times New Roman" w:hAnsi="Times New Roman"/>
          <w:iCs/>
          <w:sz w:val="24"/>
          <w:szCs w:val="24"/>
          <w:shd w:val="clear" w:color="auto" w:fill="FFFFFF"/>
          <w:lang w:val="en-US"/>
        </w:rPr>
        <w:t>p</w:t>
      </w:r>
      <w:r w:rsidR="008875B8" w:rsidRPr="00C21FDD">
        <w:rPr>
          <w:rFonts w:ascii="Times New Roman" w:hAnsi="Times New Roman"/>
          <w:iCs/>
          <w:sz w:val="24"/>
          <w:szCs w:val="24"/>
          <w:shd w:val="clear" w:color="auto" w:fill="FFFFFF"/>
          <w:lang w:val="en-US"/>
        </w:rPr>
        <w:t>.</w:t>
      </w:r>
      <w:r w:rsidR="00C21FDD" w:rsidRPr="00C21FDD">
        <w:rPr>
          <w:rFonts w:ascii="Times New Roman" w:hAnsi="Times New Roman"/>
          <w:sz w:val="24"/>
          <w:szCs w:val="24"/>
          <w:shd w:val="clear" w:color="auto" w:fill="FFFFFF"/>
          <w:lang w:val="en-US"/>
        </w:rPr>
        <w:t xml:space="preserve"> </w:t>
      </w:r>
      <w:r w:rsidR="00C21FDD" w:rsidRPr="00DE7D22">
        <w:rPr>
          <w:rFonts w:ascii="Times New Roman" w:hAnsi="Times New Roman"/>
          <w:sz w:val="24"/>
          <w:szCs w:val="24"/>
          <w:shd w:val="clear" w:color="auto" w:fill="FFFFFF"/>
          <w:lang w:val="en-US"/>
        </w:rPr>
        <w:t>[</w:t>
      </w:r>
      <w:r w:rsidR="00C21FDD" w:rsidRPr="00F57C42">
        <w:rPr>
          <w:rFonts w:ascii="Times New Roman" w:hAnsi="Times New Roman"/>
          <w:sz w:val="24"/>
          <w:szCs w:val="24"/>
          <w:shd w:val="clear" w:color="auto" w:fill="FFFFFF"/>
          <w:lang w:val="en-US"/>
        </w:rPr>
        <w:t>in</w:t>
      </w:r>
      <w:r w:rsidR="00C21FDD" w:rsidRPr="00DE7D22">
        <w:rPr>
          <w:rFonts w:ascii="Times New Roman" w:hAnsi="Times New Roman"/>
          <w:sz w:val="24"/>
          <w:szCs w:val="24"/>
          <w:shd w:val="clear" w:color="auto" w:fill="FFFFFF"/>
          <w:lang w:val="en-US"/>
        </w:rPr>
        <w:t xml:space="preserve"> </w:t>
      </w:r>
      <w:r w:rsidR="00C21FDD">
        <w:rPr>
          <w:rFonts w:ascii="Times New Roman" w:hAnsi="Times New Roman"/>
          <w:sz w:val="24"/>
          <w:szCs w:val="24"/>
          <w:shd w:val="clear" w:color="auto" w:fill="FFFFFF"/>
          <w:lang w:val="en-US"/>
        </w:rPr>
        <w:t>Russian</w:t>
      </w:r>
      <w:r w:rsidR="00C21FDD" w:rsidRPr="00DE7D22">
        <w:rPr>
          <w:rFonts w:ascii="Times New Roman" w:hAnsi="Times New Roman"/>
          <w:sz w:val="24"/>
          <w:szCs w:val="24"/>
          <w:shd w:val="clear" w:color="auto" w:fill="FFFFFF"/>
          <w:lang w:val="en-US"/>
        </w:rPr>
        <w:t xml:space="preserve">]. </w:t>
      </w:r>
      <w:r w:rsidR="00C21FDD" w:rsidRPr="00DE7D22">
        <w:rPr>
          <w:rFonts w:ascii="Times New Roman" w:hAnsi="Times New Roman"/>
          <w:sz w:val="24"/>
          <w:szCs w:val="24"/>
          <w:lang w:val="en-US"/>
        </w:rPr>
        <w:t xml:space="preserve"> </w:t>
      </w:r>
    </w:p>
    <w:p w:rsidR="003C7F4A" w:rsidRPr="005B2E2B" w:rsidRDefault="003C7F4A" w:rsidP="00EF397F">
      <w:pPr>
        <w:spacing w:after="0" w:line="360" w:lineRule="auto"/>
        <w:ind w:firstLine="709"/>
        <w:jc w:val="both"/>
        <w:rPr>
          <w:rFonts w:ascii="Times New Roman" w:hAnsi="Times New Roman"/>
          <w:sz w:val="24"/>
          <w:szCs w:val="24"/>
          <w:lang w:val="en-US"/>
        </w:rPr>
      </w:pPr>
      <w:r w:rsidRPr="008E0086">
        <w:rPr>
          <w:rFonts w:ascii="Times New Roman" w:hAnsi="Times New Roman"/>
          <w:sz w:val="24"/>
          <w:szCs w:val="24"/>
          <w:lang w:val="en-US"/>
        </w:rPr>
        <w:t xml:space="preserve">68 </w:t>
      </w:r>
      <w:r w:rsidR="008E0086" w:rsidRPr="008E0086">
        <w:rPr>
          <w:rFonts w:ascii="Times New Roman" w:hAnsi="Times New Roman"/>
          <w:sz w:val="24"/>
          <w:szCs w:val="24"/>
          <w:lang w:val="en-US"/>
        </w:rPr>
        <w:t>Map of the Ural, Turgay, Akmola, Semipalatinsk regions with the Turkestan general - governorship. Approximately the second half of the 80s of the XIX century. //</w:t>
      </w:r>
      <w:r w:rsidR="008E0086">
        <w:rPr>
          <w:rFonts w:ascii="Times New Roman" w:hAnsi="Times New Roman"/>
          <w:sz w:val="24"/>
          <w:szCs w:val="24"/>
          <w:lang w:val="en-US"/>
        </w:rPr>
        <w:t xml:space="preserve"> </w:t>
      </w:r>
      <w:r w:rsidR="005B2E2B" w:rsidRPr="009D0402">
        <w:rPr>
          <w:rFonts w:ascii="Times New Roman" w:hAnsi="Times New Roman"/>
          <w:sz w:val="24"/>
          <w:szCs w:val="24"/>
          <w:lang w:val="en-US"/>
        </w:rPr>
        <w:t xml:space="preserve">Russian state archive of ancient acts </w:t>
      </w:r>
      <w:r w:rsidR="005B2E2B">
        <w:rPr>
          <w:rFonts w:ascii="Times New Roman" w:hAnsi="Times New Roman"/>
          <w:sz w:val="24"/>
          <w:szCs w:val="24"/>
          <w:lang w:val="en-US"/>
        </w:rPr>
        <w:t>(</w:t>
      </w:r>
      <w:r w:rsidR="005B2E2B" w:rsidRPr="000273D5">
        <w:rPr>
          <w:rFonts w:ascii="Times New Roman" w:hAnsi="Times New Roman"/>
          <w:sz w:val="24"/>
          <w:szCs w:val="24"/>
          <w:lang w:val="en-US"/>
        </w:rPr>
        <w:t>RGADA</w:t>
      </w:r>
      <w:r w:rsidR="005B2E2B">
        <w:rPr>
          <w:rFonts w:ascii="Times New Roman" w:hAnsi="Times New Roman"/>
          <w:sz w:val="24"/>
          <w:szCs w:val="24"/>
          <w:lang w:val="en-US"/>
        </w:rPr>
        <w:t xml:space="preserve">) </w:t>
      </w:r>
      <w:r w:rsidR="008E0086">
        <w:rPr>
          <w:rFonts w:ascii="Times New Roman" w:hAnsi="Times New Roman"/>
          <w:sz w:val="24"/>
          <w:szCs w:val="24"/>
          <w:lang w:val="en-US"/>
        </w:rPr>
        <w:t>F.192. Op.1. D.</w:t>
      </w:r>
      <w:r w:rsidR="005B2E2B">
        <w:rPr>
          <w:rFonts w:ascii="Times New Roman" w:hAnsi="Times New Roman"/>
          <w:sz w:val="24"/>
          <w:szCs w:val="24"/>
          <w:lang w:val="en-US"/>
        </w:rPr>
        <w:t xml:space="preserve">№72 </w:t>
      </w:r>
      <w:r w:rsidR="008E0086" w:rsidRPr="008E0086">
        <w:rPr>
          <w:rFonts w:ascii="Times New Roman" w:hAnsi="Times New Roman"/>
          <w:sz w:val="24"/>
          <w:szCs w:val="24"/>
          <w:lang w:val="en-US"/>
        </w:rPr>
        <w:t xml:space="preserve">General section </w:t>
      </w:r>
      <w:r w:rsidR="005B2E2B">
        <w:rPr>
          <w:rFonts w:ascii="Times New Roman" w:hAnsi="Times New Roman"/>
          <w:sz w:val="24"/>
          <w:szCs w:val="24"/>
          <w:lang w:val="en-US"/>
        </w:rPr>
        <w:t>of the map of the Russian state</w:t>
      </w:r>
      <w:r w:rsidR="008E0086" w:rsidRPr="008E0086">
        <w:rPr>
          <w:rFonts w:ascii="Times New Roman" w:hAnsi="Times New Roman"/>
          <w:sz w:val="24"/>
          <w:szCs w:val="24"/>
          <w:lang w:val="en-US"/>
        </w:rPr>
        <w:t>.</w:t>
      </w:r>
      <w:r w:rsidRPr="005B2E2B">
        <w:rPr>
          <w:rFonts w:ascii="Times New Roman" w:hAnsi="Times New Roman"/>
          <w:sz w:val="24"/>
          <w:szCs w:val="24"/>
          <w:lang w:val="en-US"/>
        </w:rPr>
        <w:t xml:space="preserve"> </w:t>
      </w:r>
      <w:r w:rsidR="00C21FDD" w:rsidRPr="00DE7D22">
        <w:rPr>
          <w:rFonts w:ascii="Times New Roman" w:hAnsi="Times New Roman"/>
          <w:sz w:val="24"/>
          <w:szCs w:val="24"/>
          <w:shd w:val="clear" w:color="auto" w:fill="FFFFFF"/>
          <w:lang w:val="en-US"/>
        </w:rPr>
        <w:t>[</w:t>
      </w:r>
      <w:r w:rsidR="00C21FDD" w:rsidRPr="00F57C42">
        <w:rPr>
          <w:rFonts w:ascii="Times New Roman" w:hAnsi="Times New Roman"/>
          <w:sz w:val="24"/>
          <w:szCs w:val="24"/>
          <w:shd w:val="clear" w:color="auto" w:fill="FFFFFF"/>
          <w:lang w:val="en-US"/>
        </w:rPr>
        <w:t>in</w:t>
      </w:r>
      <w:r w:rsidR="00C21FDD" w:rsidRPr="00DE7D22">
        <w:rPr>
          <w:rFonts w:ascii="Times New Roman" w:hAnsi="Times New Roman"/>
          <w:sz w:val="24"/>
          <w:szCs w:val="24"/>
          <w:shd w:val="clear" w:color="auto" w:fill="FFFFFF"/>
          <w:lang w:val="en-US"/>
        </w:rPr>
        <w:t xml:space="preserve"> </w:t>
      </w:r>
      <w:r w:rsidR="00C21FDD">
        <w:rPr>
          <w:rFonts w:ascii="Times New Roman" w:hAnsi="Times New Roman"/>
          <w:sz w:val="24"/>
          <w:szCs w:val="24"/>
          <w:shd w:val="clear" w:color="auto" w:fill="FFFFFF"/>
          <w:lang w:val="en-US"/>
        </w:rPr>
        <w:t>Russian</w:t>
      </w:r>
      <w:r w:rsidR="00C21FDD" w:rsidRPr="00DE7D22">
        <w:rPr>
          <w:rFonts w:ascii="Times New Roman" w:hAnsi="Times New Roman"/>
          <w:sz w:val="24"/>
          <w:szCs w:val="24"/>
          <w:shd w:val="clear" w:color="auto" w:fill="FFFFFF"/>
          <w:lang w:val="en-US"/>
        </w:rPr>
        <w:t xml:space="preserve">]. </w:t>
      </w:r>
      <w:r w:rsidR="00C21FDD" w:rsidRPr="00DE7D22">
        <w:rPr>
          <w:rFonts w:ascii="Times New Roman" w:hAnsi="Times New Roman"/>
          <w:sz w:val="24"/>
          <w:szCs w:val="24"/>
          <w:lang w:val="en-US"/>
        </w:rPr>
        <w:t xml:space="preserve"> </w:t>
      </w:r>
    </w:p>
    <w:p w:rsidR="003C7F4A" w:rsidRPr="005B2E2B" w:rsidRDefault="003C7F4A" w:rsidP="00EF397F">
      <w:pPr>
        <w:spacing w:after="0" w:line="360" w:lineRule="auto"/>
        <w:ind w:firstLine="709"/>
        <w:jc w:val="both"/>
        <w:rPr>
          <w:rFonts w:ascii="Times New Roman" w:hAnsi="Times New Roman"/>
          <w:sz w:val="24"/>
          <w:szCs w:val="24"/>
          <w:lang w:val="en-US"/>
        </w:rPr>
      </w:pPr>
      <w:r w:rsidRPr="008E0086">
        <w:rPr>
          <w:rFonts w:ascii="Times New Roman" w:hAnsi="Times New Roman"/>
          <w:sz w:val="24"/>
          <w:szCs w:val="24"/>
          <w:lang w:val="en-US"/>
        </w:rPr>
        <w:t xml:space="preserve">69 </w:t>
      </w:r>
      <w:r w:rsidR="008E0086" w:rsidRPr="008E0086">
        <w:rPr>
          <w:rFonts w:ascii="Times New Roman" w:hAnsi="Times New Roman"/>
          <w:sz w:val="24"/>
          <w:szCs w:val="24"/>
          <w:lang w:val="en-US"/>
        </w:rPr>
        <w:t xml:space="preserve">Map of the Turkestan Military District with the Border Parts of Central Asia. Approximately the second half of the 80s of the XIX century. // </w:t>
      </w:r>
      <w:r w:rsidR="005B2E2B" w:rsidRPr="009D0402">
        <w:rPr>
          <w:rFonts w:ascii="Times New Roman" w:hAnsi="Times New Roman"/>
          <w:sz w:val="24"/>
          <w:szCs w:val="24"/>
          <w:lang w:val="en-US"/>
        </w:rPr>
        <w:t xml:space="preserve">Russian state archive of ancient acts </w:t>
      </w:r>
      <w:r w:rsidR="005B2E2B">
        <w:rPr>
          <w:rFonts w:ascii="Times New Roman" w:hAnsi="Times New Roman"/>
          <w:sz w:val="24"/>
          <w:szCs w:val="24"/>
          <w:lang w:val="en-US"/>
        </w:rPr>
        <w:t>(</w:t>
      </w:r>
      <w:r w:rsidR="005B2E2B" w:rsidRPr="000273D5">
        <w:rPr>
          <w:rFonts w:ascii="Times New Roman" w:hAnsi="Times New Roman"/>
          <w:sz w:val="24"/>
          <w:szCs w:val="24"/>
          <w:lang w:val="en-US"/>
        </w:rPr>
        <w:t>RGADA</w:t>
      </w:r>
      <w:r w:rsidR="005B2E2B">
        <w:rPr>
          <w:rFonts w:ascii="Times New Roman" w:hAnsi="Times New Roman"/>
          <w:sz w:val="24"/>
          <w:szCs w:val="24"/>
          <w:lang w:val="en-US"/>
        </w:rPr>
        <w:t xml:space="preserve">) </w:t>
      </w:r>
      <w:r w:rsidR="008E0086" w:rsidRPr="008E0086">
        <w:rPr>
          <w:rFonts w:ascii="Times New Roman" w:hAnsi="Times New Roman"/>
          <w:sz w:val="24"/>
          <w:szCs w:val="24"/>
          <w:lang w:val="en-US"/>
        </w:rPr>
        <w:t xml:space="preserve">F.192. </w:t>
      </w:r>
      <w:r w:rsidR="008E0086" w:rsidRPr="005B2E2B">
        <w:rPr>
          <w:rFonts w:ascii="Times New Roman" w:hAnsi="Times New Roman"/>
          <w:sz w:val="24"/>
          <w:szCs w:val="24"/>
          <w:lang w:val="en-US"/>
        </w:rPr>
        <w:t>Op. 3.</w:t>
      </w:r>
      <w:r w:rsidR="005B2E2B">
        <w:rPr>
          <w:rFonts w:ascii="Times New Roman" w:hAnsi="Times New Roman"/>
          <w:sz w:val="24"/>
          <w:szCs w:val="24"/>
          <w:lang w:val="en-US"/>
        </w:rPr>
        <w:t xml:space="preserve">D. No. 243 </w:t>
      </w:r>
      <w:r w:rsidR="008E0086" w:rsidRPr="005B2E2B">
        <w:rPr>
          <w:rFonts w:ascii="Times New Roman" w:hAnsi="Times New Roman"/>
          <w:sz w:val="24"/>
          <w:szCs w:val="24"/>
          <w:lang w:val="en-US"/>
        </w:rPr>
        <w:t>Section Central Asia.</w:t>
      </w:r>
      <w:r w:rsidR="00C21FDD" w:rsidRPr="00C21FDD">
        <w:rPr>
          <w:rFonts w:ascii="Times New Roman" w:hAnsi="Times New Roman"/>
          <w:sz w:val="24"/>
          <w:szCs w:val="24"/>
          <w:shd w:val="clear" w:color="auto" w:fill="FFFFFF"/>
          <w:lang w:val="en-US"/>
        </w:rPr>
        <w:t xml:space="preserve"> </w:t>
      </w:r>
      <w:r w:rsidR="00C21FDD" w:rsidRPr="00DE7D22">
        <w:rPr>
          <w:rFonts w:ascii="Times New Roman" w:hAnsi="Times New Roman"/>
          <w:sz w:val="24"/>
          <w:szCs w:val="24"/>
          <w:shd w:val="clear" w:color="auto" w:fill="FFFFFF"/>
          <w:lang w:val="en-US"/>
        </w:rPr>
        <w:t>[</w:t>
      </w:r>
      <w:r w:rsidR="00C21FDD" w:rsidRPr="00F57C42">
        <w:rPr>
          <w:rFonts w:ascii="Times New Roman" w:hAnsi="Times New Roman"/>
          <w:sz w:val="24"/>
          <w:szCs w:val="24"/>
          <w:shd w:val="clear" w:color="auto" w:fill="FFFFFF"/>
          <w:lang w:val="en-US"/>
        </w:rPr>
        <w:t>in</w:t>
      </w:r>
      <w:r w:rsidR="00C21FDD" w:rsidRPr="00DE7D22">
        <w:rPr>
          <w:rFonts w:ascii="Times New Roman" w:hAnsi="Times New Roman"/>
          <w:sz w:val="24"/>
          <w:szCs w:val="24"/>
          <w:shd w:val="clear" w:color="auto" w:fill="FFFFFF"/>
          <w:lang w:val="en-US"/>
        </w:rPr>
        <w:t xml:space="preserve"> </w:t>
      </w:r>
      <w:r w:rsidR="00C21FDD">
        <w:rPr>
          <w:rFonts w:ascii="Times New Roman" w:hAnsi="Times New Roman"/>
          <w:sz w:val="24"/>
          <w:szCs w:val="24"/>
          <w:shd w:val="clear" w:color="auto" w:fill="FFFFFF"/>
          <w:lang w:val="en-US"/>
        </w:rPr>
        <w:t>Russian</w:t>
      </w:r>
      <w:r w:rsidR="00C21FDD" w:rsidRPr="00DE7D22">
        <w:rPr>
          <w:rFonts w:ascii="Times New Roman" w:hAnsi="Times New Roman"/>
          <w:sz w:val="24"/>
          <w:szCs w:val="24"/>
          <w:shd w:val="clear" w:color="auto" w:fill="FFFFFF"/>
          <w:lang w:val="en-US"/>
        </w:rPr>
        <w:t xml:space="preserve">]. </w:t>
      </w:r>
      <w:r w:rsidR="00C21FDD" w:rsidRPr="00DE7D22">
        <w:rPr>
          <w:rFonts w:ascii="Times New Roman" w:hAnsi="Times New Roman"/>
          <w:sz w:val="24"/>
          <w:szCs w:val="24"/>
          <w:lang w:val="en-US"/>
        </w:rPr>
        <w:t xml:space="preserve"> </w:t>
      </w:r>
    </w:p>
    <w:p w:rsidR="005B2E2B" w:rsidRDefault="00C43650" w:rsidP="00EF397F">
      <w:pPr>
        <w:spacing w:after="0" w:line="360" w:lineRule="auto"/>
        <w:ind w:firstLine="709"/>
        <w:jc w:val="both"/>
        <w:rPr>
          <w:rFonts w:ascii="Times New Roman" w:hAnsi="Times New Roman"/>
          <w:sz w:val="24"/>
          <w:szCs w:val="24"/>
          <w:lang w:val="en-US"/>
        </w:rPr>
      </w:pPr>
      <w:r w:rsidRPr="008E0086">
        <w:rPr>
          <w:rFonts w:ascii="Times New Roman" w:hAnsi="Times New Roman"/>
          <w:sz w:val="24"/>
          <w:szCs w:val="24"/>
          <w:lang w:val="en-US"/>
        </w:rPr>
        <w:t xml:space="preserve">70 </w:t>
      </w:r>
      <w:r w:rsidR="008E0086" w:rsidRPr="008E0086">
        <w:rPr>
          <w:rFonts w:ascii="Times New Roman" w:hAnsi="Times New Roman"/>
          <w:sz w:val="24"/>
          <w:szCs w:val="24"/>
          <w:lang w:val="en-US"/>
        </w:rPr>
        <w:t xml:space="preserve">Map of Asian Russia and Turkestan. This map was roughly created in the late 70s or early 80s of the XIXth century. // </w:t>
      </w:r>
      <w:r w:rsidR="005B2E2B">
        <w:rPr>
          <w:rFonts w:ascii="Times New Roman" w:hAnsi="Times New Roman"/>
          <w:sz w:val="24"/>
          <w:szCs w:val="24"/>
          <w:lang w:val="en-US"/>
        </w:rPr>
        <w:t>Russian national library (</w:t>
      </w:r>
      <w:r w:rsidR="008E0086" w:rsidRPr="008E0086">
        <w:rPr>
          <w:rFonts w:ascii="Times New Roman" w:hAnsi="Times New Roman"/>
          <w:sz w:val="24"/>
          <w:szCs w:val="24"/>
          <w:lang w:val="en-US"/>
        </w:rPr>
        <w:t>RN</w:t>
      </w:r>
      <w:r w:rsidR="005B2E2B">
        <w:rPr>
          <w:rFonts w:ascii="Times New Roman" w:hAnsi="Times New Roman"/>
          <w:sz w:val="24"/>
          <w:szCs w:val="24"/>
          <w:lang w:val="en-US"/>
        </w:rPr>
        <w:t>L)</w:t>
      </w:r>
      <w:r w:rsidR="008E0086" w:rsidRPr="008E0086">
        <w:rPr>
          <w:rFonts w:ascii="Times New Roman" w:hAnsi="Times New Roman"/>
          <w:sz w:val="24"/>
          <w:szCs w:val="24"/>
          <w:lang w:val="en-US"/>
        </w:rPr>
        <w:t xml:space="preserve"> K3 SPb 3/23. </w:t>
      </w:r>
      <w:r w:rsidR="005B2E2B" w:rsidRPr="00DE7D22">
        <w:rPr>
          <w:rFonts w:ascii="Times New Roman" w:hAnsi="Times New Roman"/>
          <w:sz w:val="24"/>
          <w:szCs w:val="24"/>
          <w:shd w:val="clear" w:color="auto" w:fill="FFFFFF"/>
          <w:lang w:val="en-US"/>
        </w:rPr>
        <w:t>[</w:t>
      </w:r>
      <w:r w:rsidR="005B2E2B" w:rsidRPr="00F57C42">
        <w:rPr>
          <w:rFonts w:ascii="Times New Roman" w:hAnsi="Times New Roman"/>
          <w:sz w:val="24"/>
          <w:szCs w:val="24"/>
          <w:shd w:val="clear" w:color="auto" w:fill="FFFFFF"/>
          <w:lang w:val="en-US"/>
        </w:rPr>
        <w:t>in</w:t>
      </w:r>
      <w:r w:rsidR="005B2E2B" w:rsidRPr="00DE7D22">
        <w:rPr>
          <w:rFonts w:ascii="Times New Roman" w:hAnsi="Times New Roman"/>
          <w:sz w:val="24"/>
          <w:szCs w:val="24"/>
          <w:shd w:val="clear" w:color="auto" w:fill="FFFFFF"/>
          <w:lang w:val="en-US"/>
        </w:rPr>
        <w:t xml:space="preserve"> </w:t>
      </w:r>
      <w:r w:rsidR="005B2E2B">
        <w:rPr>
          <w:rFonts w:ascii="Times New Roman" w:hAnsi="Times New Roman"/>
          <w:sz w:val="24"/>
          <w:szCs w:val="24"/>
          <w:shd w:val="clear" w:color="auto" w:fill="FFFFFF"/>
          <w:lang w:val="en-US"/>
        </w:rPr>
        <w:t>Russian</w:t>
      </w:r>
      <w:r w:rsidR="005B2E2B" w:rsidRPr="00DE7D22">
        <w:rPr>
          <w:rFonts w:ascii="Times New Roman" w:hAnsi="Times New Roman"/>
          <w:sz w:val="24"/>
          <w:szCs w:val="24"/>
          <w:shd w:val="clear" w:color="auto" w:fill="FFFFFF"/>
          <w:lang w:val="en-US"/>
        </w:rPr>
        <w:t xml:space="preserve">]. </w:t>
      </w:r>
      <w:r w:rsidR="005B2E2B" w:rsidRPr="00DE7D22">
        <w:rPr>
          <w:rFonts w:ascii="Times New Roman" w:hAnsi="Times New Roman"/>
          <w:sz w:val="24"/>
          <w:szCs w:val="24"/>
          <w:lang w:val="en-US"/>
        </w:rPr>
        <w:t xml:space="preserve"> </w:t>
      </w:r>
    </w:p>
    <w:p w:rsidR="003C7F4A" w:rsidRPr="008E0086" w:rsidRDefault="003C7F4A" w:rsidP="00EF397F">
      <w:pPr>
        <w:spacing w:after="0" w:line="360" w:lineRule="auto"/>
        <w:ind w:firstLine="709"/>
        <w:jc w:val="both"/>
        <w:rPr>
          <w:rFonts w:ascii="Times New Roman" w:hAnsi="Times New Roman"/>
          <w:sz w:val="24"/>
          <w:szCs w:val="24"/>
          <w:lang w:val="en-US"/>
        </w:rPr>
      </w:pPr>
      <w:r w:rsidRPr="008E0086">
        <w:rPr>
          <w:rFonts w:ascii="Times New Roman" w:hAnsi="Times New Roman"/>
          <w:sz w:val="24"/>
          <w:szCs w:val="24"/>
          <w:lang w:val="en-US"/>
        </w:rPr>
        <w:t xml:space="preserve">71 </w:t>
      </w:r>
      <w:r w:rsidR="008E0086" w:rsidRPr="008E0086">
        <w:rPr>
          <w:rFonts w:ascii="Times New Roman" w:hAnsi="Times New Roman"/>
          <w:sz w:val="24"/>
          <w:szCs w:val="24"/>
          <w:lang w:val="en-US"/>
        </w:rPr>
        <w:t xml:space="preserve">Scheme of the Syr - Darinsky - Semirechensky theater of military operations. </w:t>
      </w:r>
      <w:r w:rsidR="008E0086" w:rsidRPr="000066C8">
        <w:rPr>
          <w:rFonts w:ascii="Times New Roman" w:hAnsi="Times New Roman"/>
          <w:sz w:val="24"/>
          <w:szCs w:val="24"/>
          <w:lang w:val="en-US"/>
        </w:rPr>
        <w:t xml:space="preserve">Early XX century // </w:t>
      </w:r>
      <w:r w:rsidR="00A66DB8">
        <w:rPr>
          <w:rFonts w:ascii="Times New Roman" w:hAnsi="Times New Roman"/>
          <w:sz w:val="24"/>
          <w:szCs w:val="24"/>
          <w:lang w:val="en-US"/>
        </w:rPr>
        <w:t>Russian state librar</w:t>
      </w:r>
      <w:r w:rsidR="00606501">
        <w:rPr>
          <w:rFonts w:ascii="Times New Roman" w:hAnsi="Times New Roman"/>
          <w:sz w:val="24"/>
          <w:szCs w:val="24"/>
          <w:lang w:val="en-US"/>
        </w:rPr>
        <w:t>y (</w:t>
      </w:r>
      <w:r w:rsidR="008E0086" w:rsidRPr="000066C8">
        <w:rPr>
          <w:rFonts w:ascii="Times New Roman" w:hAnsi="Times New Roman"/>
          <w:sz w:val="24"/>
          <w:szCs w:val="24"/>
          <w:lang w:val="en-US"/>
        </w:rPr>
        <w:t>RSL</w:t>
      </w:r>
      <w:r w:rsidR="00606501">
        <w:rPr>
          <w:rFonts w:ascii="Times New Roman" w:hAnsi="Times New Roman"/>
          <w:sz w:val="24"/>
          <w:szCs w:val="24"/>
          <w:lang w:val="en-US"/>
        </w:rPr>
        <w:t>)</w:t>
      </w:r>
      <w:r w:rsidR="008E0086" w:rsidRPr="000066C8">
        <w:rPr>
          <w:rFonts w:ascii="Times New Roman" w:hAnsi="Times New Roman"/>
          <w:sz w:val="24"/>
          <w:szCs w:val="24"/>
          <w:lang w:val="en-US"/>
        </w:rPr>
        <w:t xml:space="preserve"> K 110 / VIII-21.</w:t>
      </w:r>
      <w:r w:rsidR="005B2E2B" w:rsidRPr="005B2E2B">
        <w:rPr>
          <w:rFonts w:ascii="Times New Roman" w:hAnsi="Times New Roman"/>
          <w:sz w:val="24"/>
          <w:szCs w:val="24"/>
          <w:shd w:val="clear" w:color="auto" w:fill="FFFFFF"/>
          <w:lang w:val="en-US"/>
        </w:rPr>
        <w:t xml:space="preserve"> </w:t>
      </w:r>
      <w:r w:rsidR="005B2E2B" w:rsidRPr="00DE7D22">
        <w:rPr>
          <w:rFonts w:ascii="Times New Roman" w:hAnsi="Times New Roman"/>
          <w:sz w:val="24"/>
          <w:szCs w:val="24"/>
          <w:shd w:val="clear" w:color="auto" w:fill="FFFFFF"/>
          <w:lang w:val="en-US"/>
        </w:rPr>
        <w:t>[</w:t>
      </w:r>
      <w:r w:rsidR="005B2E2B" w:rsidRPr="00F57C42">
        <w:rPr>
          <w:rFonts w:ascii="Times New Roman" w:hAnsi="Times New Roman"/>
          <w:sz w:val="24"/>
          <w:szCs w:val="24"/>
          <w:shd w:val="clear" w:color="auto" w:fill="FFFFFF"/>
          <w:lang w:val="en-US"/>
        </w:rPr>
        <w:t>in</w:t>
      </w:r>
      <w:r w:rsidR="005B2E2B" w:rsidRPr="00DE7D22">
        <w:rPr>
          <w:rFonts w:ascii="Times New Roman" w:hAnsi="Times New Roman"/>
          <w:sz w:val="24"/>
          <w:szCs w:val="24"/>
          <w:shd w:val="clear" w:color="auto" w:fill="FFFFFF"/>
          <w:lang w:val="en-US"/>
        </w:rPr>
        <w:t xml:space="preserve"> </w:t>
      </w:r>
      <w:r w:rsidR="005B2E2B">
        <w:rPr>
          <w:rFonts w:ascii="Times New Roman" w:hAnsi="Times New Roman"/>
          <w:sz w:val="24"/>
          <w:szCs w:val="24"/>
          <w:shd w:val="clear" w:color="auto" w:fill="FFFFFF"/>
          <w:lang w:val="en-US"/>
        </w:rPr>
        <w:t>Russian</w:t>
      </w:r>
      <w:r w:rsidR="005B2E2B" w:rsidRPr="00DE7D22">
        <w:rPr>
          <w:rFonts w:ascii="Times New Roman" w:hAnsi="Times New Roman"/>
          <w:sz w:val="24"/>
          <w:szCs w:val="24"/>
          <w:shd w:val="clear" w:color="auto" w:fill="FFFFFF"/>
          <w:lang w:val="en-US"/>
        </w:rPr>
        <w:t xml:space="preserve">]. </w:t>
      </w:r>
      <w:r w:rsidR="005B2E2B" w:rsidRPr="00DE7D22">
        <w:rPr>
          <w:rFonts w:ascii="Times New Roman" w:hAnsi="Times New Roman"/>
          <w:sz w:val="24"/>
          <w:szCs w:val="24"/>
          <w:lang w:val="en-US"/>
        </w:rPr>
        <w:t xml:space="preserve"> </w:t>
      </w:r>
    </w:p>
    <w:p w:rsidR="003C7F4A" w:rsidRPr="005B2E2B" w:rsidRDefault="003C7F4A" w:rsidP="00EF397F">
      <w:pPr>
        <w:spacing w:after="0" w:line="360" w:lineRule="auto"/>
        <w:ind w:firstLine="709"/>
        <w:jc w:val="both"/>
        <w:rPr>
          <w:rFonts w:ascii="Times New Roman" w:hAnsi="Times New Roman"/>
          <w:sz w:val="24"/>
          <w:szCs w:val="24"/>
          <w:lang w:val="en-US"/>
        </w:rPr>
      </w:pPr>
      <w:r w:rsidRPr="008E0086">
        <w:rPr>
          <w:rFonts w:ascii="Times New Roman" w:hAnsi="Times New Roman"/>
          <w:sz w:val="24"/>
          <w:szCs w:val="24"/>
          <w:lang w:val="en-US"/>
        </w:rPr>
        <w:t xml:space="preserve">72 </w:t>
      </w:r>
      <w:r w:rsidR="008E0086" w:rsidRPr="008E0086">
        <w:rPr>
          <w:rFonts w:ascii="Times New Roman" w:hAnsi="Times New Roman"/>
          <w:sz w:val="24"/>
          <w:szCs w:val="24"/>
          <w:lang w:val="en-US"/>
        </w:rPr>
        <w:t xml:space="preserve">Map of Turkestan and parts of Russian possessions in Central Asia. Edited by Yu.M. Shokalsky, 1901 // National Library </w:t>
      </w:r>
      <w:r w:rsidR="008E0086" w:rsidRPr="00C44FA5">
        <w:rPr>
          <w:rFonts w:ascii="Times New Roman" w:hAnsi="Times New Roman"/>
          <w:sz w:val="24"/>
          <w:szCs w:val="24"/>
          <w:lang w:val="en-US"/>
        </w:rPr>
        <w:t>named after</w:t>
      </w:r>
      <w:r w:rsidR="008E0086" w:rsidRPr="008E0086">
        <w:rPr>
          <w:rFonts w:ascii="Times New Roman" w:hAnsi="Times New Roman"/>
          <w:sz w:val="24"/>
          <w:szCs w:val="24"/>
          <w:lang w:val="en-US"/>
        </w:rPr>
        <w:t xml:space="preserve"> Alisher Navoi (Uzbekistan, Tashkent), Department of manu</w:t>
      </w:r>
      <w:r w:rsidR="005B2E2B">
        <w:rPr>
          <w:rFonts w:ascii="Times New Roman" w:hAnsi="Times New Roman"/>
          <w:sz w:val="24"/>
          <w:szCs w:val="24"/>
          <w:lang w:val="en-US"/>
        </w:rPr>
        <w:t>scripts and fund of rare books (</w:t>
      </w:r>
      <w:r w:rsidR="008E0086" w:rsidRPr="008E0086">
        <w:rPr>
          <w:rFonts w:ascii="Times New Roman" w:hAnsi="Times New Roman"/>
          <w:sz w:val="24"/>
          <w:szCs w:val="24"/>
          <w:lang w:val="en-US"/>
        </w:rPr>
        <w:t>N</w:t>
      </w:r>
      <w:r w:rsidR="000066C8">
        <w:rPr>
          <w:rFonts w:ascii="Times New Roman" w:hAnsi="Times New Roman"/>
          <w:sz w:val="24"/>
          <w:szCs w:val="24"/>
          <w:lang w:val="en-US"/>
        </w:rPr>
        <w:t>L</w:t>
      </w:r>
      <w:r w:rsidR="008E0086" w:rsidRPr="008E0086">
        <w:rPr>
          <w:rFonts w:ascii="Times New Roman" w:hAnsi="Times New Roman"/>
          <w:sz w:val="24"/>
          <w:szCs w:val="24"/>
          <w:lang w:val="en-US"/>
        </w:rPr>
        <w:t>Uz</w:t>
      </w:r>
      <w:r w:rsidR="005B2E2B">
        <w:rPr>
          <w:rFonts w:ascii="Times New Roman" w:hAnsi="Times New Roman"/>
          <w:sz w:val="24"/>
          <w:szCs w:val="24"/>
          <w:lang w:val="en-US"/>
        </w:rPr>
        <w:t>)</w:t>
      </w:r>
      <w:r w:rsidR="008E0086" w:rsidRPr="008E0086">
        <w:rPr>
          <w:rFonts w:ascii="Times New Roman" w:hAnsi="Times New Roman"/>
          <w:sz w:val="24"/>
          <w:szCs w:val="24"/>
          <w:lang w:val="en-US"/>
        </w:rPr>
        <w:t xml:space="preserve"> Pu 845. </w:t>
      </w:r>
      <w:r w:rsidR="005B2E2B" w:rsidRPr="00DE7D22">
        <w:rPr>
          <w:rFonts w:ascii="Times New Roman" w:hAnsi="Times New Roman"/>
          <w:sz w:val="24"/>
          <w:szCs w:val="24"/>
          <w:shd w:val="clear" w:color="auto" w:fill="FFFFFF"/>
          <w:lang w:val="en-US"/>
        </w:rPr>
        <w:t>[</w:t>
      </w:r>
      <w:r w:rsidR="005B2E2B" w:rsidRPr="00F57C42">
        <w:rPr>
          <w:rFonts w:ascii="Times New Roman" w:hAnsi="Times New Roman"/>
          <w:sz w:val="24"/>
          <w:szCs w:val="24"/>
          <w:shd w:val="clear" w:color="auto" w:fill="FFFFFF"/>
          <w:lang w:val="en-US"/>
        </w:rPr>
        <w:t>in</w:t>
      </w:r>
      <w:r w:rsidR="005B2E2B" w:rsidRPr="00DE7D22">
        <w:rPr>
          <w:rFonts w:ascii="Times New Roman" w:hAnsi="Times New Roman"/>
          <w:sz w:val="24"/>
          <w:szCs w:val="24"/>
          <w:shd w:val="clear" w:color="auto" w:fill="FFFFFF"/>
          <w:lang w:val="en-US"/>
        </w:rPr>
        <w:t xml:space="preserve"> </w:t>
      </w:r>
      <w:r w:rsidR="005B2E2B">
        <w:rPr>
          <w:rFonts w:ascii="Times New Roman" w:hAnsi="Times New Roman"/>
          <w:sz w:val="24"/>
          <w:szCs w:val="24"/>
          <w:shd w:val="clear" w:color="auto" w:fill="FFFFFF"/>
          <w:lang w:val="en-US"/>
        </w:rPr>
        <w:t>Russian</w:t>
      </w:r>
      <w:r w:rsidR="005B2E2B" w:rsidRPr="00DE7D22">
        <w:rPr>
          <w:rFonts w:ascii="Times New Roman" w:hAnsi="Times New Roman"/>
          <w:sz w:val="24"/>
          <w:szCs w:val="24"/>
          <w:shd w:val="clear" w:color="auto" w:fill="FFFFFF"/>
          <w:lang w:val="en-US"/>
        </w:rPr>
        <w:t xml:space="preserve">]. </w:t>
      </w:r>
      <w:r w:rsidR="005B2E2B" w:rsidRPr="00DE7D22">
        <w:rPr>
          <w:rFonts w:ascii="Times New Roman" w:hAnsi="Times New Roman"/>
          <w:sz w:val="24"/>
          <w:szCs w:val="24"/>
          <w:lang w:val="en-US"/>
        </w:rPr>
        <w:t xml:space="preserve"> </w:t>
      </w:r>
    </w:p>
    <w:p w:rsidR="003C7F4A" w:rsidRPr="005B2E2B" w:rsidRDefault="003C7F4A" w:rsidP="00EF397F">
      <w:pPr>
        <w:spacing w:after="0" w:line="360" w:lineRule="auto"/>
        <w:ind w:firstLine="709"/>
        <w:jc w:val="both"/>
        <w:rPr>
          <w:rFonts w:ascii="Times New Roman" w:hAnsi="Times New Roman"/>
          <w:sz w:val="24"/>
          <w:szCs w:val="24"/>
          <w:lang w:val="en-US"/>
        </w:rPr>
      </w:pPr>
      <w:r w:rsidRPr="008E0086">
        <w:rPr>
          <w:rFonts w:ascii="Times New Roman" w:hAnsi="Times New Roman"/>
          <w:sz w:val="24"/>
          <w:szCs w:val="24"/>
          <w:lang w:val="en-US"/>
        </w:rPr>
        <w:t xml:space="preserve">73 </w:t>
      </w:r>
      <w:r w:rsidR="008E0086" w:rsidRPr="008E0086">
        <w:rPr>
          <w:rFonts w:ascii="Times New Roman" w:hAnsi="Times New Roman"/>
          <w:sz w:val="24"/>
          <w:szCs w:val="24"/>
          <w:lang w:val="en-US"/>
        </w:rPr>
        <w:t xml:space="preserve">Map of «Central Asian possessions of the Russian Empire and adjacent countries» // </w:t>
      </w:r>
      <w:r w:rsidR="005B2E2B">
        <w:rPr>
          <w:rFonts w:ascii="Times New Roman" w:hAnsi="Times New Roman"/>
          <w:sz w:val="24"/>
          <w:szCs w:val="24"/>
          <w:lang w:val="en-US"/>
        </w:rPr>
        <w:t>Russian state library (</w:t>
      </w:r>
      <w:r w:rsidR="008E0086" w:rsidRPr="008E0086">
        <w:rPr>
          <w:rFonts w:ascii="Times New Roman" w:hAnsi="Times New Roman"/>
          <w:sz w:val="24"/>
          <w:szCs w:val="24"/>
          <w:lang w:val="en-US"/>
        </w:rPr>
        <w:t>RSL</w:t>
      </w:r>
      <w:r w:rsidR="005B2E2B">
        <w:rPr>
          <w:rFonts w:ascii="Times New Roman" w:hAnsi="Times New Roman"/>
          <w:sz w:val="24"/>
          <w:szCs w:val="24"/>
          <w:lang w:val="en-US"/>
        </w:rPr>
        <w:t>)</w:t>
      </w:r>
      <w:r w:rsidR="008E0086" w:rsidRPr="008E0086">
        <w:rPr>
          <w:rFonts w:ascii="Times New Roman" w:hAnsi="Times New Roman"/>
          <w:sz w:val="24"/>
          <w:szCs w:val="24"/>
          <w:lang w:val="en-US"/>
        </w:rPr>
        <w:t xml:space="preserve"> Ko 102 / IX - 26.</w:t>
      </w:r>
      <w:r w:rsidR="005B2E2B" w:rsidRPr="005B2E2B">
        <w:rPr>
          <w:rFonts w:ascii="Times New Roman" w:hAnsi="Times New Roman"/>
          <w:sz w:val="24"/>
          <w:szCs w:val="24"/>
          <w:shd w:val="clear" w:color="auto" w:fill="FFFFFF"/>
          <w:lang w:val="en-US"/>
        </w:rPr>
        <w:t xml:space="preserve"> </w:t>
      </w:r>
      <w:r w:rsidR="005B2E2B" w:rsidRPr="00DE7D22">
        <w:rPr>
          <w:rFonts w:ascii="Times New Roman" w:hAnsi="Times New Roman"/>
          <w:sz w:val="24"/>
          <w:szCs w:val="24"/>
          <w:shd w:val="clear" w:color="auto" w:fill="FFFFFF"/>
          <w:lang w:val="en-US"/>
        </w:rPr>
        <w:t>[</w:t>
      </w:r>
      <w:r w:rsidR="005B2E2B" w:rsidRPr="00F57C42">
        <w:rPr>
          <w:rFonts w:ascii="Times New Roman" w:hAnsi="Times New Roman"/>
          <w:sz w:val="24"/>
          <w:szCs w:val="24"/>
          <w:shd w:val="clear" w:color="auto" w:fill="FFFFFF"/>
          <w:lang w:val="en-US"/>
        </w:rPr>
        <w:t>in</w:t>
      </w:r>
      <w:r w:rsidR="005B2E2B" w:rsidRPr="00DE7D22">
        <w:rPr>
          <w:rFonts w:ascii="Times New Roman" w:hAnsi="Times New Roman"/>
          <w:sz w:val="24"/>
          <w:szCs w:val="24"/>
          <w:shd w:val="clear" w:color="auto" w:fill="FFFFFF"/>
          <w:lang w:val="en-US"/>
        </w:rPr>
        <w:t xml:space="preserve"> </w:t>
      </w:r>
      <w:r w:rsidR="005B2E2B">
        <w:rPr>
          <w:rFonts w:ascii="Times New Roman" w:hAnsi="Times New Roman"/>
          <w:sz w:val="24"/>
          <w:szCs w:val="24"/>
          <w:shd w:val="clear" w:color="auto" w:fill="FFFFFF"/>
          <w:lang w:val="en-US"/>
        </w:rPr>
        <w:t>Russian</w:t>
      </w:r>
      <w:r w:rsidR="005B2E2B" w:rsidRPr="00DE7D22">
        <w:rPr>
          <w:rFonts w:ascii="Times New Roman" w:hAnsi="Times New Roman"/>
          <w:sz w:val="24"/>
          <w:szCs w:val="24"/>
          <w:shd w:val="clear" w:color="auto" w:fill="FFFFFF"/>
          <w:lang w:val="en-US"/>
        </w:rPr>
        <w:t xml:space="preserve">]. </w:t>
      </w:r>
      <w:r w:rsidR="005B2E2B" w:rsidRPr="00DE7D22">
        <w:rPr>
          <w:rFonts w:ascii="Times New Roman" w:hAnsi="Times New Roman"/>
          <w:sz w:val="24"/>
          <w:szCs w:val="24"/>
          <w:lang w:val="en-US"/>
        </w:rPr>
        <w:t xml:space="preserve"> </w:t>
      </w:r>
    </w:p>
    <w:p w:rsidR="003C7F4A" w:rsidRPr="005B2E2B" w:rsidRDefault="003C7F4A" w:rsidP="00EF397F">
      <w:pPr>
        <w:pStyle w:val="af3"/>
        <w:spacing w:line="360" w:lineRule="auto"/>
        <w:ind w:firstLine="709"/>
        <w:jc w:val="both"/>
        <w:rPr>
          <w:rFonts w:ascii="Times New Roman" w:hAnsi="Times New Roman" w:cs="Times New Roman"/>
          <w:sz w:val="24"/>
          <w:szCs w:val="24"/>
          <w:lang w:val="en-US"/>
        </w:rPr>
      </w:pPr>
      <w:r w:rsidRPr="008E0086">
        <w:rPr>
          <w:rFonts w:ascii="Times New Roman" w:hAnsi="Times New Roman" w:cs="Times New Roman"/>
          <w:sz w:val="24"/>
          <w:szCs w:val="24"/>
          <w:lang w:val="en-US"/>
        </w:rPr>
        <w:t xml:space="preserve">74 </w:t>
      </w:r>
      <w:r w:rsidR="008E0086" w:rsidRPr="008E0086">
        <w:rPr>
          <w:rFonts w:ascii="Times New Roman" w:hAnsi="Times New Roman" w:cs="Times New Roman"/>
          <w:sz w:val="24"/>
          <w:szCs w:val="24"/>
          <w:lang w:val="en-US"/>
        </w:rPr>
        <w:t>Historical map of the expansion of the borders of Russia since the time of Ivan the Terrible. 1906 // Terentyev M</w:t>
      </w:r>
      <w:r w:rsidR="00971845" w:rsidRPr="00971845">
        <w:rPr>
          <w:rFonts w:ascii="Times New Roman" w:hAnsi="Times New Roman" w:cs="Times New Roman"/>
          <w:sz w:val="24"/>
          <w:szCs w:val="24"/>
          <w:lang w:val="en-US"/>
        </w:rPr>
        <w:t>.</w:t>
      </w:r>
      <w:r w:rsidR="008E0086" w:rsidRPr="008E0086">
        <w:rPr>
          <w:rFonts w:ascii="Times New Roman" w:hAnsi="Times New Roman" w:cs="Times New Roman"/>
          <w:sz w:val="24"/>
          <w:szCs w:val="24"/>
          <w:lang w:val="en-US"/>
        </w:rPr>
        <w:t>A</w:t>
      </w:r>
      <w:r w:rsidR="00971845" w:rsidRPr="00971845">
        <w:rPr>
          <w:rFonts w:ascii="Times New Roman" w:hAnsi="Times New Roman" w:cs="Times New Roman"/>
          <w:sz w:val="24"/>
          <w:szCs w:val="24"/>
          <w:lang w:val="en-US"/>
        </w:rPr>
        <w:t>.</w:t>
      </w:r>
      <w:r w:rsidR="008E0086" w:rsidRPr="008E0086">
        <w:rPr>
          <w:rFonts w:ascii="Times New Roman" w:hAnsi="Times New Roman" w:cs="Times New Roman"/>
          <w:sz w:val="24"/>
          <w:szCs w:val="24"/>
          <w:lang w:val="en-US"/>
        </w:rPr>
        <w:t xml:space="preserve"> Maps and plans for the history of the </w:t>
      </w:r>
      <w:r w:rsidR="005B2E2B">
        <w:rPr>
          <w:rFonts w:ascii="Times New Roman" w:hAnsi="Times New Roman" w:cs="Times New Roman"/>
          <w:sz w:val="24"/>
          <w:szCs w:val="24"/>
          <w:lang w:val="en-US"/>
        </w:rPr>
        <w:t>conquest of Central Asia. - SPb</w:t>
      </w:r>
      <w:r w:rsidR="008E0086" w:rsidRPr="008E0086">
        <w:rPr>
          <w:rFonts w:ascii="Times New Roman" w:hAnsi="Times New Roman" w:cs="Times New Roman"/>
          <w:sz w:val="24"/>
          <w:szCs w:val="24"/>
          <w:lang w:val="en-US"/>
        </w:rPr>
        <w:t xml:space="preserve">.: Printing house - lithograph V.V. Komarov, 1906 - p.25 </w:t>
      </w:r>
      <w:r w:rsidRPr="005B2E2B">
        <w:rPr>
          <w:rFonts w:ascii="Times New Roman" w:hAnsi="Times New Roman" w:cs="Times New Roman"/>
          <w:sz w:val="24"/>
          <w:szCs w:val="24"/>
          <w:lang w:val="en-US"/>
        </w:rPr>
        <w:t xml:space="preserve"> </w:t>
      </w:r>
      <w:r w:rsidR="005B2E2B" w:rsidRPr="00DE7D22">
        <w:rPr>
          <w:rFonts w:ascii="Times New Roman" w:hAnsi="Times New Roman"/>
          <w:sz w:val="24"/>
          <w:szCs w:val="24"/>
          <w:shd w:val="clear" w:color="auto" w:fill="FFFFFF"/>
          <w:lang w:val="en-US"/>
        </w:rPr>
        <w:t>[</w:t>
      </w:r>
      <w:r w:rsidR="005B2E2B" w:rsidRPr="00F57C42">
        <w:rPr>
          <w:rFonts w:ascii="Times New Roman" w:hAnsi="Times New Roman"/>
          <w:sz w:val="24"/>
          <w:szCs w:val="24"/>
          <w:shd w:val="clear" w:color="auto" w:fill="FFFFFF"/>
          <w:lang w:val="en-US"/>
        </w:rPr>
        <w:t>in</w:t>
      </w:r>
      <w:r w:rsidR="005B2E2B" w:rsidRPr="00DE7D22">
        <w:rPr>
          <w:rFonts w:ascii="Times New Roman" w:hAnsi="Times New Roman"/>
          <w:sz w:val="24"/>
          <w:szCs w:val="24"/>
          <w:shd w:val="clear" w:color="auto" w:fill="FFFFFF"/>
          <w:lang w:val="en-US"/>
        </w:rPr>
        <w:t xml:space="preserve"> </w:t>
      </w:r>
      <w:r w:rsidR="005B2E2B">
        <w:rPr>
          <w:rFonts w:ascii="Times New Roman" w:hAnsi="Times New Roman"/>
          <w:sz w:val="24"/>
          <w:szCs w:val="24"/>
          <w:shd w:val="clear" w:color="auto" w:fill="FFFFFF"/>
          <w:lang w:val="en-US"/>
        </w:rPr>
        <w:t>Russian</w:t>
      </w:r>
      <w:r w:rsidR="005B2E2B" w:rsidRPr="00DE7D22">
        <w:rPr>
          <w:rFonts w:ascii="Times New Roman" w:hAnsi="Times New Roman"/>
          <w:sz w:val="24"/>
          <w:szCs w:val="24"/>
          <w:shd w:val="clear" w:color="auto" w:fill="FFFFFF"/>
          <w:lang w:val="en-US"/>
        </w:rPr>
        <w:t xml:space="preserve">]. </w:t>
      </w:r>
      <w:r w:rsidR="005B2E2B" w:rsidRPr="00DE7D22">
        <w:rPr>
          <w:rFonts w:ascii="Times New Roman" w:hAnsi="Times New Roman"/>
          <w:sz w:val="24"/>
          <w:szCs w:val="24"/>
          <w:lang w:val="en-US"/>
        </w:rPr>
        <w:t xml:space="preserve"> </w:t>
      </w:r>
    </w:p>
    <w:p w:rsidR="003C7F4A" w:rsidRPr="0067172F" w:rsidRDefault="003C7F4A" w:rsidP="00EF397F">
      <w:pPr>
        <w:spacing w:after="0" w:line="360" w:lineRule="auto"/>
        <w:ind w:firstLine="709"/>
        <w:jc w:val="both"/>
        <w:rPr>
          <w:rFonts w:ascii="Times New Roman" w:hAnsi="Times New Roman"/>
          <w:sz w:val="24"/>
          <w:szCs w:val="24"/>
          <w:lang w:val="en-US"/>
        </w:rPr>
      </w:pPr>
      <w:r w:rsidRPr="00971845">
        <w:rPr>
          <w:rFonts w:ascii="Times New Roman" w:hAnsi="Times New Roman"/>
          <w:sz w:val="24"/>
          <w:szCs w:val="24"/>
          <w:lang w:val="en-US"/>
        </w:rPr>
        <w:t xml:space="preserve">75 </w:t>
      </w:r>
      <w:r w:rsidR="00971845" w:rsidRPr="00971845">
        <w:rPr>
          <w:rFonts w:ascii="Times New Roman" w:hAnsi="Times New Roman"/>
          <w:sz w:val="24"/>
          <w:szCs w:val="24"/>
          <w:lang w:val="en-US"/>
        </w:rPr>
        <w:t>Map of the lands o</w:t>
      </w:r>
      <w:r w:rsidR="00971845">
        <w:rPr>
          <w:rFonts w:ascii="Times New Roman" w:hAnsi="Times New Roman"/>
          <w:sz w:val="24"/>
          <w:szCs w:val="24"/>
          <w:lang w:val="en-US"/>
        </w:rPr>
        <w:t>f the Cossack troops. 1914 - L.</w:t>
      </w:r>
      <w:r w:rsidR="00971845" w:rsidRPr="00971845">
        <w:rPr>
          <w:rFonts w:ascii="Times New Roman" w:hAnsi="Times New Roman"/>
          <w:sz w:val="24"/>
          <w:szCs w:val="24"/>
          <w:lang w:val="en-US"/>
        </w:rPr>
        <w:t xml:space="preserve">37. // Atlas of Asian Russia. </w:t>
      </w:r>
      <w:r w:rsidR="005B2E2B" w:rsidRPr="00971845">
        <w:rPr>
          <w:rFonts w:ascii="Times New Roman" w:hAnsi="Times New Roman"/>
          <w:sz w:val="24"/>
          <w:szCs w:val="24"/>
          <w:lang w:val="en-US"/>
        </w:rPr>
        <w:t>SPb.</w:t>
      </w:r>
      <w:r w:rsidR="005B2E2B">
        <w:rPr>
          <w:rFonts w:ascii="Times New Roman" w:hAnsi="Times New Roman"/>
          <w:sz w:val="24"/>
          <w:szCs w:val="24"/>
          <w:lang w:val="en-US"/>
        </w:rPr>
        <w:t xml:space="preserve">; </w:t>
      </w:r>
      <w:r w:rsidR="00971845" w:rsidRPr="00971845">
        <w:rPr>
          <w:rFonts w:ascii="Times New Roman" w:hAnsi="Times New Roman"/>
          <w:sz w:val="24"/>
          <w:szCs w:val="24"/>
          <w:lang w:val="en-US"/>
        </w:rPr>
        <w:t>The publication of the resettlement department of the Main Department of Land Manageme</w:t>
      </w:r>
      <w:r w:rsidR="005B2E2B">
        <w:rPr>
          <w:rFonts w:ascii="Times New Roman" w:hAnsi="Times New Roman"/>
          <w:sz w:val="24"/>
          <w:szCs w:val="24"/>
          <w:lang w:val="en-US"/>
        </w:rPr>
        <w:t>nt and Agriculture,</w:t>
      </w:r>
      <w:r w:rsidR="00971845" w:rsidRPr="00971845">
        <w:rPr>
          <w:rFonts w:ascii="Times New Roman" w:hAnsi="Times New Roman"/>
          <w:sz w:val="24"/>
          <w:szCs w:val="24"/>
          <w:lang w:val="en-US"/>
        </w:rPr>
        <w:t xml:space="preserve"> 1914. </w:t>
      </w:r>
      <w:r w:rsidR="005B2E2B">
        <w:rPr>
          <w:rFonts w:ascii="Times New Roman" w:hAnsi="Times New Roman"/>
          <w:sz w:val="24"/>
          <w:szCs w:val="24"/>
          <w:lang w:val="en-US"/>
        </w:rPr>
        <w:t xml:space="preserve">– 74 p. </w:t>
      </w:r>
      <w:r w:rsidR="005B2E2B" w:rsidRPr="00DE7D22">
        <w:rPr>
          <w:rFonts w:ascii="Times New Roman" w:hAnsi="Times New Roman"/>
          <w:sz w:val="24"/>
          <w:szCs w:val="24"/>
          <w:shd w:val="clear" w:color="auto" w:fill="FFFFFF"/>
          <w:lang w:val="en-US"/>
        </w:rPr>
        <w:t>[</w:t>
      </w:r>
      <w:r w:rsidR="005B2E2B" w:rsidRPr="00F57C42">
        <w:rPr>
          <w:rFonts w:ascii="Times New Roman" w:hAnsi="Times New Roman"/>
          <w:sz w:val="24"/>
          <w:szCs w:val="24"/>
          <w:shd w:val="clear" w:color="auto" w:fill="FFFFFF"/>
          <w:lang w:val="en-US"/>
        </w:rPr>
        <w:t>in</w:t>
      </w:r>
      <w:r w:rsidR="005B2E2B" w:rsidRPr="00DE7D22">
        <w:rPr>
          <w:rFonts w:ascii="Times New Roman" w:hAnsi="Times New Roman"/>
          <w:sz w:val="24"/>
          <w:szCs w:val="24"/>
          <w:shd w:val="clear" w:color="auto" w:fill="FFFFFF"/>
          <w:lang w:val="en-US"/>
        </w:rPr>
        <w:t xml:space="preserve"> </w:t>
      </w:r>
      <w:r w:rsidR="005B2E2B">
        <w:rPr>
          <w:rFonts w:ascii="Times New Roman" w:hAnsi="Times New Roman"/>
          <w:sz w:val="24"/>
          <w:szCs w:val="24"/>
          <w:shd w:val="clear" w:color="auto" w:fill="FFFFFF"/>
          <w:lang w:val="en-US"/>
        </w:rPr>
        <w:t>Russian</w:t>
      </w:r>
      <w:r w:rsidR="005B2E2B" w:rsidRPr="00DE7D22">
        <w:rPr>
          <w:rFonts w:ascii="Times New Roman" w:hAnsi="Times New Roman"/>
          <w:sz w:val="24"/>
          <w:szCs w:val="24"/>
          <w:shd w:val="clear" w:color="auto" w:fill="FFFFFF"/>
          <w:lang w:val="en-US"/>
        </w:rPr>
        <w:t xml:space="preserve">]. </w:t>
      </w:r>
      <w:r w:rsidR="005B2E2B" w:rsidRPr="00DE7D22">
        <w:rPr>
          <w:rFonts w:ascii="Times New Roman" w:hAnsi="Times New Roman"/>
          <w:sz w:val="24"/>
          <w:szCs w:val="24"/>
          <w:lang w:val="en-US"/>
        </w:rPr>
        <w:t xml:space="preserve"> </w:t>
      </w:r>
    </w:p>
    <w:p w:rsidR="003C7F4A" w:rsidRPr="00EF397F" w:rsidRDefault="003C7F4A" w:rsidP="00EF397F">
      <w:pPr>
        <w:spacing w:after="0" w:line="360" w:lineRule="auto"/>
        <w:ind w:firstLine="709"/>
        <w:jc w:val="both"/>
        <w:rPr>
          <w:rFonts w:ascii="Times New Roman" w:hAnsi="Times New Roman"/>
          <w:sz w:val="24"/>
          <w:szCs w:val="24"/>
          <w:lang w:val="en-US"/>
        </w:rPr>
      </w:pPr>
      <w:r w:rsidRPr="0067172F">
        <w:rPr>
          <w:rFonts w:ascii="Times New Roman" w:hAnsi="Times New Roman"/>
          <w:sz w:val="24"/>
          <w:szCs w:val="24"/>
          <w:lang w:val="en-US"/>
        </w:rPr>
        <w:t xml:space="preserve">76 </w:t>
      </w:r>
      <w:r w:rsidR="0088376C" w:rsidRPr="0067172F">
        <w:rPr>
          <w:rFonts w:ascii="Times New Roman" w:hAnsi="Times New Roman"/>
          <w:sz w:val="24"/>
          <w:szCs w:val="24"/>
          <w:lang w:val="en-US"/>
        </w:rPr>
        <w:t>Schematic map of the Semipalatinsk region. 1915//</w:t>
      </w:r>
      <w:r w:rsidR="005B2E2B">
        <w:rPr>
          <w:rFonts w:ascii="Times New Roman" w:hAnsi="Times New Roman"/>
          <w:sz w:val="24"/>
          <w:szCs w:val="24"/>
          <w:lang w:val="en-US"/>
        </w:rPr>
        <w:t>Russian state library (</w:t>
      </w:r>
      <w:r w:rsidR="0088376C" w:rsidRPr="0067172F">
        <w:rPr>
          <w:rFonts w:ascii="Times New Roman" w:hAnsi="Times New Roman"/>
          <w:sz w:val="24"/>
          <w:szCs w:val="24"/>
          <w:lang w:val="en-US"/>
        </w:rPr>
        <w:t>RSL</w:t>
      </w:r>
      <w:r w:rsidR="005B2E2B">
        <w:rPr>
          <w:rFonts w:ascii="Times New Roman" w:hAnsi="Times New Roman"/>
          <w:sz w:val="24"/>
          <w:szCs w:val="24"/>
          <w:lang w:val="en-US"/>
        </w:rPr>
        <w:t>)</w:t>
      </w:r>
      <w:r w:rsidR="0088376C" w:rsidRPr="0067172F">
        <w:rPr>
          <w:rFonts w:ascii="Times New Roman" w:hAnsi="Times New Roman"/>
          <w:sz w:val="24"/>
          <w:szCs w:val="24"/>
          <w:lang w:val="en-US"/>
        </w:rPr>
        <w:t xml:space="preserve"> Ko109/XI-221.</w:t>
      </w:r>
      <w:r w:rsidR="005B2E2B">
        <w:rPr>
          <w:rFonts w:ascii="Times New Roman" w:hAnsi="Times New Roman"/>
          <w:sz w:val="24"/>
          <w:szCs w:val="24"/>
          <w:lang w:val="en-US"/>
        </w:rPr>
        <w:t xml:space="preserve"> </w:t>
      </w:r>
      <w:r w:rsidR="005B2E2B" w:rsidRPr="00DE7D22">
        <w:rPr>
          <w:rFonts w:ascii="Times New Roman" w:hAnsi="Times New Roman"/>
          <w:sz w:val="24"/>
          <w:szCs w:val="24"/>
          <w:shd w:val="clear" w:color="auto" w:fill="FFFFFF"/>
          <w:lang w:val="en-US"/>
        </w:rPr>
        <w:t>[</w:t>
      </w:r>
      <w:r w:rsidR="005B2E2B" w:rsidRPr="00F57C42">
        <w:rPr>
          <w:rFonts w:ascii="Times New Roman" w:hAnsi="Times New Roman"/>
          <w:sz w:val="24"/>
          <w:szCs w:val="24"/>
          <w:shd w:val="clear" w:color="auto" w:fill="FFFFFF"/>
          <w:lang w:val="en-US"/>
        </w:rPr>
        <w:t>in</w:t>
      </w:r>
      <w:r w:rsidR="005B2E2B" w:rsidRPr="00DE7D22">
        <w:rPr>
          <w:rFonts w:ascii="Times New Roman" w:hAnsi="Times New Roman"/>
          <w:sz w:val="24"/>
          <w:szCs w:val="24"/>
          <w:shd w:val="clear" w:color="auto" w:fill="FFFFFF"/>
          <w:lang w:val="en-US"/>
        </w:rPr>
        <w:t xml:space="preserve"> </w:t>
      </w:r>
      <w:r w:rsidR="005B2E2B">
        <w:rPr>
          <w:rFonts w:ascii="Times New Roman" w:hAnsi="Times New Roman"/>
          <w:sz w:val="24"/>
          <w:szCs w:val="24"/>
          <w:shd w:val="clear" w:color="auto" w:fill="FFFFFF"/>
          <w:lang w:val="en-US"/>
        </w:rPr>
        <w:t>Russian</w:t>
      </w:r>
      <w:r w:rsidR="005B2E2B" w:rsidRPr="00DE7D22">
        <w:rPr>
          <w:rFonts w:ascii="Times New Roman" w:hAnsi="Times New Roman"/>
          <w:sz w:val="24"/>
          <w:szCs w:val="24"/>
          <w:shd w:val="clear" w:color="auto" w:fill="FFFFFF"/>
          <w:lang w:val="en-US"/>
        </w:rPr>
        <w:t xml:space="preserve">]. </w:t>
      </w:r>
      <w:r w:rsidR="005B2E2B" w:rsidRPr="00DE7D22">
        <w:rPr>
          <w:rFonts w:ascii="Times New Roman" w:hAnsi="Times New Roman"/>
          <w:sz w:val="24"/>
          <w:szCs w:val="24"/>
          <w:lang w:val="en-US"/>
        </w:rPr>
        <w:t xml:space="preserve"> </w:t>
      </w:r>
    </w:p>
    <w:p w:rsidR="003C7F4A" w:rsidRPr="00EE437B" w:rsidRDefault="003C7F4A" w:rsidP="00EF397F">
      <w:pPr>
        <w:spacing w:after="0" w:line="360" w:lineRule="auto"/>
        <w:ind w:firstLine="709"/>
        <w:jc w:val="both"/>
        <w:rPr>
          <w:rFonts w:ascii="Times New Roman" w:hAnsi="Times New Roman"/>
          <w:sz w:val="24"/>
          <w:szCs w:val="24"/>
          <w:lang w:val="en-US"/>
        </w:rPr>
      </w:pPr>
      <w:r w:rsidRPr="00EF397F">
        <w:rPr>
          <w:rFonts w:ascii="Times New Roman" w:hAnsi="Times New Roman"/>
          <w:sz w:val="24"/>
          <w:szCs w:val="24"/>
          <w:lang w:val="en-US"/>
        </w:rPr>
        <w:t xml:space="preserve">77 </w:t>
      </w:r>
      <w:r w:rsidR="00A26CB1" w:rsidRPr="00A26CB1">
        <w:rPr>
          <w:rFonts w:ascii="Times New Roman" w:hAnsi="Times New Roman"/>
          <w:sz w:val="24"/>
          <w:szCs w:val="24"/>
          <w:lang w:val="en-US"/>
        </w:rPr>
        <w:t>Schematic</w:t>
      </w:r>
      <w:r w:rsidR="00A26CB1" w:rsidRPr="00EF397F">
        <w:rPr>
          <w:rFonts w:ascii="Times New Roman" w:hAnsi="Times New Roman"/>
          <w:sz w:val="24"/>
          <w:szCs w:val="24"/>
          <w:lang w:val="en-US"/>
        </w:rPr>
        <w:t xml:space="preserve"> </w:t>
      </w:r>
      <w:r w:rsidR="00A26CB1" w:rsidRPr="00A26CB1">
        <w:rPr>
          <w:rFonts w:ascii="Times New Roman" w:hAnsi="Times New Roman"/>
          <w:sz w:val="24"/>
          <w:szCs w:val="24"/>
          <w:lang w:val="en-US"/>
        </w:rPr>
        <w:t>map</w:t>
      </w:r>
      <w:r w:rsidR="00A26CB1" w:rsidRPr="00EF397F">
        <w:rPr>
          <w:rFonts w:ascii="Times New Roman" w:hAnsi="Times New Roman"/>
          <w:sz w:val="24"/>
          <w:szCs w:val="24"/>
          <w:lang w:val="en-US"/>
        </w:rPr>
        <w:t xml:space="preserve"> </w:t>
      </w:r>
      <w:r w:rsidR="00A26CB1" w:rsidRPr="00A26CB1">
        <w:rPr>
          <w:rFonts w:ascii="Times New Roman" w:hAnsi="Times New Roman"/>
          <w:sz w:val="24"/>
          <w:szCs w:val="24"/>
          <w:lang w:val="en-US"/>
        </w:rPr>
        <w:t>of</w:t>
      </w:r>
      <w:r w:rsidR="00A26CB1" w:rsidRPr="00EF397F">
        <w:rPr>
          <w:rFonts w:ascii="Times New Roman" w:hAnsi="Times New Roman"/>
          <w:sz w:val="24"/>
          <w:szCs w:val="24"/>
          <w:lang w:val="en-US"/>
        </w:rPr>
        <w:t xml:space="preserve"> </w:t>
      </w:r>
      <w:r w:rsidR="00A26CB1" w:rsidRPr="00A26CB1">
        <w:rPr>
          <w:rFonts w:ascii="Times New Roman" w:hAnsi="Times New Roman"/>
          <w:sz w:val="24"/>
          <w:szCs w:val="24"/>
          <w:lang w:val="en-US"/>
        </w:rPr>
        <w:t>the</w:t>
      </w:r>
      <w:r w:rsidR="00A26CB1" w:rsidRPr="00EF397F">
        <w:rPr>
          <w:rFonts w:ascii="Times New Roman" w:hAnsi="Times New Roman"/>
          <w:sz w:val="24"/>
          <w:szCs w:val="24"/>
          <w:lang w:val="en-US"/>
        </w:rPr>
        <w:t xml:space="preserve"> </w:t>
      </w:r>
      <w:r w:rsidR="00A26CB1" w:rsidRPr="00A26CB1">
        <w:rPr>
          <w:rFonts w:ascii="Times New Roman" w:hAnsi="Times New Roman"/>
          <w:sz w:val="24"/>
          <w:szCs w:val="24"/>
          <w:lang w:val="en-US"/>
        </w:rPr>
        <w:t>Semirechensk</w:t>
      </w:r>
      <w:r w:rsidR="00A26CB1" w:rsidRPr="00EF397F">
        <w:rPr>
          <w:rFonts w:ascii="Times New Roman" w:hAnsi="Times New Roman"/>
          <w:sz w:val="24"/>
          <w:szCs w:val="24"/>
          <w:lang w:val="en-US"/>
        </w:rPr>
        <w:t xml:space="preserve"> </w:t>
      </w:r>
      <w:r w:rsidR="00A26CB1" w:rsidRPr="00A26CB1">
        <w:rPr>
          <w:rFonts w:ascii="Times New Roman" w:hAnsi="Times New Roman"/>
          <w:sz w:val="24"/>
          <w:szCs w:val="24"/>
          <w:lang w:val="en-US"/>
        </w:rPr>
        <w:t>region</w:t>
      </w:r>
      <w:r w:rsidR="00A26CB1" w:rsidRPr="00EF397F">
        <w:rPr>
          <w:rFonts w:ascii="Times New Roman" w:hAnsi="Times New Roman"/>
          <w:sz w:val="24"/>
          <w:szCs w:val="24"/>
          <w:lang w:val="en-US"/>
        </w:rPr>
        <w:t xml:space="preserve">. </w:t>
      </w:r>
      <w:r w:rsidR="00A26CB1" w:rsidRPr="00542EDE">
        <w:rPr>
          <w:rFonts w:ascii="Times New Roman" w:hAnsi="Times New Roman"/>
          <w:sz w:val="24"/>
          <w:szCs w:val="24"/>
          <w:lang w:val="en-US"/>
        </w:rPr>
        <w:t xml:space="preserve">Approximately: 1909 - 1916 // </w:t>
      </w:r>
      <w:r w:rsidR="00542EDE">
        <w:rPr>
          <w:rFonts w:ascii="Times New Roman" w:hAnsi="Times New Roman"/>
          <w:sz w:val="24"/>
          <w:szCs w:val="24"/>
          <w:lang w:val="en-US"/>
        </w:rPr>
        <w:t>Russian state library (</w:t>
      </w:r>
      <w:r w:rsidR="00A26CB1" w:rsidRPr="00542EDE">
        <w:rPr>
          <w:rFonts w:ascii="Times New Roman" w:hAnsi="Times New Roman"/>
          <w:sz w:val="24"/>
          <w:szCs w:val="24"/>
          <w:lang w:val="en-US"/>
        </w:rPr>
        <w:t>RSL</w:t>
      </w:r>
      <w:r w:rsidR="00542EDE">
        <w:rPr>
          <w:rFonts w:ascii="Times New Roman" w:hAnsi="Times New Roman"/>
          <w:sz w:val="24"/>
          <w:szCs w:val="24"/>
          <w:lang w:val="en-US"/>
        </w:rPr>
        <w:t>)</w:t>
      </w:r>
      <w:r w:rsidR="00A26CB1" w:rsidRPr="00542EDE">
        <w:rPr>
          <w:rFonts w:ascii="Times New Roman" w:hAnsi="Times New Roman"/>
          <w:sz w:val="24"/>
          <w:szCs w:val="24"/>
          <w:lang w:val="en-US"/>
        </w:rPr>
        <w:t xml:space="preserve"> Ko 105/IX-19. </w:t>
      </w:r>
      <w:r w:rsidR="005B2E2B">
        <w:rPr>
          <w:rFonts w:ascii="Times New Roman" w:hAnsi="Times New Roman"/>
          <w:sz w:val="24"/>
          <w:szCs w:val="24"/>
          <w:lang w:val="en-US"/>
        </w:rPr>
        <w:t xml:space="preserve"> </w:t>
      </w:r>
      <w:r w:rsidR="005B2E2B" w:rsidRPr="00DE7D22">
        <w:rPr>
          <w:rFonts w:ascii="Times New Roman" w:hAnsi="Times New Roman"/>
          <w:sz w:val="24"/>
          <w:szCs w:val="24"/>
          <w:shd w:val="clear" w:color="auto" w:fill="FFFFFF"/>
          <w:lang w:val="en-US"/>
        </w:rPr>
        <w:t>[</w:t>
      </w:r>
      <w:r w:rsidR="005B2E2B" w:rsidRPr="00F57C42">
        <w:rPr>
          <w:rFonts w:ascii="Times New Roman" w:hAnsi="Times New Roman"/>
          <w:sz w:val="24"/>
          <w:szCs w:val="24"/>
          <w:shd w:val="clear" w:color="auto" w:fill="FFFFFF"/>
          <w:lang w:val="en-US"/>
        </w:rPr>
        <w:t>in</w:t>
      </w:r>
      <w:r w:rsidR="005B2E2B" w:rsidRPr="00DE7D22">
        <w:rPr>
          <w:rFonts w:ascii="Times New Roman" w:hAnsi="Times New Roman"/>
          <w:sz w:val="24"/>
          <w:szCs w:val="24"/>
          <w:shd w:val="clear" w:color="auto" w:fill="FFFFFF"/>
          <w:lang w:val="en-US"/>
        </w:rPr>
        <w:t xml:space="preserve"> </w:t>
      </w:r>
      <w:r w:rsidR="005B2E2B">
        <w:rPr>
          <w:rFonts w:ascii="Times New Roman" w:hAnsi="Times New Roman"/>
          <w:sz w:val="24"/>
          <w:szCs w:val="24"/>
          <w:shd w:val="clear" w:color="auto" w:fill="FFFFFF"/>
          <w:lang w:val="en-US"/>
        </w:rPr>
        <w:t>Russian</w:t>
      </w:r>
      <w:r w:rsidR="005B2E2B" w:rsidRPr="00DE7D22">
        <w:rPr>
          <w:rFonts w:ascii="Times New Roman" w:hAnsi="Times New Roman"/>
          <w:sz w:val="24"/>
          <w:szCs w:val="24"/>
          <w:shd w:val="clear" w:color="auto" w:fill="FFFFFF"/>
          <w:lang w:val="en-US"/>
        </w:rPr>
        <w:t xml:space="preserve">]. </w:t>
      </w:r>
      <w:r w:rsidR="005B2E2B" w:rsidRPr="00DE7D22">
        <w:rPr>
          <w:rFonts w:ascii="Times New Roman" w:hAnsi="Times New Roman"/>
          <w:sz w:val="24"/>
          <w:szCs w:val="24"/>
          <w:lang w:val="en-US"/>
        </w:rPr>
        <w:t xml:space="preserve"> </w:t>
      </w:r>
    </w:p>
    <w:p w:rsidR="003C7F4A" w:rsidRPr="005B2E2B" w:rsidRDefault="003C7F4A" w:rsidP="00EF397F">
      <w:pPr>
        <w:spacing w:after="0" w:line="360" w:lineRule="auto"/>
        <w:ind w:firstLine="709"/>
        <w:jc w:val="both"/>
        <w:rPr>
          <w:rFonts w:ascii="Times New Roman" w:hAnsi="Times New Roman"/>
          <w:sz w:val="24"/>
          <w:szCs w:val="24"/>
          <w:lang w:val="en-US"/>
        </w:rPr>
      </w:pPr>
      <w:r w:rsidRPr="00EE437B">
        <w:rPr>
          <w:rFonts w:ascii="Times New Roman" w:hAnsi="Times New Roman"/>
          <w:sz w:val="24"/>
          <w:szCs w:val="24"/>
          <w:lang w:val="en-US"/>
        </w:rPr>
        <w:t xml:space="preserve">78 </w:t>
      </w:r>
      <w:r w:rsidR="00EE437B" w:rsidRPr="00EE437B">
        <w:rPr>
          <w:rFonts w:ascii="Times New Roman" w:hAnsi="Times New Roman"/>
          <w:sz w:val="24"/>
          <w:szCs w:val="24"/>
          <w:lang w:val="en-US"/>
        </w:rPr>
        <w:t>Map Indicating how to properly orient the maps of certain politico-geographical areas of the Russian Empire. // Semenov - Tien-Shansky V.P. About a powerful territorial possession mainly to Russia. Essay</w:t>
      </w:r>
      <w:r w:rsidR="00EE437B" w:rsidRPr="00542EDE">
        <w:rPr>
          <w:rFonts w:ascii="Times New Roman" w:hAnsi="Times New Roman"/>
          <w:sz w:val="24"/>
          <w:szCs w:val="24"/>
          <w:lang w:val="en-US"/>
        </w:rPr>
        <w:t xml:space="preserve"> </w:t>
      </w:r>
      <w:r w:rsidR="00EE437B" w:rsidRPr="00EE437B">
        <w:rPr>
          <w:rFonts w:ascii="Times New Roman" w:hAnsi="Times New Roman"/>
          <w:sz w:val="24"/>
          <w:szCs w:val="24"/>
          <w:lang w:val="en-US"/>
        </w:rPr>
        <w:t>on</w:t>
      </w:r>
      <w:r w:rsidR="00EE437B" w:rsidRPr="00542EDE">
        <w:rPr>
          <w:rFonts w:ascii="Times New Roman" w:hAnsi="Times New Roman"/>
          <w:sz w:val="24"/>
          <w:szCs w:val="24"/>
          <w:lang w:val="en-US"/>
        </w:rPr>
        <w:t xml:space="preserve"> </w:t>
      </w:r>
      <w:r w:rsidR="00EE437B" w:rsidRPr="00EE437B">
        <w:rPr>
          <w:rFonts w:ascii="Times New Roman" w:hAnsi="Times New Roman"/>
          <w:sz w:val="24"/>
          <w:szCs w:val="24"/>
          <w:lang w:val="en-US"/>
        </w:rPr>
        <w:t>political</w:t>
      </w:r>
      <w:r w:rsidR="00EE437B" w:rsidRPr="00542EDE">
        <w:rPr>
          <w:rFonts w:ascii="Times New Roman" w:hAnsi="Times New Roman"/>
          <w:sz w:val="24"/>
          <w:szCs w:val="24"/>
          <w:lang w:val="en-US"/>
        </w:rPr>
        <w:t xml:space="preserve"> </w:t>
      </w:r>
      <w:r w:rsidR="00EE437B" w:rsidRPr="00EE437B">
        <w:rPr>
          <w:rFonts w:ascii="Times New Roman" w:hAnsi="Times New Roman"/>
          <w:sz w:val="24"/>
          <w:szCs w:val="24"/>
          <w:lang w:val="en-US"/>
        </w:rPr>
        <w:t>geography</w:t>
      </w:r>
      <w:r w:rsidR="00EE437B" w:rsidRPr="00542EDE">
        <w:rPr>
          <w:rFonts w:ascii="Times New Roman" w:hAnsi="Times New Roman"/>
          <w:sz w:val="24"/>
          <w:szCs w:val="24"/>
          <w:lang w:val="en-US"/>
        </w:rPr>
        <w:t xml:space="preserve">. - </w:t>
      </w:r>
      <w:r w:rsidR="00EE437B" w:rsidRPr="00EE437B">
        <w:rPr>
          <w:rFonts w:ascii="Times New Roman" w:hAnsi="Times New Roman"/>
          <w:sz w:val="24"/>
          <w:szCs w:val="24"/>
          <w:lang w:val="en-US"/>
        </w:rPr>
        <w:t>Petrograd</w:t>
      </w:r>
      <w:r w:rsidR="00EE437B" w:rsidRPr="00542EDE">
        <w:rPr>
          <w:rFonts w:ascii="Times New Roman" w:hAnsi="Times New Roman"/>
          <w:sz w:val="24"/>
          <w:szCs w:val="24"/>
          <w:lang w:val="en-US"/>
        </w:rPr>
        <w:t xml:space="preserve">: </w:t>
      </w:r>
      <w:r w:rsidR="00EE437B" w:rsidRPr="00EE437B">
        <w:rPr>
          <w:rFonts w:ascii="Times New Roman" w:hAnsi="Times New Roman"/>
          <w:sz w:val="24"/>
          <w:szCs w:val="24"/>
          <w:lang w:val="en-US"/>
        </w:rPr>
        <w:t>Printing</w:t>
      </w:r>
      <w:r w:rsidR="00EE437B" w:rsidRPr="00542EDE">
        <w:rPr>
          <w:rFonts w:ascii="Times New Roman" w:hAnsi="Times New Roman"/>
          <w:sz w:val="24"/>
          <w:szCs w:val="24"/>
          <w:lang w:val="en-US"/>
        </w:rPr>
        <w:t xml:space="preserve"> </w:t>
      </w:r>
      <w:r w:rsidR="00EE437B" w:rsidRPr="00EE437B">
        <w:rPr>
          <w:rFonts w:ascii="Times New Roman" w:hAnsi="Times New Roman"/>
          <w:sz w:val="24"/>
          <w:szCs w:val="24"/>
          <w:lang w:val="en-US"/>
        </w:rPr>
        <w:t>house</w:t>
      </w:r>
      <w:r w:rsidR="00EE437B" w:rsidRPr="00542EDE">
        <w:rPr>
          <w:rFonts w:ascii="Times New Roman" w:hAnsi="Times New Roman"/>
          <w:sz w:val="24"/>
          <w:szCs w:val="24"/>
          <w:lang w:val="en-US"/>
        </w:rPr>
        <w:t xml:space="preserve"> </w:t>
      </w:r>
      <w:r w:rsidR="00EE437B" w:rsidRPr="00EE437B">
        <w:rPr>
          <w:rFonts w:ascii="Times New Roman" w:hAnsi="Times New Roman"/>
          <w:sz w:val="24"/>
          <w:szCs w:val="24"/>
          <w:lang w:val="en-US"/>
        </w:rPr>
        <w:t>of</w:t>
      </w:r>
      <w:r w:rsidR="00EE437B" w:rsidRPr="00542EDE">
        <w:rPr>
          <w:rFonts w:ascii="Times New Roman" w:hAnsi="Times New Roman"/>
          <w:sz w:val="24"/>
          <w:szCs w:val="24"/>
          <w:lang w:val="en-US"/>
        </w:rPr>
        <w:t xml:space="preserve"> </w:t>
      </w:r>
      <w:r w:rsidR="00EE437B" w:rsidRPr="00EE437B">
        <w:rPr>
          <w:rFonts w:ascii="Times New Roman" w:hAnsi="Times New Roman"/>
          <w:sz w:val="24"/>
          <w:szCs w:val="24"/>
          <w:lang w:val="en-US"/>
        </w:rPr>
        <w:t>M</w:t>
      </w:r>
      <w:r w:rsidR="00EE437B" w:rsidRPr="00542EDE">
        <w:rPr>
          <w:rFonts w:ascii="Times New Roman" w:hAnsi="Times New Roman"/>
          <w:sz w:val="24"/>
          <w:szCs w:val="24"/>
          <w:lang w:val="en-US"/>
        </w:rPr>
        <w:t>.</w:t>
      </w:r>
      <w:r w:rsidR="00EE437B" w:rsidRPr="00EE437B">
        <w:rPr>
          <w:rFonts w:ascii="Times New Roman" w:hAnsi="Times New Roman"/>
          <w:sz w:val="24"/>
          <w:szCs w:val="24"/>
          <w:lang w:val="en-US"/>
        </w:rPr>
        <w:t>M</w:t>
      </w:r>
      <w:r w:rsidR="00EE437B" w:rsidRPr="00542EDE">
        <w:rPr>
          <w:rFonts w:ascii="Times New Roman" w:hAnsi="Times New Roman"/>
          <w:sz w:val="24"/>
          <w:szCs w:val="24"/>
          <w:lang w:val="en-US"/>
        </w:rPr>
        <w:t xml:space="preserve">. </w:t>
      </w:r>
      <w:r w:rsidR="00EE437B" w:rsidRPr="00EE437B">
        <w:rPr>
          <w:rFonts w:ascii="Times New Roman" w:hAnsi="Times New Roman"/>
          <w:sz w:val="24"/>
          <w:szCs w:val="24"/>
          <w:lang w:val="en-US"/>
        </w:rPr>
        <w:t>Stasyulevich</w:t>
      </w:r>
      <w:r w:rsidR="00EE437B" w:rsidRPr="00542EDE">
        <w:rPr>
          <w:rFonts w:ascii="Times New Roman" w:hAnsi="Times New Roman"/>
          <w:sz w:val="24"/>
          <w:szCs w:val="24"/>
          <w:lang w:val="en-US"/>
        </w:rPr>
        <w:t xml:space="preserve">, 1915 </w:t>
      </w:r>
      <w:r w:rsidR="00542EDE">
        <w:rPr>
          <w:rFonts w:ascii="Times New Roman" w:hAnsi="Times New Roman"/>
          <w:sz w:val="24"/>
          <w:szCs w:val="24"/>
          <w:lang w:val="en-US"/>
        </w:rPr>
        <w:t xml:space="preserve">– </w:t>
      </w:r>
      <w:r w:rsidR="00EE437B" w:rsidRPr="00542EDE">
        <w:rPr>
          <w:rFonts w:ascii="Times New Roman" w:hAnsi="Times New Roman"/>
          <w:sz w:val="24"/>
          <w:szCs w:val="24"/>
          <w:lang w:val="en-US"/>
        </w:rPr>
        <w:t>33</w:t>
      </w:r>
      <w:r w:rsidR="00542EDE">
        <w:rPr>
          <w:rFonts w:ascii="Times New Roman" w:hAnsi="Times New Roman"/>
          <w:sz w:val="24"/>
          <w:szCs w:val="24"/>
          <w:lang w:val="en-US"/>
        </w:rPr>
        <w:t xml:space="preserve"> p.</w:t>
      </w:r>
      <w:r w:rsidR="00EE437B" w:rsidRPr="00542EDE">
        <w:rPr>
          <w:rFonts w:ascii="Times New Roman" w:hAnsi="Times New Roman"/>
          <w:sz w:val="24"/>
          <w:szCs w:val="24"/>
          <w:lang w:val="en-US"/>
        </w:rPr>
        <w:t xml:space="preserve"> </w:t>
      </w:r>
      <w:r w:rsidR="005B2E2B" w:rsidRPr="00DE7D22">
        <w:rPr>
          <w:rFonts w:ascii="Times New Roman" w:hAnsi="Times New Roman"/>
          <w:sz w:val="24"/>
          <w:szCs w:val="24"/>
          <w:shd w:val="clear" w:color="auto" w:fill="FFFFFF"/>
          <w:lang w:val="en-US"/>
        </w:rPr>
        <w:t>[</w:t>
      </w:r>
      <w:r w:rsidR="005B2E2B" w:rsidRPr="00F57C42">
        <w:rPr>
          <w:rFonts w:ascii="Times New Roman" w:hAnsi="Times New Roman"/>
          <w:sz w:val="24"/>
          <w:szCs w:val="24"/>
          <w:shd w:val="clear" w:color="auto" w:fill="FFFFFF"/>
          <w:lang w:val="en-US"/>
        </w:rPr>
        <w:t>in</w:t>
      </w:r>
      <w:r w:rsidR="005B2E2B" w:rsidRPr="00DE7D22">
        <w:rPr>
          <w:rFonts w:ascii="Times New Roman" w:hAnsi="Times New Roman"/>
          <w:sz w:val="24"/>
          <w:szCs w:val="24"/>
          <w:shd w:val="clear" w:color="auto" w:fill="FFFFFF"/>
          <w:lang w:val="en-US"/>
        </w:rPr>
        <w:t xml:space="preserve"> </w:t>
      </w:r>
      <w:r w:rsidR="005B2E2B">
        <w:rPr>
          <w:rFonts w:ascii="Times New Roman" w:hAnsi="Times New Roman"/>
          <w:sz w:val="24"/>
          <w:szCs w:val="24"/>
          <w:shd w:val="clear" w:color="auto" w:fill="FFFFFF"/>
          <w:lang w:val="en-US"/>
        </w:rPr>
        <w:t>Russian</w:t>
      </w:r>
      <w:r w:rsidR="005B2E2B" w:rsidRPr="00DE7D22">
        <w:rPr>
          <w:rFonts w:ascii="Times New Roman" w:hAnsi="Times New Roman"/>
          <w:sz w:val="24"/>
          <w:szCs w:val="24"/>
          <w:shd w:val="clear" w:color="auto" w:fill="FFFFFF"/>
          <w:lang w:val="en-US"/>
        </w:rPr>
        <w:t xml:space="preserve">]. </w:t>
      </w:r>
      <w:r w:rsidR="005B2E2B" w:rsidRPr="00DE7D22">
        <w:rPr>
          <w:rFonts w:ascii="Times New Roman" w:hAnsi="Times New Roman"/>
          <w:sz w:val="24"/>
          <w:szCs w:val="24"/>
          <w:lang w:val="en-US"/>
        </w:rPr>
        <w:t xml:space="preserve"> </w:t>
      </w:r>
    </w:p>
    <w:p w:rsidR="003C7F4A" w:rsidRPr="005B2E2B" w:rsidRDefault="003C7F4A" w:rsidP="00EF397F">
      <w:pPr>
        <w:spacing w:after="0" w:line="360" w:lineRule="auto"/>
        <w:ind w:firstLine="709"/>
        <w:jc w:val="both"/>
        <w:rPr>
          <w:rFonts w:ascii="Times New Roman" w:hAnsi="Times New Roman"/>
          <w:sz w:val="24"/>
          <w:szCs w:val="24"/>
          <w:lang w:val="en-US"/>
        </w:rPr>
      </w:pPr>
      <w:r w:rsidRPr="00EE437B">
        <w:rPr>
          <w:rFonts w:ascii="Times New Roman" w:hAnsi="Times New Roman"/>
          <w:sz w:val="24"/>
          <w:szCs w:val="24"/>
          <w:lang w:val="en-US"/>
        </w:rPr>
        <w:t xml:space="preserve">79 </w:t>
      </w:r>
      <w:r w:rsidR="00EE437B" w:rsidRPr="00EE437B">
        <w:rPr>
          <w:rFonts w:ascii="Times New Roman" w:hAnsi="Times New Roman"/>
          <w:sz w:val="24"/>
          <w:szCs w:val="24"/>
          <w:lang w:val="en-US"/>
        </w:rPr>
        <w:t xml:space="preserve">Semenov-Tyan-Shansky V.P. About a powerful territorial possession mainly to Russia. Essay on political geography. - Petrograd: Printing house of M.M. Stasyulevich, 1915. </w:t>
      </w:r>
      <w:r w:rsidR="00542EDE">
        <w:rPr>
          <w:rFonts w:ascii="Times New Roman" w:hAnsi="Times New Roman"/>
          <w:sz w:val="24"/>
          <w:szCs w:val="24"/>
          <w:lang w:val="en-US"/>
        </w:rPr>
        <w:t>–</w:t>
      </w:r>
      <w:r w:rsidR="00EE437B" w:rsidRPr="00EE437B">
        <w:rPr>
          <w:rFonts w:ascii="Times New Roman" w:hAnsi="Times New Roman"/>
          <w:sz w:val="24"/>
          <w:szCs w:val="24"/>
          <w:lang w:val="en-US"/>
        </w:rPr>
        <w:t xml:space="preserve"> </w:t>
      </w:r>
      <w:r w:rsidR="00542EDE">
        <w:rPr>
          <w:rFonts w:ascii="Times New Roman" w:hAnsi="Times New Roman"/>
          <w:sz w:val="24"/>
          <w:szCs w:val="24"/>
          <w:lang w:val="en-US"/>
        </w:rPr>
        <w:t xml:space="preserve">33 </w:t>
      </w:r>
      <w:r w:rsidR="00EE437B">
        <w:rPr>
          <w:rFonts w:ascii="Times New Roman" w:hAnsi="Times New Roman"/>
          <w:sz w:val="24"/>
          <w:szCs w:val="24"/>
        </w:rPr>
        <w:t>р</w:t>
      </w:r>
      <w:r w:rsidR="00EE437B" w:rsidRPr="00EE437B">
        <w:rPr>
          <w:rFonts w:ascii="Times New Roman" w:hAnsi="Times New Roman"/>
          <w:sz w:val="24"/>
          <w:szCs w:val="24"/>
          <w:lang w:val="en-US"/>
        </w:rPr>
        <w:t xml:space="preserve">. </w:t>
      </w:r>
      <w:r w:rsidR="005B2E2B" w:rsidRPr="00DE7D22">
        <w:rPr>
          <w:rFonts w:ascii="Times New Roman" w:hAnsi="Times New Roman"/>
          <w:sz w:val="24"/>
          <w:szCs w:val="24"/>
          <w:shd w:val="clear" w:color="auto" w:fill="FFFFFF"/>
          <w:lang w:val="en-US"/>
        </w:rPr>
        <w:t>[</w:t>
      </w:r>
      <w:r w:rsidR="005B2E2B" w:rsidRPr="00F57C42">
        <w:rPr>
          <w:rFonts w:ascii="Times New Roman" w:hAnsi="Times New Roman"/>
          <w:sz w:val="24"/>
          <w:szCs w:val="24"/>
          <w:shd w:val="clear" w:color="auto" w:fill="FFFFFF"/>
          <w:lang w:val="en-US"/>
        </w:rPr>
        <w:t>in</w:t>
      </w:r>
      <w:r w:rsidR="005B2E2B" w:rsidRPr="00DE7D22">
        <w:rPr>
          <w:rFonts w:ascii="Times New Roman" w:hAnsi="Times New Roman"/>
          <w:sz w:val="24"/>
          <w:szCs w:val="24"/>
          <w:shd w:val="clear" w:color="auto" w:fill="FFFFFF"/>
          <w:lang w:val="en-US"/>
        </w:rPr>
        <w:t xml:space="preserve"> </w:t>
      </w:r>
      <w:r w:rsidR="005B2E2B">
        <w:rPr>
          <w:rFonts w:ascii="Times New Roman" w:hAnsi="Times New Roman"/>
          <w:sz w:val="24"/>
          <w:szCs w:val="24"/>
          <w:shd w:val="clear" w:color="auto" w:fill="FFFFFF"/>
          <w:lang w:val="en-US"/>
        </w:rPr>
        <w:t>Russian</w:t>
      </w:r>
      <w:r w:rsidR="005B2E2B" w:rsidRPr="00DE7D22">
        <w:rPr>
          <w:rFonts w:ascii="Times New Roman" w:hAnsi="Times New Roman"/>
          <w:sz w:val="24"/>
          <w:szCs w:val="24"/>
          <w:shd w:val="clear" w:color="auto" w:fill="FFFFFF"/>
          <w:lang w:val="en-US"/>
        </w:rPr>
        <w:t xml:space="preserve">]. </w:t>
      </w:r>
      <w:r w:rsidR="005B2E2B" w:rsidRPr="00DE7D22">
        <w:rPr>
          <w:rFonts w:ascii="Times New Roman" w:hAnsi="Times New Roman"/>
          <w:sz w:val="24"/>
          <w:szCs w:val="24"/>
          <w:lang w:val="en-US"/>
        </w:rPr>
        <w:t xml:space="preserve"> </w:t>
      </w:r>
    </w:p>
    <w:p w:rsidR="003C7F4A" w:rsidRPr="00542EDE" w:rsidRDefault="003C7F4A" w:rsidP="00EF397F">
      <w:pPr>
        <w:spacing w:after="0" w:line="360" w:lineRule="auto"/>
        <w:ind w:firstLine="709"/>
        <w:jc w:val="both"/>
        <w:rPr>
          <w:rFonts w:ascii="Times New Roman" w:hAnsi="Times New Roman"/>
          <w:sz w:val="24"/>
          <w:szCs w:val="24"/>
          <w:lang w:val="en-US"/>
        </w:rPr>
      </w:pPr>
      <w:r w:rsidRPr="00EE437B">
        <w:rPr>
          <w:rFonts w:ascii="Times New Roman" w:hAnsi="Times New Roman"/>
          <w:sz w:val="24"/>
          <w:szCs w:val="24"/>
          <w:lang w:val="en-US"/>
        </w:rPr>
        <w:t xml:space="preserve">80 </w:t>
      </w:r>
      <w:r w:rsidR="00EE437B" w:rsidRPr="00EE437B">
        <w:rPr>
          <w:rFonts w:ascii="Times New Roman" w:hAnsi="Times New Roman"/>
          <w:sz w:val="24"/>
          <w:szCs w:val="24"/>
          <w:lang w:val="en-US"/>
        </w:rPr>
        <w:t>Map Indicating the approximate boundaries of the whole, politically and geographically, the localities of the Russian Empire // National Library named after Alisher Navoi (Uzbekistan, Tashkent), department of manuscrip</w:t>
      </w:r>
      <w:r w:rsidR="00542EDE">
        <w:rPr>
          <w:rFonts w:ascii="Times New Roman" w:hAnsi="Times New Roman"/>
          <w:sz w:val="24"/>
          <w:szCs w:val="24"/>
          <w:lang w:val="en-US"/>
        </w:rPr>
        <w:t>ts and the fund of rare books (NL</w:t>
      </w:r>
      <w:r w:rsidR="00EE437B" w:rsidRPr="00EE437B">
        <w:rPr>
          <w:rFonts w:ascii="Times New Roman" w:hAnsi="Times New Roman"/>
          <w:sz w:val="24"/>
          <w:szCs w:val="24"/>
          <w:lang w:val="en-US"/>
        </w:rPr>
        <w:t>Uz</w:t>
      </w:r>
      <w:r w:rsidR="00542EDE">
        <w:rPr>
          <w:rFonts w:ascii="Times New Roman" w:hAnsi="Times New Roman"/>
          <w:sz w:val="24"/>
          <w:szCs w:val="24"/>
          <w:lang w:val="en-US"/>
        </w:rPr>
        <w:t>)</w:t>
      </w:r>
      <w:r w:rsidR="00EE437B" w:rsidRPr="00EE437B">
        <w:rPr>
          <w:rFonts w:ascii="Times New Roman" w:hAnsi="Times New Roman"/>
          <w:sz w:val="24"/>
          <w:szCs w:val="24"/>
          <w:lang w:val="en-US"/>
        </w:rPr>
        <w:t xml:space="preserve"> Pya 9916.</w:t>
      </w:r>
      <w:r w:rsidR="00542EDE">
        <w:rPr>
          <w:rFonts w:ascii="Times New Roman" w:hAnsi="Times New Roman"/>
          <w:sz w:val="24"/>
          <w:szCs w:val="24"/>
          <w:lang w:val="en-US"/>
        </w:rPr>
        <w:t xml:space="preserve"> </w:t>
      </w:r>
      <w:r w:rsidR="005B2E2B" w:rsidRPr="00DE7D22">
        <w:rPr>
          <w:rFonts w:ascii="Times New Roman" w:hAnsi="Times New Roman"/>
          <w:sz w:val="24"/>
          <w:szCs w:val="24"/>
          <w:shd w:val="clear" w:color="auto" w:fill="FFFFFF"/>
          <w:lang w:val="en-US"/>
        </w:rPr>
        <w:t>[</w:t>
      </w:r>
      <w:r w:rsidR="005B2E2B" w:rsidRPr="00F57C42">
        <w:rPr>
          <w:rFonts w:ascii="Times New Roman" w:hAnsi="Times New Roman"/>
          <w:sz w:val="24"/>
          <w:szCs w:val="24"/>
          <w:shd w:val="clear" w:color="auto" w:fill="FFFFFF"/>
          <w:lang w:val="en-US"/>
        </w:rPr>
        <w:t>in</w:t>
      </w:r>
      <w:r w:rsidR="005B2E2B" w:rsidRPr="00DE7D22">
        <w:rPr>
          <w:rFonts w:ascii="Times New Roman" w:hAnsi="Times New Roman"/>
          <w:sz w:val="24"/>
          <w:szCs w:val="24"/>
          <w:shd w:val="clear" w:color="auto" w:fill="FFFFFF"/>
          <w:lang w:val="en-US"/>
        </w:rPr>
        <w:t xml:space="preserve"> </w:t>
      </w:r>
      <w:r w:rsidR="005B2E2B">
        <w:rPr>
          <w:rFonts w:ascii="Times New Roman" w:hAnsi="Times New Roman"/>
          <w:sz w:val="24"/>
          <w:szCs w:val="24"/>
          <w:shd w:val="clear" w:color="auto" w:fill="FFFFFF"/>
          <w:lang w:val="en-US"/>
        </w:rPr>
        <w:t>Russian</w:t>
      </w:r>
      <w:r w:rsidR="005B2E2B" w:rsidRPr="00DE7D22">
        <w:rPr>
          <w:rFonts w:ascii="Times New Roman" w:hAnsi="Times New Roman"/>
          <w:sz w:val="24"/>
          <w:szCs w:val="24"/>
          <w:shd w:val="clear" w:color="auto" w:fill="FFFFFF"/>
          <w:lang w:val="en-US"/>
        </w:rPr>
        <w:t xml:space="preserve">]. </w:t>
      </w:r>
      <w:r w:rsidR="005B2E2B" w:rsidRPr="00DE7D22">
        <w:rPr>
          <w:rFonts w:ascii="Times New Roman" w:hAnsi="Times New Roman"/>
          <w:sz w:val="24"/>
          <w:szCs w:val="24"/>
          <w:lang w:val="en-US"/>
        </w:rPr>
        <w:t xml:space="preserve"> </w:t>
      </w:r>
    </w:p>
    <w:p w:rsidR="003C7F4A" w:rsidRPr="0067172F" w:rsidRDefault="003C7F4A" w:rsidP="00EF397F">
      <w:pPr>
        <w:spacing w:after="0" w:line="360" w:lineRule="auto"/>
        <w:ind w:firstLine="709"/>
        <w:jc w:val="both"/>
        <w:rPr>
          <w:rFonts w:ascii="Times New Roman" w:hAnsi="Times New Roman"/>
          <w:b/>
          <w:i/>
          <w:sz w:val="24"/>
          <w:szCs w:val="24"/>
          <w:lang w:val="en-US"/>
        </w:rPr>
      </w:pPr>
      <w:r w:rsidRPr="008E22E5">
        <w:rPr>
          <w:rFonts w:ascii="Times New Roman" w:hAnsi="Times New Roman"/>
          <w:sz w:val="24"/>
          <w:szCs w:val="24"/>
          <w:lang w:val="en-US"/>
        </w:rPr>
        <w:t xml:space="preserve">81 </w:t>
      </w:r>
      <w:r w:rsidR="008E22E5" w:rsidRPr="008E22E5">
        <w:rPr>
          <w:rFonts w:ascii="Times New Roman" w:hAnsi="Times New Roman"/>
          <w:sz w:val="24"/>
          <w:szCs w:val="24"/>
          <w:lang w:val="en-US"/>
        </w:rPr>
        <w:t xml:space="preserve">Dislocation map of the Russian army in Asian Russia. </w:t>
      </w:r>
      <w:r w:rsidR="008E22E5" w:rsidRPr="00542EDE">
        <w:rPr>
          <w:rFonts w:ascii="Times New Roman" w:hAnsi="Times New Roman"/>
          <w:sz w:val="24"/>
          <w:szCs w:val="24"/>
          <w:lang w:val="en-US"/>
        </w:rPr>
        <w:t>Approximately 1916. //</w:t>
      </w:r>
      <w:r w:rsidR="00542EDE">
        <w:rPr>
          <w:rFonts w:ascii="Times New Roman" w:hAnsi="Times New Roman"/>
          <w:sz w:val="24"/>
          <w:szCs w:val="24"/>
          <w:lang w:val="en-US"/>
        </w:rPr>
        <w:t xml:space="preserve"> Russian state library (</w:t>
      </w:r>
      <w:r w:rsidR="008E22E5" w:rsidRPr="00542EDE">
        <w:rPr>
          <w:rFonts w:ascii="Times New Roman" w:hAnsi="Times New Roman"/>
          <w:sz w:val="24"/>
          <w:szCs w:val="24"/>
          <w:lang w:val="en-US"/>
        </w:rPr>
        <w:t>RSL</w:t>
      </w:r>
      <w:r w:rsidR="00542EDE">
        <w:rPr>
          <w:rFonts w:ascii="Times New Roman" w:hAnsi="Times New Roman"/>
          <w:sz w:val="24"/>
          <w:szCs w:val="24"/>
          <w:lang w:val="en-US"/>
        </w:rPr>
        <w:t>)</w:t>
      </w:r>
      <w:r w:rsidR="008E22E5" w:rsidRPr="00542EDE">
        <w:rPr>
          <w:rFonts w:ascii="Times New Roman" w:hAnsi="Times New Roman"/>
          <w:sz w:val="24"/>
          <w:szCs w:val="24"/>
          <w:lang w:val="en-US"/>
        </w:rPr>
        <w:t xml:space="preserve"> Ko 110/ IX -100.</w:t>
      </w:r>
      <w:r w:rsidR="00542EDE">
        <w:rPr>
          <w:rFonts w:ascii="Times New Roman" w:hAnsi="Times New Roman"/>
          <w:sz w:val="24"/>
          <w:szCs w:val="24"/>
          <w:lang w:val="en-US"/>
        </w:rPr>
        <w:t xml:space="preserve"> </w:t>
      </w:r>
      <w:r w:rsidR="005B2E2B" w:rsidRPr="00DE7D22">
        <w:rPr>
          <w:rFonts w:ascii="Times New Roman" w:hAnsi="Times New Roman"/>
          <w:sz w:val="24"/>
          <w:szCs w:val="24"/>
          <w:shd w:val="clear" w:color="auto" w:fill="FFFFFF"/>
          <w:lang w:val="en-US"/>
        </w:rPr>
        <w:t>[</w:t>
      </w:r>
      <w:r w:rsidR="005B2E2B" w:rsidRPr="00F57C42">
        <w:rPr>
          <w:rFonts w:ascii="Times New Roman" w:hAnsi="Times New Roman"/>
          <w:sz w:val="24"/>
          <w:szCs w:val="24"/>
          <w:shd w:val="clear" w:color="auto" w:fill="FFFFFF"/>
          <w:lang w:val="en-US"/>
        </w:rPr>
        <w:t>in</w:t>
      </w:r>
      <w:r w:rsidR="005B2E2B" w:rsidRPr="00DE7D22">
        <w:rPr>
          <w:rFonts w:ascii="Times New Roman" w:hAnsi="Times New Roman"/>
          <w:sz w:val="24"/>
          <w:szCs w:val="24"/>
          <w:shd w:val="clear" w:color="auto" w:fill="FFFFFF"/>
          <w:lang w:val="en-US"/>
        </w:rPr>
        <w:t xml:space="preserve"> </w:t>
      </w:r>
      <w:r w:rsidR="005B2E2B">
        <w:rPr>
          <w:rFonts w:ascii="Times New Roman" w:hAnsi="Times New Roman"/>
          <w:sz w:val="24"/>
          <w:szCs w:val="24"/>
          <w:shd w:val="clear" w:color="auto" w:fill="FFFFFF"/>
          <w:lang w:val="en-US"/>
        </w:rPr>
        <w:t>Russian</w:t>
      </w:r>
      <w:r w:rsidR="005B2E2B" w:rsidRPr="00DE7D22">
        <w:rPr>
          <w:rFonts w:ascii="Times New Roman" w:hAnsi="Times New Roman"/>
          <w:sz w:val="24"/>
          <w:szCs w:val="24"/>
          <w:shd w:val="clear" w:color="auto" w:fill="FFFFFF"/>
          <w:lang w:val="en-US"/>
        </w:rPr>
        <w:t xml:space="preserve">]. </w:t>
      </w:r>
      <w:r w:rsidR="005B2E2B" w:rsidRPr="00DE7D22">
        <w:rPr>
          <w:rFonts w:ascii="Times New Roman" w:hAnsi="Times New Roman"/>
          <w:sz w:val="24"/>
          <w:szCs w:val="24"/>
          <w:lang w:val="en-US"/>
        </w:rPr>
        <w:t xml:space="preserve"> </w:t>
      </w:r>
    </w:p>
    <w:p w:rsidR="003C7F4A" w:rsidRPr="0067172F" w:rsidRDefault="003C7F4A" w:rsidP="00EF397F">
      <w:pPr>
        <w:spacing w:after="0" w:line="360" w:lineRule="auto"/>
        <w:ind w:firstLine="709"/>
        <w:jc w:val="both"/>
        <w:rPr>
          <w:rFonts w:ascii="Times New Roman" w:hAnsi="Times New Roman"/>
          <w:color w:val="FF0000"/>
          <w:sz w:val="24"/>
          <w:szCs w:val="24"/>
          <w:lang w:val="en-US"/>
        </w:rPr>
      </w:pPr>
      <w:r w:rsidRPr="0067172F">
        <w:rPr>
          <w:rFonts w:ascii="Times New Roman" w:hAnsi="Times New Roman"/>
          <w:color w:val="FF0000"/>
          <w:sz w:val="24"/>
          <w:szCs w:val="24"/>
          <w:lang w:val="en-US"/>
        </w:rPr>
        <w:br w:type="page"/>
      </w:r>
    </w:p>
    <w:p w:rsidR="006976B0" w:rsidRPr="009402FA" w:rsidRDefault="00546D7F" w:rsidP="00EF397F">
      <w:pPr>
        <w:spacing w:after="0" w:line="360" w:lineRule="auto"/>
        <w:ind w:firstLine="709"/>
        <w:jc w:val="center"/>
        <w:rPr>
          <w:rFonts w:ascii="Times New Roman" w:hAnsi="Times New Roman"/>
          <w:b/>
          <w:iCs/>
          <w:sz w:val="24"/>
          <w:szCs w:val="24"/>
          <w:lang w:val="en-US"/>
        </w:rPr>
      </w:pPr>
      <w:r w:rsidRPr="009402FA">
        <w:rPr>
          <w:rFonts w:ascii="Times New Roman" w:hAnsi="Times New Roman"/>
          <w:b/>
          <w:iCs/>
          <w:sz w:val="24"/>
          <w:szCs w:val="24"/>
          <w:lang w:val="en-US"/>
        </w:rPr>
        <w:t>APPENDIX A</w:t>
      </w:r>
    </w:p>
    <w:p w:rsidR="00C6472F" w:rsidRDefault="00C6472F" w:rsidP="00EF397F">
      <w:pPr>
        <w:spacing w:after="0" w:line="360" w:lineRule="auto"/>
        <w:ind w:firstLine="709"/>
        <w:jc w:val="center"/>
        <w:rPr>
          <w:rFonts w:ascii="Times New Roman" w:hAnsi="Times New Roman"/>
          <w:b/>
          <w:sz w:val="24"/>
          <w:szCs w:val="24"/>
          <w:lang w:val="kk-KZ"/>
        </w:rPr>
      </w:pPr>
      <w:r w:rsidRPr="009402FA">
        <w:rPr>
          <w:rFonts w:ascii="Times New Roman" w:hAnsi="Times New Roman"/>
          <w:b/>
          <w:iCs/>
          <w:sz w:val="24"/>
          <w:szCs w:val="24"/>
          <w:lang w:val="en-US"/>
        </w:rPr>
        <w:t>Implementation Schedule</w:t>
      </w:r>
      <w:r w:rsidRPr="009402FA">
        <w:rPr>
          <w:rFonts w:ascii="Times New Roman" w:hAnsi="Times New Roman"/>
          <w:b/>
          <w:sz w:val="24"/>
          <w:szCs w:val="24"/>
          <w:lang w:val="en-US"/>
        </w:rPr>
        <w:t xml:space="preserve"> </w:t>
      </w:r>
    </w:p>
    <w:p w:rsidR="00C6472F" w:rsidRDefault="00C6472F" w:rsidP="00C6472F">
      <w:pPr>
        <w:spacing w:after="0" w:line="240" w:lineRule="auto"/>
        <w:ind w:firstLine="709"/>
        <w:jc w:val="right"/>
        <w:rPr>
          <w:rFonts w:ascii="Times New Roman" w:hAnsi="Times New Roman"/>
          <w:sz w:val="24"/>
          <w:szCs w:val="24"/>
          <w:lang w:val="en-US"/>
        </w:rPr>
      </w:pPr>
      <w:r>
        <w:rPr>
          <w:rFonts w:ascii="Times New Roman" w:hAnsi="Times New Roman"/>
          <w:sz w:val="24"/>
          <w:szCs w:val="24"/>
          <w:lang w:val="en-US"/>
        </w:rPr>
        <w:t>Appendix 1.15</w:t>
      </w:r>
    </w:p>
    <w:p w:rsidR="00C6472F" w:rsidRDefault="00C6472F" w:rsidP="00C6472F">
      <w:pPr>
        <w:spacing w:after="0" w:line="240" w:lineRule="auto"/>
        <w:ind w:firstLine="709"/>
        <w:jc w:val="right"/>
        <w:rPr>
          <w:rFonts w:ascii="Times New Roman" w:hAnsi="Times New Roman"/>
          <w:sz w:val="24"/>
          <w:szCs w:val="24"/>
          <w:lang w:val="en-US"/>
        </w:rPr>
      </w:pPr>
      <w:r>
        <w:rPr>
          <w:rFonts w:ascii="Times New Roman" w:hAnsi="Times New Roman"/>
          <w:sz w:val="24"/>
          <w:szCs w:val="24"/>
          <w:lang w:val="en-US"/>
        </w:rPr>
        <w:t>To the contract No.</w:t>
      </w:r>
      <w:r w:rsidRPr="007D30E5">
        <w:rPr>
          <w:rFonts w:ascii="Times New Roman" w:hAnsi="Times New Roman"/>
          <w:sz w:val="24"/>
          <w:szCs w:val="24"/>
          <w:u w:val="single"/>
          <w:lang w:val="en-US"/>
        </w:rPr>
        <w:t>289 of March 29</w:t>
      </w:r>
      <w:r w:rsidRPr="007D30E5">
        <w:rPr>
          <w:rFonts w:ascii="Times New Roman" w:hAnsi="Times New Roman"/>
          <w:sz w:val="24"/>
          <w:szCs w:val="24"/>
          <w:lang w:val="en-US"/>
        </w:rPr>
        <w:t>, 2018</w:t>
      </w:r>
    </w:p>
    <w:p w:rsidR="00C6472F" w:rsidRDefault="00C6472F" w:rsidP="00C6472F">
      <w:pPr>
        <w:spacing w:after="0" w:line="240" w:lineRule="auto"/>
        <w:ind w:firstLine="709"/>
        <w:jc w:val="right"/>
        <w:rPr>
          <w:rFonts w:ascii="Times New Roman" w:hAnsi="Times New Roman"/>
          <w:sz w:val="24"/>
          <w:szCs w:val="24"/>
          <w:lang w:val="en-US"/>
        </w:rPr>
      </w:pPr>
      <w:r w:rsidRPr="007D30E5">
        <w:rPr>
          <w:rFonts w:ascii="Times New Roman" w:hAnsi="Times New Roman"/>
          <w:sz w:val="24"/>
          <w:szCs w:val="24"/>
          <w:lang w:val="en-US"/>
        </w:rPr>
        <w:t xml:space="preserve"> for grant financing</w:t>
      </w:r>
    </w:p>
    <w:p w:rsidR="00C6472F" w:rsidRDefault="00C6472F" w:rsidP="00C6472F">
      <w:pPr>
        <w:spacing w:after="0" w:line="240" w:lineRule="auto"/>
        <w:ind w:firstLine="709"/>
        <w:jc w:val="right"/>
        <w:rPr>
          <w:rFonts w:ascii="Times New Roman" w:hAnsi="Times New Roman"/>
          <w:sz w:val="24"/>
          <w:szCs w:val="24"/>
          <w:lang w:val="en-US"/>
        </w:rPr>
      </w:pPr>
    </w:p>
    <w:p w:rsidR="00C6472F" w:rsidRDefault="00C6472F" w:rsidP="00C6472F">
      <w:pPr>
        <w:spacing w:after="0" w:line="240" w:lineRule="auto"/>
        <w:ind w:firstLine="709"/>
        <w:jc w:val="center"/>
        <w:rPr>
          <w:rFonts w:ascii="Times New Roman" w:hAnsi="Times New Roman"/>
          <w:b/>
          <w:sz w:val="24"/>
          <w:szCs w:val="24"/>
          <w:lang w:val="en-US"/>
        </w:rPr>
      </w:pPr>
      <w:r w:rsidRPr="007D30E5">
        <w:rPr>
          <w:rFonts w:ascii="Times New Roman" w:hAnsi="Times New Roman"/>
          <w:b/>
          <w:sz w:val="24"/>
          <w:szCs w:val="24"/>
          <w:lang w:val="en-US"/>
        </w:rPr>
        <w:t xml:space="preserve">TECHNICAL SPECIFICATION AND </w:t>
      </w:r>
    </w:p>
    <w:p w:rsidR="00C6472F" w:rsidRDefault="00C6472F" w:rsidP="00C6472F">
      <w:pPr>
        <w:spacing w:after="0" w:line="240" w:lineRule="auto"/>
        <w:ind w:firstLine="709"/>
        <w:jc w:val="center"/>
        <w:rPr>
          <w:rFonts w:ascii="Times New Roman" w:hAnsi="Times New Roman"/>
          <w:b/>
          <w:sz w:val="24"/>
          <w:szCs w:val="24"/>
          <w:lang w:val="en-US"/>
        </w:rPr>
      </w:pPr>
      <w:r w:rsidRPr="007D30E5">
        <w:rPr>
          <w:rFonts w:ascii="Times New Roman" w:hAnsi="Times New Roman"/>
          <w:b/>
          <w:sz w:val="24"/>
          <w:szCs w:val="24"/>
          <w:lang w:val="en-US"/>
        </w:rPr>
        <w:t>PROJECT IMPLEMENTATION SCHEDULE</w:t>
      </w:r>
    </w:p>
    <w:p w:rsidR="00C6472F" w:rsidRDefault="00C6472F" w:rsidP="00C6472F">
      <w:pPr>
        <w:spacing w:after="0" w:line="240" w:lineRule="auto"/>
        <w:ind w:firstLine="709"/>
        <w:jc w:val="center"/>
        <w:rPr>
          <w:rFonts w:ascii="Times New Roman" w:hAnsi="Times New Roman"/>
          <w:b/>
          <w:sz w:val="24"/>
          <w:szCs w:val="24"/>
          <w:lang w:val="en-US"/>
        </w:rPr>
      </w:pPr>
    </w:p>
    <w:p w:rsidR="00C6472F" w:rsidRDefault="00C6472F" w:rsidP="00C6472F">
      <w:pPr>
        <w:spacing w:after="0" w:line="240" w:lineRule="auto"/>
        <w:ind w:firstLine="709"/>
        <w:jc w:val="center"/>
        <w:rPr>
          <w:rFonts w:ascii="Times New Roman" w:hAnsi="Times New Roman"/>
          <w:sz w:val="24"/>
          <w:szCs w:val="24"/>
          <w:lang w:val="en-US"/>
        </w:rPr>
      </w:pPr>
      <w:r>
        <w:rPr>
          <w:rFonts w:ascii="Times New Roman" w:hAnsi="Times New Roman"/>
          <w:sz w:val="24"/>
          <w:szCs w:val="24"/>
          <w:lang w:val="en-US"/>
        </w:rPr>
        <w:t xml:space="preserve">Under </w:t>
      </w:r>
      <w:r w:rsidRPr="0013694C">
        <w:rPr>
          <w:rFonts w:ascii="Times New Roman" w:hAnsi="Times New Roman"/>
          <w:sz w:val="24"/>
          <w:szCs w:val="24"/>
          <w:lang w:val="en-US"/>
        </w:rPr>
        <w:t>contract No.289 of March 29, 2018</w:t>
      </w:r>
    </w:p>
    <w:p w:rsidR="00C6472F" w:rsidRDefault="00C6472F" w:rsidP="00C6472F">
      <w:pPr>
        <w:spacing w:after="0" w:line="240" w:lineRule="auto"/>
        <w:ind w:firstLine="709"/>
        <w:jc w:val="center"/>
        <w:rPr>
          <w:rFonts w:ascii="Times New Roman" w:hAnsi="Times New Roman"/>
          <w:sz w:val="24"/>
          <w:szCs w:val="24"/>
          <w:lang w:val="en-US"/>
        </w:rPr>
      </w:pPr>
    </w:p>
    <w:p w:rsidR="00C6472F" w:rsidRPr="005C5221" w:rsidRDefault="00C6472F" w:rsidP="00C6472F">
      <w:pPr>
        <w:spacing w:after="0" w:line="240" w:lineRule="auto"/>
        <w:ind w:firstLine="709"/>
        <w:jc w:val="center"/>
        <w:rPr>
          <w:rFonts w:ascii="Times New Roman" w:hAnsi="Times New Roman"/>
          <w:b/>
          <w:sz w:val="24"/>
          <w:szCs w:val="24"/>
          <w:lang w:val="en-US"/>
        </w:rPr>
      </w:pPr>
      <w:r>
        <w:rPr>
          <w:rFonts w:ascii="Times New Roman" w:hAnsi="Times New Roman"/>
          <w:b/>
          <w:sz w:val="24"/>
          <w:szCs w:val="24"/>
          <w:lang w:val="en-US"/>
        </w:rPr>
        <w:t xml:space="preserve">1. </w:t>
      </w:r>
      <w:r w:rsidRPr="005C5221">
        <w:rPr>
          <w:rFonts w:ascii="Times New Roman" w:hAnsi="Times New Roman"/>
          <w:b/>
          <w:sz w:val="24"/>
          <w:szCs w:val="24"/>
          <w:lang w:val="en-US"/>
        </w:rPr>
        <w:t>NON-PROFIT JOINT STOCK COMPANY</w:t>
      </w:r>
    </w:p>
    <w:p w:rsidR="00C6472F" w:rsidRDefault="00C6472F" w:rsidP="00C6472F">
      <w:pPr>
        <w:spacing w:after="0" w:line="240" w:lineRule="auto"/>
        <w:ind w:firstLine="709"/>
        <w:jc w:val="center"/>
        <w:rPr>
          <w:rFonts w:ascii="Times New Roman" w:hAnsi="Times New Roman"/>
          <w:b/>
          <w:sz w:val="24"/>
          <w:szCs w:val="24"/>
          <w:lang w:val="en-US"/>
        </w:rPr>
      </w:pPr>
      <w:r w:rsidRPr="005C5221">
        <w:rPr>
          <w:rFonts w:ascii="Times New Roman" w:hAnsi="Times New Roman"/>
          <w:b/>
          <w:sz w:val="24"/>
          <w:szCs w:val="24"/>
          <w:lang w:val="en-US"/>
        </w:rPr>
        <w:t>KAZAKH NATIONAL AGRARIAN UNIVERSITY</w:t>
      </w:r>
    </w:p>
    <w:p w:rsidR="00C6472F" w:rsidRDefault="00C6472F" w:rsidP="00C6472F">
      <w:pPr>
        <w:spacing w:after="0" w:line="240" w:lineRule="auto"/>
        <w:ind w:firstLine="709"/>
        <w:jc w:val="center"/>
        <w:rPr>
          <w:rFonts w:ascii="Times New Roman" w:hAnsi="Times New Roman"/>
          <w:b/>
          <w:sz w:val="24"/>
          <w:szCs w:val="24"/>
          <w:lang w:val="en-US"/>
        </w:rPr>
      </w:pPr>
    </w:p>
    <w:p w:rsidR="00C6472F" w:rsidRPr="00C16E21" w:rsidRDefault="00C6472F" w:rsidP="00C6472F">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1.1 B</w:t>
      </w:r>
      <w:r w:rsidRPr="00C16E21">
        <w:rPr>
          <w:rFonts w:ascii="Times New Roman" w:hAnsi="Times New Roman"/>
          <w:sz w:val="24"/>
          <w:szCs w:val="24"/>
          <w:lang w:val="en-US"/>
        </w:rPr>
        <w:t xml:space="preserve">y priority: Scientific basis of «Mangilik El» (XXI century education, </w:t>
      </w:r>
      <w:r>
        <w:rPr>
          <w:rFonts w:ascii="Times New Roman" w:hAnsi="Times New Roman"/>
          <w:sz w:val="24"/>
          <w:szCs w:val="24"/>
          <w:lang w:val="en-US"/>
        </w:rPr>
        <w:t>fundamental</w:t>
      </w:r>
      <w:r w:rsidRPr="00C16E21">
        <w:rPr>
          <w:rFonts w:ascii="Times New Roman" w:hAnsi="Times New Roman"/>
          <w:sz w:val="24"/>
          <w:szCs w:val="24"/>
          <w:lang w:val="en-US"/>
        </w:rPr>
        <w:t xml:space="preserve"> and applied research in the humanities) </w:t>
      </w:r>
    </w:p>
    <w:p w:rsidR="00C6472F" w:rsidRDefault="00C6472F" w:rsidP="00C6472F">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1.2 </w:t>
      </w:r>
      <w:r w:rsidRPr="005C5221">
        <w:rPr>
          <w:rFonts w:ascii="Times New Roman" w:hAnsi="Times New Roman"/>
          <w:sz w:val="24"/>
          <w:szCs w:val="24"/>
          <w:lang w:val="en-US"/>
        </w:rPr>
        <w:t>By sub-priority:</w:t>
      </w:r>
      <w:r>
        <w:rPr>
          <w:rFonts w:ascii="Times New Roman" w:hAnsi="Times New Roman"/>
          <w:sz w:val="24"/>
          <w:szCs w:val="24"/>
          <w:lang w:val="en-US"/>
        </w:rPr>
        <w:t xml:space="preserve"> 1.3 Actual problems of social,</w:t>
      </w:r>
      <w:r w:rsidRPr="005C5221">
        <w:rPr>
          <w:rFonts w:ascii="Times New Roman" w:hAnsi="Times New Roman"/>
          <w:sz w:val="24"/>
          <w:szCs w:val="24"/>
          <w:lang w:val="en-US"/>
        </w:rPr>
        <w:t xml:space="preserve"> </w:t>
      </w:r>
      <w:r>
        <w:rPr>
          <w:rFonts w:ascii="Times New Roman" w:hAnsi="Times New Roman"/>
          <w:sz w:val="24"/>
          <w:szCs w:val="24"/>
          <w:lang w:val="en-US"/>
        </w:rPr>
        <w:t>community</w:t>
      </w:r>
      <w:r w:rsidRPr="005C5221">
        <w:rPr>
          <w:rFonts w:ascii="Times New Roman" w:hAnsi="Times New Roman"/>
          <w:sz w:val="24"/>
          <w:szCs w:val="24"/>
          <w:lang w:val="en-US"/>
        </w:rPr>
        <w:t xml:space="preserve"> and humanities sciences and interdisciplinary research</w:t>
      </w:r>
      <w:r>
        <w:rPr>
          <w:rFonts w:ascii="Times New Roman" w:hAnsi="Times New Roman"/>
          <w:sz w:val="24"/>
          <w:szCs w:val="24"/>
          <w:lang w:val="en-US"/>
        </w:rPr>
        <w:t>.</w:t>
      </w:r>
    </w:p>
    <w:p w:rsidR="00C6472F" w:rsidRDefault="00C6472F" w:rsidP="00C6472F">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1.3 O</w:t>
      </w:r>
      <w:r w:rsidRPr="008750D7">
        <w:rPr>
          <w:rFonts w:ascii="Times New Roman" w:hAnsi="Times New Roman"/>
          <w:sz w:val="24"/>
          <w:szCs w:val="24"/>
          <w:lang w:val="en-US"/>
        </w:rPr>
        <w:t>n the project topic</w:t>
      </w:r>
      <w:r w:rsidRPr="009F4285">
        <w:rPr>
          <w:rFonts w:ascii="Times New Roman" w:hAnsi="Times New Roman"/>
          <w:sz w:val="24"/>
          <w:szCs w:val="24"/>
          <w:lang w:val="en-US"/>
        </w:rPr>
        <w:t xml:space="preserve">: № </w:t>
      </w:r>
      <w:r w:rsidRPr="00480006">
        <w:rPr>
          <w:rFonts w:ascii="Times New Roman" w:hAnsi="Times New Roman"/>
          <w:spacing w:val="2"/>
          <w:sz w:val="24"/>
          <w:szCs w:val="24"/>
        </w:rPr>
        <w:t>АР</w:t>
      </w:r>
      <w:r w:rsidRPr="009F4285">
        <w:rPr>
          <w:rFonts w:ascii="Times New Roman" w:hAnsi="Times New Roman"/>
          <w:spacing w:val="2"/>
          <w:sz w:val="24"/>
          <w:szCs w:val="24"/>
          <w:lang w:val="en-US"/>
        </w:rPr>
        <w:t xml:space="preserve">05131222 </w:t>
      </w:r>
      <w:r w:rsidRPr="009F4285">
        <w:rPr>
          <w:rFonts w:ascii="Times New Roman" w:hAnsi="Times New Roman"/>
          <w:sz w:val="24"/>
          <w:szCs w:val="24"/>
          <w:lang w:val="en-US"/>
        </w:rPr>
        <w:t>«</w:t>
      </w:r>
      <w:r>
        <w:rPr>
          <w:rFonts w:ascii="Times New Roman" w:hAnsi="Times New Roman"/>
          <w:sz w:val="24"/>
          <w:szCs w:val="24"/>
          <w:lang w:val="en-US"/>
        </w:rPr>
        <w:t>C</w:t>
      </w:r>
      <w:r w:rsidRPr="009F4285">
        <w:rPr>
          <w:rFonts w:ascii="Times New Roman" w:hAnsi="Times New Roman"/>
          <w:sz w:val="24"/>
          <w:szCs w:val="24"/>
          <w:lang w:val="en-US"/>
        </w:rPr>
        <w:t>artog</w:t>
      </w:r>
      <w:r>
        <w:rPr>
          <w:rFonts w:ascii="Times New Roman" w:hAnsi="Times New Roman"/>
          <w:sz w:val="24"/>
          <w:szCs w:val="24"/>
          <w:lang w:val="en-US"/>
        </w:rPr>
        <w:t>raphic materials on history of K</w:t>
      </w:r>
      <w:r w:rsidRPr="009F4285">
        <w:rPr>
          <w:rFonts w:ascii="Times New Roman" w:hAnsi="Times New Roman"/>
          <w:sz w:val="24"/>
          <w:szCs w:val="24"/>
          <w:lang w:val="en-US"/>
        </w:rPr>
        <w:t>azakhstan XVIII - early XX centuries: in the context of the formation of state borders».</w:t>
      </w:r>
    </w:p>
    <w:p w:rsidR="00C6472F" w:rsidRDefault="00C6472F" w:rsidP="00C6472F">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1.4 T</w:t>
      </w:r>
      <w:r w:rsidRPr="008750D7">
        <w:rPr>
          <w:rFonts w:ascii="Times New Roman" w:hAnsi="Times New Roman"/>
          <w:sz w:val="24"/>
          <w:szCs w:val="24"/>
          <w:lang w:val="en-US"/>
        </w:rPr>
        <w:t>otal project amount</w:t>
      </w:r>
      <w:r>
        <w:rPr>
          <w:rFonts w:ascii="Times New Roman" w:hAnsi="Times New Roman"/>
          <w:sz w:val="24"/>
          <w:szCs w:val="24"/>
          <w:lang w:val="en-US"/>
        </w:rPr>
        <w:t xml:space="preserve"> 15 495 461 tenge (</w:t>
      </w:r>
      <w:r w:rsidRPr="008750D7">
        <w:rPr>
          <w:rFonts w:ascii="Times New Roman" w:hAnsi="Times New Roman"/>
          <w:sz w:val="24"/>
          <w:szCs w:val="24"/>
          <w:lang w:val="en-US"/>
        </w:rPr>
        <w:t>fifteen million four hundred ninety five thousand four hundred sixty one</w:t>
      </w:r>
      <w:r>
        <w:rPr>
          <w:rFonts w:ascii="Times New Roman" w:hAnsi="Times New Roman"/>
          <w:sz w:val="24"/>
          <w:szCs w:val="24"/>
          <w:lang w:val="en-US"/>
        </w:rPr>
        <w:t xml:space="preserve">), </w:t>
      </w:r>
      <w:r w:rsidRPr="008750D7">
        <w:rPr>
          <w:rFonts w:ascii="Times New Roman" w:hAnsi="Times New Roman"/>
          <w:sz w:val="24"/>
          <w:szCs w:val="24"/>
          <w:lang w:val="en-US"/>
        </w:rPr>
        <w:t>including with a breakdown by years, for the performance of work in accordance with paragraph 3:</w:t>
      </w:r>
    </w:p>
    <w:p w:rsidR="00C6472F" w:rsidRDefault="00C6472F" w:rsidP="00C6472F">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 </w:t>
      </w:r>
      <w:r w:rsidRPr="008750D7">
        <w:rPr>
          <w:rFonts w:ascii="Times New Roman" w:hAnsi="Times New Roman"/>
          <w:sz w:val="24"/>
          <w:szCs w:val="24"/>
          <w:lang w:val="en-US"/>
        </w:rPr>
        <w:t>for 2018</w:t>
      </w:r>
      <w:r>
        <w:rPr>
          <w:rFonts w:ascii="Times New Roman" w:hAnsi="Times New Roman"/>
          <w:sz w:val="24"/>
          <w:szCs w:val="24"/>
          <w:lang w:val="en-US"/>
        </w:rPr>
        <w:t xml:space="preserve"> - </w:t>
      </w:r>
      <w:r w:rsidRPr="008750D7">
        <w:rPr>
          <w:rFonts w:ascii="Times New Roman" w:hAnsi="Times New Roman"/>
          <w:sz w:val="24"/>
          <w:szCs w:val="24"/>
          <w:lang w:val="en-US"/>
        </w:rPr>
        <w:t>in total</w:t>
      </w:r>
      <w:r>
        <w:rPr>
          <w:rFonts w:ascii="Times New Roman" w:hAnsi="Times New Roman"/>
          <w:sz w:val="24"/>
          <w:szCs w:val="24"/>
          <w:lang w:val="en-US"/>
        </w:rPr>
        <w:t xml:space="preserve"> 5 062 776 tenge (</w:t>
      </w:r>
      <w:r w:rsidRPr="008750D7">
        <w:rPr>
          <w:rFonts w:ascii="Times New Roman" w:hAnsi="Times New Roman"/>
          <w:sz w:val="24"/>
          <w:szCs w:val="24"/>
          <w:lang w:val="en-US"/>
        </w:rPr>
        <w:t>five million sixty two thousand seven hundred seventy six</w:t>
      </w:r>
      <w:r>
        <w:rPr>
          <w:rFonts w:ascii="Times New Roman" w:hAnsi="Times New Roman"/>
          <w:sz w:val="24"/>
          <w:szCs w:val="24"/>
          <w:lang w:val="en-US"/>
        </w:rPr>
        <w:t>);</w:t>
      </w:r>
    </w:p>
    <w:p w:rsidR="00C6472F" w:rsidRDefault="00C6472F" w:rsidP="00C6472F">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 </w:t>
      </w:r>
      <w:r w:rsidRPr="008750D7">
        <w:rPr>
          <w:rFonts w:ascii="Times New Roman" w:hAnsi="Times New Roman"/>
          <w:sz w:val="24"/>
          <w:szCs w:val="24"/>
          <w:lang w:val="en-US"/>
        </w:rPr>
        <w:t>for 201</w:t>
      </w:r>
      <w:r>
        <w:rPr>
          <w:rFonts w:ascii="Times New Roman" w:hAnsi="Times New Roman"/>
          <w:sz w:val="24"/>
          <w:szCs w:val="24"/>
          <w:lang w:val="en-US"/>
        </w:rPr>
        <w:t xml:space="preserve">9 - </w:t>
      </w:r>
      <w:r w:rsidRPr="008750D7">
        <w:rPr>
          <w:rFonts w:ascii="Times New Roman" w:hAnsi="Times New Roman"/>
          <w:sz w:val="24"/>
          <w:szCs w:val="24"/>
          <w:lang w:val="en-US"/>
        </w:rPr>
        <w:t>in total</w:t>
      </w:r>
      <w:r>
        <w:rPr>
          <w:rFonts w:ascii="Times New Roman" w:hAnsi="Times New Roman"/>
          <w:sz w:val="24"/>
          <w:szCs w:val="24"/>
          <w:lang w:val="en-US"/>
        </w:rPr>
        <w:t xml:space="preserve"> 5 141 345 tenge (</w:t>
      </w:r>
      <w:r w:rsidRPr="007D1DA7">
        <w:rPr>
          <w:rFonts w:ascii="Times New Roman" w:hAnsi="Times New Roman"/>
          <w:sz w:val="24"/>
          <w:szCs w:val="24"/>
          <w:lang w:val="en-US"/>
        </w:rPr>
        <w:t>five million one hundred forty one thousand three hundred forty five</w:t>
      </w:r>
      <w:r>
        <w:rPr>
          <w:rFonts w:ascii="Times New Roman" w:hAnsi="Times New Roman"/>
          <w:sz w:val="24"/>
          <w:szCs w:val="24"/>
          <w:lang w:val="en-US"/>
        </w:rPr>
        <w:t>)</w:t>
      </w:r>
    </w:p>
    <w:p w:rsidR="00C6472F" w:rsidRDefault="00C6472F" w:rsidP="00C6472F">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 </w:t>
      </w:r>
      <w:r w:rsidRPr="008750D7">
        <w:rPr>
          <w:rFonts w:ascii="Times New Roman" w:hAnsi="Times New Roman"/>
          <w:sz w:val="24"/>
          <w:szCs w:val="24"/>
          <w:lang w:val="en-US"/>
        </w:rPr>
        <w:t>for 20</w:t>
      </w:r>
      <w:r>
        <w:rPr>
          <w:rFonts w:ascii="Times New Roman" w:hAnsi="Times New Roman"/>
          <w:sz w:val="24"/>
          <w:szCs w:val="24"/>
          <w:lang w:val="en-US"/>
        </w:rPr>
        <w:t xml:space="preserve">20 - </w:t>
      </w:r>
      <w:r w:rsidRPr="008750D7">
        <w:rPr>
          <w:rFonts w:ascii="Times New Roman" w:hAnsi="Times New Roman"/>
          <w:sz w:val="24"/>
          <w:szCs w:val="24"/>
          <w:lang w:val="en-US"/>
        </w:rPr>
        <w:t>in total</w:t>
      </w:r>
      <w:r>
        <w:rPr>
          <w:rFonts w:ascii="Times New Roman" w:hAnsi="Times New Roman"/>
          <w:sz w:val="24"/>
          <w:szCs w:val="24"/>
          <w:lang w:val="en-US"/>
        </w:rPr>
        <w:t xml:space="preserve"> 5 291 340 tenge (</w:t>
      </w:r>
      <w:r w:rsidRPr="007D1DA7">
        <w:rPr>
          <w:rFonts w:ascii="Times New Roman" w:hAnsi="Times New Roman"/>
          <w:sz w:val="24"/>
          <w:szCs w:val="24"/>
          <w:lang w:val="en-US"/>
        </w:rPr>
        <w:t>five million two hundred ninety-one thousand three hundred forty</w:t>
      </w:r>
      <w:r>
        <w:rPr>
          <w:rFonts w:ascii="Times New Roman" w:hAnsi="Times New Roman"/>
          <w:sz w:val="24"/>
          <w:szCs w:val="24"/>
          <w:lang w:val="en-US"/>
        </w:rPr>
        <w:t>)</w:t>
      </w:r>
    </w:p>
    <w:p w:rsidR="00C6472F" w:rsidRDefault="00C6472F" w:rsidP="00C6472F">
      <w:pPr>
        <w:spacing w:after="0" w:line="240" w:lineRule="auto"/>
        <w:ind w:firstLine="709"/>
        <w:jc w:val="both"/>
        <w:rPr>
          <w:rFonts w:ascii="Times New Roman" w:hAnsi="Times New Roman"/>
          <w:sz w:val="24"/>
          <w:szCs w:val="24"/>
          <w:lang w:val="en-US"/>
        </w:rPr>
      </w:pPr>
    </w:p>
    <w:p w:rsidR="00C6472F" w:rsidRDefault="00C6472F" w:rsidP="00C6472F">
      <w:pPr>
        <w:spacing w:after="0" w:line="240" w:lineRule="auto"/>
        <w:ind w:firstLine="709"/>
        <w:jc w:val="center"/>
        <w:rPr>
          <w:rFonts w:ascii="Times New Roman" w:hAnsi="Times New Roman"/>
          <w:b/>
          <w:i/>
          <w:sz w:val="24"/>
          <w:szCs w:val="24"/>
          <w:lang w:val="en-US"/>
        </w:rPr>
      </w:pPr>
      <w:r>
        <w:rPr>
          <w:rFonts w:ascii="Times New Roman" w:hAnsi="Times New Roman"/>
          <w:b/>
          <w:i/>
          <w:sz w:val="24"/>
          <w:szCs w:val="24"/>
          <w:lang w:val="en-US"/>
        </w:rPr>
        <w:t xml:space="preserve">2. </w:t>
      </w:r>
      <w:r w:rsidRPr="007D1DA7">
        <w:rPr>
          <w:rFonts w:ascii="Times New Roman" w:hAnsi="Times New Roman"/>
          <w:b/>
          <w:i/>
          <w:sz w:val="24"/>
          <w:szCs w:val="24"/>
          <w:lang w:val="en-US"/>
        </w:rPr>
        <w:t>Characteristics of scientific and technical products by qualification characteristics and economic indicators</w:t>
      </w:r>
    </w:p>
    <w:p w:rsidR="00C6472F" w:rsidRPr="007D1DA7" w:rsidRDefault="00C6472F" w:rsidP="00C6472F">
      <w:pPr>
        <w:spacing w:after="0" w:line="240" w:lineRule="auto"/>
        <w:ind w:firstLine="709"/>
        <w:jc w:val="center"/>
        <w:rPr>
          <w:rFonts w:ascii="Times New Roman" w:hAnsi="Times New Roman"/>
          <w:b/>
          <w:i/>
          <w:sz w:val="24"/>
          <w:szCs w:val="24"/>
          <w:lang w:val="en-US"/>
        </w:rPr>
      </w:pPr>
    </w:p>
    <w:p w:rsidR="00C6472F" w:rsidRDefault="00C6472F" w:rsidP="00C6472F">
      <w:pPr>
        <w:spacing w:after="0" w:line="240" w:lineRule="auto"/>
        <w:ind w:firstLine="709"/>
        <w:jc w:val="both"/>
        <w:rPr>
          <w:rFonts w:ascii="Times New Roman" w:hAnsi="Times New Roman"/>
          <w:i/>
          <w:sz w:val="24"/>
          <w:szCs w:val="24"/>
          <w:lang w:val="en-US"/>
        </w:rPr>
      </w:pPr>
      <w:r>
        <w:rPr>
          <w:rFonts w:ascii="Times New Roman" w:hAnsi="Times New Roman"/>
          <w:sz w:val="24"/>
          <w:szCs w:val="24"/>
          <w:lang w:val="en-US"/>
        </w:rPr>
        <w:t xml:space="preserve">2.1 Aspects of work: </w:t>
      </w:r>
      <w:r w:rsidRPr="00E41480">
        <w:rPr>
          <w:rFonts w:ascii="Times New Roman" w:hAnsi="Times New Roman"/>
          <w:i/>
          <w:sz w:val="24"/>
          <w:szCs w:val="24"/>
          <w:lang w:val="en-US"/>
        </w:rPr>
        <w:t>Interdisciplinary research in history and historical cartography</w:t>
      </w:r>
    </w:p>
    <w:p w:rsidR="00C6472F" w:rsidRDefault="00C6472F" w:rsidP="00C6472F">
      <w:pPr>
        <w:spacing w:after="0" w:line="240" w:lineRule="auto"/>
        <w:ind w:firstLine="709"/>
        <w:jc w:val="both"/>
        <w:rPr>
          <w:rFonts w:ascii="Times New Roman" w:hAnsi="Times New Roman"/>
          <w:i/>
          <w:sz w:val="24"/>
          <w:szCs w:val="24"/>
          <w:lang w:val="en-US"/>
        </w:rPr>
      </w:pPr>
      <w:r>
        <w:rPr>
          <w:rFonts w:ascii="Times New Roman" w:hAnsi="Times New Roman"/>
          <w:sz w:val="24"/>
          <w:szCs w:val="24"/>
          <w:lang w:val="en-US"/>
        </w:rPr>
        <w:t>2.2 A</w:t>
      </w:r>
      <w:r w:rsidRPr="005276E3">
        <w:rPr>
          <w:rFonts w:ascii="Times New Roman" w:hAnsi="Times New Roman"/>
          <w:sz w:val="24"/>
          <w:szCs w:val="24"/>
          <w:lang w:val="en-US"/>
        </w:rPr>
        <w:t>pplication field</w:t>
      </w:r>
      <w:r>
        <w:rPr>
          <w:rFonts w:ascii="Times New Roman" w:hAnsi="Times New Roman"/>
          <w:sz w:val="24"/>
          <w:szCs w:val="24"/>
          <w:lang w:val="en-US"/>
        </w:rPr>
        <w:t xml:space="preserve">: </w:t>
      </w:r>
      <w:r w:rsidRPr="00E41480">
        <w:rPr>
          <w:rFonts w:ascii="Times New Roman" w:hAnsi="Times New Roman"/>
          <w:i/>
          <w:sz w:val="24"/>
          <w:szCs w:val="24"/>
          <w:lang w:val="en-US"/>
        </w:rPr>
        <w:t>History,</w:t>
      </w:r>
      <w:r>
        <w:rPr>
          <w:rFonts w:ascii="Times New Roman" w:hAnsi="Times New Roman"/>
          <w:sz w:val="24"/>
          <w:szCs w:val="24"/>
          <w:lang w:val="en-US"/>
        </w:rPr>
        <w:t xml:space="preserve"> </w:t>
      </w:r>
      <w:r w:rsidRPr="00E41480">
        <w:rPr>
          <w:rFonts w:ascii="Times New Roman" w:hAnsi="Times New Roman"/>
          <w:i/>
          <w:sz w:val="24"/>
          <w:szCs w:val="24"/>
          <w:lang w:val="en-US"/>
        </w:rPr>
        <w:t>historical cartography</w:t>
      </w:r>
      <w:r>
        <w:rPr>
          <w:rFonts w:ascii="Times New Roman" w:hAnsi="Times New Roman"/>
          <w:i/>
          <w:sz w:val="24"/>
          <w:szCs w:val="24"/>
          <w:lang w:val="en-US"/>
        </w:rPr>
        <w:t xml:space="preserve">, geography, </w:t>
      </w:r>
      <w:r w:rsidRPr="00E41480">
        <w:rPr>
          <w:rFonts w:ascii="Times New Roman" w:hAnsi="Times New Roman"/>
          <w:i/>
          <w:sz w:val="24"/>
          <w:szCs w:val="24"/>
          <w:lang w:val="en-US"/>
        </w:rPr>
        <w:t>geopolitics, international relations, historical geography</w:t>
      </w:r>
      <w:r>
        <w:rPr>
          <w:rFonts w:ascii="Times New Roman" w:hAnsi="Times New Roman"/>
          <w:i/>
          <w:sz w:val="24"/>
          <w:szCs w:val="24"/>
          <w:lang w:val="en-US"/>
        </w:rPr>
        <w:t>.</w:t>
      </w:r>
    </w:p>
    <w:p w:rsidR="00C6472F" w:rsidRDefault="00C6472F" w:rsidP="00C6472F">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2.3 Final result:</w:t>
      </w:r>
    </w:p>
    <w:p w:rsidR="00C6472F" w:rsidRDefault="00C6472F" w:rsidP="00C6472F">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 </w:t>
      </w:r>
      <w:r w:rsidRPr="00E41480">
        <w:rPr>
          <w:rFonts w:ascii="Times New Roman" w:hAnsi="Times New Roman"/>
          <w:sz w:val="24"/>
          <w:szCs w:val="24"/>
          <w:lang w:val="en-US"/>
        </w:rPr>
        <w:t>for 2018: Will be: Compilation of a bibliography on the topic. Justification of the project methodology. Preparation of the text of the chapter "Historiography of</w:t>
      </w:r>
      <w:r>
        <w:rPr>
          <w:rFonts w:ascii="Times New Roman" w:hAnsi="Times New Roman"/>
          <w:sz w:val="24"/>
          <w:szCs w:val="24"/>
          <w:lang w:val="en-US"/>
        </w:rPr>
        <w:t xml:space="preserve"> </w:t>
      </w:r>
      <w:r w:rsidRPr="00E41480">
        <w:rPr>
          <w:rFonts w:ascii="Times New Roman" w:hAnsi="Times New Roman"/>
          <w:sz w:val="24"/>
          <w:szCs w:val="24"/>
          <w:lang w:val="en-US"/>
        </w:rPr>
        <w:t xml:space="preserve"> historical cartography" - 2 p</w:t>
      </w:r>
      <w:r>
        <w:rPr>
          <w:rFonts w:ascii="Times New Roman" w:hAnsi="Times New Roman"/>
          <w:sz w:val="24"/>
          <w:szCs w:val="24"/>
          <w:lang w:val="en-US"/>
        </w:rPr>
        <w:t>.</w:t>
      </w:r>
      <w:r w:rsidRPr="00E41480">
        <w:rPr>
          <w:rFonts w:ascii="Times New Roman" w:hAnsi="Times New Roman"/>
          <w:sz w:val="24"/>
          <w:szCs w:val="24"/>
          <w:lang w:val="en-US"/>
        </w:rPr>
        <w:t>s.</w:t>
      </w:r>
      <w:r>
        <w:rPr>
          <w:rFonts w:ascii="Times New Roman" w:hAnsi="Times New Roman"/>
          <w:sz w:val="24"/>
          <w:szCs w:val="24"/>
          <w:lang w:val="en-US"/>
        </w:rPr>
        <w:t xml:space="preserve"> </w:t>
      </w:r>
      <w:r w:rsidRPr="00E41480">
        <w:rPr>
          <w:rFonts w:ascii="Times New Roman" w:hAnsi="Times New Roman"/>
          <w:sz w:val="24"/>
          <w:szCs w:val="24"/>
          <w:lang w:val="en-US"/>
        </w:rPr>
        <w:t xml:space="preserve">Preparation of a publication for the journal recommended by the </w:t>
      </w:r>
      <w:r w:rsidRPr="002C5C29">
        <w:rPr>
          <w:rFonts w:ascii="Times New Roman" w:hAnsi="Times New Roman"/>
          <w:spacing w:val="2"/>
          <w:lang w:val="en-US"/>
        </w:rPr>
        <w:t>CQAES</w:t>
      </w:r>
      <w:r w:rsidRPr="00E41480">
        <w:rPr>
          <w:rFonts w:ascii="Times New Roman" w:hAnsi="Times New Roman"/>
          <w:sz w:val="24"/>
          <w:szCs w:val="24"/>
          <w:lang w:val="en-US"/>
        </w:rPr>
        <w:t xml:space="preserve"> MES RK - 1 p</w:t>
      </w:r>
      <w:r>
        <w:rPr>
          <w:rFonts w:ascii="Times New Roman" w:hAnsi="Times New Roman"/>
          <w:sz w:val="24"/>
          <w:szCs w:val="24"/>
          <w:lang w:val="en-US"/>
        </w:rPr>
        <w:t>.s</w:t>
      </w:r>
      <w:r w:rsidRPr="00E41480">
        <w:rPr>
          <w:rFonts w:ascii="Times New Roman" w:hAnsi="Times New Roman"/>
          <w:sz w:val="24"/>
          <w:szCs w:val="24"/>
          <w:lang w:val="en-US"/>
        </w:rPr>
        <w:t>. Preparation of an electronic catalog of old maps scanned in archives and libraries of Moscow</w:t>
      </w:r>
      <w:r>
        <w:rPr>
          <w:rFonts w:ascii="Times New Roman" w:hAnsi="Times New Roman"/>
          <w:sz w:val="24"/>
          <w:szCs w:val="24"/>
          <w:lang w:val="en-US"/>
        </w:rPr>
        <w:t xml:space="preserve"> city</w:t>
      </w:r>
      <w:r w:rsidRPr="00E41480">
        <w:rPr>
          <w:rFonts w:ascii="Times New Roman" w:hAnsi="Times New Roman"/>
          <w:sz w:val="24"/>
          <w:szCs w:val="24"/>
          <w:lang w:val="en-US"/>
        </w:rPr>
        <w:t>.</w:t>
      </w:r>
    </w:p>
    <w:p w:rsidR="00C6472F" w:rsidRDefault="00C6472F" w:rsidP="00C6472F">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 </w:t>
      </w:r>
      <w:r w:rsidRPr="00E41480">
        <w:rPr>
          <w:rFonts w:ascii="Times New Roman" w:hAnsi="Times New Roman"/>
          <w:sz w:val="24"/>
          <w:szCs w:val="24"/>
          <w:lang w:val="en-US"/>
        </w:rPr>
        <w:t>for 201</w:t>
      </w:r>
      <w:r>
        <w:rPr>
          <w:rFonts w:ascii="Times New Roman" w:hAnsi="Times New Roman"/>
          <w:sz w:val="24"/>
          <w:szCs w:val="24"/>
          <w:lang w:val="en-US"/>
        </w:rPr>
        <w:t>9</w:t>
      </w:r>
      <w:r w:rsidRPr="00E41480">
        <w:rPr>
          <w:rFonts w:ascii="Times New Roman" w:hAnsi="Times New Roman"/>
          <w:sz w:val="24"/>
          <w:szCs w:val="24"/>
          <w:lang w:val="en-US"/>
        </w:rPr>
        <w:t>: Will be:</w:t>
      </w:r>
      <w:r>
        <w:rPr>
          <w:rFonts w:ascii="Times New Roman" w:hAnsi="Times New Roman"/>
          <w:sz w:val="24"/>
          <w:szCs w:val="24"/>
          <w:lang w:val="en-US"/>
        </w:rPr>
        <w:t xml:space="preserve"> </w:t>
      </w:r>
      <w:r w:rsidRPr="00C15427">
        <w:rPr>
          <w:rFonts w:ascii="Times New Roman" w:hAnsi="Times New Roman"/>
          <w:sz w:val="24"/>
          <w:szCs w:val="24"/>
          <w:lang w:val="en-US"/>
        </w:rPr>
        <w:t>Preparation of an electronic catalog of old maps scanned in archives</w:t>
      </w:r>
      <w:r>
        <w:rPr>
          <w:rFonts w:ascii="Times New Roman" w:hAnsi="Times New Roman"/>
          <w:sz w:val="24"/>
          <w:szCs w:val="24"/>
          <w:lang w:val="en-US"/>
        </w:rPr>
        <w:t xml:space="preserve"> and libraries of St.</w:t>
      </w:r>
      <w:r w:rsidRPr="00C15427">
        <w:rPr>
          <w:rFonts w:ascii="Times New Roman" w:hAnsi="Times New Roman"/>
          <w:sz w:val="24"/>
          <w:szCs w:val="24"/>
          <w:lang w:val="en-US"/>
        </w:rPr>
        <w:t>Petersburg. Preparation of the text of the chapter of the manuscript of the monograph "Methods of using old maps" - 3 p</w:t>
      </w:r>
      <w:r>
        <w:rPr>
          <w:rFonts w:ascii="Times New Roman" w:hAnsi="Times New Roman"/>
          <w:sz w:val="24"/>
          <w:szCs w:val="24"/>
          <w:lang w:val="en-US"/>
        </w:rPr>
        <w:t>.s</w:t>
      </w:r>
      <w:r w:rsidRPr="00C15427">
        <w:rPr>
          <w:rFonts w:ascii="Times New Roman" w:hAnsi="Times New Roman"/>
          <w:sz w:val="24"/>
          <w:szCs w:val="24"/>
          <w:lang w:val="en-US"/>
        </w:rPr>
        <w:t>.</w:t>
      </w:r>
      <w:r>
        <w:rPr>
          <w:rFonts w:ascii="Times New Roman" w:hAnsi="Times New Roman"/>
          <w:sz w:val="24"/>
          <w:szCs w:val="24"/>
          <w:lang w:val="en-US"/>
        </w:rPr>
        <w:t xml:space="preserve"> </w:t>
      </w:r>
      <w:r w:rsidRPr="00E41480">
        <w:rPr>
          <w:rFonts w:ascii="Times New Roman" w:hAnsi="Times New Roman"/>
          <w:sz w:val="24"/>
          <w:szCs w:val="24"/>
          <w:lang w:val="en-US"/>
        </w:rPr>
        <w:t xml:space="preserve">Preparation of a publication for the journal recommended by the </w:t>
      </w:r>
      <w:r w:rsidRPr="002C5C29">
        <w:rPr>
          <w:rFonts w:ascii="Times New Roman" w:hAnsi="Times New Roman"/>
          <w:spacing w:val="2"/>
          <w:lang w:val="en-US"/>
        </w:rPr>
        <w:t>CQAES</w:t>
      </w:r>
      <w:r w:rsidRPr="00E41480">
        <w:rPr>
          <w:rFonts w:ascii="Times New Roman" w:hAnsi="Times New Roman"/>
          <w:sz w:val="24"/>
          <w:szCs w:val="24"/>
          <w:lang w:val="en-US"/>
        </w:rPr>
        <w:t xml:space="preserve"> MES RK</w:t>
      </w:r>
      <w:r>
        <w:rPr>
          <w:rFonts w:ascii="Times New Roman" w:hAnsi="Times New Roman"/>
          <w:sz w:val="24"/>
          <w:szCs w:val="24"/>
          <w:lang w:val="en-US"/>
        </w:rPr>
        <w:t xml:space="preserve">. </w:t>
      </w:r>
      <w:r w:rsidRPr="00C15427">
        <w:rPr>
          <w:rFonts w:ascii="Times New Roman" w:hAnsi="Times New Roman"/>
          <w:sz w:val="24"/>
          <w:szCs w:val="24"/>
          <w:lang w:val="en-US"/>
        </w:rPr>
        <w:t>Preparation of the text of the chapter of the manuscript of the monograph</w:t>
      </w:r>
      <w:r>
        <w:rPr>
          <w:rFonts w:ascii="Times New Roman" w:hAnsi="Times New Roman"/>
          <w:sz w:val="24"/>
          <w:szCs w:val="24"/>
          <w:lang w:val="en-US"/>
        </w:rPr>
        <w:t xml:space="preserve"> </w:t>
      </w:r>
      <w:r w:rsidRPr="00C15427">
        <w:rPr>
          <w:rFonts w:ascii="Times New Roman" w:hAnsi="Times New Roman"/>
          <w:sz w:val="24"/>
          <w:szCs w:val="24"/>
          <w:lang w:val="en-US"/>
        </w:rPr>
        <w:t>"Description of the collected cartographic material"</w:t>
      </w:r>
      <w:r>
        <w:rPr>
          <w:rFonts w:ascii="Times New Roman" w:hAnsi="Times New Roman"/>
          <w:sz w:val="24"/>
          <w:szCs w:val="24"/>
          <w:lang w:val="en-US"/>
        </w:rPr>
        <w:t xml:space="preserve"> – 3 p.s. </w:t>
      </w:r>
      <w:r w:rsidRPr="00C15427">
        <w:rPr>
          <w:rFonts w:ascii="Times New Roman" w:hAnsi="Times New Roman"/>
          <w:sz w:val="24"/>
          <w:szCs w:val="24"/>
          <w:lang w:val="en-US"/>
        </w:rPr>
        <w:t>Preparation of publications in a foreign peer-reviewed scientific journal</w:t>
      </w:r>
      <w:r>
        <w:rPr>
          <w:rFonts w:ascii="Times New Roman" w:hAnsi="Times New Roman"/>
          <w:sz w:val="24"/>
          <w:szCs w:val="24"/>
          <w:lang w:val="en-US"/>
        </w:rPr>
        <w:t>.</w:t>
      </w:r>
    </w:p>
    <w:p w:rsidR="00C6472F" w:rsidRDefault="00C6472F" w:rsidP="00C6472F">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for 2020</w:t>
      </w:r>
      <w:r w:rsidRPr="00E41480">
        <w:rPr>
          <w:rFonts w:ascii="Times New Roman" w:hAnsi="Times New Roman"/>
          <w:sz w:val="24"/>
          <w:szCs w:val="24"/>
          <w:lang w:val="en-US"/>
        </w:rPr>
        <w:t>: Will be:</w:t>
      </w:r>
      <w:r>
        <w:rPr>
          <w:rFonts w:ascii="Times New Roman" w:hAnsi="Times New Roman"/>
          <w:sz w:val="24"/>
          <w:szCs w:val="24"/>
          <w:lang w:val="en-US"/>
        </w:rPr>
        <w:t xml:space="preserve"> </w:t>
      </w:r>
      <w:r w:rsidRPr="00C15427">
        <w:rPr>
          <w:rFonts w:ascii="Times New Roman" w:hAnsi="Times New Roman"/>
          <w:sz w:val="24"/>
          <w:szCs w:val="24"/>
          <w:lang w:val="en-US"/>
        </w:rPr>
        <w:t>Preparation of publications in a foreign peer-reviewed scientific journal</w:t>
      </w:r>
      <w:r>
        <w:rPr>
          <w:rFonts w:ascii="Times New Roman" w:hAnsi="Times New Roman"/>
          <w:sz w:val="24"/>
          <w:szCs w:val="24"/>
          <w:lang w:val="en-US"/>
        </w:rPr>
        <w:t xml:space="preserve">. </w:t>
      </w:r>
      <w:r w:rsidRPr="00C15427">
        <w:rPr>
          <w:rFonts w:ascii="Times New Roman" w:hAnsi="Times New Roman"/>
          <w:sz w:val="24"/>
          <w:szCs w:val="24"/>
          <w:lang w:val="en-US"/>
        </w:rPr>
        <w:t>Publication of the final collective monograph</w:t>
      </w:r>
      <w:r>
        <w:rPr>
          <w:rFonts w:ascii="Times New Roman" w:hAnsi="Times New Roman"/>
          <w:sz w:val="24"/>
          <w:szCs w:val="24"/>
          <w:lang w:val="en-US"/>
        </w:rPr>
        <w:t>.</w:t>
      </w:r>
    </w:p>
    <w:p w:rsidR="00C6472F" w:rsidRDefault="00C6472F" w:rsidP="00C6472F">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2.4 P</w:t>
      </w:r>
      <w:r w:rsidRPr="00C15427">
        <w:rPr>
          <w:rFonts w:ascii="Times New Roman" w:hAnsi="Times New Roman"/>
          <w:sz w:val="24"/>
          <w:szCs w:val="24"/>
          <w:lang w:val="en-US"/>
        </w:rPr>
        <w:t>atentability</w:t>
      </w:r>
      <w:r>
        <w:rPr>
          <w:rFonts w:ascii="Times New Roman" w:hAnsi="Times New Roman"/>
          <w:sz w:val="24"/>
          <w:szCs w:val="24"/>
          <w:lang w:val="en-US"/>
        </w:rPr>
        <w:t>: no</w:t>
      </w:r>
    </w:p>
    <w:p w:rsidR="00C6472F" w:rsidRDefault="00C6472F" w:rsidP="00C6472F">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2.5 S</w:t>
      </w:r>
      <w:r w:rsidRPr="00C15427">
        <w:rPr>
          <w:rFonts w:ascii="Times New Roman" w:hAnsi="Times New Roman"/>
          <w:sz w:val="24"/>
          <w:szCs w:val="24"/>
          <w:lang w:val="en-US"/>
        </w:rPr>
        <w:t>cientific and technical level (novelty)</w:t>
      </w:r>
      <w:r>
        <w:rPr>
          <w:rFonts w:ascii="Times New Roman" w:hAnsi="Times New Roman"/>
          <w:sz w:val="24"/>
          <w:szCs w:val="24"/>
          <w:lang w:val="en-US"/>
        </w:rPr>
        <w:t xml:space="preserve">: </w:t>
      </w:r>
      <w:r w:rsidRPr="00C15427">
        <w:rPr>
          <w:rFonts w:ascii="Times New Roman" w:hAnsi="Times New Roman"/>
          <w:sz w:val="24"/>
          <w:szCs w:val="24"/>
          <w:lang w:val="en-US"/>
        </w:rPr>
        <w:t>The scientific novelty and significance of the project lies in the fact that it will be an interdisciplinary study, and prepared at the intersection of sciences such as history and historical cartography.</w:t>
      </w:r>
      <w:r>
        <w:rPr>
          <w:rFonts w:ascii="Times New Roman" w:hAnsi="Times New Roman"/>
          <w:sz w:val="24"/>
          <w:szCs w:val="24"/>
          <w:lang w:val="en-US"/>
        </w:rPr>
        <w:t xml:space="preserve"> In t</w:t>
      </w:r>
      <w:r w:rsidRPr="00DD326C">
        <w:rPr>
          <w:rFonts w:ascii="Times New Roman" w:hAnsi="Times New Roman"/>
          <w:sz w:val="24"/>
          <w:szCs w:val="24"/>
          <w:lang w:val="en-US"/>
        </w:rPr>
        <w:t xml:space="preserve">his </w:t>
      </w:r>
      <w:r>
        <w:rPr>
          <w:rFonts w:ascii="Times New Roman" w:hAnsi="Times New Roman"/>
          <w:sz w:val="24"/>
          <w:szCs w:val="24"/>
          <w:lang w:val="en-US"/>
        </w:rPr>
        <w:t>P</w:t>
      </w:r>
      <w:r w:rsidRPr="00DD326C">
        <w:rPr>
          <w:rFonts w:ascii="Times New Roman" w:hAnsi="Times New Roman"/>
          <w:sz w:val="24"/>
          <w:szCs w:val="24"/>
          <w:lang w:val="en-US"/>
        </w:rPr>
        <w:t>roject will use the experience of applying an interdisciplinary approach in the study of the history of the emergence and formation of state borders in order to identify new details and data on the basis of cartographic sources.</w:t>
      </w:r>
    </w:p>
    <w:p w:rsidR="00C6472F" w:rsidRDefault="00C6472F" w:rsidP="00C6472F">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2.6 </w:t>
      </w:r>
      <w:r w:rsidRPr="00DD326C">
        <w:rPr>
          <w:rFonts w:ascii="Times New Roman" w:hAnsi="Times New Roman"/>
          <w:sz w:val="24"/>
          <w:szCs w:val="24"/>
          <w:lang w:val="en-US"/>
        </w:rPr>
        <w:t>The use of scientific and technical products is carried out by: students, teachers of secondary specialized and higher educational institutions, scientific specialists</w:t>
      </w:r>
      <w:r>
        <w:rPr>
          <w:rFonts w:ascii="Times New Roman" w:hAnsi="Times New Roman"/>
          <w:sz w:val="24"/>
          <w:szCs w:val="24"/>
          <w:lang w:val="en-US"/>
        </w:rPr>
        <w:t>.</w:t>
      </w:r>
    </w:p>
    <w:p w:rsidR="00C6472F" w:rsidRDefault="00C6472F" w:rsidP="00C6472F">
      <w:pPr>
        <w:spacing w:after="0" w:line="240" w:lineRule="auto"/>
        <w:ind w:firstLine="709"/>
        <w:jc w:val="both"/>
        <w:rPr>
          <w:rFonts w:ascii="Times New Roman" w:hAnsi="Times New Roman"/>
          <w:sz w:val="24"/>
          <w:szCs w:val="24"/>
          <w:lang w:val="en-US"/>
        </w:rPr>
      </w:pPr>
      <w:r>
        <w:rPr>
          <w:rFonts w:ascii="Times New Roman" w:hAnsi="Times New Roman"/>
          <w:sz w:val="24"/>
          <w:szCs w:val="24"/>
          <w:lang w:val="en-US"/>
        </w:rPr>
        <w:t xml:space="preserve">2.7 </w:t>
      </w:r>
      <w:r w:rsidRPr="00DD326C">
        <w:rPr>
          <w:rFonts w:ascii="Times New Roman" w:hAnsi="Times New Roman"/>
          <w:sz w:val="24"/>
          <w:szCs w:val="24"/>
          <w:lang w:val="en-US"/>
        </w:rPr>
        <w:t>Type of use of the result of scientific and (or) scientific and technical activities: The scientific results of the Project will be useful for expanding the scientific horizons of students, teachers of secondary specialized and hi</w:t>
      </w:r>
      <w:r>
        <w:rPr>
          <w:rFonts w:ascii="Times New Roman" w:hAnsi="Times New Roman"/>
          <w:sz w:val="24"/>
          <w:szCs w:val="24"/>
          <w:lang w:val="en-US"/>
        </w:rPr>
        <w:t xml:space="preserve">gher educational institutions, </w:t>
      </w:r>
      <w:r w:rsidRPr="00DD326C">
        <w:rPr>
          <w:rFonts w:ascii="Times New Roman" w:hAnsi="Times New Roman"/>
          <w:sz w:val="24"/>
          <w:szCs w:val="24"/>
          <w:lang w:val="en-US"/>
        </w:rPr>
        <w:t>specialist scientists.</w:t>
      </w:r>
    </w:p>
    <w:p w:rsidR="00C6472F" w:rsidRDefault="00C6472F" w:rsidP="00C6472F">
      <w:pPr>
        <w:spacing w:after="0" w:line="240" w:lineRule="auto"/>
        <w:ind w:firstLine="567"/>
        <w:jc w:val="both"/>
        <w:rPr>
          <w:rFonts w:ascii="Times New Roman" w:hAnsi="Times New Roman"/>
          <w:sz w:val="24"/>
          <w:szCs w:val="24"/>
          <w:lang w:val="en-US"/>
        </w:rPr>
      </w:pPr>
    </w:p>
    <w:p w:rsidR="00C6472F" w:rsidRDefault="00C6472F" w:rsidP="00C6472F">
      <w:pPr>
        <w:spacing w:after="0" w:line="240" w:lineRule="auto"/>
        <w:ind w:firstLine="567"/>
        <w:jc w:val="center"/>
        <w:rPr>
          <w:rFonts w:ascii="Times New Roman" w:hAnsi="Times New Roman"/>
          <w:b/>
          <w:i/>
          <w:sz w:val="24"/>
          <w:szCs w:val="24"/>
          <w:lang w:val="en-US"/>
        </w:rPr>
      </w:pPr>
      <w:r w:rsidRPr="00281335">
        <w:rPr>
          <w:rFonts w:ascii="Times New Roman" w:hAnsi="Times New Roman"/>
          <w:b/>
          <w:i/>
          <w:sz w:val="24"/>
          <w:szCs w:val="24"/>
          <w:lang w:val="en-US"/>
        </w:rPr>
        <w:t>3. Aspects of works, terms of their implementation and results.</w:t>
      </w:r>
    </w:p>
    <w:p w:rsidR="00C6472F" w:rsidRDefault="00C6472F" w:rsidP="00C6472F">
      <w:pPr>
        <w:spacing w:after="0" w:line="240" w:lineRule="auto"/>
        <w:ind w:firstLine="567"/>
        <w:jc w:val="center"/>
        <w:rPr>
          <w:rFonts w:ascii="Times New Roman" w:hAnsi="Times New Roman"/>
          <w:sz w:val="24"/>
          <w:szCs w:val="24"/>
          <w:lang w:val="en-US"/>
        </w:rPr>
      </w:pPr>
    </w:p>
    <w:tbl>
      <w:tblPr>
        <w:tblStyle w:val="afc"/>
        <w:tblW w:w="0" w:type="auto"/>
        <w:tblLayout w:type="fixed"/>
        <w:tblLook w:val="04A0" w:firstRow="1" w:lastRow="0" w:firstColumn="1" w:lastColumn="0" w:noHBand="0" w:noVBand="1"/>
      </w:tblPr>
      <w:tblGrid>
        <w:gridCol w:w="817"/>
        <w:gridCol w:w="3225"/>
        <w:gridCol w:w="1028"/>
        <w:gridCol w:w="1134"/>
        <w:gridCol w:w="3366"/>
      </w:tblGrid>
      <w:tr w:rsidR="00C6472F" w:rsidRPr="00033CE4" w:rsidTr="00C6472F">
        <w:tc>
          <w:tcPr>
            <w:tcW w:w="817" w:type="dxa"/>
            <w:vMerge w:val="restart"/>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Code of job, stages</w:t>
            </w:r>
          </w:p>
        </w:tc>
        <w:tc>
          <w:tcPr>
            <w:tcW w:w="3225" w:type="dxa"/>
            <w:vMerge w:val="restart"/>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Aspects of works under the contract and the main stages of its implementation</w:t>
            </w:r>
          </w:p>
        </w:tc>
        <w:tc>
          <w:tcPr>
            <w:tcW w:w="2162" w:type="dxa"/>
            <w:gridSpan w:val="2"/>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Deadlines</w:t>
            </w:r>
          </w:p>
        </w:tc>
        <w:tc>
          <w:tcPr>
            <w:tcW w:w="3366" w:type="dxa"/>
            <w:vMerge w:val="restart"/>
          </w:tcPr>
          <w:p w:rsidR="00C6472F" w:rsidRPr="00033CE4" w:rsidRDefault="00C6472F" w:rsidP="00C6472F">
            <w:pPr>
              <w:spacing w:after="0" w:line="240" w:lineRule="auto"/>
              <w:jc w:val="center"/>
              <w:rPr>
                <w:rFonts w:ascii="Times New Roman" w:hAnsi="Times New Roman"/>
                <w:sz w:val="23"/>
                <w:szCs w:val="23"/>
                <w:lang w:val="en-US"/>
              </w:rPr>
            </w:pP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Expected Result</w:t>
            </w:r>
          </w:p>
        </w:tc>
      </w:tr>
      <w:tr w:rsidR="00C6472F" w:rsidRPr="00033CE4" w:rsidTr="00C6472F">
        <w:trPr>
          <w:trHeight w:val="874"/>
        </w:trPr>
        <w:tc>
          <w:tcPr>
            <w:tcW w:w="817" w:type="dxa"/>
            <w:vMerge/>
          </w:tcPr>
          <w:p w:rsidR="00C6472F" w:rsidRPr="00033CE4" w:rsidRDefault="00C6472F" w:rsidP="00C6472F">
            <w:pPr>
              <w:spacing w:after="0" w:line="240" w:lineRule="auto"/>
              <w:jc w:val="center"/>
              <w:rPr>
                <w:rFonts w:ascii="Times New Roman" w:hAnsi="Times New Roman"/>
                <w:sz w:val="23"/>
                <w:szCs w:val="23"/>
                <w:lang w:val="en-US"/>
              </w:rPr>
            </w:pPr>
          </w:p>
        </w:tc>
        <w:tc>
          <w:tcPr>
            <w:tcW w:w="3225" w:type="dxa"/>
            <w:vMerge/>
          </w:tcPr>
          <w:p w:rsidR="00C6472F" w:rsidRPr="00033CE4" w:rsidRDefault="00C6472F" w:rsidP="00C6472F">
            <w:pPr>
              <w:spacing w:after="0" w:line="240" w:lineRule="auto"/>
              <w:jc w:val="center"/>
              <w:rPr>
                <w:rFonts w:ascii="Times New Roman" w:hAnsi="Times New Roman"/>
                <w:sz w:val="23"/>
                <w:szCs w:val="23"/>
                <w:lang w:val="en-US"/>
              </w:rPr>
            </w:pPr>
          </w:p>
        </w:tc>
        <w:tc>
          <w:tcPr>
            <w:tcW w:w="1028" w:type="dxa"/>
          </w:tcPr>
          <w:p w:rsidR="00C6472F" w:rsidRPr="00033CE4" w:rsidRDefault="00C6472F" w:rsidP="00C6472F">
            <w:pPr>
              <w:spacing w:after="0" w:line="240" w:lineRule="auto"/>
              <w:jc w:val="center"/>
              <w:rPr>
                <w:rFonts w:ascii="Times New Roman" w:hAnsi="Times New Roman"/>
                <w:sz w:val="23"/>
                <w:szCs w:val="23"/>
                <w:lang w:val="en-US"/>
              </w:rPr>
            </w:pP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Start</w:t>
            </w:r>
          </w:p>
        </w:tc>
        <w:tc>
          <w:tcPr>
            <w:tcW w:w="1134" w:type="dxa"/>
          </w:tcPr>
          <w:p w:rsidR="00C6472F" w:rsidRPr="00033CE4" w:rsidRDefault="00C6472F" w:rsidP="00C6472F">
            <w:pPr>
              <w:spacing w:after="0" w:line="240" w:lineRule="auto"/>
              <w:jc w:val="center"/>
              <w:rPr>
                <w:rFonts w:ascii="Times New Roman" w:hAnsi="Times New Roman"/>
                <w:sz w:val="23"/>
                <w:szCs w:val="23"/>
                <w:lang w:val="en-US"/>
              </w:rPr>
            </w:pP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 xml:space="preserve">Finish </w:t>
            </w:r>
          </w:p>
        </w:tc>
        <w:tc>
          <w:tcPr>
            <w:tcW w:w="3366" w:type="dxa"/>
            <w:vMerge/>
          </w:tcPr>
          <w:p w:rsidR="00C6472F" w:rsidRPr="00033CE4" w:rsidRDefault="00C6472F" w:rsidP="00C6472F">
            <w:pPr>
              <w:spacing w:after="0" w:line="240" w:lineRule="auto"/>
              <w:jc w:val="center"/>
              <w:rPr>
                <w:rFonts w:ascii="Times New Roman" w:hAnsi="Times New Roman"/>
                <w:sz w:val="23"/>
                <w:szCs w:val="23"/>
                <w:lang w:val="en-US"/>
              </w:rPr>
            </w:pPr>
          </w:p>
        </w:tc>
      </w:tr>
      <w:tr w:rsidR="00C6472F" w:rsidRPr="007E1217" w:rsidTr="00C6472F">
        <w:tc>
          <w:tcPr>
            <w:tcW w:w="817"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1</w:t>
            </w:r>
          </w:p>
        </w:tc>
        <w:tc>
          <w:tcPr>
            <w:tcW w:w="3225"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Analysis of domestic and foreign historiography of the problem under study</w:t>
            </w:r>
          </w:p>
        </w:tc>
        <w:tc>
          <w:tcPr>
            <w:tcW w:w="1028"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February 2018</w:t>
            </w:r>
          </w:p>
        </w:tc>
        <w:tc>
          <w:tcPr>
            <w:tcW w:w="1134"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June        2018</w:t>
            </w:r>
          </w:p>
        </w:tc>
        <w:tc>
          <w:tcPr>
            <w:tcW w:w="3366"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The analysis of domestic and foreign historiography of the problem under study will be carried out.</w:t>
            </w:r>
          </w:p>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The text of the chapter "Historiography of  historical cartography" will be prepared - 2 p.s.</w:t>
            </w:r>
          </w:p>
        </w:tc>
      </w:tr>
      <w:tr w:rsidR="00C6472F" w:rsidRPr="007E1217" w:rsidTr="00C6472F">
        <w:tc>
          <w:tcPr>
            <w:tcW w:w="817"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1.1</w:t>
            </w:r>
          </w:p>
        </w:tc>
        <w:tc>
          <w:tcPr>
            <w:tcW w:w="3225"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Collecting material and compiling a bibliographic list of literature on the topic.</w:t>
            </w:r>
          </w:p>
        </w:tc>
        <w:tc>
          <w:tcPr>
            <w:tcW w:w="1028"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February 2018</w:t>
            </w:r>
          </w:p>
        </w:tc>
        <w:tc>
          <w:tcPr>
            <w:tcW w:w="1134"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March</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2018</w:t>
            </w:r>
          </w:p>
        </w:tc>
        <w:tc>
          <w:tcPr>
            <w:tcW w:w="3366"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Materials will be collected and a bibliographic list of literature on the topic will be compiled.</w:t>
            </w:r>
          </w:p>
        </w:tc>
      </w:tr>
      <w:tr w:rsidR="00C6472F" w:rsidRPr="007E1217" w:rsidTr="00C6472F">
        <w:tc>
          <w:tcPr>
            <w:tcW w:w="817"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1.2</w:t>
            </w:r>
          </w:p>
        </w:tc>
        <w:tc>
          <w:tcPr>
            <w:tcW w:w="3225"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Scientific analysis of theoretical and methodological problems of the Project theme.</w:t>
            </w:r>
          </w:p>
        </w:tc>
        <w:tc>
          <w:tcPr>
            <w:tcW w:w="1028"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April</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2018</w:t>
            </w:r>
          </w:p>
        </w:tc>
        <w:tc>
          <w:tcPr>
            <w:tcW w:w="1134"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June        2018</w:t>
            </w:r>
          </w:p>
        </w:tc>
        <w:tc>
          <w:tcPr>
            <w:tcW w:w="3366"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A scientific analysis of the theoretical and methodological problems of the Project topic will be carried out.</w:t>
            </w:r>
          </w:p>
        </w:tc>
      </w:tr>
      <w:tr w:rsidR="00C6472F" w:rsidRPr="007E1217" w:rsidTr="00C6472F">
        <w:tc>
          <w:tcPr>
            <w:tcW w:w="817"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w:t>
            </w:r>
          </w:p>
        </w:tc>
        <w:tc>
          <w:tcPr>
            <w:tcW w:w="3225"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Systematization and analysis of geopolitical concepts regarding the stages and features of the formation of state borders</w:t>
            </w:r>
          </w:p>
        </w:tc>
        <w:tc>
          <w:tcPr>
            <w:tcW w:w="1028"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July</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2018</w:t>
            </w:r>
          </w:p>
        </w:tc>
        <w:tc>
          <w:tcPr>
            <w:tcW w:w="1134"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Until 1 November 2018</w:t>
            </w:r>
          </w:p>
        </w:tc>
        <w:tc>
          <w:tcPr>
            <w:tcW w:w="3366"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Systematization and analysis of geopolitical concepts regarding the stages and features of the formation of state borders will be carried out.</w:t>
            </w:r>
          </w:p>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The degree of influence of geopolitical concepts on the stages and features of the formation of state borders will be determined.</w:t>
            </w:r>
          </w:p>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 xml:space="preserve">1 article will be published in journals recommended by the </w:t>
            </w:r>
            <w:r w:rsidRPr="00033CE4">
              <w:rPr>
                <w:rFonts w:ascii="Times New Roman" w:hAnsi="Times New Roman"/>
                <w:spacing w:val="2"/>
                <w:sz w:val="23"/>
                <w:szCs w:val="23"/>
                <w:lang w:val="en-US"/>
              </w:rPr>
              <w:t>CQAES</w:t>
            </w:r>
            <w:r w:rsidRPr="00033CE4">
              <w:rPr>
                <w:rFonts w:ascii="Times New Roman" w:hAnsi="Times New Roman"/>
                <w:sz w:val="23"/>
                <w:szCs w:val="23"/>
                <w:lang w:val="en-US"/>
              </w:rPr>
              <w:t xml:space="preserve"> MES RK - 1 p.s.</w:t>
            </w:r>
          </w:p>
        </w:tc>
      </w:tr>
      <w:tr w:rsidR="00C6472F" w:rsidRPr="00033CE4" w:rsidTr="00C6472F">
        <w:tc>
          <w:tcPr>
            <w:tcW w:w="817"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2.1</w:t>
            </w:r>
          </w:p>
        </w:tc>
        <w:tc>
          <w:tcPr>
            <w:tcW w:w="3225"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kk-KZ"/>
              </w:rPr>
              <w:t>Identification of cartographic materials on the history of Kazakhstan XVIII - early XX centuries: in the context of the history of the emergence and formation of state borders in the archives and libraries of Moscow</w:t>
            </w:r>
            <w:r w:rsidRPr="00033CE4">
              <w:rPr>
                <w:rFonts w:ascii="Times New Roman" w:hAnsi="Times New Roman"/>
                <w:sz w:val="23"/>
                <w:szCs w:val="23"/>
                <w:lang w:val="en-US"/>
              </w:rPr>
              <w:t xml:space="preserve"> city</w:t>
            </w:r>
            <w:r w:rsidRPr="00033CE4">
              <w:rPr>
                <w:rFonts w:ascii="Times New Roman" w:hAnsi="Times New Roman"/>
                <w:sz w:val="23"/>
                <w:szCs w:val="23"/>
                <w:lang w:val="kk-KZ"/>
              </w:rPr>
              <w:t>.</w:t>
            </w:r>
          </w:p>
        </w:tc>
        <w:tc>
          <w:tcPr>
            <w:tcW w:w="1028"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July</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2018</w:t>
            </w:r>
          </w:p>
        </w:tc>
        <w:tc>
          <w:tcPr>
            <w:tcW w:w="1134"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September</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2018</w:t>
            </w:r>
          </w:p>
        </w:tc>
        <w:tc>
          <w:tcPr>
            <w:tcW w:w="3366"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Cartographic materials on the history of Kazakhstan in the XVIIIth - early XXth centuries will be identified: in the context of the history of the emergence and formation of state borders in the archives and libraries of Moscow.</w:t>
            </w:r>
          </w:p>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A visual demonstration of the general context of events in the history of the emergence and formation of the state borders of Kazakhstan in time and space will be prepared. An electronic catalog of old maps will be prepared.</w:t>
            </w:r>
          </w:p>
        </w:tc>
      </w:tr>
      <w:tr w:rsidR="00C6472F" w:rsidRPr="007E1217" w:rsidTr="00C6472F">
        <w:tc>
          <w:tcPr>
            <w:tcW w:w="817"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2.2</w:t>
            </w:r>
          </w:p>
        </w:tc>
        <w:tc>
          <w:tcPr>
            <w:tcW w:w="3225"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Systematization and conduction comparative analysis of cartographic materials discovered as a result of the study of the history of the formation of state borders of Kazakhstan.</w:t>
            </w:r>
          </w:p>
        </w:tc>
        <w:tc>
          <w:tcPr>
            <w:tcW w:w="1028"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October 2018</w:t>
            </w:r>
          </w:p>
        </w:tc>
        <w:tc>
          <w:tcPr>
            <w:tcW w:w="1134"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Until 1 November 2018</w:t>
            </w:r>
          </w:p>
        </w:tc>
        <w:tc>
          <w:tcPr>
            <w:tcW w:w="3366"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A systematization and comparative analysis of cartographic materials discovered as a result of searching for the history of the formation of the state borders of Kazakhstan will be carried out.</w:t>
            </w:r>
          </w:p>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The understanding of the problem will be carried out on the basis of a complex involvement of a block of cartographic sources.</w:t>
            </w:r>
          </w:p>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The text of the chapter of the manuscript of the monograph "Classification of cartographic materials" will be prepared - 2 p.s.</w:t>
            </w:r>
          </w:p>
        </w:tc>
      </w:tr>
      <w:tr w:rsidR="00C6472F" w:rsidRPr="007E1217" w:rsidTr="00C6472F">
        <w:tc>
          <w:tcPr>
            <w:tcW w:w="817"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3</w:t>
            </w:r>
          </w:p>
        </w:tc>
        <w:tc>
          <w:tcPr>
            <w:tcW w:w="3225"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kk-KZ"/>
              </w:rPr>
              <w:t>Identification of cartographic materials on the history of Kazakhstan XVIII - early XX centuries: in the context of the history of the emergence and formation of state borders in the archives, libraries of St. Petersburg.</w:t>
            </w:r>
          </w:p>
        </w:tc>
        <w:tc>
          <w:tcPr>
            <w:tcW w:w="1028"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January</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2019</w:t>
            </w:r>
          </w:p>
        </w:tc>
        <w:tc>
          <w:tcPr>
            <w:tcW w:w="1134"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June</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2019</w:t>
            </w:r>
          </w:p>
        </w:tc>
        <w:tc>
          <w:tcPr>
            <w:tcW w:w="3366"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Cartographic materials on the history of Kazakhstan in the XVIIIth - early XXth centuries will be identified: in the context of the history of the emergence and formation of state borders in archives and libraries of St. Petersburg.</w:t>
            </w:r>
          </w:p>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An electronic catalog of old maps will be prepared</w:t>
            </w:r>
          </w:p>
        </w:tc>
      </w:tr>
      <w:tr w:rsidR="00C6472F" w:rsidRPr="007E1217" w:rsidTr="00C6472F">
        <w:tc>
          <w:tcPr>
            <w:tcW w:w="817"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3.1</w:t>
            </w:r>
          </w:p>
        </w:tc>
        <w:tc>
          <w:tcPr>
            <w:tcW w:w="3225"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Systematization and conducting comparative analysis of cartographic materials, discovered as a result of searching for the purpose of understanding the history of the formation of state borders of Kazakhstan.</w:t>
            </w:r>
          </w:p>
        </w:tc>
        <w:tc>
          <w:tcPr>
            <w:tcW w:w="1028"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January</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2019</w:t>
            </w:r>
          </w:p>
        </w:tc>
        <w:tc>
          <w:tcPr>
            <w:tcW w:w="1134"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March</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2019</w:t>
            </w:r>
          </w:p>
        </w:tc>
        <w:tc>
          <w:tcPr>
            <w:tcW w:w="3366"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Systematization and comparative analysis of cartographic materials found as a result of searches will be carried out in order to understand the history of the formation of the state borders of Kazakhstan.</w:t>
            </w:r>
          </w:p>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The text of the chapter of the manuscript of the monograph "Methods of using old maps found as a result of the search" will be prepared - 3 p.s.</w:t>
            </w:r>
          </w:p>
        </w:tc>
      </w:tr>
      <w:tr w:rsidR="00C6472F" w:rsidRPr="007E1217" w:rsidTr="00C6472F">
        <w:tc>
          <w:tcPr>
            <w:tcW w:w="817"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3.2</w:t>
            </w:r>
          </w:p>
        </w:tc>
        <w:tc>
          <w:tcPr>
            <w:tcW w:w="3225"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kk-KZ"/>
              </w:rPr>
              <w:t>Identification of cartographic materials on the history of Kazakhstan XVIII - early XX centuries: in the context of the history of the emergence and formation of state borders in the city of Tashkent.</w:t>
            </w:r>
          </w:p>
        </w:tc>
        <w:tc>
          <w:tcPr>
            <w:tcW w:w="1028"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April</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2019</w:t>
            </w:r>
          </w:p>
        </w:tc>
        <w:tc>
          <w:tcPr>
            <w:tcW w:w="1134"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June</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2019</w:t>
            </w:r>
          </w:p>
        </w:tc>
        <w:tc>
          <w:tcPr>
            <w:tcW w:w="3366"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Cartographic materials on the history of Kazakhstan in the 18th - early 20th centuries will be revealed: in the context of the history of the emergence and formation of state borders in the city of Tashkent.</w:t>
            </w:r>
          </w:p>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The discovered cartographic materials will be introduced into scientific circulation.</w:t>
            </w:r>
          </w:p>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 xml:space="preserve">1 article will be published in journals recommended by the </w:t>
            </w:r>
            <w:r w:rsidRPr="00033CE4">
              <w:rPr>
                <w:rFonts w:ascii="Times New Roman" w:hAnsi="Times New Roman"/>
                <w:spacing w:val="2"/>
                <w:sz w:val="23"/>
                <w:szCs w:val="23"/>
                <w:lang w:val="en-US"/>
              </w:rPr>
              <w:t>CQAES</w:t>
            </w:r>
            <w:r w:rsidRPr="00033CE4">
              <w:rPr>
                <w:rFonts w:ascii="Times New Roman" w:hAnsi="Times New Roman"/>
                <w:sz w:val="23"/>
                <w:szCs w:val="23"/>
                <w:lang w:val="en-US"/>
              </w:rPr>
              <w:t xml:space="preserve"> MES RK</w:t>
            </w:r>
          </w:p>
        </w:tc>
      </w:tr>
      <w:tr w:rsidR="00C6472F" w:rsidRPr="007E1217" w:rsidTr="00C6472F">
        <w:tc>
          <w:tcPr>
            <w:tcW w:w="817"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4</w:t>
            </w:r>
          </w:p>
        </w:tc>
        <w:tc>
          <w:tcPr>
            <w:tcW w:w="3225"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Systematization and conducting comparative analysis of cartographic materials, discovered as a result of searching for the purpose of understanding the history of the formation of state borders of Kazakhstan.</w:t>
            </w:r>
          </w:p>
        </w:tc>
        <w:tc>
          <w:tcPr>
            <w:tcW w:w="1028"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July</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2019</w:t>
            </w:r>
          </w:p>
        </w:tc>
        <w:tc>
          <w:tcPr>
            <w:tcW w:w="1134"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Until 1 November 2019</w:t>
            </w:r>
          </w:p>
        </w:tc>
        <w:tc>
          <w:tcPr>
            <w:tcW w:w="3366"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Systematization and comparative analysis of cartographic materials found as a result of searches will be carried out in order to understand the history of the formation of the state borders of Kazakhstan.</w:t>
            </w:r>
          </w:p>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 xml:space="preserve">An electronic catalog of old maps will be prepared. </w:t>
            </w:r>
          </w:p>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The text of the chapter of the manuscript "Description of the collected cartographic material" will be prepared - 3 p.s.</w:t>
            </w:r>
          </w:p>
        </w:tc>
      </w:tr>
      <w:tr w:rsidR="00C6472F" w:rsidRPr="007E1217" w:rsidTr="00C6472F">
        <w:tc>
          <w:tcPr>
            <w:tcW w:w="817"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4.1</w:t>
            </w:r>
          </w:p>
        </w:tc>
        <w:tc>
          <w:tcPr>
            <w:tcW w:w="3225"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Show the objective and subjective factors shaping the state borders.</w:t>
            </w:r>
          </w:p>
        </w:tc>
        <w:tc>
          <w:tcPr>
            <w:tcW w:w="1028"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July</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2019</w:t>
            </w:r>
          </w:p>
        </w:tc>
        <w:tc>
          <w:tcPr>
            <w:tcW w:w="1134"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September</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2019</w:t>
            </w:r>
          </w:p>
        </w:tc>
        <w:tc>
          <w:tcPr>
            <w:tcW w:w="3366"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Objective and subjective factors of the formation of state borders will be shown.</w:t>
            </w:r>
          </w:p>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1 article will be published in a peer-reviewed foreign scientific publication with a non-zero impact factor - 1 p.s.</w:t>
            </w:r>
          </w:p>
        </w:tc>
      </w:tr>
      <w:tr w:rsidR="00C6472F" w:rsidRPr="007E1217" w:rsidTr="00C6472F">
        <w:tc>
          <w:tcPr>
            <w:tcW w:w="817"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4.2</w:t>
            </w:r>
          </w:p>
        </w:tc>
        <w:tc>
          <w:tcPr>
            <w:tcW w:w="3225"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kk-KZ"/>
              </w:rPr>
              <w:t>Identify and consider the main directions and priorities in the organization of borders based on cartographic materials</w:t>
            </w:r>
          </w:p>
        </w:tc>
        <w:tc>
          <w:tcPr>
            <w:tcW w:w="1028"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October</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2019</w:t>
            </w:r>
          </w:p>
        </w:tc>
        <w:tc>
          <w:tcPr>
            <w:tcW w:w="1134"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Until 1 November 2019</w:t>
            </w:r>
          </w:p>
        </w:tc>
        <w:tc>
          <w:tcPr>
            <w:tcW w:w="3366"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The main directions and priorities in the organization of borders on the basis of cartographic materials will be identified and considered.</w:t>
            </w:r>
          </w:p>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1 article will be published in a peer-reviewed foreign scientific publication with a non-zero impact factor - 1 p.s.</w:t>
            </w:r>
          </w:p>
        </w:tc>
      </w:tr>
      <w:tr w:rsidR="00C6472F" w:rsidRPr="007E1217" w:rsidTr="00C6472F">
        <w:tc>
          <w:tcPr>
            <w:tcW w:w="817"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5</w:t>
            </w:r>
          </w:p>
        </w:tc>
        <w:tc>
          <w:tcPr>
            <w:tcW w:w="3225"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kk-KZ"/>
              </w:rPr>
              <w:t>Analysis of features, similarities and differences in the formation of boundaries based on the detected cartographic material.</w:t>
            </w:r>
          </w:p>
        </w:tc>
        <w:tc>
          <w:tcPr>
            <w:tcW w:w="1028"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January</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2020</w:t>
            </w:r>
          </w:p>
        </w:tc>
        <w:tc>
          <w:tcPr>
            <w:tcW w:w="1134"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October</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2020</w:t>
            </w:r>
          </w:p>
        </w:tc>
        <w:tc>
          <w:tcPr>
            <w:tcW w:w="3366"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An analysis of the features, similarities and differences in the formation of boundaries will be carried out on the basis of the found cartographic material.</w:t>
            </w:r>
          </w:p>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Comprehension will be carried out on the basis of a complex involvement of a block of cartographic sources. 1 article will be published in a peer-reviewed foreign scientific publication with a non-zero impact factor - 1 p.s.</w:t>
            </w:r>
          </w:p>
        </w:tc>
      </w:tr>
      <w:tr w:rsidR="00C6472F" w:rsidRPr="007E1217" w:rsidTr="00C6472F">
        <w:tc>
          <w:tcPr>
            <w:tcW w:w="817"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5.1</w:t>
            </w:r>
          </w:p>
        </w:tc>
        <w:tc>
          <w:tcPr>
            <w:tcW w:w="3225"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kk-KZ"/>
              </w:rPr>
              <w:t>Development of concrete proposals and recommendations to state bodies that deal with important state tasks in the sphere of geopolitics</w:t>
            </w:r>
          </w:p>
        </w:tc>
        <w:tc>
          <w:tcPr>
            <w:tcW w:w="1028"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January</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2020</w:t>
            </w:r>
          </w:p>
        </w:tc>
        <w:tc>
          <w:tcPr>
            <w:tcW w:w="1134"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October</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2020</w:t>
            </w:r>
          </w:p>
        </w:tc>
        <w:tc>
          <w:tcPr>
            <w:tcW w:w="3366"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Specific proposals and recommendations will be developed for state bodies that are engaged in solving important state tasks in the field of geopolitics.</w:t>
            </w:r>
          </w:p>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Unified organizational measures taken by representatives of the administration of the Russian Empire will be identified and, on their basis, specific recommendations and proposals will be developed for state bodies who are engaged in solving important state tasks in the field of geopolitics.</w:t>
            </w:r>
          </w:p>
        </w:tc>
      </w:tr>
      <w:tr w:rsidR="00C6472F" w:rsidRPr="007E1217" w:rsidTr="00C6472F">
        <w:tc>
          <w:tcPr>
            <w:tcW w:w="817"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5.2</w:t>
            </w:r>
          </w:p>
        </w:tc>
        <w:tc>
          <w:tcPr>
            <w:tcW w:w="3225"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Summarizing the results of the study on the Project and submitting a report on the topic of the grant study.</w:t>
            </w:r>
          </w:p>
        </w:tc>
        <w:tc>
          <w:tcPr>
            <w:tcW w:w="1028"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October</w:t>
            </w:r>
          </w:p>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2020</w:t>
            </w:r>
          </w:p>
        </w:tc>
        <w:tc>
          <w:tcPr>
            <w:tcW w:w="1134" w:type="dxa"/>
          </w:tcPr>
          <w:p w:rsidR="00C6472F" w:rsidRPr="00033CE4" w:rsidRDefault="00C6472F" w:rsidP="00C6472F">
            <w:pPr>
              <w:spacing w:after="0" w:line="240" w:lineRule="auto"/>
              <w:jc w:val="center"/>
              <w:rPr>
                <w:rFonts w:ascii="Times New Roman" w:hAnsi="Times New Roman"/>
                <w:sz w:val="23"/>
                <w:szCs w:val="23"/>
                <w:lang w:val="en-US"/>
              </w:rPr>
            </w:pPr>
            <w:r w:rsidRPr="00033CE4">
              <w:rPr>
                <w:rFonts w:ascii="Times New Roman" w:hAnsi="Times New Roman"/>
                <w:sz w:val="23"/>
                <w:szCs w:val="23"/>
                <w:lang w:val="en-US"/>
              </w:rPr>
              <w:t>Until 1 November 2020</w:t>
            </w:r>
          </w:p>
        </w:tc>
        <w:tc>
          <w:tcPr>
            <w:tcW w:w="3366" w:type="dxa"/>
          </w:tcPr>
          <w:p w:rsidR="00C6472F" w:rsidRPr="00033CE4" w:rsidRDefault="00C6472F" w:rsidP="00C6472F">
            <w:pPr>
              <w:spacing w:after="0" w:line="240" w:lineRule="auto"/>
              <w:rPr>
                <w:rFonts w:ascii="Times New Roman" w:hAnsi="Times New Roman"/>
                <w:sz w:val="23"/>
                <w:szCs w:val="23"/>
                <w:lang w:val="en-US"/>
              </w:rPr>
            </w:pPr>
            <w:r w:rsidRPr="00033CE4">
              <w:rPr>
                <w:rFonts w:ascii="Times New Roman" w:hAnsi="Times New Roman"/>
                <w:sz w:val="23"/>
                <w:szCs w:val="23"/>
                <w:lang w:val="en-US"/>
              </w:rPr>
              <w:t>The results of the research on the Project will be summarized and a report on the topic of the grant research will be submitted. Research materials and submission of a collective manuscript for the project will be systematized.</w:t>
            </w:r>
          </w:p>
        </w:tc>
      </w:tr>
    </w:tbl>
    <w:p w:rsidR="00C6472F" w:rsidRPr="00140048" w:rsidRDefault="00C6472F" w:rsidP="00C6472F">
      <w:pPr>
        <w:spacing w:after="0" w:line="240" w:lineRule="auto"/>
        <w:ind w:firstLine="567"/>
        <w:jc w:val="center"/>
        <w:rPr>
          <w:rFonts w:ascii="Times New Roman" w:hAnsi="Times New Roman"/>
          <w:sz w:val="24"/>
          <w:szCs w:val="24"/>
          <w:lang w:val="en-US"/>
        </w:rPr>
      </w:pPr>
    </w:p>
    <w:p w:rsidR="00C6472F" w:rsidRDefault="00C6472F" w:rsidP="00C6472F">
      <w:pPr>
        <w:spacing w:after="0" w:line="240" w:lineRule="auto"/>
        <w:ind w:firstLine="567"/>
        <w:jc w:val="center"/>
        <w:rPr>
          <w:rFonts w:ascii="Times New Roman" w:hAnsi="Times New Roman"/>
          <w:sz w:val="24"/>
          <w:szCs w:val="24"/>
          <w:lang w:val="en-US"/>
        </w:rPr>
      </w:pPr>
    </w:p>
    <w:tbl>
      <w:tblPr>
        <w:tblStyle w:val="af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C6472F" w:rsidTr="00C6472F">
        <w:tc>
          <w:tcPr>
            <w:tcW w:w="4785" w:type="dxa"/>
          </w:tcPr>
          <w:p w:rsidR="00C6472F" w:rsidRDefault="00C6472F" w:rsidP="00C6472F">
            <w:pPr>
              <w:spacing w:after="0" w:line="240" w:lineRule="auto"/>
              <w:jc w:val="center"/>
              <w:rPr>
                <w:rFonts w:ascii="Times New Roman" w:hAnsi="Times New Roman"/>
                <w:sz w:val="24"/>
                <w:szCs w:val="24"/>
                <w:lang w:val="en-US"/>
              </w:rPr>
            </w:pPr>
            <w:r w:rsidRPr="006F378E">
              <w:rPr>
                <w:rFonts w:ascii="Times New Roman" w:hAnsi="Times New Roman"/>
                <w:sz w:val="24"/>
                <w:szCs w:val="24"/>
                <w:lang w:val="en-US"/>
              </w:rPr>
              <w:t>From customer</w:t>
            </w:r>
          </w:p>
          <w:p w:rsidR="00C6472F" w:rsidRDefault="00C6472F" w:rsidP="00C6472F">
            <w:pPr>
              <w:spacing w:after="0" w:line="240" w:lineRule="auto"/>
              <w:rPr>
                <w:rFonts w:ascii="Times New Roman" w:hAnsi="Times New Roman"/>
                <w:sz w:val="24"/>
                <w:szCs w:val="24"/>
                <w:lang w:val="en-US"/>
              </w:rPr>
            </w:pPr>
            <w:r w:rsidRPr="006F378E">
              <w:rPr>
                <w:rFonts w:ascii="Times New Roman" w:hAnsi="Times New Roman"/>
                <w:sz w:val="24"/>
                <w:szCs w:val="24"/>
                <w:lang w:val="en-US"/>
              </w:rPr>
              <w:t>Chairman of the SA "Science Committee of the Ministry of Education and Science of the Republic of Kazakhstan"</w:t>
            </w:r>
          </w:p>
          <w:p w:rsidR="00C6472F" w:rsidRDefault="00C6472F" w:rsidP="00C6472F">
            <w:pPr>
              <w:spacing w:after="0" w:line="240" w:lineRule="auto"/>
              <w:rPr>
                <w:rFonts w:ascii="Times New Roman" w:hAnsi="Times New Roman"/>
                <w:sz w:val="24"/>
                <w:szCs w:val="24"/>
                <w:lang w:val="en-US"/>
              </w:rPr>
            </w:pPr>
            <w:r>
              <w:rPr>
                <w:rFonts w:ascii="Times New Roman" w:hAnsi="Times New Roman"/>
                <w:sz w:val="24"/>
                <w:szCs w:val="24"/>
                <w:lang w:val="en-US"/>
              </w:rPr>
              <w:t>___________________ Abdrasilov B.S.</w:t>
            </w:r>
          </w:p>
          <w:p w:rsidR="00C6472F" w:rsidRDefault="00C6472F" w:rsidP="00C6472F">
            <w:pPr>
              <w:spacing w:after="0" w:line="240" w:lineRule="auto"/>
              <w:rPr>
                <w:rFonts w:ascii="Times New Roman" w:hAnsi="Times New Roman"/>
                <w:sz w:val="24"/>
                <w:szCs w:val="24"/>
                <w:lang w:val="en-US"/>
              </w:rPr>
            </w:pPr>
          </w:p>
        </w:tc>
        <w:tc>
          <w:tcPr>
            <w:tcW w:w="4786" w:type="dxa"/>
          </w:tcPr>
          <w:p w:rsidR="00C6472F" w:rsidRDefault="00C6472F" w:rsidP="00C6472F">
            <w:pPr>
              <w:spacing w:after="0" w:line="240" w:lineRule="auto"/>
              <w:jc w:val="center"/>
              <w:rPr>
                <w:rFonts w:ascii="Times New Roman" w:hAnsi="Times New Roman"/>
                <w:sz w:val="24"/>
                <w:szCs w:val="24"/>
                <w:lang w:val="en-US"/>
              </w:rPr>
            </w:pPr>
            <w:r>
              <w:rPr>
                <w:rFonts w:ascii="Times New Roman" w:hAnsi="Times New Roman"/>
                <w:sz w:val="24"/>
                <w:szCs w:val="24"/>
                <w:lang w:val="en-US"/>
              </w:rPr>
              <w:t>F</w:t>
            </w:r>
            <w:r w:rsidRPr="006F378E">
              <w:rPr>
                <w:rFonts w:ascii="Times New Roman" w:hAnsi="Times New Roman"/>
                <w:sz w:val="24"/>
                <w:szCs w:val="24"/>
                <w:lang w:val="en-US"/>
              </w:rPr>
              <w:t>rom the performer</w:t>
            </w:r>
          </w:p>
          <w:p w:rsidR="00C6472F" w:rsidRDefault="00C6472F" w:rsidP="00C6472F">
            <w:pPr>
              <w:spacing w:after="0" w:line="240" w:lineRule="auto"/>
              <w:rPr>
                <w:rFonts w:ascii="Times New Roman" w:hAnsi="Times New Roman"/>
                <w:sz w:val="24"/>
                <w:szCs w:val="24"/>
                <w:lang w:val="en-US"/>
              </w:rPr>
            </w:pPr>
            <w:r w:rsidRPr="006F378E">
              <w:rPr>
                <w:rFonts w:ascii="Times New Roman" w:hAnsi="Times New Roman"/>
                <w:sz w:val="24"/>
                <w:szCs w:val="24"/>
                <w:lang w:val="en-US"/>
              </w:rPr>
              <w:t>Vice-Rector for financial, economic and legal work</w:t>
            </w:r>
          </w:p>
          <w:p w:rsidR="00C6472F" w:rsidRDefault="00C6472F" w:rsidP="00C6472F">
            <w:pPr>
              <w:spacing w:after="0" w:line="240" w:lineRule="auto"/>
              <w:rPr>
                <w:rFonts w:ascii="Times New Roman" w:hAnsi="Times New Roman"/>
                <w:sz w:val="24"/>
                <w:szCs w:val="24"/>
                <w:lang w:val="en-US"/>
              </w:rPr>
            </w:pPr>
          </w:p>
          <w:p w:rsidR="00C6472F" w:rsidRDefault="00C6472F" w:rsidP="00C6472F">
            <w:pPr>
              <w:spacing w:after="0" w:line="240" w:lineRule="auto"/>
              <w:rPr>
                <w:rFonts w:ascii="Times New Roman" w:hAnsi="Times New Roman"/>
                <w:sz w:val="24"/>
                <w:szCs w:val="24"/>
                <w:lang w:val="en-US"/>
              </w:rPr>
            </w:pPr>
            <w:r>
              <w:rPr>
                <w:rFonts w:ascii="Times New Roman" w:hAnsi="Times New Roman"/>
                <w:sz w:val="24"/>
                <w:szCs w:val="24"/>
                <w:lang w:val="en-US"/>
              </w:rPr>
              <w:t xml:space="preserve">___________________ </w:t>
            </w:r>
            <w:r w:rsidRPr="006F378E">
              <w:rPr>
                <w:rFonts w:ascii="Times New Roman" w:hAnsi="Times New Roman"/>
                <w:sz w:val="24"/>
                <w:szCs w:val="24"/>
                <w:lang w:val="en-US"/>
              </w:rPr>
              <w:t>Kaldybalina</w:t>
            </w:r>
            <w:r>
              <w:rPr>
                <w:rFonts w:ascii="Times New Roman" w:hAnsi="Times New Roman"/>
                <w:sz w:val="24"/>
                <w:szCs w:val="24"/>
                <w:lang w:val="en-US"/>
              </w:rPr>
              <w:t xml:space="preserve"> G.M.</w:t>
            </w:r>
          </w:p>
          <w:p w:rsidR="00C6472F" w:rsidRDefault="00C6472F" w:rsidP="00C6472F">
            <w:pPr>
              <w:spacing w:after="0" w:line="240" w:lineRule="auto"/>
              <w:rPr>
                <w:rFonts w:ascii="Times New Roman" w:hAnsi="Times New Roman"/>
                <w:sz w:val="24"/>
                <w:szCs w:val="24"/>
                <w:lang w:val="en-US"/>
              </w:rPr>
            </w:pPr>
          </w:p>
          <w:p w:rsidR="00C6472F" w:rsidRDefault="00C6472F" w:rsidP="00C6472F">
            <w:pPr>
              <w:spacing w:after="0" w:line="240" w:lineRule="auto"/>
              <w:jc w:val="right"/>
              <w:rPr>
                <w:rFonts w:ascii="Times New Roman" w:hAnsi="Times New Roman"/>
                <w:sz w:val="24"/>
                <w:szCs w:val="24"/>
                <w:lang w:val="en-US"/>
              </w:rPr>
            </w:pPr>
            <w:r>
              <w:rPr>
                <w:rFonts w:ascii="Times New Roman" w:hAnsi="Times New Roman"/>
                <w:sz w:val="24"/>
                <w:szCs w:val="24"/>
                <w:lang w:val="en-US"/>
              </w:rPr>
              <w:t>F</w:t>
            </w:r>
            <w:r w:rsidRPr="006F378E">
              <w:rPr>
                <w:rFonts w:ascii="Times New Roman" w:hAnsi="Times New Roman"/>
                <w:sz w:val="24"/>
                <w:szCs w:val="24"/>
                <w:lang w:val="en-US"/>
              </w:rPr>
              <w:t>amiliarized</w:t>
            </w:r>
            <w:r>
              <w:rPr>
                <w:rFonts w:ascii="Times New Roman" w:hAnsi="Times New Roman"/>
                <w:sz w:val="24"/>
                <w:szCs w:val="24"/>
                <w:lang w:val="en-US"/>
              </w:rPr>
              <w:t>:</w:t>
            </w:r>
          </w:p>
          <w:p w:rsidR="00C6472F" w:rsidRDefault="00C6472F" w:rsidP="00C6472F">
            <w:pPr>
              <w:spacing w:after="0" w:line="240" w:lineRule="auto"/>
              <w:jc w:val="right"/>
              <w:rPr>
                <w:rFonts w:ascii="Times New Roman" w:hAnsi="Times New Roman"/>
                <w:sz w:val="24"/>
                <w:szCs w:val="24"/>
                <w:lang w:val="en-US"/>
              </w:rPr>
            </w:pPr>
            <w:r w:rsidRPr="003343D6">
              <w:rPr>
                <w:rFonts w:ascii="Times New Roman" w:hAnsi="Times New Roman"/>
                <w:sz w:val="24"/>
                <w:szCs w:val="24"/>
                <w:lang w:val="en-US"/>
              </w:rPr>
              <w:t>Scientific supervisor of the project</w:t>
            </w:r>
          </w:p>
          <w:p w:rsidR="00C6472F" w:rsidRDefault="00C6472F" w:rsidP="00C6472F">
            <w:pPr>
              <w:spacing w:after="0" w:line="240" w:lineRule="auto"/>
              <w:jc w:val="right"/>
              <w:rPr>
                <w:rFonts w:ascii="Times New Roman" w:hAnsi="Times New Roman"/>
                <w:sz w:val="24"/>
                <w:szCs w:val="24"/>
                <w:lang w:val="en-US"/>
              </w:rPr>
            </w:pPr>
          </w:p>
          <w:p w:rsidR="00C6472F" w:rsidRPr="006F378E" w:rsidRDefault="00C6472F" w:rsidP="00C6472F">
            <w:pPr>
              <w:spacing w:after="0" w:line="240" w:lineRule="auto"/>
              <w:jc w:val="right"/>
              <w:rPr>
                <w:rFonts w:ascii="Times New Roman" w:hAnsi="Times New Roman"/>
                <w:sz w:val="24"/>
                <w:szCs w:val="24"/>
                <w:lang w:val="en-US"/>
              </w:rPr>
            </w:pPr>
            <w:r>
              <w:rPr>
                <w:rFonts w:ascii="Times New Roman" w:hAnsi="Times New Roman"/>
                <w:sz w:val="24"/>
                <w:szCs w:val="24"/>
                <w:lang w:val="en-US"/>
              </w:rPr>
              <w:t>________________ Ksenzhik G.N.</w:t>
            </w:r>
          </w:p>
        </w:tc>
      </w:tr>
    </w:tbl>
    <w:p w:rsidR="00C6472F" w:rsidRDefault="00C6472F" w:rsidP="00EF397F">
      <w:pPr>
        <w:spacing w:after="0" w:line="360" w:lineRule="auto"/>
        <w:ind w:firstLine="709"/>
        <w:jc w:val="center"/>
        <w:rPr>
          <w:rFonts w:ascii="Times New Roman" w:hAnsi="Times New Roman"/>
          <w:b/>
          <w:sz w:val="24"/>
          <w:szCs w:val="24"/>
          <w:lang w:val="kk-KZ"/>
        </w:rPr>
      </w:pPr>
    </w:p>
    <w:p w:rsidR="00C6472F" w:rsidRDefault="00C6472F" w:rsidP="00EF397F">
      <w:pPr>
        <w:spacing w:after="0" w:line="360" w:lineRule="auto"/>
        <w:ind w:firstLine="709"/>
        <w:jc w:val="center"/>
        <w:rPr>
          <w:rFonts w:ascii="Times New Roman" w:hAnsi="Times New Roman"/>
          <w:b/>
          <w:sz w:val="24"/>
          <w:szCs w:val="24"/>
          <w:lang w:val="kk-KZ"/>
        </w:rPr>
      </w:pPr>
    </w:p>
    <w:p w:rsidR="00C6472F" w:rsidRDefault="00C6472F" w:rsidP="00EF397F">
      <w:pPr>
        <w:spacing w:after="0" w:line="360" w:lineRule="auto"/>
        <w:ind w:firstLine="709"/>
        <w:jc w:val="center"/>
        <w:rPr>
          <w:rFonts w:ascii="Times New Roman" w:hAnsi="Times New Roman"/>
          <w:b/>
          <w:sz w:val="24"/>
          <w:szCs w:val="24"/>
          <w:lang w:val="kk-KZ"/>
        </w:rPr>
      </w:pPr>
    </w:p>
    <w:p w:rsidR="00C6472F" w:rsidRDefault="00C6472F" w:rsidP="00EF397F">
      <w:pPr>
        <w:spacing w:after="0" w:line="360" w:lineRule="auto"/>
        <w:ind w:firstLine="709"/>
        <w:jc w:val="center"/>
        <w:rPr>
          <w:rFonts w:ascii="Times New Roman" w:hAnsi="Times New Roman"/>
          <w:b/>
          <w:sz w:val="24"/>
          <w:szCs w:val="24"/>
          <w:lang w:val="kk-KZ"/>
        </w:rPr>
      </w:pPr>
    </w:p>
    <w:p w:rsidR="00C6472F" w:rsidRDefault="00C6472F" w:rsidP="00EF397F">
      <w:pPr>
        <w:spacing w:after="0" w:line="360" w:lineRule="auto"/>
        <w:ind w:firstLine="709"/>
        <w:jc w:val="center"/>
        <w:rPr>
          <w:rFonts w:ascii="Times New Roman" w:hAnsi="Times New Roman"/>
          <w:b/>
          <w:sz w:val="24"/>
          <w:szCs w:val="24"/>
          <w:lang w:val="kk-KZ"/>
        </w:rPr>
      </w:pPr>
    </w:p>
    <w:p w:rsidR="00C6472F" w:rsidRDefault="00C6472F" w:rsidP="00EF397F">
      <w:pPr>
        <w:spacing w:after="0" w:line="360" w:lineRule="auto"/>
        <w:ind w:firstLine="709"/>
        <w:jc w:val="center"/>
        <w:rPr>
          <w:rFonts w:ascii="Times New Roman" w:hAnsi="Times New Roman"/>
          <w:b/>
          <w:sz w:val="24"/>
          <w:szCs w:val="24"/>
          <w:lang w:val="kk-KZ"/>
        </w:rPr>
      </w:pPr>
    </w:p>
    <w:p w:rsidR="00C6472F" w:rsidRDefault="00C6472F" w:rsidP="00EF397F">
      <w:pPr>
        <w:spacing w:after="0" w:line="360" w:lineRule="auto"/>
        <w:ind w:firstLine="709"/>
        <w:jc w:val="center"/>
        <w:rPr>
          <w:rFonts w:ascii="Times New Roman" w:hAnsi="Times New Roman"/>
          <w:b/>
          <w:sz w:val="24"/>
          <w:szCs w:val="24"/>
          <w:lang w:val="kk-KZ"/>
        </w:rPr>
      </w:pPr>
    </w:p>
    <w:p w:rsidR="00C6472F" w:rsidRDefault="00C6472F" w:rsidP="00EF397F">
      <w:pPr>
        <w:spacing w:after="0" w:line="360" w:lineRule="auto"/>
        <w:ind w:firstLine="709"/>
        <w:jc w:val="center"/>
        <w:rPr>
          <w:rFonts w:ascii="Times New Roman" w:hAnsi="Times New Roman"/>
          <w:b/>
          <w:sz w:val="24"/>
          <w:szCs w:val="24"/>
          <w:lang w:val="kk-KZ"/>
        </w:rPr>
      </w:pPr>
    </w:p>
    <w:p w:rsidR="00C6472F" w:rsidRDefault="00C6472F" w:rsidP="00EF397F">
      <w:pPr>
        <w:spacing w:after="0" w:line="360" w:lineRule="auto"/>
        <w:ind w:firstLine="709"/>
        <w:jc w:val="center"/>
        <w:rPr>
          <w:rFonts w:ascii="Times New Roman" w:hAnsi="Times New Roman"/>
          <w:b/>
          <w:sz w:val="24"/>
          <w:szCs w:val="24"/>
          <w:lang w:val="kk-KZ"/>
        </w:rPr>
      </w:pPr>
    </w:p>
    <w:p w:rsidR="007B5E58" w:rsidRDefault="007B5E58" w:rsidP="00EF397F">
      <w:pPr>
        <w:spacing w:after="0" w:line="360" w:lineRule="auto"/>
        <w:ind w:firstLine="709"/>
        <w:jc w:val="center"/>
        <w:rPr>
          <w:rFonts w:ascii="Times New Roman" w:hAnsi="Times New Roman"/>
          <w:b/>
          <w:sz w:val="24"/>
          <w:szCs w:val="24"/>
          <w:lang w:val="kk-KZ"/>
        </w:rPr>
      </w:pPr>
    </w:p>
    <w:p w:rsidR="007B5E58" w:rsidRDefault="007B5E58" w:rsidP="00EF397F">
      <w:pPr>
        <w:spacing w:after="0" w:line="360" w:lineRule="auto"/>
        <w:ind w:firstLine="709"/>
        <w:jc w:val="center"/>
        <w:rPr>
          <w:rFonts w:ascii="Times New Roman" w:hAnsi="Times New Roman"/>
          <w:b/>
          <w:sz w:val="24"/>
          <w:szCs w:val="24"/>
          <w:lang w:val="kk-KZ"/>
        </w:rPr>
      </w:pPr>
    </w:p>
    <w:p w:rsidR="007B5E58" w:rsidRDefault="007B5E58" w:rsidP="00EF397F">
      <w:pPr>
        <w:spacing w:after="0" w:line="360" w:lineRule="auto"/>
        <w:ind w:firstLine="709"/>
        <w:jc w:val="center"/>
        <w:rPr>
          <w:rFonts w:ascii="Times New Roman" w:hAnsi="Times New Roman"/>
          <w:b/>
          <w:sz w:val="24"/>
          <w:szCs w:val="24"/>
          <w:lang w:val="kk-KZ"/>
        </w:rPr>
      </w:pPr>
    </w:p>
    <w:p w:rsidR="007B5E58" w:rsidRDefault="007B5E58" w:rsidP="00EF397F">
      <w:pPr>
        <w:spacing w:after="0" w:line="360" w:lineRule="auto"/>
        <w:ind w:firstLine="709"/>
        <w:jc w:val="center"/>
        <w:rPr>
          <w:rFonts w:ascii="Times New Roman" w:hAnsi="Times New Roman"/>
          <w:b/>
          <w:sz w:val="24"/>
          <w:szCs w:val="24"/>
          <w:lang w:val="kk-KZ"/>
        </w:rPr>
      </w:pPr>
    </w:p>
    <w:p w:rsidR="007B5E58" w:rsidRDefault="007B5E58" w:rsidP="00EF397F">
      <w:pPr>
        <w:spacing w:after="0" w:line="360" w:lineRule="auto"/>
        <w:ind w:firstLine="709"/>
        <w:jc w:val="center"/>
        <w:rPr>
          <w:rFonts w:ascii="Times New Roman" w:hAnsi="Times New Roman"/>
          <w:b/>
          <w:sz w:val="24"/>
          <w:szCs w:val="24"/>
          <w:lang w:val="kk-KZ"/>
        </w:rPr>
      </w:pPr>
    </w:p>
    <w:p w:rsidR="007B5E58" w:rsidRDefault="007B5E58" w:rsidP="00EF397F">
      <w:pPr>
        <w:spacing w:after="0" w:line="360" w:lineRule="auto"/>
        <w:ind w:firstLine="709"/>
        <w:jc w:val="center"/>
        <w:rPr>
          <w:rFonts w:ascii="Times New Roman" w:hAnsi="Times New Roman"/>
          <w:b/>
          <w:sz w:val="24"/>
          <w:szCs w:val="24"/>
          <w:lang w:val="kk-KZ"/>
        </w:rPr>
      </w:pPr>
    </w:p>
    <w:p w:rsidR="007B5E58" w:rsidRDefault="007B5E58" w:rsidP="00EF397F">
      <w:pPr>
        <w:spacing w:after="0" w:line="360" w:lineRule="auto"/>
        <w:ind w:firstLine="709"/>
        <w:jc w:val="center"/>
        <w:rPr>
          <w:rFonts w:ascii="Times New Roman" w:hAnsi="Times New Roman"/>
          <w:b/>
          <w:sz w:val="24"/>
          <w:szCs w:val="24"/>
          <w:lang w:val="kk-KZ"/>
        </w:rPr>
      </w:pPr>
    </w:p>
    <w:p w:rsidR="007B5E58" w:rsidRDefault="007B5E58" w:rsidP="00EF397F">
      <w:pPr>
        <w:spacing w:after="0" w:line="360" w:lineRule="auto"/>
        <w:ind w:firstLine="709"/>
        <w:jc w:val="center"/>
        <w:rPr>
          <w:rFonts w:ascii="Times New Roman" w:hAnsi="Times New Roman"/>
          <w:b/>
          <w:sz w:val="24"/>
          <w:szCs w:val="24"/>
          <w:lang w:val="kk-KZ"/>
        </w:rPr>
      </w:pPr>
    </w:p>
    <w:p w:rsidR="00C6472F" w:rsidRDefault="007B5E58" w:rsidP="00EF397F">
      <w:pPr>
        <w:spacing w:after="0" w:line="360" w:lineRule="auto"/>
        <w:ind w:firstLine="709"/>
        <w:jc w:val="center"/>
        <w:rPr>
          <w:rFonts w:ascii="Times New Roman" w:hAnsi="Times New Roman"/>
          <w:b/>
          <w:sz w:val="24"/>
          <w:szCs w:val="24"/>
          <w:lang w:val="kk-KZ"/>
        </w:rPr>
      </w:pPr>
      <w:r>
        <w:rPr>
          <w:rFonts w:ascii="Times New Roman" w:eastAsiaTheme="minorHAnsi" w:hAnsi="Times New Roman"/>
          <w:noProof/>
          <w:sz w:val="24"/>
          <w:szCs w:val="24"/>
        </w:rPr>
        <w:drawing>
          <wp:anchor distT="0" distB="0" distL="114300" distR="114300" simplePos="0" relativeHeight="251660288" behindDoc="0" locked="0" layoutInCell="1" allowOverlap="1" wp14:anchorId="5DAC05F8" wp14:editId="2B6DDAA1">
            <wp:simplePos x="0" y="0"/>
            <wp:positionH relativeFrom="margin">
              <wp:posOffset>-20955</wp:posOffset>
            </wp:positionH>
            <wp:positionV relativeFrom="margin">
              <wp:posOffset>389890</wp:posOffset>
            </wp:positionV>
            <wp:extent cx="5715000" cy="8086725"/>
            <wp:effectExtent l="0" t="0" r="0" b="9525"/>
            <wp:wrapSquare wrapText="bothSides"/>
            <wp:docPr id="2" name="Рисунок 2" descr="G:\Распечатать 17.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Распечатать 17.1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5000" cy="8086725"/>
                    </a:xfrm>
                    <a:prstGeom prst="rect">
                      <a:avLst/>
                    </a:prstGeom>
                    <a:noFill/>
                    <a:ln>
                      <a:noFill/>
                    </a:ln>
                  </pic:spPr>
                </pic:pic>
              </a:graphicData>
            </a:graphic>
          </wp:anchor>
        </w:drawing>
      </w:r>
    </w:p>
    <w:p w:rsidR="00C6472F" w:rsidRDefault="00C6472F" w:rsidP="00EF397F">
      <w:pPr>
        <w:spacing w:after="0" w:line="360" w:lineRule="auto"/>
        <w:ind w:firstLine="709"/>
        <w:jc w:val="center"/>
        <w:rPr>
          <w:rFonts w:ascii="Times New Roman" w:hAnsi="Times New Roman"/>
          <w:b/>
          <w:sz w:val="24"/>
          <w:szCs w:val="24"/>
          <w:lang w:val="kk-KZ"/>
        </w:rPr>
      </w:pPr>
    </w:p>
    <w:p w:rsidR="00C6472F" w:rsidRDefault="007B5E58" w:rsidP="00EF397F">
      <w:pPr>
        <w:spacing w:after="0" w:line="360" w:lineRule="auto"/>
        <w:ind w:firstLine="709"/>
        <w:jc w:val="center"/>
        <w:rPr>
          <w:rFonts w:ascii="Times New Roman" w:hAnsi="Times New Roman"/>
          <w:b/>
          <w:sz w:val="24"/>
          <w:szCs w:val="24"/>
          <w:lang w:val="kk-KZ"/>
        </w:rPr>
      </w:pPr>
      <w:r>
        <w:rPr>
          <w:rFonts w:ascii="Times New Roman" w:eastAsiaTheme="minorHAnsi" w:hAnsi="Times New Roman"/>
          <w:noProof/>
          <w:sz w:val="24"/>
          <w:szCs w:val="24"/>
        </w:rPr>
        <w:drawing>
          <wp:anchor distT="0" distB="0" distL="114300" distR="114300" simplePos="0" relativeHeight="251661312" behindDoc="0" locked="0" layoutInCell="1" allowOverlap="1">
            <wp:simplePos x="1533525" y="723900"/>
            <wp:positionH relativeFrom="margin">
              <wp:align>center</wp:align>
            </wp:positionH>
            <wp:positionV relativeFrom="margin">
              <wp:align>center</wp:align>
            </wp:positionV>
            <wp:extent cx="5939790" cy="8404225"/>
            <wp:effectExtent l="0" t="0" r="3810" b="0"/>
            <wp:wrapSquare wrapText="bothSides"/>
            <wp:docPr id="3" name="Рисунок 3" descr="G:\Распечатать 17.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Распечатать 17.10\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8404225"/>
                    </a:xfrm>
                    <a:prstGeom prst="rect">
                      <a:avLst/>
                    </a:prstGeom>
                    <a:noFill/>
                    <a:ln>
                      <a:noFill/>
                    </a:ln>
                  </pic:spPr>
                </pic:pic>
              </a:graphicData>
            </a:graphic>
          </wp:anchor>
        </w:drawing>
      </w:r>
    </w:p>
    <w:p w:rsidR="00C6472F" w:rsidRDefault="00C6472F" w:rsidP="00EF397F">
      <w:pPr>
        <w:spacing w:after="0" w:line="360" w:lineRule="auto"/>
        <w:ind w:firstLine="709"/>
        <w:jc w:val="center"/>
        <w:rPr>
          <w:rFonts w:ascii="Times New Roman" w:hAnsi="Times New Roman"/>
          <w:b/>
          <w:sz w:val="24"/>
          <w:szCs w:val="24"/>
          <w:lang w:val="kk-KZ"/>
        </w:rPr>
      </w:pPr>
    </w:p>
    <w:p w:rsidR="00C6472F" w:rsidRDefault="007B5E58" w:rsidP="00EF397F">
      <w:pPr>
        <w:spacing w:after="0" w:line="360" w:lineRule="auto"/>
        <w:ind w:firstLine="709"/>
        <w:jc w:val="center"/>
        <w:rPr>
          <w:rFonts w:ascii="Times New Roman" w:hAnsi="Times New Roman"/>
          <w:b/>
          <w:sz w:val="24"/>
          <w:szCs w:val="24"/>
          <w:lang w:val="kk-KZ"/>
        </w:rPr>
      </w:pPr>
      <w:r>
        <w:rPr>
          <w:rFonts w:ascii="Times New Roman" w:eastAsiaTheme="minorHAnsi" w:hAnsi="Times New Roman"/>
          <w:noProof/>
          <w:sz w:val="24"/>
          <w:szCs w:val="24"/>
        </w:rPr>
        <w:drawing>
          <wp:anchor distT="0" distB="0" distL="114300" distR="114300" simplePos="0" relativeHeight="251662336" behindDoc="0" locked="0" layoutInCell="1" allowOverlap="1">
            <wp:simplePos x="1533525" y="723900"/>
            <wp:positionH relativeFrom="margin">
              <wp:align>center</wp:align>
            </wp:positionH>
            <wp:positionV relativeFrom="margin">
              <wp:align>center</wp:align>
            </wp:positionV>
            <wp:extent cx="5939790" cy="8404225"/>
            <wp:effectExtent l="0" t="0" r="3810" b="0"/>
            <wp:wrapSquare wrapText="bothSides"/>
            <wp:docPr id="4" name="Рисунок 4" descr="G:\Распечатать 17.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Распечатать 17.10\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9790" cy="8404225"/>
                    </a:xfrm>
                    <a:prstGeom prst="rect">
                      <a:avLst/>
                    </a:prstGeom>
                    <a:noFill/>
                    <a:ln>
                      <a:noFill/>
                    </a:ln>
                  </pic:spPr>
                </pic:pic>
              </a:graphicData>
            </a:graphic>
          </wp:anchor>
        </w:drawing>
      </w:r>
    </w:p>
    <w:p w:rsidR="00C6472F" w:rsidRDefault="00C6472F" w:rsidP="00EF397F">
      <w:pPr>
        <w:spacing w:after="0" w:line="360" w:lineRule="auto"/>
        <w:ind w:firstLine="709"/>
        <w:jc w:val="center"/>
        <w:rPr>
          <w:rFonts w:ascii="Times New Roman" w:hAnsi="Times New Roman"/>
          <w:b/>
          <w:sz w:val="24"/>
          <w:szCs w:val="24"/>
          <w:lang w:val="kk-KZ"/>
        </w:rPr>
      </w:pPr>
    </w:p>
    <w:p w:rsidR="00C6472F" w:rsidRDefault="007B5E58" w:rsidP="00EF397F">
      <w:pPr>
        <w:spacing w:after="0" w:line="360" w:lineRule="auto"/>
        <w:ind w:firstLine="709"/>
        <w:jc w:val="center"/>
        <w:rPr>
          <w:rFonts w:ascii="Times New Roman" w:hAnsi="Times New Roman"/>
          <w:b/>
          <w:sz w:val="24"/>
          <w:szCs w:val="24"/>
          <w:lang w:val="kk-KZ"/>
        </w:rPr>
      </w:pPr>
      <w:r>
        <w:rPr>
          <w:rFonts w:ascii="Times New Roman" w:eastAsiaTheme="minorHAnsi" w:hAnsi="Times New Roman"/>
          <w:noProof/>
          <w:sz w:val="24"/>
          <w:szCs w:val="24"/>
        </w:rPr>
        <w:drawing>
          <wp:anchor distT="0" distB="0" distL="114300" distR="114300" simplePos="0" relativeHeight="251663360" behindDoc="0" locked="0" layoutInCell="1" allowOverlap="1">
            <wp:simplePos x="1533525" y="723900"/>
            <wp:positionH relativeFrom="margin">
              <wp:align>center</wp:align>
            </wp:positionH>
            <wp:positionV relativeFrom="margin">
              <wp:align>center</wp:align>
            </wp:positionV>
            <wp:extent cx="5939790" cy="8404225"/>
            <wp:effectExtent l="0" t="0" r="3810" b="0"/>
            <wp:wrapSquare wrapText="bothSides"/>
            <wp:docPr id="5" name="Рисунок 5" descr="G:\Распечатать 17.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Распечатать 17.10\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9790" cy="8404225"/>
                    </a:xfrm>
                    <a:prstGeom prst="rect">
                      <a:avLst/>
                    </a:prstGeom>
                    <a:noFill/>
                    <a:ln>
                      <a:noFill/>
                    </a:ln>
                  </pic:spPr>
                </pic:pic>
              </a:graphicData>
            </a:graphic>
          </wp:anchor>
        </w:drawing>
      </w:r>
    </w:p>
    <w:p w:rsidR="007B5E58" w:rsidRDefault="007B5E58" w:rsidP="00EF397F">
      <w:pPr>
        <w:spacing w:after="0" w:line="360" w:lineRule="auto"/>
        <w:ind w:firstLine="709"/>
        <w:jc w:val="center"/>
        <w:rPr>
          <w:rFonts w:ascii="Times New Roman" w:hAnsi="Times New Roman"/>
          <w:b/>
          <w:sz w:val="24"/>
          <w:szCs w:val="24"/>
          <w:lang w:val="kk-KZ"/>
        </w:rPr>
      </w:pPr>
    </w:p>
    <w:p w:rsidR="007B5E58" w:rsidRDefault="007B5E58" w:rsidP="00EF397F">
      <w:pPr>
        <w:spacing w:after="0" w:line="360" w:lineRule="auto"/>
        <w:ind w:firstLine="709"/>
        <w:jc w:val="center"/>
        <w:rPr>
          <w:rFonts w:ascii="Times New Roman" w:hAnsi="Times New Roman"/>
          <w:b/>
          <w:sz w:val="24"/>
          <w:szCs w:val="24"/>
          <w:lang w:val="kk-KZ"/>
        </w:rPr>
      </w:pPr>
      <w:r>
        <w:rPr>
          <w:rFonts w:ascii="Times New Roman" w:eastAsiaTheme="minorHAnsi" w:hAnsi="Times New Roman"/>
          <w:noProof/>
          <w:sz w:val="24"/>
          <w:szCs w:val="24"/>
        </w:rPr>
        <w:drawing>
          <wp:anchor distT="0" distB="0" distL="114300" distR="114300" simplePos="0" relativeHeight="251664384" behindDoc="0" locked="0" layoutInCell="1" allowOverlap="1">
            <wp:simplePos x="1533525" y="723900"/>
            <wp:positionH relativeFrom="margin">
              <wp:align>center</wp:align>
            </wp:positionH>
            <wp:positionV relativeFrom="margin">
              <wp:align>center</wp:align>
            </wp:positionV>
            <wp:extent cx="5939790" cy="8405495"/>
            <wp:effectExtent l="0" t="0" r="3810" b="0"/>
            <wp:wrapSquare wrapText="bothSides"/>
            <wp:docPr id="6" name="Рисунок 6" descr="G:\Распечатать 17.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Распечатать 17.10\5.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39790" cy="8405495"/>
                    </a:xfrm>
                    <a:prstGeom prst="rect">
                      <a:avLst/>
                    </a:prstGeom>
                    <a:noFill/>
                    <a:ln>
                      <a:noFill/>
                    </a:ln>
                  </pic:spPr>
                </pic:pic>
              </a:graphicData>
            </a:graphic>
          </wp:anchor>
        </w:drawing>
      </w:r>
    </w:p>
    <w:p w:rsidR="007B5E58" w:rsidRDefault="007B5E58" w:rsidP="00EF397F">
      <w:pPr>
        <w:spacing w:after="0" w:line="360" w:lineRule="auto"/>
        <w:ind w:firstLine="709"/>
        <w:jc w:val="center"/>
        <w:rPr>
          <w:rFonts w:ascii="Times New Roman" w:hAnsi="Times New Roman"/>
          <w:b/>
          <w:sz w:val="24"/>
          <w:szCs w:val="24"/>
          <w:lang w:val="kk-KZ"/>
        </w:rPr>
      </w:pPr>
    </w:p>
    <w:p w:rsidR="007B5E58" w:rsidRDefault="007B5E58" w:rsidP="00EF397F">
      <w:pPr>
        <w:spacing w:after="0" w:line="360" w:lineRule="auto"/>
        <w:ind w:firstLine="709"/>
        <w:jc w:val="center"/>
        <w:rPr>
          <w:rFonts w:ascii="Times New Roman" w:hAnsi="Times New Roman"/>
          <w:b/>
          <w:sz w:val="24"/>
          <w:szCs w:val="24"/>
          <w:lang w:val="kk-KZ"/>
        </w:rPr>
      </w:pPr>
    </w:p>
    <w:p w:rsidR="007B5E58" w:rsidRDefault="007B5E58" w:rsidP="00EF397F">
      <w:pPr>
        <w:spacing w:after="0" w:line="360" w:lineRule="auto"/>
        <w:ind w:firstLine="709"/>
        <w:jc w:val="center"/>
        <w:rPr>
          <w:rFonts w:ascii="Times New Roman" w:hAnsi="Times New Roman"/>
          <w:b/>
          <w:sz w:val="24"/>
          <w:szCs w:val="24"/>
          <w:lang w:val="kk-KZ"/>
        </w:rPr>
      </w:pPr>
      <w:r>
        <w:rPr>
          <w:rFonts w:ascii="Times New Roman" w:eastAsiaTheme="minorHAnsi" w:hAnsi="Times New Roman"/>
          <w:noProof/>
          <w:sz w:val="24"/>
          <w:szCs w:val="24"/>
        </w:rPr>
        <w:drawing>
          <wp:anchor distT="0" distB="0" distL="114300" distR="114300" simplePos="0" relativeHeight="251665408" behindDoc="0" locked="0" layoutInCell="1" allowOverlap="1">
            <wp:simplePos x="1533525" y="981075"/>
            <wp:positionH relativeFrom="margin">
              <wp:align>center</wp:align>
            </wp:positionH>
            <wp:positionV relativeFrom="margin">
              <wp:align>center</wp:align>
            </wp:positionV>
            <wp:extent cx="5939790" cy="8404860"/>
            <wp:effectExtent l="0" t="0" r="3810" b="0"/>
            <wp:wrapSquare wrapText="bothSides"/>
            <wp:docPr id="7" name="Рисунок 7" descr="G:\Распечатать 17.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Распечатать 17.10\6.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39790" cy="8404860"/>
                    </a:xfrm>
                    <a:prstGeom prst="rect">
                      <a:avLst/>
                    </a:prstGeom>
                    <a:noFill/>
                    <a:ln>
                      <a:noFill/>
                    </a:ln>
                  </pic:spPr>
                </pic:pic>
              </a:graphicData>
            </a:graphic>
          </wp:anchor>
        </w:drawing>
      </w:r>
    </w:p>
    <w:p w:rsidR="00C6472F" w:rsidRPr="009402FA" w:rsidRDefault="00C6472F" w:rsidP="00C6472F">
      <w:pPr>
        <w:spacing w:after="0" w:line="360" w:lineRule="auto"/>
        <w:ind w:firstLine="709"/>
        <w:jc w:val="center"/>
        <w:rPr>
          <w:rFonts w:ascii="Times New Roman" w:hAnsi="Times New Roman"/>
          <w:b/>
          <w:iCs/>
          <w:sz w:val="24"/>
          <w:szCs w:val="24"/>
          <w:lang w:val="en-US"/>
        </w:rPr>
      </w:pPr>
      <w:r w:rsidRPr="009402FA">
        <w:rPr>
          <w:rFonts w:ascii="Times New Roman" w:hAnsi="Times New Roman"/>
          <w:b/>
          <w:iCs/>
          <w:sz w:val="24"/>
          <w:szCs w:val="24"/>
          <w:lang w:val="en-US"/>
        </w:rPr>
        <w:t>APPENDIX B</w:t>
      </w:r>
    </w:p>
    <w:p w:rsidR="00C6472F" w:rsidRDefault="00C6472F" w:rsidP="00C6472F">
      <w:pPr>
        <w:tabs>
          <w:tab w:val="left" w:pos="0"/>
        </w:tabs>
        <w:spacing w:after="0" w:line="240" w:lineRule="auto"/>
        <w:ind w:firstLine="709"/>
        <w:jc w:val="center"/>
        <w:rPr>
          <w:rFonts w:ascii="Times New Roman" w:hAnsi="Times New Roman"/>
          <w:b/>
          <w:sz w:val="24"/>
          <w:szCs w:val="24"/>
          <w:lang w:val="en-US"/>
        </w:rPr>
      </w:pPr>
      <w:r>
        <w:rPr>
          <w:rFonts w:ascii="Times New Roman" w:hAnsi="Times New Roman"/>
          <w:b/>
          <w:sz w:val="24"/>
          <w:szCs w:val="24"/>
          <w:lang w:val="en-US"/>
        </w:rPr>
        <w:t>Scientific publications</w:t>
      </w:r>
    </w:p>
    <w:p w:rsidR="00C6472F" w:rsidRPr="009402FA" w:rsidRDefault="00C6472F" w:rsidP="00C6472F">
      <w:pPr>
        <w:tabs>
          <w:tab w:val="left" w:pos="0"/>
        </w:tabs>
        <w:spacing w:after="0" w:line="240" w:lineRule="auto"/>
        <w:ind w:firstLine="709"/>
        <w:jc w:val="center"/>
        <w:rPr>
          <w:rFonts w:ascii="Times New Roman" w:hAnsi="Times New Roman"/>
          <w:b/>
          <w:sz w:val="24"/>
          <w:szCs w:val="24"/>
          <w:lang w:val="en-US"/>
        </w:rPr>
      </w:pPr>
    </w:p>
    <w:p w:rsidR="00C6472F" w:rsidRPr="003310DA" w:rsidRDefault="00C6472F" w:rsidP="00C6472F">
      <w:pPr>
        <w:spacing w:after="0" w:line="360" w:lineRule="auto"/>
        <w:ind w:firstLine="709"/>
        <w:jc w:val="both"/>
        <w:rPr>
          <w:rFonts w:ascii="Times New Roman" w:hAnsi="Times New Roman"/>
          <w:sz w:val="24"/>
          <w:szCs w:val="24"/>
          <w:lang w:val="kk-KZ"/>
        </w:rPr>
      </w:pPr>
      <w:r w:rsidRPr="00AA0706">
        <w:rPr>
          <w:rFonts w:ascii="Times New Roman" w:hAnsi="Times New Roman"/>
          <w:sz w:val="24"/>
          <w:szCs w:val="24"/>
          <w:lang w:val="en-US"/>
        </w:rPr>
        <w:t xml:space="preserve">1 </w:t>
      </w:r>
      <w:r w:rsidRPr="00FF65EF">
        <w:rPr>
          <w:rFonts w:ascii="Times New Roman" w:hAnsi="Times New Roman"/>
          <w:iCs/>
          <w:sz w:val="24"/>
          <w:szCs w:val="24"/>
          <w:lang w:val="kk-KZ"/>
        </w:rPr>
        <w:t xml:space="preserve">Zhetpisbay </w:t>
      </w:r>
      <w:r w:rsidRPr="00FF65EF">
        <w:rPr>
          <w:rFonts w:ascii="Times New Roman" w:hAnsi="Times New Roman"/>
          <w:sz w:val="24"/>
          <w:szCs w:val="24"/>
          <w:lang w:val="kk-KZ"/>
        </w:rPr>
        <w:t>N.</w:t>
      </w:r>
      <w:r w:rsidRPr="00FF65EF">
        <w:rPr>
          <w:rFonts w:ascii="Times New Roman" w:hAnsi="Times New Roman"/>
          <w:iCs/>
          <w:sz w:val="24"/>
          <w:szCs w:val="24"/>
          <w:lang w:val="kk-KZ"/>
        </w:rPr>
        <w:t xml:space="preserve"> Y., </w:t>
      </w:r>
      <w:r w:rsidRPr="00FF65EF">
        <w:rPr>
          <w:rFonts w:ascii="Times New Roman" w:hAnsi="Times New Roman"/>
          <w:sz w:val="24"/>
          <w:szCs w:val="24"/>
          <w:lang w:val="kk-KZ"/>
        </w:rPr>
        <w:t xml:space="preserve">Ksenzhik G.N., </w:t>
      </w:r>
      <w:r w:rsidRPr="00FF65EF">
        <w:rPr>
          <w:rFonts w:ascii="Times New Roman" w:hAnsi="Times New Roman"/>
          <w:bCs/>
          <w:sz w:val="24"/>
          <w:szCs w:val="24"/>
          <w:lang w:val="kk-KZ"/>
        </w:rPr>
        <w:t>Protest Actions of Zholaman Tlenshiev and the Formation of the North-Western Borders //</w:t>
      </w:r>
      <w:r w:rsidRPr="00FF65EF">
        <w:rPr>
          <w:rFonts w:ascii="Times New Roman" w:hAnsi="Times New Roman"/>
          <w:sz w:val="24"/>
          <w:szCs w:val="24"/>
          <w:lang w:val="kk-KZ"/>
        </w:rPr>
        <w:t xml:space="preserve"> Bylye Gody</w:t>
      </w:r>
      <w:r w:rsidRPr="00FF65EF">
        <w:rPr>
          <w:rFonts w:ascii="Times New Roman" w:hAnsi="Times New Roman"/>
          <w:sz w:val="24"/>
          <w:szCs w:val="24"/>
          <w:shd w:val="clear" w:color="auto" w:fill="FFFFFF"/>
          <w:lang w:val="kk-KZ"/>
        </w:rPr>
        <w:t xml:space="preserve"> (Былые годы). </w:t>
      </w:r>
      <w:r>
        <w:rPr>
          <w:rFonts w:ascii="Times New Roman" w:hAnsi="Times New Roman"/>
          <w:sz w:val="24"/>
          <w:szCs w:val="24"/>
          <w:shd w:val="clear" w:color="auto" w:fill="FFFFFF"/>
          <w:lang w:val="kk-KZ"/>
        </w:rPr>
        <w:t>–</w:t>
      </w:r>
      <w:r w:rsidRPr="00FF65EF">
        <w:rPr>
          <w:rFonts w:ascii="Times New Roman" w:hAnsi="Times New Roman"/>
          <w:sz w:val="24"/>
          <w:szCs w:val="24"/>
          <w:shd w:val="clear" w:color="auto" w:fill="FFFFFF"/>
          <w:lang w:val="kk-KZ"/>
        </w:rPr>
        <w:t xml:space="preserve"> </w:t>
      </w:r>
      <w:r>
        <w:rPr>
          <w:rFonts w:ascii="Times New Roman" w:hAnsi="Times New Roman"/>
          <w:sz w:val="24"/>
          <w:szCs w:val="24"/>
          <w:shd w:val="clear" w:color="auto" w:fill="FFFFFF"/>
          <w:lang w:val="en-US"/>
        </w:rPr>
        <w:t xml:space="preserve">2020 - </w:t>
      </w:r>
      <w:r w:rsidRPr="00FF65EF">
        <w:rPr>
          <w:rFonts w:ascii="Times New Roman" w:hAnsi="Times New Roman"/>
          <w:sz w:val="24"/>
          <w:szCs w:val="24"/>
          <w:shd w:val="clear" w:color="auto" w:fill="FFFFFF"/>
          <w:lang w:val="kk-KZ"/>
        </w:rPr>
        <w:t>№1.</w:t>
      </w:r>
      <w:r>
        <w:rPr>
          <w:rFonts w:ascii="Times New Roman" w:hAnsi="Times New Roman"/>
          <w:sz w:val="24"/>
          <w:szCs w:val="24"/>
          <w:shd w:val="clear" w:color="auto" w:fill="FFFFFF"/>
          <w:lang w:val="en-US"/>
        </w:rPr>
        <w:t xml:space="preserve"> –</w:t>
      </w:r>
      <w:r w:rsidRPr="00FF65EF">
        <w:rPr>
          <w:rFonts w:ascii="Times New Roman" w:hAnsi="Times New Roman"/>
          <w:sz w:val="24"/>
          <w:szCs w:val="24"/>
          <w:shd w:val="clear" w:color="auto" w:fill="FFFFFF"/>
          <w:lang w:val="kk-KZ"/>
        </w:rPr>
        <w:t xml:space="preserve"> </w:t>
      </w:r>
      <w:r>
        <w:rPr>
          <w:rFonts w:ascii="Times New Roman" w:hAnsi="Times New Roman"/>
          <w:sz w:val="24"/>
          <w:szCs w:val="24"/>
          <w:shd w:val="clear" w:color="auto" w:fill="FFFFFF"/>
          <w:lang w:val="en-US"/>
        </w:rPr>
        <w:t>P</w:t>
      </w:r>
      <w:r w:rsidRPr="00FF65EF">
        <w:rPr>
          <w:rFonts w:ascii="Times New Roman" w:hAnsi="Times New Roman"/>
          <w:sz w:val="24"/>
          <w:szCs w:val="24"/>
          <w:shd w:val="clear" w:color="auto" w:fill="FFFFFF"/>
          <w:lang w:val="kk-KZ"/>
        </w:rPr>
        <w:t>. 105-112.</w:t>
      </w:r>
      <w:r>
        <w:rPr>
          <w:rFonts w:ascii="Times New Roman" w:hAnsi="Times New Roman"/>
          <w:sz w:val="24"/>
          <w:szCs w:val="24"/>
          <w:shd w:val="clear" w:color="auto" w:fill="FFFFFF"/>
          <w:lang w:val="en-US"/>
        </w:rPr>
        <w:t xml:space="preserve"> </w:t>
      </w:r>
      <w:r w:rsidRPr="00382D26">
        <w:rPr>
          <w:rFonts w:ascii="Times New Roman" w:hAnsi="Times New Roman"/>
          <w:sz w:val="24"/>
          <w:szCs w:val="24"/>
          <w:lang w:val="en-US"/>
        </w:rPr>
        <w:t>DOI</w:t>
      </w:r>
      <w:r w:rsidRPr="00AA0706">
        <w:rPr>
          <w:rFonts w:ascii="Times New Roman" w:hAnsi="Times New Roman"/>
          <w:sz w:val="24"/>
          <w:szCs w:val="24"/>
          <w:lang w:val="en-US"/>
        </w:rPr>
        <w:t>: 10.13187/</w:t>
      </w:r>
      <w:r w:rsidRPr="00382D26">
        <w:rPr>
          <w:rFonts w:ascii="Times New Roman" w:hAnsi="Times New Roman"/>
          <w:sz w:val="24"/>
          <w:szCs w:val="24"/>
          <w:lang w:val="en-US"/>
        </w:rPr>
        <w:t>bg</w:t>
      </w:r>
      <w:r w:rsidRPr="00AA0706">
        <w:rPr>
          <w:rFonts w:ascii="Times New Roman" w:hAnsi="Times New Roman"/>
          <w:sz w:val="24"/>
          <w:szCs w:val="24"/>
          <w:lang w:val="en-US"/>
        </w:rPr>
        <w:t xml:space="preserve">.2020.1.105. </w:t>
      </w:r>
      <w:r w:rsidRPr="00AA0706">
        <w:rPr>
          <w:rFonts w:ascii="Times New Roman" w:hAnsi="Times New Roman"/>
          <w:sz w:val="24"/>
          <w:szCs w:val="24"/>
          <w:shd w:val="clear" w:color="auto" w:fill="FFFFFF"/>
          <w:lang w:val="en-US"/>
        </w:rPr>
        <w:t>//</w:t>
      </w:r>
      <w:r w:rsidRPr="00AA0706">
        <w:rPr>
          <w:rFonts w:ascii="Times New Roman" w:hAnsi="Times New Roman"/>
          <w:sz w:val="24"/>
          <w:szCs w:val="24"/>
          <w:lang w:val="en-US"/>
        </w:rPr>
        <w:t xml:space="preserve"> </w:t>
      </w:r>
      <w:hyperlink w:history="1">
        <w:r w:rsidRPr="00AA0706">
          <w:rPr>
            <w:rStyle w:val="af1"/>
            <w:rFonts w:ascii="Times New Roman" w:hAnsi="Times New Roman"/>
            <w:sz w:val="24"/>
            <w:szCs w:val="24"/>
            <w:lang w:val="en-US"/>
          </w:rPr>
          <w:t>http://bg.sutr.ru /</w:t>
        </w:r>
      </w:hyperlink>
      <w:r w:rsidRPr="00AA0706">
        <w:rPr>
          <w:rFonts w:ascii="Times New Roman" w:hAnsi="Times New Roman"/>
          <w:sz w:val="24"/>
          <w:szCs w:val="24"/>
          <w:shd w:val="clear" w:color="auto" w:fill="FFFFFF"/>
          <w:lang w:val="en-US"/>
        </w:rPr>
        <w:t xml:space="preserve"> The journal is included in Scopus. The first quartile with a CiteScore 49 (forty-nine) percentile. Author ID </w:t>
      </w:r>
      <w:r w:rsidRPr="00AA0706">
        <w:rPr>
          <w:rFonts w:ascii="Times New Roman" w:hAnsi="Times New Roman"/>
          <w:sz w:val="24"/>
          <w:szCs w:val="24"/>
          <w:lang w:val="en-US"/>
        </w:rPr>
        <w:t>57194595402.</w:t>
      </w:r>
      <w:r w:rsidR="003310DA">
        <w:rPr>
          <w:rFonts w:ascii="Times New Roman" w:hAnsi="Times New Roman"/>
          <w:sz w:val="24"/>
          <w:szCs w:val="24"/>
          <w:lang w:val="kk-KZ"/>
        </w:rPr>
        <w:t xml:space="preserve"> </w:t>
      </w:r>
      <w:r w:rsidR="003310DA" w:rsidRPr="00F57C42">
        <w:rPr>
          <w:rFonts w:ascii="Times New Roman" w:hAnsi="Times New Roman"/>
          <w:sz w:val="24"/>
          <w:szCs w:val="24"/>
          <w:shd w:val="clear" w:color="auto" w:fill="FFFFFF"/>
          <w:lang w:val="en-US"/>
        </w:rPr>
        <w:t xml:space="preserve">[in </w:t>
      </w:r>
      <w:r w:rsidR="003310DA">
        <w:rPr>
          <w:rFonts w:ascii="Times New Roman" w:hAnsi="Times New Roman"/>
          <w:sz w:val="24"/>
          <w:szCs w:val="24"/>
          <w:shd w:val="clear" w:color="auto" w:fill="FFFFFF"/>
          <w:lang w:val="en-US"/>
        </w:rPr>
        <w:t>Russian</w:t>
      </w:r>
      <w:r w:rsidR="003310DA" w:rsidRPr="00F57C42">
        <w:rPr>
          <w:rFonts w:ascii="Times New Roman" w:hAnsi="Times New Roman"/>
          <w:sz w:val="24"/>
          <w:szCs w:val="24"/>
          <w:shd w:val="clear" w:color="auto" w:fill="FFFFFF"/>
          <w:lang w:val="en-US"/>
        </w:rPr>
        <w:t>].</w:t>
      </w:r>
    </w:p>
    <w:p w:rsidR="00C6472F" w:rsidRDefault="00C6472F" w:rsidP="00C6472F">
      <w:pPr>
        <w:autoSpaceDE w:val="0"/>
        <w:autoSpaceDN w:val="0"/>
        <w:adjustRightInd w:val="0"/>
        <w:spacing w:after="0" w:line="360" w:lineRule="auto"/>
        <w:ind w:firstLine="709"/>
        <w:jc w:val="both"/>
        <w:rPr>
          <w:rFonts w:ascii="Times New Roman" w:hAnsi="Times New Roman"/>
          <w:sz w:val="24"/>
          <w:szCs w:val="24"/>
          <w:shd w:val="clear" w:color="auto" w:fill="FFFFFF"/>
          <w:lang w:val="en-US"/>
        </w:rPr>
      </w:pPr>
      <w:r w:rsidRPr="00413FFB">
        <w:rPr>
          <w:rFonts w:ascii="Times New Roman" w:hAnsi="Times New Roman"/>
          <w:sz w:val="24"/>
          <w:szCs w:val="24"/>
          <w:lang w:val="en-US"/>
        </w:rPr>
        <w:t xml:space="preserve">2 </w:t>
      </w:r>
      <w:r w:rsidRPr="00FF65EF">
        <w:rPr>
          <w:rFonts w:ascii="Times New Roman" w:hAnsi="Times New Roman"/>
          <w:sz w:val="24"/>
          <w:szCs w:val="24"/>
          <w:lang w:val="kk-KZ"/>
        </w:rPr>
        <w:t>Ksenzhik G.N.</w:t>
      </w:r>
      <w:r w:rsidRPr="006963D7">
        <w:rPr>
          <w:rFonts w:ascii="Times New Roman" w:hAnsi="Times New Roman"/>
          <w:sz w:val="24"/>
          <w:szCs w:val="24"/>
          <w:lang w:val="kk-KZ"/>
        </w:rPr>
        <w:t xml:space="preserve"> The history of the development of conventional signs of Russian cartographic materials of the 18th </w:t>
      </w:r>
      <w:r>
        <w:rPr>
          <w:rFonts w:ascii="Times New Roman" w:hAnsi="Times New Roman"/>
          <w:sz w:val="24"/>
          <w:szCs w:val="24"/>
          <w:lang w:val="kk-KZ"/>
        </w:rPr>
        <w:t>–</w:t>
      </w:r>
      <w:r w:rsidRPr="006963D7">
        <w:rPr>
          <w:rFonts w:ascii="Times New Roman" w:hAnsi="Times New Roman"/>
          <w:sz w:val="24"/>
          <w:szCs w:val="24"/>
          <w:lang w:val="kk-KZ"/>
        </w:rPr>
        <w:t xml:space="preserve"> early 20th centuries: in the context of studying the history of Ka</w:t>
      </w:r>
      <w:r>
        <w:rPr>
          <w:rFonts w:ascii="Times New Roman" w:hAnsi="Times New Roman"/>
          <w:sz w:val="24"/>
          <w:szCs w:val="24"/>
          <w:lang w:val="kk-KZ"/>
        </w:rPr>
        <w:t xml:space="preserve">zakhstan // Electronic journal </w:t>
      </w:r>
      <w:r w:rsidRPr="006963D7">
        <w:rPr>
          <w:rFonts w:ascii="Times New Roman" w:hAnsi="Times New Roman"/>
          <w:sz w:val="24"/>
          <w:szCs w:val="24"/>
          <w:lang w:val="en-US"/>
        </w:rPr>
        <w:t>«</w:t>
      </w:r>
      <w:r w:rsidRPr="006963D7">
        <w:rPr>
          <w:rFonts w:ascii="Times New Roman" w:hAnsi="Times New Roman"/>
          <w:sz w:val="24"/>
          <w:szCs w:val="24"/>
          <w:lang w:val="kk-KZ"/>
        </w:rPr>
        <w:t>Izvestia of Irkutsk State University</w:t>
      </w:r>
      <w:r w:rsidRPr="006963D7">
        <w:rPr>
          <w:rFonts w:ascii="Times New Roman" w:hAnsi="Times New Roman"/>
          <w:sz w:val="24"/>
          <w:szCs w:val="24"/>
          <w:lang w:val="en-US"/>
        </w:rPr>
        <w:t>»</w:t>
      </w:r>
      <w:r w:rsidRPr="006963D7">
        <w:rPr>
          <w:rFonts w:ascii="Times New Roman" w:hAnsi="Times New Roman"/>
          <w:sz w:val="24"/>
          <w:szCs w:val="24"/>
          <w:lang w:val="kk-KZ"/>
        </w:rPr>
        <w:t>. Series History.</w:t>
      </w:r>
      <w:r>
        <w:rPr>
          <w:rFonts w:ascii="Times New Roman" w:hAnsi="Times New Roman"/>
          <w:sz w:val="24"/>
          <w:szCs w:val="24"/>
          <w:lang w:val="en-US"/>
        </w:rPr>
        <w:t xml:space="preserve"> – 2020 - </w:t>
      </w:r>
      <w:r>
        <w:rPr>
          <w:rFonts w:ascii="Times New Roman" w:hAnsi="Times New Roman"/>
          <w:sz w:val="24"/>
          <w:szCs w:val="24"/>
          <w:lang w:val="kk-KZ"/>
        </w:rPr>
        <w:t xml:space="preserve"> </w:t>
      </w:r>
      <w:r w:rsidRPr="004470BD">
        <w:rPr>
          <w:rFonts w:ascii="Times New Roman" w:hAnsi="Times New Roman"/>
          <w:sz w:val="24"/>
          <w:szCs w:val="24"/>
          <w:lang w:val="en-US"/>
        </w:rPr>
        <w:t>№</w:t>
      </w:r>
      <w:r w:rsidRPr="0067172F">
        <w:rPr>
          <w:rFonts w:ascii="Times New Roman" w:hAnsi="Times New Roman"/>
          <w:sz w:val="24"/>
          <w:szCs w:val="24"/>
          <w:lang w:val="en-US"/>
        </w:rPr>
        <w:t xml:space="preserve">1. </w:t>
      </w:r>
      <w:r>
        <w:rPr>
          <w:rFonts w:ascii="Times New Roman" w:hAnsi="Times New Roman"/>
          <w:sz w:val="24"/>
          <w:szCs w:val="24"/>
          <w:lang w:val="en-US"/>
        </w:rPr>
        <w:t>–</w:t>
      </w:r>
      <w:r w:rsidRPr="0067172F">
        <w:rPr>
          <w:rFonts w:ascii="Times New Roman" w:hAnsi="Times New Roman"/>
          <w:sz w:val="24"/>
          <w:szCs w:val="24"/>
          <w:lang w:val="en-US"/>
        </w:rPr>
        <w:t xml:space="preserve"> </w:t>
      </w:r>
      <w:r>
        <w:rPr>
          <w:rFonts w:ascii="Times New Roman" w:hAnsi="Times New Roman"/>
          <w:sz w:val="24"/>
          <w:szCs w:val="24"/>
          <w:lang w:val="en-US"/>
        </w:rPr>
        <w:t>P</w:t>
      </w:r>
      <w:r w:rsidRPr="0067172F">
        <w:rPr>
          <w:rFonts w:ascii="Times New Roman" w:hAnsi="Times New Roman"/>
          <w:sz w:val="24"/>
          <w:szCs w:val="24"/>
          <w:lang w:val="en-US"/>
        </w:rPr>
        <w:t xml:space="preserve">. 61 </w:t>
      </w:r>
      <w:r>
        <w:rPr>
          <w:rFonts w:ascii="Times New Roman" w:hAnsi="Times New Roman"/>
          <w:sz w:val="24"/>
          <w:szCs w:val="24"/>
          <w:lang w:val="en-US"/>
        </w:rPr>
        <w:t>–</w:t>
      </w:r>
      <w:r w:rsidRPr="0067172F">
        <w:rPr>
          <w:rFonts w:ascii="Times New Roman" w:hAnsi="Times New Roman"/>
          <w:sz w:val="24"/>
          <w:szCs w:val="24"/>
          <w:lang w:val="en-US"/>
        </w:rPr>
        <w:t xml:space="preserve"> 71. </w:t>
      </w:r>
      <w:r>
        <w:rPr>
          <w:rFonts w:ascii="Times New Roman" w:hAnsi="Times New Roman"/>
          <w:sz w:val="24"/>
          <w:szCs w:val="24"/>
          <w:lang w:val="en-US"/>
        </w:rPr>
        <w:t>URL:</w:t>
      </w:r>
      <w:r w:rsidRPr="0067172F">
        <w:rPr>
          <w:rFonts w:ascii="Times New Roman" w:eastAsiaTheme="minorHAnsi" w:hAnsi="Times New Roman"/>
          <w:sz w:val="24"/>
          <w:szCs w:val="24"/>
          <w:lang w:val="en-US" w:eastAsia="en-US"/>
        </w:rPr>
        <w:t xml:space="preserve"> </w:t>
      </w:r>
      <w:hyperlink r:id="rId28" w:history="1">
        <w:r w:rsidRPr="0067172F">
          <w:rPr>
            <w:rStyle w:val="af1"/>
            <w:rFonts w:ascii="Times New Roman" w:eastAsiaTheme="minorHAnsi" w:hAnsi="Times New Roman"/>
            <w:sz w:val="24"/>
            <w:szCs w:val="24"/>
            <w:lang w:val="en-US" w:eastAsia="en-US"/>
          </w:rPr>
          <w:t>https://doi.org/10.26516/2222-9124.2020.31.61</w:t>
        </w:r>
      </w:hyperlink>
      <w:r w:rsidRPr="0067172F">
        <w:rPr>
          <w:rFonts w:ascii="Times New Roman" w:eastAsiaTheme="minorHAnsi" w:hAnsi="Times New Roman"/>
          <w:sz w:val="24"/>
          <w:szCs w:val="24"/>
          <w:lang w:val="en-US" w:eastAsia="en-US"/>
        </w:rPr>
        <w:t xml:space="preserve">. </w:t>
      </w:r>
      <w:r>
        <w:rPr>
          <w:rFonts w:ascii="Times New Roman" w:eastAsiaTheme="minorHAnsi" w:hAnsi="Times New Roman"/>
          <w:sz w:val="24"/>
          <w:szCs w:val="24"/>
          <w:lang w:val="en-US" w:eastAsia="en-US"/>
        </w:rPr>
        <w:t>(access date 10.10.2020).</w:t>
      </w:r>
      <w:r>
        <w:rPr>
          <w:rFonts w:ascii="Times New Roman" w:hAnsi="Times New Roman"/>
          <w:sz w:val="24"/>
          <w:szCs w:val="24"/>
          <w:shd w:val="clear" w:color="auto" w:fill="FFFFFF"/>
          <w:lang w:val="en-US"/>
        </w:rPr>
        <w:t xml:space="preserve"> </w:t>
      </w:r>
      <w:r w:rsidR="003310DA" w:rsidRPr="00F57C42">
        <w:rPr>
          <w:rFonts w:ascii="Times New Roman" w:hAnsi="Times New Roman"/>
          <w:sz w:val="24"/>
          <w:szCs w:val="24"/>
          <w:shd w:val="clear" w:color="auto" w:fill="FFFFFF"/>
          <w:lang w:val="en-US"/>
        </w:rPr>
        <w:t xml:space="preserve">[in </w:t>
      </w:r>
      <w:r w:rsidR="003310DA">
        <w:rPr>
          <w:rFonts w:ascii="Times New Roman" w:hAnsi="Times New Roman"/>
          <w:sz w:val="24"/>
          <w:szCs w:val="24"/>
          <w:shd w:val="clear" w:color="auto" w:fill="FFFFFF"/>
          <w:lang w:val="en-US"/>
        </w:rPr>
        <w:t>Russian</w:t>
      </w:r>
      <w:r w:rsidR="003310DA" w:rsidRPr="00F57C42">
        <w:rPr>
          <w:rFonts w:ascii="Times New Roman" w:hAnsi="Times New Roman"/>
          <w:sz w:val="24"/>
          <w:szCs w:val="24"/>
          <w:shd w:val="clear" w:color="auto" w:fill="FFFFFF"/>
          <w:lang w:val="en-US"/>
        </w:rPr>
        <w:t>].</w:t>
      </w:r>
    </w:p>
    <w:p w:rsidR="00C6472F" w:rsidRPr="00413FFB" w:rsidRDefault="00C6472F" w:rsidP="00C6472F">
      <w:pPr>
        <w:autoSpaceDE w:val="0"/>
        <w:autoSpaceDN w:val="0"/>
        <w:adjustRightInd w:val="0"/>
        <w:spacing w:after="0" w:line="360" w:lineRule="auto"/>
        <w:ind w:firstLine="709"/>
        <w:jc w:val="both"/>
        <w:rPr>
          <w:rFonts w:ascii="Times New Roman" w:hAnsi="Times New Roman"/>
          <w:bCs/>
          <w:sz w:val="24"/>
          <w:szCs w:val="24"/>
          <w:lang w:val="en-US"/>
        </w:rPr>
      </w:pPr>
      <w:r w:rsidRPr="00413FFB">
        <w:rPr>
          <w:rFonts w:ascii="Times New Roman" w:hAnsi="Times New Roman"/>
          <w:sz w:val="24"/>
          <w:szCs w:val="24"/>
          <w:lang w:val="en-US"/>
        </w:rPr>
        <w:t xml:space="preserve">3 </w:t>
      </w:r>
      <w:r w:rsidRPr="002D59CD">
        <w:rPr>
          <w:rFonts w:ascii="Times New Roman" w:eastAsiaTheme="minorHAnsi" w:hAnsi="Times New Roman"/>
          <w:sz w:val="24"/>
          <w:szCs w:val="24"/>
          <w:lang w:val="en-US" w:eastAsia="en-US"/>
        </w:rPr>
        <w:t xml:space="preserve">Ksenzhik G.N. Old maps are the most valuable sources // Journal </w:t>
      </w:r>
      <w:r w:rsidRPr="002D59CD">
        <w:rPr>
          <w:rFonts w:ascii="Times New Roman" w:hAnsi="Times New Roman"/>
          <w:bCs/>
          <w:sz w:val="24"/>
          <w:szCs w:val="24"/>
          <w:lang w:val="en-US"/>
        </w:rPr>
        <w:t>«</w:t>
      </w:r>
      <w:r w:rsidRPr="002D59CD">
        <w:rPr>
          <w:rFonts w:ascii="Times New Roman" w:eastAsiaTheme="minorHAnsi" w:hAnsi="Times New Roman"/>
          <w:sz w:val="24"/>
          <w:szCs w:val="24"/>
          <w:lang w:val="en-US" w:eastAsia="en-US"/>
        </w:rPr>
        <w:t>Kazakh tarikhy</w:t>
      </w:r>
      <w:r w:rsidRPr="002D59CD">
        <w:rPr>
          <w:rFonts w:ascii="Times New Roman" w:hAnsi="Times New Roman"/>
          <w:bCs/>
          <w:sz w:val="24"/>
          <w:szCs w:val="24"/>
          <w:lang w:val="en-US"/>
        </w:rPr>
        <w:t>»</w:t>
      </w:r>
      <w:r w:rsidRPr="002D59CD">
        <w:rPr>
          <w:rFonts w:ascii="Times New Roman" w:eastAsiaTheme="minorHAnsi" w:hAnsi="Times New Roman"/>
          <w:sz w:val="24"/>
          <w:szCs w:val="24"/>
          <w:lang w:val="en-US" w:eastAsia="en-US"/>
        </w:rPr>
        <w:t xml:space="preserve"> </w:t>
      </w:r>
      <w:r w:rsidRPr="002D59CD">
        <w:rPr>
          <w:rFonts w:ascii="Times New Roman" w:hAnsi="Times New Roman"/>
          <w:bCs/>
          <w:sz w:val="24"/>
          <w:szCs w:val="24"/>
          <w:lang w:val="en-US"/>
        </w:rPr>
        <w:t xml:space="preserve">- </w:t>
      </w:r>
      <w:r>
        <w:rPr>
          <w:rFonts w:ascii="Times New Roman" w:hAnsi="Times New Roman"/>
          <w:bCs/>
          <w:sz w:val="24"/>
          <w:szCs w:val="24"/>
          <w:lang w:val="en-US"/>
        </w:rPr>
        <w:t xml:space="preserve">2020 - </w:t>
      </w:r>
      <w:r w:rsidRPr="002D59CD">
        <w:rPr>
          <w:rFonts w:ascii="Times New Roman" w:hAnsi="Times New Roman"/>
          <w:bCs/>
          <w:sz w:val="24"/>
          <w:szCs w:val="24"/>
          <w:lang w:val="en-US"/>
        </w:rPr>
        <w:t>№3</w:t>
      </w:r>
      <w:r>
        <w:rPr>
          <w:rFonts w:ascii="Times New Roman" w:hAnsi="Times New Roman"/>
          <w:bCs/>
          <w:sz w:val="24"/>
          <w:szCs w:val="24"/>
          <w:lang w:val="en-US"/>
        </w:rPr>
        <w:t xml:space="preserve"> – P</w:t>
      </w:r>
      <w:r w:rsidRPr="002D59CD">
        <w:rPr>
          <w:rFonts w:ascii="Times New Roman" w:hAnsi="Times New Roman"/>
          <w:bCs/>
          <w:sz w:val="24"/>
          <w:szCs w:val="24"/>
          <w:lang w:val="en-US"/>
        </w:rPr>
        <w:t>. 53-55</w:t>
      </w:r>
      <w:r>
        <w:rPr>
          <w:rFonts w:ascii="Times New Roman" w:hAnsi="Times New Roman"/>
          <w:bCs/>
          <w:sz w:val="24"/>
          <w:szCs w:val="24"/>
          <w:lang w:val="en-US"/>
        </w:rPr>
        <w:t>.</w:t>
      </w:r>
      <w:r w:rsidR="003310DA" w:rsidRPr="003310DA">
        <w:rPr>
          <w:rFonts w:ascii="Times New Roman" w:hAnsi="Times New Roman"/>
          <w:sz w:val="24"/>
          <w:szCs w:val="24"/>
          <w:shd w:val="clear" w:color="auto" w:fill="FFFFFF"/>
          <w:lang w:val="en-US"/>
        </w:rPr>
        <w:t xml:space="preserve"> </w:t>
      </w:r>
      <w:r w:rsidR="003310DA" w:rsidRPr="00F57C42">
        <w:rPr>
          <w:rFonts w:ascii="Times New Roman" w:hAnsi="Times New Roman"/>
          <w:sz w:val="24"/>
          <w:szCs w:val="24"/>
          <w:shd w:val="clear" w:color="auto" w:fill="FFFFFF"/>
          <w:lang w:val="en-US"/>
        </w:rPr>
        <w:t xml:space="preserve">[in </w:t>
      </w:r>
      <w:r w:rsidR="003310DA">
        <w:rPr>
          <w:rFonts w:ascii="Times New Roman" w:hAnsi="Times New Roman"/>
          <w:sz w:val="24"/>
          <w:szCs w:val="24"/>
          <w:shd w:val="clear" w:color="auto" w:fill="FFFFFF"/>
          <w:lang w:val="en-US"/>
        </w:rPr>
        <w:t>Russian</w:t>
      </w:r>
      <w:r w:rsidR="003310DA" w:rsidRPr="00F57C42">
        <w:rPr>
          <w:rFonts w:ascii="Times New Roman" w:hAnsi="Times New Roman"/>
          <w:sz w:val="24"/>
          <w:szCs w:val="24"/>
          <w:shd w:val="clear" w:color="auto" w:fill="FFFFFF"/>
          <w:lang w:val="en-US"/>
        </w:rPr>
        <w:t>].</w:t>
      </w:r>
    </w:p>
    <w:p w:rsidR="00C6472F" w:rsidRDefault="00C6472F" w:rsidP="00C6472F">
      <w:pPr>
        <w:spacing w:after="0" w:line="360" w:lineRule="auto"/>
        <w:ind w:firstLine="709"/>
        <w:jc w:val="both"/>
        <w:rPr>
          <w:rFonts w:ascii="Times New Roman" w:hAnsi="Times New Roman"/>
          <w:sz w:val="24"/>
          <w:szCs w:val="24"/>
          <w:lang w:val="en-US"/>
        </w:rPr>
      </w:pPr>
      <w:r w:rsidRPr="00413FFB">
        <w:rPr>
          <w:rFonts w:ascii="Times New Roman" w:hAnsi="Times New Roman"/>
          <w:sz w:val="24"/>
          <w:szCs w:val="24"/>
          <w:lang w:val="en-US"/>
        </w:rPr>
        <w:t xml:space="preserve">4 </w:t>
      </w:r>
      <w:r w:rsidRPr="00FF65EF">
        <w:rPr>
          <w:rFonts w:ascii="Times New Roman" w:hAnsi="Times New Roman"/>
          <w:sz w:val="24"/>
          <w:szCs w:val="24"/>
          <w:lang w:val="en-US"/>
        </w:rPr>
        <w:t>Ksenzhik</w:t>
      </w:r>
      <w:r w:rsidRPr="002D59CD">
        <w:rPr>
          <w:rFonts w:ascii="Times New Roman" w:hAnsi="Times New Roman"/>
          <w:sz w:val="24"/>
          <w:szCs w:val="24"/>
          <w:lang w:val="en-US"/>
        </w:rPr>
        <w:t xml:space="preserve"> </w:t>
      </w:r>
      <w:r w:rsidRPr="00FF65EF">
        <w:rPr>
          <w:rFonts w:ascii="Times New Roman" w:hAnsi="Times New Roman"/>
          <w:sz w:val="24"/>
          <w:szCs w:val="24"/>
          <w:lang w:val="en-US"/>
        </w:rPr>
        <w:t>G</w:t>
      </w:r>
      <w:r w:rsidRPr="002D59CD">
        <w:rPr>
          <w:rFonts w:ascii="Times New Roman" w:hAnsi="Times New Roman"/>
          <w:sz w:val="24"/>
          <w:szCs w:val="24"/>
          <w:lang w:val="en-US"/>
        </w:rPr>
        <w:t>.</w:t>
      </w:r>
      <w:r w:rsidRPr="00FF65EF">
        <w:rPr>
          <w:rFonts w:ascii="Times New Roman" w:hAnsi="Times New Roman"/>
          <w:sz w:val="24"/>
          <w:szCs w:val="24"/>
          <w:lang w:val="en-US"/>
        </w:rPr>
        <w:t>N</w:t>
      </w:r>
      <w:r w:rsidRPr="002D59CD">
        <w:rPr>
          <w:rFonts w:ascii="Times New Roman" w:hAnsi="Times New Roman"/>
          <w:sz w:val="24"/>
          <w:szCs w:val="24"/>
          <w:lang w:val="en-US"/>
        </w:rPr>
        <w:t xml:space="preserve">., </w:t>
      </w:r>
      <w:r w:rsidRPr="00FF65EF">
        <w:rPr>
          <w:rFonts w:ascii="Times New Roman" w:hAnsi="Times New Roman"/>
          <w:sz w:val="24"/>
          <w:szCs w:val="24"/>
          <w:lang w:val="en-US"/>
        </w:rPr>
        <w:t>Salkynbek</w:t>
      </w:r>
      <w:r w:rsidRPr="002D59CD">
        <w:rPr>
          <w:rFonts w:ascii="Times New Roman" w:hAnsi="Times New Roman"/>
          <w:sz w:val="24"/>
          <w:szCs w:val="24"/>
          <w:lang w:val="en-US"/>
        </w:rPr>
        <w:t xml:space="preserve"> </w:t>
      </w:r>
      <w:r w:rsidRPr="00FF65EF">
        <w:rPr>
          <w:rFonts w:ascii="Times New Roman" w:hAnsi="Times New Roman"/>
          <w:sz w:val="24"/>
          <w:szCs w:val="24"/>
          <w:lang w:val="en-US"/>
        </w:rPr>
        <w:t>D</w:t>
      </w:r>
      <w:r w:rsidRPr="002D59CD">
        <w:rPr>
          <w:rFonts w:ascii="Times New Roman" w:hAnsi="Times New Roman"/>
          <w:sz w:val="24"/>
          <w:szCs w:val="24"/>
          <w:lang w:val="en-US"/>
        </w:rPr>
        <w:t xml:space="preserve">. </w:t>
      </w:r>
      <w:r w:rsidRPr="00FF65EF">
        <w:rPr>
          <w:rFonts w:ascii="Times New Roman" w:hAnsi="Times New Roman"/>
          <w:sz w:val="24"/>
          <w:szCs w:val="24"/>
          <w:lang w:val="en-US"/>
        </w:rPr>
        <w:t>Overview</w:t>
      </w:r>
      <w:r w:rsidRPr="002D59CD">
        <w:rPr>
          <w:rFonts w:ascii="Times New Roman" w:hAnsi="Times New Roman"/>
          <w:sz w:val="24"/>
          <w:szCs w:val="24"/>
          <w:lang w:val="en-US"/>
        </w:rPr>
        <w:t xml:space="preserve"> </w:t>
      </w:r>
      <w:r w:rsidRPr="00FF65EF">
        <w:rPr>
          <w:rFonts w:ascii="Times New Roman" w:hAnsi="Times New Roman"/>
          <w:sz w:val="24"/>
          <w:szCs w:val="24"/>
          <w:lang w:val="en-US"/>
        </w:rPr>
        <w:t>and</w:t>
      </w:r>
      <w:r w:rsidRPr="002D59CD">
        <w:rPr>
          <w:rFonts w:ascii="Times New Roman" w:hAnsi="Times New Roman"/>
          <w:sz w:val="24"/>
          <w:szCs w:val="24"/>
          <w:lang w:val="en-US"/>
        </w:rPr>
        <w:t xml:space="preserve"> </w:t>
      </w:r>
      <w:r w:rsidRPr="00FF65EF">
        <w:rPr>
          <w:rFonts w:ascii="Times New Roman" w:hAnsi="Times New Roman"/>
          <w:sz w:val="24"/>
          <w:szCs w:val="24"/>
          <w:lang w:val="en-US"/>
        </w:rPr>
        <w:t>classification</w:t>
      </w:r>
      <w:r w:rsidRPr="002D59CD">
        <w:rPr>
          <w:rFonts w:ascii="Times New Roman" w:hAnsi="Times New Roman"/>
          <w:sz w:val="24"/>
          <w:szCs w:val="24"/>
          <w:lang w:val="en-US"/>
        </w:rPr>
        <w:t xml:space="preserve"> </w:t>
      </w:r>
      <w:r w:rsidRPr="00FF65EF">
        <w:rPr>
          <w:rFonts w:ascii="Times New Roman" w:hAnsi="Times New Roman"/>
          <w:sz w:val="24"/>
          <w:szCs w:val="24"/>
          <w:lang w:val="en-US"/>
        </w:rPr>
        <w:t>of</w:t>
      </w:r>
      <w:r w:rsidRPr="002D59CD">
        <w:rPr>
          <w:rFonts w:ascii="Times New Roman" w:hAnsi="Times New Roman"/>
          <w:sz w:val="24"/>
          <w:szCs w:val="24"/>
          <w:lang w:val="en-US"/>
        </w:rPr>
        <w:t xml:space="preserve"> </w:t>
      </w:r>
      <w:r>
        <w:rPr>
          <w:rFonts w:ascii="Times New Roman" w:hAnsi="Times New Roman"/>
          <w:sz w:val="24"/>
          <w:szCs w:val="24"/>
          <w:lang w:val="en-US"/>
        </w:rPr>
        <w:pgNum/>
      </w:r>
      <w:r>
        <w:rPr>
          <w:rFonts w:ascii="Times New Roman" w:hAnsi="Times New Roman"/>
          <w:sz w:val="24"/>
          <w:szCs w:val="24"/>
          <w:lang w:val="en-US"/>
        </w:rPr>
        <w:t>ussian</w:t>
      </w:r>
      <w:r w:rsidRPr="002D59CD">
        <w:rPr>
          <w:rFonts w:ascii="Times New Roman" w:hAnsi="Times New Roman"/>
          <w:sz w:val="24"/>
          <w:szCs w:val="24"/>
          <w:lang w:val="en-US"/>
        </w:rPr>
        <w:t xml:space="preserve"> </w:t>
      </w:r>
      <w:r w:rsidRPr="00FF65EF">
        <w:rPr>
          <w:rFonts w:ascii="Times New Roman" w:hAnsi="Times New Roman"/>
          <w:sz w:val="24"/>
          <w:szCs w:val="24"/>
          <w:lang w:val="en-US"/>
        </w:rPr>
        <w:t>cartographic</w:t>
      </w:r>
      <w:r w:rsidRPr="002D59CD">
        <w:rPr>
          <w:rFonts w:ascii="Times New Roman" w:hAnsi="Times New Roman"/>
          <w:sz w:val="24"/>
          <w:szCs w:val="24"/>
          <w:lang w:val="en-US"/>
        </w:rPr>
        <w:t xml:space="preserve"> </w:t>
      </w:r>
      <w:r w:rsidRPr="00FF65EF">
        <w:rPr>
          <w:rFonts w:ascii="Times New Roman" w:hAnsi="Times New Roman"/>
          <w:sz w:val="24"/>
          <w:szCs w:val="24"/>
          <w:lang w:val="en-US"/>
        </w:rPr>
        <w:t>materials</w:t>
      </w:r>
      <w:r w:rsidRPr="002D59CD">
        <w:rPr>
          <w:rFonts w:ascii="Times New Roman" w:hAnsi="Times New Roman"/>
          <w:sz w:val="24"/>
          <w:szCs w:val="24"/>
          <w:lang w:val="en-US"/>
        </w:rPr>
        <w:t xml:space="preserve"> </w:t>
      </w:r>
      <w:r w:rsidRPr="00FF65EF">
        <w:rPr>
          <w:rFonts w:ascii="Times New Roman" w:hAnsi="Times New Roman"/>
          <w:sz w:val="24"/>
          <w:szCs w:val="24"/>
          <w:lang w:val="en-US"/>
        </w:rPr>
        <w:t>of</w:t>
      </w:r>
      <w:r w:rsidRPr="002D59CD">
        <w:rPr>
          <w:rFonts w:ascii="Times New Roman" w:hAnsi="Times New Roman"/>
          <w:sz w:val="24"/>
          <w:szCs w:val="24"/>
          <w:lang w:val="en-US"/>
        </w:rPr>
        <w:t xml:space="preserve"> </w:t>
      </w:r>
      <w:r w:rsidRPr="00FF65EF">
        <w:rPr>
          <w:rFonts w:ascii="Times New Roman" w:hAnsi="Times New Roman"/>
          <w:sz w:val="24"/>
          <w:szCs w:val="24"/>
          <w:lang w:val="en-US"/>
        </w:rPr>
        <w:t>the</w:t>
      </w:r>
      <w:r w:rsidRPr="002D59CD">
        <w:rPr>
          <w:rFonts w:ascii="Times New Roman" w:hAnsi="Times New Roman"/>
          <w:sz w:val="24"/>
          <w:szCs w:val="24"/>
          <w:lang w:val="en-US"/>
        </w:rPr>
        <w:t xml:space="preserve"> </w:t>
      </w:r>
      <w:r w:rsidRPr="00FF65EF">
        <w:rPr>
          <w:rFonts w:ascii="Times New Roman" w:hAnsi="Times New Roman"/>
          <w:sz w:val="24"/>
          <w:szCs w:val="24"/>
          <w:lang w:val="en-US"/>
        </w:rPr>
        <w:t>XVIII</w:t>
      </w:r>
      <w:r w:rsidRPr="002D59CD">
        <w:rPr>
          <w:rFonts w:ascii="Times New Roman" w:hAnsi="Times New Roman"/>
          <w:sz w:val="24"/>
          <w:szCs w:val="24"/>
          <w:lang w:val="en-US"/>
        </w:rPr>
        <w:t xml:space="preserve"> – </w:t>
      </w:r>
      <w:r w:rsidRPr="00FF65EF">
        <w:rPr>
          <w:rFonts w:ascii="Times New Roman" w:hAnsi="Times New Roman"/>
          <w:sz w:val="24"/>
          <w:szCs w:val="24"/>
          <w:lang w:val="en-US"/>
        </w:rPr>
        <w:t>XIX</w:t>
      </w:r>
      <w:r w:rsidRPr="002D59CD">
        <w:rPr>
          <w:rFonts w:ascii="Times New Roman" w:hAnsi="Times New Roman"/>
          <w:sz w:val="24"/>
          <w:szCs w:val="24"/>
          <w:lang w:val="en-US"/>
        </w:rPr>
        <w:t xml:space="preserve"> </w:t>
      </w:r>
      <w:r w:rsidRPr="00FF65EF">
        <w:rPr>
          <w:rFonts w:ascii="Times New Roman" w:hAnsi="Times New Roman"/>
          <w:sz w:val="24"/>
          <w:szCs w:val="24"/>
          <w:lang w:val="en-US"/>
        </w:rPr>
        <w:t>centuries</w:t>
      </w:r>
      <w:r w:rsidRPr="002D59CD">
        <w:rPr>
          <w:rFonts w:ascii="Times New Roman" w:hAnsi="Times New Roman"/>
          <w:sz w:val="24"/>
          <w:szCs w:val="24"/>
          <w:lang w:val="en-US"/>
        </w:rPr>
        <w:t xml:space="preserve">, </w:t>
      </w:r>
      <w:r w:rsidRPr="00FF65EF">
        <w:rPr>
          <w:rFonts w:ascii="Times New Roman" w:hAnsi="Times New Roman"/>
          <w:sz w:val="24"/>
          <w:szCs w:val="24"/>
          <w:lang w:val="en-US"/>
        </w:rPr>
        <w:t>by</w:t>
      </w:r>
      <w:r w:rsidRPr="002D59CD">
        <w:rPr>
          <w:rFonts w:ascii="Times New Roman" w:hAnsi="Times New Roman"/>
          <w:sz w:val="24"/>
          <w:szCs w:val="24"/>
          <w:lang w:val="en-US"/>
        </w:rPr>
        <w:t xml:space="preserve"> </w:t>
      </w:r>
      <w:r w:rsidRPr="00FF65EF">
        <w:rPr>
          <w:rFonts w:ascii="Times New Roman" w:hAnsi="Times New Roman"/>
          <w:sz w:val="24"/>
          <w:szCs w:val="24"/>
          <w:lang w:val="en-US"/>
        </w:rPr>
        <w:t>the</w:t>
      </w:r>
      <w:r w:rsidRPr="002D59CD">
        <w:rPr>
          <w:rFonts w:ascii="Times New Roman" w:hAnsi="Times New Roman"/>
          <w:sz w:val="24"/>
          <w:szCs w:val="24"/>
          <w:lang w:val="en-US"/>
        </w:rPr>
        <w:t xml:space="preserve"> </w:t>
      </w:r>
      <w:r w:rsidRPr="00FF65EF">
        <w:rPr>
          <w:rFonts w:ascii="Times New Roman" w:hAnsi="Times New Roman"/>
          <w:sz w:val="24"/>
          <w:szCs w:val="24"/>
          <w:lang w:val="en-US"/>
        </w:rPr>
        <w:t>history</w:t>
      </w:r>
      <w:r w:rsidRPr="002D59CD">
        <w:rPr>
          <w:rFonts w:ascii="Times New Roman" w:hAnsi="Times New Roman"/>
          <w:sz w:val="24"/>
          <w:szCs w:val="24"/>
          <w:lang w:val="en-US"/>
        </w:rPr>
        <w:t xml:space="preserve"> </w:t>
      </w:r>
      <w:r w:rsidRPr="00FF65EF">
        <w:rPr>
          <w:rFonts w:ascii="Times New Roman" w:hAnsi="Times New Roman"/>
          <w:sz w:val="24"/>
          <w:szCs w:val="24"/>
          <w:lang w:val="en-US"/>
        </w:rPr>
        <w:t>of</w:t>
      </w:r>
      <w:r w:rsidRPr="002D59CD">
        <w:rPr>
          <w:rFonts w:ascii="Times New Roman" w:hAnsi="Times New Roman"/>
          <w:sz w:val="24"/>
          <w:szCs w:val="24"/>
          <w:lang w:val="en-US"/>
        </w:rPr>
        <w:t xml:space="preserve"> </w:t>
      </w:r>
      <w:r w:rsidRPr="00FF65EF">
        <w:rPr>
          <w:rFonts w:ascii="Times New Roman" w:hAnsi="Times New Roman"/>
          <w:sz w:val="24"/>
          <w:szCs w:val="24"/>
          <w:lang w:val="en-US"/>
        </w:rPr>
        <w:t>Kazakhstan</w:t>
      </w:r>
      <w:r w:rsidRPr="002D59CD">
        <w:rPr>
          <w:rFonts w:ascii="Times New Roman" w:hAnsi="Times New Roman"/>
          <w:sz w:val="24"/>
          <w:szCs w:val="24"/>
          <w:lang w:val="en-US"/>
        </w:rPr>
        <w:t xml:space="preserve"> // </w:t>
      </w:r>
      <w:r w:rsidRPr="004470BD">
        <w:rPr>
          <w:rFonts w:ascii="Times New Roman" w:hAnsi="Times New Roman"/>
          <w:sz w:val="24"/>
          <w:szCs w:val="24"/>
          <w:lang w:val="en-US"/>
        </w:rPr>
        <w:t>Bulletin</w:t>
      </w:r>
      <w:r w:rsidRPr="002D59CD">
        <w:rPr>
          <w:rFonts w:ascii="Times New Roman" w:hAnsi="Times New Roman"/>
          <w:sz w:val="24"/>
          <w:szCs w:val="24"/>
          <w:lang w:val="en-US"/>
        </w:rPr>
        <w:t xml:space="preserve"> </w:t>
      </w:r>
      <w:r w:rsidRPr="004470BD">
        <w:rPr>
          <w:rFonts w:ascii="Times New Roman" w:hAnsi="Times New Roman"/>
          <w:sz w:val="24"/>
          <w:szCs w:val="24"/>
          <w:lang w:val="en-US"/>
        </w:rPr>
        <w:t>series</w:t>
      </w:r>
      <w:r w:rsidRPr="002D59CD">
        <w:rPr>
          <w:rFonts w:ascii="Times New Roman" w:hAnsi="Times New Roman"/>
          <w:sz w:val="24"/>
          <w:szCs w:val="24"/>
          <w:lang w:val="en-US"/>
        </w:rPr>
        <w:t xml:space="preserve"> </w:t>
      </w:r>
      <w:r>
        <w:rPr>
          <w:rFonts w:ascii="Times New Roman" w:hAnsi="Times New Roman"/>
          <w:sz w:val="24"/>
          <w:szCs w:val="24"/>
          <w:lang w:val="en-US"/>
        </w:rPr>
        <w:t>“</w:t>
      </w:r>
      <w:r w:rsidRPr="004470BD">
        <w:rPr>
          <w:rFonts w:ascii="Times New Roman" w:hAnsi="Times New Roman"/>
          <w:sz w:val="24"/>
          <w:szCs w:val="24"/>
          <w:lang w:val="en-US"/>
        </w:rPr>
        <w:t>Historical</w:t>
      </w:r>
      <w:r w:rsidRPr="002D59CD">
        <w:rPr>
          <w:rFonts w:ascii="Times New Roman" w:hAnsi="Times New Roman"/>
          <w:sz w:val="24"/>
          <w:szCs w:val="24"/>
          <w:lang w:val="en-US"/>
        </w:rPr>
        <w:t xml:space="preserve"> </w:t>
      </w:r>
      <w:r w:rsidRPr="004470BD">
        <w:rPr>
          <w:rFonts w:ascii="Times New Roman" w:hAnsi="Times New Roman"/>
          <w:sz w:val="24"/>
          <w:szCs w:val="24"/>
          <w:lang w:val="en-US"/>
        </w:rPr>
        <w:t>and</w:t>
      </w:r>
      <w:r w:rsidRPr="002D59CD">
        <w:rPr>
          <w:rFonts w:ascii="Times New Roman" w:hAnsi="Times New Roman"/>
          <w:sz w:val="24"/>
          <w:szCs w:val="24"/>
          <w:lang w:val="en-US"/>
        </w:rPr>
        <w:t xml:space="preserve"> </w:t>
      </w:r>
      <w:r w:rsidRPr="004470BD">
        <w:rPr>
          <w:rFonts w:ascii="Times New Roman" w:hAnsi="Times New Roman"/>
          <w:sz w:val="24"/>
          <w:szCs w:val="24"/>
          <w:lang w:val="en-US"/>
        </w:rPr>
        <w:t>socio</w:t>
      </w:r>
      <w:r w:rsidRPr="002D59CD">
        <w:rPr>
          <w:rFonts w:ascii="Times New Roman" w:hAnsi="Times New Roman"/>
          <w:sz w:val="24"/>
          <w:szCs w:val="24"/>
          <w:lang w:val="en-US"/>
        </w:rPr>
        <w:t>-</w:t>
      </w:r>
      <w:r w:rsidRPr="004470BD">
        <w:rPr>
          <w:rFonts w:ascii="Times New Roman" w:hAnsi="Times New Roman"/>
          <w:sz w:val="24"/>
          <w:szCs w:val="24"/>
          <w:lang w:val="en-US"/>
        </w:rPr>
        <w:t>political</w:t>
      </w:r>
      <w:r w:rsidRPr="002D59CD">
        <w:rPr>
          <w:rFonts w:ascii="Times New Roman" w:hAnsi="Times New Roman"/>
          <w:sz w:val="24"/>
          <w:szCs w:val="24"/>
          <w:lang w:val="en-US"/>
        </w:rPr>
        <w:t xml:space="preserve"> </w:t>
      </w:r>
      <w:r w:rsidRPr="004470BD">
        <w:rPr>
          <w:rFonts w:ascii="Times New Roman" w:hAnsi="Times New Roman"/>
          <w:sz w:val="24"/>
          <w:szCs w:val="24"/>
          <w:lang w:val="en-US"/>
        </w:rPr>
        <w:t>sciences</w:t>
      </w:r>
      <w:r>
        <w:rPr>
          <w:rFonts w:ascii="Times New Roman" w:hAnsi="Times New Roman"/>
          <w:sz w:val="24"/>
          <w:szCs w:val="24"/>
          <w:lang w:val="en-US"/>
        </w:rPr>
        <w:t>”</w:t>
      </w:r>
      <w:r w:rsidRPr="002D59CD">
        <w:rPr>
          <w:rFonts w:ascii="Times New Roman" w:hAnsi="Times New Roman"/>
          <w:sz w:val="24"/>
          <w:szCs w:val="24"/>
          <w:lang w:val="en-US"/>
        </w:rPr>
        <w:t xml:space="preserve"> </w:t>
      </w:r>
      <w:r w:rsidRPr="004470BD">
        <w:rPr>
          <w:rFonts w:ascii="Times New Roman" w:hAnsi="Times New Roman"/>
          <w:sz w:val="24"/>
          <w:szCs w:val="24"/>
          <w:lang w:val="en-US"/>
        </w:rPr>
        <w:t>Kazakh</w:t>
      </w:r>
      <w:r w:rsidRPr="002D59CD">
        <w:rPr>
          <w:rFonts w:ascii="Times New Roman" w:hAnsi="Times New Roman"/>
          <w:sz w:val="24"/>
          <w:szCs w:val="24"/>
          <w:lang w:val="en-US"/>
        </w:rPr>
        <w:t xml:space="preserve"> </w:t>
      </w:r>
      <w:r w:rsidRPr="004470BD">
        <w:rPr>
          <w:rFonts w:ascii="Times New Roman" w:hAnsi="Times New Roman"/>
          <w:sz w:val="24"/>
          <w:szCs w:val="24"/>
          <w:lang w:val="en-US"/>
        </w:rPr>
        <w:t>National</w:t>
      </w:r>
      <w:r w:rsidRPr="002D59CD">
        <w:rPr>
          <w:rFonts w:ascii="Times New Roman" w:hAnsi="Times New Roman"/>
          <w:sz w:val="24"/>
          <w:szCs w:val="24"/>
          <w:lang w:val="en-US"/>
        </w:rPr>
        <w:t xml:space="preserve"> </w:t>
      </w:r>
      <w:r w:rsidRPr="004470BD">
        <w:rPr>
          <w:rFonts w:ascii="Times New Roman" w:hAnsi="Times New Roman"/>
          <w:sz w:val="24"/>
          <w:szCs w:val="24"/>
          <w:lang w:val="en-US"/>
        </w:rPr>
        <w:t>Pedagogical</w:t>
      </w:r>
      <w:r w:rsidRPr="002D59CD">
        <w:rPr>
          <w:rFonts w:ascii="Times New Roman" w:hAnsi="Times New Roman"/>
          <w:sz w:val="24"/>
          <w:szCs w:val="24"/>
          <w:lang w:val="en-US"/>
        </w:rPr>
        <w:t xml:space="preserve"> </w:t>
      </w:r>
      <w:r w:rsidRPr="004470BD">
        <w:rPr>
          <w:rFonts w:ascii="Times New Roman" w:hAnsi="Times New Roman"/>
          <w:sz w:val="24"/>
          <w:szCs w:val="24"/>
          <w:lang w:val="en-US"/>
        </w:rPr>
        <w:t>University</w:t>
      </w:r>
      <w:r w:rsidRPr="002D59CD">
        <w:rPr>
          <w:rFonts w:ascii="Times New Roman" w:hAnsi="Times New Roman"/>
          <w:sz w:val="24"/>
          <w:szCs w:val="24"/>
          <w:lang w:val="en-US"/>
        </w:rPr>
        <w:t xml:space="preserve"> </w:t>
      </w:r>
      <w:r w:rsidRPr="004470BD">
        <w:rPr>
          <w:rFonts w:ascii="Times New Roman" w:hAnsi="Times New Roman"/>
          <w:sz w:val="24"/>
          <w:szCs w:val="24"/>
          <w:lang w:val="en-US"/>
        </w:rPr>
        <w:t>named</w:t>
      </w:r>
      <w:r w:rsidRPr="002D59CD">
        <w:rPr>
          <w:rFonts w:ascii="Times New Roman" w:hAnsi="Times New Roman"/>
          <w:sz w:val="24"/>
          <w:szCs w:val="24"/>
          <w:lang w:val="en-US"/>
        </w:rPr>
        <w:t xml:space="preserve"> </w:t>
      </w:r>
      <w:r w:rsidRPr="004470BD">
        <w:rPr>
          <w:rFonts w:ascii="Times New Roman" w:hAnsi="Times New Roman"/>
          <w:sz w:val="24"/>
          <w:szCs w:val="24"/>
          <w:lang w:val="en-US"/>
        </w:rPr>
        <w:t>after</w:t>
      </w:r>
      <w:r w:rsidRPr="002D59CD">
        <w:rPr>
          <w:rFonts w:ascii="Times New Roman" w:hAnsi="Times New Roman"/>
          <w:sz w:val="24"/>
          <w:szCs w:val="24"/>
          <w:lang w:val="en-US"/>
        </w:rPr>
        <w:t xml:space="preserve"> </w:t>
      </w:r>
      <w:r w:rsidRPr="004470BD">
        <w:rPr>
          <w:rFonts w:ascii="Times New Roman" w:hAnsi="Times New Roman"/>
          <w:sz w:val="24"/>
          <w:szCs w:val="24"/>
          <w:lang w:val="en-US"/>
        </w:rPr>
        <w:t>Abai</w:t>
      </w:r>
      <w:r>
        <w:rPr>
          <w:rFonts w:ascii="Times New Roman" w:hAnsi="Times New Roman"/>
          <w:sz w:val="24"/>
          <w:szCs w:val="24"/>
          <w:lang w:val="en-US"/>
        </w:rPr>
        <w:t xml:space="preserve"> – 2020 -</w:t>
      </w:r>
      <w:r w:rsidRPr="002D59CD">
        <w:rPr>
          <w:rFonts w:ascii="Times New Roman" w:hAnsi="Times New Roman"/>
          <w:sz w:val="24"/>
          <w:szCs w:val="24"/>
          <w:lang w:val="en-US"/>
        </w:rPr>
        <w:t xml:space="preserve"> № </w:t>
      </w:r>
      <w:r w:rsidRPr="002D59CD">
        <w:rPr>
          <w:rFonts w:ascii="Times New Roman" w:eastAsia="Calibri" w:hAnsi="Times New Roman"/>
          <w:sz w:val="24"/>
          <w:szCs w:val="24"/>
          <w:lang w:val="en-US" w:eastAsia="en-US"/>
        </w:rPr>
        <w:t>1</w:t>
      </w:r>
      <w:r w:rsidRPr="002D59CD">
        <w:rPr>
          <w:rFonts w:ascii="Times New Roman" w:hAnsi="Times New Roman"/>
          <w:sz w:val="24"/>
          <w:szCs w:val="24"/>
          <w:lang w:val="en-US"/>
        </w:rPr>
        <w:t xml:space="preserve">. </w:t>
      </w:r>
      <w:r>
        <w:rPr>
          <w:rFonts w:ascii="Times New Roman" w:hAnsi="Times New Roman"/>
          <w:sz w:val="24"/>
          <w:szCs w:val="24"/>
          <w:lang w:val="en-US"/>
        </w:rPr>
        <w:t>–</w:t>
      </w:r>
      <w:r w:rsidRPr="002D59CD">
        <w:rPr>
          <w:rFonts w:ascii="Times New Roman" w:hAnsi="Times New Roman"/>
          <w:sz w:val="24"/>
          <w:szCs w:val="24"/>
          <w:lang w:val="en-US"/>
        </w:rPr>
        <w:t xml:space="preserve"> </w:t>
      </w:r>
      <w:r>
        <w:rPr>
          <w:rFonts w:ascii="Times New Roman" w:hAnsi="Times New Roman"/>
          <w:sz w:val="24"/>
          <w:szCs w:val="24"/>
          <w:lang w:val="en-US"/>
        </w:rPr>
        <w:t>P</w:t>
      </w:r>
      <w:r w:rsidRPr="002D59CD">
        <w:rPr>
          <w:rFonts w:ascii="Times New Roman" w:hAnsi="Times New Roman"/>
          <w:sz w:val="24"/>
          <w:szCs w:val="24"/>
          <w:lang w:val="en-US"/>
        </w:rPr>
        <w:t xml:space="preserve">.293 </w:t>
      </w:r>
      <w:r>
        <w:rPr>
          <w:rFonts w:ascii="Times New Roman" w:hAnsi="Times New Roman"/>
          <w:sz w:val="24"/>
          <w:szCs w:val="24"/>
          <w:lang w:val="en-US"/>
        </w:rPr>
        <w:t>–</w:t>
      </w:r>
      <w:r w:rsidRPr="002D59CD">
        <w:rPr>
          <w:rFonts w:ascii="Times New Roman" w:hAnsi="Times New Roman"/>
          <w:sz w:val="24"/>
          <w:szCs w:val="24"/>
          <w:lang w:val="en-US"/>
        </w:rPr>
        <w:t xml:space="preserve"> 299</w:t>
      </w:r>
      <w:r>
        <w:rPr>
          <w:rFonts w:ascii="Times New Roman" w:hAnsi="Times New Roman"/>
          <w:sz w:val="24"/>
          <w:szCs w:val="24"/>
          <w:lang w:val="en-US"/>
        </w:rPr>
        <w:t>.</w:t>
      </w:r>
      <w:r w:rsidR="003310DA" w:rsidRPr="003310DA">
        <w:rPr>
          <w:rFonts w:ascii="Times New Roman" w:hAnsi="Times New Roman"/>
          <w:sz w:val="24"/>
          <w:szCs w:val="24"/>
          <w:shd w:val="clear" w:color="auto" w:fill="FFFFFF"/>
          <w:lang w:val="en-US"/>
        </w:rPr>
        <w:t xml:space="preserve"> </w:t>
      </w:r>
      <w:r w:rsidR="003310DA" w:rsidRPr="00F57C42">
        <w:rPr>
          <w:rFonts w:ascii="Times New Roman" w:hAnsi="Times New Roman"/>
          <w:sz w:val="24"/>
          <w:szCs w:val="24"/>
          <w:shd w:val="clear" w:color="auto" w:fill="FFFFFF"/>
          <w:lang w:val="en-US"/>
        </w:rPr>
        <w:t xml:space="preserve">[in </w:t>
      </w:r>
      <w:r w:rsidR="003310DA">
        <w:rPr>
          <w:rFonts w:ascii="Times New Roman" w:hAnsi="Times New Roman"/>
          <w:sz w:val="24"/>
          <w:szCs w:val="24"/>
          <w:shd w:val="clear" w:color="auto" w:fill="FFFFFF"/>
          <w:lang w:val="en-US"/>
        </w:rPr>
        <w:t>English</w:t>
      </w:r>
      <w:r w:rsidR="003310DA" w:rsidRPr="00F57C42">
        <w:rPr>
          <w:rFonts w:ascii="Times New Roman" w:hAnsi="Times New Roman"/>
          <w:sz w:val="24"/>
          <w:szCs w:val="24"/>
          <w:shd w:val="clear" w:color="auto" w:fill="FFFFFF"/>
          <w:lang w:val="en-US"/>
        </w:rPr>
        <w:t>].</w:t>
      </w:r>
    </w:p>
    <w:p w:rsidR="00C6472F" w:rsidRDefault="00C6472F" w:rsidP="00C6472F">
      <w:pPr>
        <w:spacing w:after="0" w:line="360" w:lineRule="auto"/>
        <w:ind w:firstLine="709"/>
        <w:jc w:val="both"/>
        <w:rPr>
          <w:rFonts w:ascii="Times New Roman" w:eastAsiaTheme="minorHAnsi" w:hAnsi="Times New Roman"/>
          <w:sz w:val="24"/>
          <w:szCs w:val="24"/>
          <w:lang w:val="en-US" w:eastAsia="en-US"/>
        </w:rPr>
      </w:pPr>
      <w:r w:rsidRPr="00382D26">
        <w:rPr>
          <w:rFonts w:ascii="Times New Roman" w:hAnsi="Times New Roman"/>
          <w:sz w:val="24"/>
          <w:szCs w:val="24"/>
          <w:lang w:val="en-US"/>
        </w:rPr>
        <w:t xml:space="preserve">5 </w:t>
      </w:r>
      <w:r w:rsidRPr="00FF65EF">
        <w:rPr>
          <w:rFonts w:ascii="Times New Roman" w:hAnsi="Times New Roman"/>
          <w:sz w:val="24"/>
          <w:szCs w:val="24"/>
          <w:lang w:val="en-US"/>
        </w:rPr>
        <w:t>Ksenzhik</w:t>
      </w:r>
      <w:r w:rsidRPr="00E4792D">
        <w:rPr>
          <w:rFonts w:ascii="Times New Roman" w:hAnsi="Times New Roman"/>
          <w:sz w:val="24"/>
          <w:szCs w:val="24"/>
          <w:lang w:val="en-US"/>
        </w:rPr>
        <w:t xml:space="preserve"> </w:t>
      </w:r>
      <w:r w:rsidRPr="00FF65EF">
        <w:rPr>
          <w:rFonts w:ascii="Times New Roman" w:hAnsi="Times New Roman"/>
          <w:sz w:val="24"/>
          <w:szCs w:val="24"/>
          <w:lang w:val="en-US"/>
        </w:rPr>
        <w:t>G</w:t>
      </w:r>
      <w:r w:rsidRPr="00E4792D">
        <w:rPr>
          <w:rFonts w:ascii="Times New Roman" w:hAnsi="Times New Roman"/>
          <w:sz w:val="24"/>
          <w:szCs w:val="24"/>
          <w:lang w:val="en-US"/>
        </w:rPr>
        <w:t>.</w:t>
      </w:r>
      <w:r w:rsidRPr="00FF65EF">
        <w:rPr>
          <w:rFonts w:ascii="Times New Roman" w:hAnsi="Times New Roman"/>
          <w:sz w:val="24"/>
          <w:szCs w:val="24"/>
          <w:lang w:val="en-US"/>
        </w:rPr>
        <w:t>N</w:t>
      </w:r>
      <w:r w:rsidRPr="00E4792D">
        <w:rPr>
          <w:rFonts w:ascii="Times New Roman" w:hAnsi="Times New Roman"/>
          <w:sz w:val="24"/>
          <w:szCs w:val="24"/>
          <w:lang w:val="en-US"/>
        </w:rPr>
        <w:t xml:space="preserve">., </w:t>
      </w:r>
      <w:r w:rsidRPr="00FF65EF">
        <w:rPr>
          <w:rFonts w:ascii="Times New Roman" w:hAnsi="Times New Roman"/>
          <w:sz w:val="24"/>
          <w:szCs w:val="24"/>
          <w:lang w:val="en-US"/>
        </w:rPr>
        <w:t>Kulshigashova</w:t>
      </w:r>
      <w:r w:rsidRPr="00E4792D">
        <w:rPr>
          <w:rFonts w:ascii="Times New Roman" w:hAnsi="Times New Roman"/>
          <w:sz w:val="24"/>
          <w:szCs w:val="24"/>
          <w:lang w:val="en-US"/>
        </w:rPr>
        <w:t xml:space="preserve"> </w:t>
      </w:r>
      <w:r w:rsidRPr="00FF65EF">
        <w:rPr>
          <w:rFonts w:ascii="Times New Roman" w:hAnsi="Times New Roman"/>
          <w:sz w:val="24"/>
          <w:szCs w:val="24"/>
          <w:lang w:val="en-US"/>
        </w:rPr>
        <w:t>M</w:t>
      </w:r>
      <w:r w:rsidRPr="00E4792D">
        <w:rPr>
          <w:rFonts w:ascii="Times New Roman" w:hAnsi="Times New Roman"/>
          <w:sz w:val="24"/>
          <w:szCs w:val="24"/>
          <w:lang w:val="en-US"/>
        </w:rPr>
        <w:t>.</w:t>
      </w:r>
      <w:r w:rsidRPr="00FF65EF">
        <w:rPr>
          <w:rFonts w:ascii="Times New Roman" w:hAnsi="Times New Roman"/>
          <w:sz w:val="24"/>
          <w:szCs w:val="24"/>
          <w:lang w:val="en-US"/>
        </w:rPr>
        <w:t>K</w:t>
      </w:r>
      <w:r w:rsidRPr="00E4792D">
        <w:rPr>
          <w:rFonts w:ascii="Times New Roman" w:hAnsi="Times New Roman"/>
          <w:sz w:val="24"/>
          <w:szCs w:val="24"/>
          <w:lang w:val="en-US"/>
        </w:rPr>
        <w:t>.</w:t>
      </w:r>
      <w:r w:rsidRPr="00E4792D">
        <w:rPr>
          <w:rFonts w:ascii="Times New Roman" w:hAnsi="Times New Roman"/>
          <w:b/>
          <w:sz w:val="24"/>
          <w:szCs w:val="24"/>
          <w:lang w:val="en-US"/>
        </w:rPr>
        <w:t xml:space="preserve"> </w:t>
      </w:r>
      <w:r w:rsidRPr="00FF65EF">
        <w:rPr>
          <w:rFonts w:ascii="Times New Roman" w:hAnsi="Times New Roman"/>
          <w:sz w:val="24"/>
          <w:szCs w:val="24"/>
        </w:rPr>
        <w:t>К</w:t>
      </w:r>
      <w:r w:rsidRPr="00FF65EF">
        <w:rPr>
          <w:rFonts w:ascii="Times New Roman" w:hAnsi="Times New Roman"/>
          <w:sz w:val="24"/>
          <w:szCs w:val="24"/>
          <w:lang w:val="en-US"/>
        </w:rPr>
        <w:t>lassification</w:t>
      </w:r>
      <w:r w:rsidRPr="00E4792D">
        <w:rPr>
          <w:rFonts w:ascii="Times New Roman" w:hAnsi="Times New Roman"/>
          <w:sz w:val="24"/>
          <w:szCs w:val="24"/>
          <w:lang w:val="en-US"/>
        </w:rPr>
        <w:t xml:space="preserve"> </w:t>
      </w:r>
      <w:r w:rsidRPr="00FF65EF">
        <w:rPr>
          <w:rFonts w:ascii="Times New Roman" w:hAnsi="Times New Roman"/>
          <w:sz w:val="24"/>
          <w:szCs w:val="24"/>
          <w:lang w:val="en-US"/>
        </w:rPr>
        <w:t>of</w:t>
      </w:r>
      <w:r w:rsidRPr="00E4792D">
        <w:rPr>
          <w:rFonts w:ascii="Times New Roman" w:hAnsi="Times New Roman"/>
          <w:sz w:val="24"/>
          <w:szCs w:val="24"/>
          <w:lang w:val="en-US"/>
        </w:rPr>
        <w:t xml:space="preserve"> </w:t>
      </w:r>
      <w:r w:rsidRPr="00FF65EF">
        <w:rPr>
          <w:rFonts w:ascii="Times New Roman" w:hAnsi="Times New Roman"/>
          <w:sz w:val="24"/>
          <w:szCs w:val="24"/>
          <w:lang w:val="en-US"/>
        </w:rPr>
        <w:t>cartographic</w:t>
      </w:r>
      <w:r w:rsidRPr="00E4792D">
        <w:rPr>
          <w:rFonts w:ascii="Times New Roman" w:hAnsi="Times New Roman"/>
          <w:sz w:val="24"/>
          <w:szCs w:val="24"/>
          <w:lang w:val="en-US"/>
        </w:rPr>
        <w:t xml:space="preserve"> </w:t>
      </w:r>
      <w:r w:rsidRPr="00FF65EF">
        <w:rPr>
          <w:rFonts w:ascii="Times New Roman" w:hAnsi="Times New Roman"/>
          <w:sz w:val="24"/>
          <w:szCs w:val="24"/>
          <w:lang w:val="en-US"/>
        </w:rPr>
        <w:t>materials</w:t>
      </w:r>
      <w:r w:rsidRPr="00E4792D">
        <w:rPr>
          <w:rFonts w:ascii="Times New Roman" w:hAnsi="Times New Roman"/>
          <w:sz w:val="24"/>
          <w:szCs w:val="24"/>
          <w:lang w:val="en-US"/>
        </w:rPr>
        <w:t xml:space="preserve"> </w:t>
      </w:r>
      <w:r w:rsidRPr="00FF65EF">
        <w:rPr>
          <w:rFonts w:ascii="Times New Roman" w:hAnsi="Times New Roman"/>
          <w:sz w:val="24"/>
          <w:szCs w:val="24"/>
          <w:lang w:val="en-US"/>
        </w:rPr>
        <w:t>of</w:t>
      </w:r>
      <w:r w:rsidRPr="00E4792D">
        <w:rPr>
          <w:rFonts w:ascii="Times New Roman" w:hAnsi="Times New Roman"/>
          <w:sz w:val="24"/>
          <w:szCs w:val="24"/>
          <w:lang w:val="en-US"/>
        </w:rPr>
        <w:t xml:space="preserve"> </w:t>
      </w:r>
      <w:r w:rsidRPr="00FF65EF">
        <w:rPr>
          <w:rFonts w:ascii="Times New Roman" w:hAnsi="Times New Roman"/>
          <w:sz w:val="24"/>
          <w:szCs w:val="24"/>
          <w:lang w:val="en-US"/>
        </w:rPr>
        <w:t>XVIII</w:t>
      </w:r>
      <w:r w:rsidRPr="00E4792D">
        <w:rPr>
          <w:rFonts w:ascii="Times New Roman" w:hAnsi="Times New Roman"/>
          <w:sz w:val="24"/>
          <w:szCs w:val="24"/>
          <w:lang w:val="en-US"/>
        </w:rPr>
        <w:t>-</w:t>
      </w:r>
      <w:r w:rsidRPr="00FF65EF">
        <w:rPr>
          <w:rFonts w:ascii="Times New Roman" w:hAnsi="Times New Roman"/>
          <w:sz w:val="24"/>
          <w:szCs w:val="24"/>
          <w:lang w:val="en-US"/>
        </w:rPr>
        <w:t>XIX</w:t>
      </w:r>
      <w:r w:rsidRPr="00E4792D">
        <w:rPr>
          <w:rFonts w:ascii="Times New Roman" w:hAnsi="Times New Roman"/>
          <w:sz w:val="24"/>
          <w:szCs w:val="24"/>
          <w:lang w:val="en-US"/>
        </w:rPr>
        <w:t xml:space="preserve"> </w:t>
      </w:r>
      <w:r w:rsidRPr="00FF65EF">
        <w:rPr>
          <w:rFonts w:ascii="Times New Roman" w:hAnsi="Times New Roman"/>
          <w:sz w:val="24"/>
          <w:szCs w:val="24"/>
          <w:lang w:val="en-US"/>
        </w:rPr>
        <w:t>centuries</w:t>
      </w:r>
      <w:r w:rsidRPr="00E4792D">
        <w:rPr>
          <w:rFonts w:ascii="Times New Roman" w:hAnsi="Times New Roman"/>
          <w:sz w:val="24"/>
          <w:szCs w:val="24"/>
          <w:lang w:val="en-US"/>
        </w:rPr>
        <w:t xml:space="preserve"> </w:t>
      </w:r>
      <w:r w:rsidRPr="00FF65EF">
        <w:rPr>
          <w:rFonts w:ascii="Times New Roman" w:hAnsi="Times New Roman"/>
          <w:sz w:val="24"/>
          <w:szCs w:val="24"/>
          <w:lang w:val="en-US"/>
        </w:rPr>
        <w:t>on</w:t>
      </w:r>
      <w:r w:rsidRPr="00E4792D">
        <w:rPr>
          <w:rFonts w:ascii="Times New Roman" w:hAnsi="Times New Roman"/>
          <w:sz w:val="24"/>
          <w:szCs w:val="24"/>
          <w:lang w:val="en-US"/>
        </w:rPr>
        <w:t xml:space="preserve"> </w:t>
      </w:r>
      <w:r w:rsidRPr="00FF65EF">
        <w:rPr>
          <w:rFonts w:ascii="Times New Roman" w:hAnsi="Times New Roman"/>
          <w:sz w:val="24"/>
          <w:szCs w:val="24"/>
          <w:lang w:val="en-US"/>
        </w:rPr>
        <w:t>the</w:t>
      </w:r>
      <w:r w:rsidRPr="00E4792D">
        <w:rPr>
          <w:rFonts w:ascii="Times New Roman" w:hAnsi="Times New Roman"/>
          <w:sz w:val="24"/>
          <w:szCs w:val="24"/>
          <w:lang w:val="en-US"/>
        </w:rPr>
        <w:t xml:space="preserve"> </w:t>
      </w:r>
      <w:r w:rsidRPr="00FF65EF">
        <w:rPr>
          <w:rFonts w:ascii="Times New Roman" w:hAnsi="Times New Roman"/>
          <w:sz w:val="24"/>
          <w:szCs w:val="24"/>
          <w:lang w:val="en-US"/>
        </w:rPr>
        <w:t>history</w:t>
      </w:r>
      <w:r w:rsidRPr="00E4792D">
        <w:rPr>
          <w:rFonts w:ascii="Times New Roman" w:hAnsi="Times New Roman"/>
          <w:sz w:val="24"/>
          <w:szCs w:val="24"/>
          <w:lang w:val="en-US"/>
        </w:rPr>
        <w:t xml:space="preserve"> </w:t>
      </w:r>
      <w:r w:rsidRPr="00FF65EF">
        <w:rPr>
          <w:rFonts w:ascii="Times New Roman" w:hAnsi="Times New Roman"/>
          <w:sz w:val="24"/>
          <w:szCs w:val="24"/>
          <w:lang w:val="en-US"/>
        </w:rPr>
        <w:t>of</w:t>
      </w:r>
      <w:r w:rsidRPr="00E4792D">
        <w:rPr>
          <w:rFonts w:ascii="Times New Roman" w:hAnsi="Times New Roman"/>
          <w:sz w:val="24"/>
          <w:szCs w:val="24"/>
          <w:lang w:val="en-US"/>
        </w:rPr>
        <w:t xml:space="preserve"> </w:t>
      </w:r>
      <w:r w:rsidRPr="00FF65EF">
        <w:rPr>
          <w:rFonts w:ascii="Times New Roman" w:hAnsi="Times New Roman"/>
          <w:sz w:val="24"/>
          <w:szCs w:val="24"/>
        </w:rPr>
        <w:t>К</w:t>
      </w:r>
      <w:r w:rsidRPr="00FF65EF">
        <w:rPr>
          <w:rFonts w:ascii="Times New Roman" w:hAnsi="Times New Roman"/>
          <w:sz w:val="24"/>
          <w:szCs w:val="24"/>
          <w:lang w:val="en-US"/>
        </w:rPr>
        <w:t>azakhstan</w:t>
      </w:r>
      <w:r w:rsidRPr="00E4792D">
        <w:rPr>
          <w:rFonts w:ascii="Times New Roman" w:hAnsi="Times New Roman"/>
          <w:sz w:val="24"/>
          <w:szCs w:val="24"/>
          <w:lang w:val="en-US"/>
        </w:rPr>
        <w:t xml:space="preserve"> //</w:t>
      </w:r>
      <w:r w:rsidRPr="004470BD">
        <w:rPr>
          <w:lang w:val="en-US"/>
        </w:rPr>
        <w:t xml:space="preserve"> </w:t>
      </w:r>
      <w:r w:rsidRPr="004470BD">
        <w:rPr>
          <w:rFonts w:ascii="Times New Roman" w:hAnsi="Times New Roman"/>
          <w:sz w:val="24"/>
          <w:szCs w:val="24"/>
          <w:lang w:val="en-US"/>
        </w:rPr>
        <w:t xml:space="preserve">Bulletin series </w:t>
      </w:r>
      <w:r>
        <w:rPr>
          <w:rFonts w:ascii="Times New Roman" w:hAnsi="Times New Roman"/>
          <w:sz w:val="24"/>
          <w:szCs w:val="24"/>
          <w:lang w:val="en-US"/>
        </w:rPr>
        <w:t>“</w:t>
      </w:r>
      <w:r w:rsidRPr="004470BD">
        <w:rPr>
          <w:rFonts w:ascii="Times New Roman" w:hAnsi="Times New Roman"/>
          <w:sz w:val="24"/>
          <w:szCs w:val="24"/>
          <w:lang w:val="en-US"/>
        </w:rPr>
        <w:t>Historical</w:t>
      </w:r>
      <w:r>
        <w:rPr>
          <w:rFonts w:ascii="Times New Roman" w:hAnsi="Times New Roman"/>
          <w:sz w:val="24"/>
          <w:szCs w:val="24"/>
          <w:lang w:val="en-US"/>
        </w:rPr>
        <w:t>”</w:t>
      </w:r>
      <w:r w:rsidRPr="004470BD">
        <w:rPr>
          <w:rFonts w:ascii="Times New Roman" w:hAnsi="Times New Roman"/>
          <w:sz w:val="24"/>
          <w:szCs w:val="24"/>
          <w:lang w:val="en-US"/>
        </w:rPr>
        <w:t xml:space="preserve"> Kazakh National Uni</w:t>
      </w:r>
      <w:r>
        <w:rPr>
          <w:rFonts w:ascii="Times New Roman" w:hAnsi="Times New Roman"/>
          <w:sz w:val="24"/>
          <w:szCs w:val="24"/>
          <w:lang w:val="en-US"/>
        </w:rPr>
        <w:t>versity named after al-Farabi</w:t>
      </w:r>
      <w:r w:rsidRPr="00E4792D">
        <w:rPr>
          <w:rFonts w:ascii="Times New Roman" w:hAnsi="Times New Roman"/>
          <w:sz w:val="24"/>
          <w:szCs w:val="24"/>
          <w:lang w:val="en-US"/>
        </w:rPr>
        <w:t xml:space="preserve"> </w:t>
      </w:r>
      <w:r>
        <w:rPr>
          <w:rFonts w:ascii="Times New Roman" w:hAnsi="Times New Roman"/>
          <w:sz w:val="24"/>
          <w:szCs w:val="24"/>
          <w:lang w:val="en-US"/>
        </w:rPr>
        <w:t>– 2020</w:t>
      </w:r>
      <w:r w:rsidRPr="002D59CD">
        <w:rPr>
          <w:rFonts w:ascii="Times New Roman" w:hAnsi="Times New Roman"/>
          <w:sz w:val="24"/>
          <w:szCs w:val="24"/>
          <w:lang w:val="en-US"/>
        </w:rPr>
        <w:t xml:space="preserve"> - №1. – </w:t>
      </w:r>
      <w:r>
        <w:rPr>
          <w:rFonts w:ascii="Times New Roman" w:hAnsi="Times New Roman"/>
          <w:sz w:val="24"/>
          <w:szCs w:val="24"/>
          <w:lang w:val="en-US"/>
        </w:rPr>
        <w:t>P. 102-109. URL:</w:t>
      </w:r>
      <w:r w:rsidRPr="002D59CD">
        <w:rPr>
          <w:rFonts w:ascii="Times New Roman" w:hAnsi="Times New Roman"/>
          <w:sz w:val="24"/>
          <w:szCs w:val="24"/>
          <w:lang w:val="en-US"/>
        </w:rPr>
        <w:t xml:space="preserve"> </w:t>
      </w:r>
      <w:hyperlink r:id="rId29" w:history="1">
        <w:r w:rsidRPr="00FF65EF">
          <w:rPr>
            <w:rStyle w:val="af1"/>
            <w:rFonts w:ascii="Times New Roman" w:hAnsi="Times New Roman"/>
            <w:sz w:val="24"/>
            <w:szCs w:val="24"/>
            <w:shd w:val="clear" w:color="auto" w:fill="FFFFFF"/>
            <w:lang w:val="en-US"/>
          </w:rPr>
          <w:t>https</w:t>
        </w:r>
        <w:r w:rsidRPr="002D59CD">
          <w:rPr>
            <w:rStyle w:val="af1"/>
            <w:rFonts w:ascii="Times New Roman" w:hAnsi="Times New Roman"/>
            <w:sz w:val="24"/>
            <w:szCs w:val="24"/>
            <w:shd w:val="clear" w:color="auto" w:fill="FFFFFF"/>
            <w:lang w:val="en-US"/>
          </w:rPr>
          <w:t>: //</w:t>
        </w:r>
        <w:r w:rsidRPr="00FF65EF">
          <w:rPr>
            <w:rStyle w:val="af1"/>
            <w:rFonts w:ascii="Times New Roman" w:hAnsi="Times New Roman"/>
            <w:sz w:val="24"/>
            <w:szCs w:val="24"/>
            <w:shd w:val="clear" w:color="auto" w:fill="FFFFFF"/>
            <w:lang w:val="en-US"/>
          </w:rPr>
          <w:t>orcid</w:t>
        </w:r>
        <w:r w:rsidRPr="002D59CD">
          <w:rPr>
            <w:rStyle w:val="af1"/>
            <w:rFonts w:ascii="Times New Roman" w:hAnsi="Times New Roman"/>
            <w:sz w:val="24"/>
            <w:szCs w:val="24"/>
            <w:shd w:val="clear" w:color="auto" w:fill="FFFFFF"/>
            <w:lang w:val="en-US"/>
          </w:rPr>
          <w:t>.</w:t>
        </w:r>
        <w:r w:rsidRPr="00FF65EF">
          <w:rPr>
            <w:rStyle w:val="af1"/>
            <w:rFonts w:ascii="Times New Roman" w:hAnsi="Times New Roman"/>
            <w:sz w:val="24"/>
            <w:szCs w:val="24"/>
            <w:shd w:val="clear" w:color="auto" w:fill="FFFFFF"/>
            <w:lang w:val="en-US"/>
          </w:rPr>
          <w:t>org</w:t>
        </w:r>
        <w:r w:rsidRPr="002D59CD">
          <w:rPr>
            <w:rStyle w:val="af1"/>
            <w:rFonts w:ascii="Times New Roman" w:hAnsi="Times New Roman"/>
            <w:sz w:val="24"/>
            <w:szCs w:val="24"/>
            <w:shd w:val="clear" w:color="auto" w:fill="FFFFFF"/>
            <w:lang w:val="en-US"/>
          </w:rPr>
          <w:t>/0000-0001-7601-6103</w:t>
        </w:r>
      </w:hyperlink>
      <w:r w:rsidRPr="002D59CD">
        <w:rPr>
          <w:rStyle w:val="orcid-id-https"/>
          <w:rFonts w:ascii="Times New Roman" w:hAnsi="Times New Roman"/>
          <w:sz w:val="24"/>
          <w:szCs w:val="24"/>
          <w:shd w:val="clear" w:color="auto" w:fill="FFFFFF"/>
          <w:lang w:val="en-US"/>
        </w:rPr>
        <w:t xml:space="preserve">. </w:t>
      </w:r>
      <w:r>
        <w:rPr>
          <w:rFonts w:ascii="Times New Roman" w:eastAsiaTheme="minorHAnsi" w:hAnsi="Times New Roman"/>
          <w:sz w:val="24"/>
          <w:szCs w:val="24"/>
          <w:lang w:val="en-US" w:eastAsia="en-US"/>
        </w:rPr>
        <w:t>(access date 10.10.2020).</w:t>
      </w:r>
      <w:r w:rsidR="003310DA" w:rsidRPr="003310DA">
        <w:rPr>
          <w:rFonts w:ascii="Times New Roman" w:hAnsi="Times New Roman"/>
          <w:sz w:val="24"/>
          <w:szCs w:val="24"/>
          <w:shd w:val="clear" w:color="auto" w:fill="FFFFFF"/>
          <w:lang w:val="en-US"/>
        </w:rPr>
        <w:t xml:space="preserve"> </w:t>
      </w:r>
      <w:r w:rsidR="003310DA" w:rsidRPr="00F57C42">
        <w:rPr>
          <w:rFonts w:ascii="Times New Roman" w:hAnsi="Times New Roman"/>
          <w:sz w:val="24"/>
          <w:szCs w:val="24"/>
          <w:shd w:val="clear" w:color="auto" w:fill="FFFFFF"/>
          <w:lang w:val="en-US"/>
        </w:rPr>
        <w:t xml:space="preserve">[in </w:t>
      </w:r>
      <w:r w:rsidR="003310DA">
        <w:rPr>
          <w:rFonts w:ascii="Times New Roman" w:hAnsi="Times New Roman"/>
          <w:sz w:val="24"/>
          <w:szCs w:val="24"/>
          <w:shd w:val="clear" w:color="auto" w:fill="FFFFFF"/>
          <w:lang w:val="en-US"/>
        </w:rPr>
        <w:t>English</w:t>
      </w:r>
      <w:r w:rsidR="003310DA" w:rsidRPr="00F57C42">
        <w:rPr>
          <w:rFonts w:ascii="Times New Roman" w:hAnsi="Times New Roman"/>
          <w:sz w:val="24"/>
          <w:szCs w:val="24"/>
          <w:shd w:val="clear" w:color="auto" w:fill="FFFFFF"/>
          <w:lang w:val="en-US"/>
        </w:rPr>
        <w:t>].</w:t>
      </w:r>
    </w:p>
    <w:p w:rsidR="00C6472F" w:rsidRPr="0067172F" w:rsidRDefault="00C6472F" w:rsidP="00C6472F">
      <w:pPr>
        <w:spacing w:after="0" w:line="360" w:lineRule="auto"/>
        <w:ind w:firstLine="709"/>
        <w:jc w:val="both"/>
        <w:rPr>
          <w:rFonts w:ascii="Times New Roman" w:eastAsia="Batang" w:hAnsi="Times New Roman"/>
          <w:sz w:val="24"/>
          <w:szCs w:val="24"/>
          <w:lang w:val="en-US"/>
        </w:rPr>
      </w:pPr>
      <w:r w:rsidRPr="00382D26">
        <w:rPr>
          <w:rFonts w:ascii="Times New Roman" w:hAnsi="Times New Roman"/>
          <w:sz w:val="24"/>
          <w:szCs w:val="24"/>
          <w:lang w:val="en-US"/>
        </w:rPr>
        <w:t xml:space="preserve">6 </w:t>
      </w:r>
      <w:r w:rsidRPr="00B012DF">
        <w:rPr>
          <w:rFonts w:ascii="Times New Roman" w:hAnsi="Times New Roman"/>
          <w:sz w:val="24"/>
          <w:szCs w:val="24"/>
          <w:lang w:val="en-US"/>
        </w:rPr>
        <w:t xml:space="preserve">Ksenzhik G.N., </w:t>
      </w:r>
      <w:r w:rsidRPr="00B012DF">
        <w:rPr>
          <w:rFonts w:ascii="Times New Roman" w:hAnsi="Times New Roman"/>
          <w:iCs/>
          <w:sz w:val="24"/>
          <w:szCs w:val="24"/>
          <w:lang w:val="en-US"/>
        </w:rPr>
        <w:t>Zhetpisbay</w:t>
      </w:r>
      <w:r w:rsidRPr="00B012DF">
        <w:rPr>
          <w:rFonts w:ascii="Times New Roman" w:hAnsi="Times New Roman"/>
          <w:sz w:val="24"/>
          <w:szCs w:val="24"/>
          <w:lang w:val="en-US"/>
        </w:rPr>
        <w:t xml:space="preserve"> N.</w:t>
      </w:r>
      <w:r w:rsidRPr="00B012DF">
        <w:rPr>
          <w:rFonts w:ascii="Times New Roman" w:hAnsi="Times New Roman"/>
          <w:iCs/>
          <w:sz w:val="24"/>
          <w:szCs w:val="24"/>
          <w:lang w:val="en-US"/>
        </w:rPr>
        <w:t>Y.</w:t>
      </w:r>
      <w:r w:rsidRPr="00B012DF">
        <w:rPr>
          <w:rFonts w:ascii="Times New Roman" w:hAnsi="Times New Roman"/>
          <w:sz w:val="24"/>
          <w:szCs w:val="24"/>
          <w:lang w:val="en-US" w:eastAsia="ko-KR"/>
        </w:rPr>
        <w:t xml:space="preserve"> The uprising led by Zholaman Tlenshiev: sources, history</w:t>
      </w:r>
      <w:r w:rsidRPr="006E4677">
        <w:rPr>
          <w:rFonts w:ascii="Times New Roman" w:hAnsi="Times New Roman"/>
          <w:sz w:val="24"/>
          <w:szCs w:val="24"/>
          <w:lang w:val="en-US" w:eastAsia="ko-KR"/>
        </w:rPr>
        <w:t xml:space="preserve"> </w:t>
      </w:r>
      <w:r w:rsidRPr="00B012DF">
        <w:rPr>
          <w:rFonts w:ascii="Times New Roman" w:hAnsi="Times New Roman"/>
          <w:sz w:val="24"/>
          <w:szCs w:val="24"/>
          <w:lang w:val="en-US" w:eastAsia="ko-KR"/>
        </w:rPr>
        <w:t>/</w:t>
      </w:r>
      <w:r w:rsidRPr="00B012DF">
        <w:rPr>
          <w:rFonts w:ascii="Times New Roman" w:hAnsi="Times New Roman"/>
          <w:iCs/>
          <w:sz w:val="24"/>
          <w:szCs w:val="24"/>
          <w:lang w:val="en-US"/>
        </w:rPr>
        <w:t xml:space="preserve">/ </w:t>
      </w:r>
      <w:r w:rsidRPr="004470BD">
        <w:rPr>
          <w:rFonts w:ascii="Times New Roman" w:hAnsi="Times New Roman"/>
          <w:iCs/>
          <w:sz w:val="24"/>
          <w:szCs w:val="24"/>
          <w:lang w:val="en-US"/>
        </w:rPr>
        <w:t>Bulletin of the Kyrgyz-Russian Slavic University. Humanities</w:t>
      </w:r>
      <w:r w:rsidRPr="002D59CD">
        <w:rPr>
          <w:rFonts w:ascii="Times New Roman" w:hAnsi="Times New Roman"/>
          <w:iCs/>
          <w:sz w:val="24"/>
          <w:szCs w:val="24"/>
          <w:lang w:val="en-US"/>
        </w:rPr>
        <w:t xml:space="preserve"> </w:t>
      </w:r>
      <w:r w:rsidRPr="004470BD">
        <w:rPr>
          <w:rFonts w:ascii="Times New Roman" w:hAnsi="Times New Roman"/>
          <w:iCs/>
          <w:sz w:val="24"/>
          <w:szCs w:val="24"/>
          <w:lang w:val="en-US"/>
        </w:rPr>
        <w:t>Series</w:t>
      </w:r>
      <w:r w:rsidRPr="002D59CD">
        <w:rPr>
          <w:rFonts w:ascii="Times New Roman" w:hAnsi="Times New Roman"/>
          <w:iCs/>
          <w:sz w:val="24"/>
          <w:szCs w:val="24"/>
          <w:lang w:val="en-US"/>
        </w:rPr>
        <w:t xml:space="preserve"> </w:t>
      </w:r>
      <w:r>
        <w:rPr>
          <w:rFonts w:ascii="Times New Roman" w:hAnsi="Times New Roman"/>
          <w:sz w:val="24"/>
          <w:szCs w:val="24"/>
          <w:lang w:val="en-US"/>
        </w:rPr>
        <w:t>–</w:t>
      </w:r>
      <w:r w:rsidRPr="002D59CD">
        <w:rPr>
          <w:rFonts w:ascii="Times New Roman" w:hAnsi="Times New Roman"/>
          <w:iCs/>
          <w:sz w:val="24"/>
          <w:szCs w:val="24"/>
          <w:lang w:val="en-US"/>
        </w:rPr>
        <w:t xml:space="preserve"> 2020. </w:t>
      </w:r>
      <w:r>
        <w:rPr>
          <w:rFonts w:ascii="Times New Roman" w:hAnsi="Times New Roman"/>
          <w:iCs/>
          <w:sz w:val="24"/>
          <w:szCs w:val="24"/>
          <w:lang w:val="en-US"/>
        </w:rPr>
        <w:t xml:space="preserve">- </w:t>
      </w:r>
      <w:r w:rsidRPr="00217BEA">
        <w:rPr>
          <w:rFonts w:ascii="Times New Roman" w:hAnsi="Times New Roman"/>
          <w:iCs/>
          <w:sz w:val="24"/>
          <w:szCs w:val="24"/>
          <w:lang w:val="en-US"/>
        </w:rPr>
        <w:t xml:space="preserve">№ 2. </w:t>
      </w:r>
      <w:r>
        <w:rPr>
          <w:rFonts w:ascii="Times New Roman" w:hAnsi="Times New Roman"/>
          <w:iCs/>
          <w:sz w:val="24"/>
          <w:szCs w:val="24"/>
          <w:lang w:val="en-US"/>
        </w:rPr>
        <w:t>–</w:t>
      </w:r>
      <w:r w:rsidRPr="00217BEA">
        <w:rPr>
          <w:rFonts w:ascii="Times New Roman" w:hAnsi="Times New Roman"/>
          <w:iCs/>
          <w:sz w:val="24"/>
          <w:szCs w:val="24"/>
          <w:lang w:val="en-US"/>
        </w:rPr>
        <w:t xml:space="preserve"> </w:t>
      </w:r>
      <w:r>
        <w:rPr>
          <w:rFonts w:ascii="Times New Roman" w:hAnsi="Times New Roman"/>
          <w:iCs/>
          <w:sz w:val="24"/>
          <w:szCs w:val="24"/>
          <w:lang w:val="en-US"/>
        </w:rPr>
        <w:t>P</w:t>
      </w:r>
      <w:r w:rsidRPr="00217BEA">
        <w:rPr>
          <w:rFonts w:ascii="Times New Roman" w:hAnsi="Times New Roman"/>
          <w:iCs/>
          <w:sz w:val="24"/>
          <w:szCs w:val="24"/>
          <w:lang w:val="en-US"/>
        </w:rPr>
        <w:t>. 61-65.</w:t>
      </w:r>
      <w:r w:rsidR="003310DA">
        <w:rPr>
          <w:rFonts w:ascii="Times New Roman" w:hAnsi="Times New Roman"/>
          <w:iCs/>
          <w:sz w:val="24"/>
          <w:szCs w:val="24"/>
          <w:lang w:val="en-US"/>
        </w:rPr>
        <w:t xml:space="preserve"> </w:t>
      </w:r>
      <w:r w:rsidR="003310DA" w:rsidRPr="00F57C42">
        <w:rPr>
          <w:rFonts w:ascii="Times New Roman" w:hAnsi="Times New Roman"/>
          <w:sz w:val="24"/>
          <w:szCs w:val="24"/>
          <w:shd w:val="clear" w:color="auto" w:fill="FFFFFF"/>
          <w:lang w:val="en-US"/>
        </w:rPr>
        <w:t xml:space="preserve">[in </w:t>
      </w:r>
      <w:r w:rsidR="003310DA">
        <w:rPr>
          <w:rFonts w:ascii="Times New Roman" w:hAnsi="Times New Roman"/>
          <w:sz w:val="24"/>
          <w:szCs w:val="24"/>
          <w:shd w:val="clear" w:color="auto" w:fill="FFFFFF"/>
          <w:lang w:val="en-US"/>
        </w:rPr>
        <w:t>English</w:t>
      </w:r>
      <w:r w:rsidR="003310DA" w:rsidRPr="00F57C42">
        <w:rPr>
          <w:rFonts w:ascii="Times New Roman" w:hAnsi="Times New Roman"/>
          <w:sz w:val="24"/>
          <w:szCs w:val="24"/>
          <w:shd w:val="clear" w:color="auto" w:fill="FFFFFF"/>
          <w:lang w:val="en-US"/>
        </w:rPr>
        <w:t>].</w:t>
      </w:r>
    </w:p>
    <w:p w:rsidR="00C6472F" w:rsidRPr="0067172F" w:rsidRDefault="00C6472F" w:rsidP="00C6472F">
      <w:pPr>
        <w:spacing w:after="160" w:line="259" w:lineRule="auto"/>
        <w:ind w:firstLine="709"/>
        <w:rPr>
          <w:rFonts w:ascii="Times New Roman" w:hAnsi="Times New Roman"/>
          <w:sz w:val="24"/>
          <w:szCs w:val="24"/>
          <w:lang w:val="en-US"/>
        </w:rPr>
      </w:pPr>
      <w:r w:rsidRPr="0067172F">
        <w:rPr>
          <w:rFonts w:ascii="Times New Roman" w:hAnsi="Times New Roman"/>
          <w:sz w:val="24"/>
          <w:szCs w:val="24"/>
          <w:lang w:val="en-US"/>
        </w:rPr>
        <w:br w:type="page"/>
      </w:r>
    </w:p>
    <w:p w:rsidR="003A6939" w:rsidRPr="009402FA" w:rsidRDefault="003A6939" w:rsidP="00EF397F">
      <w:pPr>
        <w:spacing w:after="0" w:line="360" w:lineRule="auto"/>
        <w:ind w:firstLine="709"/>
        <w:jc w:val="center"/>
        <w:rPr>
          <w:rFonts w:ascii="Times New Roman" w:hAnsi="Times New Roman"/>
          <w:b/>
          <w:iCs/>
          <w:sz w:val="24"/>
          <w:szCs w:val="24"/>
          <w:lang w:val="en-US"/>
        </w:rPr>
      </w:pPr>
      <w:r w:rsidRPr="009402FA">
        <w:rPr>
          <w:rFonts w:ascii="Times New Roman" w:hAnsi="Times New Roman"/>
          <w:b/>
          <w:iCs/>
          <w:sz w:val="24"/>
          <w:szCs w:val="24"/>
          <w:lang w:val="en-US"/>
        </w:rPr>
        <w:t>APPENDIX V</w:t>
      </w:r>
    </w:p>
    <w:p w:rsidR="00D84A18" w:rsidRPr="009402FA" w:rsidRDefault="009402FA" w:rsidP="00EF397F">
      <w:pPr>
        <w:spacing w:after="0" w:line="360" w:lineRule="auto"/>
        <w:ind w:firstLine="709"/>
        <w:jc w:val="center"/>
        <w:rPr>
          <w:rFonts w:ascii="Times New Roman" w:hAnsi="Times New Roman"/>
          <w:b/>
          <w:sz w:val="24"/>
          <w:szCs w:val="24"/>
          <w:lang w:val="en-US"/>
        </w:rPr>
      </w:pPr>
      <w:r w:rsidRPr="009402FA">
        <w:rPr>
          <w:rFonts w:ascii="Times New Roman" w:hAnsi="Times New Roman"/>
          <w:b/>
          <w:iCs/>
          <w:sz w:val="24"/>
          <w:szCs w:val="24"/>
          <w:lang w:val="en-US"/>
        </w:rPr>
        <w:t>Electronic</w:t>
      </w:r>
      <w:r w:rsidRPr="009402FA">
        <w:rPr>
          <w:rFonts w:ascii="Times New Roman" w:hAnsi="Times New Roman"/>
          <w:b/>
          <w:sz w:val="24"/>
          <w:szCs w:val="24"/>
          <w:lang w:val="en-US"/>
        </w:rPr>
        <w:t xml:space="preserve"> catalog of cartographic materials </w:t>
      </w:r>
    </w:p>
    <w:p w:rsidR="009402FA" w:rsidRDefault="009402FA" w:rsidP="00EF397F">
      <w:pPr>
        <w:spacing w:after="0" w:line="360" w:lineRule="auto"/>
        <w:ind w:firstLine="709"/>
        <w:jc w:val="center"/>
        <w:rPr>
          <w:rFonts w:ascii="Times New Roman" w:hAnsi="Times New Roman"/>
          <w:sz w:val="24"/>
          <w:szCs w:val="24"/>
          <w:lang w:val="en-US"/>
        </w:rPr>
      </w:pPr>
    </w:p>
    <w:p w:rsidR="00FA6D27" w:rsidRPr="0067172F" w:rsidRDefault="00FA6D27"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1</w:t>
      </w:r>
      <w:r w:rsidRPr="00217BEA">
        <w:rPr>
          <w:rFonts w:ascii="Times New Roman" w:hAnsi="Times New Roman"/>
          <w:sz w:val="24"/>
          <w:szCs w:val="24"/>
          <w:lang w:val="en-US"/>
        </w:rPr>
        <w:t xml:space="preserve"> </w:t>
      </w:r>
      <w:r w:rsidR="005B657D" w:rsidRPr="00217BEA">
        <w:rPr>
          <w:rFonts w:ascii="Times New Roman" w:hAnsi="Times New Roman"/>
          <w:sz w:val="24"/>
          <w:szCs w:val="24"/>
          <w:lang w:val="en-US"/>
        </w:rPr>
        <w:t xml:space="preserve">Map </w:t>
      </w:r>
      <w:r w:rsidR="005B657D">
        <w:rPr>
          <w:rFonts w:ascii="Times New Roman" w:hAnsi="Times New Roman"/>
          <w:sz w:val="24"/>
          <w:szCs w:val="24"/>
          <w:lang w:val="kk-KZ"/>
        </w:rPr>
        <w:t>«</w:t>
      </w:r>
      <w:r w:rsidR="005B657D" w:rsidRPr="00217BEA">
        <w:rPr>
          <w:rFonts w:ascii="Times New Roman" w:hAnsi="Times New Roman"/>
          <w:sz w:val="24"/>
          <w:szCs w:val="24"/>
          <w:lang w:val="en-US"/>
        </w:rPr>
        <w:t>Descriptions of the Caspian Sea and Usbek country with the underlying provinces and the Tsar's travels and other notes worthy things are precisely marked.</w:t>
      </w:r>
      <w:r w:rsidR="005B657D">
        <w:rPr>
          <w:rFonts w:ascii="Times New Roman" w:hAnsi="Times New Roman"/>
          <w:sz w:val="24"/>
          <w:szCs w:val="24"/>
          <w:lang w:val="kk-KZ"/>
        </w:rPr>
        <w:t>»</w:t>
      </w:r>
      <w:r w:rsidR="005B657D" w:rsidRPr="00217BEA">
        <w:rPr>
          <w:rFonts w:ascii="Times New Roman" w:hAnsi="Times New Roman"/>
          <w:sz w:val="24"/>
          <w:szCs w:val="24"/>
          <w:lang w:val="en-US"/>
        </w:rPr>
        <w:t xml:space="preserve"> Manuscript, 1723. // National Library named after Alisher Navoi (Uzbekistan, Tashkent), department of manuscripts and fu</w:t>
      </w:r>
      <w:r w:rsidR="005B657D">
        <w:rPr>
          <w:rFonts w:ascii="Times New Roman" w:hAnsi="Times New Roman"/>
          <w:sz w:val="24"/>
          <w:szCs w:val="24"/>
          <w:lang w:val="en-US"/>
        </w:rPr>
        <w:t>nd of rare books (NLUz Pu 1111)</w:t>
      </w:r>
      <w:r w:rsidRPr="00217BEA">
        <w:rPr>
          <w:rFonts w:ascii="Times New Roman" w:hAnsi="Times New Roman"/>
          <w:sz w:val="24"/>
          <w:szCs w:val="24"/>
          <w:lang w:val="en-US"/>
        </w:rPr>
        <w:t>.</w:t>
      </w:r>
      <w:r>
        <w:rPr>
          <w:rFonts w:ascii="Times New Roman" w:hAnsi="Times New Roman"/>
          <w:sz w:val="24"/>
          <w:szCs w:val="24"/>
          <w:lang w:val="en-US"/>
        </w:rPr>
        <w:t xml:space="preserve"> </w:t>
      </w:r>
    </w:p>
    <w:p w:rsidR="00FA6D27" w:rsidRDefault="00FA6D27"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w:t>
      </w:r>
      <w:r w:rsidRPr="00217BEA">
        <w:rPr>
          <w:rFonts w:ascii="Times New Roman" w:hAnsi="Times New Roman"/>
          <w:sz w:val="24"/>
          <w:szCs w:val="24"/>
          <w:lang w:val="en-US"/>
        </w:rPr>
        <w:t xml:space="preserve"> </w:t>
      </w:r>
      <w:r w:rsidR="00015B61" w:rsidRPr="00217BEA">
        <w:rPr>
          <w:rFonts w:ascii="Times New Roman" w:hAnsi="Times New Roman"/>
          <w:sz w:val="24"/>
          <w:szCs w:val="24"/>
          <w:lang w:val="en-US"/>
        </w:rPr>
        <w:t>Landcard</w:t>
      </w:r>
      <w:r w:rsidR="00015B61" w:rsidRPr="00BB77FB">
        <w:rPr>
          <w:rFonts w:ascii="Times New Roman" w:hAnsi="Times New Roman"/>
          <w:sz w:val="24"/>
          <w:szCs w:val="24"/>
          <w:lang w:val="en-US"/>
        </w:rPr>
        <w:t xml:space="preserve"> (</w:t>
      </w:r>
      <w:r w:rsidR="00015B61">
        <w:rPr>
          <w:rFonts w:ascii="Times New Roman" w:hAnsi="Times New Roman"/>
          <w:sz w:val="24"/>
          <w:szCs w:val="24"/>
          <w:lang w:val="en-US"/>
        </w:rPr>
        <w:t>map)</w:t>
      </w:r>
      <w:r w:rsidR="00015B61" w:rsidRPr="00217BEA">
        <w:rPr>
          <w:rFonts w:ascii="Times New Roman" w:hAnsi="Times New Roman"/>
          <w:sz w:val="24"/>
          <w:szCs w:val="24"/>
          <w:lang w:val="en-US"/>
        </w:rPr>
        <w:t xml:space="preserve"> </w:t>
      </w:r>
      <w:r w:rsidR="00015B61" w:rsidRPr="00BB77FB">
        <w:rPr>
          <w:rFonts w:ascii="Times New Roman" w:hAnsi="Times New Roman"/>
          <w:sz w:val="24"/>
          <w:szCs w:val="24"/>
          <w:lang w:val="en-US"/>
        </w:rPr>
        <w:t>«</w:t>
      </w:r>
      <w:r w:rsidR="00015B61" w:rsidRPr="00217BEA">
        <w:rPr>
          <w:rFonts w:ascii="Times New Roman" w:hAnsi="Times New Roman"/>
          <w:sz w:val="24"/>
          <w:szCs w:val="24"/>
          <w:lang w:val="en-US"/>
        </w:rPr>
        <w:t>The road from the Orsk fortress through the Kirgisk, Karakalpatsk, Aral possessions to the city of Khiva, described and composed by the geodesist ensign Muravin in 1743.</w:t>
      </w:r>
      <w:r w:rsidR="00015B61" w:rsidRPr="00BB77FB">
        <w:rPr>
          <w:rFonts w:ascii="Times New Roman" w:hAnsi="Times New Roman"/>
          <w:sz w:val="24"/>
          <w:szCs w:val="24"/>
          <w:lang w:val="en-US"/>
        </w:rPr>
        <w:t>»</w:t>
      </w:r>
      <w:r w:rsidR="00015B61" w:rsidRPr="00217BEA">
        <w:rPr>
          <w:rFonts w:ascii="Times New Roman" w:hAnsi="Times New Roman"/>
          <w:sz w:val="24"/>
          <w:szCs w:val="24"/>
          <w:lang w:val="en-US"/>
        </w:rPr>
        <w:t xml:space="preserve"> // A trip from Orsk to Khiva and back made in 1740-1741 by Gladyshev and Muravin. Published with the inclusion of a modern Miller map. Routes from Orsk to Zyungar possessions </w:t>
      </w:r>
      <w:r w:rsidR="00015B61">
        <w:rPr>
          <w:rFonts w:ascii="Times New Roman" w:hAnsi="Times New Roman"/>
          <w:sz w:val="24"/>
          <w:szCs w:val="24"/>
          <w:lang w:val="en-US"/>
        </w:rPr>
        <w:t>and back Ya.V. Khanykov. - SPb</w:t>
      </w:r>
      <w:r w:rsidR="00015B61" w:rsidRPr="00217BEA">
        <w:rPr>
          <w:rFonts w:ascii="Times New Roman" w:hAnsi="Times New Roman"/>
          <w:sz w:val="24"/>
          <w:szCs w:val="24"/>
          <w:lang w:val="en-US"/>
        </w:rPr>
        <w:t>: Printing house of the Ministry of I</w:t>
      </w:r>
      <w:r w:rsidR="00015B61">
        <w:rPr>
          <w:rFonts w:ascii="Times New Roman" w:hAnsi="Times New Roman"/>
          <w:sz w:val="24"/>
          <w:szCs w:val="24"/>
          <w:lang w:val="en-US"/>
        </w:rPr>
        <w:t xml:space="preserve">nternal Affairs, 1851. - 86 p. </w:t>
      </w:r>
    </w:p>
    <w:p w:rsidR="00FA6D27" w:rsidRPr="0067172F" w:rsidRDefault="00FA6D27"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3</w:t>
      </w:r>
      <w:r w:rsidRPr="00BB77FB">
        <w:rPr>
          <w:rFonts w:ascii="Times New Roman" w:hAnsi="Times New Roman"/>
          <w:sz w:val="24"/>
          <w:szCs w:val="24"/>
          <w:lang w:val="en-US"/>
        </w:rPr>
        <w:t xml:space="preserve"> </w:t>
      </w:r>
      <w:r w:rsidR="00015B61" w:rsidRPr="00BB77FB">
        <w:rPr>
          <w:rFonts w:ascii="Times New Roman" w:hAnsi="Times New Roman"/>
          <w:sz w:val="24"/>
          <w:szCs w:val="24"/>
          <w:lang w:val="en-US"/>
        </w:rPr>
        <w:t>Landcard (</w:t>
      </w:r>
      <w:r w:rsidR="00015B61">
        <w:rPr>
          <w:rFonts w:ascii="Times New Roman" w:hAnsi="Times New Roman"/>
          <w:sz w:val="24"/>
          <w:szCs w:val="24"/>
          <w:lang w:val="en-US"/>
        </w:rPr>
        <w:t>landmap)</w:t>
      </w:r>
      <w:r w:rsidR="00015B61" w:rsidRPr="00BB77FB">
        <w:rPr>
          <w:rFonts w:ascii="Times New Roman" w:hAnsi="Times New Roman"/>
          <w:sz w:val="24"/>
          <w:szCs w:val="24"/>
          <w:lang w:val="en-US"/>
        </w:rPr>
        <w:t xml:space="preserve"> </w:t>
      </w:r>
      <w:r w:rsidR="00015B61">
        <w:rPr>
          <w:rFonts w:ascii="Times New Roman" w:hAnsi="Times New Roman"/>
          <w:sz w:val="24"/>
          <w:szCs w:val="24"/>
          <w:lang w:val="kk-KZ"/>
        </w:rPr>
        <w:t>«</w:t>
      </w:r>
      <w:r w:rsidR="00015B61" w:rsidRPr="00BB77FB">
        <w:rPr>
          <w:rFonts w:ascii="Times New Roman" w:hAnsi="Times New Roman"/>
          <w:sz w:val="24"/>
          <w:szCs w:val="24"/>
          <w:lang w:val="en-US"/>
        </w:rPr>
        <w:t>The road through the hordes of the Yargya Nagays and to the Zengar possession and back to the Orsk fortress in 1743. May 2. Compiled by Major Miller</w:t>
      </w:r>
      <w:r w:rsidR="00015B61">
        <w:rPr>
          <w:rFonts w:ascii="Times New Roman" w:hAnsi="Times New Roman"/>
          <w:sz w:val="24"/>
          <w:szCs w:val="24"/>
          <w:lang w:val="kk-KZ"/>
        </w:rPr>
        <w:t>».</w:t>
      </w:r>
      <w:r w:rsidR="00015B61" w:rsidRPr="00BB77FB">
        <w:rPr>
          <w:rFonts w:ascii="Times New Roman" w:hAnsi="Times New Roman"/>
          <w:sz w:val="24"/>
          <w:szCs w:val="24"/>
          <w:lang w:val="en-US"/>
        </w:rPr>
        <w:t xml:space="preserve"> // A trip from Orsk to Khiva and back, made in 1740-1741</w:t>
      </w:r>
      <w:r w:rsidR="00015B61">
        <w:rPr>
          <w:rFonts w:ascii="Times New Roman" w:hAnsi="Times New Roman"/>
          <w:sz w:val="24"/>
          <w:szCs w:val="24"/>
          <w:lang w:val="kk-KZ"/>
        </w:rPr>
        <w:t xml:space="preserve"> </w:t>
      </w:r>
      <w:r w:rsidR="00015B61">
        <w:rPr>
          <w:rFonts w:ascii="Times New Roman" w:hAnsi="Times New Roman"/>
          <w:sz w:val="24"/>
          <w:szCs w:val="24"/>
          <w:lang w:val="en-US"/>
        </w:rPr>
        <w:t>by</w:t>
      </w:r>
      <w:r w:rsidR="00015B61" w:rsidRPr="00BB77FB">
        <w:rPr>
          <w:rFonts w:ascii="Times New Roman" w:hAnsi="Times New Roman"/>
          <w:sz w:val="24"/>
          <w:szCs w:val="24"/>
          <w:lang w:val="en-US"/>
        </w:rPr>
        <w:t xml:space="preserve"> Gladyshev and Muravin. Published with the inclusion of a modern Miller</w:t>
      </w:r>
      <w:r w:rsidR="00015B61">
        <w:rPr>
          <w:rFonts w:ascii="Times New Roman" w:hAnsi="Times New Roman"/>
          <w:sz w:val="24"/>
          <w:szCs w:val="24"/>
          <w:lang w:val="en-US"/>
        </w:rPr>
        <w:t>’s</w:t>
      </w:r>
      <w:r w:rsidR="00015B61" w:rsidRPr="00BB77FB">
        <w:rPr>
          <w:rFonts w:ascii="Times New Roman" w:hAnsi="Times New Roman"/>
          <w:sz w:val="24"/>
          <w:szCs w:val="24"/>
          <w:lang w:val="en-US"/>
        </w:rPr>
        <w:t xml:space="preserve"> map. Routes from Orsk to Zyu</w:t>
      </w:r>
      <w:r w:rsidR="00015B61">
        <w:rPr>
          <w:rFonts w:ascii="Times New Roman" w:hAnsi="Times New Roman"/>
          <w:sz w:val="24"/>
          <w:szCs w:val="24"/>
          <w:lang w:val="en-US"/>
        </w:rPr>
        <w:t>ngar possessions and back Ya.V.</w:t>
      </w:r>
      <w:r w:rsidR="00015B61" w:rsidRPr="00BB77FB">
        <w:rPr>
          <w:rFonts w:ascii="Times New Roman" w:hAnsi="Times New Roman"/>
          <w:sz w:val="24"/>
          <w:szCs w:val="24"/>
          <w:lang w:val="en-US"/>
        </w:rPr>
        <w:t>Khanykov. - SPb.: Printing house of the Ministry of Internal Affairs, 1851. - 86 p.</w:t>
      </w:r>
      <w:r>
        <w:rPr>
          <w:rFonts w:ascii="Times New Roman" w:hAnsi="Times New Roman"/>
          <w:sz w:val="24"/>
          <w:szCs w:val="24"/>
          <w:lang w:val="en-US"/>
        </w:rPr>
        <w:t xml:space="preserve"> </w:t>
      </w:r>
    </w:p>
    <w:p w:rsidR="00FA6D27" w:rsidRPr="0067172F" w:rsidRDefault="00FA6D27"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4</w:t>
      </w:r>
      <w:r w:rsidRPr="00BB77FB">
        <w:rPr>
          <w:rFonts w:ascii="Times New Roman" w:hAnsi="Times New Roman"/>
          <w:sz w:val="24"/>
          <w:szCs w:val="24"/>
          <w:lang w:val="en-US"/>
        </w:rPr>
        <w:t xml:space="preserve"> </w:t>
      </w:r>
      <w:r w:rsidR="00015B61" w:rsidRPr="00BB77FB">
        <w:rPr>
          <w:rFonts w:ascii="Times New Roman" w:hAnsi="Times New Roman"/>
          <w:sz w:val="24"/>
          <w:szCs w:val="24"/>
          <w:lang w:val="en-US"/>
        </w:rPr>
        <w:t xml:space="preserve">Map of the </w:t>
      </w:r>
      <w:r w:rsidR="00015B61">
        <w:rPr>
          <w:rFonts w:ascii="Times New Roman" w:hAnsi="Times New Roman"/>
          <w:sz w:val="24"/>
          <w:szCs w:val="24"/>
          <w:lang w:val="kk-KZ"/>
        </w:rPr>
        <w:t>«</w:t>
      </w:r>
      <w:r w:rsidR="00015B61" w:rsidRPr="00BB77FB">
        <w:rPr>
          <w:rFonts w:ascii="Times New Roman" w:hAnsi="Times New Roman"/>
          <w:sz w:val="24"/>
          <w:szCs w:val="24"/>
          <w:lang w:val="en-US"/>
        </w:rPr>
        <w:t>Ufa province with the nearest places</w:t>
      </w:r>
      <w:r w:rsidR="00015B61">
        <w:rPr>
          <w:rFonts w:ascii="Times New Roman" w:hAnsi="Times New Roman"/>
          <w:sz w:val="24"/>
          <w:szCs w:val="24"/>
          <w:lang w:val="kk-KZ"/>
        </w:rPr>
        <w:t>»</w:t>
      </w:r>
      <w:r w:rsidR="00015B61" w:rsidRPr="00BB77FB">
        <w:rPr>
          <w:rFonts w:ascii="Times New Roman" w:hAnsi="Times New Roman"/>
          <w:sz w:val="24"/>
          <w:szCs w:val="24"/>
          <w:lang w:val="en-US"/>
        </w:rPr>
        <w:t>. 1745 // Atlas of Russia, consisting of nineteen special maps representing the All-Russian Empire with border lands, composed according to the rules of geographical and the latest observations with the addition of a general map, with the great diligence and labor of the imperial Academy of Sciences. - SPb., 1745, No. 13.</w:t>
      </w:r>
      <w:r w:rsidR="00015B61">
        <w:rPr>
          <w:rFonts w:ascii="Times New Roman" w:hAnsi="Times New Roman"/>
          <w:sz w:val="24"/>
          <w:szCs w:val="24"/>
          <w:lang w:val="en-US"/>
        </w:rPr>
        <w:t xml:space="preserve"> </w:t>
      </w:r>
    </w:p>
    <w:p w:rsidR="00FA6D27" w:rsidRPr="00FA6D27" w:rsidRDefault="00FA6D27"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5</w:t>
      </w:r>
      <w:r w:rsidRPr="00FA6D27">
        <w:rPr>
          <w:rFonts w:ascii="Times New Roman" w:hAnsi="Times New Roman"/>
          <w:sz w:val="24"/>
          <w:szCs w:val="24"/>
          <w:lang w:val="en-US"/>
        </w:rPr>
        <w:t xml:space="preserve"> </w:t>
      </w:r>
      <w:r w:rsidR="00015B61" w:rsidRPr="000273D5">
        <w:rPr>
          <w:rFonts w:ascii="Times New Roman" w:hAnsi="Times New Roman"/>
          <w:sz w:val="24"/>
          <w:szCs w:val="24"/>
          <w:lang w:val="en-US"/>
        </w:rPr>
        <w:t>Map</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The</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currents</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of</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the</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Irtysh</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River</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Yenisei</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with</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their</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peaks</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and</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with</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them</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also</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lying</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between</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them</w:t>
      </w:r>
      <w:r w:rsidR="00015B61" w:rsidRPr="009D0402">
        <w:rPr>
          <w:rFonts w:ascii="Times New Roman" w:hAnsi="Times New Roman"/>
          <w:sz w:val="24"/>
          <w:szCs w:val="24"/>
          <w:lang w:val="en-US"/>
        </w:rPr>
        <w:t xml:space="preserve">» // </w:t>
      </w:r>
      <w:r w:rsidR="00015B61" w:rsidRPr="000273D5">
        <w:rPr>
          <w:rFonts w:ascii="Times New Roman" w:hAnsi="Times New Roman"/>
          <w:sz w:val="24"/>
          <w:szCs w:val="24"/>
          <w:lang w:val="en-US"/>
        </w:rPr>
        <w:t>Atlas</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Russian</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consisting</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of</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nineteen</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special</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maps</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representing</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the</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All</w:t>
      </w:r>
      <w:r w:rsidR="00015B61" w:rsidRPr="009D0402">
        <w:rPr>
          <w:rFonts w:ascii="Times New Roman" w:hAnsi="Times New Roman"/>
          <w:sz w:val="24"/>
          <w:szCs w:val="24"/>
          <w:lang w:val="en-US"/>
        </w:rPr>
        <w:t>-</w:t>
      </w:r>
      <w:r w:rsidR="00015B61" w:rsidRPr="000273D5">
        <w:rPr>
          <w:rFonts w:ascii="Times New Roman" w:hAnsi="Times New Roman"/>
          <w:sz w:val="24"/>
          <w:szCs w:val="24"/>
          <w:lang w:val="en-US"/>
        </w:rPr>
        <w:t>Russian</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Empire</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with</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border</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lands</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compiled</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according</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to</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the</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rules</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of</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geographical</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and</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newest</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observati</w:t>
      </w:r>
      <w:r w:rsidR="00015B61">
        <w:rPr>
          <w:rFonts w:ascii="Times New Roman" w:hAnsi="Times New Roman"/>
          <w:sz w:val="24"/>
          <w:szCs w:val="24"/>
          <w:lang w:val="en-US"/>
        </w:rPr>
        <w:t>ons</w:t>
      </w:r>
      <w:r w:rsidR="00015B61" w:rsidRPr="009D0402">
        <w:rPr>
          <w:rFonts w:ascii="Times New Roman" w:hAnsi="Times New Roman"/>
          <w:sz w:val="24"/>
          <w:szCs w:val="24"/>
          <w:lang w:val="en-US"/>
        </w:rPr>
        <w:t xml:space="preserve"> </w:t>
      </w:r>
      <w:r w:rsidR="00015B61">
        <w:rPr>
          <w:rFonts w:ascii="Times New Roman" w:hAnsi="Times New Roman"/>
          <w:sz w:val="24"/>
          <w:szCs w:val="24"/>
          <w:lang w:val="en-US"/>
        </w:rPr>
        <w:t>with</w:t>
      </w:r>
      <w:r w:rsidR="00015B61" w:rsidRPr="009D0402">
        <w:rPr>
          <w:rFonts w:ascii="Times New Roman" w:hAnsi="Times New Roman"/>
          <w:sz w:val="24"/>
          <w:szCs w:val="24"/>
          <w:lang w:val="en-US"/>
        </w:rPr>
        <w:t xml:space="preserve"> </w:t>
      </w:r>
      <w:r w:rsidR="00015B61">
        <w:rPr>
          <w:rFonts w:ascii="Times New Roman" w:hAnsi="Times New Roman"/>
          <w:sz w:val="24"/>
          <w:szCs w:val="24"/>
          <w:lang w:val="en-US"/>
        </w:rPr>
        <w:t>a</w:t>
      </w:r>
      <w:r w:rsidR="00015B61" w:rsidRPr="009D0402">
        <w:rPr>
          <w:rFonts w:ascii="Times New Roman" w:hAnsi="Times New Roman"/>
          <w:sz w:val="24"/>
          <w:szCs w:val="24"/>
          <w:lang w:val="en-US"/>
        </w:rPr>
        <w:t xml:space="preserve"> </w:t>
      </w:r>
      <w:r w:rsidR="00015B61">
        <w:rPr>
          <w:rFonts w:ascii="Times New Roman" w:hAnsi="Times New Roman"/>
          <w:sz w:val="24"/>
          <w:szCs w:val="24"/>
          <w:lang w:val="en-US"/>
        </w:rPr>
        <w:t>general</w:t>
      </w:r>
      <w:r w:rsidR="00015B61" w:rsidRPr="009D0402">
        <w:rPr>
          <w:rFonts w:ascii="Times New Roman" w:hAnsi="Times New Roman"/>
          <w:sz w:val="24"/>
          <w:szCs w:val="24"/>
          <w:lang w:val="en-US"/>
        </w:rPr>
        <w:t xml:space="preserve"> </w:t>
      </w:r>
      <w:r w:rsidR="00015B61">
        <w:rPr>
          <w:rFonts w:ascii="Times New Roman" w:hAnsi="Times New Roman"/>
          <w:sz w:val="24"/>
          <w:szCs w:val="24"/>
          <w:lang w:val="en-US"/>
        </w:rPr>
        <w:t>map</w:t>
      </w:r>
      <w:r w:rsidR="00015B61" w:rsidRPr="009D0402">
        <w:rPr>
          <w:rFonts w:ascii="Times New Roman" w:hAnsi="Times New Roman"/>
          <w:sz w:val="24"/>
          <w:szCs w:val="24"/>
          <w:lang w:val="en-US"/>
        </w:rPr>
        <w:t xml:space="preserve"> </w:t>
      </w:r>
      <w:r w:rsidR="00015B61">
        <w:rPr>
          <w:rFonts w:ascii="Times New Roman" w:hAnsi="Times New Roman"/>
          <w:sz w:val="24"/>
          <w:szCs w:val="24"/>
          <w:lang w:val="en-US"/>
        </w:rPr>
        <w:t>attached</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sowing</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the</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empire</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with</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great</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diligence</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and</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labor</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by</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the</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imperial</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Academy</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of</w:t>
      </w:r>
      <w:r w:rsidR="00015B61" w:rsidRPr="009D0402">
        <w:rPr>
          <w:rFonts w:ascii="Times New Roman" w:hAnsi="Times New Roman"/>
          <w:sz w:val="24"/>
          <w:szCs w:val="24"/>
          <w:lang w:val="en-US"/>
        </w:rPr>
        <w:t xml:space="preserve"> </w:t>
      </w:r>
      <w:r w:rsidR="00015B61" w:rsidRPr="000273D5">
        <w:rPr>
          <w:rFonts w:ascii="Times New Roman" w:hAnsi="Times New Roman"/>
          <w:sz w:val="24"/>
          <w:szCs w:val="24"/>
          <w:lang w:val="en-US"/>
        </w:rPr>
        <w:t>Sciences</w:t>
      </w:r>
      <w:r w:rsidR="00015B61" w:rsidRPr="009D0402">
        <w:rPr>
          <w:rFonts w:ascii="Times New Roman" w:hAnsi="Times New Roman"/>
          <w:sz w:val="24"/>
          <w:szCs w:val="24"/>
          <w:lang w:val="en-US"/>
        </w:rPr>
        <w:t xml:space="preserve">. - </w:t>
      </w:r>
      <w:r w:rsidR="00015B61" w:rsidRPr="000273D5">
        <w:rPr>
          <w:rFonts w:ascii="Times New Roman" w:hAnsi="Times New Roman"/>
          <w:sz w:val="24"/>
          <w:szCs w:val="24"/>
          <w:lang w:val="en-US"/>
        </w:rPr>
        <w:t>SPb</w:t>
      </w:r>
      <w:r w:rsidR="00015B61" w:rsidRPr="009D0402">
        <w:rPr>
          <w:rFonts w:ascii="Times New Roman" w:hAnsi="Times New Roman"/>
          <w:sz w:val="24"/>
          <w:szCs w:val="24"/>
          <w:lang w:val="en-US"/>
        </w:rPr>
        <w:t xml:space="preserve">., 1745. - </w:t>
      </w:r>
      <w:r w:rsidR="00015B61" w:rsidRPr="000273D5">
        <w:rPr>
          <w:rFonts w:ascii="Times New Roman" w:hAnsi="Times New Roman"/>
          <w:sz w:val="24"/>
          <w:szCs w:val="24"/>
          <w:lang w:val="en-US"/>
        </w:rPr>
        <w:t>No</w:t>
      </w:r>
      <w:r w:rsidR="00015B61" w:rsidRPr="009D0402">
        <w:rPr>
          <w:rFonts w:ascii="Times New Roman" w:hAnsi="Times New Roman"/>
          <w:sz w:val="24"/>
          <w:szCs w:val="24"/>
          <w:lang w:val="en-US"/>
        </w:rPr>
        <w:t>. 15</w:t>
      </w:r>
      <w:r w:rsidR="00015B61">
        <w:rPr>
          <w:rFonts w:ascii="Times New Roman" w:hAnsi="Times New Roman"/>
          <w:sz w:val="24"/>
          <w:szCs w:val="24"/>
          <w:lang w:val="en-US"/>
        </w:rPr>
        <w:t xml:space="preserve">. </w:t>
      </w:r>
      <w:r w:rsidRPr="00FA6D27">
        <w:rPr>
          <w:rFonts w:ascii="Times New Roman" w:hAnsi="Times New Roman"/>
          <w:sz w:val="24"/>
          <w:szCs w:val="24"/>
          <w:lang w:val="en-US"/>
        </w:rPr>
        <w:t xml:space="preserve"> </w:t>
      </w:r>
    </w:p>
    <w:p w:rsidR="00B113A4" w:rsidRDefault="00B113A4"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6</w:t>
      </w:r>
      <w:r w:rsidR="00FA6D27" w:rsidRPr="000273D5">
        <w:rPr>
          <w:rFonts w:ascii="Times New Roman" w:hAnsi="Times New Roman"/>
          <w:sz w:val="24"/>
          <w:szCs w:val="24"/>
          <w:lang w:val="en-US"/>
        </w:rPr>
        <w:t xml:space="preserve"> </w:t>
      </w:r>
      <w:r w:rsidR="00015B61" w:rsidRPr="000273D5">
        <w:rPr>
          <w:rFonts w:ascii="Times New Roman" w:hAnsi="Times New Roman"/>
          <w:sz w:val="24"/>
          <w:szCs w:val="24"/>
          <w:lang w:val="en-US"/>
        </w:rPr>
        <w:t>Landcard</w:t>
      </w:r>
      <w:r w:rsidR="00015B61">
        <w:rPr>
          <w:rFonts w:ascii="Times New Roman" w:hAnsi="Times New Roman"/>
          <w:sz w:val="24"/>
          <w:szCs w:val="24"/>
          <w:lang w:val="en-US"/>
        </w:rPr>
        <w:t xml:space="preserve"> </w:t>
      </w:r>
      <w:r w:rsidR="00015B61" w:rsidRPr="00BB77FB">
        <w:rPr>
          <w:rFonts w:ascii="Times New Roman" w:hAnsi="Times New Roman"/>
          <w:sz w:val="24"/>
          <w:szCs w:val="24"/>
          <w:lang w:val="en-US"/>
        </w:rPr>
        <w:t>(</w:t>
      </w:r>
      <w:r w:rsidR="00015B61">
        <w:rPr>
          <w:rFonts w:ascii="Times New Roman" w:hAnsi="Times New Roman"/>
          <w:sz w:val="24"/>
          <w:szCs w:val="24"/>
          <w:lang w:val="en-US"/>
        </w:rPr>
        <w:t xml:space="preserve">landmap) </w:t>
      </w:r>
      <w:r w:rsidR="00015B61" w:rsidRPr="000273D5">
        <w:rPr>
          <w:rFonts w:ascii="Times New Roman" w:hAnsi="Times New Roman"/>
          <w:sz w:val="24"/>
          <w:szCs w:val="24"/>
          <w:lang w:val="en-US"/>
        </w:rPr>
        <w:t>«General of the entire Orenburg region with the introduction of both parts of the Kazan and Siberian provinces and other Asian possessions and departments b</w:t>
      </w:r>
      <w:r w:rsidR="00015B61">
        <w:rPr>
          <w:rFonts w:ascii="Times New Roman" w:hAnsi="Times New Roman"/>
          <w:sz w:val="24"/>
          <w:szCs w:val="24"/>
          <w:lang w:val="en-US"/>
        </w:rPr>
        <w:t>elonging to the Orenburg region</w:t>
      </w:r>
      <w:r w:rsidR="00015B61" w:rsidRPr="000273D5">
        <w:rPr>
          <w:rFonts w:ascii="Times New Roman" w:hAnsi="Times New Roman"/>
          <w:sz w:val="24"/>
          <w:szCs w:val="24"/>
          <w:lang w:val="en-US"/>
        </w:rPr>
        <w:t xml:space="preserve">» 1755 // </w:t>
      </w:r>
      <w:r w:rsidR="00015B61" w:rsidRPr="009D0402">
        <w:rPr>
          <w:rFonts w:ascii="Times New Roman" w:hAnsi="Times New Roman"/>
          <w:sz w:val="24"/>
          <w:szCs w:val="24"/>
          <w:lang w:val="en-US"/>
        </w:rPr>
        <w:t xml:space="preserve">Russian state archive of ancient acts </w:t>
      </w:r>
      <w:r w:rsidR="00015B61">
        <w:rPr>
          <w:rFonts w:ascii="Times New Roman" w:hAnsi="Times New Roman"/>
          <w:sz w:val="24"/>
          <w:szCs w:val="24"/>
          <w:lang w:val="en-US"/>
        </w:rPr>
        <w:t>(</w:t>
      </w:r>
      <w:r w:rsidR="00015B61" w:rsidRPr="000273D5">
        <w:rPr>
          <w:rFonts w:ascii="Times New Roman" w:hAnsi="Times New Roman"/>
          <w:sz w:val="24"/>
          <w:szCs w:val="24"/>
          <w:lang w:val="en-US"/>
        </w:rPr>
        <w:t>RGADA</w:t>
      </w:r>
      <w:r w:rsidR="00015B61">
        <w:rPr>
          <w:rFonts w:ascii="Times New Roman" w:hAnsi="Times New Roman"/>
          <w:sz w:val="24"/>
          <w:szCs w:val="24"/>
          <w:lang w:val="en-US"/>
        </w:rPr>
        <w:t>)</w:t>
      </w:r>
      <w:r w:rsidR="00015B61" w:rsidRPr="000273D5">
        <w:rPr>
          <w:rFonts w:ascii="Times New Roman" w:hAnsi="Times New Roman"/>
          <w:sz w:val="24"/>
          <w:szCs w:val="24"/>
          <w:lang w:val="en-US"/>
        </w:rPr>
        <w:t xml:space="preserve"> F.192. </w:t>
      </w:r>
      <w:r w:rsidR="00015B61" w:rsidRPr="009D0402">
        <w:rPr>
          <w:rFonts w:ascii="Times New Roman" w:hAnsi="Times New Roman"/>
          <w:sz w:val="24"/>
          <w:szCs w:val="24"/>
          <w:lang w:val="en-US"/>
        </w:rPr>
        <w:t>Op.1.D. №7. Cases of the Russian statehood</w:t>
      </w:r>
      <w:r w:rsidR="00015B61">
        <w:rPr>
          <w:rFonts w:ascii="Times New Roman" w:hAnsi="Times New Roman"/>
          <w:sz w:val="24"/>
          <w:szCs w:val="24"/>
          <w:lang w:val="en-US"/>
        </w:rPr>
        <w:t>.</w:t>
      </w:r>
      <w:r w:rsidR="00015B61" w:rsidRPr="009D0402">
        <w:rPr>
          <w:rFonts w:ascii="Times New Roman" w:hAnsi="Times New Roman"/>
          <w:sz w:val="24"/>
          <w:szCs w:val="24"/>
          <w:lang w:val="en-US"/>
        </w:rPr>
        <w:t xml:space="preserve"> </w:t>
      </w:r>
      <w:r w:rsidR="00015B61">
        <w:rPr>
          <w:rFonts w:ascii="Times New Roman" w:hAnsi="Times New Roman"/>
          <w:sz w:val="24"/>
          <w:szCs w:val="24"/>
          <w:lang w:val="en-US"/>
        </w:rPr>
        <w:t xml:space="preserve"> </w:t>
      </w:r>
      <w:r w:rsidRPr="00B113A4">
        <w:rPr>
          <w:rFonts w:ascii="Times New Roman" w:hAnsi="Times New Roman"/>
          <w:sz w:val="24"/>
          <w:szCs w:val="24"/>
          <w:lang w:val="en-US"/>
        </w:rPr>
        <w:t xml:space="preserve"> </w:t>
      </w:r>
    </w:p>
    <w:p w:rsidR="00FA6D27" w:rsidRPr="00B113A4" w:rsidRDefault="00B113A4"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7</w:t>
      </w:r>
      <w:r w:rsidR="00FA6D27" w:rsidRPr="001903C2">
        <w:rPr>
          <w:rFonts w:ascii="Times New Roman" w:hAnsi="Times New Roman"/>
          <w:sz w:val="24"/>
          <w:szCs w:val="24"/>
          <w:lang w:val="en-US"/>
        </w:rPr>
        <w:t xml:space="preserve"> </w:t>
      </w:r>
      <w:r w:rsidR="00015B61" w:rsidRPr="001903C2">
        <w:rPr>
          <w:rFonts w:ascii="Times New Roman" w:hAnsi="Times New Roman"/>
          <w:sz w:val="24"/>
          <w:szCs w:val="24"/>
          <w:lang w:val="en-US"/>
        </w:rPr>
        <w:t>Map</w:t>
      </w:r>
      <w:r w:rsidR="00015B61">
        <w:rPr>
          <w:rFonts w:ascii="Times New Roman" w:hAnsi="Times New Roman"/>
          <w:sz w:val="24"/>
          <w:szCs w:val="24"/>
          <w:lang w:val="en-US"/>
        </w:rPr>
        <w:t xml:space="preserve"> of the</w:t>
      </w:r>
      <w:r w:rsidR="00015B61" w:rsidRPr="001903C2">
        <w:rPr>
          <w:rFonts w:ascii="Times New Roman" w:hAnsi="Times New Roman"/>
          <w:sz w:val="24"/>
          <w:szCs w:val="24"/>
          <w:lang w:val="en-US"/>
        </w:rPr>
        <w:t xml:space="preserve"> «Road engineer topographer Lieutenant Ivan Gelman to the Kyrgyz Horde from Orenb</w:t>
      </w:r>
      <w:r w:rsidR="00015B61">
        <w:rPr>
          <w:rFonts w:ascii="Times New Roman" w:hAnsi="Times New Roman"/>
          <w:sz w:val="24"/>
          <w:szCs w:val="24"/>
          <w:lang w:val="en-US"/>
        </w:rPr>
        <w:t>urg to the Temir River and back</w:t>
      </w:r>
      <w:r w:rsidR="00015B61" w:rsidRPr="001903C2">
        <w:rPr>
          <w:rFonts w:ascii="Times New Roman" w:hAnsi="Times New Roman"/>
          <w:sz w:val="24"/>
          <w:szCs w:val="24"/>
          <w:lang w:val="en-US"/>
        </w:rPr>
        <w:t xml:space="preserve">» 1750 // </w:t>
      </w:r>
      <w:r w:rsidR="00015B61" w:rsidRPr="009D0402">
        <w:rPr>
          <w:rFonts w:ascii="Times New Roman" w:hAnsi="Times New Roman"/>
          <w:sz w:val="24"/>
          <w:szCs w:val="24"/>
          <w:lang w:val="en-US"/>
        </w:rPr>
        <w:t xml:space="preserve">Russian state archive of ancient acts </w:t>
      </w:r>
      <w:r w:rsidR="00015B61">
        <w:rPr>
          <w:rFonts w:ascii="Times New Roman" w:hAnsi="Times New Roman"/>
          <w:sz w:val="24"/>
          <w:szCs w:val="24"/>
          <w:lang w:val="en-US"/>
        </w:rPr>
        <w:t>(</w:t>
      </w:r>
      <w:r w:rsidR="00015B61" w:rsidRPr="000273D5">
        <w:rPr>
          <w:rFonts w:ascii="Times New Roman" w:hAnsi="Times New Roman"/>
          <w:sz w:val="24"/>
          <w:szCs w:val="24"/>
          <w:lang w:val="en-US"/>
        </w:rPr>
        <w:t>RGADA</w:t>
      </w:r>
      <w:r w:rsidR="00015B61">
        <w:rPr>
          <w:rFonts w:ascii="Times New Roman" w:hAnsi="Times New Roman"/>
          <w:sz w:val="24"/>
          <w:szCs w:val="24"/>
          <w:lang w:val="en-US"/>
        </w:rPr>
        <w:t>)</w:t>
      </w:r>
      <w:r w:rsidR="00015B61" w:rsidRPr="000273D5">
        <w:rPr>
          <w:rFonts w:ascii="Times New Roman" w:hAnsi="Times New Roman"/>
          <w:sz w:val="24"/>
          <w:szCs w:val="24"/>
          <w:lang w:val="en-US"/>
        </w:rPr>
        <w:t xml:space="preserve"> </w:t>
      </w:r>
      <w:r w:rsidR="00015B61" w:rsidRPr="001903C2">
        <w:rPr>
          <w:rFonts w:ascii="Times New Roman" w:hAnsi="Times New Roman"/>
          <w:sz w:val="24"/>
          <w:szCs w:val="24"/>
          <w:lang w:val="en-US"/>
        </w:rPr>
        <w:t xml:space="preserve">F.192. </w:t>
      </w:r>
      <w:r w:rsidR="00015B61" w:rsidRPr="009D0402">
        <w:rPr>
          <w:rFonts w:ascii="Times New Roman" w:hAnsi="Times New Roman"/>
          <w:sz w:val="24"/>
          <w:szCs w:val="24"/>
          <w:lang w:val="en-US"/>
        </w:rPr>
        <w:t>Op.1.D. №7. Cases of the Russian statehood</w:t>
      </w:r>
      <w:r w:rsidR="00015B61">
        <w:rPr>
          <w:rFonts w:ascii="Times New Roman" w:hAnsi="Times New Roman"/>
          <w:sz w:val="24"/>
          <w:szCs w:val="24"/>
          <w:lang w:val="en-US"/>
        </w:rPr>
        <w:t>.</w:t>
      </w:r>
      <w:r w:rsidRPr="00B113A4">
        <w:rPr>
          <w:rFonts w:ascii="Times New Roman" w:hAnsi="Times New Roman"/>
          <w:sz w:val="24"/>
          <w:szCs w:val="24"/>
          <w:lang w:val="en-US"/>
        </w:rPr>
        <w:t xml:space="preserve"> </w:t>
      </w:r>
    </w:p>
    <w:p w:rsidR="00FA6D27" w:rsidRPr="00B113A4" w:rsidRDefault="00B113A4" w:rsidP="00EF397F">
      <w:pPr>
        <w:autoSpaceDE w:val="0"/>
        <w:autoSpaceDN w:val="0"/>
        <w:adjustRightInd w:val="0"/>
        <w:spacing w:after="0" w:line="360" w:lineRule="auto"/>
        <w:ind w:firstLine="709"/>
        <w:jc w:val="both"/>
        <w:rPr>
          <w:rFonts w:ascii="Times New Roman" w:hAnsi="Times New Roman"/>
          <w:i/>
          <w:sz w:val="24"/>
          <w:szCs w:val="24"/>
          <w:lang w:val="en-US"/>
        </w:rPr>
      </w:pPr>
      <w:r>
        <w:rPr>
          <w:rFonts w:ascii="Times New Roman" w:hAnsi="Times New Roman"/>
          <w:sz w:val="24"/>
          <w:szCs w:val="24"/>
          <w:lang w:val="en-US"/>
        </w:rPr>
        <w:t>8</w:t>
      </w:r>
      <w:r w:rsidR="00FA6D27" w:rsidRPr="001903C2">
        <w:rPr>
          <w:rFonts w:ascii="Times New Roman" w:hAnsi="Times New Roman"/>
          <w:sz w:val="24"/>
          <w:szCs w:val="24"/>
          <w:lang w:val="en-US"/>
        </w:rPr>
        <w:t xml:space="preserve"> </w:t>
      </w:r>
      <w:r w:rsidR="00FA6D27" w:rsidRPr="001903C2">
        <w:rPr>
          <w:lang w:val="en-US"/>
        </w:rPr>
        <w:t xml:space="preserve"> </w:t>
      </w:r>
      <w:r w:rsidR="00015B61">
        <w:rPr>
          <w:rFonts w:ascii="Times New Roman" w:hAnsi="Times New Roman"/>
          <w:sz w:val="24"/>
          <w:szCs w:val="24"/>
          <w:lang w:val="en-US"/>
        </w:rPr>
        <w:t>Land</w:t>
      </w:r>
      <w:r w:rsidR="00015B61" w:rsidRPr="001903C2">
        <w:rPr>
          <w:rFonts w:ascii="Times New Roman" w:hAnsi="Times New Roman"/>
          <w:sz w:val="24"/>
          <w:szCs w:val="24"/>
          <w:lang w:val="en-US"/>
        </w:rPr>
        <w:t>map of the Orenburg line of the lower Yaitskaya distance from Guryev town and to the Caspian Sea with the introduction of a part of the Aral lake.</w:t>
      </w:r>
      <w:r w:rsidR="00015B61">
        <w:rPr>
          <w:rFonts w:ascii="Times New Roman" w:hAnsi="Times New Roman"/>
          <w:sz w:val="24"/>
          <w:szCs w:val="24"/>
          <w:lang w:val="en-US"/>
        </w:rPr>
        <w:t>//</w:t>
      </w:r>
      <w:r w:rsidR="00015B61" w:rsidRPr="00856C8D">
        <w:rPr>
          <w:rFonts w:ascii="Times New Roman" w:hAnsi="Times New Roman"/>
          <w:sz w:val="24"/>
          <w:szCs w:val="24"/>
          <w:lang w:val="en-US"/>
        </w:rPr>
        <w:t xml:space="preserve"> </w:t>
      </w:r>
      <w:r w:rsidR="00015B61" w:rsidRPr="009D0402">
        <w:rPr>
          <w:rFonts w:ascii="Times New Roman" w:hAnsi="Times New Roman"/>
          <w:sz w:val="24"/>
          <w:szCs w:val="24"/>
          <w:lang w:val="en-US"/>
        </w:rPr>
        <w:t xml:space="preserve">Russian state archive of ancient acts </w:t>
      </w:r>
      <w:r w:rsidR="00015B61">
        <w:rPr>
          <w:rFonts w:ascii="Times New Roman" w:hAnsi="Times New Roman"/>
          <w:sz w:val="24"/>
          <w:szCs w:val="24"/>
          <w:lang w:val="en-US"/>
        </w:rPr>
        <w:t>(</w:t>
      </w:r>
      <w:r w:rsidR="00015B61" w:rsidRPr="000273D5">
        <w:rPr>
          <w:rFonts w:ascii="Times New Roman" w:hAnsi="Times New Roman"/>
          <w:sz w:val="24"/>
          <w:szCs w:val="24"/>
          <w:lang w:val="en-US"/>
        </w:rPr>
        <w:t>RGADA</w:t>
      </w:r>
      <w:r w:rsidR="00015B61">
        <w:rPr>
          <w:rFonts w:ascii="Times New Roman" w:hAnsi="Times New Roman"/>
          <w:sz w:val="24"/>
          <w:szCs w:val="24"/>
          <w:lang w:val="en-US"/>
        </w:rPr>
        <w:t>)</w:t>
      </w:r>
      <w:r w:rsidR="00015B61" w:rsidRPr="000273D5">
        <w:rPr>
          <w:rFonts w:ascii="Times New Roman" w:hAnsi="Times New Roman"/>
          <w:sz w:val="24"/>
          <w:szCs w:val="24"/>
          <w:lang w:val="en-US"/>
        </w:rPr>
        <w:t xml:space="preserve"> </w:t>
      </w:r>
      <w:r w:rsidR="00015B61" w:rsidRPr="001903C2">
        <w:rPr>
          <w:rFonts w:ascii="Times New Roman" w:hAnsi="Times New Roman"/>
          <w:sz w:val="24"/>
          <w:szCs w:val="24"/>
          <w:lang w:val="en-US"/>
        </w:rPr>
        <w:t xml:space="preserve">F.192. </w:t>
      </w:r>
      <w:r w:rsidR="00015B61" w:rsidRPr="009D0402">
        <w:rPr>
          <w:rFonts w:ascii="Times New Roman" w:hAnsi="Times New Roman"/>
          <w:sz w:val="24"/>
          <w:szCs w:val="24"/>
          <w:lang w:val="en-US"/>
        </w:rPr>
        <w:t>Op.1.D. №7. Cases of the Russian statehood</w:t>
      </w:r>
      <w:r w:rsidR="00015B61">
        <w:rPr>
          <w:rFonts w:ascii="Times New Roman" w:hAnsi="Times New Roman"/>
          <w:sz w:val="24"/>
          <w:szCs w:val="24"/>
          <w:lang w:val="en-US"/>
        </w:rPr>
        <w:t>.</w:t>
      </w:r>
      <w:r w:rsidR="00FA6D27" w:rsidRPr="001903C2">
        <w:rPr>
          <w:rFonts w:ascii="Times New Roman" w:hAnsi="Times New Roman"/>
          <w:sz w:val="24"/>
          <w:szCs w:val="24"/>
          <w:lang w:val="en-US"/>
        </w:rPr>
        <w:t xml:space="preserve">  </w:t>
      </w:r>
    </w:p>
    <w:p w:rsidR="00FA6D27" w:rsidRPr="00B113A4" w:rsidRDefault="00B113A4"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9</w:t>
      </w:r>
      <w:r w:rsidR="00FA6D27" w:rsidRPr="001903C2">
        <w:rPr>
          <w:rFonts w:ascii="Times New Roman" w:hAnsi="Times New Roman"/>
          <w:sz w:val="24"/>
          <w:szCs w:val="24"/>
          <w:lang w:val="en-US"/>
        </w:rPr>
        <w:t xml:space="preserve"> </w:t>
      </w:r>
      <w:r w:rsidR="00015B61" w:rsidRPr="001903C2">
        <w:rPr>
          <w:rFonts w:ascii="Times New Roman" w:hAnsi="Times New Roman"/>
          <w:sz w:val="24"/>
          <w:szCs w:val="24"/>
          <w:lang w:val="en-US"/>
        </w:rPr>
        <w:t>Landmap «Siberian provinces, part of Tobolsk and other districts» 1755 //</w:t>
      </w:r>
      <w:r w:rsidR="00015B61">
        <w:rPr>
          <w:rFonts w:ascii="Times New Roman" w:hAnsi="Times New Roman"/>
          <w:sz w:val="24"/>
          <w:szCs w:val="24"/>
          <w:lang w:val="en-US"/>
        </w:rPr>
        <w:t xml:space="preserve"> </w:t>
      </w:r>
      <w:r w:rsidR="00015B61" w:rsidRPr="009D0402">
        <w:rPr>
          <w:rFonts w:ascii="Times New Roman" w:hAnsi="Times New Roman"/>
          <w:sz w:val="24"/>
          <w:szCs w:val="24"/>
          <w:lang w:val="en-US"/>
        </w:rPr>
        <w:t xml:space="preserve">Russian state archive of ancient acts </w:t>
      </w:r>
      <w:r w:rsidR="00015B61">
        <w:rPr>
          <w:rFonts w:ascii="Times New Roman" w:hAnsi="Times New Roman"/>
          <w:sz w:val="24"/>
          <w:szCs w:val="24"/>
          <w:lang w:val="en-US"/>
        </w:rPr>
        <w:t>(</w:t>
      </w:r>
      <w:r w:rsidR="00015B61" w:rsidRPr="000273D5">
        <w:rPr>
          <w:rFonts w:ascii="Times New Roman" w:hAnsi="Times New Roman"/>
          <w:sz w:val="24"/>
          <w:szCs w:val="24"/>
          <w:lang w:val="en-US"/>
        </w:rPr>
        <w:t>RGADA</w:t>
      </w:r>
      <w:r w:rsidR="00015B61">
        <w:rPr>
          <w:rFonts w:ascii="Times New Roman" w:hAnsi="Times New Roman"/>
          <w:sz w:val="24"/>
          <w:szCs w:val="24"/>
          <w:lang w:val="en-US"/>
        </w:rPr>
        <w:t>)</w:t>
      </w:r>
      <w:r w:rsidR="00015B61" w:rsidRPr="001903C2">
        <w:rPr>
          <w:rFonts w:ascii="Times New Roman" w:hAnsi="Times New Roman"/>
          <w:sz w:val="24"/>
          <w:szCs w:val="24"/>
          <w:lang w:val="en-US"/>
        </w:rPr>
        <w:t xml:space="preserve"> 192. Op</w:t>
      </w:r>
      <w:r w:rsidR="00015B61" w:rsidRPr="00856C8D">
        <w:rPr>
          <w:rFonts w:ascii="Times New Roman" w:hAnsi="Times New Roman"/>
          <w:sz w:val="24"/>
          <w:szCs w:val="24"/>
          <w:lang w:val="en-US"/>
        </w:rPr>
        <w:t xml:space="preserve">.1. </w:t>
      </w:r>
      <w:r w:rsidR="00015B61" w:rsidRPr="001903C2">
        <w:rPr>
          <w:rFonts w:ascii="Times New Roman" w:hAnsi="Times New Roman"/>
          <w:sz w:val="24"/>
          <w:szCs w:val="24"/>
          <w:lang w:val="en-US"/>
        </w:rPr>
        <w:t>D</w:t>
      </w:r>
      <w:r w:rsidR="00015B61" w:rsidRPr="00856C8D">
        <w:rPr>
          <w:rFonts w:ascii="Times New Roman" w:hAnsi="Times New Roman"/>
          <w:sz w:val="24"/>
          <w:szCs w:val="24"/>
          <w:lang w:val="en-US"/>
        </w:rPr>
        <w:t xml:space="preserve">. </w:t>
      </w:r>
      <w:r w:rsidR="00015B61" w:rsidRPr="001903C2">
        <w:rPr>
          <w:rFonts w:ascii="Times New Roman" w:hAnsi="Times New Roman"/>
          <w:sz w:val="24"/>
          <w:szCs w:val="24"/>
          <w:lang w:val="en-US"/>
        </w:rPr>
        <w:t>No</w:t>
      </w:r>
      <w:r w:rsidR="00015B61" w:rsidRPr="00856C8D">
        <w:rPr>
          <w:rFonts w:ascii="Times New Roman" w:hAnsi="Times New Roman"/>
          <w:sz w:val="24"/>
          <w:szCs w:val="24"/>
          <w:lang w:val="en-US"/>
        </w:rPr>
        <w:t xml:space="preserve">. 7. </w:t>
      </w:r>
      <w:r w:rsidR="00015B61" w:rsidRPr="001903C2">
        <w:rPr>
          <w:rFonts w:ascii="Times New Roman" w:hAnsi="Times New Roman"/>
          <w:sz w:val="24"/>
          <w:szCs w:val="24"/>
          <w:lang w:val="en-US"/>
        </w:rPr>
        <w:t>Cases</w:t>
      </w:r>
      <w:r w:rsidR="00015B61" w:rsidRPr="00856C8D">
        <w:rPr>
          <w:rFonts w:ascii="Times New Roman" w:hAnsi="Times New Roman"/>
          <w:sz w:val="24"/>
          <w:szCs w:val="24"/>
          <w:lang w:val="en-US"/>
        </w:rPr>
        <w:t xml:space="preserve"> </w:t>
      </w:r>
      <w:r w:rsidR="00015B61" w:rsidRPr="001903C2">
        <w:rPr>
          <w:rFonts w:ascii="Times New Roman" w:hAnsi="Times New Roman"/>
          <w:sz w:val="24"/>
          <w:szCs w:val="24"/>
          <w:lang w:val="en-US"/>
        </w:rPr>
        <w:t>of</w:t>
      </w:r>
      <w:r w:rsidR="00015B61" w:rsidRPr="00856C8D">
        <w:rPr>
          <w:rFonts w:ascii="Times New Roman" w:hAnsi="Times New Roman"/>
          <w:sz w:val="24"/>
          <w:szCs w:val="24"/>
          <w:lang w:val="en-US"/>
        </w:rPr>
        <w:t xml:space="preserve"> </w:t>
      </w:r>
      <w:r w:rsidR="00015B61" w:rsidRPr="001903C2">
        <w:rPr>
          <w:rFonts w:ascii="Times New Roman" w:hAnsi="Times New Roman"/>
          <w:sz w:val="24"/>
          <w:szCs w:val="24"/>
          <w:lang w:val="en-US"/>
        </w:rPr>
        <w:t>the</w:t>
      </w:r>
      <w:r w:rsidR="00015B61" w:rsidRPr="00856C8D">
        <w:rPr>
          <w:rFonts w:ascii="Times New Roman" w:hAnsi="Times New Roman"/>
          <w:sz w:val="24"/>
          <w:szCs w:val="24"/>
          <w:lang w:val="en-US"/>
        </w:rPr>
        <w:t xml:space="preserve"> </w:t>
      </w:r>
      <w:r w:rsidR="00015B61" w:rsidRPr="001903C2">
        <w:rPr>
          <w:rFonts w:ascii="Times New Roman" w:hAnsi="Times New Roman"/>
          <w:sz w:val="24"/>
          <w:szCs w:val="24"/>
          <w:lang w:val="en-US"/>
        </w:rPr>
        <w:t>Russian</w:t>
      </w:r>
      <w:r w:rsidR="00015B61" w:rsidRPr="00856C8D">
        <w:rPr>
          <w:rFonts w:ascii="Times New Roman" w:hAnsi="Times New Roman"/>
          <w:sz w:val="24"/>
          <w:szCs w:val="24"/>
          <w:lang w:val="en-US"/>
        </w:rPr>
        <w:t xml:space="preserve"> </w:t>
      </w:r>
      <w:r w:rsidR="00015B61" w:rsidRPr="001903C2">
        <w:rPr>
          <w:rFonts w:ascii="Times New Roman" w:hAnsi="Times New Roman"/>
          <w:sz w:val="24"/>
          <w:szCs w:val="24"/>
          <w:lang w:val="en-US"/>
        </w:rPr>
        <w:t>statehood</w:t>
      </w:r>
      <w:r w:rsidR="00015B61" w:rsidRPr="00C50327">
        <w:rPr>
          <w:rFonts w:ascii="Times New Roman" w:hAnsi="Times New Roman"/>
          <w:sz w:val="24"/>
          <w:szCs w:val="24"/>
          <w:lang w:val="en-US"/>
        </w:rPr>
        <w:t>.</w:t>
      </w:r>
    </w:p>
    <w:p w:rsidR="00FA6D27" w:rsidRPr="002C2D5F" w:rsidRDefault="00FA6D27" w:rsidP="00EF397F">
      <w:pPr>
        <w:autoSpaceDE w:val="0"/>
        <w:autoSpaceDN w:val="0"/>
        <w:adjustRightInd w:val="0"/>
        <w:spacing w:after="0" w:line="360" w:lineRule="auto"/>
        <w:ind w:firstLine="709"/>
        <w:jc w:val="both"/>
        <w:rPr>
          <w:rFonts w:ascii="Times New Roman" w:hAnsi="Times New Roman"/>
          <w:sz w:val="24"/>
          <w:szCs w:val="24"/>
          <w:lang w:val="en-US"/>
        </w:rPr>
      </w:pPr>
      <w:r w:rsidRPr="002C2D5F">
        <w:rPr>
          <w:rFonts w:ascii="Times New Roman" w:hAnsi="Times New Roman"/>
          <w:sz w:val="24"/>
          <w:szCs w:val="24"/>
          <w:lang w:val="en-US"/>
        </w:rPr>
        <w:t>1</w:t>
      </w:r>
      <w:r w:rsidR="00B113A4">
        <w:rPr>
          <w:rFonts w:ascii="Times New Roman" w:hAnsi="Times New Roman"/>
          <w:sz w:val="24"/>
          <w:szCs w:val="24"/>
          <w:lang w:val="en-US"/>
        </w:rPr>
        <w:t>0</w:t>
      </w:r>
      <w:r w:rsidRPr="002C2D5F">
        <w:rPr>
          <w:rFonts w:ascii="Times New Roman" w:hAnsi="Times New Roman"/>
          <w:sz w:val="24"/>
          <w:szCs w:val="24"/>
          <w:lang w:val="en-US"/>
        </w:rPr>
        <w:t xml:space="preserve"> </w:t>
      </w:r>
      <w:r w:rsidR="00015B61" w:rsidRPr="002C2D5F">
        <w:rPr>
          <w:rFonts w:ascii="Times New Roman" w:hAnsi="Times New Roman"/>
          <w:sz w:val="24"/>
          <w:szCs w:val="24"/>
          <w:lang w:val="en-US"/>
        </w:rPr>
        <w:t xml:space="preserve">Landmap of «Khiva and Aral lands with the introduction of a part of the Caspian Sea and Aral Lake». </w:t>
      </w:r>
      <w:r w:rsidR="00015B61" w:rsidRPr="00856C8D">
        <w:rPr>
          <w:rFonts w:ascii="Times New Roman" w:hAnsi="Times New Roman"/>
          <w:sz w:val="24"/>
          <w:szCs w:val="24"/>
          <w:lang w:val="en-US"/>
        </w:rPr>
        <w:t xml:space="preserve">1755 // </w:t>
      </w:r>
      <w:r w:rsidR="00015B61" w:rsidRPr="009D0402">
        <w:rPr>
          <w:rFonts w:ascii="Times New Roman" w:hAnsi="Times New Roman"/>
          <w:sz w:val="24"/>
          <w:szCs w:val="24"/>
          <w:lang w:val="en-US"/>
        </w:rPr>
        <w:t xml:space="preserve">Russian state archive of ancient acts </w:t>
      </w:r>
      <w:r w:rsidR="00015B61">
        <w:rPr>
          <w:rFonts w:ascii="Times New Roman" w:hAnsi="Times New Roman"/>
          <w:sz w:val="24"/>
          <w:szCs w:val="24"/>
          <w:lang w:val="en-US"/>
        </w:rPr>
        <w:t>(</w:t>
      </w:r>
      <w:r w:rsidR="00015B61" w:rsidRPr="000273D5">
        <w:rPr>
          <w:rFonts w:ascii="Times New Roman" w:hAnsi="Times New Roman"/>
          <w:sz w:val="24"/>
          <w:szCs w:val="24"/>
          <w:lang w:val="en-US"/>
        </w:rPr>
        <w:t>RGADA</w:t>
      </w:r>
      <w:r w:rsidR="00015B61">
        <w:rPr>
          <w:rFonts w:ascii="Times New Roman" w:hAnsi="Times New Roman"/>
          <w:sz w:val="24"/>
          <w:szCs w:val="24"/>
          <w:lang w:val="en-US"/>
        </w:rPr>
        <w:t xml:space="preserve">) </w:t>
      </w:r>
      <w:r w:rsidR="00015B61" w:rsidRPr="00856C8D">
        <w:rPr>
          <w:rFonts w:ascii="Times New Roman" w:hAnsi="Times New Roman"/>
          <w:sz w:val="24"/>
          <w:szCs w:val="24"/>
          <w:lang w:val="en-US"/>
        </w:rPr>
        <w:t>F.192.Op.1.D. № 7. Cases of the Russian statehood.</w:t>
      </w:r>
    </w:p>
    <w:p w:rsidR="00FA6D27" w:rsidRPr="00B113A4" w:rsidRDefault="00B113A4"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11</w:t>
      </w:r>
      <w:r w:rsidR="00FA6D27" w:rsidRPr="002C2D5F">
        <w:rPr>
          <w:rFonts w:ascii="Times New Roman" w:hAnsi="Times New Roman"/>
          <w:sz w:val="24"/>
          <w:szCs w:val="24"/>
          <w:lang w:val="en-US"/>
        </w:rPr>
        <w:t xml:space="preserve"> </w:t>
      </w:r>
      <w:r w:rsidR="00015B61" w:rsidRPr="002C2D5F">
        <w:rPr>
          <w:rFonts w:ascii="Times New Roman" w:hAnsi="Times New Roman"/>
          <w:sz w:val="24"/>
          <w:szCs w:val="24"/>
          <w:lang w:val="en-US"/>
        </w:rPr>
        <w:t>Landcard «Steppes of nomadic Kirghiz kaisaks and other possessions with the introduction of a part of the Aral lake» 1755 //</w:t>
      </w:r>
      <w:r w:rsidR="00015B61">
        <w:rPr>
          <w:rFonts w:ascii="Times New Roman" w:hAnsi="Times New Roman"/>
          <w:sz w:val="24"/>
          <w:szCs w:val="24"/>
          <w:lang w:val="en-US"/>
        </w:rPr>
        <w:t xml:space="preserve"> </w:t>
      </w:r>
      <w:r w:rsidR="00015B61" w:rsidRPr="009D0402">
        <w:rPr>
          <w:rFonts w:ascii="Times New Roman" w:hAnsi="Times New Roman"/>
          <w:sz w:val="24"/>
          <w:szCs w:val="24"/>
          <w:lang w:val="en-US"/>
        </w:rPr>
        <w:t xml:space="preserve">Russian state archive of ancient acts </w:t>
      </w:r>
      <w:r w:rsidR="00015B61">
        <w:rPr>
          <w:rFonts w:ascii="Times New Roman" w:hAnsi="Times New Roman"/>
          <w:sz w:val="24"/>
          <w:szCs w:val="24"/>
          <w:lang w:val="en-US"/>
        </w:rPr>
        <w:t>(</w:t>
      </w:r>
      <w:r w:rsidR="00015B61" w:rsidRPr="000273D5">
        <w:rPr>
          <w:rFonts w:ascii="Times New Roman" w:hAnsi="Times New Roman"/>
          <w:sz w:val="24"/>
          <w:szCs w:val="24"/>
          <w:lang w:val="en-US"/>
        </w:rPr>
        <w:t>RGADA</w:t>
      </w:r>
      <w:r w:rsidR="00015B61">
        <w:rPr>
          <w:rFonts w:ascii="Times New Roman" w:hAnsi="Times New Roman"/>
          <w:sz w:val="24"/>
          <w:szCs w:val="24"/>
          <w:lang w:val="en-US"/>
        </w:rPr>
        <w:t xml:space="preserve">) </w:t>
      </w:r>
      <w:r w:rsidR="00015B61" w:rsidRPr="002C2D5F">
        <w:rPr>
          <w:rFonts w:ascii="Times New Roman" w:hAnsi="Times New Roman"/>
          <w:sz w:val="24"/>
          <w:szCs w:val="24"/>
          <w:lang w:val="en-US"/>
        </w:rPr>
        <w:t xml:space="preserve"> F.192.Op.1.D. №7. Cases</w:t>
      </w:r>
      <w:r w:rsidR="00015B61" w:rsidRPr="007E45CB">
        <w:rPr>
          <w:rFonts w:ascii="Times New Roman" w:hAnsi="Times New Roman"/>
          <w:sz w:val="24"/>
          <w:szCs w:val="24"/>
          <w:lang w:val="en-US"/>
        </w:rPr>
        <w:t xml:space="preserve"> </w:t>
      </w:r>
      <w:r w:rsidR="00015B61" w:rsidRPr="002C2D5F">
        <w:rPr>
          <w:rFonts w:ascii="Times New Roman" w:hAnsi="Times New Roman"/>
          <w:sz w:val="24"/>
          <w:szCs w:val="24"/>
          <w:lang w:val="en-US"/>
        </w:rPr>
        <w:t>of</w:t>
      </w:r>
      <w:r w:rsidR="00015B61" w:rsidRPr="007E45CB">
        <w:rPr>
          <w:rFonts w:ascii="Times New Roman" w:hAnsi="Times New Roman"/>
          <w:sz w:val="24"/>
          <w:szCs w:val="24"/>
          <w:lang w:val="en-US"/>
        </w:rPr>
        <w:t xml:space="preserve"> </w:t>
      </w:r>
      <w:r w:rsidR="00015B61" w:rsidRPr="002C2D5F">
        <w:rPr>
          <w:rFonts w:ascii="Times New Roman" w:hAnsi="Times New Roman"/>
          <w:sz w:val="24"/>
          <w:szCs w:val="24"/>
          <w:lang w:val="en-US"/>
        </w:rPr>
        <w:t>the</w:t>
      </w:r>
      <w:r w:rsidR="00015B61" w:rsidRPr="007E45CB">
        <w:rPr>
          <w:rFonts w:ascii="Times New Roman" w:hAnsi="Times New Roman"/>
          <w:sz w:val="24"/>
          <w:szCs w:val="24"/>
          <w:lang w:val="en-US"/>
        </w:rPr>
        <w:t xml:space="preserve"> </w:t>
      </w:r>
      <w:r w:rsidR="00015B61" w:rsidRPr="002C2D5F">
        <w:rPr>
          <w:rFonts w:ascii="Times New Roman" w:hAnsi="Times New Roman"/>
          <w:sz w:val="24"/>
          <w:szCs w:val="24"/>
          <w:lang w:val="en-US"/>
        </w:rPr>
        <w:t>Russian</w:t>
      </w:r>
      <w:r w:rsidR="00015B61" w:rsidRPr="007E45CB">
        <w:rPr>
          <w:rFonts w:ascii="Times New Roman" w:hAnsi="Times New Roman"/>
          <w:sz w:val="24"/>
          <w:szCs w:val="24"/>
          <w:lang w:val="en-US"/>
        </w:rPr>
        <w:t xml:space="preserve"> </w:t>
      </w:r>
      <w:r w:rsidR="00015B61" w:rsidRPr="002C2D5F">
        <w:rPr>
          <w:rFonts w:ascii="Times New Roman" w:hAnsi="Times New Roman"/>
          <w:sz w:val="24"/>
          <w:szCs w:val="24"/>
          <w:lang w:val="en-US"/>
        </w:rPr>
        <w:t>statehood</w:t>
      </w:r>
      <w:r w:rsidR="00015B61" w:rsidRPr="007E45CB">
        <w:rPr>
          <w:rFonts w:ascii="Times New Roman" w:hAnsi="Times New Roman"/>
          <w:sz w:val="24"/>
          <w:szCs w:val="24"/>
          <w:lang w:val="en-US"/>
        </w:rPr>
        <w:t>.</w:t>
      </w:r>
    </w:p>
    <w:p w:rsidR="00FA6D27" w:rsidRPr="002C2D5F" w:rsidRDefault="00B113A4" w:rsidP="00EF397F">
      <w:pPr>
        <w:pStyle w:val="af3"/>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12</w:t>
      </w:r>
      <w:r w:rsidR="00FA6D27" w:rsidRPr="002C2D5F">
        <w:rPr>
          <w:rFonts w:ascii="Times New Roman" w:hAnsi="Times New Roman" w:cs="Times New Roman"/>
          <w:sz w:val="24"/>
          <w:szCs w:val="24"/>
          <w:lang w:val="en-US"/>
        </w:rPr>
        <w:t xml:space="preserve"> </w:t>
      </w:r>
      <w:r w:rsidR="00015B61" w:rsidRPr="002C2D5F">
        <w:rPr>
          <w:rFonts w:ascii="Times New Roman" w:hAnsi="Times New Roman" w:cs="Times New Roman"/>
          <w:sz w:val="24"/>
          <w:szCs w:val="24"/>
          <w:lang w:val="en-US"/>
        </w:rPr>
        <w:t xml:space="preserve">Map of «Lower Yaitskaya distance to Guryev town and to the Caspian Sea and nomadic places of the Kirghiz-Kaisatskaya lesser horde with a part of the Aral Sea» 1755 // </w:t>
      </w:r>
      <w:r w:rsidR="00015B61">
        <w:rPr>
          <w:rFonts w:ascii="Times New Roman" w:hAnsi="Times New Roman" w:cs="Times New Roman"/>
          <w:sz w:val="24"/>
          <w:szCs w:val="24"/>
          <w:lang w:val="en-US"/>
        </w:rPr>
        <w:t>Russian state library (</w:t>
      </w:r>
      <w:r w:rsidR="00015B61" w:rsidRPr="002C2D5F">
        <w:rPr>
          <w:rFonts w:ascii="Times New Roman" w:hAnsi="Times New Roman" w:cs="Times New Roman"/>
          <w:sz w:val="24"/>
          <w:szCs w:val="24"/>
          <w:lang w:val="en-US"/>
        </w:rPr>
        <w:t>RSL</w:t>
      </w:r>
      <w:r w:rsidR="00015B61">
        <w:rPr>
          <w:rFonts w:ascii="Times New Roman" w:hAnsi="Times New Roman" w:cs="Times New Roman"/>
          <w:sz w:val="24"/>
          <w:szCs w:val="24"/>
          <w:lang w:val="en-US"/>
        </w:rPr>
        <w:t>)</w:t>
      </w:r>
      <w:r w:rsidR="00015B61" w:rsidRPr="002C2D5F">
        <w:rPr>
          <w:rFonts w:ascii="Times New Roman" w:hAnsi="Times New Roman" w:cs="Times New Roman"/>
          <w:sz w:val="24"/>
          <w:szCs w:val="24"/>
          <w:lang w:val="en-US"/>
        </w:rPr>
        <w:t xml:space="preserve"> K 111 / II-56 (rare fund).</w:t>
      </w:r>
      <w:r w:rsidR="00FA6D27" w:rsidRPr="002C2D5F">
        <w:rPr>
          <w:rFonts w:ascii="Times New Roman" w:hAnsi="Times New Roman" w:cs="Times New Roman"/>
          <w:sz w:val="24"/>
          <w:szCs w:val="24"/>
          <w:lang w:val="en-US"/>
        </w:rPr>
        <w:t xml:space="preserve"> </w:t>
      </w:r>
    </w:p>
    <w:p w:rsidR="00FA6D27" w:rsidRPr="002C2D5F" w:rsidRDefault="00B113A4"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13</w:t>
      </w:r>
      <w:r w:rsidR="00FA6D27" w:rsidRPr="002C2D5F">
        <w:rPr>
          <w:rFonts w:ascii="Times New Roman" w:hAnsi="Times New Roman"/>
          <w:sz w:val="24"/>
          <w:szCs w:val="24"/>
          <w:lang w:val="en-US"/>
        </w:rPr>
        <w:t xml:space="preserve"> </w:t>
      </w:r>
      <w:r w:rsidR="00015B61" w:rsidRPr="002C2D5F">
        <w:rPr>
          <w:rFonts w:ascii="Times New Roman" w:hAnsi="Times New Roman"/>
          <w:sz w:val="24"/>
          <w:szCs w:val="24"/>
          <w:lang w:val="en-US"/>
        </w:rPr>
        <w:t xml:space="preserve">Historical map of the Russian Empire. </w:t>
      </w:r>
      <w:r w:rsidR="00015B61" w:rsidRPr="0067172F">
        <w:rPr>
          <w:rFonts w:ascii="Times New Roman" w:hAnsi="Times New Roman"/>
          <w:sz w:val="24"/>
          <w:szCs w:val="24"/>
          <w:lang w:val="en-US"/>
        </w:rPr>
        <w:t xml:space="preserve">1793 // </w:t>
      </w:r>
      <w:r w:rsidR="00015B61" w:rsidRPr="009D0402">
        <w:rPr>
          <w:rFonts w:ascii="Times New Roman" w:hAnsi="Times New Roman"/>
          <w:sz w:val="24"/>
          <w:szCs w:val="24"/>
          <w:lang w:val="en-US"/>
        </w:rPr>
        <w:t xml:space="preserve">Russian state archive of ancient acts </w:t>
      </w:r>
      <w:r w:rsidR="00015B61">
        <w:rPr>
          <w:rFonts w:ascii="Times New Roman" w:hAnsi="Times New Roman"/>
          <w:sz w:val="24"/>
          <w:szCs w:val="24"/>
          <w:lang w:val="en-US"/>
        </w:rPr>
        <w:t>(</w:t>
      </w:r>
      <w:r w:rsidR="00015B61" w:rsidRPr="000273D5">
        <w:rPr>
          <w:rFonts w:ascii="Times New Roman" w:hAnsi="Times New Roman"/>
          <w:sz w:val="24"/>
          <w:szCs w:val="24"/>
          <w:lang w:val="en-US"/>
        </w:rPr>
        <w:t>RGADA</w:t>
      </w:r>
      <w:r w:rsidR="00015B61">
        <w:rPr>
          <w:rFonts w:ascii="Times New Roman" w:hAnsi="Times New Roman"/>
          <w:sz w:val="24"/>
          <w:szCs w:val="24"/>
          <w:lang w:val="en-US"/>
        </w:rPr>
        <w:t xml:space="preserve">) </w:t>
      </w:r>
      <w:r w:rsidR="00015B61" w:rsidRPr="0067172F">
        <w:rPr>
          <w:rFonts w:ascii="Times New Roman" w:hAnsi="Times New Roman"/>
          <w:sz w:val="24"/>
          <w:szCs w:val="24"/>
          <w:lang w:val="en-US"/>
        </w:rPr>
        <w:t>F. 192. Op.1. D. No.11.</w:t>
      </w:r>
    </w:p>
    <w:p w:rsidR="00FA6D27" w:rsidRPr="00B113A4" w:rsidRDefault="00B113A4"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14</w:t>
      </w:r>
      <w:r w:rsidR="00FA6D27" w:rsidRPr="002C2D5F">
        <w:rPr>
          <w:rFonts w:ascii="Times New Roman" w:hAnsi="Times New Roman"/>
          <w:sz w:val="24"/>
          <w:szCs w:val="24"/>
          <w:lang w:val="en-US"/>
        </w:rPr>
        <w:t xml:space="preserve"> </w:t>
      </w:r>
      <w:r w:rsidR="00015B61" w:rsidRPr="002C2D5F">
        <w:rPr>
          <w:rFonts w:ascii="Times New Roman" w:hAnsi="Times New Roman"/>
          <w:sz w:val="24"/>
          <w:szCs w:val="24"/>
          <w:lang w:val="en-US"/>
        </w:rPr>
        <w:t xml:space="preserve">The </w:t>
      </w:r>
      <w:r w:rsidR="00015B61">
        <w:rPr>
          <w:rFonts w:ascii="Times New Roman" w:hAnsi="Times New Roman"/>
          <w:sz w:val="24"/>
          <w:szCs w:val="24"/>
          <w:lang w:val="en-US"/>
        </w:rPr>
        <w:t>Landcard (</w:t>
      </w:r>
      <w:r w:rsidR="00015B61" w:rsidRPr="002C2D5F">
        <w:rPr>
          <w:rFonts w:ascii="Times New Roman" w:hAnsi="Times New Roman"/>
          <w:sz w:val="24"/>
          <w:szCs w:val="24"/>
          <w:lang w:val="en-US"/>
        </w:rPr>
        <w:t>landmap</w:t>
      </w:r>
      <w:r w:rsidR="00015B61">
        <w:rPr>
          <w:rFonts w:ascii="Times New Roman" w:hAnsi="Times New Roman"/>
          <w:sz w:val="24"/>
          <w:szCs w:val="24"/>
          <w:lang w:val="en-US"/>
        </w:rPr>
        <w:t>)</w:t>
      </w:r>
      <w:r w:rsidR="00015B61" w:rsidRPr="002C2D5F">
        <w:rPr>
          <w:rFonts w:ascii="Times New Roman" w:hAnsi="Times New Roman"/>
          <w:sz w:val="24"/>
          <w:szCs w:val="24"/>
          <w:lang w:val="en-US"/>
        </w:rPr>
        <w:t xml:space="preserve"> of the «Border Orenburg and Siberian province» ... on which, with the reasoning of the first, that is, the Orenburg province with the Kirghiz Kaisatsky horde, Lesser and Medium, consisting of Russian citizenship, the third, that is, the Great Horde, the Zaisatsky horde, Trukhmensky, Karakalpas , Khiva, Bukhara of Great Tataria». Approximately the end of the X</w:t>
      </w:r>
      <w:r w:rsidR="00015B61" w:rsidRPr="00F047C6">
        <w:rPr>
          <w:rFonts w:ascii="Times New Roman" w:hAnsi="Times New Roman"/>
          <w:sz w:val="24"/>
          <w:szCs w:val="24"/>
          <w:lang w:val="en-US"/>
        </w:rPr>
        <w:t>VIII</w:t>
      </w:r>
      <w:r w:rsidR="00015B61" w:rsidRPr="002C2D5F">
        <w:rPr>
          <w:rFonts w:ascii="Times New Roman" w:hAnsi="Times New Roman"/>
          <w:sz w:val="24"/>
          <w:szCs w:val="24"/>
          <w:lang w:val="en-US"/>
        </w:rPr>
        <w:t xml:space="preserve"> h century. // </w:t>
      </w:r>
      <w:r w:rsidR="00015B61" w:rsidRPr="009D0402">
        <w:rPr>
          <w:rFonts w:ascii="Times New Roman" w:hAnsi="Times New Roman"/>
          <w:sz w:val="24"/>
          <w:szCs w:val="24"/>
          <w:lang w:val="en-US"/>
        </w:rPr>
        <w:t xml:space="preserve">Russian state archive of ancient acts </w:t>
      </w:r>
      <w:r w:rsidR="00015B61">
        <w:rPr>
          <w:rFonts w:ascii="Times New Roman" w:hAnsi="Times New Roman"/>
          <w:sz w:val="24"/>
          <w:szCs w:val="24"/>
          <w:lang w:val="en-US"/>
        </w:rPr>
        <w:t>(</w:t>
      </w:r>
      <w:r w:rsidR="00015B61" w:rsidRPr="000273D5">
        <w:rPr>
          <w:rFonts w:ascii="Times New Roman" w:hAnsi="Times New Roman"/>
          <w:sz w:val="24"/>
          <w:szCs w:val="24"/>
          <w:lang w:val="en-US"/>
        </w:rPr>
        <w:t>RGADA</w:t>
      </w:r>
      <w:r w:rsidR="00015B61">
        <w:rPr>
          <w:rFonts w:ascii="Times New Roman" w:hAnsi="Times New Roman"/>
          <w:sz w:val="24"/>
          <w:szCs w:val="24"/>
          <w:lang w:val="en-US"/>
        </w:rPr>
        <w:t xml:space="preserve">) </w:t>
      </w:r>
      <w:r w:rsidR="00015B61" w:rsidRPr="002C2D5F">
        <w:rPr>
          <w:rFonts w:ascii="Times New Roman" w:hAnsi="Times New Roman"/>
          <w:sz w:val="24"/>
          <w:szCs w:val="24"/>
          <w:lang w:val="en-US"/>
        </w:rPr>
        <w:t xml:space="preserve">  F. 192. </w:t>
      </w:r>
      <w:r w:rsidR="00015B61" w:rsidRPr="007E45CB">
        <w:rPr>
          <w:rFonts w:ascii="Times New Roman" w:hAnsi="Times New Roman"/>
          <w:sz w:val="24"/>
          <w:szCs w:val="24"/>
          <w:lang w:val="en-US"/>
        </w:rPr>
        <w:t>Op. 1.D. No.6.</w:t>
      </w:r>
      <w:r w:rsidR="00015B61">
        <w:rPr>
          <w:rFonts w:ascii="Times New Roman" w:hAnsi="Times New Roman"/>
          <w:sz w:val="24"/>
          <w:szCs w:val="24"/>
          <w:lang w:val="en-US"/>
        </w:rPr>
        <w:t xml:space="preserve"> </w:t>
      </w:r>
    </w:p>
    <w:p w:rsidR="00B113A4" w:rsidRDefault="00B113A4"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15</w:t>
      </w:r>
      <w:r w:rsidR="00FA6D27" w:rsidRPr="008B519D">
        <w:rPr>
          <w:rFonts w:ascii="Times New Roman" w:hAnsi="Times New Roman"/>
          <w:sz w:val="24"/>
          <w:szCs w:val="24"/>
          <w:lang w:val="en-US"/>
        </w:rPr>
        <w:t xml:space="preserve"> </w:t>
      </w:r>
      <w:r w:rsidR="00015B61" w:rsidRPr="008B519D">
        <w:rPr>
          <w:rFonts w:ascii="Times New Roman" w:hAnsi="Times New Roman"/>
          <w:sz w:val="24"/>
          <w:szCs w:val="24"/>
          <w:lang w:val="en-US"/>
        </w:rPr>
        <w:t xml:space="preserve">Map «Representing a part of Siberia and a touch to it of the Chinese state, the former Zengor Kalmyks, the possession and the entire steppe, the nomadic Kirghiz - Kaisaks, and to it the adjacent Aral and Karakalpatskago with a part of the Khiva possessions and parts of Big and Small Bukhara». Approximately the end of the </w:t>
      </w:r>
      <w:r w:rsidR="00015B61" w:rsidRPr="0067172F">
        <w:rPr>
          <w:rFonts w:ascii="Times New Roman" w:hAnsi="Times New Roman"/>
          <w:sz w:val="24"/>
          <w:szCs w:val="24"/>
          <w:lang w:val="en-US"/>
        </w:rPr>
        <w:t>X</w:t>
      </w:r>
      <w:r w:rsidR="00015B61" w:rsidRPr="004A0CF3">
        <w:rPr>
          <w:rFonts w:ascii="Times New Roman" w:hAnsi="Times New Roman"/>
          <w:sz w:val="24"/>
          <w:szCs w:val="24"/>
          <w:lang w:val="en-US"/>
        </w:rPr>
        <w:t>VIII</w:t>
      </w:r>
      <w:r w:rsidR="00015B61" w:rsidRPr="008B519D">
        <w:rPr>
          <w:rFonts w:ascii="Times New Roman" w:hAnsi="Times New Roman"/>
          <w:sz w:val="24"/>
          <w:szCs w:val="24"/>
          <w:lang w:val="en-US"/>
        </w:rPr>
        <w:t xml:space="preserve">th century. // </w:t>
      </w:r>
      <w:r w:rsidR="00015B61" w:rsidRPr="007E45CB">
        <w:rPr>
          <w:rFonts w:ascii="Times New Roman" w:hAnsi="Times New Roman"/>
          <w:sz w:val="24"/>
          <w:szCs w:val="24"/>
          <w:lang w:val="en-US"/>
        </w:rPr>
        <w:t xml:space="preserve">Russian state military-historical archive </w:t>
      </w:r>
      <w:r w:rsidR="00015B61">
        <w:rPr>
          <w:rFonts w:ascii="Times New Roman" w:hAnsi="Times New Roman"/>
          <w:sz w:val="24"/>
          <w:szCs w:val="24"/>
          <w:lang w:val="en-US"/>
        </w:rPr>
        <w:t>(</w:t>
      </w:r>
      <w:r w:rsidR="00015B61" w:rsidRPr="008B519D">
        <w:rPr>
          <w:rFonts w:ascii="Times New Roman" w:hAnsi="Times New Roman"/>
          <w:sz w:val="24"/>
          <w:szCs w:val="24"/>
          <w:lang w:val="en-US"/>
        </w:rPr>
        <w:t>RGVIA</w:t>
      </w:r>
      <w:r w:rsidR="00015B61">
        <w:rPr>
          <w:rFonts w:ascii="Times New Roman" w:hAnsi="Times New Roman"/>
          <w:sz w:val="24"/>
          <w:szCs w:val="24"/>
          <w:lang w:val="en-US"/>
        </w:rPr>
        <w:t>)</w:t>
      </w:r>
      <w:r w:rsidR="00015B61" w:rsidRPr="008B519D">
        <w:rPr>
          <w:rFonts w:ascii="Times New Roman" w:hAnsi="Times New Roman"/>
          <w:sz w:val="24"/>
          <w:szCs w:val="24"/>
          <w:lang w:val="en-US"/>
        </w:rPr>
        <w:t xml:space="preserve"> F. 846. Op. 16.V.3. </w:t>
      </w:r>
      <w:r w:rsidR="00015B61" w:rsidRPr="00C50327">
        <w:rPr>
          <w:rFonts w:ascii="Times New Roman" w:hAnsi="Times New Roman"/>
          <w:sz w:val="24"/>
          <w:szCs w:val="24"/>
          <w:lang w:val="en-US"/>
        </w:rPr>
        <w:t>D. No.20261.</w:t>
      </w:r>
      <w:r w:rsidR="00FA6D27" w:rsidRPr="0067172F">
        <w:rPr>
          <w:rFonts w:ascii="Times New Roman" w:hAnsi="Times New Roman"/>
          <w:sz w:val="24"/>
          <w:szCs w:val="24"/>
          <w:lang w:val="en-US"/>
        </w:rPr>
        <w:t xml:space="preserve"> </w:t>
      </w:r>
    </w:p>
    <w:p w:rsidR="00FA6D27" w:rsidRPr="00B113A4" w:rsidRDefault="00B113A4"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1</w:t>
      </w:r>
      <w:r w:rsidR="00FA6D27" w:rsidRPr="00435EED">
        <w:rPr>
          <w:rFonts w:ascii="Times New Roman" w:hAnsi="Times New Roman"/>
          <w:sz w:val="24"/>
          <w:szCs w:val="24"/>
          <w:lang w:val="en-US"/>
        </w:rPr>
        <w:t xml:space="preserve">6 </w:t>
      </w:r>
      <w:r w:rsidR="00015B61" w:rsidRPr="00435EED">
        <w:rPr>
          <w:rFonts w:ascii="Times New Roman" w:hAnsi="Times New Roman"/>
          <w:sz w:val="24"/>
          <w:szCs w:val="24"/>
          <w:lang w:val="en-US"/>
        </w:rPr>
        <w:t>Map «Composed according to the previous descriptions and corrections by various additions again while being on that sea in 1781 and 1782 of the Russian squadron». Approximately the end of the XVIII century. // National Library</w:t>
      </w:r>
      <w:r w:rsidR="00015B61" w:rsidRPr="00435EED">
        <w:rPr>
          <w:lang w:val="en-US"/>
        </w:rPr>
        <w:t xml:space="preserve"> </w:t>
      </w:r>
      <w:r w:rsidR="00015B61" w:rsidRPr="00435EED">
        <w:rPr>
          <w:rFonts w:ascii="Times New Roman" w:hAnsi="Times New Roman"/>
          <w:sz w:val="24"/>
          <w:szCs w:val="24"/>
          <w:lang w:val="en-US"/>
        </w:rPr>
        <w:t>named after Alisher Navoi (Uzbekistan, Tashkent), department of manuscripts and fund of rare books / (NBUz Pu 518). Gablits K.I. Historical journal of the Russian squadron, which was in the Caspian Sea in 1781 and 1782, under the command of the fleet of the captain of the second rank Count Voinovich. - M.: Printing ho</w:t>
      </w:r>
      <w:r w:rsidR="00015B61">
        <w:rPr>
          <w:rFonts w:ascii="Times New Roman" w:hAnsi="Times New Roman"/>
          <w:sz w:val="24"/>
          <w:szCs w:val="24"/>
          <w:lang w:val="en-US"/>
        </w:rPr>
        <w:t>use of S. Selivanovsky, 1809</w:t>
      </w:r>
      <w:r w:rsidR="00015B61" w:rsidRPr="00435EED">
        <w:rPr>
          <w:rFonts w:ascii="Times New Roman" w:hAnsi="Times New Roman"/>
          <w:sz w:val="24"/>
          <w:szCs w:val="24"/>
          <w:lang w:val="en-US"/>
        </w:rPr>
        <w:t xml:space="preserve"> </w:t>
      </w:r>
      <w:r w:rsidR="00015B61">
        <w:rPr>
          <w:rFonts w:ascii="Times New Roman" w:hAnsi="Times New Roman"/>
          <w:sz w:val="24"/>
          <w:szCs w:val="24"/>
          <w:lang w:val="en-US"/>
        </w:rPr>
        <w:t>- 120</w:t>
      </w:r>
      <w:r w:rsidR="00015B61" w:rsidRPr="007E45CB">
        <w:rPr>
          <w:rFonts w:ascii="Times New Roman" w:hAnsi="Times New Roman"/>
          <w:sz w:val="24"/>
          <w:szCs w:val="24"/>
          <w:lang w:val="en-US"/>
        </w:rPr>
        <w:t xml:space="preserve">  </w:t>
      </w:r>
      <w:r w:rsidR="00015B61">
        <w:rPr>
          <w:rFonts w:ascii="Times New Roman" w:hAnsi="Times New Roman"/>
          <w:sz w:val="24"/>
          <w:szCs w:val="24"/>
          <w:lang w:val="en-US"/>
        </w:rPr>
        <w:t>p.</w:t>
      </w:r>
      <w:r w:rsidR="00015B61" w:rsidRPr="00F57C42">
        <w:rPr>
          <w:rFonts w:ascii="Times New Roman" w:hAnsi="Times New Roman"/>
          <w:sz w:val="24"/>
          <w:szCs w:val="24"/>
          <w:shd w:val="clear" w:color="auto" w:fill="FFFFFF"/>
          <w:lang w:val="en-US"/>
        </w:rPr>
        <w:t xml:space="preserve"> </w:t>
      </w:r>
      <w:r w:rsidR="00FA6D27" w:rsidRPr="00B113A4">
        <w:rPr>
          <w:rFonts w:ascii="Times New Roman" w:hAnsi="Times New Roman"/>
          <w:sz w:val="24"/>
          <w:szCs w:val="24"/>
          <w:lang w:val="en-US"/>
        </w:rPr>
        <w:t xml:space="preserve">  </w:t>
      </w:r>
    </w:p>
    <w:p w:rsidR="00FA6D27" w:rsidRPr="001468C9" w:rsidRDefault="00B113A4"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1</w:t>
      </w:r>
      <w:r w:rsidR="00FA6D27" w:rsidRPr="00EC36C0">
        <w:rPr>
          <w:rFonts w:ascii="Times New Roman" w:hAnsi="Times New Roman"/>
          <w:sz w:val="24"/>
          <w:szCs w:val="24"/>
          <w:lang w:val="en-US"/>
        </w:rPr>
        <w:t xml:space="preserve">7 </w:t>
      </w:r>
      <w:r w:rsidR="00015B61" w:rsidRPr="00EC36C0">
        <w:rPr>
          <w:rFonts w:ascii="Times New Roman" w:hAnsi="Times New Roman"/>
          <w:sz w:val="24"/>
          <w:szCs w:val="24"/>
          <w:lang w:val="en-US"/>
        </w:rPr>
        <w:t xml:space="preserve">Map of the Russian State. Map of a part of Central Asia, the Land of the Kirghiz-Kaisaks, Karakalpaks, Trukhmen and Bukharians. </w:t>
      </w:r>
      <w:r w:rsidR="00015B61" w:rsidRPr="007E45CB">
        <w:rPr>
          <w:rFonts w:ascii="Times New Roman" w:hAnsi="Times New Roman"/>
          <w:sz w:val="24"/>
          <w:szCs w:val="24"/>
          <w:lang w:val="en-US"/>
        </w:rPr>
        <w:t xml:space="preserve">1816 // </w:t>
      </w:r>
      <w:r w:rsidR="00015B61" w:rsidRPr="009D0402">
        <w:rPr>
          <w:rFonts w:ascii="Times New Roman" w:hAnsi="Times New Roman"/>
          <w:sz w:val="24"/>
          <w:szCs w:val="24"/>
          <w:lang w:val="en-US"/>
        </w:rPr>
        <w:t xml:space="preserve">Russian state archive of ancient acts </w:t>
      </w:r>
      <w:r w:rsidR="00015B61">
        <w:rPr>
          <w:rFonts w:ascii="Times New Roman" w:hAnsi="Times New Roman"/>
          <w:sz w:val="24"/>
          <w:szCs w:val="24"/>
          <w:lang w:val="en-US"/>
        </w:rPr>
        <w:t>(</w:t>
      </w:r>
      <w:r w:rsidR="00015B61" w:rsidRPr="000273D5">
        <w:rPr>
          <w:rFonts w:ascii="Times New Roman" w:hAnsi="Times New Roman"/>
          <w:sz w:val="24"/>
          <w:szCs w:val="24"/>
          <w:lang w:val="en-US"/>
        </w:rPr>
        <w:t>RGADA</w:t>
      </w:r>
      <w:r w:rsidR="00015B61">
        <w:rPr>
          <w:rFonts w:ascii="Times New Roman" w:hAnsi="Times New Roman"/>
          <w:sz w:val="24"/>
          <w:szCs w:val="24"/>
          <w:lang w:val="en-US"/>
        </w:rPr>
        <w:t xml:space="preserve">) </w:t>
      </w:r>
      <w:r w:rsidR="00015B61" w:rsidRPr="007E45CB">
        <w:rPr>
          <w:rFonts w:ascii="Times New Roman" w:hAnsi="Times New Roman"/>
          <w:sz w:val="24"/>
          <w:szCs w:val="24"/>
          <w:lang w:val="en-US"/>
        </w:rPr>
        <w:t>F. 192. Op.1. D. No.63.</w:t>
      </w:r>
    </w:p>
    <w:p w:rsidR="00015B61" w:rsidRDefault="00B113A4"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1</w:t>
      </w:r>
      <w:r w:rsidR="00FA6D27" w:rsidRPr="001468C9">
        <w:rPr>
          <w:rFonts w:ascii="Times New Roman" w:hAnsi="Times New Roman"/>
          <w:sz w:val="24"/>
          <w:szCs w:val="24"/>
          <w:lang w:val="en-US"/>
        </w:rPr>
        <w:t xml:space="preserve">8 </w:t>
      </w:r>
      <w:r w:rsidR="00015B61" w:rsidRPr="001468C9">
        <w:rPr>
          <w:rFonts w:ascii="Times New Roman" w:hAnsi="Times New Roman"/>
          <w:sz w:val="24"/>
          <w:szCs w:val="24"/>
          <w:lang w:val="en-US"/>
        </w:rPr>
        <w:t>Map of the «Middle Kirghiz-Kaisak horde and adjacent to this horde and possessions»</w:t>
      </w:r>
      <w:r w:rsidR="00015B61">
        <w:rPr>
          <w:rFonts w:ascii="Times New Roman" w:hAnsi="Times New Roman"/>
          <w:sz w:val="24"/>
          <w:szCs w:val="24"/>
          <w:lang w:val="en-US"/>
        </w:rPr>
        <w:t>.</w:t>
      </w:r>
      <w:r w:rsidR="00015B61" w:rsidRPr="001468C9">
        <w:rPr>
          <w:rFonts w:ascii="Times New Roman" w:hAnsi="Times New Roman"/>
          <w:sz w:val="24"/>
          <w:szCs w:val="24"/>
          <w:lang w:val="en-US"/>
        </w:rPr>
        <w:t xml:space="preserve"> </w:t>
      </w:r>
      <w:r w:rsidR="00015B61" w:rsidRPr="007E45CB">
        <w:rPr>
          <w:rFonts w:ascii="Times New Roman" w:hAnsi="Times New Roman"/>
          <w:sz w:val="24"/>
          <w:szCs w:val="24"/>
          <w:lang w:val="en-US"/>
        </w:rPr>
        <w:t xml:space="preserve">1833 // Russian state military-historical archive </w:t>
      </w:r>
      <w:r w:rsidR="00015B61">
        <w:rPr>
          <w:rFonts w:ascii="Times New Roman" w:hAnsi="Times New Roman"/>
          <w:sz w:val="24"/>
          <w:szCs w:val="24"/>
          <w:lang w:val="en-US"/>
        </w:rPr>
        <w:t>(</w:t>
      </w:r>
      <w:r w:rsidR="00015B61" w:rsidRPr="008B519D">
        <w:rPr>
          <w:rFonts w:ascii="Times New Roman" w:hAnsi="Times New Roman"/>
          <w:sz w:val="24"/>
          <w:szCs w:val="24"/>
          <w:lang w:val="en-US"/>
        </w:rPr>
        <w:t>RGVIA</w:t>
      </w:r>
      <w:r w:rsidR="00015B61">
        <w:rPr>
          <w:rFonts w:ascii="Times New Roman" w:hAnsi="Times New Roman"/>
          <w:sz w:val="24"/>
          <w:szCs w:val="24"/>
          <w:lang w:val="en-US"/>
        </w:rPr>
        <w:t xml:space="preserve">) </w:t>
      </w:r>
      <w:r w:rsidR="00015B61" w:rsidRPr="007E45CB">
        <w:rPr>
          <w:rFonts w:ascii="Times New Roman" w:hAnsi="Times New Roman"/>
          <w:sz w:val="24"/>
          <w:szCs w:val="24"/>
          <w:lang w:val="en-US"/>
        </w:rPr>
        <w:t xml:space="preserve">F 846. Op. 16.V.3. D. No.20305. </w:t>
      </w:r>
    </w:p>
    <w:p w:rsidR="00610A79" w:rsidRDefault="00610A79"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19</w:t>
      </w:r>
      <w:r w:rsidR="00FA6D27" w:rsidRPr="001468C9">
        <w:rPr>
          <w:rFonts w:ascii="Times New Roman" w:hAnsi="Times New Roman"/>
          <w:sz w:val="24"/>
          <w:szCs w:val="24"/>
          <w:lang w:val="en-US"/>
        </w:rPr>
        <w:t xml:space="preserve"> </w:t>
      </w:r>
      <w:r w:rsidR="00015B61" w:rsidRPr="001468C9">
        <w:rPr>
          <w:rFonts w:ascii="Times New Roman" w:hAnsi="Times New Roman"/>
          <w:sz w:val="24"/>
          <w:szCs w:val="24"/>
          <w:lang w:val="en-US"/>
        </w:rPr>
        <w:t xml:space="preserve">Map of the «Inner Kyrgyz Horde». 1842 // </w:t>
      </w:r>
      <w:r w:rsidR="00015B61" w:rsidRPr="009D0402">
        <w:rPr>
          <w:rFonts w:ascii="Times New Roman" w:hAnsi="Times New Roman"/>
          <w:sz w:val="24"/>
          <w:szCs w:val="24"/>
          <w:lang w:val="en-US"/>
        </w:rPr>
        <w:t xml:space="preserve">Russian state archive of ancient acts </w:t>
      </w:r>
      <w:r w:rsidR="00015B61">
        <w:rPr>
          <w:rFonts w:ascii="Times New Roman" w:hAnsi="Times New Roman"/>
          <w:sz w:val="24"/>
          <w:szCs w:val="24"/>
          <w:lang w:val="en-US"/>
        </w:rPr>
        <w:t>(</w:t>
      </w:r>
      <w:r w:rsidR="00015B61" w:rsidRPr="000273D5">
        <w:rPr>
          <w:rFonts w:ascii="Times New Roman" w:hAnsi="Times New Roman"/>
          <w:sz w:val="24"/>
          <w:szCs w:val="24"/>
          <w:lang w:val="en-US"/>
        </w:rPr>
        <w:t>RGADA</w:t>
      </w:r>
      <w:r w:rsidR="00015B61">
        <w:rPr>
          <w:rFonts w:ascii="Times New Roman" w:hAnsi="Times New Roman"/>
          <w:sz w:val="24"/>
          <w:szCs w:val="24"/>
          <w:lang w:val="en-US"/>
        </w:rPr>
        <w:t>)</w:t>
      </w:r>
      <w:r w:rsidR="00015B61" w:rsidRPr="001468C9">
        <w:rPr>
          <w:rFonts w:ascii="Times New Roman" w:hAnsi="Times New Roman"/>
          <w:sz w:val="24"/>
          <w:szCs w:val="24"/>
          <w:lang w:val="en-US"/>
        </w:rPr>
        <w:t xml:space="preserve"> F. 192. </w:t>
      </w:r>
      <w:r w:rsidR="00015B61" w:rsidRPr="00EF397F">
        <w:rPr>
          <w:rFonts w:ascii="Times New Roman" w:hAnsi="Times New Roman"/>
          <w:sz w:val="24"/>
          <w:szCs w:val="24"/>
          <w:lang w:val="en-US"/>
        </w:rPr>
        <w:t>Op. 1. D. No.83</w:t>
      </w:r>
      <w:r w:rsidR="00015B61">
        <w:rPr>
          <w:rFonts w:ascii="Times New Roman" w:hAnsi="Times New Roman"/>
          <w:sz w:val="24"/>
          <w:szCs w:val="24"/>
          <w:lang w:val="en-US"/>
        </w:rPr>
        <w:t xml:space="preserve">. </w:t>
      </w:r>
    </w:p>
    <w:p w:rsidR="00FA6D27" w:rsidRPr="00DE2CCE" w:rsidRDefault="00610A79"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20</w:t>
      </w:r>
      <w:r w:rsidR="00FA6D27" w:rsidRPr="00DE2CCE">
        <w:rPr>
          <w:rFonts w:ascii="Times New Roman" w:hAnsi="Times New Roman"/>
          <w:sz w:val="24"/>
          <w:szCs w:val="24"/>
          <w:lang w:val="en-US"/>
        </w:rPr>
        <w:t xml:space="preserve"> </w:t>
      </w:r>
      <w:r w:rsidR="00015B61" w:rsidRPr="00DE2CCE">
        <w:rPr>
          <w:rFonts w:ascii="Times New Roman" w:hAnsi="Times New Roman"/>
          <w:sz w:val="24"/>
          <w:szCs w:val="24"/>
          <w:lang w:val="en-US"/>
        </w:rPr>
        <w:t xml:space="preserve">Map </w:t>
      </w:r>
      <w:r w:rsidR="00015B61">
        <w:rPr>
          <w:rFonts w:ascii="Times New Roman" w:hAnsi="Times New Roman"/>
          <w:sz w:val="24"/>
          <w:szCs w:val="24"/>
          <w:lang w:val="en-US"/>
        </w:rPr>
        <w:t xml:space="preserve">of the </w:t>
      </w:r>
      <w:r w:rsidR="00015B61" w:rsidRPr="00DE2CCE">
        <w:rPr>
          <w:rFonts w:ascii="Times New Roman" w:hAnsi="Times New Roman"/>
          <w:sz w:val="24"/>
          <w:szCs w:val="24"/>
          <w:lang w:val="en-US"/>
        </w:rPr>
        <w:t>Lands of the Kyrgyz of the Inner and Lesser Hordes.</w:t>
      </w:r>
      <w:r w:rsidR="00015B61">
        <w:rPr>
          <w:rFonts w:ascii="Times New Roman" w:hAnsi="Times New Roman"/>
          <w:sz w:val="24"/>
          <w:szCs w:val="24"/>
          <w:lang w:val="en-US"/>
        </w:rPr>
        <w:t xml:space="preserve"> Map of the Inner Kirghiz Horde. // Russian State library (RSL) K22/III-27.</w:t>
      </w:r>
      <w:r w:rsidR="00FA6D27" w:rsidRPr="00DE2CCE">
        <w:rPr>
          <w:rFonts w:ascii="Times New Roman" w:hAnsi="Times New Roman"/>
          <w:sz w:val="24"/>
          <w:szCs w:val="24"/>
          <w:lang w:val="en-US"/>
        </w:rPr>
        <w:t xml:space="preserve"> </w:t>
      </w:r>
    </w:p>
    <w:p w:rsidR="00FA6D27" w:rsidRPr="00610A79" w:rsidRDefault="00610A79"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21</w:t>
      </w:r>
      <w:r w:rsidR="00FA6D27" w:rsidRPr="00DE2CCE">
        <w:rPr>
          <w:rFonts w:ascii="Times New Roman" w:hAnsi="Times New Roman"/>
          <w:sz w:val="24"/>
          <w:szCs w:val="24"/>
          <w:lang w:val="en-US"/>
        </w:rPr>
        <w:t xml:space="preserve"> </w:t>
      </w:r>
      <w:r w:rsidR="00015B61">
        <w:rPr>
          <w:rFonts w:ascii="Times New Roman" w:hAnsi="Times New Roman"/>
          <w:sz w:val="24"/>
          <w:szCs w:val="24"/>
          <w:lang w:val="en-US"/>
        </w:rPr>
        <w:t xml:space="preserve">Map of </w:t>
      </w:r>
      <w:r w:rsidR="00015B61" w:rsidRPr="00DE2CCE">
        <w:rPr>
          <w:rFonts w:ascii="Times New Roman" w:hAnsi="Times New Roman"/>
          <w:sz w:val="24"/>
          <w:szCs w:val="24"/>
          <w:lang w:val="en-US"/>
        </w:rPr>
        <w:t xml:space="preserve">«Apartment disposition of troops </w:t>
      </w:r>
      <w:r w:rsidR="00015B61">
        <w:rPr>
          <w:rFonts w:ascii="Times New Roman" w:hAnsi="Times New Roman"/>
          <w:sz w:val="24"/>
          <w:szCs w:val="24"/>
          <w:lang w:val="en-US"/>
        </w:rPr>
        <w:t>in Western Siberia</w:t>
      </w:r>
      <w:r w:rsidR="00015B61" w:rsidRPr="00DE2CCE">
        <w:rPr>
          <w:rFonts w:ascii="Times New Roman" w:hAnsi="Times New Roman"/>
          <w:sz w:val="24"/>
          <w:szCs w:val="24"/>
          <w:lang w:val="en-US"/>
        </w:rPr>
        <w:t xml:space="preserve">». 1846 // Russian State Library </w:t>
      </w:r>
      <w:r w:rsidR="00015B61">
        <w:rPr>
          <w:rFonts w:ascii="Times New Roman" w:hAnsi="Times New Roman"/>
          <w:sz w:val="24"/>
          <w:szCs w:val="24"/>
          <w:lang w:val="en-US"/>
        </w:rPr>
        <w:t>(</w:t>
      </w:r>
      <w:r w:rsidR="00015B61" w:rsidRPr="00DE2CCE">
        <w:rPr>
          <w:rFonts w:ascii="Times New Roman" w:hAnsi="Times New Roman"/>
          <w:sz w:val="24"/>
          <w:szCs w:val="24"/>
          <w:lang w:val="en-US"/>
        </w:rPr>
        <w:t>RSL</w:t>
      </w:r>
      <w:r w:rsidR="00015B61">
        <w:rPr>
          <w:rFonts w:ascii="Times New Roman" w:hAnsi="Times New Roman"/>
          <w:sz w:val="24"/>
          <w:szCs w:val="24"/>
          <w:lang w:val="en-US"/>
        </w:rPr>
        <w:t xml:space="preserve">) </w:t>
      </w:r>
      <w:r w:rsidR="00015B61" w:rsidRPr="00DE2CCE">
        <w:rPr>
          <w:rFonts w:ascii="Times New Roman" w:hAnsi="Times New Roman"/>
          <w:sz w:val="24"/>
          <w:szCs w:val="24"/>
          <w:lang w:val="en-US"/>
        </w:rPr>
        <w:t>Ko 12 / X-13.</w:t>
      </w:r>
      <w:r w:rsidR="00FA6D27" w:rsidRPr="00DE2CCE">
        <w:rPr>
          <w:rFonts w:ascii="Times New Roman" w:hAnsi="Times New Roman"/>
          <w:sz w:val="24"/>
          <w:szCs w:val="24"/>
          <w:lang w:val="en-US"/>
        </w:rPr>
        <w:t xml:space="preserve"> </w:t>
      </w:r>
    </w:p>
    <w:p w:rsidR="00FA6D27" w:rsidRPr="0067172F" w:rsidRDefault="00610A79"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22</w:t>
      </w:r>
      <w:r w:rsidR="00FA6D27" w:rsidRPr="00DE2CCE">
        <w:rPr>
          <w:rFonts w:ascii="Times New Roman" w:hAnsi="Times New Roman"/>
          <w:sz w:val="24"/>
          <w:szCs w:val="24"/>
          <w:lang w:val="en-US"/>
        </w:rPr>
        <w:t xml:space="preserve"> </w:t>
      </w:r>
      <w:r w:rsidR="00015B61" w:rsidRPr="00DE2CCE">
        <w:rPr>
          <w:rFonts w:ascii="Times New Roman" w:hAnsi="Times New Roman"/>
          <w:sz w:val="24"/>
          <w:szCs w:val="24"/>
          <w:lang w:val="en-US"/>
        </w:rPr>
        <w:t>Map of the</w:t>
      </w:r>
      <w:r w:rsidR="00015B61">
        <w:rPr>
          <w:rFonts w:ascii="Times New Roman" w:hAnsi="Times New Roman"/>
          <w:sz w:val="24"/>
          <w:szCs w:val="24"/>
          <w:lang w:val="en-US"/>
        </w:rPr>
        <w:t xml:space="preserve"> </w:t>
      </w:r>
      <w:r w:rsidR="00015B61" w:rsidRPr="00DE2CCE">
        <w:rPr>
          <w:rFonts w:ascii="Times New Roman" w:hAnsi="Times New Roman"/>
          <w:sz w:val="24"/>
          <w:szCs w:val="24"/>
          <w:lang w:val="en-US"/>
        </w:rPr>
        <w:t xml:space="preserve">«Aral Sea and Khiva Khanate with their surroundings» Yakov Khanykov. </w:t>
      </w:r>
      <w:r w:rsidR="00015B61" w:rsidRPr="00DE7D22">
        <w:rPr>
          <w:rFonts w:ascii="Times New Roman" w:hAnsi="Times New Roman"/>
          <w:sz w:val="24"/>
          <w:szCs w:val="24"/>
          <w:lang w:val="en-US"/>
        </w:rPr>
        <w:t xml:space="preserve">1851 // </w:t>
      </w:r>
      <w:r w:rsidR="00015B61" w:rsidRPr="009D0402">
        <w:rPr>
          <w:rFonts w:ascii="Times New Roman" w:hAnsi="Times New Roman"/>
          <w:sz w:val="24"/>
          <w:szCs w:val="24"/>
          <w:lang w:val="en-US"/>
        </w:rPr>
        <w:t xml:space="preserve">Russian state archive of ancient acts </w:t>
      </w:r>
      <w:r w:rsidR="00015B61">
        <w:rPr>
          <w:rFonts w:ascii="Times New Roman" w:hAnsi="Times New Roman"/>
          <w:sz w:val="24"/>
          <w:szCs w:val="24"/>
          <w:lang w:val="en-US"/>
        </w:rPr>
        <w:t>(</w:t>
      </w:r>
      <w:r w:rsidR="00015B61" w:rsidRPr="000273D5">
        <w:rPr>
          <w:rFonts w:ascii="Times New Roman" w:hAnsi="Times New Roman"/>
          <w:sz w:val="24"/>
          <w:szCs w:val="24"/>
          <w:lang w:val="en-US"/>
        </w:rPr>
        <w:t>RGADA</w:t>
      </w:r>
      <w:r w:rsidR="00015B61">
        <w:rPr>
          <w:rFonts w:ascii="Times New Roman" w:hAnsi="Times New Roman"/>
          <w:sz w:val="24"/>
          <w:szCs w:val="24"/>
          <w:lang w:val="en-US"/>
        </w:rPr>
        <w:t>) F</w:t>
      </w:r>
      <w:r w:rsidR="00015B61" w:rsidRPr="00DE7D22">
        <w:rPr>
          <w:rFonts w:ascii="Times New Roman" w:hAnsi="Times New Roman"/>
          <w:sz w:val="24"/>
          <w:szCs w:val="24"/>
          <w:lang w:val="en-US"/>
        </w:rPr>
        <w:t xml:space="preserve"> 192/1. </w:t>
      </w:r>
      <w:r w:rsidR="00015B61">
        <w:rPr>
          <w:rFonts w:ascii="Times New Roman" w:hAnsi="Times New Roman"/>
          <w:sz w:val="24"/>
          <w:szCs w:val="24"/>
          <w:lang w:val="en-US"/>
        </w:rPr>
        <w:t>Op</w:t>
      </w:r>
      <w:r w:rsidR="00015B61" w:rsidRPr="00DE7D22">
        <w:rPr>
          <w:rFonts w:ascii="Times New Roman" w:hAnsi="Times New Roman"/>
          <w:sz w:val="24"/>
          <w:szCs w:val="24"/>
          <w:lang w:val="en-US"/>
        </w:rPr>
        <w:t xml:space="preserve">. 1. </w:t>
      </w:r>
      <w:r w:rsidR="00015B61">
        <w:rPr>
          <w:rFonts w:ascii="Times New Roman" w:hAnsi="Times New Roman"/>
          <w:sz w:val="24"/>
          <w:szCs w:val="24"/>
          <w:lang w:val="en-US"/>
        </w:rPr>
        <w:t>D</w:t>
      </w:r>
      <w:r w:rsidR="00015B61" w:rsidRPr="00DE7D22">
        <w:rPr>
          <w:rFonts w:ascii="Times New Roman" w:hAnsi="Times New Roman"/>
          <w:sz w:val="24"/>
          <w:szCs w:val="24"/>
          <w:lang w:val="en-US"/>
        </w:rPr>
        <w:t xml:space="preserve">. </w:t>
      </w:r>
      <w:r w:rsidR="00015B61">
        <w:rPr>
          <w:rFonts w:ascii="Times New Roman" w:hAnsi="Times New Roman"/>
          <w:sz w:val="24"/>
          <w:szCs w:val="24"/>
          <w:lang w:val="en-US"/>
        </w:rPr>
        <w:t>No</w:t>
      </w:r>
      <w:r w:rsidR="00015B61" w:rsidRPr="00DE7D22">
        <w:rPr>
          <w:rFonts w:ascii="Times New Roman" w:hAnsi="Times New Roman"/>
          <w:sz w:val="24"/>
          <w:szCs w:val="24"/>
          <w:lang w:val="en-US"/>
        </w:rPr>
        <w:t xml:space="preserve">.80. </w:t>
      </w:r>
      <w:r w:rsidR="00015B61" w:rsidRPr="00DE2CCE">
        <w:rPr>
          <w:rFonts w:ascii="Times New Roman" w:hAnsi="Times New Roman"/>
          <w:sz w:val="24"/>
          <w:szCs w:val="24"/>
          <w:lang w:val="en-US"/>
        </w:rPr>
        <w:t>Section</w:t>
      </w:r>
      <w:r w:rsidR="00015B61" w:rsidRPr="00DE7D22">
        <w:rPr>
          <w:rFonts w:ascii="Times New Roman" w:hAnsi="Times New Roman"/>
          <w:sz w:val="24"/>
          <w:szCs w:val="24"/>
          <w:lang w:val="en-US"/>
        </w:rPr>
        <w:t xml:space="preserve"> </w:t>
      </w:r>
      <w:r w:rsidR="00015B61">
        <w:rPr>
          <w:rFonts w:ascii="Times New Roman" w:hAnsi="Times New Roman"/>
          <w:sz w:val="24"/>
          <w:szCs w:val="24"/>
          <w:lang w:val="en-US"/>
        </w:rPr>
        <w:t>Sea</w:t>
      </w:r>
      <w:r w:rsidR="00015B61" w:rsidRPr="00DE7D22">
        <w:rPr>
          <w:rFonts w:ascii="Times New Roman" w:hAnsi="Times New Roman"/>
          <w:sz w:val="24"/>
          <w:szCs w:val="24"/>
          <w:lang w:val="en-US"/>
        </w:rPr>
        <w:t xml:space="preserve"> </w:t>
      </w:r>
      <w:r w:rsidR="00015B61" w:rsidRPr="00DE2CCE">
        <w:rPr>
          <w:rFonts w:ascii="Times New Roman" w:hAnsi="Times New Roman"/>
          <w:sz w:val="24"/>
          <w:szCs w:val="24"/>
          <w:lang w:val="en-US"/>
        </w:rPr>
        <w:t>charts</w:t>
      </w:r>
      <w:r w:rsidR="00015B61" w:rsidRPr="00DE7D22">
        <w:rPr>
          <w:rFonts w:ascii="Times New Roman" w:hAnsi="Times New Roman"/>
          <w:sz w:val="24"/>
          <w:szCs w:val="24"/>
          <w:lang w:val="en-US"/>
        </w:rPr>
        <w:t>.</w:t>
      </w:r>
      <w:r w:rsidR="00015B61">
        <w:rPr>
          <w:rFonts w:ascii="Times New Roman" w:hAnsi="Times New Roman"/>
          <w:sz w:val="24"/>
          <w:szCs w:val="24"/>
          <w:lang w:val="en-US"/>
        </w:rPr>
        <w:t xml:space="preserve"> </w:t>
      </w:r>
    </w:p>
    <w:p w:rsidR="00FA6D27" w:rsidRPr="00610A79" w:rsidRDefault="00610A79"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23</w:t>
      </w:r>
      <w:r w:rsidR="00FA6D27" w:rsidRPr="0024677A">
        <w:rPr>
          <w:rFonts w:ascii="Times New Roman" w:hAnsi="Times New Roman"/>
          <w:sz w:val="24"/>
          <w:szCs w:val="24"/>
          <w:lang w:val="en-US"/>
        </w:rPr>
        <w:t xml:space="preserve"> </w:t>
      </w:r>
      <w:r w:rsidR="00015B61" w:rsidRPr="0024677A">
        <w:rPr>
          <w:rFonts w:ascii="Times New Roman" w:hAnsi="Times New Roman"/>
          <w:sz w:val="24"/>
          <w:szCs w:val="24"/>
          <w:lang w:val="en-US"/>
        </w:rPr>
        <w:t>Map «Lake Issy</w:t>
      </w:r>
      <w:r w:rsidR="00015B61">
        <w:rPr>
          <w:rFonts w:ascii="Times New Roman" w:hAnsi="Times New Roman"/>
          <w:sz w:val="24"/>
          <w:szCs w:val="24"/>
          <w:lang w:val="en-US"/>
        </w:rPr>
        <w:t>k-Kul and neighboring countries</w:t>
      </w:r>
      <w:r w:rsidR="00015B61" w:rsidRPr="0024677A">
        <w:rPr>
          <w:rFonts w:ascii="Times New Roman" w:hAnsi="Times New Roman"/>
          <w:sz w:val="24"/>
          <w:szCs w:val="24"/>
          <w:lang w:val="en-US"/>
        </w:rPr>
        <w:t xml:space="preserve">». </w:t>
      </w:r>
      <w:r w:rsidR="00015B61" w:rsidRPr="0067172F">
        <w:rPr>
          <w:rFonts w:ascii="Times New Roman" w:hAnsi="Times New Roman"/>
          <w:sz w:val="24"/>
          <w:szCs w:val="24"/>
          <w:lang w:val="en-US"/>
        </w:rPr>
        <w:t xml:space="preserve">Yakov Khanykov. - 1853 // </w:t>
      </w:r>
      <w:r w:rsidR="00015B61" w:rsidRPr="009D0402">
        <w:rPr>
          <w:rFonts w:ascii="Times New Roman" w:hAnsi="Times New Roman"/>
          <w:sz w:val="24"/>
          <w:szCs w:val="24"/>
          <w:lang w:val="en-US"/>
        </w:rPr>
        <w:t xml:space="preserve">Russian state archive of ancient acts </w:t>
      </w:r>
      <w:r w:rsidR="00015B61">
        <w:rPr>
          <w:rFonts w:ascii="Times New Roman" w:hAnsi="Times New Roman"/>
          <w:sz w:val="24"/>
          <w:szCs w:val="24"/>
          <w:lang w:val="en-US"/>
        </w:rPr>
        <w:t>(</w:t>
      </w:r>
      <w:r w:rsidR="00015B61" w:rsidRPr="000273D5">
        <w:rPr>
          <w:rFonts w:ascii="Times New Roman" w:hAnsi="Times New Roman"/>
          <w:sz w:val="24"/>
          <w:szCs w:val="24"/>
          <w:lang w:val="en-US"/>
        </w:rPr>
        <w:t>RGADA</w:t>
      </w:r>
      <w:r w:rsidR="00015B61">
        <w:rPr>
          <w:rFonts w:ascii="Times New Roman" w:hAnsi="Times New Roman"/>
          <w:sz w:val="24"/>
          <w:szCs w:val="24"/>
          <w:lang w:val="en-US"/>
        </w:rPr>
        <w:t xml:space="preserve">) </w:t>
      </w:r>
      <w:r w:rsidR="00015B61" w:rsidRPr="0067172F">
        <w:rPr>
          <w:rFonts w:ascii="Times New Roman" w:hAnsi="Times New Roman"/>
          <w:sz w:val="24"/>
          <w:szCs w:val="24"/>
          <w:lang w:val="en-US"/>
        </w:rPr>
        <w:t>F. 192/1. Op. 1.D. No.88.</w:t>
      </w:r>
      <w:r w:rsidR="00FA6D27" w:rsidRPr="00FA6D27">
        <w:rPr>
          <w:rFonts w:ascii="Times New Roman" w:hAnsi="Times New Roman"/>
          <w:sz w:val="24"/>
          <w:szCs w:val="24"/>
          <w:lang w:val="en-US"/>
        </w:rPr>
        <w:t xml:space="preserve"> </w:t>
      </w:r>
    </w:p>
    <w:p w:rsidR="00015B61" w:rsidRDefault="00610A79" w:rsidP="00EF397F">
      <w:pPr>
        <w:spacing w:after="0" w:line="360" w:lineRule="auto"/>
        <w:ind w:firstLine="709"/>
        <w:jc w:val="both"/>
        <w:rPr>
          <w:rFonts w:ascii="Times New Roman" w:hAnsi="Times New Roman"/>
          <w:sz w:val="24"/>
          <w:szCs w:val="24"/>
          <w:shd w:val="clear" w:color="auto" w:fill="FFFFFF"/>
          <w:lang w:val="en-US"/>
        </w:rPr>
      </w:pPr>
      <w:r>
        <w:rPr>
          <w:rFonts w:ascii="Times New Roman" w:hAnsi="Times New Roman"/>
          <w:sz w:val="24"/>
          <w:szCs w:val="24"/>
          <w:lang w:val="en-US"/>
        </w:rPr>
        <w:t>24</w:t>
      </w:r>
      <w:r w:rsidR="00FA6D27" w:rsidRPr="004368E9">
        <w:rPr>
          <w:rFonts w:ascii="Times New Roman" w:hAnsi="Times New Roman"/>
          <w:sz w:val="24"/>
          <w:szCs w:val="24"/>
          <w:lang w:val="en-US"/>
        </w:rPr>
        <w:t xml:space="preserve"> </w:t>
      </w:r>
      <w:r w:rsidR="00FA6D27">
        <w:rPr>
          <w:rFonts w:ascii="Times New Roman" w:hAnsi="Times New Roman"/>
          <w:sz w:val="24"/>
          <w:szCs w:val="24"/>
          <w:lang w:val="en-US"/>
        </w:rPr>
        <w:t xml:space="preserve"> </w:t>
      </w:r>
      <w:r w:rsidR="00015B61" w:rsidRPr="004368E9">
        <w:rPr>
          <w:rFonts w:ascii="Times New Roman" w:hAnsi="Times New Roman"/>
          <w:sz w:val="24"/>
          <w:szCs w:val="24"/>
          <w:lang w:val="en-US"/>
        </w:rPr>
        <w:t>Map of the North-Western part of Central Asia, showing the places that are supposed to be determined by astronomical space. Yakov</w:t>
      </w:r>
      <w:r w:rsidR="00015B61" w:rsidRPr="00C50327">
        <w:rPr>
          <w:rFonts w:ascii="Times New Roman" w:hAnsi="Times New Roman"/>
          <w:sz w:val="24"/>
          <w:szCs w:val="24"/>
          <w:lang w:val="en-US"/>
        </w:rPr>
        <w:t xml:space="preserve"> </w:t>
      </w:r>
      <w:r w:rsidR="00015B61" w:rsidRPr="004368E9">
        <w:rPr>
          <w:rFonts w:ascii="Times New Roman" w:hAnsi="Times New Roman"/>
          <w:sz w:val="24"/>
          <w:szCs w:val="24"/>
          <w:lang w:val="en-US"/>
        </w:rPr>
        <w:t>Khanykov</w:t>
      </w:r>
      <w:r w:rsidR="00015B61" w:rsidRPr="00C50327">
        <w:rPr>
          <w:rFonts w:ascii="Times New Roman" w:hAnsi="Times New Roman"/>
          <w:sz w:val="24"/>
          <w:szCs w:val="24"/>
          <w:lang w:val="en-US"/>
        </w:rPr>
        <w:t xml:space="preserve">. </w:t>
      </w:r>
      <w:r w:rsidR="00015B61" w:rsidRPr="009878A0">
        <w:rPr>
          <w:rFonts w:ascii="Times New Roman" w:hAnsi="Times New Roman"/>
          <w:sz w:val="24"/>
          <w:szCs w:val="24"/>
          <w:lang w:val="en-US"/>
        </w:rPr>
        <w:t xml:space="preserve">1854 // </w:t>
      </w:r>
      <w:r w:rsidR="00015B61" w:rsidRPr="009D0402">
        <w:rPr>
          <w:rFonts w:ascii="Times New Roman" w:hAnsi="Times New Roman"/>
          <w:sz w:val="24"/>
          <w:szCs w:val="24"/>
          <w:lang w:val="en-US"/>
        </w:rPr>
        <w:t xml:space="preserve">Russian state archive of ancient acts </w:t>
      </w:r>
      <w:r w:rsidR="00015B61">
        <w:rPr>
          <w:rFonts w:ascii="Times New Roman" w:hAnsi="Times New Roman"/>
          <w:sz w:val="24"/>
          <w:szCs w:val="24"/>
          <w:lang w:val="en-US"/>
        </w:rPr>
        <w:t>(</w:t>
      </w:r>
      <w:r w:rsidR="00015B61" w:rsidRPr="000273D5">
        <w:rPr>
          <w:rFonts w:ascii="Times New Roman" w:hAnsi="Times New Roman"/>
          <w:sz w:val="24"/>
          <w:szCs w:val="24"/>
          <w:lang w:val="en-US"/>
        </w:rPr>
        <w:t>RGADA</w:t>
      </w:r>
      <w:r w:rsidR="00015B61">
        <w:rPr>
          <w:rFonts w:ascii="Times New Roman" w:hAnsi="Times New Roman"/>
          <w:sz w:val="24"/>
          <w:szCs w:val="24"/>
          <w:lang w:val="en-US"/>
        </w:rPr>
        <w:t xml:space="preserve">) </w:t>
      </w:r>
      <w:r w:rsidR="00015B61" w:rsidRPr="004368E9">
        <w:rPr>
          <w:rFonts w:ascii="Times New Roman" w:hAnsi="Times New Roman"/>
          <w:sz w:val="24"/>
          <w:szCs w:val="24"/>
          <w:lang w:val="en-US"/>
        </w:rPr>
        <w:t>F</w:t>
      </w:r>
      <w:r w:rsidR="00015B61" w:rsidRPr="009878A0">
        <w:rPr>
          <w:rFonts w:ascii="Times New Roman" w:hAnsi="Times New Roman"/>
          <w:sz w:val="24"/>
          <w:szCs w:val="24"/>
          <w:lang w:val="en-US"/>
        </w:rPr>
        <w:t xml:space="preserve">. 192. </w:t>
      </w:r>
      <w:r w:rsidR="00015B61" w:rsidRPr="004368E9">
        <w:rPr>
          <w:rFonts w:ascii="Times New Roman" w:hAnsi="Times New Roman"/>
          <w:sz w:val="24"/>
          <w:szCs w:val="24"/>
          <w:lang w:val="en-US"/>
        </w:rPr>
        <w:t>Op</w:t>
      </w:r>
      <w:r w:rsidR="00015B61" w:rsidRPr="009878A0">
        <w:rPr>
          <w:rFonts w:ascii="Times New Roman" w:hAnsi="Times New Roman"/>
          <w:sz w:val="24"/>
          <w:szCs w:val="24"/>
          <w:lang w:val="en-US"/>
        </w:rPr>
        <w:t xml:space="preserve">.1. </w:t>
      </w:r>
      <w:r w:rsidR="00015B61" w:rsidRPr="004368E9">
        <w:rPr>
          <w:rFonts w:ascii="Times New Roman" w:hAnsi="Times New Roman"/>
          <w:sz w:val="24"/>
          <w:szCs w:val="24"/>
          <w:lang w:val="en-US"/>
        </w:rPr>
        <w:t>D</w:t>
      </w:r>
      <w:r w:rsidR="00015B61" w:rsidRPr="009878A0">
        <w:rPr>
          <w:rFonts w:ascii="Times New Roman" w:hAnsi="Times New Roman"/>
          <w:sz w:val="24"/>
          <w:szCs w:val="24"/>
          <w:lang w:val="en-US"/>
        </w:rPr>
        <w:t xml:space="preserve">. </w:t>
      </w:r>
      <w:r w:rsidR="00015B61" w:rsidRPr="004368E9">
        <w:rPr>
          <w:rFonts w:ascii="Times New Roman" w:hAnsi="Times New Roman"/>
          <w:sz w:val="24"/>
          <w:szCs w:val="24"/>
          <w:lang w:val="en-US"/>
        </w:rPr>
        <w:t>No</w:t>
      </w:r>
      <w:r w:rsidR="00015B61" w:rsidRPr="009878A0">
        <w:rPr>
          <w:rFonts w:ascii="Times New Roman" w:hAnsi="Times New Roman"/>
          <w:sz w:val="24"/>
          <w:szCs w:val="24"/>
          <w:lang w:val="en-US"/>
        </w:rPr>
        <w:t xml:space="preserve">.38. </w:t>
      </w:r>
      <w:r w:rsidR="00015B61" w:rsidRPr="00DE7D22">
        <w:rPr>
          <w:rFonts w:ascii="Times New Roman" w:hAnsi="Times New Roman"/>
          <w:sz w:val="24"/>
          <w:szCs w:val="24"/>
          <w:shd w:val="clear" w:color="auto" w:fill="FFFFFF"/>
          <w:lang w:val="en-US"/>
        </w:rPr>
        <w:t xml:space="preserve"> </w:t>
      </w:r>
    </w:p>
    <w:p w:rsidR="00610A79" w:rsidRDefault="00610A79"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25 </w:t>
      </w:r>
      <w:r w:rsidR="00015B61" w:rsidRPr="004368E9">
        <w:rPr>
          <w:rFonts w:ascii="Times New Roman" w:hAnsi="Times New Roman"/>
          <w:sz w:val="24"/>
          <w:szCs w:val="24"/>
          <w:lang w:val="en-US"/>
        </w:rPr>
        <w:t xml:space="preserve">General map of Western Siberia with the Kyrgyz steppe. Authors: Petrov, Kudryavtsev, Vasiliev. - 1848 // </w:t>
      </w:r>
      <w:r w:rsidR="00015B61">
        <w:rPr>
          <w:rFonts w:ascii="Times New Roman" w:hAnsi="Times New Roman"/>
          <w:sz w:val="24"/>
          <w:szCs w:val="24"/>
          <w:lang w:val="en-US"/>
        </w:rPr>
        <w:t>Russian state library (</w:t>
      </w:r>
      <w:r w:rsidR="00015B61" w:rsidRPr="004368E9">
        <w:rPr>
          <w:rFonts w:ascii="Times New Roman" w:hAnsi="Times New Roman"/>
          <w:sz w:val="24"/>
          <w:szCs w:val="24"/>
          <w:lang w:val="en-US"/>
        </w:rPr>
        <w:t>RSL</w:t>
      </w:r>
      <w:r w:rsidR="00015B61">
        <w:rPr>
          <w:rFonts w:ascii="Times New Roman" w:hAnsi="Times New Roman"/>
          <w:sz w:val="24"/>
          <w:szCs w:val="24"/>
          <w:lang w:val="en-US"/>
        </w:rPr>
        <w:t>)</w:t>
      </w:r>
      <w:r w:rsidR="00015B61" w:rsidRPr="004368E9">
        <w:rPr>
          <w:rFonts w:ascii="Times New Roman" w:hAnsi="Times New Roman"/>
          <w:sz w:val="24"/>
          <w:szCs w:val="24"/>
          <w:lang w:val="en-US"/>
        </w:rPr>
        <w:t xml:space="preserve"> Ko 15 / VIII - 40.</w:t>
      </w:r>
      <w:r w:rsidR="00FA6D27">
        <w:rPr>
          <w:rFonts w:ascii="Times New Roman" w:hAnsi="Times New Roman"/>
          <w:sz w:val="24"/>
          <w:szCs w:val="24"/>
          <w:lang w:val="en-US"/>
        </w:rPr>
        <w:t xml:space="preserve"> </w:t>
      </w:r>
    </w:p>
    <w:p w:rsidR="00FA6D27" w:rsidRPr="0067172F" w:rsidRDefault="00610A79" w:rsidP="00015B61">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26</w:t>
      </w:r>
      <w:r w:rsidR="00FA6D27" w:rsidRPr="004368E9">
        <w:rPr>
          <w:rFonts w:ascii="Times New Roman" w:hAnsi="Times New Roman"/>
          <w:sz w:val="24"/>
          <w:szCs w:val="24"/>
          <w:lang w:val="en-US"/>
        </w:rPr>
        <w:t xml:space="preserve"> </w:t>
      </w:r>
      <w:r w:rsidR="00015B61" w:rsidRPr="004368E9">
        <w:rPr>
          <w:rFonts w:ascii="Times New Roman" w:hAnsi="Times New Roman"/>
          <w:sz w:val="24"/>
          <w:szCs w:val="24"/>
          <w:lang w:val="en-US"/>
        </w:rPr>
        <w:t>General map of the Orenburg, Samara, Uisk lines. Zakamskaya and fortified points in the Perm line. 1866 // Laskovsky F.F. Atlas</w:t>
      </w:r>
      <w:r w:rsidR="00015B61">
        <w:rPr>
          <w:rFonts w:ascii="Times New Roman" w:hAnsi="Times New Roman"/>
          <w:sz w:val="24"/>
          <w:szCs w:val="24"/>
          <w:lang w:val="en-US"/>
        </w:rPr>
        <w:t xml:space="preserve"> m</w:t>
      </w:r>
      <w:r w:rsidR="00015B61" w:rsidRPr="004368E9">
        <w:rPr>
          <w:rFonts w:ascii="Times New Roman" w:hAnsi="Times New Roman"/>
          <w:sz w:val="24"/>
          <w:szCs w:val="24"/>
          <w:lang w:val="en-US"/>
        </w:rPr>
        <w:t xml:space="preserve">aterials for the history of engineering in Russia. Maps, plans and drawings for part 3. Album. Part 2. - SPb.: Publishing house of the Imperial Academy of Sciences, 1866. - </w:t>
      </w:r>
      <w:r w:rsidR="00015B61">
        <w:rPr>
          <w:rFonts w:ascii="Times New Roman" w:hAnsi="Times New Roman"/>
          <w:sz w:val="24"/>
          <w:szCs w:val="24"/>
          <w:lang w:val="en-US"/>
        </w:rPr>
        <w:t>P</w:t>
      </w:r>
      <w:r w:rsidR="00015B61" w:rsidRPr="004368E9">
        <w:rPr>
          <w:rFonts w:ascii="Times New Roman" w:hAnsi="Times New Roman"/>
          <w:sz w:val="24"/>
          <w:szCs w:val="24"/>
          <w:lang w:val="en-US"/>
        </w:rPr>
        <w:t>.9.</w:t>
      </w:r>
      <w:r w:rsidR="00FA6D27">
        <w:rPr>
          <w:rFonts w:ascii="Times New Roman" w:hAnsi="Times New Roman"/>
          <w:sz w:val="24"/>
          <w:szCs w:val="24"/>
          <w:lang w:val="en-US"/>
        </w:rPr>
        <w:t xml:space="preserve"> </w:t>
      </w:r>
    </w:p>
    <w:p w:rsidR="00FA6D27" w:rsidRPr="0067172F" w:rsidRDefault="00610A79"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27</w:t>
      </w:r>
      <w:r w:rsidR="00FA6D27" w:rsidRPr="00671FE1">
        <w:rPr>
          <w:rFonts w:ascii="Times New Roman" w:hAnsi="Times New Roman"/>
          <w:sz w:val="24"/>
          <w:szCs w:val="24"/>
          <w:lang w:val="en-US"/>
        </w:rPr>
        <w:t xml:space="preserve"> </w:t>
      </w:r>
      <w:r w:rsidR="00015B61" w:rsidRPr="00671FE1">
        <w:rPr>
          <w:rFonts w:ascii="Times New Roman" w:hAnsi="Times New Roman"/>
          <w:sz w:val="24"/>
          <w:szCs w:val="24"/>
          <w:lang w:val="en-US"/>
        </w:rPr>
        <w:t>Map «To the lines of Orenburg, Samara and Sakmarskaya»</w:t>
      </w:r>
      <w:r w:rsidR="00015B61">
        <w:rPr>
          <w:rFonts w:ascii="Times New Roman" w:hAnsi="Times New Roman"/>
          <w:sz w:val="24"/>
          <w:szCs w:val="24"/>
          <w:lang w:val="en-US"/>
        </w:rPr>
        <w:t>. 1866 // Laskovsky F.F. Atlas m</w:t>
      </w:r>
      <w:r w:rsidR="00015B61" w:rsidRPr="00671FE1">
        <w:rPr>
          <w:rFonts w:ascii="Times New Roman" w:hAnsi="Times New Roman"/>
          <w:sz w:val="24"/>
          <w:szCs w:val="24"/>
          <w:lang w:val="en-US"/>
        </w:rPr>
        <w:t>aterials for the history of engineering in Russia. Maps</w:t>
      </w:r>
      <w:r w:rsidR="00015B61">
        <w:rPr>
          <w:rFonts w:ascii="Times New Roman" w:hAnsi="Times New Roman"/>
          <w:sz w:val="24"/>
          <w:szCs w:val="24"/>
          <w:lang w:val="en-US"/>
        </w:rPr>
        <w:t>, plans and drawings for part 3</w:t>
      </w:r>
      <w:r w:rsidR="00015B61" w:rsidRPr="00671FE1">
        <w:rPr>
          <w:rFonts w:ascii="Times New Roman" w:hAnsi="Times New Roman"/>
          <w:sz w:val="24"/>
          <w:szCs w:val="24"/>
          <w:lang w:val="en-US"/>
        </w:rPr>
        <w:t xml:space="preserve">. Album. Part 2. - </w:t>
      </w:r>
      <w:r w:rsidR="00015B61" w:rsidRPr="004368E9">
        <w:rPr>
          <w:rFonts w:ascii="Times New Roman" w:hAnsi="Times New Roman"/>
          <w:sz w:val="24"/>
          <w:szCs w:val="24"/>
          <w:lang w:val="en-US"/>
        </w:rPr>
        <w:t>SPb</w:t>
      </w:r>
      <w:r w:rsidR="00015B61" w:rsidRPr="00671FE1">
        <w:rPr>
          <w:rFonts w:ascii="Times New Roman" w:hAnsi="Times New Roman"/>
          <w:sz w:val="24"/>
          <w:szCs w:val="24"/>
          <w:lang w:val="en-US"/>
        </w:rPr>
        <w:t xml:space="preserve">: Publishing House of the Imperial Academy of Sciences, 1866. - </w:t>
      </w:r>
      <w:r w:rsidR="00015B61">
        <w:rPr>
          <w:rFonts w:ascii="Times New Roman" w:hAnsi="Times New Roman"/>
          <w:sz w:val="24"/>
          <w:szCs w:val="24"/>
          <w:lang w:val="en-US"/>
        </w:rPr>
        <w:t>P</w:t>
      </w:r>
      <w:r w:rsidR="00015B61" w:rsidRPr="00671FE1">
        <w:rPr>
          <w:rFonts w:ascii="Times New Roman" w:hAnsi="Times New Roman"/>
          <w:sz w:val="24"/>
          <w:szCs w:val="24"/>
          <w:lang w:val="en-US"/>
        </w:rPr>
        <w:t>.10.</w:t>
      </w:r>
      <w:r w:rsidR="00FA6D27" w:rsidRPr="00671FE1">
        <w:rPr>
          <w:rFonts w:ascii="Times New Roman" w:hAnsi="Times New Roman"/>
          <w:sz w:val="24"/>
          <w:szCs w:val="24"/>
          <w:lang w:val="en-US"/>
        </w:rPr>
        <w:t xml:space="preserve"> </w:t>
      </w:r>
    </w:p>
    <w:p w:rsidR="00610A79" w:rsidRDefault="00610A79"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28</w:t>
      </w:r>
      <w:r w:rsidR="00FA6D27" w:rsidRPr="00671FE1">
        <w:rPr>
          <w:rFonts w:ascii="Times New Roman" w:hAnsi="Times New Roman"/>
          <w:sz w:val="24"/>
          <w:szCs w:val="24"/>
          <w:lang w:val="en-US"/>
        </w:rPr>
        <w:t xml:space="preserve"> </w:t>
      </w:r>
      <w:r w:rsidR="00015B61" w:rsidRPr="00671FE1">
        <w:rPr>
          <w:rFonts w:ascii="Times New Roman" w:hAnsi="Times New Roman"/>
          <w:sz w:val="24"/>
          <w:szCs w:val="24"/>
          <w:lang w:val="en-US"/>
        </w:rPr>
        <w:t xml:space="preserve">Map «Border line Tobolo - Ishimskaya, Irtyshskaya and Kolyvanskaya». 1866 // </w:t>
      </w:r>
      <w:r w:rsidR="00015B61">
        <w:rPr>
          <w:rFonts w:ascii="Times New Roman" w:hAnsi="Times New Roman"/>
          <w:sz w:val="24"/>
          <w:szCs w:val="24"/>
          <w:lang w:val="en-US"/>
        </w:rPr>
        <w:t>Laskovsky F.F. Atlas m</w:t>
      </w:r>
      <w:r w:rsidR="00015B61" w:rsidRPr="00671FE1">
        <w:rPr>
          <w:rFonts w:ascii="Times New Roman" w:hAnsi="Times New Roman"/>
          <w:sz w:val="24"/>
          <w:szCs w:val="24"/>
          <w:lang w:val="en-US"/>
        </w:rPr>
        <w:t xml:space="preserve">aterials for the history of engineering in Russia. Maps, plans and drawings for part 3. Album. Part 2. - SPb.: Publishing house of the Imperial Academy of Sciences, 1866. - </w:t>
      </w:r>
      <w:r w:rsidR="00015B61">
        <w:rPr>
          <w:rFonts w:ascii="Times New Roman" w:hAnsi="Times New Roman"/>
          <w:sz w:val="24"/>
          <w:szCs w:val="24"/>
          <w:lang w:val="en-US"/>
        </w:rPr>
        <w:t>P</w:t>
      </w:r>
      <w:r w:rsidR="00015B61" w:rsidRPr="00671FE1">
        <w:rPr>
          <w:rFonts w:ascii="Times New Roman" w:hAnsi="Times New Roman"/>
          <w:sz w:val="24"/>
          <w:szCs w:val="24"/>
          <w:lang w:val="en-US"/>
        </w:rPr>
        <w:t>.12.</w:t>
      </w:r>
      <w:r w:rsidR="00FA6D27" w:rsidRPr="00671FE1">
        <w:rPr>
          <w:rFonts w:ascii="Times New Roman" w:hAnsi="Times New Roman"/>
          <w:sz w:val="24"/>
          <w:szCs w:val="24"/>
          <w:lang w:val="en-US"/>
        </w:rPr>
        <w:t xml:space="preserve"> </w:t>
      </w:r>
    </w:p>
    <w:p w:rsidR="00FA6D27" w:rsidRPr="00610A79" w:rsidRDefault="00610A79"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29</w:t>
      </w:r>
      <w:r w:rsidR="00FA6D27" w:rsidRPr="00390789">
        <w:rPr>
          <w:rFonts w:ascii="Times New Roman" w:hAnsi="Times New Roman"/>
          <w:sz w:val="24"/>
          <w:szCs w:val="24"/>
          <w:lang w:val="en-US"/>
        </w:rPr>
        <w:t xml:space="preserve"> </w:t>
      </w:r>
      <w:r w:rsidR="00015B61" w:rsidRPr="00390789">
        <w:rPr>
          <w:rFonts w:ascii="Times New Roman" w:hAnsi="Times New Roman"/>
          <w:sz w:val="24"/>
          <w:szCs w:val="24"/>
          <w:lang w:val="en-US"/>
        </w:rPr>
        <w:t xml:space="preserve">Map «Border line. </w:t>
      </w:r>
      <w:r w:rsidR="00015B61" w:rsidRPr="00E71D41">
        <w:rPr>
          <w:rFonts w:ascii="Times New Roman" w:hAnsi="Times New Roman"/>
          <w:sz w:val="24"/>
          <w:szCs w:val="24"/>
          <w:lang w:val="en-US"/>
        </w:rPr>
        <w:t>Plan of the fortress</w:t>
      </w:r>
      <w:r w:rsidR="00015B61">
        <w:rPr>
          <w:rFonts w:ascii="Times New Roman" w:hAnsi="Times New Roman"/>
          <w:sz w:val="24"/>
          <w:szCs w:val="24"/>
          <w:lang w:val="en-US"/>
        </w:rPr>
        <w:t xml:space="preserve"> of St. Peter on the Ishim line</w:t>
      </w:r>
      <w:r w:rsidR="00015B61" w:rsidRPr="00390789">
        <w:rPr>
          <w:rFonts w:ascii="Times New Roman" w:hAnsi="Times New Roman"/>
          <w:sz w:val="24"/>
          <w:szCs w:val="24"/>
          <w:lang w:val="en-US"/>
        </w:rPr>
        <w:t>»</w:t>
      </w:r>
      <w:r w:rsidR="00015B61" w:rsidRPr="00E71D41">
        <w:rPr>
          <w:rFonts w:ascii="Times New Roman" w:hAnsi="Times New Roman"/>
          <w:sz w:val="24"/>
          <w:szCs w:val="24"/>
          <w:lang w:val="en-US"/>
        </w:rPr>
        <w:t xml:space="preserve"> 1866 // Laskovsky F.F. Atlas </w:t>
      </w:r>
      <w:r w:rsidR="00015B61">
        <w:rPr>
          <w:rFonts w:ascii="Times New Roman" w:hAnsi="Times New Roman"/>
          <w:sz w:val="24"/>
          <w:szCs w:val="24"/>
          <w:lang w:val="en-US"/>
        </w:rPr>
        <w:t>m</w:t>
      </w:r>
      <w:r w:rsidR="00015B61" w:rsidRPr="00E71D41">
        <w:rPr>
          <w:rFonts w:ascii="Times New Roman" w:hAnsi="Times New Roman"/>
          <w:sz w:val="24"/>
          <w:szCs w:val="24"/>
          <w:lang w:val="en-US"/>
        </w:rPr>
        <w:t>aterials for the history of engineering in Russia. Maps</w:t>
      </w:r>
      <w:r w:rsidR="00015B61">
        <w:rPr>
          <w:rFonts w:ascii="Times New Roman" w:hAnsi="Times New Roman"/>
          <w:sz w:val="24"/>
          <w:szCs w:val="24"/>
          <w:lang w:val="en-US"/>
        </w:rPr>
        <w:t>, plans and drawings for part 3</w:t>
      </w:r>
      <w:r w:rsidR="00015B61" w:rsidRPr="00E71D41">
        <w:rPr>
          <w:rFonts w:ascii="Times New Roman" w:hAnsi="Times New Roman"/>
          <w:sz w:val="24"/>
          <w:szCs w:val="24"/>
          <w:lang w:val="en-US"/>
        </w:rPr>
        <w:t xml:space="preserve">. Album. Part 2. - SPb.: Publishing house of the Imperial Academy of Sciences, 1866. - </w:t>
      </w:r>
      <w:r w:rsidR="00015B61">
        <w:rPr>
          <w:rFonts w:ascii="Times New Roman" w:hAnsi="Times New Roman"/>
          <w:sz w:val="24"/>
          <w:szCs w:val="24"/>
          <w:lang w:val="en-US"/>
        </w:rPr>
        <w:t>P</w:t>
      </w:r>
      <w:r w:rsidR="00015B61" w:rsidRPr="00E71D41">
        <w:rPr>
          <w:rFonts w:ascii="Times New Roman" w:hAnsi="Times New Roman"/>
          <w:sz w:val="24"/>
          <w:szCs w:val="24"/>
          <w:lang w:val="en-US"/>
        </w:rPr>
        <w:t>.13.</w:t>
      </w:r>
    </w:p>
    <w:p w:rsidR="00015B61" w:rsidRDefault="00610A79"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30</w:t>
      </w:r>
      <w:r w:rsidR="00FA6D27" w:rsidRPr="008B73CC">
        <w:rPr>
          <w:rFonts w:ascii="Times New Roman" w:hAnsi="Times New Roman"/>
          <w:sz w:val="24"/>
          <w:szCs w:val="24"/>
          <w:lang w:val="en-US"/>
        </w:rPr>
        <w:t xml:space="preserve"> </w:t>
      </w:r>
      <w:r w:rsidR="00015B61" w:rsidRPr="008B73CC">
        <w:rPr>
          <w:rFonts w:ascii="Times New Roman" w:hAnsi="Times New Roman"/>
          <w:sz w:val="24"/>
          <w:szCs w:val="24"/>
          <w:lang w:val="en-US"/>
        </w:rPr>
        <w:t>Map «Siege and assault on the fortification of the city of Khujand from 17 to 24 May. - 1866. // Terentyev M.A. Maps and plans for the history of the conquest of Central Asia. - SPb.: Printing house – V.V. Komarov</w:t>
      </w:r>
      <w:r w:rsidR="00015B61">
        <w:rPr>
          <w:rFonts w:ascii="Times New Roman" w:hAnsi="Times New Roman"/>
          <w:sz w:val="24"/>
          <w:szCs w:val="24"/>
          <w:lang w:val="en-US"/>
        </w:rPr>
        <w:t>’s</w:t>
      </w:r>
      <w:r w:rsidR="00015B61" w:rsidRPr="008B73CC">
        <w:rPr>
          <w:rFonts w:ascii="Times New Roman" w:hAnsi="Times New Roman"/>
          <w:sz w:val="24"/>
          <w:szCs w:val="24"/>
          <w:lang w:val="en-US"/>
        </w:rPr>
        <w:t xml:space="preserve"> lithography, 1906 .-</w:t>
      </w:r>
      <w:r w:rsidR="00015B61">
        <w:rPr>
          <w:rFonts w:ascii="Times New Roman" w:hAnsi="Times New Roman"/>
          <w:sz w:val="24"/>
          <w:szCs w:val="24"/>
          <w:lang w:val="en-US"/>
        </w:rPr>
        <w:t xml:space="preserve"> </w:t>
      </w:r>
      <w:r w:rsidR="00015B61" w:rsidRPr="008B73CC">
        <w:rPr>
          <w:rFonts w:ascii="Times New Roman" w:hAnsi="Times New Roman"/>
          <w:sz w:val="24"/>
          <w:szCs w:val="24"/>
          <w:lang w:val="en-US"/>
        </w:rPr>
        <w:t>25</w:t>
      </w:r>
      <w:r w:rsidR="00015B61">
        <w:rPr>
          <w:rFonts w:ascii="Times New Roman" w:hAnsi="Times New Roman"/>
          <w:sz w:val="24"/>
          <w:szCs w:val="24"/>
          <w:lang w:val="en-US"/>
        </w:rPr>
        <w:t xml:space="preserve"> p. </w:t>
      </w:r>
    </w:p>
    <w:p w:rsidR="00FA6D27" w:rsidRPr="0067172F" w:rsidRDefault="00610A79"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31</w:t>
      </w:r>
      <w:r w:rsidR="00FA6D27" w:rsidRPr="008B73CC">
        <w:rPr>
          <w:rFonts w:ascii="Times New Roman" w:hAnsi="Times New Roman"/>
          <w:sz w:val="24"/>
          <w:szCs w:val="24"/>
          <w:lang w:val="en-US"/>
        </w:rPr>
        <w:t xml:space="preserve"> </w:t>
      </w:r>
      <w:r w:rsidR="00015B61" w:rsidRPr="008B73CC">
        <w:rPr>
          <w:rFonts w:ascii="Times New Roman" w:hAnsi="Times New Roman"/>
          <w:sz w:val="24"/>
          <w:szCs w:val="24"/>
          <w:lang w:val="en-US"/>
        </w:rPr>
        <w:t>Map «Battle of Suidun June 19, 1871» // Terentyev M.A. Maps and plans for the history of the conquest of Central Asia. - SPb.: Printing house – V.V. Komarov lithograph</w:t>
      </w:r>
      <w:r w:rsidR="00015B61">
        <w:rPr>
          <w:rFonts w:ascii="Times New Roman" w:hAnsi="Times New Roman"/>
          <w:sz w:val="24"/>
          <w:szCs w:val="24"/>
        </w:rPr>
        <w:t>у</w:t>
      </w:r>
      <w:r w:rsidR="00015B61">
        <w:rPr>
          <w:rFonts w:ascii="Times New Roman" w:hAnsi="Times New Roman"/>
          <w:sz w:val="24"/>
          <w:szCs w:val="24"/>
          <w:lang w:val="en-US"/>
        </w:rPr>
        <w:t xml:space="preserve">, 1906.- 25 p. </w:t>
      </w:r>
    </w:p>
    <w:p w:rsidR="00FA6D27" w:rsidRPr="00610A79" w:rsidRDefault="00610A79" w:rsidP="00EF397F">
      <w:pPr>
        <w:pStyle w:val="af3"/>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32</w:t>
      </w:r>
      <w:r w:rsidR="00FA6D27" w:rsidRPr="00455397">
        <w:rPr>
          <w:rFonts w:ascii="Times New Roman" w:hAnsi="Times New Roman" w:cs="Times New Roman"/>
          <w:sz w:val="24"/>
          <w:szCs w:val="24"/>
          <w:lang w:val="en-US"/>
        </w:rPr>
        <w:t xml:space="preserve"> </w:t>
      </w:r>
      <w:r w:rsidR="00015B61" w:rsidRPr="00455397">
        <w:rPr>
          <w:rFonts w:ascii="Times New Roman" w:hAnsi="Times New Roman" w:cs="Times New Roman"/>
          <w:sz w:val="24"/>
          <w:szCs w:val="24"/>
          <w:lang w:val="en-US"/>
        </w:rPr>
        <w:t xml:space="preserve">Map «The paths of all detachments directed in 1873 to Khiva from the Caucasian, Orenburg, Turkestan districts» // </w:t>
      </w:r>
      <w:r w:rsidR="00015B61">
        <w:rPr>
          <w:rFonts w:ascii="Times New Roman" w:hAnsi="Times New Roman" w:cs="Times New Roman"/>
          <w:sz w:val="24"/>
          <w:szCs w:val="24"/>
          <w:lang w:val="en-US"/>
        </w:rPr>
        <w:t>Russian national library (RNL)</w:t>
      </w:r>
      <w:r w:rsidR="00015B61" w:rsidRPr="00455397">
        <w:rPr>
          <w:rFonts w:ascii="Times New Roman" w:hAnsi="Times New Roman" w:cs="Times New Roman"/>
          <w:sz w:val="24"/>
          <w:szCs w:val="24"/>
          <w:lang w:val="en-US"/>
        </w:rPr>
        <w:t xml:space="preserve"> K 8 / IV - 40.</w:t>
      </w:r>
      <w:r w:rsidR="00FA6D27" w:rsidRPr="00455397">
        <w:rPr>
          <w:rFonts w:ascii="Times New Roman" w:hAnsi="Times New Roman" w:cs="Times New Roman"/>
          <w:sz w:val="24"/>
          <w:szCs w:val="24"/>
          <w:lang w:val="en-US"/>
        </w:rPr>
        <w:t xml:space="preserve"> </w:t>
      </w:r>
    </w:p>
    <w:p w:rsidR="00FA6D27" w:rsidRPr="0067172F" w:rsidRDefault="00610A79" w:rsidP="00EF397F">
      <w:pPr>
        <w:pStyle w:val="af3"/>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33</w:t>
      </w:r>
      <w:r w:rsidR="00FA6D27" w:rsidRPr="00455397">
        <w:rPr>
          <w:rFonts w:ascii="Times New Roman" w:hAnsi="Times New Roman" w:cs="Times New Roman"/>
          <w:sz w:val="24"/>
          <w:szCs w:val="24"/>
          <w:lang w:val="en-US"/>
        </w:rPr>
        <w:t xml:space="preserve"> </w:t>
      </w:r>
      <w:r w:rsidR="00015B61" w:rsidRPr="00455397">
        <w:rPr>
          <w:rFonts w:ascii="Times New Roman" w:hAnsi="Times New Roman" w:cs="Times New Roman"/>
          <w:sz w:val="24"/>
          <w:szCs w:val="24"/>
          <w:lang w:val="en-US"/>
        </w:rPr>
        <w:t>A drawing of the normal marching order in the Central Asian t</w:t>
      </w:r>
      <w:r w:rsidR="00015B61">
        <w:rPr>
          <w:rFonts w:ascii="Times New Roman" w:hAnsi="Times New Roman" w:cs="Times New Roman"/>
          <w:sz w:val="24"/>
          <w:szCs w:val="24"/>
          <w:lang w:val="en-US"/>
        </w:rPr>
        <w:t>roops. 1875 //</w:t>
      </w:r>
      <w:r w:rsidR="00015B61" w:rsidRPr="00455397">
        <w:rPr>
          <w:rFonts w:ascii="Times New Roman" w:hAnsi="Times New Roman" w:cs="Times New Roman"/>
          <w:sz w:val="24"/>
          <w:szCs w:val="24"/>
          <w:lang w:val="en-US"/>
        </w:rPr>
        <w:t xml:space="preserve"> Kostenko O</w:t>
      </w:r>
      <w:r w:rsidR="00015B61">
        <w:rPr>
          <w:rFonts w:ascii="Times New Roman" w:hAnsi="Times New Roman" w:cs="Times New Roman"/>
          <w:sz w:val="24"/>
          <w:szCs w:val="24"/>
          <w:lang w:val="en-US"/>
        </w:rPr>
        <w:t>.</w:t>
      </w:r>
      <w:r w:rsidR="00015B61" w:rsidRPr="00455397">
        <w:rPr>
          <w:rFonts w:ascii="Times New Roman" w:hAnsi="Times New Roman" w:cs="Times New Roman"/>
          <w:sz w:val="24"/>
          <w:szCs w:val="24"/>
          <w:lang w:val="en-US"/>
        </w:rPr>
        <w:t>V</w:t>
      </w:r>
      <w:r w:rsidR="00015B61">
        <w:rPr>
          <w:rFonts w:ascii="Times New Roman" w:hAnsi="Times New Roman" w:cs="Times New Roman"/>
          <w:sz w:val="24"/>
          <w:szCs w:val="24"/>
          <w:lang w:val="en-US"/>
        </w:rPr>
        <w:t>.</w:t>
      </w:r>
      <w:r w:rsidR="00015B61" w:rsidRPr="00455397">
        <w:rPr>
          <w:rFonts w:ascii="Times New Roman" w:hAnsi="Times New Roman" w:cs="Times New Roman"/>
          <w:sz w:val="24"/>
          <w:szCs w:val="24"/>
          <w:lang w:val="en-US"/>
        </w:rPr>
        <w:t xml:space="preserve"> Turkestan troops and the conditions of their everyday marching and everyday life. - SPb., 1875 </w:t>
      </w:r>
      <w:r w:rsidR="00015B61">
        <w:rPr>
          <w:rFonts w:ascii="Times New Roman" w:hAnsi="Times New Roman" w:cs="Times New Roman"/>
          <w:sz w:val="24"/>
          <w:szCs w:val="24"/>
          <w:lang w:val="en-US"/>
        </w:rPr>
        <w:t>–</w:t>
      </w:r>
      <w:r w:rsidR="00015B61" w:rsidRPr="00455397">
        <w:rPr>
          <w:rFonts w:ascii="Times New Roman" w:hAnsi="Times New Roman" w:cs="Times New Roman"/>
          <w:sz w:val="24"/>
          <w:szCs w:val="24"/>
          <w:lang w:val="en-US"/>
        </w:rPr>
        <w:t xml:space="preserve"> 382</w:t>
      </w:r>
      <w:r w:rsidR="00015B61">
        <w:rPr>
          <w:rFonts w:ascii="Times New Roman" w:hAnsi="Times New Roman" w:cs="Times New Roman"/>
          <w:sz w:val="24"/>
          <w:szCs w:val="24"/>
          <w:lang w:val="en-US"/>
        </w:rPr>
        <w:t xml:space="preserve"> p</w:t>
      </w:r>
      <w:r w:rsidR="00FA6D27" w:rsidRPr="00455397">
        <w:rPr>
          <w:rFonts w:ascii="Times New Roman" w:hAnsi="Times New Roman" w:cs="Times New Roman"/>
          <w:sz w:val="24"/>
          <w:szCs w:val="24"/>
          <w:lang w:val="en-US"/>
        </w:rPr>
        <w:t xml:space="preserve">. </w:t>
      </w:r>
    </w:p>
    <w:p w:rsidR="00610A79" w:rsidRDefault="00610A79"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34</w:t>
      </w:r>
      <w:r w:rsidR="00FA6D27" w:rsidRPr="00E04C3E">
        <w:rPr>
          <w:rFonts w:ascii="Times New Roman" w:hAnsi="Times New Roman"/>
          <w:sz w:val="24"/>
          <w:szCs w:val="24"/>
          <w:lang w:val="en-US"/>
        </w:rPr>
        <w:t xml:space="preserve"> </w:t>
      </w:r>
      <w:r w:rsidR="00015B61" w:rsidRPr="00E04C3E">
        <w:rPr>
          <w:rFonts w:ascii="Times New Roman" w:hAnsi="Times New Roman"/>
          <w:sz w:val="24"/>
          <w:szCs w:val="24"/>
          <w:lang w:val="en-US"/>
        </w:rPr>
        <w:t>A drawing of the normal disposition of troops on bivouacs in the Central Asian wars. // Kostenko O</w:t>
      </w:r>
      <w:r w:rsidR="00015B61" w:rsidRPr="00882245">
        <w:rPr>
          <w:rFonts w:ascii="Times New Roman" w:hAnsi="Times New Roman"/>
          <w:sz w:val="24"/>
          <w:szCs w:val="24"/>
          <w:lang w:val="en-US"/>
        </w:rPr>
        <w:t>.</w:t>
      </w:r>
      <w:r w:rsidR="00015B61" w:rsidRPr="00E04C3E">
        <w:rPr>
          <w:rFonts w:ascii="Times New Roman" w:hAnsi="Times New Roman"/>
          <w:sz w:val="24"/>
          <w:szCs w:val="24"/>
          <w:lang w:val="en-US"/>
        </w:rPr>
        <w:t>V</w:t>
      </w:r>
      <w:r w:rsidR="00015B61" w:rsidRPr="00882245">
        <w:rPr>
          <w:rFonts w:ascii="Times New Roman" w:hAnsi="Times New Roman"/>
          <w:sz w:val="24"/>
          <w:szCs w:val="24"/>
          <w:lang w:val="en-US"/>
        </w:rPr>
        <w:t xml:space="preserve">. </w:t>
      </w:r>
      <w:r w:rsidR="00015B61" w:rsidRPr="00E04C3E">
        <w:rPr>
          <w:rFonts w:ascii="Times New Roman" w:hAnsi="Times New Roman"/>
          <w:sz w:val="24"/>
          <w:szCs w:val="24"/>
          <w:lang w:val="en-US"/>
        </w:rPr>
        <w:t xml:space="preserve"> Turkestan troops and the conditions of their everyday marching and everyday life. - SPb.,1875- 382 </w:t>
      </w:r>
      <w:r w:rsidR="00015B61">
        <w:rPr>
          <w:rFonts w:ascii="Times New Roman" w:hAnsi="Times New Roman"/>
          <w:sz w:val="24"/>
          <w:szCs w:val="24"/>
          <w:lang w:val="en-US"/>
        </w:rPr>
        <w:t>p.</w:t>
      </w:r>
      <w:r w:rsidR="00FA6D27" w:rsidRPr="00E04C3E">
        <w:rPr>
          <w:rFonts w:ascii="Times New Roman" w:hAnsi="Times New Roman"/>
          <w:sz w:val="24"/>
          <w:szCs w:val="24"/>
          <w:lang w:val="en-US"/>
        </w:rPr>
        <w:t xml:space="preserve"> </w:t>
      </w:r>
    </w:p>
    <w:p w:rsidR="00FA6D27" w:rsidRPr="0067172F" w:rsidRDefault="00610A79"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35</w:t>
      </w:r>
      <w:r w:rsidR="00FA6D27" w:rsidRPr="00882245">
        <w:rPr>
          <w:rFonts w:ascii="Times New Roman" w:hAnsi="Times New Roman"/>
          <w:sz w:val="24"/>
          <w:szCs w:val="24"/>
          <w:lang w:val="en-US"/>
        </w:rPr>
        <w:t xml:space="preserve"> </w:t>
      </w:r>
      <w:r w:rsidR="00015B61" w:rsidRPr="00882245">
        <w:rPr>
          <w:rFonts w:ascii="Times New Roman" w:hAnsi="Times New Roman"/>
          <w:sz w:val="24"/>
          <w:szCs w:val="24"/>
          <w:lang w:val="en-US"/>
        </w:rPr>
        <w:t xml:space="preserve">Map of the Kyrgyz steppes. Region of Turkestan. Approximately in the 70s of the XIX century. // Russian State Library </w:t>
      </w:r>
      <w:r w:rsidR="00015B61">
        <w:rPr>
          <w:rFonts w:ascii="Times New Roman" w:hAnsi="Times New Roman"/>
          <w:sz w:val="24"/>
          <w:szCs w:val="24"/>
          <w:lang w:val="en-US"/>
        </w:rPr>
        <w:t>(</w:t>
      </w:r>
      <w:r w:rsidR="00015B61" w:rsidRPr="00882245">
        <w:rPr>
          <w:rFonts w:ascii="Times New Roman" w:hAnsi="Times New Roman"/>
          <w:sz w:val="24"/>
          <w:szCs w:val="24"/>
          <w:lang w:val="en-US"/>
        </w:rPr>
        <w:t>RSL</w:t>
      </w:r>
      <w:r w:rsidR="00015B61">
        <w:rPr>
          <w:rFonts w:ascii="Times New Roman" w:hAnsi="Times New Roman"/>
          <w:sz w:val="24"/>
          <w:szCs w:val="24"/>
          <w:lang w:val="en-US"/>
        </w:rPr>
        <w:t xml:space="preserve">) </w:t>
      </w:r>
      <w:r w:rsidR="00015B61" w:rsidRPr="00882245">
        <w:rPr>
          <w:rFonts w:ascii="Times New Roman" w:hAnsi="Times New Roman"/>
          <w:sz w:val="24"/>
          <w:szCs w:val="24"/>
          <w:lang w:val="en-US"/>
        </w:rPr>
        <w:t>K 12 / I-2.</w:t>
      </w:r>
      <w:r w:rsidR="00FA6D27" w:rsidRPr="00882245">
        <w:rPr>
          <w:rFonts w:ascii="Times New Roman" w:hAnsi="Times New Roman"/>
          <w:sz w:val="24"/>
          <w:szCs w:val="24"/>
          <w:lang w:val="en-US"/>
        </w:rPr>
        <w:t xml:space="preserve"> </w:t>
      </w:r>
    </w:p>
    <w:p w:rsidR="00FA6D27" w:rsidRPr="0067172F" w:rsidRDefault="00015B61" w:rsidP="00EF397F">
      <w:pPr>
        <w:spacing w:after="0" w:line="360" w:lineRule="auto"/>
        <w:ind w:firstLine="709"/>
        <w:jc w:val="both"/>
        <w:rPr>
          <w:rFonts w:ascii="Times New Roman" w:hAnsi="Times New Roman"/>
          <w:sz w:val="24"/>
          <w:szCs w:val="24"/>
          <w:lang w:val="en-US"/>
        </w:rPr>
      </w:pPr>
      <w:r w:rsidRPr="00882245">
        <w:rPr>
          <w:rFonts w:ascii="Times New Roman" w:hAnsi="Times New Roman"/>
          <w:sz w:val="24"/>
          <w:szCs w:val="24"/>
          <w:lang w:val="en-US"/>
        </w:rPr>
        <w:t>Map of the «</w:t>
      </w:r>
      <w:r>
        <w:rPr>
          <w:rFonts w:ascii="Times New Roman" w:hAnsi="Times New Roman"/>
          <w:sz w:val="24"/>
          <w:szCs w:val="24"/>
          <w:lang w:val="en-US"/>
        </w:rPr>
        <w:t>Turkestan Territory</w:t>
      </w:r>
      <w:r w:rsidRPr="00882245">
        <w:rPr>
          <w:rFonts w:ascii="Times New Roman" w:hAnsi="Times New Roman"/>
          <w:sz w:val="24"/>
          <w:szCs w:val="24"/>
          <w:lang w:val="en-US"/>
        </w:rPr>
        <w:t xml:space="preserve">». Compiled by Lieutenant Colonel Rodionov. Approximately 1885 // National Library </w:t>
      </w:r>
      <w:r w:rsidRPr="00390789">
        <w:rPr>
          <w:rFonts w:ascii="Times New Roman" w:hAnsi="Times New Roman"/>
          <w:sz w:val="24"/>
          <w:szCs w:val="24"/>
          <w:lang w:val="en-US"/>
        </w:rPr>
        <w:t>named after</w:t>
      </w:r>
      <w:r w:rsidRPr="00882245">
        <w:rPr>
          <w:rFonts w:ascii="Times New Roman" w:hAnsi="Times New Roman"/>
          <w:sz w:val="24"/>
          <w:szCs w:val="24"/>
          <w:lang w:val="en-US"/>
        </w:rPr>
        <w:t xml:space="preserve"> Alisher Navoi (Uzbekistan, Tashkent), Department of manu</w:t>
      </w:r>
      <w:r>
        <w:rPr>
          <w:rFonts w:ascii="Times New Roman" w:hAnsi="Times New Roman"/>
          <w:sz w:val="24"/>
          <w:szCs w:val="24"/>
          <w:lang w:val="en-US"/>
        </w:rPr>
        <w:t>scripts and fund of rare books (</w:t>
      </w:r>
      <w:r w:rsidRPr="00882245">
        <w:rPr>
          <w:rFonts w:ascii="Times New Roman" w:hAnsi="Times New Roman"/>
          <w:sz w:val="24"/>
          <w:szCs w:val="24"/>
          <w:lang w:val="en-US"/>
        </w:rPr>
        <w:t>N</w:t>
      </w:r>
      <w:r>
        <w:rPr>
          <w:rFonts w:ascii="Times New Roman" w:hAnsi="Times New Roman"/>
          <w:sz w:val="24"/>
          <w:szCs w:val="24"/>
          <w:lang w:val="en-US"/>
        </w:rPr>
        <w:t>L</w:t>
      </w:r>
      <w:r w:rsidRPr="00882245">
        <w:rPr>
          <w:rFonts w:ascii="Times New Roman" w:hAnsi="Times New Roman"/>
          <w:sz w:val="24"/>
          <w:szCs w:val="24"/>
          <w:lang w:val="en-US"/>
        </w:rPr>
        <w:t>Uz</w:t>
      </w:r>
      <w:r>
        <w:rPr>
          <w:rFonts w:ascii="Times New Roman" w:hAnsi="Times New Roman"/>
          <w:sz w:val="24"/>
          <w:szCs w:val="24"/>
          <w:lang w:val="en-US"/>
        </w:rPr>
        <w:t>)</w:t>
      </w:r>
      <w:r w:rsidRPr="00882245">
        <w:rPr>
          <w:rFonts w:ascii="Times New Roman" w:hAnsi="Times New Roman"/>
          <w:sz w:val="24"/>
          <w:szCs w:val="24"/>
          <w:lang w:val="en-US"/>
        </w:rPr>
        <w:t xml:space="preserve"> Pu 11691</w:t>
      </w:r>
      <w:r>
        <w:rPr>
          <w:rFonts w:ascii="Times New Roman" w:hAnsi="Times New Roman"/>
          <w:sz w:val="24"/>
          <w:szCs w:val="24"/>
          <w:lang w:val="en-US"/>
        </w:rPr>
        <w:t>.</w:t>
      </w:r>
      <w:r w:rsidR="00FA6D27" w:rsidRPr="00882245">
        <w:rPr>
          <w:rFonts w:ascii="Times New Roman" w:hAnsi="Times New Roman"/>
          <w:sz w:val="24"/>
          <w:szCs w:val="24"/>
          <w:lang w:val="en-US"/>
        </w:rPr>
        <w:t xml:space="preserve"> </w:t>
      </w:r>
    </w:p>
    <w:p w:rsidR="00FA6D27" w:rsidRPr="00610A79" w:rsidRDefault="00610A79"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37</w:t>
      </w:r>
      <w:r w:rsidR="00FA6D27" w:rsidRPr="00882245">
        <w:rPr>
          <w:rFonts w:ascii="Times New Roman" w:hAnsi="Times New Roman"/>
          <w:sz w:val="24"/>
          <w:szCs w:val="24"/>
          <w:lang w:val="en-US"/>
        </w:rPr>
        <w:t xml:space="preserve"> </w:t>
      </w:r>
      <w:r w:rsidR="00015B61" w:rsidRPr="00882245">
        <w:rPr>
          <w:rFonts w:ascii="Times New Roman" w:hAnsi="Times New Roman"/>
          <w:sz w:val="24"/>
          <w:szCs w:val="24"/>
          <w:lang w:val="en-US"/>
        </w:rPr>
        <w:t>Map of the</w:t>
      </w:r>
      <w:r w:rsidR="00015B61">
        <w:rPr>
          <w:rFonts w:ascii="Times New Roman" w:hAnsi="Times New Roman"/>
          <w:sz w:val="24"/>
          <w:szCs w:val="24"/>
          <w:lang w:val="en-US"/>
        </w:rPr>
        <w:t xml:space="preserve"> </w:t>
      </w:r>
      <w:r w:rsidR="00015B61" w:rsidRPr="00882245">
        <w:rPr>
          <w:rFonts w:ascii="Times New Roman" w:hAnsi="Times New Roman"/>
          <w:sz w:val="24"/>
          <w:szCs w:val="24"/>
          <w:lang w:val="en-US"/>
        </w:rPr>
        <w:t>«Asian</w:t>
      </w:r>
      <w:r w:rsidR="00015B61">
        <w:rPr>
          <w:rFonts w:ascii="Times New Roman" w:hAnsi="Times New Roman"/>
          <w:sz w:val="24"/>
          <w:szCs w:val="24"/>
          <w:lang w:val="en-US"/>
        </w:rPr>
        <w:t xml:space="preserve"> Russia and Turkestan Territory</w:t>
      </w:r>
      <w:r w:rsidR="00015B61" w:rsidRPr="00882245">
        <w:rPr>
          <w:rFonts w:ascii="Times New Roman" w:hAnsi="Times New Roman"/>
          <w:sz w:val="24"/>
          <w:szCs w:val="24"/>
          <w:lang w:val="en-US"/>
        </w:rPr>
        <w:t>»</w:t>
      </w:r>
      <w:r w:rsidR="00015B61">
        <w:rPr>
          <w:rFonts w:ascii="Times New Roman" w:hAnsi="Times New Roman"/>
          <w:sz w:val="24"/>
          <w:szCs w:val="24"/>
          <w:lang w:val="en-US"/>
        </w:rPr>
        <w:t>, 1889 // National Library</w:t>
      </w:r>
      <w:r w:rsidR="00015B61" w:rsidRPr="00882245">
        <w:rPr>
          <w:rFonts w:ascii="Times New Roman" w:hAnsi="Times New Roman"/>
          <w:sz w:val="24"/>
          <w:szCs w:val="24"/>
          <w:lang w:val="en-US"/>
        </w:rPr>
        <w:t xml:space="preserve"> </w:t>
      </w:r>
      <w:r w:rsidR="00015B61" w:rsidRPr="00390789">
        <w:rPr>
          <w:rFonts w:ascii="Times New Roman" w:hAnsi="Times New Roman"/>
          <w:sz w:val="24"/>
          <w:szCs w:val="24"/>
          <w:lang w:val="en-US"/>
        </w:rPr>
        <w:t>named after</w:t>
      </w:r>
      <w:r w:rsidR="00015B61" w:rsidRPr="00882245">
        <w:rPr>
          <w:rFonts w:ascii="Times New Roman" w:hAnsi="Times New Roman"/>
          <w:sz w:val="24"/>
          <w:szCs w:val="24"/>
          <w:lang w:val="en-US"/>
        </w:rPr>
        <w:t xml:space="preserve"> Alisher Navoi (Uzbekistan, Tashkent), Department of manuscripts and rare books fund </w:t>
      </w:r>
      <w:r w:rsidR="00015B61">
        <w:rPr>
          <w:rFonts w:ascii="Times New Roman" w:hAnsi="Times New Roman"/>
          <w:sz w:val="24"/>
          <w:szCs w:val="24"/>
          <w:lang w:val="en-US"/>
        </w:rPr>
        <w:t xml:space="preserve">(NLUz) </w:t>
      </w:r>
      <w:r w:rsidR="00015B61" w:rsidRPr="00882245">
        <w:rPr>
          <w:rFonts w:ascii="Times New Roman" w:hAnsi="Times New Roman"/>
          <w:sz w:val="24"/>
          <w:szCs w:val="24"/>
          <w:lang w:val="en-US"/>
        </w:rPr>
        <w:t>Pu 12692.</w:t>
      </w:r>
    </w:p>
    <w:p w:rsidR="00FA6D27" w:rsidRPr="00172517" w:rsidRDefault="00172517"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38</w:t>
      </w:r>
      <w:r w:rsidR="00FA6D27" w:rsidRPr="00C44FA5">
        <w:rPr>
          <w:rFonts w:ascii="Times New Roman" w:hAnsi="Times New Roman"/>
          <w:sz w:val="24"/>
          <w:szCs w:val="24"/>
          <w:lang w:val="en-US"/>
        </w:rPr>
        <w:t xml:space="preserve"> </w:t>
      </w:r>
      <w:r w:rsidR="00015B61" w:rsidRPr="00C44FA5">
        <w:rPr>
          <w:rFonts w:ascii="Times New Roman" w:hAnsi="Times New Roman"/>
          <w:sz w:val="24"/>
          <w:szCs w:val="24"/>
          <w:lang w:val="en-US"/>
        </w:rPr>
        <w:t xml:space="preserve">The plan of sedimentary works under the Ak-mosque in 1853 // </w:t>
      </w:r>
      <w:r w:rsidR="00015B61" w:rsidRPr="00624F09">
        <w:rPr>
          <w:rFonts w:ascii="Times New Roman" w:hAnsi="Times New Roman"/>
          <w:sz w:val="24"/>
          <w:szCs w:val="24"/>
          <w:lang w:val="en-US"/>
        </w:rPr>
        <w:t xml:space="preserve">Maksheyev A.I. </w:t>
      </w:r>
      <w:r w:rsidR="00015B61" w:rsidRPr="00C44FA5">
        <w:rPr>
          <w:rFonts w:ascii="Times New Roman" w:hAnsi="Times New Roman"/>
          <w:sz w:val="24"/>
          <w:szCs w:val="24"/>
          <w:lang w:val="en-US"/>
        </w:rPr>
        <w:t>Historical overview of Turkestan and the offensive movement o</w:t>
      </w:r>
      <w:r w:rsidR="00015B61">
        <w:rPr>
          <w:rFonts w:ascii="Times New Roman" w:hAnsi="Times New Roman"/>
          <w:sz w:val="24"/>
          <w:szCs w:val="24"/>
          <w:lang w:val="en-US"/>
        </w:rPr>
        <w:t>f the Russians into it. - SPb</w:t>
      </w:r>
      <w:r w:rsidR="00015B61" w:rsidRPr="00C44FA5">
        <w:rPr>
          <w:rFonts w:ascii="Times New Roman" w:hAnsi="Times New Roman"/>
          <w:sz w:val="24"/>
          <w:szCs w:val="24"/>
          <w:lang w:val="en-US"/>
        </w:rPr>
        <w:t>.: M</w:t>
      </w:r>
      <w:r w:rsidR="00015B61">
        <w:rPr>
          <w:rFonts w:ascii="Times New Roman" w:hAnsi="Times New Roman"/>
          <w:sz w:val="24"/>
          <w:szCs w:val="24"/>
          <w:lang w:val="en-US"/>
        </w:rPr>
        <w:t xml:space="preserve">ilitary Printing House, 1890 – </w:t>
      </w:r>
      <w:r w:rsidR="00015B61" w:rsidRPr="00C44FA5">
        <w:rPr>
          <w:rFonts w:ascii="Times New Roman" w:hAnsi="Times New Roman"/>
          <w:sz w:val="24"/>
          <w:szCs w:val="24"/>
          <w:lang w:val="en-US"/>
        </w:rPr>
        <w:t>375</w:t>
      </w:r>
      <w:r w:rsidR="00015B61">
        <w:rPr>
          <w:rFonts w:ascii="Times New Roman" w:hAnsi="Times New Roman"/>
          <w:sz w:val="24"/>
          <w:szCs w:val="24"/>
          <w:lang w:val="en-US"/>
        </w:rPr>
        <w:t xml:space="preserve"> p</w:t>
      </w:r>
      <w:r w:rsidR="00015B61" w:rsidRPr="00940150">
        <w:rPr>
          <w:rFonts w:ascii="Times New Roman" w:hAnsi="Times New Roman"/>
          <w:sz w:val="24"/>
          <w:szCs w:val="24"/>
          <w:lang w:val="en-US"/>
        </w:rPr>
        <w:t>.</w:t>
      </w:r>
    </w:p>
    <w:p w:rsidR="00172517" w:rsidRDefault="00172517"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39</w:t>
      </w:r>
      <w:r w:rsidR="00FA6D27" w:rsidRPr="00624F09">
        <w:rPr>
          <w:rFonts w:ascii="Times New Roman" w:hAnsi="Times New Roman"/>
          <w:sz w:val="24"/>
          <w:szCs w:val="24"/>
          <w:lang w:val="en-US"/>
        </w:rPr>
        <w:t xml:space="preserve"> </w:t>
      </w:r>
      <w:r w:rsidR="00015B61" w:rsidRPr="00624F09">
        <w:rPr>
          <w:rFonts w:ascii="Times New Roman" w:hAnsi="Times New Roman"/>
          <w:sz w:val="24"/>
          <w:szCs w:val="24"/>
          <w:lang w:val="en-US"/>
        </w:rPr>
        <w:t>Aulie-Ata city plan in 1864. // Maksheyev A.I. Historical overview of Turkestan and the offensive movement</w:t>
      </w:r>
      <w:r w:rsidR="00015B61">
        <w:rPr>
          <w:rFonts w:ascii="Times New Roman" w:hAnsi="Times New Roman"/>
          <w:sz w:val="24"/>
          <w:szCs w:val="24"/>
          <w:lang w:val="en-US"/>
        </w:rPr>
        <w:t xml:space="preserve"> of the Russians into it. - SPb</w:t>
      </w:r>
      <w:r w:rsidR="00015B61" w:rsidRPr="00624F09">
        <w:rPr>
          <w:rFonts w:ascii="Times New Roman" w:hAnsi="Times New Roman"/>
          <w:sz w:val="24"/>
          <w:szCs w:val="24"/>
          <w:lang w:val="en-US"/>
        </w:rPr>
        <w:t>.: Military Printing House, 1890</w:t>
      </w:r>
      <w:r w:rsidR="00015B61" w:rsidRPr="007F1F1F">
        <w:rPr>
          <w:rFonts w:ascii="Times New Roman" w:hAnsi="Times New Roman"/>
          <w:sz w:val="24"/>
          <w:szCs w:val="24"/>
          <w:lang w:val="en-US"/>
        </w:rPr>
        <w:t xml:space="preserve"> </w:t>
      </w:r>
      <w:r w:rsidR="00015B61" w:rsidRPr="00624F09">
        <w:rPr>
          <w:rFonts w:ascii="Times New Roman" w:hAnsi="Times New Roman"/>
          <w:sz w:val="24"/>
          <w:szCs w:val="24"/>
          <w:lang w:val="en-US"/>
        </w:rPr>
        <w:t xml:space="preserve">- </w:t>
      </w:r>
      <w:r w:rsidR="00015B61" w:rsidRPr="007F1F1F">
        <w:rPr>
          <w:rFonts w:ascii="Times New Roman" w:hAnsi="Times New Roman"/>
          <w:sz w:val="24"/>
          <w:szCs w:val="24"/>
          <w:lang w:val="en-US"/>
        </w:rPr>
        <w:t>375 p.</w:t>
      </w:r>
      <w:r w:rsidR="00FA6D27" w:rsidRPr="007F1F1F">
        <w:rPr>
          <w:rFonts w:ascii="Times New Roman" w:hAnsi="Times New Roman"/>
          <w:sz w:val="24"/>
          <w:szCs w:val="24"/>
          <w:lang w:val="en-US"/>
        </w:rPr>
        <w:t xml:space="preserve"> </w:t>
      </w:r>
    </w:p>
    <w:p w:rsidR="00FA6D27" w:rsidRPr="004401B8" w:rsidRDefault="00172517"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40</w:t>
      </w:r>
      <w:r w:rsidR="00FA6D27" w:rsidRPr="00E349F6">
        <w:rPr>
          <w:rFonts w:ascii="Times New Roman" w:hAnsi="Times New Roman"/>
          <w:sz w:val="24"/>
          <w:szCs w:val="24"/>
          <w:lang w:val="en-US"/>
        </w:rPr>
        <w:t xml:space="preserve"> </w:t>
      </w:r>
      <w:r w:rsidR="00015B61" w:rsidRPr="00E349F6">
        <w:rPr>
          <w:rFonts w:ascii="Times New Roman" w:hAnsi="Times New Roman"/>
          <w:sz w:val="24"/>
          <w:szCs w:val="24"/>
          <w:lang w:val="en-US"/>
        </w:rPr>
        <w:t xml:space="preserve">Map of the southern border strip of Asian Russia (Tobolsk - Akmolinsk - Part 3.). </w:t>
      </w:r>
      <w:r w:rsidR="00015B61" w:rsidRPr="00EF397F">
        <w:rPr>
          <w:rFonts w:ascii="Times New Roman" w:hAnsi="Times New Roman"/>
          <w:sz w:val="24"/>
          <w:szCs w:val="24"/>
          <w:lang w:val="en-US"/>
        </w:rPr>
        <w:t xml:space="preserve">Edited by Colonel Bolshev. 1890 // </w:t>
      </w:r>
      <w:r w:rsidR="00015B61" w:rsidRPr="009D0402">
        <w:rPr>
          <w:rFonts w:ascii="Times New Roman" w:hAnsi="Times New Roman"/>
          <w:sz w:val="24"/>
          <w:szCs w:val="24"/>
          <w:lang w:val="en-US"/>
        </w:rPr>
        <w:t xml:space="preserve">Russian state archive of ancient acts </w:t>
      </w:r>
      <w:r w:rsidR="00015B61">
        <w:rPr>
          <w:rFonts w:ascii="Times New Roman" w:hAnsi="Times New Roman"/>
          <w:sz w:val="24"/>
          <w:szCs w:val="24"/>
          <w:lang w:val="en-US"/>
        </w:rPr>
        <w:t>(</w:t>
      </w:r>
      <w:r w:rsidR="00015B61" w:rsidRPr="000273D5">
        <w:rPr>
          <w:rFonts w:ascii="Times New Roman" w:hAnsi="Times New Roman"/>
          <w:sz w:val="24"/>
          <w:szCs w:val="24"/>
          <w:lang w:val="en-US"/>
        </w:rPr>
        <w:t>RGADA</w:t>
      </w:r>
      <w:r w:rsidR="00015B61">
        <w:rPr>
          <w:rFonts w:ascii="Times New Roman" w:hAnsi="Times New Roman"/>
          <w:sz w:val="24"/>
          <w:szCs w:val="24"/>
          <w:lang w:val="en-US"/>
        </w:rPr>
        <w:t xml:space="preserve">) </w:t>
      </w:r>
      <w:r w:rsidR="00015B61" w:rsidRPr="00EF397F">
        <w:rPr>
          <w:rFonts w:ascii="Times New Roman" w:hAnsi="Times New Roman"/>
          <w:sz w:val="24"/>
          <w:szCs w:val="24"/>
          <w:lang w:val="en-US"/>
        </w:rPr>
        <w:t>F. 192. Op.3.D.No.371.</w:t>
      </w:r>
      <w:r w:rsidR="00FA6D27" w:rsidRPr="00FA6D27">
        <w:rPr>
          <w:rFonts w:ascii="Times New Roman" w:hAnsi="Times New Roman"/>
          <w:sz w:val="24"/>
          <w:szCs w:val="24"/>
          <w:lang w:val="en-US"/>
        </w:rPr>
        <w:t xml:space="preserve"> </w:t>
      </w:r>
    </w:p>
    <w:p w:rsidR="00FA6D27" w:rsidRPr="004401B8" w:rsidRDefault="00172517"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41 </w:t>
      </w:r>
      <w:r w:rsidR="00FA6D6C" w:rsidRPr="004401B8">
        <w:rPr>
          <w:rFonts w:ascii="Times New Roman" w:hAnsi="Times New Roman"/>
          <w:sz w:val="24"/>
          <w:szCs w:val="24"/>
          <w:lang w:val="en-US"/>
        </w:rPr>
        <w:t xml:space="preserve">57 Map of the southern border strip of Asian Russia. (Omsk - Tomsk - Part IV). Edited by Colonel Bolshev, 1890 // </w:t>
      </w:r>
      <w:r w:rsidR="00FA6D6C">
        <w:rPr>
          <w:rFonts w:ascii="Times New Roman" w:hAnsi="Times New Roman"/>
          <w:sz w:val="24"/>
          <w:szCs w:val="24"/>
          <w:lang w:val="en-US"/>
        </w:rPr>
        <w:t>Russian national library (</w:t>
      </w:r>
      <w:r w:rsidR="00FA6D6C" w:rsidRPr="004401B8">
        <w:rPr>
          <w:rFonts w:ascii="Times New Roman" w:hAnsi="Times New Roman"/>
          <w:sz w:val="24"/>
          <w:szCs w:val="24"/>
          <w:lang w:val="en-US"/>
        </w:rPr>
        <w:t>RN</w:t>
      </w:r>
      <w:r w:rsidR="00FA6D6C">
        <w:rPr>
          <w:rFonts w:ascii="Times New Roman" w:hAnsi="Times New Roman"/>
          <w:sz w:val="24"/>
          <w:szCs w:val="24"/>
          <w:lang w:val="en-US"/>
        </w:rPr>
        <w:t>L)</w:t>
      </w:r>
      <w:r w:rsidR="00FA6D6C" w:rsidRPr="004401B8">
        <w:rPr>
          <w:rFonts w:ascii="Times New Roman" w:hAnsi="Times New Roman"/>
          <w:sz w:val="24"/>
          <w:szCs w:val="24"/>
          <w:lang w:val="en-US"/>
        </w:rPr>
        <w:t xml:space="preserve"> OK 3 SPb/100-2.</w:t>
      </w:r>
    </w:p>
    <w:p w:rsidR="00FA6D27" w:rsidRPr="0067172F" w:rsidRDefault="00172517" w:rsidP="00EF397F">
      <w:pPr>
        <w:autoSpaceDE w:val="0"/>
        <w:autoSpaceDN w:val="0"/>
        <w:adjustRightInd w:val="0"/>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42</w:t>
      </w:r>
      <w:r w:rsidR="00FA6D27" w:rsidRPr="004401B8">
        <w:rPr>
          <w:rFonts w:ascii="Times New Roman" w:hAnsi="Times New Roman"/>
          <w:sz w:val="24"/>
          <w:szCs w:val="24"/>
          <w:lang w:val="en-US"/>
        </w:rPr>
        <w:t xml:space="preserve"> </w:t>
      </w:r>
      <w:r w:rsidR="00FA6D6C" w:rsidRPr="004401B8">
        <w:rPr>
          <w:rFonts w:ascii="Times New Roman" w:hAnsi="Times New Roman"/>
          <w:sz w:val="24"/>
          <w:szCs w:val="24"/>
          <w:lang w:val="en-US"/>
        </w:rPr>
        <w:t xml:space="preserve">Administrative large scale map of Asian Russia. </w:t>
      </w:r>
      <w:r w:rsidR="00FA6D6C" w:rsidRPr="0067172F">
        <w:rPr>
          <w:rFonts w:ascii="Times New Roman" w:hAnsi="Times New Roman"/>
          <w:sz w:val="24"/>
          <w:szCs w:val="24"/>
          <w:lang w:val="en-US"/>
        </w:rPr>
        <w:t xml:space="preserve">A.N. Petrovsky. 1893 - 13 sheets. // </w:t>
      </w:r>
      <w:r w:rsidR="00FA6D6C">
        <w:rPr>
          <w:rFonts w:ascii="Times New Roman" w:hAnsi="Times New Roman"/>
          <w:sz w:val="24"/>
          <w:szCs w:val="24"/>
          <w:lang w:val="en-US"/>
        </w:rPr>
        <w:t>Russian state library (</w:t>
      </w:r>
      <w:r w:rsidR="00FA6D6C" w:rsidRPr="0067172F">
        <w:rPr>
          <w:rFonts w:ascii="Times New Roman" w:hAnsi="Times New Roman"/>
          <w:sz w:val="24"/>
          <w:szCs w:val="24"/>
          <w:lang w:val="en-US"/>
        </w:rPr>
        <w:t>RSL</w:t>
      </w:r>
      <w:r w:rsidR="00FA6D6C">
        <w:rPr>
          <w:rFonts w:ascii="Times New Roman" w:hAnsi="Times New Roman"/>
          <w:sz w:val="24"/>
          <w:szCs w:val="24"/>
          <w:lang w:val="en-US"/>
        </w:rPr>
        <w:t>)</w:t>
      </w:r>
      <w:r w:rsidR="00FA6D6C" w:rsidRPr="0067172F">
        <w:rPr>
          <w:rFonts w:ascii="Times New Roman" w:hAnsi="Times New Roman"/>
          <w:sz w:val="24"/>
          <w:szCs w:val="24"/>
          <w:lang w:val="en-US"/>
        </w:rPr>
        <w:t xml:space="preserve"> Ko 7 / IV-3. </w:t>
      </w:r>
      <w:r w:rsidR="00FA6D6C" w:rsidRPr="00C21FDD">
        <w:rPr>
          <w:rFonts w:ascii="Times New Roman" w:hAnsi="Times New Roman"/>
          <w:sz w:val="24"/>
          <w:szCs w:val="24"/>
          <w:shd w:val="clear" w:color="auto" w:fill="FFFFFF"/>
          <w:lang w:val="en-US"/>
        </w:rPr>
        <w:t xml:space="preserve"> </w:t>
      </w:r>
      <w:r w:rsidR="00FA6D27" w:rsidRPr="00FA6D27">
        <w:rPr>
          <w:rFonts w:ascii="Times New Roman" w:hAnsi="Times New Roman"/>
          <w:sz w:val="24"/>
          <w:szCs w:val="24"/>
          <w:lang w:val="en-US"/>
        </w:rPr>
        <w:t xml:space="preserve"> </w:t>
      </w:r>
    </w:p>
    <w:p w:rsidR="00FA6D6C" w:rsidRDefault="00172517"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43</w:t>
      </w:r>
      <w:r w:rsidR="00FA6D27" w:rsidRPr="004401B8">
        <w:rPr>
          <w:rFonts w:ascii="Times New Roman" w:hAnsi="Times New Roman"/>
          <w:sz w:val="24"/>
          <w:szCs w:val="24"/>
          <w:lang w:val="en-US"/>
        </w:rPr>
        <w:t xml:space="preserve"> </w:t>
      </w:r>
      <w:r w:rsidR="00FA6D6C" w:rsidRPr="004401B8">
        <w:rPr>
          <w:rFonts w:ascii="Times New Roman" w:hAnsi="Times New Roman"/>
          <w:sz w:val="24"/>
          <w:szCs w:val="24"/>
          <w:lang w:val="en-US"/>
        </w:rPr>
        <w:t xml:space="preserve">Map of "Asian Russia". Edited by E.A. Koversky. </w:t>
      </w:r>
      <w:r w:rsidR="00FA6D6C" w:rsidRPr="00C21FDD">
        <w:rPr>
          <w:rFonts w:ascii="Times New Roman" w:hAnsi="Times New Roman"/>
          <w:sz w:val="24"/>
          <w:szCs w:val="24"/>
          <w:lang w:val="en-US"/>
        </w:rPr>
        <w:t xml:space="preserve">1895 // </w:t>
      </w:r>
      <w:r w:rsidR="00FA6D6C">
        <w:rPr>
          <w:rFonts w:ascii="Times New Roman" w:hAnsi="Times New Roman"/>
          <w:sz w:val="24"/>
          <w:szCs w:val="24"/>
          <w:lang w:val="en-US"/>
        </w:rPr>
        <w:t>Russian state library (</w:t>
      </w:r>
      <w:r w:rsidR="00FA6D6C" w:rsidRPr="00C21FDD">
        <w:rPr>
          <w:rFonts w:ascii="Times New Roman" w:hAnsi="Times New Roman"/>
          <w:sz w:val="24"/>
          <w:szCs w:val="24"/>
          <w:lang w:val="en-US"/>
        </w:rPr>
        <w:t>RSL</w:t>
      </w:r>
      <w:r w:rsidR="00FA6D6C">
        <w:rPr>
          <w:rFonts w:ascii="Times New Roman" w:hAnsi="Times New Roman"/>
          <w:sz w:val="24"/>
          <w:szCs w:val="24"/>
          <w:lang w:val="en-US"/>
        </w:rPr>
        <w:t>)</w:t>
      </w:r>
      <w:r w:rsidR="00FA6D6C" w:rsidRPr="00C21FDD">
        <w:rPr>
          <w:rFonts w:ascii="Times New Roman" w:hAnsi="Times New Roman"/>
          <w:sz w:val="24"/>
          <w:szCs w:val="24"/>
          <w:lang w:val="en-US"/>
        </w:rPr>
        <w:t xml:space="preserve"> K 10 /VI-5.</w:t>
      </w:r>
    </w:p>
    <w:p w:rsidR="00172517" w:rsidRDefault="00172517"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44</w:t>
      </w:r>
      <w:r w:rsidR="00FA6D27" w:rsidRPr="003060CF">
        <w:rPr>
          <w:rFonts w:ascii="Times New Roman" w:hAnsi="Times New Roman"/>
          <w:sz w:val="24"/>
          <w:szCs w:val="24"/>
          <w:lang w:val="en-US"/>
        </w:rPr>
        <w:t xml:space="preserve"> </w:t>
      </w:r>
      <w:r w:rsidR="00FA6D6C" w:rsidRPr="003060CF">
        <w:rPr>
          <w:rFonts w:ascii="Times New Roman" w:hAnsi="Times New Roman"/>
          <w:sz w:val="24"/>
          <w:szCs w:val="24"/>
          <w:lang w:val="en-US"/>
        </w:rPr>
        <w:t xml:space="preserve">Plan of the Syrdarya river and its environs. // Maksheev A.I. Travels across the Kyrgyz steppes and Turkestan region. - SPb.: Military Printing House, 1896 - </w:t>
      </w:r>
      <w:r w:rsidR="00FA6D6C">
        <w:rPr>
          <w:rFonts w:ascii="Times New Roman" w:hAnsi="Times New Roman"/>
          <w:sz w:val="24"/>
          <w:szCs w:val="24"/>
          <w:lang w:val="en-US"/>
        </w:rPr>
        <w:t>257 p.</w:t>
      </w:r>
      <w:r w:rsidR="00FA6D27" w:rsidRPr="00172517">
        <w:rPr>
          <w:rFonts w:ascii="Times New Roman" w:hAnsi="Times New Roman"/>
          <w:sz w:val="24"/>
          <w:szCs w:val="24"/>
          <w:lang w:val="en-US"/>
        </w:rPr>
        <w:t xml:space="preserve"> </w:t>
      </w:r>
    </w:p>
    <w:p w:rsidR="00172517" w:rsidRDefault="00172517"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45</w:t>
      </w:r>
      <w:r w:rsidR="00FA6D27" w:rsidRPr="001F7F4D">
        <w:rPr>
          <w:rFonts w:ascii="Times New Roman" w:hAnsi="Times New Roman"/>
          <w:sz w:val="24"/>
          <w:szCs w:val="24"/>
          <w:lang w:val="en-US"/>
        </w:rPr>
        <w:t xml:space="preserve"> </w:t>
      </w:r>
      <w:r w:rsidR="00FA6D6C" w:rsidRPr="001F7F4D">
        <w:rPr>
          <w:rFonts w:ascii="Times New Roman" w:hAnsi="Times New Roman"/>
          <w:sz w:val="24"/>
          <w:szCs w:val="24"/>
          <w:lang w:val="en-US"/>
        </w:rPr>
        <w:t xml:space="preserve">Map of the Transport Routes of Asian Russia. 1899 // </w:t>
      </w:r>
      <w:r w:rsidR="00FA6D6C" w:rsidRPr="009D0402">
        <w:rPr>
          <w:rFonts w:ascii="Times New Roman" w:hAnsi="Times New Roman"/>
          <w:sz w:val="24"/>
          <w:szCs w:val="24"/>
          <w:lang w:val="en-US"/>
        </w:rPr>
        <w:t xml:space="preserve">Russian state archive of ancient acts </w:t>
      </w:r>
      <w:r w:rsidR="00FA6D6C">
        <w:rPr>
          <w:rFonts w:ascii="Times New Roman" w:hAnsi="Times New Roman"/>
          <w:sz w:val="24"/>
          <w:szCs w:val="24"/>
          <w:lang w:val="en-US"/>
        </w:rPr>
        <w:t>(</w:t>
      </w:r>
      <w:r w:rsidR="00FA6D6C" w:rsidRPr="000273D5">
        <w:rPr>
          <w:rFonts w:ascii="Times New Roman" w:hAnsi="Times New Roman"/>
          <w:sz w:val="24"/>
          <w:szCs w:val="24"/>
          <w:lang w:val="en-US"/>
        </w:rPr>
        <w:t>RGADA</w:t>
      </w:r>
      <w:r w:rsidR="00FA6D6C">
        <w:rPr>
          <w:rFonts w:ascii="Times New Roman" w:hAnsi="Times New Roman"/>
          <w:sz w:val="24"/>
          <w:szCs w:val="24"/>
          <w:lang w:val="en-US"/>
        </w:rPr>
        <w:t xml:space="preserve">) </w:t>
      </w:r>
      <w:r w:rsidR="00FA6D6C" w:rsidRPr="001F7F4D">
        <w:rPr>
          <w:rFonts w:ascii="Times New Roman" w:hAnsi="Times New Roman"/>
          <w:sz w:val="24"/>
          <w:szCs w:val="24"/>
          <w:lang w:val="en-US"/>
        </w:rPr>
        <w:t xml:space="preserve">F.192. Op.1. D. </w:t>
      </w:r>
      <w:r w:rsidR="00FA6D6C" w:rsidRPr="0067172F">
        <w:rPr>
          <w:rFonts w:ascii="Times New Roman" w:hAnsi="Times New Roman"/>
          <w:sz w:val="24"/>
          <w:szCs w:val="24"/>
          <w:lang w:val="en-US"/>
        </w:rPr>
        <w:t>№</w:t>
      </w:r>
      <w:r w:rsidR="00FA6D6C">
        <w:rPr>
          <w:rFonts w:ascii="Times New Roman" w:hAnsi="Times New Roman"/>
          <w:sz w:val="24"/>
          <w:szCs w:val="24"/>
          <w:lang w:val="en-US"/>
        </w:rPr>
        <w:t xml:space="preserve"> 44. </w:t>
      </w:r>
      <w:r w:rsidR="00FA6D6C" w:rsidRPr="001F7F4D">
        <w:rPr>
          <w:rFonts w:ascii="Times New Roman" w:hAnsi="Times New Roman"/>
          <w:sz w:val="24"/>
          <w:szCs w:val="24"/>
          <w:lang w:val="en-US"/>
        </w:rPr>
        <w:t>Section postal maps of the Russian Empire.</w:t>
      </w:r>
    </w:p>
    <w:p w:rsidR="00FA6D27" w:rsidRPr="001F7F4D" w:rsidRDefault="00172517"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46</w:t>
      </w:r>
      <w:r w:rsidR="00FA6D27" w:rsidRPr="001F7F4D">
        <w:rPr>
          <w:rFonts w:ascii="Times New Roman" w:hAnsi="Times New Roman"/>
          <w:sz w:val="24"/>
          <w:szCs w:val="24"/>
          <w:lang w:val="en-US"/>
        </w:rPr>
        <w:t xml:space="preserve"> </w:t>
      </w:r>
      <w:r w:rsidR="00FA6D6C" w:rsidRPr="001F7F4D">
        <w:rPr>
          <w:rFonts w:ascii="Times New Roman" w:hAnsi="Times New Roman"/>
          <w:sz w:val="24"/>
          <w:szCs w:val="24"/>
          <w:lang w:val="en-US"/>
        </w:rPr>
        <w:t>Map of Asian Russia with handwritten marks on borders and highways, including Nerchinsky - 1689.  Approximately the beginning of the 40s of</w:t>
      </w:r>
      <w:r w:rsidR="00FA6D6C">
        <w:rPr>
          <w:rFonts w:ascii="Times New Roman" w:hAnsi="Times New Roman"/>
          <w:sz w:val="24"/>
          <w:szCs w:val="24"/>
          <w:lang w:val="en-US"/>
        </w:rPr>
        <w:t xml:space="preserve"> the XIX century // Russian national library (RNL) K3 SPb</w:t>
      </w:r>
      <w:r w:rsidR="00FA6D6C" w:rsidRPr="001F7F4D">
        <w:rPr>
          <w:rFonts w:ascii="Times New Roman" w:hAnsi="Times New Roman"/>
          <w:sz w:val="24"/>
          <w:szCs w:val="24"/>
          <w:lang w:val="en-US"/>
        </w:rPr>
        <w:t xml:space="preserve"> /43.</w:t>
      </w:r>
      <w:r w:rsidR="00FA6D6C" w:rsidRPr="00C21FDD">
        <w:rPr>
          <w:rFonts w:ascii="Times New Roman" w:hAnsi="Times New Roman"/>
          <w:sz w:val="24"/>
          <w:szCs w:val="24"/>
          <w:shd w:val="clear" w:color="auto" w:fill="FFFFFF"/>
          <w:lang w:val="en-US"/>
        </w:rPr>
        <w:t xml:space="preserve"> </w:t>
      </w:r>
      <w:r w:rsidR="00FA6D6C">
        <w:rPr>
          <w:rFonts w:ascii="Times New Roman" w:hAnsi="Times New Roman"/>
          <w:sz w:val="24"/>
          <w:szCs w:val="24"/>
          <w:shd w:val="clear" w:color="auto" w:fill="FFFFFF"/>
          <w:lang w:val="en-US"/>
        </w:rPr>
        <w:t xml:space="preserve"> </w:t>
      </w:r>
      <w:r w:rsidR="00FA6D27" w:rsidRPr="001F7F4D">
        <w:rPr>
          <w:rFonts w:ascii="Times New Roman" w:hAnsi="Times New Roman"/>
          <w:sz w:val="24"/>
          <w:szCs w:val="24"/>
          <w:lang w:val="en-US"/>
        </w:rPr>
        <w:t xml:space="preserve"> </w:t>
      </w:r>
    </w:p>
    <w:p w:rsidR="00E425FD" w:rsidRDefault="00172517"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47 </w:t>
      </w:r>
      <w:r w:rsidR="00FA6D6C" w:rsidRPr="001F7F4D">
        <w:rPr>
          <w:rFonts w:ascii="Times New Roman" w:hAnsi="Times New Roman"/>
          <w:sz w:val="24"/>
          <w:szCs w:val="24"/>
          <w:lang w:val="en-US"/>
        </w:rPr>
        <w:t xml:space="preserve">Map of the Ural, Turgai, Akmola, Semipalatinsk regions with Turkestan regions with the border parts of Central Asian possessions. Approximately the end of the 70s of the XIX century. // </w:t>
      </w:r>
      <w:r w:rsidR="00FA6D6C" w:rsidRPr="009D0402">
        <w:rPr>
          <w:rFonts w:ascii="Times New Roman" w:hAnsi="Times New Roman"/>
          <w:sz w:val="24"/>
          <w:szCs w:val="24"/>
          <w:lang w:val="en-US"/>
        </w:rPr>
        <w:t xml:space="preserve">Russian state archive of ancient acts </w:t>
      </w:r>
      <w:r w:rsidR="00FA6D6C">
        <w:rPr>
          <w:rFonts w:ascii="Times New Roman" w:hAnsi="Times New Roman"/>
          <w:sz w:val="24"/>
          <w:szCs w:val="24"/>
          <w:lang w:val="en-US"/>
        </w:rPr>
        <w:t>(</w:t>
      </w:r>
      <w:r w:rsidR="00FA6D6C" w:rsidRPr="000273D5">
        <w:rPr>
          <w:rFonts w:ascii="Times New Roman" w:hAnsi="Times New Roman"/>
          <w:sz w:val="24"/>
          <w:szCs w:val="24"/>
          <w:lang w:val="en-US"/>
        </w:rPr>
        <w:t>RGADA</w:t>
      </w:r>
      <w:r w:rsidR="00FA6D6C">
        <w:rPr>
          <w:rFonts w:ascii="Times New Roman" w:hAnsi="Times New Roman"/>
          <w:sz w:val="24"/>
          <w:szCs w:val="24"/>
          <w:lang w:val="en-US"/>
        </w:rPr>
        <w:t xml:space="preserve">) F.192. Op.1. D.№78. </w:t>
      </w:r>
      <w:r w:rsidR="00FA6D6C" w:rsidRPr="001F7F4D">
        <w:rPr>
          <w:rFonts w:ascii="Times New Roman" w:hAnsi="Times New Roman"/>
          <w:sz w:val="24"/>
          <w:szCs w:val="24"/>
          <w:lang w:val="en-US"/>
        </w:rPr>
        <w:t xml:space="preserve">Section of the </w:t>
      </w:r>
      <w:r w:rsidR="00FA6D6C">
        <w:rPr>
          <w:rFonts w:ascii="Times New Roman" w:hAnsi="Times New Roman"/>
          <w:sz w:val="24"/>
          <w:szCs w:val="24"/>
          <w:lang w:val="en-US"/>
        </w:rPr>
        <w:t>map general of the Russian state</w:t>
      </w:r>
      <w:r w:rsidR="00FA6D6C" w:rsidRPr="001F7F4D">
        <w:rPr>
          <w:rFonts w:ascii="Times New Roman" w:hAnsi="Times New Roman"/>
          <w:sz w:val="24"/>
          <w:szCs w:val="24"/>
          <w:lang w:val="en-US"/>
        </w:rPr>
        <w:t>.</w:t>
      </w:r>
      <w:r w:rsidR="00FA6D6C">
        <w:rPr>
          <w:rFonts w:ascii="Times New Roman" w:hAnsi="Times New Roman"/>
          <w:sz w:val="24"/>
          <w:szCs w:val="24"/>
          <w:lang w:val="en-US"/>
        </w:rPr>
        <w:t xml:space="preserve"> </w:t>
      </w:r>
    </w:p>
    <w:p w:rsidR="00F85D04" w:rsidRDefault="00E425FD"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48</w:t>
      </w:r>
      <w:r w:rsidR="00FA6D27" w:rsidRPr="00FA6D27">
        <w:rPr>
          <w:rFonts w:ascii="Times New Roman" w:hAnsi="Times New Roman"/>
          <w:sz w:val="24"/>
          <w:szCs w:val="24"/>
          <w:lang w:val="en-US"/>
        </w:rPr>
        <w:t xml:space="preserve"> </w:t>
      </w:r>
      <w:r w:rsidR="00FA6D6C" w:rsidRPr="0067172F">
        <w:rPr>
          <w:rFonts w:ascii="Times New Roman" w:hAnsi="Times New Roman"/>
          <w:sz w:val="24"/>
          <w:szCs w:val="24"/>
          <w:lang w:val="en-US"/>
        </w:rPr>
        <w:t>Map</w:t>
      </w:r>
      <w:r w:rsidR="00FA6D6C" w:rsidRPr="00C50327">
        <w:rPr>
          <w:rFonts w:ascii="Times New Roman" w:hAnsi="Times New Roman"/>
          <w:sz w:val="24"/>
          <w:szCs w:val="24"/>
          <w:lang w:val="en-US"/>
        </w:rPr>
        <w:t xml:space="preserve"> </w:t>
      </w:r>
      <w:r w:rsidR="00FA6D6C" w:rsidRPr="0067172F">
        <w:rPr>
          <w:rFonts w:ascii="Times New Roman" w:hAnsi="Times New Roman"/>
          <w:sz w:val="24"/>
          <w:szCs w:val="24"/>
          <w:lang w:val="en-US"/>
        </w:rPr>
        <w:t>of</w:t>
      </w:r>
      <w:r w:rsidR="00FA6D6C" w:rsidRPr="00C50327">
        <w:rPr>
          <w:rFonts w:ascii="Times New Roman" w:hAnsi="Times New Roman"/>
          <w:sz w:val="24"/>
          <w:szCs w:val="24"/>
          <w:lang w:val="en-US"/>
        </w:rPr>
        <w:t xml:space="preserve"> </w:t>
      </w:r>
      <w:r w:rsidR="00FA6D6C" w:rsidRPr="0067172F">
        <w:rPr>
          <w:rFonts w:ascii="Times New Roman" w:hAnsi="Times New Roman"/>
          <w:sz w:val="24"/>
          <w:szCs w:val="24"/>
          <w:lang w:val="en-US"/>
        </w:rPr>
        <w:t>Asian</w:t>
      </w:r>
      <w:r w:rsidR="00FA6D6C" w:rsidRPr="00C50327">
        <w:rPr>
          <w:rFonts w:ascii="Times New Roman" w:hAnsi="Times New Roman"/>
          <w:sz w:val="24"/>
          <w:szCs w:val="24"/>
          <w:lang w:val="en-US"/>
        </w:rPr>
        <w:t xml:space="preserve"> </w:t>
      </w:r>
      <w:r w:rsidR="00FA6D6C" w:rsidRPr="0067172F">
        <w:rPr>
          <w:rFonts w:ascii="Times New Roman" w:hAnsi="Times New Roman"/>
          <w:sz w:val="24"/>
          <w:szCs w:val="24"/>
          <w:lang w:val="en-US"/>
        </w:rPr>
        <w:t>Russia</w:t>
      </w:r>
      <w:r w:rsidR="00FA6D6C" w:rsidRPr="00C50327">
        <w:rPr>
          <w:rFonts w:ascii="Times New Roman" w:hAnsi="Times New Roman"/>
          <w:sz w:val="24"/>
          <w:szCs w:val="24"/>
          <w:lang w:val="en-US"/>
        </w:rPr>
        <w:t xml:space="preserve">. </w:t>
      </w:r>
      <w:r w:rsidR="00FA6D6C" w:rsidRPr="0067172F">
        <w:rPr>
          <w:rFonts w:ascii="Times New Roman" w:hAnsi="Times New Roman"/>
          <w:sz w:val="24"/>
          <w:szCs w:val="24"/>
          <w:lang w:val="en-US"/>
        </w:rPr>
        <w:t>I</w:t>
      </w:r>
      <w:r w:rsidR="00FA6D6C" w:rsidRPr="00C50327">
        <w:rPr>
          <w:rFonts w:ascii="Times New Roman" w:hAnsi="Times New Roman"/>
          <w:sz w:val="24"/>
          <w:szCs w:val="24"/>
          <w:lang w:val="en-US"/>
        </w:rPr>
        <w:t>.</w:t>
      </w:r>
      <w:r w:rsidR="00FA6D6C" w:rsidRPr="0067172F">
        <w:rPr>
          <w:rFonts w:ascii="Times New Roman" w:hAnsi="Times New Roman"/>
          <w:sz w:val="24"/>
          <w:szCs w:val="24"/>
          <w:lang w:val="en-US"/>
        </w:rPr>
        <w:t>A</w:t>
      </w:r>
      <w:r w:rsidR="00FA6D6C" w:rsidRPr="00C50327">
        <w:rPr>
          <w:rFonts w:ascii="Times New Roman" w:hAnsi="Times New Roman"/>
          <w:sz w:val="24"/>
          <w:szCs w:val="24"/>
          <w:lang w:val="en-US"/>
        </w:rPr>
        <w:t xml:space="preserve">. </w:t>
      </w:r>
      <w:r w:rsidR="00FA6D6C" w:rsidRPr="0067172F">
        <w:rPr>
          <w:rFonts w:ascii="Times New Roman" w:hAnsi="Times New Roman"/>
          <w:sz w:val="24"/>
          <w:szCs w:val="24"/>
          <w:lang w:val="en-US"/>
        </w:rPr>
        <w:t>Skorino</w:t>
      </w:r>
      <w:r w:rsidR="00FA6D6C" w:rsidRPr="00C50327">
        <w:rPr>
          <w:rFonts w:ascii="Times New Roman" w:hAnsi="Times New Roman"/>
          <w:sz w:val="24"/>
          <w:szCs w:val="24"/>
          <w:lang w:val="en-US"/>
        </w:rPr>
        <w:t xml:space="preserve">. </w:t>
      </w:r>
      <w:r w:rsidR="00FA6D6C" w:rsidRPr="00D07FFB">
        <w:rPr>
          <w:rFonts w:ascii="Times New Roman" w:hAnsi="Times New Roman"/>
          <w:sz w:val="24"/>
          <w:szCs w:val="24"/>
          <w:lang w:val="en-US"/>
        </w:rPr>
        <w:t xml:space="preserve">Approximately the end of the 70s of the XIX century. // Russian National Library </w:t>
      </w:r>
      <w:r w:rsidR="00FA6D6C">
        <w:rPr>
          <w:rFonts w:ascii="Times New Roman" w:hAnsi="Times New Roman"/>
          <w:sz w:val="24"/>
          <w:szCs w:val="24"/>
          <w:lang w:val="en-US"/>
        </w:rPr>
        <w:t>(</w:t>
      </w:r>
      <w:r w:rsidR="00FA6D6C" w:rsidRPr="00D07FFB">
        <w:rPr>
          <w:rFonts w:ascii="Times New Roman" w:hAnsi="Times New Roman"/>
          <w:sz w:val="24"/>
          <w:szCs w:val="24"/>
          <w:lang w:val="en-US"/>
        </w:rPr>
        <w:t>RNL</w:t>
      </w:r>
      <w:r w:rsidR="00FA6D6C">
        <w:rPr>
          <w:rFonts w:ascii="Times New Roman" w:hAnsi="Times New Roman"/>
          <w:sz w:val="24"/>
          <w:szCs w:val="24"/>
          <w:lang w:val="en-US"/>
        </w:rPr>
        <w:t>)</w:t>
      </w:r>
      <w:r w:rsidR="00FA6D6C" w:rsidRPr="00D07FFB">
        <w:rPr>
          <w:rFonts w:ascii="Times New Roman" w:hAnsi="Times New Roman"/>
          <w:sz w:val="24"/>
          <w:szCs w:val="24"/>
          <w:lang w:val="en-US"/>
        </w:rPr>
        <w:t xml:space="preserve"> K3 SPb. 1/24.</w:t>
      </w:r>
      <w:r w:rsidR="00FA6D6C">
        <w:rPr>
          <w:rFonts w:ascii="Times New Roman" w:hAnsi="Times New Roman"/>
          <w:sz w:val="24"/>
          <w:szCs w:val="24"/>
          <w:lang w:val="en-US"/>
        </w:rPr>
        <w:t xml:space="preserve"> </w:t>
      </w:r>
    </w:p>
    <w:p w:rsidR="00FA6D27" w:rsidRPr="00F85D04" w:rsidRDefault="00F85D04"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49</w:t>
      </w:r>
      <w:r w:rsidR="00FA6D27" w:rsidRPr="008E0086">
        <w:rPr>
          <w:rFonts w:ascii="Times New Roman" w:hAnsi="Times New Roman"/>
          <w:sz w:val="24"/>
          <w:szCs w:val="24"/>
          <w:lang w:val="en-US"/>
        </w:rPr>
        <w:t xml:space="preserve"> </w:t>
      </w:r>
      <w:r w:rsidR="00FA6D6C" w:rsidRPr="008E0086">
        <w:rPr>
          <w:rFonts w:ascii="Times New Roman" w:hAnsi="Times New Roman"/>
          <w:sz w:val="24"/>
          <w:szCs w:val="24"/>
          <w:lang w:val="en-US"/>
        </w:rPr>
        <w:t>Map of the Ural, Turgay, Akmola, Semipalatinsk regions with the Turkestan general - governorship. Approximately the second half of the 80s of the XIX century. //</w:t>
      </w:r>
      <w:r w:rsidR="00FA6D6C">
        <w:rPr>
          <w:rFonts w:ascii="Times New Roman" w:hAnsi="Times New Roman"/>
          <w:sz w:val="24"/>
          <w:szCs w:val="24"/>
          <w:lang w:val="en-US"/>
        </w:rPr>
        <w:t xml:space="preserve"> </w:t>
      </w:r>
      <w:r w:rsidR="00FA6D6C" w:rsidRPr="009D0402">
        <w:rPr>
          <w:rFonts w:ascii="Times New Roman" w:hAnsi="Times New Roman"/>
          <w:sz w:val="24"/>
          <w:szCs w:val="24"/>
          <w:lang w:val="en-US"/>
        </w:rPr>
        <w:t xml:space="preserve">Russian state archive of ancient acts </w:t>
      </w:r>
      <w:r w:rsidR="00FA6D6C">
        <w:rPr>
          <w:rFonts w:ascii="Times New Roman" w:hAnsi="Times New Roman"/>
          <w:sz w:val="24"/>
          <w:szCs w:val="24"/>
          <w:lang w:val="en-US"/>
        </w:rPr>
        <w:t>(</w:t>
      </w:r>
      <w:r w:rsidR="00FA6D6C" w:rsidRPr="000273D5">
        <w:rPr>
          <w:rFonts w:ascii="Times New Roman" w:hAnsi="Times New Roman"/>
          <w:sz w:val="24"/>
          <w:szCs w:val="24"/>
          <w:lang w:val="en-US"/>
        </w:rPr>
        <w:t>RGADA</w:t>
      </w:r>
      <w:r w:rsidR="00FA6D6C">
        <w:rPr>
          <w:rFonts w:ascii="Times New Roman" w:hAnsi="Times New Roman"/>
          <w:sz w:val="24"/>
          <w:szCs w:val="24"/>
          <w:lang w:val="en-US"/>
        </w:rPr>
        <w:t xml:space="preserve">) F.192. Op.1. D.№72 </w:t>
      </w:r>
      <w:r w:rsidR="00FA6D6C" w:rsidRPr="008E0086">
        <w:rPr>
          <w:rFonts w:ascii="Times New Roman" w:hAnsi="Times New Roman"/>
          <w:sz w:val="24"/>
          <w:szCs w:val="24"/>
          <w:lang w:val="en-US"/>
        </w:rPr>
        <w:t xml:space="preserve">General section </w:t>
      </w:r>
      <w:r w:rsidR="00FA6D6C">
        <w:rPr>
          <w:rFonts w:ascii="Times New Roman" w:hAnsi="Times New Roman"/>
          <w:sz w:val="24"/>
          <w:szCs w:val="24"/>
          <w:lang w:val="en-US"/>
        </w:rPr>
        <w:t>of the map of the Russian state</w:t>
      </w:r>
      <w:r w:rsidR="00FA6D6C" w:rsidRPr="008E0086">
        <w:rPr>
          <w:rFonts w:ascii="Times New Roman" w:hAnsi="Times New Roman"/>
          <w:sz w:val="24"/>
          <w:szCs w:val="24"/>
          <w:lang w:val="en-US"/>
        </w:rPr>
        <w:t>.</w:t>
      </w:r>
      <w:r w:rsidR="00FA6D27" w:rsidRPr="008E0086">
        <w:rPr>
          <w:rFonts w:ascii="Times New Roman" w:hAnsi="Times New Roman"/>
          <w:sz w:val="24"/>
          <w:szCs w:val="24"/>
          <w:lang w:val="en-US"/>
        </w:rPr>
        <w:t xml:space="preserve"> </w:t>
      </w:r>
      <w:r w:rsidR="00FA6D27" w:rsidRPr="00F85D04">
        <w:rPr>
          <w:rFonts w:ascii="Times New Roman" w:hAnsi="Times New Roman"/>
          <w:sz w:val="24"/>
          <w:szCs w:val="24"/>
          <w:lang w:val="en-US"/>
        </w:rPr>
        <w:t xml:space="preserve"> </w:t>
      </w:r>
    </w:p>
    <w:p w:rsidR="00FA6D27" w:rsidRPr="00F85D04" w:rsidRDefault="00F85D04"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50</w:t>
      </w:r>
      <w:r w:rsidR="00FA6D27" w:rsidRPr="008E0086">
        <w:rPr>
          <w:rFonts w:ascii="Times New Roman" w:hAnsi="Times New Roman"/>
          <w:sz w:val="24"/>
          <w:szCs w:val="24"/>
          <w:lang w:val="en-US"/>
        </w:rPr>
        <w:t xml:space="preserve"> </w:t>
      </w:r>
      <w:r w:rsidR="00FA6D6C" w:rsidRPr="008E0086">
        <w:rPr>
          <w:rFonts w:ascii="Times New Roman" w:hAnsi="Times New Roman"/>
          <w:sz w:val="24"/>
          <w:szCs w:val="24"/>
          <w:lang w:val="en-US"/>
        </w:rPr>
        <w:t xml:space="preserve">Map of the Turkestan Military District with the Border Parts of Central Asia. Approximately the second half of the 80s of the XIX century. // </w:t>
      </w:r>
      <w:r w:rsidR="00FA6D6C" w:rsidRPr="009D0402">
        <w:rPr>
          <w:rFonts w:ascii="Times New Roman" w:hAnsi="Times New Roman"/>
          <w:sz w:val="24"/>
          <w:szCs w:val="24"/>
          <w:lang w:val="en-US"/>
        </w:rPr>
        <w:t xml:space="preserve">Russian state archive of ancient acts </w:t>
      </w:r>
      <w:r w:rsidR="00FA6D6C">
        <w:rPr>
          <w:rFonts w:ascii="Times New Roman" w:hAnsi="Times New Roman"/>
          <w:sz w:val="24"/>
          <w:szCs w:val="24"/>
          <w:lang w:val="en-US"/>
        </w:rPr>
        <w:t>(</w:t>
      </w:r>
      <w:r w:rsidR="00FA6D6C" w:rsidRPr="000273D5">
        <w:rPr>
          <w:rFonts w:ascii="Times New Roman" w:hAnsi="Times New Roman"/>
          <w:sz w:val="24"/>
          <w:szCs w:val="24"/>
          <w:lang w:val="en-US"/>
        </w:rPr>
        <w:t>RGADA</w:t>
      </w:r>
      <w:r w:rsidR="00FA6D6C">
        <w:rPr>
          <w:rFonts w:ascii="Times New Roman" w:hAnsi="Times New Roman"/>
          <w:sz w:val="24"/>
          <w:szCs w:val="24"/>
          <w:lang w:val="en-US"/>
        </w:rPr>
        <w:t xml:space="preserve">) </w:t>
      </w:r>
      <w:r w:rsidR="00FA6D6C" w:rsidRPr="008E0086">
        <w:rPr>
          <w:rFonts w:ascii="Times New Roman" w:hAnsi="Times New Roman"/>
          <w:sz w:val="24"/>
          <w:szCs w:val="24"/>
          <w:lang w:val="en-US"/>
        </w:rPr>
        <w:t xml:space="preserve">F.192. </w:t>
      </w:r>
      <w:r w:rsidR="00FA6D6C" w:rsidRPr="005B2E2B">
        <w:rPr>
          <w:rFonts w:ascii="Times New Roman" w:hAnsi="Times New Roman"/>
          <w:sz w:val="24"/>
          <w:szCs w:val="24"/>
          <w:lang w:val="en-US"/>
        </w:rPr>
        <w:t>Op. 3.</w:t>
      </w:r>
      <w:r w:rsidR="00FA6D6C">
        <w:rPr>
          <w:rFonts w:ascii="Times New Roman" w:hAnsi="Times New Roman"/>
          <w:sz w:val="24"/>
          <w:szCs w:val="24"/>
          <w:lang w:val="en-US"/>
        </w:rPr>
        <w:t xml:space="preserve">D. No. 243 </w:t>
      </w:r>
      <w:r w:rsidR="00FA6D6C" w:rsidRPr="005B2E2B">
        <w:rPr>
          <w:rFonts w:ascii="Times New Roman" w:hAnsi="Times New Roman"/>
          <w:sz w:val="24"/>
          <w:szCs w:val="24"/>
          <w:lang w:val="en-US"/>
        </w:rPr>
        <w:t>Section Central Asia.</w:t>
      </w:r>
    </w:p>
    <w:p w:rsidR="00F85D04" w:rsidRPr="00F85D04" w:rsidRDefault="00F85D04"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51</w:t>
      </w:r>
      <w:r w:rsidR="00FA6D27" w:rsidRPr="008E0086">
        <w:rPr>
          <w:rFonts w:ascii="Times New Roman" w:hAnsi="Times New Roman"/>
          <w:sz w:val="24"/>
          <w:szCs w:val="24"/>
          <w:lang w:val="en-US"/>
        </w:rPr>
        <w:t xml:space="preserve"> </w:t>
      </w:r>
      <w:r w:rsidR="00FA6D6C" w:rsidRPr="008E0086">
        <w:rPr>
          <w:rFonts w:ascii="Times New Roman" w:hAnsi="Times New Roman"/>
          <w:sz w:val="24"/>
          <w:szCs w:val="24"/>
          <w:lang w:val="en-US"/>
        </w:rPr>
        <w:t xml:space="preserve">Map of Asian Russia and Turkestan. This map was roughly created in the late 70s or early 80s of the XIXth century. // </w:t>
      </w:r>
      <w:r w:rsidR="00FA6D6C">
        <w:rPr>
          <w:rFonts w:ascii="Times New Roman" w:hAnsi="Times New Roman"/>
          <w:sz w:val="24"/>
          <w:szCs w:val="24"/>
          <w:lang w:val="en-US"/>
        </w:rPr>
        <w:t>Russian national library (</w:t>
      </w:r>
      <w:r w:rsidR="00FA6D6C" w:rsidRPr="008E0086">
        <w:rPr>
          <w:rFonts w:ascii="Times New Roman" w:hAnsi="Times New Roman"/>
          <w:sz w:val="24"/>
          <w:szCs w:val="24"/>
          <w:lang w:val="en-US"/>
        </w:rPr>
        <w:t>RN</w:t>
      </w:r>
      <w:r w:rsidR="00FA6D6C">
        <w:rPr>
          <w:rFonts w:ascii="Times New Roman" w:hAnsi="Times New Roman"/>
          <w:sz w:val="24"/>
          <w:szCs w:val="24"/>
          <w:lang w:val="en-US"/>
        </w:rPr>
        <w:t>L)</w:t>
      </w:r>
      <w:r w:rsidR="00FA6D6C" w:rsidRPr="008E0086">
        <w:rPr>
          <w:rFonts w:ascii="Times New Roman" w:hAnsi="Times New Roman"/>
          <w:sz w:val="24"/>
          <w:szCs w:val="24"/>
          <w:lang w:val="en-US"/>
        </w:rPr>
        <w:t xml:space="preserve"> K3 SPb 3/23.</w:t>
      </w:r>
      <w:r w:rsidR="00FA6D27" w:rsidRPr="008E0086">
        <w:rPr>
          <w:rFonts w:ascii="Times New Roman" w:hAnsi="Times New Roman"/>
          <w:sz w:val="24"/>
          <w:szCs w:val="24"/>
          <w:lang w:val="en-US"/>
        </w:rPr>
        <w:t xml:space="preserve"> </w:t>
      </w:r>
    </w:p>
    <w:p w:rsidR="00FA6D27" w:rsidRPr="008E0086" w:rsidRDefault="00F85D04"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52</w:t>
      </w:r>
      <w:r w:rsidR="00FA6D27" w:rsidRPr="008E0086">
        <w:rPr>
          <w:rFonts w:ascii="Times New Roman" w:hAnsi="Times New Roman"/>
          <w:sz w:val="24"/>
          <w:szCs w:val="24"/>
          <w:lang w:val="en-US"/>
        </w:rPr>
        <w:t xml:space="preserve"> </w:t>
      </w:r>
      <w:r w:rsidR="00FA6D6C" w:rsidRPr="00FA6D6C">
        <w:rPr>
          <w:rFonts w:ascii="Times New Roman" w:hAnsi="Times New Roman"/>
          <w:sz w:val="24"/>
          <w:szCs w:val="24"/>
          <w:lang w:val="en-US"/>
        </w:rPr>
        <w:t xml:space="preserve">Scheme of the Syr - Darinsky - Semirechensky theater of military operations. Early XX century // </w:t>
      </w:r>
      <w:r w:rsidR="00FA6D6C">
        <w:rPr>
          <w:rFonts w:ascii="Times New Roman" w:hAnsi="Times New Roman"/>
          <w:sz w:val="24"/>
          <w:szCs w:val="24"/>
          <w:lang w:val="en-US"/>
        </w:rPr>
        <w:t>Russian state library (</w:t>
      </w:r>
      <w:r w:rsidR="00FA6D6C" w:rsidRPr="00FA6D6C">
        <w:rPr>
          <w:rFonts w:ascii="Times New Roman" w:hAnsi="Times New Roman"/>
          <w:sz w:val="24"/>
          <w:szCs w:val="24"/>
          <w:lang w:val="en-US"/>
        </w:rPr>
        <w:t>RSL</w:t>
      </w:r>
      <w:r w:rsidR="00FA6D6C">
        <w:rPr>
          <w:rFonts w:ascii="Times New Roman" w:hAnsi="Times New Roman"/>
          <w:sz w:val="24"/>
          <w:szCs w:val="24"/>
          <w:lang w:val="en-US"/>
        </w:rPr>
        <w:t>)</w:t>
      </w:r>
      <w:r w:rsidR="00FA6D6C" w:rsidRPr="00FA6D6C">
        <w:rPr>
          <w:rFonts w:ascii="Times New Roman" w:hAnsi="Times New Roman"/>
          <w:sz w:val="24"/>
          <w:szCs w:val="24"/>
          <w:lang w:val="en-US"/>
        </w:rPr>
        <w:t xml:space="preserve"> K 110 / VIII-21</w:t>
      </w:r>
      <w:r w:rsidR="00FA6D27" w:rsidRPr="00FA6D6C">
        <w:rPr>
          <w:rFonts w:ascii="Times New Roman" w:hAnsi="Times New Roman"/>
          <w:sz w:val="24"/>
          <w:szCs w:val="24"/>
          <w:lang w:val="en-US"/>
        </w:rPr>
        <w:t>.</w:t>
      </w:r>
    </w:p>
    <w:p w:rsidR="00626A0B" w:rsidRDefault="00626A0B"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53</w:t>
      </w:r>
      <w:r w:rsidR="00FA6D27" w:rsidRPr="008E0086">
        <w:rPr>
          <w:rFonts w:ascii="Times New Roman" w:hAnsi="Times New Roman"/>
          <w:sz w:val="24"/>
          <w:szCs w:val="24"/>
          <w:lang w:val="en-US"/>
        </w:rPr>
        <w:t xml:space="preserve"> </w:t>
      </w:r>
      <w:r w:rsidR="00FA6D6C" w:rsidRPr="008E0086">
        <w:rPr>
          <w:rFonts w:ascii="Times New Roman" w:hAnsi="Times New Roman"/>
          <w:sz w:val="24"/>
          <w:szCs w:val="24"/>
          <w:lang w:val="en-US"/>
        </w:rPr>
        <w:t xml:space="preserve">Map of Turkestan and parts of Russian possessions in Central Asia. Edited by Yu.M. Shokalsky, 1901 // National Library </w:t>
      </w:r>
      <w:r w:rsidR="00FA6D6C" w:rsidRPr="00C44FA5">
        <w:rPr>
          <w:rFonts w:ascii="Times New Roman" w:hAnsi="Times New Roman"/>
          <w:sz w:val="24"/>
          <w:szCs w:val="24"/>
          <w:lang w:val="en-US"/>
        </w:rPr>
        <w:t>named after</w:t>
      </w:r>
      <w:r w:rsidR="00FA6D6C" w:rsidRPr="008E0086">
        <w:rPr>
          <w:rFonts w:ascii="Times New Roman" w:hAnsi="Times New Roman"/>
          <w:sz w:val="24"/>
          <w:szCs w:val="24"/>
          <w:lang w:val="en-US"/>
        </w:rPr>
        <w:t xml:space="preserve"> Alisher Navoi (Uzbekistan, Tashkent), Department of manu</w:t>
      </w:r>
      <w:r w:rsidR="00FA6D6C">
        <w:rPr>
          <w:rFonts w:ascii="Times New Roman" w:hAnsi="Times New Roman"/>
          <w:sz w:val="24"/>
          <w:szCs w:val="24"/>
          <w:lang w:val="en-US"/>
        </w:rPr>
        <w:t>scripts and fund of rare books (NL</w:t>
      </w:r>
      <w:r w:rsidR="00FA6D6C" w:rsidRPr="008E0086">
        <w:rPr>
          <w:rFonts w:ascii="Times New Roman" w:hAnsi="Times New Roman"/>
          <w:sz w:val="24"/>
          <w:szCs w:val="24"/>
          <w:lang w:val="en-US"/>
        </w:rPr>
        <w:t>Uz</w:t>
      </w:r>
      <w:r w:rsidR="00FA6D6C">
        <w:rPr>
          <w:rFonts w:ascii="Times New Roman" w:hAnsi="Times New Roman"/>
          <w:sz w:val="24"/>
          <w:szCs w:val="24"/>
          <w:lang w:val="en-US"/>
        </w:rPr>
        <w:t>)</w:t>
      </w:r>
      <w:r w:rsidR="00FA6D6C" w:rsidRPr="008E0086">
        <w:rPr>
          <w:rFonts w:ascii="Times New Roman" w:hAnsi="Times New Roman"/>
          <w:sz w:val="24"/>
          <w:szCs w:val="24"/>
          <w:lang w:val="en-US"/>
        </w:rPr>
        <w:t xml:space="preserve"> Pu 845.</w:t>
      </w:r>
      <w:r w:rsidR="00FA6D27" w:rsidRPr="008E0086">
        <w:rPr>
          <w:rFonts w:ascii="Times New Roman" w:hAnsi="Times New Roman"/>
          <w:sz w:val="24"/>
          <w:szCs w:val="24"/>
          <w:lang w:val="en-US"/>
        </w:rPr>
        <w:t xml:space="preserve"> </w:t>
      </w:r>
    </w:p>
    <w:p w:rsidR="00FA6D27" w:rsidRPr="00626A0B" w:rsidRDefault="00626A0B"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54</w:t>
      </w:r>
      <w:r w:rsidR="00FA6D27" w:rsidRPr="008E0086">
        <w:rPr>
          <w:rFonts w:ascii="Times New Roman" w:hAnsi="Times New Roman"/>
          <w:sz w:val="24"/>
          <w:szCs w:val="24"/>
          <w:lang w:val="en-US"/>
        </w:rPr>
        <w:t xml:space="preserve"> </w:t>
      </w:r>
      <w:r w:rsidR="00FA6D6C" w:rsidRPr="008E0086">
        <w:rPr>
          <w:rFonts w:ascii="Times New Roman" w:hAnsi="Times New Roman"/>
          <w:sz w:val="24"/>
          <w:szCs w:val="24"/>
          <w:lang w:val="en-US"/>
        </w:rPr>
        <w:t xml:space="preserve">Map of «Central Asian possessions of the Russian Empire and adjacent countries» // </w:t>
      </w:r>
      <w:r w:rsidR="00FA6D6C">
        <w:rPr>
          <w:rFonts w:ascii="Times New Roman" w:hAnsi="Times New Roman"/>
          <w:sz w:val="24"/>
          <w:szCs w:val="24"/>
          <w:lang w:val="en-US"/>
        </w:rPr>
        <w:t>Russian state library (</w:t>
      </w:r>
      <w:r w:rsidR="00FA6D6C" w:rsidRPr="008E0086">
        <w:rPr>
          <w:rFonts w:ascii="Times New Roman" w:hAnsi="Times New Roman"/>
          <w:sz w:val="24"/>
          <w:szCs w:val="24"/>
          <w:lang w:val="en-US"/>
        </w:rPr>
        <w:t>RSL</w:t>
      </w:r>
      <w:r w:rsidR="00FA6D6C">
        <w:rPr>
          <w:rFonts w:ascii="Times New Roman" w:hAnsi="Times New Roman"/>
          <w:sz w:val="24"/>
          <w:szCs w:val="24"/>
          <w:lang w:val="en-US"/>
        </w:rPr>
        <w:t>)</w:t>
      </w:r>
      <w:r w:rsidR="00FA6D6C" w:rsidRPr="008E0086">
        <w:rPr>
          <w:rFonts w:ascii="Times New Roman" w:hAnsi="Times New Roman"/>
          <w:sz w:val="24"/>
          <w:szCs w:val="24"/>
          <w:lang w:val="en-US"/>
        </w:rPr>
        <w:t xml:space="preserve"> Ko 102 / IX - 26.</w:t>
      </w:r>
    </w:p>
    <w:p w:rsidR="00FA6D27" w:rsidRPr="0067172F" w:rsidRDefault="00626A0B" w:rsidP="00EF397F">
      <w:pPr>
        <w:pStyle w:val="af3"/>
        <w:spacing w:line="360" w:lineRule="auto"/>
        <w:ind w:firstLine="709"/>
        <w:jc w:val="both"/>
        <w:rPr>
          <w:rFonts w:ascii="Times New Roman" w:hAnsi="Times New Roman" w:cs="Times New Roman"/>
          <w:sz w:val="24"/>
          <w:szCs w:val="24"/>
          <w:lang w:val="en-US"/>
        </w:rPr>
      </w:pPr>
      <w:r>
        <w:rPr>
          <w:rFonts w:ascii="Times New Roman" w:hAnsi="Times New Roman" w:cs="Times New Roman"/>
          <w:sz w:val="24"/>
          <w:szCs w:val="24"/>
          <w:lang w:val="en-US"/>
        </w:rPr>
        <w:t>55</w:t>
      </w:r>
      <w:r w:rsidR="00FA6D27" w:rsidRPr="008E0086">
        <w:rPr>
          <w:rFonts w:ascii="Times New Roman" w:hAnsi="Times New Roman" w:cs="Times New Roman"/>
          <w:sz w:val="24"/>
          <w:szCs w:val="24"/>
          <w:lang w:val="en-US"/>
        </w:rPr>
        <w:t xml:space="preserve"> </w:t>
      </w:r>
      <w:r w:rsidR="00FA6D6C" w:rsidRPr="008E0086">
        <w:rPr>
          <w:rFonts w:ascii="Times New Roman" w:hAnsi="Times New Roman" w:cs="Times New Roman"/>
          <w:sz w:val="24"/>
          <w:szCs w:val="24"/>
          <w:lang w:val="en-US"/>
        </w:rPr>
        <w:t>Historical map of the expansion of the borders of Russia since the time of Ivan the Terrible. 1906 // Terentyev M</w:t>
      </w:r>
      <w:r w:rsidR="00FA6D6C" w:rsidRPr="00971845">
        <w:rPr>
          <w:rFonts w:ascii="Times New Roman" w:hAnsi="Times New Roman" w:cs="Times New Roman"/>
          <w:sz w:val="24"/>
          <w:szCs w:val="24"/>
          <w:lang w:val="en-US"/>
        </w:rPr>
        <w:t>.</w:t>
      </w:r>
      <w:r w:rsidR="00FA6D6C" w:rsidRPr="008E0086">
        <w:rPr>
          <w:rFonts w:ascii="Times New Roman" w:hAnsi="Times New Roman" w:cs="Times New Roman"/>
          <w:sz w:val="24"/>
          <w:szCs w:val="24"/>
          <w:lang w:val="en-US"/>
        </w:rPr>
        <w:t>A</w:t>
      </w:r>
      <w:r w:rsidR="00FA6D6C" w:rsidRPr="00971845">
        <w:rPr>
          <w:rFonts w:ascii="Times New Roman" w:hAnsi="Times New Roman" w:cs="Times New Roman"/>
          <w:sz w:val="24"/>
          <w:szCs w:val="24"/>
          <w:lang w:val="en-US"/>
        </w:rPr>
        <w:t>.</w:t>
      </w:r>
      <w:r w:rsidR="00FA6D6C" w:rsidRPr="008E0086">
        <w:rPr>
          <w:rFonts w:ascii="Times New Roman" w:hAnsi="Times New Roman" w:cs="Times New Roman"/>
          <w:sz w:val="24"/>
          <w:szCs w:val="24"/>
          <w:lang w:val="en-US"/>
        </w:rPr>
        <w:t xml:space="preserve"> Maps and plans for the history of the </w:t>
      </w:r>
      <w:r w:rsidR="00FA6D6C">
        <w:rPr>
          <w:rFonts w:ascii="Times New Roman" w:hAnsi="Times New Roman" w:cs="Times New Roman"/>
          <w:sz w:val="24"/>
          <w:szCs w:val="24"/>
          <w:lang w:val="en-US"/>
        </w:rPr>
        <w:t>conquest of Central Asia. - SPb</w:t>
      </w:r>
      <w:r w:rsidR="00FA6D6C" w:rsidRPr="008E0086">
        <w:rPr>
          <w:rFonts w:ascii="Times New Roman" w:hAnsi="Times New Roman" w:cs="Times New Roman"/>
          <w:sz w:val="24"/>
          <w:szCs w:val="24"/>
          <w:lang w:val="en-US"/>
        </w:rPr>
        <w:t>.: Printing house - lithograph V.V. Komarov, 1906 - p.25</w:t>
      </w:r>
      <w:r w:rsidR="00FA6D6C">
        <w:rPr>
          <w:rFonts w:ascii="Times New Roman" w:hAnsi="Times New Roman" w:cs="Times New Roman"/>
          <w:sz w:val="24"/>
          <w:szCs w:val="24"/>
          <w:lang w:val="en-US"/>
        </w:rPr>
        <w:t>.</w:t>
      </w:r>
    </w:p>
    <w:p w:rsidR="00FA6D27" w:rsidRPr="00626A0B" w:rsidRDefault="00626A0B"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56</w:t>
      </w:r>
      <w:r w:rsidR="00FA6D27" w:rsidRPr="00971845">
        <w:rPr>
          <w:rFonts w:ascii="Times New Roman" w:hAnsi="Times New Roman"/>
          <w:sz w:val="24"/>
          <w:szCs w:val="24"/>
          <w:lang w:val="en-US"/>
        </w:rPr>
        <w:t xml:space="preserve"> </w:t>
      </w:r>
      <w:r w:rsidR="00FA6D6C" w:rsidRPr="00971845">
        <w:rPr>
          <w:rFonts w:ascii="Times New Roman" w:hAnsi="Times New Roman"/>
          <w:sz w:val="24"/>
          <w:szCs w:val="24"/>
          <w:lang w:val="en-US"/>
        </w:rPr>
        <w:t>Map of the lands o</w:t>
      </w:r>
      <w:r w:rsidR="00FA6D6C">
        <w:rPr>
          <w:rFonts w:ascii="Times New Roman" w:hAnsi="Times New Roman"/>
          <w:sz w:val="24"/>
          <w:szCs w:val="24"/>
          <w:lang w:val="en-US"/>
        </w:rPr>
        <w:t>f the Cossack troops. 1914 - L.</w:t>
      </w:r>
      <w:r w:rsidR="00FA6D6C" w:rsidRPr="00971845">
        <w:rPr>
          <w:rFonts w:ascii="Times New Roman" w:hAnsi="Times New Roman"/>
          <w:sz w:val="24"/>
          <w:szCs w:val="24"/>
          <w:lang w:val="en-US"/>
        </w:rPr>
        <w:t>37. // Atlas of Asian Russia. SPb.</w:t>
      </w:r>
      <w:r w:rsidR="00FA6D6C">
        <w:rPr>
          <w:rFonts w:ascii="Times New Roman" w:hAnsi="Times New Roman"/>
          <w:sz w:val="24"/>
          <w:szCs w:val="24"/>
          <w:lang w:val="en-US"/>
        </w:rPr>
        <w:t xml:space="preserve">; </w:t>
      </w:r>
      <w:r w:rsidR="00FA6D6C" w:rsidRPr="00971845">
        <w:rPr>
          <w:rFonts w:ascii="Times New Roman" w:hAnsi="Times New Roman"/>
          <w:sz w:val="24"/>
          <w:szCs w:val="24"/>
          <w:lang w:val="en-US"/>
        </w:rPr>
        <w:t>The publication of the resettlement department of the Main Department of Land Manageme</w:t>
      </w:r>
      <w:r w:rsidR="00FA6D6C">
        <w:rPr>
          <w:rFonts w:ascii="Times New Roman" w:hAnsi="Times New Roman"/>
          <w:sz w:val="24"/>
          <w:szCs w:val="24"/>
          <w:lang w:val="en-US"/>
        </w:rPr>
        <w:t>nt and Agriculture,</w:t>
      </w:r>
      <w:r w:rsidR="00FA6D6C" w:rsidRPr="00971845">
        <w:rPr>
          <w:rFonts w:ascii="Times New Roman" w:hAnsi="Times New Roman"/>
          <w:sz w:val="24"/>
          <w:szCs w:val="24"/>
          <w:lang w:val="en-US"/>
        </w:rPr>
        <w:t xml:space="preserve"> 1914. </w:t>
      </w:r>
      <w:r w:rsidR="00FA6D6C">
        <w:rPr>
          <w:rFonts w:ascii="Times New Roman" w:hAnsi="Times New Roman"/>
          <w:sz w:val="24"/>
          <w:szCs w:val="24"/>
          <w:lang w:val="en-US"/>
        </w:rPr>
        <w:t>– 74 p.</w:t>
      </w:r>
    </w:p>
    <w:p w:rsidR="00FA6D6C" w:rsidRPr="00FA6D6C" w:rsidRDefault="00626A0B" w:rsidP="00FA6D6C">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57</w:t>
      </w:r>
      <w:r w:rsidR="00FA6D27" w:rsidRPr="00FA6D27">
        <w:rPr>
          <w:rFonts w:ascii="Times New Roman" w:hAnsi="Times New Roman"/>
          <w:sz w:val="24"/>
          <w:szCs w:val="24"/>
          <w:lang w:val="en-US"/>
        </w:rPr>
        <w:t xml:space="preserve"> </w:t>
      </w:r>
      <w:r w:rsidR="00FA6D6C" w:rsidRPr="00FA6D6C">
        <w:rPr>
          <w:rFonts w:ascii="Times New Roman" w:hAnsi="Times New Roman"/>
          <w:sz w:val="24"/>
          <w:szCs w:val="24"/>
          <w:lang w:val="en-US"/>
        </w:rPr>
        <w:t xml:space="preserve">Schematic map of the Semipalatinsk region. 1915//Russian state library (RSL) Ko109/XI-221. </w:t>
      </w:r>
    </w:p>
    <w:p w:rsidR="00FA6D27" w:rsidRPr="00A26CB1" w:rsidRDefault="00FA6D6C" w:rsidP="00FA6D6C">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 xml:space="preserve">58 </w:t>
      </w:r>
      <w:r w:rsidRPr="00FA6D6C">
        <w:rPr>
          <w:rFonts w:ascii="Times New Roman" w:hAnsi="Times New Roman"/>
          <w:sz w:val="24"/>
          <w:szCs w:val="24"/>
          <w:lang w:val="en-US"/>
        </w:rPr>
        <w:t xml:space="preserve">Schematic map of the Semirechensk region. Approximately: 1909 - 1916 // Russian state library (RSL) Ko 105/IX-19.  </w:t>
      </w:r>
    </w:p>
    <w:p w:rsidR="00FA6D6C" w:rsidRDefault="00533E06"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59</w:t>
      </w:r>
      <w:r w:rsidR="00FA6D27" w:rsidRPr="00EE437B">
        <w:rPr>
          <w:rFonts w:ascii="Times New Roman" w:hAnsi="Times New Roman"/>
          <w:sz w:val="24"/>
          <w:szCs w:val="24"/>
          <w:lang w:val="en-US"/>
        </w:rPr>
        <w:t xml:space="preserve"> </w:t>
      </w:r>
      <w:r w:rsidR="00FA6D6C" w:rsidRPr="00EE437B">
        <w:rPr>
          <w:rFonts w:ascii="Times New Roman" w:hAnsi="Times New Roman"/>
          <w:sz w:val="24"/>
          <w:szCs w:val="24"/>
          <w:lang w:val="en-US"/>
        </w:rPr>
        <w:t>Map Indicating how to properly orient the maps of certain politico-geographical areas of the Russian Empire. // Semenov - Tien-Shansky V.P. About a powerful territorial possession mainly to Russia. Essay</w:t>
      </w:r>
      <w:r w:rsidR="00FA6D6C" w:rsidRPr="00542EDE">
        <w:rPr>
          <w:rFonts w:ascii="Times New Roman" w:hAnsi="Times New Roman"/>
          <w:sz w:val="24"/>
          <w:szCs w:val="24"/>
          <w:lang w:val="en-US"/>
        </w:rPr>
        <w:t xml:space="preserve"> </w:t>
      </w:r>
      <w:r w:rsidR="00FA6D6C" w:rsidRPr="00EE437B">
        <w:rPr>
          <w:rFonts w:ascii="Times New Roman" w:hAnsi="Times New Roman"/>
          <w:sz w:val="24"/>
          <w:szCs w:val="24"/>
          <w:lang w:val="en-US"/>
        </w:rPr>
        <w:t>on</w:t>
      </w:r>
      <w:r w:rsidR="00FA6D6C" w:rsidRPr="00542EDE">
        <w:rPr>
          <w:rFonts w:ascii="Times New Roman" w:hAnsi="Times New Roman"/>
          <w:sz w:val="24"/>
          <w:szCs w:val="24"/>
          <w:lang w:val="en-US"/>
        </w:rPr>
        <w:t xml:space="preserve"> </w:t>
      </w:r>
      <w:r w:rsidR="00FA6D6C" w:rsidRPr="00EE437B">
        <w:rPr>
          <w:rFonts w:ascii="Times New Roman" w:hAnsi="Times New Roman"/>
          <w:sz w:val="24"/>
          <w:szCs w:val="24"/>
          <w:lang w:val="en-US"/>
        </w:rPr>
        <w:t>political</w:t>
      </w:r>
      <w:r w:rsidR="00FA6D6C" w:rsidRPr="00542EDE">
        <w:rPr>
          <w:rFonts w:ascii="Times New Roman" w:hAnsi="Times New Roman"/>
          <w:sz w:val="24"/>
          <w:szCs w:val="24"/>
          <w:lang w:val="en-US"/>
        </w:rPr>
        <w:t xml:space="preserve"> </w:t>
      </w:r>
      <w:r w:rsidR="00FA6D6C" w:rsidRPr="00EE437B">
        <w:rPr>
          <w:rFonts w:ascii="Times New Roman" w:hAnsi="Times New Roman"/>
          <w:sz w:val="24"/>
          <w:szCs w:val="24"/>
          <w:lang w:val="en-US"/>
        </w:rPr>
        <w:t>geography</w:t>
      </w:r>
      <w:r w:rsidR="00FA6D6C" w:rsidRPr="00542EDE">
        <w:rPr>
          <w:rFonts w:ascii="Times New Roman" w:hAnsi="Times New Roman"/>
          <w:sz w:val="24"/>
          <w:szCs w:val="24"/>
          <w:lang w:val="en-US"/>
        </w:rPr>
        <w:t xml:space="preserve">. - </w:t>
      </w:r>
      <w:r w:rsidR="00FA6D6C" w:rsidRPr="00EE437B">
        <w:rPr>
          <w:rFonts w:ascii="Times New Roman" w:hAnsi="Times New Roman"/>
          <w:sz w:val="24"/>
          <w:szCs w:val="24"/>
          <w:lang w:val="en-US"/>
        </w:rPr>
        <w:t>Petrograd</w:t>
      </w:r>
      <w:r w:rsidR="00FA6D6C" w:rsidRPr="00542EDE">
        <w:rPr>
          <w:rFonts w:ascii="Times New Roman" w:hAnsi="Times New Roman"/>
          <w:sz w:val="24"/>
          <w:szCs w:val="24"/>
          <w:lang w:val="en-US"/>
        </w:rPr>
        <w:t xml:space="preserve">: </w:t>
      </w:r>
      <w:r w:rsidR="00FA6D6C" w:rsidRPr="00EE437B">
        <w:rPr>
          <w:rFonts w:ascii="Times New Roman" w:hAnsi="Times New Roman"/>
          <w:sz w:val="24"/>
          <w:szCs w:val="24"/>
          <w:lang w:val="en-US"/>
        </w:rPr>
        <w:t>Printing</w:t>
      </w:r>
      <w:r w:rsidR="00FA6D6C" w:rsidRPr="00542EDE">
        <w:rPr>
          <w:rFonts w:ascii="Times New Roman" w:hAnsi="Times New Roman"/>
          <w:sz w:val="24"/>
          <w:szCs w:val="24"/>
          <w:lang w:val="en-US"/>
        </w:rPr>
        <w:t xml:space="preserve"> </w:t>
      </w:r>
      <w:r w:rsidR="00FA6D6C" w:rsidRPr="00EE437B">
        <w:rPr>
          <w:rFonts w:ascii="Times New Roman" w:hAnsi="Times New Roman"/>
          <w:sz w:val="24"/>
          <w:szCs w:val="24"/>
          <w:lang w:val="en-US"/>
        </w:rPr>
        <w:t>house</w:t>
      </w:r>
      <w:r w:rsidR="00FA6D6C" w:rsidRPr="00542EDE">
        <w:rPr>
          <w:rFonts w:ascii="Times New Roman" w:hAnsi="Times New Roman"/>
          <w:sz w:val="24"/>
          <w:szCs w:val="24"/>
          <w:lang w:val="en-US"/>
        </w:rPr>
        <w:t xml:space="preserve"> </w:t>
      </w:r>
      <w:r w:rsidR="00FA6D6C" w:rsidRPr="00EE437B">
        <w:rPr>
          <w:rFonts w:ascii="Times New Roman" w:hAnsi="Times New Roman"/>
          <w:sz w:val="24"/>
          <w:szCs w:val="24"/>
          <w:lang w:val="en-US"/>
        </w:rPr>
        <w:t>of</w:t>
      </w:r>
      <w:r w:rsidR="00FA6D6C" w:rsidRPr="00542EDE">
        <w:rPr>
          <w:rFonts w:ascii="Times New Roman" w:hAnsi="Times New Roman"/>
          <w:sz w:val="24"/>
          <w:szCs w:val="24"/>
          <w:lang w:val="en-US"/>
        </w:rPr>
        <w:t xml:space="preserve"> </w:t>
      </w:r>
      <w:r w:rsidR="00FA6D6C" w:rsidRPr="00EE437B">
        <w:rPr>
          <w:rFonts w:ascii="Times New Roman" w:hAnsi="Times New Roman"/>
          <w:sz w:val="24"/>
          <w:szCs w:val="24"/>
          <w:lang w:val="en-US"/>
        </w:rPr>
        <w:t>M</w:t>
      </w:r>
      <w:r w:rsidR="00FA6D6C" w:rsidRPr="00542EDE">
        <w:rPr>
          <w:rFonts w:ascii="Times New Roman" w:hAnsi="Times New Roman"/>
          <w:sz w:val="24"/>
          <w:szCs w:val="24"/>
          <w:lang w:val="en-US"/>
        </w:rPr>
        <w:t>.</w:t>
      </w:r>
      <w:r w:rsidR="00FA6D6C" w:rsidRPr="00EE437B">
        <w:rPr>
          <w:rFonts w:ascii="Times New Roman" w:hAnsi="Times New Roman"/>
          <w:sz w:val="24"/>
          <w:szCs w:val="24"/>
          <w:lang w:val="en-US"/>
        </w:rPr>
        <w:t>M</w:t>
      </w:r>
      <w:r w:rsidR="00FA6D6C" w:rsidRPr="00542EDE">
        <w:rPr>
          <w:rFonts w:ascii="Times New Roman" w:hAnsi="Times New Roman"/>
          <w:sz w:val="24"/>
          <w:szCs w:val="24"/>
          <w:lang w:val="en-US"/>
        </w:rPr>
        <w:t xml:space="preserve">. </w:t>
      </w:r>
      <w:r w:rsidR="00FA6D6C" w:rsidRPr="00EE437B">
        <w:rPr>
          <w:rFonts w:ascii="Times New Roman" w:hAnsi="Times New Roman"/>
          <w:sz w:val="24"/>
          <w:szCs w:val="24"/>
          <w:lang w:val="en-US"/>
        </w:rPr>
        <w:t>Stasyulevich</w:t>
      </w:r>
      <w:r w:rsidR="00FA6D6C" w:rsidRPr="00542EDE">
        <w:rPr>
          <w:rFonts w:ascii="Times New Roman" w:hAnsi="Times New Roman"/>
          <w:sz w:val="24"/>
          <w:szCs w:val="24"/>
          <w:lang w:val="en-US"/>
        </w:rPr>
        <w:t xml:space="preserve">, 1915 </w:t>
      </w:r>
      <w:r w:rsidR="00FA6D6C">
        <w:rPr>
          <w:rFonts w:ascii="Times New Roman" w:hAnsi="Times New Roman"/>
          <w:sz w:val="24"/>
          <w:szCs w:val="24"/>
          <w:lang w:val="en-US"/>
        </w:rPr>
        <w:t xml:space="preserve">– </w:t>
      </w:r>
      <w:r w:rsidR="00FA6D6C" w:rsidRPr="00542EDE">
        <w:rPr>
          <w:rFonts w:ascii="Times New Roman" w:hAnsi="Times New Roman"/>
          <w:sz w:val="24"/>
          <w:szCs w:val="24"/>
          <w:lang w:val="en-US"/>
        </w:rPr>
        <w:t>33</w:t>
      </w:r>
      <w:r w:rsidR="00FA6D6C">
        <w:rPr>
          <w:rFonts w:ascii="Times New Roman" w:hAnsi="Times New Roman"/>
          <w:sz w:val="24"/>
          <w:szCs w:val="24"/>
          <w:lang w:val="en-US"/>
        </w:rPr>
        <w:t xml:space="preserve"> p.</w:t>
      </w:r>
      <w:r w:rsidR="00FA6D6C" w:rsidRPr="00542EDE">
        <w:rPr>
          <w:rFonts w:ascii="Times New Roman" w:hAnsi="Times New Roman"/>
          <w:sz w:val="24"/>
          <w:szCs w:val="24"/>
          <w:lang w:val="en-US"/>
        </w:rPr>
        <w:t xml:space="preserve"> </w:t>
      </w:r>
    </w:p>
    <w:p w:rsidR="00FA6D27" w:rsidRPr="00622D9E" w:rsidRDefault="00622D9E" w:rsidP="00EF397F">
      <w:pPr>
        <w:spacing w:after="0" w:line="360" w:lineRule="auto"/>
        <w:ind w:firstLine="709"/>
        <w:jc w:val="both"/>
        <w:rPr>
          <w:rFonts w:ascii="Times New Roman" w:hAnsi="Times New Roman"/>
          <w:sz w:val="24"/>
          <w:szCs w:val="24"/>
          <w:lang w:val="en-US"/>
        </w:rPr>
      </w:pPr>
      <w:r>
        <w:rPr>
          <w:rFonts w:ascii="Times New Roman" w:hAnsi="Times New Roman"/>
          <w:sz w:val="24"/>
          <w:szCs w:val="24"/>
          <w:lang w:val="en-US"/>
        </w:rPr>
        <w:t>6</w:t>
      </w:r>
      <w:r w:rsidR="00FA6D27" w:rsidRPr="00EE437B">
        <w:rPr>
          <w:rFonts w:ascii="Times New Roman" w:hAnsi="Times New Roman"/>
          <w:sz w:val="24"/>
          <w:szCs w:val="24"/>
          <w:lang w:val="en-US"/>
        </w:rPr>
        <w:t xml:space="preserve">0 </w:t>
      </w:r>
      <w:r w:rsidR="00FA6D6C" w:rsidRPr="00EE437B">
        <w:rPr>
          <w:rFonts w:ascii="Times New Roman" w:hAnsi="Times New Roman"/>
          <w:sz w:val="24"/>
          <w:szCs w:val="24"/>
          <w:lang w:val="en-US"/>
        </w:rPr>
        <w:t>Map Indicating the approximate boundaries of the whole, politically and geographically, the localities of the Russian Empire // National Library named after Alisher Navoi (Uzbekistan, Tashkent), department of manuscrip</w:t>
      </w:r>
      <w:r w:rsidR="00FA6D6C">
        <w:rPr>
          <w:rFonts w:ascii="Times New Roman" w:hAnsi="Times New Roman"/>
          <w:sz w:val="24"/>
          <w:szCs w:val="24"/>
          <w:lang w:val="en-US"/>
        </w:rPr>
        <w:t>ts and the fund of rare books (NL</w:t>
      </w:r>
      <w:r w:rsidR="00FA6D6C" w:rsidRPr="00EE437B">
        <w:rPr>
          <w:rFonts w:ascii="Times New Roman" w:hAnsi="Times New Roman"/>
          <w:sz w:val="24"/>
          <w:szCs w:val="24"/>
          <w:lang w:val="en-US"/>
        </w:rPr>
        <w:t>Uz</w:t>
      </w:r>
      <w:r w:rsidR="00FA6D6C">
        <w:rPr>
          <w:rFonts w:ascii="Times New Roman" w:hAnsi="Times New Roman"/>
          <w:sz w:val="24"/>
          <w:szCs w:val="24"/>
          <w:lang w:val="en-US"/>
        </w:rPr>
        <w:t>)</w:t>
      </w:r>
      <w:r w:rsidR="00FA6D6C" w:rsidRPr="00EE437B">
        <w:rPr>
          <w:rFonts w:ascii="Times New Roman" w:hAnsi="Times New Roman"/>
          <w:sz w:val="24"/>
          <w:szCs w:val="24"/>
          <w:lang w:val="en-US"/>
        </w:rPr>
        <w:t xml:space="preserve"> Pya 9916.</w:t>
      </w:r>
      <w:r w:rsidR="00FA6D6C">
        <w:rPr>
          <w:rFonts w:ascii="Times New Roman" w:hAnsi="Times New Roman"/>
          <w:sz w:val="24"/>
          <w:szCs w:val="24"/>
          <w:lang w:val="en-US"/>
        </w:rPr>
        <w:t xml:space="preserve"> </w:t>
      </w:r>
    </w:p>
    <w:p w:rsidR="00FA6D27" w:rsidRPr="00622D9E" w:rsidRDefault="00622D9E" w:rsidP="00EF397F">
      <w:pPr>
        <w:spacing w:after="0" w:line="360" w:lineRule="auto"/>
        <w:ind w:firstLine="709"/>
        <w:jc w:val="both"/>
        <w:rPr>
          <w:rFonts w:ascii="Times New Roman" w:hAnsi="Times New Roman"/>
          <w:b/>
          <w:i/>
          <w:sz w:val="24"/>
          <w:szCs w:val="24"/>
          <w:lang w:val="en-US"/>
        </w:rPr>
      </w:pPr>
      <w:r>
        <w:rPr>
          <w:rFonts w:ascii="Times New Roman" w:hAnsi="Times New Roman"/>
          <w:sz w:val="24"/>
          <w:szCs w:val="24"/>
          <w:lang w:val="en-US"/>
        </w:rPr>
        <w:t>6</w:t>
      </w:r>
      <w:r w:rsidR="00FA6D27" w:rsidRPr="008E22E5">
        <w:rPr>
          <w:rFonts w:ascii="Times New Roman" w:hAnsi="Times New Roman"/>
          <w:sz w:val="24"/>
          <w:szCs w:val="24"/>
          <w:lang w:val="en-US"/>
        </w:rPr>
        <w:t xml:space="preserve">1 </w:t>
      </w:r>
      <w:r w:rsidR="00FA6D6C" w:rsidRPr="008E22E5">
        <w:rPr>
          <w:rFonts w:ascii="Times New Roman" w:hAnsi="Times New Roman"/>
          <w:sz w:val="24"/>
          <w:szCs w:val="24"/>
          <w:lang w:val="en-US"/>
        </w:rPr>
        <w:t xml:space="preserve">Dislocation map of the Russian army in Asian Russia. </w:t>
      </w:r>
      <w:r w:rsidR="00FA6D6C" w:rsidRPr="00542EDE">
        <w:rPr>
          <w:rFonts w:ascii="Times New Roman" w:hAnsi="Times New Roman"/>
          <w:sz w:val="24"/>
          <w:szCs w:val="24"/>
          <w:lang w:val="en-US"/>
        </w:rPr>
        <w:t>Approximately 1916. //</w:t>
      </w:r>
      <w:r w:rsidR="00FA6D6C">
        <w:rPr>
          <w:rFonts w:ascii="Times New Roman" w:hAnsi="Times New Roman"/>
          <w:sz w:val="24"/>
          <w:szCs w:val="24"/>
          <w:lang w:val="en-US"/>
        </w:rPr>
        <w:t xml:space="preserve"> Russian state library (</w:t>
      </w:r>
      <w:r w:rsidR="00FA6D6C" w:rsidRPr="00542EDE">
        <w:rPr>
          <w:rFonts w:ascii="Times New Roman" w:hAnsi="Times New Roman"/>
          <w:sz w:val="24"/>
          <w:szCs w:val="24"/>
          <w:lang w:val="en-US"/>
        </w:rPr>
        <w:t>RSL</w:t>
      </w:r>
      <w:r w:rsidR="00FA6D6C">
        <w:rPr>
          <w:rFonts w:ascii="Times New Roman" w:hAnsi="Times New Roman"/>
          <w:sz w:val="24"/>
          <w:szCs w:val="24"/>
          <w:lang w:val="en-US"/>
        </w:rPr>
        <w:t>)</w:t>
      </w:r>
      <w:r w:rsidR="00FA6D6C" w:rsidRPr="00542EDE">
        <w:rPr>
          <w:rFonts w:ascii="Times New Roman" w:hAnsi="Times New Roman"/>
          <w:sz w:val="24"/>
          <w:szCs w:val="24"/>
          <w:lang w:val="en-US"/>
        </w:rPr>
        <w:t xml:space="preserve"> Ko 110/ IX -100.</w:t>
      </w:r>
    </w:p>
    <w:p w:rsidR="00FA6D27" w:rsidRPr="00FA6D27" w:rsidRDefault="00FA6D27" w:rsidP="00EF397F">
      <w:pPr>
        <w:spacing w:after="0" w:line="360" w:lineRule="auto"/>
        <w:ind w:firstLine="709"/>
        <w:jc w:val="center"/>
        <w:rPr>
          <w:rFonts w:ascii="Times New Roman" w:hAnsi="Times New Roman"/>
          <w:sz w:val="24"/>
          <w:szCs w:val="24"/>
          <w:lang w:val="en-US"/>
        </w:rPr>
      </w:pPr>
    </w:p>
    <w:p w:rsidR="006A5075" w:rsidRPr="0067172F" w:rsidRDefault="006A5075" w:rsidP="00EF397F">
      <w:pPr>
        <w:spacing w:after="0" w:line="360" w:lineRule="auto"/>
        <w:ind w:firstLine="709"/>
        <w:jc w:val="both"/>
        <w:rPr>
          <w:rFonts w:ascii="Times New Roman" w:hAnsi="Times New Roman"/>
          <w:sz w:val="24"/>
          <w:szCs w:val="24"/>
          <w:lang w:val="en-US"/>
        </w:rPr>
      </w:pPr>
    </w:p>
    <w:p w:rsidR="006A5075" w:rsidRPr="0067172F" w:rsidRDefault="006A5075" w:rsidP="00EF397F">
      <w:pPr>
        <w:ind w:firstLine="709"/>
        <w:rPr>
          <w:lang w:val="en-US"/>
        </w:rPr>
      </w:pPr>
      <w:r w:rsidRPr="0067172F">
        <w:rPr>
          <w:lang w:val="en-US"/>
        </w:rPr>
        <w:br w:type="page"/>
      </w:r>
    </w:p>
    <w:p w:rsidR="0013694C" w:rsidRPr="009402FA" w:rsidRDefault="0013694C" w:rsidP="00EF397F">
      <w:pPr>
        <w:spacing w:after="0" w:line="360" w:lineRule="auto"/>
        <w:ind w:firstLine="709"/>
        <w:jc w:val="center"/>
        <w:rPr>
          <w:rFonts w:ascii="Times New Roman" w:hAnsi="Times New Roman"/>
          <w:b/>
          <w:iCs/>
          <w:sz w:val="24"/>
          <w:szCs w:val="24"/>
          <w:lang w:val="en-US"/>
        </w:rPr>
      </w:pPr>
      <w:r w:rsidRPr="009402FA">
        <w:rPr>
          <w:rFonts w:ascii="Times New Roman" w:hAnsi="Times New Roman"/>
          <w:b/>
          <w:iCs/>
          <w:sz w:val="24"/>
          <w:szCs w:val="24"/>
          <w:lang w:val="en-US"/>
        </w:rPr>
        <w:t>APPENDIX G</w:t>
      </w:r>
    </w:p>
    <w:p w:rsidR="00C2495A" w:rsidRDefault="00C2495A" w:rsidP="00C2495A">
      <w:pPr>
        <w:spacing w:after="0" w:line="360" w:lineRule="auto"/>
        <w:ind w:firstLine="709"/>
        <w:jc w:val="center"/>
        <w:rPr>
          <w:rFonts w:ascii="Times New Roman" w:hAnsi="Times New Roman"/>
          <w:b/>
          <w:sz w:val="24"/>
          <w:szCs w:val="24"/>
          <w:lang w:val="en-US"/>
        </w:rPr>
      </w:pPr>
      <w:r w:rsidRPr="009402FA">
        <w:rPr>
          <w:rFonts w:ascii="Times New Roman" w:hAnsi="Times New Roman"/>
          <w:b/>
          <w:sz w:val="24"/>
          <w:szCs w:val="24"/>
          <w:lang w:val="en-US"/>
        </w:rPr>
        <w:t>Monograph</w:t>
      </w:r>
    </w:p>
    <w:p w:rsidR="00C2495A" w:rsidRPr="009402FA" w:rsidRDefault="00A01EDA" w:rsidP="00C2495A">
      <w:pPr>
        <w:spacing w:after="0" w:line="360" w:lineRule="auto"/>
        <w:ind w:firstLine="709"/>
        <w:jc w:val="center"/>
        <w:rPr>
          <w:rFonts w:ascii="Times New Roman" w:hAnsi="Times New Roman"/>
          <w:b/>
          <w:sz w:val="24"/>
          <w:szCs w:val="24"/>
          <w:lang w:val="en-US"/>
        </w:rPr>
      </w:pPr>
      <w:r>
        <w:rPr>
          <w:rFonts w:ascii="Times New Roman" w:hAnsi="Times New Roman"/>
          <w:noProof/>
          <w:sz w:val="24"/>
          <w:szCs w:val="24"/>
        </w:rPr>
        <w:drawing>
          <wp:anchor distT="0" distB="0" distL="114300" distR="114300" simplePos="0" relativeHeight="251666432" behindDoc="0" locked="0" layoutInCell="1" allowOverlap="1" wp14:anchorId="6E21C18E" wp14:editId="200B5D5F">
            <wp:simplePos x="0" y="0"/>
            <wp:positionH relativeFrom="margin">
              <wp:posOffset>383540</wp:posOffset>
            </wp:positionH>
            <wp:positionV relativeFrom="margin">
              <wp:posOffset>693420</wp:posOffset>
            </wp:positionV>
            <wp:extent cx="4892040" cy="8193405"/>
            <wp:effectExtent l="0" t="0" r="3810" b="0"/>
            <wp:wrapSquare wrapText="bothSides"/>
            <wp:docPr id="9" name="Рисунок 9" descr="G:\Распечатать 21.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Распечатать 21.10\1.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3110"/>
                    <a:stretch/>
                  </pic:blipFill>
                  <pic:spPr bwMode="auto">
                    <a:xfrm>
                      <a:off x="0" y="0"/>
                      <a:ext cx="4892040" cy="8193405"/>
                    </a:xfrm>
                    <a:prstGeom prst="rect">
                      <a:avLst/>
                    </a:prstGeom>
                    <a:noFill/>
                    <a:ln>
                      <a:noFill/>
                    </a:ln>
                    <a:extLst>
                      <a:ext uri="{53640926-AAD7-44D8-BBD7-CCE9431645EC}">
                        <a14:shadowObscured xmlns:a14="http://schemas.microsoft.com/office/drawing/2010/main"/>
                      </a:ext>
                    </a:extLst>
                  </pic:spPr>
                </pic:pic>
              </a:graphicData>
            </a:graphic>
          </wp:anchor>
        </w:drawing>
      </w:r>
    </w:p>
    <w:p w:rsidR="00A01EDA" w:rsidRDefault="00A01EDA" w:rsidP="00C2495A">
      <w:pPr>
        <w:spacing w:after="160" w:line="259" w:lineRule="auto"/>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Pr="00A01EDA" w:rsidRDefault="00A01EDA" w:rsidP="00A01EDA">
      <w:pPr>
        <w:rPr>
          <w:rFonts w:ascii="Times New Roman" w:eastAsiaTheme="minorHAnsi" w:hAnsi="Times New Roman"/>
          <w:sz w:val="24"/>
          <w:szCs w:val="24"/>
          <w:lang w:val="kk-KZ" w:eastAsia="en-US"/>
        </w:rPr>
      </w:pPr>
    </w:p>
    <w:p w:rsidR="00A01EDA" w:rsidRDefault="00A01EDA" w:rsidP="00A01EDA">
      <w:pPr>
        <w:rPr>
          <w:rFonts w:ascii="Times New Roman" w:eastAsiaTheme="minorHAnsi" w:hAnsi="Times New Roman"/>
          <w:sz w:val="24"/>
          <w:szCs w:val="24"/>
          <w:lang w:val="kk-KZ" w:eastAsia="en-US"/>
        </w:rPr>
      </w:pPr>
    </w:p>
    <w:p w:rsidR="00023E8E" w:rsidRDefault="00023E8E" w:rsidP="00A01EDA">
      <w:pPr>
        <w:rPr>
          <w:rFonts w:ascii="Times New Roman" w:eastAsiaTheme="minorHAnsi" w:hAnsi="Times New Roman"/>
          <w:sz w:val="24"/>
          <w:szCs w:val="24"/>
          <w:lang w:val="en-US" w:eastAsia="en-US"/>
        </w:rPr>
      </w:pPr>
    </w:p>
    <w:p w:rsidR="00A01EDA" w:rsidRDefault="00A01EDA" w:rsidP="00A01EDA">
      <w:pPr>
        <w:rPr>
          <w:rFonts w:ascii="Times New Roman" w:eastAsiaTheme="minorHAnsi" w:hAnsi="Times New Roman"/>
          <w:sz w:val="24"/>
          <w:szCs w:val="24"/>
          <w:lang w:val="en-US" w:eastAsia="en-US"/>
        </w:rPr>
      </w:pPr>
    </w:p>
    <w:p w:rsidR="00A01EDA" w:rsidRDefault="00A01EDA" w:rsidP="00A01EDA">
      <w:pPr>
        <w:tabs>
          <w:tab w:val="left" w:pos="8610"/>
        </w:tabs>
        <w:rPr>
          <w:rFonts w:ascii="Times New Roman" w:eastAsiaTheme="minorHAnsi" w:hAnsi="Times New Roman"/>
          <w:sz w:val="24"/>
          <w:szCs w:val="24"/>
          <w:lang w:val="en-US" w:eastAsia="en-US"/>
        </w:rPr>
      </w:pPr>
      <w:r>
        <w:rPr>
          <w:rFonts w:ascii="Times New Roman" w:eastAsiaTheme="minorHAnsi" w:hAnsi="Times New Roman"/>
          <w:noProof/>
          <w:sz w:val="24"/>
          <w:szCs w:val="24"/>
        </w:rPr>
        <w:drawing>
          <wp:anchor distT="0" distB="0" distL="114300" distR="114300" simplePos="0" relativeHeight="251667456" behindDoc="0" locked="0" layoutInCell="1" allowOverlap="1">
            <wp:simplePos x="0" y="0"/>
            <wp:positionH relativeFrom="margin">
              <wp:posOffset>123825</wp:posOffset>
            </wp:positionH>
            <wp:positionV relativeFrom="margin">
              <wp:posOffset>271780</wp:posOffset>
            </wp:positionV>
            <wp:extent cx="5581650" cy="8451850"/>
            <wp:effectExtent l="0" t="0" r="0" b="6350"/>
            <wp:wrapSquare wrapText="bothSides"/>
            <wp:docPr id="10" name="Рисунок 10" descr="G:\Распечатать 2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Распечатать 21.10\2.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4314" r="10122"/>
                    <a:stretch/>
                  </pic:blipFill>
                  <pic:spPr bwMode="auto">
                    <a:xfrm>
                      <a:off x="0" y="0"/>
                      <a:ext cx="5581650" cy="845185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Times New Roman" w:eastAsiaTheme="minorHAnsi" w:hAnsi="Times New Roman"/>
          <w:sz w:val="24"/>
          <w:szCs w:val="24"/>
          <w:lang w:val="en-US" w:eastAsia="en-US"/>
        </w:rPr>
        <w:tab/>
      </w:r>
    </w:p>
    <w:p w:rsidR="00A01EDA" w:rsidRDefault="00A01EDA" w:rsidP="00A01EDA">
      <w:pPr>
        <w:tabs>
          <w:tab w:val="left" w:pos="8610"/>
        </w:tabs>
        <w:rPr>
          <w:rFonts w:ascii="Times New Roman" w:eastAsiaTheme="minorHAnsi" w:hAnsi="Times New Roman"/>
          <w:sz w:val="24"/>
          <w:szCs w:val="24"/>
          <w:lang w:val="en-US" w:eastAsia="en-US"/>
        </w:rPr>
      </w:pPr>
      <w:r>
        <w:rPr>
          <w:rFonts w:ascii="Times New Roman" w:eastAsiaTheme="minorHAnsi" w:hAnsi="Times New Roman"/>
          <w:noProof/>
          <w:sz w:val="24"/>
          <w:szCs w:val="24"/>
        </w:rPr>
        <w:drawing>
          <wp:inline distT="0" distB="0" distL="0" distR="0" wp14:anchorId="1D3BAC89" wp14:editId="1556C75C">
            <wp:extent cx="5684873" cy="8096250"/>
            <wp:effectExtent l="0" t="0" r="0" b="0"/>
            <wp:docPr id="11" name="Рисунок 11" descr="G:\Распечатать 2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Распечатать 21.10\4.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4255"/>
                    <a:stretch/>
                  </pic:blipFill>
                  <pic:spPr bwMode="auto">
                    <a:xfrm>
                      <a:off x="0" y="0"/>
                      <a:ext cx="5685610" cy="8097299"/>
                    </a:xfrm>
                    <a:prstGeom prst="rect">
                      <a:avLst/>
                    </a:prstGeom>
                    <a:noFill/>
                    <a:ln>
                      <a:noFill/>
                    </a:ln>
                    <a:extLst>
                      <a:ext uri="{53640926-AAD7-44D8-BBD7-CCE9431645EC}">
                        <a14:shadowObscured xmlns:a14="http://schemas.microsoft.com/office/drawing/2010/main"/>
                      </a:ext>
                    </a:extLst>
                  </pic:spPr>
                </pic:pic>
              </a:graphicData>
            </a:graphic>
          </wp:inline>
        </w:drawing>
      </w:r>
    </w:p>
    <w:p w:rsidR="00A01EDA" w:rsidRDefault="00A01EDA" w:rsidP="00A01EDA">
      <w:pPr>
        <w:rPr>
          <w:rFonts w:ascii="Times New Roman" w:eastAsiaTheme="minorHAnsi" w:hAnsi="Times New Roman"/>
          <w:sz w:val="24"/>
          <w:szCs w:val="24"/>
          <w:lang w:val="en-US" w:eastAsia="en-US"/>
        </w:rPr>
      </w:pPr>
    </w:p>
    <w:p w:rsidR="00A01EDA" w:rsidRDefault="00A01EDA" w:rsidP="00A01EDA">
      <w:pPr>
        <w:tabs>
          <w:tab w:val="left" w:pos="7845"/>
        </w:tabs>
        <w:rPr>
          <w:rFonts w:ascii="Times New Roman" w:eastAsiaTheme="minorHAnsi" w:hAnsi="Times New Roman"/>
          <w:sz w:val="24"/>
          <w:szCs w:val="24"/>
          <w:lang w:val="en-US" w:eastAsia="en-US"/>
        </w:rPr>
      </w:pPr>
      <w:r>
        <w:rPr>
          <w:rFonts w:ascii="Times New Roman" w:eastAsiaTheme="minorHAnsi" w:hAnsi="Times New Roman"/>
          <w:sz w:val="24"/>
          <w:szCs w:val="24"/>
          <w:lang w:val="en-US" w:eastAsia="en-US"/>
        </w:rPr>
        <w:tab/>
      </w:r>
    </w:p>
    <w:p w:rsidR="00A01EDA" w:rsidRDefault="00A01EDA" w:rsidP="00A01EDA">
      <w:pPr>
        <w:tabs>
          <w:tab w:val="left" w:pos="7845"/>
        </w:tabs>
        <w:rPr>
          <w:rFonts w:ascii="Times New Roman" w:eastAsiaTheme="minorHAnsi" w:hAnsi="Times New Roman"/>
          <w:sz w:val="24"/>
          <w:szCs w:val="24"/>
          <w:lang w:val="en-US" w:eastAsia="en-US"/>
        </w:rPr>
      </w:pPr>
    </w:p>
    <w:p w:rsidR="00A01EDA" w:rsidRPr="00A01EDA" w:rsidRDefault="00A01EDA" w:rsidP="00A01EDA">
      <w:pPr>
        <w:tabs>
          <w:tab w:val="left" w:pos="7845"/>
        </w:tabs>
        <w:rPr>
          <w:rFonts w:ascii="Times New Roman" w:eastAsiaTheme="minorHAnsi" w:hAnsi="Times New Roman"/>
          <w:sz w:val="24"/>
          <w:szCs w:val="24"/>
          <w:lang w:val="en-US" w:eastAsia="en-US"/>
        </w:rPr>
      </w:pPr>
      <w:r>
        <w:rPr>
          <w:rFonts w:ascii="Times New Roman" w:eastAsiaTheme="minorHAnsi" w:hAnsi="Times New Roman"/>
          <w:noProof/>
          <w:sz w:val="24"/>
          <w:szCs w:val="24"/>
        </w:rPr>
        <w:drawing>
          <wp:inline distT="0" distB="0" distL="0" distR="0" wp14:anchorId="364DD85E" wp14:editId="63725A93">
            <wp:extent cx="5581650" cy="8950792"/>
            <wp:effectExtent l="0" t="0" r="0" b="3175"/>
            <wp:docPr id="12" name="Рисунок 12" descr="G:\Распечатать 21.1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Распечатать 21.10\376.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8621"/>
                    <a:stretch/>
                  </pic:blipFill>
                  <pic:spPr bwMode="auto">
                    <a:xfrm>
                      <a:off x="0" y="0"/>
                      <a:ext cx="5581650" cy="8950792"/>
                    </a:xfrm>
                    <a:prstGeom prst="rect">
                      <a:avLst/>
                    </a:prstGeom>
                    <a:noFill/>
                    <a:ln>
                      <a:noFill/>
                    </a:ln>
                    <a:extLst>
                      <a:ext uri="{53640926-AAD7-44D8-BBD7-CCE9431645EC}">
                        <a14:shadowObscured xmlns:a14="http://schemas.microsoft.com/office/drawing/2010/main"/>
                      </a:ext>
                    </a:extLst>
                  </pic:spPr>
                </pic:pic>
              </a:graphicData>
            </a:graphic>
          </wp:inline>
        </w:drawing>
      </w:r>
    </w:p>
    <w:sectPr w:rsidR="00A01EDA" w:rsidRPr="00A01EDA" w:rsidSect="00AF2423">
      <w:headerReference w:type="even" r:id="rId34"/>
      <w:headerReference w:type="default" r:id="rId35"/>
      <w:footerReference w:type="even" r:id="rId36"/>
      <w:footerReference w:type="default" r:id="rId37"/>
      <w:headerReference w:type="first" r:id="rId38"/>
      <w:footerReference w:type="first" r:id="rId39"/>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F035F" w:rsidRDefault="007F035F" w:rsidP="00A60C4B">
      <w:pPr>
        <w:spacing w:after="0" w:line="240" w:lineRule="auto"/>
      </w:pPr>
      <w:r>
        <w:separator/>
      </w:r>
    </w:p>
  </w:endnote>
  <w:endnote w:type="continuationSeparator" w:id="0">
    <w:p w:rsidR="007F035F" w:rsidRDefault="007F035F" w:rsidP="00A60C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CC"/>
    <w:family w:val="roman"/>
    <w:pitch w:val="variable"/>
    <w:sig w:usb0="04000687" w:usb1="00000000" w:usb2="00000000" w:usb3="00000000" w:csb0="0000009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E0002AFF" w:usb1="C0007843" w:usb2="00000009" w:usb3="00000000" w:csb0="000001FF" w:csb1="00000000"/>
  </w:font>
  <w:font w:name="KZ Times New Roman">
    <w:altName w:val="Times New Roman"/>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Lucida Sans Unicode">
    <w:panose1 w:val="020B0602030504020204"/>
    <w:charset w:val="CC"/>
    <w:family w:val="swiss"/>
    <w:pitch w:val="variable"/>
    <w:sig w:usb0="80000AFF" w:usb1="0000396B" w:usb2="00000000" w:usb3="00000000" w:csb0="000000B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Andale Sans UI">
    <w:charset w:val="00"/>
    <w:family w:val="auto"/>
    <w:pitch w:val="variable"/>
  </w:font>
  <w:font w:name="Gungsuh">
    <w:panose1 w:val="02030600000101010101"/>
    <w:charset w:val="81"/>
    <w:family w:val="roman"/>
    <w:pitch w:val="variable"/>
    <w:sig w:usb0="B00002AF" w:usb1="69D77CFB" w:usb2="00000030" w:usb3="00000000" w:csb0="0008009F" w:csb1="00000000"/>
  </w:font>
  <w:font w:name="Consolas">
    <w:panose1 w:val="020B0609020204030204"/>
    <w:charset w:val="CC"/>
    <w:family w:val="modern"/>
    <w:pitch w:val="fixed"/>
    <w:sig w:usb0="E10002FF" w:usb1="4000FCFF" w:usb2="00000009" w:usb3="00000000" w:csb0="0000019F" w:csb1="00000000"/>
  </w:font>
  <w:font w:name="Garamond">
    <w:panose1 w:val="02020404030301010803"/>
    <w:charset w:val="CC"/>
    <w:family w:val="roman"/>
    <w:pitch w:val="variable"/>
    <w:sig w:usb0="00000287" w:usb1="00000000" w:usb2="00000000" w:usb3="00000000" w:csb0="0000009F" w:csb1="00000000"/>
  </w:font>
  <w:font w:name="MingLiU">
    <w:altName w:val="細明體"/>
    <w:panose1 w:val="02020509000000000000"/>
    <w:charset w:val="88"/>
    <w:family w:val="modern"/>
    <w:pitch w:val="fixed"/>
    <w:sig w:usb0="A00002FF" w:usb1="28CFFCFA" w:usb2="00000016" w:usb3="00000000" w:csb0="00100001" w:csb1="00000000"/>
  </w:font>
  <w:font w:name="Segoe UI">
    <w:panose1 w:val="020B0502040204020203"/>
    <w:charset w:val="CC"/>
    <w:family w:val="swiss"/>
    <w:pitch w:val="variable"/>
    <w:sig w:usb0="E10022FF" w:usb1="C000E47F" w:usb2="00000029" w:usb3="00000000" w:csb0="000001DF" w:csb1="00000000"/>
  </w:font>
  <w:font w:name="Bookman Old Style">
    <w:panose1 w:val="020506040505050202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CC"/>
    <w:family w:val="swiss"/>
    <w:pitch w:val="variable"/>
    <w:sig w:usb0="00000287" w:usb1="00000000" w:usb2="00000000" w:usb3="00000000" w:csb0="0000009F" w:csb1="00000000"/>
  </w:font>
  <w:font w:name="CharterITC">
    <w:altName w:val="MS Mincho"/>
    <w:panose1 w:val="00000000000000000000"/>
    <w:charset w:val="80"/>
    <w:family w:val="roman"/>
    <w:notTrueType/>
    <w:pitch w:val="default"/>
    <w:sig w:usb0="00000000"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 w:name="Calibri Light">
    <w:altName w:val="Arial"/>
    <w:charset w:val="CC"/>
    <w:family w:val="swiss"/>
    <w:pitch w:val="variable"/>
    <w:sig w:usb0="00000000"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472F" w:rsidRDefault="00C6472F">
    <w:pPr>
      <w:pStyle w:val="af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7010469"/>
      <w:docPartObj>
        <w:docPartGallery w:val="Page Numbers (Bottom of Page)"/>
        <w:docPartUnique/>
      </w:docPartObj>
    </w:sdtPr>
    <w:sdtEndPr/>
    <w:sdtContent>
      <w:p w:rsidR="00C6472F" w:rsidRDefault="00C6472F">
        <w:pPr>
          <w:pStyle w:val="af9"/>
          <w:jc w:val="center"/>
        </w:pPr>
        <w:r>
          <w:fldChar w:fldCharType="begin"/>
        </w:r>
        <w:r>
          <w:instrText>PAGE   \* MERGEFORMAT</w:instrText>
        </w:r>
        <w:r>
          <w:fldChar w:fldCharType="separate"/>
        </w:r>
        <w:r w:rsidR="007F035F">
          <w:rPr>
            <w:noProof/>
          </w:rPr>
          <w:t>1</w:t>
        </w:r>
        <w:r>
          <w:fldChar w:fldCharType="end"/>
        </w:r>
      </w:p>
    </w:sdtContent>
  </w:sdt>
  <w:p w:rsidR="00C6472F" w:rsidRDefault="00C6472F">
    <w:pPr>
      <w:pStyle w:val="af9"/>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472F" w:rsidRDefault="00C6472F">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F035F" w:rsidRDefault="007F035F" w:rsidP="00A60C4B">
      <w:pPr>
        <w:spacing w:after="0" w:line="240" w:lineRule="auto"/>
      </w:pPr>
      <w:r>
        <w:separator/>
      </w:r>
    </w:p>
  </w:footnote>
  <w:footnote w:type="continuationSeparator" w:id="0">
    <w:p w:rsidR="007F035F" w:rsidRDefault="007F035F" w:rsidP="00A60C4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472F" w:rsidRDefault="00C6472F">
    <w:pPr>
      <w:pStyle w:val="af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472F" w:rsidRDefault="00C6472F">
    <w:pPr>
      <w:pStyle w:val="af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472F" w:rsidRDefault="00C6472F">
    <w:pPr>
      <w:pStyle w:val="af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A550E"/>
    <w:multiLevelType w:val="hybridMultilevel"/>
    <w:tmpl w:val="4AEEF250"/>
    <w:lvl w:ilvl="0" w:tplc="CFEE995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nsid w:val="02E70C33"/>
    <w:multiLevelType w:val="multilevel"/>
    <w:tmpl w:val="C1BCC0E2"/>
    <w:lvl w:ilvl="0">
      <w:start w:val="1"/>
      <w:numFmt w:val="decimal"/>
      <w:lvlText w:val="%1."/>
      <w:lvlJc w:val="left"/>
      <w:pPr>
        <w:ind w:left="873" w:hanging="360"/>
      </w:pPr>
      <w:rPr>
        <w:rFonts w:hint="default"/>
      </w:rPr>
    </w:lvl>
    <w:lvl w:ilvl="1">
      <w:start w:val="1"/>
      <w:numFmt w:val="decimal"/>
      <w:isLgl/>
      <w:lvlText w:val="%1.%2."/>
      <w:lvlJc w:val="left"/>
      <w:pPr>
        <w:ind w:left="1233" w:hanging="720"/>
      </w:pPr>
      <w:rPr>
        <w:rFonts w:hint="default"/>
        <w:sz w:val="28"/>
        <w:szCs w:val="28"/>
      </w:rPr>
    </w:lvl>
    <w:lvl w:ilvl="2">
      <w:start w:val="1"/>
      <w:numFmt w:val="decimal"/>
      <w:isLgl/>
      <w:lvlText w:val="%1.%2.%3."/>
      <w:lvlJc w:val="left"/>
      <w:pPr>
        <w:ind w:left="1233" w:hanging="720"/>
      </w:pPr>
      <w:rPr>
        <w:rFonts w:hint="default"/>
        <w:sz w:val="24"/>
      </w:rPr>
    </w:lvl>
    <w:lvl w:ilvl="3">
      <w:start w:val="1"/>
      <w:numFmt w:val="decimal"/>
      <w:isLgl/>
      <w:lvlText w:val="%1.%2.%3.%4."/>
      <w:lvlJc w:val="left"/>
      <w:pPr>
        <w:ind w:left="1593" w:hanging="1080"/>
      </w:pPr>
      <w:rPr>
        <w:rFonts w:hint="default"/>
        <w:sz w:val="24"/>
      </w:rPr>
    </w:lvl>
    <w:lvl w:ilvl="4">
      <w:start w:val="1"/>
      <w:numFmt w:val="decimal"/>
      <w:isLgl/>
      <w:lvlText w:val="%1.%2.%3.%4.%5."/>
      <w:lvlJc w:val="left"/>
      <w:pPr>
        <w:ind w:left="1593" w:hanging="1080"/>
      </w:pPr>
      <w:rPr>
        <w:rFonts w:hint="default"/>
        <w:sz w:val="24"/>
      </w:rPr>
    </w:lvl>
    <w:lvl w:ilvl="5">
      <w:start w:val="1"/>
      <w:numFmt w:val="decimal"/>
      <w:isLgl/>
      <w:lvlText w:val="%1.%2.%3.%4.%5.%6."/>
      <w:lvlJc w:val="left"/>
      <w:pPr>
        <w:ind w:left="1953" w:hanging="1440"/>
      </w:pPr>
      <w:rPr>
        <w:rFonts w:hint="default"/>
        <w:sz w:val="24"/>
      </w:rPr>
    </w:lvl>
    <w:lvl w:ilvl="6">
      <w:start w:val="1"/>
      <w:numFmt w:val="decimal"/>
      <w:isLgl/>
      <w:lvlText w:val="%1.%2.%3.%4.%5.%6.%7."/>
      <w:lvlJc w:val="left"/>
      <w:pPr>
        <w:ind w:left="2313" w:hanging="1800"/>
      </w:pPr>
      <w:rPr>
        <w:rFonts w:hint="default"/>
        <w:sz w:val="24"/>
      </w:rPr>
    </w:lvl>
    <w:lvl w:ilvl="7">
      <w:start w:val="1"/>
      <w:numFmt w:val="decimal"/>
      <w:isLgl/>
      <w:lvlText w:val="%1.%2.%3.%4.%5.%6.%7.%8."/>
      <w:lvlJc w:val="left"/>
      <w:pPr>
        <w:ind w:left="2313" w:hanging="1800"/>
      </w:pPr>
      <w:rPr>
        <w:rFonts w:hint="default"/>
        <w:sz w:val="24"/>
      </w:rPr>
    </w:lvl>
    <w:lvl w:ilvl="8">
      <w:start w:val="1"/>
      <w:numFmt w:val="decimal"/>
      <w:isLgl/>
      <w:lvlText w:val="%1.%2.%3.%4.%5.%6.%7.%8.%9."/>
      <w:lvlJc w:val="left"/>
      <w:pPr>
        <w:ind w:left="2673" w:hanging="2160"/>
      </w:pPr>
      <w:rPr>
        <w:rFonts w:hint="default"/>
        <w:sz w:val="24"/>
      </w:rPr>
    </w:lvl>
  </w:abstractNum>
  <w:abstractNum w:abstractNumId="2">
    <w:nsid w:val="0B8069B6"/>
    <w:multiLevelType w:val="multilevel"/>
    <w:tmpl w:val="C1BCC0E2"/>
    <w:lvl w:ilvl="0">
      <w:start w:val="1"/>
      <w:numFmt w:val="decimal"/>
      <w:lvlText w:val="%1."/>
      <w:lvlJc w:val="left"/>
      <w:pPr>
        <w:ind w:left="873" w:hanging="360"/>
      </w:pPr>
      <w:rPr>
        <w:rFonts w:hint="default"/>
      </w:rPr>
    </w:lvl>
    <w:lvl w:ilvl="1">
      <w:start w:val="1"/>
      <w:numFmt w:val="decimal"/>
      <w:isLgl/>
      <w:lvlText w:val="%1.%2."/>
      <w:lvlJc w:val="left"/>
      <w:pPr>
        <w:ind w:left="1233" w:hanging="720"/>
      </w:pPr>
      <w:rPr>
        <w:rFonts w:hint="default"/>
        <w:sz w:val="28"/>
        <w:szCs w:val="28"/>
      </w:rPr>
    </w:lvl>
    <w:lvl w:ilvl="2">
      <w:start w:val="1"/>
      <w:numFmt w:val="decimal"/>
      <w:isLgl/>
      <w:lvlText w:val="%1.%2.%3."/>
      <w:lvlJc w:val="left"/>
      <w:pPr>
        <w:ind w:left="1233" w:hanging="720"/>
      </w:pPr>
      <w:rPr>
        <w:rFonts w:hint="default"/>
        <w:sz w:val="24"/>
      </w:rPr>
    </w:lvl>
    <w:lvl w:ilvl="3">
      <w:start w:val="1"/>
      <w:numFmt w:val="decimal"/>
      <w:isLgl/>
      <w:lvlText w:val="%1.%2.%3.%4."/>
      <w:lvlJc w:val="left"/>
      <w:pPr>
        <w:ind w:left="1593" w:hanging="1080"/>
      </w:pPr>
      <w:rPr>
        <w:rFonts w:hint="default"/>
        <w:sz w:val="24"/>
      </w:rPr>
    </w:lvl>
    <w:lvl w:ilvl="4">
      <w:start w:val="1"/>
      <w:numFmt w:val="decimal"/>
      <w:isLgl/>
      <w:lvlText w:val="%1.%2.%3.%4.%5."/>
      <w:lvlJc w:val="left"/>
      <w:pPr>
        <w:ind w:left="1593" w:hanging="1080"/>
      </w:pPr>
      <w:rPr>
        <w:rFonts w:hint="default"/>
        <w:sz w:val="24"/>
      </w:rPr>
    </w:lvl>
    <w:lvl w:ilvl="5">
      <w:start w:val="1"/>
      <w:numFmt w:val="decimal"/>
      <w:isLgl/>
      <w:lvlText w:val="%1.%2.%3.%4.%5.%6."/>
      <w:lvlJc w:val="left"/>
      <w:pPr>
        <w:ind w:left="1953" w:hanging="1440"/>
      </w:pPr>
      <w:rPr>
        <w:rFonts w:hint="default"/>
        <w:sz w:val="24"/>
      </w:rPr>
    </w:lvl>
    <w:lvl w:ilvl="6">
      <w:start w:val="1"/>
      <w:numFmt w:val="decimal"/>
      <w:isLgl/>
      <w:lvlText w:val="%1.%2.%3.%4.%5.%6.%7."/>
      <w:lvlJc w:val="left"/>
      <w:pPr>
        <w:ind w:left="2313" w:hanging="1800"/>
      </w:pPr>
      <w:rPr>
        <w:rFonts w:hint="default"/>
        <w:sz w:val="24"/>
      </w:rPr>
    </w:lvl>
    <w:lvl w:ilvl="7">
      <w:start w:val="1"/>
      <w:numFmt w:val="decimal"/>
      <w:isLgl/>
      <w:lvlText w:val="%1.%2.%3.%4.%5.%6.%7.%8."/>
      <w:lvlJc w:val="left"/>
      <w:pPr>
        <w:ind w:left="2313" w:hanging="1800"/>
      </w:pPr>
      <w:rPr>
        <w:rFonts w:hint="default"/>
        <w:sz w:val="24"/>
      </w:rPr>
    </w:lvl>
    <w:lvl w:ilvl="8">
      <w:start w:val="1"/>
      <w:numFmt w:val="decimal"/>
      <w:isLgl/>
      <w:lvlText w:val="%1.%2.%3.%4.%5.%6.%7.%8.%9."/>
      <w:lvlJc w:val="left"/>
      <w:pPr>
        <w:ind w:left="2673" w:hanging="2160"/>
      </w:pPr>
      <w:rPr>
        <w:rFonts w:hint="default"/>
        <w:sz w:val="24"/>
      </w:rPr>
    </w:lvl>
  </w:abstractNum>
  <w:abstractNum w:abstractNumId="3">
    <w:nsid w:val="169E62B1"/>
    <w:multiLevelType w:val="multilevel"/>
    <w:tmpl w:val="CF4AE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95B6EC3"/>
    <w:multiLevelType w:val="singleLevel"/>
    <w:tmpl w:val="E7949E06"/>
    <w:lvl w:ilvl="0">
      <w:start w:val="38"/>
      <w:numFmt w:val="decimal"/>
      <w:lvlText w:val="%1"/>
      <w:legacy w:legacy="1" w:legacySpace="0" w:legacyIndent="686"/>
      <w:lvlJc w:val="left"/>
      <w:rPr>
        <w:rFonts w:ascii="Sylfaen" w:hAnsi="Sylfaen" w:cs="Times New Roman" w:hint="default"/>
      </w:rPr>
    </w:lvl>
  </w:abstractNum>
  <w:abstractNum w:abstractNumId="5">
    <w:nsid w:val="1DFC0BC0"/>
    <w:multiLevelType w:val="multilevel"/>
    <w:tmpl w:val="E6562FE2"/>
    <w:lvl w:ilvl="0">
      <w:start w:val="1"/>
      <w:numFmt w:val="decimal"/>
      <w:lvlText w:val="%1"/>
      <w:lvlJc w:val="left"/>
      <w:pPr>
        <w:ind w:left="375" w:hanging="375"/>
      </w:pPr>
      <w:rPr>
        <w:rFonts w:hint="default"/>
      </w:rPr>
    </w:lvl>
    <w:lvl w:ilvl="1">
      <w:start w:val="1"/>
      <w:numFmt w:val="decimal"/>
      <w:lvlText w:val="%1.%2"/>
      <w:lvlJc w:val="left"/>
      <w:pPr>
        <w:ind w:left="1302" w:hanging="375"/>
      </w:pPr>
      <w:rPr>
        <w:rFonts w:hint="default"/>
      </w:rPr>
    </w:lvl>
    <w:lvl w:ilvl="2">
      <w:start w:val="1"/>
      <w:numFmt w:val="decimal"/>
      <w:lvlText w:val="%1.%2.%3"/>
      <w:lvlJc w:val="left"/>
      <w:pPr>
        <w:ind w:left="2574" w:hanging="720"/>
      </w:pPr>
      <w:rPr>
        <w:rFonts w:hint="default"/>
      </w:rPr>
    </w:lvl>
    <w:lvl w:ilvl="3">
      <w:start w:val="1"/>
      <w:numFmt w:val="decimal"/>
      <w:lvlText w:val="%1.%2.%3.%4"/>
      <w:lvlJc w:val="left"/>
      <w:pPr>
        <w:ind w:left="3861" w:hanging="1080"/>
      </w:pPr>
      <w:rPr>
        <w:rFonts w:hint="default"/>
      </w:rPr>
    </w:lvl>
    <w:lvl w:ilvl="4">
      <w:start w:val="1"/>
      <w:numFmt w:val="decimal"/>
      <w:lvlText w:val="%1.%2.%3.%4.%5"/>
      <w:lvlJc w:val="left"/>
      <w:pPr>
        <w:ind w:left="4788" w:hanging="1080"/>
      </w:pPr>
      <w:rPr>
        <w:rFonts w:hint="default"/>
      </w:rPr>
    </w:lvl>
    <w:lvl w:ilvl="5">
      <w:start w:val="1"/>
      <w:numFmt w:val="decimal"/>
      <w:lvlText w:val="%1.%2.%3.%4.%5.%6"/>
      <w:lvlJc w:val="left"/>
      <w:pPr>
        <w:ind w:left="6075" w:hanging="1440"/>
      </w:pPr>
      <w:rPr>
        <w:rFonts w:hint="default"/>
      </w:rPr>
    </w:lvl>
    <w:lvl w:ilvl="6">
      <w:start w:val="1"/>
      <w:numFmt w:val="decimal"/>
      <w:lvlText w:val="%1.%2.%3.%4.%5.%6.%7"/>
      <w:lvlJc w:val="left"/>
      <w:pPr>
        <w:ind w:left="7002" w:hanging="1440"/>
      </w:pPr>
      <w:rPr>
        <w:rFonts w:hint="default"/>
      </w:rPr>
    </w:lvl>
    <w:lvl w:ilvl="7">
      <w:start w:val="1"/>
      <w:numFmt w:val="decimal"/>
      <w:lvlText w:val="%1.%2.%3.%4.%5.%6.%7.%8"/>
      <w:lvlJc w:val="left"/>
      <w:pPr>
        <w:ind w:left="8289" w:hanging="1800"/>
      </w:pPr>
      <w:rPr>
        <w:rFonts w:hint="default"/>
      </w:rPr>
    </w:lvl>
    <w:lvl w:ilvl="8">
      <w:start w:val="1"/>
      <w:numFmt w:val="decimal"/>
      <w:lvlText w:val="%1.%2.%3.%4.%5.%6.%7.%8.%9"/>
      <w:lvlJc w:val="left"/>
      <w:pPr>
        <w:ind w:left="9576" w:hanging="2160"/>
      </w:pPr>
      <w:rPr>
        <w:rFonts w:hint="default"/>
      </w:rPr>
    </w:lvl>
  </w:abstractNum>
  <w:abstractNum w:abstractNumId="6">
    <w:nsid w:val="23B5051C"/>
    <w:multiLevelType w:val="singleLevel"/>
    <w:tmpl w:val="61F678BE"/>
    <w:lvl w:ilvl="0">
      <w:start w:val="27"/>
      <w:numFmt w:val="decimal"/>
      <w:lvlText w:val="%1"/>
      <w:legacy w:legacy="1" w:legacySpace="0" w:legacyIndent="720"/>
      <w:lvlJc w:val="left"/>
      <w:rPr>
        <w:rFonts w:ascii="Sylfaen" w:hAnsi="Sylfaen" w:cs="Times New Roman" w:hint="default"/>
      </w:rPr>
    </w:lvl>
  </w:abstractNum>
  <w:abstractNum w:abstractNumId="7">
    <w:nsid w:val="2B9B1DCA"/>
    <w:multiLevelType w:val="hybridMultilevel"/>
    <w:tmpl w:val="29A028C6"/>
    <w:lvl w:ilvl="0" w:tplc="7702E268">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8">
    <w:nsid w:val="32D548DE"/>
    <w:multiLevelType w:val="multilevel"/>
    <w:tmpl w:val="82E2A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nsid w:val="35820C52"/>
    <w:multiLevelType w:val="hybridMultilevel"/>
    <w:tmpl w:val="AB24FE6E"/>
    <w:lvl w:ilvl="0" w:tplc="7702E268">
      <w:start w:val="1"/>
      <w:numFmt w:val="bullet"/>
      <w:lvlText w:val=""/>
      <w:lvlJc w:val="left"/>
      <w:pPr>
        <w:ind w:left="129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F086221"/>
    <w:multiLevelType w:val="multilevel"/>
    <w:tmpl w:val="8BBAD9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0107136"/>
    <w:multiLevelType w:val="multilevel"/>
    <w:tmpl w:val="02329EC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
      </w:rPr>
    </w:lvl>
    <w:lvl w:ilvl="1">
      <w:start w:val="32"/>
      <w:numFmt w:val="decimal"/>
      <w:lvlText w:val="%2."/>
      <w:lvlJc w:val="left"/>
      <w:rPr>
        <w:rFonts w:ascii="Times New Roman" w:eastAsia="Times New Roman" w:hAnsi="Times New Roman" w:cs="Times New Roman"/>
        <w:b w:val="0"/>
        <w:bCs w:val="0"/>
        <w:i w:val="0"/>
        <w:iCs w:val="0"/>
        <w:smallCaps w:val="0"/>
        <w:strike w:val="0"/>
        <w:color w:val="000000"/>
        <w:spacing w:val="0"/>
        <w:w w:val="100"/>
        <w:position w:val="0"/>
        <w:sz w:val="18"/>
        <w:szCs w:val="18"/>
        <w:u w:val="none"/>
        <w:lang w:val="ru"/>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45C54E77"/>
    <w:multiLevelType w:val="multilevel"/>
    <w:tmpl w:val="EEF0109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45C71431"/>
    <w:multiLevelType w:val="multilevel"/>
    <w:tmpl w:val="852EDC6A"/>
    <w:lvl w:ilvl="0">
      <w:start w:val="1"/>
      <w:numFmt w:val="decimal"/>
      <w:lvlText w:val="%1."/>
      <w:lvlJc w:val="left"/>
      <w:pPr>
        <w:ind w:left="495" w:hanging="49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4">
    <w:nsid w:val="482F79D7"/>
    <w:multiLevelType w:val="hybridMultilevel"/>
    <w:tmpl w:val="A45E23CE"/>
    <w:lvl w:ilvl="0" w:tplc="0BA89F7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5">
    <w:nsid w:val="4C9A77EE"/>
    <w:multiLevelType w:val="hybridMultilevel"/>
    <w:tmpl w:val="5358E4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2A30696"/>
    <w:multiLevelType w:val="singleLevel"/>
    <w:tmpl w:val="C3A2BEEE"/>
    <w:lvl w:ilvl="0">
      <w:start w:val="36"/>
      <w:numFmt w:val="decimal"/>
      <w:lvlText w:val="%1"/>
      <w:legacy w:legacy="1" w:legacySpace="0" w:legacyIndent="686"/>
      <w:lvlJc w:val="left"/>
      <w:rPr>
        <w:rFonts w:ascii="Sylfaen" w:hAnsi="Sylfaen" w:cs="Times New Roman" w:hint="default"/>
      </w:rPr>
    </w:lvl>
  </w:abstractNum>
  <w:abstractNum w:abstractNumId="17">
    <w:nsid w:val="55BE2748"/>
    <w:multiLevelType w:val="hybridMultilevel"/>
    <w:tmpl w:val="458A2E16"/>
    <w:lvl w:ilvl="0" w:tplc="7702E268">
      <w:start w:val="1"/>
      <w:numFmt w:val="bullet"/>
      <w:lvlText w:val=""/>
      <w:lvlJc w:val="left"/>
      <w:pPr>
        <w:ind w:left="1230" w:hanging="360"/>
      </w:pPr>
      <w:rPr>
        <w:rFonts w:ascii="Symbol" w:hAnsi="Symbol"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18">
    <w:nsid w:val="586265AB"/>
    <w:multiLevelType w:val="multilevel"/>
    <w:tmpl w:val="35068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622C03A2"/>
    <w:multiLevelType w:val="multilevel"/>
    <w:tmpl w:val="175CA010"/>
    <w:lvl w:ilvl="0">
      <w:start w:val="41"/>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15"/>
        <w:szCs w:val="15"/>
        <w:u w:val="none"/>
        <w:vertAlign w:val="superscript"/>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78367F75"/>
    <w:multiLevelType w:val="multilevel"/>
    <w:tmpl w:val="E7F4FC10"/>
    <w:lvl w:ilvl="0">
      <w:start w:val="25"/>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15"/>
        <w:szCs w:val="15"/>
        <w:u w:val="none"/>
        <w:vertAlign w:val="superscript"/>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78621AD4"/>
    <w:multiLevelType w:val="multilevel"/>
    <w:tmpl w:val="EF16B5F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kk-KZ" w:eastAsia="kk-KZ" w:bidi="kk-KZ"/>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
  </w:num>
  <w:num w:numId="2">
    <w:abstractNumId w:val="9"/>
  </w:num>
  <w:num w:numId="3">
    <w:abstractNumId w:val="7"/>
  </w:num>
  <w:num w:numId="4">
    <w:abstractNumId w:val="17"/>
  </w:num>
  <w:num w:numId="5">
    <w:abstractNumId w:val="15"/>
  </w:num>
  <w:num w:numId="6">
    <w:abstractNumId w:val="11"/>
  </w:num>
  <w:num w:numId="7">
    <w:abstractNumId w:val="2"/>
  </w:num>
  <w:num w:numId="8">
    <w:abstractNumId w:val="8"/>
  </w:num>
  <w:num w:numId="9">
    <w:abstractNumId w:val="14"/>
  </w:num>
  <w:num w:numId="10">
    <w:abstractNumId w:val="20"/>
  </w:num>
  <w:num w:numId="11">
    <w:abstractNumId w:val="12"/>
  </w:num>
  <w:num w:numId="12">
    <w:abstractNumId w:val="19"/>
  </w:num>
  <w:num w:numId="13">
    <w:abstractNumId w:val="21"/>
  </w:num>
  <w:num w:numId="14">
    <w:abstractNumId w:val="16"/>
  </w:num>
  <w:num w:numId="15">
    <w:abstractNumId w:val="4"/>
  </w:num>
  <w:num w:numId="16">
    <w:abstractNumId w:val="10"/>
  </w:num>
  <w:num w:numId="17">
    <w:abstractNumId w:val="6"/>
  </w:num>
  <w:num w:numId="18">
    <w:abstractNumId w:val="18"/>
  </w:num>
  <w:num w:numId="19">
    <w:abstractNumId w:val="3"/>
  </w:num>
  <w:num w:numId="20">
    <w:abstractNumId w:val="13"/>
  </w:num>
  <w:num w:numId="21">
    <w:abstractNumId w:val="0"/>
  </w:num>
  <w:num w:numId="2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1FF7"/>
    <w:rsid w:val="00000FCE"/>
    <w:rsid w:val="00003621"/>
    <w:rsid w:val="000040A8"/>
    <w:rsid w:val="000044D7"/>
    <w:rsid w:val="000056E7"/>
    <w:rsid w:val="000066C8"/>
    <w:rsid w:val="00006BB5"/>
    <w:rsid w:val="000117A6"/>
    <w:rsid w:val="00012CAC"/>
    <w:rsid w:val="00014365"/>
    <w:rsid w:val="00015B61"/>
    <w:rsid w:val="00022FC1"/>
    <w:rsid w:val="00023052"/>
    <w:rsid w:val="0002329D"/>
    <w:rsid w:val="00023E8E"/>
    <w:rsid w:val="00026E78"/>
    <w:rsid w:val="000273D5"/>
    <w:rsid w:val="000275EF"/>
    <w:rsid w:val="00027914"/>
    <w:rsid w:val="00027FB1"/>
    <w:rsid w:val="00030E85"/>
    <w:rsid w:val="00032A39"/>
    <w:rsid w:val="00032F6F"/>
    <w:rsid w:val="00033CE4"/>
    <w:rsid w:val="00035B93"/>
    <w:rsid w:val="000369EE"/>
    <w:rsid w:val="00042ACC"/>
    <w:rsid w:val="00042E80"/>
    <w:rsid w:val="00044828"/>
    <w:rsid w:val="00046009"/>
    <w:rsid w:val="000504FD"/>
    <w:rsid w:val="00053626"/>
    <w:rsid w:val="00053862"/>
    <w:rsid w:val="00055353"/>
    <w:rsid w:val="00060449"/>
    <w:rsid w:val="000612A5"/>
    <w:rsid w:val="000613BB"/>
    <w:rsid w:val="00061885"/>
    <w:rsid w:val="00061CB6"/>
    <w:rsid w:val="00062349"/>
    <w:rsid w:val="00062E76"/>
    <w:rsid w:val="00065456"/>
    <w:rsid w:val="0007091C"/>
    <w:rsid w:val="000710F0"/>
    <w:rsid w:val="00071E69"/>
    <w:rsid w:val="0007464E"/>
    <w:rsid w:val="0007524D"/>
    <w:rsid w:val="000875A7"/>
    <w:rsid w:val="00090E22"/>
    <w:rsid w:val="000927D7"/>
    <w:rsid w:val="0009442A"/>
    <w:rsid w:val="00094CE8"/>
    <w:rsid w:val="00095C72"/>
    <w:rsid w:val="0009647F"/>
    <w:rsid w:val="000966BF"/>
    <w:rsid w:val="000970C8"/>
    <w:rsid w:val="000979B8"/>
    <w:rsid w:val="000A2280"/>
    <w:rsid w:val="000A560F"/>
    <w:rsid w:val="000B1E76"/>
    <w:rsid w:val="000B28A6"/>
    <w:rsid w:val="000B4671"/>
    <w:rsid w:val="000B6452"/>
    <w:rsid w:val="000B7CE3"/>
    <w:rsid w:val="000B7E77"/>
    <w:rsid w:val="000C014E"/>
    <w:rsid w:val="000C0744"/>
    <w:rsid w:val="000C3C34"/>
    <w:rsid w:val="000C4832"/>
    <w:rsid w:val="000C4F17"/>
    <w:rsid w:val="000C600B"/>
    <w:rsid w:val="000C6A4A"/>
    <w:rsid w:val="000C7D8C"/>
    <w:rsid w:val="000D0FDC"/>
    <w:rsid w:val="000D131B"/>
    <w:rsid w:val="000D14BB"/>
    <w:rsid w:val="000D218A"/>
    <w:rsid w:val="000D2CB0"/>
    <w:rsid w:val="000D41D3"/>
    <w:rsid w:val="000D73FE"/>
    <w:rsid w:val="000E22CF"/>
    <w:rsid w:val="000E322A"/>
    <w:rsid w:val="000E4155"/>
    <w:rsid w:val="000E744C"/>
    <w:rsid w:val="000F052A"/>
    <w:rsid w:val="000F15DD"/>
    <w:rsid w:val="000F2514"/>
    <w:rsid w:val="000F3A3B"/>
    <w:rsid w:val="000F42AD"/>
    <w:rsid w:val="000F4484"/>
    <w:rsid w:val="000F5305"/>
    <w:rsid w:val="000F719D"/>
    <w:rsid w:val="000F74C6"/>
    <w:rsid w:val="000F75AF"/>
    <w:rsid w:val="000F7FB7"/>
    <w:rsid w:val="00101FCC"/>
    <w:rsid w:val="0010477B"/>
    <w:rsid w:val="00104D1C"/>
    <w:rsid w:val="00105A05"/>
    <w:rsid w:val="0010750C"/>
    <w:rsid w:val="001077CB"/>
    <w:rsid w:val="001100C4"/>
    <w:rsid w:val="0011019C"/>
    <w:rsid w:val="00110E83"/>
    <w:rsid w:val="00111948"/>
    <w:rsid w:val="00111F84"/>
    <w:rsid w:val="001123FE"/>
    <w:rsid w:val="0011397D"/>
    <w:rsid w:val="00117F78"/>
    <w:rsid w:val="00121BC0"/>
    <w:rsid w:val="00124CE0"/>
    <w:rsid w:val="00125645"/>
    <w:rsid w:val="00125EDA"/>
    <w:rsid w:val="00126806"/>
    <w:rsid w:val="001279C0"/>
    <w:rsid w:val="00132969"/>
    <w:rsid w:val="00133433"/>
    <w:rsid w:val="00134803"/>
    <w:rsid w:val="001353FD"/>
    <w:rsid w:val="00136365"/>
    <w:rsid w:val="0013694C"/>
    <w:rsid w:val="001374D8"/>
    <w:rsid w:val="001374E0"/>
    <w:rsid w:val="001379EF"/>
    <w:rsid w:val="00137D5A"/>
    <w:rsid w:val="00140F09"/>
    <w:rsid w:val="001468C9"/>
    <w:rsid w:val="00146BAC"/>
    <w:rsid w:val="0014719F"/>
    <w:rsid w:val="001509D3"/>
    <w:rsid w:val="00151FAD"/>
    <w:rsid w:val="00154A27"/>
    <w:rsid w:val="00155F94"/>
    <w:rsid w:val="0015631D"/>
    <w:rsid w:val="00160538"/>
    <w:rsid w:val="0016065F"/>
    <w:rsid w:val="00162887"/>
    <w:rsid w:val="0016434C"/>
    <w:rsid w:val="001667A6"/>
    <w:rsid w:val="00166CE6"/>
    <w:rsid w:val="001714DD"/>
    <w:rsid w:val="00172517"/>
    <w:rsid w:val="00175C68"/>
    <w:rsid w:val="001763C3"/>
    <w:rsid w:val="00180F06"/>
    <w:rsid w:val="00181F4C"/>
    <w:rsid w:val="0018384A"/>
    <w:rsid w:val="001852DF"/>
    <w:rsid w:val="001854B6"/>
    <w:rsid w:val="0018589A"/>
    <w:rsid w:val="001872F2"/>
    <w:rsid w:val="001903C2"/>
    <w:rsid w:val="00195F07"/>
    <w:rsid w:val="001A07B6"/>
    <w:rsid w:val="001A1AFE"/>
    <w:rsid w:val="001A5486"/>
    <w:rsid w:val="001A5B7A"/>
    <w:rsid w:val="001A5FC6"/>
    <w:rsid w:val="001A6691"/>
    <w:rsid w:val="001A722B"/>
    <w:rsid w:val="001B02A3"/>
    <w:rsid w:val="001B2D28"/>
    <w:rsid w:val="001B36B4"/>
    <w:rsid w:val="001B3DF1"/>
    <w:rsid w:val="001C0DBE"/>
    <w:rsid w:val="001C38FE"/>
    <w:rsid w:val="001D0FD9"/>
    <w:rsid w:val="001D108E"/>
    <w:rsid w:val="001D1348"/>
    <w:rsid w:val="001D3548"/>
    <w:rsid w:val="001D3730"/>
    <w:rsid w:val="001D479B"/>
    <w:rsid w:val="001D4CEB"/>
    <w:rsid w:val="001D52AF"/>
    <w:rsid w:val="001D6ABD"/>
    <w:rsid w:val="001E006F"/>
    <w:rsid w:val="001E47B0"/>
    <w:rsid w:val="001E5319"/>
    <w:rsid w:val="001E6230"/>
    <w:rsid w:val="001E64EC"/>
    <w:rsid w:val="001E75D3"/>
    <w:rsid w:val="001E78CB"/>
    <w:rsid w:val="001E7CF9"/>
    <w:rsid w:val="001F0807"/>
    <w:rsid w:val="001F1A14"/>
    <w:rsid w:val="001F2138"/>
    <w:rsid w:val="001F5254"/>
    <w:rsid w:val="001F6A0B"/>
    <w:rsid w:val="001F7430"/>
    <w:rsid w:val="001F78FC"/>
    <w:rsid w:val="001F7F4D"/>
    <w:rsid w:val="00202B8B"/>
    <w:rsid w:val="002031A0"/>
    <w:rsid w:val="00203567"/>
    <w:rsid w:val="002044C0"/>
    <w:rsid w:val="0020539F"/>
    <w:rsid w:val="0020548D"/>
    <w:rsid w:val="00205A4B"/>
    <w:rsid w:val="00205B6B"/>
    <w:rsid w:val="00207E3C"/>
    <w:rsid w:val="00207F92"/>
    <w:rsid w:val="00210C23"/>
    <w:rsid w:val="002117DF"/>
    <w:rsid w:val="00211DD6"/>
    <w:rsid w:val="00213B45"/>
    <w:rsid w:val="002148A9"/>
    <w:rsid w:val="00217B24"/>
    <w:rsid w:val="00217BEA"/>
    <w:rsid w:val="00223319"/>
    <w:rsid w:val="00223CEF"/>
    <w:rsid w:val="002310E6"/>
    <w:rsid w:val="002323B5"/>
    <w:rsid w:val="002328CE"/>
    <w:rsid w:val="00234243"/>
    <w:rsid w:val="00234853"/>
    <w:rsid w:val="0024039C"/>
    <w:rsid w:val="00240405"/>
    <w:rsid w:val="00240973"/>
    <w:rsid w:val="002419FB"/>
    <w:rsid w:val="00241BE8"/>
    <w:rsid w:val="00242368"/>
    <w:rsid w:val="00242CA1"/>
    <w:rsid w:val="00243B13"/>
    <w:rsid w:val="00245E4A"/>
    <w:rsid w:val="00246197"/>
    <w:rsid w:val="002464D3"/>
    <w:rsid w:val="0024677A"/>
    <w:rsid w:val="002506FE"/>
    <w:rsid w:val="0025089C"/>
    <w:rsid w:val="00251897"/>
    <w:rsid w:val="00251BC7"/>
    <w:rsid w:val="00251CC4"/>
    <w:rsid w:val="00252F08"/>
    <w:rsid w:val="00253FCB"/>
    <w:rsid w:val="00255106"/>
    <w:rsid w:val="00256FCA"/>
    <w:rsid w:val="002613F8"/>
    <w:rsid w:val="00262E5D"/>
    <w:rsid w:val="00264A75"/>
    <w:rsid w:val="002667D4"/>
    <w:rsid w:val="0026694D"/>
    <w:rsid w:val="00266C14"/>
    <w:rsid w:val="00271965"/>
    <w:rsid w:val="00271AF4"/>
    <w:rsid w:val="00277E5C"/>
    <w:rsid w:val="0028009F"/>
    <w:rsid w:val="00280B2C"/>
    <w:rsid w:val="00283D96"/>
    <w:rsid w:val="0028702F"/>
    <w:rsid w:val="002902C0"/>
    <w:rsid w:val="0029050A"/>
    <w:rsid w:val="002906D0"/>
    <w:rsid w:val="00291329"/>
    <w:rsid w:val="002935B5"/>
    <w:rsid w:val="00293C8F"/>
    <w:rsid w:val="00294A69"/>
    <w:rsid w:val="0029603C"/>
    <w:rsid w:val="002960EE"/>
    <w:rsid w:val="002973F4"/>
    <w:rsid w:val="002A01B2"/>
    <w:rsid w:val="002A0946"/>
    <w:rsid w:val="002A3A63"/>
    <w:rsid w:val="002A53FE"/>
    <w:rsid w:val="002A5F3D"/>
    <w:rsid w:val="002B0363"/>
    <w:rsid w:val="002B3291"/>
    <w:rsid w:val="002B4308"/>
    <w:rsid w:val="002B5A9A"/>
    <w:rsid w:val="002B6D34"/>
    <w:rsid w:val="002B7B47"/>
    <w:rsid w:val="002C1FED"/>
    <w:rsid w:val="002C26C5"/>
    <w:rsid w:val="002C2D5F"/>
    <w:rsid w:val="002C39BD"/>
    <w:rsid w:val="002C5C29"/>
    <w:rsid w:val="002C5E2E"/>
    <w:rsid w:val="002C6624"/>
    <w:rsid w:val="002C72E3"/>
    <w:rsid w:val="002C73E0"/>
    <w:rsid w:val="002D0B96"/>
    <w:rsid w:val="002D211B"/>
    <w:rsid w:val="002D59CD"/>
    <w:rsid w:val="002D79CE"/>
    <w:rsid w:val="002E319E"/>
    <w:rsid w:val="002E5297"/>
    <w:rsid w:val="002E5998"/>
    <w:rsid w:val="002F3AAE"/>
    <w:rsid w:val="002F7123"/>
    <w:rsid w:val="00300E6D"/>
    <w:rsid w:val="00300EF6"/>
    <w:rsid w:val="003014C8"/>
    <w:rsid w:val="003015AF"/>
    <w:rsid w:val="00301CFD"/>
    <w:rsid w:val="0030334C"/>
    <w:rsid w:val="00303FD2"/>
    <w:rsid w:val="003060CF"/>
    <w:rsid w:val="003100E3"/>
    <w:rsid w:val="00310C48"/>
    <w:rsid w:val="00314727"/>
    <w:rsid w:val="003159CC"/>
    <w:rsid w:val="00315D98"/>
    <w:rsid w:val="00321753"/>
    <w:rsid w:val="00321A1A"/>
    <w:rsid w:val="00322F32"/>
    <w:rsid w:val="00323FCE"/>
    <w:rsid w:val="0033024F"/>
    <w:rsid w:val="003310DA"/>
    <w:rsid w:val="00332966"/>
    <w:rsid w:val="00332CC9"/>
    <w:rsid w:val="00332E1C"/>
    <w:rsid w:val="00333FB7"/>
    <w:rsid w:val="0033563C"/>
    <w:rsid w:val="00336031"/>
    <w:rsid w:val="00336C84"/>
    <w:rsid w:val="003374DC"/>
    <w:rsid w:val="00342903"/>
    <w:rsid w:val="003444D1"/>
    <w:rsid w:val="00345071"/>
    <w:rsid w:val="003471A6"/>
    <w:rsid w:val="003476FB"/>
    <w:rsid w:val="003516A1"/>
    <w:rsid w:val="00354960"/>
    <w:rsid w:val="00355D08"/>
    <w:rsid w:val="003564CA"/>
    <w:rsid w:val="003573E4"/>
    <w:rsid w:val="00357D38"/>
    <w:rsid w:val="00357E3C"/>
    <w:rsid w:val="00357E5D"/>
    <w:rsid w:val="003600B2"/>
    <w:rsid w:val="003627C1"/>
    <w:rsid w:val="0036443D"/>
    <w:rsid w:val="00370EA8"/>
    <w:rsid w:val="00371E4A"/>
    <w:rsid w:val="003726A7"/>
    <w:rsid w:val="00374111"/>
    <w:rsid w:val="00376318"/>
    <w:rsid w:val="00376846"/>
    <w:rsid w:val="00377029"/>
    <w:rsid w:val="0037714F"/>
    <w:rsid w:val="00377820"/>
    <w:rsid w:val="003809AB"/>
    <w:rsid w:val="00382D26"/>
    <w:rsid w:val="00382D85"/>
    <w:rsid w:val="00390783"/>
    <w:rsid w:val="00390789"/>
    <w:rsid w:val="003907CB"/>
    <w:rsid w:val="00390D08"/>
    <w:rsid w:val="003917C7"/>
    <w:rsid w:val="00392321"/>
    <w:rsid w:val="00392F6B"/>
    <w:rsid w:val="003937F4"/>
    <w:rsid w:val="00396C49"/>
    <w:rsid w:val="003A243F"/>
    <w:rsid w:val="003A4DEC"/>
    <w:rsid w:val="003A6939"/>
    <w:rsid w:val="003B0B65"/>
    <w:rsid w:val="003B2D69"/>
    <w:rsid w:val="003B4F6F"/>
    <w:rsid w:val="003C491C"/>
    <w:rsid w:val="003C4E47"/>
    <w:rsid w:val="003C5BFC"/>
    <w:rsid w:val="003C6AA8"/>
    <w:rsid w:val="003C7F4A"/>
    <w:rsid w:val="003D005A"/>
    <w:rsid w:val="003D2ABB"/>
    <w:rsid w:val="003D30E6"/>
    <w:rsid w:val="003D376C"/>
    <w:rsid w:val="003D3A6B"/>
    <w:rsid w:val="003D4426"/>
    <w:rsid w:val="003D67D3"/>
    <w:rsid w:val="003D6903"/>
    <w:rsid w:val="003D72C2"/>
    <w:rsid w:val="003E0BD3"/>
    <w:rsid w:val="003E2F35"/>
    <w:rsid w:val="003F106D"/>
    <w:rsid w:val="003F237E"/>
    <w:rsid w:val="003F6394"/>
    <w:rsid w:val="003F7C74"/>
    <w:rsid w:val="00400B57"/>
    <w:rsid w:val="004028C3"/>
    <w:rsid w:val="00403BB0"/>
    <w:rsid w:val="00406858"/>
    <w:rsid w:val="0041031F"/>
    <w:rsid w:val="004113DD"/>
    <w:rsid w:val="00411590"/>
    <w:rsid w:val="00411852"/>
    <w:rsid w:val="00413FFB"/>
    <w:rsid w:val="004143A9"/>
    <w:rsid w:val="00415587"/>
    <w:rsid w:val="004164AC"/>
    <w:rsid w:val="00417B05"/>
    <w:rsid w:val="00421794"/>
    <w:rsid w:val="004279BA"/>
    <w:rsid w:val="00427DD9"/>
    <w:rsid w:val="004305F4"/>
    <w:rsid w:val="00432226"/>
    <w:rsid w:val="00433C6F"/>
    <w:rsid w:val="004352E8"/>
    <w:rsid w:val="00435EED"/>
    <w:rsid w:val="004368E9"/>
    <w:rsid w:val="004372CD"/>
    <w:rsid w:val="0043782F"/>
    <w:rsid w:val="00437FE2"/>
    <w:rsid w:val="004401B8"/>
    <w:rsid w:val="00441A1C"/>
    <w:rsid w:val="00441F0E"/>
    <w:rsid w:val="00445AED"/>
    <w:rsid w:val="004470BD"/>
    <w:rsid w:val="0044731E"/>
    <w:rsid w:val="00451C2B"/>
    <w:rsid w:val="0045333E"/>
    <w:rsid w:val="00453E5F"/>
    <w:rsid w:val="00455397"/>
    <w:rsid w:val="00455F23"/>
    <w:rsid w:val="00460EF5"/>
    <w:rsid w:val="00461C4F"/>
    <w:rsid w:val="00471A3C"/>
    <w:rsid w:val="004723E1"/>
    <w:rsid w:val="0047305A"/>
    <w:rsid w:val="00477115"/>
    <w:rsid w:val="00480006"/>
    <w:rsid w:val="00482BA2"/>
    <w:rsid w:val="00483DE5"/>
    <w:rsid w:val="00485137"/>
    <w:rsid w:val="00486D13"/>
    <w:rsid w:val="0049078F"/>
    <w:rsid w:val="00492A0E"/>
    <w:rsid w:val="00492C82"/>
    <w:rsid w:val="00497F89"/>
    <w:rsid w:val="004A02CD"/>
    <w:rsid w:val="004A0BBD"/>
    <w:rsid w:val="004A11B6"/>
    <w:rsid w:val="004A1D52"/>
    <w:rsid w:val="004A24DD"/>
    <w:rsid w:val="004A3326"/>
    <w:rsid w:val="004A4EE3"/>
    <w:rsid w:val="004A71EC"/>
    <w:rsid w:val="004B247C"/>
    <w:rsid w:val="004B74EB"/>
    <w:rsid w:val="004B7AA1"/>
    <w:rsid w:val="004B7AFE"/>
    <w:rsid w:val="004C04FD"/>
    <w:rsid w:val="004C140C"/>
    <w:rsid w:val="004C39FF"/>
    <w:rsid w:val="004C7129"/>
    <w:rsid w:val="004D15C4"/>
    <w:rsid w:val="004D1966"/>
    <w:rsid w:val="004D294A"/>
    <w:rsid w:val="004D3882"/>
    <w:rsid w:val="004D49FC"/>
    <w:rsid w:val="004E34CC"/>
    <w:rsid w:val="004F08BC"/>
    <w:rsid w:val="004F1050"/>
    <w:rsid w:val="004F28D9"/>
    <w:rsid w:val="004F2EF5"/>
    <w:rsid w:val="004F3DA3"/>
    <w:rsid w:val="004F4168"/>
    <w:rsid w:val="004F4E23"/>
    <w:rsid w:val="004F54DB"/>
    <w:rsid w:val="004F56FC"/>
    <w:rsid w:val="004F68CC"/>
    <w:rsid w:val="00500ADB"/>
    <w:rsid w:val="0050344A"/>
    <w:rsid w:val="00506337"/>
    <w:rsid w:val="00506515"/>
    <w:rsid w:val="00506C50"/>
    <w:rsid w:val="005071B7"/>
    <w:rsid w:val="00507BA2"/>
    <w:rsid w:val="00510B71"/>
    <w:rsid w:val="00512268"/>
    <w:rsid w:val="0051343F"/>
    <w:rsid w:val="00514E19"/>
    <w:rsid w:val="0052036B"/>
    <w:rsid w:val="00520E81"/>
    <w:rsid w:val="00521175"/>
    <w:rsid w:val="00521976"/>
    <w:rsid w:val="00523FD2"/>
    <w:rsid w:val="00526291"/>
    <w:rsid w:val="005264F6"/>
    <w:rsid w:val="005276E3"/>
    <w:rsid w:val="0053111B"/>
    <w:rsid w:val="00531F36"/>
    <w:rsid w:val="00533E06"/>
    <w:rsid w:val="00536728"/>
    <w:rsid w:val="00536C13"/>
    <w:rsid w:val="00540DB9"/>
    <w:rsid w:val="00541B00"/>
    <w:rsid w:val="00541CF4"/>
    <w:rsid w:val="00542EC7"/>
    <w:rsid w:val="00542EDE"/>
    <w:rsid w:val="00544A0E"/>
    <w:rsid w:val="00544E02"/>
    <w:rsid w:val="00544E7F"/>
    <w:rsid w:val="00546D7F"/>
    <w:rsid w:val="00550B71"/>
    <w:rsid w:val="005514CD"/>
    <w:rsid w:val="005519B9"/>
    <w:rsid w:val="00555180"/>
    <w:rsid w:val="005635F8"/>
    <w:rsid w:val="005669A4"/>
    <w:rsid w:val="005673D8"/>
    <w:rsid w:val="00570AC3"/>
    <w:rsid w:val="00571FF7"/>
    <w:rsid w:val="00572ECA"/>
    <w:rsid w:val="005748E1"/>
    <w:rsid w:val="0057639E"/>
    <w:rsid w:val="00576B0D"/>
    <w:rsid w:val="00577099"/>
    <w:rsid w:val="005809EA"/>
    <w:rsid w:val="00582D1D"/>
    <w:rsid w:val="00583C9A"/>
    <w:rsid w:val="00585678"/>
    <w:rsid w:val="00591CE5"/>
    <w:rsid w:val="00593586"/>
    <w:rsid w:val="005A01CA"/>
    <w:rsid w:val="005A0E90"/>
    <w:rsid w:val="005A1327"/>
    <w:rsid w:val="005A1D50"/>
    <w:rsid w:val="005A4722"/>
    <w:rsid w:val="005A6110"/>
    <w:rsid w:val="005B077F"/>
    <w:rsid w:val="005B1113"/>
    <w:rsid w:val="005B16D3"/>
    <w:rsid w:val="005B170E"/>
    <w:rsid w:val="005B2224"/>
    <w:rsid w:val="005B2C00"/>
    <w:rsid w:val="005B2E2B"/>
    <w:rsid w:val="005B379B"/>
    <w:rsid w:val="005B4BF8"/>
    <w:rsid w:val="005B657D"/>
    <w:rsid w:val="005B7643"/>
    <w:rsid w:val="005B7AD0"/>
    <w:rsid w:val="005C122D"/>
    <w:rsid w:val="005C3117"/>
    <w:rsid w:val="005C34A1"/>
    <w:rsid w:val="005C3A1F"/>
    <w:rsid w:val="005C3D9D"/>
    <w:rsid w:val="005C588D"/>
    <w:rsid w:val="005C5CCC"/>
    <w:rsid w:val="005D018F"/>
    <w:rsid w:val="005D21DC"/>
    <w:rsid w:val="005D2F38"/>
    <w:rsid w:val="005D438A"/>
    <w:rsid w:val="005D6734"/>
    <w:rsid w:val="005D7C8D"/>
    <w:rsid w:val="005E0000"/>
    <w:rsid w:val="005E236F"/>
    <w:rsid w:val="005E3036"/>
    <w:rsid w:val="005E33E5"/>
    <w:rsid w:val="005E3C22"/>
    <w:rsid w:val="005E5FB0"/>
    <w:rsid w:val="005E6161"/>
    <w:rsid w:val="005E7DD5"/>
    <w:rsid w:val="005F13FA"/>
    <w:rsid w:val="005F23C2"/>
    <w:rsid w:val="005F291F"/>
    <w:rsid w:val="005F61CE"/>
    <w:rsid w:val="005F6E04"/>
    <w:rsid w:val="0060042B"/>
    <w:rsid w:val="0060070E"/>
    <w:rsid w:val="00601A47"/>
    <w:rsid w:val="0060293C"/>
    <w:rsid w:val="00603423"/>
    <w:rsid w:val="00606501"/>
    <w:rsid w:val="0061043E"/>
    <w:rsid w:val="00610A79"/>
    <w:rsid w:val="00610AFD"/>
    <w:rsid w:val="00610C36"/>
    <w:rsid w:val="00611E96"/>
    <w:rsid w:val="00614297"/>
    <w:rsid w:val="00615BAD"/>
    <w:rsid w:val="006161A7"/>
    <w:rsid w:val="00616206"/>
    <w:rsid w:val="006170EF"/>
    <w:rsid w:val="00617672"/>
    <w:rsid w:val="0061798C"/>
    <w:rsid w:val="00620427"/>
    <w:rsid w:val="00620B37"/>
    <w:rsid w:val="00622682"/>
    <w:rsid w:val="0062274B"/>
    <w:rsid w:val="00622D9E"/>
    <w:rsid w:val="006234AA"/>
    <w:rsid w:val="00624F09"/>
    <w:rsid w:val="00625E30"/>
    <w:rsid w:val="006263A6"/>
    <w:rsid w:val="00626A0B"/>
    <w:rsid w:val="00627F24"/>
    <w:rsid w:val="006301AA"/>
    <w:rsid w:val="00631455"/>
    <w:rsid w:val="00632A50"/>
    <w:rsid w:val="006330E7"/>
    <w:rsid w:val="00637157"/>
    <w:rsid w:val="00640085"/>
    <w:rsid w:val="00642527"/>
    <w:rsid w:val="00643B60"/>
    <w:rsid w:val="00643C64"/>
    <w:rsid w:val="0065060C"/>
    <w:rsid w:val="0065224C"/>
    <w:rsid w:val="00655827"/>
    <w:rsid w:val="00655BD8"/>
    <w:rsid w:val="00656477"/>
    <w:rsid w:val="00657BCB"/>
    <w:rsid w:val="00661605"/>
    <w:rsid w:val="00661FF3"/>
    <w:rsid w:val="00665B65"/>
    <w:rsid w:val="00665FA5"/>
    <w:rsid w:val="0066666E"/>
    <w:rsid w:val="00666C79"/>
    <w:rsid w:val="0067172F"/>
    <w:rsid w:val="00671FE1"/>
    <w:rsid w:val="006746DE"/>
    <w:rsid w:val="00674E0A"/>
    <w:rsid w:val="00676265"/>
    <w:rsid w:val="006763DF"/>
    <w:rsid w:val="00676E81"/>
    <w:rsid w:val="006809BB"/>
    <w:rsid w:val="0068227A"/>
    <w:rsid w:val="006846DC"/>
    <w:rsid w:val="0068618F"/>
    <w:rsid w:val="00686BAD"/>
    <w:rsid w:val="00690640"/>
    <w:rsid w:val="006952B0"/>
    <w:rsid w:val="0069582B"/>
    <w:rsid w:val="006963D7"/>
    <w:rsid w:val="00696A07"/>
    <w:rsid w:val="0069767C"/>
    <w:rsid w:val="006976B0"/>
    <w:rsid w:val="006A02EE"/>
    <w:rsid w:val="006A0D43"/>
    <w:rsid w:val="006A2354"/>
    <w:rsid w:val="006A28DF"/>
    <w:rsid w:val="006A2D3D"/>
    <w:rsid w:val="006A3571"/>
    <w:rsid w:val="006A4096"/>
    <w:rsid w:val="006A5075"/>
    <w:rsid w:val="006A5C13"/>
    <w:rsid w:val="006A74F5"/>
    <w:rsid w:val="006B217A"/>
    <w:rsid w:val="006B2873"/>
    <w:rsid w:val="006B38DC"/>
    <w:rsid w:val="006B464E"/>
    <w:rsid w:val="006B4783"/>
    <w:rsid w:val="006B4847"/>
    <w:rsid w:val="006B6D87"/>
    <w:rsid w:val="006B7640"/>
    <w:rsid w:val="006B7AEF"/>
    <w:rsid w:val="006C11EA"/>
    <w:rsid w:val="006C1E23"/>
    <w:rsid w:val="006C3F05"/>
    <w:rsid w:val="006C5495"/>
    <w:rsid w:val="006C5539"/>
    <w:rsid w:val="006C591F"/>
    <w:rsid w:val="006C6322"/>
    <w:rsid w:val="006C63CA"/>
    <w:rsid w:val="006C6404"/>
    <w:rsid w:val="006C6AA2"/>
    <w:rsid w:val="006C6D15"/>
    <w:rsid w:val="006C7CDE"/>
    <w:rsid w:val="006D0F46"/>
    <w:rsid w:val="006D388B"/>
    <w:rsid w:val="006D589D"/>
    <w:rsid w:val="006D66A5"/>
    <w:rsid w:val="006D73ED"/>
    <w:rsid w:val="006E1A4D"/>
    <w:rsid w:val="006E387C"/>
    <w:rsid w:val="006E4677"/>
    <w:rsid w:val="006E6FDD"/>
    <w:rsid w:val="006F0F0F"/>
    <w:rsid w:val="006F12F8"/>
    <w:rsid w:val="006F1B44"/>
    <w:rsid w:val="006F4F27"/>
    <w:rsid w:val="006F54FC"/>
    <w:rsid w:val="006F56EC"/>
    <w:rsid w:val="0070026A"/>
    <w:rsid w:val="007031A0"/>
    <w:rsid w:val="007034C4"/>
    <w:rsid w:val="00703514"/>
    <w:rsid w:val="00703E02"/>
    <w:rsid w:val="00703E96"/>
    <w:rsid w:val="0070420B"/>
    <w:rsid w:val="007060A3"/>
    <w:rsid w:val="00706FC5"/>
    <w:rsid w:val="00712298"/>
    <w:rsid w:val="00713AAA"/>
    <w:rsid w:val="007161DF"/>
    <w:rsid w:val="007172D0"/>
    <w:rsid w:val="0072059C"/>
    <w:rsid w:val="00720D2E"/>
    <w:rsid w:val="007229A1"/>
    <w:rsid w:val="0072335A"/>
    <w:rsid w:val="0072335D"/>
    <w:rsid w:val="00723393"/>
    <w:rsid w:val="00723EFF"/>
    <w:rsid w:val="007255F7"/>
    <w:rsid w:val="00730D63"/>
    <w:rsid w:val="00732025"/>
    <w:rsid w:val="0073286B"/>
    <w:rsid w:val="00733A1C"/>
    <w:rsid w:val="00734DD3"/>
    <w:rsid w:val="007357F7"/>
    <w:rsid w:val="0073619E"/>
    <w:rsid w:val="00736FEE"/>
    <w:rsid w:val="007418B2"/>
    <w:rsid w:val="007418C7"/>
    <w:rsid w:val="00741D64"/>
    <w:rsid w:val="00742BB4"/>
    <w:rsid w:val="00742D9D"/>
    <w:rsid w:val="0074709A"/>
    <w:rsid w:val="00752079"/>
    <w:rsid w:val="007542AB"/>
    <w:rsid w:val="007559AC"/>
    <w:rsid w:val="00760128"/>
    <w:rsid w:val="00762C96"/>
    <w:rsid w:val="007639B2"/>
    <w:rsid w:val="00764A3E"/>
    <w:rsid w:val="007717B6"/>
    <w:rsid w:val="007721B7"/>
    <w:rsid w:val="007724C0"/>
    <w:rsid w:val="00773BDB"/>
    <w:rsid w:val="00776F52"/>
    <w:rsid w:val="00777FAE"/>
    <w:rsid w:val="007826B7"/>
    <w:rsid w:val="0078346F"/>
    <w:rsid w:val="00785F1E"/>
    <w:rsid w:val="00786179"/>
    <w:rsid w:val="00787764"/>
    <w:rsid w:val="00791858"/>
    <w:rsid w:val="007A1D1C"/>
    <w:rsid w:val="007A1FCA"/>
    <w:rsid w:val="007A4C89"/>
    <w:rsid w:val="007A4FDE"/>
    <w:rsid w:val="007A576A"/>
    <w:rsid w:val="007B004A"/>
    <w:rsid w:val="007B114B"/>
    <w:rsid w:val="007B1DB3"/>
    <w:rsid w:val="007B2EA9"/>
    <w:rsid w:val="007B47CF"/>
    <w:rsid w:val="007B561F"/>
    <w:rsid w:val="007B5E58"/>
    <w:rsid w:val="007B66CA"/>
    <w:rsid w:val="007C0246"/>
    <w:rsid w:val="007C1767"/>
    <w:rsid w:val="007C2E53"/>
    <w:rsid w:val="007C3864"/>
    <w:rsid w:val="007C493B"/>
    <w:rsid w:val="007C58E6"/>
    <w:rsid w:val="007C755C"/>
    <w:rsid w:val="007C785C"/>
    <w:rsid w:val="007D1916"/>
    <w:rsid w:val="007D1DBE"/>
    <w:rsid w:val="007D2D0C"/>
    <w:rsid w:val="007D2D5D"/>
    <w:rsid w:val="007D3256"/>
    <w:rsid w:val="007D6591"/>
    <w:rsid w:val="007E1217"/>
    <w:rsid w:val="007E17D3"/>
    <w:rsid w:val="007E45CB"/>
    <w:rsid w:val="007E4E1F"/>
    <w:rsid w:val="007E6982"/>
    <w:rsid w:val="007E6BA6"/>
    <w:rsid w:val="007E6D93"/>
    <w:rsid w:val="007E7C18"/>
    <w:rsid w:val="007F035F"/>
    <w:rsid w:val="007F101D"/>
    <w:rsid w:val="007F1802"/>
    <w:rsid w:val="007F1E8D"/>
    <w:rsid w:val="007F1F1F"/>
    <w:rsid w:val="007F36DA"/>
    <w:rsid w:val="007F6D13"/>
    <w:rsid w:val="007F77BA"/>
    <w:rsid w:val="00800117"/>
    <w:rsid w:val="00801A7B"/>
    <w:rsid w:val="00802814"/>
    <w:rsid w:val="0080384D"/>
    <w:rsid w:val="00803A5A"/>
    <w:rsid w:val="00803BF5"/>
    <w:rsid w:val="00804685"/>
    <w:rsid w:val="00804D2E"/>
    <w:rsid w:val="00806801"/>
    <w:rsid w:val="008102FE"/>
    <w:rsid w:val="00813D7F"/>
    <w:rsid w:val="00815391"/>
    <w:rsid w:val="008155E6"/>
    <w:rsid w:val="00816ADE"/>
    <w:rsid w:val="00820782"/>
    <w:rsid w:val="00821178"/>
    <w:rsid w:val="00823672"/>
    <w:rsid w:val="00825232"/>
    <w:rsid w:val="00830548"/>
    <w:rsid w:val="008313F5"/>
    <w:rsid w:val="008324E9"/>
    <w:rsid w:val="008331B0"/>
    <w:rsid w:val="0083470D"/>
    <w:rsid w:val="008403B1"/>
    <w:rsid w:val="00842D0D"/>
    <w:rsid w:val="00844E1F"/>
    <w:rsid w:val="008456EB"/>
    <w:rsid w:val="00845D3D"/>
    <w:rsid w:val="0084743B"/>
    <w:rsid w:val="00851B33"/>
    <w:rsid w:val="00851D6C"/>
    <w:rsid w:val="0085220E"/>
    <w:rsid w:val="0085288E"/>
    <w:rsid w:val="00852952"/>
    <w:rsid w:val="00856C8D"/>
    <w:rsid w:val="008611CB"/>
    <w:rsid w:val="00862A20"/>
    <w:rsid w:val="00862D77"/>
    <w:rsid w:val="00862E9E"/>
    <w:rsid w:val="00865194"/>
    <w:rsid w:val="008657EE"/>
    <w:rsid w:val="00865F97"/>
    <w:rsid w:val="00866246"/>
    <w:rsid w:val="00866325"/>
    <w:rsid w:val="00866A2E"/>
    <w:rsid w:val="00875356"/>
    <w:rsid w:val="0087558C"/>
    <w:rsid w:val="008806E5"/>
    <w:rsid w:val="00882245"/>
    <w:rsid w:val="0088376C"/>
    <w:rsid w:val="00887490"/>
    <w:rsid w:val="008875B8"/>
    <w:rsid w:val="00887FFD"/>
    <w:rsid w:val="00890396"/>
    <w:rsid w:val="008904F7"/>
    <w:rsid w:val="00891630"/>
    <w:rsid w:val="0089343E"/>
    <w:rsid w:val="00893886"/>
    <w:rsid w:val="00895411"/>
    <w:rsid w:val="008958E7"/>
    <w:rsid w:val="008962AB"/>
    <w:rsid w:val="00896558"/>
    <w:rsid w:val="008A1647"/>
    <w:rsid w:val="008A2EA6"/>
    <w:rsid w:val="008A4D16"/>
    <w:rsid w:val="008A63F8"/>
    <w:rsid w:val="008A7884"/>
    <w:rsid w:val="008B049C"/>
    <w:rsid w:val="008B519D"/>
    <w:rsid w:val="008B5761"/>
    <w:rsid w:val="008B73CC"/>
    <w:rsid w:val="008B77F6"/>
    <w:rsid w:val="008C18E5"/>
    <w:rsid w:val="008C224F"/>
    <w:rsid w:val="008C2C12"/>
    <w:rsid w:val="008C2DC2"/>
    <w:rsid w:val="008C3F85"/>
    <w:rsid w:val="008C7684"/>
    <w:rsid w:val="008C7F9A"/>
    <w:rsid w:val="008D0B0F"/>
    <w:rsid w:val="008D0B77"/>
    <w:rsid w:val="008D13D5"/>
    <w:rsid w:val="008D1E4D"/>
    <w:rsid w:val="008D22CF"/>
    <w:rsid w:val="008D3941"/>
    <w:rsid w:val="008D6092"/>
    <w:rsid w:val="008D78A8"/>
    <w:rsid w:val="008E0086"/>
    <w:rsid w:val="008E1CBC"/>
    <w:rsid w:val="008E22E5"/>
    <w:rsid w:val="008E390C"/>
    <w:rsid w:val="008E57F3"/>
    <w:rsid w:val="008F01DC"/>
    <w:rsid w:val="008F1A68"/>
    <w:rsid w:val="008F2A8D"/>
    <w:rsid w:val="008F36DD"/>
    <w:rsid w:val="008F4BAC"/>
    <w:rsid w:val="008F4F96"/>
    <w:rsid w:val="008F6FD7"/>
    <w:rsid w:val="008F76A5"/>
    <w:rsid w:val="008F783E"/>
    <w:rsid w:val="0091047F"/>
    <w:rsid w:val="00913881"/>
    <w:rsid w:val="0091637C"/>
    <w:rsid w:val="009224B1"/>
    <w:rsid w:val="00923404"/>
    <w:rsid w:val="009241BE"/>
    <w:rsid w:val="00924EEA"/>
    <w:rsid w:val="00924FF1"/>
    <w:rsid w:val="00926EF3"/>
    <w:rsid w:val="00927E4A"/>
    <w:rsid w:val="00933AA8"/>
    <w:rsid w:val="00934C9D"/>
    <w:rsid w:val="0093603F"/>
    <w:rsid w:val="00940150"/>
    <w:rsid w:val="00940259"/>
    <w:rsid w:val="009402FA"/>
    <w:rsid w:val="009406D5"/>
    <w:rsid w:val="00941F8D"/>
    <w:rsid w:val="00942073"/>
    <w:rsid w:val="00942567"/>
    <w:rsid w:val="00942BFC"/>
    <w:rsid w:val="00946A55"/>
    <w:rsid w:val="009502F2"/>
    <w:rsid w:val="00950852"/>
    <w:rsid w:val="0095166D"/>
    <w:rsid w:val="00953576"/>
    <w:rsid w:val="0095470B"/>
    <w:rsid w:val="00954DB7"/>
    <w:rsid w:val="0095541E"/>
    <w:rsid w:val="00961D9B"/>
    <w:rsid w:val="009630CD"/>
    <w:rsid w:val="00963E75"/>
    <w:rsid w:val="0096621A"/>
    <w:rsid w:val="009666AD"/>
    <w:rsid w:val="00971845"/>
    <w:rsid w:val="00971BF2"/>
    <w:rsid w:val="0097651D"/>
    <w:rsid w:val="009801C3"/>
    <w:rsid w:val="009815EB"/>
    <w:rsid w:val="009818DE"/>
    <w:rsid w:val="00981E78"/>
    <w:rsid w:val="0098393B"/>
    <w:rsid w:val="009857C0"/>
    <w:rsid w:val="00985E9B"/>
    <w:rsid w:val="009878A0"/>
    <w:rsid w:val="00992141"/>
    <w:rsid w:val="009925F4"/>
    <w:rsid w:val="00992E11"/>
    <w:rsid w:val="00995C26"/>
    <w:rsid w:val="00995FA7"/>
    <w:rsid w:val="009A04E7"/>
    <w:rsid w:val="009A116C"/>
    <w:rsid w:val="009A23C1"/>
    <w:rsid w:val="009A31D6"/>
    <w:rsid w:val="009A3CD2"/>
    <w:rsid w:val="009A4BFC"/>
    <w:rsid w:val="009A78B4"/>
    <w:rsid w:val="009B2071"/>
    <w:rsid w:val="009B41BF"/>
    <w:rsid w:val="009B7876"/>
    <w:rsid w:val="009C085C"/>
    <w:rsid w:val="009C0BAD"/>
    <w:rsid w:val="009C0F35"/>
    <w:rsid w:val="009C2453"/>
    <w:rsid w:val="009C4344"/>
    <w:rsid w:val="009C446A"/>
    <w:rsid w:val="009C4FF6"/>
    <w:rsid w:val="009C6567"/>
    <w:rsid w:val="009C68F9"/>
    <w:rsid w:val="009C75C1"/>
    <w:rsid w:val="009C7E99"/>
    <w:rsid w:val="009D0402"/>
    <w:rsid w:val="009D0815"/>
    <w:rsid w:val="009D2FF9"/>
    <w:rsid w:val="009D35FC"/>
    <w:rsid w:val="009D45CB"/>
    <w:rsid w:val="009D649C"/>
    <w:rsid w:val="009E2921"/>
    <w:rsid w:val="009E4798"/>
    <w:rsid w:val="009E4A56"/>
    <w:rsid w:val="009E57BA"/>
    <w:rsid w:val="009E6F8D"/>
    <w:rsid w:val="009F1397"/>
    <w:rsid w:val="009F16E1"/>
    <w:rsid w:val="009F3CBD"/>
    <w:rsid w:val="009F4285"/>
    <w:rsid w:val="009F4296"/>
    <w:rsid w:val="009F4D92"/>
    <w:rsid w:val="009F6B77"/>
    <w:rsid w:val="00A00095"/>
    <w:rsid w:val="00A002FB"/>
    <w:rsid w:val="00A01A27"/>
    <w:rsid w:val="00A01EDA"/>
    <w:rsid w:val="00A06623"/>
    <w:rsid w:val="00A06B3A"/>
    <w:rsid w:val="00A071A1"/>
    <w:rsid w:val="00A07ACC"/>
    <w:rsid w:val="00A1099D"/>
    <w:rsid w:val="00A160DD"/>
    <w:rsid w:val="00A167B3"/>
    <w:rsid w:val="00A1738B"/>
    <w:rsid w:val="00A203F4"/>
    <w:rsid w:val="00A204F4"/>
    <w:rsid w:val="00A237F9"/>
    <w:rsid w:val="00A23C76"/>
    <w:rsid w:val="00A24662"/>
    <w:rsid w:val="00A2506E"/>
    <w:rsid w:val="00A26CB1"/>
    <w:rsid w:val="00A30598"/>
    <w:rsid w:val="00A30F1B"/>
    <w:rsid w:val="00A349A2"/>
    <w:rsid w:val="00A35821"/>
    <w:rsid w:val="00A36130"/>
    <w:rsid w:val="00A37100"/>
    <w:rsid w:val="00A4009E"/>
    <w:rsid w:val="00A400CF"/>
    <w:rsid w:val="00A416E2"/>
    <w:rsid w:val="00A419E1"/>
    <w:rsid w:val="00A42217"/>
    <w:rsid w:val="00A43DAD"/>
    <w:rsid w:val="00A515B4"/>
    <w:rsid w:val="00A54E7C"/>
    <w:rsid w:val="00A54FD9"/>
    <w:rsid w:val="00A565C3"/>
    <w:rsid w:val="00A57B68"/>
    <w:rsid w:val="00A60C4B"/>
    <w:rsid w:val="00A61F5F"/>
    <w:rsid w:val="00A630D9"/>
    <w:rsid w:val="00A63F0F"/>
    <w:rsid w:val="00A66DB8"/>
    <w:rsid w:val="00A709B3"/>
    <w:rsid w:val="00A722B6"/>
    <w:rsid w:val="00A74E51"/>
    <w:rsid w:val="00A75C20"/>
    <w:rsid w:val="00A82F51"/>
    <w:rsid w:val="00A85143"/>
    <w:rsid w:val="00A856F3"/>
    <w:rsid w:val="00A873B5"/>
    <w:rsid w:val="00A87533"/>
    <w:rsid w:val="00A900BA"/>
    <w:rsid w:val="00A92DCC"/>
    <w:rsid w:val="00A94392"/>
    <w:rsid w:val="00A94E7C"/>
    <w:rsid w:val="00A96369"/>
    <w:rsid w:val="00AA0706"/>
    <w:rsid w:val="00AA1831"/>
    <w:rsid w:val="00AB17BF"/>
    <w:rsid w:val="00AB4EAD"/>
    <w:rsid w:val="00AB568C"/>
    <w:rsid w:val="00AB5B5E"/>
    <w:rsid w:val="00AB5F99"/>
    <w:rsid w:val="00AB60E7"/>
    <w:rsid w:val="00AB6A6F"/>
    <w:rsid w:val="00AB6BCC"/>
    <w:rsid w:val="00AB71A9"/>
    <w:rsid w:val="00AB7893"/>
    <w:rsid w:val="00AC45CF"/>
    <w:rsid w:val="00AC4FE4"/>
    <w:rsid w:val="00AC695C"/>
    <w:rsid w:val="00AD087E"/>
    <w:rsid w:val="00AD2ED8"/>
    <w:rsid w:val="00AD40A8"/>
    <w:rsid w:val="00AD4509"/>
    <w:rsid w:val="00AD4C1A"/>
    <w:rsid w:val="00AD564B"/>
    <w:rsid w:val="00AD60A6"/>
    <w:rsid w:val="00AD63D0"/>
    <w:rsid w:val="00AD664A"/>
    <w:rsid w:val="00AD7859"/>
    <w:rsid w:val="00AD7E29"/>
    <w:rsid w:val="00AE2CAE"/>
    <w:rsid w:val="00AE757F"/>
    <w:rsid w:val="00AF189A"/>
    <w:rsid w:val="00AF2423"/>
    <w:rsid w:val="00AF5822"/>
    <w:rsid w:val="00AF6F6B"/>
    <w:rsid w:val="00AF7F7E"/>
    <w:rsid w:val="00B00D96"/>
    <w:rsid w:val="00B00F9E"/>
    <w:rsid w:val="00B01315"/>
    <w:rsid w:val="00B019D6"/>
    <w:rsid w:val="00B025F8"/>
    <w:rsid w:val="00B0332C"/>
    <w:rsid w:val="00B03D33"/>
    <w:rsid w:val="00B10AC8"/>
    <w:rsid w:val="00B10E0D"/>
    <w:rsid w:val="00B113A4"/>
    <w:rsid w:val="00B12385"/>
    <w:rsid w:val="00B12ED1"/>
    <w:rsid w:val="00B2382F"/>
    <w:rsid w:val="00B23D2C"/>
    <w:rsid w:val="00B25AB2"/>
    <w:rsid w:val="00B27CF1"/>
    <w:rsid w:val="00B30516"/>
    <w:rsid w:val="00B305D3"/>
    <w:rsid w:val="00B31851"/>
    <w:rsid w:val="00B346D1"/>
    <w:rsid w:val="00B35CF6"/>
    <w:rsid w:val="00B36244"/>
    <w:rsid w:val="00B40725"/>
    <w:rsid w:val="00B40E70"/>
    <w:rsid w:val="00B416A6"/>
    <w:rsid w:val="00B4243A"/>
    <w:rsid w:val="00B44083"/>
    <w:rsid w:val="00B445F9"/>
    <w:rsid w:val="00B47BE4"/>
    <w:rsid w:val="00B51B62"/>
    <w:rsid w:val="00B51B7F"/>
    <w:rsid w:val="00B53E55"/>
    <w:rsid w:val="00B57799"/>
    <w:rsid w:val="00B62414"/>
    <w:rsid w:val="00B62551"/>
    <w:rsid w:val="00B62E50"/>
    <w:rsid w:val="00B641AA"/>
    <w:rsid w:val="00B65460"/>
    <w:rsid w:val="00B65ABC"/>
    <w:rsid w:val="00B65ACC"/>
    <w:rsid w:val="00B666FC"/>
    <w:rsid w:val="00B70501"/>
    <w:rsid w:val="00B7189C"/>
    <w:rsid w:val="00B72397"/>
    <w:rsid w:val="00B72680"/>
    <w:rsid w:val="00B73180"/>
    <w:rsid w:val="00B764AA"/>
    <w:rsid w:val="00B81E3A"/>
    <w:rsid w:val="00B820AC"/>
    <w:rsid w:val="00B8268E"/>
    <w:rsid w:val="00B833D4"/>
    <w:rsid w:val="00B9010A"/>
    <w:rsid w:val="00B9030A"/>
    <w:rsid w:val="00B97DA1"/>
    <w:rsid w:val="00BA1259"/>
    <w:rsid w:val="00BA25D3"/>
    <w:rsid w:val="00BA592C"/>
    <w:rsid w:val="00BA70D7"/>
    <w:rsid w:val="00BA76DA"/>
    <w:rsid w:val="00BB006B"/>
    <w:rsid w:val="00BB0104"/>
    <w:rsid w:val="00BB11F1"/>
    <w:rsid w:val="00BB3DAC"/>
    <w:rsid w:val="00BB65C0"/>
    <w:rsid w:val="00BB6600"/>
    <w:rsid w:val="00BB6691"/>
    <w:rsid w:val="00BB77FB"/>
    <w:rsid w:val="00BC0E69"/>
    <w:rsid w:val="00BC1DA7"/>
    <w:rsid w:val="00BC249B"/>
    <w:rsid w:val="00BC4304"/>
    <w:rsid w:val="00BC43EC"/>
    <w:rsid w:val="00BC4411"/>
    <w:rsid w:val="00BD09A0"/>
    <w:rsid w:val="00BD1F9F"/>
    <w:rsid w:val="00BD276F"/>
    <w:rsid w:val="00BD6352"/>
    <w:rsid w:val="00BD6E69"/>
    <w:rsid w:val="00BD7D19"/>
    <w:rsid w:val="00BE1FE5"/>
    <w:rsid w:val="00BE41CD"/>
    <w:rsid w:val="00BE4371"/>
    <w:rsid w:val="00BE438C"/>
    <w:rsid w:val="00BF0A2F"/>
    <w:rsid w:val="00BF16F7"/>
    <w:rsid w:val="00BF18A6"/>
    <w:rsid w:val="00BF3EF2"/>
    <w:rsid w:val="00C00011"/>
    <w:rsid w:val="00C00627"/>
    <w:rsid w:val="00C01D00"/>
    <w:rsid w:val="00C03DA6"/>
    <w:rsid w:val="00C04603"/>
    <w:rsid w:val="00C04E99"/>
    <w:rsid w:val="00C06A56"/>
    <w:rsid w:val="00C06B54"/>
    <w:rsid w:val="00C06E06"/>
    <w:rsid w:val="00C06F1B"/>
    <w:rsid w:val="00C107EC"/>
    <w:rsid w:val="00C10D67"/>
    <w:rsid w:val="00C148B2"/>
    <w:rsid w:val="00C15347"/>
    <w:rsid w:val="00C15AAA"/>
    <w:rsid w:val="00C16E21"/>
    <w:rsid w:val="00C17B25"/>
    <w:rsid w:val="00C2137C"/>
    <w:rsid w:val="00C21DEB"/>
    <w:rsid w:val="00C21FDD"/>
    <w:rsid w:val="00C22945"/>
    <w:rsid w:val="00C23C34"/>
    <w:rsid w:val="00C2495A"/>
    <w:rsid w:val="00C25B51"/>
    <w:rsid w:val="00C25DFD"/>
    <w:rsid w:val="00C3026E"/>
    <w:rsid w:val="00C30540"/>
    <w:rsid w:val="00C3058C"/>
    <w:rsid w:val="00C3334F"/>
    <w:rsid w:val="00C3524D"/>
    <w:rsid w:val="00C367BD"/>
    <w:rsid w:val="00C40157"/>
    <w:rsid w:val="00C405BD"/>
    <w:rsid w:val="00C43650"/>
    <w:rsid w:val="00C44FA5"/>
    <w:rsid w:val="00C507F0"/>
    <w:rsid w:val="00C51A35"/>
    <w:rsid w:val="00C53251"/>
    <w:rsid w:val="00C54600"/>
    <w:rsid w:val="00C54F2A"/>
    <w:rsid w:val="00C57568"/>
    <w:rsid w:val="00C603B8"/>
    <w:rsid w:val="00C614CA"/>
    <w:rsid w:val="00C61E71"/>
    <w:rsid w:val="00C636E6"/>
    <w:rsid w:val="00C6457A"/>
    <w:rsid w:val="00C6472F"/>
    <w:rsid w:val="00C65AC8"/>
    <w:rsid w:val="00C7032E"/>
    <w:rsid w:val="00C7101C"/>
    <w:rsid w:val="00C749C2"/>
    <w:rsid w:val="00C75CD5"/>
    <w:rsid w:val="00C76B27"/>
    <w:rsid w:val="00C77378"/>
    <w:rsid w:val="00C775B6"/>
    <w:rsid w:val="00C815D4"/>
    <w:rsid w:val="00C8427F"/>
    <w:rsid w:val="00C85A14"/>
    <w:rsid w:val="00C90020"/>
    <w:rsid w:val="00C92C94"/>
    <w:rsid w:val="00C92E10"/>
    <w:rsid w:val="00C93060"/>
    <w:rsid w:val="00C93B2E"/>
    <w:rsid w:val="00C9595F"/>
    <w:rsid w:val="00CA0639"/>
    <w:rsid w:val="00CA0C9D"/>
    <w:rsid w:val="00CA0F5B"/>
    <w:rsid w:val="00CA1752"/>
    <w:rsid w:val="00CA205D"/>
    <w:rsid w:val="00CA346E"/>
    <w:rsid w:val="00CA4118"/>
    <w:rsid w:val="00CA428A"/>
    <w:rsid w:val="00CA57AB"/>
    <w:rsid w:val="00CA65CD"/>
    <w:rsid w:val="00CA759A"/>
    <w:rsid w:val="00CB3161"/>
    <w:rsid w:val="00CB44B1"/>
    <w:rsid w:val="00CB50A8"/>
    <w:rsid w:val="00CB6122"/>
    <w:rsid w:val="00CB733F"/>
    <w:rsid w:val="00CC0FC1"/>
    <w:rsid w:val="00CC1152"/>
    <w:rsid w:val="00CC3F5E"/>
    <w:rsid w:val="00CC4215"/>
    <w:rsid w:val="00CC47A0"/>
    <w:rsid w:val="00CC5F1C"/>
    <w:rsid w:val="00CC62D7"/>
    <w:rsid w:val="00CC7A6A"/>
    <w:rsid w:val="00CC7A90"/>
    <w:rsid w:val="00CD0CC4"/>
    <w:rsid w:val="00CD2FBF"/>
    <w:rsid w:val="00CD3DD0"/>
    <w:rsid w:val="00CD4673"/>
    <w:rsid w:val="00CD7B9B"/>
    <w:rsid w:val="00CE105C"/>
    <w:rsid w:val="00CE12A5"/>
    <w:rsid w:val="00CE131F"/>
    <w:rsid w:val="00CE3288"/>
    <w:rsid w:val="00CE5CFA"/>
    <w:rsid w:val="00CE6E4F"/>
    <w:rsid w:val="00CF0DEC"/>
    <w:rsid w:val="00CF30FD"/>
    <w:rsid w:val="00CF38E5"/>
    <w:rsid w:val="00D01853"/>
    <w:rsid w:val="00D05530"/>
    <w:rsid w:val="00D05D62"/>
    <w:rsid w:val="00D05D85"/>
    <w:rsid w:val="00D074B2"/>
    <w:rsid w:val="00D07DB5"/>
    <w:rsid w:val="00D07FFB"/>
    <w:rsid w:val="00D12CB8"/>
    <w:rsid w:val="00D1587C"/>
    <w:rsid w:val="00D15F98"/>
    <w:rsid w:val="00D165C9"/>
    <w:rsid w:val="00D17469"/>
    <w:rsid w:val="00D20007"/>
    <w:rsid w:val="00D2083A"/>
    <w:rsid w:val="00D211D5"/>
    <w:rsid w:val="00D21CD2"/>
    <w:rsid w:val="00D24171"/>
    <w:rsid w:val="00D243C6"/>
    <w:rsid w:val="00D258B8"/>
    <w:rsid w:val="00D26943"/>
    <w:rsid w:val="00D30DC4"/>
    <w:rsid w:val="00D31624"/>
    <w:rsid w:val="00D32195"/>
    <w:rsid w:val="00D322B1"/>
    <w:rsid w:val="00D326A3"/>
    <w:rsid w:val="00D336B0"/>
    <w:rsid w:val="00D3412F"/>
    <w:rsid w:val="00D344AB"/>
    <w:rsid w:val="00D354E1"/>
    <w:rsid w:val="00D364CC"/>
    <w:rsid w:val="00D41F2E"/>
    <w:rsid w:val="00D42492"/>
    <w:rsid w:val="00D429E9"/>
    <w:rsid w:val="00D45950"/>
    <w:rsid w:val="00D45F57"/>
    <w:rsid w:val="00D50208"/>
    <w:rsid w:val="00D51476"/>
    <w:rsid w:val="00D53E1A"/>
    <w:rsid w:val="00D550BE"/>
    <w:rsid w:val="00D553A8"/>
    <w:rsid w:val="00D57379"/>
    <w:rsid w:val="00D60481"/>
    <w:rsid w:val="00D60E38"/>
    <w:rsid w:val="00D60F11"/>
    <w:rsid w:val="00D639D8"/>
    <w:rsid w:val="00D65319"/>
    <w:rsid w:val="00D67CFB"/>
    <w:rsid w:val="00D7001E"/>
    <w:rsid w:val="00D710BC"/>
    <w:rsid w:val="00D71DEC"/>
    <w:rsid w:val="00D724F3"/>
    <w:rsid w:val="00D741AD"/>
    <w:rsid w:val="00D746C3"/>
    <w:rsid w:val="00D75624"/>
    <w:rsid w:val="00D80905"/>
    <w:rsid w:val="00D82267"/>
    <w:rsid w:val="00D834F9"/>
    <w:rsid w:val="00D84A18"/>
    <w:rsid w:val="00D87970"/>
    <w:rsid w:val="00D87CE4"/>
    <w:rsid w:val="00D87E75"/>
    <w:rsid w:val="00D9001A"/>
    <w:rsid w:val="00D91834"/>
    <w:rsid w:val="00D92256"/>
    <w:rsid w:val="00D92F7F"/>
    <w:rsid w:val="00D9373E"/>
    <w:rsid w:val="00D9662B"/>
    <w:rsid w:val="00D96EA1"/>
    <w:rsid w:val="00D97B6D"/>
    <w:rsid w:val="00DA152E"/>
    <w:rsid w:val="00DA174D"/>
    <w:rsid w:val="00DA2709"/>
    <w:rsid w:val="00DA3F0D"/>
    <w:rsid w:val="00DA5BED"/>
    <w:rsid w:val="00DA612C"/>
    <w:rsid w:val="00DA688C"/>
    <w:rsid w:val="00DA6951"/>
    <w:rsid w:val="00DA695C"/>
    <w:rsid w:val="00DA7F88"/>
    <w:rsid w:val="00DB048B"/>
    <w:rsid w:val="00DB194A"/>
    <w:rsid w:val="00DB23B7"/>
    <w:rsid w:val="00DB4C65"/>
    <w:rsid w:val="00DB71CF"/>
    <w:rsid w:val="00DB7426"/>
    <w:rsid w:val="00DC07EA"/>
    <w:rsid w:val="00DC08D9"/>
    <w:rsid w:val="00DC121D"/>
    <w:rsid w:val="00DC1669"/>
    <w:rsid w:val="00DC3121"/>
    <w:rsid w:val="00DC5B15"/>
    <w:rsid w:val="00DC735C"/>
    <w:rsid w:val="00DC735F"/>
    <w:rsid w:val="00DC754E"/>
    <w:rsid w:val="00DD06BE"/>
    <w:rsid w:val="00DD27E1"/>
    <w:rsid w:val="00DD360A"/>
    <w:rsid w:val="00DD4277"/>
    <w:rsid w:val="00DD55E6"/>
    <w:rsid w:val="00DD5C96"/>
    <w:rsid w:val="00DD66E2"/>
    <w:rsid w:val="00DD6BCB"/>
    <w:rsid w:val="00DE0333"/>
    <w:rsid w:val="00DE09AD"/>
    <w:rsid w:val="00DE2CCE"/>
    <w:rsid w:val="00DE380A"/>
    <w:rsid w:val="00DE3C52"/>
    <w:rsid w:val="00DE4DE4"/>
    <w:rsid w:val="00DE6B43"/>
    <w:rsid w:val="00DE7D22"/>
    <w:rsid w:val="00DF0972"/>
    <w:rsid w:val="00DF280E"/>
    <w:rsid w:val="00DF2C70"/>
    <w:rsid w:val="00DF32E1"/>
    <w:rsid w:val="00DF3FCA"/>
    <w:rsid w:val="00DF624A"/>
    <w:rsid w:val="00DF7034"/>
    <w:rsid w:val="00E004E7"/>
    <w:rsid w:val="00E00882"/>
    <w:rsid w:val="00E00DB2"/>
    <w:rsid w:val="00E00F23"/>
    <w:rsid w:val="00E01752"/>
    <w:rsid w:val="00E02168"/>
    <w:rsid w:val="00E0239D"/>
    <w:rsid w:val="00E049AE"/>
    <w:rsid w:val="00E04C3E"/>
    <w:rsid w:val="00E05FAE"/>
    <w:rsid w:val="00E0684D"/>
    <w:rsid w:val="00E07035"/>
    <w:rsid w:val="00E10785"/>
    <w:rsid w:val="00E119B2"/>
    <w:rsid w:val="00E14C56"/>
    <w:rsid w:val="00E14F56"/>
    <w:rsid w:val="00E158D7"/>
    <w:rsid w:val="00E167E6"/>
    <w:rsid w:val="00E17B8E"/>
    <w:rsid w:val="00E20C8B"/>
    <w:rsid w:val="00E21989"/>
    <w:rsid w:val="00E21AB9"/>
    <w:rsid w:val="00E2224C"/>
    <w:rsid w:val="00E346F7"/>
    <w:rsid w:val="00E349D4"/>
    <w:rsid w:val="00E349F6"/>
    <w:rsid w:val="00E3690C"/>
    <w:rsid w:val="00E4160C"/>
    <w:rsid w:val="00E42386"/>
    <w:rsid w:val="00E425FD"/>
    <w:rsid w:val="00E42986"/>
    <w:rsid w:val="00E42A39"/>
    <w:rsid w:val="00E43009"/>
    <w:rsid w:val="00E432DE"/>
    <w:rsid w:val="00E434AA"/>
    <w:rsid w:val="00E445EE"/>
    <w:rsid w:val="00E461A5"/>
    <w:rsid w:val="00E47724"/>
    <w:rsid w:val="00E50762"/>
    <w:rsid w:val="00E50A8D"/>
    <w:rsid w:val="00E54F32"/>
    <w:rsid w:val="00E5576D"/>
    <w:rsid w:val="00E557EE"/>
    <w:rsid w:val="00E567D2"/>
    <w:rsid w:val="00E60E0D"/>
    <w:rsid w:val="00E612F9"/>
    <w:rsid w:val="00E6365E"/>
    <w:rsid w:val="00E6507E"/>
    <w:rsid w:val="00E65FF9"/>
    <w:rsid w:val="00E665CB"/>
    <w:rsid w:val="00E66DE7"/>
    <w:rsid w:val="00E67A8D"/>
    <w:rsid w:val="00E7094F"/>
    <w:rsid w:val="00E70C22"/>
    <w:rsid w:val="00E71D41"/>
    <w:rsid w:val="00E73251"/>
    <w:rsid w:val="00E7430C"/>
    <w:rsid w:val="00E76E8F"/>
    <w:rsid w:val="00E801AE"/>
    <w:rsid w:val="00E80AC5"/>
    <w:rsid w:val="00E80CEE"/>
    <w:rsid w:val="00E82326"/>
    <w:rsid w:val="00E857D3"/>
    <w:rsid w:val="00E86535"/>
    <w:rsid w:val="00E866FB"/>
    <w:rsid w:val="00E909AF"/>
    <w:rsid w:val="00E922C0"/>
    <w:rsid w:val="00E922D1"/>
    <w:rsid w:val="00E95677"/>
    <w:rsid w:val="00E95E67"/>
    <w:rsid w:val="00E96A2C"/>
    <w:rsid w:val="00E970AC"/>
    <w:rsid w:val="00EA19DF"/>
    <w:rsid w:val="00EA20E5"/>
    <w:rsid w:val="00EA239E"/>
    <w:rsid w:val="00EA2F66"/>
    <w:rsid w:val="00EA4ACB"/>
    <w:rsid w:val="00EA510D"/>
    <w:rsid w:val="00EA6E3F"/>
    <w:rsid w:val="00EB096E"/>
    <w:rsid w:val="00EB3948"/>
    <w:rsid w:val="00EB3C19"/>
    <w:rsid w:val="00EB3D21"/>
    <w:rsid w:val="00EB3EB2"/>
    <w:rsid w:val="00EB6442"/>
    <w:rsid w:val="00EB6FC1"/>
    <w:rsid w:val="00EC0C12"/>
    <w:rsid w:val="00EC24DC"/>
    <w:rsid w:val="00EC312B"/>
    <w:rsid w:val="00EC36C0"/>
    <w:rsid w:val="00EC4D41"/>
    <w:rsid w:val="00EC5056"/>
    <w:rsid w:val="00EC641A"/>
    <w:rsid w:val="00EC6689"/>
    <w:rsid w:val="00EC66AD"/>
    <w:rsid w:val="00ED0ADF"/>
    <w:rsid w:val="00ED2D7B"/>
    <w:rsid w:val="00ED41D9"/>
    <w:rsid w:val="00ED50C4"/>
    <w:rsid w:val="00EE00F8"/>
    <w:rsid w:val="00EE213D"/>
    <w:rsid w:val="00EE437B"/>
    <w:rsid w:val="00EE49D6"/>
    <w:rsid w:val="00EE4AF9"/>
    <w:rsid w:val="00EE6671"/>
    <w:rsid w:val="00EE781A"/>
    <w:rsid w:val="00EF196D"/>
    <w:rsid w:val="00EF397F"/>
    <w:rsid w:val="00EF4888"/>
    <w:rsid w:val="00EF56A6"/>
    <w:rsid w:val="00EF70D3"/>
    <w:rsid w:val="00EF763C"/>
    <w:rsid w:val="00F00618"/>
    <w:rsid w:val="00F011B4"/>
    <w:rsid w:val="00F01BBD"/>
    <w:rsid w:val="00F02984"/>
    <w:rsid w:val="00F03470"/>
    <w:rsid w:val="00F06D39"/>
    <w:rsid w:val="00F073A9"/>
    <w:rsid w:val="00F103F8"/>
    <w:rsid w:val="00F12382"/>
    <w:rsid w:val="00F13A07"/>
    <w:rsid w:val="00F16404"/>
    <w:rsid w:val="00F211A4"/>
    <w:rsid w:val="00F2121C"/>
    <w:rsid w:val="00F23B1A"/>
    <w:rsid w:val="00F24483"/>
    <w:rsid w:val="00F245CB"/>
    <w:rsid w:val="00F24ACA"/>
    <w:rsid w:val="00F24CB4"/>
    <w:rsid w:val="00F271A3"/>
    <w:rsid w:val="00F276B7"/>
    <w:rsid w:val="00F27787"/>
    <w:rsid w:val="00F27933"/>
    <w:rsid w:val="00F30371"/>
    <w:rsid w:val="00F34364"/>
    <w:rsid w:val="00F34F9C"/>
    <w:rsid w:val="00F359F5"/>
    <w:rsid w:val="00F35B65"/>
    <w:rsid w:val="00F3645C"/>
    <w:rsid w:val="00F366D9"/>
    <w:rsid w:val="00F37CBB"/>
    <w:rsid w:val="00F417D6"/>
    <w:rsid w:val="00F41EE8"/>
    <w:rsid w:val="00F426E7"/>
    <w:rsid w:val="00F44DEF"/>
    <w:rsid w:val="00F45B62"/>
    <w:rsid w:val="00F47E37"/>
    <w:rsid w:val="00F52C1F"/>
    <w:rsid w:val="00F53D99"/>
    <w:rsid w:val="00F55291"/>
    <w:rsid w:val="00F5593A"/>
    <w:rsid w:val="00F55C86"/>
    <w:rsid w:val="00F563D0"/>
    <w:rsid w:val="00F57C42"/>
    <w:rsid w:val="00F656DD"/>
    <w:rsid w:val="00F65A46"/>
    <w:rsid w:val="00F71765"/>
    <w:rsid w:val="00F71EE2"/>
    <w:rsid w:val="00F76DE9"/>
    <w:rsid w:val="00F77F84"/>
    <w:rsid w:val="00F8156F"/>
    <w:rsid w:val="00F8397E"/>
    <w:rsid w:val="00F843D7"/>
    <w:rsid w:val="00F84E63"/>
    <w:rsid w:val="00F85D04"/>
    <w:rsid w:val="00F85DE0"/>
    <w:rsid w:val="00F860A3"/>
    <w:rsid w:val="00F87157"/>
    <w:rsid w:val="00F9074A"/>
    <w:rsid w:val="00F907F1"/>
    <w:rsid w:val="00F90BBD"/>
    <w:rsid w:val="00F9176B"/>
    <w:rsid w:val="00F940B1"/>
    <w:rsid w:val="00F94600"/>
    <w:rsid w:val="00F97ED1"/>
    <w:rsid w:val="00FA0B21"/>
    <w:rsid w:val="00FA1DC1"/>
    <w:rsid w:val="00FA1DF2"/>
    <w:rsid w:val="00FA202E"/>
    <w:rsid w:val="00FA23EB"/>
    <w:rsid w:val="00FA4E1B"/>
    <w:rsid w:val="00FA6D27"/>
    <w:rsid w:val="00FA6D6C"/>
    <w:rsid w:val="00FB17BF"/>
    <w:rsid w:val="00FB2490"/>
    <w:rsid w:val="00FB3376"/>
    <w:rsid w:val="00FB4ECC"/>
    <w:rsid w:val="00FB5EFF"/>
    <w:rsid w:val="00FC04A7"/>
    <w:rsid w:val="00FC08D7"/>
    <w:rsid w:val="00FC1684"/>
    <w:rsid w:val="00FC43DA"/>
    <w:rsid w:val="00FC44E2"/>
    <w:rsid w:val="00FC4AF9"/>
    <w:rsid w:val="00FC61EF"/>
    <w:rsid w:val="00FC67AE"/>
    <w:rsid w:val="00FD0761"/>
    <w:rsid w:val="00FD0E97"/>
    <w:rsid w:val="00FD0F09"/>
    <w:rsid w:val="00FD1A93"/>
    <w:rsid w:val="00FD5C7D"/>
    <w:rsid w:val="00FD78D9"/>
    <w:rsid w:val="00FD7955"/>
    <w:rsid w:val="00FE2507"/>
    <w:rsid w:val="00FE27F0"/>
    <w:rsid w:val="00FE3989"/>
    <w:rsid w:val="00FE602E"/>
    <w:rsid w:val="00FE64D4"/>
    <w:rsid w:val="00FF3822"/>
    <w:rsid w:val="00FF39CE"/>
    <w:rsid w:val="00FF4017"/>
    <w:rsid w:val="00FF439E"/>
    <w:rsid w:val="00FF49AF"/>
    <w:rsid w:val="00FF4D79"/>
    <w:rsid w:val="00FF6FF9"/>
    <w:rsid w:val="00FF74A1"/>
    <w:rsid w:val="00FF7AB4"/>
    <w:rsid w:val="00FF7BA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F7430"/>
    <w:pPr>
      <w:spacing w:after="200" w:line="276" w:lineRule="auto"/>
    </w:pPr>
    <w:rPr>
      <w:rFonts w:ascii="Calibri" w:eastAsia="Times New Roman" w:hAnsi="Calibri" w:cs="Times New Roman"/>
      <w:lang w:eastAsia="ru-RU"/>
    </w:rPr>
  </w:style>
  <w:style w:type="paragraph" w:styleId="1">
    <w:name w:val="heading 1"/>
    <w:basedOn w:val="a"/>
    <w:next w:val="a"/>
    <w:link w:val="10"/>
    <w:uiPriority w:val="9"/>
    <w:qFormat/>
    <w:rsid w:val="001F7430"/>
    <w:pPr>
      <w:keepNext/>
      <w:spacing w:before="240" w:after="60" w:line="240" w:lineRule="auto"/>
      <w:outlineLvl w:val="0"/>
    </w:pPr>
    <w:rPr>
      <w:rFonts w:ascii="Arial" w:hAnsi="Arial" w:cs="Arial"/>
      <w:b/>
      <w:bCs/>
      <w:kern w:val="32"/>
      <w:sz w:val="32"/>
      <w:szCs w:val="32"/>
    </w:rPr>
  </w:style>
  <w:style w:type="paragraph" w:styleId="2">
    <w:name w:val="heading 2"/>
    <w:basedOn w:val="a"/>
    <w:next w:val="a"/>
    <w:link w:val="20"/>
    <w:uiPriority w:val="9"/>
    <w:qFormat/>
    <w:rsid w:val="001F7430"/>
    <w:pPr>
      <w:keepNext/>
      <w:spacing w:after="0" w:line="360" w:lineRule="auto"/>
      <w:ind w:firstLine="284"/>
      <w:jc w:val="center"/>
      <w:outlineLvl w:val="1"/>
    </w:pPr>
    <w:rPr>
      <w:rFonts w:ascii="KZ Times New Roman" w:hAnsi="KZ Times New Roman" w:cs="KZ Times New Roman"/>
      <w:b/>
      <w:bCs/>
      <w:sz w:val="28"/>
      <w:szCs w:val="28"/>
    </w:rPr>
  </w:style>
  <w:style w:type="paragraph" w:styleId="3">
    <w:name w:val="heading 3"/>
    <w:basedOn w:val="a"/>
    <w:next w:val="a"/>
    <w:link w:val="30"/>
    <w:uiPriority w:val="9"/>
    <w:qFormat/>
    <w:rsid w:val="001F7430"/>
    <w:pPr>
      <w:keepNext/>
      <w:spacing w:before="240" w:after="60"/>
      <w:outlineLvl w:val="2"/>
    </w:pPr>
    <w:rPr>
      <w:rFonts w:ascii="Cambria" w:hAnsi="Cambria"/>
      <w:b/>
      <w:bCs/>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F7430"/>
    <w:rPr>
      <w:rFonts w:ascii="Arial" w:eastAsia="Times New Roman" w:hAnsi="Arial" w:cs="Arial"/>
      <w:b/>
      <w:bCs/>
      <w:kern w:val="32"/>
      <w:sz w:val="32"/>
      <w:szCs w:val="32"/>
      <w:lang w:eastAsia="ru-RU"/>
    </w:rPr>
  </w:style>
  <w:style w:type="character" w:customStyle="1" w:styleId="20">
    <w:name w:val="Заголовок 2 Знак"/>
    <w:basedOn w:val="a0"/>
    <w:link w:val="2"/>
    <w:uiPriority w:val="9"/>
    <w:rsid w:val="001F7430"/>
    <w:rPr>
      <w:rFonts w:ascii="KZ Times New Roman" w:eastAsia="Times New Roman" w:hAnsi="KZ Times New Roman" w:cs="KZ Times New Roman"/>
      <w:b/>
      <w:bCs/>
      <w:sz w:val="28"/>
      <w:szCs w:val="28"/>
      <w:lang w:eastAsia="ru-RU"/>
    </w:rPr>
  </w:style>
  <w:style w:type="character" w:customStyle="1" w:styleId="30">
    <w:name w:val="Заголовок 3 Знак"/>
    <w:basedOn w:val="a0"/>
    <w:link w:val="3"/>
    <w:uiPriority w:val="9"/>
    <w:rsid w:val="001F7430"/>
    <w:rPr>
      <w:rFonts w:ascii="Cambria" w:eastAsia="Times New Roman" w:hAnsi="Cambria" w:cs="Times New Roman"/>
      <w:b/>
      <w:bCs/>
      <w:sz w:val="26"/>
      <w:szCs w:val="26"/>
    </w:rPr>
  </w:style>
  <w:style w:type="paragraph" w:styleId="a3">
    <w:name w:val="Body Text"/>
    <w:basedOn w:val="a"/>
    <w:link w:val="a4"/>
    <w:unhideWhenUsed/>
    <w:rsid w:val="001F7430"/>
    <w:pPr>
      <w:spacing w:after="120"/>
    </w:pPr>
  </w:style>
  <w:style w:type="character" w:customStyle="1" w:styleId="a4">
    <w:name w:val="Основной текст Знак"/>
    <w:basedOn w:val="a0"/>
    <w:link w:val="a3"/>
    <w:rsid w:val="001F7430"/>
    <w:rPr>
      <w:rFonts w:ascii="Calibri" w:eastAsia="Times New Roman" w:hAnsi="Calibri" w:cs="Times New Roman"/>
      <w:lang w:eastAsia="ru-RU"/>
    </w:rPr>
  </w:style>
  <w:style w:type="paragraph" w:styleId="a5">
    <w:name w:val="Body Text Indent"/>
    <w:basedOn w:val="a"/>
    <w:link w:val="a6"/>
    <w:unhideWhenUsed/>
    <w:rsid w:val="001F7430"/>
    <w:pPr>
      <w:spacing w:after="0" w:line="240" w:lineRule="auto"/>
      <w:ind w:firstLine="709"/>
      <w:jc w:val="both"/>
    </w:pPr>
    <w:rPr>
      <w:rFonts w:ascii="KZ Times New Roman" w:hAnsi="KZ Times New Roman" w:cs="KZ Times New Roman"/>
      <w:sz w:val="28"/>
      <w:szCs w:val="28"/>
    </w:rPr>
  </w:style>
  <w:style w:type="character" w:customStyle="1" w:styleId="a6">
    <w:name w:val="Основной текст с отступом Знак"/>
    <w:basedOn w:val="a0"/>
    <w:link w:val="a5"/>
    <w:rsid w:val="001F7430"/>
    <w:rPr>
      <w:rFonts w:ascii="KZ Times New Roman" w:eastAsia="Times New Roman" w:hAnsi="KZ Times New Roman" w:cs="KZ Times New Roman"/>
      <w:sz w:val="28"/>
      <w:szCs w:val="28"/>
      <w:lang w:eastAsia="ru-RU"/>
    </w:rPr>
  </w:style>
  <w:style w:type="paragraph" w:styleId="21">
    <w:name w:val="Body Text 2"/>
    <w:basedOn w:val="a"/>
    <w:link w:val="22"/>
    <w:semiHidden/>
    <w:unhideWhenUsed/>
    <w:rsid w:val="001F7430"/>
    <w:pPr>
      <w:spacing w:after="0" w:line="240" w:lineRule="auto"/>
      <w:jc w:val="both"/>
    </w:pPr>
    <w:rPr>
      <w:rFonts w:ascii="Times New Roman" w:hAnsi="Times New Roman"/>
      <w:b/>
      <w:sz w:val="24"/>
      <w:szCs w:val="20"/>
    </w:rPr>
  </w:style>
  <w:style w:type="character" w:customStyle="1" w:styleId="22">
    <w:name w:val="Основной текст 2 Знак"/>
    <w:basedOn w:val="a0"/>
    <w:link w:val="21"/>
    <w:semiHidden/>
    <w:rsid w:val="001F7430"/>
    <w:rPr>
      <w:rFonts w:ascii="Times New Roman" w:eastAsia="Times New Roman" w:hAnsi="Times New Roman" w:cs="Times New Roman"/>
      <w:b/>
      <w:sz w:val="24"/>
      <w:szCs w:val="20"/>
      <w:lang w:eastAsia="ru-RU"/>
    </w:rPr>
  </w:style>
  <w:style w:type="paragraph" w:styleId="a7">
    <w:name w:val="Title"/>
    <w:basedOn w:val="a"/>
    <w:next w:val="a"/>
    <w:link w:val="a8"/>
    <w:qFormat/>
    <w:rsid w:val="001F7430"/>
    <w:pPr>
      <w:widowControl w:val="0"/>
      <w:autoSpaceDE w:val="0"/>
      <w:autoSpaceDN w:val="0"/>
      <w:adjustRightInd w:val="0"/>
      <w:spacing w:before="240" w:after="60" w:line="240" w:lineRule="auto"/>
      <w:jc w:val="center"/>
      <w:outlineLvl w:val="0"/>
    </w:pPr>
    <w:rPr>
      <w:rFonts w:ascii="Cambria" w:hAnsi="Cambria"/>
      <w:b/>
      <w:bCs/>
      <w:kern w:val="28"/>
      <w:sz w:val="32"/>
      <w:szCs w:val="32"/>
    </w:rPr>
  </w:style>
  <w:style w:type="character" w:customStyle="1" w:styleId="a8">
    <w:name w:val="Название Знак"/>
    <w:basedOn w:val="a0"/>
    <w:link w:val="a7"/>
    <w:rsid w:val="001F7430"/>
    <w:rPr>
      <w:rFonts w:ascii="Cambria" w:eastAsia="Times New Roman" w:hAnsi="Cambria" w:cs="Times New Roman"/>
      <w:b/>
      <w:bCs/>
      <w:kern w:val="28"/>
      <w:sz w:val="32"/>
      <w:szCs w:val="32"/>
      <w:lang w:eastAsia="ru-RU"/>
    </w:rPr>
  </w:style>
  <w:style w:type="paragraph" w:styleId="a9">
    <w:name w:val="No Spacing"/>
    <w:link w:val="aa"/>
    <w:uiPriority w:val="1"/>
    <w:qFormat/>
    <w:rsid w:val="001F7430"/>
    <w:pPr>
      <w:spacing w:after="0" w:line="240" w:lineRule="auto"/>
    </w:pPr>
    <w:rPr>
      <w:rFonts w:ascii="Calibri" w:eastAsia="Calibri" w:hAnsi="Calibri" w:cs="Times New Roman"/>
    </w:rPr>
  </w:style>
  <w:style w:type="paragraph" w:customStyle="1" w:styleId="11">
    <w:name w:val="Абзац списка1"/>
    <w:basedOn w:val="a"/>
    <w:rsid w:val="00CC7A6A"/>
    <w:pPr>
      <w:ind w:left="720"/>
      <w:contextualSpacing/>
    </w:pPr>
    <w:rPr>
      <w:lang w:eastAsia="en-US"/>
    </w:rPr>
  </w:style>
  <w:style w:type="paragraph" w:customStyle="1" w:styleId="FR1">
    <w:name w:val="FR1"/>
    <w:rsid w:val="00CC7A6A"/>
    <w:pPr>
      <w:widowControl w:val="0"/>
      <w:overflowPunct w:val="0"/>
      <w:autoSpaceDE w:val="0"/>
      <w:autoSpaceDN w:val="0"/>
      <w:adjustRightInd w:val="0"/>
      <w:spacing w:after="0" w:line="300" w:lineRule="auto"/>
      <w:ind w:firstLine="720"/>
      <w:jc w:val="both"/>
      <w:textAlignment w:val="baseline"/>
    </w:pPr>
    <w:rPr>
      <w:rFonts w:ascii="Arial" w:eastAsia="Times New Roman" w:hAnsi="Arial" w:cs="Times New Roman"/>
      <w:i/>
      <w:sz w:val="24"/>
      <w:szCs w:val="20"/>
      <w:lang w:eastAsia="ru-RU"/>
    </w:rPr>
  </w:style>
  <w:style w:type="paragraph" w:customStyle="1" w:styleId="Textbody">
    <w:name w:val="Text body"/>
    <w:basedOn w:val="a"/>
    <w:rsid w:val="00CC7A6A"/>
    <w:pPr>
      <w:widowControl w:val="0"/>
      <w:suppressAutoHyphens/>
      <w:autoSpaceDN w:val="0"/>
      <w:spacing w:after="120" w:line="240" w:lineRule="auto"/>
      <w:textAlignment w:val="baseline"/>
    </w:pPr>
    <w:rPr>
      <w:rFonts w:ascii="Times New Roman" w:eastAsia="Lucida Sans Unicode" w:hAnsi="Times New Roman" w:cs="Tahoma"/>
      <w:color w:val="000000"/>
      <w:kern w:val="3"/>
      <w:sz w:val="24"/>
      <w:szCs w:val="24"/>
      <w:lang w:val="en-US" w:eastAsia="en-US" w:bidi="en-US"/>
    </w:rPr>
  </w:style>
  <w:style w:type="paragraph" w:styleId="ab">
    <w:name w:val="Balloon Text"/>
    <w:basedOn w:val="a"/>
    <w:link w:val="ac"/>
    <w:uiPriority w:val="99"/>
    <w:semiHidden/>
    <w:unhideWhenUsed/>
    <w:rsid w:val="009801C3"/>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9801C3"/>
    <w:rPr>
      <w:rFonts w:ascii="Tahoma" w:eastAsia="Times New Roman" w:hAnsi="Tahoma" w:cs="Tahoma"/>
      <w:sz w:val="16"/>
      <w:szCs w:val="16"/>
      <w:lang w:eastAsia="ru-RU"/>
    </w:rPr>
  </w:style>
  <w:style w:type="character" w:customStyle="1" w:styleId="aa">
    <w:name w:val="Без интервала Знак"/>
    <w:link w:val="a9"/>
    <w:uiPriority w:val="1"/>
    <w:rsid w:val="00D92256"/>
    <w:rPr>
      <w:rFonts w:ascii="Calibri" w:eastAsia="Calibri" w:hAnsi="Calibri" w:cs="Times New Roman"/>
    </w:rPr>
  </w:style>
  <w:style w:type="paragraph" w:styleId="ad">
    <w:name w:val="List Paragraph"/>
    <w:basedOn w:val="a"/>
    <w:uiPriority w:val="34"/>
    <w:qFormat/>
    <w:rsid w:val="00EB6442"/>
    <w:pPr>
      <w:suppressAutoHyphens/>
      <w:ind w:left="720"/>
      <w:jc w:val="both"/>
    </w:pPr>
    <w:rPr>
      <w:rFonts w:ascii="Times New Roman" w:eastAsia="Calibri" w:hAnsi="Times New Roman"/>
      <w:sz w:val="28"/>
      <w:lang w:val="kk-KZ" w:eastAsia="ar-SA"/>
    </w:rPr>
  </w:style>
  <w:style w:type="character" w:customStyle="1" w:styleId="s0">
    <w:name w:val="s0"/>
    <w:rsid w:val="00EB6442"/>
    <w:rPr>
      <w:rFonts w:ascii="Times New Roman" w:hAnsi="Times New Roman"/>
      <w:color w:val="000000"/>
      <w:sz w:val="32"/>
      <w:u w:val="none"/>
    </w:rPr>
  </w:style>
  <w:style w:type="paragraph" w:styleId="ae">
    <w:name w:val="Normal (Web)"/>
    <w:aliases w:val="Обычный (Web),Обычный (Web)1"/>
    <w:basedOn w:val="a"/>
    <w:link w:val="af"/>
    <w:uiPriority w:val="99"/>
    <w:qFormat/>
    <w:rsid w:val="007D6591"/>
    <w:pPr>
      <w:suppressAutoHyphens/>
      <w:spacing w:before="280" w:after="280" w:line="240" w:lineRule="auto"/>
    </w:pPr>
    <w:rPr>
      <w:rFonts w:ascii="Times New Roman" w:hAnsi="Times New Roman"/>
      <w:sz w:val="24"/>
      <w:szCs w:val="24"/>
      <w:lang w:eastAsia="ar-SA"/>
    </w:rPr>
  </w:style>
  <w:style w:type="character" w:styleId="af0">
    <w:name w:val="Strong"/>
    <w:uiPriority w:val="22"/>
    <w:qFormat/>
    <w:rsid w:val="001E5319"/>
    <w:rPr>
      <w:rFonts w:cs="Times New Roman"/>
      <w:b/>
      <w:bCs/>
    </w:rPr>
  </w:style>
  <w:style w:type="character" w:styleId="af1">
    <w:name w:val="Hyperlink"/>
    <w:uiPriority w:val="99"/>
    <w:unhideWhenUsed/>
    <w:rsid w:val="001E5319"/>
    <w:rPr>
      <w:color w:val="0000FF"/>
      <w:u w:val="single"/>
    </w:rPr>
  </w:style>
  <w:style w:type="character" w:customStyle="1" w:styleId="FontStyle17">
    <w:name w:val="Font Style17"/>
    <w:basedOn w:val="a0"/>
    <w:uiPriority w:val="99"/>
    <w:rsid w:val="00FB3376"/>
    <w:rPr>
      <w:rFonts w:ascii="Sylfaen" w:hAnsi="Sylfaen" w:cs="Sylfaen"/>
      <w:sz w:val="24"/>
      <w:szCs w:val="24"/>
    </w:rPr>
  </w:style>
  <w:style w:type="paragraph" w:styleId="HTML">
    <w:name w:val="HTML Preformatted"/>
    <w:basedOn w:val="a"/>
    <w:link w:val="HTML0"/>
    <w:uiPriority w:val="99"/>
    <w:unhideWhenUsed/>
    <w:rsid w:val="00BE43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BE438C"/>
    <w:rPr>
      <w:rFonts w:ascii="Courier New" w:eastAsia="Times New Roman" w:hAnsi="Courier New" w:cs="Courier New"/>
      <w:sz w:val="20"/>
      <w:szCs w:val="20"/>
      <w:lang w:eastAsia="ru-RU"/>
    </w:rPr>
  </w:style>
  <w:style w:type="paragraph" w:customStyle="1" w:styleId="Default">
    <w:name w:val="Default"/>
    <w:rsid w:val="000F75AF"/>
    <w:pPr>
      <w:autoSpaceDE w:val="0"/>
      <w:autoSpaceDN w:val="0"/>
      <w:adjustRightInd w:val="0"/>
      <w:spacing w:after="0" w:line="240" w:lineRule="auto"/>
    </w:pPr>
    <w:rPr>
      <w:rFonts w:ascii="Georgia" w:hAnsi="Georgia" w:cs="Georgia"/>
      <w:color w:val="000000"/>
      <w:sz w:val="24"/>
      <w:szCs w:val="24"/>
    </w:rPr>
  </w:style>
  <w:style w:type="paragraph" w:customStyle="1" w:styleId="Style7">
    <w:name w:val="Style7"/>
    <w:basedOn w:val="a"/>
    <w:uiPriority w:val="99"/>
    <w:rsid w:val="00A873B5"/>
    <w:pPr>
      <w:widowControl w:val="0"/>
      <w:autoSpaceDE w:val="0"/>
      <w:autoSpaceDN w:val="0"/>
      <w:adjustRightInd w:val="0"/>
      <w:spacing w:after="0" w:line="317" w:lineRule="exact"/>
      <w:jc w:val="right"/>
    </w:pPr>
    <w:rPr>
      <w:rFonts w:ascii="Sylfaen" w:eastAsiaTheme="minorEastAsia" w:hAnsi="Sylfaen" w:cstheme="minorBidi"/>
      <w:sz w:val="24"/>
      <w:szCs w:val="24"/>
    </w:rPr>
  </w:style>
  <w:style w:type="paragraph" w:customStyle="1" w:styleId="Style6">
    <w:name w:val="Style6"/>
    <w:basedOn w:val="a"/>
    <w:uiPriority w:val="99"/>
    <w:rsid w:val="008D6092"/>
    <w:pPr>
      <w:widowControl w:val="0"/>
      <w:autoSpaceDE w:val="0"/>
      <w:autoSpaceDN w:val="0"/>
      <w:adjustRightInd w:val="0"/>
      <w:spacing w:after="0" w:line="321" w:lineRule="exact"/>
      <w:ind w:firstLine="708"/>
      <w:jc w:val="both"/>
    </w:pPr>
    <w:rPr>
      <w:rFonts w:ascii="Sylfaen" w:eastAsiaTheme="minorEastAsia" w:hAnsi="Sylfaen" w:cstheme="minorBidi"/>
      <w:sz w:val="24"/>
      <w:szCs w:val="24"/>
    </w:rPr>
  </w:style>
  <w:style w:type="paragraph" w:customStyle="1" w:styleId="af2">
    <w:name w:val="ткст сноски"/>
    <w:basedOn w:val="a"/>
    <w:rsid w:val="008611CB"/>
    <w:pPr>
      <w:overflowPunct w:val="0"/>
      <w:autoSpaceDE w:val="0"/>
      <w:autoSpaceDN w:val="0"/>
      <w:adjustRightInd w:val="0"/>
      <w:spacing w:after="0" w:line="240" w:lineRule="auto"/>
      <w:textAlignment w:val="baseline"/>
    </w:pPr>
    <w:rPr>
      <w:rFonts w:ascii="Times New Roman" w:hAnsi="Times New Roman"/>
      <w:sz w:val="24"/>
      <w:szCs w:val="20"/>
    </w:rPr>
  </w:style>
  <w:style w:type="paragraph" w:customStyle="1" w:styleId="31">
    <w:name w:val="Основной текст3"/>
    <w:basedOn w:val="a"/>
    <w:rsid w:val="00D05D85"/>
    <w:pPr>
      <w:shd w:val="clear" w:color="auto" w:fill="FFFFFF"/>
      <w:spacing w:after="0" w:line="221" w:lineRule="exact"/>
      <w:ind w:hanging="340"/>
      <w:jc w:val="center"/>
    </w:pPr>
    <w:rPr>
      <w:rFonts w:ascii="Times New Roman" w:hAnsi="Times New Roman"/>
      <w:color w:val="000000"/>
      <w:sz w:val="19"/>
      <w:szCs w:val="19"/>
      <w:lang w:val="ru"/>
    </w:rPr>
  </w:style>
  <w:style w:type="paragraph" w:customStyle="1" w:styleId="Style3">
    <w:name w:val="Style3"/>
    <w:basedOn w:val="a"/>
    <w:uiPriority w:val="99"/>
    <w:rsid w:val="00162887"/>
    <w:pPr>
      <w:widowControl w:val="0"/>
      <w:autoSpaceDE w:val="0"/>
      <w:autoSpaceDN w:val="0"/>
      <w:adjustRightInd w:val="0"/>
      <w:spacing w:after="0" w:line="320" w:lineRule="exact"/>
      <w:ind w:firstLine="542"/>
      <w:jc w:val="both"/>
    </w:pPr>
    <w:rPr>
      <w:rFonts w:ascii="Sylfaen" w:eastAsiaTheme="minorEastAsia" w:hAnsi="Sylfaen" w:cstheme="minorBidi"/>
      <w:sz w:val="24"/>
      <w:szCs w:val="24"/>
    </w:rPr>
  </w:style>
  <w:style w:type="paragraph" w:customStyle="1" w:styleId="Style12">
    <w:name w:val="Style12"/>
    <w:basedOn w:val="a"/>
    <w:uiPriority w:val="99"/>
    <w:rsid w:val="00162887"/>
    <w:pPr>
      <w:widowControl w:val="0"/>
      <w:autoSpaceDE w:val="0"/>
      <w:autoSpaceDN w:val="0"/>
      <w:adjustRightInd w:val="0"/>
      <w:spacing w:after="0" w:line="314" w:lineRule="exact"/>
      <w:ind w:firstLine="581"/>
      <w:jc w:val="both"/>
    </w:pPr>
    <w:rPr>
      <w:rFonts w:ascii="Sylfaen" w:eastAsiaTheme="minorEastAsia" w:hAnsi="Sylfaen" w:cstheme="minorBidi"/>
      <w:sz w:val="24"/>
      <w:szCs w:val="24"/>
    </w:rPr>
  </w:style>
  <w:style w:type="paragraph" w:styleId="af3">
    <w:name w:val="footnote text"/>
    <w:aliases w:val="Знак Знак Знак Знак Знак,Знак Знак Знак,Знак Знак Знак Знак Знак Знак,Знак Знак"/>
    <w:basedOn w:val="a"/>
    <w:link w:val="af4"/>
    <w:uiPriority w:val="99"/>
    <w:unhideWhenUsed/>
    <w:rsid w:val="00162887"/>
    <w:pPr>
      <w:spacing w:after="0" w:line="240" w:lineRule="auto"/>
    </w:pPr>
    <w:rPr>
      <w:rFonts w:asciiTheme="minorHAnsi" w:eastAsiaTheme="minorHAnsi" w:hAnsiTheme="minorHAnsi" w:cstheme="minorBidi"/>
      <w:sz w:val="20"/>
      <w:szCs w:val="20"/>
      <w:lang w:eastAsia="en-US"/>
    </w:rPr>
  </w:style>
  <w:style w:type="character" w:customStyle="1" w:styleId="af4">
    <w:name w:val="Текст сноски Знак"/>
    <w:aliases w:val="Знак Знак Знак Знак Знак Знак1,Знак Знак Знак Знак,Знак Знак Знак Знак Знак Знак Знак,Знак Знак Знак1"/>
    <w:basedOn w:val="a0"/>
    <w:link w:val="af3"/>
    <w:uiPriority w:val="99"/>
    <w:rsid w:val="00162887"/>
    <w:rPr>
      <w:sz w:val="20"/>
      <w:szCs w:val="20"/>
    </w:rPr>
  </w:style>
  <w:style w:type="character" w:customStyle="1" w:styleId="23">
    <w:name w:val="Основной текст (2)_"/>
    <w:link w:val="24"/>
    <w:rsid w:val="00162887"/>
    <w:rPr>
      <w:rFonts w:ascii="Sylfaen" w:eastAsia="Sylfaen" w:hAnsi="Sylfaen" w:cs="Sylfaen"/>
      <w:sz w:val="16"/>
      <w:szCs w:val="16"/>
      <w:shd w:val="clear" w:color="auto" w:fill="FFFFFF"/>
    </w:rPr>
  </w:style>
  <w:style w:type="paragraph" w:customStyle="1" w:styleId="24">
    <w:name w:val="Основной текст (2)"/>
    <w:basedOn w:val="a"/>
    <w:link w:val="23"/>
    <w:rsid w:val="00162887"/>
    <w:pPr>
      <w:widowControl w:val="0"/>
      <w:shd w:val="clear" w:color="auto" w:fill="FFFFFF"/>
      <w:spacing w:before="4980" w:after="0" w:line="187" w:lineRule="exact"/>
      <w:ind w:firstLine="340"/>
      <w:jc w:val="both"/>
    </w:pPr>
    <w:rPr>
      <w:rFonts w:ascii="Sylfaen" w:eastAsia="Sylfaen" w:hAnsi="Sylfaen" w:cs="Sylfaen"/>
      <w:sz w:val="16"/>
      <w:szCs w:val="16"/>
      <w:lang w:eastAsia="en-US"/>
    </w:rPr>
  </w:style>
  <w:style w:type="character" w:customStyle="1" w:styleId="af5">
    <w:name w:val="Основной текст_"/>
    <w:link w:val="12"/>
    <w:rsid w:val="00162887"/>
    <w:rPr>
      <w:rFonts w:ascii="Times New Roman" w:eastAsia="Times New Roman" w:hAnsi="Times New Roman" w:cs="Times New Roman"/>
      <w:sz w:val="20"/>
      <w:szCs w:val="20"/>
      <w:shd w:val="clear" w:color="auto" w:fill="FFFFFF"/>
    </w:rPr>
  </w:style>
  <w:style w:type="paragraph" w:customStyle="1" w:styleId="12">
    <w:name w:val="Основной текст1"/>
    <w:basedOn w:val="a"/>
    <w:link w:val="af5"/>
    <w:rsid w:val="00162887"/>
    <w:pPr>
      <w:widowControl w:val="0"/>
      <w:shd w:val="clear" w:color="auto" w:fill="FFFFFF"/>
      <w:spacing w:after="0" w:line="216" w:lineRule="exact"/>
      <w:jc w:val="both"/>
    </w:pPr>
    <w:rPr>
      <w:rFonts w:ascii="Times New Roman" w:hAnsi="Times New Roman"/>
      <w:sz w:val="20"/>
      <w:szCs w:val="20"/>
      <w:lang w:eastAsia="en-US"/>
    </w:rPr>
  </w:style>
  <w:style w:type="character" w:customStyle="1" w:styleId="2pt">
    <w:name w:val="Сноска + Интервал 2 pt"/>
    <w:rsid w:val="00162887"/>
    <w:rPr>
      <w:rFonts w:ascii="Times New Roman" w:eastAsia="Times New Roman" w:hAnsi="Times New Roman" w:cs="Times New Roman"/>
      <w:b w:val="0"/>
      <w:bCs w:val="0"/>
      <w:i w:val="0"/>
      <w:iCs w:val="0"/>
      <w:smallCaps w:val="0"/>
      <w:strike w:val="0"/>
      <w:spacing w:val="40"/>
      <w:sz w:val="14"/>
      <w:szCs w:val="14"/>
    </w:rPr>
  </w:style>
  <w:style w:type="character" w:customStyle="1" w:styleId="pathseparator">
    <w:name w:val="path__separator"/>
    <w:basedOn w:val="a0"/>
    <w:rsid w:val="00162887"/>
  </w:style>
  <w:style w:type="paragraph" w:customStyle="1" w:styleId="p1">
    <w:name w:val="p1"/>
    <w:basedOn w:val="a"/>
    <w:rsid w:val="00162887"/>
    <w:pPr>
      <w:spacing w:before="100" w:beforeAutospacing="1" w:after="100" w:afterAutospacing="1" w:line="240" w:lineRule="auto"/>
    </w:pPr>
    <w:rPr>
      <w:rFonts w:ascii="Times New Roman" w:hAnsi="Times New Roman"/>
      <w:sz w:val="24"/>
      <w:szCs w:val="24"/>
    </w:rPr>
  </w:style>
  <w:style w:type="character" w:styleId="af6">
    <w:name w:val="Emphasis"/>
    <w:basedOn w:val="a0"/>
    <w:uiPriority w:val="20"/>
    <w:qFormat/>
    <w:rsid w:val="00162887"/>
    <w:rPr>
      <w:i/>
      <w:iCs/>
    </w:rPr>
  </w:style>
  <w:style w:type="paragraph" w:styleId="af7">
    <w:name w:val="header"/>
    <w:basedOn w:val="a"/>
    <w:link w:val="af8"/>
    <w:uiPriority w:val="99"/>
    <w:unhideWhenUsed/>
    <w:rsid w:val="00A60C4B"/>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A60C4B"/>
    <w:rPr>
      <w:rFonts w:ascii="Calibri" w:eastAsia="Times New Roman" w:hAnsi="Calibri" w:cs="Times New Roman"/>
      <w:lang w:eastAsia="ru-RU"/>
    </w:rPr>
  </w:style>
  <w:style w:type="paragraph" w:styleId="af9">
    <w:name w:val="footer"/>
    <w:basedOn w:val="a"/>
    <w:link w:val="afa"/>
    <w:uiPriority w:val="99"/>
    <w:unhideWhenUsed/>
    <w:rsid w:val="00A60C4B"/>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A60C4B"/>
    <w:rPr>
      <w:rFonts w:ascii="Calibri" w:eastAsia="Times New Roman" w:hAnsi="Calibri" w:cs="Times New Roman"/>
      <w:lang w:eastAsia="ru-RU"/>
    </w:rPr>
  </w:style>
  <w:style w:type="character" w:customStyle="1" w:styleId="af">
    <w:name w:val="Обычный (веб) Знак"/>
    <w:aliases w:val="Обычный (Web) Знак,Обычный (Web)1 Знак"/>
    <w:link w:val="ae"/>
    <w:uiPriority w:val="99"/>
    <w:locked/>
    <w:rsid w:val="00105A05"/>
    <w:rPr>
      <w:rFonts w:ascii="Times New Roman" w:eastAsia="Times New Roman" w:hAnsi="Times New Roman" w:cs="Times New Roman"/>
      <w:sz w:val="24"/>
      <w:szCs w:val="24"/>
      <w:lang w:eastAsia="ar-SA"/>
    </w:rPr>
  </w:style>
  <w:style w:type="paragraph" w:customStyle="1" w:styleId="info">
    <w:name w:val="info"/>
    <w:basedOn w:val="a"/>
    <w:rsid w:val="005264F6"/>
    <w:pPr>
      <w:spacing w:before="100" w:beforeAutospacing="1" w:after="100" w:afterAutospacing="1" w:line="240" w:lineRule="auto"/>
    </w:pPr>
    <w:rPr>
      <w:rFonts w:ascii="Times New Roman" w:hAnsi="Times New Roman"/>
      <w:sz w:val="24"/>
      <w:szCs w:val="24"/>
    </w:rPr>
  </w:style>
  <w:style w:type="character" w:customStyle="1" w:styleId="hl">
    <w:name w:val="hl"/>
    <w:basedOn w:val="a0"/>
    <w:rsid w:val="0098393B"/>
  </w:style>
  <w:style w:type="character" w:customStyle="1" w:styleId="w">
    <w:name w:val="w"/>
    <w:basedOn w:val="a0"/>
    <w:rsid w:val="00E0684D"/>
  </w:style>
  <w:style w:type="character" w:customStyle="1" w:styleId="afb">
    <w:name w:val="Основной текст + Курсив"/>
    <w:rsid w:val="00FC44E2"/>
    <w:rPr>
      <w:rFonts w:ascii="Times New Roman" w:eastAsia="Times New Roman" w:hAnsi="Times New Roman" w:cs="Times New Roman"/>
      <w:b w:val="0"/>
      <w:bCs w:val="0"/>
      <w:i/>
      <w:iCs/>
      <w:smallCaps w:val="0"/>
      <w:strike w:val="0"/>
      <w:spacing w:val="0"/>
      <w:sz w:val="20"/>
      <w:szCs w:val="20"/>
    </w:rPr>
  </w:style>
  <w:style w:type="paragraph" w:customStyle="1" w:styleId="Pa0">
    <w:name w:val="Pa0"/>
    <w:basedOn w:val="Default"/>
    <w:next w:val="Default"/>
    <w:uiPriority w:val="99"/>
    <w:rsid w:val="00382D85"/>
    <w:pPr>
      <w:spacing w:line="241" w:lineRule="atLeast"/>
    </w:pPr>
    <w:rPr>
      <w:rFonts w:ascii="Times New Roman" w:hAnsi="Times New Roman" w:cs="Times New Roman"/>
      <w:color w:val="auto"/>
    </w:rPr>
  </w:style>
  <w:style w:type="character" w:customStyle="1" w:styleId="A40">
    <w:name w:val="A4"/>
    <w:uiPriority w:val="99"/>
    <w:rsid w:val="00382D85"/>
    <w:rPr>
      <w:color w:val="000000"/>
      <w:sz w:val="22"/>
      <w:szCs w:val="22"/>
    </w:rPr>
  </w:style>
  <w:style w:type="character" w:customStyle="1" w:styleId="21pt">
    <w:name w:val="Основной текст (2) + Интервал 1 pt"/>
    <w:rsid w:val="00253FCB"/>
    <w:rPr>
      <w:rFonts w:ascii="Times New Roman" w:eastAsia="Times New Roman" w:hAnsi="Times New Roman" w:cs="Times New Roman"/>
      <w:b w:val="0"/>
      <w:bCs w:val="0"/>
      <w:i w:val="0"/>
      <w:iCs w:val="0"/>
      <w:smallCaps w:val="0"/>
      <w:strike w:val="0"/>
      <w:spacing w:val="20"/>
      <w:sz w:val="17"/>
      <w:szCs w:val="17"/>
    </w:rPr>
  </w:style>
  <w:style w:type="character" w:customStyle="1" w:styleId="A50">
    <w:name w:val="A5"/>
    <w:uiPriority w:val="99"/>
    <w:rsid w:val="00603423"/>
    <w:rPr>
      <w:color w:val="000000"/>
      <w:sz w:val="18"/>
      <w:szCs w:val="18"/>
    </w:rPr>
  </w:style>
  <w:style w:type="character" w:customStyle="1" w:styleId="orcid-id-https">
    <w:name w:val="orcid-id-https"/>
    <w:basedOn w:val="a0"/>
    <w:rsid w:val="003C4E47"/>
  </w:style>
  <w:style w:type="paragraph" w:customStyle="1" w:styleId="Standard">
    <w:name w:val="Standard"/>
    <w:rsid w:val="00382D26"/>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table" w:styleId="afc">
    <w:name w:val="Table Grid"/>
    <w:basedOn w:val="a1"/>
    <w:uiPriority w:val="59"/>
    <w:rsid w:val="00F47E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17">
    <w:name w:val="Pa17"/>
    <w:basedOn w:val="Default"/>
    <w:next w:val="Default"/>
    <w:uiPriority w:val="99"/>
    <w:rsid w:val="009502F2"/>
    <w:pPr>
      <w:spacing w:line="241" w:lineRule="atLeast"/>
    </w:pPr>
    <w:rPr>
      <w:rFonts w:ascii="Times New Roman" w:hAnsi="Times New Roman" w:cs="Times New Roman"/>
      <w:color w:val="auto"/>
    </w:rPr>
  </w:style>
  <w:style w:type="paragraph" w:customStyle="1" w:styleId="Pa10">
    <w:name w:val="Pa10"/>
    <w:basedOn w:val="Default"/>
    <w:next w:val="Default"/>
    <w:uiPriority w:val="99"/>
    <w:rsid w:val="004723E1"/>
    <w:pPr>
      <w:spacing w:line="241" w:lineRule="atLeast"/>
    </w:pPr>
    <w:rPr>
      <w:rFonts w:ascii="Times New Roman" w:hAnsi="Times New Roman" w:cs="Times New Roman"/>
      <w:color w:val="auto"/>
    </w:rPr>
  </w:style>
  <w:style w:type="character" w:customStyle="1" w:styleId="A00">
    <w:name w:val="A0"/>
    <w:uiPriority w:val="99"/>
    <w:rsid w:val="004723E1"/>
    <w:rPr>
      <w:color w:val="000000"/>
      <w:sz w:val="20"/>
      <w:szCs w:val="20"/>
    </w:rPr>
  </w:style>
  <w:style w:type="paragraph" w:styleId="32">
    <w:name w:val="Body Text Indent 3"/>
    <w:basedOn w:val="a"/>
    <w:link w:val="33"/>
    <w:rsid w:val="000F7FB7"/>
    <w:pPr>
      <w:spacing w:after="120" w:line="240" w:lineRule="auto"/>
      <w:ind w:left="283"/>
    </w:pPr>
    <w:rPr>
      <w:rFonts w:ascii="Times New Roman" w:hAnsi="Times New Roman"/>
      <w:sz w:val="16"/>
      <w:szCs w:val="16"/>
    </w:rPr>
  </w:style>
  <w:style w:type="character" w:customStyle="1" w:styleId="33">
    <w:name w:val="Основной текст с отступом 3 Знак"/>
    <w:basedOn w:val="a0"/>
    <w:link w:val="32"/>
    <w:rsid w:val="000F7FB7"/>
    <w:rPr>
      <w:rFonts w:ascii="Times New Roman" w:eastAsia="Times New Roman" w:hAnsi="Times New Roman" w:cs="Times New Roman"/>
      <w:sz w:val="16"/>
      <w:szCs w:val="16"/>
      <w:lang w:eastAsia="ru-RU"/>
    </w:rPr>
  </w:style>
  <w:style w:type="paragraph" w:customStyle="1" w:styleId="13">
    <w:name w:val="Название1"/>
    <w:basedOn w:val="a"/>
    <w:rsid w:val="000F7FB7"/>
    <w:pPr>
      <w:spacing w:after="0" w:line="240" w:lineRule="auto"/>
      <w:ind w:left="-142"/>
      <w:jc w:val="center"/>
    </w:pPr>
    <w:rPr>
      <w:rFonts w:ascii="Times New Roman" w:hAnsi="Times New Roman"/>
      <w:b/>
      <w:sz w:val="28"/>
      <w:szCs w:val="20"/>
    </w:rPr>
  </w:style>
  <w:style w:type="character" w:customStyle="1" w:styleId="apple-converted-space">
    <w:name w:val="apple-converted-space"/>
    <w:basedOn w:val="a0"/>
    <w:rsid w:val="000F7FB7"/>
  </w:style>
  <w:style w:type="character" w:customStyle="1" w:styleId="34">
    <w:name w:val="Основной текст (3)_"/>
    <w:link w:val="35"/>
    <w:rsid w:val="000F7FB7"/>
    <w:rPr>
      <w:rFonts w:ascii="Times New Roman" w:eastAsia="Times New Roman" w:hAnsi="Times New Roman" w:cs="Times New Roman"/>
      <w:b/>
      <w:bCs/>
      <w:sz w:val="19"/>
      <w:szCs w:val="19"/>
      <w:shd w:val="clear" w:color="auto" w:fill="FFFFFF"/>
    </w:rPr>
  </w:style>
  <w:style w:type="paragraph" w:customStyle="1" w:styleId="35">
    <w:name w:val="Основной текст (3)"/>
    <w:basedOn w:val="a"/>
    <w:link w:val="34"/>
    <w:rsid w:val="000F7FB7"/>
    <w:pPr>
      <w:widowControl w:val="0"/>
      <w:shd w:val="clear" w:color="auto" w:fill="FFFFFF"/>
      <w:spacing w:before="300" w:after="120" w:line="254" w:lineRule="exact"/>
      <w:jc w:val="center"/>
    </w:pPr>
    <w:rPr>
      <w:rFonts w:ascii="Times New Roman" w:hAnsi="Times New Roman"/>
      <w:b/>
      <w:bCs/>
      <w:sz w:val="19"/>
      <w:szCs w:val="19"/>
      <w:lang w:eastAsia="en-US"/>
    </w:rPr>
  </w:style>
  <w:style w:type="paragraph" w:customStyle="1" w:styleId="6">
    <w:name w:val="Основной текст6"/>
    <w:basedOn w:val="a"/>
    <w:rsid w:val="000F7FB7"/>
    <w:pPr>
      <w:shd w:val="clear" w:color="auto" w:fill="FFFFFF"/>
      <w:spacing w:after="0" w:line="0" w:lineRule="atLeast"/>
      <w:ind w:hanging="1700"/>
    </w:pPr>
    <w:rPr>
      <w:rFonts w:ascii="Gungsuh" w:eastAsia="Gungsuh" w:hAnsi="Gungsuh" w:cs="Gungsuh"/>
      <w:color w:val="000000"/>
      <w:sz w:val="16"/>
      <w:szCs w:val="16"/>
    </w:rPr>
  </w:style>
  <w:style w:type="character" w:customStyle="1" w:styleId="60">
    <w:name w:val="Основной текст (6)_"/>
    <w:link w:val="61"/>
    <w:rsid w:val="000F7FB7"/>
    <w:rPr>
      <w:rFonts w:ascii="Gungsuh" w:eastAsia="Gungsuh" w:hAnsi="Gungsuh" w:cs="Gungsuh"/>
      <w:sz w:val="15"/>
      <w:szCs w:val="15"/>
      <w:shd w:val="clear" w:color="auto" w:fill="FFFFFF"/>
      <w:lang w:val="en-US"/>
    </w:rPr>
  </w:style>
  <w:style w:type="paragraph" w:customStyle="1" w:styleId="61">
    <w:name w:val="Основной текст (6)"/>
    <w:basedOn w:val="a"/>
    <w:link w:val="60"/>
    <w:rsid w:val="000F7FB7"/>
    <w:pPr>
      <w:shd w:val="clear" w:color="auto" w:fill="FFFFFF"/>
      <w:spacing w:after="180" w:line="250" w:lineRule="exact"/>
      <w:ind w:hanging="1420"/>
      <w:jc w:val="both"/>
    </w:pPr>
    <w:rPr>
      <w:rFonts w:ascii="Gungsuh" w:eastAsia="Gungsuh" w:hAnsi="Gungsuh" w:cs="Gungsuh"/>
      <w:sz w:val="15"/>
      <w:szCs w:val="15"/>
      <w:lang w:val="en-US" w:eastAsia="en-US"/>
    </w:rPr>
  </w:style>
  <w:style w:type="character" w:customStyle="1" w:styleId="68pt">
    <w:name w:val="Основной текст (6) + 8 pt"/>
    <w:rsid w:val="000F7FB7"/>
    <w:rPr>
      <w:rFonts w:ascii="Gungsuh" w:eastAsia="Gungsuh" w:hAnsi="Gungsuh" w:cs="Gungsuh"/>
      <w:b w:val="0"/>
      <w:bCs w:val="0"/>
      <w:i w:val="0"/>
      <w:iCs w:val="0"/>
      <w:smallCaps w:val="0"/>
      <w:strike w:val="0"/>
      <w:spacing w:val="0"/>
      <w:sz w:val="16"/>
      <w:szCs w:val="16"/>
    </w:rPr>
  </w:style>
  <w:style w:type="character" w:customStyle="1" w:styleId="7">
    <w:name w:val="Основной текст (7)_"/>
    <w:link w:val="70"/>
    <w:rsid w:val="000F7FB7"/>
    <w:rPr>
      <w:rFonts w:ascii="Gungsuh" w:eastAsia="Gungsuh" w:hAnsi="Gungsuh" w:cs="Gungsuh"/>
      <w:sz w:val="16"/>
      <w:szCs w:val="16"/>
      <w:shd w:val="clear" w:color="auto" w:fill="FFFFFF"/>
      <w:lang w:val="en-US"/>
    </w:rPr>
  </w:style>
  <w:style w:type="paragraph" w:customStyle="1" w:styleId="70">
    <w:name w:val="Основной текст (7)"/>
    <w:basedOn w:val="a"/>
    <w:link w:val="7"/>
    <w:rsid w:val="000F7FB7"/>
    <w:pPr>
      <w:shd w:val="clear" w:color="auto" w:fill="FFFFFF"/>
      <w:spacing w:after="180" w:line="245" w:lineRule="exact"/>
    </w:pPr>
    <w:rPr>
      <w:rFonts w:ascii="Gungsuh" w:eastAsia="Gungsuh" w:hAnsi="Gungsuh" w:cs="Gungsuh"/>
      <w:sz w:val="16"/>
      <w:szCs w:val="16"/>
      <w:lang w:val="en-US" w:eastAsia="en-US"/>
    </w:rPr>
  </w:style>
  <w:style w:type="character" w:customStyle="1" w:styleId="Consolas95pt0pt">
    <w:name w:val="Основной текст + Consolas;9;5 pt;Курсив;Интервал 0 pt"/>
    <w:rsid w:val="000F7FB7"/>
    <w:rPr>
      <w:rFonts w:ascii="Consolas" w:eastAsia="Consolas" w:hAnsi="Consolas" w:cs="Consolas"/>
      <w:b w:val="0"/>
      <w:bCs w:val="0"/>
      <w:i/>
      <w:iCs/>
      <w:smallCaps w:val="0"/>
      <w:strike w:val="0"/>
      <w:spacing w:val="-10"/>
      <w:sz w:val="19"/>
      <w:szCs w:val="19"/>
    </w:rPr>
  </w:style>
  <w:style w:type="character" w:customStyle="1" w:styleId="4">
    <w:name w:val="Основной текст4"/>
    <w:rsid w:val="000F7FB7"/>
    <w:rPr>
      <w:rFonts w:ascii="Gungsuh" w:eastAsia="Gungsuh" w:hAnsi="Gungsuh" w:cs="Gungsuh"/>
      <w:b w:val="0"/>
      <w:bCs w:val="0"/>
      <w:i w:val="0"/>
      <w:iCs w:val="0"/>
      <w:smallCaps w:val="0"/>
      <w:strike w:val="0"/>
      <w:spacing w:val="0"/>
      <w:sz w:val="16"/>
      <w:szCs w:val="16"/>
      <w:u w:val="single"/>
    </w:rPr>
  </w:style>
  <w:style w:type="character" w:customStyle="1" w:styleId="afd">
    <w:name w:val="Сноска_"/>
    <w:link w:val="afe"/>
    <w:rsid w:val="000F7FB7"/>
    <w:rPr>
      <w:rFonts w:ascii="Consolas" w:eastAsia="Consolas" w:hAnsi="Consolas" w:cs="Consolas"/>
      <w:spacing w:val="-10"/>
      <w:sz w:val="19"/>
      <w:szCs w:val="19"/>
      <w:shd w:val="clear" w:color="auto" w:fill="FFFFFF"/>
    </w:rPr>
  </w:style>
  <w:style w:type="paragraph" w:customStyle="1" w:styleId="afe">
    <w:name w:val="Сноска"/>
    <w:basedOn w:val="a"/>
    <w:link w:val="afd"/>
    <w:rsid w:val="000F7FB7"/>
    <w:pPr>
      <w:shd w:val="clear" w:color="auto" w:fill="FFFFFF"/>
      <w:spacing w:after="0" w:line="163" w:lineRule="exact"/>
      <w:jc w:val="both"/>
    </w:pPr>
    <w:rPr>
      <w:rFonts w:ascii="Consolas" w:eastAsia="Consolas" w:hAnsi="Consolas" w:cs="Consolas"/>
      <w:spacing w:val="-10"/>
      <w:sz w:val="19"/>
      <w:szCs w:val="19"/>
      <w:lang w:eastAsia="en-US"/>
    </w:rPr>
  </w:style>
  <w:style w:type="character" w:customStyle="1" w:styleId="40">
    <w:name w:val="Сноска (4)_"/>
    <w:link w:val="41"/>
    <w:rsid w:val="000F7FB7"/>
    <w:rPr>
      <w:rFonts w:ascii="Garamond" w:eastAsia="Garamond" w:hAnsi="Garamond" w:cs="Garamond"/>
      <w:sz w:val="20"/>
      <w:szCs w:val="20"/>
      <w:shd w:val="clear" w:color="auto" w:fill="FFFFFF"/>
    </w:rPr>
  </w:style>
  <w:style w:type="paragraph" w:customStyle="1" w:styleId="41">
    <w:name w:val="Сноска (4)"/>
    <w:basedOn w:val="a"/>
    <w:link w:val="40"/>
    <w:rsid w:val="000F7FB7"/>
    <w:pPr>
      <w:shd w:val="clear" w:color="auto" w:fill="FFFFFF"/>
      <w:spacing w:before="120" w:after="0" w:line="0" w:lineRule="atLeast"/>
    </w:pPr>
    <w:rPr>
      <w:rFonts w:ascii="Garamond" w:eastAsia="Garamond" w:hAnsi="Garamond" w:cs="Garamond"/>
      <w:sz w:val="20"/>
      <w:szCs w:val="20"/>
      <w:lang w:eastAsia="en-US"/>
    </w:rPr>
  </w:style>
  <w:style w:type="character" w:customStyle="1" w:styleId="aff">
    <w:name w:val="Сноска + Полужирный;Курсив"/>
    <w:rsid w:val="000F7FB7"/>
    <w:rPr>
      <w:rFonts w:ascii="Sylfaen" w:eastAsia="Sylfaen" w:hAnsi="Sylfaen" w:cs="Sylfaen"/>
      <w:b/>
      <w:bCs/>
      <w:i/>
      <w:iCs/>
      <w:color w:val="000000"/>
      <w:spacing w:val="0"/>
      <w:w w:val="100"/>
      <w:position w:val="0"/>
      <w:sz w:val="16"/>
      <w:szCs w:val="16"/>
      <w:shd w:val="clear" w:color="auto" w:fill="FFFFFF"/>
      <w:lang w:val="ru-RU" w:eastAsia="ru-RU" w:bidi="ru-RU"/>
    </w:rPr>
  </w:style>
  <w:style w:type="character" w:customStyle="1" w:styleId="10pt0pt">
    <w:name w:val="Основной текст + 10 pt;Интервал 0 pt"/>
    <w:rsid w:val="000F7FB7"/>
    <w:rPr>
      <w:rFonts w:ascii="Sylfaen" w:eastAsia="Sylfaen" w:hAnsi="Sylfaen" w:cs="Sylfaen"/>
      <w:b w:val="0"/>
      <w:bCs w:val="0"/>
      <w:i w:val="0"/>
      <w:iCs w:val="0"/>
      <w:smallCaps w:val="0"/>
      <w:strike w:val="0"/>
      <w:color w:val="000000"/>
      <w:spacing w:val="0"/>
      <w:w w:val="100"/>
      <w:position w:val="0"/>
      <w:sz w:val="20"/>
      <w:szCs w:val="20"/>
      <w:u w:val="none"/>
    </w:rPr>
  </w:style>
  <w:style w:type="character" w:customStyle="1" w:styleId="20pt">
    <w:name w:val="Заголовок №2 + Интервал 0 pt"/>
    <w:rsid w:val="000F7FB7"/>
    <w:rPr>
      <w:b w:val="0"/>
      <w:bCs w:val="0"/>
      <w:i w:val="0"/>
      <w:iCs w:val="0"/>
      <w:smallCaps w:val="0"/>
      <w:strike w:val="0"/>
      <w:spacing w:val="0"/>
      <w:sz w:val="28"/>
      <w:szCs w:val="28"/>
    </w:rPr>
  </w:style>
  <w:style w:type="paragraph" w:customStyle="1" w:styleId="8">
    <w:name w:val="Основной текст8"/>
    <w:basedOn w:val="a"/>
    <w:rsid w:val="000F7FB7"/>
    <w:pPr>
      <w:shd w:val="clear" w:color="auto" w:fill="FFFFFF"/>
      <w:spacing w:after="0" w:line="211" w:lineRule="exact"/>
      <w:jc w:val="both"/>
    </w:pPr>
    <w:rPr>
      <w:rFonts w:ascii="Times New Roman" w:hAnsi="Times New Roman"/>
      <w:color w:val="000000"/>
      <w:sz w:val="18"/>
      <w:szCs w:val="18"/>
    </w:rPr>
  </w:style>
  <w:style w:type="character" w:customStyle="1" w:styleId="aff0">
    <w:name w:val="Основной текст + Полужирный"/>
    <w:rsid w:val="000F7FB7"/>
    <w:rPr>
      <w:rFonts w:ascii="Times New Roman" w:eastAsia="Times New Roman" w:hAnsi="Times New Roman" w:cs="Times New Roman"/>
      <w:b/>
      <w:bCs/>
      <w:i w:val="0"/>
      <w:iCs w:val="0"/>
      <w:smallCaps w:val="0"/>
      <w:strike w:val="0"/>
      <w:spacing w:val="0"/>
      <w:sz w:val="18"/>
      <w:szCs w:val="18"/>
    </w:rPr>
  </w:style>
  <w:style w:type="character" w:customStyle="1" w:styleId="95pt">
    <w:name w:val="Основной текст + 9;5 pt"/>
    <w:rsid w:val="000F7FB7"/>
    <w:rPr>
      <w:rFonts w:ascii="Times New Roman" w:eastAsia="Times New Roman" w:hAnsi="Times New Roman" w:cs="Times New Roman"/>
      <w:b w:val="0"/>
      <w:bCs w:val="0"/>
      <w:i w:val="0"/>
      <w:iCs w:val="0"/>
      <w:smallCaps w:val="0"/>
      <w:strike w:val="0"/>
      <w:spacing w:val="0"/>
      <w:sz w:val="19"/>
      <w:szCs w:val="19"/>
    </w:rPr>
  </w:style>
  <w:style w:type="character" w:customStyle="1" w:styleId="8pt">
    <w:name w:val="Основной текст + 8 pt;Полужирный;Курсив"/>
    <w:rsid w:val="000F7FB7"/>
    <w:rPr>
      <w:rFonts w:ascii="Times New Roman" w:eastAsia="Times New Roman" w:hAnsi="Times New Roman" w:cs="Times New Roman"/>
      <w:b/>
      <w:bCs/>
      <w:i/>
      <w:iCs/>
      <w:smallCaps w:val="0"/>
      <w:strike w:val="0"/>
      <w:spacing w:val="0"/>
      <w:sz w:val="16"/>
      <w:szCs w:val="16"/>
      <w:lang w:val="en-US"/>
    </w:rPr>
  </w:style>
  <w:style w:type="character" w:customStyle="1" w:styleId="36">
    <w:name w:val="Основной текст (3) + Не курсив"/>
    <w:rsid w:val="000F7FB7"/>
    <w:rPr>
      <w:rFonts w:ascii="Times New Roman" w:eastAsia="Times New Roman" w:hAnsi="Times New Roman" w:cs="Times New Roman"/>
      <w:b w:val="0"/>
      <w:bCs w:val="0"/>
      <w:i/>
      <w:iCs/>
      <w:smallCaps w:val="0"/>
      <w:strike w:val="0"/>
      <w:spacing w:val="0"/>
      <w:sz w:val="18"/>
      <w:szCs w:val="18"/>
    </w:rPr>
  </w:style>
  <w:style w:type="character" w:customStyle="1" w:styleId="37">
    <w:name w:val="Основной текст (3) + Полужирный;Не курсив"/>
    <w:rsid w:val="000F7FB7"/>
    <w:rPr>
      <w:rFonts w:ascii="Times New Roman" w:eastAsia="Times New Roman" w:hAnsi="Times New Roman" w:cs="Times New Roman"/>
      <w:b/>
      <w:bCs/>
      <w:i/>
      <w:iCs/>
      <w:smallCaps w:val="0"/>
      <w:strike w:val="0"/>
      <w:spacing w:val="0"/>
      <w:sz w:val="18"/>
      <w:szCs w:val="18"/>
    </w:rPr>
  </w:style>
  <w:style w:type="character" w:customStyle="1" w:styleId="14">
    <w:name w:val="Заголовок №1_"/>
    <w:link w:val="15"/>
    <w:rsid w:val="000F7FB7"/>
    <w:rPr>
      <w:rFonts w:ascii="Tahoma" w:eastAsia="Tahoma" w:hAnsi="Tahoma" w:cs="Tahoma"/>
      <w:sz w:val="16"/>
      <w:szCs w:val="16"/>
      <w:shd w:val="clear" w:color="auto" w:fill="FFFFFF"/>
    </w:rPr>
  </w:style>
  <w:style w:type="paragraph" w:customStyle="1" w:styleId="15">
    <w:name w:val="Заголовок №1"/>
    <w:basedOn w:val="a"/>
    <w:link w:val="14"/>
    <w:rsid w:val="000F7FB7"/>
    <w:pPr>
      <w:shd w:val="clear" w:color="auto" w:fill="FFFFFF"/>
      <w:spacing w:after="300" w:line="0" w:lineRule="atLeast"/>
      <w:outlineLvl w:val="0"/>
    </w:pPr>
    <w:rPr>
      <w:rFonts w:ascii="Tahoma" w:eastAsia="Tahoma" w:hAnsi="Tahoma" w:cs="Tahoma"/>
      <w:sz w:val="16"/>
      <w:szCs w:val="16"/>
      <w:lang w:eastAsia="en-US"/>
    </w:rPr>
  </w:style>
  <w:style w:type="character" w:customStyle="1" w:styleId="1pt">
    <w:name w:val="Основной текст + Интервал 1 pt"/>
    <w:rsid w:val="000F7FB7"/>
    <w:rPr>
      <w:rFonts w:ascii="Times New Roman" w:eastAsia="Times New Roman" w:hAnsi="Times New Roman" w:cs="Times New Roman"/>
      <w:b w:val="0"/>
      <w:bCs w:val="0"/>
      <w:i w:val="0"/>
      <w:iCs w:val="0"/>
      <w:smallCaps w:val="0"/>
      <w:strike w:val="0"/>
      <w:spacing w:val="20"/>
      <w:sz w:val="18"/>
      <w:szCs w:val="18"/>
    </w:rPr>
  </w:style>
  <w:style w:type="character" w:customStyle="1" w:styleId="31pt">
    <w:name w:val="Основной текст (3) + Не курсив;Интервал 1 pt"/>
    <w:rsid w:val="000F7FB7"/>
    <w:rPr>
      <w:rFonts w:ascii="Times New Roman" w:eastAsia="Times New Roman" w:hAnsi="Times New Roman" w:cs="Times New Roman"/>
      <w:b w:val="0"/>
      <w:bCs w:val="0"/>
      <w:i/>
      <w:iCs/>
      <w:smallCaps w:val="0"/>
      <w:strike w:val="0"/>
      <w:spacing w:val="20"/>
      <w:sz w:val="18"/>
      <w:szCs w:val="18"/>
    </w:rPr>
  </w:style>
  <w:style w:type="character" w:customStyle="1" w:styleId="25">
    <w:name w:val="Основной текст (2) + Курсив"/>
    <w:rsid w:val="000F7FB7"/>
    <w:rPr>
      <w:rFonts w:ascii="Times New Roman" w:eastAsia="Times New Roman" w:hAnsi="Times New Roman" w:cs="Times New Roman"/>
      <w:b w:val="0"/>
      <w:bCs w:val="0"/>
      <w:i/>
      <w:iCs/>
      <w:smallCaps w:val="0"/>
      <w:strike w:val="0"/>
      <w:spacing w:val="0"/>
      <w:sz w:val="15"/>
      <w:szCs w:val="15"/>
    </w:rPr>
  </w:style>
  <w:style w:type="paragraph" w:customStyle="1" w:styleId="150">
    <w:name w:val="Основной текст15"/>
    <w:basedOn w:val="a"/>
    <w:rsid w:val="000F7FB7"/>
    <w:pPr>
      <w:shd w:val="clear" w:color="auto" w:fill="FFFFFF"/>
      <w:spacing w:before="240" w:after="60" w:line="0" w:lineRule="atLeast"/>
      <w:ind w:hanging="1620"/>
    </w:pPr>
    <w:rPr>
      <w:rFonts w:ascii="MingLiU" w:eastAsia="MingLiU" w:hAnsi="MingLiU" w:cs="MingLiU"/>
      <w:color w:val="000000"/>
      <w:spacing w:val="-20"/>
      <w:sz w:val="17"/>
      <w:szCs w:val="17"/>
    </w:rPr>
  </w:style>
  <w:style w:type="character" w:customStyle="1" w:styleId="0pt">
    <w:name w:val="Сноска + Интервал 0 pt"/>
    <w:rsid w:val="000F7FB7"/>
    <w:rPr>
      <w:rFonts w:ascii="MingLiU" w:eastAsia="MingLiU" w:hAnsi="MingLiU" w:cs="MingLiU"/>
      <w:b w:val="0"/>
      <w:bCs w:val="0"/>
      <w:i w:val="0"/>
      <w:iCs w:val="0"/>
      <w:smallCaps w:val="0"/>
      <w:strike w:val="0"/>
      <w:spacing w:val="-10"/>
      <w:w w:val="100"/>
      <w:sz w:val="17"/>
      <w:szCs w:val="17"/>
    </w:rPr>
  </w:style>
  <w:style w:type="character" w:customStyle="1" w:styleId="0pt0">
    <w:name w:val="Основной текст + Интервал 0 pt"/>
    <w:rsid w:val="000F7FB7"/>
    <w:rPr>
      <w:rFonts w:ascii="MingLiU" w:eastAsia="MingLiU" w:hAnsi="MingLiU" w:cs="MingLiU"/>
      <w:b w:val="0"/>
      <w:bCs w:val="0"/>
      <w:i w:val="0"/>
      <w:iCs w:val="0"/>
      <w:smallCaps w:val="0"/>
      <w:strike w:val="0"/>
      <w:spacing w:val="-10"/>
      <w:w w:val="100"/>
      <w:sz w:val="17"/>
      <w:szCs w:val="17"/>
    </w:rPr>
  </w:style>
  <w:style w:type="character" w:customStyle="1" w:styleId="16">
    <w:name w:val="Текст выноски Знак1"/>
    <w:basedOn w:val="a0"/>
    <w:uiPriority w:val="99"/>
    <w:semiHidden/>
    <w:rsid w:val="000F7FB7"/>
    <w:rPr>
      <w:rFonts w:ascii="Segoe UI" w:eastAsiaTheme="minorEastAsia" w:hAnsi="Segoe UI" w:cs="Segoe UI"/>
      <w:sz w:val="18"/>
      <w:szCs w:val="18"/>
      <w:lang w:eastAsia="ru-RU"/>
    </w:rPr>
  </w:style>
  <w:style w:type="character" w:customStyle="1" w:styleId="65pt0pt">
    <w:name w:val="Основной текст + 6;5 pt;Интервал 0 pt"/>
    <w:rsid w:val="000F7FB7"/>
    <w:rPr>
      <w:rFonts w:ascii="MingLiU" w:eastAsia="MingLiU" w:hAnsi="MingLiU" w:cs="MingLiU"/>
      <w:b w:val="0"/>
      <w:bCs w:val="0"/>
      <w:i w:val="0"/>
      <w:iCs w:val="0"/>
      <w:smallCaps w:val="0"/>
      <w:strike w:val="0"/>
      <w:spacing w:val="-10"/>
      <w:w w:val="100"/>
      <w:sz w:val="13"/>
      <w:szCs w:val="13"/>
    </w:rPr>
  </w:style>
  <w:style w:type="character" w:customStyle="1" w:styleId="71">
    <w:name w:val="Основной текст7"/>
    <w:rsid w:val="000F7FB7"/>
    <w:rPr>
      <w:rFonts w:ascii="MingLiU" w:eastAsia="MingLiU" w:hAnsi="MingLiU" w:cs="MingLiU"/>
      <w:b w:val="0"/>
      <w:bCs w:val="0"/>
      <w:i w:val="0"/>
      <w:iCs w:val="0"/>
      <w:smallCaps w:val="0"/>
      <w:strike w:val="0"/>
      <w:spacing w:val="-20"/>
      <w:w w:val="100"/>
      <w:sz w:val="17"/>
      <w:szCs w:val="17"/>
    </w:rPr>
  </w:style>
  <w:style w:type="character" w:customStyle="1" w:styleId="42">
    <w:name w:val="Основной текст (4)_"/>
    <w:link w:val="43"/>
    <w:rsid w:val="000F7FB7"/>
    <w:rPr>
      <w:rFonts w:ascii="Bookman Old Style" w:eastAsia="Bookman Old Style" w:hAnsi="Bookman Old Style" w:cs="Bookman Old Style"/>
      <w:sz w:val="21"/>
      <w:szCs w:val="21"/>
      <w:shd w:val="clear" w:color="auto" w:fill="FFFFFF"/>
    </w:rPr>
  </w:style>
  <w:style w:type="paragraph" w:customStyle="1" w:styleId="43">
    <w:name w:val="Основной текст (4)"/>
    <w:basedOn w:val="a"/>
    <w:link w:val="42"/>
    <w:rsid w:val="000F7FB7"/>
    <w:pPr>
      <w:shd w:val="clear" w:color="auto" w:fill="FFFFFF"/>
      <w:spacing w:before="240" w:after="0" w:line="293" w:lineRule="exact"/>
      <w:jc w:val="both"/>
    </w:pPr>
    <w:rPr>
      <w:rFonts w:ascii="Bookman Old Style" w:eastAsia="Bookman Old Style" w:hAnsi="Bookman Old Style" w:cs="Bookman Old Style"/>
      <w:sz w:val="21"/>
      <w:szCs w:val="21"/>
      <w:lang w:eastAsia="en-US"/>
    </w:rPr>
  </w:style>
  <w:style w:type="character" w:customStyle="1" w:styleId="44">
    <w:name w:val="Основной текст (4) + Курсив"/>
    <w:rsid w:val="000F7FB7"/>
    <w:rPr>
      <w:rFonts w:ascii="Bookman Old Style" w:eastAsia="Bookman Old Style" w:hAnsi="Bookman Old Style" w:cs="Bookman Old Style"/>
      <w:b w:val="0"/>
      <w:bCs w:val="0"/>
      <w:i/>
      <w:iCs/>
      <w:smallCaps w:val="0"/>
      <w:strike w:val="0"/>
      <w:spacing w:val="0"/>
      <w:sz w:val="21"/>
      <w:szCs w:val="21"/>
    </w:rPr>
  </w:style>
  <w:style w:type="character" w:customStyle="1" w:styleId="38">
    <w:name w:val="Заголовок №3_"/>
    <w:link w:val="39"/>
    <w:rsid w:val="000F7FB7"/>
    <w:rPr>
      <w:rFonts w:ascii="Bookman Old Style" w:eastAsia="Bookman Old Style" w:hAnsi="Bookman Old Style" w:cs="Bookman Old Style"/>
      <w:sz w:val="18"/>
      <w:szCs w:val="18"/>
      <w:shd w:val="clear" w:color="auto" w:fill="FFFFFF"/>
    </w:rPr>
  </w:style>
  <w:style w:type="paragraph" w:customStyle="1" w:styleId="39">
    <w:name w:val="Заголовок №3"/>
    <w:basedOn w:val="a"/>
    <w:link w:val="38"/>
    <w:rsid w:val="000F7FB7"/>
    <w:pPr>
      <w:shd w:val="clear" w:color="auto" w:fill="FFFFFF"/>
      <w:spacing w:before="180" w:after="180" w:line="0" w:lineRule="atLeast"/>
      <w:jc w:val="center"/>
      <w:outlineLvl w:val="2"/>
    </w:pPr>
    <w:rPr>
      <w:rFonts w:ascii="Bookman Old Style" w:eastAsia="Bookman Old Style" w:hAnsi="Bookman Old Style" w:cs="Bookman Old Style"/>
      <w:sz w:val="18"/>
      <w:szCs w:val="18"/>
      <w:lang w:eastAsia="en-US"/>
    </w:rPr>
  </w:style>
  <w:style w:type="character" w:customStyle="1" w:styleId="55pt">
    <w:name w:val="Основной текст + 5;5 pt"/>
    <w:rsid w:val="000F7FB7"/>
    <w:rPr>
      <w:rFonts w:ascii="Times New Roman" w:eastAsia="Times New Roman" w:hAnsi="Times New Roman" w:cs="Times New Roman"/>
      <w:b w:val="0"/>
      <w:bCs w:val="0"/>
      <w:i w:val="0"/>
      <w:iCs w:val="0"/>
      <w:smallCaps w:val="0"/>
      <w:strike w:val="0"/>
      <w:spacing w:val="0"/>
      <w:sz w:val="11"/>
      <w:szCs w:val="11"/>
    </w:rPr>
  </w:style>
  <w:style w:type="character" w:customStyle="1" w:styleId="80">
    <w:name w:val="Основной текст (8)_"/>
    <w:link w:val="81"/>
    <w:rsid w:val="000F7FB7"/>
    <w:rPr>
      <w:rFonts w:ascii="Times New Roman" w:eastAsia="Times New Roman" w:hAnsi="Times New Roman" w:cs="Times New Roman"/>
      <w:sz w:val="16"/>
      <w:szCs w:val="16"/>
      <w:shd w:val="clear" w:color="auto" w:fill="FFFFFF"/>
    </w:rPr>
  </w:style>
  <w:style w:type="paragraph" w:customStyle="1" w:styleId="81">
    <w:name w:val="Основной текст (8)"/>
    <w:basedOn w:val="a"/>
    <w:link w:val="80"/>
    <w:rsid w:val="000F7FB7"/>
    <w:pPr>
      <w:shd w:val="clear" w:color="auto" w:fill="FFFFFF"/>
      <w:spacing w:after="0" w:line="187" w:lineRule="exact"/>
      <w:ind w:firstLine="220"/>
      <w:jc w:val="both"/>
    </w:pPr>
    <w:rPr>
      <w:rFonts w:ascii="Times New Roman" w:hAnsi="Times New Roman"/>
      <w:sz w:val="16"/>
      <w:szCs w:val="16"/>
      <w:lang w:eastAsia="en-US"/>
    </w:rPr>
  </w:style>
  <w:style w:type="character" w:customStyle="1" w:styleId="45">
    <w:name w:val="Заголовок №4_"/>
    <w:link w:val="46"/>
    <w:rsid w:val="000F7FB7"/>
    <w:rPr>
      <w:rFonts w:ascii="Times New Roman" w:eastAsia="Times New Roman" w:hAnsi="Times New Roman" w:cs="Times New Roman"/>
      <w:shd w:val="clear" w:color="auto" w:fill="FFFFFF"/>
    </w:rPr>
  </w:style>
  <w:style w:type="paragraph" w:customStyle="1" w:styleId="46">
    <w:name w:val="Заголовок №4"/>
    <w:basedOn w:val="a"/>
    <w:link w:val="45"/>
    <w:rsid w:val="000F7FB7"/>
    <w:pPr>
      <w:shd w:val="clear" w:color="auto" w:fill="FFFFFF"/>
      <w:spacing w:after="540" w:line="0" w:lineRule="atLeast"/>
      <w:outlineLvl w:val="3"/>
    </w:pPr>
    <w:rPr>
      <w:rFonts w:ascii="Times New Roman" w:hAnsi="Times New Roman"/>
      <w:lang w:eastAsia="en-US"/>
    </w:rPr>
  </w:style>
  <w:style w:type="character" w:customStyle="1" w:styleId="85pt">
    <w:name w:val="Основной текст + 8;5 pt"/>
    <w:rsid w:val="000F7FB7"/>
    <w:rPr>
      <w:rFonts w:ascii="Times New Roman" w:eastAsia="Times New Roman" w:hAnsi="Times New Roman" w:cs="Times New Roman"/>
      <w:b w:val="0"/>
      <w:bCs w:val="0"/>
      <w:i w:val="0"/>
      <w:iCs w:val="0"/>
      <w:smallCaps w:val="0"/>
      <w:strike w:val="0"/>
      <w:spacing w:val="0"/>
      <w:sz w:val="17"/>
      <w:szCs w:val="17"/>
    </w:rPr>
  </w:style>
  <w:style w:type="character" w:customStyle="1" w:styleId="9pt">
    <w:name w:val="Основной текст + 9 pt;Полужирный"/>
    <w:rsid w:val="000F7FB7"/>
    <w:rPr>
      <w:rFonts w:ascii="Times New Roman" w:eastAsia="Times New Roman" w:hAnsi="Times New Roman" w:cs="Times New Roman"/>
      <w:b/>
      <w:bCs/>
      <w:i w:val="0"/>
      <w:iCs w:val="0"/>
      <w:smallCaps w:val="0"/>
      <w:strike w:val="0"/>
      <w:spacing w:val="0"/>
      <w:sz w:val="18"/>
      <w:szCs w:val="18"/>
    </w:rPr>
  </w:style>
  <w:style w:type="character" w:customStyle="1" w:styleId="100">
    <w:name w:val="Основной текст (10)_"/>
    <w:link w:val="101"/>
    <w:rsid w:val="000F7FB7"/>
    <w:rPr>
      <w:rFonts w:ascii="Times New Roman" w:eastAsia="Times New Roman" w:hAnsi="Times New Roman" w:cs="Times New Roman"/>
      <w:sz w:val="17"/>
      <w:szCs w:val="17"/>
      <w:shd w:val="clear" w:color="auto" w:fill="FFFFFF"/>
    </w:rPr>
  </w:style>
  <w:style w:type="paragraph" w:customStyle="1" w:styleId="101">
    <w:name w:val="Основной текст (10)"/>
    <w:basedOn w:val="a"/>
    <w:link w:val="100"/>
    <w:rsid w:val="000F7FB7"/>
    <w:pPr>
      <w:shd w:val="clear" w:color="auto" w:fill="FFFFFF"/>
      <w:spacing w:after="0" w:line="0" w:lineRule="atLeast"/>
    </w:pPr>
    <w:rPr>
      <w:rFonts w:ascii="Times New Roman" w:hAnsi="Times New Roman"/>
      <w:sz w:val="17"/>
      <w:szCs w:val="17"/>
      <w:lang w:eastAsia="en-US"/>
    </w:rPr>
  </w:style>
  <w:style w:type="character" w:customStyle="1" w:styleId="385pt">
    <w:name w:val="Основной текст (3) + 8;5 pt;Не курсив"/>
    <w:rsid w:val="000F7FB7"/>
    <w:rPr>
      <w:rFonts w:ascii="Times New Roman" w:eastAsia="Times New Roman" w:hAnsi="Times New Roman" w:cs="Times New Roman"/>
      <w:b w:val="0"/>
      <w:bCs w:val="0"/>
      <w:i/>
      <w:iCs/>
      <w:smallCaps w:val="0"/>
      <w:strike w:val="0"/>
      <w:spacing w:val="0"/>
      <w:sz w:val="17"/>
      <w:szCs w:val="17"/>
    </w:rPr>
  </w:style>
  <w:style w:type="character" w:customStyle="1" w:styleId="block-info-serpleft">
    <w:name w:val="block-info-serp__left"/>
    <w:basedOn w:val="a0"/>
    <w:rsid w:val="000F7FB7"/>
  </w:style>
  <w:style w:type="character" w:customStyle="1" w:styleId="block-info-serphidden">
    <w:name w:val="block-info-serp__hidden"/>
    <w:basedOn w:val="a0"/>
    <w:rsid w:val="000F7FB7"/>
  </w:style>
  <w:style w:type="paragraph" w:customStyle="1" w:styleId="author">
    <w:name w:val="author"/>
    <w:basedOn w:val="a"/>
    <w:rsid w:val="000F7FB7"/>
    <w:pPr>
      <w:spacing w:before="100" w:beforeAutospacing="1" w:after="100" w:afterAutospacing="1" w:line="240" w:lineRule="auto"/>
    </w:pPr>
    <w:rPr>
      <w:rFonts w:ascii="Times New Roman" w:hAnsi="Times New Roman"/>
      <w:sz w:val="24"/>
      <w:szCs w:val="24"/>
    </w:rPr>
  </w:style>
  <w:style w:type="paragraph" w:customStyle="1" w:styleId="psection">
    <w:name w:val="psection"/>
    <w:basedOn w:val="a"/>
    <w:rsid w:val="000F7FB7"/>
    <w:pPr>
      <w:spacing w:before="100" w:beforeAutospacing="1" w:after="100" w:afterAutospacing="1" w:line="240" w:lineRule="auto"/>
    </w:pPr>
    <w:rPr>
      <w:rFonts w:ascii="Times New Roman" w:hAnsi="Times New Roman"/>
      <w:sz w:val="24"/>
      <w:szCs w:val="24"/>
    </w:rPr>
  </w:style>
  <w:style w:type="character" w:customStyle="1" w:styleId="misspellerror">
    <w:name w:val="misspell__error"/>
    <w:basedOn w:val="a0"/>
    <w:rsid w:val="000F7FB7"/>
  </w:style>
  <w:style w:type="paragraph" w:customStyle="1" w:styleId="Style9">
    <w:name w:val="Style9"/>
    <w:basedOn w:val="a"/>
    <w:uiPriority w:val="99"/>
    <w:rsid w:val="000F7FB7"/>
    <w:pPr>
      <w:widowControl w:val="0"/>
      <w:autoSpaceDE w:val="0"/>
      <w:autoSpaceDN w:val="0"/>
      <w:adjustRightInd w:val="0"/>
      <w:spacing w:after="0" w:line="322" w:lineRule="exact"/>
      <w:ind w:firstLine="566"/>
      <w:jc w:val="both"/>
    </w:pPr>
    <w:rPr>
      <w:rFonts w:ascii="Sylfaen" w:eastAsiaTheme="minorEastAsia" w:hAnsi="Sylfaen" w:cstheme="minorBidi"/>
      <w:sz w:val="24"/>
      <w:szCs w:val="24"/>
    </w:rPr>
  </w:style>
  <w:style w:type="character" w:customStyle="1" w:styleId="FontStyle20">
    <w:name w:val="Font Style20"/>
    <w:basedOn w:val="a0"/>
    <w:uiPriority w:val="99"/>
    <w:rsid w:val="000F7FB7"/>
    <w:rPr>
      <w:rFonts w:ascii="Candara" w:hAnsi="Candara" w:cs="Candara"/>
      <w:sz w:val="32"/>
      <w:szCs w:val="32"/>
    </w:rPr>
  </w:style>
  <w:style w:type="paragraph" w:customStyle="1" w:styleId="Style13">
    <w:name w:val="Style13"/>
    <w:basedOn w:val="a"/>
    <w:uiPriority w:val="99"/>
    <w:rsid w:val="000F7FB7"/>
    <w:pPr>
      <w:widowControl w:val="0"/>
      <w:autoSpaceDE w:val="0"/>
      <w:autoSpaceDN w:val="0"/>
      <w:adjustRightInd w:val="0"/>
      <w:spacing w:after="0" w:line="240" w:lineRule="auto"/>
    </w:pPr>
    <w:rPr>
      <w:rFonts w:ascii="Sylfaen" w:eastAsiaTheme="minorEastAsia" w:hAnsi="Sylfaen" w:cstheme="minorBidi"/>
      <w:sz w:val="24"/>
      <w:szCs w:val="24"/>
    </w:rPr>
  </w:style>
  <w:style w:type="character" w:customStyle="1" w:styleId="FontStyle16">
    <w:name w:val="Font Style16"/>
    <w:basedOn w:val="a0"/>
    <w:uiPriority w:val="99"/>
    <w:rsid w:val="000F7FB7"/>
    <w:rPr>
      <w:rFonts w:ascii="Sylfaen" w:hAnsi="Sylfaen" w:cs="Sylfaen"/>
      <w:b/>
      <w:bCs/>
      <w:sz w:val="40"/>
      <w:szCs w:val="40"/>
    </w:rPr>
  </w:style>
  <w:style w:type="paragraph" w:customStyle="1" w:styleId="Style8">
    <w:name w:val="Style8"/>
    <w:basedOn w:val="a"/>
    <w:uiPriority w:val="99"/>
    <w:rsid w:val="000F7FB7"/>
    <w:pPr>
      <w:widowControl w:val="0"/>
      <w:autoSpaceDE w:val="0"/>
      <w:autoSpaceDN w:val="0"/>
      <w:adjustRightInd w:val="0"/>
      <w:spacing w:after="0" w:line="322" w:lineRule="exact"/>
      <w:ind w:firstLine="451"/>
      <w:jc w:val="both"/>
    </w:pPr>
    <w:rPr>
      <w:rFonts w:ascii="Sylfaen" w:eastAsiaTheme="minorEastAsia" w:hAnsi="Sylfaen" w:cstheme="minorBidi"/>
      <w:sz w:val="24"/>
      <w:szCs w:val="24"/>
    </w:rPr>
  </w:style>
  <w:style w:type="paragraph" w:customStyle="1" w:styleId="Style10">
    <w:name w:val="Style10"/>
    <w:basedOn w:val="a"/>
    <w:uiPriority w:val="99"/>
    <w:rsid w:val="000F7FB7"/>
    <w:pPr>
      <w:widowControl w:val="0"/>
      <w:autoSpaceDE w:val="0"/>
      <w:autoSpaceDN w:val="0"/>
      <w:adjustRightInd w:val="0"/>
      <w:spacing w:after="0" w:line="322" w:lineRule="exact"/>
      <w:ind w:firstLine="720"/>
    </w:pPr>
    <w:rPr>
      <w:rFonts w:ascii="Sylfaen" w:eastAsiaTheme="minorEastAsia" w:hAnsi="Sylfaen" w:cstheme="minorBidi"/>
      <w:sz w:val="24"/>
      <w:szCs w:val="24"/>
    </w:rPr>
  </w:style>
  <w:style w:type="character" w:customStyle="1" w:styleId="citation">
    <w:name w:val="citation"/>
    <w:basedOn w:val="a0"/>
    <w:rsid w:val="000F7FB7"/>
  </w:style>
  <w:style w:type="character" w:customStyle="1" w:styleId="nowrap">
    <w:name w:val="nowrap"/>
    <w:basedOn w:val="a0"/>
    <w:rsid w:val="000F7FB7"/>
  </w:style>
  <w:style w:type="character" w:customStyle="1" w:styleId="s1">
    <w:name w:val="s1"/>
    <w:basedOn w:val="a0"/>
    <w:rsid w:val="000F7FB7"/>
  </w:style>
  <w:style w:type="character" w:customStyle="1" w:styleId="FontStyle11">
    <w:name w:val="Font Style11"/>
    <w:basedOn w:val="a0"/>
    <w:uiPriority w:val="99"/>
    <w:rsid w:val="000F7FB7"/>
    <w:rPr>
      <w:rFonts w:ascii="Times New Roman" w:hAnsi="Times New Roman" w:cs="Times New Roman"/>
      <w:sz w:val="26"/>
      <w:szCs w:val="26"/>
    </w:rPr>
  </w:style>
  <w:style w:type="paragraph" w:customStyle="1" w:styleId="Style2">
    <w:name w:val="Style2"/>
    <w:basedOn w:val="a"/>
    <w:uiPriority w:val="99"/>
    <w:rsid w:val="000F7FB7"/>
    <w:pPr>
      <w:widowControl w:val="0"/>
      <w:autoSpaceDE w:val="0"/>
      <w:autoSpaceDN w:val="0"/>
      <w:adjustRightInd w:val="0"/>
      <w:spacing w:after="0" w:line="240" w:lineRule="auto"/>
    </w:pPr>
    <w:rPr>
      <w:rFonts w:ascii="Times New Roman" w:eastAsiaTheme="minorEastAsia" w:hAnsi="Times New Roman"/>
      <w:sz w:val="24"/>
      <w:szCs w:val="24"/>
    </w:rPr>
  </w:style>
  <w:style w:type="paragraph" w:customStyle="1" w:styleId="aff1">
    <w:name w:val="Коды"/>
    <w:basedOn w:val="a"/>
    <w:rsid w:val="000F7FB7"/>
    <w:pPr>
      <w:spacing w:after="0" w:line="240" w:lineRule="auto"/>
      <w:ind w:firstLine="709"/>
    </w:pPr>
    <w:rPr>
      <w:rFonts w:ascii="Arial Unicode MS" w:eastAsia="Arial Unicode MS" w:hAnsi="Arial Unicode MS"/>
      <w:i/>
      <w:sz w:val="16"/>
      <w:szCs w:val="20"/>
    </w:rPr>
  </w:style>
  <w:style w:type="character" w:customStyle="1" w:styleId="2pt1">
    <w:name w:val="Сноска + Интервал 2 pt1"/>
    <w:rsid w:val="000F7FB7"/>
    <w:rPr>
      <w:rFonts w:ascii="Times New Roman" w:eastAsia="Times New Roman" w:hAnsi="Times New Roman" w:cs="Times New Roman"/>
      <w:b w:val="0"/>
      <w:bCs w:val="0"/>
      <w:i w:val="0"/>
      <w:iCs w:val="0"/>
      <w:smallCaps w:val="0"/>
      <w:strike w:val="0"/>
      <w:spacing w:val="40"/>
      <w:sz w:val="14"/>
      <w:szCs w:val="14"/>
    </w:rPr>
  </w:style>
  <w:style w:type="character" w:customStyle="1" w:styleId="8pt0pt">
    <w:name w:val="Основной текст + 8 pt;Интервал 0 pt"/>
    <w:basedOn w:val="af5"/>
    <w:rsid w:val="000F7FB7"/>
    <w:rPr>
      <w:rFonts w:ascii="Times New Roman" w:eastAsia="Times New Roman" w:hAnsi="Times New Roman" w:cs="Times New Roman"/>
      <w:b w:val="0"/>
      <w:bCs w:val="0"/>
      <w:i w:val="0"/>
      <w:iCs w:val="0"/>
      <w:smallCaps w:val="0"/>
      <w:strike w:val="0"/>
      <w:spacing w:val="10"/>
      <w:sz w:val="16"/>
      <w:szCs w:val="16"/>
      <w:shd w:val="clear" w:color="auto" w:fill="FFFFFF"/>
    </w:rPr>
  </w:style>
  <w:style w:type="character" w:customStyle="1" w:styleId="2pt0">
    <w:name w:val="Основной текст + Интервал 2 pt"/>
    <w:basedOn w:val="a0"/>
    <w:rsid w:val="000F7FB7"/>
    <w:rPr>
      <w:rFonts w:ascii="Times New Roman" w:eastAsia="Times New Roman" w:hAnsi="Times New Roman" w:cs="Times New Roman"/>
      <w:b w:val="0"/>
      <w:bCs w:val="0"/>
      <w:i w:val="0"/>
      <w:iCs w:val="0"/>
      <w:smallCaps w:val="0"/>
      <w:strike w:val="0"/>
      <w:spacing w:val="50"/>
      <w:sz w:val="20"/>
      <w:szCs w:val="20"/>
      <w:shd w:val="clear" w:color="auto" w:fill="FFFFFF"/>
    </w:rPr>
  </w:style>
  <w:style w:type="paragraph" w:customStyle="1" w:styleId="26">
    <w:name w:val="Основной текст2"/>
    <w:basedOn w:val="a"/>
    <w:rsid w:val="000F7FB7"/>
    <w:pPr>
      <w:shd w:val="clear" w:color="auto" w:fill="FFFFFF"/>
      <w:spacing w:after="0" w:line="211" w:lineRule="exact"/>
      <w:jc w:val="both"/>
    </w:pPr>
    <w:rPr>
      <w:rFonts w:ascii="Times New Roman" w:hAnsi="Times New Roman"/>
      <w:color w:val="000000"/>
      <w:sz w:val="20"/>
      <w:szCs w:val="20"/>
      <w:lang w:val="ru"/>
    </w:rPr>
  </w:style>
  <w:style w:type="character" w:customStyle="1" w:styleId="mw-headline">
    <w:name w:val="mw-headline"/>
    <w:basedOn w:val="a0"/>
    <w:rsid w:val="000F7FB7"/>
  </w:style>
  <w:style w:type="character" w:customStyle="1" w:styleId="FontStyle31">
    <w:name w:val="Font Style31"/>
    <w:basedOn w:val="a0"/>
    <w:uiPriority w:val="99"/>
    <w:rsid w:val="000F7FB7"/>
    <w:rPr>
      <w:rFonts w:ascii="Times New Roman" w:hAnsi="Times New Roman" w:cs="Times New Roman"/>
      <w:sz w:val="16"/>
      <w:szCs w:val="16"/>
    </w:rPr>
  </w:style>
  <w:style w:type="character" w:customStyle="1" w:styleId="5">
    <w:name w:val="Основной текст (5)_"/>
    <w:basedOn w:val="a0"/>
    <w:link w:val="50"/>
    <w:rsid w:val="000F7FB7"/>
    <w:rPr>
      <w:rFonts w:ascii="Times New Roman" w:eastAsia="Times New Roman" w:hAnsi="Times New Roman" w:cs="Times New Roman"/>
      <w:b/>
      <w:bCs/>
      <w:sz w:val="17"/>
      <w:szCs w:val="17"/>
      <w:shd w:val="clear" w:color="auto" w:fill="FFFFFF"/>
    </w:rPr>
  </w:style>
  <w:style w:type="paragraph" w:customStyle="1" w:styleId="50">
    <w:name w:val="Основной текст (5)"/>
    <w:basedOn w:val="a"/>
    <w:link w:val="5"/>
    <w:rsid w:val="000F7FB7"/>
    <w:pPr>
      <w:widowControl w:val="0"/>
      <w:shd w:val="clear" w:color="auto" w:fill="FFFFFF"/>
      <w:spacing w:after="0" w:line="0" w:lineRule="atLeast"/>
    </w:pPr>
    <w:rPr>
      <w:rFonts w:ascii="Times New Roman" w:hAnsi="Times New Roman"/>
      <w:b/>
      <w:bCs/>
      <w:sz w:val="17"/>
      <w:szCs w:val="17"/>
      <w:lang w:eastAsia="en-US"/>
    </w:rPr>
  </w:style>
  <w:style w:type="character" w:customStyle="1" w:styleId="aff2">
    <w:name w:val="Сноска + Курсив"/>
    <w:basedOn w:val="afd"/>
    <w:rsid w:val="000F7FB7"/>
    <w:rPr>
      <w:rFonts w:ascii="Times New Roman" w:eastAsia="Times New Roman" w:hAnsi="Times New Roman" w:cs="Times New Roman"/>
      <w:b/>
      <w:bCs/>
      <w:i/>
      <w:iCs/>
      <w:color w:val="000000"/>
      <w:spacing w:val="0"/>
      <w:w w:val="100"/>
      <w:position w:val="0"/>
      <w:sz w:val="15"/>
      <w:szCs w:val="15"/>
      <w:shd w:val="clear" w:color="auto" w:fill="FFFFFF"/>
      <w:lang w:val="kk-KZ" w:eastAsia="kk-KZ" w:bidi="kk-KZ"/>
    </w:rPr>
  </w:style>
  <w:style w:type="character" w:customStyle="1" w:styleId="110">
    <w:name w:val="Основной текст (11)_"/>
    <w:basedOn w:val="a0"/>
    <w:link w:val="111"/>
    <w:rsid w:val="000F7FB7"/>
    <w:rPr>
      <w:rFonts w:ascii="Century Gothic" w:eastAsia="Century Gothic" w:hAnsi="Century Gothic" w:cs="Century Gothic"/>
      <w:i/>
      <w:iCs/>
      <w:sz w:val="21"/>
      <w:szCs w:val="21"/>
      <w:shd w:val="clear" w:color="auto" w:fill="FFFFFF"/>
    </w:rPr>
  </w:style>
  <w:style w:type="paragraph" w:customStyle="1" w:styleId="111">
    <w:name w:val="Основной текст (11)"/>
    <w:basedOn w:val="a"/>
    <w:link w:val="110"/>
    <w:rsid w:val="000F7FB7"/>
    <w:pPr>
      <w:widowControl w:val="0"/>
      <w:shd w:val="clear" w:color="auto" w:fill="FFFFFF"/>
      <w:spacing w:after="0" w:line="0" w:lineRule="atLeast"/>
    </w:pPr>
    <w:rPr>
      <w:rFonts w:ascii="Century Gothic" w:eastAsia="Century Gothic" w:hAnsi="Century Gothic" w:cs="Century Gothic"/>
      <w:i/>
      <w:iCs/>
      <w:sz w:val="21"/>
      <w:szCs w:val="21"/>
      <w:lang w:eastAsia="en-US"/>
    </w:rPr>
  </w:style>
  <w:style w:type="paragraph" w:customStyle="1" w:styleId="style46">
    <w:name w:val="style46"/>
    <w:basedOn w:val="a"/>
    <w:rsid w:val="000F7FB7"/>
    <w:pPr>
      <w:spacing w:before="100" w:beforeAutospacing="1" w:after="100" w:afterAutospacing="1" w:line="240" w:lineRule="auto"/>
    </w:pPr>
    <w:rPr>
      <w:rFonts w:ascii="Times New Roman" w:hAnsi="Times New Roman"/>
      <w:sz w:val="24"/>
      <w:szCs w:val="24"/>
    </w:rPr>
  </w:style>
  <w:style w:type="paragraph" w:customStyle="1" w:styleId="style34">
    <w:name w:val="style34"/>
    <w:basedOn w:val="a"/>
    <w:rsid w:val="000F7FB7"/>
    <w:pPr>
      <w:spacing w:before="100" w:beforeAutospacing="1" w:after="100" w:afterAutospacing="1" w:line="240" w:lineRule="auto"/>
    </w:pPr>
    <w:rPr>
      <w:rFonts w:ascii="Times New Roman" w:hAnsi="Times New Roman"/>
      <w:sz w:val="24"/>
      <w:szCs w:val="24"/>
    </w:rPr>
  </w:style>
  <w:style w:type="character" w:customStyle="1" w:styleId="extended-textshort">
    <w:name w:val="extended-text__short"/>
    <w:basedOn w:val="a0"/>
    <w:rsid w:val="000F7FB7"/>
  </w:style>
  <w:style w:type="paragraph" w:customStyle="1" w:styleId="paragraph">
    <w:name w:val="paragraph"/>
    <w:basedOn w:val="a"/>
    <w:rsid w:val="000F7FB7"/>
    <w:pPr>
      <w:spacing w:before="100" w:beforeAutospacing="1" w:after="100" w:afterAutospacing="1" w:line="240" w:lineRule="auto"/>
    </w:pPr>
    <w:rPr>
      <w:rFonts w:ascii="Times New Roman" w:hAnsi="Times New Roman"/>
      <w:sz w:val="24"/>
      <w:szCs w:val="24"/>
    </w:rPr>
  </w:style>
  <w:style w:type="character" w:customStyle="1" w:styleId="button2text">
    <w:name w:val="button2__text"/>
    <w:basedOn w:val="a0"/>
    <w:rsid w:val="000F7FB7"/>
  </w:style>
  <w:style w:type="character" w:customStyle="1" w:styleId="path-separator">
    <w:name w:val="path-separator"/>
    <w:basedOn w:val="a0"/>
    <w:rsid w:val="000F7FB7"/>
  </w:style>
  <w:style w:type="character" w:customStyle="1" w:styleId="linkmore-text">
    <w:name w:val="linkmore-text"/>
    <w:basedOn w:val="a0"/>
    <w:rsid w:val="000F7FB7"/>
  </w:style>
  <w:style w:type="character" w:styleId="HTML1">
    <w:name w:val="HTML Cite"/>
    <w:basedOn w:val="a0"/>
    <w:uiPriority w:val="99"/>
    <w:semiHidden/>
    <w:unhideWhenUsed/>
    <w:rsid w:val="000F7FB7"/>
    <w:rPr>
      <w:i/>
      <w:iCs/>
    </w:rPr>
  </w:style>
  <w:style w:type="paragraph" w:styleId="aff3">
    <w:name w:val="endnote text"/>
    <w:basedOn w:val="a"/>
    <w:link w:val="aff4"/>
    <w:uiPriority w:val="99"/>
    <w:semiHidden/>
    <w:unhideWhenUsed/>
    <w:rsid w:val="000F7FB7"/>
    <w:pPr>
      <w:spacing w:after="0" w:line="240" w:lineRule="auto"/>
    </w:pPr>
    <w:rPr>
      <w:rFonts w:asciiTheme="minorHAnsi" w:eastAsiaTheme="minorEastAsia" w:hAnsiTheme="minorHAnsi" w:cstheme="minorBidi"/>
      <w:sz w:val="20"/>
      <w:szCs w:val="20"/>
    </w:rPr>
  </w:style>
  <w:style w:type="character" w:customStyle="1" w:styleId="aff4">
    <w:name w:val="Текст концевой сноски Знак"/>
    <w:basedOn w:val="a0"/>
    <w:link w:val="aff3"/>
    <w:uiPriority w:val="99"/>
    <w:semiHidden/>
    <w:rsid w:val="000F7FB7"/>
    <w:rPr>
      <w:rFonts w:eastAsiaTheme="minorEastAsia"/>
      <w:sz w:val="20"/>
      <w:szCs w:val="20"/>
      <w:lang w:eastAsia="ru-RU"/>
    </w:rPr>
  </w:style>
  <w:style w:type="character" w:styleId="aff5">
    <w:name w:val="endnote reference"/>
    <w:basedOn w:val="a0"/>
    <w:uiPriority w:val="99"/>
    <w:semiHidden/>
    <w:unhideWhenUsed/>
    <w:rsid w:val="000F7FB7"/>
    <w:rPr>
      <w:vertAlign w:val="superscript"/>
    </w:rPr>
  </w:style>
  <w:style w:type="character" w:styleId="aff6">
    <w:name w:val="footnote reference"/>
    <w:basedOn w:val="a0"/>
    <w:uiPriority w:val="99"/>
    <w:unhideWhenUsed/>
    <w:qFormat/>
    <w:rsid w:val="000F7FB7"/>
    <w:rPr>
      <w:vertAlign w:val="superscript"/>
    </w:rPr>
  </w:style>
  <w:style w:type="character" w:customStyle="1" w:styleId="template-">
    <w:name w:val="template-дробь"/>
    <w:basedOn w:val="a0"/>
    <w:rsid w:val="000F7FB7"/>
  </w:style>
  <w:style w:type="paragraph" w:customStyle="1" w:styleId="102">
    <w:name w:val="Обычный (веб)10"/>
    <w:basedOn w:val="a"/>
    <w:rsid w:val="000044D7"/>
    <w:pPr>
      <w:spacing w:before="100" w:beforeAutospacing="1" w:after="100" w:afterAutospacing="1" w:line="240" w:lineRule="auto"/>
      <w:jc w:val="both"/>
    </w:pPr>
    <w:rPr>
      <w:rFonts w:ascii="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Indent 3" w:uiPriority="0"/>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F7430"/>
    <w:pPr>
      <w:spacing w:after="200" w:line="276" w:lineRule="auto"/>
    </w:pPr>
    <w:rPr>
      <w:rFonts w:ascii="Calibri" w:eastAsia="Times New Roman" w:hAnsi="Calibri" w:cs="Times New Roman"/>
      <w:lang w:eastAsia="ru-RU"/>
    </w:rPr>
  </w:style>
  <w:style w:type="paragraph" w:styleId="1">
    <w:name w:val="heading 1"/>
    <w:basedOn w:val="a"/>
    <w:next w:val="a"/>
    <w:link w:val="10"/>
    <w:uiPriority w:val="9"/>
    <w:qFormat/>
    <w:rsid w:val="001F7430"/>
    <w:pPr>
      <w:keepNext/>
      <w:spacing w:before="240" w:after="60" w:line="240" w:lineRule="auto"/>
      <w:outlineLvl w:val="0"/>
    </w:pPr>
    <w:rPr>
      <w:rFonts w:ascii="Arial" w:hAnsi="Arial" w:cs="Arial"/>
      <w:b/>
      <w:bCs/>
      <w:kern w:val="32"/>
      <w:sz w:val="32"/>
      <w:szCs w:val="32"/>
    </w:rPr>
  </w:style>
  <w:style w:type="paragraph" w:styleId="2">
    <w:name w:val="heading 2"/>
    <w:basedOn w:val="a"/>
    <w:next w:val="a"/>
    <w:link w:val="20"/>
    <w:uiPriority w:val="9"/>
    <w:qFormat/>
    <w:rsid w:val="001F7430"/>
    <w:pPr>
      <w:keepNext/>
      <w:spacing w:after="0" w:line="360" w:lineRule="auto"/>
      <w:ind w:firstLine="284"/>
      <w:jc w:val="center"/>
      <w:outlineLvl w:val="1"/>
    </w:pPr>
    <w:rPr>
      <w:rFonts w:ascii="KZ Times New Roman" w:hAnsi="KZ Times New Roman" w:cs="KZ Times New Roman"/>
      <w:b/>
      <w:bCs/>
      <w:sz w:val="28"/>
      <w:szCs w:val="28"/>
    </w:rPr>
  </w:style>
  <w:style w:type="paragraph" w:styleId="3">
    <w:name w:val="heading 3"/>
    <w:basedOn w:val="a"/>
    <w:next w:val="a"/>
    <w:link w:val="30"/>
    <w:uiPriority w:val="9"/>
    <w:qFormat/>
    <w:rsid w:val="001F7430"/>
    <w:pPr>
      <w:keepNext/>
      <w:spacing w:before="240" w:after="60"/>
      <w:outlineLvl w:val="2"/>
    </w:pPr>
    <w:rPr>
      <w:rFonts w:ascii="Cambria" w:hAnsi="Cambria"/>
      <w:b/>
      <w:bCs/>
      <w:sz w:val="26"/>
      <w:szCs w:val="26"/>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1F7430"/>
    <w:rPr>
      <w:rFonts w:ascii="Arial" w:eastAsia="Times New Roman" w:hAnsi="Arial" w:cs="Arial"/>
      <w:b/>
      <w:bCs/>
      <w:kern w:val="32"/>
      <w:sz w:val="32"/>
      <w:szCs w:val="32"/>
      <w:lang w:eastAsia="ru-RU"/>
    </w:rPr>
  </w:style>
  <w:style w:type="character" w:customStyle="1" w:styleId="20">
    <w:name w:val="Заголовок 2 Знак"/>
    <w:basedOn w:val="a0"/>
    <w:link w:val="2"/>
    <w:uiPriority w:val="9"/>
    <w:rsid w:val="001F7430"/>
    <w:rPr>
      <w:rFonts w:ascii="KZ Times New Roman" w:eastAsia="Times New Roman" w:hAnsi="KZ Times New Roman" w:cs="KZ Times New Roman"/>
      <w:b/>
      <w:bCs/>
      <w:sz w:val="28"/>
      <w:szCs w:val="28"/>
      <w:lang w:eastAsia="ru-RU"/>
    </w:rPr>
  </w:style>
  <w:style w:type="character" w:customStyle="1" w:styleId="30">
    <w:name w:val="Заголовок 3 Знак"/>
    <w:basedOn w:val="a0"/>
    <w:link w:val="3"/>
    <w:uiPriority w:val="9"/>
    <w:rsid w:val="001F7430"/>
    <w:rPr>
      <w:rFonts w:ascii="Cambria" w:eastAsia="Times New Roman" w:hAnsi="Cambria" w:cs="Times New Roman"/>
      <w:b/>
      <w:bCs/>
      <w:sz w:val="26"/>
      <w:szCs w:val="26"/>
    </w:rPr>
  </w:style>
  <w:style w:type="paragraph" w:styleId="a3">
    <w:name w:val="Body Text"/>
    <w:basedOn w:val="a"/>
    <w:link w:val="a4"/>
    <w:unhideWhenUsed/>
    <w:rsid w:val="001F7430"/>
    <w:pPr>
      <w:spacing w:after="120"/>
    </w:pPr>
  </w:style>
  <w:style w:type="character" w:customStyle="1" w:styleId="a4">
    <w:name w:val="Основной текст Знак"/>
    <w:basedOn w:val="a0"/>
    <w:link w:val="a3"/>
    <w:rsid w:val="001F7430"/>
    <w:rPr>
      <w:rFonts w:ascii="Calibri" w:eastAsia="Times New Roman" w:hAnsi="Calibri" w:cs="Times New Roman"/>
      <w:lang w:eastAsia="ru-RU"/>
    </w:rPr>
  </w:style>
  <w:style w:type="paragraph" w:styleId="a5">
    <w:name w:val="Body Text Indent"/>
    <w:basedOn w:val="a"/>
    <w:link w:val="a6"/>
    <w:unhideWhenUsed/>
    <w:rsid w:val="001F7430"/>
    <w:pPr>
      <w:spacing w:after="0" w:line="240" w:lineRule="auto"/>
      <w:ind w:firstLine="709"/>
      <w:jc w:val="both"/>
    </w:pPr>
    <w:rPr>
      <w:rFonts w:ascii="KZ Times New Roman" w:hAnsi="KZ Times New Roman" w:cs="KZ Times New Roman"/>
      <w:sz w:val="28"/>
      <w:szCs w:val="28"/>
    </w:rPr>
  </w:style>
  <w:style w:type="character" w:customStyle="1" w:styleId="a6">
    <w:name w:val="Основной текст с отступом Знак"/>
    <w:basedOn w:val="a0"/>
    <w:link w:val="a5"/>
    <w:rsid w:val="001F7430"/>
    <w:rPr>
      <w:rFonts w:ascii="KZ Times New Roman" w:eastAsia="Times New Roman" w:hAnsi="KZ Times New Roman" w:cs="KZ Times New Roman"/>
      <w:sz w:val="28"/>
      <w:szCs w:val="28"/>
      <w:lang w:eastAsia="ru-RU"/>
    </w:rPr>
  </w:style>
  <w:style w:type="paragraph" w:styleId="21">
    <w:name w:val="Body Text 2"/>
    <w:basedOn w:val="a"/>
    <w:link w:val="22"/>
    <w:semiHidden/>
    <w:unhideWhenUsed/>
    <w:rsid w:val="001F7430"/>
    <w:pPr>
      <w:spacing w:after="0" w:line="240" w:lineRule="auto"/>
      <w:jc w:val="both"/>
    </w:pPr>
    <w:rPr>
      <w:rFonts w:ascii="Times New Roman" w:hAnsi="Times New Roman"/>
      <w:b/>
      <w:sz w:val="24"/>
      <w:szCs w:val="20"/>
    </w:rPr>
  </w:style>
  <w:style w:type="character" w:customStyle="1" w:styleId="22">
    <w:name w:val="Основной текст 2 Знак"/>
    <w:basedOn w:val="a0"/>
    <w:link w:val="21"/>
    <w:semiHidden/>
    <w:rsid w:val="001F7430"/>
    <w:rPr>
      <w:rFonts w:ascii="Times New Roman" w:eastAsia="Times New Roman" w:hAnsi="Times New Roman" w:cs="Times New Roman"/>
      <w:b/>
      <w:sz w:val="24"/>
      <w:szCs w:val="20"/>
      <w:lang w:eastAsia="ru-RU"/>
    </w:rPr>
  </w:style>
  <w:style w:type="paragraph" w:styleId="a7">
    <w:name w:val="Title"/>
    <w:basedOn w:val="a"/>
    <w:next w:val="a"/>
    <w:link w:val="a8"/>
    <w:qFormat/>
    <w:rsid w:val="001F7430"/>
    <w:pPr>
      <w:widowControl w:val="0"/>
      <w:autoSpaceDE w:val="0"/>
      <w:autoSpaceDN w:val="0"/>
      <w:adjustRightInd w:val="0"/>
      <w:spacing w:before="240" w:after="60" w:line="240" w:lineRule="auto"/>
      <w:jc w:val="center"/>
      <w:outlineLvl w:val="0"/>
    </w:pPr>
    <w:rPr>
      <w:rFonts w:ascii="Cambria" w:hAnsi="Cambria"/>
      <w:b/>
      <w:bCs/>
      <w:kern w:val="28"/>
      <w:sz w:val="32"/>
      <w:szCs w:val="32"/>
    </w:rPr>
  </w:style>
  <w:style w:type="character" w:customStyle="1" w:styleId="a8">
    <w:name w:val="Название Знак"/>
    <w:basedOn w:val="a0"/>
    <w:link w:val="a7"/>
    <w:rsid w:val="001F7430"/>
    <w:rPr>
      <w:rFonts w:ascii="Cambria" w:eastAsia="Times New Roman" w:hAnsi="Cambria" w:cs="Times New Roman"/>
      <w:b/>
      <w:bCs/>
      <w:kern w:val="28"/>
      <w:sz w:val="32"/>
      <w:szCs w:val="32"/>
      <w:lang w:eastAsia="ru-RU"/>
    </w:rPr>
  </w:style>
  <w:style w:type="paragraph" w:styleId="a9">
    <w:name w:val="No Spacing"/>
    <w:link w:val="aa"/>
    <w:uiPriority w:val="1"/>
    <w:qFormat/>
    <w:rsid w:val="001F7430"/>
    <w:pPr>
      <w:spacing w:after="0" w:line="240" w:lineRule="auto"/>
    </w:pPr>
    <w:rPr>
      <w:rFonts w:ascii="Calibri" w:eastAsia="Calibri" w:hAnsi="Calibri" w:cs="Times New Roman"/>
    </w:rPr>
  </w:style>
  <w:style w:type="paragraph" w:customStyle="1" w:styleId="11">
    <w:name w:val="Абзац списка1"/>
    <w:basedOn w:val="a"/>
    <w:rsid w:val="00CC7A6A"/>
    <w:pPr>
      <w:ind w:left="720"/>
      <w:contextualSpacing/>
    </w:pPr>
    <w:rPr>
      <w:lang w:eastAsia="en-US"/>
    </w:rPr>
  </w:style>
  <w:style w:type="paragraph" w:customStyle="1" w:styleId="FR1">
    <w:name w:val="FR1"/>
    <w:rsid w:val="00CC7A6A"/>
    <w:pPr>
      <w:widowControl w:val="0"/>
      <w:overflowPunct w:val="0"/>
      <w:autoSpaceDE w:val="0"/>
      <w:autoSpaceDN w:val="0"/>
      <w:adjustRightInd w:val="0"/>
      <w:spacing w:after="0" w:line="300" w:lineRule="auto"/>
      <w:ind w:firstLine="720"/>
      <w:jc w:val="both"/>
      <w:textAlignment w:val="baseline"/>
    </w:pPr>
    <w:rPr>
      <w:rFonts w:ascii="Arial" w:eastAsia="Times New Roman" w:hAnsi="Arial" w:cs="Times New Roman"/>
      <w:i/>
      <w:sz w:val="24"/>
      <w:szCs w:val="20"/>
      <w:lang w:eastAsia="ru-RU"/>
    </w:rPr>
  </w:style>
  <w:style w:type="paragraph" w:customStyle="1" w:styleId="Textbody">
    <w:name w:val="Text body"/>
    <w:basedOn w:val="a"/>
    <w:rsid w:val="00CC7A6A"/>
    <w:pPr>
      <w:widowControl w:val="0"/>
      <w:suppressAutoHyphens/>
      <w:autoSpaceDN w:val="0"/>
      <w:spacing w:after="120" w:line="240" w:lineRule="auto"/>
      <w:textAlignment w:val="baseline"/>
    </w:pPr>
    <w:rPr>
      <w:rFonts w:ascii="Times New Roman" w:eastAsia="Lucida Sans Unicode" w:hAnsi="Times New Roman" w:cs="Tahoma"/>
      <w:color w:val="000000"/>
      <w:kern w:val="3"/>
      <w:sz w:val="24"/>
      <w:szCs w:val="24"/>
      <w:lang w:val="en-US" w:eastAsia="en-US" w:bidi="en-US"/>
    </w:rPr>
  </w:style>
  <w:style w:type="paragraph" w:styleId="ab">
    <w:name w:val="Balloon Text"/>
    <w:basedOn w:val="a"/>
    <w:link w:val="ac"/>
    <w:uiPriority w:val="99"/>
    <w:semiHidden/>
    <w:unhideWhenUsed/>
    <w:rsid w:val="009801C3"/>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9801C3"/>
    <w:rPr>
      <w:rFonts w:ascii="Tahoma" w:eastAsia="Times New Roman" w:hAnsi="Tahoma" w:cs="Tahoma"/>
      <w:sz w:val="16"/>
      <w:szCs w:val="16"/>
      <w:lang w:eastAsia="ru-RU"/>
    </w:rPr>
  </w:style>
  <w:style w:type="character" w:customStyle="1" w:styleId="aa">
    <w:name w:val="Без интервала Знак"/>
    <w:link w:val="a9"/>
    <w:uiPriority w:val="1"/>
    <w:rsid w:val="00D92256"/>
    <w:rPr>
      <w:rFonts w:ascii="Calibri" w:eastAsia="Calibri" w:hAnsi="Calibri" w:cs="Times New Roman"/>
    </w:rPr>
  </w:style>
  <w:style w:type="paragraph" w:styleId="ad">
    <w:name w:val="List Paragraph"/>
    <w:basedOn w:val="a"/>
    <w:uiPriority w:val="34"/>
    <w:qFormat/>
    <w:rsid w:val="00EB6442"/>
    <w:pPr>
      <w:suppressAutoHyphens/>
      <w:ind w:left="720"/>
      <w:jc w:val="both"/>
    </w:pPr>
    <w:rPr>
      <w:rFonts w:ascii="Times New Roman" w:eastAsia="Calibri" w:hAnsi="Times New Roman"/>
      <w:sz w:val="28"/>
      <w:lang w:val="kk-KZ" w:eastAsia="ar-SA"/>
    </w:rPr>
  </w:style>
  <w:style w:type="character" w:customStyle="1" w:styleId="s0">
    <w:name w:val="s0"/>
    <w:rsid w:val="00EB6442"/>
    <w:rPr>
      <w:rFonts w:ascii="Times New Roman" w:hAnsi="Times New Roman"/>
      <w:color w:val="000000"/>
      <w:sz w:val="32"/>
      <w:u w:val="none"/>
    </w:rPr>
  </w:style>
  <w:style w:type="paragraph" w:styleId="ae">
    <w:name w:val="Normal (Web)"/>
    <w:aliases w:val="Обычный (Web),Обычный (Web)1"/>
    <w:basedOn w:val="a"/>
    <w:link w:val="af"/>
    <w:uiPriority w:val="99"/>
    <w:qFormat/>
    <w:rsid w:val="007D6591"/>
    <w:pPr>
      <w:suppressAutoHyphens/>
      <w:spacing w:before="280" w:after="280" w:line="240" w:lineRule="auto"/>
    </w:pPr>
    <w:rPr>
      <w:rFonts w:ascii="Times New Roman" w:hAnsi="Times New Roman"/>
      <w:sz w:val="24"/>
      <w:szCs w:val="24"/>
      <w:lang w:eastAsia="ar-SA"/>
    </w:rPr>
  </w:style>
  <w:style w:type="character" w:styleId="af0">
    <w:name w:val="Strong"/>
    <w:uiPriority w:val="22"/>
    <w:qFormat/>
    <w:rsid w:val="001E5319"/>
    <w:rPr>
      <w:rFonts w:cs="Times New Roman"/>
      <w:b/>
      <w:bCs/>
    </w:rPr>
  </w:style>
  <w:style w:type="character" w:styleId="af1">
    <w:name w:val="Hyperlink"/>
    <w:uiPriority w:val="99"/>
    <w:unhideWhenUsed/>
    <w:rsid w:val="001E5319"/>
    <w:rPr>
      <w:color w:val="0000FF"/>
      <w:u w:val="single"/>
    </w:rPr>
  </w:style>
  <w:style w:type="character" w:customStyle="1" w:styleId="FontStyle17">
    <w:name w:val="Font Style17"/>
    <w:basedOn w:val="a0"/>
    <w:uiPriority w:val="99"/>
    <w:rsid w:val="00FB3376"/>
    <w:rPr>
      <w:rFonts w:ascii="Sylfaen" w:hAnsi="Sylfaen" w:cs="Sylfaen"/>
      <w:sz w:val="24"/>
      <w:szCs w:val="24"/>
    </w:rPr>
  </w:style>
  <w:style w:type="paragraph" w:styleId="HTML">
    <w:name w:val="HTML Preformatted"/>
    <w:basedOn w:val="a"/>
    <w:link w:val="HTML0"/>
    <w:uiPriority w:val="99"/>
    <w:unhideWhenUsed/>
    <w:rsid w:val="00BE43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0"/>
    <w:link w:val="HTML"/>
    <w:uiPriority w:val="99"/>
    <w:rsid w:val="00BE438C"/>
    <w:rPr>
      <w:rFonts w:ascii="Courier New" w:eastAsia="Times New Roman" w:hAnsi="Courier New" w:cs="Courier New"/>
      <w:sz w:val="20"/>
      <w:szCs w:val="20"/>
      <w:lang w:eastAsia="ru-RU"/>
    </w:rPr>
  </w:style>
  <w:style w:type="paragraph" w:customStyle="1" w:styleId="Default">
    <w:name w:val="Default"/>
    <w:rsid w:val="000F75AF"/>
    <w:pPr>
      <w:autoSpaceDE w:val="0"/>
      <w:autoSpaceDN w:val="0"/>
      <w:adjustRightInd w:val="0"/>
      <w:spacing w:after="0" w:line="240" w:lineRule="auto"/>
    </w:pPr>
    <w:rPr>
      <w:rFonts w:ascii="Georgia" w:hAnsi="Georgia" w:cs="Georgia"/>
      <w:color w:val="000000"/>
      <w:sz w:val="24"/>
      <w:szCs w:val="24"/>
    </w:rPr>
  </w:style>
  <w:style w:type="paragraph" w:customStyle="1" w:styleId="Style7">
    <w:name w:val="Style7"/>
    <w:basedOn w:val="a"/>
    <w:uiPriority w:val="99"/>
    <w:rsid w:val="00A873B5"/>
    <w:pPr>
      <w:widowControl w:val="0"/>
      <w:autoSpaceDE w:val="0"/>
      <w:autoSpaceDN w:val="0"/>
      <w:adjustRightInd w:val="0"/>
      <w:spacing w:after="0" w:line="317" w:lineRule="exact"/>
      <w:jc w:val="right"/>
    </w:pPr>
    <w:rPr>
      <w:rFonts w:ascii="Sylfaen" w:eastAsiaTheme="minorEastAsia" w:hAnsi="Sylfaen" w:cstheme="minorBidi"/>
      <w:sz w:val="24"/>
      <w:szCs w:val="24"/>
    </w:rPr>
  </w:style>
  <w:style w:type="paragraph" w:customStyle="1" w:styleId="Style6">
    <w:name w:val="Style6"/>
    <w:basedOn w:val="a"/>
    <w:uiPriority w:val="99"/>
    <w:rsid w:val="008D6092"/>
    <w:pPr>
      <w:widowControl w:val="0"/>
      <w:autoSpaceDE w:val="0"/>
      <w:autoSpaceDN w:val="0"/>
      <w:adjustRightInd w:val="0"/>
      <w:spacing w:after="0" w:line="321" w:lineRule="exact"/>
      <w:ind w:firstLine="708"/>
      <w:jc w:val="both"/>
    </w:pPr>
    <w:rPr>
      <w:rFonts w:ascii="Sylfaen" w:eastAsiaTheme="minorEastAsia" w:hAnsi="Sylfaen" w:cstheme="minorBidi"/>
      <w:sz w:val="24"/>
      <w:szCs w:val="24"/>
    </w:rPr>
  </w:style>
  <w:style w:type="paragraph" w:customStyle="1" w:styleId="af2">
    <w:name w:val="ткст сноски"/>
    <w:basedOn w:val="a"/>
    <w:rsid w:val="008611CB"/>
    <w:pPr>
      <w:overflowPunct w:val="0"/>
      <w:autoSpaceDE w:val="0"/>
      <w:autoSpaceDN w:val="0"/>
      <w:adjustRightInd w:val="0"/>
      <w:spacing w:after="0" w:line="240" w:lineRule="auto"/>
      <w:textAlignment w:val="baseline"/>
    </w:pPr>
    <w:rPr>
      <w:rFonts w:ascii="Times New Roman" w:hAnsi="Times New Roman"/>
      <w:sz w:val="24"/>
      <w:szCs w:val="20"/>
    </w:rPr>
  </w:style>
  <w:style w:type="paragraph" w:customStyle="1" w:styleId="31">
    <w:name w:val="Основной текст3"/>
    <w:basedOn w:val="a"/>
    <w:rsid w:val="00D05D85"/>
    <w:pPr>
      <w:shd w:val="clear" w:color="auto" w:fill="FFFFFF"/>
      <w:spacing w:after="0" w:line="221" w:lineRule="exact"/>
      <w:ind w:hanging="340"/>
      <w:jc w:val="center"/>
    </w:pPr>
    <w:rPr>
      <w:rFonts w:ascii="Times New Roman" w:hAnsi="Times New Roman"/>
      <w:color w:val="000000"/>
      <w:sz w:val="19"/>
      <w:szCs w:val="19"/>
      <w:lang w:val="ru"/>
    </w:rPr>
  </w:style>
  <w:style w:type="paragraph" w:customStyle="1" w:styleId="Style3">
    <w:name w:val="Style3"/>
    <w:basedOn w:val="a"/>
    <w:uiPriority w:val="99"/>
    <w:rsid w:val="00162887"/>
    <w:pPr>
      <w:widowControl w:val="0"/>
      <w:autoSpaceDE w:val="0"/>
      <w:autoSpaceDN w:val="0"/>
      <w:adjustRightInd w:val="0"/>
      <w:spacing w:after="0" w:line="320" w:lineRule="exact"/>
      <w:ind w:firstLine="542"/>
      <w:jc w:val="both"/>
    </w:pPr>
    <w:rPr>
      <w:rFonts w:ascii="Sylfaen" w:eastAsiaTheme="minorEastAsia" w:hAnsi="Sylfaen" w:cstheme="minorBidi"/>
      <w:sz w:val="24"/>
      <w:szCs w:val="24"/>
    </w:rPr>
  </w:style>
  <w:style w:type="paragraph" w:customStyle="1" w:styleId="Style12">
    <w:name w:val="Style12"/>
    <w:basedOn w:val="a"/>
    <w:uiPriority w:val="99"/>
    <w:rsid w:val="00162887"/>
    <w:pPr>
      <w:widowControl w:val="0"/>
      <w:autoSpaceDE w:val="0"/>
      <w:autoSpaceDN w:val="0"/>
      <w:adjustRightInd w:val="0"/>
      <w:spacing w:after="0" w:line="314" w:lineRule="exact"/>
      <w:ind w:firstLine="581"/>
      <w:jc w:val="both"/>
    </w:pPr>
    <w:rPr>
      <w:rFonts w:ascii="Sylfaen" w:eastAsiaTheme="minorEastAsia" w:hAnsi="Sylfaen" w:cstheme="minorBidi"/>
      <w:sz w:val="24"/>
      <w:szCs w:val="24"/>
    </w:rPr>
  </w:style>
  <w:style w:type="paragraph" w:styleId="af3">
    <w:name w:val="footnote text"/>
    <w:aliases w:val="Знак Знак Знак Знак Знак,Знак Знак Знак,Знак Знак Знак Знак Знак Знак,Знак Знак"/>
    <w:basedOn w:val="a"/>
    <w:link w:val="af4"/>
    <w:uiPriority w:val="99"/>
    <w:unhideWhenUsed/>
    <w:rsid w:val="00162887"/>
    <w:pPr>
      <w:spacing w:after="0" w:line="240" w:lineRule="auto"/>
    </w:pPr>
    <w:rPr>
      <w:rFonts w:asciiTheme="minorHAnsi" w:eastAsiaTheme="minorHAnsi" w:hAnsiTheme="minorHAnsi" w:cstheme="minorBidi"/>
      <w:sz w:val="20"/>
      <w:szCs w:val="20"/>
      <w:lang w:eastAsia="en-US"/>
    </w:rPr>
  </w:style>
  <w:style w:type="character" w:customStyle="1" w:styleId="af4">
    <w:name w:val="Текст сноски Знак"/>
    <w:aliases w:val="Знак Знак Знак Знак Знак Знак1,Знак Знак Знак Знак,Знак Знак Знак Знак Знак Знак Знак,Знак Знак Знак1"/>
    <w:basedOn w:val="a0"/>
    <w:link w:val="af3"/>
    <w:uiPriority w:val="99"/>
    <w:rsid w:val="00162887"/>
    <w:rPr>
      <w:sz w:val="20"/>
      <w:szCs w:val="20"/>
    </w:rPr>
  </w:style>
  <w:style w:type="character" w:customStyle="1" w:styleId="23">
    <w:name w:val="Основной текст (2)_"/>
    <w:link w:val="24"/>
    <w:rsid w:val="00162887"/>
    <w:rPr>
      <w:rFonts w:ascii="Sylfaen" w:eastAsia="Sylfaen" w:hAnsi="Sylfaen" w:cs="Sylfaen"/>
      <w:sz w:val="16"/>
      <w:szCs w:val="16"/>
      <w:shd w:val="clear" w:color="auto" w:fill="FFFFFF"/>
    </w:rPr>
  </w:style>
  <w:style w:type="paragraph" w:customStyle="1" w:styleId="24">
    <w:name w:val="Основной текст (2)"/>
    <w:basedOn w:val="a"/>
    <w:link w:val="23"/>
    <w:rsid w:val="00162887"/>
    <w:pPr>
      <w:widowControl w:val="0"/>
      <w:shd w:val="clear" w:color="auto" w:fill="FFFFFF"/>
      <w:spacing w:before="4980" w:after="0" w:line="187" w:lineRule="exact"/>
      <w:ind w:firstLine="340"/>
      <w:jc w:val="both"/>
    </w:pPr>
    <w:rPr>
      <w:rFonts w:ascii="Sylfaen" w:eastAsia="Sylfaen" w:hAnsi="Sylfaen" w:cs="Sylfaen"/>
      <w:sz w:val="16"/>
      <w:szCs w:val="16"/>
      <w:lang w:eastAsia="en-US"/>
    </w:rPr>
  </w:style>
  <w:style w:type="character" w:customStyle="1" w:styleId="af5">
    <w:name w:val="Основной текст_"/>
    <w:link w:val="12"/>
    <w:rsid w:val="00162887"/>
    <w:rPr>
      <w:rFonts w:ascii="Times New Roman" w:eastAsia="Times New Roman" w:hAnsi="Times New Roman" w:cs="Times New Roman"/>
      <w:sz w:val="20"/>
      <w:szCs w:val="20"/>
      <w:shd w:val="clear" w:color="auto" w:fill="FFFFFF"/>
    </w:rPr>
  </w:style>
  <w:style w:type="paragraph" w:customStyle="1" w:styleId="12">
    <w:name w:val="Основной текст1"/>
    <w:basedOn w:val="a"/>
    <w:link w:val="af5"/>
    <w:rsid w:val="00162887"/>
    <w:pPr>
      <w:widowControl w:val="0"/>
      <w:shd w:val="clear" w:color="auto" w:fill="FFFFFF"/>
      <w:spacing w:after="0" w:line="216" w:lineRule="exact"/>
      <w:jc w:val="both"/>
    </w:pPr>
    <w:rPr>
      <w:rFonts w:ascii="Times New Roman" w:hAnsi="Times New Roman"/>
      <w:sz w:val="20"/>
      <w:szCs w:val="20"/>
      <w:lang w:eastAsia="en-US"/>
    </w:rPr>
  </w:style>
  <w:style w:type="character" w:customStyle="1" w:styleId="2pt">
    <w:name w:val="Сноска + Интервал 2 pt"/>
    <w:rsid w:val="00162887"/>
    <w:rPr>
      <w:rFonts w:ascii="Times New Roman" w:eastAsia="Times New Roman" w:hAnsi="Times New Roman" w:cs="Times New Roman"/>
      <w:b w:val="0"/>
      <w:bCs w:val="0"/>
      <w:i w:val="0"/>
      <w:iCs w:val="0"/>
      <w:smallCaps w:val="0"/>
      <w:strike w:val="0"/>
      <w:spacing w:val="40"/>
      <w:sz w:val="14"/>
      <w:szCs w:val="14"/>
    </w:rPr>
  </w:style>
  <w:style w:type="character" w:customStyle="1" w:styleId="pathseparator">
    <w:name w:val="path__separator"/>
    <w:basedOn w:val="a0"/>
    <w:rsid w:val="00162887"/>
  </w:style>
  <w:style w:type="paragraph" w:customStyle="1" w:styleId="p1">
    <w:name w:val="p1"/>
    <w:basedOn w:val="a"/>
    <w:rsid w:val="00162887"/>
    <w:pPr>
      <w:spacing w:before="100" w:beforeAutospacing="1" w:after="100" w:afterAutospacing="1" w:line="240" w:lineRule="auto"/>
    </w:pPr>
    <w:rPr>
      <w:rFonts w:ascii="Times New Roman" w:hAnsi="Times New Roman"/>
      <w:sz w:val="24"/>
      <w:szCs w:val="24"/>
    </w:rPr>
  </w:style>
  <w:style w:type="character" w:styleId="af6">
    <w:name w:val="Emphasis"/>
    <w:basedOn w:val="a0"/>
    <w:uiPriority w:val="20"/>
    <w:qFormat/>
    <w:rsid w:val="00162887"/>
    <w:rPr>
      <w:i/>
      <w:iCs/>
    </w:rPr>
  </w:style>
  <w:style w:type="paragraph" w:styleId="af7">
    <w:name w:val="header"/>
    <w:basedOn w:val="a"/>
    <w:link w:val="af8"/>
    <w:uiPriority w:val="99"/>
    <w:unhideWhenUsed/>
    <w:rsid w:val="00A60C4B"/>
    <w:pPr>
      <w:tabs>
        <w:tab w:val="center" w:pos="4677"/>
        <w:tab w:val="right" w:pos="9355"/>
      </w:tabs>
      <w:spacing w:after="0" w:line="240" w:lineRule="auto"/>
    </w:pPr>
  </w:style>
  <w:style w:type="character" w:customStyle="1" w:styleId="af8">
    <w:name w:val="Верхний колонтитул Знак"/>
    <w:basedOn w:val="a0"/>
    <w:link w:val="af7"/>
    <w:uiPriority w:val="99"/>
    <w:rsid w:val="00A60C4B"/>
    <w:rPr>
      <w:rFonts w:ascii="Calibri" w:eastAsia="Times New Roman" w:hAnsi="Calibri" w:cs="Times New Roman"/>
      <w:lang w:eastAsia="ru-RU"/>
    </w:rPr>
  </w:style>
  <w:style w:type="paragraph" w:styleId="af9">
    <w:name w:val="footer"/>
    <w:basedOn w:val="a"/>
    <w:link w:val="afa"/>
    <w:uiPriority w:val="99"/>
    <w:unhideWhenUsed/>
    <w:rsid w:val="00A60C4B"/>
    <w:pPr>
      <w:tabs>
        <w:tab w:val="center" w:pos="4677"/>
        <w:tab w:val="right" w:pos="9355"/>
      </w:tabs>
      <w:spacing w:after="0" w:line="240" w:lineRule="auto"/>
    </w:pPr>
  </w:style>
  <w:style w:type="character" w:customStyle="1" w:styleId="afa">
    <w:name w:val="Нижний колонтитул Знак"/>
    <w:basedOn w:val="a0"/>
    <w:link w:val="af9"/>
    <w:uiPriority w:val="99"/>
    <w:rsid w:val="00A60C4B"/>
    <w:rPr>
      <w:rFonts w:ascii="Calibri" w:eastAsia="Times New Roman" w:hAnsi="Calibri" w:cs="Times New Roman"/>
      <w:lang w:eastAsia="ru-RU"/>
    </w:rPr>
  </w:style>
  <w:style w:type="character" w:customStyle="1" w:styleId="af">
    <w:name w:val="Обычный (веб) Знак"/>
    <w:aliases w:val="Обычный (Web) Знак,Обычный (Web)1 Знак"/>
    <w:link w:val="ae"/>
    <w:uiPriority w:val="99"/>
    <w:locked/>
    <w:rsid w:val="00105A05"/>
    <w:rPr>
      <w:rFonts w:ascii="Times New Roman" w:eastAsia="Times New Roman" w:hAnsi="Times New Roman" w:cs="Times New Roman"/>
      <w:sz w:val="24"/>
      <w:szCs w:val="24"/>
      <w:lang w:eastAsia="ar-SA"/>
    </w:rPr>
  </w:style>
  <w:style w:type="paragraph" w:customStyle="1" w:styleId="info">
    <w:name w:val="info"/>
    <w:basedOn w:val="a"/>
    <w:rsid w:val="005264F6"/>
    <w:pPr>
      <w:spacing w:before="100" w:beforeAutospacing="1" w:after="100" w:afterAutospacing="1" w:line="240" w:lineRule="auto"/>
    </w:pPr>
    <w:rPr>
      <w:rFonts w:ascii="Times New Roman" w:hAnsi="Times New Roman"/>
      <w:sz w:val="24"/>
      <w:szCs w:val="24"/>
    </w:rPr>
  </w:style>
  <w:style w:type="character" w:customStyle="1" w:styleId="hl">
    <w:name w:val="hl"/>
    <w:basedOn w:val="a0"/>
    <w:rsid w:val="0098393B"/>
  </w:style>
  <w:style w:type="character" w:customStyle="1" w:styleId="w">
    <w:name w:val="w"/>
    <w:basedOn w:val="a0"/>
    <w:rsid w:val="00E0684D"/>
  </w:style>
  <w:style w:type="character" w:customStyle="1" w:styleId="afb">
    <w:name w:val="Основной текст + Курсив"/>
    <w:rsid w:val="00FC44E2"/>
    <w:rPr>
      <w:rFonts w:ascii="Times New Roman" w:eastAsia="Times New Roman" w:hAnsi="Times New Roman" w:cs="Times New Roman"/>
      <w:b w:val="0"/>
      <w:bCs w:val="0"/>
      <w:i/>
      <w:iCs/>
      <w:smallCaps w:val="0"/>
      <w:strike w:val="0"/>
      <w:spacing w:val="0"/>
      <w:sz w:val="20"/>
      <w:szCs w:val="20"/>
    </w:rPr>
  </w:style>
  <w:style w:type="paragraph" w:customStyle="1" w:styleId="Pa0">
    <w:name w:val="Pa0"/>
    <w:basedOn w:val="Default"/>
    <w:next w:val="Default"/>
    <w:uiPriority w:val="99"/>
    <w:rsid w:val="00382D85"/>
    <w:pPr>
      <w:spacing w:line="241" w:lineRule="atLeast"/>
    </w:pPr>
    <w:rPr>
      <w:rFonts w:ascii="Times New Roman" w:hAnsi="Times New Roman" w:cs="Times New Roman"/>
      <w:color w:val="auto"/>
    </w:rPr>
  </w:style>
  <w:style w:type="character" w:customStyle="1" w:styleId="A40">
    <w:name w:val="A4"/>
    <w:uiPriority w:val="99"/>
    <w:rsid w:val="00382D85"/>
    <w:rPr>
      <w:color w:val="000000"/>
      <w:sz w:val="22"/>
      <w:szCs w:val="22"/>
    </w:rPr>
  </w:style>
  <w:style w:type="character" w:customStyle="1" w:styleId="21pt">
    <w:name w:val="Основной текст (2) + Интервал 1 pt"/>
    <w:rsid w:val="00253FCB"/>
    <w:rPr>
      <w:rFonts w:ascii="Times New Roman" w:eastAsia="Times New Roman" w:hAnsi="Times New Roman" w:cs="Times New Roman"/>
      <w:b w:val="0"/>
      <w:bCs w:val="0"/>
      <w:i w:val="0"/>
      <w:iCs w:val="0"/>
      <w:smallCaps w:val="0"/>
      <w:strike w:val="0"/>
      <w:spacing w:val="20"/>
      <w:sz w:val="17"/>
      <w:szCs w:val="17"/>
    </w:rPr>
  </w:style>
  <w:style w:type="character" w:customStyle="1" w:styleId="A50">
    <w:name w:val="A5"/>
    <w:uiPriority w:val="99"/>
    <w:rsid w:val="00603423"/>
    <w:rPr>
      <w:color w:val="000000"/>
      <w:sz w:val="18"/>
      <w:szCs w:val="18"/>
    </w:rPr>
  </w:style>
  <w:style w:type="character" w:customStyle="1" w:styleId="orcid-id-https">
    <w:name w:val="orcid-id-https"/>
    <w:basedOn w:val="a0"/>
    <w:rsid w:val="003C4E47"/>
  </w:style>
  <w:style w:type="paragraph" w:customStyle="1" w:styleId="Standard">
    <w:name w:val="Standard"/>
    <w:rsid w:val="00382D26"/>
    <w:pPr>
      <w:widowControl w:val="0"/>
      <w:suppressAutoHyphens/>
      <w:autoSpaceDN w:val="0"/>
      <w:spacing w:after="0" w:line="240" w:lineRule="auto"/>
    </w:pPr>
    <w:rPr>
      <w:rFonts w:ascii="Times New Roman" w:eastAsia="Andale Sans UI" w:hAnsi="Times New Roman" w:cs="Tahoma"/>
      <w:kern w:val="3"/>
      <w:sz w:val="24"/>
      <w:szCs w:val="24"/>
      <w:lang w:val="de-DE" w:eastAsia="ja-JP" w:bidi="fa-IR"/>
    </w:rPr>
  </w:style>
  <w:style w:type="table" w:styleId="afc">
    <w:name w:val="Table Grid"/>
    <w:basedOn w:val="a1"/>
    <w:uiPriority w:val="59"/>
    <w:rsid w:val="00F47E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a17">
    <w:name w:val="Pa17"/>
    <w:basedOn w:val="Default"/>
    <w:next w:val="Default"/>
    <w:uiPriority w:val="99"/>
    <w:rsid w:val="009502F2"/>
    <w:pPr>
      <w:spacing w:line="241" w:lineRule="atLeast"/>
    </w:pPr>
    <w:rPr>
      <w:rFonts w:ascii="Times New Roman" w:hAnsi="Times New Roman" w:cs="Times New Roman"/>
      <w:color w:val="auto"/>
    </w:rPr>
  </w:style>
  <w:style w:type="paragraph" w:customStyle="1" w:styleId="Pa10">
    <w:name w:val="Pa10"/>
    <w:basedOn w:val="Default"/>
    <w:next w:val="Default"/>
    <w:uiPriority w:val="99"/>
    <w:rsid w:val="004723E1"/>
    <w:pPr>
      <w:spacing w:line="241" w:lineRule="atLeast"/>
    </w:pPr>
    <w:rPr>
      <w:rFonts w:ascii="Times New Roman" w:hAnsi="Times New Roman" w:cs="Times New Roman"/>
      <w:color w:val="auto"/>
    </w:rPr>
  </w:style>
  <w:style w:type="character" w:customStyle="1" w:styleId="A00">
    <w:name w:val="A0"/>
    <w:uiPriority w:val="99"/>
    <w:rsid w:val="004723E1"/>
    <w:rPr>
      <w:color w:val="000000"/>
      <w:sz w:val="20"/>
      <w:szCs w:val="20"/>
    </w:rPr>
  </w:style>
  <w:style w:type="paragraph" w:styleId="32">
    <w:name w:val="Body Text Indent 3"/>
    <w:basedOn w:val="a"/>
    <w:link w:val="33"/>
    <w:rsid w:val="000F7FB7"/>
    <w:pPr>
      <w:spacing w:after="120" w:line="240" w:lineRule="auto"/>
      <w:ind w:left="283"/>
    </w:pPr>
    <w:rPr>
      <w:rFonts w:ascii="Times New Roman" w:hAnsi="Times New Roman"/>
      <w:sz w:val="16"/>
      <w:szCs w:val="16"/>
    </w:rPr>
  </w:style>
  <w:style w:type="character" w:customStyle="1" w:styleId="33">
    <w:name w:val="Основной текст с отступом 3 Знак"/>
    <w:basedOn w:val="a0"/>
    <w:link w:val="32"/>
    <w:rsid w:val="000F7FB7"/>
    <w:rPr>
      <w:rFonts w:ascii="Times New Roman" w:eastAsia="Times New Roman" w:hAnsi="Times New Roman" w:cs="Times New Roman"/>
      <w:sz w:val="16"/>
      <w:szCs w:val="16"/>
      <w:lang w:eastAsia="ru-RU"/>
    </w:rPr>
  </w:style>
  <w:style w:type="paragraph" w:customStyle="1" w:styleId="13">
    <w:name w:val="Название1"/>
    <w:basedOn w:val="a"/>
    <w:rsid w:val="000F7FB7"/>
    <w:pPr>
      <w:spacing w:after="0" w:line="240" w:lineRule="auto"/>
      <w:ind w:left="-142"/>
      <w:jc w:val="center"/>
    </w:pPr>
    <w:rPr>
      <w:rFonts w:ascii="Times New Roman" w:hAnsi="Times New Roman"/>
      <w:b/>
      <w:sz w:val="28"/>
      <w:szCs w:val="20"/>
    </w:rPr>
  </w:style>
  <w:style w:type="character" w:customStyle="1" w:styleId="apple-converted-space">
    <w:name w:val="apple-converted-space"/>
    <w:basedOn w:val="a0"/>
    <w:rsid w:val="000F7FB7"/>
  </w:style>
  <w:style w:type="character" w:customStyle="1" w:styleId="34">
    <w:name w:val="Основной текст (3)_"/>
    <w:link w:val="35"/>
    <w:rsid w:val="000F7FB7"/>
    <w:rPr>
      <w:rFonts w:ascii="Times New Roman" w:eastAsia="Times New Roman" w:hAnsi="Times New Roman" w:cs="Times New Roman"/>
      <w:b/>
      <w:bCs/>
      <w:sz w:val="19"/>
      <w:szCs w:val="19"/>
      <w:shd w:val="clear" w:color="auto" w:fill="FFFFFF"/>
    </w:rPr>
  </w:style>
  <w:style w:type="paragraph" w:customStyle="1" w:styleId="35">
    <w:name w:val="Основной текст (3)"/>
    <w:basedOn w:val="a"/>
    <w:link w:val="34"/>
    <w:rsid w:val="000F7FB7"/>
    <w:pPr>
      <w:widowControl w:val="0"/>
      <w:shd w:val="clear" w:color="auto" w:fill="FFFFFF"/>
      <w:spacing w:before="300" w:after="120" w:line="254" w:lineRule="exact"/>
      <w:jc w:val="center"/>
    </w:pPr>
    <w:rPr>
      <w:rFonts w:ascii="Times New Roman" w:hAnsi="Times New Roman"/>
      <w:b/>
      <w:bCs/>
      <w:sz w:val="19"/>
      <w:szCs w:val="19"/>
      <w:lang w:eastAsia="en-US"/>
    </w:rPr>
  </w:style>
  <w:style w:type="paragraph" w:customStyle="1" w:styleId="6">
    <w:name w:val="Основной текст6"/>
    <w:basedOn w:val="a"/>
    <w:rsid w:val="000F7FB7"/>
    <w:pPr>
      <w:shd w:val="clear" w:color="auto" w:fill="FFFFFF"/>
      <w:spacing w:after="0" w:line="0" w:lineRule="atLeast"/>
      <w:ind w:hanging="1700"/>
    </w:pPr>
    <w:rPr>
      <w:rFonts w:ascii="Gungsuh" w:eastAsia="Gungsuh" w:hAnsi="Gungsuh" w:cs="Gungsuh"/>
      <w:color w:val="000000"/>
      <w:sz w:val="16"/>
      <w:szCs w:val="16"/>
    </w:rPr>
  </w:style>
  <w:style w:type="character" w:customStyle="1" w:styleId="60">
    <w:name w:val="Основной текст (6)_"/>
    <w:link w:val="61"/>
    <w:rsid w:val="000F7FB7"/>
    <w:rPr>
      <w:rFonts w:ascii="Gungsuh" w:eastAsia="Gungsuh" w:hAnsi="Gungsuh" w:cs="Gungsuh"/>
      <w:sz w:val="15"/>
      <w:szCs w:val="15"/>
      <w:shd w:val="clear" w:color="auto" w:fill="FFFFFF"/>
      <w:lang w:val="en-US"/>
    </w:rPr>
  </w:style>
  <w:style w:type="paragraph" w:customStyle="1" w:styleId="61">
    <w:name w:val="Основной текст (6)"/>
    <w:basedOn w:val="a"/>
    <w:link w:val="60"/>
    <w:rsid w:val="000F7FB7"/>
    <w:pPr>
      <w:shd w:val="clear" w:color="auto" w:fill="FFFFFF"/>
      <w:spacing w:after="180" w:line="250" w:lineRule="exact"/>
      <w:ind w:hanging="1420"/>
      <w:jc w:val="both"/>
    </w:pPr>
    <w:rPr>
      <w:rFonts w:ascii="Gungsuh" w:eastAsia="Gungsuh" w:hAnsi="Gungsuh" w:cs="Gungsuh"/>
      <w:sz w:val="15"/>
      <w:szCs w:val="15"/>
      <w:lang w:val="en-US" w:eastAsia="en-US"/>
    </w:rPr>
  </w:style>
  <w:style w:type="character" w:customStyle="1" w:styleId="68pt">
    <w:name w:val="Основной текст (6) + 8 pt"/>
    <w:rsid w:val="000F7FB7"/>
    <w:rPr>
      <w:rFonts w:ascii="Gungsuh" w:eastAsia="Gungsuh" w:hAnsi="Gungsuh" w:cs="Gungsuh"/>
      <w:b w:val="0"/>
      <w:bCs w:val="0"/>
      <w:i w:val="0"/>
      <w:iCs w:val="0"/>
      <w:smallCaps w:val="0"/>
      <w:strike w:val="0"/>
      <w:spacing w:val="0"/>
      <w:sz w:val="16"/>
      <w:szCs w:val="16"/>
    </w:rPr>
  </w:style>
  <w:style w:type="character" w:customStyle="1" w:styleId="7">
    <w:name w:val="Основной текст (7)_"/>
    <w:link w:val="70"/>
    <w:rsid w:val="000F7FB7"/>
    <w:rPr>
      <w:rFonts w:ascii="Gungsuh" w:eastAsia="Gungsuh" w:hAnsi="Gungsuh" w:cs="Gungsuh"/>
      <w:sz w:val="16"/>
      <w:szCs w:val="16"/>
      <w:shd w:val="clear" w:color="auto" w:fill="FFFFFF"/>
      <w:lang w:val="en-US"/>
    </w:rPr>
  </w:style>
  <w:style w:type="paragraph" w:customStyle="1" w:styleId="70">
    <w:name w:val="Основной текст (7)"/>
    <w:basedOn w:val="a"/>
    <w:link w:val="7"/>
    <w:rsid w:val="000F7FB7"/>
    <w:pPr>
      <w:shd w:val="clear" w:color="auto" w:fill="FFFFFF"/>
      <w:spacing w:after="180" w:line="245" w:lineRule="exact"/>
    </w:pPr>
    <w:rPr>
      <w:rFonts w:ascii="Gungsuh" w:eastAsia="Gungsuh" w:hAnsi="Gungsuh" w:cs="Gungsuh"/>
      <w:sz w:val="16"/>
      <w:szCs w:val="16"/>
      <w:lang w:val="en-US" w:eastAsia="en-US"/>
    </w:rPr>
  </w:style>
  <w:style w:type="character" w:customStyle="1" w:styleId="Consolas95pt0pt">
    <w:name w:val="Основной текст + Consolas;9;5 pt;Курсив;Интервал 0 pt"/>
    <w:rsid w:val="000F7FB7"/>
    <w:rPr>
      <w:rFonts w:ascii="Consolas" w:eastAsia="Consolas" w:hAnsi="Consolas" w:cs="Consolas"/>
      <w:b w:val="0"/>
      <w:bCs w:val="0"/>
      <w:i/>
      <w:iCs/>
      <w:smallCaps w:val="0"/>
      <w:strike w:val="0"/>
      <w:spacing w:val="-10"/>
      <w:sz w:val="19"/>
      <w:szCs w:val="19"/>
    </w:rPr>
  </w:style>
  <w:style w:type="character" w:customStyle="1" w:styleId="4">
    <w:name w:val="Основной текст4"/>
    <w:rsid w:val="000F7FB7"/>
    <w:rPr>
      <w:rFonts w:ascii="Gungsuh" w:eastAsia="Gungsuh" w:hAnsi="Gungsuh" w:cs="Gungsuh"/>
      <w:b w:val="0"/>
      <w:bCs w:val="0"/>
      <w:i w:val="0"/>
      <w:iCs w:val="0"/>
      <w:smallCaps w:val="0"/>
      <w:strike w:val="0"/>
      <w:spacing w:val="0"/>
      <w:sz w:val="16"/>
      <w:szCs w:val="16"/>
      <w:u w:val="single"/>
    </w:rPr>
  </w:style>
  <w:style w:type="character" w:customStyle="1" w:styleId="afd">
    <w:name w:val="Сноска_"/>
    <w:link w:val="afe"/>
    <w:rsid w:val="000F7FB7"/>
    <w:rPr>
      <w:rFonts w:ascii="Consolas" w:eastAsia="Consolas" w:hAnsi="Consolas" w:cs="Consolas"/>
      <w:spacing w:val="-10"/>
      <w:sz w:val="19"/>
      <w:szCs w:val="19"/>
      <w:shd w:val="clear" w:color="auto" w:fill="FFFFFF"/>
    </w:rPr>
  </w:style>
  <w:style w:type="paragraph" w:customStyle="1" w:styleId="afe">
    <w:name w:val="Сноска"/>
    <w:basedOn w:val="a"/>
    <w:link w:val="afd"/>
    <w:rsid w:val="000F7FB7"/>
    <w:pPr>
      <w:shd w:val="clear" w:color="auto" w:fill="FFFFFF"/>
      <w:spacing w:after="0" w:line="163" w:lineRule="exact"/>
      <w:jc w:val="both"/>
    </w:pPr>
    <w:rPr>
      <w:rFonts w:ascii="Consolas" w:eastAsia="Consolas" w:hAnsi="Consolas" w:cs="Consolas"/>
      <w:spacing w:val="-10"/>
      <w:sz w:val="19"/>
      <w:szCs w:val="19"/>
      <w:lang w:eastAsia="en-US"/>
    </w:rPr>
  </w:style>
  <w:style w:type="character" w:customStyle="1" w:styleId="40">
    <w:name w:val="Сноска (4)_"/>
    <w:link w:val="41"/>
    <w:rsid w:val="000F7FB7"/>
    <w:rPr>
      <w:rFonts w:ascii="Garamond" w:eastAsia="Garamond" w:hAnsi="Garamond" w:cs="Garamond"/>
      <w:sz w:val="20"/>
      <w:szCs w:val="20"/>
      <w:shd w:val="clear" w:color="auto" w:fill="FFFFFF"/>
    </w:rPr>
  </w:style>
  <w:style w:type="paragraph" w:customStyle="1" w:styleId="41">
    <w:name w:val="Сноска (4)"/>
    <w:basedOn w:val="a"/>
    <w:link w:val="40"/>
    <w:rsid w:val="000F7FB7"/>
    <w:pPr>
      <w:shd w:val="clear" w:color="auto" w:fill="FFFFFF"/>
      <w:spacing w:before="120" w:after="0" w:line="0" w:lineRule="atLeast"/>
    </w:pPr>
    <w:rPr>
      <w:rFonts w:ascii="Garamond" w:eastAsia="Garamond" w:hAnsi="Garamond" w:cs="Garamond"/>
      <w:sz w:val="20"/>
      <w:szCs w:val="20"/>
      <w:lang w:eastAsia="en-US"/>
    </w:rPr>
  </w:style>
  <w:style w:type="character" w:customStyle="1" w:styleId="aff">
    <w:name w:val="Сноска + Полужирный;Курсив"/>
    <w:rsid w:val="000F7FB7"/>
    <w:rPr>
      <w:rFonts w:ascii="Sylfaen" w:eastAsia="Sylfaen" w:hAnsi="Sylfaen" w:cs="Sylfaen"/>
      <w:b/>
      <w:bCs/>
      <w:i/>
      <w:iCs/>
      <w:color w:val="000000"/>
      <w:spacing w:val="0"/>
      <w:w w:val="100"/>
      <w:position w:val="0"/>
      <w:sz w:val="16"/>
      <w:szCs w:val="16"/>
      <w:shd w:val="clear" w:color="auto" w:fill="FFFFFF"/>
      <w:lang w:val="ru-RU" w:eastAsia="ru-RU" w:bidi="ru-RU"/>
    </w:rPr>
  </w:style>
  <w:style w:type="character" w:customStyle="1" w:styleId="10pt0pt">
    <w:name w:val="Основной текст + 10 pt;Интервал 0 pt"/>
    <w:rsid w:val="000F7FB7"/>
    <w:rPr>
      <w:rFonts w:ascii="Sylfaen" w:eastAsia="Sylfaen" w:hAnsi="Sylfaen" w:cs="Sylfaen"/>
      <w:b w:val="0"/>
      <w:bCs w:val="0"/>
      <w:i w:val="0"/>
      <w:iCs w:val="0"/>
      <w:smallCaps w:val="0"/>
      <w:strike w:val="0"/>
      <w:color w:val="000000"/>
      <w:spacing w:val="0"/>
      <w:w w:val="100"/>
      <w:position w:val="0"/>
      <w:sz w:val="20"/>
      <w:szCs w:val="20"/>
      <w:u w:val="none"/>
    </w:rPr>
  </w:style>
  <w:style w:type="character" w:customStyle="1" w:styleId="20pt">
    <w:name w:val="Заголовок №2 + Интервал 0 pt"/>
    <w:rsid w:val="000F7FB7"/>
    <w:rPr>
      <w:b w:val="0"/>
      <w:bCs w:val="0"/>
      <w:i w:val="0"/>
      <w:iCs w:val="0"/>
      <w:smallCaps w:val="0"/>
      <w:strike w:val="0"/>
      <w:spacing w:val="0"/>
      <w:sz w:val="28"/>
      <w:szCs w:val="28"/>
    </w:rPr>
  </w:style>
  <w:style w:type="paragraph" w:customStyle="1" w:styleId="8">
    <w:name w:val="Основной текст8"/>
    <w:basedOn w:val="a"/>
    <w:rsid w:val="000F7FB7"/>
    <w:pPr>
      <w:shd w:val="clear" w:color="auto" w:fill="FFFFFF"/>
      <w:spacing w:after="0" w:line="211" w:lineRule="exact"/>
      <w:jc w:val="both"/>
    </w:pPr>
    <w:rPr>
      <w:rFonts w:ascii="Times New Roman" w:hAnsi="Times New Roman"/>
      <w:color w:val="000000"/>
      <w:sz w:val="18"/>
      <w:szCs w:val="18"/>
    </w:rPr>
  </w:style>
  <w:style w:type="character" w:customStyle="1" w:styleId="aff0">
    <w:name w:val="Основной текст + Полужирный"/>
    <w:rsid w:val="000F7FB7"/>
    <w:rPr>
      <w:rFonts w:ascii="Times New Roman" w:eastAsia="Times New Roman" w:hAnsi="Times New Roman" w:cs="Times New Roman"/>
      <w:b/>
      <w:bCs/>
      <w:i w:val="0"/>
      <w:iCs w:val="0"/>
      <w:smallCaps w:val="0"/>
      <w:strike w:val="0"/>
      <w:spacing w:val="0"/>
      <w:sz w:val="18"/>
      <w:szCs w:val="18"/>
    </w:rPr>
  </w:style>
  <w:style w:type="character" w:customStyle="1" w:styleId="95pt">
    <w:name w:val="Основной текст + 9;5 pt"/>
    <w:rsid w:val="000F7FB7"/>
    <w:rPr>
      <w:rFonts w:ascii="Times New Roman" w:eastAsia="Times New Roman" w:hAnsi="Times New Roman" w:cs="Times New Roman"/>
      <w:b w:val="0"/>
      <w:bCs w:val="0"/>
      <w:i w:val="0"/>
      <w:iCs w:val="0"/>
      <w:smallCaps w:val="0"/>
      <w:strike w:val="0"/>
      <w:spacing w:val="0"/>
      <w:sz w:val="19"/>
      <w:szCs w:val="19"/>
    </w:rPr>
  </w:style>
  <w:style w:type="character" w:customStyle="1" w:styleId="8pt">
    <w:name w:val="Основной текст + 8 pt;Полужирный;Курсив"/>
    <w:rsid w:val="000F7FB7"/>
    <w:rPr>
      <w:rFonts w:ascii="Times New Roman" w:eastAsia="Times New Roman" w:hAnsi="Times New Roman" w:cs="Times New Roman"/>
      <w:b/>
      <w:bCs/>
      <w:i/>
      <w:iCs/>
      <w:smallCaps w:val="0"/>
      <w:strike w:val="0"/>
      <w:spacing w:val="0"/>
      <w:sz w:val="16"/>
      <w:szCs w:val="16"/>
      <w:lang w:val="en-US"/>
    </w:rPr>
  </w:style>
  <w:style w:type="character" w:customStyle="1" w:styleId="36">
    <w:name w:val="Основной текст (3) + Не курсив"/>
    <w:rsid w:val="000F7FB7"/>
    <w:rPr>
      <w:rFonts w:ascii="Times New Roman" w:eastAsia="Times New Roman" w:hAnsi="Times New Roman" w:cs="Times New Roman"/>
      <w:b w:val="0"/>
      <w:bCs w:val="0"/>
      <w:i/>
      <w:iCs/>
      <w:smallCaps w:val="0"/>
      <w:strike w:val="0"/>
      <w:spacing w:val="0"/>
      <w:sz w:val="18"/>
      <w:szCs w:val="18"/>
    </w:rPr>
  </w:style>
  <w:style w:type="character" w:customStyle="1" w:styleId="37">
    <w:name w:val="Основной текст (3) + Полужирный;Не курсив"/>
    <w:rsid w:val="000F7FB7"/>
    <w:rPr>
      <w:rFonts w:ascii="Times New Roman" w:eastAsia="Times New Roman" w:hAnsi="Times New Roman" w:cs="Times New Roman"/>
      <w:b/>
      <w:bCs/>
      <w:i/>
      <w:iCs/>
      <w:smallCaps w:val="0"/>
      <w:strike w:val="0"/>
      <w:spacing w:val="0"/>
      <w:sz w:val="18"/>
      <w:szCs w:val="18"/>
    </w:rPr>
  </w:style>
  <w:style w:type="character" w:customStyle="1" w:styleId="14">
    <w:name w:val="Заголовок №1_"/>
    <w:link w:val="15"/>
    <w:rsid w:val="000F7FB7"/>
    <w:rPr>
      <w:rFonts w:ascii="Tahoma" w:eastAsia="Tahoma" w:hAnsi="Tahoma" w:cs="Tahoma"/>
      <w:sz w:val="16"/>
      <w:szCs w:val="16"/>
      <w:shd w:val="clear" w:color="auto" w:fill="FFFFFF"/>
    </w:rPr>
  </w:style>
  <w:style w:type="paragraph" w:customStyle="1" w:styleId="15">
    <w:name w:val="Заголовок №1"/>
    <w:basedOn w:val="a"/>
    <w:link w:val="14"/>
    <w:rsid w:val="000F7FB7"/>
    <w:pPr>
      <w:shd w:val="clear" w:color="auto" w:fill="FFFFFF"/>
      <w:spacing w:after="300" w:line="0" w:lineRule="atLeast"/>
      <w:outlineLvl w:val="0"/>
    </w:pPr>
    <w:rPr>
      <w:rFonts w:ascii="Tahoma" w:eastAsia="Tahoma" w:hAnsi="Tahoma" w:cs="Tahoma"/>
      <w:sz w:val="16"/>
      <w:szCs w:val="16"/>
      <w:lang w:eastAsia="en-US"/>
    </w:rPr>
  </w:style>
  <w:style w:type="character" w:customStyle="1" w:styleId="1pt">
    <w:name w:val="Основной текст + Интервал 1 pt"/>
    <w:rsid w:val="000F7FB7"/>
    <w:rPr>
      <w:rFonts w:ascii="Times New Roman" w:eastAsia="Times New Roman" w:hAnsi="Times New Roman" w:cs="Times New Roman"/>
      <w:b w:val="0"/>
      <w:bCs w:val="0"/>
      <w:i w:val="0"/>
      <w:iCs w:val="0"/>
      <w:smallCaps w:val="0"/>
      <w:strike w:val="0"/>
      <w:spacing w:val="20"/>
      <w:sz w:val="18"/>
      <w:szCs w:val="18"/>
    </w:rPr>
  </w:style>
  <w:style w:type="character" w:customStyle="1" w:styleId="31pt">
    <w:name w:val="Основной текст (3) + Не курсив;Интервал 1 pt"/>
    <w:rsid w:val="000F7FB7"/>
    <w:rPr>
      <w:rFonts w:ascii="Times New Roman" w:eastAsia="Times New Roman" w:hAnsi="Times New Roman" w:cs="Times New Roman"/>
      <w:b w:val="0"/>
      <w:bCs w:val="0"/>
      <w:i/>
      <w:iCs/>
      <w:smallCaps w:val="0"/>
      <w:strike w:val="0"/>
      <w:spacing w:val="20"/>
      <w:sz w:val="18"/>
      <w:szCs w:val="18"/>
    </w:rPr>
  </w:style>
  <w:style w:type="character" w:customStyle="1" w:styleId="25">
    <w:name w:val="Основной текст (2) + Курсив"/>
    <w:rsid w:val="000F7FB7"/>
    <w:rPr>
      <w:rFonts w:ascii="Times New Roman" w:eastAsia="Times New Roman" w:hAnsi="Times New Roman" w:cs="Times New Roman"/>
      <w:b w:val="0"/>
      <w:bCs w:val="0"/>
      <w:i/>
      <w:iCs/>
      <w:smallCaps w:val="0"/>
      <w:strike w:val="0"/>
      <w:spacing w:val="0"/>
      <w:sz w:val="15"/>
      <w:szCs w:val="15"/>
    </w:rPr>
  </w:style>
  <w:style w:type="paragraph" w:customStyle="1" w:styleId="150">
    <w:name w:val="Основной текст15"/>
    <w:basedOn w:val="a"/>
    <w:rsid w:val="000F7FB7"/>
    <w:pPr>
      <w:shd w:val="clear" w:color="auto" w:fill="FFFFFF"/>
      <w:spacing w:before="240" w:after="60" w:line="0" w:lineRule="atLeast"/>
      <w:ind w:hanging="1620"/>
    </w:pPr>
    <w:rPr>
      <w:rFonts w:ascii="MingLiU" w:eastAsia="MingLiU" w:hAnsi="MingLiU" w:cs="MingLiU"/>
      <w:color w:val="000000"/>
      <w:spacing w:val="-20"/>
      <w:sz w:val="17"/>
      <w:szCs w:val="17"/>
    </w:rPr>
  </w:style>
  <w:style w:type="character" w:customStyle="1" w:styleId="0pt">
    <w:name w:val="Сноска + Интервал 0 pt"/>
    <w:rsid w:val="000F7FB7"/>
    <w:rPr>
      <w:rFonts w:ascii="MingLiU" w:eastAsia="MingLiU" w:hAnsi="MingLiU" w:cs="MingLiU"/>
      <w:b w:val="0"/>
      <w:bCs w:val="0"/>
      <w:i w:val="0"/>
      <w:iCs w:val="0"/>
      <w:smallCaps w:val="0"/>
      <w:strike w:val="0"/>
      <w:spacing w:val="-10"/>
      <w:w w:val="100"/>
      <w:sz w:val="17"/>
      <w:szCs w:val="17"/>
    </w:rPr>
  </w:style>
  <w:style w:type="character" w:customStyle="1" w:styleId="0pt0">
    <w:name w:val="Основной текст + Интервал 0 pt"/>
    <w:rsid w:val="000F7FB7"/>
    <w:rPr>
      <w:rFonts w:ascii="MingLiU" w:eastAsia="MingLiU" w:hAnsi="MingLiU" w:cs="MingLiU"/>
      <w:b w:val="0"/>
      <w:bCs w:val="0"/>
      <w:i w:val="0"/>
      <w:iCs w:val="0"/>
      <w:smallCaps w:val="0"/>
      <w:strike w:val="0"/>
      <w:spacing w:val="-10"/>
      <w:w w:val="100"/>
      <w:sz w:val="17"/>
      <w:szCs w:val="17"/>
    </w:rPr>
  </w:style>
  <w:style w:type="character" w:customStyle="1" w:styleId="16">
    <w:name w:val="Текст выноски Знак1"/>
    <w:basedOn w:val="a0"/>
    <w:uiPriority w:val="99"/>
    <w:semiHidden/>
    <w:rsid w:val="000F7FB7"/>
    <w:rPr>
      <w:rFonts w:ascii="Segoe UI" w:eastAsiaTheme="minorEastAsia" w:hAnsi="Segoe UI" w:cs="Segoe UI"/>
      <w:sz w:val="18"/>
      <w:szCs w:val="18"/>
      <w:lang w:eastAsia="ru-RU"/>
    </w:rPr>
  </w:style>
  <w:style w:type="character" w:customStyle="1" w:styleId="65pt0pt">
    <w:name w:val="Основной текст + 6;5 pt;Интервал 0 pt"/>
    <w:rsid w:val="000F7FB7"/>
    <w:rPr>
      <w:rFonts w:ascii="MingLiU" w:eastAsia="MingLiU" w:hAnsi="MingLiU" w:cs="MingLiU"/>
      <w:b w:val="0"/>
      <w:bCs w:val="0"/>
      <w:i w:val="0"/>
      <w:iCs w:val="0"/>
      <w:smallCaps w:val="0"/>
      <w:strike w:val="0"/>
      <w:spacing w:val="-10"/>
      <w:w w:val="100"/>
      <w:sz w:val="13"/>
      <w:szCs w:val="13"/>
    </w:rPr>
  </w:style>
  <w:style w:type="character" w:customStyle="1" w:styleId="71">
    <w:name w:val="Основной текст7"/>
    <w:rsid w:val="000F7FB7"/>
    <w:rPr>
      <w:rFonts w:ascii="MingLiU" w:eastAsia="MingLiU" w:hAnsi="MingLiU" w:cs="MingLiU"/>
      <w:b w:val="0"/>
      <w:bCs w:val="0"/>
      <w:i w:val="0"/>
      <w:iCs w:val="0"/>
      <w:smallCaps w:val="0"/>
      <w:strike w:val="0"/>
      <w:spacing w:val="-20"/>
      <w:w w:val="100"/>
      <w:sz w:val="17"/>
      <w:szCs w:val="17"/>
    </w:rPr>
  </w:style>
  <w:style w:type="character" w:customStyle="1" w:styleId="42">
    <w:name w:val="Основной текст (4)_"/>
    <w:link w:val="43"/>
    <w:rsid w:val="000F7FB7"/>
    <w:rPr>
      <w:rFonts w:ascii="Bookman Old Style" w:eastAsia="Bookman Old Style" w:hAnsi="Bookman Old Style" w:cs="Bookman Old Style"/>
      <w:sz w:val="21"/>
      <w:szCs w:val="21"/>
      <w:shd w:val="clear" w:color="auto" w:fill="FFFFFF"/>
    </w:rPr>
  </w:style>
  <w:style w:type="paragraph" w:customStyle="1" w:styleId="43">
    <w:name w:val="Основной текст (4)"/>
    <w:basedOn w:val="a"/>
    <w:link w:val="42"/>
    <w:rsid w:val="000F7FB7"/>
    <w:pPr>
      <w:shd w:val="clear" w:color="auto" w:fill="FFFFFF"/>
      <w:spacing w:before="240" w:after="0" w:line="293" w:lineRule="exact"/>
      <w:jc w:val="both"/>
    </w:pPr>
    <w:rPr>
      <w:rFonts w:ascii="Bookman Old Style" w:eastAsia="Bookman Old Style" w:hAnsi="Bookman Old Style" w:cs="Bookman Old Style"/>
      <w:sz w:val="21"/>
      <w:szCs w:val="21"/>
      <w:lang w:eastAsia="en-US"/>
    </w:rPr>
  </w:style>
  <w:style w:type="character" w:customStyle="1" w:styleId="44">
    <w:name w:val="Основной текст (4) + Курсив"/>
    <w:rsid w:val="000F7FB7"/>
    <w:rPr>
      <w:rFonts w:ascii="Bookman Old Style" w:eastAsia="Bookman Old Style" w:hAnsi="Bookman Old Style" w:cs="Bookman Old Style"/>
      <w:b w:val="0"/>
      <w:bCs w:val="0"/>
      <w:i/>
      <w:iCs/>
      <w:smallCaps w:val="0"/>
      <w:strike w:val="0"/>
      <w:spacing w:val="0"/>
      <w:sz w:val="21"/>
      <w:szCs w:val="21"/>
    </w:rPr>
  </w:style>
  <w:style w:type="character" w:customStyle="1" w:styleId="38">
    <w:name w:val="Заголовок №3_"/>
    <w:link w:val="39"/>
    <w:rsid w:val="000F7FB7"/>
    <w:rPr>
      <w:rFonts w:ascii="Bookman Old Style" w:eastAsia="Bookman Old Style" w:hAnsi="Bookman Old Style" w:cs="Bookman Old Style"/>
      <w:sz w:val="18"/>
      <w:szCs w:val="18"/>
      <w:shd w:val="clear" w:color="auto" w:fill="FFFFFF"/>
    </w:rPr>
  </w:style>
  <w:style w:type="paragraph" w:customStyle="1" w:styleId="39">
    <w:name w:val="Заголовок №3"/>
    <w:basedOn w:val="a"/>
    <w:link w:val="38"/>
    <w:rsid w:val="000F7FB7"/>
    <w:pPr>
      <w:shd w:val="clear" w:color="auto" w:fill="FFFFFF"/>
      <w:spacing w:before="180" w:after="180" w:line="0" w:lineRule="atLeast"/>
      <w:jc w:val="center"/>
      <w:outlineLvl w:val="2"/>
    </w:pPr>
    <w:rPr>
      <w:rFonts w:ascii="Bookman Old Style" w:eastAsia="Bookman Old Style" w:hAnsi="Bookman Old Style" w:cs="Bookman Old Style"/>
      <w:sz w:val="18"/>
      <w:szCs w:val="18"/>
      <w:lang w:eastAsia="en-US"/>
    </w:rPr>
  </w:style>
  <w:style w:type="character" w:customStyle="1" w:styleId="55pt">
    <w:name w:val="Основной текст + 5;5 pt"/>
    <w:rsid w:val="000F7FB7"/>
    <w:rPr>
      <w:rFonts w:ascii="Times New Roman" w:eastAsia="Times New Roman" w:hAnsi="Times New Roman" w:cs="Times New Roman"/>
      <w:b w:val="0"/>
      <w:bCs w:val="0"/>
      <w:i w:val="0"/>
      <w:iCs w:val="0"/>
      <w:smallCaps w:val="0"/>
      <w:strike w:val="0"/>
      <w:spacing w:val="0"/>
      <w:sz w:val="11"/>
      <w:szCs w:val="11"/>
    </w:rPr>
  </w:style>
  <w:style w:type="character" w:customStyle="1" w:styleId="80">
    <w:name w:val="Основной текст (8)_"/>
    <w:link w:val="81"/>
    <w:rsid w:val="000F7FB7"/>
    <w:rPr>
      <w:rFonts w:ascii="Times New Roman" w:eastAsia="Times New Roman" w:hAnsi="Times New Roman" w:cs="Times New Roman"/>
      <w:sz w:val="16"/>
      <w:szCs w:val="16"/>
      <w:shd w:val="clear" w:color="auto" w:fill="FFFFFF"/>
    </w:rPr>
  </w:style>
  <w:style w:type="paragraph" w:customStyle="1" w:styleId="81">
    <w:name w:val="Основной текст (8)"/>
    <w:basedOn w:val="a"/>
    <w:link w:val="80"/>
    <w:rsid w:val="000F7FB7"/>
    <w:pPr>
      <w:shd w:val="clear" w:color="auto" w:fill="FFFFFF"/>
      <w:spacing w:after="0" w:line="187" w:lineRule="exact"/>
      <w:ind w:firstLine="220"/>
      <w:jc w:val="both"/>
    </w:pPr>
    <w:rPr>
      <w:rFonts w:ascii="Times New Roman" w:hAnsi="Times New Roman"/>
      <w:sz w:val="16"/>
      <w:szCs w:val="16"/>
      <w:lang w:eastAsia="en-US"/>
    </w:rPr>
  </w:style>
  <w:style w:type="character" w:customStyle="1" w:styleId="45">
    <w:name w:val="Заголовок №4_"/>
    <w:link w:val="46"/>
    <w:rsid w:val="000F7FB7"/>
    <w:rPr>
      <w:rFonts w:ascii="Times New Roman" w:eastAsia="Times New Roman" w:hAnsi="Times New Roman" w:cs="Times New Roman"/>
      <w:shd w:val="clear" w:color="auto" w:fill="FFFFFF"/>
    </w:rPr>
  </w:style>
  <w:style w:type="paragraph" w:customStyle="1" w:styleId="46">
    <w:name w:val="Заголовок №4"/>
    <w:basedOn w:val="a"/>
    <w:link w:val="45"/>
    <w:rsid w:val="000F7FB7"/>
    <w:pPr>
      <w:shd w:val="clear" w:color="auto" w:fill="FFFFFF"/>
      <w:spacing w:after="540" w:line="0" w:lineRule="atLeast"/>
      <w:outlineLvl w:val="3"/>
    </w:pPr>
    <w:rPr>
      <w:rFonts w:ascii="Times New Roman" w:hAnsi="Times New Roman"/>
      <w:lang w:eastAsia="en-US"/>
    </w:rPr>
  </w:style>
  <w:style w:type="character" w:customStyle="1" w:styleId="85pt">
    <w:name w:val="Основной текст + 8;5 pt"/>
    <w:rsid w:val="000F7FB7"/>
    <w:rPr>
      <w:rFonts w:ascii="Times New Roman" w:eastAsia="Times New Roman" w:hAnsi="Times New Roman" w:cs="Times New Roman"/>
      <w:b w:val="0"/>
      <w:bCs w:val="0"/>
      <w:i w:val="0"/>
      <w:iCs w:val="0"/>
      <w:smallCaps w:val="0"/>
      <w:strike w:val="0"/>
      <w:spacing w:val="0"/>
      <w:sz w:val="17"/>
      <w:szCs w:val="17"/>
    </w:rPr>
  </w:style>
  <w:style w:type="character" w:customStyle="1" w:styleId="9pt">
    <w:name w:val="Основной текст + 9 pt;Полужирный"/>
    <w:rsid w:val="000F7FB7"/>
    <w:rPr>
      <w:rFonts w:ascii="Times New Roman" w:eastAsia="Times New Roman" w:hAnsi="Times New Roman" w:cs="Times New Roman"/>
      <w:b/>
      <w:bCs/>
      <w:i w:val="0"/>
      <w:iCs w:val="0"/>
      <w:smallCaps w:val="0"/>
      <w:strike w:val="0"/>
      <w:spacing w:val="0"/>
      <w:sz w:val="18"/>
      <w:szCs w:val="18"/>
    </w:rPr>
  </w:style>
  <w:style w:type="character" w:customStyle="1" w:styleId="100">
    <w:name w:val="Основной текст (10)_"/>
    <w:link w:val="101"/>
    <w:rsid w:val="000F7FB7"/>
    <w:rPr>
      <w:rFonts w:ascii="Times New Roman" w:eastAsia="Times New Roman" w:hAnsi="Times New Roman" w:cs="Times New Roman"/>
      <w:sz w:val="17"/>
      <w:szCs w:val="17"/>
      <w:shd w:val="clear" w:color="auto" w:fill="FFFFFF"/>
    </w:rPr>
  </w:style>
  <w:style w:type="paragraph" w:customStyle="1" w:styleId="101">
    <w:name w:val="Основной текст (10)"/>
    <w:basedOn w:val="a"/>
    <w:link w:val="100"/>
    <w:rsid w:val="000F7FB7"/>
    <w:pPr>
      <w:shd w:val="clear" w:color="auto" w:fill="FFFFFF"/>
      <w:spacing w:after="0" w:line="0" w:lineRule="atLeast"/>
    </w:pPr>
    <w:rPr>
      <w:rFonts w:ascii="Times New Roman" w:hAnsi="Times New Roman"/>
      <w:sz w:val="17"/>
      <w:szCs w:val="17"/>
      <w:lang w:eastAsia="en-US"/>
    </w:rPr>
  </w:style>
  <w:style w:type="character" w:customStyle="1" w:styleId="385pt">
    <w:name w:val="Основной текст (3) + 8;5 pt;Не курсив"/>
    <w:rsid w:val="000F7FB7"/>
    <w:rPr>
      <w:rFonts w:ascii="Times New Roman" w:eastAsia="Times New Roman" w:hAnsi="Times New Roman" w:cs="Times New Roman"/>
      <w:b w:val="0"/>
      <w:bCs w:val="0"/>
      <w:i/>
      <w:iCs/>
      <w:smallCaps w:val="0"/>
      <w:strike w:val="0"/>
      <w:spacing w:val="0"/>
      <w:sz w:val="17"/>
      <w:szCs w:val="17"/>
    </w:rPr>
  </w:style>
  <w:style w:type="character" w:customStyle="1" w:styleId="block-info-serpleft">
    <w:name w:val="block-info-serp__left"/>
    <w:basedOn w:val="a0"/>
    <w:rsid w:val="000F7FB7"/>
  </w:style>
  <w:style w:type="character" w:customStyle="1" w:styleId="block-info-serphidden">
    <w:name w:val="block-info-serp__hidden"/>
    <w:basedOn w:val="a0"/>
    <w:rsid w:val="000F7FB7"/>
  </w:style>
  <w:style w:type="paragraph" w:customStyle="1" w:styleId="author">
    <w:name w:val="author"/>
    <w:basedOn w:val="a"/>
    <w:rsid w:val="000F7FB7"/>
    <w:pPr>
      <w:spacing w:before="100" w:beforeAutospacing="1" w:after="100" w:afterAutospacing="1" w:line="240" w:lineRule="auto"/>
    </w:pPr>
    <w:rPr>
      <w:rFonts w:ascii="Times New Roman" w:hAnsi="Times New Roman"/>
      <w:sz w:val="24"/>
      <w:szCs w:val="24"/>
    </w:rPr>
  </w:style>
  <w:style w:type="paragraph" w:customStyle="1" w:styleId="psection">
    <w:name w:val="psection"/>
    <w:basedOn w:val="a"/>
    <w:rsid w:val="000F7FB7"/>
    <w:pPr>
      <w:spacing w:before="100" w:beforeAutospacing="1" w:after="100" w:afterAutospacing="1" w:line="240" w:lineRule="auto"/>
    </w:pPr>
    <w:rPr>
      <w:rFonts w:ascii="Times New Roman" w:hAnsi="Times New Roman"/>
      <w:sz w:val="24"/>
      <w:szCs w:val="24"/>
    </w:rPr>
  </w:style>
  <w:style w:type="character" w:customStyle="1" w:styleId="misspellerror">
    <w:name w:val="misspell__error"/>
    <w:basedOn w:val="a0"/>
    <w:rsid w:val="000F7FB7"/>
  </w:style>
  <w:style w:type="paragraph" w:customStyle="1" w:styleId="Style9">
    <w:name w:val="Style9"/>
    <w:basedOn w:val="a"/>
    <w:uiPriority w:val="99"/>
    <w:rsid w:val="000F7FB7"/>
    <w:pPr>
      <w:widowControl w:val="0"/>
      <w:autoSpaceDE w:val="0"/>
      <w:autoSpaceDN w:val="0"/>
      <w:adjustRightInd w:val="0"/>
      <w:spacing w:after="0" w:line="322" w:lineRule="exact"/>
      <w:ind w:firstLine="566"/>
      <w:jc w:val="both"/>
    </w:pPr>
    <w:rPr>
      <w:rFonts w:ascii="Sylfaen" w:eastAsiaTheme="minorEastAsia" w:hAnsi="Sylfaen" w:cstheme="minorBidi"/>
      <w:sz w:val="24"/>
      <w:szCs w:val="24"/>
    </w:rPr>
  </w:style>
  <w:style w:type="character" w:customStyle="1" w:styleId="FontStyle20">
    <w:name w:val="Font Style20"/>
    <w:basedOn w:val="a0"/>
    <w:uiPriority w:val="99"/>
    <w:rsid w:val="000F7FB7"/>
    <w:rPr>
      <w:rFonts w:ascii="Candara" w:hAnsi="Candara" w:cs="Candara"/>
      <w:sz w:val="32"/>
      <w:szCs w:val="32"/>
    </w:rPr>
  </w:style>
  <w:style w:type="paragraph" w:customStyle="1" w:styleId="Style13">
    <w:name w:val="Style13"/>
    <w:basedOn w:val="a"/>
    <w:uiPriority w:val="99"/>
    <w:rsid w:val="000F7FB7"/>
    <w:pPr>
      <w:widowControl w:val="0"/>
      <w:autoSpaceDE w:val="0"/>
      <w:autoSpaceDN w:val="0"/>
      <w:adjustRightInd w:val="0"/>
      <w:spacing w:after="0" w:line="240" w:lineRule="auto"/>
    </w:pPr>
    <w:rPr>
      <w:rFonts w:ascii="Sylfaen" w:eastAsiaTheme="minorEastAsia" w:hAnsi="Sylfaen" w:cstheme="minorBidi"/>
      <w:sz w:val="24"/>
      <w:szCs w:val="24"/>
    </w:rPr>
  </w:style>
  <w:style w:type="character" w:customStyle="1" w:styleId="FontStyle16">
    <w:name w:val="Font Style16"/>
    <w:basedOn w:val="a0"/>
    <w:uiPriority w:val="99"/>
    <w:rsid w:val="000F7FB7"/>
    <w:rPr>
      <w:rFonts w:ascii="Sylfaen" w:hAnsi="Sylfaen" w:cs="Sylfaen"/>
      <w:b/>
      <w:bCs/>
      <w:sz w:val="40"/>
      <w:szCs w:val="40"/>
    </w:rPr>
  </w:style>
  <w:style w:type="paragraph" w:customStyle="1" w:styleId="Style8">
    <w:name w:val="Style8"/>
    <w:basedOn w:val="a"/>
    <w:uiPriority w:val="99"/>
    <w:rsid w:val="000F7FB7"/>
    <w:pPr>
      <w:widowControl w:val="0"/>
      <w:autoSpaceDE w:val="0"/>
      <w:autoSpaceDN w:val="0"/>
      <w:adjustRightInd w:val="0"/>
      <w:spacing w:after="0" w:line="322" w:lineRule="exact"/>
      <w:ind w:firstLine="451"/>
      <w:jc w:val="both"/>
    </w:pPr>
    <w:rPr>
      <w:rFonts w:ascii="Sylfaen" w:eastAsiaTheme="minorEastAsia" w:hAnsi="Sylfaen" w:cstheme="minorBidi"/>
      <w:sz w:val="24"/>
      <w:szCs w:val="24"/>
    </w:rPr>
  </w:style>
  <w:style w:type="paragraph" w:customStyle="1" w:styleId="Style10">
    <w:name w:val="Style10"/>
    <w:basedOn w:val="a"/>
    <w:uiPriority w:val="99"/>
    <w:rsid w:val="000F7FB7"/>
    <w:pPr>
      <w:widowControl w:val="0"/>
      <w:autoSpaceDE w:val="0"/>
      <w:autoSpaceDN w:val="0"/>
      <w:adjustRightInd w:val="0"/>
      <w:spacing w:after="0" w:line="322" w:lineRule="exact"/>
      <w:ind w:firstLine="720"/>
    </w:pPr>
    <w:rPr>
      <w:rFonts w:ascii="Sylfaen" w:eastAsiaTheme="minorEastAsia" w:hAnsi="Sylfaen" w:cstheme="minorBidi"/>
      <w:sz w:val="24"/>
      <w:szCs w:val="24"/>
    </w:rPr>
  </w:style>
  <w:style w:type="character" w:customStyle="1" w:styleId="citation">
    <w:name w:val="citation"/>
    <w:basedOn w:val="a0"/>
    <w:rsid w:val="000F7FB7"/>
  </w:style>
  <w:style w:type="character" w:customStyle="1" w:styleId="nowrap">
    <w:name w:val="nowrap"/>
    <w:basedOn w:val="a0"/>
    <w:rsid w:val="000F7FB7"/>
  </w:style>
  <w:style w:type="character" w:customStyle="1" w:styleId="s1">
    <w:name w:val="s1"/>
    <w:basedOn w:val="a0"/>
    <w:rsid w:val="000F7FB7"/>
  </w:style>
  <w:style w:type="character" w:customStyle="1" w:styleId="FontStyle11">
    <w:name w:val="Font Style11"/>
    <w:basedOn w:val="a0"/>
    <w:uiPriority w:val="99"/>
    <w:rsid w:val="000F7FB7"/>
    <w:rPr>
      <w:rFonts w:ascii="Times New Roman" w:hAnsi="Times New Roman" w:cs="Times New Roman"/>
      <w:sz w:val="26"/>
      <w:szCs w:val="26"/>
    </w:rPr>
  </w:style>
  <w:style w:type="paragraph" w:customStyle="1" w:styleId="Style2">
    <w:name w:val="Style2"/>
    <w:basedOn w:val="a"/>
    <w:uiPriority w:val="99"/>
    <w:rsid w:val="000F7FB7"/>
    <w:pPr>
      <w:widowControl w:val="0"/>
      <w:autoSpaceDE w:val="0"/>
      <w:autoSpaceDN w:val="0"/>
      <w:adjustRightInd w:val="0"/>
      <w:spacing w:after="0" w:line="240" w:lineRule="auto"/>
    </w:pPr>
    <w:rPr>
      <w:rFonts w:ascii="Times New Roman" w:eastAsiaTheme="minorEastAsia" w:hAnsi="Times New Roman"/>
      <w:sz w:val="24"/>
      <w:szCs w:val="24"/>
    </w:rPr>
  </w:style>
  <w:style w:type="paragraph" w:customStyle="1" w:styleId="aff1">
    <w:name w:val="Коды"/>
    <w:basedOn w:val="a"/>
    <w:rsid w:val="000F7FB7"/>
    <w:pPr>
      <w:spacing w:after="0" w:line="240" w:lineRule="auto"/>
      <w:ind w:firstLine="709"/>
    </w:pPr>
    <w:rPr>
      <w:rFonts w:ascii="Arial Unicode MS" w:eastAsia="Arial Unicode MS" w:hAnsi="Arial Unicode MS"/>
      <w:i/>
      <w:sz w:val="16"/>
      <w:szCs w:val="20"/>
    </w:rPr>
  </w:style>
  <w:style w:type="character" w:customStyle="1" w:styleId="2pt1">
    <w:name w:val="Сноска + Интервал 2 pt1"/>
    <w:rsid w:val="000F7FB7"/>
    <w:rPr>
      <w:rFonts w:ascii="Times New Roman" w:eastAsia="Times New Roman" w:hAnsi="Times New Roman" w:cs="Times New Roman"/>
      <w:b w:val="0"/>
      <w:bCs w:val="0"/>
      <w:i w:val="0"/>
      <w:iCs w:val="0"/>
      <w:smallCaps w:val="0"/>
      <w:strike w:val="0"/>
      <w:spacing w:val="40"/>
      <w:sz w:val="14"/>
      <w:szCs w:val="14"/>
    </w:rPr>
  </w:style>
  <w:style w:type="character" w:customStyle="1" w:styleId="8pt0pt">
    <w:name w:val="Основной текст + 8 pt;Интервал 0 pt"/>
    <w:basedOn w:val="af5"/>
    <w:rsid w:val="000F7FB7"/>
    <w:rPr>
      <w:rFonts w:ascii="Times New Roman" w:eastAsia="Times New Roman" w:hAnsi="Times New Roman" w:cs="Times New Roman"/>
      <w:b w:val="0"/>
      <w:bCs w:val="0"/>
      <w:i w:val="0"/>
      <w:iCs w:val="0"/>
      <w:smallCaps w:val="0"/>
      <w:strike w:val="0"/>
      <w:spacing w:val="10"/>
      <w:sz w:val="16"/>
      <w:szCs w:val="16"/>
      <w:shd w:val="clear" w:color="auto" w:fill="FFFFFF"/>
    </w:rPr>
  </w:style>
  <w:style w:type="character" w:customStyle="1" w:styleId="2pt0">
    <w:name w:val="Основной текст + Интервал 2 pt"/>
    <w:basedOn w:val="a0"/>
    <w:rsid w:val="000F7FB7"/>
    <w:rPr>
      <w:rFonts w:ascii="Times New Roman" w:eastAsia="Times New Roman" w:hAnsi="Times New Roman" w:cs="Times New Roman"/>
      <w:b w:val="0"/>
      <w:bCs w:val="0"/>
      <w:i w:val="0"/>
      <w:iCs w:val="0"/>
      <w:smallCaps w:val="0"/>
      <w:strike w:val="0"/>
      <w:spacing w:val="50"/>
      <w:sz w:val="20"/>
      <w:szCs w:val="20"/>
      <w:shd w:val="clear" w:color="auto" w:fill="FFFFFF"/>
    </w:rPr>
  </w:style>
  <w:style w:type="paragraph" w:customStyle="1" w:styleId="26">
    <w:name w:val="Основной текст2"/>
    <w:basedOn w:val="a"/>
    <w:rsid w:val="000F7FB7"/>
    <w:pPr>
      <w:shd w:val="clear" w:color="auto" w:fill="FFFFFF"/>
      <w:spacing w:after="0" w:line="211" w:lineRule="exact"/>
      <w:jc w:val="both"/>
    </w:pPr>
    <w:rPr>
      <w:rFonts w:ascii="Times New Roman" w:hAnsi="Times New Roman"/>
      <w:color w:val="000000"/>
      <w:sz w:val="20"/>
      <w:szCs w:val="20"/>
      <w:lang w:val="ru"/>
    </w:rPr>
  </w:style>
  <w:style w:type="character" w:customStyle="1" w:styleId="mw-headline">
    <w:name w:val="mw-headline"/>
    <w:basedOn w:val="a0"/>
    <w:rsid w:val="000F7FB7"/>
  </w:style>
  <w:style w:type="character" w:customStyle="1" w:styleId="FontStyle31">
    <w:name w:val="Font Style31"/>
    <w:basedOn w:val="a0"/>
    <w:uiPriority w:val="99"/>
    <w:rsid w:val="000F7FB7"/>
    <w:rPr>
      <w:rFonts w:ascii="Times New Roman" w:hAnsi="Times New Roman" w:cs="Times New Roman"/>
      <w:sz w:val="16"/>
      <w:szCs w:val="16"/>
    </w:rPr>
  </w:style>
  <w:style w:type="character" w:customStyle="1" w:styleId="5">
    <w:name w:val="Основной текст (5)_"/>
    <w:basedOn w:val="a0"/>
    <w:link w:val="50"/>
    <w:rsid w:val="000F7FB7"/>
    <w:rPr>
      <w:rFonts w:ascii="Times New Roman" w:eastAsia="Times New Roman" w:hAnsi="Times New Roman" w:cs="Times New Roman"/>
      <w:b/>
      <w:bCs/>
      <w:sz w:val="17"/>
      <w:szCs w:val="17"/>
      <w:shd w:val="clear" w:color="auto" w:fill="FFFFFF"/>
    </w:rPr>
  </w:style>
  <w:style w:type="paragraph" w:customStyle="1" w:styleId="50">
    <w:name w:val="Основной текст (5)"/>
    <w:basedOn w:val="a"/>
    <w:link w:val="5"/>
    <w:rsid w:val="000F7FB7"/>
    <w:pPr>
      <w:widowControl w:val="0"/>
      <w:shd w:val="clear" w:color="auto" w:fill="FFFFFF"/>
      <w:spacing w:after="0" w:line="0" w:lineRule="atLeast"/>
    </w:pPr>
    <w:rPr>
      <w:rFonts w:ascii="Times New Roman" w:hAnsi="Times New Roman"/>
      <w:b/>
      <w:bCs/>
      <w:sz w:val="17"/>
      <w:szCs w:val="17"/>
      <w:lang w:eastAsia="en-US"/>
    </w:rPr>
  </w:style>
  <w:style w:type="character" w:customStyle="1" w:styleId="aff2">
    <w:name w:val="Сноска + Курсив"/>
    <w:basedOn w:val="afd"/>
    <w:rsid w:val="000F7FB7"/>
    <w:rPr>
      <w:rFonts w:ascii="Times New Roman" w:eastAsia="Times New Roman" w:hAnsi="Times New Roman" w:cs="Times New Roman"/>
      <w:b/>
      <w:bCs/>
      <w:i/>
      <w:iCs/>
      <w:color w:val="000000"/>
      <w:spacing w:val="0"/>
      <w:w w:val="100"/>
      <w:position w:val="0"/>
      <w:sz w:val="15"/>
      <w:szCs w:val="15"/>
      <w:shd w:val="clear" w:color="auto" w:fill="FFFFFF"/>
      <w:lang w:val="kk-KZ" w:eastAsia="kk-KZ" w:bidi="kk-KZ"/>
    </w:rPr>
  </w:style>
  <w:style w:type="character" w:customStyle="1" w:styleId="110">
    <w:name w:val="Основной текст (11)_"/>
    <w:basedOn w:val="a0"/>
    <w:link w:val="111"/>
    <w:rsid w:val="000F7FB7"/>
    <w:rPr>
      <w:rFonts w:ascii="Century Gothic" w:eastAsia="Century Gothic" w:hAnsi="Century Gothic" w:cs="Century Gothic"/>
      <w:i/>
      <w:iCs/>
      <w:sz w:val="21"/>
      <w:szCs w:val="21"/>
      <w:shd w:val="clear" w:color="auto" w:fill="FFFFFF"/>
    </w:rPr>
  </w:style>
  <w:style w:type="paragraph" w:customStyle="1" w:styleId="111">
    <w:name w:val="Основной текст (11)"/>
    <w:basedOn w:val="a"/>
    <w:link w:val="110"/>
    <w:rsid w:val="000F7FB7"/>
    <w:pPr>
      <w:widowControl w:val="0"/>
      <w:shd w:val="clear" w:color="auto" w:fill="FFFFFF"/>
      <w:spacing w:after="0" w:line="0" w:lineRule="atLeast"/>
    </w:pPr>
    <w:rPr>
      <w:rFonts w:ascii="Century Gothic" w:eastAsia="Century Gothic" w:hAnsi="Century Gothic" w:cs="Century Gothic"/>
      <w:i/>
      <w:iCs/>
      <w:sz w:val="21"/>
      <w:szCs w:val="21"/>
      <w:lang w:eastAsia="en-US"/>
    </w:rPr>
  </w:style>
  <w:style w:type="paragraph" w:customStyle="1" w:styleId="style46">
    <w:name w:val="style46"/>
    <w:basedOn w:val="a"/>
    <w:rsid w:val="000F7FB7"/>
    <w:pPr>
      <w:spacing w:before="100" w:beforeAutospacing="1" w:after="100" w:afterAutospacing="1" w:line="240" w:lineRule="auto"/>
    </w:pPr>
    <w:rPr>
      <w:rFonts w:ascii="Times New Roman" w:hAnsi="Times New Roman"/>
      <w:sz w:val="24"/>
      <w:szCs w:val="24"/>
    </w:rPr>
  </w:style>
  <w:style w:type="paragraph" w:customStyle="1" w:styleId="style34">
    <w:name w:val="style34"/>
    <w:basedOn w:val="a"/>
    <w:rsid w:val="000F7FB7"/>
    <w:pPr>
      <w:spacing w:before="100" w:beforeAutospacing="1" w:after="100" w:afterAutospacing="1" w:line="240" w:lineRule="auto"/>
    </w:pPr>
    <w:rPr>
      <w:rFonts w:ascii="Times New Roman" w:hAnsi="Times New Roman"/>
      <w:sz w:val="24"/>
      <w:szCs w:val="24"/>
    </w:rPr>
  </w:style>
  <w:style w:type="character" w:customStyle="1" w:styleId="extended-textshort">
    <w:name w:val="extended-text__short"/>
    <w:basedOn w:val="a0"/>
    <w:rsid w:val="000F7FB7"/>
  </w:style>
  <w:style w:type="paragraph" w:customStyle="1" w:styleId="paragraph">
    <w:name w:val="paragraph"/>
    <w:basedOn w:val="a"/>
    <w:rsid w:val="000F7FB7"/>
    <w:pPr>
      <w:spacing w:before="100" w:beforeAutospacing="1" w:after="100" w:afterAutospacing="1" w:line="240" w:lineRule="auto"/>
    </w:pPr>
    <w:rPr>
      <w:rFonts w:ascii="Times New Roman" w:hAnsi="Times New Roman"/>
      <w:sz w:val="24"/>
      <w:szCs w:val="24"/>
    </w:rPr>
  </w:style>
  <w:style w:type="character" w:customStyle="1" w:styleId="button2text">
    <w:name w:val="button2__text"/>
    <w:basedOn w:val="a0"/>
    <w:rsid w:val="000F7FB7"/>
  </w:style>
  <w:style w:type="character" w:customStyle="1" w:styleId="path-separator">
    <w:name w:val="path-separator"/>
    <w:basedOn w:val="a0"/>
    <w:rsid w:val="000F7FB7"/>
  </w:style>
  <w:style w:type="character" w:customStyle="1" w:styleId="linkmore-text">
    <w:name w:val="linkmore-text"/>
    <w:basedOn w:val="a0"/>
    <w:rsid w:val="000F7FB7"/>
  </w:style>
  <w:style w:type="character" w:styleId="HTML1">
    <w:name w:val="HTML Cite"/>
    <w:basedOn w:val="a0"/>
    <w:uiPriority w:val="99"/>
    <w:semiHidden/>
    <w:unhideWhenUsed/>
    <w:rsid w:val="000F7FB7"/>
    <w:rPr>
      <w:i/>
      <w:iCs/>
    </w:rPr>
  </w:style>
  <w:style w:type="paragraph" w:styleId="aff3">
    <w:name w:val="endnote text"/>
    <w:basedOn w:val="a"/>
    <w:link w:val="aff4"/>
    <w:uiPriority w:val="99"/>
    <w:semiHidden/>
    <w:unhideWhenUsed/>
    <w:rsid w:val="000F7FB7"/>
    <w:pPr>
      <w:spacing w:after="0" w:line="240" w:lineRule="auto"/>
    </w:pPr>
    <w:rPr>
      <w:rFonts w:asciiTheme="minorHAnsi" w:eastAsiaTheme="minorEastAsia" w:hAnsiTheme="minorHAnsi" w:cstheme="minorBidi"/>
      <w:sz w:val="20"/>
      <w:szCs w:val="20"/>
    </w:rPr>
  </w:style>
  <w:style w:type="character" w:customStyle="1" w:styleId="aff4">
    <w:name w:val="Текст концевой сноски Знак"/>
    <w:basedOn w:val="a0"/>
    <w:link w:val="aff3"/>
    <w:uiPriority w:val="99"/>
    <w:semiHidden/>
    <w:rsid w:val="000F7FB7"/>
    <w:rPr>
      <w:rFonts w:eastAsiaTheme="minorEastAsia"/>
      <w:sz w:val="20"/>
      <w:szCs w:val="20"/>
      <w:lang w:eastAsia="ru-RU"/>
    </w:rPr>
  </w:style>
  <w:style w:type="character" w:styleId="aff5">
    <w:name w:val="endnote reference"/>
    <w:basedOn w:val="a0"/>
    <w:uiPriority w:val="99"/>
    <w:semiHidden/>
    <w:unhideWhenUsed/>
    <w:rsid w:val="000F7FB7"/>
    <w:rPr>
      <w:vertAlign w:val="superscript"/>
    </w:rPr>
  </w:style>
  <w:style w:type="character" w:styleId="aff6">
    <w:name w:val="footnote reference"/>
    <w:basedOn w:val="a0"/>
    <w:uiPriority w:val="99"/>
    <w:unhideWhenUsed/>
    <w:qFormat/>
    <w:rsid w:val="000F7FB7"/>
    <w:rPr>
      <w:vertAlign w:val="superscript"/>
    </w:rPr>
  </w:style>
  <w:style w:type="character" w:customStyle="1" w:styleId="template-">
    <w:name w:val="template-дробь"/>
    <w:basedOn w:val="a0"/>
    <w:rsid w:val="000F7FB7"/>
  </w:style>
  <w:style w:type="paragraph" w:customStyle="1" w:styleId="102">
    <w:name w:val="Обычный (веб)10"/>
    <w:basedOn w:val="a"/>
    <w:rsid w:val="000044D7"/>
    <w:pPr>
      <w:spacing w:before="100" w:beforeAutospacing="1" w:after="100" w:afterAutospacing="1" w:line="240" w:lineRule="auto"/>
      <w:jc w:val="both"/>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5260311">
      <w:bodyDiv w:val="1"/>
      <w:marLeft w:val="0"/>
      <w:marRight w:val="0"/>
      <w:marTop w:val="0"/>
      <w:marBottom w:val="0"/>
      <w:divBdr>
        <w:top w:val="none" w:sz="0" w:space="0" w:color="auto"/>
        <w:left w:val="none" w:sz="0" w:space="0" w:color="auto"/>
        <w:bottom w:val="none" w:sz="0" w:space="0" w:color="auto"/>
        <w:right w:val="none" w:sz="0" w:space="0" w:color="auto"/>
      </w:divBdr>
    </w:div>
    <w:div w:id="419253765">
      <w:bodyDiv w:val="1"/>
      <w:marLeft w:val="0"/>
      <w:marRight w:val="0"/>
      <w:marTop w:val="0"/>
      <w:marBottom w:val="0"/>
      <w:divBdr>
        <w:top w:val="none" w:sz="0" w:space="0" w:color="auto"/>
        <w:left w:val="none" w:sz="0" w:space="0" w:color="auto"/>
        <w:bottom w:val="none" w:sz="0" w:space="0" w:color="auto"/>
        <w:right w:val="none" w:sz="0" w:space="0" w:color="auto"/>
      </w:divBdr>
    </w:div>
    <w:div w:id="1322198441">
      <w:bodyDiv w:val="1"/>
      <w:marLeft w:val="0"/>
      <w:marRight w:val="0"/>
      <w:marTop w:val="0"/>
      <w:marBottom w:val="0"/>
      <w:divBdr>
        <w:top w:val="none" w:sz="0" w:space="0" w:color="auto"/>
        <w:left w:val="none" w:sz="0" w:space="0" w:color="auto"/>
        <w:bottom w:val="none" w:sz="0" w:space="0" w:color="auto"/>
        <w:right w:val="none" w:sz="0" w:space="0" w:color="auto"/>
      </w:divBdr>
      <w:divsChild>
        <w:div w:id="8525571">
          <w:marLeft w:val="0"/>
          <w:marRight w:val="0"/>
          <w:marTop w:val="0"/>
          <w:marBottom w:val="0"/>
          <w:divBdr>
            <w:top w:val="none" w:sz="0" w:space="0" w:color="auto"/>
            <w:left w:val="none" w:sz="0" w:space="0" w:color="auto"/>
            <w:bottom w:val="none" w:sz="0" w:space="0" w:color="auto"/>
            <w:right w:val="none" w:sz="0" w:space="0" w:color="auto"/>
          </w:divBdr>
          <w:divsChild>
            <w:div w:id="1242839137">
              <w:marLeft w:val="0"/>
              <w:marRight w:val="0"/>
              <w:marTop w:val="30"/>
              <w:marBottom w:val="0"/>
              <w:divBdr>
                <w:top w:val="none" w:sz="0" w:space="0" w:color="auto"/>
                <w:left w:val="none" w:sz="0" w:space="0" w:color="auto"/>
                <w:bottom w:val="none" w:sz="0" w:space="0" w:color="auto"/>
                <w:right w:val="none" w:sz="0" w:space="0" w:color="auto"/>
              </w:divBdr>
              <w:divsChild>
                <w:div w:id="998537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144603">
          <w:marLeft w:val="0"/>
          <w:marRight w:val="0"/>
          <w:marTop w:val="0"/>
          <w:marBottom w:val="0"/>
          <w:divBdr>
            <w:top w:val="none" w:sz="0" w:space="0" w:color="auto"/>
            <w:left w:val="none" w:sz="0" w:space="0" w:color="auto"/>
            <w:bottom w:val="none" w:sz="0" w:space="0" w:color="auto"/>
            <w:right w:val="none" w:sz="0" w:space="0" w:color="auto"/>
          </w:divBdr>
          <w:divsChild>
            <w:div w:id="1525748101">
              <w:marLeft w:val="0"/>
              <w:marRight w:val="0"/>
              <w:marTop w:val="0"/>
              <w:marBottom w:val="0"/>
              <w:divBdr>
                <w:top w:val="none" w:sz="0" w:space="0" w:color="auto"/>
                <w:left w:val="none" w:sz="0" w:space="0" w:color="auto"/>
                <w:bottom w:val="none" w:sz="0" w:space="0" w:color="auto"/>
                <w:right w:val="none" w:sz="0" w:space="0" w:color="auto"/>
              </w:divBdr>
            </w:div>
            <w:div w:id="610480889">
              <w:marLeft w:val="0"/>
              <w:marRight w:val="0"/>
              <w:marTop w:val="0"/>
              <w:marBottom w:val="0"/>
              <w:divBdr>
                <w:top w:val="none" w:sz="0" w:space="0" w:color="auto"/>
                <w:left w:val="none" w:sz="0" w:space="0" w:color="auto"/>
                <w:bottom w:val="none" w:sz="0" w:space="0" w:color="auto"/>
                <w:right w:val="none" w:sz="0" w:space="0" w:color="auto"/>
              </w:divBdr>
            </w:div>
            <w:div w:id="1305312303">
              <w:marLeft w:val="0"/>
              <w:marRight w:val="0"/>
              <w:marTop w:val="0"/>
              <w:marBottom w:val="0"/>
              <w:divBdr>
                <w:top w:val="none" w:sz="0" w:space="0" w:color="auto"/>
                <w:left w:val="none" w:sz="0" w:space="0" w:color="auto"/>
                <w:bottom w:val="none" w:sz="0" w:space="0" w:color="auto"/>
                <w:right w:val="none" w:sz="0" w:space="0" w:color="auto"/>
              </w:divBdr>
              <w:divsChild>
                <w:div w:id="280112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073250">
      <w:bodyDiv w:val="1"/>
      <w:marLeft w:val="0"/>
      <w:marRight w:val="0"/>
      <w:marTop w:val="0"/>
      <w:marBottom w:val="0"/>
      <w:divBdr>
        <w:top w:val="none" w:sz="0" w:space="0" w:color="auto"/>
        <w:left w:val="none" w:sz="0" w:space="0" w:color="auto"/>
        <w:bottom w:val="none" w:sz="0" w:space="0" w:color="auto"/>
        <w:right w:val="none" w:sz="0" w:space="0" w:color="auto"/>
      </w:divBdr>
    </w:div>
    <w:div w:id="1670258101">
      <w:bodyDiv w:val="1"/>
      <w:marLeft w:val="0"/>
      <w:marRight w:val="0"/>
      <w:marTop w:val="0"/>
      <w:marBottom w:val="0"/>
      <w:divBdr>
        <w:top w:val="none" w:sz="0" w:space="0" w:color="auto"/>
        <w:left w:val="none" w:sz="0" w:space="0" w:color="auto"/>
        <w:bottom w:val="none" w:sz="0" w:space="0" w:color="auto"/>
        <w:right w:val="none" w:sz="0" w:space="0" w:color="auto"/>
      </w:divBdr>
    </w:div>
    <w:div w:id="1902012814">
      <w:bodyDiv w:val="1"/>
      <w:marLeft w:val="0"/>
      <w:marRight w:val="0"/>
      <w:marTop w:val="0"/>
      <w:marBottom w:val="0"/>
      <w:divBdr>
        <w:top w:val="none" w:sz="0" w:space="0" w:color="auto"/>
        <w:left w:val="none" w:sz="0" w:space="0" w:color="auto"/>
        <w:bottom w:val="none" w:sz="0" w:space="0" w:color="auto"/>
        <w:right w:val="none" w:sz="0" w:space="0" w:color="auto"/>
      </w:divBdr>
      <w:divsChild>
        <w:div w:id="1272467881">
          <w:marLeft w:val="0"/>
          <w:marRight w:val="0"/>
          <w:marTop w:val="0"/>
          <w:marBottom w:val="0"/>
          <w:divBdr>
            <w:top w:val="none" w:sz="0" w:space="0" w:color="auto"/>
            <w:left w:val="none" w:sz="0" w:space="0" w:color="auto"/>
            <w:bottom w:val="none" w:sz="0" w:space="0" w:color="auto"/>
            <w:right w:val="none" w:sz="0" w:space="0" w:color="auto"/>
          </w:divBdr>
        </w:div>
        <w:div w:id="573051845">
          <w:marLeft w:val="0"/>
          <w:marRight w:val="0"/>
          <w:marTop w:val="0"/>
          <w:marBottom w:val="0"/>
          <w:divBdr>
            <w:top w:val="none" w:sz="0" w:space="0" w:color="auto"/>
            <w:left w:val="none" w:sz="0" w:space="0" w:color="auto"/>
            <w:bottom w:val="none" w:sz="0" w:space="0" w:color="auto"/>
            <w:right w:val="none" w:sz="0" w:space="0" w:color="auto"/>
          </w:divBdr>
          <w:divsChild>
            <w:div w:id="1775050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multitran.com/m.exe?s=access+date&amp;l1=1&amp;l2=2" TargetMode="External"/><Relationship Id="rId18" Type="http://schemas.openxmlformats.org/officeDocument/2006/relationships/hyperlink" Target="http://yandex.kz/clck/jsredir?bu=djla&amp;from=yandex.kz%3Bsearch%2F%3Bweb%3B%3B&amp;text=&amp;etext=2760.uATahrZY3FBvztrjgCOl0Sab0RPk3OwYt2geKSUEWgF6-VLu1JNz_OF5KivG6cfSSRC6vxMrNze8O1YPV-bnB9JPjJ4qM05GxZUh7t37Zs7JP6ES98Q8DIgD3kHxobbTTe4S-o6WovRKbhTXPyZ8VA.4db25a9225d038e0369c1c338fc76313585b0af0&amp;uuid=&amp;state=PEtFfuTeVD4jaxywoSUvtB2i7c0_vxGdnZzpoPOz6GTqyxekpgelGN0462N3raoDxGmZrxyyOXapd8URPfvG8P0lhYWR_NSAxyUku8uJP2mNFQ-_oIv-ZA,,&amp;&amp;cst=AiuY0DBWFJ5Hyx_fyvalFIzOAIFG81r2TMW8xnYK3fJ-3lRpfqRKASaiix50_ljIks2pX1jnRGogHHf3neITYt05qhhEKXpkWuRcISqj_DR1540FsUHz64nSa-UHj3CKFDBIHI5GcDOTmGQGdcrwR2pF-riUhS6NNO3Y5pEdP8LEThJv0S9TSgKwiC-U_qAHmzvgzGIsFhtJxkddasS0vFpl5eXFRbNUUUeW2oUGgZldhDHjF1kWidm9vrLQd5hvcwanLodeRoxpy9kvPjfHBmrUTAxkhyWbeuDjLKJ_TfZNbRnHH60hUQ8WKXT9jymPe2vdVK5Lp_L4FtMr-9TCY-7THm2bx2Dl6BzFH0mETZXBZuGuGFY859gCTQzpFk6Va10D1pqTva5AQAQ8h9EltyMdE83tzYKXDLR_h00EFYVTxQLvWq1zXCsvhpsWV0FD9OeWzojPeX0f_BQkUfo41dwxqZJnS3syn7iVu1587silA3ZEqS0Vl1wROAVjoCD9_rOT7L8vg0v0vJwtNQWpDvgfMGinxSh9tHPC4teIe0UQDgucTVhGZt172vSoCQWdFrVS5F28sCwGCWaq2A6UTPrd8eEQCURwSmYlPWZQ6oewrqG8wt_P4uDK6dHmghsbVPOLxNRdteTinavkqTWO7qkd4uRmSFrvghpAk2R8oskFMvAWKUogJ0lHMlrAY5yf3R1zn0ZCmhsfQaLtoepReCMG3GqdEBuGKP5l10ZVS0-IbH8oumIskPAqUx_O1SHQ5VRR0Et1pKop90SJyLws8_dZp-9YOiaPABDCYr2TJe7mVaf_fwQXnFTLc71UIs9y&amp;data=UlNrNmk5WktYejR0eWJFYk1LdmtxaTFTZWtjRDFHa3RNbjF6dVc0bEEzOUE5UWVvRWFTdHZvUWJ0S1Z6eFM4VkU4QTh1S0tndTJWMElKTG1hSTh0Ty05OE9VTmRjMWZfNmdjY0NPTno3Z1Es&amp;sign=baa96c247ccfe870723730e77178495e&amp;keyno=0&amp;b64e=2&amp;ref=orjY4mGPRjkm1GYumWD8VpzF_kJ2sVs5M2EHe7e9QflabJsBh6fZejPhoiXo1Q6OkVxG1rTgStj99ve1RDM8vXf4G9Gv7dl2O_YIO3vTUrjdNYPfzC-27h3n61p6cco5bIrseREac77wKTYpgaXqwbkoUI3a3XwVT5sTj9K_he90AUazEF4r4IEcOfUiBaelNraEEnOap2WR9zjplUoXdWzzVwzNDY5vmX_0KoS2a25CAP9DcZUlF53h6IXkuQGWNBx34bCGt5wNAGCULJpiBlG9lemd9jHqB-piYt1hyk7Nxy4ImQQlk7nZPzTxwFU8IOu0fJ-Tnuum7Tc8Hj4-oNR_knPW41TC6bkp50YcmsW_iZtrus63RQ,,&amp;l10n=ru&amp;rp=1&amp;cts=1563342001207&amp;mc=2.8282129458410012&amp;hdtime=2528264" TargetMode="External"/><Relationship Id="rId26" Type="http://schemas.openxmlformats.org/officeDocument/2006/relationships/image" Target="media/image5.jpeg"/><Relationship Id="rId39" Type="http://schemas.openxmlformats.org/officeDocument/2006/relationships/footer" Target="footer3.xml"/><Relationship Id="rId3" Type="http://schemas.openxmlformats.org/officeDocument/2006/relationships/styles" Target="styles.xml"/><Relationship Id="rId21" Type="http://schemas.openxmlformats.org/officeDocument/2006/relationships/hyperlink" Target="http://kungrad.com/history/biblio/maksh" TargetMode="External"/><Relationship Id="rId34" Type="http://schemas.openxmlformats.org/officeDocument/2006/relationships/header" Target="header1.xml"/><Relationship Id="rId7" Type="http://schemas.openxmlformats.org/officeDocument/2006/relationships/footnotes" Target="footnotes.xml"/><Relationship Id="rId12" Type="http://schemas.openxmlformats.org/officeDocument/2006/relationships/hyperlink" Target="https://orcid.org/0000-0001-7601-6103" TargetMode="External"/><Relationship Id="rId17" Type="http://schemas.openxmlformats.org/officeDocument/2006/relationships/hyperlink" Target="http://militera.lib.ru/h/grodekov_ni/index.html" TargetMode="External"/><Relationship Id="rId25" Type="http://schemas.openxmlformats.org/officeDocument/2006/relationships/image" Target="media/image4.jpeg"/><Relationship Id="rId33" Type="http://schemas.openxmlformats.org/officeDocument/2006/relationships/image" Target="media/image10.jpeg"/><Relationship Id="rId38"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hyperlink" Target="http://www.vostlit.info/Texts/Dokumenty/M.Asien/XIX/1840-1860/Evreinov_A/text1.htm" TargetMode="External"/><Relationship Id="rId20" Type="http://schemas.openxmlformats.org/officeDocument/2006/relationships/hyperlink" Target="http://kungrad.com/" TargetMode="External"/><Relationship Id="rId29" Type="http://schemas.openxmlformats.org/officeDocument/2006/relationships/hyperlink" Target="https://orcid.org/0000-0001-7601-6103"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multitran.com/m.exe?s=access+date&amp;l1=1&amp;l2=2" TargetMode="External"/><Relationship Id="rId24" Type="http://schemas.openxmlformats.org/officeDocument/2006/relationships/image" Target="media/image3.jpeg"/><Relationship Id="rId32" Type="http://schemas.openxmlformats.org/officeDocument/2006/relationships/image" Target="media/image9.jpeg"/><Relationship Id="rId37" Type="http://schemas.openxmlformats.org/officeDocument/2006/relationships/footer" Target="footer2.xm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hyperlink" Target="https://orcid.org/0000-0001-7601-6103" TargetMode="External"/><Relationship Id="rId23" Type="http://schemas.openxmlformats.org/officeDocument/2006/relationships/image" Target="media/image2.jpeg"/><Relationship Id="rId28" Type="http://schemas.openxmlformats.org/officeDocument/2006/relationships/hyperlink" Target="https://doi.org/10.26516/2222-9124.2020.31.61" TargetMode="External"/><Relationship Id="rId36" Type="http://schemas.openxmlformats.org/officeDocument/2006/relationships/footer" Target="footer1.xml"/><Relationship Id="rId10" Type="http://schemas.openxmlformats.org/officeDocument/2006/relationships/hyperlink" Target="https://doi.org/10.26516/2222-9124.2020.31.61" TargetMode="External"/><Relationship Id="rId19" Type="http://schemas.openxmlformats.org/officeDocument/2006/relationships/hyperlink" Target="http://www.vostlit.info/Texts/Dokumenty/M.Asien/XIX/1860-1880/Kostenko/text10.htm" TargetMode="External"/><Relationship Id="rId31"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hyperlink" Target="https://www.multitran.com/m.exe?s=access+date&amp;l1=1&amp;l2=2" TargetMode="External"/><Relationship Id="rId14" Type="http://schemas.openxmlformats.org/officeDocument/2006/relationships/hyperlink" Target="https://doi.org/10.26516/2222-9124.2020.31.61" TargetMode="External"/><Relationship Id="rId22" Type="http://schemas.openxmlformats.org/officeDocument/2006/relationships/image" Target="media/image1.jpeg"/><Relationship Id="rId27" Type="http://schemas.openxmlformats.org/officeDocument/2006/relationships/image" Target="media/image6.jpeg"/><Relationship Id="rId30" Type="http://schemas.openxmlformats.org/officeDocument/2006/relationships/image" Target="media/image7.jpeg"/><Relationship Id="rId35" Type="http://schemas.openxmlformats.org/officeDocument/2006/relationships/header" Target="header2.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FABBEDC-9530-4B17-BBB5-7DABE31DB5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5706</TotalTime>
  <Pages>68</Pages>
  <Words>21614</Words>
  <Characters>123204</Characters>
  <Application>Microsoft Office Word</Application>
  <DocSecurity>0</DocSecurity>
  <Lines>1026</Lines>
  <Paragraphs>289</Paragraphs>
  <ScaleCrop>false</ScaleCrop>
  <HeadingPairs>
    <vt:vector size="4" baseType="variant">
      <vt:variant>
        <vt:lpstr>Название</vt:lpstr>
      </vt:variant>
      <vt:variant>
        <vt:i4>1</vt:i4>
      </vt:variant>
      <vt:variant>
        <vt:lpstr>Заголовки</vt:lpstr>
      </vt:variant>
      <vt:variant>
        <vt:i4>1</vt:i4>
      </vt:variant>
    </vt:vector>
  </HeadingPairs>
  <TitlesOfParts>
    <vt:vector size="2" baseType="lpstr">
      <vt:lpstr/>
      <vt:lpstr>        /ALMATY 2020</vt:lpstr>
    </vt:vector>
  </TitlesOfParts>
  <Company/>
  <LinksUpToDate>false</LinksUpToDate>
  <CharactersWithSpaces>144529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User-PC</dc:creator>
  <cp:keywords/>
  <dc:description/>
  <cp:lastModifiedBy>User</cp:lastModifiedBy>
  <cp:revision>1561</cp:revision>
  <cp:lastPrinted>2020-10-21T09:49:00Z</cp:lastPrinted>
  <dcterms:created xsi:type="dcterms:W3CDTF">2018-10-07T04:42:00Z</dcterms:created>
  <dcterms:modified xsi:type="dcterms:W3CDTF">2020-10-21T09:56:00Z</dcterms:modified>
</cp:coreProperties>
</file>