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449" w:rsidRDefault="00690449" w:rsidP="00690449">
      <w:pPr>
        <w:pStyle w:val="zag3"/>
        <w:spacing w:after="0"/>
        <w:ind w:firstLine="0"/>
        <w:outlineLvl w:val="4"/>
        <w:rPr>
          <w:b/>
          <w:color w:val="000050"/>
        </w:rPr>
      </w:pPr>
      <w:r>
        <w:rPr>
          <w:noProof/>
          <w:color w:val="000050"/>
        </w:rPr>
        <w:drawing>
          <wp:inline distT="0" distB="0" distL="0" distR="0">
            <wp:extent cx="5939790" cy="8240589"/>
            <wp:effectExtent l="0" t="0" r="0" b="0"/>
            <wp:docPr id="6" name="Рисунок 6" descr="C:\Users\Intel\Desktop\Отчет 2020\тит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C:\Users\Intel\Desktop\Отчет 2020\тит ли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49" w:rsidRDefault="00690449" w:rsidP="00690449">
      <w:pPr>
        <w:pStyle w:val="zag3"/>
        <w:spacing w:after="0"/>
        <w:ind w:firstLine="0"/>
        <w:outlineLvl w:val="4"/>
        <w:rPr>
          <w:b/>
          <w:color w:val="000050"/>
        </w:rPr>
      </w:pPr>
    </w:p>
    <w:p w:rsidR="00690449" w:rsidRDefault="00690449" w:rsidP="00690449">
      <w:pPr>
        <w:pStyle w:val="zag3"/>
        <w:spacing w:after="0"/>
        <w:ind w:firstLine="0"/>
        <w:outlineLvl w:val="4"/>
        <w:rPr>
          <w:b/>
          <w:color w:val="000050"/>
        </w:rPr>
      </w:pPr>
    </w:p>
    <w:p w:rsidR="00690449" w:rsidRDefault="00690449" w:rsidP="00690449">
      <w:pPr>
        <w:pStyle w:val="zag3"/>
        <w:spacing w:after="0"/>
        <w:ind w:firstLine="0"/>
        <w:outlineLvl w:val="4"/>
        <w:rPr>
          <w:b/>
        </w:rPr>
      </w:pPr>
      <w:r>
        <w:rPr>
          <w:b/>
          <w:noProof/>
          <w:color w:val="000050"/>
        </w:rPr>
        <w:lastRenderedPageBreak/>
        <w:drawing>
          <wp:inline distT="0" distB="0" distL="0" distR="0">
            <wp:extent cx="5939790" cy="8164180"/>
            <wp:effectExtent l="0" t="0" r="0" b="0"/>
            <wp:docPr id="7" name="Рисунок 7" descr="C:\Users\Intel\Desktop\Отчет 2020\сп исп_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C:\Users\Intel\Desktop\Отчет 2020\сп исп_ру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49" w:rsidRDefault="00690449" w:rsidP="00690449">
      <w:pPr>
        <w:pStyle w:val="zag3"/>
        <w:spacing w:after="0"/>
        <w:ind w:firstLine="0"/>
        <w:outlineLvl w:val="4"/>
        <w:rPr>
          <w:b/>
        </w:rPr>
      </w:pPr>
    </w:p>
    <w:p w:rsidR="00690449" w:rsidRDefault="00690449" w:rsidP="00690449">
      <w:pPr>
        <w:pStyle w:val="zag3"/>
        <w:spacing w:after="0"/>
        <w:ind w:firstLine="0"/>
        <w:outlineLvl w:val="4"/>
        <w:rPr>
          <w:b/>
        </w:rPr>
      </w:pPr>
    </w:p>
    <w:p w:rsidR="008F6348" w:rsidRDefault="00530485" w:rsidP="00CF3303">
      <w:pPr>
        <w:pStyle w:val="zag3"/>
        <w:spacing w:after="0"/>
        <w:ind w:firstLine="0"/>
        <w:outlineLvl w:val="4"/>
        <w:rPr>
          <w:b/>
        </w:rPr>
      </w:pPr>
      <w:r w:rsidRPr="00BC2B03">
        <w:rPr>
          <w:b/>
        </w:rPr>
        <w:lastRenderedPageBreak/>
        <w:t>РЕФЕРАТ</w:t>
      </w:r>
    </w:p>
    <w:p w:rsidR="00CF3303" w:rsidRPr="008F6348" w:rsidRDefault="00CF3303" w:rsidP="00CF3303">
      <w:pPr>
        <w:pStyle w:val="zag3"/>
        <w:spacing w:after="0"/>
        <w:ind w:firstLine="0"/>
        <w:outlineLvl w:val="4"/>
        <w:rPr>
          <w:b/>
          <w:lang w:val="kk-KZ"/>
        </w:rPr>
      </w:pPr>
    </w:p>
    <w:p w:rsidR="0023325C" w:rsidRPr="00563E97" w:rsidRDefault="004F49A2" w:rsidP="008F6348">
      <w:pPr>
        <w:pStyle w:val="zag3"/>
        <w:spacing w:before="0" w:after="0"/>
        <w:ind w:firstLine="567"/>
        <w:contextualSpacing/>
        <w:jc w:val="left"/>
        <w:outlineLvl w:val="4"/>
        <w:rPr>
          <w:lang w:val="kk-KZ"/>
        </w:rPr>
      </w:pPr>
      <w:r w:rsidRPr="00EF46A3">
        <w:rPr>
          <w:lang w:val="kk-KZ"/>
        </w:rPr>
        <w:t xml:space="preserve">Есeп </w:t>
      </w:r>
      <w:r w:rsidR="00B52C53" w:rsidRPr="00EF46A3">
        <w:rPr>
          <w:lang w:val="kk-KZ"/>
        </w:rPr>
        <w:t>5</w:t>
      </w:r>
      <w:r w:rsidR="00A70D46" w:rsidRPr="00A70D46">
        <w:rPr>
          <w:lang w:val="kk-KZ"/>
        </w:rPr>
        <w:t>3</w:t>
      </w:r>
      <w:r w:rsidR="00697A38" w:rsidRPr="00EF46A3">
        <w:rPr>
          <w:lang w:val="kk-KZ"/>
        </w:rPr>
        <w:t xml:space="preserve"> </w:t>
      </w:r>
      <w:r w:rsidR="003B5158" w:rsidRPr="00563E97">
        <w:rPr>
          <w:lang w:val="kk-KZ"/>
        </w:rPr>
        <w:t>б</w:t>
      </w:r>
      <w:r w:rsidR="00936222" w:rsidRPr="00EF46A3">
        <w:rPr>
          <w:lang w:val="kk-KZ"/>
        </w:rPr>
        <w:t>., 3</w:t>
      </w:r>
      <w:r w:rsidR="00EF45DD" w:rsidRPr="00EF46A3">
        <w:rPr>
          <w:lang w:val="kk-KZ"/>
        </w:rPr>
        <w:t>3</w:t>
      </w:r>
      <w:r w:rsidR="00530485" w:rsidRPr="00EF46A3">
        <w:rPr>
          <w:lang w:val="kk-KZ"/>
        </w:rPr>
        <w:t xml:space="preserve"> </w:t>
      </w:r>
      <w:r w:rsidR="00530485" w:rsidRPr="00563E97">
        <w:rPr>
          <w:lang w:val="kk-KZ"/>
        </w:rPr>
        <w:t>әдебиет</w:t>
      </w:r>
      <w:r w:rsidR="00EF46A3">
        <w:rPr>
          <w:lang w:val="kk-KZ"/>
        </w:rPr>
        <w:t xml:space="preserve"> көздері</w:t>
      </w:r>
      <w:r w:rsidR="00530485" w:rsidRPr="00563E97">
        <w:rPr>
          <w:lang w:val="kk-KZ"/>
        </w:rPr>
        <w:t xml:space="preserve">, </w:t>
      </w:r>
      <w:r w:rsidR="00697A38" w:rsidRPr="00EF46A3">
        <w:rPr>
          <w:lang w:val="kk-KZ"/>
        </w:rPr>
        <w:t>2</w:t>
      </w:r>
      <w:r w:rsidR="008D64AE" w:rsidRPr="00EF46A3">
        <w:rPr>
          <w:lang w:val="kk-KZ"/>
        </w:rPr>
        <w:t xml:space="preserve"> </w:t>
      </w:r>
      <w:r w:rsidR="00530485" w:rsidRPr="00563E97">
        <w:rPr>
          <w:lang w:val="kk-KZ"/>
        </w:rPr>
        <w:t>қосымша.</w:t>
      </w:r>
    </w:p>
    <w:p w:rsidR="0023325C" w:rsidRPr="00563E97" w:rsidRDefault="00530485" w:rsidP="00CC1310">
      <w:pPr>
        <w:pStyle w:val="zag3"/>
        <w:spacing w:after="0"/>
        <w:ind w:firstLine="0"/>
        <w:contextualSpacing/>
        <w:jc w:val="left"/>
        <w:outlineLvl w:val="4"/>
        <w:rPr>
          <w:lang w:val="kk-KZ"/>
        </w:rPr>
      </w:pPr>
      <w:r w:rsidRPr="00563E97">
        <w:rPr>
          <w:lang w:val="kk-KZ"/>
        </w:rPr>
        <w:t>МЕНШІКТІ ФУНКЦИЯ, РИСС БАЗИСІ, БИОРТОГОНАЛДЫ ЖІКТЕУЛЕР, ИНВОЛЮЦИЯСЫ БАР ДИФФЕРЕНЦИАЛДЫ ТЕҢДЕУЛЕР</w:t>
      </w:r>
      <w:r w:rsidR="003A6891" w:rsidRPr="00563E97">
        <w:rPr>
          <w:lang w:val="kk-KZ"/>
        </w:rPr>
        <w:t>, ГРИН ФУНКЦИЯСЫ</w:t>
      </w:r>
    </w:p>
    <w:p w:rsidR="0023325C" w:rsidRPr="00563E97" w:rsidRDefault="00530485" w:rsidP="0023325C">
      <w:pPr>
        <w:pStyle w:val="zag3"/>
        <w:spacing w:after="0"/>
        <w:ind w:firstLine="567"/>
        <w:contextualSpacing/>
        <w:jc w:val="left"/>
        <w:outlineLvl w:val="4"/>
        <w:rPr>
          <w:lang w:val="kk-KZ"/>
        </w:rPr>
      </w:pPr>
      <w:r w:rsidRPr="00563E97">
        <w:rPr>
          <w:lang w:val="kk-KZ"/>
        </w:rPr>
        <w:t xml:space="preserve">Зерттеу нысаны </w:t>
      </w:r>
      <w:r w:rsidR="00267ED2" w:rsidRPr="00563E97">
        <w:rPr>
          <w:lang w:val="kk-KZ"/>
        </w:rPr>
        <w:t>ретінде</w:t>
      </w:r>
      <w:r w:rsidRPr="00563E97">
        <w:rPr>
          <w:lang w:val="kk-KZ"/>
        </w:rPr>
        <w:t xml:space="preserve"> инволюциясы бар екіншіі  ретті дифференциалды операторлар</w:t>
      </w:r>
      <w:r w:rsidR="00267ED2" w:rsidRPr="00563E97">
        <w:rPr>
          <w:lang w:val="kk-KZ"/>
        </w:rPr>
        <w:t xml:space="preserve">  үшін спектралдық есептер қарастырылған.</w:t>
      </w:r>
    </w:p>
    <w:p w:rsidR="0023325C" w:rsidRPr="00563E97" w:rsidRDefault="00530485" w:rsidP="0023325C">
      <w:pPr>
        <w:pStyle w:val="zag3"/>
        <w:spacing w:after="0"/>
        <w:ind w:firstLine="567"/>
        <w:contextualSpacing/>
        <w:jc w:val="both"/>
        <w:outlineLvl w:val="4"/>
        <w:rPr>
          <w:lang w:val="kk-KZ"/>
        </w:rPr>
      </w:pPr>
      <w:r w:rsidRPr="00563E97">
        <w:rPr>
          <w:lang w:val="kk-KZ"/>
        </w:rPr>
        <w:t>Жұмыстың мақсаты –</w:t>
      </w:r>
      <w:r w:rsidR="00267ED2" w:rsidRPr="00563E97">
        <w:rPr>
          <w:lang w:val="kk-KZ"/>
        </w:rPr>
        <w:t xml:space="preserve"> </w:t>
      </w:r>
      <w:r w:rsidRPr="00563E97">
        <w:rPr>
          <w:lang w:val="kk-KZ"/>
        </w:rPr>
        <w:t>инволюциясы бар екінші   ретті дифференциалды оператор</w:t>
      </w:r>
      <w:r w:rsidR="00267ED2" w:rsidRPr="00563E97">
        <w:rPr>
          <w:lang w:val="kk-KZ"/>
        </w:rPr>
        <w:t>лар</w:t>
      </w:r>
      <w:r w:rsidRPr="00563E97">
        <w:rPr>
          <w:lang w:val="kk-KZ"/>
        </w:rPr>
        <w:t xml:space="preserve">дың </w:t>
      </w:r>
      <w:r w:rsidR="00067ADB" w:rsidRPr="00563E97">
        <w:rPr>
          <w:lang w:val="kk-KZ"/>
        </w:rPr>
        <w:t>меншікті функциялар жүйесінің базис</w:t>
      </w:r>
      <w:r w:rsidR="00267ED2" w:rsidRPr="00563E97">
        <w:rPr>
          <w:lang w:val="kk-KZ"/>
        </w:rPr>
        <w:t>тік қасиеттерін зерттеу.</w:t>
      </w:r>
      <w:r w:rsidR="0023325C" w:rsidRPr="00563E97">
        <w:rPr>
          <w:lang w:val="kk-KZ"/>
        </w:rPr>
        <w:t xml:space="preserve"> </w:t>
      </w:r>
    </w:p>
    <w:p w:rsidR="002421BB" w:rsidRPr="00563E97" w:rsidRDefault="00530485" w:rsidP="002421BB">
      <w:pPr>
        <w:pStyle w:val="zag3"/>
        <w:spacing w:after="0"/>
        <w:ind w:firstLine="567"/>
        <w:contextualSpacing/>
        <w:jc w:val="both"/>
        <w:outlineLvl w:val="4"/>
        <w:rPr>
          <w:lang w:val="kk-KZ"/>
        </w:rPr>
      </w:pPr>
      <w:r w:rsidRPr="00563E97">
        <w:rPr>
          <w:lang w:val="kk-KZ"/>
        </w:rPr>
        <w:t xml:space="preserve">Зерттеу әдістері – дифференциалды теңдеулер теориясының аналитикалық тәсілдері, гильберт кеңістігіндегі сызықты операторлардың абстрактілі теориясының, дифференциалды операторлар теориясының, функционалды анализдің, сандар теориясының тәсілдері. Алынған нәтижелер. </w:t>
      </w:r>
      <w:r w:rsidR="00855BE3" w:rsidRPr="00563E97">
        <w:rPr>
          <w:lang w:val="kk-KZ"/>
        </w:rPr>
        <w:t>Инволюциясы бар екінші   ретті дифференциалды операторлардың меншікті функциялар жүйесінің базис болуы үшін жеткілікті шарттар Грин функциясының бағалауы түрінде</w:t>
      </w:r>
      <w:r w:rsidR="002421BB" w:rsidRPr="00563E97">
        <w:rPr>
          <w:lang w:val="kk-KZ"/>
        </w:rPr>
        <w:t>, сондай ақ</w:t>
      </w:r>
      <w:r w:rsidR="00855BE3" w:rsidRPr="00563E97">
        <w:rPr>
          <w:lang w:val="kk-KZ"/>
        </w:rPr>
        <w:t xml:space="preserve"> </w:t>
      </w:r>
      <w:r w:rsidR="002421BB" w:rsidRPr="00563E97">
        <w:rPr>
          <w:lang w:val="kk-KZ"/>
        </w:rPr>
        <w:t xml:space="preserve">шеттік шарттар түрінде </w:t>
      </w:r>
      <w:r w:rsidR="00855BE3" w:rsidRPr="00563E97">
        <w:rPr>
          <w:lang w:val="kk-KZ"/>
        </w:rPr>
        <w:t xml:space="preserve">алынған.  </w:t>
      </w:r>
      <w:r w:rsidR="002421BB" w:rsidRPr="00563E97">
        <w:rPr>
          <w:lang w:val="kk-KZ"/>
        </w:rPr>
        <w:t>Қосымша алынған функциялар саны шексіз көп болатын  инволюциясы бар екінші ретті дифференциалды оператор мысалы құрастырылып, оның түпкілікті векторлар жүйесінің базис болатындығы анықталған.</w:t>
      </w:r>
    </w:p>
    <w:p w:rsidR="00530485" w:rsidRPr="00563E97" w:rsidRDefault="00267ED2" w:rsidP="0023325C">
      <w:pPr>
        <w:pStyle w:val="zag3"/>
        <w:spacing w:after="0"/>
        <w:ind w:firstLine="567"/>
        <w:contextualSpacing/>
        <w:jc w:val="both"/>
        <w:outlineLvl w:val="4"/>
        <w:rPr>
          <w:lang w:val="kk-KZ"/>
        </w:rPr>
      </w:pPr>
      <w:r w:rsidRPr="00563E97">
        <w:rPr>
          <w:lang w:val="kk-KZ"/>
        </w:rPr>
        <w:t>Инволюциясы бар параболалық, гиперболалық және эллипстік түрдегі теңдеулер үшін аралас есептердің шешімділігі көрсетілген</w:t>
      </w:r>
      <w:r w:rsidR="002421BB" w:rsidRPr="00563E97">
        <w:rPr>
          <w:lang w:val="kk-KZ"/>
        </w:rPr>
        <w:t xml:space="preserve">. </w:t>
      </w:r>
      <w:r w:rsidR="00530485" w:rsidRPr="00563E97">
        <w:rPr>
          <w:lang w:val="kk-KZ"/>
        </w:rPr>
        <w:t>Зерттеу нәтижелері дифференциалды операторлардың  спектралды</w:t>
      </w:r>
      <w:r w:rsidR="002421BB" w:rsidRPr="00563E97">
        <w:rPr>
          <w:lang w:val="kk-KZ"/>
        </w:rPr>
        <w:t>қ</w:t>
      </w:r>
      <w:r w:rsidR="00530485" w:rsidRPr="00563E97">
        <w:rPr>
          <w:lang w:val="kk-KZ"/>
        </w:rPr>
        <w:t xml:space="preserve"> теориясында, инволюциясы бар дербес туындылы дифференциалды теңдеулер теориясында, әрқилы қолданбалы есептерде жүзеге асырылуы мүмкін.</w:t>
      </w:r>
    </w:p>
    <w:p w:rsidR="00530485" w:rsidRPr="00563E97" w:rsidRDefault="00530485" w:rsidP="0023325C">
      <w:pPr>
        <w:pStyle w:val="zag3bullet2gif"/>
        <w:ind w:firstLine="567"/>
        <w:contextualSpacing/>
        <w:outlineLvl w:val="4"/>
        <w:rPr>
          <w:lang w:val="kk-KZ"/>
        </w:rPr>
      </w:pPr>
    </w:p>
    <w:p w:rsidR="00DB024C" w:rsidRPr="00563E97" w:rsidRDefault="00DB024C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DB024C" w:rsidRPr="00563E97" w:rsidRDefault="00DB024C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DB024C" w:rsidRPr="00563E97" w:rsidRDefault="00DB024C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DB024C" w:rsidRPr="00563E97" w:rsidRDefault="00DB024C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DB024C" w:rsidRPr="00563E97" w:rsidRDefault="00DB024C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2421BB" w:rsidRPr="00563E97" w:rsidRDefault="002421BB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DB024C" w:rsidRPr="00563E97" w:rsidRDefault="00DB024C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DB024C" w:rsidRDefault="00DB024C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CF3303" w:rsidRDefault="00CF3303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CF3303" w:rsidRPr="00563E97" w:rsidRDefault="00CF3303" w:rsidP="00EE6FC1">
      <w:pPr>
        <w:pStyle w:val="zag3bullet2gif"/>
        <w:ind w:firstLine="567"/>
        <w:contextualSpacing/>
        <w:outlineLvl w:val="4"/>
        <w:rPr>
          <w:lang w:val="kk-KZ"/>
        </w:rPr>
      </w:pPr>
    </w:p>
    <w:p w:rsidR="008F6348" w:rsidRPr="008F6348" w:rsidRDefault="00530485" w:rsidP="008F6348">
      <w:pPr>
        <w:pStyle w:val="zag3"/>
        <w:spacing w:before="0" w:after="0"/>
        <w:contextualSpacing/>
        <w:outlineLvl w:val="4"/>
        <w:rPr>
          <w:b/>
          <w:lang w:val="kk-KZ"/>
        </w:rPr>
      </w:pPr>
      <w:r w:rsidRPr="00BC2B03">
        <w:rPr>
          <w:b/>
        </w:rPr>
        <w:t>РЕФЕРАТ</w:t>
      </w:r>
    </w:p>
    <w:p w:rsidR="00530485" w:rsidRPr="00563E97" w:rsidRDefault="004F49A2" w:rsidP="008F6348">
      <w:pPr>
        <w:pStyle w:val="zag3bullet2gif"/>
        <w:spacing w:before="0" w:beforeAutospacing="0" w:after="0" w:afterAutospacing="0"/>
        <w:ind w:firstLine="540"/>
        <w:contextualSpacing/>
        <w:outlineLvl w:val="4"/>
      </w:pPr>
      <w:r w:rsidRPr="00563E97">
        <w:t xml:space="preserve">Отчет </w:t>
      </w:r>
      <w:r w:rsidR="00B52C53">
        <w:t>5</w:t>
      </w:r>
      <w:r w:rsidR="00A70D46" w:rsidRPr="00690449">
        <w:t>3</w:t>
      </w:r>
      <w:r w:rsidR="00936222" w:rsidRPr="00563E97">
        <w:t xml:space="preserve"> с., 3</w:t>
      </w:r>
      <w:r w:rsidR="002421BB" w:rsidRPr="00563E97">
        <w:t>3</w:t>
      </w:r>
      <w:r w:rsidR="00CF3303">
        <w:t xml:space="preserve"> </w:t>
      </w:r>
      <w:proofErr w:type="spellStart"/>
      <w:r w:rsidR="00CF3303">
        <w:t>источн</w:t>
      </w:r>
      <w:proofErr w:type="spellEnd"/>
      <w:r w:rsidR="00CF3303">
        <w:t>.</w:t>
      </w:r>
      <w:r w:rsidR="00697A38" w:rsidRPr="00563E97">
        <w:t xml:space="preserve"> 2</w:t>
      </w:r>
      <w:r w:rsidR="00530485" w:rsidRPr="00563E97">
        <w:t xml:space="preserve"> прил.</w:t>
      </w:r>
    </w:p>
    <w:p w:rsidR="00530485" w:rsidRPr="00563E97" w:rsidRDefault="00530485" w:rsidP="00CC1310">
      <w:pPr>
        <w:pStyle w:val="zag3bullet2gif"/>
        <w:ind w:firstLine="0"/>
        <w:contextualSpacing/>
        <w:outlineLvl w:val="4"/>
      </w:pPr>
      <w:r w:rsidRPr="00563E97">
        <w:t>СОБСТВЕННАЯ  ФУНКЦИЯ, БАЗИС РИССА, БИОРТОГОНАЛЬНЫЕ РАЗЛОЖЕНИЯ, ДИФФЕРЕНЦИАЛЬНЫЕ  УРАВНЕНИЯ</w:t>
      </w:r>
      <w:r w:rsidRPr="00563E97">
        <w:rPr>
          <w:lang w:val="kk-KZ"/>
        </w:rPr>
        <w:t xml:space="preserve"> С ИНВОЛЮЦИЕЙ</w:t>
      </w:r>
      <w:r w:rsidR="003A6891" w:rsidRPr="00563E97">
        <w:rPr>
          <w:lang w:val="kk-KZ"/>
        </w:rPr>
        <w:t xml:space="preserve">, </w:t>
      </w:r>
      <w:r w:rsidR="003A6891" w:rsidRPr="00563E97">
        <w:t>ФУНКЦИЯ ГРИНА</w:t>
      </w:r>
    </w:p>
    <w:p w:rsidR="00530485" w:rsidRPr="00563E97" w:rsidRDefault="00530485" w:rsidP="00EE6FC1">
      <w:pPr>
        <w:pStyle w:val="zag3bullet2gif"/>
        <w:ind w:firstLine="539"/>
        <w:contextualSpacing/>
        <w:outlineLvl w:val="4"/>
      </w:pPr>
      <w:r w:rsidRPr="00563E97">
        <w:t xml:space="preserve">Объектом исследования являются </w:t>
      </w:r>
      <w:r w:rsidR="000B2F4B" w:rsidRPr="00563E97">
        <w:rPr>
          <w:lang w:val="kk-KZ"/>
        </w:rPr>
        <w:t xml:space="preserve">спектральные задачи для </w:t>
      </w:r>
      <w:r w:rsidRPr="00563E97">
        <w:t>дифференциальных операторов</w:t>
      </w:r>
      <w:r w:rsidRPr="00563E97">
        <w:rPr>
          <w:lang w:val="kk-KZ"/>
        </w:rPr>
        <w:t xml:space="preserve"> второго  порядка с инволюцией.</w:t>
      </w:r>
    </w:p>
    <w:p w:rsidR="00530485" w:rsidRPr="00563E97" w:rsidRDefault="00530485" w:rsidP="00EE6FC1">
      <w:pPr>
        <w:pStyle w:val="zag3bullet2gif"/>
        <w:ind w:firstLine="539"/>
        <w:contextualSpacing/>
        <w:outlineLvl w:val="4"/>
      </w:pPr>
      <w:r w:rsidRPr="00563E97">
        <w:t xml:space="preserve">Цель работы – </w:t>
      </w:r>
      <w:r w:rsidR="000B2F4B" w:rsidRPr="00563E97">
        <w:rPr>
          <w:lang w:val="kk-KZ"/>
        </w:rPr>
        <w:t xml:space="preserve">исследование базисных свойств </w:t>
      </w:r>
      <w:proofErr w:type="spellStart"/>
      <w:r w:rsidRPr="00563E97">
        <w:t>дифференциальн</w:t>
      </w:r>
      <w:proofErr w:type="spellEnd"/>
      <w:r w:rsidR="000B2F4B" w:rsidRPr="00563E97">
        <w:rPr>
          <w:lang w:val="kk-KZ"/>
        </w:rPr>
        <w:t>ых</w:t>
      </w:r>
      <w:r w:rsidR="00EF67EA" w:rsidRPr="00563E97">
        <w:t xml:space="preserve"> </w:t>
      </w:r>
      <w:proofErr w:type="spellStart"/>
      <w:r w:rsidRPr="00563E97">
        <w:t>операт</w:t>
      </w:r>
      <w:proofErr w:type="spellEnd"/>
      <w:r w:rsidRPr="00563E97">
        <w:rPr>
          <w:lang w:val="kk-KZ"/>
        </w:rPr>
        <w:t>ор</w:t>
      </w:r>
      <w:r w:rsidR="000B2F4B" w:rsidRPr="00563E97">
        <w:rPr>
          <w:lang w:val="kk-KZ"/>
        </w:rPr>
        <w:t>ов</w:t>
      </w:r>
      <w:r w:rsidRPr="00563E97">
        <w:rPr>
          <w:lang w:val="kk-KZ"/>
        </w:rPr>
        <w:t xml:space="preserve"> второго  порядка с инволюцией</w:t>
      </w:r>
      <w:r w:rsidR="000B2F4B" w:rsidRPr="00563E97">
        <w:rPr>
          <w:lang w:val="kk-KZ"/>
        </w:rPr>
        <w:t>.</w:t>
      </w:r>
    </w:p>
    <w:p w:rsidR="00530485" w:rsidRPr="00563E97" w:rsidRDefault="00530485" w:rsidP="00EE6FC1">
      <w:pPr>
        <w:pStyle w:val="zag3bullet2gif"/>
        <w:ind w:firstLine="539"/>
        <w:contextualSpacing/>
        <w:outlineLvl w:val="4"/>
      </w:pPr>
      <w:r w:rsidRPr="00563E97">
        <w:t>В  исследованиях использованы аналитические методы теории дифференциальных уравнений, методы абстрактной теории линейных операторов и теории линейных дифференциальных операторов в гильбертовом пространстве,   методы функционального анализа</w:t>
      </w:r>
      <w:r w:rsidRPr="00563E97">
        <w:rPr>
          <w:lang w:val="kk-KZ"/>
        </w:rPr>
        <w:t>, теории чисел.</w:t>
      </w:r>
    </w:p>
    <w:p w:rsidR="008473E8" w:rsidRPr="00563E97" w:rsidRDefault="000B2F4B" w:rsidP="008473E8">
      <w:pPr>
        <w:pStyle w:val="zag3bullet2gif"/>
        <w:ind w:firstLine="539"/>
        <w:contextualSpacing/>
        <w:outlineLvl w:val="4"/>
        <w:rPr>
          <w:lang w:val="kk-KZ"/>
        </w:rPr>
      </w:pPr>
      <w:r w:rsidRPr="00563E97">
        <w:rPr>
          <w:lang w:val="kk-KZ"/>
        </w:rPr>
        <w:t xml:space="preserve">Полученные результаты. </w:t>
      </w:r>
      <w:r w:rsidR="008473E8" w:rsidRPr="00563E97">
        <w:rPr>
          <w:lang w:val="kk-KZ"/>
        </w:rPr>
        <w:t>Получены достаточные условия</w:t>
      </w:r>
      <w:r w:rsidRPr="00563E97">
        <w:rPr>
          <w:lang w:val="kk-KZ"/>
        </w:rPr>
        <w:t xml:space="preserve"> </w:t>
      </w:r>
      <w:r w:rsidR="00067ADB" w:rsidRPr="00563E97">
        <w:rPr>
          <w:lang w:val="kk-KZ"/>
        </w:rPr>
        <w:t xml:space="preserve">базисности  </w:t>
      </w:r>
      <w:r w:rsidR="00067ADB" w:rsidRPr="00563E97">
        <w:t xml:space="preserve">собственных функций </w:t>
      </w:r>
      <w:r w:rsidRPr="00563E97">
        <w:t xml:space="preserve">полуограниченных </w:t>
      </w:r>
      <w:proofErr w:type="spellStart"/>
      <w:r w:rsidR="00530485" w:rsidRPr="00563E97">
        <w:t>дифференциальн</w:t>
      </w:r>
      <w:proofErr w:type="spellEnd"/>
      <w:r w:rsidR="00067ADB" w:rsidRPr="00563E97">
        <w:rPr>
          <w:lang w:val="kk-KZ"/>
        </w:rPr>
        <w:t>ых</w:t>
      </w:r>
      <w:r w:rsidRPr="00563E97">
        <w:rPr>
          <w:lang w:val="kk-KZ"/>
        </w:rPr>
        <w:t xml:space="preserve"> </w:t>
      </w:r>
      <w:proofErr w:type="spellStart"/>
      <w:r w:rsidR="00530485" w:rsidRPr="00563E97">
        <w:t>операт</w:t>
      </w:r>
      <w:proofErr w:type="spellEnd"/>
      <w:r w:rsidR="00530485" w:rsidRPr="00563E97">
        <w:rPr>
          <w:lang w:val="kk-KZ"/>
        </w:rPr>
        <w:t>ор</w:t>
      </w:r>
      <w:r w:rsidR="00067ADB" w:rsidRPr="00563E97">
        <w:rPr>
          <w:lang w:val="kk-KZ"/>
        </w:rPr>
        <w:t>ов</w:t>
      </w:r>
      <w:r w:rsidR="00530485" w:rsidRPr="00563E97">
        <w:rPr>
          <w:lang w:val="kk-KZ"/>
        </w:rPr>
        <w:t xml:space="preserve"> второго  порядка с инволюцией </w:t>
      </w:r>
      <w:r w:rsidR="008473E8" w:rsidRPr="00563E97">
        <w:rPr>
          <w:lang w:val="kk-KZ"/>
        </w:rPr>
        <w:t>в терминах оценки функций Грина, а  также в терминах краевых условий. Построен пример дифференциального оператора второго порядка</w:t>
      </w:r>
      <w:r w:rsidR="008473E8" w:rsidRPr="00563E97">
        <w:t xml:space="preserve"> </w:t>
      </w:r>
      <w:r w:rsidR="008473E8" w:rsidRPr="00563E97">
        <w:rPr>
          <w:lang w:val="kk-KZ"/>
        </w:rPr>
        <w:t xml:space="preserve">с инволюцией с бесконечным числом присоединенных функций, доказана теорема о базисности систем корневых функций. </w:t>
      </w:r>
    </w:p>
    <w:p w:rsidR="008473E8" w:rsidRPr="00563E97" w:rsidRDefault="008473E8" w:rsidP="00EE6FC1">
      <w:pPr>
        <w:pStyle w:val="zag3bullet2gif"/>
        <w:ind w:firstLine="539"/>
        <w:contextualSpacing/>
        <w:outlineLvl w:val="4"/>
        <w:rPr>
          <w:lang w:val="kk-KZ"/>
        </w:rPr>
      </w:pPr>
      <w:r w:rsidRPr="00563E97">
        <w:rPr>
          <w:lang w:val="kk-KZ"/>
        </w:rPr>
        <w:t xml:space="preserve"> </w:t>
      </w:r>
      <w:r w:rsidR="000B2F4B" w:rsidRPr="00563E97">
        <w:rPr>
          <w:lang w:val="kk-KZ"/>
        </w:rPr>
        <w:t>Показаны разрешимость смешанных задач для уравнений параболического, гиперболического и элли</w:t>
      </w:r>
      <w:r w:rsidR="00074E18" w:rsidRPr="00563E97">
        <w:rPr>
          <w:lang w:val="kk-KZ"/>
        </w:rPr>
        <w:t>птического типов с инволюцией.</w:t>
      </w:r>
    </w:p>
    <w:p w:rsidR="00530485" w:rsidRPr="00563E97" w:rsidRDefault="000B2F4B" w:rsidP="00EE6FC1">
      <w:pPr>
        <w:pStyle w:val="zag3bullet2gif"/>
        <w:ind w:firstLine="539"/>
        <w:contextualSpacing/>
        <w:outlineLvl w:val="4"/>
        <w:rPr>
          <w:lang w:val="kk-KZ"/>
        </w:rPr>
      </w:pPr>
      <w:r w:rsidRPr="00563E97">
        <w:rPr>
          <w:lang w:val="kk-KZ"/>
        </w:rPr>
        <w:t xml:space="preserve"> </w:t>
      </w:r>
      <w:r w:rsidR="00530485" w:rsidRPr="00563E97">
        <w:t>Результаты исследований могут быть использованы в спектральной теории х дифференциальных операторов, в теории дифференциальных уравнений в частных производных с инволюцией, а также в различных прикладных задачах.</w:t>
      </w:r>
    </w:p>
    <w:p w:rsidR="0023750C" w:rsidRPr="0077528E" w:rsidRDefault="00530485" w:rsidP="0002526F">
      <w:pPr>
        <w:jc w:val="center"/>
        <w:rPr>
          <w:color w:val="FF0000"/>
          <w:lang w:val="kk-KZ"/>
        </w:rPr>
      </w:pPr>
      <w:r w:rsidRPr="0077528E">
        <w:rPr>
          <w:color w:val="FF0000"/>
          <w:lang w:val="kk-KZ"/>
        </w:rP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F6349" w:rsidRPr="00B91FEC" w:rsidTr="00711E09">
        <w:tc>
          <w:tcPr>
            <w:tcW w:w="9854" w:type="dxa"/>
          </w:tcPr>
          <w:p w:rsidR="00BF6349" w:rsidRPr="00BC2B03" w:rsidRDefault="00BF6349" w:rsidP="00CD5849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BC2B03">
              <w:rPr>
                <w:b/>
                <w:sz w:val="24"/>
                <w:szCs w:val="24"/>
              </w:rPr>
              <w:lastRenderedPageBreak/>
              <w:t>СОДЕРЖАНИЕ</w:t>
            </w:r>
          </w:p>
        </w:tc>
      </w:tr>
      <w:tr w:rsidR="00BF6349" w:rsidRPr="00B91FEC" w:rsidTr="00711E09">
        <w:tc>
          <w:tcPr>
            <w:tcW w:w="9854" w:type="dxa"/>
          </w:tcPr>
          <w:p w:rsidR="00BF6349" w:rsidRPr="0077528E" w:rsidRDefault="00BF6349" w:rsidP="00CD5849">
            <w:pPr>
              <w:rPr>
                <w:color w:val="FF0000"/>
                <w:sz w:val="24"/>
                <w:szCs w:val="24"/>
                <w:lang w:val="en-US"/>
              </w:rPr>
            </w:pPr>
          </w:p>
        </w:tc>
      </w:tr>
      <w:tr w:rsidR="00BF6349" w:rsidRPr="008A53DD" w:rsidTr="00711E09">
        <w:tc>
          <w:tcPr>
            <w:tcW w:w="9854" w:type="dxa"/>
          </w:tcPr>
          <w:tbl>
            <w:tblPr>
              <w:tblStyle w:val="af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54"/>
            </w:tblGrid>
            <w:tr w:rsidR="0077528E" w:rsidRPr="008A53DD" w:rsidTr="009F4BBB">
              <w:tc>
                <w:tcPr>
                  <w:tcW w:w="9638" w:type="dxa"/>
                </w:tcPr>
                <w:p w:rsidR="00990864" w:rsidRPr="008A53DD" w:rsidRDefault="00BF6349" w:rsidP="008175E5">
                  <w:pPr>
                    <w:tabs>
                      <w:tab w:val="right" w:pos="9138"/>
                    </w:tabs>
                    <w:spacing w:line="360" w:lineRule="auto"/>
                    <w:rPr>
                      <w:sz w:val="24"/>
                      <w:szCs w:val="24"/>
                    </w:rPr>
                  </w:pPr>
                  <w:r w:rsidRPr="008A53DD">
                    <w:rPr>
                      <w:sz w:val="24"/>
                      <w:szCs w:val="24"/>
                    </w:rPr>
                    <w:t xml:space="preserve">    </w:t>
                  </w:r>
                  <w:r w:rsidR="00990864" w:rsidRPr="008A53DD">
                    <w:rPr>
                      <w:sz w:val="24"/>
                      <w:szCs w:val="24"/>
                    </w:rPr>
                    <w:t>ВВЕДЕНИЕ      ……………………………………………………………               6</w:t>
                  </w:r>
                </w:p>
                <w:p w:rsidR="00B2397A" w:rsidRPr="00C62B74" w:rsidRDefault="00B2397A" w:rsidP="00EF46A3">
                  <w:pPr>
                    <w:tabs>
                      <w:tab w:val="right" w:pos="9138"/>
                    </w:tabs>
                    <w:spacing w:line="36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A53DD">
                    <w:rPr>
                      <w:sz w:val="24"/>
                      <w:szCs w:val="24"/>
                    </w:rPr>
                    <w:t>ОСНОВНАЯ ЧАСТ</w:t>
                  </w:r>
                  <w:r w:rsidR="00FC4A25" w:rsidRPr="008A53DD">
                    <w:rPr>
                      <w:sz w:val="24"/>
                      <w:szCs w:val="24"/>
                    </w:rPr>
                    <w:t>Ь ……………</w:t>
                  </w:r>
                  <w:r w:rsidR="009B193C" w:rsidRPr="008A53DD">
                    <w:rPr>
                      <w:sz w:val="24"/>
                      <w:szCs w:val="24"/>
                    </w:rPr>
                    <w:t>……………………………………………</w:t>
                  </w:r>
                  <w:r w:rsidR="008175E5" w:rsidRPr="008A53DD">
                    <w:rPr>
                      <w:sz w:val="24"/>
                      <w:szCs w:val="24"/>
                    </w:rPr>
                    <w:t>….</w:t>
                  </w:r>
                  <w:r w:rsidR="009B193C" w:rsidRPr="008A53DD">
                    <w:rPr>
                      <w:sz w:val="24"/>
                      <w:szCs w:val="24"/>
                    </w:rPr>
                    <w:t xml:space="preserve"> </w:t>
                  </w:r>
                  <w:r w:rsidR="004C64DD" w:rsidRPr="008A53DD">
                    <w:rPr>
                      <w:sz w:val="24"/>
                      <w:szCs w:val="24"/>
                    </w:rPr>
                    <w:t xml:space="preserve">     </w:t>
                  </w:r>
                  <w:r w:rsidR="009B193C" w:rsidRPr="008A53DD">
                    <w:rPr>
                      <w:sz w:val="24"/>
                      <w:szCs w:val="24"/>
                    </w:rPr>
                    <w:t xml:space="preserve"> </w:t>
                  </w:r>
                  <w:r w:rsidR="008175E5" w:rsidRPr="008A53DD">
                    <w:rPr>
                      <w:sz w:val="24"/>
                      <w:szCs w:val="24"/>
                    </w:rPr>
                    <w:tab/>
                    <w:t>8</w:t>
                  </w:r>
                </w:p>
              </w:tc>
            </w:tr>
            <w:tr w:rsidR="0077528E" w:rsidRPr="008A53DD" w:rsidTr="00711E09">
              <w:tc>
                <w:tcPr>
                  <w:tcW w:w="9713" w:type="dxa"/>
                </w:tcPr>
                <w:tbl>
                  <w:tblPr>
                    <w:tblStyle w:val="af3"/>
                    <w:tblW w:w="924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018"/>
                    <w:gridCol w:w="7141"/>
                    <w:gridCol w:w="513"/>
                    <w:gridCol w:w="576"/>
                  </w:tblGrid>
                  <w:tr w:rsidR="0077528E" w:rsidRPr="008A53DD" w:rsidTr="00C62B74">
                    <w:trPr>
                      <w:trHeight w:val="4"/>
                    </w:trPr>
                    <w:tc>
                      <w:tcPr>
                        <w:tcW w:w="1026" w:type="dxa"/>
                      </w:tcPr>
                      <w:p w:rsidR="00BF6349" w:rsidRPr="00B0584F" w:rsidRDefault="00B0584F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sz w:val="24"/>
                            <w:szCs w:val="24"/>
                            <w:lang w:val="kk-KZ"/>
                          </w:rPr>
                          <w:t>1</w:t>
                        </w:r>
                      </w:p>
                    </w:tc>
                    <w:tc>
                      <w:tcPr>
                        <w:tcW w:w="7655" w:type="dxa"/>
                        <w:gridSpan w:val="2"/>
                      </w:tcPr>
                      <w:p w:rsidR="00BF6349" w:rsidRPr="008A53DD" w:rsidRDefault="005A4B75" w:rsidP="003959B3">
                        <w:pPr>
                          <w:spacing w:line="360" w:lineRule="auto"/>
                          <w:ind w:firstLine="0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sz w:val="24"/>
                            <w:szCs w:val="24"/>
                            <w:lang w:val="kk-KZ"/>
                          </w:rPr>
                          <w:t>Базисные свойства собственных функций дифференциальных   операторов  второго порядка с  инволюцией</w:t>
                        </w:r>
                        <w:r w:rsidR="008175E5" w:rsidRPr="008A53DD">
                          <w:rPr>
                            <w:sz w:val="24"/>
                            <w:szCs w:val="24"/>
                            <w:lang w:val="kk-KZ"/>
                          </w:rPr>
                          <w:t>.</w:t>
                        </w:r>
                        <w:r w:rsidR="00CD5849" w:rsidRPr="008A53DD">
                          <w:rPr>
                            <w:sz w:val="24"/>
                            <w:szCs w:val="24"/>
                          </w:rPr>
                          <w:t>........</w:t>
                        </w:r>
                        <w:r w:rsidR="002173DF" w:rsidRPr="008A53DD">
                          <w:rPr>
                            <w:sz w:val="24"/>
                            <w:szCs w:val="24"/>
                          </w:rPr>
                          <w:t>.....................................</w:t>
                        </w:r>
                        <w:r w:rsidR="00F72E97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E413B9" w:rsidRPr="008A53DD" w:rsidRDefault="00E413B9" w:rsidP="00E413B9">
                        <w:pPr>
                          <w:pStyle w:val="ac"/>
                          <w:spacing w:after="0" w:line="360" w:lineRule="auto"/>
                          <w:ind w:left="68"/>
                        </w:pPr>
                      </w:p>
                      <w:p w:rsidR="00BF6349" w:rsidRPr="008A53DD" w:rsidRDefault="005A4B75" w:rsidP="00C62B74">
                        <w:pPr>
                          <w:ind w:firstLine="0"/>
                          <w:jc w:val="right"/>
                        </w:pPr>
                        <w:r w:rsidRPr="008A53DD">
                          <w:t>8</w:t>
                        </w:r>
                      </w:p>
                    </w:tc>
                  </w:tr>
                  <w:tr w:rsidR="0077528E" w:rsidRPr="008A53DD" w:rsidTr="00C62B74">
                    <w:trPr>
                      <w:trHeight w:val="41"/>
                    </w:trPr>
                    <w:tc>
                      <w:tcPr>
                        <w:tcW w:w="1026" w:type="dxa"/>
                      </w:tcPr>
                      <w:p w:rsidR="00BF6349" w:rsidRPr="008A53DD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BF6349" w:rsidRPr="008A53DD">
                          <w:rPr>
                            <w:sz w:val="24"/>
                            <w:szCs w:val="24"/>
                          </w:rPr>
                          <w:t>1.1</w:t>
                        </w:r>
                      </w:p>
                      <w:p w:rsidR="00CC1310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</w:p>
                      <w:p w:rsidR="00CD5849" w:rsidRPr="008A53DD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r w:rsidR="00CD5849" w:rsidRPr="008A53DD">
                          <w:rPr>
                            <w:sz w:val="24"/>
                            <w:szCs w:val="24"/>
                          </w:rPr>
                          <w:t>1.1.1</w:t>
                        </w:r>
                      </w:p>
                      <w:p w:rsidR="00D422FF" w:rsidRPr="008A53DD" w:rsidRDefault="00D422FF" w:rsidP="003959B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D422FF" w:rsidRPr="008A53DD" w:rsidRDefault="00D422FF" w:rsidP="003959B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CD5849" w:rsidRPr="008A53DD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r w:rsidR="00FD1D91">
                          <w:rPr>
                            <w:sz w:val="24"/>
                            <w:szCs w:val="24"/>
                          </w:rPr>
                          <w:t>1</w:t>
                        </w:r>
                        <w:r w:rsidR="00CD5849" w:rsidRPr="008A53DD">
                          <w:rPr>
                            <w:sz w:val="24"/>
                            <w:szCs w:val="24"/>
                          </w:rPr>
                          <w:t>.1.2</w:t>
                        </w:r>
                      </w:p>
                      <w:p w:rsidR="004C64DD" w:rsidRPr="008A53DD" w:rsidRDefault="004C64DD" w:rsidP="003959B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Pr="008A53DD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r w:rsidR="00FD1D91">
                          <w:rPr>
                            <w:sz w:val="24"/>
                            <w:szCs w:val="24"/>
                          </w:rPr>
                          <w:t>1</w:t>
                        </w:r>
                        <w:r w:rsidR="004C64DD" w:rsidRPr="008A53DD">
                          <w:rPr>
                            <w:sz w:val="24"/>
                            <w:szCs w:val="24"/>
                          </w:rPr>
                          <w:t>.1.3</w:t>
                        </w:r>
                      </w:p>
                      <w:p w:rsidR="003959B3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863A27" w:rsidRPr="008A53DD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863A27" w:rsidRPr="008A53DD">
                          <w:rPr>
                            <w:sz w:val="24"/>
                            <w:szCs w:val="24"/>
                          </w:rPr>
                          <w:t>1.2</w:t>
                        </w:r>
                      </w:p>
                      <w:p w:rsidR="007D5FBC" w:rsidRPr="008A53DD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r w:rsidR="00863A27" w:rsidRPr="008A53DD">
                          <w:rPr>
                            <w:sz w:val="24"/>
                            <w:szCs w:val="24"/>
                          </w:rPr>
                          <w:t>1.2.1</w:t>
                        </w:r>
                      </w:p>
                      <w:p w:rsidR="007D5FBC" w:rsidRPr="008A53DD" w:rsidRDefault="007D5FBC" w:rsidP="003959B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47DD1" w:rsidRPr="008A53DD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r w:rsidR="00447DD1" w:rsidRPr="008A53DD">
                          <w:rPr>
                            <w:sz w:val="24"/>
                            <w:szCs w:val="24"/>
                          </w:rPr>
                          <w:t>1.2.2</w:t>
                        </w:r>
                      </w:p>
                      <w:p w:rsidR="007D5FBC" w:rsidRPr="008A53DD" w:rsidRDefault="007D5FBC" w:rsidP="003959B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Pr="008A53DD" w:rsidRDefault="00CC1310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r w:rsidR="004C64DD" w:rsidRPr="008A53DD">
                          <w:rPr>
                            <w:sz w:val="24"/>
                            <w:szCs w:val="24"/>
                          </w:rPr>
                          <w:t>1.</w:t>
                        </w:r>
                        <w:r w:rsidR="00447DD1" w:rsidRPr="008A53DD">
                          <w:rPr>
                            <w:sz w:val="24"/>
                            <w:szCs w:val="24"/>
                          </w:rPr>
                          <w:t>2</w:t>
                        </w:r>
                        <w:r w:rsidR="004C64DD" w:rsidRPr="008A53DD">
                          <w:rPr>
                            <w:sz w:val="24"/>
                            <w:szCs w:val="24"/>
                          </w:rPr>
                          <w:t>.</w:t>
                        </w:r>
                        <w:r w:rsidR="00447DD1" w:rsidRPr="008A53DD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  <w:p w:rsidR="00B12E51" w:rsidRDefault="00B12E51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Pr="008A53DD" w:rsidRDefault="00CC1310" w:rsidP="003959B3">
                        <w:pPr>
                          <w:spacing w:line="360" w:lineRule="auto"/>
                          <w:ind w:right="-25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r w:rsidR="00B12E51">
                          <w:rPr>
                            <w:sz w:val="24"/>
                            <w:szCs w:val="24"/>
                          </w:rPr>
                          <w:t>1</w:t>
                        </w:r>
                        <w:r w:rsidR="00447DD1" w:rsidRPr="008A53DD">
                          <w:rPr>
                            <w:sz w:val="24"/>
                            <w:szCs w:val="24"/>
                          </w:rPr>
                          <w:t>.2</w:t>
                        </w:r>
                        <w:r w:rsidR="004C64DD" w:rsidRPr="008A53DD">
                          <w:rPr>
                            <w:sz w:val="24"/>
                            <w:szCs w:val="24"/>
                          </w:rPr>
                          <w:t>.</w:t>
                        </w:r>
                        <w:r w:rsidR="00447DD1" w:rsidRPr="008A53DD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  <w:p w:rsidR="00447DD1" w:rsidRPr="008A53DD" w:rsidRDefault="00447DD1" w:rsidP="003959B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47DD1" w:rsidRPr="008A53DD" w:rsidRDefault="00447DD1" w:rsidP="003959B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Pr="008A53DD" w:rsidRDefault="004C64DD" w:rsidP="003959B3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55" w:type="dxa"/>
                        <w:gridSpan w:val="2"/>
                      </w:tcPr>
                      <w:p w:rsidR="002173DF" w:rsidRPr="008A53DD" w:rsidRDefault="00990864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lang w:val="kk-KZ"/>
                          </w:rPr>
                          <w:t xml:space="preserve">Базисность собственных функций полуограниченного дифференциального оператора второго порядка с инволюцией.  </w:t>
                        </w:r>
                        <w:r w:rsidR="00B0584F">
                          <w:rPr>
                            <w:lang w:val="kk-KZ"/>
                          </w:rPr>
                          <w:t>................................................</w:t>
                        </w:r>
                        <w:r w:rsidR="002173DF" w:rsidRPr="008A53DD">
                          <w:rPr>
                            <w:sz w:val="24"/>
                            <w:szCs w:val="24"/>
                          </w:rPr>
                          <w:t>…..</w:t>
                        </w:r>
                      </w:p>
                      <w:p w:rsidR="00D422FF" w:rsidRPr="008A53DD" w:rsidRDefault="00FD1D91" w:rsidP="003959B3">
                        <w:pPr>
                          <w:spacing w:line="360" w:lineRule="auto"/>
                          <w:ind w:firstLine="0"/>
                        </w:pPr>
                        <w:r>
                          <w:t>Теор</w:t>
                        </w:r>
                        <w:r w:rsidR="00D422FF" w:rsidRPr="008A53DD">
                          <w:t xml:space="preserve">емы о </w:t>
                        </w:r>
                        <w:proofErr w:type="spellStart"/>
                        <w:r w:rsidR="00D422FF" w:rsidRPr="008A53DD">
                          <w:t>равносходимости</w:t>
                        </w:r>
                        <w:proofErr w:type="spellEnd"/>
                        <w:r w:rsidR="00D422FF" w:rsidRPr="008A53DD">
                          <w:t xml:space="preserve"> и </w:t>
                        </w:r>
                        <w:proofErr w:type="spellStart"/>
                        <w:r w:rsidR="00D422FF" w:rsidRPr="008A53DD">
                          <w:t>базисности</w:t>
                        </w:r>
                        <w:proofErr w:type="spellEnd"/>
                        <w:r w:rsidR="00D422FF" w:rsidRPr="008A53DD">
                          <w:t xml:space="preserve"> собственных функций дифференциального оператора второго порядка с инволюцией в терминах оценки функции Г</w:t>
                        </w:r>
                        <w:r w:rsidR="00C62B74">
                          <w:t>рина…………………………………………………………</w:t>
                        </w:r>
                      </w:p>
                      <w:p w:rsidR="00D422FF" w:rsidRPr="008A53DD" w:rsidRDefault="00D422FF" w:rsidP="003959B3">
                        <w:pPr>
                          <w:pStyle w:val="ac"/>
                          <w:spacing w:after="0" w:line="360" w:lineRule="auto"/>
                          <w:ind w:left="0"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Теоремы о </w:t>
                        </w:r>
                        <w:proofErr w:type="spellStart"/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равносходимости</w:t>
                        </w:r>
                        <w:proofErr w:type="spellEnd"/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и </w:t>
                        </w:r>
                        <w:proofErr w:type="spellStart"/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базисности</w:t>
                        </w:r>
                        <w:proofErr w:type="spellEnd"/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собственных функций дифференциального оператора второго порядка с инволюцией в терминах краевых условий</w:t>
                        </w:r>
                        <w:r w:rsidR="00C62B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…………………………………………</w:t>
                        </w:r>
                      </w:p>
                      <w:p w:rsidR="00FD1D91" w:rsidRDefault="00D422FF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 w:rsidRPr="008A53DD">
                          <w:t>Спектральная задача с бесконечным числом присоединенных функций</w:t>
                        </w:r>
                        <w:r w:rsidRPr="008A53DD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3959B3">
                          <w:rPr>
                            <w:sz w:val="24"/>
                            <w:szCs w:val="24"/>
                          </w:rPr>
                          <w:t>…</w:t>
                        </w:r>
                      </w:p>
                      <w:p w:rsidR="00863A27" w:rsidRPr="008A53DD" w:rsidRDefault="00863A27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sz w:val="24"/>
                            <w:szCs w:val="24"/>
                          </w:rPr>
                          <w:t xml:space="preserve">Разрешимость смешанных задач с инволюцией </w:t>
                        </w:r>
                        <w:r w:rsidR="003959B3">
                          <w:rPr>
                            <w:sz w:val="24"/>
                            <w:szCs w:val="24"/>
                          </w:rPr>
                          <w:t xml:space="preserve"> ……………………</w:t>
                        </w:r>
                      </w:p>
                      <w:p w:rsidR="00863A27" w:rsidRPr="008A53DD" w:rsidRDefault="00863A27" w:rsidP="003959B3">
                        <w:pPr>
                          <w:pStyle w:val="ac"/>
                          <w:tabs>
                            <w:tab w:val="left" w:pos="1578"/>
                          </w:tabs>
                          <w:spacing w:line="360" w:lineRule="auto"/>
                          <w:ind w:left="0"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Разрешимость смешанных задач для возмущенного уравнения теплопроводности с инволюцией  ………………………………………….</w:t>
                        </w:r>
                      </w:p>
                      <w:p w:rsidR="00447DD1" w:rsidRPr="008A53DD" w:rsidRDefault="00447DD1" w:rsidP="003959B3">
                        <w:pPr>
                          <w:pStyle w:val="ac"/>
                          <w:tabs>
                            <w:tab w:val="left" w:pos="1578"/>
                          </w:tabs>
                          <w:spacing w:after="0" w:line="360" w:lineRule="auto"/>
                          <w:ind w:left="0" w:firstLine="0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Существование и единственность решения смешанных задач для возмущенного волнового  уравнения с инволюцией</w:t>
                        </w:r>
                      </w:p>
                      <w:p w:rsidR="007D5FBC" w:rsidRPr="008A53DD" w:rsidRDefault="00447DD1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 w:rsidRPr="008A53DD">
                          <w:t>Разрешимость некоторых задач для возмущенного уравнения Пуассона с инволюцией   ………………………………………………………………….</w:t>
                        </w:r>
                      </w:p>
                      <w:p w:rsidR="007D5FBC" w:rsidRPr="008A53DD" w:rsidRDefault="00447DD1" w:rsidP="003959B3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rFonts w:eastAsiaTheme="minorEastAsia"/>
                          </w:rPr>
                          <w:t>Разрешимость обратной задачи для параболического уравнения дробного порядка с инволю</w:t>
                        </w:r>
                        <w:r w:rsidR="00C62B74">
                          <w:rPr>
                            <w:rFonts w:eastAsiaTheme="minorEastAsia"/>
                          </w:rPr>
                          <w:t>цией   …………………………………………………………</w:t>
                        </w:r>
                      </w:p>
                      <w:p w:rsidR="004C64DD" w:rsidRPr="008A53DD" w:rsidRDefault="004C64DD" w:rsidP="003959B3">
                        <w:pPr>
                          <w:pStyle w:val="ac"/>
                          <w:spacing w:after="0" w:line="360" w:lineRule="auto"/>
                          <w:ind w:left="0" w:firstLine="0"/>
                          <w:jc w:val="left"/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ЗАКЛЮЧЕНИЕ………………………………………………………………</w:t>
                        </w:r>
                      </w:p>
                      <w:p w:rsidR="004C64DD" w:rsidRPr="008A53DD" w:rsidRDefault="004C64DD" w:rsidP="003959B3">
                        <w:pPr>
                          <w:pStyle w:val="ac"/>
                          <w:spacing w:after="0" w:line="360" w:lineRule="auto"/>
                          <w:ind w:left="0" w:firstLine="0"/>
                          <w:jc w:val="lef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СПИСОК ИСПОЛЬЗОВАННЫХ ИСТОЧНИКОВ………………………</w:t>
                        </w:r>
                      </w:p>
                      <w:p w:rsidR="004C64DD" w:rsidRPr="008A53DD" w:rsidRDefault="004C64DD" w:rsidP="003959B3">
                        <w:pPr>
                          <w:pStyle w:val="ac"/>
                          <w:spacing w:after="0" w:line="360" w:lineRule="auto"/>
                          <w:ind w:left="0" w:firstLine="0"/>
                          <w:jc w:val="lef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>ПРИЛОЖЕНИЕ А</w:t>
                        </w:r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…………………………………………………………</w:t>
                        </w:r>
                        <w:r w:rsidR="006126F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…</w:t>
                        </w:r>
                      </w:p>
                      <w:p w:rsidR="004C64DD" w:rsidRPr="008A53DD" w:rsidRDefault="004C64DD" w:rsidP="003959B3">
                        <w:pPr>
                          <w:pStyle w:val="ac"/>
                          <w:spacing w:after="0" w:line="36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ПРИЛОЖЕНИЕ </w:t>
                        </w:r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8A53DD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…………………………………………………………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D5849" w:rsidRPr="00B0584F" w:rsidRDefault="00B0584F" w:rsidP="00C62B74">
                        <w:pPr>
                          <w:spacing w:line="360" w:lineRule="auto"/>
                          <w:ind w:firstLine="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  <w:p w:rsidR="004C64DD" w:rsidRPr="008A53DD" w:rsidRDefault="004C64DD" w:rsidP="00B12E51">
                        <w:pPr>
                          <w:spacing w:line="360" w:lineRule="auto"/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D422FF" w:rsidRDefault="00BD66DD" w:rsidP="00C62B74">
                        <w:pPr>
                          <w:tabs>
                            <w:tab w:val="left" w:pos="0"/>
                          </w:tabs>
                          <w:spacing w:line="360" w:lineRule="auto"/>
                          <w:ind w:firstLine="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</w:t>
                        </w:r>
                      </w:p>
                      <w:p w:rsidR="00C62B74" w:rsidRPr="008A53DD" w:rsidRDefault="00C62B74" w:rsidP="00C62B74">
                        <w:pPr>
                          <w:tabs>
                            <w:tab w:val="left" w:pos="0"/>
                          </w:tabs>
                          <w:spacing w:line="36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D422FF" w:rsidRPr="008A53DD" w:rsidRDefault="00BD66DD" w:rsidP="003959B3">
                        <w:pPr>
                          <w:spacing w:line="360" w:lineRule="auto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221</w:t>
                        </w:r>
                      </w:p>
                      <w:p w:rsidR="004C64DD" w:rsidRPr="008A53DD" w:rsidRDefault="004C64DD" w:rsidP="00B12E51">
                        <w:pPr>
                          <w:spacing w:line="36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Default="00447DD1" w:rsidP="003959B3">
                        <w:pPr>
                          <w:spacing w:line="360" w:lineRule="auto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sz w:val="24"/>
                            <w:szCs w:val="24"/>
                          </w:rPr>
                          <w:t>2</w:t>
                        </w:r>
                        <w:r w:rsidR="004C6DCC">
                          <w:rPr>
                            <w:sz w:val="24"/>
                            <w:szCs w:val="24"/>
                          </w:rPr>
                          <w:t>2</w:t>
                        </w:r>
                        <w:r w:rsidRPr="008A53DD"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  <w:p w:rsidR="00447DD1" w:rsidRPr="008A53DD" w:rsidRDefault="004C6DCC" w:rsidP="003959B3">
                        <w:pPr>
                          <w:spacing w:line="360" w:lineRule="auto"/>
                          <w:ind w:firstLine="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27</w:t>
                        </w:r>
                      </w:p>
                      <w:p w:rsidR="004C64DD" w:rsidRPr="008A53DD" w:rsidRDefault="004C6DCC" w:rsidP="003959B3">
                        <w:pPr>
                          <w:spacing w:line="360" w:lineRule="auto"/>
                          <w:ind w:firstLine="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27</w:t>
                        </w:r>
                      </w:p>
                      <w:p w:rsidR="00447DD1" w:rsidRPr="008A53DD" w:rsidRDefault="00447DD1" w:rsidP="00B12E51">
                        <w:pPr>
                          <w:spacing w:line="36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4C64DD" w:rsidRDefault="00447DD1" w:rsidP="00EF46A3">
                        <w:pPr>
                          <w:spacing w:line="36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A53DD">
                          <w:rPr>
                            <w:sz w:val="24"/>
                            <w:szCs w:val="24"/>
                          </w:rPr>
                          <w:t>3</w:t>
                        </w:r>
                        <w:r w:rsidR="004C6DCC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:rsidR="00B52C53" w:rsidRDefault="00B52C53" w:rsidP="004C6DCC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</w:p>
                      <w:p w:rsidR="00B52C53" w:rsidRDefault="00B52C53" w:rsidP="00EF46A3">
                        <w:pPr>
                          <w:spacing w:line="36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33</w:t>
                        </w:r>
                      </w:p>
                      <w:p w:rsidR="00B52C53" w:rsidRDefault="00B52C53" w:rsidP="004C6DCC">
                        <w:pPr>
                          <w:spacing w:line="36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</w:p>
                      <w:p w:rsidR="00B52C53" w:rsidRDefault="00B52C53" w:rsidP="00EF46A3">
                        <w:pPr>
                          <w:spacing w:line="36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36</w:t>
                        </w:r>
                      </w:p>
                      <w:p w:rsidR="00B52C53" w:rsidRDefault="00B52C53" w:rsidP="003959B3">
                        <w:pPr>
                          <w:spacing w:line="360" w:lineRule="auto"/>
                          <w:ind w:firstLine="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41</w:t>
                        </w:r>
                      </w:p>
                      <w:p w:rsidR="00B52C53" w:rsidRDefault="00B52C53" w:rsidP="00EF46A3">
                        <w:pPr>
                          <w:spacing w:line="36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42</w:t>
                        </w:r>
                      </w:p>
                      <w:p w:rsidR="00B52C53" w:rsidRDefault="00B52C53" w:rsidP="00EF46A3">
                        <w:pPr>
                          <w:spacing w:line="36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45</w:t>
                        </w:r>
                      </w:p>
                      <w:p w:rsidR="00B52C53" w:rsidRPr="00A70D46" w:rsidRDefault="00B52C53" w:rsidP="00A70D46">
                        <w:pPr>
                          <w:spacing w:line="360" w:lineRule="auto"/>
                          <w:ind w:firstLine="0"/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  <w:r w:rsidR="00A70D46">
                          <w:rPr>
                            <w:sz w:val="24"/>
                            <w:szCs w:val="24"/>
                            <w:lang w:val="en-US"/>
                          </w:rPr>
                          <w:t>7</w:t>
                        </w:r>
                      </w:p>
                    </w:tc>
                  </w:tr>
                  <w:tr w:rsidR="0077528E" w:rsidRPr="008A53DD" w:rsidTr="00C62B74">
                    <w:trPr>
                      <w:gridAfter w:val="1"/>
                      <w:wAfter w:w="567" w:type="dxa"/>
                      <w:trHeight w:val="12"/>
                    </w:trPr>
                    <w:tc>
                      <w:tcPr>
                        <w:tcW w:w="8167" w:type="dxa"/>
                        <w:gridSpan w:val="2"/>
                      </w:tcPr>
                      <w:p w:rsidR="004C64DD" w:rsidRPr="008A53DD" w:rsidRDefault="004C64DD" w:rsidP="00512ED6">
                        <w:pPr>
                          <w:pStyle w:val="ac"/>
                          <w:spacing w:line="360" w:lineRule="auto"/>
                          <w:ind w:left="0"/>
                          <w:jc w:val="left"/>
                        </w:pPr>
                      </w:p>
                    </w:tc>
                    <w:tc>
                      <w:tcPr>
                        <w:tcW w:w="514" w:type="dxa"/>
                      </w:tcPr>
                      <w:p w:rsidR="004C64DD" w:rsidRPr="008A53DD" w:rsidRDefault="004C64DD" w:rsidP="00625561">
                        <w:pPr>
                          <w:spacing w:line="360" w:lineRule="auto"/>
                          <w:rPr>
                            <w:lang w:val="en-US"/>
                          </w:rPr>
                        </w:pPr>
                      </w:p>
                    </w:tc>
                  </w:tr>
                  <w:tr w:rsidR="0077528E" w:rsidRPr="008A53DD" w:rsidTr="00C62B74">
                    <w:trPr>
                      <w:gridAfter w:val="1"/>
                      <w:wAfter w:w="567" w:type="dxa"/>
                      <w:trHeight w:val="11"/>
                    </w:trPr>
                    <w:tc>
                      <w:tcPr>
                        <w:tcW w:w="8167" w:type="dxa"/>
                        <w:gridSpan w:val="2"/>
                      </w:tcPr>
                      <w:p w:rsidR="004C64DD" w:rsidRPr="008A53DD" w:rsidRDefault="004C64DD" w:rsidP="00625561">
                        <w:pPr>
                          <w:spacing w:line="360" w:lineRule="auto"/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4C64DD" w:rsidRPr="008A53DD" w:rsidRDefault="004C64DD" w:rsidP="00625561">
                        <w:pPr>
                          <w:spacing w:line="360" w:lineRule="auto"/>
                        </w:pPr>
                      </w:p>
                    </w:tc>
                  </w:tr>
                </w:tbl>
                <w:p w:rsidR="00BF6349" w:rsidRPr="008A53DD" w:rsidRDefault="00BF6349" w:rsidP="008E63D3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F6349" w:rsidRPr="008A53DD" w:rsidRDefault="00BF6349" w:rsidP="00B2397A">
            <w:pPr>
              <w:tabs>
                <w:tab w:val="left" w:pos="2864"/>
                <w:tab w:val="left" w:pos="8931"/>
              </w:tabs>
              <w:spacing w:line="360" w:lineRule="auto"/>
              <w:ind w:left="1134"/>
              <w:rPr>
                <w:sz w:val="24"/>
                <w:szCs w:val="24"/>
                <w:lang w:val="kk-KZ"/>
              </w:rPr>
            </w:pPr>
          </w:p>
        </w:tc>
      </w:tr>
    </w:tbl>
    <w:p w:rsidR="00FC4A25" w:rsidRDefault="00FC4A25" w:rsidP="00EE6FC1">
      <w:pPr>
        <w:spacing w:after="240"/>
        <w:jc w:val="center"/>
      </w:pPr>
    </w:p>
    <w:p w:rsidR="00B12E51" w:rsidRDefault="00B12E51">
      <w:r>
        <w:br w:type="page"/>
      </w:r>
    </w:p>
    <w:p w:rsidR="00A90239" w:rsidRDefault="00A90239" w:rsidP="008F6348">
      <w:pPr>
        <w:jc w:val="center"/>
        <w:rPr>
          <w:b/>
          <w:lang w:val="kk-KZ"/>
        </w:rPr>
      </w:pPr>
      <w:r w:rsidRPr="00BC2B03">
        <w:rPr>
          <w:b/>
        </w:rPr>
        <w:lastRenderedPageBreak/>
        <w:t>ВВЕДЕНИЕ</w:t>
      </w:r>
    </w:p>
    <w:p w:rsidR="008F6348" w:rsidRPr="008F6348" w:rsidRDefault="008F6348" w:rsidP="008F6348">
      <w:pPr>
        <w:jc w:val="center"/>
        <w:rPr>
          <w:b/>
          <w:lang w:val="kk-KZ"/>
        </w:rPr>
      </w:pPr>
    </w:p>
    <w:p w:rsidR="00290359" w:rsidRPr="00AC04AB" w:rsidRDefault="00290359" w:rsidP="00FC4A25">
      <w:pPr>
        <w:pStyle w:val="ac"/>
        <w:tabs>
          <w:tab w:val="left" w:pos="851"/>
        </w:tabs>
        <w:spacing w:after="0"/>
        <w:ind w:left="0"/>
      </w:pPr>
      <w:r w:rsidRPr="00AC04AB">
        <w:rPr>
          <w:rFonts w:ascii="Times New Roman" w:hAnsi="Times New Roman"/>
          <w:sz w:val="24"/>
          <w:szCs w:val="24"/>
        </w:rPr>
        <w:t xml:space="preserve">Цель проекта состоит в доказательстве теорем о </w:t>
      </w:r>
      <w:proofErr w:type="spellStart"/>
      <w:r w:rsidRPr="00AC04AB">
        <w:rPr>
          <w:rFonts w:ascii="Times New Roman" w:hAnsi="Times New Roman"/>
          <w:sz w:val="24"/>
          <w:szCs w:val="24"/>
        </w:rPr>
        <w:t>базисности</w:t>
      </w:r>
      <w:proofErr w:type="spellEnd"/>
      <w:r w:rsidRPr="00AC04AB">
        <w:rPr>
          <w:rFonts w:ascii="Times New Roman" w:hAnsi="Times New Roman"/>
          <w:sz w:val="24"/>
          <w:szCs w:val="24"/>
        </w:rPr>
        <w:t xml:space="preserve"> собственных векторов (при необходимости пополненных присоединенными векторами) дифференциальных операторов</w:t>
      </w:r>
      <w:r w:rsidR="00A1066E" w:rsidRPr="00AC04AB">
        <w:rPr>
          <w:rFonts w:ascii="Times New Roman" w:hAnsi="Times New Roman"/>
          <w:sz w:val="24"/>
          <w:szCs w:val="24"/>
        </w:rPr>
        <w:t xml:space="preserve"> второго порядка с инволюцией</w:t>
      </w:r>
    </w:p>
    <w:p w:rsidR="00A90239" w:rsidRPr="00AC04AB" w:rsidRDefault="00B91FEC" w:rsidP="00444474">
      <w:pPr>
        <w:spacing w:after="240"/>
        <w:contextualSpacing/>
      </w:pPr>
      <w:r w:rsidRPr="00AC04AB">
        <w:t xml:space="preserve">Исследования по данному проекту проводились согласно </w:t>
      </w:r>
      <w:r w:rsidR="00A1066E" w:rsidRPr="00AC04AB">
        <w:t xml:space="preserve">утвержденному </w:t>
      </w:r>
      <w:r w:rsidRPr="00AC04AB">
        <w:t>календарному плану</w:t>
      </w:r>
      <w:r w:rsidR="00A1066E" w:rsidRPr="00AC04AB">
        <w:t xml:space="preserve">, в соответствии с </w:t>
      </w:r>
      <w:r w:rsidRPr="00AC04AB">
        <w:t>заявк</w:t>
      </w:r>
      <w:r w:rsidR="00A1066E" w:rsidRPr="00AC04AB">
        <w:t>ой</w:t>
      </w:r>
      <w:r w:rsidR="0021692B" w:rsidRPr="00AC04AB">
        <w:t xml:space="preserve"> на участие в ко</w:t>
      </w:r>
      <w:r w:rsidR="00255189" w:rsidRPr="00AC04AB">
        <w:t>нкурсе.</w:t>
      </w:r>
      <w:r w:rsidR="00FC4A25" w:rsidRPr="00AC04AB">
        <w:t xml:space="preserve"> </w:t>
      </w:r>
      <w:r w:rsidR="00A90239" w:rsidRPr="00AC04AB">
        <w:t>Запланированные</w:t>
      </w:r>
      <w:r w:rsidR="00255189" w:rsidRPr="00AC04AB">
        <w:t xml:space="preserve"> </w:t>
      </w:r>
      <w:r w:rsidR="00A1066E" w:rsidRPr="00AC04AB">
        <w:t xml:space="preserve">по проекту </w:t>
      </w:r>
      <w:r w:rsidR="00A90239" w:rsidRPr="00AC04AB">
        <w:t>исследования полностью завершены. По результатам исследований</w:t>
      </w:r>
      <w:r w:rsidR="0021692B" w:rsidRPr="00AC04AB">
        <w:t xml:space="preserve"> </w:t>
      </w:r>
      <w:r w:rsidR="002018FD" w:rsidRPr="00AC04AB">
        <w:t xml:space="preserve">в </w:t>
      </w:r>
      <w:r w:rsidR="0021692B" w:rsidRPr="00AC04AB">
        <w:t xml:space="preserve">рамках проекта </w:t>
      </w:r>
      <w:r w:rsidR="00D939A5" w:rsidRPr="00AC04AB">
        <w:t>опубликованы</w:t>
      </w:r>
      <w:r w:rsidR="00FD7F50" w:rsidRPr="00AC04AB">
        <w:t xml:space="preserve"> 32</w:t>
      </w:r>
      <w:r w:rsidR="002018FD" w:rsidRPr="00AC04AB">
        <w:t xml:space="preserve"> работ</w:t>
      </w:r>
      <w:r w:rsidR="00FD7F50" w:rsidRPr="00AC04AB">
        <w:t>ы</w:t>
      </w:r>
      <w:r w:rsidR="002018FD" w:rsidRPr="00AC04AB">
        <w:t>. Из них</w:t>
      </w:r>
      <w:r w:rsidR="00D939A5" w:rsidRPr="00AC04AB">
        <w:t xml:space="preserve">  </w:t>
      </w:r>
      <w:r w:rsidR="00C03B65" w:rsidRPr="00C03B65">
        <w:t>6</w:t>
      </w:r>
      <w:r w:rsidR="008D64AE" w:rsidRPr="00AC04AB">
        <w:t xml:space="preserve"> </w:t>
      </w:r>
      <w:r w:rsidR="00A90239" w:rsidRPr="00AC04AB">
        <w:t xml:space="preserve">работ </w:t>
      </w:r>
      <w:r w:rsidR="00D939A5" w:rsidRPr="00AC04AB">
        <w:t xml:space="preserve">в журналах с </w:t>
      </w:r>
      <w:proofErr w:type="spellStart"/>
      <w:r w:rsidR="00D939A5" w:rsidRPr="00AC04AB">
        <w:t>импакт</w:t>
      </w:r>
      <w:proofErr w:type="spellEnd"/>
      <w:r w:rsidR="00D939A5" w:rsidRPr="00AC04AB">
        <w:t>-фактором</w:t>
      </w:r>
      <w:r w:rsidR="00936222" w:rsidRPr="00AC04AB">
        <w:t xml:space="preserve"> по базе</w:t>
      </w:r>
      <w:r w:rsidR="00FC4A25" w:rsidRPr="00AC04AB">
        <w:t xml:space="preserve"> </w:t>
      </w:r>
      <w:r w:rsidR="00FC4A25" w:rsidRPr="00AC04AB">
        <w:rPr>
          <w:lang w:val="en-US"/>
        </w:rPr>
        <w:t>Web</w:t>
      </w:r>
      <w:r w:rsidR="00FC4A25" w:rsidRPr="00AC04AB">
        <w:t xml:space="preserve"> </w:t>
      </w:r>
      <w:r w:rsidR="00FC4A25" w:rsidRPr="00AC04AB">
        <w:rPr>
          <w:lang w:val="en-US"/>
        </w:rPr>
        <w:t>of</w:t>
      </w:r>
      <w:r w:rsidR="00FC4A25" w:rsidRPr="00AC04AB">
        <w:t xml:space="preserve"> </w:t>
      </w:r>
      <w:r w:rsidR="00FC4A25" w:rsidRPr="00AC04AB">
        <w:rPr>
          <w:lang w:val="en-US"/>
        </w:rPr>
        <w:t>Science</w:t>
      </w:r>
      <w:r w:rsidR="00936222" w:rsidRPr="00AC04AB">
        <w:t xml:space="preserve"> </w:t>
      </w:r>
      <w:r w:rsidR="00D939A5" w:rsidRPr="00AC04AB">
        <w:t xml:space="preserve">и </w:t>
      </w:r>
      <w:r w:rsidR="00936222" w:rsidRPr="00AC04AB">
        <w:t xml:space="preserve">1 </w:t>
      </w:r>
      <w:r w:rsidR="00936222" w:rsidRPr="00AC04AB">
        <w:rPr>
          <w:lang w:val="kk-KZ"/>
        </w:rPr>
        <w:t xml:space="preserve">работа в журнале из базы </w:t>
      </w:r>
      <w:r w:rsidR="00936222" w:rsidRPr="00AC04AB">
        <w:rPr>
          <w:lang w:val="en-US"/>
        </w:rPr>
        <w:t>Scopus</w:t>
      </w:r>
      <w:r w:rsidR="00FC4A25" w:rsidRPr="00AC04AB">
        <w:t xml:space="preserve">. </w:t>
      </w:r>
      <w:r w:rsidR="00365D04" w:rsidRPr="00AC04AB">
        <w:t>Список основных опубликованных работ по результатам настоящего пр</w:t>
      </w:r>
      <w:r w:rsidR="00697A38" w:rsidRPr="00AC04AB">
        <w:t xml:space="preserve">оекта приведены в приложении А. Приложение </w:t>
      </w:r>
      <w:proofErr w:type="gramStart"/>
      <w:r w:rsidR="00697A38" w:rsidRPr="00AC04AB">
        <w:t>В содержит</w:t>
      </w:r>
      <w:proofErr w:type="gramEnd"/>
      <w:r w:rsidR="00697A38" w:rsidRPr="00AC04AB">
        <w:t xml:space="preserve"> календарный план выполнения заданий проекта. </w:t>
      </w:r>
      <w:r w:rsidR="00365D04" w:rsidRPr="00AC04AB">
        <w:t xml:space="preserve"> </w:t>
      </w:r>
    </w:p>
    <w:p w:rsidR="00564A33" w:rsidRPr="00AC04AB" w:rsidRDefault="00A90239" w:rsidP="00444474">
      <w:pPr>
        <w:contextualSpacing/>
      </w:pPr>
      <w:r w:rsidRPr="00AC04AB">
        <w:t>Основными результатами исследований по данному проекту являются</w:t>
      </w:r>
      <w:r w:rsidR="008A1175" w:rsidRPr="00AC04AB">
        <w:t>:</w:t>
      </w:r>
      <w:r w:rsidR="00EF67EA" w:rsidRPr="00AC04AB">
        <w:t xml:space="preserve"> </w:t>
      </w:r>
    </w:p>
    <w:p w:rsidR="00564A33" w:rsidRPr="00AC04AB" w:rsidRDefault="008A1175" w:rsidP="00444474">
      <w:pPr>
        <w:contextualSpacing/>
      </w:pPr>
      <w:r w:rsidRPr="00AC04AB">
        <w:t xml:space="preserve">1) создание </w:t>
      </w:r>
      <w:proofErr w:type="gramStart"/>
      <w:r w:rsidRPr="00AC04AB">
        <w:t>теории функции Грина одномерного дифференциального опера</w:t>
      </w:r>
      <w:r w:rsidR="00F167E1" w:rsidRPr="00AC04AB">
        <w:t>тора второго порядка</w:t>
      </w:r>
      <w:proofErr w:type="gramEnd"/>
      <w:r w:rsidR="00F167E1" w:rsidRPr="00AC04AB">
        <w:t xml:space="preserve"> </w:t>
      </w:r>
      <w:r w:rsidRPr="00AC04AB">
        <w:t xml:space="preserve">с  инволюцией; </w:t>
      </w:r>
    </w:p>
    <w:p w:rsidR="00FD7F50" w:rsidRPr="00AC04AB" w:rsidRDefault="008A1175" w:rsidP="00444474">
      <w:pPr>
        <w:contextualSpacing/>
      </w:pPr>
      <w:r w:rsidRPr="00AC04AB">
        <w:t>2)</w:t>
      </w:r>
      <w:r w:rsidR="00FD7F50" w:rsidRPr="00AC04AB">
        <w:t xml:space="preserve"> теоремы  о </w:t>
      </w:r>
      <w:proofErr w:type="spellStart"/>
      <w:r w:rsidR="00FD7F50" w:rsidRPr="00AC04AB">
        <w:t>базисности</w:t>
      </w:r>
      <w:proofErr w:type="spellEnd"/>
      <w:r w:rsidR="00FD7F50" w:rsidRPr="00AC04AB">
        <w:t xml:space="preserve"> и безусловной </w:t>
      </w:r>
      <w:proofErr w:type="spellStart"/>
      <w:r w:rsidR="00FD7F50" w:rsidRPr="00AC04AB">
        <w:t>базисности</w:t>
      </w:r>
      <w:proofErr w:type="spellEnd"/>
      <w:r w:rsidR="00FD7F50" w:rsidRPr="00AC04AB">
        <w:t xml:space="preserve"> в пространстве </w:t>
      </w:r>
      <w:r w:rsidR="00FD7F50" w:rsidRPr="00AC04AB">
        <w:rPr>
          <w:position w:val="-14"/>
        </w:rPr>
        <w:object w:dxaOrig="9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75pt;height:19.95pt" o:ole="">
            <v:imagedata r:id="rId11" o:title=""/>
          </v:shape>
          <o:OLEObject Type="Embed" ProgID="Equation.DSMT4" ShapeID="_x0000_i1025" DrawAspect="Content" ObjectID="_1665390655" r:id="rId12"/>
        </w:object>
      </w:r>
      <w:r w:rsidR="00FD7F50" w:rsidRPr="00AC04AB">
        <w:t xml:space="preserve">  собственных функций и </w:t>
      </w:r>
      <w:proofErr w:type="spellStart"/>
      <w:r w:rsidR="00FD7F50" w:rsidRPr="00AC04AB">
        <w:t>равносходимости</w:t>
      </w:r>
      <w:proofErr w:type="spellEnd"/>
      <w:r w:rsidR="00FD7F50" w:rsidRPr="00AC04AB">
        <w:t xml:space="preserve"> разложений произвольной функции из класса </w:t>
      </w:r>
      <w:r w:rsidR="00FD7F50" w:rsidRPr="00AC04AB">
        <w:rPr>
          <w:position w:val="-14"/>
        </w:rPr>
        <w:object w:dxaOrig="880" w:dyaOrig="400">
          <v:shape id="_x0000_i1026" type="#_x0000_t75" style="width:44.15pt;height:19.95pt" o:ole="">
            <v:imagedata r:id="rId13" o:title=""/>
          </v:shape>
          <o:OLEObject Type="Embed" ProgID="Equation.DSMT4" ShapeID="_x0000_i1026" DrawAspect="Content" ObjectID="_1665390656" r:id="rId14"/>
        </w:object>
      </w:r>
      <w:r w:rsidR="00FD7F50" w:rsidRPr="00AC04AB">
        <w:t xml:space="preserve"> по собственным функциям одномерных дифференциальных операторов второго порядка с  инволюцией;</w:t>
      </w:r>
    </w:p>
    <w:p w:rsidR="00564A33" w:rsidRPr="00AC04AB" w:rsidRDefault="00FD7F50" w:rsidP="006A6003">
      <w:pPr>
        <w:contextualSpacing/>
      </w:pPr>
      <w:r w:rsidRPr="00AC04AB">
        <w:t>3</w:t>
      </w:r>
      <w:r w:rsidR="00F167E1" w:rsidRPr="00AC04AB">
        <w:t xml:space="preserve">) </w:t>
      </w:r>
      <w:r w:rsidR="00DD2E08" w:rsidRPr="00AC04AB">
        <w:t>равномерная сходимость разложений по собственным функциям одномерных дифференциальных операторов второго порядка с  инволюцией</w:t>
      </w:r>
      <w:r w:rsidR="009E3450" w:rsidRPr="00AC04AB">
        <w:t xml:space="preserve">; </w:t>
      </w:r>
    </w:p>
    <w:p w:rsidR="004F58EF" w:rsidRPr="00AC04AB" w:rsidRDefault="000C5D2D" w:rsidP="006A6003">
      <w:pPr>
        <w:contextualSpacing/>
      </w:pPr>
      <w:r>
        <w:t>4</w:t>
      </w:r>
      <w:r w:rsidR="009E3450" w:rsidRPr="00AC04AB">
        <w:t xml:space="preserve">) </w:t>
      </w:r>
      <w:r w:rsidR="004F58EF" w:rsidRPr="00AC04AB">
        <w:t xml:space="preserve">теорема о </w:t>
      </w:r>
      <w:proofErr w:type="spellStart"/>
      <w:r w:rsidR="004F58EF" w:rsidRPr="00AC04AB">
        <w:t>базисности</w:t>
      </w:r>
      <w:proofErr w:type="spellEnd"/>
      <w:r w:rsidR="004F58EF" w:rsidRPr="00AC04AB">
        <w:t xml:space="preserve"> в классе </w:t>
      </w:r>
      <w:r w:rsidR="004F58EF" w:rsidRPr="00AC04AB">
        <w:rPr>
          <w:position w:val="-14"/>
        </w:rPr>
        <w:object w:dxaOrig="300" w:dyaOrig="380">
          <v:shape id="_x0000_i1027" type="#_x0000_t75" style="width:15.15pt;height:18.75pt" o:ole="">
            <v:imagedata r:id="rId15" o:title=""/>
          </v:shape>
          <o:OLEObject Type="Embed" ProgID="Equation.DSMT4" ShapeID="_x0000_i1027" DrawAspect="Content" ObjectID="_1665390657" r:id="rId16"/>
        </w:object>
      </w:r>
      <w:r w:rsidR="004F58EF" w:rsidRPr="00AC04AB">
        <w:t xml:space="preserve"> собственных и присоединенных функций дифференциального оператора второго порядка с инволюцией, обладающей бесконечным числом присоединенных функций;  </w:t>
      </w:r>
    </w:p>
    <w:p w:rsidR="004F58EF" w:rsidRPr="00AC04AB" w:rsidRDefault="000C5D2D" w:rsidP="006A6003">
      <w:pPr>
        <w:contextualSpacing/>
      </w:pPr>
      <w:r>
        <w:t>5</w:t>
      </w:r>
      <w:r w:rsidR="00074E18" w:rsidRPr="00AC04AB">
        <w:t xml:space="preserve">) </w:t>
      </w:r>
      <w:r w:rsidR="004F58EF" w:rsidRPr="00AC04AB">
        <w:t>теоремы о существовании и единственности решений смешанных задач для уравнений параболического, гиперболического и эллиптического типов с инволюцией.</w:t>
      </w:r>
    </w:p>
    <w:p w:rsidR="00FD7F50" w:rsidRPr="00AC04AB" w:rsidRDefault="00FD7F50" w:rsidP="006A6003">
      <w:pPr>
        <w:pStyle w:val="p"/>
        <w:spacing w:after="0"/>
        <w:ind w:firstLine="709"/>
        <w:outlineLvl w:val="4"/>
      </w:pPr>
      <w:r w:rsidRPr="00AC04AB">
        <w:t xml:space="preserve">В отчете за 2018 год (№ госрегистрации  0118РК00448; </w:t>
      </w:r>
      <w:r w:rsidR="000C5D2D" w:rsidRPr="00AC04AB">
        <w:t>инвентарный</w:t>
      </w:r>
      <w:r w:rsidRPr="00AC04AB">
        <w:t xml:space="preserve"> №</w:t>
      </w:r>
      <w:r w:rsidR="007404C0" w:rsidRPr="00AC04AB">
        <w:t xml:space="preserve">  0218РК00615</w:t>
      </w:r>
      <w:r w:rsidRPr="00AC04AB">
        <w:t xml:space="preserve">) изложены результаты исследований в случае краевых условий типа Дирихле.  В отчете за 2019 год (№ госрегистрации  0118РК00448; инвентарный №  0219РК00034) изложены результаты исследований в случае краевых условий типа Неймана. В 2020 году проведены исследования </w:t>
      </w:r>
      <w:r w:rsidR="008175E5" w:rsidRPr="00AC04AB">
        <w:t>в случае краевых условий периодического и антипериодического типов.</w:t>
      </w:r>
    </w:p>
    <w:p w:rsidR="004F58EF" w:rsidRDefault="00A90239" w:rsidP="0055199B">
      <w:pPr>
        <w:contextualSpacing/>
      </w:pPr>
      <w:r w:rsidRPr="00AC04AB">
        <w:lastRenderedPageBreak/>
        <w:t xml:space="preserve">Отчет состоит из </w:t>
      </w:r>
      <w:r w:rsidR="004F58EF" w:rsidRPr="00AC04AB">
        <w:t>одного раздела и двух</w:t>
      </w:r>
      <w:r w:rsidR="00564A33" w:rsidRPr="00AC04AB">
        <w:t xml:space="preserve"> под</w:t>
      </w:r>
      <w:r w:rsidRPr="00AC04AB">
        <w:t xml:space="preserve">разделов. В первом </w:t>
      </w:r>
      <w:r w:rsidR="00564A33" w:rsidRPr="00AC04AB">
        <w:t>под</w:t>
      </w:r>
      <w:r w:rsidRPr="00AC04AB">
        <w:t>разделе  излагаются основные  результаты</w:t>
      </w:r>
      <w:r w:rsidR="00EB3820" w:rsidRPr="00AC04AB">
        <w:t xml:space="preserve"> </w:t>
      </w:r>
      <w:r w:rsidR="009E3450" w:rsidRPr="00AC04AB">
        <w:t xml:space="preserve">о </w:t>
      </w:r>
      <w:proofErr w:type="spellStart"/>
      <w:r w:rsidR="009E3450" w:rsidRPr="00AC04AB">
        <w:t>равносходимости</w:t>
      </w:r>
      <w:proofErr w:type="spellEnd"/>
      <w:r w:rsidR="009E3450" w:rsidRPr="00AC04AB">
        <w:t xml:space="preserve">, </w:t>
      </w:r>
      <w:proofErr w:type="spellStart"/>
      <w:r w:rsidR="009E3450" w:rsidRPr="00AC04AB">
        <w:t>базисности</w:t>
      </w:r>
      <w:proofErr w:type="spellEnd"/>
      <w:r w:rsidR="009E3450" w:rsidRPr="00AC04AB">
        <w:t xml:space="preserve"> и безусловной </w:t>
      </w:r>
      <w:proofErr w:type="spellStart"/>
      <w:r w:rsidR="009E3450" w:rsidRPr="00AC04AB">
        <w:t>базисности</w:t>
      </w:r>
      <w:proofErr w:type="spellEnd"/>
      <w:r w:rsidR="009E3450" w:rsidRPr="00AC04AB">
        <w:t xml:space="preserve"> собственных функций </w:t>
      </w:r>
      <w:r w:rsidR="00BB4BF8" w:rsidRPr="00AC04AB">
        <w:t>дифференциального оператора второго порядка с инволюцией</w:t>
      </w:r>
      <w:r w:rsidR="008175E5" w:rsidRPr="00AC04AB">
        <w:t>, теория функции Грина одномерных дифференциальных операторов второго порядка с  инволюцией</w:t>
      </w:r>
      <w:r w:rsidR="004F58EF" w:rsidRPr="00AC04AB">
        <w:t xml:space="preserve">. </w:t>
      </w:r>
      <w:r w:rsidR="008175E5" w:rsidRPr="00AC04AB">
        <w:t xml:space="preserve"> </w:t>
      </w:r>
      <w:r w:rsidR="00AC04AB" w:rsidRPr="00AC04AB">
        <w:t xml:space="preserve">Достаточные условия </w:t>
      </w:r>
      <w:proofErr w:type="spellStart"/>
      <w:r w:rsidR="00AC04AB" w:rsidRPr="00AC04AB">
        <w:t>базисности</w:t>
      </w:r>
      <w:proofErr w:type="spellEnd"/>
      <w:r w:rsidR="00AC04AB" w:rsidRPr="00AC04AB">
        <w:t xml:space="preserve"> собственных функций дифференциальных операторов второго порядка с  инволюцией получены в терминах оценок функций Грина и в терминах краевых условий. </w:t>
      </w:r>
      <w:r w:rsidR="004F58EF" w:rsidRPr="00AC04AB">
        <w:t xml:space="preserve">Построен пример дифференциального оператора второго порядка с инволюцией с бесконечным числом присоединенных функций. Проведен полный спектральный анализ задачи. Доказана теорема о </w:t>
      </w:r>
      <w:proofErr w:type="spellStart"/>
      <w:r w:rsidR="004F58EF" w:rsidRPr="00AC04AB">
        <w:t>базисности</w:t>
      </w:r>
      <w:proofErr w:type="spellEnd"/>
      <w:r w:rsidR="004F58EF" w:rsidRPr="00AC04AB">
        <w:t xml:space="preserve"> в классе </w:t>
      </w:r>
      <w:r w:rsidR="004F58EF" w:rsidRPr="00AC04AB">
        <w:rPr>
          <w:position w:val="-14"/>
        </w:rPr>
        <w:object w:dxaOrig="300" w:dyaOrig="380">
          <v:shape id="_x0000_i1028" type="#_x0000_t75" style="width:15.15pt;height:18.75pt" o:ole="">
            <v:imagedata r:id="rId15" o:title=""/>
          </v:shape>
          <o:OLEObject Type="Embed" ProgID="Equation.DSMT4" ShapeID="_x0000_i1028" DrawAspect="Content" ObjectID="_1665390658" r:id="rId17"/>
        </w:object>
      </w:r>
      <w:r w:rsidR="004F58EF" w:rsidRPr="00AC04AB">
        <w:t xml:space="preserve"> корневых функций спектральной задачи.  </w:t>
      </w:r>
    </w:p>
    <w:p w:rsidR="00A90239" w:rsidRPr="00AC04AB" w:rsidRDefault="00273CA5" w:rsidP="0055199B">
      <w:pPr>
        <w:contextualSpacing/>
        <w:rPr>
          <w:rFonts w:ascii="Century Schoolbook" w:hAnsi="Century Schoolbook" w:cs="Arial"/>
        </w:rPr>
      </w:pPr>
      <w:r w:rsidRPr="00AC04AB">
        <w:t>Во втором подразделе п</w:t>
      </w:r>
      <w:r w:rsidR="00A90239" w:rsidRPr="00AC04AB">
        <w:t xml:space="preserve">риведены результаты исследований </w:t>
      </w:r>
      <w:r w:rsidR="009E3450" w:rsidRPr="00AC04AB">
        <w:t>о разрешимости см</w:t>
      </w:r>
      <w:r w:rsidRPr="00AC04AB">
        <w:t>ешанных задач для уравнений параболического, гипер</w:t>
      </w:r>
      <w:r w:rsidR="009E3450" w:rsidRPr="00AC04AB">
        <w:t>болического</w:t>
      </w:r>
      <w:r w:rsidRPr="00AC04AB">
        <w:t xml:space="preserve"> и эллиптического</w:t>
      </w:r>
      <w:r w:rsidR="009E3450" w:rsidRPr="00AC04AB">
        <w:t xml:space="preserve"> тип</w:t>
      </w:r>
      <w:r w:rsidRPr="00AC04AB">
        <w:t>ов</w:t>
      </w:r>
      <w:r w:rsidR="009E3450" w:rsidRPr="00AC04AB">
        <w:t xml:space="preserve"> с инволюцией</w:t>
      </w:r>
      <w:r w:rsidR="008175E5" w:rsidRPr="00AC04AB">
        <w:t>.</w:t>
      </w:r>
      <w:r w:rsidR="009E3450" w:rsidRPr="00AC04AB">
        <w:t xml:space="preserve">  Доказаны теоремы о существовании и единственности решения </w:t>
      </w:r>
      <w:r w:rsidR="008175E5" w:rsidRPr="00AC04AB">
        <w:t>смешанных</w:t>
      </w:r>
      <w:r w:rsidR="00936222" w:rsidRPr="00AC04AB">
        <w:t xml:space="preserve"> </w:t>
      </w:r>
      <w:r w:rsidR="009E3450" w:rsidRPr="00AC04AB">
        <w:t>задач методом Фурье</w:t>
      </w:r>
      <w:r w:rsidRPr="00AC04AB">
        <w:t xml:space="preserve">. </w:t>
      </w:r>
      <w:r w:rsidR="00AC04AB">
        <w:t>Изучена одна обратная задача для уравнения дробного порядка.</w:t>
      </w:r>
    </w:p>
    <w:p w:rsidR="00A90239" w:rsidRPr="00AC04AB" w:rsidRDefault="00A90239" w:rsidP="00EE6FC1"/>
    <w:p w:rsidR="0009101E" w:rsidRDefault="0009101E" w:rsidP="00EE6FC1"/>
    <w:p w:rsidR="0009101E" w:rsidRDefault="0009101E" w:rsidP="00EE6FC1"/>
    <w:p w:rsidR="0009101E" w:rsidRDefault="0009101E" w:rsidP="00EE6FC1"/>
    <w:p w:rsidR="0009101E" w:rsidRDefault="0009101E" w:rsidP="00EE6FC1"/>
    <w:p w:rsidR="0009101E" w:rsidRDefault="0009101E" w:rsidP="00EE6FC1"/>
    <w:p w:rsidR="00F87B3E" w:rsidRDefault="00F87B3E">
      <w:pPr>
        <w:spacing w:after="200" w:line="276" w:lineRule="auto"/>
      </w:pPr>
      <w:r>
        <w:br w:type="page"/>
      </w:r>
    </w:p>
    <w:p w:rsidR="00EF3A6A" w:rsidRDefault="00EF3A6A" w:rsidP="00EF3A6A">
      <w:pPr>
        <w:contextualSpacing/>
        <w:jc w:val="center"/>
        <w:rPr>
          <w:b/>
          <w:lang w:val="kk-KZ"/>
        </w:rPr>
      </w:pPr>
      <w:r w:rsidRPr="00BC2B03">
        <w:rPr>
          <w:b/>
          <w:lang w:val="kk-KZ"/>
        </w:rPr>
        <w:lastRenderedPageBreak/>
        <w:t>ОСНОВНАЯ ЧАСТЬ</w:t>
      </w:r>
    </w:p>
    <w:p w:rsidR="008F6348" w:rsidRPr="00BC2B03" w:rsidRDefault="008F6348" w:rsidP="00EF3A6A">
      <w:pPr>
        <w:contextualSpacing/>
        <w:jc w:val="center"/>
        <w:rPr>
          <w:b/>
          <w:lang w:val="kk-KZ"/>
        </w:rPr>
      </w:pPr>
    </w:p>
    <w:p w:rsidR="00316A4B" w:rsidRDefault="00695455" w:rsidP="00EE6FC1">
      <w:pPr>
        <w:contextualSpacing/>
        <w:rPr>
          <w:b/>
          <w:lang w:val="kk-KZ"/>
        </w:rPr>
      </w:pPr>
      <w:r w:rsidRPr="00BC2B03">
        <w:rPr>
          <w:b/>
          <w:lang w:val="kk-KZ"/>
        </w:rPr>
        <w:t>1</w:t>
      </w:r>
      <w:r w:rsidR="00772060" w:rsidRPr="00BC2B03">
        <w:rPr>
          <w:b/>
          <w:lang w:val="kk-KZ"/>
        </w:rPr>
        <w:t xml:space="preserve"> </w:t>
      </w:r>
      <w:r w:rsidR="00316A4B" w:rsidRPr="00BC2B03">
        <w:rPr>
          <w:b/>
          <w:lang w:val="kk-KZ"/>
        </w:rPr>
        <w:t xml:space="preserve">Базисные свойства собственных </w:t>
      </w:r>
      <w:r w:rsidR="00C86013" w:rsidRPr="00BC2B03">
        <w:rPr>
          <w:b/>
          <w:lang w:val="kk-KZ"/>
        </w:rPr>
        <w:t>функций</w:t>
      </w:r>
      <w:r w:rsidR="00316A4B" w:rsidRPr="00BC2B03">
        <w:rPr>
          <w:b/>
          <w:lang w:val="kk-KZ"/>
        </w:rPr>
        <w:t xml:space="preserve"> дифференциальн</w:t>
      </w:r>
      <w:r w:rsidR="003146BC" w:rsidRPr="00BC2B03">
        <w:rPr>
          <w:b/>
          <w:lang w:val="kk-KZ"/>
        </w:rPr>
        <w:t xml:space="preserve">ых </w:t>
      </w:r>
      <w:r w:rsidR="00316A4B" w:rsidRPr="00BC2B03">
        <w:rPr>
          <w:b/>
          <w:lang w:val="kk-KZ"/>
        </w:rPr>
        <w:t xml:space="preserve">  оператор</w:t>
      </w:r>
      <w:r w:rsidR="003146BC" w:rsidRPr="00BC2B03">
        <w:rPr>
          <w:b/>
          <w:lang w:val="kk-KZ"/>
        </w:rPr>
        <w:t>ов</w:t>
      </w:r>
      <w:r w:rsidR="00316A4B" w:rsidRPr="00BC2B03">
        <w:rPr>
          <w:b/>
          <w:lang w:val="kk-KZ"/>
        </w:rPr>
        <w:t xml:space="preserve">  второго порядка с  инволюцией </w:t>
      </w:r>
    </w:p>
    <w:p w:rsidR="008F6348" w:rsidRPr="00BC2B03" w:rsidRDefault="008F6348" w:rsidP="00EE6FC1">
      <w:pPr>
        <w:contextualSpacing/>
        <w:rPr>
          <w:b/>
          <w:lang w:val="kk-KZ"/>
        </w:rPr>
      </w:pPr>
    </w:p>
    <w:p w:rsidR="00643AF3" w:rsidRPr="00BC2B03" w:rsidRDefault="00643AF3" w:rsidP="0055199B">
      <w:pPr>
        <w:rPr>
          <w:b/>
          <w:lang w:val="kk-KZ"/>
        </w:rPr>
      </w:pPr>
      <w:r w:rsidRPr="00BC2B03">
        <w:rPr>
          <w:b/>
          <w:lang w:val="kk-KZ"/>
        </w:rPr>
        <w:t>1.</w:t>
      </w:r>
      <w:r w:rsidRPr="00BC2B03">
        <w:rPr>
          <w:b/>
        </w:rPr>
        <w:t>1</w:t>
      </w:r>
      <w:r w:rsidRPr="00BC2B03">
        <w:rPr>
          <w:b/>
          <w:lang w:val="kk-KZ"/>
        </w:rPr>
        <w:t xml:space="preserve"> Базисность собственных функций полуограниченного дифференциального оператора второго порядка с инволюцией</w:t>
      </w:r>
      <w:r w:rsidR="0077528E" w:rsidRPr="00BC2B03">
        <w:rPr>
          <w:b/>
          <w:lang w:val="kk-KZ"/>
        </w:rPr>
        <w:t xml:space="preserve">. </w:t>
      </w:r>
      <w:r w:rsidRPr="00BC2B03">
        <w:rPr>
          <w:b/>
          <w:lang w:val="kk-KZ"/>
        </w:rPr>
        <w:t xml:space="preserve"> </w:t>
      </w:r>
    </w:p>
    <w:p w:rsidR="00643AF3" w:rsidRPr="00C35A52" w:rsidRDefault="00643AF3" w:rsidP="0055199B">
      <w:r>
        <w:t xml:space="preserve">Этот подраздел </w:t>
      </w:r>
      <w:r w:rsidRPr="00C35A52">
        <w:t xml:space="preserve">посвящен исследованию спектральных свойств дифференциальных операторов второго порядка с инволюцией. Важное место в спектральной теории дифференциальных операторов занимает вопрос </w:t>
      </w:r>
      <w:r w:rsidR="00810AD9">
        <w:t xml:space="preserve">о </w:t>
      </w:r>
      <w:proofErr w:type="spellStart"/>
      <w:r w:rsidRPr="00C35A52">
        <w:t>базисности</w:t>
      </w:r>
      <w:proofErr w:type="spellEnd"/>
      <w:r w:rsidRPr="00C35A52">
        <w:t xml:space="preserve"> собственных функций. Решение вопроса </w:t>
      </w:r>
      <w:proofErr w:type="spellStart"/>
      <w:r w:rsidRPr="00C35A52">
        <w:t>базисности</w:t>
      </w:r>
      <w:proofErr w:type="spellEnd"/>
      <w:r w:rsidRPr="00C35A52">
        <w:t xml:space="preserve"> собственных функций позволяет использовать метод Фурье </w:t>
      </w:r>
      <w:proofErr w:type="gramStart"/>
      <w:r w:rsidRPr="00C35A52">
        <w:t>при</w:t>
      </w:r>
      <w:proofErr w:type="gramEnd"/>
      <w:r w:rsidRPr="00C35A52">
        <w:t xml:space="preserve"> </w:t>
      </w:r>
      <w:proofErr w:type="gramStart"/>
      <w:r w:rsidRPr="00C35A52">
        <w:t>решений</w:t>
      </w:r>
      <w:proofErr w:type="gramEnd"/>
      <w:r w:rsidRPr="00C35A52">
        <w:t xml:space="preserve"> различных задач для уравнений в частных производных. Метод Фурье использован в работах [</w:t>
      </w:r>
      <w:r w:rsidR="00564E45" w:rsidRPr="00564E45">
        <w:t>1, 2</w:t>
      </w:r>
      <w:r w:rsidRPr="00C35A52">
        <w:t xml:space="preserve">] </w:t>
      </w:r>
      <w:proofErr w:type="gramStart"/>
      <w:r w:rsidRPr="00C35A52">
        <w:t>при</w:t>
      </w:r>
      <w:proofErr w:type="gramEnd"/>
      <w:r w:rsidRPr="00C35A52">
        <w:t xml:space="preserve"> </w:t>
      </w:r>
      <w:proofErr w:type="gramStart"/>
      <w:r w:rsidRPr="00C35A52">
        <w:t>изучений</w:t>
      </w:r>
      <w:proofErr w:type="gramEnd"/>
      <w:r w:rsidRPr="00C35A52">
        <w:t xml:space="preserve"> обратных задач для дифференциальных уравнений в с инволюцией, в работе [</w:t>
      </w:r>
      <w:r w:rsidR="00564E45" w:rsidRPr="00564E45">
        <w:t>3</w:t>
      </w:r>
      <w:r w:rsidRPr="00C35A52">
        <w:t xml:space="preserve">] при исследовании поведения решений уравнения в частных производных с инволюцией. </w:t>
      </w:r>
      <w:r w:rsidRPr="00C35A52">
        <w:rPr>
          <w:lang w:val="kk-KZ"/>
        </w:rPr>
        <w:t>Теории функции Грина дифференциальных уравнений с инволюцией посвящены работы [</w:t>
      </w:r>
      <w:r w:rsidR="006B7111" w:rsidRPr="006B7111">
        <w:t>4,5</w:t>
      </w:r>
      <w:r w:rsidRPr="00C35A52">
        <w:rPr>
          <w:lang w:val="kk-KZ"/>
        </w:rPr>
        <w:t xml:space="preserve">]. Исследованию спектральных свойств дифференциальных операторов с инволюцией посвящены работы </w:t>
      </w:r>
      <w:r w:rsidRPr="00C35A52">
        <w:t>[</w:t>
      </w:r>
      <w:r w:rsidR="006B7111" w:rsidRPr="006B7111">
        <w:t>6</w:t>
      </w:r>
      <w:r w:rsidRPr="00C35A52">
        <w:t>-18]</w:t>
      </w:r>
      <w:r w:rsidRPr="00C35A52">
        <w:rPr>
          <w:lang w:val="kk-KZ"/>
        </w:rPr>
        <w:t xml:space="preserve">. </w:t>
      </w:r>
      <w:r w:rsidRPr="00C35A52">
        <w:t>Вопросы разрешимости задач для дифференциальных уравнений в частных производных с инво</w:t>
      </w:r>
      <w:r w:rsidR="006B7111">
        <w:t>люцией рассмотрены в работах [</w:t>
      </w:r>
      <w:r w:rsidR="00B059BE">
        <w:t>19</w:t>
      </w:r>
      <w:r w:rsidR="00B059BE" w:rsidRPr="00B059BE">
        <w:t xml:space="preserve"> -</w:t>
      </w:r>
      <w:r w:rsidRPr="00C35A52">
        <w:t xml:space="preserve"> 2</w:t>
      </w:r>
      <w:r w:rsidR="00B059BE" w:rsidRPr="00B059BE">
        <w:t>1</w:t>
      </w:r>
      <w:r w:rsidRPr="00C35A52">
        <w:t xml:space="preserve">]. </w:t>
      </w:r>
    </w:p>
    <w:p w:rsidR="00EC5E40" w:rsidRDefault="00643AF3" w:rsidP="0055199B">
      <w:r w:rsidRPr="00C35A52">
        <w:t xml:space="preserve"> В настоящей  работе дано обоснование метода Фурье </w:t>
      </w:r>
      <w:r w:rsidR="0010571A">
        <w:t xml:space="preserve">для </w:t>
      </w:r>
      <w:r w:rsidRPr="00C35A52">
        <w:t>решения смешанн</w:t>
      </w:r>
      <w:r w:rsidR="0010571A">
        <w:t>ых задач</w:t>
      </w:r>
      <w:r w:rsidRPr="00C35A52">
        <w:t xml:space="preserve">  для </w:t>
      </w:r>
      <w:r w:rsidR="0077528E">
        <w:t xml:space="preserve">возмущенных </w:t>
      </w:r>
      <w:r w:rsidRPr="00C35A52">
        <w:t>уравнени</w:t>
      </w:r>
      <w:r w:rsidR="0010571A">
        <w:t>й</w:t>
      </w:r>
      <w:r w:rsidRPr="00C35A52">
        <w:t xml:space="preserve"> </w:t>
      </w:r>
      <w:r w:rsidR="00A83A66">
        <w:t>теплопроводности с инволюцией, возмущенных волновых уравнений с инволюцией</w:t>
      </w:r>
      <w:r w:rsidRPr="00C35A52">
        <w:t xml:space="preserve">. </w:t>
      </w:r>
      <w:r w:rsidR="002D5B11">
        <w:t xml:space="preserve">Исследование вопросов </w:t>
      </w:r>
      <w:proofErr w:type="spellStart"/>
      <w:r w:rsidR="002D5B11">
        <w:t>равносходимости</w:t>
      </w:r>
      <w:proofErr w:type="spellEnd"/>
      <w:r w:rsidR="002D5B11">
        <w:t xml:space="preserve"> и </w:t>
      </w:r>
      <w:proofErr w:type="spellStart"/>
      <w:r w:rsidR="002D5B11">
        <w:t>базисности</w:t>
      </w:r>
      <w:proofErr w:type="spellEnd"/>
      <w:r w:rsidR="002D5B11">
        <w:t xml:space="preserve"> </w:t>
      </w:r>
      <w:r w:rsidR="002C6EC9">
        <w:t>собственных функций дифференциального оператора второго порядка с инволюцией с конкретными краевыми условиями проводится модификацией интегрального метода Коши, хорошо разработанного на случай обыкновенных диффер</w:t>
      </w:r>
      <w:r w:rsidR="00EE77C6">
        <w:t xml:space="preserve">енциальных операторов. </w:t>
      </w:r>
      <w:r w:rsidR="0010571A">
        <w:t>В промежуточном отчете за</w:t>
      </w:r>
      <w:r w:rsidR="00A83A66">
        <w:t xml:space="preserve"> 2018 год по настоящему проекту </w:t>
      </w:r>
      <w:r w:rsidR="0010571A">
        <w:t>перечисленные задачи были изучены</w:t>
      </w:r>
      <w:r w:rsidR="00EC5E40">
        <w:t xml:space="preserve"> в случае краевых условий</w:t>
      </w:r>
      <w:r w:rsidR="00A83A66">
        <w:t xml:space="preserve"> типа</w:t>
      </w:r>
      <w:r w:rsidR="00EC5E40">
        <w:t xml:space="preserve"> Дирихл</w:t>
      </w:r>
      <w:r w:rsidR="00A83A66">
        <w:t xml:space="preserve">е, а в промежуточном отчете за 2019 год перечисленные задачи были изучены в случае краевых условий типа Неймана. </w:t>
      </w:r>
      <w:r w:rsidR="00306CCE">
        <w:t xml:space="preserve">В 2020 году с изложенной точки зрения изучены </w:t>
      </w:r>
      <w:proofErr w:type="gramStart"/>
      <w:r w:rsidR="00306CCE">
        <w:t>периодическая</w:t>
      </w:r>
      <w:proofErr w:type="gramEnd"/>
      <w:r w:rsidR="00306CCE">
        <w:t xml:space="preserve"> и </w:t>
      </w:r>
      <w:proofErr w:type="spellStart"/>
      <w:r w:rsidR="00306CCE">
        <w:t>антипериодическая</w:t>
      </w:r>
      <w:proofErr w:type="spellEnd"/>
      <w:r w:rsidR="00306CCE">
        <w:t xml:space="preserve"> задачи. </w:t>
      </w:r>
      <w:r w:rsidR="00EC5E40">
        <w:t>Нужн</w:t>
      </w:r>
      <w:r w:rsidR="00BC0ADE">
        <w:t>о отметить, что при исследовании</w:t>
      </w:r>
      <w:r w:rsidR="00EC5E40">
        <w:t xml:space="preserve"> поставленных задач существенную трудность вызывают вопрос</w:t>
      </w:r>
      <w:r w:rsidR="000C5D2D">
        <w:t>ы</w:t>
      </w:r>
      <w:r w:rsidR="00EC5E40">
        <w:t xml:space="preserve"> построения функции Грина одномерных краевых задач</w:t>
      </w:r>
      <w:r w:rsidR="0039484A">
        <w:t xml:space="preserve"> для дифференциального уравнения</w:t>
      </w:r>
      <w:r w:rsidR="000C5D2D">
        <w:t xml:space="preserve"> второго</w:t>
      </w:r>
      <w:r w:rsidR="0039484A">
        <w:t xml:space="preserve"> порядка</w:t>
      </w:r>
      <w:r w:rsidR="00A83A66">
        <w:t xml:space="preserve"> с инволюцией</w:t>
      </w:r>
      <w:r w:rsidR="00202932">
        <w:t xml:space="preserve"> и их оценка</w:t>
      </w:r>
      <w:r w:rsidR="00EC5E40">
        <w:t>.</w:t>
      </w:r>
    </w:p>
    <w:p w:rsidR="00643AF3" w:rsidRPr="00C35A52" w:rsidRDefault="0010571A" w:rsidP="0055199B">
      <w:r>
        <w:lastRenderedPageBreak/>
        <w:t xml:space="preserve"> </w:t>
      </w:r>
      <w:r w:rsidR="00306CCE">
        <w:t>Решению</w:t>
      </w:r>
      <w:r w:rsidR="00643AF3" w:rsidRPr="00C35A52">
        <w:t xml:space="preserve"> вопроса</w:t>
      </w:r>
      <w:r w:rsidR="00306CCE" w:rsidRPr="00306CCE">
        <w:t xml:space="preserve"> </w:t>
      </w:r>
      <w:r w:rsidR="00306CCE" w:rsidRPr="00C35A52">
        <w:t>обосновани</w:t>
      </w:r>
      <w:r w:rsidR="00306CCE">
        <w:t>я</w:t>
      </w:r>
      <w:r w:rsidR="00306CCE" w:rsidRPr="00C35A52">
        <w:t xml:space="preserve"> метода Фурье</w:t>
      </w:r>
      <w:r w:rsidR="00643AF3" w:rsidRPr="00C35A52">
        <w:t xml:space="preserve"> в случае классических уравнений посвящены работы В.А. Стеклова [2</w:t>
      </w:r>
      <w:r w:rsidR="00B059BE" w:rsidRPr="00B059BE">
        <w:t>2</w:t>
      </w:r>
      <w:r w:rsidR="00B059BE">
        <w:t>], В.А. Ильина [</w:t>
      </w:r>
      <w:r w:rsidR="00B059BE" w:rsidRPr="00B059BE">
        <w:t>23</w:t>
      </w:r>
      <w:r w:rsidR="00643AF3" w:rsidRPr="00C35A52">
        <w:t xml:space="preserve">]. </w:t>
      </w:r>
      <w:r w:rsidR="00643AF3" w:rsidRPr="00C35A52">
        <w:rPr>
          <w:lang w:val="kk-KZ"/>
        </w:rPr>
        <w:t xml:space="preserve"> Дальнейшее развитие метода Фурье, связанное с понижением требований гладкости начальных  данных, имеется в работах В.А. Чернятина</w:t>
      </w:r>
      <w:r w:rsidR="00B059BE">
        <w:t xml:space="preserve"> [</w:t>
      </w:r>
      <w:r w:rsidR="00B059BE" w:rsidRPr="00B059BE">
        <w:t>24</w:t>
      </w:r>
      <w:r w:rsidR="00643AF3" w:rsidRPr="00C35A52">
        <w:t>]</w:t>
      </w:r>
      <w:r w:rsidR="00643AF3" w:rsidRPr="00C35A52">
        <w:rPr>
          <w:lang w:val="kk-KZ"/>
        </w:rPr>
        <w:t xml:space="preserve">, А.П. Хромова </w:t>
      </w:r>
      <w:r w:rsidR="00B059BE">
        <w:t>[</w:t>
      </w:r>
      <w:r w:rsidR="00B059BE" w:rsidRPr="00B059BE">
        <w:t>25</w:t>
      </w:r>
      <w:r w:rsidR="00643AF3" w:rsidRPr="00C35A52">
        <w:t>].</w:t>
      </w:r>
      <w:r w:rsidR="00643AF3" w:rsidRPr="00C35A52">
        <w:rPr>
          <w:lang w:val="kk-KZ"/>
        </w:rPr>
        <w:t xml:space="preserve"> </w:t>
      </w:r>
      <w:r w:rsidR="00643AF3" w:rsidRPr="00C35A52">
        <w:t xml:space="preserve"> </w:t>
      </w:r>
    </w:p>
    <w:p w:rsidR="00643AF3" w:rsidRDefault="002B4F59" w:rsidP="0055199B">
      <w:r>
        <w:t>Пусть в</w:t>
      </w:r>
      <w:r w:rsidR="00643AF3" w:rsidRPr="00C35A52">
        <w:t xml:space="preserve"> области </w:t>
      </w:r>
      <w:r w:rsidR="004C2BF6" w:rsidRPr="004C2BF6">
        <w:rPr>
          <w:position w:val="-14"/>
        </w:rPr>
        <w:object w:dxaOrig="2700" w:dyaOrig="400">
          <v:shape id="_x0000_i1029" type="#_x0000_t75" style="width:131.3pt;height:21.2pt" o:ole="">
            <v:imagedata r:id="rId18" o:title=""/>
          </v:shape>
          <o:OLEObject Type="Embed" ProgID="Equation.DSMT4" ShapeID="_x0000_i1029" DrawAspect="Content" ObjectID="_1665390659" r:id="rId19"/>
        </w:object>
      </w:r>
      <w:r w:rsidR="00643AF3" w:rsidRPr="00C35A52">
        <w:t xml:space="preserve"> рассматривается  смешанная задача для </w:t>
      </w:r>
      <w:r>
        <w:t xml:space="preserve">возмущенного </w:t>
      </w:r>
      <w:r w:rsidR="00643AF3" w:rsidRPr="00C35A52">
        <w:t xml:space="preserve">уравнения </w:t>
      </w:r>
      <w:r>
        <w:t>теплопроводности с инволюцией</w:t>
      </w:r>
    </w:p>
    <w:p w:rsidR="002B4F59" w:rsidRDefault="002B4F59" w:rsidP="00643AF3">
      <w:pPr>
        <w:ind w:firstLine="567"/>
      </w:pPr>
    </w:p>
    <w:p w:rsidR="00564A33" w:rsidRPr="00C35A52" w:rsidRDefault="002B4F59" w:rsidP="002B4F59">
      <w:pPr>
        <w:ind w:firstLine="567"/>
        <w:jc w:val="right"/>
      </w:pPr>
      <w:r>
        <w:t xml:space="preserve">                </w:t>
      </w:r>
      <w:r w:rsidRPr="00DA0D9F">
        <w:rPr>
          <w:position w:val="-14"/>
        </w:rPr>
        <w:object w:dxaOrig="6020" w:dyaOrig="400">
          <v:shape id="_x0000_i1030" type="#_x0000_t75" style="width:301.9pt;height:19.95pt" o:ole="">
            <v:imagedata r:id="rId20" o:title=""/>
          </v:shape>
          <o:OLEObject Type="Embed" ProgID="Equation.DSMT4" ShapeID="_x0000_i1030" DrawAspect="Content" ObjectID="_1665390660" r:id="rId21"/>
        </w:object>
      </w:r>
      <w:r>
        <w:t xml:space="preserve"> </w:t>
      </w:r>
      <w:r w:rsidR="00DD446D">
        <w:t xml:space="preserve">                     </w:t>
      </w:r>
      <w:r>
        <w:t>(1)</w:t>
      </w:r>
    </w:p>
    <w:p w:rsidR="00564A33" w:rsidRPr="00C35A52" w:rsidRDefault="00564A33" w:rsidP="002B4F59">
      <w:pPr>
        <w:jc w:val="center"/>
        <w:rPr>
          <w:position w:val="-14"/>
        </w:rPr>
      </w:pPr>
    </w:p>
    <w:p w:rsidR="00643AF3" w:rsidRPr="008A286F" w:rsidRDefault="002B4F59" w:rsidP="002B4F59">
      <w:pPr>
        <w:jc w:val="right"/>
        <w:rPr>
          <w:position w:val="-14"/>
        </w:rPr>
      </w:pPr>
      <w:r w:rsidRPr="002B4F59">
        <w:rPr>
          <w:position w:val="-90"/>
        </w:rPr>
        <w:object w:dxaOrig="5500" w:dyaOrig="1920">
          <v:shape id="_x0000_i1031" type="#_x0000_t75" style="width:275.3pt;height:97.4pt" o:ole="">
            <v:imagedata r:id="rId22" o:title=""/>
          </v:shape>
          <o:OLEObject Type="Embed" ProgID="Equation.DSMT4" ShapeID="_x0000_i1031" DrawAspect="Content" ObjectID="_1665390661" r:id="rId23"/>
        </w:object>
      </w:r>
      <w:r w:rsidR="00DA0D9F">
        <w:rPr>
          <w:position w:val="-14"/>
        </w:rPr>
        <w:t xml:space="preserve"> </w:t>
      </w:r>
      <w:r w:rsidRPr="008A286F">
        <w:rPr>
          <w:position w:val="-14"/>
        </w:rPr>
        <w:t xml:space="preserve">                      (2)</w:t>
      </w:r>
    </w:p>
    <w:p w:rsidR="00564A33" w:rsidRPr="00C35A52" w:rsidRDefault="00564A33" w:rsidP="00643AF3">
      <w:pPr>
        <w:jc w:val="center"/>
        <w:rPr>
          <w:position w:val="-14"/>
        </w:rPr>
      </w:pPr>
    </w:p>
    <w:p w:rsidR="00643AF3" w:rsidRDefault="00643AF3" w:rsidP="00643AF3">
      <w:r w:rsidRPr="00C35A52">
        <w:t xml:space="preserve">Уравнение  (1) содержит преобразование инволюции. </w:t>
      </w:r>
      <w:r w:rsidR="00DE25F4">
        <w:t xml:space="preserve">Преобразование </w:t>
      </w:r>
      <w:r w:rsidR="00FD2369" w:rsidRPr="00FD2369">
        <w:rPr>
          <w:position w:val="-6"/>
        </w:rPr>
        <w:object w:dxaOrig="240" w:dyaOrig="300">
          <v:shape id="_x0000_i1032" type="#_x0000_t75" style="width:12.1pt;height:15.15pt" o:ole="">
            <v:imagedata r:id="rId24" o:title=""/>
          </v:shape>
          <o:OLEObject Type="Embed" ProgID="Equation.DSMT4" ShapeID="_x0000_i1032" DrawAspect="Content" ObjectID="_1665390662" r:id="rId25"/>
        </w:object>
      </w:r>
      <w:r w:rsidR="00FD2369">
        <w:t xml:space="preserve"> некоторой </w:t>
      </w:r>
      <w:r w:rsidR="00DE25F4">
        <w:t xml:space="preserve">функции </w:t>
      </w:r>
      <w:r w:rsidR="00FD2369" w:rsidRPr="00FD2369">
        <w:rPr>
          <w:position w:val="-14"/>
        </w:rPr>
        <w:object w:dxaOrig="1900" w:dyaOrig="420">
          <v:shape id="_x0000_i1033" type="#_x0000_t75" style="width:95pt;height:21.2pt" o:ole="">
            <v:imagedata r:id="rId26" o:title=""/>
          </v:shape>
          <o:OLEObject Type="Embed" ProgID="Equation.DSMT4" ShapeID="_x0000_i1033" DrawAspect="Content" ObjectID="_1665390663" r:id="rId27"/>
        </w:object>
      </w:r>
      <w:r w:rsidR="00DE25F4">
        <w:t xml:space="preserve"> </w:t>
      </w:r>
      <w:r w:rsidR="00FD2369" w:rsidRPr="00FD2369">
        <w:t xml:space="preserve"> </w:t>
      </w:r>
      <w:r w:rsidR="00FD2369">
        <w:t xml:space="preserve">мы называем инволюцией, если </w:t>
      </w:r>
      <w:r w:rsidR="00FD2369" w:rsidRPr="00FD2369">
        <w:rPr>
          <w:position w:val="-16"/>
        </w:rPr>
        <w:object w:dxaOrig="1960" w:dyaOrig="460">
          <v:shape id="_x0000_i1034" type="#_x0000_t75" style="width:98pt;height:23pt" o:ole="">
            <v:imagedata r:id="rId28" o:title=""/>
          </v:shape>
          <o:OLEObject Type="Embed" ProgID="Equation.DSMT4" ShapeID="_x0000_i1034" DrawAspect="Content" ObjectID="_1665390664" r:id="rId29"/>
        </w:object>
      </w:r>
      <w:r w:rsidR="00FD2369" w:rsidRPr="00FD2369">
        <w:t xml:space="preserve">.  </w:t>
      </w:r>
      <w:r w:rsidR="00FD2369">
        <w:t>Так что преобразование</w:t>
      </w:r>
      <w:r w:rsidR="00EF1182">
        <w:t xml:space="preserve"> </w:t>
      </w:r>
      <w:r w:rsidR="00EF1182" w:rsidRPr="00EF1182">
        <w:rPr>
          <w:position w:val="-14"/>
        </w:rPr>
        <w:object w:dxaOrig="1719" w:dyaOrig="420">
          <v:shape id="_x0000_i1035" type="#_x0000_t75" style="width:85.9pt;height:21.2pt" o:ole="">
            <v:imagedata r:id="rId30" o:title=""/>
          </v:shape>
          <o:OLEObject Type="Embed" ProgID="Equation.DSMT4" ShapeID="_x0000_i1035" DrawAspect="Content" ObjectID="_1665390665" r:id="rId31"/>
        </w:object>
      </w:r>
      <w:r w:rsidR="00EF1182" w:rsidRPr="00EF1182">
        <w:t xml:space="preserve"> </w:t>
      </w:r>
      <w:r w:rsidR="00EF1182">
        <w:t xml:space="preserve">является инволюцией. Далее, коэффициенты </w:t>
      </w:r>
      <w:r w:rsidR="00EF1182" w:rsidRPr="00EF1182">
        <w:rPr>
          <w:position w:val="-16"/>
        </w:rPr>
        <w:object w:dxaOrig="680" w:dyaOrig="420">
          <v:shape id="_x0000_i1036" type="#_x0000_t75" style="width:33.9pt;height:21.2pt" o:ole="">
            <v:imagedata r:id="rId32" o:title=""/>
          </v:shape>
          <o:OLEObject Type="Embed" ProgID="Equation.DSMT4" ShapeID="_x0000_i1036" DrawAspect="Content" ObjectID="_1665390666" r:id="rId33"/>
        </w:object>
      </w:r>
      <w:r w:rsidR="00EF1182">
        <w:t xml:space="preserve"> </w:t>
      </w:r>
      <w:r w:rsidR="00EF1182" w:rsidRPr="00EF1182">
        <w:t xml:space="preserve">- </w:t>
      </w:r>
      <w:r w:rsidR="00EF1182">
        <w:t xml:space="preserve">некоторые числа. </w:t>
      </w:r>
      <w:r w:rsidR="00FD2369">
        <w:t xml:space="preserve"> </w:t>
      </w:r>
      <w:r w:rsidR="00DE25F4">
        <w:t>Всюду в дальнейшем п</w:t>
      </w:r>
      <w:r w:rsidRPr="00C35A52">
        <w:rPr>
          <w:lang w:val="kk-KZ"/>
        </w:rPr>
        <w:t>араметр</w:t>
      </w:r>
      <w:r w:rsidRPr="00C35A52">
        <w:t xml:space="preserve"> </w:t>
      </w:r>
      <w:r w:rsidR="00DE25F4" w:rsidRPr="00C35A52">
        <w:rPr>
          <w:position w:val="-6"/>
        </w:rPr>
        <w:object w:dxaOrig="760" w:dyaOrig="320">
          <v:shape id="_x0000_i1037" type="#_x0000_t75" style="width:27.25pt;height:12.1pt" o:ole="">
            <v:imagedata r:id="rId34" o:title=""/>
          </v:shape>
          <o:OLEObject Type="Embed" ProgID="Equation.DSMT4" ShapeID="_x0000_i1037" DrawAspect="Content" ObjectID="_1665390667" r:id="rId35"/>
        </w:object>
      </w:r>
      <w:r w:rsidRPr="00C35A52">
        <w:t xml:space="preserve"> удовлетворяет условию </w:t>
      </w:r>
      <w:r w:rsidR="00B059BE" w:rsidRPr="00C35A52">
        <w:rPr>
          <w:position w:val="-6"/>
        </w:rPr>
        <w:object w:dxaOrig="1020" w:dyaOrig="279">
          <v:shape id="_x0000_i1038" type="#_x0000_t75" style="width:47.8pt;height:12.1pt" o:ole="">
            <v:imagedata r:id="rId36" o:title=""/>
          </v:shape>
          <o:OLEObject Type="Embed" ProgID="Equation.DSMT4" ShapeID="_x0000_i1038" DrawAspect="Content" ObjectID="_1665390668" r:id="rId37"/>
        </w:object>
      </w:r>
      <w:r w:rsidR="0010571A">
        <w:t xml:space="preserve">, функция </w:t>
      </w:r>
      <w:r w:rsidR="00EC5E40" w:rsidRPr="0010571A">
        <w:rPr>
          <w:position w:val="-14"/>
        </w:rPr>
        <w:object w:dxaOrig="540" w:dyaOrig="400">
          <v:shape id="_x0000_i1039" type="#_x0000_t75" style="width:27.25pt;height:19.95pt" o:ole="">
            <v:imagedata r:id="rId38" o:title=""/>
          </v:shape>
          <o:OLEObject Type="Embed" ProgID="Equation.DSMT4" ShapeID="_x0000_i1039" DrawAspect="Content" ObjectID="_1665390669" r:id="rId39"/>
        </w:object>
      </w:r>
      <w:r w:rsidR="0010571A">
        <w:t xml:space="preserve"> </w:t>
      </w:r>
      <w:r w:rsidRPr="00C35A52">
        <w:t xml:space="preserve"> непрерывна на отрезке</w:t>
      </w:r>
      <w:r w:rsidR="00EC5E40" w:rsidRPr="00EC5E40">
        <w:t xml:space="preserve"> </w:t>
      </w:r>
      <w:r w:rsidR="00EC5E40" w:rsidRPr="00EC5E40">
        <w:rPr>
          <w:position w:val="-14"/>
        </w:rPr>
        <w:object w:dxaOrig="620" w:dyaOrig="400">
          <v:shape id="_x0000_i1040" type="#_x0000_t75" style="width:30.85pt;height:19.95pt" o:ole="">
            <v:imagedata r:id="rId40" o:title=""/>
          </v:shape>
          <o:OLEObject Type="Embed" ProgID="Equation.DSMT4" ShapeID="_x0000_i1040" DrawAspect="Content" ObjectID="_1665390670" r:id="rId41"/>
        </w:object>
      </w:r>
      <w:r w:rsidR="00EC5E40" w:rsidRPr="00EC5E40">
        <w:t>.</w:t>
      </w:r>
      <w:r w:rsidRPr="00C35A52">
        <w:t xml:space="preserve">  Если </w:t>
      </w:r>
      <w:r w:rsidR="004C2BF6" w:rsidRPr="00B059BE">
        <w:rPr>
          <w:color w:val="FF0000"/>
          <w:position w:val="-14"/>
        </w:rPr>
        <w:object w:dxaOrig="2060" w:dyaOrig="400">
          <v:shape id="_x0000_i1041" type="#_x0000_t75" style="width:104.65pt;height:24.2pt" o:ole="">
            <v:imagedata r:id="rId42" o:title=""/>
          </v:shape>
          <o:OLEObject Type="Embed" ProgID="Equation.DSMT4" ShapeID="_x0000_i1041" DrawAspect="Content" ObjectID="_1665390671" r:id="rId43"/>
        </w:object>
      </w:r>
      <w:r w:rsidRPr="00C35A52">
        <w:rPr>
          <w:lang w:val="kk-KZ"/>
        </w:rPr>
        <w:t>система собственных функций</w:t>
      </w:r>
      <w:r w:rsidRPr="00C35A52">
        <w:t xml:space="preserve"> спектральной задачи </w:t>
      </w:r>
    </w:p>
    <w:p w:rsidR="00564A33" w:rsidRPr="00C35A52" w:rsidRDefault="00564A33" w:rsidP="00643AF3">
      <w:pPr>
        <w:rPr>
          <w:lang w:val="kk-KZ"/>
        </w:rPr>
      </w:pPr>
    </w:p>
    <w:p w:rsidR="00643AF3" w:rsidRDefault="00DD446D" w:rsidP="00D10E3F">
      <w:pPr>
        <w:jc w:val="right"/>
      </w:pPr>
      <w:r w:rsidRPr="00DD446D">
        <w:rPr>
          <w:position w:val="-104"/>
          <w:lang w:val="kk-KZ"/>
        </w:rPr>
        <w:object w:dxaOrig="7280" w:dyaOrig="2220">
          <v:shape id="_x0000_i1042" type="#_x0000_t75" style="width:366.05pt;height:103.45pt" o:ole="">
            <v:imagedata r:id="rId44" o:title=""/>
          </v:shape>
          <o:OLEObject Type="Embed" ProgID="Equation.DSMT4" ShapeID="_x0000_i1042" DrawAspect="Content" ObjectID="_1665390672" r:id="rId45"/>
        </w:object>
      </w:r>
      <w:r w:rsidR="00643AF3" w:rsidRPr="00C35A52">
        <w:rPr>
          <w:lang w:val="kk-KZ"/>
        </w:rPr>
        <w:t xml:space="preserve"> </w:t>
      </w:r>
      <w:r w:rsidR="00643AF3" w:rsidRPr="00C35A52">
        <w:t xml:space="preserve">         (3)</w:t>
      </w:r>
    </w:p>
    <w:p w:rsidR="00564A33" w:rsidRPr="00C35A52" w:rsidRDefault="00564A33" w:rsidP="00643AF3"/>
    <w:p w:rsidR="00643AF3" w:rsidRDefault="00643AF3" w:rsidP="003A3A4E">
      <w:pPr>
        <w:ind w:firstLine="0"/>
      </w:pPr>
      <w:r w:rsidRPr="00C35A52">
        <w:t>то ряд</w:t>
      </w:r>
    </w:p>
    <w:p w:rsidR="00564A33" w:rsidRPr="00C35A52" w:rsidRDefault="00564A33" w:rsidP="00643AF3"/>
    <w:p w:rsidR="00643AF3" w:rsidRPr="00C35A52" w:rsidRDefault="00643AF3" w:rsidP="00D10E3F">
      <w:pPr>
        <w:jc w:val="right"/>
        <w:rPr>
          <w:lang w:val="tr-TR"/>
        </w:rPr>
      </w:pPr>
      <w:r w:rsidRPr="00C35A52">
        <w:rPr>
          <w:position w:val="-32"/>
        </w:rPr>
        <w:object w:dxaOrig="2820" w:dyaOrig="780">
          <v:shape id="_x0000_i1043" type="#_x0000_t75" style="width:2in;height:35.7pt" o:ole="">
            <v:imagedata r:id="rId46" o:title=""/>
          </v:shape>
          <o:OLEObject Type="Embed" ProgID="Equation.DSMT4" ShapeID="_x0000_i1043" DrawAspect="Content" ObjectID="_1665390673" r:id="rId47"/>
        </w:object>
      </w:r>
      <w:r w:rsidRPr="00C35A52">
        <w:t xml:space="preserve">                        </w:t>
      </w:r>
      <w:r w:rsidR="00D10E3F">
        <w:t xml:space="preserve">                                 </w:t>
      </w:r>
      <w:r w:rsidRPr="00C35A52">
        <w:t>(4)</w:t>
      </w:r>
    </w:p>
    <w:p w:rsidR="00643AF3" w:rsidRPr="00C35A52" w:rsidRDefault="00643AF3" w:rsidP="00643AF3">
      <w:pPr>
        <w:jc w:val="center"/>
      </w:pPr>
    </w:p>
    <w:p w:rsidR="00643AF3" w:rsidRPr="00C35A52" w:rsidRDefault="00643AF3" w:rsidP="003A3A4E">
      <w:pPr>
        <w:ind w:firstLine="0"/>
      </w:pPr>
      <w:r w:rsidRPr="00C35A52">
        <w:t xml:space="preserve">является формальным решением смешанной задачи (1), (2). Выполнение </w:t>
      </w:r>
      <w:r w:rsidR="0039484A">
        <w:t xml:space="preserve">начального </w:t>
      </w:r>
      <w:r w:rsidRPr="00C35A52">
        <w:t xml:space="preserve">условия </w:t>
      </w:r>
    </w:p>
    <w:p w:rsidR="00643AF3" w:rsidRPr="00C35A52" w:rsidRDefault="00643AF3" w:rsidP="00643AF3"/>
    <w:p w:rsidR="00643AF3" w:rsidRPr="00C35A52" w:rsidRDefault="00643AF3" w:rsidP="00643AF3">
      <w:pPr>
        <w:jc w:val="center"/>
        <w:rPr>
          <w:lang w:val="en-US"/>
        </w:rPr>
      </w:pPr>
      <w:r w:rsidRPr="00C35A52">
        <w:rPr>
          <w:position w:val="-32"/>
        </w:rPr>
        <w:object w:dxaOrig="3240" w:dyaOrig="780">
          <v:shape id="_x0000_i1044" type="#_x0000_t75" style="width:168.2pt;height:35.7pt" o:ole="">
            <v:imagedata r:id="rId48" o:title=""/>
          </v:shape>
          <o:OLEObject Type="Embed" ProgID="Equation.DSMT4" ShapeID="_x0000_i1044" DrawAspect="Content" ObjectID="_1665390674" r:id="rId49"/>
        </w:object>
      </w:r>
    </w:p>
    <w:p w:rsidR="00643AF3" w:rsidRPr="00C35A52" w:rsidRDefault="00643AF3" w:rsidP="00643AF3">
      <w:pPr>
        <w:jc w:val="center"/>
        <w:rPr>
          <w:lang w:val="en-US"/>
        </w:rPr>
      </w:pPr>
    </w:p>
    <w:p w:rsidR="00643AF3" w:rsidRPr="00C35A52" w:rsidRDefault="00643AF3" w:rsidP="003A3A4E">
      <w:pPr>
        <w:ind w:firstLine="0"/>
        <w:rPr>
          <w:lang w:val="kk-KZ"/>
        </w:rPr>
      </w:pPr>
      <w:r w:rsidRPr="00C35A52">
        <w:rPr>
          <w:lang w:val="kk-KZ"/>
        </w:rPr>
        <w:t>требует решения вопроса разложения начальной функции в ряд по собственным функциям.</w:t>
      </w:r>
      <w:r w:rsidR="00DD446D" w:rsidRPr="00DD446D">
        <w:t xml:space="preserve"> </w:t>
      </w:r>
      <w:r w:rsidR="00BD193C">
        <w:t xml:space="preserve">Для дифференцируемости функции (4) нужно </w:t>
      </w:r>
      <w:proofErr w:type="gramStart"/>
      <w:r w:rsidR="00BD193C">
        <w:t>исследовать</w:t>
      </w:r>
      <w:proofErr w:type="gramEnd"/>
      <w:r w:rsidR="00BD193C">
        <w:t xml:space="preserve"> прежде всего равномерную сходимость</w:t>
      </w:r>
      <w:r w:rsidRPr="00C35A52">
        <w:rPr>
          <w:lang w:val="kk-KZ"/>
        </w:rPr>
        <w:t xml:space="preserve"> </w:t>
      </w:r>
      <w:r w:rsidR="00BD193C">
        <w:rPr>
          <w:lang w:val="kk-KZ"/>
        </w:rPr>
        <w:t>последнего ряда.</w:t>
      </w:r>
    </w:p>
    <w:p w:rsidR="00643AF3" w:rsidRPr="00C35A52" w:rsidRDefault="00643AF3" w:rsidP="003A3A4E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Рассмотрим краевую задачу </w:t>
      </w:r>
    </w:p>
    <w:p w:rsidR="00643AF3" w:rsidRPr="00C35A52" w:rsidRDefault="00643AF3" w:rsidP="00643AF3">
      <w:pPr>
        <w:pStyle w:val="ac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C32AAB" w:rsidP="00741538">
      <w:pPr>
        <w:pStyle w:val="ac"/>
        <w:ind w:left="0" w:firstLine="567"/>
        <w:jc w:val="right"/>
        <w:rPr>
          <w:rFonts w:ascii="Times New Roman" w:hAnsi="Times New Roman"/>
          <w:sz w:val="24"/>
          <w:szCs w:val="24"/>
        </w:rPr>
      </w:pPr>
      <w:r w:rsidRPr="00C32AAB">
        <w:rPr>
          <w:rFonts w:ascii="Times New Roman" w:hAnsi="Times New Roman"/>
          <w:position w:val="-90"/>
          <w:sz w:val="24"/>
          <w:szCs w:val="24"/>
        </w:rPr>
        <w:object w:dxaOrig="4520" w:dyaOrig="1920">
          <v:shape id="_x0000_i1045" type="#_x0000_t75" style="width:221.45pt;height:100.45pt" o:ole="">
            <v:imagedata r:id="rId50" o:title=""/>
          </v:shape>
          <o:OLEObject Type="Embed" ProgID="Equation.DSMT4" ShapeID="_x0000_i1045" DrawAspect="Content" ObjectID="_1665390675" r:id="rId51"/>
        </w:object>
      </w:r>
      <w:r w:rsidR="00741538">
        <w:rPr>
          <w:rFonts w:ascii="Times New Roman" w:hAnsi="Times New Roman"/>
          <w:position w:val="-10"/>
          <w:sz w:val="24"/>
          <w:szCs w:val="24"/>
        </w:rPr>
        <w:t xml:space="preserve">        </w:t>
      </w:r>
      <w:r w:rsidR="00643AF3" w:rsidRPr="00C35A52">
        <w:rPr>
          <w:rFonts w:ascii="Times New Roman" w:hAnsi="Times New Roman"/>
          <w:position w:val="-10"/>
          <w:sz w:val="24"/>
          <w:szCs w:val="24"/>
        </w:rPr>
        <w:t xml:space="preserve">                                  (5)</w:t>
      </w:r>
    </w:p>
    <w:p w:rsidR="00717909" w:rsidRPr="00C35A52" w:rsidRDefault="00717909" w:rsidP="00717909">
      <w:pPr>
        <w:pStyle w:val="ac"/>
        <w:ind w:left="0" w:firstLine="567"/>
        <w:rPr>
          <w:rFonts w:ascii="Times New Roman" w:hAnsi="Times New Roman"/>
          <w:sz w:val="24"/>
          <w:szCs w:val="24"/>
        </w:rPr>
      </w:pPr>
    </w:p>
    <w:p w:rsidR="00717909" w:rsidRPr="003A3A4E" w:rsidRDefault="00717909" w:rsidP="003A3A4E">
      <w:pPr>
        <w:ind w:firstLine="0"/>
      </w:pPr>
      <w:r w:rsidRPr="003A3A4E">
        <w:t xml:space="preserve">Функции </w:t>
      </w:r>
    </w:p>
    <w:p w:rsidR="00717909" w:rsidRPr="00C35A52" w:rsidRDefault="00717909" w:rsidP="00717909">
      <w:pPr>
        <w:pStyle w:val="ac"/>
        <w:ind w:left="0" w:firstLine="708"/>
        <w:rPr>
          <w:rFonts w:ascii="Times New Roman" w:hAnsi="Times New Roman"/>
          <w:sz w:val="24"/>
          <w:szCs w:val="24"/>
        </w:rPr>
      </w:pPr>
    </w:p>
    <w:p w:rsidR="00717909" w:rsidRPr="00C35A52" w:rsidRDefault="00717909" w:rsidP="00717909">
      <w:pPr>
        <w:pStyle w:val="ac"/>
        <w:ind w:left="0" w:firstLine="708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6"/>
          <w:sz w:val="24"/>
          <w:szCs w:val="24"/>
        </w:rPr>
        <w:object w:dxaOrig="8000" w:dyaOrig="700">
          <v:shape id="_x0000_i1046" type="#_x0000_t75" style="width:396.9pt;height:36.3pt" o:ole="">
            <v:imagedata r:id="rId52" o:title=""/>
          </v:shape>
          <o:OLEObject Type="Embed" ProgID="Equation.DSMT4" ShapeID="_x0000_i1046" DrawAspect="Content" ObjectID="_1665390676" r:id="rId53"/>
        </w:object>
      </w:r>
      <w:r w:rsidRPr="00C35A52">
        <w:rPr>
          <w:rFonts w:ascii="Times New Roman" w:hAnsi="Times New Roman"/>
          <w:sz w:val="24"/>
          <w:szCs w:val="24"/>
        </w:rPr>
        <w:t xml:space="preserve">,         </w:t>
      </w:r>
    </w:p>
    <w:p w:rsidR="00717909" w:rsidRDefault="00717909" w:rsidP="003A3A4E">
      <w:pPr>
        <w:ind w:firstLine="0"/>
      </w:pPr>
      <w:r w:rsidRPr="00C35A52">
        <w:t xml:space="preserve">являются линейно независимыми решениями однородного уравнения  (5). </w:t>
      </w:r>
    </w:p>
    <w:p w:rsidR="00643AF3" w:rsidRPr="00F6020E" w:rsidRDefault="00DC4FBE" w:rsidP="003A3A4E">
      <w:r w:rsidRPr="00F6020E">
        <w:t>Функцией</w:t>
      </w:r>
      <w:r>
        <w:t xml:space="preserve"> </w:t>
      </w:r>
      <w:r w:rsidRPr="00F6020E">
        <w:t xml:space="preserve"> Грина </w:t>
      </w:r>
      <w:r w:rsidR="00643AF3" w:rsidRPr="00F6020E">
        <w:t xml:space="preserve">краевой задачи </w:t>
      </w:r>
      <w:r>
        <w:t xml:space="preserve"> </w:t>
      </w:r>
      <w:r w:rsidR="00643AF3" w:rsidRPr="00F6020E">
        <w:t>(5)  назовем такую функцию</w:t>
      </w:r>
      <w:r w:rsidR="00643AF3" w:rsidRPr="00C35A52">
        <w:t xml:space="preserve"> </w:t>
      </w:r>
      <w:r w:rsidR="00865311" w:rsidRPr="00865311">
        <w:rPr>
          <w:position w:val="-14"/>
        </w:rPr>
        <w:object w:dxaOrig="980" w:dyaOrig="400">
          <v:shape id="_x0000_i1047" type="#_x0000_t75" style="width:50.8pt;height:19.95pt" o:ole="">
            <v:imagedata r:id="rId54" o:title=""/>
          </v:shape>
          <o:OLEObject Type="Embed" ProgID="Equation.DSMT4" ShapeID="_x0000_i1047" DrawAspect="Content" ObjectID="_1665390677" r:id="rId55"/>
        </w:object>
      </w:r>
      <w:r w:rsidR="00643AF3" w:rsidRPr="00F6020E">
        <w:t xml:space="preserve">, что функция </w:t>
      </w:r>
    </w:p>
    <w:p w:rsidR="00643AF3" w:rsidRPr="00F6020E" w:rsidRDefault="00643AF3" w:rsidP="00643AF3">
      <w:pPr>
        <w:ind w:left="708"/>
      </w:pPr>
      <w:r w:rsidRPr="00F6020E">
        <w:tab/>
      </w:r>
    </w:p>
    <w:p w:rsidR="00643AF3" w:rsidRPr="00C35A52" w:rsidRDefault="00643AF3" w:rsidP="00643AF3">
      <w:pPr>
        <w:ind w:left="708"/>
        <w:jc w:val="center"/>
        <w:rPr>
          <w:lang w:val="en-US"/>
        </w:rPr>
      </w:pPr>
      <w:r w:rsidRPr="00C35A52">
        <w:rPr>
          <w:lang w:val="en-US"/>
        </w:rPr>
        <w:object w:dxaOrig="2659" w:dyaOrig="720">
          <v:shape id="_x0000_i1048" type="#_x0000_t75" style="width:131.9pt;height:36.3pt" o:ole="">
            <v:imagedata r:id="rId56" o:title=""/>
          </v:shape>
          <o:OLEObject Type="Embed" ProgID="Equation.DSMT4" ShapeID="_x0000_i1048" DrawAspect="Content" ObjectID="_1665390678" r:id="rId57"/>
        </w:object>
      </w:r>
    </w:p>
    <w:p w:rsidR="00643AF3" w:rsidRPr="00C35A52" w:rsidRDefault="00643AF3" w:rsidP="00643AF3">
      <w:pPr>
        <w:ind w:left="708"/>
        <w:rPr>
          <w:lang w:val="en-US"/>
        </w:rPr>
      </w:pPr>
    </w:p>
    <w:p w:rsidR="00643AF3" w:rsidRDefault="00643AF3" w:rsidP="003A3A4E">
      <w:pPr>
        <w:ind w:firstLine="0"/>
      </w:pPr>
      <w:r w:rsidRPr="00C35A52">
        <w:t xml:space="preserve">является  решением краевой задачи </w:t>
      </w:r>
    </w:p>
    <w:p w:rsidR="003A3A4E" w:rsidRPr="00C35A52" w:rsidRDefault="003A3A4E" w:rsidP="003A3A4E">
      <w:pPr>
        <w:ind w:firstLine="0"/>
        <w:jc w:val="center"/>
      </w:pPr>
      <w:r w:rsidRPr="003A3A4E">
        <w:rPr>
          <w:position w:val="-14"/>
        </w:rPr>
        <w:object w:dxaOrig="4900" w:dyaOrig="400">
          <v:shape id="_x0000_i1049" type="#_x0000_t75" style="width:245.05pt;height:19.95pt" o:ole="">
            <v:imagedata r:id="rId58" o:title=""/>
          </v:shape>
          <o:OLEObject Type="Embed" ProgID="Equation.DSMT4" ShapeID="_x0000_i1049" DrawAspect="Content" ObjectID="_1665390679" r:id="rId59"/>
        </w:object>
      </w:r>
    </w:p>
    <w:p w:rsidR="00643AF3" w:rsidRPr="00C35A52" w:rsidRDefault="00643AF3" w:rsidP="00643AF3">
      <w:pPr>
        <w:pStyle w:val="ac"/>
        <w:ind w:left="0" w:firstLine="567"/>
        <w:rPr>
          <w:rFonts w:ascii="Times New Roman" w:hAnsi="Times New Roman"/>
          <w:sz w:val="24"/>
          <w:szCs w:val="24"/>
        </w:rPr>
      </w:pPr>
    </w:p>
    <w:p w:rsidR="00643AF3" w:rsidRPr="00C35A52" w:rsidRDefault="003A3A4E" w:rsidP="009F1A27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  <w:r w:rsidRPr="003A3A4E">
        <w:rPr>
          <w:rFonts w:ascii="Times New Roman" w:hAnsi="Times New Roman"/>
          <w:position w:val="-50"/>
          <w:sz w:val="24"/>
          <w:szCs w:val="24"/>
        </w:rPr>
        <w:object w:dxaOrig="4540" w:dyaOrig="1140">
          <v:shape id="_x0000_i1050" type="#_x0000_t75" style="width:228.1pt;height:59.9pt" o:ole="">
            <v:imagedata r:id="rId60" o:title=""/>
          </v:shape>
          <o:OLEObject Type="Embed" ProgID="Equation.DSMT4" ShapeID="_x0000_i1050" DrawAspect="Content" ObjectID="_1665390680" r:id="rId61"/>
        </w:object>
      </w:r>
    </w:p>
    <w:p w:rsidR="00643AF3" w:rsidRPr="00C35A52" w:rsidRDefault="00643AF3" w:rsidP="00643AF3">
      <w:pPr>
        <w:pStyle w:val="ac"/>
        <w:ind w:left="0"/>
        <w:jc w:val="center"/>
        <w:rPr>
          <w:rFonts w:ascii="Times New Roman" w:hAnsi="Times New Roman"/>
          <w:i/>
          <w:sz w:val="24"/>
          <w:szCs w:val="24"/>
        </w:rPr>
      </w:pPr>
    </w:p>
    <w:p w:rsidR="00A038CD" w:rsidRPr="00C35A52" w:rsidRDefault="00643AF3" w:rsidP="003A3A4E">
      <w:pPr>
        <w:pStyle w:val="ac"/>
        <w:ind w:left="0" w:firstLine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где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51" type="#_x0000_t75" style="width:30.25pt;height:24.2pt" o:ole="">
            <v:imagedata r:id="rId62" o:title=""/>
          </v:shape>
          <o:OLEObject Type="Embed" ProgID="Equation.DSMT4" ShapeID="_x0000_i1051" DrawAspect="Content" ObjectID="_1665390681" r:id="rId63"/>
        </w:object>
      </w:r>
      <w:r w:rsidRPr="00C35A52">
        <w:rPr>
          <w:rFonts w:ascii="Times New Roman" w:hAnsi="Times New Roman"/>
          <w:sz w:val="24"/>
          <w:szCs w:val="24"/>
        </w:rPr>
        <w:t xml:space="preserve">- непрерывная функция. </w:t>
      </w:r>
      <w:r w:rsidR="00EF1182">
        <w:rPr>
          <w:rFonts w:ascii="Times New Roman" w:hAnsi="Times New Roman"/>
          <w:sz w:val="24"/>
          <w:szCs w:val="24"/>
        </w:rPr>
        <w:t xml:space="preserve">Заметим, что полюса функции Грина служат собственными значениями спектральной задачи </w:t>
      </w:r>
      <w:r w:rsidR="00A038CD">
        <w:rPr>
          <w:rFonts w:ascii="Times New Roman" w:hAnsi="Times New Roman"/>
          <w:sz w:val="24"/>
          <w:szCs w:val="24"/>
        </w:rPr>
        <w:t>(5). Нам известно [</w:t>
      </w:r>
      <w:r w:rsidR="00A038CD" w:rsidRPr="00B059BE">
        <w:rPr>
          <w:rFonts w:ascii="Times New Roman" w:hAnsi="Times New Roman"/>
          <w:sz w:val="24"/>
          <w:szCs w:val="24"/>
        </w:rPr>
        <w:t>14</w:t>
      </w:r>
      <w:r w:rsidR="00A038CD" w:rsidRPr="00C35A52">
        <w:rPr>
          <w:rFonts w:ascii="Times New Roman" w:hAnsi="Times New Roman"/>
          <w:sz w:val="24"/>
          <w:szCs w:val="24"/>
        </w:rPr>
        <w:t>]</w:t>
      </w:r>
      <w:r w:rsidR="00A038CD">
        <w:rPr>
          <w:rFonts w:ascii="Times New Roman" w:hAnsi="Times New Roman"/>
          <w:sz w:val="24"/>
          <w:szCs w:val="24"/>
        </w:rPr>
        <w:t xml:space="preserve">, что </w:t>
      </w:r>
      <w:r w:rsidR="00A038CD" w:rsidRPr="00C35A52">
        <w:rPr>
          <w:rFonts w:ascii="Times New Roman" w:hAnsi="Times New Roman"/>
          <w:sz w:val="24"/>
          <w:szCs w:val="24"/>
        </w:rPr>
        <w:t xml:space="preserve"> спектральная задача (5)</w:t>
      </w:r>
      <w:r w:rsidR="00BB0A2E">
        <w:rPr>
          <w:rFonts w:ascii="Times New Roman" w:hAnsi="Times New Roman"/>
          <w:sz w:val="24"/>
          <w:szCs w:val="24"/>
        </w:rPr>
        <w:t xml:space="preserve"> с краевыми условиями типа Неймана </w:t>
      </w:r>
      <w:r w:rsidR="00BB0A2E" w:rsidRPr="00BB0A2E">
        <w:rPr>
          <w:rFonts w:ascii="Times New Roman" w:hAnsi="Times New Roman"/>
          <w:position w:val="-14"/>
          <w:sz w:val="24"/>
          <w:szCs w:val="24"/>
        </w:rPr>
        <w:object w:dxaOrig="2460" w:dyaOrig="420">
          <v:shape id="_x0000_i1052" type="#_x0000_t75" style="width:122.8pt;height:21.2pt" o:ole="">
            <v:imagedata r:id="rId64" o:title=""/>
          </v:shape>
          <o:OLEObject Type="Embed" ProgID="Equation.DSMT4" ShapeID="_x0000_i1052" DrawAspect="Content" ObjectID="_1665390682" r:id="rId65"/>
        </w:object>
      </w:r>
      <w:r w:rsidR="00BB0A2E">
        <w:rPr>
          <w:rFonts w:ascii="Times New Roman" w:hAnsi="Times New Roman"/>
          <w:sz w:val="24"/>
          <w:szCs w:val="24"/>
        </w:rPr>
        <w:t xml:space="preserve"> </w:t>
      </w:r>
      <w:r w:rsidR="00A038CD" w:rsidRPr="00C35A52">
        <w:rPr>
          <w:rFonts w:ascii="Times New Roman" w:hAnsi="Times New Roman"/>
          <w:sz w:val="24"/>
          <w:szCs w:val="24"/>
        </w:rPr>
        <w:t xml:space="preserve">имеет две серии собственных значений </w:t>
      </w:r>
    </w:p>
    <w:p w:rsidR="00A038CD" w:rsidRPr="00BB0A2E" w:rsidRDefault="00A038CD" w:rsidP="00A038CD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  <w:r w:rsidRPr="00865311">
        <w:rPr>
          <w:rFonts w:ascii="Times New Roman" w:hAnsi="Times New Roman"/>
          <w:position w:val="-28"/>
          <w:sz w:val="24"/>
          <w:szCs w:val="24"/>
        </w:rPr>
        <w:object w:dxaOrig="5740" w:dyaOrig="740">
          <v:shape id="_x0000_i1053" type="#_x0000_t75" style="width:283.75pt;height:36.9pt" o:ole="">
            <v:imagedata r:id="rId66" o:title=""/>
          </v:shape>
          <o:OLEObject Type="Embed" ProgID="Equation.DSMT4" ShapeID="_x0000_i1053" DrawAspect="Content" ObjectID="_1665390683" r:id="rId67"/>
        </w:object>
      </w:r>
      <w:r w:rsidR="00BB0A2E" w:rsidRPr="003A3A4E">
        <w:rPr>
          <w:rFonts w:ascii="Times New Roman" w:hAnsi="Times New Roman"/>
          <w:sz w:val="24"/>
          <w:szCs w:val="24"/>
        </w:rPr>
        <w:t>,</w:t>
      </w:r>
    </w:p>
    <w:p w:rsidR="00741538" w:rsidRDefault="00741538" w:rsidP="00A038CD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A038CD" w:rsidRPr="003A3A4E" w:rsidRDefault="00BB0A2E" w:rsidP="003A3A4E">
      <w:pPr>
        <w:ind w:firstLine="0"/>
      </w:pPr>
      <w:r w:rsidRPr="003A3A4E">
        <w:t>причем</w:t>
      </w:r>
      <w:r w:rsidR="00A038CD" w:rsidRPr="003A3A4E">
        <w:t xml:space="preserve"> система собственных функций вида</w:t>
      </w:r>
    </w:p>
    <w:p w:rsidR="00A038CD" w:rsidRPr="00C35A52" w:rsidRDefault="00A038CD" w:rsidP="00A038CD">
      <w:pPr>
        <w:pStyle w:val="ac"/>
        <w:ind w:left="0"/>
        <w:rPr>
          <w:rFonts w:ascii="Times New Roman" w:hAnsi="Times New Roman"/>
          <w:sz w:val="24"/>
          <w:szCs w:val="24"/>
          <w:lang w:val="kk-KZ"/>
        </w:rPr>
      </w:pPr>
    </w:p>
    <w:p w:rsidR="00A038CD" w:rsidRPr="00C35A52" w:rsidRDefault="00A038CD" w:rsidP="00A038CD">
      <w:pPr>
        <w:pStyle w:val="ac"/>
        <w:ind w:left="0" w:firstLine="567"/>
        <w:jc w:val="center"/>
        <w:rPr>
          <w:rFonts w:ascii="Times New Roman" w:hAnsi="Times New Roman"/>
          <w:position w:val="-28"/>
          <w:sz w:val="24"/>
          <w:szCs w:val="24"/>
          <w:lang w:val="kk-KZ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object w:dxaOrig="6180" w:dyaOrig="680">
          <v:shape id="_x0000_i1054" type="#_x0000_t75" style="width:303.15pt;height:36.3pt" o:ole="">
            <v:imagedata r:id="rId68" o:title=""/>
          </v:shape>
          <o:OLEObject Type="Embed" ProgID="Equation.DSMT4" ShapeID="_x0000_i1054" DrawAspect="Content" ObjectID="_1665390684" r:id="rId69"/>
        </w:object>
      </w:r>
    </w:p>
    <w:p w:rsidR="00A038CD" w:rsidRPr="00C35A52" w:rsidRDefault="00A038CD" w:rsidP="00A038CD">
      <w:pPr>
        <w:pStyle w:val="ac"/>
        <w:ind w:left="0" w:firstLine="567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A038CD" w:rsidRPr="00C35A52" w:rsidRDefault="00A038CD" w:rsidP="003A3A4E">
      <w:pPr>
        <w:pStyle w:val="ac"/>
        <w:ind w:left="0" w:firstLine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  <w:lang w:val="kk-KZ"/>
        </w:rPr>
        <w:t>образует ортонормированный базис  пространства</w:t>
      </w:r>
      <w:r w:rsidRPr="004C2BF6">
        <w:rPr>
          <w:rFonts w:ascii="Times New Roman" w:hAnsi="Times New Roman"/>
          <w:position w:val="-14"/>
          <w:sz w:val="24"/>
          <w:szCs w:val="24"/>
          <w:lang w:val="kk-KZ"/>
        </w:rPr>
        <w:object w:dxaOrig="900" w:dyaOrig="400">
          <v:shape id="_x0000_i1055" type="#_x0000_t75" style="width:44.75pt;height:19.95pt" o:ole="">
            <v:imagedata r:id="rId70" o:title=""/>
          </v:shape>
          <o:OLEObject Type="Embed" ProgID="Equation.DSMT4" ShapeID="_x0000_i1055" DrawAspect="Content" ObjectID="_1665390685" r:id="rId71"/>
        </w:object>
      </w:r>
      <w:r w:rsidRPr="00F840F9">
        <w:rPr>
          <w:rFonts w:ascii="Times New Roman" w:hAnsi="Times New Roman"/>
          <w:sz w:val="24"/>
          <w:szCs w:val="24"/>
        </w:rPr>
        <w:t>.</w:t>
      </w:r>
      <w:r w:rsidR="00BB0A2E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31137C">
        <w:rPr>
          <w:rFonts w:ascii="Times New Roman" w:hAnsi="Times New Roman"/>
          <w:sz w:val="24"/>
          <w:szCs w:val="24"/>
          <w:lang w:val="kk-KZ"/>
        </w:rPr>
        <w:t>Е</w:t>
      </w:r>
      <w:proofErr w:type="spellStart"/>
      <w:r w:rsidRPr="00C35A52">
        <w:rPr>
          <w:rFonts w:ascii="Times New Roman" w:hAnsi="Times New Roman"/>
          <w:sz w:val="24"/>
          <w:szCs w:val="24"/>
        </w:rPr>
        <w:t>сли</w:t>
      </w:r>
      <w:proofErr w:type="spellEnd"/>
      <w:r w:rsidRPr="00C35A52">
        <w:rPr>
          <w:rFonts w:ascii="Times New Roman" w:hAnsi="Times New Roman"/>
          <w:sz w:val="24"/>
          <w:szCs w:val="24"/>
        </w:rPr>
        <w:t xml:space="preserve">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056" type="#_x0000_t75" style="width:41.75pt;height:36.3pt" o:ole="">
            <v:imagedata r:id="rId72" o:title=""/>
          </v:shape>
          <o:OLEObject Type="Embed" ProgID="Equation.DSMT4" ShapeID="_x0000_i1056" DrawAspect="Content" ObjectID="_1665390686" r:id="rId73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то все собственные значения </w:t>
      </w:r>
      <w:r w:rsidR="0031137C">
        <w:rPr>
          <w:rFonts w:ascii="Times New Roman" w:hAnsi="Times New Roman"/>
          <w:sz w:val="24"/>
          <w:szCs w:val="24"/>
        </w:rPr>
        <w:t xml:space="preserve">задачи Неймана </w:t>
      </w:r>
      <w:r w:rsidRPr="00C35A52">
        <w:rPr>
          <w:rFonts w:ascii="Times New Roman" w:hAnsi="Times New Roman"/>
          <w:sz w:val="24"/>
          <w:szCs w:val="24"/>
        </w:rPr>
        <w:t>однократны.</w:t>
      </w:r>
      <w:r w:rsidR="00AC42ED">
        <w:rPr>
          <w:rFonts w:ascii="Times New Roman" w:hAnsi="Times New Roman"/>
          <w:sz w:val="24"/>
          <w:szCs w:val="24"/>
        </w:rPr>
        <w:t xml:space="preserve"> Сформулированное условие в частных случаях заменяет требование об отсутствии кратных собственных значений.</w: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при выполнении этого условия возможно применение  </w:t>
      </w:r>
      <w:r w:rsidR="00741538">
        <w:rPr>
          <w:rFonts w:ascii="Times New Roman" w:hAnsi="Times New Roman"/>
          <w:sz w:val="24"/>
          <w:szCs w:val="24"/>
        </w:rPr>
        <w:t>интегрального метода Коши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741538">
        <w:rPr>
          <w:rFonts w:ascii="Times New Roman" w:hAnsi="Times New Roman"/>
          <w:sz w:val="24"/>
          <w:szCs w:val="24"/>
        </w:rPr>
        <w:t>В той работе [</w:t>
      </w:r>
      <w:r w:rsidR="00741538" w:rsidRPr="00B059BE">
        <w:rPr>
          <w:rFonts w:ascii="Times New Roman" w:hAnsi="Times New Roman"/>
          <w:sz w:val="24"/>
          <w:szCs w:val="24"/>
        </w:rPr>
        <w:t>14</w:t>
      </w:r>
      <w:r w:rsidR="00741538" w:rsidRPr="00C35A52">
        <w:rPr>
          <w:rFonts w:ascii="Times New Roman" w:hAnsi="Times New Roman"/>
          <w:sz w:val="24"/>
          <w:szCs w:val="24"/>
        </w:rPr>
        <w:t>]</w:t>
      </w:r>
      <w:r w:rsidR="00741538">
        <w:rPr>
          <w:rFonts w:ascii="Times New Roman" w:hAnsi="Times New Roman"/>
          <w:sz w:val="24"/>
          <w:szCs w:val="24"/>
        </w:rPr>
        <w:t xml:space="preserve"> рассмотрены также задача типа Дирихле, </w:t>
      </w:r>
      <w:r w:rsidR="0008772B">
        <w:rPr>
          <w:rFonts w:ascii="Times New Roman" w:hAnsi="Times New Roman"/>
          <w:sz w:val="24"/>
          <w:szCs w:val="24"/>
        </w:rPr>
        <w:t xml:space="preserve">задачи периодического и антипериодического типов. </w:t>
      </w:r>
      <w:proofErr w:type="gramEnd"/>
    </w:p>
    <w:p w:rsidR="00A038CD" w:rsidRPr="00C35A52" w:rsidRDefault="0008772B" w:rsidP="003A3A4E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Пусть </w:t>
      </w:r>
      <w:r w:rsidR="00830799">
        <w:rPr>
          <w:rFonts w:ascii="Times New Roman" w:hAnsi="Times New Roman"/>
          <w:sz w:val="24"/>
          <w:szCs w:val="24"/>
        </w:rPr>
        <w:t xml:space="preserve">все </w:t>
      </w:r>
      <w:r>
        <w:rPr>
          <w:rFonts w:ascii="Times New Roman" w:hAnsi="Times New Roman"/>
          <w:sz w:val="24"/>
          <w:szCs w:val="24"/>
        </w:rPr>
        <w:t xml:space="preserve">собственные значения </w:t>
      </w:r>
      <w:r w:rsidR="00830799" w:rsidRPr="00830799">
        <w:rPr>
          <w:rFonts w:ascii="Times New Roman" w:hAnsi="Times New Roman"/>
          <w:position w:val="-14"/>
          <w:sz w:val="24"/>
          <w:szCs w:val="24"/>
        </w:rPr>
        <w:object w:dxaOrig="1100" w:dyaOrig="420">
          <v:shape id="_x0000_i1057" type="#_x0000_t75" style="width:54.45pt;height:21.2pt" o:ole="">
            <v:imagedata r:id="rId74" o:title=""/>
          </v:shape>
          <o:OLEObject Type="Embed" ProgID="Equation.DSMT4" ShapeID="_x0000_i1057" DrawAspect="Content" ObjectID="_1665390687" r:id="rId75"/>
        </w:object>
      </w:r>
      <w:r>
        <w:rPr>
          <w:rFonts w:ascii="Times New Roman" w:hAnsi="Times New Roman"/>
          <w:sz w:val="24"/>
          <w:szCs w:val="24"/>
        </w:rPr>
        <w:t xml:space="preserve"> спектральной задачи </w:t>
      </w:r>
      <w:r w:rsidR="00830799">
        <w:rPr>
          <w:rFonts w:ascii="Times New Roman" w:hAnsi="Times New Roman"/>
          <w:sz w:val="24"/>
          <w:szCs w:val="24"/>
        </w:rPr>
        <w:t xml:space="preserve">(5) однократны, не имеют точки сгущения на конечном интервале. Обозначим </w:t>
      </w:r>
      <w:r w:rsidR="00C17158" w:rsidRPr="00C17158">
        <w:rPr>
          <w:rFonts w:ascii="Times New Roman" w:hAnsi="Times New Roman"/>
          <w:position w:val="-14"/>
          <w:sz w:val="24"/>
          <w:szCs w:val="24"/>
        </w:rPr>
        <w:object w:dxaOrig="2620" w:dyaOrig="460">
          <v:shape id="_x0000_i1058" type="#_x0000_t75" style="width:131.3pt;height:23pt" o:ole="">
            <v:imagedata r:id="rId76" o:title=""/>
          </v:shape>
          <o:OLEObject Type="Embed" ProgID="Equation.DSMT4" ShapeID="_x0000_i1058" DrawAspect="Content" ObjectID="_1665390688" r:id="rId77"/>
        </w:object>
      </w:r>
      <w:r w:rsidR="00C17158">
        <w:rPr>
          <w:rFonts w:ascii="Times New Roman" w:hAnsi="Times New Roman"/>
          <w:sz w:val="24"/>
          <w:szCs w:val="24"/>
        </w:rPr>
        <w:t>.</w:t>
      </w:r>
      <w:r w:rsidR="00830799">
        <w:rPr>
          <w:rFonts w:ascii="Times New Roman" w:hAnsi="Times New Roman"/>
          <w:sz w:val="24"/>
          <w:szCs w:val="24"/>
        </w:rPr>
        <w:t xml:space="preserve"> </w:t>
      </w:r>
      <w:r w:rsidR="00A038CD" w:rsidRPr="00C35A52">
        <w:rPr>
          <w:rFonts w:ascii="Times New Roman" w:hAnsi="Times New Roman"/>
          <w:sz w:val="24"/>
          <w:szCs w:val="24"/>
        </w:rPr>
        <w:t xml:space="preserve">В комплексной  </w:t>
      </w:r>
      <w:r w:rsidR="00A038CD" w:rsidRPr="00C35A52">
        <w:rPr>
          <w:rFonts w:ascii="Times New Roman" w:hAnsi="Times New Roman"/>
          <w:position w:val="-10"/>
          <w:sz w:val="24"/>
          <w:szCs w:val="24"/>
        </w:rPr>
        <w:object w:dxaOrig="400" w:dyaOrig="260">
          <v:shape id="_x0000_i1059" type="#_x0000_t75" style="width:24.2pt;height:12.1pt" o:ole="">
            <v:imagedata r:id="rId78" o:title=""/>
          </v:shape>
          <o:OLEObject Type="Embed" ProgID="Equation.DSMT4" ShapeID="_x0000_i1059" DrawAspect="Content" ObjectID="_1665390689" r:id="rId79"/>
        </w:object>
      </w:r>
      <w:r w:rsidR="00A038CD" w:rsidRPr="00C35A52">
        <w:rPr>
          <w:rFonts w:ascii="Times New Roman" w:hAnsi="Times New Roman"/>
          <w:sz w:val="24"/>
          <w:szCs w:val="24"/>
        </w:rPr>
        <w:t xml:space="preserve">плоскости  рассмотрим окружности </w:t>
      </w:r>
      <w:r w:rsidR="00A038CD" w:rsidRPr="00F97C88">
        <w:rPr>
          <w:rFonts w:ascii="Times New Roman" w:hAnsi="Times New Roman"/>
          <w:position w:val="-12"/>
          <w:sz w:val="24"/>
          <w:szCs w:val="24"/>
        </w:rPr>
        <w:object w:dxaOrig="2160" w:dyaOrig="360">
          <v:shape id="_x0000_i1060" type="#_x0000_t75" style="width:108.3pt;height:18.75pt" o:ole="">
            <v:imagedata r:id="rId80" o:title=""/>
          </v:shape>
          <o:OLEObject Type="Embed" ProgID="Equation.DSMT4" ShapeID="_x0000_i1060" DrawAspect="Content" ObjectID="_1665390690" r:id="rId81"/>
        </w:object>
      </w:r>
      <w:r w:rsidR="00A038CD">
        <w:rPr>
          <w:rFonts w:ascii="Times New Roman" w:hAnsi="Times New Roman"/>
          <w:sz w:val="24"/>
          <w:szCs w:val="24"/>
        </w:rPr>
        <w:t xml:space="preserve"> </w:t>
      </w:r>
      <w:r w:rsidR="008D0A5E">
        <w:rPr>
          <w:rFonts w:ascii="Times New Roman" w:hAnsi="Times New Roman"/>
          <w:sz w:val="24"/>
          <w:szCs w:val="24"/>
        </w:rPr>
        <w:t xml:space="preserve"> </w:t>
      </w:r>
      <w:r w:rsidR="00A038CD" w:rsidRPr="00C35A52">
        <w:rPr>
          <w:rFonts w:ascii="Times New Roman" w:hAnsi="Times New Roman"/>
          <w:sz w:val="24"/>
          <w:szCs w:val="24"/>
          <w:lang w:val="en-US"/>
        </w:rPr>
        <w:t>c</w:t>
      </w:r>
      <w:r w:rsidR="00A038CD" w:rsidRPr="00C35A52">
        <w:rPr>
          <w:rFonts w:ascii="Times New Roman" w:hAnsi="Times New Roman"/>
          <w:sz w:val="24"/>
          <w:szCs w:val="24"/>
        </w:rPr>
        <w:t xml:space="preserve"> общим центром в начале координат:  </w:t>
      </w:r>
    </w:p>
    <w:p w:rsidR="00A038CD" w:rsidRPr="00C35A52" w:rsidRDefault="00A038CD" w:rsidP="00A038CD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A038CD" w:rsidRDefault="008D0A5E" w:rsidP="00A038CD">
      <w:pPr>
        <w:pStyle w:val="ac"/>
        <w:ind w:left="0"/>
        <w:jc w:val="center"/>
        <w:rPr>
          <w:rFonts w:ascii="Times New Roman" w:hAnsi="Times New Roman"/>
          <w:position w:val="-28"/>
          <w:sz w:val="24"/>
          <w:szCs w:val="24"/>
        </w:rPr>
      </w:pPr>
      <w:r w:rsidRPr="00C17158">
        <w:rPr>
          <w:rFonts w:ascii="Times New Roman" w:hAnsi="Times New Roman"/>
          <w:position w:val="-14"/>
          <w:sz w:val="24"/>
          <w:szCs w:val="24"/>
        </w:rPr>
        <w:object w:dxaOrig="3760" w:dyaOrig="400">
          <v:shape id="_x0000_i1061" type="#_x0000_t75" style="width:191.8pt;height:21.2pt" o:ole="">
            <v:imagedata r:id="rId82" o:title=""/>
          </v:shape>
          <o:OLEObject Type="Embed" ProgID="Equation.DSMT4" ShapeID="_x0000_i1061" DrawAspect="Content" ObjectID="_1665390691" r:id="rId83"/>
        </w:object>
      </w:r>
      <w:r w:rsidR="00A038CD" w:rsidRPr="00C35A52">
        <w:rPr>
          <w:rFonts w:ascii="Times New Roman" w:hAnsi="Times New Roman"/>
          <w:position w:val="-28"/>
          <w:sz w:val="24"/>
          <w:szCs w:val="24"/>
        </w:rPr>
        <w:t xml:space="preserve">   </w:t>
      </w:r>
    </w:p>
    <w:p w:rsidR="00A038CD" w:rsidRPr="00C35A52" w:rsidRDefault="00A038CD" w:rsidP="00A038CD">
      <w:pPr>
        <w:pStyle w:val="ac"/>
        <w:ind w:left="0"/>
        <w:jc w:val="center"/>
        <w:rPr>
          <w:rFonts w:ascii="Times New Roman" w:hAnsi="Times New Roman"/>
          <w:position w:val="-28"/>
          <w:sz w:val="24"/>
          <w:szCs w:val="24"/>
        </w:rPr>
      </w:pPr>
      <w:r w:rsidRPr="00C35A52">
        <w:rPr>
          <w:rFonts w:ascii="Times New Roman" w:hAnsi="Times New Roman"/>
          <w:position w:val="-28"/>
          <w:sz w:val="24"/>
          <w:szCs w:val="24"/>
        </w:rPr>
        <w:t xml:space="preserve">           </w:t>
      </w:r>
    </w:p>
    <w:p w:rsidR="00643AF3" w:rsidRDefault="00A038CD" w:rsidP="00FE239F">
      <w:pPr>
        <w:pStyle w:val="ac"/>
        <w:spacing w:after="0"/>
        <w:ind w:left="0"/>
        <w:rPr>
          <w:rFonts w:ascii="Times New Roman" w:hAnsi="Times New Roman"/>
          <w:sz w:val="24"/>
          <w:szCs w:val="24"/>
          <w:lang w:val="kk-KZ"/>
        </w:rPr>
      </w:pPr>
      <w:r w:rsidRPr="00C35A52">
        <w:rPr>
          <w:rFonts w:ascii="Times New Roman" w:hAnsi="Times New Roman"/>
          <w:sz w:val="24"/>
          <w:szCs w:val="24"/>
        </w:rPr>
        <w:t xml:space="preserve">Эти окружности </w:t>
      </w:r>
      <w:r w:rsidR="00786962">
        <w:rPr>
          <w:rFonts w:ascii="Times New Roman" w:hAnsi="Times New Roman"/>
          <w:sz w:val="24"/>
          <w:szCs w:val="24"/>
        </w:rPr>
        <w:t>будем считать не</w:t>
      </w:r>
      <w:r w:rsidRPr="00C35A52">
        <w:rPr>
          <w:rFonts w:ascii="Times New Roman" w:hAnsi="Times New Roman"/>
          <w:sz w:val="24"/>
          <w:szCs w:val="24"/>
        </w:rPr>
        <w:t>пересекаю</w:t>
      </w:r>
      <w:r w:rsidR="00786962">
        <w:rPr>
          <w:rFonts w:ascii="Times New Roman" w:hAnsi="Times New Roman"/>
          <w:sz w:val="24"/>
          <w:szCs w:val="24"/>
        </w:rPr>
        <w:t xml:space="preserve">щимися (например, в случае задачи типа Дирихле или Неймана это всегда можно сделать) </w:t>
      </w:r>
      <w:r w:rsidRPr="00C35A52">
        <w:rPr>
          <w:rFonts w:ascii="Times New Roman" w:hAnsi="Times New Roman"/>
          <w:sz w:val="24"/>
          <w:szCs w:val="24"/>
        </w:rPr>
        <w:t xml:space="preserve"> и </w:t>
      </w:r>
      <w:r w:rsidR="00786962">
        <w:rPr>
          <w:rFonts w:ascii="Times New Roman" w:hAnsi="Times New Roman"/>
          <w:sz w:val="24"/>
          <w:szCs w:val="24"/>
        </w:rPr>
        <w:t xml:space="preserve">они </w:t>
      </w:r>
      <w:r w:rsidRPr="00C35A52">
        <w:rPr>
          <w:rFonts w:ascii="Times New Roman" w:hAnsi="Times New Roman"/>
          <w:sz w:val="24"/>
          <w:szCs w:val="24"/>
        </w:rPr>
        <w:t>не проходят через точки</w:t>
      </w:r>
      <w:r w:rsidRPr="00F97C88">
        <w:rPr>
          <w:rFonts w:ascii="Times New Roman" w:hAnsi="Times New Roman"/>
          <w:sz w:val="24"/>
          <w:szCs w:val="24"/>
        </w:rPr>
        <w:t xml:space="preserve"> </w:t>
      </w:r>
      <w:r w:rsidRPr="004B617B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062" type="#_x0000_t75" style="width:42.95pt;height:18.75pt" o:ole="">
            <v:imagedata r:id="rId84" o:title=""/>
          </v:shape>
          <o:OLEObject Type="Embed" ProgID="Equation.DSMT4" ShapeID="_x0000_i1062" DrawAspect="Content" ObjectID="_1665390692" r:id="rId85"/>
        </w:object>
      </w:r>
      <w:r w:rsidRPr="004B617B">
        <w:rPr>
          <w:rFonts w:ascii="Times New Roman" w:hAnsi="Times New Roman"/>
          <w:sz w:val="24"/>
          <w:szCs w:val="24"/>
        </w:rPr>
        <w:t xml:space="preserve">. </w:t>
      </w:r>
      <w:r w:rsidR="00AA25F6">
        <w:rPr>
          <w:rFonts w:ascii="Times New Roman" w:hAnsi="Times New Roman"/>
          <w:sz w:val="24"/>
          <w:szCs w:val="24"/>
        </w:rPr>
        <w:t xml:space="preserve">Это значит, каждое из чисел </w:t>
      </w:r>
      <w:r w:rsidR="00AA25F6" w:rsidRPr="004B617B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063" type="#_x0000_t75" style="width:42.95pt;height:18.75pt" o:ole="">
            <v:imagedata r:id="rId84" o:title=""/>
          </v:shape>
          <o:OLEObject Type="Embed" ProgID="Equation.DSMT4" ShapeID="_x0000_i1063" DrawAspect="Content" ObjectID="_1665390693" r:id="rId86"/>
        </w:object>
      </w:r>
      <w:r w:rsidR="00FE239F">
        <w:rPr>
          <w:rFonts w:ascii="Times New Roman" w:hAnsi="Times New Roman"/>
          <w:sz w:val="24"/>
          <w:szCs w:val="24"/>
        </w:rPr>
        <w:t xml:space="preserve"> имее</w:t>
      </w:r>
      <w:r w:rsidR="00AA25F6">
        <w:rPr>
          <w:rFonts w:ascii="Times New Roman" w:hAnsi="Times New Roman"/>
          <w:sz w:val="24"/>
          <w:szCs w:val="24"/>
        </w:rPr>
        <w:t xml:space="preserve">т некоторую окрестность, содержащую только это число. </w:t>
      </w:r>
      <w:r>
        <w:rPr>
          <w:rFonts w:ascii="Times New Roman" w:hAnsi="Times New Roman"/>
          <w:sz w:val="24"/>
          <w:szCs w:val="24"/>
        </w:rPr>
        <w:t>При</w:t>
      </w:r>
      <w:r w:rsidRPr="004B617B">
        <w:rPr>
          <w:rFonts w:ascii="Times New Roman" w:hAnsi="Times New Roman"/>
          <w:sz w:val="24"/>
          <w:szCs w:val="24"/>
        </w:rPr>
        <w:t xml:space="preserve"> </w:t>
      </w:r>
      <w:r w:rsidRPr="004B617B">
        <w:rPr>
          <w:rFonts w:ascii="Times New Roman" w:hAnsi="Times New Roman"/>
          <w:position w:val="-10"/>
          <w:sz w:val="24"/>
          <w:szCs w:val="24"/>
          <w:lang w:val="en-US"/>
        </w:rPr>
        <w:object w:dxaOrig="700" w:dyaOrig="360">
          <v:shape id="_x0000_i1064" type="#_x0000_t75" style="width:35.1pt;height:18.75pt" o:ole="">
            <v:imagedata r:id="rId87" o:title=""/>
          </v:shape>
          <o:OLEObject Type="Embed" ProgID="Equation.DSMT4" ShapeID="_x0000_i1064" DrawAspect="Content" ObjectID="_1665390694" r:id="rId88"/>
        </w:object>
      </w:r>
      <w:r w:rsidRPr="004B617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окружности</w:t>
      </w:r>
      <w:r w:rsidRPr="00F97C88">
        <w:rPr>
          <w:rFonts w:ascii="Times New Roman" w:hAnsi="Times New Roman"/>
          <w:position w:val="-12"/>
          <w:sz w:val="24"/>
          <w:szCs w:val="24"/>
        </w:rPr>
        <w:object w:dxaOrig="2160" w:dyaOrig="360">
          <v:shape id="_x0000_i1065" type="#_x0000_t75" style="width:108.3pt;height:18.75pt" o:ole="">
            <v:imagedata r:id="rId80" o:title=""/>
          </v:shape>
          <o:OLEObject Type="Embed" ProgID="Equation.DSMT4" ShapeID="_x0000_i1065" DrawAspect="Content" ObjectID="_1665390695" r:id="rId89"/>
        </w:object>
      </w:r>
      <w:r w:rsidRPr="004B617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соответс</w:t>
      </w:r>
      <w:r>
        <w:rPr>
          <w:rFonts w:ascii="Times New Roman" w:hAnsi="Times New Roman"/>
          <w:sz w:val="24"/>
          <w:szCs w:val="24"/>
        </w:rPr>
        <w:t xml:space="preserve">твенно переходят в окружности </w:t>
      </w:r>
      <w:r w:rsidRPr="004B617B">
        <w:rPr>
          <w:rFonts w:ascii="Times New Roman" w:hAnsi="Times New Roman"/>
          <w:position w:val="-12"/>
          <w:sz w:val="24"/>
          <w:szCs w:val="24"/>
        </w:rPr>
        <w:object w:dxaOrig="880" w:dyaOrig="400">
          <v:shape id="_x0000_i1066" type="#_x0000_t75" style="width:44.15pt;height:19.95pt" o:ole="">
            <v:imagedata r:id="rId90" o:title=""/>
          </v:shape>
          <o:OLEObject Type="Embed" ProgID="Equation.DSMT4" ShapeID="_x0000_i1066" DrawAspect="Content" ObjectID="_1665390696" r:id="rId9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в комплексной </w:t>
      </w:r>
      <w:r w:rsidRPr="004B617B">
        <w:rPr>
          <w:rFonts w:ascii="Times New Roman" w:hAnsi="Times New Roman"/>
          <w:position w:val="-6"/>
          <w:sz w:val="24"/>
          <w:szCs w:val="24"/>
          <w:lang w:val="kk-KZ"/>
        </w:rPr>
        <w:object w:dxaOrig="220" w:dyaOrig="279">
          <v:shape id="_x0000_i1067" type="#_x0000_t75" style="width:11.5pt;height:14.5pt" o:ole="">
            <v:imagedata r:id="rId92" o:title=""/>
          </v:shape>
          <o:OLEObject Type="Embed" ProgID="Equation.DSMT4" ShapeID="_x0000_i1067" DrawAspect="Content" ObjectID="_1665390697" r:id="rId93"/>
        </w:object>
      </w:r>
      <w:r>
        <w:rPr>
          <w:rFonts w:ascii="Times New Roman" w:hAnsi="Times New Roman"/>
          <w:sz w:val="24"/>
          <w:szCs w:val="24"/>
          <w:lang w:val="kk-KZ"/>
        </w:rPr>
        <w:t>- плоскости.</w:t>
      </w:r>
      <w:r w:rsidR="00AA25F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C42ED">
        <w:rPr>
          <w:rFonts w:ascii="Times New Roman" w:hAnsi="Times New Roman"/>
          <w:sz w:val="24"/>
          <w:szCs w:val="24"/>
          <w:lang w:val="kk-KZ"/>
        </w:rPr>
        <w:t>Теперь мы сможем перейти к изучению вопросов базисности собственных функций</w:t>
      </w:r>
      <w:r w:rsidR="00EC0568">
        <w:rPr>
          <w:rFonts w:ascii="Times New Roman" w:hAnsi="Times New Roman"/>
          <w:sz w:val="24"/>
          <w:szCs w:val="24"/>
          <w:lang w:val="kk-KZ"/>
        </w:rPr>
        <w:t xml:space="preserve"> при выполнении вышеизложенных условий.</w:t>
      </w:r>
      <w:r w:rsidR="00AC42ED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B863F4" w:rsidRDefault="00B863F4" w:rsidP="00FE239F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</w:p>
    <w:p w:rsidR="00BD193C" w:rsidRPr="006126F4" w:rsidRDefault="00BD193C" w:rsidP="00FE239F">
      <w:r w:rsidRPr="006126F4">
        <w:t>1.1.</w:t>
      </w:r>
      <w:r w:rsidR="00EC0568" w:rsidRPr="006126F4">
        <w:t>1</w:t>
      </w:r>
      <w:r w:rsidRPr="006126F4">
        <w:t xml:space="preserve">  Теоремы о </w:t>
      </w:r>
      <w:proofErr w:type="spellStart"/>
      <w:r w:rsidRPr="006126F4">
        <w:t>равносходимости</w:t>
      </w:r>
      <w:proofErr w:type="spellEnd"/>
      <w:r w:rsidRPr="006126F4">
        <w:t xml:space="preserve"> и </w:t>
      </w:r>
      <w:proofErr w:type="spellStart"/>
      <w:r w:rsidRPr="006126F4">
        <w:t>базисности</w:t>
      </w:r>
      <w:proofErr w:type="spellEnd"/>
      <w:r w:rsidRPr="006126F4">
        <w:t xml:space="preserve"> собственных функций </w:t>
      </w:r>
      <w:r w:rsidR="00EC0568" w:rsidRPr="006126F4">
        <w:t>дифференциального оператора второго порядка с инволюцией</w:t>
      </w:r>
      <w:r w:rsidR="00F20D0A" w:rsidRPr="006126F4">
        <w:t xml:space="preserve"> в </w:t>
      </w:r>
      <w:r w:rsidR="00BE4AB5" w:rsidRPr="006126F4">
        <w:t>терминах оценки функции Грина</w:t>
      </w:r>
    </w:p>
    <w:p w:rsidR="00BD193C" w:rsidRPr="00C35A52" w:rsidRDefault="00BD193C" w:rsidP="004A5394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Нас интересует вопрос о возможности </w:t>
      </w:r>
      <w:r>
        <w:rPr>
          <w:rFonts w:ascii="Times New Roman" w:hAnsi="Times New Roman"/>
          <w:sz w:val="24"/>
          <w:szCs w:val="24"/>
        </w:rPr>
        <w:t xml:space="preserve">разложения произвольной функции </w:t>
      </w:r>
      <w:r w:rsidRPr="00FB4818">
        <w:rPr>
          <w:position w:val="-14"/>
        </w:rPr>
        <w:object w:dxaOrig="1660" w:dyaOrig="400">
          <v:shape id="_x0000_i1068" type="#_x0000_t75" style="width:83.5pt;height:19.95pt" o:ole="">
            <v:imagedata r:id="rId94" o:title=""/>
          </v:shape>
          <o:OLEObject Type="Embed" ProgID="Equation.DSMT4" ShapeID="_x0000_i1068" DrawAspect="Content" ObjectID="_1665390698" r:id="rId95"/>
        </w:object>
      </w:r>
      <w:r w:rsidRPr="00C35A52">
        <w:rPr>
          <w:rFonts w:ascii="Times New Roman" w:hAnsi="Times New Roman"/>
          <w:sz w:val="24"/>
          <w:szCs w:val="24"/>
        </w:rPr>
        <w:t xml:space="preserve"> в сходящийся ряд по собственным функциям спектральной задачи  </w:t>
      </w:r>
      <w:r>
        <w:rPr>
          <w:rFonts w:ascii="Times New Roman" w:hAnsi="Times New Roman"/>
          <w:sz w:val="24"/>
          <w:szCs w:val="24"/>
        </w:rPr>
        <w:t>(3</w:t>
      </w:r>
      <w:r w:rsidRPr="00C35A52">
        <w:rPr>
          <w:rFonts w:ascii="Times New Roman" w:hAnsi="Times New Roman"/>
          <w:sz w:val="24"/>
          <w:szCs w:val="24"/>
        </w:rPr>
        <w:t xml:space="preserve">),  с непрерывным </w:t>
      </w:r>
      <w:proofErr w:type="spellStart"/>
      <w:r w:rsidRPr="00C35A52">
        <w:rPr>
          <w:rFonts w:ascii="Times New Roman" w:hAnsi="Times New Roman"/>
          <w:sz w:val="24"/>
          <w:szCs w:val="24"/>
        </w:rPr>
        <w:t>комплекснозначным</w:t>
      </w:r>
      <w:proofErr w:type="spellEnd"/>
      <w:r w:rsidRPr="00C35A52">
        <w:rPr>
          <w:rFonts w:ascii="Times New Roman" w:hAnsi="Times New Roman"/>
          <w:sz w:val="24"/>
          <w:szCs w:val="24"/>
        </w:rPr>
        <w:t xml:space="preserve"> коэффициентом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0F72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1069" type="#_x0000_t75" style="width:27.25pt;height:19.95pt" o:ole="">
            <v:imagedata r:id="rId96" o:title=""/>
          </v:shape>
          <o:OLEObject Type="Embed" ProgID="Equation.DSMT4" ShapeID="_x0000_i1069" DrawAspect="Content" ObjectID="_1665390699" r:id="rId97"/>
        </w:object>
      </w:r>
      <w:r>
        <w:rPr>
          <w:rFonts w:ascii="Times New Roman" w:hAnsi="Times New Roman"/>
          <w:sz w:val="24"/>
          <w:szCs w:val="24"/>
        </w:rPr>
        <w:t xml:space="preserve">  на интервал</w:t>
      </w:r>
      <w:r w:rsidR="00EC0568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0F72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070" type="#_x0000_t75" style="width:30.85pt;height:19.95pt" o:ole="">
            <v:imagedata r:id="rId98" o:title=""/>
          </v:shape>
          <o:OLEObject Type="Embed" ProgID="Equation.DSMT4" ShapeID="_x0000_i1070" DrawAspect="Content" ObjectID="_1665390700" r:id="rId99"/>
        </w:object>
      </w:r>
      <w:r>
        <w:rPr>
          <w:rFonts w:ascii="Times New Roman" w:hAnsi="Times New Roman"/>
          <w:sz w:val="24"/>
          <w:szCs w:val="24"/>
        </w:rPr>
        <w:t xml:space="preserve">. Сходимость разложения </w:t>
      </w:r>
      <w:r w:rsidRPr="00C35A52">
        <w:rPr>
          <w:rFonts w:ascii="Times New Roman" w:hAnsi="Times New Roman"/>
          <w:sz w:val="24"/>
          <w:szCs w:val="24"/>
        </w:rPr>
        <w:t xml:space="preserve">по собственным функциям спектральной задачи  </w:t>
      </w:r>
      <w:r>
        <w:rPr>
          <w:rFonts w:ascii="Times New Roman" w:hAnsi="Times New Roman"/>
          <w:sz w:val="24"/>
          <w:szCs w:val="24"/>
        </w:rPr>
        <w:t>(3</w:t>
      </w:r>
      <w:r w:rsidRPr="00C35A5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произвольной функции </w:t>
      </w:r>
      <w:r w:rsidRPr="000D6AAC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71" type="#_x0000_t75" style="width:29.05pt;height:19.95pt" o:ole="">
            <v:imagedata r:id="rId100" o:title=""/>
          </v:shape>
          <o:OLEObject Type="Embed" ProgID="Equation.DSMT4" ShapeID="_x0000_i1071" DrawAspect="Content" ObjectID="_1665390701" r:id="rId101"/>
        </w:object>
      </w:r>
      <w:r>
        <w:rPr>
          <w:rFonts w:ascii="Times New Roman" w:hAnsi="Times New Roman"/>
          <w:sz w:val="24"/>
          <w:szCs w:val="24"/>
        </w:rPr>
        <w:t xml:space="preserve">  из класса </w:t>
      </w:r>
      <w:r w:rsidRPr="000D6AAC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072" type="#_x0000_t75" style="width:44.75pt;height:19.95pt" o:ole="">
            <v:imagedata r:id="rId102" o:title=""/>
          </v:shape>
          <o:OLEObject Type="Embed" ProgID="Equation.DSMT4" ShapeID="_x0000_i1072" DrawAspect="Content" ObjectID="_1665390702" r:id="rId103"/>
        </w:object>
      </w:r>
      <w:r>
        <w:rPr>
          <w:rFonts w:ascii="Times New Roman" w:hAnsi="Times New Roman"/>
          <w:sz w:val="24"/>
          <w:szCs w:val="24"/>
        </w:rPr>
        <w:t xml:space="preserve"> будет следовать из теоремы о </w:t>
      </w:r>
      <w:proofErr w:type="spellStart"/>
      <w:r>
        <w:rPr>
          <w:rFonts w:ascii="Times New Roman" w:hAnsi="Times New Roman"/>
          <w:sz w:val="24"/>
          <w:szCs w:val="24"/>
        </w:rPr>
        <w:t>равносходимости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разложений </w:t>
      </w:r>
      <w:r w:rsidRPr="00C35A52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собственным функциям спектральных</w:t>
      </w:r>
      <w:r w:rsidRPr="00C35A52">
        <w:rPr>
          <w:rFonts w:ascii="Times New Roman" w:hAnsi="Times New Roman"/>
          <w:sz w:val="24"/>
          <w:szCs w:val="24"/>
        </w:rPr>
        <w:t xml:space="preserve"> задач  </w:t>
      </w:r>
      <w:r>
        <w:rPr>
          <w:rFonts w:ascii="Times New Roman" w:hAnsi="Times New Roman"/>
          <w:sz w:val="24"/>
          <w:szCs w:val="24"/>
        </w:rPr>
        <w:t>(3</w:t>
      </w:r>
      <w:r w:rsidRPr="00C35A5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(5).</w:t>
      </w:r>
    </w:p>
    <w:p w:rsidR="00BD193C" w:rsidRPr="002641E9" w:rsidRDefault="00BD193C" w:rsidP="00BD193C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Обозначим через </w:t>
      </w:r>
      <w:r w:rsidRPr="00580F7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073" type="#_x0000_t75" style="width:52.65pt;height:19.95pt" o:ole="">
            <v:imagedata r:id="rId104" o:title=""/>
          </v:shape>
          <o:OLEObject Type="Embed" ProgID="Equation.DSMT4" ShapeID="_x0000_i1073" DrawAspect="Content" ObjectID="_1665390703" r:id="rId105"/>
        </w:object>
      </w:r>
      <w:r>
        <w:rPr>
          <w:rFonts w:ascii="Times New Roman" w:hAnsi="Times New Roman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</w:rPr>
        <w:t>фу</w:t>
      </w:r>
      <w:r>
        <w:rPr>
          <w:rFonts w:ascii="Times New Roman" w:hAnsi="Times New Roman"/>
          <w:sz w:val="24"/>
          <w:szCs w:val="24"/>
        </w:rPr>
        <w:t xml:space="preserve">нкцию Грина задачи (3), а через </w:t>
      </w:r>
      <w:r w:rsidRPr="00580F7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074" type="#_x0000_t75" style="width:49.6pt;height:19.95pt" o:ole="">
            <v:imagedata r:id="rId106" o:title=""/>
          </v:shape>
          <o:OLEObject Type="Embed" ProgID="Equation.DSMT4" ShapeID="_x0000_i1074" DrawAspect="Content" ObjectID="_1665390704" r:id="rId107"/>
        </w:object>
      </w:r>
      <w:r>
        <w:rPr>
          <w:rFonts w:ascii="Times New Roman" w:hAnsi="Times New Roman"/>
          <w:sz w:val="24"/>
          <w:szCs w:val="24"/>
        </w:rPr>
        <w:t xml:space="preserve"> - </w:t>
      </w:r>
      <w:r w:rsidRPr="00C35A52">
        <w:rPr>
          <w:rFonts w:ascii="Times New Roman" w:hAnsi="Times New Roman"/>
          <w:sz w:val="24"/>
          <w:szCs w:val="24"/>
        </w:rPr>
        <w:t>функцию Грина</w:t>
      </w:r>
      <w:r w:rsidRPr="002641E9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задачи</w:t>
      </w:r>
      <w:r w:rsidRPr="002641E9">
        <w:rPr>
          <w:rFonts w:ascii="Times New Roman" w:hAnsi="Times New Roman"/>
          <w:sz w:val="24"/>
          <w:szCs w:val="24"/>
        </w:rPr>
        <w:t xml:space="preserve"> (5)</w:t>
      </w:r>
      <w:r w:rsidR="002641E9">
        <w:rPr>
          <w:rFonts w:ascii="Times New Roman" w:hAnsi="Times New Roman"/>
          <w:sz w:val="24"/>
          <w:szCs w:val="24"/>
        </w:rPr>
        <w:t xml:space="preserve">, полюсами которой являются числа </w:t>
      </w:r>
      <w:r w:rsidR="002641E9" w:rsidRPr="004B617B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075" type="#_x0000_t75" style="width:42.95pt;height:18.75pt" o:ole="">
            <v:imagedata r:id="rId84" o:title=""/>
          </v:shape>
          <o:OLEObject Type="Embed" ProgID="Equation.DSMT4" ShapeID="_x0000_i1075" DrawAspect="Content" ObjectID="_1665390705" r:id="rId108"/>
        </w:object>
      </w:r>
      <w:r w:rsidRPr="002641E9">
        <w:rPr>
          <w:rFonts w:ascii="Times New Roman" w:hAnsi="Times New Roman"/>
          <w:sz w:val="24"/>
          <w:szCs w:val="24"/>
        </w:rPr>
        <w:t xml:space="preserve">. </w:t>
      </w:r>
      <w:r w:rsidRPr="00C35A52">
        <w:rPr>
          <w:rFonts w:ascii="Times New Roman" w:hAnsi="Times New Roman"/>
          <w:sz w:val="24"/>
          <w:szCs w:val="24"/>
        </w:rPr>
        <w:t>Так</w:t>
      </w:r>
      <w:r w:rsidRPr="002641E9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как</w:t>
      </w:r>
      <w:r w:rsidRPr="002641E9">
        <w:rPr>
          <w:rFonts w:ascii="Times New Roman" w:hAnsi="Times New Roman"/>
          <w:sz w:val="24"/>
          <w:szCs w:val="24"/>
        </w:rPr>
        <w:t xml:space="preserve">, </w:t>
      </w:r>
      <w:r w:rsidRPr="00C35A52">
        <w:rPr>
          <w:rFonts w:ascii="Times New Roman" w:hAnsi="Times New Roman"/>
          <w:sz w:val="24"/>
          <w:szCs w:val="24"/>
        </w:rPr>
        <w:t>почти</w:t>
      </w:r>
      <w:r w:rsidRPr="002641E9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всюду</w:t>
      </w:r>
      <w:r w:rsidRPr="002641E9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на</w:t>
      </w:r>
      <w:r w:rsidRPr="002641E9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>интервале</w:t>
      </w:r>
      <w:r w:rsidRPr="002641E9">
        <w:rPr>
          <w:rFonts w:ascii="Times New Roman" w:hAnsi="Times New Roman"/>
          <w:sz w:val="24"/>
          <w:szCs w:val="24"/>
        </w:rPr>
        <w:t xml:space="preserve"> (-1,1)</w:t>
      </w:r>
    </w:p>
    <w:p w:rsidR="00BD193C" w:rsidRPr="002641E9" w:rsidRDefault="00BD193C" w:rsidP="00BD193C">
      <w:pPr>
        <w:autoSpaceDE w:val="0"/>
        <w:autoSpaceDN w:val="0"/>
        <w:adjustRightInd w:val="0"/>
      </w:pPr>
    </w:p>
    <w:p w:rsidR="00BD193C" w:rsidRPr="00C35A52" w:rsidRDefault="00BD193C" w:rsidP="00BD193C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4"/>
          <w:sz w:val="24"/>
          <w:szCs w:val="24"/>
        </w:rPr>
        <w:object w:dxaOrig="4459" w:dyaOrig="680">
          <v:shape id="_x0000_i1076" type="#_x0000_t75" style="width:222.05pt;height:36.3pt" o:ole="">
            <v:imagedata r:id="rId109" o:title=""/>
          </v:shape>
          <o:OLEObject Type="Embed" ProgID="Equation.DSMT4" ShapeID="_x0000_i1076" DrawAspect="Content" ObjectID="_1665390706" r:id="rId110"/>
        </w:object>
      </w:r>
    </w:p>
    <w:p w:rsidR="00BD193C" w:rsidRPr="00C35A52" w:rsidRDefault="00BD193C" w:rsidP="00BD193C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4"/>
          <w:sz w:val="24"/>
          <w:szCs w:val="24"/>
        </w:rPr>
        <w:object w:dxaOrig="6399" w:dyaOrig="680">
          <v:shape id="_x0000_i1077" type="#_x0000_t75" style="width:318.25pt;height:36.3pt" o:ole="">
            <v:imagedata r:id="rId111" o:title=""/>
          </v:shape>
          <o:OLEObject Type="Embed" ProgID="Equation.DSMT4" ShapeID="_x0000_i1077" DrawAspect="Content" ObjectID="_1665390707" r:id="rId112"/>
        </w:object>
      </w:r>
    </w:p>
    <w:p w:rsidR="00BD193C" w:rsidRPr="004A5394" w:rsidRDefault="00BD193C" w:rsidP="004A5394">
      <w:pPr>
        <w:ind w:firstLine="0"/>
      </w:pPr>
      <w:r w:rsidRPr="004A5394">
        <w:t>то</w:t>
      </w:r>
      <w:r w:rsidRPr="004A5394">
        <w:rPr>
          <w:lang w:val="en-US"/>
        </w:rPr>
        <w:t xml:space="preserve"> </w:t>
      </w:r>
    </w:p>
    <w:p w:rsidR="00BD193C" w:rsidRPr="00C35A52" w:rsidRDefault="00BD193C" w:rsidP="00BD193C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BD193C" w:rsidRPr="00C35A52" w:rsidRDefault="00BD193C" w:rsidP="00BD193C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42"/>
          <w:sz w:val="24"/>
          <w:szCs w:val="24"/>
        </w:rPr>
        <w:object w:dxaOrig="5880" w:dyaOrig="960">
          <v:shape id="_x0000_i1078" type="#_x0000_t75" style="width:294.05pt;height:47.8pt" o:ole="">
            <v:imagedata r:id="rId113" o:title=""/>
          </v:shape>
          <o:OLEObject Type="Embed" ProgID="Equation.DSMT4" ShapeID="_x0000_i1078" DrawAspect="Content" ObjectID="_1665390708" r:id="rId114"/>
        </w:object>
      </w:r>
    </w:p>
    <w:p w:rsidR="00BD193C" w:rsidRPr="00C35A52" w:rsidRDefault="00BD193C" w:rsidP="00BD193C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BD193C" w:rsidRDefault="00BD193C" w:rsidP="00BD193C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Функция </w:t>
      </w:r>
      <w:r w:rsidRPr="00580F72">
        <w:rPr>
          <w:position w:val="-14"/>
        </w:rPr>
        <w:object w:dxaOrig="2180" w:dyaOrig="400">
          <v:shape id="_x0000_i1079" type="#_x0000_t75" style="width:108.9pt;height:19.95pt" o:ole="">
            <v:imagedata r:id="rId115" o:title=""/>
          </v:shape>
          <o:OLEObject Type="Embed" ProgID="Equation.DSMT4" ShapeID="_x0000_i1079" DrawAspect="Content" ObjectID="_1665390709" r:id="rId116"/>
        </w:object>
      </w:r>
      <w: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удовлетворяет краевым условиям (</w:t>
      </w:r>
      <w:r>
        <w:rPr>
          <w:rFonts w:ascii="Times New Roman" w:hAnsi="Times New Roman"/>
          <w:sz w:val="24"/>
          <w:szCs w:val="24"/>
        </w:rPr>
        <w:t>3). Поэтому вне полюсов фун</w:t>
      </w:r>
      <w:r w:rsidR="00DD2523">
        <w:rPr>
          <w:rFonts w:ascii="Times New Roman" w:hAnsi="Times New Roman"/>
          <w:sz w:val="24"/>
          <w:szCs w:val="24"/>
        </w:rPr>
        <w:t>кции Грина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0F72">
        <w:rPr>
          <w:position w:val="-14"/>
        </w:rPr>
        <w:object w:dxaOrig="980" w:dyaOrig="400">
          <v:shape id="_x0000_i1080" type="#_x0000_t75" style="width:49.6pt;height:19.95pt" o:ole="">
            <v:imagedata r:id="rId117" o:title=""/>
          </v:shape>
          <o:OLEObject Type="Embed" ProgID="Equation.DSMT4" ShapeID="_x0000_i1080" DrawAspect="Content" ObjectID="_1665390710" r:id="rId118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580F7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081" type="#_x0000_t75" style="width:52.65pt;height:19.95pt" o:ole="">
            <v:imagedata r:id="rId119" o:title=""/>
          </v:shape>
          <o:OLEObject Type="Embed" ProgID="Equation.DSMT4" ShapeID="_x0000_i1081" DrawAspect="Content" ObjectID="_1665390711" r:id="rId1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F840F9">
        <w:rPr>
          <w:rFonts w:ascii="Times New Roman" w:hAnsi="Times New Roman"/>
          <w:position w:val="-14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</w:rPr>
        <w:t>имеет   место представление</w:t>
      </w:r>
    </w:p>
    <w:p w:rsidR="00BD193C" w:rsidRPr="00C35A52" w:rsidRDefault="00BD193C" w:rsidP="00BD193C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BD193C" w:rsidRDefault="00BD193C" w:rsidP="00D10E3F">
      <w:pPr>
        <w:pStyle w:val="ac"/>
        <w:ind w:left="0"/>
        <w:jc w:val="right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0"/>
          <w:sz w:val="24"/>
          <w:szCs w:val="24"/>
        </w:rPr>
        <w:object w:dxaOrig="5420" w:dyaOrig="720">
          <v:shape id="_x0000_i1082" type="#_x0000_t75" style="width:276.5pt;height:36.3pt" o:ole="">
            <v:imagedata r:id="rId121" o:title=""/>
          </v:shape>
          <o:OLEObject Type="Embed" ProgID="Equation.DSMT4" ShapeID="_x0000_i1082" DrawAspect="Content" ObjectID="_1665390712" r:id="rId122"/>
        </w:object>
      </w:r>
      <w:r w:rsidRPr="00C35A52">
        <w:rPr>
          <w:rFonts w:ascii="Times New Roman" w:hAnsi="Times New Roman"/>
          <w:sz w:val="24"/>
          <w:szCs w:val="24"/>
        </w:rPr>
        <w:t xml:space="preserve">         </w:t>
      </w:r>
      <w:r w:rsidR="009F1A27">
        <w:rPr>
          <w:rFonts w:ascii="Times New Roman" w:hAnsi="Times New Roman"/>
          <w:sz w:val="24"/>
          <w:szCs w:val="24"/>
        </w:rPr>
        <w:t xml:space="preserve">                              (6</w:t>
      </w:r>
      <w:r w:rsidRPr="00C35A52">
        <w:rPr>
          <w:rFonts w:ascii="Times New Roman" w:hAnsi="Times New Roman"/>
          <w:sz w:val="24"/>
          <w:szCs w:val="24"/>
        </w:rPr>
        <w:t>)</w:t>
      </w:r>
    </w:p>
    <w:p w:rsidR="00BD193C" w:rsidRPr="00C35A52" w:rsidRDefault="00BD193C" w:rsidP="00BD193C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</w:p>
    <w:p w:rsidR="00157469" w:rsidRDefault="00BD193C" w:rsidP="00BD193C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покажем существование ре</w:t>
      </w:r>
      <w:r w:rsidR="00FE239F">
        <w:rPr>
          <w:rFonts w:ascii="Times New Roman" w:hAnsi="Times New Roman"/>
          <w:sz w:val="24"/>
          <w:szCs w:val="24"/>
        </w:rPr>
        <w:t>шения интегрального уравнения (6</w:t>
      </w:r>
      <w:r>
        <w:rPr>
          <w:rFonts w:ascii="Times New Roman" w:hAnsi="Times New Roman"/>
          <w:sz w:val="24"/>
          <w:szCs w:val="24"/>
        </w:rPr>
        <w:t xml:space="preserve">). Это решение будет </w:t>
      </w:r>
      <w:r w:rsidR="00B73EF5">
        <w:rPr>
          <w:rFonts w:ascii="Times New Roman" w:hAnsi="Times New Roman"/>
          <w:sz w:val="24"/>
          <w:szCs w:val="24"/>
        </w:rPr>
        <w:t>функцией Грина краевой задачи (3</w:t>
      </w:r>
      <w:r>
        <w:rPr>
          <w:rFonts w:ascii="Times New Roman" w:hAnsi="Times New Roman"/>
          <w:sz w:val="24"/>
          <w:szCs w:val="24"/>
        </w:rPr>
        <w:t xml:space="preserve">).   </w:t>
      </w:r>
    </w:p>
    <w:p w:rsidR="009A0070" w:rsidRDefault="00157469" w:rsidP="009A0070">
      <w:pPr>
        <w:pStyle w:val="ac"/>
        <w:ind w:lef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Введем в рассмотрение функцию  </w:t>
      </w:r>
      <w:r w:rsidR="00904B98" w:rsidRPr="00C35A52">
        <w:rPr>
          <w:rFonts w:ascii="Times New Roman" w:hAnsi="Times New Roman"/>
          <w:position w:val="-26"/>
          <w:sz w:val="24"/>
          <w:szCs w:val="24"/>
        </w:rPr>
        <w:object w:dxaOrig="7740" w:dyaOrig="660">
          <v:shape id="_x0000_i1083" type="#_x0000_t75" style="width:390.25pt;height:36.3pt" o:ole="">
            <v:imagedata r:id="rId123" o:title=""/>
          </v:shape>
          <o:OLEObject Type="Embed" ProgID="Equation.DSMT4" ShapeID="_x0000_i1083" DrawAspect="Content" ObjectID="_1665390713" r:id="rId124"/>
        </w:object>
      </w:r>
      <w:r w:rsidR="009A0070">
        <w:rPr>
          <w:rFonts w:ascii="Times New Roman" w:hAnsi="Times New Roman"/>
          <w:sz w:val="24"/>
          <w:szCs w:val="24"/>
        </w:rPr>
        <w:t xml:space="preserve">.   </w:t>
      </w:r>
    </w:p>
    <w:p w:rsidR="00904B98" w:rsidRPr="009A0070" w:rsidRDefault="009A0070" w:rsidP="009A0070">
      <w:pPr>
        <w:pStyle w:val="ac"/>
        <w:spacing w:after="0"/>
        <w:ind w:left="0"/>
        <w:jc w:val="left"/>
        <w:rPr>
          <w:position w:val="-1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04B98" w:rsidRPr="00C35A52">
        <w:rPr>
          <w:rFonts w:ascii="Times New Roman" w:hAnsi="Times New Roman"/>
          <w:sz w:val="24"/>
          <w:szCs w:val="24"/>
        </w:rPr>
        <w:t xml:space="preserve">Пусть </w:t>
      </w:r>
      <w:r w:rsidR="00904B98" w:rsidRPr="00C35A52">
        <w:rPr>
          <w:rFonts w:ascii="Times New Roman" w:hAnsi="Times New Roman"/>
          <w:position w:val="-16"/>
          <w:sz w:val="24"/>
          <w:szCs w:val="24"/>
        </w:rPr>
        <w:object w:dxaOrig="3739" w:dyaOrig="460">
          <v:shape id="_x0000_i1084" type="#_x0000_t75" style="width:185.75pt;height:24.2pt" o:ole="">
            <v:imagedata r:id="rId125" o:title=""/>
          </v:shape>
          <o:OLEObject Type="Embed" ProgID="Equation.DSMT4" ShapeID="_x0000_i1084" DrawAspect="Content" ObjectID="_1665390714" r:id="rId126"/>
        </w:object>
      </w:r>
      <w:r w:rsidR="00904B98" w:rsidRPr="00C35A52">
        <w:rPr>
          <w:rFonts w:ascii="Times New Roman" w:hAnsi="Times New Roman"/>
          <w:sz w:val="24"/>
          <w:szCs w:val="24"/>
        </w:rPr>
        <w:t xml:space="preserve">, шар достаточно малого радиуса </w:t>
      </w:r>
      <w:r w:rsidR="00904B98" w:rsidRPr="00C35A52">
        <w:rPr>
          <w:rFonts w:ascii="Times New Roman" w:hAnsi="Times New Roman"/>
          <w:position w:val="-6"/>
          <w:sz w:val="24"/>
          <w:szCs w:val="24"/>
        </w:rPr>
        <w:object w:dxaOrig="220" w:dyaOrig="240">
          <v:shape id="_x0000_i1085" type="#_x0000_t75" style="width:12.1pt;height:12.1pt" o:ole="">
            <v:imagedata r:id="rId127" o:title=""/>
          </v:shape>
          <o:OLEObject Type="Embed" ProgID="Equation.DSMT4" ShapeID="_x0000_i1085" DrawAspect="Content" ObjectID="_1665390715" r:id="rId128"/>
        </w:object>
      </w:r>
      <w:r w:rsidR="00904B98" w:rsidRPr="00C35A52">
        <w:rPr>
          <w:rFonts w:ascii="Times New Roman" w:hAnsi="Times New Roman"/>
          <w:sz w:val="24"/>
          <w:szCs w:val="24"/>
        </w:rPr>
        <w:t xml:space="preserve">. </w:t>
      </w:r>
    </w:p>
    <w:p w:rsidR="00BD193C" w:rsidRPr="00157469" w:rsidRDefault="00BD193C" w:rsidP="009A0070">
      <w:r w:rsidRPr="00157469">
        <w:t xml:space="preserve">Справедлива следующая </w:t>
      </w:r>
    </w:p>
    <w:p w:rsidR="002641E9" w:rsidRDefault="00BD193C" w:rsidP="009A0070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Теорема </w:t>
      </w:r>
      <w:r w:rsidR="009F1A27">
        <w:rPr>
          <w:rFonts w:ascii="Times New Roman" w:hAnsi="Times New Roman"/>
          <w:sz w:val="24"/>
          <w:szCs w:val="24"/>
        </w:rPr>
        <w:t>1</w:t>
      </w:r>
      <w:r w:rsidRPr="00C35A52">
        <w:rPr>
          <w:rFonts w:ascii="Times New Roman" w:hAnsi="Times New Roman"/>
          <w:sz w:val="24"/>
          <w:szCs w:val="24"/>
        </w:rPr>
        <w:t>.</w:t>
      </w:r>
      <w:r w:rsidR="002641E9">
        <w:rPr>
          <w:rFonts w:ascii="Times New Roman" w:hAnsi="Times New Roman"/>
          <w:sz w:val="24"/>
          <w:szCs w:val="24"/>
        </w:rPr>
        <w:t xml:space="preserve"> Пусть</w:t>
      </w:r>
      <w:r w:rsidR="00717909">
        <w:rPr>
          <w:rFonts w:ascii="Times New Roman" w:hAnsi="Times New Roman"/>
          <w:sz w:val="24"/>
          <w:szCs w:val="24"/>
        </w:rPr>
        <w:t xml:space="preserve"> вне окружности </w:t>
      </w:r>
      <w:r w:rsidR="00717909" w:rsidRPr="00C35A52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086" type="#_x0000_t75" style="width:57.5pt;height:22.4pt" o:ole="">
            <v:imagedata r:id="rId129" o:title=""/>
          </v:shape>
          <o:OLEObject Type="Embed" ProgID="Equation.DSMT4" ShapeID="_x0000_i1086" DrawAspect="Content" ObjectID="_1665390716" r:id="rId130"/>
        </w:object>
      </w:r>
      <w:r w:rsidR="002641E9">
        <w:rPr>
          <w:rFonts w:ascii="Times New Roman" w:hAnsi="Times New Roman"/>
          <w:sz w:val="24"/>
          <w:szCs w:val="24"/>
        </w:rPr>
        <w:t xml:space="preserve"> для функции Грина </w:t>
      </w:r>
      <w:r w:rsidR="002641E9" w:rsidRPr="00580F7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087" type="#_x0000_t75" style="width:49.6pt;height:19.95pt" o:ole="">
            <v:imagedata r:id="rId106" o:title=""/>
          </v:shape>
          <o:OLEObject Type="Embed" ProgID="Equation.DSMT4" ShapeID="_x0000_i1087" DrawAspect="Content" ObjectID="_1665390717" r:id="rId131"/>
        </w:object>
      </w:r>
      <w:r w:rsidR="007563FC">
        <w:rPr>
          <w:rFonts w:ascii="Times New Roman" w:hAnsi="Times New Roman"/>
          <w:sz w:val="24"/>
          <w:szCs w:val="24"/>
        </w:rPr>
        <w:t xml:space="preserve"> краевой</w:t>
      </w:r>
      <w:r w:rsidR="002641E9" w:rsidRPr="002641E9">
        <w:rPr>
          <w:rFonts w:ascii="Times New Roman" w:hAnsi="Times New Roman"/>
          <w:sz w:val="24"/>
          <w:szCs w:val="24"/>
        </w:rPr>
        <w:t xml:space="preserve"> </w:t>
      </w:r>
      <w:r w:rsidR="002641E9" w:rsidRPr="00C35A52">
        <w:rPr>
          <w:rFonts w:ascii="Times New Roman" w:hAnsi="Times New Roman"/>
          <w:sz w:val="24"/>
          <w:szCs w:val="24"/>
        </w:rPr>
        <w:t>задачи</w:t>
      </w:r>
      <w:r w:rsidR="002641E9" w:rsidRPr="002641E9">
        <w:rPr>
          <w:rFonts w:ascii="Times New Roman" w:hAnsi="Times New Roman"/>
          <w:sz w:val="24"/>
          <w:szCs w:val="24"/>
        </w:rPr>
        <w:t xml:space="preserve"> (5)</w:t>
      </w:r>
      <w:r w:rsidR="007563FC">
        <w:rPr>
          <w:rFonts w:ascii="Times New Roman" w:hAnsi="Times New Roman"/>
          <w:sz w:val="24"/>
          <w:szCs w:val="24"/>
        </w:rPr>
        <w:t xml:space="preserve"> справедлива оценка </w:t>
      </w:r>
    </w:p>
    <w:p w:rsidR="002641E9" w:rsidRDefault="002641E9" w:rsidP="00717909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  <w:r w:rsidRPr="007A7A92">
        <w:rPr>
          <w:position w:val="-32"/>
        </w:rPr>
        <w:object w:dxaOrig="2200" w:dyaOrig="700">
          <v:shape id="_x0000_i1088" type="#_x0000_t75" style="width:108.3pt;height:36.3pt" o:ole="">
            <v:imagedata r:id="rId132" o:title=""/>
          </v:shape>
          <o:OLEObject Type="Embed" ProgID="Equation.DSMT4" ShapeID="_x0000_i1088" DrawAspect="Content" ObjectID="_1665390718" r:id="rId133"/>
        </w:object>
      </w:r>
    </w:p>
    <w:p w:rsidR="00BD193C" w:rsidRDefault="009A0070" w:rsidP="00BD193C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BD193C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гда</w:t>
      </w:r>
      <w:r w:rsidR="00BD193C">
        <w:rPr>
          <w:rFonts w:ascii="Times New Roman" w:hAnsi="Times New Roman"/>
          <w:sz w:val="24"/>
          <w:szCs w:val="24"/>
        </w:rPr>
        <w:t xml:space="preserve"> для всех достаточно больших</w:t>
      </w:r>
      <w:r w:rsidR="00BD193C" w:rsidRPr="0025237A">
        <w:t xml:space="preserve"> </w:t>
      </w:r>
      <w:r w:rsidR="00BD193C" w:rsidRPr="00FB4818">
        <w:rPr>
          <w:position w:val="-14"/>
        </w:rPr>
        <w:object w:dxaOrig="1800" w:dyaOrig="380">
          <v:shape id="_x0000_i1089" type="#_x0000_t75" style="width:90.15pt;height:19.35pt" o:ole="">
            <v:imagedata r:id="rId134" o:title=""/>
          </v:shape>
          <o:OLEObject Type="Embed" ProgID="Equation.DSMT4" ShapeID="_x0000_i1089" DrawAspect="Content" ObjectID="_1665390719" r:id="rId135"/>
        </w:object>
      </w:r>
      <w:r w:rsidR="00BD193C">
        <w:rPr>
          <w:rFonts w:ascii="Times New Roman" w:hAnsi="Times New Roman"/>
          <w:sz w:val="24"/>
          <w:szCs w:val="24"/>
        </w:rPr>
        <w:t xml:space="preserve"> р</w:t>
      </w:r>
      <w:r w:rsidR="00BD193C" w:rsidRPr="00C35A52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шение интегрального уравнения (6</w:t>
      </w:r>
      <w:r w:rsidR="00BD193C" w:rsidRPr="00C35A5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BD193C" w:rsidRPr="00C35A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="00BD193C" w:rsidRPr="00C35A52">
        <w:rPr>
          <w:rFonts w:ascii="Times New Roman" w:hAnsi="Times New Roman"/>
          <w:sz w:val="24"/>
          <w:szCs w:val="24"/>
        </w:rPr>
        <w:t>уществует.</w:t>
      </w:r>
    </w:p>
    <w:p w:rsidR="00BD193C" w:rsidRDefault="00BD193C" w:rsidP="009A0070">
      <w:r>
        <w:t xml:space="preserve">Доказательство. Применяем метод итерации. Пусть   </w:t>
      </w:r>
      <w:r w:rsidRPr="00FB4818">
        <w:rPr>
          <w:position w:val="-14"/>
        </w:rPr>
        <w:object w:dxaOrig="1500" w:dyaOrig="400">
          <v:shape id="_x0000_i1090" type="#_x0000_t75" style="width:75.05pt;height:19.95pt" o:ole="">
            <v:imagedata r:id="rId136" o:title=""/>
          </v:shape>
          <o:OLEObject Type="Embed" ProgID="Equation.DSMT4" ShapeID="_x0000_i1090" DrawAspect="Content" ObjectID="_1665390720" r:id="rId137"/>
        </w:object>
      </w:r>
      <w:r>
        <w:t xml:space="preserve"> </w:t>
      </w:r>
      <w:r w:rsidRPr="009D6212">
        <w:t xml:space="preserve"> </w:t>
      </w:r>
      <w:r>
        <w:t>и</w:t>
      </w:r>
      <w:r w:rsidRPr="009D6212">
        <w:t xml:space="preserve"> </w:t>
      </w:r>
    </w:p>
    <w:p w:rsidR="00BD193C" w:rsidRPr="009D6212" w:rsidRDefault="00BD193C" w:rsidP="00BD193C"/>
    <w:p w:rsidR="00BD193C" w:rsidRDefault="00BD193C" w:rsidP="00D10E3F">
      <w:pPr>
        <w:ind w:left="1134"/>
        <w:jc w:val="right"/>
        <w:rPr>
          <w:sz w:val="28"/>
          <w:szCs w:val="28"/>
        </w:rPr>
      </w:pPr>
      <w:r w:rsidRPr="007A7A92">
        <w:rPr>
          <w:position w:val="-30"/>
        </w:rPr>
        <w:object w:dxaOrig="5539" w:dyaOrig="740">
          <v:shape id="_x0000_i1091" type="#_x0000_t75" style="width:276.5pt;height:36.3pt" o:ole="">
            <v:imagedata r:id="rId138" o:title=""/>
          </v:shape>
          <o:OLEObject Type="Embed" ProgID="Equation.DSMT4" ShapeID="_x0000_i1091" DrawAspect="Content" ObjectID="_1665390721" r:id="rId139"/>
        </w:object>
      </w:r>
      <w:r w:rsidRPr="00DF0D7C">
        <w:tab/>
      </w:r>
      <w:r w:rsidR="00D10E3F">
        <w:t xml:space="preserve">  </w:t>
      </w:r>
      <w:r w:rsidRPr="00DF0D7C">
        <w:tab/>
      </w:r>
      <w:r w:rsidRPr="00DF0D7C">
        <w:rPr>
          <w:sz w:val="28"/>
          <w:szCs w:val="28"/>
        </w:rPr>
        <w:t>(</w:t>
      </w:r>
      <w:r w:rsidR="008D3393">
        <w:rPr>
          <w:sz w:val="28"/>
          <w:szCs w:val="28"/>
        </w:rPr>
        <w:t>7</w:t>
      </w:r>
      <w:r w:rsidRPr="00DF0D7C">
        <w:rPr>
          <w:sz w:val="28"/>
          <w:szCs w:val="28"/>
        </w:rPr>
        <w:t>)</w:t>
      </w:r>
    </w:p>
    <w:p w:rsidR="00BD193C" w:rsidRPr="00DF0D7C" w:rsidRDefault="00BD193C" w:rsidP="00BD193C">
      <w:pPr>
        <w:ind w:left="1134"/>
        <w:jc w:val="center"/>
      </w:pPr>
    </w:p>
    <w:p w:rsidR="00BD193C" w:rsidRPr="009D6212" w:rsidRDefault="00BD193C" w:rsidP="004A5394">
      <w:pPr>
        <w:ind w:right="1100" w:firstLine="0"/>
      </w:pPr>
      <w:r>
        <w:t>для</w:t>
      </w:r>
      <w:r w:rsidRPr="00DF0D7C">
        <w:t xml:space="preserve"> </w:t>
      </w:r>
      <w:r>
        <w:t>всех</w:t>
      </w:r>
      <w:r w:rsidRPr="00DF0D7C">
        <w:t xml:space="preserve"> </w:t>
      </w:r>
      <w:r>
        <w:t>достаточно</w:t>
      </w:r>
      <w:r w:rsidRPr="00DF0D7C">
        <w:t xml:space="preserve"> </w:t>
      </w:r>
      <w:r>
        <w:t>больших</w:t>
      </w:r>
      <w:r w:rsidRPr="00DF0D7C">
        <w:t xml:space="preserve">  </w:t>
      </w:r>
      <w:r w:rsidRPr="007A7A92">
        <w:rPr>
          <w:position w:val="-14"/>
        </w:rPr>
        <w:object w:dxaOrig="320" w:dyaOrig="400">
          <v:shape id="_x0000_i1092" type="#_x0000_t75" style="width:12.1pt;height:24.2pt" o:ole="">
            <v:imagedata r:id="rId140" o:title=""/>
          </v:shape>
          <o:OLEObject Type="Embed" ProgID="Equation.DSMT4" ShapeID="_x0000_i1092" DrawAspect="Content" ObjectID="_1665390722" r:id="rId141"/>
        </w:object>
      </w:r>
      <w:r w:rsidRPr="00DF0D7C">
        <w:t>.</w:t>
      </w:r>
      <w:r w:rsidR="008D3393">
        <w:t xml:space="preserve"> </w:t>
      </w:r>
      <w:r>
        <w:t>Соотношение</w:t>
      </w:r>
      <w:r w:rsidRPr="009D6212">
        <w:t xml:space="preserve">  (</w:t>
      </w:r>
      <w:r w:rsidR="008D3393">
        <w:t>7</w:t>
      </w:r>
      <w:r w:rsidRPr="009D6212">
        <w:t xml:space="preserve">) </w:t>
      </w:r>
      <w:proofErr w:type="gramStart"/>
      <w:r>
        <w:t>при</w:t>
      </w:r>
      <w:proofErr w:type="gramEnd"/>
      <w:r>
        <w:t xml:space="preserve"> </w:t>
      </w:r>
      <w:r w:rsidRPr="00FB4818">
        <w:rPr>
          <w:position w:val="-10"/>
        </w:rPr>
        <w:object w:dxaOrig="580" w:dyaOrig="320">
          <v:shape id="_x0000_i1093" type="#_x0000_t75" style="width:29.05pt;height:15.75pt" o:ole="">
            <v:imagedata r:id="rId142" o:title=""/>
          </v:shape>
          <o:OLEObject Type="Embed" ProgID="Equation.DSMT4" ShapeID="_x0000_i1093" DrawAspect="Content" ObjectID="_1665390723" r:id="rId143"/>
        </w:object>
      </w:r>
      <w:r w:rsidRPr="009D6212">
        <w:t xml:space="preserve"> </w:t>
      </w:r>
      <w:r>
        <w:t xml:space="preserve">дает оценку </w:t>
      </w:r>
    </w:p>
    <w:p w:rsidR="00BD193C" w:rsidRPr="009D6212" w:rsidRDefault="00BD193C" w:rsidP="00BD193C">
      <w:pPr>
        <w:ind w:left="1134"/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7A7A92">
        <w:rPr>
          <w:position w:val="-32"/>
        </w:rPr>
        <w:object w:dxaOrig="3640" w:dyaOrig="700">
          <v:shape id="_x0000_i1094" type="#_x0000_t75" style="width:179.7pt;height:36.3pt" o:ole="">
            <v:imagedata r:id="rId144" o:title=""/>
          </v:shape>
          <o:OLEObject Type="Embed" ProgID="Equation.DSMT4" ShapeID="_x0000_i1094" DrawAspect="Content" ObjectID="_1665390724" r:id="rId145"/>
        </w:object>
      </w:r>
    </w:p>
    <w:p w:rsidR="00BD193C" w:rsidRPr="007A7A92" w:rsidRDefault="00BD193C" w:rsidP="00BD193C">
      <w:pPr>
        <w:ind w:left="1134"/>
        <w:jc w:val="center"/>
        <w:rPr>
          <w:lang w:val="en-US"/>
        </w:rPr>
      </w:pPr>
    </w:p>
    <w:p w:rsidR="00BD193C" w:rsidRPr="009D6212" w:rsidRDefault="00BD193C" w:rsidP="00BD193C">
      <w:r>
        <w:t>Для</w:t>
      </w:r>
      <w:r w:rsidRPr="009D6212">
        <w:t xml:space="preserve"> </w:t>
      </w:r>
      <w:r>
        <w:t>дальнейших</w:t>
      </w:r>
      <w:r w:rsidRPr="009D6212">
        <w:t xml:space="preserve"> </w:t>
      </w:r>
      <w:r>
        <w:t>выкладок</w:t>
      </w:r>
      <w:r w:rsidRPr="009D6212">
        <w:t xml:space="preserve"> </w:t>
      </w:r>
      <w:r>
        <w:t>введем</w:t>
      </w:r>
      <w:r w:rsidRPr="009D6212">
        <w:t xml:space="preserve"> </w:t>
      </w:r>
      <w:r>
        <w:t>следующие</w:t>
      </w:r>
      <w:r w:rsidRPr="009D6212">
        <w:t xml:space="preserve"> </w:t>
      </w:r>
      <w:r>
        <w:t xml:space="preserve">обозначения </w:t>
      </w:r>
    </w:p>
    <w:p w:rsidR="00BD193C" w:rsidRPr="009D6212" w:rsidRDefault="00BD193C" w:rsidP="00BD193C"/>
    <w:p w:rsidR="00BD193C" w:rsidRDefault="00BD193C" w:rsidP="00BD193C">
      <w:pPr>
        <w:ind w:left="1134"/>
        <w:jc w:val="center"/>
        <w:rPr>
          <w:position w:val="-16"/>
        </w:rPr>
      </w:pPr>
      <w:r w:rsidRPr="004656E1">
        <w:rPr>
          <w:position w:val="-16"/>
        </w:rPr>
        <w:object w:dxaOrig="3260" w:dyaOrig="440">
          <v:shape id="_x0000_i1095" type="#_x0000_t75" style="width:168.8pt;height:24.2pt" o:ole="">
            <v:imagedata r:id="rId146" o:title=""/>
          </v:shape>
          <o:OLEObject Type="Embed" ProgID="Equation.DSMT4" ShapeID="_x0000_i1095" DrawAspect="Content" ObjectID="_1665390725" r:id="rId147"/>
        </w:object>
      </w:r>
    </w:p>
    <w:p w:rsidR="00BD193C" w:rsidRDefault="00BD193C" w:rsidP="00BD193C">
      <w:pPr>
        <w:ind w:left="1134"/>
        <w:jc w:val="center"/>
        <w:rPr>
          <w:sz w:val="28"/>
          <w:szCs w:val="28"/>
          <w:lang w:val="en-US"/>
        </w:rPr>
      </w:pPr>
    </w:p>
    <w:p w:rsidR="00BD193C" w:rsidRPr="00DF0D7C" w:rsidRDefault="00BD193C" w:rsidP="00D10E3F">
      <w:pPr>
        <w:ind w:left="1134"/>
        <w:jc w:val="right"/>
        <w:rPr>
          <w:sz w:val="28"/>
          <w:szCs w:val="28"/>
        </w:rPr>
      </w:pPr>
      <w:r w:rsidRPr="004656E1">
        <w:rPr>
          <w:position w:val="-16"/>
        </w:rPr>
        <w:object w:dxaOrig="4720" w:dyaOrig="440">
          <v:shape id="_x0000_i1096" type="#_x0000_t75" style="width:240.2pt;height:24.2pt" o:ole="">
            <v:imagedata r:id="rId148" o:title=""/>
          </v:shape>
          <o:OLEObject Type="Embed" ProgID="Equation.DSMT4" ShapeID="_x0000_i1096" DrawAspect="Content" ObjectID="_1665390726" r:id="rId149"/>
        </w:object>
      </w:r>
      <w:r w:rsidRPr="00DF0D7C">
        <w:tab/>
      </w:r>
      <w:r w:rsidRPr="00DF0D7C">
        <w:tab/>
      </w:r>
      <w:r w:rsidR="00D10E3F">
        <w:t xml:space="preserve"> </w:t>
      </w:r>
      <w:r w:rsidRPr="00DF0D7C">
        <w:tab/>
      </w:r>
      <w:r w:rsidRPr="00DF0D7C">
        <w:rPr>
          <w:sz w:val="28"/>
          <w:szCs w:val="28"/>
        </w:rPr>
        <w:t>(</w:t>
      </w:r>
      <w:r w:rsidR="008D3393">
        <w:rPr>
          <w:sz w:val="28"/>
          <w:szCs w:val="28"/>
        </w:rPr>
        <w:t>8</w:t>
      </w:r>
      <w:r w:rsidRPr="00DF0D7C">
        <w:rPr>
          <w:sz w:val="28"/>
          <w:szCs w:val="28"/>
        </w:rPr>
        <w:t>)</w:t>
      </w:r>
    </w:p>
    <w:p w:rsidR="00BD193C" w:rsidRPr="00DF0D7C" w:rsidRDefault="00BD193C" w:rsidP="00BD193C">
      <w:pPr>
        <w:ind w:left="1134"/>
        <w:rPr>
          <w:sz w:val="28"/>
          <w:szCs w:val="28"/>
        </w:rPr>
      </w:pPr>
    </w:p>
    <w:p w:rsidR="00BD193C" w:rsidRPr="009D6212" w:rsidRDefault="00BD193C" w:rsidP="004A5394">
      <w:pPr>
        <w:ind w:firstLine="0"/>
      </w:pPr>
      <w:r>
        <w:t>где</w:t>
      </w:r>
      <w:r w:rsidRPr="009D6212">
        <w:t xml:space="preserve"> </w:t>
      </w:r>
      <w:r>
        <w:t>максимум</w:t>
      </w:r>
      <w:r w:rsidR="008C034A" w:rsidRPr="008C034A">
        <w:t xml:space="preserve"> </w:t>
      </w:r>
      <w:r w:rsidR="008C034A">
        <w:t>берется</w:t>
      </w:r>
      <w:r w:rsidRPr="009D6212">
        <w:t xml:space="preserve"> </w:t>
      </w:r>
      <w:r>
        <w:t xml:space="preserve">по </w:t>
      </w:r>
      <w:r w:rsidRPr="0025237A">
        <w:rPr>
          <w:position w:val="-14"/>
        </w:rPr>
        <w:object w:dxaOrig="980" w:dyaOrig="400">
          <v:shape id="_x0000_i1097" type="#_x0000_t75" style="width:49.6pt;height:19.95pt" o:ole="">
            <v:imagedata r:id="rId150" o:title=""/>
          </v:shape>
          <o:OLEObject Type="Embed" ProgID="Equation.DSMT4" ShapeID="_x0000_i1097" DrawAspect="Content" ObjectID="_1665390727" r:id="rId151"/>
        </w:object>
      </w:r>
      <w:r>
        <w:t xml:space="preserve">  </w:t>
      </w:r>
      <w:r w:rsidRPr="009D6212">
        <w:t xml:space="preserve"> </w:t>
      </w:r>
      <w:r>
        <w:t>для</w:t>
      </w:r>
      <w:r w:rsidRPr="009D6212">
        <w:t xml:space="preserve"> </w:t>
      </w:r>
      <w:r>
        <w:t>фиксированного</w:t>
      </w:r>
      <w:r w:rsidRPr="009D6212">
        <w:t xml:space="preserve">  </w:t>
      </w:r>
      <w:r w:rsidRPr="007A7A92">
        <w:rPr>
          <w:position w:val="-6"/>
        </w:rPr>
        <w:object w:dxaOrig="139" w:dyaOrig="240">
          <v:shape id="_x0000_i1098" type="#_x0000_t75" style="width:6.05pt;height:12.1pt" o:ole="">
            <v:imagedata r:id="rId152" o:title=""/>
          </v:shape>
          <o:OLEObject Type="Embed" ProgID="Equation.DSMT4" ShapeID="_x0000_i1098" DrawAspect="Content" ObjectID="_1665390728" r:id="rId153"/>
        </w:object>
      </w:r>
      <w:r w:rsidRPr="009D6212">
        <w:t xml:space="preserve"> </w:t>
      </w:r>
      <w:r>
        <w:t>и</w:t>
      </w:r>
      <w:r w:rsidRPr="009D6212">
        <w:t xml:space="preserve"> </w:t>
      </w:r>
      <w:r>
        <w:t>для</w:t>
      </w:r>
      <w:r w:rsidRPr="009D6212">
        <w:t xml:space="preserve"> </w:t>
      </w:r>
      <w:r>
        <w:t>достаточно</w:t>
      </w:r>
      <w:r w:rsidRPr="009D6212">
        <w:t xml:space="preserve"> </w:t>
      </w:r>
      <w:proofErr w:type="gramStart"/>
      <w:r>
        <w:t>больших</w:t>
      </w:r>
      <w:proofErr w:type="gramEnd"/>
      <w:r>
        <w:t xml:space="preserve"> </w:t>
      </w:r>
      <w:r w:rsidRPr="009D6212">
        <w:t xml:space="preserve"> </w:t>
      </w:r>
      <w:r w:rsidRPr="007A7A92">
        <w:rPr>
          <w:position w:val="-14"/>
        </w:rPr>
        <w:object w:dxaOrig="320" w:dyaOrig="400">
          <v:shape id="_x0000_i1099" type="#_x0000_t75" style="width:12.1pt;height:24.2pt" o:ole="">
            <v:imagedata r:id="rId154" o:title=""/>
          </v:shape>
          <o:OLEObject Type="Embed" ProgID="Equation.DSMT4" ShapeID="_x0000_i1099" DrawAspect="Content" ObjectID="_1665390729" r:id="rId155"/>
        </w:object>
      </w:r>
      <w:r>
        <w:t xml:space="preserve">, лежащих вне полюса функции  </w:t>
      </w:r>
      <w:r w:rsidRPr="0025237A">
        <w:rPr>
          <w:position w:val="-14"/>
        </w:rPr>
        <w:object w:dxaOrig="980" w:dyaOrig="400">
          <v:shape id="_x0000_i1100" type="#_x0000_t75" style="width:49.6pt;height:19.95pt" o:ole="">
            <v:imagedata r:id="rId156" o:title=""/>
          </v:shape>
          <o:OLEObject Type="Embed" ProgID="Equation.DSMT4" ShapeID="_x0000_i1100" DrawAspect="Content" ObjectID="_1665390730" r:id="rId157"/>
        </w:object>
      </w:r>
      <w:r w:rsidRPr="009D6212">
        <w:t>.</w:t>
      </w:r>
      <w:r>
        <w:t xml:space="preserve"> Нам нужно показать справедливость оценки </w:t>
      </w:r>
    </w:p>
    <w:p w:rsidR="00BD193C" w:rsidRPr="009D6212" w:rsidRDefault="00BD193C" w:rsidP="00BD193C">
      <w:pPr>
        <w:ind w:left="1134" w:firstLine="426"/>
      </w:pPr>
    </w:p>
    <w:p w:rsidR="00BD193C" w:rsidRPr="009D6212" w:rsidRDefault="00BD193C" w:rsidP="00D10E3F">
      <w:pPr>
        <w:ind w:left="1134"/>
        <w:jc w:val="right"/>
        <w:rPr>
          <w:sz w:val="28"/>
          <w:szCs w:val="28"/>
        </w:rPr>
      </w:pPr>
      <w:r w:rsidRPr="00B05876">
        <w:rPr>
          <w:position w:val="-24"/>
        </w:rPr>
        <w:object w:dxaOrig="2420" w:dyaOrig="620">
          <v:shape id="_x0000_i1101" type="#_x0000_t75" style="width:119.8pt;height:30.25pt" o:ole="">
            <v:imagedata r:id="rId158" o:title=""/>
          </v:shape>
          <o:OLEObject Type="Embed" ProgID="Equation.DSMT4" ShapeID="_x0000_i1101" DrawAspect="Content" ObjectID="_1665390731" r:id="rId159"/>
        </w:object>
      </w:r>
      <w:r w:rsidRPr="009D6212">
        <w:rPr>
          <w:sz w:val="28"/>
          <w:szCs w:val="28"/>
        </w:rPr>
        <w:tab/>
      </w:r>
      <w:r w:rsidRPr="009D6212">
        <w:rPr>
          <w:sz w:val="28"/>
          <w:szCs w:val="28"/>
        </w:rPr>
        <w:tab/>
      </w:r>
      <w:r w:rsidRPr="009D6212">
        <w:rPr>
          <w:sz w:val="28"/>
          <w:szCs w:val="28"/>
        </w:rPr>
        <w:tab/>
      </w:r>
      <w:r w:rsidRPr="009D6212">
        <w:rPr>
          <w:sz w:val="28"/>
          <w:szCs w:val="28"/>
        </w:rPr>
        <w:tab/>
      </w:r>
      <w:r w:rsidRPr="009D6212">
        <w:rPr>
          <w:sz w:val="28"/>
          <w:szCs w:val="28"/>
        </w:rPr>
        <w:tab/>
      </w:r>
      <w:r w:rsidRPr="009D6212">
        <w:rPr>
          <w:sz w:val="28"/>
          <w:szCs w:val="28"/>
        </w:rPr>
        <w:tab/>
        <w:t>(</w:t>
      </w:r>
      <w:r w:rsidR="008D3393">
        <w:rPr>
          <w:sz w:val="28"/>
          <w:szCs w:val="28"/>
        </w:rPr>
        <w:t>9</w:t>
      </w:r>
      <w:r w:rsidRPr="009D6212">
        <w:rPr>
          <w:sz w:val="28"/>
          <w:szCs w:val="28"/>
        </w:rPr>
        <w:t>)</w:t>
      </w:r>
    </w:p>
    <w:p w:rsidR="00BD193C" w:rsidRPr="009D6212" w:rsidRDefault="00BD193C" w:rsidP="00BD193C">
      <w:pPr>
        <w:rPr>
          <w:sz w:val="28"/>
          <w:szCs w:val="28"/>
        </w:rPr>
      </w:pPr>
    </w:p>
    <w:p w:rsidR="00BD193C" w:rsidRPr="00520A0C" w:rsidRDefault="00BD193C" w:rsidP="00BD193C">
      <w:proofErr w:type="gramStart"/>
      <w:r>
        <w:t>Для</w:t>
      </w:r>
      <w:proofErr w:type="gramEnd"/>
      <w:r w:rsidRPr="00542CA3">
        <w:t xml:space="preserve"> </w:t>
      </w:r>
      <w:r w:rsidRPr="0025237A">
        <w:rPr>
          <w:position w:val="-10"/>
        </w:rPr>
        <w:object w:dxaOrig="560" w:dyaOrig="320">
          <v:shape id="_x0000_i1102" type="#_x0000_t75" style="width:27.85pt;height:15.75pt" o:ole="">
            <v:imagedata r:id="rId160" o:title=""/>
          </v:shape>
          <o:OLEObject Type="Embed" ProgID="Equation.DSMT4" ShapeID="_x0000_i1102" DrawAspect="Content" ObjectID="_1665390732" r:id="rId161"/>
        </w:object>
      </w:r>
      <w:r>
        <w:t xml:space="preserve"> </w:t>
      </w:r>
      <w:r w:rsidRPr="00542CA3">
        <w:t xml:space="preserve"> </w:t>
      </w:r>
      <w:proofErr w:type="gramStart"/>
      <w:r>
        <w:t>оценка</w:t>
      </w:r>
      <w:proofErr w:type="gramEnd"/>
      <w:r w:rsidRPr="00542CA3">
        <w:t xml:space="preserve"> (</w:t>
      </w:r>
      <w:r w:rsidR="008D3393">
        <w:t>9</w:t>
      </w:r>
      <w:r w:rsidRPr="00542CA3">
        <w:t xml:space="preserve">) </w:t>
      </w:r>
      <w:r>
        <w:t>следует</w:t>
      </w:r>
      <w:r w:rsidRPr="00542CA3">
        <w:t xml:space="preserve"> </w:t>
      </w:r>
      <w:r>
        <w:t>из</w:t>
      </w:r>
      <w:r w:rsidRPr="00542CA3">
        <w:t xml:space="preserve"> </w:t>
      </w:r>
      <w:r>
        <w:t>первого</w:t>
      </w:r>
      <w:r w:rsidRPr="00542CA3">
        <w:t xml:space="preserve"> </w:t>
      </w:r>
      <w:r w:rsidR="00DD2523">
        <w:t>соотношения</w:t>
      </w:r>
      <w:r>
        <w:t xml:space="preserve"> в (</w:t>
      </w:r>
      <w:r w:rsidR="008D3393">
        <w:t>8</w:t>
      </w:r>
      <w:r>
        <w:t>).  Предположим</w:t>
      </w:r>
      <w:r w:rsidRPr="00542CA3">
        <w:t xml:space="preserve"> </w:t>
      </w:r>
      <w:r>
        <w:t>справедливость</w:t>
      </w:r>
      <w:r w:rsidRPr="00542CA3">
        <w:t xml:space="preserve"> </w:t>
      </w:r>
      <w:r>
        <w:t>оценки</w:t>
      </w:r>
      <w:r w:rsidR="008D3393">
        <w:t xml:space="preserve"> (9</w:t>
      </w:r>
      <w:r w:rsidRPr="00542CA3">
        <w:t xml:space="preserve">) </w:t>
      </w:r>
      <w:proofErr w:type="gramStart"/>
      <w:r>
        <w:t>при</w:t>
      </w:r>
      <w:proofErr w:type="gramEnd"/>
      <w:r w:rsidR="004D1D3C">
        <w:t xml:space="preserve"> </w:t>
      </w:r>
      <w:r w:rsidR="004D1D3C" w:rsidRPr="004D1D3C">
        <w:rPr>
          <w:position w:val="-12"/>
          <w:lang w:val="en-US"/>
        </w:rPr>
        <w:object w:dxaOrig="1380" w:dyaOrig="360">
          <v:shape id="_x0000_i1103" type="#_x0000_t75" style="width:68.95pt;height:18.15pt" o:ole="">
            <v:imagedata r:id="rId162" o:title=""/>
          </v:shape>
          <o:OLEObject Type="Embed" ProgID="Equation.DSMT4" ShapeID="_x0000_i1103" DrawAspect="Content" ObjectID="_1665390733" r:id="rId163"/>
        </w:object>
      </w:r>
      <w:r w:rsidR="004D1D3C" w:rsidRPr="004D1D3C">
        <w:t xml:space="preserve"> </w:t>
      </w:r>
      <w:r w:rsidR="004D1D3C">
        <w:t xml:space="preserve"> </w:t>
      </w:r>
      <w:r>
        <w:t xml:space="preserve"> и докажем, что оценка</w:t>
      </w:r>
      <w:r w:rsidR="008D3393">
        <w:t xml:space="preserve"> </w:t>
      </w:r>
      <w:r>
        <w:t>(</w:t>
      </w:r>
      <w:r w:rsidR="008D3393">
        <w:t>9</w:t>
      </w:r>
      <w:r>
        <w:t xml:space="preserve">) верна  и при </w:t>
      </w:r>
      <w:r w:rsidR="004D1D3C">
        <w:t xml:space="preserve"> </w:t>
      </w:r>
      <w:r w:rsidR="004D1D3C" w:rsidRPr="004D1D3C">
        <w:rPr>
          <w:position w:val="-12"/>
          <w:lang w:val="en-US"/>
        </w:rPr>
        <w:object w:dxaOrig="680" w:dyaOrig="340">
          <v:shape id="_x0000_i1104" type="#_x0000_t75" style="width:33.9pt;height:17.55pt" o:ole="">
            <v:imagedata r:id="rId164" o:title=""/>
          </v:shape>
          <o:OLEObject Type="Embed" ProgID="Equation.DSMT4" ShapeID="_x0000_i1104" DrawAspect="Content" ObjectID="_1665390734" r:id="rId165"/>
        </w:object>
      </w:r>
      <w:r w:rsidRPr="00542CA3">
        <w:t xml:space="preserve">. </w:t>
      </w:r>
      <w:r>
        <w:t>Тогда</w:t>
      </w:r>
      <w:r w:rsidRPr="00520A0C">
        <w:t xml:space="preserve"> </w:t>
      </w:r>
      <w:r>
        <w:t>из</w:t>
      </w:r>
      <w:r w:rsidRPr="00520A0C">
        <w:t xml:space="preserve"> </w:t>
      </w:r>
      <w:r>
        <w:t>второго</w:t>
      </w:r>
      <w:r w:rsidRPr="00520A0C">
        <w:t xml:space="preserve"> </w:t>
      </w:r>
      <w:r w:rsidR="00DD2523">
        <w:t>соотношения</w:t>
      </w:r>
      <w:r w:rsidR="008D3393">
        <w:t xml:space="preserve"> (8</w:t>
      </w:r>
      <w:r w:rsidRPr="00520A0C">
        <w:t xml:space="preserve">) </w:t>
      </w:r>
      <w:r>
        <w:t>выводим</w:t>
      </w:r>
      <w:r w:rsidRPr="00520A0C">
        <w:t xml:space="preserve"> </w:t>
      </w:r>
      <w:r>
        <w:t>неравенство</w:t>
      </w:r>
      <w:r w:rsidRPr="00520A0C">
        <w:t xml:space="preserve"> </w:t>
      </w:r>
    </w:p>
    <w:p w:rsidR="00BD193C" w:rsidRPr="00520A0C" w:rsidRDefault="00BD193C" w:rsidP="00BD193C">
      <w:pPr>
        <w:rPr>
          <w:sz w:val="28"/>
          <w:szCs w:val="28"/>
        </w:rPr>
      </w:pPr>
    </w:p>
    <w:p w:rsidR="00BD193C" w:rsidRPr="008D3393" w:rsidRDefault="00BD193C" w:rsidP="00D10E3F">
      <w:pPr>
        <w:ind w:left="1134"/>
        <w:jc w:val="right"/>
        <w:rPr>
          <w:sz w:val="28"/>
          <w:szCs w:val="28"/>
        </w:rPr>
      </w:pPr>
      <w:r w:rsidRPr="00B05876">
        <w:rPr>
          <w:position w:val="-30"/>
        </w:rPr>
        <w:object w:dxaOrig="5260" w:dyaOrig="740">
          <v:shape id="_x0000_i1105" type="#_x0000_t75" style="width:263.8pt;height:36.3pt" o:ole="">
            <v:imagedata r:id="rId166" o:title=""/>
          </v:shape>
          <o:OLEObject Type="Embed" ProgID="Equation.DSMT4" ShapeID="_x0000_i1105" DrawAspect="Content" ObjectID="_1665390735" r:id="rId167"/>
        </w:object>
      </w:r>
      <w:bookmarkStart w:id="0" w:name="page9"/>
      <w:bookmarkEnd w:id="0"/>
      <w:r w:rsidRPr="008D3393">
        <w:tab/>
      </w:r>
      <w:r w:rsidRPr="008D3393">
        <w:tab/>
      </w:r>
      <w:r w:rsidRPr="008D3393">
        <w:rPr>
          <w:sz w:val="28"/>
          <w:szCs w:val="28"/>
        </w:rPr>
        <w:t>(</w:t>
      </w:r>
      <w:r w:rsidR="008D3393">
        <w:rPr>
          <w:sz w:val="28"/>
          <w:szCs w:val="28"/>
        </w:rPr>
        <w:t>10</w:t>
      </w:r>
      <w:r w:rsidRPr="008D3393">
        <w:rPr>
          <w:sz w:val="28"/>
          <w:szCs w:val="28"/>
        </w:rPr>
        <w:t>)</w:t>
      </w:r>
    </w:p>
    <w:p w:rsidR="00BD193C" w:rsidRPr="008D3393" w:rsidRDefault="00BD193C" w:rsidP="00BD193C">
      <w:pPr>
        <w:ind w:left="1134"/>
        <w:jc w:val="center"/>
        <w:rPr>
          <w:sz w:val="28"/>
          <w:szCs w:val="28"/>
        </w:rPr>
      </w:pPr>
    </w:p>
    <w:p w:rsidR="00BD193C" w:rsidRPr="008D3393" w:rsidRDefault="00BD193C" w:rsidP="00BD193C">
      <w:r>
        <w:t xml:space="preserve">Распишем соотношение </w:t>
      </w:r>
    </w:p>
    <w:p w:rsidR="00BD193C" w:rsidRPr="008D3393" w:rsidRDefault="00BD193C" w:rsidP="00BD193C">
      <w:pPr>
        <w:ind w:left="1134"/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6602D1">
        <w:rPr>
          <w:position w:val="-22"/>
        </w:rPr>
        <w:object w:dxaOrig="6880" w:dyaOrig="560">
          <v:shape id="_x0000_i1106" type="#_x0000_t75" style="width:349.7pt;height:30.25pt" o:ole="">
            <v:imagedata r:id="rId168" o:title=""/>
          </v:shape>
          <o:OLEObject Type="Embed" ProgID="Equation.DSMT4" ShapeID="_x0000_i1106" DrawAspect="Content" ObjectID="_1665390736" r:id="rId169"/>
        </w:object>
      </w:r>
    </w:p>
    <w:p w:rsidR="00BD193C" w:rsidRPr="006602D1" w:rsidRDefault="00BD193C" w:rsidP="00BD193C">
      <w:pPr>
        <w:ind w:left="1134"/>
        <w:jc w:val="center"/>
        <w:rPr>
          <w:lang w:val="en-US"/>
        </w:rPr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6602D1">
        <w:rPr>
          <w:position w:val="-6"/>
        </w:rPr>
        <w:object w:dxaOrig="6960" w:dyaOrig="400">
          <v:shape id="_x0000_i1107" type="#_x0000_t75" style="width:347.9pt;height:24.2pt" o:ole="">
            <v:imagedata r:id="rId170" o:title=""/>
          </v:shape>
          <o:OLEObject Type="Embed" ProgID="Equation.DSMT4" ShapeID="_x0000_i1107" DrawAspect="Content" ObjectID="_1665390737" r:id="rId171"/>
        </w:object>
      </w:r>
    </w:p>
    <w:p w:rsidR="00BD193C" w:rsidRPr="006602D1" w:rsidRDefault="00BD193C" w:rsidP="00BD193C">
      <w:pPr>
        <w:ind w:left="1134"/>
        <w:jc w:val="center"/>
        <w:rPr>
          <w:lang w:val="en-US"/>
        </w:rPr>
      </w:pPr>
    </w:p>
    <w:p w:rsidR="00BD193C" w:rsidRDefault="00BD193C" w:rsidP="004A5394">
      <w:pPr>
        <w:ind w:firstLine="0"/>
        <w:rPr>
          <w:lang w:val="en-US"/>
        </w:rPr>
      </w:pPr>
      <w:r>
        <w:t xml:space="preserve">По неравенству треугольника имеем </w: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520" w:dyaOrig="440">
          <v:shape id="_x0000_i1108" type="#_x0000_t75" style="width:131.9pt;height:24.2pt" o:ole="">
            <v:imagedata r:id="rId172" o:title=""/>
          </v:shape>
          <o:OLEObject Type="Embed" ProgID="Equation.DSMT4" ShapeID="_x0000_i1108" DrawAspect="Content" ObjectID="_1665390738" r:id="rId173"/>
        </w:object>
      </w:r>
    </w:p>
    <w:p w:rsidR="00BD193C" w:rsidRPr="006602D1" w:rsidRDefault="00BD193C" w:rsidP="00BD193C">
      <w:pPr>
        <w:ind w:left="1134"/>
        <w:jc w:val="center"/>
        <w:rPr>
          <w:lang w:val="en-US"/>
        </w:rPr>
      </w:pPr>
    </w:p>
    <w:p w:rsidR="00BD193C" w:rsidRDefault="00BD193C" w:rsidP="004A5394">
      <w:pPr>
        <w:ind w:firstLine="0"/>
        <w:rPr>
          <w:lang w:val="en-US"/>
        </w:rPr>
      </w:pPr>
      <w:r>
        <w:t xml:space="preserve">Неравенство </w: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659" w:dyaOrig="440">
          <v:shape id="_x0000_i1109" type="#_x0000_t75" style="width:131.9pt;height:24.2pt" o:ole="">
            <v:imagedata r:id="rId174" o:title=""/>
          </v:shape>
          <o:OLEObject Type="Embed" ProgID="Equation.DSMT4" ShapeID="_x0000_i1109" DrawAspect="Content" ObjectID="_1665390739" r:id="rId175"/>
        </w:objec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4A5394">
      <w:pPr>
        <w:ind w:firstLine="0"/>
        <w:rPr>
          <w:lang w:val="en-US"/>
        </w:rPr>
      </w:pPr>
      <w:r>
        <w:t xml:space="preserve">влечет оценку </w: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400" w:dyaOrig="440">
          <v:shape id="_x0000_i1110" type="#_x0000_t75" style="width:119.8pt;height:24.2pt" o:ole="">
            <v:imagedata r:id="rId176" o:title=""/>
          </v:shape>
          <o:OLEObject Type="Embed" ProgID="Equation.DSMT4" ShapeID="_x0000_i1110" DrawAspect="Content" ObjectID="_1665390740" r:id="rId177"/>
        </w:objec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4A5394">
      <w:pPr>
        <w:ind w:firstLine="0"/>
        <w:rPr>
          <w:lang w:val="en-US"/>
        </w:rPr>
      </w:pPr>
      <w:r>
        <w:t xml:space="preserve">а также, соотношение </w: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1579" w:dyaOrig="440">
          <v:shape id="_x0000_i1111" type="#_x0000_t75" style="width:78.05pt;height:24.2pt" o:ole="">
            <v:imagedata r:id="rId178" o:title=""/>
          </v:shape>
          <o:OLEObject Type="Embed" ProgID="Equation.DSMT4" ShapeID="_x0000_i1111" DrawAspect="Content" ObjectID="_1665390741" r:id="rId179"/>
        </w:objec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4A5394">
      <w:pPr>
        <w:ind w:firstLine="0"/>
        <w:rPr>
          <w:lang w:val="en-US"/>
        </w:rPr>
      </w:pPr>
      <w:r>
        <w:t xml:space="preserve">влечет неравенство </w: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2380" w:dyaOrig="440">
          <v:shape id="_x0000_i1112" type="#_x0000_t75" style="width:119.8pt;height:24.2pt" o:ole="">
            <v:imagedata r:id="rId180" o:title=""/>
          </v:shape>
          <o:OLEObject Type="Embed" ProgID="Equation.DSMT4" ShapeID="_x0000_i1112" DrawAspect="Content" ObjectID="_1665390742" r:id="rId181"/>
        </w:objec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4A5394">
      <w:pPr>
        <w:ind w:firstLine="0"/>
        <w:rPr>
          <w:lang w:val="en-US"/>
        </w:rPr>
      </w:pPr>
      <w:r>
        <w:t xml:space="preserve">Кроме того </w: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6602D1">
        <w:rPr>
          <w:position w:val="-16"/>
        </w:rPr>
        <w:object w:dxaOrig="7540" w:dyaOrig="440">
          <v:shape id="_x0000_i1113" type="#_x0000_t75" style="width:372.1pt;height:24.2pt" o:ole="">
            <v:imagedata r:id="rId182" o:title=""/>
          </v:shape>
          <o:OLEObject Type="Embed" ProgID="Equation.DSMT4" ShapeID="_x0000_i1113" DrawAspect="Content" ObjectID="_1665390743" r:id="rId183"/>
        </w:object>
      </w:r>
    </w:p>
    <w:p w:rsidR="00BD193C" w:rsidRPr="006602D1" w:rsidRDefault="00BD193C" w:rsidP="00BD193C">
      <w:pPr>
        <w:ind w:left="1134"/>
        <w:rPr>
          <w:lang w:val="en-US"/>
        </w:rPr>
      </w:pPr>
    </w:p>
    <w:p w:rsidR="00BD193C" w:rsidRPr="000D6AAC" w:rsidRDefault="00BD193C" w:rsidP="004A5394">
      <w:pPr>
        <w:ind w:firstLine="0"/>
      </w:pPr>
      <w:r>
        <w:t xml:space="preserve">Поэтому мы можем написать неравенство </w:t>
      </w:r>
    </w:p>
    <w:p w:rsidR="00BD193C" w:rsidRPr="000D6AAC" w:rsidRDefault="00BD193C" w:rsidP="00BD193C">
      <w:pPr>
        <w:ind w:left="1134"/>
      </w:pPr>
    </w:p>
    <w:p w:rsidR="00BD193C" w:rsidRPr="000D6AAC" w:rsidRDefault="00BD193C" w:rsidP="00BD193C">
      <w:pPr>
        <w:jc w:val="center"/>
      </w:pPr>
      <w:r w:rsidRPr="00FB4818">
        <w:rPr>
          <w:position w:val="-10"/>
        </w:rPr>
        <w:object w:dxaOrig="2240" w:dyaOrig="320">
          <v:shape id="_x0000_i1114" type="#_x0000_t75" style="width:112.55pt;height:15.75pt" o:ole="">
            <v:imagedata r:id="rId184" o:title=""/>
          </v:shape>
          <o:OLEObject Type="Embed" ProgID="Equation.DSMT4" ShapeID="_x0000_i1114" DrawAspect="Content" ObjectID="_1665390744" r:id="rId185"/>
        </w:object>
      </w:r>
      <w:r w:rsidRPr="000D6AAC">
        <w:t>.</w:t>
      </w:r>
    </w:p>
    <w:p w:rsidR="00BD193C" w:rsidRPr="000D6AAC" w:rsidRDefault="00BD193C" w:rsidP="00BD193C"/>
    <w:p w:rsidR="00BD193C" w:rsidRPr="00542CA3" w:rsidRDefault="00BD193C" w:rsidP="004A5394">
      <w:pPr>
        <w:ind w:firstLine="0"/>
      </w:pPr>
      <w:r>
        <w:t>Это</w:t>
      </w:r>
      <w:r w:rsidRPr="00542CA3">
        <w:t xml:space="preserve"> </w:t>
      </w:r>
      <w:r>
        <w:t>неравенство</w:t>
      </w:r>
      <w:r w:rsidRPr="00542CA3">
        <w:t xml:space="preserve"> </w:t>
      </w:r>
      <w:r>
        <w:t>вместе</w:t>
      </w:r>
      <w:r w:rsidRPr="00542CA3">
        <w:t xml:space="preserve"> </w:t>
      </w:r>
      <w:r>
        <w:t>с</w:t>
      </w:r>
      <w:r w:rsidRPr="00542CA3">
        <w:t xml:space="preserve"> </w:t>
      </w:r>
      <w:r>
        <w:t>неравенством (1</w:t>
      </w:r>
      <w:r w:rsidR="008D3393">
        <w:t>0</w:t>
      </w:r>
      <w:r>
        <w:t xml:space="preserve">) приводит к оценке </w:t>
      </w:r>
    </w:p>
    <w:p w:rsidR="00BD193C" w:rsidRPr="00542CA3" w:rsidRDefault="00BD193C" w:rsidP="00BD193C">
      <w:pPr>
        <w:ind w:left="1134"/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6602D1">
        <w:rPr>
          <w:position w:val="-30"/>
        </w:rPr>
        <w:object w:dxaOrig="2680" w:dyaOrig="740">
          <v:shape id="_x0000_i1115" type="#_x0000_t75" style="width:137.95pt;height:36.3pt" o:ole="">
            <v:imagedata r:id="rId186" o:title=""/>
          </v:shape>
          <o:OLEObject Type="Embed" ProgID="Equation.DSMT4" ShapeID="_x0000_i1115" DrawAspect="Content" ObjectID="_1665390745" r:id="rId187"/>
        </w:object>
      </w:r>
    </w:p>
    <w:p w:rsidR="00BD193C" w:rsidRDefault="00BD193C" w:rsidP="00BD193C">
      <w:pPr>
        <w:ind w:left="1134"/>
        <w:rPr>
          <w:lang w:val="en-US"/>
        </w:rPr>
      </w:pPr>
    </w:p>
    <w:p w:rsidR="00BD193C" w:rsidRDefault="00BD193C" w:rsidP="004A5394">
      <w:pPr>
        <w:ind w:firstLine="0"/>
      </w:pPr>
      <w:r>
        <w:t>Для</w:t>
      </w:r>
      <w:r w:rsidRPr="00542CA3">
        <w:t xml:space="preserve"> </w:t>
      </w:r>
      <w:r>
        <w:t>достаточно</w:t>
      </w:r>
      <w:r w:rsidRPr="00542CA3">
        <w:t xml:space="preserve"> </w:t>
      </w:r>
      <w:r>
        <w:t>больших</w:t>
      </w:r>
      <w:r w:rsidRPr="00542CA3">
        <w:t xml:space="preserve"> </w:t>
      </w:r>
      <w:r w:rsidRPr="006602D1">
        <w:rPr>
          <w:position w:val="-14"/>
        </w:rPr>
        <w:object w:dxaOrig="320" w:dyaOrig="400">
          <v:shape id="_x0000_i1116" type="#_x0000_t75" style="width:12.1pt;height:24.2pt" o:ole="">
            <v:imagedata r:id="rId188" o:title=""/>
          </v:shape>
          <o:OLEObject Type="Embed" ProgID="Equation.DSMT4" ShapeID="_x0000_i1116" DrawAspect="Content" ObjectID="_1665390746" r:id="rId189"/>
        </w:object>
      </w:r>
      <w:r>
        <w:t xml:space="preserve"> можно считать </w:t>
      </w:r>
    </w:p>
    <w:p w:rsidR="00BD193C" w:rsidRDefault="00BD193C" w:rsidP="00BD193C"/>
    <w:p w:rsidR="00BD193C" w:rsidRDefault="00BD193C" w:rsidP="00BD193C">
      <w:pPr>
        <w:jc w:val="center"/>
      </w:pPr>
      <w:r w:rsidRPr="006602D1">
        <w:rPr>
          <w:position w:val="-30"/>
        </w:rPr>
        <w:object w:dxaOrig="2140" w:dyaOrig="740">
          <v:shape id="_x0000_i1117" type="#_x0000_t75" style="width:107.7pt;height:36.3pt" o:ole="">
            <v:imagedata r:id="rId190" o:title=""/>
          </v:shape>
          <o:OLEObject Type="Embed" ProgID="Equation.DSMT4" ShapeID="_x0000_i1117" DrawAspect="Content" ObjectID="_1665390747" r:id="rId191"/>
        </w:object>
      </w:r>
      <w:r>
        <w:t xml:space="preserve">. </w:t>
      </w:r>
    </w:p>
    <w:p w:rsidR="00BD193C" w:rsidRDefault="00BD193C" w:rsidP="00BD193C"/>
    <w:p w:rsidR="00BD193C" w:rsidRPr="00520A0C" w:rsidRDefault="00BD193C" w:rsidP="004A5394">
      <w:pPr>
        <w:ind w:firstLine="0"/>
      </w:pPr>
      <w:r>
        <w:t>Следовательно</w:t>
      </w:r>
      <w:r w:rsidRPr="00520A0C">
        <w:t xml:space="preserve">, </w:t>
      </w:r>
      <w:r>
        <w:t>верна</w:t>
      </w:r>
      <w:r w:rsidRPr="00520A0C">
        <w:t xml:space="preserve"> </w:t>
      </w:r>
      <w:r>
        <w:t>оценка</w:t>
      </w:r>
      <w:r w:rsidRPr="00520A0C">
        <w:t xml:space="preserve"> </w:t>
      </w:r>
    </w:p>
    <w:p w:rsidR="00BD193C" w:rsidRDefault="00BD193C" w:rsidP="00BD193C">
      <w:pPr>
        <w:jc w:val="center"/>
      </w:pPr>
    </w:p>
    <w:p w:rsidR="00BD193C" w:rsidRDefault="00BD193C" w:rsidP="00BD193C">
      <w:pPr>
        <w:jc w:val="center"/>
      </w:pPr>
      <w:r w:rsidRPr="00520A0C">
        <w:t xml:space="preserve"> </w:t>
      </w:r>
      <w:r w:rsidRPr="006602D1">
        <w:rPr>
          <w:position w:val="-24"/>
        </w:rPr>
        <w:object w:dxaOrig="1040" w:dyaOrig="660">
          <v:shape id="_x0000_i1118" type="#_x0000_t75" style="width:47.8pt;height:36.3pt" o:ole="">
            <v:imagedata r:id="rId192" o:title=""/>
          </v:shape>
          <o:OLEObject Type="Embed" ProgID="Equation.DSMT4" ShapeID="_x0000_i1118" DrawAspect="Content" ObjectID="_1665390748" r:id="rId193"/>
        </w:object>
      </w:r>
      <w:r w:rsidRPr="00520A0C">
        <w:t xml:space="preserve"> </w:t>
      </w:r>
    </w:p>
    <w:p w:rsidR="00BD193C" w:rsidRDefault="00BD193C" w:rsidP="00BD193C"/>
    <w:p w:rsidR="00BD193C" w:rsidRDefault="00BD193C" w:rsidP="00BD193C"/>
    <w:p w:rsidR="00BD193C" w:rsidRPr="00520A0C" w:rsidRDefault="00BD193C" w:rsidP="004A5394">
      <w:pPr>
        <w:ind w:firstLine="0"/>
      </w:pPr>
      <w:r>
        <w:t>для</w:t>
      </w:r>
      <w:r w:rsidRPr="004A41EA">
        <w:t xml:space="preserve"> </w:t>
      </w:r>
      <w:r>
        <w:t>любого</w:t>
      </w:r>
      <w:r w:rsidRPr="004A41EA">
        <w:t xml:space="preserve"> </w:t>
      </w:r>
      <w:r w:rsidRPr="006602D1">
        <w:rPr>
          <w:position w:val="-10"/>
        </w:rPr>
        <w:object w:dxaOrig="240" w:dyaOrig="260">
          <v:shape id="_x0000_i1119" type="#_x0000_t75" style="width:12.1pt;height:12.1pt" o:ole="">
            <v:imagedata r:id="rId194" o:title=""/>
          </v:shape>
          <o:OLEObject Type="Embed" ProgID="Equation.DSMT4" ShapeID="_x0000_i1119" DrawAspect="Content" ObjectID="_1665390749" r:id="rId195"/>
        </w:object>
      </w:r>
      <w:r w:rsidRPr="004A41EA">
        <w:t xml:space="preserve">, </w:t>
      </w:r>
      <w:r>
        <w:t>откуда</w:t>
      </w:r>
      <w:r w:rsidRPr="004A41EA">
        <w:t xml:space="preserve"> </w:t>
      </w:r>
      <w:r>
        <w:t>следует</w:t>
      </w:r>
      <w:r w:rsidRPr="004A41EA">
        <w:t xml:space="preserve"> </w:t>
      </w:r>
      <w:r w:rsidR="008D3393">
        <w:t>справедливость оценки (9</w:t>
      </w:r>
      <w:r>
        <w:t>). Из</w:t>
      </w:r>
      <w:r w:rsidRPr="00520A0C">
        <w:t xml:space="preserve"> </w:t>
      </w:r>
      <w:r>
        <w:t xml:space="preserve">доказанной оценки следует равномерная сходимость ряда </w:t>
      </w:r>
    </w:p>
    <w:p w:rsidR="00BD193C" w:rsidRPr="00520A0C" w:rsidRDefault="00BD193C" w:rsidP="00035EE2">
      <w:pPr>
        <w:ind w:left="1134"/>
      </w:pPr>
    </w:p>
    <w:p w:rsidR="00BD193C" w:rsidRDefault="00BD193C" w:rsidP="00035EE2">
      <w:pPr>
        <w:ind w:left="1134"/>
        <w:jc w:val="center"/>
        <w:rPr>
          <w:lang w:val="en-US"/>
        </w:rPr>
      </w:pPr>
      <w:r w:rsidRPr="006602D1">
        <w:rPr>
          <w:position w:val="-28"/>
        </w:rPr>
        <w:object w:dxaOrig="3080" w:dyaOrig="680">
          <v:shape id="_x0000_i1120" type="#_x0000_t75" style="width:150.05pt;height:36.3pt" o:ole="">
            <v:imagedata r:id="rId196" o:title=""/>
          </v:shape>
          <o:OLEObject Type="Embed" ProgID="Equation.DSMT4" ShapeID="_x0000_i1120" DrawAspect="Content" ObjectID="_1665390750" r:id="rId197"/>
        </w:object>
      </w:r>
    </w:p>
    <w:p w:rsidR="00BD193C" w:rsidRPr="006602D1" w:rsidRDefault="00BD193C" w:rsidP="00035EE2">
      <w:pPr>
        <w:ind w:left="1134"/>
        <w:jc w:val="center"/>
        <w:rPr>
          <w:lang w:val="en-US"/>
        </w:rPr>
      </w:pPr>
    </w:p>
    <w:p w:rsidR="00BD193C" w:rsidRPr="004A41EA" w:rsidRDefault="00BD193C" w:rsidP="004A5394">
      <w:pPr>
        <w:ind w:firstLine="0"/>
      </w:pPr>
      <w:r>
        <w:t>и</w:t>
      </w:r>
      <w:r w:rsidRPr="004A41EA">
        <w:t xml:space="preserve"> </w:t>
      </w:r>
      <w:r>
        <w:t>последовательности</w:t>
      </w:r>
      <w:r w:rsidRPr="004A41EA">
        <w:t xml:space="preserve"> </w:t>
      </w:r>
      <w:r>
        <w:t>его</w:t>
      </w:r>
      <w:r w:rsidRPr="004A41EA">
        <w:t xml:space="preserve"> </w:t>
      </w:r>
      <w:r>
        <w:t>частичных сумм</w:t>
      </w:r>
    </w:p>
    <w:p w:rsidR="00BD193C" w:rsidRPr="004A41EA" w:rsidRDefault="00BD193C" w:rsidP="00035EE2">
      <w:pPr>
        <w:ind w:left="1134"/>
      </w:pPr>
    </w:p>
    <w:p w:rsidR="00BD193C" w:rsidRDefault="00BD193C" w:rsidP="00035EE2">
      <w:pPr>
        <w:ind w:left="1134"/>
        <w:jc w:val="center"/>
      </w:pPr>
      <w:r w:rsidRPr="006602D1">
        <w:rPr>
          <w:position w:val="-14"/>
        </w:rPr>
        <w:object w:dxaOrig="3440" w:dyaOrig="400">
          <v:shape id="_x0000_i1121" type="#_x0000_t75" style="width:174.25pt;height:24.2pt" o:ole="">
            <v:imagedata r:id="rId198" o:title=""/>
          </v:shape>
          <o:OLEObject Type="Embed" ProgID="Equation.DSMT4" ShapeID="_x0000_i1121" DrawAspect="Content" ObjectID="_1665390751" r:id="rId199"/>
        </w:object>
      </w:r>
      <w:r>
        <w:t xml:space="preserve">. </w:t>
      </w:r>
    </w:p>
    <w:p w:rsidR="00BD193C" w:rsidRDefault="00BD193C" w:rsidP="00035EE2">
      <w:pPr>
        <w:ind w:left="1134"/>
        <w:jc w:val="center"/>
      </w:pPr>
    </w:p>
    <w:p w:rsidR="00BD193C" w:rsidRDefault="00BD193C" w:rsidP="00035EE2">
      <w:r>
        <w:t>Это</w:t>
      </w:r>
      <w:r w:rsidRPr="004A41EA">
        <w:t xml:space="preserve"> </w:t>
      </w:r>
      <w:r>
        <w:t>означает</w:t>
      </w:r>
      <w:r w:rsidRPr="004A41EA">
        <w:t xml:space="preserve"> </w:t>
      </w:r>
      <w:r>
        <w:t>равномерную</w:t>
      </w:r>
      <w:r w:rsidRPr="004A41EA">
        <w:t xml:space="preserve"> </w:t>
      </w:r>
      <w:r>
        <w:t>сходимость</w:t>
      </w:r>
      <w:r w:rsidRPr="004A41EA">
        <w:t xml:space="preserve"> </w:t>
      </w:r>
      <w:r>
        <w:t>последовательности</w:t>
      </w:r>
      <w:r w:rsidRPr="000D6AAC">
        <w:t xml:space="preserve"> </w:t>
      </w:r>
      <w:r w:rsidRPr="000D6AAC">
        <w:rPr>
          <w:position w:val="-14"/>
        </w:rPr>
        <w:object w:dxaOrig="1140" w:dyaOrig="400">
          <v:shape id="_x0000_i1122" type="#_x0000_t75" style="width:56.85pt;height:19.95pt" o:ole="">
            <v:imagedata r:id="rId200" o:title=""/>
          </v:shape>
          <o:OLEObject Type="Embed" ProgID="Equation.DSMT4" ShapeID="_x0000_i1122" DrawAspect="Content" ObjectID="_1665390752" r:id="rId201"/>
        </w:object>
      </w:r>
      <w:r w:rsidRPr="004A41EA">
        <w:t xml:space="preserve">  </w:t>
      </w:r>
      <w:r>
        <w:t>к предельной функции</w:t>
      </w:r>
      <w:r w:rsidRPr="000D6AAC">
        <w:t xml:space="preserve"> </w:t>
      </w:r>
      <w:r w:rsidRPr="000D6AAC">
        <w:rPr>
          <w:position w:val="-14"/>
        </w:rPr>
        <w:object w:dxaOrig="1060" w:dyaOrig="400">
          <v:shape id="_x0000_i1123" type="#_x0000_t75" style="width:52.65pt;height:19.95pt" o:ole="">
            <v:imagedata r:id="rId202" o:title=""/>
          </v:shape>
          <o:OLEObject Type="Embed" ProgID="Equation.DSMT4" ShapeID="_x0000_i1123" DrawAspect="Content" ObjectID="_1665390753" r:id="rId203"/>
        </w:object>
      </w:r>
      <w:r>
        <w:t>, которая удовлетворяет интегральному уравне</w:t>
      </w:r>
      <w:r w:rsidR="00203217">
        <w:t>нию (6</w:t>
      </w:r>
      <w:r>
        <w:t xml:space="preserve">). Теорема </w:t>
      </w:r>
      <w:r w:rsidR="00157469">
        <w:t xml:space="preserve">1 </w:t>
      </w:r>
      <w:r>
        <w:t xml:space="preserve">доказана. </w:t>
      </w:r>
    </w:p>
    <w:p w:rsidR="00157469" w:rsidRDefault="00203217" w:rsidP="00035EE2">
      <w:r>
        <w:t>Важно отметить, что оценка функции Грина в условии теоремы 1 верна и для функции Грина</w:t>
      </w:r>
      <w:r w:rsidR="00FC37DF">
        <w:t xml:space="preserve"> </w:t>
      </w:r>
      <w:r w:rsidR="00FC37DF" w:rsidRPr="00580F72">
        <w:rPr>
          <w:position w:val="-14"/>
        </w:rPr>
        <w:object w:dxaOrig="1060" w:dyaOrig="400">
          <v:shape id="_x0000_i1124" type="#_x0000_t75" style="width:52.65pt;height:19.95pt" o:ole="">
            <v:imagedata r:id="rId104" o:title=""/>
          </v:shape>
          <o:OLEObject Type="Embed" ProgID="Equation.DSMT4" ShapeID="_x0000_i1124" DrawAspect="Content" ObjectID="_1665390754" r:id="rId204"/>
        </w:object>
      </w:r>
      <w:r w:rsidR="004D1D3C" w:rsidRPr="004D1D3C">
        <w:t xml:space="preserve"> </w:t>
      </w:r>
      <w:r w:rsidR="00FC37DF">
        <w:t xml:space="preserve">спектральной задачи (3). </w:t>
      </w:r>
      <w:r w:rsidR="00157469">
        <w:t xml:space="preserve">Этот факт также имеет </w:t>
      </w:r>
      <w:proofErr w:type="gramStart"/>
      <w:r w:rsidR="00157469">
        <w:t>важное значение</w:t>
      </w:r>
      <w:proofErr w:type="gramEnd"/>
      <w:r w:rsidR="00157469">
        <w:t xml:space="preserve"> для доказательства теоремы </w:t>
      </w:r>
      <w:proofErr w:type="spellStart"/>
      <w:r w:rsidR="00157469">
        <w:t>равносходимости</w:t>
      </w:r>
      <w:proofErr w:type="spellEnd"/>
      <w:r w:rsidR="00157469">
        <w:t>.</w:t>
      </w:r>
      <w:r w:rsidR="00CA0C56">
        <w:t xml:space="preserve"> В отчетах за 2018 год и за 2019 год была доказана справедливость оценки функции Грина в условии теоремы 1 в случае задач типа Дирихле и Неймана.</w:t>
      </w:r>
      <w:r w:rsidR="00D80709">
        <w:t xml:space="preserve"> В последующем справедливость этих оценок установлена для задач </w:t>
      </w:r>
      <w:proofErr w:type="gramStart"/>
      <w:r w:rsidR="00D80709">
        <w:t>периодического</w:t>
      </w:r>
      <w:proofErr w:type="gramEnd"/>
      <w:r w:rsidR="00D80709">
        <w:t xml:space="preserve"> и антипериодического типов. </w:t>
      </w:r>
    </w:p>
    <w:p w:rsidR="00BD193C" w:rsidRDefault="00BD193C" w:rsidP="00035EE2">
      <w:pPr>
        <w:autoSpaceDE w:val="0"/>
        <w:autoSpaceDN w:val="0"/>
        <w:adjustRightInd w:val="0"/>
        <w:rPr>
          <w:lang w:val="en-US"/>
        </w:rPr>
      </w:pPr>
      <w:r w:rsidRPr="00C35A52">
        <w:t>Пусть</w:t>
      </w:r>
    </w:p>
    <w:p w:rsidR="00BD193C" w:rsidRDefault="00BD193C" w:rsidP="00035EE2">
      <w:pPr>
        <w:autoSpaceDE w:val="0"/>
        <w:autoSpaceDN w:val="0"/>
        <w:adjustRightInd w:val="0"/>
        <w:rPr>
          <w:lang w:val="en-US"/>
        </w:rPr>
      </w:pPr>
    </w:p>
    <w:p w:rsidR="00BD193C" w:rsidRDefault="00BD193C" w:rsidP="00035EE2">
      <w:pPr>
        <w:autoSpaceDE w:val="0"/>
        <w:autoSpaceDN w:val="0"/>
        <w:adjustRightInd w:val="0"/>
        <w:jc w:val="center"/>
        <w:rPr>
          <w:color w:val="FF0000"/>
          <w:position w:val="-36"/>
          <w:lang w:val="en-US"/>
        </w:rPr>
      </w:pPr>
      <w:r w:rsidRPr="00C35A52">
        <w:rPr>
          <w:color w:val="FF0000"/>
          <w:position w:val="-36"/>
        </w:rPr>
        <w:object w:dxaOrig="4200" w:dyaOrig="840">
          <v:shape id="_x0000_i1125" type="#_x0000_t75" style="width:209.95pt;height:41.75pt" o:ole="">
            <v:imagedata r:id="rId205" o:title=""/>
          </v:shape>
          <o:OLEObject Type="Embed" ProgID="Equation.DSMT4" ShapeID="_x0000_i1125" DrawAspect="Content" ObjectID="_1665390755" r:id="rId206"/>
        </w:object>
      </w:r>
    </w:p>
    <w:p w:rsidR="00BD193C" w:rsidRPr="000D6AAC" w:rsidRDefault="00BD193C" w:rsidP="00035EE2">
      <w:pPr>
        <w:autoSpaceDE w:val="0"/>
        <w:autoSpaceDN w:val="0"/>
        <w:adjustRightInd w:val="0"/>
        <w:jc w:val="center"/>
        <w:rPr>
          <w:color w:val="FF0000"/>
          <w:lang w:val="en-US"/>
        </w:rPr>
      </w:pPr>
    </w:p>
    <w:p w:rsidR="00BD193C" w:rsidRPr="00C35A52" w:rsidRDefault="00BD193C" w:rsidP="004A5394">
      <w:pPr>
        <w:pStyle w:val="ac"/>
        <w:ind w:left="0" w:firstLine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частичные  суммы разложения по собственным функциям спектральной задачи (5), где</w:t>
      </w:r>
      <w:r w:rsidRPr="000D6AAC">
        <w:rPr>
          <w:rFonts w:ascii="Times New Roman" w:hAnsi="Times New Roman"/>
          <w:sz w:val="24"/>
          <w:szCs w:val="24"/>
        </w:rPr>
        <w:t xml:space="preserve"> </w:t>
      </w:r>
      <w:r w:rsidRPr="000D6AAC">
        <w:rPr>
          <w:rFonts w:ascii="Times New Roman" w:hAnsi="Times New Roman"/>
          <w:position w:val="-12"/>
          <w:sz w:val="24"/>
          <w:szCs w:val="24"/>
        </w:rPr>
        <w:object w:dxaOrig="1719" w:dyaOrig="360">
          <v:shape id="_x0000_i1126" type="#_x0000_t75" style="width:85.9pt;height:18.75pt" o:ole="">
            <v:imagedata r:id="rId207" o:title=""/>
          </v:shape>
          <o:OLEObject Type="Embed" ProgID="Equation.DSMT4" ShapeID="_x0000_i1126" DrawAspect="Content" ObjectID="_1665390756" r:id="rId208"/>
        </w:object>
      </w:r>
      <w:r w:rsidRPr="00C35A52">
        <w:rPr>
          <w:rFonts w:ascii="Times New Roman" w:hAnsi="Times New Roman"/>
          <w:sz w:val="24"/>
          <w:szCs w:val="24"/>
        </w:rPr>
        <w:t>.</w:t>
      </w:r>
      <w:r w:rsidRPr="000D6AAC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Частичные суммы разложения по собственным функциям спектральной задачи (3) обозначим </w:t>
      </w:r>
      <w:proofErr w:type="gramStart"/>
      <w:r w:rsidRPr="00C35A52">
        <w:rPr>
          <w:rFonts w:ascii="Times New Roman" w:hAnsi="Times New Roman"/>
          <w:sz w:val="24"/>
          <w:szCs w:val="24"/>
        </w:rPr>
        <w:t>через</w:t>
      </w:r>
      <w:proofErr w:type="gramEnd"/>
    </w:p>
    <w:p w:rsidR="00BD193C" w:rsidRPr="00A24F56" w:rsidRDefault="00BD193C" w:rsidP="00035EE2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</w:p>
    <w:p w:rsidR="00BD193C" w:rsidRDefault="00BD193C" w:rsidP="00035EE2">
      <w:pPr>
        <w:pStyle w:val="ac"/>
        <w:ind w:left="0"/>
        <w:jc w:val="center"/>
        <w:rPr>
          <w:rFonts w:ascii="Times New Roman" w:hAnsi="Times New Roman"/>
          <w:position w:val="-36"/>
          <w:sz w:val="24"/>
          <w:szCs w:val="24"/>
        </w:rPr>
      </w:pPr>
      <w:r w:rsidRPr="00C35A52">
        <w:rPr>
          <w:rFonts w:ascii="Times New Roman" w:hAnsi="Times New Roman"/>
          <w:position w:val="-36"/>
          <w:sz w:val="24"/>
          <w:szCs w:val="24"/>
        </w:rPr>
        <w:object w:dxaOrig="4280" w:dyaOrig="840">
          <v:shape id="_x0000_i1127" type="#_x0000_t75" style="width:3in;height:41.75pt" o:ole="">
            <v:imagedata r:id="rId209" o:title=""/>
          </v:shape>
          <o:OLEObject Type="Embed" ProgID="Equation.DSMT4" ShapeID="_x0000_i1127" DrawAspect="Content" ObjectID="_1665390757" r:id="rId210"/>
        </w:object>
      </w:r>
    </w:p>
    <w:p w:rsidR="00BD193C" w:rsidRPr="00C35A52" w:rsidRDefault="00BD193C" w:rsidP="00035EE2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</w:p>
    <w:p w:rsidR="00BD193C" w:rsidRPr="00C35A52" w:rsidRDefault="00BD193C" w:rsidP="00035EE2">
      <w:pPr>
        <w:pStyle w:val="ac"/>
        <w:ind w:left="0"/>
        <w:rPr>
          <w:rFonts w:ascii="Times New Roman" w:hAnsi="Times New Roman"/>
          <w:position w:val="-6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Последовательность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128" type="#_x0000_t75" style="width:36.3pt;height:24.2pt" o:ole="">
            <v:imagedata r:id="rId211" o:title=""/>
          </v:shape>
          <o:OLEObject Type="Embed" ProgID="Equation.DSMT4" ShapeID="_x0000_i1128" DrawAspect="Content" ObjectID="_1665390758" r:id="rId212"/>
        </w:object>
      </w:r>
      <w:r w:rsidRPr="00C35A52">
        <w:rPr>
          <w:rFonts w:ascii="Times New Roman" w:hAnsi="Times New Roman"/>
          <w:sz w:val="24"/>
          <w:szCs w:val="24"/>
        </w:rPr>
        <w:t xml:space="preserve"> назовем </w:t>
      </w:r>
      <w:proofErr w:type="spellStart"/>
      <w:r w:rsidRPr="00C35A52">
        <w:rPr>
          <w:rFonts w:ascii="Times New Roman" w:hAnsi="Times New Roman"/>
          <w:sz w:val="24"/>
          <w:szCs w:val="24"/>
        </w:rPr>
        <w:t>равносходящимся</w:t>
      </w:r>
      <w:proofErr w:type="spellEnd"/>
      <w:r w:rsidRPr="00C35A52">
        <w:rPr>
          <w:rFonts w:ascii="Times New Roman" w:hAnsi="Times New Roman"/>
          <w:sz w:val="24"/>
          <w:szCs w:val="24"/>
        </w:rPr>
        <w:t xml:space="preserve"> с последовательностью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29" type="#_x0000_t75" style="width:36.3pt;height:24.2pt" o:ole="">
            <v:imagedata r:id="rId213" o:title=""/>
          </v:shape>
          <o:OLEObject Type="Embed" ProgID="Equation.DSMT4" ShapeID="_x0000_i1129" DrawAspect="Content" ObjectID="_1665390759" r:id="rId214"/>
        </w:object>
      </w:r>
      <w:r w:rsidRPr="00C35A52">
        <w:rPr>
          <w:rFonts w:ascii="Times New Roman" w:hAnsi="Times New Roman"/>
          <w:sz w:val="24"/>
          <w:szCs w:val="24"/>
        </w:rPr>
        <w:t>н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а </w:t>
      </w:r>
      <w:proofErr w:type="gramStart"/>
      <w:r w:rsidRPr="00C35A52">
        <w:rPr>
          <w:rFonts w:ascii="Times New Roman" w:hAnsi="Times New Roman"/>
          <w:sz w:val="24"/>
          <w:szCs w:val="24"/>
        </w:rPr>
        <w:t>промежутке</w:t>
      </w:r>
      <w:proofErr w:type="gramEnd"/>
      <w:r w:rsidRPr="00C70625">
        <w:rPr>
          <w:rFonts w:ascii="Times New Roman" w:hAnsi="Times New Roman"/>
          <w:sz w:val="24"/>
          <w:szCs w:val="24"/>
        </w:rPr>
        <w:t xml:space="preserve">   </w:t>
      </w:r>
      <w:r w:rsidRPr="000D6AAC">
        <w:rPr>
          <w:rFonts w:ascii="Times New Roman" w:hAnsi="Times New Roman"/>
          <w:position w:val="-10"/>
          <w:sz w:val="24"/>
          <w:szCs w:val="24"/>
          <w:lang w:val="en-US"/>
        </w:rPr>
        <w:object w:dxaOrig="1040" w:dyaOrig="320">
          <v:shape id="_x0000_i1130" type="#_x0000_t75" style="width:52.05pt;height:15.75pt" o:ole="">
            <v:imagedata r:id="rId215" o:title=""/>
          </v:shape>
          <o:OLEObject Type="Embed" ProgID="Equation.DSMT4" ShapeID="_x0000_i1130" DrawAspect="Content" ObjectID="_1665390760" r:id="rId216"/>
        </w:object>
      </w:r>
      <w:r w:rsidRPr="00C70625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 если</w:t>
      </w:r>
      <w:r w:rsidRPr="00C70625">
        <w:rPr>
          <w:rFonts w:ascii="Times New Roman" w:hAnsi="Times New Roman"/>
          <w:sz w:val="24"/>
          <w:szCs w:val="24"/>
        </w:rPr>
        <w:t xml:space="preserve">  </w:t>
      </w:r>
      <w:r w:rsidRPr="000D6AAC">
        <w:rPr>
          <w:rFonts w:ascii="Times New Roman" w:hAnsi="Times New Roman"/>
          <w:position w:val="-12"/>
          <w:sz w:val="24"/>
          <w:szCs w:val="24"/>
          <w:lang w:val="en-US"/>
        </w:rPr>
        <w:object w:dxaOrig="1280" w:dyaOrig="360">
          <v:shape id="_x0000_i1131" type="#_x0000_t75" style="width:63.55pt;height:18.75pt" o:ole="">
            <v:imagedata r:id="rId217" o:title=""/>
          </v:shape>
          <o:OLEObject Type="Embed" ProgID="Equation.DSMT4" ShapeID="_x0000_i1131" DrawAspect="Content" ObjectID="_1665390761" r:id="rId218"/>
        </w:object>
      </w:r>
      <w:r w:rsidRPr="00C70625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равномерно на этом промежутке при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800" w:dyaOrig="220">
          <v:shape id="_x0000_i1132" type="#_x0000_t75" style="width:36.3pt;height:12.1pt" o:ole="">
            <v:imagedata r:id="rId219" o:title=""/>
          </v:shape>
          <o:OLEObject Type="Embed" ProgID="Equation.DSMT4" ShapeID="_x0000_i1132" DrawAspect="Content" ObjectID="_1665390762" r:id="rId220"/>
        </w:object>
      </w:r>
    </w:p>
    <w:p w:rsidR="00BD193C" w:rsidRPr="00C35A52" w:rsidRDefault="00BD193C" w:rsidP="004A5394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Сформулируем теорему о </w:t>
      </w:r>
      <w:proofErr w:type="spellStart"/>
      <w:r w:rsidRPr="00C35A52">
        <w:rPr>
          <w:rFonts w:ascii="Times New Roman" w:hAnsi="Times New Roman"/>
          <w:sz w:val="24"/>
          <w:szCs w:val="24"/>
        </w:rPr>
        <w:t>равносходимости</w:t>
      </w:r>
      <w:proofErr w:type="spellEnd"/>
      <w:r w:rsidRPr="00C35A52">
        <w:rPr>
          <w:rFonts w:ascii="Times New Roman" w:hAnsi="Times New Roman"/>
          <w:sz w:val="24"/>
          <w:szCs w:val="24"/>
        </w:rPr>
        <w:t xml:space="preserve">.  </w:t>
      </w:r>
    </w:p>
    <w:p w:rsidR="002D5047" w:rsidRDefault="00BD193C" w:rsidP="00035EE2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Теорема </w:t>
      </w:r>
      <w:r w:rsidR="009E161A">
        <w:rPr>
          <w:rFonts w:ascii="Times New Roman" w:hAnsi="Times New Roman"/>
          <w:sz w:val="24"/>
          <w:szCs w:val="24"/>
        </w:rPr>
        <w:t>2</w:t>
      </w:r>
      <w:r w:rsidRPr="00C35A52">
        <w:rPr>
          <w:rFonts w:ascii="Times New Roman" w:hAnsi="Times New Roman"/>
          <w:sz w:val="24"/>
          <w:szCs w:val="24"/>
        </w:rPr>
        <w:t xml:space="preserve">. Если </w:t>
      </w:r>
      <w:r w:rsidR="002D5047">
        <w:rPr>
          <w:rFonts w:ascii="Times New Roman" w:hAnsi="Times New Roman"/>
          <w:sz w:val="24"/>
          <w:szCs w:val="24"/>
        </w:rPr>
        <w:t xml:space="preserve">вне окружностей </w:t>
      </w:r>
      <w:r w:rsidR="002D5047" w:rsidRPr="00C35A52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133" type="#_x0000_t75" style="width:57.5pt;height:22.4pt" o:ole="">
            <v:imagedata r:id="rId129" o:title=""/>
          </v:shape>
          <o:OLEObject Type="Embed" ProgID="Equation.DSMT4" ShapeID="_x0000_i1133" DrawAspect="Content" ObjectID="_1665390763" r:id="rId221"/>
        </w:object>
      </w:r>
      <w:r w:rsidR="002D5047">
        <w:rPr>
          <w:rFonts w:ascii="Times New Roman" w:hAnsi="Times New Roman"/>
          <w:sz w:val="24"/>
          <w:szCs w:val="24"/>
        </w:rPr>
        <w:t xml:space="preserve"> для функции Грина </w:t>
      </w:r>
      <w:r w:rsidR="002D5047" w:rsidRPr="00580F7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134" type="#_x0000_t75" style="width:49.6pt;height:19.95pt" o:ole="">
            <v:imagedata r:id="rId106" o:title=""/>
          </v:shape>
          <o:OLEObject Type="Embed" ProgID="Equation.DSMT4" ShapeID="_x0000_i1134" DrawAspect="Content" ObjectID="_1665390764" r:id="rId222"/>
        </w:object>
      </w:r>
      <w:r w:rsidR="002D5047">
        <w:rPr>
          <w:rFonts w:ascii="Times New Roman" w:hAnsi="Times New Roman"/>
          <w:sz w:val="24"/>
          <w:szCs w:val="24"/>
        </w:rPr>
        <w:t xml:space="preserve"> краевой</w:t>
      </w:r>
      <w:r w:rsidR="002D5047" w:rsidRPr="002641E9">
        <w:rPr>
          <w:rFonts w:ascii="Times New Roman" w:hAnsi="Times New Roman"/>
          <w:sz w:val="24"/>
          <w:szCs w:val="24"/>
        </w:rPr>
        <w:t xml:space="preserve"> </w:t>
      </w:r>
      <w:r w:rsidR="002D5047" w:rsidRPr="00C35A52">
        <w:rPr>
          <w:rFonts w:ascii="Times New Roman" w:hAnsi="Times New Roman"/>
          <w:sz w:val="24"/>
          <w:szCs w:val="24"/>
        </w:rPr>
        <w:t>задачи</w:t>
      </w:r>
      <w:r w:rsidR="002D5047" w:rsidRPr="002641E9">
        <w:rPr>
          <w:rFonts w:ascii="Times New Roman" w:hAnsi="Times New Roman"/>
          <w:sz w:val="24"/>
          <w:szCs w:val="24"/>
        </w:rPr>
        <w:t xml:space="preserve"> (5)</w:t>
      </w:r>
      <w:r w:rsidR="002D5047">
        <w:rPr>
          <w:rFonts w:ascii="Times New Roman" w:hAnsi="Times New Roman"/>
          <w:sz w:val="24"/>
          <w:szCs w:val="24"/>
        </w:rPr>
        <w:t xml:space="preserve"> справедлива оценка </w:t>
      </w:r>
    </w:p>
    <w:p w:rsidR="004A5394" w:rsidRDefault="004A5394" w:rsidP="00035EE2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2D5047" w:rsidRDefault="002D5047" w:rsidP="00035EE2">
      <w:pPr>
        <w:pStyle w:val="ac"/>
        <w:ind w:left="0"/>
        <w:jc w:val="center"/>
        <w:rPr>
          <w:position w:val="-32"/>
        </w:rPr>
      </w:pPr>
      <w:r w:rsidRPr="007A7A92">
        <w:rPr>
          <w:position w:val="-32"/>
        </w:rPr>
        <w:object w:dxaOrig="2200" w:dyaOrig="700">
          <v:shape id="_x0000_i1135" type="#_x0000_t75" style="width:108.3pt;height:36.3pt" o:ole="">
            <v:imagedata r:id="rId132" o:title=""/>
          </v:shape>
          <o:OLEObject Type="Embed" ProgID="Equation.DSMT4" ShapeID="_x0000_i1135" DrawAspect="Content" ObjectID="_1665390765" r:id="rId223"/>
        </w:object>
      </w:r>
    </w:p>
    <w:p w:rsidR="004A5394" w:rsidRDefault="004A5394" w:rsidP="00035EE2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</w:p>
    <w:p w:rsidR="00BD193C" w:rsidRPr="00C35A52" w:rsidRDefault="002D5047" w:rsidP="004A5394">
      <w:pPr>
        <w:pStyle w:val="ac"/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BD193C" w:rsidRPr="00C35A52">
        <w:rPr>
          <w:rFonts w:ascii="Times New Roman" w:hAnsi="Times New Roman"/>
          <w:sz w:val="24"/>
          <w:szCs w:val="24"/>
        </w:rPr>
        <w:t xml:space="preserve"> </w:t>
      </w:r>
      <w:r w:rsidR="008179DB">
        <w:rPr>
          <w:rFonts w:ascii="Times New Roman" w:hAnsi="Times New Roman"/>
          <w:sz w:val="24"/>
          <w:szCs w:val="24"/>
        </w:rPr>
        <w:t>все собственные значения спектральной задачи (5) однократны</w:t>
      </w:r>
      <w:r w:rsidR="00BD193C" w:rsidRPr="00C35A52">
        <w:rPr>
          <w:rFonts w:ascii="Times New Roman" w:hAnsi="Times New Roman"/>
          <w:sz w:val="24"/>
          <w:szCs w:val="24"/>
        </w:rPr>
        <w:t xml:space="preserve">, то для любой функции </w:t>
      </w:r>
      <w:r w:rsidR="00BD193C" w:rsidRPr="00C35A52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136" type="#_x0000_t75" style="width:63.55pt;height:19.35pt" o:ole="">
            <v:imagedata r:id="rId224" o:title=""/>
          </v:shape>
          <o:OLEObject Type="Embed" ProgID="Equation.DSMT4" ShapeID="_x0000_i1136" DrawAspect="Content" ObjectID="_1665390766" r:id="rId225"/>
        </w:object>
      </w:r>
      <w:r w:rsidR="00BD193C" w:rsidRPr="00C35A52">
        <w:rPr>
          <w:rFonts w:ascii="Times New Roman" w:hAnsi="Times New Roman"/>
          <w:sz w:val="24"/>
          <w:szCs w:val="24"/>
        </w:rPr>
        <w:t xml:space="preserve"> последовательность </w:t>
      </w:r>
      <w:r w:rsidR="00BD193C" w:rsidRPr="00C35A52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137" type="#_x0000_t75" style="width:29.05pt;height:19.35pt" o:ole="">
            <v:imagedata r:id="rId226" o:title=""/>
          </v:shape>
          <o:OLEObject Type="Embed" ProgID="Equation.DSMT4" ShapeID="_x0000_i1137" DrawAspect="Content" ObjectID="_1665390767" r:id="rId227"/>
        </w:object>
      </w:r>
      <w:r w:rsidR="00BD193C" w:rsidRPr="00C35A52">
        <w:rPr>
          <w:rFonts w:ascii="Times New Roman" w:hAnsi="Times New Roman"/>
          <w:position w:val="-14"/>
          <w:sz w:val="24"/>
          <w:szCs w:val="24"/>
        </w:rPr>
        <w:t xml:space="preserve"> </w:t>
      </w:r>
      <w:proofErr w:type="spellStart"/>
      <w:r w:rsidR="00BD193C" w:rsidRPr="00C35A52">
        <w:rPr>
          <w:rFonts w:ascii="Times New Roman" w:hAnsi="Times New Roman"/>
          <w:sz w:val="24"/>
          <w:szCs w:val="24"/>
        </w:rPr>
        <w:t>равносходится</w:t>
      </w:r>
      <w:proofErr w:type="spellEnd"/>
      <w:r w:rsidR="00BD193C" w:rsidRPr="00C35A52">
        <w:rPr>
          <w:rFonts w:ascii="Times New Roman" w:hAnsi="Times New Roman"/>
          <w:sz w:val="24"/>
          <w:szCs w:val="24"/>
        </w:rPr>
        <w:t xml:space="preserve"> с последовательностью </w:t>
      </w:r>
      <w:r w:rsidR="00BD193C" w:rsidRPr="00C35A52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138" type="#_x0000_t75" style="width:33.3pt;height:21.8pt" o:ole="">
            <v:imagedata r:id="rId228" o:title=""/>
          </v:shape>
          <o:OLEObject Type="Embed" ProgID="Equation.DSMT4" ShapeID="_x0000_i1138" DrawAspect="Content" ObjectID="_1665390768" r:id="rId229"/>
        </w:object>
      </w:r>
    </w:p>
    <w:p w:rsidR="00BD193C" w:rsidRPr="00ED0B9E" w:rsidRDefault="00BD193C" w:rsidP="004A5394">
      <w:r>
        <w:t xml:space="preserve">Доказательство. Рассмотрим разность частичных сумм разложений по собственным функциям спектральных задач (3) и (5)  </w:t>
      </w:r>
    </w:p>
    <w:p w:rsidR="00BD193C" w:rsidRPr="00ED0B9E" w:rsidRDefault="00BD193C" w:rsidP="00BD193C">
      <w:pPr>
        <w:ind w:left="1134"/>
      </w:pPr>
    </w:p>
    <w:p w:rsidR="00BD193C" w:rsidRPr="00A24F56" w:rsidRDefault="008179DB" w:rsidP="00C43D8C">
      <w:pPr>
        <w:ind w:left="1134" w:firstLine="0"/>
        <w:jc w:val="right"/>
        <w:rPr>
          <w:sz w:val="28"/>
          <w:szCs w:val="28"/>
        </w:rPr>
      </w:pPr>
      <w:r w:rsidRPr="006602D1">
        <w:rPr>
          <w:position w:val="-34"/>
        </w:rPr>
        <w:object w:dxaOrig="6680" w:dyaOrig="800">
          <v:shape id="_x0000_i1139" type="#_x0000_t75" style="width:332.15pt;height:41.75pt" o:ole="">
            <v:imagedata r:id="rId230" o:title=""/>
          </v:shape>
          <o:OLEObject Type="Embed" ProgID="Equation.DSMT4" ShapeID="_x0000_i1139" DrawAspect="Content" ObjectID="_1665390769" r:id="rId231"/>
        </w:object>
      </w:r>
      <w:r w:rsidR="00BD193C" w:rsidRPr="00A24F56">
        <w:tab/>
      </w:r>
      <w:r w:rsidR="00BD193C" w:rsidRPr="00A24F56">
        <w:tab/>
      </w:r>
      <w:r w:rsidR="00C43D8C">
        <w:t xml:space="preserve">      </w:t>
      </w:r>
      <w:r w:rsidR="00006A48">
        <w:rPr>
          <w:sz w:val="28"/>
          <w:szCs w:val="28"/>
        </w:rPr>
        <w:t>(11)</w:t>
      </w:r>
    </w:p>
    <w:p w:rsidR="00BD193C" w:rsidRPr="00A24F56" w:rsidRDefault="00BD193C" w:rsidP="00BD193C">
      <w:pPr>
        <w:ind w:left="1134"/>
        <w:rPr>
          <w:sz w:val="28"/>
          <w:szCs w:val="28"/>
        </w:rPr>
      </w:pPr>
    </w:p>
    <w:p w:rsidR="00BD193C" w:rsidRPr="00ED0B9E" w:rsidRDefault="00BD193C" w:rsidP="004A5394">
      <w:pPr>
        <w:ind w:firstLine="0"/>
      </w:pPr>
      <w:r>
        <w:t>Из</w:t>
      </w:r>
      <w:r w:rsidRPr="00ED0B9E">
        <w:t xml:space="preserve"> </w:t>
      </w:r>
      <w:r>
        <w:t>доказательства</w:t>
      </w:r>
      <w:r w:rsidRPr="00ED0B9E">
        <w:t xml:space="preserve"> </w:t>
      </w:r>
      <w:r>
        <w:t>предыдущей</w:t>
      </w:r>
      <w:r w:rsidRPr="00ED0B9E">
        <w:t xml:space="preserve"> </w:t>
      </w:r>
      <w:r>
        <w:t>теоремы</w:t>
      </w:r>
      <w:r w:rsidRPr="00ED0B9E">
        <w:t xml:space="preserve"> </w:t>
      </w:r>
      <w:r>
        <w:t>следует</w:t>
      </w:r>
      <w:r w:rsidRPr="00ED0B9E">
        <w:t xml:space="preserve">, </w:t>
      </w:r>
      <w:r>
        <w:t xml:space="preserve">что </w:t>
      </w:r>
    </w:p>
    <w:p w:rsidR="00BD193C" w:rsidRPr="00ED0B9E" w:rsidRDefault="00BD193C" w:rsidP="00BD193C">
      <w:pPr>
        <w:ind w:left="1134"/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C85BD7">
        <w:rPr>
          <w:position w:val="-32"/>
        </w:rPr>
        <w:object w:dxaOrig="2420" w:dyaOrig="700">
          <v:shape id="_x0000_i1140" type="#_x0000_t75" style="width:119.8pt;height:36.3pt" o:ole="">
            <v:imagedata r:id="rId232" o:title=""/>
          </v:shape>
          <o:OLEObject Type="Embed" ProgID="Equation.DSMT4" ShapeID="_x0000_i1140" DrawAspect="Content" ObjectID="_1665390770" r:id="rId233"/>
        </w:object>
      </w:r>
    </w:p>
    <w:p w:rsidR="00BD193C" w:rsidRPr="00C85BD7" w:rsidRDefault="00BD193C" w:rsidP="00BD193C">
      <w:pPr>
        <w:ind w:left="1134"/>
        <w:rPr>
          <w:lang w:val="en-US"/>
        </w:rPr>
      </w:pPr>
    </w:p>
    <w:p w:rsidR="00BD193C" w:rsidRPr="00ED0B9E" w:rsidRDefault="00BD193C" w:rsidP="004A5394">
      <w:pPr>
        <w:ind w:firstLine="0"/>
      </w:pPr>
      <w:r>
        <w:t>Применяя</w:t>
      </w:r>
      <w:r w:rsidRPr="00ED0B9E">
        <w:t xml:space="preserve"> </w:t>
      </w:r>
      <w:r>
        <w:t>эту</w:t>
      </w:r>
      <w:r w:rsidRPr="00ED0B9E">
        <w:t xml:space="preserve"> </w:t>
      </w:r>
      <w:r>
        <w:t>оценку</w:t>
      </w:r>
      <w:r w:rsidRPr="000D6AAC">
        <w:t xml:space="preserve">, </w:t>
      </w:r>
      <w:r w:rsidRPr="00ED0B9E">
        <w:t xml:space="preserve"> </w:t>
      </w:r>
      <w:r>
        <w:t>из</w:t>
      </w:r>
      <w:r w:rsidRPr="00ED0B9E">
        <w:t xml:space="preserve"> </w:t>
      </w:r>
      <w:r>
        <w:t>равенства</w:t>
      </w:r>
      <w:r w:rsidRPr="00ED0B9E">
        <w:t xml:space="preserve"> (8) </w:t>
      </w:r>
      <w:r>
        <w:t xml:space="preserve">получаем </w:t>
      </w:r>
      <w:r w:rsidRPr="00ED0B9E">
        <w:t xml:space="preserve"> </w:t>
      </w:r>
      <w:r>
        <w:t>неравенство</w:t>
      </w:r>
    </w:p>
    <w:p w:rsidR="00BD193C" w:rsidRPr="00ED0B9E" w:rsidRDefault="00BD193C" w:rsidP="00BD193C">
      <w:pPr>
        <w:ind w:left="1134"/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C85BD7">
        <w:rPr>
          <w:position w:val="-30"/>
        </w:rPr>
        <w:object w:dxaOrig="4780" w:dyaOrig="740">
          <v:shape id="_x0000_i1141" type="#_x0000_t75" style="width:240.2pt;height:36.3pt" o:ole="">
            <v:imagedata r:id="rId234" o:title=""/>
          </v:shape>
          <o:OLEObject Type="Embed" ProgID="Equation.DSMT4" ShapeID="_x0000_i1141" DrawAspect="Content" ObjectID="_1665390771" r:id="rId235"/>
        </w:object>
      </w:r>
    </w:p>
    <w:p w:rsidR="00801562" w:rsidRDefault="00801562" w:rsidP="00801562">
      <w:pPr>
        <w:ind w:firstLine="0"/>
      </w:pPr>
    </w:p>
    <w:p w:rsidR="00BD193C" w:rsidRDefault="00BD193C" w:rsidP="00801562">
      <w:pPr>
        <w:ind w:firstLine="0"/>
      </w:pPr>
      <w:r>
        <w:t>Тогда</w:t>
      </w:r>
      <w:r w:rsidRPr="00A44532">
        <w:t xml:space="preserve"> </w:t>
      </w:r>
      <w:r>
        <w:t>из</w:t>
      </w:r>
      <w:r w:rsidRPr="00A44532">
        <w:t xml:space="preserve"> </w:t>
      </w:r>
      <w:r>
        <w:t>равенства</w:t>
      </w:r>
      <w:r w:rsidRPr="00A44532">
        <w:t xml:space="preserve"> </w:t>
      </w:r>
      <w:r w:rsidR="00006A48">
        <w:t>(11)</w:t>
      </w:r>
      <w:r>
        <w:t xml:space="preserve"> вытекает следующее неравенство</w:t>
      </w:r>
    </w:p>
    <w:p w:rsidR="00BD193C" w:rsidRPr="00A44532" w:rsidRDefault="00BD193C" w:rsidP="00BD193C"/>
    <w:p w:rsidR="00BD193C" w:rsidRPr="00A44532" w:rsidRDefault="008179DB" w:rsidP="00BD193C">
      <w:pPr>
        <w:ind w:left="1134"/>
        <w:jc w:val="center"/>
      </w:pPr>
      <w:r w:rsidRPr="00C85BD7">
        <w:rPr>
          <w:position w:val="-36"/>
        </w:rPr>
        <w:object w:dxaOrig="6380" w:dyaOrig="820">
          <v:shape id="_x0000_i1142" type="#_x0000_t75" style="width:318.85pt;height:41.75pt" o:ole="">
            <v:imagedata r:id="rId236" o:title=""/>
          </v:shape>
          <o:OLEObject Type="Embed" ProgID="Equation.DSMT4" ShapeID="_x0000_i1142" DrawAspect="Content" ObjectID="_1665390772" r:id="rId237"/>
        </w:object>
      </w:r>
    </w:p>
    <w:p w:rsidR="00BD193C" w:rsidRPr="00C85BD7" w:rsidRDefault="008179DB" w:rsidP="00BD193C">
      <w:pPr>
        <w:ind w:left="1134"/>
        <w:jc w:val="center"/>
        <w:rPr>
          <w:lang w:val="en-US"/>
        </w:rPr>
      </w:pPr>
      <w:r w:rsidRPr="00C85BD7">
        <w:rPr>
          <w:position w:val="-34"/>
        </w:rPr>
        <w:object w:dxaOrig="4160" w:dyaOrig="800">
          <v:shape id="_x0000_i1143" type="#_x0000_t75" style="width:210.55pt;height:41.75pt" o:ole="">
            <v:imagedata r:id="rId238" o:title=""/>
          </v:shape>
          <o:OLEObject Type="Embed" ProgID="Equation.DSMT4" ShapeID="_x0000_i1143" DrawAspect="Content" ObjectID="_1665390773" r:id="rId239"/>
        </w:object>
      </w:r>
    </w:p>
    <w:p w:rsidR="00801562" w:rsidRDefault="00801562" w:rsidP="00801562">
      <w:pPr>
        <w:ind w:firstLine="0"/>
      </w:pPr>
    </w:p>
    <w:p w:rsidR="00BD193C" w:rsidRPr="00A24F56" w:rsidRDefault="00BD193C" w:rsidP="00801562">
      <w:pPr>
        <w:ind w:firstLine="0"/>
      </w:pPr>
      <w:r>
        <w:t>Если ввести обозначение</w:t>
      </w:r>
    </w:p>
    <w:p w:rsidR="00BD193C" w:rsidRPr="00A24F56" w:rsidRDefault="00BD193C" w:rsidP="00BD193C">
      <w:pPr>
        <w:ind w:left="1134"/>
      </w:pPr>
    </w:p>
    <w:p w:rsidR="00BD193C" w:rsidRPr="00A44532" w:rsidRDefault="00BD193C" w:rsidP="00BD193C">
      <w:pPr>
        <w:ind w:left="1134"/>
        <w:jc w:val="center"/>
      </w:pPr>
      <w:r w:rsidRPr="00C85BD7">
        <w:rPr>
          <w:position w:val="-30"/>
        </w:rPr>
        <w:object w:dxaOrig="2000" w:dyaOrig="740">
          <v:shape id="_x0000_i1144" type="#_x0000_t75" style="width:102.25pt;height:36.3pt" o:ole="">
            <v:imagedata r:id="rId240" o:title=""/>
          </v:shape>
          <o:OLEObject Type="Embed" ProgID="Equation.DSMT4" ShapeID="_x0000_i1144" DrawAspect="Content" ObjectID="_1665390774" r:id="rId241"/>
        </w:object>
      </w:r>
      <w:r>
        <w:t>,</w:t>
      </w:r>
    </w:p>
    <w:p w:rsidR="00801562" w:rsidRDefault="00801562" w:rsidP="00801562">
      <w:pPr>
        <w:ind w:firstLine="0"/>
      </w:pPr>
    </w:p>
    <w:p w:rsidR="00BD193C" w:rsidRPr="00A24F56" w:rsidRDefault="00BD193C" w:rsidP="00801562">
      <w:pPr>
        <w:ind w:firstLine="0"/>
      </w:pPr>
      <w:r>
        <w:t>то будем иметь</w:t>
      </w:r>
    </w:p>
    <w:p w:rsidR="00BD193C" w:rsidRPr="00A24F56" w:rsidRDefault="00BD193C" w:rsidP="00BD193C">
      <w:pPr>
        <w:ind w:left="1134"/>
      </w:pPr>
    </w:p>
    <w:p w:rsidR="00BD193C" w:rsidRPr="00C85BD7" w:rsidRDefault="008179DB" w:rsidP="00BD193C">
      <w:pPr>
        <w:ind w:left="1134"/>
        <w:jc w:val="center"/>
      </w:pPr>
      <w:r w:rsidRPr="00C85BD7">
        <w:rPr>
          <w:position w:val="-34"/>
        </w:rPr>
        <w:object w:dxaOrig="4660" w:dyaOrig="800">
          <v:shape id="_x0000_i1145" type="#_x0000_t75" style="width:228.1pt;height:41.75pt" o:ole="">
            <v:imagedata r:id="rId242" o:title=""/>
          </v:shape>
          <o:OLEObject Type="Embed" ProgID="Equation.DSMT4" ShapeID="_x0000_i1145" DrawAspect="Content" ObjectID="_1665390775" r:id="rId243"/>
        </w:object>
      </w:r>
    </w:p>
    <w:p w:rsidR="00801562" w:rsidRDefault="00801562" w:rsidP="00801562">
      <w:pPr>
        <w:ind w:firstLine="0"/>
      </w:pPr>
    </w:p>
    <w:p w:rsidR="00BD193C" w:rsidRPr="00A44532" w:rsidRDefault="00BD193C" w:rsidP="00801562">
      <w:pPr>
        <w:ind w:firstLine="0"/>
      </w:pPr>
      <w:r>
        <w:t xml:space="preserve">Разобьем рассматриваемый интервал на две части </w:t>
      </w:r>
      <w:r w:rsidRPr="000D6AAC">
        <w:rPr>
          <w:position w:val="-12"/>
        </w:rPr>
        <w:object w:dxaOrig="1560" w:dyaOrig="360">
          <v:shape id="_x0000_i1146" type="#_x0000_t75" style="width:78.05pt;height:18.75pt" o:ole="">
            <v:imagedata r:id="rId244" o:title=""/>
          </v:shape>
          <o:OLEObject Type="Embed" ProgID="Equation.DSMT4" ShapeID="_x0000_i1146" DrawAspect="Content" ObjectID="_1665390776" r:id="rId245"/>
        </w:object>
      </w:r>
      <w:r>
        <w:t xml:space="preserve">,  где </w:t>
      </w:r>
    </w:p>
    <w:p w:rsidR="00BD193C" w:rsidRPr="00A44532" w:rsidRDefault="00BD193C" w:rsidP="00BD193C">
      <w:pPr>
        <w:ind w:left="1134"/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C85BD7">
        <w:rPr>
          <w:position w:val="-14"/>
        </w:rPr>
        <w:object w:dxaOrig="5140" w:dyaOrig="400">
          <v:shape id="_x0000_i1147" type="#_x0000_t75" style="width:257.75pt;height:24.2pt" o:ole="">
            <v:imagedata r:id="rId246" o:title=""/>
          </v:shape>
          <o:OLEObject Type="Embed" ProgID="Equation.DSMT4" ShapeID="_x0000_i1147" DrawAspect="Content" ObjectID="_1665390777" r:id="rId247"/>
        </w:object>
      </w:r>
    </w:p>
    <w:p w:rsidR="00BD193C" w:rsidRPr="00C85BD7" w:rsidRDefault="00BD193C" w:rsidP="00BD193C">
      <w:pPr>
        <w:ind w:left="1134"/>
        <w:jc w:val="center"/>
        <w:rPr>
          <w:lang w:val="en-US"/>
        </w:rPr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C85BD7">
        <w:rPr>
          <w:position w:val="-14"/>
        </w:rPr>
        <w:object w:dxaOrig="6000" w:dyaOrig="400">
          <v:shape id="_x0000_i1148" type="#_x0000_t75" style="width:300.1pt;height:24.2pt" o:ole="">
            <v:imagedata r:id="rId248" o:title=""/>
          </v:shape>
          <o:OLEObject Type="Embed" ProgID="Equation.DSMT4" ShapeID="_x0000_i1148" DrawAspect="Content" ObjectID="_1665390778" r:id="rId249"/>
        </w:object>
      </w:r>
    </w:p>
    <w:p w:rsidR="00801562" w:rsidRDefault="00801562" w:rsidP="00801562">
      <w:pPr>
        <w:ind w:firstLine="0"/>
      </w:pPr>
    </w:p>
    <w:p w:rsidR="00B863F4" w:rsidRDefault="00BD193C" w:rsidP="00B863F4">
      <w:pPr>
        <w:ind w:firstLine="0"/>
        <w:rPr>
          <w:lang w:val="kk-KZ"/>
        </w:rPr>
      </w:pPr>
      <w:r w:rsidRPr="000D6AAC">
        <w:rPr>
          <w:position w:val="-6"/>
        </w:rPr>
        <w:object w:dxaOrig="580" w:dyaOrig="279">
          <v:shape id="_x0000_i1149" type="#_x0000_t75" style="width:29.05pt;height:14.5pt" o:ole="">
            <v:imagedata r:id="rId250" o:title=""/>
          </v:shape>
          <o:OLEObject Type="Embed" ProgID="Equation.DSMT4" ShapeID="_x0000_i1149" DrawAspect="Content" ObjectID="_1665390779" r:id="rId251"/>
        </w:object>
      </w:r>
      <w:r>
        <w:rPr>
          <w:position w:val="-6"/>
        </w:rPr>
        <w:t xml:space="preserve"> </w:t>
      </w:r>
      <w:r>
        <w:t>достаточно малое число. Теперь мы можем переписать последнее неравенство в виде</w:t>
      </w:r>
    </w:p>
    <w:p w:rsidR="00DD22A9" w:rsidRPr="00DD22A9" w:rsidRDefault="00DD22A9" w:rsidP="00B863F4">
      <w:pPr>
        <w:ind w:firstLine="0"/>
        <w:rPr>
          <w:lang w:val="kk-KZ"/>
        </w:rPr>
      </w:pPr>
    </w:p>
    <w:p w:rsidR="00B863F4" w:rsidRDefault="00DD22A9" w:rsidP="00DD22A9">
      <w:pPr>
        <w:ind w:firstLine="0"/>
        <w:jc w:val="center"/>
        <w:rPr>
          <w:lang w:val="kk-KZ"/>
        </w:rPr>
      </w:pPr>
      <w:r w:rsidRPr="00DD22A9">
        <w:rPr>
          <w:position w:val="-34"/>
          <w:lang w:val="kk-KZ"/>
        </w:rPr>
        <w:object w:dxaOrig="5179" w:dyaOrig="700">
          <v:shape id="_x0000_i1150" type="#_x0000_t75" style="width:259.55pt;height:35.1pt" o:ole="">
            <v:imagedata r:id="rId252" o:title=""/>
          </v:shape>
          <o:OLEObject Type="Embed" ProgID="Equation.DSMT4" ShapeID="_x0000_i1150" DrawAspect="Content" ObjectID="_1665390780" r:id="rId253"/>
        </w:object>
      </w:r>
    </w:p>
    <w:p w:rsidR="00B863F4" w:rsidRDefault="00B863F4" w:rsidP="00B863F4">
      <w:pPr>
        <w:tabs>
          <w:tab w:val="left" w:pos="0"/>
        </w:tabs>
        <w:ind w:right="8503" w:firstLine="0"/>
        <w:rPr>
          <w:lang w:val="kk-KZ"/>
        </w:rPr>
      </w:pPr>
    </w:p>
    <w:p w:rsidR="00C43D8C" w:rsidRPr="00C44E3B" w:rsidRDefault="00CF3303" w:rsidP="00B37820">
      <w:pPr>
        <w:ind w:left="1134"/>
        <w:jc w:val="right"/>
      </w:pPr>
      <w:r>
        <w:rPr>
          <w:noProof/>
          <w:position w:val="-34"/>
        </w:rPr>
        <w:pict>
          <v:shape id="_x0000_s1487" type="#_x0000_t75" style="position:absolute;left:0;text-align:left;margin-left:201.75pt;margin-top:-.45pt;width:156pt;height:36pt;z-index:251659264;mso-position-horizontal:absolute;mso-position-horizontal-relative:text;mso-position-vertical-relative:text">
            <v:imagedata r:id="rId254" o:title=""/>
            <w10:wrap type="square" side="right"/>
          </v:shape>
          <o:OLEObject Type="Embed" ProgID="Equation.DSMT4" ShapeID="_x0000_s1487" DrawAspect="Content" ObjectID="_1665391115" r:id="rId255"/>
        </w:pict>
      </w:r>
      <w:r w:rsidR="00C43D8C" w:rsidRPr="00C43D8C">
        <w:rPr>
          <w:sz w:val="28"/>
          <w:szCs w:val="28"/>
        </w:rPr>
        <w:t>(12)</w:t>
      </w:r>
    </w:p>
    <w:p w:rsidR="00BD193C" w:rsidRPr="00C43D8C" w:rsidRDefault="00BD193C" w:rsidP="00BD193C">
      <w:pPr>
        <w:ind w:left="1134"/>
      </w:pPr>
    </w:p>
    <w:p w:rsidR="00BD193C" w:rsidRDefault="00BD193C" w:rsidP="00801562">
      <w:pPr>
        <w:ind w:firstLine="0"/>
      </w:pPr>
      <w:r>
        <w:t>Поскольку</w:t>
      </w:r>
      <w:r w:rsidRPr="00A24F56">
        <w:t xml:space="preserve"> </w:t>
      </w:r>
    </w:p>
    <w:p w:rsidR="00801562" w:rsidRPr="00A24F56" w:rsidRDefault="00801562" w:rsidP="00801562">
      <w:pPr>
        <w:ind w:firstLine="0"/>
      </w:pPr>
    </w:p>
    <w:p w:rsidR="00BD193C" w:rsidRPr="00A24F56" w:rsidRDefault="00BD193C" w:rsidP="00BD193C">
      <w:pPr>
        <w:ind w:left="1134"/>
        <w:jc w:val="center"/>
      </w:pPr>
      <w:r w:rsidRPr="00C85BD7">
        <w:rPr>
          <w:position w:val="-34"/>
        </w:rPr>
        <w:object w:dxaOrig="6060" w:dyaOrig="780">
          <v:shape id="_x0000_i1151" type="#_x0000_t75" style="width:300.1pt;height:35.7pt" o:ole="">
            <v:imagedata r:id="rId256" o:title=""/>
          </v:shape>
          <o:OLEObject Type="Embed" ProgID="Equation.DSMT4" ShapeID="_x0000_i1151" DrawAspect="Content" ObjectID="_1665390781" r:id="rId257"/>
        </w:object>
      </w:r>
      <w:r w:rsidRPr="00A24F56">
        <w:t>,</w:t>
      </w:r>
    </w:p>
    <w:p w:rsidR="00BD193C" w:rsidRPr="00A24F56" w:rsidRDefault="00BD193C" w:rsidP="00BD193C">
      <w:pPr>
        <w:ind w:left="1134"/>
      </w:pPr>
    </w:p>
    <w:p w:rsidR="00BD193C" w:rsidRPr="00006A48" w:rsidRDefault="00BD193C" w:rsidP="00801562">
      <w:pPr>
        <w:ind w:firstLine="0"/>
      </w:pPr>
      <w:r>
        <w:t>то</w:t>
      </w:r>
      <w:r w:rsidRPr="00A44532">
        <w:t xml:space="preserve"> </w:t>
      </w:r>
      <w:r>
        <w:t>второе</w:t>
      </w:r>
      <w:r w:rsidRPr="00A44532">
        <w:t xml:space="preserve"> </w:t>
      </w:r>
      <w:r>
        <w:t>слагаемое</w:t>
      </w:r>
      <w:r w:rsidRPr="00A44532">
        <w:t xml:space="preserve"> </w:t>
      </w:r>
      <w:r>
        <w:t>в</w:t>
      </w:r>
      <w:r w:rsidRPr="00A44532">
        <w:t xml:space="preserve"> </w:t>
      </w:r>
      <w:r>
        <w:t>правой</w:t>
      </w:r>
      <w:r w:rsidRPr="00A44532">
        <w:t xml:space="preserve"> </w:t>
      </w:r>
      <w:r>
        <w:t>части</w:t>
      </w:r>
      <w:r w:rsidRPr="00A44532">
        <w:t xml:space="preserve"> </w:t>
      </w:r>
      <w:r w:rsidR="00006A48">
        <w:t>(12)</w:t>
      </w:r>
      <w:r w:rsidRPr="00A44532">
        <w:t xml:space="preserve"> </w:t>
      </w:r>
      <w:r>
        <w:t>можно</w:t>
      </w:r>
      <w:r w:rsidRPr="00A44532">
        <w:t xml:space="preserve"> </w:t>
      </w:r>
      <w:r>
        <w:t>сделать</w:t>
      </w:r>
      <w:r w:rsidRPr="00A44532">
        <w:t xml:space="preserve"> </w:t>
      </w:r>
      <w:proofErr w:type="gramStart"/>
      <w:r>
        <w:t>меньшим</w:t>
      </w:r>
      <w:proofErr w:type="gramEnd"/>
      <w:r w:rsidRPr="00A44532">
        <w:t xml:space="preserve"> </w:t>
      </w:r>
      <w:r>
        <w:t>чем</w:t>
      </w:r>
      <w:r w:rsidRPr="00A44532">
        <w:t xml:space="preserve"> </w:t>
      </w:r>
      <w:r w:rsidRPr="00C85BD7">
        <w:rPr>
          <w:position w:val="-24"/>
        </w:rPr>
        <w:object w:dxaOrig="240" w:dyaOrig="620">
          <v:shape id="_x0000_i1152" type="#_x0000_t75" style="width:12.1pt;height:30.25pt" o:ole="">
            <v:imagedata r:id="rId258" o:title=""/>
          </v:shape>
          <o:OLEObject Type="Embed" ProgID="Equation.DSMT4" ShapeID="_x0000_i1152" DrawAspect="Content" ObjectID="_1665390782" r:id="rId259"/>
        </w:object>
      </w:r>
      <w:r w:rsidRPr="00A44532">
        <w:t xml:space="preserve"> </w:t>
      </w:r>
      <w:r>
        <w:t xml:space="preserve">путем выбора числа </w:t>
      </w:r>
      <w:r w:rsidRPr="00A44532">
        <w:t xml:space="preserve"> </w:t>
      </w:r>
      <w:r w:rsidRPr="00C85BD7">
        <w:rPr>
          <w:position w:val="-6"/>
        </w:rPr>
        <w:object w:dxaOrig="220" w:dyaOrig="279">
          <v:shape id="_x0000_i1153" type="#_x0000_t75" style="width:12.1pt;height:12.1pt" o:ole="">
            <v:imagedata r:id="rId260" o:title=""/>
          </v:shape>
          <o:OLEObject Type="Embed" ProgID="Equation.DSMT4" ShapeID="_x0000_i1153" DrawAspect="Content" ObjectID="_1665390783" r:id="rId261"/>
        </w:object>
      </w:r>
      <w:r>
        <w:t>.  Обозначим</w:t>
      </w:r>
      <w:r w:rsidRPr="00006A48">
        <w:t xml:space="preserve"> </w:t>
      </w:r>
      <w:r>
        <w:t>через</w:t>
      </w:r>
      <w:r w:rsidRPr="00006A48">
        <w:t xml:space="preserve"> </w:t>
      </w:r>
      <w:r w:rsidRPr="000D6AAC">
        <w:rPr>
          <w:position w:val="-12"/>
          <w:lang w:val="en-US"/>
        </w:rPr>
        <w:object w:dxaOrig="340" w:dyaOrig="360">
          <v:shape id="_x0000_i1154" type="#_x0000_t75" style="width:16.35pt;height:18.75pt" o:ole="">
            <v:imagedata r:id="rId262" o:title=""/>
          </v:shape>
          <o:OLEObject Type="Embed" ProgID="Equation.DSMT4" ShapeID="_x0000_i1154" DrawAspect="Content" ObjectID="_1665390784" r:id="rId263"/>
        </w:object>
      </w:r>
      <w:r w:rsidRPr="00006A48">
        <w:t xml:space="preserve">  </w:t>
      </w:r>
      <w:r>
        <w:t>радиус</w:t>
      </w:r>
      <w:r w:rsidRPr="00006A48">
        <w:t xml:space="preserve"> </w:t>
      </w:r>
      <w:r>
        <w:t>круга</w:t>
      </w:r>
      <w:r w:rsidRPr="00006A48">
        <w:t xml:space="preserve"> </w:t>
      </w:r>
      <w:r w:rsidR="008179DB" w:rsidRPr="00CB1238">
        <w:rPr>
          <w:position w:val="-12"/>
          <w:lang w:val="en-US"/>
        </w:rPr>
        <w:object w:dxaOrig="340" w:dyaOrig="360">
          <v:shape id="_x0000_i1155" type="#_x0000_t75" style="width:17.55pt;height:18.75pt" o:ole="">
            <v:imagedata r:id="rId264" o:title=""/>
          </v:shape>
          <o:OLEObject Type="Embed" ProgID="Equation.DSMT4" ShapeID="_x0000_i1155" DrawAspect="Content" ObjectID="_1665390785" r:id="rId265"/>
        </w:object>
      </w:r>
      <w:r w:rsidRPr="00006A48">
        <w:t xml:space="preserve">. </w:t>
      </w:r>
      <w:r>
        <w:t xml:space="preserve">Тогда из равенства </w:t>
      </w:r>
    </w:p>
    <w:p w:rsidR="00BD193C" w:rsidRPr="00006A48" w:rsidRDefault="00BD193C" w:rsidP="00BD193C">
      <w:pPr>
        <w:ind w:left="1134" w:firstLine="426"/>
      </w:pPr>
    </w:p>
    <w:p w:rsidR="00BD193C" w:rsidRDefault="00BD193C" w:rsidP="00BD193C">
      <w:pPr>
        <w:ind w:left="1134"/>
        <w:jc w:val="center"/>
        <w:rPr>
          <w:position w:val="-48"/>
        </w:rPr>
      </w:pPr>
      <w:r w:rsidRPr="00C85BD7">
        <w:rPr>
          <w:position w:val="-48"/>
        </w:rPr>
        <w:object w:dxaOrig="4520" w:dyaOrig="1080">
          <v:shape id="_x0000_i1156" type="#_x0000_t75" style="width:222.05pt;height:59.9pt" o:ole="">
            <v:imagedata r:id="rId266" o:title=""/>
          </v:shape>
          <o:OLEObject Type="Embed" ProgID="Equation.DSMT4" ShapeID="_x0000_i1156" DrawAspect="Content" ObjectID="_1665390786" r:id="rId267"/>
        </w:object>
      </w:r>
    </w:p>
    <w:p w:rsidR="00BD193C" w:rsidRPr="00C85BD7" w:rsidRDefault="00BD193C" w:rsidP="00BD193C">
      <w:pPr>
        <w:ind w:left="1134"/>
        <w:jc w:val="center"/>
      </w:pPr>
    </w:p>
    <w:p w:rsidR="00BD193C" w:rsidRDefault="00BD193C" w:rsidP="00BD193C">
      <w:pPr>
        <w:ind w:left="1134"/>
        <w:jc w:val="center"/>
        <w:rPr>
          <w:lang w:val="en-US"/>
        </w:rPr>
      </w:pPr>
      <w:r w:rsidRPr="00C85BD7">
        <w:rPr>
          <w:position w:val="-48"/>
        </w:rPr>
        <w:object w:dxaOrig="4520" w:dyaOrig="1080">
          <v:shape id="_x0000_i1157" type="#_x0000_t75" style="width:222.05pt;height:59.9pt" o:ole="">
            <v:imagedata r:id="rId268" o:title=""/>
          </v:shape>
          <o:OLEObject Type="Embed" ProgID="Equation.DSMT4" ShapeID="_x0000_i1157" DrawAspect="Content" ObjectID="_1665390787" r:id="rId269"/>
        </w:object>
      </w:r>
    </w:p>
    <w:p w:rsidR="00801562" w:rsidRDefault="00801562" w:rsidP="00801562">
      <w:pPr>
        <w:ind w:firstLine="0"/>
      </w:pPr>
    </w:p>
    <w:p w:rsidR="00BD193C" w:rsidRDefault="00BD193C" w:rsidP="00801562">
      <w:pPr>
        <w:ind w:firstLine="0"/>
        <w:rPr>
          <w:lang w:val="en-US"/>
        </w:rPr>
      </w:pPr>
      <w:r>
        <w:t xml:space="preserve">получим неравенство </w:t>
      </w:r>
    </w:p>
    <w:p w:rsidR="00BD193C" w:rsidRPr="00C85BD7" w:rsidRDefault="00BD193C" w:rsidP="00BD193C">
      <w:pPr>
        <w:ind w:left="1134"/>
        <w:rPr>
          <w:lang w:val="en-US"/>
        </w:rPr>
      </w:pPr>
    </w:p>
    <w:p w:rsidR="00BD193C" w:rsidRPr="00C85BD7" w:rsidRDefault="008179DB" w:rsidP="00BD193C">
      <w:pPr>
        <w:ind w:left="1134"/>
        <w:jc w:val="center"/>
      </w:pPr>
      <w:r w:rsidRPr="00C85BD7">
        <w:rPr>
          <w:position w:val="-34"/>
        </w:rPr>
        <w:object w:dxaOrig="2280" w:dyaOrig="760">
          <v:shape id="_x0000_i1158" type="#_x0000_t75" style="width:114.95pt;height:35.7pt" o:ole="">
            <v:imagedata r:id="rId270" o:title=""/>
          </v:shape>
          <o:OLEObject Type="Embed" ProgID="Equation.DSMT4" ShapeID="_x0000_i1158" DrawAspect="Content" ObjectID="_1665390788" r:id="rId271"/>
        </w:object>
      </w:r>
    </w:p>
    <w:p w:rsidR="00801562" w:rsidRDefault="00801562" w:rsidP="00801562">
      <w:pPr>
        <w:ind w:firstLine="0"/>
      </w:pPr>
    </w:p>
    <w:p w:rsidR="00BD193C" w:rsidRDefault="00BD193C" w:rsidP="00801562">
      <w:pPr>
        <w:ind w:firstLine="0"/>
      </w:pPr>
      <w:r>
        <w:t>Выбирая</w:t>
      </w:r>
      <w:r w:rsidRPr="00F7672C">
        <w:t xml:space="preserve"> </w:t>
      </w:r>
      <w:r>
        <w:t>номер</w:t>
      </w:r>
      <w:r w:rsidRPr="00F7672C">
        <w:t xml:space="preserve">   </w:t>
      </w:r>
      <w:r w:rsidRPr="00C85BD7">
        <w:rPr>
          <w:position w:val="-6"/>
        </w:rPr>
        <w:object w:dxaOrig="260" w:dyaOrig="220">
          <v:shape id="_x0000_i1159" type="#_x0000_t75" style="width:12.1pt;height:12.1pt" o:ole="">
            <v:imagedata r:id="rId272" o:title=""/>
          </v:shape>
          <o:OLEObject Type="Embed" ProgID="Equation.DSMT4" ShapeID="_x0000_i1159" DrawAspect="Content" ObjectID="_1665390789" r:id="rId273"/>
        </w:object>
      </w:r>
      <w:r w:rsidRPr="00F7672C">
        <w:t xml:space="preserve">  </w:t>
      </w:r>
      <w:r>
        <w:t>достаточно</w:t>
      </w:r>
      <w:r w:rsidRPr="00F7672C">
        <w:t xml:space="preserve"> </w:t>
      </w:r>
      <w:r>
        <w:t>большим</w:t>
      </w:r>
      <w:r w:rsidRPr="00F7672C">
        <w:t xml:space="preserve">, </w:t>
      </w:r>
      <w:r>
        <w:t>можно</w:t>
      </w:r>
      <w:r w:rsidRPr="00F7672C">
        <w:t xml:space="preserve"> </w:t>
      </w:r>
      <w:r>
        <w:t xml:space="preserve">сделать первое слагаемое в </w:t>
      </w:r>
      <w:r w:rsidR="00006A48">
        <w:t>(12)</w:t>
      </w:r>
      <w:r w:rsidR="00BD491B">
        <w:t xml:space="preserve"> </w:t>
      </w:r>
      <w:r>
        <w:t xml:space="preserve">меньше чем </w:t>
      </w:r>
      <w:r w:rsidRPr="00F7672C">
        <w:t xml:space="preserve"> </w:t>
      </w:r>
      <w:r w:rsidRPr="00C85BD7">
        <w:rPr>
          <w:position w:val="-24"/>
        </w:rPr>
        <w:object w:dxaOrig="240" w:dyaOrig="620">
          <v:shape id="_x0000_i1160" type="#_x0000_t75" style="width:12.1pt;height:30.25pt" o:ole="">
            <v:imagedata r:id="rId274" o:title=""/>
          </v:shape>
          <o:OLEObject Type="Embed" ProgID="Equation.DSMT4" ShapeID="_x0000_i1160" DrawAspect="Content" ObjectID="_1665390790" r:id="rId275"/>
        </w:object>
      </w:r>
      <w:r w:rsidRPr="00F7672C">
        <w:t>.</w:t>
      </w:r>
      <w:r>
        <w:t xml:space="preserve">  Теорема доказана. </w:t>
      </w:r>
    </w:p>
    <w:p w:rsidR="00BD193C" w:rsidRPr="00B041C0" w:rsidRDefault="00BD193C" w:rsidP="00801562">
      <w:r>
        <w:lastRenderedPageBreak/>
        <w:t xml:space="preserve">Из доказанной теоремы немедленно следует </w:t>
      </w:r>
      <w:proofErr w:type="spellStart"/>
      <w:r>
        <w:t>базисность</w:t>
      </w:r>
      <w:proofErr w:type="spellEnd"/>
      <w:r>
        <w:t xml:space="preserve"> собственных функций спектральной задачи (3). Этот факт сформулируем в виде теоремы.</w:t>
      </w:r>
    </w:p>
    <w:p w:rsidR="00BD193C" w:rsidRPr="00C35A52" w:rsidRDefault="00BD193C" w:rsidP="00801562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D5047">
        <w:rPr>
          <w:rFonts w:ascii="Times New Roman" w:hAnsi="Times New Roman"/>
          <w:sz w:val="24"/>
          <w:szCs w:val="24"/>
        </w:rPr>
        <w:t>Теорема 3</w:t>
      </w:r>
      <w:r w:rsidRPr="00C35A52">
        <w:rPr>
          <w:rFonts w:ascii="Times New Roman" w:hAnsi="Times New Roman"/>
          <w:sz w:val="24"/>
          <w:szCs w:val="24"/>
        </w:rPr>
        <w:t xml:space="preserve">. Если  </w:t>
      </w:r>
      <w:r w:rsidR="00896EF0">
        <w:rPr>
          <w:rFonts w:ascii="Times New Roman" w:hAnsi="Times New Roman"/>
          <w:sz w:val="24"/>
          <w:szCs w:val="24"/>
        </w:rPr>
        <w:t>все собственные значения спектральной задачи (5) однократны и соответствующие собственные функции образуют базис в</w:t>
      </w:r>
      <w:r w:rsidR="00896EF0" w:rsidRPr="00896EF0">
        <w:rPr>
          <w:rFonts w:ascii="Times New Roman" w:hAnsi="Times New Roman"/>
          <w:sz w:val="24"/>
          <w:szCs w:val="24"/>
        </w:rPr>
        <w:t xml:space="preserve"> </w:t>
      </w:r>
      <w:r w:rsidR="00896EF0"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161" type="#_x0000_t75" style="width:49.6pt;height:19.35pt" o:ole="">
            <v:imagedata r:id="rId276" o:title=""/>
          </v:shape>
          <o:OLEObject Type="Embed" ProgID="Equation.DSMT4" ShapeID="_x0000_i1161" DrawAspect="Content" ObjectID="_1665390791" r:id="rId277"/>
        </w:object>
      </w:r>
      <w:r w:rsidR="00896EF0">
        <w:rPr>
          <w:rFonts w:ascii="Times New Roman" w:hAnsi="Times New Roman"/>
          <w:sz w:val="24"/>
          <w:szCs w:val="24"/>
        </w:rPr>
        <w:t xml:space="preserve">, </w:t>
      </w:r>
      <w:r w:rsidRPr="00C35A52">
        <w:rPr>
          <w:rFonts w:ascii="Times New Roman" w:hAnsi="Times New Roman"/>
          <w:sz w:val="24"/>
          <w:szCs w:val="24"/>
        </w:rPr>
        <w:t>то система собственных функций спектральной задачи</w:t>
      </w:r>
      <w:r>
        <w:rPr>
          <w:rFonts w:ascii="Times New Roman" w:hAnsi="Times New Roman"/>
          <w:sz w:val="24"/>
          <w:szCs w:val="24"/>
        </w:rPr>
        <w:t xml:space="preserve"> (3) образует базис пространства </w:t>
      </w:r>
      <w:r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162" type="#_x0000_t75" style="width:49.6pt;height:19.35pt" o:ole="">
            <v:imagedata r:id="rId276" o:title=""/>
          </v:shape>
          <o:OLEObject Type="Embed" ProgID="Equation.DSMT4" ShapeID="_x0000_i1162" DrawAspect="Content" ObjectID="_1665390792" r:id="rId278"/>
        </w:object>
      </w:r>
      <w:r w:rsidRPr="00C35A52">
        <w:rPr>
          <w:rFonts w:ascii="Times New Roman" w:hAnsi="Times New Roman"/>
          <w:sz w:val="24"/>
          <w:szCs w:val="24"/>
        </w:rPr>
        <w:t xml:space="preserve">.  </w:t>
      </w:r>
    </w:p>
    <w:p w:rsidR="00BD193C" w:rsidRPr="00C35A52" w:rsidRDefault="00BD193C" w:rsidP="00801562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Доказательство. Пусть </w:t>
      </w:r>
      <w:r w:rsidRPr="00C35A52">
        <w:rPr>
          <w:rFonts w:ascii="Times New Roman" w:hAnsi="Times New Roman"/>
          <w:position w:val="-16"/>
          <w:sz w:val="24"/>
          <w:szCs w:val="24"/>
        </w:rPr>
        <w:object w:dxaOrig="440" w:dyaOrig="440">
          <v:shape id="_x0000_i1163" type="#_x0000_t75" style="width:24.2pt;height:24.2pt" o:ole="">
            <v:imagedata r:id="rId279" o:title=""/>
          </v:shape>
          <o:OLEObject Type="Embed" ProgID="Equation.DSMT4" ShapeID="_x0000_i1163" DrawAspect="Content" ObjectID="_1665390793" r:id="rId280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норма элемента пространства </w:t>
      </w:r>
      <w:r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164" type="#_x0000_t75" style="width:49.6pt;height:19.35pt" o:ole="">
            <v:imagedata r:id="rId276" o:title=""/>
          </v:shape>
          <o:OLEObject Type="Embed" ProgID="Equation.DSMT4" ShapeID="_x0000_i1164" DrawAspect="Content" ObjectID="_1665390794" r:id="rId281"/>
        </w:object>
      </w:r>
      <w:r>
        <w:rPr>
          <w:rFonts w:ascii="Times New Roman" w:hAnsi="Times New Roman"/>
          <w:sz w:val="24"/>
          <w:szCs w:val="24"/>
        </w:rPr>
        <w:t xml:space="preserve">. Тогда для любой функции </w:t>
      </w:r>
      <w:r w:rsidRPr="00CB1238">
        <w:rPr>
          <w:rFonts w:ascii="Times New Roman" w:hAnsi="Times New Roman"/>
          <w:position w:val="-14"/>
          <w:sz w:val="24"/>
          <w:szCs w:val="24"/>
        </w:rPr>
        <w:object w:dxaOrig="1860" w:dyaOrig="420">
          <v:shape id="_x0000_i1165" type="#_x0000_t75" style="width:93.2pt;height:21.2pt" o:ole="">
            <v:imagedata r:id="rId282" o:title=""/>
          </v:shape>
          <o:OLEObject Type="Embed" ProgID="Equation.DSMT4" ShapeID="_x0000_i1165" DrawAspect="Content" ObjectID="_1665390795" r:id="rId28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D193C" w:rsidRPr="00C35A52" w:rsidRDefault="00BD193C" w:rsidP="00BD193C">
      <w:pPr>
        <w:pStyle w:val="ac"/>
        <w:ind w:left="0" w:firstLine="567"/>
        <w:rPr>
          <w:rFonts w:ascii="Times New Roman" w:hAnsi="Times New Roman"/>
          <w:sz w:val="24"/>
          <w:szCs w:val="24"/>
        </w:rPr>
      </w:pPr>
    </w:p>
    <w:p w:rsidR="00BD193C" w:rsidRPr="00C35A52" w:rsidRDefault="00BD193C" w:rsidP="00BD193C">
      <w:pPr>
        <w:pStyle w:val="ac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6"/>
          <w:sz w:val="24"/>
          <w:szCs w:val="24"/>
          <w:lang w:val="en-US"/>
        </w:rPr>
        <w:object w:dxaOrig="4280" w:dyaOrig="440">
          <v:shape id="_x0000_i1166" type="#_x0000_t75" style="width:3in;height:24.2pt" o:ole="">
            <v:imagedata r:id="rId284" o:title=""/>
          </v:shape>
          <o:OLEObject Type="Embed" ProgID="Equation.DSMT4" ShapeID="_x0000_i1166" DrawAspect="Content" ObjectID="_1665390796" r:id="rId285"/>
        </w:object>
      </w:r>
      <w:r w:rsidRPr="00C35A52">
        <w:rPr>
          <w:rFonts w:ascii="Times New Roman" w:hAnsi="Times New Roman"/>
          <w:sz w:val="24"/>
          <w:szCs w:val="24"/>
        </w:rPr>
        <w:t>.</w:t>
      </w:r>
    </w:p>
    <w:p w:rsidR="00BD193C" w:rsidRPr="00C35A52" w:rsidRDefault="00BD193C" w:rsidP="00BD193C">
      <w:r w:rsidRPr="00C35A52">
        <w:t xml:space="preserve">Первое слагаемое меньше </w:t>
      </w:r>
      <w:r w:rsidRPr="00C35A52">
        <w:rPr>
          <w:position w:val="-26"/>
        </w:rPr>
        <w:object w:dxaOrig="260" w:dyaOrig="700">
          <v:shape id="_x0000_i1167" type="#_x0000_t75" style="width:12.1pt;height:36.3pt" o:ole="">
            <v:imagedata r:id="rId286" o:title=""/>
          </v:shape>
          <o:OLEObject Type="Embed" ProgID="Equation.DSMT4" ShapeID="_x0000_i1167" DrawAspect="Content" ObjectID="_1665390797" r:id="rId287"/>
        </w:object>
      </w:r>
      <w:r w:rsidRPr="00C35A52">
        <w:t xml:space="preserve"> в силу </w:t>
      </w:r>
      <w:proofErr w:type="spellStart"/>
      <w:r w:rsidRPr="00C35A52">
        <w:t>базисности</w:t>
      </w:r>
      <w:proofErr w:type="spellEnd"/>
      <w:r w:rsidRPr="00C35A52">
        <w:t xml:space="preserve"> собственных функций спектральной задачи (5), а второе слагаемое меньше </w:t>
      </w:r>
      <w:r w:rsidRPr="00C35A52">
        <w:rPr>
          <w:position w:val="-26"/>
        </w:rPr>
        <w:object w:dxaOrig="260" w:dyaOrig="700">
          <v:shape id="_x0000_i1168" type="#_x0000_t75" style="width:12.1pt;height:36.3pt" o:ole="">
            <v:imagedata r:id="rId286" o:title=""/>
          </v:shape>
          <o:OLEObject Type="Embed" ProgID="Equation.DSMT4" ShapeID="_x0000_i1168" DrawAspect="Content" ObjectID="_1665390798" r:id="rId288"/>
        </w:object>
      </w:r>
      <w:r w:rsidRPr="00C35A52">
        <w:t xml:space="preserve"> в силу теоремы </w:t>
      </w:r>
      <w:r w:rsidR="001A6B5F">
        <w:t>2</w:t>
      </w:r>
      <w:r w:rsidRPr="00C35A52">
        <w:t xml:space="preserve"> о </w:t>
      </w:r>
      <w:proofErr w:type="spellStart"/>
      <w:r w:rsidRPr="00C35A52">
        <w:t>равно</w:t>
      </w:r>
      <w:r w:rsidR="00AC76DE">
        <w:t>сходимости</w:t>
      </w:r>
      <w:proofErr w:type="spellEnd"/>
      <w:r w:rsidR="00AC76DE">
        <w:t xml:space="preserve">. Теорема </w:t>
      </w:r>
      <w:r w:rsidR="002D5047">
        <w:t>3</w:t>
      </w:r>
      <w:r w:rsidR="00AC76DE">
        <w:t xml:space="preserve"> доказана.</w:t>
      </w:r>
    </w:p>
    <w:p w:rsidR="00BD193C" w:rsidRDefault="00BD193C" w:rsidP="00801562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Доказанная теорема </w:t>
      </w:r>
      <w:r w:rsidR="002D504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утверждает </w:t>
      </w:r>
      <w:proofErr w:type="spellStart"/>
      <w:r>
        <w:rPr>
          <w:rFonts w:ascii="Times New Roman" w:hAnsi="Times New Roman"/>
          <w:sz w:val="24"/>
          <w:szCs w:val="24"/>
        </w:rPr>
        <w:t>базисность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собственных функций спектральной задачи (3). При этом остается неясным вопрос о виде этого базиса: будет ли данный базис безусловным базисом или базисом Рисса? По этому поводу мы можем утверждать следующее.</w:t>
      </w:r>
    </w:p>
    <w:p w:rsidR="00BD193C" w:rsidRDefault="00E84A7F" w:rsidP="00801562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Теорема </w:t>
      </w:r>
      <w:r w:rsidR="002D5047">
        <w:rPr>
          <w:rFonts w:ascii="Times New Roman" w:hAnsi="Times New Roman"/>
          <w:sz w:val="24"/>
          <w:szCs w:val="24"/>
        </w:rPr>
        <w:t>4</w:t>
      </w:r>
      <w:r w:rsidR="00BD193C" w:rsidRPr="00C35A5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Пусть собственные значения </w:t>
      </w:r>
      <w:r w:rsidRPr="00C35A52">
        <w:rPr>
          <w:rFonts w:ascii="Times New Roman" w:hAnsi="Times New Roman"/>
          <w:sz w:val="24"/>
          <w:szCs w:val="24"/>
        </w:rPr>
        <w:t>спектральной задачи (3)</w:t>
      </w:r>
      <w:r>
        <w:rPr>
          <w:rFonts w:ascii="Times New Roman" w:hAnsi="Times New Roman"/>
          <w:sz w:val="24"/>
          <w:szCs w:val="24"/>
        </w:rPr>
        <w:t xml:space="preserve"> </w:t>
      </w:r>
      <w:r w:rsidR="00757369">
        <w:rPr>
          <w:rFonts w:ascii="Times New Roman" w:hAnsi="Times New Roman"/>
          <w:sz w:val="24"/>
          <w:szCs w:val="24"/>
        </w:rPr>
        <w:t xml:space="preserve">удовлетворяют </w:t>
      </w:r>
      <w:r>
        <w:rPr>
          <w:rFonts w:ascii="Times New Roman" w:hAnsi="Times New Roman"/>
          <w:sz w:val="24"/>
          <w:szCs w:val="24"/>
        </w:rPr>
        <w:t>следующи</w:t>
      </w:r>
      <w:r w:rsidR="00757369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дв</w:t>
      </w:r>
      <w:r w:rsidR="00757369">
        <w:rPr>
          <w:rFonts w:ascii="Times New Roman" w:hAnsi="Times New Roman"/>
          <w:sz w:val="24"/>
          <w:szCs w:val="24"/>
        </w:rPr>
        <w:t>ум</w:t>
      </w:r>
      <w:r>
        <w:rPr>
          <w:rFonts w:ascii="Times New Roman" w:hAnsi="Times New Roman"/>
          <w:sz w:val="24"/>
          <w:szCs w:val="24"/>
        </w:rPr>
        <w:t xml:space="preserve"> условия</w:t>
      </w:r>
      <w:r w:rsidR="00757369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: 1) </w:t>
      </w:r>
      <w:r w:rsidRPr="005C5764">
        <w:rPr>
          <w:position w:val="-24"/>
          <w:sz w:val="28"/>
          <w:szCs w:val="28"/>
        </w:rPr>
        <w:object w:dxaOrig="1600" w:dyaOrig="540">
          <v:shape id="_x0000_i1169" type="#_x0000_t75" style="width:86.5pt;height:29.05pt" o:ole="">
            <v:imagedata r:id="rId289" o:title=""/>
          </v:shape>
          <o:OLEObject Type="Embed" ProgID="Equation.DSMT4" ShapeID="_x0000_i1169" DrawAspect="Content" ObjectID="_1665390799" r:id="rId290"/>
        </w:object>
      </w:r>
      <w:r w:rsidR="00757369">
        <w:rPr>
          <w:position w:val="-24"/>
          <w:sz w:val="28"/>
          <w:szCs w:val="28"/>
        </w:rPr>
        <w:t xml:space="preserve">  </w:t>
      </w:r>
      <w:r>
        <w:t xml:space="preserve">2)     </w:t>
      </w:r>
      <w:r w:rsidRPr="00277666">
        <w:rPr>
          <w:position w:val="-38"/>
          <w:sz w:val="28"/>
          <w:szCs w:val="28"/>
          <w:lang w:val="en-US"/>
        </w:rPr>
        <w:object w:dxaOrig="2020" w:dyaOrig="639">
          <v:shape id="_x0000_i1170" type="#_x0000_t75" style="width:100.45pt;height:32.05pt" o:ole="">
            <v:imagedata r:id="rId291" o:title=""/>
          </v:shape>
          <o:OLEObject Type="Embed" ProgID="Equation.DSMT4" ShapeID="_x0000_i1170" DrawAspect="Content" ObjectID="_1665390800" r:id="rId292"/>
        </w:object>
      </w:r>
      <w:r>
        <w:t xml:space="preserve">           </w:t>
      </w:r>
      <w:r w:rsidRPr="00757369">
        <w:rPr>
          <w:rFonts w:ascii="Times New Roman" w:hAnsi="Times New Roman"/>
        </w:rPr>
        <w:t xml:space="preserve">Тогда </w:t>
      </w:r>
      <w:r w:rsidR="00BD193C" w:rsidRPr="00757369">
        <w:rPr>
          <w:rFonts w:ascii="Times New Roman" w:hAnsi="Times New Roman"/>
          <w:sz w:val="24"/>
          <w:szCs w:val="24"/>
        </w:rPr>
        <w:t>всякий</w:t>
      </w:r>
      <w:r w:rsidR="00BD193C">
        <w:rPr>
          <w:rFonts w:ascii="Times New Roman" w:hAnsi="Times New Roman"/>
          <w:sz w:val="24"/>
          <w:szCs w:val="24"/>
        </w:rPr>
        <w:t xml:space="preserve"> базис из</w:t>
      </w:r>
      <w:r w:rsidR="00BD193C" w:rsidRPr="00C35A52">
        <w:rPr>
          <w:rFonts w:ascii="Times New Roman" w:hAnsi="Times New Roman"/>
          <w:sz w:val="24"/>
          <w:szCs w:val="24"/>
        </w:rPr>
        <w:t xml:space="preserve"> собственных функций спектральной задачи (3) образует </w:t>
      </w:r>
      <w:r w:rsidR="00BD193C">
        <w:rPr>
          <w:rFonts w:ascii="Times New Roman" w:hAnsi="Times New Roman"/>
          <w:sz w:val="24"/>
          <w:szCs w:val="24"/>
        </w:rPr>
        <w:t xml:space="preserve">безусловный </w:t>
      </w:r>
      <w:r w:rsidR="00BD193C" w:rsidRPr="00C35A52">
        <w:rPr>
          <w:rFonts w:ascii="Times New Roman" w:hAnsi="Times New Roman"/>
          <w:sz w:val="24"/>
          <w:szCs w:val="24"/>
        </w:rPr>
        <w:t xml:space="preserve">базис пространства </w:t>
      </w:r>
      <w:r w:rsidR="00BD193C">
        <w:rPr>
          <w:rFonts w:ascii="Times New Roman" w:hAnsi="Times New Roman"/>
          <w:sz w:val="24"/>
          <w:szCs w:val="24"/>
        </w:rPr>
        <w:t xml:space="preserve"> </w:t>
      </w:r>
      <w:r w:rsidR="00BD193C"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171" type="#_x0000_t75" style="width:49.6pt;height:19.35pt" o:ole="">
            <v:imagedata r:id="rId293" o:title=""/>
          </v:shape>
          <o:OLEObject Type="Embed" ProgID="Equation.DSMT4" ShapeID="_x0000_i1171" DrawAspect="Content" ObjectID="_1665390801" r:id="rId294"/>
        </w:object>
      </w:r>
      <w:r w:rsidR="00BD193C" w:rsidRPr="00C35A52">
        <w:rPr>
          <w:rFonts w:ascii="Times New Roman" w:hAnsi="Times New Roman"/>
          <w:sz w:val="24"/>
          <w:szCs w:val="24"/>
        </w:rPr>
        <w:t xml:space="preserve">. </w:t>
      </w:r>
    </w:p>
    <w:p w:rsidR="00BD193C" w:rsidRDefault="00BD193C" w:rsidP="00801562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доказательства заметим, что если выполнено условие теоремы, т.е. если система  </w:t>
      </w:r>
      <w:r w:rsidRPr="00FB4818">
        <w:rPr>
          <w:position w:val="-14"/>
        </w:rPr>
        <w:object w:dxaOrig="820" w:dyaOrig="400">
          <v:shape id="_x0000_i1172" type="#_x0000_t75" style="width:41.15pt;height:19.95pt" o:ole="">
            <v:imagedata r:id="rId295" o:title=""/>
          </v:shape>
          <o:OLEObject Type="Embed" ProgID="Equation.DSMT4" ShapeID="_x0000_i1172" DrawAspect="Content" ObjectID="_1665390802" r:id="rId296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собственных функций спектральной задачи (3) образует базис  пространства </w:t>
      </w:r>
      <w:r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173" type="#_x0000_t75" style="width:49.6pt;height:19.35pt" o:ole="">
            <v:imagedata r:id="rId293" o:title=""/>
          </v:shape>
          <o:OLEObject Type="Embed" ProgID="Equation.DSMT4" ShapeID="_x0000_i1173" DrawAspect="Content" ObjectID="_1665390803" r:id="rId297"/>
        </w:object>
      </w:r>
      <w:r>
        <w:rPr>
          <w:rFonts w:ascii="Times New Roman" w:hAnsi="Times New Roman"/>
          <w:sz w:val="24"/>
          <w:szCs w:val="24"/>
        </w:rPr>
        <w:t>, то всегда выполнена равномерная оценка</w:t>
      </w:r>
    </w:p>
    <w:p w:rsidR="00801562" w:rsidRDefault="00801562" w:rsidP="00801562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BD193C" w:rsidRDefault="00BD193C" w:rsidP="00B37820">
      <w:pPr>
        <w:pStyle w:val="ac"/>
        <w:ind w:left="0" w:firstLine="567"/>
        <w:jc w:val="right"/>
        <w:rPr>
          <w:rFonts w:ascii="Times New Roman" w:hAnsi="Times New Roman"/>
          <w:sz w:val="24"/>
          <w:szCs w:val="24"/>
        </w:rPr>
      </w:pPr>
      <w:r w:rsidRPr="00A24F56">
        <w:rPr>
          <w:rFonts w:ascii="Times New Roman" w:hAnsi="Times New Roman"/>
          <w:position w:val="-14"/>
          <w:sz w:val="24"/>
          <w:szCs w:val="24"/>
        </w:rPr>
        <w:object w:dxaOrig="1219" w:dyaOrig="400">
          <v:shape id="_x0000_i1174" type="#_x0000_t75" style="width:59.9pt;height:24.2pt" o:ole="">
            <v:imagedata r:id="rId298" o:title=""/>
          </v:shape>
          <o:OLEObject Type="Embed" ProgID="Equation.DSMT4" ShapeID="_x0000_i1174" DrawAspect="Content" ObjectID="_1665390804" r:id="rId299"/>
        </w:object>
      </w:r>
      <w:r w:rsidRPr="00A24F5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006A48">
        <w:rPr>
          <w:rFonts w:ascii="Times New Roman" w:hAnsi="Times New Roman"/>
          <w:sz w:val="24"/>
          <w:szCs w:val="24"/>
        </w:rPr>
        <w:t>(13)</w:t>
      </w:r>
    </w:p>
    <w:p w:rsidR="00801562" w:rsidRPr="00A24F56" w:rsidRDefault="00801562" w:rsidP="00BD193C">
      <w:pPr>
        <w:pStyle w:val="ac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BD193C" w:rsidRDefault="00BD193C" w:rsidP="00801562">
      <w:pPr>
        <w:pStyle w:val="ac"/>
        <w:spacing w:after="0"/>
        <w:ind w:left="0" w:firstLine="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где </w:t>
      </w:r>
      <w:r w:rsidRPr="00CB1238">
        <w:rPr>
          <w:rFonts w:ascii="Times New Roman" w:hAnsi="Times New Roman"/>
          <w:position w:val="-14"/>
          <w:sz w:val="24"/>
          <w:szCs w:val="24"/>
          <w:lang w:val="kk-KZ"/>
        </w:rPr>
        <w:object w:dxaOrig="800" w:dyaOrig="400">
          <v:shape id="_x0000_i1175" type="#_x0000_t75" style="width:40.55pt;height:19.95pt" o:ole="">
            <v:imagedata r:id="rId300" o:title=""/>
          </v:shape>
          <o:OLEObject Type="Embed" ProgID="Equation.DSMT4" ShapeID="_x0000_i1175" DrawAspect="Content" ObjectID="_1665390805" r:id="rId301"/>
        </w:object>
      </w:r>
      <w:r w:rsidRPr="00A24F56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система, биортогонально сопряженная к системе </w:t>
      </w:r>
      <w:r w:rsidRPr="00CB1238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176" type="#_x0000_t75" style="width:41.15pt;height:19.95pt" o:ole="">
            <v:imagedata r:id="rId302" o:title=""/>
          </v:shape>
          <o:OLEObject Type="Embed" ProgID="Equation.DSMT4" ShapeID="_x0000_i1176" DrawAspect="Content" ObjectID="_1665390806" r:id="rId303"/>
        </w:object>
      </w:r>
      <w:r>
        <w:rPr>
          <w:rFonts w:ascii="Times New Roman" w:hAnsi="Times New Roman"/>
          <w:sz w:val="24"/>
          <w:szCs w:val="24"/>
        </w:rPr>
        <w:t>, состоящая из собственных функций</w:t>
      </w:r>
      <w:r w:rsidRPr="00A24F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спектральной задачи, сопряженной к (3). А из работы</w:t>
      </w:r>
      <w:r w:rsidRPr="00314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Л.В. </w:t>
      </w:r>
      <w:proofErr w:type="spellStart"/>
      <w:r>
        <w:rPr>
          <w:rFonts w:ascii="Times New Roman" w:hAnsi="Times New Roman"/>
          <w:sz w:val="24"/>
          <w:szCs w:val="24"/>
        </w:rPr>
        <w:t>Крицкова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 А.М. </w:t>
      </w:r>
      <w:proofErr w:type="spellStart"/>
      <w:r>
        <w:rPr>
          <w:rFonts w:ascii="Times New Roman" w:hAnsi="Times New Roman"/>
          <w:sz w:val="24"/>
          <w:szCs w:val="24"/>
        </w:rPr>
        <w:t>Сарсенби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14633">
        <w:rPr>
          <w:rFonts w:ascii="Times New Roman" w:hAnsi="Times New Roman"/>
          <w:sz w:val="24"/>
          <w:szCs w:val="24"/>
        </w:rPr>
        <w:t>[</w:t>
      </w:r>
      <w:r w:rsidRPr="00B059BE">
        <w:rPr>
          <w:rFonts w:ascii="Times New Roman" w:hAnsi="Times New Roman"/>
          <w:sz w:val="24"/>
          <w:szCs w:val="24"/>
        </w:rPr>
        <w:t>26</w:t>
      </w:r>
      <w:r w:rsidRPr="00314633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известно, что в условиях спектральной задачи (3) условие </w:t>
      </w:r>
      <w:r w:rsidR="00006A48">
        <w:rPr>
          <w:rFonts w:ascii="Times New Roman" w:hAnsi="Times New Roman"/>
          <w:sz w:val="24"/>
          <w:szCs w:val="24"/>
        </w:rPr>
        <w:t>(13)</w:t>
      </w:r>
      <w:r>
        <w:rPr>
          <w:rFonts w:ascii="Times New Roman" w:hAnsi="Times New Roman"/>
          <w:sz w:val="24"/>
          <w:szCs w:val="24"/>
        </w:rPr>
        <w:t xml:space="preserve"> является необходимым и достаточным для безусловной </w:t>
      </w:r>
      <w:proofErr w:type="spellStart"/>
      <w:r>
        <w:rPr>
          <w:rFonts w:ascii="Times New Roman" w:hAnsi="Times New Roman"/>
          <w:sz w:val="24"/>
          <w:szCs w:val="24"/>
        </w:rPr>
        <w:t>базисности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собственных функций спектральной задачи (3)</w:t>
      </w:r>
      <w:r w:rsidR="009C158E">
        <w:rPr>
          <w:rFonts w:ascii="Times New Roman" w:hAnsi="Times New Roman"/>
          <w:sz w:val="24"/>
          <w:szCs w:val="24"/>
        </w:rPr>
        <w:t xml:space="preserve">. Тем самым теорема </w:t>
      </w:r>
      <w:r w:rsidR="002D504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доказана.</w:t>
      </w:r>
    </w:p>
    <w:p w:rsidR="00DD22A9" w:rsidRPr="00DD22A9" w:rsidRDefault="00DD22A9" w:rsidP="00801562">
      <w:pPr>
        <w:pStyle w:val="ac"/>
        <w:spacing w:after="0"/>
        <w:ind w:left="0" w:firstLine="0"/>
        <w:rPr>
          <w:rFonts w:ascii="Times New Roman" w:hAnsi="Times New Roman"/>
          <w:sz w:val="24"/>
          <w:szCs w:val="24"/>
          <w:lang w:val="kk-KZ"/>
        </w:rPr>
      </w:pPr>
    </w:p>
    <w:p w:rsidR="00F20D0A" w:rsidRPr="006126F4" w:rsidRDefault="00F20D0A" w:rsidP="00F20D0A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6126F4">
        <w:rPr>
          <w:rFonts w:ascii="Times New Roman" w:hAnsi="Times New Roman"/>
          <w:sz w:val="24"/>
          <w:szCs w:val="24"/>
        </w:rPr>
        <w:t xml:space="preserve">1.1.2 Теоремы о </w:t>
      </w:r>
      <w:proofErr w:type="spellStart"/>
      <w:r w:rsidRPr="006126F4">
        <w:rPr>
          <w:rFonts w:ascii="Times New Roman" w:hAnsi="Times New Roman"/>
          <w:sz w:val="24"/>
          <w:szCs w:val="24"/>
        </w:rPr>
        <w:t>равносходимости</w:t>
      </w:r>
      <w:proofErr w:type="spellEnd"/>
      <w:r w:rsidRPr="006126F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126F4">
        <w:rPr>
          <w:rFonts w:ascii="Times New Roman" w:hAnsi="Times New Roman"/>
          <w:sz w:val="24"/>
          <w:szCs w:val="24"/>
        </w:rPr>
        <w:t>базисности</w:t>
      </w:r>
      <w:proofErr w:type="spellEnd"/>
      <w:r w:rsidRPr="006126F4">
        <w:rPr>
          <w:rFonts w:ascii="Times New Roman" w:hAnsi="Times New Roman"/>
          <w:sz w:val="24"/>
          <w:szCs w:val="24"/>
        </w:rPr>
        <w:t xml:space="preserve"> собственных функций дифференциального оператора второго порядка с инволюцией в</w:t>
      </w:r>
      <w:r w:rsidR="00D422FF" w:rsidRPr="006126F4">
        <w:rPr>
          <w:rFonts w:ascii="Times New Roman" w:hAnsi="Times New Roman"/>
          <w:sz w:val="24"/>
          <w:szCs w:val="24"/>
        </w:rPr>
        <w:t xml:space="preserve"> </w:t>
      </w:r>
      <w:r w:rsidRPr="006126F4">
        <w:rPr>
          <w:rFonts w:ascii="Times New Roman" w:hAnsi="Times New Roman"/>
          <w:sz w:val="24"/>
          <w:szCs w:val="24"/>
        </w:rPr>
        <w:t>терминах краевых условий</w:t>
      </w:r>
    </w:p>
    <w:p w:rsidR="00935A5E" w:rsidRDefault="00206946" w:rsidP="0000784B">
      <w:pPr>
        <w:pStyle w:val="ac"/>
        <w:spacing w:after="0"/>
        <w:ind w:lef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конкретных краевых </w:t>
      </w:r>
      <w:r w:rsidR="00214968">
        <w:rPr>
          <w:rFonts w:ascii="Times New Roman" w:hAnsi="Times New Roman"/>
          <w:sz w:val="24"/>
          <w:szCs w:val="24"/>
        </w:rPr>
        <w:t>условий</w:t>
      </w:r>
      <w:r>
        <w:rPr>
          <w:rFonts w:ascii="Times New Roman" w:hAnsi="Times New Roman"/>
          <w:sz w:val="24"/>
          <w:szCs w:val="24"/>
        </w:rPr>
        <w:t xml:space="preserve"> можно показать справедливость оценки функции Грина в теореме 2</w:t>
      </w:r>
      <w:r w:rsidR="0065168D">
        <w:rPr>
          <w:rFonts w:ascii="Times New Roman" w:hAnsi="Times New Roman"/>
          <w:sz w:val="24"/>
          <w:szCs w:val="24"/>
        </w:rPr>
        <w:t>. Рассмотрим краев</w:t>
      </w:r>
      <w:r w:rsidR="008C4BA9">
        <w:rPr>
          <w:rFonts w:ascii="Times New Roman" w:hAnsi="Times New Roman"/>
          <w:sz w:val="24"/>
          <w:szCs w:val="24"/>
        </w:rPr>
        <w:t>ые</w:t>
      </w:r>
      <w:r w:rsidR="0065168D">
        <w:rPr>
          <w:rFonts w:ascii="Times New Roman" w:hAnsi="Times New Roman"/>
          <w:sz w:val="24"/>
          <w:szCs w:val="24"/>
        </w:rPr>
        <w:t xml:space="preserve"> задач</w:t>
      </w:r>
      <w:r w:rsidR="008C4BA9">
        <w:rPr>
          <w:rFonts w:ascii="Times New Roman" w:hAnsi="Times New Roman"/>
          <w:sz w:val="24"/>
          <w:szCs w:val="24"/>
        </w:rPr>
        <w:t>и</w:t>
      </w:r>
      <w:r w:rsidR="0065168D">
        <w:rPr>
          <w:rFonts w:ascii="Times New Roman" w:hAnsi="Times New Roman"/>
          <w:sz w:val="24"/>
          <w:szCs w:val="24"/>
        </w:rPr>
        <w:t xml:space="preserve"> </w:t>
      </w:r>
    </w:p>
    <w:p w:rsidR="0065168D" w:rsidRDefault="0065168D" w:rsidP="00935A5E">
      <w:pPr>
        <w:pStyle w:val="ac"/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</w:p>
    <w:p w:rsidR="0065168D" w:rsidRPr="00006A48" w:rsidRDefault="0065168D" w:rsidP="0065168D">
      <w:pPr>
        <w:pStyle w:val="ac"/>
        <w:spacing w:after="0"/>
        <w:ind w:left="0" w:firstLine="567"/>
        <w:jc w:val="right"/>
        <w:rPr>
          <w:rFonts w:ascii="Times New Roman" w:hAnsi="Times New Roman"/>
          <w:sz w:val="24"/>
          <w:szCs w:val="24"/>
        </w:rPr>
      </w:pPr>
      <w:r w:rsidRPr="0065168D">
        <w:rPr>
          <w:rFonts w:ascii="Times New Roman" w:hAnsi="Times New Roman"/>
          <w:position w:val="-14"/>
          <w:sz w:val="24"/>
          <w:szCs w:val="24"/>
        </w:rPr>
        <w:object w:dxaOrig="3920" w:dyaOrig="400">
          <v:shape id="_x0000_i1177" type="#_x0000_t75" style="width:196.05pt;height:19.95pt" o:ole="">
            <v:imagedata r:id="rId304" o:title=""/>
          </v:shape>
          <o:OLEObject Type="Embed" ProgID="Equation.DSMT4" ShapeID="_x0000_i1177" DrawAspect="Content" ObjectID="_1665390807" r:id="rId305"/>
        </w:objec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006A48">
        <w:rPr>
          <w:rFonts w:ascii="Times New Roman" w:hAnsi="Times New Roman"/>
          <w:sz w:val="24"/>
          <w:szCs w:val="24"/>
        </w:rPr>
        <w:t>(14)</w:t>
      </w:r>
    </w:p>
    <w:p w:rsidR="00E10CB9" w:rsidRPr="00006A48" w:rsidRDefault="00E10CB9" w:rsidP="0065168D">
      <w:pPr>
        <w:pStyle w:val="ac"/>
        <w:spacing w:after="0"/>
        <w:ind w:left="0" w:firstLine="567"/>
        <w:jc w:val="right"/>
        <w:rPr>
          <w:rFonts w:ascii="Times New Roman" w:hAnsi="Times New Roman"/>
          <w:sz w:val="24"/>
          <w:szCs w:val="24"/>
        </w:rPr>
      </w:pPr>
    </w:p>
    <w:p w:rsidR="00E10CB9" w:rsidRPr="00006A48" w:rsidRDefault="00B20594" w:rsidP="00B20594">
      <w:pPr>
        <w:pStyle w:val="ac"/>
        <w:spacing w:after="0"/>
        <w:ind w:left="0" w:firstLine="567"/>
        <w:jc w:val="right"/>
        <w:rPr>
          <w:rFonts w:ascii="Times New Roman" w:hAnsi="Times New Roman"/>
          <w:sz w:val="24"/>
          <w:szCs w:val="24"/>
        </w:rPr>
      </w:pPr>
      <w:r w:rsidRPr="008C4BA9">
        <w:rPr>
          <w:rFonts w:ascii="Times New Roman" w:hAnsi="Times New Roman"/>
          <w:position w:val="-14"/>
          <w:sz w:val="24"/>
          <w:szCs w:val="24"/>
        </w:rPr>
        <w:object w:dxaOrig="5140" w:dyaOrig="400">
          <v:shape id="_x0000_i1178" type="#_x0000_t75" style="width:256.55pt;height:19.95pt" o:ole="">
            <v:imagedata r:id="rId306" o:title=""/>
          </v:shape>
          <o:OLEObject Type="Embed" ProgID="Equation.DSMT4" ShapeID="_x0000_i1178" DrawAspect="Content" ObjectID="_1665390808" r:id="rId307"/>
        </w:object>
      </w:r>
      <w:r w:rsidRPr="00006A48">
        <w:rPr>
          <w:rFonts w:ascii="Times New Roman" w:hAnsi="Times New Roman"/>
          <w:position w:val="-14"/>
          <w:sz w:val="24"/>
          <w:szCs w:val="24"/>
        </w:rPr>
        <w:t xml:space="preserve">                              </w:t>
      </w:r>
      <w:r w:rsidR="00006A48" w:rsidRPr="00006A48">
        <w:rPr>
          <w:rFonts w:ascii="Times New Roman" w:hAnsi="Times New Roman"/>
          <w:sz w:val="24"/>
          <w:szCs w:val="24"/>
        </w:rPr>
        <w:t>(15)</w:t>
      </w:r>
      <w:r w:rsidRPr="00B20594">
        <w:rPr>
          <w:rFonts w:ascii="Times New Roman" w:hAnsi="Times New Roman"/>
          <w:sz w:val="24"/>
          <w:szCs w:val="24"/>
        </w:rPr>
        <w:t xml:space="preserve"> </w:t>
      </w:r>
    </w:p>
    <w:p w:rsidR="00B20594" w:rsidRPr="00006A48" w:rsidRDefault="00B20594" w:rsidP="00B20594">
      <w:pPr>
        <w:pStyle w:val="ac"/>
        <w:spacing w:after="0"/>
        <w:ind w:left="0" w:firstLine="567"/>
        <w:jc w:val="right"/>
        <w:rPr>
          <w:rFonts w:ascii="Times New Roman" w:hAnsi="Times New Roman"/>
          <w:sz w:val="24"/>
          <w:szCs w:val="24"/>
        </w:rPr>
      </w:pPr>
      <w:r w:rsidRPr="00B20594">
        <w:rPr>
          <w:rFonts w:ascii="Times New Roman" w:hAnsi="Times New Roman"/>
          <w:sz w:val="24"/>
          <w:szCs w:val="24"/>
        </w:rPr>
        <w:t xml:space="preserve"> </w:t>
      </w:r>
    </w:p>
    <w:p w:rsidR="0065168D" w:rsidRPr="00B20594" w:rsidRDefault="008C4BA9" w:rsidP="0000784B">
      <w:pPr>
        <w:ind w:firstLine="0"/>
      </w:pPr>
      <w:r w:rsidRPr="00B20594">
        <w:t>с одним из следующих четырех краевых условий</w:t>
      </w:r>
    </w:p>
    <w:p w:rsidR="008C4BA9" w:rsidRPr="0065168D" w:rsidRDefault="008C4BA9" w:rsidP="008C4BA9"/>
    <w:p w:rsidR="00935A5E" w:rsidRDefault="00E10CB9" w:rsidP="00B37820">
      <w:pPr>
        <w:pStyle w:val="ac"/>
        <w:spacing w:after="0"/>
        <w:ind w:left="0" w:firstLine="567"/>
        <w:jc w:val="right"/>
        <w:rPr>
          <w:rFonts w:ascii="Times New Roman" w:hAnsi="Times New Roman"/>
          <w:sz w:val="24"/>
          <w:szCs w:val="24"/>
        </w:rPr>
      </w:pPr>
      <w:r w:rsidRPr="00E10CB9">
        <w:rPr>
          <w:rFonts w:ascii="Times New Roman" w:hAnsi="Times New Roman"/>
          <w:position w:val="-58"/>
          <w:sz w:val="24"/>
          <w:szCs w:val="24"/>
          <w:lang w:val="en-US"/>
        </w:rPr>
        <w:object w:dxaOrig="8199" w:dyaOrig="1320">
          <v:shape id="_x0000_i1179" type="#_x0000_t75" style="width:410.2pt;height:65.95pt" o:ole="">
            <v:imagedata r:id="rId308" o:title=""/>
          </v:shape>
          <o:OLEObject Type="Embed" ProgID="Equation.DSMT4" ShapeID="_x0000_i1179" DrawAspect="Content" ObjectID="_1665390809" r:id="rId309"/>
        </w:object>
      </w:r>
      <w:r w:rsidR="004E0030">
        <w:rPr>
          <w:rFonts w:ascii="Times New Roman" w:hAnsi="Times New Roman"/>
          <w:sz w:val="24"/>
          <w:szCs w:val="24"/>
        </w:rPr>
        <w:t xml:space="preserve">  </w:t>
      </w:r>
      <w:r w:rsidR="00006A48">
        <w:rPr>
          <w:rFonts w:ascii="Times New Roman" w:hAnsi="Times New Roman"/>
          <w:sz w:val="24"/>
          <w:szCs w:val="24"/>
        </w:rPr>
        <w:t>(16)</w:t>
      </w:r>
    </w:p>
    <w:p w:rsidR="008C4BA9" w:rsidRPr="004E0030" w:rsidRDefault="008C4BA9" w:rsidP="00935A5E">
      <w:pPr>
        <w:pStyle w:val="ac"/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</w:p>
    <w:p w:rsidR="002D5047" w:rsidRDefault="002D21CE" w:rsidP="0000784B">
      <w:pPr>
        <w:pStyle w:val="ac"/>
        <w:spacing w:after="0"/>
        <w:ind w:lef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Пусть </w:t>
      </w:r>
      <w:r w:rsidRPr="002D21CE">
        <w:rPr>
          <w:rFonts w:ascii="Times New Roman" w:hAnsi="Times New Roman"/>
          <w:position w:val="-14"/>
          <w:sz w:val="24"/>
          <w:szCs w:val="24"/>
        </w:rPr>
        <w:object w:dxaOrig="840" w:dyaOrig="420">
          <v:shape id="_x0000_i1180" type="#_x0000_t75" style="width:41.75pt;height:21.2pt" o:ole="">
            <v:imagedata r:id="rId310" o:title=""/>
          </v:shape>
          <o:OLEObject Type="Embed" ProgID="Equation.DSMT4" ShapeID="_x0000_i1180" DrawAspect="Content" ObjectID="_1665390810" r:id="rId311"/>
        </w:object>
      </w:r>
      <w:r>
        <w:rPr>
          <w:rFonts w:ascii="Times New Roman" w:hAnsi="Times New Roman"/>
          <w:sz w:val="24"/>
          <w:szCs w:val="24"/>
        </w:rPr>
        <w:t>- частичные суммы</w:t>
      </w:r>
      <w:r w:rsidRPr="002D21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разложения функции </w:t>
      </w:r>
      <w:r w:rsidRPr="002D21CE">
        <w:rPr>
          <w:rFonts w:ascii="Times New Roman" w:hAnsi="Times New Roman"/>
          <w:position w:val="-14"/>
          <w:sz w:val="24"/>
          <w:szCs w:val="24"/>
        </w:rPr>
        <w:object w:dxaOrig="660" w:dyaOrig="420">
          <v:shape id="_x0000_i1181" type="#_x0000_t75" style="width:33.3pt;height:21.2pt" o:ole="">
            <v:imagedata r:id="rId312" o:title=""/>
          </v:shape>
          <o:OLEObject Type="Embed" ProgID="Equation.DSMT4" ShapeID="_x0000_i1181" DrawAspect="Content" ObjectID="_1665390811" r:id="rId31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9868D7">
        <w:rPr>
          <w:rFonts w:ascii="Times New Roman" w:hAnsi="Times New Roman"/>
          <w:sz w:val="24"/>
          <w:szCs w:val="24"/>
        </w:rPr>
        <w:t xml:space="preserve">в ряд по собственным функциям краевой задачи </w:t>
      </w:r>
      <w:r w:rsidR="00006A48">
        <w:rPr>
          <w:rFonts w:ascii="Times New Roman" w:hAnsi="Times New Roman"/>
          <w:sz w:val="24"/>
          <w:szCs w:val="24"/>
        </w:rPr>
        <w:t>(14)</w:t>
      </w:r>
      <w:r w:rsidR="009868D7">
        <w:rPr>
          <w:rFonts w:ascii="Times New Roman" w:hAnsi="Times New Roman"/>
          <w:sz w:val="24"/>
          <w:szCs w:val="24"/>
        </w:rPr>
        <w:t xml:space="preserve"> с одним из краевых условий </w:t>
      </w:r>
      <w:r w:rsidR="00006A48">
        <w:rPr>
          <w:rFonts w:ascii="Times New Roman" w:hAnsi="Times New Roman"/>
          <w:sz w:val="24"/>
          <w:szCs w:val="24"/>
        </w:rPr>
        <w:t>(16)</w:t>
      </w:r>
      <w:r w:rsidR="009868D7">
        <w:rPr>
          <w:rFonts w:ascii="Times New Roman" w:hAnsi="Times New Roman"/>
          <w:sz w:val="24"/>
          <w:szCs w:val="24"/>
        </w:rPr>
        <w:t xml:space="preserve">, а </w:t>
      </w:r>
      <w:r w:rsidR="009868D7" w:rsidRPr="002D21CE">
        <w:rPr>
          <w:rFonts w:ascii="Times New Roman" w:hAnsi="Times New Roman"/>
          <w:position w:val="-14"/>
          <w:sz w:val="24"/>
          <w:szCs w:val="24"/>
        </w:rPr>
        <w:object w:dxaOrig="800" w:dyaOrig="420">
          <v:shape id="_x0000_i1182" type="#_x0000_t75" style="width:39.95pt;height:21.2pt" o:ole="">
            <v:imagedata r:id="rId314" o:title=""/>
          </v:shape>
          <o:OLEObject Type="Embed" ProgID="Equation.DSMT4" ShapeID="_x0000_i1182" DrawAspect="Content" ObjectID="_1665390812" r:id="rId315"/>
        </w:object>
      </w:r>
      <w:r w:rsidR="009868D7">
        <w:rPr>
          <w:rFonts w:ascii="Times New Roman" w:hAnsi="Times New Roman"/>
          <w:sz w:val="24"/>
          <w:szCs w:val="24"/>
        </w:rPr>
        <w:t>- частичные суммы</w:t>
      </w:r>
      <w:r w:rsidR="009868D7" w:rsidRPr="002D21CE">
        <w:rPr>
          <w:rFonts w:ascii="Times New Roman" w:hAnsi="Times New Roman"/>
          <w:sz w:val="24"/>
          <w:szCs w:val="24"/>
        </w:rPr>
        <w:t xml:space="preserve"> </w:t>
      </w:r>
      <w:r w:rsidR="009868D7">
        <w:rPr>
          <w:rFonts w:ascii="Times New Roman" w:hAnsi="Times New Roman"/>
          <w:sz w:val="24"/>
          <w:szCs w:val="24"/>
        </w:rPr>
        <w:t xml:space="preserve">разложения той же функции </w:t>
      </w:r>
      <w:r w:rsidR="009868D7" w:rsidRPr="002D21CE">
        <w:rPr>
          <w:rFonts w:ascii="Times New Roman" w:hAnsi="Times New Roman"/>
          <w:position w:val="-14"/>
          <w:sz w:val="24"/>
          <w:szCs w:val="24"/>
        </w:rPr>
        <w:object w:dxaOrig="660" w:dyaOrig="420">
          <v:shape id="_x0000_i1183" type="#_x0000_t75" style="width:33.3pt;height:21.2pt" o:ole="">
            <v:imagedata r:id="rId312" o:title=""/>
          </v:shape>
          <o:OLEObject Type="Embed" ProgID="Equation.DSMT4" ShapeID="_x0000_i1183" DrawAspect="Content" ObjectID="_1665390813" r:id="rId316"/>
        </w:object>
      </w:r>
      <w:r w:rsidR="009868D7">
        <w:rPr>
          <w:rFonts w:ascii="Times New Roman" w:hAnsi="Times New Roman"/>
          <w:sz w:val="24"/>
          <w:szCs w:val="24"/>
        </w:rPr>
        <w:t xml:space="preserve"> в ряд по собственным функциям краевой задачи </w:t>
      </w:r>
      <w:r w:rsidR="00006A48">
        <w:rPr>
          <w:rFonts w:ascii="Times New Roman" w:hAnsi="Times New Roman"/>
          <w:sz w:val="24"/>
          <w:szCs w:val="24"/>
        </w:rPr>
        <w:t>(15)</w:t>
      </w:r>
      <w:r w:rsidR="009868D7">
        <w:rPr>
          <w:rFonts w:ascii="Times New Roman" w:hAnsi="Times New Roman"/>
          <w:sz w:val="24"/>
          <w:szCs w:val="24"/>
        </w:rPr>
        <w:t xml:space="preserve"> с </w:t>
      </w:r>
      <w:r w:rsidR="0077284F">
        <w:rPr>
          <w:rFonts w:ascii="Times New Roman" w:hAnsi="Times New Roman"/>
          <w:sz w:val="24"/>
          <w:szCs w:val="24"/>
        </w:rPr>
        <w:t>тем же</w:t>
      </w:r>
      <w:r w:rsidR="009868D7">
        <w:rPr>
          <w:rFonts w:ascii="Times New Roman" w:hAnsi="Times New Roman"/>
          <w:sz w:val="24"/>
          <w:szCs w:val="24"/>
        </w:rPr>
        <w:t xml:space="preserve"> из краевых условий </w:t>
      </w:r>
      <w:r w:rsidR="00006A48">
        <w:rPr>
          <w:rFonts w:ascii="Times New Roman" w:hAnsi="Times New Roman"/>
          <w:sz w:val="24"/>
          <w:szCs w:val="24"/>
        </w:rPr>
        <w:t>(16)</w:t>
      </w:r>
      <w:r w:rsidR="009868D7">
        <w:rPr>
          <w:rFonts w:ascii="Times New Roman" w:hAnsi="Times New Roman"/>
          <w:sz w:val="24"/>
          <w:szCs w:val="24"/>
        </w:rPr>
        <w:t xml:space="preserve">. </w:t>
      </w:r>
      <w:r w:rsidR="00935A5E">
        <w:rPr>
          <w:rFonts w:ascii="Times New Roman" w:hAnsi="Times New Roman"/>
          <w:sz w:val="24"/>
          <w:szCs w:val="24"/>
        </w:rPr>
        <w:t xml:space="preserve">Сформулируем теорему о </w:t>
      </w:r>
      <w:proofErr w:type="spellStart"/>
      <w:r w:rsidR="00935A5E">
        <w:rPr>
          <w:rFonts w:ascii="Times New Roman" w:hAnsi="Times New Roman"/>
          <w:sz w:val="24"/>
          <w:szCs w:val="24"/>
        </w:rPr>
        <w:t>равносходимости</w:t>
      </w:r>
      <w:proofErr w:type="spellEnd"/>
      <w:r w:rsidR="00935A5E">
        <w:rPr>
          <w:rFonts w:ascii="Times New Roman" w:hAnsi="Times New Roman"/>
          <w:sz w:val="24"/>
          <w:szCs w:val="24"/>
        </w:rPr>
        <w:t xml:space="preserve">  для случая </w:t>
      </w:r>
      <w:r w:rsidR="004E0030">
        <w:rPr>
          <w:rFonts w:ascii="Times New Roman" w:hAnsi="Times New Roman"/>
          <w:sz w:val="24"/>
          <w:szCs w:val="24"/>
        </w:rPr>
        <w:t xml:space="preserve">задач </w:t>
      </w:r>
      <w:r w:rsidR="00006A48">
        <w:rPr>
          <w:rFonts w:ascii="Times New Roman" w:hAnsi="Times New Roman"/>
          <w:sz w:val="24"/>
          <w:szCs w:val="24"/>
        </w:rPr>
        <w:t>(14)</w:t>
      </w:r>
      <w:r w:rsidR="004E0030">
        <w:rPr>
          <w:rFonts w:ascii="Times New Roman" w:hAnsi="Times New Roman"/>
          <w:sz w:val="24"/>
          <w:szCs w:val="24"/>
        </w:rPr>
        <w:t xml:space="preserve">. </w:t>
      </w:r>
    </w:p>
    <w:p w:rsidR="00935A5E" w:rsidRPr="0077284F" w:rsidRDefault="004E0030" w:rsidP="0077284F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Теорема 5. </w:t>
      </w:r>
      <w:r w:rsidR="0077284F" w:rsidRPr="00C35A52">
        <w:rPr>
          <w:rFonts w:ascii="Times New Roman" w:hAnsi="Times New Roman"/>
          <w:sz w:val="24"/>
          <w:szCs w:val="24"/>
        </w:rPr>
        <w:t xml:space="preserve">Если  число </w:t>
      </w:r>
      <w:r w:rsidR="0077284F"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184" type="#_x0000_t75" style="width:41.75pt;height:36.3pt" o:ole="">
            <v:imagedata r:id="rId72" o:title=""/>
          </v:shape>
          <o:OLEObject Type="Embed" ProgID="Equation.DSMT4" ShapeID="_x0000_i1184" DrawAspect="Content" ObjectID="_1665390814" r:id="rId317"/>
        </w:object>
      </w:r>
      <w:r w:rsidR="0077284F" w:rsidRPr="00C35A52">
        <w:rPr>
          <w:rFonts w:ascii="Times New Roman" w:hAnsi="Times New Roman"/>
          <w:sz w:val="24"/>
          <w:szCs w:val="24"/>
        </w:rPr>
        <w:t xml:space="preserve">  не</w:t>
      </w:r>
      <w:r w:rsidR="0077284F"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="0077284F" w:rsidRPr="00C35A52">
        <w:rPr>
          <w:rFonts w:ascii="Times New Roman" w:hAnsi="Times New Roman"/>
          <w:sz w:val="24"/>
          <w:szCs w:val="24"/>
        </w:rPr>
        <w:t xml:space="preserve">четным, то для любой функции </w:t>
      </w:r>
      <w:r w:rsidR="0077284F" w:rsidRPr="00C35A52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185" type="#_x0000_t75" style="width:63.55pt;height:19.35pt" o:ole="">
            <v:imagedata r:id="rId224" o:title=""/>
          </v:shape>
          <o:OLEObject Type="Embed" ProgID="Equation.DSMT4" ShapeID="_x0000_i1185" DrawAspect="Content" ObjectID="_1665390815" r:id="rId318"/>
        </w:object>
      </w:r>
      <w:r w:rsidR="0077284F" w:rsidRPr="00C35A52">
        <w:rPr>
          <w:rFonts w:ascii="Times New Roman" w:hAnsi="Times New Roman"/>
          <w:sz w:val="24"/>
          <w:szCs w:val="24"/>
        </w:rPr>
        <w:t xml:space="preserve"> последовательность </w:t>
      </w:r>
      <w:r w:rsidR="0077284F" w:rsidRPr="00C35A52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186" type="#_x0000_t75" style="width:29.05pt;height:19.35pt" o:ole="">
            <v:imagedata r:id="rId226" o:title=""/>
          </v:shape>
          <o:OLEObject Type="Embed" ProgID="Equation.DSMT4" ShapeID="_x0000_i1186" DrawAspect="Content" ObjectID="_1665390816" r:id="rId319"/>
        </w:object>
      </w:r>
      <w:r w:rsidR="0077284F" w:rsidRPr="00C35A52">
        <w:rPr>
          <w:rFonts w:ascii="Times New Roman" w:hAnsi="Times New Roman"/>
          <w:position w:val="-14"/>
          <w:sz w:val="24"/>
          <w:szCs w:val="24"/>
        </w:rPr>
        <w:t xml:space="preserve"> </w:t>
      </w:r>
      <w:proofErr w:type="spellStart"/>
      <w:r w:rsidR="0077284F" w:rsidRPr="00C35A52">
        <w:rPr>
          <w:rFonts w:ascii="Times New Roman" w:hAnsi="Times New Roman"/>
          <w:sz w:val="24"/>
          <w:szCs w:val="24"/>
        </w:rPr>
        <w:t>равносходится</w:t>
      </w:r>
      <w:proofErr w:type="spellEnd"/>
      <w:r w:rsidR="0077284F" w:rsidRPr="00C35A52">
        <w:rPr>
          <w:rFonts w:ascii="Times New Roman" w:hAnsi="Times New Roman"/>
          <w:sz w:val="24"/>
          <w:szCs w:val="24"/>
        </w:rPr>
        <w:t xml:space="preserve"> с последовательностью </w:t>
      </w:r>
      <w:r w:rsidR="0077284F" w:rsidRPr="00C35A52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87" type="#_x0000_t75" style="width:30.85pt;height:21.8pt" o:ole="">
            <v:imagedata r:id="rId320" o:title=""/>
          </v:shape>
          <o:OLEObject Type="Embed" ProgID="Equation.DSMT4" ShapeID="_x0000_i1187" DrawAspect="Content" ObjectID="_1665390817" r:id="rId321"/>
        </w:object>
      </w:r>
      <w:r w:rsidR="0077284F">
        <w:rPr>
          <w:rFonts w:ascii="Times New Roman" w:hAnsi="Times New Roman"/>
          <w:sz w:val="24"/>
          <w:szCs w:val="24"/>
        </w:rPr>
        <w:t xml:space="preserve"> в случае каждой из задач </w:t>
      </w:r>
      <w:r w:rsidR="00006A48">
        <w:rPr>
          <w:rFonts w:ascii="Times New Roman" w:hAnsi="Times New Roman"/>
          <w:sz w:val="24"/>
          <w:szCs w:val="24"/>
        </w:rPr>
        <w:t>(16)</w:t>
      </w:r>
      <w:r w:rsidR="0077284F">
        <w:rPr>
          <w:rFonts w:ascii="Times New Roman" w:hAnsi="Times New Roman"/>
          <w:sz w:val="24"/>
          <w:szCs w:val="24"/>
        </w:rPr>
        <w:t>.</w:t>
      </w:r>
    </w:p>
    <w:p w:rsidR="00F02926" w:rsidRDefault="0077284F" w:rsidP="0000784B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доказательства теоремы достаточно показать справедливость оценки функции Грина в теореме </w:t>
      </w:r>
      <w:r w:rsidR="00EF32CC">
        <w:rPr>
          <w:rFonts w:ascii="Times New Roman" w:hAnsi="Times New Roman"/>
          <w:sz w:val="24"/>
          <w:szCs w:val="24"/>
        </w:rPr>
        <w:t xml:space="preserve">2. </w:t>
      </w:r>
      <w:r w:rsidR="007255BE">
        <w:rPr>
          <w:rFonts w:ascii="Times New Roman" w:hAnsi="Times New Roman"/>
          <w:sz w:val="24"/>
          <w:szCs w:val="24"/>
        </w:rPr>
        <w:t>Тогда справедливость теоремы</w:t>
      </w:r>
      <w:r w:rsidR="00736BF2">
        <w:rPr>
          <w:rFonts w:ascii="Times New Roman" w:hAnsi="Times New Roman"/>
          <w:sz w:val="24"/>
          <w:szCs w:val="24"/>
        </w:rPr>
        <w:t xml:space="preserve"> 5</w:t>
      </w:r>
      <w:r w:rsidR="007255BE">
        <w:rPr>
          <w:rFonts w:ascii="Times New Roman" w:hAnsi="Times New Roman"/>
          <w:sz w:val="24"/>
          <w:szCs w:val="24"/>
        </w:rPr>
        <w:t xml:space="preserve">  вытекает из </w:t>
      </w:r>
      <w:r w:rsidR="00736BF2">
        <w:rPr>
          <w:rFonts w:ascii="Times New Roman" w:hAnsi="Times New Roman"/>
          <w:sz w:val="24"/>
          <w:szCs w:val="24"/>
        </w:rPr>
        <w:t xml:space="preserve">теоремы 2. </w:t>
      </w:r>
      <w:r w:rsidR="00EF32CC">
        <w:rPr>
          <w:rFonts w:ascii="Times New Roman" w:hAnsi="Times New Roman"/>
          <w:sz w:val="24"/>
          <w:szCs w:val="24"/>
        </w:rPr>
        <w:t xml:space="preserve">Условие теоремы 5 исключает наличие кратных собственных значений каждой из задач </w:t>
      </w:r>
      <w:r w:rsidR="00006A48">
        <w:rPr>
          <w:rFonts w:ascii="Times New Roman" w:hAnsi="Times New Roman"/>
          <w:sz w:val="24"/>
          <w:szCs w:val="24"/>
        </w:rPr>
        <w:t>(14)</w:t>
      </w:r>
      <w:r w:rsidR="00EF32CC">
        <w:rPr>
          <w:rFonts w:ascii="Times New Roman" w:hAnsi="Times New Roman"/>
          <w:sz w:val="24"/>
          <w:szCs w:val="24"/>
        </w:rPr>
        <w:t xml:space="preserve">, </w:t>
      </w:r>
      <w:r w:rsidR="00006A48">
        <w:rPr>
          <w:rFonts w:ascii="Times New Roman" w:hAnsi="Times New Roman"/>
          <w:sz w:val="24"/>
          <w:szCs w:val="24"/>
        </w:rPr>
        <w:t>(16)</w:t>
      </w:r>
      <w:r w:rsidR="00EF32CC">
        <w:rPr>
          <w:rFonts w:ascii="Times New Roman" w:hAnsi="Times New Roman"/>
          <w:sz w:val="24"/>
          <w:szCs w:val="24"/>
        </w:rPr>
        <w:t>.</w:t>
      </w:r>
      <w:r w:rsidR="00227399">
        <w:rPr>
          <w:rFonts w:ascii="Times New Roman" w:hAnsi="Times New Roman"/>
          <w:sz w:val="24"/>
          <w:szCs w:val="24"/>
        </w:rPr>
        <w:t xml:space="preserve"> </w:t>
      </w:r>
      <w:r w:rsidR="00736BF2">
        <w:rPr>
          <w:rFonts w:ascii="Times New Roman" w:hAnsi="Times New Roman"/>
          <w:sz w:val="24"/>
          <w:szCs w:val="24"/>
        </w:rPr>
        <w:t xml:space="preserve"> </w:t>
      </w:r>
    </w:p>
    <w:p w:rsidR="00736BF2" w:rsidRDefault="00F02926" w:rsidP="0000784B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Теорему 5 докажем для случая краев</w:t>
      </w:r>
      <w:r w:rsidR="00276FAC">
        <w:rPr>
          <w:rFonts w:ascii="Times New Roman" w:hAnsi="Times New Roman"/>
          <w:sz w:val="24"/>
          <w:szCs w:val="24"/>
        </w:rPr>
        <w:t xml:space="preserve">ых условий типа Неймана </w:t>
      </w:r>
      <w:r w:rsidR="00006A48">
        <w:rPr>
          <w:rFonts w:ascii="Times New Roman" w:hAnsi="Times New Roman"/>
          <w:sz w:val="24"/>
          <w:szCs w:val="24"/>
        </w:rPr>
        <w:t>(16.2)</w:t>
      </w:r>
      <w:r w:rsidR="00276FAC">
        <w:rPr>
          <w:rFonts w:ascii="Times New Roman" w:hAnsi="Times New Roman"/>
          <w:sz w:val="24"/>
          <w:szCs w:val="24"/>
        </w:rPr>
        <w:t xml:space="preserve">. </w:t>
      </w:r>
      <w:r w:rsidR="008A6E84">
        <w:rPr>
          <w:rFonts w:ascii="Times New Roman" w:hAnsi="Times New Roman"/>
          <w:sz w:val="24"/>
          <w:szCs w:val="24"/>
          <w:lang w:val="kk-KZ"/>
        </w:rPr>
        <w:t>С этой целью приведем некоторые факты.</w:t>
      </w:r>
    </w:p>
    <w:p w:rsidR="00276FAC" w:rsidRDefault="00643AF3" w:rsidP="00643AF3">
      <w:r w:rsidRPr="00C35A52">
        <w:tab/>
      </w:r>
      <w:r w:rsidR="008A6E84">
        <w:t>Лемма</w:t>
      </w:r>
      <w:r w:rsidRPr="00273CA5">
        <w:t xml:space="preserve"> 1.</w:t>
      </w:r>
      <w:r w:rsidRPr="00C35A52">
        <w:t xml:space="preserve"> Если </w:t>
      </w:r>
      <w:r w:rsidRPr="00C35A52">
        <w:rPr>
          <w:lang w:val="en-US"/>
        </w:rPr>
        <w:t>λ</w:t>
      </w:r>
      <w:r w:rsidRPr="00C35A52">
        <w:t xml:space="preserve"> не является собственным значением однородной  краевой задачи </w:t>
      </w:r>
      <w:r w:rsidR="00006A48">
        <w:t>(14)</w:t>
      </w:r>
      <w:r w:rsidR="00276FAC">
        <w:t xml:space="preserve">, </w:t>
      </w:r>
      <w:r w:rsidR="00006A48">
        <w:t>(16.2)</w:t>
      </w:r>
      <w:r w:rsidR="00276FAC">
        <w:t xml:space="preserve">, </w:t>
      </w:r>
      <w:r w:rsidRPr="00C35A52">
        <w:t xml:space="preserve"> то краевая задача </w:t>
      </w:r>
    </w:p>
    <w:p w:rsidR="0000784B" w:rsidRDefault="0000784B" w:rsidP="00643AF3"/>
    <w:p w:rsidR="00276FAC" w:rsidRDefault="00276FAC" w:rsidP="00276FAC">
      <w:pPr>
        <w:jc w:val="center"/>
        <w:rPr>
          <w:position w:val="-50"/>
        </w:rPr>
      </w:pPr>
      <w:r w:rsidRPr="00276FAC">
        <w:rPr>
          <w:position w:val="-50"/>
        </w:rPr>
        <w:object w:dxaOrig="4900" w:dyaOrig="1140">
          <v:shape id="_x0000_i1188" type="#_x0000_t75" style="width:246.25pt;height:59.9pt" o:ole="">
            <v:imagedata r:id="rId322" o:title=""/>
          </v:shape>
          <o:OLEObject Type="Embed" ProgID="Equation.DSMT4" ShapeID="_x0000_i1188" DrawAspect="Content" ObjectID="_1665390818" r:id="rId323"/>
        </w:object>
      </w:r>
    </w:p>
    <w:p w:rsidR="0000784B" w:rsidRDefault="0000784B" w:rsidP="00276FAC">
      <w:pPr>
        <w:jc w:val="center"/>
      </w:pPr>
    </w:p>
    <w:p w:rsidR="00643AF3" w:rsidRDefault="00643AF3" w:rsidP="0000784B">
      <w:pPr>
        <w:ind w:firstLine="0"/>
      </w:pPr>
      <w:proofErr w:type="gramStart"/>
      <w:r w:rsidRPr="00C35A52">
        <w:t>разрешима</w:t>
      </w:r>
      <w:proofErr w:type="gramEnd"/>
      <w:r w:rsidRPr="00C35A52">
        <w:t xml:space="preserve"> для любой непрерывной функции  </w:t>
      </w:r>
      <w:r w:rsidRPr="00C35A52">
        <w:rPr>
          <w:position w:val="-14"/>
        </w:rPr>
        <w:object w:dxaOrig="580" w:dyaOrig="400">
          <v:shape id="_x0000_i1189" type="#_x0000_t75" style="width:30.25pt;height:24.2pt" o:ole="">
            <v:imagedata r:id="rId324" o:title=""/>
          </v:shape>
          <o:OLEObject Type="Embed" ProgID="Equation.DSMT4" ShapeID="_x0000_i1189" DrawAspect="Content" ObjectID="_1665390819" r:id="rId325"/>
        </w:object>
      </w:r>
      <w:r w:rsidRPr="00C35A52">
        <w:rPr>
          <w:position w:val="-14"/>
        </w:rPr>
        <w:t xml:space="preserve"> </w:t>
      </w:r>
      <w:r w:rsidRPr="00C35A52">
        <w:t>и ее решение представимо в виде</w:t>
      </w:r>
    </w:p>
    <w:p w:rsidR="00F6020E" w:rsidRPr="00C35A52" w:rsidRDefault="00F6020E" w:rsidP="00643AF3"/>
    <w:p w:rsidR="00643AF3" w:rsidRDefault="00DD22A9" w:rsidP="004C2BF6">
      <w:pPr>
        <w:jc w:val="center"/>
      </w:pPr>
      <w:r w:rsidRPr="00DD22A9">
        <w:rPr>
          <w:position w:val="-90"/>
          <w:lang w:val="en-US"/>
        </w:rPr>
        <w:object w:dxaOrig="6360" w:dyaOrig="1939">
          <v:shape id="_x0000_i1190" type="#_x0000_t75" style="width:318.25pt;height:96.8pt" o:ole="">
            <v:imagedata r:id="rId326" o:title=""/>
          </v:shape>
          <o:OLEObject Type="Embed" ProgID="Equation.DSMT4" ShapeID="_x0000_i1190" DrawAspect="Content" ObjectID="_1665390820" r:id="rId327"/>
        </w:object>
      </w:r>
    </w:p>
    <w:p w:rsidR="0000784B" w:rsidRDefault="0000784B" w:rsidP="0000784B">
      <w:pPr>
        <w:ind w:firstLine="0"/>
      </w:pPr>
    </w:p>
    <w:p w:rsidR="00643AF3" w:rsidRDefault="00643AF3" w:rsidP="0000784B">
      <w:pPr>
        <w:ind w:firstLine="0"/>
      </w:pPr>
      <w:r w:rsidRPr="00C35A52">
        <w:t>где</w:t>
      </w:r>
    </w:p>
    <w:p w:rsidR="00F6020E" w:rsidRPr="00C35A52" w:rsidRDefault="00F6020E" w:rsidP="00643AF3"/>
    <w:p w:rsidR="00643AF3" w:rsidRPr="00C35A52" w:rsidRDefault="00BB3AE0" w:rsidP="004C2BF6">
      <w:pPr>
        <w:jc w:val="center"/>
      </w:pPr>
      <w:r w:rsidRPr="00BB3AE0">
        <w:rPr>
          <w:position w:val="-100"/>
          <w:lang w:val="en-US"/>
        </w:rPr>
        <w:object w:dxaOrig="7440" w:dyaOrig="2120">
          <v:shape id="_x0000_i1191" type="#_x0000_t75" style="width:372.1pt;height:108.3pt" o:ole="">
            <v:imagedata r:id="rId328" o:title=""/>
          </v:shape>
          <o:OLEObject Type="Embed" ProgID="Equation.DSMT4" ShapeID="_x0000_i1191" DrawAspect="Content" ObjectID="_1665390821" r:id="rId329"/>
        </w:object>
      </w:r>
    </w:p>
    <w:p w:rsidR="005C2282" w:rsidRPr="00CC468F" w:rsidRDefault="005C2282" w:rsidP="005C2282">
      <w:pPr>
        <w:spacing w:line="234" w:lineRule="auto"/>
        <w:ind w:left="1134" w:right="1100"/>
        <w:jc w:val="center"/>
        <w:rPr>
          <w:rFonts w:eastAsia="Arial"/>
        </w:rPr>
      </w:pPr>
      <w:bookmarkStart w:id="1" w:name="page4"/>
      <w:bookmarkEnd w:id="1"/>
    </w:p>
    <w:p w:rsidR="005C2282" w:rsidRPr="00CC468F" w:rsidRDefault="005C2282" w:rsidP="00B059BE"/>
    <w:p w:rsidR="00643AF3" w:rsidRPr="00163DEC" w:rsidRDefault="008A6E84" w:rsidP="00836507">
      <w:pPr>
        <w:ind w:right="1100"/>
        <w:rPr>
          <w:color w:val="FF0000"/>
        </w:rPr>
      </w:pPr>
      <w:r>
        <w:t>Доказательство л</w:t>
      </w:r>
      <w:r w:rsidR="00643AF3" w:rsidRPr="00C35A52">
        <w:t>е</w:t>
      </w:r>
      <w:r>
        <w:t>м</w:t>
      </w:r>
      <w:r w:rsidR="00643AF3" w:rsidRPr="00C35A52">
        <w:t xml:space="preserve">мы проводится непосредственной проверкой. </w:t>
      </w:r>
    </w:p>
    <w:p w:rsidR="00643AF3" w:rsidRPr="00C35A52" w:rsidRDefault="00643AF3" w:rsidP="00865311">
      <w:r w:rsidRPr="00C35A52">
        <w:t xml:space="preserve"> Из теоремы 1 вытекает </w:t>
      </w:r>
      <w:proofErr w:type="gramStart"/>
      <w:r w:rsidR="00865311">
        <w:t>важное</w:t>
      </w:r>
      <w:proofErr w:type="gramEnd"/>
    </w:p>
    <w:p w:rsidR="00643AF3" w:rsidRPr="00C35A52" w:rsidRDefault="00643AF3" w:rsidP="0000784B">
      <w:proofErr w:type="spellStart"/>
      <w:r w:rsidRPr="00C35A52">
        <w:t>Следстви</w:t>
      </w:r>
      <w:proofErr w:type="spellEnd"/>
      <w:proofErr w:type="gramStart"/>
      <w:r w:rsidRPr="00C35A52">
        <w:rPr>
          <w:lang w:val="en-US"/>
        </w:rPr>
        <w:t>e</w:t>
      </w:r>
      <w:proofErr w:type="gramEnd"/>
      <w:r w:rsidRPr="00C35A52">
        <w:t xml:space="preserve">. Функция Грина краевой задачи    </w:t>
      </w:r>
      <w:r w:rsidR="00006A48">
        <w:t>(14)</w:t>
      </w:r>
      <w:r w:rsidR="008A6E84">
        <w:t xml:space="preserve">, </w:t>
      </w:r>
      <w:r w:rsidR="00006A48">
        <w:t>(16.2)</w:t>
      </w:r>
      <w:r w:rsidRPr="00C35A52">
        <w:t xml:space="preserve"> имеет вид </w:t>
      </w:r>
    </w:p>
    <w:p w:rsidR="00643AF3" w:rsidRPr="00C35A52" w:rsidRDefault="00643AF3" w:rsidP="00643AF3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643AF3" w:rsidRPr="00C35A52" w:rsidRDefault="0000784B" w:rsidP="00865311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  <w:r w:rsidRPr="0000784B">
        <w:rPr>
          <w:rFonts w:ascii="Times New Roman" w:hAnsi="Times New Roman"/>
          <w:position w:val="-24"/>
          <w:sz w:val="24"/>
          <w:szCs w:val="24"/>
        </w:rPr>
        <w:object w:dxaOrig="6720" w:dyaOrig="4260">
          <v:shape id="_x0000_i1192" type="#_x0000_t75" style="width:335.8pt;height:216.6pt" o:ole="">
            <v:imagedata r:id="rId330" o:title=""/>
          </v:shape>
          <o:OLEObject Type="Embed" ProgID="Equation.DSMT4" ShapeID="_x0000_i1192" DrawAspect="Content" ObjectID="_1665390822" r:id="rId331"/>
        </w:object>
      </w:r>
    </w:p>
    <w:p w:rsidR="008919CF" w:rsidRDefault="008919CF" w:rsidP="00865311">
      <w:pPr>
        <w:pStyle w:val="ac"/>
        <w:ind w:left="0" w:firstLine="567"/>
        <w:rPr>
          <w:rFonts w:ascii="Times New Roman" w:hAnsi="Times New Roman"/>
          <w:sz w:val="24"/>
          <w:szCs w:val="24"/>
        </w:rPr>
      </w:pPr>
    </w:p>
    <w:p w:rsidR="00865311" w:rsidRDefault="00865311" w:rsidP="0000784B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Отметим, что построение функции Грина является непростой задачей, играет важную роль при исследовании краевых задач. В основе метода </w:t>
      </w:r>
      <w:proofErr w:type="spellStart"/>
      <w:r>
        <w:rPr>
          <w:rFonts w:ascii="Times New Roman" w:hAnsi="Times New Roman"/>
          <w:sz w:val="24"/>
          <w:szCs w:val="24"/>
        </w:rPr>
        <w:t>Биркгофа</w:t>
      </w:r>
      <w:proofErr w:type="spellEnd"/>
      <w:r>
        <w:rPr>
          <w:rFonts w:ascii="Times New Roman" w:hAnsi="Times New Roman"/>
          <w:sz w:val="24"/>
          <w:szCs w:val="24"/>
        </w:rPr>
        <w:t xml:space="preserve">-Тамаркина, разработанного для исследования вопросов сходимости разложений по собственным функциям обыкновенных дифференциальных операторов, лежит оценка функции Грина изучаемого оператора. Построенная функция Грина позволяет перенести теорию </w:t>
      </w:r>
      <w:proofErr w:type="spellStart"/>
      <w:r>
        <w:rPr>
          <w:rFonts w:ascii="Times New Roman" w:hAnsi="Times New Roman"/>
          <w:sz w:val="24"/>
          <w:szCs w:val="24"/>
        </w:rPr>
        <w:t>Биркгофа</w:t>
      </w:r>
      <w:proofErr w:type="spellEnd"/>
      <w:r>
        <w:rPr>
          <w:rFonts w:ascii="Times New Roman" w:hAnsi="Times New Roman"/>
          <w:sz w:val="24"/>
          <w:szCs w:val="24"/>
        </w:rPr>
        <w:t>-Тамаркина на случай изучаемых нами дифференциальных операторов с инволюцией.</w:t>
      </w:r>
    </w:p>
    <w:p w:rsidR="00331145" w:rsidRDefault="00192422" w:rsidP="0000784B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В дальнейшем нам  п</w:t>
      </w:r>
      <w:r>
        <w:rPr>
          <w:rFonts w:ascii="Times New Roman" w:hAnsi="Times New Roman"/>
          <w:sz w:val="24"/>
          <w:szCs w:val="24"/>
        </w:rPr>
        <w:t xml:space="preserve">онадобится оценка функции Грина краевых задач </w:t>
      </w:r>
      <w:r w:rsidR="00006A48">
        <w:rPr>
          <w:rFonts w:ascii="Times New Roman" w:hAnsi="Times New Roman"/>
          <w:sz w:val="24"/>
          <w:szCs w:val="24"/>
        </w:rPr>
        <w:t>(14)</w:t>
      </w:r>
      <w:r>
        <w:rPr>
          <w:rFonts w:ascii="Times New Roman" w:hAnsi="Times New Roman"/>
          <w:sz w:val="24"/>
          <w:szCs w:val="24"/>
        </w:rPr>
        <w:t xml:space="preserve">, </w:t>
      </w:r>
      <w:r w:rsidR="00006A48">
        <w:rPr>
          <w:rFonts w:ascii="Times New Roman" w:hAnsi="Times New Roman"/>
          <w:sz w:val="24"/>
          <w:szCs w:val="24"/>
        </w:rPr>
        <w:t>(16)</w:t>
      </w:r>
      <w:r>
        <w:rPr>
          <w:rFonts w:ascii="Times New Roman" w:hAnsi="Times New Roman"/>
          <w:sz w:val="24"/>
          <w:szCs w:val="24"/>
        </w:rPr>
        <w:t xml:space="preserve">. </w:t>
      </w:r>
      <w:r w:rsidR="00331145">
        <w:rPr>
          <w:rFonts w:ascii="Times New Roman" w:hAnsi="Times New Roman"/>
          <w:sz w:val="24"/>
          <w:szCs w:val="24"/>
        </w:rPr>
        <w:t xml:space="preserve">Доказательство мы проведем для случая задачи Неймана </w:t>
      </w:r>
      <w:r w:rsidR="00006A48">
        <w:rPr>
          <w:rFonts w:ascii="Times New Roman" w:hAnsi="Times New Roman"/>
          <w:sz w:val="24"/>
          <w:szCs w:val="24"/>
        </w:rPr>
        <w:t>(16.2)</w:t>
      </w:r>
      <w:r w:rsidR="00331145">
        <w:rPr>
          <w:rFonts w:ascii="Times New Roman" w:hAnsi="Times New Roman"/>
          <w:sz w:val="24"/>
          <w:szCs w:val="24"/>
        </w:rPr>
        <w:t xml:space="preserve">. Полученные оценки справедливы в случае всех краевых условий </w:t>
      </w:r>
      <w:r w:rsidR="00006A48">
        <w:rPr>
          <w:rFonts w:ascii="Times New Roman" w:hAnsi="Times New Roman"/>
          <w:sz w:val="24"/>
          <w:szCs w:val="24"/>
        </w:rPr>
        <w:t>(16)</w:t>
      </w:r>
      <w:r w:rsidR="00331145">
        <w:rPr>
          <w:rFonts w:ascii="Times New Roman" w:hAnsi="Times New Roman"/>
          <w:sz w:val="24"/>
          <w:szCs w:val="24"/>
        </w:rPr>
        <w:t xml:space="preserve">.  </w:t>
      </w:r>
    </w:p>
    <w:p w:rsidR="00192422" w:rsidRPr="00C35A52" w:rsidRDefault="00192422" w:rsidP="0000784B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</w:rPr>
        <w:t xml:space="preserve">Пусть </w:t>
      </w:r>
      <w:r w:rsidRPr="00C35A52">
        <w:rPr>
          <w:rFonts w:ascii="Times New Roman" w:hAnsi="Times New Roman"/>
          <w:position w:val="-16"/>
          <w:sz w:val="24"/>
          <w:szCs w:val="24"/>
        </w:rPr>
        <w:object w:dxaOrig="3739" w:dyaOrig="460">
          <v:shape id="_x0000_i1193" type="#_x0000_t75" style="width:185.75pt;height:24.2pt" o:ole="">
            <v:imagedata r:id="rId125" o:title=""/>
          </v:shape>
          <o:OLEObject Type="Embed" ProgID="Equation.DSMT4" ShapeID="_x0000_i1193" DrawAspect="Content" ObjectID="_1665390823" r:id="rId332"/>
        </w:object>
      </w:r>
      <w:r w:rsidRPr="00C35A52">
        <w:rPr>
          <w:rFonts w:ascii="Times New Roman" w:hAnsi="Times New Roman"/>
          <w:sz w:val="24"/>
          <w:szCs w:val="24"/>
        </w:rPr>
        <w:t xml:space="preserve">, шар достаточно малого радиуса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220" w:dyaOrig="240">
          <v:shape id="_x0000_i1194" type="#_x0000_t75" style="width:12.1pt;height:12.1pt" o:ole="">
            <v:imagedata r:id="rId127" o:title=""/>
          </v:shape>
          <o:OLEObject Type="Embed" ProgID="Equation.DSMT4" ShapeID="_x0000_i1194" DrawAspect="Content" ObjectID="_1665390824" r:id="rId333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</w:p>
    <w:p w:rsidR="00192422" w:rsidRDefault="00192422" w:rsidP="0000784B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Лемма </w:t>
      </w:r>
      <w:r>
        <w:rPr>
          <w:rFonts w:ascii="Times New Roman" w:hAnsi="Times New Roman"/>
          <w:sz w:val="24"/>
          <w:szCs w:val="24"/>
        </w:rPr>
        <w:t>2</w:t>
      </w:r>
      <w:r w:rsidRPr="00C35A52">
        <w:rPr>
          <w:rFonts w:ascii="Times New Roman" w:hAnsi="Times New Roman"/>
          <w:sz w:val="24"/>
          <w:szCs w:val="24"/>
        </w:rPr>
        <w:t xml:space="preserve">. Если 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195" type="#_x0000_t75" style="width:57.5pt;height:22.4pt" o:ole="">
            <v:imagedata r:id="rId129" o:title=""/>
          </v:shape>
          <o:OLEObject Type="Embed" ProgID="Equation.DSMT4" ShapeID="_x0000_i1195" DrawAspect="Content" ObjectID="_1665390825" r:id="rId334"/>
        </w:object>
      </w:r>
      <w:r w:rsidRPr="00C35A52">
        <w:rPr>
          <w:rFonts w:ascii="Times New Roman" w:hAnsi="Times New Roman"/>
          <w:sz w:val="24"/>
          <w:szCs w:val="24"/>
        </w:rPr>
        <w:t xml:space="preserve"> и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196" type="#_x0000_t75" style="width:33.3pt;height:22.4pt" o:ole="">
            <v:imagedata r:id="rId335" o:title=""/>
          </v:shape>
          <o:OLEObject Type="Embed" ProgID="Equation.DSMT4" ShapeID="_x0000_i1196" DrawAspect="Content" ObjectID="_1665390826" r:id="rId336"/>
        </w:object>
      </w:r>
      <w:r w:rsidRPr="00C35A52">
        <w:rPr>
          <w:rFonts w:ascii="Times New Roman" w:hAnsi="Times New Roman"/>
          <w:sz w:val="24"/>
          <w:szCs w:val="24"/>
        </w:rPr>
        <w:t xml:space="preserve">, то для функции Грина </w:t>
      </w:r>
      <w:r w:rsidRPr="00C35A5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197" type="#_x0000_t75" style="width:53.25pt;height:22.4pt" o:ole="">
            <v:imagedata r:id="rId337" o:title=""/>
          </v:shape>
          <o:OLEObject Type="Embed" ProgID="Equation.DSMT4" ShapeID="_x0000_i1197" DrawAspect="Content" ObjectID="_1665390827" r:id="rId338"/>
        </w:object>
      </w:r>
      <w:r>
        <w:rPr>
          <w:rFonts w:ascii="Times New Roman" w:hAnsi="Times New Roman"/>
          <w:sz w:val="24"/>
          <w:szCs w:val="24"/>
        </w:rPr>
        <w:t xml:space="preserve"> краевой задачи </w:t>
      </w:r>
      <w:r w:rsidR="00006A48">
        <w:rPr>
          <w:rFonts w:ascii="Times New Roman" w:hAnsi="Times New Roman"/>
          <w:sz w:val="24"/>
          <w:szCs w:val="24"/>
        </w:rPr>
        <w:t>(14)</w:t>
      </w:r>
      <w:r w:rsidR="00331145">
        <w:rPr>
          <w:rFonts w:ascii="Times New Roman" w:hAnsi="Times New Roman"/>
          <w:sz w:val="24"/>
          <w:szCs w:val="24"/>
        </w:rPr>
        <w:t xml:space="preserve">, </w:t>
      </w:r>
      <w:r w:rsidR="00006A48">
        <w:rPr>
          <w:rFonts w:ascii="Times New Roman" w:hAnsi="Times New Roman"/>
          <w:sz w:val="24"/>
          <w:szCs w:val="24"/>
        </w:rPr>
        <w:t>(16.2)</w:t>
      </w:r>
      <w:r w:rsidR="00331145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справедлива следующая равномерная оценка</w:t>
      </w:r>
    </w:p>
    <w:p w:rsidR="00192422" w:rsidRPr="00C35A52" w:rsidRDefault="00192422" w:rsidP="00192422">
      <w:pPr>
        <w:pStyle w:val="ac"/>
        <w:ind w:left="0" w:firstLine="567"/>
        <w:rPr>
          <w:rFonts w:ascii="Times New Roman" w:hAnsi="Times New Roman"/>
          <w:sz w:val="24"/>
          <w:szCs w:val="24"/>
        </w:rPr>
      </w:pPr>
    </w:p>
    <w:p w:rsidR="00192422" w:rsidRPr="00C35A52" w:rsidRDefault="00192422" w:rsidP="00192422">
      <w:pPr>
        <w:pStyle w:val="ac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6"/>
          <w:sz w:val="24"/>
          <w:szCs w:val="24"/>
        </w:rPr>
        <w:object w:dxaOrig="3840" w:dyaOrig="499">
          <v:shape id="_x0000_i1198" type="#_x0000_t75" style="width:191.2pt;height:24.2pt" o:ole="">
            <v:imagedata r:id="rId339" o:title=""/>
          </v:shape>
          <o:OLEObject Type="Embed" ProgID="Equation.DSMT4" ShapeID="_x0000_i1198" DrawAspect="Content" ObjectID="_1665390828" r:id="rId340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192422" w:rsidRPr="00C35A52" w:rsidRDefault="00192422" w:rsidP="00192422">
      <w:pPr>
        <w:pStyle w:val="ac"/>
        <w:ind w:left="0" w:firstLine="567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192422" w:rsidRDefault="00192422" w:rsidP="00192422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  </w:t>
      </w:r>
      <w:r w:rsidRPr="00C35A52">
        <w:rPr>
          <w:rFonts w:ascii="Times New Roman" w:hAnsi="Times New Roman"/>
          <w:sz w:val="24"/>
          <w:szCs w:val="24"/>
          <w:lang w:val="kk-KZ"/>
        </w:rPr>
        <w:t>при</w: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 w:rsidRPr="00026F17">
        <w:rPr>
          <w:rFonts w:ascii="Times New Roman" w:hAnsi="Times New Roman"/>
          <w:position w:val="-10"/>
          <w:sz w:val="24"/>
          <w:szCs w:val="24"/>
          <w:lang w:val="kk-KZ"/>
        </w:rPr>
        <w:object w:dxaOrig="1300" w:dyaOrig="340">
          <v:shape id="_x0000_i1199" type="#_x0000_t75" style="width:65.35pt;height:16.35pt" o:ole="">
            <v:imagedata r:id="rId341" o:title=""/>
          </v:shape>
          <o:OLEObject Type="Embed" ProgID="Equation.DSMT4" ShapeID="_x0000_i1199" DrawAspect="Content" ObjectID="_1665390829" r:id="rId342"/>
        </w:objec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, где  </w:t>
      </w:r>
    </w:p>
    <w:p w:rsidR="007370BF" w:rsidRPr="00C35A52" w:rsidRDefault="007370BF" w:rsidP="00192422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192422" w:rsidRPr="00C35A52" w:rsidRDefault="00192422" w:rsidP="00192422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26"/>
          <w:sz w:val="24"/>
          <w:szCs w:val="24"/>
        </w:rPr>
        <w:object w:dxaOrig="7740" w:dyaOrig="660">
          <v:shape id="_x0000_i1200" type="#_x0000_t75" style="width:390.25pt;height:36.3pt" o:ole="">
            <v:imagedata r:id="rId123" o:title=""/>
          </v:shape>
          <o:OLEObject Type="Embed" ProgID="Equation.DSMT4" ShapeID="_x0000_i1200" DrawAspect="Content" ObjectID="_1665390830" r:id="rId343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</w:p>
    <w:p w:rsidR="00192422" w:rsidRPr="00C35A52" w:rsidRDefault="00192422" w:rsidP="00192422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192422" w:rsidRPr="00C35A52" w:rsidRDefault="00192422" w:rsidP="00192422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lastRenderedPageBreak/>
        <w:t xml:space="preserve">Доказательство. </w:t>
      </w:r>
      <w:proofErr w:type="gramStart"/>
      <w:r w:rsidRPr="00C35A52">
        <w:rPr>
          <w:rFonts w:ascii="Times New Roman" w:hAnsi="Times New Roman"/>
          <w:sz w:val="24"/>
          <w:szCs w:val="24"/>
        </w:rPr>
        <w:t>При</w:t>
      </w:r>
      <w:proofErr w:type="gramEnd"/>
      <w:r w:rsidRPr="00C35A52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201" type="#_x0000_t75" style="width:30.25pt;height:12.1pt" o:ole="">
            <v:imagedata r:id="rId344" o:title=""/>
          </v:shape>
          <o:OLEObject Type="Embed" ProgID="Equation.DSMT4" ShapeID="_x0000_i1201" DrawAspect="Content" ObjectID="_1665390831" r:id="rId345"/>
        </w:object>
      </w:r>
      <w:r w:rsidRPr="00C35A52">
        <w:rPr>
          <w:rFonts w:ascii="Times New Roman" w:hAnsi="Times New Roman"/>
          <w:sz w:val="24"/>
          <w:szCs w:val="24"/>
        </w:rPr>
        <w:t xml:space="preserve"> функци</w:t>
      </w:r>
      <w:r>
        <w:rPr>
          <w:rFonts w:ascii="Times New Roman" w:hAnsi="Times New Roman"/>
          <w:sz w:val="24"/>
          <w:szCs w:val="24"/>
        </w:rPr>
        <w:t>ю</w:t>
      </w:r>
      <w:r w:rsidRPr="00C35A52">
        <w:rPr>
          <w:rFonts w:ascii="Times New Roman" w:hAnsi="Times New Roman"/>
          <w:sz w:val="24"/>
          <w:szCs w:val="24"/>
        </w:rPr>
        <w:t xml:space="preserve"> Грина </w:t>
      </w:r>
      <w:r>
        <w:rPr>
          <w:rFonts w:ascii="Times New Roman" w:hAnsi="Times New Roman"/>
          <w:sz w:val="24"/>
          <w:szCs w:val="24"/>
        </w:rPr>
        <w:t>можно преобразовать к виду</w:t>
      </w:r>
    </w:p>
    <w:p w:rsidR="00192422" w:rsidRPr="00C35A52" w:rsidRDefault="00192422" w:rsidP="00192422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192422" w:rsidRDefault="00192422" w:rsidP="00192422">
      <w:pPr>
        <w:pStyle w:val="ac"/>
        <w:ind w:left="0"/>
        <w:rPr>
          <w:rFonts w:ascii="Times New Roman" w:hAnsi="Times New Roman"/>
          <w:sz w:val="24"/>
          <w:szCs w:val="24"/>
          <w:lang w:val="en-US"/>
        </w:rPr>
      </w:pPr>
      <w:r w:rsidRPr="002F56C4">
        <w:rPr>
          <w:rFonts w:ascii="Times New Roman" w:hAnsi="Times New Roman"/>
          <w:position w:val="-70"/>
          <w:sz w:val="24"/>
          <w:szCs w:val="24"/>
        </w:rPr>
        <w:object w:dxaOrig="8660" w:dyaOrig="1520">
          <v:shape id="_x0000_i1202" type="#_x0000_t75" style="width:6in;height:78.05pt" o:ole="">
            <v:imagedata r:id="rId346" o:title=""/>
          </v:shape>
          <o:OLEObject Type="Embed" ProgID="Equation.DSMT4" ShapeID="_x0000_i1202" DrawAspect="Content" ObjectID="_1665390832" r:id="rId347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00784B" w:rsidRDefault="0000784B" w:rsidP="0000784B">
      <w:pPr>
        <w:ind w:firstLine="0"/>
      </w:pPr>
    </w:p>
    <w:p w:rsidR="00192422" w:rsidRDefault="00192422" w:rsidP="0000784B">
      <w:pPr>
        <w:ind w:firstLine="0"/>
        <w:rPr>
          <w:lang w:val="en-US"/>
        </w:rPr>
      </w:pPr>
      <w:r>
        <w:t>Так</w:t>
      </w:r>
      <w:r w:rsidRPr="00E216F3">
        <w:rPr>
          <w:lang w:val="en-US"/>
        </w:rPr>
        <w:t xml:space="preserve"> </w:t>
      </w:r>
      <w:r>
        <w:t>как</w:t>
      </w:r>
      <w:r w:rsidRPr="00394CAE">
        <w:rPr>
          <w:lang w:val="en-US"/>
        </w:rPr>
        <w:t xml:space="preserve"> </w:t>
      </w:r>
      <w:r w:rsidRPr="00394CAE">
        <w:rPr>
          <w:position w:val="-6"/>
        </w:rPr>
        <w:object w:dxaOrig="859" w:dyaOrig="279">
          <v:shape id="_x0000_i1203" type="#_x0000_t75" style="width:41.75pt;height:12.1pt" o:ole="">
            <v:imagedata r:id="rId348" o:title=""/>
          </v:shape>
          <o:OLEObject Type="Embed" ProgID="Equation.DSMT4" ShapeID="_x0000_i1203" DrawAspect="Content" ObjectID="_1665390833" r:id="rId349"/>
        </w:object>
      </w:r>
      <w:r w:rsidRPr="00394CAE">
        <w:rPr>
          <w:lang w:val="en-US"/>
        </w:rPr>
        <w:t xml:space="preserve">, </w:t>
      </w:r>
      <w:r>
        <w:t>то</w:t>
      </w:r>
      <w:r w:rsidRPr="00394CAE">
        <w:rPr>
          <w:lang w:val="en-US"/>
        </w:rPr>
        <w:t xml:space="preserve"> </w:t>
      </w:r>
      <w:r w:rsidRPr="00394CAE">
        <w:rPr>
          <w:position w:val="-6"/>
        </w:rPr>
        <w:object w:dxaOrig="1140" w:dyaOrig="240">
          <v:shape id="_x0000_i1204" type="#_x0000_t75" style="width:59.9pt;height:12.1pt" o:ole="">
            <v:imagedata r:id="rId350" o:title=""/>
          </v:shape>
          <o:OLEObject Type="Embed" ProgID="Equation.DSMT4" ShapeID="_x0000_i1204" DrawAspect="Content" ObjectID="_1665390834" r:id="rId351"/>
        </w:object>
      </w:r>
      <w:r w:rsidRPr="00394CAE">
        <w:rPr>
          <w:lang w:val="en-US"/>
        </w:rPr>
        <w:t xml:space="preserve">, </w:t>
      </w:r>
      <w:r w:rsidRPr="00394CAE">
        <w:rPr>
          <w:position w:val="-6"/>
        </w:rPr>
        <w:object w:dxaOrig="1280" w:dyaOrig="240">
          <v:shape id="_x0000_i1205" type="#_x0000_t75" style="width:65.95pt;height:12.1pt" o:ole="">
            <v:imagedata r:id="rId352" o:title=""/>
          </v:shape>
          <o:OLEObject Type="Embed" ProgID="Equation.DSMT4" ShapeID="_x0000_i1205" DrawAspect="Content" ObjectID="_1665390835" r:id="rId353"/>
        </w:object>
      </w:r>
      <w:r>
        <w:rPr>
          <w:lang w:val="en-US"/>
        </w:rPr>
        <w:t xml:space="preserve">. </w:t>
      </w:r>
      <w:r>
        <w:t>Поэтому</w:t>
      </w:r>
    </w:p>
    <w:p w:rsidR="00192422" w:rsidRDefault="00192422" w:rsidP="00192422">
      <w:pPr>
        <w:ind w:left="1134"/>
        <w:rPr>
          <w:lang w:val="en-US"/>
        </w:rPr>
      </w:pPr>
    </w:p>
    <w:p w:rsidR="00192422" w:rsidRPr="00394CAE" w:rsidRDefault="00192422" w:rsidP="00192422">
      <w:pPr>
        <w:ind w:left="1134"/>
        <w:rPr>
          <w:lang w:val="en-US"/>
        </w:rPr>
      </w:pPr>
    </w:p>
    <w:p w:rsidR="00192422" w:rsidRDefault="00192422" w:rsidP="00192422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6920" w:dyaOrig="700">
          <v:shape id="_x0000_i1206" type="#_x0000_t75" style="width:348.5pt;height:36.3pt" o:ole="">
            <v:imagedata r:id="rId354" o:title=""/>
          </v:shape>
          <o:OLEObject Type="Embed" ProgID="Equation.DSMT4" ShapeID="_x0000_i1206" DrawAspect="Content" ObjectID="_1665390836" r:id="rId355"/>
        </w:object>
      </w:r>
    </w:p>
    <w:p w:rsidR="0000784B" w:rsidRDefault="0000784B" w:rsidP="0000784B">
      <w:pPr>
        <w:ind w:firstLine="0"/>
      </w:pPr>
    </w:p>
    <w:p w:rsidR="00192422" w:rsidRDefault="00192422" w:rsidP="0000784B">
      <w:pPr>
        <w:ind w:firstLine="0"/>
        <w:rPr>
          <w:lang w:val="en-US"/>
        </w:rPr>
      </w:pPr>
      <w:r>
        <w:t xml:space="preserve">если </w:t>
      </w:r>
      <w:r w:rsidRPr="00FB4818">
        <w:rPr>
          <w:position w:val="-12"/>
        </w:rPr>
        <w:object w:dxaOrig="680" w:dyaOrig="360">
          <v:shape id="_x0000_i1207" type="#_x0000_t75" style="width:34.5pt;height:18.75pt" o:ole="">
            <v:imagedata r:id="rId356" o:title=""/>
          </v:shape>
          <o:OLEObject Type="Embed" ProgID="Equation.DSMT4" ShapeID="_x0000_i1207" DrawAspect="Content" ObjectID="_1665390837" r:id="rId357"/>
        </w:object>
      </w:r>
      <w:r>
        <w:t xml:space="preserve"> и</w:t>
      </w:r>
      <w:r w:rsidRPr="00394CAE">
        <w:rPr>
          <w:lang w:val="en-US"/>
        </w:rPr>
        <w:t xml:space="preserve"> </w:t>
      </w:r>
    </w:p>
    <w:p w:rsidR="00192422" w:rsidRPr="00394CAE" w:rsidRDefault="00192422" w:rsidP="00192422">
      <w:pPr>
        <w:ind w:left="1134"/>
      </w:pPr>
    </w:p>
    <w:p w:rsidR="00192422" w:rsidRDefault="00192422" w:rsidP="00192422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6580" w:dyaOrig="700">
          <v:shape id="_x0000_i1208" type="#_x0000_t75" style="width:329.75pt;height:36.3pt" o:ole="">
            <v:imagedata r:id="rId358" o:title=""/>
          </v:shape>
          <o:OLEObject Type="Embed" ProgID="Equation.DSMT4" ShapeID="_x0000_i1208" DrawAspect="Content" ObjectID="_1665390838" r:id="rId359"/>
        </w:object>
      </w:r>
    </w:p>
    <w:p w:rsidR="0000784B" w:rsidRDefault="0000784B" w:rsidP="0000784B">
      <w:pPr>
        <w:ind w:firstLine="0"/>
      </w:pPr>
    </w:p>
    <w:p w:rsidR="00192422" w:rsidRPr="00CC468F" w:rsidRDefault="00192422" w:rsidP="0000784B">
      <w:pPr>
        <w:ind w:firstLine="0"/>
      </w:pPr>
      <w:r>
        <w:t>если</w:t>
      </w:r>
      <w:r w:rsidRPr="00FB4818">
        <w:rPr>
          <w:position w:val="-12"/>
        </w:rPr>
        <w:object w:dxaOrig="680" w:dyaOrig="360">
          <v:shape id="_x0000_i1209" type="#_x0000_t75" style="width:34.5pt;height:18.75pt" o:ole="">
            <v:imagedata r:id="rId360" o:title=""/>
          </v:shape>
          <o:OLEObject Type="Embed" ProgID="Equation.DSMT4" ShapeID="_x0000_i1209" DrawAspect="Content" ObjectID="_1665390839" r:id="rId361"/>
        </w:object>
      </w:r>
      <w:proofErr w:type="gramStart"/>
      <w:r>
        <w:t xml:space="preserve"> .</w:t>
      </w:r>
      <w:proofErr w:type="gramEnd"/>
    </w:p>
    <w:p w:rsidR="00192422" w:rsidRPr="00E216F3" w:rsidRDefault="00192422" w:rsidP="00192422">
      <w:r>
        <w:t>Таким</w:t>
      </w:r>
      <w:r w:rsidRPr="00E216F3">
        <w:t xml:space="preserve"> </w:t>
      </w:r>
      <w:r>
        <w:t>образом</w:t>
      </w:r>
      <w:r w:rsidRPr="00E216F3">
        <w:t xml:space="preserve">, </w:t>
      </w:r>
      <w:proofErr w:type="gramStart"/>
      <w:r>
        <w:t>при</w:t>
      </w:r>
      <w:proofErr w:type="gramEnd"/>
      <w:r w:rsidRPr="00E216F3">
        <w:t xml:space="preserve">  </w:t>
      </w:r>
      <w:r w:rsidRPr="00394CAE">
        <w:rPr>
          <w:position w:val="-6"/>
        </w:rPr>
        <w:object w:dxaOrig="859" w:dyaOrig="279">
          <v:shape id="_x0000_i1210" type="#_x0000_t75" style="width:41.75pt;height:12.1pt" o:ole="">
            <v:imagedata r:id="rId362" o:title=""/>
          </v:shape>
          <o:OLEObject Type="Embed" ProgID="Equation.DSMT4" ShapeID="_x0000_i1210" DrawAspect="Content" ObjectID="_1665390840" r:id="rId363"/>
        </w:object>
      </w:r>
      <w:r w:rsidRPr="00E216F3">
        <w:t xml:space="preserve"> </w:t>
      </w:r>
      <w:proofErr w:type="gramStart"/>
      <w:r>
        <w:t>функция</w:t>
      </w:r>
      <w:proofErr w:type="gramEnd"/>
      <w:r w:rsidRPr="00E216F3">
        <w:t xml:space="preserve"> </w:t>
      </w:r>
      <w:r>
        <w:t>Грина</w:t>
      </w:r>
      <w:r w:rsidRPr="00E216F3">
        <w:t xml:space="preserve"> </w:t>
      </w:r>
      <w:r>
        <w:t>удовлетворяет</w:t>
      </w:r>
      <w:r w:rsidRPr="00E216F3">
        <w:t xml:space="preserve"> </w:t>
      </w:r>
      <w:r>
        <w:t>следующей</w:t>
      </w:r>
      <w:r w:rsidRPr="00E216F3">
        <w:t xml:space="preserve"> </w:t>
      </w:r>
      <w:r>
        <w:t>оценке</w:t>
      </w:r>
      <w:r w:rsidRPr="00E216F3">
        <w:t xml:space="preserve"> </w:t>
      </w:r>
    </w:p>
    <w:p w:rsidR="00192422" w:rsidRPr="00E216F3" w:rsidRDefault="00192422" w:rsidP="00192422">
      <w:pPr>
        <w:ind w:left="1134"/>
      </w:pPr>
    </w:p>
    <w:p w:rsidR="00192422" w:rsidRDefault="00192422" w:rsidP="00192422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5820" w:dyaOrig="700">
          <v:shape id="_x0000_i1211" type="#_x0000_t75" style="width:4in;height:36.3pt" o:ole="">
            <v:imagedata r:id="rId364" o:title=""/>
          </v:shape>
          <o:OLEObject Type="Embed" ProgID="Equation.DSMT4" ShapeID="_x0000_i1211" DrawAspect="Content" ObjectID="_1665390841" r:id="rId365"/>
        </w:object>
      </w:r>
    </w:p>
    <w:p w:rsidR="0000784B" w:rsidRDefault="0000784B" w:rsidP="0000784B">
      <w:pPr>
        <w:ind w:firstLine="0"/>
      </w:pPr>
    </w:p>
    <w:p w:rsidR="00192422" w:rsidRDefault="00192422" w:rsidP="0000784B">
      <w:pPr>
        <w:ind w:firstLine="0"/>
      </w:pPr>
      <w:r>
        <w:t>В</w:t>
      </w:r>
      <w:r w:rsidRPr="00CC468F">
        <w:t xml:space="preserve"> </w:t>
      </w:r>
      <w:r>
        <w:t>случае</w:t>
      </w:r>
      <w:r w:rsidRPr="00CC468F">
        <w:t xml:space="preserve"> </w:t>
      </w:r>
      <w:r w:rsidRPr="00394CAE">
        <w:rPr>
          <w:position w:val="-6"/>
        </w:rPr>
        <w:object w:dxaOrig="999" w:dyaOrig="240">
          <v:shape id="_x0000_i1212" type="#_x0000_t75" style="width:47.8pt;height:12.1pt" o:ole="">
            <v:imagedata r:id="rId366" o:title=""/>
          </v:shape>
          <o:OLEObject Type="Embed" ProgID="Equation.DSMT4" ShapeID="_x0000_i1212" DrawAspect="Content" ObjectID="_1665390842" r:id="rId367"/>
        </w:object>
      </w:r>
      <w:r w:rsidRPr="00CC468F">
        <w:t xml:space="preserve">  </w:t>
      </w:r>
      <w:r>
        <w:t>аналогичным</w:t>
      </w:r>
      <w:r w:rsidRPr="00CC468F">
        <w:t xml:space="preserve"> </w:t>
      </w:r>
      <w:r>
        <w:t>образом</w:t>
      </w:r>
      <w:r w:rsidRPr="00CC468F">
        <w:t xml:space="preserve"> </w:t>
      </w:r>
      <w:r>
        <w:t>получаем</w:t>
      </w:r>
      <w:r w:rsidRPr="00CC468F">
        <w:t xml:space="preserve"> </w:t>
      </w:r>
      <w:r>
        <w:t>оценку</w:t>
      </w:r>
      <w:r w:rsidRPr="00CC468F">
        <w:t xml:space="preserve"> </w:t>
      </w:r>
      <w:r>
        <w:t>в</w:t>
      </w:r>
      <w:r w:rsidRPr="00CC468F">
        <w:t xml:space="preserve"> </w:t>
      </w:r>
      <w:r>
        <w:t>виде</w:t>
      </w:r>
      <w:r w:rsidRPr="00CC468F">
        <w:t xml:space="preserve"> </w:t>
      </w:r>
    </w:p>
    <w:p w:rsidR="00192422" w:rsidRPr="00E216F3" w:rsidRDefault="00192422" w:rsidP="00192422">
      <w:pPr>
        <w:ind w:left="1134"/>
      </w:pPr>
    </w:p>
    <w:p w:rsidR="00192422" w:rsidRDefault="00192422" w:rsidP="00192422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4140" w:dyaOrig="700">
          <v:shape id="_x0000_i1213" type="#_x0000_t75" style="width:209.95pt;height:36.3pt" o:ole="">
            <v:imagedata r:id="rId368" o:title=""/>
          </v:shape>
          <o:OLEObject Type="Embed" ProgID="Equation.DSMT4" ShapeID="_x0000_i1213" DrawAspect="Content" ObjectID="_1665390843" r:id="rId369"/>
        </w:object>
      </w:r>
    </w:p>
    <w:p w:rsidR="0000784B" w:rsidRDefault="0000784B" w:rsidP="0000784B">
      <w:pPr>
        <w:ind w:firstLine="0"/>
      </w:pPr>
    </w:p>
    <w:p w:rsidR="00192422" w:rsidRDefault="00192422" w:rsidP="0000784B">
      <w:pPr>
        <w:ind w:firstLine="0"/>
      </w:pPr>
      <w:r>
        <w:t>В</w:t>
      </w:r>
      <w:r w:rsidRPr="00E755B9">
        <w:t xml:space="preserve"> </w:t>
      </w:r>
      <w:r>
        <w:t>случае</w:t>
      </w:r>
      <w:r w:rsidRPr="00E755B9">
        <w:t xml:space="preserve"> </w:t>
      </w:r>
      <w:r w:rsidRPr="00394CAE">
        <w:rPr>
          <w:position w:val="-6"/>
        </w:rPr>
        <w:object w:dxaOrig="639" w:dyaOrig="240">
          <v:shape id="_x0000_i1214" type="#_x0000_t75" style="width:30.25pt;height:12.1pt" o:ole="">
            <v:imagedata r:id="rId370" o:title=""/>
          </v:shape>
          <o:OLEObject Type="Embed" ProgID="Equation.DSMT4" ShapeID="_x0000_i1214" DrawAspect="Content" ObjectID="_1665390844" r:id="rId371"/>
        </w:object>
      </w:r>
      <w:r w:rsidRPr="00E755B9">
        <w:t xml:space="preserve"> </w:t>
      </w:r>
      <w:r>
        <w:t>имеем</w:t>
      </w:r>
      <w:r w:rsidRPr="00E755B9">
        <w:t xml:space="preserve"> </w:t>
      </w:r>
      <w:r>
        <w:t>оценку</w:t>
      </w:r>
      <w:r w:rsidRPr="00E755B9">
        <w:t xml:space="preserve"> </w:t>
      </w:r>
      <w:r>
        <w:t>вида</w:t>
      </w:r>
      <w:r w:rsidRPr="00E755B9">
        <w:t xml:space="preserve"> </w:t>
      </w:r>
    </w:p>
    <w:p w:rsidR="00192422" w:rsidRPr="00E755B9" w:rsidRDefault="00192422" w:rsidP="00192422"/>
    <w:p w:rsidR="00192422" w:rsidRDefault="00192422" w:rsidP="00192422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4140" w:dyaOrig="700">
          <v:shape id="_x0000_i1215" type="#_x0000_t75" style="width:209.95pt;height:36.3pt" o:ole="">
            <v:imagedata r:id="rId372" o:title=""/>
          </v:shape>
          <o:OLEObject Type="Embed" ProgID="Equation.DSMT4" ShapeID="_x0000_i1215" DrawAspect="Content" ObjectID="_1665390845" r:id="rId373"/>
        </w:object>
      </w:r>
    </w:p>
    <w:p w:rsidR="00192422" w:rsidRDefault="00192422" w:rsidP="0000784B">
      <w:pPr>
        <w:ind w:firstLine="0"/>
      </w:pPr>
      <w:r>
        <w:t>Полученные</w:t>
      </w:r>
      <w:r w:rsidRPr="00E755B9">
        <w:t xml:space="preserve"> </w:t>
      </w:r>
      <w:r>
        <w:t>оценки</w:t>
      </w:r>
      <w:r w:rsidRPr="00E755B9">
        <w:t xml:space="preserve"> </w:t>
      </w:r>
      <w:r>
        <w:t>можно</w:t>
      </w:r>
      <w:r w:rsidRPr="00E755B9">
        <w:t xml:space="preserve"> </w:t>
      </w:r>
      <w:r>
        <w:t>написать</w:t>
      </w:r>
      <w:r w:rsidRPr="00E755B9">
        <w:t xml:space="preserve">  </w:t>
      </w:r>
      <w:proofErr w:type="gramStart"/>
      <w:r>
        <w:t>общем</w:t>
      </w:r>
      <w:proofErr w:type="gramEnd"/>
      <w:r w:rsidRPr="00E755B9">
        <w:t xml:space="preserve"> </w:t>
      </w:r>
      <w:r>
        <w:t>виде</w:t>
      </w:r>
      <w:r w:rsidRPr="00E755B9">
        <w:t xml:space="preserve"> </w:t>
      </w:r>
    </w:p>
    <w:p w:rsidR="00192422" w:rsidRPr="00E755B9" w:rsidRDefault="00192422" w:rsidP="00192422">
      <w:pPr>
        <w:ind w:left="1134"/>
      </w:pPr>
    </w:p>
    <w:p w:rsidR="00192422" w:rsidRDefault="00192422" w:rsidP="00192422">
      <w:pPr>
        <w:ind w:left="1134"/>
        <w:jc w:val="center"/>
        <w:rPr>
          <w:lang w:val="en-US"/>
        </w:rPr>
      </w:pPr>
      <w:r w:rsidRPr="00394CAE">
        <w:rPr>
          <w:position w:val="-32"/>
        </w:rPr>
        <w:object w:dxaOrig="4160" w:dyaOrig="700">
          <v:shape id="_x0000_i1216" type="#_x0000_t75" style="width:209.95pt;height:36.3pt" o:ole="">
            <v:imagedata r:id="rId374" o:title=""/>
          </v:shape>
          <o:OLEObject Type="Embed" ProgID="Equation.DSMT4" ShapeID="_x0000_i1216" DrawAspect="Content" ObjectID="_1665390846" r:id="rId375"/>
        </w:object>
      </w:r>
    </w:p>
    <w:p w:rsidR="00042A65" w:rsidRDefault="00042A65" w:rsidP="00042A65">
      <w:pPr>
        <w:tabs>
          <w:tab w:val="left" w:pos="240"/>
        </w:tabs>
        <w:ind w:firstLine="0"/>
      </w:pPr>
      <w:bookmarkStart w:id="2" w:name="page8"/>
      <w:bookmarkEnd w:id="2"/>
    </w:p>
    <w:p w:rsidR="00192422" w:rsidRPr="00C35A52" w:rsidRDefault="00192422" w:rsidP="00042A65">
      <w:pPr>
        <w:tabs>
          <w:tab w:val="left" w:pos="240"/>
        </w:tabs>
        <w:ind w:firstLine="0"/>
      </w:pPr>
      <w:r>
        <w:t>Лемма</w:t>
      </w:r>
      <w:r w:rsidR="00331145">
        <w:t xml:space="preserve"> 2</w:t>
      </w:r>
      <w:r>
        <w:t xml:space="preserve"> доказана.</w:t>
      </w:r>
    </w:p>
    <w:p w:rsidR="00192422" w:rsidRDefault="005D6321" w:rsidP="00042A65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для краевой задачи </w:t>
      </w:r>
      <w:r w:rsidR="00006A48">
        <w:rPr>
          <w:rFonts w:ascii="Times New Roman" w:hAnsi="Times New Roman"/>
          <w:sz w:val="24"/>
          <w:szCs w:val="24"/>
        </w:rPr>
        <w:t>(14)</w:t>
      </w:r>
      <w:r>
        <w:rPr>
          <w:rFonts w:ascii="Times New Roman" w:hAnsi="Times New Roman"/>
          <w:sz w:val="24"/>
          <w:szCs w:val="24"/>
        </w:rPr>
        <w:t xml:space="preserve">, </w:t>
      </w:r>
      <w:r w:rsidR="00006A48">
        <w:rPr>
          <w:rFonts w:ascii="Times New Roman" w:hAnsi="Times New Roman"/>
          <w:sz w:val="24"/>
          <w:szCs w:val="24"/>
        </w:rPr>
        <w:t>(16.2)</w:t>
      </w:r>
      <w:r>
        <w:rPr>
          <w:rFonts w:ascii="Times New Roman" w:hAnsi="Times New Roman"/>
          <w:sz w:val="24"/>
          <w:szCs w:val="24"/>
        </w:rPr>
        <w:t xml:space="preserve"> выполнены все условия теоремы 2.</w:t>
      </w:r>
      <w:r w:rsidR="00253754">
        <w:rPr>
          <w:rFonts w:ascii="Times New Roman" w:hAnsi="Times New Roman"/>
          <w:sz w:val="24"/>
          <w:szCs w:val="24"/>
        </w:rPr>
        <w:t xml:space="preserve"> Следовательно, теорем</w:t>
      </w:r>
      <w:r w:rsidR="00BE4AB5">
        <w:rPr>
          <w:rFonts w:ascii="Times New Roman" w:hAnsi="Times New Roman"/>
          <w:sz w:val="24"/>
          <w:szCs w:val="24"/>
        </w:rPr>
        <w:t>у</w:t>
      </w:r>
      <w:r w:rsidR="00253754">
        <w:rPr>
          <w:rFonts w:ascii="Times New Roman" w:hAnsi="Times New Roman"/>
          <w:sz w:val="24"/>
          <w:szCs w:val="24"/>
        </w:rPr>
        <w:t xml:space="preserve"> 5</w:t>
      </w:r>
      <w:r>
        <w:rPr>
          <w:rFonts w:ascii="Times New Roman" w:hAnsi="Times New Roman"/>
          <w:sz w:val="24"/>
          <w:szCs w:val="24"/>
        </w:rPr>
        <w:t xml:space="preserve"> </w:t>
      </w:r>
      <w:r w:rsidR="00006A48">
        <w:rPr>
          <w:rFonts w:ascii="Times New Roman" w:hAnsi="Times New Roman"/>
          <w:sz w:val="24"/>
          <w:szCs w:val="24"/>
        </w:rPr>
        <w:t xml:space="preserve">можно сформулировать в </w:t>
      </w:r>
      <w:r w:rsidR="00BE4AB5">
        <w:rPr>
          <w:rFonts w:ascii="Times New Roman" w:hAnsi="Times New Roman"/>
          <w:sz w:val="24"/>
          <w:szCs w:val="24"/>
        </w:rPr>
        <w:t>терминах краевых условий</w:t>
      </w:r>
      <w:r w:rsidR="00253754">
        <w:rPr>
          <w:rFonts w:ascii="Times New Roman" w:hAnsi="Times New Roman"/>
          <w:sz w:val="24"/>
          <w:szCs w:val="24"/>
        </w:rPr>
        <w:t>.</w:t>
      </w:r>
    </w:p>
    <w:p w:rsidR="00253754" w:rsidRDefault="00253754" w:rsidP="00042A65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Теорема 6. </w:t>
      </w:r>
      <w:r w:rsidRPr="00C35A52">
        <w:rPr>
          <w:rFonts w:ascii="Times New Roman" w:hAnsi="Times New Roman"/>
          <w:sz w:val="24"/>
          <w:szCs w:val="24"/>
        </w:rPr>
        <w:t xml:space="preserve">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17" type="#_x0000_t75" style="width:41.75pt;height:36.3pt" o:ole="">
            <v:imagedata r:id="rId72" o:title=""/>
          </v:shape>
          <o:OLEObject Type="Embed" ProgID="Equation.DSMT4" ShapeID="_x0000_i1217" DrawAspect="Content" ObjectID="_1665390847" r:id="rId376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то система </w:t>
      </w:r>
      <w:proofErr w:type="gramStart"/>
      <w:r w:rsidRPr="00C35A52">
        <w:rPr>
          <w:rFonts w:ascii="Times New Roman" w:hAnsi="Times New Roman"/>
          <w:sz w:val="24"/>
          <w:szCs w:val="24"/>
        </w:rPr>
        <w:t>собственных</w:t>
      </w:r>
      <w:proofErr w:type="gramEnd"/>
      <w:r w:rsidRPr="00C35A52">
        <w:rPr>
          <w:rFonts w:ascii="Times New Roman" w:hAnsi="Times New Roman"/>
          <w:sz w:val="24"/>
          <w:szCs w:val="24"/>
        </w:rPr>
        <w:t xml:space="preserve"> </w:t>
      </w:r>
    </w:p>
    <w:p w:rsidR="00253754" w:rsidRPr="00C35A52" w:rsidRDefault="00253754" w:rsidP="00042A65">
      <w:pPr>
        <w:pStyle w:val="ac"/>
        <w:ind w:left="0" w:firstLine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функций </w:t>
      </w:r>
      <w:r>
        <w:rPr>
          <w:rFonts w:ascii="Times New Roman" w:hAnsi="Times New Roman"/>
          <w:sz w:val="24"/>
          <w:szCs w:val="24"/>
        </w:rPr>
        <w:t xml:space="preserve">каждой из </w:t>
      </w:r>
      <w:r w:rsidRPr="00C35A52">
        <w:rPr>
          <w:rFonts w:ascii="Times New Roman" w:hAnsi="Times New Roman"/>
          <w:sz w:val="24"/>
          <w:szCs w:val="24"/>
        </w:rPr>
        <w:t>спектральн</w:t>
      </w:r>
      <w:r>
        <w:rPr>
          <w:rFonts w:ascii="Times New Roman" w:hAnsi="Times New Roman"/>
          <w:sz w:val="24"/>
          <w:szCs w:val="24"/>
        </w:rPr>
        <w:t>ых</w:t>
      </w:r>
      <w:r w:rsidRPr="00C35A52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 xml:space="preserve"> </w:t>
      </w:r>
      <w:r w:rsidR="00006A48">
        <w:rPr>
          <w:rFonts w:ascii="Times New Roman" w:hAnsi="Times New Roman"/>
          <w:sz w:val="24"/>
          <w:szCs w:val="24"/>
        </w:rPr>
        <w:t>(15)</w:t>
      </w:r>
      <w:r>
        <w:rPr>
          <w:rFonts w:ascii="Times New Roman" w:hAnsi="Times New Roman"/>
          <w:sz w:val="24"/>
          <w:szCs w:val="24"/>
        </w:rPr>
        <w:t xml:space="preserve">, </w:t>
      </w:r>
      <w:r w:rsidR="00006A48">
        <w:rPr>
          <w:rFonts w:ascii="Times New Roman" w:hAnsi="Times New Roman"/>
          <w:sz w:val="24"/>
          <w:szCs w:val="24"/>
        </w:rPr>
        <w:t>(16)</w:t>
      </w:r>
      <w:r>
        <w:rPr>
          <w:rFonts w:ascii="Times New Roman" w:hAnsi="Times New Roman"/>
          <w:sz w:val="24"/>
          <w:szCs w:val="24"/>
        </w:rPr>
        <w:t xml:space="preserve">  образует базис пространства </w:t>
      </w:r>
      <w:r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218" type="#_x0000_t75" style="width:49.6pt;height:19.35pt" o:ole="">
            <v:imagedata r:id="rId276" o:title=""/>
          </v:shape>
          <o:OLEObject Type="Embed" ProgID="Equation.DSMT4" ShapeID="_x0000_i1218" DrawAspect="Content" ObjectID="_1665390848" r:id="rId377"/>
        </w:object>
      </w:r>
      <w:r w:rsidRPr="00C35A52">
        <w:rPr>
          <w:rFonts w:ascii="Times New Roman" w:hAnsi="Times New Roman"/>
          <w:sz w:val="24"/>
          <w:szCs w:val="24"/>
        </w:rPr>
        <w:t xml:space="preserve">.  </w:t>
      </w:r>
    </w:p>
    <w:p w:rsidR="00253754" w:rsidRPr="00C35A52" w:rsidRDefault="00253754" w:rsidP="00042A65">
      <w:pPr>
        <w:pStyle w:val="ac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Доказательство. В работе [</w:t>
      </w:r>
      <w:r w:rsidRPr="00B059BE">
        <w:rPr>
          <w:rFonts w:ascii="Times New Roman" w:hAnsi="Times New Roman"/>
          <w:sz w:val="24"/>
          <w:szCs w:val="24"/>
        </w:rPr>
        <w:t>14</w:t>
      </w:r>
      <w:r w:rsidRPr="00C35A52">
        <w:rPr>
          <w:rFonts w:ascii="Times New Roman" w:hAnsi="Times New Roman"/>
          <w:sz w:val="24"/>
          <w:szCs w:val="24"/>
        </w:rPr>
        <w:t xml:space="preserve">] </w:t>
      </w:r>
      <w:r>
        <w:rPr>
          <w:rFonts w:ascii="Times New Roman" w:hAnsi="Times New Roman"/>
          <w:sz w:val="24"/>
          <w:szCs w:val="24"/>
        </w:rPr>
        <w:t>установлен</w:t>
      </w:r>
      <w:r w:rsidR="00553479">
        <w:rPr>
          <w:rFonts w:ascii="Times New Roman" w:hAnsi="Times New Roman"/>
          <w:sz w:val="24"/>
          <w:szCs w:val="24"/>
        </w:rPr>
        <w:t xml:space="preserve">о, </w:t>
      </w:r>
      <w:r w:rsidRPr="00C35A52">
        <w:rPr>
          <w:rFonts w:ascii="Times New Roman" w:hAnsi="Times New Roman"/>
          <w:sz w:val="24"/>
          <w:szCs w:val="24"/>
        </w:rPr>
        <w:t xml:space="preserve">что система собственных функций </w:t>
      </w:r>
      <w:r w:rsidR="000C585F">
        <w:rPr>
          <w:rFonts w:ascii="Times New Roman" w:hAnsi="Times New Roman"/>
          <w:sz w:val="24"/>
          <w:szCs w:val="24"/>
        </w:rPr>
        <w:t xml:space="preserve">каждой из </w:t>
      </w:r>
      <w:r w:rsidR="000C585F" w:rsidRPr="00C35A52">
        <w:rPr>
          <w:rFonts w:ascii="Times New Roman" w:hAnsi="Times New Roman"/>
          <w:sz w:val="24"/>
          <w:szCs w:val="24"/>
        </w:rPr>
        <w:t>спектральн</w:t>
      </w:r>
      <w:r w:rsidR="000C585F">
        <w:rPr>
          <w:rFonts w:ascii="Times New Roman" w:hAnsi="Times New Roman"/>
          <w:sz w:val="24"/>
          <w:szCs w:val="24"/>
        </w:rPr>
        <w:t>ых</w:t>
      </w:r>
      <w:r w:rsidR="000C585F" w:rsidRPr="00C35A52">
        <w:rPr>
          <w:rFonts w:ascii="Times New Roman" w:hAnsi="Times New Roman"/>
          <w:sz w:val="24"/>
          <w:szCs w:val="24"/>
        </w:rPr>
        <w:t xml:space="preserve"> задач</w:t>
      </w:r>
      <w:r w:rsidR="000C585F">
        <w:rPr>
          <w:rFonts w:ascii="Times New Roman" w:hAnsi="Times New Roman"/>
          <w:sz w:val="24"/>
          <w:szCs w:val="24"/>
        </w:rPr>
        <w:t xml:space="preserve"> </w:t>
      </w:r>
      <w:r w:rsidR="00006A48">
        <w:rPr>
          <w:rFonts w:ascii="Times New Roman" w:hAnsi="Times New Roman"/>
          <w:sz w:val="24"/>
          <w:szCs w:val="24"/>
        </w:rPr>
        <w:t>(14)</w:t>
      </w:r>
      <w:r w:rsidR="000C585F">
        <w:rPr>
          <w:rFonts w:ascii="Times New Roman" w:hAnsi="Times New Roman"/>
          <w:sz w:val="24"/>
          <w:szCs w:val="24"/>
        </w:rPr>
        <w:t xml:space="preserve">, </w:t>
      </w:r>
      <w:r w:rsidR="00006A48">
        <w:rPr>
          <w:rFonts w:ascii="Times New Roman" w:hAnsi="Times New Roman"/>
          <w:sz w:val="24"/>
          <w:szCs w:val="24"/>
        </w:rPr>
        <w:t>(16)</w:t>
      </w:r>
      <w:r w:rsidR="000C585F"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  <w:lang w:val="kk-KZ"/>
        </w:rPr>
        <w:t>образует ортонормированный базис  пространства</w:t>
      </w:r>
      <w:r w:rsidRPr="004C2BF6">
        <w:rPr>
          <w:rFonts w:ascii="Times New Roman" w:hAnsi="Times New Roman"/>
          <w:position w:val="-14"/>
          <w:sz w:val="24"/>
          <w:szCs w:val="24"/>
          <w:lang w:val="kk-KZ"/>
        </w:rPr>
        <w:object w:dxaOrig="900" w:dyaOrig="400">
          <v:shape id="_x0000_i1219" type="#_x0000_t75" style="width:44.75pt;height:19.95pt" o:ole="">
            <v:imagedata r:id="rId70" o:title=""/>
          </v:shape>
          <o:OLEObject Type="Embed" ProgID="Equation.DSMT4" ShapeID="_x0000_i1219" DrawAspect="Content" ObjectID="_1665390849" r:id="rId378"/>
        </w:object>
      </w:r>
      <w:r w:rsidRPr="00F840F9">
        <w:rPr>
          <w:rFonts w:ascii="Times New Roman" w:hAnsi="Times New Roman"/>
          <w:sz w:val="24"/>
          <w:szCs w:val="24"/>
        </w:rPr>
        <w:t>.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Пусть </w:t>
      </w:r>
      <w:r w:rsidRPr="00C35A52">
        <w:rPr>
          <w:rFonts w:ascii="Times New Roman" w:hAnsi="Times New Roman"/>
          <w:position w:val="-16"/>
          <w:sz w:val="24"/>
          <w:szCs w:val="24"/>
        </w:rPr>
        <w:object w:dxaOrig="440" w:dyaOrig="440">
          <v:shape id="_x0000_i1220" type="#_x0000_t75" style="width:24.2pt;height:24.2pt" o:ole="">
            <v:imagedata r:id="rId279" o:title=""/>
          </v:shape>
          <o:OLEObject Type="Embed" ProgID="Equation.DSMT4" ShapeID="_x0000_i1220" DrawAspect="Content" ObjectID="_1665390850" r:id="rId379"/>
        </w:objec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норма элемента пространства </w:t>
      </w:r>
      <w:r w:rsidRPr="00CB1238">
        <w:rPr>
          <w:rFonts w:ascii="Times New Roman" w:hAnsi="Times New Roman"/>
          <w:position w:val="-12"/>
          <w:sz w:val="24"/>
          <w:szCs w:val="24"/>
        </w:rPr>
        <w:object w:dxaOrig="980" w:dyaOrig="380">
          <v:shape id="_x0000_i1221" type="#_x0000_t75" style="width:49.6pt;height:19.35pt" o:ole="">
            <v:imagedata r:id="rId276" o:title=""/>
          </v:shape>
          <o:OLEObject Type="Embed" ProgID="Equation.DSMT4" ShapeID="_x0000_i1221" DrawAspect="Content" ObjectID="_1665390851" r:id="rId380"/>
        </w:object>
      </w:r>
      <w:r>
        <w:rPr>
          <w:rFonts w:ascii="Times New Roman" w:hAnsi="Times New Roman"/>
          <w:sz w:val="24"/>
          <w:szCs w:val="24"/>
        </w:rPr>
        <w:t xml:space="preserve">. Тогда для любой функции </w:t>
      </w:r>
      <w:r w:rsidRPr="00CB1238">
        <w:rPr>
          <w:rFonts w:ascii="Times New Roman" w:hAnsi="Times New Roman"/>
          <w:position w:val="-14"/>
          <w:sz w:val="24"/>
          <w:szCs w:val="24"/>
        </w:rPr>
        <w:object w:dxaOrig="1860" w:dyaOrig="420">
          <v:shape id="_x0000_i1222" type="#_x0000_t75" style="width:93.2pt;height:21.2pt" o:ole="">
            <v:imagedata r:id="rId282" o:title=""/>
          </v:shape>
          <o:OLEObject Type="Embed" ProgID="Equation.DSMT4" ShapeID="_x0000_i1222" DrawAspect="Content" ObjectID="_1665390852" r:id="rId38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3754" w:rsidRPr="00C35A52" w:rsidRDefault="00253754" w:rsidP="00253754">
      <w:pPr>
        <w:pStyle w:val="ac"/>
        <w:ind w:left="0" w:firstLine="567"/>
        <w:rPr>
          <w:rFonts w:ascii="Times New Roman" w:hAnsi="Times New Roman"/>
          <w:sz w:val="24"/>
          <w:szCs w:val="24"/>
        </w:rPr>
      </w:pPr>
    </w:p>
    <w:p w:rsidR="00253754" w:rsidRPr="00C35A52" w:rsidRDefault="00253754" w:rsidP="00253754">
      <w:pPr>
        <w:pStyle w:val="ac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16"/>
          <w:sz w:val="24"/>
          <w:szCs w:val="24"/>
          <w:lang w:val="en-US"/>
        </w:rPr>
        <w:object w:dxaOrig="4280" w:dyaOrig="440">
          <v:shape id="_x0000_i1223" type="#_x0000_t75" style="width:3in;height:24.2pt" o:ole="">
            <v:imagedata r:id="rId284" o:title=""/>
          </v:shape>
          <o:OLEObject Type="Embed" ProgID="Equation.DSMT4" ShapeID="_x0000_i1223" DrawAspect="Content" ObjectID="_1665390853" r:id="rId382"/>
        </w:object>
      </w:r>
      <w:r w:rsidRPr="00C35A52">
        <w:rPr>
          <w:rFonts w:ascii="Times New Roman" w:hAnsi="Times New Roman"/>
          <w:sz w:val="24"/>
          <w:szCs w:val="24"/>
        </w:rPr>
        <w:t>.</w:t>
      </w:r>
    </w:p>
    <w:p w:rsidR="00253754" w:rsidRDefault="00553479" w:rsidP="00042A65">
      <w:pPr>
        <w:ind w:firstLine="0"/>
        <w:rPr>
          <w:lang w:val="kk-KZ"/>
        </w:rPr>
      </w:pPr>
      <w:r>
        <w:t xml:space="preserve">для каждой из спектральных задач </w:t>
      </w:r>
      <w:r w:rsidR="00006A48">
        <w:t>(15)</w:t>
      </w:r>
      <w:r>
        <w:t xml:space="preserve">, </w:t>
      </w:r>
      <w:r w:rsidR="00006A48">
        <w:t>(16)</w:t>
      </w:r>
      <w:r>
        <w:t xml:space="preserve">. </w:t>
      </w:r>
      <w:r w:rsidR="00253754" w:rsidRPr="00C35A52">
        <w:t xml:space="preserve">Первое слагаемое меньше </w:t>
      </w:r>
      <w:r w:rsidR="00253754" w:rsidRPr="00C35A52">
        <w:rPr>
          <w:position w:val="-26"/>
        </w:rPr>
        <w:object w:dxaOrig="260" w:dyaOrig="700">
          <v:shape id="_x0000_i1224" type="#_x0000_t75" style="width:12.1pt;height:36.3pt" o:ole="">
            <v:imagedata r:id="rId286" o:title=""/>
          </v:shape>
          <o:OLEObject Type="Embed" ProgID="Equation.DSMT4" ShapeID="_x0000_i1224" DrawAspect="Content" ObjectID="_1665390854" r:id="rId383"/>
        </w:object>
      </w:r>
      <w:r w:rsidR="00253754" w:rsidRPr="00C35A52">
        <w:t xml:space="preserve"> в силу </w:t>
      </w:r>
      <w:proofErr w:type="spellStart"/>
      <w:r w:rsidR="00253754" w:rsidRPr="00C35A52">
        <w:t>базисности</w:t>
      </w:r>
      <w:proofErr w:type="spellEnd"/>
      <w:r w:rsidR="000C585F">
        <w:t xml:space="preserve"> собственных функций спектральных</w:t>
      </w:r>
      <w:r w:rsidR="00253754" w:rsidRPr="00C35A52">
        <w:t xml:space="preserve"> задач </w:t>
      </w:r>
      <w:r w:rsidR="00006A48">
        <w:t>(14)</w:t>
      </w:r>
      <w:r w:rsidR="00253754" w:rsidRPr="00C35A52">
        <w:t>,</w:t>
      </w:r>
      <w:r w:rsidR="000C585F">
        <w:t xml:space="preserve"> </w:t>
      </w:r>
      <w:r w:rsidR="00006A48">
        <w:t>(16)</w:t>
      </w:r>
      <w:r w:rsidR="007370BF">
        <w:t>,</w:t>
      </w:r>
      <w:r w:rsidR="00253754" w:rsidRPr="00C35A52">
        <w:t xml:space="preserve"> а второе слагаемое меньше </w:t>
      </w:r>
      <w:r w:rsidR="00253754" w:rsidRPr="00C35A52">
        <w:rPr>
          <w:position w:val="-26"/>
        </w:rPr>
        <w:object w:dxaOrig="260" w:dyaOrig="700">
          <v:shape id="_x0000_i1225" type="#_x0000_t75" style="width:12.1pt;height:36.3pt" o:ole="">
            <v:imagedata r:id="rId286" o:title=""/>
          </v:shape>
          <o:OLEObject Type="Embed" ProgID="Equation.DSMT4" ShapeID="_x0000_i1225" DrawAspect="Content" ObjectID="_1665390855" r:id="rId384"/>
        </w:object>
      </w:r>
      <w:r>
        <w:t xml:space="preserve"> в силу теоремы 5</w:t>
      </w:r>
      <w:r w:rsidR="00253754" w:rsidRPr="00C35A52">
        <w:t xml:space="preserve"> о </w:t>
      </w:r>
      <w:proofErr w:type="spellStart"/>
      <w:r w:rsidR="00253754" w:rsidRPr="00C35A52">
        <w:t>равно</w:t>
      </w:r>
      <w:r>
        <w:t>сходимости</w:t>
      </w:r>
      <w:proofErr w:type="spellEnd"/>
      <w:r>
        <w:t>. Теорема 6</w:t>
      </w:r>
      <w:r w:rsidR="000C585F">
        <w:t xml:space="preserve"> доказана.</w:t>
      </w:r>
    </w:p>
    <w:p w:rsidR="00DD22A9" w:rsidRPr="00DD22A9" w:rsidRDefault="00DD22A9" w:rsidP="00042A65">
      <w:pPr>
        <w:ind w:firstLine="0"/>
        <w:rPr>
          <w:lang w:val="kk-KZ"/>
        </w:rPr>
      </w:pPr>
    </w:p>
    <w:p w:rsidR="00780426" w:rsidRPr="006126F4" w:rsidRDefault="00780426" w:rsidP="00042A65">
      <w:r w:rsidRPr="006126F4">
        <w:t>1.</w:t>
      </w:r>
      <w:r w:rsidR="007F7B64" w:rsidRPr="006126F4">
        <w:t>1.</w:t>
      </w:r>
      <w:r w:rsidR="00EC2802" w:rsidRPr="006126F4">
        <w:t>3</w:t>
      </w:r>
      <w:r w:rsidRPr="006126F4">
        <w:t xml:space="preserve"> Спектральная задача с бесконечным числом присоединенных функций</w:t>
      </w:r>
    </w:p>
    <w:p w:rsidR="00780426" w:rsidRPr="002F2189" w:rsidRDefault="00780426" w:rsidP="00042A65">
      <w:r>
        <w:t>В промежуточном отчете за 2018 год п</w:t>
      </w:r>
      <w:r w:rsidRPr="002F2189">
        <w:t xml:space="preserve">роведен полный спектральный анализ задачи </w:t>
      </w:r>
    </w:p>
    <w:p w:rsidR="00780426" w:rsidRPr="002F2189" w:rsidRDefault="00780426" w:rsidP="00780426"/>
    <w:p w:rsidR="00780426" w:rsidRPr="002F2189" w:rsidRDefault="00780426" w:rsidP="00B37820">
      <w:pPr>
        <w:jc w:val="right"/>
      </w:pPr>
      <w:r>
        <w:rPr>
          <w:lang w:val="kk-KZ"/>
        </w:rPr>
        <w:tab/>
      </w:r>
      <w:r>
        <w:rPr>
          <w:lang w:val="kk-KZ"/>
        </w:rPr>
        <w:tab/>
      </w:r>
      <w:r w:rsidRPr="00410A59">
        <w:rPr>
          <w:position w:val="-36"/>
          <w:lang w:val="kk-KZ"/>
        </w:rPr>
        <w:object w:dxaOrig="3760" w:dyaOrig="840">
          <v:shape id="_x0000_i1226" type="#_x0000_t75" style="width:185.75pt;height:41.75pt" o:ole="">
            <v:imagedata r:id="rId385" o:title=""/>
          </v:shape>
          <o:OLEObject Type="Embed" ProgID="Equation.DSMT4" ShapeID="_x0000_i1226" DrawAspect="Content" ObjectID="_1665390856" r:id="rId386"/>
        </w:object>
      </w:r>
      <w:r>
        <w:rPr>
          <w:position w:val="-28"/>
          <w:lang w:val="kk-KZ"/>
        </w:rPr>
        <w:t xml:space="preserve">           </w:t>
      </w:r>
      <w:r w:rsidR="00B37820">
        <w:rPr>
          <w:position w:val="-28"/>
          <w:lang w:val="kk-KZ"/>
        </w:rPr>
        <w:t xml:space="preserve">                      </w:t>
      </w:r>
      <w:r>
        <w:rPr>
          <w:position w:val="-28"/>
          <w:lang w:val="kk-KZ"/>
        </w:rPr>
        <w:t xml:space="preserve">       </w:t>
      </w:r>
      <w:r w:rsidR="00006A48">
        <w:rPr>
          <w:lang w:val="kk-KZ"/>
        </w:rPr>
        <w:t>(17)</w:t>
      </w:r>
    </w:p>
    <w:p w:rsidR="00780426" w:rsidRPr="002F2189" w:rsidRDefault="00780426" w:rsidP="00780426">
      <w:pPr>
        <w:jc w:val="center"/>
        <w:rPr>
          <w:lang w:val="kk-KZ"/>
        </w:rPr>
      </w:pPr>
    </w:p>
    <w:p w:rsidR="00780426" w:rsidRPr="002F2189" w:rsidRDefault="00780426" w:rsidP="00042A65">
      <w:pPr>
        <w:tabs>
          <w:tab w:val="left" w:pos="1134"/>
          <w:tab w:val="left" w:pos="2410"/>
          <w:tab w:val="left" w:pos="2977"/>
          <w:tab w:val="left" w:pos="5954"/>
        </w:tabs>
        <w:autoSpaceDE w:val="0"/>
        <w:autoSpaceDN w:val="0"/>
        <w:adjustRightInd w:val="0"/>
        <w:ind w:firstLine="0"/>
        <w:contextualSpacing/>
      </w:pPr>
      <w:r w:rsidRPr="002F2189">
        <w:rPr>
          <w:lang w:val="kk-KZ"/>
        </w:rPr>
        <w:lastRenderedPageBreak/>
        <w:t xml:space="preserve">где </w:t>
      </w:r>
      <w:r w:rsidRPr="002F2189">
        <w:rPr>
          <w:position w:val="-14"/>
          <w:lang w:val="kk-KZ"/>
        </w:rPr>
        <w:object w:dxaOrig="1040" w:dyaOrig="400">
          <v:shape id="_x0000_i1227" type="#_x0000_t75" style="width:59.9pt;height:24.2pt" o:ole="">
            <v:imagedata r:id="rId387" o:title=""/>
          </v:shape>
          <o:OLEObject Type="Embed" ProgID="Equation.DSMT4" ShapeID="_x0000_i1227" DrawAspect="Content" ObjectID="_1665390857" r:id="rId388"/>
        </w:object>
      </w:r>
      <w:r w:rsidRPr="00BB4F6B">
        <w:t xml:space="preserve">, </w:t>
      </w:r>
      <w:r>
        <w:t>в</w:t>
      </w:r>
      <w:r w:rsidRPr="002F2189">
        <w:t xml:space="preserve"> которой дифференциальное выражение содержит  преобразование инволюции независимой переменной в старшей производной, а краевые условия носят нелокальный характер.</w:t>
      </w:r>
      <w:r w:rsidRPr="00BB4F6B">
        <w:t xml:space="preserve"> </w:t>
      </w:r>
      <w:r w:rsidRPr="002F2189">
        <w:t xml:space="preserve">Показано, что если </w:t>
      </w:r>
      <w:r w:rsidRPr="002F2189">
        <w:rPr>
          <w:position w:val="-16"/>
          <w:lang w:val="en-US"/>
        </w:rPr>
        <w:object w:dxaOrig="2020" w:dyaOrig="460">
          <v:shape id="_x0000_i1228" type="#_x0000_t75" style="width:102.25pt;height:24.2pt" o:ole="">
            <v:imagedata r:id="rId389" o:title=""/>
          </v:shape>
          <o:OLEObject Type="Embed" ProgID="Equation.DSMT4" ShapeID="_x0000_i1228" DrawAspect="Content" ObjectID="_1665390858" r:id="rId390"/>
        </w:object>
      </w:r>
      <w:r w:rsidRPr="002F2189">
        <w:t xml:space="preserve">  иррационально, то система собственных функций полна и минимальна</w:t>
      </w:r>
      <w:r>
        <w:t xml:space="preserve"> </w:t>
      </w:r>
      <w:proofErr w:type="gramStart"/>
      <w:r>
        <w:t>в</w:t>
      </w:r>
      <w:proofErr w:type="gramEnd"/>
      <w:r>
        <w:t xml:space="preserve"> </w:t>
      </w:r>
      <w:r w:rsidRPr="00785F24">
        <w:rPr>
          <w:position w:val="-14"/>
        </w:rPr>
        <w:object w:dxaOrig="900" w:dyaOrig="400">
          <v:shape id="_x0000_i1229" type="#_x0000_t75" style="width:44.75pt;height:19.95pt" o:ole="">
            <v:imagedata r:id="rId391" o:title=""/>
          </v:shape>
          <o:OLEObject Type="Embed" ProgID="Equation.DSMT4" ShapeID="_x0000_i1229" DrawAspect="Content" ObjectID="_1665390859" r:id="rId392"/>
        </w:object>
      </w:r>
      <w:r w:rsidRPr="002F2189">
        <w:t>, но не  является б</w:t>
      </w:r>
      <w:r>
        <w:t xml:space="preserve">азисом. В случае рационального </w:t>
      </w:r>
      <w:r w:rsidRPr="00785F24">
        <w:rPr>
          <w:position w:val="-4"/>
        </w:rPr>
        <w:object w:dxaOrig="180" w:dyaOrig="200">
          <v:shape id="_x0000_i1230" type="#_x0000_t75" style="width:9.1pt;height:9.7pt" o:ole="">
            <v:imagedata r:id="rId393" o:title=""/>
          </v:shape>
          <o:OLEObject Type="Embed" ProgID="Equation.DSMT4" ShapeID="_x0000_i1230" DrawAspect="Content" ObjectID="_1665390860" r:id="rId394"/>
        </w:object>
      </w:r>
      <w:r>
        <w:t xml:space="preserve"> </w:t>
      </w:r>
      <w:r w:rsidRPr="002F2189">
        <w:t xml:space="preserve"> указан способ выбора присоединенных функций, при котором  система корневых функций задачи образует безусловный базис </w:t>
      </w:r>
      <w:proofErr w:type="gramStart"/>
      <w:r w:rsidRPr="002F2189">
        <w:t>в</w:t>
      </w:r>
      <w:proofErr w:type="gramEnd"/>
      <w:r>
        <w:t xml:space="preserve"> </w:t>
      </w:r>
      <w:r w:rsidRPr="00785F24">
        <w:rPr>
          <w:position w:val="-14"/>
        </w:rPr>
        <w:object w:dxaOrig="900" w:dyaOrig="400">
          <v:shape id="_x0000_i1231" type="#_x0000_t75" style="width:44.75pt;height:19.95pt" o:ole="">
            <v:imagedata r:id="rId395" o:title=""/>
          </v:shape>
          <o:OLEObject Type="Embed" ProgID="Equation.DSMT4" ShapeID="_x0000_i1231" DrawAspect="Content" ObjectID="_1665390861" r:id="rId396"/>
        </w:object>
      </w:r>
      <w:r>
        <w:t xml:space="preserve">.  </w:t>
      </w:r>
      <w:proofErr w:type="gramStart"/>
      <w:r>
        <w:t>Спектральная</w:t>
      </w:r>
      <w:proofErr w:type="gramEnd"/>
      <w:r>
        <w:t xml:space="preserve"> задача </w:t>
      </w:r>
      <w:r w:rsidRPr="002F2189">
        <w:t xml:space="preserve">наряду с собственными функциями содержит бесконечно много присоединенных функций. </w:t>
      </w:r>
    </w:p>
    <w:p w:rsidR="00780426" w:rsidRPr="001B30E6" w:rsidRDefault="00780426" w:rsidP="00780426">
      <w:r>
        <w:t>Тем самым</w:t>
      </w:r>
      <w:r w:rsidRPr="001B30E6">
        <w:t xml:space="preserve"> установлено, что задача </w:t>
      </w:r>
      <w:r w:rsidR="00006A48">
        <w:t>(17)</w:t>
      </w:r>
      <w:r w:rsidRPr="001B30E6">
        <w:t xml:space="preserve"> обладает всеми характерными  чертами </w:t>
      </w:r>
      <w:proofErr w:type="gramStart"/>
      <w:r w:rsidRPr="001B30E6">
        <w:t>существенно   несамосопряженных</w:t>
      </w:r>
      <w:proofErr w:type="gramEnd"/>
      <w:r w:rsidRPr="001B30E6">
        <w:t xml:space="preserve">  задач и ее спектральные свойства могут коренным  образом меняться  при сколь угодно малых изменениях параметра  </w:t>
      </w:r>
      <m:oMath>
        <m:r>
          <w:rPr>
            <w:rFonts w:ascii="Cambria Math" w:hAnsi="Cambria Math"/>
          </w:rPr>
          <m:t>α.</m:t>
        </m:r>
      </m:oMath>
    </w:p>
    <w:p w:rsidR="00780426" w:rsidRPr="002F2189" w:rsidRDefault="00780426" w:rsidP="00780426">
      <w:pPr>
        <w:tabs>
          <w:tab w:val="left" w:pos="2410"/>
        </w:tabs>
      </w:pPr>
      <w:r>
        <w:t xml:space="preserve">За отчетный период задача </w:t>
      </w:r>
      <w:r w:rsidR="00006A48">
        <w:t>(17)</w:t>
      </w:r>
      <w:r>
        <w:t xml:space="preserve"> рассмотрена в пространстве </w:t>
      </w:r>
      <w:r w:rsidRPr="00C56BEE">
        <w:rPr>
          <w:position w:val="-14"/>
          <w:lang w:val="en-US"/>
        </w:rPr>
        <w:object w:dxaOrig="1560" w:dyaOrig="400">
          <v:shape id="_x0000_i1232" type="#_x0000_t75" style="width:78.05pt;height:19.95pt" o:ole="">
            <v:imagedata r:id="rId397" o:title=""/>
          </v:shape>
          <o:OLEObject Type="Embed" ProgID="Equation.DSMT4" ShapeID="_x0000_i1232" DrawAspect="Content" ObjectID="_1665390862" r:id="rId398"/>
        </w:object>
      </w:r>
      <w:r w:rsidRPr="00C56BEE">
        <w:t xml:space="preserve">. </w:t>
      </w:r>
      <w:r w:rsidRPr="002F2189">
        <w:t xml:space="preserve">Основной результат </w:t>
      </w:r>
      <w:r>
        <w:t>подраздела</w:t>
      </w:r>
      <w:r w:rsidRPr="002F2189">
        <w:t xml:space="preserve"> содержится в следующих теоремах.</w:t>
      </w:r>
    </w:p>
    <w:p w:rsidR="00780426" w:rsidRPr="008E63D3" w:rsidRDefault="00780426" w:rsidP="00780426">
      <w:r w:rsidRPr="00141B83">
        <w:t xml:space="preserve">Теорема </w:t>
      </w:r>
      <w:r w:rsidR="007F7B64">
        <w:t>7</w:t>
      </w:r>
      <w:r w:rsidRPr="00141B83">
        <w:t>.</w:t>
      </w:r>
      <w:r>
        <w:t xml:space="preserve"> </w:t>
      </w:r>
      <w:r w:rsidRPr="008E63D3">
        <w:t xml:space="preserve">Пусть число </w:t>
      </w:r>
      <w:r w:rsidRPr="008E63D3">
        <w:rPr>
          <w:position w:val="-16"/>
          <w:lang w:val="en-US"/>
        </w:rPr>
        <w:object w:dxaOrig="2020" w:dyaOrig="460">
          <v:shape id="_x0000_i1233" type="#_x0000_t75" style="width:105.3pt;height:24.2pt" o:ole="">
            <v:imagedata r:id="rId399" o:title=""/>
          </v:shape>
          <o:OLEObject Type="Embed" ProgID="Equation.DSMT4" ShapeID="_x0000_i1233" DrawAspect="Content" ObjectID="_1665390863" r:id="rId400"/>
        </w:object>
      </w:r>
      <w:r w:rsidRPr="008E63D3">
        <w:t xml:space="preserve"> иррационально</w:t>
      </w:r>
      <w:r w:rsidRPr="00C56BEE">
        <w:t xml:space="preserve"> </w:t>
      </w:r>
      <w:r>
        <w:rPr>
          <w:lang w:val="kk-KZ"/>
        </w:rPr>
        <w:t xml:space="preserve">и </w:t>
      </w:r>
      <w:r w:rsidRPr="00C56BEE">
        <w:rPr>
          <w:position w:val="-10"/>
        </w:rPr>
        <w:object w:dxaOrig="720" w:dyaOrig="320">
          <v:shape id="_x0000_i1234" type="#_x0000_t75" style="width:36.3pt;height:15.75pt" o:ole="">
            <v:imagedata r:id="rId401" o:title=""/>
          </v:shape>
          <o:OLEObject Type="Embed" ProgID="Equation.DSMT4" ShapeID="_x0000_i1234" DrawAspect="Content" ObjectID="_1665390864" r:id="rId402"/>
        </w:object>
      </w:r>
      <w:r w:rsidRPr="008E63D3">
        <w:t>. Тогда система корневых функций задачи (1</w:t>
      </w:r>
      <w:r w:rsidR="001A6B5F">
        <w:t>7</w:t>
      </w:r>
      <w:r w:rsidRPr="008E63D3">
        <w:t xml:space="preserve">) содержит только собственные функции, причем она полна и минимальна  </w:t>
      </w:r>
      <w:proofErr w:type="gramStart"/>
      <w:r w:rsidRPr="008E63D3">
        <w:t>в</w:t>
      </w:r>
      <w:proofErr w:type="gramEnd"/>
      <w:r w:rsidRPr="00C56BEE">
        <w:t xml:space="preserve"> </w:t>
      </w:r>
      <w:r w:rsidRPr="00C56BEE">
        <w:rPr>
          <w:position w:val="-14"/>
          <w:lang w:val="en-US"/>
        </w:rPr>
        <w:object w:dxaOrig="1560" w:dyaOrig="400">
          <v:shape id="_x0000_i1235" type="#_x0000_t75" style="width:78.05pt;height:19.95pt" o:ole="">
            <v:imagedata r:id="rId397" o:title=""/>
          </v:shape>
          <o:OLEObject Type="Embed" ProgID="Equation.DSMT4" ShapeID="_x0000_i1235" DrawAspect="Content" ObjectID="_1665390865" r:id="rId403"/>
        </w:object>
      </w:r>
      <w:r w:rsidRPr="00C56BEE">
        <w:t xml:space="preserve">, </w:t>
      </w:r>
      <w:r w:rsidRPr="008E63D3">
        <w:t xml:space="preserve">но не образует </w:t>
      </w:r>
      <w:proofErr w:type="gramStart"/>
      <w:r w:rsidRPr="008E63D3">
        <w:t>базиса</w:t>
      </w:r>
      <w:proofErr w:type="gramEnd"/>
      <w:r>
        <w:t xml:space="preserve"> в этом пространстве</w:t>
      </w:r>
      <w:r w:rsidRPr="008E63D3">
        <w:t>.</w:t>
      </w:r>
    </w:p>
    <w:p w:rsidR="00780426" w:rsidRPr="008E63D3" w:rsidRDefault="00780426" w:rsidP="00780426">
      <w:r w:rsidRPr="00141B83">
        <w:t xml:space="preserve">Теорема </w:t>
      </w:r>
      <w:r w:rsidR="007F7B64">
        <w:t>8</w:t>
      </w:r>
      <w:r w:rsidRPr="00141B83">
        <w:t>.</w:t>
      </w:r>
      <w:r>
        <w:t xml:space="preserve"> </w:t>
      </w:r>
      <w:r w:rsidRPr="008E63D3">
        <w:t xml:space="preserve">Пусть число </w:t>
      </w:r>
      <w:r w:rsidRPr="008E63D3">
        <w:rPr>
          <w:position w:val="-16"/>
          <w:lang w:val="en-US"/>
        </w:rPr>
        <w:object w:dxaOrig="2020" w:dyaOrig="460">
          <v:shape id="_x0000_i1236" type="#_x0000_t75" style="width:107.7pt;height:24.2pt" o:ole="">
            <v:imagedata r:id="rId404" o:title=""/>
          </v:shape>
          <o:OLEObject Type="Embed" ProgID="Equation.DSMT4" ShapeID="_x0000_i1236" DrawAspect="Content" ObjectID="_1665390866" r:id="rId405"/>
        </w:object>
      </w:r>
      <w:r>
        <w:t xml:space="preserve"> р</w:t>
      </w:r>
      <w:r w:rsidRPr="008E63D3">
        <w:t>ационально</w:t>
      </w:r>
      <w:r>
        <w:rPr>
          <w:lang w:val="kk-KZ"/>
        </w:rPr>
        <w:t xml:space="preserve"> и </w:t>
      </w:r>
      <w:r w:rsidRPr="00C56BEE">
        <w:rPr>
          <w:position w:val="-10"/>
        </w:rPr>
        <w:object w:dxaOrig="720" w:dyaOrig="320">
          <v:shape id="_x0000_i1237" type="#_x0000_t75" style="width:36.3pt;height:15.75pt" o:ole="">
            <v:imagedata r:id="rId401" o:title=""/>
          </v:shape>
          <o:OLEObject Type="Embed" ProgID="Equation.DSMT4" ShapeID="_x0000_i1237" DrawAspect="Content" ObjectID="_1665390867" r:id="rId406"/>
        </w:object>
      </w:r>
      <w:r w:rsidRPr="008E63D3">
        <w:t>. Тогда спектр задачи</w:t>
      </w:r>
      <w:r>
        <w:t xml:space="preserve"> </w:t>
      </w:r>
      <w:r w:rsidRPr="008E63D3">
        <w:t>(1</w:t>
      </w:r>
      <w:r w:rsidR="001A6B5F">
        <w:t>7</w:t>
      </w:r>
      <w:r w:rsidRPr="008E63D3">
        <w:t xml:space="preserve">)  распадается на две последовательности: </w:t>
      </w:r>
      <w:r w:rsidRPr="008E63D3">
        <w:rPr>
          <w:position w:val="-20"/>
        </w:rPr>
        <w:object w:dxaOrig="1260" w:dyaOrig="520">
          <v:shape id="_x0000_i1238" type="#_x0000_t75" style="width:65.95pt;height:30.25pt" o:ole="">
            <v:imagedata r:id="rId407" o:title=""/>
          </v:shape>
          <o:OLEObject Type="Embed" ProgID="Equation.DSMT4" ShapeID="_x0000_i1238" DrawAspect="Content" ObjectID="_1665390868" r:id="rId408"/>
        </w:object>
      </w:r>
      <w:r w:rsidRPr="008E63D3">
        <w:t xml:space="preserve">  при этом для каждого </w:t>
      </w:r>
      <w:r w:rsidRPr="008E63D3">
        <w:rPr>
          <w:position w:val="-12"/>
        </w:rPr>
        <w:object w:dxaOrig="660" w:dyaOrig="360">
          <v:shape id="_x0000_i1239" type="#_x0000_t75" style="width:36.3pt;height:24.2pt" o:ole="">
            <v:imagedata r:id="rId409" o:title=""/>
          </v:shape>
          <o:OLEObject Type="Embed" ProgID="Equation.DSMT4" ShapeID="_x0000_i1239" DrawAspect="Content" ObjectID="_1665390869" r:id="rId410"/>
        </w:object>
      </w:r>
      <w:r w:rsidRPr="008E63D3">
        <w:t xml:space="preserve">  имеется только одна собс</w:t>
      </w:r>
      <w:r>
        <w:t xml:space="preserve">твенная функция, а для каждого </w:t>
      </w:r>
      <w:r w:rsidRPr="00C56BEE">
        <w:rPr>
          <w:position w:val="-12"/>
        </w:rPr>
        <w:object w:dxaOrig="680" w:dyaOrig="380">
          <v:shape id="_x0000_i1240" type="#_x0000_t75" style="width:33.9pt;height:18.75pt" o:ole="">
            <v:imagedata r:id="rId411" o:title=""/>
          </v:shape>
          <o:OLEObject Type="Embed" ProgID="Equation.DSMT4" ShapeID="_x0000_i1240" DrawAspect="Content" ObjectID="_1665390870" r:id="rId412"/>
        </w:object>
      </w:r>
      <w:r>
        <w:t xml:space="preserve"> </w:t>
      </w:r>
      <w:r w:rsidRPr="008E63D3">
        <w:t xml:space="preserve">  - одна собственная и одна присоединенная функции. Система корневы</w:t>
      </w:r>
      <w:r>
        <w:t xml:space="preserve">х функций полна и минимальна в </w:t>
      </w:r>
      <w:r w:rsidRPr="00C56BEE">
        <w:rPr>
          <w:position w:val="-14"/>
          <w:lang w:val="en-US"/>
        </w:rPr>
        <w:object w:dxaOrig="1560" w:dyaOrig="400">
          <v:shape id="_x0000_i1241" type="#_x0000_t75" style="width:78.05pt;height:19.95pt" o:ole="">
            <v:imagedata r:id="rId397" o:title=""/>
          </v:shape>
          <o:OLEObject Type="Embed" ProgID="Equation.DSMT4" ShapeID="_x0000_i1241" DrawAspect="Content" ObjectID="_1665390871" r:id="rId413"/>
        </w:object>
      </w:r>
      <w:r>
        <w:t xml:space="preserve"> и </w:t>
      </w:r>
      <w:r w:rsidRPr="008E63D3">
        <w:t>присоединенные функции можно выбрать так, чтобы вся система  образов</w:t>
      </w:r>
      <w:r>
        <w:t xml:space="preserve">ывала базис </w:t>
      </w:r>
      <w:proofErr w:type="gramStart"/>
      <w:r>
        <w:t>в</w:t>
      </w:r>
      <w:proofErr w:type="gramEnd"/>
      <w:r>
        <w:t xml:space="preserve"> </w:t>
      </w:r>
      <w:r w:rsidRPr="00C56BEE">
        <w:rPr>
          <w:position w:val="-14"/>
          <w:lang w:val="en-US"/>
        </w:rPr>
        <w:object w:dxaOrig="1560" w:dyaOrig="400">
          <v:shape id="_x0000_i1242" type="#_x0000_t75" style="width:78.05pt;height:19.95pt" o:ole="">
            <v:imagedata r:id="rId397" o:title=""/>
          </v:shape>
          <o:OLEObject Type="Embed" ProgID="Equation.DSMT4" ShapeID="_x0000_i1242" DrawAspect="Content" ObjectID="_1665390872" r:id="rId414"/>
        </w:object>
      </w:r>
      <w:r w:rsidRPr="008E63D3">
        <w:t>.</w:t>
      </w:r>
      <w:r>
        <w:t xml:space="preserve"> </w:t>
      </w:r>
    </w:p>
    <w:p w:rsidR="00780426" w:rsidRPr="00780426" w:rsidRDefault="00780426" w:rsidP="00780426">
      <w:pPr>
        <w:rPr>
          <w:i/>
        </w:rPr>
      </w:pPr>
      <w:r w:rsidRPr="00780426">
        <w:t xml:space="preserve">Отметим, что функционально-дифференциальные уравнения, подобные уравнению </w:t>
      </w:r>
      <w:r w:rsidR="00006A48">
        <w:t>(17)</w:t>
      </w:r>
      <w:r w:rsidRPr="00780426">
        <w:t xml:space="preserve">  исследовались многими авторами. Алгебраические и аналитические аспекты теории обыкновенных дифференциальных уравнений с инволюцией обсуждались в [4, 5]. Спектральные вопросы, возникающие в связи с дифференциальными операторами с инволюцией, затрагивались для операторов  первого порядка в [6 – 9, 10 – 12]   и для операторов второго порядка в [13 – 18].</w:t>
      </w:r>
    </w:p>
    <w:p w:rsidR="00331145" w:rsidRPr="00780426" w:rsidRDefault="00780426" w:rsidP="00042A65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780426">
        <w:rPr>
          <w:rFonts w:ascii="Times New Roman" w:eastAsiaTheme="minorEastAsia" w:hAnsi="Times New Roman"/>
          <w:sz w:val="24"/>
          <w:szCs w:val="24"/>
        </w:rPr>
        <w:lastRenderedPageBreak/>
        <w:t xml:space="preserve">Полные доказательства теорем </w:t>
      </w:r>
      <w:r w:rsidR="007F7B64">
        <w:rPr>
          <w:rFonts w:ascii="Times New Roman" w:eastAsiaTheme="minorEastAsia" w:hAnsi="Times New Roman"/>
          <w:sz w:val="24"/>
          <w:szCs w:val="24"/>
        </w:rPr>
        <w:t>7</w:t>
      </w:r>
      <w:r w:rsidRPr="00780426">
        <w:rPr>
          <w:rFonts w:ascii="Times New Roman" w:eastAsiaTheme="minorEastAsia" w:hAnsi="Times New Roman"/>
          <w:sz w:val="24"/>
          <w:szCs w:val="24"/>
        </w:rPr>
        <w:t xml:space="preserve"> и </w:t>
      </w:r>
      <w:r w:rsidR="007F7B64">
        <w:rPr>
          <w:rFonts w:ascii="Times New Roman" w:eastAsiaTheme="minorEastAsia" w:hAnsi="Times New Roman"/>
          <w:sz w:val="24"/>
          <w:szCs w:val="24"/>
        </w:rPr>
        <w:t>8</w:t>
      </w:r>
      <w:r w:rsidRPr="00780426">
        <w:rPr>
          <w:rFonts w:ascii="Times New Roman" w:eastAsiaTheme="minorEastAsia" w:hAnsi="Times New Roman"/>
          <w:sz w:val="24"/>
          <w:szCs w:val="24"/>
        </w:rPr>
        <w:t xml:space="preserve"> опубликованы в научном журнале с </w:t>
      </w:r>
      <w:proofErr w:type="spellStart"/>
      <w:r w:rsidRPr="00780426">
        <w:rPr>
          <w:rFonts w:ascii="Times New Roman" w:eastAsiaTheme="minorEastAsia" w:hAnsi="Times New Roman"/>
          <w:sz w:val="24"/>
          <w:szCs w:val="24"/>
        </w:rPr>
        <w:t>импакт</w:t>
      </w:r>
      <w:proofErr w:type="spellEnd"/>
      <w:r w:rsidRPr="00780426">
        <w:rPr>
          <w:rFonts w:ascii="Times New Roman" w:eastAsiaTheme="minorEastAsia" w:hAnsi="Times New Roman"/>
          <w:sz w:val="24"/>
          <w:szCs w:val="24"/>
        </w:rPr>
        <w:t xml:space="preserve">-фактором (см. Приложение А). В связи с ограниченностью </w:t>
      </w:r>
      <w:proofErr w:type="gramStart"/>
      <w:r w:rsidRPr="00780426">
        <w:rPr>
          <w:rFonts w:ascii="Times New Roman" w:eastAsiaTheme="minorEastAsia" w:hAnsi="Times New Roman"/>
          <w:sz w:val="24"/>
          <w:szCs w:val="24"/>
        </w:rPr>
        <w:t>количества страниц промежуточного отчета доказательства сформулированных теорем</w:t>
      </w:r>
      <w:proofErr w:type="gramEnd"/>
      <w:r w:rsidRPr="00780426">
        <w:rPr>
          <w:rFonts w:ascii="Times New Roman" w:eastAsiaTheme="minorEastAsia" w:hAnsi="Times New Roman"/>
          <w:sz w:val="24"/>
          <w:szCs w:val="24"/>
        </w:rPr>
        <w:t xml:space="preserve"> мы опускаем.</w:t>
      </w:r>
    </w:p>
    <w:p w:rsidR="0010145D" w:rsidRPr="00C13659" w:rsidRDefault="0010145D" w:rsidP="00042A65">
      <w:pPr>
        <w:pStyle w:val="ac"/>
        <w:tabs>
          <w:tab w:val="left" w:pos="1578"/>
        </w:tabs>
        <w:ind w:left="0"/>
        <w:rPr>
          <w:rFonts w:ascii="Times New Roman" w:hAnsi="Times New Roman"/>
          <w:b/>
          <w:sz w:val="24"/>
          <w:szCs w:val="24"/>
        </w:rPr>
      </w:pPr>
      <w:r w:rsidRPr="00C13659">
        <w:rPr>
          <w:rFonts w:ascii="Times New Roman" w:hAnsi="Times New Roman"/>
          <w:b/>
          <w:sz w:val="24"/>
          <w:szCs w:val="24"/>
        </w:rPr>
        <w:t>1.2 Разрешимость смешанных задач с инволюцией</w:t>
      </w:r>
    </w:p>
    <w:p w:rsidR="0010145D" w:rsidRDefault="0010145D" w:rsidP="00042A65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  <w:lang w:val="kk-KZ"/>
        </w:rPr>
      </w:pPr>
      <w:r w:rsidRPr="00C35A52">
        <w:rPr>
          <w:rFonts w:ascii="Times New Roman" w:hAnsi="Times New Roman"/>
          <w:sz w:val="24"/>
          <w:szCs w:val="24"/>
        </w:rPr>
        <w:t>Полученные выше результаты позволяют показать существование и единственность решения смешанн</w:t>
      </w:r>
      <w:r>
        <w:rPr>
          <w:rFonts w:ascii="Times New Roman" w:hAnsi="Times New Roman"/>
          <w:sz w:val="24"/>
          <w:szCs w:val="24"/>
        </w:rPr>
        <w:t>ых</w:t>
      </w:r>
      <w:r w:rsidRPr="00C35A52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 xml:space="preserve"> для некоторых уравнений параболического, гиперболического и эллиптического видов с инволюцией методом разделения переменных. Следующая теорема дает п</w:t>
      </w:r>
      <w:r w:rsidRPr="00836507">
        <w:rPr>
          <w:rFonts w:ascii="Times New Roman" w:hAnsi="Times New Roman"/>
          <w:sz w:val="24"/>
          <w:szCs w:val="24"/>
        </w:rPr>
        <w:t>оложительность собственных значений краев</w:t>
      </w:r>
      <w:r>
        <w:rPr>
          <w:rFonts w:ascii="Times New Roman" w:hAnsi="Times New Roman"/>
          <w:sz w:val="24"/>
          <w:szCs w:val="24"/>
        </w:rPr>
        <w:t>ых</w:t>
      </w:r>
      <w:r w:rsidRPr="00836507">
        <w:rPr>
          <w:rFonts w:ascii="Times New Roman" w:hAnsi="Times New Roman"/>
          <w:sz w:val="24"/>
          <w:szCs w:val="24"/>
        </w:rPr>
        <w:t xml:space="preserve"> задач </w:t>
      </w:r>
      <w:r>
        <w:rPr>
          <w:rFonts w:ascii="Times New Roman" w:hAnsi="Times New Roman"/>
          <w:sz w:val="24"/>
          <w:szCs w:val="24"/>
        </w:rPr>
        <w:t>(3), (16).</w:t>
      </w:r>
    </w:p>
    <w:p w:rsidR="00DD22A9" w:rsidRPr="006126F4" w:rsidRDefault="00DD22A9" w:rsidP="00042A65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  <w:lang w:val="kk-KZ"/>
        </w:rPr>
      </w:pPr>
    </w:p>
    <w:p w:rsidR="0010145D" w:rsidRPr="006126F4" w:rsidRDefault="0010145D" w:rsidP="00042A65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  <w:r w:rsidRPr="006126F4">
        <w:rPr>
          <w:rFonts w:ascii="Times New Roman" w:hAnsi="Times New Roman"/>
          <w:sz w:val="24"/>
          <w:szCs w:val="24"/>
        </w:rPr>
        <w:t>1.2.1 Разрешимость смешанных задач для возмущенного уравнения теплопроводности с инволюцией</w:t>
      </w:r>
    </w:p>
    <w:p w:rsidR="0010145D" w:rsidRPr="00C35A52" w:rsidRDefault="0010145D" w:rsidP="00042A65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Теорема </w:t>
      </w:r>
      <w:r>
        <w:rPr>
          <w:rFonts w:ascii="Times New Roman" w:hAnsi="Times New Roman"/>
          <w:sz w:val="24"/>
          <w:szCs w:val="24"/>
        </w:rPr>
        <w:t>9</w:t>
      </w:r>
      <w:r w:rsidRPr="00C35A52">
        <w:rPr>
          <w:rFonts w:ascii="Times New Roman" w:hAnsi="Times New Roman"/>
          <w:sz w:val="24"/>
          <w:szCs w:val="24"/>
        </w:rPr>
        <w:t>. Если функция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1238">
        <w:rPr>
          <w:rFonts w:ascii="Times New Roman" w:hAnsi="Times New Roman"/>
          <w:position w:val="-14"/>
          <w:sz w:val="24"/>
          <w:szCs w:val="24"/>
        </w:rPr>
        <w:object w:dxaOrig="1020" w:dyaOrig="420">
          <v:shape id="_x0000_i1243" type="#_x0000_t75" style="width:50.8pt;height:21.2pt" o:ole="">
            <v:imagedata r:id="rId415" o:title=""/>
          </v:shape>
          <o:OLEObject Type="Embed" ProgID="Equation.DSMT4" ShapeID="_x0000_i1243" DrawAspect="Content" ObjectID="_1665390873" r:id="rId4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на промежутке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20" w:dyaOrig="300">
          <v:shape id="_x0000_i1244" type="#_x0000_t75" style="width:59.9pt;height:12.1pt" o:ole="">
            <v:imagedata r:id="rId417" o:title=""/>
          </v:shape>
          <o:OLEObject Type="Embed" ProgID="Equation.DSMT4" ShapeID="_x0000_i1244" DrawAspect="Content" ObjectID="_1665390874" r:id="rId418"/>
        </w:object>
      </w:r>
      <w:r w:rsidRPr="00C35A52">
        <w:rPr>
          <w:rFonts w:ascii="Times New Roman" w:hAnsi="Times New Roman"/>
          <w:sz w:val="24"/>
          <w:szCs w:val="24"/>
        </w:rPr>
        <w:t xml:space="preserve">, то все собственные значения </w:t>
      </w:r>
      <w:r w:rsidRPr="00CB1238">
        <w:rPr>
          <w:rFonts w:ascii="Times New Roman" w:hAnsi="Times New Roman"/>
          <w:position w:val="-12"/>
          <w:sz w:val="24"/>
          <w:szCs w:val="24"/>
        </w:rPr>
        <w:object w:dxaOrig="300" w:dyaOrig="380">
          <v:shape id="_x0000_i1245" type="#_x0000_t75" style="width:15.15pt;height:19.35pt" o:ole="">
            <v:imagedata r:id="rId419" o:title=""/>
          </v:shape>
          <o:OLEObject Type="Embed" ProgID="Equation.DSMT4" ShapeID="_x0000_i1245" DrawAspect="Content" ObjectID="_1665390875" r:id="rId420"/>
        </w:object>
      </w:r>
      <w:r w:rsidRPr="00C35A5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каждой из </w:t>
      </w:r>
      <w:r w:rsidRPr="00C35A52">
        <w:rPr>
          <w:rFonts w:ascii="Times New Roman" w:hAnsi="Times New Roman"/>
          <w:sz w:val="24"/>
          <w:szCs w:val="24"/>
        </w:rPr>
        <w:t>спектральн</w:t>
      </w:r>
      <w:r>
        <w:rPr>
          <w:rFonts w:ascii="Times New Roman" w:hAnsi="Times New Roman"/>
          <w:sz w:val="24"/>
          <w:szCs w:val="24"/>
        </w:rPr>
        <w:t>ых</w:t>
      </w:r>
      <w:r w:rsidRPr="00C35A52">
        <w:rPr>
          <w:rFonts w:ascii="Times New Roman" w:hAnsi="Times New Roman"/>
          <w:sz w:val="24"/>
          <w:szCs w:val="24"/>
        </w:rPr>
        <w:t xml:space="preserve"> задач (3) положительны.</w:t>
      </w:r>
    </w:p>
    <w:p w:rsidR="0010145D" w:rsidRPr="00C35A52" w:rsidRDefault="0010145D" w:rsidP="00042A65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Доказательство</w:t>
      </w:r>
      <w:r>
        <w:rPr>
          <w:rFonts w:ascii="Times New Roman" w:hAnsi="Times New Roman"/>
          <w:sz w:val="24"/>
          <w:szCs w:val="24"/>
        </w:rPr>
        <w:t xml:space="preserve"> проводится путем</w:t>
      </w:r>
      <w:r w:rsidRPr="00C35A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умножения </w:t>
      </w:r>
      <w:r w:rsidRPr="00C35A52">
        <w:rPr>
          <w:rFonts w:ascii="Times New Roman" w:hAnsi="Times New Roman"/>
          <w:sz w:val="24"/>
          <w:szCs w:val="24"/>
        </w:rPr>
        <w:t xml:space="preserve"> уравнения</w:t>
      </w:r>
      <w:r>
        <w:rPr>
          <w:rFonts w:ascii="Times New Roman" w:hAnsi="Times New Roman"/>
          <w:sz w:val="24"/>
          <w:szCs w:val="24"/>
        </w:rPr>
        <w:t xml:space="preserve"> (3) </w:t>
      </w:r>
      <w:r w:rsidRPr="00A41E79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функцию</w:t>
      </w:r>
      <w:r w:rsidRPr="00A41E79">
        <w:rPr>
          <w:rFonts w:ascii="Times New Roman" w:hAnsi="Times New Roman"/>
          <w:sz w:val="24"/>
          <w:szCs w:val="24"/>
        </w:rPr>
        <w:t xml:space="preserve"> </w:t>
      </w:r>
      <w:r w:rsidRPr="00CB1238">
        <w:rPr>
          <w:position w:val="-14"/>
        </w:rPr>
        <w:object w:dxaOrig="700" w:dyaOrig="420">
          <v:shape id="_x0000_i1246" type="#_x0000_t75" style="width:35.1pt;height:21.2pt" o:ole="">
            <v:imagedata r:id="rId421" o:title=""/>
          </v:shape>
          <o:OLEObject Type="Embed" ProgID="Equation.DSMT4" ShapeID="_x0000_i1246" DrawAspect="Content" ObjectID="_1665390876" r:id="rId422"/>
        </w:object>
      </w:r>
      <w:r w:rsidRPr="00A41E79">
        <w:rPr>
          <w:rFonts w:ascii="Times New Roman" w:hAnsi="Times New Roman"/>
          <w:sz w:val="24"/>
          <w:szCs w:val="24"/>
        </w:rPr>
        <w:t xml:space="preserve">  и </w:t>
      </w:r>
      <w:r>
        <w:rPr>
          <w:rFonts w:ascii="Times New Roman" w:hAnsi="Times New Roman"/>
          <w:sz w:val="24"/>
          <w:szCs w:val="24"/>
        </w:rPr>
        <w:t xml:space="preserve">интегрированием по частям </w:t>
      </w:r>
      <w:r w:rsidRPr="00A41E79">
        <w:rPr>
          <w:rFonts w:ascii="Times New Roman" w:hAnsi="Times New Roman"/>
          <w:sz w:val="24"/>
          <w:szCs w:val="24"/>
        </w:rPr>
        <w:t>полученно</w:t>
      </w:r>
      <w:r>
        <w:rPr>
          <w:rFonts w:ascii="Times New Roman" w:hAnsi="Times New Roman"/>
          <w:sz w:val="24"/>
          <w:szCs w:val="24"/>
        </w:rPr>
        <w:t>го</w:t>
      </w:r>
      <w:r w:rsidRPr="00A41E79">
        <w:rPr>
          <w:rFonts w:ascii="Times New Roman" w:hAnsi="Times New Roman"/>
          <w:sz w:val="24"/>
          <w:szCs w:val="24"/>
        </w:rPr>
        <w:t xml:space="preserve"> равенств</w:t>
      </w:r>
      <w:r>
        <w:rPr>
          <w:rFonts w:ascii="Times New Roman" w:hAnsi="Times New Roman"/>
          <w:sz w:val="24"/>
          <w:szCs w:val="24"/>
        </w:rPr>
        <w:t>а</w:t>
      </w:r>
      <w:r w:rsidRPr="00A41E79">
        <w:rPr>
          <w:rFonts w:ascii="Times New Roman" w:hAnsi="Times New Roman"/>
          <w:sz w:val="24"/>
          <w:szCs w:val="24"/>
        </w:rPr>
        <w:t xml:space="preserve"> по промежутку  </w:t>
      </w:r>
      <w:r w:rsidRPr="00CB1238">
        <w:rPr>
          <w:position w:val="-14"/>
        </w:rPr>
        <w:object w:dxaOrig="740" w:dyaOrig="420">
          <v:shape id="_x0000_i1247" type="#_x0000_t75" style="width:36.9pt;height:21.2pt" o:ole="">
            <v:imagedata r:id="rId423" o:title=""/>
          </v:shape>
          <o:OLEObject Type="Embed" ProgID="Equation.DSMT4" ShapeID="_x0000_i1247" DrawAspect="Content" ObjectID="_1665390877" r:id="rId424"/>
        </w:object>
      </w:r>
      <w:r w:rsidRPr="00A41E79">
        <w:rPr>
          <w:rFonts w:ascii="Times New Roman" w:hAnsi="Times New Roman"/>
          <w:sz w:val="24"/>
          <w:szCs w:val="24"/>
        </w:rPr>
        <w:t xml:space="preserve">.    </w:t>
      </w:r>
    </w:p>
    <w:p w:rsidR="0010145D" w:rsidRPr="00DD108A" w:rsidRDefault="0010145D" w:rsidP="00042A65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Установлена а</w:t>
      </w:r>
      <w:r w:rsidRPr="00DD108A">
        <w:rPr>
          <w:rFonts w:ascii="Times New Roman" w:hAnsi="Times New Roman"/>
          <w:sz w:val="24"/>
          <w:szCs w:val="24"/>
        </w:rPr>
        <w:t>бсолютная и равномерная сходимость ряд</w:t>
      </w:r>
      <w:r>
        <w:rPr>
          <w:rFonts w:ascii="Times New Roman" w:hAnsi="Times New Roman"/>
          <w:sz w:val="24"/>
          <w:szCs w:val="24"/>
        </w:rPr>
        <w:t>ов</w:t>
      </w:r>
      <w:r w:rsidRPr="00DD108A">
        <w:rPr>
          <w:rFonts w:ascii="Times New Roman" w:hAnsi="Times New Roman"/>
          <w:sz w:val="24"/>
          <w:szCs w:val="24"/>
        </w:rPr>
        <w:t xml:space="preserve"> Фурье по собственным функциям </w:t>
      </w:r>
      <w:r>
        <w:rPr>
          <w:rFonts w:ascii="Times New Roman" w:hAnsi="Times New Roman"/>
          <w:sz w:val="24"/>
          <w:szCs w:val="24"/>
        </w:rPr>
        <w:t>каждой из краевых</w:t>
      </w:r>
      <w:r w:rsidRPr="00DD108A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 xml:space="preserve"> (3), (16). </w:t>
      </w:r>
    </w:p>
    <w:p w:rsidR="0010145D" w:rsidRPr="00C35A52" w:rsidRDefault="0010145D" w:rsidP="00042A65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Теорема </w:t>
      </w:r>
      <w:r>
        <w:rPr>
          <w:rFonts w:ascii="Times New Roman" w:hAnsi="Times New Roman"/>
          <w:sz w:val="24"/>
          <w:szCs w:val="24"/>
        </w:rPr>
        <w:t>10</w:t>
      </w:r>
      <w:r w:rsidRPr="00C35A52">
        <w:rPr>
          <w:rFonts w:ascii="Times New Roman" w:hAnsi="Times New Roman"/>
          <w:sz w:val="24"/>
          <w:szCs w:val="24"/>
        </w:rPr>
        <w:t xml:space="preserve">.   Если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48" type="#_x0000_t75" style="width:41.75pt;height:36.3pt" o:ole="">
            <v:imagedata r:id="rId72" o:title=""/>
          </v:shape>
          <o:OLEObject Type="Embed" ProgID="Equation.DSMT4" ShapeID="_x0000_i1248" DrawAspect="Content" ObjectID="_1665390878" r:id="rId425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>четным и коэффициент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108A">
        <w:rPr>
          <w:rFonts w:ascii="Times New Roman" w:hAnsi="Times New Roman"/>
          <w:position w:val="-14"/>
          <w:sz w:val="24"/>
          <w:szCs w:val="24"/>
        </w:rPr>
        <w:object w:dxaOrig="600" w:dyaOrig="420">
          <v:shape id="_x0000_i1249" type="#_x0000_t75" style="width:30.25pt;height:21.2pt" o:ole="">
            <v:imagedata r:id="rId426" o:title=""/>
          </v:shape>
          <o:OLEObject Type="Embed" ProgID="Equation.DSMT4" ShapeID="_x0000_i1249" DrawAspect="Content" ObjectID="_1665390879" r:id="rId42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уравнения (3)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35A52">
        <w:rPr>
          <w:rFonts w:ascii="Times New Roman" w:hAnsi="Times New Roman"/>
          <w:sz w:val="24"/>
          <w:szCs w:val="24"/>
        </w:rPr>
        <w:t>вещественная функция, то для любой дважды дифференцируемой функции</w:t>
      </w:r>
      <w:r w:rsidRPr="00DD108A">
        <w:rPr>
          <w:rFonts w:ascii="Times New Roman" w:hAnsi="Times New Roman"/>
          <w:position w:val="-14"/>
          <w:sz w:val="24"/>
          <w:szCs w:val="24"/>
        </w:rPr>
        <w:object w:dxaOrig="620" w:dyaOrig="420">
          <v:shape id="_x0000_i1250" type="#_x0000_t75" style="width:30.85pt;height:21.2pt" o:ole="">
            <v:imagedata r:id="rId428" o:title=""/>
          </v:shape>
          <o:OLEObject Type="Embed" ProgID="Equation.DSMT4" ShapeID="_x0000_i1250" DrawAspect="Content" ObjectID="_1665390880" r:id="rId429"/>
        </w:object>
      </w:r>
      <w:r>
        <w:rPr>
          <w:rFonts w:ascii="Times New Roman" w:hAnsi="Times New Roman"/>
          <w:sz w:val="24"/>
          <w:szCs w:val="24"/>
        </w:rPr>
        <w:t xml:space="preserve">, удовлетворяющей условиям </w:t>
      </w:r>
      <w:r w:rsidRPr="00DD108A">
        <w:rPr>
          <w:rFonts w:ascii="Times New Roman" w:hAnsi="Times New Roman"/>
          <w:position w:val="-14"/>
          <w:sz w:val="24"/>
          <w:szCs w:val="24"/>
        </w:rPr>
        <w:object w:dxaOrig="2060" w:dyaOrig="420">
          <v:shape id="_x0000_i1251" type="#_x0000_t75" style="width:102.85pt;height:21.2pt" o:ole="">
            <v:imagedata r:id="rId430" o:title=""/>
          </v:shape>
          <o:OLEObject Type="Embed" ProgID="Equation.DSMT4" ShapeID="_x0000_i1251" DrawAspect="Content" ObjectID="_1665390881" r:id="rId431"/>
        </w:object>
      </w:r>
      <w:r w:rsidRPr="00C35A52">
        <w:rPr>
          <w:rFonts w:ascii="Times New Roman" w:hAnsi="Times New Roman"/>
          <w:sz w:val="24"/>
          <w:szCs w:val="24"/>
        </w:rPr>
        <w:t xml:space="preserve">,  ряд Фурье  </w:t>
      </w:r>
    </w:p>
    <w:p w:rsidR="0010145D" w:rsidRPr="00C35A52" w:rsidRDefault="0010145D" w:rsidP="0010145D">
      <w:pPr>
        <w:pStyle w:val="ac"/>
        <w:tabs>
          <w:tab w:val="left" w:pos="1578"/>
        </w:tabs>
        <w:ind w:left="0" w:firstLine="567"/>
        <w:rPr>
          <w:rFonts w:ascii="Times New Roman" w:hAnsi="Times New Roman"/>
          <w:color w:val="FF0000"/>
          <w:sz w:val="24"/>
          <w:szCs w:val="24"/>
        </w:rPr>
      </w:pPr>
    </w:p>
    <w:p w:rsidR="0010145D" w:rsidRDefault="0010145D" w:rsidP="00B37820">
      <w:pPr>
        <w:pStyle w:val="ac"/>
        <w:tabs>
          <w:tab w:val="left" w:pos="1578"/>
        </w:tabs>
        <w:ind w:left="0" w:firstLine="567"/>
        <w:jc w:val="right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color w:val="FF0000"/>
          <w:position w:val="-32"/>
          <w:sz w:val="24"/>
          <w:szCs w:val="24"/>
        </w:rPr>
        <w:object w:dxaOrig="2780" w:dyaOrig="780">
          <v:shape id="_x0000_i1252" type="#_x0000_t75" style="width:137.95pt;height:35.7pt" o:ole="">
            <v:imagedata r:id="rId432" o:title=""/>
          </v:shape>
          <o:OLEObject Type="Embed" ProgID="Equation.DSMT4" ShapeID="_x0000_i1252" DrawAspect="Content" ObjectID="_1665390882" r:id="rId433"/>
        </w:object>
      </w:r>
      <w:r w:rsidRPr="00C35A52">
        <w:rPr>
          <w:rFonts w:ascii="Times New Roman" w:hAnsi="Times New Roman"/>
          <w:color w:val="FF0000"/>
          <w:sz w:val="24"/>
          <w:szCs w:val="24"/>
        </w:rPr>
        <w:t xml:space="preserve">                     </w:t>
      </w:r>
      <w:r w:rsidR="00B37820">
        <w:rPr>
          <w:rFonts w:ascii="Times New Roman" w:hAnsi="Times New Roman"/>
          <w:color w:val="FF0000"/>
          <w:sz w:val="24"/>
          <w:szCs w:val="24"/>
        </w:rPr>
        <w:t xml:space="preserve">              </w:t>
      </w:r>
      <w:r w:rsidRPr="00C35A52">
        <w:rPr>
          <w:rFonts w:ascii="Times New Roman" w:hAnsi="Times New Roman"/>
          <w:color w:val="FF0000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(18</w:t>
      </w:r>
      <w:r w:rsidRPr="00C35A52">
        <w:rPr>
          <w:rFonts w:ascii="Times New Roman" w:hAnsi="Times New Roman"/>
          <w:sz w:val="24"/>
          <w:szCs w:val="24"/>
        </w:rPr>
        <w:t>)</w:t>
      </w:r>
    </w:p>
    <w:p w:rsidR="0010145D" w:rsidRPr="00C35A52" w:rsidRDefault="0010145D" w:rsidP="0010145D">
      <w:pPr>
        <w:pStyle w:val="ac"/>
        <w:tabs>
          <w:tab w:val="left" w:pos="1578"/>
        </w:tabs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10145D" w:rsidRDefault="0010145D" w:rsidP="00042A65">
      <w:pPr>
        <w:pStyle w:val="ac"/>
        <w:tabs>
          <w:tab w:val="left" w:pos="1578"/>
        </w:tabs>
        <w:ind w:left="0" w:firstLine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по полной ортонормированной системе </w:t>
      </w:r>
      <w:r w:rsidRPr="00C35A52">
        <w:rPr>
          <w:rFonts w:ascii="Times New Roman" w:hAnsi="Times New Roman"/>
          <w:position w:val="-16"/>
          <w:sz w:val="24"/>
          <w:szCs w:val="24"/>
        </w:rPr>
        <w:object w:dxaOrig="1020" w:dyaOrig="460">
          <v:shape id="_x0000_i1253" type="#_x0000_t75" style="width:47.8pt;height:24.2pt" o:ole="">
            <v:imagedata r:id="rId434" o:title=""/>
          </v:shape>
          <o:OLEObject Type="Embed" ProgID="Equation.DSMT4" ShapeID="_x0000_i1253" DrawAspect="Content" ObjectID="_1665390883" r:id="rId435"/>
        </w:object>
      </w:r>
      <w:r w:rsidRPr="00C35A52">
        <w:rPr>
          <w:rFonts w:ascii="Times New Roman" w:hAnsi="Times New Roman"/>
          <w:sz w:val="24"/>
          <w:szCs w:val="24"/>
        </w:rPr>
        <w:t xml:space="preserve"> собственных функций </w:t>
      </w:r>
      <w:r>
        <w:rPr>
          <w:rFonts w:ascii="Times New Roman" w:hAnsi="Times New Roman"/>
          <w:sz w:val="24"/>
          <w:szCs w:val="24"/>
        </w:rPr>
        <w:t xml:space="preserve">каждой из </w:t>
      </w:r>
      <w:r w:rsidRPr="00C35A52">
        <w:rPr>
          <w:rFonts w:ascii="Times New Roman" w:hAnsi="Times New Roman"/>
          <w:sz w:val="24"/>
          <w:szCs w:val="24"/>
        </w:rPr>
        <w:t>спектральн</w:t>
      </w:r>
      <w:r>
        <w:rPr>
          <w:rFonts w:ascii="Times New Roman" w:hAnsi="Times New Roman"/>
          <w:sz w:val="24"/>
          <w:szCs w:val="24"/>
        </w:rPr>
        <w:t>ых</w:t>
      </w:r>
      <w:r w:rsidRPr="00C35A52">
        <w:rPr>
          <w:rFonts w:ascii="Times New Roman" w:hAnsi="Times New Roman"/>
          <w:sz w:val="24"/>
          <w:szCs w:val="24"/>
        </w:rPr>
        <w:t xml:space="preserve"> задач (3)</w:t>
      </w:r>
      <w:r>
        <w:rPr>
          <w:rFonts w:ascii="Times New Roman" w:hAnsi="Times New Roman"/>
          <w:sz w:val="24"/>
          <w:szCs w:val="24"/>
        </w:rPr>
        <w:t>, (16)</w:t>
      </w:r>
      <w:r w:rsidRPr="00C35A52">
        <w:rPr>
          <w:rFonts w:ascii="Times New Roman" w:hAnsi="Times New Roman"/>
          <w:sz w:val="24"/>
          <w:szCs w:val="24"/>
        </w:rPr>
        <w:t xml:space="preserve">  сходится абсолютно и равномерно.   </w:t>
      </w:r>
    </w:p>
    <w:p w:rsidR="0010145D" w:rsidRPr="00DD108A" w:rsidRDefault="0010145D" w:rsidP="00042A65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Доказательство проводится с использованием представления </w:t>
      </w:r>
      <w:r w:rsidRPr="00DD108A">
        <w:rPr>
          <w:rFonts w:ascii="Times New Roman" w:hAnsi="Times New Roman"/>
          <w:sz w:val="24"/>
          <w:szCs w:val="24"/>
        </w:rPr>
        <w:t>вид</w:t>
      </w:r>
      <w:r>
        <w:rPr>
          <w:rFonts w:ascii="Times New Roman" w:hAnsi="Times New Roman"/>
          <w:sz w:val="24"/>
          <w:szCs w:val="24"/>
        </w:rPr>
        <w:t>а</w:t>
      </w:r>
      <w:r w:rsidRPr="00DD108A">
        <w:rPr>
          <w:rFonts w:ascii="Times New Roman" w:hAnsi="Times New Roman"/>
          <w:sz w:val="24"/>
          <w:szCs w:val="24"/>
        </w:rPr>
        <w:t xml:space="preserve"> </w:t>
      </w:r>
    </w:p>
    <w:p w:rsidR="0010145D" w:rsidRPr="00C35A52" w:rsidRDefault="0010145D" w:rsidP="0010145D">
      <w:pPr>
        <w:ind w:firstLine="567"/>
      </w:pPr>
    </w:p>
    <w:p w:rsidR="0010145D" w:rsidRPr="00C35A52" w:rsidRDefault="0010145D" w:rsidP="00B37820">
      <w:pPr>
        <w:ind w:firstLine="567"/>
        <w:jc w:val="center"/>
      </w:pPr>
      <w:r w:rsidRPr="00C35A52">
        <w:rPr>
          <w:position w:val="-34"/>
        </w:rPr>
        <w:object w:dxaOrig="4860" w:dyaOrig="820">
          <v:shape id="_x0000_i1254" type="#_x0000_t75" style="width:245.65pt;height:41.75pt" o:ole="">
            <v:imagedata r:id="rId436" o:title=""/>
          </v:shape>
          <o:OLEObject Type="Embed" ProgID="Equation.DSMT4" ShapeID="_x0000_i1254" DrawAspect="Content" ObjectID="_1665390884" r:id="rId437"/>
        </w:object>
      </w:r>
      <w:r w:rsidRPr="00C35A52">
        <w:t xml:space="preserve"> .</w:t>
      </w:r>
    </w:p>
    <w:p w:rsidR="0010145D" w:rsidRPr="00C35A52" w:rsidRDefault="0010145D" w:rsidP="0010145D"/>
    <w:p w:rsidR="0010145D" w:rsidRPr="00C35A52" w:rsidRDefault="0010145D" w:rsidP="0010145D">
      <w:r>
        <w:rPr>
          <w:lang w:val="kk-KZ"/>
        </w:rPr>
        <w:t>Далее</w:t>
      </w:r>
      <w:r w:rsidRPr="00C35A52">
        <w:rPr>
          <w:lang w:val="kk-KZ"/>
        </w:rPr>
        <w:t xml:space="preserve"> </w:t>
      </w:r>
      <w:r>
        <w:t xml:space="preserve">коэффициенты  </w:t>
      </w:r>
      <w:r w:rsidRPr="00DD108A">
        <w:rPr>
          <w:position w:val="-12"/>
        </w:rPr>
        <w:object w:dxaOrig="340" w:dyaOrig="380">
          <v:shape id="_x0000_i1255" type="#_x0000_t75" style="width:16.35pt;height:19.35pt" o:ole="">
            <v:imagedata r:id="rId438" o:title=""/>
          </v:shape>
          <o:OLEObject Type="Embed" ProgID="Equation.DSMT4" ShapeID="_x0000_i1255" DrawAspect="Content" ObjectID="_1665390885" r:id="rId439"/>
        </w:object>
      </w:r>
      <w:r>
        <w:t xml:space="preserve">  в разложении (18) можно </w:t>
      </w:r>
      <w:r w:rsidRPr="00C35A52">
        <w:t>преобразовать</w:t>
      </w:r>
      <w:r>
        <w:t xml:space="preserve">, с последующим использованием свойств функции Грина и неравенства Бесселя для ортонормированных систем. </w:t>
      </w:r>
    </w:p>
    <w:p w:rsidR="0010145D" w:rsidRDefault="0010145D" w:rsidP="00042A65">
      <w:pPr>
        <w:pStyle w:val="ac"/>
        <w:tabs>
          <w:tab w:val="left" w:pos="1578"/>
        </w:tabs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Сформулируем теорему с</w:t>
      </w:r>
      <w:r w:rsidRPr="00282F00">
        <w:rPr>
          <w:rFonts w:ascii="Times New Roman" w:hAnsi="Times New Roman"/>
          <w:sz w:val="24"/>
          <w:szCs w:val="24"/>
        </w:rPr>
        <w:t>уществовани</w:t>
      </w:r>
      <w:r>
        <w:rPr>
          <w:rFonts w:ascii="Times New Roman" w:hAnsi="Times New Roman"/>
          <w:sz w:val="24"/>
          <w:szCs w:val="24"/>
        </w:rPr>
        <w:t>я</w:t>
      </w:r>
      <w:r w:rsidRPr="00282F00">
        <w:rPr>
          <w:rFonts w:ascii="Times New Roman" w:hAnsi="Times New Roman"/>
          <w:sz w:val="24"/>
          <w:szCs w:val="24"/>
        </w:rPr>
        <w:t xml:space="preserve"> и единственност</w:t>
      </w:r>
      <w:r>
        <w:rPr>
          <w:rFonts w:ascii="Times New Roman" w:hAnsi="Times New Roman"/>
          <w:sz w:val="24"/>
          <w:szCs w:val="24"/>
        </w:rPr>
        <w:t>и</w:t>
      </w:r>
      <w:r w:rsidRPr="00282F00">
        <w:rPr>
          <w:rFonts w:ascii="Times New Roman" w:hAnsi="Times New Roman"/>
          <w:sz w:val="24"/>
          <w:szCs w:val="24"/>
        </w:rPr>
        <w:t xml:space="preserve"> ре</w:t>
      </w:r>
      <w:r>
        <w:rPr>
          <w:rFonts w:ascii="Times New Roman" w:hAnsi="Times New Roman"/>
          <w:sz w:val="24"/>
          <w:szCs w:val="24"/>
        </w:rPr>
        <w:t>шения смешанных задач для возмущенного уравнения теплопроводности с инволюцией.</w:t>
      </w:r>
    </w:p>
    <w:p w:rsidR="0010145D" w:rsidRDefault="0010145D" w:rsidP="00042A65">
      <w:r w:rsidRPr="00C35A52">
        <w:t xml:space="preserve">В </w:t>
      </w:r>
      <w:r>
        <w:t xml:space="preserve">двумерной </w:t>
      </w:r>
      <w:r w:rsidRPr="00C35A52">
        <w:t xml:space="preserve">области </w:t>
      </w:r>
      <w:r w:rsidRPr="004C2BF6">
        <w:rPr>
          <w:position w:val="-14"/>
        </w:rPr>
        <w:object w:dxaOrig="2700" w:dyaOrig="400">
          <v:shape id="_x0000_i1256" type="#_x0000_t75" style="width:131.3pt;height:21.2pt" o:ole="">
            <v:imagedata r:id="rId18" o:title=""/>
          </v:shape>
          <o:OLEObject Type="Embed" ProgID="Equation.DSMT4" ShapeID="_x0000_i1256" DrawAspect="Content" ObjectID="_1665390886" r:id="rId440"/>
        </w:object>
      </w:r>
      <w:r w:rsidRPr="00C35A52">
        <w:t xml:space="preserve"> </w:t>
      </w:r>
      <w:r>
        <w:t xml:space="preserve">рассмотрим следующую смешанную задачу </w:t>
      </w:r>
      <w:r w:rsidRPr="00C35A52">
        <w:t>для уравнения параболического вида</w:t>
      </w:r>
    </w:p>
    <w:p w:rsidR="00AF03C5" w:rsidRDefault="00AF03C5" w:rsidP="00AF03C5">
      <w:pPr>
        <w:ind w:firstLine="0"/>
      </w:pPr>
    </w:p>
    <w:p w:rsidR="00AF03C5" w:rsidRDefault="00AF03C5" w:rsidP="00AF03C5">
      <w:pPr>
        <w:ind w:firstLine="0"/>
        <w:jc w:val="right"/>
      </w:pPr>
      <w:r w:rsidRPr="00DA0D9F">
        <w:rPr>
          <w:position w:val="-14"/>
        </w:rPr>
        <w:object w:dxaOrig="6080" w:dyaOrig="400">
          <v:shape id="_x0000_i1257" type="#_x0000_t75" style="width:304.35pt;height:19.95pt" o:ole="">
            <v:imagedata r:id="rId441" o:title=""/>
          </v:shape>
          <o:OLEObject Type="Embed" ProgID="Equation.DSMT4" ShapeID="_x0000_i1257" DrawAspect="Content" ObjectID="_1665390887" r:id="rId442"/>
        </w:object>
      </w:r>
      <w:r>
        <w:t xml:space="preserve">                  (19)</w:t>
      </w:r>
    </w:p>
    <w:p w:rsidR="00AF03C5" w:rsidRDefault="00AF03C5" w:rsidP="00AF03C5">
      <w:pPr>
        <w:ind w:firstLine="0"/>
        <w:jc w:val="right"/>
      </w:pPr>
    </w:p>
    <w:p w:rsidR="00AF03C5" w:rsidRDefault="00B37820" w:rsidP="00B37820">
      <w:pPr>
        <w:jc w:val="right"/>
      </w:pPr>
      <w:r w:rsidRPr="00DA0D9F">
        <w:rPr>
          <w:position w:val="-14"/>
        </w:rPr>
        <w:object w:dxaOrig="5480" w:dyaOrig="400">
          <v:shape id="_x0000_i1258" type="#_x0000_t75" style="width:274.7pt;height:19.95pt" o:ole="">
            <v:imagedata r:id="rId443" o:title=""/>
          </v:shape>
          <o:OLEObject Type="Embed" ProgID="Equation.DSMT4" ShapeID="_x0000_i1258" DrawAspect="Content" ObjectID="_1665390888" r:id="rId444"/>
        </w:object>
      </w:r>
      <w:r>
        <w:rPr>
          <w:position w:val="-14"/>
        </w:rPr>
        <w:t xml:space="preserve"> </w:t>
      </w:r>
      <w:r>
        <w:t xml:space="preserve">                          (20)  </w:t>
      </w:r>
    </w:p>
    <w:p w:rsidR="00B37820" w:rsidRPr="00B37820" w:rsidRDefault="00B37820" w:rsidP="00B37820">
      <w:pPr>
        <w:jc w:val="right"/>
        <w:rPr>
          <w:position w:val="-14"/>
        </w:rPr>
      </w:pPr>
      <w:r>
        <w:t xml:space="preserve">    </w:t>
      </w:r>
    </w:p>
    <w:p w:rsidR="0010145D" w:rsidRDefault="0010145D" w:rsidP="0010145D">
      <w:r w:rsidRPr="00DA0D9F">
        <w:t>Уравнение  (1</w:t>
      </w:r>
      <w:r>
        <w:t>9</w:t>
      </w:r>
      <w:r w:rsidRPr="00DA0D9F">
        <w:t xml:space="preserve">) содержит преобразование инволюции. </w:t>
      </w:r>
      <w:r w:rsidRPr="00DA0D9F">
        <w:rPr>
          <w:lang w:val="kk-KZ"/>
        </w:rPr>
        <w:t>Параметр</w:t>
      </w:r>
      <w:r w:rsidRPr="00DA0D9F">
        <w:t xml:space="preserve"> </w:t>
      </w:r>
      <w:r w:rsidRPr="00DA0D9F">
        <w:rPr>
          <w:position w:val="-6"/>
        </w:rPr>
        <w:object w:dxaOrig="279" w:dyaOrig="260">
          <v:shape id="_x0000_i1259" type="#_x0000_t75" style="width:12.1pt;height:12.1pt" o:ole="">
            <v:imagedata r:id="rId445" o:title=""/>
          </v:shape>
          <o:OLEObject Type="Embed" ProgID="Equation.DSMT4" ShapeID="_x0000_i1259" DrawAspect="Content" ObjectID="_1665390889" r:id="rId446"/>
        </w:object>
      </w:r>
      <w:r w:rsidRPr="00DA0D9F">
        <w:t xml:space="preserve"> удовлетворяет условию </w:t>
      </w:r>
      <w:r w:rsidRPr="00DA0D9F">
        <w:rPr>
          <w:position w:val="-6"/>
        </w:rPr>
        <w:object w:dxaOrig="1020" w:dyaOrig="279">
          <v:shape id="_x0000_i1260" type="#_x0000_t75" style="width:47.8pt;height:12.1pt" o:ole="">
            <v:imagedata r:id="rId36" o:title=""/>
          </v:shape>
          <o:OLEObject Type="Embed" ProgID="Equation.DSMT4" ShapeID="_x0000_i1260" DrawAspect="Content" ObjectID="_1665390890" r:id="rId447"/>
        </w:object>
      </w:r>
      <w:r w:rsidRPr="00DA0D9F">
        <w:t xml:space="preserve">, функция </w:t>
      </w:r>
      <w:r w:rsidRPr="00DA0D9F">
        <w:rPr>
          <w:position w:val="-14"/>
        </w:rPr>
        <w:object w:dxaOrig="540" w:dyaOrig="400">
          <v:shape id="_x0000_i1261" type="#_x0000_t75" style="width:27.25pt;height:19.95pt" o:ole="">
            <v:imagedata r:id="rId38" o:title=""/>
          </v:shape>
          <o:OLEObject Type="Embed" ProgID="Equation.DSMT4" ShapeID="_x0000_i1261" DrawAspect="Content" ObjectID="_1665390891" r:id="rId448"/>
        </w:object>
      </w:r>
      <w:r w:rsidRPr="00DA0D9F">
        <w:t xml:space="preserve">  непрерывна на отрезке </w:t>
      </w:r>
      <w:r w:rsidRPr="00DA0D9F">
        <w:rPr>
          <w:position w:val="-14"/>
        </w:rPr>
        <w:object w:dxaOrig="620" w:dyaOrig="400">
          <v:shape id="_x0000_i1262" type="#_x0000_t75" style="width:30.85pt;height:19.95pt" o:ole="">
            <v:imagedata r:id="rId40" o:title=""/>
          </v:shape>
          <o:OLEObject Type="Embed" ProgID="Equation.DSMT4" ShapeID="_x0000_i1262" DrawAspect="Content" ObjectID="_1665390892" r:id="rId449"/>
        </w:object>
      </w:r>
      <w:r w:rsidRPr="00DA0D9F">
        <w:t xml:space="preserve"> .</w:t>
      </w:r>
      <w:r>
        <w:t xml:space="preserve"> Обозначим через </w:t>
      </w:r>
      <w:r w:rsidRPr="00930A55">
        <w:rPr>
          <w:position w:val="-14"/>
        </w:rPr>
        <w:object w:dxaOrig="2060" w:dyaOrig="400">
          <v:shape id="_x0000_i1263" type="#_x0000_t75" style="width:102.85pt;height:19.95pt" o:ole="">
            <v:imagedata r:id="rId450" o:title=""/>
          </v:shape>
          <o:OLEObject Type="Embed" ProgID="Equation.DSMT4" ShapeID="_x0000_i1263" DrawAspect="Content" ObjectID="_1665390893" r:id="rId451"/>
        </w:object>
      </w:r>
      <w:r>
        <w:t xml:space="preserve"> </w:t>
      </w:r>
      <w:r w:rsidRPr="00C35A52">
        <w:rPr>
          <w:lang w:val="kk-KZ"/>
        </w:rPr>
        <w:t>систем</w:t>
      </w:r>
      <w:r>
        <w:rPr>
          <w:lang w:val="kk-KZ"/>
        </w:rPr>
        <w:t>у</w:t>
      </w:r>
      <w:r w:rsidRPr="00C35A52">
        <w:rPr>
          <w:lang w:val="kk-KZ"/>
        </w:rPr>
        <w:t xml:space="preserve"> собственных функций</w:t>
      </w:r>
      <w:r w:rsidRPr="00C35A52">
        <w:t xml:space="preserve"> спектральной задачи </w:t>
      </w:r>
    </w:p>
    <w:p w:rsidR="0010145D" w:rsidRPr="00C35A52" w:rsidRDefault="0010145D" w:rsidP="0010145D">
      <w:pPr>
        <w:rPr>
          <w:lang w:val="kk-KZ"/>
        </w:rPr>
      </w:pPr>
    </w:p>
    <w:p w:rsidR="0010145D" w:rsidRDefault="0010145D" w:rsidP="00AF03C5">
      <w:pPr>
        <w:jc w:val="right"/>
      </w:pPr>
      <w:r w:rsidRPr="00C35A52">
        <w:rPr>
          <w:position w:val="-38"/>
          <w:lang w:val="kk-KZ"/>
        </w:rPr>
        <w:object w:dxaOrig="7280" w:dyaOrig="900">
          <v:shape id="_x0000_i1264" type="#_x0000_t75" style="width:366.05pt;height:41.75pt" o:ole="">
            <v:imagedata r:id="rId452" o:title=""/>
          </v:shape>
          <o:OLEObject Type="Embed" ProgID="Equation.DSMT4" ShapeID="_x0000_i1264" DrawAspect="Content" ObjectID="_1665390894" r:id="rId453"/>
        </w:object>
      </w:r>
      <w:r w:rsidRPr="00C35A52">
        <w:rPr>
          <w:lang w:val="kk-KZ"/>
        </w:rPr>
        <w:t xml:space="preserve"> </w:t>
      </w:r>
      <w:r w:rsidR="00AF03C5">
        <w:t xml:space="preserve">             </w:t>
      </w:r>
      <w:r w:rsidRPr="00C35A52">
        <w:t>(</w:t>
      </w:r>
      <w:r>
        <w:t>21</w:t>
      </w:r>
      <w:r w:rsidRPr="00C35A52">
        <w:t>)</w:t>
      </w:r>
    </w:p>
    <w:p w:rsidR="0010145D" w:rsidRPr="00C35A52" w:rsidRDefault="0010145D" w:rsidP="0010145D"/>
    <w:p w:rsidR="0010145D" w:rsidRPr="00C35A52" w:rsidRDefault="0010145D" w:rsidP="00042A65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Теорема </w:t>
      </w:r>
      <w:r>
        <w:rPr>
          <w:rFonts w:ascii="Times New Roman" w:hAnsi="Times New Roman"/>
          <w:sz w:val="24"/>
          <w:szCs w:val="24"/>
        </w:rPr>
        <w:t>11</w:t>
      </w:r>
      <w:r w:rsidRPr="00C35A52">
        <w:rPr>
          <w:rFonts w:ascii="Times New Roman" w:hAnsi="Times New Roman"/>
          <w:sz w:val="24"/>
          <w:szCs w:val="24"/>
        </w:rPr>
        <w:t>. Пусть выполнены следующие условия:</w:t>
      </w:r>
    </w:p>
    <w:p w:rsidR="0010145D" w:rsidRPr="00C35A52" w:rsidRDefault="0010145D" w:rsidP="0010145D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1) в</w:t>
      </w:r>
      <w:r>
        <w:rPr>
          <w:rFonts w:ascii="Times New Roman" w:hAnsi="Times New Roman"/>
          <w:sz w:val="24"/>
          <w:szCs w:val="24"/>
        </w:rPr>
        <w:t xml:space="preserve">ещественная непрерывная функция </w:t>
      </w:r>
      <w:r w:rsidRPr="001C0E64">
        <w:rPr>
          <w:rFonts w:ascii="Times New Roman" w:hAnsi="Times New Roman"/>
          <w:position w:val="-14"/>
          <w:sz w:val="24"/>
          <w:szCs w:val="24"/>
        </w:rPr>
        <w:object w:dxaOrig="600" w:dyaOrig="420">
          <v:shape id="_x0000_i1265" type="#_x0000_t75" style="width:30.25pt;height:21.2pt" o:ole="">
            <v:imagedata r:id="rId454" o:title=""/>
          </v:shape>
          <o:OLEObject Type="Embed" ProgID="Equation.DSMT4" ShapeID="_x0000_i1265" DrawAspect="Content" ObjectID="_1665390895" r:id="rId45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неотрицательна; </w:t>
      </w:r>
    </w:p>
    <w:p w:rsidR="0010145D" w:rsidRDefault="0010145D" w:rsidP="0010145D">
      <w:pPr>
        <w:pStyle w:val="ac"/>
        <w:tabs>
          <w:tab w:val="left" w:pos="1578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2)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266" type="#_x0000_t75" style="width:41.75pt;height:36.3pt" o:ole="">
            <v:imagedata r:id="rId72" o:title=""/>
          </v:shape>
          <o:OLEObject Type="Embed" ProgID="Equation.DSMT4" ShapeID="_x0000_i1266" DrawAspect="Content" ObjectID="_1665390896" r:id="rId456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60" w:dyaOrig="300">
          <v:shape id="_x0000_i1267" type="#_x0000_t75" style="width:59.9pt;height:12.1pt" o:ole="">
            <v:imagedata r:id="rId457" o:title=""/>
          </v:shape>
          <o:OLEObject Type="Embed" ProgID="Equation.DSMT4" ShapeID="_x0000_i1267" DrawAspect="Content" ObjectID="_1665390897" r:id="rId45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10145D" w:rsidRDefault="0010145D" w:rsidP="0010145D">
      <w:r>
        <w:t xml:space="preserve">Тогда </w:t>
      </w:r>
      <w:r w:rsidRPr="00C35A52">
        <w:t>для любой</w:t>
      </w:r>
      <w:r>
        <w:t xml:space="preserve"> дважды дифференцируемой функции </w:t>
      </w:r>
      <w:r w:rsidRPr="001C0E64">
        <w:rPr>
          <w:position w:val="-14"/>
        </w:rPr>
        <w:object w:dxaOrig="620" w:dyaOrig="420">
          <v:shape id="_x0000_i1268" type="#_x0000_t75" style="width:30.85pt;height:21.2pt" o:ole="">
            <v:imagedata r:id="rId459" o:title=""/>
          </v:shape>
          <o:OLEObject Type="Embed" ProgID="Equation.DSMT4" ShapeID="_x0000_i1268" DrawAspect="Content" ObjectID="_1665390898" r:id="rId460"/>
        </w:object>
      </w:r>
      <w:r>
        <w:t xml:space="preserve">, удовлетворяющей условиям </w:t>
      </w:r>
      <w:r w:rsidRPr="001C0E64">
        <w:rPr>
          <w:position w:val="-14"/>
        </w:rPr>
        <w:object w:dxaOrig="2060" w:dyaOrig="420">
          <v:shape id="_x0000_i1269" type="#_x0000_t75" style="width:102.85pt;height:21.2pt" o:ole="">
            <v:imagedata r:id="rId461" o:title=""/>
          </v:shape>
          <o:OLEObject Type="Embed" ProgID="Equation.DSMT4" ShapeID="_x0000_i1269" DrawAspect="Content" ObjectID="_1665390899" r:id="rId462"/>
        </w:object>
      </w:r>
      <w:r>
        <w:t xml:space="preserve">, </w:t>
      </w:r>
      <w:r w:rsidRPr="00C35A52">
        <w:t>решение смешанной задачи (1</w:t>
      </w:r>
      <w:r>
        <w:t>9</w:t>
      </w:r>
      <w:r w:rsidRPr="00C35A52">
        <w:t>), (2</w:t>
      </w:r>
      <w:r>
        <w:t>0</w:t>
      </w:r>
      <w:r w:rsidRPr="00C35A52">
        <w:t xml:space="preserve">) существует, единственно и представимо в виде ряда </w:t>
      </w:r>
    </w:p>
    <w:p w:rsidR="0010145D" w:rsidRDefault="0010145D" w:rsidP="0010145D">
      <w:pPr>
        <w:jc w:val="center"/>
      </w:pPr>
    </w:p>
    <w:p w:rsidR="0010145D" w:rsidRPr="00C35A52" w:rsidRDefault="0010145D" w:rsidP="0010145D">
      <w:pPr>
        <w:jc w:val="right"/>
        <w:rPr>
          <w:lang w:val="tr-TR"/>
        </w:rPr>
      </w:pPr>
      <w:r w:rsidRPr="00C35A52">
        <w:rPr>
          <w:position w:val="-32"/>
        </w:rPr>
        <w:object w:dxaOrig="2820" w:dyaOrig="780">
          <v:shape id="_x0000_i1270" type="#_x0000_t75" style="width:2in;height:35.7pt" o:ole="">
            <v:imagedata r:id="rId46" o:title=""/>
          </v:shape>
          <o:OLEObject Type="Embed" ProgID="Equation.DSMT4" ShapeID="_x0000_i1270" DrawAspect="Content" ObjectID="_1665390900" r:id="rId463"/>
        </w:object>
      </w:r>
      <w:r>
        <w:t>.                                                           (22</w:t>
      </w:r>
      <w:r w:rsidRPr="00C35A52">
        <w:t>)</w:t>
      </w:r>
    </w:p>
    <w:p w:rsidR="0010145D" w:rsidRPr="00930A55" w:rsidRDefault="0010145D" w:rsidP="0010145D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  <w:lang w:val="tr-TR"/>
        </w:rPr>
      </w:pPr>
    </w:p>
    <w:p w:rsidR="0010145D" w:rsidRDefault="0010145D" w:rsidP="00042A65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Доказательство. Для доказательства теоремы достаточно показат</w:t>
      </w:r>
      <w:r>
        <w:rPr>
          <w:rFonts w:ascii="Times New Roman" w:hAnsi="Times New Roman"/>
          <w:sz w:val="24"/>
          <w:szCs w:val="24"/>
        </w:rPr>
        <w:t>ь равномерную сходимость ряда (22</w:t>
      </w:r>
      <w:r w:rsidRPr="00C35A52">
        <w:rPr>
          <w:rFonts w:ascii="Times New Roman" w:hAnsi="Times New Roman"/>
          <w:sz w:val="24"/>
          <w:szCs w:val="24"/>
        </w:rPr>
        <w:t>) и рядов</w:t>
      </w:r>
    </w:p>
    <w:p w:rsidR="0010145D" w:rsidRPr="00C35A52" w:rsidRDefault="0010145D" w:rsidP="0010145D">
      <w:pPr>
        <w:pStyle w:val="ac"/>
        <w:tabs>
          <w:tab w:val="left" w:pos="1578"/>
        </w:tabs>
        <w:ind w:left="0" w:firstLine="567"/>
        <w:rPr>
          <w:rFonts w:ascii="Times New Roman" w:hAnsi="Times New Roman"/>
          <w:sz w:val="24"/>
          <w:szCs w:val="24"/>
        </w:rPr>
      </w:pPr>
    </w:p>
    <w:p w:rsidR="0010145D" w:rsidRPr="00172530" w:rsidRDefault="0010145D" w:rsidP="0010145D">
      <w:pPr>
        <w:pStyle w:val="ac"/>
        <w:tabs>
          <w:tab w:val="left" w:pos="1578"/>
        </w:tabs>
        <w:ind w:left="0"/>
        <w:jc w:val="right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3300" w:dyaOrig="780">
          <v:shape id="_x0000_i1271" type="#_x0000_t75" style="width:168.2pt;height:35.7pt" o:ole="">
            <v:imagedata r:id="rId464" o:title=""/>
          </v:shape>
          <o:OLEObject Type="Embed" ProgID="Equation.DSMT4" ShapeID="_x0000_i1271" DrawAspect="Content" ObjectID="_1665390901" r:id="rId465"/>
        </w:object>
      </w:r>
      <w:r w:rsidRPr="00172530">
        <w:rPr>
          <w:rFonts w:ascii="Times New Roman" w:hAnsi="Times New Roman"/>
          <w:sz w:val="24"/>
          <w:szCs w:val="24"/>
        </w:rPr>
        <w:t xml:space="preserve">, </w:t>
      </w:r>
      <w:r w:rsidRPr="00C35A52">
        <w:rPr>
          <w:rFonts w:ascii="Times New Roman" w:hAnsi="Times New Roman"/>
          <w:position w:val="-4"/>
          <w:sz w:val="24"/>
          <w:szCs w:val="24"/>
        </w:rPr>
        <w:object w:dxaOrig="200" w:dyaOrig="300">
          <v:shape id="_x0000_i1272" type="#_x0000_t75" style="width:6.05pt;height:12.1pt" o:ole="">
            <v:imagedata r:id="rId466" o:title=""/>
          </v:shape>
          <o:OLEObject Type="Embed" ProgID="Equation.DSMT4" ShapeID="_x0000_i1272" DrawAspect="Content" ObjectID="_1665390902" r:id="rId467"/>
        </w:object>
      </w:r>
      <w:r w:rsidRPr="00172530"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(23</w:t>
      </w:r>
      <w:r w:rsidRPr="00172530">
        <w:rPr>
          <w:rFonts w:ascii="Times New Roman" w:hAnsi="Times New Roman"/>
          <w:sz w:val="24"/>
          <w:szCs w:val="24"/>
        </w:rPr>
        <w:t>)</w:t>
      </w:r>
    </w:p>
    <w:p w:rsidR="0010145D" w:rsidRPr="00172530" w:rsidRDefault="0010145D" w:rsidP="0010145D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</w:p>
    <w:p w:rsidR="0010145D" w:rsidRDefault="0010145D" w:rsidP="0010145D">
      <w:pPr>
        <w:pStyle w:val="ac"/>
        <w:tabs>
          <w:tab w:val="left" w:pos="1578"/>
        </w:tabs>
        <w:ind w:left="0"/>
        <w:jc w:val="right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  <w:lang w:val="en-US"/>
        </w:rPr>
        <w:object w:dxaOrig="3000" w:dyaOrig="780">
          <v:shape id="_x0000_i1273" type="#_x0000_t75" style="width:150.05pt;height:35.7pt" o:ole="">
            <v:imagedata r:id="rId468" o:title=""/>
          </v:shape>
          <o:OLEObject Type="Embed" ProgID="Equation.DSMT4" ShapeID="_x0000_i1273" DrawAspect="Content" ObjectID="_1665390903" r:id="rId469"/>
        </w:object>
      </w:r>
      <w:r w:rsidRPr="00172530">
        <w:rPr>
          <w:rFonts w:ascii="Times New Roman" w:hAnsi="Times New Roman"/>
          <w:sz w:val="24"/>
          <w:szCs w:val="24"/>
        </w:rPr>
        <w:t xml:space="preserve">.               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172530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>(24</w:t>
      </w:r>
      <w:r w:rsidRPr="00C35A52">
        <w:rPr>
          <w:rFonts w:ascii="Times New Roman" w:hAnsi="Times New Roman"/>
          <w:sz w:val="24"/>
          <w:szCs w:val="24"/>
        </w:rPr>
        <w:t>)</w:t>
      </w:r>
    </w:p>
    <w:p w:rsidR="0010145D" w:rsidRPr="00C35A52" w:rsidRDefault="0010145D" w:rsidP="0010145D">
      <w:pPr>
        <w:pStyle w:val="ac"/>
        <w:tabs>
          <w:tab w:val="left" w:pos="1578"/>
        </w:tabs>
        <w:ind w:left="0"/>
        <w:jc w:val="right"/>
        <w:rPr>
          <w:rFonts w:ascii="Times New Roman" w:hAnsi="Times New Roman"/>
          <w:sz w:val="24"/>
          <w:szCs w:val="24"/>
        </w:rPr>
      </w:pPr>
    </w:p>
    <w:p w:rsidR="0010145D" w:rsidRDefault="0010145D" w:rsidP="00042A65">
      <w:pPr>
        <w:pStyle w:val="ac"/>
        <w:tabs>
          <w:tab w:val="left" w:pos="1578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теореме 9 все числа</w:t>
      </w:r>
      <w:r w:rsidRPr="001C0E64">
        <w:rPr>
          <w:rFonts w:ascii="Times New Roman" w:hAnsi="Times New Roman"/>
          <w:position w:val="-12"/>
          <w:sz w:val="24"/>
          <w:szCs w:val="24"/>
        </w:rPr>
        <w:object w:dxaOrig="300" w:dyaOrig="380">
          <v:shape id="_x0000_i1274" type="#_x0000_t75" style="width:15.15pt;height:19.35pt" o:ole="">
            <v:imagedata r:id="rId470" o:title=""/>
          </v:shape>
          <o:OLEObject Type="Embed" ProgID="Equation.DSMT4" ShapeID="_x0000_i1274" DrawAspect="Content" ObjectID="_1665390904" r:id="rId471"/>
        </w:object>
      </w:r>
      <w:r>
        <w:rPr>
          <w:rFonts w:ascii="Times New Roman" w:hAnsi="Times New Roman"/>
          <w:sz w:val="24"/>
          <w:szCs w:val="24"/>
        </w:rPr>
        <w:t xml:space="preserve">  положительны. Поэтому </w:t>
      </w:r>
      <w:r w:rsidRPr="001C0E64">
        <w:rPr>
          <w:rFonts w:ascii="Times New Roman" w:hAnsi="Times New Roman"/>
          <w:position w:val="-6"/>
          <w:sz w:val="24"/>
          <w:szCs w:val="24"/>
        </w:rPr>
        <w:object w:dxaOrig="900" w:dyaOrig="360">
          <v:shape id="_x0000_i1275" type="#_x0000_t75" style="width:44.75pt;height:18.75pt" o:ole="">
            <v:imagedata r:id="rId472" o:title=""/>
          </v:shape>
          <o:OLEObject Type="Embed" ProgID="Equation.DSMT4" ShapeID="_x0000_i1275" DrawAspect="Content" ObjectID="_1665390905" r:id="rId4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для любого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220" w:dyaOrig="300">
          <v:shape id="_x0000_i1276" type="#_x0000_t75" style="width:12.1pt;height:12.1pt" o:ole="">
            <v:imagedata r:id="rId474" o:title=""/>
          </v:shape>
          <o:OLEObject Type="Embed" ProgID="Equation.DSMT4" ShapeID="_x0000_i1276" DrawAspect="Content" ObjectID="_1665390906" r:id="rId475"/>
        </w:object>
      </w:r>
      <w:r w:rsidRPr="00C35A52">
        <w:rPr>
          <w:rFonts w:ascii="Times New Roman" w:hAnsi="Times New Roman"/>
          <w:sz w:val="24"/>
          <w:szCs w:val="24"/>
        </w:rPr>
        <w:t xml:space="preserve"> и </w:t>
      </w:r>
      <w:r w:rsidRPr="00C35A52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300">
          <v:shape id="_x0000_i1277" type="#_x0000_t75" style="width:30.25pt;height:12.1pt" o:ole="">
            <v:imagedata r:id="rId476" o:title=""/>
          </v:shape>
          <o:OLEObject Type="Embed" ProgID="Equation.DSMT4" ShapeID="_x0000_i1277" DrawAspect="Content" ObjectID="_1665390907" r:id="rId477"/>
        </w:object>
      </w:r>
      <w:r w:rsidRPr="00C35A52">
        <w:rPr>
          <w:rFonts w:ascii="Times New Roman" w:hAnsi="Times New Roman"/>
          <w:sz w:val="24"/>
          <w:szCs w:val="24"/>
        </w:rPr>
        <w:t xml:space="preserve">.  По теореме </w:t>
      </w:r>
      <w:r>
        <w:rPr>
          <w:rFonts w:ascii="Times New Roman" w:hAnsi="Times New Roman"/>
          <w:sz w:val="24"/>
          <w:szCs w:val="24"/>
        </w:rPr>
        <w:t>10</w:t>
      </w:r>
      <w:r w:rsidRPr="00C35A52">
        <w:rPr>
          <w:rFonts w:ascii="Times New Roman" w:hAnsi="Times New Roman"/>
          <w:sz w:val="24"/>
          <w:szCs w:val="24"/>
        </w:rPr>
        <w:t xml:space="preserve"> ряд  </w:t>
      </w:r>
      <w:r w:rsidRPr="00C35A52">
        <w:rPr>
          <w:rFonts w:ascii="Times New Roman" w:hAnsi="Times New Roman"/>
          <w:position w:val="-32"/>
          <w:sz w:val="24"/>
          <w:szCs w:val="24"/>
          <w:lang w:val="en-US"/>
        </w:rPr>
        <w:object w:dxaOrig="1480" w:dyaOrig="780">
          <v:shape id="_x0000_i1278" type="#_x0000_t75" style="width:1in;height:35.7pt" o:ole="">
            <v:imagedata r:id="rId478" o:title=""/>
          </v:shape>
          <o:OLEObject Type="Embed" ProgID="Equation.DSMT4" ShapeID="_x0000_i1278" DrawAspect="Content" ObjectID="_1665390908" r:id="rId479"/>
        </w:object>
      </w:r>
      <w:r w:rsidRPr="00C35A52">
        <w:rPr>
          <w:rFonts w:ascii="Times New Roman" w:hAnsi="Times New Roman"/>
          <w:sz w:val="24"/>
          <w:szCs w:val="24"/>
        </w:rPr>
        <w:t xml:space="preserve"> схо</w:t>
      </w:r>
      <w:r>
        <w:rPr>
          <w:rFonts w:ascii="Times New Roman" w:hAnsi="Times New Roman"/>
          <w:sz w:val="24"/>
          <w:szCs w:val="24"/>
        </w:rPr>
        <w:t>дится равномерно.  Значит ряд (22</w:t>
      </w:r>
      <w:r w:rsidRPr="00C35A52">
        <w:rPr>
          <w:rFonts w:ascii="Times New Roman" w:hAnsi="Times New Roman"/>
          <w:sz w:val="24"/>
          <w:szCs w:val="24"/>
        </w:rPr>
        <w:t>) абсолютно и рав</w:t>
      </w:r>
      <w:r>
        <w:rPr>
          <w:rFonts w:ascii="Times New Roman" w:hAnsi="Times New Roman"/>
          <w:sz w:val="24"/>
          <w:szCs w:val="24"/>
        </w:rPr>
        <w:t xml:space="preserve">номерно сходится.    </w:t>
      </w:r>
      <w:proofErr w:type="gramStart"/>
      <w:r>
        <w:rPr>
          <w:rFonts w:ascii="Times New Roman" w:hAnsi="Times New Roman"/>
          <w:sz w:val="24"/>
          <w:szCs w:val="24"/>
        </w:rPr>
        <w:t xml:space="preserve">Далее, из </w:t>
      </w:r>
      <w:r w:rsidRPr="001C0E64">
        <w:rPr>
          <w:rFonts w:ascii="Times New Roman" w:hAnsi="Times New Roman"/>
          <w:position w:val="-12"/>
          <w:sz w:val="24"/>
          <w:szCs w:val="24"/>
        </w:rPr>
        <w:object w:dxaOrig="2640" w:dyaOrig="420">
          <v:shape id="_x0000_i1279" type="#_x0000_t75" style="width:131.9pt;height:21.2pt" o:ole="">
            <v:imagedata r:id="rId480" o:title=""/>
          </v:shape>
          <o:OLEObject Type="Embed" ProgID="Equation.DSMT4" ShapeID="_x0000_i1279" DrawAspect="Content" ObjectID="_1665390909" r:id="rId481"/>
        </w:object>
      </w:r>
      <w:r>
        <w:rPr>
          <w:rFonts w:ascii="Times New Roman" w:hAnsi="Times New Roman"/>
          <w:sz w:val="24"/>
          <w:szCs w:val="24"/>
        </w:rPr>
        <w:t xml:space="preserve">, начиная с некоторого </w:t>
      </w:r>
      <w:r w:rsidRPr="001C0E64">
        <w:rPr>
          <w:rFonts w:ascii="Times New Roman" w:hAnsi="Times New Roman"/>
          <w:position w:val="-12"/>
          <w:sz w:val="24"/>
          <w:szCs w:val="24"/>
        </w:rPr>
        <w:object w:dxaOrig="279" w:dyaOrig="380">
          <v:shape id="_x0000_i1280" type="#_x0000_t75" style="width:14.5pt;height:19.35pt" o:ole="">
            <v:imagedata r:id="rId482" o:title=""/>
          </v:shape>
          <o:OLEObject Type="Embed" ProgID="Equation.DSMT4" ShapeID="_x0000_i1280" DrawAspect="Content" ObjectID="_1665390910" r:id="rId483"/>
        </w:object>
      </w:r>
      <w:r w:rsidRPr="00C35A52">
        <w:rPr>
          <w:rFonts w:ascii="Times New Roman" w:hAnsi="Times New Roman"/>
          <w:sz w:val="24"/>
          <w:szCs w:val="24"/>
        </w:rPr>
        <w:t>, следуе</w:t>
      </w:r>
      <w:r>
        <w:rPr>
          <w:rFonts w:ascii="Times New Roman" w:hAnsi="Times New Roman"/>
          <w:sz w:val="24"/>
          <w:szCs w:val="24"/>
        </w:rPr>
        <w:t>т равномерная сходимость ряда (23).</w:t>
      </w:r>
      <w:proofErr w:type="gramEnd"/>
      <w:r>
        <w:rPr>
          <w:rFonts w:ascii="Times New Roman" w:hAnsi="Times New Roman"/>
          <w:sz w:val="24"/>
          <w:szCs w:val="24"/>
        </w:rPr>
        <w:t xml:space="preserve">  Ряд (24</w:t>
      </w:r>
      <w:r w:rsidRPr="00C35A52">
        <w:rPr>
          <w:rFonts w:ascii="Times New Roman" w:hAnsi="Times New Roman"/>
          <w:sz w:val="24"/>
          <w:szCs w:val="24"/>
        </w:rPr>
        <w:t xml:space="preserve">) преобразуем следующим образом </w:t>
      </w:r>
    </w:p>
    <w:p w:rsidR="0010145D" w:rsidRPr="00C35A52" w:rsidRDefault="0010145D" w:rsidP="0010145D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</w:p>
    <w:p w:rsidR="0010145D" w:rsidRPr="00C35A52" w:rsidRDefault="0010145D" w:rsidP="007E0F56">
      <w:pPr>
        <w:pStyle w:val="ac"/>
        <w:tabs>
          <w:tab w:val="left" w:pos="1578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8280" w:dyaOrig="780">
          <v:shape id="_x0000_i1281" type="#_x0000_t75" style="width:419.3pt;height:35.7pt" o:ole="">
            <v:imagedata r:id="rId484" o:title=""/>
          </v:shape>
          <o:OLEObject Type="Embed" ProgID="Equation.DSMT4" ShapeID="_x0000_i1281" DrawAspect="Content" ObjectID="_1665390911" r:id="rId485"/>
        </w:object>
      </w:r>
      <w:r>
        <w:rPr>
          <w:rFonts w:ascii="Times New Roman" w:hAnsi="Times New Roman"/>
          <w:sz w:val="24"/>
          <w:szCs w:val="24"/>
        </w:rPr>
        <w:t xml:space="preserve">        (25</w:t>
      </w:r>
      <w:r w:rsidRPr="00C35A52">
        <w:rPr>
          <w:rFonts w:ascii="Times New Roman" w:hAnsi="Times New Roman"/>
          <w:sz w:val="24"/>
          <w:szCs w:val="24"/>
        </w:rPr>
        <w:t>)</w:t>
      </w:r>
    </w:p>
    <w:p w:rsidR="0010145D" w:rsidRPr="00C35A52" w:rsidRDefault="0010145D" w:rsidP="0010145D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</w:p>
    <w:p w:rsidR="0010145D" w:rsidRPr="00C35A52" w:rsidRDefault="0010145D" w:rsidP="007E0F56">
      <w:pPr>
        <w:pStyle w:val="ac"/>
        <w:tabs>
          <w:tab w:val="left" w:pos="1578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Ряды в правой части (25</w:t>
      </w:r>
      <w:r w:rsidRPr="00C35A52">
        <w:rPr>
          <w:rFonts w:ascii="Times New Roman" w:hAnsi="Times New Roman"/>
          <w:sz w:val="24"/>
          <w:szCs w:val="24"/>
        </w:rPr>
        <w:t>) схо</w:t>
      </w:r>
      <w:r>
        <w:rPr>
          <w:rFonts w:ascii="Times New Roman" w:hAnsi="Times New Roman"/>
          <w:sz w:val="24"/>
          <w:szCs w:val="24"/>
        </w:rPr>
        <w:t xml:space="preserve">дятся абсолютно и равномерно </w:t>
      </w:r>
      <w:proofErr w:type="gramStart"/>
      <w:r>
        <w:rPr>
          <w:rFonts w:ascii="Times New Roman" w:hAnsi="Times New Roman"/>
          <w:sz w:val="24"/>
          <w:szCs w:val="24"/>
        </w:rPr>
        <w:t>при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C0E64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82" type="#_x0000_t75" style="width:90.15pt;height:21.2pt" o:ole="">
            <v:imagedata r:id="rId486" o:title=""/>
          </v:shape>
          <o:OLEObject Type="Embed" ProgID="Equation.DSMT4" ShapeID="_x0000_i1282" DrawAspect="Content" ObjectID="_1665390912" r:id="rId487"/>
        </w:object>
      </w:r>
      <w:r w:rsidRPr="00C35A52">
        <w:rPr>
          <w:rFonts w:ascii="Times New Roman" w:hAnsi="Times New Roman"/>
          <w:sz w:val="24"/>
          <w:szCs w:val="24"/>
        </w:rPr>
        <w:t xml:space="preserve">.  </w:t>
      </w:r>
      <w:r w:rsidRPr="00C35A52">
        <w:rPr>
          <w:rFonts w:ascii="Times New Roman" w:hAnsi="Times New Roman"/>
          <w:sz w:val="24"/>
          <w:szCs w:val="24"/>
          <w:lang w:val="kk-KZ"/>
        </w:rPr>
        <w:t>Ряд в левой части</w:t>
      </w:r>
      <w:r>
        <w:rPr>
          <w:rFonts w:ascii="Times New Roman" w:hAnsi="Times New Roman"/>
          <w:sz w:val="24"/>
          <w:szCs w:val="24"/>
        </w:rPr>
        <w:t xml:space="preserve"> (25</w:t>
      </w:r>
      <w:r w:rsidRPr="00C35A52">
        <w:rPr>
          <w:rFonts w:ascii="Times New Roman" w:hAnsi="Times New Roman"/>
          <w:sz w:val="24"/>
          <w:szCs w:val="24"/>
        </w:rPr>
        <w:t>) также  схо</w:t>
      </w:r>
      <w:r>
        <w:rPr>
          <w:rFonts w:ascii="Times New Roman" w:hAnsi="Times New Roman"/>
          <w:sz w:val="24"/>
          <w:szCs w:val="24"/>
        </w:rPr>
        <w:t xml:space="preserve">дится абсолютно и равномерно при </w:t>
      </w:r>
      <w:r w:rsidRPr="001C0E64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83" type="#_x0000_t75" style="width:90.15pt;height:21.2pt" o:ole="">
            <v:imagedata r:id="rId488" o:title=""/>
          </v:shape>
          <o:OLEObject Type="Embed" ProgID="Equation.DSMT4" ShapeID="_x0000_i1283" DrawAspect="Content" ObjectID="_1665390913" r:id="rId489"/>
        </w:object>
      </w:r>
      <w:r w:rsidRPr="00C35A52">
        <w:rPr>
          <w:rFonts w:ascii="Times New Roman" w:hAnsi="Times New Roman"/>
          <w:sz w:val="24"/>
          <w:szCs w:val="24"/>
        </w:rPr>
        <w:t xml:space="preserve">.  Отсюда следует абсолютная и равномерная сходимость ряда  </w:t>
      </w:r>
    </w:p>
    <w:p w:rsidR="0010145D" w:rsidRPr="00C35A52" w:rsidRDefault="0010145D" w:rsidP="0010145D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</w:p>
    <w:p w:rsidR="0010145D" w:rsidRPr="00C35A52" w:rsidRDefault="0010145D" w:rsidP="007E0F56">
      <w:pPr>
        <w:pStyle w:val="ac"/>
        <w:tabs>
          <w:tab w:val="left" w:pos="1578"/>
        </w:tabs>
        <w:ind w:left="0" w:firstLine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8760" w:dyaOrig="780">
          <v:shape id="_x0000_i1284" type="#_x0000_t75" style="width:438.65pt;height:35.7pt" o:ole="">
            <v:imagedata r:id="rId490" o:title=""/>
          </v:shape>
          <o:OLEObject Type="Embed" ProgID="Equation.DSMT4" ShapeID="_x0000_i1284" DrawAspect="Content" ObjectID="_1665390914" r:id="rId491"/>
        </w:object>
      </w:r>
      <w:r>
        <w:rPr>
          <w:rFonts w:ascii="Times New Roman" w:hAnsi="Times New Roman"/>
          <w:sz w:val="24"/>
          <w:szCs w:val="24"/>
        </w:rPr>
        <w:t xml:space="preserve">  (26</w:t>
      </w:r>
      <w:r w:rsidRPr="00C35A52">
        <w:rPr>
          <w:rFonts w:ascii="Times New Roman" w:hAnsi="Times New Roman"/>
          <w:sz w:val="24"/>
          <w:szCs w:val="24"/>
        </w:rPr>
        <w:t>)</w:t>
      </w:r>
    </w:p>
    <w:p w:rsidR="0010145D" w:rsidRPr="00C35A52" w:rsidRDefault="0010145D" w:rsidP="0010145D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</w:p>
    <w:p w:rsidR="0010145D" w:rsidRPr="007E0F56" w:rsidRDefault="0010145D" w:rsidP="007E0F56">
      <w:pPr>
        <w:tabs>
          <w:tab w:val="left" w:pos="1578"/>
        </w:tabs>
        <w:ind w:firstLine="0"/>
      </w:pPr>
      <w:r w:rsidRPr="007E0F56">
        <w:t xml:space="preserve">Ряд (26) умножим на число </w:t>
      </w:r>
      <w:r w:rsidRPr="00C35A52">
        <w:rPr>
          <w:position w:val="-6"/>
        </w:rPr>
        <w:object w:dxaOrig="260" w:dyaOrig="240">
          <v:shape id="_x0000_i1285" type="#_x0000_t75" style="width:12.1pt;height:12.1pt" o:ole="">
            <v:imagedata r:id="rId492" o:title=""/>
          </v:shape>
          <o:OLEObject Type="Embed" ProgID="Equation.DSMT4" ShapeID="_x0000_i1285" DrawAspect="Content" ObjectID="_1665390915" r:id="rId493"/>
        </w:object>
      </w:r>
      <w:r w:rsidRPr="007E0F56">
        <w:t xml:space="preserve"> и прибавим к ряду (25).  Полученный ряд  </w:t>
      </w:r>
    </w:p>
    <w:p w:rsidR="0010145D" w:rsidRPr="00520A0C" w:rsidRDefault="0010145D" w:rsidP="0010145D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</w:p>
    <w:p w:rsidR="0010145D" w:rsidRDefault="0010145D" w:rsidP="0010145D">
      <w:pPr>
        <w:pStyle w:val="ac"/>
        <w:tabs>
          <w:tab w:val="left" w:pos="1578"/>
        </w:tabs>
        <w:ind w:left="0"/>
        <w:jc w:val="center"/>
        <w:rPr>
          <w:rFonts w:ascii="Times New Roman" w:hAnsi="Times New Roman"/>
          <w:position w:val="-32"/>
          <w:sz w:val="24"/>
          <w:szCs w:val="24"/>
        </w:rPr>
      </w:pPr>
      <w:r w:rsidRPr="00C35A52">
        <w:rPr>
          <w:rFonts w:ascii="Times New Roman" w:hAnsi="Times New Roman"/>
          <w:position w:val="-32"/>
          <w:sz w:val="24"/>
          <w:szCs w:val="24"/>
        </w:rPr>
        <w:object w:dxaOrig="2720" w:dyaOrig="780">
          <v:shape id="_x0000_i1286" type="#_x0000_t75" style="width:137.95pt;height:35.7pt" o:ole="">
            <v:imagedata r:id="rId494" o:title=""/>
          </v:shape>
          <o:OLEObject Type="Embed" ProgID="Equation.DSMT4" ShapeID="_x0000_i1286" DrawAspect="Content" ObjectID="_1665390916" r:id="rId495"/>
        </w:object>
      </w:r>
    </w:p>
    <w:p w:rsidR="0010145D" w:rsidRPr="00C35A52" w:rsidRDefault="0010145D" w:rsidP="00DD22A9">
      <w:pPr>
        <w:pStyle w:val="ac"/>
        <w:tabs>
          <w:tab w:val="left" w:pos="1578"/>
        </w:tabs>
        <w:ind w:left="0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10145D" w:rsidRPr="00993683" w:rsidRDefault="0010145D" w:rsidP="007E0F56">
      <w:pPr>
        <w:pStyle w:val="ac"/>
        <w:tabs>
          <w:tab w:val="left" w:pos="1578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также схо</w:t>
      </w:r>
      <w:r>
        <w:rPr>
          <w:rFonts w:ascii="Times New Roman" w:hAnsi="Times New Roman"/>
          <w:sz w:val="24"/>
          <w:szCs w:val="24"/>
        </w:rPr>
        <w:t xml:space="preserve">дится абсолютно и равномерно при </w:t>
      </w:r>
      <w:r w:rsidRPr="001C0E64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87" type="#_x0000_t75" style="width:90.15pt;height:21.2pt" o:ole="">
            <v:imagedata r:id="rId488" o:title=""/>
          </v:shape>
          <o:OLEObject Type="Embed" ProgID="Equation.DSMT4" ShapeID="_x0000_i1287" DrawAspect="Content" ObjectID="_1665390917" r:id="rId496"/>
        </w:object>
      </w:r>
      <w:r w:rsidRPr="00C35A52">
        <w:rPr>
          <w:rFonts w:ascii="Times New Roman" w:hAnsi="Times New Roman"/>
          <w:sz w:val="24"/>
          <w:szCs w:val="24"/>
        </w:rPr>
        <w:t>. Таким образом, ряды (</w:t>
      </w:r>
      <w:r>
        <w:rPr>
          <w:rFonts w:ascii="Times New Roman" w:hAnsi="Times New Roman"/>
          <w:sz w:val="24"/>
          <w:szCs w:val="24"/>
        </w:rPr>
        <w:t>22), (23), (24</w:t>
      </w:r>
      <w:r w:rsidRPr="00C35A52">
        <w:rPr>
          <w:rFonts w:ascii="Times New Roman" w:hAnsi="Times New Roman"/>
          <w:sz w:val="24"/>
          <w:szCs w:val="24"/>
        </w:rPr>
        <w:t>) схо</w:t>
      </w:r>
      <w:r>
        <w:rPr>
          <w:rFonts w:ascii="Times New Roman" w:hAnsi="Times New Roman"/>
          <w:sz w:val="24"/>
          <w:szCs w:val="24"/>
        </w:rPr>
        <w:t xml:space="preserve">дятся абсолютно и равномерно при </w:t>
      </w:r>
      <w:r w:rsidRPr="001C0E64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288" type="#_x0000_t75" style="width:90.15pt;height:21.2pt" o:ole="">
            <v:imagedata r:id="rId488" o:title=""/>
          </v:shape>
          <o:OLEObject Type="Embed" ProgID="Equation.DSMT4" ShapeID="_x0000_i1288" DrawAspect="Content" ObjectID="_1665390918" r:id="rId497"/>
        </w:object>
      </w:r>
      <w:r w:rsidRPr="00C35A5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C35A52">
        <w:rPr>
          <w:rFonts w:ascii="Times New Roman" w:hAnsi="Times New Roman"/>
          <w:sz w:val="24"/>
          <w:szCs w:val="24"/>
        </w:rPr>
        <w:t>Доказанное</w:t>
      </w:r>
      <w:proofErr w:type="gramEnd"/>
      <w:r>
        <w:rPr>
          <w:rFonts w:ascii="Times New Roman" w:hAnsi="Times New Roman"/>
          <w:sz w:val="24"/>
          <w:szCs w:val="24"/>
        </w:rPr>
        <w:t xml:space="preserve"> означает, что  функция (22</w:t>
      </w:r>
      <w:r w:rsidRPr="00C35A52">
        <w:rPr>
          <w:rFonts w:ascii="Times New Roman" w:hAnsi="Times New Roman"/>
          <w:sz w:val="24"/>
          <w:szCs w:val="24"/>
        </w:rPr>
        <w:t xml:space="preserve">) удовлетворяет уравнению </w:t>
      </w:r>
      <w:r w:rsidRPr="00993683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>9</w:t>
      </w:r>
      <w:r w:rsidRPr="00993683">
        <w:rPr>
          <w:rFonts w:ascii="Times New Roman" w:hAnsi="Times New Roman"/>
          <w:sz w:val="24"/>
          <w:szCs w:val="24"/>
        </w:rPr>
        <w:t xml:space="preserve">) </w:t>
      </w:r>
      <w:r w:rsidRPr="00C35A52">
        <w:rPr>
          <w:rFonts w:ascii="Times New Roman" w:hAnsi="Times New Roman"/>
          <w:sz w:val="24"/>
          <w:szCs w:val="24"/>
        </w:rPr>
        <w:t>и</w:t>
      </w:r>
      <w:r w:rsidRPr="00993683">
        <w:rPr>
          <w:rFonts w:ascii="Times New Roman" w:hAnsi="Times New Roman"/>
          <w:sz w:val="24"/>
          <w:szCs w:val="24"/>
        </w:rPr>
        <w:t xml:space="preserve">   </w:t>
      </w:r>
      <w:r w:rsidRPr="00C35A52">
        <w:rPr>
          <w:rFonts w:ascii="Times New Roman" w:hAnsi="Times New Roman"/>
          <w:sz w:val="24"/>
          <w:szCs w:val="24"/>
        </w:rPr>
        <w:t>условиям</w:t>
      </w:r>
      <w:r w:rsidRPr="00993683">
        <w:rPr>
          <w:rFonts w:ascii="Times New Roman" w:hAnsi="Times New Roman"/>
          <w:sz w:val="24"/>
          <w:szCs w:val="24"/>
        </w:rPr>
        <w:t xml:space="preserve"> (2</w:t>
      </w:r>
      <w:r>
        <w:rPr>
          <w:rFonts w:ascii="Times New Roman" w:hAnsi="Times New Roman"/>
          <w:sz w:val="24"/>
          <w:szCs w:val="24"/>
        </w:rPr>
        <w:t>0</w:t>
      </w:r>
      <w:r w:rsidRPr="00993683">
        <w:rPr>
          <w:rFonts w:ascii="Times New Roman" w:hAnsi="Times New Roman"/>
          <w:sz w:val="24"/>
          <w:szCs w:val="24"/>
        </w:rPr>
        <w:t xml:space="preserve">). </w:t>
      </w:r>
    </w:p>
    <w:p w:rsidR="0010145D" w:rsidRPr="00BB3AE0" w:rsidRDefault="0010145D" w:rsidP="007E0F56">
      <w:r>
        <w:t>Докажем</w:t>
      </w:r>
      <w:r w:rsidRPr="001B2A39">
        <w:t xml:space="preserve"> </w:t>
      </w:r>
      <w:r>
        <w:t>единственность</w:t>
      </w:r>
      <w:r w:rsidRPr="001B2A39">
        <w:t xml:space="preserve"> </w:t>
      </w:r>
      <w:r>
        <w:t>решения</w:t>
      </w:r>
      <w:r w:rsidRPr="001B2A39">
        <w:t xml:space="preserve">. </w:t>
      </w:r>
      <w:r>
        <w:t>Пусть</w:t>
      </w:r>
      <w:r w:rsidRPr="006F74B6">
        <w:t xml:space="preserve"> </w:t>
      </w:r>
      <w:r>
        <w:t>существуют</w:t>
      </w:r>
      <w:r w:rsidRPr="006F74B6">
        <w:t xml:space="preserve"> </w:t>
      </w:r>
      <w:r>
        <w:t>два</w:t>
      </w:r>
      <w:r w:rsidRPr="006F74B6">
        <w:t xml:space="preserve"> </w:t>
      </w:r>
      <w:r>
        <w:t xml:space="preserve">решения </w:t>
      </w:r>
      <w:r w:rsidRPr="001C0E64">
        <w:rPr>
          <w:position w:val="-12"/>
        </w:rPr>
        <w:object w:dxaOrig="240" w:dyaOrig="360">
          <v:shape id="_x0000_i1289" type="#_x0000_t75" style="width:12.1pt;height:18.75pt" o:ole="">
            <v:imagedata r:id="rId498" o:title=""/>
          </v:shape>
          <o:OLEObject Type="Embed" ProgID="Equation.DSMT4" ShapeID="_x0000_i1289" DrawAspect="Content" ObjectID="_1665390919" r:id="rId499"/>
        </w:object>
      </w:r>
      <w:r>
        <w:t xml:space="preserve"> </w:t>
      </w:r>
      <w:r w:rsidRPr="006F74B6">
        <w:t xml:space="preserve">  </w:t>
      </w:r>
      <w:r>
        <w:t xml:space="preserve">и </w:t>
      </w:r>
      <w:r w:rsidRPr="001C0E64">
        <w:rPr>
          <w:position w:val="-12"/>
        </w:rPr>
        <w:object w:dxaOrig="260" w:dyaOrig="360">
          <v:shape id="_x0000_i1290" type="#_x0000_t75" style="width:13.3pt;height:18.75pt" o:ole="">
            <v:imagedata r:id="rId500" o:title=""/>
          </v:shape>
          <o:OLEObject Type="Embed" ProgID="Equation.DSMT4" ShapeID="_x0000_i1290" DrawAspect="Content" ObjectID="_1665390920" r:id="rId501"/>
        </w:object>
      </w:r>
      <w:r>
        <w:t xml:space="preserve"> </w:t>
      </w:r>
      <w:r w:rsidRPr="006F74B6">
        <w:t xml:space="preserve">  </w:t>
      </w:r>
      <w:r>
        <w:t>смешанной</w:t>
      </w:r>
      <w:r w:rsidRPr="006F74B6">
        <w:t xml:space="preserve"> </w:t>
      </w:r>
      <w:r>
        <w:t xml:space="preserve">задачи </w:t>
      </w:r>
      <w:r w:rsidRPr="006F74B6">
        <w:t xml:space="preserve"> (1</w:t>
      </w:r>
      <w:r>
        <w:t>9</w:t>
      </w:r>
      <w:r w:rsidRPr="006F74B6">
        <w:t xml:space="preserve">) </w:t>
      </w:r>
      <w:r>
        <w:t>и (20</w:t>
      </w:r>
      <w:r w:rsidRPr="006F74B6">
        <w:t>).</w:t>
      </w:r>
      <w:r>
        <w:t xml:space="preserve"> Тогда</w:t>
      </w:r>
      <w:r w:rsidRPr="00BB3AE0">
        <w:t xml:space="preserve"> </w:t>
      </w:r>
      <w:r>
        <w:t>функция</w:t>
      </w:r>
      <w:r w:rsidRPr="00BB3AE0">
        <w:t xml:space="preserve"> </w:t>
      </w:r>
      <w:r>
        <w:t xml:space="preserve"> </w:t>
      </w:r>
      <w:r w:rsidRPr="001C0E64">
        <w:rPr>
          <w:position w:val="-12"/>
        </w:rPr>
        <w:object w:dxaOrig="999" w:dyaOrig="360">
          <v:shape id="_x0000_i1291" type="#_x0000_t75" style="width:50.2pt;height:18.75pt" o:ole="">
            <v:imagedata r:id="rId502" o:title=""/>
          </v:shape>
          <o:OLEObject Type="Embed" ProgID="Equation.DSMT4" ShapeID="_x0000_i1291" DrawAspect="Content" ObjectID="_1665390921" r:id="rId503"/>
        </w:object>
      </w:r>
      <w:r>
        <w:t xml:space="preserve"> </w:t>
      </w:r>
      <w:r w:rsidRPr="00BB3AE0">
        <w:t xml:space="preserve">  </w:t>
      </w:r>
      <w:r>
        <w:t>удовлетворяет</w:t>
      </w:r>
      <w:r w:rsidRPr="00BB3AE0">
        <w:t xml:space="preserve"> </w:t>
      </w:r>
      <w:r>
        <w:t>уравнению</w:t>
      </w:r>
      <w:r w:rsidRPr="00BB3AE0">
        <w:t xml:space="preserve"> (1</w:t>
      </w:r>
      <w:r>
        <w:t>9</w:t>
      </w:r>
      <w:r w:rsidRPr="00BB3AE0">
        <w:t xml:space="preserve">) </w:t>
      </w:r>
      <w:r>
        <w:t>и</w:t>
      </w:r>
      <w:r w:rsidRPr="00BB3AE0">
        <w:t xml:space="preserve"> </w:t>
      </w:r>
      <w:r>
        <w:t xml:space="preserve">начальному условию </w:t>
      </w:r>
    </w:p>
    <w:p w:rsidR="0010145D" w:rsidRPr="00BB3AE0" w:rsidRDefault="0010145D" w:rsidP="0010145D">
      <w:pPr>
        <w:ind w:left="1134"/>
      </w:pPr>
    </w:p>
    <w:p w:rsidR="0010145D" w:rsidRDefault="0010145D" w:rsidP="0010145D">
      <w:pPr>
        <w:ind w:left="1134"/>
        <w:jc w:val="center"/>
        <w:rPr>
          <w:lang w:val="en-US"/>
        </w:rPr>
      </w:pPr>
      <w:r w:rsidRPr="0031316A">
        <w:rPr>
          <w:position w:val="-14"/>
        </w:rPr>
        <w:object w:dxaOrig="1120" w:dyaOrig="400">
          <v:shape id="_x0000_i1292" type="#_x0000_t75" style="width:59.9pt;height:24.2pt" o:ole="">
            <v:imagedata r:id="rId504" o:title=""/>
          </v:shape>
          <o:OLEObject Type="Embed" ProgID="Equation.DSMT4" ShapeID="_x0000_i1292" DrawAspect="Content" ObjectID="_1665390922" r:id="rId505"/>
        </w:object>
      </w:r>
    </w:p>
    <w:p w:rsidR="0010145D" w:rsidRPr="0031316A" w:rsidRDefault="0010145D" w:rsidP="0010145D">
      <w:pPr>
        <w:ind w:left="1134"/>
        <w:jc w:val="center"/>
        <w:rPr>
          <w:lang w:val="en-US"/>
        </w:rPr>
      </w:pPr>
    </w:p>
    <w:p w:rsidR="0010145D" w:rsidRPr="00BB3AE0" w:rsidRDefault="0010145D" w:rsidP="007E0F56">
      <w:pPr>
        <w:ind w:firstLine="0"/>
      </w:pPr>
      <w:r>
        <w:t>Умножив</w:t>
      </w:r>
      <w:r w:rsidRPr="00BB3AE0">
        <w:t xml:space="preserve"> </w:t>
      </w:r>
      <w:r>
        <w:t>обе</w:t>
      </w:r>
      <w:r w:rsidRPr="00BB3AE0">
        <w:t xml:space="preserve"> </w:t>
      </w:r>
      <w:r>
        <w:t>части</w:t>
      </w:r>
      <w:r w:rsidRPr="00BB3AE0">
        <w:t xml:space="preserve"> </w:t>
      </w:r>
      <w:r>
        <w:t>уравнения</w:t>
      </w:r>
      <w:r w:rsidRPr="00BB3AE0">
        <w:t xml:space="preserve"> (1</w:t>
      </w:r>
      <w:r>
        <w:t>9</w:t>
      </w:r>
      <w:r w:rsidRPr="00BB3AE0">
        <w:t xml:space="preserve">) </w:t>
      </w:r>
      <w:r>
        <w:t>на</w:t>
      </w:r>
      <w:r w:rsidRPr="00BB3AE0">
        <w:t xml:space="preserve"> </w:t>
      </w:r>
      <w:r>
        <w:t>функцию</w:t>
      </w:r>
      <w:r w:rsidRPr="001C0E64">
        <w:t xml:space="preserve">  </w:t>
      </w:r>
      <w:r w:rsidRPr="001C0E64">
        <w:rPr>
          <w:position w:val="-14"/>
        </w:rPr>
        <w:object w:dxaOrig="680" w:dyaOrig="400">
          <v:shape id="_x0000_i1293" type="#_x0000_t75" style="width:34.5pt;height:19.95pt" o:ole="">
            <v:imagedata r:id="rId506" o:title=""/>
          </v:shape>
          <o:OLEObject Type="Embed" ProgID="Equation.DSMT4" ShapeID="_x0000_i1293" DrawAspect="Content" ObjectID="_1665390923" r:id="rId507"/>
        </w:object>
      </w:r>
      <w:r>
        <w:t xml:space="preserve">, проинтегрируем  по переменной </w:t>
      </w:r>
      <w:r w:rsidRPr="00BB3AE0">
        <w:rPr>
          <w:position w:val="-6"/>
        </w:rPr>
        <w:object w:dxaOrig="200" w:dyaOrig="220">
          <v:shape id="_x0000_i1294" type="#_x0000_t75" style="width:6.05pt;height:12.1pt" o:ole="">
            <v:imagedata r:id="rId508" o:title=""/>
          </v:shape>
          <o:OLEObject Type="Embed" ProgID="Equation.DSMT4" ShapeID="_x0000_i1294" DrawAspect="Content" ObjectID="_1665390924" r:id="rId509"/>
        </w:object>
      </w:r>
      <w:r>
        <w:t xml:space="preserve"> </w:t>
      </w:r>
    </w:p>
    <w:p w:rsidR="0010145D" w:rsidRPr="00BB3AE0" w:rsidRDefault="0010145D" w:rsidP="0010145D">
      <w:pPr>
        <w:ind w:left="1134"/>
      </w:pPr>
    </w:p>
    <w:p w:rsidR="0010145D" w:rsidRDefault="0010145D" w:rsidP="0010145D">
      <w:pPr>
        <w:ind w:left="1134"/>
        <w:jc w:val="center"/>
        <w:rPr>
          <w:position w:val="-30"/>
        </w:rPr>
      </w:pPr>
      <w:r w:rsidRPr="0031316A">
        <w:rPr>
          <w:position w:val="-30"/>
        </w:rPr>
        <w:object w:dxaOrig="5060" w:dyaOrig="740">
          <v:shape id="_x0000_i1295" type="#_x0000_t75" style="width:251.7pt;height:36.3pt" o:ole="">
            <v:imagedata r:id="rId510" o:title=""/>
          </v:shape>
          <o:OLEObject Type="Embed" ProgID="Equation.DSMT4" ShapeID="_x0000_i1295" DrawAspect="Content" ObjectID="_1665390925" r:id="rId511"/>
        </w:object>
      </w:r>
    </w:p>
    <w:p w:rsidR="0010145D" w:rsidRPr="0031316A" w:rsidRDefault="0010145D" w:rsidP="0010145D">
      <w:pPr>
        <w:ind w:left="1134"/>
        <w:jc w:val="center"/>
      </w:pPr>
    </w:p>
    <w:p w:rsidR="0010145D" w:rsidRDefault="0010145D" w:rsidP="0010145D">
      <w:pPr>
        <w:ind w:left="1134"/>
        <w:jc w:val="center"/>
        <w:rPr>
          <w:lang w:val="en-US"/>
        </w:rPr>
      </w:pPr>
      <w:r w:rsidRPr="0031316A">
        <w:rPr>
          <w:position w:val="-30"/>
        </w:rPr>
        <w:object w:dxaOrig="2600" w:dyaOrig="740">
          <v:shape id="_x0000_i1296" type="#_x0000_t75" style="width:131.9pt;height:36.3pt" o:ole="">
            <v:imagedata r:id="rId512" o:title=""/>
          </v:shape>
          <o:OLEObject Type="Embed" ProgID="Equation.DSMT4" ShapeID="_x0000_i1296" DrawAspect="Content" ObjectID="_1665390926" r:id="rId513"/>
        </w:object>
      </w:r>
    </w:p>
    <w:p w:rsidR="0010145D" w:rsidRPr="0031316A" w:rsidRDefault="0010145D" w:rsidP="0010145D">
      <w:pPr>
        <w:ind w:left="1134"/>
        <w:jc w:val="center"/>
        <w:rPr>
          <w:lang w:val="en-US"/>
        </w:rPr>
      </w:pPr>
    </w:p>
    <w:p w:rsidR="0010145D" w:rsidRPr="00BB3AE0" w:rsidRDefault="0010145D" w:rsidP="007E0F56">
      <w:pPr>
        <w:ind w:firstLine="0"/>
      </w:pPr>
      <w:r>
        <w:t>Полученное</w:t>
      </w:r>
      <w:r w:rsidRPr="00BB3AE0">
        <w:t xml:space="preserve"> </w:t>
      </w:r>
      <w:r>
        <w:t>равенство</w:t>
      </w:r>
      <w:r w:rsidRPr="00BB3AE0">
        <w:t xml:space="preserve"> </w:t>
      </w:r>
      <w:r>
        <w:t>проинтегрируем</w:t>
      </w:r>
      <w:r w:rsidRPr="00BB3AE0">
        <w:t xml:space="preserve"> </w:t>
      </w:r>
      <w:r>
        <w:t>по</w:t>
      </w:r>
      <w:r w:rsidRPr="00BB3AE0">
        <w:t xml:space="preserve"> </w:t>
      </w:r>
      <w:r>
        <w:t>переменной</w:t>
      </w:r>
      <w:r w:rsidRPr="00BB3AE0">
        <w:t xml:space="preserve">  </w:t>
      </w:r>
      <w:r w:rsidRPr="0031316A">
        <w:rPr>
          <w:position w:val="-6"/>
        </w:rPr>
        <w:object w:dxaOrig="139" w:dyaOrig="240">
          <v:shape id="_x0000_i1297" type="#_x0000_t75" style="width:6.05pt;height:12.1pt" o:ole="">
            <v:imagedata r:id="rId514" o:title=""/>
          </v:shape>
          <o:OLEObject Type="Embed" ProgID="Equation.DSMT4" ShapeID="_x0000_i1297" DrawAspect="Content" ObjectID="_1665390927" r:id="rId515"/>
        </w:object>
      </w:r>
      <w:r>
        <w:t xml:space="preserve">. Тогда получим </w:t>
      </w:r>
    </w:p>
    <w:p w:rsidR="0010145D" w:rsidRPr="00BB3AE0" w:rsidRDefault="0010145D" w:rsidP="0010145D"/>
    <w:p w:rsidR="0010145D" w:rsidRDefault="0010145D" w:rsidP="0010145D">
      <w:pPr>
        <w:ind w:left="1134"/>
        <w:jc w:val="center"/>
        <w:rPr>
          <w:position w:val="-32"/>
        </w:rPr>
      </w:pPr>
      <w:r w:rsidRPr="0031316A">
        <w:rPr>
          <w:position w:val="-32"/>
        </w:rPr>
        <w:object w:dxaOrig="5460" w:dyaOrig="760">
          <v:shape id="_x0000_i1298" type="#_x0000_t75" style="width:275.9pt;height:35.7pt" o:ole="">
            <v:imagedata r:id="rId516" o:title=""/>
          </v:shape>
          <o:OLEObject Type="Embed" ProgID="Equation.DSMT4" ShapeID="_x0000_i1298" DrawAspect="Content" ObjectID="_1665390928" r:id="rId517"/>
        </w:object>
      </w:r>
    </w:p>
    <w:p w:rsidR="0010145D" w:rsidRPr="0031316A" w:rsidRDefault="0010145D" w:rsidP="0010145D">
      <w:pPr>
        <w:ind w:left="1134"/>
        <w:jc w:val="center"/>
        <w:rPr>
          <w:lang w:val="en-US"/>
        </w:rPr>
      </w:pPr>
    </w:p>
    <w:p w:rsidR="0010145D" w:rsidRPr="0031316A" w:rsidRDefault="0010145D" w:rsidP="0010145D">
      <w:pPr>
        <w:ind w:left="1134"/>
        <w:jc w:val="center"/>
        <w:rPr>
          <w:lang w:val="en-US"/>
        </w:rPr>
      </w:pPr>
      <w:r w:rsidRPr="0031316A">
        <w:rPr>
          <w:position w:val="-32"/>
        </w:rPr>
        <w:object w:dxaOrig="2920" w:dyaOrig="760">
          <v:shape id="_x0000_i1299" type="#_x0000_t75" style="width:2in;height:35.7pt" o:ole="">
            <v:imagedata r:id="rId518" o:title=""/>
          </v:shape>
          <o:OLEObject Type="Embed" ProgID="Equation.DSMT4" ShapeID="_x0000_i1299" DrawAspect="Content" ObjectID="_1665390929" r:id="rId519"/>
        </w:object>
      </w:r>
    </w:p>
    <w:p w:rsidR="0010145D" w:rsidRDefault="0010145D" w:rsidP="0010145D">
      <w:pPr>
        <w:ind w:left="1134"/>
        <w:rPr>
          <w:lang w:val="en-US"/>
        </w:rPr>
      </w:pPr>
    </w:p>
    <w:p w:rsidR="0010145D" w:rsidRPr="00BB3AE0" w:rsidRDefault="0010145D" w:rsidP="007E0F56">
      <w:pPr>
        <w:ind w:firstLine="0"/>
      </w:pPr>
      <w:r>
        <w:t>Применяя</w:t>
      </w:r>
      <w:r w:rsidRPr="00BB3AE0">
        <w:t xml:space="preserve"> </w:t>
      </w:r>
      <w:r>
        <w:t>неравенство</w:t>
      </w:r>
      <w:r w:rsidRPr="00BB3AE0">
        <w:t xml:space="preserve">  </w:t>
      </w:r>
      <w:r w:rsidRPr="0031316A">
        <w:rPr>
          <w:position w:val="-24"/>
        </w:rPr>
        <w:object w:dxaOrig="1480" w:dyaOrig="660">
          <v:shape id="_x0000_i1300" type="#_x0000_t75" style="width:1in;height:36.3pt" o:ole="">
            <v:imagedata r:id="rId520" o:title=""/>
          </v:shape>
          <o:OLEObject Type="Embed" ProgID="Equation.DSMT4" ShapeID="_x0000_i1300" DrawAspect="Content" ObjectID="_1665390930" r:id="rId521"/>
        </w:object>
      </w:r>
      <w:r w:rsidRPr="00BB3AE0">
        <w:t xml:space="preserve"> </w:t>
      </w:r>
      <w:r>
        <w:t xml:space="preserve">  и пользуясь не отрицательностью  функции </w:t>
      </w:r>
      <w:r w:rsidRPr="001C0E64">
        <w:rPr>
          <w:position w:val="-14"/>
        </w:rPr>
        <w:object w:dxaOrig="540" w:dyaOrig="400">
          <v:shape id="_x0000_i1301" type="#_x0000_t75" style="width:27.25pt;height:19.95pt" o:ole="">
            <v:imagedata r:id="rId522" o:title=""/>
          </v:shape>
          <o:OLEObject Type="Embed" ProgID="Equation.DSMT4" ShapeID="_x0000_i1301" DrawAspect="Content" ObjectID="_1665390931" r:id="rId523"/>
        </w:object>
      </w:r>
      <w:r>
        <w:t xml:space="preserve">   и соотношением </w:t>
      </w:r>
      <w:r w:rsidRPr="001C0E64">
        <w:rPr>
          <w:position w:val="-14"/>
        </w:rPr>
        <w:object w:dxaOrig="960" w:dyaOrig="400">
          <v:shape id="_x0000_i1302" type="#_x0000_t75" style="width:47.8pt;height:19.95pt" o:ole="">
            <v:imagedata r:id="rId524" o:title=""/>
          </v:shape>
          <o:OLEObject Type="Embed" ProgID="Equation.DSMT4" ShapeID="_x0000_i1302" DrawAspect="Content" ObjectID="_1665390932" r:id="rId525"/>
        </w:object>
      </w:r>
      <w:r w:rsidRPr="00A27CE1">
        <w:t>,</w:t>
      </w:r>
      <w:r>
        <w:t xml:space="preserve"> </w:t>
      </w:r>
      <w:r w:rsidRPr="00BB3AE0">
        <w:t xml:space="preserve"> </w:t>
      </w:r>
      <w:r>
        <w:t xml:space="preserve"> мы получим неравенство </w:t>
      </w:r>
    </w:p>
    <w:p w:rsidR="0010145D" w:rsidRPr="00BB3AE0" w:rsidRDefault="0010145D" w:rsidP="0010145D">
      <w:pPr>
        <w:ind w:left="1134"/>
      </w:pPr>
    </w:p>
    <w:p w:rsidR="0010145D" w:rsidRPr="001B2A39" w:rsidRDefault="0010145D" w:rsidP="0010145D">
      <w:pPr>
        <w:ind w:left="1134"/>
        <w:jc w:val="center"/>
      </w:pPr>
      <w:r w:rsidRPr="0031316A">
        <w:rPr>
          <w:position w:val="-32"/>
        </w:rPr>
        <w:object w:dxaOrig="6360" w:dyaOrig="760">
          <v:shape id="_x0000_i1303" type="#_x0000_t75" style="width:318.25pt;height:35.7pt" o:ole="">
            <v:imagedata r:id="rId526" o:title=""/>
          </v:shape>
          <o:OLEObject Type="Embed" ProgID="Equation.DSMT4" ShapeID="_x0000_i1303" DrawAspect="Content" ObjectID="_1665390933" r:id="rId527"/>
        </w:object>
      </w:r>
      <w:r w:rsidRPr="001B2A39">
        <w:t xml:space="preserve">, </w:t>
      </w:r>
    </w:p>
    <w:p w:rsidR="0010145D" w:rsidRDefault="0010145D" w:rsidP="0010145D">
      <w:pPr>
        <w:ind w:left="1134"/>
        <w:jc w:val="center"/>
      </w:pPr>
    </w:p>
    <w:p w:rsidR="0010145D" w:rsidRDefault="0010145D" w:rsidP="007E0F56">
      <w:pPr>
        <w:ind w:firstLine="0"/>
        <w:rPr>
          <w:lang w:val="kk-KZ"/>
        </w:rPr>
      </w:pPr>
      <w:r>
        <w:t>из</w:t>
      </w:r>
      <w:r w:rsidRPr="00BB3AE0">
        <w:t xml:space="preserve"> </w:t>
      </w:r>
      <w:proofErr w:type="gramStart"/>
      <w:r>
        <w:t>которого</w:t>
      </w:r>
      <w:proofErr w:type="gramEnd"/>
      <w:r w:rsidRPr="00BB3AE0">
        <w:t xml:space="preserve"> </w:t>
      </w:r>
      <w:r>
        <w:t xml:space="preserve">следует </w:t>
      </w:r>
      <w:r w:rsidRPr="001C0E64">
        <w:rPr>
          <w:position w:val="-14"/>
        </w:rPr>
        <w:object w:dxaOrig="1040" w:dyaOrig="400">
          <v:shape id="_x0000_i1304" type="#_x0000_t75" style="width:52.05pt;height:19.95pt" o:ole="">
            <v:imagedata r:id="rId528" o:title=""/>
          </v:shape>
          <o:OLEObject Type="Embed" ProgID="Equation.DSMT4" ShapeID="_x0000_i1304" DrawAspect="Content" ObjectID="_1665390934" r:id="rId529"/>
        </w:object>
      </w:r>
      <w:r w:rsidRPr="00BB3AE0">
        <w:t xml:space="preserve">. </w:t>
      </w:r>
      <w:r w:rsidRPr="00C35A52">
        <w:t>Теорема</w:t>
      </w:r>
      <w:r w:rsidRPr="00BB3AE0">
        <w:t xml:space="preserve"> </w:t>
      </w:r>
      <w:r>
        <w:t>11</w:t>
      </w:r>
      <w:r w:rsidRPr="00BB3AE0">
        <w:t xml:space="preserve"> </w:t>
      </w:r>
      <w:r w:rsidRPr="00C35A52">
        <w:t>доказана</w:t>
      </w:r>
      <w:r w:rsidRPr="00BB3AE0">
        <w:t xml:space="preserve">. </w:t>
      </w:r>
    </w:p>
    <w:p w:rsidR="00DD22A9" w:rsidRPr="00DD22A9" w:rsidRDefault="00DD22A9" w:rsidP="007E0F56">
      <w:pPr>
        <w:ind w:firstLine="0"/>
        <w:rPr>
          <w:lang w:val="kk-KZ"/>
        </w:rPr>
      </w:pPr>
    </w:p>
    <w:p w:rsidR="0010145D" w:rsidRPr="006126F4" w:rsidRDefault="0010145D" w:rsidP="007E0F56">
      <w:pPr>
        <w:pStyle w:val="ac"/>
        <w:tabs>
          <w:tab w:val="left" w:pos="1578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6126F4">
        <w:rPr>
          <w:rFonts w:ascii="Times New Roman" w:hAnsi="Times New Roman"/>
          <w:sz w:val="24"/>
          <w:szCs w:val="24"/>
        </w:rPr>
        <w:t>1.2.2 Существование и единственность решения смешанных задач для возмущенного волнового  уравнения с инволюцией</w:t>
      </w:r>
    </w:p>
    <w:p w:rsidR="0010145D" w:rsidRDefault="0010145D" w:rsidP="007E0F56">
      <w:r>
        <w:t>Теорему 11 можно перенести на случай уравнений гиперболического и эллиптического видов с инволюцией.</w:t>
      </w:r>
      <w:r w:rsidRPr="00A45C85">
        <w:t xml:space="preserve"> </w:t>
      </w:r>
      <w:r>
        <w:t xml:space="preserve">Рассмотрим случай уравнения гиперболического вида с инволюцией. </w:t>
      </w:r>
      <w:r w:rsidRPr="00C35A52">
        <w:t xml:space="preserve">В </w:t>
      </w:r>
      <w:r>
        <w:t xml:space="preserve">двумерной </w:t>
      </w:r>
      <w:r w:rsidRPr="00C35A52">
        <w:t xml:space="preserve">области </w:t>
      </w:r>
      <w:r w:rsidRPr="00C35A52">
        <w:rPr>
          <w:position w:val="-16"/>
        </w:rPr>
        <w:object w:dxaOrig="3080" w:dyaOrig="460">
          <v:shape id="_x0000_i1305" type="#_x0000_t75" style="width:150.05pt;height:24.2pt" o:ole="">
            <v:imagedata r:id="rId530" o:title=""/>
          </v:shape>
          <o:OLEObject Type="Embed" ProgID="Equation.DSMT4" ShapeID="_x0000_i1305" DrawAspect="Content" ObjectID="_1665390935" r:id="rId531"/>
        </w:object>
      </w:r>
      <w:r w:rsidRPr="00C35A52">
        <w:t xml:space="preserve"> рассм</w:t>
      </w:r>
      <w:r>
        <w:t>о</w:t>
      </w:r>
      <w:r w:rsidRPr="00C35A52">
        <w:t>три</w:t>
      </w:r>
      <w:r>
        <w:t>м  смешанную</w:t>
      </w:r>
      <w:r w:rsidRPr="00C35A52">
        <w:t xml:space="preserve"> задач</w:t>
      </w:r>
      <w:r>
        <w:t>у</w:t>
      </w:r>
      <w:r w:rsidRPr="00C35A52">
        <w:t xml:space="preserve"> для уравнения </w:t>
      </w:r>
      <w:r>
        <w:t>гипер</w:t>
      </w:r>
      <w:r w:rsidRPr="00C35A52">
        <w:t>болического вида</w:t>
      </w:r>
    </w:p>
    <w:p w:rsidR="0010145D" w:rsidRDefault="0010145D" w:rsidP="0010145D">
      <w:pPr>
        <w:ind w:firstLine="567"/>
      </w:pPr>
    </w:p>
    <w:p w:rsidR="0010145D" w:rsidRPr="00C35A52" w:rsidRDefault="0010145D" w:rsidP="0010145D">
      <w:pPr>
        <w:ind w:firstLine="567"/>
        <w:jc w:val="right"/>
      </w:pPr>
      <w:r w:rsidRPr="00910FC9">
        <w:rPr>
          <w:position w:val="-14"/>
        </w:rPr>
        <w:object w:dxaOrig="6060" w:dyaOrig="400">
          <v:shape id="_x0000_i1306" type="#_x0000_t75" style="width:303.15pt;height:19.95pt" o:ole="">
            <v:imagedata r:id="rId532" o:title=""/>
          </v:shape>
          <o:OLEObject Type="Embed" ProgID="Equation.DSMT4" ShapeID="_x0000_i1306" DrawAspect="Content" ObjectID="_1665390936" r:id="rId533"/>
        </w:object>
      </w:r>
      <w:r>
        <w:t xml:space="preserve">                           (27)</w:t>
      </w:r>
    </w:p>
    <w:p w:rsidR="0010145D" w:rsidRDefault="0010145D" w:rsidP="0010145D"/>
    <w:p w:rsidR="0010145D" w:rsidRDefault="0010145D" w:rsidP="0010145D">
      <w:pPr>
        <w:jc w:val="right"/>
      </w:pPr>
      <w:r w:rsidRPr="00C7387D">
        <w:rPr>
          <w:position w:val="-14"/>
        </w:rPr>
        <w:object w:dxaOrig="6860" w:dyaOrig="400">
          <v:shape id="_x0000_i1307" type="#_x0000_t75" style="width:342.45pt;height:19.95pt" o:ole="">
            <v:imagedata r:id="rId534" o:title=""/>
          </v:shape>
          <o:OLEObject Type="Embed" ProgID="Equation.DSMT4" ShapeID="_x0000_i1307" DrawAspect="Content" ObjectID="_1665390937" r:id="rId535"/>
        </w:object>
      </w:r>
      <w:r>
        <w:t>.                      (28)</w:t>
      </w:r>
    </w:p>
    <w:p w:rsidR="0010145D" w:rsidRDefault="0010145D" w:rsidP="0010145D"/>
    <w:p w:rsidR="0010145D" w:rsidRDefault="0010145D" w:rsidP="007E0F56">
      <w:pPr>
        <w:ind w:firstLine="0"/>
      </w:pPr>
      <w:r>
        <w:t>Методом разделения переменных получаем следующие две задачи: задачу (21) и</w:t>
      </w:r>
    </w:p>
    <w:p w:rsidR="0010145D" w:rsidRDefault="0010145D" w:rsidP="0010145D">
      <w:pPr>
        <w:jc w:val="center"/>
        <w:rPr>
          <w:position w:val="-38"/>
          <w:lang w:val="kk-KZ"/>
        </w:rPr>
      </w:pPr>
    </w:p>
    <w:p w:rsidR="0010145D" w:rsidRPr="00C70625" w:rsidRDefault="0010145D" w:rsidP="0010145D">
      <w:pPr>
        <w:jc w:val="right"/>
      </w:pPr>
    </w:p>
    <w:p w:rsidR="0010145D" w:rsidRPr="00C70625" w:rsidRDefault="0010145D" w:rsidP="0010145D">
      <w:pPr>
        <w:jc w:val="right"/>
      </w:pPr>
      <w:r w:rsidRPr="00963655">
        <w:rPr>
          <w:position w:val="-14"/>
          <w:lang w:val="en-US"/>
        </w:rPr>
        <w:object w:dxaOrig="1800" w:dyaOrig="400">
          <v:shape id="_x0000_i1308" type="#_x0000_t75" style="width:90.15pt;height:19.95pt" o:ole="">
            <v:imagedata r:id="rId536" o:title=""/>
          </v:shape>
          <o:OLEObject Type="Embed" ProgID="Equation.DSMT4" ShapeID="_x0000_i1308" DrawAspect="Content" ObjectID="_1665390938" r:id="rId537"/>
        </w:object>
      </w:r>
      <w:r w:rsidRPr="00C70625">
        <w:t xml:space="preserve"> </w:t>
      </w:r>
      <w:r>
        <w:t xml:space="preserve">                                                                  (29)</w:t>
      </w:r>
    </w:p>
    <w:p w:rsidR="0010145D" w:rsidRPr="00C70625" w:rsidRDefault="0010145D" w:rsidP="0010145D">
      <w:pPr>
        <w:jc w:val="center"/>
      </w:pPr>
    </w:p>
    <w:p w:rsidR="0010145D" w:rsidRPr="00963655" w:rsidRDefault="0010145D" w:rsidP="0010145D">
      <w:pPr>
        <w:jc w:val="right"/>
      </w:pPr>
      <w:r w:rsidRPr="00963655">
        <w:rPr>
          <w:position w:val="-14"/>
          <w:lang w:val="en-US"/>
        </w:rPr>
        <w:object w:dxaOrig="2760" w:dyaOrig="400">
          <v:shape id="_x0000_i1309" type="#_x0000_t75" style="width:137.95pt;height:19.95pt" o:ole="">
            <v:imagedata r:id="rId538" o:title=""/>
          </v:shape>
          <o:OLEObject Type="Embed" ProgID="Equation.DSMT4" ShapeID="_x0000_i1309" DrawAspect="Content" ObjectID="_1665390939" r:id="rId539"/>
        </w:object>
      </w:r>
      <w:r w:rsidRPr="00963655">
        <w:t xml:space="preserve">. </w:t>
      </w:r>
      <w:r>
        <w:t xml:space="preserve">                                                         (30)</w:t>
      </w:r>
    </w:p>
    <w:p w:rsidR="0010145D" w:rsidRPr="00963655" w:rsidRDefault="0010145D" w:rsidP="0010145D">
      <w:pPr>
        <w:rPr>
          <w:lang w:val="kk-KZ"/>
        </w:rPr>
      </w:pPr>
      <w:r>
        <w:t xml:space="preserve"> </w:t>
      </w:r>
    </w:p>
    <w:p w:rsidR="0010145D" w:rsidRDefault="0010145D" w:rsidP="0010145D">
      <w:r>
        <w:t xml:space="preserve">Обозначим через  </w:t>
      </w:r>
      <w:r w:rsidRPr="00930A55">
        <w:rPr>
          <w:position w:val="-14"/>
        </w:rPr>
        <w:object w:dxaOrig="2060" w:dyaOrig="400">
          <v:shape id="_x0000_i1310" type="#_x0000_t75" style="width:102.85pt;height:19.95pt" o:ole="">
            <v:imagedata r:id="rId450" o:title=""/>
          </v:shape>
          <o:OLEObject Type="Embed" ProgID="Equation.DSMT4" ShapeID="_x0000_i1310" DrawAspect="Content" ObjectID="_1665390940" r:id="rId540"/>
        </w:object>
      </w:r>
      <w:r>
        <w:t xml:space="preserve"> </w:t>
      </w:r>
      <w:r w:rsidRPr="00C35A52">
        <w:rPr>
          <w:lang w:val="kk-KZ"/>
        </w:rPr>
        <w:t>систем</w:t>
      </w:r>
      <w:r>
        <w:rPr>
          <w:lang w:val="kk-KZ"/>
        </w:rPr>
        <w:t>у</w:t>
      </w:r>
      <w:r w:rsidRPr="00C35A52">
        <w:rPr>
          <w:lang w:val="kk-KZ"/>
        </w:rPr>
        <w:t xml:space="preserve"> собственных функций</w:t>
      </w:r>
      <w:r w:rsidRPr="00C35A52">
        <w:t xml:space="preserve"> спектральной задачи</w:t>
      </w:r>
      <w:r>
        <w:t xml:space="preserve"> (21), соответствующих собственным значениям </w:t>
      </w:r>
      <w:r w:rsidRPr="00C35A52">
        <w:t xml:space="preserve"> </w:t>
      </w:r>
      <w:r w:rsidRPr="00963655">
        <w:rPr>
          <w:position w:val="-12"/>
        </w:rPr>
        <w:object w:dxaOrig="279" w:dyaOrig="360">
          <v:shape id="_x0000_i1311" type="#_x0000_t75" style="width:14.5pt;height:18.75pt" o:ole="">
            <v:imagedata r:id="rId541" o:title=""/>
          </v:shape>
          <o:OLEObject Type="Embed" ProgID="Equation.DSMT4" ShapeID="_x0000_i1311" DrawAspect="Content" ObjectID="_1665390941" r:id="rId542"/>
        </w:object>
      </w:r>
      <w:r>
        <w:t>.</w:t>
      </w:r>
    </w:p>
    <w:p w:rsidR="0010145D" w:rsidRPr="0056550A" w:rsidRDefault="0010145D" w:rsidP="0010145D">
      <w:r>
        <w:t xml:space="preserve">Решение уравнения (29) имеет вид </w:t>
      </w:r>
      <w:r w:rsidRPr="0056550A">
        <w:rPr>
          <w:position w:val="-14"/>
          <w:lang w:val="en-US"/>
        </w:rPr>
        <w:object w:dxaOrig="3180" w:dyaOrig="420">
          <v:shape id="_x0000_i1312" type="#_x0000_t75" style="width:159.15pt;height:21.2pt" o:ole="">
            <v:imagedata r:id="rId543" o:title=""/>
          </v:shape>
          <o:OLEObject Type="Embed" ProgID="Equation.DSMT4" ShapeID="_x0000_i1312" DrawAspect="Content" ObjectID="_1665390942" r:id="rId544"/>
        </w:object>
      </w:r>
      <w:r>
        <w:rPr>
          <w:lang w:val="kk-KZ"/>
        </w:rPr>
        <w:t xml:space="preserve">. Решение смешанной задачи (27), (28) ищем в виде ряда </w:t>
      </w:r>
      <w:r w:rsidRPr="0056550A">
        <w:t xml:space="preserve"> </w:t>
      </w:r>
    </w:p>
    <w:p w:rsidR="0010145D" w:rsidRPr="0056550A" w:rsidRDefault="0010145D" w:rsidP="0010145D"/>
    <w:p w:rsidR="0010145D" w:rsidRPr="00C70625" w:rsidRDefault="0010145D" w:rsidP="0010145D">
      <w:pPr>
        <w:jc w:val="right"/>
      </w:pPr>
      <w:r w:rsidRPr="00C35A52">
        <w:rPr>
          <w:position w:val="-32"/>
        </w:rPr>
        <w:object w:dxaOrig="5060" w:dyaOrig="780">
          <v:shape id="_x0000_i1313" type="#_x0000_t75" style="width:258.95pt;height:35.7pt" o:ole="">
            <v:imagedata r:id="rId545" o:title=""/>
          </v:shape>
          <o:OLEObject Type="Embed" ProgID="Equation.DSMT4" ShapeID="_x0000_i1313" DrawAspect="Content" ObjectID="_1665390943" r:id="rId546"/>
        </w:object>
      </w:r>
      <w:r>
        <w:t xml:space="preserve">                       </w:t>
      </w:r>
      <w:r w:rsidRPr="00C70625">
        <w:t xml:space="preserve">    (</w:t>
      </w:r>
      <w:r>
        <w:t>31</w:t>
      </w:r>
      <w:r w:rsidRPr="00C70625">
        <w:t>)</w:t>
      </w:r>
    </w:p>
    <w:p w:rsidR="0010145D" w:rsidRPr="00D343EF" w:rsidRDefault="0010145D" w:rsidP="0010145D">
      <w:pPr>
        <w:jc w:val="right"/>
        <w:rPr>
          <w:lang w:val="kk-KZ"/>
        </w:rPr>
      </w:pPr>
    </w:p>
    <w:p w:rsidR="0010145D" w:rsidRDefault="0010145D" w:rsidP="0010145D">
      <w:r>
        <w:t>Результаты, изложенные в подразделе 1,  служат обоснованием для применения метода Фурье для этой смешанной задачи.</w:t>
      </w:r>
    </w:p>
    <w:p w:rsidR="0010145D" w:rsidRDefault="0010145D" w:rsidP="007E0F56">
      <w:r>
        <w:t xml:space="preserve">Справедлива следующая </w:t>
      </w:r>
    </w:p>
    <w:p w:rsidR="0010145D" w:rsidRPr="00C35A52" w:rsidRDefault="0010145D" w:rsidP="007E0F56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  <w:r w:rsidRPr="004F4853">
        <w:rPr>
          <w:rFonts w:ascii="Times New Roman" w:hAnsi="Times New Roman"/>
          <w:sz w:val="24"/>
          <w:szCs w:val="24"/>
        </w:rPr>
        <w:t xml:space="preserve">Теорема </w:t>
      </w:r>
      <w:r>
        <w:rPr>
          <w:rFonts w:ascii="Times New Roman" w:hAnsi="Times New Roman"/>
          <w:sz w:val="24"/>
          <w:szCs w:val="24"/>
        </w:rPr>
        <w:t>12</w:t>
      </w:r>
      <w:r w:rsidRPr="004F4853">
        <w:rPr>
          <w:rFonts w:ascii="Times New Roman" w:hAnsi="Times New Roman"/>
          <w:sz w:val="24"/>
          <w:szCs w:val="24"/>
        </w:rPr>
        <w:t>.</w:t>
      </w:r>
      <w:r>
        <w:t xml:space="preserve"> </w:t>
      </w:r>
      <w:r w:rsidRPr="00C35A52">
        <w:rPr>
          <w:rFonts w:ascii="Times New Roman" w:hAnsi="Times New Roman"/>
          <w:sz w:val="24"/>
          <w:szCs w:val="24"/>
        </w:rPr>
        <w:t>Пусть выполнены следующие условия:</w:t>
      </w:r>
    </w:p>
    <w:p w:rsidR="0010145D" w:rsidRPr="00C35A52" w:rsidRDefault="0010145D" w:rsidP="0010145D">
      <w:pPr>
        <w:pStyle w:val="ac"/>
        <w:tabs>
          <w:tab w:val="left" w:pos="1578"/>
        </w:tabs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>1) в</w:t>
      </w:r>
      <w:r>
        <w:rPr>
          <w:rFonts w:ascii="Times New Roman" w:hAnsi="Times New Roman"/>
          <w:sz w:val="24"/>
          <w:szCs w:val="24"/>
        </w:rPr>
        <w:t xml:space="preserve">ещественная непрерывная функция </w:t>
      </w:r>
      <w:r w:rsidRPr="001C0E64">
        <w:rPr>
          <w:rFonts w:ascii="Times New Roman" w:hAnsi="Times New Roman"/>
          <w:position w:val="-14"/>
          <w:sz w:val="24"/>
          <w:szCs w:val="24"/>
        </w:rPr>
        <w:object w:dxaOrig="600" w:dyaOrig="420">
          <v:shape id="_x0000_i1314" type="#_x0000_t75" style="width:30.25pt;height:21.2pt" o:ole="">
            <v:imagedata r:id="rId454" o:title=""/>
          </v:shape>
          <o:OLEObject Type="Embed" ProgID="Equation.DSMT4" ShapeID="_x0000_i1314" DrawAspect="Content" ObjectID="_1665390944" r:id="rId54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35A52">
        <w:rPr>
          <w:rFonts w:ascii="Times New Roman" w:hAnsi="Times New Roman"/>
          <w:sz w:val="24"/>
          <w:szCs w:val="24"/>
        </w:rPr>
        <w:t xml:space="preserve"> неотрицательна; </w:t>
      </w:r>
    </w:p>
    <w:p w:rsidR="0010145D" w:rsidRDefault="0010145D" w:rsidP="0010145D">
      <w:pPr>
        <w:pStyle w:val="ac"/>
        <w:tabs>
          <w:tab w:val="left" w:pos="1578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C35A52">
        <w:rPr>
          <w:rFonts w:ascii="Times New Roman" w:hAnsi="Times New Roman"/>
          <w:sz w:val="24"/>
          <w:szCs w:val="24"/>
        </w:rPr>
        <w:t xml:space="preserve">2)  число </w:t>
      </w:r>
      <w:r w:rsidRPr="00C35A52">
        <w:rPr>
          <w:rFonts w:ascii="Times New Roman" w:hAnsi="Times New Roman"/>
          <w:position w:val="-30"/>
          <w:sz w:val="24"/>
          <w:szCs w:val="24"/>
        </w:rPr>
        <w:object w:dxaOrig="859" w:dyaOrig="800">
          <v:shape id="_x0000_i1315" type="#_x0000_t75" style="width:41.75pt;height:36.3pt" o:ole="">
            <v:imagedata r:id="rId72" o:title=""/>
          </v:shape>
          <o:OLEObject Type="Embed" ProgID="Equation.DSMT4" ShapeID="_x0000_i1315" DrawAspect="Content" ObjectID="_1665390945" r:id="rId548"/>
        </w:object>
      </w:r>
      <w:r w:rsidRPr="00C35A52">
        <w:rPr>
          <w:rFonts w:ascii="Times New Roman" w:hAnsi="Times New Roman"/>
          <w:sz w:val="24"/>
          <w:szCs w:val="24"/>
        </w:rPr>
        <w:t xml:space="preserve">  не</w:t>
      </w:r>
      <w:r w:rsidRPr="00C35A52">
        <w:rPr>
          <w:rFonts w:ascii="Times New Roman" w:hAnsi="Times New Roman"/>
          <w:sz w:val="24"/>
          <w:szCs w:val="24"/>
          <w:lang w:val="kk-KZ"/>
        </w:rPr>
        <w:t xml:space="preserve"> является </w:t>
      </w:r>
      <w:r w:rsidRPr="00C35A52">
        <w:rPr>
          <w:rFonts w:ascii="Times New Roman" w:hAnsi="Times New Roman"/>
          <w:sz w:val="24"/>
          <w:szCs w:val="24"/>
        </w:rPr>
        <w:t xml:space="preserve">четным, </w:t>
      </w:r>
      <w:r w:rsidRPr="00C35A52">
        <w:rPr>
          <w:rFonts w:ascii="Times New Roman" w:hAnsi="Times New Roman"/>
          <w:position w:val="-6"/>
          <w:sz w:val="24"/>
          <w:szCs w:val="24"/>
        </w:rPr>
        <w:object w:dxaOrig="1160" w:dyaOrig="300">
          <v:shape id="_x0000_i1316" type="#_x0000_t75" style="width:59.9pt;height:12.1pt" o:ole="">
            <v:imagedata r:id="rId457" o:title=""/>
          </v:shape>
          <o:OLEObject Type="Embed" ProgID="Equation.DSMT4" ShapeID="_x0000_i1316" DrawAspect="Content" ObjectID="_1665390946" r:id="rId549"/>
        </w:object>
      </w:r>
      <w:r>
        <w:rPr>
          <w:rFonts w:ascii="Times New Roman" w:hAnsi="Times New Roman"/>
          <w:sz w:val="24"/>
          <w:szCs w:val="24"/>
        </w:rPr>
        <w:t>,</w:t>
      </w:r>
    </w:p>
    <w:p w:rsidR="0010145D" w:rsidRDefault="0010145D" w:rsidP="0010145D">
      <w:r>
        <w:t xml:space="preserve">3) начальные функции </w:t>
      </w:r>
      <w:r w:rsidRPr="00FD4C3F">
        <w:rPr>
          <w:position w:val="-14"/>
        </w:rPr>
        <w:object w:dxaOrig="1219" w:dyaOrig="400">
          <v:shape id="_x0000_i1317" type="#_x0000_t75" style="width:60.5pt;height:19.95pt" o:ole="">
            <v:imagedata r:id="rId550" o:title=""/>
          </v:shape>
          <o:OLEObject Type="Embed" ProgID="Equation.DSMT4" ShapeID="_x0000_i1317" DrawAspect="Content" ObjectID="_1665390947" r:id="rId551"/>
        </w:object>
      </w:r>
      <w:r>
        <w:t xml:space="preserve"> дважды непрерывно дифференцируемы и удовлетворяют условиям </w:t>
      </w:r>
      <w:r w:rsidRPr="001C0E64">
        <w:rPr>
          <w:position w:val="-14"/>
        </w:rPr>
        <w:object w:dxaOrig="2060" w:dyaOrig="420">
          <v:shape id="_x0000_i1318" type="#_x0000_t75" style="width:102.85pt;height:21.2pt" o:ole="">
            <v:imagedata r:id="rId461" o:title=""/>
          </v:shape>
          <o:OLEObject Type="Embed" ProgID="Equation.DSMT4" ShapeID="_x0000_i1318" DrawAspect="Content" ObjectID="_1665390948" r:id="rId552"/>
        </w:object>
      </w:r>
      <w:r>
        <w:t xml:space="preserve">, </w:t>
      </w:r>
      <w:r w:rsidRPr="00FD4C3F">
        <w:rPr>
          <w:position w:val="-14"/>
        </w:rPr>
        <w:object w:dxaOrig="2120" w:dyaOrig="420">
          <v:shape id="_x0000_i1319" type="#_x0000_t75" style="width:105.9pt;height:21.2pt" o:ole="">
            <v:imagedata r:id="rId553" o:title=""/>
          </v:shape>
          <o:OLEObject Type="Embed" ProgID="Equation.DSMT4" ShapeID="_x0000_i1319" DrawAspect="Content" ObjectID="_1665390949" r:id="rId554"/>
        </w:object>
      </w:r>
      <w:r>
        <w:t>. Тогда  решение смешанной задачи (27</w:t>
      </w:r>
      <w:r w:rsidRPr="00C35A52">
        <w:t>),</w:t>
      </w:r>
      <w:r>
        <w:t xml:space="preserve"> (28)</w:t>
      </w:r>
      <w:r w:rsidRPr="00C35A52">
        <w:t xml:space="preserve"> существует, единственно и представимо в виде ряда </w:t>
      </w:r>
      <w:r>
        <w:t>(31).</w:t>
      </w:r>
    </w:p>
    <w:p w:rsidR="0010145D" w:rsidRDefault="0010145D" w:rsidP="007E0F56">
      <w:pPr>
        <w:rPr>
          <w:lang w:val="kk-KZ"/>
        </w:rPr>
      </w:pPr>
      <w:r>
        <w:t xml:space="preserve">Для доказательства теоремы достаточно показать равномерную сходимость на отрезке </w:t>
      </w:r>
      <w:r w:rsidRPr="00B4352C">
        <w:rPr>
          <w:position w:val="-14"/>
        </w:rPr>
        <w:object w:dxaOrig="620" w:dyaOrig="400">
          <v:shape id="_x0000_i1320" type="#_x0000_t75" style="width:30.85pt;height:19.95pt" o:ole="">
            <v:imagedata r:id="rId555" o:title=""/>
          </v:shape>
          <o:OLEObject Type="Embed" ProgID="Equation.DSMT4" ShapeID="_x0000_i1320" DrawAspect="Content" ObjectID="_1665390950" r:id="rId556"/>
        </w:object>
      </w:r>
      <w:r>
        <w:t xml:space="preserve"> </w:t>
      </w:r>
      <w:proofErr w:type="gramStart"/>
      <w:r>
        <w:rPr>
          <w:lang w:val="kk-KZ"/>
        </w:rPr>
        <w:t>при</w:t>
      </w:r>
      <w:proofErr w:type="gramEnd"/>
      <w:r>
        <w:rPr>
          <w:lang w:val="kk-KZ"/>
        </w:rPr>
        <w:t xml:space="preserve"> </w:t>
      </w:r>
      <w:r w:rsidRPr="00B4352C">
        <w:rPr>
          <w:position w:val="-6"/>
          <w:lang w:val="kk-KZ"/>
        </w:rPr>
        <w:object w:dxaOrig="499" w:dyaOrig="279">
          <v:shape id="_x0000_i1321" type="#_x0000_t75" style="width:24.8pt;height:14.5pt" o:ole="">
            <v:imagedata r:id="rId557" o:title=""/>
          </v:shape>
          <o:OLEObject Type="Embed" ProgID="Equation.DSMT4" ShapeID="_x0000_i1321" DrawAspect="Content" ObjectID="_1665390951" r:id="rId558"/>
        </w:object>
      </w:r>
      <w:r>
        <w:rPr>
          <w:lang w:val="kk-KZ"/>
        </w:rPr>
        <w:t xml:space="preserve"> </w:t>
      </w:r>
      <w:proofErr w:type="gramStart"/>
      <w:r>
        <w:rPr>
          <w:lang w:val="kk-KZ"/>
        </w:rPr>
        <w:t>ряда</w:t>
      </w:r>
      <w:proofErr w:type="gramEnd"/>
      <w:r>
        <w:rPr>
          <w:lang w:val="kk-KZ"/>
        </w:rPr>
        <w:t xml:space="preserve"> (31) и следующих</w:t>
      </w:r>
      <w:r w:rsidRPr="007D2278">
        <w:t xml:space="preserve"> </w:t>
      </w:r>
      <w:r>
        <w:t>четырех</w:t>
      </w:r>
      <w:r>
        <w:rPr>
          <w:lang w:val="kk-KZ"/>
        </w:rPr>
        <w:t xml:space="preserve"> рядов:</w:t>
      </w:r>
    </w:p>
    <w:p w:rsidR="0010145D" w:rsidRDefault="0010145D" w:rsidP="0010145D">
      <w:pPr>
        <w:ind w:firstLine="567"/>
        <w:rPr>
          <w:lang w:val="kk-KZ"/>
        </w:rPr>
      </w:pPr>
    </w:p>
    <w:p w:rsidR="0010145D" w:rsidRDefault="0010145D" w:rsidP="0010145D">
      <w:pPr>
        <w:ind w:firstLine="567"/>
        <w:rPr>
          <w:lang w:val="kk-KZ"/>
        </w:rPr>
      </w:pPr>
      <w:r w:rsidRPr="00B4352C">
        <w:rPr>
          <w:position w:val="-32"/>
          <w:lang w:val="kk-KZ"/>
        </w:rPr>
        <w:object w:dxaOrig="5800" w:dyaOrig="780">
          <v:shape id="_x0000_i1322" type="#_x0000_t75" style="width:290.4pt;height:38.7pt" o:ole="">
            <v:imagedata r:id="rId559" o:title=""/>
          </v:shape>
          <o:OLEObject Type="Embed" ProgID="Equation.DSMT4" ShapeID="_x0000_i1322" DrawAspect="Content" ObjectID="_1665390952" r:id="rId560"/>
        </w:object>
      </w:r>
      <w:r>
        <w:rPr>
          <w:lang w:val="kk-KZ"/>
        </w:rPr>
        <w:t xml:space="preserve">; </w:t>
      </w:r>
    </w:p>
    <w:p w:rsidR="0010145D" w:rsidRPr="007D2278" w:rsidRDefault="0010145D" w:rsidP="0010145D">
      <w:pPr>
        <w:ind w:firstLine="567"/>
      </w:pPr>
    </w:p>
    <w:p w:rsidR="0010145D" w:rsidRDefault="0010145D" w:rsidP="0010145D">
      <w:pPr>
        <w:ind w:firstLine="567"/>
      </w:pPr>
      <w:r w:rsidRPr="00B4352C">
        <w:rPr>
          <w:position w:val="-32"/>
        </w:rPr>
        <w:object w:dxaOrig="5640" w:dyaOrig="780">
          <v:shape id="_x0000_i1323" type="#_x0000_t75" style="width:281.95pt;height:38.7pt" o:ole="">
            <v:imagedata r:id="rId561" o:title=""/>
          </v:shape>
          <o:OLEObject Type="Embed" ProgID="Equation.DSMT4" ShapeID="_x0000_i1323" DrawAspect="Content" ObjectID="_1665390953" r:id="rId562"/>
        </w:object>
      </w:r>
      <w:r>
        <w:t xml:space="preserve">; </w:t>
      </w:r>
    </w:p>
    <w:p w:rsidR="0010145D" w:rsidRPr="007D2278" w:rsidRDefault="0010145D" w:rsidP="0010145D">
      <w:pPr>
        <w:ind w:firstLine="567"/>
      </w:pPr>
    </w:p>
    <w:p w:rsidR="0010145D" w:rsidRDefault="0010145D" w:rsidP="0010145D">
      <w:pPr>
        <w:ind w:firstLine="567"/>
      </w:pPr>
      <w:r w:rsidRPr="00B4352C">
        <w:rPr>
          <w:position w:val="-32"/>
          <w:lang w:val="en-US"/>
        </w:rPr>
        <w:object w:dxaOrig="5179" w:dyaOrig="780">
          <v:shape id="_x0000_i1324" type="#_x0000_t75" style="width:258.95pt;height:38.7pt" o:ole="">
            <v:imagedata r:id="rId563" o:title=""/>
          </v:shape>
          <o:OLEObject Type="Embed" ProgID="Equation.DSMT4" ShapeID="_x0000_i1324" DrawAspect="Content" ObjectID="_1665390954" r:id="rId564"/>
        </w:object>
      </w:r>
      <w:r>
        <w:t>;</w:t>
      </w:r>
      <w:r w:rsidRPr="007D2278">
        <w:t xml:space="preserve"> </w:t>
      </w:r>
    </w:p>
    <w:p w:rsidR="0010145D" w:rsidRPr="007D2278" w:rsidRDefault="0010145D" w:rsidP="0010145D">
      <w:pPr>
        <w:ind w:firstLine="567"/>
      </w:pPr>
    </w:p>
    <w:p w:rsidR="0010145D" w:rsidRDefault="0010145D" w:rsidP="0010145D">
      <w:pPr>
        <w:ind w:firstLine="567"/>
      </w:pPr>
      <w:r w:rsidRPr="007D2278">
        <w:rPr>
          <w:position w:val="-32"/>
          <w:lang w:val="en-US"/>
        </w:rPr>
        <w:object w:dxaOrig="5240" w:dyaOrig="780">
          <v:shape id="_x0000_i1325" type="#_x0000_t75" style="width:262pt;height:38.7pt" o:ole="">
            <v:imagedata r:id="rId565" o:title=""/>
          </v:shape>
          <o:OLEObject Type="Embed" ProgID="Equation.DSMT4" ShapeID="_x0000_i1325" DrawAspect="Content" ObjectID="_1665390955" r:id="rId566"/>
        </w:object>
      </w:r>
      <w:r>
        <w:t>.</w:t>
      </w:r>
    </w:p>
    <w:p w:rsidR="0010145D" w:rsidRPr="007D2278" w:rsidRDefault="0010145D" w:rsidP="0010145D">
      <w:pPr>
        <w:ind w:firstLine="567"/>
      </w:pPr>
      <w:r w:rsidRPr="007D2278">
        <w:t xml:space="preserve"> </w:t>
      </w:r>
    </w:p>
    <w:p w:rsidR="0010145D" w:rsidRPr="00A27CE1" w:rsidRDefault="0010145D" w:rsidP="0010145D">
      <w:r>
        <w:t>Несложно заметить, что равномерная сходимость выписанных рядов будет следовать из равномерной сходимости рядов</w:t>
      </w:r>
    </w:p>
    <w:p w:rsidR="0010145D" w:rsidRPr="00A27CE1" w:rsidRDefault="0010145D" w:rsidP="0010145D"/>
    <w:p w:rsidR="0010145D" w:rsidRPr="004F4853" w:rsidRDefault="0010145D" w:rsidP="0010145D">
      <w:pPr>
        <w:jc w:val="center"/>
      </w:pPr>
      <w:r w:rsidRPr="007D2278">
        <w:rPr>
          <w:position w:val="-32"/>
        </w:rPr>
        <w:object w:dxaOrig="3720" w:dyaOrig="780">
          <v:shape id="_x0000_i1326" type="#_x0000_t75" style="width:185.75pt;height:38.7pt" o:ole="">
            <v:imagedata r:id="rId567" o:title=""/>
          </v:shape>
          <o:OLEObject Type="Embed" ProgID="Equation.DSMT4" ShapeID="_x0000_i1326" DrawAspect="Content" ObjectID="_1665390956" r:id="rId568"/>
        </w:object>
      </w:r>
      <w:r w:rsidRPr="004F4853">
        <w:t>.</w:t>
      </w:r>
    </w:p>
    <w:p w:rsidR="0010145D" w:rsidRDefault="0010145D" w:rsidP="0010145D">
      <w:r>
        <w:lastRenderedPageBreak/>
        <w:t>На доказательстве равномерной сходимости этих рядов мы не будем останавливаться, так как оно проводится по аналогии доказатель</w:t>
      </w:r>
      <w:proofErr w:type="gramStart"/>
      <w:r>
        <w:t>ств пр</w:t>
      </w:r>
      <w:proofErr w:type="gramEnd"/>
      <w:r>
        <w:t>едыдущих утверждений.</w:t>
      </w:r>
    </w:p>
    <w:p w:rsidR="006C6960" w:rsidRDefault="006C6960" w:rsidP="007E0F56">
      <w:pPr>
        <w:rPr>
          <w:lang w:val="kk-KZ"/>
        </w:rPr>
      </w:pPr>
      <w:r>
        <w:t xml:space="preserve">Аналогичным образом можно сформулировать и доказать теорему существования и единственности смешанных задач для уравнения эллиптического вида с инволюцией. В этом случае нами решена более общая задача. </w:t>
      </w:r>
    </w:p>
    <w:p w:rsidR="00DD22A9" w:rsidRPr="00DD22A9" w:rsidRDefault="00DD22A9" w:rsidP="007E0F56">
      <w:pPr>
        <w:rPr>
          <w:lang w:val="kk-KZ"/>
        </w:rPr>
      </w:pPr>
    </w:p>
    <w:p w:rsidR="006C6960" w:rsidRPr="006126F4" w:rsidRDefault="006C6960" w:rsidP="007E0F56">
      <w:r w:rsidRPr="006126F4">
        <w:t xml:space="preserve">1.2.3 Разрешимость некоторых задач для возмущенного уравнения Пуассона с инволюцией </w:t>
      </w:r>
    </w:p>
    <w:p w:rsidR="006C6960" w:rsidRPr="008F4EB1" w:rsidRDefault="006C6960" w:rsidP="007E0F56">
      <w:pPr>
        <w:rPr>
          <w:lang w:val="kk-KZ"/>
        </w:rPr>
      </w:pPr>
      <w:r w:rsidRPr="008F4EB1">
        <w:rPr>
          <w:lang w:val="kk-KZ"/>
        </w:rPr>
        <w:t xml:space="preserve">Пусть </w:t>
      </w:r>
      <w:r w:rsidRPr="008F4EB1">
        <w:rPr>
          <w:position w:val="-16"/>
          <w:lang w:val="kk-KZ"/>
        </w:rPr>
        <w:object w:dxaOrig="1980" w:dyaOrig="440">
          <v:shape id="_x0000_i1327" type="#_x0000_t75" style="width:99.25pt;height:21.8pt" o:ole="">
            <v:imagedata r:id="rId569" o:title=""/>
          </v:shape>
          <o:OLEObject Type="Embed" ProgID="Equation.DSMT4" ShapeID="_x0000_i1327" DrawAspect="Content" ObjectID="_1665390957" r:id="rId570"/>
        </w:object>
      </w:r>
      <w:r w:rsidRPr="008F4EB1">
        <w:rPr>
          <w:lang w:val="kk-KZ"/>
        </w:rPr>
        <w:t xml:space="preserve"> </w:t>
      </w:r>
      <w:r w:rsidRPr="008F4EB1">
        <w:t>–</w:t>
      </w:r>
      <w:r w:rsidRPr="008F4EB1">
        <w:rPr>
          <w:lang w:val="kk-KZ"/>
        </w:rPr>
        <w:t xml:space="preserve"> единичный шар </w:t>
      </w:r>
      <w:r w:rsidRPr="008F4EB1">
        <w:rPr>
          <w:position w:val="-6"/>
          <w:lang w:val="kk-KZ"/>
        </w:rPr>
        <w:object w:dxaOrig="560" w:dyaOrig="279">
          <v:shape id="_x0000_i1328" type="#_x0000_t75" style="width:27.85pt;height:14.5pt" o:ole="">
            <v:imagedata r:id="rId571" o:title=""/>
          </v:shape>
          <o:OLEObject Type="Embed" ProgID="Equation.DSMT4" ShapeID="_x0000_i1328" DrawAspect="Content" ObjectID="_1665390958" r:id="rId572"/>
        </w:object>
      </w:r>
      <w:r w:rsidRPr="008F4EB1">
        <w:rPr>
          <w:lang w:val="kk-KZ"/>
        </w:rPr>
        <w:t xml:space="preserve">, </w:t>
      </w:r>
      <w:r w:rsidRPr="008F4EB1">
        <w:t xml:space="preserve">а </w:t>
      </w:r>
      <w:r w:rsidRPr="008F4EB1">
        <w:rPr>
          <w:position w:val="-6"/>
        </w:rPr>
        <w:object w:dxaOrig="380" w:dyaOrig="279">
          <v:shape id="_x0000_i1329" type="#_x0000_t75" style="width:18.75pt;height:14.5pt" o:ole="">
            <v:imagedata r:id="rId573" o:title=""/>
          </v:shape>
          <o:OLEObject Type="Embed" ProgID="Equation.DSMT4" ShapeID="_x0000_i1329" DrawAspect="Content" ObjectID="_1665390959" r:id="rId574"/>
        </w:object>
      </w:r>
      <w:r w:rsidRPr="008F4EB1">
        <w:rPr>
          <w:lang w:val="kk-KZ"/>
        </w:rPr>
        <w:t xml:space="preserve"> </w:t>
      </w:r>
      <w:r w:rsidRPr="008F4EB1">
        <w:t xml:space="preserve">– </w:t>
      </w:r>
      <w:r w:rsidRPr="008F4EB1">
        <w:rPr>
          <w:lang w:val="kk-KZ"/>
        </w:rPr>
        <w:t xml:space="preserve">единичная сфера, </w:t>
      </w:r>
      <w:r w:rsidRPr="008F4EB1">
        <w:rPr>
          <w:position w:val="-6"/>
          <w:lang w:val="kk-KZ"/>
        </w:rPr>
        <w:object w:dxaOrig="220" w:dyaOrig="279">
          <v:shape id="_x0000_i1330" type="#_x0000_t75" style="width:11.5pt;height:14.5pt" o:ole="">
            <v:imagedata r:id="rId575" o:title=""/>
          </v:shape>
          <o:OLEObject Type="Embed" ProgID="Equation.DSMT4" ShapeID="_x0000_i1330" DrawAspect="Content" ObjectID="_1665390960" r:id="rId576"/>
        </w:object>
      </w:r>
      <w:r w:rsidRPr="008F4EB1">
        <w:rPr>
          <w:lang w:val="kk-KZ"/>
        </w:rPr>
        <w:t xml:space="preserve"> </w:t>
      </w:r>
      <w:r w:rsidRPr="008F4EB1">
        <w:t>–</w:t>
      </w:r>
      <w:r w:rsidRPr="008F4EB1">
        <w:rPr>
          <w:lang w:val="kk-KZ"/>
        </w:rPr>
        <w:t xml:space="preserve"> действительная ортогональная матрица </w:t>
      </w:r>
      <w:r w:rsidRPr="008F4EB1">
        <w:rPr>
          <w:position w:val="-6"/>
          <w:lang w:val="kk-KZ"/>
        </w:rPr>
        <w:object w:dxaOrig="1020" w:dyaOrig="320">
          <v:shape id="_x0000_i1331" type="#_x0000_t75" style="width:50.8pt;height:15.75pt" o:ole="">
            <v:imagedata r:id="rId577" o:title=""/>
          </v:shape>
          <o:OLEObject Type="Embed" ProgID="Equation.DSMT4" ShapeID="_x0000_i1331" DrawAspect="Content" ObjectID="_1665390961" r:id="rId578"/>
        </w:object>
      </w:r>
      <w:r w:rsidRPr="008F4EB1">
        <w:rPr>
          <w:lang w:val="kk-KZ"/>
        </w:rPr>
        <w:t xml:space="preserve">. Предположим также, что существует такое натуральное </w:t>
      </w:r>
      <w:r w:rsidRPr="008F4EB1">
        <w:rPr>
          <w:position w:val="-6"/>
          <w:lang w:val="kk-KZ"/>
        </w:rPr>
        <w:object w:dxaOrig="560" w:dyaOrig="279">
          <v:shape id="_x0000_i1332" type="#_x0000_t75" style="width:27.85pt;height:14.5pt" o:ole="">
            <v:imagedata r:id="rId579" o:title=""/>
          </v:shape>
          <o:OLEObject Type="Embed" ProgID="Equation.DSMT4" ShapeID="_x0000_i1332" DrawAspect="Content" ObjectID="_1665390962" r:id="rId580"/>
        </w:object>
      </w:r>
      <w:r w:rsidRPr="008F4EB1">
        <w:rPr>
          <w:lang w:val="kk-KZ"/>
        </w:rPr>
        <w:t xml:space="preserve"> что </w:t>
      </w:r>
      <w:r w:rsidRPr="008F4EB1">
        <w:rPr>
          <w:position w:val="-6"/>
          <w:lang w:val="kk-KZ"/>
        </w:rPr>
        <w:object w:dxaOrig="700" w:dyaOrig="320">
          <v:shape id="_x0000_i1333" type="#_x0000_t75" style="width:35.1pt;height:15.75pt" o:ole="">
            <v:imagedata r:id="rId581" o:title=""/>
          </v:shape>
          <o:OLEObject Type="Embed" ProgID="Equation.DSMT4" ShapeID="_x0000_i1333" DrawAspect="Content" ObjectID="_1665390963" r:id="rId582"/>
        </w:object>
      </w:r>
      <w:r w:rsidRPr="008F4EB1">
        <w:rPr>
          <w:lang w:val="kk-KZ"/>
        </w:rPr>
        <w:t xml:space="preserve">. </w:t>
      </w:r>
    </w:p>
    <w:p w:rsidR="006C6960" w:rsidRPr="008F4EB1" w:rsidRDefault="006C6960" w:rsidP="007E0F56">
      <w:pPr>
        <w:rPr>
          <w:lang w:val="kk-KZ"/>
        </w:rPr>
      </w:pPr>
      <w:r w:rsidRPr="008F4EB1">
        <w:rPr>
          <w:lang w:val="kk-KZ"/>
        </w:rPr>
        <w:t xml:space="preserve">Заметим, что если </w:t>
      </w:r>
      <w:r w:rsidRPr="008F4EB1">
        <w:rPr>
          <w:position w:val="-6"/>
          <w:lang w:val="kk-KZ"/>
        </w:rPr>
        <w:object w:dxaOrig="620" w:dyaOrig="279">
          <v:shape id="_x0000_i1334" type="#_x0000_t75" style="width:30.85pt;height:14.5pt" o:ole="">
            <v:imagedata r:id="rId583" o:title=""/>
          </v:shape>
          <o:OLEObject Type="Embed" ProgID="Equation.DSMT4" ShapeID="_x0000_i1334" DrawAspect="Content" ObjectID="_1665390964" r:id="rId584"/>
        </w:object>
      </w:r>
      <w:r w:rsidRPr="008F4EB1">
        <w:rPr>
          <w:lang w:val="kk-KZ"/>
        </w:rPr>
        <w:t xml:space="preserve">, или </w:t>
      </w:r>
      <w:r w:rsidRPr="008F4EB1">
        <w:rPr>
          <w:position w:val="-6"/>
          <w:lang w:val="kk-KZ"/>
        </w:rPr>
        <w:object w:dxaOrig="720" w:dyaOrig="279">
          <v:shape id="_x0000_i1335" type="#_x0000_t75" style="width:36.3pt;height:14.5pt" o:ole="">
            <v:imagedata r:id="rId585" o:title=""/>
          </v:shape>
          <o:OLEObject Type="Embed" ProgID="Equation.DSMT4" ShapeID="_x0000_i1335" DrawAspect="Content" ObjectID="_1665390965" r:id="rId586"/>
        </w:object>
      </w:r>
      <w:r w:rsidRPr="008F4EB1">
        <w:rPr>
          <w:lang w:val="kk-KZ"/>
        </w:rPr>
        <w:t xml:space="preserve">, то для любого </w:t>
      </w:r>
      <w:r w:rsidRPr="008F4EB1">
        <w:rPr>
          <w:position w:val="-6"/>
          <w:lang w:val="kk-KZ"/>
        </w:rPr>
        <w:object w:dxaOrig="600" w:dyaOrig="279">
          <v:shape id="_x0000_i1336" type="#_x0000_t75" style="width:30.25pt;height:14.5pt" o:ole="">
            <v:imagedata r:id="rId587" o:title=""/>
          </v:shape>
          <o:OLEObject Type="Embed" ProgID="Equation.DSMT4" ShapeID="_x0000_i1336" DrawAspect="Content" ObjectID="_1665390966" r:id="rId588"/>
        </w:object>
      </w:r>
      <w:r w:rsidRPr="008F4EB1">
        <w:rPr>
          <w:lang w:val="kk-KZ"/>
        </w:rPr>
        <w:t xml:space="preserve"> имеют место включ</w:t>
      </w:r>
      <w:r w:rsidR="000B3F35">
        <w:rPr>
          <w:lang w:val="kk-KZ"/>
        </w:rPr>
        <w:t>е</w:t>
      </w:r>
      <w:r w:rsidRPr="008F4EB1">
        <w:rPr>
          <w:lang w:val="kk-KZ"/>
        </w:rPr>
        <w:t xml:space="preserve">ния </w:t>
      </w:r>
      <w:r w:rsidRPr="008F4EB1">
        <w:rPr>
          <w:position w:val="-6"/>
          <w:lang w:val="kk-KZ"/>
        </w:rPr>
        <w:object w:dxaOrig="840" w:dyaOrig="320">
          <v:shape id="_x0000_i1337" type="#_x0000_t75" style="width:41.75pt;height:15.75pt" o:ole="">
            <v:imagedata r:id="rId589" o:title=""/>
          </v:shape>
          <o:OLEObject Type="Embed" ProgID="Equation.DSMT4" ShapeID="_x0000_i1337" DrawAspect="Content" ObjectID="_1665390967" r:id="rId590"/>
        </w:object>
      </w:r>
      <w:r w:rsidRPr="008F4EB1">
        <w:rPr>
          <w:lang w:val="kk-KZ"/>
        </w:rPr>
        <w:t xml:space="preserve">, или </w:t>
      </w:r>
      <w:r w:rsidRPr="008F4EB1">
        <w:rPr>
          <w:position w:val="-6"/>
          <w:lang w:val="kk-KZ"/>
        </w:rPr>
        <w:object w:dxaOrig="960" w:dyaOrig="320">
          <v:shape id="_x0000_i1338" type="#_x0000_t75" style="width:47.8pt;height:15.75pt" o:ole="">
            <v:imagedata r:id="rId591" o:title=""/>
          </v:shape>
          <o:OLEObject Type="Embed" ProgID="Equation.DSMT4" ShapeID="_x0000_i1338" DrawAspect="Content" ObjectID="_1665390968" r:id="rId592"/>
        </w:object>
      </w:r>
      <w:r w:rsidRPr="008F4EB1">
        <w:rPr>
          <w:lang w:val="kk-KZ"/>
        </w:rPr>
        <w:t xml:space="preserve">. Это так, поскольку преобразование пространства </w:t>
      </w:r>
      <w:r w:rsidRPr="008F4EB1">
        <w:rPr>
          <w:position w:val="-4"/>
          <w:lang w:val="kk-KZ"/>
        </w:rPr>
        <w:object w:dxaOrig="340" w:dyaOrig="300">
          <v:shape id="_x0000_i1339" type="#_x0000_t75" style="width:17.55pt;height:15.15pt" o:ole="">
            <v:imagedata r:id="rId593" o:title=""/>
          </v:shape>
          <o:OLEObject Type="Embed" ProgID="Equation.DSMT4" ShapeID="_x0000_i1339" DrawAspect="Content" ObjectID="_1665390969" r:id="rId594"/>
        </w:object>
      </w:r>
      <w:r w:rsidRPr="008F4EB1">
        <w:rPr>
          <w:lang w:val="kk-KZ"/>
        </w:rPr>
        <w:t xml:space="preserve"> с матрицей </w:t>
      </w:r>
      <w:r w:rsidRPr="008F4EB1">
        <w:rPr>
          <w:position w:val="-6"/>
          <w:lang w:val="kk-KZ"/>
        </w:rPr>
        <w:object w:dxaOrig="220" w:dyaOrig="279">
          <v:shape id="_x0000_i1340" type="#_x0000_t75" style="width:11.5pt;height:14.5pt" o:ole="">
            <v:imagedata r:id="rId595" o:title=""/>
          </v:shape>
          <o:OLEObject Type="Embed" ProgID="Equation.DSMT4" ShapeID="_x0000_i1340" DrawAspect="Content" ObjectID="_1665390970" r:id="rId596"/>
        </w:object>
      </w:r>
      <w:r w:rsidRPr="008F4EB1">
        <w:rPr>
          <w:lang w:val="kk-KZ"/>
        </w:rPr>
        <w:t xml:space="preserve"> сохраняет норму </w:t>
      </w:r>
      <w:r w:rsidRPr="008F4EB1">
        <w:rPr>
          <w:position w:val="-10"/>
          <w:lang w:val="kk-KZ"/>
        </w:rPr>
        <w:object w:dxaOrig="3879" w:dyaOrig="360">
          <v:shape id="_x0000_i1341" type="#_x0000_t75" style="width:194.2pt;height:18.15pt" o:ole="">
            <v:imagedata r:id="rId597" o:title=""/>
          </v:shape>
          <o:OLEObject Type="Embed" ProgID="Equation.DSMT4" ShapeID="_x0000_i1341" DrawAspect="Content" ObjectID="_1665390971" r:id="rId598"/>
        </w:object>
      </w:r>
      <w:r w:rsidRPr="008F4EB1">
        <w:rPr>
          <w:lang w:val="kk-KZ"/>
        </w:rPr>
        <w:t xml:space="preserve">. </w:t>
      </w:r>
    </w:p>
    <w:p w:rsidR="006C6960" w:rsidRPr="008F4EB1" w:rsidRDefault="006C6960" w:rsidP="007E0F56">
      <w:pPr>
        <w:rPr>
          <w:lang w:val="kk-KZ"/>
        </w:rPr>
      </w:pPr>
      <w:r w:rsidRPr="008F4EB1">
        <w:rPr>
          <w:lang w:val="kk-KZ"/>
        </w:rPr>
        <w:t>Приведем простейшие примеры таких отображений.</w:t>
      </w:r>
    </w:p>
    <w:p w:rsidR="006C6960" w:rsidRPr="008F4EB1" w:rsidRDefault="006C6960" w:rsidP="007E0F56">
      <w:pPr>
        <w:rPr>
          <w:lang w:val="kk-KZ"/>
        </w:rPr>
      </w:pPr>
      <w:r w:rsidRPr="00E13F01">
        <w:rPr>
          <w:lang w:val="kk-KZ"/>
        </w:rPr>
        <w:t>Пример 1.</w:t>
      </w:r>
      <w:r w:rsidRPr="008F4EB1">
        <w:rPr>
          <w:lang w:val="kk-KZ"/>
        </w:rPr>
        <w:t xml:space="preserve"> Любой точке </w:t>
      </w:r>
      <w:r w:rsidRPr="008F4EB1">
        <w:rPr>
          <w:position w:val="-6"/>
          <w:lang w:val="kk-KZ"/>
        </w:rPr>
        <w:object w:dxaOrig="620" w:dyaOrig="279">
          <v:shape id="_x0000_i1342" type="#_x0000_t75" style="width:30.85pt;height:14.5pt" o:ole="">
            <v:imagedata r:id="rId599" o:title=""/>
          </v:shape>
          <o:OLEObject Type="Embed" ProgID="Equation.DSMT4" ShapeID="_x0000_i1342" DrawAspect="Content" ObjectID="_1665390972" r:id="rId600"/>
        </w:object>
      </w:r>
      <w:r w:rsidRPr="008F4EB1">
        <w:rPr>
          <w:lang w:val="kk-KZ"/>
        </w:rPr>
        <w:t xml:space="preserve"> поставим в соответствие точку </w:t>
      </w:r>
      <w:r w:rsidRPr="008F4EB1">
        <w:rPr>
          <w:position w:val="-6"/>
          <w:lang w:val="kk-KZ"/>
        </w:rPr>
        <w:object w:dxaOrig="820" w:dyaOrig="279">
          <v:shape id="_x0000_i1343" type="#_x0000_t75" style="width:41.15pt;height:14.5pt" o:ole="">
            <v:imagedata r:id="rId601" o:title=""/>
          </v:shape>
          <o:OLEObject Type="Embed" ProgID="Equation.DSMT4" ShapeID="_x0000_i1343" DrawAspect="Content" ObjectID="_1665390973" r:id="rId602"/>
        </w:object>
      </w:r>
      <w:r w:rsidRPr="008F4EB1">
        <w:rPr>
          <w:lang w:val="kk-KZ"/>
        </w:rPr>
        <w:t xml:space="preserve">. В этом случае </w:t>
      </w:r>
      <w:r w:rsidRPr="008F4EB1">
        <w:rPr>
          <w:position w:val="-6"/>
          <w:lang w:val="kk-KZ"/>
        </w:rPr>
        <w:object w:dxaOrig="760" w:dyaOrig="279">
          <v:shape id="_x0000_i1344" type="#_x0000_t75" style="width:38.1pt;height:14.5pt" o:ole="">
            <v:imagedata r:id="rId603" o:title=""/>
          </v:shape>
          <o:OLEObject Type="Embed" ProgID="Equation.DSMT4" ShapeID="_x0000_i1344" DrawAspect="Content" ObjectID="_1665390974" r:id="rId604"/>
        </w:object>
      </w:r>
      <w:r w:rsidRPr="008F4EB1">
        <w:rPr>
          <w:lang w:val="kk-KZ"/>
        </w:rPr>
        <w:t xml:space="preserve">. Ясно, что </w:t>
      </w:r>
      <w:r w:rsidRPr="008F4EB1">
        <w:rPr>
          <w:position w:val="-14"/>
          <w:lang w:val="kk-KZ"/>
        </w:rPr>
        <w:object w:dxaOrig="2079" w:dyaOrig="400">
          <v:shape id="_x0000_i1345" type="#_x0000_t75" style="width:104.05pt;height:19.95pt" o:ole="">
            <v:imagedata r:id="rId605" o:title=""/>
          </v:shape>
          <o:OLEObject Type="Embed" ProgID="Equation.DSMT4" ShapeID="_x0000_i1345" DrawAspect="Content" ObjectID="_1665390975" r:id="rId606"/>
        </w:object>
      </w:r>
      <w:r w:rsidRPr="008F4EB1">
        <w:rPr>
          <w:lang w:val="kk-KZ"/>
        </w:rPr>
        <w:t xml:space="preserve"> и кроме того </w:t>
      </w:r>
      <w:r w:rsidRPr="008F4EB1">
        <w:rPr>
          <w:position w:val="-6"/>
          <w:lang w:val="kk-KZ"/>
        </w:rPr>
        <w:object w:dxaOrig="740" w:dyaOrig="320">
          <v:shape id="_x0000_i1346" type="#_x0000_t75" style="width:36.9pt;height:15.75pt" o:ole="">
            <v:imagedata r:id="rId607" o:title=""/>
          </v:shape>
          <o:OLEObject Type="Embed" ProgID="Equation.DSMT4" ShapeID="_x0000_i1346" DrawAspect="Content" ObjectID="_1665390976" r:id="rId608"/>
        </w:object>
      </w:r>
      <w:r w:rsidRPr="008F4EB1">
        <w:rPr>
          <w:lang w:val="kk-KZ"/>
        </w:rPr>
        <w:t xml:space="preserve">, а значит </w:t>
      </w:r>
      <w:r w:rsidRPr="008F4EB1">
        <w:rPr>
          <w:position w:val="-6"/>
          <w:lang w:val="kk-KZ"/>
        </w:rPr>
        <w:object w:dxaOrig="499" w:dyaOrig="279">
          <v:shape id="_x0000_i1347" type="#_x0000_t75" style="width:24.8pt;height:14.5pt" o:ole="">
            <v:imagedata r:id="rId609" o:title=""/>
          </v:shape>
          <o:OLEObject Type="Embed" ProgID="Equation.DSMT4" ShapeID="_x0000_i1347" DrawAspect="Content" ObjectID="_1665390977" r:id="rId610"/>
        </w:object>
      </w:r>
      <w:r w:rsidRPr="008F4EB1">
        <w:rPr>
          <w:lang w:val="kk-KZ"/>
        </w:rPr>
        <w:t>.</w:t>
      </w:r>
    </w:p>
    <w:p w:rsidR="006C6960" w:rsidRPr="008F4EB1" w:rsidRDefault="006C6960" w:rsidP="007E0F56">
      <w:pPr>
        <w:rPr>
          <w:lang w:val="kk-KZ"/>
        </w:rPr>
      </w:pPr>
      <w:r w:rsidRPr="00E13F01">
        <w:rPr>
          <w:lang w:val="kk-KZ"/>
        </w:rPr>
        <w:t>Пример 2.</w:t>
      </w:r>
      <w:r w:rsidRPr="008F4EB1">
        <w:rPr>
          <w:lang w:val="kk-KZ"/>
        </w:rPr>
        <w:t xml:space="preserve"> Очевидно, что преобразование, осуществляемое матрицей </w:t>
      </w:r>
      <w:r w:rsidRPr="008F4EB1">
        <w:rPr>
          <w:position w:val="-6"/>
          <w:lang w:val="kk-KZ"/>
        </w:rPr>
        <w:object w:dxaOrig="220" w:dyaOrig="279">
          <v:shape id="_x0000_i1348" type="#_x0000_t75" style="width:11.5pt;height:14.5pt" o:ole="">
            <v:imagedata r:id="rId611" o:title=""/>
          </v:shape>
          <o:OLEObject Type="Embed" ProgID="Equation.DSMT4" ShapeID="_x0000_i1348" DrawAspect="Content" ObjectID="_1665390978" r:id="rId612"/>
        </w:object>
      </w:r>
      <w:r w:rsidRPr="008F4EB1">
        <w:rPr>
          <w:lang w:val="kk-KZ"/>
        </w:rPr>
        <w:t xml:space="preserve"> может быть и вращением в пространстве </w:t>
      </w:r>
      <w:r w:rsidRPr="008F4EB1">
        <w:rPr>
          <w:position w:val="-4"/>
          <w:lang w:val="kk-KZ"/>
        </w:rPr>
        <w:object w:dxaOrig="340" w:dyaOrig="300">
          <v:shape id="_x0000_i1349" type="#_x0000_t75" style="width:17.55pt;height:15.15pt" o:ole="">
            <v:imagedata r:id="rId613" o:title=""/>
          </v:shape>
          <o:OLEObject Type="Embed" ProgID="Equation.DSMT4" ShapeID="_x0000_i1349" DrawAspect="Content" ObjectID="_1665390979" r:id="rId614"/>
        </w:object>
      </w:r>
      <w:r w:rsidRPr="008F4EB1">
        <w:rPr>
          <w:lang w:val="kk-KZ"/>
        </w:rPr>
        <w:t xml:space="preserve">, например, если </w:t>
      </w:r>
      <w:r w:rsidRPr="008F4EB1">
        <w:rPr>
          <w:position w:val="-14"/>
          <w:lang w:val="kk-KZ"/>
        </w:rPr>
        <w:object w:dxaOrig="1760" w:dyaOrig="400">
          <v:shape id="_x0000_i1350" type="#_x0000_t75" style="width:87.75pt;height:19.95pt" o:ole="">
            <v:imagedata r:id="rId615" o:title=""/>
          </v:shape>
          <o:OLEObject Type="Embed" ProgID="Equation.DSMT4" ShapeID="_x0000_i1350" DrawAspect="Content" ObjectID="_1665390980" r:id="rId616"/>
        </w:object>
      </w:r>
      <w:r w:rsidRPr="008F4EB1">
        <w:rPr>
          <w:lang w:val="kk-KZ"/>
        </w:rPr>
        <w:t>, где</w:t>
      </w:r>
    </w:p>
    <w:p w:rsidR="006C6960" w:rsidRPr="008F4EB1" w:rsidRDefault="006C6960" w:rsidP="006C6960">
      <w:pPr>
        <w:jc w:val="center"/>
        <w:rPr>
          <w:lang w:val="kk-KZ"/>
        </w:rPr>
      </w:pPr>
      <w:r w:rsidRPr="008F4EB1">
        <w:rPr>
          <w:position w:val="-68"/>
          <w:lang w:val="kk-KZ"/>
        </w:rPr>
        <w:object w:dxaOrig="3379" w:dyaOrig="1480">
          <v:shape id="_x0000_i1351" type="#_x0000_t75" style="width:168.8pt;height:74.4pt" o:ole="">
            <v:imagedata r:id="rId617" o:title=""/>
          </v:shape>
          <o:OLEObject Type="Embed" ProgID="Equation.DSMT4" ShapeID="_x0000_i1351" DrawAspect="Content" ObjectID="_1665390981" r:id="rId618"/>
        </w:object>
      </w:r>
      <w:r w:rsidRPr="008F4EB1">
        <w:rPr>
          <w:lang w:val="kk-KZ"/>
        </w:rPr>
        <w:t>,</w:t>
      </w:r>
    </w:p>
    <w:p w:rsidR="006C6960" w:rsidRPr="008F4EB1" w:rsidRDefault="006C6960" w:rsidP="007E0F56">
      <w:pPr>
        <w:ind w:firstLine="0"/>
      </w:pPr>
      <w:r w:rsidRPr="008F4EB1">
        <w:rPr>
          <w:position w:val="-12"/>
          <w:lang w:val="kk-KZ"/>
        </w:rPr>
        <w:object w:dxaOrig="279" w:dyaOrig="360">
          <v:shape id="_x0000_i1352" type="#_x0000_t75" style="width:14.5pt;height:18.15pt" o:ole="">
            <v:imagedata r:id="rId619" o:title=""/>
          </v:shape>
          <o:OLEObject Type="Embed" ProgID="Equation.DSMT4" ShapeID="_x0000_i1352" DrawAspect="Content" ObjectID="_1665390982" r:id="rId620"/>
        </w:object>
      </w:r>
      <w:r w:rsidRPr="008F4EB1">
        <w:rPr>
          <w:lang w:val="kk-KZ"/>
        </w:rPr>
        <w:t xml:space="preserve"> </w:t>
      </w:r>
      <w:r w:rsidRPr="008F4EB1">
        <w:rPr>
          <w:lang w:val="kk-KZ"/>
        </w:rPr>
        <w:noBreakHyphen/>
        <w:t xml:space="preserve"> единичная матрица </w:t>
      </w:r>
      <w:r w:rsidRPr="008F4EB1">
        <w:rPr>
          <w:position w:val="-6"/>
          <w:lang w:val="kk-KZ"/>
        </w:rPr>
        <w:object w:dxaOrig="400" w:dyaOrig="260">
          <v:shape id="_x0000_i1353" type="#_x0000_t75" style="width:19.95pt;height:12.7pt" o:ole="">
            <v:imagedata r:id="rId621" o:title=""/>
          </v:shape>
          <o:OLEObject Type="Embed" ProgID="Equation.DSMT4" ShapeID="_x0000_i1353" DrawAspect="Content" ObjectID="_1665390983" r:id="rId622"/>
        </w:object>
      </w:r>
      <w:r w:rsidRPr="008F4EB1">
        <w:rPr>
          <w:lang w:val="kk-KZ"/>
        </w:rPr>
        <w:t xml:space="preserve"> и </w:t>
      </w:r>
      <w:r w:rsidRPr="008F4EB1">
        <w:rPr>
          <w:position w:val="-10"/>
          <w:lang w:val="kk-KZ"/>
        </w:rPr>
        <w:object w:dxaOrig="999" w:dyaOrig="380">
          <v:shape id="_x0000_i1354" type="#_x0000_t75" style="width:50.2pt;height:18.75pt" o:ole="">
            <v:imagedata r:id="rId623" o:title=""/>
          </v:shape>
          <o:OLEObject Type="Embed" ProgID="Equation.DSMT4" ShapeID="_x0000_i1354" DrawAspect="Content" ObjectID="_1665390984" r:id="rId624"/>
        </w:object>
      </w:r>
      <w:r w:rsidRPr="008F4EB1">
        <w:rPr>
          <w:lang w:val="kk-KZ"/>
        </w:rPr>
        <w:t xml:space="preserve">. Это так поскольку </w:t>
      </w:r>
      <w:r w:rsidRPr="008F4EB1">
        <w:rPr>
          <w:position w:val="-14"/>
          <w:lang w:val="kk-KZ"/>
        </w:rPr>
        <w:object w:dxaOrig="2140" w:dyaOrig="400">
          <v:shape id="_x0000_i1355" type="#_x0000_t75" style="width:107.1pt;height:19.95pt" o:ole="">
            <v:imagedata r:id="rId625" o:title=""/>
          </v:shape>
          <o:OLEObject Type="Embed" ProgID="Equation.DSMT4" ShapeID="_x0000_i1355" DrawAspect="Content" ObjectID="_1665390985" r:id="rId626"/>
        </w:object>
      </w:r>
      <w:r w:rsidRPr="008F4EB1">
        <w:rPr>
          <w:lang w:val="kk-KZ"/>
        </w:rPr>
        <w:t xml:space="preserve"> и </w:t>
      </w:r>
      <w:r w:rsidRPr="008F4EB1">
        <w:rPr>
          <w:position w:val="-14"/>
          <w:lang w:val="kk-KZ"/>
        </w:rPr>
        <w:object w:dxaOrig="1280" w:dyaOrig="400">
          <v:shape id="_x0000_i1356" type="#_x0000_t75" style="width:63.55pt;height:19.95pt" o:ole="">
            <v:imagedata r:id="rId627" o:title=""/>
          </v:shape>
          <o:OLEObject Type="Embed" ProgID="Equation.DSMT4" ShapeID="_x0000_i1356" DrawAspect="Content" ObjectID="_1665390986" r:id="rId628"/>
        </w:object>
      </w:r>
      <w:r w:rsidRPr="008F4EB1">
        <w:rPr>
          <w:lang w:val="kk-KZ"/>
        </w:rPr>
        <w:t xml:space="preserve">, а значит </w:t>
      </w:r>
      <w:r w:rsidRPr="008F4EB1">
        <w:rPr>
          <w:position w:val="-14"/>
          <w:lang w:val="kk-KZ"/>
        </w:rPr>
        <w:object w:dxaOrig="4120" w:dyaOrig="400">
          <v:shape id="_x0000_i1357" type="#_x0000_t75" style="width:206.3pt;height:19.95pt" o:ole="">
            <v:imagedata r:id="rId629" o:title=""/>
          </v:shape>
          <o:OLEObject Type="Embed" ProgID="Equation.DSMT4" ShapeID="_x0000_i1357" DrawAspect="Content" ObjectID="_1665390987" r:id="rId630"/>
        </w:object>
      </w:r>
      <w:r w:rsidRPr="008F4EB1">
        <w:rPr>
          <w:lang w:val="kk-KZ"/>
        </w:rPr>
        <w:t xml:space="preserve">. </w:t>
      </w:r>
      <w:r w:rsidRPr="008F4EB1">
        <w:t xml:space="preserve">Кроме того необходимо положить </w:t>
      </w:r>
      <w:r w:rsidRPr="008F4EB1">
        <w:rPr>
          <w:position w:val="-24"/>
        </w:rPr>
        <w:object w:dxaOrig="980" w:dyaOrig="620">
          <v:shape id="_x0000_i1358" type="#_x0000_t75" style="width:49pt;height:30.85pt" o:ole="">
            <v:imagedata r:id="rId631" o:title=""/>
          </v:shape>
          <o:OLEObject Type="Embed" ProgID="Equation.DSMT4" ShapeID="_x0000_i1358" DrawAspect="Content" ObjectID="_1665390988" r:id="rId632"/>
        </w:object>
      </w:r>
      <w:r w:rsidRPr="008F4EB1">
        <w:t xml:space="preserve">, где </w:t>
      </w:r>
      <w:r w:rsidRPr="008F4EB1">
        <w:rPr>
          <w:position w:val="-12"/>
        </w:rPr>
        <w:object w:dxaOrig="600" w:dyaOrig="360">
          <v:shape id="_x0000_i1359" type="#_x0000_t75" style="width:30.25pt;height:18.15pt" o:ole="">
            <v:imagedata r:id="rId633" o:title=""/>
          </v:shape>
          <o:OLEObject Type="Embed" ProgID="Equation.DSMT4" ShapeID="_x0000_i1359" DrawAspect="Content" ObjectID="_1665390989" r:id="rId634"/>
        </w:object>
      </w:r>
      <w:r w:rsidRPr="008F4EB1">
        <w:t xml:space="preserve">. </w:t>
      </w:r>
    </w:p>
    <w:p w:rsidR="006C6960" w:rsidRPr="008F4EB1" w:rsidRDefault="006C6960" w:rsidP="007E0F56">
      <w:r w:rsidRPr="008F4EB1">
        <w:t xml:space="preserve">Пусть </w:t>
      </w:r>
      <w:r w:rsidRPr="008F4EB1">
        <w:rPr>
          <w:position w:val="-12"/>
        </w:rPr>
        <w:object w:dxaOrig="1080" w:dyaOrig="360">
          <v:shape id="_x0000_i1360" type="#_x0000_t75" style="width:53.85pt;height:18.15pt" o:ole="">
            <v:imagedata r:id="rId635" o:title=""/>
          </v:shape>
          <o:OLEObject Type="Embed" ProgID="Equation.DSMT4" ShapeID="_x0000_i1360" DrawAspect="Content" ObjectID="_1665390990" r:id="rId636"/>
        </w:object>
      </w:r>
      <w:r w:rsidRPr="008F4EB1">
        <w:t xml:space="preserve"> </w:t>
      </w:r>
      <w:r w:rsidRPr="008F4EB1">
        <w:rPr>
          <w:i/>
        </w:rPr>
        <w:noBreakHyphen/>
      </w:r>
      <w:r w:rsidRPr="008F4EB1">
        <w:t xml:space="preserve"> некоторые действительные числа, </w:t>
      </w:r>
      <w:r w:rsidRPr="008F4EB1">
        <w:rPr>
          <w:position w:val="-10"/>
        </w:rPr>
        <w:object w:dxaOrig="540" w:dyaOrig="320">
          <v:shape id="_x0000_i1361" type="#_x0000_t75" style="width:27.25pt;height:15.75pt" o:ole="">
            <v:imagedata r:id="rId637" o:title=""/>
          </v:shape>
          <o:OLEObject Type="Embed" ProgID="Equation.DSMT4" ShapeID="_x0000_i1361" DrawAspect="Content" ObjectID="_1665390991" r:id="rId638"/>
        </w:object>
      </w:r>
      <w:r w:rsidRPr="008F4EB1">
        <w:t xml:space="preserve"> и </w:t>
      </w:r>
      <w:r w:rsidRPr="008F4EB1">
        <w:rPr>
          <w:position w:val="-10"/>
        </w:rPr>
        <w:object w:dxaOrig="499" w:dyaOrig="320">
          <v:shape id="_x0000_i1362" type="#_x0000_t75" style="width:24.8pt;height:15.75pt" o:ole="">
            <v:imagedata r:id="rId639" o:title=""/>
          </v:shape>
          <o:OLEObject Type="Embed" ProgID="Equation.DSMT4" ShapeID="_x0000_i1362" DrawAspect="Content" ObjectID="_1665390992" r:id="rId640"/>
        </w:object>
      </w:r>
      <w:r w:rsidRPr="008F4EB1">
        <w:t xml:space="preserve"> функции, заданные </w:t>
      </w:r>
      <w:proofErr w:type="gramStart"/>
      <w:r w:rsidRPr="008F4EB1">
        <w:t>на</w:t>
      </w:r>
      <w:proofErr w:type="gramEnd"/>
      <w:r w:rsidRPr="008F4EB1">
        <w:t xml:space="preserve"> </w:t>
      </w:r>
      <w:r w:rsidRPr="008F4EB1">
        <w:rPr>
          <w:position w:val="-4"/>
        </w:rPr>
        <w:object w:dxaOrig="260" w:dyaOrig="260">
          <v:shape id="_x0000_i1363" type="#_x0000_t75" style="width:12.7pt;height:12.7pt" o:ole="">
            <v:imagedata r:id="rId641" o:title=""/>
          </v:shape>
          <o:OLEObject Type="Embed" ProgID="Equation.DSMT4" ShapeID="_x0000_i1363" DrawAspect="Content" ObjectID="_1665390993" r:id="rId642"/>
        </w:object>
      </w:r>
      <w:r w:rsidRPr="008F4EB1">
        <w:t xml:space="preserve"> и </w:t>
      </w:r>
      <w:r w:rsidRPr="008F4EB1">
        <w:rPr>
          <w:position w:val="-6"/>
        </w:rPr>
        <w:object w:dxaOrig="380" w:dyaOrig="279">
          <v:shape id="_x0000_i1364" type="#_x0000_t75" style="width:18.75pt;height:14.5pt" o:ole="">
            <v:imagedata r:id="rId643" o:title=""/>
          </v:shape>
          <o:OLEObject Type="Embed" ProgID="Equation.DSMT4" ShapeID="_x0000_i1364" DrawAspect="Content" ObjectID="_1665390994" r:id="rId644"/>
        </w:object>
      </w:r>
      <w:r w:rsidRPr="008F4EB1">
        <w:t xml:space="preserve">, соответственно. Введем оператор </w:t>
      </w:r>
    </w:p>
    <w:p w:rsidR="006C6960" w:rsidRPr="008F4EB1" w:rsidRDefault="006C6960" w:rsidP="006C6960">
      <w:pPr>
        <w:jc w:val="center"/>
      </w:pPr>
      <w:r w:rsidRPr="008F4EB1">
        <w:rPr>
          <w:position w:val="-28"/>
        </w:rPr>
        <w:object w:dxaOrig="2500" w:dyaOrig="680">
          <v:shape id="_x0000_i1365" type="#_x0000_t75" style="width:125.25pt;height:33.9pt" o:ole="">
            <v:imagedata r:id="rId645" o:title=""/>
          </v:shape>
          <o:OLEObject Type="Embed" ProgID="Equation.DSMT4" ShapeID="_x0000_i1365" DrawAspect="Content" ObjectID="_1665390995" r:id="rId646"/>
        </w:object>
      </w:r>
      <w:r w:rsidRPr="008F4EB1">
        <w:t>.</w:t>
      </w:r>
    </w:p>
    <w:p w:rsidR="006C6960" w:rsidRPr="008F4EB1" w:rsidRDefault="006C6960" w:rsidP="007E0F56">
      <w:pPr>
        <w:rPr>
          <w:lang w:val="kk-KZ"/>
        </w:rPr>
      </w:pPr>
      <w:r w:rsidRPr="008F4EB1">
        <w:lastRenderedPageBreak/>
        <w:t xml:space="preserve">Рассмотрим в </w:t>
      </w:r>
      <w:proofErr w:type="gramStart"/>
      <w:r w:rsidRPr="008F4EB1">
        <w:t>области</w:t>
      </w:r>
      <w:proofErr w:type="gramEnd"/>
      <w:r w:rsidRPr="008F4EB1">
        <w:t xml:space="preserve"> </w:t>
      </w:r>
      <w:r w:rsidRPr="008F4EB1">
        <w:rPr>
          <w:position w:val="-4"/>
        </w:rPr>
        <w:object w:dxaOrig="260" w:dyaOrig="260">
          <v:shape id="_x0000_i1366" type="#_x0000_t75" style="width:12.7pt;height:12.7pt" o:ole="">
            <v:imagedata r:id="rId641" o:title=""/>
          </v:shape>
          <o:OLEObject Type="Embed" ProgID="Equation.DSMT4" ShapeID="_x0000_i1366" DrawAspect="Content" ObjectID="_1665390996" r:id="rId647"/>
        </w:object>
      </w:r>
      <w:r w:rsidRPr="008F4EB1">
        <w:t xml:space="preserve"> </w:t>
      </w:r>
      <w:r w:rsidRPr="008F4EB1">
        <w:rPr>
          <w:lang w:val="kk-KZ"/>
        </w:rPr>
        <w:t>следующие краевые задачи.</w:t>
      </w:r>
    </w:p>
    <w:p w:rsidR="006C6960" w:rsidRPr="008F4EB1" w:rsidRDefault="006C6960" w:rsidP="007E0F56">
      <w:pPr>
        <w:rPr>
          <w:lang w:val="kk-KZ"/>
        </w:rPr>
      </w:pPr>
      <w:r w:rsidRPr="00874D39">
        <w:rPr>
          <w:lang w:val="kk-KZ"/>
        </w:rPr>
        <w:t>Задача Дирихле</w:t>
      </w:r>
      <w:r w:rsidRPr="008F4EB1">
        <w:rPr>
          <w:lang w:val="kk-KZ"/>
        </w:rPr>
        <w:t xml:space="preserve">. Найти функцию </w:t>
      </w:r>
      <w:r w:rsidRPr="008F4EB1">
        <w:rPr>
          <w:position w:val="-10"/>
          <w:lang w:val="kk-KZ"/>
        </w:rPr>
        <w:object w:dxaOrig="2120" w:dyaOrig="360">
          <v:shape id="_x0000_i1367" type="#_x0000_t75" style="width:105.9pt;height:18.15pt" o:ole="">
            <v:imagedata r:id="rId648" o:title=""/>
          </v:shape>
          <o:OLEObject Type="Embed" ProgID="Equation.DSMT4" ShapeID="_x0000_i1367" DrawAspect="Content" ObjectID="_1665390997" r:id="rId649"/>
        </w:object>
      </w:r>
      <w:r w:rsidRPr="008F4EB1">
        <w:rPr>
          <w:lang w:val="kk-KZ"/>
        </w:rPr>
        <w:t>, удовлетворяющую условиям</w:t>
      </w:r>
    </w:p>
    <w:p w:rsidR="006C6960" w:rsidRPr="008F4EB1" w:rsidRDefault="006C6960" w:rsidP="006C6960">
      <w:pPr>
        <w:tabs>
          <w:tab w:val="left" w:pos="9180"/>
        </w:tabs>
        <w:jc w:val="right"/>
      </w:pPr>
      <w:r w:rsidRPr="008F4EB1">
        <w:rPr>
          <w:position w:val="-10"/>
        </w:rPr>
        <w:object w:dxaOrig="1980" w:dyaOrig="320">
          <v:shape id="_x0000_i1368" type="#_x0000_t75" style="width:99.25pt;height:15.75pt" o:ole="">
            <v:imagedata r:id="rId650" o:title=""/>
          </v:shape>
          <o:OLEObject Type="Embed" ProgID="Equation.DSMT4" ShapeID="_x0000_i1368" DrawAspect="Content" ObjectID="_1665390998" r:id="rId651"/>
        </w:object>
      </w:r>
      <w:r w:rsidRPr="008F4EB1">
        <w:t xml:space="preserve">,                                                             </w:t>
      </w:r>
      <w:r>
        <w:t>(32)</w:t>
      </w:r>
    </w:p>
    <w:p w:rsidR="006C6960" w:rsidRPr="008F4EB1" w:rsidRDefault="006C6960" w:rsidP="006C6960">
      <w:pPr>
        <w:jc w:val="right"/>
      </w:pPr>
      <w:r w:rsidRPr="008F4EB1">
        <w:rPr>
          <w:position w:val="-12"/>
        </w:rPr>
        <w:object w:dxaOrig="2180" w:dyaOrig="360">
          <v:shape id="_x0000_i1369" type="#_x0000_t75" style="width:108.9pt;height:18.15pt" o:ole="">
            <v:imagedata r:id="rId652" o:title=""/>
          </v:shape>
          <o:OLEObject Type="Embed" ProgID="Equation.DSMT4" ShapeID="_x0000_i1369" DrawAspect="Content" ObjectID="_1665390999" r:id="rId653"/>
        </w:object>
      </w:r>
      <w:r w:rsidRPr="008F4EB1">
        <w:t xml:space="preserve">.                                                            </w:t>
      </w:r>
      <w:r>
        <w:t>(33)</w:t>
      </w:r>
    </w:p>
    <w:p w:rsidR="006C6960" w:rsidRPr="008F4EB1" w:rsidRDefault="006C6960" w:rsidP="007E0F56">
      <w:pPr>
        <w:rPr>
          <w:lang w:val="kk-KZ"/>
        </w:rPr>
      </w:pPr>
      <w:r w:rsidRPr="00874D39">
        <w:rPr>
          <w:lang w:val="kk-KZ"/>
        </w:rPr>
        <w:t>Задача Неймана</w:t>
      </w:r>
      <w:r w:rsidRPr="008F4EB1">
        <w:rPr>
          <w:lang w:val="kk-KZ"/>
        </w:rPr>
        <w:t xml:space="preserve">. Найти функцию </w:t>
      </w:r>
      <w:r w:rsidRPr="008F4EB1">
        <w:rPr>
          <w:position w:val="-10"/>
          <w:lang w:val="kk-KZ"/>
        </w:rPr>
        <w:object w:dxaOrig="2200" w:dyaOrig="360">
          <v:shape id="_x0000_i1370" type="#_x0000_t75" style="width:110.1pt;height:18.15pt" o:ole="">
            <v:imagedata r:id="rId654" o:title=""/>
          </v:shape>
          <o:OLEObject Type="Embed" ProgID="Equation.DSMT4" ShapeID="_x0000_i1370" DrawAspect="Content" ObjectID="_1665391000" r:id="rId655"/>
        </w:object>
      </w:r>
      <w:r w:rsidRPr="008F4EB1">
        <w:rPr>
          <w:lang w:val="kk-KZ"/>
        </w:rPr>
        <w:t xml:space="preserve">, удовлетворяющую уравнению </w:t>
      </w:r>
      <w:r>
        <w:rPr>
          <w:lang w:val="kk-KZ"/>
        </w:rPr>
        <w:t>(32)</w:t>
      </w:r>
      <w:r w:rsidRPr="008F4EB1">
        <w:rPr>
          <w:lang w:val="kk-KZ"/>
        </w:rPr>
        <w:t xml:space="preserve"> и условию</w:t>
      </w:r>
    </w:p>
    <w:p w:rsidR="006C6960" w:rsidRPr="008F4EB1" w:rsidRDefault="006C6960" w:rsidP="006C6960">
      <w:pPr>
        <w:jc w:val="right"/>
      </w:pPr>
      <w:r w:rsidRPr="008F4EB1">
        <w:rPr>
          <w:position w:val="-30"/>
        </w:rPr>
        <w:object w:dxaOrig="2340" w:dyaOrig="700">
          <v:shape id="_x0000_i1371" type="#_x0000_t75" style="width:116.75pt;height:35.1pt" o:ole="">
            <v:imagedata r:id="rId656" o:title=""/>
          </v:shape>
          <o:OLEObject Type="Embed" ProgID="Equation.DSMT4" ShapeID="_x0000_i1371" DrawAspect="Content" ObjectID="_1665391001" r:id="rId657"/>
        </w:object>
      </w:r>
      <w:r w:rsidRPr="008F4EB1">
        <w:t xml:space="preserve">.                                                            </w:t>
      </w:r>
      <w:r>
        <w:t>(34)</w:t>
      </w:r>
    </w:p>
    <w:p w:rsidR="006C6960" w:rsidRPr="008F4EB1" w:rsidRDefault="006C6960" w:rsidP="007E0F56">
      <w:pPr>
        <w:ind w:firstLine="0"/>
        <w:rPr>
          <w:lang w:val="kk-KZ"/>
        </w:rPr>
      </w:pPr>
      <w:r w:rsidRPr="008F4EB1">
        <w:rPr>
          <w:lang w:val="kk-KZ"/>
        </w:rPr>
        <w:t xml:space="preserve">где </w:t>
      </w:r>
      <w:r w:rsidRPr="008F4EB1">
        <w:rPr>
          <w:position w:val="-6"/>
          <w:lang w:val="kk-KZ"/>
        </w:rPr>
        <w:object w:dxaOrig="200" w:dyaOrig="220">
          <v:shape id="_x0000_i1372" type="#_x0000_t75" style="width:9.7pt;height:11.5pt" o:ole="">
            <v:imagedata r:id="rId658" o:title=""/>
          </v:shape>
          <o:OLEObject Type="Embed" ProgID="Equation.DSMT4" ShapeID="_x0000_i1372" DrawAspect="Content" ObjectID="_1665391002" r:id="rId659"/>
        </w:object>
      </w:r>
      <w:r w:rsidRPr="008F4EB1">
        <w:rPr>
          <w:lang w:val="kk-KZ"/>
        </w:rPr>
        <w:t xml:space="preserve"> </w:t>
      </w:r>
      <w:r w:rsidRPr="008F4EB1">
        <w:rPr>
          <w:lang w:val="kk-KZ"/>
        </w:rPr>
        <w:noBreakHyphen/>
        <w:t xml:space="preserve"> вектор внешней нормали к сфере </w:t>
      </w:r>
      <w:r w:rsidRPr="008F4EB1">
        <w:rPr>
          <w:position w:val="-6"/>
          <w:lang w:val="kk-KZ"/>
        </w:rPr>
        <w:object w:dxaOrig="380" w:dyaOrig="279">
          <v:shape id="_x0000_i1373" type="#_x0000_t75" style="width:18.75pt;height:14.5pt" o:ole="">
            <v:imagedata r:id="rId660" o:title=""/>
          </v:shape>
          <o:OLEObject Type="Embed" ProgID="Equation.DSMT4" ShapeID="_x0000_i1373" DrawAspect="Content" ObjectID="_1665391003" r:id="rId661"/>
        </w:object>
      </w:r>
      <w:r w:rsidRPr="008F4EB1">
        <w:rPr>
          <w:lang w:val="kk-KZ"/>
        </w:rPr>
        <w:t>.</w:t>
      </w:r>
    </w:p>
    <w:p w:rsidR="006C6960" w:rsidRPr="008F4EB1" w:rsidRDefault="006C6960" w:rsidP="009F1707">
      <w:pPr>
        <w:rPr>
          <w:lang w:val="kk-KZ"/>
        </w:rPr>
      </w:pPr>
      <w:r w:rsidRPr="00874D39">
        <w:rPr>
          <w:lang w:val="kk-KZ"/>
        </w:rPr>
        <w:t>Задача Робена</w:t>
      </w:r>
      <w:r w:rsidRPr="008F4EB1">
        <w:rPr>
          <w:lang w:val="kk-KZ"/>
        </w:rPr>
        <w:t xml:space="preserve">. Найти функцию </w:t>
      </w:r>
      <w:r w:rsidRPr="008F4EB1">
        <w:rPr>
          <w:position w:val="-10"/>
          <w:lang w:val="kk-KZ"/>
        </w:rPr>
        <w:object w:dxaOrig="2200" w:dyaOrig="360">
          <v:shape id="_x0000_i1374" type="#_x0000_t75" style="width:110.1pt;height:18.15pt" o:ole="">
            <v:imagedata r:id="rId654" o:title=""/>
          </v:shape>
          <o:OLEObject Type="Embed" ProgID="Equation.DSMT4" ShapeID="_x0000_i1374" DrawAspect="Content" ObjectID="_1665391004" r:id="rId662"/>
        </w:object>
      </w:r>
      <w:r w:rsidRPr="008F4EB1">
        <w:rPr>
          <w:lang w:val="kk-KZ"/>
        </w:rPr>
        <w:t xml:space="preserve">, удовлетворяющую уравнению </w:t>
      </w:r>
      <w:r>
        <w:rPr>
          <w:lang w:val="kk-KZ"/>
        </w:rPr>
        <w:t>(32)</w:t>
      </w:r>
      <w:r w:rsidRPr="008F4EB1">
        <w:rPr>
          <w:lang w:val="kk-KZ"/>
        </w:rPr>
        <w:t xml:space="preserve"> и следкющему условию</w:t>
      </w:r>
    </w:p>
    <w:p w:rsidR="006C6960" w:rsidRPr="008F4EB1" w:rsidRDefault="006C6960" w:rsidP="006C6960">
      <w:pPr>
        <w:jc w:val="right"/>
      </w:pPr>
      <w:r w:rsidRPr="008F4EB1">
        <w:rPr>
          <w:position w:val="-30"/>
        </w:rPr>
        <w:object w:dxaOrig="3080" w:dyaOrig="700">
          <v:shape id="_x0000_i1375" type="#_x0000_t75" style="width:153.7pt;height:35.1pt" o:ole="">
            <v:imagedata r:id="rId663" o:title=""/>
          </v:shape>
          <o:OLEObject Type="Embed" ProgID="Equation.DSMT4" ShapeID="_x0000_i1375" DrawAspect="Content" ObjectID="_1665391005" r:id="rId664"/>
        </w:object>
      </w:r>
      <w:r w:rsidRPr="008F4EB1">
        <w:t xml:space="preserve">.                                               </w:t>
      </w:r>
      <w:r>
        <w:t>(35)</w:t>
      </w:r>
    </w:p>
    <w:p w:rsidR="006C6960" w:rsidRPr="008F4EB1" w:rsidRDefault="006C6960" w:rsidP="009F1707">
      <w:pPr>
        <w:ind w:firstLine="0"/>
        <w:rPr>
          <w:lang w:val="kk-KZ"/>
        </w:rPr>
      </w:pPr>
      <w:r w:rsidRPr="008F4EB1">
        <w:rPr>
          <w:lang w:val="kk-KZ"/>
        </w:rPr>
        <w:t xml:space="preserve">где </w:t>
      </w:r>
      <w:r w:rsidRPr="008F4EB1">
        <w:rPr>
          <w:position w:val="-6"/>
          <w:lang w:val="kk-KZ"/>
        </w:rPr>
        <w:object w:dxaOrig="540" w:dyaOrig="279">
          <v:shape id="_x0000_i1376" type="#_x0000_t75" style="width:27.25pt;height:14.5pt" o:ole="">
            <v:imagedata r:id="rId665" o:title=""/>
          </v:shape>
          <o:OLEObject Type="Embed" ProgID="Equation.DSMT4" ShapeID="_x0000_i1376" DrawAspect="Content" ObjectID="_1665391006" r:id="rId666"/>
        </w:object>
      </w:r>
      <w:r w:rsidRPr="008F4EB1">
        <w:rPr>
          <w:lang w:val="kk-KZ"/>
        </w:rPr>
        <w:t xml:space="preserve"> - действительное число.</w:t>
      </w:r>
    </w:p>
    <w:p w:rsidR="006C6960" w:rsidRPr="008F4EB1" w:rsidRDefault="006C6960" w:rsidP="009F1707">
      <w:r w:rsidRPr="008F4EB1">
        <w:t xml:space="preserve">В случае </w:t>
      </w:r>
      <w:r w:rsidRPr="008F4EB1">
        <w:rPr>
          <w:position w:val="-12"/>
        </w:rPr>
        <w:object w:dxaOrig="2520" w:dyaOrig="360">
          <v:shape id="_x0000_i1377" type="#_x0000_t75" style="width:125.85pt;height:18.15pt" o:ole="">
            <v:imagedata r:id="rId667" o:title=""/>
          </v:shape>
          <o:OLEObject Type="Embed" ProgID="Equation.DSMT4" ShapeID="_x0000_i1377" DrawAspect="Content" ObjectID="_1665391007" r:id="rId668"/>
        </w:object>
      </w:r>
      <w:r w:rsidRPr="008F4EB1">
        <w:t xml:space="preserve"> мы получаем классические задачи Дирихле, Неймана и Робена для обычного уравнения Пуассона. Отметим, что в работе </w:t>
      </w:r>
      <w:r w:rsidRPr="00104F9E">
        <w:t>[2</w:t>
      </w:r>
      <w:r>
        <w:t>7</w:t>
      </w:r>
      <w:r w:rsidRPr="00104F9E">
        <w:t xml:space="preserve">] </w:t>
      </w:r>
      <w:r w:rsidRPr="008F4EB1">
        <w:t xml:space="preserve">для классического уравнения Лапласа в случае </w:t>
      </w:r>
      <w:r w:rsidRPr="008F4EB1">
        <w:rPr>
          <w:position w:val="-6"/>
        </w:rPr>
        <w:object w:dxaOrig="560" w:dyaOrig="279">
          <v:shape id="_x0000_i1378" type="#_x0000_t75" style="width:27.85pt;height:14.5pt" o:ole="">
            <v:imagedata r:id="rId669" o:title=""/>
          </v:shape>
          <o:OLEObject Type="Embed" ProgID="Equation.DSMT4" ShapeID="_x0000_i1378" DrawAspect="Content" ObjectID="_1665391008" r:id="rId670"/>
        </w:object>
      </w:r>
      <w:r w:rsidRPr="008F4EB1">
        <w:t xml:space="preserve"> изучены нелокальные краевые задачи с отображением </w:t>
      </w:r>
      <w:r w:rsidRPr="008F4EB1">
        <w:rPr>
          <w:position w:val="-6"/>
        </w:rPr>
        <w:object w:dxaOrig="220" w:dyaOrig="279">
          <v:shape id="_x0000_i1379" type="#_x0000_t75" style="width:11.5pt;height:14.5pt" o:ole="">
            <v:imagedata r:id="rId671" o:title=""/>
          </v:shape>
          <o:OLEObject Type="Embed" ProgID="Equation.DSMT4" ShapeID="_x0000_i1379" DrawAspect="Content" ObjectID="_1665391009" r:id="rId672"/>
        </w:object>
      </w:r>
      <w:r w:rsidRPr="008F4EB1">
        <w:t xml:space="preserve"> из примера 2. </w:t>
      </w:r>
    </w:p>
    <w:p w:rsidR="006C6960" w:rsidRPr="008F4EB1" w:rsidRDefault="006C6960" w:rsidP="009F1707">
      <w:pPr>
        <w:rPr>
          <w:lang w:val="kk-KZ"/>
        </w:rPr>
      </w:pPr>
      <w:r w:rsidRPr="003E4E68">
        <w:rPr>
          <w:lang w:val="kk-KZ"/>
        </w:rPr>
        <w:t xml:space="preserve">Теорема </w:t>
      </w:r>
      <w:r>
        <w:rPr>
          <w:lang w:val="kk-KZ"/>
        </w:rPr>
        <w:t>13</w:t>
      </w:r>
      <w:r w:rsidRPr="003E4E68">
        <w:rPr>
          <w:lang w:val="kk-KZ"/>
        </w:rPr>
        <w:t>.</w:t>
      </w:r>
      <w:r w:rsidRPr="008F4EB1">
        <w:rPr>
          <w:lang w:val="kk-KZ"/>
        </w:rPr>
        <w:t xml:space="preserve"> Пусть </w:t>
      </w:r>
      <w:r w:rsidRPr="008F4EB1">
        <w:t xml:space="preserve">при всех </w:t>
      </w:r>
      <w:r w:rsidRPr="008F4EB1">
        <w:rPr>
          <w:position w:val="-10"/>
        </w:rPr>
        <w:object w:dxaOrig="999" w:dyaOrig="320">
          <v:shape id="_x0000_i1380" type="#_x0000_t75" style="width:50.2pt;height:15.75pt" o:ole="">
            <v:imagedata r:id="rId673" o:title=""/>
          </v:shape>
          <o:OLEObject Type="Embed" ProgID="Equation.DSMT4" ShapeID="_x0000_i1380" DrawAspect="Content" ObjectID="_1665391010" r:id="rId674"/>
        </w:object>
      </w:r>
      <w:r w:rsidRPr="008F4EB1">
        <w:t xml:space="preserve"> справедливы неравенства </w:t>
      </w:r>
      <w:r w:rsidRPr="008F4EB1">
        <w:rPr>
          <w:position w:val="-12"/>
          <w:lang w:val="kk-KZ"/>
        </w:rPr>
        <w:object w:dxaOrig="2439" w:dyaOrig="380">
          <v:shape id="_x0000_i1381" type="#_x0000_t75" style="width:122.2pt;height:18.75pt" o:ole="">
            <v:imagedata r:id="rId675" o:title=""/>
          </v:shape>
          <o:OLEObject Type="Embed" ProgID="Equation.DSMT4" ShapeID="_x0000_i1381" DrawAspect="Content" ObjectID="_1665391011" r:id="rId676"/>
        </w:object>
      </w:r>
      <w:r w:rsidRPr="008F4EB1">
        <w:t xml:space="preserve"> и решение задач Дирихле, Неймана и Робена существуют.</w:t>
      </w:r>
      <w:r w:rsidRPr="008F4EB1">
        <w:rPr>
          <w:lang w:val="kk-KZ"/>
        </w:rPr>
        <w:t xml:space="preserve"> Тогда </w:t>
      </w:r>
    </w:p>
    <w:p w:rsidR="006C6960" w:rsidRPr="008F4EB1" w:rsidRDefault="006C6960" w:rsidP="006C6960">
      <w:pPr>
        <w:ind w:firstLine="426"/>
      </w:pPr>
      <w:r w:rsidRPr="008F4EB1">
        <w:rPr>
          <w:lang w:val="kk-KZ"/>
        </w:rPr>
        <w:t xml:space="preserve">1) </w:t>
      </w:r>
      <w:r w:rsidRPr="008F4EB1">
        <w:t>р</w:t>
      </w:r>
      <w:r w:rsidRPr="008F4EB1">
        <w:rPr>
          <w:lang w:val="kk-KZ"/>
        </w:rPr>
        <w:t xml:space="preserve">ешение задачи Дирихле </w:t>
      </w:r>
      <w:r>
        <w:rPr>
          <w:lang w:val="kk-KZ"/>
        </w:rPr>
        <w:t>(32)</w:t>
      </w:r>
      <w:r w:rsidRPr="008F4EB1">
        <w:rPr>
          <w:lang w:val="kk-KZ"/>
        </w:rPr>
        <w:t xml:space="preserve">, </w:t>
      </w:r>
      <w:r>
        <w:rPr>
          <w:lang w:val="kk-KZ"/>
        </w:rPr>
        <w:t>(33)</w:t>
      </w:r>
      <w:r w:rsidRPr="008F4EB1">
        <w:rPr>
          <w:lang w:val="kk-KZ"/>
        </w:rPr>
        <w:t xml:space="preserve"> единственно</w:t>
      </w:r>
      <w:r w:rsidRPr="008F4EB1">
        <w:t>;</w:t>
      </w:r>
    </w:p>
    <w:p w:rsidR="006C6960" w:rsidRPr="008F4EB1" w:rsidRDefault="006C6960" w:rsidP="006C6960">
      <w:pPr>
        <w:ind w:firstLine="426"/>
      </w:pPr>
      <w:r w:rsidRPr="008F4EB1">
        <w:t xml:space="preserve">2) </w:t>
      </w:r>
      <w:r w:rsidRPr="008F4EB1">
        <w:rPr>
          <w:lang w:val="kk-KZ"/>
        </w:rPr>
        <w:t xml:space="preserve">решение задачи Неймана </w:t>
      </w:r>
      <w:r>
        <w:rPr>
          <w:lang w:val="kk-KZ"/>
        </w:rPr>
        <w:t>(32)</w:t>
      </w:r>
      <w:r w:rsidRPr="008F4EB1">
        <w:rPr>
          <w:lang w:val="kk-KZ"/>
        </w:rPr>
        <w:t xml:space="preserve">, </w:t>
      </w:r>
      <w:r>
        <w:rPr>
          <w:lang w:val="kk-KZ"/>
        </w:rPr>
        <w:t>(34)</w:t>
      </w:r>
      <w:r w:rsidRPr="008F4EB1">
        <w:rPr>
          <w:lang w:val="kk-KZ"/>
        </w:rPr>
        <w:t xml:space="preserve"> единственно с точностью до постоянного слагаемого</w:t>
      </w:r>
      <w:r w:rsidRPr="008F4EB1">
        <w:t>;</w:t>
      </w:r>
    </w:p>
    <w:p w:rsidR="006C6960" w:rsidRPr="008F4EB1" w:rsidRDefault="006C6960" w:rsidP="006C6960">
      <w:pPr>
        <w:ind w:firstLine="426"/>
      </w:pPr>
      <w:r w:rsidRPr="008F4EB1">
        <w:t xml:space="preserve">3) если </w:t>
      </w:r>
      <w:r w:rsidRPr="008F4EB1">
        <w:rPr>
          <w:position w:val="-6"/>
        </w:rPr>
        <w:object w:dxaOrig="540" w:dyaOrig="279">
          <v:shape id="_x0000_i1382" type="#_x0000_t75" style="width:27.25pt;height:14.5pt" o:ole="">
            <v:imagedata r:id="rId677" o:title=""/>
          </v:shape>
          <o:OLEObject Type="Embed" ProgID="Equation.DSMT4" ShapeID="_x0000_i1382" DrawAspect="Content" ObjectID="_1665391012" r:id="rId678"/>
        </w:object>
      </w:r>
      <w:r w:rsidRPr="008F4EB1">
        <w:t>, то р</w:t>
      </w:r>
      <w:r w:rsidRPr="008F4EB1">
        <w:rPr>
          <w:lang w:val="kk-KZ"/>
        </w:rPr>
        <w:t xml:space="preserve">ешение задачи Робена </w:t>
      </w:r>
      <w:r>
        <w:rPr>
          <w:lang w:val="kk-KZ"/>
        </w:rPr>
        <w:t>(32)</w:t>
      </w:r>
      <w:r w:rsidRPr="008F4EB1">
        <w:rPr>
          <w:lang w:val="kk-KZ"/>
        </w:rPr>
        <w:t xml:space="preserve">, </w:t>
      </w:r>
      <w:r>
        <w:rPr>
          <w:lang w:val="kk-KZ"/>
        </w:rPr>
        <w:t>(35)</w:t>
      </w:r>
      <w:r w:rsidRPr="008F4EB1">
        <w:rPr>
          <w:lang w:val="kk-KZ"/>
        </w:rPr>
        <w:t xml:space="preserve"> единственно.</w:t>
      </w:r>
    </w:p>
    <w:p w:rsidR="006C6960" w:rsidRPr="008F4EB1" w:rsidRDefault="006C6960" w:rsidP="009F1707">
      <w:pPr>
        <w:rPr>
          <w:lang w:val="kk-KZ"/>
        </w:rPr>
      </w:pPr>
      <w:r w:rsidRPr="00E13F01">
        <w:rPr>
          <w:lang w:val="kk-KZ"/>
        </w:rPr>
        <w:t xml:space="preserve">Лемма </w:t>
      </w:r>
      <w:r>
        <w:rPr>
          <w:lang w:val="kk-KZ"/>
        </w:rPr>
        <w:t>3</w:t>
      </w:r>
      <w:r w:rsidRPr="008F4EB1">
        <w:rPr>
          <w:b/>
          <w:lang w:val="kk-KZ"/>
        </w:rPr>
        <w:t xml:space="preserve">. </w:t>
      </w:r>
      <w:r w:rsidRPr="008F4EB1">
        <w:rPr>
          <w:lang w:val="kk-KZ"/>
        </w:rPr>
        <w:t xml:space="preserve">Пусть </w:t>
      </w:r>
      <w:r w:rsidRPr="008F4EB1">
        <w:rPr>
          <w:position w:val="-12"/>
          <w:lang w:val="kk-KZ"/>
        </w:rPr>
        <w:object w:dxaOrig="2439" w:dyaOrig="380">
          <v:shape id="_x0000_i1383" type="#_x0000_t75" style="width:122.2pt;height:18.75pt" o:ole="">
            <v:imagedata r:id="rId679" o:title=""/>
          </v:shape>
          <o:OLEObject Type="Embed" ProgID="Equation.DSMT4" ShapeID="_x0000_i1383" DrawAspect="Content" ObjectID="_1665391013" r:id="rId680"/>
        </w:object>
      </w:r>
      <w:r w:rsidRPr="008F4EB1">
        <w:t xml:space="preserve"> при </w:t>
      </w:r>
      <w:r w:rsidRPr="008F4EB1">
        <w:rPr>
          <w:position w:val="-10"/>
        </w:rPr>
        <w:object w:dxaOrig="999" w:dyaOrig="320">
          <v:shape id="_x0000_i1384" type="#_x0000_t75" style="width:50.2pt;height:15.75pt" o:ole="">
            <v:imagedata r:id="rId681" o:title=""/>
          </v:shape>
          <o:OLEObject Type="Embed" ProgID="Equation.DSMT4" ShapeID="_x0000_i1384" DrawAspect="Content" ObjectID="_1665391014" r:id="rId682"/>
        </w:object>
      </w:r>
      <w:r w:rsidRPr="008F4EB1">
        <w:t xml:space="preserve"> тогда </w:t>
      </w:r>
      <w:r w:rsidRPr="008F4EB1">
        <w:rPr>
          <w:lang w:val="kk-KZ"/>
        </w:rPr>
        <w:t xml:space="preserve">матрица </w:t>
      </w:r>
      <w:r w:rsidRPr="008F4EB1">
        <w:rPr>
          <w:position w:val="-4"/>
          <w:lang w:val="kk-KZ"/>
        </w:rPr>
        <w:object w:dxaOrig="380" w:dyaOrig="300">
          <v:shape id="_x0000_i1385" type="#_x0000_t75" style="width:18.75pt;height:15.15pt" o:ole="">
            <v:imagedata r:id="rId683" o:title=""/>
          </v:shape>
          <o:OLEObject Type="Embed" ProgID="Equation.DSMT4" ShapeID="_x0000_i1385" DrawAspect="Content" ObjectID="_1665391015" r:id="rId684"/>
        </w:object>
      </w:r>
      <w:r w:rsidRPr="008F4EB1">
        <w:rPr>
          <w:lang w:val="kk-KZ"/>
        </w:rPr>
        <w:t xml:space="preserve"> имеет структуру матрицы </w:t>
      </w:r>
      <w:r w:rsidRPr="008F4EB1">
        <w:rPr>
          <w:position w:val="-4"/>
          <w:lang w:val="kk-KZ"/>
        </w:rPr>
        <w:object w:dxaOrig="240" w:dyaOrig="260">
          <v:shape id="_x0000_i1386" type="#_x0000_t75" style="width:12.1pt;height:12.7pt" o:ole="">
            <v:imagedata r:id="rId685" o:title=""/>
          </v:shape>
          <o:OLEObject Type="Embed" ProgID="Equation.DSMT4" ShapeID="_x0000_i1386" DrawAspect="Content" ObjectID="_1665391016" r:id="rId686"/>
        </w:object>
      </w:r>
    </w:p>
    <w:p w:rsidR="006C6960" w:rsidRPr="008F4EB1" w:rsidRDefault="006C6960" w:rsidP="006C6960">
      <w:pPr>
        <w:ind w:firstLine="426"/>
        <w:jc w:val="center"/>
      </w:pPr>
      <w:r w:rsidRPr="008F4EB1">
        <w:rPr>
          <w:position w:val="-68"/>
          <w:lang w:val="kk-KZ"/>
        </w:rPr>
        <w:object w:dxaOrig="4160" w:dyaOrig="1520">
          <v:shape id="_x0000_i1387" type="#_x0000_t75" style="width:207.55pt;height:75.65pt" o:ole="">
            <v:imagedata r:id="rId687" o:title=""/>
          </v:shape>
          <o:OLEObject Type="Embed" ProgID="Equation.DSMT4" ShapeID="_x0000_i1387" DrawAspect="Content" ObjectID="_1665391017" r:id="rId688"/>
        </w:object>
      </w:r>
      <w:r w:rsidRPr="008F4EB1">
        <w:t>,</w:t>
      </w:r>
    </w:p>
    <w:p w:rsidR="006C6960" w:rsidRPr="008F4EB1" w:rsidRDefault="006C6960" w:rsidP="009F1707">
      <w:pPr>
        <w:ind w:firstLine="0"/>
      </w:pPr>
      <w:r w:rsidRPr="008F4EB1">
        <w:t>где</w:t>
      </w:r>
    </w:p>
    <w:p w:rsidR="006C6960" w:rsidRPr="008F4EB1" w:rsidRDefault="006C6960" w:rsidP="006C6960">
      <w:pPr>
        <w:jc w:val="right"/>
      </w:pPr>
      <w:r w:rsidRPr="008F4EB1">
        <w:rPr>
          <w:position w:val="-30"/>
        </w:rPr>
        <w:object w:dxaOrig="1600" w:dyaOrig="700">
          <v:shape id="_x0000_i1388" type="#_x0000_t75" style="width:80.45pt;height:35.1pt" o:ole="">
            <v:imagedata r:id="rId689" o:title=""/>
          </v:shape>
          <o:OLEObject Type="Embed" ProgID="Equation.DSMT4" ShapeID="_x0000_i1388" DrawAspect="Content" ObjectID="_1665391018" r:id="rId690"/>
        </w:object>
      </w:r>
      <w:r w:rsidRPr="008F4EB1">
        <w:t xml:space="preserve">                                                            </w:t>
      </w:r>
      <w:r>
        <w:t>(36)</w:t>
      </w:r>
    </w:p>
    <w:p w:rsidR="006C6960" w:rsidRPr="008F4EB1" w:rsidRDefault="006C6960" w:rsidP="009F1707">
      <w:pPr>
        <w:ind w:firstLine="0"/>
      </w:pPr>
      <w:proofErr w:type="gramStart"/>
      <w:r w:rsidRPr="008F4EB1">
        <w:t>при</w:t>
      </w:r>
      <w:proofErr w:type="gramEnd"/>
      <w:r w:rsidRPr="008F4EB1">
        <w:t xml:space="preserve"> </w:t>
      </w:r>
      <w:r w:rsidRPr="008F4EB1">
        <w:rPr>
          <w:position w:val="-10"/>
        </w:rPr>
        <w:object w:dxaOrig="1140" w:dyaOrig="320">
          <v:shape id="_x0000_i1389" type="#_x0000_t75" style="width:56.85pt;height:15.75pt" o:ole="">
            <v:imagedata r:id="rId691" o:title=""/>
          </v:shape>
          <o:OLEObject Type="Embed" ProgID="Equation.DSMT4" ShapeID="_x0000_i1389" DrawAspect="Content" ObjectID="_1665391019" r:id="rId692"/>
        </w:object>
      </w:r>
      <w:r>
        <w:t xml:space="preserve">. </w:t>
      </w:r>
      <w:r w:rsidRPr="008F4EB1">
        <w:t xml:space="preserve"> Кроме того, при </w:t>
      </w:r>
      <w:r w:rsidRPr="008F4EB1">
        <w:rPr>
          <w:position w:val="-10"/>
        </w:rPr>
        <w:object w:dxaOrig="1140" w:dyaOrig="320">
          <v:shape id="_x0000_i1390" type="#_x0000_t75" style="width:56.85pt;height:15.75pt" o:ole="">
            <v:imagedata r:id="rId693" o:title=""/>
          </v:shape>
          <o:OLEObject Type="Embed" ProgID="Equation.DSMT4" ShapeID="_x0000_i1390" DrawAspect="Content" ObjectID="_1665391020" r:id="rId694"/>
        </w:object>
      </w:r>
      <w:r w:rsidRPr="008F4EB1">
        <w:t xml:space="preserve"> имеет место равенство </w:t>
      </w:r>
      <w:r w:rsidRPr="008F4EB1">
        <w:rPr>
          <w:position w:val="-12"/>
          <w:lang w:val="kk-KZ"/>
        </w:rPr>
        <w:object w:dxaOrig="1620" w:dyaOrig="360">
          <v:shape id="_x0000_i1391" type="#_x0000_t75" style="width:81.1pt;height:18.15pt" o:ole="">
            <v:imagedata r:id="rId695" o:title=""/>
          </v:shape>
          <o:OLEObject Type="Embed" ProgID="Equation.DSMT4" ShapeID="_x0000_i1391" DrawAspect="Content" ObjectID="_1665391021" r:id="rId696"/>
        </w:object>
      </w:r>
      <w:r w:rsidRPr="008F4EB1">
        <w:t xml:space="preserve">, где </w:t>
      </w:r>
      <w:r w:rsidRPr="008F4EB1">
        <w:rPr>
          <w:position w:val="-12"/>
          <w:lang w:val="kk-KZ"/>
        </w:rPr>
        <w:object w:dxaOrig="2340" w:dyaOrig="380">
          <v:shape id="_x0000_i1392" type="#_x0000_t75" style="width:116.75pt;height:18.75pt" o:ole="">
            <v:imagedata r:id="rId697" o:title=""/>
          </v:shape>
          <o:OLEObject Type="Embed" ProgID="Equation.DSMT4" ShapeID="_x0000_i1392" DrawAspect="Content" ObjectID="_1665391022" r:id="rId698"/>
        </w:object>
      </w:r>
      <w:r w:rsidRPr="008F4EB1">
        <w:t xml:space="preserve"> и </w:t>
      </w:r>
      <w:r w:rsidRPr="008F4EB1">
        <w:rPr>
          <w:position w:val="-12"/>
        </w:rPr>
        <w:object w:dxaOrig="2299" w:dyaOrig="380">
          <v:shape id="_x0000_i1393" type="#_x0000_t75" style="width:114.95pt;height:18.75pt" o:ole="">
            <v:imagedata r:id="rId699" o:title=""/>
          </v:shape>
          <o:OLEObject Type="Embed" ProgID="Equation.DSMT4" ShapeID="_x0000_i1393" DrawAspect="Content" ObjectID="_1665391023" r:id="rId700"/>
        </w:object>
      </w:r>
      <w:r w:rsidRPr="008F4EB1">
        <w:t>.</w:t>
      </w:r>
    </w:p>
    <w:p w:rsidR="006C6960" w:rsidRPr="008F4EB1" w:rsidRDefault="006C6960" w:rsidP="009F1707">
      <w:r w:rsidRPr="008F4EB1">
        <w:rPr>
          <w:lang w:val="kk-KZ"/>
        </w:rPr>
        <w:t>Справедливо следующее утверждение</w:t>
      </w:r>
      <w:r w:rsidRPr="008F4EB1">
        <w:t xml:space="preserve"> относительно задачи </w:t>
      </w:r>
      <w:r>
        <w:rPr>
          <w:lang w:val="kk-KZ"/>
        </w:rPr>
        <w:t>(32)</w:t>
      </w:r>
      <w:r w:rsidRPr="008F4EB1">
        <w:rPr>
          <w:lang w:val="kk-KZ"/>
        </w:rPr>
        <w:t xml:space="preserve">, </w:t>
      </w:r>
      <w:r>
        <w:rPr>
          <w:lang w:val="kk-KZ"/>
        </w:rPr>
        <w:t>(33)</w:t>
      </w:r>
      <w:r w:rsidRPr="008F4EB1">
        <w:rPr>
          <w:lang w:val="kk-KZ"/>
        </w:rPr>
        <w:t>.</w:t>
      </w:r>
      <w:r w:rsidRPr="008F4EB1">
        <w:t xml:space="preserve"> </w:t>
      </w:r>
    </w:p>
    <w:p w:rsidR="006C6960" w:rsidRPr="008F4EB1" w:rsidRDefault="006C6960" w:rsidP="009F1707">
      <w:pPr>
        <w:rPr>
          <w:lang w:val="kk-KZ"/>
        </w:rPr>
      </w:pPr>
      <w:r w:rsidRPr="009B5F9F">
        <w:rPr>
          <w:lang w:val="kk-KZ"/>
        </w:rPr>
        <w:t xml:space="preserve">Теорема </w:t>
      </w:r>
      <w:r>
        <w:rPr>
          <w:lang w:val="kk-KZ"/>
        </w:rPr>
        <w:t>14</w:t>
      </w:r>
      <w:r w:rsidRPr="009B5F9F">
        <w:rPr>
          <w:lang w:val="kk-KZ"/>
        </w:rPr>
        <w:t>.</w:t>
      </w:r>
      <w:r w:rsidRPr="008F4EB1">
        <w:rPr>
          <w:lang w:val="kk-KZ"/>
        </w:rPr>
        <w:t xml:space="preserve"> Пусть числа </w:t>
      </w:r>
      <w:r w:rsidRPr="008F4EB1">
        <w:rPr>
          <w:position w:val="-14"/>
        </w:rPr>
        <w:object w:dxaOrig="1540" w:dyaOrig="400">
          <v:shape id="_x0000_i1394" type="#_x0000_t75" style="width:77.45pt;height:19.95pt" o:ole="">
            <v:imagedata r:id="rId701" o:title=""/>
          </v:shape>
          <o:OLEObject Type="Embed" ProgID="Equation.DSMT4" ShapeID="_x0000_i1394" DrawAspect="Content" ObjectID="_1665391024" r:id="rId702"/>
        </w:object>
      </w:r>
      <w:r w:rsidRPr="008F4EB1">
        <w:t xml:space="preserve"> такие, что </w:t>
      </w:r>
      <w:r w:rsidRPr="008F4EB1">
        <w:rPr>
          <w:position w:val="-12"/>
          <w:lang w:val="kk-KZ"/>
        </w:rPr>
        <w:object w:dxaOrig="2439" w:dyaOrig="380">
          <v:shape id="_x0000_i1395" type="#_x0000_t75" style="width:122.2pt;height:18.75pt" o:ole="">
            <v:imagedata r:id="rId679" o:title=""/>
          </v:shape>
          <o:OLEObject Type="Embed" ProgID="Equation.DSMT4" ShapeID="_x0000_i1395" DrawAspect="Content" ObjectID="_1665391025" r:id="rId703"/>
        </w:object>
      </w:r>
      <w:r w:rsidRPr="008F4EB1">
        <w:t xml:space="preserve"> при </w:t>
      </w:r>
      <w:r w:rsidRPr="008F4EB1">
        <w:rPr>
          <w:position w:val="-10"/>
        </w:rPr>
        <w:object w:dxaOrig="999" w:dyaOrig="320">
          <v:shape id="_x0000_i1396" type="#_x0000_t75" style="width:50.2pt;height:15.75pt" o:ole="">
            <v:imagedata r:id="rId681" o:title=""/>
          </v:shape>
          <o:OLEObject Type="Embed" ProgID="Equation.DSMT4" ShapeID="_x0000_i1396" DrawAspect="Content" ObjectID="_1665391026" r:id="rId704"/>
        </w:object>
      </w:r>
      <w:r w:rsidRPr="008F4EB1">
        <w:t xml:space="preserve">, где </w:t>
      </w:r>
      <w:r w:rsidRPr="008F4EB1">
        <w:rPr>
          <w:position w:val="-14"/>
        </w:rPr>
        <w:object w:dxaOrig="480" w:dyaOrig="400">
          <v:shape id="_x0000_i1397" type="#_x0000_t75" style="width:24.2pt;height:19.95pt" o:ole="">
            <v:imagedata r:id="rId705" o:title=""/>
          </v:shape>
          <o:OLEObject Type="Embed" ProgID="Equation.DSMT4" ShapeID="_x0000_i1397" DrawAspect="Content" ObjectID="_1665391027" r:id="rId706"/>
        </w:object>
      </w:r>
      <w:r w:rsidRPr="008F4EB1">
        <w:t xml:space="preserve"> </w:t>
      </w:r>
      <w:r w:rsidRPr="008F4EB1">
        <w:noBreakHyphen/>
        <w:t xml:space="preserve"> корни степени </w:t>
      </w:r>
      <w:r w:rsidRPr="008F4EB1">
        <w:rPr>
          <w:position w:val="-6"/>
        </w:rPr>
        <w:object w:dxaOrig="139" w:dyaOrig="279">
          <v:shape id="_x0000_i1398" type="#_x0000_t75" style="width:6.65pt;height:14.5pt" o:ole="">
            <v:imagedata r:id="rId707" o:title=""/>
          </v:shape>
          <o:OLEObject Type="Embed" ProgID="Equation.DSMT4" ShapeID="_x0000_i1398" DrawAspect="Content" ObjectID="_1665391028" r:id="rId708"/>
        </w:object>
      </w:r>
      <w:r w:rsidRPr="008F4EB1">
        <w:t xml:space="preserve"> из единицы и</w:t>
      </w:r>
      <w:r w:rsidRPr="008F4EB1">
        <w:rPr>
          <w:lang w:val="kk-KZ"/>
        </w:rPr>
        <w:t xml:space="preserve"> </w:t>
      </w:r>
      <w:r w:rsidRPr="008F4EB1">
        <w:rPr>
          <w:position w:val="-10"/>
          <w:lang w:val="kk-KZ"/>
        </w:rPr>
        <w:object w:dxaOrig="2200" w:dyaOrig="360">
          <v:shape id="_x0000_i1399" type="#_x0000_t75" style="width:110.1pt;height:18.15pt" o:ole="">
            <v:imagedata r:id="rId709" o:title=""/>
          </v:shape>
          <o:OLEObject Type="Embed" ProgID="Equation.DSMT4" ShapeID="_x0000_i1399" DrawAspect="Content" ObjectID="_1665391029" r:id="rId710"/>
        </w:object>
      </w:r>
      <w:r w:rsidRPr="008F4EB1">
        <w:rPr>
          <w:lang w:val="kk-KZ"/>
        </w:rPr>
        <w:t xml:space="preserve">. Тогда решение задачи </w:t>
      </w:r>
      <w:r>
        <w:rPr>
          <w:lang w:val="kk-KZ"/>
        </w:rPr>
        <w:t>(32)</w:t>
      </w:r>
      <w:r w:rsidRPr="008F4EB1">
        <w:rPr>
          <w:lang w:val="kk-KZ"/>
        </w:rPr>
        <w:t xml:space="preserve">, </w:t>
      </w:r>
      <w:r>
        <w:rPr>
          <w:lang w:val="kk-KZ"/>
        </w:rPr>
        <w:t>(33)</w:t>
      </w:r>
      <w:r w:rsidRPr="008F4EB1">
        <w:rPr>
          <w:lang w:val="kk-KZ"/>
        </w:rPr>
        <w:t xml:space="preserve"> существует, единственно и представляется в виде</w:t>
      </w:r>
    </w:p>
    <w:p w:rsidR="006C6960" w:rsidRPr="008F4EB1" w:rsidRDefault="006C6960" w:rsidP="006C6960">
      <w:pPr>
        <w:ind w:firstLine="426"/>
        <w:rPr>
          <w:lang w:val="kk-KZ"/>
        </w:rPr>
      </w:pPr>
    </w:p>
    <w:p w:rsidR="006C6960" w:rsidRPr="008F4EB1" w:rsidRDefault="006C6960" w:rsidP="006C6960">
      <w:pPr>
        <w:jc w:val="center"/>
        <w:rPr>
          <w:lang w:val="kk-KZ"/>
        </w:rPr>
      </w:pPr>
      <w:r w:rsidRPr="008F4EB1">
        <w:rPr>
          <w:position w:val="-32"/>
          <w:lang w:val="kk-KZ"/>
        </w:rPr>
        <w:object w:dxaOrig="5260" w:dyaOrig="720">
          <v:shape id="_x0000_i1400" type="#_x0000_t75" style="width:263.2pt;height:36.3pt" o:ole="">
            <v:imagedata r:id="rId711" o:title=""/>
          </v:shape>
          <o:OLEObject Type="Embed" ProgID="Equation.DSMT4" ShapeID="_x0000_i1400" DrawAspect="Content" ObjectID="_1665391030" r:id="rId712"/>
        </w:object>
      </w:r>
      <w:r w:rsidRPr="008F4EB1">
        <w:rPr>
          <w:lang w:val="kk-KZ"/>
        </w:rPr>
        <w:t>,</w:t>
      </w:r>
    </w:p>
    <w:p w:rsidR="006C6960" w:rsidRPr="008F4EB1" w:rsidRDefault="006C6960" w:rsidP="009F1707">
      <w:pPr>
        <w:ind w:firstLine="0"/>
        <w:rPr>
          <w:lang w:val="kk-KZ"/>
        </w:rPr>
      </w:pPr>
      <w:r w:rsidRPr="008F4EB1">
        <w:rPr>
          <w:lang w:val="kk-KZ"/>
        </w:rPr>
        <w:t xml:space="preserve">где </w:t>
      </w:r>
    </w:p>
    <w:p w:rsidR="006C6960" w:rsidRPr="008F4EB1" w:rsidRDefault="006C6960" w:rsidP="006C6960">
      <w:pPr>
        <w:jc w:val="center"/>
      </w:pPr>
      <w:r w:rsidRPr="008F4EB1">
        <w:rPr>
          <w:position w:val="-30"/>
        </w:rPr>
        <w:object w:dxaOrig="5260" w:dyaOrig="700">
          <v:shape id="_x0000_i1401" type="#_x0000_t75" style="width:263.2pt;height:35.1pt" o:ole="">
            <v:imagedata r:id="rId713" o:title=""/>
          </v:shape>
          <o:OLEObject Type="Embed" ProgID="Equation.DSMT4" ShapeID="_x0000_i1401" DrawAspect="Content" ObjectID="_1665391031" r:id="rId714"/>
        </w:object>
      </w:r>
      <w:r>
        <w:t>,</w:t>
      </w:r>
    </w:p>
    <w:p w:rsidR="006C6960" w:rsidRPr="008F4EB1" w:rsidRDefault="006C6960" w:rsidP="009F1707">
      <w:pPr>
        <w:ind w:firstLine="0"/>
      </w:pPr>
      <w:r w:rsidRPr="008F4EB1">
        <w:t xml:space="preserve">а </w:t>
      </w:r>
      <w:r w:rsidRPr="008F4EB1">
        <w:rPr>
          <w:position w:val="-14"/>
        </w:rPr>
        <w:object w:dxaOrig="260" w:dyaOrig="380">
          <v:shape id="_x0000_i1402" type="#_x0000_t75" style="width:12.7pt;height:18.75pt" o:ole="">
            <v:imagedata r:id="rId715" o:title=""/>
          </v:shape>
          <o:OLEObject Type="Embed" ProgID="Equation.DSMT4" ShapeID="_x0000_i1402" DrawAspect="Content" ObjectID="_1665391032" r:id="rId716"/>
        </w:object>
      </w:r>
      <w:r w:rsidRPr="008F4EB1">
        <w:t xml:space="preserve"> </w:t>
      </w:r>
      <w:proofErr w:type="gramStart"/>
      <w:r w:rsidRPr="008F4EB1">
        <w:t xml:space="preserve">при </w:t>
      </w:r>
      <w:r w:rsidRPr="008F4EB1">
        <w:rPr>
          <w:position w:val="-10"/>
        </w:rPr>
        <w:object w:dxaOrig="999" w:dyaOrig="320">
          <v:shape id="_x0000_i1403" type="#_x0000_t75" style="width:50.2pt;height:15.75pt" o:ole="">
            <v:imagedata r:id="rId717" o:title=""/>
          </v:shape>
          <o:OLEObject Type="Embed" ProgID="Equation.DSMT4" ShapeID="_x0000_i1403" DrawAspect="Content" ObjectID="_1665391033" r:id="rId718"/>
        </w:object>
      </w:r>
      <w:r w:rsidRPr="008F4EB1">
        <w:t xml:space="preserve"> находится</w:t>
      </w:r>
      <w:proofErr w:type="gramEnd"/>
      <w:r w:rsidRPr="008F4EB1">
        <w:t xml:space="preserve"> из </w:t>
      </w:r>
      <w:r>
        <w:t>(36)</w:t>
      </w:r>
      <w:r w:rsidRPr="008F4EB1">
        <w:t xml:space="preserve"> </w:t>
      </w:r>
      <w:r w:rsidRPr="008F4EB1">
        <w:rPr>
          <w:position w:val="-30"/>
        </w:rPr>
        <w:object w:dxaOrig="1600" w:dyaOrig="700">
          <v:shape id="_x0000_i1404" type="#_x0000_t75" style="width:80.45pt;height:35.1pt" o:ole="">
            <v:imagedata r:id="rId719" o:title=""/>
          </v:shape>
          <o:OLEObject Type="Embed" ProgID="Equation.DSMT4" ShapeID="_x0000_i1404" DrawAspect="Content" ObjectID="_1665391034" r:id="rId720"/>
        </w:object>
      </w:r>
      <w:r w:rsidRPr="008F4EB1">
        <w:t>.</w:t>
      </w:r>
    </w:p>
    <w:p w:rsidR="006C6960" w:rsidRPr="008F4EB1" w:rsidRDefault="006C6960" w:rsidP="009F1707">
      <w:pPr>
        <w:rPr>
          <w:color w:val="000000"/>
        </w:rPr>
      </w:pPr>
      <w:r w:rsidRPr="008F4EB1">
        <w:t xml:space="preserve">Исследуем необходимые и достаточные условия разрешимости задачи Неймана </w:t>
      </w:r>
      <w:r>
        <w:t>(32)</w:t>
      </w:r>
      <w:r w:rsidRPr="008F4EB1">
        <w:t xml:space="preserve">, </w:t>
      </w:r>
      <w:r>
        <w:t>(34)</w:t>
      </w:r>
      <w:r w:rsidRPr="008F4EB1">
        <w:t xml:space="preserve">. Пусть </w:t>
      </w:r>
      <w:r w:rsidRPr="008F4EB1">
        <w:rPr>
          <w:noProof/>
          <w:position w:val="-12"/>
        </w:rPr>
        <w:drawing>
          <wp:inline distT="0" distB="0" distL="0" distR="0" wp14:anchorId="5B1A1DEC" wp14:editId="13FAD016">
            <wp:extent cx="572770" cy="2305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B1">
        <w:rPr>
          <w:lang w:val="kk-KZ"/>
        </w:rPr>
        <w:t xml:space="preserve"> </w:t>
      </w:r>
      <w:r w:rsidRPr="008F4EB1">
        <w:rPr>
          <w:lang w:val="kk-KZ"/>
        </w:rPr>
        <w:noBreakHyphen/>
        <w:t xml:space="preserve"> функция Грина классической задачи Неймана. Отметим, что явный вид функции Грина </w:t>
      </w:r>
      <w:r w:rsidRPr="008F4EB1">
        <w:rPr>
          <w:noProof/>
          <w:position w:val="-12"/>
        </w:rPr>
        <w:drawing>
          <wp:inline distT="0" distB="0" distL="0" distR="0" wp14:anchorId="180D9E4E" wp14:editId="5D7EE6A8">
            <wp:extent cx="572770" cy="2305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B1">
        <w:rPr>
          <w:lang w:val="kk-KZ"/>
        </w:rPr>
        <w:t xml:space="preserve">для шара </w:t>
      </w:r>
      <w:r w:rsidRPr="008F4EB1">
        <w:rPr>
          <w:position w:val="-4"/>
          <w:lang w:val="kk-KZ"/>
        </w:rPr>
        <w:object w:dxaOrig="260" w:dyaOrig="260">
          <v:shape id="_x0000_i1405" type="#_x0000_t75" style="width:12.7pt;height:12.7pt" o:ole="">
            <v:imagedata r:id="rId723" o:title=""/>
          </v:shape>
          <o:OLEObject Type="Embed" ProgID="Equation.DSMT4" ShapeID="_x0000_i1405" DrawAspect="Content" ObjectID="_1665391035" r:id="rId724"/>
        </w:object>
      </w:r>
      <w:r w:rsidRPr="008F4EB1">
        <w:rPr>
          <w:lang w:val="kk-KZ"/>
        </w:rPr>
        <w:t xml:space="preserve">  </w:t>
      </w:r>
      <w:r w:rsidRPr="008F4EB1">
        <w:t xml:space="preserve">в случаях </w:t>
      </w:r>
      <w:r w:rsidRPr="008F4EB1">
        <w:rPr>
          <w:noProof/>
          <w:position w:val="-10"/>
        </w:rPr>
        <w:drawing>
          <wp:inline distT="0" distB="0" distL="0" distR="0" wp14:anchorId="6863B071" wp14:editId="5374D117">
            <wp:extent cx="715645" cy="1987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B1">
        <w:t xml:space="preserve"> приведены в учебниках по уравнениям в частных производных (см. например [2</w:t>
      </w:r>
      <w:r>
        <w:t>8</w:t>
      </w:r>
      <w:r w:rsidRPr="008F4EB1">
        <w:t>,2</w:t>
      </w:r>
      <w:r>
        <w:t>9</w:t>
      </w:r>
      <w:r w:rsidRPr="008F4EB1">
        <w:t xml:space="preserve">]), а в случае размерности  </w:t>
      </w:r>
      <w:r w:rsidRPr="008F4EB1">
        <w:rPr>
          <w:noProof/>
          <w:position w:val="-6"/>
        </w:rPr>
        <w:drawing>
          <wp:inline distT="0" distB="0" distL="0" distR="0" wp14:anchorId="43864ABA" wp14:editId="11EDA694">
            <wp:extent cx="349885" cy="18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B1">
        <w:t xml:space="preserve"> </w:t>
      </w:r>
      <w:r w:rsidRPr="008F4EB1">
        <w:rPr>
          <w:lang w:val="kk-KZ"/>
        </w:rPr>
        <w:t xml:space="preserve">построены в работах </w:t>
      </w:r>
      <w:r>
        <w:rPr>
          <w:color w:val="000000"/>
        </w:rPr>
        <w:t>[30, 31</w:t>
      </w:r>
      <w:r w:rsidRPr="008F4EB1">
        <w:rPr>
          <w:color w:val="000000"/>
        </w:rPr>
        <w:t xml:space="preserve">]. </w:t>
      </w:r>
    </w:p>
    <w:p w:rsidR="006C6960" w:rsidRDefault="006C6960" w:rsidP="009F1707">
      <w:r w:rsidRPr="008F4EB1">
        <w:t>Справедливо следующее утверждение.</w:t>
      </w:r>
    </w:p>
    <w:p w:rsidR="006C6960" w:rsidRPr="008F4EB1" w:rsidRDefault="006C6960" w:rsidP="009F1707">
      <w:pPr>
        <w:rPr>
          <w:lang w:val="kk-KZ"/>
        </w:rPr>
      </w:pPr>
      <w:r w:rsidRPr="009B5F9F">
        <w:t xml:space="preserve">Теорема </w:t>
      </w:r>
      <w:r>
        <w:t>15</w:t>
      </w:r>
      <w:r w:rsidRPr="008F4EB1">
        <w:t xml:space="preserve">. </w:t>
      </w:r>
      <w:r w:rsidRPr="008F4EB1">
        <w:rPr>
          <w:lang w:val="kk-KZ"/>
        </w:rPr>
        <w:t xml:space="preserve">Пусть </w:t>
      </w:r>
      <w:r w:rsidRPr="008F4EB1">
        <w:rPr>
          <w:noProof/>
          <w:position w:val="-10"/>
        </w:rPr>
        <w:drawing>
          <wp:inline distT="0" distB="0" distL="0" distR="0" wp14:anchorId="651C298B" wp14:editId="0472B907">
            <wp:extent cx="882650" cy="198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B1">
        <w:rPr>
          <w:lang w:val="kk-KZ"/>
        </w:rPr>
        <w:t xml:space="preserve"> </w:t>
      </w:r>
      <w:r w:rsidRPr="008F4EB1">
        <w:rPr>
          <w:position w:val="-10"/>
          <w:lang w:val="kk-KZ"/>
        </w:rPr>
        <w:object w:dxaOrig="2200" w:dyaOrig="360">
          <v:shape id="_x0000_i1406" type="#_x0000_t75" style="width:110.1pt;height:18.15pt" o:ole="">
            <v:imagedata r:id="rId728" o:title=""/>
          </v:shape>
          <o:OLEObject Type="Embed" ProgID="Equation.DSMT4" ShapeID="_x0000_i1406" DrawAspect="Content" ObjectID="_1665391036" r:id="rId729"/>
        </w:object>
      </w:r>
      <w:r w:rsidRPr="008F4EB1">
        <w:rPr>
          <w:lang w:val="kk-KZ"/>
        </w:rPr>
        <w:t xml:space="preserve">. Тогда для разрешимости задачи </w:t>
      </w:r>
      <w:r>
        <w:rPr>
          <w:lang w:val="kk-KZ"/>
        </w:rPr>
        <w:t>(32)</w:t>
      </w:r>
      <w:r w:rsidRPr="008F4EB1">
        <w:rPr>
          <w:lang w:val="kk-KZ"/>
        </w:rPr>
        <w:t xml:space="preserve">, </w:t>
      </w:r>
      <w:r>
        <w:rPr>
          <w:lang w:val="kk-KZ"/>
        </w:rPr>
        <w:t>(34)</w:t>
      </w:r>
      <w:r w:rsidRPr="008F4EB1">
        <w:rPr>
          <w:lang w:val="kk-KZ"/>
        </w:rPr>
        <w:t xml:space="preserve"> необходимо и достаточно выполнения условия </w:t>
      </w:r>
    </w:p>
    <w:p w:rsidR="006C6960" w:rsidRPr="008F4EB1" w:rsidRDefault="006C6960" w:rsidP="006C6960">
      <w:pPr>
        <w:jc w:val="center"/>
        <w:rPr>
          <w:lang w:val="kk-KZ"/>
        </w:rPr>
      </w:pPr>
      <w:r w:rsidRPr="008F4EB1">
        <w:rPr>
          <w:position w:val="-32"/>
          <w:lang w:val="kk-KZ"/>
        </w:rPr>
        <w:object w:dxaOrig="3360" w:dyaOrig="740">
          <v:shape id="_x0000_i1407" type="#_x0000_t75" style="width:168.2pt;height:36.9pt" o:ole="">
            <v:imagedata r:id="rId730" o:title=""/>
          </v:shape>
          <o:OLEObject Type="Embed" ProgID="Equation.DSMT4" ShapeID="_x0000_i1407" DrawAspect="Content" ObjectID="_1665391037" r:id="rId731"/>
        </w:object>
      </w:r>
      <w:r w:rsidRPr="008F4EB1">
        <w:rPr>
          <w:lang w:val="kk-KZ"/>
        </w:rPr>
        <w:t>.</w:t>
      </w:r>
    </w:p>
    <w:p w:rsidR="006C6960" w:rsidRPr="008F4EB1" w:rsidRDefault="006C6960" w:rsidP="009F1707">
      <w:pPr>
        <w:rPr>
          <w:lang w:val="kk-KZ"/>
        </w:rPr>
      </w:pPr>
      <w:r w:rsidRPr="008F4EB1">
        <w:rPr>
          <w:lang w:val="kk-KZ"/>
        </w:rPr>
        <w:t>Если решение задачи существует, то оно единственно с точностью до постоянного слагаемого и представляется в виде</w:t>
      </w:r>
    </w:p>
    <w:p w:rsidR="006C6960" w:rsidRPr="008F4EB1" w:rsidRDefault="006C6960" w:rsidP="006C6960">
      <w:pPr>
        <w:jc w:val="center"/>
        <w:rPr>
          <w:lang w:val="kk-KZ"/>
        </w:rPr>
      </w:pPr>
      <w:r w:rsidRPr="008F4EB1">
        <w:rPr>
          <w:position w:val="-32"/>
          <w:lang w:val="kk-KZ"/>
        </w:rPr>
        <w:object w:dxaOrig="4800" w:dyaOrig="600">
          <v:shape id="_x0000_i1408" type="#_x0000_t75" style="width:240.2pt;height:30.25pt" o:ole="">
            <v:imagedata r:id="rId732" o:title=""/>
          </v:shape>
          <o:OLEObject Type="Embed" ProgID="Equation.DSMT4" ShapeID="_x0000_i1408" DrawAspect="Content" ObjectID="_1665391038" r:id="rId733"/>
        </w:object>
      </w:r>
      <w:r w:rsidRPr="008F4EB1">
        <w:rPr>
          <w:lang w:val="kk-KZ"/>
        </w:rPr>
        <w:t>,</w:t>
      </w:r>
    </w:p>
    <w:p w:rsidR="006C6960" w:rsidRPr="008F4EB1" w:rsidRDefault="006C6960" w:rsidP="009F1707">
      <w:pPr>
        <w:ind w:firstLine="0"/>
        <w:rPr>
          <w:lang w:val="kk-KZ"/>
        </w:rPr>
      </w:pPr>
      <w:r w:rsidRPr="008F4EB1">
        <w:rPr>
          <w:lang w:val="kk-KZ"/>
        </w:rPr>
        <w:t xml:space="preserve">где коэффициенты </w:t>
      </w:r>
      <w:r w:rsidRPr="008F4EB1">
        <w:rPr>
          <w:position w:val="-12"/>
        </w:rPr>
        <w:object w:dxaOrig="279" w:dyaOrig="360">
          <v:shape id="_x0000_i1409" type="#_x0000_t75" style="width:14.5pt;height:18.15pt" o:ole="">
            <v:imagedata r:id="rId734" o:title=""/>
          </v:shape>
          <o:OLEObject Type="Embed" ProgID="Equation.DSMT4" ShapeID="_x0000_i1409" DrawAspect="Content" ObjectID="_1665391039" r:id="rId735"/>
        </w:object>
      </w:r>
      <w:r w:rsidRPr="008F4EB1">
        <w:t xml:space="preserve"> находится из  </w:t>
      </w:r>
      <w:r>
        <w:t>(36)</w:t>
      </w:r>
      <w:r w:rsidRPr="008F4EB1">
        <w:t xml:space="preserve"> и</w:t>
      </w:r>
      <w:r w:rsidRPr="008F4EB1">
        <w:rPr>
          <w:lang w:val="kk-KZ"/>
        </w:rPr>
        <w:t xml:space="preserve"> </w:t>
      </w:r>
    </w:p>
    <w:p w:rsidR="006C6960" w:rsidRDefault="006C6960" w:rsidP="006C6960">
      <w:pPr>
        <w:jc w:val="center"/>
        <w:rPr>
          <w:lang w:val="kk-KZ"/>
        </w:rPr>
      </w:pPr>
      <w:r w:rsidRPr="008F4EB1">
        <w:rPr>
          <w:position w:val="-28"/>
        </w:rPr>
        <w:object w:dxaOrig="7360" w:dyaOrig="680">
          <v:shape id="_x0000_i1410" type="#_x0000_t75" style="width:369.1pt;height:33.9pt" o:ole="">
            <v:imagedata r:id="rId736" o:title=""/>
          </v:shape>
          <o:OLEObject Type="Embed" ProgID="Equation.DSMT4" ShapeID="_x0000_i1410" DrawAspect="Content" ObjectID="_1665391040" r:id="rId737"/>
        </w:object>
      </w:r>
      <w:r w:rsidRPr="008F4EB1">
        <w:t>.</w:t>
      </w:r>
    </w:p>
    <w:p w:rsidR="00DD22A9" w:rsidRPr="00DD22A9" w:rsidRDefault="00DD22A9" w:rsidP="006C6960">
      <w:pPr>
        <w:jc w:val="center"/>
        <w:rPr>
          <w:lang w:val="kk-KZ"/>
        </w:rPr>
      </w:pPr>
    </w:p>
    <w:p w:rsidR="006C6960" w:rsidRPr="008F4EB1" w:rsidRDefault="006C6960" w:rsidP="009F1707">
      <w:r w:rsidRPr="008F4EB1">
        <w:rPr>
          <w:lang w:val="kk-KZ"/>
        </w:rPr>
        <w:t xml:space="preserve">Теперь приведем основное утверждение относительно задачи </w:t>
      </w:r>
      <w:r>
        <w:rPr>
          <w:lang w:val="kk-KZ"/>
        </w:rPr>
        <w:t>(32)</w:t>
      </w:r>
      <w:r w:rsidRPr="008F4EB1">
        <w:rPr>
          <w:lang w:val="kk-KZ"/>
        </w:rPr>
        <w:t xml:space="preserve">, </w:t>
      </w:r>
      <w:r>
        <w:rPr>
          <w:lang w:val="kk-KZ"/>
        </w:rPr>
        <w:t>(35)</w:t>
      </w:r>
      <w:r w:rsidRPr="008F4EB1">
        <w:rPr>
          <w:lang w:val="kk-KZ"/>
        </w:rPr>
        <w:t xml:space="preserve">. Пусть </w:t>
      </w:r>
      <w:r w:rsidRPr="008F4EB1">
        <w:rPr>
          <w:position w:val="-12"/>
        </w:rPr>
        <w:object w:dxaOrig="880" w:dyaOrig="360">
          <v:shape id="_x0000_i1411" type="#_x0000_t75" style="width:44.15pt;height:18.15pt" o:ole="">
            <v:imagedata r:id="rId738" o:title=""/>
          </v:shape>
          <o:OLEObject Type="Embed" ProgID="Equation.DSMT4" ShapeID="_x0000_i1411" DrawAspect="Content" ObjectID="_1665391041" r:id="rId739"/>
        </w:object>
      </w:r>
      <w:r w:rsidRPr="008F4EB1">
        <w:t xml:space="preserve"> </w:t>
      </w:r>
      <w:r w:rsidRPr="008F4EB1">
        <w:noBreakHyphen/>
        <w:t xml:space="preserve"> функция Грина классической задачи Робена. Отметим, что явный вид функции Грина  </w:t>
      </w:r>
      <w:r w:rsidRPr="008F4EB1">
        <w:rPr>
          <w:position w:val="-12"/>
        </w:rPr>
        <w:object w:dxaOrig="880" w:dyaOrig="360">
          <v:shape id="_x0000_i1412" type="#_x0000_t75" style="width:44.15pt;height:18.15pt" o:ole="">
            <v:imagedata r:id="rId738" o:title=""/>
          </v:shape>
          <o:OLEObject Type="Embed" ProgID="Equation.DSMT4" ShapeID="_x0000_i1412" DrawAspect="Content" ObjectID="_1665391042" r:id="rId740"/>
        </w:object>
      </w:r>
      <w:r>
        <w:t xml:space="preserve"> построен в работах [32</w:t>
      </w:r>
      <w:r w:rsidRPr="008F4EB1">
        <w:t>, 3</w:t>
      </w:r>
      <w:r>
        <w:t>3</w:t>
      </w:r>
      <w:r w:rsidRPr="008F4EB1">
        <w:t xml:space="preserve">]. </w:t>
      </w:r>
    </w:p>
    <w:p w:rsidR="006C6960" w:rsidRPr="008F4EB1" w:rsidRDefault="006C6960" w:rsidP="009F1707">
      <w:r w:rsidRPr="008F4EB1">
        <w:t>Справедливо следующее утверждение.</w:t>
      </w:r>
    </w:p>
    <w:p w:rsidR="006C6960" w:rsidRPr="008F4EB1" w:rsidRDefault="006C6960" w:rsidP="009F1707">
      <w:pPr>
        <w:rPr>
          <w:lang w:val="kk-KZ"/>
        </w:rPr>
      </w:pPr>
      <w:r w:rsidRPr="009B5F9F">
        <w:rPr>
          <w:lang w:val="kk-KZ"/>
        </w:rPr>
        <w:t xml:space="preserve">Теорема </w:t>
      </w:r>
      <w:r>
        <w:rPr>
          <w:lang w:val="kk-KZ"/>
        </w:rPr>
        <w:t>16</w:t>
      </w:r>
      <w:r w:rsidRPr="009B5F9F">
        <w:rPr>
          <w:lang w:val="kk-KZ"/>
        </w:rPr>
        <w:t>.</w:t>
      </w:r>
      <w:r w:rsidRPr="008F4EB1">
        <w:rPr>
          <w:lang w:val="kk-KZ"/>
        </w:rPr>
        <w:t xml:space="preserve"> Пусть</w:t>
      </w:r>
      <w:r w:rsidRPr="008F4EB1">
        <w:t xml:space="preserve"> </w:t>
      </w:r>
      <w:r w:rsidRPr="008F4EB1">
        <w:rPr>
          <w:position w:val="-6"/>
        </w:rPr>
        <w:object w:dxaOrig="540" w:dyaOrig="279">
          <v:shape id="_x0000_i1413" type="#_x0000_t75" style="width:27.25pt;height:14.5pt" o:ole="">
            <v:imagedata r:id="rId741" o:title=""/>
          </v:shape>
          <o:OLEObject Type="Embed" ProgID="Equation.DSMT4" ShapeID="_x0000_i1413" DrawAspect="Content" ObjectID="_1665391043" r:id="rId742"/>
        </w:object>
      </w:r>
      <w:r w:rsidRPr="008F4EB1">
        <w:t xml:space="preserve"> и</w:t>
      </w:r>
      <w:r w:rsidRPr="008F4EB1">
        <w:rPr>
          <w:lang w:val="kk-KZ"/>
        </w:rPr>
        <w:t xml:space="preserve"> числа </w:t>
      </w:r>
      <w:r w:rsidRPr="008F4EB1">
        <w:rPr>
          <w:position w:val="-14"/>
        </w:rPr>
        <w:object w:dxaOrig="1540" w:dyaOrig="400">
          <v:shape id="_x0000_i1414" type="#_x0000_t75" style="width:77.45pt;height:19.95pt" o:ole="">
            <v:imagedata r:id="rId743" o:title=""/>
          </v:shape>
          <o:OLEObject Type="Embed" ProgID="Equation.DSMT4" ShapeID="_x0000_i1414" DrawAspect="Content" ObjectID="_1665391044" r:id="rId744"/>
        </w:object>
      </w:r>
      <w:r w:rsidRPr="008F4EB1">
        <w:t xml:space="preserve"> такие, что </w:t>
      </w:r>
      <w:r w:rsidRPr="008F4EB1">
        <w:rPr>
          <w:position w:val="-12"/>
          <w:lang w:val="kk-KZ"/>
        </w:rPr>
        <w:object w:dxaOrig="2439" w:dyaOrig="380">
          <v:shape id="_x0000_i1415" type="#_x0000_t75" style="width:122.2pt;height:18.75pt" o:ole="">
            <v:imagedata r:id="rId679" o:title=""/>
          </v:shape>
          <o:OLEObject Type="Embed" ProgID="Equation.DSMT4" ShapeID="_x0000_i1415" DrawAspect="Content" ObjectID="_1665391045" r:id="rId745"/>
        </w:object>
      </w:r>
      <w:r w:rsidRPr="008F4EB1">
        <w:t xml:space="preserve"> при </w:t>
      </w:r>
      <w:r w:rsidRPr="008F4EB1">
        <w:rPr>
          <w:position w:val="-10"/>
        </w:rPr>
        <w:object w:dxaOrig="999" w:dyaOrig="320">
          <v:shape id="_x0000_i1416" type="#_x0000_t75" style="width:50.2pt;height:15.75pt" o:ole="">
            <v:imagedata r:id="rId681" o:title=""/>
          </v:shape>
          <o:OLEObject Type="Embed" ProgID="Equation.DSMT4" ShapeID="_x0000_i1416" DrawAspect="Content" ObjectID="_1665391046" r:id="rId746"/>
        </w:object>
      </w:r>
      <w:r w:rsidRPr="008F4EB1">
        <w:t xml:space="preserve">, где </w:t>
      </w:r>
      <w:r w:rsidRPr="008F4EB1">
        <w:rPr>
          <w:position w:val="-14"/>
        </w:rPr>
        <w:object w:dxaOrig="480" w:dyaOrig="400">
          <v:shape id="_x0000_i1417" type="#_x0000_t75" style="width:24.2pt;height:19.95pt" o:ole="">
            <v:imagedata r:id="rId705" o:title=""/>
          </v:shape>
          <o:OLEObject Type="Embed" ProgID="Equation.DSMT4" ShapeID="_x0000_i1417" DrawAspect="Content" ObjectID="_1665391047" r:id="rId747"/>
        </w:object>
      </w:r>
      <w:r w:rsidRPr="008F4EB1">
        <w:t xml:space="preserve"> </w:t>
      </w:r>
      <w:r w:rsidRPr="008F4EB1">
        <w:noBreakHyphen/>
        <w:t xml:space="preserve"> корни степени </w:t>
      </w:r>
      <w:r w:rsidRPr="008F4EB1">
        <w:rPr>
          <w:position w:val="-6"/>
        </w:rPr>
        <w:object w:dxaOrig="139" w:dyaOrig="279">
          <v:shape id="_x0000_i1418" type="#_x0000_t75" style="width:6.65pt;height:14.5pt" o:ole="">
            <v:imagedata r:id="rId707" o:title=""/>
          </v:shape>
          <o:OLEObject Type="Embed" ProgID="Equation.DSMT4" ShapeID="_x0000_i1418" DrawAspect="Content" ObjectID="_1665391048" r:id="rId748"/>
        </w:object>
      </w:r>
      <w:r w:rsidRPr="008F4EB1">
        <w:t xml:space="preserve"> из единицы и</w:t>
      </w:r>
      <w:r w:rsidRPr="008F4EB1">
        <w:rPr>
          <w:lang w:val="kk-KZ"/>
        </w:rPr>
        <w:t xml:space="preserve"> </w:t>
      </w:r>
      <w:r w:rsidRPr="008F4EB1">
        <w:rPr>
          <w:position w:val="-10"/>
          <w:lang w:val="kk-KZ"/>
        </w:rPr>
        <w:object w:dxaOrig="2200" w:dyaOrig="360">
          <v:shape id="_x0000_i1419" type="#_x0000_t75" style="width:110.1pt;height:18.15pt" o:ole="">
            <v:imagedata r:id="rId728" o:title=""/>
          </v:shape>
          <o:OLEObject Type="Embed" ProgID="Equation.DSMT4" ShapeID="_x0000_i1419" DrawAspect="Content" ObjectID="_1665391049" r:id="rId749"/>
        </w:object>
      </w:r>
      <w:r w:rsidRPr="008F4EB1">
        <w:rPr>
          <w:lang w:val="kk-KZ"/>
        </w:rPr>
        <w:t xml:space="preserve">. Тогда решение задачи </w:t>
      </w:r>
      <w:r>
        <w:rPr>
          <w:lang w:val="kk-KZ"/>
        </w:rPr>
        <w:t>(32)</w:t>
      </w:r>
      <w:r w:rsidRPr="008F4EB1">
        <w:rPr>
          <w:lang w:val="kk-KZ"/>
        </w:rPr>
        <w:t xml:space="preserve">, </w:t>
      </w:r>
      <w:r>
        <w:rPr>
          <w:lang w:val="kk-KZ"/>
        </w:rPr>
        <w:t>(35)</w:t>
      </w:r>
      <w:r w:rsidRPr="008F4EB1">
        <w:rPr>
          <w:lang w:val="kk-KZ"/>
        </w:rPr>
        <w:t xml:space="preserve"> существует, единственно и представляется в виде</w:t>
      </w:r>
    </w:p>
    <w:p w:rsidR="006C6960" w:rsidRPr="008F4EB1" w:rsidRDefault="006C6960" w:rsidP="006C6960">
      <w:pPr>
        <w:ind w:firstLine="426"/>
        <w:rPr>
          <w:lang w:val="kk-KZ"/>
        </w:rPr>
      </w:pPr>
    </w:p>
    <w:p w:rsidR="006C6960" w:rsidRPr="008F4EB1" w:rsidRDefault="006C6960" w:rsidP="006C6960">
      <w:pPr>
        <w:jc w:val="center"/>
        <w:rPr>
          <w:lang w:val="kk-KZ"/>
        </w:rPr>
      </w:pPr>
      <w:r w:rsidRPr="008F4EB1">
        <w:rPr>
          <w:position w:val="-32"/>
          <w:lang w:val="kk-KZ"/>
        </w:rPr>
        <w:object w:dxaOrig="4819" w:dyaOrig="600">
          <v:shape id="_x0000_i1420" type="#_x0000_t75" style="width:240.8pt;height:30.25pt" o:ole="">
            <v:imagedata r:id="rId750" o:title=""/>
          </v:shape>
          <o:OLEObject Type="Embed" ProgID="Equation.DSMT4" ShapeID="_x0000_i1420" DrawAspect="Content" ObjectID="_1665391050" r:id="rId751"/>
        </w:object>
      </w:r>
      <w:r w:rsidRPr="008F4EB1">
        <w:rPr>
          <w:lang w:val="kk-KZ"/>
        </w:rPr>
        <w:t>,</w:t>
      </w:r>
    </w:p>
    <w:p w:rsidR="006C6960" w:rsidRPr="008F4EB1" w:rsidRDefault="006C6960" w:rsidP="009F1707">
      <w:pPr>
        <w:ind w:firstLine="0"/>
        <w:rPr>
          <w:lang w:val="kk-KZ"/>
        </w:rPr>
      </w:pPr>
      <w:r w:rsidRPr="008F4EB1">
        <w:rPr>
          <w:lang w:val="kk-KZ"/>
        </w:rPr>
        <w:t xml:space="preserve">где </w:t>
      </w:r>
    </w:p>
    <w:p w:rsidR="006C6960" w:rsidRDefault="006C6960" w:rsidP="006C6960">
      <w:pPr>
        <w:jc w:val="center"/>
        <w:rPr>
          <w:lang w:val="kk-KZ"/>
        </w:rPr>
      </w:pPr>
      <w:r w:rsidRPr="008F4EB1">
        <w:rPr>
          <w:position w:val="-30"/>
        </w:rPr>
        <w:object w:dxaOrig="2920" w:dyaOrig="700">
          <v:shape id="_x0000_i1421" type="#_x0000_t75" style="width:146.4pt;height:35.1pt" o:ole="">
            <v:imagedata r:id="rId752" o:title=""/>
          </v:shape>
          <o:OLEObject Type="Embed" ProgID="Equation.DSMT4" ShapeID="_x0000_i1421" DrawAspect="Content" ObjectID="_1665391051" r:id="rId753"/>
        </w:object>
      </w:r>
      <w:r w:rsidRPr="008F4EB1">
        <w:t xml:space="preserve">, </w:t>
      </w:r>
      <w:r w:rsidRPr="008F4EB1">
        <w:rPr>
          <w:position w:val="-30"/>
          <w:lang w:val="en-US"/>
        </w:rPr>
        <w:object w:dxaOrig="4280" w:dyaOrig="700">
          <v:shape id="_x0000_i1422" type="#_x0000_t75" style="width:213.6pt;height:35.1pt" o:ole="">
            <v:imagedata r:id="rId754" o:title=""/>
          </v:shape>
          <o:OLEObject Type="Embed" ProgID="Equation.DSMT4" ShapeID="_x0000_i1422" DrawAspect="Content" ObjectID="_1665391052" r:id="rId755"/>
        </w:object>
      </w:r>
      <w:r w:rsidRPr="008F4EB1">
        <w:t>,</w:t>
      </w:r>
    </w:p>
    <w:p w:rsidR="00DD22A9" w:rsidRPr="00DD22A9" w:rsidRDefault="00DD22A9" w:rsidP="006C6960">
      <w:pPr>
        <w:jc w:val="center"/>
        <w:rPr>
          <w:lang w:val="kk-KZ"/>
        </w:rPr>
      </w:pPr>
    </w:p>
    <w:p w:rsidR="006C6960" w:rsidRDefault="006C6960" w:rsidP="009F1707">
      <w:pPr>
        <w:ind w:firstLine="0"/>
        <w:rPr>
          <w:lang w:val="kk-KZ"/>
        </w:rPr>
      </w:pPr>
      <w:r w:rsidRPr="008F4EB1">
        <w:rPr>
          <w:lang w:val="kk-KZ"/>
        </w:rPr>
        <w:t xml:space="preserve">а коэффициенты </w:t>
      </w:r>
      <w:r w:rsidRPr="008F4EB1">
        <w:rPr>
          <w:position w:val="-14"/>
        </w:rPr>
        <w:object w:dxaOrig="260" w:dyaOrig="380">
          <v:shape id="_x0000_i1423" type="#_x0000_t75" style="width:12.7pt;height:18.75pt" o:ole="">
            <v:imagedata r:id="rId756" o:title=""/>
          </v:shape>
          <o:OLEObject Type="Embed" ProgID="Equation.DSMT4" ShapeID="_x0000_i1423" DrawAspect="Content" ObjectID="_1665391053" r:id="rId757"/>
        </w:object>
      </w:r>
      <w:r w:rsidRPr="008F4EB1">
        <w:t xml:space="preserve"> находятся из </w:t>
      </w:r>
      <w:r>
        <w:t>(36)</w:t>
      </w:r>
      <w:r w:rsidRPr="008F4EB1">
        <w:t>.</w:t>
      </w:r>
      <w:r w:rsidRPr="008F4EB1">
        <w:rPr>
          <w:lang w:val="kk-KZ"/>
        </w:rPr>
        <w:t xml:space="preserve"> </w:t>
      </w:r>
    </w:p>
    <w:p w:rsidR="00DD22A9" w:rsidRPr="008F4EB1" w:rsidRDefault="00DD22A9" w:rsidP="009F1707">
      <w:pPr>
        <w:ind w:firstLine="0"/>
        <w:rPr>
          <w:lang w:val="kk-KZ"/>
        </w:rPr>
      </w:pPr>
    </w:p>
    <w:p w:rsidR="00146258" w:rsidRPr="006126F4" w:rsidRDefault="00146258" w:rsidP="009F1707">
      <w:pPr>
        <w:ind w:right="-1"/>
        <w:rPr>
          <w:rFonts w:eastAsiaTheme="minorEastAsia"/>
          <w:lang w:val="kk-KZ"/>
        </w:rPr>
      </w:pPr>
      <w:r w:rsidRPr="006126F4">
        <w:rPr>
          <w:rFonts w:eastAsiaTheme="minorEastAsia"/>
        </w:rPr>
        <w:t>1.2.4 Разрешимость обратной задач</w:t>
      </w:r>
      <w:r w:rsidR="00447DD1" w:rsidRPr="006126F4">
        <w:rPr>
          <w:rFonts w:eastAsiaTheme="minorEastAsia"/>
        </w:rPr>
        <w:t>и</w:t>
      </w:r>
      <w:r w:rsidRPr="006126F4">
        <w:rPr>
          <w:rFonts w:eastAsiaTheme="minorEastAsia"/>
        </w:rPr>
        <w:t xml:space="preserve"> для параболического уравнения дробного порядка с инволюцией </w:t>
      </w:r>
    </w:p>
    <w:p w:rsidR="00146258" w:rsidRPr="004B3272" w:rsidRDefault="00146258" w:rsidP="009F1707">
      <w:pPr>
        <w:ind w:right="-1"/>
        <w:rPr>
          <w:rFonts w:eastAsia="Arial"/>
        </w:rPr>
      </w:pPr>
      <w:r w:rsidRPr="004B3272">
        <w:rPr>
          <w:rFonts w:eastAsiaTheme="minorEastAsia"/>
        </w:rPr>
        <w:t xml:space="preserve">В настоящем подразделе рассматривается проблема моделирования процесса термодиффузии в замкнутой металлической проволоке, намотанной на тонкий лист изоляционного материала. </w:t>
      </w:r>
    </w:p>
    <w:p w:rsidR="00146258" w:rsidRPr="004B3272" w:rsidRDefault="00146258" w:rsidP="009F1707">
      <w:pPr>
        <w:widowControl w:val="0"/>
        <w:autoSpaceDE w:val="0"/>
        <w:autoSpaceDN w:val="0"/>
        <w:ind w:right="152"/>
        <w:rPr>
          <w:rFonts w:eastAsia="Arial"/>
        </w:rPr>
      </w:pPr>
      <w:r w:rsidRPr="004B3272">
        <w:rPr>
          <w:rFonts w:eastAsia="Arial"/>
        </w:rPr>
        <w:t>Рассмотрим уравнение</w:t>
      </w:r>
    </w:p>
    <w:p w:rsidR="00146258" w:rsidRPr="004B3272" w:rsidRDefault="00146258" w:rsidP="00146258">
      <w:pPr>
        <w:widowControl w:val="0"/>
        <w:autoSpaceDE w:val="0"/>
        <w:autoSpaceDN w:val="0"/>
        <w:ind w:right="152"/>
        <w:jc w:val="center"/>
        <w:rPr>
          <w:rFonts w:eastAsia="Arial"/>
        </w:rPr>
      </w:pPr>
    </w:p>
    <w:p w:rsidR="00146258" w:rsidRPr="004B3272" w:rsidRDefault="00146258" w:rsidP="00146258">
      <w:pPr>
        <w:widowControl w:val="0"/>
        <w:autoSpaceDE w:val="0"/>
        <w:autoSpaceDN w:val="0"/>
        <w:ind w:right="152"/>
        <w:jc w:val="right"/>
        <w:rPr>
          <w:rFonts w:eastAsia="Arial"/>
        </w:rPr>
      </w:pPr>
      <w:r w:rsidRPr="004B3272">
        <w:rPr>
          <w:rFonts w:eastAsia="Arial"/>
          <w:position w:val="-14"/>
          <w:lang w:val="en-US"/>
        </w:rPr>
        <w:object w:dxaOrig="5200" w:dyaOrig="440">
          <v:shape id="_x0000_i1424" type="#_x0000_t75" style="width:259.55pt;height:22.4pt" o:ole="">
            <v:imagedata r:id="rId758" o:title=""/>
          </v:shape>
          <o:OLEObject Type="Embed" ProgID="Equation.DSMT4" ShapeID="_x0000_i1424" DrawAspect="Content" ObjectID="_1665391054" r:id="rId759"/>
        </w:object>
      </w:r>
      <w:r w:rsidRPr="004B3272">
        <w:rPr>
          <w:rFonts w:eastAsia="Arial"/>
        </w:rPr>
        <w:t xml:space="preserve">                        </w:t>
      </w:r>
      <w:r>
        <w:rPr>
          <w:rFonts w:eastAsia="Arial"/>
        </w:rPr>
        <w:t>(37)</w:t>
      </w:r>
    </w:p>
    <w:p w:rsidR="00146258" w:rsidRPr="004B3272" w:rsidRDefault="00146258" w:rsidP="00146258">
      <w:pPr>
        <w:widowControl w:val="0"/>
        <w:autoSpaceDE w:val="0"/>
        <w:autoSpaceDN w:val="0"/>
        <w:ind w:right="152"/>
        <w:rPr>
          <w:rFonts w:eastAsia="Arial"/>
        </w:rPr>
      </w:pPr>
    </w:p>
    <w:p w:rsidR="00146258" w:rsidRPr="004B3272" w:rsidRDefault="00146258" w:rsidP="009F1707">
      <w:pPr>
        <w:widowControl w:val="0"/>
        <w:autoSpaceDE w:val="0"/>
        <w:autoSpaceDN w:val="0"/>
        <w:ind w:right="152" w:firstLine="0"/>
        <w:rPr>
          <w:rFonts w:eastAsia="Arial"/>
        </w:rPr>
      </w:pPr>
      <w:r w:rsidRPr="004B3272">
        <w:rPr>
          <w:rFonts w:eastAsia="Arial"/>
        </w:rPr>
        <w:t xml:space="preserve">в области </w:t>
      </w:r>
      <w:r w:rsidRPr="004B3272">
        <w:rPr>
          <w:rFonts w:eastAsia="Arial"/>
          <w:position w:val="-16"/>
          <w:lang w:val="en-US"/>
        </w:rPr>
        <w:object w:dxaOrig="3800" w:dyaOrig="460">
          <v:shape id="_x0000_i1425" type="#_x0000_t75" style="width:190.6pt;height:23pt" o:ole="">
            <v:imagedata r:id="rId760" o:title=""/>
          </v:shape>
          <o:OLEObject Type="Embed" ProgID="Equation.DSMT4" ShapeID="_x0000_i1425" DrawAspect="Content" ObjectID="_1665391055" r:id="rId761"/>
        </w:object>
      </w:r>
      <w:r w:rsidRPr="004B3272">
        <w:rPr>
          <w:rFonts w:eastAsia="Arial"/>
        </w:rPr>
        <w:t xml:space="preserve">. Здесь </w:t>
      </w:r>
      <w:r w:rsidRPr="004B3272">
        <w:rPr>
          <w:rFonts w:eastAsia="Arial"/>
          <w:position w:val="-14"/>
          <w:lang w:val="en-US"/>
        </w:rPr>
        <w:object w:dxaOrig="660" w:dyaOrig="420">
          <v:shape id="_x0000_i1426" type="#_x0000_t75" style="width:33.9pt;height:21.2pt" o:ole="">
            <v:imagedata r:id="rId762" o:title=""/>
          </v:shape>
          <o:OLEObject Type="Embed" ProgID="Equation.DSMT4" ShapeID="_x0000_i1426" DrawAspect="Content" ObjectID="_1665391056" r:id="rId763"/>
        </w:object>
      </w:r>
      <w:r w:rsidRPr="004B3272">
        <w:rPr>
          <w:rFonts w:eastAsia="Arial"/>
        </w:rPr>
        <w:t xml:space="preserve"> влияние внешнего источника, который не меняется со временем;</w:t>
      </w:r>
      <w:r w:rsidRPr="004B3272">
        <w:rPr>
          <w:rFonts w:eastAsia="Arial"/>
          <w:position w:val="-12"/>
        </w:rPr>
        <w:object w:dxaOrig="1760" w:dyaOrig="360">
          <v:shape id="_x0000_i1427" type="#_x0000_t75" style="width:88.35pt;height:18.75pt" o:ole="">
            <v:imagedata r:id="rId764" o:title=""/>
          </v:shape>
          <o:OLEObject Type="Embed" ProgID="Equation.DSMT4" ShapeID="_x0000_i1427" DrawAspect="Content" ObjectID="_1665391057" r:id="rId765"/>
        </w:object>
      </w:r>
      <w:r w:rsidRPr="004B3272">
        <w:rPr>
          <w:rFonts w:eastAsia="Arial"/>
        </w:rPr>
        <w:t xml:space="preserve"> является начальной точкой времени, а </w:t>
      </w:r>
      <w:r w:rsidRPr="004B3272">
        <w:rPr>
          <w:rFonts w:eastAsia="Arial"/>
          <w:position w:val="-6"/>
          <w:lang w:val="en-US"/>
        </w:rPr>
        <w:object w:dxaOrig="600" w:dyaOrig="300">
          <v:shape id="_x0000_i1428" type="#_x0000_t75" style="width:30.25pt;height:15.15pt" o:ole="">
            <v:imagedata r:id="rId766" o:title=""/>
          </v:shape>
          <o:OLEObject Type="Embed" ProgID="Equation.DSMT4" ShapeID="_x0000_i1428" DrawAspect="Content" ObjectID="_1665391058" r:id="rId767"/>
        </w:object>
      </w:r>
      <w:r w:rsidRPr="004B3272">
        <w:rPr>
          <w:rFonts w:eastAsia="Arial"/>
        </w:rPr>
        <w:t xml:space="preserve"> является конечной. Производная </w:t>
      </w:r>
      <w:r w:rsidRPr="004B3272">
        <w:rPr>
          <w:rFonts w:eastAsia="Arial"/>
          <w:position w:val="-12"/>
          <w:lang w:val="en-US"/>
        </w:rPr>
        <w:object w:dxaOrig="420" w:dyaOrig="420">
          <v:shape id="_x0000_i1429" type="#_x0000_t75" style="width:21.2pt;height:19.95pt" o:ole="">
            <v:imagedata r:id="rId768" o:title=""/>
          </v:shape>
          <o:OLEObject Type="Embed" ProgID="Equation.DSMT4" ShapeID="_x0000_i1429" DrawAspect="Content" ObjectID="_1665391059" r:id="rId769"/>
        </w:object>
      </w:r>
      <w:r w:rsidRPr="004B3272">
        <w:rPr>
          <w:rFonts w:eastAsia="Arial"/>
        </w:rPr>
        <w:t xml:space="preserve"> определена как</w:t>
      </w:r>
    </w:p>
    <w:p w:rsidR="00146258" w:rsidRPr="004B3272" w:rsidRDefault="00146258" w:rsidP="00146258">
      <w:pPr>
        <w:widowControl w:val="0"/>
        <w:autoSpaceDE w:val="0"/>
        <w:autoSpaceDN w:val="0"/>
        <w:ind w:right="152"/>
        <w:rPr>
          <w:rFonts w:eastAsia="Arial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</w:rPr>
      </w:pPr>
      <w:r w:rsidRPr="004B3272">
        <w:rPr>
          <w:rFonts w:eastAsiaTheme="minorEastAsia"/>
          <w:position w:val="-32"/>
          <w:lang w:val="en-US"/>
        </w:rPr>
        <w:object w:dxaOrig="4959" w:dyaOrig="780">
          <v:shape id="_x0000_i1430" type="#_x0000_t75" style="width:247.45pt;height:38.1pt" o:ole="">
            <v:imagedata r:id="rId770" o:title=""/>
          </v:shape>
          <o:OLEObject Type="Embed" ProgID="Equation.DSMT4" ShapeID="_x0000_i1430" DrawAspect="Content" ObjectID="_1665391060" r:id="rId771"/>
        </w:object>
      </w:r>
    </w:p>
    <w:p w:rsidR="00146258" w:rsidRPr="004B3272" w:rsidRDefault="00146258" w:rsidP="00146258">
      <w:pPr>
        <w:widowControl w:val="0"/>
        <w:autoSpaceDE w:val="0"/>
        <w:autoSpaceDN w:val="0"/>
        <w:ind w:left="298"/>
        <w:rPr>
          <w:rFonts w:eastAsia="Arial"/>
        </w:rPr>
      </w:pPr>
    </w:p>
    <w:p w:rsidR="00146258" w:rsidRPr="004B3272" w:rsidRDefault="00146258" w:rsidP="009F1707">
      <w:pPr>
        <w:widowControl w:val="0"/>
        <w:autoSpaceDE w:val="0"/>
        <w:autoSpaceDN w:val="0"/>
        <w:ind w:firstLine="0"/>
        <w:rPr>
          <w:rFonts w:eastAsia="Arial"/>
        </w:rPr>
      </w:pPr>
      <w:r w:rsidRPr="004B3272">
        <w:rPr>
          <w:rFonts w:eastAsia="Arial"/>
        </w:rPr>
        <w:t xml:space="preserve">и называется производной порядка </w:t>
      </w:r>
      <w:r w:rsidRPr="004B3272">
        <w:rPr>
          <w:rFonts w:eastAsia="Arial"/>
          <w:position w:val="-6"/>
        </w:rPr>
        <w:object w:dxaOrig="260" w:dyaOrig="240">
          <v:shape id="_x0000_i1431" type="#_x0000_t75" style="width:12.1pt;height:11.5pt" o:ole="">
            <v:imagedata r:id="rId772" o:title=""/>
          </v:shape>
          <o:OLEObject Type="Embed" ProgID="Equation.DSMT4" ShapeID="_x0000_i1431" DrawAspect="Content" ObjectID="_1665391061" r:id="rId773"/>
        </w:object>
      </w:r>
      <w:r w:rsidRPr="004B3272">
        <w:rPr>
          <w:rFonts w:eastAsia="Arial"/>
        </w:rPr>
        <w:t xml:space="preserve"> в смысле </w:t>
      </w:r>
      <w:proofErr w:type="spellStart"/>
      <w:r w:rsidRPr="004B3272">
        <w:rPr>
          <w:rFonts w:eastAsia="Arial"/>
        </w:rPr>
        <w:t>Капуто</w:t>
      </w:r>
      <w:proofErr w:type="spellEnd"/>
      <w:r w:rsidRPr="004B3272">
        <w:rPr>
          <w:rFonts w:eastAsia="Arial"/>
        </w:rPr>
        <w:t xml:space="preserve">, где </w:t>
      </w:r>
      <w:r w:rsidRPr="004B3272">
        <w:rPr>
          <w:rFonts w:eastAsia="Arial"/>
          <w:position w:val="-4"/>
        </w:rPr>
        <w:object w:dxaOrig="480" w:dyaOrig="340">
          <v:shape id="_x0000_i1432" type="#_x0000_t75" style="width:23pt;height:18.75pt" o:ole="">
            <v:imagedata r:id="rId774" o:title=""/>
          </v:shape>
          <o:OLEObject Type="Embed" ProgID="Equation.DSMT4" ShapeID="_x0000_i1432" DrawAspect="Content" ObjectID="_1665391062" r:id="rId775"/>
        </w:object>
      </w:r>
      <w:r w:rsidRPr="004B3272">
        <w:rPr>
          <w:rFonts w:eastAsia="Arial"/>
        </w:rPr>
        <w:t xml:space="preserve"> дробный интеграл в смысле Римана-</w:t>
      </w:r>
      <w:proofErr w:type="spellStart"/>
      <w:r w:rsidRPr="004B3272">
        <w:rPr>
          <w:rFonts w:eastAsia="Arial"/>
        </w:rPr>
        <w:t>Лиувилля</w:t>
      </w:r>
      <w:proofErr w:type="spellEnd"/>
      <w:r w:rsidRPr="004B3272">
        <w:rPr>
          <w:rFonts w:eastAsia="Arial"/>
        </w:rPr>
        <w:t xml:space="preserve"> </w:t>
      </w:r>
    </w:p>
    <w:p w:rsidR="00146258" w:rsidRPr="004B3272" w:rsidRDefault="00146258" w:rsidP="00146258">
      <w:pPr>
        <w:widowControl w:val="0"/>
        <w:autoSpaceDE w:val="0"/>
        <w:autoSpaceDN w:val="0"/>
        <w:ind w:left="298"/>
        <w:rPr>
          <w:rFonts w:eastAsia="Arial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</w:rPr>
      </w:pPr>
      <w:r w:rsidRPr="004B3272">
        <w:rPr>
          <w:rFonts w:eastAsiaTheme="minorEastAsia"/>
          <w:position w:val="-40"/>
          <w:lang w:val="en-US"/>
        </w:rPr>
        <w:object w:dxaOrig="6100" w:dyaOrig="900">
          <v:shape id="_x0000_i1433" type="#_x0000_t75" style="width:307.35pt;height:44.15pt" o:ole="">
            <v:imagedata r:id="rId776" o:title=""/>
          </v:shape>
          <o:OLEObject Type="Embed" ProgID="Equation.DSMT4" ShapeID="_x0000_i1433" DrawAspect="Content" ObjectID="_1665391063" r:id="rId777"/>
        </w:object>
      </w:r>
    </w:p>
    <w:p w:rsidR="00146258" w:rsidRPr="004B3272" w:rsidRDefault="00146258" w:rsidP="00146258">
      <w:pPr>
        <w:rPr>
          <w:rFonts w:eastAsiaTheme="minorEastAsia"/>
          <w:lang w:val="kk-KZ"/>
        </w:rPr>
      </w:pPr>
    </w:p>
    <w:p w:rsidR="00146258" w:rsidRPr="004B3272" w:rsidRDefault="00146258" w:rsidP="00146258">
      <w:pPr>
        <w:rPr>
          <w:rFonts w:eastAsiaTheme="minorEastAsia"/>
        </w:rPr>
      </w:pPr>
      <w:r w:rsidRPr="004B3272">
        <w:rPr>
          <w:rFonts w:eastAsiaTheme="minorEastAsia"/>
        </w:rPr>
        <w:t xml:space="preserve">Производная </w:t>
      </w:r>
      <w:proofErr w:type="spellStart"/>
      <w:r w:rsidRPr="004B3272">
        <w:rPr>
          <w:rFonts w:eastAsiaTheme="minorEastAsia"/>
        </w:rPr>
        <w:t>Капуто</w:t>
      </w:r>
      <w:proofErr w:type="spellEnd"/>
      <w:r w:rsidRPr="004B3272">
        <w:rPr>
          <w:rFonts w:eastAsiaTheme="minorEastAsia"/>
        </w:rPr>
        <w:t xml:space="preserve"> позволяет нам рассматривать начальные условия естественным образом.</w:t>
      </w:r>
    </w:p>
    <w:p w:rsidR="00146258" w:rsidRPr="004B3272" w:rsidRDefault="00146258" w:rsidP="009F1707">
      <w:pPr>
        <w:rPr>
          <w:rFonts w:eastAsiaTheme="minorEastAsia"/>
        </w:rPr>
      </w:pPr>
      <w:r w:rsidRPr="004B3272">
        <w:rPr>
          <w:rFonts w:eastAsiaTheme="minorEastAsia"/>
        </w:rPr>
        <w:t>В качестве дополнительной информации мы берем значения одного начального и одного конечного условия температуры</w:t>
      </w: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5120" w:dyaOrig="420">
          <v:shape id="_x0000_i1434" type="#_x0000_t75" style="width:254.7pt;height:21.2pt" o:ole="">
            <v:imagedata r:id="rId778" o:title=""/>
          </v:shape>
          <o:OLEObject Type="Embed" ProgID="Equation.DSMT4" ShapeID="_x0000_i1434" DrawAspect="Content" ObjectID="_1665391064" r:id="rId779"/>
        </w:object>
      </w:r>
      <w:r w:rsidRPr="004B3272">
        <w:rPr>
          <w:rFonts w:eastAsiaTheme="minorEastAsia"/>
        </w:rPr>
        <w:t xml:space="preserve">                        </w:t>
      </w:r>
      <w:r>
        <w:rPr>
          <w:rFonts w:eastAsiaTheme="minorEastAsia"/>
        </w:rPr>
        <w:t>(38)</w:t>
      </w:r>
    </w:p>
    <w:p w:rsidR="00146258" w:rsidRPr="004B3272" w:rsidRDefault="00146258" w:rsidP="00146258">
      <w:pPr>
        <w:rPr>
          <w:rFonts w:eastAsiaTheme="minorEastAsia"/>
        </w:rPr>
      </w:pPr>
    </w:p>
    <w:p w:rsidR="00146258" w:rsidRPr="004B3272" w:rsidRDefault="00146258" w:rsidP="00146258">
      <w:pPr>
        <w:rPr>
          <w:rFonts w:eastAsiaTheme="minorEastAsia"/>
        </w:rPr>
      </w:pPr>
      <w:r w:rsidRPr="004B3272">
        <w:rPr>
          <w:rFonts w:eastAsiaTheme="minorEastAsia"/>
        </w:rPr>
        <w:t>Поскольку провод замкнут, естественно предположить, что температура на концах провода всегда одинакова</w:t>
      </w:r>
    </w:p>
    <w:p w:rsidR="00146258" w:rsidRPr="004B3272" w:rsidRDefault="00146258" w:rsidP="00146258">
      <w:pPr>
        <w:jc w:val="center"/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3400" w:dyaOrig="420">
          <v:shape id="_x0000_i1435" type="#_x0000_t75" style="width:171.25pt;height:21.2pt" o:ole="">
            <v:imagedata r:id="rId780" o:title=""/>
          </v:shape>
          <o:OLEObject Type="Embed" ProgID="Equation.DSMT4" ShapeID="_x0000_i1435" DrawAspect="Content" ObjectID="_1665391065" r:id="rId781"/>
        </w:object>
      </w:r>
      <w:r w:rsidRPr="004B3272">
        <w:rPr>
          <w:rFonts w:eastAsiaTheme="minorEastAsia"/>
        </w:rPr>
        <w:t xml:space="preserve">                                  </w:t>
      </w:r>
      <w:r>
        <w:rPr>
          <w:rFonts w:eastAsiaTheme="minorEastAsia"/>
        </w:rPr>
        <w:t>(39)</w:t>
      </w:r>
    </w:p>
    <w:p w:rsidR="00146258" w:rsidRPr="004B3272" w:rsidRDefault="00146258" w:rsidP="00146258">
      <w:pPr>
        <w:rPr>
          <w:rFonts w:eastAsiaTheme="minorEastAsia"/>
        </w:rPr>
      </w:pPr>
    </w:p>
    <w:p w:rsidR="00146258" w:rsidRPr="004B3272" w:rsidRDefault="00146258" w:rsidP="00146258">
      <w:pPr>
        <w:rPr>
          <w:rFonts w:eastAsiaTheme="minorEastAsia"/>
        </w:rPr>
      </w:pPr>
      <w:r w:rsidRPr="004B3272">
        <w:rPr>
          <w:rFonts w:eastAsiaTheme="minorEastAsia"/>
        </w:rPr>
        <w:t xml:space="preserve">Рассмотрим процесс, в котором температура на одном конце в каждый момент времени </w:t>
      </w:r>
      <w:r w:rsidRPr="004B3272">
        <w:rPr>
          <w:rFonts w:eastAsiaTheme="minorEastAsia"/>
          <w:position w:val="-6"/>
          <w:lang w:val="en-US"/>
        </w:rPr>
        <w:object w:dxaOrig="160" w:dyaOrig="260">
          <v:shape id="_x0000_i1436" type="#_x0000_t75" style="width:9.1pt;height:13.3pt" o:ole="">
            <v:imagedata r:id="rId782" o:title=""/>
          </v:shape>
          <o:OLEObject Type="Embed" ProgID="Equation.DSMT4" ShapeID="_x0000_i1436" DrawAspect="Content" ObjectID="_1665391066" r:id="rId783"/>
        </w:object>
      </w:r>
      <w:r w:rsidRPr="004B3272">
        <w:rPr>
          <w:rFonts w:eastAsiaTheme="minorEastAsia"/>
        </w:rPr>
        <w:t xml:space="preserve"> пропорциональна (дробной) скорости изменения среднего значения температуры по всему проводу. Затем,</w:t>
      </w:r>
    </w:p>
    <w:p w:rsidR="00146258" w:rsidRPr="004B3272" w:rsidRDefault="00146258" w:rsidP="00146258">
      <w:pPr>
        <w:jc w:val="center"/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right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4780" w:dyaOrig="859">
          <v:shape id="_x0000_i1437" type="#_x0000_t75" style="width:240.2pt;height:42.95pt" o:ole="">
            <v:imagedata r:id="rId784" o:title=""/>
          </v:shape>
          <o:OLEObject Type="Embed" ProgID="Equation.DSMT4" ShapeID="_x0000_i1437" DrawAspect="Content" ObjectID="_1665391067" r:id="rId785"/>
        </w:object>
      </w:r>
      <w:r w:rsidRPr="004B3272">
        <w:rPr>
          <w:rFonts w:eastAsiaTheme="minorEastAsia"/>
        </w:rPr>
        <w:t xml:space="preserve">                            </w:t>
      </w:r>
      <w:r>
        <w:rPr>
          <w:rFonts w:eastAsiaTheme="minorEastAsia"/>
        </w:rPr>
        <w:t>(40)</w:t>
      </w: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</w:rPr>
      </w:pPr>
    </w:p>
    <w:p w:rsidR="00146258" w:rsidRPr="004B3272" w:rsidRDefault="00146258" w:rsidP="008964B0">
      <w:pPr>
        <w:widowControl w:val="0"/>
        <w:autoSpaceDE w:val="0"/>
        <w:autoSpaceDN w:val="0"/>
        <w:ind w:firstLine="0"/>
        <w:rPr>
          <w:rFonts w:eastAsia="Arial"/>
        </w:rPr>
      </w:pPr>
      <w:r w:rsidRPr="004B3272">
        <w:rPr>
          <w:rFonts w:eastAsia="Arial"/>
        </w:rPr>
        <w:t xml:space="preserve">Здесь </w:t>
      </w:r>
      <w:r w:rsidRPr="004B3272">
        <w:rPr>
          <w:rFonts w:eastAsia="Arial"/>
          <w:position w:val="-10"/>
          <w:lang w:val="en-US"/>
        </w:rPr>
        <w:object w:dxaOrig="220" w:dyaOrig="279">
          <v:shape id="_x0000_i1438" type="#_x0000_t75" style="width:11.5pt;height:14.5pt" o:ole="">
            <v:imagedata r:id="rId786" o:title=""/>
          </v:shape>
          <o:OLEObject Type="Embed" ProgID="Equation.DSMT4" ShapeID="_x0000_i1438" DrawAspect="Content" ObjectID="_1665391068" r:id="rId787"/>
        </w:object>
      </w:r>
      <w:r w:rsidRPr="004B3272">
        <w:rPr>
          <w:rFonts w:eastAsia="Arial"/>
        </w:rPr>
        <w:t xml:space="preserve"> коэффициент пропорциональности.</w:t>
      </w:r>
    </w:p>
    <w:p w:rsidR="00146258" w:rsidRPr="004B3272" w:rsidRDefault="00146258" w:rsidP="008964B0">
      <w:pPr>
        <w:widowControl w:val="0"/>
        <w:autoSpaceDE w:val="0"/>
        <w:autoSpaceDN w:val="0"/>
        <w:rPr>
          <w:rFonts w:eastAsia="Arial"/>
          <w:spacing w:val="-9"/>
        </w:rPr>
      </w:pPr>
      <w:r w:rsidRPr="004B3272">
        <w:rPr>
          <w:rFonts w:eastAsia="Arial"/>
        </w:rPr>
        <w:t xml:space="preserve">Таким образом, мы приходим к следующей математической обратной задаче: </w:t>
      </w:r>
      <w:r w:rsidRPr="004B3272">
        <w:rPr>
          <w:rFonts w:eastAsia="Arial"/>
          <w:spacing w:val="-9"/>
        </w:rPr>
        <w:t xml:space="preserve">Найти правую часть </w:t>
      </w:r>
      <w:r w:rsidRPr="004B3272">
        <w:rPr>
          <w:rFonts w:eastAsia="Arial"/>
          <w:i/>
          <w:spacing w:val="-7"/>
          <w:position w:val="-14"/>
          <w:lang w:val="en-US"/>
        </w:rPr>
        <w:object w:dxaOrig="580" w:dyaOrig="400">
          <v:shape id="_x0000_i1439" type="#_x0000_t75" style="width:28.45pt;height:19.95pt" o:ole="">
            <v:imagedata r:id="rId788" o:title=""/>
          </v:shape>
          <o:OLEObject Type="Embed" ProgID="Equation.DSMT4" ShapeID="_x0000_i1439" DrawAspect="Content" ObjectID="_1665391069" r:id="rId789"/>
        </w:object>
      </w:r>
      <w:r w:rsidRPr="004B3272">
        <w:rPr>
          <w:rFonts w:eastAsia="Arial"/>
          <w:spacing w:val="-9"/>
        </w:rPr>
        <w:t xml:space="preserve"> уравнения </w:t>
      </w:r>
      <w:proofErr w:type="spellStart"/>
      <w:r w:rsidRPr="004B3272">
        <w:rPr>
          <w:rFonts w:eastAsia="Arial"/>
          <w:spacing w:val="-9"/>
        </w:rPr>
        <w:t>субдиффузии</w:t>
      </w:r>
      <w:proofErr w:type="spellEnd"/>
      <w:r w:rsidRPr="004B3272">
        <w:rPr>
          <w:rFonts w:eastAsia="Arial"/>
          <w:spacing w:val="-9"/>
        </w:rPr>
        <w:t xml:space="preserve"> </w:t>
      </w:r>
      <w:r>
        <w:rPr>
          <w:rFonts w:eastAsia="Arial"/>
          <w:spacing w:val="-9"/>
        </w:rPr>
        <w:t>(37)</w:t>
      </w:r>
      <w:r w:rsidRPr="004B3272">
        <w:rPr>
          <w:rFonts w:eastAsia="Arial"/>
          <w:spacing w:val="-9"/>
        </w:rPr>
        <w:t xml:space="preserve"> и его решение </w:t>
      </w:r>
      <w:r w:rsidRPr="004B3272">
        <w:rPr>
          <w:rFonts w:eastAsia="Arial"/>
          <w:i/>
          <w:position w:val="-14"/>
          <w:lang w:val="en-US"/>
        </w:rPr>
        <w:object w:dxaOrig="859" w:dyaOrig="420">
          <v:shape id="_x0000_i1440" type="#_x0000_t75" style="width:42.95pt;height:21.2pt" o:ole="">
            <v:imagedata r:id="rId790" o:title=""/>
          </v:shape>
          <o:OLEObject Type="Embed" ProgID="Equation.DSMT4" ShapeID="_x0000_i1440" DrawAspect="Content" ObjectID="_1665391070" r:id="rId791"/>
        </w:object>
      </w:r>
      <w:r w:rsidRPr="004B3272">
        <w:rPr>
          <w:rFonts w:eastAsia="Arial"/>
          <w:spacing w:val="-9"/>
        </w:rPr>
        <w:t xml:space="preserve"> с учетом начальных и конечных условий </w:t>
      </w:r>
      <w:r>
        <w:rPr>
          <w:rFonts w:eastAsia="Arial"/>
          <w:spacing w:val="-9"/>
        </w:rPr>
        <w:t>(38)</w:t>
      </w:r>
      <w:r w:rsidRPr="004B3272">
        <w:rPr>
          <w:rFonts w:eastAsia="Arial"/>
          <w:spacing w:val="-9"/>
        </w:rPr>
        <w:t xml:space="preserve">, граничного условия </w:t>
      </w:r>
      <w:r>
        <w:rPr>
          <w:rFonts w:eastAsia="Arial"/>
          <w:spacing w:val="-9"/>
        </w:rPr>
        <w:t>(39)</w:t>
      </w:r>
      <w:r w:rsidRPr="004B3272">
        <w:rPr>
          <w:rFonts w:eastAsia="Arial"/>
          <w:spacing w:val="-9"/>
        </w:rPr>
        <w:t xml:space="preserve"> и условия </w:t>
      </w:r>
      <w:r>
        <w:rPr>
          <w:rFonts w:eastAsia="Arial"/>
          <w:spacing w:val="-9"/>
        </w:rPr>
        <w:t>(40)</w:t>
      </w:r>
      <w:r w:rsidRPr="004B3272">
        <w:rPr>
          <w:rFonts w:eastAsia="Arial"/>
          <w:spacing w:val="-9"/>
        </w:rPr>
        <w:t>.</w:t>
      </w:r>
    </w:p>
    <w:p w:rsidR="00146258" w:rsidRPr="004B3272" w:rsidRDefault="00146258" w:rsidP="008964B0">
      <w:pPr>
        <w:widowControl w:val="0"/>
        <w:autoSpaceDE w:val="0"/>
        <w:autoSpaceDN w:val="0"/>
        <w:rPr>
          <w:rFonts w:eastAsia="Arial"/>
        </w:rPr>
      </w:pPr>
      <w:r w:rsidRPr="004B3272">
        <w:rPr>
          <w:rFonts w:eastAsia="Arial"/>
          <w:w w:val="105"/>
        </w:rPr>
        <w:lastRenderedPageBreak/>
        <w:t xml:space="preserve">Отметим, что данная задача в случае, когда </w:t>
      </w:r>
      <w:r w:rsidRPr="004B3272">
        <w:rPr>
          <w:rFonts w:eastAsia="Arial"/>
          <w:w w:val="105"/>
          <w:position w:val="-12"/>
        </w:rPr>
        <w:object w:dxaOrig="1400" w:dyaOrig="360">
          <v:shape id="_x0000_i1441" type="#_x0000_t75" style="width:68.95pt;height:18.75pt" o:ole="">
            <v:imagedata r:id="rId792" o:title=""/>
          </v:shape>
          <o:OLEObject Type="Embed" ProgID="Equation.DSMT4" ShapeID="_x0000_i1441" DrawAspect="Content" ObjectID="_1665391071" r:id="rId793"/>
        </w:object>
      </w:r>
      <w:r w:rsidRPr="004B3272">
        <w:rPr>
          <w:rFonts w:eastAsia="Arial"/>
          <w:w w:val="105"/>
        </w:rPr>
        <w:t xml:space="preserve"> р</w:t>
      </w:r>
      <w:r w:rsidRPr="004B3272">
        <w:rPr>
          <w:rFonts w:eastAsia="Arial"/>
          <w:w w:val="105"/>
          <w:lang w:val="kk-KZ"/>
        </w:rPr>
        <w:t xml:space="preserve">ассмотрена в </w:t>
      </w:r>
      <w:r w:rsidR="00563E97">
        <w:rPr>
          <w:rFonts w:eastAsia="Arial"/>
          <w:w w:val="105"/>
          <w:lang w:val="kk-KZ"/>
        </w:rPr>
        <w:t>подразделе 1.2 отчета</w:t>
      </w:r>
      <w:proofErr w:type="gramStart"/>
      <w:r w:rsidR="00563E97">
        <w:rPr>
          <w:rFonts w:eastAsia="Arial"/>
          <w:w w:val="105"/>
          <w:lang w:val="kk-KZ"/>
        </w:rPr>
        <w:t>.</w:t>
      </w:r>
      <w:r w:rsidRPr="004B3272">
        <w:rPr>
          <w:rFonts w:eastAsia="Arial"/>
          <w:w w:val="105"/>
        </w:rPr>
        <w:t>.</w:t>
      </w:r>
      <w:proofErr w:type="gramEnd"/>
    </w:p>
    <w:p w:rsidR="00146258" w:rsidRPr="004B3272" w:rsidRDefault="00146258" w:rsidP="008964B0">
      <w:pPr>
        <w:rPr>
          <w:rFonts w:eastAsiaTheme="minorEastAsia"/>
        </w:rPr>
      </w:pPr>
      <w:r w:rsidRPr="004B3272">
        <w:rPr>
          <w:rFonts w:eastAsiaTheme="minorEastAsia"/>
        </w:rPr>
        <w:t xml:space="preserve">Условие </w:t>
      </w:r>
      <w:r>
        <w:rPr>
          <w:rFonts w:eastAsiaTheme="minorEastAsia"/>
        </w:rPr>
        <w:t>(40)</w:t>
      </w:r>
      <w:r w:rsidRPr="004B3272">
        <w:rPr>
          <w:rFonts w:eastAsiaTheme="minorEastAsia"/>
        </w:rPr>
        <w:t xml:space="preserve"> является нелокальной. Используя методику работы А.А. </w:t>
      </w:r>
      <w:proofErr w:type="gramStart"/>
      <w:r w:rsidRPr="004B3272">
        <w:rPr>
          <w:rFonts w:eastAsiaTheme="minorEastAsia"/>
        </w:rPr>
        <w:t>Самарского</w:t>
      </w:r>
      <w:proofErr w:type="gramEnd"/>
      <w:r w:rsidRPr="004B3272">
        <w:rPr>
          <w:rFonts w:eastAsiaTheme="minorEastAsia"/>
        </w:rPr>
        <w:t xml:space="preserve">, мы преобразуем это условие. Учитывая уравнение </w:t>
      </w:r>
      <w:r>
        <w:rPr>
          <w:rFonts w:eastAsiaTheme="minorEastAsia"/>
        </w:rPr>
        <w:t>(37)</w:t>
      </w:r>
      <w:r w:rsidRPr="004B3272">
        <w:rPr>
          <w:rFonts w:eastAsiaTheme="minorEastAsia"/>
        </w:rPr>
        <w:t xml:space="preserve"> из </w:t>
      </w:r>
      <w:r>
        <w:rPr>
          <w:rFonts w:eastAsiaTheme="minorEastAsia"/>
        </w:rPr>
        <w:t>(40)</w:t>
      </w:r>
      <w:r w:rsidRPr="004B3272">
        <w:rPr>
          <w:rFonts w:eastAsiaTheme="minorEastAsia"/>
        </w:rPr>
        <w:t>, получим</w:t>
      </w:r>
    </w:p>
    <w:p w:rsidR="00146258" w:rsidRPr="004B3272" w:rsidRDefault="00146258" w:rsidP="00146258">
      <w:pPr>
        <w:ind w:firstLine="708"/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6979" w:dyaOrig="859">
          <v:shape id="_x0000_i1442" type="#_x0000_t75" style="width:350.9pt;height:42.95pt" o:ole="">
            <v:imagedata r:id="rId794" o:title=""/>
          </v:shape>
          <o:OLEObject Type="Embed" ProgID="Equation.DSMT4" ShapeID="_x0000_i1442" DrawAspect="Content" ObjectID="_1665391072" r:id="rId795"/>
        </w:object>
      </w:r>
    </w:p>
    <w:p w:rsidR="00146258" w:rsidRPr="004B3272" w:rsidRDefault="00146258" w:rsidP="00146258">
      <w:pPr>
        <w:rPr>
          <w:rFonts w:eastAsiaTheme="minorEastAsia"/>
        </w:rPr>
      </w:pPr>
    </w:p>
    <w:p w:rsidR="00146258" w:rsidRPr="004B3272" w:rsidRDefault="00146258" w:rsidP="008964B0">
      <w:pPr>
        <w:ind w:firstLine="0"/>
        <w:rPr>
          <w:rFonts w:eastAsiaTheme="minorEastAsia"/>
        </w:rPr>
      </w:pPr>
      <w:r w:rsidRPr="004B3272">
        <w:rPr>
          <w:rFonts w:eastAsiaTheme="minorEastAsia"/>
        </w:rPr>
        <w:t>Следовательно</w:t>
      </w:r>
    </w:p>
    <w:p w:rsidR="00146258" w:rsidRPr="004B3272" w:rsidRDefault="00146258" w:rsidP="00146258">
      <w:pPr>
        <w:tabs>
          <w:tab w:val="center" w:pos="4680"/>
          <w:tab w:val="right" w:pos="9360"/>
        </w:tabs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7620" w:dyaOrig="859">
          <v:shape id="_x0000_i1443" type="#_x0000_t75" style="width:382.4pt;height:42.95pt" o:ole="">
            <v:imagedata r:id="rId796" o:title=""/>
          </v:shape>
          <o:OLEObject Type="Embed" ProgID="Equation.DSMT4" ShapeID="_x0000_i1443" DrawAspect="Content" ObjectID="_1665391073" r:id="rId797"/>
        </w:object>
      </w:r>
    </w:p>
    <w:p w:rsidR="00146258" w:rsidRPr="004B3272" w:rsidRDefault="00146258" w:rsidP="00146258">
      <w:pPr>
        <w:rPr>
          <w:rFonts w:eastAsiaTheme="minorEastAsia"/>
        </w:rPr>
      </w:pPr>
    </w:p>
    <w:p w:rsidR="00146258" w:rsidRPr="004B3272" w:rsidRDefault="00146258" w:rsidP="008964B0">
      <w:pPr>
        <w:ind w:firstLine="0"/>
        <w:rPr>
          <w:rFonts w:eastAsiaTheme="minorEastAsia"/>
        </w:rPr>
      </w:pPr>
      <w:r w:rsidRPr="004B3272">
        <w:rPr>
          <w:rFonts w:eastAsiaTheme="minorEastAsia"/>
        </w:rPr>
        <w:t>Введем обозначения</w:t>
      </w:r>
    </w:p>
    <w:p w:rsidR="00146258" w:rsidRPr="004B3272" w:rsidRDefault="00146258" w:rsidP="00146258">
      <w:pPr>
        <w:tabs>
          <w:tab w:val="center" w:pos="4680"/>
          <w:tab w:val="right" w:pos="9360"/>
        </w:tabs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3480" w:dyaOrig="859">
          <v:shape id="_x0000_i1444" type="#_x0000_t75" style="width:174.25pt;height:42.95pt" o:ole="">
            <v:imagedata r:id="rId798" o:title=""/>
          </v:shape>
          <o:OLEObject Type="Embed" ProgID="Equation.DSMT4" ShapeID="_x0000_i1444" DrawAspect="Content" ObjectID="_1665391074" r:id="rId799"/>
        </w:object>
      </w:r>
    </w:p>
    <w:p w:rsidR="00146258" w:rsidRPr="004B3272" w:rsidRDefault="00146258" w:rsidP="00146258">
      <w:pPr>
        <w:widowControl w:val="0"/>
        <w:autoSpaceDE w:val="0"/>
        <w:autoSpaceDN w:val="0"/>
        <w:rPr>
          <w:rFonts w:eastAsia="Arial"/>
          <w:w w:val="105"/>
        </w:rPr>
      </w:pPr>
    </w:p>
    <w:p w:rsidR="00146258" w:rsidRPr="004B3272" w:rsidRDefault="00146258" w:rsidP="00146258">
      <w:pPr>
        <w:widowControl w:val="0"/>
        <w:autoSpaceDE w:val="0"/>
        <w:autoSpaceDN w:val="0"/>
        <w:rPr>
          <w:rFonts w:eastAsia="Arial"/>
          <w:w w:val="105"/>
        </w:rPr>
      </w:pPr>
      <w:r w:rsidRPr="004B3272">
        <w:rPr>
          <w:rFonts w:eastAsia="Arial"/>
          <w:w w:val="105"/>
        </w:rPr>
        <w:t>Тогда в терминах новой функции мы получим следующую обратную задачу:</w:t>
      </w:r>
    </w:p>
    <w:p w:rsidR="00146258" w:rsidRPr="004B3272" w:rsidRDefault="00146258" w:rsidP="008964B0">
      <w:pPr>
        <w:widowControl w:val="0"/>
        <w:autoSpaceDE w:val="0"/>
        <w:autoSpaceDN w:val="0"/>
        <w:ind w:firstLine="0"/>
        <w:rPr>
          <w:rFonts w:eastAsia="Arial"/>
          <w:w w:val="105"/>
        </w:rPr>
      </w:pPr>
      <w:r w:rsidRPr="004B3272">
        <w:rPr>
          <w:rFonts w:eastAsia="Arial"/>
          <w:w w:val="105"/>
        </w:rPr>
        <w:t xml:space="preserve">В области </w:t>
      </w:r>
      <w:r w:rsidRPr="004B3272">
        <w:rPr>
          <w:rFonts w:eastAsia="Arial"/>
          <w:i/>
          <w:w w:val="105"/>
          <w:position w:val="-16"/>
          <w:lang w:val="en-US"/>
        </w:rPr>
        <w:object w:dxaOrig="3900" w:dyaOrig="460">
          <v:shape id="_x0000_i1445" type="#_x0000_t75" style="width:194.2pt;height:23pt" o:ole="">
            <v:imagedata r:id="rId800" o:title=""/>
          </v:shape>
          <o:OLEObject Type="Embed" ProgID="Equation.DSMT4" ShapeID="_x0000_i1445" DrawAspect="Content" ObjectID="_1665391075" r:id="rId801"/>
        </w:object>
      </w:r>
      <w:r w:rsidRPr="004B3272">
        <w:rPr>
          <w:rFonts w:eastAsia="Arial"/>
          <w:w w:val="105"/>
        </w:rPr>
        <w:t xml:space="preserve"> найти </w:t>
      </w:r>
      <w:r w:rsidRPr="004B3272">
        <w:rPr>
          <w:rFonts w:eastAsia="Arial"/>
        </w:rPr>
        <w:t xml:space="preserve">пару функций </w:t>
      </w:r>
      <w:r w:rsidRPr="004B3272">
        <w:rPr>
          <w:rFonts w:eastAsia="Arial"/>
          <w:position w:val="-14"/>
          <w:lang w:val="en-US"/>
        </w:rPr>
        <w:object w:dxaOrig="780" w:dyaOrig="420">
          <v:shape id="_x0000_i1446" type="#_x0000_t75" style="width:38.1pt;height:21.2pt" o:ole="">
            <v:imagedata r:id="rId802" o:title=""/>
          </v:shape>
          <o:OLEObject Type="Embed" ProgID="Equation.DSMT4" ShapeID="_x0000_i1446" DrawAspect="Content" ObjectID="_1665391076" r:id="rId803"/>
        </w:object>
      </w:r>
      <w:r w:rsidRPr="004B3272">
        <w:rPr>
          <w:rFonts w:eastAsia="Arial"/>
        </w:rPr>
        <w:t xml:space="preserve"> и </w:t>
      </w:r>
      <w:r w:rsidRPr="004B3272">
        <w:rPr>
          <w:rFonts w:eastAsia="Arial"/>
          <w:position w:val="-14"/>
          <w:lang w:val="en-US"/>
        </w:rPr>
        <w:object w:dxaOrig="660" w:dyaOrig="420">
          <v:shape id="_x0000_i1447" type="#_x0000_t75" style="width:33.9pt;height:21.2pt" o:ole="">
            <v:imagedata r:id="rId804" o:title=""/>
          </v:shape>
          <o:OLEObject Type="Embed" ProgID="Equation.DSMT4" ShapeID="_x0000_i1447" DrawAspect="Content" ObjectID="_1665391077" r:id="rId805"/>
        </w:object>
      </w:r>
      <w:r w:rsidRPr="004B3272">
        <w:rPr>
          <w:rFonts w:eastAsia="Arial"/>
        </w:rPr>
        <w:t xml:space="preserve"> удовлетворяющих уравнению</w:t>
      </w:r>
    </w:p>
    <w:p w:rsidR="00146258" w:rsidRPr="004B3272" w:rsidRDefault="00146258" w:rsidP="00146258">
      <w:pPr>
        <w:widowControl w:val="0"/>
        <w:autoSpaceDE w:val="0"/>
        <w:autoSpaceDN w:val="0"/>
        <w:jc w:val="center"/>
        <w:rPr>
          <w:rFonts w:eastAsia="Arial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4980" w:dyaOrig="440">
          <v:shape id="_x0000_i1448" type="#_x0000_t75" style="width:249.9pt;height:22.4pt" o:ole="">
            <v:imagedata r:id="rId806" o:title=""/>
          </v:shape>
          <o:OLEObject Type="Embed" ProgID="Equation.DSMT4" ShapeID="_x0000_i1448" DrawAspect="Content" ObjectID="_1665391078" r:id="rId807"/>
        </w:object>
      </w:r>
      <w:r w:rsidRPr="004B3272">
        <w:rPr>
          <w:rFonts w:eastAsiaTheme="minorEastAsia"/>
        </w:rPr>
        <w:t xml:space="preserve">                        </w:t>
      </w:r>
      <w:r>
        <w:rPr>
          <w:rFonts w:eastAsiaTheme="minorEastAsia"/>
        </w:rPr>
        <w:t>(41)</w:t>
      </w:r>
    </w:p>
    <w:p w:rsidR="00146258" w:rsidRPr="004B3272" w:rsidRDefault="00146258" w:rsidP="00146258">
      <w:pPr>
        <w:rPr>
          <w:rFonts w:eastAsiaTheme="minorEastAsia"/>
          <w:i/>
          <w:lang w:val="kk-KZ"/>
        </w:rPr>
      </w:pPr>
    </w:p>
    <w:p w:rsidR="00146258" w:rsidRPr="004B3272" w:rsidRDefault="00146258" w:rsidP="008964B0">
      <w:pPr>
        <w:ind w:firstLine="0"/>
        <w:rPr>
          <w:rFonts w:eastAsiaTheme="minorEastAsia"/>
        </w:rPr>
      </w:pPr>
      <w:r w:rsidRPr="004B3272">
        <w:rPr>
          <w:rFonts w:eastAsiaTheme="minorEastAsia"/>
        </w:rPr>
        <w:t xml:space="preserve">начальному условию </w:t>
      </w:r>
    </w:p>
    <w:p w:rsidR="00146258" w:rsidRPr="004B3272" w:rsidRDefault="00146258" w:rsidP="00146258">
      <w:pPr>
        <w:jc w:val="center"/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right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4700" w:dyaOrig="859">
          <v:shape id="_x0000_i1449" type="#_x0000_t75" style="width:235.35pt;height:42.95pt" o:ole="">
            <v:imagedata r:id="rId808" o:title=""/>
          </v:shape>
          <o:OLEObject Type="Embed" ProgID="Equation.DSMT4" ShapeID="_x0000_i1449" DrawAspect="Content" ObjectID="_1665391079" r:id="rId809"/>
        </w:object>
      </w:r>
      <w:r w:rsidRPr="004B3272">
        <w:rPr>
          <w:rFonts w:eastAsiaTheme="minorEastAsia"/>
        </w:rPr>
        <w:t xml:space="preserve">                          </w:t>
      </w:r>
      <w:r>
        <w:rPr>
          <w:rFonts w:eastAsiaTheme="minorEastAsia"/>
        </w:rPr>
        <w:t>(42)</w:t>
      </w:r>
    </w:p>
    <w:p w:rsidR="00146258" w:rsidRPr="004B3272" w:rsidRDefault="00146258" w:rsidP="00146258">
      <w:pPr>
        <w:rPr>
          <w:rFonts w:eastAsiaTheme="minorEastAsia"/>
          <w:i/>
        </w:rPr>
      </w:pPr>
    </w:p>
    <w:p w:rsidR="00146258" w:rsidRPr="004B3272" w:rsidRDefault="00146258" w:rsidP="008964B0">
      <w:pPr>
        <w:ind w:firstLine="0"/>
        <w:rPr>
          <w:rFonts w:eastAsiaTheme="minorEastAsia"/>
        </w:rPr>
      </w:pPr>
      <w:r w:rsidRPr="004B3272">
        <w:rPr>
          <w:rFonts w:eastAsiaTheme="minorEastAsia"/>
        </w:rPr>
        <w:t>конечному условию</w:t>
      </w:r>
    </w:p>
    <w:p w:rsidR="00146258" w:rsidRPr="004B3272" w:rsidRDefault="00146258" w:rsidP="00146258">
      <w:pPr>
        <w:jc w:val="center"/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</w:rPr>
      </w:pPr>
      <w:r w:rsidRPr="004B3272">
        <w:rPr>
          <w:rFonts w:eastAsiaTheme="minorEastAsia"/>
          <w:position w:val="-36"/>
          <w:lang w:val="en-US"/>
        </w:rPr>
        <w:object w:dxaOrig="4800" w:dyaOrig="859">
          <v:shape id="_x0000_i1450" type="#_x0000_t75" style="width:239pt;height:42.95pt" o:ole="">
            <v:imagedata r:id="rId810" o:title=""/>
          </v:shape>
          <o:OLEObject Type="Embed" ProgID="Equation.DSMT4" ShapeID="_x0000_i1450" DrawAspect="Content" ObjectID="_1665391080" r:id="rId811"/>
        </w:object>
      </w:r>
    </w:p>
    <w:p w:rsidR="00146258" w:rsidRPr="004B3272" w:rsidRDefault="00146258" w:rsidP="00146258">
      <w:pPr>
        <w:rPr>
          <w:rFonts w:eastAsiaTheme="minorEastAsia"/>
          <w:i/>
        </w:rPr>
      </w:pPr>
    </w:p>
    <w:p w:rsidR="00146258" w:rsidRPr="004B3272" w:rsidRDefault="00146258" w:rsidP="008964B0">
      <w:pPr>
        <w:ind w:firstLine="0"/>
        <w:rPr>
          <w:rFonts w:eastAsiaTheme="minorEastAsia"/>
        </w:rPr>
      </w:pPr>
      <w:r w:rsidRPr="004B3272">
        <w:rPr>
          <w:rFonts w:eastAsiaTheme="minorEastAsia"/>
        </w:rPr>
        <w:t>и граничным условиям</w:t>
      </w:r>
    </w:p>
    <w:p w:rsidR="00146258" w:rsidRPr="004B3272" w:rsidRDefault="00146258" w:rsidP="00146258">
      <w:pPr>
        <w:rPr>
          <w:rFonts w:eastAsiaTheme="minorEastAsia"/>
          <w:lang w:val="kk-KZ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right"/>
        <w:rPr>
          <w:rFonts w:eastAsiaTheme="minorEastAsia"/>
        </w:rPr>
      </w:pPr>
      <w:r w:rsidRPr="004B3272">
        <w:rPr>
          <w:rFonts w:eastAsiaTheme="minorEastAsia"/>
          <w:position w:val="-40"/>
          <w:lang w:val="en-US"/>
        </w:rPr>
        <w:object w:dxaOrig="5340" w:dyaOrig="940">
          <v:shape id="_x0000_i1451" type="#_x0000_t75" style="width:266.8pt;height:46pt" o:ole="">
            <v:imagedata r:id="rId812" o:title=""/>
          </v:shape>
          <o:OLEObject Type="Embed" ProgID="Equation.DSMT4" ShapeID="_x0000_i1451" DrawAspect="Content" ObjectID="_1665391081" r:id="rId813"/>
        </w:object>
      </w:r>
      <w:r w:rsidRPr="004B3272">
        <w:rPr>
          <w:rFonts w:eastAsiaTheme="minorEastAsia"/>
        </w:rPr>
        <w:t xml:space="preserve">                    </w:t>
      </w:r>
      <w:r>
        <w:rPr>
          <w:rFonts w:eastAsiaTheme="minorEastAsia"/>
        </w:rPr>
        <w:t>(43)</w:t>
      </w:r>
    </w:p>
    <w:p w:rsidR="00146258" w:rsidRPr="004B3272" w:rsidRDefault="00146258" w:rsidP="00146258">
      <w:pPr>
        <w:jc w:val="center"/>
        <w:rPr>
          <w:rFonts w:eastAsiaTheme="minorEastAsia"/>
          <w:w w:val="105"/>
          <w:lang w:val="kk-KZ"/>
        </w:rPr>
      </w:pPr>
    </w:p>
    <w:p w:rsidR="00146258" w:rsidRPr="004B3272" w:rsidRDefault="00146258" w:rsidP="008964B0">
      <w:pPr>
        <w:ind w:firstLine="0"/>
        <w:rPr>
          <w:rFonts w:eastAsiaTheme="minorEastAsia"/>
          <w:w w:val="105"/>
        </w:rPr>
      </w:pPr>
      <w:r w:rsidRPr="004B3272">
        <w:rPr>
          <w:rFonts w:eastAsiaTheme="minorEastAsia"/>
          <w:w w:val="105"/>
        </w:rPr>
        <w:t xml:space="preserve">Здесь </w:t>
      </w:r>
      <w:r w:rsidRPr="004B3272">
        <w:rPr>
          <w:rFonts w:eastAsiaTheme="minorEastAsia"/>
          <w:w w:val="105"/>
          <w:position w:val="-14"/>
          <w:lang w:val="en-US"/>
        </w:rPr>
        <w:object w:dxaOrig="620" w:dyaOrig="420">
          <v:shape id="_x0000_i1452" type="#_x0000_t75" style="width:30.85pt;height:21.2pt" o:ole="">
            <v:imagedata r:id="rId814" o:title=""/>
          </v:shape>
          <o:OLEObject Type="Embed" ProgID="Equation.DSMT4" ShapeID="_x0000_i1452" DrawAspect="Content" ObjectID="_1665391082" r:id="rId815"/>
        </w:object>
      </w:r>
      <w:r w:rsidRPr="004B3272">
        <w:rPr>
          <w:rFonts w:eastAsiaTheme="minorEastAsia"/>
          <w:w w:val="105"/>
        </w:rPr>
        <w:t xml:space="preserve"> и </w:t>
      </w:r>
      <w:r w:rsidRPr="004B3272">
        <w:rPr>
          <w:rFonts w:eastAsiaTheme="minorEastAsia"/>
          <w:w w:val="105"/>
          <w:position w:val="-14"/>
          <w:lang w:val="en-US"/>
        </w:rPr>
        <w:object w:dxaOrig="660" w:dyaOrig="420">
          <v:shape id="_x0000_i1453" type="#_x0000_t75" style="width:33.9pt;height:21.2pt" o:ole="">
            <v:imagedata r:id="rId816" o:title=""/>
          </v:shape>
          <o:OLEObject Type="Embed" ProgID="Equation.DSMT4" ShapeID="_x0000_i1453" DrawAspect="Content" ObjectID="_1665391083" r:id="rId817"/>
        </w:object>
      </w:r>
      <w:r w:rsidRPr="004B3272">
        <w:rPr>
          <w:rFonts w:eastAsiaTheme="minorEastAsia"/>
          <w:w w:val="105"/>
        </w:rPr>
        <w:t xml:space="preserve"> заданные достаточно гладкие функции; </w:t>
      </w:r>
      <w:r w:rsidRPr="004B3272">
        <w:rPr>
          <w:rFonts w:eastAsiaTheme="minorEastAsia"/>
          <w:w w:val="105"/>
          <w:position w:val="-12"/>
          <w:lang w:val="en-US"/>
        </w:rPr>
        <w:object w:dxaOrig="2640" w:dyaOrig="360">
          <v:shape id="_x0000_i1454" type="#_x0000_t75" style="width:132.5pt;height:19.35pt" o:ole="">
            <v:imagedata r:id="rId818" o:title=""/>
          </v:shape>
          <o:OLEObject Type="Embed" ProgID="Equation.DSMT4" ShapeID="_x0000_i1454" DrawAspect="Content" ObjectID="_1665391084" r:id="rId819"/>
        </w:object>
      </w:r>
      <w:r w:rsidRPr="004B3272">
        <w:rPr>
          <w:rFonts w:eastAsiaTheme="minorEastAsia"/>
          <w:w w:val="105"/>
        </w:rPr>
        <w:t xml:space="preserve"> ненулевое действительное число такое, что </w:t>
      </w:r>
      <w:r w:rsidRPr="004B3272">
        <w:rPr>
          <w:rFonts w:eastAsiaTheme="minorEastAsia"/>
          <w:w w:val="105"/>
          <w:position w:val="-14"/>
          <w:lang w:val="en-US"/>
        </w:rPr>
        <w:object w:dxaOrig="720" w:dyaOrig="420">
          <v:shape id="_x0000_i1455" type="#_x0000_t75" style="width:36.9pt;height:21.2pt" o:ole="">
            <v:imagedata r:id="rId820" o:title=""/>
          </v:shape>
          <o:OLEObject Type="Embed" ProgID="Equation.DSMT4" ShapeID="_x0000_i1455" DrawAspect="Content" ObjectID="_1665391085" r:id="rId821"/>
        </w:object>
      </w:r>
      <w:r w:rsidRPr="004B3272">
        <w:rPr>
          <w:rFonts w:eastAsiaTheme="minorEastAsia"/>
          <w:w w:val="105"/>
        </w:rPr>
        <w:t xml:space="preserve"> и </w:t>
      </w:r>
      <w:r w:rsidRPr="004B3272">
        <w:rPr>
          <w:rFonts w:eastAsiaTheme="minorEastAsia"/>
          <w:w w:val="105"/>
          <w:position w:val="-36"/>
          <w:lang w:val="en-US"/>
        </w:rPr>
        <w:object w:dxaOrig="1500" w:dyaOrig="800">
          <v:shape id="_x0000_i1456" type="#_x0000_t75" style="width:75.05pt;height:38.1pt" o:ole="">
            <v:imagedata r:id="rId822" o:title=""/>
          </v:shape>
          <o:OLEObject Type="Embed" ProgID="Equation.DSMT4" ShapeID="_x0000_i1456" DrawAspect="Content" ObjectID="_1665391086" r:id="rId823"/>
        </w:object>
      </w:r>
    </w:p>
    <w:p w:rsidR="00146258" w:rsidRPr="00BD2B75" w:rsidRDefault="00146258" w:rsidP="008964B0">
      <w:pPr>
        <w:widowControl w:val="0"/>
        <w:autoSpaceDE w:val="0"/>
        <w:autoSpaceDN w:val="0"/>
        <w:rPr>
          <w:rFonts w:eastAsia="Arial"/>
        </w:rPr>
      </w:pPr>
      <w:r w:rsidRPr="004B3272">
        <w:rPr>
          <w:rFonts w:eastAsia="Arial"/>
          <w:w w:val="105"/>
        </w:rPr>
        <w:t>Приведем определение решения рассматриваемой задачи.</w:t>
      </w:r>
      <w:r>
        <w:rPr>
          <w:rFonts w:eastAsia="Arial"/>
        </w:rPr>
        <w:t xml:space="preserve"> </w:t>
      </w:r>
      <w:r w:rsidRPr="004B3272">
        <w:rPr>
          <w:rFonts w:eastAsiaTheme="minorEastAsia"/>
        </w:rPr>
        <w:t xml:space="preserve">Под регулярным решением обратной задачи </w:t>
      </w:r>
      <w:r>
        <w:rPr>
          <w:rFonts w:eastAsiaTheme="minorEastAsia"/>
        </w:rPr>
        <w:t>(41)</w:t>
      </w:r>
      <w:r w:rsidRPr="004B3272">
        <w:rPr>
          <w:rFonts w:eastAsiaTheme="minorEastAsia"/>
        </w:rPr>
        <w:t>-</w:t>
      </w:r>
      <w:r>
        <w:rPr>
          <w:rFonts w:eastAsiaTheme="minorEastAsia"/>
        </w:rPr>
        <w:t>(43)</w:t>
      </w:r>
      <w:r w:rsidRPr="004B3272">
        <w:rPr>
          <w:rFonts w:eastAsiaTheme="minorEastAsia"/>
        </w:rPr>
        <w:t xml:space="preserve"> мы понимаем пару функций </w:t>
      </w:r>
      <w:r w:rsidRPr="004B3272">
        <w:rPr>
          <w:rFonts w:eastAsiaTheme="minorEastAsia"/>
          <w:position w:val="-16"/>
          <w:lang w:val="en-US"/>
        </w:rPr>
        <w:object w:dxaOrig="1740" w:dyaOrig="460">
          <v:shape id="_x0000_i1457" type="#_x0000_t75" style="width:88.35pt;height:23pt" o:ole="">
            <v:imagedata r:id="rId824" o:title=""/>
          </v:shape>
          <o:OLEObject Type="Embed" ProgID="Equation.DSMT4" ShapeID="_x0000_i1457" DrawAspect="Content" ObjectID="_1665391087" r:id="rId825"/>
        </w:object>
      </w:r>
      <w:r w:rsidRPr="004B3272">
        <w:rPr>
          <w:rFonts w:eastAsiaTheme="minorEastAsia"/>
        </w:rPr>
        <w:t xml:space="preserve"> </w:t>
      </w:r>
      <w:proofErr w:type="gramStart"/>
      <w:r w:rsidRPr="004B3272">
        <w:rPr>
          <w:rFonts w:eastAsiaTheme="minorEastAsia"/>
        </w:rPr>
        <w:t>класса</w:t>
      </w:r>
      <w:proofErr w:type="gramEnd"/>
      <w:r w:rsidRPr="004B3272">
        <w:rPr>
          <w:rFonts w:eastAsiaTheme="minorEastAsia"/>
        </w:rPr>
        <w:t xml:space="preserve"> </w:t>
      </w:r>
      <w:r w:rsidRPr="004B3272">
        <w:rPr>
          <w:rFonts w:eastAsiaTheme="minorEastAsia"/>
          <w:position w:val="-20"/>
          <w:lang w:val="en-US"/>
        </w:rPr>
        <w:object w:dxaOrig="2000" w:dyaOrig="540">
          <v:shape id="_x0000_i1458" type="#_x0000_t75" style="width:100.45pt;height:27.85pt" o:ole="">
            <v:imagedata r:id="rId826" o:title=""/>
          </v:shape>
          <o:OLEObject Type="Embed" ProgID="Equation.DSMT4" ShapeID="_x0000_i1458" DrawAspect="Content" ObjectID="_1665391088" r:id="rId827"/>
        </w:object>
      </w:r>
      <w:r w:rsidRPr="004B3272">
        <w:rPr>
          <w:rFonts w:eastAsiaTheme="minorEastAsia"/>
        </w:rPr>
        <w:t xml:space="preserve"> </w:t>
      </w:r>
      <w:r w:rsidRPr="004B3272">
        <w:rPr>
          <w:rFonts w:eastAsiaTheme="minorEastAsia"/>
          <w:position w:val="-14"/>
        </w:rPr>
        <w:object w:dxaOrig="2020" w:dyaOrig="420">
          <v:shape id="_x0000_i1459" type="#_x0000_t75" style="width:100.45pt;height:21.2pt" o:ole="">
            <v:imagedata r:id="rId828" o:title=""/>
          </v:shape>
          <o:OLEObject Type="Embed" ProgID="Equation.DSMT4" ShapeID="_x0000_i1459" DrawAspect="Content" ObjectID="_1665391089" r:id="rId829"/>
        </w:object>
      </w:r>
      <w:r w:rsidRPr="004B3272">
        <w:rPr>
          <w:rFonts w:eastAsiaTheme="minorEastAsia"/>
        </w:rPr>
        <w:t xml:space="preserve"> которые обращают уравнение </w:t>
      </w:r>
      <w:r>
        <w:rPr>
          <w:rFonts w:eastAsiaTheme="minorEastAsia"/>
        </w:rPr>
        <w:t>(41)</w:t>
      </w:r>
      <w:r w:rsidRPr="004B3272">
        <w:rPr>
          <w:rFonts w:eastAsiaTheme="minorEastAsia"/>
        </w:rPr>
        <w:t xml:space="preserve"> и условия </w:t>
      </w:r>
      <w:r>
        <w:rPr>
          <w:rFonts w:eastAsiaTheme="minorEastAsia"/>
        </w:rPr>
        <w:t>(42)</w:t>
      </w:r>
      <w:r w:rsidRPr="004B3272">
        <w:rPr>
          <w:rFonts w:eastAsiaTheme="minorEastAsia"/>
        </w:rPr>
        <w:t>-</w:t>
      </w:r>
      <w:r>
        <w:rPr>
          <w:rFonts w:eastAsiaTheme="minorEastAsia"/>
        </w:rPr>
        <w:t>(43)</w:t>
      </w:r>
      <w:r w:rsidRPr="004B3272">
        <w:rPr>
          <w:rFonts w:eastAsiaTheme="minorEastAsia"/>
        </w:rPr>
        <w:t xml:space="preserve"> в тождество. </w:t>
      </w:r>
    </w:p>
    <w:p w:rsidR="00146258" w:rsidRPr="004B3272" w:rsidRDefault="00146258" w:rsidP="008964B0">
      <w:pPr>
        <w:rPr>
          <w:rFonts w:eastAsiaTheme="minorEastAsia"/>
        </w:rPr>
      </w:pPr>
      <w:r w:rsidRPr="004B3272">
        <w:rPr>
          <w:rFonts w:eastAsiaTheme="minorEastAsia"/>
        </w:rPr>
        <w:t xml:space="preserve">Под обобщенным решением обратной задачи </w:t>
      </w:r>
      <w:r>
        <w:rPr>
          <w:rFonts w:eastAsiaTheme="minorEastAsia"/>
        </w:rPr>
        <w:t>(41)</w:t>
      </w:r>
      <w:r w:rsidRPr="004B3272">
        <w:rPr>
          <w:rFonts w:eastAsiaTheme="minorEastAsia"/>
        </w:rPr>
        <w:t>-</w:t>
      </w:r>
      <w:r>
        <w:rPr>
          <w:rFonts w:eastAsiaTheme="minorEastAsia"/>
        </w:rPr>
        <w:t>(43)</w:t>
      </w:r>
      <w:r w:rsidRPr="004B3272">
        <w:rPr>
          <w:rFonts w:eastAsiaTheme="minorEastAsia"/>
        </w:rPr>
        <w:t xml:space="preserve"> мы понимаем пару функций </w:t>
      </w:r>
      <w:r w:rsidRPr="004B3272">
        <w:rPr>
          <w:rFonts w:eastAsiaTheme="minorEastAsia"/>
          <w:position w:val="-16"/>
          <w:lang w:val="en-US"/>
        </w:rPr>
        <w:object w:dxaOrig="1740" w:dyaOrig="460">
          <v:shape id="_x0000_i1460" type="#_x0000_t75" style="width:88.35pt;height:23pt" o:ole="">
            <v:imagedata r:id="rId830" o:title=""/>
          </v:shape>
          <o:OLEObject Type="Embed" ProgID="Equation.DSMT4" ShapeID="_x0000_i1460" DrawAspect="Content" ObjectID="_1665391090" r:id="rId831"/>
        </w:object>
      </w:r>
      <w:r w:rsidRPr="004B3272">
        <w:rPr>
          <w:rFonts w:eastAsiaTheme="minorEastAsia"/>
        </w:rPr>
        <w:t xml:space="preserve"> класса </w:t>
      </w:r>
      <w:r w:rsidRPr="004B3272">
        <w:rPr>
          <w:rFonts w:eastAsiaTheme="minorEastAsia"/>
          <w:position w:val="-20"/>
          <w:lang w:val="en-US"/>
        </w:rPr>
        <w:object w:dxaOrig="3040" w:dyaOrig="540">
          <v:shape id="_x0000_i1461" type="#_x0000_t75" style="width:152.45pt;height:27.85pt" o:ole="">
            <v:imagedata r:id="rId832" o:title=""/>
          </v:shape>
          <o:OLEObject Type="Embed" ProgID="Equation.DSMT4" ShapeID="_x0000_i1461" DrawAspect="Content" ObjectID="_1665391091" r:id="rId833"/>
        </w:object>
      </w:r>
      <w:r w:rsidRPr="004B3272">
        <w:rPr>
          <w:rFonts w:eastAsiaTheme="minorEastAsia"/>
          <w:position w:val="-14"/>
          <w:lang w:val="en-US"/>
        </w:rPr>
        <w:object w:dxaOrig="2000" w:dyaOrig="420">
          <v:shape id="_x0000_i1462" type="#_x0000_t75" style="width:99.85pt;height:21.2pt" o:ole="">
            <v:imagedata r:id="rId834" o:title=""/>
          </v:shape>
          <o:OLEObject Type="Embed" ProgID="Equation.DSMT4" ShapeID="_x0000_i1462" DrawAspect="Content" ObjectID="_1665391092" r:id="rId835"/>
        </w:object>
      </w:r>
      <w:r w:rsidRPr="004B3272">
        <w:rPr>
          <w:rFonts w:eastAsiaTheme="minorEastAsia"/>
        </w:rPr>
        <w:t xml:space="preserve">, которые удовлетворяют уравнению. </w:t>
      </w:r>
      <w:r>
        <w:rPr>
          <w:rFonts w:eastAsiaTheme="minorEastAsia"/>
        </w:rPr>
        <w:t>(41)</w:t>
      </w:r>
      <w:r w:rsidRPr="004B3272">
        <w:rPr>
          <w:rFonts w:eastAsiaTheme="minorEastAsia"/>
        </w:rPr>
        <w:t xml:space="preserve"> и условиям </w:t>
      </w:r>
      <w:r>
        <w:rPr>
          <w:rFonts w:eastAsiaTheme="minorEastAsia"/>
        </w:rPr>
        <w:t>(42)</w:t>
      </w:r>
      <w:r w:rsidRPr="004B3272">
        <w:rPr>
          <w:rFonts w:eastAsiaTheme="minorEastAsia"/>
        </w:rPr>
        <w:t>-</w:t>
      </w:r>
      <w:r>
        <w:rPr>
          <w:rFonts w:eastAsiaTheme="minorEastAsia"/>
        </w:rPr>
        <w:t>(43)</w:t>
      </w:r>
      <w:r w:rsidRPr="004B3272">
        <w:rPr>
          <w:rFonts w:eastAsiaTheme="minorEastAsia"/>
        </w:rPr>
        <w:t xml:space="preserve"> почти всюду.</w:t>
      </w:r>
    </w:p>
    <w:p w:rsidR="00146258" w:rsidRPr="004B3272" w:rsidRDefault="00146258" w:rsidP="008964B0">
      <w:pPr>
        <w:rPr>
          <w:rFonts w:eastAsiaTheme="minorEastAsia"/>
        </w:rPr>
      </w:pPr>
      <w:r w:rsidRPr="004B3272">
        <w:rPr>
          <w:rFonts w:eastAsiaTheme="minorEastAsia"/>
        </w:rPr>
        <w:t xml:space="preserve">Использование метода Фурье для решения задачи </w:t>
      </w:r>
      <w:r>
        <w:rPr>
          <w:rFonts w:eastAsiaTheme="minorEastAsia"/>
        </w:rPr>
        <w:t>(41)</w:t>
      </w:r>
      <w:r w:rsidRPr="004B3272">
        <w:rPr>
          <w:rFonts w:eastAsiaTheme="minorEastAsia"/>
        </w:rPr>
        <w:t>-</w:t>
      </w:r>
      <w:r>
        <w:rPr>
          <w:rFonts w:eastAsiaTheme="minorEastAsia"/>
        </w:rPr>
        <w:t>(43)</w:t>
      </w:r>
      <w:r w:rsidRPr="004B3272">
        <w:rPr>
          <w:rFonts w:eastAsiaTheme="minorEastAsia"/>
        </w:rPr>
        <w:t xml:space="preserve"> приводит к спектральной задаче для оператора </w:t>
      </w:r>
      <w:r w:rsidRPr="004B3272">
        <w:rPr>
          <w:rFonts w:eastAsiaTheme="minorEastAsia"/>
          <w:position w:val="-12"/>
        </w:rPr>
        <w:object w:dxaOrig="360" w:dyaOrig="360">
          <v:shape id="_x0000_i1463" type="#_x0000_t75" style="width:18.75pt;height:18.75pt" o:ole="">
            <v:imagedata r:id="rId836" o:title=""/>
          </v:shape>
          <o:OLEObject Type="Embed" ProgID="Equation.DSMT4" ShapeID="_x0000_i1463" DrawAspect="Content" ObjectID="_1665391093" r:id="rId837"/>
        </w:object>
      </w:r>
      <w:r w:rsidRPr="004B3272">
        <w:rPr>
          <w:rFonts w:eastAsiaTheme="minorEastAsia"/>
        </w:rPr>
        <w:t xml:space="preserve"> задаваемой дифференциальным выражением</w:t>
      </w: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right"/>
        <w:rPr>
          <w:rFonts w:eastAsiaTheme="minorEastAsia"/>
        </w:rPr>
      </w:pPr>
      <w:r w:rsidRPr="004B3272">
        <w:rPr>
          <w:rFonts w:eastAsiaTheme="minorEastAsia"/>
          <w:position w:val="-14"/>
          <w:lang w:val="en-US"/>
        </w:rPr>
        <w:object w:dxaOrig="5880" w:dyaOrig="420">
          <v:shape id="_x0000_i1464" type="#_x0000_t75" style="width:292.25pt;height:21.2pt" o:ole="">
            <v:imagedata r:id="rId838" o:title=""/>
          </v:shape>
          <o:OLEObject Type="Embed" ProgID="Equation.DSMT4" ShapeID="_x0000_i1464" DrawAspect="Content" ObjectID="_1665391094" r:id="rId839"/>
        </w:object>
      </w:r>
      <w:r w:rsidRPr="004B3272">
        <w:rPr>
          <w:rFonts w:eastAsiaTheme="minorEastAsia"/>
        </w:rPr>
        <w:t xml:space="preserve">                    </w:t>
      </w:r>
      <w:r>
        <w:rPr>
          <w:rFonts w:eastAsiaTheme="minorEastAsia"/>
        </w:rPr>
        <w:t>(44)</w:t>
      </w:r>
    </w:p>
    <w:p w:rsidR="00146258" w:rsidRPr="004B3272" w:rsidRDefault="00146258" w:rsidP="00146258">
      <w:pPr>
        <w:rPr>
          <w:rFonts w:eastAsiaTheme="minorEastAsia"/>
        </w:rPr>
      </w:pPr>
    </w:p>
    <w:p w:rsidR="00146258" w:rsidRPr="004B3272" w:rsidRDefault="00146258" w:rsidP="008964B0">
      <w:pPr>
        <w:ind w:firstLine="0"/>
        <w:rPr>
          <w:rFonts w:eastAsiaTheme="minorEastAsia"/>
        </w:rPr>
      </w:pPr>
      <w:r w:rsidRPr="004B3272">
        <w:rPr>
          <w:rFonts w:eastAsiaTheme="minorEastAsia"/>
        </w:rPr>
        <w:t>и граничными условиями</w:t>
      </w:r>
    </w:p>
    <w:p w:rsidR="00146258" w:rsidRPr="004B3272" w:rsidRDefault="00146258" w:rsidP="00146258">
      <w:pPr>
        <w:tabs>
          <w:tab w:val="center" w:pos="4680"/>
          <w:tab w:val="right" w:pos="9360"/>
        </w:tabs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right"/>
        <w:rPr>
          <w:rFonts w:eastAsiaTheme="minorEastAsia"/>
        </w:rPr>
      </w:pPr>
      <w:r w:rsidRPr="004B3272">
        <w:rPr>
          <w:rFonts w:eastAsiaTheme="minorEastAsia"/>
          <w:position w:val="-40"/>
          <w:lang w:val="en-US"/>
        </w:rPr>
        <w:object w:dxaOrig="3580" w:dyaOrig="940">
          <v:shape id="_x0000_i1465" type="#_x0000_t75" style="width:179.1pt;height:46pt" o:ole="">
            <v:imagedata r:id="rId840" o:title=""/>
          </v:shape>
          <o:OLEObject Type="Embed" ProgID="Equation.DSMT4" ShapeID="_x0000_i1465" DrawAspect="Content" ObjectID="_1665391095" r:id="rId841"/>
        </w:object>
      </w:r>
      <w:r w:rsidRPr="004B3272">
        <w:rPr>
          <w:rFonts w:eastAsiaTheme="minorEastAsia"/>
        </w:rPr>
        <w:t xml:space="preserve">                                  </w:t>
      </w:r>
      <w:r>
        <w:rPr>
          <w:rFonts w:eastAsiaTheme="minorEastAsia"/>
        </w:rPr>
        <w:t>(44)</w:t>
      </w:r>
    </w:p>
    <w:p w:rsidR="00146258" w:rsidRPr="004B3272" w:rsidRDefault="00146258" w:rsidP="00146258">
      <w:pPr>
        <w:jc w:val="center"/>
        <w:rPr>
          <w:rFonts w:eastAsiaTheme="minorEastAsia"/>
        </w:rPr>
      </w:pPr>
    </w:p>
    <w:p w:rsidR="00146258" w:rsidRPr="004B3272" w:rsidRDefault="00146258" w:rsidP="008964B0">
      <w:pPr>
        <w:ind w:firstLine="0"/>
        <w:rPr>
          <w:rFonts w:eastAsiaTheme="minorEastAsia"/>
          <w:lang w:val="kk-KZ"/>
        </w:rPr>
      </w:pPr>
      <w:r w:rsidRPr="004B3272">
        <w:rPr>
          <w:rFonts w:eastAsiaTheme="minorEastAsia"/>
        </w:rPr>
        <w:t xml:space="preserve">где </w:t>
      </w:r>
      <w:r w:rsidRPr="004B3272">
        <w:rPr>
          <w:rFonts w:eastAsiaTheme="minorEastAsia"/>
          <w:spacing w:val="-9"/>
          <w:position w:val="-6"/>
          <w:lang w:val="en-US"/>
        </w:rPr>
        <w:object w:dxaOrig="240" w:dyaOrig="300">
          <v:shape id="_x0000_i1466" type="#_x0000_t75" style="width:12.1pt;height:15.15pt" o:ole="">
            <v:imagedata r:id="rId842" o:title=""/>
          </v:shape>
          <o:OLEObject Type="Embed" ProgID="Equation.DSMT4" ShapeID="_x0000_i1466" DrawAspect="Content" ObjectID="_1665391096" r:id="rId843"/>
        </w:object>
      </w:r>
      <w:r w:rsidRPr="004B3272">
        <w:rPr>
          <w:rFonts w:eastAsiaTheme="minorEastAsia"/>
          <w:spacing w:val="-9"/>
          <w:lang w:val="kk-KZ"/>
        </w:rPr>
        <w:t xml:space="preserve"> -</w:t>
      </w:r>
      <w:r w:rsidRPr="004B3272">
        <w:rPr>
          <w:rFonts w:eastAsiaTheme="minorEastAsia"/>
        </w:rPr>
        <w:t xml:space="preserve"> спектральный параметр. </w:t>
      </w:r>
    </w:p>
    <w:p w:rsidR="00146258" w:rsidRPr="004B3272" w:rsidRDefault="00146258" w:rsidP="00146258">
      <w:pPr>
        <w:widowControl w:val="0"/>
        <w:autoSpaceDE w:val="0"/>
        <w:autoSpaceDN w:val="0"/>
        <w:rPr>
          <w:rFonts w:eastAsia="Arial"/>
        </w:rPr>
      </w:pPr>
      <w:r w:rsidRPr="004B3272">
        <w:rPr>
          <w:rFonts w:eastAsia="Arial"/>
        </w:rPr>
        <w:t xml:space="preserve"> Следовательно, задачи </w:t>
      </w:r>
      <w:r>
        <w:rPr>
          <w:rFonts w:eastAsia="Arial"/>
        </w:rPr>
        <w:t>(41)</w:t>
      </w:r>
      <w:r w:rsidRPr="004B3272">
        <w:rPr>
          <w:rFonts w:eastAsia="Arial"/>
        </w:rPr>
        <w:t>-</w:t>
      </w:r>
      <w:r>
        <w:rPr>
          <w:rFonts w:eastAsia="Arial"/>
        </w:rPr>
        <w:t>(43)</w:t>
      </w:r>
      <w:r w:rsidRPr="004B3272">
        <w:rPr>
          <w:rFonts w:eastAsia="Arial"/>
        </w:rPr>
        <w:t xml:space="preserve"> и </w:t>
      </w:r>
      <w:r>
        <w:rPr>
          <w:rFonts w:eastAsia="Arial"/>
        </w:rPr>
        <w:t>(37)</w:t>
      </w:r>
      <w:r w:rsidRPr="004B3272">
        <w:rPr>
          <w:rFonts w:eastAsia="Arial"/>
        </w:rPr>
        <w:t>-</w:t>
      </w:r>
      <w:r>
        <w:rPr>
          <w:rFonts w:eastAsia="Arial"/>
        </w:rPr>
        <w:t>(40)</w:t>
      </w:r>
      <w:r w:rsidRPr="004B3272">
        <w:rPr>
          <w:rFonts w:eastAsia="Arial"/>
        </w:rPr>
        <w:t xml:space="preserve"> также совпадают. </w:t>
      </w:r>
      <w:r w:rsidRPr="004B3272">
        <w:rPr>
          <w:rFonts w:eastAsiaTheme="minorEastAsia"/>
        </w:rPr>
        <w:t xml:space="preserve">Таким образом, в </w:t>
      </w:r>
      <w:r w:rsidRPr="004B3272">
        <w:rPr>
          <w:rFonts w:eastAsiaTheme="minorEastAsia"/>
        </w:rPr>
        <w:lastRenderedPageBreak/>
        <w:t xml:space="preserve">дальнейшем мы будем рассматривать задачу </w:t>
      </w:r>
      <w:r>
        <w:rPr>
          <w:rFonts w:eastAsiaTheme="minorEastAsia"/>
        </w:rPr>
        <w:t>(37)</w:t>
      </w:r>
      <w:r w:rsidRPr="004B3272">
        <w:rPr>
          <w:rFonts w:eastAsiaTheme="minorEastAsia"/>
        </w:rPr>
        <w:t>-</w:t>
      </w:r>
      <w:r>
        <w:rPr>
          <w:rFonts w:eastAsiaTheme="minorEastAsia"/>
        </w:rPr>
        <w:t>(39)</w:t>
      </w:r>
      <w:r w:rsidRPr="004B3272">
        <w:rPr>
          <w:rFonts w:eastAsiaTheme="minorEastAsia"/>
        </w:rPr>
        <w:t xml:space="preserve"> с граничным условием</w:t>
      </w:r>
    </w:p>
    <w:p w:rsidR="00146258" w:rsidRPr="004B3272" w:rsidRDefault="00146258" w:rsidP="00146258">
      <w:pPr>
        <w:jc w:val="center"/>
        <w:rPr>
          <w:rFonts w:eastAsiaTheme="minorEastAsia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right"/>
        <w:rPr>
          <w:rFonts w:eastAsiaTheme="minorEastAsia"/>
          <w:w w:val="105"/>
        </w:rPr>
      </w:pPr>
      <w:r w:rsidRPr="004B3272">
        <w:rPr>
          <w:rFonts w:eastAsiaTheme="minorEastAsia"/>
          <w:w w:val="105"/>
          <w:position w:val="-14"/>
          <w:lang w:val="en-US"/>
        </w:rPr>
        <w:object w:dxaOrig="4220" w:dyaOrig="420">
          <v:shape id="_x0000_i1467" type="#_x0000_t75" style="width:211.15pt;height:21.2pt" o:ole="">
            <v:imagedata r:id="rId844" o:title=""/>
          </v:shape>
          <o:OLEObject Type="Embed" ProgID="Equation.DSMT4" ShapeID="_x0000_i1467" DrawAspect="Content" ObjectID="_1665391097" r:id="rId845"/>
        </w:object>
      </w:r>
      <w:r w:rsidRPr="004B3272">
        <w:rPr>
          <w:rFonts w:eastAsiaTheme="minorEastAsia"/>
          <w:w w:val="105"/>
        </w:rPr>
        <w:t xml:space="preserve">                            </w:t>
      </w:r>
      <w:r>
        <w:rPr>
          <w:rFonts w:eastAsiaTheme="minorEastAsia"/>
          <w:w w:val="105"/>
        </w:rPr>
        <w:t>(45)</w:t>
      </w:r>
    </w:p>
    <w:p w:rsidR="00146258" w:rsidRPr="004B3272" w:rsidRDefault="00146258" w:rsidP="00146258">
      <w:pPr>
        <w:widowControl w:val="0"/>
        <w:autoSpaceDE w:val="0"/>
        <w:autoSpaceDN w:val="0"/>
        <w:rPr>
          <w:rFonts w:eastAsia="Arial"/>
        </w:rPr>
      </w:pPr>
    </w:p>
    <w:p w:rsidR="00146258" w:rsidRPr="004B3272" w:rsidRDefault="00146258" w:rsidP="008964B0">
      <w:pPr>
        <w:widowControl w:val="0"/>
        <w:autoSpaceDE w:val="0"/>
        <w:autoSpaceDN w:val="0"/>
        <w:ind w:firstLine="0"/>
        <w:rPr>
          <w:rFonts w:eastAsia="Arial"/>
        </w:rPr>
      </w:pPr>
      <w:r w:rsidRPr="004B3272">
        <w:rPr>
          <w:rFonts w:eastAsia="Arial"/>
        </w:rPr>
        <w:t xml:space="preserve">Другими словами, в дальнейшем мы рассмотрим обратную задачу </w:t>
      </w:r>
      <w:r>
        <w:rPr>
          <w:rFonts w:eastAsia="Arial"/>
        </w:rPr>
        <w:t>(37)</w:t>
      </w:r>
      <w:r w:rsidRPr="004B3272">
        <w:rPr>
          <w:rFonts w:eastAsia="Arial"/>
        </w:rPr>
        <w:t>-</w:t>
      </w:r>
      <w:r>
        <w:rPr>
          <w:rFonts w:eastAsia="Arial"/>
        </w:rPr>
        <w:t>(39)</w:t>
      </w:r>
      <w:r w:rsidRPr="004B3272">
        <w:rPr>
          <w:rFonts w:eastAsia="Arial"/>
        </w:rPr>
        <w:t xml:space="preserve">, </w:t>
      </w:r>
      <w:r>
        <w:rPr>
          <w:rFonts w:eastAsia="Arial"/>
        </w:rPr>
        <w:t>(45)</w:t>
      </w:r>
      <w:r w:rsidRPr="004B3272">
        <w:rPr>
          <w:rFonts w:eastAsia="Arial"/>
        </w:rPr>
        <w:t>.</w:t>
      </w:r>
    </w:p>
    <w:p w:rsidR="00146258" w:rsidRPr="004B3272" w:rsidRDefault="00146258" w:rsidP="008964B0">
      <w:pPr>
        <w:widowControl w:val="0"/>
        <w:autoSpaceDE w:val="0"/>
        <w:autoSpaceDN w:val="0"/>
        <w:rPr>
          <w:rFonts w:eastAsia="Arial"/>
        </w:rPr>
      </w:pPr>
      <w:r w:rsidRPr="004B3272">
        <w:rPr>
          <w:rFonts w:eastAsia="Arial"/>
        </w:rPr>
        <w:t>Теперь мы приведем теорему о существования и единственности решения нашей обратной задачи.</w:t>
      </w:r>
    </w:p>
    <w:p w:rsidR="00146258" w:rsidRPr="004B3272" w:rsidRDefault="00146258" w:rsidP="008964B0">
      <w:pPr>
        <w:rPr>
          <w:rFonts w:eastAsiaTheme="minorEastAsia"/>
          <w:w w:val="105"/>
        </w:rPr>
      </w:pPr>
      <w:r w:rsidRPr="00563E97">
        <w:rPr>
          <w:rFonts w:eastAsiaTheme="minorEastAsia"/>
          <w:w w:val="105"/>
        </w:rPr>
        <w:t xml:space="preserve">Теорема </w:t>
      </w:r>
      <w:r w:rsidR="00563E97">
        <w:rPr>
          <w:rFonts w:eastAsiaTheme="minorEastAsia"/>
          <w:w w:val="105"/>
        </w:rPr>
        <w:t>17</w:t>
      </w:r>
      <w:r w:rsidRPr="00563E97">
        <w:rPr>
          <w:rFonts w:eastAsiaTheme="minorEastAsia"/>
          <w:w w:val="105"/>
        </w:rPr>
        <w:t>.</w:t>
      </w:r>
      <w:r w:rsidRPr="004B3272">
        <w:rPr>
          <w:rFonts w:eastAsiaTheme="minorEastAsia"/>
          <w:w w:val="105"/>
        </w:rPr>
        <w:t xml:space="preserve"> Пусть </w:t>
      </w:r>
      <w:r w:rsidRPr="004B3272">
        <w:rPr>
          <w:rFonts w:eastAsiaTheme="minorEastAsia"/>
          <w:w w:val="105"/>
          <w:position w:val="-12"/>
          <w:lang w:val="en-US"/>
        </w:rPr>
        <w:object w:dxaOrig="1920" w:dyaOrig="360">
          <v:shape id="_x0000_i1468" type="#_x0000_t75" style="width:97.4pt;height:18.75pt" o:ole="">
            <v:imagedata r:id="rId846" o:title=""/>
          </v:shape>
          <o:OLEObject Type="Embed" ProgID="Equation.DSMT4" ShapeID="_x0000_i1468" DrawAspect="Content" ObjectID="_1665391098" r:id="rId847"/>
        </w:object>
      </w:r>
      <w:r w:rsidRPr="004B3272">
        <w:rPr>
          <w:rFonts w:eastAsiaTheme="minorEastAsia"/>
          <w:w w:val="105"/>
        </w:rPr>
        <w:t xml:space="preserve"> и </w:t>
      </w:r>
      <w:r w:rsidRPr="004B3272">
        <w:rPr>
          <w:rFonts w:eastAsiaTheme="minorEastAsia"/>
          <w:w w:val="105"/>
          <w:position w:val="-4"/>
          <w:lang w:val="en-US"/>
        </w:rPr>
        <w:object w:dxaOrig="240" w:dyaOrig="279">
          <v:shape id="_x0000_i1469" type="#_x0000_t75" style="width:11.5pt;height:13.3pt" o:ole="">
            <v:imagedata r:id="rId848" o:title=""/>
          </v:shape>
          <o:OLEObject Type="Embed" ProgID="Equation.DSMT4" ShapeID="_x0000_i1469" DrawAspect="Content" ObjectID="_1665391099" r:id="rId849"/>
        </w:object>
      </w:r>
      <w:r w:rsidRPr="004B3272">
        <w:rPr>
          <w:rFonts w:eastAsiaTheme="minorEastAsia"/>
          <w:w w:val="105"/>
          <w:position w:val="-4"/>
        </w:rPr>
        <w:t xml:space="preserve"> </w:t>
      </w:r>
      <w:r w:rsidRPr="004B3272">
        <w:rPr>
          <w:rFonts w:eastAsiaTheme="minorEastAsia"/>
          <w:w w:val="105"/>
        </w:rPr>
        <w:t xml:space="preserve">такое, чтобы условие </w:t>
      </w:r>
      <w:r>
        <w:rPr>
          <w:rFonts w:eastAsiaTheme="minorEastAsia"/>
          <w:w w:val="105"/>
        </w:rPr>
        <w:t>(43)</w:t>
      </w:r>
      <w:r w:rsidRPr="004B3272">
        <w:rPr>
          <w:rFonts w:eastAsiaTheme="minorEastAsia"/>
          <w:w w:val="105"/>
        </w:rPr>
        <w:t xml:space="preserve"> выполнялось для всех значений индексов </w:t>
      </w:r>
      <w:r w:rsidRPr="004B3272">
        <w:rPr>
          <w:rFonts w:eastAsiaTheme="minorEastAsia"/>
          <w:w w:val="105"/>
          <w:position w:val="-10"/>
          <w:lang w:val="en-US"/>
        </w:rPr>
        <w:object w:dxaOrig="400" w:dyaOrig="340">
          <v:shape id="_x0000_i1470" type="#_x0000_t75" style="width:19.35pt;height:18.75pt" o:ole="">
            <v:imagedata r:id="rId850" o:title=""/>
          </v:shape>
          <o:OLEObject Type="Embed" ProgID="Equation.DSMT4" ShapeID="_x0000_i1470" DrawAspect="Content" ObjectID="_1665391100" r:id="rId851"/>
        </w:object>
      </w:r>
      <w:r w:rsidRPr="004B3272">
        <w:rPr>
          <w:rFonts w:eastAsiaTheme="minorEastAsia"/>
          <w:w w:val="105"/>
        </w:rPr>
        <w:t>.</w:t>
      </w:r>
    </w:p>
    <w:p w:rsidR="00146258" w:rsidRPr="004B3272" w:rsidRDefault="00146258" w:rsidP="008964B0">
      <w:pPr>
        <w:widowControl w:val="0"/>
        <w:numPr>
          <w:ilvl w:val="0"/>
          <w:numId w:val="43"/>
        </w:numPr>
        <w:tabs>
          <w:tab w:val="left" w:pos="1134"/>
        </w:tabs>
        <w:autoSpaceDE w:val="0"/>
        <w:autoSpaceDN w:val="0"/>
        <w:spacing w:after="200"/>
        <w:ind w:left="0" w:firstLine="709"/>
        <w:rPr>
          <w:rFonts w:eastAsia="Arial"/>
          <w:w w:val="105"/>
        </w:rPr>
      </w:pPr>
      <w:r w:rsidRPr="004B3272">
        <w:rPr>
          <w:rFonts w:eastAsia="Arial"/>
          <w:w w:val="105"/>
        </w:rPr>
        <w:t xml:space="preserve">Пусть </w:t>
      </w:r>
      <w:r w:rsidRPr="004B3272">
        <w:rPr>
          <w:rFonts w:eastAsia="Arial"/>
          <w:w w:val="105"/>
          <w:position w:val="-14"/>
          <w:lang w:val="en-US"/>
        </w:rPr>
        <w:object w:dxaOrig="2799" w:dyaOrig="440">
          <v:shape id="_x0000_i1471" type="#_x0000_t75" style="width:140.35pt;height:22.4pt" o:ole="">
            <v:imagedata r:id="rId852" o:title=""/>
          </v:shape>
          <o:OLEObject Type="Embed" ProgID="Equation.DSMT4" ShapeID="_x0000_i1471" DrawAspect="Content" ObjectID="_1665391101" r:id="rId853"/>
        </w:object>
      </w:r>
      <w:r w:rsidRPr="004B3272">
        <w:rPr>
          <w:rFonts w:eastAsia="Arial"/>
          <w:w w:val="105"/>
        </w:rPr>
        <w:t xml:space="preserve"> и удовлетворяют граничным условиям </w:t>
      </w:r>
      <w:r>
        <w:rPr>
          <w:rFonts w:eastAsia="Arial"/>
          <w:w w:val="105"/>
        </w:rPr>
        <w:t>(44)</w:t>
      </w:r>
      <w:r w:rsidRPr="004B3272">
        <w:rPr>
          <w:rFonts w:eastAsia="Arial"/>
          <w:w w:val="105"/>
        </w:rPr>
        <w:t xml:space="preserve">. </w:t>
      </w:r>
      <w:r w:rsidRPr="004B3272">
        <w:rPr>
          <w:rFonts w:eastAsia="Arial"/>
        </w:rPr>
        <w:t xml:space="preserve">Тогда для вещественного числа </w:t>
      </w:r>
      <w:r w:rsidRPr="004B3272">
        <w:rPr>
          <w:rFonts w:eastAsia="Arial"/>
          <w:position w:val="-6"/>
        </w:rPr>
        <w:object w:dxaOrig="220" w:dyaOrig="240">
          <v:shape id="_x0000_i1472" type="#_x0000_t75" style="width:11.5pt;height:11.5pt" o:ole="">
            <v:imagedata r:id="rId854" o:title=""/>
          </v:shape>
          <o:OLEObject Type="Embed" ProgID="Equation.DSMT4" ShapeID="_x0000_i1472" DrawAspect="Content" ObjectID="_1665391102" r:id="rId855"/>
        </w:object>
      </w:r>
      <w:r w:rsidRPr="004B3272">
        <w:rPr>
          <w:rFonts w:eastAsia="Arial"/>
        </w:rPr>
        <w:t xml:space="preserve"> такого, что </w:t>
      </w:r>
      <w:r w:rsidRPr="004B3272">
        <w:rPr>
          <w:rFonts w:eastAsia="Arial"/>
          <w:position w:val="-14"/>
        </w:rPr>
        <w:object w:dxaOrig="660" w:dyaOrig="420">
          <v:shape id="_x0000_i1473" type="#_x0000_t75" style="width:33.9pt;height:21.2pt" o:ole="">
            <v:imagedata r:id="rId856" o:title=""/>
          </v:shape>
          <o:OLEObject Type="Embed" ProgID="Equation.DSMT4" ShapeID="_x0000_i1473" DrawAspect="Content" ObjectID="_1665391103" r:id="rId857"/>
        </w:object>
      </w:r>
      <w:r w:rsidRPr="004B3272">
        <w:rPr>
          <w:rFonts w:eastAsia="Arial"/>
        </w:rPr>
        <w:t xml:space="preserve"> обратная задача </w:t>
      </w:r>
      <w:r>
        <w:rPr>
          <w:rFonts w:eastAsia="Arial"/>
        </w:rPr>
        <w:t>(37)</w:t>
      </w:r>
      <w:r w:rsidRPr="004B3272">
        <w:rPr>
          <w:rFonts w:eastAsia="Arial"/>
        </w:rPr>
        <w:t>-</w:t>
      </w:r>
      <w:r>
        <w:rPr>
          <w:rFonts w:eastAsia="Arial"/>
        </w:rPr>
        <w:t>(39)</w:t>
      </w:r>
      <w:r w:rsidRPr="004B3272">
        <w:rPr>
          <w:rFonts w:eastAsia="Arial"/>
        </w:rPr>
        <w:t xml:space="preserve">, </w:t>
      </w:r>
      <w:r>
        <w:rPr>
          <w:rFonts w:eastAsia="Arial"/>
        </w:rPr>
        <w:t>(45)</w:t>
      </w:r>
      <w:r w:rsidRPr="004B3272">
        <w:rPr>
          <w:rFonts w:eastAsia="Arial"/>
        </w:rPr>
        <w:t xml:space="preserve"> имеет единственное обобщенное решение, устойчивое по норме:</w:t>
      </w:r>
    </w:p>
    <w:p w:rsidR="00146258" w:rsidRPr="004B3272" w:rsidRDefault="00146258" w:rsidP="00146258">
      <w:pPr>
        <w:widowControl w:val="0"/>
        <w:autoSpaceDE w:val="0"/>
        <w:autoSpaceDN w:val="0"/>
        <w:ind w:left="669"/>
        <w:rPr>
          <w:rFonts w:eastAsia="Arial"/>
          <w:w w:val="105"/>
        </w:rPr>
      </w:pPr>
    </w:p>
    <w:p w:rsidR="00146258" w:rsidRPr="004B3272" w:rsidRDefault="00146258" w:rsidP="00146258">
      <w:pPr>
        <w:tabs>
          <w:tab w:val="center" w:pos="4680"/>
          <w:tab w:val="right" w:pos="9360"/>
        </w:tabs>
        <w:jc w:val="center"/>
        <w:rPr>
          <w:rFonts w:eastAsiaTheme="minorEastAsia"/>
          <w:w w:val="105"/>
          <w:lang w:val="en-US"/>
        </w:rPr>
      </w:pPr>
      <w:r w:rsidRPr="004B3272">
        <w:rPr>
          <w:rFonts w:eastAsiaTheme="minorEastAsia"/>
          <w:w w:val="105"/>
          <w:position w:val="-26"/>
          <w:lang w:val="en-US"/>
        </w:rPr>
        <w:object w:dxaOrig="7460" w:dyaOrig="639">
          <v:shape id="_x0000_i1474" type="#_x0000_t75" style="width:372.7pt;height:30.85pt" o:ole="">
            <v:imagedata r:id="rId858" o:title=""/>
          </v:shape>
          <o:OLEObject Type="Embed" ProgID="Equation.DSMT4" ShapeID="_x0000_i1474" DrawAspect="Content" ObjectID="_1665391104" r:id="rId859"/>
        </w:object>
      </w:r>
    </w:p>
    <w:p w:rsidR="00146258" w:rsidRPr="004B3272" w:rsidRDefault="00146258" w:rsidP="00146258">
      <w:pPr>
        <w:rPr>
          <w:rFonts w:eastAsiaTheme="minorEastAsia"/>
          <w:i/>
        </w:rPr>
      </w:pPr>
    </w:p>
    <w:p w:rsidR="00146258" w:rsidRPr="004B3272" w:rsidRDefault="00146258" w:rsidP="008964B0">
      <w:pPr>
        <w:ind w:firstLine="0"/>
        <w:rPr>
          <w:rFonts w:eastAsiaTheme="minorEastAsia"/>
        </w:rPr>
      </w:pPr>
      <w:r w:rsidRPr="004B3272">
        <w:rPr>
          <w:rFonts w:eastAsiaTheme="minorEastAsia"/>
        </w:rPr>
        <w:t xml:space="preserve">где постоянная </w:t>
      </w:r>
      <w:r w:rsidRPr="004B3272">
        <w:rPr>
          <w:rFonts w:eastAsiaTheme="minorEastAsia"/>
          <w:position w:val="-6"/>
          <w:lang w:val="en-US"/>
        </w:rPr>
        <w:object w:dxaOrig="260" w:dyaOrig="300">
          <v:shape id="_x0000_i1475" type="#_x0000_t75" style="width:13.3pt;height:15.15pt" o:ole="">
            <v:imagedata r:id="rId860" o:title=""/>
          </v:shape>
          <o:OLEObject Type="Embed" ProgID="Equation.DSMT4" ShapeID="_x0000_i1475" DrawAspect="Content" ObjectID="_1665391105" r:id="rId861"/>
        </w:object>
      </w:r>
      <w:r w:rsidRPr="004B3272">
        <w:rPr>
          <w:rFonts w:eastAsiaTheme="minorEastAsia"/>
        </w:rPr>
        <w:t xml:space="preserve"> не зависит от </w:t>
      </w:r>
      <w:r w:rsidRPr="004B3272">
        <w:rPr>
          <w:rFonts w:eastAsiaTheme="minorEastAsia"/>
          <w:position w:val="-14"/>
          <w:lang w:val="en-US"/>
        </w:rPr>
        <w:object w:dxaOrig="1380" w:dyaOrig="420">
          <v:shape id="_x0000_i1476" type="#_x0000_t75" style="width:68.35pt;height:21.2pt" o:ole="">
            <v:imagedata r:id="rId862" o:title=""/>
          </v:shape>
          <o:OLEObject Type="Embed" ProgID="Equation.DSMT4" ShapeID="_x0000_i1476" DrawAspect="Content" ObjectID="_1665391106" r:id="rId863"/>
        </w:object>
      </w:r>
      <w:r w:rsidRPr="004B3272">
        <w:rPr>
          <w:rFonts w:eastAsiaTheme="minorEastAsia"/>
        </w:rPr>
        <w:t>.</w:t>
      </w:r>
    </w:p>
    <w:p w:rsidR="00146258" w:rsidRPr="004B3272" w:rsidRDefault="00146258" w:rsidP="008964B0">
      <w:pPr>
        <w:widowControl w:val="0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rPr>
          <w:rFonts w:eastAsia="Arial"/>
        </w:rPr>
      </w:pPr>
      <w:r w:rsidRPr="004B3272">
        <w:rPr>
          <w:rFonts w:eastAsia="Arial"/>
        </w:rPr>
        <w:t xml:space="preserve">Пусть </w:t>
      </w:r>
      <w:r w:rsidRPr="004B3272">
        <w:rPr>
          <w:rFonts w:eastAsia="Arial"/>
          <w:w w:val="105"/>
          <w:position w:val="-14"/>
          <w:lang w:val="en-US"/>
        </w:rPr>
        <w:object w:dxaOrig="2799" w:dyaOrig="440">
          <v:shape id="_x0000_i1477" type="#_x0000_t75" style="width:140.35pt;height:22.4pt" o:ole="">
            <v:imagedata r:id="rId864" o:title=""/>
          </v:shape>
          <o:OLEObject Type="Embed" ProgID="Equation.DSMT4" ShapeID="_x0000_i1477" DrawAspect="Content" ObjectID="_1665391107" r:id="rId865"/>
        </w:object>
      </w:r>
      <w:r w:rsidRPr="004B3272">
        <w:rPr>
          <w:rFonts w:eastAsia="Arial"/>
        </w:rPr>
        <w:t xml:space="preserve"> и функция </w:t>
      </w:r>
      <w:r w:rsidRPr="004B3272">
        <w:rPr>
          <w:rFonts w:eastAsia="Arial"/>
          <w:i/>
          <w:position w:val="-14"/>
          <w:lang w:val="en-US"/>
        </w:rPr>
        <w:object w:dxaOrig="1380" w:dyaOrig="420">
          <v:shape id="_x0000_i1478" type="#_x0000_t75" style="width:68.35pt;height:21.2pt" o:ole="">
            <v:imagedata r:id="rId866" o:title=""/>
          </v:shape>
          <o:OLEObject Type="Embed" ProgID="Equation.DSMT4" ShapeID="_x0000_i1478" DrawAspect="Content" ObjectID="_1665391108" r:id="rId867"/>
        </w:object>
      </w:r>
      <w:r w:rsidRPr="004B3272">
        <w:rPr>
          <w:rFonts w:eastAsia="Arial"/>
        </w:rPr>
        <w:t xml:space="preserve"> и </w:t>
      </w:r>
      <w:r w:rsidRPr="004B3272">
        <w:rPr>
          <w:rFonts w:eastAsia="Arial"/>
          <w:i/>
          <w:position w:val="-14"/>
          <w:lang w:val="en-US"/>
        </w:rPr>
        <w:object w:dxaOrig="1560" w:dyaOrig="420">
          <v:shape id="_x0000_i1479" type="#_x0000_t75" style="width:76.25pt;height:21.2pt" o:ole="">
            <v:imagedata r:id="rId868" o:title=""/>
          </v:shape>
          <o:OLEObject Type="Embed" ProgID="Equation.DSMT4" ShapeID="_x0000_i1479" DrawAspect="Content" ObjectID="_1665391109" r:id="rId869"/>
        </w:object>
      </w:r>
      <w:r w:rsidRPr="004B3272">
        <w:rPr>
          <w:rFonts w:eastAsia="Arial"/>
          <w:w w:val="105"/>
        </w:rPr>
        <w:t xml:space="preserve"> удовлетворяют граничным условиям </w:t>
      </w:r>
      <w:r>
        <w:rPr>
          <w:rFonts w:eastAsia="Arial"/>
          <w:w w:val="105"/>
        </w:rPr>
        <w:t>(44)</w:t>
      </w:r>
      <w:r w:rsidRPr="004B3272">
        <w:rPr>
          <w:rFonts w:eastAsia="Arial"/>
        </w:rPr>
        <w:t xml:space="preserve">, тогда для вещественного числа </w:t>
      </w:r>
      <w:r w:rsidRPr="004B3272">
        <w:rPr>
          <w:rFonts w:eastAsia="Arial"/>
          <w:position w:val="-6"/>
        </w:rPr>
        <w:object w:dxaOrig="220" w:dyaOrig="240">
          <v:shape id="_x0000_i1480" type="#_x0000_t75" style="width:11.5pt;height:12.1pt" o:ole="">
            <v:imagedata r:id="rId870" o:title=""/>
          </v:shape>
          <o:OLEObject Type="Embed" ProgID="Equation.DSMT4" ShapeID="_x0000_i1480" DrawAspect="Content" ObjectID="_1665391110" r:id="rId871"/>
        </w:object>
      </w:r>
      <w:r w:rsidRPr="004B3272">
        <w:rPr>
          <w:rFonts w:eastAsia="Arial"/>
        </w:rPr>
        <w:t xml:space="preserve"> такого, что </w:t>
      </w:r>
      <w:r w:rsidRPr="004B3272">
        <w:rPr>
          <w:rFonts w:eastAsia="Arial"/>
          <w:position w:val="-14"/>
        </w:rPr>
        <w:object w:dxaOrig="660" w:dyaOrig="420">
          <v:shape id="_x0000_i1481" type="#_x0000_t75" style="width:33.9pt;height:21.2pt" o:ole="">
            <v:imagedata r:id="rId856" o:title=""/>
          </v:shape>
          <o:OLEObject Type="Embed" ProgID="Equation.DSMT4" ShapeID="_x0000_i1481" DrawAspect="Content" ObjectID="_1665391111" r:id="rId872"/>
        </w:object>
      </w:r>
      <w:r w:rsidRPr="004B3272">
        <w:rPr>
          <w:rFonts w:eastAsia="Arial"/>
        </w:rPr>
        <w:t xml:space="preserve"> обратная задача </w:t>
      </w:r>
      <w:r>
        <w:rPr>
          <w:rFonts w:eastAsia="Arial"/>
        </w:rPr>
        <w:t>(37)</w:t>
      </w:r>
      <w:r w:rsidRPr="004B3272">
        <w:rPr>
          <w:rFonts w:eastAsia="Arial"/>
        </w:rPr>
        <w:t>-</w:t>
      </w:r>
      <w:r>
        <w:rPr>
          <w:rFonts w:eastAsia="Arial"/>
        </w:rPr>
        <w:t>(39)</w:t>
      </w:r>
      <w:r w:rsidRPr="004B3272">
        <w:rPr>
          <w:rFonts w:eastAsia="Arial"/>
        </w:rPr>
        <w:t xml:space="preserve">, </w:t>
      </w:r>
      <w:r>
        <w:rPr>
          <w:rFonts w:eastAsia="Arial"/>
        </w:rPr>
        <w:t>(45)</w:t>
      </w:r>
      <w:r w:rsidRPr="004B3272">
        <w:rPr>
          <w:rFonts w:eastAsia="Arial"/>
        </w:rPr>
        <w:t xml:space="preserve"> имеет единственное регулярное решение.</w:t>
      </w:r>
    </w:p>
    <w:p w:rsidR="00CE2C62" w:rsidRDefault="00146258" w:rsidP="00563E97">
      <w:pPr>
        <w:ind w:firstLine="567"/>
        <w:jc w:val="center"/>
        <w:rPr>
          <w:b/>
          <w:lang w:val="kk-KZ"/>
        </w:rPr>
      </w:pPr>
      <w:r>
        <w:rPr>
          <w:bCs/>
        </w:rPr>
        <w:br w:type="page"/>
      </w:r>
      <w:r w:rsidR="00CE2C62" w:rsidRPr="00C13659">
        <w:rPr>
          <w:b/>
        </w:rPr>
        <w:lastRenderedPageBreak/>
        <w:t>ЗАКЛЮЧЕНИЕ</w:t>
      </w:r>
    </w:p>
    <w:p w:rsidR="00DD22A9" w:rsidRPr="00DD22A9" w:rsidRDefault="00DD22A9" w:rsidP="00563E97">
      <w:pPr>
        <w:ind w:firstLine="567"/>
        <w:jc w:val="center"/>
        <w:rPr>
          <w:b/>
          <w:lang w:val="kk-KZ"/>
        </w:rPr>
      </w:pPr>
    </w:p>
    <w:p w:rsidR="00CE2C62" w:rsidRPr="00B46D91" w:rsidRDefault="00CE2C62" w:rsidP="00CE2C62">
      <w:pPr>
        <w:pStyle w:val="msonormalbullet2gif"/>
        <w:spacing w:before="0" w:beforeAutospacing="0" w:after="0" w:afterAutospacing="0"/>
        <w:contextualSpacing/>
      </w:pPr>
      <w:r w:rsidRPr="00B46D91">
        <w:t xml:space="preserve">В отчете </w:t>
      </w:r>
      <w:r w:rsidR="00613172">
        <w:t xml:space="preserve">изложены результаты </w:t>
      </w:r>
      <w:proofErr w:type="gramStart"/>
      <w:r w:rsidR="00613172">
        <w:t>исследований</w:t>
      </w:r>
      <w:r w:rsidR="00E96460">
        <w:t xml:space="preserve"> базисных свойств собственных функций</w:t>
      </w:r>
      <w:r w:rsidRPr="00B46D91">
        <w:t xml:space="preserve"> дифференциальных операторов второго порядка</w:t>
      </w:r>
      <w:proofErr w:type="gramEnd"/>
      <w:r w:rsidRPr="00B46D91">
        <w:t xml:space="preserve"> с инволюцией. Получены следующие результаты:</w:t>
      </w:r>
    </w:p>
    <w:p w:rsidR="002800D3" w:rsidRPr="00B46D91" w:rsidRDefault="00CE2C62" w:rsidP="002800D3">
      <w:pPr>
        <w:pStyle w:val="msonormalbullet2gif"/>
        <w:spacing w:before="0" w:beforeAutospacing="0" w:after="0" w:afterAutospacing="0"/>
        <w:contextualSpacing/>
      </w:pPr>
      <w:r w:rsidRPr="00B46D91">
        <w:t xml:space="preserve">- </w:t>
      </w:r>
      <w:r w:rsidR="002800D3" w:rsidRPr="00B46D91">
        <w:t>построен</w:t>
      </w:r>
      <w:r w:rsidR="008919CF">
        <w:t>ы</w:t>
      </w:r>
      <w:r w:rsidR="002800D3" w:rsidRPr="00B46D91">
        <w:t xml:space="preserve"> функци</w:t>
      </w:r>
      <w:r w:rsidR="008919CF">
        <w:t>и</w:t>
      </w:r>
      <w:r w:rsidR="002800D3" w:rsidRPr="00B46D91">
        <w:t xml:space="preserve"> Грина </w:t>
      </w:r>
      <w:r w:rsidR="002800D3">
        <w:t xml:space="preserve">полуограниченных </w:t>
      </w:r>
      <w:r w:rsidR="002800D3" w:rsidRPr="00B46D91">
        <w:t>одномерных дифференциальных операторов второго порядка с инволюцией</w:t>
      </w:r>
      <w:r w:rsidR="008919CF">
        <w:t xml:space="preserve"> с краевыми условиями типа Дирихле, Неймана, периодического и антипериодического типов</w:t>
      </w:r>
      <w:r w:rsidR="002800D3" w:rsidRPr="00B46D91">
        <w:t>;</w:t>
      </w:r>
    </w:p>
    <w:p w:rsidR="002800D3" w:rsidRDefault="002800D3" w:rsidP="002800D3">
      <w:pPr>
        <w:pStyle w:val="msonormalbullet2gif"/>
        <w:spacing w:before="0" w:beforeAutospacing="0" w:after="0" w:afterAutospacing="0"/>
        <w:contextualSpacing/>
      </w:pPr>
      <w:r w:rsidRPr="00B46D91">
        <w:t>- доказаны теоремы</w:t>
      </w:r>
      <w:r w:rsidR="00046E60">
        <w:t xml:space="preserve"> о </w:t>
      </w:r>
      <w:proofErr w:type="spellStart"/>
      <w:r w:rsidR="00046E60">
        <w:t>базисности</w:t>
      </w:r>
      <w:proofErr w:type="spellEnd"/>
      <w:r w:rsidRPr="00B46D91">
        <w:t xml:space="preserve"> </w:t>
      </w:r>
      <w:r w:rsidR="00046E60">
        <w:t>собственных функций и</w:t>
      </w:r>
      <w:r w:rsidRPr="00B46D91">
        <w:t xml:space="preserve"> </w:t>
      </w:r>
      <w:proofErr w:type="spellStart"/>
      <w:r w:rsidRPr="00B46D91">
        <w:t>равносходимости</w:t>
      </w:r>
      <w:proofErr w:type="spellEnd"/>
      <w:r w:rsidRPr="00B46D91">
        <w:t xml:space="preserve"> разложений по собственным функциям одномерных дифференциальных операторов второго порядка с инволюцией</w:t>
      </w:r>
      <w:r>
        <w:t xml:space="preserve"> с краевыми условиями </w:t>
      </w:r>
      <w:r w:rsidR="00046E60">
        <w:t>общего вида</w:t>
      </w:r>
      <w:r w:rsidRPr="00B46D91">
        <w:t>;</w:t>
      </w:r>
    </w:p>
    <w:p w:rsidR="00046E60" w:rsidRDefault="00046E60" w:rsidP="002800D3">
      <w:pPr>
        <w:pStyle w:val="msonormalbullet2gif"/>
        <w:spacing w:before="0" w:beforeAutospacing="0" w:after="0" w:afterAutospacing="0"/>
        <w:contextualSpacing/>
      </w:pPr>
      <w:r>
        <w:t xml:space="preserve">- </w:t>
      </w:r>
      <w:r w:rsidRPr="00B46D91">
        <w:t>доказаны теоремы</w:t>
      </w:r>
      <w:r>
        <w:t xml:space="preserve"> о </w:t>
      </w:r>
      <w:proofErr w:type="spellStart"/>
      <w:r>
        <w:t>базисности</w:t>
      </w:r>
      <w:proofErr w:type="spellEnd"/>
      <w:r w:rsidRPr="00B46D91">
        <w:t xml:space="preserve"> </w:t>
      </w:r>
      <w:r>
        <w:t>собственных функций и</w:t>
      </w:r>
      <w:r w:rsidRPr="00B46D91">
        <w:t xml:space="preserve"> </w:t>
      </w:r>
      <w:proofErr w:type="spellStart"/>
      <w:r w:rsidRPr="00B46D91">
        <w:t>равносходимости</w:t>
      </w:r>
      <w:proofErr w:type="spellEnd"/>
      <w:r w:rsidRPr="00B46D91">
        <w:t xml:space="preserve"> разложений по собственным функциям одномерных дифференциальных операторов второго порядка с инволюцией</w:t>
      </w:r>
      <w:r>
        <w:t xml:space="preserve"> с конкретными краевыми условиями; </w:t>
      </w:r>
    </w:p>
    <w:p w:rsidR="00046E60" w:rsidRPr="00276545" w:rsidRDefault="00046E60" w:rsidP="002800D3">
      <w:pPr>
        <w:pStyle w:val="msonormalbullet2gif"/>
        <w:spacing w:before="0" w:beforeAutospacing="0" w:after="0" w:afterAutospacing="0"/>
        <w:contextualSpacing/>
      </w:pPr>
      <w:r>
        <w:t>- построен пример</w:t>
      </w:r>
      <w:r w:rsidR="00276545">
        <w:t xml:space="preserve"> одномерного</w:t>
      </w:r>
      <w:r w:rsidR="00276545" w:rsidRPr="00B46D91">
        <w:t xml:space="preserve"> дифференциальн</w:t>
      </w:r>
      <w:r w:rsidR="00276545">
        <w:t>ого</w:t>
      </w:r>
      <w:r w:rsidR="00276545" w:rsidRPr="00B46D91">
        <w:t xml:space="preserve"> оператор</w:t>
      </w:r>
      <w:r w:rsidR="00276545">
        <w:t>а</w:t>
      </w:r>
      <w:r w:rsidR="00276545" w:rsidRPr="00B46D91">
        <w:t xml:space="preserve"> второго порядка с инволюцией</w:t>
      </w:r>
      <w:r w:rsidR="00276545">
        <w:t xml:space="preserve"> с бесконечным числом присоединенных функций. </w:t>
      </w:r>
      <w:proofErr w:type="gramStart"/>
      <w:r w:rsidR="00276545">
        <w:t>Доказана</w:t>
      </w:r>
      <w:proofErr w:type="gramEnd"/>
      <w:r w:rsidR="00276545">
        <w:t xml:space="preserve"> </w:t>
      </w:r>
      <w:proofErr w:type="spellStart"/>
      <w:r w:rsidR="00276545">
        <w:t>базисность</w:t>
      </w:r>
      <w:proofErr w:type="spellEnd"/>
      <w:r w:rsidR="00276545">
        <w:t xml:space="preserve"> корневых функций в пространстве </w:t>
      </w:r>
      <w:r w:rsidR="003772F6" w:rsidRPr="00276545">
        <w:rPr>
          <w:position w:val="-4"/>
        </w:rPr>
        <w:object w:dxaOrig="200" w:dyaOrig="300">
          <v:shape id="_x0000_i1482" type="#_x0000_t75" style="width:9.7pt;height:15.15pt" o:ole="">
            <v:imagedata r:id="rId466" o:title=""/>
          </v:shape>
          <o:OLEObject Type="Embed" ProgID="Equation.DSMT4" ShapeID="_x0000_i1482" DrawAspect="Content" ObjectID="_1665391112" r:id="rId873"/>
        </w:object>
      </w:r>
      <w:r w:rsidR="00276545">
        <w:t xml:space="preserve"> </w:t>
      </w:r>
      <w:r w:rsidR="00276545" w:rsidRPr="00276545">
        <w:rPr>
          <w:position w:val="-16"/>
        </w:rPr>
        <w:object w:dxaOrig="1760" w:dyaOrig="440">
          <v:shape id="_x0000_i1483" type="#_x0000_t75" style="width:87.75pt;height:21.8pt" o:ole="">
            <v:imagedata r:id="rId874" o:title=""/>
          </v:shape>
          <o:OLEObject Type="Embed" ProgID="Equation.DSMT4" ShapeID="_x0000_i1483" DrawAspect="Content" ObjectID="_1665391113" r:id="rId875"/>
        </w:object>
      </w:r>
      <w:r w:rsidR="00276545" w:rsidRPr="00276545">
        <w:t>.</w:t>
      </w:r>
      <w:r w:rsidR="00276545">
        <w:t xml:space="preserve"> </w:t>
      </w:r>
    </w:p>
    <w:p w:rsidR="002800D3" w:rsidRDefault="002800D3" w:rsidP="002800D3">
      <w:pPr>
        <w:pStyle w:val="msonormalbullet2gif"/>
        <w:spacing w:before="0" w:beforeAutospacing="0" w:after="0" w:afterAutospacing="0"/>
        <w:contextualSpacing/>
      </w:pPr>
      <w:r>
        <w:t>- доказаны теоремы о существовании и единственности решения смешанных задач для уравнений параболического, гиперболического и  эллиптического видов с инволюцией;</w:t>
      </w:r>
    </w:p>
    <w:p w:rsidR="00CE2C62" w:rsidRPr="00B46D91" w:rsidRDefault="00CE2C62" w:rsidP="00E14961">
      <w:pPr>
        <w:pStyle w:val="msonormalbullet2gif"/>
        <w:spacing w:before="0" w:beforeAutospacing="0" w:after="0" w:afterAutospacing="0"/>
        <w:contextualSpacing/>
      </w:pPr>
      <w:r w:rsidRPr="00B46D91">
        <w:t xml:space="preserve">Полученные результаты </w:t>
      </w:r>
      <w:r w:rsidR="002800D3">
        <w:t xml:space="preserve">служат обоснованием для применения метода Фурье к начально – краевым задачам в случае уравнений в частных производных с инволюцией. </w:t>
      </w:r>
      <w:r w:rsidR="00E14961" w:rsidRPr="00B46D91">
        <w:t>В случае оператора двукратного дифференцирования с инволюцией решена одна из важных задач -  задача построения функции Грина</w:t>
      </w:r>
      <w:r w:rsidR="003B007C">
        <w:t xml:space="preserve"> некоторых краевых задач</w:t>
      </w:r>
      <w:r w:rsidR="00E14961" w:rsidRPr="00B46D91">
        <w:t xml:space="preserve">. Из явного вида функции Грина видно ее существенное отличие от случая обыкновенного дифференциального оператора. Построенные функции Грина использованы при доказательстве теорем о </w:t>
      </w:r>
      <w:proofErr w:type="spellStart"/>
      <w:r w:rsidR="00E14961" w:rsidRPr="00B46D91">
        <w:t>равносходимости</w:t>
      </w:r>
      <w:proofErr w:type="spellEnd"/>
      <w:r w:rsidR="00E14961" w:rsidRPr="00B46D91">
        <w:t xml:space="preserve"> разложений по собственным функциям одномерных дифференциальных операторов второго порядка с инволюцией</w:t>
      </w:r>
      <w:r w:rsidR="003B007C">
        <w:t xml:space="preserve">. </w:t>
      </w:r>
      <w:r w:rsidR="00E14961">
        <w:t xml:space="preserve"> </w:t>
      </w:r>
    </w:p>
    <w:p w:rsidR="00E96460" w:rsidRDefault="00CE2C62" w:rsidP="00CE2C62">
      <w:pPr>
        <w:pStyle w:val="msonormalbullet2gif"/>
        <w:spacing w:after="0" w:afterAutospacing="0"/>
        <w:contextualSpacing/>
      </w:pPr>
      <w:r w:rsidRPr="00B46D91">
        <w:t>Полученные результаты</w:t>
      </w:r>
      <w:r w:rsidR="00E96460">
        <w:t xml:space="preserve"> позволяют говорить о создании теории </w:t>
      </w:r>
      <w:proofErr w:type="spellStart"/>
      <w:r w:rsidR="00E96460">
        <w:t>базисности</w:t>
      </w:r>
      <w:proofErr w:type="spellEnd"/>
      <w:r w:rsidR="00E96460">
        <w:t xml:space="preserve"> корневых векторов дифференциальных операторов с инволюцией. Результаты</w:t>
      </w:r>
      <w:r w:rsidRPr="00B46D91">
        <w:t xml:space="preserve"> могут найти применение в теории разрешимости дифференциальных уравнений в частных производных с инволюцией, при решении обратных задач и др.</w:t>
      </w:r>
    </w:p>
    <w:p w:rsidR="00E96460" w:rsidRDefault="00E96460">
      <w:pPr>
        <w:spacing w:after="200" w:line="276" w:lineRule="auto"/>
      </w:pPr>
      <w:r>
        <w:br w:type="page"/>
      </w:r>
    </w:p>
    <w:p w:rsidR="00CE2C62" w:rsidRPr="00C13659" w:rsidRDefault="00CE2C62" w:rsidP="003772F6">
      <w:pPr>
        <w:contextualSpacing/>
        <w:jc w:val="center"/>
        <w:rPr>
          <w:b/>
          <w:lang w:val="en-US"/>
        </w:rPr>
      </w:pPr>
      <w:r w:rsidRPr="00C13659">
        <w:rPr>
          <w:b/>
        </w:rPr>
        <w:lastRenderedPageBreak/>
        <w:t>СПИСОК</w:t>
      </w:r>
      <w:r w:rsidRPr="00C13659">
        <w:rPr>
          <w:b/>
          <w:lang w:val="en-US"/>
        </w:rPr>
        <w:t xml:space="preserve"> </w:t>
      </w:r>
      <w:r w:rsidRPr="00C13659">
        <w:rPr>
          <w:b/>
        </w:rPr>
        <w:t>ИСПОЛЬЗОВАННЫХ</w:t>
      </w:r>
      <w:r w:rsidRPr="00C13659">
        <w:rPr>
          <w:b/>
          <w:lang w:val="en-US"/>
        </w:rPr>
        <w:t xml:space="preserve"> </w:t>
      </w:r>
      <w:r w:rsidRPr="00C13659">
        <w:rPr>
          <w:b/>
        </w:rPr>
        <w:t>ИСТОЧНИКОВ</w:t>
      </w:r>
    </w:p>
    <w:p w:rsidR="00CE2C62" w:rsidRPr="002F5006" w:rsidRDefault="00CE2C62" w:rsidP="003772F6">
      <w:pPr>
        <w:ind w:left="65"/>
        <w:contextualSpacing/>
        <w:rPr>
          <w:lang w:val="en-US"/>
        </w:rPr>
      </w:pPr>
    </w:p>
    <w:p w:rsidR="00592E17" w:rsidRPr="00797750" w:rsidRDefault="00592E17" w:rsidP="003772F6">
      <w:pPr>
        <w:pStyle w:val="af6"/>
        <w:spacing w:line="360" w:lineRule="auto"/>
        <w:ind w:firstLine="567"/>
        <w:rPr>
          <w:rFonts w:eastAsia="Arial"/>
          <w:lang w:val="en-US"/>
        </w:rPr>
      </w:pPr>
      <w:proofErr w:type="gramStart"/>
      <w:r w:rsidRPr="00797750">
        <w:rPr>
          <w:lang w:val="en-US"/>
        </w:rPr>
        <w:t xml:space="preserve">1 </w:t>
      </w:r>
      <w:r w:rsidRPr="00797750">
        <w:rPr>
          <w:rFonts w:eastAsia="Arial"/>
          <w:lang w:val="en-US"/>
        </w:rPr>
        <w:t xml:space="preserve"> </w:t>
      </w:r>
      <w:proofErr w:type="spellStart"/>
      <w:r w:rsidRPr="00797750">
        <w:rPr>
          <w:rFonts w:eastAsia="Arial"/>
          <w:lang w:val="en-US"/>
        </w:rPr>
        <w:t>Kirane</w:t>
      </w:r>
      <w:proofErr w:type="spellEnd"/>
      <w:proofErr w:type="gramEnd"/>
      <w:r w:rsidRPr="00797750">
        <w:rPr>
          <w:rFonts w:eastAsia="Arial"/>
          <w:lang w:val="en-US"/>
        </w:rPr>
        <w:t xml:space="preserve"> M., Nasser A.S. Inverse problems for a nonlocal wave equation with an involution perturbation // J. Nonlinear Sci. Appl.</w:t>
      </w:r>
      <w:r w:rsidR="008B2615" w:rsidRPr="008B2615">
        <w:rPr>
          <w:rFonts w:eastAsia="Arial"/>
          <w:lang w:val="en-US"/>
        </w:rPr>
        <w:t xml:space="preserve"> – 2016. </w:t>
      </w:r>
      <w:r w:rsidR="00594EC4">
        <w:rPr>
          <w:rFonts w:eastAsia="Arial"/>
          <w:lang w:val="en-US"/>
        </w:rPr>
        <w:t>–</w:t>
      </w:r>
      <w:r w:rsidR="008B2615" w:rsidRPr="008B2615">
        <w:rPr>
          <w:rFonts w:eastAsia="Arial"/>
          <w:lang w:val="en-US"/>
        </w:rPr>
        <w:t xml:space="preserve"> </w:t>
      </w:r>
      <w:r w:rsidR="008B2615">
        <w:rPr>
          <w:rFonts w:eastAsia="Arial"/>
          <w:lang w:val="en-US"/>
        </w:rPr>
        <w:t>Vol. 9. – P. 1243</w:t>
      </w:r>
      <w:r w:rsidR="00594EC4">
        <w:rPr>
          <w:rFonts w:eastAsia="Arial"/>
          <w:lang w:val="en-US"/>
        </w:rPr>
        <w:t xml:space="preserve"> – </w:t>
      </w:r>
      <w:r w:rsidR="008B2615">
        <w:rPr>
          <w:rFonts w:eastAsia="Arial"/>
          <w:lang w:val="en-US"/>
        </w:rPr>
        <w:t>1251.</w:t>
      </w:r>
    </w:p>
    <w:p w:rsidR="00592E17" w:rsidRPr="00797750" w:rsidRDefault="006F2E5A" w:rsidP="003772F6">
      <w:pPr>
        <w:pStyle w:val="af6"/>
        <w:spacing w:line="360" w:lineRule="auto"/>
        <w:ind w:firstLine="567"/>
        <w:rPr>
          <w:rFonts w:eastAsia="Arial"/>
          <w:lang w:val="en-US"/>
        </w:rPr>
      </w:pPr>
      <w:r>
        <w:rPr>
          <w:rFonts w:eastAsia="Arial"/>
          <w:lang w:val="en-US"/>
        </w:rPr>
        <w:t xml:space="preserve">2   Ahmad B., </w:t>
      </w:r>
      <w:proofErr w:type="spellStart"/>
      <w:r w:rsidR="00592E17" w:rsidRPr="00797750">
        <w:rPr>
          <w:rFonts w:eastAsia="Arial"/>
          <w:lang w:val="en-US"/>
        </w:rPr>
        <w:t>Alsaedi</w:t>
      </w:r>
      <w:proofErr w:type="spellEnd"/>
      <w:r w:rsidR="00592E17" w:rsidRPr="00797750">
        <w:rPr>
          <w:rFonts w:eastAsia="Arial"/>
          <w:lang w:val="en-US"/>
        </w:rPr>
        <w:t xml:space="preserve"> A., </w:t>
      </w:r>
      <w:proofErr w:type="spellStart"/>
      <w:r w:rsidR="00592E17" w:rsidRPr="00797750">
        <w:rPr>
          <w:rFonts w:eastAsia="Arial"/>
          <w:lang w:val="en-US"/>
        </w:rPr>
        <w:t>Kirane</w:t>
      </w:r>
      <w:proofErr w:type="spellEnd"/>
      <w:r w:rsidR="00592E17" w:rsidRPr="00797750">
        <w:rPr>
          <w:rFonts w:eastAsia="Arial"/>
          <w:lang w:val="en-US"/>
        </w:rPr>
        <w:t xml:space="preserve"> M., </w:t>
      </w:r>
      <w:proofErr w:type="spellStart"/>
      <w:r w:rsidR="00592E17" w:rsidRPr="00797750">
        <w:rPr>
          <w:rFonts w:eastAsia="Arial"/>
          <w:lang w:val="en-US"/>
        </w:rPr>
        <w:t>Tapdigoglu</w:t>
      </w:r>
      <w:proofErr w:type="spellEnd"/>
      <w:r w:rsidR="00592E17" w:rsidRPr="00797750">
        <w:rPr>
          <w:rFonts w:eastAsia="Arial"/>
          <w:lang w:val="en-US"/>
        </w:rPr>
        <w:t xml:space="preserve"> R.G. An inverse problem for space and time fractional evolution equations w</w:t>
      </w:r>
      <w:r w:rsidR="008B2615">
        <w:rPr>
          <w:rFonts w:eastAsia="Arial"/>
          <w:lang w:val="en-US"/>
        </w:rPr>
        <w:t xml:space="preserve">ith an involution perturbation </w:t>
      </w:r>
      <w:r w:rsidR="00592E17" w:rsidRPr="00797750">
        <w:rPr>
          <w:rFonts w:eastAsia="Arial"/>
          <w:lang w:val="en-US"/>
        </w:rPr>
        <w:t>//</w:t>
      </w:r>
      <w:r w:rsidR="008B2615">
        <w:rPr>
          <w:rFonts w:eastAsia="Arial"/>
          <w:lang w:val="en-US"/>
        </w:rPr>
        <w:t xml:space="preserve"> </w:t>
      </w:r>
      <w:proofErr w:type="spellStart"/>
      <w:r w:rsidR="008B2615">
        <w:rPr>
          <w:rFonts w:eastAsia="Arial"/>
          <w:lang w:val="en-US"/>
        </w:rPr>
        <w:t>Quaestiones</w:t>
      </w:r>
      <w:proofErr w:type="spellEnd"/>
      <w:r w:rsidR="008B2615">
        <w:rPr>
          <w:rFonts w:eastAsia="Arial"/>
          <w:lang w:val="en-US"/>
        </w:rPr>
        <w:t xml:space="preserve"> </w:t>
      </w:r>
      <w:proofErr w:type="spellStart"/>
      <w:r w:rsidR="008B2615">
        <w:rPr>
          <w:rFonts w:eastAsia="Arial"/>
          <w:lang w:val="en-US"/>
        </w:rPr>
        <w:t>Mathematicae</w:t>
      </w:r>
      <w:proofErr w:type="spellEnd"/>
      <w:r w:rsidR="008B2615">
        <w:rPr>
          <w:rFonts w:eastAsia="Arial"/>
          <w:lang w:val="en-US"/>
        </w:rPr>
        <w:t>.</w:t>
      </w:r>
      <w:r w:rsidR="00CB4FFD">
        <w:rPr>
          <w:rFonts w:eastAsia="Arial"/>
          <w:lang w:val="en-US"/>
        </w:rPr>
        <w:t xml:space="preserve"> -2</w:t>
      </w:r>
      <w:r w:rsidR="008B2615">
        <w:rPr>
          <w:rFonts w:eastAsia="Arial"/>
          <w:lang w:val="en-US"/>
        </w:rPr>
        <w:t xml:space="preserve">017. </w:t>
      </w:r>
      <w:r w:rsidR="00594EC4">
        <w:rPr>
          <w:rFonts w:eastAsia="Arial"/>
          <w:lang w:val="en-US"/>
        </w:rPr>
        <w:t>–</w:t>
      </w:r>
      <w:r w:rsidR="0025505E">
        <w:rPr>
          <w:rFonts w:eastAsia="Arial"/>
          <w:lang w:val="en-US"/>
        </w:rPr>
        <w:t xml:space="preserve"> Vol. 40</w:t>
      </w:r>
      <w:proofErr w:type="gramStart"/>
      <w:r w:rsidR="0025505E" w:rsidRPr="0025505E">
        <w:rPr>
          <w:rFonts w:eastAsia="Arial"/>
          <w:lang w:val="en-US"/>
        </w:rPr>
        <w:t>.-</w:t>
      </w:r>
      <w:proofErr w:type="gramEnd"/>
      <w:r w:rsidR="008B2615">
        <w:rPr>
          <w:rFonts w:eastAsia="Arial"/>
          <w:lang w:val="en-US"/>
        </w:rPr>
        <w:t xml:space="preserve"> </w:t>
      </w:r>
      <w:r w:rsidR="0025505E" w:rsidRPr="006231A3">
        <w:rPr>
          <w:rFonts w:eastAsia="Arial"/>
          <w:lang w:val="en-US"/>
        </w:rPr>
        <w:t>№</w:t>
      </w:r>
      <w:r w:rsidR="008B2615">
        <w:rPr>
          <w:rFonts w:eastAsia="Arial"/>
          <w:lang w:val="en-US"/>
        </w:rPr>
        <w:t xml:space="preserve">. 2. </w:t>
      </w:r>
      <w:r w:rsidR="00594EC4">
        <w:rPr>
          <w:rFonts w:eastAsia="Arial"/>
          <w:lang w:val="en-US"/>
        </w:rPr>
        <w:t>–</w:t>
      </w:r>
      <w:r w:rsidR="008B2615">
        <w:rPr>
          <w:rFonts w:eastAsia="Arial"/>
          <w:lang w:val="en-US"/>
        </w:rPr>
        <w:t xml:space="preserve"> P. 151</w:t>
      </w:r>
      <w:r w:rsidR="00594EC4">
        <w:rPr>
          <w:rFonts w:eastAsia="Arial"/>
          <w:lang w:val="en-US"/>
        </w:rPr>
        <w:t xml:space="preserve"> – </w:t>
      </w:r>
      <w:r w:rsidR="008B2615">
        <w:rPr>
          <w:rFonts w:eastAsia="Arial"/>
          <w:lang w:val="en-US"/>
        </w:rPr>
        <w:t>160</w:t>
      </w:r>
      <w:r w:rsidR="00592E17" w:rsidRPr="00797750">
        <w:rPr>
          <w:rFonts w:eastAsia="Arial"/>
          <w:lang w:val="en-US"/>
        </w:rPr>
        <w:t>.</w:t>
      </w:r>
    </w:p>
    <w:p w:rsidR="00592E17" w:rsidRPr="00797750" w:rsidRDefault="00592E17" w:rsidP="003772F6">
      <w:pPr>
        <w:ind w:firstLine="567"/>
        <w:contextualSpacing/>
        <w:rPr>
          <w:lang w:val="en-US"/>
        </w:rPr>
      </w:pPr>
      <w:proofErr w:type="gramStart"/>
      <w:r w:rsidRPr="00797750">
        <w:rPr>
          <w:rFonts w:eastAsia="Arial"/>
          <w:lang w:val="en-US"/>
        </w:rPr>
        <w:t xml:space="preserve">3 </w:t>
      </w:r>
      <w:r w:rsidRPr="00797750">
        <w:rPr>
          <w:lang w:val="en-US"/>
        </w:rPr>
        <w:t>Wiener</w:t>
      </w:r>
      <w:r w:rsidRPr="00797750">
        <w:rPr>
          <w:rStyle w:val="longtext"/>
          <w:rFonts w:eastAsia="Book Antiqua"/>
          <w:lang w:val="en-US"/>
        </w:rPr>
        <w:t xml:space="preserve"> J. Generalized solutions of functional differential equations</w:t>
      </w:r>
      <w:r w:rsidR="004B03E7" w:rsidRPr="004B03E7">
        <w:rPr>
          <w:rStyle w:val="longtext"/>
          <w:rFonts w:eastAsia="Book Antiqua"/>
          <w:lang w:val="en-US"/>
        </w:rPr>
        <w:t>.</w:t>
      </w:r>
      <w:proofErr w:type="gramEnd"/>
      <w:r w:rsidR="004B03E7" w:rsidRPr="004B03E7">
        <w:rPr>
          <w:rStyle w:val="longtext"/>
          <w:rFonts w:eastAsia="Book Antiqua"/>
          <w:lang w:val="en-US"/>
        </w:rPr>
        <w:t xml:space="preserve"> – </w:t>
      </w:r>
      <w:r w:rsidR="00BB27E4">
        <w:rPr>
          <w:lang w:val="en-US"/>
        </w:rPr>
        <w:t>Singapore</w:t>
      </w:r>
      <w:r w:rsidR="00BB27E4" w:rsidRPr="00BB27E4">
        <w:rPr>
          <w:lang w:val="en-US"/>
        </w:rPr>
        <w:t xml:space="preserve">: </w:t>
      </w:r>
      <w:r w:rsidR="008B2615">
        <w:rPr>
          <w:lang w:val="en-US"/>
        </w:rPr>
        <w:t xml:space="preserve">World Sci. </w:t>
      </w:r>
      <w:r w:rsidRPr="00797750">
        <w:rPr>
          <w:lang w:val="en-US"/>
        </w:rPr>
        <w:t>1993.</w:t>
      </w:r>
      <w:r w:rsidR="008B2615">
        <w:rPr>
          <w:lang w:val="en-US"/>
        </w:rPr>
        <w:t xml:space="preserve"> </w:t>
      </w:r>
      <w:r w:rsidRPr="00797750">
        <w:rPr>
          <w:lang w:val="en-US"/>
        </w:rPr>
        <w:t xml:space="preserve"> </w:t>
      </w:r>
      <w:r w:rsidR="00594EC4">
        <w:rPr>
          <w:lang w:val="en-US"/>
        </w:rPr>
        <w:t>–</w:t>
      </w:r>
      <w:r w:rsidR="008B2615">
        <w:rPr>
          <w:lang w:val="en-US"/>
        </w:rPr>
        <w:t xml:space="preserve"> </w:t>
      </w:r>
      <w:r w:rsidRPr="00797750">
        <w:rPr>
          <w:lang w:val="en-US"/>
        </w:rPr>
        <w:t>P. 160</w:t>
      </w:r>
      <w:r w:rsidR="00594EC4">
        <w:rPr>
          <w:lang w:val="en-US"/>
        </w:rPr>
        <w:t xml:space="preserve"> – </w:t>
      </w:r>
      <w:r w:rsidRPr="00797750">
        <w:rPr>
          <w:lang w:val="en-US"/>
        </w:rPr>
        <w:t>215.</w:t>
      </w:r>
    </w:p>
    <w:p w:rsidR="00592E17" w:rsidRPr="00797750" w:rsidRDefault="008B2615" w:rsidP="003772F6">
      <w:pPr>
        <w:ind w:firstLine="567"/>
        <w:contextualSpacing/>
        <w:rPr>
          <w:lang w:val="en-US"/>
        </w:rPr>
      </w:pPr>
      <w:proofErr w:type="gramStart"/>
      <w:r>
        <w:rPr>
          <w:lang w:val="en-US"/>
        </w:rPr>
        <w:t xml:space="preserve">4 </w:t>
      </w:r>
      <w:proofErr w:type="spellStart"/>
      <w:r>
        <w:rPr>
          <w:lang w:val="en-US"/>
        </w:rPr>
        <w:t>Cabada</w:t>
      </w:r>
      <w:proofErr w:type="spellEnd"/>
      <w:r>
        <w:rPr>
          <w:lang w:val="en-US"/>
        </w:rPr>
        <w:t xml:space="preserve"> A.,</w:t>
      </w:r>
      <w:r w:rsidR="00592E17" w:rsidRPr="00797750">
        <w:rPr>
          <w:lang w:val="en-US"/>
        </w:rPr>
        <w:t xml:space="preserve"> Adrian </w:t>
      </w:r>
      <w:proofErr w:type="spellStart"/>
      <w:r w:rsidR="00592E17" w:rsidRPr="00797750">
        <w:rPr>
          <w:lang w:val="en-US"/>
        </w:rPr>
        <w:t>F.Tojo</w:t>
      </w:r>
      <w:proofErr w:type="spellEnd"/>
      <w:r w:rsidR="00592E17" w:rsidRPr="00797750">
        <w:rPr>
          <w:lang w:val="en-US"/>
        </w:rPr>
        <w:t>.</w:t>
      </w:r>
      <w:proofErr w:type="gramEnd"/>
      <w:r w:rsidR="00592E17" w:rsidRPr="00797750">
        <w:rPr>
          <w:lang w:val="en-US"/>
        </w:rPr>
        <w:t xml:space="preserve"> Existence results for a linear equation with reflection, non-constant coefficient and periodic boundary conditions //</w:t>
      </w:r>
      <w:r>
        <w:rPr>
          <w:lang w:val="en-US"/>
        </w:rPr>
        <w:t xml:space="preserve"> </w:t>
      </w:r>
      <w:r w:rsidR="00592E17" w:rsidRPr="00797750">
        <w:rPr>
          <w:lang w:val="en-US"/>
        </w:rPr>
        <w:t>Journal of Mathematical Analysis and Application</w:t>
      </w:r>
      <w:r w:rsidR="00592E17" w:rsidRPr="00797750">
        <w:rPr>
          <w:lang w:val="kk-KZ"/>
        </w:rPr>
        <w:t>.</w:t>
      </w:r>
      <w:r>
        <w:rPr>
          <w:lang w:val="en-US"/>
        </w:rPr>
        <w:t xml:space="preserve"> </w:t>
      </w:r>
      <w:r w:rsidR="00594EC4">
        <w:rPr>
          <w:lang w:val="en-US"/>
        </w:rPr>
        <w:t xml:space="preserve">– 2014. </w:t>
      </w:r>
      <w:r w:rsidR="00592E17" w:rsidRPr="00797750">
        <w:rPr>
          <w:lang w:val="en-US"/>
        </w:rPr>
        <w:t>-</w:t>
      </w:r>
      <w:r w:rsidR="00594EC4">
        <w:rPr>
          <w:lang w:val="en-US"/>
        </w:rPr>
        <w:t xml:space="preserve"> </w:t>
      </w:r>
      <w:r w:rsidR="0025505E">
        <w:rPr>
          <w:lang w:val="en-US"/>
        </w:rPr>
        <w:t>V. 412</w:t>
      </w:r>
      <w:proofErr w:type="gramStart"/>
      <w:r w:rsidR="0025505E" w:rsidRPr="0025505E">
        <w:rPr>
          <w:lang w:val="en-US"/>
        </w:rPr>
        <w:t>.-</w:t>
      </w:r>
      <w:proofErr w:type="gramEnd"/>
      <w:r w:rsidR="00592E17" w:rsidRPr="00797750">
        <w:rPr>
          <w:lang w:val="en-US"/>
        </w:rPr>
        <w:t xml:space="preserve"> </w:t>
      </w:r>
      <w:r w:rsidR="00592E17" w:rsidRPr="00797750">
        <w:rPr>
          <w:lang w:val="kk-KZ"/>
        </w:rPr>
        <w:t>№1</w:t>
      </w:r>
      <w:r w:rsidR="00592E17" w:rsidRPr="00797750">
        <w:rPr>
          <w:lang w:val="en-GB"/>
        </w:rPr>
        <w:t xml:space="preserve">. </w:t>
      </w:r>
      <w:r w:rsidR="00594EC4">
        <w:rPr>
          <w:lang w:val="en-GB"/>
        </w:rPr>
        <w:t xml:space="preserve">– </w:t>
      </w:r>
      <w:r w:rsidR="00592E17" w:rsidRPr="00797750">
        <w:rPr>
          <w:lang w:val="en-GB"/>
        </w:rPr>
        <w:t>P.</w:t>
      </w:r>
      <w:r w:rsidR="00594EC4">
        <w:rPr>
          <w:lang w:val="en-GB"/>
        </w:rPr>
        <w:t xml:space="preserve"> </w:t>
      </w:r>
      <w:r w:rsidR="00592E17" w:rsidRPr="00797750">
        <w:rPr>
          <w:lang w:val="en-US"/>
        </w:rPr>
        <w:t>529</w:t>
      </w:r>
      <w:r w:rsidR="00594EC4">
        <w:rPr>
          <w:lang w:val="en-US"/>
        </w:rPr>
        <w:t xml:space="preserve"> – </w:t>
      </w:r>
      <w:r w:rsidR="00592E17" w:rsidRPr="00797750">
        <w:rPr>
          <w:lang w:val="en-US"/>
        </w:rPr>
        <w:t>546.</w:t>
      </w:r>
      <w:r w:rsidR="00594EC4">
        <w:rPr>
          <w:lang w:val="en-US"/>
        </w:rPr>
        <w:t xml:space="preserve"> </w:t>
      </w:r>
      <w:r w:rsidR="007550BA">
        <w:rPr>
          <w:lang w:val="en-GB"/>
        </w:rPr>
        <w:t xml:space="preserve">– </w:t>
      </w:r>
      <w:r w:rsidR="007550BA" w:rsidRPr="00797750">
        <w:rPr>
          <w:lang w:val="en-US"/>
        </w:rPr>
        <w:t>DOI:</w:t>
      </w:r>
      <w:r w:rsidR="007550BA">
        <w:rPr>
          <w:lang w:val="en-US"/>
        </w:rPr>
        <w:t xml:space="preserve"> </w:t>
      </w:r>
      <w:r w:rsidR="007550BA" w:rsidRPr="00797750">
        <w:rPr>
          <w:lang w:val="en-US"/>
        </w:rPr>
        <w:t xml:space="preserve"> 10.1016/</w:t>
      </w:r>
      <w:proofErr w:type="spellStart"/>
      <w:r w:rsidR="007550BA" w:rsidRPr="00797750">
        <w:rPr>
          <w:lang w:val="en-US"/>
        </w:rPr>
        <w:t>j.jmaa</w:t>
      </w:r>
      <w:proofErr w:type="spellEnd"/>
      <w:r w:rsidR="007550BA" w:rsidRPr="00797750">
        <w:rPr>
          <w:lang w:val="en-US"/>
        </w:rPr>
        <w:t>.</w:t>
      </w:r>
    </w:p>
    <w:p w:rsidR="00592E17" w:rsidRPr="00797750" w:rsidRDefault="00594EC4" w:rsidP="003772F6">
      <w:pPr>
        <w:ind w:firstLine="567"/>
        <w:contextualSpacing/>
        <w:rPr>
          <w:lang w:val="en-US"/>
        </w:rPr>
      </w:pPr>
      <w:r w:rsidRPr="00594EC4">
        <w:rPr>
          <w:lang w:val="pl-PL"/>
        </w:rPr>
        <w:t xml:space="preserve">5 Cabada A., </w:t>
      </w:r>
      <w:r w:rsidR="00592E17" w:rsidRPr="00594EC4">
        <w:rPr>
          <w:lang w:val="pl-PL"/>
        </w:rPr>
        <w:t xml:space="preserve"> Adrian F. Tojo. </w:t>
      </w:r>
      <w:r w:rsidR="00592E17" w:rsidRPr="00797750">
        <w:rPr>
          <w:lang w:val="en-US"/>
        </w:rPr>
        <w:t>Solutions and Green’s function of the first order linear equation with re</w:t>
      </w:r>
      <w:r>
        <w:rPr>
          <w:lang w:val="en-US"/>
        </w:rPr>
        <w:t xml:space="preserve">flection and initial </w:t>
      </w:r>
      <w:proofErr w:type="gramStart"/>
      <w:r>
        <w:rPr>
          <w:lang w:val="en-US"/>
        </w:rPr>
        <w:t xml:space="preserve">conditions </w:t>
      </w:r>
      <w:r w:rsidR="00592E17" w:rsidRPr="00797750">
        <w:rPr>
          <w:lang w:val="en-US"/>
        </w:rPr>
        <w:t xml:space="preserve"> /</w:t>
      </w:r>
      <w:proofErr w:type="gramEnd"/>
      <w:r w:rsidR="00592E17" w:rsidRPr="00797750">
        <w:rPr>
          <w:lang w:val="en-US"/>
        </w:rPr>
        <w:t>/</w:t>
      </w:r>
      <w:r>
        <w:rPr>
          <w:lang w:val="en-US"/>
        </w:rPr>
        <w:t xml:space="preserve"> </w:t>
      </w:r>
      <w:r w:rsidR="00592E17" w:rsidRPr="00797750">
        <w:rPr>
          <w:lang w:val="en-US"/>
        </w:rPr>
        <w:t>Boundary Value Problems.</w:t>
      </w:r>
      <w:r>
        <w:rPr>
          <w:lang w:val="en-US"/>
        </w:rPr>
        <w:t xml:space="preserve"> – </w:t>
      </w:r>
      <w:r w:rsidR="00592E17" w:rsidRPr="00797750">
        <w:rPr>
          <w:lang w:val="en-US"/>
        </w:rPr>
        <w:t>2014.</w:t>
      </w:r>
      <w:r>
        <w:rPr>
          <w:lang w:val="en-US"/>
        </w:rPr>
        <w:t xml:space="preserve"> – </w:t>
      </w:r>
      <w:r w:rsidR="00592E17" w:rsidRPr="00797750">
        <w:rPr>
          <w:lang w:val="en-US"/>
        </w:rPr>
        <w:t>V.</w:t>
      </w:r>
      <w:r w:rsidR="007550BA">
        <w:rPr>
          <w:lang w:val="en-US"/>
        </w:rPr>
        <w:t xml:space="preserve"> </w:t>
      </w:r>
      <w:r w:rsidR="00592E17" w:rsidRPr="00797750">
        <w:rPr>
          <w:lang w:val="en-US"/>
        </w:rPr>
        <w:t>99.</w:t>
      </w:r>
    </w:p>
    <w:p w:rsidR="00592E17" w:rsidRPr="00797750" w:rsidRDefault="00592E17" w:rsidP="003772F6">
      <w:pPr>
        <w:ind w:firstLine="567"/>
        <w:contextualSpacing/>
      </w:pPr>
      <w:r w:rsidRPr="00797750">
        <w:t xml:space="preserve">6 </w:t>
      </w:r>
      <w:proofErr w:type="spellStart"/>
      <w:r w:rsidRPr="00797750">
        <w:t>Бурлуцкая</w:t>
      </w:r>
      <w:proofErr w:type="spellEnd"/>
      <w:r w:rsidRPr="00797750">
        <w:t xml:space="preserve"> М.Ш., Хромов А.П. Обоснование метода Фурье в </w:t>
      </w:r>
      <w:r w:rsidR="00594EC4">
        <w:t>смешанных задачах с инволюцией</w:t>
      </w:r>
      <w:r w:rsidR="00594EC4" w:rsidRPr="00594EC4">
        <w:t xml:space="preserve"> </w:t>
      </w:r>
      <w:r w:rsidRPr="00797750">
        <w:t>//</w:t>
      </w:r>
      <w:r w:rsidR="00594EC4" w:rsidRPr="00594EC4">
        <w:t xml:space="preserve"> </w:t>
      </w:r>
      <w:proofErr w:type="spellStart"/>
      <w:r w:rsidRPr="00797750">
        <w:t>Изв</w:t>
      </w:r>
      <w:proofErr w:type="spellEnd"/>
      <w:r w:rsidRPr="00797750">
        <w:t xml:space="preserve">. </w:t>
      </w:r>
      <w:proofErr w:type="spellStart"/>
      <w:r w:rsidRPr="00797750">
        <w:t>Сарат</w:t>
      </w:r>
      <w:proofErr w:type="spellEnd"/>
      <w:r w:rsidRPr="00797750">
        <w:t>. ун-та. Нов</w:t>
      </w:r>
      <w:proofErr w:type="gramStart"/>
      <w:r w:rsidRPr="00797750">
        <w:t>.</w:t>
      </w:r>
      <w:proofErr w:type="gramEnd"/>
      <w:r w:rsidR="006F2E5A" w:rsidRPr="005A4B75">
        <w:t xml:space="preserve"> </w:t>
      </w:r>
      <w:proofErr w:type="gramStart"/>
      <w:r w:rsidRPr="00797750">
        <w:t>с</w:t>
      </w:r>
      <w:proofErr w:type="gramEnd"/>
      <w:r w:rsidRPr="00797750">
        <w:t>ер. Сер. Математика. Механика. Информатика.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t>2011.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kk-KZ"/>
        </w:rPr>
        <w:t>Т.</w:t>
      </w:r>
      <w:r w:rsidR="00594EC4">
        <w:t>11</w:t>
      </w:r>
      <w:r w:rsidR="0025505E">
        <w:t>.-</w:t>
      </w:r>
      <w:r w:rsidRPr="00797750">
        <w:t xml:space="preserve"> </w:t>
      </w:r>
      <w:r w:rsidRPr="00797750">
        <w:rPr>
          <w:lang w:val="kk-KZ"/>
        </w:rPr>
        <w:t>№</w:t>
      </w:r>
      <w:r w:rsidRPr="00797750">
        <w:t>4.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en-US"/>
        </w:rPr>
        <w:t>C</w:t>
      </w:r>
      <w:r w:rsidRPr="00797750">
        <w:t>. 3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t>12.</w:t>
      </w:r>
    </w:p>
    <w:p w:rsidR="00592E17" w:rsidRPr="009960D0" w:rsidRDefault="00592E17" w:rsidP="003772F6">
      <w:pPr>
        <w:ind w:firstLine="567"/>
        <w:contextualSpacing/>
        <w:rPr>
          <w:lang w:val="en-US"/>
        </w:rPr>
      </w:pPr>
      <w:r w:rsidRPr="00797750">
        <w:t xml:space="preserve">7 </w:t>
      </w:r>
      <w:proofErr w:type="spellStart"/>
      <w:r w:rsidRPr="00797750">
        <w:t>Бурлуцкая</w:t>
      </w:r>
      <w:proofErr w:type="spellEnd"/>
      <w:r w:rsidRPr="00797750">
        <w:t xml:space="preserve"> М.Ш., Хромов А.П.  Метод Фурье в смешанной задаче для уравнения с частными производными первого порядка с инволюцией //</w:t>
      </w:r>
      <w:r w:rsidR="00594EC4" w:rsidRPr="00594EC4">
        <w:t xml:space="preserve"> </w:t>
      </w:r>
      <w:r w:rsidRPr="00797750">
        <w:t>Ж.</w:t>
      </w:r>
      <w:r w:rsidR="006F2E5A" w:rsidRPr="006F2E5A">
        <w:t xml:space="preserve"> </w:t>
      </w:r>
      <w:proofErr w:type="spellStart"/>
      <w:r w:rsidRPr="00797750">
        <w:t>вычис</w:t>
      </w:r>
      <w:proofErr w:type="spellEnd"/>
      <w:r w:rsidRPr="00797750">
        <w:t xml:space="preserve">. </w:t>
      </w:r>
      <w:proofErr w:type="spellStart"/>
      <w:r w:rsidRPr="00797750">
        <w:t>матем</w:t>
      </w:r>
      <w:proofErr w:type="spellEnd"/>
      <w:r w:rsidRPr="00797750">
        <w:t xml:space="preserve">. и </w:t>
      </w:r>
      <w:proofErr w:type="spellStart"/>
      <w:r w:rsidRPr="00797750">
        <w:t>матем</w:t>
      </w:r>
      <w:proofErr w:type="spellEnd"/>
      <w:r w:rsidRPr="00797750">
        <w:t>. физ.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t>2011.</w:t>
      </w:r>
      <w:r w:rsidR="00594EC4" w:rsidRPr="00594EC4">
        <w:t xml:space="preserve"> </w:t>
      </w:r>
      <w:r w:rsidR="00594EC4">
        <w:t>–</w:t>
      </w:r>
      <w:r w:rsidR="00594EC4" w:rsidRPr="00594EC4">
        <w:t xml:space="preserve"> </w:t>
      </w:r>
      <w:r w:rsidRPr="00797750">
        <w:rPr>
          <w:lang w:val="en-US"/>
        </w:rPr>
        <w:t>T</w:t>
      </w:r>
      <w:r w:rsidR="00594EC4">
        <w:t>.51</w:t>
      </w:r>
      <w:proofErr w:type="gramStart"/>
      <w:r w:rsidR="0025505E">
        <w:t>.-</w:t>
      </w:r>
      <w:proofErr w:type="gramEnd"/>
      <w:r w:rsidRPr="00594EC4">
        <w:t xml:space="preserve"> </w:t>
      </w:r>
      <w:r w:rsidRPr="00797750">
        <w:rPr>
          <w:lang w:val="kk-KZ"/>
        </w:rPr>
        <w:t>№</w:t>
      </w:r>
      <w:r w:rsidRPr="009960D0">
        <w:rPr>
          <w:lang w:val="en-US"/>
        </w:rPr>
        <w:t>12.</w:t>
      </w:r>
      <w:r w:rsidR="00594EC4" w:rsidRPr="009960D0">
        <w:rPr>
          <w:lang w:val="en-US"/>
        </w:rPr>
        <w:t xml:space="preserve"> </w:t>
      </w:r>
      <w:proofErr w:type="gramStart"/>
      <w:r w:rsidR="00594EC4" w:rsidRPr="009960D0">
        <w:rPr>
          <w:lang w:val="en-US"/>
        </w:rPr>
        <w:t xml:space="preserve">– </w:t>
      </w:r>
      <w:r w:rsidRPr="00797750">
        <w:rPr>
          <w:lang w:val="kk-KZ"/>
        </w:rPr>
        <w:t>С</w:t>
      </w:r>
      <w:r w:rsidRPr="009960D0">
        <w:rPr>
          <w:lang w:val="en-US"/>
        </w:rPr>
        <w:t>. 2233</w:t>
      </w:r>
      <w:r w:rsidR="00594EC4" w:rsidRPr="009960D0">
        <w:rPr>
          <w:lang w:val="en-US"/>
        </w:rPr>
        <w:t xml:space="preserve"> – </w:t>
      </w:r>
      <w:r w:rsidRPr="009960D0">
        <w:rPr>
          <w:lang w:val="en-US"/>
        </w:rPr>
        <w:t>2246.</w:t>
      </w:r>
      <w:proofErr w:type="gramEnd"/>
    </w:p>
    <w:p w:rsidR="00592E17" w:rsidRPr="00797750" w:rsidRDefault="00592E17" w:rsidP="003772F6">
      <w:pPr>
        <w:ind w:firstLine="567"/>
        <w:rPr>
          <w:color w:val="000000"/>
          <w:lang w:val="en-US"/>
        </w:rPr>
      </w:pPr>
      <w:r w:rsidRPr="00797750">
        <w:rPr>
          <w:lang w:val="en-GB"/>
        </w:rPr>
        <w:t xml:space="preserve">10 </w:t>
      </w:r>
      <w:proofErr w:type="spellStart"/>
      <w:r w:rsidRPr="00797750">
        <w:rPr>
          <w:lang w:val="en-GB"/>
        </w:rPr>
        <w:t>Kopzhassarova</w:t>
      </w:r>
      <w:proofErr w:type="spellEnd"/>
      <w:r w:rsidRPr="00797750">
        <w:rPr>
          <w:lang w:val="en-GB"/>
        </w:rPr>
        <w:t xml:space="preserve"> </w:t>
      </w:r>
      <w:r w:rsidRPr="00797750">
        <w:t>А</w:t>
      </w:r>
      <w:r w:rsidRPr="00797750">
        <w:rPr>
          <w:lang w:val="en-US"/>
        </w:rPr>
        <w:t xml:space="preserve">. </w:t>
      </w:r>
      <w:r w:rsidRPr="00797750">
        <w:t>А</w:t>
      </w:r>
      <w:r w:rsidRPr="00797750">
        <w:rPr>
          <w:lang w:val="en-US"/>
        </w:rPr>
        <w:t>.</w:t>
      </w:r>
      <w:r w:rsidRPr="00797750">
        <w:rPr>
          <w:lang w:val="en-GB"/>
        </w:rPr>
        <w:t xml:space="preserve">, </w:t>
      </w:r>
      <w:proofErr w:type="spellStart"/>
      <w:r w:rsidRPr="00797750">
        <w:rPr>
          <w:lang w:val="en-GB"/>
        </w:rPr>
        <w:t>Lukashov</w:t>
      </w:r>
      <w:proofErr w:type="spellEnd"/>
      <w:r w:rsidRPr="00797750">
        <w:rPr>
          <w:lang w:val="en-GB"/>
        </w:rPr>
        <w:t xml:space="preserve"> A. L.</w:t>
      </w:r>
      <w:r w:rsidRPr="00797750">
        <w:rPr>
          <w:lang w:val="en-US"/>
        </w:rPr>
        <w:t xml:space="preserve">, </w:t>
      </w:r>
      <w:proofErr w:type="spellStart"/>
      <w:r w:rsidRPr="00797750">
        <w:rPr>
          <w:lang w:val="en-GB"/>
        </w:rPr>
        <w:t>Sarsenbi</w:t>
      </w:r>
      <w:proofErr w:type="spellEnd"/>
      <w:r w:rsidRPr="00797750">
        <w:rPr>
          <w:lang w:val="en-GB"/>
        </w:rPr>
        <w:t xml:space="preserve"> A. M. Spectral properties  of </w:t>
      </w:r>
      <w:proofErr w:type="spellStart"/>
      <w:r w:rsidRPr="00797750">
        <w:rPr>
          <w:lang w:val="en-GB"/>
        </w:rPr>
        <w:t>nonself-adjoint</w:t>
      </w:r>
      <w:proofErr w:type="spellEnd"/>
      <w:r w:rsidRPr="00797750">
        <w:rPr>
          <w:lang w:val="en-GB"/>
        </w:rPr>
        <w:t xml:space="preserve"> perturbations for a s</w:t>
      </w:r>
      <w:r w:rsidR="00594EC4">
        <w:rPr>
          <w:lang w:val="en-GB"/>
        </w:rPr>
        <w:t>pectral problem with involution</w:t>
      </w:r>
      <w:r w:rsidRPr="00797750">
        <w:rPr>
          <w:lang w:val="en-GB"/>
        </w:rPr>
        <w:t xml:space="preserve"> </w:t>
      </w:r>
      <w:r w:rsidRPr="00797750">
        <w:rPr>
          <w:i/>
          <w:lang w:val="en-GB"/>
        </w:rPr>
        <w:t xml:space="preserve">// </w:t>
      </w:r>
      <w:proofErr w:type="spellStart"/>
      <w:r w:rsidR="00594EC4">
        <w:rPr>
          <w:lang w:val="en-GB"/>
        </w:rPr>
        <w:t>Abstr</w:t>
      </w:r>
      <w:proofErr w:type="spellEnd"/>
      <w:r w:rsidR="00594EC4">
        <w:rPr>
          <w:lang w:val="en-GB"/>
        </w:rPr>
        <w:t xml:space="preserve">. Appl. Anal. – </w:t>
      </w:r>
      <w:r w:rsidRPr="00797750">
        <w:rPr>
          <w:lang w:val="en-GB"/>
        </w:rPr>
        <w:t>V</w:t>
      </w:r>
      <w:r w:rsidR="00594EC4">
        <w:rPr>
          <w:lang w:val="en-GB"/>
        </w:rPr>
        <w:t xml:space="preserve">. – </w:t>
      </w:r>
      <w:r w:rsidR="006F2E5A">
        <w:rPr>
          <w:lang w:val="en-GB"/>
        </w:rPr>
        <w:t xml:space="preserve">2012. </w:t>
      </w:r>
      <w:r w:rsidR="007550BA">
        <w:rPr>
          <w:lang w:val="en-GB"/>
        </w:rPr>
        <w:t xml:space="preserve">– </w:t>
      </w:r>
      <w:r w:rsidR="006F2E5A">
        <w:rPr>
          <w:lang w:val="en-GB"/>
        </w:rPr>
        <w:t xml:space="preserve">Article ID 590781. – </w:t>
      </w:r>
      <w:r w:rsidRPr="00797750">
        <w:rPr>
          <w:lang w:val="en-GB"/>
        </w:rPr>
        <w:t>P.</w:t>
      </w:r>
      <w:r w:rsidR="006F2E5A">
        <w:rPr>
          <w:lang w:val="en-GB"/>
        </w:rPr>
        <w:t xml:space="preserve"> </w:t>
      </w:r>
      <w:r w:rsidRPr="00797750">
        <w:rPr>
          <w:lang w:val="en-GB"/>
        </w:rPr>
        <w:t>5.</w:t>
      </w:r>
    </w:p>
    <w:p w:rsidR="00592E17" w:rsidRPr="006F2E5A" w:rsidRDefault="00592E17" w:rsidP="003772F6">
      <w:pPr>
        <w:ind w:firstLine="567"/>
        <w:rPr>
          <w:color w:val="000000"/>
          <w:lang w:val="en-US"/>
        </w:rPr>
      </w:pPr>
      <w:r w:rsidRPr="00797750">
        <w:rPr>
          <w:lang w:val="en-US"/>
        </w:rPr>
        <w:t xml:space="preserve">11 </w:t>
      </w:r>
      <w:proofErr w:type="spellStart"/>
      <w:r w:rsidRPr="00797750">
        <w:rPr>
          <w:lang w:val="en-US"/>
        </w:rPr>
        <w:t>Sadybekov</w:t>
      </w:r>
      <w:proofErr w:type="spellEnd"/>
      <w:r w:rsidRPr="00797750">
        <w:rPr>
          <w:lang w:val="en-US"/>
        </w:rPr>
        <w:t xml:space="preserve">  M.A., </w:t>
      </w:r>
      <w:proofErr w:type="spellStart"/>
      <w:r w:rsidRPr="00797750">
        <w:rPr>
          <w:lang w:val="en-US"/>
        </w:rPr>
        <w:t>Sarsenbi</w:t>
      </w:r>
      <w:proofErr w:type="spellEnd"/>
      <w:r w:rsidRPr="00797750">
        <w:rPr>
          <w:lang w:val="en-US"/>
        </w:rPr>
        <w:t xml:space="preserve"> A.M., Mixed problem for a differential equation</w:t>
      </w:r>
      <w:r w:rsidR="006F2E5A">
        <w:rPr>
          <w:lang w:val="en-US"/>
        </w:rPr>
        <w:t xml:space="preserve"> </w:t>
      </w:r>
      <w:r w:rsidRPr="00797750">
        <w:rPr>
          <w:lang w:val="en-US"/>
        </w:rPr>
        <w:t>with involution under bound</w:t>
      </w:r>
      <w:r w:rsidR="006F2E5A">
        <w:rPr>
          <w:lang w:val="en-US"/>
        </w:rPr>
        <w:t xml:space="preserve">ary conditions of general form // </w:t>
      </w:r>
      <w:r w:rsidRPr="00797750">
        <w:rPr>
          <w:lang w:val="en-US"/>
        </w:rPr>
        <w:t xml:space="preserve">Edited by: </w:t>
      </w:r>
      <w:proofErr w:type="spellStart"/>
      <w:r w:rsidRPr="00797750">
        <w:rPr>
          <w:lang w:val="en-US"/>
        </w:rPr>
        <w:t>Ashyralyev</w:t>
      </w:r>
      <w:proofErr w:type="spellEnd"/>
      <w:r w:rsidRPr="00797750">
        <w:rPr>
          <w:lang w:val="en-US"/>
        </w:rPr>
        <w:t xml:space="preserve">  A; </w:t>
      </w:r>
      <w:proofErr w:type="spellStart"/>
      <w:r w:rsidRPr="00797750">
        <w:rPr>
          <w:lang w:val="en-US"/>
        </w:rPr>
        <w:t>Lukashov</w:t>
      </w:r>
      <w:proofErr w:type="spellEnd"/>
      <w:r w:rsidRPr="00797750">
        <w:rPr>
          <w:lang w:val="en-US"/>
        </w:rPr>
        <w:t xml:space="preserve">  A, in Book Ser</w:t>
      </w:r>
      <w:r w:rsidR="006F2E5A">
        <w:rPr>
          <w:lang w:val="en-US"/>
        </w:rPr>
        <w:t xml:space="preserve">ies: AIP Conference Proceedings, </w:t>
      </w:r>
      <w:r w:rsidR="006F2E5A">
        <w:rPr>
          <w:color w:val="000000"/>
          <w:lang w:val="en-US"/>
        </w:rPr>
        <w:t xml:space="preserve"> </w:t>
      </w:r>
      <w:r w:rsidRPr="00797750">
        <w:rPr>
          <w:lang w:val="en-US"/>
        </w:rPr>
        <w:t>2012.</w:t>
      </w:r>
      <w:r w:rsidR="006F2E5A">
        <w:rPr>
          <w:lang w:val="en-US"/>
        </w:rPr>
        <w:t xml:space="preserve"> </w:t>
      </w:r>
      <w:r w:rsidR="006F2E5A">
        <w:rPr>
          <w:color w:val="000000"/>
          <w:lang w:val="en-US"/>
        </w:rPr>
        <w:t xml:space="preserve">– </w:t>
      </w:r>
      <w:r w:rsidRPr="00797750">
        <w:rPr>
          <w:color w:val="000000"/>
          <w:lang w:val="en-US"/>
        </w:rPr>
        <w:t>V</w:t>
      </w:r>
      <w:r w:rsidRPr="00797750">
        <w:rPr>
          <w:lang w:val="en-US"/>
        </w:rPr>
        <w:t xml:space="preserve">. </w:t>
      </w:r>
      <w:r w:rsidR="006F2E5A">
        <w:rPr>
          <w:lang w:val="en-US"/>
        </w:rPr>
        <w:t xml:space="preserve">1470. – </w:t>
      </w:r>
      <w:r w:rsidRPr="00797750">
        <w:rPr>
          <w:lang w:val="en-US"/>
        </w:rPr>
        <w:t>P</w:t>
      </w:r>
      <w:r w:rsidRPr="006F2E5A">
        <w:rPr>
          <w:lang w:val="en-US"/>
        </w:rPr>
        <w:t>. 225</w:t>
      </w:r>
      <w:r w:rsidR="006F2E5A">
        <w:rPr>
          <w:lang w:val="en-US"/>
        </w:rPr>
        <w:t xml:space="preserve"> – </w:t>
      </w:r>
      <w:r w:rsidRPr="006F2E5A">
        <w:rPr>
          <w:lang w:val="en-US"/>
        </w:rPr>
        <w:t>227.</w:t>
      </w:r>
    </w:p>
    <w:p w:rsidR="00592E17" w:rsidRPr="00797750" w:rsidRDefault="00592E17" w:rsidP="003772F6">
      <w:pPr>
        <w:ind w:firstLine="567"/>
        <w:rPr>
          <w:color w:val="000000"/>
        </w:rPr>
      </w:pPr>
      <w:r w:rsidRPr="00797750">
        <w:t xml:space="preserve">12 </w:t>
      </w:r>
      <w:r w:rsidRPr="00797750">
        <w:rPr>
          <w:lang w:val="kk-KZ"/>
        </w:rPr>
        <w:t>Садыбеков М.А., Сарсенби А.М. Решение основных спектральных вопросов всех краевых задач для одного дифференциального уравнения первого поряд</w:t>
      </w:r>
      <w:r w:rsidR="006F2E5A">
        <w:rPr>
          <w:lang w:val="kk-KZ"/>
        </w:rPr>
        <w:t>ка  с отклоняющимся аргументом</w:t>
      </w:r>
      <w:r w:rsidR="006F2E5A" w:rsidRPr="006F2E5A">
        <w:t xml:space="preserve"> </w:t>
      </w:r>
      <w:r w:rsidRPr="00797750">
        <w:rPr>
          <w:lang w:val="kk-KZ"/>
        </w:rPr>
        <w:t>// Узбекский математический журнал.</w:t>
      </w:r>
      <w:r w:rsidR="006F2E5A" w:rsidRPr="006F2E5A">
        <w:t xml:space="preserve"> </w:t>
      </w:r>
      <w:r w:rsidRPr="00797750">
        <w:rPr>
          <w:lang w:val="kk-KZ"/>
        </w:rPr>
        <w:t>– 2007</w:t>
      </w:r>
      <w:r w:rsidR="006F2E5A" w:rsidRPr="006F2E5A">
        <w:t xml:space="preserve">. - </w:t>
      </w:r>
      <w:r w:rsidRPr="00797750">
        <w:rPr>
          <w:lang w:val="kk-KZ"/>
        </w:rPr>
        <w:t>№</w:t>
      </w:r>
      <w:r w:rsidR="006F2E5A" w:rsidRPr="006F2E5A">
        <w:t xml:space="preserve"> </w:t>
      </w:r>
      <w:r w:rsidRPr="00797750">
        <w:rPr>
          <w:lang w:val="kk-KZ"/>
        </w:rPr>
        <w:t>3.</w:t>
      </w:r>
      <w:r w:rsidR="006F2E5A" w:rsidRPr="006F2E5A">
        <w:t xml:space="preserve"> </w:t>
      </w:r>
      <w:r w:rsidR="006F2E5A">
        <w:rPr>
          <w:lang w:val="kk-KZ"/>
        </w:rPr>
        <w:t>–</w:t>
      </w:r>
      <w:r w:rsidR="006F2E5A" w:rsidRPr="006F2E5A">
        <w:t xml:space="preserve"> </w:t>
      </w:r>
      <w:r w:rsidRPr="00797750">
        <w:rPr>
          <w:lang w:val="en-US"/>
        </w:rPr>
        <w:t>C</w:t>
      </w:r>
      <w:r w:rsidRPr="00797750">
        <w:rPr>
          <w:lang w:val="kk-KZ"/>
        </w:rPr>
        <w:t>.</w:t>
      </w:r>
      <w:r w:rsidR="006F2E5A" w:rsidRPr="006F2E5A">
        <w:t xml:space="preserve"> </w:t>
      </w:r>
      <w:r w:rsidRPr="00797750">
        <w:rPr>
          <w:lang w:val="kk-KZ"/>
        </w:rPr>
        <w:t>88</w:t>
      </w:r>
      <w:r w:rsidR="006F2E5A" w:rsidRPr="006F2E5A">
        <w:t xml:space="preserve"> </w:t>
      </w:r>
      <w:r w:rsidR="006F2E5A">
        <w:rPr>
          <w:lang w:val="kk-KZ"/>
        </w:rPr>
        <w:t>–</w:t>
      </w:r>
      <w:r w:rsidR="006F2E5A" w:rsidRPr="006F2E5A">
        <w:t xml:space="preserve"> </w:t>
      </w:r>
      <w:r w:rsidRPr="00797750">
        <w:rPr>
          <w:lang w:val="kk-KZ"/>
        </w:rPr>
        <w:t>94.</w:t>
      </w:r>
    </w:p>
    <w:p w:rsidR="00592E17" w:rsidRPr="000941AE" w:rsidRDefault="006F2E5A" w:rsidP="003772F6">
      <w:pPr>
        <w:ind w:firstLine="567"/>
        <w:contextualSpacing/>
        <w:rPr>
          <w:lang w:val="en-US"/>
        </w:rPr>
      </w:pPr>
      <w:r>
        <w:t xml:space="preserve">13 </w:t>
      </w:r>
      <w:proofErr w:type="spellStart"/>
      <w:r>
        <w:t>Сарсенби</w:t>
      </w:r>
      <w:proofErr w:type="spellEnd"/>
      <w:r w:rsidRPr="006F2E5A">
        <w:t xml:space="preserve"> </w:t>
      </w:r>
      <w:r w:rsidR="00592E17" w:rsidRPr="00797750">
        <w:t>А.М.</w:t>
      </w:r>
      <w:r w:rsidR="00592E17" w:rsidRPr="00797750">
        <w:rPr>
          <w:color w:val="222222"/>
        </w:rPr>
        <w:t> </w:t>
      </w:r>
      <w:hyperlink r:id="rId876" w:history="1">
        <w:r w:rsidR="00592E17" w:rsidRPr="00797750">
          <w:t>Безусловные базисы, связанные с неклассическим дифференциал</w:t>
        </w:r>
        <w:r>
          <w:t>ьным оператором второго порядка</w:t>
        </w:r>
        <w:r w:rsidRPr="006F2E5A">
          <w:t xml:space="preserve"> </w:t>
        </w:r>
        <w:r w:rsidR="00592E17" w:rsidRPr="00797750">
          <w:t>//</w:t>
        </w:r>
        <w:r w:rsidRPr="006F2E5A">
          <w:t xml:space="preserve"> </w:t>
        </w:r>
        <w:r w:rsidR="00592E17" w:rsidRPr="00797750">
          <w:t>Дифференциальные уравнения.</w:t>
        </w:r>
        <w:r w:rsidRPr="006F2E5A">
          <w:t xml:space="preserve"> </w:t>
        </w:r>
        <w:r>
          <w:t>–</w:t>
        </w:r>
      </w:hyperlink>
      <w:r w:rsidRPr="006F2E5A">
        <w:t xml:space="preserve"> </w:t>
      </w:r>
      <w:r w:rsidR="00592E17" w:rsidRPr="006F2E5A">
        <w:t>2010.</w:t>
      </w:r>
      <w:r w:rsidRPr="006F2E5A">
        <w:t xml:space="preserve"> </w:t>
      </w:r>
      <w:r>
        <w:t>–</w:t>
      </w:r>
      <w:r w:rsidRPr="006F2E5A">
        <w:t xml:space="preserve"> </w:t>
      </w:r>
      <w:r w:rsidR="00592E17" w:rsidRPr="00797750">
        <w:rPr>
          <w:lang w:val="en-US"/>
        </w:rPr>
        <w:t>T</w:t>
      </w:r>
      <w:r w:rsidR="00592E17" w:rsidRPr="006F2E5A">
        <w:t>.</w:t>
      </w:r>
      <w:r w:rsidRPr="006F2E5A">
        <w:t xml:space="preserve"> </w:t>
      </w:r>
      <w:r w:rsidR="0025505E">
        <w:t>46</w:t>
      </w:r>
      <w:proofErr w:type="gramStart"/>
      <w:r w:rsidR="0025505E">
        <w:t>.-</w:t>
      </w:r>
      <w:proofErr w:type="gramEnd"/>
      <w:r w:rsidR="00592E17" w:rsidRPr="006F2E5A">
        <w:t xml:space="preserve"> </w:t>
      </w:r>
      <w:r w:rsidR="00592E17" w:rsidRPr="000941AE">
        <w:rPr>
          <w:lang w:val="en-US"/>
        </w:rPr>
        <w:t>№4.</w:t>
      </w:r>
      <w:r w:rsidRPr="000941AE">
        <w:rPr>
          <w:lang w:val="en-US"/>
        </w:rPr>
        <w:t xml:space="preserve"> – </w:t>
      </w:r>
      <w:proofErr w:type="gramStart"/>
      <w:r w:rsidR="00592E17" w:rsidRPr="00797750">
        <w:t>С</w:t>
      </w:r>
      <w:r w:rsidR="00592E17" w:rsidRPr="000941AE">
        <w:rPr>
          <w:lang w:val="en-US"/>
        </w:rPr>
        <w:t>. 506</w:t>
      </w:r>
      <w:proofErr w:type="gramEnd"/>
      <w:r w:rsidRPr="000941AE">
        <w:rPr>
          <w:lang w:val="en-US"/>
        </w:rPr>
        <w:t xml:space="preserve"> – </w:t>
      </w:r>
      <w:r w:rsidR="00592E17" w:rsidRPr="000941AE">
        <w:rPr>
          <w:lang w:val="en-US"/>
        </w:rPr>
        <w:t>511.</w:t>
      </w:r>
    </w:p>
    <w:p w:rsidR="00592E17" w:rsidRPr="006F2E5A" w:rsidRDefault="00592E17" w:rsidP="003772F6">
      <w:pPr>
        <w:ind w:firstLine="567"/>
        <w:contextualSpacing/>
        <w:rPr>
          <w:lang w:val="en-US"/>
        </w:rPr>
      </w:pPr>
      <w:r w:rsidRPr="00797750">
        <w:rPr>
          <w:lang w:val="en-US"/>
        </w:rPr>
        <w:lastRenderedPageBreak/>
        <w:t xml:space="preserve">14 </w:t>
      </w:r>
      <w:proofErr w:type="spellStart"/>
      <w:r w:rsidRPr="00797750">
        <w:rPr>
          <w:lang w:val="en-US"/>
        </w:rPr>
        <w:t>Kopzhasarova</w:t>
      </w:r>
      <w:proofErr w:type="spellEnd"/>
      <w:r w:rsidRPr="00797750">
        <w:rPr>
          <w:lang w:val="en-US"/>
        </w:rPr>
        <w:t xml:space="preserve"> A.A, </w:t>
      </w:r>
      <w:proofErr w:type="spellStart"/>
      <w:r w:rsidRPr="00797750">
        <w:rPr>
          <w:lang w:val="en-US"/>
        </w:rPr>
        <w:t>Sarsenbi</w:t>
      </w:r>
      <w:proofErr w:type="spellEnd"/>
      <w:r w:rsidRPr="00797750">
        <w:rPr>
          <w:lang w:val="en-US"/>
        </w:rPr>
        <w:t xml:space="preserve"> A.M. Basis Properties of </w:t>
      </w:r>
      <w:proofErr w:type="spellStart"/>
      <w:r w:rsidRPr="00797750">
        <w:rPr>
          <w:lang w:val="en-US"/>
        </w:rPr>
        <w:t>Eigenfunction</w:t>
      </w:r>
      <w:proofErr w:type="spellEnd"/>
      <w:r w:rsidRPr="00797750">
        <w:rPr>
          <w:lang w:val="en-US"/>
        </w:rPr>
        <w:t xml:space="preserve"> of Second-Order Differen</w:t>
      </w:r>
      <w:r w:rsidR="006F2E5A">
        <w:rPr>
          <w:lang w:val="en-US"/>
        </w:rPr>
        <w:t xml:space="preserve">tial Operators with Involution </w:t>
      </w:r>
      <w:r w:rsidRPr="00797750">
        <w:rPr>
          <w:lang w:val="en-US"/>
        </w:rPr>
        <w:t>//</w:t>
      </w:r>
      <w:r w:rsidR="006F2E5A">
        <w:rPr>
          <w:lang w:val="en-US"/>
        </w:rPr>
        <w:t xml:space="preserve"> </w:t>
      </w:r>
      <w:r w:rsidRPr="00797750">
        <w:rPr>
          <w:lang w:val="en-US"/>
        </w:rPr>
        <w:t>Abstract and Applied Analysis.</w:t>
      </w:r>
      <w:r w:rsidR="006F2E5A">
        <w:rPr>
          <w:lang w:val="en-US"/>
        </w:rPr>
        <w:t xml:space="preserve"> – </w:t>
      </w:r>
      <w:r w:rsidRPr="00797750">
        <w:rPr>
          <w:lang w:val="en-US"/>
        </w:rPr>
        <w:t>2012.</w:t>
      </w:r>
      <w:r w:rsidR="00F445F0">
        <w:rPr>
          <w:lang w:val="en-US"/>
        </w:rPr>
        <w:t xml:space="preserve"> – </w:t>
      </w:r>
      <w:r w:rsidRPr="006F2E5A">
        <w:rPr>
          <w:lang w:val="en-US"/>
        </w:rPr>
        <w:t>V</w:t>
      </w:r>
      <w:r w:rsidR="00F445F0">
        <w:rPr>
          <w:lang w:val="en-US"/>
        </w:rPr>
        <w:t>. 2012. –</w:t>
      </w:r>
      <w:r w:rsidR="00F445F0" w:rsidRPr="006F2E5A">
        <w:rPr>
          <w:lang w:val="en-US"/>
        </w:rPr>
        <w:t xml:space="preserve"> P.</w:t>
      </w:r>
      <w:r w:rsidR="007550BA">
        <w:rPr>
          <w:lang w:val="en-US"/>
        </w:rPr>
        <w:t xml:space="preserve"> </w:t>
      </w:r>
      <w:r w:rsidR="00F445F0" w:rsidRPr="006F2E5A">
        <w:rPr>
          <w:lang w:val="en-US"/>
        </w:rPr>
        <w:t>6</w:t>
      </w:r>
      <w:r w:rsidR="007550BA">
        <w:rPr>
          <w:lang w:val="en-US"/>
        </w:rPr>
        <w:t xml:space="preserve"> – </w:t>
      </w:r>
      <w:r w:rsidR="007550BA" w:rsidRPr="006F2E5A">
        <w:rPr>
          <w:lang w:val="en-US"/>
        </w:rPr>
        <w:t>Article ID 576843.</w:t>
      </w:r>
      <w:r w:rsidR="007550BA">
        <w:rPr>
          <w:lang w:val="en-US"/>
        </w:rPr>
        <w:t xml:space="preserve"> </w:t>
      </w:r>
      <w:proofErr w:type="gramStart"/>
      <w:r w:rsidR="007550BA">
        <w:rPr>
          <w:lang w:val="en-US"/>
        </w:rPr>
        <w:t>– DOI</w:t>
      </w:r>
      <w:r w:rsidR="007550BA" w:rsidRPr="006F2E5A">
        <w:rPr>
          <w:lang w:val="en-US"/>
        </w:rPr>
        <w:t>:10.1155/2012/576843.</w:t>
      </w:r>
      <w:proofErr w:type="gramEnd"/>
    </w:p>
    <w:p w:rsidR="00592E17" w:rsidRPr="00797750" w:rsidRDefault="00592E17" w:rsidP="003772F6">
      <w:pPr>
        <w:ind w:firstLine="567"/>
        <w:contextualSpacing/>
      </w:pPr>
      <w:r w:rsidRPr="00797750">
        <w:t xml:space="preserve">15 </w:t>
      </w:r>
      <w:proofErr w:type="spellStart"/>
      <w:r w:rsidRPr="00797750">
        <w:t>Садыбеков</w:t>
      </w:r>
      <w:proofErr w:type="spellEnd"/>
      <w:r w:rsidRPr="00797750">
        <w:t xml:space="preserve"> М.А., </w:t>
      </w:r>
      <w:proofErr w:type="spellStart"/>
      <w:r w:rsidRPr="00797750">
        <w:t>Сарсенби</w:t>
      </w:r>
      <w:proofErr w:type="spellEnd"/>
      <w:r w:rsidRPr="00797750">
        <w:t xml:space="preserve"> А.М. Критерий </w:t>
      </w:r>
      <w:proofErr w:type="spellStart"/>
      <w:r w:rsidRPr="00797750">
        <w:t>базисности</w:t>
      </w:r>
      <w:proofErr w:type="spellEnd"/>
      <w:r w:rsidRPr="00797750">
        <w:t xml:space="preserve"> системы собственных функций оператора кратного диф</w:t>
      </w:r>
      <w:r w:rsidR="00F445F0">
        <w:t>ференцирования с инволюцией</w:t>
      </w:r>
      <w:r w:rsidR="00F445F0" w:rsidRPr="00F445F0">
        <w:t xml:space="preserve"> </w:t>
      </w:r>
      <w:r w:rsidRPr="00797750">
        <w:t>//</w:t>
      </w:r>
      <w:r w:rsidR="00F445F0" w:rsidRPr="00F445F0">
        <w:t xml:space="preserve"> </w:t>
      </w:r>
      <w:r w:rsidRPr="00797750">
        <w:t>Дифференциальные уравнения.</w:t>
      </w:r>
      <w:r w:rsidR="00F445F0" w:rsidRPr="00F445F0">
        <w:t xml:space="preserve"> </w:t>
      </w:r>
      <w:r w:rsidR="00F445F0">
        <w:t>–</w:t>
      </w:r>
      <w:r w:rsidRPr="00797750">
        <w:t xml:space="preserve"> </w:t>
      </w:r>
      <w:r w:rsidRPr="00797750">
        <w:rPr>
          <w:color w:val="222222"/>
        </w:rPr>
        <w:t>2012.</w:t>
      </w:r>
      <w:r w:rsidR="00F445F0" w:rsidRPr="00F445F0">
        <w:rPr>
          <w:color w:val="222222"/>
        </w:rPr>
        <w:t xml:space="preserve"> </w:t>
      </w:r>
      <w:r w:rsidR="00F445F0">
        <w:rPr>
          <w:color w:val="222222"/>
        </w:rPr>
        <w:t>–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  <w:lang w:val="en-US"/>
        </w:rPr>
        <w:t>T</w:t>
      </w:r>
      <w:r w:rsidRPr="00797750">
        <w:rPr>
          <w:color w:val="222222"/>
        </w:rPr>
        <w:t>.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</w:rPr>
        <w:t>48</w:t>
      </w:r>
      <w:proofErr w:type="gramStart"/>
      <w:r w:rsidR="0025505E">
        <w:rPr>
          <w:color w:val="222222"/>
        </w:rPr>
        <w:t>.-</w:t>
      </w:r>
      <w:proofErr w:type="gramEnd"/>
      <w:r w:rsidRPr="00797750">
        <w:rPr>
          <w:color w:val="222222"/>
        </w:rPr>
        <w:t xml:space="preserve"> №8. </w:t>
      </w:r>
      <w:r w:rsidR="00F445F0">
        <w:rPr>
          <w:color w:val="222222"/>
        </w:rPr>
        <w:t>–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</w:rPr>
        <w:t>С. 1126</w:t>
      </w:r>
      <w:r w:rsidR="00F445F0" w:rsidRPr="00F445F0">
        <w:rPr>
          <w:color w:val="222222"/>
        </w:rPr>
        <w:t xml:space="preserve"> </w:t>
      </w:r>
      <w:r w:rsidR="00F445F0">
        <w:rPr>
          <w:color w:val="222222"/>
        </w:rPr>
        <w:t>–</w:t>
      </w:r>
      <w:r w:rsidR="00F445F0" w:rsidRPr="00F445F0">
        <w:rPr>
          <w:color w:val="222222"/>
        </w:rPr>
        <w:t xml:space="preserve"> </w:t>
      </w:r>
      <w:r w:rsidRPr="00797750">
        <w:rPr>
          <w:color w:val="222222"/>
        </w:rPr>
        <w:t>1132.</w:t>
      </w:r>
    </w:p>
    <w:p w:rsidR="00592E17" w:rsidRPr="00797750" w:rsidRDefault="00592E17" w:rsidP="003772F6">
      <w:pPr>
        <w:ind w:firstLine="567"/>
        <w:contextualSpacing/>
      </w:pPr>
      <w:r w:rsidRPr="00797750">
        <w:t xml:space="preserve">16 </w:t>
      </w:r>
      <w:r w:rsidRPr="00797750">
        <w:rPr>
          <w:lang w:val="kk-KZ"/>
        </w:rPr>
        <w:t>Садыбеков М.А., Сарсенби А.М.  О понятии регулярности краевых задач для дифференциального уравнения второго порядка с отклоняющимся аргументом</w:t>
      </w:r>
      <w:r w:rsidR="00F445F0" w:rsidRPr="00F445F0">
        <w:t xml:space="preserve"> </w:t>
      </w:r>
      <w:r w:rsidRPr="00797750">
        <w:rPr>
          <w:lang w:val="kk-KZ"/>
        </w:rPr>
        <w:t>//</w:t>
      </w:r>
      <w:r w:rsidR="00F445F0" w:rsidRPr="00F445F0">
        <w:t xml:space="preserve"> </w:t>
      </w:r>
      <w:r w:rsidRPr="00797750">
        <w:rPr>
          <w:lang w:val="kk-KZ"/>
        </w:rPr>
        <w:t xml:space="preserve"> Математический журнал</w:t>
      </w:r>
      <w:r w:rsidRPr="00797750">
        <w:t xml:space="preserve">. </w:t>
      </w:r>
      <w:r w:rsidR="00F445F0">
        <w:t>–</w:t>
      </w:r>
      <w:r w:rsidRPr="00797750">
        <w:rPr>
          <w:lang w:val="kk-KZ"/>
        </w:rPr>
        <w:t xml:space="preserve"> 2007</w:t>
      </w:r>
      <w:r w:rsidRPr="00797750">
        <w:t>.</w:t>
      </w:r>
      <w:r w:rsidR="00F445F0" w:rsidRPr="00F445F0">
        <w:t xml:space="preserve"> </w:t>
      </w:r>
      <w:r w:rsidR="00F445F0">
        <w:rPr>
          <w:lang w:val="kk-KZ"/>
        </w:rPr>
        <w:t>–</w:t>
      </w:r>
      <w:r w:rsidR="00F445F0" w:rsidRPr="00F445F0">
        <w:t xml:space="preserve"> </w:t>
      </w:r>
      <w:r w:rsidR="0025505E">
        <w:rPr>
          <w:lang w:val="kk-KZ"/>
        </w:rPr>
        <w:t xml:space="preserve">Т.7. - </w:t>
      </w:r>
      <w:r w:rsidRPr="00797750">
        <w:rPr>
          <w:lang w:val="kk-KZ"/>
        </w:rPr>
        <w:t xml:space="preserve"> №</w:t>
      </w:r>
      <w:r w:rsidR="00F445F0" w:rsidRPr="00F445F0">
        <w:t xml:space="preserve"> </w:t>
      </w:r>
      <w:r w:rsidRPr="00797750">
        <w:rPr>
          <w:lang w:val="kk-KZ"/>
        </w:rPr>
        <w:t>1(23).</w:t>
      </w:r>
      <w:r w:rsidR="00F445F0" w:rsidRPr="00F445F0">
        <w:t xml:space="preserve"> </w:t>
      </w:r>
      <w:r w:rsidR="00F445F0">
        <w:t>–</w:t>
      </w:r>
      <w:r w:rsidR="00F445F0" w:rsidRPr="00F445F0">
        <w:t xml:space="preserve"> </w:t>
      </w:r>
      <w:r w:rsidRPr="00797750">
        <w:rPr>
          <w:lang w:val="kk-KZ"/>
        </w:rPr>
        <w:t>С. 82</w:t>
      </w:r>
      <w:r w:rsidR="00F445F0" w:rsidRPr="00F445F0">
        <w:t xml:space="preserve"> </w:t>
      </w:r>
      <w:r w:rsidR="00F445F0">
        <w:rPr>
          <w:lang w:val="kk-KZ"/>
        </w:rPr>
        <w:t>–</w:t>
      </w:r>
      <w:r w:rsidR="00F445F0" w:rsidRPr="00F445F0">
        <w:t xml:space="preserve"> </w:t>
      </w:r>
      <w:r w:rsidRPr="00797750">
        <w:rPr>
          <w:lang w:val="kk-KZ"/>
        </w:rPr>
        <w:t>88</w:t>
      </w:r>
      <w:r w:rsidRPr="00797750">
        <w:t>.</w:t>
      </w:r>
    </w:p>
    <w:p w:rsidR="00592E17" w:rsidRPr="00797750" w:rsidRDefault="00592E17" w:rsidP="003772F6">
      <w:pPr>
        <w:ind w:firstLine="567"/>
        <w:contextualSpacing/>
        <w:rPr>
          <w:lang w:val="en-US"/>
        </w:rPr>
      </w:pPr>
      <w:r w:rsidRPr="00797750">
        <w:t xml:space="preserve">17 </w:t>
      </w:r>
      <w:r w:rsidRPr="00797750">
        <w:rPr>
          <w:lang w:val="kk-KZ"/>
        </w:rPr>
        <w:t>Садыбеков М.А., Сарсенби А.М.  Безусловная сходимость спектральных разложений, связанных с дифференциальным уравнением второго пор</w:t>
      </w:r>
      <w:r w:rsidR="00C051D7">
        <w:rPr>
          <w:lang w:val="kk-KZ"/>
        </w:rPr>
        <w:t>ядка с отклоняющимся аргументом</w:t>
      </w:r>
      <w:r w:rsidR="00C051D7" w:rsidRPr="00C051D7">
        <w:t xml:space="preserve"> </w:t>
      </w:r>
      <w:r w:rsidRPr="00797750">
        <w:rPr>
          <w:lang w:val="kk-KZ"/>
        </w:rPr>
        <w:t xml:space="preserve"> // Вестник КазНУ</w:t>
      </w:r>
      <w:r w:rsidRPr="00797750">
        <w:t>.–</w:t>
      </w:r>
      <w:r w:rsidRPr="00797750">
        <w:rPr>
          <w:lang w:val="kk-KZ"/>
        </w:rPr>
        <w:t xml:space="preserve"> 2006</w:t>
      </w:r>
      <w:r w:rsidRPr="00797750">
        <w:rPr>
          <w:lang w:val="en-US"/>
        </w:rPr>
        <w:t>.</w:t>
      </w:r>
      <w:r w:rsidR="0025505E">
        <w:t>-</w:t>
      </w:r>
      <w:r w:rsidR="00F445F0">
        <w:rPr>
          <w:lang w:val="en-US"/>
        </w:rPr>
        <w:t xml:space="preserve"> </w:t>
      </w:r>
      <w:r w:rsidR="00F445F0" w:rsidRPr="00F445F0">
        <w:rPr>
          <w:lang w:val="en-US"/>
        </w:rPr>
        <w:t xml:space="preserve">№ </w:t>
      </w:r>
      <w:r w:rsidRPr="00797750">
        <w:rPr>
          <w:lang w:val="kk-KZ"/>
        </w:rPr>
        <w:t>2(49)</w:t>
      </w:r>
      <w:r w:rsidRPr="00797750">
        <w:rPr>
          <w:lang w:val="en-US"/>
        </w:rPr>
        <w:t>.</w:t>
      </w:r>
      <w:r w:rsidR="00F445F0" w:rsidRPr="00F445F0">
        <w:rPr>
          <w:lang w:val="en-US"/>
        </w:rPr>
        <w:t xml:space="preserve"> </w:t>
      </w:r>
      <w:r w:rsidR="00F445F0">
        <w:rPr>
          <w:lang w:val="en-US"/>
        </w:rPr>
        <w:t>–</w:t>
      </w:r>
      <w:r w:rsidR="00F445F0" w:rsidRPr="00F445F0">
        <w:rPr>
          <w:lang w:val="en-US"/>
        </w:rPr>
        <w:t xml:space="preserve"> </w:t>
      </w:r>
      <w:r w:rsidRPr="00797750">
        <w:rPr>
          <w:lang w:val="kk-KZ"/>
        </w:rPr>
        <w:t>С.</w:t>
      </w:r>
      <w:r w:rsidR="00F445F0">
        <w:rPr>
          <w:lang w:val="kk-KZ"/>
        </w:rPr>
        <w:t xml:space="preserve"> </w:t>
      </w:r>
      <w:r w:rsidRPr="00797750">
        <w:rPr>
          <w:lang w:val="kk-KZ"/>
        </w:rPr>
        <w:t>48</w:t>
      </w:r>
      <w:r w:rsidR="00F445F0">
        <w:rPr>
          <w:lang w:val="kk-KZ"/>
        </w:rPr>
        <w:t xml:space="preserve"> – </w:t>
      </w:r>
      <w:r w:rsidRPr="00797750">
        <w:rPr>
          <w:lang w:val="kk-KZ"/>
        </w:rPr>
        <w:t>54.</w:t>
      </w:r>
    </w:p>
    <w:p w:rsidR="00592E17" w:rsidRPr="00797750" w:rsidRDefault="00592E17" w:rsidP="003772F6">
      <w:pPr>
        <w:ind w:firstLine="567"/>
        <w:rPr>
          <w:color w:val="000000"/>
          <w:lang w:val="en-US"/>
        </w:rPr>
      </w:pPr>
      <w:proofErr w:type="gramStart"/>
      <w:r w:rsidRPr="00797750">
        <w:rPr>
          <w:lang w:val="en-US"/>
        </w:rPr>
        <w:t xml:space="preserve">18 </w:t>
      </w:r>
      <w:proofErr w:type="spellStart"/>
      <w:r w:rsidRPr="00797750">
        <w:rPr>
          <w:lang w:val="en-US"/>
        </w:rPr>
        <w:t>Sarsenbi</w:t>
      </w:r>
      <w:proofErr w:type="spellEnd"/>
      <w:r w:rsidRPr="00797750">
        <w:rPr>
          <w:lang w:val="en-US"/>
        </w:rPr>
        <w:t xml:space="preserve"> A.M.</w:t>
      </w:r>
      <w:r w:rsidR="00F445F0">
        <w:rPr>
          <w:lang w:val="en-US"/>
        </w:rPr>
        <w:t xml:space="preserve">, </w:t>
      </w:r>
      <w:proofErr w:type="spellStart"/>
      <w:r w:rsidRPr="00797750">
        <w:rPr>
          <w:lang w:val="en-US"/>
        </w:rPr>
        <w:t>Tengaeva</w:t>
      </w:r>
      <w:proofErr w:type="spellEnd"/>
      <w:r w:rsidRPr="00797750">
        <w:rPr>
          <w:lang w:val="en-US"/>
        </w:rPr>
        <w:t xml:space="preserve"> A.A.</w:t>
      </w:r>
      <w:proofErr w:type="gramEnd"/>
      <w:r w:rsidRPr="00797750">
        <w:rPr>
          <w:lang w:val="en-US"/>
        </w:rPr>
        <w:t xml:space="preserve">    </w:t>
      </w:r>
      <w:hyperlink r:id="rId877" w:history="1">
        <w:r w:rsidRPr="00797750">
          <w:rPr>
            <w:lang w:val="en-US"/>
          </w:rPr>
          <w:t>On the basis properties of root functions of two generalized eigenvalue problems</w:t>
        </w:r>
      </w:hyperlink>
      <w:r w:rsidR="00F445F0">
        <w:rPr>
          <w:lang w:val="en-US"/>
        </w:rPr>
        <w:t xml:space="preserve"> </w:t>
      </w:r>
      <w:r w:rsidRPr="00797750">
        <w:rPr>
          <w:lang w:val="kk-KZ"/>
        </w:rPr>
        <w:t xml:space="preserve">// Differential Equations. </w:t>
      </w:r>
      <w:r w:rsidR="00F445F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 xml:space="preserve">2012. </w:t>
      </w:r>
      <w:r w:rsidR="00F445F0">
        <w:rPr>
          <w:lang w:val="kk-KZ"/>
        </w:rPr>
        <w:t>–</w:t>
      </w:r>
      <w:r w:rsidR="00F445F0">
        <w:rPr>
          <w:lang w:val="en-US"/>
        </w:rPr>
        <w:t xml:space="preserve"> </w:t>
      </w:r>
      <w:r w:rsidR="0025505E">
        <w:rPr>
          <w:lang w:val="kk-KZ"/>
        </w:rPr>
        <w:t>V 48.-</w:t>
      </w:r>
      <w:r w:rsidRPr="00797750">
        <w:rPr>
          <w:lang w:val="kk-KZ"/>
        </w:rPr>
        <w:t xml:space="preserve"> № 2. </w:t>
      </w:r>
      <w:r w:rsidR="00F445F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>P. 306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>–</w:t>
      </w:r>
      <w:r w:rsidR="00F445F0">
        <w:rPr>
          <w:lang w:val="en-US"/>
        </w:rPr>
        <w:t xml:space="preserve"> </w:t>
      </w:r>
      <w:r w:rsidRPr="00797750">
        <w:rPr>
          <w:lang w:val="kk-KZ"/>
        </w:rPr>
        <w:t>308</w:t>
      </w:r>
      <w:r w:rsidRPr="00797750">
        <w:rPr>
          <w:color w:val="000000"/>
          <w:lang w:val="kk-KZ"/>
        </w:rPr>
        <w:t>.</w:t>
      </w:r>
    </w:p>
    <w:p w:rsidR="00592E17" w:rsidRPr="00797750" w:rsidRDefault="00592E17" w:rsidP="003772F6">
      <w:pPr>
        <w:ind w:firstLine="567"/>
        <w:contextualSpacing/>
        <w:rPr>
          <w:lang w:val="en-US"/>
        </w:rPr>
      </w:pPr>
      <w:proofErr w:type="gramStart"/>
      <w:r w:rsidRPr="00797750">
        <w:rPr>
          <w:lang w:val="en-US"/>
        </w:rPr>
        <w:t xml:space="preserve">19  </w:t>
      </w:r>
      <w:proofErr w:type="spellStart"/>
      <w:r w:rsidRPr="00797750">
        <w:rPr>
          <w:lang w:val="en-US"/>
        </w:rPr>
        <w:t>Przevorska</w:t>
      </w:r>
      <w:proofErr w:type="spellEnd"/>
      <w:proofErr w:type="gramEnd"/>
      <w:r w:rsidR="00F445F0">
        <w:rPr>
          <w:lang w:val="en-US"/>
        </w:rPr>
        <w:t xml:space="preserve"> </w:t>
      </w:r>
      <w:r w:rsidRPr="00797750">
        <w:rPr>
          <w:lang w:val="en-US"/>
        </w:rPr>
        <w:t xml:space="preserve">- </w:t>
      </w:r>
      <w:proofErr w:type="spellStart"/>
      <w:r w:rsidRPr="00797750">
        <w:rPr>
          <w:lang w:val="en-US"/>
        </w:rPr>
        <w:t>Rolewicz</w:t>
      </w:r>
      <w:proofErr w:type="spellEnd"/>
      <w:r w:rsidRPr="00797750">
        <w:rPr>
          <w:lang w:val="en-US"/>
        </w:rPr>
        <w:t xml:space="preserve"> D. Equations with transformed</w:t>
      </w:r>
      <w:r w:rsidR="00F445F0">
        <w:rPr>
          <w:lang w:val="en-US"/>
        </w:rPr>
        <w:t xml:space="preserve"> </w:t>
      </w:r>
      <w:r w:rsidR="004B03E7">
        <w:rPr>
          <w:lang w:val="en-US"/>
        </w:rPr>
        <w:t>argument an Algebraic approach</w:t>
      </w:r>
      <w:r w:rsidR="004B03E7" w:rsidRPr="004B03E7">
        <w:rPr>
          <w:lang w:val="en-US"/>
        </w:rPr>
        <w:t>.</w:t>
      </w:r>
      <w:r w:rsidR="004B03E7">
        <w:rPr>
          <w:lang w:val="en-US"/>
        </w:rPr>
        <w:t xml:space="preserve"> –</w:t>
      </w:r>
      <w:r w:rsidR="004B03E7" w:rsidRPr="004B03E7">
        <w:rPr>
          <w:lang w:val="en-US"/>
        </w:rPr>
        <w:t xml:space="preserve"> </w:t>
      </w:r>
      <w:r w:rsidR="00F445F0">
        <w:rPr>
          <w:lang w:val="en-US"/>
        </w:rPr>
        <w:t>W</w:t>
      </w:r>
      <w:r w:rsidR="004B03E7">
        <w:rPr>
          <w:lang w:val="en-US"/>
        </w:rPr>
        <w:t>arszawa</w:t>
      </w:r>
      <w:r w:rsidR="004B03E7" w:rsidRPr="004B03E7">
        <w:rPr>
          <w:lang w:val="en-US"/>
        </w:rPr>
        <w:t xml:space="preserve">, </w:t>
      </w:r>
      <w:r w:rsidRPr="00797750">
        <w:rPr>
          <w:lang w:val="en-US"/>
        </w:rPr>
        <w:t xml:space="preserve">1973. </w:t>
      </w:r>
      <w:r w:rsidR="00F445F0">
        <w:rPr>
          <w:lang w:val="en-US"/>
        </w:rPr>
        <w:t>–</w:t>
      </w:r>
      <w:r w:rsidR="004B03E7">
        <w:rPr>
          <w:lang w:val="en-US"/>
        </w:rPr>
        <w:t xml:space="preserve"> </w:t>
      </w:r>
      <w:r w:rsidRPr="00797750">
        <w:rPr>
          <w:lang w:val="en-US"/>
        </w:rPr>
        <w:t>354</w:t>
      </w:r>
      <w:r w:rsidR="004B03E7" w:rsidRPr="004B03E7">
        <w:rPr>
          <w:lang w:val="en-US"/>
        </w:rPr>
        <w:t xml:space="preserve"> </w:t>
      </w:r>
      <w:r w:rsidR="004B03E7">
        <w:t>р</w:t>
      </w:r>
      <w:r w:rsidRPr="00797750">
        <w:rPr>
          <w:lang w:val="en-US"/>
        </w:rPr>
        <w:t>.</w:t>
      </w:r>
    </w:p>
    <w:p w:rsidR="00592E17" w:rsidRPr="00797750" w:rsidRDefault="00592E17" w:rsidP="003772F6">
      <w:pPr>
        <w:ind w:firstLine="567"/>
        <w:contextualSpacing/>
        <w:rPr>
          <w:rFonts w:eastAsia="Arial"/>
          <w:lang w:val="en-US"/>
        </w:rPr>
      </w:pPr>
      <w:proofErr w:type="gramStart"/>
      <w:r w:rsidRPr="00797750">
        <w:rPr>
          <w:lang w:val="en-US"/>
        </w:rPr>
        <w:t xml:space="preserve">20 </w:t>
      </w:r>
      <w:proofErr w:type="spellStart"/>
      <w:r w:rsidRPr="00797750">
        <w:rPr>
          <w:rFonts w:eastAsia="Arial"/>
          <w:lang w:val="en-US"/>
        </w:rPr>
        <w:t>Ashyralyev</w:t>
      </w:r>
      <w:proofErr w:type="spellEnd"/>
      <w:r w:rsidRPr="00797750">
        <w:rPr>
          <w:rFonts w:eastAsia="Arial"/>
          <w:lang w:val="en-US"/>
        </w:rPr>
        <w:t xml:space="preserve"> A., </w:t>
      </w:r>
      <w:proofErr w:type="spellStart"/>
      <w:r w:rsidRPr="00797750">
        <w:rPr>
          <w:rFonts w:eastAsia="Arial"/>
          <w:lang w:val="en-US"/>
        </w:rPr>
        <w:t>Sarsenbi</w:t>
      </w:r>
      <w:proofErr w:type="spellEnd"/>
      <w:r w:rsidRPr="00797750">
        <w:rPr>
          <w:rFonts w:eastAsia="Arial"/>
          <w:lang w:val="en-US"/>
        </w:rPr>
        <w:t xml:space="preserve"> A.M.</w:t>
      </w:r>
      <w:proofErr w:type="gramEnd"/>
      <w:r w:rsidRPr="00797750">
        <w:rPr>
          <w:rFonts w:eastAsia="Arial"/>
          <w:lang w:val="en-US"/>
        </w:rPr>
        <w:t xml:space="preserve">  Well-</w:t>
      </w:r>
      <w:proofErr w:type="spellStart"/>
      <w:r w:rsidRPr="00797750">
        <w:rPr>
          <w:rFonts w:eastAsia="Arial"/>
          <w:lang w:val="en-US"/>
        </w:rPr>
        <w:t>posedness</w:t>
      </w:r>
      <w:proofErr w:type="spellEnd"/>
      <w:r w:rsidRPr="00797750">
        <w:rPr>
          <w:rFonts w:eastAsia="Arial"/>
          <w:lang w:val="en-US"/>
        </w:rPr>
        <w:t xml:space="preserve"> of an elliptic equation with inv</w:t>
      </w:r>
      <w:r w:rsidR="00F445F0">
        <w:rPr>
          <w:rFonts w:eastAsia="Arial"/>
          <w:lang w:val="en-US"/>
        </w:rPr>
        <w:t>olution //</w:t>
      </w:r>
      <w:r w:rsidRPr="00797750">
        <w:rPr>
          <w:rFonts w:eastAsia="Arial"/>
          <w:lang w:val="en-US"/>
        </w:rPr>
        <w:t xml:space="preserve"> Electronic Jou</w:t>
      </w:r>
      <w:r w:rsidR="00F445F0">
        <w:rPr>
          <w:rFonts w:eastAsia="Arial"/>
          <w:lang w:val="en-US"/>
        </w:rPr>
        <w:t xml:space="preserve">rnal </w:t>
      </w:r>
      <w:proofErr w:type="gramStart"/>
      <w:r w:rsidR="00F445F0">
        <w:rPr>
          <w:rFonts w:eastAsia="Arial"/>
          <w:lang w:val="en-US"/>
        </w:rPr>
        <w:t>of  Differential</w:t>
      </w:r>
      <w:proofErr w:type="gramEnd"/>
      <w:r w:rsidR="00B33B0B">
        <w:rPr>
          <w:rFonts w:eastAsia="Arial"/>
          <w:lang w:val="en-US"/>
        </w:rPr>
        <w:t xml:space="preserve"> Equations. – 2015. – Vol. 2015</w:t>
      </w:r>
      <w:r w:rsidR="00B33B0B" w:rsidRPr="00B33B0B">
        <w:rPr>
          <w:rFonts w:eastAsia="Arial"/>
          <w:lang w:val="en-US"/>
        </w:rPr>
        <w:t>.-№</w:t>
      </w:r>
      <w:r w:rsidR="00F445F0">
        <w:rPr>
          <w:rFonts w:eastAsia="Arial"/>
          <w:lang w:val="en-US"/>
        </w:rPr>
        <w:t xml:space="preserve"> 284. </w:t>
      </w:r>
      <w:r w:rsidR="00B33B0B" w:rsidRPr="000941AE">
        <w:rPr>
          <w:rFonts w:eastAsia="Arial"/>
          <w:lang w:val="en-US"/>
        </w:rPr>
        <w:t>-</w:t>
      </w:r>
      <w:r w:rsidR="00F445F0">
        <w:rPr>
          <w:rFonts w:eastAsia="Arial"/>
          <w:lang w:val="en-US"/>
        </w:rPr>
        <w:t xml:space="preserve">P. </w:t>
      </w:r>
      <w:r w:rsidRPr="00797750">
        <w:rPr>
          <w:rFonts w:eastAsia="Arial"/>
          <w:lang w:val="en-US"/>
        </w:rPr>
        <w:t>1</w:t>
      </w:r>
      <w:r w:rsidR="00F445F0">
        <w:rPr>
          <w:rFonts w:eastAsia="Arial"/>
          <w:lang w:val="en-US"/>
        </w:rPr>
        <w:t xml:space="preserve"> – </w:t>
      </w:r>
      <w:r w:rsidRPr="00797750">
        <w:rPr>
          <w:rFonts w:eastAsia="Arial"/>
          <w:lang w:val="en-US"/>
        </w:rPr>
        <w:t>8.</w:t>
      </w:r>
    </w:p>
    <w:p w:rsidR="00592E17" w:rsidRPr="00797750" w:rsidRDefault="00592E17" w:rsidP="003772F6">
      <w:pPr>
        <w:ind w:firstLine="567"/>
        <w:contextualSpacing/>
        <w:rPr>
          <w:rFonts w:eastAsia="Arial"/>
          <w:lang w:val="en-US"/>
        </w:rPr>
      </w:pPr>
      <w:proofErr w:type="gramStart"/>
      <w:r w:rsidRPr="00797750">
        <w:rPr>
          <w:rFonts w:eastAsia="Arial"/>
          <w:lang w:val="en-US"/>
        </w:rPr>
        <w:t xml:space="preserve">21 </w:t>
      </w:r>
      <w:proofErr w:type="spellStart"/>
      <w:r w:rsidRPr="00797750">
        <w:rPr>
          <w:rFonts w:eastAsia="Arial"/>
          <w:lang w:val="en-US"/>
        </w:rPr>
        <w:t>Ashyralyev</w:t>
      </w:r>
      <w:proofErr w:type="spellEnd"/>
      <w:r w:rsidRPr="00797750">
        <w:rPr>
          <w:rFonts w:eastAsia="Arial"/>
          <w:lang w:val="en-US"/>
        </w:rPr>
        <w:t xml:space="preserve"> A., </w:t>
      </w:r>
      <w:proofErr w:type="spellStart"/>
      <w:r w:rsidRPr="00797750">
        <w:rPr>
          <w:rFonts w:eastAsia="Arial"/>
          <w:lang w:val="en-US"/>
        </w:rPr>
        <w:t>Sarsenbi</w:t>
      </w:r>
      <w:proofErr w:type="spellEnd"/>
      <w:r w:rsidRPr="00797750">
        <w:rPr>
          <w:rFonts w:eastAsia="Arial"/>
          <w:lang w:val="en-US"/>
        </w:rPr>
        <w:t xml:space="preserve"> A.M. Well-</w:t>
      </w:r>
      <w:proofErr w:type="spellStart"/>
      <w:r w:rsidRPr="00797750">
        <w:rPr>
          <w:rFonts w:eastAsia="Arial"/>
          <w:lang w:val="en-US"/>
        </w:rPr>
        <w:t>Posedness</w:t>
      </w:r>
      <w:proofErr w:type="spellEnd"/>
      <w:r w:rsidRPr="00797750">
        <w:rPr>
          <w:rFonts w:eastAsia="Arial"/>
          <w:lang w:val="en-US"/>
        </w:rPr>
        <w:t xml:space="preserve"> of a Par</w:t>
      </w:r>
      <w:r w:rsidR="00F445F0">
        <w:rPr>
          <w:rFonts w:eastAsia="Arial"/>
          <w:lang w:val="en-US"/>
        </w:rPr>
        <w:t>abolic Equation with Involution //</w:t>
      </w:r>
      <w:r w:rsidRPr="00797750">
        <w:rPr>
          <w:rFonts w:eastAsia="Arial"/>
          <w:lang w:val="en-US"/>
        </w:rPr>
        <w:t>Numerical Funct</w:t>
      </w:r>
      <w:r w:rsidR="00F445F0">
        <w:rPr>
          <w:rFonts w:eastAsia="Arial"/>
          <w:lang w:val="en-US"/>
        </w:rPr>
        <w:t>ional Analysis and Optimization.</w:t>
      </w:r>
      <w:proofErr w:type="gramEnd"/>
      <w:r w:rsidR="00F445F0">
        <w:rPr>
          <w:rFonts w:eastAsia="Arial"/>
          <w:lang w:val="en-US"/>
        </w:rPr>
        <w:t xml:space="preserve"> – 2017.</w:t>
      </w:r>
      <w:r w:rsidR="00F85B3E">
        <w:rPr>
          <w:rFonts w:eastAsia="Arial"/>
          <w:lang w:val="en-US"/>
        </w:rPr>
        <w:t xml:space="preserve"> </w:t>
      </w:r>
      <w:r w:rsidR="00F445F0">
        <w:rPr>
          <w:rFonts w:eastAsia="Arial"/>
          <w:lang w:val="en-US"/>
        </w:rPr>
        <w:t>– P.</w:t>
      </w:r>
      <w:r w:rsidR="00F85B3E">
        <w:rPr>
          <w:rFonts w:eastAsia="Arial"/>
          <w:lang w:val="en-US"/>
        </w:rPr>
        <w:t xml:space="preserve"> </w:t>
      </w:r>
      <w:r w:rsidR="00F445F0" w:rsidRPr="00797750">
        <w:rPr>
          <w:rFonts w:eastAsia="Arial"/>
          <w:lang w:val="en-US"/>
        </w:rPr>
        <w:t>1</w:t>
      </w:r>
      <w:r w:rsidR="00F445F0">
        <w:rPr>
          <w:rFonts w:eastAsia="Arial"/>
          <w:lang w:val="en-US"/>
        </w:rPr>
        <w:t>–</w:t>
      </w:r>
      <w:r w:rsidR="00F445F0" w:rsidRPr="00797750">
        <w:rPr>
          <w:rFonts w:eastAsia="Arial"/>
          <w:lang w:val="en-US"/>
        </w:rPr>
        <w:t>10.</w:t>
      </w:r>
      <w:r w:rsidR="007550BA">
        <w:rPr>
          <w:rFonts w:eastAsia="Arial"/>
          <w:lang w:val="en-US"/>
        </w:rPr>
        <w:t xml:space="preserve"> </w:t>
      </w:r>
      <w:proofErr w:type="gramStart"/>
      <w:r w:rsidR="007550BA">
        <w:rPr>
          <w:rFonts w:eastAsia="Arial"/>
          <w:lang w:val="en-US"/>
        </w:rPr>
        <w:t>– D</w:t>
      </w:r>
      <w:r w:rsidR="007550BA" w:rsidRPr="00797750">
        <w:rPr>
          <w:rFonts w:eastAsia="Arial"/>
          <w:lang w:val="en-US"/>
        </w:rPr>
        <w:t>oi.org/10.1080/016</w:t>
      </w:r>
      <w:r w:rsidR="007550BA">
        <w:rPr>
          <w:rFonts w:eastAsia="Arial"/>
          <w:lang w:val="en-US"/>
        </w:rPr>
        <w:t>30563.2017.1316997</w:t>
      </w:r>
      <w:r w:rsidR="007550BA" w:rsidRPr="00797750">
        <w:rPr>
          <w:rFonts w:eastAsia="Arial"/>
          <w:lang w:val="en-US"/>
        </w:rPr>
        <w:t>.</w:t>
      </w:r>
      <w:proofErr w:type="gramEnd"/>
    </w:p>
    <w:p w:rsidR="00592E17" w:rsidRPr="00797750" w:rsidRDefault="00592E17" w:rsidP="003772F6">
      <w:pPr>
        <w:ind w:firstLine="567"/>
        <w:rPr>
          <w:rFonts w:eastAsia="Arial"/>
          <w:lang w:val="en-US"/>
        </w:rPr>
      </w:pPr>
      <w:proofErr w:type="gramStart"/>
      <w:r w:rsidRPr="00F85B3E">
        <w:rPr>
          <w:color w:val="000000"/>
          <w:lang w:val="en-US"/>
        </w:rPr>
        <w:t xml:space="preserve">22  </w:t>
      </w:r>
      <w:proofErr w:type="spellStart"/>
      <w:r w:rsidR="00F85B3E" w:rsidRPr="00F85B3E">
        <w:rPr>
          <w:rFonts w:eastAsia="Arial"/>
          <w:lang w:val="en-US"/>
        </w:rPr>
        <w:t>Steklov</w:t>
      </w:r>
      <w:proofErr w:type="spellEnd"/>
      <w:proofErr w:type="gramEnd"/>
      <w:r w:rsidR="00F85B3E" w:rsidRPr="00F85B3E">
        <w:rPr>
          <w:rFonts w:eastAsia="Arial"/>
          <w:lang w:val="en-US"/>
        </w:rPr>
        <w:t xml:space="preserve"> V.A. </w:t>
      </w:r>
      <w:proofErr w:type="spellStart"/>
      <w:r w:rsidRPr="00F85B3E">
        <w:rPr>
          <w:rFonts w:eastAsia="Arial"/>
          <w:lang w:val="en-US"/>
        </w:rPr>
        <w:t>Osnovnye</w:t>
      </w:r>
      <w:proofErr w:type="spellEnd"/>
      <w:r w:rsidR="00F85B3E" w:rsidRPr="00F85B3E">
        <w:rPr>
          <w:rFonts w:eastAsia="Arial"/>
          <w:lang w:val="en-US"/>
        </w:rPr>
        <w:t xml:space="preserve"> </w:t>
      </w:r>
      <w:r w:rsidR="0023325C" w:rsidRPr="0023325C">
        <w:rPr>
          <w:rFonts w:eastAsia="Arial"/>
          <w:lang w:val="en-US"/>
        </w:rPr>
        <w:t xml:space="preserve"> </w:t>
      </w:r>
      <w:proofErr w:type="spellStart"/>
      <w:r w:rsidR="00F85B3E" w:rsidRPr="00F85B3E">
        <w:rPr>
          <w:rFonts w:eastAsia="Arial"/>
          <w:lang w:val="en-US"/>
        </w:rPr>
        <w:t>Zadachi</w:t>
      </w:r>
      <w:proofErr w:type="spellEnd"/>
      <w:r w:rsidR="00F85B3E" w:rsidRPr="00F85B3E">
        <w:rPr>
          <w:rFonts w:eastAsia="Arial"/>
          <w:lang w:val="en-US"/>
        </w:rPr>
        <w:t xml:space="preserve"> </w:t>
      </w:r>
      <w:r w:rsidR="0023325C" w:rsidRPr="0023325C">
        <w:rPr>
          <w:rFonts w:eastAsia="Arial"/>
          <w:lang w:val="en-US"/>
        </w:rPr>
        <w:t xml:space="preserve"> </w:t>
      </w:r>
      <w:proofErr w:type="spellStart"/>
      <w:r w:rsidR="00F85B3E" w:rsidRPr="00F85B3E">
        <w:rPr>
          <w:rFonts w:eastAsia="Arial"/>
          <w:lang w:val="en-US"/>
        </w:rPr>
        <w:t>Matematicheskoi</w:t>
      </w:r>
      <w:proofErr w:type="spellEnd"/>
      <w:r w:rsidR="00F85B3E" w:rsidRPr="00F85B3E">
        <w:rPr>
          <w:rFonts w:eastAsia="Arial"/>
          <w:lang w:val="en-US"/>
        </w:rPr>
        <w:t xml:space="preserve"> </w:t>
      </w:r>
      <w:proofErr w:type="spellStart"/>
      <w:r w:rsidR="00F85B3E" w:rsidRPr="00F85B3E">
        <w:rPr>
          <w:rFonts w:eastAsia="Arial"/>
          <w:lang w:val="en-US"/>
        </w:rPr>
        <w:t>Fiziki</w:t>
      </w:r>
      <w:proofErr w:type="spellEnd"/>
      <w:r w:rsidR="00F85B3E" w:rsidRPr="00F85B3E">
        <w:rPr>
          <w:rFonts w:eastAsia="Arial"/>
          <w:lang w:val="en-US"/>
        </w:rPr>
        <w:t xml:space="preserve">. – </w:t>
      </w:r>
      <w:proofErr w:type="spellStart"/>
      <w:r w:rsidRPr="00797750">
        <w:rPr>
          <w:rFonts w:eastAsia="Arial"/>
          <w:lang w:val="en-US"/>
        </w:rPr>
        <w:t>M</w:t>
      </w:r>
      <w:r w:rsidR="004B03E7">
        <w:rPr>
          <w:rFonts w:eastAsia="Arial"/>
          <w:lang w:val="en-US"/>
        </w:rPr>
        <w:t>oskva</w:t>
      </w:r>
      <w:proofErr w:type="spellEnd"/>
      <w:r w:rsidR="004B03E7" w:rsidRPr="004B03E7">
        <w:rPr>
          <w:rFonts w:eastAsia="Arial"/>
          <w:lang w:val="en-US"/>
        </w:rPr>
        <w:t>,</w:t>
      </w:r>
      <w:r w:rsidR="00F85B3E">
        <w:rPr>
          <w:rFonts w:eastAsia="Arial"/>
          <w:lang w:val="en-US"/>
        </w:rPr>
        <w:t xml:space="preserve"> </w:t>
      </w:r>
      <w:r w:rsidRPr="00797750">
        <w:rPr>
          <w:rFonts w:eastAsia="Arial"/>
          <w:lang w:val="en-US"/>
        </w:rPr>
        <w:t>1983.</w:t>
      </w:r>
    </w:p>
    <w:p w:rsidR="00592E17" w:rsidRPr="00797750" w:rsidRDefault="00592E17" w:rsidP="003772F6">
      <w:pPr>
        <w:ind w:firstLine="567"/>
        <w:rPr>
          <w:rFonts w:eastAsia="Arial"/>
          <w:lang w:val="en-US"/>
        </w:rPr>
      </w:pPr>
      <w:proofErr w:type="gramStart"/>
      <w:r w:rsidRPr="00797750">
        <w:rPr>
          <w:rFonts w:eastAsia="Arial"/>
          <w:lang w:val="en-US"/>
        </w:rPr>
        <w:t xml:space="preserve">23  </w:t>
      </w:r>
      <w:proofErr w:type="spellStart"/>
      <w:r w:rsidRPr="00797750">
        <w:rPr>
          <w:rFonts w:eastAsia="Arial"/>
          <w:lang w:val="en-US"/>
        </w:rPr>
        <w:t>Il'in</w:t>
      </w:r>
      <w:proofErr w:type="spellEnd"/>
      <w:proofErr w:type="gramEnd"/>
      <w:r w:rsidRPr="00797750">
        <w:rPr>
          <w:rFonts w:eastAsia="Arial"/>
          <w:lang w:val="en-US"/>
        </w:rPr>
        <w:t xml:space="preserve"> V.A.  The solvability of mixed problems for hyp</w:t>
      </w:r>
      <w:r w:rsidR="00F85B3E">
        <w:rPr>
          <w:rFonts w:eastAsia="Arial"/>
          <w:lang w:val="en-US"/>
        </w:rPr>
        <w:t>erbolic and parabolic equations /</w:t>
      </w:r>
      <w:proofErr w:type="gramStart"/>
      <w:r w:rsidR="00F85B3E">
        <w:rPr>
          <w:rFonts w:eastAsia="Arial"/>
          <w:lang w:val="en-US"/>
        </w:rPr>
        <w:t>/  Russ</w:t>
      </w:r>
      <w:proofErr w:type="gramEnd"/>
      <w:r w:rsidR="00F85B3E">
        <w:rPr>
          <w:rFonts w:eastAsia="Arial"/>
          <w:lang w:val="en-US"/>
        </w:rPr>
        <w:t xml:space="preserve">. </w:t>
      </w:r>
      <w:proofErr w:type="gramStart"/>
      <w:r w:rsidR="00F85B3E">
        <w:rPr>
          <w:rFonts w:eastAsia="Arial"/>
          <w:lang w:val="en-US"/>
        </w:rPr>
        <w:t>Math.</w:t>
      </w:r>
      <w:proofErr w:type="gramEnd"/>
      <w:r w:rsidR="00F85B3E">
        <w:rPr>
          <w:rFonts w:eastAsia="Arial"/>
          <w:lang w:val="en-US"/>
        </w:rPr>
        <w:t xml:space="preserve"> </w:t>
      </w:r>
      <w:proofErr w:type="gramStart"/>
      <w:r w:rsidR="00F85B3E">
        <w:rPr>
          <w:rFonts w:eastAsia="Arial"/>
          <w:lang w:val="en-US"/>
        </w:rPr>
        <w:t>Surveys.</w:t>
      </w:r>
      <w:proofErr w:type="gramEnd"/>
      <w:r w:rsidR="00F85B3E">
        <w:rPr>
          <w:rFonts w:eastAsia="Arial"/>
          <w:lang w:val="en-US"/>
        </w:rPr>
        <w:t xml:space="preserve"> – 1960.</w:t>
      </w:r>
      <w:r w:rsidR="00F85B3E" w:rsidRPr="00F85B3E">
        <w:rPr>
          <w:rFonts w:eastAsia="Arial"/>
          <w:lang w:val="en-US"/>
        </w:rPr>
        <w:t xml:space="preserve"> </w:t>
      </w:r>
      <w:proofErr w:type="gramStart"/>
      <w:r w:rsidR="00F85B3E" w:rsidRPr="00F85B3E">
        <w:rPr>
          <w:rFonts w:eastAsia="Arial"/>
          <w:lang w:val="en-US"/>
        </w:rPr>
        <w:t xml:space="preserve">- № </w:t>
      </w:r>
      <w:r w:rsidRPr="00797750">
        <w:rPr>
          <w:rFonts w:eastAsia="Arial"/>
          <w:lang w:val="en-US"/>
        </w:rPr>
        <w:t>1</w:t>
      </w:r>
      <w:r w:rsidR="00F85B3E">
        <w:rPr>
          <w:rFonts w:eastAsia="Arial"/>
          <w:lang w:val="en-US"/>
        </w:rPr>
        <w:t>5(2).</w:t>
      </w:r>
      <w:proofErr w:type="gramEnd"/>
      <w:r w:rsidR="00F85B3E">
        <w:rPr>
          <w:rFonts w:eastAsia="Arial"/>
          <w:lang w:val="en-US"/>
        </w:rPr>
        <w:t xml:space="preserve"> – P</w:t>
      </w:r>
      <w:r w:rsidRPr="00797750">
        <w:rPr>
          <w:rFonts w:eastAsia="Arial"/>
          <w:lang w:val="en-US"/>
        </w:rPr>
        <w:t>. 85</w:t>
      </w:r>
      <w:r w:rsidR="00F85B3E">
        <w:rPr>
          <w:rFonts w:eastAsia="Arial"/>
          <w:lang w:val="en-US"/>
        </w:rPr>
        <w:t xml:space="preserve"> – </w:t>
      </w:r>
      <w:r w:rsidRPr="00797750">
        <w:rPr>
          <w:rFonts w:eastAsia="Arial"/>
          <w:lang w:val="en-US"/>
        </w:rPr>
        <w:t>1</w:t>
      </w:r>
      <w:r w:rsidR="00F85B3E">
        <w:rPr>
          <w:rFonts w:eastAsia="Arial"/>
          <w:lang w:val="en-US"/>
        </w:rPr>
        <w:t>42.</w:t>
      </w:r>
    </w:p>
    <w:p w:rsidR="00592E17" w:rsidRPr="00797750" w:rsidRDefault="00592E17" w:rsidP="003772F6">
      <w:pPr>
        <w:ind w:firstLine="567"/>
        <w:rPr>
          <w:lang w:val="en-US"/>
        </w:rPr>
      </w:pPr>
      <w:r w:rsidRPr="00797750">
        <w:rPr>
          <w:rFonts w:eastAsia="Arial"/>
          <w:lang w:val="en-US"/>
        </w:rPr>
        <w:t xml:space="preserve">24 </w:t>
      </w:r>
      <w:proofErr w:type="spellStart"/>
      <w:r w:rsidRPr="00797750">
        <w:rPr>
          <w:lang w:val="en-US"/>
        </w:rPr>
        <w:t>Chernyatin</w:t>
      </w:r>
      <w:proofErr w:type="spellEnd"/>
      <w:r w:rsidRPr="00797750">
        <w:rPr>
          <w:lang w:val="en-US"/>
        </w:rPr>
        <w:t xml:space="preserve"> V.A. Refinement of an existence theorem for a classical solution of a mixed problem for </w:t>
      </w:r>
      <w:r w:rsidR="00F85B3E">
        <w:rPr>
          <w:lang w:val="en-US"/>
        </w:rPr>
        <w:t>a one-dimensional wave equation //</w:t>
      </w:r>
      <w:r w:rsidRPr="00797750">
        <w:rPr>
          <w:lang w:val="en-US"/>
        </w:rPr>
        <w:t xml:space="preserve"> </w:t>
      </w:r>
      <w:r w:rsidRPr="00F85B3E">
        <w:rPr>
          <w:lang w:val="en-US"/>
        </w:rPr>
        <w:t>Differential Equations</w:t>
      </w:r>
      <w:r w:rsidR="00F85B3E">
        <w:rPr>
          <w:lang w:val="en-US"/>
        </w:rPr>
        <w:t xml:space="preserve">. – </w:t>
      </w:r>
      <w:r w:rsidRPr="00797750">
        <w:rPr>
          <w:lang w:val="en-US"/>
        </w:rPr>
        <w:t>1</w:t>
      </w:r>
      <w:r w:rsidR="00F85B3E">
        <w:rPr>
          <w:lang w:val="en-US"/>
        </w:rPr>
        <w:t>985. – V</w:t>
      </w:r>
      <w:r w:rsidRPr="00797750">
        <w:rPr>
          <w:lang w:val="en-US"/>
        </w:rPr>
        <w:t>ol.</w:t>
      </w:r>
      <w:r w:rsidR="00F85B3E">
        <w:rPr>
          <w:lang w:val="en-US"/>
        </w:rPr>
        <w:t xml:space="preserve"> 21(9). – P</w:t>
      </w:r>
      <w:r w:rsidRPr="00797750">
        <w:rPr>
          <w:lang w:val="en-US"/>
        </w:rPr>
        <w:t>.</w:t>
      </w:r>
      <w:r w:rsidR="00F85B3E">
        <w:rPr>
          <w:lang w:val="en-US"/>
        </w:rPr>
        <w:t xml:space="preserve"> </w:t>
      </w:r>
      <w:r w:rsidRPr="00797750">
        <w:rPr>
          <w:lang w:val="en-US"/>
        </w:rPr>
        <w:t>1070</w:t>
      </w:r>
      <w:r w:rsidR="00F85B3E">
        <w:rPr>
          <w:lang w:val="en-US"/>
        </w:rPr>
        <w:t xml:space="preserve"> – </w:t>
      </w:r>
      <w:r w:rsidRPr="00797750">
        <w:rPr>
          <w:lang w:val="en-US"/>
        </w:rPr>
        <w:t>1075.</w:t>
      </w:r>
    </w:p>
    <w:p w:rsidR="00592E17" w:rsidRPr="00797750" w:rsidRDefault="00F85B3E" w:rsidP="003772F6">
      <w:pPr>
        <w:ind w:firstLine="567"/>
        <w:rPr>
          <w:lang w:val="en-US"/>
        </w:rPr>
      </w:pPr>
      <w:proofErr w:type="gramStart"/>
      <w:r>
        <w:rPr>
          <w:lang w:val="en-US"/>
        </w:rPr>
        <w:t xml:space="preserve">25  </w:t>
      </w:r>
      <w:proofErr w:type="spellStart"/>
      <w:r>
        <w:rPr>
          <w:lang w:val="en-US"/>
        </w:rPr>
        <w:t>Khromov</w:t>
      </w:r>
      <w:proofErr w:type="spellEnd"/>
      <w:proofErr w:type="gramEnd"/>
      <w:r>
        <w:rPr>
          <w:lang w:val="en-US"/>
        </w:rPr>
        <w:t xml:space="preserve"> A.P. </w:t>
      </w:r>
      <w:r w:rsidR="00592E17" w:rsidRPr="00797750">
        <w:rPr>
          <w:lang w:val="en-US"/>
        </w:rPr>
        <w:t>Behavior of the formal solution to a mixed problem for the wave</w:t>
      </w:r>
      <w:r>
        <w:rPr>
          <w:lang w:val="en-US"/>
        </w:rPr>
        <w:t xml:space="preserve"> equation //</w:t>
      </w:r>
      <w:r w:rsidR="00592E17" w:rsidRPr="00797750">
        <w:rPr>
          <w:lang w:val="en-US"/>
        </w:rPr>
        <w:t xml:space="preserve"> </w:t>
      </w:r>
      <w:r w:rsidR="00592E17" w:rsidRPr="00797750">
        <w:rPr>
          <w:i/>
          <w:lang w:val="en-US"/>
        </w:rPr>
        <w:t xml:space="preserve">Comp. Math </w:t>
      </w:r>
      <w:proofErr w:type="spellStart"/>
      <w:r w:rsidR="00592E17" w:rsidRPr="00797750">
        <w:rPr>
          <w:i/>
          <w:lang w:val="en-US"/>
        </w:rPr>
        <w:t>Math</w:t>
      </w:r>
      <w:proofErr w:type="spellEnd"/>
      <w:r w:rsidR="00592E17" w:rsidRPr="00797750">
        <w:rPr>
          <w:i/>
          <w:lang w:val="en-US"/>
        </w:rPr>
        <w:t xml:space="preserve">. </w:t>
      </w:r>
      <w:proofErr w:type="gramStart"/>
      <w:r w:rsidR="00592E17" w:rsidRPr="00797750">
        <w:rPr>
          <w:i/>
          <w:lang w:val="en-US"/>
        </w:rPr>
        <w:t>Phys</w:t>
      </w:r>
      <w:r>
        <w:rPr>
          <w:lang w:val="en-US"/>
        </w:rPr>
        <w:t xml:space="preserve">. – </w:t>
      </w:r>
      <w:r w:rsidR="00592E17" w:rsidRPr="00797750">
        <w:rPr>
          <w:lang w:val="en-US"/>
        </w:rPr>
        <w:t>2</w:t>
      </w:r>
      <w:r>
        <w:rPr>
          <w:lang w:val="en-US"/>
        </w:rPr>
        <w:t>016.</w:t>
      </w:r>
      <w:proofErr w:type="gramEnd"/>
      <w:r>
        <w:rPr>
          <w:lang w:val="en-US"/>
        </w:rPr>
        <w:t xml:space="preserve"> – Vol.56 (2). – P</w:t>
      </w:r>
      <w:r w:rsidR="00592E17" w:rsidRPr="00797750">
        <w:rPr>
          <w:lang w:val="en-US"/>
        </w:rPr>
        <w:t>.</w:t>
      </w:r>
      <w:r>
        <w:rPr>
          <w:lang w:val="en-US"/>
        </w:rPr>
        <w:t xml:space="preserve"> </w:t>
      </w:r>
      <w:r w:rsidR="00592E17" w:rsidRPr="00797750">
        <w:rPr>
          <w:lang w:val="en-US"/>
        </w:rPr>
        <w:t>243</w:t>
      </w:r>
      <w:r>
        <w:rPr>
          <w:lang w:val="en-US"/>
        </w:rPr>
        <w:t xml:space="preserve"> – </w:t>
      </w:r>
      <w:r w:rsidR="00592E17" w:rsidRPr="00797750">
        <w:rPr>
          <w:lang w:val="en-US"/>
        </w:rPr>
        <w:t xml:space="preserve">255. </w:t>
      </w:r>
    </w:p>
    <w:p w:rsidR="00592E17" w:rsidRPr="00E02821" w:rsidRDefault="00F85B3E" w:rsidP="003772F6">
      <w:pPr>
        <w:ind w:firstLine="567"/>
        <w:rPr>
          <w:rFonts w:eastAsia="Arial"/>
          <w:lang w:val="en-US"/>
        </w:rPr>
      </w:pPr>
      <w:r>
        <w:rPr>
          <w:lang w:val="en-US"/>
        </w:rPr>
        <w:t xml:space="preserve">26 </w:t>
      </w:r>
      <w:proofErr w:type="spellStart"/>
      <w:r w:rsidR="00592E17" w:rsidRPr="00797750">
        <w:rPr>
          <w:rFonts w:eastAsia="Arial"/>
          <w:lang w:val="en-US"/>
        </w:rPr>
        <w:t>Kritskov</w:t>
      </w:r>
      <w:proofErr w:type="spellEnd"/>
      <w:r w:rsidR="00592E17" w:rsidRPr="00797750">
        <w:rPr>
          <w:rFonts w:eastAsia="Arial"/>
          <w:lang w:val="en-US"/>
        </w:rPr>
        <w:t xml:space="preserve"> L.V.</w:t>
      </w:r>
      <w:proofErr w:type="gramStart"/>
      <w:r w:rsidR="00592E17" w:rsidRPr="00797750">
        <w:rPr>
          <w:rFonts w:eastAsia="Arial"/>
          <w:lang w:val="en-US"/>
        </w:rPr>
        <w:t xml:space="preserve">,  </w:t>
      </w:r>
      <w:proofErr w:type="spellStart"/>
      <w:r w:rsidR="00592E17" w:rsidRPr="00797750">
        <w:rPr>
          <w:rFonts w:eastAsia="Arial"/>
          <w:lang w:val="en-US"/>
        </w:rPr>
        <w:t>Sarsenbi</w:t>
      </w:r>
      <w:proofErr w:type="spellEnd"/>
      <w:proofErr w:type="gramEnd"/>
      <w:r w:rsidR="00592E17" w:rsidRPr="00797750">
        <w:rPr>
          <w:rFonts w:eastAsia="Arial"/>
          <w:lang w:val="en-US"/>
        </w:rPr>
        <w:t xml:space="preserve"> A.M. </w:t>
      </w:r>
      <w:proofErr w:type="spellStart"/>
      <w:r w:rsidR="00592E17" w:rsidRPr="00797750">
        <w:rPr>
          <w:rFonts w:eastAsia="Arial"/>
          <w:lang w:val="en-US"/>
        </w:rPr>
        <w:t>Riesz</w:t>
      </w:r>
      <w:proofErr w:type="spellEnd"/>
      <w:r w:rsidR="00592E17" w:rsidRPr="00797750">
        <w:rPr>
          <w:rFonts w:eastAsia="Arial"/>
          <w:lang w:val="en-US"/>
        </w:rPr>
        <w:t xml:space="preserve"> basis property of system of root functions of second-order differ</w:t>
      </w:r>
      <w:r>
        <w:rPr>
          <w:rFonts w:eastAsia="Arial"/>
          <w:lang w:val="en-US"/>
        </w:rPr>
        <w:t>ential operator with involution</w:t>
      </w:r>
      <w:r w:rsidR="00592E17" w:rsidRPr="00797750">
        <w:rPr>
          <w:rFonts w:eastAsia="Arial"/>
          <w:lang w:val="en-US"/>
        </w:rPr>
        <w:t xml:space="preserve"> //</w:t>
      </w:r>
      <w:r>
        <w:rPr>
          <w:rFonts w:eastAsia="Arial"/>
          <w:lang w:val="en-US"/>
        </w:rPr>
        <w:t xml:space="preserve"> Differential Equations. – 2017. – Vol. 53, no. 1. – P. </w:t>
      </w:r>
      <w:r w:rsidR="00592E17" w:rsidRPr="00797750">
        <w:rPr>
          <w:rFonts w:eastAsia="Arial"/>
          <w:lang w:val="en-US"/>
        </w:rPr>
        <w:t xml:space="preserve"> </w:t>
      </w:r>
      <w:r w:rsidR="00592E17" w:rsidRPr="00E02821">
        <w:rPr>
          <w:rFonts w:eastAsia="Arial"/>
          <w:lang w:val="en-US"/>
        </w:rPr>
        <w:t>33</w:t>
      </w:r>
      <w:r w:rsidRPr="00E02821">
        <w:rPr>
          <w:rFonts w:eastAsia="Arial"/>
          <w:lang w:val="en-US"/>
        </w:rPr>
        <w:t xml:space="preserve"> – </w:t>
      </w:r>
      <w:r w:rsidR="00592E17" w:rsidRPr="00E02821">
        <w:rPr>
          <w:rFonts w:eastAsia="Arial"/>
          <w:lang w:val="en-US"/>
        </w:rPr>
        <w:t>46.</w:t>
      </w:r>
    </w:p>
    <w:p w:rsidR="00416A2A" w:rsidRPr="00E02821" w:rsidRDefault="00416A2A" w:rsidP="003772F6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proofErr w:type="gramStart"/>
      <w:r w:rsidRPr="0071055D">
        <w:rPr>
          <w:rFonts w:eastAsiaTheme="minorHAnsi"/>
          <w:lang w:val="en-US" w:eastAsia="en-US"/>
        </w:rPr>
        <w:t>2</w:t>
      </w:r>
      <w:r w:rsidR="0071055D" w:rsidRPr="0071055D">
        <w:rPr>
          <w:rFonts w:eastAsiaTheme="minorHAnsi"/>
          <w:lang w:val="en-US" w:eastAsia="en-US"/>
        </w:rPr>
        <w:t>7</w:t>
      </w:r>
      <w:r w:rsidRPr="0071055D">
        <w:rPr>
          <w:rFonts w:eastAsiaTheme="minorHAnsi"/>
          <w:lang w:val="en-US" w:eastAsia="en-US"/>
        </w:rPr>
        <w:t xml:space="preserve">  </w:t>
      </w:r>
      <w:proofErr w:type="spellStart"/>
      <w:r w:rsidRPr="0071055D">
        <w:rPr>
          <w:rFonts w:eastAsiaTheme="minorHAnsi"/>
          <w:lang w:val="en-US" w:eastAsia="en-US"/>
        </w:rPr>
        <w:t>Przeworska</w:t>
      </w:r>
      <w:proofErr w:type="gramEnd"/>
      <w:r w:rsidRPr="0071055D">
        <w:rPr>
          <w:rFonts w:eastAsiaTheme="minorHAnsi"/>
          <w:lang w:val="en-US" w:eastAsia="en-US"/>
        </w:rPr>
        <w:t>-Rolewicz</w:t>
      </w:r>
      <w:proofErr w:type="spellEnd"/>
      <w:r w:rsidRPr="0071055D">
        <w:rPr>
          <w:rFonts w:eastAsiaTheme="minorHAnsi"/>
          <w:lang w:val="en-US" w:eastAsia="en-US"/>
        </w:rPr>
        <w:t xml:space="preserve"> D. </w:t>
      </w:r>
      <w:proofErr w:type="gramStart"/>
      <w:r w:rsidRPr="0071055D">
        <w:rPr>
          <w:rFonts w:eastAsiaTheme="minorHAnsi"/>
          <w:lang w:val="en-US" w:eastAsia="en-US"/>
        </w:rPr>
        <w:t>Some boundary value problems with transformed argument.</w:t>
      </w:r>
      <w:proofErr w:type="gramEnd"/>
      <w:r w:rsidRPr="0071055D">
        <w:rPr>
          <w:rFonts w:eastAsiaTheme="minorHAnsi"/>
          <w:lang w:val="en-US" w:eastAsia="en-US"/>
        </w:rPr>
        <w:t xml:space="preserve"> </w:t>
      </w:r>
      <w:proofErr w:type="gramStart"/>
      <w:r w:rsidR="00E02821" w:rsidRPr="00E02821">
        <w:rPr>
          <w:rFonts w:eastAsiaTheme="minorHAnsi"/>
          <w:lang w:val="en-US" w:eastAsia="en-US"/>
        </w:rPr>
        <w:t>//</w:t>
      </w:r>
      <w:proofErr w:type="spellStart"/>
      <w:r w:rsidRPr="00E02821">
        <w:rPr>
          <w:rFonts w:eastAsiaTheme="minorHAnsi"/>
          <w:lang w:val="en-US" w:eastAsia="en-US"/>
        </w:rPr>
        <w:t>Commentarii</w:t>
      </w:r>
      <w:proofErr w:type="spellEnd"/>
      <w:r w:rsidRPr="00E02821">
        <w:rPr>
          <w:rFonts w:eastAsiaTheme="minorHAnsi"/>
          <w:lang w:val="en-US" w:eastAsia="en-US"/>
        </w:rPr>
        <w:t xml:space="preserve"> </w:t>
      </w:r>
      <w:proofErr w:type="spellStart"/>
      <w:r w:rsidRPr="00E02821">
        <w:rPr>
          <w:rFonts w:eastAsiaTheme="minorHAnsi"/>
          <w:lang w:val="en-US" w:eastAsia="en-US"/>
        </w:rPr>
        <w:t>Mathematici</w:t>
      </w:r>
      <w:proofErr w:type="spellEnd"/>
      <w:r w:rsidR="00E02821" w:rsidRPr="00E02821">
        <w:rPr>
          <w:rFonts w:eastAsiaTheme="minorHAnsi"/>
          <w:lang w:val="en-US" w:eastAsia="en-US"/>
        </w:rPr>
        <w:t xml:space="preserve"> </w:t>
      </w:r>
      <w:proofErr w:type="spellStart"/>
      <w:r w:rsidRPr="00E02821">
        <w:rPr>
          <w:rFonts w:eastAsiaTheme="minorHAnsi"/>
          <w:lang w:val="en-US" w:eastAsia="en-US"/>
        </w:rPr>
        <w:t>Helvetici</w:t>
      </w:r>
      <w:proofErr w:type="spellEnd"/>
      <w:r w:rsidRPr="00E02821">
        <w:rPr>
          <w:rFonts w:eastAsiaTheme="minorHAnsi"/>
          <w:lang w:val="en-US" w:eastAsia="en-US"/>
        </w:rPr>
        <w:t xml:space="preserve"> </w:t>
      </w:r>
      <w:r w:rsidR="00E02821" w:rsidRPr="00E02821">
        <w:rPr>
          <w:rFonts w:eastAsiaTheme="minorHAnsi"/>
          <w:lang w:val="en-US" w:eastAsia="en-US"/>
        </w:rPr>
        <w:t xml:space="preserve">– </w:t>
      </w:r>
      <w:r w:rsidR="00E02821">
        <w:rPr>
          <w:rFonts w:eastAsiaTheme="minorHAnsi"/>
          <w:lang w:val="en-US" w:eastAsia="en-US"/>
        </w:rPr>
        <w:t>1974</w:t>
      </w:r>
      <w:r w:rsidR="00E02821" w:rsidRPr="00E02821">
        <w:rPr>
          <w:rFonts w:eastAsiaTheme="minorHAnsi"/>
          <w:lang w:val="en-US" w:eastAsia="en-US"/>
        </w:rPr>
        <w:t>.</w:t>
      </w:r>
      <w:proofErr w:type="gramEnd"/>
      <w:r w:rsidR="00E02821" w:rsidRPr="00E02821">
        <w:rPr>
          <w:rFonts w:eastAsiaTheme="minorHAnsi"/>
          <w:lang w:val="en-US" w:eastAsia="en-US"/>
        </w:rPr>
        <w:t xml:space="preserve"> -</w:t>
      </w:r>
      <w:r w:rsidRPr="00E02821">
        <w:rPr>
          <w:rFonts w:eastAsiaTheme="minorHAnsi"/>
          <w:lang w:val="en-US" w:eastAsia="en-US"/>
        </w:rPr>
        <w:t xml:space="preserve"> 17: 451-457.</w:t>
      </w:r>
    </w:p>
    <w:p w:rsidR="00416A2A" w:rsidRPr="00315EC7" w:rsidRDefault="00070287" w:rsidP="003772F6">
      <w:pPr>
        <w:spacing w:after="200"/>
        <w:rPr>
          <w:rFonts w:eastAsiaTheme="minorHAnsi"/>
          <w:lang w:val="en-US" w:eastAsia="en-US"/>
        </w:rPr>
      </w:pPr>
      <w:proofErr w:type="gramStart"/>
      <w:r w:rsidRPr="00315EC7">
        <w:rPr>
          <w:rFonts w:eastAsiaTheme="minorHAnsi"/>
          <w:lang w:val="en-US" w:eastAsia="en-US"/>
        </w:rPr>
        <w:lastRenderedPageBreak/>
        <w:t>2</w:t>
      </w:r>
      <w:r w:rsidR="0071055D" w:rsidRPr="00315EC7">
        <w:rPr>
          <w:rFonts w:eastAsiaTheme="minorHAnsi"/>
          <w:lang w:val="en-US" w:eastAsia="en-US"/>
        </w:rPr>
        <w:t>8</w:t>
      </w:r>
      <w:r w:rsidRPr="00315EC7">
        <w:rPr>
          <w:rFonts w:eastAsiaTheme="minorHAnsi"/>
          <w:lang w:val="en-US" w:eastAsia="en-US"/>
        </w:rPr>
        <w:t xml:space="preserve"> </w:t>
      </w:r>
      <w:r w:rsidR="00416A2A" w:rsidRPr="0071055D">
        <w:rPr>
          <w:rFonts w:eastAsiaTheme="minorHAnsi"/>
          <w:lang w:val="en-US" w:eastAsia="en-US"/>
        </w:rPr>
        <w:t>Evans LC.</w:t>
      </w:r>
      <w:proofErr w:type="gramEnd"/>
      <w:r w:rsidR="00416A2A" w:rsidRPr="0071055D">
        <w:rPr>
          <w:rFonts w:eastAsiaTheme="minorHAnsi"/>
          <w:lang w:val="en-US" w:eastAsia="en-US"/>
        </w:rPr>
        <w:t xml:space="preserve"> </w:t>
      </w:r>
      <w:proofErr w:type="gramStart"/>
      <w:r w:rsidR="00416A2A" w:rsidRPr="0071055D">
        <w:rPr>
          <w:rFonts w:eastAsiaTheme="minorHAnsi"/>
          <w:lang w:val="en-US" w:eastAsia="en-US"/>
        </w:rPr>
        <w:t>Partial Differential Equations.</w:t>
      </w:r>
      <w:proofErr w:type="gramEnd"/>
      <w:r w:rsidR="00416A2A" w:rsidRPr="0071055D">
        <w:rPr>
          <w:rFonts w:eastAsiaTheme="minorHAnsi"/>
          <w:lang w:val="en-US" w:eastAsia="en-US"/>
        </w:rPr>
        <w:t xml:space="preserve"> Graduate Studies in Mathematics</w:t>
      </w:r>
      <w:proofErr w:type="gramStart"/>
      <w:r w:rsidR="00416A2A" w:rsidRPr="0071055D">
        <w:rPr>
          <w:rFonts w:eastAsiaTheme="minorHAnsi"/>
          <w:lang w:val="en-US" w:eastAsia="en-US"/>
        </w:rPr>
        <w:t>.</w:t>
      </w:r>
      <w:r w:rsidR="00E65EF8" w:rsidRPr="00E65EF8">
        <w:rPr>
          <w:rFonts w:eastAsiaTheme="minorHAnsi"/>
          <w:lang w:val="en-US" w:eastAsia="en-US"/>
        </w:rPr>
        <w:t>-</w:t>
      </w:r>
      <w:proofErr w:type="gramEnd"/>
      <w:r w:rsidR="00416A2A" w:rsidRPr="0071055D">
        <w:rPr>
          <w:rFonts w:eastAsiaTheme="minorHAnsi"/>
          <w:lang w:val="en-US" w:eastAsia="en-US"/>
        </w:rPr>
        <w:t xml:space="preserve"> Providence, RI, USA: AMS, 1998.</w:t>
      </w:r>
    </w:p>
    <w:p w:rsidR="00070287" w:rsidRPr="00610782" w:rsidRDefault="00070287" w:rsidP="003772F6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proofErr w:type="gramStart"/>
      <w:r w:rsidRPr="0071055D">
        <w:rPr>
          <w:rFonts w:eastAsiaTheme="minorHAnsi"/>
          <w:lang w:val="en-US" w:eastAsia="en-US"/>
        </w:rPr>
        <w:t>2</w:t>
      </w:r>
      <w:r w:rsidR="0071055D" w:rsidRPr="0071055D">
        <w:rPr>
          <w:rFonts w:eastAsiaTheme="minorHAnsi"/>
          <w:lang w:val="en-US" w:eastAsia="en-US"/>
        </w:rPr>
        <w:t>9</w:t>
      </w:r>
      <w:r w:rsidRPr="0071055D">
        <w:rPr>
          <w:rFonts w:eastAsiaTheme="minorHAnsi"/>
          <w:lang w:val="en-US" w:eastAsia="en-US"/>
        </w:rPr>
        <w:t xml:space="preserve"> </w:t>
      </w:r>
      <w:r w:rsidR="00DD2428" w:rsidRPr="00DD2428">
        <w:rPr>
          <w:rFonts w:eastAsiaTheme="minorHAnsi"/>
          <w:lang w:val="en-US" w:eastAsia="en-US"/>
        </w:rPr>
        <w:t xml:space="preserve"> </w:t>
      </w:r>
      <w:proofErr w:type="spellStart"/>
      <w:r w:rsidR="00416A2A" w:rsidRPr="0071055D">
        <w:rPr>
          <w:rFonts w:eastAsiaTheme="minorHAnsi"/>
          <w:lang w:val="en-US" w:eastAsia="en-US"/>
        </w:rPr>
        <w:t>Koshlyakov</w:t>
      </w:r>
      <w:proofErr w:type="spellEnd"/>
      <w:proofErr w:type="gramEnd"/>
      <w:r w:rsidR="00416A2A" w:rsidRPr="0071055D">
        <w:rPr>
          <w:rFonts w:eastAsiaTheme="minorHAnsi"/>
          <w:lang w:val="en-US" w:eastAsia="en-US"/>
        </w:rPr>
        <w:t xml:space="preserve"> N</w:t>
      </w:r>
      <w:r w:rsidR="00E65EF8" w:rsidRPr="00E65EF8">
        <w:rPr>
          <w:rFonts w:eastAsiaTheme="minorHAnsi"/>
          <w:lang w:val="en-US" w:eastAsia="en-US"/>
        </w:rPr>
        <w:t>..</w:t>
      </w:r>
      <w:r w:rsidR="00416A2A" w:rsidRPr="0071055D">
        <w:rPr>
          <w:rFonts w:eastAsiaTheme="minorHAnsi"/>
          <w:lang w:val="en-US" w:eastAsia="en-US"/>
        </w:rPr>
        <w:t xml:space="preserve">S, </w:t>
      </w:r>
      <w:proofErr w:type="spellStart"/>
      <w:r w:rsidR="00416A2A" w:rsidRPr="0071055D">
        <w:rPr>
          <w:rFonts w:eastAsiaTheme="minorHAnsi"/>
          <w:lang w:val="en-US" w:eastAsia="en-US"/>
        </w:rPr>
        <w:t>Gliner</w:t>
      </w:r>
      <w:proofErr w:type="spellEnd"/>
      <w:r w:rsidR="00416A2A" w:rsidRPr="0071055D">
        <w:rPr>
          <w:rFonts w:eastAsiaTheme="minorHAnsi"/>
          <w:lang w:val="en-US" w:eastAsia="en-US"/>
        </w:rPr>
        <w:t xml:space="preserve"> E</w:t>
      </w:r>
      <w:r w:rsidR="00E65EF8" w:rsidRPr="00E65EF8">
        <w:rPr>
          <w:rFonts w:eastAsiaTheme="minorHAnsi"/>
          <w:lang w:val="en-US" w:eastAsia="en-US"/>
        </w:rPr>
        <w:t>.</w:t>
      </w:r>
      <w:r w:rsidR="00416A2A" w:rsidRPr="0071055D">
        <w:rPr>
          <w:rFonts w:eastAsiaTheme="minorHAnsi"/>
          <w:lang w:val="en-US" w:eastAsia="en-US"/>
        </w:rPr>
        <w:t>B</w:t>
      </w:r>
      <w:r w:rsidR="00E65EF8" w:rsidRPr="00E65EF8">
        <w:rPr>
          <w:rFonts w:eastAsiaTheme="minorHAnsi"/>
          <w:lang w:val="en-US" w:eastAsia="en-US"/>
        </w:rPr>
        <w:t>.</w:t>
      </w:r>
      <w:r w:rsidR="00416A2A" w:rsidRPr="0071055D">
        <w:rPr>
          <w:rFonts w:eastAsiaTheme="minorHAnsi"/>
          <w:lang w:val="en-US" w:eastAsia="en-US"/>
        </w:rPr>
        <w:t>, Smirnov M</w:t>
      </w:r>
      <w:r w:rsidR="00E65EF8" w:rsidRPr="00E65EF8">
        <w:rPr>
          <w:rFonts w:eastAsiaTheme="minorHAnsi"/>
          <w:lang w:val="en-US" w:eastAsia="en-US"/>
        </w:rPr>
        <w:t>.</w:t>
      </w:r>
      <w:r w:rsidR="00416A2A" w:rsidRPr="0071055D">
        <w:rPr>
          <w:rFonts w:eastAsiaTheme="minorHAnsi"/>
          <w:lang w:val="en-US" w:eastAsia="en-US"/>
        </w:rPr>
        <w:t xml:space="preserve">M. Differential Equations of Mathematical Physics. </w:t>
      </w:r>
      <w:r w:rsidR="00E65EF8" w:rsidRPr="00784721">
        <w:rPr>
          <w:rFonts w:eastAsiaTheme="minorHAnsi"/>
          <w:lang w:val="en-US" w:eastAsia="en-US"/>
        </w:rPr>
        <w:t xml:space="preserve">- </w:t>
      </w:r>
      <w:r w:rsidR="00416A2A" w:rsidRPr="00610782">
        <w:rPr>
          <w:rFonts w:eastAsiaTheme="minorHAnsi"/>
          <w:lang w:val="en-US" w:eastAsia="en-US"/>
        </w:rPr>
        <w:t>Amsterdam, the Netherlands:</w:t>
      </w:r>
      <w:r w:rsidR="00DD2428" w:rsidRPr="00610782">
        <w:rPr>
          <w:rFonts w:eastAsiaTheme="minorHAnsi"/>
          <w:lang w:val="en-US" w:eastAsia="en-US"/>
        </w:rPr>
        <w:t xml:space="preserve"> </w:t>
      </w:r>
      <w:r w:rsidR="00416A2A" w:rsidRPr="00610782">
        <w:rPr>
          <w:rFonts w:eastAsiaTheme="minorHAnsi"/>
          <w:lang w:val="en-US" w:eastAsia="en-US"/>
        </w:rPr>
        <w:t>North-Holland, 1964.</w:t>
      </w:r>
    </w:p>
    <w:p w:rsidR="00070287" w:rsidRPr="0071055D" w:rsidRDefault="0071055D" w:rsidP="00342F30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proofErr w:type="gramStart"/>
      <w:r w:rsidRPr="0071055D">
        <w:rPr>
          <w:rFonts w:eastAsiaTheme="minorHAnsi"/>
          <w:lang w:val="en-US" w:eastAsia="en-US"/>
        </w:rPr>
        <w:t>30</w:t>
      </w:r>
      <w:r w:rsidR="00070287" w:rsidRPr="0071055D">
        <w:rPr>
          <w:rFonts w:eastAsiaTheme="minorHAnsi"/>
          <w:lang w:val="en-US" w:eastAsia="en-US"/>
        </w:rPr>
        <w:t xml:space="preserve">  </w:t>
      </w:r>
      <w:proofErr w:type="spellStart"/>
      <w:r w:rsidR="00070287" w:rsidRPr="0071055D">
        <w:rPr>
          <w:rFonts w:eastAsiaTheme="minorHAnsi"/>
          <w:lang w:val="en-US" w:eastAsia="en-US"/>
        </w:rPr>
        <w:t>Sadybekov</w:t>
      </w:r>
      <w:proofErr w:type="spellEnd"/>
      <w:proofErr w:type="gramEnd"/>
      <w:r w:rsidR="00070287" w:rsidRPr="0071055D">
        <w:rPr>
          <w:rFonts w:eastAsiaTheme="minorHAnsi"/>
          <w:lang w:val="en-US" w:eastAsia="en-US"/>
        </w:rPr>
        <w:t xml:space="preserve"> M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>A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 xml:space="preserve">, </w:t>
      </w:r>
      <w:proofErr w:type="spellStart"/>
      <w:r w:rsidR="00070287" w:rsidRPr="0071055D">
        <w:rPr>
          <w:rFonts w:eastAsiaTheme="minorHAnsi"/>
          <w:lang w:val="en-US" w:eastAsia="en-US"/>
        </w:rPr>
        <w:t>Torebek</w:t>
      </w:r>
      <w:proofErr w:type="spellEnd"/>
      <w:r w:rsidR="00070287" w:rsidRPr="0071055D">
        <w:rPr>
          <w:rFonts w:eastAsiaTheme="minorHAnsi"/>
          <w:lang w:val="en-US" w:eastAsia="en-US"/>
        </w:rPr>
        <w:t xml:space="preserve"> B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>T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 xml:space="preserve">, </w:t>
      </w:r>
      <w:proofErr w:type="spellStart"/>
      <w:r w:rsidR="00070287" w:rsidRPr="0071055D">
        <w:rPr>
          <w:rFonts w:eastAsiaTheme="minorHAnsi"/>
          <w:lang w:val="en-US" w:eastAsia="en-US"/>
        </w:rPr>
        <w:t>Turmetov</w:t>
      </w:r>
      <w:proofErr w:type="spellEnd"/>
      <w:r w:rsidR="00070287" w:rsidRPr="0071055D">
        <w:rPr>
          <w:rFonts w:eastAsiaTheme="minorHAnsi"/>
          <w:lang w:val="en-US" w:eastAsia="en-US"/>
        </w:rPr>
        <w:t xml:space="preserve"> B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>K. Representation of Green’s function of the Neumann problem for a</w:t>
      </w:r>
      <w:r w:rsidR="00DD2428" w:rsidRPr="00DD2428">
        <w:rPr>
          <w:rFonts w:eastAsiaTheme="minorHAnsi"/>
          <w:lang w:val="en-US" w:eastAsia="en-US"/>
        </w:rPr>
        <w:t xml:space="preserve"> </w:t>
      </w:r>
      <w:r w:rsidR="00784721">
        <w:rPr>
          <w:rFonts w:eastAsiaTheme="minorHAnsi"/>
          <w:lang w:val="en-US" w:eastAsia="en-US"/>
        </w:rPr>
        <w:t>multi-dimensional ball</w:t>
      </w:r>
      <w:r w:rsidR="00070287" w:rsidRPr="0071055D">
        <w:rPr>
          <w:rFonts w:eastAsiaTheme="minorHAnsi"/>
          <w:lang w:val="en-US" w:eastAsia="en-US"/>
        </w:rPr>
        <w:t xml:space="preserve"> </w:t>
      </w:r>
      <w:r w:rsidR="00DD2428" w:rsidRPr="00DD2428">
        <w:rPr>
          <w:rFonts w:eastAsiaTheme="minorHAnsi"/>
          <w:lang w:val="en-US" w:eastAsia="en-US"/>
        </w:rPr>
        <w:t>//</w:t>
      </w:r>
      <w:r w:rsidR="00070287" w:rsidRPr="0071055D">
        <w:rPr>
          <w:rFonts w:eastAsiaTheme="minorHAnsi"/>
          <w:lang w:val="en-US" w:eastAsia="en-US"/>
        </w:rPr>
        <w:t>Complex Variables and Elliptic Equations</w:t>
      </w:r>
      <w:r w:rsidR="00DD2428" w:rsidRPr="00DD2428">
        <w:rPr>
          <w:rFonts w:eastAsiaTheme="minorHAnsi"/>
          <w:lang w:val="en-US" w:eastAsia="en-US"/>
        </w:rPr>
        <w:t xml:space="preserve"> –</w:t>
      </w:r>
      <w:r w:rsidR="00DD2428">
        <w:rPr>
          <w:rFonts w:eastAsiaTheme="minorHAnsi"/>
          <w:lang w:val="en-US" w:eastAsia="en-US"/>
        </w:rPr>
        <w:t xml:space="preserve"> 2016</w:t>
      </w:r>
      <w:r w:rsidR="00DD2428" w:rsidRPr="00DD2428">
        <w:rPr>
          <w:rFonts w:eastAsiaTheme="minorHAnsi"/>
          <w:lang w:val="en-US" w:eastAsia="en-US"/>
        </w:rPr>
        <w:t>.</w:t>
      </w:r>
      <w:r w:rsidR="00DD2428">
        <w:rPr>
          <w:rFonts w:eastAsiaTheme="minorHAnsi"/>
          <w:lang w:val="en-US" w:eastAsia="en-US"/>
        </w:rPr>
        <w:t xml:space="preserve"> </w:t>
      </w:r>
      <w:r w:rsidR="00DD2428" w:rsidRPr="00DD2428">
        <w:rPr>
          <w:rFonts w:eastAsiaTheme="minorHAnsi"/>
          <w:lang w:val="en-US" w:eastAsia="en-US"/>
        </w:rPr>
        <w:t>(</w:t>
      </w:r>
      <w:r w:rsidR="00070287" w:rsidRPr="0071055D">
        <w:rPr>
          <w:rFonts w:eastAsiaTheme="minorHAnsi"/>
          <w:lang w:val="en-US" w:eastAsia="en-US"/>
        </w:rPr>
        <w:t>61</w:t>
      </w:r>
      <w:r w:rsidR="00DD2428" w:rsidRPr="00DD2428">
        <w:rPr>
          <w:rFonts w:eastAsiaTheme="minorHAnsi"/>
          <w:lang w:val="en-US" w:eastAsia="en-US"/>
        </w:rPr>
        <w:t xml:space="preserve">). </w:t>
      </w:r>
      <w:r w:rsidR="00DD2428">
        <w:rPr>
          <w:rFonts w:eastAsiaTheme="minorHAnsi"/>
          <w:lang w:val="en-US" w:eastAsia="en-US"/>
        </w:rPr>
        <w:t>–</w:t>
      </w:r>
      <w:r w:rsidR="00DD2428" w:rsidRPr="004F1D04">
        <w:rPr>
          <w:rFonts w:eastAsiaTheme="minorHAnsi"/>
          <w:lang w:val="en-US" w:eastAsia="en-US"/>
        </w:rPr>
        <w:t xml:space="preserve"> </w:t>
      </w:r>
      <w:r w:rsidR="00DD2428">
        <w:rPr>
          <w:rFonts w:eastAsiaTheme="minorHAnsi"/>
          <w:lang w:val="en-US" w:eastAsia="en-US"/>
        </w:rPr>
        <w:t>P.</w:t>
      </w:r>
      <w:r w:rsidR="00070287" w:rsidRPr="0071055D">
        <w:rPr>
          <w:rFonts w:eastAsiaTheme="minorHAnsi"/>
          <w:lang w:val="en-US" w:eastAsia="en-US"/>
        </w:rPr>
        <w:t xml:space="preserve"> 104-123.</w:t>
      </w:r>
    </w:p>
    <w:p w:rsidR="00070287" w:rsidRPr="00DD2428" w:rsidRDefault="0071055D" w:rsidP="003772F6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 w:rsidRPr="0071055D">
        <w:rPr>
          <w:rFonts w:eastAsiaTheme="minorHAnsi"/>
          <w:lang w:val="en-US" w:eastAsia="en-US"/>
        </w:rPr>
        <w:t>31</w:t>
      </w:r>
      <w:r w:rsidR="00070287" w:rsidRPr="0071055D">
        <w:rPr>
          <w:rFonts w:eastAsiaTheme="minorHAnsi"/>
          <w:lang w:val="en-US" w:eastAsia="en-US"/>
        </w:rPr>
        <w:t xml:space="preserve">      </w:t>
      </w:r>
      <w:proofErr w:type="spellStart"/>
      <w:r w:rsidR="00070287" w:rsidRPr="0071055D">
        <w:rPr>
          <w:rFonts w:eastAsiaTheme="minorHAnsi"/>
          <w:lang w:val="en-US" w:eastAsia="en-US"/>
        </w:rPr>
        <w:t>Sadybekov</w:t>
      </w:r>
      <w:proofErr w:type="spellEnd"/>
      <w:r w:rsidR="00070287" w:rsidRPr="0071055D">
        <w:rPr>
          <w:rFonts w:eastAsiaTheme="minorHAnsi"/>
          <w:lang w:val="en-US" w:eastAsia="en-US"/>
        </w:rPr>
        <w:t xml:space="preserve"> M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>A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 xml:space="preserve">, </w:t>
      </w:r>
      <w:proofErr w:type="spellStart"/>
      <w:r w:rsidR="00070287" w:rsidRPr="0071055D">
        <w:rPr>
          <w:rFonts w:eastAsiaTheme="minorHAnsi"/>
          <w:lang w:val="en-US" w:eastAsia="en-US"/>
        </w:rPr>
        <w:t>Torebek</w:t>
      </w:r>
      <w:proofErr w:type="spellEnd"/>
      <w:r w:rsidR="00070287" w:rsidRPr="0071055D">
        <w:rPr>
          <w:rFonts w:eastAsiaTheme="minorHAnsi"/>
          <w:lang w:val="en-US" w:eastAsia="en-US"/>
        </w:rPr>
        <w:t xml:space="preserve"> B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>T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 xml:space="preserve">, </w:t>
      </w:r>
      <w:proofErr w:type="spellStart"/>
      <w:r w:rsidR="00070287" w:rsidRPr="0071055D">
        <w:rPr>
          <w:rFonts w:eastAsiaTheme="minorHAnsi"/>
          <w:lang w:val="en-US" w:eastAsia="en-US"/>
        </w:rPr>
        <w:t>Turmetov</w:t>
      </w:r>
      <w:proofErr w:type="spellEnd"/>
      <w:r w:rsidR="00070287" w:rsidRPr="0071055D">
        <w:rPr>
          <w:rFonts w:eastAsiaTheme="minorHAnsi"/>
          <w:lang w:val="en-US" w:eastAsia="en-US"/>
        </w:rPr>
        <w:t xml:space="preserve"> B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>K. Construction of Green’s function o</w:t>
      </w:r>
      <w:r w:rsidR="00784721">
        <w:rPr>
          <w:rFonts w:eastAsiaTheme="minorHAnsi"/>
          <w:lang w:val="en-US" w:eastAsia="en-US"/>
        </w:rPr>
        <w:t>f the Neumann problem in a ball</w:t>
      </w:r>
      <w:r w:rsidR="00DD2428">
        <w:rPr>
          <w:rFonts w:eastAsiaTheme="minorHAnsi"/>
          <w:lang w:val="en-US" w:eastAsia="en-US"/>
        </w:rPr>
        <w:t xml:space="preserve"> //</w:t>
      </w:r>
      <w:r w:rsidR="00070287" w:rsidRPr="00DD2428">
        <w:rPr>
          <w:rFonts w:eastAsiaTheme="minorHAnsi"/>
          <w:lang w:val="en-US" w:eastAsia="en-US"/>
        </w:rPr>
        <w:t xml:space="preserve">Eurasian Mathematical Journal </w:t>
      </w:r>
      <w:r w:rsidR="00DD2428">
        <w:rPr>
          <w:rFonts w:eastAsiaTheme="minorHAnsi"/>
          <w:lang w:val="en-US" w:eastAsia="en-US"/>
        </w:rPr>
        <w:t>-</w:t>
      </w:r>
      <w:r w:rsidR="00070287" w:rsidRPr="00DD2428">
        <w:rPr>
          <w:rFonts w:eastAsiaTheme="minorHAnsi"/>
          <w:lang w:val="en-US" w:eastAsia="en-US"/>
        </w:rPr>
        <w:t>2016</w:t>
      </w:r>
      <w:r w:rsidR="00DD2428">
        <w:rPr>
          <w:rFonts w:eastAsiaTheme="minorHAnsi"/>
          <w:lang w:val="en-US" w:eastAsia="en-US"/>
        </w:rPr>
        <w:t>.-</w:t>
      </w:r>
      <w:r w:rsidR="00070287" w:rsidRPr="00DD2428">
        <w:rPr>
          <w:rFonts w:eastAsiaTheme="minorHAnsi"/>
          <w:lang w:val="en-US" w:eastAsia="en-US"/>
        </w:rPr>
        <w:t xml:space="preserve"> 7 (2)</w:t>
      </w:r>
      <w:r w:rsidR="00DD2428">
        <w:rPr>
          <w:rFonts w:eastAsiaTheme="minorHAnsi"/>
          <w:lang w:val="en-US" w:eastAsia="en-US"/>
        </w:rPr>
        <w:t>. – P.</w:t>
      </w:r>
      <w:r w:rsidR="00070287" w:rsidRPr="00DD2428">
        <w:rPr>
          <w:rFonts w:eastAsiaTheme="minorHAnsi"/>
          <w:lang w:val="en-US" w:eastAsia="en-US"/>
        </w:rPr>
        <w:t xml:space="preserve"> 102-107.</w:t>
      </w:r>
    </w:p>
    <w:p w:rsidR="00070287" w:rsidRPr="00F20D0A" w:rsidRDefault="0071055D" w:rsidP="003772F6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 w:rsidRPr="00315EC7">
        <w:rPr>
          <w:rFonts w:eastAsiaTheme="minorHAnsi"/>
          <w:lang w:val="en-US" w:eastAsia="en-US"/>
        </w:rPr>
        <w:t>32</w:t>
      </w:r>
      <w:r w:rsidR="00070287" w:rsidRPr="00315EC7">
        <w:rPr>
          <w:rFonts w:eastAsiaTheme="minorHAnsi"/>
          <w:lang w:val="en-US" w:eastAsia="en-US"/>
        </w:rPr>
        <w:t xml:space="preserve">   </w:t>
      </w:r>
      <w:proofErr w:type="spellStart"/>
      <w:r w:rsidR="00070287" w:rsidRPr="0071055D">
        <w:rPr>
          <w:rFonts w:eastAsiaTheme="minorHAnsi"/>
          <w:lang w:val="en-US" w:eastAsia="en-US"/>
        </w:rPr>
        <w:t>Karachik</w:t>
      </w:r>
      <w:proofErr w:type="spellEnd"/>
      <w:r w:rsidR="00070287" w:rsidRPr="0071055D">
        <w:rPr>
          <w:rFonts w:eastAsiaTheme="minorHAnsi"/>
          <w:lang w:val="en-US" w:eastAsia="en-US"/>
        </w:rPr>
        <w:t xml:space="preserve"> V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>V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 xml:space="preserve">, </w:t>
      </w:r>
      <w:proofErr w:type="spellStart"/>
      <w:r w:rsidR="00070287" w:rsidRPr="0071055D">
        <w:rPr>
          <w:rFonts w:eastAsiaTheme="minorHAnsi"/>
          <w:lang w:val="en-US" w:eastAsia="en-US"/>
        </w:rPr>
        <w:t>Turmetov</w:t>
      </w:r>
      <w:proofErr w:type="spellEnd"/>
      <w:r w:rsidR="00070287" w:rsidRPr="0071055D">
        <w:rPr>
          <w:rFonts w:eastAsiaTheme="minorHAnsi"/>
          <w:lang w:val="en-US" w:eastAsia="en-US"/>
        </w:rPr>
        <w:t xml:space="preserve"> B</w:t>
      </w:r>
      <w:r w:rsidR="00784721" w:rsidRPr="00784721">
        <w:rPr>
          <w:rFonts w:eastAsiaTheme="minorHAnsi"/>
          <w:lang w:val="en-US" w:eastAsia="en-US"/>
        </w:rPr>
        <w:t>.</w:t>
      </w:r>
      <w:r w:rsidR="00070287" w:rsidRPr="0071055D">
        <w:rPr>
          <w:rFonts w:eastAsiaTheme="minorHAnsi"/>
          <w:lang w:val="en-US" w:eastAsia="en-US"/>
        </w:rPr>
        <w:t>K. On Green’s function of the Robin p</w:t>
      </w:r>
      <w:r w:rsidR="00DD2428">
        <w:rPr>
          <w:rFonts w:eastAsiaTheme="minorHAnsi"/>
          <w:lang w:val="en-US" w:eastAsia="en-US"/>
        </w:rPr>
        <w:t>roblem for the Poisson equation //</w:t>
      </w:r>
      <w:r w:rsidR="00070287" w:rsidRPr="0071055D">
        <w:rPr>
          <w:rFonts w:eastAsiaTheme="minorHAnsi"/>
          <w:lang w:val="en-US" w:eastAsia="en-US"/>
        </w:rPr>
        <w:t xml:space="preserve"> </w:t>
      </w:r>
      <w:r w:rsidR="00070287" w:rsidRPr="00F20D0A">
        <w:rPr>
          <w:rFonts w:eastAsiaTheme="minorHAnsi"/>
          <w:lang w:val="en-US" w:eastAsia="en-US"/>
        </w:rPr>
        <w:t>Advances in Pure</w:t>
      </w:r>
      <w:r w:rsidR="00DD2428">
        <w:rPr>
          <w:rFonts w:eastAsiaTheme="minorHAnsi"/>
          <w:lang w:val="en-US" w:eastAsia="en-US"/>
        </w:rPr>
        <w:t xml:space="preserve"> </w:t>
      </w:r>
      <w:r w:rsidR="00070287" w:rsidRPr="00F20D0A">
        <w:rPr>
          <w:rFonts w:eastAsiaTheme="minorHAnsi"/>
          <w:lang w:val="en-US" w:eastAsia="en-US"/>
        </w:rPr>
        <w:t>and Applied Mathematics</w:t>
      </w:r>
      <w:r w:rsidR="00DD2428">
        <w:rPr>
          <w:rFonts w:eastAsiaTheme="minorHAnsi"/>
          <w:lang w:val="en-US" w:eastAsia="en-US"/>
        </w:rPr>
        <w:t xml:space="preserve"> –</w:t>
      </w:r>
      <w:r w:rsidR="00070287" w:rsidRPr="00F20D0A">
        <w:rPr>
          <w:rFonts w:eastAsiaTheme="minorHAnsi"/>
          <w:lang w:val="en-US" w:eastAsia="en-US"/>
        </w:rPr>
        <w:t xml:space="preserve"> 2018</w:t>
      </w:r>
      <w:r w:rsidR="00DD2428">
        <w:rPr>
          <w:rFonts w:eastAsiaTheme="minorHAnsi"/>
          <w:lang w:val="en-US" w:eastAsia="en-US"/>
        </w:rPr>
        <w:t>. –</w:t>
      </w:r>
      <w:r w:rsidR="00070287" w:rsidRPr="00F20D0A">
        <w:rPr>
          <w:rFonts w:eastAsiaTheme="minorHAnsi"/>
          <w:lang w:val="en-US" w:eastAsia="en-US"/>
        </w:rPr>
        <w:t xml:space="preserve"> 2018</w:t>
      </w:r>
      <w:r w:rsidR="00DD2428">
        <w:rPr>
          <w:rFonts w:eastAsiaTheme="minorHAnsi"/>
          <w:lang w:val="en-US" w:eastAsia="en-US"/>
        </w:rPr>
        <w:t>. - P</w:t>
      </w:r>
      <w:r w:rsidR="00070287" w:rsidRPr="00F20D0A">
        <w:rPr>
          <w:rFonts w:eastAsiaTheme="minorHAnsi"/>
          <w:lang w:val="en-US" w:eastAsia="en-US"/>
        </w:rPr>
        <w:t xml:space="preserve"> 1-11.</w:t>
      </w:r>
    </w:p>
    <w:p w:rsidR="00345FF2" w:rsidRPr="00315EC7" w:rsidRDefault="00070287" w:rsidP="003772F6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 w:rsidRPr="0071055D">
        <w:rPr>
          <w:rFonts w:eastAsiaTheme="minorHAnsi"/>
          <w:lang w:val="en-US" w:eastAsia="en-US"/>
        </w:rPr>
        <w:t>3</w:t>
      </w:r>
      <w:r w:rsidR="009F1916" w:rsidRPr="009F1916">
        <w:rPr>
          <w:rFonts w:eastAsiaTheme="minorHAnsi"/>
          <w:lang w:val="en-US" w:eastAsia="en-US"/>
        </w:rPr>
        <w:t>3</w:t>
      </w:r>
      <w:r w:rsidRPr="0071055D">
        <w:rPr>
          <w:rFonts w:eastAsiaTheme="minorHAnsi"/>
          <w:lang w:val="en-US" w:eastAsia="en-US"/>
        </w:rPr>
        <w:t xml:space="preserve"> </w:t>
      </w:r>
      <w:proofErr w:type="spellStart"/>
      <w:r w:rsidRPr="0071055D">
        <w:rPr>
          <w:rFonts w:eastAsiaTheme="minorHAnsi"/>
          <w:lang w:val="en-US" w:eastAsia="en-US"/>
        </w:rPr>
        <w:t>Sadybekov</w:t>
      </w:r>
      <w:proofErr w:type="spellEnd"/>
      <w:r w:rsidRPr="0071055D">
        <w:rPr>
          <w:rFonts w:eastAsiaTheme="minorHAnsi"/>
          <w:lang w:val="en-US" w:eastAsia="en-US"/>
        </w:rPr>
        <w:t xml:space="preserve"> M</w:t>
      </w:r>
      <w:r w:rsidR="00784721" w:rsidRPr="00784721">
        <w:rPr>
          <w:rFonts w:eastAsiaTheme="minorHAnsi"/>
          <w:lang w:val="en-US" w:eastAsia="en-US"/>
        </w:rPr>
        <w:t>.</w:t>
      </w:r>
      <w:r w:rsidRPr="0071055D">
        <w:rPr>
          <w:rFonts w:eastAsiaTheme="minorHAnsi"/>
          <w:lang w:val="en-US" w:eastAsia="en-US"/>
        </w:rPr>
        <w:t>A</w:t>
      </w:r>
      <w:r w:rsidR="00784721" w:rsidRPr="00784721">
        <w:rPr>
          <w:rFonts w:eastAsiaTheme="minorHAnsi"/>
          <w:lang w:val="en-US" w:eastAsia="en-US"/>
        </w:rPr>
        <w:t>.</w:t>
      </w:r>
      <w:r w:rsidRPr="0071055D">
        <w:rPr>
          <w:rFonts w:eastAsiaTheme="minorHAnsi"/>
          <w:lang w:val="en-US" w:eastAsia="en-US"/>
        </w:rPr>
        <w:t xml:space="preserve">, </w:t>
      </w:r>
      <w:proofErr w:type="spellStart"/>
      <w:r w:rsidRPr="0071055D">
        <w:rPr>
          <w:rFonts w:eastAsiaTheme="minorHAnsi"/>
          <w:lang w:val="en-US" w:eastAsia="en-US"/>
        </w:rPr>
        <w:t>Torebek</w:t>
      </w:r>
      <w:proofErr w:type="spellEnd"/>
      <w:r w:rsidRPr="0071055D">
        <w:rPr>
          <w:rFonts w:eastAsiaTheme="minorHAnsi"/>
          <w:lang w:val="en-US" w:eastAsia="en-US"/>
        </w:rPr>
        <w:t xml:space="preserve"> B</w:t>
      </w:r>
      <w:r w:rsidR="00784721" w:rsidRPr="00784721">
        <w:rPr>
          <w:rFonts w:eastAsiaTheme="minorHAnsi"/>
          <w:lang w:val="en-US" w:eastAsia="en-US"/>
        </w:rPr>
        <w:t>.</w:t>
      </w:r>
      <w:r w:rsidRPr="0071055D">
        <w:rPr>
          <w:rFonts w:eastAsiaTheme="minorHAnsi"/>
          <w:lang w:val="en-US" w:eastAsia="en-US"/>
        </w:rPr>
        <w:t>T</w:t>
      </w:r>
      <w:r w:rsidR="00784721" w:rsidRPr="00784721">
        <w:rPr>
          <w:rFonts w:eastAsiaTheme="minorHAnsi"/>
          <w:lang w:val="en-US" w:eastAsia="en-US"/>
        </w:rPr>
        <w:t>.</w:t>
      </w:r>
      <w:r w:rsidRPr="0071055D">
        <w:rPr>
          <w:rFonts w:eastAsiaTheme="minorHAnsi"/>
          <w:lang w:val="en-US" w:eastAsia="en-US"/>
        </w:rPr>
        <w:t xml:space="preserve">, </w:t>
      </w:r>
      <w:proofErr w:type="spellStart"/>
      <w:r w:rsidRPr="0071055D">
        <w:rPr>
          <w:rFonts w:eastAsiaTheme="minorHAnsi"/>
          <w:lang w:val="en-US" w:eastAsia="en-US"/>
        </w:rPr>
        <w:t>Turmetov</w:t>
      </w:r>
      <w:proofErr w:type="spellEnd"/>
      <w:r w:rsidRPr="0071055D">
        <w:rPr>
          <w:rFonts w:eastAsiaTheme="minorHAnsi"/>
          <w:lang w:val="en-US" w:eastAsia="en-US"/>
        </w:rPr>
        <w:t xml:space="preserve"> B</w:t>
      </w:r>
      <w:r w:rsidR="00784721" w:rsidRPr="00784721">
        <w:rPr>
          <w:rFonts w:eastAsiaTheme="minorHAnsi"/>
          <w:lang w:val="en-US" w:eastAsia="en-US"/>
        </w:rPr>
        <w:t>.</w:t>
      </w:r>
      <w:r w:rsidRPr="0071055D">
        <w:rPr>
          <w:rFonts w:eastAsiaTheme="minorHAnsi"/>
          <w:lang w:val="en-US" w:eastAsia="en-US"/>
        </w:rPr>
        <w:t>K. Representation of Green’s function of the Neumann problem for a</w:t>
      </w:r>
      <w:r w:rsidR="003772F6">
        <w:rPr>
          <w:rFonts w:eastAsiaTheme="minorHAnsi"/>
          <w:lang w:val="en-US" w:eastAsia="en-US"/>
        </w:rPr>
        <w:t xml:space="preserve"> </w:t>
      </w:r>
      <w:r w:rsidRPr="0071055D">
        <w:rPr>
          <w:rFonts w:eastAsiaTheme="minorHAnsi"/>
          <w:lang w:val="en-US" w:eastAsia="en-US"/>
        </w:rPr>
        <w:t>multi-dimensional ball</w:t>
      </w:r>
      <w:r w:rsidR="003772F6">
        <w:rPr>
          <w:rFonts w:eastAsiaTheme="minorHAnsi"/>
          <w:lang w:val="en-US" w:eastAsia="en-US"/>
        </w:rPr>
        <w:t>//</w:t>
      </w:r>
      <w:r w:rsidRPr="0071055D">
        <w:rPr>
          <w:rFonts w:eastAsiaTheme="minorHAnsi"/>
          <w:lang w:val="en-US" w:eastAsia="en-US"/>
        </w:rPr>
        <w:t xml:space="preserve"> Complex Variables and Elliptic Equations</w:t>
      </w:r>
      <w:r w:rsidR="003772F6">
        <w:rPr>
          <w:rFonts w:eastAsiaTheme="minorHAnsi"/>
          <w:lang w:val="en-US" w:eastAsia="en-US"/>
        </w:rPr>
        <w:t xml:space="preserve"> - </w:t>
      </w:r>
      <w:r w:rsidRPr="0071055D">
        <w:rPr>
          <w:rFonts w:eastAsiaTheme="minorHAnsi"/>
          <w:lang w:val="en-US" w:eastAsia="en-US"/>
        </w:rPr>
        <w:t xml:space="preserve"> 2016</w:t>
      </w:r>
      <w:r w:rsidR="003772F6">
        <w:rPr>
          <w:rFonts w:eastAsiaTheme="minorHAnsi"/>
          <w:lang w:val="en-US" w:eastAsia="en-US"/>
        </w:rPr>
        <w:t>. –</w:t>
      </w:r>
      <w:r w:rsidRPr="0071055D">
        <w:rPr>
          <w:rFonts w:eastAsiaTheme="minorHAnsi"/>
          <w:lang w:val="en-US" w:eastAsia="en-US"/>
        </w:rPr>
        <w:t xml:space="preserve"> 61</w:t>
      </w:r>
      <w:r w:rsidR="003772F6">
        <w:rPr>
          <w:rFonts w:eastAsiaTheme="minorHAnsi"/>
          <w:lang w:val="en-US" w:eastAsia="en-US"/>
        </w:rPr>
        <w:t>. – P.</w:t>
      </w:r>
      <w:r w:rsidRPr="0071055D">
        <w:rPr>
          <w:rFonts w:eastAsiaTheme="minorHAnsi"/>
          <w:lang w:val="en-US" w:eastAsia="en-US"/>
        </w:rPr>
        <w:t xml:space="preserve"> 104-123.</w:t>
      </w:r>
    </w:p>
    <w:p w:rsidR="00345FF2" w:rsidRPr="00315EC7" w:rsidRDefault="00345FF2" w:rsidP="0071055D">
      <w:pPr>
        <w:spacing w:after="200"/>
        <w:rPr>
          <w:rFonts w:eastAsiaTheme="minorHAnsi"/>
          <w:lang w:val="en-US" w:eastAsia="en-US"/>
        </w:rPr>
      </w:pPr>
    </w:p>
    <w:p w:rsidR="003772F6" w:rsidRDefault="003772F6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422124" w:rsidRDefault="00422124" w:rsidP="00422124">
      <w:pPr>
        <w:jc w:val="center"/>
        <w:rPr>
          <w:b/>
          <w:lang w:val="kk-KZ"/>
        </w:rPr>
      </w:pPr>
      <w:r w:rsidRPr="00C13659">
        <w:rPr>
          <w:b/>
        </w:rPr>
        <w:lastRenderedPageBreak/>
        <w:t>ПРИЛОЖЕНИЕ А</w:t>
      </w:r>
    </w:p>
    <w:p w:rsidR="00DD22A9" w:rsidRPr="00DD22A9" w:rsidRDefault="00DD22A9" w:rsidP="00422124">
      <w:pPr>
        <w:jc w:val="center"/>
        <w:rPr>
          <w:b/>
          <w:lang w:val="kk-KZ"/>
        </w:rPr>
      </w:pPr>
    </w:p>
    <w:p w:rsidR="00422124" w:rsidRDefault="00422124" w:rsidP="00D74CEE">
      <w:pPr>
        <w:jc w:val="center"/>
        <w:rPr>
          <w:b/>
        </w:rPr>
      </w:pPr>
      <w:r w:rsidRPr="00D74CEE">
        <w:rPr>
          <w:b/>
        </w:rPr>
        <w:t xml:space="preserve">Список опубликованных работ в журналах с </w:t>
      </w:r>
      <w:proofErr w:type="spellStart"/>
      <w:r w:rsidRPr="00D74CEE">
        <w:rPr>
          <w:b/>
        </w:rPr>
        <w:t>импакт</w:t>
      </w:r>
      <w:proofErr w:type="spellEnd"/>
      <w:r w:rsidRPr="00D74CEE">
        <w:rPr>
          <w:b/>
        </w:rPr>
        <w:t>-фактором.</w:t>
      </w:r>
    </w:p>
    <w:p w:rsidR="00F25E96" w:rsidRPr="00FC0CE9" w:rsidRDefault="00F25E96" w:rsidP="00D74CEE">
      <w:pPr>
        <w:jc w:val="center"/>
      </w:pPr>
      <w:r w:rsidRPr="00FC0CE9">
        <w:t>2018 г.</w:t>
      </w:r>
    </w:p>
    <w:p w:rsidR="00E1715C" w:rsidRPr="00E65EF8" w:rsidRDefault="00875998" w:rsidP="00E1715C">
      <w:pPr>
        <w:pStyle w:val="ac"/>
        <w:shd w:val="clear" w:color="auto" w:fill="FFFFFF"/>
        <w:spacing w:after="0"/>
        <w:ind w:left="0"/>
        <w:textAlignment w:val="baseline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gramStart"/>
      <w:r w:rsidRPr="00875998">
        <w:rPr>
          <w:lang w:val="en-US"/>
        </w:rPr>
        <w:t>1</w:t>
      </w:r>
      <w:r w:rsidR="00F208F8" w:rsidRPr="00365C94">
        <w:rPr>
          <w:lang w:val="en-US"/>
        </w:rPr>
        <w:t xml:space="preserve"> </w:t>
      </w:r>
      <w:proofErr w:type="spellStart"/>
      <w:r w:rsidR="00E1715C" w:rsidRPr="00592E17">
        <w:rPr>
          <w:rFonts w:ascii="Times New Roman" w:hAnsi="Times New Roman"/>
          <w:bCs/>
          <w:sz w:val="24"/>
          <w:szCs w:val="24"/>
          <w:lang w:val="en-US"/>
        </w:rPr>
        <w:t>Borodinova</w:t>
      </w:r>
      <w:proofErr w:type="spellEnd"/>
      <w:r w:rsidR="00E1715C" w:rsidRPr="00592E17">
        <w:rPr>
          <w:rFonts w:ascii="Times New Roman" w:hAnsi="Times New Roman"/>
          <w:bCs/>
          <w:sz w:val="24"/>
          <w:szCs w:val="24"/>
          <w:lang w:val="en-US"/>
        </w:rPr>
        <w:t xml:space="preserve"> D. Yu.</w:t>
      </w:r>
      <w:proofErr w:type="gramEnd"/>
      <w:r w:rsidR="00E1715C" w:rsidRPr="00592E1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E1715C" w:rsidRPr="00592E17">
        <w:rPr>
          <w:rFonts w:ascii="Times New Roman" w:eastAsia="CMSY8" w:hAnsi="Times New Roman"/>
          <w:i/>
          <w:iCs/>
          <w:sz w:val="16"/>
          <w:szCs w:val="16"/>
          <w:lang w:val="en-US"/>
        </w:rPr>
        <w:t xml:space="preserve"> </w:t>
      </w:r>
      <w:proofErr w:type="gramStart"/>
      <w:r w:rsidR="00E1715C" w:rsidRPr="00592E17">
        <w:rPr>
          <w:rFonts w:ascii="Times New Roman" w:hAnsi="Times New Roman"/>
          <w:bCs/>
          <w:sz w:val="24"/>
          <w:szCs w:val="24"/>
          <w:lang w:val="en-US"/>
        </w:rPr>
        <w:t>and</w:t>
      </w:r>
      <w:proofErr w:type="gramEnd"/>
      <w:r w:rsidR="00E1715C" w:rsidRPr="00592E1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="00E1715C" w:rsidRPr="00592E17">
        <w:rPr>
          <w:rFonts w:ascii="Times New Roman" w:hAnsi="Times New Roman"/>
          <w:bCs/>
          <w:sz w:val="24"/>
          <w:szCs w:val="24"/>
          <w:lang w:val="en-US"/>
        </w:rPr>
        <w:t>Kritskov</w:t>
      </w:r>
      <w:proofErr w:type="spellEnd"/>
      <w:r w:rsidR="00E1715C" w:rsidRPr="00592E17">
        <w:rPr>
          <w:rFonts w:ascii="Times New Roman" w:hAnsi="Times New Roman"/>
          <w:bCs/>
          <w:sz w:val="24"/>
          <w:szCs w:val="24"/>
          <w:lang w:val="en-US"/>
        </w:rPr>
        <w:t xml:space="preserve"> L. V.  Estimates of the Root Functions of a One-Dimensional Schrodinger Operator wit</w:t>
      </w:r>
      <w:r w:rsidR="00E1715C">
        <w:rPr>
          <w:rFonts w:ascii="Times New Roman" w:hAnsi="Times New Roman"/>
          <w:bCs/>
          <w:sz w:val="24"/>
          <w:szCs w:val="24"/>
          <w:lang w:val="en-US"/>
        </w:rPr>
        <w:t xml:space="preserve">h a Strong Boundary Singularity </w:t>
      </w:r>
      <w:r w:rsidR="00E1715C" w:rsidRPr="00592E17">
        <w:rPr>
          <w:rFonts w:ascii="Times New Roman" w:hAnsi="Times New Roman"/>
          <w:sz w:val="24"/>
          <w:szCs w:val="24"/>
          <w:lang w:val="kk-KZ"/>
        </w:rPr>
        <w:t xml:space="preserve">// </w:t>
      </w:r>
      <w:r w:rsidR="00E1715C">
        <w:rPr>
          <w:rFonts w:ascii="Times New Roman" w:hAnsi="Times New Roman"/>
          <w:color w:val="000000"/>
          <w:sz w:val="24"/>
          <w:szCs w:val="24"/>
          <w:lang w:val="en-US"/>
        </w:rPr>
        <w:t>Differential Equations.</w:t>
      </w:r>
      <w:r w:rsidR="00E1715C" w:rsidRPr="00592E17">
        <w:rPr>
          <w:rFonts w:ascii="Times New Roman" w:hAnsi="Times New Roman"/>
          <w:color w:val="000000"/>
          <w:sz w:val="24"/>
          <w:szCs w:val="24"/>
          <w:lang w:val="en-US"/>
        </w:rPr>
        <w:t xml:space="preserve">  </w:t>
      </w:r>
      <w:r w:rsidR="00E1715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E1715C" w:rsidRPr="00E65EF8">
        <w:rPr>
          <w:rFonts w:ascii="Times New Roman" w:hAnsi="Times New Roman"/>
          <w:color w:val="000000"/>
          <w:sz w:val="24"/>
          <w:szCs w:val="24"/>
          <w:lang w:val="en-US"/>
        </w:rPr>
        <w:t xml:space="preserve">– 2018. – </w:t>
      </w:r>
      <w:r w:rsidR="00E1715C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="00E1715C" w:rsidRPr="00592E17">
        <w:rPr>
          <w:rFonts w:ascii="Times New Roman" w:hAnsi="Times New Roman"/>
          <w:color w:val="000000"/>
          <w:sz w:val="24"/>
          <w:szCs w:val="24"/>
          <w:lang w:val="en-US"/>
        </w:rPr>
        <w:t>ol</w:t>
      </w:r>
      <w:r w:rsidR="00E1715C" w:rsidRPr="00E65EF8">
        <w:rPr>
          <w:rFonts w:ascii="Times New Roman" w:hAnsi="Times New Roman"/>
          <w:color w:val="000000"/>
          <w:sz w:val="24"/>
          <w:szCs w:val="24"/>
          <w:lang w:val="en-US"/>
        </w:rPr>
        <w:t xml:space="preserve">. 54, </w:t>
      </w:r>
      <w:r w:rsidR="00E1715C" w:rsidRPr="00592E17">
        <w:rPr>
          <w:rFonts w:ascii="Times New Roman" w:hAnsi="Times New Roman"/>
          <w:color w:val="000000"/>
          <w:sz w:val="24"/>
          <w:szCs w:val="24"/>
          <w:lang w:val="en-US"/>
        </w:rPr>
        <w:t>no</w:t>
      </w:r>
      <w:r w:rsidR="00E1715C" w:rsidRPr="00E65EF8">
        <w:rPr>
          <w:rFonts w:ascii="Times New Roman" w:hAnsi="Times New Roman"/>
          <w:color w:val="000000"/>
          <w:sz w:val="24"/>
          <w:szCs w:val="24"/>
          <w:lang w:val="en-US"/>
        </w:rPr>
        <w:t xml:space="preserve">. 5. – </w:t>
      </w:r>
      <w:r w:rsidR="00E1715C">
        <w:rPr>
          <w:rFonts w:ascii="Times New Roman" w:hAnsi="Times New Roman"/>
          <w:color w:val="000000"/>
          <w:sz w:val="24"/>
          <w:szCs w:val="24"/>
          <w:lang w:val="en-US"/>
        </w:rPr>
        <w:t>P</w:t>
      </w:r>
      <w:r w:rsidR="00E1715C" w:rsidRPr="00E65EF8">
        <w:rPr>
          <w:rFonts w:ascii="Times New Roman" w:hAnsi="Times New Roman"/>
          <w:color w:val="000000"/>
          <w:sz w:val="24"/>
          <w:szCs w:val="24"/>
          <w:lang w:val="en-US"/>
        </w:rPr>
        <w:t>. 567–577</w:t>
      </w:r>
      <w:r w:rsidR="00DB56C7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DB56C7" w:rsidRPr="00DB56C7">
        <w:rPr>
          <w:rFonts w:ascii="Times New Roman" w:hAnsi="Times New Roman"/>
          <w:sz w:val="24"/>
          <w:szCs w:val="24"/>
          <w:lang w:val="en-US"/>
        </w:rPr>
        <w:t>(Q2)</w:t>
      </w:r>
    </w:p>
    <w:p w:rsidR="00F208F8" w:rsidRDefault="00DB56C7" w:rsidP="005A189E">
      <w:pPr>
        <w:autoSpaceDE w:val="0"/>
        <w:autoSpaceDN w:val="0"/>
        <w:adjustRightInd w:val="0"/>
      </w:pPr>
      <w:proofErr w:type="gramStart"/>
      <w:r>
        <w:rPr>
          <w:lang w:val="en-US"/>
        </w:rPr>
        <w:t xml:space="preserve">2 </w:t>
      </w:r>
      <w:proofErr w:type="spellStart"/>
      <w:r w:rsidR="00F208F8" w:rsidRPr="00365C94">
        <w:rPr>
          <w:lang w:val="en-US"/>
        </w:rPr>
        <w:t>Kritskov</w:t>
      </w:r>
      <w:proofErr w:type="spellEnd"/>
      <w:r w:rsidR="00F208F8" w:rsidRPr="00365C94">
        <w:rPr>
          <w:lang w:val="en-US"/>
        </w:rPr>
        <w:t xml:space="preserve"> L.V., </w:t>
      </w:r>
      <w:proofErr w:type="spellStart"/>
      <w:r w:rsidR="00F208F8" w:rsidRPr="00365C94">
        <w:rPr>
          <w:lang w:val="en-US"/>
        </w:rPr>
        <w:t>Sarsenbi</w:t>
      </w:r>
      <w:proofErr w:type="spellEnd"/>
      <w:r w:rsidR="00F208F8" w:rsidRPr="00365C94">
        <w:rPr>
          <w:lang w:val="en-US"/>
        </w:rPr>
        <w:t xml:space="preserve"> A.M.</w:t>
      </w:r>
      <w:proofErr w:type="gramEnd"/>
      <w:r w:rsidR="00F208F8" w:rsidRPr="00365C94">
        <w:rPr>
          <w:lang w:val="en-US"/>
        </w:rPr>
        <w:t xml:space="preserve">  </w:t>
      </w:r>
      <w:proofErr w:type="spellStart"/>
      <w:r w:rsidR="00F208F8" w:rsidRPr="00365C94">
        <w:rPr>
          <w:bCs/>
          <w:lang w:val="en-US"/>
        </w:rPr>
        <w:t>Equiconvergence</w:t>
      </w:r>
      <w:proofErr w:type="spellEnd"/>
      <w:r w:rsidR="00F208F8" w:rsidRPr="00365C94">
        <w:rPr>
          <w:bCs/>
          <w:lang w:val="en-US"/>
        </w:rPr>
        <w:t xml:space="preserve"> Property for Spectral Expansions Related to</w:t>
      </w:r>
      <w:r w:rsidR="00F208F8" w:rsidRPr="00F208F8">
        <w:rPr>
          <w:bCs/>
          <w:lang w:val="en-US"/>
        </w:rPr>
        <w:t xml:space="preserve"> </w:t>
      </w:r>
      <w:r w:rsidR="00F208F8" w:rsidRPr="00365C94">
        <w:rPr>
          <w:bCs/>
          <w:lang w:val="en-US"/>
        </w:rPr>
        <w:t xml:space="preserve">Perturbations of the Operator </w:t>
      </w:r>
      <w:r w:rsidR="00F208F8" w:rsidRPr="00365C94">
        <w:rPr>
          <w:bCs/>
          <w:position w:val="-16"/>
        </w:rPr>
        <w:object w:dxaOrig="1160" w:dyaOrig="480">
          <v:shape id="_x0000_i1484" type="#_x0000_t75" style="width:57.5pt;height:24.2pt" o:ole="">
            <v:imagedata r:id="rId878" o:title=""/>
          </v:shape>
          <o:OLEObject Type="Embed" ProgID="Equation.DSMT4" ShapeID="_x0000_i1484" DrawAspect="Content" ObjectID="_1665391114" r:id="rId879"/>
        </w:object>
      </w:r>
      <w:r w:rsidR="00F208F8" w:rsidRPr="00365C94">
        <w:rPr>
          <w:bCs/>
          <w:lang w:val="en-US"/>
        </w:rPr>
        <w:t xml:space="preserve">  </w:t>
      </w:r>
      <w:r w:rsidR="00F208F8" w:rsidRPr="00365C94">
        <w:rPr>
          <w:lang w:val="en-US"/>
        </w:rPr>
        <w:t xml:space="preserve"> </w:t>
      </w:r>
      <w:r w:rsidR="00F208F8">
        <w:rPr>
          <w:bCs/>
          <w:lang w:val="en-US"/>
        </w:rPr>
        <w:t>with Initial Data</w:t>
      </w:r>
      <w:r w:rsidR="00F208F8" w:rsidRPr="00F208F8">
        <w:rPr>
          <w:bCs/>
          <w:lang w:val="en-US"/>
        </w:rPr>
        <w:t>/</w:t>
      </w:r>
      <w:proofErr w:type="gramStart"/>
      <w:r w:rsidR="00F208F8" w:rsidRPr="00F208F8">
        <w:rPr>
          <w:bCs/>
          <w:lang w:val="en-US"/>
        </w:rPr>
        <w:t>/</w:t>
      </w:r>
      <w:r w:rsidR="00F208F8" w:rsidRPr="00365C94">
        <w:rPr>
          <w:bCs/>
          <w:lang w:val="en-US"/>
        </w:rPr>
        <w:t xml:space="preserve">  </w:t>
      </w:r>
      <w:proofErr w:type="spellStart"/>
      <w:r w:rsidR="00F208F8">
        <w:rPr>
          <w:lang w:val="en-US"/>
        </w:rPr>
        <w:t>Filomat</w:t>
      </w:r>
      <w:proofErr w:type="spellEnd"/>
      <w:proofErr w:type="gramEnd"/>
      <w:r w:rsidR="00F208F8" w:rsidRPr="00F208F8">
        <w:rPr>
          <w:lang w:val="en-US"/>
        </w:rPr>
        <w:t xml:space="preserve"> –</w:t>
      </w:r>
      <w:r w:rsidR="00F208F8">
        <w:rPr>
          <w:lang w:val="en-US"/>
        </w:rPr>
        <w:t xml:space="preserve"> 2018</w:t>
      </w:r>
      <w:r w:rsidR="00F208F8" w:rsidRPr="00F208F8">
        <w:rPr>
          <w:lang w:val="en-US"/>
        </w:rPr>
        <w:t>, (</w:t>
      </w:r>
      <w:r w:rsidR="00F208F8">
        <w:rPr>
          <w:lang w:val="en-US"/>
        </w:rPr>
        <w:t>32:3</w:t>
      </w:r>
      <w:r w:rsidR="00F208F8" w:rsidRPr="00F208F8">
        <w:rPr>
          <w:lang w:val="en-US"/>
        </w:rPr>
        <w:t xml:space="preserve">). </w:t>
      </w:r>
      <w:r w:rsidR="00F208F8">
        <w:rPr>
          <w:lang w:val="en-US"/>
        </w:rPr>
        <w:t>–</w:t>
      </w:r>
      <w:r w:rsidR="00F208F8" w:rsidRPr="00F208F8">
        <w:rPr>
          <w:lang w:val="en-US"/>
        </w:rPr>
        <w:t xml:space="preserve"> </w:t>
      </w:r>
      <w:r w:rsidR="00F208F8">
        <w:rPr>
          <w:lang w:val="en-US"/>
        </w:rPr>
        <w:t xml:space="preserve">P. </w:t>
      </w:r>
      <w:r w:rsidR="00F208F8" w:rsidRPr="00365C94">
        <w:rPr>
          <w:lang w:val="en-US"/>
        </w:rPr>
        <w:t>1069-1078.</w:t>
      </w:r>
      <w:r w:rsidR="00F208F8" w:rsidRPr="00365C94">
        <w:rPr>
          <w:rFonts w:ascii="URWPalladioL-Roma" w:hAnsi="URWPalladioL-Roma" w:cs="URWPalladioL-Roma"/>
          <w:sz w:val="20"/>
          <w:szCs w:val="20"/>
          <w:lang w:val="en-US"/>
        </w:rPr>
        <w:t xml:space="preserve"> doi.org</w:t>
      </w:r>
      <w:r w:rsidR="00F208F8" w:rsidRPr="00365C94">
        <w:rPr>
          <w:rFonts w:ascii="Rpxr" w:hAnsi="Rpxr" w:cs="Rpxr"/>
          <w:sz w:val="20"/>
          <w:szCs w:val="20"/>
          <w:lang w:val="en-US"/>
        </w:rPr>
        <w:t>/</w:t>
      </w:r>
      <w:r w:rsidR="00F208F8" w:rsidRPr="00365C94">
        <w:rPr>
          <w:rFonts w:ascii="URWPalladioL-Roma" w:hAnsi="URWPalladioL-Roma" w:cs="URWPalladioL-Roma"/>
          <w:sz w:val="20"/>
          <w:szCs w:val="20"/>
          <w:lang w:val="en-US"/>
        </w:rPr>
        <w:t>10.2298</w:t>
      </w:r>
      <w:r w:rsidR="00F208F8" w:rsidRPr="00365C94">
        <w:rPr>
          <w:rFonts w:ascii="Rpxr" w:hAnsi="Rpxr" w:cs="Rpxr"/>
          <w:sz w:val="20"/>
          <w:szCs w:val="20"/>
          <w:lang w:val="en-US"/>
        </w:rPr>
        <w:t>/</w:t>
      </w:r>
      <w:r w:rsidR="00F208F8" w:rsidRPr="00365C94">
        <w:rPr>
          <w:rFonts w:ascii="URWPalladioL-Roma" w:hAnsi="URWPalladioL-Roma" w:cs="URWPalladioL-Roma"/>
          <w:sz w:val="20"/>
          <w:szCs w:val="20"/>
          <w:lang w:val="en-US"/>
        </w:rPr>
        <w:t>FIL1803069K</w:t>
      </w:r>
      <w:r w:rsidR="00F208F8" w:rsidRPr="001951E9">
        <w:rPr>
          <w:lang w:val="en-US"/>
        </w:rPr>
        <w:t>.</w:t>
      </w:r>
      <w:r w:rsidR="001951E9" w:rsidRPr="001951E9">
        <w:rPr>
          <w:lang w:val="en-US"/>
        </w:rPr>
        <w:t xml:space="preserve">  (Q2)</w:t>
      </w:r>
    </w:p>
    <w:p w:rsidR="00FC0CE9" w:rsidRPr="00FC0CE9" w:rsidRDefault="00FC0CE9" w:rsidP="00FC0CE9">
      <w:pPr>
        <w:autoSpaceDE w:val="0"/>
        <w:autoSpaceDN w:val="0"/>
        <w:adjustRightInd w:val="0"/>
        <w:jc w:val="center"/>
      </w:pPr>
      <w:r>
        <w:t>2019 г.</w:t>
      </w:r>
    </w:p>
    <w:p w:rsidR="00592E17" w:rsidRPr="00565E29" w:rsidRDefault="00DB56C7" w:rsidP="005A189E">
      <w:pPr>
        <w:rPr>
          <w:lang w:val="kk-KZ"/>
        </w:rPr>
      </w:pPr>
      <w:r>
        <w:rPr>
          <w:lang w:val="en-US"/>
        </w:rPr>
        <w:t>3</w:t>
      </w:r>
      <w:r w:rsidR="00F208F8">
        <w:rPr>
          <w:lang w:val="en-US"/>
        </w:rPr>
        <w:t xml:space="preserve"> </w:t>
      </w:r>
      <w:proofErr w:type="spellStart"/>
      <w:r w:rsidR="00592E17" w:rsidRPr="00592E17">
        <w:rPr>
          <w:lang w:val="en-US"/>
        </w:rPr>
        <w:t>Kritskov</w:t>
      </w:r>
      <w:proofErr w:type="spellEnd"/>
      <w:r w:rsidR="00592E17" w:rsidRPr="00592E17">
        <w:rPr>
          <w:lang w:val="en-US"/>
        </w:rPr>
        <w:t xml:space="preserve"> L.V., </w:t>
      </w:r>
      <w:proofErr w:type="spellStart"/>
      <w:r w:rsidR="00565E29">
        <w:rPr>
          <w:lang w:val="en-US"/>
        </w:rPr>
        <w:t>Sadybekov</w:t>
      </w:r>
      <w:proofErr w:type="spellEnd"/>
      <w:r w:rsidR="00565E29">
        <w:rPr>
          <w:lang w:val="en-US"/>
        </w:rPr>
        <w:t xml:space="preserve"> M.A., </w:t>
      </w:r>
      <w:proofErr w:type="spellStart"/>
      <w:r w:rsidR="00592E17" w:rsidRPr="00592E17">
        <w:rPr>
          <w:lang w:val="en-US"/>
        </w:rPr>
        <w:t>Sarsenbi</w:t>
      </w:r>
      <w:proofErr w:type="spellEnd"/>
      <w:r w:rsidR="00592E17" w:rsidRPr="00592E17">
        <w:rPr>
          <w:lang w:val="en-US"/>
        </w:rPr>
        <w:t xml:space="preserve"> A.M.</w:t>
      </w:r>
      <w:proofErr w:type="gramStart"/>
      <w:r w:rsidR="0039579E" w:rsidRPr="0039579E">
        <w:rPr>
          <w:lang w:val="en-US"/>
        </w:rPr>
        <w:t>,</w:t>
      </w:r>
      <w:r w:rsidR="00592E17" w:rsidRPr="00592E17">
        <w:rPr>
          <w:lang w:val="en-US"/>
        </w:rPr>
        <w:t xml:space="preserve">  </w:t>
      </w:r>
      <w:r w:rsidR="00565E29" w:rsidRPr="00565E29">
        <w:rPr>
          <w:lang w:val="en-US"/>
        </w:rPr>
        <w:t>Properties</w:t>
      </w:r>
      <w:proofErr w:type="gramEnd"/>
      <w:r w:rsidR="00565E29" w:rsidRPr="00565E29">
        <w:rPr>
          <w:lang w:val="en-US"/>
        </w:rPr>
        <w:t xml:space="preserve"> in </w:t>
      </w:r>
      <w:proofErr w:type="spellStart"/>
      <w:r w:rsidR="00565E29" w:rsidRPr="00565E29">
        <w:rPr>
          <w:lang w:val="en-US"/>
        </w:rPr>
        <w:t>Lp</w:t>
      </w:r>
      <w:proofErr w:type="spellEnd"/>
      <w:r w:rsidR="00565E29" w:rsidRPr="00565E29">
        <w:rPr>
          <w:lang w:val="en-US"/>
        </w:rPr>
        <w:t xml:space="preserve"> of root functions for a nonlocal problem with involution. //T</w:t>
      </w:r>
      <w:r w:rsidR="00F208F8">
        <w:rPr>
          <w:lang w:val="en-US"/>
        </w:rPr>
        <w:t xml:space="preserve">urkish Journal of </w:t>
      </w:r>
      <w:proofErr w:type="gramStart"/>
      <w:r w:rsidR="00F208F8">
        <w:rPr>
          <w:lang w:val="en-US"/>
        </w:rPr>
        <w:t>Mathematics  -</w:t>
      </w:r>
      <w:proofErr w:type="gramEnd"/>
      <w:r w:rsidR="00F208F8">
        <w:rPr>
          <w:lang w:val="en-US"/>
        </w:rPr>
        <w:t xml:space="preserve"> </w:t>
      </w:r>
      <w:r w:rsidR="00565E29" w:rsidRPr="00565E29">
        <w:rPr>
          <w:lang w:val="en-US"/>
        </w:rPr>
        <w:t>2019</w:t>
      </w:r>
      <w:r w:rsidR="00F208F8">
        <w:rPr>
          <w:lang w:val="en-US"/>
        </w:rPr>
        <w:t>,</w:t>
      </w:r>
      <w:r w:rsidR="00565E29" w:rsidRPr="00565E29">
        <w:rPr>
          <w:lang w:val="en-US"/>
        </w:rPr>
        <w:t xml:space="preserve"> </w:t>
      </w:r>
      <w:r w:rsidR="00F208F8">
        <w:rPr>
          <w:lang w:val="en-US"/>
        </w:rPr>
        <w:t>(</w:t>
      </w:r>
      <w:r w:rsidR="00565E29" w:rsidRPr="00565E29">
        <w:rPr>
          <w:lang w:val="en-US"/>
        </w:rPr>
        <w:t>43: 393</w:t>
      </w:r>
      <w:r w:rsidR="00F208F8">
        <w:rPr>
          <w:lang w:val="en-US"/>
        </w:rPr>
        <w:t>). –</w:t>
      </w:r>
      <w:r w:rsidR="00565E29" w:rsidRPr="00565E29">
        <w:rPr>
          <w:lang w:val="en-US"/>
        </w:rPr>
        <w:t xml:space="preserve"> </w:t>
      </w:r>
      <w:r w:rsidR="00F208F8">
        <w:rPr>
          <w:lang w:val="en-US"/>
        </w:rPr>
        <w:t xml:space="preserve">P. </w:t>
      </w:r>
      <w:r w:rsidR="007B7EBC" w:rsidRPr="00565E29">
        <w:rPr>
          <w:lang w:val="en-US"/>
        </w:rPr>
        <w:t>1809-12</w:t>
      </w:r>
      <w:r w:rsidR="007B7EBC">
        <w:rPr>
          <w:lang w:val="en-US"/>
        </w:rPr>
        <w:t>401 © TÜBİTAK doi</w:t>
      </w:r>
      <w:proofErr w:type="gramStart"/>
      <w:r w:rsidR="007B7EBC">
        <w:rPr>
          <w:lang w:val="en-US"/>
        </w:rPr>
        <w:t>:10.3906</w:t>
      </w:r>
      <w:proofErr w:type="gramEnd"/>
      <w:r w:rsidR="007B7EBC">
        <w:rPr>
          <w:lang w:val="en-US"/>
        </w:rPr>
        <w:t>/mat</w:t>
      </w:r>
      <w:r w:rsidR="001951E9">
        <w:rPr>
          <w:lang w:val="en-US"/>
        </w:rPr>
        <w:t xml:space="preserve">  (Q3)</w:t>
      </w:r>
    </w:p>
    <w:p w:rsidR="00565E29" w:rsidRDefault="00DB56C7" w:rsidP="005A189E">
      <w:pPr>
        <w:rPr>
          <w:lang w:val="en-US"/>
        </w:rPr>
      </w:pPr>
      <w:r>
        <w:rPr>
          <w:bCs/>
          <w:lang w:val="en-US"/>
        </w:rPr>
        <w:t>4</w:t>
      </w:r>
      <w:r w:rsidR="00875998" w:rsidRPr="002F5006">
        <w:rPr>
          <w:bCs/>
          <w:lang w:val="en-US"/>
        </w:rPr>
        <w:t xml:space="preserve"> </w:t>
      </w:r>
      <w:proofErr w:type="spellStart"/>
      <w:r w:rsidR="00565E29" w:rsidRPr="00565E29">
        <w:rPr>
          <w:lang w:val="en-US"/>
        </w:rPr>
        <w:t>Kirane</w:t>
      </w:r>
      <w:proofErr w:type="spellEnd"/>
      <w:r w:rsidR="00565E29" w:rsidRPr="00565E29">
        <w:rPr>
          <w:bCs/>
          <w:lang w:val="en-US"/>
        </w:rPr>
        <w:t xml:space="preserve"> </w:t>
      </w:r>
      <w:r w:rsidR="00565E29">
        <w:rPr>
          <w:bCs/>
          <w:lang w:val="en-US"/>
        </w:rPr>
        <w:t xml:space="preserve">M., </w:t>
      </w:r>
      <w:proofErr w:type="spellStart"/>
      <w:r w:rsidR="00565E29">
        <w:rPr>
          <w:lang w:val="en-US"/>
        </w:rPr>
        <w:t>Sadybekov</w:t>
      </w:r>
      <w:proofErr w:type="spellEnd"/>
      <w:r w:rsidR="00565E29">
        <w:rPr>
          <w:lang w:val="en-US"/>
        </w:rPr>
        <w:t xml:space="preserve"> M.A., </w:t>
      </w:r>
      <w:proofErr w:type="spellStart"/>
      <w:r w:rsidR="00565E29">
        <w:rPr>
          <w:lang w:val="en-US"/>
        </w:rPr>
        <w:t>Sarsenbi</w:t>
      </w:r>
      <w:proofErr w:type="spellEnd"/>
      <w:r w:rsidR="00565E29">
        <w:rPr>
          <w:lang w:val="en-US"/>
        </w:rPr>
        <w:t xml:space="preserve"> A.A</w:t>
      </w:r>
      <w:r w:rsidR="00565E29" w:rsidRPr="00592E17">
        <w:rPr>
          <w:lang w:val="en-US"/>
        </w:rPr>
        <w:t>.</w:t>
      </w:r>
      <w:r w:rsidR="0039579E" w:rsidRPr="0039579E">
        <w:rPr>
          <w:lang w:val="en-US"/>
        </w:rPr>
        <w:t>,</w:t>
      </w:r>
      <w:r w:rsidR="00565E29">
        <w:rPr>
          <w:lang w:val="en-US"/>
        </w:rPr>
        <w:t xml:space="preserve"> </w:t>
      </w:r>
      <w:proofErr w:type="gramStart"/>
      <w:r w:rsidR="00565E29" w:rsidRPr="00565E29">
        <w:rPr>
          <w:lang w:val="en-US"/>
        </w:rPr>
        <w:t>On</w:t>
      </w:r>
      <w:proofErr w:type="gramEnd"/>
      <w:r w:rsidR="00565E29" w:rsidRPr="00565E29">
        <w:rPr>
          <w:lang w:val="en-US"/>
        </w:rPr>
        <w:t xml:space="preserve"> an inverse problem of reconstructing a </w:t>
      </w:r>
      <w:proofErr w:type="spellStart"/>
      <w:r w:rsidR="00565E29" w:rsidRPr="00565E29">
        <w:rPr>
          <w:lang w:val="en-US"/>
        </w:rPr>
        <w:t>subdiffusion</w:t>
      </w:r>
      <w:proofErr w:type="spellEnd"/>
      <w:r w:rsidR="00565E29" w:rsidRPr="00565E29">
        <w:rPr>
          <w:lang w:val="en-US"/>
        </w:rPr>
        <w:t xml:space="preserve"> process from nonlocal data// Mathematical Methods in the Applied Sciences. – 2019. – Vol. 42. </w:t>
      </w:r>
      <w:proofErr w:type="gramStart"/>
      <w:r w:rsidR="00565E29" w:rsidRPr="00565E29">
        <w:rPr>
          <w:lang w:val="en-US"/>
        </w:rPr>
        <w:t>Issue - 6.</w:t>
      </w:r>
      <w:proofErr w:type="gramEnd"/>
      <w:r w:rsidR="00565E29" w:rsidRPr="00565E29">
        <w:rPr>
          <w:lang w:val="en-US"/>
        </w:rPr>
        <w:t xml:space="preserve"> – P. 2043-2052.</w:t>
      </w:r>
      <w:r w:rsidR="001951E9">
        <w:rPr>
          <w:lang w:val="en-US"/>
        </w:rPr>
        <w:t xml:space="preserve"> (Q 2)</w:t>
      </w:r>
    </w:p>
    <w:p w:rsidR="00565E29" w:rsidRDefault="00DB56C7" w:rsidP="005A189E">
      <w:pPr>
        <w:autoSpaceDE w:val="0"/>
        <w:autoSpaceDN w:val="0"/>
        <w:adjustRightInd w:val="0"/>
      </w:pPr>
      <w:r>
        <w:rPr>
          <w:lang w:val="en-US"/>
        </w:rPr>
        <w:t>5</w:t>
      </w:r>
      <w:r w:rsidR="00565E29">
        <w:rPr>
          <w:lang w:val="en-US"/>
        </w:rPr>
        <w:t xml:space="preserve"> </w:t>
      </w:r>
      <w:proofErr w:type="spellStart"/>
      <w:r w:rsidR="00565E29">
        <w:rPr>
          <w:lang w:val="en-US"/>
        </w:rPr>
        <w:t>Karachik</w:t>
      </w:r>
      <w:proofErr w:type="spellEnd"/>
      <w:r w:rsidR="00565E29">
        <w:rPr>
          <w:lang w:val="en-US"/>
        </w:rPr>
        <w:t xml:space="preserve"> V.V.</w:t>
      </w:r>
      <w:proofErr w:type="gramStart"/>
      <w:r w:rsidR="00565E29">
        <w:rPr>
          <w:lang w:val="en-US"/>
        </w:rPr>
        <w:t xml:space="preserve">,  </w:t>
      </w:r>
      <w:proofErr w:type="spellStart"/>
      <w:r w:rsidR="00565E29" w:rsidRPr="00592E17">
        <w:rPr>
          <w:lang w:val="en-US"/>
        </w:rPr>
        <w:t>Sarsenbi</w:t>
      </w:r>
      <w:proofErr w:type="spellEnd"/>
      <w:proofErr w:type="gramEnd"/>
      <w:r w:rsidR="00565E29" w:rsidRPr="00592E17">
        <w:rPr>
          <w:lang w:val="en-US"/>
        </w:rPr>
        <w:t xml:space="preserve"> A.M.</w:t>
      </w:r>
      <w:r w:rsidR="00DB40B8">
        <w:rPr>
          <w:lang w:val="en-US"/>
        </w:rPr>
        <w:t xml:space="preserve">, </w:t>
      </w:r>
      <w:proofErr w:type="spellStart"/>
      <w:r w:rsidR="00DB40B8">
        <w:rPr>
          <w:lang w:val="en-US"/>
        </w:rPr>
        <w:t>Turmetov</w:t>
      </w:r>
      <w:proofErr w:type="spellEnd"/>
      <w:r w:rsidR="00DB40B8">
        <w:rPr>
          <w:lang w:val="en-US"/>
        </w:rPr>
        <w:t xml:space="preserve"> B.K.</w:t>
      </w:r>
      <w:r w:rsidR="0039579E" w:rsidRPr="0039579E">
        <w:rPr>
          <w:lang w:val="en-US"/>
        </w:rPr>
        <w:t>,</w:t>
      </w:r>
      <w:r w:rsidR="00DB40B8">
        <w:rPr>
          <w:lang w:val="en-US"/>
        </w:rPr>
        <w:t xml:space="preserve"> </w:t>
      </w:r>
      <w:r w:rsidR="00565E29" w:rsidRPr="00592E17">
        <w:rPr>
          <w:lang w:val="en-US"/>
        </w:rPr>
        <w:t xml:space="preserve">  </w:t>
      </w:r>
      <w:r w:rsidR="00565E29" w:rsidRPr="00DB40B8">
        <w:rPr>
          <w:bCs/>
          <w:lang w:val="en-US"/>
        </w:rPr>
        <w:t>On the solvability of the main boundary value problems for a nonlocal Poisson equation.//</w:t>
      </w:r>
      <w:r w:rsidR="00565E29" w:rsidRPr="00DB40B8">
        <w:rPr>
          <w:lang w:val="en-US"/>
        </w:rPr>
        <w:t xml:space="preserve"> Turkish</w:t>
      </w:r>
      <w:r w:rsidR="00565E29" w:rsidRPr="007B7EBC">
        <w:rPr>
          <w:lang w:val="en-US"/>
        </w:rPr>
        <w:t xml:space="preserve"> </w:t>
      </w:r>
      <w:r w:rsidR="00565E29" w:rsidRPr="00DB40B8">
        <w:rPr>
          <w:lang w:val="en-US"/>
        </w:rPr>
        <w:t>Journal</w:t>
      </w:r>
      <w:r w:rsidR="00565E29" w:rsidRPr="007B7EBC">
        <w:rPr>
          <w:lang w:val="en-US"/>
        </w:rPr>
        <w:t xml:space="preserve"> </w:t>
      </w:r>
      <w:r w:rsidR="00565E29" w:rsidRPr="00DB40B8">
        <w:rPr>
          <w:lang w:val="en-US"/>
        </w:rPr>
        <w:t>of</w:t>
      </w:r>
      <w:r w:rsidR="00565E29" w:rsidRPr="007B7EBC">
        <w:rPr>
          <w:lang w:val="en-US"/>
        </w:rPr>
        <w:t xml:space="preserve"> </w:t>
      </w:r>
      <w:r w:rsidR="00565E29" w:rsidRPr="00DB40B8">
        <w:rPr>
          <w:lang w:val="en-US"/>
        </w:rPr>
        <w:t>Mathematics</w:t>
      </w:r>
      <w:r w:rsidR="00565E29" w:rsidRPr="007B7EBC">
        <w:rPr>
          <w:lang w:val="en-US"/>
        </w:rPr>
        <w:t xml:space="preserve"> </w:t>
      </w:r>
      <w:r w:rsidR="007B7EBC">
        <w:rPr>
          <w:lang w:val="en-US"/>
        </w:rPr>
        <w:t>–</w:t>
      </w:r>
      <w:r w:rsidR="007B7EBC" w:rsidRPr="007B7EBC">
        <w:rPr>
          <w:lang w:val="en-US"/>
        </w:rPr>
        <w:t xml:space="preserve"> 2019</w:t>
      </w:r>
      <w:r w:rsidR="007B7EBC">
        <w:rPr>
          <w:lang w:val="en-US"/>
        </w:rPr>
        <w:t>,</w:t>
      </w:r>
      <w:r w:rsidR="00565E29" w:rsidRPr="007B7EBC">
        <w:rPr>
          <w:lang w:val="en-US"/>
        </w:rPr>
        <w:t xml:space="preserve"> </w:t>
      </w:r>
      <w:r w:rsidR="007B7EBC">
        <w:rPr>
          <w:lang w:val="en-US"/>
        </w:rPr>
        <w:t>(</w:t>
      </w:r>
      <w:r w:rsidR="00565E29" w:rsidRPr="007B7EBC">
        <w:rPr>
          <w:lang w:val="en-US"/>
        </w:rPr>
        <w:t>43</w:t>
      </w:r>
      <w:r w:rsidR="007B7EBC">
        <w:rPr>
          <w:lang w:val="en-US"/>
        </w:rPr>
        <w:t>)</w:t>
      </w:r>
      <w:r w:rsidR="00565E29" w:rsidRPr="007B7EBC">
        <w:rPr>
          <w:lang w:val="en-US"/>
        </w:rPr>
        <w:t xml:space="preserve"> </w:t>
      </w:r>
      <w:r w:rsidR="007B7EBC">
        <w:rPr>
          <w:lang w:val="en-US"/>
        </w:rPr>
        <w:t xml:space="preserve">– P. </w:t>
      </w:r>
      <w:r w:rsidR="00565E29" w:rsidRPr="007B7EBC">
        <w:rPr>
          <w:lang w:val="en-US"/>
        </w:rPr>
        <w:t>1604 – 1625</w:t>
      </w:r>
      <w:r w:rsidR="001951E9">
        <w:rPr>
          <w:lang w:val="en-US"/>
        </w:rPr>
        <w:t xml:space="preserve">   (Q3)</w:t>
      </w:r>
    </w:p>
    <w:p w:rsidR="00FC0CE9" w:rsidRPr="00FC0CE9" w:rsidRDefault="00FC0CE9" w:rsidP="00FC0CE9">
      <w:pPr>
        <w:autoSpaceDE w:val="0"/>
        <w:autoSpaceDN w:val="0"/>
        <w:adjustRightInd w:val="0"/>
        <w:jc w:val="center"/>
      </w:pPr>
      <w:r>
        <w:t>2020 г.</w:t>
      </w:r>
    </w:p>
    <w:p w:rsidR="00777F5E" w:rsidRDefault="00DB56C7" w:rsidP="005A189E">
      <w:pPr>
        <w:autoSpaceDE w:val="0"/>
        <w:autoSpaceDN w:val="0"/>
        <w:adjustRightInd w:val="0"/>
        <w:rPr>
          <w:iCs/>
        </w:rPr>
      </w:pPr>
      <w:r>
        <w:rPr>
          <w:lang w:val="en-US"/>
        </w:rPr>
        <w:t>6</w:t>
      </w:r>
      <w:r w:rsidR="00777F5E" w:rsidRPr="007A640A">
        <w:rPr>
          <w:lang w:val="en-US"/>
        </w:rPr>
        <w:t xml:space="preserve">   L. V. </w:t>
      </w:r>
      <w:proofErr w:type="spellStart"/>
      <w:r w:rsidR="00777F5E" w:rsidRPr="007A640A">
        <w:rPr>
          <w:lang w:val="en-US"/>
        </w:rPr>
        <w:t>Kritskov</w:t>
      </w:r>
      <w:proofErr w:type="spellEnd"/>
      <w:r w:rsidR="00777F5E" w:rsidRPr="007A640A">
        <w:rPr>
          <w:lang w:val="en-US"/>
        </w:rPr>
        <w:t xml:space="preserve"> Uniform Convergence of Spectral Expansions on the Entire Real Line for General Even-Order Differential Operators </w:t>
      </w:r>
      <w:r w:rsidR="00777F5E" w:rsidRPr="00777F5E">
        <w:rPr>
          <w:lang w:val="en-US"/>
        </w:rPr>
        <w:t xml:space="preserve">// </w:t>
      </w:r>
      <w:r w:rsidR="00777F5E">
        <w:rPr>
          <w:iCs/>
          <w:lang w:val="en-US"/>
        </w:rPr>
        <w:t>Differential Equations –</w:t>
      </w:r>
      <w:r w:rsidR="00777F5E" w:rsidRPr="00777F5E">
        <w:rPr>
          <w:iCs/>
          <w:lang w:val="en-US"/>
        </w:rPr>
        <w:t xml:space="preserve"> 2020</w:t>
      </w:r>
      <w:r w:rsidR="00777F5E">
        <w:rPr>
          <w:iCs/>
          <w:lang w:val="en-US"/>
        </w:rPr>
        <w:t>. -</w:t>
      </w:r>
      <w:r w:rsidR="00777F5E" w:rsidRPr="00777F5E">
        <w:rPr>
          <w:iCs/>
          <w:lang w:val="en-US"/>
        </w:rPr>
        <w:t xml:space="preserve"> Vol. 56, No. 4</w:t>
      </w:r>
      <w:r w:rsidR="00777F5E">
        <w:rPr>
          <w:iCs/>
          <w:lang w:val="en-US"/>
        </w:rPr>
        <w:t>. - P</w:t>
      </w:r>
      <w:r w:rsidR="00777F5E" w:rsidRPr="00777F5E">
        <w:rPr>
          <w:iCs/>
          <w:lang w:val="en-US"/>
        </w:rPr>
        <w:t>. 426–437.</w:t>
      </w:r>
      <w:r w:rsidR="00666737">
        <w:rPr>
          <w:iCs/>
          <w:lang w:val="en-US"/>
        </w:rPr>
        <w:t xml:space="preserve"> </w:t>
      </w:r>
      <w:r w:rsidR="00666737" w:rsidRPr="00DB56C7">
        <w:rPr>
          <w:iCs/>
          <w:lang w:val="en-US"/>
        </w:rPr>
        <w:t>(</w:t>
      </w:r>
      <w:r w:rsidR="00666737">
        <w:rPr>
          <w:iCs/>
          <w:lang w:val="en-US"/>
        </w:rPr>
        <w:t>Q</w:t>
      </w:r>
      <w:r w:rsidR="00666737" w:rsidRPr="00DB56C7">
        <w:rPr>
          <w:iCs/>
          <w:lang w:val="en-US"/>
        </w:rPr>
        <w:t>3)</w:t>
      </w:r>
    </w:p>
    <w:p w:rsidR="00FC0CE9" w:rsidRDefault="00FC0CE9" w:rsidP="00FC0CE9">
      <w:pPr>
        <w:autoSpaceDE w:val="0"/>
        <w:autoSpaceDN w:val="0"/>
        <w:adjustRightInd w:val="0"/>
        <w:rPr>
          <w:b/>
          <w:lang w:val="en-US"/>
        </w:rPr>
      </w:pPr>
      <w:r w:rsidRPr="00F25E96">
        <w:rPr>
          <w:b/>
        </w:rPr>
        <w:t xml:space="preserve">Список опубликованных работ в журналах, входящих в базу </w:t>
      </w:r>
      <w:r>
        <w:rPr>
          <w:b/>
          <w:lang w:val="en-US"/>
        </w:rPr>
        <w:t>Web</w:t>
      </w:r>
      <w:r w:rsidRPr="006231A3">
        <w:rPr>
          <w:b/>
        </w:rPr>
        <w:t xml:space="preserve"> </w:t>
      </w:r>
      <w:r>
        <w:rPr>
          <w:b/>
          <w:lang w:val="en-US"/>
        </w:rPr>
        <w:t>of</w:t>
      </w:r>
      <w:r w:rsidRPr="006231A3">
        <w:rPr>
          <w:b/>
        </w:rPr>
        <w:t xml:space="preserve"> </w:t>
      </w:r>
      <w:r>
        <w:rPr>
          <w:b/>
          <w:lang w:val="en-US"/>
        </w:rPr>
        <w:t>Science</w:t>
      </w:r>
      <w:r w:rsidRPr="00F25E96">
        <w:rPr>
          <w:b/>
        </w:rPr>
        <w:t>.</w:t>
      </w:r>
    </w:p>
    <w:p w:rsidR="00E86AF7" w:rsidRPr="00E86AF7" w:rsidRDefault="00E86AF7" w:rsidP="00E86AF7">
      <w:pPr>
        <w:autoSpaceDE w:val="0"/>
        <w:autoSpaceDN w:val="0"/>
        <w:adjustRightInd w:val="0"/>
        <w:jc w:val="center"/>
      </w:pPr>
      <w:bookmarkStart w:id="3" w:name="_GoBack"/>
      <w:proofErr w:type="gramStart"/>
      <w:r w:rsidRPr="00E86AF7">
        <w:rPr>
          <w:lang w:val="en-US"/>
        </w:rPr>
        <w:t xml:space="preserve">2018 </w:t>
      </w:r>
      <w:r w:rsidRPr="00E86AF7">
        <w:t>г.</w:t>
      </w:r>
      <w:proofErr w:type="gramEnd"/>
    </w:p>
    <w:bookmarkEnd w:id="3"/>
    <w:p w:rsidR="000941AE" w:rsidRPr="00365C94" w:rsidRDefault="00DB56C7" w:rsidP="000941AE">
      <w:pPr>
        <w:autoSpaceDE w:val="0"/>
        <w:autoSpaceDN w:val="0"/>
        <w:adjustRightInd w:val="0"/>
        <w:rPr>
          <w:lang w:val="en-US"/>
        </w:rPr>
      </w:pPr>
      <w:r>
        <w:rPr>
          <w:iCs/>
          <w:lang w:val="en-US"/>
        </w:rPr>
        <w:t>7</w:t>
      </w:r>
      <w:r w:rsidR="000941AE" w:rsidRPr="000941AE">
        <w:rPr>
          <w:iCs/>
          <w:lang w:val="en-US"/>
        </w:rPr>
        <w:t xml:space="preserve"> </w:t>
      </w:r>
      <w:proofErr w:type="spellStart"/>
      <w:r w:rsidR="000941AE" w:rsidRPr="00592E17">
        <w:rPr>
          <w:lang w:val="en-US"/>
        </w:rPr>
        <w:t>Kritskov</w:t>
      </w:r>
      <w:proofErr w:type="spellEnd"/>
      <w:r w:rsidR="000941AE" w:rsidRPr="00592E17">
        <w:rPr>
          <w:lang w:val="en-US"/>
        </w:rPr>
        <w:t xml:space="preserve"> L.V., </w:t>
      </w:r>
      <w:proofErr w:type="spellStart"/>
      <w:r w:rsidR="000941AE">
        <w:rPr>
          <w:lang w:val="en-US"/>
        </w:rPr>
        <w:t>Sadybekov</w:t>
      </w:r>
      <w:proofErr w:type="spellEnd"/>
      <w:r w:rsidR="000941AE">
        <w:rPr>
          <w:lang w:val="en-US"/>
        </w:rPr>
        <w:t xml:space="preserve"> M.A., </w:t>
      </w:r>
      <w:proofErr w:type="spellStart"/>
      <w:r w:rsidR="000941AE" w:rsidRPr="00592E17">
        <w:rPr>
          <w:lang w:val="en-US"/>
        </w:rPr>
        <w:t>Sarsenbi</w:t>
      </w:r>
      <w:proofErr w:type="spellEnd"/>
      <w:r w:rsidR="000941AE" w:rsidRPr="00592E17">
        <w:rPr>
          <w:lang w:val="en-US"/>
        </w:rPr>
        <w:t xml:space="preserve"> A.M.</w:t>
      </w:r>
      <w:r w:rsidR="000941AE" w:rsidRPr="0039579E">
        <w:rPr>
          <w:lang w:val="en-US"/>
        </w:rPr>
        <w:t>,</w:t>
      </w:r>
      <w:r w:rsidR="000941AE" w:rsidRPr="00592E17">
        <w:rPr>
          <w:lang w:val="en-US"/>
        </w:rPr>
        <w:t xml:space="preserve">  </w:t>
      </w:r>
      <w:r w:rsidR="000941AE" w:rsidRPr="00365C94">
        <w:rPr>
          <w:lang w:val="en-US"/>
        </w:rPr>
        <w:t>Nonlocal spectral problem for a second-order differentia</w:t>
      </w:r>
      <w:r w:rsidR="000941AE">
        <w:rPr>
          <w:lang w:val="en-US"/>
        </w:rPr>
        <w:t>l  equation with an involution//</w:t>
      </w:r>
      <w:r w:rsidR="000941AE" w:rsidRPr="00365C94">
        <w:rPr>
          <w:lang w:val="en-US"/>
        </w:rPr>
        <w:t xml:space="preserve"> Bulletin of the Karaganda University. </w:t>
      </w:r>
      <w:proofErr w:type="gramStart"/>
      <w:r w:rsidR="000941AE" w:rsidRPr="00365C94">
        <w:rPr>
          <w:lang w:val="en-US"/>
        </w:rPr>
        <w:t>Mathematics¿ series.</w:t>
      </w:r>
      <w:proofErr w:type="gramEnd"/>
      <w:r w:rsidR="000941AE" w:rsidRPr="00365C94">
        <w:rPr>
          <w:lang w:val="en-US"/>
        </w:rPr>
        <w:t xml:space="preserve"> </w:t>
      </w:r>
      <w:proofErr w:type="gramStart"/>
      <w:r w:rsidR="000941AE" w:rsidRPr="00365C94">
        <w:rPr>
          <w:lang w:val="en-US"/>
        </w:rPr>
        <w:t>Special issue.</w:t>
      </w:r>
      <w:r w:rsidR="000941AE" w:rsidRPr="00365C94">
        <w:rPr>
          <w:rFonts w:hAnsi="SFBX2488"/>
        </w:rPr>
        <w:t></w:t>
      </w:r>
      <w:r w:rsidR="00AD041B">
        <w:rPr>
          <w:rFonts w:hAnsi="SFBX2488"/>
          <w:lang w:val="en-US"/>
        </w:rPr>
        <w:t>-</w:t>
      </w:r>
      <w:r w:rsidR="000941AE" w:rsidRPr="00365C94">
        <w:rPr>
          <w:lang w:val="en-US"/>
        </w:rPr>
        <w:t xml:space="preserve"> 2018</w:t>
      </w:r>
      <w:r w:rsidR="00AD041B">
        <w:rPr>
          <w:lang w:val="en-US"/>
        </w:rPr>
        <w:t>.</w:t>
      </w:r>
      <w:proofErr w:type="gramEnd"/>
      <w:r w:rsidR="00AD041B">
        <w:rPr>
          <w:lang w:val="en-US"/>
        </w:rPr>
        <w:t xml:space="preserve"> - 3(91). - P</w:t>
      </w:r>
      <w:r w:rsidR="000941AE" w:rsidRPr="00365C94">
        <w:rPr>
          <w:lang w:val="en-US"/>
        </w:rPr>
        <w:t>. 53-61.</w:t>
      </w:r>
    </w:p>
    <w:p w:rsidR="000941AE" w:rsidRPr="000941AE" w:rsidRDefault="00DB56C7" w:rsidP="000941AE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8</w:t>
      </w:r>
      <w:r w:rsidR="000941AE" w:rsidRPr="000941AE">
        <w:rPr>
          <w:lang w:val="en-US"/>
        </w:rPr>
        <w:t xml:space="preserve"> </w:t>
      </w:r>
      <w:proofErr w:type="spellStart"/>
      <w:r w:rsidR="000941AE" w:rsidRPr="00365C94">
        <w:rPr>
          <w:lang w:val="en-US"/>
        </w:rPr>
        <w:t>Sarsenbi</w:t>
      </w:r>
      <w:proofErr w:type="spellEnd"/>
      <w:r w:rsidR="000941AE" w:rsidRPr="00365C94">
        <w:rPr>
          <w:lang w:val="en-US"/>
        </w:rPr>
        <w:t xml:space="preserve"> A.A. Unconditional basicity of </w:t>
      </w:r>
      <w:proofErr w:type="spellStart"/>
      <w:r w:rsidR="000941AE" w:rsidRPr="00365C94">
        <w:rPr>
          <w:lang w:val="en-US"/>
        </w:rPr>
        <w:t>eigenfunctions</w:t>
      </w:r>
      <w:proofErr w:type="spellEnd"/>
      <w:r w:rsidR="000941AE" w:rsidRPr="00365C94">
        <w:rPr>
          <w:lang w:val="en-US"/>
        </w:rPr>
        <w:t>’ system of Sturm-</w:t>
      </w:r>
      <w:proofErr w:type="spellStart"/>
      <w:r w:rsidR="000941AE" w:rsidRPr="00365C94">
        <w:rPr>
          <w:lang w:val="en-US"/>
        </w:rPr>
        <w:t>Liouville</w:t>
      </w:r>
      <w:proofErr w:type="spellEnd"/>
      <w:r w:rsidR="000941AE" w:rsidRPr="00365C94">
        <w:rPr>
          <w:lang w:val="en-US"/>
        </w:rPr>
        <w:t xml:space="preserve"> operator with an </w:t>
      </w:r>
      <w:proofErr w:type="spellStart"/>
      <w:r w:rsidR="000941AE" w:rsidRPr="00365C94">
        <w:rPr>
          <w:lang w:val="en-US"/>
        </w:rPr>
        <w:t>involutional</w:t>
      </w:r>
      <w:proofErr w:type="spellEnd"/>
      <w:r w:rsidR="000941AE" w:rsidRPr="00365C94">
        <w:rPr>
          <w:lang w:val="en-US"/>
        </w:rPr>
        <w:t xml:space="preserve"> perturbation</w:t>
      </w:r>
      <w:r w:rsidR="000941AE">
        <w:rPr>
          <w:lang w:val="en-US"/>
        </w:rPr>
        <w:t>//</w:t>
      </w:r>
      <w:r w:rsidR="000941AE" w:rsidRPr="00365C94">
        <w:rPr>
          <w:lang w:val="en-US"/>
        </w:rPr>
        <w:t xml:space="preserve">   Bulletin of the Karaganda University. </w:t>
      </w:r>
      <w:proofErr w:type="gramStart"/>
      <w:r w:rsidR="000941AE" w:rsidRPr="00365C94">
        <w:rPr>
          <w:lang w:val="en-US"/>
        </w:rPr>
        <w:t>Mathematics</w:t>
      </w:r>
      <w:r w:rsidR="000941AE" w:rsidRPr="000941AE">
        <w:rPr>
          <w:lang w:val="en-US"/>
        </w:rPr>
        <w:t xml:space="preserve">¿ </w:t>
      </w:r>
      <w:r w:rsidR="000941AE" w:rsidRPr="00365C94">
        <w:rPr>
          <w:lang w:val="en-US"/>
        </w:rPr>
        <w:t>series</w:t>
      </w:r>
      <w:r w:rsidR="000941AE" w:rsidRPr="000941AE">
        <w:rPr>
          <w:lang w:val="en-US"/>
        </w:rPr>
        <w:t>.</w:t>
      </w:r>
      <w:proofErr w:type="gramEnd"/>
      <w:r w:rsidR="000941AE" w:rsidRPr="000941AE">
        <w:rPr>
          <w:lang w:val="en-US"/>
        </w:rPr>
        <w:t xml:space="preserve"> </w:t>
      </w:r>
      <w:proofErr w:type="gramStart"/>
      <w:r w:rsidR="000941AE" w:rsidRPr="00365C94">
        <w:rPr>
          <w:lang w:val="en-US"/>
        </w:rPr>
        <w:t>Special</w:t>
      </w:r>
      <w:r w:rsidR="000941AE" w:rsidRPr="000941AE">
        <w:rPr>
          <w:lang w:val="en-US"/>
        </w:rPr>
        <w:t xml:space="preserve"> </w:t>
      </w:r>
      <w:r w:rsidR="000941AE" w:rsidRPr="00365C94">
        <w:rPr>
          <w:lang w:val="en-US"/>
        </w:rPr>
        <w:t>issue</w:t>
      </w:r>
      <w:r w:rsidR="000941AE" w:rsidRPr="000941AE">
        <w:rPr>
          <w:lang w:val="en-US"/>
        </w:rPr>
        <w:t>.</w:t>
      </w:r>
      <w:proofErr w:type="gramEnd"/>
      <w:r w:rsidR="00AD041B">
        <w:rPr>
          <w:rFonts w:hAnsi="SFBX2488"/>
          <w:lang w:val="en-US"/>
        </w:rPr>
        <w:t xml:space="preserve"> </w:t>
      </w:r>
      <w:r w:rsidR="00AD041B">
        <w:rPr>
          <w:rFonts w:hAnsi="SFBX2488"/>
          <w:lang w:val="en-US"/>
        </w:rPr>
        <w:t>-</w:t>
      </w:r>
      <w:r w:rsidR="00AD041B" w:rsidRPr="00365C94">
        <w:rPr>
          <w:lang w:val="en-US"/>
        </w:rPr>
        <w:t xml:space="preserve"> 2018</w:t>
      </w:r>
      <w:r w:rsidR="00AD041B">
        <w:rPr>
          <w:lang w:val="en-US"/>
        </w:rPr>
        <w:t>. - 3(91). - P</w:t>
      </w:r>
      <w:r w:rsidR="00AD041B" w:rsidRPr="00365C94">
        <w:rPr>
          <w:lang w:val="en-US"/>
        </w:rPr>
        <w:t xml:space="preserve">. </w:t>
      </w:r>
      <w:r w:rsidR="000941AE">
        <w:rPr>
          <w:lang w:val="en-US"/>
        </w:rPr>
        <w:t>117-127</w:t>
      </w:r>
    </w:p>
    <w:p w:rsidR="000941AE" w:rsidRPr="00AD041B" w:rsidRDefault="00DB56C7" w:rsidP="000941AE">
      <w:pPr>
        <w:rPr>
          <w:color w:val="000000"/>
          <w:lang w:val="en-US"/>
        </w:rPr>
      </w:pPr>
      <w:r>
        <w:rPr>
          <w:lang w:val="en-US"/>
        </w:rPr>
        <w:t>9</w:t>
      </w:r>
      <w:r w:rsidR="000941AE" w:rsidRPr="000941AE">
        <w:rPr>
          <w:lang w:val="en-US"/>
        </w:rPr>
        <w:t xml:space="preserve"> </w:t>
      </w:r>
      <w:hyperlink r:id="rId880" w:history="1">
        <w:proofErr w:type="spellStart"/>
        <w:r w:rsidR="000941AE" w:rsidRPr="00AD041B">
          <w:rPr>
            <w:color w:val="777777"/>
            <w:u w:val="single"/>
            <w:lang w:val="en-US"/>
          </w:rPr>
          <w:t>Abdizhahan</w:t>
        </w:r>
        <w:proofErr w:type="spellEnd"/>
        <w:r w:rsidR="000941AE" w:rsidRPr="00AD041B">
          <w:rPr>
            <w:color w:val="777777"/>
            <w:u w:val="single"/>
            <w:lang w:val="en-US"/>
          </w:rPr>
          <w:t xml:space="preserve"> </w:t>
        </w:r>
        <w:proofErr w:type="spellStart"/>
        <w:r w:rsidR="000941AE" w:rsidRPr="00AD041B">
          <w:rPr>
            <w:color w:val="777777"/>
            <w:u w:val="single"/>
            <w:lang w:val="en-US"/>
          </w:rPr>
          <w:t>Manapuly</w:t>
        </w:r>
        <w:proofErr w:type="spellEnd"/>
        <w:r w:rsidR="000941AE" w:rsidRPr="00AD041B">
          <w:rPr>
            <w:color w:val="777777"/>
            <w:u w:val="single"/>
            <w:lang w:val="en-US"/>
          </w:rPr>
          <w:t xml:space="preserve"> </w:t>
        </w:r>
        <w:proofErr w:type="spellStart"/>
        <w:r w:rsidR="000941AE" w:rsidRPr="00AD041B">
          <w:rPr>
            <w:color w:val="777777"/>
            <w:u w:val="single"/>
            <w:lang w:val="en-US"/>
          </w:rPr>
          <w:t>Sarsenbi</w:t>
        </w:r>
        <w:proofErr w:type="spellEnd"/>
      </w:hyperlink>
      <w:r w:rsidR="000941AE" w:rsidRPr="00AD041B">
        <w:rPr>
          <w:lang w:val="en-US"/>
        </w:rPr>
        <w:t>, and </w:t>
      </w:r>
      <w:proofErr w:type="spellStart"/>
      <w:r w:rsidR="000941AE" w:rsidRPr="00AD041B">
        <w:fldChar w:fldCharType="begin"/>
      </w:r>
      <w:r w:rsidR="000941AE" w:rsidRPr="00AD041B">
        <w:rPr>
          <w:lang w:val="en-US"/>
        </w:rPr>
        <w:instrText xml:space="preserve"> HYPERLINK "https://aip.scitation.org/author/Utelbayeva%2C+Madina" </w:instrText>
      </w:r>
      <w:r w:rsidR="000941AE" w:rsidRPr="00AD041B">
        <w:fldChar w:fldCharType="separate"/>
      </w:r>
      <w:r w:rsidR="000941AE" w:rsidRPr="00AD041B">
        <w:rPr>
          <w:color w:val="777777"/>
          <w:u w:val="single"/>
          <w:lang w:val="en-US"/>
        </w:rPr>
        <w:t>Madina</w:t>
      </w:r>
      <w:proofErr w:type="spellEnd"/>
      <w:r w:rsidR="000941AE" w:rsidRPr="00AD041B">
        <w:rPr>
          <w:color w:val="777777"/>
          <w:u w:val="single"/>
          <w:lang w:val="en-US"/>
        </w:rPr>
        <w:t xml:space="preserve"> </w:t>
      </w:r>
      <w:proofErr w:type="spellStart"/>
      <w:r w:rsidR="000941AE" w:rsidRPr="00AD041B">
        <w:rPr>
          <w:color w:val="777777"/>
          <w:u w:val="single"/>
          <w:lang w:val="en-US"/>
        </w:rPr>
        <w:t>Utelbayeva</w:t>
      </w:r>
      <w:proofErr w:type="spellEnd"/>
      <w:r w:rsidR="000941AE" w:rsidRPr="00AD041B">
        <w:rPr>
          <w:color w:val="777777"/>
          <w:u w:val="single"/>
          <w:lang w:val="en-US"/>
        </w:rPr>
        <w:fldChar w:fldCharType="end"/>
      </w:r>
      <w:proofErr w:type="gramStart"/>
      <w:r w:rsidR="000941AE" w:rsidRPr="00AD041B">
        <w:rPr>
          <w:color w:val="777777"/>
          <w:lang w:val="en-US"/>
        </w:rPr>
        <w:t xml:space="preserve">,  </w:t>
      </w:r>
      <w:proofErr w:type="gramEnd"/>
      <w:r w:rsidR="000941AE" w:rsidRPr="00AD041B">
        <w:fldChar w:fldCharType="begin"/>
      </w:r>
      <w:r w:rsidR="000941AE" w:rsidRPr="00AD041B">
        <w:rPr>
          <w:lang w:val="en-US"/>
        </w:rPr>
        <w:instrText xml:space="preserve"> HYPERLINK "https://aip.scitation.org/doi/10.1063/1.5049069" </w:instrText>
      </w:r>
      <w:r w:rsidR="000941AE" w:rsidRPr="00AD041B">
        <w:fldChar w:fldCharType="separate"/>
      </w:r>
      <w:r w:rsidR="000941AE" w:rsidRPr="00AD041B">
        <w:rPr>
          <w:bCs/>
          <w:color w:val="111111"/>
          <w:lang w:val="en-US"/>
        </w:rPr>
        <w:t xml:space="preserve">The Green’s function and the basis property of the </w:t>
      </w:r>
      <w:proofErr w:type="spellStart"/>
      <w:r w:rsidR="000941AE" w:rsidRPr="00AD041B">
        <w:rPr>
          <w:bCs/>
          <w:color w:val="111111"/>
          <w:lang w:val="en-US"/>
        </w:rPr>
        <w:t>eigenfunctions</w:t>
      </w:r>
      <w:proofErr w:type="spellEnd"/>
      <w:r w:rsidR="000941AE" w:rsidRPr="00AD041B">
        <w:rPr>
          <w:bCs/>
          <w:color w:val="111111"/>
          <w:lang w:val="en-US"/>
        </w:rPr>
        <w:t xml:space="preserve"> of a boundary value problem with involution</w:t>
      </w:r>
      <w:r w:rsidR="000941AE" w:rsidRPr="00AD041B">
        <w:rPr>
          <w:bCs/>
          <w:color w:val="111111"/>
          <w:lang w:val="en-US"/>
        </w:rPr>
        <w:fldChar w:fldCharType="end"/>
      </w:r>
    </w:p>
    <w:p w:rsidR="000941AE" w:rsidRPr="00AD041B" w:rsidRDefault="000941AE" w:rsidP="000941AE">
      <w:pPr>
        <w:shd w:val="clear" w:color="auto" w:fill="FFFFFF"/>
        <w:ind w:firstLine="0"/>
        <w:rPr>
          <w:color w:val="000000"/>
          <w:lang w:val="en-US"/>
        </w:rPr>
      </w:pPr>
      <w:r w:rsidRPr="00AD041B">
        <w:rPr>
          <w:color w:val="000000"/>
          <w:lang w:val="en-US"/>
        </w:rPr>
        <w:lastRenderedPageBreak/>
        <w:t>//AIP Conference Proceedings</w:t>
      </w:r>
      <w:r w:rsidR="00AD041B" w:rsidRPr="00AD041B">
        <w:rPr>
          <w:color w:val="000000"/>
          <w:lang w:val="en-US"/>
        </w:rPr>
        <w:t>. -</w:t>
      </w:r>
      <w:r w:rsidR="00AD041B" w:rsidRPr="00AD041B">
        <w:rPr>
          <w:color w:val="000000"/>
          <w:lang w:val="en-US"/>
        </w:rPr>
        <w:t>2018</w:t>
      </w:r>
      <w:r w:rsidR="00AD041B" w:rsidRPr="00AD041B">
        <w:rPr>
          <w:color w:val="000000"/>
          <w:lang w:val="en-US"/>
        </w:rPr>
        <w:t>. –</w:t>
      </w:r>
      <w:r w:rsidRPr="00AD041B">
        <w:rPr>
          <w:color w:val="000000"/>
          <w:lang w:val="en-US"/>
        </w:rPr>
        <w:t> </w:t>
      </w:r>
      <w:r w:rsidRPr="00AD041B">
        <w:rPr>
          <w:bCs/>
          <w:color w:val="000000"/>
          <w:lang w:val="en-US"/>
        </w:rPr>
        <w:t>1997</w:t>
      </w:r>
      <w:r w:rsidR="00AD041B" w:rsidRPr="00AD041B">
        <w:rPr>
          <w:color w:val="000000"/>
          <w:lang w:val="en-US"/>
        </w:rPr>
        <w:t>. – P.</w:t>
      </w:r>
      <w:r w:rsidRPr="00AD041B">
        <w:rPr>
          <w:color w:val="000000"/>
          <w:lang w:val="en-US"/>
        </w:rPr>
        <w:t xml:space="preserve"> 020075</w:t>
      </w:r>
      <w:r w:rsidR="00AD041B" w:rsidRPr="00AD041B">
        <w:rPr>
          <w:color w:val="000000"/>
          <w:lang w:val="en-US"/>
        </w:rPr>
        <w:t>.</w:t>
      </w:r>
      <w:r w:rsidRPr="00AD041B">
        <w:rPr>
          <w:color w:val="000000"/>
          <w:lang w:val="en-US"/>
        </w:rPr>
        <w:t> </w:t>
      </w:r>
      <w:hyperlink r:id="rId881" w:history="1">
        <w:r w:rsidRPr="00AD041B">
          <w:rPr>
            <w:color w:val="111111"/>
            <w:u w:val="single"/>
            <w:lang w:val="en-US"/>
          </w:rPr>
          <w:t>https://doi.org/10.1063/1.5049069</w:t>
        </w:r>
      </w:hyperlink>
    </w:p>
    <w:p w:rsidR="000941AE" w:rsidRPr="00E65EF8" w:rsidRDefault="00DB56C7" w:rsidP="000941AE">
      <w:pPr>
        <w:rPr>
          <w:color w:val="111111"/>
          <w:u w:val="single"/>
          <w:lang w:val="en-US"/>
        </w:rPr>
      </w:pPr>
      <w:r>
        <w:rPr>
          <w:lang w:val="en-US"/>
        </w:rPr>
        <w:t>10</w:t>
      </w:r>
      <w:r w:rsidR="000941AE" w:rsidRPr="00365C94">
        <w:rPr>
          <w:lang w:val="en-US"/>
        </w:rPr>
        <w:t xml:space="preserve"> </w:t>
      </w:r>
      <w:hyperlink r:id="rId882" w:history="1">
        <w:proofErr w:type="spellStart"/>
        <w:r w:rsidR="000941AE" w:rsidRPr="00365C94">
          <w:rPr>
            <w:color w:val="777777"/>
            <w:u w:val="single"/>
            <w:lang w:val="en-US"/>
          </w:rPr>
          <w:t>Abdisalam</w:t>
        </w:r>
        <w:proofErr w:type="spellEnd"/>
        <w:r w:rsidR="000941AE" w:rsidRPr="00365C94">
          <w:rPr>
            <w:color w:val="777777"/>
            <w:u w:val="single"/>
            <w:lang w:val="en-US"/>
          </w:rPr>
          <w:t xml:space="preserve"> </w:t>
        </w:r>
        <w:proofErr w:type="spellStart"/>
        <w:r w:rsidR="000941AE" w:rsidRPr="00365C94">
          <w:rPr>
            <w:color w:val="777777"/>
            <w:u w:val="single"/>
            <w:lang w:val="en-US"/>
          </w:rPr>
          <w:t>Sarsenbi</w:t>
        </w:r>
        <w:proofErr w:type="spellEnd"/>
      </w:hyperlink>
      <w:r w:rsidR="000941AE" w:rsidRPr="00365C94">
        <w:rPr>
          <w:lang w:val="en-US"/>
        </w:rPr>
        <w:t xml:space="preserve">  </w:t>
      </w:r>
      <w:hyperlink r:id="rId883" w:history="1">
        <w:r w:rsidR="000941AE" w:rsidRPr="00365C94">
          <w:rPr>
            <w:bCs/>
            <w:color w:val="111111"/>
            <w:lang w:val="en-US"/>
          </w:rPr>
          <w:t>Existence of Green’s function of the boundar</w:t>
        </w:r>
        <w:r w:rsidR="000941AE">
          <w:rPr>
            <w:bCs/>
            <w:color w:val="111111"/>
            <w:lang w:val="en-US"/>
          </w:rPr>
          <w:t>y value problem with involution//</w:t>
        </w:r>
        <w:r w:rsidR="000941AE" w:rsidRPr="00365C94">
          <w:rPr>
            <w:bCs/>
            <w:color w:val="111111"/>
            <w:lang w:val="en-US"/>
          </w:rPr>
          <w:t xml:space="preserve"> </w:t>
        </w:r>
      </w:hyperlink>
      <w:r w:rsidR="000941AE" w:rsidRPr="00365C94">
        <w:rPr>
          <w:color w:val="000000"/>
          <w:lang w:val="en-US"/>
        </w:rPr>
        <w:t xml:space="preserve"> AIP Conference Proceedings</w:t>
      </w:r>
      <w:r w:rsidR="00A37495">
        <w:rPr>
          <w:color w:val="000000"/>
          <w:lang w:val="en-US"/>
        </w:rPr>
        <w:t xml:space="preserve">. </w:t>
      </w:r>
      <w:r w:rsidR="00A37495">
        <w:rPr>
          <w:color w:val="000000"/>
          <w:lang w:val="en-US"/>
        </w:rPr>
        <w:t>2018</w:t>
      </w:r>
      <w:proofErr w:type="gramStart"/>
      <w:r w:rsidR="00A37495">
        <w:rPr>
          <w:color w:val="000000"/>
          <w:lang w:val="en-US"/>
        </w:rPr>
        <w:t>.–</w:t>
      </w:r>
      <w:proofErr w:type="gramEnd"/>
      <w:r w:rsidR="000941AE" w:rsidRPr="00365C94">
        <w:rPr>
          <w:color w:val="000000"/>
          <w:lang w:val="en-US"/>
        </w:rPr>
        <w:t> </w:t>
      </w:r>
      <w:r w:rsidR="000941AE" w:rsidRPr="00AD041B">
        <w:rPr>
          <w:bCs/>
          <w:color w:val="000000"/>
          <w:lang w:val="en-US"/>
        </w:rPr>
        <w:t>1997</w:t>
      </w:r>
      <w:r w:rsidR="00A37495">
        <w:rPr>
          <w:color w:val="000000"/>
          <w:lang w:val="en-US"/>
        </w:rPr>
        <w:t xml:space="preserve">.- P. </w:t>
      </w:r>
      <w:r w:rsidR="000941AE">
        <w:rPr>
          <w:color w:val="000000"/>
          <w:lang w:val="en-US"/>
        </w:rPr>
        <w:t>020029</w:t>
      </w:r>
      <w:r w:rsidR="00A37495">
        <w:rPr>
          <w:color w:val="000000"/>
          <w:lang w:val="en-US"/>
        </w:rPr>
        <w:t>.</w:t>
      </w:r>
      <w:r w:rsidR="000941AE">
        <w:rPr>
          <w:color w:val="000000"/>
          <w:lang w:val="en-US"/>
        </w:rPr>
        <w:t xml:space="preserve">  </w:t>
      </w:r>
      <w:hyperlink r:id="rId884" w:history="1">
        <w:r w:rsidR="000941AE" w:rsidRPr="00365C94">
          <w:rPr>
            <w:color w:val="111111"/>
            <w:u w:val="single"/>
            <w:lang w:val="en-US"/>
          </w:rPr>
          <w:t>doi.org/10.1063/1.5049023</w:t>
        </w:r>
      </w:hyperlink>
    </w:p>
    <w:p w:rsidR="00E4080B" w:rsidRPr="00E4080B" w:rsidRDefault="00E4080B" w:rsidP="00E4080B">
      <w:pPr>
        <w:pStyle w:val="ac"/>
        <w:shd w:val="clear" w:color="auto" w:fill="FFFFFF"/>
        <w:spacing w:after="0"/>
        <w:ind w:left="0"/>
        <w:textAlignment w:val="baseline"/>
        <w:rPr>
          <w:rFonts w:ascii="Times New Roman" w:eastAsiaTheme="minorHAnsi" w:hAnsi="Times New Roman"/>
          <w:sz w:val="24"/>
          <w:szCs w:val="24"/>
          <w:lang w:val="en-US"/>
        </w:rPr>
      </w:pPr>
      <w:proofErr w:type="gramStart"/>
      <w:r w:rsidRPr="00E65EF8">
        <w:rPr>
          <w:rFonts w:ascii="Times New Roman" w:hAnsi="Times New Roman"/>
          <w:color w:val="111111"/>
          <w:sz w:val="24"/>
          <w:szCs w:val="24"/>
          <w:lang w:val="en-US"/>
        </w:rPr>
        <w:t>1</w:t>
      </w:r>
      <w:r w:rsidR="00DB56C7">
        <w:rPr>
          <w:rFonts w:ascii="Times New Roman" w:hAnsi="Times New Roman"/>
          <w:color w:val="111111"/>
          <w:sz w:val="24"/>
          <w:szCs w:val="24"/>
          <w:lang w:val="en-US"/>
        </w:rPr>
        <w:t xml:space="preserve">1 </w:t>
      </w:r>
      <w:r w:rsidRPr="00E4080B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Pr="00E4080B">
        <w:rPr>
          <w:rFonts w:ascii="Times New Roman" w:eastAsiaTheme="minorHAnsi" w:hAnsi="Times New Roman"/>
          <w:sz w:val="24"/>
          <w:szCs w:val="24"/>
          <w:lang w:val="en-US"/>
        </w:rPr>
        <w:t>Sarsenbi</w:t>
      </w:r>
      <w:proofErr w:type="spellEnd"/>
      <w:proofErr w:type="gramEnd"/>
      <w:r w:rsidRPr="00E4080B">
        <w:rPr>
          <w:rFonts w:ascii="Times New Roman" w:eastAsiaTheme="minorHAnsi" w:hAnsi="Times New Roman"/>
          <w:sz w:val="24"/>
          <w:szCs w:val="24"/>
          <w:lang w:val="en-US"/>
        </w:rPr>
        <w:t xml:space="preserve">  A</w:t>
      </w:r>
      <w:r w:rsidR="00342F30" w:rsidRPr="00342F30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342F30">
        <w:rPr>
          <w:rFonts w:ascii="Times New Roman" w:eastAsiaTheme="minorHAnsi" w:hAnsi="Times New Roman"/>
          <w:sz w:val="24"/>
          <w:szCs w:val="24"/>
        </w:rPr>
        <w:t>А</w:t>
      </w:r>
      <w:r w:rsidR="00342F30" w:rsidRPr="00342F30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Pr="00E4080B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342F30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Pr="00E4080B">
        <w:rPr>
          <w:rFonts w:ascii="Times New Roman" w:eastAsiaTheme="minorHAnsi" w:hAnsi="Times New Roman"/>
          <w:sz w:val="24"/>
          <w:szCs w:val="24"/>
          <w:lang w:val="en-US"/>
        </w:rPr>
        <w:t>olvability conditions of mixed problems for equations</w:t>
      </w:r>
    </w:p>
    <w:p w:rsidR="00E4080B" w:rsidRPr="00C80531" w:rsidRDefault="00E4080B" w:rsidP="00C80531">
      <w:pPr>
        <w:shd w:val="clear" w:color="auto" w:fill="FFFFFF"/>
        <w:ind w:firstLine="0"/>
        <w:textAlignment w:val="baseline"/>
        <w:rPr>
          <w:b/>
        </w:rPr>
      </w:pPr>
      <w:proofErr w:type="gramStart"/>
      <w:r w:rsidRPr="00C80531">
        <w:rPr>
          <w:rFonts w:eastAsiaTheme="minorHAnsi"/>
          <w:lang w:val="en-US"/>
        </w:rPr>
        <w:t>of</w:t>
      </w:r>
      <w:proofErr w:type="gramEnd"/>
      <w:r w:rsidRPr="00C80531">
        <w:rPr>
          <w:rFonts w:eastAsiaTheme="minorHAnsi"/>
          <w:lang w:val="en-US"/>
        </w:rPr>
        <w:t xml:space="preserve"> parabolic type with involution</w:t>
      </w:r>
      <w:r w:rsidR="00C80531">
        <w:rPr>
          <w:lang w:val="en-US"/>
        </w:rPr>
        <w:t>//</w:t>
      </w:r>
      <w:r w:rsidR="00C80531" w:rsidRPr="00365C94">
        <w:rPr>
          <w:lang w:val="en-US"/>
        </w:rPr>
        <w:t xml:space="preserve">   Bulletin of the Karaganda University. </w:t>
      </w:r>
      <w:proofErr w:type="gramStart"/>
      <w:r w:rsidR="00C80531" w:rsidRPr="00365C94">
        <w:rPr>
          <w:lang w:val="en-US"/>
        </w:rPr>
        <w:t>Mathematics</w:t>
      </w:r>
      <w:r w:rsidR="00C80531" w:rsidRPr="00C80531">
        <w:t xml:space="preserve">¿ </w:t>
      </w:r>
      <w:r w:rsidR="00C80531" w:rsidRPr="00365C94">
        <w:rPr>
          <w:lang w:val="en-US"/>
        </w:rPr>
        <w:t>series</w:t>
      </w:r>
      <w:r w:rsidR="00C80531" w:rsidRPr="00C80531">
        <w:t>.</w:t>
      </w:r>
      <w:proofErr w:type="gramEnd"/>
      <w:r w:rsidR="00C80531" w:rsidRPr="00C80531">
        <w:t xml:space="preserve"> </w:t>
      </w:r>
      <w:r w:rsidR="00342F30" w:rsidRPr="00E1715C">
        <w:t>-</w:t>
      </w:r>
      <w:r w:rsidR="00C80531" w:rsidRPr="00C80531">
        <w:t>2018</w:t>
      </w:r>
      <w:r w:rsidR="00A37495" w:rsidRPr="00A37495">
        <w:t>. -</w:t>
      </w:r>
      <w:r w:rsidR="00A37495">
        <w:rPr>
          <w:lang w:val="en-US"/>
        </w:rPr>
        <w:t xml:space="preserve"> </w:t>
      </w:r>
      <w:r w:rsidR="00A37495" w:rsidRPr="00E1715C">
        <w:t>4</w:t>
      </w:r>
      <w:r w:rsidR="00A37495" w:rsidRPr="00C80531">
        <w:t>(9</w:t>
      </w:r>
      <w:r w:rsidR="00A37495">
        <w:t>2</w:t>
      </w:r>
      <w:r w:rsidR="00A37495">
        <w:t>)</w:t>
      </w:r>
      <w:r w:rsidR="00A37495">
        <w:rPr>
          <w:lang w:val="en-US"/>
        </w:rPr>
        <w:t>.- P</w:t>
      </w:r>
      <w:r w:rsidR="00A37495" w:rsidRPr="00A37495">
        <w:t>.</w:t>
      </w:r>
      <w:r w:rsidR="00C80531" w:rsidRPr="00C80531">
        <w:t xml:space="preserve"> </w:t>
      </w:r>
      <w:r w:rsidR="00C80531">
        <w:t>8</w:t>
      </w:r>
      <w:r w:rsidR="00C80531" w:rsidRPr="00C80531">
        <w:t>7-</w:t>
      </w:r>
      <w:r w:rsidR="00C80531">
        <w:t>93</w:t>
      </w:r>
    </w:p>
    <w:p w:rsidR="00DB40B8" w:rsidRPr="00F25E96" w:rsidRDefault="00DB40B8" w:rsidP="00E1715C">
      <w:pPr>
        <w:autoSpaceDE w:val="0"/>
        <w:autoSpaceDN w:val="0"/>
        <w:adjustRightInd w:val="0"/>
        <w:rPr>
          <w:b/>
        </w:rPr>
      </w:pPr>
      <w:r w:rsidRPr="00F25E96">
        <w:rPr>
          <w:b/>
        </w:rPr>
        <w:t xml:space="preserve">Список опубликованных работ в журналах, входящих в базу </w:t>
      </w:r>
      <w:r w:rsidRPr="00F25E96">
        <w:rPr>
          <w:b/>
          <w:lang w:val="en-US"/>
        </w:rPr>
        <w:t>Scopus</w:t>
      </w:r>
      <w:r w:rsidRPr="00F25E96">
        <w:rPr>
          <w:b/>
        </w:rPr>
        <w:t>.</w:t>
      </w:r>
    </w:p>
    <w:p w:rsidR="00422124" w:rsidRPr="00610782" w:rsidRDefault="007B7EBC" w:rsidP="005A189E">
      <w:pPr>
        <w:autoSpaceDE w:val="0"/>
        <w:autoSpaceDN w:val="0"/>
        <w:adjustRightInd w:val="0"/>
        <w:rPr>
          <w:rFonts w:ascii="Arial" w:hAnsi="Arial" w:cs="Arial"/>
          <w:sz w:val="27"/>
          <w:szCs w:val="27"/>
          <w:shd w:val="clear" w:color="auto" w:fill="FFFFFF"/>
        </w:rPr>
      </w:pPr>
      <w:r w:rsidRPr="007B7EBC">
        <w:t>1</w:t>
      </w:r>
      <w:r w:rsidR="00DB56C7" w:rsidRPr="00DB56C7">
        <w:t>2</w:t>
      </w:r>
      <w:r w:rsidR="00DB40B8" w:rsidRPr="007B7EBC">
        <w:t xml:space="preserve"> </w:t>
      </w:r>
      <w:proofErr w:type="spellStart"/>
      <w:r w:rsidR="00DB40B8" w:rsidRPr="00DB40B8">
        <w:rPr>
          <w:shd w:val="clear" w:color="auto" w:fill="FFFFFF"/>
        </w:rPr>
        <w:t>Сарсенби</w:t>
      </w:r>
      <w:proofErr w:type="spellEnd"/>
      <w:r w:rsidR="00DB40B8" w:rsidRPr="007B7EBC">
        <w:rPr>
          <w:shd w:val="clear" w:color="auto" w:fill="FFFFFF"/>
        </w:rPr>
        <w:t xml:space="preserve"> </w:t>
      </w:r>
      <w:r w:rsidR="00DB40B8" w:rsidRPr="00DB40B8">
        <w:rPr>
          <w:shd w:val="clear" w:color="auto" w:fill="FFFFFF"/>
        </w:rPr>
        <w:t>А</w:t>
      </w:r>
      <w:r w:rsidR="00DB40B8" w:rsidRPr="007B7EBC">
        <w:rPr>
          <w:shd w:val="clear" w:color="auto" w:fill="FFFFFF"/>
        </w:rPr>
        <w:t>.</w:t>
      </w:r>
      <w:r w:rsidR="00DB40B8" w:rsidRPr="00DB40B8">
        <w:rPr>
          <w:shd w:val="clear" w:color="auto" w:fill="FFFFFF"/>
        </w:rPr>
        <w:t>А</w:t>
      </w:r>
      <w:r w:rsidR="00DB40B8" w:rsidRPr="007B7EBC">
        <w:rPr>
          <w:shd w:val="clear" w:color="auto" w:fill="FFFFFF"/>
        </w:rPr>
        <w:t xml:space="preserve">., </w:t>
      </w:r>
      <w:proofErr w:type="spellStart"/>
      <w:r w:rsidR="00DB40B8" w:rsidRPr="00DB40B8">
        <w:rPr>
          <w:shd w:val="clear" w:color="auto" w:fill="FFFFFF"/>
        </w:rPr>
        <w:t>Турметов</w:t>
      </w:r>
      <w:proofErr w:type="spellEnd"/>
      <w:r w:rsidR="00DB40B8" w:rsidRPr="007B7EBC">
        <w:rPr>
          <w:shd w:val="clear" w:color="auto" w:fill="FFFFFF"/>
        </w:rPr>
        <w:t xml:space="preserve"> </w:t>
      </w:r>
      <w:r w:rsidR="0039579E">
        <w:rPr>
          <w:shd w:val="clear" w:color="auto" w:fill="FFFFFF"/>
        </w:rPr>
        <w:t>Б</w:t>
      </w:r>
      <w:r w:rsidR="0039579E" w:rsidRPr="007B7EBC">
        <w:rPr>
          <w:shd w:val="clear" w:color="auto" w:fill="FFFFFF"/>
        </w:rPr>
        <w:t>.</w:t>
      </w:r>
      <w:r w:rsidR="0039579E" w:rsidRPr="00777F5E">
        <w:rPr>
          <w:shd w:val="clear" w:color="auto" w:fill="FFFFFF"/>
          <w:lang w:val="en-US"/>
        </w:rPr>
        <w:t> </w:t>
      </w:r>
      <w:r w:rsidR="0039579E">
        <w:rPr>
          <w:shd w:val="clear" w:color="auto" w:fill="FFFFFF"/>
        </w:rPr>
        <w:t>Х</w:t>
      </w:r>
      <w:r w:rsidR="0039579E" w:rsidRPr="007B7EBC">
        <w:rPr>
          <w:shd w:val="clear" w:color="auto" w:fill="FFFFFF"/>
        </w:rPr>
        <w:t>.</w:t>
      </w:r>
      <w:r w:rsidR="00DB40B8" w:rsidRPr="007B7EBC">
        <w:rPr>
          <w:shd w:val="clear" w:color="auto" w:fill="FFFFFF"/>
        </w:rPr>
        <w:t xml:space="preserve">, </w:t>
      </w:r>
      <w:proofErr w:type="spellStart"/>
      <w:r w:rsidR="00DB40B8" w:rsidRPr="00DB40B8">
        <w:rPr>
          <w:shd w:val="clear" w:color="auto" w:fill="FFFFFF"/>
        </w:rPr>
        <w:t>Базисность</w:t>
      </w:r>
      <w:proofErr w:type="spellEnd"/>
      <w:r w:rsidR="00DB40B8" w:rsidRPr="007B7EBC">
        <w:rPr>
          <w:shd w:val="clear" w:color="auto" w:fill="FFFFFF"/>
        </w:rPr>
        <w:t xml:space="preserve"> </w:t>
      </w:r>
      <w:r w:rsidR="00DB40B8" w:rsidRPr="00DB40B8">
        <w:rPr>
          <w:shd w:val="clear" w:color="auto" w:fill="FFFFFF"/>
        </w:rPr>
        <w:t>системы</w:t>
      </w:r>
      <w:r w:rsidR="00DB40B8" w:rsidRPr="007B7EBC">
        <w:rPr>
          <w:shd w:val="clear" w:color="auto" w:fill="FFFFFF"/>
        </w:rPr>
        <w:t xml:space="preserve"> </w:t>
      </w:r>
      <w:r w:rsidR="00DB40B8" w:rsidRPr="00DB40B8">
        <w:rPr>
          <w:shd w:val="clear" w:color="auto" w:fill="FFFFFF"/>
        </w:rPr>
        <w:t>собственных функций дифференциального оператора второго порядка с инволюцией, </w:t>
      </w:r>
      <w:proofErr w:type="spellStart"/>
      <w:r w:rsidR="00DB40B8" w:rsidRPr="00DB40B8">
        <w:rPr>
          <w:i/>
          <w:iCs/>
          <w:shd w:val="clear" w:color="auto" w:fill="FFFFFF"/>
        </w:rPr>
        <w:t>Вестн</w:t>
      </w:r>
      <w:proofErr w:type="spellEnd"/>
      <w:r w:rsidR="00DB40B8" w:rsidRPr="00DB40B8">
        <w:rPr>
          <w:i/>
          <w:iCs/>
          <w:shd w:val="clear" w:color="auto" w:fill="FFFFFF"/>
        </w:rPr>
        <w:t xml:space="preserve">. </w:t>
      </w:r>
      <w:proofErr w:type="spellStart"/>
      <w:r w:rsidR="00DB40B8" w:rsidRPr="00DB40B8">
        <w:rPr>
          <w:i/>
          <w:iCs/>
          <w:shd w:val="clear" w:color="auto" w:fill="FFFFFF"/>
        </w:rPr>
        <w:t>Удмуртск</w:t>
      </w:r>
      <w:proofErr w:type="spellEnd"/>
      <w:r w:rsidR="00DB40B8" w:rsidRPr="00DB40B8">
        <w:rPr>
          <w:i/>
          <w:iCs/>
          <w:shd w:val="clear" w:color="auto" w:fill="FFFFFF"/>
        </w:rPr>
        <w:t xml:space="preserve">. ун-та. </w:t>
      </w:r>
      <w:proofErr w:type="spellStart"/>
      <w:r w:rsidR="00DB40B8" w:rsidRPr="00DB40B8">
        <w:rPr>
          <w:i/>
          <w:iCs/>
          <w:shd w:val="clear" w:color="auto" w:fill="FFFFFF"/>
        </w:rPr>
        <w:t>Матем</w:t>
      </w:r>
      <w:proofErr w:type="spellEnd"/>
      <w:r w:rsidR="00DB40B8" w:rsidRPr="00DB40B8">
        <w:rPr>
          <w:i/>
          <w:iCs/>
          <w:shd w:val="clear" w:color="auto" w:fill="FFFFFF"/>
        </w:rPr>
        <w:t xml:space="preserve">. Мех. </w:t>
      </w:r>
      <w:proofErr w:type="spellStart"/>
      <w:r w:rsidR="00DB40B8" w:rsidRPr="00DB40B8">
        <w:rPr>
          <w:i/>
          <w:iCs/>
          <w:shd w:val="clear" w:color="auto" w:fill="FFFFFF"/>
        </w:rPr>
        <w:t>Компьют</w:t>
      </w:r>
      <w:proofErr w:type="spellEnd"/>
      <w:r w:rsidR="00DB40B8" w:rsidRPr="00DB40B8">
        <w:rPr>
          <w:i/>
          <w:iCs/>
          <w:shd w:val="clear" w:color="auto" w:fill="FFFFFF"/>
        </w:rPr>
        <w:t>. науки</w:t>
      </w:r>
      <w:r w:rsidR="00DB40B8" w:rsidRPr="00DB40B8">
        <w:rPr>
          <w:shd w:val="clear" w:color="auto" w:fill="FFFFFF"/>
        </w:rPr>
        <w:t>, </w:t>
      </w:r>
      <w:r w:rsidR="00DB40B8" w:rsidRPr="00DB40B8">
        <w:rPr>
          <w:b/>
          <w:bCs/>
          <w:shd w:val="clear" w:color="auto" w:fill="FFFFFF"/>
        </w:rPr>
        <w:t>29</w:t>
      </w:r>
      <w:r w:rsidR="00DB40B8" w:rsidRPr="00DB40B8">
        <w:rPr>
          <w:shd w:val="clear" w:color="auto" w:fill="FFFFFF"/>
        </w:rPr>
        <w:t>:2 (2019), </w:t>
      </w:r>
      <w:r w:rsidR="00DB40B8" w:rsidRPr="00DB40B8">
        <w:t>183–196</w:t>
      </w:r>
      <w:r w:rsidR="00DB40B8" w:rsidRPr="00DB40B8">
        <w:rPr>
          <w:rFonts w:ascii="Arial" w:hAnsi="Arial" w:cs="Arial"/>
          <w:sz w:val="27"/>
          <w:szCs w:val="27"/>
          <w:shd w:val="clear" w:color="auto" w:fill="FFFFFF"/>
        </w:rPr>
        <w:t> </w:t>
      </w:r>
      <w:r w:rsidR="00D90B91" w:rsidRPr="00610782">
        <w:rPr>
          <w:rFonts w:ascii="Arial" w:hAnsi="Arial" w:cs="Arial"/>
          <w:sz w:val="27"/>
          <w:szCs w:val="27"/>
          <w:shd w:val="clear" w:color="auto" w:fill="FFFFFF"/>
        </w:rPr>
        <w:t>(</w:t>
      </w:r>
      <w:proofErr w:type="spellStart"/>
      <w:r w:rsidR="00D90B91" w:rsidRPr="00D90B91">
        <w:rPr>
          <w:bCs/>
        </w:rPr>
        <w:t>процентиль</w:t>
      </w:r>
      <w:proofErr w:type="spellEnd"/>
      <w:r w:rsidR="00D90B91" w:rsidRPr="00D90B91">
        <w:rPr>
          <w:bCs/>
        </w:rPr>
        <w:t xml:space="preserve"> по </w:t>
      </w:r>
      <w:proofErr w:type="spellStart"/>
      <w:r w:rsidR="00D90B91" w:rsidRPr="00D90B91">
        <w:rPr>
          <w:bCs/>
        </w:rPr>
        <w:t>CiteScore</w:t>
      </w:r>
      <w:proofErr w:type="spellEnd"/>
      <w:r w:rsidR="00D90B91" w:rsidRPr="00D90B91">
        <w:rPr>
          <w:bCs/>
        </w:rPr>
        <w:t xml:space="preserve"> в базе </w:t>
      </w:r>
      <w:proofErr w:type="spellStart"/>
      <w:r w:rsidR="00D90B91" w:rsidRPr="00D90B91">
        <w:rPr>
          <w:bCs/>
        </w:rPr>
        <w:t>Scopus</w:t>
      </w:r>
      <w:proofErr w:type="spellEnd"/>
      <w:r w:rsidR="00D90B91" w:rsidRPr="00610782">
        <w:rPr>
          <w:bCs/>
        </w:rPr>
        <w:t xml:space="preserve"> 51)</w:t>
      </w:r>
    </w:p>
    <w:p w:rsidR="00422124" w:rsidRPr="00F25E96" w:rsidRDefault="00DB40B8" w:rsidP="005A189E">
      <w:pPr>
        <w:shd w:val="clear" w:color="auto" w:fill="FFFFFF"/>
        <w:contextualSpacing/>
        <w:rPr>
          <w:b/>
        </w:rPr>
      </w:pPr>
      <w:r w:rsidRPr="00F25E96">
        <w:rPr>
          <w:b/>
        </w:rPr>
        <w:t xml:space="preserve">Список опубликованных работ в зарубежных </w:t>
      </w:r>
      <w:r w:rsidR="00422124" w:rsidRPr="00F25E96">
        <w:rPr>
          <w:b/>
        </w:rPr>
        <w:t>изданиях</w:t>
      </w:r>
      <w:r w:rsidRPr="00F25E96">
        <w:rPr>
          <w:b/>
          <w:lang w:val="kk-KZ"/>
        </w:rPr>
        <w:t>.</w:t>
      </w:r>
    </w:p>
    <w:p w:rsidR="00DB40B8" w:rsidRDefault="000941AE" w:rsidP="00E1715C">
      <w:pPr>
        <w:rPr>
          <w:color w:val="232429"/>
          <w:shd w:val="clear" w:color="auto" w:fill="FFFFFF"/>
          <w:lang w:val="kk-KZ"/>
        </w:rPr>
      </w:pPr>
      <w:r>
        <w:rPr>
          <w:color w:val="232429"/>
          <w:shd w:val="clear" w:color="auto" w:fill="FFFFFF"/>
        </w:rPr>
        <w:t>1</w:t>
      </w:r>
      <w:r w:rsidR="00DB56C7" w:rsidRPr="00DB56C7">
        <w:rPr>
          <w:color w:val="232429"/>
          <w:shd w:val="clear" w:color="auto" w:fill="FFFFFF"/>
        </w:rPr>
        <w:t>3</w:t>
      </w:r>
      <w:r w:rsidR="00DB40B8">
        <w:rPr>
          <w:color w:val="232429"/>
          <w:shd w:val="clear" w:color="auto" w:fill="FFFFFF"/>
        </w:rPr>
        <w:t xml:space="preserve"> </w:t>
      </w:r>
      <w:proofErr w:type="spellStart"/>
      <w:r w:rsidR="00DB40B8" w:rsidRPr="00090D72">
        <w:rPr>
          <w:color w:val="232429"/>
          <w:shd w:val="clear" w:color="auto" w:fill="FFFFFF"/>
        </w:rPr>
        <w:t>Сарсенби</w:t>
      </w:r>
      <w:proofErr w:type="spellEnd"/>
      <w:r w:rsidR="00DB40B8" w:rsidRPr="00090D72">
        <w:rPr>
          <w:color w:val="232429"/>
          <w:shd w:val="clear" w:color="auto" w:fill="FFFFFF"/>
        </w:rPr>
        <w:t> А. А.</w:t>
      </w:r>
      <w:r w:rsidR="0039579E">
        <w:rPr>
          <w:color w:val="232429"/>
          <w:shd w:val="clear" w:color="auto" w:fill="FFFFFF"/>
        </w:rPr>
        <w:t>,</w:t>
      </w:r>
      <w:r w:rsidR="00DB40B8" w:rsidRPr="00090D72">
        <w:rPr>
          <w:color w:val="232429"/>
          <w:shd w:val="clear" w:color="auto" w:fill="FFFFFF"/>
        </w:rPr>
        <w:t xml:space="preserve"> Некорректная задача для уравнения типа теплопроводности с инволюцией // Журнал </w:t>
      </w:r>
      <w:proofErr w:type="spellStart"/>
      <w:r w:rsidR="00DB40B8" w:rsidRPr="00090D72">
        <w:rPr>
          <w:color w:val="232429"/>
          <w:shd w:val="clear" w:color="auto" w:fill="FFFFFF"/>
        </w:rPr>
        <w:t>Средневолжского</w:t>
      </w:r>
      <w:proofErr w:type="spellEnd"/>
      <w:r w:rsidR="00DB40B8" w:rsidRPr="00090D72">
        <w:rPr>
          <w:color w:val="232429"/>
          <w:shd w:val="clear" w:color="auto" w:fill="FFFFFF"/>
        </w:rPr>
        <w:t xml:space="preserve"> математического общества. — 2019. — Т. 21, № 1. — С. 48–59.</w:t>
      </w:r>
    </w:p>
    <w:p w:rsidR="00422124" w:rsidRPr="00EF67EA" w:rsidRDefault="00C537C1" w:rsidP="00E1715C">
      <w:pPr>
        <w:rPr>
          <w:bCs/>
          <w:color w:val="000000"/>
          <w:lang w:val="en-US"/>
        </w:rPr>
      </w:pPr>
      <w:r>
        <w:rPr>
          <w:color w:val="232429"/>
          <w:shd w:val="clear" w:color="auto" w:fill="FFFFFF"/>
          <w:lang w:val="kk-KZ"/>
        </w:rPr>
        <w:t>1</w:t>
      </w:r>
      <w:r w:rsidR="00DB56C7">
        <w:rPr>
          <w:color w:val="232429"/>
          <w:shd w:val="clear" w:color="auto" w:fill="FFFFFF"/>
          <w:lang w:val="en-US"/>
        </w:rPr>
        <w:t>4</w:t>
      </w:r>
      <w:r w:rsidR="00342F30">
        <w:rPr>
          <w:lang w:val="kk-KZ"/>
        </w:rPr>
        <w:t xml:space="preserve"> </w:t>
      </w:r>
      <w:r w:rsidR="00DB40B8" w:rsidRPr="0039579E">
        <w:rPr>
          <w:lang w:val="kk-KZ"/>
        </w:rPr>
        <w:t>Sadybekov</w:t>
      </w:r>
      <w:r w:rsidR="0039579E" w:rsidRPr="0039579E">
        <w:rPr>
          <w:lang w:val="kk-KZ"/>
        </w:rPr>
        <w:t xml:space="preserve"> M.A.</w:t>
      </w:r>
      <w:r w:rsidR="00DB40B8" w:rsidRPr="0039579E">
        <w:rPr>
          <w:lang w:val="kk-KZ"/>
        </w:rPr>
        <w:t>, Sarsenbi</w:t>
      </w:r>
      <w:r w:rsidR="0039579E" w:rsidRPr="0039579E">
        <w:rPr>
          <w:lang w:val="kk-KZ"/>
        </w:rPr>
        <w:t xml:space="preserve"> А.А.</w:t>
      </w:r>
      <w:r w:rsidR="0039579E">
        <w:rPr>
          <w:lang w:val="kk-KZ"/>
        </w:rPr>
        <w:t>,</w:t>
      </w:r>
      <w:r w:rsidR="00DB40B8" w:rsidRPr="0039579E">
        <w:rPr>
          <w:lang w:val="kk-KZ"/>
        </w:rPr>
        <w:t xml:space="preserve">  </w:t>
      </w:r>
      <w:r w:rsidR="00DB40B8">
        <w:rPr>
          <w:lang w:val="en-US"/>
        </w:rPr>
        <w:t xml:space="preserve">On one inverse problem of reconstructing a </w:t>
      </w:r>
      <w:proofErr w:type="spellStart"/>
      <w:r w:rsidR="00DB40B8">
        <w:rPr>
          <w:lang w:val="en-US"/>
        </w:rPr>
        <w:t>subdiffusion</w:t>
      </w:r>
      <w:proofErr w:type="spellEnd"/>
      <w:r w:rsidR="00DB40B8">
        <w:rPr>
          <w:lang w:val="en-US"/>
        </w:rPr>
        <w:t xml:space="preserve"> process with degeneration from nonlocal data</w:t>
      </w:r>
      <w:r w:rsidR="00936222">
        <w:rPr>
          <w:lang w:val="en-US"/>
        </w:rPr>
        <w:t xml:space="preserve"> </w:t>
      </w:r>
      <w:r w:rsidR="00DB40B8">
        <w:rPr>
          <w:lang w:val="en-US"/>
        </w:rPr>
        <w:t>//</w:t>
      </w:r>
      <w:r w:rsidR="00DB40B8" w:rsidRPr="00D45B6A">
        <w:rPr>
          <w:lang w:val="en-US"/>
        </w:rPr>
        <w:t xml:space="preserve"> </w:t>
      </w:r>
      <w:r w:rsidR="00DB40B8">
        <w:t>Доклады</w:t>
      </w:r>
      <w:r w:rsidR="00DB40B8" w:rsidRPr="00D45B6A">
        <w:rPr>
          <w:lang w:val="en-US"/>
        </w:rPr>
        <w:t xml:space="preserve"> </w:t>
      </w:r>
      <w:r w:rsidR="00DB40B8">
        <w:t>Адыгской</w:t>
      </w:r>
      <w:r w:rsidR="00DB40B8" w:rsidRPr="00D45B6A">
        <w:rPr>
          <w:lang w:val="en-US"/>
        </w:rPr>
        <w:t xml:space="preserve"> (</w:t>
      </w:r>
      <w:r w:rsidR="00DB40B8">
        <w:t>Черкесской</w:t>
      </w:r>
      <w:r w:rsidR="00DB40B8" w:rsidRPr="00D45B6A">
        <w:rPr>
          <w:lang w:val="en-US"/>
        </w:rPr>
        <w:t xml:space="preserve">) </w:t>
      </w:r>
      <w:r w:rsidR="00DB40B8">
        <w:rPr>
          <w:lang w:val="en-US"/>
        </w:rPr>
        <w:t>M</w:t>
      </w:r>
      <w:proofErr w:type="spellStart"/>
      <w:r w:rsidR="00DB40B8">
        <w:t>еждународной</w:t>
      </w:r>
      <w:proofErr w:type="spellEnd"/>
      <w:r w:rsidR="00DB40B8" w:rsidRPr="00D45B6A">
        <w:rPr>
          <w:lang w:val="en-US"/>
        </w:rPr>
        <w:t xml:space="preserve"> </w:t>
      </w:r>
      <w:r w:rsidR="00DB40B8">
        <w:t>Академии</w:t>
      </w:r>
      <w:r w:rsidR="00DB40B8" w:rsidRPr="00D45B6A">
        <w:rPr>
          <w:lang w:val="en-US"/>
        </w:rPr>
        <w:t xml:space="preserve"> </w:t>
      </w:r>
      <w:r w:rsidR="00DB40B8">
        <w:t>наук</w:t>
      </w:r>
      <w:r w:rsidR="00DB40B8" w:rsidRPr="00D45B6A">
        <w:rPr>
          <w:lang w:val="en-US"/>
        </w:rPr>
        <w:t xml:space="preserve">. – 2019. </w:t>
      </w:r>
      <w:proofErr w:type="gramStart"/>
      <w:r w:rsidR="00DB40B8" w:rsidRPr="00D45B6A">
        <w:rPr>
          <w:lang w:val="en-US"/>
        </w:rPr>
        <w:t xml:space="preserve">– </w:t>
      </w:r>
      <w:r w:rsidR="00DB40B8">
        <w:t>Т</w:t>
      </w:r>
      <w:r w:rsidR="00DB40B8" w:rsidRPr="00D45B6A">
        <w:rPr>
          <w:lang w:val="en-US"/>
        </w:rPr>
        <w:t>. 19.</w:t>
      </w:r>
      <w:proofErr w:type="gramEnd"/>
      <w:r w:rsidR="00DB40B8" w:rsidRPr="00D45B6A">
        <w:rPr>
          <w:lang w:val="en-US"/>
        </w:rPr>
        <w:t xml:space="preserve"> </w:t>
      </w:r>
      <w:proofErr w:type="gramStart"/>
      <w:r w:rsidR="00DB40B8" w:rsidRPr="00D45B6A">
        <w:rPr>
          <w:lang w:val="en-US"/>
        </w:rPr>
        <w:t>- № 1.</w:t>
      </w:r>
      <w:proofErr w:type="gramEnd"/>
      <w:r w:rsidR="00DB40B8" w:rsidRPr="00D45B6A">
        <w:rPr>
          <w:lang w:val="en-US"/>
        </w:rPr>
        <w:t xml:space="preserve"> – </w:t>
      </w:r>
      <w:proofErr w:type="gramStart"/>
      <w:r w:rsidR="00DB40B8">
        <w:t>С</w:t>
      </w:r>
      <w:r w:rsidR="00DB40B8" w:rsidRPr="00D45B6A">
        <w:rPr>
          <w:lang w:val="en-US"/>
        </w:rPr>
        <w:t>. 31</w:t>
      </w:r>
      <w:proofErr w:type="gramEnd"/>
      <w:r w:rsidR="00DB40B8" w:rsidRPr="00D45B6A">
        <w:rPr>
          <w:lang w:val="en-US"/>
        </w:rPr>
        <w:t xml:space="preserve"> – 41.</w:t>
      </w:r>
    </w:p>
    <w:p w:rsidR="00422124" w:rsidRPr="00F25E96" w:rsidRDefault="00422124" w:rsidP="005A189E">
      <w:pPr>
        <w:shd w:val="clear" w:color="auto" w:fill="FFFFFF"/>
        <w:contextualSpacing/>
        <w:rPr>
          <w:b/>
        </w:rPr>
      </w:pPr>
      <w:r w:rsidRPr="00F25E96">
        <w:rPr>
          <w:b/>
        </w:rPr>
        <w:t>Список опубликованных работ в изданиях международных конференций</w:t>
      </w:r>
      <w:r w:rsidR="00F25E96">
        <w:rPr>
          <w:b/>
        </w:rPr>
        <w:t>.</w:t>
      </w:r>
    </w:p>
    <w:p w:rsidR="00A70D46" w:rsidRPr="006335B2" w:rsidRDefault="00A70D46" w:rsidP="00A70D46">
      <w:pPr>
        <w:autoSpaceDE w:val="0"/>
        <w:autoSpaceDN w:val="0"/>
        <w:adjustRightInd w:val="0"/>
        <w:rPr>
          <w:lang w:val="en-US"/>
        </w:rPr>
      </w:pPr>
      <w:r w:rsidRPr="009A0961">
        <w:rPr>
          <w:lang w:val="kk-KZ"/>
        </w:rPr>
        <w:t>1</w:t>
      </w:r>
      <w:r>
        <w:rPr>
          <w:lang w:val="en-US"/>
        </w:rPr>
        <w:t>5</w:t>
      </w:r>
      <w:r>
        <w:rPr>
          <w:lang w:val="kk-KZ"/>
        </w:rPr>
        <w:t xml:space="preserve"> </w:t>
      </w:r>
      <w:r w:rsidRPr="006335B2">
        <w:rPr>
          <w:lang w:val="en-US"/>
        </w:rPr>
        <w:t xml:space="preserve">A.M. </w:t>
      </w:r>
      <w:proofErr w:type="spellStart"/>
      <w:r w:rsidRPr="006335B2">
        <w:rPr>
          <w:lang w:val="en-US"/>
        </w:rPr>
        <w:t>Sarsenbi</w:t>
      </w:r>
      <w:proofErr w:type="spellEnd"/>
      <w:r w:rsidRPr="006335B2">
        <w:rPr>
          <w:lang w:val="en-US"/>
        </w:rPr>
        <w:t xml:space="preserve">, L.V. </w:t>
      </w:r>
      <w:proofErr w:type="spellStart"/>
      <w:r w:rsidRPr="006335B2">
        <w:rPr>
          <w:lang w:val="en-US"/>
        </w:rPr>
        <w:t>Kritskov</w:t>
      </w:r>
      <w:proofErr w:type="spellEnd"/>
      <w:r w:rsidRPr="006335B2">
        <w:rPr>
          <w:lang w:val="en-US"/>
        </w:rPr>
        <w:t xml:space="preserve">, Criterion for the unconditional basicity of the root functions related to the second-order </w:t>
      </w:r>
      <w:proofErr w:type="spellStart"/>
      <w:r w:rsidRPr="006335B2">
        <w:rPr>
          <w:lang w:val="en-US"/>
        </w:rPr>
        <w:t>di_erential</w:t>
      </w:r>
      <w:proofErr w:type="spellEnd"/>
      <w:r w:rsidRPr="006335B2">
        <w:rPr>
          <w:lang w:val="en-US"/>
        </w:rPr>
        <w:t xml:space="preserve"> operator with involution. THE ABSTRACT BOOK</w:t>
      </w:r>
      <w:r>
        <w:rPr>
          <w:lang w:val="en-US"/>
        </w:rPr>
        <w:t xml:space="preserve"> </w:t>
      </w:r>
      <w:r w:rsidRPr="006335B2">
        <w:rPr>
          <w:lang w:val="en-US"/>
        </w:rPr>
        <w:t>of the conference ICAAM 2018</w:t>
      </w:r>
      <w:proofErr w:type="gramStart"/>
      <w:r w:rsidRPr="006335B2">
        <w:rPr>
          <w:lang w:val="en-US"/>
        </w:rPr>
        <w:t>,  6</w:t>
      </w:r>
      <w:proofErr w:type="gramEnd"/>
      <w:r w:rsidRPr="006335B2">
        <w:rPr>
          <w:lang w:val="en-US"/>
        </w:rPr>
        <w:t xml:space="preserve">-9 September, 2018, Near East University, </w:t>
      </w:r>
      <w:proofErr w:type="spellStart"/>
      <w:r w:rsidRPr="006335B2">
        <w:rPr>
          <w:lang w:val="en-US"/>
        </w:rPr>
        <w:t>Lefkosa</w:t>
      </w:r>
      <w:proofErr w:type="spellEnd"/>
      <w:r w:rsidRPr="006335B2">
        <w:rPr>
          <w:lang w:val="en-US"/>
        </w:rPr>
        <w:t xml:space="preserve"> (Nicosia),</w:t>
      </w:r>
      <w:r>
        <w:rPr>
          <w:lang w:val="en-US"/>
        </w:rPr>
        <w:t xml:space="preserve"> </w:t>
      </w:r>
      <w:r w:rsidRPr="006335B2">
        <w:rPr>
          <w:lang w:val="en-US"/>
        </w:rPr>
        <w:t>Mersin 10, Turkey.</w:t>
      </w:r>
    </w:p>
    <w:p w:rsidR="009A0961" w:rsidRPr="000514BB" w:rsidRDefault="00A70D46" w:rsidP="00E1715C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16</w:t>
      </w:r>
      <w:r w:rsidR="0039579E" w:rsidRPr="009A0961">
        <w:rPr>
          <w:lang w:val="kk-KZ"/>
        </w:rPr>
        <w:t xml:space="preserve"> Sarsenbi А.А., Solvability of a Mixed Problem for a Heat Equation with an Involution Perturbation </w:t>
      </w:r>
      <w:r w:rsidR="009A0961">
        <w:rPr>
          <w:lang w:val="en-US"/>
        </w:rPr>
        <w:t>//</w:t>
      </w:r>
      <w:r w:rsidR="009A0961" w:rsidRPr="00875998">
        <w:rPr>
          <w:lang w:val="en-US"/>
        </w:rPr>
        <w:t>T</w:t>
      </w:r>
      <w:r w:rsidR="009A0961">
        <w:rPr>
          <w:lang w:val="en-US"/>
        </w:rPr>
        <w:t>he</w:t>
      </w:r>
      <w:r w:rsidR="009A0961" w:rsidRPr="00875998">
        <w:rPr>
          <w:lang w:val="en-US"/>
        </w:rPr>
        <w:t xml:space="preserve"> </w:t>
      </w:r>
      <w:r w:rsidR="009A0961">
        <w:rPr>
          <w:lang w:val="en-US"/>
        </w:rPr>
        <w:t xml:space="preserve">abstract book </w:t>
      </w:r>
      <w:r w:rsidR="009A0961" w:rsidRPr="00875998">
        <w:rPr>
          <w:lang w:val="en-US"/>
        </w:rPr>
        <w:t xml:space="preserve">of the </w:t>
      </w:r>
      <w:r w:rsidR="009A0961" w:rsidRPr="00E615F0">
        <w:rPr>
          <w:lang w:val="en-US"/>
        </w:rPr>
        <w:t>3rd I</w:t>
      </w:r>
      <w:r w:rsidR="009A0961">
        <w:rPr>
          <w:lang w:val="en-US"/>
        </w:rPr>
        <w:t>nternational conference of mathematical science ICMS 2019. -</w:t>
      </w:r>
      <w:r w:rsidR="009A0961" w:rsidRPr="00875998">
        <w:rPr>
          <w:lang w:val="en-US"/>
        </w:rPr>
        <w:t xml:space="preserve">  </w:t>
      </w:r>
      <w:proofErr w:type="spellStart"/>
      <w:r w:rsidR="009A0961">
        <w:rPr>
          <w:lang w:val="en-US"/>
        </w:rPr>
        <w:t>Maltepe</w:t>
      </w:r>
      <w:proofErr w:type="spellEnd"/>
      <w:r w:rsidR="009A0961">
        <w:rPr>
          <w:lang w:val="en-US"/>
        </w:rPr>
        <w:t xml:space="preserve"> </w:t>
      </w:r>
      <w:r w:rsidR="009A0961" w:rsidRPr="00875998">
        <w:rPr>
          <w:lang w:val="en-US"/>
        </w:rPr>
        <w:t xml:space="preserve">University, </w:t>
      </w:r>
      <w:r w:rsidR="009A0961">
        <w:rPr>
          <w:lang w:val="en-US"/>
        </w:rPr>
        <w:t xml:space="preserve">Istanbul, </w:t>
      </w:r>
      <w:r w:rsidR="009A0961" w:rsidRPr="000514BB">
        <w:rPr>
          <w:lang w:val="en-US"/>
        </w:rPr>
        <w:t>Turkey</w:t>
      </w:r>
      <w:r w:rsidR="009A0961">
        <w:rPr>
          <w:lang w:val="en-US"/>
        </w:rPr>
        <w:t>:</w:t>
      </w:r>
      <w:r w:rsidR="009A0961" w:rsidRPr="000514BB">
        <w:rPr>
          <w:lang w:val="en-US"/>
        </w:rPr>
        <w:t xml:space="preserve"> </w:t>
      </w:r>
      <w:r w:rsidR="009A0961">
        <w:rPr>
          <w:lang w:val="en-US"/>
        </w:rPr>
        <w:t>4-8 September,</w:t>
      </w:r>
      <w:r w:rsidR="009A0961" w:rsidRPr="00875998">
        <w:rPr>
          <w:lang w:val="en-US"/>
        </w:rPr>
        <w:t xml:space="preserve"> 201</w:t>
      </w:r>
      <w:r w:rsidR="009A0961">
        <w:rPr>
          <w:lang w:val="en-US"/>
        </w:rPr>
        <w:t>9. – P. 108.</w:t>
      </w:r>
    </w:p>
    <w:p w:rsidR="009A0961" w:rsidRPr="000514BB" w:rsidRDefault="00A70D46" w:rsidP="00E1715C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17</w:t>
      </w:r>
      <w:r w:rsidR="0039579E" w:rsidRPr="009A0961">
        <w:rPr>
          <w:lang w:val="kk-KZ"/>
        </w:rPr>
        <w:t xml:space="preserve"> Sarsenbi А.М., Utelb</w:t>
      </w:r>
      <w:proofErr w:type="spellStart"/>
      <w:r w:rsidR="0039579E" w:rsidRPr="00E615F0">
        <w:rPr>
          <w:lang w:val="en-US"/>
        </w:rPr>
        <w:t>aeva</w:t>
      </w:r>
      <w:proofErr w:type="spellEnd"/>
      <w:r w:rsidR="0039579E" w:rsidRPr="0039579E">
        <w:rPr>
          <w:lang w:val="en-US"/>
        </w:rPr>
        <w:t xml:space="preserve"> </w:t>
      </w:r>
      <w:r w:rsidR="0039579E">
        <w:t>М</w:t>
      </w:r>
      <w:r w:rsidR="0039579E" w:rsidRPr="0039579E">
        <w:rPr>
          <w:lang w:val="en-US"/>
        </w:rPr>
        <w:t>.,</w:t>
      </w:r>
      <w:r w:rsidR="0039579E" w:rsidRPr="00E615F0">
        <w:rPr>
          <w:lang w:val="en-US"/>
        </w:rPr>
        <w:t xml:space="preserve"> Mixed Problem for a Wave Equation with an Involution Perturbation </w:t>
      </w:r>
      <w:r w:rsidR="00936222">
        <w:rPr>
          <w:lang w:val="en-US"/>
        </w:rPr>
        <w:t>//</w:t>
      </w:r>
      <w:r w:rsidR="009A0961" w:rsidRPr="00875998">
        <w:rPr>
          <w:lang w:val="en-US"/>
        </w:rPr>
        <w:t>T</w:t>
      </w:r>
      <w:r w:rsidR="009A0961">
        <w:rPr>
          <w:lang w:val="en-US"/>
        </w:rPr>
        <w:t>he</w:t>
      </w:r>
      <w:r w:rsidR="009A0961" w:rsidRPr="00875998">
        <w:rPr>
          <w:lang w:val="en-US"/>
        </w:rPr>
        <w:t xml:space="preserve"> </w:t>
      </w:r>
      <w:r w:rsidR="009A0961">
        <w:rPr>
          <w:lang w:val="en-US"/>
        </w:rPr>
        <w:t xml:space="preserve">abstract book </w:t>
      </w:r>
      <w:r w:rsidR="009A0961" w:rsidRPr="00875998">
        <w:rPr>
          <w:lang w:val="en-US"/>
        </w:rPr>
        <w:t xml:space="preserve">of the </w:t>
      </w:r>
      <w:r w:rsidR="009A0961" w:rsidRPr="00E615F0">
        <w:rPr>
          <w:lang w:val="en-US"/>
        </w:rPr>
        <w:t>3rd I</w:t>
      </w:r>
      <w:r w:rsidR="009A0961">
        <w:rPr>
          <w:lang w:val="en-US"/>
        </w:rPr>
        <w:t>nternational conference of mathematical science ICMS 2019. -</w:t>
      </w:r>
      <w:r w:rsidR="009A0961" w:rsidRPr="00875998">
        <w:rPr>
          <w:lang w:val="en-US"/>
        </w:rPr>
        <w:t xml:space="preserve">  </w:t>
      </w:r>
      <w:proofErr w:type="spellStart"/>
      <w:r w:rsidR="009A0961">
        <w:rPr>
          <w:lang w:val="en-US"/>
        </w:rPr>
        <w:t>Maltepe</w:t>
      </w:r>
      <w:proofErr w:type="spellEnd"/>
      <w:r w:rsidR="009A0961">
        <w:rPr>
          <w:lang w:val="en-US"/>
        </w:rPr>
        <w:t xml:space="preserve"> </w:t>
      </w:r>
      <w:r w:rsidR="009A0961" w:rsidRPr="00875998">
        <w:rPr>
          <w:lang w:val="en-US"/>
        </w:rPr>
        <w:t xml:space="preserve">University, </w:t>
      </w:r>
      <w:r w:rsidR="009A0961">
        <w:rPr>
          <w:lang w:val="en-US"/>
        </w:rPr>
        <w:t xml:space="preserve">Istanbul, </w:t>
      </w:r>
      <w:r w:rsidR="009A0961" w:rsidRPr="000514BB">
        <w:rPr>
          <w:lang w:val="en-US"/>
        </w:rPr>
        <w:t>Turkey</w:t>
      </w:r>
      <w:r w:rsidR="009A0961">
        <w:rPr>
          <w:lang w:val="en-US"/>
        </w:rPr>
        <w:t>:</w:t>
      </w:r>
      <w:r w:rsidR="009A0961" w:rsidRPr="000514BB">
        <w:rPr>
          <w:lang w:val="en-US"/>
        </w:rPr>
        <w:t xml:space="preserve"> </w:t>
      </w:r>
      <w:r w:rsidR="009A0961">
        <w:rPr>
          <w:lang w:val="en-US"/>
        </w:rPr>
        <w:t>4-8 September,</w:t>
      </w:r>
      <w:r w:rsidR="009A0961" w:rsidRPr="00875998">
        <w:rPr>
          <w:lang w:val="en-US"/>
        </w:rPr>
        <w:t xml:space="preserve"> 201</w:t>
      </w:r>
      <w:r w:rsidR="009A0961">
        <w:rPr>
          <w:lang w:val="en-US"/>
        </w:rPr>
        <w:t>9. – P. 109.</w:t>
      </w:r>
    </w:p>
    <w:p w:rsidR="009A0961" w:rsidRPr="009A0961" w:rsidRDefault="009A0961" w:rsidP="005A189E">
      <w:pPr>
        <w:spacing w:after="200"/>
        <w:rPr>
          <w:lang w:val="en-US"/>
        </w:rPr>
      </w:pPr>
      <w:r w:rsidRPr="009A0961">
        <w:rPr>
          <w:lang w:val="en-US"/>
        </w:rPr>
        <w:br w:type="page"/>
      </w:r>
    </w:p>
    <w:p w:rsidR="00697A38" w:rsidRPr="00A70D46" w:rsidRDefault="00697A38" w:rsidP="0039579E">
      <w:pPr>
        <w:ind w:firstLine="567"/>
        <w:jc w:val="center"/>
        <w:rPr>
          <w:b/>
          <w:i/>
        </w:rPr>
      </w:pPr>
      <w:r w:rsidRPr="00A70D46">
        <w:rPr>
          <w:b/>
          <w:i/>
        </w:rPr>
        <w:lastRenderedPageBreak/>
        <w:t xml:space="preserve">ПРИЛОЖЕНИЕ </w:t>
      </w:r>
      <w:proofErr w:type="gramStart"/>
      <w:r w:rsidRPr="00A70D46">
        <w:rPr>
          <w:b/>
          <w:i/>
        </w:rPr>
        <w:t>В</w:t>
      </w:r>
      <w:proofErr w:type="gramEnd"/>
    </w:p>
    <w:p w:rsidR="00875998" w:rsidRPr="00A70D46" w:rsidRDefault="00875998" w:rsidP="00875998">
      <w:pPr>
        <w:autoSpaceDE w:val="0"/>
        <w:autoSpaceDN w:val="0"/>
        <w:adjustRightInd w:val="0"/>
        <w:ind w:firstLine="567"/>
        <w:rPr>
          <w:i/>
          <w:lang w:val="kk-KZ"/>
        </w:rPr>
      </w:pPr>
    </w:p>
    <w:p w:rsidR="00697A38" w:rsidRPr="00387C9E" w:rsidRDefault="00752A21" w:rsidP="00752A21">
      <w:pPr>
        <w:autoSpaceDE w:val="0"/>
        <w:autoSpaceDN w:val="0"/>
        <w:adjustRightInd w:val="0"/>
        <w:ind w:hanging="142"/>
      </w:pPr>
      <w:r>
        <w:rPr>
          <w:noProof/>
        </w:rPr>
        <w:drawing>
          <wp:inline distT="0" distB="0" distL="0" distR="0">
            <wp:extent cx="5939790" cy="8237699"/>
            <wp:effectExtent l="0" t="0" r="0" b="0"/>
            <wp:docPr id="8" name="Рисунок 8" descr="C:\Users\Intel\Desktop\Отчет 2020\доп сог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C:\Users\Intel\Desktop\Отчет 2020\доп согл 001.jpg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98" w:rsidRPr="005A4B9C" w:rsidRDefault="00752A21" w:rsidP="00752A2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237699"/>
            <wp:effectExtent l="0" t="0" r="0" b="0"/>
            <wp:docPr id="9" name="Рисунок 9" descr="C:\Users\Intel\AppData\Local\Temp\Rar$DIa0.46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C:\Users\Intel\AppData\Local\Temp\Rar$DIa0.460\001.jpg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BE" w:rsidRPr="005A4B9C" w:rsidRDefault="001C1EBE" w:rsidP="00422124">
      <w:pPr>
        <w:ind w:firstLine="567"/>
        <w:rPr>
          <w:lang w:val="en-US"/>
        </w:rPr>
      </w:pPr>
    </w:p>
    <w:p w:rsidR="00875998" w:rsidRPr="005A4B9C" w:rsidRDefault="00875998" w:rsidP="00422124">
      <w:pPr>
        <w:ind w:firstLine="567"/>
        <w:rPr>
          <w:lang w:val="en-US"/>
        </w:rPr>
      </w:pPr>
    </w:p>
    <w:p w:rsidR="00875998" w:rsidRPr="005A4B9C" w:rsidRDefault="00752A21" w:rsidP="00752A2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237699"/>
            <wp:effectExtent l="0" t="0" r="0" b="0"/>
            <wp:docPr id="10" name="Рисунок 10" descr="C:\Users\Intel\Desktop\Отчет 2020\доп сог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C:\Users\Intel\Desktop\Отчет 2020\доп согл 002.jpg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A38" w:rsidRDefault="00697A38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75998" w:rsidRPr="005A4B9C" w:rsidRDefault="00391FEC" w:rsidP="00752A2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237699"/>
            <wp:effectExtent l="0" t="0" r="0" b="0"/>
            <wp:docPr id="11" name="Рисунок 11" descr="C:\Users\Intel\Desktop\Отчет 2020\доп сог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C:\Users\Intel\Desktop\Отчет 2020\доп согл 003.jpg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98" w:rsidRPr="005A4B9C" w:rsidRDefault="00875998" w:rsidP="00422124">
      <w:pPr>
        <w:ind w:firstLine="567"/>
        <w:rPr>
          <w:lang w:val="en-US"/>
        </w:rPr>
      </w:pPr>
    </w:p>
    <w:p w:rsidR="00697A38" w:rsidRDefault="00697A38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422124" w:rsidRDefault="00391FEC" w:rsidP="00391FEC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39790" cy="8237699"/>
            <wp:effectExtent l="0" t="0" r="0" b="0"/>
            <wp:docPr id="12" name="Рисунок 12" descr="C:\Users\Intel\Desktop\Отчет 2020\доп сог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C:\Users\Intel\Desktop\Отчет 2020\доп согл 004.jpg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91" w:rsidRDefault="00B95691" w:rsidP="00422124">
      <w:pPr>
        <w:ind w:firstLine="567"/>
        <w:jc w:val="center"/>
      </w:pPr>
    </w:p>
    <w:p w:rsidR="00B95691" w:rsidRDefault="00B95691" w:rsidP="00422124">
      <w:pPr>
        <w:ind w:firstLine="567"/>
        <w:jc w:val="center"/>
      </w:pPr>
    </w:p>
    <w:p w:rsidR="00B95691" w:rsidRDefault="00391FEC" w:rsidP="00391FEC">
      <w:pPr>
        <w:spacing w:after="200" w:line="276" w:lineRule="auto"/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237699"/>
            <wp:effectExtent l="0" t="0" r="0" b="0"/>
            <wp:docPr id="13" name="Рисунок 13" descr="C:\Users\Intel\Desktop\Отчет 2020\доп сог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C:\Users\Intel\Desktop\Отчет 2020\доп согл 005.jpg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EC" w:rsidRDefault="00391FEC" w:rsidP="00391FEC">
      <w:pPr>
        <w:spacing w:after="200" w:line="276" w:lineRule="auto"/>
        <w:ind w:firstLine="0"/>
        <w:rPr>
          <w:lang w:val="en-US"/>
        </w:rPr>
      </w:pPr>
    </w:p>
    <w:p w:rsidR="00391FEC" w:rsidRDefault="00391FEC" w:rsidP="00391FEC">
      <w:pPr>
        <w:spacing w:after="200" w:line="276" w:lineRule="auto"/>
        <w:ind w:firstLine="0"/>
        <w:rPr>
          <w:lang w:val="en-US"/>
        </w:rPr>
      </w:pPr>
    </w:p>
    <w:p w:rsidR="00391FEC" w:rsidRPr="00391FEC" w:rsidRDefault="00391FEC" w:rsidP="00391FEC">
      <w:pPr>
        <w:spacing w:after="200" w:line="276" w:lineRule="auto"/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237699"/>
            <wp:effectExtent l="0" t="0" r="0" b="0"/>
            <wp:docPr id="14" name="Рисунок 14" descr="C:\Users\Intel\Desktop\Отчет 2020\доп сог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C:\Users\Intel\Desktop\Отчет 2020\доп согл 006.jpg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91" w:rsidRDefault="00B95691">
      <w:pPr>
        <w:spacing w:after="200" w:line="276" w:lineRule="auto"/>
      </w:pPr>
    </w:p>
    <w:p w:rsidR="00B95691" w:rsidRPr="00B95691" w:rsidRDefault="00B95691" w:rsidP="00422124">
      <w:pPr>
        <w:ind w:firstLine="567"/>
        <w:jc w:val="center"/>
      </w:pPr>
    </w:p>
    <w:sectPr w:rsidR="00B95691" w:rsidRPr="00B95691" w:rsidSect="003772F6">
      <w:footerReference w:type="default" r:id="rId892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1F1" w:rsidRDefault="00F571F1" w:rsidP="00D76179">
      <w:r>
        <w:separator/>
      </w:r>
    </w:p>
  </w:endnote>
  <w:endnote w:type="continuationSeparator" w:id="0">
    <w:p w:rsidR="00F571F1" w:rsidRDefault="00F571F1" w:rsidP="00D76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MSY8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URWPalladioL-Rom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px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BX2488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3230667"/>
      <w:docPartObj>
        <w:docPartGallery w:val="Page Numbers (Bottom of Page)"/>
        <w:docPartUnique/>
      </w:docPartObj>
    </w:sdtPr>
    <w:sdtContent>
      <w:p w:rsidR="00CF3303" w:rsidRDefault="00CF33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AF7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CF3303" w:rsidRDefault="00CF33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1F1" w:rsidRDefault="00F571F1" w:rsidP="00D76179">
      <w:r>
        <w:separator/>
      </w:r>
    </w:p>
  </w:footnote>
  <w:footnote w:type="continuationSeparator" w:id="0">
    <w:p w:rsidR="00F571F1" w:rsidRDefault="00F571F1" w:rsidP="00D76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5186"/>
    <w:multiLevelType w:val="hybridMultilevel"/>
    <w:tmpl w:val="B65EC160"/>
    <w:lvl w:ilvl="0" w:tplc="55CA96C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F4350"/>
    <w:multiLevelType w:val="hybridMultilevel"/>
    <w:tmpl w:val="8C44A226"/>
    <w:lvl w:ilvl="0" w:tplc="CE763AC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E673F"/>
    <w:multiLevelType w:val="hybridMultilevel"/>
    <w:tmpl w:val="47168D94"/>
    <w:lvl w:ilvl="0" w:tplc="2CBA3512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7A7F63"/>
    <w:multiLevelType w:val="hybridMultilevel"/>
    <w:tmpl w:val="FD486198"/>
    <w:lvl w:ilvl="0" w:tplc="3D8CA3A8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C0503"/>
    <w:multiLevelType w:val="hybridMultilevel"/>
    <w:tmpl w:val="7B62CDDA"/>
    <w:lvl w:ilvl="0" w:tplc="DA3CB006">
      <w:start w:val="2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65577"/>
    <w:multiLevelType w:val="hybridMultilevel"/>
    <w:tmpl w:val="BC9EAB9A"/>
    <w:lvl w:ilvl="0" w:tplc="DB0CD8D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797614"/>
    <w:multiLevelType w:val="hybridMultilevel"/>
    <w:tmpl w:val="63042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C4D7F"/>
    <w:multiLevelType w:val="hybridMultilevel"/>
    <w:tmpl w:val="1FFC6D60"/>
    <w:lvl w:ilvl="0" w:tplc="EC00839A">
      <w:start w:val="3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240A81"/>
    <w:multiLevelType w:val="hybridMultilevel"/>
    <w:tmpl w:val="B8AE6036"/>
    <w:lvl w:ilvl="0" w:tplc="8410EA9A">
      <w:start w:val="1"/>
      <w:numFmt w:val="decimal"/>
      <w:lvlText w:val="%1"/>
      <w:lvlJc w:val="left"/>
      <w:pPr>
        <w:tabs>
          <w:tab w:val="num" w:pos="928"/>
        </w:tabs>
        <w:ind w:left="245" w:firstLine="323"/>
      </w:pPr>
      <w:rPr>
        <w:rFonts w:hint="default"/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67"/>
        </w:tabs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9">
    <w:nsid w:val="25E215CC"/>
    <w:multiLevelType w:val="hybridMultilevel"/>
    <w:tmpl w:val="B8FC0A16"/>
    <w:lvl w:ilvl="0" w:tplc="A6D82368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713C3"/>
    <w:multiLevelType w:val="hybridMultilevel"/>
    <w:tmpl w:val="1B1EBCB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A59C2"/>
    <w:multiLevelType w:val="hybridMultilevel"/>
    <w:tmpl w:val="5F50E916"/>
    <w:lvl w:ilvl="0" w:tplc="966E9F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615366"/>
    <w:multiLevelType w:val="hybridMultilevel"/>
    <w:tmpl w:val="E31C6648"/>
    <w:lvl w:ilvl="0" w:tplc="8F24FE56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3">
    <w:nsid w:val="2B9952EC"/>
    <w:multiLevelType w:val="hybridMultilevel"/>
    <w:tmpl w:val="49E2EF30"/>
    <w:lvl w:ilvl="0" w:tplc="73D2CC7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7B30CF"/>
    <w:multiLevelType w:val="hybridMultilevel"/>
    <w:tmpl w:val="F27ACE10"/>
    <w:lvl w:ilvl="0" w:tplc="CC06AAF4">
      <w:start w:val="1"/>
      <w:numFmt w:val="decimal"/>
      <w:lvlText w:val="%1."/>
      <w:lvlJc w:val="left"/>
      <w:pPr>
        <w:tabs>
          <w:tab w:val="num" w:pos="1072"/>
        </w:tabs>
        <w:ind w:left="1072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5">
    <w:nsid w:val="2FE21B1D"/>
    <w:multiLevelType w:val="hybridMultilevel"/>
    <w:tmpl w:val="57B8A236"/>
    <w:lvl w:ilvl="0" w:tplc="2DCE9E66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1E4226D"/>
    <w:multiLevelType w:val="hybridMultilevel"/>
    <w:tmpl w:val="301AA6B2"/>
    <w:lvl w:ilvl="0" w:tplc="49A807B0">
      <w:start w:val="2"/>
      <w:numFmt w:val="bullet"/>
      <w:lvlText w:val="-"/>
      <w:lvlJc w:val="left"/>
      <w:pPr>
        <w:ind w:left="405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>
    <w:nsid w:val="320F1871"/>
    <w:multiLevelType w:val="hybridMultilevel"/>
    <w:tmpl w:val="96C825F6"/>
    <w:lvl w:ilvl="0" w:tplc="B808B9B2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985CCF"/>
    <w:multiLevelType w:val="hybridMultilevel"/>
    <w:tmpl w:val="E926E596"/>
    <w:lvl w:ilvl="0" w:tplc="BD82DC7A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66C7D7B"/>
    <w:multiLevelType w:val="hybridMultilevel"/>
    <w:tmpl w:val="4F4A2300"/>
    <w:lvl w:ilvl="0" w:tplc="1A6AA03A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C7515"/>
    <w:multiLevelType w:val="hybridMultilevel"/>
    <w:tmpl w:val="05888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595426"/>
    <w:multiLevelType w:val="hybridMultilevel"/>
    <w:tmpl w:val="78026BBC"/>
    <w:lvl w:ilvl="0" w:tplc="9CC47CF0">
      <w:start w:val="1"/>
      <w:numFmt w:val="upperLetter"/>
      <w:lvlText w:val="(%1)"/>
      <w:lvlJc w:val="left"/>
      <w:pPr>
        <w:ind w:left="6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9" w:hanging="360"/>
      </w:pPr>
    </w:lvl>
    <w:lvl w:ilvl="2" w:tplc="0419001B" w:tentative="1">
      <w:start w:val="1"/>
      <w:numFmt w:val="lowerRoman"/>
      <w:lvlText w:val="%3."/>
      <w:lvlJc w:val="right"/>
      <w:pPr>
        <w:ind w:left="2109" w:hanging="180"/>
      </w:pPr>
    </w:lvl>
    <w:lvl w:ilvl="3" w:tplc="0419000F" w:tentative="1">
      <w:start w:val="1"/>
      <w:numFmt w:val="decimal"/>
      <w:lvlText w:val="%4."/>
      <w:lvlJc w:val="left"/>
      <w:pPr>
        <w:ind w:left="2829" w:hanging="360"/>
      </w:pPr>
    </w:lvl>
    <w:lvl w:ilvl="4" w:tplc="04190019" w:tentative="1">
      <w:start w:val="1"/>
      <w:numFmt w:val="lowerLetter"/>
      <w:lvlText w:val="%5."/>
      <w:lvlJc w:val="left"/>
      <w:pPr>
        <w:ind w:left="3549" w:hanging="360"/>
      </w:pPr>
    </w:lvl>
    <w:lvl w:ilvl="5" w:tplc="0419001B" w:tentative="1">
      <w:start w:val="1"/>
      <w:numFmt w:val="lowerRoman"/>
      <w:lvlText w:val="%6."/>
      <w:lvlJc w:val="right"/>
      <w:pPr>
        <w:ind w:left="4269" w:hanging="180"/>
      </w:pPr>
    </w:lvl>
    <w:lvl w:ilvl="6" w:tplc="0419000F" w:tentative="1">
      <w:start w:val="1"/>
      <w:numFmt w:val="decimal"/>
      <w:lvlText w:val="%7."/>
      <w:lvlJc w:val="left"/>
      <w:pPr>
        <w:ind w:left="4989" w:hanging="360"/>
      </w:pPr>
    </w:lvl>
    <w:lvl w:ilvl="7" w:tplc="04190019" w:tentative="1">
      <w:start w:val="1"/>
      <w:numFmt w:val="lowerLetter"/>
      <w:lvlText w:val="%8."/>
      <w:lvlJc w:val="left"/>
      <w:pPr>
        <w:ind w:left="5709" w:hanging="360"/>
      </w:pPr>
    </w:lvl>
    <w:lvl w:ilvl="8" w:tplc="041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22">
    <w:nsid w:val="3CAD7F2C"/>
    <w:multiLevelType w:val="hybridMultilevel"/>
    <w:tmpl w:val="EE14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9E0B62"/>
    <w:multiLevelType w:val="multilevel"/>
    <w:tmpl w:val="BF8E529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  <w:sz w:val="21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sz w:val="21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1"/>
      </w:rPr>
    </w:lvl>
    <w:lvl w:ilvl="3">
      <w:start w:val="1"/>
      <w:numFmt w:val="decimal"/>
      <w:lvlText w:val="%1.%2.%3.%3."/>
      <w:lvlJc w:val="left"/>
      <w:pPr>
        <w:ind w:left="1080" w:hanging="1080"/>
      </w:pPr>
      <w:rPr>
        <w:rFonts w:hint="default"/>
        <w:sz w:val="21"/>
      </w:rPr>
    </w:lvl>
    <w:lvl w:ilvl="4">
      <w:start w:val="1"/>
      <w:numFmt w:val="decimal"/>
      <w:lvlText w:val="%1.%2.%3.%3.%4."/>
      <w:lvlJc w:val="left"/>
      <w:pPr>
        <w:ind w:left="1440" w:hanging="1440"/>
      </w:pPr>
      <w:rPr>
        <w:rFonts w:hint="default"/>
        <w:sz w:val="21"/>
      </w:rPr>
    </w:lvl>
    <w:lvl w:ilvl="5">
      <w:start w:val="1"/>
      <w:numFmt w:val="decimal"/>
      <w:lvlText w:val="%1.%2.%3.%3.%4.%5."/>
      <w:lvlJc w:val="left"/>
      <w:pPr>
        <w:ind w:left="1440" w:hanging="1440"/>
      </w:pPr>
      <w:rPr>
        <w:rFonts w:hint="default"/>
        <w:sz w:val="21"/>
      </w:rPr>
    </w:lvl>
    <w:lvl w:ilvl="6">
      <w:start w:val="1"/>
      <w:numFmt w:val="decimal"/>
      <w:lvlText w:val="%1.%2.%3.%3.%4.%5.%6."/>
      <w:lvlJc w:val="left"/>
      <w:pPr>
        <w:ind w:left="1800" w:hanging="1800"/>
      </w:pPr>
      <w:rPr>
        <w:rFonts w:hint="default"/>
        <w:sz w:val="21"/>
      </w:rPr>
    </w:lvl>
    <w:lvl w:ilvl="7">
      <w:start w:val="1"/>
      <w:numFmt w:val="decimal"/>
      <w:lvlText w:val="%1.%2.%3.%3.%4.%5.%6.%7."/>
      <w:lvlJc w:val="left"/>
      <w:pPr>
        <w:ind w:left="1800" w:hanging="1800"/>
      </w:pPr>
      <w:rPr>
        <w:rFonts w:hint="default"/>
        <w:sz w:val="21"/>
      </w:rPr>
    </w:lvl>
    <w:lvl w:ilvl="8">
      <w:start w:val="1"/>
      <w:numFmt w:val="decimal"/>
      <w:lvlText w:val="%1.%2.%3.%3.%4.%5.%6.%7.%8."/>
      <w:lvlJc w:val="left"/>
      <w:pPr>
        <w:ind w:left="2160" w:hanging="2160"/>
      </w:pPr>
      <w:rPr>
        <w:rFonts w:hint="default"/>
        <w:sz w:val="21"/>
      </w:rPr>
    </w:lvl>
  </w:abstractNum>
  <w:abstractNum w:abstractNumId="24">
    <w:nsid w:val="408C016A"/>
    <w:multiLevelType w:val="hybridMultilevel"/>
    <w:tmpl w:val="B3CE7814"/>
    <w:lvl w:ilvl="0" w:tplc="1250CA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F166F6"/>
    <w:multiLevelType w:val="hybridMultilevel"/>
    <w:tmpl w:val="4DAE5EAE"/>
    <w:lvl w:ilvl="0" w:tplc="1D209D4A">
      <w:start w:val="3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F465F6"/>
    <w:multiLevelType w:val="hybridMultilevel"/>
    <w:tmpl w:val="6484AAC2"/>
    <w:lvl w:ilvl="0" w:tplc="324C12E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AB2470"/>
    <w:multiLevelType w:val="hybridMultilevel"/>
    <w:tmpl w:val="A230A340"/>
    <w:lvl w:ilvl="0" w:tplc="8AC4134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FAD7329"/>
    <w:multiLevelType w:val="hybridMultilevel"/>
    <w:tmpl w:val="EE0E58CE"/>
    <w:lvl w:ilvl="0" w:tplc="5F88502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8"/>
        <w:szCs w:val="28"/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C449D"/>
    <w:multiLevelType w:val="hybridMultilevel"/>
    <w:tmpl w:val="B53C5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727271"/>
    <w:multiLevelType w:val="hybridMultilevel"/>
    <w:tmpl w:val="05888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07719"/>
    <w:multiLevelType w:val="hybridMultilevel"/>
    <w:tmpl w:val="73EC7F86"/>
    <w:lvl w:ilvl="0" w:tplc="B75A7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10F2F"/>
    <w:multiLevelType w:val="hybridMultilevel"/>
    <w:tmpl w:val="1D70A6D4"/>
    <w:lvl w:ilvl="0" w:tplc="9A202672">
      <w:start w:val="1"/>
      <w:numFmt w:val="decimal"/>
      <w:lvlText w:val="%1"/>
      <w:lvlJc w:val="left"/>
      <w:pPr>
        <w:tabs>
          <w:tab w:val="num" w:pos="1778"/>
        </w:tabs>
        <w:ind w:left="1095" w:firstLine="323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67"/>
        </w:tabs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33">
    <w:nsid w:val="65181B1E"/>
    <w:multiLevelType w:val="hybridMultilevel"/>
    <w:tmpl w:val="0FE40612"/>
    <w:lvl w:ilvl="0" w:tplc="EB92FA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8763647"/>
    <w:multiLevelType w:val="hybridMultilevel"/>
    <w:tmpl w:val="617A1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D63263"/>
    <w:multiLevelType w:val="hybridMultilevel"/>
    <w:tmpl w:val="5F500722"/>
    <w:lvl w:ilvl="0" w:tplc="713CA9C4">
      <w:start w:val="5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DA3E5D"/>
    <w:multiLevelType w:val="hybridMultilevel"/>
    <w:tmpl w:val="6630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151C0B"/>
    <w:multiLevelType w:val="hybridMultilevel"/>
    <w:tmpl w:val="8A04261C"/>
    <w:lvl w:ilvl="0" w:tplc="5E78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9F27A4"/>
    <w:multiLevelType w:val="hybridMultilevel"/>
    <w:tmpl w:val="E13C52E8"/>
    <w:lvl w:ilvl="0" w:tplc="1220DAB4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E83B04"/>
    <w:multiLevelType w:val="hybridMultilevel"/>
    <w:tmpl w:val="A4A02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F63775"/>
    <w:multiLevelType w:val="hybridMultilevel"/>
    <w:tmpl w:val="EE14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E44D37"/>
    <w:multiLevelType w:val="hybridMultilevel"/>
    <w:tmpl w:val="78026BBC"/>
    <w:lvl w:ilvl="0" w:tplc="9CC47CF0">
      <w:start w:val="1"/>
      <w:numFmt w:val="upperLetter"/>
      <w:lvlText w:val="(%1)"/>
      <w:lvlJc w:val="left"/>
      <w:pPr>
        <w:ind w:left="6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9" w:hanging="360"/>
      </w:pPr>
    </w:lvl>
    <w:lvl w:ilvl="2" w:tplc="0419001B" w:tentative="1">
      <w:start w:val="1"/>
      <w:numFmt w:val="lowerRoman"/>
      <w:lvlText w:val="%3."/>
      <w:lvlJc w:val="right"/>
      <w:pPr>
        <w:ind w:left="2109" w:hanging="180"/>
      </w:pPr>
    </w:lvl>
    <w:lvl w:ilvl="3" w:tplc="0419000F" w:tentative="1">
      <w:start w:val="1"/>
      <w:numFmt w:val="decimal"/>
      <w:lvlText w:val="%4."/>
      <w:lvlJc w:val="left"/>
      <w:pPr>
        <w:ind w:left="2829" w:hanging="360"/>
      </w:pPr>
    </w:lvl>
    <w:lvl w:ilvl="4" w:tplc="04190019" w:tentative="1">
      <w:start w:val="1"/>
      <w:numFmt w:val="lowerLetter"/>
      <w:lvlText w:val="%5."/>
      <w:lvlJc w:val="left"/>
      <w:pPr>
        <w:ind w:left="3549" w:hanging="360"/>
      </w:pPr>
    </w:lvl>
    <w:lvl w:ilvl="5" w:tplc="0419001B" w:tentative="1">
      <w:start w:val="1"/>
      <w:numFmt w:val="lowerRoman"/>
      <w:lvlText w:val="%6."/>
      <w:lvlJc w:val="right"/>
      <w:pPr>
        <w:ind w:left="4269" w:hanging="180"/>
      </w:pPr>
    </w:lvl>
    <w:lvl w:ilvl="6" w:tplc="0419000F" w:tentative="1">
      <w:start w:val="1"/>
      <w:numFmt w:val="decimal"/>
      <w:lvlText w:val="%7."/>
      <w:lvlJc w:val="left"/>
      <w:pPr>
        <w:ind w:left="4989" w:hanging="360"/>
      </w:pPr>
    </w:lvl>
    <w:lvl w:ilvl="7" w:tplc="04190019" w:tentative="1">
      <w:start w:val="1"/>
      <w:numFmt w:val="lowerLetter"/>
      <w:lvlText w:val="%8."/>
      <w:lvlJc w:val="left"/>
      <w:pPr>
        <w:ind w:left="5709" w:hanging="360"/>
      </w:pPr>
    </w:lvl>
    <w:lvl w:ilvl="8" w:tplc="041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42">
    <w:nsid w:val="71E074BB"/>
    <w:multiLevelType w:val="hybridMultilevel"/>
    <w:tmpl w:val="767601B8"/>
    <w:lvl w:ilvl="0" w:tplc="2CDC449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F75B56"/>
    <w:multiLevelType w:val="multilevel"/>
    <w:tmpl w:val="8A5C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9B0A09"/>
    <w:multiLevelType w:val="multilevel"/>
    <w:tmpl w:val="0278F29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7BA12D6B"/>
    <w:multiLevelType w:val="hybridMultilevel"/>
    <w:tmpl w:val="34502980"/>
    <w:lvl w:ilvl="0" w:tplc="24265250">
      <w:start w:val="3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3"/>
  </w:num>
  <w:num w:numId="2">
    <w:abstractNumId w:val="15"/>
  </w:num>
  <w:num w:numId="3">
    <w:abstractNumId w:val="24"/>
  </w:num>
  <w:num w:numId="4">
    <w:abstractNumId w:val="34"/>
  </w:num>
  <w:num w:numId="5">
    <w:abstractNumId w:val="37"/>
  </w:num>
  <w:num w:numId="6">
    <w:abstractNumId w:val="14"/>
  </w:num>
  <w:num w:numId="7">
    <w:abstractNumId w:val="3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6"/>
  </w:num>
  <w:num w:numId="12">
    <w:abstractNumId w:val="39"/>
  </w:num>
  <w:num w:numId="13">
    <w:abstractNumId w:val="20"/>
  </w:num>
  <w:num w:numId="14">
    <w:abstractNumId w:val="30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8"/>
  </w:num>
  <w:num w:numId="18">
    <w:abstractNumId w:val="18"/>
  </w:num>
  <w:num w:numId="19">
    <w:abstractNumId w:val="13"/>
  </w:num>
  <w:num w:numId="20">
    <w:abstractNumId w:val="27"/>
  </w:num>
  <w:num w:numId="21">
    <w:abstractNumId w:val="23"/>
  </w:num>
  <w:num w:numId="22">
    <w:abstractNumId w:val="44"/>
  </w:num>
  <w:num w:numId="23">
    <w:abstractNumId w:val="2"/>
  </w:num>
  <w:num w:numId="24">
    <w:abstractNumId w:val="40"/>
  </w:num>
  <w:num w:numId="25">
    <w:abstractNumId w:val="22"/>
  </w:num>
  <w:num w:numId="26">
    <w:abstractNumId w:val="36"/>
  </w:num>
  <w:num w:numId="27">
    <w:abstractNumId w:val="45"/>
  </w:num>
  <w:num w:numId="28">
    <w:abstractNumId w:val="7"/>
  </w:num>
  <w:num w:numId="29">
    <w:abstractNumId w:val="32"/>
  </w:num>
  <w:num w:numId="30">
    <w:abstractNumId w:val="43"/>
  </w:num>
  <w:num w:numId="31">
    <w:abstractNumId w:val="31"/>
  </w:num>
  <w:num w:numId="32">
    <w:abstractNumId w:val="1"/>
  </w:num>
  <w:num w:numId="33">
    <w:abstractNumId w:val="10"/>
  </w:num>
  <w:num w:numId="34">
    <w:abstractNumId w:val="38"/>
  </w:num>
  <w:num w:numId="35">
    <w:abstractNumId w:val="42"/>
  </w:num>
  <w:num w:numId="36">
    <w:abstractNumId w:val="17"/>
  </w:num>
  <w:num w:numId="37">
    <w:abstractNumId w:val="26"/>
  </w:num>
  <w:num w:numId="38">
    <w:abstractNumId w:val="16"/>
  </w:num>
  <w:num w:numId="39">
    <w:abstractNumId w:val="19"/>
  </w:num>
  <w:num w:numId="40">
    <w:abstractNumId w:val="0"/>
  </w:num>
  <w:num w:numId="41">
    <w:abstractNumId w:val="3"/>
  </w:num>
  <w:num w:numId="42">
    <w:abstractNumId w:val="41"/>
  </w:num>
  <w:num w:numId="43">
    <w:abstractNumId w:val="21"/>
  </w:num>
  <w:num w:numId="44">
    <w:abstractNumId w:val="28"/>
  </w:num>
  <w:num w:numId="45">
    <w:abstractNumId w:val="4"/>
  </w:num>
  <w:num w:numId="46">
    <w:abstractNumId w:val="25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ABF"/>
    <w:rsid w:val="00000031"/>
    <w:rsid w:val="00000328"/>
    <w:rsid w:val="00000FAF"/>
    <w:rsid w:val="00003F22"/>
    <w:rsid w:val="00003F8C"/>
    <w:rsid w:val="0000639D"/>
    <w:rsid w:val="000069DF"/>
    <w:rsid w:val="00006A48"/>
    <w:rsid w:val="0000784B"/>
    <w:rsid w:val="00007851"/>
    <w:rsid w:val="00007E17"/>
    <w:rsid w:val="0001016A"/>
    <w:rsid w:val="0001062E"/>
    <w:rsid w:val="00010BC2"/>
    <w:rsid w:val="00022F74"/>
    <w:rsid w:val="000242DF"/>
    <w:rsid w:val="0002526F"/>
    <w:rsid w:val="00026F17"/>
    <w:rsid w:val="00030A8C"/>
    <w:rsid w:val="00031DE1"/>
    <w:rsid w:val="00034F6E"/>
    <w:rsid w:val="00035776"/>
    <w:rsid w:val="00035EE2"/>
    <w:rsid w:val="000361B0"/>
    <w:rsid w:val="00042A65"/>
    <w:rsid w:val="00044C55"/>
    <w:rsid w:val="00046E60"/>
    <w:rsid w:val="00047F7A"/>
    <w:rsid w:val="000514BB"/>
    <w:rsid w:val="00052BDB"/>
    <w:rsid w:val="0005434B"/>
    <w:rsid w:val="000549E9"/>
    <w:rsid w:val="00056290"/>
    <w:rsid w:val="00057825"/>
    <w:rsid w:val="00063322"/>
    <w:rsid w:val="0006344E"/>
    <w:rsid w:val="0006367E"/>
    <w:rsid w:val="00063C6B"/>
    <w:rsid w:val="000660C9"/>
    <w:rsid w:val="0006701B"/>
    <w:rsid w:val="00067022"/>
    <w:rsid w:val="00067ADB"/>
    <w:rsid w:val="00070287"/>
    <w:rsid w:val="00071A4F"/>
    <w:rsid w:val="00072FFF"/>
    <w:rsid w:val="0007432D"/>
    <w:rsid w:val="00074E18"/>
    <w:rsid w:val="0007546B"/>
    <w:rsid w:val="000802AA"/>
    <w:rsid w:val="0008149A"/>
    <w:rsid w:val="00081651"/>
    <w:rsid w:val="0008414F"/>
    <w:rsid w:val="00084AC4"/>
    <w:rsid w:val="000859FD"/>
    <w:rsid w:val="000863E1"/>
    <w:rsid w:val="00086845"/>
    <w:rsid w:val="0008772B"/>
    <w:rsid w:val="000907D6"/>
    <w:rsid w:val="0009094B"/>
    <w:rsid w:val="0009101E"/>
    <w:rsid w:val="00092985"/>
    <w:rsid w:val="000941AE"/>
    <w:rsid w:val="00097081"/>
    <w:rsid w:val="00097FC0"/>
    <w:rsid w:val="000A13ED"/>
    <w:rsid w:val="000A17F1"/>
    <w:rsid w:val="000B2F4B"/>
    <w:rsid w:val="000B3F35"/>
    <w:rsid w:val="000C2F39"/>
    <w:rsid w:val="000C461E"/>
    <w:rsid w:val="000C46F8"/>
    <w:rsid w:val="000C4C11"/>
    <w:rsid w:val="000C585F"/>
    <w:rsid w:val="000C5D2D"/>
    <w:rsid w:val="000C5EEC"/>
    <w:rsid w:val="000C5FEC"/>
    <w:rsid w:val="000D4853"/>
    <w:rsid w:val="000D6AAC"/>
    <w:rsid w:val="000D6B86"/>
    <w:rsid w:val="000E0E01"/>
    <w:rsid w:val="000E6D80"/>
    <w:rsid w:val="000E7933"/>
    <w:rsid w:val="000E7CBB"/>
    <w:rsid w:val="000F3A31"/>
    <w:rsid w:val="000F440E"/>
    <w:rsid w:val="0010145D"/>
    <w:rsid w:val="0010272B"/>
    <w:rsid w:val="00104120"/>
    <w:rsid w:val="00104C05"/>
    <w:rsid w:val="0010571A"/>
    <w:rsid w:val="0011116C"/>
    <w:rsid w:val="00120CB1"/>
    <w:rsid w:val="00120E08"/>
    <w:rsid w:val="00121BC0"/>
    <w:rsid w:val="00122C9B"/>
    <w:rsid w:val="00122F05"/>
    <w:rsid w:val="00123890"/>
    <w:rsid w:val="00123A7B"/>
    <w:rsid w:val="001246B9"/>
    <w:rsid w:val="00125B4C"/>
    <w:rsid w:val="001263F5"/>
    <w:rsid w:val="00127F99"/>
    <w:rsid w:val="00134268"/>
    <w:rsid w:val="00135909"/>
    <w:rsid w:val="00137038"/>
    <w:rsid w:val="001378B9"/>
    <w:rsid w:val="00140488"/>
    <w:rsid w:val="00141B83"/>
    <w:rsid w:val="0014206B"/>
    <w:rsid w:val="0014445A"/>
    <w:rsid w:val="00145521"/>
    <w:rsid w:val="00146258"/>
    <w:rsid w:val="0014638B"/>
    <w:rsid w:val="001471BA"/>
    <w:rsid w:val="001504B3"/>
    <w:rsid w:val="00150C9C"/>
    <w:rsid w:val="00152F3B"/>
    <w:rsid w:val="00155C75"/>
    <w:rsid w:val="00155D74"/>
    <w:rsid w:val="00156AC3"/>
    <w:rsid w:val="00157469"/>
    <w:rsid w:val="0015775F"/>
    <w:rsid w:val="00160FD8"/>
    <w:rsid w:val="001617AE"/>
    <w:rsid w:val="0016396C"/>
    <w:rsid w:val="00163BBA"/>
    <w:rsid w:val="00163DEC"/>
    <w:rsid w:val="00166A24"/>
    <w:rsid w:val="001703D2"/>
    <w:rsid w:val="00171CFC"/>
    <w:rsid w:val="00172530"/>
    <w:rsid w:val="00173145"/>
    <w:rsid w:val="00187F35"/>
    <w:rsid w:val="0019055F"/>
    <w:rsid w:val="00190830"/>
    <w:rsid w:val="00192422"/>
    <w:rsid w:val="001934F8"/>
    <w:rsid w:val="00194AF7"/>
    <w:rsid w:val="00194EB2"/>
    <w:rsid w:val="0019505A"/>
    <w:rsid w:val="001951E9"/>
    <w:rsid w:val="00195E5B"/>
    <w:rsid w:val="00196C8E"/>
    <w:rsid w:val="00196EE3"/>
    <w:rsid w:val="001A2998"/>
    <w:rsid w:val="001A6B5F"/>
    <w:rsid w:val="001B2260"/>
    <w:rsid w:val="001B22B7"/>
    <w:rsid w:val="001B2A39"/>
    <w:rsid w:val="001B30E6"/>
    <w:rsid w:val="001B44D1"/>
    <w:rsid w:val="001B4FFD"/>
    <w:rsid w:val="001C0E64"/>
    <w:rsid w:val="001C1EBE"/>
    <w:rsid w:val="001C2BF5"/>
    <w:rsid w:val="001C617D"/>
    <w:rsid w:val="001D1CFD"/>
    <w:rsid w:val="001F0155"/>
    <w:rsid w:val="0020026C"/>
    <w:rsid w:val="00200A1B"/>
    <w:rsid w:val="002018FD"/>
    <w:rsid w:val="00202932"/>
    <w:rsid w:val="00203217"/>
    <w:rsid w:val="00206946"/>
    <w:rsid w:val="002078C2"/>
    <w:rsid w:val="00210D8D"/>
    <w:rsid w:val="00212668"/>
    <w:rsid w:val="002135A6"/>
    <w:rsid w:val="00213721"/>
    <w:rsid w:val="002143AA"/>
    <w:rsid w:val="00214968"/>
    <w:rsid w:val="00215E72"/>
    <w:rsid w:val="00215E94"/>
    <w:rsid w:val="0021692B"/>
    <w:rsid w:val="0021707A"/>
    <w:rsid w:val="002173DF"/>
    <w:rsid w:val="00222D70"/>
    <w:rsid w:val="00223324"/>
    <w:rsid w:val="00223F4B"/>
    <w:rsid w:val="00227399"/>
    <w:rsid w:val="00227AED"/>
    <w:rsid w:val="002303A0"/>
    <w:rsid w:val="0023325C"/>
    <w:rsid w:val="0023372A"/>
    <w:rsid w:val="0023526B"/>
    <w:rsid w:val="00235B76"/>
    <w:rsid w:val="00237268"/>
    <w:rsid w:val="0023750C"/>
    <w:rsid w:val="00241DC7"/>
    <w:rsid w:val="002421BB"/>
    <w:rsid w:val="00243150"/>
    <w:rsid w:val="0024458B"/>
    <w:rsid w:val="0024742B"/>
    <w:rsid w:val="0025237A"/>
    <w:rsid w:val="00253754"/>
    <w:rsid w:val="0025505E"/>
    <w:rsid w:val="00255189"/>
    <w:rsid w:val="00256166"/>
    <w:rsid w:val="002627AF"/>
    <w:rsid w:val="00263A13"/>
    <w:rsid w:val="002641E9"/>
    <w:rsid w:val="002668A7"/>
    <w:rsid w:val="00267ED2"/>
    <w:rsid w:val="00270C9D"/>
    <w:rsid w:val="00273CA5"/>
    <w:rsid w:val="0027554E"/>
    <w:rsid w:val="002763ED"/>
    <w:rsid w:val="00276545"/>
    <w:rsid w:val="00276FAC"/>
    <w:rsid w:val="002800D3"/>
    <w:rsid w:val="00282F00"/>
    <w:rsid w:val="00283595"/>
    <w:rsid w:val="00284C4D"/>
    <w:rsid w:val="00287A8A"/>
    <w:rsid w:val="00290359"/>
    <w:rsid w:val="0029238E"/>
    <w:rsid w:val="00293BEB"/>
    <w:rsid w:val="00296F53"/>
    <w:rsid w:val="002A266C"/>
    <w:rsid w:val="002A4D3D"/>
    <w:rsid w:val="002A63B3"/>
    <w:rsid w:val="002A69C1"/>
    <w:rsid w:val="002B150F"/>
    <w:rsid w:val="002B172F"/>
    <w:rsid w:val="002B194F"/>
    <w:rsid w:val="002B1B87"/>
    <w:rsid w:val="002B451A"/>
    <w:rsid w:val="002B49F8"/>
    <w:rsid w:val="002B4F59"/>
    <w:rsid w:val="002C3E37"/>
    <w:rsid w:val="002C5274"/>
    <w:rsid w:val="002C6794"/>
    <w:rsid w:val="002C6EC9"/>
    <w:rsid w:val="002D21CE"/>
    <w:rsid w:val="002D5047"/>
    <w:rsid w:val="002D5B11"/>
    <w:rsid w:val="002D7A8A"/>
    <w:rsid w:val="002E0A3C"/>
    <w:rsid w:val="002E1390"/>
    <w:rsid w:val="002E23EB"/>
    <w:rsid w:val="002E3229"/>
    <w:rsid w:val="002E6B17"/>
    <w:rsid w:val="002F01AD"/>
    <w:rsid w:val="002F1AE1"/>
    <w:rsid w:val="002F23AC"/>
    <w:rsid w:val="002F5006"/>
    <w:rsid w:val="002F56C4"/>
    <w:rsid w:val="00304DA7"/>
    <w:rsid w:val="00305E76"/>
    <w:rsid w:val="0030660B"/>
    <w:rsid w:val="00306CCE"/>
    <w:rsid w:val="0031137C"/>
    <w:rsid w:val="00314633"/>
    <w:rsid w:val="003146BC"/>
    <w:rsid w:val="00314854"/>
    <w:rsid w:val="00315711"/>
    <w:rsid w:val="00315BC8"/>
    <w:rsid w:val="00315EC7"/>
    <w:rsid w:val="00316A4B"/>
    <w:rsid w:val="00320547"/>
    <w:rsid w:val="00322530"/>
    <w:rsid w:val="003228DF"/>
    <w:rsid w:val="00322D9A"/>
    <w:rsid w:val="003233FF"/>
    <w:rsid w:val="003250EA"/>
    <w:rsid w:val="00326260"/>
    <w:rsid w:val="00326277"/>
    <w:rsid w:val="00331145"/>
    <w:rsid w:val="0033254E"/>
    <w:rsid w:val="00335BED"/>
    <w:rsid w:val="003403A8"/>
    <w:rsid w:val="00340FC3"/>
    <w:rsid w:val="00341590"/>
    <w:rsid w:val="00342BFA"/>
    <w:rsid w:val="00342F30"/>
    <w:rsid w:val="00344D40"/>
    <w:rsid w:val="00345FB5"/>
    <w:rsid w:val="00345FF2"/>
    <w:rsid w:val="003471D0"/>
    <w:rsid w:val="00347FB6"/>
    <w:rsid w:val="003503CC"/>
    <w:rsid w:val="00351C0B"/>
    <w:rsid w:val="003528B9"/>
    <w:rsid w:val="00355424"/>
    <w:rsid w:val="00355D72"/>
    <w:rsid w:val="00356366"/>
    <w:rsid w:val="00363F17"/>
    <w:rsid w:val="003648BB"/>
    <w:rsid w:val="003655EA"/>
    <w:rsid w:val="00365C94"/>
    <w:rsid w:val="00365D04"/>
    <w:rsid w:val="00366274"/>
    <w:rsid w:val="003679D2"/>
    <w:rsid w:val="00370A0D"/>
    <w:rsid w:val="0037494E"/>
    <w:rsid w:val="003770E2"/>
    <w:rsid w:val="003772F6"/>
    <w:rsid w:val="00380210"/>
    <w:rsid w:val="0038394E"/>
    <w:rsid w:val="00385257"/>
    <w:rsid w:val="00386585"/>
    <w:rsid w:val="00387C9E"/>
    <w:rsid w:val="003905D7"/>
    <w:rsid w:val="00391FEC"/>
    <w:rsid w:val="003942E2"/>
    <w:rsid w:val="0039484A"/>
    <w:rsid w:val="0039579E"/>
    <w:rsid w:val="003959B3"/>
    <w:rsid w:val="003A160D"/>
    <w:rsid w:val="003A2FD2"/>
    <w:rsid w:val="003A3A4E"/>
    <w:rsid w:val="003A3CC9"/>
    <w:rsid w:val="003A57A7"/>
    <w:rsid w:val="003A6891"/>
    <w:rsid w:val="003A741A"/>
    <w:rsid w:val="003B007C"/>
    <w:rsid w:val="003B0F5A"/>
    <w:rsid w:val="003B1267"/>
    <w:rsid w:val="003B1994"/>
    <w:rsid w:val="003B2A2C"/>
    <w:rsid w:val="003B5158"/>
    <w:rsid w:val="003B6D83"/>
    <w:rsid w:val="003B6D8A"/>
    <w:rsid w:val="003B791E"/>
    <w:rsid w:val="003C10A6"/>
    <w:rsid w:val="003C169D"/>
    <w:rsid w:val="003C3DBA"/>
    <w:rsid w:val="003C6FB7"/>
    <w:rsid w:val="003D1C7B"/>
    <w:rsid w:val="003D207F"/>
    <w:rsid w:val="003D39B6"/>
    <w:rsid w:val="003D45B7"/>
    <w:rsid w:val="003D5044"/>
    <w:rsid w:val="003D550B"/>
    <w:rsid w:val="003E2AF9"/>
    <w:rsid w:val="003E4E68"/>
    <w:rsid w:val="003E6C1A"/>
    <w:rsid w:val="003E7C3F"/>
    <w:rsid w:val="003E7C6E"/>
    <w:rsid w:val="00400096"/>
    <w:rsid w:val="00402050"/>
    <w:rsid w:val="00405F00"/>
    <w:rsid w:val="00410330"/>
    <w:rsid w:val="00410A59"/>
    <w:rsid w:val="004148AD"/>
    <w:rsid w:val="00416A2A"/>
    <w:rsid w:val="00417790"/>
    <w:rsid w:val="00421360"/>
    <w:rsid w:val="00422124"/>
    <w:rsid w:val="00425B2D"/>
    <w:rsid w:val="00426002"/>
    <w:rsid w:val="00434B32"/>
    <w:rsid w:val="004411A4"/>
    <w:rsid w:val="004432E5"/>
    <w:rsid w:val="0044422B"/>
    <w:rsid w:val="00444474"/>
    <w:rsid w:val="004449EE"/>
    <w:rsid w:val="00447DD1"/>
    <w:rsid w:val="00451353"/>
    <w:rsid w:val="00454D60"/>
    <w:rsid w:val="00456034"/>
    <w:rsid w:val="004561F7"/>
    <w:rsid w:val="004630B4"/>
    <w:rsid w:val="00463B3E"/>
    <w:rsid w:val="00470E47"/>
    <w:rsid w:val="0047288D"/>
    <w:rsid w:val="00472B1F"/>
    <w:rsid w:val="00473F16"/>
    <w:rsid w:val="0047441D"/>
    <w:rsid w:val="00474F29"/>
    <w:rsid w:val="00477ED5"/>
    <w:rsid w:val="00480BB6"/>
    <w:rsid w:val="00484C19"/>
    <w:rsid w:val="0049090B"/>
    <w:rsid w:val="00493AE6"/>
    <w:rsid w:val="004945C9"/>
    <w:rsid w:val="00497F92"/>
    <w:rsid w:val="004A002A"/>
    <w:rsid w:val="004A0AB6"/>
    <w:rsid w:val="004A2205"/>
    <w:rsid w:val="004A2CA3"/>
    <w:rsid w:val="004A41EA"/>
    <w:rsid w:val="004A5394"/>
    <w:rsid w:val="004B03E7"/>
    <w:rsid w:val="004B1D9B"/>
    <w:rsid w:val="004B3272"/>
    <w:rsid w:val="004B50D3"/>
    <w:rsid w:val="004B617B"/>
    <w:rsid w:val="004B6A5A"/>
    <w:rsid w:val="004C2BF6"/>
    <w:rsid w:val="004C3FF4"/>
    <w:rsid w:val="004C64DD"/>
    <w:rsid w:val="004C6DCC"/>
    <w:rsid w:val="004C7FB3"/>
    <w:rsid w:val="004D1B50"/>
    <w:rsid w:val="004D1D3C"/>
    <w:rsid w:val="004D5086"/>
    <w:rsid w:val="004D5404"/>
    <w:rsid w:val="004E0030"/>
    <w:rsid w:val="004E101B"/>
    <w:rsid w:val="004E1417"/>
    <w:rsid w:val="004E5E40"/>
    <w:rsid w:val="004F0381"/>
    <w:rsid w:val="004F187D"/>
    <w:rsid w:val="004F1D04"/>
    <w:rsid w:val="004F2D8C"/>
    <w:rsid w:val="004F4853"/>
    <w:rsid w:val="004F49A2"/>
    <w:rsid w:val="004F58EF"/>
    <w:rsid w:val="004F64B3"/>
    <w:rsid w:val="004F672E"/>
    <w:rsid w:val="004F742B"/>
    <w:rsid w:val="00505C18"/>
    <w:rsid w:val="00507FC7"/>
    <w:rsid w:val="00511DC3"/>
    <w:rsid w:val="00512ED6"/>
    <w:rsid w:val="00515914"/>
    <w:rsid w:val="00516397"/>
    <w:rsid w:val="0051649D"/>
    <w:rsid w:val="00520A0C"/>
    <w:rsid w:val="00522593"/>
    <w:rsid w:val="005226F6"/>
    <w:rsid w:val="0052300E"/>
    <w:rsid w:val="00524E96"/>
    <w:rsid w:val="005265B5"/>
    <w:rsid w:val="00527E6A"/>
    <w:rsid w:val="00530485"/>
    <w:rsid w:val="00533784"/>
    <w:rsid w:val="005354B2"/>
    <w:rsid w:val="00536450"/>
    <w:rsid w:val="00542CA3"/>
    <w:rsid w:val="00542CC0"/>
    <w:rsid w:val="0054637A"/>
    <w:rsid w:val="00547E10"/>
    <w:rsid w:val="005516BF"/>
    <w:rsid w:val="005518E3"/>
    <w:rsid w:val="0055199B"/>
    <w:rsid w:val="0055289B"/>
    <w:rsid w:val="00553479"/>
    <w:rsid w:val="00554A93"/>
    <w:rsid w:val="00555D5C"/>
    <w:rsid w:val="00560076"/>
    <w:rsid w:val="005600AB"/>
    <w:rsid w:val="005611FA"/>
    <w:rsid w:val="00563C3C"/>
    <w:rsid w:val="00563E97"/>
    <w:rsid w:val="00564A33"/>
    <w:rsid w:val="00564E45"/>
    <w:rsid w:val="0056550A"/>
    <w:rsid w:val="00565C65"/>
    <w:rsid w:val="00565E29"/>
    <w:rsid w:val="0056710E"/>
    <w:rsid w:val="005706ED"/>
    <w:rsid w:val="0057179A"/>
    <w:rsid w:val="00577957"/>
    <w:rsid w:val="00580F72"/>
    <w:rsid w:val="0058186E"/>
    <w:rsid w:val="00581DDC"/>
    <w:rsid w:val="00584BB7"/>
    <w:rsid w:val="005853EA"/>
    <w:rsid w:val="005904D0"/>
    <w:rsid w:val="00592E17"/>
    <w:rsid w:val="00594EC4"/>
    <w:rsid w:val="00595808"/>
    <w:rsid w:val="005A189E"/>
    <w:rsid w:val="005A1F27"/>
    <w:rsid w:val="005A39FB"/>
    <w:rsid w:val="005A4B75"/>
    <w:rsid w:val="005A4B9C"/>
    <w:rsid w:val="005A5F93"/>
    <w:rsid w:val="005A61E6"/>
    <w:rsid w:val="005A6484"/>
    <w:rsid w:val="005A6C0E"/>
    <w:rsid w:val="005A703D"/>
    <w:rsid w:val="005B03C2"/>
    <w:rsid w:val="005B40EA"/>
    <w:rsid w:val="005B42C2"/>
    <w:rsid w:val="005B47AA"/>
    <w:rsid w:val="005B5F3F"/>
    <w:rsid w:val="005C0A90"/>
    <w:rsid w:val="005C0F87"/>
    <w:rsid w:val="005C1A06"/>
    <w:rsid w:val="005C2282"/>
    <w:rsid w:val="005C5911"/>
    <w:rsid w:val="005C5B6D"/>
    <w:rsid w:val="005C6480"/>
    <w:rsid w:val="005C7588"/>
    <w:rsid w:val="005D25BC"/>
    <w:rsid w:val="005D47B2"/>
    <w:rsid w:val="005D6321"/>
    <w:rsid w:val="005E087A"/>
    <w:rsid w:val="005E472A"/>
    <w:rsid w:val="005E4C6A"/>
    <w:rsid w:val="005E55C7"/>
    <w:rsid w:val="005E5EEC"/>
    <w:rsid w:val="005E68F3"/>
    <w:rsid w:val="005F308A"/>
    <w:rsid w:val="005F3471"/>
    <w:rsid w:val="005F55B9"/>
    <w:rsid w:val="005F77D8"/>
    <w:rsid w:val="006027B4"/>
    <w:rsid w:val="00602A46"/>
    <w:rsid w:val="00603CF8"/>
    <w:rsid w:val="006066F3"/>
    <w:rsid w:val="00610782"/>
    <w:rsid w:val="006126AB"/>
    <w:rsid w:val="006126F4"/>
    <w:rsid w:val="00613172"/>
    <w:rsid w:val="00613F24"/>
    <w:rsid w:val="00616965"/>
    <w:rsid w:val="00620B7C"/>
    <w:rsid w:val="00620BCF"/>
    <w:rsid w:val="00622F21"/>
    <w:rsid w:val="006231A3"/>
    <w:rsid w:val="0062497E"/>
    <w:rsid w:val="00625561"/>
    <w:rsid w:val="00627799"/>
    <w:rsid w:val="00631B12"/>
    <w:rsid w:val="006345DD"/>
    <w:rsid w:val="006357AD"/>
    <w:rsid w:val="006370FC"/>
    <w:rsid w:val="00640CE1"/>
    <w:rsid w:val="00643AF3"/>
    <w:rsid w:val="00644796"/>
    <w:rsid w:val="00644BD1"/>
    <w:rsid w:val="00646139"/>
    <w:rsid w:val="006465AE"/>
    <w:rsid w:val="006470D0"/>
    <w:rsid w:val="00647B7B"/>
    <w:rsid w:val="00650C90"/>
    <w:rsid w:val="0065168D"/>
    <w:rsid w:val="006518D4"/>
    <w:rsid w:val="00652886"/>
    <w:rsid w:val="00653673"/>
    <w:rsid w:val="00654D60"/>
    <w:rsid w:val="006556B7"/>
    <w:rsid w:val="00660679"/>
    <w:rsid w:val="0066217F"/>
    <w:rsid w:val="00666737"/>
    <w:rsid w:val="00672098"/>
    <w:rsid w:val="00672DAF"/>
    <w:rsid w:val="00673136"/>
    <w:rsid w:val="00673B29"/>
    <w:rsid w:val="0068275A"/>
    <w:rsid w:val="00682847"/>
    <w:rsid w:val="00683E63"/>
    <w:rsid w:val="00686FD2"/>
    <w:rsid w:val="00690449"/>
    <w:rsid w:val="00690F4A"/>
    <w:rsid w:val="006926D2"/>
    <w:rsid w:val="00692BB3"/>
    <w:rsid w:val="00692E3F"/>
    <w:rsid w:val="00695029"/>
    <w:rsid w:val="00695455"/>
    <w:rsid w:val="00697A38"/>
    <w:rsid w:val="006A1C24"/>
    <w:rsid w:val="006A382C"/>
    <w:rsid w:val="006A6003"/>
    <w:rsid w:val="006B38E4"/>
    <w:rsid w:val="006B3BE2"/>
    <w:rsid w:val="006B3DEA"/>
    <w:rsid w:val="006B7111"/>
    <w:rsid w:val="006B7D51"/>
    <w:rsid w:val="006C0655"/>
    <w:rsid w:val="006C1A3F"/>
    <w:rsid w:val="006C1EA8"/>
    <w:rsid w:val="006C3492"/>
    <w:rsid w:val="006C4ADF"/>
    <w:rsid w:val="006C6960"/>
    <w:rsid w:val="006C7BB4"/>
    <w:rsid w:val="006C7D6A"/>
    <w:rsid w:val="006D36A4"/>
    <w:rsid w:val="006E0037"/>
    <w:rsid w:val="006E3576"/>
    <w:rsid w:val="006E4C10"/>
    <w:rsid w:val="006F22C7"/>
    <w:rsid w:val="006F28CC"/>
    <w:rsid w:val="006F2BB9"/>
    <w:rsid w:val="006F2E5A"/>
    <w:rsid w:val="006F34A4"/>
    <w:rsid w:val="006F5B9C"/>
    <w:rsid w:val="006F74B6"/>
    <w:rsid w:val="007040EC"/>
    <w:rsid w:val="00704742"/>
    <w:rsid w:val="007104FE"/>
    <w:rsid w:val="0071055D"/>
    <w:rsid w:val="007109FE"/>
    <w:rsid w:val="00711683"/>
    <w:rsid w:val="00711E09"/>
    <w:rsid w:val="007163AF"/>
    <w:rsid w:val="00717909"/>
    <w:rsid w:val="00720D5D"/>
    <w:rsid w:val="007255BE"/>
    <w:rsid w:val="00726EAF"/>
    <w:rsid w:val="00731485"/>
    <w:rsid w:val="007338F9"/>
    <w:rsid w:val="0073581B"/>
    <w:rsid w:val="00736BF2"/>
    <w:rsid w:val="007370BF"/>
    <w:rsid w:val="007404C0"/>
    <w:rsid w:val="00741538"/>
    <w:rsid w:val="0074459C"/>
    <w:rsid w:val="007453EB"/>
    <w:rsid w:val="00752A21"/>
    <w:rsid w:val="007550BA"/>
    <w:rsid w:val="007563FC"/>
    <w:rsid w:val="00756D14"/>
    <w:rsid w:val="0075709A"/>
    <w:rsid w:val="00757369"/>
    <w:rsid w:val="00757802"/>
    <w:rsid w:val="00757DEB"/>
    <w:rsid w:val="00761229"/>
    <w:rsid w:val="007656F5"/>
    <w:rsid w:val="007668C3"/>
    <w:rsid w:val="00772060"/>
    <w:rsid w:val="0077284F"/>
    <w:rsid w:val="0077528E"/>
    <w:rsid w:val="0077553B"/>
    <w:rsid w:val="007763D3"/>
    <w:rsid w:val="00777218"/>
    <w:rsid w:val="00777F5E"/>
    <w:rsid w:val="00780426"/>
    <w:rsid w:val="00780C3B"/>
    <w:rsid w:val="00783A5E"/>
    <w:rsid w:val="00784721"/>
    <w:rsid w:val="007849A3"/>
    <w:rsid w:val="00784AF7"/>
    <w:rsid w:val="00785F24"/>
    <w:rsid w:val="00786962"/>
    <w:rsid w:val="0079064F"/>
    <w:rsid w:val="007A0A80"/>
    <w:rsid w:val="007A2196"/>
    <w:rsid w:val="007A4ADE"/>
    <w:rsid w:val="007A4BAF"/>
    <w:rsid w:val="007A57DA"/>
    <w:rsid w:val="007B1748"/>
    <w:rsid w:val="007B2072"/>
    <w:rsid w:val="007B603A"/>
    <w:rsid w:val="007B7059"/>
    <w:rsid w:val="007B7EBC"/>
    <w:rsid w:val="007C13C0"/>
    <w:rsid w:val="007C5138"/>
    <w:rsid w:val="007C55A3"/>
    <w:rsid w:val="007C579F"/>
    <w:rsid w:val="007D2278"/>
    <w:rsid w:val="007D5E9D"/>
    <w:rsid w:val="007D5FBC"/>
    <w:rsid w:val="007D7164"/>
    <w:rsid w:val="007E0734"/>
    <w:rsid w:val="007E07FA"/>
    <w:rsid w:val="007E0F56"/>
    <w:rsid w:val="007E2B74"/>
    <w:rsid w:val="007E2BB5"/>
    <w:rsid w:val="007E3B5F"/>
    <w:rsid w:val="007E4BCD"/>
    <w:rsid w:val="007E4EB0"/>
    <w:rsid w:val="007F1704"/>
    <w:rsid w:val="007F614C"/>
    <w:rsid w:val="007F7B64"/>
    <w:rsid w:val="007F7BA0"/>
    <w:rsid w:val="00801562"/>
    <w:rsid w:val="00802BBE"/>
    <w:rsid w:val="00810AD9"/>
    <w:rsid w:val="00811260"/>
    <w:rsid w:val="00814CA3"/>
    <w:rsid w:val="00815355"/>
    <w:rsid w:val="008175E5"/>
    <w:rsid w:val="008179DB"/>
    <w:rsid w:val="00817B4E"/>
    <w:rsid w:val="00820188"/>
    <w:rsid w:val="00821DCD"/>
    <w:rsid w:val="00822457"/>
    <w:rsid w:val="008228DD"/>
    <w:rsid w:val="008243F6"/>
    <w:rsid w:val="00824561"/>
    <w:rsid w:val="00825931"/>
    <w:rsid w:val="00830799"/>
    <w:rsid w:val="00836507"/>
    <w:rsid w:val="00836FB5"/>
    <w:rsid w:val="00837D75"/>
    <w:rsid w:val="00841B0E"/>
    <w:rsid w:val="00845051"/>
    <w:rsid w:val="00845ADA"/>
    <w:rsid w:val="008473E8"/>
    <w:rsid w:val="00847DF2"/>
    <w:rsid w:val="00854B3A"/>
    <w:rsid w:val="00855BE3"/>
    <w:rsid w:val="00857A62"/>
    <w:rsid w:val="008603C9"/>
    <w:rsid w:val="00863A27"/>
    <w:rsid w:val="00865311"/>
    <w:rsid w:val="00867039"/>
    <w:rsid w:val="008704FD"/>
    <w:rsid w:val="0087298E"/>
    <w:rsid w:val="00873375"/>
    <w:rsid w:val="008742CB"/>
    <w:rsid w:val="00874D39"/>
    <w:rsid w:val="00875998"/>
    <w:rsid w:val="0087704C"/>
    <w:rsid w:val="0087786F"/>
    <w:rsid w:val="008806EA"/>
    <w:rsid w:val="00881953"/>
    <w:rsid w:val="0088251B"/>
    <w:rsid w:val="00887BC3"/>
    <w:rsid w:val="008919CF"/>
    <w:rsid w:val="008926ED"/>
    <w:rsid w:val="00892BAA"/>
    <w:rsid w:val="00892DB1"/>
    <w:rsid w:val="00893887"/>
    <w:rsid w:val="008949EC"/>
    <w:rsid w:val="00894F1C"/>
    <w:rsid w:val="00895FDA"/>
    <w:rsid w:val="008964B0"/>
    <w:rsid w:val="00896EF0"/>
    <w:rsid w:val="008A1175"/>
    <w:rsid w:val="008A1F64"/>
    <w:rsid w:val="008A286F"/>
    <w:rsid w:val="008A37AA"/>
    <w:rsid w:val="008A4945"/>
    <w:rsid w:val="008A53DD"/>
    <w:rsid w:val="008A5442"/>
    <w:rsid w:val="008A6E84"/>
    <w:rsid w:val="008B2615"/>
    <w:rsid w:val="008C034A"/>
    <w:rsid w:val="008C2514"/>
    <w:rsid w:val="008C4BA9"/>
    <w:rsid w:val="008C504F"/>
    <w:rsid w:val="008C538A"/>
    <w:rsid w:val="008C58FB"/>
    <w:rsid w:val="008D0286"/>
    <w:rsid w:val="008D0A5E"/>
    <w:rsid w:val="008D11D6"/>
    <w:rsid w:val="008D3393"/>
    <w:rsid w:val="008D3849"/>
    <w:rsid w:val="008D64AE"/>
    <w:rsid w:val="008E5B4D"/>
    <w:rsid w:val="008E5CE6"/>
    <w:rsid w:val="008E63D3"/>
    <w:rsid w:val="008E6BF4"/>
    <w:rsid w:val="008F11AE"/>
    <w:rsid w:val="008F1505"/>
    <w:rsid w:val="008F1CF9"/>
    <w:rsid w:val="008F5793"/>
    <w:rsid w:val="008F6348"/>
    <w:rsid w:val="00904B98"/>
    <w:rsid w:val="009056D9"/>
    <w:rsid w:val="00906945"/>
    <w:rsid w:val="00910FC9"/>
    <w:rsid w:val="00911CCF"/>
    <w:rsid w:val="009130A8"/>
    <w:rsid w:val="0091552D"/>
    <w:rsid w:val="00915D85"/>
    <w:rsid w:val="009258D6"/>
    <w:rsid w:val="00927B61"/>
    <w:rsid w:val="00930A55"/>
    <w:rsid w:val="00930D49"/>
    <w:rsid w:val="00931C5C"/>
    <w:rsid w:val="00933C37"/>
    <w:rsid w:val="00935A5E"/>
    <w:rsid w:val="00936222"/>
    <w:rsid w:val="00936C13"/>
    <w:rsid w:val="00940914"/>
    <w:rsid w:val="00942236"/>
    <w:rsid w:val="009422CA"/>
    <w:rsid w:val="00944255"/>
    <w:rsid w:val="00944EDF"/>
    <w:rsid w:val="0094532D"/>
    <w:rsid w:val="00947F7F"/>
    <w:rsid w:val="009539F8"/>
    <w:rsid w:val="00956E47"/>
    <w:rsid w:val="00957EF4"/>
    <w:rsid w:val="009609B9"/>
    <w:rsid w:val="00960B77"/>
    <w:rsid w:val="00963655"/>
    <w:rsid w:val="009639C6"/>
    <w:rsid w:val="00963A18"/>
    <w:rsid w:val="0096695D"/>
    <w:rsid w:val="00967934"/>
    <w:rsid w:val="00970AEB"/>
    <w:rsid w:val="00975486"/>
    <w:rsid w:val="009773DA"/>
    <w:rsid w:val="009816C6"/>
    <w:rsid w:val="009845A5"/>
    <w:rsid w:val="009853E3"/>
    <w:rsid w:val="009868D7"/>
    <w:rsid w:val="00990864"/>
    <w:rsid w:val="009908F1"/>
    <w:rsid w:val="00991E5D"/>
    <w:rsid w:val="00993745"/>
    <w:rsid w:val="009946C2"/>
    <w:rsid w:val="00995AB0"/>
    <w:rsid w:val="00995CEF"/>
    <w:rsid w:val="009960D0"/>
    <w:rsid w:val="009A0070"/>
    <w:rsid w:val="009A0961"/>
    <w:rsid w:val="009A0FEB"/>
    <w:rsid w:val="009A160C"/>
    <w:rsid w:val="009A6DAE"/>
    <w:rsid w:val="009B047B"/>
    <w:rsid w:val="009B193C"/>
    <w:rsid w:val="009B2362"/>
    <w:rsid w:val="009B6114"/>
    <w:rsid w:val="009C158E"/>
    <w:rsid w:val="009C7F5D"/>
    <w:rsid w:val="009D604D"/>
    <w:rsid w:val="009D6212"/>
    <w:rsid w:val="009D6E13"/>
    <w:rsid w:val="009E161A"/>
    <w:rsid w:val="009E1F9D"/>
    <w:rsid w:val="009E3450"/>
    <w:rsid w:val="009E4E4B"/>
    <w:rsid w:val="009E5ADC"/>
    <w:rsid w:val="009F1707"/>
    <w:rsid w:val="009F1916"/>
    <w:rsid w:val="009F1A27"/>
    <w:rsid w:val="009F4120"/>
    <w:rsid w:val="009F4407"/>
    <w:rsid w:val="009F4BBB"/>
    <w:rsid w:val="009F6A5A"/>
    <w:rsid w:val="009F6A93"/>
    <w:rsid w:val="00A038CD"/>
    <w:rsid w:val="00A05BBB"/>
    <w:rsid w:val="00A1066E"/>
    <w:rsid w:val="00A1265D"/>
    <w:rsid w:val="00A15B63"/>
    <w:rsid w:val="00A16698"/>
    <w:rsid w:val="00A16AE1"/>
    <w:rsid w:val="00A17441"/>
    <w:rsid w:val="00A20940"/>
    <w:rsid w:val="00A22617"/>
    <w:rsid w:val="00A2333A"/>
    <w:rsid w:val="00A24F56"/>
    <w:rsid w:val="00A26195"/>
    <w:rsid w:val="00A267A9"/>
    <w:rsid w:val="00A27CE1"/>
    <w:rsid w:val="00A309B5"/>
    <w:rsid w:val="00A37495"/>
    <w:rsid w:val="00A40CDF"/>
    <w:rsid w:val="00A414F7"/>
    <w:rsid w:val="00A41E79"/>
    <w:rsid w:val="00A43554"/>
    <w:rsid w:val="00A43B97"/>
    <w:rsid w:val="00A43D16"/>
    <w:rsid w:val="00A43EFF"/>
    <w:rsid w:val="00A44532"/>
    <w:rsid w:val="00A451A3"/>
    <w:rsid w:val="00A45C85"/>
    <w:rsid w:val="00A47304"/>
    <w:rsid w:val="00A60058"/>
    <w:rsid w:val="00A62187"/>
    <w:rsid w:val="00A669D1"/>
    <w:rsid w:val="00A66C81"/>
    <w:rsid w:val="00A70198"/>
    <w:rsid w:val="00A7091E"/>
    <w:rsid w:val="00A70D46"/>
    <w:rsid w:val="00A72A1C"/>
    <w:rsid w:val="00A75AC9"/>
    <w:rsid w:val="00A75F57"/>
    <w:rsid w:val="00A771B4"/>
    <w:rsid w:val="00A772DD"/>
    <w:rsid w:val="00A77ED0"/>
    <w:rsid w:val="00A81B7C"/>
    <w:rsid w:val="00A8267A"/>
    <w:rsid w:val="00A83A66"/>
    <w:rsid w:val="00A84DD7"/>
    <w:rsid w:val="00A857DB"/>
    <w:rsid w:val="00A86E2C"/>
    <w:rsid w:val="00A87865"/>
    <w:rsid w:val="00A90239"/>
    <w:rsid w:val="00A91351"/>
    <w:rsid w:val="00A91723"/>
    <w:rsid w:val="00A92244"/>
    <w:rsid w:val="00A93BA8"/>
    <w:rsid w:val="00A95DE9"/>
    <w:rsid w:val="00A97F45"/>
    <w:rsid w:val="00AA00ED"/>
    <w:rsid w:val="00AA25F6"/>
    <w:rsid w:val="00AA2A2B"/>
    <w:rsid w:val="00AA6889"/>
    <w:rsid w:val="00AB4677"/>
    <w:rsid w:val="00AB4A9A"/>
    <w:rsid w:val="00AB7F5C"/>
    <w:rsid w:val="00AC04AB"/>
    <w:rsid w:val="00AC05C0"/>
    <w:rsid w:val="00AC42ED"/>
    <w:rsid w:val="00AC76DE"/>
    <w:rsid w:val="00AD041B"/>
    <w:rsid w:val="00AD3494"/>
    <w:rsid w:val="00AD3E28"/>
    <w:rsid w:val="00AD43CA"/>
    <w:rsid w:val="00AD5643"/>
    <w:rsid w:val="00AD6CA4"/>
    <w:rsid w:val="00AE0935"/>
    <w:rsid w:val="00AE2875"/>
    <w:rsid w:val="00AE3C91"/>
    <w:rsid w:val="00AE4103"/>
    <w:rsid w:val="00AE46C6"/>
    <w:rsid w:val="00AE4D6E"/>
    <w:rsid w:val="00AF03C5"/>
    <w:rsid w:val="00AF166F"/>
    <w:rsid w:val="00AF2173"/>
    <w:rsid w:val="00AF3858"/>
    <w:rsid w:val="00AF3D75"/>
    <w:rsid w:val="00AF7CB8"/>
    <w:rsid w:val="00B03113"/>
    <w:rsid w:val="00B03BF9"/>
    <w:rsid w:val="00B041C0"/>
    <w:rsid w:val="00B05116"/>
    <w:rsid w:val="00B0584F"/>
    <w:rsid w:val="00B059BE"/>
    <w:rsid w:val="00B067F9"/>
    <w:rsid w:val="00B12E51"/>
    <w:rsid w:val="00B14EC7"/>
    <w:rsid w:val="00B1680B"/>
    <w:rsid w:val="00B16945"/>
    <w:rsid w:val="00B16A82"/>
    <w:rsid w:val="00B16F53"/>
    <w:rsid w:val="00B20594"/>
    <w:rsid w:val="00B22B3C"/>
    <w:rsid w:val="00B2397A"/>
    <w:rsid w:val="00B30F93"/>
    <w:rsid w:val="00B31D6F"/>
    <w:rsid w:val="00B3335C"/>
    <w:rsid w:val="00B33682"/>
    <w:rsid w:val="00B33B0B"/>
    <w:rsid w:val="00B37820"/>
    <w:rsid w:val="00B37AA6"/>
    <w:rsid w:val="00B42230"/>
    <w:rsid w:val="00B42DDF"/>
    <w:rsid w:val="00B4352C"/>
    <w:rsid w:val="00B45ADA"/>
    <w:rsid w:val="00B46FB5"/>
    <w:rsid w:val="00B525D7"/>
    <w:rsid w:val="00B52A9D"/>
    <w:rsid w:val="00B52C53"/>
    <w:rsid w:val="00B534D3"/>
    <w:rsid w:val="00B61FF5"/>
    <w:rsid w:val="00B636A7"/>
    <w:rsid w:val="00B65CC2"/>
    <w:rsid w:val="00B66E83"/>
    <w:rsid w:val="00B72A5E"/>
    <w:rsid w:val="00B73EF5"/>
    <w:rsid w:val="00B74CB6"/>
    <w:rsid w:val="00B820AF"/>
    <w:rsid w:val="00B84449"/>
    <w:rsid w:val="00B863F4"/>
    <w:rsid w:val="00B86EC3"/>
    <w:rsid w:val="00B91F27"/>
    <w:rsid w:val="00B91FEC"/>
    <w:rsid w:val="00B923D4"/>
    <w:rsid w:val="00B9442D"/>
    <w:rsid w:val="00B94ABF"/>
    <w:rsid w:val="00B95691"/>
    <w:rsid w:val="00BA3046"/>
    <w:rsid w:val="00BA35BE"/>
    <w:rsid w:val="00BB0A2E"/>
    <w:rsid w:val="00BB27E4"/>
    <w:rsid w:val="00BB3AE0"/>
    <w:rsid w:val="00BB4BF8"/>
    <w:rsid w:val="00BB4F6B"/>
    <w:rsid w:val="00BB5406"/>
    <w:rsid w:val="00BB7023"/>
    <w:rsid w:val="00BC0ADE"/>
    <w:rsid w:val="00BC0EBF"/>
    <w:rsid w:val="00BC2B03"/>
    <w:rsid w:val="00BC32A3"/>
    <w:rsid w:val="00BC4586"/>
    <w:rsid w:val="00BC6DF9"/>
    <w:rsid w:val="00BC73EF"/>
    <w:rsid w:val="00BD1087"/>
    <w:rsid w:val="00BD193C"/>
    <w:rsid w:val="00BD491B"/>
    <w:rsid w:val="00BD49EA"/>
    <w:rsid w:val="00BD57FF"/>
    <w:rsid w:val="00BD66DD"/>
    <w:rsid w:val="00BD70D2"/>
    <w:rsid w:val="00BD7650"/>
    <w:rsid w:val="00BE24DF"/>
    <w:rsid w:val="00BE4AB5"/>
    <w:rsid w:val="00BE6B55"/>
    <w:rsid w:val="00BF17DF"/>
    <w:rsid w:val="00BF30E6"/>
    <w:rsid w:val="00BF346E"/>
    <w:rsid w:val="00BF479E"/>
    <w:rsid w:val="00BF6349"/>
    <w:rsid w:val="00C01DB1"/>
    <w:rsid w:val="00C0365B"/>
    <w:rsid w:val="00C03B65"/>
    <w:rsid w:val="00C0457D"/>
    <w:rsid w:val="00C051D7"/>
    <w:rsid w:val="00C11D2D"/>
    <w:rsid w:val="00C13659"/>
    <w:rsid w:val="00C152BE"/>
    <w:rsid w:val="00C17158"/>
    <w:rsid w:val="00C2202E"/>
    <w:rsid w:val="00C25A89"/>
    <w:rsid w:val="00C30C6B"/>
    <w:rsid w:val="00C32AAB"/>
    <w:rsid w:val="00C33947"/>
    <w:rsid w:val="00C35A52"/>
    <w:rsid w:val="00C400DB"/>
    <w:rsid w:val="00C43052"/>
    <w:rsid w:val="00C43D8C"/>
    <w:rsid w:val="00C44E3B"/>
    <w:rsid w:val="00C513FF"/>
    <w:rsid w:val="00C52AC1"/>
    <w:rsid w:val="00C537C1"/>
    <w:rsid w:val="00C56BEE"/>
    <w:rsid w:val="00C60279"/>
    <w:rsid w:val="00C6112F"/>
    <w:rsid w:val="00C62B74"/>
    <w:rsid w:val="00C66E52"/>
    <w:rsid w:val="00C70625"/>
    <w:rsid w:val="00C71104"/>
    <w:rsid w:val="00C714E1"/>
    <w:rsid w:val="00C725E3"/>
    <w:rsid w:val="00C7387D"/>
    <w:rsid w:val="00C74EA5"/>
    <w:rsid w:val="00C75ED0"/>
    <w:rsid w:val="00C80531"/>
    <w:rsid w:val="00C82864"/>
    <w:rsid w:val="00C85DFA"/>
    <w:rsid w:val="00C86013"/>
    <w:rsid w:val="00C90D47"/>
    <w:rsid w:val="00C91290"/>
    <w:rsid w:val="00C92491"/>
    <w:rsid w:val="00C9296D"/>
    <w:rsid w:val="00C959FF"/>
    <w:rsid w:val="00CA0C56"/>
    <w:rsid w:val="00CA233A"/>
    <w:rsid w:val="00CA3ABF"/>
    <w:rsid w:val="00CA4717"/>
    <w:rsid w:val="00CA77F1"/>
    <w:rsid w:val="00CB1238"/>
    <w:rsid w:val="00CB49A9"/>
    <w:rsid w:val="00CB4FFD"/>
    <w:rsid w:val="00CC1310"/>
    <w:rsid w:val="00CC22DF"/>
    <w:rsid w:val="00CC34F3"/>
    <w:rsid w:val="00CC468F"/>
    <w:rsid w:val="00CC76D3"/>
    <w:rsid w:val="00CC771B"/>
    <w:rsid w:val="00CC7E38"/>
    <w:rsid w:val="00CD1EB0"/>
    <w:rsid w:val="00CD3150"/>
    <w:rsid w:val="00CD5849"/>
    <w:rsid w:val="00CD60A5"/>
    <w:rsid w:val="00CE0E81"/>
    <w:rsid w:val="00CE2921"/>
    <w:rsid w:val="00CE2C62"/>
    <w:rsid w:val="00CE6D6A"/>
    <w:rsid w:val="00CF3303"/>
    <w:rsid w:val="00CF75A5"/>
    <w:rsid w:val="00CF7C41"/>
    <w:rsid w:val="00D026A4"/>
    <w:rsid w:val="00D028DD"/>
    <w:rsid w:val="00D03165"/>
    <w:rsid w:val="00D03E18"/>
    <w:rsid w:val="00D0502B"/>
    <w:rsid w:val="00D05CC7"/>
    <w:rsid w:val="00D067C1"/>
    <w:rsid w:val="00D079BE"/>
    <w:rsid w:val="00D07F57"/>
    <w:rsid w:val="00D10E3F"/>
    <w:rsid w:val="00D210F5"/>
    <w:rsid w:val="00D21203"/>
    <w:rsid w:val="00D2284D"/>
    <w:rsid w:val="00D30224"/>
    <w:rsid w:val="00D31244"/>
    <w:rsid w:val="00D343EF"/>
    <w:rsid w:val="00D3583F"/>
    <w:rsid w:val="00D378B1"/>
    <w:rsid w:val="00D41340"/>
    <w:rsid w:val="00D41F1A"/>
    <w:rsid w:val="00D422FF"/>
    <w:rsid w:val="00D42D84"/>
    <w:rsid w:val="00D4424C"/>
    <w:rsid w:val="00D503B9"/>
    <w:rsid w:val="00D50727"/>
    <w:rsid w:val="00D51453"/>
    <w:rsid w:val="00D51CBA"/>
    <w:rsid w:val="00D526E7"/>
    <w:rsid w:val="00D5613D"/>
    <w:rsid w:val="00D6269E"/>
    <w:rsid w:val="00D63247"/>
    <w:rsid w:val="00D645AB"/>
    <w:rsid w:val="00D65360"/>
    <w:rsid w:val="00D73A84"/>
    <w:rsid w:val="00D74CEE"/>
    <w:rsid w:val="00D76179"/>
    <w:rsid w:val="00D779B9"/>
    <w:rsid w:val="00D77BD4"/>
    <w:rsid w:val="00D80709"/>
    <w:rsid w:val="00D81B45"/>
    <w:rsid w:val="00D83826"/>
    <w:rsid w:val="00D855BB"/>
    <w:rsid w:val="00D90B91"/>
    <w:rsid w:val="00D90E6D"/>
    <w:rsid w:val="00D939A5"/>
    <w:rsid w:val="00D97751"/>
    <w:rsid w:val="00DA0D9F"/>
    <w:rsid w:val="00DB024C"/>
    <w:rsid w:val="00DB0C6E"/>
    <w:rsid w:val="00DB2227"/>
    <w:rsid w:val="00DB40B8"/>
    <w:rsid w:val="00DB56C7"/>
    <w:rsid w:val="00DC0FD9"/>
    <w:rsid w:val="00DC4FBE"/>
    <w:rsid w:val="00DD108A"/>
    <w:rsid w:val="00DD22A9"/>
    <w:rsid w:val="00DD2428"/>
    <w:rsid w:val="00DD2523"/>
    <w:rsid w:val="00DD28CD"/>
    <w:rsid w:val="00DD2D3F"/>
    <w:rsid w:val="00DD2E08"/>
    <w:rsid w:val="00DD446D"/>
    <w:rsid w:val="00DD4C93"/>
    <w:rsid w:val="00DD7A2B"/>
    <w:rsid w:val="00DD7CE1"/>
    <w:rsid w:val="00DE25F4"/>
    <w:rsid w:val="00DE7C2B"/>
    <w:rsid w:val="00DF01EF"/>
    <w:rsid w:val="00DF0575"/>
    <w:rsid w:val="00DF0D7C"/>
    <w:rsid w:val="00DF15FF"/>
    <w:rsid w:val="00DF24F1"/>
    <w:rsid w:val="00DF551F"/>
    <w:rsid w:val="00E01915"/>
    <w:rsid w:val="00E02821"/>
    <w:rsid w:val="00E033A5"/>
    <w:rsid w:val="00E077C3"/>
    <w:rsid w:val="00E10CB9"/>
    <w:rsid w:val="00E1131D"/>
    <w:rsid w:val="00E13F01"/>
    <w:rsid w:val="00E14961"/>
    <w:rsid w:val="00E1715C"/>
    <w:rsid w:val="00E2107C"/>
    <w:rsid w:val="00E216F3"/>
    <w:rsid w:val="00E23C5C"/>
    <w:rsid w:val="00E2605D"/>
    <w:rsid w:val="00E26AA7"/>
    <w:rsid w:val="00E31596"/>
    <w:rsid w:val="00E31AE2"/>
    <w:rsid w:val="00E3459C"/>
    <w:rsid w:val="00E4080B"/>
    <w:rsid w:val="00E413B9"/>
    <w:rsid w:val="00E439CF"/>
    <w:rsid w:val="00E46487"/>
    <w:rsid w:val="00E46664"/>
    <w:rsid w:val="00E517A1"/>
    <w:rsid w:val="00E52F6C"/>
    <w:rsid w:val="00E539CE"/>
    <w:rsid w:val="00E5411E"/>
    <w:rsid w:val="00E6221A"/>
    <w:rsid w:val="00E65EF8"/>
    <w:rsid w:val="00E674BC"/>
    <w:rsid w:val="00E67E89"/>
    <w:rsid w:val="00E714DE"/>
    <w:rsid w:val="00E73A21"/>
    <w:rsid w:val="00E75406"/>
    <w:rsid w:val="00E755B9"/>
    <w:rsid w:val="00E8046A"/>
    <w:rsid w:val="00E84A7F"/>
    <w:rsid w:val="00E86AF7"/>
    <w:rsid w:val="00E87339"/>
    <w:rsid w:val="00E931AE"/>
    <w:rsid w:val="00E93318"/>
    <w:rsid w:val="00E93AF6"/>
    <w:rsid w:val="00E94754"/>
    <w:rsid w:val="00E95E10"/>
    <w:rsid w:val="00E96460"/>
    <w:rsid w:val="00EA0E06"/>
    <w:rsid w:val="00EA1E6F"/>
    <w:rsid w:val="00EB13E5"/>
    <w:rsid w:val="00EB292B"/>
    <w:rsid w:val="00EB3820"/>
    <w:rsid w:val="00EB428A"/>
    <w:rsid w:val="00EC0568"/>
    <w:rsid w:val="00EC1947"/>
    <w:rsid w:val="00EC1C27"/>
    <w:rsid w:val="00EC2802"/>
    <w:rsid w:val="00EC5E40"/>
    <w:rsid w:val="00EC656C"/>
    <w:rsid w:val="00EC6B76"/>
    <w:rsid w:val="00ED0B9E"/>
    <w:rsid w:val="00ED0BA1"/>
    <w:rsid w:val="00ED59C3"/>
    <w:rsid w:val="00EE46A1"/>
    <w:rsid w:val="00EE6251"/>
    <w:rsid w:val="00EE63C7"/>
    <w:rsid w:val="00EE6FC1"/>
    <w:rsid w:val="00EE774C"/>
    <w:rsid w:val="00EE77C6"/>
    <w:rsid w:val="00EE7954"/>
    <w:rsid w:val="00EF0975"/>
    <w:rsid w:val="00EF1182"/>
    <w:rsid w:val="00EF32CC"/>
    <w:rsid w:val="00EF3A6A"/>
    <w:rsid w:val="00EF3AC8"/>
    <w:rsid w:val="00EF45DD"/>
    <w:rsid w:val="00EF46A3"/>
    <w:rsid w:val="00EF67EA"/>
    <w:rsid w:val="00F01E48"/>
    <w:rsid w:val="00F02926"/>
    <w:rsid w:val="00F06247"/>
    <w:rsid w:val="00F066EF"/>
    <w:rsid w:val="00F10189"/>
    <w:rsid w:val="00F124AD"/>
    <w:rsid w:val="00F167E1"/>
    <w:rsid w:val="00F16B70"/>
    <w:rsid w:val="00F1767D"/>
    <w:rsid w:val="00F1784A"/>
    <w:rsid w:val="00F208F8"/>
    <w:rsid w:val="00F20D0A"/>
    <w:rsid w:val="00F2157C"/>
    <w:rsid w:val="00F2271C"/>
    <w:rsid w:val="00F25E96"/>
    <w:rsid w:val="00F311FE"/>
    <w:rsid w:val="00F437F7"/>
    <w:rsid w:val="00F44228"/>
    <w:rsid w:val="00F445F0"/>
    <w:rsid w:val="00F44E27"/>
    <w:rsid w:val="00F465A7"/>
    <w:rsid w:val="00F47DAF"/>
    <w:rsid w:val="00F571F1"/>
    <w:rsid w:val="00F579E7"/>
    <w:rsid w:val="00F6020E"/>
    <w:rsid w:val="00F60E62"/>
    <w:rsid w:val="00F624C8"/>
    <w:rsid w:val="00F66B93"/>
    <w:rsid w:val="00F671C5"/>
    <w:rsid w:val="00F72473"/>
    <w:rsid w:val="00F72C13"/>
    <w:rsid w:val="00F72E97"/>
    <w:rsid w:val="00F7672C"/>
    <w:rsid w:val="00F80E8F"/>
    <w:rsid w:val="00F840F9"/>
    <w:rsid w:val="00F85A13"/>
    <w:rsid w:val="00F85B3E"/>
    <w:rsid w:val="00F86C83"/>
    <w:rsid w:val="00F87B3E"/>
    <w:rsid w:val="00F913DD"/>
    <w:rsid w:val="00F92706"/>
    <w:rsid w:val="00F941C3"/>
    <w:rsid w:val="00F97C88"/>
    <w:rsid w:val="00FA13DA"/>
    <w:rsid w:val="00FA7D72"/>
    <w:rsid w:val="00FB02C1"/>
    <w:rsid w:val="00FB38A3"/>
    <w:rsid w:val="00FB48CC"/>
    <w:rsid w:val="00FC0CE9"/>
    <w:rsid w:val="00FC168E"/>
    <w:rsid w:val="00FC24F1"/>
    <w:rsid w:val="00FC37DF"/>
    <w:rsid w:val="00FC4A25"/>
    <w:rsid w:val="00FD1D91"/>
    <w:rsid w:val="00FD20BA"/>
    <w:rsid w:val="00FD2369"/>
    <w:rsid w:val="00FD335D"/>
    <w:rsid w:val="00FD49DC"/>
    <w:rsid w:val="00FD4C3F"/>
    <w:rsid w:val="00FD621B"/>
    <w:rsid w:val="00FD77D3"/>
    <w:rsid w:val="00FD7F50"/>
    <w:rsid w:val="00FE0AC5"/>
    <w:rsid w:val="00FE1D10"/>
    <w:rsid w:val="00FE239F"/>
    <w:rsid w:val="00FE3210"/>
    <w:rsid w:val="00FE4D3C"/>
    <w:rsid w:val="00FE4F1D"/>
    <w:rsid w:val="00FE5800"/>
    <w:rsid w:val="00FE58B3"/>
    <w:rsid w:val="00FE7DBA"/>
    <w:rsid w:val="00FF2DAD"/>
    <w:rsid w:val="00FF43C3"/>
    <w:rsid w:val="00FF5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4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CE2C6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077C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71168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1683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530485"/>
    <w:pPr>
      <w:spacing w:before="48" w:after="48"/>
      <w:ind w:firstLine="480"/>
    </w:pPr>
  </w:style>
  <w:style w:type="paragraph" w:customStyle="1" w:styleId="pravo">
    <w:name w:val="pravo"/>
    <w:basedOn w:val="a"/>
    <w:rsid w:val="00530485"/>
    <w:pPr>
      <w:spacing w:before="48" w:after="48"/>
      <w:jc w:val="right"/>
    </w:pPr>
  </w:style>
  <w:style w:type="paragraph" w:customStyle="1" w:styleId="zag3">
    <w:name w:val="zag3"/>
    <w:basedOn w:val="a"/>
    <w:rsid w:val="00530485"/>
    <w:pPr>
      <w:spacing w:before="240" w:after="240"/>
      <w:jc w:val="center"/>
    </w:pPr>
  </w:style>
  <w:style w:type="paragraph" w:styleId="a3">
    <w:name w:val="Normal (Web)"/>
    <w:aliases w:val="Обычный (Web)"/>
    <w:basedOn w:val="a"/>
    <w:uiPriority w:val="99"/>
    <w:rsid w:val="00530485"/>
    <w:pPr>
      <w:spacing w:before="48" w:after="48"/>
    </w:pPr>
  </w:style>
  <w:style w:type="paragraph" w:styleId="a4">
    <w:name w:val="Body Text Indent"/>
    <w:basedOn w:val="a"/>
    <w:link w:val="a5"/>
    <w:rsid w:val="00530485"/>
    <w:pPr>
      <w:ind w:firstLine="425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53048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zag3bullet2gif">
    <w:name w:val="zag3bullet2.gif"/>
    <w:basedOn w:val="a"/>
    <w:rsid w:val="00530485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D761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761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761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761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unhideWhenUsed/>
    <w:rsid w:val="00316A4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316A4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link w:val="ad"/>
    <w:uiPriority w:val="34"/>
    <w:qFormat/>
    <w:rsid w:val="0073581B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rsid w:val="0073581B"/>
    <w:rPr>
      <w:rFonts w:ascii="Calibri" w:eastAsia="Calibri" w:hAnsi="Calibri" w:cs="Times New Roman"/>
    </w:rPr>
  </w:style>
  <w:style w:type="character" w:customStyle="1" w:styleId="21">
    <w:name w:val="Основной текст (2)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85pt">
    <w:name w:val="Основной текст (2) + 8;5 pt;Курсив"/>
    <w:basedOn w:val="a0"/>
    <w:rsid w:val="006F2BB9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21pt">
    <w:name w:val="Основной текст (2) + Интервал 1 pt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18"/>
      <w:szCs w:val="18"/>
    </w:rPr>
  </w:style>
  <w:style w:type="character" w:customStyle="1" w:styleId="211pt">
    <w:name w:val="Основной текст (2) + 11 pt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">
    <w:name w:val="Основной текст (11) + Полужирный"/>
    <w:basedOn w:val="a0"/>
    <w:rsid w:val="006F2BB9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10">
    <w:name w:val="Основной текст (11) + Курсив"/>
    <w:basedOn w:val="a0"/>
    <w:rsid w:val="006F2BB9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1">
    <w:name w:val="Основной текст (11)"/>
    <w:basedOn w:val="a0"/>
    <w:rsid w:val="006F2BB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">
    <w:name w:val="Основной текст (3)"/>
    <w:basedOn w:val="a0"/>
    <w:rsid w:val="0007432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">
    <w:name w:val="Основной текст (3) + Не курсив"/>
    <w:basedOn w:val="a0"/>
    <w:rsid w:val="0007432D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13pt">
    <w:name w:val="Основной текст (3) + 13 pt"/>
    <w:basedOn w:val="a0"/>
    <w:rsid w:val="0007432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3">
    <w:name w:val="Основной текст (3) + Полужирный;Не курсив"/>
    <w:basedOn w:val="a0"/>
    <w:rsid w:val="0007432D"/>
    <w:rPr>
      <w:rFonts w:ascii="Book Antiqua" w:eastAsia="Book Antiqua" w:hAnsi="Book Antiqua" w:cs="Book Antiqua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13pt">
    <w:name w:val="Основной текст (11) + Интервал 3 pt"/>
    <w:basedOn w:val="a0"/>
    <w:rsid w:val="0007432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0"/>
      <w:sz w:val="22"/>
      <w:szCs w:val="22"/>
    </w:rPr>
  </w:style>
  <w:style w:type="character" w:customStyle="1" w:styleId="3115pt">
    <w:name w:val="Основной текст (3) + 11;5 pt;Полужирный;Не курсив"/>
    <w:basedOn w:val="a0"/>
    <w:rsid w:val="00A05BBB"/>
    <w:rPr>
      <w:rFonts w:ascii="Book Antiqua" w:eastAsia="Book Antiqua" w:hAnsi="Book Antiqua" w:cs="Book Antiqua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11115pt">
    <w:name w:val="Основной текст (11) + 11;5 pt;Полужирный"/>
    <w:basedOn w:val="a0"/>
    <w:rsid w:val="00A05BBB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1pt">
    <w:name w:val="Основной текст (3) + Интервал 1 pt"/>
    <w:basedOn w:val="a0"/>
    <w:rsid w:val="00A05BB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11pt">
    <w:name w:val="Основной текст (11) + Курсив;Интервал 1 pt"/>
    <w:basedOn w:val="a0"/>
    <w:rsid w:val="00A05BBB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11-1pt">
    <w:name w:val="Основной текст (11) + Курсив;Интервал -1 pt"/>
    <w:basedOn w:val="a0"/>
    <w:rsid w:val="00A05BBB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20"/>
      <w:sz w:val="22"/>
      <w:szCs w:val="22"/>
    </w:rPr>
  </w:style>
  <w:style w:type="paragraph" w:customStyle="1" w:styleId="MTDisplayEquation">
    <w:name w:val="MTDisplayEquation"/>
    <w:basedOn w:val="ac"/>
    <w:link w:val="MTDisplayEquation0"/>
    <w:rsid w:val="00A05BBB"/>
    <w:pPr>
      <w:spacing w:line="480" w:lineRule="auto"/>
      <w:ind w:left="0" w:firstLine="426"/>
    </w:pPr>
    <w:rPr>
      <w:rFonts w:ascii="Times New Roman" w:hAnsi="Times New Roman"/>
      <w:sz w:val="24"/>
      <w:szCs w:val="24"/>
    </w:rPr>
  </w:style>
  <w:style w:type="character" w:customStyle="1" w:styleId="MTDisplayEquation0">
    <w:name w:val="MTDisplayEquation Знак"/>
    <w:basedOn w:val="ad"/>
    <w:link w:val="MTDisplayEquation"/>
    <w:rsid w:val="00A05BBB"/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Основной текст (13)_"/>
    <w:basedOn w:val="a0"/>
    <w:link w:val="130"/>
    <w:rsid w:val="00003F8C"/>
    <w:rPr>
      <w:rFonts w:ascii="Book Antiqua" w:eastAsia="Book Antiqua" w:hAnsi="Book Antiqua" w:cs="Book Antiqua"/>
      <w:spacing w:val="20"/>
      <w:sz w:val="15"/>
      <w:szCs w:val="15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003F8C"/>
    <w:pPr>
      <w:shd w:val="clear" w:color="auto" w:fill="FFFFFF"/>
      <w:spacing w:line="0" w:lineRule="atLeast"/>
      <w:ind w:hanging="2960"/>
    </w:pPr>
    <w:rPr>
      <w:rFonts w:ascii="Book Antiqua" w:eastAsia="Book Antiqua" w:hAnsi="Book Antiqua" w:cs="Book Antiqua"/>
      <w:spacing w:val="20"/>
      <w:sz w:val="15"/>
      <w:szCs w:val="15"/>
      <w:lang w:eastAsia="en-US"/>
    </w:rPr>
  </w:style>
  <w:style w:type="character" w:customStyle="1" w:styleId="119pt">
    <w:name w:val="Основной текст (11) + 9 pt;Малые прописные"/>
    <w:basedOn w:val="a0"/>
    <w:rsid w:val="00003F8C"/>
    <w:rPr>
      <w:rFonts w:ascii="Book Antiqua" w:eastAsia="Book Antiqua" w:hAnsi="Book Antiqua" w:cs="Book Antiqua"/>
      <w:b w:val="0"/>
      <w:bCs w:val="0"/>
      <w:i w:val="0"/>
      <w:iCs w:val="0"/>
      <w:smallCaps/>
      <w:strike w:val="0"/>
      <w:spacing w:val="0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7116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11683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6">
    <w:name w:val="Обычный + 16 пт"/>
    <w:aliases w:val="полужирный,По центру"/>
    <w:basedOn w:val="a"/>
    <w:rsid w:val="00711683"/>
    <w:pPr>
      <w:jc w:val="center"/>
    </w:pPr>
    <w:rPr>
      <w:b/>
      <w:sz w:val="21"/>
      <w:szCs w:val="21"/>
    </w:rPr>
  </w:style>
  <w:style w:type="paragraph" w:styleId="ae">
    <w:name w:val="Body Text"/>
    <w:basedOn w:val="a"/>
    <w:link w:val="af"/>
    <w:uiPriority w:val="1"/>
    <w:qFormat/>
    <w:rsid w:val="00711683"/>
    <w:rPr>
      <w:lang w:val="kk-KZ"/>
    </w:rPr>
  </w:style>
  <w:style w:type="character" w:customStyle="1" w:styleId="af">
    <w:name w:val="Основной текст Знак"/>
    <w:basedOn w:val="a0"/>
    <w:link w:val="ae"/>
    <w:uiPriority w:val="1"/>
    <w:rsid w:val="00711683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styleId="af0">
    <w:name w:val="Hyperlink"/>
    <w:basedOn w:val="a0"/>
    <w:uiPriority w:val="99"/>
    <w:rsid w:val="00711683"/>
    <w:rPr>
      <w:color w:val="0000FF"/>
      <w:u w:val="single"/>
    </w:rPr>
  </w:style>
  <w:style w:type="character" w:customStyle="1" w:styleId="adjust">
    <w:name w:val="adjust"/>
    <w:basedOn w:val="a0"/>
    <w:rsid w:val="00711683"/>
  </w:style>
  <w:style w:type="character" w:customStyle="1" w:styleId="apple-converted-space">
    <w:name w:val="apple-converted-space"/>
    <w:basedOn w:val="a0"/>
    <w:rsid w:val="00711683"/>
  </w:style>
  <w:style w:type="character" w:styleId="af1">
    <w:name w:val="Strong"/>
    <w:basedOn w:val="a0"/>
    <w:uiPriority w:val="22"/>
    <w:qFormat/>
    <w:rsid w:val="00711683"/>
    <w:rPr>
      <w:b/>
      <w:bCs/>
    </w:rPr>
  </w:style>
  <w:style w:type="paragraph" w:customStyle="1" w:styleId="msonormalbullet2gif">
    <w:name w:val="msonormalbullet2.gif"/>
    <w:basedOn w:val="a"/>
    <w:rsid w:val="00F80E8F"/>
    <w:pPr>
      <w:spacing w:before="100" w:beforeAutospacing="1" w:after="100" w:afterAutospacing="1"/>
    </w:pPr>
  </w:style>
  <w:style w:type="character" w:customStyle="1" w:styleId="longtext">
    <w:name w:val="long_text"/>
    <w:basedOn w:val="a0"/>
    <w:rsid w:val="009908F1"/>
  </w:style>
  <w:style w:type="character" w:customStyle="1" w:styleId="39pt">
    <w:name w:val="Основной текст (3) + 9 pt;Не курсив;Малые прописные"/>
    <w:basedOn w:val="a0"/>
    <w:rsid w:val="00595808"/>
    <w:rPr>
      <w:rFonts w:ascii="Book Antiqua" w:eastAsia="Book Antiqua" w:hAnsi="Book Antiqua" w:cs="Book Antiqua"/>
      <w:b w:val="0"/>
      <w:bCs w:val="0"/>
      <w:i/>
      <w:iCs/>
      <w:smallCaps/>
      <w:strike w:val="0"/>
      <w:spacing w:val="0"/>
      <w:sz w:val="18"/>
      <w:szCs w:val="18"/>
    </w:rPr>
  </w:style>
  <w:style w:type="character" w:customStyle="1" w:styleId="3Constantia95pt1pt">
    <w:name w:val="Основной текст (3) + Constantia;9;5 pt;Не курсив;Интервал 1 pt"/>
    <w:basedOn w:val="a0"/>
    <w:rsid w:val="00595808"/>
    <w:rPr>
      <w:rFonts w:ascii="Constantia" w:eastAsia="Constantia" w:hAnsi="Constantia" w:cs="Constantia"/>
      <w:b w:val="0"/>
      <w:bCs w:val="0"/>
      <w:i/>
      <w:iCs/>
      <w:smallCaps w:val="0"/>
      <w:strike w:val="0"/>
      <w:spacing w:val="20"/>
      <w:sz w:val="19"/>
      <w:szCs w:val="19"/>
    </w:rPr>
  </w:style>
  <w:style w:type="character" w:customStyle="1" w:styleId="1195pt0pt">
    <w:name w:val="Основной текст (11) + 9;5 pt;Интервал 0 pt"/>
    <w:basedOn w:val="a0"/>
    <w:rsid w:val="0059580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9"/>
      <w:szCs w:val="19"/>
    </w:rPr>
  </w:style>
  <w:style w:type="character" w:customStyle="1" w:styleId="3Constantia">
    <w:name w:val="Основной текст (3) + Constantia;Не курсив"/>
    <w:basedOn w:val="a0"/>
    <w:rsid w:val="00595808"/>
    <w:rPr>
      <w:rFonts w:ascii="Constantia" w:eastAsia="Constantia" w:hAnsi="Constantia" w:cs="Constantia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Constantia">
    <w:name w:val="Основной текст (11) + Constantia"/>
    <w:basedOn w:val="a0"/>
    <w:rsid w:val="00595808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styleId="af2">
    <w:name w:val="Placeholder Text"/>
    <w:basedOn w:val="a0"/>
    <w:uiPriority w:val="99"/>
    <w:semiHidden/>
    <w:rsid w:val="00F2271C"/>
    <w:rPr>
      <w:color w:val="808080"/>
    </w:rPr>
  </w:style>
  <w:style w:type="table" w:styleId="af3">
    <w:name w:val="Table Grid"/>
    <w:basedOn w:val="a1"/>
    <w:uiPriority w:val="59"/>
    <w:rsid w:val="003D1C7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E2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4">
    <w:name w:val="FollowedHyperlink"/>
    <w:basedOn w:val="a0"/>
    <w:uiPriority w:val="99"/>
    <w:semiHidden/>
    <w:unhideWhenUsed/>
    <w:rsid w:val="00CE2C62"/>
    <w:rPr>
      <w:color w:val="800080" w:themeColor="followedHyperlink"/>
      <w:u w:val="single"/>
    </w:rPr>
  </w:style>
  <w:style w:type="paragraph" w:customStyle="1" w:styleId="authors">
    <w:name w:val="authors"/>
    <w:basedOn w:val="a"/>
    <w:rsid w:val="00CE2C62"/>
    <w:pPr>
      <w:spacing w:before="100" w:beforeAutospacing="1" w:after="100" w:afterAutospacing="1"/>
    </w:pPr>
  </w:style>
  <w:style w:type="paragraph" w:customStyle="1" w:styleId="options">
    <w:name w:val="options"/>
    <w:basedOn w:val="a"/>
    <w:rsid w:val="00CE2C62"/>
    <w:pPr>
      <w:spacing w:before="100" w:beforeAutospacing="1" w:after="100" w:afterAutospacing="1"/>
    </w:pPr>
  </w:style>
  <w:style w:type="paragraph" w:customStyle="1" w:styleId="singleinstitute">
    <w:name w:val="singleinstitute"/>
    <w:basedOn w:val="a"/>
    <w:rsid w:val="00CE2C62"/>
    <w:pPr>
      <w:spacing w:before="100" w:beforeAutospacing="1" w:after="100" w:afterAutospacing="1"/>
    </w:pPr>
  </w:style>
  <w:style w:type="character" w:styleId="af5">
    <w:name w:val="Emphasis"/>
    <w:basedOn w:val="a0"/>
    <w:uiPriority w:val="20"/>
    <w:qFormat/>
    <w:rsid w:val="00CE2C62"/>
    <w:rPr>
      <w:i/>
      <w:iCs/>
    </w:rPr>
  </w:style>
  <w:style w:type="character" w:customStyle="1" w:styleId="pseudotab">
    <w:name w:val="pseudotab"/>
    <w:basedOn w:val="a0"/>
    <w:rsid w:val="00CE2C62"/>
  </w:style>
  <w:style w:type="character" w:customStyle="1" w:styleId="apple-style-span">
    <w:name w:val="apple-style-span"/>
    <w:basedOn w:val="a0"/>
    <w:rsid w:val="00CE2C62"/>
  </w:style>
  <w:style w:type="table" w:customStyle="1" w:styleId="-411">
    <w:name w:val="Таблица-сетка 4 — акцент 11"/>
    <w:basedOn w:val="a1"/>
    <w:uiPriority w:val="49"/>
    <w:rsid w:val="00B91FEC"/>
    <w:pPr>
      <w:spacing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6">
    <w:name w:val="No Spacing"/>
    <w:uiPriority w:val="1"/>
    <w:qFormat/>
    <w:rsid w:val="008E63D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7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7">
    <w:name w:val="annotation reference"/>
    <w:uiPriority w:val="99"/>
    <w:semiHidden/>
    <w:unhideWhenUsed/>
    <w:rsid w:val="00C35A52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35A52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35A52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35A52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35A52"/>
    <w:rPr>
      <w:rFonts w:ascii="Calibri" w:eastAsia="Calibri" w:hAnsi="Calibri" w:cs="Times New Roman"/>
      <w:b/>
      <w:b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4B3272"/>
  </w:style>
  <w:style w:type="paragraph" w:customStyle="1" w:styleId="Default">
    <w:name w:val="Default"/>
    <w:rsid w:val="004B3272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s0">
    <w:name w:val="s0"/>
    <w:rsid w:val="004B3272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  <w:style w:type="table" w:customStyle="1" w:styleId="GridTable4Accent1">
    <w:name w:val="Grid Table 4 Accent 1"/>
    <w:basedOn w:val="a1"/>
    <w:uiPriority w:val="49"/>
    <w:rsid w:val="004B3272"/>
    <w:pPr>
      <w:spacing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TML">
    <w:name w:val="HTML Typewriter"/>
    <w:basedOn w:val="a0"/>
    <w:uiPriority w:val="99"/>
    <w:semiHidden/>
    <w:unhideWhenUsed/>
    <w:rsid w:val="004B3272"/>
    <w:rPr>
      <w:rFonts w:ascii="Courier New" w:eastAsia="Times New Roman" w:hAnsi="Courier New" w:cs="Courier New"/>
      <w:sz w:val="20"/>
      <w:szCs w:val="20"/>
    </w:rPr>
  </w:style>
  <w:style w:type="character" w:customStyle="1" w:styleId="14">
    <w:name w:val="Название1"/>
    <w:basedOn w:val="a0"/>
    <w:rsid w:val="004B3272"/>
  </w:style>
  <w:style w:type="character" w:customStyle="1" w:styleId="red">
    <w:name w:val="red"/>
    <w:basedOn w:val="a0"/>
    <w:rsid w:val="004B3272"/>
  </w:style>
  <w:style w:type="character" w:customStyle="1" w:styleId="article-infosection-doi-data">
    <w:name w:val="article-info__section-doi-data"/>
    <w:basedOn w:val="a0"/>
    <w:rsid w:val="004B3272"/>
  </w:style>
  <w:style w:type="paragraph" w:customStyle="1" w:styleId="112">
    <w:name w:val="Заголовок 11"/>
    <w:basedOn w:val="a"/>
    <w:next w:val="a"/>
    <w:uiPriority w:val="9"/>
    <w:qFormat/>
    <w:rsid w:val="004B3272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numbering" w:customStyle="1" w:styleId="113">
    <w:name w:val="Нет списка11"/>
    <w:next w:val="a2"/>
    <w:uiPriority w:val="99"/>
    <w:semiHidden/>
    <w:unhideWhenUsed/>
    <w:rsid w:val="004B3272"/>
  </w:style>
  <w:style w:type="character" w:customStyle="1" w:styleId="15">
    <w:name w:val="Гиперссылка1"/>
    <w:basedOn w:val="a0"/>
    <w:uiPriority w:val="99"/>
    <w:semiHidden/>
    <w:unhideWhenUsed/>
    <w:rsid w:val="004B3272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semiHidden/>
    <w:unhideWhenUsed/>
    <w:rsid w:val="004B3272"/>
    <w:rPr>
      <w:color w:val="800080"/>
      <w:u w:val="single"/>
    </w:rPr>
  </w:style>
  <w:style w:type="character" w:customStyle="1" w:styleId="114">
    <w:name w:val="Заголовок 1 Знак1"/>
    <w:basedOn w:val="a0"/>
    <w:uiPriority w:val="9"/>
    <w:rsid w:val="004B32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TConvertedEquation">
    <w:name w:val="MTConvertedEquation"/>
    <w:basedOn w:val="a0"/>
    <w:rsid w:val="004B3272"/>
    <w:rPr>
      <w:rFonts w:ascii="Times New Roman" w:hAnsi="Times New Roman" w:cs="Times New Roman"/>
      <w:b/>
      <w:sz w:val="24"/>
      <w:szCs w:val="24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4B3272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4B3272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table" w:customStyle="1" w:styleId="18">
    <w:name w:val="Сетка таблицы1"/>
    <w:basedOn w:val="a1"/>
    <w:next w:val="af3"/>
    <w:uiPriority w:val="59"/>
    <w:rsid w:val="004B3272"/>
    <w:pPr>
      <w:spacing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0">
    <w:name w:val="Заголовок 5 Знак1"/>
    <w:basedOn w:val="a0"/>
    <w:uiPriority w:val="9"/>
    <w:semiHidden/>
    <w:rsid w:val="004B327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11">
    <w:name w:val="Заголовок 2 Знак1"/>
    <w:basedOn w:val="a0"/>
    <w:uiPriority w:val="9"/>
    <w:semiHidden/>
    <w:rsid w:val="004B32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c">
    <w:name w:val="endnote text"/>
    <w:basedOn w:val="a"/>
    <w:link w:val="afd"/>
    <w:uiPriority w:val="99"/>
    <w:semiHidden/>
    <w:unhideWhenUsed/>
    <w:rsid w:val="004B3272"/>
    <w:rPr>
      <w:rFonts w:asciiTheme="minorHAnsi" w:eastAsiaTheme="minorEastAsia" w:hAnsiTheme="minorHAnsi" w:cstheme="minorBidi"/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4B3272"/>
    <w:rPr>
      <w:rFonts w:eastAsiaTheme="minorEastAsia"/>
      <w:sz w:val="20"/>
      <w:szCs w:val="20"/>
      <w:lang w:eastAsia="ru-RU"/>
    </w:rPr>
  </w:style>
  <w:style w:type="character" w:styleId="afe">
    <w:name w:val="endnote reference"/>
    <w:basedOn w:val="a0"/>
    <w:uiPriority w:val="99"/>
    <w:semiHidden/>
    <w:unhideWhenUsed/>
    <w:rsid w:val="004B327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image" Target="media/image308.wmf"/><Relationship Id="rId769" Type="http://schemas.openxmlformats.org/officeDocument/2006/relationships/oleObject" Target="embeddings/oleObject406.bin"/><Relationship Id="rId21" Type="http://schemas.openxmlformats.org/officeDocument/2006/relationships/oleObject" Target="embeddings/oleObject6.bin"/><Relationship Id="rId324" Type="http://schemas.openxmlformats.org/officeDocument/2006/relationships/image" Target="media/image151.wmf"/><Relationship Id="rId531" Type="http://schemas.openxmlformats.org/officeDocument/2006/relationships/oleObject" Target="embeddings/oleObject282.bin"/><Relationship Id="rId629" Type="http://schemas.openxmlformats.org/officeDocument/2006/relationships/image" Target="media/image288.wmf"/><Relationship Id="rId170" Type="http://schemas.openxmlformats.org/officeDocument/2006/relationships/image" Target="media/image80.wmf"/><Relationship Id="rId836" Type="http://schemas.openxmlformats.org/officeDocument/2006/relationships/image" Target="media/image389.wmf"/><Relationship Id="rId268" Type="http://schemas.openxmlformats.org/officeDocument/2006/relationships/image" Target="media/image127.wmf"/><Relationship Id="rId475" Type="http://schemas.openxmlformats.org/officeDocument/2006/relationships/oleObject" Target="embeddings/oleObject253.bin"/><Relationship Id="rId682" Type="http://schemas.openxmlformats.org/officeDocument/2006/relationships/oleObject" Target="embeddings/oleObject361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55.wmf"/><Relationship Id="rId542" Type="http://schemas.openxmlformats.org/officeDocument/2006/relationships/oleObject" Target="embeddings/oleObject288.bin"/><Relationship Id="rId181" Type="http://schemas.openxmlformats.org/officeDocument/2006/relationships/oleObject" Target="embeddings/oleObject88.bin"/><Relationship Id="rId402" Type="http://schemas.openxmlformats.org/officeDocument/2006/relationships/oleObject" Target="embeddings/oleObject211.bin"/><Relationship Id="rId847" Type="http://schemas.openxmlformats.org/officeDocument/2006/relationships/oleObject" Target="embeddings/oleObject445.bin"/><Relationship Id="rId279" Type="http://schemas.openxmlformats.org/officeDocument/2006/relationships/image" Target="media/image132.wmf"/><Relationship Id="rId486" Type="http://schemas.openxmlformats.org/officeDocument/2006/relationships/image" Target="media/image220.wmf"/><Relationship Id="rId693" Type="http://schemas.openxmlformats.org/officeDocument/2006/relationships/image" Target="media/image319.wmf"/><Relationship Id="rId707" Type="http://schemas.openxmlformats.org/officeDocument/2006/relationships/image" Target="media/image325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60.wmf"/><Relationship Id="rId553" Type="http://schemas.openxmlformats.org/officeDocument/2006/relationships/image" Target="media/image250.wmf"/><Relationship Id="rId760" Type="http://schemas.openxmlformats.org/officeDocument/2006/relationships/image" Target="media/image351.wmf"/><Relationship Id="rId192" Type="http://schemas.openxmlformats.org/officeDocument/2006/relationships/image" Target="media/image91.wmf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18.bin"/><Relationship Id="rId858" Type="http://schemas.openxmlformats.org/officeDocument/2006/relationships/image" Target="media/image400.wmf"/><Relationship Id="rId497" Type="http://schemas.openxmlformats.org/officeDocument/2006/relationships/oleObject" Target="embeddings/oleObject265.bin"/><Relationship Id="rId620" Type="http://schemas.openxmlformats.org/officeDocument/2006/relationships/oleObject" Target="embeddings/oleObject329.bin"/><Relationship Id="rId718" Type="http://schemas.openxmlformats.org/officeDocument/2006/relationships/oleObject" Target="embeddings/oleObject380.bin"/><Relationship Id="rId357" Type="http://schemas.openxmlformats.org/officeDocument/2006/relationships/oleObject" Target="embeddings/oleObject184.bin"/><Relationship Id="rId54" Type="http://schemas.openxmlformats.org/officeDocument/2006/relationships/image" Target="media/image24.wmf"/><Relationship Id="rId217" Type="http://schemas.openxmlformats.org/officeDocument/2006/relationships/image" Target="media/image103.wmf"/><Relationship Id="rId564" Type="http://schemas.openxmlformats.org/officeDocument/2006/relationships/oleObject" Target="embeddings/oleObject301.bin"/><Relationship Id="rId771" Type="http://schemas.openxmlformats.org/officeDocument/2006/relationships/oleObject" Target="embeddings/oleObject407.bin"/><Relationship Id="rId869" Type="http://schemas.openxmlformats.org/officeDocument/2006/relationships/oleObject" Target="embeddings/oleObject456.bin"/><Relationship Id="rId424" Type="http://schemas.openxmlformats.org/officeDocument/2006/relationships/oleObject" Target="embeddings/oleObject224.bin"/><Relationship Id="rId631" Type="http://schemas.openxmlformats.org/officeDocument/2006/relationships/image" Target="media/image289.wmf"/><Relationship Id="rId729" Type="http://schemas.openxmlformats.org/officeDocument/2006/relationships/oleObject" Target="embeddings/oleObject383.bin"/><Relationship Id="rId270" Type="http://schemas.openxmlformats.org/officeDocument/2006/relationships/image" Target="media/image128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71.wmf"/><Relationship Id="rId575" Type="http://schemas.openxmlformats.org/officeDocument/2006/relationships/image" Target="media/image261.wmf"/><Relationship Id="rId782" Type="http://schemas.openxmlformats.org/officeDocument/2006/relationships/image" Target="media/image362.wmf"/><Relationship Id="rId228" Type="http://schemas.openxmlformats.org/officeDocument/2006/relationships/image" Target="media/image107.wmf"/><Relationship Id="rId435" Type="http://schemas.openxmlformats.org/officeDocument/2006/relationships/oleObject" Target="embeddings/oleObject230.bin"/><Relationship Id="rId642" Type="http://schemas.openxmlformats.org/officeDocument/2006/relationships/oleObject" Target="embeddings/oleObject340.bin"/><Relationship Id="rId281" Type="http://schemas.openxmlformats.org/officeDocument/2006/relationships/oleObject" Target="embeddings/oleObject141.bin"/><Relationship Id="rId502" Type="http://schemas.openxmlformats.org/officeDocument/2006/relationships/image" Target="media/image227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97.bin"/><Relationship Id="rId586" Type="http://schemas.openxmlformats.org/officeDocument/2006/relationships/oleObject" Target="embeddings/oleObject312.bin"/><Relationship Id="rId793" Type="http://schemas.openxmlformats.org/officeDocument/2006/relationships/oleObject" Target="embeddings/oleObject418.bin"/><Relationship Id="rId807" Type="http://schemas.openxmlformats.org/officeDocument/2006/relationships/oleObject" Target="embeddings/oleObject425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36.bin"/><Relationship Id="rId653" Type="http://schemas.openxmlformats.org/officeDocument/2006/relationships/oleObject" Target="embeddings/oleObject346.bin"/><Relationship Id="rId292" Type="http://schemas.openxmlformats.org/officeDocument/2006/relationships/oleObject" Target="embeddings/oleObject147.bin"/><Relationship Id="rId306" Type="http://schemas.openxmlformats.org/officeDocument/2006/relationships/image" Target="media/image144.wmf"/><Relationship Id="rId860" Type="http://schemas.openxmlformats.org/officeDocument/2006/relationships/image" Target="media/image401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73.bin"/><Relationship Id="rId597" Type="http://schemas.openxmlformats.org/officeDocument/2006/relationships/image" Target="media/image272.wmf"/><Relationship Id="rId720" Type="http://schemas.openxmlformats.org/officeDocument/2006/relationships/oleObject" Target="embeddings/oleObject381.bin"/><Relationship Id="rId818" Type="http://schemas.openxmlformats.org/officeDocument/2006/relationships/image" Target="media/image380.wmf"/><Relationship Id="rId152" Type="http://schemas.openxmlformats.org/officeDocument/2006/relationships/image" Target="media/image71.wmf"/><Relationship Id="rId194" Type="http://schemas.openxmlformats.org/officeDocument/2006/relationships/image" Target="media/image92.wmf"/><Relationship Id="rId208" Type="http://schemas.openxmlformats.org/officeDocument/2006/relationships/oleObject" Target="embeddings/oleObject102.bin"/><Relationship Id="rId415" Type="http://schemas.openxmlformats.org/officeDocument/2006/relationships/image" Target="media/image188.wmf"/><Relationship Id="rId457" Type="http://schemas.openxmlformats.org/officeDocument/2006/relationships/image" Target="media/image206.wmf"/><Relationship Id="rId622" Type="http://schemas.openxmlformats.org/officeDocument/2006/relationships/oleObject" Target="embeddings/oleObject330.bin"/><Relationship Id="rId261" Type="http://schemas.openxmlformats.org/officeDocument/2006/relationships/oleObject" Target="embeddings/oleObject130.bin"/><Relationship Id="rId499" Type="http://schemas.openxmlformats.org/officeDocument/2006/relationships/oleObject" Target="embeddings/oleObject266.bin"/><Relationship Id="rId664" Type="http://schemas.openxmlformats.org/officeDocument/2006/relationships/oleObject" Target="embeddings/oleObject352.bin"/><Relationship Id="rId871" Type="http://schemas.openxmlformats.org/officeDocument/2006/relationships/oleObject" Target="embeddings/oleObject457.bin"/><Relationship Id="rId14" Type="http://schemas.openxmlformats.org/officeDocument/2006/relationships/oleObject" Target="embeddings/oleObject2.bin"/><Relationship Id="rId56" Type="http://schemas.openxmlformats.org/officeDocument/2006/relationships/image" Target="media/image25.wmf"/><Relationship Id="rId317" Type="http://schemas.openxmlformats.org/officeDocument/2006/relationships/oleObject" Target="embeddings/oleObject161.bin"/><Relationship Id="rId359" Type="http://schemas.openxmlformats.org/officeDocument/2006/relationships/oleObject" Target="embeddings/oleObject185.bin"/><Relationship Id="rId524" Type="http://schemas.openxmlformats.org/officeDocument/2006/relationships/image" Target="media/image238.wmf"/><Relationship Id="rId566" Type="http://schemas.openxmlformats.org/officeDocument/2006/relationships/oleObject" Target="embeddings/oleObject302.bin"/><Relationship Id="rId731" Type="http://schemas.openxmlformats.org/officeDocument/2006/relationships/oleObject" Target="embeddings/oleObject384.bin"/><Relationship Id="rId773" Type="http://schemas.openxmlformats.org/officeDocument/2006/relationships/oleObject" Target="embeddings/oleObject408.bin"/><Relationship Id="rId98" Type="http://schemas.openxmlformats.org/officeDocument/2006/relationships/image" Target="media/image45.wmf"/><Relationship Id="rId121" Type="http://schemas.openxmlformats.org/officeDocument/2006/relationships/image" Target="media/image56.wmf"/><Relationship Id="rId163" Type="http://schemas.openxmlformats.org/officeDocument/2006/relationships/oleObject" Target="embeddings/oleObject79.bin"/><Relationship Id="rId219" Type="http://schemas.openxmlformats.org/officeDocument/2006/relationships/image" Target="media/image104.wmf"/><Relationship Id="rId370" Type="http://schemas.openxmlformats.org/officeDocument/2006/relationships/image" Target="media/image172.wmf"/><Relationship Id="rId426" Type="http://schemas.openxmlformats.org/officeDocument/2006/relationships/image" Target="media/image193.wmf"/><Relationship Id="rId633" Type="http://schemas.openxmlformats.org/officeDocument/2006/relationships/image" Target="media/image290.wmf"/><Relationship Id="rId829" Type="http://schemas.openxmlformats.org/officeDocument/2006/relationships/oleObject" Target="embeddings/oleObject436.bin"/><Relationship Id="rId230" Type="http://schemas.openxmlformats.org/officeDocument/2006/relationships/image" Target="media/image108.wmf"/><Relationship Id="rId468" Type="http://schemas.openxmlformats.org/officeDocument/2006/relationships/image" Target="media/image211.wmf"/><Relationship Id="rId675" Type="http://schemas.openxmlformats.org/officeDocument/2006/relationships/image" Target="media/image310.wmf"/><Relationship Id="rId840" Type="http://schemas.openxmlformats.org/officeDocument/2006/relationships/image" Target="media/image391.wmf"/><Relationship Id="rId882" Type="http://schemas.openxmlformats.org/officeDocument/2006/relationships/hyperlink" Target="https://aip.scitation.org/author/Sarsenbi%2C+Abdisalam" TargetMode="External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29.wmf"/><Relationship Id="rId328" Type="http://schemas.openxmlformats.org/officeDocument/2006/relationships/image" Target="media/image153.wmf"/><Relationship Id="rId535" Type="http://schemas.openxmlformats.org/officeDocument/2006/relationships/oleObject" Target="embeddings/oleObject284.bin"/><Relationship Id="rId577" Type="http://schemas.openxmlformats.org/officeDocument/2006/relationships/image" Target="media/image262.wmf"/><Relationship Id="rId700" Type="http://schemas.openxmlformats.org/officeDocument/2006/relationships/oleObject" Target="embeddings/oleObject370.bin"/><Relationship Id="rId742" Type="http://schemas.openxmlformats.org/officeDocument/2006/relationships/oleObject" Target="embeddings/oleObject390.bin"/><Relationship Id="rId132" Type="http://schemas.openxmlformats.org/officeDocument/2006/relationships/image" Target="media/image61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199.bin"/><Relationship Id="rId602" Type="http://schemas.openxmlformats.org/officeDocument/2006/relationships/oleObject" Target="embeddings/oleObject320.bin"/><Relationship Id="rId784" Type="http://schemas.openxmlformats.org/officeDocument/2006/relationships/image" Target="media/image363.wmf"/><Relationship Id="rId241" Type="http://schemas.openxmlformats.org/officeDocument/2006/relationships/oleObject" Target="embeddings/oleObject120.bin"/><Relationship Id="rId437" Type="http://schemas.openxmlformats.org/officeDocument/2006/relationships/oleObject" Target="embeddings/oleObject231.bin"/><Relationship Id="rId479" Type="http://schemas.openxmlformats.org/officeDocument/2006/relationships/oleObject" Target="embeddings/oleObject255.bin"/><Relationship Id="rId644" Type="http://schemas.openxmlformats.org/officeDocument/2006/relationships/oleObject" Target="embeddings/oleObject341.bin"/><Relationship Id="rId686" Type="http://schemas.openxmlformats.org/officeDocument/2006/relationships/oleObject" Target="embeddings/oleObject363.bin"/><Relationship Id="rId851" Type="http://schemas.openxmlformats.org/officeDocument/2006/relationships/oleObject" Target="embeddings/oleObject447.bin"/><Relationship Id="rId893" Type="http://schemas.openxmlformats.org/officeDocument/2006/relationships/fontTable" Target="fontTable.xml"/><Relationship Id="rId36" Type="http://schemas.openxmlformats.org/officeDocument/2006/relationships/image" Target="media/image15.wmf"/><Relationship Id="rId283" Type="http://schemas.openxmlformats.org/officeDocument/2006/relationships/oleObject" Target="embeddings/oleObject142.bin"/><Relationship Id="rId339" Type="http://schemas.openxmlformats.org/officeDocument/2006/relationships/image" Target="media/image157.wmf"/><Relationship Id="rId490" Type="http://schemas.openxmlformats.org/officeDocument/2006/relationships/image" Target="media/image222.wmf"/><Relationship Id="rId504" Type="http://schemas.openxmlformats.org/officeDocument/2006/relationships/image" Target="media/image228.wmf"/><Relationship Id="rId546" Type="http://schemas.openxmlformats.org/officeDocument/2006/relationships/oleObject" Target="embeddings/oleObject290.bin"/><Relationship Id="rId711" Type="http://schemas.openxmlformats.org/officeDocument/2006/relationships/image" Target="media/image327.wmf"/><Relationship Id="rId753" Type="http://schemas.openxmlformats.org/officeDocument/2006/relationships/oleObject" Target="embeddings/oleObject398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9.bin"/><Relationship Id="rId185" Type="http://schemas.openxmlformats.org/officeDocument/2006/relationships/oleObject" Target="embeddings/oleObject90.bin"/><Relationship Id="rId350" Type="http://schemas.openxmlformats.org/officeDocument/2006/relationships/image" Target="media/image162.wmf"/><Relationship Id="rId406" Type="http://schemas.openxmlformats.org/officeDocument/2006/relationships/oleObject" Target="embeddings/oleObject214.bin"/><Relationship Id="rId588" Type="http://schemas.openxmlformats.org/officeDocument/2006/relationships/oleObject" Target="embeddings/oleObject313.bin"/><Relationship Id="rId795" Type="http://schemas.openxmlformats.org/officeDocument/2006/relationships/oleObject" Target="embeddings/oleObject419.bin"/><Relationship Id="rId809" Type="http://schemas.openxmlformats.org/officeDocument/2006/relationships/oleObject" Target="embeddings/oleObject426.bin"/><Relationship Id="rId9" Type="http://schemas.openxmlformats.org/officeDocument/2006/relationships/image" Target="media/image1.jpeg"/><Relationship Id="rId210" Type="http://schemas.openxmlformats.org/officeDocument/2006/relationships/oleObject" Target="embeddings/oleObject103.bin"/><Relationship Id="rId392" Type="http://schemas.openxmlformats.org/officeDocument/2006/relationships/oleObject" Target="embeddings/oleObject206.bin"/><Relationship Id="rId448" Type="http://schemas.openxmlformats.org/officeDocument/2006/relationships/oleObject" Target="embeddings/oleObject238.bin"/><Relationship Id="rId613" Type="http://schemas.openxmlformats.org/officeDocument/2006/relationships/image" Target="media/image280.wmf"/><Relationship Id="rId655" Type="http://schemas.openxmlformats.org/officeDocument/2006/relationships/oleObject" Target="embeddings/oleObject347.bin"/><Relationship Id="rId697" Type="http://schemas.openxmlformats.org/officeDocument/2006/relationships/image" Target="media/image321.wmf"/><Relationship Id="rId820" Type="http://schemas.openxmlformats.org/officeDocument/2006/relationships/image" Target="media/image381.wmf"/><Relationship Id="rId862" Type="http://schemas.openxmlformats.org/officeDocument/2006/relationships/image" Target="media/image402.wmf"/><Relationship Id="rId252" Type="http://schemas.openxmlformats.org/officeDocument/2006/relationships/image" Target="media/image119.wmf"/><Relationship Id="rId294" Type="http://schemas.openxmlformats.org/officeDocument/2006/relationships/oleObject" Target="embeddings/oleObject148.bin"/><Relationship Id="rId308" Type="http://schemas.openxmlformats.org/officeDocument/2006/relationships/image" Target="media/image145.wmf"/><Relationship Id="rId515" Type="http://schemas.openxmlformats.org/officeDocument/2006/relationships/oleObject" Target="embeddings/oleObject274.bin"/><Relationship Id="rId722" Type="http://schemas.openxmlformats.org/officeDocument/2006/relationships/image" Target="media/image333.wmf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3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86.bin"/><Relationship Id="rId557" Type="http://schemas.openxmlformats.org/officeDocument/2006/relationships/image" Target="media/image252.wmf"/><Relationship Id="rId599" Type="http://schemas.openxmlformats.org/officeDocument/2006/relationships/image" Target="media/image273.wmf"/><Relationship Id="rId764" Type="http://schemas.openxmlformats.org/officeDocument/2006/relationships/image" Target="media/image353.wmf"/><Relationship Id="rId196" Type="http://schemas.openxmlformats.org/officeDocument/2006/relationships/image" Target="media/image93.wmf"/><Relationship Id="rId417" Type="http://schemas.openxmlformats.org/officeDocument/2006/relationships/image" Target="media/image189.wmf"/><Relationship Id="rId459" Type="http://schemas.openxmlformats.org/officeDocument/2006/relationships/image" Target="media/image207.wmf"/><Relationship Id="rId624" Type="http://schemas.openxmlformats.org/officeDocument/2006/relationships/oleObject" Target="embeddings/oleObject331.bin"/><Relationship Id="rId666" Type="http://schemas.openxmlformats.org/officeDocument/2006/relationships/oleObject" Target="embeddings/oleObject353.bin"/><Relationship Id="rId831" Type="http://schemas.openxmlformats.org/officeDocument/2006/relationships/oleObject" Target="embeddings/oleObject437.bin"/><Relationship Id="rId873" Type="http://schemas.openxmlformats.org/officeDocument/2006/relationships/oleObject" Target="embeddings/oleObject459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9.bin"/><Relationship Id="rId263" Type="http://schemas.openxmlformats.org/officeDocument/2006/relationships/oleObject" Target="embeddings/oleObject131.bin"/><Relationship Id="rId319" Type="http://schemas.openxmlformats.org/officeDocument/2006/relationships/oleObject" Target="embeddings/oleObject163.bin"/><Relationship Id="rId470" Type="http://schemas.openxmlformats.org/officeDocument/2006/relationships/image" Target="media/image212.wmf"/><Relationship Id="rId526" Type="http://schemas.openxmlformats.org/officeDocument/2006/relationships/image" Target="media/image239.wmf"/><Relationship Id="rId58" Type="http://schemas.openxmlformats.org/officeDocument/2006/relationships/image" Target="media/image26.wmf"/><Relationship Id="rId123" Type="http://schemas.openxmlformats.org/officeDocument/2006/relationships/image" Target="media/image57.wmf"/><Relationship Id="rId330" Type="http://schemas.openxmlformats.org/officeDocument/2006/relationships/image" Target="media/image154.wmf"/><Relationship Id="rId568" Type="http://schemas.openxmlformats.org/officeDocument/2006/relationships/oleObject" Target="embeddings/oleObject303.bin"/><Relationship Id="rId733" Type="http://schemas.openxmlformats.org/officeDocument/2006/relationships/oleObject" Target="embeddings/oleObject385.bin"/><Relationship Id="rId775" Type="http://schemas.openxmlformats.org/officeDocument/2006/relationships/oleObject" Target="embeddings/oleObject409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73.wmf"/><Relationship Id="rId428" Type="http://schemas.openxmlformats.org/officeDocument/2006/relationships/image" Target="media/image194.wmf"/><Relationship Id="rId635" Type="http://schemas.openxmlformats.org/officeDocument/2006/relationships/image" Target="media/image291.wmf"/><Relationship Id="rId677" Type="http://schemas.openxmlformats.org/officeDocument/2006/relationships/image" Target="media/image311.wmf"/><Relationship Id="rId800" Type="http://schemas.openxmlformats.org/officeDocument/2006/relationships/image" Target="media/image371.wmf"/><Relationship Id="rId842" Type="http://schemas.openxmlformats.org/officeDocument/2006/relationships/image" Target="media/image392.wmf"/><Relationship Id="rId232" Type="http://schemas.openxmlformats.org/officeDocument/2006/relationships/image" Target="media/image109.wmf"/><Relationship Id="rId274" Type="http://schemas.openxmlformats.org/officeDocument/2006/relationships/image" Target="media/image130.wmf"/><Relationship Id="rId481" Type="http://schemas.openxmlformats.org/officeDocument/2006/relationships/oleObject" Target="embeddings/oleObject256.bin"/><Relationship Id="rId702" Type="http://schemas.openxmlformats.org/officeDocument/2006/relationships/oleObject" Target="embeddings/oleObject371.bin"/><Relationship Id="rId884" Type="http://schemas.openxmlformats.org/officeDocument/2006/relationships/hyperlink" Target="https://doi.org/10.1063/1.5049023" TargetMode="External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2.wmf"/><Relationship Id="rId537" Type="http://schemas.openxmlformats.org/officeDocument/2006/relationships/oleObject" Target="embeddings/oleObject285.bin"/><Relationship Id="rId579" Type="http://schemas.openxmlformats.org/officeDocument/2006/relationships/image" Target="media/image263.wmf"/><Relationship Id="rId744" Type="http://schemas.openxmlformats.org/officeDocument/2006/relationships/oleObject" Target="embeddings/oleObject391.bin"/><Relationship Id="rId786" Type="http://schemas.openxmlformats.org/officeDocument/2006/relationships/image" Target="media/image364.wmf"/><Relationship Id="rId80" Type="http://schemas.openxmlformats.org/officeDocument/2006/relationships/image" Target="media/image37.wmf"/><Relationship Id="rId176" Type="http://schemas.openxmlformats.org/officeDocument/2006/relationships/image" Target="media/image83.wmf"/><Relationship Id="rId341" Type="http://schemas.openxmlformats.org/officeDocument/2006/relationships/image" Target="media/image158.wmf"/><Relationship Id="rId383" Type="http://schemas.openxmlformats.org/officeDocument/2006/relationships/oleObject" Target="embeddings/oleObject201.bin"/><Relationship Id="rId439" Type="http://schemas.openxmlformats.org/officeDocument/2006/relationships/oleObject" Target="embeddings/oleObject232.bin"/><Relationship Id="rId590" Type="http://schemas.openxmlformats.org/officeDocument/2006/relationships/oleObject" Target="embeddings/oleObject314.bin"/><Relationship Id="rId604" Type="http://schemas.openxmlformats.org/officeDocument/2006/relationships/oleObject" Target="embeddings/oleObject321.bin"/><Relationship Id="rId646" Type="http://schemas.openxmlformats.org/officeDocument/2006/relationships/oleObject" Target="embeddings/oleObject342.bin"/><Relationship Id="rId811" Type="http://schemas.openxmlformats.org/officeDocument/2006/relationships/oleObject" Target="embeddings/oleObject427.bin"/><Relationship Id="rId201" Type="http://schemas.openxmlformats.org/officeDocument/2006/relationships/oleObject" Target="embeddings/oleObject98.bin"/><Relationship Id="rId243" Type="http://schemas.openxmlformats.org/officeDocument/2006/relationships/oleObject" Target="embeddings/oleObject121.bin"/><Relationship Id="rId285" Type="http://schemas.openxmlformats.org/officeDocument/2006/relationships/oleObject" Target="embeddings/oleObject143.bin"/><Relationship Id="rId450" Type="http://schemas.openxmlformats.org/officeDocument/2006/relationships/image" Target="media/image203.wmf"/><Relationship Id="rId506" Type="http://schemas.openxmlformats.org/officeDocument/2006/relationships/image" Target="media/image229.wmf"/><Relationship Id="rId688" Type="http://schemas.openxmlformats.org/officeDocument/2006/relationships/oleObject" Target="embeddings/oleObject364.bin"/><Relationship Id="rId853" Type="http://schemas.openxmlformats.org/officeDocument/2006/relationships/oleObject" Target="embeddings/oleObject448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46.wmf"/><Relationship Id="rId492" Type="http://schemas.openxmlformats.org/officeDocument/2006/relationships/image" Target="media/image223.wmf"/><Relationship Id="rId548" Type="http://schemas.openxmlformats.org/officeDocument/2006/relationships/oleObject" Target="embeddings/oleObject292.bin"/><Relationship Id="rId713" Type="http://schemas.openxmlformats.org/officeDocument/2006/relationships/image" Target="media/image328.wmf"/><Relationship Id="rId755" Type="http://schemas.openxmlformats.org/officeDocument/2006/relationships/oleObject" Target="embeddings/oleObject399.bin"/><Relationship Id="rId797" Type="http://schemas.openxmlformats.org/officeDocument/2006/relationships/oleObject" Target="embeddings/oleObject420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0.bin"/><Relationship Id="rId187" Type="http://schemas.openxmlformats.org/officeDocument/2006/relationships/oleObject" Target="embeddings/oleObject91.bin"/><Relationship Id="rId352" Type="http://schemas.openxmlformats.org/officeDocument/2006/relationships/image" Target="media/image163.wmf"/><Relationship Id="rId394" Type="http://schemas.openxmlformats.org/officeDocument/2006/relationships/oleObject" Target="embeddings/oleObject207.bin"/><Relationship Id="rId408" Type="http://schemas.openxmlformats.org/officeDocument/2006/relationships/oleObject" Target="embeddings/oleObject215.bin"/><Relationship Id="rId615" Type="http://schemas.openxmlformats.org/officeDocument/2006/relationships/image" Target="media/image281.wmf"/><Relationship Id="rId822" Type="http://schemas.openxmlformats.org/officeDocument/2006/relationships/image" Target="media/image382.wmf"/><Relationship Id="rId212" Type="http://schemas.openxmlformats.org/officeDocument/2006/relationships/oleObject" Target="embeddings/oleObject104.bin"/><Relationship Id="rId254" Type="http://schemas.openxmlformats.org/officeDocument/2006/relationships/image" Target="media/image120.wmf"/><Relationship Id="rId657" Type="http://schemas.openxmlformats.org/officeDocument/2006/relationships/oleObject" Target="embeddings/oleObject348.bin"/><Relationship Id="rId699" Type="http://schemas.openxmlformats.org/officeDocument/2006/relationships/image" Target="media/image322.wmf"/><Relationship Id="rId864" Type="http://schemas.openxmlformats.org/officeDocument/2006/relationships/image" Target="media/image403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4.bin"/><Relationship Id="rId296" Type="http://schemas.openxmlformats.org/officeDocument/2006/relationships/oleObject" Target="embeddings/oleObject149.bin"/><Relationship Id="rId461" Type="http://schemas.openxmlformats.org/officeDocument/2006/relationships/image" Target="media/image208.wmf"/><Relationship Id="rId517" Type="http://schemas.openxmlformats.org/officeDocument/2006/relationships/oleObject" Target="embeddings/oleObject275.bin"/><Relationship Id="rId559" Type="http://schemas.openxmlformats.org/officeDocument/2006/relationships/image" Target="media/image253.wmf"/><Relationship Id="rId724" Type="http://schemas.openxmlformats.org/officeDocument/2006/relationships/oleObject" Target="embeddings/oleObject382.bin"/><Relationship Id="rId766" Type="http://schemas.openxmlformats.org/officeDocument/2006/relationships/image" Target="media/image354.wmf"/><Relationship Id="rId60" Type="http://schemas.openxmlformats.org/officeDocument/2006/relationships/image" Target="media/image27.wmf"/><Relationship Id="rId156" Type="http://schemas.openxmlformats.org/officeDocument/2006/relationships/image" Target="media/image73.wmf"/><Relationship Id="rId198" Type="http://schemas.openxmlformats.org/officeDocument/2006/relationships/image" Target="media/image94.wmf"/><Relationship Id="rId321" Type="http://schemas.openxmlformats.org/officeDocument/2006/relationships/oleObject" Target="embeddings/oleObject164.bin"/><Relationship Id="rId363" Type="http://schemas.openxmlformats.org/officeDocument/2006/relationships/oleObject" Target="embeddings/oleObject187.bin"/><Relationship Id="rId419" Type="http://schemas.openxmlformats.org/officeDocument/2006/relationships/image" Target="media/image190.wmf"/><Relationship Id="rId570" Type="http://schemas.openxmlformats.org/officeDocument/2006/relationships/oleObject" Target="embeddings/oleObject304.bin"/><Relationship Id="rId626" Type="http://schemas.openxmlformats.org/officeDocument/2006/relationships/oleObject" Target="embeddings/oleObject332.bin"/><Relationship Id="rId223" Type="http://schemas.openxmlformats.org/officeDocument/2006/relationships/oleObject" Target="embeddings/oleObject111.bin"/><Relationship Id="rId430" Type="http://schemas.openxmlformats.org/officeDocument/2006/relationships/image" Target="media/image195.wmf"/><Relationship Id="rId668" Type="http://schemas.openxmlformats.org/officeDocument/2006/relationships/oleObject" Target="embeddings/oleObject354.bin"/><Relationship Id="rId833" Type="http://schemas.openxmlformats.org/officeDocument/2006/relationships/oleObject" Target="embeddings/oleObject438.bin"/><Relationship Id="rId875" Type="http://schemas.openxmlformats.org/officeDocument/2006/relationships/oleObject" Target="embeddings/oleObject460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32.bin"/><Relationship Id="rId472" Type="http://schemas.openxmlformats.org/officeDocument/2006/relationships/image" Target="media/image213.wmf"/><Relationship Id="rId528" Type="http://schemas.openxmlformats.org/officeDocument/2006/relationships/image" Target="media/image240.wmf"/><Relationship Id="rId735" Type="http://schemas.openxmlformats.org/officeDocument/2006/relationships/oleObject" Target="embeddings/oleObject386.bin"/><Relationship Id="rId125" Type="http://schemas.openxmlformats.org/officeDocument/2006/relationships/image" Target="media/image58.wmf"/><Relationship Id="rId167" Type="http://schemas.openxmlformats.org/officeDocument/2006/relationships/oleObject" Target="embeddings/oleObject81.bin"/><Relationship Id="rId332" Type="http://schemas.openxmlformats.org/officeDocument/2006/relationships/oleObject" Target="embeddings/oleObject170.bin"/><Relationship Id="rId374" Type="http://schemas.openxmlformats.org/officeDocument/2006/relationships/image" Target="media/image174.wmf"/><Relationship Id="rId581" Type="http://schemas.openxmlformats.org/officeDocument/2006/relationships/image" Target="media/image264.wmf"/><Relationship Id="rId777" Type="http://schemas.openxmlformats.org/officeDocument/2006/relationships/oleObject" Target="embeddings/oleObject410.bin"/><Relationship Id="rId71" Type="http://schemas.openxmlformats.org/officeDocument/2006/relationships/oleObject" Target="embeddings/oleObject31.bin"/><Relationship Id="rId234" Type="http://schemas.openxmlformats.org/officeDocument/2006/relationships/image" Target="media/image110.wmf"/><Relationship Id="rId637" Type="http://schemas.openxmlformats.org/officeDocument/2006/relationships/image" Target="media/image292.wmf"/><Relationship Id="rId679" Type="http://schemas.openxmlformats.org/officeDocument/2006/relationships/image" Target="media/image312.wmf"/><Relationship Id="rId802" Type="http://schemas.openxmlformats.org/officeDocument/2006/relationships/image" Target="media/image372.wmf"/><Relationship Id="rId844" Type="http://schemas.openxmlformats.org/officeDocument/2006/relationships/image" Target="media/image393.wmf"/><Relationship Id="rId886" Type="http://schemas.openxmlformats.org/officeDocument/2006/relationships/image" Target="media/image410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31.wmf"/><Relationship Id="rId441" Type="http://schemas.openxmlformats.org/officeDocument/2006/relationships/image" Target="media/image200.wmf"/><Relationship Id="rId483" Type="http://schemas.openxmlformats.org/officeDocument/2006/relationships/oleObject" Target="embeddings/oleObject257.bin"/><Relationship Id="rId539" Type="http://schemas.openxmlformats.org/officeDocument/2006/relationships/oleObject" Target="embeddings/oleObject286.bin"/><Relationship Id="rId690" Type="http://schemas.openxmlformats.org/officeDocument/2006/relationships/oleObject" Target="embeddings/oleObject365.bin"/><Relationship Id="rId704" Type="http://schemas.openxmlformats.org/officeDocument/2006/relationships/oleObject" Target="embeddings/oleObject373.bin"/><Relationship Id="rId746" Type="http://schemas.openxmlformats.org/officeDocument/2006/relationships/oleObject" Target="embeddings/oleObject393.bin"/><Relationship Id="rId40" Type="http://schemas.openxmlformats.org/officeDocument/2006/relationships/image" Target="media/image17.wmf"/><Relationship Id="rId136" Type="http://schemas.openxmlformats.org/officeDocument/2006/relationships/image" Target="media/image63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52.bin"/><Relationship Id="rId343" Type="http://schemas.openxmlformats.org/officeDocument/2006/relationships/oleObject" Target="embeddings/oleObject177.bin"/><Relationship Id="rId550" Type="http://schemas.openxmlformats.org/officeDocument/2006/relationships/image" Target="media/image249.wmf"/><Relationship Id="rId788" Type="http://schemas.openxmlformats.org/officeDocument/2006/relationships/image" Target="media/image365.wmf"/><Relationship Id="rId82" Type="http://schemas.openxmlformats.org/officeDocument/2006/relationships/image" Target="media/image38.wmf"/><Relationship Id="rId203" Type="http://schemas.openxmlformats.org/officeDocument/2006/relationships/oleObject" Target="embeddings/oleObject99.bin"/><Relationship Id="rId385" Type="http://schemas.openxmlformats.org/officeDocument/2006/relationships/image" Target="media/image175.wmf"/><Relationship Id="rId592" Type="http://schemas.openxmlformats.org/officeDocument/2006/relationships/oleObject" Target="embeddings/oleObject315.bin"/><Relationship Id="rId606" Type="http://schemas.openxmlformats.org/officeDocument/2006/relationships/oleObject" Target="embeddings/oleObject322.bin"/><Relationship Id="rId648" Type="http://schemas.openxmlformats.org/officeDocument/2006/relationships/image" Target="media/image297.wmf"/><Relationship Id="rId813" Type="http://schemas.openxmlformats.org/officeDocument/2006/relationships/oleObject" Target="embeddings/oleObject428.bin"/><Relationship Id="rId855" Type="http://schemas.openxmlformats.org/officeDocument/2006/relationships/oleObject" Target="embeddings/oleObject449.bin"/><Relationship Id="rId245" Type="http://schemas.openxmlformats.org/officeDocument/2006/relationships/oleObject" Target="embeddings/oleObject122.bin"/><Relationship Id="rId287" Type="http://schemas.openxmlformats.org/officeDocument/2006/relationships/oleObject" Target="embeddings/oleObject144.bin"/><Relationship Id="rId410" Type="http://schemas.openxmlformats.org/officeDocument/2006/relationships/oleObject" Target="embeddings/oleObject216.bin"/><Relationship Id="rId452" Type="http://schemas.openxmlformats.org/officeDocument/2006/relationships/image" Target="media/image204.wmf"/><Relationship Id="rId494" Type="http://schemas.openxmlformats.org/officeDocument/2006/relationships/image" Target="media/image224.wmf"/><Relationship Id="rId508" Type="http://schemas.openxmlformats.org/officeDocument/2006/relationships/image" Target="media/image230.wmf"/><Relationship Id="rId715" Type="http://schemas.openxmlformats.org/officeDocument/2006/relationships/image" Target="media/image329.w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1.bin"/><Relationship Id="rId312" Type="http://schemas.openxmlformats.org/officeDocument/2006/relationships/image" Target="media/image147.wmf"/><Relationship Id="rId354" Type="http://schemas.openxmlformats.org/officeDocument/2006/relationships/image" Target="media/image164.wmf"/><Relationship Id="rId757" Type="http://schemas.openxmlformats.org/officeDocument/2006/relationships/oleObject" Target="embeddings/oleObject400.bin"/><Relationship Id="rId799" Type="http://schemas.openxmlformats.org/officeDocument/2006/relationships/oleObject" Target="embeddings/oleObject421.bin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208.bin"/><Relationship Id="rId561" Type="http://schemas.openxmlformats.org/officeDocument/2006/relationships/image" Target="media/image254.wmf"/><Relationship Id="rId617" Type="http://schemas.openxmlformats.org/officeDocument/2006/relationships/image" Target="media/image282.wmf"/><Relationship Id="rId659" Type="http://schemas.openxmlformats.org/officeDocument/2006/relationships/oleObject" Target="embeddings/oleObject349.bin"/><Relationship Id="rId824" Type="http://schemas.openxmlformats.org/officeDocument/2006/relationships/image" Target="media/image383.wmf"/><Relationship Id="rId866" Type="http://schemas.openxmlformats.org/officeDocument/2006/relationships/image" Target="media/image404.wmf"/><Relationship Id="rId214" Type="http://schemas.openxmlformats.org/officeDocument/2006/relationships/oleObject" Target="embeddings/oleObject105.bin"/><Relationship Id="rId256" Type="http://schemas.openxmlformats.org/officeDocument/2006/relationships/image" Target="media/image121.wmf"/><Relationship Id="rId298" Type="http://schemas.openxmlformats.org/officeDocument/2006/relationships/image" Target="media/image140.wmf"/><Relationship Id="rId421" Type="http://schemas.openxmlformats.org/officeDocument/2006/relationships/image" Target="media/image191.wmf"/><Relationship Id="rId463" Type="http://schemas.openxmlformats.org/officeDocument/2006/relationships/oleObject" Target="embeddings/oleObject247.bin"/><Relationship Id="rId519" Type="http://schemas.openxmlformats.org/officeDocument/2006/relationships/oleObject" Target="embeddings/oleObject276.bin"/><Relationship Id="rId670" Type="http://schemas.openxmlformats.org/officeDocument/2006/relationships/oleObject" Target="embeddings/oleObject355.bin"/><Relationship Id="rId116" Type="http://schemas.openxmlformats.org/officeDocument/2006/relationships/oleObject" Target="embeddings/oleObject55.bin"/><Relationship Id="rId158" Type="http://schemas.openxmlformats.org/officeDocument/2006/relationships/image" Target="media/image74.wmf"/><Relationship Id="rId323" Type="http://schemas.openxmlformats.org/officeDocument/2006/relationships/oleObject" Target="embeddings/oleObject165.bin"/><Relationship Id="rId530" Type="http://schemas.openxmlformats.org/officeDocument/2006/relationships/image" Target="media/image241.wmf"/><Relationship Id="rId726" Type="http://schemas.openxmlformats.org/officeDocument/2006/relationships/image" Target="media/image336.wmf"/><Relationship Id="rId768" Type="http://schemas.openxmlformats.org/officeDocument/2006/relationships/image" Target="media/image355.wmf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88.bin"/><Relationship Id="rId572" Type="http://schemas.openxmlformats.org/officeDocument/2006/relationships/oleObject" Target="embeddings/oleObject305.bin"/><Relationship Id="rId628" Type="http://schemas.openxmlformats.org/officeDocument/2006/relationships/oleObject" Target="embeddings/oleObject333.bin"/><Relationship Id="rId835" Type="http://schemas.openxmlformats.org/officeDocument/2006/relationships/oleObject" Target="embeddings/oleObject439.bin"/><Relationship Id="rId225" Type="http://schemas.openxmlformats.org/officeDocument/2006/relationships/oleObject" Target="embeddings/oleObject112.bin"/><Relationship Id="rId267" Type="http://schemas.openxmlformats.org/officeDocument/2006/relationships/oleObject" Target="embeddings/oleObject133.bin"/><Relationship Id="rId432" Type="http://schemas.openxmlformats.org/officeDocument/2006/relationships/image" Target="media/image196.wmf"/><Relationship Id="rId474" Type="http://schemas.openxmlformats.org/officeDocument/2006/relationships/image" Target="media/image214.wmf"/><Relationship Id="rId877" Type="http://schemas.openxmlformats.org/officeDocument/2006/relationships/hyperlink" Target="http://www.scopus.com/scopus/inward/record.url?eid=2-s2.0-84859756791&amp;partnerID=K84CvKBR&amp;rel=3.0.0&amp;md5=fc08b31053c77f77bff026e232cadaa2" TargetMode="External"/><Relationship Id="rId127" Type="http://schemas.openxmlformats.org/officeDocument/2006/relationships/image" Target="media/image59.wmf"/><Relationship Id="rId681" Type="http://schemas.openxmlformats.org/officeDocument/2006/relationships/image" Target="media/image313.wmf"/><Relationship Id="rId737" Type="http://schemas.openxmlformats.org/officeDocument/2006/relationships/oleObject" Target="embeddings/oleObject387.bin"/><Relationship Id="rId779" Type="http://schemas.openxmlformats.org/officeDocument/2006/relationships/oleObject" Target="embeddings/oleObject411.bin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72.bin"/><Relationship Id="rId376" Type="http://schemas.openxmlformats.org/officeDocument/2006/relationships/oleObject" Target="embeddings/oleObject194.bin"/><Relationship Id="rId541" Type="http://schemas.openxmlformats.org/officeDocument/2006/relationships/image" Target="media/image246.wmf"/><Relationship Id="rId583" Type="http://schemas.openxmlformats.org/officeDocument/2006/relationships/image" Target="media/image265.wmf"/><Relationship Id="rId639" Type="http://schemas.openxmlformats.org/officeDocument/2006/relationships/image" Target="media/image293.wmf"/><Relationship Id="rId790" Type="http://schemas.openxmlformats.org/officeDocument/2006/relationships/image" Target="media/image366.wmf"/><Relationship Id="rId804" Type="http://schemas.openxmlformats.org/officeDocument/2006/relationships/image" Target="media/image373.wmf"/><Relationship Id="rId4" Type="http://schemas.microsoft.com/office/2007/relationships/stylesWithEffects" Target="stylesWithEffects.xml"/><Relationship Id="rId180" Type="http://schemas.openxmlformats.org/officeDocument/2006/relationships/image" Target="media/image85.wmf"/><Relationship Id="rId236" Type="http://schemas.openxmlformats.org/officeDocument/2006/relationships/image" Target="media/image111.wmf"/><Relationship Id="rId278" Type="http://schemas.openxmlformats.org/officeDocument/2006/relationships/oleObject" Target="embeddings/oleObject139.bin"/><Relationship Id="rId401" Type="http://schemas.openxmlformats.org/officeDocument/2006/relationships/image" Target="media/image183.wmf"/><Relationship Id="rId443" Type="http://schemas.openxmlformats.org/officeDocument/2006/relationships/image" Target="media/image201.wmf"/><Relationship Id="rId650" Type="http://schemas.openxmlformats.org/officeDocument/2006/relationships/image" Target="media/image298.wmf"/><Relationship Id="rId846" Type="http://schemas.openxmlformats.org/officeDocument/2006/relationships/image" Target="media/image394.wmf"/><Relationship Id="rId888" Type="http://schemas.openxmlformats.org/officeDocument/2006/relationships/image" Target="media/image412.jpeg"/><Relationship Id="rId303" Type="http://schemas.openxmlformats.org/officeDocument/2006/relationships/oleObject" Target="embeddings/oleObject153.bin"/><Relationship Id="rId485" Type="http://schemas.openxmlformats.org/officeDocument/2006/relationships/oleObject" Target="embeddings/oleObject258.bin"/><Relationship Id="rId692" Type="http://schemas.openxmlformats.org/officeDocument/2006/relationships/oleObject" Target="embeddings/oleObject366.bin"/><Relationship Id="rId706" Type="http://schemas.openxmlformats.org/officeDocument/2006/relationships/oleObject" Target="embeddings/oleObject374.bin"/><Relationship Id="rId748" Type="http://schemas.openxmlformats.org/officeDocument/2006/relationships/oleObject" Target="embeddings/oleObject395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4.wmf"/><Relationship Id="rId345" Type="http://schemas.openxmlformats.org/officeDocument/2006/relationships/oleObject" Target="embeddings/oleObject178.bin"/><Relationship Id="rId387" Type="http://schemas.openxmlformats.org/officeDocument/2006/relationships/image" Target="media/image176.wmf"/><Relationship Id="rId510" Type="http://schemas.openxmlformats.org/officeDocument/2006/relationships/image" Target="media/image231.wmf"/><Relationship Id="rId552" Type="http://schemas.openxmlformats.org/officeDocument/2006/relationships/oleObject" Target="embeddings/oleObject295.bin"/><Relationship Id="rId594" Type="http://schemas.openxmlformats.org/officeDocument/2006/relationships/oleObject" Target="embeddings/oleObject316.bin"/><Relationship Id="rId608" Type="http://schemas.openxmlformats.org/officeDocument/2006/relationships/oleObject" Target="embeddings/oleObject323.bin"/><Relationship Id="rId815" Type="http://schemas.openxmlformats.org/officeDocument/2006/relationships/oleObject" Target="embeddings/oleObject429.bin"/><Relationship Id="rId191" Type="http://schemas.openxmlformats.org/officeDocument/2006/relationships/oleObject" Target="embeddings/oleObject93.bin"/><Relationship Id="rId205" Type="http://schemas.openxmlformats.org/officeDocument/2006/relationships/image" Target="media/image97.wmf"/><Relationship Id="rId247" Type="http://schemas.openxmlformats.org/officeDocument/2006/relationships/oleObject" Target="embeddings/oleObject123.bin"/><Relationship Id="rId412" Type="http://schemas.openxmlformats.org/officeDocument/2006/relationships/oleObject" Target="embeddings/oleObject217.bin"/><Relationship Id="rId857" Type="http://schemas.openxmlformats.org/officeDocument/2006/relationships/oleObject" Target="embeddings/oleObject450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36.wmf"/><Relationship Id="rId454" Type="http://schemas.openxmlformats.org/officeDocument/2006/relationships/image" Target="media/image205.wmf"/><Relationship Id="rId496" Type="http://schemas.openxmlformats.org/officeDocument/2006/relationships/oleObject" Target="embeddings/oleObject264.bin"/><Relationship Id="rId661" Type="http://schemas.openxmlformats.org/officeDocument/2006/relationships/oleObject" Target="embeddings/oleObject350.bin"/><Relationship Id="rId717" Type="http://schemas.openxmlformats.org/officeDocument/2006/relationships/image" Target="media/image330.wmf"/><Relationship Id="rId759" Type="http://schemas.openxmlformats.org/officeDocument/2006/relationships/oleObject" Target="embeddings/oleObject401.bin"/><Relationship Id="rId11" Type="http://schemas.openxmlformats.org/officeDocument/2006/relationships/image" Target="media/image3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2.bin"/><Relationship Id="rId314" Type="http://schemas.openxmlformats.org/officeDocument/2006/relationships/image" Target="media/image148.wmf"/><Relationship Id="rId356" Type="http://schemas.openxmlformats.org/officeDocument/2006/relationships/image" Target="media/image165.wmf"/><Relationship Id="rId398" Type="http://schemas.openxmlformats.org/officeDocument/2006/relationships/oleObject" Target="embeddings/oleObject209.bin"/><Relationship Id="rId521" Type="http://schemas.openxmlformats.org/officeDocument/2006/relationships/oleObject" Target="embeddings/oleObject277.bin"/><Relationship Id="rId563" Type="http://schemas.openxmlformats.org/officeDocument/2006/relationships/image" Target="media/image255.wmf"/><Relationship Id="rId619" Type="http://schemas.openxmlformats.org/officeDocument/2006/relationships/image" Target="media/image283.wmf"/><Relationship Id="rId770" Type="http://schemas.openxmlformats.org/officeDocument/2006/relationships/image" Target="media/image356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5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192.wmf"/><Relationship Id="rId826" Type="http://schemas.openxmlformats.org/officeDocument/2006/relationships/image" Target="media/image384.wmf"/><Relationship Id="rId868" Type="http://schemas.openxmlformats.org/officeDocument/2006/relationships/image" Target="media/image405.wmf"/><Relationship Id="rId258" Type="http://schemas.openxmlformats.org/officeDocument/2006/relationships/image" Target="media/image122.wmf"/><Relationship Id="rId465" Type="http://schemas.openxmlformats.org/officeDocument/2006/relationships/oleObject" Target="embeddings/oleObject248.bin"/><Relationship Id="rId630" Type="http://schemas.openxmlformats.org/officeDocument/2006/relationships/oleObject" Target="embeddings/oleObject334.bin"/><Relationship Id="rId672" Type="http://schemas.openxmlformats.org/officeDocument/2006/relationships/oleObject" Target="embeddings/oleObject356.bin"/><Relationship Id="rId728" Type="http://schemas.openxmlformats.org/officeDocument/2006/relationships/image" Target="media/image338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6.bin"/><Relationship Id="rId367" Type="http://schemas.openxmlformats.org/officeDocument/2006/relationships/oleObject" Target="embeddings/oleObject189.bin"/><Relationship Id="rId532" Type="http://schemas.openxmlformats.org/officeDocument/2006/relationships/image" Target="media/image242.wmf"/><Relationship Id="rId574" Type="http://schemas.openxmlformats.org/officeDocument/2006/relationships/oleObject" Target="embeddings/oleObject306.bin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412.bin"/><Relationship Id="rId837" Type="http://schemas.openxmlformats.org/officeDocument/2006/relationships/oleObject" Target="embeddings/oleObject440.bin"/><Relationship Id="rId879" Type="http://schemas.openxmlformats.org/officeDocument/2006/relationships/oleObject" Target="embeddings/oleObject461.bin"/><Relationship Id="rId269" Type="http://schemas.openxmlformats.org/officeDocument/2006/relationships/oleObject" Target="embeddings/oleObject134.bin"/><Relationship Id="rId434" Type="http://schemas.openxmlformats.org/officeDocument/2006/relationships/image" Target="media/image197.wmf"/><Relationship Id="rId476" Type="http://schemas.openxmlformats.org/officeDocument/2006/relationships/image" Target="media/image215.wmf"/><Relationship Id="rId641" Type="http://schemas.openxmlformats.org/officeDocument/2006/relationships/image" Target="media/image294.wmf"/><Relationship Id="rId683" Type="http://schemas.openxmlformats.org/officeDocument/2006/relationships/image" Target="media/image314.wmf"/><Relationship Id="rId739" Type="http://schemas.openxmlformats.org/officeDocument/2006/relationships/oleObject" Target="embeddings/oleObject388.bin"/><Relationship Id="rId890" Type="http://schemas.openxmlformats.org/officeDocument/2006/relationships/image" Target="media/image414.jpeg"/><Relationship Id="rId33" Type="http://schemas.openxmlformats.org/officeDocument/2006/relationships/oleObject" Target="embeddings/oleObject12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73.bin"/><Relationship Id="rId501" Type="http://schemas.openxmlformats.org/officeDocument/2006/relationships/oleObject" Target="embeddings/oleObject267.bin"/><Relationship Id="rId543" Type="http://schemas.openxmlformats.org/officeDocument/2006/relationships/image" Target="media/image247.wmf"/><Relationship Id="rId75" Type="http://schemas.openxmlformats.org/officeDocument/2006/relationships/oleObject" Target="embeddings/oleObject33.bin"/><Relationship Id="rId140" Type="http://schemas.openxmlformats.org/officeDocument/2006/relationships/image" Target="media/image65.wmf"/><Relationship Id="rId182" Type="http://schemas.openxmlformats.org/officeDocument/2006/relationships/image" Target="media/image86.wmf"/><Relationship Id="rId378" Type="http://schemas.openxmlformats.org/officeDocument/2006/relationships/oleObject" Target="embeddings/oleObject196.bin"/><Relationship Id="rId403" Type="http://schemas.openxmlformats.org/officeDocument/2006/relationships/oleObject" Target="embeddings/oleObject212.bin"/><Relationship Id="rId585" Type="http://schemas.openxmlformats.org/officeDocument/2006/relationships/image" Target="media/image266.wmf"/><Relationship Id="rId750" Type="http://schemas.openxmlformats.org/officeDocument/2006/relationships/image" Target="media/image346.wmf"/><Relationship Id="rId792" Type="http://schemas.openxmlformats.org/officeDocument/2006/relationships/image" Target="media/image367.wmf"/><Relationship Id="rId806" Type="http://schemas.openxmlformats.org/officeDocument/2006/relationships/image" Target="media/image374.wmf"/><Relationship Id="rId848" Type="http://schemas.openxmlformats.org/officeDocument/2006/relationships/image" Target="media/image395.wmf"/><Relationship Id="rId6" Type="http://schemas.openxmlformats.org/officeDocument/2006/relationships/webSettings" Target="webSettings.xml"/><Relationship Id="rId238" Type="http://schemas.openxmlformats.org/officeDocument/2006/relationships/image" Target="media/image112.wmf"/><Relationship Id="rId445" Type="http://schemas.openxmlformats.org/officeDocument/2006/relationships/image" Target="media/image202.wmf"/><Relationship Id="rId487" Type="http://schemas.openxmlformats.org/officeDocument/2006/relationships/oleObject" Target="embeddings/oleObject259.bin"/><Relationship Id="rId610" Type="http://schemas.openxmlformats.org/officeDocument/2006/relationships/oleObject" Target="embeddings/oleObject324.bin"/><Relationship Id="rId652" Type="http://schemas.openxmlformats.org/officeDocument/2006/relationships/image" Target="media/image299.wmf"/><Relationship Id="rId694" Type="http://schemas.openxmlformats.org/officeDocument/2006/relationships/oleObject" Target="embeddings/oleObject367.bin"/><Relationship Id="rId708" Type="http://schemas.openxmlformats.org/officeDocument/2006/relationships/oleObject" Target="embeddings/oleObject375.bin"/><Relationship Id="rId291" Type="http://schemas.openxmlformats.org/officeDocument/2006/relationships/image" Target="media/image137.wmf"/><Relationship Id="rId305" Type="http://schemas.openxmlformats.org/officeDocument/2006/relationships/oleObject" Target="embeddings/oleObject154.bin"/><Relationship Id="rId347" Type="http://schemas.openxmlformats.org/officeDocument/2006/relationships/oleObject" Target="embeddings/oleObject179.bin"/><Relationship Id="rId512" Type="http://schemas.openxmlformats.org/officeDocument/2006/relationships/image" Target="media/image232.wmf"/><Relationship Id="rId44" Type="http://schemas.openxmlformats.org/officeDocument/2006/relationships/image" Target="media/image19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77.wmf"/><Relationship Id="rId554" Type="http://schemas.openxmlformats.org/officeDocument/2006/relationships/oleObject" Target="embeddings/oleObject296.bin"/><Relationship Id="rId596" Type="http://schemas.openxmlformats.org/officeDocument/2006/relationships/oleObject" Target="embeddings/oleObject317.bin"/><Relationship Id="rId761" Type="http://schemas.openxmlformats.org/officeDocument/2006/relationships/oleObject" Target="embeddings/oleObject402.bin"/><Relationship Id="rId817" Type="http://schemas.openxmlformats.org/officeDocument/2006/relationships/oleObject" Target="embeddings/oleObject430.bin"/><Relationship Id="rId859" Type="http://schemas.openxmlformats.org/officeDocument/2006/relationships/oleObject" Target="embeddings/oleObject451.bin"/><Relationship Id="rId193" Type="http://schemas.openxmlformats.org/officeDocument/2006/relationships/oleObject" Target="embeddings/oleObject94.bin"/><Relationship Id="rId207" Type="http://schemas.openxmlformats.org/officeDocument/2006/relationships/image" Target="media/image98.wmf"/><Relationship Id="rId249" Type="http://schemas.openxmlformats.org/officeDocument/2006/relationships/oleObject" Target="embeddings/oleObject124.bin"/><Relationship Id="rId414" Type="http://schemas.openxmlformats.org/officeDocument/2006/relationships/oleObject" Target="embeddings/oleObject219.bin"/><Relationship Id="rId456" Type="http://schemas.openxmlformats.org/officeDocument/2006/relationships/oleObject" Target="embeddings/oleObject243.bin"/><Relationship Id="rId498" Type="http://schemas.openxmlformats.org/officeDocument/2006/relationships/image" Target="media/image225.wmf"/><Relationship Id="rId621" Type="http://schemas.openxmlformats.org/officeDocument/2006/relationships/image" Target="media/image284.wmf"/><Relationship Id="rId663" Type="http://schemas.openxmlformats.org/officeDocument/2006/relationships/image" Target="media/image304.wmf"/><Relationship Id="rId870" Type="http://schemas.openxmlformats.org/officeDocument/2006/relationships/image" Target="media/image406.wmf"/><Relationship Id="rId13" Type="http://schemas.openxmlformats.org/officeDocument/2006/relationships/image" Target="media/image4.wmf"/><Relationship Id="rId109" Type="http://schemas.openxmlformats.org/officeDocument/2006/relationships/image" Target="media/image50.wmf"/><Relationship Id="rId260" Type="http://schemas.openxmlformats.org/officeDocument/2006/relationships/image" Target="media/image123.wmf"/><Relationship Id="rId316" Type="http://schemas.openxmlformats.org/officeDocument/2006/relationships/oleObject" Target="embeddings/oleObject160.bin"/><Relationship Id="rId523" Type="http://schemas.openxmlformats.org/officeDocument/2006/relationships/oleObject" Target="embeddings/oleObject278.bin"/><Relationship Id="rId719" Type="http://schemas.openxmlformats.org/officeDocument/2006/relationships/image" Target="media/image331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66.wmf"/><Relationship Id="rId565" Type="http://schemas.openxmlformats.org/officeDocument/2006/relationships/image" Target="media/image256.wmf"/><Relationship Id="rId730" Type="http://schemas.openxmlformats.org/officeDocument/2006/relationships/image" Target="media/image339.wmf"/><Relationship Id="rId772" Type="http://schemas.openxmlformats.org/officeDocument/2006/relationships/image" Target="media/image357.wmf"/><Relationship Id="rId828" Type="http://schemas.openxmlformats.org/officeDocument/2006/relationships/image" Target="media/image385.wmf"/><Relationship Id="rId162" Type="http://schemas.openxmlformats.org/officeDocument/2006/relationships/image" Target="media/image76.wmf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25.bin"/><Relationship Id="rId467" Type="http://schemas.openxmlformats.org/officeDocument/2006/relationships/oleObject" Target="embeddings/oleObject249.bin"/><Relationship Id="rId632" Type="http://schemas.openxmlformats.org/officeDocument/2006/relationships/oleObject" Target="embeddings/oleObject335.bin"/><Relationship Id="rId271" Type="http://schemas.openxmlformats.org/officeDocument/2006/relationships/oleObject" Target="embeddings/oleObject135.bin"/><Relationship Id="rId674" Type="http://schemas.openxmlformats.org/officeDocument/2006/relationships/oleObject" Target="embeddings/oleObject357.bin"/><Relationship Id="rId881" Type="http://schemas.openxmlformats.org/officeDocument/2006/relationships/hyperlink" Target="https://doi.org/10.1063/1.5049069" TargetMode="External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67.bin"/><Relationship Id="rId369" Type="http://schemas.openxmlformats.org/officeDocument/2006/relationships/oleObject" Target="embeddings/oleObject190.bin"/><Relationship Id="rId534" Type="http://schemas.openxmlformats.org/officeDocument/2006/relationships/image" Target="media/image243.wmf"/><Relationship Id="rId576" Type="http://schemas.openxmlformats.org/officeDocument/2006/relationships/oleObject" Target="embeddings/oleObject307.bin"/><Relationship Id="rId741" Type="http://schemas.openxmlformats.org/officeDocument/2006/relationships/image" Target="media/image344.wmf"/><Relationship Id="rId783" Type="http://schemas.openxmlformats.org/officeDocument/2006/relationships/oleObject" Target="embeddings/oleObject413.bin"/><Relationship Id="rId839" Type="http://schemas.openxmlformats.org/officeDocument/2006/relationships/oleObject" Target="embeddings/oleObject441.bin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198.bin"/><Relationship Id="rId436" Type="http://schemas.openxmlformats.org/officeDocument/2006/relationships/image" Target="media/image198.wmf"/><Relationship Id="rId601" Type="http://schemas.openxmlformats.org/officeDocument/2006/relationships/image" Target="media/image274.wmf"/><Relationship Id="rId643" Type="http://schemas.openxmlformats.org/officeDocument/2006/relationships/image" Target="media/image295.wmf"/><Relationship Id="rId240" Type="http://schemas.openxmlformats.org/officeDocument/2006/relationships/image" Target="media/image113.wmf"/><Relationship Id="rId478" Type="http://schemas.openxmlformats.org/officeDocument/2006/relationships/image" Target="media/image216.wmf"/><Relationship Id="rId685" Type="http://schemas.openxmlformats.org/officeDocument/2006/relationships/image" Target="media/image315.wmf"/><Relationship Id="rId850" Type="http://schemas.openxmlformats.org/officeDocument/2006/relationships/image" Target="media/image396.wmf"/><Relationship Id="rId892" Type="http://schemas.openxmlformats.org/officeDocument/2006/relationships/footer" Target="footer1.xml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6.wmf"/><Relationship Id="rId282" Type="http://schemas.openxmlformats.org/officeDocument/2006/relationships/image" Target="media/image133.wmf"/><Relationship Id="rId338" Type="http://schemas.openxmlformats.org/officeDocument/2006/relationships/oleObject" Target="embeddings/oleObject174.bin"/><Relationship Id="rId503" Type="http://schemas.openxmlformats.org/officeDocument/2006/relationships/oleObject" Target="embeddings/oleObject268.bin"/><Relationship Id="rId545" Type="http://schemas.openxmlformats.org/officeDocument/2006/relationships/image" Target="media/image248.wmf"/><Relationship Id="rId587" Type="http://schemas.openxmlformats.org/officeDocument/2006/relationships/image" Target="media/image267.wmf"/><Relationship Id="rId710" Type="http://schemas.openxmlformats.org/officeDocument/2006/relationships/oleObject" Target="embeddings/oleObject376.bin"/><Relationship Id="rId752" Type="http://schemas.openxmlformats.org/officeDocument/2006/relationships/image" Target="media/image347.wmf"/><Relationship Id="rId808" Type="http://schemas.openxmlformats.org/officeDocument/2006/relationships/image" Target="media/image375.wmf"/><Relationship Id="rId8" Type="http://schemas.openxmlformats.org/officeDocument/2006/relationships/endnotes" Target="endnotes.xml"/><Relationship Id="rId142" Type="http://schemas.openxmlformats.org/officeDocument/2006/relationships/image" Target="media/image66.wmf"/><Relationship Id="rId184" Type="http://schemas.openxmlformats.org/officeDocument/2006/relationships/image" Target="media/image87.wmf"/><Relationship Id="rId391" Type="http://schemas.openxmlformats.org/officeDocument/2006/relationships/image" Target="media/image178.wmf"/><Relationship Id="rId405" Type="http://schemas.openxmlformats.org/officeDocument/2006/relationships/oleObject" Target="embeddings/oleObject213.bin"/><Relationship Id="rId447" Type="http://schemas.openxmlformats.org/officeDocument/2006/relationships/oleObject" Target="embeddings/oleObject237.bin"/><Relationship Id="rId612" Type="http://schemas.openxmlformats.org/officeDocument/2006/relationships/oleObject" Target="embeddings/oleObject325.bin"/><Relationship Id="rId794" Type="http://schemas.openxmlformats.org/officeDocument/2006/relationships/image" Target="media/image368.wmf"/><Relationship Id="rId251" Type="http://schemas.openxmlformats.org/officeDocument/2006/relationships/oleObject" Target="embeddings/oleObject125.bin"/><Relationship Id="rId489" Type="http://schemas.openxmlformats.org/officeDocument/2006/relationships/oleObject" Target="embeddings/oleObject260.bin"/><Relationship Id="rId654" Type="http://schemas.openxmlformats.org/officeDocument/2006/relationships/image" Target="media/image300.wmf"/><Relationship Id="rId696" Type="http://schemas.openxmlformats.org/officeDocument/2006/relationships/oleObject" Target="embeddings/oleObject368.bin"/><Relationship Id="rId861" Type="http://schemas.openxmlformats.org/officeDocument/2006/relationships/oleObject" Target="embeddings/oleObject452.bin"/><Relationship Id="rId46" Type="http://schemas.openxmlformats.org/officeDocument/2006/relationships/image" Target="media/image20.wmf"/><Relationship Id="rId293" Type="http://schemas.openxmlformats.org/officeDocument/2006/relationships/image" Target="media/image138.wmf"/><Relationship Id="rId307" Type="http://schemas.openxmlformats.org/officeDocument/2006/relationships/oleObject" Target="embeddings/oleObject155.bin"/><Relationship Id="rId349" Type="http://schemas.openxmlformats.org/officeDocument/2006/relationships/oleObject" Target="embeddings/oleObject180.bin"/><Relationship Id="rId514" Type="http://schemas.openxmlformats.org/officeDocument/2006/relationships/image" Target="media/image233.wmf"/><Relationship Id="rId556" Type="http://schemas.openxmlformats.org/officeDocument/2006/relationships/oleObject" Target="embeddings/oleObject297.bin"/><Relationship Id="rId721" Type="http://schemas.openxmlformats.org/officeDocument/2006/relationships/image" Target="media/image332.wmf"/><Relationship Id="rId763" Type="http://schemas.openxmlformats.org/officeDocument/2006/relationships/oleObject" Target="embeddings/oleObject403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1.wmf"/><Relationship Id="rId153" Type="http://schemas.openxmlformats.org/officeDocument/2006/relationships/oleObject" Target="embeddings/oleObject74.bin"/><Relationship Id="rId195" Type="http://schemas.openxmlformats.org/officeDocument/2006/relationships/oleObject" Target="embeddings/oleObject95.bin"/><Relationship Id="rId209" Type="http://schemas.openxmlformats.org/officeDocument/2006/relationships/image" Target="media/image99.wmf"/><Relationship Id="rId360" Type="http://schemas.openxmlformats.org/officeDocument/2006/relationships/image" Target="media/image167.wmf"/><Relationship Id="rId416" Type="http://schemas.openxmlformats.org/officeDocument/2006/relationships/oleObject" Target="embeddings/oleObject220.bin"/><Relationship Id="rId598" Type="http://schemas.openxmlformats.org/officeDocument/2006/relationships/oleObject" Target="embeddings/oleObject318.bin"/><Relationship Id="rId819" Type="http://schemas.openxmlformats.org/officeDocument/2006/relationships/oleObject" Target="embeddings/oleObject431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44.bin"/><Relationship Id="rId623" Type="http://schemas.openxmlformats.org/officeDocument/2006/relationships/image" Target="media/image285.wmf"/><Relationship Id="rId665" Type="http://schemas.openxmlformats.org/officeDocument/2006/relationships/image" Target="media/image305.wmf"/><Relationship Id="rId830" Type="http://schemas.openxmlformats.org/officeDocument/2006/relationships/image" Target="media/image386.wmf"/><Relationship Id="rId872" Type="http://schemas.openxmlformats.org/officeDocument/2006/relationships/oleObject" Target="embeddings/oleObject458.bin"/><Relationship Id="rId15" Type="http://schemas.openxmlformats.org/officeDocument/2006/relationships/image" Target="media/image5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24.wmf"/><Relationship Id="rId318" Type="http://schemas.openxmlformats.org/officeDocument/2006/relationships/oleObject" Target="embeddings/oleObject162.bin"/><Relationship Id="rId525" Type="http://schemas.openxmlformats.org/officeDocument/2006/relationships/oleObject" Target="embeddings/oleObject279.bin"/><Relationship Id="rId567" Type="http://schemas.openxmlformats.org/officeDocument/2006/relationships/image" Target="media/image257.wmf"/><Relationship Id="rId732" Type="http://schemas.openxmlformats.org/officeDocument/2006/relationships/image" Target="media/image340.wmf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58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91.bin"/><Relationship Id="rId774" Type="http://schemas.openxmlformats.org/officeDocument/2006/relationships/image" Target="media/image358.wmf"/><Relationship Id="rId427" Type="http://schemas.openxmlformats.org/officeDocument/2006/relationships/oleObject" Target="embeddings/oleObject226.bin"/><Relationship Id="rId469" Type="http://schemas.openxmlformats.org/officeDocument/2006/relationships/oleObject" Target="embeddings/oleObject250.bin"/><Relationship Id="rId634" Type="http://schemas.openxmlformats.org/officeDocument/2006/relationships/oleObject" Target="embeddings/oleObject336.bin"/><Relationship Id="rId676" Type="http://schemas.openxmlformats.org/officeDocument/2006/relationships/oleObject" Target="embeddings/oleObject358.bin"/><Relationship Id="rId841" Type="http://schemas.openxmlformats.org/officeDocument/2006/relationships/oleObject" Target="embeddings/oleObject442.bin"/><Relationship Id="rId883" Type="http://schemas.openxmlformats.org/officeDocument/2006/relationships/hyperlink" Target="https://aip.scitation.org/doi/10.1063/1.5049023" TargetMode="External"/><Relationship Id="rId26" Type="http://schemas.openxmlformats.org/officeDocument/2006/relationships/image" Target="media/image10.wmf"/><Relationship Id="rId231" Type="http://schemas.openxmlformats.org/officeDocument/2006/relationships/oleObject" Target="embeddings/oleObject115.bin"/><Relationship Id="rId273" Type="http://schemas.openxmlformats.org/officeDocument/2006/relationships/oleObject" Target="embeddings/oleObject136.bin"/><Relationship Id="rId329" Type="http://schemas.openxmlformats.org/officeDocument/2006/relationships/oleObject" Target="embeddings/oleObject168.bin"/><Relationship Id="rId480" Type="http://schemas.openxmlformats.org/officeDocument/2006/relationships/image" Target="media/image217.wmf"/><Relationship Id="rId536" Type="http://schemas.openxmlformats.org/officeDocument/2006/relationships/image" Target="media/image244.wmf"/><Relationship Id="rId701" Type="http://schemas.openxmlformats.org/officeDocument/2006/relationships/image" Target="media/image323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308.bin"/><Relationship Id="rId743" Type="http://schemas.openxmlformats.org/officeDocument/2006/relationships/image" Target="media/image345.wmf"/><Relationship Id="rId785" Type="http://schemas.openxmlformats.org/officeDocument/2006/relationships/oleObject" Target="embeddings/oleObject414.bin"/><Relationship Id="rId200" Type="http://schemas.openxmlformats.org/officeDocument/2006/relationships/image" Target="media/image95.wmf"/><Relationship Id="rId382" Type="http://schemas.openxmlformats.org/officeDocument/2006/relationships/oleObject" Target="embeddings/oleObject200.bin"/><Relationship Id="rId438" Type="http://schemas.openxmlformats.org/officeDocument/2006/relationships/image" Target="media/image199.wmf"/><Relationship Id="rId603" Type="http://schemas.openxmlformats.org/officeDocument/2006/relationships/image" Target="media/image275.wmf"/><Relationship Id="rId645" Type="http://schemas.openxmlformats.org/officeDocument/2006/relationships/image" Target="media/image296.wmf"/><Relationship Id="rId687" Type="http://schemas.openxmlformats.org/officeDocument/2006/relationships/image" Target="media/image316.wmf"/><Relationship Id="rId810" Type="http://schemas.openxmlformats.org/officeDocument/2006/relationships/image" Target="media/image376.wmf"/><Relationship Id="rId852" Type="http://schemas.openxmlformats.org/officeDocument/2006/relationships/image" Target="media/image397.wmf"/><Relationship Id="rId242" Type="http://schemas.openxmlformats.org/officeDocument/2006/relationships/image" Target="media/image114.wmf"/><Relationship Id="rId284" Type="http://schemas.openxmlformats.org/officeDocument/2006/relationships/image" Target="media/image134.wmf"/><Relationship Id="rId491" Type="http://schemas.openxmlformats.org/officeDocument/2006/relationships/oleObject" Target="embeddings/oleObject261.bin"/><Relationship Id="rId505" Type="http://schemas.openxmlformats.org/officeDocument/2006/relationships/oleObject" Target="embeddings/oleObject269.bin"/><Relationship Id="rId712" Type="http://schemas.openxmlformats.org/officeDocument/2006/relationships/oleObject" Target="embeddings/oleObject377.bin"/><Relationship Id="rId894" Type="http://schemas.openxmlformats.org/officeDocument/2006/relationships/theme" Target="theme/theme1.xml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7.wmf"/><Relationship Id="rId144" Type="http://schemas.openxmlformats.org/officeDocument/2006/relationships/image" Target="media/image67.wmf"/><Relationship Id="rId547" Type="http://schemas.openxmlformats.org/officeDocument/2006/relationships/oleObject" Target="embeddings/oleObject291.bin"/><Relationship Id="rId589" Type="http://schemas.openxmlformats.org/officeDocument/2006/relationships/image" Target="media/image268.wmf"/><Relationship Id="rId754" Type="http://schemas.openxmlformats.org/officeDocument/2006/relationships/image" Target="media/image348.wmf"/><Relationship Id="rId796" Type="http://schemas.openxmlformats.org/officeDocument/2006/relationships/image" Target="media/image369.wmf"/><Relationship Id="rId90" Type="http://schemas.openxmlformats.org/officeDocument/2006/relationships/image" Target="media/image41.wmf"/><Relationship Id="rId186" Type="http://schemas.openxmlformats.org/officeDocument/2006/relationships/image" Target="media/image88.wmf"/><Relationship Id="rId351" Type="http://schemas.openxmlformats.org/officeDocument/2006/relationships/oleObject" Target="embeddings/oleObject181.bin"/><Relationship Id="rId393" Type="http://schemas.openxmlformats.org/officeDocument/2006/relationships/image" Target="media/image179.wmf"/><Relationship Id="rId407" Type="http://schemas.openxmlformats.org/officeDocument/2006/relationships/image" Target="media/image185.wmf"/><Relationship Id="rId449" Type="http://schemas.openxmlformats.org/officeDocument/2006/relationships/oleObject" Target="embeddings/oleObject239.bin"/><Relationship Id="rId614" Type="http://schemas.openxmlformats.org/officeDocument/2006/relationships/oleObject" Target="embeddings/oleObject326.bin"/><Relationship Id="rId656" Type="http://schemas.openxmlformats.org/officeDocument/2006/relationships/image" Target="media/image301.wmf"/><Relationship Id="rId821" Type="http://schemas.openxmlformats.org/officeDocument/2006/relationships/oleObject" Target="embeddings/oleObject432.bin"/><Relationship Id="rId863" Type="http://schemas.openxmlformats.org/officeDocument/2006/relationships/oleObject" Target="embeddings/oleObject453.bin"/><Relationship Id="rId211" Type="http://schemas.openxmlformats.org/officeDocument/2006/relationships/image" Target="media/image100.wmf"/><Relationship Id="rId253" Type="http://schemas.openxmlformats.org/officeDocument/2006/relationships/oleObject" Target="embeddings/oleObject126.bin"/><Relationship Id="rId295" Type="http://schemas.openxmlformats.org/officeDocument/2006/relationships/image" Target="media/image139.wmf"/><Relationship Id="rId309" Type="http://schemas.openxmlformats.org/officeDocument/2006/relationships/oleObject" Target="embeddings/oleObject156.bin"/><Relationship Id="rId460" Type="http://schemas.openxmlformats.org/officeDocument/2006/relationships/oleObject" Target="embeddings/oleObject245.bin"/><Relationship Id="rId516" Type="http://schemas.openxmlformats.org/officeDocument/2006/relationships/image" Target="media/image234.wmf"/><Relationship Id="rId698" Type="http://schemas.openxmlformats.org/officeDocument/2006/relationships/oleObject" Target="embeddings/oleObject369.bin"/><Relationship Id="rId48" Type="http://schemas.openxmlformats.org/officeDocument/2006/relationships/image" Target="media/image21.wmf"/><Relationship Id="rId113" Type="http://schemas.openxmlformats.org/officeDocument/2006/relationships/image" Target="media/image52.wmf"/><Relationship Id="rId320" Type="http://schemas.openxmlformats.org/officeDocument/2006/relationships/image" Target="media/image149.wmf"/><Relationship Id="rId558" Type="http://schemas.openxmlformats.org/officeDocument/2006/relationships/oleObject" Target="embeddings/oleObject298.bin"/><Relationship Id="rId723" Type="http://schemas.openxmlformats.org/officeDocument/2006/relationships/image" Target="media/image334.wmf"/><Relationship Id="rId765" Type="http://schemas.openxmlformats.org/officeDocument/2006/relationships/oleObject" Target="embeddings/oleObject404.bin"/><Relationship Id="rId155" Type="http://schemas.openxmlformats.org/officeDocument/2006/relationships/oleObject" Target="embeddings/oleObject75.bin"/><Relationship Id="rId197" Type="http://schemas.openxmlformats.org/officeDocument/2006/relationships/oleObject" Target="embeddings/oleObject96.bin"/><Relationship Id="rId362" Type="http://schemas.openxmlformats.org/officeDocument/2006/relationships/image" Target="media/image168.wmf"/><Relationship Id="rId418" Type="http://schemas.openxmlformats.org/officeDocument/2006/relationships/oleObject" Target="embeddings/oleObject221.bin"/><Relationship Id="rId625" Type="http://schemas.openxmlformats.org/officeDocument/2006/relationships/image" Target="media/image286.wmf"/><Relationship Id="rId832" Type="http://schemas.openxmlformats.org/officeDocument/2006/relationships/image" Target="media/image387.wmf"/><Relationship Id="rId222" Type="http://schemas.openxmlformats.org/officeDocument/2006/relationships/oleObject" Target="embeddings/oleObject110.bin"/><Relationship Id="rId264" Type="http://schemas.openxmlformats.org/officeDocument/2006/relationships/image" Target="media/image125.wmf"/><Relationship Id="rId471" Type="http://schemas.openxmlformats.org/officeDocument/2006/relationships/oleObject" Target="embeddings/oleObject251.bin"/><Relationship Id="rId667" Type="http://schemas.openxmlformats.org/officeDocument/2006/relationships/image" Target="media/image306.wmf"/><Relationship Id="rId874" Type="http://schemas.openxmlformats.org/officeDocument/2006/relationships/image" Target="media/image407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9.bin"/><Relationship Id="rId527" Type="http://schemas.openxmlformats.org/officeDocument/2006/relationships/oleObject" Target="embeddings/oleObject280.bin"/><Relationship Id="rId569" Type="http://schemas.openxmlformats.org/officeDocument/2006/relationships/image" Target="media/image258.wmf"/><Relationship Id="rId734" Type="http://schemas.openxmlformats.org/officeDocument/2006/relationships/image" Target="media/image341.wmf"/><Relationship Id="rId776" Type="http://schemas.openxmlformats.org/officeDocument/2006/relationships/image" Target="media/image359.wmf"/><Relationship Id="rId70" Type="http://schemas.openxmlformats.org/officeDocument/2006/relationships/image" Target="media/image32.wmf"/><Relationship Id="rId166" Type="http://schemas.openxmlformats.org/officeDocument/2006/relationships/image" Target="media/image78.wmf"/><Relationship Id="rId331" Type="http://schemas.openxmlformats.org/officeDocument/2006/relationships/oleObject" Target="embeddings/oleObject169.bin"/><Relationship Id="rId373" Type="http://schemas.openxmlformats.org/officeDocument/2006/relationships/oleObject" Target="embeddings/oleObject192.bin"/><Relationship Id="rId429" Type="http://schemas.openxmlformats.org/officeDocument/2006/relationships/oleObject" Target="embeddings/oleObject227.bin"/><Relationship Id="rId580" Type="http://schemas.openxmlformats.org/officeDocument/2006/relationships/oleObject" Target="embeddings/oleObject309.bin"/><Relationship Id="rId636" Type="http://schemas.openxmlformats.org/officeDocument/2006/relationships/oleObject" Target="embeddings/oleObject337.bin"/><Relationship Id="rId801" Type="http://schemas.openxmlformats.org/officeDocument/2006/relationships/oleObject" Target="embeddings/oleObject42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33.bin"/><Relationship Id="rId678" Type="http://schemas.openxmlformats.org/officeDocument/2006/relationships/oleObject" Target="embeddings/oleObject359.bin"/><Relationship Id="rId843" Type="http://schemas.openxmlformats.org/officeDocument/2006/relationships/oleObject" Target="embeddings/oleObject443.bin"/><Relationship Id="rId885" Type="http://schemas.openxmlformats.org/officeDocument/2006/relationships/image" Target="media/image409.jpeg"/><Relationship Id="rId28" Type="http://schemas.openxmlformats.org/officeDocument/2006/relationships/image" Target="media/image11.wmf"/><Relationship Id="rId275" Type="http://schemas.openxmlformats.org/officeDocument/2006/relationships/oleObject" Target="embeddings/oleObject137.bin"/><Relationship Id="rId300" Type="http://schemas.openxmlformats.org/officeDocument/2006/relationships/image" Target="media/image141.wmf"/><Relationship Id="rId482" Type="http://schemas.openxmlformats.org/officeDocument/2006/relationships/image" Target="media/image218.wmf"/><Relationship Id="rId538" Type="http://schemas.openxmlformats.org/officeDocument/2006/relationships/image" Target="media/image245.wmf"/><Relationship Id="rId703" Type="http://schemas.openxmlformats.org/officeDocument/2006/relationships/oleObject" Target="embeddings/oleObject372.bin"/><Relationship Id="rId745" Type="http://schemas.openxmlformats.org/officeDocument/2006/relationships/oleObject" Target="embeddings/oleObject392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76.bin"/><Relationship Id="rId384" Type="http://schemas.openxmlformats.org/officeDocument/2006/relationships/oleObject" Target="embeddings/oleObject202.bin"/><Relationship Id="rId591" Type="http://schemas.openxmlformats.org/officeDocument/2006/relationships/image" Target="media/image269.wmf"/><Relationship Id="rId605" Type="http://schemas.openxmlformats.org/officeDocument/2006/relationships/image" Target="media/image276.wmf"/><Relationship Id="rId787" Type="http://schemas.openxmlformats.org/officeDocument/2006/relationships/oleObject" Target="embeddings/oleObject415.bin"/><Relationship Id="rId812" Type="http://schemas.openxmlformats.org/officeDocument/2006/relationships/image" Target="media/image377.wmf"/><Relationship Id="rId202" Type="http://schemas.openxmlformats.org/officeDocument/2006/relationships/image" Target="media/image96.wmf"/><Relationship Id="rId244" Type="http://schemas.openxmlformats.org/officeDocument/2006/relationships/image" Target="media/image115.wmf"/><Relationship Id="rId647" Type="http://schemas.openxmlformats.org/officeDocument/2006/relationships/oleObject" Target="embeddings/oleObject343.bin"/><Relationship Id="rId689" Type="http://schemas.openxmlformats.org/officeDocument/2006/relationships/image" Target="media/image317.wmf"/><Relationship Id="rId854" Type="http://schemas.openxmlformats.org/officeDocument/2006/relationships/image" Target="media/image398.wmf"/><Relationship Id="rId39" Type="http://schemas.openxmlformats.org/officeDocument/2006/relationships/oleObject" Target="embeddings/oleObject15.bin"/><Relationship Id="rId286" Type="http://schemas.openxmlformats.org/officeDocument/2006/relationships/image" Target="media/image135.wmf"/><Relationship Id="rId451" Type="http://schemas.openxmlformats.org/officeDocument/2006/relationships/oleObject" Target="embeddings/oleObject240.bin"/><Relationship Id="rId493" Type="http://schemas.openxmlformats.org/officeDocument/2006/relationships/oleObject" Target="embeddings/oleObject262.bin"/><Relationship Id="rId507" Type="http://schemas.openxmlformats.org/officeDocument/2006/relationships/oleObject" Target="embeddings/oleObject270.bin"/><Relationship Id="rId549" Type="http://schemas.openxmlformats.org/officeDocument/2006/relationships/oleObject" Target="embeddings/oleObject293.bin"/><Relationship Id="rId714" Type="http://schemas.openxmlformats.org/officeDocument/2006/relationships/oleObject" Target="embeddings/oleObject378.bin"/><Relationship Id="rId756" Type="http://schemas.openxmlformats.org/officeDocument/2006/relationships/image" Target="media/image349.wmf"/><Relationship Id="rId50" Type="http://schemas.openxmlformats.org/officeDocument/2006/relationships/image" Target="media/image22.wmf"/><Relationship Id="rId104" Type="http://schemas.openxmlformats.org/officeDocument/2006/relationships/image" Target="media/image48.wmf"/><Relationship Id="rId146" Type="http://schemas.openxmlformats.org/officeDocument/2006/relationships/image" Target="media/image68.wmf"/><Relationship Id="rId188" Type="http://schemas.openxmlformats.org/officeDocument/2006/relationships/image" Target="media/image89.wmf"/><Relationship Id="rId311" Type="http://schemas.openxmlformats.org/officeDocument/2006/relationships/oleObject" Target="embeddings/oleObject157.bin"/><Relationship Id="rId353" Type="http://schemas.openxmlformats.org/officeDocument/2006/relationships/oleObject" Target="embeddings/oleObject182.bin"/><Relationship Id="rId395" Type="http://schemas.openxmlformats.org/officeDocument/2006/relationships/image" Target="media/image180.wmf"/><Relationship Id="rId409" Type="http://schemas.openxmlformats.org/officeDocument/2006/relationships/image" Target="media/image186.wmf"/><Relationship Id="rId560" Type="http://schemas.openxmlformats.org/officeDocument/2006/relationships/oleObject" Target="embeddings/oleObject299.bin"/><Relationship Id="rId798" Type="http://schemas.openxmlformats.org/officeDocument/2006/relationships/image" Target="media/image370.wmf"/><Relationship Id="rId92" Type="http://schemas.openxmlformats.org/officeDocument/2006/relationships/image" Target="media/image42.wmf"/><Relationship Id="rId213" Type="http://schemas.openxmlformats.org/officeDocument/2006/relationships/image" Target="media/image101.wmf"/><Relationship Id="rId420" Type="http://schemas.openxmlformats.org/officeDocument/2006/relationships/oleObject" Target="embeddings/oleObject222.bin"/><Relationship Id="rId616" Type="http://schemas.openxmlformats.org/officeDocument/2006/relationships/oleObject" Target="embeddings/oleObject327.bin"/><Relationship Id="rId658" Type="http://schemas.openxmlformats.org/officeDocument/2006/relationships/image" Target="media/image302.wmf"/><Relationship Id="rId823" Type="http://schemas.openxmlformats.org/officeDocument/2006/relationships/oleObject" Target="embeddings/oleObject433.bin"/><Relationship Id="rId865" Type="http://schemas.openxmlformats.org/officeDocument/2006/relationships/oleObject" Target="embeddings/oleObject454.bin"/><Relationship Id="rId255" Type="http://schemas.openxmlformats.org/officeDocument/2006/relationships/oleObject" Target="embeddings/oleObject127.bin"/><Relationship Id="rId297" Type="http://schemas.openxmlformats.org/officeDocument/2006/relationships/oleObject" Target="embeddings/oleObject150.bin"/><Relationship Id="rId462" Type="http://schemas.openxmlformats.org/officeDocument/2006/relationships/oleObject" Target="embeddings/oleObject246.bin"/><Relationship Id="rId518" Type="http://schemas.openxmlformats.org/officeDocument/2006/relationships/image" Target="media/image235.wmf"/><Relationship Id="rId725" Type="http://schemas.openxmlformats.org/officeDocument/2006/relationships/image" Target="media/image335.wmf"/><Relationship Id="rId115" Type="http://schemas.openxmlformats.org/officeDocument/2006/relationships/image" Target="media/image53.wmf"/><Relationship Id="rId157" Type="http://schemas.openxmlformats.org/officeDocument/2006/relationships/oleObject" Target="embeddings/oleObject76.bin"/><Relationship Id="rId322" Type="http://schemas.openxmlformats.org/officeDocument/2006/relationships/image" Target="media/image150.wmf"/><Relationship Id="rId364" Type="http://schemas.openxmlformats.org/officeDocument/2006/relationships/image" Target="media/image169.wmf"/><Relationship Id="rId767" Type="http://schemas.openxmlformats.org/officeDocument/2006/relationships/oleObject" Target="embeddings/oleObject405.bin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97.bin"/><Relationship Id="rId571" Type="http://schemas.openxmlformats.org/officeDocument/2006/relationships/image" Target="media/image259.wmf"/><Relationship Id="rId627" Type="http://schemas.openxmlformats.org/officeDocument/2006/relationships/image" Target="media/image287.wmf"/><Relationship Id="rId669" Type="http://schemas.openxmlformats.org/officeDocument/2006/relationships/image" Target="media/image307.wmf"/><Relationship Id="rId834" Type="http://schemas.openxmlformats.org/officeDocument/2006/relationships/image" Target="media/image388.wmf"/><Relationship Id="rId876" Type="http://schemas.openxmlformats.org/officeDocument/2006/relationships/hyperlink" Target="http://elibrary.ru/item.asp?id=13726688" TargetMode="External"/><Relationship Id="rId19" Type="http://schemas.openxmlformats.org/officeDocument/2006/relationships/oleObject" Target="embeddings/oleObject5.bin"/><Relationship Id="rId224" Type="http://schemas.openxmlformats.org/officeDocument/2006/relationships/image" Target="media/image105.wmf"/><Relationship Id="rId266" Type="http://schemas.openxmlformats.org/officeDocument/2006/relationships/image" Target="media/image126.wmf"/><Relationship Id="rId431" Type="http://schemas.openxmlformats.org/officeDocument/2006/relationships/oleObject" Target="embeddings/oleObject228.bin"/><Relationship Id="rId473" Type="http://schemas.openxmlformats.org/officeDocument/2006/relationships/oleObject" Target="embeddings/oleObject252.bin"/><Relationship Id="rId529" Type="http://schemas.openxmlformats.org/officeDocument/2006/relationships/oleObject" Target="embeddings/oleObject281.bin"/><Relationship Id="rId680" Type="http://schemas.openxmlformats.org/officeDocument/2006/relationships/oleObject" Target="embeddings/oleObject360.bin"/><Relationship Id="rId736" Type="http://schemas.openxmlformats.org/officeDocument/2006/relationships/image" Target="media/image342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0.bin"/><Relationship Id="rId168" Type="http://schemas.openxmlformats.org/officeDocument/2006/relationships/image" Target="media/image79.wmf"/><Relationship Id="rId333" Type="http://schemas.openxmlformats.org/officeDocument/2006/relationships/oleObject" Target="embeddings/oleObject171.bin"/><Relationship Id="rId540" Type="http://schemas.openxmlformats.org/officeDocument/2006/relationships/oleObject" Target="embeddings/oleObject287.bin"/><Relationship Id="rId778" Type="http://schemas.openxmlformats.org/officeDocument/2006/relationships/image" Target="media/image360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93.bin"/><Relationship Id="rId582" Type="http://schemas.openxmlformats.org/officeDocument/2006/relationships/oleObject" Target="embeddings/oleObject310.bin"/><Relationship Id="rId638" Type="http://schemas.openxmlformats.org/officeDocument/2006/relationships/oleObject" Target="embeddings/oleObject338.bin"/><Relationship Id="rId803" Type="http://schemas.openxmlformats.org/officeDocument/2006/relationships/oleObject" Target="embeddings/oleObject423.bin"/><Relationship Id="rId845" Type="http://schemas.openxmlformats.org/officeDocument/2006/relationships/oleObject" Target="embeddings/oleObject444.bin"/><Relationship Id="rId3" Type="http://schemas.openxmlformats.org/officeDocument/2006/relationships/styles" Target="styles.xml"/><Relationship Id="rId235" Type="http://schemas.openxmlformats.org/officeDocument/2006/relationships/oleObject" Target="embeddings/oleObject117.bin"/><Relationship Id="rId277" Type="http://schemas.openxmlformats.org/officeDocument/2006/relationships/oleObject" Target="embeddings/oleObject138.bin"/><Relationship Id="rId400" Type="http://schemas.openxmlformats.org/officeDocument/2006/relationships/oleObject" Target="embeddings/oleObject210.bin"/><Relationship Id="rId442" Type="http://schemas.openxmlformats.org/officeDocument/2006/relationships/oleObject" Target="embeddings/oleObject234.bin"/><Relationship Id="rId484" Type="http://schemas.openxmlformats.org/officeDocument/2006/relationships/image" Target="media/image219.wmf"/><Relationship Id="rId705" Type="http://schemas.openxmlformats.org/officeDocument/2006/relationships/image" Target="media/image324.wmf"/><Relationship Id="rId887" Type="http://schemas.openxmlformats.org/officeDocument/2006/relationships/image" Target="media/image411.jpeg"/><Relationship Id="rId137" Type="http://schemas.openxmlformats.org/officeDocument/2006/relationships/oleObject" Target="embeddings/oleObject66.bin"/><Relationship Id="rId302" Type="http://schemas.openxmlformats.org/officeDocument/2006/relationships/image" Target="media/image142.wmf"/><Relationship Id="rId344" Type="http://schemas.openxmlformats.org/officeDocument/2006/relationships/image" Target="media/image159.wmf"/><Relationship Id="rId691" Type="http://schemas.openxmlformats.org/officeDocument/2006/relationships/image" Target="media/image318.wmf"/><Relationship Id="rId747" Type="http://schemas.openxmlformats.org/officeDocument/2006/relationships/oleObject" Target="embeddings/oleObject394.bin"/><Relationship Id="rId789" Type="http://schemas.openxmlformats.org/officeDocument/2006/relationships/oleObject" Target="embeddings/oleObject416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203.bin"/><Relationship Id="rId551" Type="http://schemas.openxmlformats.org/officeDocument/2006/relationships/oleObject" Target="embeddings/oleObject294.bin"/><Relationship Id="rId593" Type="http://schemas.openxmlformats.org/officeDocument/2006/relationships/image" Target="media/image270.wmf"/><Relationship Id="rId607" Type="http://schemas.openxmlformats.org/officeDocument/2006/relationships/image" Target="media/image277.wmf"/><Relationship Id="rId649" Type="http://schemas.openxmlformats.org/officeDocument/2006/relationships/oleObject" Target="embeddings/oleObject344.bin"/><Relationship Id="rId814" Type="http://schemas.openxmlformats.org/officeDocument/2006/relationships/image" Target="media/image378.wmf"/><Relationship Id="rId856" Type="http://schemas.openxmlformats.org/officeDocument/2006/relationships/image" Target="media/image399.wmf"/><Relationship Id="rId190" Type="http://schemas.openxmlformats.org/officeDocument/2006/relationships/image" Target="media/image90.wmf"/><Relationship Id="rId204" Type="http://schemas.openxmlformats.org/officeDocument/2006/relationships/oleObject" Target="embeddings/oleObject100.bin"/><Relationship Id="rId246" Type="http://schemas.openxmlformats.org/officeDocument/2006/relationships/image" Target="media/image116.wmf"/><Relationship Id="rId288" Type="http://schemas.openxmlformats.org/officeDocument/2006/relationships/oleObject" Target="embeddings/oleObject145.bin"/><Relationship Id="rId411" Type="http://schemas.openxmlformats.org/officeDocument/2006/relationships/image" Target="media/image187.wmf"/><Relationship Id="rId453" Type="http://schemas.openxmlformats.org/officeDocument/2006/relationships/oleObject" Target="embeddings/oleObject241.bin"/><Relationship Id="rId509" Type="http://schemas.openxmlformats.org/officeDocument/2006/relationships/oleObject" Target="embeddings/oleObject271.bin"/><Relationship Id="rId660" Type="http://schemas.openxmlformats.org/officeDocument/2006/relationships/image" Target="media/image303.wmf"/><Relationship Id="rId106" Type="http://schemas.openxmlformats.org/officeDocument/2006/relationships/image" Target="media/image49.wmf"/><Relationship Id="rId313" Type="http://schemas.openxmlformats.org/officeDocument/2006/relationships/oleObject" Target="embeddings/oleObject158.bin"/><Relationship Id="rId495" Type="http://schemas.openxmlformats.org/officeDocument/2006/relationships/oleObject" Target="embeddings/oleObject263.bin"/><Relationship Id="rId716" Type="http://schemas.openxmlformats.org/officeDocument/2006/relationships/oleObject" Target="embeddings/oleObject379.bin"/><Relationship Id="rId758" Type="http://schemas.openxmlformats.org/officeDocument/2006/relationships/image" Target="media/image350.wmf"/><Relationship Id="rId10" Type="http://schemas.openxmlformats.org/officeDocument/2006/relationships/image" Target="media/image2.jpeg"/><Relationship Id="rId52" Type="http://schemas.openxmlformats.org/officeDocument/2006/relationships/image" Target="media/image23.wmf"/><Relationship Id="rId94" Type="http://schemas.openxmlformats.org/officeDocument/2006/relationships/image" Target="media/image43.wmf"/><Relationship Id="rId148" Type="http://schemas.openxmlformats.org/officeDocument/2006/relationships/image" Target="media/image69.wmf"/><Relationship Id="rId355" Type="http://schemas.openxmlformats.org/officeDocument/2006/relationships/oleObject" Target="embeddings/oleObject183.bin"/><Relationship Id="rId397" Type="http://schemas.openxmlformats.org/officeDocument/2006/relationships/image" Target="media/image181.wmf"/><Relationship Id="rId520" Type="http://schemas.openxmlformats.org/officeDocument/2006/relationships/image" Target="media/image236.wmf"/><Relationship Id="rId562" Type="http://schemas.openxmlformats.org/officeDocument/2006/relationships/oleObject" Target="embeddings/oleObject300.bin"/><Relationship Id="rId618" Type="http://schemas.openxmlformats.org/officeDocument/2006/relationships/oleObject" Target="embeddings/oleObject328.bin"/><Relationship Id="rId825" Type="http://schemas.openxmlformats.org/officeDocument/2006/relationships/oleObject" Target="embeddings/oleObject434.bin"/><Relationship Id="rId215" Type="http://schemas.openxmlformats.org/officeDocument/2006/relationships/image" Target="media/image102.wmf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23.bin"/><Relationship Id="rId464" Type="http://schemas.openxmlformats.org/officeDocument/2006/relationships/image" Target="media/image209.wmf"/><Relationship Id="rId867" Type="http://schemas.openxmlformats.org/officeDocument/2006/relationships/oleObject" Target="embeddings/oleObject455.bin"/><Relationship Id="rId299" Type="http://schemas.openxmlformats.org/officeDocument/2006/relationships/oleObject" Target="embeddings/oleObject151.bin"/><Relationship Id="rId727" Type="http://schemas.openxmlformats.org/officeDocument/2006/relationships/image" Target="media/image337.wmf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70.wmf"/><Relationship Id="rId573" Type="http://schemas.openxmlformats.org/officeDocument/2006/relationships/image" Target="media/image260.wmf"/><Relationship Id="rId780" Type="http://schemas.openxmlformats.org/officeDocument/2006/relationships/image" Target="media/image361.wmf"/><Relationship Id="rId226" Type="http://schemas.openxmlformats.org/officeDocument/2006/relationships/image" Target="media/image106.wmf"/><Relationship Id="rId433" Type="http://schemas.openxmlformats.org/officeDocument/2006/relationships/oleObject" Target="embeddings/oleObject229.bin"/><Relationship Id="rId878" Type="http://schemas.openxmlformats.org/officeDocument/2006/relationships/image" Target="media/image408.wmf"/><Relationship Id="rId640" Type="http://schemas.openxmlformats.org/officeDocument/2006/relationships/oleObject" Target="embeddings/oleObject339.bin"/><Relationship Id="rId738" Type="http://schemas.openxmlformats.org/officeDocument/2006/relationships/image" Target="media/image343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95.bin"/><Relationship Id="rId500" Type="http://schemas.openxmlformats.org/officeDocument/2006/relationships/image" Target="media/image226.wmf"/><Relationship Id="rId584" Type="http://schemas.openxmlformats.org/officeDocument/2006/relationships/oleObject" Target="embeddings/oleObject311.bin"/><Relationship Id="rId805" Type="http://schemas.openxmlformats.org/officeDocument/2006/relationships/oleObject" Target="embeddings/oleObject424.bin"/><Relationship Id="rId5" Type="http://schemas.openxmlformats.org/officeDocument/2006/relationships/settings" Target="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17.bin"/><Relationship Id="rId889" Type="http://schemas.openxmlformats.org/officeDocument/2006/relationships/image" Target="media/image413.jpeg"/><Relationship Id="rId444" Type="http://schemas.openxmlformats.org/officeDocument/2006/relationships/oleObject" Target="embeddings/oleObject235.bin"/><Relationship Id="rId651" Type="http://schemas.openxmlformats.org/officeDocument/2006/relationships/oleObject" Target="embeddings/oleObject345.bin"/><Relationship Id="rId749" Type="http://schemas.openxmlformats.org/officeDocument/2006/relationships/oleObject" Target="embeddings/oleObject396.bin"/><Relationship Id="rId290" Type="http://schemas.openxmlformats.org/officeDocument/2006/relationships/oleObject" Target="embeddings/oleObject146.bin"/><Relationship Id="rId304" Type="http://schemas.openxmlformats.org/officeDocument/2006/relationships/image" Target="media/image143.wmf"/><Relationship Id="rId388" Type="http://schemas.openxmlformats.org/officeDocument/2006/relationships/oleObject" Target="embeddings/oleObject204.bin"/><Relationship Id="rId511" Type="http://schemas.openxmlformats.org/officeDocument/2006/relationships/oleObject" Target="embeddings/oleObject272.bin"/><Relationship Id="rId609" Type="http://schemas.openxmlformats.org/officeDocument/2006/relationships/image" Target="media/image278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0.wmf"/><Relationship Id="rId595" Type="http://schemas.openxmlformats.org/officeDocument/2006/relationships/image" Target="media/image271.wmf"/><Relationship Id="rId816" Type="http://schemas.openxmlformats.org/officeDocument/2006/relationships/image" Target="media/image379.wmf"/><Relationship Id="rId248" Type="http://schemas.openxmlformats.org/officeDocument/2006/relationships/image" Target="media/image117.wmf"/><Relationship Id="rId455" Type="http://schemas.openxmlformats.org/officeDocument/2006/relationships/oleObject" Target="embeddings/oleObject242.bin"/><Relationship Id="rId662" Type="http://schemas.openxmlformats.org/officeDocument/2006/relationships/oleObject" Target="embeddings/oleObject351.bin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9.bin"/><Relationship Id="rId522" Type="http://schemas.openxmlformats.org/officeDocument/2006/relationships/image" Target="media/image237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82.wmf"/><Relationship Id="rId827" Type="http://schemas.openxmlformats.org/officeDocument/2006/relationships/oleObject" Target="embeddings/oleObject435.bin"/><Relationship Id="rId259" Type="http://schemas.openxmlformats.org/officeDocument/2006/relationships/oleObject" Target="embeddings/oleObject129.bin"/><Relationship Id="rId466" Type="http://schemas.openxmlformats.org/officeDocument/2006/relationships/image" Target="media/image210.wmf"/><Relationship Id="rId673" Type="http://schemas.openxmlformats.org/officeDocument/2006/relationships/image" Target="media/image309.wmf"/><Relationship Id="rId880" Type="http://schemas.openxmlformats.org/officeDocument/2006/relationships/hyperlink" Target="https://aip.scitation.org/author/Sarsenbi%2C+Abdizhahan+Manapuly" TargetMode="External"/><Relationship Id="rId23" Type="http://schemas.openxmlformats.org/officeDocument/2006/relationships/oleObject" Target="embeddings/oleObject7.bin"/><Relationship Id="rId119" Type="http://schemas.openxmlformats.org/officeDocument/2006/relationships/image" Target="media/image55.wmf"/><Relationship Id="rId326" Type="http://schemas.openxmlformats.org/officeDocument/2006/relationships/image" Target="media/image152.wmf"/><Relationship Id="rId533" Type="http://schemas.openxmlformats.org/officeDocument/2006/relationships/oleObject" Target="embeddings/oleObject283.bin"/><Relationship Id="rId740" Type="http://schemas.openxmlformats.org/officeDocument/2006/relationships/oleObject" Target="embeddings/oleObject389.bin"/><Relationship Id="rId838" Type="http://schemas.openxmlformats.org/officeDocument/2006/relationships/image" Target="media/image390.wmf"/><Relationship Id="rId172" Type="http://schemas.openxmlformats.org/officeDocument/2006/relationships/image" Target="media/image81.wmf"/><Relationship Id="rId477" Type="http://schemas.openxmlformats.org/officeDocument/2006/relationships/oleObject" Target="embeddings/oleObject254.bin"/><Relationship Id="rId600" Type="http://schemas.openxmlformats.org/officeDocument/2006/relationships/oleObject" Target="embeddings/oleObject319.bin"/><Relationship Id="rId684" Type="http://schemas.openxmlformats.org/officeDocument/2006/relationships/oleObject" Target="embeddings/oleObject362.bin"/><Relationship Id="rId337" Type="http://schemas.openxmlformats.org/officeDocument/2006/relationships/image" Target="media/image156.wmf"/><Relationship Id="rId891" Type="http://schemas.openxmlformats.org/officeDocument/2006/relationships/image" Target="media/image415.jpeg"/><Relationship Id="rId34" Type="http://schemas.openxmlformats.org/officeDocument/2006/relationships/image" Target="media/image14.wmf"/><Relationship Id="rId544" Type="http://schemas.openxmlformats.org/officeDocument/2006/relationships/oleObject" Target="embeddings/oleObject289.bin"/><Relationship Id="rId751" Type="http://schemas.openxmlformats.org/officeDocument/2006/relationships/oleObject" Target="embeddings/oleObject397.bin"/><Relationship Id="rId849" Type="http://schemas.openxmlformats.org/officeDocument/2006/relationships/oleObject" Target="embeddings/oleObject446.bin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205.bin"/><Relationship Id="rId404" Type="http://schemas.openxmlformats.org/officeDocument/2006/relationships/image" Target="media/image184.wmf"/><Relationship Id="rId611" Type="http://schemas.openxmlformats.org/officeDocument/2006/relationships/image" Target="media/image279.wmf"/><Relationship Id="rId250" Type="http://schemas.openxmlformats.org/officeDocument/2006/relationships/image" Target="media/image118.wmf"/><Relationship Id="rId488" Type="http://schemas.openxmlformats.org/officeDocument/2006/relationships/image" Target="media/image221.wmf"/><Relationship Id="rId695" Type="http://schemas.openxmlformats.org/officeDocument/2006/relationships/image" Target="media/image320.wmf"/><Relationship Id="rId709" Type="http://schemas.openxmlformats.org/officeDocument/2006/relationships/image" Target="media/image326.wmf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61.wmf"/><Relationship Id="rId555" Type="http://schemas.openxmlformats.org/officeDocument/2006/relationships/image" Target="media/image251.wmf"/><Relationship Id="rId762" Type="http://schemas.openxmlformats.org/officeDocument/2006/relationships/image" Target="media/image3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DE367-2104-47D8-9BF9-3BDE350BF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5093</TotalTime>
  <Pages>1</Pages>
  <Words>9254</Words>
  <Characters>52753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КазНТУ</dc:creator>
  <cp:lastModifiedBy>Пользователь Windows</cp:lastModifiedBy>
  <cp:revision>234</cp:revision>
  <cp:lastPrinted>2020-10-22T16:22:00Z</cp:lastPrinted>
  <dcterms:created xsi:type="dcterms:W3CDTF">2015-10-03T01:14:00Z</dcterms:created>
  <dcterms:modified xsi:type="dcterms:W3CDTF">2020-10-28T05:29:00Z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